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F1F86" w14:textId="77777777" w:rsidR="0034030D" w:rsidRDefault="0034030D" w:rsidP="008B2970">
      <w:pPr>
        <w:spacing w:after="0" w:line="240" w:lineRule="auto"/>
        <w:ind w:right="270"/>
        <w:jc w:val="center"/>
        <w:rPr>
          <w:rFonts w:ascii="Times New Roman" w:hAnsi="Times New Roman" w:cs="Times New Roman"/>
          <w:b/>
          <w:bCs/>
          <w:sz w:val="24"/>
          <w:szCs w:val="24"/>
        </w:rPr>
      </w:pPr>
    </w:p>
    <w:p w14:paraId="0E9E31C2" w14:textId="77777777" w:rsidR="0034030D" w:rsidRPr="00955009" w:rsidRDefault="0034030D" w:rsidP="0034030D">
      <w:pPr>
        <w:spacing w:after="0" w:line="240" w:lineRule="auto"/>
        <w:jc w:val="center"/>
        <w:rPr>
          <w:rFonts w:ascii="Times New Roman" w:hAnsi="Times New Roman"/>
          <w:b/>
          <w:sz w:val="28"/>
          <w:szCs w:val="28"/>
        </w:rPr>
      </w:pPr>
      <w:r w:rsidRPr="00955009">
        <w:rPr>
          <w:rFonts w:ascii="Times New Roman" w:hAnsi="Times New Roman"/>
          <w:b/>
          <w:sz w:val="28"/>
          <w:szCs w:val="28"/>
        </w:rPr>
        <w:t>KURUKSHETRA UNIVERSITY, KURUSKHETRA</w:t>
      </w:r>
    </w:p>
    <w:p w14:paraId="65E79AD1" w14:textId="77777777" w:rsidR="0034030D" w:rsidRPr="00955009" w:rsidRDefault="0034030D" w:rsidP="0034030D">
      <w:pPr>
        <w:spacing w:after="0" w:line="240" w:lineRule="auto"/>
        <w:jc w:val="center"/>
        <w:rPr>
          <w:rFonts w:ascii="Times New Roman" w:hAnsi="Times New Roman"/>
          <w:b/>
          <w:sz w:val="28"/>
          <w:szCs w:val="28"/>
        </w:rPr>
      </w:pPr>
      <w:r w:rsidRPr="00955009">
        <w:rPr>
          <w:rFonts w:ascii="Times New Roman" w:hAnsi="Times New Roman"/>
          <w:b/>
          <w:sz w:val="28"/>
          <w:szCs w:val="28"/>
        </w:rPr>
        <w:t>(‘A+’ Grade NAAC Accredited)</w:t>
      </w:r>
    </w:p>
    <w:p w14:paraId="012B3EBD" w14:textId="77777777" w:rsidR="0034030D" w:rsidRPr="00955009" w:rsidRDefault="0034030D" w:rsidP="0034030D">
      <w:pPr>
        <w:spacing w:after="0" w:line="240" w:lineRule="auto"/>
        <w:jc w:val="center"/>
        <w:rPr>
          <w:rFonts w:ascii="Times New Roman" w:hAnsi="Times New Roman"/>
          <w:b/>
          <w:sz w:val="28"/>
          <w:szCs w:val="28"/>
        </w:rPr>
      </w:pPr>
      <w:r w:rsidRPr="00955009">
        <w:rPr>
          <w:rFonts w:ascii="Times New Roman" w:hAnsi="Times New Roman"/>
          <w:b/>
          <w:sz w:val="28"/>
          <w:szCs w:val="28"/>
        </w:rPr>
        <w:t>Department of Home Science</w:t>
      </w:r>
    </w:p>
    <w:p w14:paraId="731280F8" w14:textId="77777777" w:rsidR="0034030D" w:rsidRPr="00955009" w:rsidRDefault="0034030D" w:rsidP="0034030D">
      <w:pPr>
        <w:spacing w:after="0" w:line="240" w:lineRule="auto"/>
        <w:jc w:val="center"/>
        <w:rPr>
          <w:rFonts w:ascii="Times New Roman" w:hAnsi="Times New Roman"/>
          <w:b/>
          <w:sz w:val="28"/>
          <w:szCs w:val="28"/>
        </w:rPr>
      </w:pPr>
    </w:p>
    <w:p w14:paraId="27EA9FA9" w14:textId="77777777" w:rsidR="0034030D" w:rsidRPr="00955009" w:rsidRDefault="0034030D" w:rsidP="0034030D">
      <w:pPr>
        <w:spacing w:after="0" w:line="240" w:lineRule="auto"/>
        <w:jc w:val="center"/>
        <w:rPr>
          <w:rFonts w:ascii="Times New Roman" w:hAnsi="Times New Roman"/>
          <w:b/>
          <w:sz w:val="24"/>
          <w:szCs w:val="24"/>
        </w:rPr>
      </w:pPr>
    </w:p>
    <w:p w14:paraId="6EFBD542" w14:textId="77777777" w:rsidR="0034030D" w:rsidRPr="00955009" w:rsidRDefault="0034030D" w:rsidP="0034030D">
      <w:pPr>
        <w:spacing w:after="0" w:line="240" w:lineRule="auto"/>
        <w:jc w:val="center"/>
        <w:rPr>
          <w:rFonts w:ascii="Times New Roman" w:hAnsi="Times New Roman"/>
          <w:b/>
          <w:sz w:val="24"/>
          <w:szCs w:val="24"/>
        </w:rPr>
      </w:pPr>
    </w:p>
    <w:p w14:paraId="4E312E07" w14:textId="77777777" w:rsidR="0034030D" w:rsidRPr="00955009" w:rsidRDefault="0034030D" w:rsidP="0034030D">
      <w:pPr>
        <w:spacing w:after="0" w:line="240" w:lineRule="auto"/>
        <w:jc w:val="center"/>
        <w:rPr>
          <w:rFonts w:ascii="Times New Roman" w:hAnsi="Times New Roman"/>
          <w:b/>
          <w:sz w:val="24"/>
          <w:szCs w:val="24"/>
        </w:rPr>
      </w:pPr>
    </w:p>
    <w:p w14:paraId="4FBF8F7E" w14:textId="77777777" w:rsidR="0034030D" w:rsidRPr="00955009" w:rsidRDefault="0034030D" w:rsidP="0034030D">
      <w:pPr>
        <w:spacing w:after="0" w:line="240" w:lineRule="auto"/>
        <w:jc w:val="center"/>
        <w:rPr>
          <w:rFonts w:ascii="Times New Roman" w:hAnsi="Times New Roman"/>
          <w:b/>
          <w:sz w:val="24"/>
          <w:szCs w:val="24"/>
        </w:rPr>
      </w:pPr>
    </w:p>
    <w:p w14:paraId="02F0C386" w14:textId="77777777" w:rsidR="0034030D" w:rsidRPr="00955009" w:rsidRDefault="0034030D" w:rsidP="0034030D">
      <w:pPr>
        <w:spacing w:after="0" w:line="240" w:lineRule="auto"/>
        <w:jc w:val="center"/>
        <w:rPr>
          <w:rFonts w:ascii="Times New Roman" w:hAnsi="Times New Roman"/>
          <w:b/>
          <w:sz w:val="24"/>
          <w:szCs w:val="24"/>
        </w:rPr>
      </w:pPr>
      <w:r w:rsidRPr="00955009">
        <w:rPr>
          <w:rFonts w:ascii="Times New Roman" w:hAnsi="Times New Roman"/>
          <w:b/>
          <w:noProof/>
          <w:sz w:val="24"/>
          <w:szCs w:val="24"/>
        </w:rPr>
        <w:drawing>
          <wp:inline distT="0" distB="0" distL="0" distR="0" wp14:anchorId="7232BB2E" wp14:editId="1F43D723">
            <wp:extent cx="2857500" cy="2857500"/>
            <wp:effectExtent l="0" t="0" r="0" b="0"/>
            <wp:docPr id="1" name="Picture 1" descr="C:\Users\kuk\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k\Desktop\t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69898A9F" w14:textId="77777777" w:rsidR="0034030D" w:rsidRPr="00955009" w:rsidRDefault="0034030D" w:rsidP="0034030D">
      <w:pPr>
        <w:spacing w:after="0" w:line="240" w:lineRule="auto"/>
        <w:jc w:val="center"/>
        <w:rPr>
          <w:rFonts w:ascii="Times New Roman" w:hAnsi="Times New Roman"/>
          <w:b/>
          <w:sz w:val="24"/>
          <w:szCs w:val="24"/>
        </w:rPr>
      </w:pPr>
    </w:p>
    <w:p w14:paraId="5C97F6A4" w14:textId="77777777" w:rsidR="0034030D" w:rsidRPr="00955009" w:rsidRDefault="0034030D" w:rsidP="0034030D">
      <w:pPr>
        <w:spacing w:after="0" w:line="240" w:lineRule="auto"/>
        <w:jc w:val="center"/>
        <w:rPr>
          <w:rFonts w:ascii="Times New Roman" w:hAnsi="Times New Roman"/>
          <w:b/>
          <w:sz w:val="24"/>
          <w:szCs w:val="24"/>
        </w:rPr>
      </w:pPr>
    </w:p>
    <w:p w14:paraId="4CDDCC3E" w14:textId="77777777" w:rsidR="0034030D" w:rsidRPr="00955009" w:rsidRDefault="0034030D" w:rsidP="0034030D">
      <w:pPr>
        <w:spacing w:after="0" w:line="240" w:lineRule="auto"/>
        <w:jc w:val="center"/>
        <w:rPr>
          <w:rFonts w:ascii="Times New Roman" w:hAnsi="Times New Roman"/>
          <w:b/>
          <w:sz w:val="24"/>
          <w:szCs w:val="24"/>
        </w:rPr>
      </w:pPr>
    </w:p>
    <w:p w14:paraId="73F1381E" w14:textId="77777777" w:rsidR="0034030D" w:rsidRPr="00955009" w:rsidRDefault="0034030D" w:rsidP="0034030D">
      <w:pPr>
        <w:spacing w:after="0" w:line="240" w:lineRule="auto"/>
        <w:jc w:val="center"/>
        <w:rPr>
          <w:rFonts w:ascii="Times New Roman" w:hAnsi="Times New Roman"/>
          <w:b/>
          <w:sz w:val="24"/>
          <w:szCs w:val="24"/>
        </w:rPr>
      </w:pPr>
    </w:p>
    <w:p w14:paraId="0802CFB0" w14:textId="77777777" w:rsidR="0034030D" w:rsidRPr="00955009" w:rsidRDefault="0034030D" w:rsidP="0034030D">
      <w:pPr>
        <w:spacing w:after="0" w:line="240" w:lineRule="auto"/>
        <w:jc w:val="center"/>
        <w:rPr>
          <w:rFonts w:ascii="Times New Roman" w:hAnsi="Times New Roman"/>
          <w:b/>
          <w:sz w:val="24"/>
          <w:szCs w:val="24"/>
        </w:rPr>
      </w:pPr>
    </w:p>
    <w:p w14:paraId="6EE63EEB" w14:textId="10CA76E0" w:rsidR="0034030D" w:rsidRPr="00955009" w:rsidRDefault="0034030D" w:rsidP="0034030D">
      <w:pPr>
        <w:spacing w:after="0" w:line="240" w:lineRule="auto"/>
        <w:jc w:val="center"/>
        <w:rPr>
          <w:rFonts w:ascii="Times New Roman" w:hAnsi="Times New Roman"/>
          <w:b/>
          <w:sz w:val="28"/>
          <w:szCs w:val="28"/>
        </w:rPr>
      </w:pPr>
      <w:r>
        <w:rPr>
          <w:rFonts w:ascii="Times New Roman" w:hAnsi="Times New Roman"/>
          <w:b/>
          <w:sz w:val="28"/>
          <w:szCs w:val="28"/>
        </w:rPr>
        <w:t>M.Sc. Home Science (Food, Nutrition and Dietetics)</w:t>
      </w:r>
      <w:r w:rsidR="009C76A2">
        <w:rPr>
          <w:rFonts w:ascii="Times New Roman" w:hAnsi="Times New Roman"/>
          <w:b/>
          <w:sz w:val="28"/>
          <w:szCs w:val="28"/>
        </w:rPr>
        <w:t xml:space="preserve"> under CBCS-LOCF</w:t>
      </w:r>
      <w:r w:rsidR="00815732">
        <w:rPr>
          <w:rFonts w:ascii="Times New Roman" w:hAnsi="Times New Roman"/>
          <w:b/>
          <w:sz w:val="28"/>
          <w:szCs w:val="28"/>
        </w:rPr>
        <w:t xml:space="preserve"> (</w:t>
      </w:r>
      <w:proofErr w:type="spellStart"/>
      <w:r w:rsidR="00815732">
        <w:rPr>
          <w:rFonts w:ascii="Times New Roman" w:hAnsi="Times New Roman"/>
          <w:b/>
          <w:sz w:val="28"/>
          <w:szCs w:val="28"/>
        </w:rPr>
        <w:t>IIIrd</w:t>
      </w:r>
      <w:proofErr w:type="spellEnd"/>
      <w:r w:rsidR="00815732">
        <w:rPr>
          <w:rFonts w:ascii="Times New Roman" w:hAnsi="Times New Roman"/>
          <w:b/>
          <w:sz w:val="28"/>
          <w:szCs w:val="28"/>
        </w:rPr>
        <w:t xml:space="preserve"> and </w:t>
      </w:r>
      <w:proofErr w:type="spellStart"/>
      <w:r w:rsidR="00815732">
        <w:rPr>
          <w:rFonts w:ascii="Times New Roman" w:hAnsi="Times New Roman"/>
          <w:b/>
          <w:sz w:val="28"/>
          <w:szCs w:val="28"/>
        </w:rPr>
        <w:t>IVth</w:t>
      </w:r>
      <w:proofErr w:type="spellEnd"/>
      <w:r w:rsidR="00815732">
        <w:rPr>
          <w:rFonts w:ascii="Times New Roman" w:hAnsi="Times New Roman"/>
          <w:b/>
          <w:sz w:val="28"/>
          <w:szCs w:val="28"/>
        </w:rPr>
        <w:t xml:space="preserve"> Se</w:t>
      </w:r>
      <w:r w:rsidR="00C55EB2">
        <w:rPr>
          <w:rFonts w:ascii="Times New Roman" w:hAnsi="Times New Roman"/>
          <w:b/>
          <w:sz w:val="28"/>
          <w:szCs w:val="28"/>
        </w:rPr>
        <w:t>mester)</w:t>
      </w:r>
    </w:p>
    <w:p w14:paraId="1208AF1E" w14:textId="77777777" w:rsidR="0034030D" w:rsidRPr="00955009" w:rsidRDefault="0034030D" w:rsidP="0034030D">
      <w:pPr>
        <w:spacing w:after="0" w:line="240" w:lineRule="auto"/>
        <w:jc w:val="center"/>
        <w:rPr>
          <w:rFonts w:ascii="Times New Roman" w:hAnsi="Times New Roman"/>
          <w:b/>
          <w:sz w:val="28"/>
          <w:szCs w:val="28"/>
        </w:rPr>
      </w:pPr>
      <w:proofErr w:type="spellStart"/>
      <w:r w:rsidRPr="00955009">
        <w:rPr>
          <w:rFonts w:ascii="Times New Roman" w:hAnsi="Times New Roman"/>
          <w:b/>
          <w:sz w:val="28"/>
          <w:szCs w:val="28"/>
        </w:rPr>
        <w:t>w.e.f</w:t>
      </w:r>
      <w:proofErr w:type="spellEnd"/>
      <w:r w:rsidRPr="00955009">
        <w:rPr>
          <w:rFonts w:ascii="Times New Roman" w:hAnsi="Times New Roman"/>
          <w:b/>
          <w:sz w:val="28"/>
          <w:szCs w:val="28"/>
        </w:rPr>
        <w:t xml:space="preserve"> 2021-22</w:t>
      </w:r>
    </w:p>
    <w:p w14:paraId="7E5AA2B6" w14:textId="77777777" w:rsidR="0034030D" w:rsidRDefault="0034030D" w:rsidP="008B2970">
      <w:pPr>
        <w:spacing w:after="0" w:line="240" w:lineRule="auto"/>
        <w:ind w:right="270"/>
        <w:jc w:val="center"/>
        <w:rPr>
          <w:rFonts w:ascii="Times New Roman" w:hAnsi="Times New Roman" w:cs="Times New Roman"/>
          <w:b/>
          <w:bCs/>
          <w:sz w:val="24"/>
          <w:szCs w:val="24"/>
        </w:rPr>
      </w:pPr>
    </w:p>
    <w:p w14:paraId="70157935" w14:textId="77777777" w:rsidR="0034030D" w:rsidRDefault="0034030D" w:rsidP="008B2970">
      <w:pPr>
        <w:spacing w:after="0" w:line="240" w:lineRule="auto"/>
        <w:ind w:right="270"/>
        <w:jc w:val="center"/>
        <w:rPr>
          <w:rFonts w:ascii="Times New Roman" w:hAnsi="Times New Roman" w:cs="Times New Roman"/>
          <w:b/>
          <w:bCs/>
          <w:sz w:val="24"/>
          <w:szCs w:val="24"/>
        </w:rPr>
      </w:pPr>
    </w:p>
    <w:p w14:paraId="2B4FDAB0" w14:textId="77777777" w:rsidR="0034030D" w:rsidRDefault="0034030D" w:rsidP="008B2970">
      <w:pPr>
        <w:spacing w:after="0" w:line="240" w:lineRule="auto"/>
        <w:ind w:right="270"/>
        <w:jc w:val="center"/>
        <w:rPr>
          <w:rFonts w:ascii="Times New Roman" w:hAnsi="Times New Roman" w:cs="Times New Roman"/>
          <w:b/>
          <w:bCs/>
          <w:sz w:val="24"/>
          <w:szCs w:val="24"/>
        </w:rPr>
      </w:pPr>
    </w:p>
    <w:p w14:paraId="66E375B3" w14:textId="77777777" w:rsidR="0034030D" w:rsidRDefault="0034030D" w:rsidP="008B2970">
      <w:pPr>
        <w:spacing w:after="0" w:line="240" w:lineRule="auto"/>
        <w:ind w:right="270"/>
        <w:jc w:val="center"/>
        <w:rPr>
          <w:rFonts w:ascii="Times New Roman" w:hAnsi="Times New Roman" w:cs="Times New Roman"/>
          <w:b/>
          <w:bCs/>
          <w:sz w:val="24"/>
          <w:szCs w:val="24"/>
        </w:rPr>
      </w:pPr>
    </w:p>
    <w:p w14:paraId="5E48219C" w14:textId="77777777" w:rsidR="0034030D" w:rsidRDefault="0034030D" w:rsidP="008B2970">
      <w:pPr>
        <w:spacing w:after="0" w:line="240" w:lineRule="auto"/>
        <w:ind w:right="270"/>
        <w:jc w:val="center"/>
        <w:rPr>
          <w:rFonts w:ascii="Times New Roman" w:hAnsi="Times New Roman" w:cs="Times New Roman"/>
          <w:b/>
          <w:bCs/>
          <w:sz w:val="24"/>
          <w:szCs w:val="24"/>
        </w:rPr>
      </w:pPr>
    </w:p>
    <w:p w14:paraId="4159C66E" w14:textId="77777777" w:rsidR="0034030D" w:rsidRDefault="0034030D" w:rsidP="008B2970">
      <w:pPr>
        <w:spacing w:after="0" w:line="240" w:lineRule="auto"/>
        <w:ind w:right="270"/>
        <w:jc w:val="center"/>
        <w:rPr>
          <w:rFonts w:ascii="Times New Roman" w:hAnsi="Times New Roman" w:cs="Times New Roman"/>
          <w:b/>
          <w:bCs/>
          <w:sz w:val="24"/>
          <w:szCs w:val="24"/>
        </w:rPr>
      </w:pPr>
    </w:p>
    <w:p w14:paraId="1F8C279D" w14:textId="77777777" w:rsidR="0034030D" w:rsidRDefault="0034030D" w:rsidP="008B2970">
      <w:pPr>
        <w:spacing w:after="0" w:line="240" w:lineRule="auto"/>
        <w:ind w:right="270"/>
        <w:jc w:val="center"/>
        <w:rPr>
          <w:rFonts w:ascii="Times New Roman" w:hAnsi="Times New Roman" w:cs="Times New Roman"/>
          <w:b/>
          <w:bCs/>
          <w:sz w:val="24"/>
          <w:szCs w:val="24"/>
        </w:rPr>
      </w:pPr>
    </w:p>
    <w:p w14:paraId="30CC0C78" w14:textId="77777777" w:rsidR="0034030D" w:rsidRDefault="0034030D" w:rsidP="008B2970">
      <w:pPr>
        <w:spacing w:after="0" w:line="240" w:lineRule="auto"/>
        <w:ind w:right="270"/>
        <w:jc w:val="center"/>
        <w:rPr>
          <w:rFonts w:ascii="Times New Roman" w:hAnsi="Times New Roman" w:cs="Times New Roman"/>
          <w:b/>
          <w:bCs/>
          <w:sz w:val="24"/>
          <w:szCs w:val="24"/>
        </w:rPr>
      </w:pPr>
    </w:p>
    <w:p w14:paraId="6D883477" w14:textId="77777777" w:rsidR="0034030D" w:rsidRDefault="0034030D" w:rsidP="008B2970">
      <w:pPr>
        <w:spacing w:after="0" w:line="240" w:lineRule="auto"/>
        <w:ind w:right="270"/>
        <w:jc w:val="center"/>
        <w:rPr>
          <w:rFonts w:ascii="Times New Roman" w:hAnsi="Times New Roman" w:cs="Times New Roman"/>
          <w:b/>
          <w:bCs/>
          <w:sz w:val="24"/>
          <w:szCs w:val="24"/>
        </w:rPr>
      </w:pPr>
    </w:p>
    <w:p w14:paraId="61C83A24" w14:textId="77777777" w:rsidR="0034030D" w:rsidRDefault="0034030D" w:rsidP="008B2970">
      <w:pPr>
        <w:spacing w:after="0" w:line="240" w:lineRule="auto"/>
        <w:ind w:right="270"/>
        <w:jc w:val="center"/>
        <w:rPr>
          <w:rFonts w:ascii="Times New Roman" w:hAnsi="Times New Roman" w:cs="Times New Roman"/>
          <w:b/>
          <w:bCs/>
          <w:sz w:val="24"/>
          <w:szCs w:val="24"/>
        </w:rPr>
      </w:pPr>
    </w:p>
    <w:p w14:paraId="070EA1E6" w14:textId="77777777" w:rsidR="0034030D" w:rsidRDefault="0034030D" w:rsidP="008B2970">
      <w:pPr>
        <w:spacing w:after="0" w:line="240" w:lineRule="auto"/>
        <w:ind w:right="270"/>
        <w:jc w:val="center"/>
        <w:rPr>
          <w:rFonts w:ascii="Times New Roman" w:hAnsi="Times New Roman" w:cs="Times New Roman"/>
          <w:b/>
          <w:bCs/>
          <w:sz w:val="24"/>
          <w:szCs w:val="24"/>
        </w:rPr>
      </w:pPr>
    </w:p>
    <w:p w14:paraId="708A7C7C" w14:textId="77777777" w:rsidR="0034030D" w:rsidRDefault="0034030D" w:rsidP="008B2970">
      <w:pPr>
        <w:spacing w:after="0" w:line="240" w:lineRule="auto"/>
        <w:ind w:right="270"/>
        <w:jc w:val="center"/>
        <w:rPr>
          <w:rFonts w:ascii="Times New Roman" w:hAnsi="Times New Roman" w:cs="Times New Roman"/>
          <w:b/>
          <w:bCs/>
          <w:sz w:val="24"/>
          <w:szCs w:val="24"/>
        </w:rPr>
      </w:pPr>
    </w:p>
    <w:p w14:paraId="3F5D3AF7" w14:textId="77777777" w:rsidR="0034030D" w:rsidRDefault="0034030D" w:rsidP="008B2970">
      <w:pPr>
        <w:spacing w:after="0" w:line="240" w:lineRule="auto"/>
        <w:ind w:right="270"/>
        <w:jc w:val="center"/>
        <w:rPr>
          <w:rFonts w:ascii="Times New Roman" w:hAnsi="Times New Roman" w:cs="Times New Roman"/>
          <w:b/>
          <w:bCs/>
          <w:sz w:val="24"/>
          <w:szCs w:val="24"/>
        </w:rPr>
      </w:pPr>
    </w:p>
    <w:p w14:paraId="3EB912B3" w14:textId="77777777" w:rsidR="0034030D" w:rsidRDefault="0034030D" w:rsidP="008B2970">
      <w:pPr>
        <w:spacing w:after="0" w:line="240" w:lineRule="auto"/>
        <w:ind w:right="270"/>
        <w:jc w:val="center"/>
        <w:rPr>
          <w:rFonts w:ascii="Times New Roman" w:hAnsi="Times New Roman" w:cs="Times New Roman"/>
          <w:b/>
          <w:bCs/>
          <w:sz w:val="24"/>
          <w:szCs w:val="24"/>
        </w:rPr>
      </w:pPr>
    </w:p>
    <w:p w14:paraId="2CDDE721" w14:textId="77777777" w:rsidR="0034030D" w:rsidRDefault="0034030D" w:rsidP="008B2970">
      <w:pPr>
        <w:spacing w:after="0" w:line="240" w:lineRule="auto"/>
        <w:ind w:right="270"/>
        <w:jc w:val="center"/>
        <w:rPr>
          <w:rFonts w:ascii="Times New Roman" w:hAnsi="Times New Roman" w:cs="Times New Roman"/>
          <w:b/>
          <w:bCs/>
          <w:sz w:val="24"/>
          <w:szCs w:val="24"/>
        </w:rPr>
      </w:pPr>
    </w:p>
    <w:p w14:paraId="7BB8B29D" w14:textId="77777777" w:rsidR="0034030D" w:rsidRDefault="0034030D" w:rsidP="008B2970">
      <w:pPr>
        <w:spacing w:after="0" w:line="240" w:lineRule="auto"/>
        <w:ind w:right="270"/>
        <w:jc w:val="center"/>
        <w:rPr>
          <w:rFonts w:ascii="Times New Roman" w:hAnsi="Times New Roman" w:cs="Times New Roman"/>
          <w:b/>
          <w:bCs/>
          <w:sz w:val="24"/>
          <w:szCs w:val="24"/>
        </w:rPr>
      </w:pPr>
    </w:p>
    <w:p w14:paraId="325F7110" w14:textId="77777777" w:rsidR="0034030D" w:rsidRDefault="0034030D" w:rsidP="008B2970">
      <w:pPr>
        <w:spacing w:after="0" w:line="240" w:lineRule="auto"/>
        <w:ind w:right="270"/>
        <w:jc w:val="center"/>
        <w:rPr>
          <w:rFonts w:ascii="Times New Roman" w:hAnsi="Times New Roman" w:cs="Times New Roman"/>
          <w:b/>
          <w:bCs/>
          <w:sz w:val="24"/>
          <w:szCs w:val="24"/>
        </w:rPr>
      </w:pPr>
    </w:p>
    <w:p w14:paraId="01A65F8A" w14:textId="77777777" w:rsidR="0034030D" w:rsidRDefault="0034030D" w:rsidP="008B2970">
      <w:pPr>
        <w:spacing w:after="0" w:line="240" w:lineRule="auto"/>
        <w:ind w:right="270"/>
        <w:jc w:val="center"/>
        <w:rPr>
          <w:rFonts w:ascii="Times New Roman" w:hAnsi="Times New Roman" w:cs="Times New Roman"/>
          <w:b/>
          <w:bCs/>
          <w:sz w:val="24"/>
          <w:szCs w:val="24"/>
        </w:rPr>
      </w:pPr>
    </w:p>
    <w:p w14:paraId="6AAA8F23" w14:textId="77777777" w:rsidR="0034030D" w:rsidRDefault="0034030D" w:rsidP="008B2970">
      <w:pPr>
        <w:spacing w:after="0" w:line="240" w:lineRule="auto"/>
        <w:ind w:right="270"/>
        <w:jc w:val="center"/>
        <w:rPr>
          <w:rFonts w:ascii="Times New Roman" w:hAnsi="Times New Roman" w:cs="Times New Roman"/>
          <w:b/>
          <w:bCs/>
          <w:sz w:val="24"/>
          <w:szCs w:val="24"/>
        </w:rPr>
      </w:pPr>
    </w:p>
    <w:p w14:paraId="00291114" w14:textId="77777777" w:rsidR="0034030D" w:rsidRDefault="0034030D" w:rsidP="008B2970">
      <w:pPr>
        <w:spacing w:after="0" w:line="240" w:lineRule="auto"/>
        <w:ind w:right="270"/>
        <w:jc w:val="center"/>
        <w:rPr>
          <w:rFonts w:ascii="Times New Roman" w:hAnsi="Times New Roman" w:cs="Times New Roman"/>
          <w:b/>
          <w:bCs/>
          <w:sz w:val="24"/>
          <w:szCs w:val="24"/>
        </w:rPr>
      </w:pPr>
    </w:p>
    <w:p w14:paraId="61DB52D0" w14:textId="77777777" w:rsidR="0034030D" w:rsidRDefault="0034030D" w:rsidP="008B2970">
      <w:pPr>
        <w:spacing w:after="0" w:line="240" w:lineRule="auto"/>
        <w:ind w:right="270"/>
        <w:jc w:val="center"/>
        <w:rPr>
          <w:rFonts w:ascii="Times New Roman" w:hAnsi="Times New Roman" w:cs="Times New Roman"/>
          <w:b/>
          <w:bCs/>
          <w:sz w:val="24"/>
          <w:szCs w:val="24"/>
        </w:rPr>
      </w:pPr>
    </w:p>
    <w:p w14:paraId="72B20749" w14:textId="77777777" w:rsidR="0034030D" w:rsidRDefault="0034030D" w:rsidP="008B2970">
      <w:pPr>
        <w:spacing w:after="0" w:line="240" w:lineRule="auto"/>
        <w:ind w:right="270"/>
        <w:jc w:val="center"/>
        <w:rPr>
          <w:rFonts w:ascii="Times New Roman" w:hAnsi="Times New Roman" w:cs="Times New Roman"/>
          <w:b/>
          <w:bCs/>
          <w:sz w:val="24"/>
          <w:szCs w:val="24"/>
        </w:rPr>
      </w:pPr>
    </w:p>
    <w:p w14:paraId="32B5C4B0" w14:textId="77777777" w:rsidR="0034030D" w:rsidRDefault="0034030D" w:rsidP="008B2970">
      <w:pPr>
        <w:spacing w:after="0" w:line="240" w:lineRule="auto"/>
        <w:ind w:right="270"/>
        <w:jc w:val="center"/>
        <w:rPr>
          <w:rFonts w:ascii="Times New Roman" w:hAnsi="Times New Roman" w:cs="Times New Roman"/>
          <w:b/>
          <w:bCs/>
          <w:sz w:val="24"/>
          <w:szCs w:val="24"/>
        </w:rPr>
      </w:pPr>
    </w:p>
    <w:p w14:paraId="06AD7B1A" w14:textId="77777777" w:rsidR="0034030D" w:rsidRDefault="0034030D" w:rsidP="008B2970">
      <w:pPr>
        <w:spacing w:after="0" w:line="240" w:lineRule="auto"/>
        <w:ind w:right="270"/>
        <w:jc w:val="center"/>
        <w:rPr>
          <w:rFonts w:ascii="Times New Roman" w:hAnsi="Times New Roman" w:cs="Times New Roman"/>
          <w:b/>
          <w:bCs/>
          <w:sz w:val="24"/>
          <w:szCs w:val="24"/>
        </w:rPr>
      </w:pPr>
    </w:p>
    <w:p w14:paraId="7DE5F03C" w14:textId="77777777" w:rsidR="0034030D" w:rsidRDefault="0034030D" w:rsidP="008B2970">
      <w:pPr>
        <w:spacing w:after="0" w:line="240" w:lineRule="auto"/>
        <w:ind w:right="270"/>
        <w:jc w:val="center"/>
        <w:rPr>
          <w:rFonts w:ascii="Times New Roman" w:hAnsi="Times New Roman" w:cs="Times New Roman"/>
          <w:b/>
          <w:bCs/>
          <w:sz w:val="24"/>
          <w:szCs w:val="24"/>
        </w:rPr>
      </w:pPr>
    </w:p>
    <w:p w14:paraId="5DF0F05B" w14:textId="77777777" w:rsidR="0034030D" w:rsidRDefault="0034030D" w:rsidP="008B2970">
      <w:pPr>
        <w:spacing w:after="0" w:line="240" w:lineRule="auto"/>
        <w:ind w:right="270"/>
        <w:jc w:val="center"/>
        <w:rPr>
          <w:rFonts w:ascii="Times New Roman" w:hAnsi="Times New Roman" w:cs="Times New Roman"/>
          <w:b/>
          <w:bCs/>
          <w:sz w:val="24"/>
          <w:szCs w:val="24"/>
        </w:rPr>
      </w:pPr>
    </w:p>
    <w:p w14:paraId="15030BB2" w14:textId="77777777" w:rsidR="0034030D" w:rsidRDefault="0034030D" w:rsidP="008B2970">
      <w:pPr>
        <w:spacing w:after="0" w:line="240" w:lineRule="auto"/>
        <w:ind w:right="270"/>
        <w:jc w:val="center"/>
        <w:rPr>
          <w:rFonts w:ascii="Times New Roman" w:hAnsi="Times New Roman" w:cs="Times New Roman"/>
          <w:b/>
          <w:bCs/>
          <w:sz w:val="24"/>
          <w:szCs w:val="24"/>
        </w:rPr>
      </w:pPr>
    </w:p>
    <w:p w14:paraId="4633A1F4" w14:textId="77777777" w:rsidR="0034030D" w:rsidRDefault="0034030D" w:rsidP="008B2970">
      <w:pPr>
        <w:spacing w:after="0" w:line="240" w:lineRule="auto"/>
        <w:ind w:right="270"/>
        <w:jc w:val="center"/>
        <w:rPr>
          <w:rFonts w:ascii="Times New Roman" w:hAnsi="Times New Roman" w:cs="Times New Roman"/>
          <w:b/>
          <w:bCs/>
          <w:sz w:val="24"/>
          <w:szCs w:val="24"/>
        </w:rPr>
      </w:pPr>
    </w:p>
    <w:p w14:paraId="2E7CDC9D" w14:textId="77777777" w:rsidR="0034030D" w:rsidRDefault="0034030D" w:rsidP="008B2970">
      <w:pPr>
        <w:spacing w:after="0" w:line="240" w:lineRule="auto"/>
        <w:ind w:right="270"/>
        <w:jc w:val="center"/>
        <w:rPr>
          <w:rFonts w:ascii="Times New Roman" w:hAnsi="Times New Roman" w:cs="Times New Roman"/>
          <w:b/>
          <w:bCs/>
          <w:sz w:val="24"/>
          <w:szCs w:val="24"/>
        </w:rPr>
      </w:pPr>
    </w:p>
    <w:p w14:paraId="2E9E901F" w14:textId="77777777" w:rsidR="0034030D" w:rsidRDefault="0034030D" w:rsidP="008B2970">
      <w:pPr>
        <w:spacing w:after="0" w:line="240" w:lineRule="auto"/>
        <w:ind w:right="270"/>
        <w:jc w:val="center"/>
        <w:rPr>
          <w:rFonts w:ascii="Times New Roman" w:hAnsi="Times New Roman" w:cs="Times New Roman"/>
          <w:b/>
          <w:bCs/>
          <w:sz w:val="24"/>
          <w:szCs w:val="24"/>
        </w:rPr>
      </w:pPr>
    </w:p>
    <w:p w14:paraId="1F4C6136" w14:textId="77777777" w:rsidR="0034030D" w:rsidRDefault="0034030D" w:rsidP="008B2970">
      <w:pPr>
        <w:spacing w:after="0" w:line="240" w:lineRule="auto"/>
        <w:ind w:right="270"/>
        <w:jc w:val="center"/>
        <w:rPr>
          <w:rFonts w:ascii="Times New Roman" w:hAnsi="Times New Roman" w:cs="Times New Roman"/>
          <w:b/>
          <w:bCs/>
          <w:sz w:val="24"/>
          <w:szCs w:val="24"/>
        </w:rPr>
      </w:pPr>
    </w:p>
    <w:p w14:paraId="61A520BA" w14:textId="77777777" w:rsidR="0034030D" w:rsidRDefault="0034030D" w:rsidP="008B2970">
      <w:pPr>
        <w:spacing w:after="0" w:line="240" w:lineRule="auto"/>
        <w:ind w:right="270"/>
        <w:jc w:val="center"/>
        <w:rPr>
          <w:rFonts w:ascii="Times New Roman" w:hAnsi="Times New Roman" w:cs="Times New Roman"/>
          <w:b/>
          <w:bCs/>
          <w:sz w:val="24"/>
          <w:szCs w:val="24"/>
        </w:rPr>
      </w:pPr>
    </w:p>
    <w:p w14:paraId="7BE271EE" w14:textId="77777777" w:rsidR="0034030D" w:rsidRDefault="0034030D" w:rsidP="008B2970">
      <w:pPr>
        <w:spacing w:after="0" w:line="240" w:lineRule="auto"/>
        <w:ind w:right="270"/>
        <w:jc w:val="center"/>
        <w:rPr>
          <w:rFonts w:ascii="Times New Roman" w:hAnsi="Times New Roman" w:cs="Times New Roman"/>
          <w:b/>
          <w:bCs/>
          <w:sz w:val="24"/>
          <w:szCs w:val="24"/>
        </w:rPr>
      </w:pPr>
    </w:p>
    <w:p w14:paraId="72BB6F5E" w14:textId="77777777" w:rsidR="0034030D" w:rsidRDefault="0034030D" w:rsidP="008B2970">
      <w:pPr>
        <w:spacing w:after="0" w:line="240" w:lineRule="auto"/>
        <w:ind w:right="270"/>
        <w:jc w:val="center"/>
        <w:rPr>
          <w:rFonts w:ascii="Times New Roman" w:hAnsi="Times New Roman" w:cs="Times New Roman"/>
          <w:b/>
          <w:bCs/>
          <w:sz w:val="24"/>
          <w:szCs w:val="24"/>
        </w:rPr>
      </w:pPr>
    </w:p>
    <w:p w14:paraId="40FC0BE3" w14:textId="77777777" w:rsidR="0034030D" w:rsidRDefault="0034030D" w:rsidP="008B2970">
      <w:pPr>
        <w:spacing w:after="0" w:line="240" w:lineRule="auto"/>
        <w:ind w:right="270"/>
        <w:jc w:val="center"/>
        <w:rPr>
          <w:rFonts w:ascii="Times New Roman" w:hAnsi="Times New Roman" w:cs="Times New Roman"/>
          <w:b/>
          <w:bCs/>
          <w:sz w:val="24"/>
          <w:szCs w:val="24"/>
        </w:rPr>
      </w:pPr>
    </w:p>
    <w:p w14:paraId="3F2AEA1A" w14:textId="77777777" w:rsidR="0034030D" w:rsidRDefault="0034030D" w:rsidP="008B2970">
      <w:pPr>
        <w:spacing w:after="0" w:line="240" w:lineRule="auto"/>
        <w:ind w:right="270"/>
        <w:jc w:val="center"/>
        <w:rPr>
          <w:rFonts w:ascii="Times New Roman" w:hAnsi="Times New Roman" w:cs="Times New Roman"/>
          <w:b/>
          <w:bCs/>
          <w:sz w:val="24"/>
          <w:szCs w:val="24"/>
        </w:rPr>
      </w:pPr>
    </w:p>
    <w:p w14:paraId="4B56AF8B" w14:textId="77777777" w:rsidR="0034030D" w:rsidRDefault="0034030D" w:rsidP="008B2970">
      <w:pPr>
        <w:spacing w:after="0" w:line="240" w:lineRule="auto"/>
        <w:ind w:right="270"/>
        <w:jc w:val="center"/>
        <w:rPr>
          <w:rFonts w:ascii="Times New Roman" w:hAnsi="Times New Roman" w:cs="Times New Roman"/>
          <w:b/>
          <w:bCs/>
          <w:sz w:val="24"/>
          <w:szCs w:val="24"/>
        </w:rPr>
      </w:pPr>
    </w:p>
    <w:p w14:paraId="2D60D26F" w14:textId="77777777" w:rsidR="0034030D" w:rsidRDefault="0034030D" w:rsidP="008B2970">
      <w:pPr>
        <w:spacing w:after="0" w:line="240" w:lineRule="auto"/>
        <w:ind w:right="270"/>
        <w:jc w:val="center"/>
        <w:rPr>
          <w:rFonts w:ascii="Times New Roman" w:hAnsi="Times New Roman" w:cs="Times New Roman"/>
          <w:b/>
          <w:bCs/>
          <w:sz w:val="24"/>
          <w:szCs w:val="24"/>
        </w:rPr>
      </w:pPr>
    </w:p>
    <w:p w14:paraId="1BE77179" w14:textId="77777777" w:rsidR="0034030D" w:rsidRDefault="0034030D" w:rsidP="008B2970">
      <w:pPr>
        <w:spacing w:after="0" w:line="240" w:lineRule="auto"/>
        <w:ind w:right="270"/>
        <w:jc w:val="center"/>
        <w:rPr>
          <w:rFonts w:ascii="Times New Roman" w:hAnsi="Times New Roman" w:cs="Times New Roman"/>
          <w:b/>
          <w:bCs/>
          <w:sz w:val="24"/>
          <w:szCs w:val="24"/>
        </w:rPr>
      </w:pPr>
    </w:p>
    <w:p w14:paraId="1F138E00" w14:textId="77777777" w:rsidR="0034030D" w:rsidRDefault="0034030D" w:rsidP="008B2970">
      <w:pPr>
        <w:spacing w:after="0" w:line="240" w:lineRule="auto"/>
        <w:ind w:right="270"/>
        <w:jc w:val="center"/>
        <w:rPr>
          <w:rFonts w:ascii="Times New Roman" w:hAnsi="Times New Roman" w:cs="Times New Roman"/>
          <w:b/>
          <w:bCs/>
          <w:sz w:val="24"/>
          <w:szCs w:val="24"/>
        </w:rPr>
      </w:pPr>
    </w:p>
    <w:p w14:paraId="196D5FC5" w14:textId="77777777" w:rsidR="0034030D" w:rsidRDefault="0034030D" w:rsidP="008B2970">
      <w:pPr>
        <w:spacing w:after="0" w:line="240" w:lineRule="auto"/>
        <w:ind w:right="270"/>
        <w:jc w:val="center"/>
        <w:rPr>
          <w:rFonts w:ascii="Times New Roman" w:hAnsi="Times New Roman" w:cs="Times New Roman"/>
          <w:b/>
          <w:bCs/>
          <w:sz w:val="24"/>
          <w:szCs w:val="24"/>
        </w:rPr>
      </w:pPr>
    </w:p>
    <w:p w14:paraId="588119C4" w14:textId="77777777" w:rsidR="0034030D" w:rsidRDefault="0034030D" w:rsidP="008B2970">
      <w:pPr>
        <w:spacing w:after="0" w:line="240" w:lineRule="auto"/>
        <w:ind w:right="270"/>
        <w:jc w:val="center"/>
        <w:rPr>
          <w:rFonts w:ascii="Times New Roman" w:hAnsi="Times New Roman" w:cs="Times New Roman"/>
          <w:b/>
          <w:bCs/>
          <w:sz w:val="24"/>
          <w:szCs w:val="24"/>
        </w:rPr>
      </w:pPr>
    </w:p>
    <w:p w14:paraId="7C53BE8A" w14:textId="2C7ED5A9" w:rsidR="00D7579B" w:rsidRPr="00D7579B" w:rsidRDefault="00D7579B" w:rsidP="008B2970">
      <w:pPr>
        <w:spacing w:after="0" w:line="240" w:lineRule="auto"/>
        <w:ind w:right="270"/>
        <w:jc w:val="center"/>
        <w:rPr>
          <w:rFonts w:ascii="Times New Roman" w:hAnsi="Times New Roman" w:cs="Times New Roman"/>
          <w:b/>
          <w:sz w:val="24"/>
          <w:szCs w:val="24"/>
        </w:rPr>
      </w:pPr>
      <w:r w:rsidRPr="00D7579B">
        <w:rPr>
          <w:rFonts w:ascii="Times New Roman" w:hAnsi="Times New Roman" w:cs="Times New Roman"/>
          <w:b/>
          <w:bCs/>
          <w:sz w:val="24"/>
          <w:szCs w:val="24"/>
        </w:rPr>
        <w:lastRenderedPageBreak/>
        <w:t xml:space="preserve">M.Sc. (Food, Nutrition &amp; Dietetics) </w:t>
      </w:r>
      <w:r w:rsidRPr="00D7579B">
        <w:rPr>
          <w:rFonts w:ascii="Times New Roman" w:hAnsi="Times New Roman" w:cs="Times New Roman"/>
          <w:b/>
        </w:rPr>
        <w:t xml:space="preserve">Under </w:t>
      </w:r>
      <w:r w:rsidRPr="00D7579B">
        <w:rPr>
          <w:rFonts w:ascii="Times New Roman" w:hAnsi="Times New Roman" w:cs="Times New Roman"/>
          <w:b/>
          <w:sz w:val="24"/>
          <w:szCs w:val="24"/>
        </w:rPr>
        <w:t>CBCS</w:t>
      </w:r>
      <w:r w:rsidR="00C11D18">
        <w:rPr>
          <w:rFonts w:ascii="Times New Roman" w:hAnsi="Times New Roman" w:cs="Times New Roman"/>
          <w:b/>
          <w:sz w:val="24"/>
          <w:szCs w:val="24"/>
        </w:rPr>
        <w:t>-LOCF</w:t>
      </w:r>
      <w:r w:rsidR="00C55EB2">
        <w:rPr>
          <w:rFonts w:ascii="Times New Roman" w:hAnsi="Times New Roman" w:cs="Times New Roman"/>
          <w:b/>
          <w:sz w:val="24"/>
          <w:szCs w:val="24"/>
        </w:rPr>
        <w:t xml:space="preserve"> </w:t>
      </w:r>
      <w:proofErr w:type="spellStart"/>
      <w:r w:rsidR="00C55EB2" w:rsidRPr="00955009">
        <w:rPr>
          <w:rFonts w:ascii="Times New Roman" w:hAnsi="Times New Roman"/>
          <w:b/>
          <w:sz w:val="28"/>
          <w:szCs w:val="28"/>
        </w:rPr>
        <w:t>w.e.f</w:t>
      </w:r>
      <w:proofErr w:type="spellEnd"/>
      <w:r w:rsidR="00C55EB2" w:rsidRPr="00955009">
        <w:rPr>
          <w:rFonts w:ascii="Times New Roman" w:hAnsi="Times New Roman"/>
          <w:b/>
          <w:sz w:val="28"/>
          <w:szCs w:val="28"/>
        </w:rPr>
        <w:t xml:space="preserve"> 2021-22</w:t>
      </w:r>
    </w:p>
    <w:p w14:paraId="33C1B05D"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Semester –III</w:t>
      </w:r>
    </w:p>
    <w:p w14:paraId="2897BFEB"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Core</w:t>
      </w:r>
    </w:p>
    <w:p w14:paraId="60AA75EF"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Paper -FND-301</w:t>
      </w:r>
    </w:p>
    <w:p w14:paraId="067B2A52"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Clinical Dietetics- I</w:t>
      </w:r>
    </w:p>
    <w:p w14:paraId="3E132CC2"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Total Marks: 100</w:t>
      </w:r>
    </w:p>
    <w:p w14:paraId="00A8E553"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External: 80</w:t>
      </w:r>
    </w:p>
    <w:p w14:paraId="6A724245"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Internal: 20</w:t>
      </w:r>
    </w:p>
    <w:p w14:paraId="3C6535D9"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Credits: 4</w:t>
      </w:r>
    </w:p>
    <w:p w14:paraId="11CF908A" w14:textId="77777777" w:rsidR="00D7579B" w:rsidRPr="00D7579B" w:rsidRDefault="00D7579B" w:rsidP="00D7579B">
      <w:pPr>
        <w:tabs>
          <w:tab w:val="left" w:pos="2366"/>
          <w:tab w:val="right" w:pos="9026"/>
        </w:tabs>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Duration of Exam: 3 hrs</w:t>
      </w:r>
    </w:p>
    <w:p w14:paraId="62E8B547" w14:textId="77777777" w:rsidR="00D7579B" w:rsidRPr="00D7579B" w:rsidRDefault="00D7579B" w:rsidP="00D7579B">
      <w:pPr>
        <w:autoSpaceDE w:val="0"/>
        <w:autoSpaceDN w:val="0"/>
        <w:adjustRightInd w:val="0"/>
        <w:spacing w:after="0" w:line="240" w:lineRule="auto"/>
        <w:jc w:val="both"/>
        <w:rPr>
          <w:rFonts w:ascii="Times New Roman" w:hAnsi="Times New Roman" w:cs="Times New Roman"/>
          <w:sz w:val="24"/>
          <w:szCs w:val="24"/>
        </w:rPr>
      </w:pPr>
      <w:r w:rsidRPr="00D7579B">
        <w:rPr>
          <w:rFonts w:ascii="Times New Roman" w:hAnsi="Times New Roman" w:cs="Times New Roman"/>
          <w:b/>
          <w:bCs/>
          <w:sz w:val="24"/>
          <w:szCs w:val="24"/>
        </w:rPr>
        <w:t>Note:</w:t>
      </w:r>
    </w:p>
    <w:p w14:paraId="147F5902" w14:textId="77777777" w:rsidR="00D7579B" w:rsidRPr="00D7579B" w:rsidRDefault="00D7579B" w:rsidP="00D7579B">
      <w:pPr>
        <w:pStyle w:val="ListParagraph"/>
        <w:autoSpaceDE w:val="0"/>
        <w:autoSpaceDN w:val="0"/>
        <w:adjustRightInd w:val="0"/>
        <w:ind w:left="0"/>
        <w:jc w:val="both"/>
        <w:rPr>
          <w:rFonts w:ascii="Times New Roman" w:hAnsi="Times New Roman" w:cs="Times New Roman"/>
          <w:sz w:val="24"/>
          <w:szCs w:val="24"/>
        </w:rPr>
      </w:pPr>
    </w:p>
    <w:p w14:paraId="748670FF"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Examiner will set nine questions in all.</w:t>
      </w:r>
    </w:p>
    <w:p w14:paraId="64A9ED95"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All the questions will carry equal marks.</w:t>
      </w:r>
    </w:p>
    <w:p w14:paraId="660C4C36"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Question No.-1 will be compulsory consisting of 5-10 short type questions (having no internal choice) and spread over the entire syllabus.</w:t>
      </w:r>
    </w:p>
    <w:p w14:paraId="00D4A0B8"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Eight questions, two questions from each unit (I, II, III &amp; IV) will be set.</w:t>
      </w:r>
    </w:p>
    <w:p w14:paraId="782651F0"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The candidates are required to attempt five questions in all. Question No -1 will be compulsory, remaining four questions will be attempted by selecting one question from each unit.</w:t>
      </w:r>
    </w:p>
    <w:p w14:paraId="71224CA3" w14:textId="77777777" w:rsidR="00D7579B" w:rsidRPr="00D7579B" w:rsidRDefault="00D7579B" w:rsidP="00D7579B">
      <w:pPr>
        <w:autoSpaceDE w:val="0"/>
        <w:autoSpaceDN w:val="0"/>
        <w:adjustRightInd w:val="0"/>
        <w:spacing w:after="0" w:line="240" w:lineRule="auto"/>
        <w:jc w:val="both"/>
        <w:rPr>
          <w:rFonts w:ascii="Times New Roman" w:hAnsi="Times New Roman" w:cs="Times New Roman"/>
          <w:b/>
          <w:bCs/>
          <w:sz w:val="24"/>
          <w:szCs w:val="24"/>
        </w:rPr>
      </w:pPr>
    </w:p>
    <w:tbl>
      <w:tblPr>
        <w:tblStyle w:val="TableGrid"/>
        <w:tblW w:w="5000" w:type="pct"/>
        <w:tblInd w:w="0" w:type="dxa"/>
        <w:tblLook w:val="04A0" w:firstRow="1" w:lastRow="0" w:firstColumn="1" w:lastColumn="0" w:noHBand="0" w:noVBand="1"/>
      </w:tblPr>
      <w:tblGrid>
        <w:gridCol w:w="13948"/>
      </w:tblGrid>
      <w:tr w:rsidR="00D7579B" w:rsidRPr="00D7579B" w14:paraId="206A13EB" w14:textId="77777777" w:rsidTr="008E1450">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2F689" w14:textId="77777777" w:rsidR="00D7579B" w:rsidRPr="00D7579B" w:rsidRDefault="00D7579B">
            <w:pPr>
              <w:autoSpaceDE w:val="0"/>
              <w:autoSpaceDN w:val="0"/>
              <w:adjustRightInd w:val="0"/>
              <w:spacing w:after="0" w:line="240" w:lineRule="auto"/>
              <w:jc w:val="both"/>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Objectives:</w:t>
            </w:r>
          </w:p>
          <w:p w14:paraId="5D18C035" w14:textId="77777777" w:rsidR="00D7579B" w:rsidRPr="00D7579B" w:rsidRDefault="00D7579B">
            <w:pPr>
              <w:pStyle w:val="ListParagraph"/>
              <w:numPr>
                <w:ilvl w:val="0"/>
                <w:numId w:val="2"/>
              </w:numPr>
              <w:autoSpaceDE w:val="0"/>
              <w:autoSpaceDN w:val="0"/>
              <w:adjustRightInd w:val="0"/>
              <w:jc w:val="both"/>
              <w:rPr>
                <w:rFonts w:ascii="Times New Roman" w:hAnsi="Times New Roman" w:cs="Times New Roman"/>
                <w:b/>
                <w:bCs/>
                <w:sz w:val="24"/>
                <w:szCs w:val="24"/>
              </w:rPr>
            </w:pPr>
            <w:r w:rsidRPr="00D7579B">
              <w:rPr>
                <w:rFonts w:ascii="Times New Roman" w:hAnsi="Times New Roman" w:cs="Times New Roman"/>
                <w:bCs/>
                <w:sz w:val="24"/>
                <w:szCs w:val="24"/>
              </w:rPr>
              <w:t>To understand the role of diet in health and disease.</w:t>
            </w:r>
          </w:p>
          <w:p w14:paraId="19929450" w14:textId="77777777" w:rsidR="00D7579B" w:rsidRPr="00D7579B" w:rsidRDefault="00D7579B">
            <w:pPr>
              <w:pStyle w:val="ListParagraph"/>
              <w:numPr>
                <w:ilvl w:val="0"/>
                <w:numId w:val="2"/>
              </w:numPr>
              <w:autoSpaceDE w:val="0"/>
              <w:autoSpaceDN w:val="0"/>
              <w:adjustRightInd w:val="0"/>
              <w:jc w:val="both"/>
              <w:rPr>
                <w:rFonts w:ascii="Times New Roman" w:hAnsi="Times New Roman" w:cs="Times New Roman"/>
                <w:b/>
                <w:bCs/>
                <w:sz w:val="24"/>
                <w:szCs w:val="24"/>
              </w:rPr>
            </w:pPr>
            <w:r w:rsidRPr="00D7579B">
              <w:rPr>
                <w:rFonts w:ascii="Times New Roman" w:hAnsi="Times New Roman" w:cs="Times New Roman"/>
                <w:bCs/>
                <w:sz w:val="24"/>
                <w:szCs w:val="24"/>
              </w:rPr>
              <w:t>To know about the nutritional problems related to various diseases.</w:t>
            </w:r>
          </w:p>
          <w:p w14:paraId="2750797C" w14:textId="77777777" w:rsidR="00D7579B" w:rsidRPr="00D7579B" w:rsidRDefault="00D7579B">
            <w:pPr>
              <w:pStyle w:val="ListParagraph"/>
              <w:numPr>
                <w:ilvl w:val="0"/>
                <w:numId w:val="2"/>
              </w:numPr>
              <w:autoSpaceDE w:val="0"/>
              <w:autoSpaceDN w:val="0"/>
              <w:adjustRightInd w:val="0"/>
              <w:jc w:val="both"/>
              <w:rPr>
                <w:rFonts w:ascii="Times New Roman" w:hAnsi="Times New Roman" w:cs="Times New Roman"/>
                <w:b/>
                <w:bCs/>
                <w:sz w:val="24"/>
                <w:szCs w:val="24"/>
              </w:rPr>
            </w:pPr>
            <w:r w:rsidRPr="00D7579B">
              <w:rPr>
                <w:rFonts w:ascii="Times New Roman" w:hAnsi="Times New Roman" w:cs="Times New Roman"/>
                <w:bCs/>
                <w:sz w:val="24"/>
                <w:szCs w:val="24"/>
              </w:rPr>
              <w:t xml:space="preserve">To equip the students about the etiology, clinical aberrations, </w:t>
            </w:r>
            <w:proofErr w:type="gramStart"/>
            <w:r w:rsidRPr="00D7579B">
              <w:rPr>
                <w:rFonts w:ascii="Times New Roman" w:hAnsi="Times New Roman" w:cs="Times New Roman"/>
                <w:bCs/>
                <w:sz w:val="24"/>
                <w:szCs w:val="24"/>
              </w:rPr>
              <w:t>prevention</w:t>
            </w:r>
            <w:proofErr w:type="gramEnd"/>
            <w:r w:rsidRPr="00D7579B">
              <w:rPr>
                <w:rFonts w:ascii="Times New Roman" w:hAnsi="Times New Roman" w:cs="Times New Roman"/>
                <w:bCs/>
                <w:sz w:val="24"/>
                <w:szCs w:val="24"/>
              </w:rPr>
              <w:t xml:space="preserve"> and nutritional management of various diseases.</w:t>
            </w:r>
          </w:p>
          <w:p w14:paraId="55515B45" w14:textId="77777777" w:rsidR="00D7579B" w:rsidRPr="00D7579B" w:rsidRDefault="00D7579B">
            <w:pPr>
              <w:autoSpaceDE w:val="0"/>
              <w:autoSpaceDN w:val="0"/>
              <w:adjustRightInd w:val="0"/>
              <w:spacing w:after="0" w:line="240" w:lineRule="auto"/>
              <w:jc w:val="both"/>
              <w:rPr>
                <w:rFonts w:ascii="Times New Roman" w:hAnsi="Times New Roman" w:cs="Times New Roman"/>
                <w:b/>
                <w:bCs/>
                <w:sz w:val="24"/>
                <w:szCs w:val="24"/>
                <w:lang w:eastAsia="en-US"/>
              </w:rPr>
            </w:pPr>
          </w:p>
          <w:p w14:paraId="2D273C03" w14:textId="77777777" w:rsidR="00D7579B" w:rsidRPr="00D7579B" w:rsidRDefault="00D7579B">
            <w:pPr>
              <w:autoSpaceDE w:val="0"/>
              <w:autoSpaceDN w:val="0"/>
              <w:adjustRightInd w:val="0"/>
              <w:spacing w:after="0" w:line="240" w:lineRule="auto"/>
              <w:jc w:val="both"/>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Learning Outcomes:</w:t>
            </w:r>
          </w:p>
          <w:p w14:paraId="5535FFAD" w14:textId="77777777" w:rsidR="00D7579B" w:rsidRPr="00D7579B" w:rsidRDefault="00D7579B">
            <w:pPr>
              <w:autoSpaceDE w:val="0"/>
              <w:autoSpaceDN w:val="0"/>
              <w:adjustRightInd w:val="0"/>
              <w:spacing w:after="0" w:line="240" w:lineRule="auto"/>
              <w:jc w:val="both"/>
              <w:rPr>
                <w:rFonts w:ascii="Times New Roman" w:hAnsi="Times New Roman" w:cs="Times New Roman"/>
                <w:bCs/>
                <w:sz w:val="24"/>
                <w:szCs w:val="24"/>
                <w:lang w:eastAsia="en-US"/>
              </w:rPr>
            </w:pPr>
            <w:r w:rsidRPr="00D7579B">
              <w:rPr>
                <w:rFonts w:ascii="Times New Roman" w:hAnsi="Times New Roman" w:cs="Times New Roman"/>
                <w:bCs/>
                <w:sz w:val="24"/>
                <w:szCs w:val="24"/>
                <w:lang w:eastAsia="en-US"/>
              </w:rPr>
              <w:t>This course will enable the students to know about:</w:t>
            </w:r>
          </w:p>
          <w:p w14:paraId="139E7FB8" w14:textId="77777777" w:rsidR="00D7579B" w:rsidRPr="00D7579B" w:rsidRDefault="00D7579B">
            <w:pPr>
              <w:pStyle w:val="ListParagraph"/>
              <w:autoSpaceDE w:val="0"/>
              <w:autoSpaceDN w:val="0"/>
              <w:adjustRightInd w:val="0"/>
              <w:ind w:left="578" w:firstLine="0"/>
              <w:jc w:val="both"/>
              <w:rPr>
                <w:rFonts w:ascii="Times New Roman" w:hAnsi="Times New Roman" w:cs="Times New Roman"/>
                <w:bCs/>
                <w:sz w:val="24"/>
                <w:szCs w:val="24"/>
              </w:rPr>
            </w:pPr>
            <w:r w:rsidRPr="00D7579B">
              <w:rPr>
                <w:rFonts w:ascii="Times New Roman" w:hAnsi="Times New Roman" w:cs="Times New Roman"/>
                <w:bCs/>
                <w:sz w:val="24"/>
                <w:szCs w:val="24"/>
              </w:rPr>
              <w:t>FND301 1. Therapeutic science</w:t>
            </w:r>
          </w:p>
          <w:p w14:paraId="42967096" w14:textId="77777777" w:rsidR="00D7579B" w:rsidRPr="00D7579B" w:rsidRDefault="00D7579B">
            <w:pPr>
              <w:pStyle w:val="ListParagraph"/>
              <w:autoSpaceDE w:val="0"/>
              <w:autoSpaceDN w:val="0"/>
              <w:adjustRightInd w:val="0"/>
              <w:ind w:left="578" w:firstLine="0"/>
              <w:jc w:val="both"/>
              <w:rPr>
                <w:rFonts w:ascii="Times New Roman" w:hAnsi="Times New Roman" w:cs="Times New Roman"/>
                <w:bCs/>
                <w:sz w:val="24"/>
                <w:szCs w:val="24"/>
              </w:rPr>
            </w:pPr>
            <w:r w:rsidRPr="00D7579B">
              <w:rPr>
                <w:rFonts w:ascii="Times New Roman" w:hAnsi="Times New Roman" w:cs="Times New Roman"/>
                <w:bCs/>
                <w:sz w:val="24"/>
                <w:szCs w:val="24"/>
              </w:rPr>
              <w:t>FND301 2. Inter relationship between different diseases and their nutritional management.</w:t>
            </w:r>
          </w:p>
        </w:tc>
      </w:tr>
    </w:tbl>
    <w:p w14:paraId="208AE7A7"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p>
    <w:p w14:paraId="0BE5BDE0"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p>
    <w:p w14:paraId="07B1E371"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UNIT-I</w:t>
      </w:r>
    </w:p>
    <w:p w14:paraId="4E6F07D8"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p>
    <w:p w14:paraId="148CC03D" w14:textId="77777777" w:rsidR="00D7579B" w:rsidRPr="00D7579B" w:rsidRDefault="00D7579B" w:rsidP="00D7579B">
      <w:pPr>
        <w:autoSpaceDE w:val="0"/>
        <w:autoSpaceDN w:val="0"/>
        <w:adjustRightInd w:val="0"/>
        <w:spacing w:after="0" w:line="240" w:lineRule="auto"/>
        <w:rPr>
          <w:rFonts w:ascii="Times New Roman" w:hAnsi="Times New Roman" w:cs="Times New Roman"/>
          <w:b/>
          <w:sz w:val="24"/>
          <w:szCs w:val="24"/>
        </w:rPr>
      </w:pPr>
      <w:r w:rsidRPr="00D7579B">
        <w:rPr>
          <w:rFonts w:ascii="Times New Roman" w:hAnsi="Times New Roman" w:cs="Times New Roman"/>
          <w:b/>
          <w:color w:val="000000"/>
          <w:sz w:val="24"/>
          <w:szCs w:val="24"/>
        </w:rPr>
        <w:t>1. Therapeutic modification of the normal diet:</w:t>
      </w:r>
    </w:p>
    <w:p w14:paraId="76B7A4AC" w14:textId="77777777" w:rsidR="00D7579B" w:rsidRPr="00D7579B" w:rsidRDefault="00D7579B" w:rsidP="00D7579B">
      <w:pPr>
        <w:pStyle w:val="ListParagraph"/>
        <w:numPr>
          <w:ilvl w:val="0"/>
          <w:numId w:val="3"/>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Principles of Diet therapy</w:t>
      </w:r>
    </w:p>
    <w:p w14:paraId="7E354361" w14:textId="77777777" w:rsidR="00D7579B" w:rsidRPr="00D7579B" w:rsidRDefault="00D7579B" w:rsidP="00D7579B">
      <w:pPr>
        <w:pStyle w:val="ListParagraph"/>
        <w:numPr>
          <w:ilvl w:val="0"/>
          <w:numId w:val="3"/>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Routine Hospital diet</w:t>
      </w:r>
    </w:p>
    <w:p w14:paraId="5C66EBD4" w14:textId="77777777" w:rsidR="00D7579B" w:rsidRPr="00D7579B" w:rsidRDefault="00D7579B" w:rsidP="00D7579B">
      <w:pPr>
        <w:pStyle w:val="ListParagraph"/>
        <w:numPr>
          <w:ilvl w:val="0"/>
          <w:numId w:val="3"/>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Diet modifications for therapeutic care</w:t>
      </w:r>
    </w:p>
    <w:p w14:paraId="73720D23" w14:textId="77777777" w:rsidR="00D7579B" w:rsidRPr="00D7579B" w:rsidRDefault="00D7579B" w:rsidP="00D7579B">
      <w:pPr>
        <w:pStyle w:val="ListParagraph"/>
        <w:numPr>
          <w:ilvl w:val="0"/>
          <w:numId w:val="3"/>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Enteral and Parenteral nutrition </w:t>
      </w:r>
    </w:p>
    <w:p w14:paraId="796EF1D8" w14:textId="77777777" w:rsidR="00D7579B" w:rsidRPr="00D7579B" w:rsidRDefault="00D7579B" w:rsidP="00D7579B">
      <w:pPr>
        <w:autoSpaceDE w:val="0"/>
        <w:autoSpaceDN w:val="0"/>
        <w:adjustRightInd w:val="0"/>
        <w:spacing w:after="0" w:line="240" w:lineRule="auto"/>
        <w:rPr>
          <w:rFonts w:ascii="Times New Roman" w:hAnsi="Times New Roman" w:cs="Times New Roman"/>
          <w:b/>
          <w:color w:val="000000"/>
          <w:sz w:val="24"/>
          <w:szCs w:val="24"/>
        </w:rPr>
      </w:pPr>
      <w:r w:rsidRPr="00D7579B">
        <w:rPr>
          <w:rFonts w:ascii="Times New Roman" w:hAnsi="Times New Roman" w:cs="Times New Roman"/>
          <w:b/>
          <w:color w:val="000000"/>
          <w:sz w:val="24"/>
          <w:szCs w:val="24"/>
        </w:rPr>
        <w:t>2. Nutrition in surgical conditions: pre and postoperative.</w:t>
      </w:r>
    </w:p>
    <w:p w14:paraId="3040EEAB" w14:textId="77777777" w:rsidR="00D7579B" w:rsidRPr="00D7579B" w:rsidRDefault="00D7579B" w:rsidP="00D7579B">
      <w:pPr>
        <w:pStyle w:val="ListParagraph"/>
        <w:numPr>
          <w:ilvl w:val="0"/>
          <w:numId w:val="4"/>
        </w:numPr>
        <w:autoSpaceDE w:val="0"/>
        <w:autoSpaceDN w:val="0"/>
        <w:adjustRightInd w:val="0"/>
        <w:rPr>
          <w:rFonts w:ascii="Times New Roman" w:hAnsi="Times New Roman" w:cs="Times New Roman"/>
          <w:b/>
          <w:color w:val="000000"/>
          <w:sz w:val="24"/>
          <w:szCs w:val="24"/>
        </w:rPr>
      </w:pPr>
      <w:r w:rsidRPr="00D7579B">
        <w:rPr>
          <w:rFonts w:ascii="Times New Roman" w:hAnsi="Times New Roman" w:cs="Times New Roman"/>
          <w:b/>
          <w:color w:val="000000"/>
          <w:sz w:val="24"/>
          <w:szCs w:val="24"/>
        </w:rPr>
        <w:t xml:space="preserve">Common surgical conditions- Intestinal obstruction, Bowel obstruction, colostomy &amp; </w:t>
      </w:r>
      <w:proofErr w:type="spellStart"/>
      <w:r w:rsidRPr="00D7579B">
        <w:rPr>
          <w:rFonts w:ascii="Times New Roman" w:hAnsi="Times New Roman" w:cs="Times New Roman"/>
          <w:b/>
          <w:color w:val="000000"/>
          <w:sz w:val="24"/>
          <w:szCs w:val="24"/>
        </w:rPr>
        <w:t>gleostomy</w:t>
      </w:r>
      <w:proofErr w:type="spellEnd"/>
      <w:r w:rsidRPr="00D7579B">
        <w:rPr>
          <w:rFonts w:ascii="Times New Roman" w:hAnsi="Times New Roman" w:cs="Times New Roman"/>
          <w:b/>
          <w:color w:val="000000"/>
          <w:sz w:val="24"/>
          <w:szCs w:val="24"/>
        </w:rPr>
        <w:t>. Complications of abdominal surgery.</w:t>
      </w:r>
    </w:p>
    <w:p w14:paraId="4610F20F" w14:textId="77777777" w:rsidR="00D7579B" w:rsidRPr="00D7579B" w:rsidRDefault="00D7579B" w:rsidP="00D7579B">
      <w:pPr>
        <w:autoSpaceDE w:val="0"/>
        <w:autoSpaceDN w:val="0"/>
        <w:adjustRightInd w:val="0"/>
        <w:spacing w:after="0" w:line="240" w:lineRule="auto"/>
        <w:rPr>
          <w:rFonts w:ascii="Times New Roman" w:hAnsi="Times New Roman" w:cs="Times New Roman"/>
          <w:b/>
          <w:color w:val="000000"/>
          <w:sz w:val="24"/>
          <w:szCs w:val="24"/>
        </w:rPr>
      </w:pPr>
    </w:p>
    <w:p w14:paraId="680BBEDD" w14:textId="796EDD08" w:rsid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p>
    <w:p w14:paraId="2D227870" w14:textId="77777777" w:rsidR="00C11D18" w:rsidRPr="00D7579B" w:rsidRDefault="00C11D18" w:rsidP="00D7579B">
      <w:pPr>
        <w:autoSpaceDE w:val="0"/>
        <w:autoSpaceDN w:val="0"/>
        <w:adjustRightInd w:val="0"/>
        <w:spacing w:after="0" w:line="240" w:lineRule="auto"/>
        <w:jc w:val="center"/>
        <w:rPr>
          <w:rFonts w:ascii="Times New Roman" w:hAnsi="Times New Roman" w:cs="Times New Roman"/>
          <w:b/>
          <w:bCs/>
          <w:sz w:val="24"/>
          <w:szCs w:val="24"/>
        </w:rPr>
      </w:pPr>
    </w:p>
    <w:p w14:paraId="25A61521"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UNIT-II</w:t>
      </w:r>
    </w:p>
    <w:p w14:paraId="6F855B97" w14:textId="77777777" w:rsidR="00D7579B" w:rsidRPr="00D7579B" w:rsidRDefault="00D7579B" w:rsidP="00D7579B">
      <w:pPr>
        <w:autoSpaceDE w:val="0"/>
        <w:autoSpaceDN w:val="0"/>
        <w:adjustRightInd w:val="0"/>
        <w:spacing w:after="0" w:line="240" w:lineRule="auto"/>
        <w:rPr>
          <w:rFonts w:ascii="Times New Roman" w:hAnsi="Times New Roman" w:cs="Times New Roman"/>
          <w:b/>
          <w:bCs/>
          <w:sz w:val="24"/>
          <w:szCs w:val="24"/>
        </w:rPr>
      </w:pPr>
      <w:r w:rsidRPr="00D7579B">
        <w:rPr>
          <w:rFonts w:ascii="Times New Roman" w:hAnsi="Times New Roman" w:cs="Times New Roman"/>
          <w:b/>
          <w:color w:val="000000"/>
          <w:sz w:val="24"/>
          <w:szCs w:val="24"/>
        </w:rPr>
        <w:t xml:space="preserve">3.Etiology, clinical aberrations, </w:t>
      </w:r>
      <w:proofErr w:type="gramStart"/>
      <w:r w:rsidRPr="00D7579B">
        <w:rPr>
          <w:rFonts w:ascii="Times New Roman" w:hAnsi="Times New Roman" w:cs="Times New Roman"/>
          <w:b/>
          <w:color w:val="000000"/>
          <w:sz w:val="24"/>
          <w:szCs w:val="24"/>
        </w:rPr>
        <w:t>prevention</w:t>
      </w:r>
      <w:proofErr w:type="gramEnd"/>
      <w:r w:rsidRPr="00D7579B">
        <w:rPr>
          <w:rFonts w:ascii="Times New Roman" w:hAnsi="Times New Roman" w:cs="Times New Roman"/>
          <w:b/>
          <w:color w:val="000000"/>
          <w:sz w:val="24"/>
          <w:szCs w:val="24"/>
        </w:rPr>
        <w:t xml:space="preserve"> and nutritional management of:</w:t>
      </w:r>
    </w:p>
    <w:p w14:paraId="6A17B06E" w14:textId="77777777" w:rsidR="00D7579B" w:rsidRPr="00D7579B" w:rsidRDefault="00D7579B" w:rsidP="00D7579B">
      <w:pPr>
        <w:pStyle w:val="ListParagraph"/>
        <w:numPr>
          <w:ilvl w:val="0"/>
          <w:numId w:val="5"/>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Infection</w:t>
      </w:r>
    </w:p>
    <w:p w14:paraId="29D8607A" w14:textId="77777777" w:rsidR="00D7579B" w:rsidRPr="00D7579B" w:rsidRDefault="00D7579B" w:rsidP="00D7579B">
      <w:pPr>
        <w:pStyle w:val="ListParagraph"/>
        <w:numPr>
          <w:ilvl w:val="0"/>
          <w:numId w:val="5"/>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Fever (Acute and chronic) &amp; Metabolism in fever</w:t>
      </w:r>
    </w:p>
    <w:p w14:paraId="6CF9ED1A" w14:textId="77777777" w:rsidR="00D7579B" w:rsidRPr="00D7579B" w:rsidRDefault="00D7579B" w:rsidP="00D7579B">
      <w:pPr>
        <w:pStyle w:val="ListParagraph"/>
        <w:numPr>
          <w:ilvl w:val="0"/>
          <w:numId w:val="5"/>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Food Allergy</w:t>
      </w:r>
    </w:p>
    <w:p w14:paraId="4B09F4E8" w14:textId="77777777" w:rsidR="00D7579B" w:rsidRPr="00D7579B" w:rsidRDefault="00D7579B" w:rsidP="00D7579B">
      <w:pPr>
        <w:pStyle w:val="ListParagraph"/>
        <w:numPr>
          <w:ilvl w:val="0"/>
          <w:numId w:val="5"/>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Metabolic Stress</w:t>
      </w:r>
    </w:p>
    <w:p w14:paraId="580548DD" w14:textId="77777777" w:rsidR="00D7579B" w:rsidRPr="00D7579B" w:rsidRDefault="00D7579B" w:rsidP="00D7579B">
      <w:pPr>
        <w:pStyle w:val="ListParagraph"/>
        <w:numPr>
          <w:ilvl w:val="0"/>
          <w:numId w:val="5"/>
        </w:numPr>
        <w:autoSpaceDE w:val="0"/>
        <w:autoSpaceDN w:val="0"/>
        <w:adjustRightInd w:val="0"/>
        <w:rPr>
          <w:rFonts w:ascii="Times New Roman" w:hAnsi="Times New Roman" w:cs="Times New Roman"/>
          <w:sz w:val="24"/>
          <w:szCs w:val="24"/>
        </w:rPr>
      </w:pPr>
      <w:r w:rsidRPr="00D7579B">
        <w:rPr>
          <w:rFonts w:ascii="Times New Roman" w:hAnsi="Times New Roman" w:cs="Times New Roman"/>
          <w:color w:val="000000"/>
          <w:sz w:val="24"/>
          <w:szCs w:val="24"/>
        </w:rPr>
        <w:t>Burns</w:t>
      </w:r>
    </w:p>
    <w:p w14:paraId="5DC9254B"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p>
    <w:p w14:paraId="08A89461"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sz w:val="24"/>
          <w:szCs w:val="24"/>
        </w:rPr>
      </w:pPr>
      <w:r w:rsidRPr="00D7579B">
        <w:rPr>
          <w:rFonts w:ascii="Times New Roman" w:hAnsi="Times New Roman" w:cs="Times New Roman"/>
          <w:b/>
          <w:bCs/>
          <w:sz w:val="24"/>
          <w:szCs w:val="24"/>
        </w:rPr>
        <w:t>UNIT-III</w:t>
      </w:r>
    </w:p>
    <w:p w14:paraId="4650F074"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sz w:val="24"/>
          <w:szCs w:val="24"/>
        </w:rPr>
        <w:t xml:space="preserve">4. </w:t>
      </w:r>
      <w:r w:rsidRPr="00D7579B">
        <w:rPr>
          <w:rFonts w:ascii="Times New Roman" w:hAnsi="Times New Roman" w:cs="Times New Roman"/>
          <w:b/>
          <w:color w:val="000000"/>
          <w:sz w:val="24"/>
          <w:szCs w:val="24"/>
        </w:rPr>
        <w:t>Nutrition in bone and joint diseases:</w:t>
      </w:r>
    </w:p>
    <w:p w14:paraId="2A257A38" w14:textId="77777777" w:rsidR="00D7579B" w:rsidRPr="00D7579B" w:rsidRDefault="00D7579B" w:rsidP="00D7579B">
      <w:pPr>
        <w:pStyle w:val="ListParagraph"/>
        <w:numPr>
          <w:ilvl w:val="0"/>
          <w:numId w:val="6"/>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Arthritis</w:t>
      </w:r>
    </w:p>
    <w:p w14:paraId="7ACE7548" w14:textId="77777777" w:rsidR="00D7579B" w:rsidRPr="00D7579B" w:rsidRDefault="00D7579B" w:rsidP="00D7579B">
      <w:pPr>
        <w:pStyle w:val="ListParagraph"/>
        <w:numPr>
          <w:ilvl w:val="0"/>
          <w:numId w:val="6"/>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Osteoarthritis</w:t>
      </w:r>
    </w:p>
    <w:p w14:paraId="5D763B2C" w14:textId="77777777" w:rsidR="00D7579B" w:rsidRPr="00D7579B" w:rsidRDefault="00D7579B" w:rsidP="00D7579B">
      <w:pPr>
        <w:pStyle w:val="ListParagraph"/>
        <w:numPr>
          <w:ilvl w:val="0"/>
          <w:numId w:val="6"/>
        </w:numPr>
        <w:autoSpaceDE w:val="0"/>
        <w:autoSpaceDN w:val="0"/>
        <w:adjustRightInd w:val="0"/>
        <w:rPr>
          <w:rFonts w:ascii="Times New Roman" w:hAnsi="Times New Roman" w:cs="Times New Roman"/>
          <w:sz w:val="24"/>
          <w:szCs w:val="24"/>
        </w:rPr>
      </w:pPr>
      <w:r w:rsidRPr="00D7579B">
        <w:rPr>
          <w:rFonts w:ascii="Times New Roman" w:hAnsi="Times New Roman" w:cs="Times New Roman"/>
          <w:color w:val="000000"/>
          <w:sz w:val="24"/>
          <w:szCs w:val="24"/>
        </w:rPr>
        <w:t>Gout</w:t>
      </w:r>
    </w:p>
    <w:p w14:paraId="1BC8F61B" w14:textId="77777777" w:rsidR="00D7579B" w:rsidRPr="00D7579B" w:rsidRDefault="00D7579B" w:rsidP="00D7579B">
      <w:pPr>
        <w:pStyle w:val="ListParagraph"/>
        <w:numPr>
          <w:ilvl w:val="0"/>
          <w:numId w:val="6"/>
        </w:numPr>
        <w:autoSpaceDE w:val="0"/>
        <w:autoSpaceDN w:val="0"/>
        <w:adjustRightInd w:val="0"/>
        <w:rPr>
          <w:rFonts w:ascii="Times New Roman" w:hAnsi="Times New Roman" w:cs="Times New Roman"/>
          <w:sz w:val="24"/>
          <w:szCs w:val="24"/>
        </w:rPr>
      </w:pPr>
      <w:r w:rsidRPr="00D7579B">
        <w:rPr>
          <w:rFonts w:ascii="Times New Roman" w:hAnsi="Times New Roman" w:cs="Times New Roman"/>
          <w:color w:val="000000"/>
          <w:sz w:val="24"/>
          <w:szCs w:val="24"/>
        </w:rPr>
        <w:t xml:space="preserve">Rheumatoid arthritis </w:t>
      </w:r>
    </w:p>
    <w:p w14:paraId="07962B99" w14:textId="77777777" w:rsidR="00D7579B" w:rsidRPr="00D7579B" w:rsidRDefault="00D7579B" w:rsidP="00D7579B">
      <w:pPr>
        <w:pStyle w:val="ListParagraph"/>
        <w:numPr>
          <w:ilvl w:val="0"/>
          <w:numId w:val="7"/>
        </w:numPr>
        <w:autoSpaceDE w:val="0"/>
        <w:autoSpaceDN w:val="0"/>
        <w:adjustRightInd w:val="0"/>
        <w:rPr>
          <w:rFonts w:ascii="Times New Roman" w:hAnsi="Times New Roman" w:cs="Times New Roman"/>
          <w:b/>
          <w:color w:val="000000"/>
          <w:sz w:val="24"/>
          <w:szCs w:val="24"/>
        </w:rPr>
      </w:pPr>
      <w:r w:rsidRPr="00D7579B">
        <w:rPr>
          <w:rFonts w:ascii="Times New Roman" w:hAnsi="Times New Roman" w:cs="Times New Roman"/>
          <w:b/>
          <w:color w:val="000000"/>
          <w:sz w:val="24"/>
          <w:szCs w:val="24"/>
        </w:rPr>
        <w:t xml:space="preserve"> Etiology, </w:t>
      </w:r>
      <w:proofErr w:type="gramStart"/>
      <w:r w:rsidRPr="00D7579B">
        <w:rPr>
          <w:rFonts w:ascii="Times New Roman" w:hAnsi="Times New Roman" w:cs="Times New Roman"/>
          <w:b/>
          <w:color w:val="000000"/>
          <w:sz w:val="24"/>
          <w:szCs w:val="24"/>
        </w:rPr>
        <w:t>manifestations</w:t>
      </w:r>
      <w:proofErr w:type="gramEnd"/>
      <w:r w:rsidRPr="00D7579B">
        <w:rPr>
          <w:rFonts w:ascii="Times New Roman" w:hAnsi="Times New Roman" w:cs="Times New Roman"/>
          <w:b/>
          <w:color w:val="000000"/>
          <w:sz w:val="24"/>
          <w:szCs w:val="24"/>
        </w:rPr>
        <w:t xml:space="preserve"> and dietary management of:</w:t>
      </w:r>
    </w:p>
    <w:p w14:paraId="2713527E" w14:textId="77777777" w:rsidR="00D7579B" w:rsidRPr="00D7579B" w:rsidRDefault="00D7579B" w:rsidP="00D7579B">
      <w:pPr>
        <w:pStyle w:val="ListParagraph"/>
        <w:numPr>
          <w:ilvl w:val="0"/>
          <w:numId w:val="8"/>
        </w:numPr>
        <w:autoSpaceDE w:val="0"/>
        <w:autoSpaceDN w:val="0"/>
        <w:adjustRightInd w:val="0"/>
        <w:rPr>
          <w:rFonts w:ascii="Times New Roman" w:hAnsi="Times New Roman" w:cs="Times New Roman"/>
          <w:color w:val="000000"/>
          <w:sz w:val="24"/>
          <w:szCs w:val="24"/>
        </w:rPr>
      </w:pPr>
      <w:proofErr w:type="gramStart"/>
      <w:r w:rsidRPr="00D7579B">
        <w:rPr>
          <w:rFonts w:ascii="Times New Roman" w:hAnsi="Times New Roman" w:cs="Times New Roman"/>
          <w:b/>
          <w:color w:val="000000"/>
          <w:sz w:val="24"/>
          <w:szCs w:val="24"/>
        </w:rPr>
        <w:t>Gastro intestinal</w:t>
      </w:r>
      <w:proofErr w:type="gramEnd"/>
      <w:r w:rsidRPr="00D7579B">
        <w:rPr>
          <w:rFonts w:ascii="Times New Roman" w:hAnsi="Times New Roman" w:cs="Times New Roman"/>
          <w:b/>
          <w:color w:val="000000"/>
          <w:sz w:val="24"/>
          <w:szCs w:val="24"/>
        </w:rPr>
        <w:t xml:space="preserve"> tract disorders</w:t>
      </w:r>
      <w:r w:rsidRPr="00D7579B">
        <w:rPr>
          <w:rFonts w:ascii="Times New Roman" w:hAnsi="Times New Roman" w:cs="Times New Roman"/>
          <w:color w:val="000000"/>
          <w:sz w:val="24"/>
          <w:szCs w:val="24"/>
        </w:rPr>
        <w:t>: Peptic ulcer, Diarrhea, Constipation</w:t>
      </w:r>
    </w:p>
    <w:p w14:paraId="2B50714F" w14:textId="77777777" w:rsidR="00D7579B" w:rsidRPr="00D7579B" w:rsidRDefault="00D7579B" w:rsidP="00D7579B">
      <w:pPr>
        <w:pStyle w:val="ListParagraph"/>
        <w:numPr>
          <w:ilvl w:val="0"/>
          <w:numId w:val="8"/>
        </w:numPr>
        <w:autoSpaceDE w:val="0"/>
        <w:autoSpaceDN w:val="0"/>
        <w:adjustRightInd w:val="0"/>
        <w:rPr>
          <w:rFonts w:ascii="Times New Roman" w:hAnsi="Times New Roman" w:cs="Times New Roman"/>
          <w:sz w:val="24"/>
          <w:szCs w:val="24"/>
        </w:rPr>
      </w:pPr>
      <w:r w:rsidRPr="00D7579B">
        <w:rPr>
          <w:rFonts w:ascii="Times New Roman" w:hAnsi="Times New Roman" w:cs="Times New Roman"/>
          <w:b/>
          <w:color w:val="000000"/>
          <w:sz w:val="24"/>
          <w:szCs w:val="24"/>
        </w:rPr>
        <w:t>Malabsorption syndrome</w:t>
      </w:r>
      <w:r w:rsidRPr="00D7579B">
        <w:rPr>
          <w:rFonts w:ascii="Times New Roman" w:hAnsi="Times New Roman" w:cs="Times New Roman"/>
          <w:color w:val="000000"/>
          <w:sz w:val="24"/>
          <w:szCs w:val="24"/>
        </w:rPr>
        <w:t>: Carbohydrates, Fat and Lactose intolerance, Sprue and Celiac disease.</w:t>
      </w:r>
    </w:p>
    <w:p w14:paraId="4817ACC1" w14:textId="77777777" w:rsidR="00D7579B" w:rsidRPr="00D7579B" w:rsidRDefault="00D7579B" w:rsidP="00D7579B">
      <w:pPr>
        <w:autoSpaceDE w:val="0"/>
        <w:autoSpaceDN w:val="0"/>
        <w:adjustRightInd w:val="0"/>
        <w:spacing w:after="0" w:line="240" w:lineRule="auto"/>
        <w:rPr>
          <w:rFonts w:ascii="Times New Roman" w:hAnsi="Times New Roman" w:cs="Times New Roman"/>
          <w:color w:val="000000"/>
          <w:sz w:val="24"/>
          <w:szCs w:val="24"/>
        </w:rPr>
      </w:pPr>
    </w:p>
    <w:p w14:paraId="4F4B45C6"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UNIT-IV</w:t>
      </w:r>
    </w:p>
    <w:p w14:paraId="15C098B8"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p>
    <w:p w14:paraId="18AF91E1" w14:textId="77777777" w:rsidR="00D7579B" w:rsidRPr="00D7579B" w:rsidRDefault="00D7579B" w:rsidP="00D7579B">
      <w:pPr>
        <w:pStyle w:val="ListParagraph"/>
        <w:numPr>
          <w:ilvl w:val="0"/>
          <w:numId w:val="7"/>
        </w:numPr>
        <w:autoSpaceDE w:val="0"/>
        <w:autoSpaceDN w:val="0"/>
        <w:adjustRightInd w:val="0"/>
        <w:rPr>
          <w:rFonts w:ascii="Times New Roman" w:hAnsi="Times New Roman" w:cs="Times New Roman"/>
          <w:b/>
          <w:color w:val="000000"/>
          <w:sz w:val="24"/>
          <w:szCs w:val="24"/>
        </w:rPr>
      </w:pPr>
      <w:r w:rsidRPr="00D7579B">
        <w:rPr>
          <w:rFonts w:ascii="Times New Roman" w:hAnsi="Times New Roman" w:cs="Times New Roman"/>
          <w:b/>
          <w:color w:val="000000"/>
          <w:sz w:val="24"/>
          <w:szCs w:val="24"/>
        </w:rPr>
        <w:t xml:space="preserve">Etiology, manifestation and dietary its </w:t>
      </w:r>
      <w:proofErr w:type="gramStart"/>
      <w:r w:rsidRPr="00D7579B">
        <w:rPr>
          <w:rFonts w:ascii="Times New Roman" w:hAnsi="Times New Roman" w:cs="Times New Roman"/>
          <w:b/>
          <w:color w:val="000000"/>
          <w:sz w:val="24"/>
          <w:szCs w:val="24"/>
        </w:rPr>
        <w:t>types</w:t>
      </w:r>
      <w:proofErr w:type="gramEnd"/>
      <w:r w:rsidRPr="00D7579B">
        <w:rPr>
          <w:rFonts w:ascii="Times New Roman" w:hAnsi="Times New Roman" w:cs="Times New Roman"/>
          <w:b/>
          <w:color w:val="000000"/>
          <w:sz w:val="24"/>
          <w:szCs w:val="24"/>
        </w:rPr>
        <w:t xml:space="preserve"> management in disorders of </w:t>
      </w:r>
    </w:p>
    <w:p w14:paraId="227C1FB5" w14:textId="77777777" w:rsidR="00D7579B" w:rsidRPr="00D7579B" w:rsidRDefault="00D7579B" w:rsidP="00D7579B">
      <w:pPr>
        <w:pStyle w:val="ListParagraph"/>
        <w:numPr>
          <w:ilvl w:val="0"/>
          <w:numId w:val="9"/>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Liver disease-</w:t>
      </w:r>
    </w:p>
    <w:p w14:paraId="0ED93AB9" w14:textId="77777777" w:rsidR="00D7579B" w:rsidRPr="00D7579B" w:rsidRDefault="00D7579B" w:rsidP="00D7579B">
      <w:pPr>
        <w:pStyle w:val="ListParagraph"/>
        <w:numPr>
          <w:ilvl w:val="0"/>
          <w:numId w:val="10"/>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Jaundice-Etiology, types, symptoms &amp; dietary management</w:t>
      </w:r>
    </w:p>
    <w:p w14:paraId="3EAE8820" w14:textId="77777777" w:rsidR="00D7579B" w:rsidRPr="00D7579B" w:rsidRDefault="00D7579B" w:rsidP="00D7579B">
      <w:pPr>
        <w:pStyle w:val="ListParagraph"/>
        <w:autoSpaceDE w:val="0"/>
        <w:autoSpaceDN w:val="0"/>
        <w:adjustRightInd w:val="0"/>
        <w:ind w:firstLine="0"/>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 Hepatitis-Types, symptoms &amp; dietary management</w:t>
      </w:r>
    </w:p>
    <w:p w14:paraId="48A900F3" w14:textId="77777777" w:rsidR="00D7579B" w:rsidRPr="00D7579B" w:rsidRDefault="00D7579B" w:rsidP="00D7579B">
      <w:pPr>
        <w:pStyle w:val="ListParagraph"/>
        <w:autoSpaceDE w:val="0"/>
        <w:autoSpaceDN w:val="0"/>
        <w:adjustRightInd w:val="0"/>
        <w:ind w:firstLine="0"/>
        <w:rPr>
          <w:rFonts w:ascii="Times New Roman" w:hAnsi="Times New Roman" w:cs="Times New Roman"/>
          <w:color w:val="000000"/>
          <w:sz w:val="24"/>
          <w:szCs w:val="24"/>
        </w:rPr>
      </w:pPr>
      <w:r w:rsidRPr="00D7579B">
        <w:rPr>
          <w:rFonts w:ascii="Times New Roman" w:hAnsi="Times New Roman" w:cs="Times New Roman"/>
          <w:color w:val="000000"/>
          <w:sz w:val="24"/>
          <w:szCs w:val="24"/>
        </w:rPr>
        <w:t>Liver Cirrhosis- Etiology, symptoms &amp; dietary management</w:t>
      </w:r>
    </w:p>
    <w:p w14:paraId="16965581" w14:textId="77777777" w:rsidR="00D7579B" w:rsidRPr="00D7579B" w:rsidRDefault="00D7579B" w:rsidP="00D7579B">
      <w:pPr>
        <w:pStyle w:val="ListParagraph"/>
        <w:autoSpaceDE w:val="0"/>
        <w:autoSpaceDN w:val="0"/>
        <w:adjustRightInd w:val="0"/>
        <w:ind w:firstLine="0"/>
        <w:rPr>
          <w:rFonts w:ascii="Times New Roman" w:hAnsi="Times New Roman" w:cs="Times New Roman"/>
          <w:color w:val="000000"/>
          <w:sz w:val="24"/>
          <w:szCs w:val="24"/>
        </w:rPr>
      </w:pPr>
      <w:r w:rsidRPr="00D7579B">
        <w:rPr>
          <w:rFonts w:ascii="Times New Roman" w:hAnsi="Times New Roman" w:cs="Times New Roman"/>
          <w:color w:val="000000"/>
          <w:sz w:val="24"/>
          <w:szCs w:val="24"/>
        </w:rPr>
        <w:t>Hepatic failure- Etiology, symptoms &amp; dietary management</w:t>
      </w:r>
    </w:p>
    <w:p w14:paraId="5A4C2510" w14:textId="77777777" w:rsidR="00D7579B" w:rsidRPr="00D7579B" w:rsidRDefault="00D7579B" w:rsidP="00D7579B">
      <w:pPr>
        <w:pStyle w:val="ListParagraph"/>
        <w:numPr>
          <w:ilvl w:val="0"/>
          <w:numId w:val="10"/>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Pancreas Disease- Pancreatitis (Acute &amp; Chronic)</w:t>
      </w:r>
    </w:p>
    <w:p w14:paraId="3636AF3B" w14:textId="77777777" w:rsidR="00D7579B" w:rsidRPr="00D7579B" w:rsidRDefault="00D7579B" w:rsidP="00D7579B">
      <w:pPr>
        <w:pStyle w:val="ListParagraph"/>
        <w:numPr>
          <w:ilvl w:val="0"/>
          <w:numId w:val="10"/>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Disease of Gall Bladder- Cholecystitis or Gall stones</w:t>
      </w:r>
    </w:p>
    <w:p w14:paraId="6AED2ACB"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p>
    <w:p w14:paraId="3ADABE92" w14:textId="77777777" w:rsidR="008E1450" w:rsidRDefault="008E1450" w:rsidP="00D7579B">
      <w:pPr>
        <w:autoSpaceDE w:val="0"/>
        <w:autoSpaceDN w:val="0"/>
        <w:adjustRightInd w:val="0"/>
        <w:spacing w:after="0" w:line="240" w:lineRule="auto"/>
        <w:rPr>
          <w:rFonts w:ascii="Times New Roman" w:hAnsi="Times New Roman" w:cs="Times New Roman"/>
          <w:b/>
          <w:bCs/>
          <w:color w:val="000000"/>
          <w:sz w:val="24"/>
          <w:szCs w:val="24"/>
        </w:rPr>
      </w:pPr>
    </w:p>
    <w:p w14:paraId="1364D550" w14:textId="77777777" w:rsidR="008E1450" w:rsidRDefault="008E1450" w:rsidP="00D7579B">
      <w:pPr>
        <w:autoSpaceDE w:val="0"/>
        <w:autoSpaceDN w:val="0"/>
        <w:adjustRightInd w:val="0"/>
        <w:spacing w:after="0" w:line="240" w:lineRule="auto"/>
        <w:rPr>
          <w:rFonts w:ascii="Times New Roman" w:hAnsi="Times New Roman" w:cs="Times New Roman"/>
          <w:b/>
          <w:bCs/>
          <w:color w:val="000000"/>
          <w:sz w:val="24"/>
          <w:szCs w:val="24"/>
        </w:rPr>
      </w:pPr>
    </w:p>
    <w:p w14:paraId="278FAF13" w14:textId="74CDB9FB"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b/>
          <w:bCs/>
          <w:color w:val="000000"/>
          <w:sz w:val="24"/>
          <w:szCs w:val="24"/>
        </w:rPr>
        <w:lastRenderedPageBreak/>
        <w:t>References:</w:t>
      </w:r>
    </w:p>
    <w:p w14:paraId="4E3C3329" w14:textId="77777777" w:rsidR="00D7579B" w:rsidRPr="00D7579B" w:rsidRDefault="00D7579B" w:rsidP="00D7579B">
      <w:pPr>
        <w:autoSpaceDE w:val="0"/>
        <w:autoSpaceDN w:val="0"/>
        <w:adjustRightInd w:val="0"/>
        <w:spacing w:after="0" w:line="240" w:lineRule="auto"/>
        <w:rPr>
          <w:rFonts w:ascii="Times New Roman" w:hAnsi="Times New Roman" w:cs="Times New Roman"/>
          <w:color w:val="000000"/>
          <w:sz w:val="24"/>
          <w:szCs w:val="24"/>
        </w:rPr>
      </w:pPr>
      <w:r w:rsidRPr="00D7579B">
        <w:rPr>
          <w:rFonts w:ascii="Times New Roman" w:hAnsi="Times New Roman" w:cs="Times New Roman"/>
          <w:color w:val="000000"/>
          <w:sz w:val="24"/>
          <w:szCs w:val="24"/>
        </w:rPr>
        <w:t>1. Diet Therapy- Williams</w:t>
      </w:r>
    </w:p>
    <w:p w14:paraId="76837BC4" w14:textId="77777777" w:rsidR="00D7579B" w:rsidRPr="00D7579B" w:rsidRDefault="00D7579B" w:rsidP="00D7579B">
      <w:pPr>
        <w:autoSpaceDE w:val="0"/>
        <w:autoSpaceDN w:val="0"/>
        <w:adjustRightInd w:val="0"/>
        <w:spacing w:after="0" w:line="240" w:lineRule="auto"/>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2. Nutrition and Physical fitness: </w:t>
      </w:r>
      <w:proofErr w:type="spellStart"/>
      <w:r w:rsidRPr="00D7579B">
        <w:rPr>
          <w:rFonts w:ascii="Times New Roman" w:hAnsi="Times New Roman" w:cs="Times New Roman"/>
          <w:color w:val="000000"/>
          <w:sz w:val="24"/>
          <w:szCs w:val="24"/>
        </w:rPr>
        <w:t>Bogert</w:t>
      </w:r>
      <w:proofErr w:type="spellEnd"/>
      <w:r w:rsidRPr="00D7579B">
        <w:rPr>
          <w:rFonts w:ascii="Times New Roman" w:hAnsi="Times New Roman" w:cs="Times New Roman"/>
          <w:color w:val="000000"/>
          <w:sz w:val="24"/>
          <w:szCs w:val="24"/>
        </w:rPr>
        <w:t>, L.J.</w:t>
      </w:r>
    </w:p>
    <w:p w14:paraId="2D30002C" w14:textId="77777777" w:rsidR="00D7579B" w:rsidRPr="00D7579B" w:rsidRDefault="00D7579B" w:rsidP="00D7579B">
      <w:pPr>
        <w:autoSpaceDE w:val="0"/>
        <w:autoSpaceDN w:val="0"/>
        <w:adjustRightInd w:val="0"/>
        <w:spacing w:after="0" w:line="240" w:lineRule="auto"/>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3. Human Nutrition Mc </w:t>
      </w:r>
      <w:proofErr w:type="spellStart"/>
      <w:r w:rsidRPr="00D7579B">
        <w:rPr>
          <w:rFonts w:ascii="Times New Roman" w:hAnsi="Times New Roman" w:cs="Times New Roman"/>
          <w:color w:val="000000"/>
          <w:sz w:val="24"/>
          <w:szCs w:val="24"/>
        </w:rPr>
        <w:t>Durtt</w:t>
      </w:r>
      <w:proofErr w:type="spellEnd"/>
      <w:r w:rsidRPr="00D7579B">
        <w:rPr>
          <w:rFonts w:ascii="Times New Roman" w:hAnsi="Times New Roman" w:cs="Times New Roman"/>
          <w:color w:val="000000"/>
          <w:sz w:val="24"/>
          <w:szCs w:val="24"/>
        </w:rPr>
        <w:t>, Maxine</w:t>
      </w:r>
    </w:p>
    <w:p w14:paraId="2583561A" w14:textId="77777777" w:rsidR="00D7579B" w:rsidRPr="00D7579B" w:rsidRDefault="00D7579B" w:rsidP="00D7579B">
      <w:pPr>
        <w:autoSpaceDE w:val="0"/>
        <w:autoSpaceDN w:val="0"/>
        <w:adjustRightInd w:val="0"/>
        <w:spacing w:after="0" w:line="240" w:lineRule="auto"/>
        <w:rPr>
          <w:rFonts w:ascii="Times New Roman" w:hAnsi="Times New Roman" w:cs="Times New Roman"/>
          <w:color w:val="000000"/>
          <w:sz w:val="24"/>
          <w:szCs w:val="24"/>
        </w:rPr>
      </w:pPr>
      <w:r w:rsidRPr="00D7579B">
        <w:rPr>
          <w:rFonts w:ascii="Times New Roman" w:hAnsi="Times New Roman" w:cs="Times New Roman"/>
          <w:color w:val="000000"/>
          <w:sz w:val="24"/>
          <w:szCs w:val="24"/>
        </w:rPr>
        <w:t>4. Applied Nutrition – Rajalakshmi, R.</w:t>
      </w:r>
    </w:p>
    <w:p w14:paraId="3A8AED2D" w14:textId="77777777" w:rsidR="00D7579B" w:rsidRPr="00D7579B" w:rsidRDefault="00D7579B" w:rsidP="00D7579B">
      <w:pPr>
        <w:autoSpaceDE w:val="0"/>
        <w:autoSpaceDN w:val="0"/>
        <w:adjustRightInd w:val="0"/>
        <w:spacing w:after="0" w:line="240" w:lineRule="auto"/>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5. </w:t>
      </w:r>
      <w:proofErr w:type="gramStart"/>
      <w:r w:rsidRPr="00D7579B">
        <w:rPr>
          <w:rFonts w:ascii="Times New Roman" w:hAnsi="Times New Roman" w:cs="Times New Roman"/>
          <w:color w:val="000000"/>
          <w:sz w:val="24"/>
          <w:szCs w:val="24"/>
        </w:rPr>
        <w:t>Hand book</w:t>
      </w:r>
      <w:proofErr w:type="gramEnd"/>
      <w:r w:rsidRPr="00D7579B">
        <w:rPr>
          <w:rFonts w:ascii="Times New Roman" w:hAnsi="Times New Roman" w:cs="Times New Roman"/>
          <w:color w:val="000000"/>
          <w:sz w:val="24"/>
          <w:szCs w:val="24"/>
        </w:rPr>
        <w:t xml:space="preserve"> of diet therapy: Dorothea, Turner.</w:t>
      </w:r>
    </w:p>
    <w:p w14:paraId="7EB9A6FE"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color w:val="000000"/>
          <w:sz w:val="24"/>
          <w:szCs w:val="24"/>
        </w:rPr>
        <w:t xml:space="preserve">6. Human Nutrition and dietetics- Davidson, S. Passmore, R. Brock- J.F. and </w:t>
      </w:r>
      <w:proofErr w:type="spellStart"/>
      <w:r w:rsidRPr="00D7579B">
        <w:rPr>
          <w:rFonts w:ascii="Times New Roman" w:hAnsi="Times New Roman" w:cs="Times New Roman"/>
          <w:color w:val="000000"/>
          <w:sz w:val="24"/>
          <w:szCs w:val="24"/>
        </w:rPr>
        <w:t>Turswell</w:t>
      </w:r>
      <w:proofErr w:type="spellEnd"/>
      <w:r w:rsidRPr="00D7579B">
        <w:rPr>
          <w:rFonts w:ascii="Times New Roman" w:hAnsi="Times New Roman" w:cs="Times New Roman"/>
          <w:color w:val="000000"/>
          <w:sz w:val="24"/>
          <w:szCs w:val="24"/>
        </w:rPr>
        <w:t xml:space="preserve"> A.S.</w:t>
      </w:r>
    </w:p>
    <w:p w14:paraId="334861B3" w14:textId="77777777" w:rsidR="00D7579B" w:rsidRPr="00D7579B" w:rsidRDefault="00D7579B" w:rsidP="00D7579B">
      <w:pPr>
        <w:autoSpaceDE w:val="0"/>
        <w:autoSpaceDN w:val="0"/>
        <w:adjustRightInd w:val="0"/>
        <w:spacing w:after="0" w:line="240" w:lineRule="auto"/>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7. Clinical Dietetics and Nutrition - </w:t>
      </w:r>
      <w:proofErr w:type="spellStart"/>
      <w:r w:rsidRPr="00D7579B">
        <w:rPr>
          <w:rFonts w:ascii="Times New Roman" w:hAnsi="Times New Roman" w:cs="Times New Roman"/>
          <w:color w:val="000000"/>
          <w:sz w:val="24"/>
          <w:szCs w:val="24"/>
        </w:rPr>
        <w:t>Antia</w:t>
      </w:r>
      <w:proofErr w:type="spellEnd"/>
      <w:r w:rsidRPr="00D7579B">
        <w:rPr>
          <w:rFonts w:ascii="Times New Roman" w:hAnsi="Times New Roman" w:cs="Times New Roman"/>
          <w:color w:val="000000"/>
          <w:sz w:val="24"/>
          <w:szCs w:val="24"/>
        </w:rPr>
        <w:t>, F.P.</w:t>
      </w:r>
    </w:p>
    <w:p w14:paraId="7AD8DA94" w14:textId="77777777" w:rsidR="00D7579B" w:rsidRPr="00D7579B" w:rsidRDefault="00D7579B" w:rsidP="00D7579B">
      <w:pPr>
        <w:spacing w:after="0" w:line="240" w:lineRule="auto"/>
        <w:rPr>
          <w:rFonts w:ascii="Times New Roman" w:hAnsi="Times New Roman" w:cs="Times New Roman"/>
          <w:sz w:val="24"/>
          <w:szCs w:val="24"/>
        </w:rPr>
      </w:pPr>
      <w:r w:rsidRPr="00D7579B">
        <w:rPr>
          <w:rFonts w:ascii="Times New Roman" w:hAnsi="Times New Roman" w:cs="Times New Roman"/>
          <w:color w:val="000000"/>
          <w:sz w:val="24"/>
          <w:szCs w:val="24"/>
        </w:rPr>
        <w:t xml:space="preserve">8. Modern Nutrition in health and disease by </w:t>
      </w:r>
      <w:proofErr w:type="spellStart"/>
      <w:r w:rsidRPr="00D7579B">
        <w:rPr>
          <w:rFonts w:ascii="Times New Roman" w:hAnsi="Times New Roman" w:cs="Times New Roman"/>
          <w:color w:val="000000"/>
          <w:sz w:val="24"/>
          <w:szCs w:val="24"/>
        </w:rPr>
        <w:t>Goodhearth</w:t>
      </w:r>
      <w:proofErr w:type="spellEnd"/>
      <w:r w:rsidRPr="00D7579B">
        <w:rPr>
          <w:rFonts w:ascii="Times New Roman" w:hAnsi="Times New Roman" w:cs="Times New Roman"/>
          <w:color w:val="000000"/>
          <w:sz w:val="24"/>
          <w:szCs w:val="24"/>
        </w:rPr>
        <w:t xml:space="preserve"> R., S. Shills.</w:t>
      </w:r>
    </w:p>
    <w:p w14:paraId="6C4655B3" w14:textId="77777777" w:rsidR="00D7579B" w:rsidRPr="00D7579B" w:rsidRDefault="00D7579B" w:rsidP="00D7579B">
      <w:pPr>
        <w:jc w:val="both"/>
        <w:rPr>
          <w:rFonts w:ascii="Times New Roman" w:eastAsiaTheme="minorHAnsi" w:hAnsi="Times New Roman" w:cs="Times New Roman"/>
          <w:b/>
          <w:sz w:val="24"/>
          <w:szCs w:val="24"/>
        </w:rPr>
      </w:pPr>
    </w:p>
    <w:p w14:paraId="4D611E5B" w14:textId="77777777" w:rsidR="00D7579B" w:rsidRPr="00D7579B" w:rsidRDefault="00D7579B" w:rsidP="00D7579B">
      <w:pPr>
        <w:jc w:val="both"/>
        <w:rPr>
          <w:rFonts w:ascii="Times New Roman" w:eastAsiaTheme="minorHAnsi" w:hAnsi="Times New Roman" w:cs="Times New Roman"/>
          <w:b/>
          <w:sz w:val="24"/>
          <w:szCs w:val="24"/>
        </w:rPr>
      </w:pPr>
      <w:r w:rsidRPr="00D7579B">
        <w:rPr>
          <w:rFonts w:ascii="Times New Roman" w:eastAsiaTheme="minorHAnsi" w:hAnsi="Times New Roman" w:cs="Times New Roman"/>
          <w:b/>
          <w:sz w:val="24"/>
          <w:szCs w:val="24"/>
        </w:rPr>
        <w:t>Attainment of Course Outcomes (COs):</w:t>
      </w:r>
    </w:p>
    <w:tbl>
      <w:tblPr>
        <w:tblStyle w:val="TableGrid1"/>
        <w:tblW w:w="5000" w:type="pct"/>
        <w:tblInd w:w="0" w:type="dxa"/>
        <w:tblLook w:val="04A0" w:firstRow="1" w:lastRow="0" w:firstColumn="1" w:lastColumn="0" w:noHBand="0" w:noVBand="1"/>
      </w:tblPr>
      <w:tblGrid>
        <w:gridCol w:w="1720"/>
        <w:gridCol w:w="6266"/>
        <w:gridCol w:w="5962"/>
      </w:tblGrid>
      <w:tr w:rsidR="00D7579B" w:rsidRPr="00D7579B" w14:paraId="72477C28" w14:textId="77777777" w:rsidTr="008E1450">
        <w:tc>
          <w:tcPr>
            <w:tcW w:w="6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D66F7D" w14:textId="77777777" w:rsidR="00D7579B" w:rsidRPr="00D7579B" w:rsidRDefault="00D7579B">
            <w:pPr>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Sr. No.</w:t>
            </w:r>
          </w:p>
        </w:tc>
        <w:tc>
          <w:tcPr>
            <w:tcW w:w="22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7FCD80" w14:textId="77777777" w:rsidR="00D7579B" w:rsidRPr="00D7579B" w:rsidRDefault="00D7579B">
            <w:pPr>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Course Outcomes</w:t>
            </w:r>
          </w:p>
        </w:tc>
        <w:tc>
          <w:tcPr>
            <w:tcW w:w="21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B7F17" w14:textId="77777777" w:rsidR="00D7579B" w:rsidRPr="00D7579B" w:rsidRDefault="00D7579B">
            <w:pPr>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Methods for attainment of COs</w:t>
            </w:r>
          </w:p>
        </w:tc>
      </w:tr>
      <w:tr w:rsidR="00D7579B" w:rsidRPr="00D7579B" w14:paraId="429B293F" w14:textId="77777777" w:rsidTr="008E1450">
        <w:trPr>
          <w:trHeight w:val="619"/>
        </w:trPr>
        <w:tc>
          <w:tcPr>
            <w:tcW w:w="6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2EC77" w14:textId="77777777" w:rsidR="00D7579B" w:rsidRPr="00D7579B" w:rsidRDefault="00D7579B">
            <w:pPr>
              <w:numPr>
                <w:ilvl w:val="0"/>
                <w:numId w:val="11"/>
              </w:numPr>
              <w:spacing w:line="240" w:lineRule="auto"/>
              <w:contextualSpacing/>
              <w:jc w:val="both"/>
              <w:rPr>
                <w:rFonts w:ascii="Times New Roman" w:hAnsi="Times New Roman" w:cs="Times New Roman"/>
                <w:sz w:val="24"/>
                <w:szCs w:val="24"/>
              </w:rPr>
            </w:pPr>
          </w:p>
        </w:tc>
        <w:tc>
          <w:tcPr>
            <w:tcW w:w="22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E6544B" w14:textId="77777777" w:rsidR="00D7579B" w:rsidRPr="00D7579B" w:rsidRDefault="00D7579B">
            <w:pPr>
              <w:autoSpaceDE w:val="0"/>
              <w:autoSpaceDN w:val="0"/>
              <w:adjustRightInd w:val="0"/>
              <w:jc w:val="both"/>
              <w:rPr>
                <w:rFonts w:ascii="Times New Roman" w:hAnsi="Times New Roman" w:cs="Times New Roman"/>
                <w:bCs/>
                <w:sz w:val="24"/>
                <w:szCs w:val="24"/>
                <w:lang w:eastAsia="en-US"/>
              </w:rPr>
            </w:pPr>
            <w:r w:rsidRPr="00D7579B">
              <w:rPr>
                <w:rFonts w:ascii="Times New Roman" w:hAnsi="Times New Roman" w:cs="Times New Roman"/>
                <w:bCs/>
                <w:sz w:val="24"/>
                <w:szCs w:val="24"/>
                <w:lang w:eastAsia="en-US"/>
              </w:rPr>
              <w:t>Therapeutic science</w:t>
            </w:r>
          </w:p>
        </w:tc>
        <w:tc>
          <w:tcPr>
            <w:tcW w:w="21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3C8A87" w14:textId="77777777" w:rsidR="00D7579B" w:rsidRPr="00D7579B" w:rsidRDefault="00D7579B">
            <w:pPr>
              <w:jc w:val="both"/>
              <w:rPr>
                <w:rFonts w:ascii="Times New Roman" w:hAnsi="Times New Roman" w:cs="Times New Roman"/>
                <w:sz w:val="24"/>
                <w:szCs w:val="24"/>
                <w:lang w:eastAsia="en-US"/>
              </w:rPr>
            </w:pPr>
            <w:r w:rsidRPr="00D7579B">
              <w:rPr>
                <w:rFonts w:ascii="Times New Roman" w:hAnsi="Times New Roman" w:cs="Times New Roman"/>
                <w:sz w:val="24"/>
                <w:szCs w:val="24"/>
                <w:lang w:eastAsia="en-US"/>
              </w:rPr>
              <w:t xml:space="preserve">Through </w:t>
            </w:r>
            <w:proofErr w:type="gramStart"/>
            <w:r w:rsidRPr="00D7579B">
              <w:rPr>
                <w:rFonts w:ascii="Times New Roman" w:hAnsi="Times New Roman" w:cs="Times New Roman"/>
                <w:sz w:val="24"/>
                <w:szCs w:val="24"/>
                <w:lang w:eastAsia="en-US"/>
              </w:rPr>
              <w:t>class room</w:t>
            </w:r>
            <w:proofErr w:type="gramEnd"/>
            <w:r w:rsidRPr="00D7579B">
              <w:rPr>
                <w:rFonts w:ascii="Times New Roman" w:hAnsi="Times New Roman" w:cs="Times New Roman"/>
                <w:sz w:val="24"/>
                <w:szCs w:val="24"/>
                <w:lang w:eastAsia="en-US"/>
              </w:rPr>
              <w:t xml:space="preserve"> lectures and discussion</w:t>
            </w:r>
          </w:p>
        </w:tc>
      </w:tr>
      <w:tr w:rsidR="00D7579B" w:rsidRPr="00D7579B" w14:paraId="3B07EE0D" w14:textId="77777777" w:rsidTr="008E1450">
        <w:tc>
          <w:tcPr>
            <w:tcW w:w="6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A254F" w14:textId="77777777" w:rsidR="00D7579B" w:rsidRPr="00D7579B" w:rsidRDefault="00D7579B">
            <w:pPr>
              <w:numPr>
                <w:ilvl w:val="0"/>
                <w:numId w:val="11"/>
              </w:numPr>
              <w:spacing w:line="240" w:lineRule="auto"/>
              <w:contextualSpacing/>
              <w:jc w:val="both"/>
              <w:rPr>
                <w:rFonts w:ascii="Times New Roman" w:hAnsi="Times New Roman" w:cs="Times New Roman"/>
                <w:sz w:val="24"/>
                <w:szCs w:val="24"/>
              </w:rPr>
            </w:pPr>
          </w:p>
        </w:tc>
        <w:tc>
          <w:tcPr>
            <w:tcW w:w="22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C63638" w14:textId="77777777" w:rsidR="00D7579B" w:rsidRPr="00D7579B" w:rsidRDefault="00D7579B">
            <w:pPr>
              <w:rPr>
                <w:rFonts w:ascii="Times New Roman" w:hAnsi="Times New Roman" w:cs="Times New Roman"/>
                <w:lang w:eastAsia="en-US"/>
              </w:rPr>
            </w:pPr>
            <w:r w:rsidRPr="00D7579B">
              <w:rPr>
                <w:rFonts w:ascii="Times New Roman" w:hAnsi="Times New Roman" w:cs="Times New Roman"/>
                <w:bCs/>
                <w:sz w:val="24"/>
                <w:szCs w:val="24"/>
                <w:lang w:eastAsia="en-US"/>
              </w:rPr>
              <w:t>Inter relationship between different diseases and their nutritional management.</w:t>
            </w:r>
          </w:p>
        </w:tc>
        <w:tc>
          <w:tcPr>
            <w:tcW w:w="21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AD91C" w14:textId="77777777" w:rsidR="00D7579B" w:rsidRPr="00D7579B" w:rsidRDefault="00D7579B">
            <w:pPr>
              <w:rPr>
                <w:rFonts w:ascii="Times New Roman" w:hAnsi="Times New Roman" w:cs="Times New Roman"/>
                <w:lang w:eastAsia="en-US"/>
              </w:rPr>
            </w:pPr>
            <w:r w:rsidRPr="00D7579B">
              <w:rPr>
                <w:rFonts w:ascii="Times New Roman" w:hAnsi="Times New Roman" w:cs="Times New Roman"/>
                <w:sz w:val="24"/>
                <w:szCs w:val="24"/>
                <w:lang w:eastAsia="en-US"/>
              </w:rPr>
              <w:t xml:space="preserve">Through </w:t>
            </w:r>
            <w:proofErr w:type="gramStart"/>
            <w:r w:rsidRPr="00D7579B">
              <w:rPr>
                <w:rFonts w:ascii="Times New Roman" w:hAnsi="Times New Roman" w:cs="Times New Roman"/>
                <w:sz w:val="24"/>
                <w:szCs w:val="24"/>
                <w:lang w:eastAsia="en-US"/>
              </w:rPr>
              <w:t>class room</w:t>
            </w:r>
            <w:proofErr w:type="gramEnd"/>
            <w:r w:rsidRPr="00D7579B">
              <w:rPr>
                <w:rFonts w:ascii="Times New Roman" w:hAnsi="Times New Roman" w:cs="Times New Roman"/>
                <w:sz w:val="24"/>
                <w:szCs w:val="24"/>
                <w:lang w:eastAsia="en-US"/>
              </w:rPr>
              <w:t xml:space="preserve"> lectures and discussion</w:t>
            </w:r>
          </w:p>
        </w:tc>
      </w:tr>
    </w:tbl>
    <w:p w14:paraId="3A442B42" w14:textId="77777777" w:rsidR="00D7579B" w:rsidRPr="00D7579B" w:rsidRDefault="00D7579B" w:rsidP="00D7579B">
      <w:pPr>
        <w:rPr>
          <w:rFonts w:ascii="Times New Roman" w:hAnsi="Times New Roman" w:cs="Times New Roman"/>
        </w:rPr>
      </w:pPr>
    </w:p>
    <w:p w14:paraId="643C6834" w14:textId="77777777" w:rsidR="00D7579B" w:rsidRPr="00D7579B" w:rsidRDefault="00D7579B" w:rsidP="00D7579B">
      <w:pPr>
        <w:jc w:val="center"/>
        <w:rPr>
          <w:rFonts w:ascii="Times New Roman" w:hAnsi="Times New Roman" w:cs="Times New Roman"/>
          <w:b/>
          <w:sz w:val="24"/>
          <w:szCs w:val="24"/>
          <w:u w:val="single"/>
        </w:rPr>
      </w:pPr>
      <w:bookmarkStart w:id="0" w:name="_Hlk79484725"/>
      <w:r w:rsidRPr="00D7579B">
        <w:rPr>
          <w:rFonts w:ascii="Times New Roman" w:hAnsi="Times New Roman" w:cs="Times New Roman"/>
          <w:b/>
          <w:sz w:val="24"/>
          <w:szCs w:val="24"/>
          <w:u w:val="single"/>
        </w:rPr>
        <w:t>CO-PO matrix for the course FND 301 (Clinical Dietetics-I)</w:t>
      </w:r>
    </w:p>
    <w:tbl>
      <w:tblPr>
        <w:tblStyle w:val="TableGrid"/>
        <w:tblW w:w="5000" w:type="pct"/>
        <w:tblInd w:w="0" w:type="dxa"/>
        <w:tblLook w:val="04A0" w:firstRow="1" w:lastRow="0" w:firstColumn="1" w:lastColumn="0" w:noHBand="0" w:noVBand="1"/>
      </w:tblPr>
      <w:tblGrid>
        <w:gridCol w:w="3198"/>
        <w:gridCol w:w="1795"/>
        <w:gridCol w:w="1791"/>
        <w:gridCol w:w="1791"/>
        <w:gridCol w:w="1791"/>
        <w:gridCol w:w="1791"/>
        <w:gridCol w:w="1791"/>
      </w:tblGrid>
      <w:tr w:rsidR="00D7579B" w:rsidRPr="00D7579B" w14:paraId="3989300B" w14:textId="77777777" w:rsidTr="00D7579B">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767BF0"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COs#</w:t>
            </w:r>
            <w:r w:rsidRPr="00D7579B">
              <w:rPr>
                <w:rFonts w:ascii="Times New Roman" w:hAnsi="Times New Roman" w:cs="Times New Roman"/>
                <w:sz w:val="24"/>
                <w:szCs w:val="24"/>
                <w:lang w:eastAsia="en-US"/>
              </w:rPr>
              <w:tab/>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D995A"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PO1</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0F294"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16EC49"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73822A"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PO4</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55056"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PO5</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F7CD3C"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PO6</w:t>
            </w:r>
          </w:p>
        </w:tc>
      </w:tr>
      <w:tr w:rsidR="00D7579B" w:rsidRPr="00D7579B" w14:paraId="594088E1" w14:textId="77777777" w:rsidTr="00D7579B">
        <w:trPr>
          <w:trHeight w:val="293"/>
        </w:trPr>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04E724" w14:textId="77777777" w:rsidR="00D7579B" w:rsidRPr="00D7579B" w:rsidRDefault="00D7579B">
            <w:pPr>
              <w:rPr>
                <w:rFonts w:ascii="Times New Roman" w:hAnsi="Times New Roman" w:cs="Times New Roman"/>
                <w:lang w:eastAsia="en-US"/>
              </w:rPr>
            </w:pPr>
            <w:r w:rsidRPr="00D7579B">
              <w:rPr>
                <w:rFonts w:ascii="Times New Roman" w:hAnsi="Times New Roman" w:cs="Times New Roman"/>
                <w:lang w:eastAsia="en-US"/>
              </w:rPr>
              <w:t>FND301 1.</w:t>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4456A"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87DE95"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2C342"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B99F9B"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CD4FB"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F3423A"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r>
      <w:tr w:rsidR="00D7579B" w:rsidRPr="00D7579B" w14:paraId="42C1377B" w14:textId="77777777" w:rsidTr="00D7579B">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D017DA" w14:textId="77777777" w:rsidR="00D7579B" w:rsidRPr="00D7579B" w:rsidRDefault="00D7579B">
            <w:pPr>
              <w:rPr>
                <w:rFonts w:ascii="Times New Roman" w:hAnsi="Times New Roman" w:cs="Times New Roman"/>
                <w:lang w:eastAsia="en-US"/>
              </w:rPr>
            </w:pPr>
            <w:r w:rsidRPr="00D7579B">
              <w:rPr>
                <w:rFonts w:ascii="Times New Roman" w:hAnsi="Times New Roman" w:cs="Times New Roman"/>
                <w:lang w:eastAsia="en-US"/>
              </w:rPr>
              <w:t>FND301 2.</w:t>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2FC031"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CE1E7"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A34D69"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DD7D99"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84939"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8DE61A"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r>
      <w:tr w:rsidR="00D7579B" w:rsidRPr="00D7579B" w14:paraId="0A0C3878" w14:textId="77777777" w:rsidTr="00D7579B">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A40D4" w14:textId="77777777" w:rsidR="00D7579B" w:rsidRPr="00D7579B" w:rsidRDefault="00D7579B">
            <w:pPr>
              <w:rPr>
                <w:rFonts w:ascii="Times New Roman" w:hAnsi="Times New Roman" w:cs="Times New Roman"/>
                <w:lang w:eastAsia="en-US"/>
              </w:rPr>
            </w:pPr>
            <w:r w:rsidRPr="00D7579B">
              <w:rPr>
                <w:rFonts w:ascii="Times New Roman" w:hAnsi="Times New Roman" w:cs="Times New Roman"/>
                <w:lang w:eastAsia="en-US"/>
              </w:rPr>
              <w:t>Average</w:t>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15C202"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2.5</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C09B06"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2.5</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07F5EC"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2.5</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720FD0"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2.5</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5776E"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5391C5"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r>
    </w:tbl>
    <w:p w14:paraId="11DEF77D" w14:textId="77777777" w:rsidR="00D7579B" w:rsidRPr="00D7579B" w:rsidRDefault="00D7579B" w:rsidP="00D7579B">
      <w:pPr>
        <w:jc w:val="center"/>
        <w:rPr>
          <w:rFonts w:ascii="Times New Roman" w:hAnsi="Times New Roman" w:cs="Times New Roman"/>
          <w:b/>
          <w:sz w:val="24"/>
          <w:szCs w:val="24"/>
          <w:u w:val="single"/>
        </w:rPr>
      </w:pPr>
    </w:p>
    <w:p w14:paraId="31C92A1D" w14:textId="77777777" w:rsidR="00D7579B" w:rsidRPr="00D7579B" w:rsidRDefault="00D7579B" w:rsidP="00D7579B">
      <w:pPr>
        <w:jc w:val="center"/>
        <w:rPr>
          <w:rFonts w:ascii="Times New Roman" w:hAnsi="Times New Roman" w:cs="Times New Roman"/>
          <w:b/>
          <w:sz w:val="24"/>
          <w:szCs w:val="24"/>
          <w:u w:val="single"/>
        </w:rPr>
      </w:pPr>
      <w:r w:rsidRPr="00D7579B">
        <w:rPr>
          <w:rFonts w:ascii="Times New Roman" w:hAnsi="Times New Roman" w:cs="Times New Roman"/>
          <w:b/>
          <w:sz w:val="24"/>
          <w:szCs w:val="24"/>
          <w:u w:val="single"/>
        </w:rPr>
        <w:t>CO-PSO matrix for the course FND 301 (Clinical Dietetics-I)</w:t>
      </w:r>
    </w:p>
    <w:tbl>
      <w:tblPr>
        <w:tblStyle w:val="TableGrid"/>
        <w:tblW w:w="5000" w:type="pct"/>
        <w:tblInd w:w="0" w:type="dxa"/>
        <w:tblLook w:val="04A0" w:firstRow="1" w:lastRow="0" w:firstColumn="1" w:lastColumn="0" w:noHBand="0" w:noVBand="1"/>
      </w:tblPr>
      <w:tblGrid>
        <w:gridCol w:w="3198"/>
        <w:gridCol w:w="1792"/>
        <w:gridCol w:w="1792"/>
        <w:gridCol w:w="1792"/>
        <w:gridCol w:w="1792"/>
        <w:gridCol w:w="1791"/>
        <w:gridCol w:w="1791"/>
      </w:tblGrid>
      <w:tr w:rsidR="00D7579B" w:rsidRPr="00D7579B" w14:paraId="55882CF3" w14:textId="77777777" w:rsidTr="00D7579B">
        <w:tc>
          <w:tcPr>
            <w:tcW w:w="11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15AC1"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COs#</w:t>
            </w:r>
            <w:r w:rsidRPr="00D7579B">
              <w:rPr>
                <w:rFonts w:ascii="Times New Roman" w:hAnsi="Times New Roman" w:cs="Times New Roman"/>
                <w:sz w:val="24"/>
                <w:szCs w:val="24"/>
                <w:lang w:eastAsia="en-US"/>
              </w:rPr>
              <w:tab/>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344C6"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PSO1</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D255A5"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2C5C34"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A18C0"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PSO4</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439C6"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PSO5</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90100"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PSO6</w:t>
            </w:r>
          </w:p>
        </w:tc>
      </w:tr>
      <w:tr w:rsidR="00D7579B" w:rsidRPr="00D7579B" w14:paraId="352EFC05" w14:textId="77777777" w:rsidTr="00D7579B">
        <w:trPr>
          <w:trHeight w:val="293"/>
        </w:trPr>
        <w:tc>
          <w:tcPr>
            <w:tcW w:w="11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14459" w14:textId="77777777" w:rsidR="00D7579B" w:rsidRPr="00D7579B" w:rsidRDefault="00D7579B">
            <w:pPr>
              <w:rPr>
                <w:rFonts w:ascii="Times New Roman" w:hAnsi="Times New Roman" w:cs="Times New Roman"/>
                <w:lang w:eastAsia="en-US"/>
              </w:rPr>
            </w:pPr>
            <w:r w:rsidRPr="00D7579B">
              <w:rPr>
                <w:rFonts w:ascii="Times New Roman" w:hAnsi="Times New Roman" w:cs="Times New Roman"/>
                <w:lang w:eastAsia="en-US"/>
              </w:rPr>
              <w:t>FND301 1.</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7F93A"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C0F951"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296AB2"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EF1970"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AFB14E"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31F273"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r>
      <w:tr w:rsidR="00D7579B" w:rsidRPr="00D7579B" w14:paraId="76C9C07E" w14:textId="77777777" w:rsidTr="00D7579B">
        <w:tc>
          <w:tcPr>
            <w:tcW w:w="11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72847" w14:textId="77777777" w:rsidR="00D7579B" w:rsidRPr="00D7579B" w:rsidRDefault="00D7579B">
            <w:pPr>
              <w:rPr>
                <w:rFonts w:ascii="Times New Roman" w:hAnsi="Times New Roman" w:cs="Times New Roman"/>
                <w:lang w:eastAsia="en-US"/>
              </w:rPr>
            </w:pPr>
            <w:r w:rsidRPr="00D7579B">
              <w:rPr>
                <w:rFonts w:ascii="Times New Roman" w:hAnsi="Times New Roman" w:cs="Times New Roman"/>
                <w:lang w:eastAsia="en-US"/>
              </w:rPr>
              <w:t>FND301 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10B2D"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B69FF5"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232EFA"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E16C4"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4C5743"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BC7B0F"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r>
      <w:tr w:rsidR="00D7579B" w:rsidRPr="00D7579B" w14:paraId="4A874CBB" w14:textId="77777777" w:rsidTr="00D7579B">
        <w:tc>
          <w:tcPr>
            <w:tcW w:w="11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EA9E01" w14:textId="77777777" w:rsidR="00D7579B" w:rsidRPr="00D7579B" w:rsidRDefault="00D7579B">
            <w:pPr>
              <w:rPr>
                <w:rFonts w:ascii="Times New Roman" w:hAnsi="Times New Roman" w:cs="Times New Roman"/>
                <w:lang w:eastAsia="en-US"/>
              </w:rPr>
            </w:pPr>
            <w:r w:rsidRPr="00D7579B">
              <w:rPr>
                <w:rFonts w:ascii="Times New Roman" w:hAnsi="Times New Roman" w:cs="Times New Roman"/>
                <w:lang w:eastAsia="en-US"/>
              </w:rPr>
              <w:t>Average</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BC6C80"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B1FB4"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2.5</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1BEE85"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2.5</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9A2BA7"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896D26"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2.5</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2D2F95"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2.5</w:t>
            </w:r>
          </w:p>
        </w:tc>
      </w:tr>
      <w:bookmarkEnd w:id="0"/>
    </w:tbl>
    <w:p w14:paraId="43978776" w14:textId="77777777" w:rsidR="00D7579B" w:rsidRPr="00D7579B" w:rsidRDefault="00D7579B" w:rsidP="00D7579B">
      <w:pPr>
        <w:jc w:val="center"/>
        <w:rPr>
          <w:rFonts w:ascii="Times New Roman" w:hAnsi="Times New Roman" w:cs="Times New Roman"/>
        </w:rPr>
      </w:pPr>
    </w:p>
    <w:p w14:paraId="2734986E" w14:textId="77777777" w:rsidR="00D7579B" w:rsidRPr="00D7579B" w:rsidRDefault="00D7579B" w:rsidP="00D7579B">
      <w:pPr>
        <w:jc w:val="center"/>
        <w:rPr>
          <w:rFonts w:ascii="Times New Roman" w:hAnsi="Times New Roman" w:cs="Times New Roman"/>
        </w:rPr>
      </w:pPr>
    </w:p>
    <w:p w14:paraId="27C87048" w14:textId="77777777" w:rsidR="00D7579B" w:rsidRPr="00D7579B" w:rsidRDefault="00D7579B" w:rsidP="00D7579B">
      <w:pPr>
        <w:jc w:val="center"/>
        <w:rPr>
          <w:rFonts w:ascii="Times New Roman" w:hAnsi="Times New Roman" w:cs="Times New Roman"/>
        </w:rPr>
      </w:pPr>
    </w:p>
    <w:p w14:paraId="4F883619" w14:textId="77777777" w:rsidR="00D7579B" w:rsidRPr="00D7579B" w:rsidRDefault="00D7579B" w:rsidP="00D7579B">
      <w:pPr>
        <w:jc w:val="center"/>
        <w:rPr>
          <w:rFonts w:ascii="Times New Roman" w:hAnsi="Times New Roman" w:cs="Times New Roman"/>
        </w:rPr>
      </w:pPr>
    </w:p>
    <w:p w14:paraId="379042E9" w14:textId="77777777" w:rsidR="00D7579B" w:rsidRPr="00D7579B" w:rsidRDefault="00D7579B" w:rsidP="00D7579B">
      <w:pPr>
        <w:jc w:val="center"/>
        <w:rPr>
          <w:rFonts w:ascii="Times New Roman" w:hAnsi="Times New Roman" w:cs="Times New Roman"/>
        </w:rPr>
      </w:pPr>
    </w:p>
    <w:p w14:paraId="3463B8B7" w14:textId="77777777" w:rsidR="00D7579B" w:rsidRPr="00D7579B" w:rsidRDefault="00D7579B" w:rsidP="00D7579B">
      <w:pPr>
        <w:jc w:val="center"/>
        <w:rPr>
          <w:rFonts w:ascii="Times New Roman" w:hAnsi="Times New Roman" w:cs="Times New Roman"/>
        </w:rPr>
      </w:pPr>
    </w:p>
    <w:p w14:paraId="70B216AD" w14:textId="77777777" w:rsidR="00D7579B" w:rsidRPr="00D7579B" w:rsidRDefault="00D7579B" w:rsidP="00D7579B">
      <w:pPr>
        <w:jc w:val="center"/>
        <w:rPr>
          <w:rFonts w:ascii="Times New Roman" w:hAnsi="Times New Roman" w:cs="Times New Roman"/>
        </w:rPr>
      </w:pPr>
    </w:p>
    <w:p w14:paraId="7B1CCEA6" w14:textId="77777777" w:rsidR="00D7579B" w:rsidRPr="00D7579B" w:rsidRDefault="00D7579B" w:rsidP="00D7579B">
      <w:pPr>
        <w:jc w:val="center"/>
        <w:rPr>
          <w:rFonts w:ascii="Times New Roman" w:hAnsi="Times New Roman" w:cs="Times New Roman"/>
        </w:rPr>
      </w:pPr>
    </w:p>
    <w:p w14:paraId="1B30B469" w14:textId="77777777" w:rsidR="00D7579B" w:rsidRPr="00D7579B" w:rsidRDefault="00D7579B" w:rsidP="00D7579B">
      <w:pPr>
        <w:jc w:val="center"/>
        <w:rPr>
          <w:rFonts w:ascii="Times New Roman" w:hAnsi="Times New Roman" w:cs="Times New Roman"/>
        </w:rPr>
      </w:pPr>
    </w:p>
    <w:p w14:paraId="3685EE98" w14:textId="77777777" w:rsidR="00D7579B" w:rsidRPr="00D7579B" w:rsidRDefault="00D7579B" w:rsidP="00D7579B">
      <w:pPr>
        <w:jc w:val="center"/>
        <w:rPr>
          <w:rFonts w:ascii="Times New Roman" w:hAnsi="Times New Roman" w:cs="Times New Roman"/>
        </w:rPr>
      </w:pPr>
    </w:p>
    <w:p w14:paraId="4B1F1DE0" w14:textId="77777777" w:rsidR="00D7579B" w:rsidRPr="00D7579B" w:rsidRDefault="00D7579B" w:rsidP="00D7579B">
      <w:pPr>
        <w:jc w:val="center"/>
        <w:rPr>
          <w:rFonts w:ascii="Times New Roman" w:hAnsi="Times New Roman" w:cs="Times New Roman"/>
        </w:rPr>
      </w:pPr>
    </w:p>
    <w:p w14:paraId="44F825F5" w14:textId="77777777" w:rsidR="00C11D18" w:rsidRDefault="00C11D18" w:rsidP="00D7579B">
      <w:pPr>
        <w:spacing w:after="0" w:line="240" w:lineRule="auto"/>
        <w:ind w:right="270"/>
        <w:jc w:val="center"/>
        <w:rPr>
          <w:rFonts w:ascii="Times New Roman" w:hAnsi="Times New Roman" w:cs="Times New Roman"/>
          <w:b/>
          <w:bCs/>
          <w:sz w:val="24"/>
          <w:szCs w:val="24"/>
        </w:rPr>
      </w:pPr>
    </w:p>
    <w:p w14:paraId="4CBA4CE2" w14:textId="77777777" w:rsidR="00C11D18" w:rsidRDefault="00C11D18" w:rsidP="00D7579B">
      <w:pPr>
        <w:spacing w:after="0" w:line="240" w:lineRule="auto"/>
        <w:ind w:right="270"/>
        <w:jc w:val="center"/>
        <w:rPr>
          <w:rFonts w:ascii="Times New Roman" w:hAnsi="Times New Roman" w:cs="Times New Roman"/>
          <w:b/>
          <w:bCs/>
          <w:sz w:val="24"/>
          <w:szCs w:val="24"/>
        </w:rPr>
      </w:pPr>
    </w:p>
    <w:p w14:paraId="6567A539" w14:textId="77777777" w:rsidR="00C11D18" w:rsidRDefault="00C11D18" w:rsidP="00D7579B">
      <w:pPr>
        <w:spacing w:after="0" w:line="240" w:lineRule="auto"/>
        <w:ind w:right="270"/>
        <w:jc w:val="center"/>
        <w:rPr>
          <w:rFonts w:ascii="Times New Roman" w:hAnsi="Times New Roman" w:cs="Times New Roman"/>
          <w:b/>
          <w:bCs/>
          <w:sz w:val="24"/>
          <w:szCs w:val="24"/>
        </w:rPr>
      </w:pPr>
    </w:p>
    <w:p w14:paraId="5F85CFC9" w14:textId="77777777" w:rsidR="00C11D18" w:rsidRDefault="00C11D18" w:rsidP="00D7579B">
      <w:pPr>
        <w:spacing w:after="0" w:line="240" w:lineRule="auto"/>
        <w:ind w:right="270"/>
        <w:jc w:val="center"/>
        <w:rPr>
          <w:rFonts w:ascii="Times New Roman" w:hAnsi="Times New Roman" w:cs="Times New Roman"/>
          <w:b/>
          <w:bCs/>
          <w:sz w:val="24"/>
          <w:szCs w:val="24"/>
        </w:rPr>
      </w:pPr>
    </w:p>
    <w:p w14:paraId="171A55F9" w14:textId="77777777" w:rsidR="00C11D18" w:rsidRDefault="00C11D18" w:rsidP="00D7579B">
      <w:pPr>
        <w:spacing w:after="0" w:line="240" w:lineRule="auto"/>
        <w:ind w:right="270"/>
        <w:jc w:val="center"/>
        <w:rPr>
          <w:rFonts w:ascii="Times New Roman" w:hAnsi="Times New Roman" w:cs="Times New Roman"/>
          <w:b/>
          <w:bCs/>
          <w:sz w:val="24"/>
          <w:szCs w:val="24"/>
        </w:rPr>
      </w:pPr>
    </w:p>
    <w:p w14:paraId="6B381418" w14:textId="77777777" w:rsidR="00C11D18" w:rsidRDefault="00C11D18" w:rsidP="00D7579B">
      <w:pPr>
        <w:spacing w:after="0" w:line="240" w:lineRule="auto"/>
        <w:ind w:right="270"/>
        <w:jc w:val="center"/>
        <w:rPr>
          <w:rFonts w:ascii="Times New Roman" w:hAnsi="Times New Roman" w:cs="Times New Roman"/>
          <w:b/>
          <w:bCs/>
          <w:sz w:val="24"/>
          <w:szCs w:val="24"/>
        </w:rPr>
      </w:pPr>
    </w:p>
    <w:p w14:paraId="6534C247" w14:textId="77777777" w:rsidR="00C11D18" w:rsidRDefault="00C11D18" w:rsidP="00D7579B">
      <w:pPr>
        <w:spacing w:after="0" w:line="240" w:lineRule="auto"/>
        <w:ind w:right="270"/>
        <w:jc w:val="center"/>
        <w:rPr>
          <w:rFonts w:ascii="Times New Roman" w:hAnsi="Times New Roman" w:cs="Times New Roman"/>
          <w:b/>
          <w:bCs/>
          <w:sz w:val="24"/>
          <w:szCs w:val="24"/>
        </w:rPr>
      </w:pPr>
    </w:p>
    <w:p w14:paraId="19295946" w14:textId="77777777" w:rsidR="00C11D18" w:rsidRDefault="00C11D18" w:rsidP="00D7579B">
      <w:pPr>
        <w:spacing w:after="0" w:line="240" w:lineRule="auto"/>
        <w:ind w:right="270"/>
        <w:jc w:val="center"/>
        <w:rPr>
          <w:rFonts w:ascii="Times New Roman" w:hAnsi="Times New Roman" w:cs="Times New Roman"/>
          <w:b/>
          <w:bCs/>
          <w:sz w:val="24"/>
          <w:szCs w:val="24"/>
        </w:rPr>
      </w:pPr>
    </w:p>
    <w:p w14:paraId="13F33AEE" w14:textId="77777777" w:rsidR="00C11D18" w:rsidRDefault="00C11D18" w:rsidP="00D7579B">
      <w:pPr>
        <w:spacing w:after="0" w:line="240" w:lineRule="auto"/>
        <w:ind w:right="270"/>
        <w:jc w:val="center"/>
        <w:rPr>
          <w:rFonts w:ascii="Times New Roman" w:hAnsi="Times New Roman" w:cs="Times New Roman"/>
          <w:b/>
          <w:bCs/>
          <w:sz w:val="24"/>
          <w:szCs w:val="24"/>
        </w:rPr>
      </w:pPr>
    </w:p>
    <w:p w14:paraId="2B583BFE" w14:textId="77777777" w:rsidR="00C11D18" w:rsidRDefault="00C11D18" w:rsidP="00D7579B">
      <w:pPr>
        <w:spacing w:after="0" w:line="240" w:lineRule="auto"/>
        <w:ind w:right="270"/>
        <w:jc w:val="center"/>
        <w:rPr>
          <w:rFonts w:ascii="Times New Roman" w:hAnsi="Times New Roman" w:cs="Times New Roman"/>
          <w:b/>
          <w:bCs/>
          <w:sz w:val="24"/>
          <w:szCs w:val="24"/>
        </w:rPr>
      </w:pPr>
    </w:p>
    <w:p w14:paraId="36F17AF5" w14:textId="77777777" w:rsidR="00C11D18" w:rsidRDefault="00C11D18" w:rsidP="00D7579B">
      <w:pPr>
        <w:spacing w:after="0" w:line="240" w:lineRule="auto"/>
        <w:ind w:right="270"/>
        <w:jc w:val="center"/>
        <w:rPr>
          <w:rFonts w:ascii="Times New Roman" w:hAnsi="Times New Roman" w:cs="Times New Roman"/>
          <w:b/>
          <w:bCs/>
          <w:sz w:val="24"/>
          <w:szCs w:val="24"/>
        </w:rPr>
      </w:pPr>
    </w:p>
    <w:p w14:paraId="4605E37D" w14:textId="77777777" w:rsidR="00C11D18" w:rsidRDefault="00C11D18" w:rsidP="00D7579B">
      <w:pPr>
        <w:spacing w:after="0" w:line="240" w:lineRule="auto"/>
        <w:ind w:right="270"/>
        <w:jc w:val="center"/>
        <w:rPr>
          <w:rFonts w:ascii="Times New Roman" w:hAnsi="Times New Roman" w:cs="Times New Roman"/>
          <w:b/>
          <w:bCs/>
          <w:sz w:val="24"/>
          <w:szCs w:val="24"/>
        </w:rPr>
      </w:pPr>
    </w:p>
    <w:p w14:paraId="56230213" w14:textId="77777777" w:rsidR="00C11D18" w:rsidRDefault="00C11D18" w:rsidP="00D7579B">
      <w:pPr>
        <w:spacing w:after="0" w:line="240" w:lineRule="auto"/>
        <w:ind w:right="270"/>
        <w:jc w:val="center"/>
        <w:rPr>
          <w:rFonts w:ascii="Times New Roman" w:hAnsi="Times New Roman" w:cs="Times New Roman"/>
          <w:b/>
          <w:bCs/>
          <w:sz w:val="24"/>
          <w:szCs w:val="24"/>
        </w:rPr>
      </w:pPr>
    </w:p>
    <w:p w14:paraId="3FD75D50" w14:textId="77777777" w:rsidR="00C11D18" w:rsidRDefault="00C11D18" w:rsidP="00D7579B">
      <w:pPr>
        <w:spacing w:after="0" w:line="240" w:lineRule="auto"/>
        <w:ind w:right="270"/>
        <w:jc w:val="center"/>
        <w:rPr>
          <w:rFonts w:ascii="Times New Roman" w:hAnsi="Times New Roman" w:cs="Times New Roman"/>
          <w:b/>
          <w:bCs/>
          <w:sz w:val="24"/>
          <w:szCs w:val="24"/>
        </w:rPr>
      </w:pPr>
    </w:p>
    <w:p w14:paraId="23810C33" w14:textId="77777777" w:rsidR="00C11D18" w:rsidRDefault="00C11D18" w:rsidP="00D7579B">
      <w:pPr>
        <w:spacing w:after="0" w:line="240" w:lineRule="auto"/>
        <w:ind w:right="270"/>
        <w:jc w:val="center"/>
        <w:rPr>
          <w:rFonts w:ascii="Times New Roman" w:hAnsi="Times New Roman" w:cs="Times New Roman"/>
          <w:b/>
          <w:bCs/>
          <w:sz w:val="24"/>
          <w:szCs w:val="24"/>
        </w:rPr>
      </w:pPr>
    </w:p>
    <w:p w14:paraId="03CA005B" w14:textId="4F951980" w:rsidR="00D7579B" w:rsidRPr="00D7579B" w:rsidRDefault="00D7579B" w:rsidP="00D7579B">
      <w:pPr>
        <w:spacing w:after="0" w:line="240" w:lineRule="auto"/>
        <w:ind w:right="270"/>
        <w:jc w:val="center"/>
        <w:rPr>
          <w:rFonts w:ascii="Times New Roman" w:hAnsi="Times New Roman" w:cs="Times New Roman"/>
          <w:b/>
          <w:sz w:val="24"/>
          <w:szCs w:val="24"/>
        </w:rPr>
      </w:pPr>
      <w:r w:rsidRPr="00D7579B">
        <w:rPr>
          <w:rFonts w:ascii="Times New Roman" w:hAnsi="Times New Roman" w:cs="Times New Roman"/>
          <w:b/>
          <w:bCs/>
          <w:sz w:val="24"/>
          <w:szCs w:val="24"/>
        </w:rPr>
        <w:lastRenderedPageBreak/>
        <w:t xml:space="preserve">M.Sc. (Food, Nutrition &amp; Dietetics) </w:t>
      </w:r>
      <w:r w:rsidRPr="00D7579B">
        <w:rPr>
          <w:rFonts w:ascii="Times New Roman" w:hAnsi="Times New Roman" w:cs="Times New Roman"/>
          <w:b/>
        </w:rPr>
        <w:t xml:space="preserve">Under </w:t>
      </w:r>
      <w:r w:rsidRPr="00D7579B">
        <w:rPr>
          <w:rFonts w:ascii="Times New Roman" w:hAnsi="Times New Roman" w:cs="Times New Roman"/>
          <w:b/>
          <w:sz w:val="24"/>
          <w:szCs w:val="24"/>
        </w:rPr>
        <w:t>CBCS</w:t>
      </w:r>
      <w:r w:rsidR="00C11D18">
        <w:rPr>
          <w:rFonts w:ascii="Times New Roman" w:hAnsi="Times New Roman" w:cs="Times New Roman"/>
          <w:b/>
          <w:sz w:val="24"/>
          <w:szCs w:val="24"/>
        </w:rPr>
        <w:t>-LOCF</w:t>
      </w:r>
      <w:r w:rsidR="006644AB">
        <w:rPr>
          <w:rFonts w:ascii="Times New Roman" w:hAnsi="Times New Roman" w:cs="Times New Roman"/>
          <w:b/>
          <w:sz w:val="24"/>
          <w:szCs w:val="24"/>
        </w:rPr>
        <w:t xml:space="preserve"> </w:t>
      </w:r>
      <w:proofErr w:type="spellStart"/>
      <w:r w:rsidR="006644AB" w:rsidRPr="00955009">
        <w:rPr>
          <w:rFonts w:ascii="Times New Roman" w:hAnsi="Times New Roman"/>
          <w:b/>
          <w:sz w:val="28"/>
          <w:szCs w:val="28"/>
        </w:rPr>
        <w:t>w.e.f</w:t>
      </w:r>
      <w:proofErr w:type="spellEnd"/>
      <w:r w:rsidR="006644AB" w:rsidRPr="00955009">
        <w:rPr>
          <w:rFonts w:ascii="Times New Roman" w:hAnsi="Times New Roman"/>
          <w:b/>
          <w:sz w:val="28"/>
          <w:szCs w:val="28"/>
        </w:rPr>
        <w:t xml:space="preserve"> 2021-22</w:t>
      </w:r>
    </w:p>
    <w:p w14:paraId="777C5EB3"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Semester –III</w:t>
      </w:r>
    </w:p>
    <w:p w14:paraId="7949E957"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Core</w:t>
      </w:r>
    </w:p>
    <w:p w14:paraId="2389B999"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Paper -FND-302</w:t>
      </w:r>
    </w:p>
    <w:p w14:paraId="75A1FA52"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Public Health Nutrition- I</w:t>
      </w:r>
    </w:p>
    <w:p w14:paraId="620D1087" w14:textId="77777777" w:rsidR="00D7579B" w:rsidRPr="00D7579B" w:rsidRDefault="00D7579B" w:rsidP="00D7579B">
      <w:pPr>
        <w:autoSpaceDE w:val="0"/>
        <w:autoSpaceDN w:val="0"/>
        <w:adjustRightInd w:val="0"/>
        <w:spacing w:after="0"/>
        <w:jc w:val="right"/>
        <w:rPr>
          <w:rFonts w:ascii="Times New Roman" w:hAnsi="Times New Roman" w:cs="Times New Roman"/>
          <w:sz w:val="24"/>
          <w:szCs w:val="24"/>
        </w:rPr>
      </w:pPr>
      <w:r w:rsidRPr="00D7579B">
        <w:rPr>
          <w:rFonts w:ascii="Times New Roman" w:hAnsi="Times New Roman" w:cs="Times New Roman"/>
          <w:sz w:val="24"/>
          <w:szCs w:val="24"/>
        </w:rPr>
        <w:t>Total Marks: 100</w:t>
      </w:r>
    </w:p>
    <w:p w14:paraId="2A3FE4E2"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External: 80</w:t>
      </w:r>
    </w:p>
    <w:p w14:paraId="703C83C5"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Internal: 20</w:t>
      </w:r>
    </w:p>
    <w:p w14:paraId="5C981C51"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Credits: 4</w:t>
      </w:r>
    </w:p>
    <w:p w14:paraId="52834417" w14:textId="77777777" w:rsidR="00D7579B" w:rsidRPr="00D7579B" w:rsidRDefault="00D7579B" w:rsidP="00D7579B">
      <w:pPr>
        <w:tabs>
          <w:tab w:val="left" w:pos="2366"/>
          <w:tab w:val="right" w:pos="9026"/>
        </w:tabs>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Duration of Exam: 3 hrs</w:t>
      </w:r>
    </w:p>
    <w:p w14:paraId="10D7F914" w14:textId="77777777" w:rsidR="00D7579B" w:rsidRPr="00D7579B" w:rsidRDefault="00D7579B" w:rsidP="00D7579B">
      <w:pPr>
        <w:autoSpaceDE w:val="0"/>
        <w:autoSpaceDN w:val="0"/>
        <w:adjustRightInd w:val="0"/>
        <w:spacing w:after="0"/>
        <w:jc w:val="both"/>
        <w:rPr>
          <w:rFonts w:ascii="Times New Roman" w:hAnsi="Times New Roman" w:cs="Times New Roman"/>
          <w:sz w:val="24"/>
          <w:szCs w:val="24"/>
        </w:rPr>
      </w:pPr>
      <w:r w:rsidRPr="00D7579B">
        <w:rPr>
          <w:rFonts w:ascii="Times New Roman" w:hAnsi="Times New Roman" w:cs="Times New Roman"/>
          <w:b/>
          <w:bCs/>
          <w:sz w:val="24"/>
          <w:szCs w:val="24"/>
        </w:rPr>
        <w:t>Note:</w:t>
      </w:r>
    </w:p>
    <w:p w14:paraId="487B3C1F" w14:textId="77777777" w:rsidR="00D7579B" w:rsidRPr="00D7579B" w:rsidRDefault="00D7579B" w:rsidP="00D7579B">
      <w:pPr>
        <w:pStyle w:val="ListParagraph"/>
        <w:autoSpaceDE w:val="0"/>
        <w:autoSpaceDN w:val="0"/>
        <w:adjustRightInd w:val="0"/>
        <w:ind w:left="0"/>
        <w:jc w:val="both"/>
        <w:rPr>
          <w:rFonts w:ascii="Times New Roman" w:hAnsi="Times New Roman" w:cs="Times New Roman"/>
          <w:sz w:val="24"/>
          <w:szCs w:val="24"/>
        </w:rPr>
      </w:pPr>
    </w:p>
    <w:p w14:paraId="3ABE5285"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Examiner will set nine questions in all.</w:t>
      </w:r>
    </w:p>
    <w:p w14:paraId="32708951"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All the questions will carry equal marks.</w:t>
      </w:r>
    </w:p>
    <w:p w14:paraId="2250A977"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Question No.-1 will be compulsory consisting of 5-10 short type questions (having no internal choice) and spread over the entire syllabus.</w:t>
      </w:r>
    </w:p>
    <w:p w14:paraId="0B82072F"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Eight questions, two questions from each unit (I, II, III &amp; IV) will be set.</w:t>
      </w:r>
    </w:p>
    <w:p w14:paraId="165A5E75"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The candidates are required to attempt five questions in all. Question No -1 will be compulsory, remaining four questions will be attempted by selecting one question from each unit.</w:t>
      </w:r>
    </w:p>
    <w:p w14:paraId="23E673D1" w14:textId="77777777" w:rsidR="00D7579B" w:rsidRPr="00D7579B" w:rsidRDefault="00D7579B" w:rsidP="00D7579B">
      <w:pPr>
        <w:autoSpaceDE w:val="0"/>
        <w:autoSpaceDN w:val="0"/>
        <w:adjustRightInd w:val="0"/>
        <w:jc w:val="both"/>
        <w:rPr>
          <w:rFonts w:ascii="Times New Roman" w:hAnsi="Times New Roman" w:cs="Times New Roman"/>
          <w:b/>
          <w:bCs/>
          <w:sz w:val="24"/>
          <w:szCs w:val="24"/>
        </w:rPr>
      </w:pPr>
    </w:p>
    <w:tbl>
      <w:tblPr>
        <w:tblStyle w:val="TableGrid"/>
        <w:tblW w:w="5000" w:type="pct"/>
        <w:tblInd w:w="0" w:type="dxa"/>
        <w:tblLook w:val="04A0" w:firstRow="1" w:lastRow="0" w:firstColumn="1" w:lastColumn="0" w:noHBand="0" w:noVBand="1"/>
      </w:tblPr>
      <w:tblGrid>
        <w:gridCol w:w="13948"/>
      </w:tblGrid>
      <w:tr w:rsidR="00D7579B" w:rsidRPr="00D7579B" w14:paraId="003DAF0A" w14:textId="77777777" w:rsidTr="008E1450">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5CD13" w14:textId="77777777" w:rsidR="00D7579B" w:rsidRPr="00D7579B" w:rsidRDefault="00D7579B">
            <w:pPr>
              <w:autoSpaceDE w:val="0"/>
              <w:autoSpaceDN w:val="0"/>
              <w:adjustRightInd w:val="0"/>
              <w:jc w:val="both"/>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 xml:space="preserve">Objectives: </w:t>
            </w:r>
          </w:p>
          <w:p w14:paraId="22C93BEE" w14:textId="73EA4B5C" w:rsidR="00D7579B" w:rsidRPr="00D7579B" w:rsidRDefault="00D7579B">
            <w:pPr>
              <w:pStyle w:val="ListParagraph"/>
              <w:numPr>
                <w:ilvl w:val="0"/>
                <w:numId w:val="12"/>
              </w:numPr>
              <w:autoSpaceDE w:val="0"/>
              <w:autoSpaceDN w:val="0"/>
              <w:adjustRightInd w:val="0"/>
              <w:rPr>
                <w:rFonts w:ascii="Times New Roman" w:hAnsi="Times New Roman" w:cs="Times New Roman"/>
                <w:b/>
                <w:bCs/>
                <w:sz w:val="24"/>
                <w:szCs w:val="24"/>
                <w:lang w:val="en-IN"/>
              </w:rPr>
            </w:pPr>
            <w:r w:rsidRPr="00D7579B">
              <w:rPr>
                <w:rFonts w:ascii="Times New Roman" w:hAnsi="Times New Roman" w:cs="Times New Roman"/>
                <w:bCs/>
                <w:sz w:val="24"/>
                <w:szCs w:val="24"/>
              </w:rPr>
              <w:t>To understand</w:t>
            </w:r>
            <w:r w:rsidR="002F2ED9">
              <w:rPr>
                <w:rFonts w:ascii="Times New Roman" w:hAnsi="Times New Roman" w:cs="Times New Roman"/>
                <w:bCs/>
                <w:sz w:val="24"/>
                <w:szCs w:val="24"/>
              </w:rPr>
              <w:t xml:space="preserve"> </w:t>
            </w:r>
            <w:r w:rsidRPr="00D7579B">
              <w:rPr>
                <w:rFonts w:ascii="Times New Roman" w:hAnsi="Times New Roman" w:cs="Times New Roman"/>
                <w:sz w:val="24"/>
                <w:szCs w:val="24"/>
              </w:rPr>
              <w:t xml:space="preserve">prevalence, etiology, biochemical and clinical </w:t>
            </w:r>
            <w:proofErr w:type="gramStart"/>
            <w:r w:rsidRPr="00D7579B">
              <w:rPr>
                <w:rFonts w:ascii="Times New Roman" w:hAnsi="Times New Roman" w:cs="Times New Roman"/>
                <w:sz w:val="24"/>
                <w:szCs w:val="24"/>
              </w:rPr>
              <w:t>manifestation</w:t>
            </w:r>
            <w:proofErr w:type="gramEnd"/>
            <w:r w:rsidRPr="00D7579B">
              <w:rPr>
                <w:rFonts w:ascii="Times New Roman" w:hAnsi="Times New Roman" w:cs="Times New Roman"/>
                <w:sz w:val="24"/>
                <w:szCs w:val="24"/>
              </w:rPr>
              <w:t xml:space="preserve"> and preventive measures for different community diseases.</w:t>
            </w:r>
          </w:p>
          <w:p w14:paraId="1D0CCDC3" w14:textId="77777777" w:rsidR="00D7579B" w:rsidRPr="00D7579B" w:rsidRDefault="00D7579B">
            <w:pPr>
              <w:pStyle w:val="ListParagraph"/>
              <w:numPr>
                <w:ilvl w:val="0"/>
                <w:numId w:val="12"/>
              </w:numPr>
              <w:autoSpaceDE w:val="0"/>
              <w:autoSpaceDN w:val="0"/>
              <w:adjustRightInd w:val="0"/>
              <w:rPr>
                <w:rFonts w:ascii="Times New Roman" w:hAnsi="Times New Roman" w:cs="Times New Roman"/>
                <w:b/>
                <w:bCs/>
                <w:sz w:val="24"/>
                <w:szCs w:val="24"/>
                <w:lang w:val="en-IN"/>
              </w:rPr>
            </w:pPr>
            <w:r w:rsidRPr="00D7579B">
              <w:rPr>
                <w:rFonts w:ascii="Times New Roman" w:hAnsi="Times New Roman" w:cs="Times New Roman"/>
                <w:sz w:val="24"/>
                <w:szCs w:val="24"/>
              </w:rPr>
              <w:t>Develop a holistic knowledge base and understanding of the nature of important nutritional problems and their prevention and control for the disadvantaged and upper socio-economic strata in society.</w:t>
            </w:r>
          </w:p>
          <w:p w14:paraId="0F3E8371" w14:textId="77777777" w:rsidR="00D7579B" w:rsidRPr="00D7579B" w:rsidRDefault="00D7579B">
            <w:pPr>
              <w:autoSpaceDE w:val="0"/>
              <w:autoSpaceDN w:val="0"/>
              <w:adjustRightInd w:val="0"/>
              <w:jc w:val="both"/>
              <w:rPr>
                <w:rFonts w:ascii="Times New Roman" w:hAnsi="Times New Roman" w:cs="Times New Roman"/>
                <w:b/>
                <w:bCs/>
                <w:sz w:val="24"/>
                <w:szCs w:val="24"/>
                <w:lang w:eastAsia="en-US"/>
              </w:rPr>
            </w:pPr>
          </w:p>
          <w:p w14:paraId="6C45321B" w14:textId="77777777" w:rsidR="00D7579B" w:rsidRPr="00D7579B" w:rsidRDefault="00D7579B">
            <w:pPr>
              <w:autoSpaceDE w:val="0"/>
              <w:autoSpaceDN w:val="0"/>
              <w:adjustRightInd w:val="0"/>
              <w:jc w:val="both"/>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Course Outcomes:</w:t>
            </w:r>
          </w:p>
          <w:p w14:paraId="35A02E85" w14:textId="77777777" w:rsidR="00D7579B" w:rsidRPr="00D7579B" w:rsidRDefault="00D7579B">
            <w:pPr>
              <w:autoSpaceDE w:val="0"/>
              <w:autoSpaceDN w:val="0"/>
              <w:adjustRightInd w:val="0"/>
              <w:jc w:val="both"/>
              <w:rPr>
                <w:rFonts w:ascii="Times New Roman" w:hAnsi="Times New Roman" w:cs="Times New Roman"/>
                <w:bCs/>
                <w:sz w:val="24"/>
                <w:szCs w:val="24"/>
                <w:lang w:eastAsia="en-US"/>
              </w:rPr>
            </w:pPr>
            <w:r w:rsidRPr="00D7579B">
              <w:rPr>
                <w:rFonts w:ascii="Times New Roman" w:hAnsi="Times New Roman" w:cs="Times New Roman"/>
                <w:bCs/>
                <w:sz w:val="24"/>
                <w:szCs w:val="24"/>
                <w:lang w:eastAsia="en-US"/>
              </w:rPr>
              <w:t>This course will enable the students to know about:</w:t>
            </w:r>
          </w:p>
          <w:p w14:paraId="5D256FC5" w14:textId="27B6D8B5" w:rsidR="00D7579B" w:rsidRPr="00D7579B" w:rsidRDefault="00C11D18" w:rsidP="00C11D18">
            <w:pPr>
              <w:pStyle w:val="ListParagraph"/>
              <w:autoSpaceDE w:val="0"/>
              <w:autoSpaceDN w:val="0"/>
              <w:adjustRightInd w:val="0"/>
              <w:ind w:left="578" w:firstLine="0"/>
              <w:jc w:val="both"/>
              <w:rPr>
                <w:rFonts w:ascii="Times New Roman" w:hAnsi="Times New Roman" w:cs="Times New Roman"/>
                <w:bCs/>
                <w:sz w:val="24"/>
                <w:szCs w:val="24"/>
              </w:rPr>
            </w:pPr>
            <w:r>
              <w:rPr>
                <w:rFonts w:ascii="Times New Roman" w:hAnsi="Times New Roman" w:cs="Times New Roman"/>
                <w:bCs/>
                <w:sz w:val="24"/>
                <w:szCs w:val="24"/>
              </w:rPr>
              <w:t xml:space="preserve">FND302 1. </w:t>
            </w:r>
            <w:r w:rsidR="00D7579B" w:rsidRPr="00D7579B">
              <w:rPr>
                <w:rFonts w:ascii="Times New Roman" w:hAnsi="Times New Roman" w:cs="Times New Roman"/>
                <w:bCs/>
                <w:sz w:val="24"/>
                <w:szCs w:val="24"/>
              </w:rPr>
              <w:t>Causes/determinants and consequences of nutrition problems in society.</w:t>
            </w:r>
          </w:p>
        </w:tc>
      </w:tr>
    </w:tbl>
    <w:p w14:paraId="5970B746" w14:textId="77777777" w:rsidR="00D7579B" w:rsidRPr="00D7579B" w:rsidRDefault="00D7579B" w:rsidP="00D7579B">
      <w:pPr>
        <w:autoSpaceDE w:val="0"/>
        <w:autoSpaceDN w:val="0"/>
        <w:adjustRightInd w:val="0"/>
        <w:jc w:val="center"/>
        <w:rPr>
          <w:rFonts w:ascii="Times New Roman" w:hAnsi="Times New Roman" w:cs="Times New Roman"/>
          <w:b/>
          <w:bCs/>
          <w:sz w:val="24"/>
          <w:szCs w:val="24"/>
        </w:rPr>
      </w:pPr>
    </w:p>
    <w:p w14:paraId="5433CB73" w14:textId="77777777" w:rsidR="00D7579B" w:rsidRPr="00D7579B" w:rsidRDefault="00D7579B" w:rsidP="00D7579B">
      <w:pPr>
        <w:autoSpaceDE w:val="0"/>
        <w:autoSpaceDN w:val="0"/>
        <w:adjustRightInd w:val="0"/>
        <w:jc w:val="center"/>
        <w:rPr>
          <w:rFonts w:ascii="Times New Roman" w:hAnsi="Times New Roman" w:cs="Times New Roman"/>
          <w:b/>
          <w:bCs/>
          <w:sz w:val="24"/>
          <w:szCs w:val="24"/>
        </w:rPr>
      </w:pPr>
      <w:r w:rsidRPr="00D7579B">
        <w:rPr>
          <w:rFonts w:ascii="Times New Roman" w:hAnsi="Times New Roman" w:cs="Times New Roman"/>
          <w:b/>
          <w:bCs/>
          <w:sz w:val="24"/>
          <w:szCs w:val="24"/>
        </w:rPr>
        <w:t>UNIT-I</w:t>
      </w:r>
    </w:p>
    <w:p w14:paraId="6210ECE4" w14:textId="77777777" w:rsidR="00D7579B" w:rsidRPr="00D7579B" w:rsidRDefault="00D7579B" w:rsidP="00D7579B">
      <w:pPr>
        <w:autoSpaceDE w:val="0"/>
        <w:autoSpaceDN w:val="0"/>
        <w:adjustRightInd w:val="0"/>
        <w:spacing w:after="0"/>
        <w:rPr>
          <w:rFonts w:ascii="Times New Roman" w:hAnsi="Times New Roman" w:cs="Times New Roman"/>
          <w:b/>
          <w:bCs/>
          <w:sz w:val="24"/>
          <w:szCs w:val="24"/>
        </w:rPr>
      </w:pPr>
      <w:r w:rsidRPr="00D7579B">
        <w:rPr>
          <w:rFonts w:ascii="Times New Roman" w:hAnsi="Times New Roman" w:cs="Times New Roman"/>
          <w:b/>
          <w:bCs/>
          <w:sz w:val="24"/>
          <w:szCs w:val="24"/>
        </w:rPr>
        <w:t xml:space="preserve">Aim, </w:t>
      </w:r>
      <w:proofErr w:type="gramStart"/>
      <w:r w:rsidRPr="00D7579B">
        <w:rPr>
          <w:rFonts w:ascii="Times New Roman" w:hAnsi="Times New Roman" w:cs="Times New Roman"/>
          <w:b/>
          <w:bCs/>
          <w:sz w:val="24"/>
          <w:szCs w:val="24"/>
        </w:rPr>
        <w:t>Scope</w:t>
      </w:r>
      <w:proofErr w:type="gramEnd"/>
      <w:r w:rsidRPr="00D7579B">
        <w:rPr>
          <w:rFonts w:ascii="Times New Roman" w:hAnsi="Times New Roman" w:cs="Times New Roman"/>
          <w:b/>
          <w:bCs/>
          <w:sz w:val="24"/>
          <w:szCs w:val="24"/>
        </w:rPr>
        <w:t xml:space="preserve"> and content of Public Health Nutrition</w:t>
      </w:r>
    </w:p>
    <w:p w14:paraId="3E5CD92B" w14:textId="77777777" w:rsidR="00D7579B" w:rsidRPr="00D7579B" w:rsidRDefault="00D7579B" w:rsidP="00D7579B">
      <w:pPr>
        <w:autoSpaceDE w:val="0"/>
        <w:autoSpaceDN w:val="0"/>
        <w:adjustRightInd w:val="0"/>
        <w:spacing w:after="0"/>
        <w:rPr>
          <w:rFonts w:ascii="Times New Roman" w:hAnsi="Times New Roman" w:cs="Times New Roman"/>
          <w:sz w:val="24"/>
          <w:szCs w:val="24"/>
        </w:rPr>
      </w:pPr>
      <w:r w:rsidRPr="00D7579B">
        <w:rPr>
          <w:rFonts w:ascii="Times New Roman" w:hAnsi="Times New Roman" w:cs="Times New Roman"/>
          <w:b/>
          <w:bCs/>
          <w:sz w:val="24"/>
          <w:szCs w:val="24"/>
        </w:rPr>
        <w:t>Role of Public Health Nutritionist in National Development</w:t>
      </w:r>
    </w:p>
    <w:p w14:paraId="0B042782" w14:textId="77777777" w:rsidR="00D7579B" w:rsidRPr="00D7579B" w:rsidRDefault="00D7579B" w:rsidP="00D7579B">
      <w:pPr>
        <w:pStyle w:val="ListParagraph"/>
        <w:numPr>
          <w:ilvl w:val="0"/>
          <w:numId w:val="14"/>
        </w:numPr>
        <w:autoSpaceDE w:val="0"/>
        <w:autoSpaceDN w:val="0"/>
        <w:adjustRightInd w:val="0"/>
        <w:rPr>
          <w:rFonts w:ascii="Times New Roman" w:hAnsi="Times New Roman" w:cs="Times New Roman"/>
          <w:b/>
          <w:bCs/>
          <w:sz w:val="24"/>
          <w:szCs w:val="24"/>
          <w:lang w:val="en-IN"/>
        </w:rPr>
      </w:pPr>
      <w:r w:rsidRPr="00D7579B">
        <w:rPr>
          <w:rFonts w:ascii="Times New Roman" w:hAnsi="Times New Roman" w:cs="Times New Roman"/>
          <w:b/>
          <w:sz w:val="24"/>
          <w:szCs w:val="24"/>
        </w:rPr>
        <w:t xml:space="preserve">Prevalence, etiology, biochemical and clinical </w:t>
      </w:r>
      <w:proofErr w:type="gramStart"/>
      <w:r w:rsidRPr="00D7579B">
        <w:rPr>
          <w:rFonts w:ascii="Times New Roman" w:hAnsi="Times New Roman" w:cs="Times New Roman"/>
          <w:b/>
          <w:sz w:val="24"/>
          <w:szCs w:val="24"/>
        </w:rPr>
        <w:t>manifestation</w:t>
      </w:r>
      <w:proofErr w:type="gramEnd"/>
      <w:r w:rsidRPr="00D7579B">
        <w:rPr>
          <w:rFonts w:ascii="Times New Roman" w:hAnsi="Times New Roman" w:cs="Times New Roman"/>
          <w:b/>
          <w:sz w:val="24"/>
          <w:szCs w:val="24"/>
        </w:rPr>
        <w:t xml:space="preserve"> and preventive measures for:</w:t>
      </w:r>
    </w:p>
    <w:p w14:paraId="396C5462"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sz w:val="24"/>
          <w:szCs w:val="24"/>
        </w:rPr>
        <w:t xml:space="preserve">   - Protein calories Malnutrition</w:t>
      </w:r>
    </w:p>
    <w:p w14:paraId="0BEE0940" w14:textId="77777777" w:rsidR="00D7579B" w:rsidRPr="00D7579B" w:rsidRDefault="00D7579B" w:rsidP="00D7579B">
      <w:pPr>
        <w:autoSpaceDE w:val="0"/>
        <w:autoSpaceDN w:val="0"/>
        <w:adjustRightInd w:val="0"/>
        <w:spacing w:after="0" w:line="240" w:lineRule="auto"/>
        <w:rPr>
          <w:rFonts w:ascii="Times New Roman" w:hAnsi="Times New Roman" w:cs="Times New Roman"/>
          <w:b/>
          <w:bCs/>
          <w:sz w:val="24"/>
          <w:szCs w:val="24"/>
        </w:rPr>
      </w:pPr>
      <w:r w:rsidRPr="00D7579B">
        <w:rPr>
          <w:rFonts w:ascii="Times New Roman" w:hAnsi="Times New Roman" w:cs="Times New Roman"/>
          <w:sz w:val="24"/>
          <w:szCs w:val="24"/>
        </w:rPr>
        <w:t xml:space="preserve">   - Beri-</w:t>
      </w:r>
      <w:proofErr w:type="spellStart"/>
      <w:r w:rsidRPr="00D7579B">
        <w:rPr>
          <w:rFonts w:ascii="Times New Roman" w:hAnsi="Times New Roman" w:cs="Times New Roman"/>
          <w:sz w:val="24"/>
          <w:szCs w:val="24"/>
        </w:rPr>
        <w:t>beri</w:t>
      </w:r>
      <w:proofErr w:type="spellEnd"/>
    </w:p>
    <w:p w14:paraId="45E580F7" w14:textId="77777777" w:rsidR="00D7579B" w:rsidRPr="00D7579B" w:rsidRDefault="00D7579B" w:rsidP="00D7579B">
      <w:pPr>
        <w:autoSpaceDE w:val="0"/>
        <w:autoSpaceDN w:val="0"/>
        <w:adjustRightInd w:val="0"/>
        <w:spacing w:after="0" w:line="240" w:lineRule="auto"/>
        <w:rPr>
          <w:rFonts w:ascii="Times New Roman" w:hAnsi="Times New Roman" w:cs="Times New Roman"/>
          <w:b/>
          <w:bCs/>
          <w:sz w:val="24"/>
          <w:szCs w:val="24"/>
        </w:rPr>
      </w:pPr>
      <w:r w:rsidRPr="00D7579B">
        <w:rPr>
          <w:rFonts w:ascii="Times New Roman" w:hAnsi="Times New Roman" w:cs="Times New Roman"/>
          <w:b/>
          <w:bCs/>
          <w:sz w:val="24"/>
          <w:szCs w:val="24"/>
        </w:rPr>
        <w:t xml:space="preserve">- </w:t>
      </w:r>
      <w:r w:rsidRPr="00D7579B">
        <w:rPr>
          <w:rFonts w:ascii="Times New Roman" w:hAnsi="Times New Roman" w:cs="Times New Roman"/>
          <w:sz w:val="24"/>
          <w:szCs w:val="24"/>
        </w:rPr>
        <w:t>Scurvy</w:t>
      </w:r>
    </w:p>
    <w:p w14:paraId="10915DB9" w14:textId="77777777" w:rsidR="00D7579B" w:rsidRPr="00D7579B" w:rsidRDefault="00D7579B" w:rsidP="00D7579B">
      <w:pPr>
        <w:autoSpaceDE w:val="0"/>
        <w:autoSpaceDN w:val="0"/>
        <w:adjustRightInd w:val="0"/>
        <w:spacing w:after="0" w:line="240" w:lineRule="auto"/>
        <w:rPr>
          <w:rFonts w:ascii="Times New Roman" w:hAnsi="Times New Roman" w:cs="Times New Roman"/>
          <w:b/>
          <w:bCs/>
          <w:sz w:val="24"/>
          <w:szCs w:val="24"/>
        </w:rPr>
      </w:pPr>
    </w:p>
    <w:p w14:paraId="33C53B74" w14:textId="77777777" w:rsidR="00D7579B" w:rsidRPr="00D7579B" w:rsidRDefault="00D7579B" w:rsidP="00D7579B">
      <w:pPr>
        <w:autoSpaceDE w:val="0"/>
        <w:autoSpaceDN w:val="0"/>
        <w:adjustRightInd w:val="0"/>
        <w:spacing w:after="0"/>
        <w:jc w:val="center"/>
        <w:rPr>
          <w:rFonts w:ascii="Times New Roman" w:hAnsi="Times New Roman" w:cs="Times New Roman"/>
          <w:b/>
          <w:bCs/>
          <w:sz w:val="24"/>
          <w:szCs w:val="24"/>
        </w:rPr>
      </w:pPr>
      <w:r w:rsidRPr="00D7579B">
        <w:rPr>
          <w:rFonts w:ascii="Times New Roman" w:hAnsi="Times New Roman" w:cs="Times New Roman"/>
          <w:b/>
          <w:bCs/>
          <w:sz w:val="24"/>
          <w:szCs w:val="24"/>
        </w:rPr>
        <w:t>UNIT-II</w:t>
      </w:r>
    </w:p>
    <w:p w14:paraId="3086A24A" w14:textId="77777777" w:rsidR="00D7579B" w:rsidRPr="00D7579B" w:rsidRDefault="00D7579B" w:rsidP="00D7579B">
      <w:pPr>
        <w:pStyle w:val="ListParagraph"/>
        <w:numPr>
          <w:ilvl w:val="0"/>
          <w:numId w:val="14"/>
        </w:numPr>
        <w:autoSpaceDE w:val="0"/>
        <w:autoSpaceDN w:val="0"/>
        <w:adjustRightInd w:val="0"/>
        <w:rPr>
          <w:rFonts w:ascii="Times New Roman" w:hAnsi="Times New Roman" w:cs="Times New Roman"/>
          <w:b/>
          <w:sz w:val="24"/>
          <w:szCs w:val="24"/>
        </w:rPr>
      </w:pPr>
      <w:r w:rsidRPr="00D7579B">
        <w:rPr>
          <w:rFonts w:ascii="Times New Roman" w:hAnsi="Times New Roman" w:cs="Times New Roman"/>
          <w:b/>
          <w:sz w:val="24"/>
          <w:szCs w:val="24"/>
        </w:rPr>
        <w:t xml:space="preserve">Prevalence, etiology, biochemical and clinical </w:t>
      </w:r>
      <w:proofErr w:type="gramStart"/>
      <w:r w:rsidRPr="00D7579B">
        <w:rPr>
          <w:rFonts w:ascii="Times New Roman" w:hAnsi="Times New Roman" w:cs="Times New Roman"/>
          <w:b/>
          <w:sz w:val="24"/>
          <w:szCs w:val="24"/>
        </w:rPr>
        <w:t>manifestation</w:t>
      </w:r>
      <w:proofErr w:type="gramEnd"/>
      <w:r w:rsidRPr="00D7579B">
        <w:rPr>
          <w:rFonts w:ascii="Times New Roman" w:hAnsi="Times New Roman" w:cs="Times New Roman"/>
          <w:b/>
          <w:sz w:val="24"/>
          <w:szCs w:val="24"/>
        </w:rPr>
        <w:t xml:space="preserve"> and preventive measures for:</w:t>
      </w:r>
    </w:p>
    <w:p w14:paraId="380CBFDC"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sz w:val="24"/>
          <w:szCs w:val="24"/>
        </w:rPr>
        <w:t xml:space="preserve">    - Vitamin A deficiency</w:t>
      </w:r>
    </w:p>
    <w:p w14:paraId="5C291FA1"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sz w:val="24"/>
          <w:szCs w:val="24"/>
        </w:rPr>
        <w:t xml:space="preserve">   -  Iodine deficiency</w:t>
      </w:r>
    </w:p>
    <w:p w14:paraId="30AF52FC"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sz w:val="24"/>
          <w:szCs w:val="24"/>
        </w:rPr>
        <w:t xml:space="preserve">   -  Pellagra</w:t>
      </w:r>
    </w:p>
    <w:p w14:paraId="510F4BD0"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p>
    <w:p w14:paraId="52DC423A" w14:textId="77777777" w:rsidR="00D7579B" w:rsidRPr="00D7579B" w:rsidRDefault="00D7579B" w:rsidP="00D7579B">
      <w:pPr>
        <w:autoSpaceDE w:val="0"/>
        <w:autoSpaceDN w:val="0"/>
        <w:adjustRightInd w:val="0"/>
        <w:jc w:val="center"/>
        <w:rPr>
          <w:rFonts w:ascii="Times New Roman" w:hAnsi="Times New Roman" w:cs="Times New Roman"/>
          <w:b/>
          <w:bCs/>
          <w:sz w:val="24"/>
          <w:szCs w:val="24"/>
        </w:rPr>
      </w:pPr>
      <w:r w:rsidRPr="00D7579B">
        <w:rPr>
          <w:rFonts w:ascii="Times New Roman" w:hAnsi="Times New Roman" w:cs="Times New Roman"/>
          <w:b/>
          <w:bCs/>
          <w:sz w:val="24"/>
          <w:szCs w:val="24"/>
        </w:rPr>
        <w:t>UNIT-III</w:t>
      </w:r>
    </w:p>
    <w:p w14:paraId="66E598D7" w14:textId="77777777" w:rsidR="00D7579B" w:rsidRPr="00D7579B" w:rsidRDefault="00D7579B" w:rsidP="00D7579B">
      <w:pPr>
        <w:pStyle w:val="ListParagraph"/>
        <w:numPr>
          <w:ilvl w:val="0"/>
          <w:numId w:val="14"/>
        </w:numPr>
        <w:autoSpaceDE w:val="0"/>
        <w:autoSpaceDN w:val="0"/>
        <w:adjustRightInd w:val="0"/>
        <w:rPr>
          <w:rFonts w:ascii="Times New Roman" w:hAnsi="Times New Roman" w:cs="Times New Roman"/>
          <w:b/>
          <w:sz w:val="24"/>
          <w:szCs w:val="24"/>
        </w:rPr>
      </w:pPr>
      <w:r w:rsidRPr="00D7579B">
        <w:rPr>
          <w:rFonts w:ascii="Times New Roman" w:hAnsi="Times New Roman" w:cs="Times New Roman"/>
          <w:b/>
          <w:sz w:val="24"/>
          <w:szCs w:val="24"/>
        </w:rPr>
        <w:t xml:space="preserve">Prevalence, etiology, biochemical and clinical </w:t>
      </w:r>
      <w:proofErr w:type="gramStart"/>
      <w:r w:rsidRPr="00D7579B">
        <w:rPr>
          <w:rFonts w:ascii="Times New Roman" w:hAnsi="Times New Roman" w:cs="Times New Roman"/>
          <w:b/>
          <w:sz w:val="24"/>
          <w:szCs w:val="24"/>
        </w:rPr>
        <w:t>manifestation</w:t>
      </w:r>
      <w:proofErr w:type="gramEnd"/>
      <w:r w:rsidRPr="00D7579B">
        <w:rPr>
          <w:rFonts w:ascii="Times New Roman" w:hAnsi="Times New Roman" w:cs="Times New Roman"/>
          <w:b/>
          <w:sz w:val="24"/>
          <w:szCs w:val="24"/>
        </w:rPr>
        <w:t xml:space="preserve"> and preventive measures for:</w:t>
      </w:r>
    </w:p>
    <w:p w14:paraId="11254DEB"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bCs/>
          <w:sz w:val="24"/>
          <w:szCs w:val="24"/>
        </w:rPr>
        <w:t xml:space="preserve"> -</w:t>
      </w:r>
      <w:r w:rsidRPr="00D7579B">
        <w:rPr>
          <w:rFonts w:ascii="Times New Roman" w:hAnsi="Times New Roman" w:cs="Times New Roman"/>
          <w:sz w:val="24"/>
          <w:szCs w:val="24"/>
        </w:rPr>
        <w:t xml:space="preserve">Nutritional </w:t>
      </w:r>
      <w:proofErr w:type="spellStart"/>
      <w:r w:rsidRPr="00D7579B">
        <w:rPr>
          <w:rFonts w:ascii="Times New Roman" w:hAnsi="Times New Roman" w:cs="Times New Roman"/>
          <w:sz w:val="24"/>
          <w:szCs w:val="24"/>
        </w:rPr>
        <w:t>Anemia</w:t>
      </w:r>
      <w:proofErr w:type="spellEnd"/>
    </w:p>
    <w:p w14:paraId="5F2AF3BB"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bCs/>
          <w:sz w:val="24"/>
          <w:szCs w:val="24"/>
        </w:rPr>
        <w:t xml:space="preserve"> -</w:t>
      </w:r>
      <w:r w:rsidRPr="00D7579B">
        <w:rPr>
          <w:rFonts w:ascii="Times New Roman" w:hAnsi="Times New Roman" w:cs="Times New Roman"/>
          <w:sz w:val="24"/>
          <w:szCs w:val="24"/>
        </w:rPr>
        <w:t xml:space="preserve">  Fluorine Deficiency and Toxicity</w:t>
      </w:r>
    </w:p>
    <w:p w14:paraId="0DD53217" w14:textId="77777777" w:rsidR="00D7579B" w:rsidRPr="00D7579B" w:rsidRDefault="00D7579B" w:rsidP="00D7579B">
      <w:pPr>
        <w:autoSpaceDE w:val="0"/>
        <w:autoSpaceDN w:val="0"/>
        <w:adjustRightInd w:val="0"/>
        <w:spacing w:after="0"/>
        <w:rPr>
          <w:rFonts w:ascii="Times New Roman" w:hAnsi="Times New Roman" w:cs="Times New Roman"/>
          <w:b/>
          <w:bCs/>
          <w:sz w:val="24"/>
          <w:szCs w:val="24"/>
        </w:rPr>
      </w:pPr>
    </w:p>
    <w:p w14:paraId="46EF5813" w14:textId="77777777" w:rsidR="00D7579B" w:rsidRPr="00D7579B" w:rsidRDefault="00D7579B" w:rsidP="00D7579B">
      <w:pPr>
        <w:autoSpaceDE w:val="0"/>
        <w:autoSpaceDN w:val="0"/>
        <w:adjustRightInd w:val="0"/>
        <w:jc w:val="center"/>
        <w:rPr>
          <w:rFonts w:ascii="Times New Roman" w:hAnsi="Times New Roman" w:cs="Times New Roman"/>
          <w:b/>
          <w:bCs/>
          <w:sz w:val="24"/>
          <w:szCs w:val="24"/>
        </w:rPr>
      </w:pPr>
      <w:r w:rsidRPr="00D7579B">
        <w:rPr>
          <w:rFonts w:ascii="Times New Roman" w:hAnsi="Times New Roman" w:cs="Times New Roman"/>
          <w:b/>
          <w:bCs/>
          <w:sz w:val="24"/>
          <w:szCs w:val="24"/>
        </w:rPr>
        <w:t>Unit-IV</w:t>
      </w:r>
    </w:p>
    <w:p w14:paraId="6712A1D3" w14:textId="77777777" w:rsidR="00D7579B" w:rsidRPr="00D7579B" w:rsidRDefault="00D7579B" w:rsidP="00D7579B">
      <w:pPr>
        <w:pStyle w:val="ListParagraph"/>
        <w:numPr>
          <w:ilvl w:val="0"/>
          <w:numId w:val="14"/>
        </w:numPr>
        <w:autoSpaceDE w:val="0"/>
        <w:autoSpaceDN w:val="0"/>
        <w:adjustRightInd w:val="0"/>
        <w:rPr>
          <w:rFonts w:ascii="Times New Roman" w:hAnsi="Times New Roman" w:cs="Times New Roman"/>
          <w:b/>
          <w:sz w:val="24"/>
          <w:szCs w:val="24"/>
        </w:rPr>
      </w:pPr>
      <w:r w:rsidRPr="00D7579B">
        <w:rPr>
          <w:rFonts w:ascii="Times New Roman" w:hAnsi="Times New Roman" w:cs="Times New Roman"/>
          <w:b/>
          <w:sz w:val="24"/>
          <w:szCs w:val="24"/>
        </w:rPr>
        <w:t xml:space="preserve">Prevalence, etiology, biochemical and clinical </w:t>
      </w:r>
      <w:proofErr w:type="gramStart"/>
      <w:r w:rsidRPr="00D7579B">
        <w:rPr>
          <w:rFonts w:ascii="Times New Roman" w:hAnsi="Times New Roman" w:cs="Times New Roman"/>
          <w:b/>
          <w:sz w:val="24"/>
          <w:szCs w:val="24"/>
        </w:rPr>
        <w:t>manifestation</w:t>
      </w:r>
      <w:proofErr w:type="gramEnd"/>
      <w:r w:rsidRPr="00D7579B">
        <w:rPr>
          <w:rFonts w:ascii="Times New Roman" w:hAnsi="Times New Roman" w:cs="Times New Roman"/>
          <w:b/>
          <w:sz w:val="24"/>
          <w:szCs w:val="24"/>
        </w:rPr>
        <w:t xml:space="preserve"> and preventive measures for:</w:t>
      </w:r>
    </w:p>
    <w:p w14:paraId="50D6FC16" w14:textId="77777777" w:rsidR="00D7579B" w:rsidRPr="00D7579B" w:rsidRDefault="00D7579B" w:rsidP="00D7579B">
      <w:pPr>
        <w:autoSpaceDE w:val="0"/>
        <w:autoSpaceDN w:val="0"/>
        <w:adjustRightInd w:val="0"/>
        <w:spacing w:after="0" w:line="240" w:lineRule="auto"/>
        <w:rPr>
          <w:rFonts w:ascii="Times New Roman" w:hAnsi="Times New Roman" w:cs="Times New Roman"/>
          <w:b/>
          <w:bCs/>
          <w:sz w:val="24"/>
          <w:szCs w:val="24"/>
        </w:rPr>
      </w:pPr>
      <w:r w:rsidRPr="00D7579B">
        <w:rPr>
          <w:rFonts w:ascii="Times New Roman" w:hAnsi="Times New Roman" w:cs="Times New Roman"/>
          <w:sz w:val="24"/>
          <w:szCs w:val="24"/>
        </w:rPr>
        <w:t xml:space="preserve">   -Rickets</w:t>
      </w:r>
    </w:p>
    <w:p w14:paraId="6291A910"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sz w:val="24"/>
          <w:szCs w:val="24"/>
        </w:rPr>
        <w:t xml:space="preserve">   - </w:t>
      </w:r>
      <w:proofErr w:type="spellStart"/>
      <w:r w:rsidRPr="00D7579B">
        <w:rPr>
          <w:rFonts w:ascii="Times New Roman" w:hAnsi="Times New Roman" w:cs="Times New Roman"/>
          <w:sz w:val="24"/>
          <w:szCs w:val="24"/>
        </w:rPr>
        <w:t>Osteomalacia</w:t>
      </w:r>
      <w:proofErr w:type="spellEnd"/>
    </w:p>
    <w:p w14:paraId="090FB930"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sz w:val="24"/>
          <w:szCs w:val="24"/>
        </w:rPr>
        <w:t xml:space="preserve">   - Osteoporosis</w:t>
      </w:r>
    </w:p>
    <w:p w14:paraId="3B4008E8" w14:textId="77777777" w:rsidR="00D7579B" w:rsidRPr="00D7579B" w:rsidRDefault="00D7579B" w:rsidP="00D7579B">
      <w:pPr>
        <w:autoSpaceDE w:val="0"/>
        <w:autoSpaceDN w:val="0"/>
        <w:adjustRightInd w:val="0"/>
        <w:rPr>
          <w:rFonts w:ascii="Times New Roman" w:hAnsi="Times New Roman" w:cs="Times New Roman"/>
          <w:b/>
          <w:sz w:val="24"/>
          <w:szCs w:val="24"/>
        </w:rPr>
      </w:pPr>
    </w:p>
    <w:p w14:paraId="22A2750A" w14:textId="77777777" w:rsidR="00D7579B" w:rsidRPr="00D7579B" w:rsidRDefault="00D7579B" w:rsidP="00D7579B">
      <w:pPr>
        <w:autoSpaceDE w:val="0"/>
        <w:autoSpaceDN w:val="0"/>
        <w:adjustRightInd w:val="0"/>
        <w:rPr>
          <w:rFonts w:ascii="Times New Roman" w:hAnsi="Times New Roman" w:cs="Times New Roman"/>
          <w:b/>
          <w:sz w:val="24"/>
          <w:szCs w:val="24"/>
        </w:rPr>
      </w:pPr>
      <w:r w:rsidRPr="00D7579B">
        <w:rPr>
          <w:rFonts w:ascii="Times New Roman" w:hAnsi="Times New Roman" w:cs="Times New Roman"/>
          <w:b/>
          <w:sz w:val="24"/>
          <w:szCs w:val="24"/>
        </w:rPr>
        <w:t>References:</w:t>
      </w:r>
    </w:p>
    <w:p w14:paraId="4D70C26B" w14:textId="77777777" w:rsidR="00D7579B" w:rsidRPr="00D7579B" w:rsidRDefault="00D7579B" w:rsidP="00D7579B">
      <w:pPr>
        <w:pStyle w:val="ListParagraph"/>
        <w:numPr>
          <w:ilvl w:val="0"/>
          <w:numId w:val="15"/>
        </w:numPr>
        <w:autoSpaceDE w:val="0"/>
        <w:autoSpaceDN w:val="0"/>
        <w:adjustRightInd w:val="0"/>
        <w:rPr>
          <w:rFonts w:ascii="Times New Roman" w:hAnsi="Times New Roman" w:cs="Times New Roman"/>
          <w:sz w:val="24"/>
          <w:szCs w:val="24"/>
        </w:rPr>
      </w:pPr>
      <w:r w:rsidRPr="00D7579B">
        <w:rPr>
          <w:rFonts w:ascii="Times New Roman" w:hAnsi="Times New Roman" w:cs="Times New Roman"/>
          <w:sz w:val="24"/>
          <w:szCs w:val="24"/>
        </w:rPr>
        <w:t xml:space="preserve"> Nutritional evaluation of food processing, Roberts </w:t>
      </w:r>
      <w:proofErr w:type="spellStart"/>
      <w:r w:rsidRPr="00D7579B">
        <w:rPr>
          <w:rFonts w:ascii="Times New Roman" w:hAnsi="Times New Roman" w:cs="Times New Roman"/>
          <w:sz w:val="24"/>
          <w:szCs w:val="24"/>
        </w:rPr>
        <w:t>Haris</w:t>
      </w:r>
      <w:proofErr w:type="spellEnd"/>
      <w:r w:rsidRPr="00D7579B">
        <w:rPr>
          <w:rFonts w:ascii="Times New Roman" w:hAnsi="Times New Roman" w:cs="Times New Roman"/>
          <w:sz w:val="24"/>
          <w:szCs w:val="24"/>
        </w:rPr>
        <w:t xml:space="preserve"> John willy &amp; Sons, N.Y. London.</w:t>
      </w:r>
    </w:p>
    <w:p w14:paraId="79DF6F24" w14:textId="77777777" w:rsidR="00D7579B" w:rsidRPr="00D7579B" w:rsidRDefault="00D7579B" w:rsidP="00D7579B">
      <w:pPr>
        <w:pStyle w:val="ListParagraph"/>
        <w:numPr>
          <w:ilvl w:val="0"/>
          <w:numId w:val="15"/>
        </w:numPr>
        <w:autoSpaceDE w:val="0"/>
        <w:autoSpaceDN w:val="0"/>
        <w:adjustRightInd w:val="0"/>
        <w:rPr>
          <w:rFonts w:ascii="Times New Roman" w:hAnsi="Times New Roman" w:cs="Times New Roman"/>
          <w:sz w:val="24"/>
          <w:szCs w:val="24"/>
        </w:rPr>
      </w:pPr>
      <w:r w:rsidRPr="00D7579B">
        <w:rPr>
          <w:rFonts w:ascii="Times New Roman" w:hAnsi="Times New Roman" w:cs="Times New Roman"/>
          <w:sz w:val="24"/>
          <w:szCs w:val="24"/>
        </w:rPr>
        <w:t xml:space="preserve"> Nutrition and Physical Fitness: </w:t>
      </w:r>
      <w:proofErr w:type="spellStart"/>
      <w:r w:rsidRPr="00D7579B">
        <w:rPr>
          <w:rFonts w:ascii="Times New Roman" w:hAnsi="Times New Roman" w:cs="Times New Roman"/>
          <w:sz w:val="24"/>
          <w:szCs w:val="24"/>
        </w:rPr>
        <w:t>Bogrert</w:t>
      </w:r>
      <w:proofErr w:type="spellEnd"/>
      <w:r w:rsidRPr="00D7579B">
        <w:rPr>
          <w:rFonts w:ascii="Times New Roman" w:hAnsi="Times New Roman" w:cs="Times New Roman"/>
          <w:sz w:val="24"/>
          <w:szCs w:val="24"/>
        </w:rPr>
        <w:t>, L.J.</w:t>
      </w:r>
    </w:p>
    <w:p w14:paraId="0BB7A3FA" w14:textId="77777777" w:rsidR="00D7579B" w:rsidRPr="00D7579B" w:rsidRDefault="00D7579B" w:rsidP="00D7579B">
      <w:pPr>
        <w:pStyle w:val="ListParagraph"/>
        <w:numPr>
          <w:ilvl w:val="0"/>
          <w:numId w:val="15"/>
        </w:numPr>
        <w:autoSpaceDE w:val="0"/>
        <w:autoSpaceDN w:val="0"/>
        <w:adjustRightInd w:val="0"/>
        <w:rPr>
          <w:rFonts w:ascii="Times New Roman" w:hAnsi="Times New Roman" w:cs="Times New Roman"/>
          <w:sz w:val="24"/>
          <w:szCs w:val="24"/>
        </w:rPr>
      </w:pPr>
      <w:r w:rsidRPr="00D7579B">
        <w:rPr>
          <w:rFonts w:ascii="Times New Roman" w:hAnsi="Times New Roman" w:cs="Times New Roman"/>
          <w:sz w:val="24"/>
          <w:szCs w:val="24"/>
        </w:rPr>
        <w:t xml:space="preserve"> Nutrition in India: V.N.</w:t>
      </w:r>
    </w:p>
    <w:p w14:paraId="1F1A76E1" w14:textId="77777777" w:rsidR="00D7579B" w:rsidRPr="00D7579B" w:rsidRDefault="00D7579B" w:rsidP="00D7579B">
      <w:pPr>
        <w:pStyle w:val="ListParagraph"/>
        <w:numPr>
          <w:ilvl w:val="0"/>
          <w:numId w:val="15"/>
        </w:numPr>
        <w:autoSpaceDE w:val="0"/>
        <w:autoSpaceDN w:val="0"/>
        <w:adjustRightInd w:val="0"/>
        <w:rPr>
          <w:rFonts w:ascii="Times New Roman" w:hAnsi="Times New Roman" w:cs="Times New Roman"/>
          <w:sz w:val="24"/>
          <w:szCs w:val="24"/>
        </w:rPr>
      </w:pPr>
      <w:r w:rsidRPr="00D7579B">
        <w:rPr>
          <w:rFonts w:ascii="Times New Roman" w:hAnsi="Times New Roman" w:cs="Times New Roman"/>
          <w:sz w:val="24"/>
          <w:szCs w:val="24"/>
        </w:rPr>
        <w:t xml:space="preserve"> Human Nutrition- M.C. </w:t>
      </w:r>
      <w:proofErr w:type="spellStart"/>
      <w:r w:rsidRPr="00D7579B">
        <w:rPr>
          <w:rFonts w:ascii="Times New Roman" w:hAnsi="Times New Roman" w:cs="Times New Roman"/>
          <w:sz w:val="24"/>
          <w:szCs w:val="24"/>
        </w:rPr>
        <w:t>Durtt</w:t>
      </w:r>
      <w:proofErr w:type="spellEnd"/>
      <w:r w:rsidRPr="00D7579B">
        <w:rPr>
          <w:rFonts w:ascii="Times New Roman" w:hAnsi="Times New Roman" w:cs="Times New Roman"/>
          <w:sz w:val="24"/>
          <w:szCs w:val="24"/>
        </w:rPr>
        <w:t>, Maxine</w:t>
      </w:r>
    </w:p>
    <w:p w14:paraId="554F4D09" w14:textId="77777777" w:rsidR="00D7579B" w:rsidRPr="00D7579B" w:rsidRDefault="00D7579B" w:rsidP="00D7579B">
      <w:pPr>
        <w:pStyle w:val="ListParagraph"/>
        <w:numPr>
          <w:ilvl w:val="0"/>
          <w:numId w:val="15"/>
        </w:numPr>
        <w:autoSpaceDE w:val="0"/>
        <w:autoSpaceDN w:val="0"/>
        <w:adjustRightInd w:val="0"/>
        <w:rPr>
          <w:rFonts w:ascii="Times New Roman" w:hAnsi="Times New Roman" w:cs="Times New Roman"/>
          <w:sz w:val="24"/>
          <w:szCs w:val="24"/>
        </w:rPr>
      </w:pPr>
      <w:r w:rsidRPr="00D7579B">
        <w:rPr>
          <w:rFonts w:ascii="Times New Roman" w:hAnsi="Times New Roman" w:cs="Times New Roman"/>
          <w:sz w:val="24"/>
          <w:szCs w:val="24"/>
        </w:rPr>
        <w:t xml:space="preserve"> Applied Nutrition- Rajalakshmi-R.</w:t>
      </w:r>
    </w:p>
    <w:p w14:paraId="5E4B2E0E" w14:textId="77777777" w:rsidR="00D7579B" w:rsidRPr="00D7579B" w:rsidRDefault="00D7579B" w:rsidP="00D7579B">
      <w:pPr>
        <w:pStyle w:val="ListParagraph"/>
        <w:numPr>
          <w:ilvl w:val="0"/>
          <w:numId w:val="15"/>
        </w:numPr>
        <w:autoSpaceDE w:val="0"/>
        <w:autoSpaceDN w:val="0"/>
        <w:adjustRightInd w:val="0"/>
        <w:rPr>
          <w:rFonts w:ascii="Times New Roman" w:hAnsi="Times New Roman" w:cs="Times New Roman"/>
          <w:sz w:val="24"/>
          <w:szCs w:val="24"/>
        </w:rPr>
      </w:pPr>
      <w:r w:rsidRPr="00D7579B">
        <w:rPr>
          <w:rFonts w:ascii="Times New Roman" w:hAnsi="Times New Roman" w:cs="Times New Roman"/>
          <w:sz w:val="24"/>
          <w:szCs w:val="24"/>
        </w:rPr>
        <w:t xml:space="preserve"> Biology of nutrition – Elements 1972, Platinum Press</w:t>
      </w:r>
    </w:p>
    <w:p w14:paraId="0532BC7C" w14:textId="77777777" w:rsidR="00D7579B" w:rsidRPr="00D7579B" w:rsidRDefault="00D7579B" w:rsidP="00D7579B">
      <w:pPr>
        <w:pStyle w:val="ListParagraph"/>
        <w:numPr>
          <w:ilvl w:val="0"/>
          <w:numId w:val="15"/>
        </w:numPr>
        <w:rPr>
          <w:rFonts w:ascii="Times New Roman" w:hAnsi="Times New Roman" w:cs="Times New Roman"/>
          <w:sz w:val="24"/>
          <w:szCs w:val="24"/>
        </w:rPr>
      </w:pPr>
      <w:r w:rsidRPr="00D7579B">
        <w:rPr>
          <w:rFonts w:ascii="Times New Roman" w:hAnsi="Times New Roman" w:cs="Times New Roman"/>
          <w:sz w:val="24"/>
          <w:szCs w:val="24"/>
        </w:rPr>
        <w:t xml:space="preserve"> Nutritional Evaluation of Food</w:t>
      </w:r>
    </w:p>
    <w:p w14:paraId="06759C05" w14:textId="77777777" w:rsidR="00D7579B" w:rsidRPr="00D7579B" w:rsidRDefault="00D7579B" w:rsidP="00D7579B">
      <w:pPr>
        <w:pStyle w:val="ListParagraph"/>
        <w:ind w:firstLine="0"/>
        <w:rPr>
          <w:rFonts w:ascii="Times New Roman" w:hAnsi="Times New Roman" w:cs="Times New Roman"/>
          <w:sz w:val="24"/>
          <w:szCs w:val="24"/>
        </w:rPr>
      </w:pPr>
    </w:p>
    <w:p w14:paraId="32EDB515" w14:textId="77777777" w:rsidR="008E1450" w:rsidRDefault="008E1450" w:rsidP="00D7579B">
      <w:pPr>
        <w:jc w:val="both"/>
        <w:rPr>
          <w:rFonts w:ascii="Times New Roman" w:eastAsiaTheme="minorHAnsi" w:hAnsi="Times New Roman" w:cs="Times New Roman"/>
          <w:b/>
          <w:sz w:val="24"/>
          <w:szCs w:val="24"/>
        </w:rPr>
      </w:pPr>
    </w:p>
    <w:p w14:paraId="68EF1D6B" w14:textId="1E580CBF" w:rsidR="00D7579B" w:rsidRPr="00D7579B" w:rsidRDefault="00D7579B" w:rsidP="00D7579B">
      <w:pPr>
        <w:jc w:val="both"/>
        <w:rPr>
          <w:rFonts w:ascii="Times New Roman" w:eastAsiaTheme="minorHAnsi" w:hAnsi="Times New Roman" w:cs="Times New Roman"/>
          <w:b/>
          <w:sz w:val="24"/>
          <w:szCs w:val="24"/>
        </w:rPr>
      </w:pPr>
      <w:r w:rsidRPr="00D7579B">
        <w:rPr>
          <w:rFonts w:ascii="Times New Roman" w:eastAsiaTheme="minorHAnsi" w:hAnsi="Times New Roman" w:cs="Times New Roman"/>
          <w:b/>
          <w:sz w:val="24"/>
          <w:szCs w:val="24"/>
        </w:rPr>
        <w:lastRenderedPageBreak/>
        <w:t>Attainment of Course Outcomes (COs):</w:t>
      </w:r>
    </w:p>
    <w:tbl>
      <w:tblPr>
        <w:tblStyle w:val="TableGrid1"/>
        <w:tblW w:w="5000" w:type="pct"/>
        <w:tblInd w:w="0" w:type="dxa"/>
        <w:tblLook w:val="04A0" w:firstRow="1" w:lastRow="0" w:firstColumn="1" w:lastColumn="0" w:noHBand="0" w:noVBand="1"/>
      </w:tblPr>
      <w:tblGrid>
        <w:gridCol w:w="1967"/>
        <w:gridCol w:w="6173"/>
        <w:gridCol w:w="5808"/>
      </w:tblGrid>
      <w:tr w:rsidR="00D7579B" w:rsidRPr="00D7579B" w14:paraId="724EFFB3" w14:textId="77777777" w:rsidTr="008E1450">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487527" w14:textId="77777777" w:rsidR="00D7579B" w:rsidRPr="00D7579B" w:rsidRDefault="00D7579B">
            <w:pPr>
              <w:ind w:right="270"/>
              <w:rPr>
                <w:rFonts w:ascii="Times New Roman" w:hAnsi="Times New Roman" w:cs="Times New Roman"/>
                <w:b/>
                <w:bCs/>
                <w:sz w:val="24"/>
                <w:szCs w:val="24"/>
                <w:lang w:eastAsia="en-US"/>
              </w:rPr>
            </w:pPr>
            <w:proofErr w:type="spellStart"/>
            <w:r w:rsidRPr="00D7579B">
              <w:rPr>
                <w:rFonts w:ascii="Times New Roman" w:hAnsi="Times New Roman" w:cs="Times New Roman"/>
                <w:b/>
                <w:bCs/>
                <w:sz w:val="24"/>
                <w:szCs w:val="24"/>
                <w:lang w:eastAsia="en-US"/>
              </w:rPr>
              <w:t>Sr.No</w:t>
            </w:r>
            <w:proofErr w:type="spellEnd"/>
            <w:r w:rsidRPr="00D7579B">
              <w:rPr>
                <w:rFonts w:ascii="Times New Roman" w:hAnsi="Times New Roman" w:cs="Times New Roman"/>
                <w:b/>
                <w:bCs/>
                <w:sz w:val="24"/>
                <w:szCs w:val="24"/>
                <w:lang w:eastAsia="en-US"/>
              </w:rPr>
              <w:t>.</w:t>
            </w:r>
          </w:p>
        </w:tc>
        <w:tc>
          <w:tcPr>
            <w:tcW w:w="22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3267E" w14:textId="77777777" w:rsidR="00D7579B" w:rsidRPr="00D7579B" w:rsidRDefault="00D7579B">
            <w:pPr>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Course Outcomes</w:t>
            </w:r>
          </w:p>
        </w:tc>
        <w:tc>
          <w:tcPr>
            <w:tcW w:w="20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89AFF" w14:textId="77777777" w:rsidR="00D7579B" w:rsidRPr="00D7579B" w:rsidRDefault="00D7579B">
            <w:pPr>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Methods for attainment of Cos</w:t>
            </w:r>
          </w:p>
        </w:tc>
      </w:tr>
      <w:tr w:rsidR="00D7579B" w:rsidRPr="00D7579B" w14:paraId="321BB38A" w14:textId="77777777" w:rsidTr="008E1450">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B478C7" w14:textId="77777777" w:rsidR="00D7579B" w:rsidRPr="00D7579B" w:rsidRDefault="00D7579B">
            <w:pPr>
              <w:jc w:val="both"/>
              <w:rPr>
                <w:rFonts w:ascii="Times New Roman" w:hAnsi="Times New Roman" w:cs="Times New Roman"/>
                <w:sz w:val="24"/>
                <w:szCs w:val="24"/>
                <w:lang w:eastAsia="en-US"/>
              </w:rPr>
            </w:pPr>
            <w:r w:rsidRPr="00D7579B">
              <w:rPr>
                <w:rFonts w:ascii="Times New Roman" w:hAnsi="Times New Roman" w:cs="Times New Roman"/>
                <w:sz w:val="24"/>
                <w:szCs w:val="24"/>
                <w:lang w:eastAsia="en-US"/>
              </w:rPr>
              <w:t xml:space="preserve">1. </w:t>
            </w:r>
          </w:p>
        </w:tc>
        <w:tc>
          <w:tcPr>
            <w:tcW w:w="22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8A42C9" w14:textId="77777777" w:rsidR="00D7579B" w:rsidRPr="00D7579B" w:rsidRDefault="00D7579B">
            <w:pPr>
              <w:autoSpaceDE w:val="0"/>
              <w:autoSpaceDN w:val="0"/>
              <w:adjustRightInd w:val="0"/>
              <w:jc w:val="both"/>
              <w:rPr>
                <w:rFonts w:ascii="Times New Roman" w:hAnsi="Times New Roman" w:cs="Times New Roman"/>
                <w:bCs/>
                <w:sz w:val="24"/>
                <w:szCs w:val="24"/>
                <w:lang w:eastAsia="en-US"/>
              </w:rPr>
            </w:pPr>
            <w:r w:rsidRPr="00D7579B">
              <w:rPr>
                <w:rFonts w:ascii="Times New Roman" w:hAnsi="Times New Roman" w:cs="Times New Roman"/>
                <w:bCs/>
                <w:sz w:val="24"/>
                <w:szCs w:val="24"/>
                <w:lang w:eastAsia="en-US"/>
              </w:rPr>
              <w:t>Causes/determinants and consequences of nutrition problems in society.</w:t>
            </w:r>
          </w:p>
        </w:tc>
        <w:tc>
          <w:tcPr>
            <w:tcW w:w="20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30E05B" w14:textId="77777777" w:rsidR="00D7579B" w:rsidRPr="00D7579B" w:rsidRDefault="00D7579B">
            <w:pPr>
              <w:jc w:val="both"/>
              <w:rPr>
                <w:rFonts w:ascii="Times New Roman" w:hAnsi="Times New Roman" w:cs="Times New Roman"/>
                <w:sz w:val="24"/>
                <w:szCs w:val="24"/>
                <w:lang w:eastAsia="en-US"/>
              </w:rPr>
            </w:pPr>
            <w:r w:rsidRPr="00D7579B">
              <w:rPr>
                <w:rFonts w:ascii="Times New Roman" w:hAnsi="Times New Roman" w:cs="Times New Roman"/>
                <w:sz w:val="24"/>
                <w:szCs w:val="24"/>
                <w:lang w:eastAsia="en-US"/>
              </w:rPr>
              <w:t xml:space="preserve">Through demonstration and </w:t>
            </w:r>
            <w:proofErr w:type="gramStart"/>
            <w:r w:rsidRPr="00D7579B">
              <w:rPr>
                <w:rFonts w:ascii="Times New Roman" w:hAnsi="Times New Roman" w:cs="Times New Roman"/>
                <w:sz w:val="24"/>
                <w:szCs w:val="24"/>
                <w:lang w:eastAsia="en-US"/>
              </w:rPr>
              <w:t>class room</w:t>
            </w:r>
            <w:proofErr w:type="gramEnd"/>
            <w:r w:rsidRPr="00D7579B">
              <w:rPr>
                <w:rFonts w:ascii="Times New Roman" w:hAnsi="Times New Roman" w:cs="Times New Roman"/>
                <w:sz w:val="24"/>
                <w:szCs w:val="24"/>
                <w:lang w:eastAsia="en-US"/>
              </w:rPr>
              <w:t xml:space="preserve"> lectures </w:t>
            </w:r>
          </w:p>
        </w:tc>
      </w:tr>
    </w:tbl>
    <w:p w14:paraId="6BC37C9D" w14:textId="77777777" w:rsidR="00D7579B" w:rsidRPr="00D7579B" w:rsidRDefault="00D7579B" w:rsidP="00D7579B">
      <w:pPr>
        <w:jc w:val="center"/>
        <w:rPr>
          <w:rFonts w:ascii="Times New Roman" w:hAnsi="Times New Roman" w:cs="Times New Roman"/>
          <w:b/>
          <w:sz w:val="24"/>
          <w:szCs w:val="24"/>
          <w:u w:val="single"/>
        </w:rPr>
      </w:pPr>
    </w:p>
    <w:p w14:paraId="459077D0" w14:textId="77777777" w:rsidR="00D7579B" w:rsidRPr="00D7579B" w:rsidRDefault="00D7579B" w:rsidP="00D7579B">
      <w:pPr>
        <w:jc w:val="center"/>
        <w:rPr>
          <w:rFonts w:ascii="Times New Roman" w:hAnsi="Times New Roman" w:cs="Times New Roman"/>
          <w:b/>
          <w:sz w:val="24"/>
          <w:szCs w:val="24"/>
          <w:u w:val="single"/>
        </w:rPr>
      </w:pPr>
      <w:r w:rsidRPr="00D7579B">
        <w:rPr>
          <w:rFonts w:ascii="Times New Roman" w:hAnsi="Times New Roman" w:cs="Times New Roman"/>
          <w:b/>
          <w:sz w:val="24"/>
          <w:szCs w:val="24"/>
          <w:u w:val="single"/>
        </w:rPr>
        <w:t>CO-PO matrix for the course FND 302 (Public Health Nutrition-I)</w:t>
      </w:r>
    </w:p>
    <w:tbl>
      <w:tblPr>
        <w:tblStyle w:val="TableGrid"/>
        <w:tblW w:w="5000" w:type="pct"/>
        <w:tblInd w:w="0" w:type="dxa"/>
        <w:tblLook w:val="04A0" w:firstRow="1" w:lastRow="0" w:firstColumn="1" w:lastColumn="0" w:noHBand="0" w:noVBand="1"/>
      </w:tblPr>
      <w:tblGrid>
        <w:gridCol w:w="3198"/>
        <w:gridCol w:w="1795"/>
        <w:gridCol w:w="1791"/>
        <w:gridCol w:w="1791"/>
        <w:gridCol w:w="1791"/>
        <w:gridCol w:w="1791"/>
        <w:gridCol w:w="1791"/>
      </w:tblGrid>
      <w:tr w:rsidR="00D7579B" w:rsidRPr="00D7579B" w14:paraId="33A6F8B5" w14:textId="77777777" w:rsidTr="00D7579B">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514C3D"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COs#</w:t>
            </w:r>
            <w:r w:rsidRPr="00D7579B">
              <w:rPr>
                <w:rFonts w:ascii="Times New Roman" w:hAnsi="Times New Roman" w:cs="Times New Roman"/>
                <w:sz w:val="24"/>
                <w:szCs w:val="24"/>
                <w:lang w:eastAsia="en-US"/>
              </w:rPr>
              <w:tab/>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E6ACA9"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PO1</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7A8379"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1275A6"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384018"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PO4</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FF8394"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PO5</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679AB6"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PO6</w:t>
            </w:r>
          </w:p>
        </w:tc>
      </w:tr>
      <w:tr w:rsidR="00D7579B" w:rsidRPr="00D7579B" w14:paraId="266F8F7A" w14:textId="77777777" w:rsidTr="00D7579B">
        <w:trPr>
          <w:trHeight w:val="293"/>
        </w:trPr>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00143" w14:textId="77777777" w:rsidR="00D7579B" w:rsidRPr="00D7579B" w:rsidRDefault="00D7579B">
            <w:pPr>
              <w:rPr>
                <w:rFonts w:ascii="Times New Roman" w:hAnsi="Times New Roman" w:cs="Times New Roman"/>
                <w:lang w:eastAsia="en-US"/>
              </w:rPr>
            </w:pPr>
            <w:r w:rsidRPr="00D7579B">
              <w:rPr>
                <w:rFonts w:ascii="Times New Roman" w:hAnsi="Times New Roman" w:cs="Times New Roman"/>
                <w:lang w:eastAsia="en-US"/>
              </w:rPr>
              <w:t>FND302 1.</w:t>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5D2215"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F1690D"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8075D"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1F6D59"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B2E531"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F7E5E"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r>
      <w:tr w:rsidR="00D7579B" w:rsidRPr="00D7579B" w14:paraId="59494C74" w14:textId="77777777" w:rsidTr="00D7579B">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DFFF0F" w14:textId="77777777" w:rsidR="00D7579B" w:rsidRPr="00D7579B" w:rsidRDefault="00D7579B">
            <w:pPr>
              <w:rPr>
                <w:rFonts w:ascii="Times New Roman" w:hAnsi="Times New Roman" w:cs="Times New Roman"/>
                <w:lang w:eastAsia="en-US"/>
              </w:rPr>
            </w:pPr>
            <w:r w:rsidRPr="00D7579B">
              <w:rPr>
                <w:rFonts w:ascii="Times New Roman" w:hAnsi="Times New Roman" w:cs="Times New Roman"/>
                <w:lang w:eastAsia="en-US"/>
              </w:rPr>
              <w:t>Average</w:t>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89DB8"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76953"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04196"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0E652"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608E90"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49FBAF"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r>
    </w:tbl>
    <w:p w14:paraId="6C06DCD9" w14:textId="77777777" w:rsidR="00D7579B" w:rsidRPr="00D7579B" w:rsidRDefault="00D7579B" w:rsidP="00D7579B">
      <w:pPr>
        <w:jc w:val="center"/>
        <w:rPr>
          <w:rFonts w:ascii="Times New Roman" w:hAnsi="Times New Roman" w:cs="Times New Roman"/>
          <w:b/>
          <w:sz w:val="24"/>
          <w:szCs w:val="24"/>
          <w:u w:val="single"/>
        </w:rPr>
      </w:pPr>
    </w:p>
    <w:p w14:paraId="5E536173" w14:textId="77777777" w:rsidR="00D7579B" w:rsidRPr="00D7579B" w:rsidRDefault="00D7579B" w:rsidP="00D7579B">
      <w:pPr>
        <w:jc w:val="center"/>
        <w:rPr>
          <w:rFonts w:ascii="Times New Roman" w:hAnsi="Times New Roman" w:cs="Times New Roman"/>
          <w:b/>
          <w:sz w:val="24"/>
          <w:szCs w:val="24"/>
          <w:u w:val="single"/>
        </w:rPr>
      </w:pPr>
    </w:p>
    <w:p w14:paraId="3FCE52EB" w14:textId="77777777" w:rsidR="00D7579B" w:rsidRPr="00D7579B" w:rsidRDefault="00D7579B" w:rsidP="00D7579B">
      <w:pPr>
        <w:jc w:val="center"/>
        <w:rPr>
          <w:rFonts w:ascii="Times New Roman" w:hAnsi="Times New Roman" w:cs="Times New Roman"/>
          <w:b/>
          <w:sz w:val="24"/>
          <w:szCs w:val="24"/>
          <w:u w:val="single"/>
        </w:rPr>
      </w:pPr>
      <w:r w:rsidRPr="00D7579B">
        <w:rPr>
          <w:rFonts w:ascii="Times New Roman" w:hAnsi="Times New Roman" w:cs="Times New Roman"/>
          <w:b/>
          <w:sz w:val="24"/>
          <w:szCs w:val="24"/>
          <w:u w:val="single"/>
        </w:rPr>
        <w:t>CO-PSO matrix for the course FND 302 (Public Health Nutrition-I)</w:t>
      </w:r>
    </w:p>
    <w:tbl>
      <w:tblPr>
        <w:tblStyle w:val="TableGrid"/>
        <w:tblW w:w="5000" w:type="pct"/>
        <w:tblInd w:w="0" w:type="dxa"/>
        <w:tblLook w:val="04A0" w:firstRow="1" w:lastRow="0" w:firstColumn="1" w:lastColumn="0" w:noHBand="0" w:noVBand="1"/>
      </w:tblPr>
      <w:tblGrid>
        <w:gridCol w:w="3198"/>
        <w:gridCol w:w="1795"/>
        <w:gridCol w:w="1791"/>
        <w:gridCol w:w="1791"/>
        <w:gridCol w:w="1791"/>
        <w:gridCol w:w="1791"/>
        <w:gridCol w:w="1791"/>
      </w:tblGrid>
      <w:tr w:rsidR="00D7579B" w:rsidRPr="00D7579B" w14:paraId="60E3A0FB" w14:textId="77777777" w:rsidTr="00D7579B">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4FC88D"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COs#</w:t>
            </w:r>
            <w:r w:rsidRPr="00D7579B">
              <w:rPr>
                <w:rFonts w:ascii="Times New Roman" w:hAnsi="Times New Roman" w:cs="Times New Roman"/>
                <w:sz w:val="24"/>
                <w:szCs w:val="24"/>
                <w:lang w:eastAsia="en-US"/>
              </w:rPr>
              <w:tab/>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DB87E"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PSO1</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2B897F"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46B12A"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784E7"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PSO4</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827A4B"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PSO5</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9A6A10"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PSO6</w:t>
            </w:r>
          </w:p>
        </w:tc>
      </w:tr>
      <w:tr w:rsidR="00D7579B" w:rsidRPr="00D7579B" w14:paraId="19D066CE" w14:textId="77777777" w:rsidTr="00D7579B">
        <w:trPr>
          <w:trHeight w:val="293"/>
        </w:trPr>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A3ADBB" w14:textId="77777777" w:rsidR="00D7579B" w:rsidRPr="00D7579B" w:rsidRDefault="00D7579B">
            <w:pPr>
              <w:rPr>
                <w:rFonts w:ascii="Times New Roman" w:hAnsi="Times New Roman" w:cs="Times New Roman"/>
                <w:lang w:eastAsia="en-US"/>
              </w:rPr>
            </w:pPr>
            <w:r w:rsidRPr="00D7579B">
              <w:rPr>
                <w:rFonts w:ascii="Times New Roman" w:hAnsi="Times New Roman" w:cs="Times New Roman"/>
                <w:lang w:eastAsia="en-US"/>
              </w:rPr>
              <w:t>FND302 1.</w:t>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4C8BAA"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6E374"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0CC28"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4ED7B"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73E15"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58086"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r>
      <w:tr w:rsidR="00D7579B" w:rsidRPr="00D7579B" w14:paraId="4052D88B" w14:textId="77777777" w:rsidTr="00D7579B">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4A34E" w14:textId="77777777" w:rsidR="00D7579B" w:rsidRPr="00D7579B" w:rsidRDefault="00D7579B">
            <w:pPr>
              <w:rPr>
                <w:rFonts w:ascii="Times New Roman" w:hAnsi="Times New Roman" w:cs="Times New Roman"/>
                <w:lang w:eastAsia="en-US"/>
              </w:rPr>
            </w:pPr>
            <w:r w:rsidRPr="00D7579B">
              <w:rPr>
                <w:rFonts w:ascii="Times New Roman" w:hAnsi="Times New Roman" w:cs="Times New Roman"/>
                <w:lang w:eastAsia="en-US"/>
              </w:rPr>
              <w:t>Average</w:t>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9E990"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820777"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652503"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49DA8C"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233CD"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9A44EC"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r>
    </w:tbl>
    <w:p w14:paraId="454A18EC"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46AAFA10"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284819F8"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711916FB"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6A939DDB"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3C1BD25F"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12624B00"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5FE3F339"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46F6C2B3"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03982393"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7E996A02"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5E84C3FD"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265FA517"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3E4D3793"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3359E289"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1A547D56"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3658FE5F"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0F2349D9"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57D4BA4F"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16FC568C"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6990F746"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796B1E07"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1D6BFE70"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530CC6F5"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2C398EA8"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37227ADB"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40CFE366"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0253909B"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5ADF47E6"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42D6283C"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2CD262EF"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1E2A3C33"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55542E0B"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19773AB5"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0E13FC03"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2FB7B2CB"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3552D5F6"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45E70B65"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4BACF10A"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44A7F42F"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7A4F89F6" w14:textId="77777777" w:rsidR="00D7579B" w:rsidRPr="00D7579B" w:rsidRDefault="00D7579B" w:rsidP="00D7579B">
      <w:pPr>
        <w:spacing w:after="0" w:line="240" w:lineRule="auto"/>
        <w:ind w:right="270"/>
        <w:rPr>
          <w:rFonts w:ascii="Times New Roman" w:hAnsi="Times New Roman" w:cs="Times New Roman"/>
          <w:b/>
          <w:bCs/>
          <w:sz w:val="24"/>
          <w:szCs w:val="24"/>
        </w:rPr>
      </w:pPr>
    </w:p>
    <w:p w14:paraId="586C88DE" w14:textId="77777777" w:rsidR="00D7579B" w:rsidRPr="00D7579B" w:rsidRDefault="00D7579B" w:rsidP="00D7579B">
      <w:pPr>
        <w:spacing w:after="0" w:line="240" w:lineRule="auto"/>
        <w:ind w:right="270"/>
        <w:rPr>
          <w:rFonts w:ascii="Times New Roman" w:hAnsi="Times New Roman" w:cs="Times New Roman"/>
          <w:b/>
          <w:bCs/>
          <w:sz w:val="24"/>
          <w:szCs w:val="24"/>
        </w:rPr>
      </w:pPr>
    </w:p>
    <w:p w14:paraId="56CB9912" w14:textId="77777777" w:rsidR="00D7579B" w:rsidRPr="00D7579B" w:rsidRDefault="00D7579B" w:rsidP="00D7579B">
      <w:pPr>
        <w:spacing w:after="0" w:line="240" w:lineRule="auto"/>
        <w:ind w:right="270"/>
        <w:jc w:val="center"/>
        <w:rPr>
          <w:rFonts w:ascii="Times New Roman" w:hAnsi="Times New Roman" w:cs="Times New Roman"/>
          <w:b/>
          <w:bCs/>
          <w:sz w:val="24"/>
          <w:szCs w:val="24"/>
        </w:rPr>
      </w:pPr>
    </w:p>
    <w:p w14:paraId="3995BDB0" w14:textId="77777777" w:rsidR="00C11D18" w:rsidRDefault="00C11D18" w:rsidP="00D7579B">
      <w:pPr>
        <w:spacing w:after="0" w:line="240" w:lineRule="auto"/>
        <w:ind w:right="270"/>
        <w:jc w:val="center"/>
        <w:rPr>
          <w:rFonts w:ascii="Times New Roman" w:hAnsi="Times New Roman" w:cs="Times New Roman"/>
          <w:b/>
          <w:bCs/>
          <w:sz w:val="24"/>
          <w:szCs w:val="24"/>
        </w:rPr>
      </w:pPr>
    </w:p>
    <w:p w14:paraId="0F908E43" w14:textId="77777777" w:rsidR="00C11D18" w:rsidRDefault="00C11D18" w:rsidP="00D7579B">
      <w:pPr>
        <w:spacing w:after="0" w:line="240" w:lineRule="auto"/>
        <w:ind w:right="270"/>
        <w:jc w:val="center"/>
        <w:rPr>
          <w:rFonts w:ascii="Times New Roman" w:hAnsi="Times New Roman" w:cs="Times New Roman"/>
          <w:b/>
          <w:bCs/>
          <w:sz w:val="24"/>
          <w:szCs w:val="24"/>
        </w:rPr>
      </w:pPr>
    </w:p>
    <w:p w14:paraId="38D4A7F0" w14:textId="77777777" w:rsidR="00C11D18" w:rsidRDefault="00C11D18" w:rsidP="00D7579B">
      <w:pPr>
        <w:spacing w:after="0" w:line="240" w:lineRule="auto"/>
        <w:ind w:right="270"/>
        <w:jc w:val="center"/>
        <w:rPr>
          <w:rFonts w:ascii="Times New Roman" w:hAnsi="Times New Roman" w:cs="Times New Roman"/>
          <w:b/>
          <w:bCs/>
          <w:sz w:val="24"/>
          <w:szCs w:val="24"/>
        </w:rPr>
      </w:pPr>
    </w:p>
    <w:p w14:paraId="73371D05" w14:textId="77777777" w:rsidR="00C11D18" w:rsidRDefault="00C11D18" w:rsidP="00D7579B">
      <w:pPr>
        <w:spacing w:after="0" w:line="240" w:lineRule="auto"/>
        <w:ind w:right="270"/>
        <w:jc w:val="center"/>
        <w:rPr>
          <w:rFonts w:ascii="Times New Roman" w:hAnsi="Times New Roman" w:cs="Times New Roman"/>
          <w:b/>
          <w:bCs/>
          <w:sz w:val="24"/>
          <w:szCs w:val="24"/>
        </w:rPr>
      </w:pPr>
    </w:p>
    <w:p w14:paraId="4369147E" w14:textId="77777777" w:rsidR="00C11D18" w:rsidRDefault="00C11D18" w:rsidP="00D7579B">
      <w:pPr>
        <w:spacing w:after="0" w:line="240" w:lineRule="auto"/>
        <w:ind w:right="270"/>
        <w:jc w:val="center"/>
        <w:rPr>
          <w:rFonts w:ascii="Times New Roman" w:hAnsi="Times New Roman" w:cs="Times New Roman"/>
          <w:b/>
          <w:bCs/>
          <w:sz w:val="24"/>
          <w:szCs w:val="24"/>
        </w:rPr>
      </w:pPr>
    </w:p>
    <w:p w14:paraId="1B49FDD6" w14:textId="77777777" w:rsidR="00C11D18" w:rsidRDefault="00C11D18" w:rsidP="00D7579B">
      <w:pPr>
        <w:spacing w:after="0" w:line="240" w:lineRule="auto"/>
        <w:ind w:right="270"/>
        <w:jc w:val="center"/>
        <w:rPr>
          <w:rFonts w:ascii="Times New Roman" w:hAnsi="Times New Roman" w:cs="Times New Roman"/>
          <w:b/>
          <w:bCs/>
          <w:sz w:val="24"/>
          <w:szCs w:val="24"/>
        </w:rPr>
      </w:pPr>
    </w:p>
    <w:p w14:paraId="70774081" w14:textId="77777777" w:rsidR="00C11D18" w:rsidRDefault="00C11D18" w:rsidP="00D7579B">
      <w:pPr>
        <w:spacing w:after="0" w:line="240" w:lineRule="auto"/>
        <w:ind w:right="270"/>
        <w:jc w:val="center"/>
        <w:rPr>
          <w:rFonts w:ascii="Times New Roman" w:hAnsi="Times New Roman" w:cs="Times New Roman"/>
          <w:b/>
          <w:bCs/>
          <w:sz w:val="24"/>
          <w:szCs w:val="24"/>
        </w:rPr>
      </w:pPr>
    </w:p>
    <w:p w14:paraId="5BBC1B02" w14:textId="6F5DEE29" w:rsidR="00D7579B" w:rsidRPr="00D7579B" w:rsidRDefault="00D7579B" w:rsidP="00D7579B">
      <w:pPr>
        <w:spacing w:after="0" w:line="240" w:lineRule="auto"/>
        <w:ind w:right="270"/>
        <w:jc w:val="center"/>
        <w:rPr>
          <w:rFonts w:ascii="Times New Roman" w:hAnsi="Times New Roman" w:cs="Times New Roman"/>
          <w:b/>
          <w:bCs/>
          <w:sz w:val="24"/>
          <w:szCs w:val="24"/>
        </w:rPr>
      </w:pPr>
      <w:r w:rsidRPr="00D7579B">
        <w:rPr>
          <w:rFonts w:ascii="Times New Roman" w:hAnsi="Times New Roman" w:cs="Times New Roman"/>
          <w:b/>
          <w:bCs/>
          <w:sz w:val="24"/>
          <w:szCs w:val="24"/>
        </w:rPr>
        <w:lastRenderedPageBreak/>
        <w:t xml:space="preserve">M.Sc. (Food, Nutrition &amp; Dietetics) </w:t>
      </w:r>
      <w:r w:rsidRPr="00D7579B">
        <w:rPr>
          <w:rFonts w:ascii="Times New Roman" w:hAnsi="Times New Roman" w:cs="Times New Roman"/>
          <w:b/>
          <w:sz w:val="24"/>
          <w:szCs w:val="24"/>
        </w:rPr>
        <w:t>Under CBCS</w:t>
      </w:r>
      <w:r w:rsidR="00C11D18">
        <w:rPr>
          <w:rFonts w:ascii="Times New Roman" w:hAnsi="Times New Roman" w:cs="Times New Roman"/>
          <w:b/>
          <w:sz w:val="24"/>
          <w:szCs w:val="24"/>
        </w:rPr>
        <w:t>-LOCF</w:t>
      </w:r>
      <w:r w:rsidR="006644AB">
        <w:rPr>
          <w:rFonts w:ascii="Times New Roman" w:hAnsi="Times New Roman" w:cs="Times New Roman"/>
          <w:b/>
          <w:sz w:val="24"/>
          <w:szCs w:val="24"/>
        </w:rPr>
        <w:t xml:space="preserve"> </w:t>
      </w:r>
      <w:proofErr w:type="spellStart"/>
      <w:r w:rsidR="006644AB" w:rsidRPr="00955009">
        <w:rPr>
          <w:rFonts w:ascii="Times New Roman" w:hAnsi="Times New Roman"/>
          <w:b/>
          <w:sz w:val="28"/>
          <w:szCs w:val="28"/>
        </w:rPr>
        <w:t>w.e.f</w:t>
      </w:r>
      <w:proofErr w:type="spellEnd"/>
      <w:r w:rsidR="006644AB" w:rsidRPr="00955009">
        <w:rPr>
          <w:rFonts w:ascii="Times New Roman" w:hAnsi="Times New Roman"/>
          <w:b/>
          <w:sz w:val="28"/>
          <w:szCs w:val="28"/>
        </w:rPr>
        <w:t xml:space="preserve"> 2021-22</w:t>
      </w:r>
    </w:p>
    <w:p w14:paraId="5A6502E7"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Semester –III</w:t>
      </w:r>
    </w:p>
    <w:p w14:paraId="702D3653" w14:textId="77777777" w:rsidR="00D7579B" w:rsidRPr="00D7579B" w:rsidRDefault="00D7579B" w:rsidP="00C11D18">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Core</w:t>
      </w:r>
    </w:p>
    <w:p w14:paraId="118A0943" w14:textId="29F27F1D" w:rsidR="00D7579B" w:rsidRPr="00D7579B" w:rsidRDefault="00D7579B" w:rsidP="00C11D18">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Paper -FND-303</w:t>
      </w:r>
    </w:p>
    <w:p w14:paraId="77921399"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sz w:val="24"/>
          <w:szCs w:val="24"/>
        </w:rPr>
      </w:pPr>
      <w:r w:rsidRPr="00D7579B">
        <w:rPr>
          <w:rFonts w:ascii="Times New Roman" w:hAnsi="Times New Roman" w:cs="Times New Roman"/>
          <w:b/>
          <w:sz w:val="24"/>
          <w:szCs w:val="24"/>
        </w:rPr>
        <w:t>Research Methods, Statistics and Computer Applications</w:t>
      </w:r>
    </w:p>
    <w:p w14:paraId="3A06C0A1"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p>
    <w:p w14:paraId="3018B7A2"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Total Marks: 100</w:t>
      </w:r>
    </w:p>
    <w:p w14:paraId="3F497ED8"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External: 80</w:t>
      </w:r>
    </w:p>
    <w:p w14:paraId="0193F8C4"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Internal: 20</w:t>
      </w:r>
    </w:p>
    <w:p w14:paraId="24BB37F1"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Credits:4</w:t>
      </w:r>
    </w:p>
    <w:p w14:paraId="3D5DEFFE"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Duration of Exam: 3 hrs</w:t>
      </w:r>
    </w:p>
    <w:p w14:paraId="57CCC7A4" w14:textId="77777777" w:rsidR="00D7579B" w:rsidRPr="00D7579B" w:rsidRDefault="00D7579B" w:rsidP="00D7579B">
      <w:pPr>
        <w:autoSpaceDE w:val="0"/>
        <w:autoSpaceDN w:val="0"/>
        <w:adjustRightInd w:val="0"/>
        <w:spacing w:after="0" w:line="240" w:lineRule="auto"/>
        <w:jc w:val="both"/>
        <w:rPr>
          <w:rFonts w:ascii="Times New Roman" w:hAnsi="Times New Roman" w:cs="Times New Roman"/>
          <w:sz w:val="24"/>
          <w:szCs w:val="24"/>
        </w:rPr>
      </w:pPr>
      <w:r w:rsidRPr="00D7579B">
        <w:rPr>
          <w:rFonts w:ascii="Times New Roman" w:hAnsi="Times New Roman" w:cs="Times New Roman"/>
          <w:b/>
          <w:bCs/>
          <w:sz w:val="24"/>
          <w:szCs w:val="24"/>
        </w:rPr>
        <w:t>Note:</w:t>
      </w:r>
    </w:p>
    <w:p w14:paraId="6613B0FF" w14:textId="77777777" w:rsidR="00D7579B" w:rsidRPr="00D7579B" w:rsidRDefault="00D7579B" w:rsidP="00D7579B">
      <w:pPr>
        <w:pStyle w:val="ListParagraph"/>
        <w:autoSpaceDE w:val="0"/>
        <w:autoSpaceDN w:val="0"/>
        <w:adjustRightInd w:val="0"/>
        <w:ind w:left="0"/>
        <w:jc w:val="both"/>
        <w:rPr>
          <w:rFonts w:ascii="Times New Roman" w:hAnsi="Times New Roman" w:cs="Times New Roman"/>
          <w:sz w:val="24"/>
          <w:szCs w:val="24"/>
        </w:rPr>
      </w:pPr>
    </w:p>
    <w:p w14:paraId="1C7A1F59"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Examiner will set nine questions in all.</w:t>
      </w:r>
    </w:p>
    <w:p w14:paraId="141164B7"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All the questions will carry equal marks.</w:t>
      </w:r>
    </w:p>
    <w:p w14:paraId="7A51699D"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Question No.-1 will be compulsory consisting of 5-10 short type questions (having no internal choice) and spread over the entire syllabus.</w:t>
      </w:r>
    </w:p>
    <w:p w14:paraId="204DA186"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Eight questions, two questions from each unit (I, II, III &amp; IV) will be set.</w:t>
      </w:r>
    </w:p>
    <w:p w14:paraId="5D3A6453"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The candidates are required to attempt five questions in all. Question No -1 will be compulsory, remaining four questions will be attempted by selecting one question from each unit.</w:t>
      </w:r>
    </w:p>
    <w:p w14:paraId="2427AB68" w14:textId="77777777" w:rsidR="00D7579B" w:rsidRPr="00D7579B" w:rsidRDefault="00D7579B" w:rsidP="00D7579B">
      <w:pPr>
        <w:autoSpaceDE w:val="0"/>
        <w:autoSpaceDN w:val="0"/>
        <w:adjustRightInd w:val="0"/>
        <w:spacing w:after="0" w:line="240" w:lineRule="auto"/>
        <w:jc w:val="both"/>
        <w:rPr>
          <w:rFonts w:ascii="Times New Roman" w:hAnsi="Times New Roman" w:cs="Times New Roman"/>
          <w:b/>
          <w:bCs/>
          <w:sz w:val="24"/>
          <w:szCs w:val="24"/>
        </w:rPr>
      </w:pPr>
    </w:p>
    <w:tbl>
      <w:tblPr>
        <w:tblStyle w:val="TableGrid"/>
        <w:tblW w:w="5000" w:type="pct"/>
        <w:tblInd w:w="0" w:type="dxa"/>
        <w:tblLook w:val="04A0" w:firstRow="1" w:lastRow="0" w:firstColumn="1" w:lastColumn="0" w:noHBand="0" w:noVBand="1"/>
      </w:tblPr>
      <w:tblGrid>
        <w:gridCol w:w="13948"/>
      </w:tblGrid>
      <w:tr w:rsidR="00D7579B" w:rsidRPr="00D7579B" w14:paraId="1B3DFE3A" w14:textId="77777777" w:rsidTr="008E1450">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773CC" w14:textId="77777777" w:rsidR="00D7579B" w:rsidRPr="00D7579B" w:rsidRDefault="00D7579B">
            <w:pPr>
              <w:autoSpaceDE w:val="0"/>
              <w:autoSpaceDN w:val="0"/>
              <w:adjustRightInd w:val="0"/>
              <w:spacing w:after="0" w:line="240" w:lineRule="auto"/>
              <w:jc w:val="both"/>
              <w:rPr>
                <w:rFonts w:ascii="Times New Roman" w:hAnsi="Times New Roman" w:cs="Times New Roman"/>
                <w:bCs/>
                <w:sz w:val="24"/>
                <w:szCs w:val="24"/>
                <w:lang w:eastAsia="en-US"/>
              </w:rPr>
            </w:pPr>
            <w:r w:rsidRPr="00D7579B">
              <w:rPr>
                <w:rFonts w:ascii="Times New Roman" w:hAnsi="Times New Roman" w:cs="Times New Roman"/>
                <w:b/>
                <w:bCs/>
                <w:sz w:val="24"/>
                <w:szCs w:val="24"/>
                <w:lang w:eastAsia="en-US"/>
              </w:rPr>
              <w:t>Objectives:</w:t>
            </w:r>
          </w:p>
          <w:p w14:paraId="6A5229BB" w14:textId="77777777" w:rsidR="00D7579B" w:rsidRPr="00D7579B" w:rsidRDefault="00D7579B">
            <w:pPr>
              <w:pStyle w:val="ListParagraph"/>
              <w:numPr>
                <w:ilvl w:val="0"/>
                <w:numId w:val="16"/>
              </w:numPr>
              <w:autoSpaceDE w:val="0"/>
              <w:autoSpaceDN w:val="0"/>
              <w:adjustRightInd w:val="0"/>
              <w:ind w:left="589"/>
              <w:jc w:val="both"/>
              <w:rPr>
                <w:rFonts w:ascii="Times New Roman" w:hAnsi="Times New Roman" w:cs="Times New Roman"/>
                <w:bCs/>
                <w:sz w:val="24"/>
                <w:szCs w:val="24"/>
              </w:rPr>
            </w:pPr>
            <w:r w:rsidRPr="00D7579B">
              <w:rPr>
                <w:rFonts w:ascii="Times New Roman" w:hAnsi="Times New Roman" w:cs="Times New Roman"/>
                <w:bCs/>
                <w:sz w:val="24"/>
                <w:szCs w:val="24"/>
              </w:rPr>
              <w:t>To understand the significance of statistics and research methodology in home science         research.</w:t>
            </w:r>
          </w:p>
          <w:p w14:paraId="6D17D5DB" w14:textId="77777777" w:rsidR="00D7579B" w:rsidRPr="00D7579B" w:rsidRDefault="00D7579B">
            <w:pPr>
              <w:pStyle w:val="ListParagraph"/>
              <w:numPr>
                <w:ilvl w:val="0"/>
                <w:numId w:val="16"/>
              </w:numPr>
              <w:autoSpaceDE w:val="0"/>
              <w:autoSpaceDN w:val="0"/>
              <w:adjustRightInd w:val="0"/>
              <w:ind w:left="589"/>
              <w:jc w:val="both"/>
              <w:rPr>
                <w:rFonts w:ascii="Times New Roman" w:hAnsi="Times New Roman" w:cs="Times New Roman"/>
                <w:bCs/>
                <w:sz w:val="24"/>
                <w:szCs w:val="24"/>
              </w:rPr>
            </w:pPr>
            <w:r w:rsidRPr="00D7579B">
              <w:rPr>
                <w:rFonts w:ascii="Times New Roman" w:hAnsi="Times New Roman" w:cs="Times New Roman"/>
                <w:bCs/>
                <w:sz w:val="24"/>
                <w:szCs w:val="24"/>
              </w:rPr>
              <w:t xml:space="preserve">To understand the types, tools and methods of research and develop the ability to construct data gathering instruments appropriate to the research design. </w:t>
            </w:r>
          </w:p>
          <w:p w14:paraId="4674141D" w14:textId="77777777" w:rsidR="00D7579B" w:rsidRPr="00D7579B" w:rsidRDefault="00D7579B">
            <w:pPr>
              <w:pStyle w:val="ListParagraph"/>
              <w:numPr>
                <w:ilvl w:val="0"/>
                <w:numId w:val="16"/>
              </w:numPr>
              <w:autoSpaceDE w:val="0"/>
              <w:autoSpaceDN w:val="0"/>
              <w:adjustRightInd w:val="0"/>
              <w:ind w:left="589"/>
              <w:jc w:val="both"/>
              <w:rPr>
                <w:rFonts w:ascii="Times New Roman" w:hAnsi="Times New Roman" w:cs="Times New Roman"/>
                <w:bCs/>
                <w:sz w:val="24"/>
                <w:szCs w:val="24"/>
              </w:rPr>
            </w:pPr>
            <w:r w:rsidRPr="00D7579B">
              <w:rPr>
                <w:rFonts w:ascii="Times New Roman" w:hAnsi="Times New Roman" w:cs="Times New Roman"/>
                <w:bCs/>
                <w:sz w:val="24"/>
                <w:szCs w:val="24"/>
              </w:rPr>
              <w:t>To apply statistical techniques to research data for analyzing and interpreting data meaningfully</w:t>
            </w:r>
          </w:p>
          <w:p w14:paraId="6E34898E" w14:textId="77777777" w:rsidR="00D7579B" w:rsidRPr="00D7579B" w:rsidRDefault="00D7579B">
            <w:pPr>
              <w:autoSpaceDE w:val="0"/>
              <w:autoSpaceDN w:val="0"/>
              <w:adjustRightInd w:val="0"/>
              <w:spacing w:after="0" w:line="240" w:lineRule="auto"/>
              <w:jc w:val="both"/>
              <w:rPr>
                <w:rFonts w:ascii="Times New Roman" w:hAnsi="Times New Roman" w:cs="Times New Roman"/>
                <w:bCs/>
                <w:sz w:val="24"/>
                <w:szCs w:val="24"/>
                <w:lang w:eastAsia="en-US"/>
              </w:rPr>
            </w:pPr>
          </w:p>
          <w:p w14:paraId="708DF170" w14:textId="77777777" w:rsidR="00D7579B" w:rsidRPr="00D7579B" w:rsidRDefault="00D7579B">
            <w:pPr>
              <w:autoSpaceDE w:val="0"/>
              <w:autoSpaceDN w:val="0"/>
              <w:adjustRightInd w:val="0"/>
              <w:spacing w:after="0" w:line="240" w:lineRule="auto"/>
              <w:jc w:val="both"/>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Course Outcomes:</w:t>
            </w:r>
          </w:p>
          <w:p w14:paraId="10744269" w14:textId="77777777" w:rsidR="00D7579B" w:rsidRPr="00D7579B" w:rsidRDefault="00D7579B">
            <w:pPr>
              <w:pStyle w:val="ListParagraph"/>
              <w:autoSpaceDE w:val="0"/>
              <w:autoSpaceDN w:val="0"/>
              <w:adjustRightInd w:val="0"/>
              <w:ind w:firstLine="0"/>
              <w:jc w:val="both"/>
              <w:rPr>
                <w:rFonts w:ascii="Times New Roman" w:hAnsi="Times New Roman" w:cs="Times New Roman"/>
                <w:bCs/>
                <w:sz w:val="24"/>
                <w:szCs w:val="24"/>
              </w:rPr>
            </w:pPr>
            <w:r w:rsidRPr="00D7579B">
              <w:rPr>
                <w:rFonts w:ascii="Times New Roman" w:hAnsi="Times New Roman" w:cs="Times New Roman"/>
                <w:bCs/>
                <w:sz w:val="24"/>
                <w:szCs w:val="24"/>
              </w:rPr>
              <w:t>FND303 1. This course will enable the students to understand the different research methods and their implication to different kind of research.</w:t>
            </w:r>
          </w:p>
          <w:p w14:paraId="57247F33" w14:textId="77777777" w:rsidR="00D7579B" w:rsidRPr="00D7579B" w:rsidRDefault="00D7579B">
            <w:pPr>
              <w:pStyle w:val="ListParagraph"/>
              <w:autoSpaceDE w:val="0"/>
              <w:autoSpaceDN w:val="0"/>
              <w:adjustRightInd w:val="0"/>
              <w:ind w:firstLine="0"/>
              <w:jc w:val="both"/>
              <w:rPr>
                <w:rFonts w:ascii="Times New Roman" w:hAnsi="Times New Roman" w:cs="Times New Roman"/>
                <w:bCs/>
                <w:sz w:val="24"/>
                <w:szCs w:val="24"/>
              </w:rPr>
            </w:pPr>
            <w:r w:rsidRPr="00D7579B">
              <w:rPr>
                <w:rFonts w:ascii="Times New Roman" w:hAnsi="Times New Roman" w:cs="Times New Roman"/>
                <w:bCs/>
                <w:sz w:val="24"/>
                <w:szCs w:val="24"/>
              </w:rPr>
              <w:t>FND303 2. Provide a deeper knowledge about the statistical skills to interpret the data and get the research outcomes.</w:t>
            </w:r>
          </w:p>
          <w:p w14:paraId="2E30A530" w14:textId="77777777" w:rsidR="00D7579B" w:rsidRPr="00D7579B" w:rsidRDefault="00D7579B">
            <w:pPr>
              <w:pStyle w:val="ListParagraph"/>
              <w:autoSpaceDE w:val="0"/>
              <w:autoSpaceDN w:val="0"/>
              <w:adjustRightInd w:val="0"/>
              <w:ind w:firstLine="0"/>
              <w:jc w:val="both"/>
              <w:rPr>
                <w:rFonts w:ascii="Times New Roman" w:hAnsi="Times New Roman" w:cs="Times New Roman"/>
                <w:bCs/>
                <w:sz w:val="24"/>
                <w:szCs w:val="24"/>
              </w:rPr>
            </w:pPr>
            <w:r w:rsidRPr="00D7579B">
              <w:rPr>
                <w:rFonts w:ascii="Times New Roman" w:hAnsi="Times New Roman" w:cs="Times New Roman"/>
                <w:bCs/>
                <w:sz w:val="24"/>
                <w:szCs w:val="24"/>
              </w:rPr>
              <w:t xml:space="preserve">FND303 3. Equip the students about the role of computer </w:t>
            </w:r>
            <w:proofErr w:type="spellStart"/>
            <w:r w:rsidRPr="00D7579B">
              <w:rPr>
                <w:rFonts w:ascii="Times New Roman" w:hAnsi="Times New Roman" w:cs="Times New Roman"/>
                <w:bCs/>
                <w:sz w:val="24"/>
                <w:szCs w:val="24"/>
              </w:rPr>
              <w:t>softwares</w:t>
            </w:r>
            <w:proofErr w:type="spellEnd"/>
            <w:r w:rsidRPr="00D7579B">
              <w:rPr>
                <w:rFonts w:ascii="Times New Roman" w:hAnsi="Times New Roman" w:cs="Times New Roman"/>
                <w:bCs/>
                <w:sz w:val="24"/>
                <w:szCs w:val="24"/>
              </w:rPr>
              <w:t xml:space="preserve"> in research and statistical analysis of data.</w:t>
            </w:r>
          </w:p>
        </w:tc>
      </w:tr>
    </w:tbl>
    <w:p w14:paraId="344EBE1A" w14:textId="77777777" w:rsidR="00D7579B" w:rsidRPr="00D7579B" w:rsidRDefault="00D7579B" w:rsidP="00D7579B">
      <w:pPr>
        <w:autoSpaceDE w:val="0"/>
        <w:autoSpaceDN w:val="0"/>
        <w:adjustRightInd w:val="0"/>
        <w:spacing w:after="0" w:line="240" w:lineRule="auto"/>
        <w:rPr>
          <w:rFonts w:ascii="Times New Roman" w:hAnsi="Times New Roman" w:cs="Times New Roman"/>
          <w:b/>
          <w:bCs/>
          <w:sz w:val="20"/>
          <w:szCs w:val="20"/>
        </w:rPr>
      </w:pPr>
      <w:r w:rsidRPr="00D7579B">
        <w:rPr>
          <w:rFonts w:ascii="Times New Roman" w:hAnsi="Times New Roman" w:cs="Times New Roman"/>
          <w:b/>
          <w:bCs/>
          <w:sz w:val="20"/>
          <w:szCs w:val="20"/>
        </w:rPr>
        <w:t>Note: Students should be given hands on experiences to use appropriate software package for selected statistical analyses</w:t>
      </w:r>
    </w:p>
    <w:p w14:paraId="7E00CFBF" w14:textId="77777777" w:rsidR="008E1450" w:rsidRDefault="008E1450" w:rsidP="00D7579B">
      <w:pPr>
        <w:autoSpaceDE w:val="0"/>
        <w:autoSpaceDN w:val="0"/>
        <w:adjustRightInd w:val="0"/>
        <w:spacing w:after="0" w:line="240" w:lineRule="auto"/>
        <w:jc w:val="center"/>
        <w:rPr>
          <w:rFonts w:ascii="Times New Roman" w:hAnsi="Times New Roman" w:cs="Times New Roman"/>
          <w:b/>
          <w:bCs/>
          <w:sz w:val="24"/>
          <w:szCs w:val="24"/>
        </w:rPr>
      </w:pPr>
    </w:p>
    <w:p w14:paraId="4BDFCCC7" w14:textId="13534EC0"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UNIT-I</w:t>
      </w:r>
    </w:p>
    <w:p w14:paraId="63BFC642" w14:textId="77777777" w:rsidR="00D7579B" w:rsidRPr="00D7579B" w:rsidRDefault="00D7579B" w:rsidP="00D7579B">
      <w:pPr>
        <w:autoSpaceDE w:val="0"/>
        <w:autoSpaceDN w:val="0"/>
        <w:adjustRightInd w:val="0"/>
        <w:spacing w:after="0" w:line="240" w:lineRule="auto"/>
        <w:rPr>
          <w:rFonts w:ascii="Times New Roman" w:hAnsi="Times New Roman" w:cs="Times New Roman"/>
          <w:b/>
          <w:bCs/>
          <w:sz w:val="24"/>
          <w:szCs w:val="24"/>
        </w:rPr>
      </w:pPr>
    </w:p>
    <w:p w14:paraId="4F25B542" w14:textId="77777777" w:rsidR="00D7579B" w:rsidRPr="00D7579B" w:rsidRDefault="00D7579B" w:rsidP="00D7579B">
      <w:pPr>
        <w:pStyle w:val="ListParagraph"/>
        <w:numPr>
          <w:ilvl w:val="0"/>
          <w:numId w:val="17"/>
        </w:numPr>
        <w:autoSpaceDE w:val="0"/>
        <w:autoSpaceDN w:val="0"/>
        <w:adjustRightInd w:val="0"/>
        <w:ind w:left="284"/>
        <w:rPr>
          <w:rFonts w:ascii="Times New Roman" w:hAnsi="Times New Roman" w:cs="Times New Roman"/>
          <w:b/>
          <w:sz w:val="24"/>
          <w:szCs w:val="24"/>
        </w:rPr>
      </w:pPr>
      <w:r w:rsidRPr="00D7579B">
        <w:rPr>
          <w:rFonts w:ascii="Times New Roman" w:hAnsi="Times New Roman" w:cs="Times New Roman"/>
          <w:b/>
          <w:sz w:val="24"/>
          <w:szCs w:val="24"/>
        </w:rPr>
        <w:t>Role of Statistics and research in Home Science discipline:</w:t>
      </w:r>
    </w:p>
    <w:p w14:paraId="74A7724D" w14:textId="77777777" w:rsidR="00D7579B" w:rsidRPr="00D7579B" w:rsidRDefault="00D7579B" w:rsidP="00D7579B">
      <w:pPr>
        <w:pStyle w:val="ListParagraph"/>
        <w:autoSpaceDE w:val="0"/>
        <w:autoSpaceDN w:val="0"/>
        <w:adjustRightInd w:val="0"/>
        <w:ind w:left="284" w:firstLine="0"/>
        <w:rPr>
          <w:rFonts w:ascii="Times New Roman" w:hAnsi="Times New Roman" w:cs="Times New Roman"/>
          <w:sz w:val="24"/>
          <w:szCs w:val="24"/>
        </w:rPr>
      </w:pPr>
      <w:r w:rsidRPr="00D7579B">
        <w:rPr>
          <w:rFonts w:ascii="Times New Roman" w:hAnsi="Times New Roman" w:cs="Times New Roman"/>
          <w:sz w:val="24"/>
          <w:szCs w:val="24"/>
        </w:rPr>
        <w:t xml:space="preserve">Objective of research: Explanation, Control and Prediction </w:t>
      </w:r>
    </w:p>
    <w:p w14:paraId="56D8DF32" w14:textId="77777777" w:rsidR="00D7579B" w:rsidRPr="00D7579B" w:rsidRDefault="00D7579B" w:rsidP="00D7579B">
      <w:pPr>
        <w:pStyle w:val="ListParagraph"/>
        <w:numPr>
          <w:ilvl w:val="0"/>
          <w:numId w:val="17"/>
        </w:numPr>
        <w:autoSpaceDE w:val="0"/>
        <w:autoSpaceDN w:val="0"/>
        <w:adjustRightInd w:val="0"/>
        <w:ind w:left="284"/>
        <w:rPr>
          <w:rFonts w:ascii="Times New Roman" w:hAnsi="Times New Roman" w:cs="Times New Roman"/>
          <w:sz w:val="24"/>
          <w:szCs w:val="24"/>
        </w:rPr>
      </w:pPr>
      <w:r w:rsidRPr="00D7579B">
        <w:rPr>
          <w:rFonts w:ascii="Times New Roman" w:hAnsi="Times New Roman" w:cs="Times New Roman"/>
          <w:b/>
          <w:sz w:val="24"/>
          <w:szCs w:val="24"/>
        </w:rPr>
        <w:t xml:space="preserve">Nature, types, </w:t>
      </w:r>
      <w:proofErr w:type="gramStart"/>
      <w:r w:rsidRPr="00D7579B">
        <w:rPr>
          <w:rFonts w:ascii="Times New Roman" w:hAnsi="Times New Roman" w:cs="Times New Roman"/>
          <w:b/>
          <w:sz w:val="24"/>
          <w:szCs w:val="24"/>
        </w:rPr>
        <w:t>advantages</w:t>
      </w:r>
      <w:proofErr w:type="gramEnd"/>
      <w:r w:rsidRPr="00D7579B">
        <w:rPr>
          <w:rFonts w:ascii="Times New Roman" w:hAnsi="Times New Roman" w:cs="Times New Roman"/>
          <w:b/>
          <w:sz w:val="24"/>
          <w:szCs w:val="24"/>
        </w:rPr>
        <w:t xml:space="preserve"> and limitations of Research</w:t>
      </w:r>
      <w:r w:rsidRPr="00D7579B">
        <w:rPr>
          <w:rFonts w:ascii="Times New Roman" w:hAnsi="Times New Roman" w:cs="Times New Roman"/>
          <w:sz w:val="24"/>
          <w:szCs w:val="24"/>
        </w:rPr>
        <w:t>: Historical, Descriptive, Social Research, Experimental, Field studies, Case study.</w:t>
      </w:r>
    </w:p>
    <w:p w14:paraId="58F7584E" w14:textId="77777777" w:rsidR="00D7579B" w:rsidRPr="00D7579B" w:rsidRDefault="00D7579B" w:rsidP="00D7579B">
      <w:pPr>
        <w:pStyle w:val="ListParagraph"/>
        <w:numPr>
          <w:ilvl w:val="0"/>
          <w:numId w:val="17"/>
        </w:numPr>
        <w:autoSpaceDE w:val="0"/>
        <w:autoSpaceDN w:val="0"/>
        <w:adjustRightInd w:val="0"/>
        <w:ind w:left="284"/>
        <w:rPr>
          <w:rFonts w:ascii="Times New Roman" w:hAnsi="Times New Roman" w:cs="Times New Roman"/>
          <w:sz w:val="24"/>
          <w:szCs w:val="24"/>
        </w:rPr>
      </w:pPr>
      <w:r w:rsidRPr="00D7579B">
        <w:rPr>
          <w:rFonts w:ascii="Times New Roman" w:hAnsi="Times New Roman" w:cs="Times New Roman"/>
          <w:b/>
          <w:sz w:val="24"/>
          <w:szCs w:val="24"/>
        </w:rPr>
        <w:t>Definition and Identification of a Research Problem</w:t>
      </w:r>
      <w:r w:rsidRPr="00D7579B">
        <w:rPr>
          <w:rFonts w:ascii="Times New Roman" w:hAnsi="Times New Roman" w:cs="Times New Roman"/>
          <w:sz w:val="24"/>
          <w:szCs w:val="24"/>
        </w:rPr>
        <w:t xml:space="preserve">: </w:t>
      </w:r>
    </w:p>
    <w:p w14:paraId="24038BB1" w14:textId="77777777" w:rsidR="00D7579B" w:rsidRPr="00D7579B" w:rsidRDefault="00D7579B" w:rsidP="00D7579B">
      <w:pPr>
        <w:pStyle w:val="ListParagraph"/>
        <w:autoSpaceDE w:val="0"/>
        <w:autoSpaceDN w:val="0"/>
        <w:adjustRightInd w:val="0"/>
        <w:ind w:left="284" w:firstLine="0"/>
        <w:rPr>
          <w:rFonts w:ascii="Times New Roman" w:hAnsi="Times New Roman" w:cs="Times New Roman"/>
          <w:sz w:val="24"/>
          <w:szCs w:val="24"/>
        </w:rPr>
      </w:pPr>
      <w:r w:rsidRPr="00D7579B">
        <w:rPr>
          <w:rFonts w:ascii="Times New Roman" w:hAnsi="Times New Roman" w:cs="Times New Roman"/>
          <w:sz w:val="24"/>
          <w:szCs w:val="24"/>
        </w:rPr>
        <w:t>- Selection of research problems</w:t>
      </w:r>
    </w:p>
    <w:p w14:paraId="3712D999" w14:textId="77777777" w:rsidR="00D7579B" w:rsidRPr="00D7579B" w:rsidRDefault="00D7579B" w:rsidP="00D7579B">
      <w:pPr>
        <w:pStyle w:val="ListParagraph"/>
        <w:autoSpaceDE w:val="0"/>
        <w:autoSpaceDN w:val="0"/>
        <w:adjustRightInd w:val="0"/>
        <w:ind w:left="284" w:firstLine="0"/>
        <w:rPr>
          <w:rFonts w:ascii="Times New Roman" w:hAnsi="Times New Roman" w:cs="Times New Roman"/>
          <w:sz w:val="24"/>
          <w:szCs w:val="24"/>
        </w:rPr>
      </w:pPr>
      <w:r w:rsidRPr="00D7579B">
        <w:rPr>
          <w:rFonts w:ascii="Times New Roman" w:hAnsi="Times New Roman" w:cs="Times New Roman"/>
          <w:sz w:val="24"/>
          <w:szCs w:val="24"/>
        </w:rPr>
        <w:t xml:space="preserve">- Justification </w:t>
      </w:r>
    </w:p>
    <w:p w14:paraId="69328351" w14:textId="77777777" w:rsidR="00D7579B" w:rsidRPr="00D7579B" w:rsidRDefault="00D7579B" w:rsidP="00D7579B">
      <w:pPr>
        <w:pStyle w:val="ListParagraph"/>
        <w:autoSpaceDE w:val="0"/>
        <w:autoSpaceDN w:val="0"/>
        <w:adjustRightInd w:val="0"/>
        <w:ind w:left="284" w:firstLine="0"/>
        <w:rPr>
          <w:rFonts w:ascii="Times New Roman" w:hAnsi="Times New Roman" w:cs="Times New Roman"/>
          <w:sz w:val="24"/>
          <w:szCs w:val="24"/>
        </w:rPr>
      </w:pPr>
      <w:r w:rsidRPr="00D7579B">
        <w:rPr>
          <w:rFonts w:ascii="Times New Roman" w:hAnsi="Times New Roman" w:cs="Times New Roman"/>
          <w:sz w:val="24"/>
          <w:szCs w:val="24"/>
        </w:rPr>
        <w:t xml:space="preserve">- Hypothesis </w:t>
      </w:r>
    </w:p>
    <w:p w14:paraId="51E4B83B"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b/>
          <w:sz w:val="24"/>
          <w:szCs w:val="24"/>
        </w:rPr>
        <w:t>4.</w:t>
      </w:r>
      <w:r w:rsidRPr="00D7579B">
        <w:rPr>
          <w:rFonts w:ascii="Times New Roman" w:hAnsi="Times New Roman" w:cs="Times New Roman"/>
          <w:sz w:val="24"/>
          <w:szCs w:val="24"/>
        </w:rPr>
        <w:t>C</w:t>
      </w:r>
      <w:r w:rsidRPr="00D7579B">
        <w:rPr>
          <w:rFonts w:ascii="Times New Roman" w:hAnsi="Times New Roman" w:cs="Times New Roman"/>
          <w:b/>
          <w:sz w:val="24"/>
          <w:szCs w:val="24"/>
        </w:rPr>
        <w:t>oncept and types of variables and its advantages:</w:t>
      </w:r>
      <w:r w:rsidRPr="00D7579B">
        <w:rPr>
          <w:rFonts w:ascii="Times New Roman" w:hAnsi="Times New Roman" w:cs="Times New Roman"/>
          <w:sz w:val="24"/>
          <w:szCs w:val="24"/>
        </w:rPr>
        <w:t xml:space="preserve"> Dependent, independent, random, discrete, continuous,</w:t>
      </w:r>
    </w:p>
    <w:p w14:paraId="4E7C884C"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sz w:val="24"/>
          <w:szCs w:val="24"/>
        </w:rPr>
        <w:t>qualitative and quantitative.</w:t>
      </w:r>
    </w:p>
    <w:p w14:paraId="1A85B5C9" w14:textId="77777777" w:rsidR="00D7579B" w:rsidRPr="00D7579B" w:rsidRDefault="00D7579B" w:rsidP="00D7579B">
      <w:pPr>
        <w:autoSpaceDE w:val="0"/>
        <w:autoSpaceDN w:val="0"/>
        <w:adjustRightInd w:val="0"/>
        <w:spacing w:after="0" w:line="240" w:lineRule="auto"/>
        <w:rPr>
          <w:rFonts w:ascii="Times New Roman" w:hAnsi="Times New Roman" w:cs="Times New Roman"/>
          <w:b/>
          <w:bCs/>
          <w:sz w:val="24"/>
          <w:szCs w:val="24"/>
        </w:rPr>
      </w:pPr>
    </w:p>
    <w:p w14:paraId="169BA242" w14:textId="77777777" w:rsidR="00D7579B" w:rsidRPr="00D7579B" w:rsidRDefault="00D7579B" w:rsidP="00D7579B">
      <w:pPr>
        <w:pStyle w:val="ListParagraph"/>
        <w:autoSpaceDE w:val="0"/>
        <w:autoSpaceDN w:val="0"/>
        <w:adjustRightInd w:val="0"/>
        <w:ind w:left="360" w:firstLine="0"/>
        <w:jc w:val="center"/>
        <w:rPr>
          <w:rFonts w:ascii="Times New Roman" w:hAnsi="Times New Roman" w:cs="Times New Roman"/>
          <w:b/>
          <w:bCs/>
          <w:sz w:val="24"/>
          <w:szCs w:val="24"/>
        </w:rPr>
      </w:pPr>
      <w:r w:rsidRPr="00D7579B">
        <w:rPr>
          <w:rFonts w:ascii="Times New Roman" w:hAnsi="Times New Roman" w:cs="Times New Roman"/>
          <w:b/>
          <w:bCs/>
          <w:sz w:val="24"/>
          <w:szCs w:val="24"/>
        </w:rPr>
        <w:t>UNIT-II</w:t>
      </w:r>
    </w:p>
    <w:p w14:paraId="6BAC8754" w14:textId="77777777" w:rsidR="00D7579B" w:rsidRPr="00D7579B" w:rsidRDefault="00D7579B" w:rsidP="00D7579B">
      <w:pPr>
        <w:pStyle w:val="ListParagraph"/>
        <w:autoSpaceDE w:val="0"/>
        <w:autoSpaceDN w:val="0"/>
        <w:adjustRightInd w:val="0"/>
        <w:ind w:left="284" w:firstLine="0"/>
        <w:rPr>
          <w:rFonts w:ascii="Times New Roman" w:hAnsi="Times New Roman" w:cs="Times New Roman"/>
          <w:sz w:val="24"/>
          <w:szCs w:val="24"/>
        </w:rPr>
      </w:pPr>
    </w:p>
    <w:p w14:paraId="54D09B0C" w14:textId="77777777" w:rsidR="00D7579B" w:rsidRPr="00D7579B" w:rsidRDefault="00D7579B" w:rsidP="00D7579B">
      <w:pPr>
        <w:pStyle w:val="ListParagraph"/>
        <w:numPr>
          <w:ilvl w:val="0"/>
          <w:numId w:val="18"/>
        </w:numPr>
        <w:autoSpaceDE w:val="0"/>
        <w:autoSpaceDN w:val="0"/>
        <w:adjustRightInd w:val="0"/>
        <w:rPr>
          <w:rFonts w:ascii="Times New Roman" w:hAnsi="Times New Roman" w:cs="Times New Roman"/>
          <w:sz w:val="24"/>
          <w:szCs w:val="24"/>
        </w:rPr>
      </w:pPr>
      <w:r w:rsidRPr="00D7579B">
        <w:rPr>
          <w:rFonts w:ascii="Times New Roman" w:hAnsi="Times New Roman" w:cs="Times New Roman"/>
          <w:b/>
          <w:sz w:val="24"/>
          <w:szCs w:val="24"/>
        </w:rPr>
        <w:t xml:space="preserve">Sampling, </w:t>
      </w:r>
      <w:proofErr w:type="gramStart"/>
      <w:r w:rsidRPr="00D7579B">
        <w:rPr>
          <w:rFonts w:ascii="Times New Roman" w:hAnsi="Times New Roman" w:cs="Times New Roman"/>
          <w:b/>
          <w:sz w:val="24"/>
          <w:szCs w:val="24"/>
        </w:rPr>
        <w:t>characteristics</w:t>
      </w:r>
      <w:proofErr w:type="gramEnd"/>
      <w:r w:rsidRPr="00D7579B">
        <w:rPr>
          <w:rFonts w:ascii="Times New Roman" w:hAnsi="Times New Roman" w:cs="Times New Roman"/>
          <w:b/>
          <w:sz w:val="24"/>
          <w:szCs w:val="24"/>
        </w:rPr>
        <w:t xml:space="preserve"> and advantages: </w:t>
      </w:r>
      <w:r w:rsidRPr="00D7579B">
        <w:rPr>
          <w:rFonts w:ascii="Times New Roman" w:hAnsi="Times New Roman" w:cs="Times New Roman"/>
          <w:sz w:val="24"/>
          <w:szCs w:val="24"/>
        </w:rPr>
        <w:t>Meaning, importance and types:</w:t>
      </w:r>
    </w:p>
    <w:p w14:paraId="61D90D2C"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sz w:val="24"/>
          <w:szCs w:val="24"/>
        </w:rPr>
        <w:t xml:space="preserve">Random (simple, systemic, stratified, cluster, two stages and </w:t>
      </w:r>
      <w:proofErr w:type="gramStart"/>
      <w:r w:rsidRPr="00D7579B">
        <w:rPr>
          <w:rFonts w:ascii="Times New Roman" w:hAnsi="Times New Roman" w:cs="Times New Roman"/>
          <w:sz w:val="24"/>
          <w:szCs w:val="24"/>
        </w:rPr>
        <w:t>multi stage</w:t>
      </w:r>
      <w:proofErr w:type="gramEnd"/>
      <w:r w:rsidRPr="00D7579B">
        <w:rPr>
          <w:rFonts w:ascii="Times New Roman" w:hAnsi="Times New Roman" w:cs="Times New Roman"/>
          <w:sz w:val="24"/>
          <w:szCs w:val="24"/>
        </w:rPr>
        <w:t>)</w:t>
      </w:r>
    </w:p>
    <w:p w14:paraId="5EDB4DD0"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sz w:val="24"/>
          <w:szCs w:val="24"/>
        </w:rPr>
        <w:t xml:space="preserve"> Non-random (incidental, purposive, quota, </w:t>
      </w:r>
      <w:proofErr w:type="gramStart"/>
      <w:r w:rsidRPr="00D7579B">
        <w:rPr>
          <w:rFonts w:ascii="Times New Roman" w:hAnsi="Times New Roman" w:cs="Times New Roman"/>
          <w:sz w:val="24"/>
          <w:szCs w:val="24"/>
        </w:rPr>
        <w:t>snow ball</w:t>
      </w:r>
      <w:proofErr w:type="gramEnd"/>
      <w:r w:rsidRPr="00D7579B">
        <w:rPr>
          <w:rFonts w:ascii="Times New Roman" w:hAnsi="Times New Roman" w:cs="Times New Roman"/>
          <w:sz w:val="24"/>
          <w:szCs w:val="24"/>
        </w:rPr>
        <w:t>).</w:t>
      </w:r>
    </w:p>
    <w:p w14:paraId="1E4515EE" w14:textId="77777777" w:rsidR="00D7579B" w:rsidRPr="00D7579B" w:rsidRDefault="00D7579B" w:rsidP="00D7579B">
      <w:pPr>
        <w:pStyle w:val="ListParagraph"/>
        <w:numPr>
          <w:ilvl w:val="0"/>
          <w:numId w:val="18"/>
        </w:numPr>
        <w:autoSpaceDE w:val="0"/>
        <w:autoSpaceDN w:val="0"/>
        <w:adjustRightInd w:val="0"/>
        <w:ind w:left="284"/>
        <w:rPr>
          <w:rFonts w:ascii="Times New Roman" w:hAnsi="Times New Roman" w:cs="Times New Roman"/>
          <w:sz w:val="24"/>
          <w:szCs w:val="24"/>
        </w:rPr>
      </w:pPr>
      <w:r w:rsidRPr="00D7579B">
        <w:rPr>
          <w:rFonts w:ascii="Times New Roman" w:hAnsi="Times New Roman" w:cs="Times New Roman"/>
          <w:b/>
          <w:sz w:val="24"/>
          <w:szCs w:val="24"/>
        </w:rPr>
        <w:t>Data gathering Instruments</w:t>
      </w:r>
      <w:r w:rsidRPr="00D7579B">
        <w:rPr>
          <w:rFonts w:ascii="Times New Roman" w:hAnsi="Times New Roman" w:cs="Times New Roman"/>
          <w:sz w:val="24"/>
          <w:szCs w:val="24"/>
        </w:rPr>
        <w:t xml:space="preserve">: Meaning and importance, Interview, Observation, Questionnaire, Rating scale, </w:t>
      </w:r>
      <w:proofErr w:type="gramStart"/>
      <w:r w:rsidRPr="00D7579B">
        <w:rPr>
          <w:rFonts w:ascii="Times New Roman" w:hAnsi="Times New Roman" w:cs="Times New Roman"/>
          <w:sz w:val="24"/>
          <w:szCs w:val="24"/>
        </w:rPr>
        <w:t>Reliability</w:t>
      </w:r>
      <w:proofErr w:type="gramEnd"/>
      <w:r w:rsidRPr="00D7579B">
        <w:rPr>
          <w:rFonts w:ascii="Times New Roman" w:hAnsi="Times New Roman" w:cs="Times New Roman"/>
          <w:sz w:val="24"/>
          <w:szCs w:val="24"/>
        </w:rPr>
        <w:t xml:space="preserve"> and validity of measuring instruments.</w:t>
      </w:r>
    </w:p>
    <w:p w14:paraId="5B671E7B" w14:textId="77777777" w:rsidR="00D7579B" w:rsidRPr="00D7579B" w:rsidRDefault="00D7579B" w:rsidP="00D7579B">
      <w:pPr>
        <w:pStyle w:val="ListParagraph"/>
        <w:numPr>
          <w:ilvl w:val="0"/>
          <w:numId w:val="18"/>
        </w:numPr>
        <w:autoSpaceDE w:val="0"/>
        <w:autoSpaceDN w:val="0"/>
        <w:adjustRightInd w:val="0"/>
        <w:ind w:left="284"/>
        <w:rPr>
          <w:rFonts w:ascii="Times New Roman" w:hAnsi="Times New Roman" w:cs="Times New Roman"/>
          <w:sz w:val="24"/>
          <w:szCs w:val="24"/>
        </w:rPr>
      </w:pPr>
      <w:r w:rsidRPr="00D7579B">
        <w:rPr>
          <w:rFonts w:ascii="Times New Roman" w:hAnsi="Times New Roman" w:cs="Times New Roman"/>
          <w:b/>
          <w:sz w:val="24"/>
          <w:szCs w:val="24"/>
        </w:rPr>
        <w:t>Analysis of data and research report</w:t>
      </w:r>
    </w:p>
    <w:p w14:paraId="1E09386A" w14:textId="77777777" w:rsidR="00D7579B" w:rsidRPr="00D7579B" w:rsidRDefault="00D7579B" w:rsidP="00D7579B">
      <w:pPr>
        <w:autoSpaceDE w:val="0"/>
        <w:autoSpaceDN w:val="0"/>
        <w:adjustRightInd w:val="0"/>
        <w:spacing w:after="0" w:line="240" w:lineRule="auto"/>
        <w:ind w:left="-76"/>
        <w:rPr>
          <w:rFonts w:ascii="Times New Roman" w:hAnsi="Times New Roman" w:cs="Times New Roman"/>
          <w:sz w:val="24"/>
          <w:szCs w:val="24"/>
        </w:rPr>
      </w:pPr>
    </w:p>
    <w:p w14:paraId="62C60B47"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UNIT-III</w:t>
      </w:r>
    </w:p>
    <w:p w14:paraId="62AB9BA7" w14:textId="77777777" w:rsidR="00D7579B" w:rsidRPr="00D7579B" w:rsidRDefault="00D7579B" w:rsidP="00D7579B">
      <w:pPr>
        <w:pStyle w:val="ListParagraph"/>
        <w:numPr>
          <w:ilvl w:val="0"/>
          <w:numId w:val="18"/>
        </w:numPr>
        <w:autoSpaceDE w:val="0"/>
        <w:autoSpaceDN w:val="0"/>
        <w:adjustRightInd w:val="0"/>
        <w:rPr>
          <w:rFonts w:ascii="Times New Roman" w:hAnsi="Times New Roman" w:cs="Times New Roman"/>
          <w:b/>
          <w:bCs/>
          <w:sz w:val="24"/>
          <w:szCs w:val="24"/>
        </w:rPr>
      </w:pPr>
      <w:r w:rsidRPr="00D7579B">
        <w:rPr>
          <w:rFonts w:ascii="Times New Roman" w:hAnsi="Times New Roman" w:cs="Times New Roman"/>
          <w:b/>
          <w:bCs/>
          <w:sz w:val="24"/>
          <w:szCs w:val="24"/>
        </w:rPr>
        <w:t xml:space="preserve">Statistics: </w:t>
      </w:r>
      <w:r w:rsidRPr="00D7579B">
        <w:rPr>
          <w:rFonts w:ascii="Times New Roman" w:hAnsi="Times New Roman" w:cs="Times New Roman"/>
          <w:bCs/>
          <w:sz w:val="24"/>
          <w:szCs w:val="24"/>
        </w:rPr>
        <w:t xml:space="preserve">Meaning, scope, </w:t>
      </w:r>
      <w:proofErr w:type="gramStart"/>
      <w:r w:rsidRPr="00D7579B">
        <w:rPr>
          <w:rFonts w:ascii="Times New Roman" w:hAnsi="Times New Roman" w:cs="Times New Roman"/>
          <w:bCs/>
          <w:sz w:val="24"/>
          <w:szCs w:val="24"/>
        </w:rPr>
        <w:t>function</w:t>
      </w:r>
      <w:proofErr w:type="gramEnd"/>
      <w:r w:rsidRPr="00D7579B">
        <w:rPr>
          <w:rFonts w:ascii="Times New Roman" w:hAnsi="Times New Roman" w:cs="Times New Roman"/>
          <w:bCs/>
          <w:sz w:val="24"/>
          <w:szCs w:val="24"/>
        </w:rPr>
        <w:t xml:space="preserve"> and importance, </w:t>
      </w:r>
    </w:p>
    <w:p w14:paraId="6C7F2EFB" w14:textId="77777777" w:rsidR="00D7579B" w:rsidRPr="00D7579B" w:rsidRDefault="00D7579B" w:rsidP="00D7579B">
      <w:pPr>
        <w:pStyle w:val="ListParagraph"/>
        <w:numPr>
          <w:ilvl w:val="0"/>
          <w:numId w:val="18"/>
        </w:numPr>
        <w:autoSpaceDE w:val="0"/>
        <w:autoSpaceDN w:val="0"/>
        <w:adjustRightInd w:val="0"/>
        <w:rPr>
          <w:rFonts w:ascii="Times New Roman" w:hAnsi="Times New Roman" w:cs="Times New Roman"/>
          <w:b/>
          <w:bCs/>
          <w:sz w:val="24"/>
          <w:szCs w:val="24"/>
        </w:rPr>
      </w:pPr>
      <w:r w:rsidRPr="00D7579B">
        <w:rPr>
          <w:rFonts w:ascii="Times New Roman" w:hAnsi="Times New Roman" w:cs="Times New Roman"/>
          <w:bCs/>
          <w:sz w:val="24"/>
          <w:szCs w:val="24"/>
        </w:rPr>
        <w:t xml:space="preserve">Collection of data </w:t>
      </w:r>
    </w:p>
    <w:p w14:paraId="663A40CD" w14:textId="77777777" w:rsidR="00D7579B" w:rsidRPr="00D7579B" w:rsidRDefault="00D7579B" w:rsidP="00D7579B">
      <w:pPr>
        <w:pStyle w:val="ListParagraph"/>
        <w:numPr>
          <w:ilvl w:val="0"/>
          <w:numId w:val="18"/>
        </w:numPr>
        <w:autoSpaceDE w:val="0"/>
        <w:autoSpaceDN w:val="0"/>
        <w:adjustRightInd w:val="0"/>
        <w:rPr>
          <w:rFonts w:ascii="Times New Roman" w:hAnsi="Times New Roman" w:cs="Times New Roman"/>
          <w:b/>
          <w:bCs/>
          <w:sz w:val="24"/>
          <w:szCs w:val="24"/>
        </w:rPr>
      </w:pPr>
      <w:r w:rsidRPr="00D7579B">
        <w:rPr>
          <w:rFonts w:ascii="Times New Roman" w:hAnsi="Times New Roman" w:cs="Times New Roman"/>
          <w:bCs/>
          <w:sz w:val="24"/>
          <w:szCs w:val="24"/>
        </w:rPr>
        <w:t>Frequency, frequency distribution, graphical representation of frequency distribution and its type.</w:t>
      </w:r>
    </w:p>
    <w:p w14:paraId="63D4EEC8" w14:textId="77777777" w:rsidR="00D7579B" w:rsidRPr="00D7579B" w:rsidRDefault="00D7579B" w:rsidP="00D7579B">
      <w:pPr>
        <w:pStyle w:val="ListParagraph"/>
        <w:numPr>
          <w:ilvl w:val="0"/>
          <w:numId w:val="18"/>
        </w:numPr>
        <w:autoSpaceDE w:val="0"/>
        <w:autoSpaceDN w:val="0"/>
        <w:adjustRightInd w:val="0"/>
        <w:rPr>
          <w:rFonts w:ascii="Times New Roman" w:hAnsi="Times New Roman" w:cs="Times New Roman"/>
          <w:bCs/>
          <w:sz w:val="24"/>
          <w:szCs w:val="24"/>
        </w:rPr>
      </w:pPr>
      <w:r w:rsidRPr="00D7579B">
        <w:rPr>
          <w:rFonts w:ascii="Times New Roman" w:hAnsi="Times New Roman" w:cs="Times New Roman"/>
          <w:b/>
          <w:bCs/>
          <w:sz w:val="24"/>
          <w:szCs w:val="24"/>
        </w:rPr>
        <w:t xml:space="preserve">Measure of central tendency: </w:t>
      </w:r>
      <w:r w:rsidRPr="00D7579B">
        <w:rPr>
          <w:rFonts w:ascii="Times New Roman" w:hAnsi="Times New Roman" w:cs="Times New Roman"/>
          <w:bCs/>
          <w:sz w:val="24"/>
          <w:szCs w:val="24"/>
        </w:rPr>
        <w:t xml:space="preserve">Mean, medium, mode, quartiles </w:t>
      </w:r>
    </w:p>
    <w:p w14:paraId="7AD96796" w14:textId="77777777" w:rsidR="00D7579B" w:rsidRPr="00D7579B" w:rsidRDefault="00D7579B" w:rsidP="00D7579B">
      <w:pPr>
        <w:pStyle w:val="ListParagraph"/>
        <w:numPr>
          <w:ilvl w:val="0"/>
          <w:numId w:val="18"/>
        </w:numPr>
        <w:autoSpaceDE w:val="0"/>
        <w:autoSpaceDN w:val="0"/>
        <w:adjustRightInd w:val="0"/>
        <w:rPr>
          <w:rFonts w:ascii="Times New Roman" w:hAnsi="Times New Roman" w:cs="Times New Roman"/>
          <w:bCs/>
          <w:sz w:val="24"/>
          <w:szCs w:val="24"/>
        </w:rPr>
      </w:pPr>
      <w:r w:rsidRPr="00D7579B">
        <w:rPr>
          <w:rFonts w:ascii="Times New Roman" w:hAnsi="Times New Roman" w:cs="Times New Roman"/>
          <w:b/>
          <w:bCs/>
          <w:sz w:val="24"/>
          <w:szCs w:val="24"/>
        </w:rPr>
        <w:t xml:space="preserve">Measure of dispersion: </w:t>
      </w:r>
      <w:r w:rsidRPr="00D7579B">
        <w:rPr>
          <w:rFonts w:ascii="Times New Roman" w:hAnsi="Times New Roman" w:cs="Times New Roman"/>
          <w:bCs/>
          <w:sz w:val="24"/>
          <w:szCs w:val="24"/>
        </w:rPr>
        <w:t xml:space="preserve">Range, mean deviation, standard deviation, </w:t>
      </w:r>
      <w:proofErr w:type="spellStart"/>
      <w:r w:rsidRPr="00D7579B">
        <w:rPr>
          <w:rFonts w:ascii="Times New Roman" w:hAnsi="Times New Roman" w:cs="Times New Roman"/>
          <w:bCs/>
          <w:sz w:val="24"/>
          <w:szCs w:val="24"/>
        </w:rPr>
        <w:t>skewnes</w:t>
      </w:r>
      <w:proofErr w:type="spellEnd"/>
      <w:r w:rsidRPr="00D7579B">
        <w:rPr>
          <w:rFonts w:ascii="Times New Roman" w:hAnsi="Times New Roman" w:cs="Times New Roman"/>
          <w:bCs/>
          <w:sz w:val="24"/>
          <w:szCs w:val="24"/>
        </w:rPr>
        <w:t xml:space="preserve"> and kurtosis.</w:t>
      </w:r>
    </w:p>
    <w:p w14:paraId="0167EC24" w14:textId="77777777" w:rsidR="00D7579B" w:rsidRPr="00D7579B" w:rsidRDefault="00D7579B" w:rsidP="00D7579B">
      <w:pPr>
        <w:pStyle w:val="ListParagraph"/>
        <w:numPr>
          <w:ilvl w:val="0"/>
          <w:numId w:val="18"/>
        </w:numPr>
        <w:autoSpaceDE w:val="0"/>
        <w:autoSpaceDN w:val="0"/>
        <w:adjustRightInd w:val="0"/>
        <w:rPr>
          <w:rFonts w:ascii="Times New Roman" w:hAnsi="Times New Roman" w:cs="Times New Roman"/>
          <w:bCs/>
          <w:sz w:val="24"/>
          <w:szCs w:val="24"/>
        </w:rPr>
      </w:pPr>
      <w:r w:rsidRPr="00D7579B">
        <w:rPr>
          <w:rFonts w:ascii="Times New Roman" w:hAnsi="Times New Roman" w:cs="Times New Roman"/>
          <w:bCs/>
          <w:sz w:val="24"/>
          <w:szCs w:val="24"/>
        </w:rPr>
        <w:t>Characteristics of normal distribution</w:t>
      </w:r>
    </w:p>
    <w:p w14:paraId="0ADAE44B" w14:textId="77777777" w:rsidR="00D7579B" w:rsidRPr="00D7579B" w:rsidRDefault="00D7579B" w:rsidP="00D7579B">
      <w:pPr>
        <w:pStyle w:val="ListParagraph"/>
        <w:numPr>
          <w:ilvl w:val="0"/>
          <w:numId w:val="18"/>
        </w:numPr>
        <w:autoSpaceDE w:val="0"/>
        <w:autoSpaceDN w:val="0"/>
        <w:adjustRightInd w:val="0"/>
        <w:rPr>
          <w:rFonts w:ascii="Times New Roman" w:hAnsi="Times New Roman" w:cs="Times New Roman"/>
          <w:b/>
          <w:bCs/>
          <w:sz w:val="24"/>
          <w:szCs w:val="24"/>
        </w:rPr>
      </w:pPr>
      <w:r w:rsidRPr="00D7579B">
        <w:rPr>
          <w:rFonts w:ascii="Times New Roman" w:hAnsi="Times New Roman" w:cs="Times New Roman"/>
          <w:bCs/>
          <w:sz w:val="24"/>
          <w:szCs w:val="24"/>
        </w:rPr>
        <w:t xml:space="preserve">Parametric and </w:t>
      </w:r>
      <w:proofErr w:type="gramStart"/>
      <w:r w:rsidRPr="00D7579B">
        <w:rPr>
          <w:rFonts w:ascii="Times New Roman" w:hAnsi="Times New Roman" w:cs="Times New Roman"/>
          <w:bCs/>
          <w:sz w:val="24"/>
          <w:szCs w:val="24"/>
        </w:rPr>
        <w:t>Non parametric</w:t>
      </w:r>
      <w:proofErr w:type="gramEnd"/>
      <w:r w:rsidRPr="00D7579B">
        <w:rPr>
          <w:rFonts w:ascii="Times New Roman" w:hAnsi="Times New Roman" w:cs="Times New Roman"/>
          <w:bCs/>
          <w:sz w:val="24"/>
          <w:szCs w:val="24"/>
        </w:rPr>
        <w:t xml:space="preserve"> test</w:t>
      </w:r>
      <w:r w:rsidRPr="00D7579B">
        <w:rPr>
          <w:rFonts w:ascii="Times New Roman" w:hAnsi="Times New Roman" w:cs="Times New Roman"/>
          <w:b/>
          <w:bCs/>
          <w:sz w:val="24"/>
          <w:szCs w:val="24"/>
        </w:rPr>
        <w:t>.</w:t>
      </w:r>
    </w:p>
    <w:p w14:paraId="0A74C21B" w14:textId="77777777" w:rsidR="00D7579B" w:rsidRPr="00D7579B" w:rsidRDefault="00D7579B" w:rsidP="00D7579B">
      <w:pPr>
        <w:pStyle w:val="ListParagraph"/>
        <w:autoSpaceDE w:val="0"/>
        <w:autoSpaceDN w:val="0"/>
        <w:adjustRightInd w:val="0"/>
        <w:ind w:left="360" w:firstLine="0"/>
        <w:rPr>
          <w:rFonts w:ascii="Times New Roman" w:hAnsi="Times New Roman" w:cs="Times New Roman"/>
          <w:b/>
          <w:bCs/>
          <w:sz w:val="24"/>
          <w:szCs w:val="24"/>
        </w:rPr>
      </w:pPr>
    </w:p>
    <w:p w14:paraId="3C472EE8"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UNIT-IV</w:t>
      </w:r>
    </w:p>
    <w:p w14:paraId="11DF591B" w14:textId="77777777" w:rsidR="00D7579B" w:rsidRPr="00D7579B" w:rsidRDefault="00D7579B" w:rsidP="00D7579B">
      <w:pPr>
        <w:pStyle w:val="ListParagraph"/>
        <w:numPr>
          <w:ilvl w:val="0"/>
          <w:numId w:val="18"/>
        </w:numPr>
        <w:autoSpaceDE w:val="0"/>
        <w:autoSpaceDN w:val="0"/>
        <w:adjustRightInd w:val="0"/>
        <w:rPr>
          <w:rFonts w:ascii="Times New Roman" w:hAnsi="Times New Roman" w:cs="Times New Roman"/>
          <w:bCs/>
          <w:sz w:val="24"/>
          <w:szCs w:val="24"/>
        </w:rPr>
      </w:pPr>
      <w:r w:rsidRPr="00D7579B">
        <w:rPr>
          <w:rFonts w:ascii="Times New Roman" w:hAnsi="Times New Roman" w:cs="Times New Roman"/>
          <w:b/>
          <w:bCs/>
          <w:sz w:val="24"/>
          <w:szCs w:val="24"/>
        </w:rPr>
        <w:t>Chi</w:t>
      </w:r>
      <w:r w:rsidRPr="00D7579B">
        <w:rPr>
          <w:rFonts w:ascii="Times New Roman" w:hAnsi="Times New Roman" w:cs="Times New Roman"/>
          <w:bCs/>
          <w:sz w:val="24"/>
          <w:szCs w:val="24"/>
        </w:rPr>
        <w:t xml:space="preserve"> – square test</w:t>
      </w:r>
    </w:p>
    <w:p w14:paraId="406A224C" w14:textId="77777777" w:rsidR="00D7579B" w:rsidRPr="00D7579B" w:rsidRDefault="00D7579B" w:rsidP="00D7579B">
      <w:pPr>
        <w:pStyle w:val="ListParagraph"/>
        <w:numPr>
          <w:ilvl w:val="0"/>
          <w:numId w:val="18"/>
        </w:numPr>
        <w:autoSpaceDE w:val="0"/>
        <w:autoSpaceDN w:val="0"/>
        <w:adjustRightInd w:val="0"/>
        <w:rPr>
          <w:rFonts w:ascii="Times New Roman" w:hAnsi="Times New Roman" w:cs="Times New Roman"/>
          <w:b/>
          <w:bCs/>
          <w:sz w:val="24"/>
          <w:szCs w:val="24"/>
        </w:rPr>
      </w:pPr>
      <w:r w:rsidRPr="00D7579B">
        <w:rPr>
          <w:rFonts w:ascii="Times New Roman" w:hAnsi="Times New Roman" w:cs="Times New Roman"/>
          <w:b/>
          <w:bCs/>
          <w:sz w:val="24"/>
          <w:szCs w:val="24"/>
        </w:rPr>
        <w:t xml:space="preserve">T-test: </w:t>
      </w:r>
      <w:r w:rsidRPr="00D7579B">
        <w:rPr>
          <w:rFonts w:ascii="Times New Roman" w:hAnsi="Times New Roman" w:cs="Times New Roman"/>
          <w:bCs/>
          <w:sz w:val="24"/>
          <w:szCs w:val="24"/>
        </w:rPr>
        <w:t>Single mean, independent mean, paired mean.</w:t>
      </w:r>
    </w:p>
    <w:p w14:paraId="42B28E02" w14:textId="77777777" w:rsidR="00D7579B" w:rsidRPr="00D7579B" w:rsidRDefault="00D7579B" w:rsidP="00D7579B">
      <w:pPr>
        <w:pStyle w:val="ListParagraph"/>
        <w:numPr>
          <w:ilvl w:val="0"/>
          <w:numId w:val="18"/>
        </w:numPr>
        <w:autoSpaceDE w:val="0"/>
        <w:autoSpaceDN w:val="0"/>
        <w:adjustRightInd w:val="0"/>
        <w:rPr>
          <w:rFonts w:ascii="Times New Roman" w:hAnsi="Times New Roman" w:cs="Times New Roman"/>
          <w:bCs/>
          <w:sz w:val="24"/>
          <w:szCs w:val="24"/>
        </w:rPr>
      </w:pPr>
      <w:r w:rsidRPr="00D7579B">
        <w:rPr>
          <w:rFonts w:ascii="Times New Roman" w:hAnsi="Times New Roman" w:cs="Times New Roman"/>
          <w:bCs/>
          <w:sz w:val="24"/>
          <w:szCs w:val="24"/>
        </w:rPr>
        <w:t>Correlation and coefficient of correlation</w:t>
      </w:r>
    </w:p>
    <w:p w14:paraId="56FEB8BE" w14:textId="3719D5BD" w:rsidR="00D7579B" w:rsidRPr="00D7579B" w:rsidRDefault="00D7579B" w:rsidP="00D7579B">
      <w:pPr>
        <w:pStyle w:val="ListParagraph"/>
        <w:numPr>
          <w:ilvl w:val="0"/>
          <w:numId w:val="18"/>
        </w:numPr>
        <w:autoSpaceDE w:val="0"/>
        <w:autoSpaceDN w:val="0"/>
        <w:adjustRightInd w:val="0"/>
        <w:rPr>
          <w:rFonts w:ascii="Times New Roman" w:hAnsi="Times New Roman" w:cs="Times New Roman"/>
          <w:b/>
          <w:bCs/>
          <w:sz w:val="24"/>
          <w:szCs w:val="24"/>
        </w:rPr>
      </w:pPr>
      <w:r w:rsidRPr="00D7579B">
        <w:rPr>
          <w:rFonts w:ascii="Times New Roman" w:hAnsi="Times New Roman" w:cs="Times New Roman"/>
          <w:b/>
          <w:bCs/>
          <w:sz w:val="24"/>
          <w:szCs w:val="24"/>
        </w:rPr>
        <w:t>Analysis of variance:</w:t>
      </w:r>
      <w:r w:rsidR="002F2ED9">
        <w:rPr>
          <w:rFonts w:ascii="Times New Roman" w:hAnsi="Times New Roman" w:cs="Times New Roman"/>
          <w:b/>
          <w:bCs/>
          <w:sz w:val="24"/>
          <w:szCs w:val="24"/>
        </w:rPr>
        <w:t xml:space="preserve"> </w:t>
      </w:r>
      <w:r w:rsidRPr="00D7579B">
        <w:rPr>
          <w:rFonts w:ascii="Times New Roman" w:hAnsi="Times New Roman" w:cs="Times New Roman"/>
          <w:bCs/>
          <w:sz w:val="24"/>
          <w:szCs w:val="24"/>
        </w:rPr>
        <w:t xml:space="preserve">One way and </w:t>
      </w:r>
      <w:r w:rsidR="002F2ED9" w:rsidRPr="00D7579B">
        <w:rPr>
          <w:rFonts w:ascii="Times New Roman" w:hAnsi="Times New Roman" w:cs="Times New Roman"/>
          <w:bCs/>
          <w:sz w:val="24"/>
          <w:szCs w:val="24"/>
        </w:rPr>
        <w:t>two-way</w:t>
      </w:r>
      <w:r w:rsidRPr="00D7579B">
        <w:rPr>
          <w:rFonts w:ascii="Times New Roman" w:hAnsi="Times New Roman" w:cs="Times New Roman"/>
          <w:bCs/>
          <w:sz w:val="24"/>
          <w:szCs w:val="24"/>
        </w:rPr>
        <w:t xml:space="preserve"> classification</w:t>
      </w:r>
    </w:p>
    <w:p w14:paraId="05023EF2" w14:textId="77777777" w:rsidR="00D7579B" w:rsidRPr="00D7579B" w:rsidRDefault="00D7579B" w:rsidP="00D7579B">
      <w:pPr>
        <w:pStyle w:val="ListParagraph"/>
        <w:numPr>
          <w:ilvl w:val="0"/>
          <w:numId w:val="18"/>
        </w:numPr>
        <w:autoSpaceDE w:val="0"/>
        <w:autoSpaceDN w:val="0"/>
        <w:adjustRightInd w:val="0"/>
        <w:rPr>
          <w:rFonts w:ascii="Times New Roman" w:hAnsi="Times New Roman" w:cs="Times New Roman"/>
          <w:bCs/>
          <w:sz w:val="24"/>
          <w:szCs w:val="24"/>
        </w:rPr>
      </w:pPr>
      <w:r w:rsidRPr="00D7579B">
        <w:rPr>
          <w:rFonts w:ascii="Times New Roman" w:hAnsi="Times New Roman" w:cs="Times New Roman"/>
          <w:bCs/>
          <w:sz w:val="24"/>
          <w:szCs w:val="24"/>
        </w:rPr>
        <w:t xml:space="preserve">Software related to Home </w:t>
      </w:r>
      <w:proofErr w:type="gramStart"/>
      <w:r w:rsidRPr="00D7579B">
        <w:rPr>
          <w:rFonts w:ascii="Times New Roman" w:hAnsi="Times New Roman" w:cs="Times New Roman"/>
          <w:bCs/>
          <w:sz w:val="24"/>
          <w:szCs w:val="24"/>
        </w:rPr>
        <w:t>Science;</w:t>
      </w:r>
      <w:proofErr w:type="gramEnd"/>
      <w:r w:rsidRPr="00D7579B">
        <w:rPr>
          <w:rFonts w:ascii="Times New Roman" w:hAnsi="Times New Roman" w:cs="Times New Roman"/>
          <w:bCs/>
          <w:sz w:val="24"/>
          <w:szCs w:val="24"/>
        </w:rPr>
        <w:t xml:space="preserve"> application and importance</w:t>
      </w:r>
    </w:p>
    <w:p w14:paraId="42358F4C" w14:textId="77777777" w:rsidR="00D7579B" w:rsidRPr="00D7579B" w:rsidRDefault="00D7579B" w:rsidP="00D7579B">
      <w:pPr>
        <w:autoSpaceDE w:val="0"/>
        <w:autoSpaceDN w:val="0"/>
        <w:adjustRightInd w:val="0"/>
        <w:spacing w:after="0" w:line="240" w:lineRule="auto"/>
        <w:ind w:left="-76"/>
        <w:jc w:val="center"/>
        <w:rPr>
          <w:rFonts w:ascii="Times New Roman" w:hAnsi="Times New Roman" w:cs="Times New Roman"/>
          <w:sz w:val="24"/>
          <w:szCs w:val="24"/>
        </w:rPr>
      </w:pPr>
    </w:p>
    <w:p w14:paraId="09E1541F" w14:textId="77777777" w:rsidR="00C11D18" w:rsidRDefault="00C11D18" w:rsidP="00D7579B">
      <w:pPr>
        <w:autoSpaceDE w:val="0"/>
        <w:autoSpaceDN w:val="0"/>
        <w:adjustRightInd w:val="0"/>
        <w:spacing w:after="0" w:line="240" w:lineRule="auto"/>
        <w:rPr>
          <w:rFonts w:ascii="Times New Roman" w:hAnsi="Times New Roman" w:cs="Times New Roman"/>
          <w:b/>
          <w:bCs/>
          <w:color w:val="000000"/>
          <w:sz w:val="24"/>
          <w:szCs w:val="24"/>
        </w:rPr>
      </w:pPr>
    </w:p>
    <w:p w14:paraId="4CDF6B8C" w14:textId="77777777" w:rsidR="00C11D18" w:rsidRDefault="00C11D18" w:rsidP="00D7579B">
      <w:pPr>
        <w:autoSpaceDE w:val="0"/>
        <w:autoSpaceDN w:val="0"/>
        <w:adjustRightInd w:val="0"/>
        <w:spacing w:after="0" w:line="240" w:lineRule="auto"/>
        <w:rPr>
          <w:rFonts w:ascii="Times New Roman" w:hAnsi="Times New Roman" w:cs="Times New Roman"/>
          <w:b/>
          <w:bCs/>
          <w:color w:val="000000"/>
          <w:sz w:val="24"/>
          <w:szCs w:val="24"/>
        </w:rPr>
      </w:pPr>
    </w:p>
    <w:p w14:paraId="1FA7F8BA" w14:textId="77777777" w:rsidR="008E1450" w:rsidRDefault="008E1450" w:rsidP="00D7579B">
      <w:pPr>
        <w:autoSpaceDE w:val="0"/>
        <w:autoSpaceDN w:val="0"/>
        <w:adjustRightInd w:val="0"/>
        <w:spacing w:after="0" w:line="240" w:lineRule="auto"/>
        <w:rPr>
          <w:rFonts w:ascii="Times New Roman" w:hAnsi="Times New Roman" w:cs="Times New Roman"/>
          <w:b/>
          <w:bCs/>
          <w:color w:val="000000"/>
          <w:sz w:val="24"/>
          <w:szCs w:val="24"/>
        </w:rPr>
      </w:pPr>
    </w:p>
    <w:p w14:paraId="634A2EE8" w14:textId="77777777" w:rsidR="008E1450" w:rsidRDefault="008E1450" w:rsidP="00D7579B">
      <w:pPr>
        <w:autoSpaceDE w:val="0"/>
        <w:autoSpaceDN w:val="0"/>
        <w:adjustRightInd w:val="0"/>
        <w:spacing w:after="0" w:line="240" w:lineRule="auto"/>
        <w:rPr>
          <w:rFonts w:ascii="Times New Roman" w:hAnsi="Times New Roman" w:cs="Times New Roman"/>
          <w:b/>
          <w:bCs/>
          <w:color w:val="000000"/>
          <w:sz w:val="24"/>
          <w:szCs w:val="24"/>
        </w:rPr>
      </w:pPr>
    </w:p>
    <w:p w14:paraId="1C69E85F" w14:textId="77777777" w:rsidR="008E1450" w:rsidRDefault="008E1450" w:rsidP="00D7579B">
      <w:pPr>
        <w:autoSpaceDE w:val="0"/>
        <w:autoSpaceDN w:val="0"/>
        <w:adjustRightInd w:val="0"/>
        <w:spacing w:after="0" w:line="240" w:lineRule="auto"/>
        <w:rPr>
          <w:rFonts w:ascii="Times New Roman" w:hAnsi="Times New Roman" w:cs="Times New Roman"/>
          <w:b/>
          <w:bCs/>
          <w:color w:val="000000"/>
          <w:sz w:val="24"/>
          <w:szCs w:val="24"/>
        </w:rPr>
      </w:pPr>
    </w:p>
    <w:p w14:paraId="1BC73818" w14:textId="2FF6716B"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b/>
          <w:bCs/>
          <w:color w:val="000000"/>
          <w:sz w:val="24"/>
          <w:szCs w:val="24"/>
        </w:rPr>
        <w:lastRenderedPageBreak/>
        <w:t>References:</w:t>
      </w:r>
    </w:p>
    <w:p w14:paraId="44BFB042" w14:textId="77777777" w:rsidR="00D7579B" w:rsidRPr="00D7579B" w:rsidRDefault="00D7579B" w:rsidP="00D7579B">
      <w:pPr>
        <w:autoSpaceDE w:val="0"/>
        <w:autoSpaceDN w:val="0"/>
        <w:adjustRightInd w:val="0"/>
        <w:spacing w:after="0" w:line="240" w:lineRule="auto"/>
        <w:jc w:val="both"/>
        <w:rPr>
          <w:rFonts w:ascii="Times New Roman" w:hAnsi="Times New Roman" w:cs="Times New Roman"/>
          <w:color w:val="000000"/>
          <w:sz w:val="24"/>
          <w:szCs w:val="24"/>
        </w:rPr>
      </w:pPr>
      <w:r w:rsidRPr="00D7579B">
        <w:rPr>
          <w:rFonts w:ascii="Times New Roman" w:hAnsi="Times New Roman" w:cs="Times New Roman"/>
          <w:color w:val="000000"/>
          <w:sz w:val="24"/>
          <w:szCs w:val="24"/>
        </w:rPr>
        <w:t>1. S.C. Gupta &amp; V.K. Kapoor: Fundamentals of Mathematical Statistics</w:t>
      </w:r>
    </w:p>
    <w:p w14:paraId="08D9AF05" w14:textId="77777777" w:rsidR="00D7579B" w:rsidRPr="00D7579B" w:rsidRDefault="00D7579B" w:rsidP="00D7579B">
      <w:pPr>
        <w:autoSpaceDE w:val="0"/>
        <w:autoSpaceDN w:val="0"/>
        <w:adjustRightInd w:val="0"/>
        <w:spacing w:after="0" w:line="240" w:lineRule="auto"/>
        <w:jc w:val="both"/>
        <w:rPr>
          <w:rFonts w:ascii="Times New Roman" w:hAnsi="Times New Roman" w:cs="Times New Roman"/>
          <w:color w:val="000000"/>
          <w:sz w:val="24"/>
          <w:szCs w:val="24"/>
        </w:rPr>
      </w:pPr>
      <w:r w:rsidRPr="00D7579B">
        <w:rPr>
          <w:rFonts w:ascii="Times New Roman" w:hAnsi="Times New Roman" w:cs="Times New Roman"/>
          <w:color w:val="000000"/>
          <w:sz w:val="24"/>
          <w:szCs w:val="24"/>
        </w:rPr>
        <w:t>2. S.C. Gupta: Fundamentals of statistics</w:t>
      </w:r>
    </w:p>
    <w:p w14:paraId="221BFA88" w14:textId="77777777" w:rsidR="00D7579B" w:rsidRPr="00D7579B" w:rsidRDefault="00D7579B" w:rsidP="00D7579B">
      <w:pPr>
        <w:autoSpaceDE w:val="0"/>
        <w:autoSpaceDN w:val="0"/>
        <w:adjustRightInd w:val="0"/>
        <w:spacing w:after="0" w:line="240" w:lineRule="auto"/>
        <w:jc w:val="both"/>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3. G. </w:t>
      </w:r>
      <w:proofErr w:type="spellStart"/>
      <w:r w:rsidRPr="00D7579B">
        <w:rPr>
          <w:rFonts w:ascii="Times New Roman" w:hAnsi="Times New Roman" w:cs="Times New Roman"/>
          <w:color w:val="000000"/>
          <w:sz w:val="24"/>
          <w:szCs w:val="24"/>
        </w:rPr>
        <w:t>Udny</w:t>
      </w:r>
      <w:proofErr w:type="spellEnd"/>
      <w:r w:rsidRPr="00D7579B">
        <w:rPr>
          <w:rFonts w:ascii="Times New Roman" w:hAnsi="Times New Roman" w:cs="Times New Roman"/>
          <w:color w:val="000000"/>
          <w:sz w:val="24"/>
          <w:szCs w:val="24"/>
        </w:rPr>
        <w:t xml:space="preserve"> Yule, N.M.G. Kendall: An Introduction to the theory of Statistics</w:t>
      </w:r>
    </w:p>
    <w:p w14:paraId="2666F139" w14:textId="77777777" w:rsidR="00D7579B" w:rsidRPr="00D7579B" w:rsidRDefault="00D7579B" w:rsidP="00D7579B">
      <w:pPr>
        <w:autoSpaceDE w:val="0"/>
        <w:autoSpaceDN w:val="0"/>
        <w:adjustRightInd w:val="0"/>
        <w:spacing w:after="0" w:line="240" w:lineRule="auto"/>
        <w:jc w:val="both"/>
        <w:rPr>
          <w:rFonts w:ascii="Times New Roman" w:hAnsi="Times New Roman" w:cs="Times New Roman"/>
          <w:sz w:val="24"/>
          <w:szCs w:val="24"/>
        </w:rPr>
      </w:pPr>
      <w:r w:rsidRPr="00D7579B">
        <w:rPr>
          <w:rFonts w:ascii="Times New Roman" w:hAnsi="Times New Roman" w:cs="Times New Roman"/>
          <w:color w:val="000000"/>
          <w:sz w:val="24"/>
          <w:szCs w:val="24"/>
        </w:rPr>
        <w:t xml:space="preserve">4.Croxton, F.C. and Cowden, D. J. Applied General Statistics, </w:t>
      </w:r>
      <w:proofErr w:type="spellStart"/>
      <w:r w:rsidRPr="00D7579B">
        <w:rPr>
          <w:rFonts w:ascii="Times New Roman" w:hAnsi="Times New Roman" w:cs="Times New Roman"/>
          <w:color w:val="000000"/>
          <w:sz w:val="24"/>
          <w:szCs w:val="24"/>
        </w:rPr>
        <w:t>Prentics</w:t>
      </w:r>
      <w:proofErr w:type="spellEnd"/>
      <w:r w:rsidRPr="00D7579B">
        <w:rPr>
          <w:rFonts w:ascii="Times New Roman" w:hAnsi="Times New Roman" w:cs="Times New Roman"/>
          <w:color w:val="000000"/>
          <w:sz w:val="24"/>
          <w:szCs w:val="24"/>
        </w:rPr>
        <w:t xml:space="preserve"> hall Inc. 1955</w:t>
      </w:r>
    </w:p>
    <w:p w14:paraId="5640EBED" w14:textId="77777777" w:rsidR="00D7579B" w:rsidRPr="00D7579B" w:rsidRDefault="00D7579B" w:rsidP="00D7579B">
      <w:pPr>
        <w:autoSpaceDE w:val="0"/>
        <w:autoSpaceDN w:val="0"/>
        <w:adjustRightInd w:val="0"/>
        <w:spacing w:after="0" w:line="240" w:lineRule="auto"/>
        <w:jc w:val="both"/>
        <w:rPr>
          <w:rFonts w:ascii="Times New Roman" w:hAnsi="Times New Roman" w:cs="Times New Roman"/>
          <w:color w:val="000000"/>
          <w:sz w:val="24"/>
          <w:szCs w:val="24"/>
        </w:rPr>
      </w:pPr>
      <w:r w:rsidRPr="00D7579B">
        <w:rPr>
          <w:rFonts w:ascii="Times New Roman" w:hAnsi="Times New Roman" w:cs="Times New Roman"/>
          <w:color w:val="000000"/>
          <w:sz w:val="24"/>
          <w:szCs w:val="24"/>
        </w:rPr>
        <w:t>5. Garrett.  H. Statistical in Psychology and Education.   Oxford book Co.1960.</w:t>
      </w:r>
    </w:p>
    <w:p w14:paraId="13A7C33C" w14:textId="77777777" w:rsidR="00D7579B" w:rsidRPr="00D7579B" w:rsidRDefault="00D7579B" w:rsidP="00D7579B">
      <w:pPr>
        <w:autoSpaceDE w:val="0"/>
        <w:autoSpaceDN w:val="0"/>
        <w:adjustRightInd w:val="0"/>
        <w:spacing w:after="0" w:line="240" w:lineRule="auto"/>
        <w:jc w:val="both"/>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6.  R.P. Hooda: Introduction to statistics. The </w:t>
      </w:r>
      <w:proofErr w:type="spellStart"/>
      <w:r w:rsidRPr="00D7579B">
        <w:rPr>
          <w:rFonts w:ascii="Times New Roman" w:hAnsi="Times New Roman" w:cs="Times New Roman"/>
          <w:color w:val="000000"/>
          <w:sz w:val="24"/>
          <w:szCs w:val="24"/>
        </w:rPr>
        <w:t>MacMillon</w:t>
      </w:r>
      <w:proofErr w:type="spellEnd"/>
      <w:r w:rsidRPr="00D7579B">
        <w:rPr>
          <w:rFonts w:ascii="Times New Roman" w:hAnsi="Times New Roman" w:cs="Times New Roman"/>
          <w:color w:val="000000"/>
          <w:sz w:val="24"/>
          <w:szCs w:val="24"/>
        </w:rPr>
        <w:t xml:space="preserve"> Co.</w:t>
      </w:r>
    </w:p>
    <w:p w14:paraId="25F989FF" w14:textId="77777777" w:rsidR="00D7579B" w:rsidRPr="00D7579B" w:rsidRDefault="00D7579B" w:rsidP="00D7579B">
      <w:pPr>
        <w:autoSpaceDE w:val="0"/>
        <w:autoSpaceDN w:val="0"/>
        <w:adjustRightInd w:val="0"/>
        <w:spacing w:after="0" w:line="240" w:lineRule="auto"/>
        <w:jc w:val="both"/>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7. </w:t>
      </w:r>
      <w:proofErr w:type="spellStart"/>
      <w:r w:rsidRPr="00D7579B">
        <w:rPr>
          <w:rFonts w:ascii="Times New Roman" w:hAnsi="Times New Roman" w:cs="Times New Roman"/>
          <w:color w:val="000000"/>
          <w:sz w:val="24"/>
          <w:szCs w:val="24"/>
        </w:rPr>
        <w:t>Scotharman</w:t>
      </w:r>
      <w:proofErr w:type="spellEnd"/>
      <w:r w:rsidRPr="00D7579B">
        <w:rPr>
          <w:rFonts w:ascii="Times New Roman" w:hAnsi="Times New Roman" w:cs="Times New Roman"/>
          <w:color w:val="000000"/>
          <w:sz w:val="24"/>
          <w:szCs w:val="24"/>
        </w:rPr>
        <w:t>, W. A. Textbook of Statistics, (Revised edition) 1973.</w:t>
      </w:r>
    </w:p>
    <w:p w14:paraId="712FD420" w14:textId="77777777" w:rsidR="00D7579B" w:rsidRPr="00D7579B" w:rsidRDefault="00D7579B" w:rsidP="00D7579B">
      <w:pPr>
        <w:autoSpaceDE w:val="0"/>
        <w:autoSpaceDN w:val="0"/>
        <w:adjustRightInd w:val="0"/>
        <w:spacing w:after="0" w:line="240" w:lineRule="auto"/>
        <w:jc w:val="both"/>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8. </w:t>
      </w:r>
      <w:proofErr w:type="spellStart"/>
      <w:r w:rsidRPr="00D7579B">
        <w:rPr>
          <w:rFonts w:ascii="Times New Roman" w:hAnsi="Times New Roman" w:cs="Times New Roman"/>
          <w:color w:val="000000"/>
          <w:sz w:val="24"/>
          <w:szCs w:val="24"/>
        </w:rPr>
        <w:t>Kerlinge</w:t>
      </w:r>
      <w:proofErr w:type="spellEnd"/>
      <w:r w:rsidRPr="00D7579B">
        <w:rPr>
          <w:rFonts w:ascii="Times New Roman" w:hAnsi="Times New Roman" w:cs="Times New Roman"/>
          <w:color w:val="000000"/>
          <w:sz w:val="24"/>
          <w:szCs w:val="24"/>
        </w:rPr>
        <w:t xml:space="preserve">, Foundations of </w:t>
      </w:r>
      <w:proofErr w:type="spellStart"/>
      <w:r w:rsidRPr="00D7579B">
        <w:rPr>
          <w:rFonts w:ascii="Times New Roman" w:hAnsi="Times New Roman" w:cs="Times New Roman"/>
          <w:color w:val="000000"/>
          <w:sz w:val="24"/>
          <w:szCs w:val="24"/>
        </w:rPr>
        <w:t>Behavioral</w:t>
      </w:r>
      <w:proofErr w:type="spellEnd"/>
      <w:r w:rsidRPr="00D7579B">
        <w:rPr>
          <w:rFonts w:ascii="Times New Roman" w:hAnsi="Times New Roman" w:cs="Times New Roman"/>
          <w:color w:val="000000"/>
          <w:sz w:val="24"/>
          <w:szCs w:val="24"/>
        </w:rPr>
        <w:t xml:space="preserve"> Research</w:t>
      </w:r>
    </w:p>
    <w:p w14:paraId="6C6B5229" w14:textId="73189A10" w:rsidR="00D7579B" w:rsidRPr="00D7579B" w:rsidRDefault="00D7579B" w:rsidP="00C11D18">
      <w:pPr>
        <w:tabs>
          <w:tab w:val="left" w:pos="206"/>
        </w:tabs>
        <w:autoSpaceDE w:val="0"/>
        <w:autoSpaceDN w:val="0"/>
        <w:adjustRightInd w:val="0"/>
        <w:spacing w:after="0" w:line="240" w:lineRule="auto"/>
        <w:jc w:val="both"/>
        <w:rPr>
          <w:rFonts w:ascii="Times New Roman" w:hAnsi="Times New Roman" w:cs="Times New Roman"/>
          <w:b/>
          <w:sz w:val="24"/>
          <w:szCs w:val="24"/>
        </w:rPr>
      </w:pPr>
      <w:r w:rsidRPr="00D7579B">
        <w:rPr>
          <w:rFonts w:ascii="Times New Roman" w:hAnsi="Times New Roman" w:cs="Times New Roman"/>
          <w:color w:val="000000"/>
          <w:sz w:val="24"/>
          <w:szCs w:val="24"/>
        </w:rPr>
        <w:t xml:space="preserve">9. </w:t>
      </w:r>
      <w:proofErr w:type="spellStart"/>
      <w:r w:rsidRPr="00D7579B">
        <w:rPr>
          <w:rFonts w:ascii="Times New Roman" w:hAnsi="Times New Roman" w:cs="Times New Roman"/>
          <w:color w:val="000000"/>
          <w:sz w:val="24"/>
          <w:szCs w:val="24"/>
        </w:rPr>
        <w:t>Sneedecer</w:t>
      </w:r>
      <w:proofErr w:type="spellEnd"/>
      <w:r w:rsidRPr="00D7579B">
        <w:rPr>
          <w:rFonts w:ascii="Times New Roman" w:hAnsi="Times New Roman" w:cs="Times New Roman"/>
          <w:color w:val="000000"/>
          <w:sz w:val="24"/>
          <w:szCs w:val="24"/>
        </w:rPr>
        <w:t xml:space="preserve"> G. W. Statistical Methods. Applied Pacific Private Ltd., 1961.</w:t>
      </w:r>
    </w:p>
    <w:p w14:paraId="6C3BCE33" w14:textId="77777777" w:rsidR="00D7579B" w:rsidRPr="00D7579B" w:rsidRDefault="00D7579B" w:rsidP="00D7579B">
      <w:pPr>
        <w:jc w:val="both"/>
        <w:rPr>
          <w:rFonts w:ascii="Times New Roman" w:hAnsi="Times New Roman" w:cs="Times New Roman"/>
          <w:b/>
          <w:sz w:val="24"/>
          <w:szCs w:val="24"/>
        </w:rPr>
      </w:pPr>
    </w:p>
    <w:p w14:paraId="4D627C87" w14:textId="77777777" w:rsidR="00D7579B" w:rsidRPr="00D7579B" w:rsidRDefault="00D7579B" w:rsidP="00D7579B">
      <w:pPr>
        <w:jc w:val="both"/>
        <w:rPr>
          <w:rFonts w:ascii="Times New Roman" w:hAnsi="Times New Roman" w:cs="Times New Roman"/>
          <w:b/>
          <w:sz w:val="24"/>
          <w:szCs w:val="24"/>
        </w:rPr>
      </w:pPr>
      <w:r w:rsidRPr="00D7579B">
        <w:rPr>
          <w:rFonts w:ascii="Times New Roman" w:hAnsi="Times New Roman" w:cs="Times New Roman"/>
          <w:b/>
          <w:sz w:val="24"/>
          <w:szCs w:val="24"/>
        </w:rPr>
        <w:t>Attainment of Course Outcomes (COs):</w:t>
      </w:r>
    </w:p>
    <w:tbl>
      <w:tblPr>
        <w:tblStyle w:val="TableGrid"/>
        <w:tblW w:w="5000" w:type="pct"/>
        <w:tblInd w:w="0" w:type="dxa"/>
        <w:tblLook w:val="04A0" w:firstRow="1" w:lastRow="0" w:firstColumn="1" w:lastColumn="0" w:noHBand="0" w:noVBand="1"/>
      </w:tblPr>
      <w:tblGrid>
        <w:gridCol w:w="1930"/>
        <w:gridCol w:w="5585"/>
        <w:gridCol w:w="6433"/>
      </w:tblGrid>
      <w:tr w:rsidR="00D7579B" w:rsidRPr="00D7579B" w14:paraId="4C5C3F6D" w14:textId="77777777" w:rsidTr="00D7579B">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502693" w14:textId="77777777" w:rsidR="00D7579B" w:rsidRPr="00D7579B" w:rsidRDefault="00D7579B">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Sr. No.</w:t>
            </w: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E4C5F1" w14:textId="77777777" w:rsidR="00D7579B" w:rsidRPr="00D7579B" w:rsidRDefault="00D7579B">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Course Outcomes</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AA802" w14:textId="77777777" w:rsidR="00D7579B" w:rsidRPr="00D7579B" w:rsidRDefault="00D7579B">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Methods for attainment of COs</w:t>
            </w:r>
          </w:p>
        </w:tc>
      </w:tr>
      <w:tr w:rsidR="00D7579B" w:rsidRPr="00D7579B" w14:paraId="144FF41B" w14:textId="77777777" w:rsidTr="00D7579B">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FA0541" w14:textId="77777777" w:rsidR="00D7579B" w:rsidRPr="00D7579B" w:rsidRDefault="00D7579B">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1.</w:t>
            </w: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83B1F" w14:textId="77777777" w:rsidR="00D7579B" w:rsidRPr="00D7579B" w:rsidRDefault="00D7579B">
            <w:pPr>
              <w:autoSpaceDE w:val="0"/>
              <w:autoSpaceDN w:val="0"/>
              <w:adjustRightInd w:val="0"/>
              <w:spacing w:after="0" w:line="240" w:lineRule="auto"/>
              <w:jc w:val="both"/>
              <w:rPr>
                <w:rFonts w:ascii="Times New Roman" w:hAnsi="Times New Roman" w:cs="Times New Roman"/>
                <w:b/>
                <w:bCs/>
                <w:sz w:val="24"/>
                <w:szCs w:val="24"/>
                <w:lang w:eastAsia="en-US"/>
              </w:rPr>
            </w:pPr>
            <w:r w:rsidRPr="00D7579B">
              <w:rPr>
                <w:rFonts w:ascii="Times New Roman" w:hAnsi="Times New Roman" w:cs="Times New Roman"/>
                <w:bCs/>
                <w:sz w:val="24"/>
                <w:szCs w:val="24"/>
                <w:lang w:eastAsia="en-US"/>
              </w:rPr>
              <w:t>This course will enable the students to understand the different research methods and their implication to different kind of research</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F0EA0D" w14:textId="77777777" w:rsidR="00D7579B" w:rsidRPr="00D7579B" w:rsidRDefault="00D7579B">
            <w:pPr>
              <w:spacing w:after="0" w:line="240" w:lineRule="auto"/>
              <w:ind w:right="270"/>
              <w:jc w:val="center"/>
              <w:rPr>
                <w:rFonts w:ascii="Times New Roman" w:hAnsi="Times New Roman" w:cs="Times New Roman"/>
                <w:bCs/>
                <w:sz w:val="24"/>
                <w:szCs w:val="24"/>
                <w:lang w:eastAsia="en-US"/>
              </w:rPr>
            </w:pPr>
            <w:r w:rsidRPr="00D7579B">
              <w:rPr>
                <w:rFonts w:ascii="Times New Roman" w:hAnsi="Times New Roman" w:cs="Times New Roman"/>
                <w:bCs/>
                <w:sz w:val="24"/>
                <w:szCs w:val="24"/>
                <w:lang w:eastAsia="en-US"/>
              </w:rPr>
              <w:t>Classroom lecture and Power Point Presentations</w:t>
            </w:r>
          </w:p>
        </w:tc>
      </w:tr>
      <w:tr w:rsidR="00D7579B" w:rsidRPr="00D7579B" w14:paraId="645D5E33" w14:textId="77777777" w:rsidTr="00D7579B">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545B31" w14:textId="77777777" w:rsidR="00D7579B" w:rsidRPr="00D7579B" w:rsidRDefault="00D7579B">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2.</w:t>
            </w: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B4728" w14:textId="77777777" w:rsidR="00D7579B" w:rsidRPr="00D7579B" w:rsidRDefault="00D7579B">
            <w:pPr>
              <w:spacing w:after="0" w:line="240" w:lineRule="auto"/>
              <w:ind w:right="270"/>
              <w:rPr>
                <w:rFonts w:ascii="Times New Roman" w:hAnsi="Times New Roman" w:cs="Times New Roman"/>
                <w:b/>
                <w:bCs/>
                <w:sz w:val="24"/>
                <w:szCs w:val="24"/>
                <w:lang w:eastAsia="en-US"/>
              </w:rPr>
            </w:pPr>
            <w:r w:rsidRPr="00D7579B">
              <w:rPr>
                <w:rFonts w:ascii="Times New Roman" w:hAnsi="Times New Roman" w:cs="Times New Roman"/>
                <w:bCs/>
                <w:sz w:val="24"/>
                <w:szCs w:val="24"/>
                <w:lang w:eastAsia="en-US"/>
              </w:rPr>
              <w:t>Provide a deeper knowledge about the statistical skills to interpret the data and get the research outcomes</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25BA01" w14:textId="77777777" w:rsidR="00D7579B" w:rsidRPr="00D7579B" w:rsidRDefault="00D7579B">
            <w:pPr>
              <w:spacing w:after="0" w:line="240" w:lineRule="auto"/>
              <w:jc w:val="center"/>
              <w:rPr>
                <w:rFonts w:ascii="Times New Roman" w:hAnsi="Times New Roman" w:cs="Times New Roman"/>
                <w:lang w:eastAsia="en-US"/>
              </w:rPr>
            </w:pPr>
            <w:r w:rsidRPr="00D7579B">
              <w:rPr>
                <w:rFonts w:ascii="Times New Roman" w:hAnsi="Times New Roman" w:cs="Times New Roman"/>
                <w:bCs/>
                <w:sz w:val="24"/>
                <w:szCs w:val="24"/>
                <w:lang w:eastAsia="en-US"/>
              </w:rPr>
              <w:t>Classroom lecture and Power Point Presentations</w:t>
            </w:r>
          </w:p>
        </w:tc>
      </w:tr>
      <w:tr w:rsidR="00D7579B" w:rsidRPr="00D7579B" w14:paraId="7F069CEF" w14:textId="77777777" w:rsidTr="00D7579B">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F3C050" w14:textId="77777777" w:rsidR="00D7579B" w:rsidRPr="00D7579B" w:rsidRDefault="00D7579B">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3.</w:t>
            </w: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25AB95" w14:textId="77777777" w:rsidR="00D7579B" w:rsidRPr="00D7579B" w:rsidRDefault="00D7579B">
            <w:pPr>
              <w:spacing w:after="0" w:line="240" w:lineRule="auto"/>
              <w:ind w:right="270"/>
              <w:rPr>
                <w:rFonts w:ascii="Times New Roman" w:hAnsi="Times New Roman" w:cs="Times New Roman"/>
                <w:b/>
                <w:bCs/>
                <w:sz w:val="24"/>
                <w:szCs w:val="24"/>
                <w:lang w:eastAsia="en-US"/>
              </w:rPr>
            </w:pPr>
            <w:r w:rsidRPr="00D7579B">
              <w:rPr>
                <w:rFonts w:ascii="Times New Roman" w:hAnsi="Times New Roman" w:cs="Times New Roman"/>
                <w:bCs/>
                <w:sz w:val="24"/>
                <w:szCs w:val="24"/>
                <w:lang w:eastAsia="en-US"/>
              </w:rPr>
              <w:t xml:space="preserve">Equip the students about the role of computer </w:t>
            </w:r>
            <w:proofErr w:type="spellStart"/>
            <w:r w:rsidRPr="00D7579B">
              <w:rPr>
                <w:rFonts w:ascii="Times New Roman" w:hAnsi="Times New Roman" w:cs="Times New Roman"/>
                <w:bCs/>
                <w:sz w:val="24"/>
                <w:szCs w:val="24"/>
                <w:lang w:eastAsia="en-US"/>
              </w:rPr>
              <w:t>softwares</w:t>
            </w:r>
            <w:proofErr w:type="spellEnd"/>
            <w:r w:rsidRPr="00D7579B">
              <w:rPr>
                <w:rFonts w:ascii="Times New Roman" w:hAnsi="Times New Roman" w:cs="Times New Roman"/>
                <w:bCs/>
                <w:sz w:val="24"/>
                <w:szCs w:val="24"/>
                <w:lang w:eastAsia="en-US"/>
              </w:rPr>
              <w:t xml:space="preserve"> in research and statistical analysis of data</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3449F8" w14:textId="77777777" w:rsidR="00D7579B" w:rsidRPr="00D7579B" w:rsidRDefault="00D7579B">
            <w:pPr>
              <w:spacing w:after="0" w:line="240" w:lineRule="auto"/>
              <w:jc w:val="center"/>
              <w:rPr>
                <w:rFonts w:ascii="Times New Roman" w:hAnsi="Times New Roman" w:cs="Times New Roman"/>
                <w:lang w:eastAsia="en-US"/>
              </w:rPr>
            </w:pPr>
            <w:r w:rsidRPr="00D7579B">
              <w:rPr>
                <w:rFonts w:ascii="Times New Roman" w:hAnsi="Times New Roman" w:cs="Times New Roman"/>
                <w:bCs/>
                <w:sz w:val="24"/>
                <w:szCs w:val="24"/>
                <w:lang w:eastAsia="en-US"/>
              </w:rPr>
              <w:t>Classroom lecture and Power Point Presentations</w:t>
            </w:r>
          </w:p>
        </w:tc>
      </w:tr>
    </w:tbl>
    <w:p w14:paraId="3BBF87F7" w14:textId="77777777" w:rsidR="00D7579B" w:rsidRPr="00D7579B" w:rsidRDefault="00D7579B" w:rsidP="00D7579B">
      <w:pPr>
        <w:ind w:firstLine="360"/>
        <w:jc w:val="center"/>
        <w:rPr>
          <w:rFonts w:ascii="Times New Roman" w:hAnsi="Times New Roman" w:cs="Times New Roman"/>
          <w:b/>
          <w:sz w:val="24"/>
          <w:szCs w:val="24"/>
          <w:u w:val="single"/>
        </w:rPr>
      </w:pPr>
    </w:p>
    <w:p w14:paraId="3DCFF469"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sz w:val="24"/>
          <w:szCs w:val="24"/>
          <w:u w:val="single"/>
        </w:rPr>
      </w:pPr>
      <w:r w:rsidRPr="00D7579B">
        <w:rPr>
          <w:rFonts w:ascii="Times New Roman" w:hAnsi="Times New Roman" w:cs="Times New Roman"/>
          <w:b/>
          <w:sz w:val="24"/>
          <w:szCs w:val="24"/>
          <w:u w:val="single"/>
        </w:rPr>
        <w:t>CO-PO matrix for the course FND303 (Research Methods, Statistics and Computer Applications)</w:t>
      </w:r>
    </w:p>
    <w:p w14:paraId="6DE02646"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sz w:val="24"/>
          <w:szCs w:val="24"/>
          <w:u w:val="single"/>
        </w:rPr>
      </w:pPr>
    </w:p>
    <w:tbl>
      <w:tblPr>
        <w:tblStyle w:val="TableGrid1"/>
        <w:tblW w:w="5000" w:type="pct"/>
        <w:jc w:val="center"/>
        <w:tblInd w:w="0" w:type="dxa"/>
        <w:tblLook w:val="04A0" w:firstRow="1" w:lastRow="0" w:firstColumn="1" w:lastColumn="0" w:noHBand="0" w:noVBand="1"/>
      </w:tblPr>
      <w:tblGrid>
        <w:gridCol w:w="3330"/>
        <w:gridCol w:w="1766"/>
        <w:gridCol w:w="1766"/>
        <w:gridCol w:w="1766"/>
        <w:gridCol w:w="1766"/>
        <w:gridCol w:w="1769"/>
        <w:gridCol w:w="1785"/>
      </w:tblGrid>
      <w:tr w:rsidR="00D7579B" w:rsidRPr="00D7579B" w14:paraId="593C873C" w14:textId="77777777" w:rsidTr="00D7579B">
        <w:trPr>
          <w:jc w:val="center"/>
        </w:trPr>
        <w:tc>
          <w:tcPr>
            <w:tcW w:w="11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294C3B"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COs#</w:t>
            </w:r>
            <w:r w:rsidRPr="00D7579B">
              <w:rPr>
                <w:rFonts w:ascii="Times New Roman" w:hAnsi="Times New Roman" w:cs="Times New Roman"/>
                <w:sz w:val="24"/>
                <w:szCs w:val="24"/>
                <w:lang w:eastAsia="en-US"/>
              </w:rPr>
              <w:tab/>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E5691"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PO1</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2BB810"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413148"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0C471C"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PO4</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10E09B"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PO5</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854F36"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PO6</w:t>
            </w:r>
          </w:p>
        </w:tc>
      </w:tr>
      <w:tr w:rsidR="00D7579B" w:rsidRPr="00D7579B" w14:paraId="64FA1B22" w14:textId="77777777" w:rsidTr="00D7579B">
        <w:trPr>
          <w:jc w:val="center"/>
        </w:trPr>
        <w:tc>
          <w:tcPr>
            <w:tcW w:w="11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CE09E"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FND303.1</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E1BC61"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04AACE"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19A251"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74AC1B"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FB67DF"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CC843D"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34A4C56F" w14:textId="77777777" w:rsidTr="00D7579B">
        <w:trPr>
          <w:jc w:val="center"/>
        </w:trPr>
        <w:tc>
          <w:tcPr>
            <w:tcW w:w="11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EFD4AB"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FND303.2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BEA4D9"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6F4EC"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AEBE47"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C67AA4"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BBF0B"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BCDE31"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537EA1B1" w14:textId="77777777" w:rsidTr="00D7579B">
        <w:trPr>
          <w:jc w:val="center"/>
        </w:trPr>
        <w:tc>
          <w:tcPr>
            <w:tcW w:w="11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6FFAD"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FND303.3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FB6D35"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97087"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7EE8EC"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BA8592"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A2F1BB"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20558B"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50023D59" w14:textId="77777777" w:rsidTr="00D7579B">
        <w:trPr>
          <w:jc w:val="center"/>
        </w:trPr>
        <w:tc>
          <w:tcPr>
            <w:tcW w:w="11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DE83B"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Average</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2EC9B"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8BF9F6"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2.6</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010B64"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1EB793"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753760"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DA47D4"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bl>
    <w:p w14:paraId="00F8550E" w14:textId="77777777" w:rsidR="00D7579B" w:rsidRPr="00D7579B" w:rsidRDefault="00D7579B" w:rsidP="00D7579B">
      <w:pPr>
        <w:rPr>
          <w:rFonts w:ascii="Times New Roman" w:hAnsi="Times New Roman" w:cs="Times New Roman"/>
          <w:b/>
          <w:sz w:val="24"/>
          <w:szCs w:val="24"/>
        </w:rPr>
      </w:pPr>
    </w:p>
    <w:p w14:paraId="51E3A5C5"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sz w:val="24"/>
          <w:szCs w:val="24"/>
          <w:u w:val="single"/>
        </w:rPr>
      </w:pPr>
      <w:r w:rsidRPr="00D7579B">
        <w:rPr>
          <w:rFonts w:ascii="Times New Roman" w:hAnsi="Times New Roman" w:cs="Times New Roman"/>
          <w:b/>
          <w:sz w:val="24"/>
          <w:szCs w:val="24"/>
          <w:u w:val="single"/>
        </w:rPr>
        <w:t>CO-PSO matrix for the course FND303 (Research Methods, Statistics and Computer Applications)</w:t>
      </w:r>
    </w:p>
    <w:p w14:paraId="255B4C70" w14:textId="77777777" w:rsidR="00D7579B" w:rsidRPr="00D7579B" w:rsidRDefault="00D7579B" w:rsidP="00D7579B">
      <w:pPr>
        <w:jc w:val="center"/>
        <w:rPr>
          <w:rFonts w:ascii="Times New Roman" w:hAnsi="Times New Roman" w:cs="Times New Roman"/>
          <w:sz w:val="24"/>
          <w:szCs w:val="24"/>
          <w:u w:val="single"/>
        </w:rPr>
      </w:pPr>
    </w:p>
    <w:tbl>
      <w:tblPr>
        <w:tblStyle w:val="TableGrid2"/>
        <w:tblW w:w="5000" w:type="pct"/>
        <w:tblInd w:w="0" w:type="dxa"/>
        <w:tblLook w:val="04A0" w:firstRow="1" w:lastRow="0" w:firstColumn="1" w:lastColumn="0" w:noHBand="0" w:noVBand="1"/>
      </w:tblPr>
      <w:tblGrid>
        <w:gridCol w:w="2236"/>
        <w:gridCol w:w="2073"/>
        <w:gridCol w:w="2073"/>
        <w:gridCol w:w="2073"/>
        <w:gridCol w:w="2073"/>
        <w:gridCol w:w="1713"/>
        <w:gridCol w:w="1707"/>
      </w:tblGrid>
      <w:tr w:rsidR="00D7579B" w:rsidRPr="00D7579B" w14:paraId="3227AFB6" w14:textId="77777777" w:rsidTr="00D7579B">
        <w:tc>
          <w:tcPr>
            <w:tcW w:w="8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9029C6"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COs#</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9F568A"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PSO1</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7BC28"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8A2411"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96A2B4"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PSO4</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C970C"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PSO5</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BA862"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PSO6</w:t>
            </w:r>
          </w:p>
        </w:tc>
      </w:tr>
      <w:tr w:rsidR="00D7579B" w:rsidRPr="00D7579B" w14:paraId="46DE51A1" w14:textId="77777777" w:rsidTr="00D7579B">
        <w:tc>
          <w:tcPr>
            <w:tcW w:w="8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8CB98D"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FND303.1</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B7274C"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B569E"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E6B43A"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D0431"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68DA9"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657FA2"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7F08520E" w14:textId="77777777" w:rsidTr="00D7579B">
        <w:tc>
          <w:tcPr>
            <w:tcW w:w="8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E56FE"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FND303.2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C2F62"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0285AA"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E940A"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120FD6"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6542B"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07BDC6"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788A782B" w14:textId="77777777" w:rsidTr="00D7579B">
        <w:tc>
          <w:tcPr>
            <w:tcW w:w="8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40F079"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FND303.3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648DE"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3650AD"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C1E97E"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276F4C"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E59F70"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2243A8"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675D0605" w14:textId="77777777" w:rsidTr="00D7579B">
        <w:tc>
          <w:tcPr>
            <w:tcW w:w="8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30F870"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Average</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7D367"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35F3DA"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D8DF71"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2.6</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00C599"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A9465D"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D3813"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bl>
    <w:p w14:paraId="76BCD4D7" w14:textId="77777777" w:rsidR="00D7579B" w:rsidRPr="00D7579B" w:rsidRDefault="00D7579B" w:rsidP="00D7579B">
      <w:pPr>
        <w:jc w:val="center"/>
        <w:rPr>
          <w:rFonts w:ascii="Times New Roman" w:hAnsi="Times New Roman" w:cs="Times New Roman"/>
        </w:rPr>
      </w:pPr>
    </w:p>
    <w:p w14:paraId="453E32F1" w14:textId="77777777" w:rsidR="00D7579B" w:rsidRPr="00D7579B" w:rsidRDefault="00D7579B" w:rsidP="00D7579B">
      <w:pPr>
        <w:jc w:val="center"/>
        <w:rPr>
          <w:rFonts w:ascii="Times New Roman" w:hAnsi="Times New Roman" w:cs="Times New Roman"/>
        </w:rPr>
      </w:pPr>
    </w:p>
    <w:p w14:paraId="7E3524AF" w14:textId="77777777" w:rsidR="00D7579B" w:rsidRPr="00D7579B" w:rsidRDefault="00D7579B" w:rsidP="00D7579B">
      <w:pPr>
        <w:jc w:val="center"/>
        <w:rPr>
          <w:rFonts w:ascii="Times New Roman" w:hAnsi="Times New Roman" w:cs="Times New Roman"/>
        </w:rPr>
      </w:pPr>
    </w:p>
    <w:p w14:paraId="57CD454F" w14:textId="77777777" w:rsidR="00D7579B" w:rsidRPr="00D7579B" w:rsidRDefault="00D7579B" w:rsidP="00D7579B">
      <w:pPr>
        <w:jc w:val="center"/>
        <w:rPr>
          <w:rFonts w:ascii="Times New Roman" w:hAnsi="Times New Roman" w:cs="Times New Roman"/>
        </w:rPr>
      </w:pPr>
    </w:p>
    <w:p w14:paraId="78E8CBBA" w14:textId="77777777" w:rsidR="00D7579B" w:rsidRPr="00D7579B" w:rsidRDefault="00D7579B" w:rsidP="00D7579B">
      <w:pPr>
        <w:jc w:val="center"/>
        <w:rPr>
          <w:rFonts w:ascii="Times New Roman" w:hAnsi="Times New Roman" w:cs="Times New Roman"/>
        </w:rPr>
      </w:pPr>
    </w:p>
    <w:p w14:paraId="15DC8B38" w14:textId="77777777" w:rsidR="00D7579B" w:rsidRPr="00D7579B" w:rsidRDefault="00D7579B" w:rsidP="00D7579B">
      <w:pPr>
        <w:jc w:val="center"/>
        <w:rPr>
          <w:rFonts w:ascii="Times New Roman" w:hAnsi="Times New Roman" w:cs="Times New Roman"/>
        </w:rPr>
      </w:pPr>
    </w:p>
    <w:p w14:paraId="48D5A581" w14:textId="77777777" w:rsidR="00D7579B" w:rsidRPr="00D7579B" w:rsidRDefault="00D7579B" w:rsidP="00D7579B">
      <w:pPr>
        <w:jc w:val="center"/>
        <w:rPr>
          <w:rFonts w:ascii="Times New Roman" w:hAnsi="Times New Roman" w:cs="Times New Roman"/>
        </w:rPr>
      </w:pPr>
    </w:p>
    <w:p w14:paraId="473B2E9D" w14:textId="77777777" w:rsidR="00D7579B" w:rsidRPr="00D7579B" w:rsidRDefault="00D7579B" w:rsidP="00D7579B">
      <w:pPr>
        <w:jc w:val="center"/>
        <w:rPr>
          <w:rFonts w:ascii="Times New Roman" w:hAnsi="Times New Roman" w:cs="Times New Roman"/>
        </w:rPr>
      </w:pPr>
    </w:p>
    <w:p w14:paraId="2614F268" w14:textId="77777777" w:rsidR="00C11D18" w:rsidRDefault="00C11D18" w:rsidP="00D7579B">
      <w:pPr>
        <w:spacing w:after="0" w:line="240" w:lineRule="auto"/>
        <w:ind w:right="270"/>
        <w:jc w:val="center"/>
        <w:rPr>
          <w:rFonts w:ascii="Times New Roman" w:hAnsi="Times New Roman" w:cs="Times New Roman"/>
          <w:b/>
          <w:bCs/>
          <w:sz w:val="24"/>
          <w:szCs w:val="24"/>
        </w:rPr>
      </w:pPr>
    </w:p>
    <w:p w14:paraId="17B5DE72" w14:textId="77777777" w:rsidR="00C11D18" w:rsidRDefault="00C11D18" w:rsidP="00D7579B">
      <w:pPr>
        <w:spacing w:after="0" w:line="240" w:lineRule="auto"/>
        <w:ind w:right="270"/>
        <w:jc w:val="center"/>
        <w:rPr>
          <w:rFonts w:ascii="Times New Roman" w:hAnsi="Times New Roman" w:cs="Times New Roman"/>
          <w:b/>
          <w:bCs/>
          <w:sz w:val="24"/>
          <w:szCs w:val="24"/>
        </w:rPr>
      </w:pPr>
    </w:p>
    <w:p w14:paraId="67367D6B" w14:textId="77777777" w:rsidR="00C11D18" w:rsidRDefault="00C11D18" w:rsidP="00D7579B">
      <w:pPr>
        <w:spacing w:after="0" w:line="240" w:lineRule="auto"/>
        <w:ind w:right="270"/>
        <w:jc w:val="center"/>
        <w:rPr>
          <w:rFonts w:ascii="Times New Roman" w:hAnsi="Times New Roman" w:cs="Times New Roman"/>
          <w:b/>
          <w:bCs/>
          <w:sz w:val="24"/>
          <w:szCs w:val="24"/>
        </w:rPr>
      </w:pPr>
    </w:p>
    <w:p w14:paraId="4803971B" w14:textId="77777777" w:rsidR="00C11D18" w:rsidRDefault="00C11D18" w:rsidP="00D7579B">
      <w:pPr>
        <w:spacing w:after="0" w:line="240" w:lineRule="auto"/>
        <w:ind w:right="270"/>
        <w:jc w:val="center"/>
        <w:rPr>
          <w:rFonts w:ascii="Times New Roman" w:hAnsi="Times New Roman" w:cs="Times New Roman"/>
          <w:b/>
          <w:bCs/>
          <w:sz w:val="24"/>
          <w:szCs w:val="24"/>
        </w:rPr>
      </w:pPr>
    </w:p>
    <w:p w14:paraId="4AADA7D5" w14:textId="77777777" w:rsidR="00C11D18" w:rsidRDefault="00C11D18" w:rsidP="00D7579B">
      <w:pPr>
        <w:spacing w:after="0" w:line="240" w:lineRule="auto"/>
        <w:ind w:right="270"/>
        <w:jc w:val="center"/>
        <w:rPr>
          <w:rFonts w:ascii="Times New Roman" w:hAnsi="Times New Roman" w:cs="Times New Roman"/>
          <w:b/>
          <w:bCs/>
          <w:sz w:val="24"/>
          <w:szCs w:val="24"/>
        </w:rPr>
      </w:pPr>
    </w:p>
    <w:p w14:paraId="100BBC94" w14:textId="77777777" w:rsidR="00C11D18" w:rsidRDefault="00C11D18" w:rsidP="00D7579B">
      <w:pPr>
        <w:spacing w:after="0" w:line="240" w:lineRule="auto"/>
        <w:ind w:right="270"/>
        <w:jc w:val="center"/>
        <w:rPr>
          <w:rFonts w:ascii="Times New Roman" w:hAnsi="Times New Roman" w:cs="Times New Roman"/>
          <w:b/>
          <w:bCs/>
          <w:sz w:val="24"/>
          <w:szCs w:val="24"/>
        </w:rPr>
      </w:pPr>
    </w:p>
    <w:p w14:paraId="2C022280" w14:textId="77777777" w:rsidR="00C11D18" w:rsidRDefault="00C11D18" w:rsidP="00D7579B">
      <w:pPr>
        <w:spacing w:after="0" w:line="240" w:lineRule="auto"/>
        <w:ind w:right="270"/>
        <w:jc w:val="center"/>
        <w:rPr>
          <w:rFonts w:ascii="Times New Roman" w:hAnsi="Times New Roman" w:cs="Times New Roman"/>
          <w:b/>
          <w:bCs/>
          <w:sz w:val="24"/>
          <w:szCs w:val="24"/>
        </w:rPr>
      </w:pPr>
    </w:p>
    <w:p w14:paraId="33F30974" w14:textId="77777777" w:rsidR="00C11D18" w:rsidRDefault="00C11D18" w:rsidP="00D7579B">
      <w:pPr>
        <w:spacing w:after="0" w:line="240" w:lineRule="auto"/>
        <w:ind w:right="270"/>
        <w:jc w:val="center"/>
        <w:rPr>
          <w:rFonts w:ascii="Times New Roman" w:hAnsi="Times New Roman" w:cs="Times New Roman"/>
          <w:b/>
          <w:bCs/>
          <w:sz w:val="24"/>
          <w:szCs w:val="24"/>
        </w:rPr>
      </w:pPr>
    </w:p>
    <w:p w14:paraId="5EF13FAB" w14:textId="77777777" w:rsidR="00C11D18" w:rsidRDefault="00C11D18" w:rsidP="00D7579B">
      <w:pPr>
        <w:spacing w:after="0" w:line="240" w:lineRule="auto"/>
        <w:ind w:right="270"/>
        <w:jc w:val="center"/>
        <w:rPr>
          <w:rFonts w:ascii="Times New Roman" w:hAnsi="Times New Roman" w:cs="Times New Roman"/>
          <w:b/>
          <w:bCs/>
          <w:sz w:val="24"/>
          <w:szCs w:val="24"/>
        </w:rPr>
      </w:pPr>
    </w:p>
    <w:p w14:paraId="55CA1E24" w14:textId="77777777" w:rsidR="00C11D18" w:rsidRDefault="00C11D18" w:rsidP="00D7579B">
      <w:pPr>
        <w:spacing w:after="0" w:line="240" w:lineRule="auto"/>
        <w:ind w:right="270"/>
        <w:jc w:val="center"/>
        <w:rPr>
          <w:rFonts w:ascii="Times New Roman" w:hAnsi="Times New Roman" w:cs="Times New Roman"/>
          <w:b/>
          <w:bCs/>
          <w:sz w:val="24"/>
          <w:szCs w:val="24"/>
        </w:rPr>
      </w:pPr>
    </w:p>
    <w:p w14:paraId="1F1DB78A" w14:textId="77777777" w:rsidR="00C11D18" w:rsidRDefault="00C11D18" w:rsidP="00D7579B">
      <w:pPr>
        <w:spacing w:after="0" w:line="240" w:lineRule="auto"/>
        <w:ind w:right="270"/>
        <w:jc w:val="center"/>
        <w:rPr>
          <w:rFonts w:ascii="Times New Roman" w:hAnsi="Times New Roman" w:cs="Times New Roman"/>
          <w:b/>
          <w:bCs/>
          <w:sz w:val="24"/>
          <w:szCs w:val="24"/>
        </w:rPr>
      </w:pPr>
    </w:p>
    <w:p w14:paraId="56E866FE" w14:textId="77777777" w:rsidR="00C11D18" w:rsidRDefault="00C11D18" w:rsidP="00D7579B">
      <w:pPr>
        <w:spacing w:after="0" w:line="240" w:lineRule="auto"/>
        <w:ind w:right="270"/>
        <w:jc w:val="center"/>
        <w:rPr>
          <w:rFonts w:ascii="Times New Roman" w:hAnsi="Times New Roman" w:cs="Times New Roman"/>
          <w:b/>
          <w:bCs/>
          <w:sz w:val="24"/>
          <w:szCs w:val="24"/>
        </w:rPr>
      </w:pPr>
    </w:p>
    <w:p w14:paraId="7523816E" w14:textId="77777777" w:rsidR="00C11D18" w:rsidRDefault="00C11D18" w:rsidP="00D7579B">
      <w:pPr>
        <w:spacing w:after="0" w:line="240" w:lineRule="auto"/>
        <w:ind w:right="270"/>
        <w:jc w:val="center"/>
        <w:rPr>
          <w:rFonts w:ascii="Times New Roman" w:hAnsi="Times New Roman" w:cs="Times New Roman"/>
          <w:b/>
          <w:bCs/>
          <w:sz w:val="24"/>
          <w:szCs w:val="24"/>
        </w:rPr>
      </w:pPr>
    </w:p>
    <w:p w14:paraId="3F889D75" w14:textId="77777777" w:rsidR="00C11D18" w:rsidRDefault="00C11D18" w:rsidP="00D7579B">
      <w:pPr>
        <w:spacing w:after="0" w:line="240" w:lineRule="auto"/>
        <w:ind w:right="270"/>
        <w:jc w:val="center"/>
        <w:rPr>
          <w:rFonts w:ascii="Times New Roman" w:hAnsi="Times New Roman" w:cs="Times New Roman"/>
          <w:b/>
          <w:bCs/>
          <w:sz w:val="24"/>
          <w:szCs w:val="24"/>
        </w:rPr>
      </w:pPr>
    </w:p>
    <w:p w14:paraId="5A62CF0D" w14:textId="77777777" w:rsidR="00C11D18" w:rsidRDefault="00C11D18" w:rsidP="00D7579B">
      <w:pPr>
        <w:spacing w:after="0" w:line="240" w:lineRule="auto"/>
        <w:ind w:right="270"/>
        <w:jc w:val="center"/>
        <w:rPr>
          <w:rFonts w:ascii="Times New Roman" w:hAnsi="Times New Roman" w:cs="Times New Roman"/>
          <w:b/>
          <w:bCs/>
          <w:sz w:val="24"/>
          <w:szCs w:val="24"/>
        </w:rPr>
      </w:pPr>
    </w:p>
    <w:p w14:paraId="7F656FA2" w14:textId="77777777" w:rsidR="00C11D18" w:rsidRDefault="00C11D18" w:rsidP="00D7579B">
      <w:pPr>
        <w:spacing w:after="0" w:line="240" w:lineRule="auto"/>
        <w:ind w:right="270"/>
        <w:jc w:val="center"/>
        <w:rPr>
          <w:rFonts w:ascii="Times New Roman" w:hAnsi="Times New Roman" w:cs="Times New Roman"/>
          <w:b/>
          <w:bCs/>
          <w:sz w:val="24"/>
          <w:szCs w:val="24"/>
        </w:rPr>
      </w:pPr>
    </w:p>
    <w:p w14:paraId="3A59213B" w14:textId="77777777" w:rsidR="00C11D18" w:rsidRDefault="00C11D18" w:rsidP="00D7579B">
      <w:pPr>
        <w:spacing w:after="0" w:line="240" w:lineRule="auto"/>
        <w:ind w:right="270"/>
        <w:jc w:val="center"/>
        <w:rPr>
          <w:rFonts w:ascii="Times New Roman" w:hAnsi="Times New Roman" w:cs="Times New Roman"/>
          <w:b/>
          <w:bCs/>
          <w:sz w:val="24"/>
          <w:szCs w:val="24"/>
        </w:rPr>
      </w:pPr>
    </w:p>
    <w:p w14:paraId="6593D0BD" w14:textId="77777777" w:rsidR="00C11D18" w:rsidRDefault="00C11D18" w:rsidP="00D7579B">
      <w:pPr>
        <w:spacing w:after="0" w:line="240" w:lineRule="auto"/>
        <w:ind w:right="270"/>
        <w:jc w:val="center"/>
        <w:rPr>
          <w:rFonts w:ascii="Times New Roman" w:hAnsi="Times New Roman" w:cs="Times New Roman"/>
          <w:b/>
          <w:bCs/>
          <w:sz w:val="24"/>
          <w:szCs w:val="24"/>
        </w:rPr>
      </w:pPr>
    </w:p>
    <w:p w14:paraId="2B0120B8" w14:textId="77777777" w:rsidR="00C11D18" w:rsidRDefault="00C11D18" w:rsidP="00D7579B">
      <w:pPr>
        <w:spacing w:after="0" w:line="240" w:lineRule="auto"/>
        <w:ind w:right="270"/>
        <w:jc w:val="center"/>
        <w:rPr>
          <w:rFonts w:ascii="Times New Roman" w:hAnsi="Times New Roman" w:cs="Times New Roman"/>
          <w:b/>
          <w:bCs/>
          <w:sz w:val="24"/>
          <w:szCs w:val="24"/>
        </w:rPr>
      </w:pPr>
    </w:p>
    <w:p w14:paraId="44781454" w14:textId="21C858F9" w:rsidR="00D7579B" w:rsidRPr="00D7579B" w:rsidRDefault="00D7579B" w:rsidP="00D7579B">
      <w:pPr>
        <w:spacing w:after="0" w:line="240" w:lineRule="auto"/>
        <w:ind w:right="270"/>
        <w:jc w:val="center"/>
        <w:rPr>
          <w:rFonts w:ascii="Times New Roman" w:hAnsi="Times New Roman" w:cs="Times New Roman"/>
          <w:b/>
          <w:sz w:val="24"/>
          <w:szCs w:val="24"/>
        </w:rPr>
      </w:pPr>
      <w:r w:rsidRPr="00D7579B">
        <w:rPr>
          <w:rFonts w:ascii="Times New Roman" w:hAnsi="Times New Roman" w:cs="Times New Roman"/>
          <w:b/>
          <w:bCs/>
          <w:sz w:val="24"/>
          <w:szCs w:val="24"/>
        </w:rPr>
        <w:lastRenderedPageBreak/>
        <w:t xml:space="preserve">M.Sc. (Food, Nutrition &amp; Dietetics) </w:t>
      </w:r>
      <w:r w:rsidRPr="00D7579B">
        <w:rPr>
          <w:rFonts w:ascii="Times New Roman" w:hAnsi="Times New Roman" w:cs="Times New Roman"/>
          <w:b/>
        </w:rPr>
        <w:t xml:space="preserve">Under </w:t>
      </w:r>
      <w:r w:rsidRPr="00D7579B">
        <w:rPr>
          <w:rFonts w:ascii="Times New Roman" w:hAnsi="Times New Roman" w:cs="Times New Roman"/>
          <w:b/>
          <w:sz w:val="24"/>
          <w:szCs w:val="24"/>
        </w:rPr>
        <w:t>CBCS</w:t>
      </w:r>
      <w:r w:rsidR="00C11D18">
        <w:rPr>
          <w:rFonts w:ascii="Times New Roman" w:hAnsi="Times New Roman" w:cs="Times New Roman"/>
          <w:b/>
          <w:sz w:val="24"/>
          <w:szCs w:val="24"/>
        </w:rPr>
        <w:t>-LOCF</w:t>
      </w:r>
      <w:r w:rsidR="006644AB">
        <w:rPr>
          <w:rFonts w:ascii="Times New Roman" w:hAnsi="Times New Roman" w:cs="Times New Roman"/>
          <w:b/>
          <w:sz w:val="24"/>
          <w:szCs w:val="24"/>
        </w:rPr>
        <w:t xml:space="preserve"> </w:t>
      </w:r>
      <w:proofErr w:type="spellStart"/>
      <w:r w:rsidR="006644AB" w:rsidRPr="00955009">
        <w:rPr>
          <w:rFonts w:ascii="Times New Roman" w:hAnsi="Times New Roman"/>
          <w:b/>
          <w:sz w:val="28"/>
          <w:szCs w:val="28"/>
        </w:rPr>
        <w:t>w.e.f</w:t>
      </w:r>
      <w:proofErr w:type="spellEnd"/>
      <w:r w:rsidR="006644AB" w:rsidRPr="00955009">
        <w:rPr>
          <w:rFonts w:ascii="Times New Roman" w:hAnsi="Times New Roman"/>
          <w:b/>
          <w:sz w:val="28"/>
          <w:szCs w:val="28"/>
        </w:rPr>
        <w:t xml:space="preserve"> 2021-22</w:t>
      </w:r>
    </w:p>
    <w:p w14:paraId="4DB0A572"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Semester –III</w:t>
      </w:r>
    </w:p>
    <w:p w14:paraId="0CC7D278"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Elective</w:t>
      </w:r>
    </w:p>
    <w:p w14:paraId="68E20714"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Paper -FND-304</w:t>
      </w:r>
    </w:p>
    <w:p w14:paraId="42368107"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sz w:val="24"/>
          <w:szCs w:val="24"/>
        </w:rPr>
      </w:pPr>
      <w:r w:rsidRPr="00D7579B">
        <w:rPr>
          <w:rFonts w:ascii="Times New Roman" w:hAnsi="Times New Roman" w:cs="Times New Roman"/>
          <w:b/>
          <w:bCs/>
          <w:color w:val="000000"/>
          <w:sz w:val="24"/>
          <w:szCs w:val="24"/>
        </w:rPr>
        <w:t>Food Microbiology</w:t>
      </w:r>
    </w:p>
    <w:p w14:paraId="4000BF90"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 xml:space="preserve">                                                                                                 Total Marks: 100</w:t>
      </w:r>
    </w:p>
    <w:p w14:paraId="77C1BEDE"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External: 80</w:t>
      </w:r>
    </w:p>
    <w:p w14:paraId="5EC43665"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Internal: 20</w:t>
      </w:r>
    </w:p>
    <w:p w14:paraId="2867A253" w14:textId="77777777" w:rsidR="00D7579B" w:rsidRPr="00D7579B" w:rsidRDefault="00D7579B" w:rsidP="00C11D18">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t>Credits: 4</w:t>
      </w:r>
    </w:p>
    <w:p w14:paraId="2ACB17A1"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Duration of Exam: 3 hrs</w:t>
      </w:r>
    </w:p>
    <w:p w14:paraId="4C564E49" w14:textId="77777777" w:rsidR="00D7579B" w:rsidRPr="00D7579B" w:rsidRDefault="00D7579B" w:rsidP="00D7579B">
      <w:pPr>
        <w:tabs>
          <w:tab w:val="left" w:pos="5010"/>
        </w:tabs>
        <w:autoSpaceDE w:val="0"/>
        <w:autoSpaceDN w:val="0"/>
        <w:adjustRightInd w:val="0"/>
        <w:spacing w:after="0"/>
        <w:jc w:val="both"/>
        <w:rPr>
          <w:rFonts w:ascii="Times New Roman" w:hAnsi="Times New Roman" w:cs="Times New Roman"/>
          <w:sz w:val="24"/>
          <w:szCs w:val="24"/>
        </w:rPr>
      </w:pPr>
      <w:r w:rsidRPr="00D7579B">
        <w:rPr>
          <w:rFonts w:ascii="Times New Roman" w:hAnsi="Times New Roman" w:cs="Times New Roman"/>
          <w:b/>
          <w:bCs/>
          <w:sz w:val="24"/>
          <w:szCs w:val="24"/>
        </w:rPr>
        <w:t>Note:</w:t>
      </w:r>
      <w:r w:rsidRPr="00D7579B">
        <w:rPr>
          <w:rFonts w:ascii="Times New Roman" w:hAnsi="Times New Roman" w:cs="Times New Roman"/>
          <w:sz w:val="24"/>
          <w:szCs w:val="24"/>
        </w:rPr>
        <w:tab/>
      </w:r>
    </w:p>
    <w:p w14:paraId="26061559" w14:textId="77777777" w:rsidR="00D7579B" w:rsidRPr="00D7579B" w:rsidRDefault="00D7579B" w:rsidP="00D7579B">
      <w:pPr>
        <w:pStyle w:val="ListParagraph"/>
        <w:autoSpaceDE w:val="0"/>
        <w:autoSpaceDN w:val="0"/>
        <w:adjustRightInd w:val="0"/>
        <w:ind w:left="0"/>
        <w:jc w:val="both"/>
        <w:rPr>
          <w:rFonts w:ascii="Times New Roman" w:hAnsi="Times New Roman" w:cs="Times New Roman"/>
          <w:sz w:val="24"/>
          <w:szCs w:val="24"/>
        </w:rPr>
      </w:pPr>
    </w:p>
    <w:p w14:paraId="526DAE1B"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Examiner will set nine questions in all.</w:t>
      </w:r>
    </w:p>
    <w:p w14:paraId="54BD132E"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All the questions will carry equal marks.</w:t>
      </w:r>
    </w:p>
    <w:p w14:paraId="7495AF96"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Question No.-1 will be compulsory consisting of 5-10 short type questions (having no internal choice) and spread over the entire syllabus.</w:t>
      </w:r>
    </w:p>
    <w:p w14:paraId="2D7E1291"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Eight questions, two questions from each unit (I, II, III &amp; IV) will be set.</w:t>
      </w:r>
    </w:p>
    <w:p w14:paraId="589B0EEE"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The candidates are required to attempt five questions in all. Question No -1 will be compulsory, remaining four questions will be attempted by selecting one question from each unit.</w:t>
      </w:r>
    </w:p>
    <w:p w14:paraId="4F989A86" w14:textId="77777777" w:rsidR="00D7579B" w:rsidRPr="00D7579B" w:rsidRDefault="00D7579B" w:rsidP="00D7579B">
      <w:pPr>
        <w:autoSpaceDE w:val="0"/>
        <w:autoSpaceDN w:val="0"/>
        <w:adjustRightInd w:val="0"/>
        <w:jc w:val="both"/>
        <w:rPr>
          <w:rFonts w:ascii="Times New Roman" w:hAnsi="Times New Roman" w:cs="Times New Roman"/>
          <w:b/>
          <w:bCs/>
          <w:sz w:val="24"/>
          <w:szCs w:val="24"/>
        </w:rPr>
      </w:pPr>
    </w:p>
    <w:tbl>
      <w:tblPr>
        <w:tblStyle w:val="TableGrid"/>
        <w:tblW w:w="5000" w:type="pct"/>
        <w:tblInd w:w="0" w:type="dxa"/>
        <w:tblLook w:val="04A0" w:firstRow="1" w:lastRow="0" w:firstColumn="1" w:lastColumn="0" w:noHBand="0" w:noVBand="1"/>
      </w:tblPr>
      <w:tblGrid>
        <w:gridCol w:w="13948"/>
      </w:tblGrid>
      <w:tr w:rsidR="00D7579B" w:rsidRPr="00D7579B" w14:paraId="0BD03C41" w14:textId="77777777" w:rsidTr="008E1450">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CED42" w14:textId="77777777" w:rsidR="00D7579B" w:rsidRPr="00D7579B" w:rsidRDefault="00D7579B">
            <w:pPr>
              <w:autoSpaceDE w:val="0"/>
              <w:autoSpaceDN w:val="0"/>
              <w:adjustRightInd w:val="0"/>
              <w:jc w:val="both"/>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Objectives:</w:t>
            </w:r>
          </w:p>
          <w:p w14:paraId="69D6CA00" w14:textId="77777777" w:rsidR="00D7579B" w:rsidRPr="00D7579B" w:rsidRDefault="00D7579B">
            <w:pPr>
              <w:pStyle w:val="ListParagraph"/>
              <w:numPr>
                <w:ilvl w:val="0"/>
                <w:numId w:val="19"/>
              </w:numPr>
              <w:autoSpaceDE w:val="0"/>
              <w:autoSpaceDN w:val="0"/>
              <w:adjustRightInd w:val="0"/>
              <w:jc w:val="both"/>
              <w:rPr>
                <w:rFonts w:ascii="Times New Roman" w:hAnsi="Times New Roman" w:cs="Times New Roman"/>
                <w:b/>
                <w:bCs/>
                <w:sz w:val="24"/>
                <w:szCs w:val="24"/>
              </w:rPr>
            </w:pPr>
            <w:r w:rsidRPr="00D7579B">
              <w:rPr>
                <w:rFonts w:ascii="Times New Roman" w:hAnsi="Times New Roman" w:cs="Times New Roman"/>
                <w:sz w:val="24"/>
                <w:szCs w:val="24"/>
              </w:rPr>
              <w:t>To gain deeper knowledge about role of microorganism in human environment.</w:t>
            </w:r>
          </w:p>
          <w:p w14:paraId="701057B6" w14:textId="77777777" w:rsidR="00D7579B" w:rsidRPr="00D7579B" w:rsidRDefault="00D7579B">
            <w:pPr>
              <w:autoSpaceDE w:val="0"/>
              <w:autoSpaceDN w:val="0"/>
              <w:adjustRightInd w:val="0"/>
              <w:jc w:val="both"/>
              <w:rPr>
                <w:rFonts w:ascii="Times New Roman" w:hAnsi="Times New Roman" w:cs="Times New Roman"/>
                <w:b/>
                <w:bCs/>
                <w:sz w:val="24"/>
                <w:szCs w:val="24"/>
                <w:lang w:eastAsia="en-US"/>
              </w:rPr>
            </w:pPr>
          </w:p>
          <w:p w14:paraId="3E01C8AB" w14:textId="77777777" w:rsidR="00D7579B" w:rsidRPr="00D7579B" w:rsidRDefault="00D7579B">
            <w:pPr>
              <w:autoSpaceDE w:val="0"/>
              <w:autoSpaceDN w:val="0"/>
              <w:adjustRightInd w:val="0"/>
              <w:jc w:val="both"/>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Course Outcomes:</w:t>
            </w:r>
          </w:p>
          <w:p w14:paraId="657C2328" w14:textId="77777777" w:rsidR="00D7579B" w:rsidRPr="00D7579B" w:rsidRDefault="00D7579B">
            <w:pPr>
              <w:autoSpaceDE w:val="0"/>
              <w:autoSpaceDN w:val="0"/>
              <w:adjustRightInd w:val="0"/>
              <w:jc w:val="both"/>
              <w:rPr>
                <w:rFonts w:ascii="Times New Roman" w:hAnsi="Times New Roman" w:cs="Times New Roman"/>
                <w:bCs/>
                <w:sz w:val="24"/>
                <w:szCs w:val="24"/>
                <w:lang w:eastAsia="en-US"/>
              </w:rPr>
            </w:pPr>
            <w:r w:rsidRPr="00D7579B">
              <w:rPr>
                <w:rFonts w:ascii="Times New Roman" w:hAnsi="Times New Roman" w:cs="Times New Roman"/>
                <w:bCs/>
                <w:sz w:val="24"/>
                <w:szCs w:val="24"/>
                <w:lang w:eastAsia="en-US"/>
              </w:rPr>
              <w:t xml:space="preserve"> After completing this course students will be able to:</w:t>
            </w:r>
          </w:p>
          <w:p w14:paraId="665DA9F8" w14:textId="77777777" w:rsidR="00D7579B" w:rsidRPr="00D7579B" w:rsidRDefault="00D7579B">
            <w:pPr>
              <w:pStyle w:val="ListParagraph"/>
              <w:autoSpaceDE w:val="0"/>
              <w:autoSpaceDN w:val="0"/>
              <w:adjustRightInd w:val="0"/>
              <w:ind w:firstLine="0"/>
              <w:jc w:val="both"/>
              <w:rPr>
                <w:rFonts w:ascii="Times New Roman" w:hAnsi="Times New Roman" w:cs="Times New Roman"/>
                <w:b/>
                <w:bCs/>
                <w:sz w:val="24"/>
                <w:szCs w:val="24"/>
              </w:rPr>
            </w:pPr>
            <w:r w:rsidRPr="00D7579B">
              <w:rPr>
                <w:rFonts w:ascii="Times New Roman" w:hAnsi="Times New Roman" w:cs="Times New Roman"/>
                <w:bCs/>
                <w:sz w:val="24"/>
                <w:szCs w:val="24"/>
              </w:rPr>
              <w:t>FND304 1. Acquire an insight into different parameters of microbial growth.</w:t>
            </w:r>
          </w:p>
          <w:p w14:paraId="324E7346" w14:textId="790BBD94" w:rsidR="00D7579B" w:rsidRPr="00D7579B" w:rsidRDefault="00D7579B">
            <w:pPr>
              <w:pStyle w:val="ListParagraph"/>
              <w:autoSpaceDE w:val="0"/>
              <w:autoSpaceDN w:val="0"/>
              <w:adjustRightInd w:val="0"/>
              <w:ind w:firstLine="0"/>
              <w:jc w:val="both"/>
              <w:rPr>
                <w:rFonts w:ascii="Times New Roman" w:hAnsi="Times New Roman" w:cs="Times New Roman"/>
                <w:bCs/>
                <w:sz w:val="24"/>
                <w:szCs w:val="24"/>
              </w:rPr>
            </w:pPr>
            <w:r w:rsidRPr="00D7579B">
              <w:rPr>
                <w:rFonts w:ascii="Times New Roman" w:hAnsi="Times New Roman" w:cs="Times New Roman"/>
                <w:bCs/>
                <w:sz w:val="24"/>
                <w:szCs w:val="24"/>
              </w:rPr>
              <w:t>FND304</w:t>
            </w:r>
            <w:r w:rsidR="00C11D18">
              <w:rPr>
                <w:rFonts w:ascii="Times New Roman" w:hAnsi="Times New Roman" w:cs="Times New Roman"/>
                <w:bCs/>
                <w:sz w:val="24"/>
                <w:szCs w:val="24"/>
              </w:rPr>
              <w:t xml:space="preserve"> </w:t>
            </w:r>
            <w:r w:rsidRPr="00D7579B">
              <w:rPr>
                <w:rFonts w:ascii="Times New Roman" w:hAnsi="Times New Roman" w:cs="Times New Roman"/>
                <w:bCs/>
                <w:sz w:val="24"/>
                <w:szCs w:val="24"/>
              </w:rPr>
              <w:t xml:space="preserve">2. Know about various aspects of microbial nutrition, </w:t>
            </w:r>
            <w:proofErr w:type="gramStart"/>
            <w:r w:rsidRPr="00D7579B">
              <w:rPr>
                <w:rFonts w:ascii="Times New Roman" w:hAnsi="Times New Roman" w:cs="Times New Roman"/>
                <w:bCs/>
                <w:sz w:val="24"/>
                <w:szCs w:val="24"/>
              </w:rPr>
              <w:t>spoilage</w:t>
            </w:r>
            <w:proofErr w:type="gramEnd"/>
            <w:r w:rsidRPr="00D7579B">
              <w:rPr>
                <w:rFonts w:ascii="Times New Roman" w:hAnsi="Times New Roman" w:cs="Times New Roman"/>
                <w:bCs/>
                <w:sz w:val="24"/>
                <w:szCs w:val="24"/>
              </w:rPr>
              <w:t xml:space="preserve"> and food preservation. </w:t>
            </w:r>
          </w:p>
          <w:p w14:paraId="06A918A7" w14:textId="77777777" w:rsidR="00D7579B" w:rsidRPr="00D7579B" w:rsidRDefault="00D7579B">
            <w:pPr>
              <w:pStyle w:val="ListParagraph"/>
              <w:autoSpaceDE w:val="0"/>
              <w:autoSpaceDN w:val="0"/>
              <w:adjustRightInd w:val="0"/>
              <w:ind w:firstLine="0"/>
              <w:jc w:val="both"/>
              <w:rPr>
                <w:rFonts w:ascii="Times New Roman" w:hAnsi="Times New Roman" w:cs="Times New Roman"/>
                <w:bCs/>
                <w:sz w:val="24"/>
                <w:szCs w:val="24"/>
              </w:rPr>
            </w:pPr>
            <w:r w:rsidRPr="00D7579B">
              <w:rPr>
                <w:rFonts w:ascii="Times New Roman" w:hAnsi="Times New Roman" w:cs="Times New Roman"/>
                <w:bCs/>
                <w:sz w:val="24"/>
                <w:szCs w:val="24"/>
              </w:rPr>
              <w:t>FND304 3. Identify the role of microbes in different fermented foods and food borne diseases.</w:t>
            </w:r>
          </w:p>
          <w:p w14:paraId="20237871" w14:textId="77777777" w:rsidR="00D7579B" w:rsidRPr="00D7579B" w:rsidRDefault="00D7579B">
            <w:pPr>
              <w:pStyle w:val="ListParagraph"/>
              <w:autoSpaceDE w:val="0"/>
              <w:autoSpaceDN w:val="0"/>
              <w:adjustRightInd w:val="0"/>
              <w:ind w:firstLine="0"/>
              <w:jc w:val="both"/>
              <w:rPr>
                <w:rFonts w:ascii="Times New Roman" w:hAnsi="Times New Roman" w:cs="Times New Roman"/>
                <w:bCs/>
                <w:sz w:val="24"/>
                <w:szCs w:val="24"/>
              </w:rPr>
            </w:pPr>
            <w:r w:rsidRPr="00D7579B">
              <w:rPr>
                <w:rFonts w:ascii="Times New Roman" w:hAnsi="Times New Roman" w:cs="Times New Roman"/>
                <w:bCs/>
                <w:sz w:val="24"/>
                <w:szCs w:val="24"/>
              </w:rPr>
              <w:t xml:space="preserve">FND304 4. Gain knowledge into cultivation of microbes as foods and </w:t>
            </w:r>
            <w:r w:rsidRPr="00D7579B">
              <w:rPr>
                <w:rFonts w:ascii="Times New Roman" w:hAnsi="Times New Roman" w:cs="Times New Roman"/>
                <w:color w:val="000000"/>
                <w:sz w:val="24"/>
                <w:szCs w:val="24"/>
              </w:rPr>
              <w:t>microbiological criteria for food testing and quality control.</w:t>
            </w:r>
          </w:p>
        </w:tc>
      </w:tr>
    </w:tbl>
    <w:p w14:paraId="4EA43BBD" w14:textId="77777777" w:rsidR="00D7579B" w:rsidRPr="00D7579B" w:rsidRDefault="00D7579B" w:rsidP="00D7579B">
      <w:pPr>
        <w:autoSpaceDE w:val="0"/>
        <w:autoSpaceDN w:val="0"/>
        <w:adjustRightInd w:val="0"/>
        <w:jc w:val="center"/>
        <w:rPr>
          <w:rFonts w:ascii="Times New Roman" w:hAnsi="Times New Roman" w:cs="Times New Roman"/>
          <w:b/>
          <w:bCs/>
          <w:sz w:val="24"/>
          <w:szCs w:val="24"/>
        </w:rPr>
      </w:pPr>
    </w:p>
    <w:p w14:paraId="0D94AF5C" w14:textId="77777777" w:rsidR="00D7579B" w:rsidRPr="00D7579B" w:rsidRDefault="00D7579B" w:rsidP="00D7579B">
      <w:pPr>
        <w:autoSpaceDE w:val="0"/>
        <w:autoSpaceDN w:val="0"/>
        <w:adjustRightInd w:val="0"/>
        <w:jc w:val="center"/>
        <w:rPr>
          <w:rFonts w:ascii="Times New Roman" w:hAnsi="Times New Roman" w:cs="Times New Roman"/>
          <w:b/>
          <w:bCs/>
          <w:sz w:val="24"/>
          <w:szCs w:val="24"/>
        </w:rPr>
      </w:pPr>
    </w:p>
    <w:p w14:paraId="1C180CE7" w14:textId="77777777" w:rsidR="00D7579B" w:rsidRPr="00D7579B" w:rsidRDefault="00D7579B" w:rsidP="00D7579B">
      <w:pPr>
        <w:autoSpaceDE w:val="0"/>
        <w:autoSpaceDN w:val="0"/>
        <w:adjustRightInd w:val="0"/>
        <w:jc w:val="center"/>
        <w:rPr>
          <w:rFonts w:ascii="Times New Roman" w:hAnsi="Times New Roman" w:cs="Times New Roman"/>
          <w:b/>
          <w:bCs/>
          <w:sz w:val="24"/>
          <w:szCs w:val="24"/>
        </w:rPr>
      </w:pPr>
      <w:r w:rsidRPr="00D7579B">
        <w:rPr>
          <w:rFonts w:ascii="Times New Roman" w:hAnsi="Times New Roman" w:cs="Times New Roman"/>
          <w:b/>
          <w:bCs/>
          <w:sz w:val="24"/>
          <w:szCs w:val="24"/>
        </w:rPr>
        <w:t>UNIT-I</w:t>
      </w:r>
    </w:p>
    <w:p w14:paraId="61B3C166" w14:textId="77777777" w:rsidR="00D7579B" w:rsidRPr="00D7579B" w:rsidRDefault="00D7579B" w:rsidP="00D7579B">
      <w:pPr>
        <w:pStyle w:val="ListParagraph"/>
        <w:numPr>
          <w:ilvl w:val="0"/>
          <w:numId w:val="20"/>
        </w:numPr>
        <w:autoSpaceDE w:val="0"/>
        <w:autoSpaceDN w:val="0"/>
        <w:adjustRightInd w:val="0"/>
        <w:rPr>
          <w:rFonts w:ascii="Times New Roman" w:hAnsi="Times New Roman" w:cs="Times New Roman"/>
          <w:b/>
          <w:sz w:val="24"/>
          <w:szCs w:val="24"/>
        </w:rPr>
      </w:pPr>
      <w:r w:rsidRPr="00D7579B">
        <w:rPr>
          <w:rFonts w:ascii="Times New Roman" w:hAnsi="Times New Roman" w:cs="Times New Roman"/>
          <w:b/>
          <w:sz w:val="24"/>
          <w:szCs w:val="24"/>
        </w:rPr>
        <w:t>Introduction to Food Microbiology.</w:t>
      </w:r>
    </w:p>
    <w:p w14:paraId="480F4AD5" w14:textId="77777777" w:rsidR="00D7579B" w:rsidRPr="00D7579B" w:rsidRDefault="00D7579B" w:rsidP="00D7579B">
      <w:pPr>
        <w:pStyle w:val="ListParagraph"/>
        <w:numPr>
          <w:ilvl w:val="0"/>
          <w:numId w:val="20"/>
        </w:numPr>
        <w:autoSpaceDE w:val="0"/>
        <w:autoSpaceDN w:val="0"/>
        <w:adjustRightInd w:val="0"/>
        <w:rPr>
          <w:rFonts w:ascii="Times New Roman" w:hAnsi="Times New Roman" w:cs="Times New Roman"/>
          <w:b/>
          <w:sz w:val="24"/>
          <w:szCs w:val="24"/>
        </w:rPr>
      </w:pPr>
      <w:bookmarkStart w:id="1" w:name="_Hlk88658001"/>
      <w:r w:rsidRPr="00D7579B">
        <w:rPr>
          <w:rFonts w:ascii="Times New Roman" w:hAnsi="Times New Roman" w:cs="Times New Roman"/>
          <w:b/>
          <w:color w:val="000000"/>
          <w:sz w:val="24"/>
          <w:szCs w:val="24"/>
        </w:rPr>
        <w:t>Microbial growth and methods of measurement of growth.</w:t>
      </w:r>
    </w:p>
    <w:p w14:paraId="0DB6B2FC" w14:textId="77777777" w:rsidR="00D7579B" w:rsidRPr="00D7579B" w:rsidRDefault="00D7579B" w:rsidP="00D7579B">
      <w:pPr>
        <w:pStyle w:val="ListParagraph"/>
        <w:numPr>
          <w:ilvl w:val="0"/>
          <w:numId w:val="20"/>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b/>
          <w:color w:val="000000"/>
          <w:sz w:val="24"/>
          <w:szCs w:val="24"/>
        </w:rPr>
        <w:t>Factors affecting growth of microorganisms in food:</w:t>
      </w:r>
      <w:r w:rsidRPr="00D7579B">
        <w:rPr>
          <w:rFonts w:ascii="Times New Roman" w:hAnsi="Times New Roman" w:cs="Times New Roman"/>
          <w:color w:val="000000"/>
          <w:sz w:val="24"/>
          <w:szCs w:val="24"/>
        </w:rPr>
        <w:t xml:space="preserve">  intrinsic (nutrient content, pH and buffering capacity, redox potential, antimicrobial constituents, water activity), extrinsic (relative humidity, temperature, gaseous atmosphere). </w:t>
      </w:r>
    </w:p>
    <w:p w14:paraId="34FD2CB6" w14:textId="77777777" w:rsidR="00D7579B" w:rsidRPr="00D7579B" w:rsidRDefault="00D7579B" w:rsidP="00D7579B">
      <w:pPr>
        <w:pStyle w:val="ListParagraph"/>
        <w:autoSpaceDE w:val="0"/>
        <w:autoSpaceDN w:val="0"/>
        <w:adjustRightInd w:val="0"/>
        <w:ind w:firstLine="0"/>
        <w:rPr>
          <w:rFonts w:ascii="Times New Roman" w:hAnsi="Times New Roman" w:cs="Times New Roman"/>
          <w:color w:val="000000"/>
          <w:sz w:val="24"/>
          <w:szCs w:val="24"/>
        </w:rPr>
      </w:pPr>
    </w:p>
    <w:p w14:paraId="6FA920AD" w14:textId="77777777" w:rsidR="00D7579B" w:rsidRPr="00D7579B" w:rsidRDefault="00D7579B" w:rsidP="00D7579B">
      <w:pPr>
        <w:autoSpaceDE w:val="0"/>
        <w:autoSpaceDN w:val="0"/>
        <w:adjustRightInd w:val="0"/>
        <w:jc w:val="center"/>
        <w:rPr>
          <w:rFonts w:ascii="Times New Roman" w:hAnsi="Times New Roman" w:cs="Times New Roman"/>
          <w:b/>
          <w:bCs/>
          <w:sz w:val="24"/>
          <w:szCs w:val="24"/>
        </w:rPr>
      </w:pPr>
    </w:p>
    <w:p w14:paraId="46576F87" w14:textId="77777777" w:rsidR="00D7579B" w:rsidRPr="00D7579B" w:rsidRDefault="00D7579B" w:rsidP="00D7579B">
      <w:pPr>
        <w:autoSpaceDE w:val="0"/>
        <w:autoSpaceDN w:val="0"/>
        <w:adjustRightInd w:val="0"/>
        <w:jc w:val="center"/>
        <w:rPr>
          <w:rFonts w:ascii="Times New Roman" w:hAnsi="Times New Roman" w:cs="Times New Roman"/>
          <w:b/>
          <w:bCs/>
          <w:sz w:val="24"/>
          <w:szCs w:val="24"/>
        </w:rPr>
      </w:pPr>
      <w:r w:rsidRPr="00D7579B">
        <w:rPr>
          <w:rFonts w:ascii="Times New Roman" w:hAnsi="Times New Roman" w:cs="Times New Roman"/>
          <w:b/>
          <w:bCs/>
          <w:sz w:val="24"/>
          <w:szCs w:val="24"/>
        </w:rPr>
        <w:t>UNIT-II</w:t>
      </w:r>
    </w:p>
    <w:p w14:paraId="235E706D" w14:textId="77777777" w:rsidR="00D7579B" w:rsidRPr="00D7579B" w:rsidRDefault="00D7579B" w:rsidP="00D7579B">
      <w:pPr>
        <w:pStyle w:val="ListParagraph"/>
        <w:numPr>
          <w:ilvl w:val="0"/>
          <w:numId w:val="20"/>
        </w:numPr>
        <w:autoSpaceDE w:val="0"/>
        <w:autoSpaceDN w:val="0"/>
        <w:adjustRightInd w:val="0"/>
        <w:rPr>
          <w:rFonts w:ascii="Times New Roman" w:hAnsi="Times New Roman" w:cs="Times New Roman"/>
          <w:b/>
          <w:sz w:val="24"/>
          <w:szCs w:val="24"/>
        </w:rPr>
      </w:pPr>
      <w:r w:rsidRPr="00D7579B">
        <w:rPr>
          <w:rFonts w:ascii="Times New Roman" w:hAnsi="Times New Roman" w:cs="Times New Roman"/>
          <w:b/>
          <w:color w:val="000000"/>
          <w:sz w:val="24"/>
          <w:szCs w:val="24"/>
        </w:rPr>
        <w:t>Nutritional requirements, nutritional types, culture media and its types for microorganism.</w:t>
      </w:r>
    </w:p>
    <w:p w14:paraId="790BCC07" w14:textId="26BD7441" w:rsidR="00D7579B" w:rsidRPr="00D7579B" w:rsidRDefault="00D7579B" w:rsidP="00D7579B">
      <w:pPr>
        <w:pStyle w:val="ListParagraph"/>
        <w:numPr>
          <w:ilvl w:val="0"/>
          <w:numId w:val="20"/>
        </w:numPr>
        <w:autoSpaceDE w:val="0"/>
        <w:autoSpaceDN w:val="0"/>
        <w:adjustRightInd w:val="0"/>
        <w:rPr>
          <w:rFonts w:ascii="Times New Roman" w:hAnsi="Times New Roman" w:cs="Times New Roman"/>
          <w:sz w:val="24"/>
          <w:szCs w:val="24"/>
        </w:rPr>
      </w:pPr>
      <w:r w:rsidRPr="00D7579B">
        <w:rPr>
          <w:rFonts w:ascii="Times New Roman" w:hAnsi="Times New Roman" w:cs="Times New Roman"/>
          <w:b/>
          <w:color w:val="000000"/>
          <w:sz w:val="24"/>
          <w:szCs w:val="24"/>
        </w:rPr>
        <w:t xml:space="preserve">Sources of contamination and microbial spoilage </w:t>
      </w:r>
      <w:proofErr w:type="gramStart"/>
      <w:r w:rsidRPr="00D7579B">
        <w:rPr>
          <w:rFonts w:ascii="Times New Roman" w:hAnsi="Times New Roman" w:cs="Times New Roman"/>
          <w:b/>
          <w:color w:val="000000"/>
          <w:sz w:val="24"/>
          <w:szCs w:val="24"/>
        </w:rPr>
        <w:t>of</w:t>
      </w:r>
      <w:r w:rsidRPr="00D7579B">
        <w:rPr>
          <w:rFonts w:ascii="Times New Roman" w:hAnsi="Times New Roman" w:cs="Times New Roman"/>
          <w:color w:val="000000"/>
          <w:sz w:val="24"/>
          <w:szCs w:val="24"/>
        </w:rPr>
        <w:t>:</w:t>
      </w:r>
      <w:proofErr w:type="gramEnd"/>
      <w:r w:rsidRPr="00D7579B">
        <w:rPr>
          <w:rFonts w:ascii="Times New Roman" w:hAnsi="Times New Roman" w:cs="Times New Roman"/>
          <w:color w:val="000000"/>
          <w:sz w:val="24"/>
          <w:szCs w:val="24"/>
        </w:rPr>
        <w:t xml:space="preserve"> milk and milk products, eggs and poultry, fish and other sea foods, Cereal and cereal products, meat and meat products, Vegetables and fruits, canned foods.</w:t>
      </w:r>
    </w:p>
    <w:p w14:paraId="549F1EDB" w14:textId="77777777" w:rsidR="00D7579B" w:rsidRPr="00D7579B" w:rsidRDefault="00D7579B" w:rsidP="00D7579B">
      <w:pPr>
        <w:pStyle w:val="ListParagraph"/>
        <w:numPr>
          <w:ilvl w:val="0"/>
          <w:numId w:val="20"/>
        </w:numPr>
        <w:autoSpaceDE w:val="0"/>
        <w:autoSpaceDN w:val="0"/>
        <w:adjustRightInd w:val="0"/>
        <w:ind w:left="360" w:firstLine="0"/>
        <w:jc w:val="both"/>
        <w:rPr>
          <w:rFonts w:ascii="Times New Roman" w:hAnsi="Times New Roman" w:cs="Times New Roman"/>
          <w:color w:val="000000"/>
          <w:sz w:val="24"/>
          <w:szCs w:val="24"/>
        </w:rPr>
      </w:pPr>
      <w:r w:rsidRPr="00D7579B">
        <w:rPr>
          <w:rFonts w:ascii="Times New Roman" w:hAnsi="Times New Roman" w:cs="Times New Roman"/>
          <w:b/>
          <w:color w:val="000000"/>
          <w:sz w:val="24"/>
          <w:szCs w:val="24"/>
        </w:rPr>
        <w:t>Food Preservation</w:t>
      </w:r>
      <w:r w:rsidRPr="00D7579B">
        <w:rPr>
          <w:rFonts w:ascii="Times New Roman" w:hAnsi="Times New Roman" w:cs="Times New Roman"/>
          <w:color w:val="000000"/>
          <w:sz w:val="24"/>
          <w:szCs w:val="24"/>
        </w:rPr>
        <w:t xml:space="preserve">: </w:t>
      </w:r>
      <w:r w:rsidRPr="00D7579B">
        <w:rPr>
          <w:rFonts w:ascii="Times New Roman" w:eastAsia="CIDFont+F3" w:hAnsi="Times New Roman" w:cs="Times New Roman"/>
          <w:sz w:val="24"/>
          <w:szCs w:val="24"/>
        </w:rPr>
        <w:t>General principles of food preservation, various classical physical, chemical, and biological methods of preservation. New developments in food preservation techniques.</w:t>
      </w:r>
    </w:p>
    <w:p w14:paraId="776F8A34" w14:textId="77777777" w:rsidR="00D7579B" w:rsidRPr="00D7579B" w:rsidRDefault="00D7579B" w:rsidP="00D7579B">
      <w:pPr>
        <w:pStyle w:val="ListParagraph"/>
        <w:autoSpaceDE w:val="0"/>
        <w:autoSpaceDN w:val="0"/>
        <w:adjustRightInd w:val="0"/>
        <w:ind w:firstLine="0"/>
        <w:jc w:val="center"/>
        <w:rPr>
          <w:rFonts w:ascii="Times New Roman" w:hAnsi="Times New Roman" w:cs="Times New Roman"/>
          <w:b/>
          <w:bCs/>
          <w:sz w:val="24"/>
          <w:szCs w:val="24"/>
        </w:rPr>
      </w:pPr>
    </w:p>
    <w:p w14:paraId="0D15D425" w14:textId="77777777" w:rsidR="00D7579B" w:rsidRPr="00D7579B" w:rsidRDefault="00D7579B" w:rsidP="00D7579B">
      <w:pPr>
        <w:pStyle w:val="ListParagraph"/>
        <w:autoSpaceDE w:val="0"/>
        <w:autoSpaceDN w:val="0"/>
        <w:adjustRightInd w:val="0"/>
        <w:ind w:firstLine="0"/>
        <w:jc w:val="center"/>
        <w:rPr>
          <w:rFonts w:ascii="Times New Roman" w:hAnsi="Times New Roman" w:cs="Times New Roman"/>
          <w:b/>
          <w:bCs/>
          <w:sz w:val="24"/>
          <w:szCs w:val="24"/>
        </w:rPr>
      </w:pPr>
      <w:r w:rsidRPr="00D7579B">
        <w:rPr>
          <w:rFonts w:ascii="Times New Roman" w:hAnsi="Times New Roman" w:cs="Times New Roman"/>
          <w:b/>
          <w:bCs/>
          <w:sz w:val="24"/>
          <w:szCs w:val="24"/>
        </w:rPr>
        <w:t>UNIT-III</w:t>
      </w:r>
    </w:p>
    <w:p w14:paraId="19784E9C" w14:textId="77777777" w:rsidR="00D7579B" w:rsidRPr="00D7579B" w:rsidRDefault="00D7579B" w:rsidP="00D7579B">
      <w:pPr>
        <w:pStyle w:val="ListParagraph"/>
        <w:autoSpaceDE w:val="0"/>
        <w:autoSpaceDN w:val="0"/>
        <w:adjustRightInd w:val="0"/>
        <w:ind w:firstLine="0"/>
        <w:jc w:val="center"/>
        <w:rPr>
          <w:rFonts w:ascii="Times New Roman" w:hAnsi="Times New Roman" w:cs="Times New Roman"/>
          <w:color w:val="000000"/>
          <w:sz w:val="24"/>
          <w:szCs w:val="24"/>
        </w:rPr>
      </w:pPr>
    </w:p>
    <w:p w14:paraId="376C6EDE" w14:textId="77777777" w:rsidR="00D7579B" w:rsidRPr="00D7579B" w:rsidRDefault="00D7579B" w:rsidP="00D7579B">
      <w:pPr>
        <w:pStyle w:val="ListParagraph"/>
        <w:numPr>
          <w:ilvl w:val="0"/>
          <w:numId w:val="20"/>
        </w:numPr>
        <w:tabs>
          <w:tab w:val="left" w:pos="851"/>
        </w:tabs>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b/>
          <w:color w:val="000000"/>
          <w:sz w:val="24"/>
          <w:szCs w:val="24"/>
        </w:rPr>
        <w:t>Fermented foods</w:t>
      </w:r>
      <w:r w:rsidRPr="00D7579B">
        <w:rPr>
          <w:rFonts w:ascii="Times New Roman" w:hAnsi="Times New Roman" w:cs="Times New Roman"/>
          <w:color w:val="000000"/>
          <w:sz w:val="24"/>
          <w:szCs w:val="24"/>
        </w:rPr>
        <w:t xml:space="preserve">:  </w:t>
      </w:r>
      <w:r w:rsidRPr="00D7579B">
        <w:rPr>
          <w:rFonts w:ascii="Times New Roman" w:eastAsia="CIDFont+F3" w:hAnsi="Times New Roman" w:cs="Times New Roman"/>
          <w:sz w:val="24"/>
          <w:szCs w:val="24"/>
        </w:rPr>
        <w:t xml:space="preserve">Production of fermented milk and milk products, plant-based products, pickles, fish products, and meat products, </w:t>
      </w:r>
      <w:r w:rsidRPr="00D7579B">
        <w:rPr>
          <w:rFonts w:ascii="Times New Roman" w:hAnsi="Times New Roman" w:cs="Times New Roman"/>
          <w:color w:val="000000"/>
          <w:sz w:val="24"/>
          <w:szCs w:val="24"/>
        </w:rPr>
        <w:t xml:space="preserve">Bread, Vinegar, Yoghurt, Bear, Wine, </w:t>
      </w:r>
      <w:proofErr w:type="gramStart"/>
      <w:r w:rsidRPr="00D7579B">
        <w:rPr>
          <w:rFonts w:ascii="Times New Roman" w:eastAsia="CIDFont+F3" w:hAnsi="Times New Roman" w:cs="Times New Roman"/>
          <w:sz w:val="24"/>
          <w:szCs w:val="24"/>
        </w:rPr>
        <w:t>probiotics</w:t>
      </w:r>
      <w:proofErr w:type="gramEnd"/>
      <w:r w:rsidRPr="00D7579B">
        <w:rPr>
          <w:rFonts w:ascii="Times New Roman" w:eastAsia="CIDFont+F3" w:hAnsi="Times New Roman" w:cs="Times New Roman"/>
          <w:sz w:val="24"/>
          <w:szCs w:val="24"/>
        </w:rPr>
        <w:t xml:space="preserve"> and prebiotics.</w:t>
      </w:r>
    </w:p>
    <w:p w14:paraId="55E61D54" w14:textId="77777777" w:rsidR="00D7579B" w:rsidRPr="00D7579B" w:rsidRDefault="00D7579B" w:rsidP="00D7579B">
      <w:pPr>
        <w:pStyle w:val="ListParagraph"/>
        <w:numPr>
          <w:ilvl w:val="0"/>
          <w:numId w:val="20"/>
        </w:numPr>
        <w:tabs>
          <w:tab w:val="left" w:pos="851"/>
        </w:tabs>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b/>
          <w:color w:val="000000"/>
          <w:sz w:val="24"/>
          <w:szCs w:val="24"/>
        </w:rPr>
        <w:t>Food borne diseases</w:t>
      </w:r>
      <w:r w:rsidRPr="00D7579B">
        <w:rPr>
          <w:rFonts w:ascii="Times New Roman" w:hAnsi="Times New Roman" w:cs="Times New Roman"/>
          <w:color w:val="000000"/>
          <w:sz w:val="24"/>
          <w:szCs w:val="24"/>
        </w:rPr>
        <w:t xml:space="preserve">: </w:t>
      </w:r>
      <w:r w:rsidRPr="00D7579B">
        <w:rPr>
          <w:rFonts w:ascii="Times New Roman" w:eastAsia="CIDFont+F3" w:hAnsi="Times New Roman" w:cs="Times New Roman"/>
          <w:sz w:val="24"/>
          <w:szCs w:val="24"/>
        </w:rPr>
        <w:t xml:space="preserve">Food borne infections including bacterial, </w:t>
      </w:r>
      <w:proofErr w:type="gramStart"/>
      <w:r w:rsidRPr="00D7579B">
        <w:rPr>
          <w:rFonts w:ascii="Times New Roman" w:eastAsia="CIDFont+F3" w:hAnsi="Times New Roman" w:cs="Times New Roman"/>
          <w:sz w:val="24"/>
          <w:szCs w:val="24"/>
        </w:rPr>
        <w:t>viral</w:t>
      </w:r>
      <w:proofErr w:type="gramEnd"/>
      <w:r w:rsidRPr="00D7579B">
        <w:rPr>
          <w:rFonts w:ascii="Times New Roman" w:eastAsia="CIDFont+F3" w:hAnsi="Times New Roman" w:cs="Times New Roman"/>
          <w:sz w:val="24"/>
          <w:szCs w:val="24"/>
        </w:rPr>
        <w:t xml:space="preserve"> and fungal infections. Study of infections due to food borne parasites. S</w:t>
      </w:r>
      <w:r w:rsidRPr="00D7579B">
        <w:rPr>
          <w:rFonts w:ascii="Times New Roman" w:hAnsi="Times New Roman" w:cs="Times New Roman"/>
          <w:color w:val="000000"/>
          <w:sz w:val="24"/>
          <w:szCs w:val="24"/>
        </w:rPr>
        <w:t>ymptoms and methods of prevention and control of food borne diseases caused by following:</w:t>
      </w:r>
    </w:p>
    <w:p w14:paraId="780001D2" w14:textId="77777777" w:rsidR="00D7579B" w:rsidRPr="00D7579B" w:rsidRDefault="00D7579B" w:rsidP="00D7579B">
      <w:pPr>
        <w:pStyle w:val="ListParagraph"/>
        <w:numPr>
          <w:ilvl w:val="1"/>
          <w:numId w:val="21"/>
        </w:numPr>
        <w:autoSpaceDE w:val="0"/>
        <w:autoSpaceDN w:val="0"/>
        <w:adjustRightInd w:val="0"/>
        <w:rPr>
          <w:rFonts w:ascii="Times New Roman" w:hAnsi="Times New Roman" w:cs="Times New Roman"/>
        </w:rPr>
      </w:pPr>
      <w:r w:rsidRPr="00D7579B">
        <w:rPr>
          <w:rFonts w:ascii="Times New Roman" w:hAnsi="Times New Roman" w:cs="Times New Roman"/>
          <w:b/>
          <w:color w:val="000000"/>
          <w:sz w:val="24"/>
          <w:szCs w:val="24"/>
        </w:rPr>
        <w:t xml:space="preserve">Bacterial </w:t>
      </w:r>
      <w:proofErr w:type="spellStart"/>
      <w:proofErr w:type="gramStart"/>
      <w:r w:rsidRPr="00D7579B">
        <w:rPr>
          <w:rFonts w:ascii="Times New Roman" w:hAnsi="Times New Roman" w:cs="Times New Roman"/>
          <w:b/>
          <w:color w:val="000000"/>
          <w:sz w:val="24"/>
          <w:szCs w:val="24"/>
        </w:rPr>
        <w:t>agents:</w:t>
      </w:r>
      <w:r w:rsidRPr="00D7579B">
        <w:rPr>
          <w:rFonts w:ascii="Times New Roman" w:hAnsi="Times New Roman" w:cs="Times New Roman"/>
        </w:rPr>
        <w:t>Salmonella</w:t>
      </w:r>
      <w:proofErr w:type="spellEnd"/>
      <w:proofErr w:type="gramEnd"/>
      <w:r w:rsidRPr="00D7579B">
        <w:rPr>
          <w:rFonts w:ascii="Times New Roman" w:hAnsi="Times New Roman" w:cs="Times New Roman"/>
        </w:rPr>
        <w:t>, Staphylococcus, Clostridium, E. coli.</w:t>
      </w:r>
    </w:p>
    <w:p w14:paraId="3352BB1E" w14:textId="77777777" w:rsidR="00D7579B" w:rsidRPr="00D7579B" w:rsidRDefault="00D7579B" w:rsidP="00D7579B">
      <w:pPr>
        <w:pStyle w:val="ListParagraph"/>
        <w:numPr>
          <w:ilvl w:val="1"/>
          <w:numId w:val="21"/>
        </w:numPr>
        <w:autoSpaceDE w:val="0"/>
        <w:autoSpaceDN w:val="0"/>
        <w:adjustRightInd w:val="0"/>
        <w:rPr>
          <w:rFonts w:ascii="Times New Roman" w:hAnsi="Times New Roman" w:cs="Times New Roman"/>
        </w:rPr>
      </w:pPr>
      <w:r w:rsidRPr="00D7579B">
        <w:rPr>
          <w:rFonts w:ascii="Times New Roman" w:hAnsi="Times New Roman" w:cs="Times New Roman"/>
          <w:b/>
          <w:color w:val="000000"/>
          <w:sz w:val="24"/>
          <w:szCs w:val="24"/>
        </w:rPr>
        <w:t>Fungal agents</w:t>
      </w:r>
      <w:r w:rsidRPr="00D7579B">
        <w:rPr>
          <w:rFonts w:ascii="Times New Roman" w:hAnsi="Times New Roman" w:cs="Times New Roman"/>
          <w:color w:val="000000"/>
          <w:sz w:val="24"/>
          <w:szCs w:val="24"/>
        </w:rPr>
        <w:t xml:space="preserve">: </w:t>
      </w:r>
      <w:r w:rsidRPr="00D7579B">
        <w:rPr>
          <w:rFonts w:ascii="Times New Roman" w:hAnsi="Times New Roman" w:cs="Times New Roman"/>
        </w:rPr>
        <w:t>Aspergillus, Fusarium, penicillium.</w:t>
      </w:r>
    </w:p>
    <w:p w14:paraId="07E1420C" w14:textId="77777777" w:rsidR="00D7579B" w:rsidRPr="00D7579B" w:rsidRDefault="00D7579B" w:rsidP="00D7579B">
      <w:pPr>
        <w:pStyle w:val="ListParagraph"/>
        <w:numPr>
          <w:ilvl w:val="1"/>
          <w:numId w:val="21"/>
        </w:numPr>
        <w:autoSpaceDE w:val="0"/>
        <w:autoSpaceDN w:val="0"/>
        <w:adjustRightInd w:val="0"/>
        <w:rPr>
          <w:rFonts w:ascii="Times New Roman" w:hAnsi="Times New Roman" w:cs="Times New Roman"/>
          <w:color w:val="000000"/>
          <w:sz w:val="24"/>
          <w:szCs w:val="24"/>
        </w:rPr>
      </w:pPr>
      <w:proofErr w:type="spellStart"/>
      <w:proofErr w:type="gramStart"/>
      <w:r w:rsidRPr="00D7579B">
        <w:rPr>
          <w:rFonts w:ascii="Times New Roman" w:hAnsi="Times New Roman" w:cs="Times New Roman"/>
          <w:b/>
          <w:color w:val="000000"/>
          <w:sz w:val="24"/>
          <w:szCs w:val="24"/>
        </w:rPr>
        <w:t>Viruses:</w:t>
      </w:r>
      <w:r w:rsidRPr="00D7579B">
        <w:rPr>
          <w:rFonts w:ascii="Times New Roman" w:hAnsi="Times New Roman" w:cs="Times New Roman"/>
        </w:rPr>
        <w:t>Polio</w:t>
      </w:r>
      <w:proofErr w:type="spellEnd"/>
      <w:proofErr w:type="gramEnd"/>
      <w:r w:rsidRPr="00D7579B">
        <w:rPr>
          <w:rFonts w:ascii="Times New Roman" w:hAnsi="Times New Roman" w:cs="Times New Roman"/>
        </w:rPr>
        <w:t>, Hepatitis.</w:t>
      </w:r>
    </w:p>
    <w:p w14:paraId="67AF7929" w14:textId="77777777" w:rsidR="00D7579B" w:rsidRPr="00D7579B" w:rsidRDefault="00D7579B" w:rsidP="00D7579B">
      <w:pPr>
        <w:pStyle w:val="ListParagraph"/>
        <w:numPr>
          <w:ilvl w:val="1"/>
          <w:numId w:val="21"/>
        </w:numPr>
        <w:autoSpaceDE w:val="0"/>
        <w:autoSpaceDN w:val="0"/>
        <w:adjustRightInd w:val="0"/>
        <w:rPr>
          <w:rFonts w:ascii="Times New Roman" w:hAnsi="Times New Roman" w:cs="Times New Roman"/>
        </w:rPr>
      </w:pPr>
      <w:r w:rsidRPr="00D7579B">
        <w:rPr>
          <w:rFonts w:ascii="Times New Roman" w:hAnsi="Times New Roman" w:cs="Times New Roman"/>
          <w:b/>
          <w:color w:val="000000"/>
          <w:sz w:val="24"/>
          <w:szCs w:val="24"/>
        </w:rPr>
        <w:t>Protozoa</w:t>
      </w:r>
      <w:r w:rsidRPr="00D7579B">
        <w:rPr>
          <w:rFonts w:ascii="Times New Roman" w:hAnsi="Times New Roman" w:cs="Times New Roman"/>
          <w:color w:val="000000"/>
          <w:sz w:val="24"/>
          <w:szCs w:val="24"/>
        </w:rPr>
        <w:t xml:space="preserve">: </w:t>
      </w:r>
      <w:r w:rsidRPr="00D7579B">
        <w:rPr>
          <w:rFonts w:ascii="Times New Roman" w:hAnsi="Times New Roman" w:cs="Times New Roman"/>
        </w:rPr>
        <w:t>Giardia, Entamoeba.</w:t>
      </w:r>
    </w:p>
    <w:p w14:paraId="51C7F994" w14:textId="77777777" w:rsidR="00D7579B" w:rsidRPr="00D7579B" w:rsidRDefault="00D7579B" w:rsidP="00D7579B">
      <w:pPr>
        <w:pStyle w:val="ListParagraph"/>
        <w:autoSpaceDE w:val="0"/>
        <w:autoSpaceDN w:val="0"/>
        <w:adjustRightInd w:val="0"/>
        <w:ind w:left="1298" w:firstLine="0"/>
        <w:rPr>
          <w:rFonts w:ascii="Times New Roman" w:hAnsi="Times New Roman" w:cs="Times New Roman"/>
          <w:color w:val="000000"/>
          <w:sz w:val="24"/>
          <w:szCs w:val="24"/>
        </w:rPr>
      </w:pPr>
    </w:p>
    <w:p w14:paraId="7FBE7AE1" w14:textId="77777777" w:rsidR="00D7579B" w:rsidRPr="00D7579B" w:rsidRDefault="00D7579B" w:rsidP="00D7579B">
      <w:pPr>
        <w:pStyle w:val="ListParagraph"/>
        <w:autoSpaceDE w:val="0"/>
        <w:autoSpaceDN w:val="0"/>
        <w:adjustRightInd w:val="0"/>
        <w:ind w:left="1298" w:firstLine="0"/>
        <w:jc w:val="center"/>
        <w:rPr>
          <w:rFonts w:ascii="Times New Roman" w:hAnsi="Times New Roman" w:cs="Times New Roman"/>
          <w:b/>
          <w:color w:val="000000"/>
          <w:sz w:val="24"/>
          <w:szCs w:val="24"/>
        </w:rPr>
      </w:pPr>
      <w:r w:rsidRPr="00D7579B">
        <w:rPr>
          <w:rFonts w:ascii="Times New Roman" w:hAnsi="Times New Roman" w:cs="Times New Roman"/>
          <w:b/>
          <w:color w:val="000000"/>
          <w:sz w:val="24"/>
          <w:szCs w:val="24"/>
        </w:rPr>
        <w:t>UNIT – IV</w:t>
      </w:r>
    </w:p>
    <w:p w14:paraId="497CFAF4" w14:textId="77777777" w:rsidR="00D7579B" w:rsidRPr="00D7579B" w:rsidRDefault="00D7579B" w:rsidP="00D7579B">
      <w:pPr>
        <w:pStyle w:val="ListParagraph"/>
        <w:autoSpaceDE w:val="0"/>
        <w:autoSpaceDN w:val="0"/>
        <w:adjustRightInd w:val="0"/>
        <w:ind w:left="1298" w:firstLine="0"/>
        <w:rPr>
          <w:rFonts w:ascii="Times New Roman" w:hAnsi="Times New Roman" w:cs="Times New Roman"/>
          <w:b/>
          <w:color w:val="000000"/>
          <w:sz w:val="24"/>
          <w:szCs w:val="24"/>
        </w:rPr>
      </w:pPr>
    </w:p>
    <w:p w14:paraId="5AB44E29" w14:textId="77777777" w:rsidR="00D7579B" w:rsidRPr="00D7579B" w:rsidRDefault="00D7579B" w:rsidP="00D7579B">
      <w:pPr>
        <w:pStyle w:val="ListParagraph"/>
        <w:numPr>
          <w:ilvl w:val="0"/>
          <w:numId w:val="20"/>
        </w:numPr>
        <w:tabs>
          <w:tab w:val="left" w:pos="1418"/>
        </w:tabs>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b/>
          <w:color w:val="000000"/>
          <w:sz w:val="24"/>
          <w:szCs w:val="24"/>
        </w:rPr>
        <w:t>Microorganisms as food:</w:t>
      </w:r>
      <w:r w:rsidRPr="00D7579B">
        <w:rPr>
          <w:rFonts w:ascii="Times New Roman" w:hAnsi="Times New Roman" w:cs="Times New Roman"/>
          <w:color w:val="000000"/>
          <w:sz w:val="24"/>
          <w:szCs w:val="24"/>
        </w:rPr>
        <w:t xml:space="preserve"> single cell proteins, Mushrooms.</w:t>
      </w:r>
    </w:p>
    <w:p w14:paraId="52276DD5" w14:textId="77777777" w:rsidR="00D7579B" w:rsidRPr="00D7579B" w:rsidRDefault="00D7579B" w:rsidP="00D7579B">
      <w:pPr>
        <w:pStyle w:val="ListParagraph"/>
        <w:numPr>
          <w:ilvl w:val="0"/>
          <w:numId w:val="20"/>
        </w:numPr>
        <w:tabs>
          <w:tab w:val="left" w:pos="851"/>
        </w:tabs>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b/>
          <w:color w:val="000000"/>
          <w:sz w:val="24"/>
          <w:szCs w:val="24"/>
        </w:rPr>
        <w:t>Microbiological criteria for food testing and Quality control.</w:t>
      </w:r>
      <w:r w:rsidRPr="00D7579B">
        <w:rPr>
          <w:rFonts w:ascii="Times New Roman" w:hAnsi="Times New Roman" w:cs="Times New Roman"/>
          <w:color w:val="000000"/>
          <w:sz w:val="24"/>
          <w:szCs w:val="24"/>
        </w:rPr>
        <w:t xml:space="preserve">  The </w:t>
      </w:r>
      <w:proofErr w:type="spellStart"/>
      <w:r w:rsidRPr="00D7579B">
        <w:rPr>
          <w:rFonts w:ascii="Times New Roman" w:hAnsi="Times New Roman" w:cs="Times New Roman"/>
          <w:color w:val="000000"/>
          <w:sz w:val="24"/>
          <w:szCs w:val="24"/>
        </w:rPr>
        <w:t>HACCPsystem</w:t>
      </w:r>
      <w:proofErr w:type="spellEnd"/>
      <w:r w:rsidRPr="00D7579B">
        <w:rPr>
          <w:rFonts w:ascii="Times New Roman" w:hAnsi="Times New Roman" w:cs="Times New Roman"/>
          <w:color w:val="000000"/>
          <w:sz w:val="24"/>
          <w:szCs w:val="24"/>
        </w:rPr>
        <w:t xml:space="preserve"> and food safety used in controlling microbiological hazards.</w:t>
      </w:r>
    </w:p>
    <w:bookmarkEnd w:id="1"/>
    <w:p w14:paraId="4DAD76A5" w14:textId="77777777" w:rsidR="00D7579B" w:rsidRPr="00D7579B" w:rsidRDefault="00D7579B" w:rsidP="00D7579B">
      <w:pPr>
        <w:pStyle w:val="ListParagraph"/>
        <w:tabs>
          <w:tab w:val="left" w:pos="851"/>
        </w:tabs>
        <w:autoSpaceDE w:val="0"/>
        <w:autoSpaceDN w:val="0"/>
        <w:adjustRightInd w:val="0"/>
        <w:ind w:firstLine="0"/>
        <w:rPr>
          <w:rFonts w:ascii="Times New Roman" w:hAnsi="Times New Roman" w:cs="Times New Roman"/>
          <w:color w:val="000000"/>
          <w:sz w:val="24"/>
          <w:szCs w:val="24"/>
        </w:rPr>
      </w:pPr>
    </w:p>
    <w:p w14:paraId="12AD71DC" w14:textId="77777777" w:rsidR="00D7579B" w:rsidRPr="00D7579B" w:rsidRDefault="00D7579B" w:rsidP="00D7579B">
      <w:pPr>
        <w:pStyle w:val="ListParagraph"/>
        <w:tabs>
          <w:tab w:val="left" w:pos="851"/>
        </w:tabs>
        <w:autoSpaceDE w:val="0"/>
        <w:autoSpaceDN w:val="0"/>
        <w:adjustRightInd w:val="0"/>
        <w:ind w:firstLine="0"/>
        <w:rPr>
          <w:rFonts w:ascii="Times New Roman" w:hAnsi="Times New Roman" w:cs="Times New Roman"/>
          <w:color w:val="000000"/>
          <w:sz w:val="24"/>
          <w:szCs w:val="24"/>
        </w:rPr>
      </w:pPr>
    </w:p>
    <w:p w14:paraId="665F45BD" w14:textId="77777777" w:rsidR="00C11D18" w:rsidRDefault="00D7579B" w:rsidP="00D7579B">
      <w:pPr>
        <w:autoSpaceDE w:val="0"/>
        <w:autoSpaceDN w:val="0"/>
        <w:adjustRightInd w:val="0"/>
        <w:rPr>
          <w:rFonts w:ascii="Times New Roman" w:hAnsi="Times New Roman" w:cs="Times New Roman"/>
          <w:b/>
          <w:bCs/>
          <w:color w:val="000000"/>
          <w:sz w:val="24"/>
          <w:szCs w:val="24"/>
        </w:rPr>
      </w:pPr>
      <w:r w:rsidRPr="00D7579B">
        <w:rPr>
          <w:rFonts w:ascii="Times New Roman" w:hAnsi="Times New Roman" w:cs="Times New Roman"/>
          <w:b/>
          <w:bCs/>
          <w:color w:val="000000"/>
          <w:sz w:val="24"/>
          <w:szCs w:val="24"/>
        </w:rPr>
        <w:t xml:space="preserve">     </w:t>
      </w:r>
    </w:p>
    <w:p w14:paraId="0AD0977E" w14:textId="77777777" w:rsidR="008E1450" w:rsidRDefault="008E1450" w:rsidP="00D7579B">
      <w:pPr>
        <w:autoSpaceDE w:val="0"/>
        <w:autoSpaceDN w:val="0"/>
        <w:adjustRightInd w:val="0"/>
        <w:rPr>
          <w:rFonts w:ascii="Times New Roman" w:hAnsi="Times New Roman" w:cs="Times New Roman"/>
          <w:b/>
          <w:bCs/>
          <w:color w:val="000000"/>
          <w:sz w:val="24"/>
          <w:szCs w:val="24"/>
        </w:rPr>
      </w:pPr>
    </w:p>
    <w:p w14:paraId="22F5B733" w14:textId="26043777" w:rsidR="00D7579B" w:rsidRPr="00D7579B" w:rsidRDefault="00D7579B" w:rsidP="00D7579B">
      <w:pPr>
        <w:autoSpaceDE w:val="0"/>
        <w:autoSpaceDN w:val="0"/>
        <w:adjustRightInd w:val="0"/>
        <w:rPr>
          <w:rFonts w:ascii="Times New Roman" w:hAnsi="Times New Roman" w:cs="Times New Roman"/>
          <w:sz w:val="24"/>
          <w:szCs w:val="24"/>
        </w:rPr>
      </w:pPr>
      <w:r w:rsidRPr="00D7579B">
        <w:rPr>
          <w:rFonts w:ascii="Times New Roman" w:hAnsi="Times New Roman" w:cs="Times New Roman"/>
          <w:b/>
          <w:bCs/>
          <w:color w:val="000000"/>
          <w:sz w:val="24"/>
          <w:szCs w:val="24"/>
        </w:rPr>
        <w:lastRenderedPageBreak/>
        <w:t>References:</w:t>
      </w:r>
    </w:p>
    <w:p w14:paraId="4781F4CC" w14:textId="77777777" w:rsidR="00D7579B" w:rsidRPr="00D7579B" w:rsidRDefault="00D7579B" w:rsidP="00D7579B">
      <w:pPr>
        <w:pStyle w:val="ListParagraph"/>
        <w:numPr>
          <w:ilvl w:val="0"/>
          <w:numId w:val="22"/>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 General Microbiology – </w:t>
      </w:r>
      <w:proofErr w:type="spellStart"/>
      <w:r w:rsidRPr="00D7579B">
        <w:rPr>
          <w:rFonts w:ascii="Times New Roman" w:hAnsi="Times New Roman" w:cs="Times New Roman"/>
          <w:color w:val="000000"/>
          <w:sz w:val="24"/>
          <w:szCs w:val="24"/>
        </w:rPr>
        <w:t>Powar</w:t>
      </w:r>
      <w:proofErr w:type="spellEnd"/>
    </w:p>
    <w:p w14:paraId="5F9904B5" w14:textId="77777777" w:rsidR="00D7579B" w:rsidRPr="00D7579B" w:rsidRDefault="00D7579B" w:rsidP="00D7579B">
      <w:pPr>
        <w:pStyle w:val="ListParagraph"/>
        <w:numPr>
          <w:ilvl w:val="0"/>
          <w:numId w:val="22"/>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Good Microbiology – Frazier and </w:t>
      </w:r>
      <w:proofErr w:type="spellStart"/>
      <w:r w:rsidRPr="00D7579B">
        <w:rPr>
          <w:rFonts w:ascii="Times New Roman" w:hAnsi="Times New Roman" w:cs="Times New Roman"/>
          <w:color w:val="000000"/>
          <w:sz w:val="24"/>
          <w:szCs w:val="24"/>
        </w:rPr>
        <w:t>Westhoff</w:t>
      </w:r>
      <w:proofErr w:type="spellEnd"/>
    </w:p>
    <w:p w14:paraId="0C56825A" w14:textId="77777777" w:rsidR="00D7579B" w:rsidRPr="00D7579B" w:rsidRDefault="00D7579B" w:rsidP="00D7579B">
      <w:pPr>
        <w:pStyle w:val="ListParagraph"/>
        <w:numPr>
          <w:ilvl w:val="0"/>
          <w:numId w:val="22"/>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 Microbiology – Prescott, Harley, Klein</w:t>
      </w:r>
    </w:p>
    <w:p w14:paraId="6DD36E11" w14:textId="77777777" w:rsidR="00D7579B" w:rsidRPr="00D7579B" w:rsidRDefault="00D7579B" w:rsidP="00D7579B">
      <w:pPr>
        <w:pStyle w:val="ListParagraph"/>
        <w:numPr>
          <w:ilvl w:val="0"/>
          <w:numId w:val="22"/>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 Food Microbiology – Adams</w:t>
      </w:r>
    </w:p>
    <w:p w14:paraId="633264EE" w14:textId="77777777" w:rsidR="00D7579B" w:rsidRPr="00D7579B" w:rsidRDefault="00D7579B" w:rsidP="00D7579B">
      <w:pPr>
        <w:pStyle w:val="ListParagraph"/>
        <w:numPr>
          <w:ilvl w:val="0"/>
          <w:numId w:val="22"/>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 An Introduction of Microbiology _ P. </w:t>
      </w:r>
      <w:proofErr w:type="spellStart"/>
      <w:r w:rsidRPr="00D7579B">
        <w:rPr>
          <w:rFonts w:ascii="Times New Roman" w:hAnsi="Times New Roman" w:cs="Times New Roman"/>
          <w:color w:val="000000"/>
          <w:sz w:val="24"/>
          <w:szCs w:val="24"/>
        </w:rPr>
        <w:t>Tauro</w:t>
      </w:r>
      <w:proofErr w:type="spellEnd"/>
    </w:p>
    <w:p w14:paraId="1F56E7E3" w14:textId="77777777" w:rsidR="00D7579B" w:rsidRPr="00D7579B" w:rsidRDefault="00D7579B" w:rsidP="00D7579B">
      <w:pPr>
        <w:pStyle w:val="ListParagraph"/>
        <w:numPr>
          <w:ilvl w:val="0"/>
          <w:numId w:val="22"/>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 General Microbiology – Stanier</w:t>
      </w:r>
    </w:p>
    <w:p w14:paraId="640AB8BE" w14:textId="77777777" w:rsidR="00D7579B" w:rsidRPr="00D7579B" w:rsidRDefault="00D7579B" w:rsidP="00D7579B">
      <w:pPr>
        <w:pStyle w:val="ListParagraph"/>
        <w:numPr>
          <w:ilvl w:val="0"/>
          <w:numId w:val="22"/>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 Food Microbiology – James M. H Jay</w:t>
      </w:r>
    </w:p>
    <w:p w14:paraId="0A5E4398" w14:textId="77777777" w:rsidR="00D7579B" w:rsidRPr="00D7579B" w:rsidRDefault="00D7579B" w:rsidP="00D7579B">
      <w:pPr>
        <w:pStyle w:val="ListParagraph"/>
        <w:numPr>
          <w:ilvl w:val="0"/>
          <w:numId w:val="22"/>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 Food Hygiene, microbiology &amp; HACCP – 3</w:t>
      </w:r>
      <w:r w:rsidRPr="00D7579B">
        <w:rPr>
          <w:rFonts w:ascii="Times New Roman" w:hAnsi="Times New Roman" w:cs="Times New Roman"/>
          <w:color w:val="000000"/>
          <w:sz w:val="24"/>
          <w:szCs w:val="24"/>
          <w:vertAlign w:val="superscript"/>
        </w:rPr>
        <w:t>rd</w:t>
      </w:r>
      <w:r w:rsidRPr="00D7579B">
        <w:rPr>
          <w:rFonts w:ascii="Times New Roman" w:hAnsi="Times New Roman" w:cs="Times New Roman"/>
          <w:sz w:val="24"/>
          <w:szCs w:val="24"/>
        </w:rPr>
        <w:t xml:space="preserve"> edition – S.J. Forsythe &amp; </w:t>
      </w:r>
      <w:proofErr w:type="spellStart"/>
      <w:r w:rsidRPr="00D7579B">
        <w:rPr>
          <w:rFonts w:ascii="Times New Roman" w:hAnsi="Times New Roman" w:cs="Times New Roman"/>
          <w:sz w:val="24"/>
          <w:szCs w:val="24"/>
        </w:rPr>
        <w:t>P.</w:t>
      </w:r>
      <w:proofErr w:type="gramStart"/>
      <w:r w:rsidRPr="00D7579B">
        <w:rPr>
          <w:rFonts w:ascii="Times New Roman" w:hAnsi="Times New Roman" w:cs="Times New Roman"/>
          <w:sz w:val="24"/>
          <w:szCs w:val="24"/>
        </w:rPr>
        <w:t>R.</w:t>
      </w:r>
      <w:r w:rsidRPr="00D7579B">
        <w:rPr>
          <w:rFonts w:ascii="Times New Roman" w:hAnsi="Times New Roman" w:cs="Times New Roman"/>
          <w:color w:val="000000"/>
          <w:sz w:val="24"/>
          <w:szCs w:val="24"/>
        </w:rPr>
        <w:t>Hayes</w:t>
      </w:r>
      <w:proofErr w:type="spellEnd"/>
      <w:proofErr w:type="gramEnd"/>
    </w:p>
    <w:p w14:paraId="07E9D80C" w14:textId="77777777" w:rsidR="00D7579B" w:rsidRPr="00D7579B" w:rsidRDefault="00D7579B" w:rsidP="00D7579B">
      <w:pPr>
        <w:jc w:val="both"/>
        <w:rPr>
          <w:rFonts w:ascii="Times New Roman" w:eastAsiaTheme="minorHAnsi" w:hAnsi="Times New Roman" w:cs="Times New Roman"/>
          <w:b/>
          <w:sz w:val="24"/>
          <w:szCs w:val="24"/>
        </w:rPr>
      </w:pPr>
    </w:p>
    <w:p w14:paraId="3111EE78" w14:textId="77777777" w:rsidR="00D7579B" w:rsidRPr="00D7579B" w:rsidRDefault="00D7579B" w:rsidP="00D7579B">
      <w:pPr>
        <w:jc w:val="both"/>
        <w:rPr>
          <w:rFonts w:ascii="Times New Roman" w:eastAsiaTheme="minorHAnsi" w:hAnsi="Times New Roman" w:cs="Times New Roman"/>
          <w:b/>
          <w:sz w:val="24"/>
          <w:szCs w:val="24"/>
        </w:rPr>
      </w:pPr>
      <w:r w:rsidRPr="00D7579B">
        <w:rPr>
          <w:rFonts w:ascii="Times New Roman" w:eastAsiaTheme="minorHAnsi" w:hAnsi="Times New Roman" w:cs="Times New Roman"/>
          <w:b/>
          <w:sz w:val="24"/>
          <w:szCs w:val="24"/>
        </w:rPr>
        <w:t>Attainment of Course Outcomes (COs):</w:t>
      </w:r>
    </w:p>
    <w:tbl>
      <w:tblPr>
        <w:tblStyle w:val="TableGrid1"/>
        <w:tblW w:w="5000" w:type="pct"/>
        <w:tblInd w:w="0" w:type="dxa"/>
        <w:tblLook w:val="04A0" w:firstRow="1" w:lastRow="0" w:firstColumn="1" w:lastColumn="0" w:noHBand="0" w:noVBand="1"/>
      </w:tblPr>
      <w:tblGrid>
        <w:gridCol w:w="1735"/>
        <w:gridCol w:w="6369"/>
        <w:gridCol w:w="5844"/>
      </w:tblGrid>
      <w:tr w:rsidR="00D7579B" w:rsidRPr="00D7579B" w14:paraId="23ED9549" w14:textId="77777777" w:rsidTr="008E1450">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64E95" w14:textId="77777777" w:rsidR="00D7579B" w:rsidRPr="00D7579B" w:rsidRDefault="00D7579B">
            <w:pPr>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Sr. No.</w:t>
            </w:r>
          </w:p>
        </w:tc>
        <w:tc>
          <w:tcPr>
            <w:tcW w:w="228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16D90" w14:textId="77777777" w:rsidR="00D7579B" w:rsidRPr="00D7579B" w:rsidRDefault="00D7579B">
            <w:pPr>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Course Outcomes</w:t>
            </w:r>
          </w:p>
        </w:tc>
        <w:tc>
          <w:tcPr>
            <w:tcW w:w="2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51970" w14:textId="77777777" w:rsidR="00D7579B" w:rsidRPr="00D7579B" w:rsidRDefault="00D7579B">
            <w:pPr>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Methods for attainment of Cos</w:t>
            </w:r>
          </w:p>
        </w:tc>
      </w:tr>
      <w:tr w:rsidR="00D7579B" w:rsidRPr="00D7579B" w14:paraId="217DFD49" w14:textId="77777777" w:rsidTr="008E1450">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4E2D0" w14:textId="77777777" w:rsidR="00D7579B" w:rsidRPr="00D7579B" w:rsidRDefault="00D7579B">
            <w:pPr>
              <w:pStyle w:val="ListParagraph"/>
              <w:numPr>
                <w:ilvl w:val="0"/>
                <w:numId w:val="23"/>
              </w:numPr>
              <w:jc w:val="both"/>
              <w:rPr>
                <w:rFonts w:ascii="Times New Roman" w:hAnsi="Times New Roman" w:cs="Times New Roman"/>
                <w:sz w:val="24"/>
                <w:szCs w:val="24"/>
              </w:rPr>
            </w:pPr>
          </w:p>
        </w:tc>
        <w:tc>
          <w:tcPr>
            <w:tcW w:w="228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FE48D6" w14:textId="77777777" w:rsidR="00D7579B" w:rsidRPr="00D7579B" w:rsidRDefault="00D7579B">
            <w:pPr>
              <w:autoSpaceDE w:val="0"/>
              <w:autoSpaceDN w:val="0"/>
              <w:adjustRightInd w:val="0"/>
              <w:jc w:val="both"/>
              <w:rPr>
                <w:rFonts w:ascii="Times New Roman" w:hAnsi="Times New Roman" w:cs="Times New Roman"/>
                <w:b/>
                <w:bCs/>
                <w:sz w:val="24"/>
                <w:szCs w:val="24"/>
                <w:lang w:eastAsia="en-US"/>
              </w:rPr>
            </w:pPr>
            <w:r w:rsidRPr="00D7579B">
              <w:rPr>
                <w:rFonts w:ascii="Times New Roman" w:hAnsi="Times New Roman" w:cs="Times New Roman"/>
                <w:bCs/>
                <w:sz w:val="24"/>
                <w:szCs w:val="24"/>
                <w:lang w:eastAsia="en-US"/>
              </w:rPr>
              <w:t>Acquire an insight into different parameters of microbial growth.</w:t>
            </w:r>
          </w:p>
        </w:tc>
        <w:tc>
          <w:tcPr>
            <w:tcW w:w="2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3D1C92" w14:textId="77777777" w:rsidR="00D7579B" w:rsidRPr="00D7579B" w:rsidRDefault="00D7579B">
            <w:pPr>
              <w:jc w:val="both"/>
              <w:rPr>
                <w:rFonts w:ascii="Times New Roman" w:hAnsi="Times New Roman" w:cs="Times New Roman"/>
                <w:sz w:val="24"/>
                <w:szCs w:val="24"/>
                <w:lang w:eastAsia="en-US"/>
              </w:rPr>
            </w:pPr>
            <w:r w:rsidRPr="00D7579B">
              <w:rPr>
                <w:rFonts w:ascii="Times New Roman" w:hAnsi="Times New Roman" w:cs="Times New Roman"/>
                <w:sz w:val="24"/>
                <w:szCs w:val="24"/>
                <w:lang w:eastAsia="en-US"/>
              </w:rPr>
              <w:t xml:space="preserve">Through </w:t>
            </w:r>
            <w:proofErr w:type="gramStart"/>
            <w:r w:rsidRPr="00D7579B">
              <w:rPr>
                <w:rFonts w:ascii="Times New Roman" w:hAnsi="Times New Roman" w:cs="Times New Roman"/>
                <w:sz w:val="24"/>
                <w:szCs w:val="24"/>
                <w:lang w:eastAsia="en-US"/>
              </w:rPr>
              <w:t>class room</w:t>
            </w:r>
            <w:proofErr w:type="gramEnd"/>
            <w:r w:rsidRPr="00D7579B">
              <w:rPr>
                <w:rFonts w:ascii="Times New Roman" w:hAnsi="Times New Roman" w:cs="Times New Roman"/>
                <w:sz w:val="24"/>
                <w:szCs w:val="24"/>
                <w:lang w:eastAsia="en-US"/>
              </w:rPr>
              <w:t xml:space="preserve"> lectures and demonstration</w:t>
            </w:r>
          </w:p>
        </w:tc>
      </w:tr>
      <w:tr w:rsidR="00D7579B" w:rsidRPr="00D7579B" w14:paraId="491C3EDE" w14:textId="77777777" w:rsidTr="008E1450">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A90E3" w14:textId="77777777" w:rsidR="00D7579B" w:rsidRPr="00D7579B" w:rsidRDefault="00D7579B">
            <w:pPr>
              <w:pStyle w:val="ListParagraph"/>
              <w:numPr>
                <w:ilvl w:val="0"/>
                <w:numId w:val="23"/>
              </w:numPr>
              <w:jc w:val="both"/>
              <w:rPr>
                <w:rFonts w:ascii="Times New Roman" w:hAnsi="Times New Roman" w:cs="Times New Roman"/>
                <w:sz w:val="24"/>
                <w:szCs w:val="24"/>
              </w:rPr>
            </w:pPr>
          </w:p>
        </w:tc>
        <w:tc>
          <w:tcPr>
            <w:tcW w:w="228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455D96" w14:textId="77777777" w:rsidR="00D7579B" w:rsidRPr="00D7579B" w:rsidRDefault="00D7579B">
            <w:pPr>
              <w:autoSpaceDE w:val="0"/>
              <w:autoSpaceDN w:val="0"/>
              <w:adjustRightInd w:val="0"/>
              <w:jc w:val="both"/>
              <w:rPr>
                <w:rFonts w:ascii="Times New Roman" w:hAnsi="Times New Roman" w:cs="Times New Roman"/>
                <w:bCs/>
                <w:sz w:val="24"/>
                <w:szCs w:val="24"/>
                <w:lang w:eastAsia="en-US"/>
              </w:rPr>
            </w:pPr>
            <w:r w:rsidRPr="00D7579B">
              <w:rPr>
                <w:rFonts w:ascii="Times New Roman" w:hAnsi="Times New Roman" w:cs="Times New Roman"/>
                <w:bCs/>
                <w:sz w:val="24"/>
                <w:szCs w:val="24"/>
                <w:lang w:eastAsia="en-US"/>
              </w:rPr>
              <w:t xml:space="preserve">Know about various aspects of microbial nutrition, </w:t>
            </w:r>
            <w:proofErr w:type="gramStart"/>
            <w:r w:rsidRPr="00D7579B">
              <w:rPr>
                <w:rFonts w:ascii="Times New Roman" w:hAnsi="Times New Roman" w:cs="Times New Roman"/>
                <w:bCs/>
                <w:sz w:val="24"/>
                <w:szCs w:val="24"/>
                <w:lang w:eastAsia="en-US"/>
              </w:rPr>
              <w:t>spoilage</w:t>
            </w:r>
            <w:proofErr w:type="gramEnd"/>
            <w:r w:rsidRPr="00D7579B">
              <w:rPr>
                <w:rFonts w:ascii="Times New Roman" w:hAnsi="Times New Roman" w:cs="Times New Roman"/>
                <w:bCs/>
                <w:sz w:val="24"/>
                <w:szCs w:val="24"/>
                <w:lang w:eastAsia="en-US"/>
              </w:rPr>
              <w:t xml:space="preserve"> and food preservation. </w:t>
            </w:r>
          </w:p>
        </w:tc>
        <w:tc>
          <w:tcPr>
            <w:tcW w:w="2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24068D" w14:textId="77777777" w:rsidR="00D7579B" w:rsidRPr="00D7579B" w:rsidRDefault="00D7579B">
            <w:pPr>
              <w:rPr>
                <w:rFonts w:ascii="Times New Roman" w:hAnsi="Times New Roman" w:cs="Times New Roman"/>
                <w:lang w:eastAsia="en-US"/>
              </w:rPr>
            </w:pPr>
            <w:r w:rsidRPr="00D7579B">
              <w:rPr>
                <w:rFonts w:ascii="Times New Roman" w:hAnsi="Times New Roman" w:cs="Times New Roman"/>
                <w:lang w:eastAsia="en-US"/>
              </w:rPr>
              <w:t>Through power point presentations</w:t>
            </w:r>
          </w:p>
        </w:tc>
      </w:tr>
      <w:tr w:rsidR="00D7579B" w:rsidRPr="00D7579B" w14:paraId="57AC1523" w14:textId="77777777" w:rsidTr="008E1450">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496D9" w14:textId="77777777" w:rsidR="00D7579B" w:rsidRPr="00D7579B" w:rsidRDefault="00D7579B">
            <w:pPr>
              <w:pStyle w:val="ListParagraph"/>
              <w:numPr>
                <w:ilvl w:val="0"/>
                <w:numId w:val="23"/>
              </w:numPr>
              <w:jc w:val="both"/>
              <w:rPr>
                <w:rFonts w:ascii="Times New Roman" w:hAnsi="Times New Roman" w:cs="Times New Roman"/>
                <w:sz w:val="24"/>
                <w:szCs w:val="24"/>
              </w:rPr>
            </w:pPr>
          </w:p>
        </w:tc>
        <w:tc>
          <w:tcPr>
            <w:tcW w:w="228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BF89E" w14:textId="77777777" w:rsidR="00D7579B" w:rsidRPr="00D7579B" w:rsidRDefault="00D7579B">
            <w:pPr>
              <w:autoSpaceDE w:val="0"/>
              <w:autoSpaceDN w:val="0"/>
              <w:adjustRightInd w:val="0"/>
              <w:jc w:val="both"/>
              <w:rPr>
                <w:rFonts w:ascii="Times New Roman" w:hAnsi="Times New Roman" w:cs="Times New Roman"/>
                <w:bCs/>
                <w:sz w:val="24"/>
                <w:szCs w:val="24"/>
                <w:lang w:eastAsia="en-US"/>
              </w:rPr>
            </w:pPr>
            <w:r w:rsidRPr="00D7579B">
              <w:rPr>
                <w:rFonts w:ascii="Times New Roman" w:hAnsi="Times New Roman" w:cs="Times New Roman"/>
                <w:bCs/>
                <w:sz w:val="24"/>
                <w:szCs w:val="24"/>
                <w:lang w:eastAsia="en-US"/>
              </w:rPr>
              <w:t>Identify the role of microbes in different fermented foods and food borne diseases.</w:t>
            </w:r>
          </w:p>
        </w:tc>
        <w:tc>
          <w:tcPr>
            <w:tcW w:w="2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BDB3EC" w14:textId="77777777" w:rsidR="00D7579B" w:rsidRPr="00D7579B" w:rsidRDefault="00D7579B">
            <w:pPr>
              <w:jc w:val="both"/>
              <w:rPr>
                <w:rFonts w:ascii="Times New Roman" w:hAnsi="Times New Roman" w:cs="Times New Roman"/>
                <w:sz w:val="24"/>
                <w:szCs w:val="24"/>
                <w:lang w:eastAsia="en-US"/>
              </w:rPr>
            </w:pPr>
            <w:r w:rsidRPr="00D7579B">
              <w:rPr>
                <w:rFonts w:ascii="Times New Roman" w:hAnsi="Times New Roman" w:cs="Times New Roman"/>
                <w:sz w:val="24"/>
                <w:szCs w:val="24"/>
                <w:lang w:eastAsia="en-US"/>
              </w:rPr>
              <w:t xml:space="preserve">Through </w:t>
            </w:r>
            <w:proofErr w:type="gramStart"/>
            <w:r w:rsidRPr="00D7579B">
              <w:rPr>
                <w:rFonts w:ascii="Times New Roman" w:hAnsi="Times New Roman" w:cs="Times New Roman"/>
                <w:sz w:val="24"/>
                <w:szCs w:val="24"/>
                <w:lang w:eastAsia="en-US"/>
              </w:rPr>
              <w:t>class room</w:t>
            </w:r>
            <w:proofErr w:type="gramEnd"/>
            <w:r w:rsidRPr="00D7579B">
              <w:rPr>
                <w:rFonts w:ascii="Times New Roman" w:hAnsi="Times New Roman" w:cs="Times New Roman"/>
                <w:sz w:val="24"/>
                <w:szCs w:val="24"/>
                <w:lang w:eastAsia="en-US"/>
              </w:rPr>
              <w:t xml:space="preserve"> lectures and demonstration</w:t>
            </w:r>
          </w:p>
        </w:tc>
      </w:tr>
      <w:tr w:rsidR="00D7579B" w:rsidRPr="00D7579B" w14:paraId="138F4EA8" w14:textId="77777777" w:rsidTr="008E1450">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3C696" w14:textId="77777777" w:rsidR="00D7579B" w:rsidRPr="00D7579B" w:rsidRDefault="00D7579B">
            <w:pPr>
              <w:pStyle w:val="ListParagraph"/>
              <w:numPr>
                <w:ilvl w:val="0"/>
                <w:numId w:val="23"/>
              </w:numPr>
              <w:jc w:val="both"/>
              <w:rPr>
                <w:rFonts w:ascii="Times New Roman" w:hAnsi="Times New Roman" w:cs="Times New Roman"/>
                <w:sz w:val="24"/>
                <w:szCs w:val="24"/>
              </w:rPr>
            </w:pPr>
          </w:p>
        </w:tc>
        <w:tc>
          <w:tcPr>
            <w:tcW w:w="228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677C2" w14:textId="77777777" w:rsidR="00D7579B" w:rsidRPr="00D7579B" w:rsidRDefault="00D7579B">
            <w:pPr>
              <w:rPr>
                <w:rFonts w:ascii="Times New Roman" w:hAnsi="Times New Roman" w:cs="Times New Roman"/>
                <w:lang w:eastAsia="en-US"/>
              </w:rPr>
            </w:pPr>
            <w:r w:rsidRPr="00D7579B">
              <w:rPr>
                <w:rFonts w:ascii="Times New Roman" w:hAnsi="Times New Roman" w:cs="Times New Roman"/>
                <w:bCs/>
                <w:sz w:val="24"/>
                <w:szCs w:val="24"/>
                <w:lang w:eastAsia="en-US"/>
              </w:rPr>
              <w:t xml:space="preserve">Gain knowledge into cultivation of microbes as foods and </w:t>
            </w:r>
            <w:r w:rsidRPr="00D7579B">
              <w:rPr>
                <w:rFonts w:ascii="Times New Roman" w:hAnsi="Times New Roman" w:cs="Times New Roman"/>
                <w:color w:val="000000"/>
                <w:sz w:val="24"/>
                <w:szCs w:val="24"/>
                <w:lang w:eastAsia="en-US"/>
              </w:rPr>
              <w:t>microbiological criteria for food testing and quality control.</w:t>
            </w:r>
          </w:p>
        </w:tc>
        <w:tc>
          <w:tcPr>
            <w:tcW w:w="2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BD0C57" w14:textId="77777777" w:rsidR="00D7579B" w:rsidRPr="00D7579B" w:rsidRDefault="00D7579B">
            <w:pPr>
              <w:rPr>
                <w:rFonts w:ascii="Times New Roman" w:hAnsi="Times New Roman" w:cs="Times New Roman"/>
                <w:lang w:eastAsia="en-US"/>
              </w:rPr>
            </w:pPr>
            <w:r w:rsidRPr="00D7579B">
              <w:rPr>
                <w:rFonts w:ascii="Times New Roman" w:hAnsi="Times New Roman" w:cs="Times New Roman"/>
                <w:lang w:eastAsia="en-US"/>
              </w:rPr>
              <w:t>Through power point presentations</w:t>
            </w:r>
          </w:p>
        </w:tc>
      </w:tr>
    </w:tbl>
    <w:p w14:paraId="7BC94FFB" w14:textId="77777777" w:rsidR="00D7579B" w:rsidRPr="00D7579B" w:rsidRDefault="00D7579B" w:rsidP="00D7579B">
      <w:pPr>
        <w:rPr>
          <w:rFonts w:ascii="Times New Roman" w:hAnsi="Times New Roman" w:cs="Times New Roman"/>
        </w:rPr>
      </w:pPr>
    </w:p>
    <w:p w14:paraId="750E3EED" w14:textId="77777777" w:rsidR="00D7579B" w:rsidRPr="00D7579B" w:rsidRDefault="00D7579B" w:rsidP="00D7579B">
      <w:pPr>
        <w:ind w:firstLine="360"/>
        <w:jc w:val="center"/>
        <w:rPr>
          <w:rFonts w:ascii="Times New Roman" w:hAnsi="Times New Roman" w:cs="Times New Roman"/>
          <w:b/>
          <w:sz w:val="24"/>
          <w:szCs w:val="24"/>
          <w:u w:val="single"/>
        </w:rPr>
      </w:pPr>
      <w:r w:rsidRPr="00D7579B">
        <w:rPr>
          <w:rFonts w:ascii="Times New Roman" w:hAnsi="Times New Roman" w:cs="Times New Roman"/>
          <w:b/>
          <w:sz w:val="24"/>
          <w:szCs w:val="24"/>
          <w:u w:val="single"/>
        </w:rPr>
        <w:t>CO-PO matrix for the course FND304 (Food Microbiology)</w:t>
      </w:r>
    </w:p>
    <w:tbl>
      <w:tblPr>
        <w:tblStyle w:val="TableGrid1"/>
        <w:tblW w:w="5000" w:type="pct"/>
        <w:jc w:val="center"/>
        <w:tblInd w:w="0" w:type="dxa"/>
        <w:tblLook w:val="04A0" w:firstRow="1" w:lastRow="0" w:firstColumn="1" w:lastColumn="0" w:noHBand="0" w:noVBand="1"/>
      </w:tblPr>
      <w:tblGrid>
        <w:gridCol w:w="3327"/>
        <w:gridCol w:w="1766"/>
        <w:gridCol w:w="1766"/>
        <w:gridCol w:w="1766"/>
        <w:gridCol w:w="1766"/>
        <w:gridCol w:w="1769"/>
        <w:gridCol w:w="1788"/>
      </w:tblGrid>
      <w:tr w:rsidR="00D7579B" w:rsidRPr="00D7579B" w14:paraId="73F0CDF1" w14:textId="77777777" w:rsidTr="00D7579B">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5EB"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COs#</w:t>
            </w:r>
            <w:r w:rsidRPr="00D7579B">
              <w:rPr>
                <w:rFonts w:ascii="Times New Roman" w:hAnsi="Times New Roman" w:cs="Times New Roman"/>
                <w:sz w:val="24"/>
                <w:szCs w:val="24"/>
                <w:lang w:eastAsia="en-US"/>
              </w:rPr>
              <w:tab/>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3720E5"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PO1</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D9F2"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6C9D7"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6A2E66"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PO4</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82CB1B"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PO5</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6B2A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PO6</w:t>
            </w:r>
          </w:p>
        </w:tc>
      </w:tr>
      <w:tr w:rsidR="00D7579B" w:rsidRPr="00D7579B" w14:paraId="05D27F35" w14:textId="77777777" w:rsidTr="00D7579B">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97A81"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FND304.1</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7D8CB2"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B3672"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B48C93"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81E972"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E5B8F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5D3FE"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0A0F7BDF" w14:textId="77777777" w:rsidTr="00D7579B">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6D61D"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FND304.2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3109C6"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8DB"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C20ED"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7F5FF"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4FF91"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1D45E6"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59EB95A5" w14:textId="77777777" w:rsidTr="00D7579B">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0FE27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FND304.3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6FE1DE"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38FE6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49FE4"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F6CBF1"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FA956B"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324E6"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288183AC" w14:textId="77777777" w:rsidTr="00D7579B">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D8D227"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FND304.4</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02FBA2"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C4B0C"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57D2FE"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4626A0"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44A57C"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D6C54"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149C8583" w14:textId="77777777" w:rsidTr="00D7579B">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516F5"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Average</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E74B1"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F9347"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2.75</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1D0A1"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ED6F0E"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2.75</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CA3942"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2.75</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39CA0"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bl>
    <w:p w14:paraId="53BAAED5" w14:textId="77777777" w:rsidR="00D7579B" w:rsidRPr="00D7579B" w:rsidRDefault="00D7579B" w:rsidP="00D7579B">
      <w:pPr>
        <w:jc w:val="center"/>
        <w:rPr>
          <w:rFonts w:ascii="Times New Roman" w:hAnsi="Times New Roman" w:cs="Times New Roman"/>
          <w:sz w:val="24"/>
          <w:szCs w:val="24"/>
        </w:rPr>
      </w:pPr>
      <w:r w:rsidRPr="00D7579B">
        <w:rPr>
          <w:rFonts w:ascii="Times New Roman" w:hAnsi="Times New Roman" w:cs="Times New Roman"/>
          <w:b/>
          <w:sz w:val="24"/>
          <w:szCs w:val="24"/>
          <w:u w:val="single"/>
        </w:rPr>
        <w:t>CO-PSO matrix for the course FND304 (Food Microbiology)</w:t>
      </w:r>
    </w:p>
    <w:tbl>
      <w:tblPr>
        <w:tblStyle w:val="TableGrid2"/>
        <w:tblW w:w="5000" w:type="pct"/>
        <w:tblInd w:w="0" w:type="dxa"/>
        <w:tblLook w:val="04A0" w:firstRow="1" w:lastRow="0" w:firstColumn="1" w:lastColumn="0" w:noHBand="0" w:noVBand="1"/>
      </w:tblPr>
      <w:tblGrid>
        <w:gridCol w:w="2235"/>
        <w:gridCol w:w="2074"/>
        <w:gridCol w:w="2073"/>
        <w:gridCol w:w="2073"/>
        <w:gridCol w:w="2073"/>
        <w:gridCol w:w="1713"/>
        <w:gridCol w:w="1707"/>
      </w:tblGrid>
      <w:tr w:rsidR="00D7579B" w:rsidRPr="00D7579B" w14:paraId="66007BCD" w14:textId="77777777" w:rsidTr="00D7579B">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D1FCB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COs#</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D8E26F"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PSO1</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7369A7"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927C0"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66D9E0"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PSO4</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C13A39"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PSO5</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E35A00"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PSO6</w:t>
            </w:r>
          </w:p>
        </w:tc>
      </w:tr>
      <w:tr w:rsidR="00D7579B" w:rsidRPr="00D7579B" w14:paraId="537705E7" w14:textId="77777777" w:rsidTr="00D7579B">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A6474"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FND304.1</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0C8F15"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D9E36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5F143"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356112"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9BF31"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88717F"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111CBADC" w14:textId="77777777" w:rsidTr="00D7579B">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2A56FF"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FND304.2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583394"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BF7E6B"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61BDEA"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F9B56"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B73092"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CF3477"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2975BD00" w14:textId="77777777" w:rsidTr="00D7579B">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3946B1"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FND304.3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9B3B1"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F5A67"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BF7BB"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6BCAB9"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4D1CE9"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5ADA4F"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375DFECC" w14:textId="77777777" w:rsidTr="00D7579B">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E07A99"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FND304.4</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CC1201"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DB82B5"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24B7E"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716CA"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81FA2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6A1E6"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27C75844" w14:textId="77777777" w:rsidTr="00D7579B">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04B6E5"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Average</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E9406A"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2.75</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58F873"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2.75</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03ABB"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19E171"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2.75</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A66CB"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2.75</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76632C"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bl>
    <w:p w14:paraId="30B4817F" w14:textId="77777777" w:rsidR="00C11D18" w:rsidRDefault="00C11D18" w:rsidP="00D7579B">
      <w:pPr>
        <w:spacing w:after="0" w:line="240" w:lineRule="auto"/>
        <w:ind w:right="270"/>
        <w:jc w:val="center"/>
        <w:rPr>
          <w:rFonts w:ascii="Times New Roman" w:hAnsi="Times New Roman" w:cs="Times New Roman"/>
          <w:b/>
          <w:bCs/>
          <w:sz w:val="24"/>
          <w:szCs w:val="24"/>
        </w:rPr>
      </w:pPr>
    </w:p>
    <w:p w14:paraId="71F5250C" w14:textId="77777777" w:rsidR="00C11D18" w:rsidRDefault="00C11D18" w:rsidP="00D7579B">
      <w:pPr>
        <w:spacing w:after="0" w:line="240" w:lineRule="auto"/>
        <w:ind w:right="270"/>
        <w:jc w:val="center"/>
        <w:rPr>
          <w:rFonts w:ascii="Times New Roman" w:hAnsi="Times New Roman" w:cs="Times New Roman"/>
          <w:b/>
          <w:bCs/>
          <w:sz w:val="24"/>
          <w:szCs w:val="24"/>
        </w:rPr>
      </w:pPr>
    </w:p>
    <w:p w14:paraId="336D2570" w14:textId="77777777" w:rsidR="00C11D18" w:rsidRDefault="00C11D18" w:rsidP="00D7579B">
      <w:pPr>
        <w:spacing w:after="0" w:line="240" w:lineRule="auto"/>
        <w:ind w:right="270"/>
        <w:jc w:val="center"/>
        <w:rPr>
          <w:rFonts w:ascii="Times New Roman" w:hAnsi="Times New Roman" w:cs="Times New Roman"/>
          <w:b/>
          <w:bCs/>
          <w:sz w:val="24"/>
          <w:szCs w:val="24"/>
        </w:rPr>
      </w:pPr>
    </w:p>
    <w:p w14:paraId="66E64266" w14:textId="77777777" w:rsidR="00C11D18" w:rsidRDefault="00C11D18" w:rsidP="00D7579B">
      <w:pPr>
        <w:spacing w:after="0" w:line="240" w:lineRule="auto"/>
        <w:ind w:right="270"/>
        <w:jc w:val="center"/>
        <w:rPr>
          <w:rFonts w:ascii="Times New Roman" w:hAnsi="Times New Roman" w:cs="Times New Roman"/>
          <w:b/>
          <w:bCs/>
          <w:sz w:val="24"/>
          <w:szCs w:val="24"/>
        </w:rPr>
      </w:pPr>
    </w:p>
    <w:p w14:paraId="2D63DBE9" w14:textId="77777777" w:rsidR="00C11D18" w:rsidRDefault="00C11D18" w:rsidP="00D7579B">
      <w:pPr>
        <w:spacing w:after="0" w:line="240" w:lineRule="auto"/>
        <w:ind w:right="270"/>
        <w:jc w:val="center"/>
        <w:rPr>
          <w:rFonts w:ascii="Times New Roman" w:hAnsi="Times New Roman" w:cs="Times New Roman"/>
          <w:b/>
          <w:bCs/>
          <w:sz w:val="24"/>
          <w:szCs w:val="24"/>
        </w:rPr>
      </w:pPr>
    </w:p>
    <w:p w14:paraId="51B923F6" w14:textId="77777777" w:rsidR="00C11D18" w:rsidRDefault="00C11D18" w:rsidP="00D7579B">
      <w:pPr>
        <w:spacing w:after="0" w:line="240" w:lineRule="auto"/>
        <w:ind w:right="270"/>
        <w:jc w:val="center"/>
        <w:rPr>
          <w:rFonts w:ascii="Times New Roman" w:hAnsi="Times New Roman" w:cs="Times New Roman"/>
          <w:b/>
          <w:bCs/>
          <w:sz w:val="24"/>
          <w:szCs w:val="24"/>
        </w:rPr>
      </w:pPr>
    </w:p>
    <w:p w14:paraId="563399E3" w14:textId="77777777" w:rsidR="00C11D18" w:rsidRDefault="00C11D18" w:rsidP="00D7579B">
      <w:pPr>
        <w:spacing w:after="0" w:line="240" w:lineRule="auto"/>
        <w:ind w:right="270"/>
        <w:jc w:val="center"/>
        <w:rPr>
          <w:rFonts w:ascii="Times New Roman" w:hAnsi="Times New Roman" w:cs="Times New Roman"/>
          <w:b/>
          <w:bCs/>
          <w:sz w:val="24"/>
          <w:szCs w:val="24"/>
        </w:rPr>
      </w:pPr>
    </w:p>
    <w:p w14:paraId="5EBBFB4C" w14:textId="77777777" w:rsidR="00C11D18" w:rsidRDefault="00C11D18" w:rsidP="00D7579B">
      <w:pPr>
        <w:spacing w:after="0" w:line="240" w:lineRule="auto"/>
        <w:ind w:right="270"/>
        <w:jc w:val="center"/>
        <w:rPr>
          <w:rFonts w:ascii="Times New Roman" w:hAnsi="Times New Roman" w:cs="Times New Roman"/>
          <w:b/>
          <w:bCs/>
          <w:sz w:val="24"/>
          <w:szCs w:val="24"/>
        </w:rPr>
      </w:pPr>
    </w:p>
    <w:p w14:paraId="7E56A19D" w14:textId="77777777" w:rsidR="00C11D18" w:rsidRDefault="00C11D18" w:rsidP="00D7579B">
      <w:pPr>
        <w:spacing w:after="0" w:line="240" w:lineRule="auto"/>
        <w:ind w:right="270"/>
        <w:jc w:val="center"/>
        <w:rPr>
          <w:rFonts w:ascii="Times New Roman" w:hAnsi="Times New Roman" w:cs="Times New Roman"/>
          <w:b/>
          <w:bCs/>
          <w:sz w:val="24"/>
          <w:szCs w:val="24"/>
        </w:rPr>
      </w:pPr>
    </w:p>
    <w:p w14:paraId="28BC701E" w14:textId="77777777" w:rsidR="00C11D18" w:rsidRDefault="00C11D18" w:rsidP="00D7579B">
      <w:pPr>
        <w:spacing w:after="0" w:line="240" w:lineRule="auto"/>
        <w:ind w:right="270"/>
        <w:jc w:val="center"/>
        <w:rPr>
          <w:rFonts w:ascii="Times New Roman" w:hAnsi="Times New Roman" w:cs="Times New Roman"/>
          <w:b/>
          <w:bCs/>
          <w:sz w:val="24"/>
          <w:szCs w:val="24"/>
        </w:rPr>
      </w:pPr>
    </w:p>
    <w:p w14:paraId="788EA1C0" w14:textId="77777777" w:rsidR="008E1450" w:rsidRDefault="008E1450" w:rsidP="00D7579B">
      <w:pPr>
        <w:spacing w:after="0" w:line="240" w:lineRule="auto"/>
        <w:ind w:right="270"/>
        <w:jc w:val="center"/>
        <w:rPr>
          <w:rFonts w:ascii="Times New Roman" w:hAnsi="Times New Roman" w:cs="Times New Roman"/>
          <w:b/>
          <w:bCs/>
          <w:sz w:val="24"/>
          <w:szCs w:val="24"/>
        </w:rPr>
      </w:pPr>
    </w:p>
    <w:p w14:paraId="3EEE6DFA" w14:textId="77777777" w:rsidR="008E1450" w:rsidRDefault="008E1450" w:rsidP="00D7579B">
      <w:pPr>
        <w:spacing w:after="0" w:line="240" w:lineRule="auto"/>
        <w:ind w:right="270"/>
        <w:jc w:val="center"/>
        <w:rPr>
          <w:rFonts w:ascii="Times New Roman" w:hAnsi="Times New Roman" w:cs="Times New Roman"/>
          <w:b/>
          <w:bCs/>
          <w:sz w:val="24"/>
          <w:szCs w:val="24"/>
        </w:rPr>
      </w:pPr>
    </w:p>
    <w:p w14:paraId="35B4F8AE" w14:textId="77777777" w:rsidR="008E1450" w:rsidRDefault="008E1450" w:rsidP="00D7579B">
      <w:pPr>
        <w:spacing w:after="0" w:line="240" w:lineRule="auto"/>
        <w:ind w:right="270"/>
        <w:jc w:val="center"/>
        <w:rPr>
          <w:rFonts w:ascii="Times New Roman" w:hAnsi="Times New Roman" w:cs="Times New Roman"/>
          <w:b/>
          <w:bCs/>
          <w:sz w:val="24"/>
          <w:szCs w:val="24"/>
        </w:rPr>
      </w:pPr>
    </w:p>
    <w:p w14:paraId="0E4A6CFE" w14:textId="77777777" w:rsidR="008E1450" w:rsidRDefault="008E1450" w:rsidP="00D7579B">
      <w:pPr>
        <w:spacing w:after="0" w:line="240" w:lineRule="auto"/>
        <w:ind w:right="270"/>
        <w:jc w:val="center"/>
        <w:rPr>
          <w:rFonts w:ascii="Times New Roman" w:hAnsi="Times New Roman" w:cs="Times New Roman"/>
          <w:b/>
          <w:bCs/>
          <w:sz w:val="24"/>
          <w:szCs w:val="24"/>
        </w:rPr>
      </w:pPr>
    </w:p>
    <w:p w14:paraId="43C2B9E8" w14:textId="77777777" w:rsidR="008E1450" w:rsidRDefault="008E1450" w:rsidP="00D7579B">
      <w:pPr>
        <w:spacing w:after="0" w:line="240" w:lineRule="auto"/>
        <w:ind w:right="270"/>
        <w:jc w:val="center"/>
        <w:rPr>
          <w:rFonts w:ascii="Times New Roman" w:hAnsi="Times New Roman" w:cs="Times New Roman"/>
          <w:b/>
          <w:bCs/>
          <w:sz w:val="24"/>
          <w:szCs w:val="24"/>
        </w:rPr>
      </w:pPr>
    </w:p>
    <w:p w14:paraId="07C07B2A" w14:textId="77777777" w:rsidR="008E1450" w:rsidRDefault="008E1450" w:rsidP="00D7579B">
      <w:pPr>
        <w:spacing w:after="0" w:line="240" w:lineRule="auto"/>
        <w:ind w:right="270"/>
        <w:jc w:val="center"/>
        <w:rPr>
          <w:rFonts w:ascii="Times New Roman" w:hAnsi="Times New Roman" w:cs="Times New Roman"/>
          <w:b/>
          <w:bCs/>
          <w:sz w:val="24"/>
          <w:szCs w:val="24"/>
        </w:rPr>
      </w:pPr>
    </w:p>
    <w:p w14:paraId="3A39C562" w14:textId="77777777" w:rsidR="008E1450" w:rsidRDefault="008E1450" w:rsidP="00D7579B">
      <w:pPr>
        <w:spacing w:after="0" w:line="240" w:lineRule="auto"/>
        <w:ind w:right="270"/>
        <w:jc w:val="center"/>
        <w:rPr>
          <w:rFonts w:ascii="Times New Roman" w:hAnsi="Times New Roman" w:cs="Times New Roman"/>
          <w:b/>
          <w:bCs/>
          <w:sz w:val="24"/>
          <w:szCs w:val="24"/>
        </w:rPr>
      </w:pPr>
    </w:p>
    <w:p w14:paraId="5FB4DB97" w14:textId="77777777" w:rsidR="008E1450" w:rsidRDefault="008E1450" w:rsidP="00D7579B">
      <w:pPr>
        <w:spacing w:after="0" w:line="240" w:lineRule="auto"/>
        <w:ind w:right="270"/>
        <w:jc w:val="center"/>
        <w:rPr>
          <w:rFonts w:ascii="Times New Roman" w:hAnsi="Times New Roman" w:cs="Times New Roman"/>
          <w:b/>
          <w:bCs/>
          <w:sz w:val="24"/>
          <w:szCs w:val="24"/>
        </w:rPr>
      </w:pPr>
    </w:p>
    <w:p w14:paraId="4A7407BC" w14:textId="77777777" w:rsidR="008E1450" w:rsidRDefault="008E1450" w:rsidP="00D7579B">
      <w:pPr>
        <w:spacing w:after="0" w:line="240" w:lineRule="auto"/>
        <w:ind w:right="270"/>
        <w:jc w:val="center"/>
        <w:rPr>
          <w:rFonts w:ascii="Times New Roman" w:hAnsi="Times New Roman" w:cs="Times New Roman"/>
          <w:b/>
          <w:bCs/>
          <w:sz w:val="24"/>
          <w:szCs w:val="24"/>
        </w:rPr>
      </w:pPr>
    </w:p>
    <w:p w14:paraId="6510D52E" w14:textId="77777777" w:rsidR="008E1450" w:rsidRDefault="008E1450" w:rsidP="00D7579B">
      <w:pPr>
        <w:spacing w:after="0" w:line="240" w:lineRule="auto"/>
        <w:ind w:right="270"/>
        <w:jc w:val="center"/>
        <w:rPr>
          <w:rFonts w:ascii="Times New Roman" w:hAnsi="Times New Roman" w:cs="Times New Roman"/>
          <w:b/>
          <w:bCs/>
          <w:sz w:val="24"/>
          <w:szCs w:val="24"/>
        </w:rPr>
      </w:pPr>
    </w:p>
    <w:p w14:paraId="2591F4E8" w14:textId="5DD97887" w:rsidR="00D7579B" w:rsidRPr="00D7579B" w:rsidRDefault="00D7579B" w:rsidP="00D7579B">
      <w:pPr>
        <w:spacing w:after="0" w:line="240" w:lineRule="auto"/>
        <w:ind w:right="270"/>
        <w:jc w:val="center"/>
        <w:rPr>
          <w:rFonts w:ascii="Times New Roman" w:hAnsi="Times New Roman" w:cs="Times New Roman"/>
          <w:b/>
          <w:sz w:val="24"/>
          <w:szCs w:val="24"/>
        </w:rPr>
      </w:pPr>
      <w:r w:rsidRPr="00D7579B">
        <w:rPr>
          <w:rFonts w:ascii="Times New Roman" w:hAnsi="Times New Roman" w:cs="Times New Roman"/>
          <w:b/>
          <w:bCs/>
          <w:sz w:val="24"/>
          <w:szCs w:val="24"/>
        </w:rPr>
        <w:lastRenderedPageBreak/>
        <w:t xml:space="preserve">M.Sc. (Food, Nutrition &amp; Dietetics) </w:t>
      </w:r>
      <w:r w:rsidRPr="00D7579B">
        <w:rPr>
          <w:rFonts w:ascii="Times New Roman" w:hAnsi="Times New Roman" w:cs="Times New Roman"/>
          <w:b/>
        </w:rPr>
        <w:t xml:space="preserve">Under </w:t>
      </w:r>
      <w:r w:rsidRPr="00D7579B">
        <w:rPr>
          <w:rFonts w:ascii="Times New Roman" w:hAnsi="Times New Roman" w:cs="Times New Roman"/>
          <w:b/>
          <w:sz w:val="24"/>
          <w:szCs w:val="24"/>
        </w:rPr>
        <w:t>CBCS</w:t>
      </w:r>
      <w:r w:rsidR="00C11D18">
        <w:rPr>
          <w:rFonts w:ascii="Times New Roman" w:hAnsi="Times New Roman" w:cs="Times New Roman"/>
          <w:b/>
          <w:sz w:val="24"/>
          <w:szCs w:val="24"/>
        </w:rPr>
        <w:t>-LOCF</w:t>
      </w:r>
      <w:r w:rsidR="00745E30">
        <w:rPr>
          <w:rFonts w:ascii="Times New Roman" w:hAnsi="Times New Roman" w:cs="Times New Roman"/>
          <w:b/>
          <w:sz w:val="24"/>
          <w:szCs w:val="24"/>
        </w:rPr>
        <w:t xml:space="preserve"> </w:t>
      </w:r>
      <w:proofErr w:type="spellStart"/>
      <w:r w:rsidR="00745E30" w:rsidRPr="00955009">
        <w:rPr>
          <w:rFonts w:ascii="Times New Roman" w:hAnsi="Times New Roman"/>
          <w:b/>
          <w:sz w:val="28"/>
          <w:szCs w:val="28"/>
        </w:rPr>
        <w:t>w.e.f</w:t>
      </w:r>
      <w:proofErr w:type="spellEnd"/>
      <w:r w:rsidR="00745E30" w:rsidRPr="00955009">
        <w:rPr>
          <w:rFonts w:ascii="Times New Roman" w:hAnsi="Times New Roman"/>
          <w:b/>
          <w:sz w:val="28"/>
          <w:szCs w:val="28"/>
        </w:rPr>
        <w:t xml:space="preserve"> 2021-22</w:t>
      </w:r>
    </w:p>
    <w:p w14:paraId="6B6D37B4"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Semester –III</w:t>
      </w:r>
    </w:p>
    <w:p w14:paraId="57FEE2E9"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Elective</w:t>
      </w:r>
    </w:p>
    <w:p w14:paraId="6853DB7C"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Paper -FND-305</w:t>
      </w:r>
    </w:p>
    <w:p w14:paraId="741811E4"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sz w:val="24"/>
          <w:szCs w:val="24"/>
        </w:rPr>
      </w:pPr>
      <w:r w:rsidRPr="00D7579B">
        <w:rPr>
          <w:rFonts w:ascii="Times New Roman" w:hAnsi="Times New Roman" w:cs="Times New Roman"/>
          <w:b/>
          <w:bCs/>
          <w:color w:val="000000"/>
          <w:sz w:val="24"/>
          <w:szCs w:val="24"/>
        </w:rPr>
        <w:t>Food Safety &amp; Quality Control</w:t>
      </w:r>
    </w:p>
    <w:p w14:paraId="5A733C9B" w14:textId="77777777" w:rsidR="00D7579B" w:rsidRPr="00D7579B" w:rsidRDefault="00D7579B" w:rsidP="00D7579B">
      <w:pPr>
        <w:autoSpaceDE w:val="0"/>
        <w:autoSpaceDN w:val="0"/>
        <w:adjustRightInd w:val="0"/>
        <w:spacing w:after="0"/>
        <w:jc w:val="right"/>
        <w:rPr>
          <w:rFonts w:ascii="Times New Roman" w:hAnsi="Times New Roman" w:cs="Times New Roman"/>
          <w:sz w:val="24"/>
          <w:szCs w:val="24"/>
        </w:rPr>
      </w:pPr>
      <w:r w:rsidRPr="00D7579B">
        <w:rPr>
          <w:rFonts w:ascii="Times New Roman" w:hAnsi="Times New Roman" w:cs="Times New Roman"/>
          <w:sz w:val="24"/>
          <w:szCs w:val="24"/>
        </w:rPr>
        <w:t xml:space="preserve">                                                                                                 Total Marks: 100</w:t>
      </w:r>
    </w:p>
    <w:p w14:paraId="11E8EBFD"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External: 80</w:t>
      </w:r>
    </w:p>
    <w:p w14:paraId="2FB20F0B"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Internal: 20</w:t>
      </w:r>
    </w:p>
    <w:p w14:paraId="5CF7F36F" w14:textId="77777777" w:rsidR="00D7579B" w:rsidRPr="00D7579B" w:rsidRDefault="00D7579B" w:rsidP="00C11D18">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t>Credits: 4</w:t>
      </w:r>
    </w:p>
    <w:p w14:paraId="2F42CC61" w14:textId="77777777" w:rsidR="00D7579B" w:rsidRPr="00D7579B" w:rsidRDefault="00D7579B" w:rsidP="00C11D18">
      <w:pPr>
        <w:tabs>
          <w:tab w:val="left" w:pos="2366"/>
          <w:tab w:val="right" w:pos="9026"/>
        </w:tabs>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ab/>
      </w:r>
      <w:r w:rsidRPr="00D7579B">
        <w:rPr>
          <w:rFonts w:ascii="Times New Roman" w:hAnsi="Times New Roman" w:cs="Times New Roman"/>
          <w:sz w:val="24"/>
          <w:szCs w:val="24"/>
        </w:rPr>
        <w:tab/>
        <w:t xml:space="preserve">                                                                        Duration of Exam: 3 hrs</w:t>
      </w:r>
    </w:p>
    <w:p w14:paraId="30A78406" w14:textId="77777777" w:rsidR="00D7579B" w:rsidRPr="00D7579B" w:rsidRDefault="00D7579B" w:rsidP="00D7579B">
      <w:pPr>
        <w:autoSpaceDE w:val="0"/>
        <w:autoSpaceDN w:val="0"/>
        <w:adjustRightInd w:val="0"/>
        <w:spacing w:after="0"/>
        <w:jc w:val="both"/>
        <w:rPr>
          <w:rFonts w:ascii="Times New Roman" w:hAnsi="Times New Roman" w:cs="Times New Roman"/>
          <w:sz w:val="24"/>
          <w:szCs w:val="24"/>
        </w:rPr>
      </w:pPr>
      <w:r w:rsidRPr="00D7579B">
        <w:rPr>
          <w:rFonts w:ascii="Times New Roman" w:hAnsi="Times New Roman" w:cs="Times New Roman"/>
          <w:b/>
          <w:bCs/>
          <w:sz w:val="24"/>
          <w:szCs w:val="24"/>
        </w:rPr>
        <w:t>Note:</w:t>
      </w:r>
    </w:p>
    <w:p w14:paraId="2580AB67" w14:textId="77777777" w:rsidR="00D7579B" w:rsidRPr="00D7579B" w:rsidRDefault="00D7579B" w:rsidP="00D7579B">
      <w:pPr>
        <w:pStyle w:val="ListParagraph"/>
        <w:autoSpaceDE w:val="0"/>
        <w:autoSpaceDN w:val="0"/>
        <w:adjustRightInd w:val="0"/>
        <w:ind w:left="0"/>
        <w:jc w:val="both"/>
        <w:rPr>
          <w:rFonts w:ascii="Times New Roman" w:hAnsi="Times New Roman" w:cs="Times New Roman"/>
          <w:sz w:val="24"/>
          <w:szCs w:val="24"/>
        </w:rPr>
      </w:pPr>
    </w:p>
    <w:p w14:paraId="543C645C"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Examiner will set nine questions in all.</w:t>
      </w:r>
    </w:p>
    <w:p w14:paraId="2BE30460"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All the questions will carry equal marks.</w:t>
      </w:r>
    </w:p>
    <w:p w14:paraId="3F2BA061"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Question No.-1 will be compulsory consisting of 5-10 short type questions (having no internal choice) and spread over the entire syllabus.</w:t>
      </w:r>
    </w:p>
    <w:p w14:paraId="07B48A59"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Eight questions, two questions from each unit (I, II, III &amp; IV) will be set.</w:t>
      </w:r>
    </w:p>
    <w:p w14:paraId="342C3B65"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The candidates are required to attempt five questions in all. Question No -1 will be compulsory, remaining four questions will be attempted by selecting one question from each unit.</w:t>
      </w:r>
    </w:p>
    <w:p w14:paraId="1FEF5AF9" w14:textId="77777777" w:rsidR="00D7579B" w:rsidRPr="00D7579B" w:rsidRDefault="00D7579B" w:rsidP="00D7579B">
      <w:pPr>
        <w:autoSpaceDE w:val="0"/>
        <w:autoSpaceDN w:val="0"/>
        <w:adjustRightInd w:val="0"/>
        <w:jc w:val="both"/>
        <w:rPr>
          <w:rFonts w:ascii="Times New Roman" w:hAnsi="Times New Roman" w:cs="Times New Roman"/>
          <w:b/>
          <w:bCs/>
          <w:sz w:val="24"/>
          <w:szCs w:val="24"/>
        </w:rPr>
      </w:pPr>
    </w:p>
    <w:tbl>
      <w:tblPr>
        <w:tblStyle w:val="TableGrid"/>
        <w:tblW w:w="5000" w:type="pct"/>
        <w:tblInd w:w="0" w:type="dxa"/>
        <w:tblLook w:val="04A0" w:firstRow="1" w:lastRow="0" w:firstColumn="1" w:lastColumn="0" w:noHBand="0" w:noVBand="1"/>
      </w:tblPr>
      <w:tblGrid>
        <w:gridCol w:w="13948"/>
      </w:tblGrid>
      <w:tr w:rsidR="00D7579B" w:rsidRPr="00D7579B" w14:paraId="34A182E4" w14:textId="77777777" w:rsidTr="008E1450">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1CEA9" w14:textId="77777777" w:rsidR="00D7579B" w:rsidRPr="00D7579B" w:rsidRDefault="00D7579B">
            <w:pPr>
              <w:autoSpaceDE w:val="0"/>
              <w:autoSpaceDN w:val="0"/>
              <w:adjustRightInd w:val="0"/>
              <w:jc w:val="both"/>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Objectives:</w:t>
            </w:r>
          </w:p>
          <w:p w14:paraId="5AE1F8D1" w14:textId="77777777" w:rsidR="00D7579B" w:rsidRPr="00D7579B" w:rsidRDefault="00D7579B">
            <w:pPr>
              <w:pStyle w:val="ListParagraph"/>
              <w:numPr>
                <w:ilvl w:val="0"/>
                <w:numId w:val="24"/>
              </w:numPr>
              <w:autoSpaceDE w:val="0"/>
              <w:autoSpaceDN w:val="0"/>
              <w:adjustRightInd w:val="0"/>
              <w:jc w:val="both"/>
              <w:rPr>
                <w:rFonts w:ascii="Times New Roman" w:hAnsi="Times New Roman" w:cs="Times New Roman"/>
                <w:bCs/>
                <w:sz w:val="24"/>
                <w:szCs w:val="24"/>
              </w:rPr>
            </w:pPr>
            <w:r w:rsidRPr="00D7579B">
              <w:rPr>
                <w:rFonts w:ascii="Times New Roman" w:hAnsi="Times New Roman" w:cs="Times New Roman"/>
                <w:bCs/>
                <w:sz w:val="24"/>
                <w:szCs w:val="24"/>
              </w:rPr>
              <w:t>To equip the students about, food safety.</w:t>
            </w:r>
          </w:p>
          <w:p w14:paraId="2A135872" w14:textId="77777777" w:rsidR="00D7579B" w:rsidRPr="00D7579B" w:rsidRDefault="00D7579B">
            <w:pPr>
              <w:pStyle w:val="ListParagraph"/>
              <w:numPr>
                <w:ilvl w:val="0"/>
                <w:numId w:val="25"/>
              </w:numPr>
              <w:autoSpaceDE w:val="0"/>
              <w:autoSpaceDN w:val="0"/>
              <w:adjustRightInd w:val="0"/>
              <w:jc w:val="both"/>
              <w:rPr>
                <w:rFonts w:ascii="Times New Roman" w:hAnsi="Times New Roman" w:cs="Times New Roman"/>
                <w:bCs/>
                <w:sz w:val="24"/>
                <w:szCs w:val="24"/>
              </w:rPr>
            </w:pPr>
            <w:r w:rsidRPr="00D7579B">
              <w:rPr>
                <w:rFonts w:ascii="Times New Roman" w:hAnsi="Times New Roman" w:cs="Times New Roman"/>
                <w:bCs/>
                <w:sz w:val="24"/>
                <w:szCs w:val="24"/>
              </w:rPr>
              <w:t>To understand the different types of food processing in food industries.</w:t>
            </w:r>
          </w:p>
          <w:p w14:paraId="4334E42E" w14:textId="77777777" w:rsidR="00D7579B" w:rsidRPr="00D7579B" w:rsidRDefault="00D7579B">
            <w:pPr>
              <w:pStyle w:val="ListParagraph"/>
              <w:numPr>
                <w:ilvl w:val="0"/>
                <w:numId w:val="25"/>
              </w:numPr>
              <w:autoSpaceDE w:val="0"/>
              <w:autoSpaceDN w:val="0"/>
              <w:adjustRightInd w:val="0"/>
              <w:jc w:val="both"/>
              <w:rPr>
                <w:rFonts w:ascii="Times New Roman" w:hAnsi="Times New Roman" w:cs="Times New Roman"/>
                <w:bCs/>
                <w:sz w:val="24"/>
                <w:szCs w:val="24"/>
              </w:rPr>
            </w:pPr>
            <w:r w:rsidRPr="00D7579B">
              <w:rPr>
                <w:rFonts w:ascii="Times New Roman" w:hAnsi="Times New Roman" w:cs="Times New Roman"/>
                <w:bCs/>
                <w:sz w:val="24"/>
                <w:szCs w:val="24"/>
              </w:rPr>
              <w:t>To learn about various food laws and standards related to quality management of food.</w:t>
            </w:r>
          </w:p>
          <w:p w14:paraId="5F229F96" w14:textId="77777777" w:rsidR="00D7579B" w:rsidRPr="00D7579B" w:rsidRDefault="00D7579B">
            <w:pPr>
              <w:autoSpaceDE w:val="0"/>
              <w:autoSpaceDN w:val="0"/>
              <w:adjustRightInd w:val="0"/>
              <w:jc w:val="both"/>
              <w:rPr>
                <w:rFonts w:ascii="Times New Roman" w:hAnsi="Times New Roman" w:cs="Times New Roman"/>
                <w:b/>
                <w:bCs/>
                <w:sz w:val="24"/>
                <w:szCs w:val="24"/>
                <w:lang w:eastAsia="en-US"/>
              </w:rPr>
            </w:pPr>
          </w:p>
          <w:p w14:paraId="4E512664" w14:textId="77777777" w:rsidR="00D7579B" w:rsidRPr="00D7579B" w:rsidRDefault="00D7579B">
            <w:pPr>
              <w:autoSpaceDE w:val="0"/>
              <w:autoSpaceDN w:val="0"/>
              <w:adjustRightInd w:val="0"/>
              <w:jc w:val="both"/>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Course Outcomes:</w:t>
            </w:r>
          </w:p>
          <w:p w14:paraId="1A3AAF8F" w14:textId="77777777" w:rsidR="00D7579B" w:rsidRPr="00D7579B" w:rsidRDefault="00D7579B">
            <w:pPr>
              <w:autoSpaceDE w:val="0"/>
              <w:autoSpaceDN w:val="0"/>
              <w:adjustRightInd w:val="0"/>
              <w:jc w:val="both"/>
              <w:rPr>
                <w:rFonts w:ascii="Times New Roman" w:hAnsi="Times New Roman" w:cs="Times New Roman"/>
                <w:bCs/>
                <w:sz w:val="24"/>
                <w:szCs w:val="24"/>
                <w:lang w:eastAsia="en-US"/>
              </w:rPr>
            </w:pPr>
            <w:r w:rsidRPr="00D7579B">
              <w:rPr>
                <w:rFonts w:ascii="Times New Roman" w:hAnsi="Times New Roman" w:cs="Times New Roman"/>
                <w:bCs/>
                <w:sz w:val="24"/>
                <w:szCs w:val="24"/>
                <w:lang w:eastAsia="en-US"/>
              </w:rPr>
              <w:t>After successful completion of this course, students will be able to know about:</w:t>
            </w:r>
          </w:p>
          <w:p w14:paraId="586DC3A2" w14:textId="77777777" w:rsidR="00D7579B" w:rsidRPr="00D7579B" w:rsidRDefault="00D7579B">
            <w:pPr>
              <w:pStyle w:val="ListParagraph"/>
              <w:autoSpaceDE w:val="0"/>
              <w:autoSpaceDN w:val="0"/>
              <w:adjustRightInd w:val="0"/>
              <w:ind w:left="578" w:firstLine="0"/>
              <w:jc w:val="both"/>
              <w:rPr>
                <w:rFonts w:ascii="Times New Roman" w:hAnsi="Times New Roman" w:cs="Times New Roman"/>
                <w:bCs/>
                <w:sz w:val="24"/>
                <w:szCs w:val="24"/>
              </w:rPr>
            </w:pPr>
            <w:r w:rsidRPr="00D7579B">
              <w:rPr>
                <w:rFonts w:ascii="Times New Roman" w:hAnsi="Times New Roman" w:cs="Times New Roman"/>
                <w:bCs/>
                <w:sz w:val="24"/>
                <w:szCs w:val="24"/>
              </w:rPr>
              <w:t>FND305 1. Food safety standards.</w:t>
            </w:r>
          </w:p>
          <w:p w14:paraId="05F71105" w14:textId="77777777" w:rsidR="00D7579B" w:rsidRPr="00D7579B" w:rsidRDefault="00D7579B">
            <w:pPr>
              <w:pStyle w:val="ListParagraph"/>
              <w:autoSpaceDE w:val="0"/>
              <w:autoSpaceDN w:val="0"/>
              <w:adjustRightInd w:val="0"/>
              <w:ind w:left="578" w:firstLine="0"/>
              <w:jc w:val="both"/>
              <w:rPr>
                <w:rFonts w:ascii="Times New Roman" w:hAnsi="Times New Roman" w:cs="Times New Roman"/>
                <w:bCs/>
                <w:sz w:val="24"/>
                <w:szCs w:val="24"/>
              </w:rPr>
            </w:pPr>
            <w:r w:rsidRPr="00D7579B">
              <w:rPr>
                <w:rFonts w:ascii="Times New Roman" w:hAnsi="Times New Roman" w:cs="Times New Roman"/>
                <w:bCs/>
                <w:sz w:val="24"/>
                <w:szCs w:val="24"/>
              </w:rPr>
              <w:t>FND305 2. Different types of food processing.</w:t>
            </w:r>
          </w:p>
          <w:p w14:paraId="7254A742" w14:textId="77777777" w:rsidR="00D7579B" w:rsidRPr="00D7579B" w:rsidRDefault="00D7579B">
            <w:pPr>
              <w:pStyle w:val="ListParagraph"/>
              <w:autoSpaceDE w:val="0"/>
              <w:autoSpaceDN w:val="0"/>
              <w:adjustRightInd w:val="0"/>
              <w:ind w:left="578" w:firstLine="0"/>
              <w:jc w:val="both"/>
              <w:rPr>
                <w:rFonts w:ascii="Times New Roman" w:hAnsi="Times New Roman" w:cs="Times New Roman"/>
                <w:bCs/>
                <w:sz w:val="24"/>
                <w:szCs w:val="24"/>
              </w:rPr>
            </w:pPr>
            <w:r w:rsidRPr="00D7579B">
              <w:rPr>
                <w:rFonts w:ascii="Times New Roman" w:hAnsi="Times New Roman" w:cs="Times New Roman"/>
                <w:bCs/>
                <w:sz w:val="24"/>
                <w:szCs w:val="24"/>
              </w:rPr>
              <w:t>FND305 3. Implications of food laws to assure food safety.</w:t>
            </w:r>
          </w:p>
        </w:tc>
      </w:tr>
    </w:tbl>
    <w:p w14:paraId="33273EAB" w14:textId="77777777" w:rsidR="00D7579B" w:rsidRPr="00D7579B" w:rsidRDefault="00D7579B" w:rsidP="00D7579B">
      <w:pPr>
        <w:autoSpaceDE w:val="0"/>
        <w:autoSpaceDN w:val="0"/>
        <w:adjustRightInd w:val="0"/>
        <w:jc w:val="center"/>
        <w:rPr>
          <w:rFonts w:ascii="Times New Roman" w:hAnsi="Times New Roman" w:cs="Times New Roman"/>
          <w:b/>
          <w:bCs/>
          <w:sz w:val="24"/>
          <w:szCs w:val="24"/>
        </w:rPr>
      </w:pPr>
    </w:p>
    <w:p w14:paraId="039BF7CC" w14:textId="77777777" w:rsidR="00D7579B" w:rsidRPr="00D7579B" w:rsidRDefault="00D7579B" w:rsidP="00D7579B">
      <w:pPr>
        <w:autoSpaceDE w:val="0"/>
        <w:autoSpaceDN w:val="0"/>
        <w:adjustRightInd w:val="0"/>
        <w:jc w:val="center"/>
        <w:rPr>
          <w:rFonts w:ascii="Times New Roman" w:hAnsi="Times New Roman" w:cs="Times New Roman"/>
          <w:b/>
          <w:bCs/>
          <w:sz w:val="24"/>
          <w:szCs w:val="24"/>
        </w:rPr>
      </w:pPr>
      <w:r w:rsidRPr="00D7579B">
        <w:rPr>
          <w:rFonts w:ascii="Times New Roman" w:hAnsi="Times New Roman" w:cs="Times New Roman"/>
          <w:b/>
          <w:bCs/>
          <w:sz w:val="24"/>
          <w:szCs w:val="24"/>
        </w:rPr>
        <w:t>UNIT-I</w:t>
      </w:r>
    </w:p>
    <w:p w14:paraId="117E0024" w14:textId="77777777" w:rsidR="00D7579B" w:rsidRPr="00D7579B" w:rsidRDefault="00D7579B" w:rsidP="00D7579B">
      <w:pPr>
        <w:pStyle w:val="ListParagraph"/>
        <w:numPr>
          <w:ilvl w:val="0"/>
          <w:numId w:val="26"/>
        </w:numPr>
        <w:autoSpaceDE w:val="0"/>
        <w:autoSpaceDN w:val="0"/>
        <w:adjustRightInd w:val="0"/>
        <w:rPr>
          <w:rFonts w:ascii="Times New Roman" w:hAnsi="Times New Roman" w:cs="Times New Roman"/>
          <w:color w:val="000000"/>
          <w:sz w:val="24"/>
          <w:szCs w:val="24"/>
        </w:rPr>
      </w:pPr>
      <w:bookmarkStart w:id="2" w:name="_Hlk88658437"/>
      <w:r w:rsidRPr="00D7579B">
        <w:rPr>
          <w:rFonts w:ascii="Times New Roman" w:hAnsi="Times New Roman" w:cs="Times New Roman"/>
          <w:b/>
          <w:bCs/>
          <w:color w:val="000000"/>
          <w:sz w:val="24"/>
          <w:szCs w:val="24"/>
        </w:rPr>
        <w:t>Introduction to food safety</w:t>
      </w:r>
      <w:r w:rsidRPr="00D7579B">
        <w:rPr>
          <w:rFonts w:ascii="Times New Roman" w:hAnsi="Times New Roman" w:cs="Times New Roman"/>
          <w:color w:val="000000"/>
          <w:sz w:val="24"/>
          <w:szCs w:val="24"/>
        </w:rPr>
        <w:t>: definition, food safety issues, factors affecting food safety, importance of safe foods.</w:t>
      </w:r>
    </w:p>
    <w:p w14:paraId="29D80CF1" w14:textId="77777777" w:rsidR="00D7579B" w:rsidRPr="00D7579B" w:rsidRDefault="00D7579B" w:rsidP="00D7579B">
      <w:pPr>
        <w:pStyle w:val="ListParagraph"/>
        <w:numPr>
          <w:ilvl w:val="0"/>
          <w:numId w:val="26"/>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b/>
          <w:bCs/>
          <w:color w:val="000000"/>
          <w:sz w:val="24"/>
          <w:szCs w:val="24"/>
        </w:rPr>
        <w:t>Shelf life of Food Products</w:t>
      </w:r>
      <w:r w:rsidRPr="00D7579B">
        <w:rPr>
          <w:rFonts w:ascii="Times New Roman" w:hAnsi="Times New Roman" w:cs="Times New Roman"/>
          <w:color w:val="000000"/>
          <w:sz w:val="24"/>
          <w:szCs w:val="24"/>
        </w:rPr>
        <w:t xml:space="preserve">: factors affecting shelf life and methods to check the shelf life. </w:t>
      </w:r>
    </w:p>
    <w:p w14:paraId="6075454D" w14:textId="77777777" w:rsidR="00D7579B" w:rsidRPr="00D7579B" w:rsidRDefault="00D7579B" w:rsidP="00D7579B">
      <w:pPr>
        <w:pStyle w:val="ListParagraph"/>
        <w:numPr>
          <w:ilvl w:val="0"/>
          <w:numId w:val="26"/>
        </w:numPr>
        <w:autoSpaceDE w:val="0"/>
        <w:autoSpaceDN w:val="0"/>
        <w:adjustRightInd w:val="0"/>
        <w:rPr>
          <w:rFonts w:ascii="Times New Roman" w:hAnsi="Times New Roman" w:cs="Times New Roman"/>
          <w:sz w:val="24"/>
          <w:szCs w:val="24"/>
        </w:rPr>
      </w:pPr>
      <w:r w:rsidRPr="00D7579B">
        <w:rPr>
          <w:rFonts w:ascii="Times New Roman" w:hAnsi="Times New Roman" w:cs="Times New Roman"/>
          <w:b/>
          <w:bCs/>
          <w:color w:val="000000"/>
          <w:sz w:val="24"/>
          <w:szCs w:val="24"/>
        </w:rPr>
        <w:t>Food additives</w:t>
      </w:r>
      <w:r w:rsidRPr="00D7579B">
        <w:rPr>
          <w:rFonts w:ascii="Times New Roman" w:hAnsi="Times New Roman" w:cs="Times New Roman"/>
          <w:color w:val="000000"/>
          <w:sz w:val="24"/>
          <w:szCs w:val="24"/>
        </w:rPr>
        <w:t xml:space="preserve">: meaning, various types of additives and their numbering: food </w:t>
      </w:r>
      <w:proofErr w:type="spellStart"/>
      <w:r w:rsidRPr="00D7579B">
        <w:rPr>
          <w:rFonts w:ascii="Times New Roman" w:hAnsi="Times New Roman" w:cs="Times New Roman"/>
          <w:color w:val="000000"/>
          <w:sz w:val="24"/>
          <w:szCs w:val="24"/>
        </w:rPr>
        <w:t>colours</w:t>
      </w:r>
      <w:proofErr w:type="spellEnd"/>
      <w:r w:rsidRPr="00D7579B">
        <w:rPr>
          <w:rFonts w:ascii="Times New Roman" w:hAnsi="Times New Roman" w:cs="Times New Roman"/>
          <w:color w:val="000000"/>
          <w:sz w:val="24"/>
          <w:szCs w:val="24"/>
        </w:rPr>
        <w:t>, preservatives, antimicrobial substances, flavoring, emulsifying, stabilizing agents, anticaking, antifoaming, glazing, acid regulator, chelating agent.</w:t>
      </w:r>
    </w:p>
    <w:p w14:paraId="0DF08D51" w14:textId="77777777" w:rsidR="00D7579B" w:rsidRPr="00D7579B" w:rsidRDefault="00D7579B" w:rsidP="00D7579B">
      <w:pPr>
        <w:pStyle w:val="ListParagraph"/>
        <w:numPr>
          <w:ilvl w:val="0"/>
          <w:numId w:val="26"/>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b/>
          <w:color w:val="000000"/>
          <w:sz w:val="24"/>
          <w:szCs w:val="24"/>
        </w:rPr>
        <w:t>Food contaminants of natural origin</w:t>
      </w:r>
      <w:r w:rsidRPr="00D7579B">
        <w:rPr>
          <w:rFonts w:ascii="Times New Roman" w:hAnsi="Times New Roman" w:cs="Times New Roman"/>
          <w:color w:val="000000"/>
          <w:sz w:val="24"/>
          <w:szCs w:val="24"/>
        </w:rPr>
        <w:t xml:space="preserve">: seafood toxins, toxic amino acids and lathyrism, goitrogens, haemagglutinins, phytates, cyanogenic glycosides.   </w:t>
      </w:r>
    </w:p>
    <w:bookmarkEnd w:id="2"/>
    <w:p w14:paraId="606A16F1" w14:textId="77777777" w:rsidR="00D7579B" w:rsidRPr="00D7579B" w:rsidRDefault="00D7579B" w:rsidP="00D7579B">
      <w:pPr>
        <w:pStyle w:val="ListParagraph"/>
        <w:autoSpaceDE w:val="0"/>
        <w:autoSpaceDN w:val="0"/>
        <w:adjustRightInd w:val="0"/>
        <w:ind w:left="218" w:firstLine="0"/>
        <w:rPr>
          <w:rFonts w:ascii="Times New Roman" w:hAnsi="Times New Roman" w:cs="Times New Roman"/>
          <w:color w:val="000000"/>
          <w:sz w:val="24"/>
          <w:szCs w:val="24"/>
        </w:rPr>
      </w:pPr>
    </w:p>
    <w:p w14:paraId="60FF166E" w14:textId="77777777" w:rsidR="00D7579B" w:rsidRPr="00D7579B" w:rsidRDefault="00D7579B" w:rsidP="00D7579B">
      <w:pPr>
        <w:pStyle w:val="ListParagraph"/>
        <w:autoSpaceDE w:val="0"/>
        <w:autoSpaceDN w:val="0"/>
        <w:adjustRightInd w:val="0"/>
        <w:ind w:left="218" w:firstLine="0"/>
        <w:rPr>
          <w:rFonts w:ascii="Times New Roman" w:hAnsi="Times New Roman" w:cs="Times New Roman"/>
          <w:color w:val="000000"/>
          <w:sz w:val="24"/>
          <w:szCs w:val="24"/>
        </w:rPr>
      </w:pPr>
    </w:p>
    <w:p w14:paraId="350C75F8" w14:textId="77777777" w:rsidR="00D7579B" w:rsidRPr="00D7579B" w:rsidRDefault="00D7579B" w:rsidP="00D7579B">
      <w:pPr>
        <w:pStyle w:val="ListParagraph"/>
        <w:autoSpaceDE w:val="0"/>
        <w:autoSpaceDN w:val="0"/>
        <w:adjustRightInd w:val="0"/>
        <w:ind w:left="218" w:firstLine="0"/>
        <w:rPr>
          <w:rFonts w:ascii="Times New Roman" w:hAnsi="Times New Roman" w:cs="Times New Roman"/>
          <w:color w:val="000000"/>
          <w:sz w:val="24"/>
          <w:szCs w:val="24"/>
        </w:rPr>
      </w:pPr>
    </w:p>
    <w:p w14:paraId="3A16762C" w14:textId="77777777" w:rsidR="00D7579B" w:rsidRPr="00D7579B" w:rsidRDefault="00D7579B" w:rsidP="00D7579B">
      <w:pPr>
        <w:autoSpaceDE w:val="0"/>
        <w:autoSpaceDN w:val="0"/>
        <w:adjustRightInd w:val="0"/>
        <w:spacing w:after="0"/>
        <w:jc w:val="center"/>
        <w:rPr>
          <w:rFonts w:ascii="Times New Roman" w:hAnsi="Times New Roman" w:cs="Times New Roman"/>
          <w:b/>
          <w:bCs/>
          <w:sz w:val="24"/>
          <w:szCs w:val="24"/>
        </w:rPr>
      </w:pPr>
      <w:r w:rsidRPr="00D7579B">
        <w:rPr>
          <w:rFonts w:ascii="Times New Roman" w:hAnsi="Times New Roman" w:cs="Times New Roman"/>
          <w:b/>
          <w:bCs/>
          <w:sz w:val="24"/>
          <w:szCs w:val="24"/>
        </w:rPr>
        <w:t>UNIT-II</w:t>
      </w:r>
    </w:p>
    <w:p w14:paraId="0AC04FFA" w14:textId="4950DBAC" w:rsidR="00D7579B" w:rsidRPr="00D7579B" w:rsidRDefault="00D7579B" w:rsidP="00D7579B">
      <w:pPr>
        <w:pStyle w:val="ListParagraph"/>
        <w:numPr>
          <w:ilvl w:val="0"/>
          <w:numId w:val="26"/>
        </w:numPr>
        <w:autoSpaceDE w:val="0"/>
        <w:autoSpaceDN w:val="0"/>
        <w:adjustRightInd w:val="0"/>
        <w:rPr>
          <w:rFonts w:ascii="Times New Roman" w:hAnsi="Times New Roman" w:cs="Times New Roman"/>
          <w:sz w:val="24"/>
          <w:szCs w:val="24"/>
        </w:rPr>
      </w:pPr>
      <w:r w:rsidRPr="00D7579B">
        <w:rPr>
          <w:rFonts w:ascii="Times New Roman" w:hAnsi="Times New Roman" w:cs="Times New Roman"/>
          <w:b/>
          <w:bCs/>
          <w:color w:val="000000"/>
          <w:sz w:val="24"/>
          <w:szCs w:val="24"/>
        </w:rPr>
        <w:t>Concerns in food safety</w:t>
      </w:r>
      <w:r w:rsidRPr="00D7579B">
        <w:rPr>
          <w:rFonts w:ascii="Times New Roman" w:hAnsi="Times New Roman" w:cs="Times New Roman"/>
          <w:color w:val="000000"/>
          <w:sz w:val="24"/>
          <w:szCs w:val="24"/>
        </w:rPr>
        <w:t xml:space="preserve">: </w:t>
      </w:r>
      <w:r w:rsidRPr="00D7579B">
        <w:rPr>
          <w:rFonts w:ascii="Times New Roman" w:hAnsi="Times New Roman" w:cs="Times New Roman"/>
          <w:sz w:val="24"/>
          <w:szCs w:val="24"/>
        </w:rPr>
        <w:t>Food adulteration, nature of adulterants, methods of evaluation of food adulterants and toxic constituents,</w:t>
      </w:r>
      <w:r w:rsidR="002F2ED9">
        <w:rPr>
          <w:rFonts w:ascii="Times New Roman" w:hAnsi="Times New Roman" w:cs="Times New Roman"/>
          <w:sz w:val="24"/>
          <w:szCs w:val="24"/>
        </w:rPr>
        <w:t xml:space="preserve"> </w:t>
      </w:r>
      <w:r w:rsidRPr="00D7579B">
        <w:rPr>
          <w:rFonts w:ascii="Times New Roman" w:hAnsi="Times New Roman" w:cs="Times New Roman"/>
          <w:sz w:val="24"/>
          <w:szCs w:val="24"/>
        </w:rPr>
        <w:t>food inspection and safety measurements, food grades,</w:t>
      </w:r>
      <w:r w:rsidR="002F2ED9">
        <w:rPr>
          <w:rFonts w:ascii="Times New Roman" w:hAnsi="Times New Roman" w:cs="Times New Roman"/>
          <w:sz w:val="24"/>
          <w:szCs w:val="24"/>
        </w:rPr>
        <w:t xml:space="preserve"> </w:t>
      </w:r>
      <w:r w:rsidRPr="00D7579B">
        <w:rPr>
          <w:rFonts w:ascii="Times New Roman" w:hAnsi="Times New Roman" w:cs="Times New Roman"/>
          <w:color w:val="000000"/>
          <w:sz w:val="24"/>
          <w:szCs w:val="24"/>
        </w:rPr>
        <w:t>genetically modified foods, nano particles in foods</w:t>
      </w:r>
    </w:p>
    <w:p w14:paraId="0EC8E312" w14:textId="77777777" w:rsidR="00D7579B" w:rsidRPr="00D7579B" w:rsidRDefault="00D7579B" w:rsidP="00D7579B">
      <w:pPr>
        <w:pStyle w:val="ListParagraph"/>
        <w:numPr>
          <w:ilvl w:val="0"/>
          <w:numId w:val="26"/>
        </w:numPr>
        <w:autoSpaceDE w:val="0"/>
        <w:autoSpaceDN w:val="0"/>
        <w:adjustRightInd w:val="0"/>
        <w:rPr>
          <w:rFonts w:ascii="Times New Roman" w:hAnsi="Times New Roman" w:cs="Times New Roman"/>
          <w:sz w:val="24"/>
          <w:szCs w:val="24"/>
        </w:rPr>
      </w:pPr>
      <w:r w:rsidRPr="00D7579B">
        <w:rPr>
          <w:rFonts w:ascii="Times New Roman" w:hAnsi="Times New Roman" w:cs="Times New Roman"/>
          <w:b/>
          <w:bCs/>
          <w:color w:val="000000"/>
          <w:sz w:val="24"/>
          <w:szCs w:val="24"/>
        </w:rPr>
        <w:t>Food processing</w:t>
      </w:r>
      <w:r w:rsidRPr="00D7579B">
        <w:rPr>
          <w:rFonts w:ascii="Times New Roman" w:hAnsi="Times New Roman" w:cs="Times New Roman"/>
          <w:color w:val="000000"/>
          <w:sz w:val="24"/>
          <w:szCs w:val="24"/>
        </w:rPr>
        <w:t xml:space="preserve">: types of processing methods, effect of processing treatments </w:t>
      </w:r>
    </w:p>
    <w:p w14:paraId="4BBBD453" w14:textId="0875BF68" w:rsidR="00D7579B" w:rsidRPr="00D7579B" w:rsidRDefault="00D7579B" w:rsidP="00D7579B">
      <w:p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 Processing of application of heat, processing by removal of heat, ambient temperature</w:t>
      </w:r>
      <w:r w:rsidR="009B5343">
        <w:rPr>
          <w:rFonts w:ascii="Times New Roman" w:hAnsi="Times New Roman" w:cs="Times New Roman"/>
          <w:color w:val="000000"/>
          <w:sz w:val="24"/>
          <w:szCs w:val="24"/>
        </w:rPr>
        <w:t xml:space="preserve"> </w:t>
      </w:r>
      <w:r w:rsidRPr="00D7579B">
        <w:rPr>
          <w:rFonts w:ascii="Times New Roman" w:hAnsi="Times New Roman" w:cs="Times New Roman"/>
          <w:color w:val="000000"/>
          <w:sz w:val="24"/>
          <w:szCs w:val="24"/>
        </w:rPr>
        <w:t>processing. Minimal processing.</w:t>
      </w:r>
    </w:p>
    <w:p w14:paraId="7FCD4320" w14:textId="77777777" w:rsidR="00D7579B" w:rsidRPr="00D7579B" w:rsidRDefault="00D7579B" w:rsidP="00D7579B">
      <w:pPr>
        <w:autoSpaceDE w:val="0"/>
        <w:autoSpaceDN w:val="0"/>
        <w:adjustRightInd w:val="0"/>
        <w:jc w:val="center"/>
        <w:rPr>
          <w:rFonts w:ascii="Times New Roman" w:hAnsi="Times New Roman" w:cs="Times New Roman"/>
          <w:b/>
          <w:bCs/>
          <w:sz w:val="24"/>
          <w:szCs w:val="24"/>
        </w:rPr>
      </w:pPr>
    </w:p>
    <w:p w14:paraId="00950DB4" w14:textId="77777777" w:rsidR="00D7579B" w:rsidRPr="00D7579B" w:rsidRDefault="00D7579B" w:rsidP="00D7579B">
      <w:pPr>
        <w:autoSpaceDE w:val="0"/>
        <w:autoSpaceDN w:val="0"/>
        <w:adjustRightInd w:val="0"/>
        <w:jc w:val="center"/>
        <w:rPr>
          <w:rFonts w:ascii="Times New Roman" w:hAnsi="Times New Roman" w:cs="Times New Roman"/>
          <w:b/>
          <w:bCs/>
          <w:sz w:val="24"/>
          <w:szCs w:val="24"/>
        </w:rPr>
      </w:pPr>
      <w:r w:rsidRPr="00D7579B">
        <w:rPr>
          <w:rFonts w:ascii="Times New Roman" w:hAnsi="Times New Roman" w:cs="Times New Roman"/>
          <w:b/>
          <w:bCs/>
          <w:sz w:val="24"/>
          <w:szCs w:val="24"/>
        </w:rPr>
        <w:t>UNIT-III</w:t>
      </w:r>
    </w:p>
    <w:p w14:paraId="713B553B" w14:textId="77777777" w:rsidR="00D7579B" w:rsidRPr="00D7579B" w:rsidRDefault="00D7579B" w:rsidP="00D7579B">
      <w:pPr>
        <w:pStyle w:val="ListParagraph"/>
        <w:numPr>
          <w:ilvl w:val="0"/>
          <w:numId w:val="26"/>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b/>
          <w:bCs/>
          <w:color w:val="000000"/>
          <w:sz w:val="24"/>
          <w:szCs w:val="24"/>
        </w:rPr>
        <w:t>Food laws and regulations</w:t>
      </w:r>
      <w:r w:rsidRPr="00D7579B">
        <w:rPr>
          <w:rFonts w:ascii="Times New Roman" w:hAnsi="Times New Roman" w:cs="Times New Roman"/>
          <w:color w:val="000000"/>
          <w:sz w:val="24"/>
          <w:szCs w:val="24"/>
        </w:rPr>
        <w:t xml:space="preserve">: national food legislation, other food legislations/authorities and their role- essential commodities act, 1955, standard of weight and measures act, 1976, export (quality control and inspection) act, 1963, voluntary based product certifications (ISI mark of BIS and AGMARK), </w:t>
      </w:r>
      <w:r w:rsidRPr="00D7579B">
        <w:rPr>
          <w:rFonts w:ascii="Times New Roman" w:hAnsi="Times New Roman" w:cs="Times New Roman"/>
          <w:sz w:val="24"/>
          <w:szCs w:val="24"/>
        </w:rPr>
        <w:t>Food safety and Standards Act 2006: salient provision and prospects</w:t>
      </w:r>
      <w:r w:rsidRPr="00D7579B">
        <w:rPr>
          <w:rFonts w:ascii="Times New Roman" w:hAnsi="Times New Roman" w:cs="Times New Roman"/>
          <w:color w:val="000000"/>
          <w:sz w:val="24"/>
          <w:szCs w:val="24"/>
        </w:rPr>
        <w:t>, international: USFDA, FSSAI, Consumer protection.</w:t>
      </w:r>
    </w:p>
    <w:p w14:paraId="0C41A409" w14:textId="77777777" w:rsidR="00D7579B" w:rsidRPr="00D7579B" w:rsidRDefault="00D7579B" w:rsidP="00D7579B">
      <w:pPr>
        <w:pStyle w:val="ListParagraph"/>
        <w:numPr>
          <w:ilvl w:val="0"/>
          <w:numId w:val="26"/>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b/>
          <w:color w:val="000000"/>
          <w:sz w:val="24"/>
          <w:szCs w:val="24"/>
        </w:rPr>
        <w:t>Organizations and agreements</w:t>
      </w:r>
      <w:r w:rsidRPr="00D7579B">
        <w:rPr>
          <w:rFonts w:ascii="Times New Roman" w:hAnsi="Times New Roman" w:cs="Times New Roman"/>
          <w:color w:val="000000"/>
          <w:sz w:val="24"/>
          <w:szCs w:val="24"/>
        </w:rPr>
        <w:t>: Food and agricultural organization (FAO), world health organization (WHO), codex Alimentarius, codex India, joint FAO/WHO expert committee on food additives (JECFA), world trade organization (WTO), sanitary and phytosanitary measures (SPS), international organization for standardization (ISO).</w:t>
      </w:r>
    </w:p>
    <w:p w14:paraId="4D3EA5FD" w14:textId="77777777" w:rsidR="00D7579B" w:rsidRPr="00D7579B" w:rsidRDefault="00D7579B" w:rsidP="00D7579B">
      <w:pPr>
        <w:autoSpaceDE w:val="0"/>
        <w:autoSpaceDN w:val="0"/>
        <w:adjustRightInd w:val="0"/>
        <w:rPr>
          <w:rFonts w:ascii="Times New Roman" w:hAnsi="Times New Roman" w:cs="Times New Roman"/>
          <w:color w:val="000000"/>
          <w:sz w:val="24"/>
          <w:szCs w:val="24"/>
        </w:rPr>
      </w:pPr>
    </w:p>
    <w:p w14:paraId="7772C801" w14:textId="77777777" w:rsidR="00D7579B" w:rsidRPr="00D7579B" w:rsidRDefault="00D7579B" w:rsidP="00D7579B">
      <w:pPr>
        <w:autoSpaceDE w:val="0"/>
        <w:autoSpaceDN w:val="0"/>
        <w:adjustRightInd w:val="0"/>
        <w:jc w:val="center"/>
        <w:rPr>
          <w:rFonts w:ascii="Times New Roman" w:hAnsi="Times New Roman" w:cs="Times New Roman"/>
          <w:b/>
          <w:bCs/>
          <w:sz w:val="24"/>
          <w:szCs w:val="24"/>
        </w:rPr>
      </w:pPr>
      <w:r w:rsidRPr="00D7579B">
        <w:rPr>
          <w:rFonts w:ascii="Times New Roman" w:hAnsi="Times New Roman" w:cs="Times New Roman"/>
          <w:b/>
          <w:bCs/>
          <w:sz w:val="24"/>
          <w:szCs w:val="24"/>
        </w:rPr>
        <w:t>UNIT-IV</w:t>
      </w:r>
    </w:p>
    <w:p w14:paraId="096FBA30" w14:textId="77777777" w:rsidR="00D7579B" w:rsidRPr="00D7579B" w:rsidRDefault="00D7579B" w:rsidP="00D7579B">
      <w:pPr>
        <w:pStyle w:val="ListParagraph"/>
        <w:numPr>
          <w:ilvl w:val="0"/>
          <w:numId w:val="26"/>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b/>
          <w:bCs/>
          <w:color w:val="000000"/>
          <w:sz w:val="24"/>
          <w:szCs w:val="24"/>
        </w:rPr>
        <w:t>Food safety and quality management systems</w:t>
      </w:r>
      <w:r w:rsidRPr="00D7579B">
        <w:rPr>
          <w:rFonts w:ascii="Times New Roman" w:hAnsi="Times New Roman" w:cs="Times New Roman"/>
          <w:color w:val="000000"/>
          <w:sz w:val="24"/>
          <w:szCs w:val="24"/>
        </w:rPr>
        <w:t>:  General principle of food safety risk management, hazard analysis critical control point system (HACCP), quality management system, quality plan, documentation of records, total quality process.</w:t>
      </w:r>
    </w:p>
    <w:p w14:paraId="1E46859A" w14:textId="3E0835B1" w:rsidR="00D7579B" w:rsidRPr="00D7579B" w:rsidRDefault="00D7579B" w:rsidP="00D7579B">
      <w:pPr>
        <w:pStyle w:val="ListParagraph"/>
        <w:numPr>
          <w:ilvl w:val="0"/>
          <w:numId w:val="26"/>
        </w:numPr>
        <w:tabs>
          <w:tab w:val="left" w:pos="284"/>
        </w:tabs>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b/>
          <w:bCs/>
          <w:color w:val="000000"/>
          <w:sz w:val="24"/>
          <w:szCs w:val="24"/>
        </w:rPr>
        <w:t xml:space="preserve">Latest Trends in different types in Food Packaging: </w:t>
      </w:r>
      <w:r w:rsidRPr="00D7579B">
        <w:rPr>
          <w:rFonts w:ascii="Times New Roman" w:hAnsi="Times New Roman" w:cs="Times New Roman"/>
          <w:bCs/>
          <w:color w:val="000000"/>
          <w:sz w:val="24"/>
          <w:szCs w:val="24"/>
        </w:rPr>
        <w:t>Meaning, Functions and types of Food Packaging Materials, Active packaging, Intelligent packaging, modified atmosphere packaging, Gas flushed packaging, Vacuum</w:t>
      </w:r>
      <w:r w:rsidR="002F2ED9">
        <w:rPr>
          <w:rFonts w:ascii="Times New Roman" w:hAnsi="Times New Roman" w:cs="Times New Roman"/>
          <w:bCs/>
          <w:color w:val="000000"/>
          <w:sz w:val="24"/>
          <w:szCs w:val="24"/>
        </w:rPr>
        <w:t xml:space="preserve"> </w:t>
      </w:r>
      <w:r w:rsidRPr="00D7579B">
        <w:rPr>
          <w:rFonts w:ascii="Times New Roman" w:hAnsi="Times New Roman" w:cs="Times New Roman"/>
          <w:bCs/>
          <w:color w:val="000000"/>
          <w:sz w:val="24"/>
          <w:szCs w:val="24"/>
        </w:rPr>
        <w:t xml:space="preserve">packaging, Retort pouches, Aseptic </w:t>
      </w:r>
      <w:proofErr w:type="gramStart"/>
      <w:r w:rsidRPr="00D7579B">
        <w:rPr>
          <w:rFonts w:ascii="Times New Roman" w:hAnsi="Times New Roman" w:cs="Times New Roman"/>
          <w:bCs/>
          <w:color w:val="000000"/>
          <w:sz w:val="24"/>
          <w:szCs w:val="24"/>
        </w:rPr>
        <w:t>packaging</w:t>
      </w:r>
      <w:proofErr w:type="gramEnd"/>
      <w:r w:rsidRPr="00D7579B">
        <w:rPr>
          <w:rFonts w:ascii="Times New Roman" w:hAnsi="Times New Roman" w:cs="Times New Roman"/>
          <w:bCs/>
          <w:color w:val="000000"/>
          <w:sz w:val="24"/>
          <w:szCs w:val="24"/>
        </w:rPr>
        <w:t xml:space="preserve"> and edible films. </w:t>
      </w:r>
    </w:p>
    <w:p w14:paraId="12802756" w14:textId="77777777" w:rsidR="00D7579B" w:rsidRPr="00D7579B" w:rsidRDefault="00D7579B" w:rsidP="00D7579B">
      <w:pPr>
        <w:pStyle w:val="ListParagraph"/>
        <w:numPr>
          <w:ilvl w:val="0"/>
          <w:numId w:val="26"/>
        </w:numPr>
        <w:tabs>
          <w:tab w:val="left" w:pos="284"/>
        </w:tabs>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b/>
          <w:color w:val="000000"/>
          <w:sz w:val="24"/>
          <w:szCs w:val="24"/>
        </w:rPr>
        <w:t xml:space="preserve">Food labeling. </w:t>
      </w:r>
      <w:r w:rsidRPr="00D7579B">
        <w:rPr>
          <w:rFonts w:ascii="Times New Roman" w:hAnsi="Times New Roman" w:cs="Times New Roman"/>
          <w:color w:val="000000"/>
          <w:sz w:val="24"/>
          <w:szCs w:val="24"/>
        </w:rPr>
        <w:t xml:space="preserve">Definition, nutrition labeling (health, </w:t>
      </w:r>
      <w:proofErr w:type="gramStart"/>
      <w:r w:rsidRPr="00D7579B">
        <w:rPr>
          <w:rFonts w:ascii="Times New Roman" w:hAnsi="Times New Roman" w:cs="Times New Roman"/>
          <w:color w:val="000000"/>
          <w:sz w:val="24"/>
          <w:szCs w:val="24"/>
        </w:rPr>
        <w:t>function</w:t>
      </w:r>
      <w:proofErr w:type="gramEnd"/>
      <w:r w:rsidRPr="00D7579B">
        <w:rPr>
          <w:rFonts w:ascii="Times New Roman" w:hAnsi="Times New Roman" w:cs="Times New Roman"/>
          <w:color w:val="000000"/>
          <w:sz w:val="24"/>
          <w:szCs w:val="24"/>
        </w:rPr>
        <w:t xml:space="preserve"> and nutrition claims) and mandatory labeling requirements.</w:t>
      </w:r>
    </w:p>
    <w:p w14:paraId="5971BF2B" w14:textId="77777777" w:rsidR="00D7579B" w:rsidRPr="00D7579B" w:rsidRDefault="00D7579B" w:rsidP="00D7579B">
      <w:pPr>
        <w:autoSpaceDE w:val="0"/>
        <w:autoSpaceDN w:val="0"/>
        <w:adjustRightInd w:val="0"/>
        <w:rPr>
          <w:rFonts w:ascii="Times New Roman" w:hAnsi="Times New Roman" w:cs="Times New Roman"/>
          <w:b/>
          <w:bCs/>
          <w:color w:val="000000"/>
          <w:sz w:val="24"/>
          <w:szCs w:val="24"/>
        </w:rPr>
      </w:pPr>
    </w:p>
    <w:p w14:paraId="7BBFC5E9" w14:textId="77777777" w:rsidR="00D7579B" w:rsidRPr="00D7579B" w:rsidRDefault="00D7579B" w:rsidP="00D7579B">
      <w:pPr>
        <w:autoSpaceDE w:val="0"/>
        <w:autoSpaceDN w:val="0"/>
        <w:adjustRightInd w:val="0"/>
        <w:rPr>
          <w:rFonts w:ascii="Times New Roman" w:hAnsi="Times New Roman" w:cs="Times New Roman"/>
          <w:sz w:val="24"/>
          <w:szCs w:val="24"/>
        </w:rPr>
      </w:pPr>
      <w:r w:rsidRPr="00D7579B">
        <w:rPr>
          <w:rFonts w:ascii="Times New Roman" w:hAnsi="Times New Roman" w:cs="Times New Roman"/>
          <w:b/>
          <w:bCs/>
          <w:color w:val="000000"/>
          <w:sz w:val="24"/>
          <w:szCs w:val="24"/>
        </w:rPr>
        <w:lastRenderedPageBreak/>
        <w:t>References:</w:t>
      </w:r>
    </w:p>
    <w:p w14:paraId="07186E10" w14:textId="150EEFE5" w:rsidR="00D7579B" w:rsidRPr="00D7579B" w:rsidRDefault="00D7579B" w:rsidP="00D7579B">
      <w:pPr>
        <w:pStyle w:val="ListParagraph"/>
        <w:numPr>
          <w:ilvl w:val="0"/>
          <w:numId w:val="27"/>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WHO, 1998 world health report life in the 21st centur</w:t>
      </w:r>
      <w:r w:rsidR="002F2ED9">
        <w:rPr>
          <w:rFonts w:ascii="Times New Roman" w:hAnsi="Times New Roman" w:cs="Times New Roman"/>
          <w:color w:val="000000"/>
          <w:sz w:val="24"/>
          <w:szCs w:val="24"/>
        </w:rPr>
        <w:t>y</w:t>
      </w:r>
      <w:r w:rsidRPr="00D7579B">
        <w:rPr>
          <w:rFonts w:ascii="Times New Roman" w:hAnsi="Times New Roman" w:cs="Times New Roman"/>
          <w:color w:val="000000"/>
          <w:sz w:val="24"/>
          <w:szCs w:val="24"/>
        </w:rPr>
        <w:t xml:space="preserve"> Report of the director general who </w:t>
      </w:r>
      <w:proofErr w:type="gramStart"/>
      <w:r w:rsidRPr="00D7579B">
        <w:rPr>
          <w:rFonts w:ascii="Times New Roman" w:hAnsi="Times New Roman" w:cs="Times New Roman"/>
          <w:color w:val="000000"/>
          <w:sz w:val="24"/>
          <w:szCs w:val="24"/>
        </w:rPr>
        <w:t>Geneva.</w:t>
      </w:r>
      <w:proofErr w:type="gramEnd"/>
    </w:p>
    <w:p w14:paraId="4F431D60" w14:textId="77777777" w:rsidR="00D7579B" w:rsidRPr="00D7579B" w:rsidRDefault="00D7579B" w:rsidP="00D7579B">
      <w:pPr>
        <w:pStyle w:val="ListParagraph"/>
        <w:numPr>
          <w:ilvl w:val="0"/>
          <w:numId w:val="27"/>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FAO food and nutrition paper manual of food quality control – part 14/1 (1979), to 14/8 (1986) FAO of the United Nations. </w:t>
      </w:r>
    </w:p>
    <w:p w14:paraId="5CCAC33D" w14:textId="77777777" w:rsidR="00D7579B" w:rsidRPr="00D7579B" w:rsidRDefault="00D7579B" w:rsidP="00D7579B">
      <w:pPr>
        <w:pStyle w:val="ListParagraph"/>
        <w:numPr>
          <w:ilvl w:val="0"/>
          <w:numId w:val="27"/>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Curricula on food safety. Directorate general of health services. Ministry of health and family welfare. Government of India. </w:t>
      </w:r>
      <w:proofErr w:type="spellStart"/>
      <w:r w:rsidRPr="00D7579B">
        <w:rPr>
          <w:rFonts w:ascii="Times New Roman" w:hAnsi="Times New Roman" w:cs="Times New Roman"/>
          <w:color w:val="000000"/>
          <w:sz w:val="24"/>
          <w:szCs w:val="24"/>
        </w:rPr>
        <w:t>Nirman</w:t>
      </w:r>
      <w:proofErr w:type="spellEnd"/>
      <w:r w:rsidRPr="00D7579B">
        <w:rPr>
          <w:rFonts w:ascii="Times New Roman" w:hAnsi="Times New Roman" w:cs="Times New Roman"/>
          <w:color w:val="000000"/>
          <w:sz w:val="24"/>
          <w:szCs w:val="24"/>
        </w:rPr>
        <w:t xml:space="preserve"> Bhavan, New Delhi. </w:t>
      </w:r>
    </w:p>
    <w:p w14:paraId="69B0F36B" w14:textId="77777777" w:rsidR="00D7579B" w:rsidRPr="00D7579B" w:rsidRDefault="00D7579B" w:rsidP="00D7579B">
      <w:pPr>
        <w:pStyle w:val="ListParagraph"/>
        <w:numPr>
          <w:ilvl w:val="0"/>
          <w:numId w:val="27"/>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Graham, H.D. 1980: the safety of foods, AVI publishing company Inc. Westport.</w:t>
      </w:r>
    </w:p>
    <w:p w14:paraId="44773E2A" w14:textId="77777777" w:rsidR="00D7579B" w:rsidRPr="00D7579B" w:rsidRDefault="00D7579B" w:rsidP="00D7579B">
      <w:pPr>
        <w:jc w:val="both"/>
        <w:rPr>
          <w:rFonts w:ascii="Times New Roman" w:eastAsiaTheme="minorHAnsi" w:hAnsi="Times New Roman" w:cs="Times New Roman"/>
          <w:b/>
          <w:sz w:val="24"/>
          <w:szCs w:val="24"/>
        </w:rPr>
      </w:pPr>
    </w:p>
    <w:p w14:paraId="327AC383" w14:textId="1E4E986E" w:rsidR="00D7579B" w:rsidRPr="00D7579B" w:rsidRDefault="008E1450" w:rsidP="00D7579B">
      <w:pPr>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A</w:t>
      </w:r>
      <w:r w:rsidR="00D7579B" w:rsidRPr="00D7579B">
        <w:rPr>
          <w:rFonts w:ascii="Times New Roman" w:eastAsiaTheme="minorHAnsi" w:hAnsi="Times New Roman" w:cs="Times New Roman"/>
          <w:b/>
          <w:sz w:val="24"/>
          <w:szCs w:val="24"/>
        </w:rPr>
        <w:t>ttainment of Course Outcomes (COs):</w:t>
      </w:r>
    </w:p>
    <w:tbl>
      <w:tblPr>
        <w:tblStyle w:val="TableGrid1"/>
        <w:tblW w:w="5000" w:type="pct"/>
        <w:tblInd w:w="0" w:type="dxa"/>
        <w:tblLook w:val="04A0" w:firstRow="1" w:lastRow="0" w:firstColumn="1" w:lastColumn="0" w:noHBand="0" w:noVBand="1"/>
      </w:tblPr>
      <w:tblGrid>
        <w:gridCol w:w="1755"/>
        <w:gridCol w:w="6349"/>
        <w:gridCol w:w="5844"/>
      </w:tblGrid>
      <w:tr w:rsidR="00D7579B" w:rsidRPr="00D7579B" w14:paraId="4A4D2B58" w14:textId="77777777" w:rsidTr="008E1450">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AB4205" w14:textId="77777777" w:rsidR="00D7579B" w:rsidRPr="00D7579B" w:rsidRDefault="00D7579B">
            <w:pPr>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Sr. No.</w:t>
            </w:r>
          </w:p>
        </w:tc>
        <w:tc>
          <w:tcPr>
            <w:tcW w:w="2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1093F5" w14:textId="77777777" w:rsidR="00D7579B" w:rsidRPr="00D7579B" w:rsidRDefault="00D7579B">
            <w:pPr>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Course Outcomes</w:t>
            </w:r>
          </w:p>
        </w:tc>
        <w:tc>
          <w:tcPr>
            <w:tcW w:w="20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8E530" w14:textId="77777777" w:rsidR="00D7579B" w:rsidRPr="00D7579B" w:rsidRDefault="00D7579B">
            <w:pPr>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Methods for attainment of Cos</w:t>
            </w:r>
          </w:p>
        </w:tc>
      </w:tr>
      <w:tr w:rsidR="00D7579B" w:rsidRPr="00D7579B" w14:paraId="5704F445" w14:textId="77777777" w:rsidTr="008E1450">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49EB2" w14:textId="77777777" w:rsidR="00D7579B" w:rsidRPr="00D7579B" w:rsidRDefault="00D7579B">
            <w:pPr>
              <w:pStyle w:val="ListParagraph"/>
              <w:numPr>
                <w:ilvl w:val="0"/>
                <w:numId w:val="28"/>
              </w:numPr>
              <w:jc w:val="both"/>
              <w:rPr>
                <w:rFonts w:ascii="Times New Roman" w:hAnsi="Times New Roman" w:cs="Times New Roman"/>
                <w:sz w:val="24"/>
                <w:szCs w:val="24"/>
              </w:rPr>
            </w:pPr>
          </w:p>
        </w:tc>
        <w:tc>
          <w:tcPr>
            <w:tcW w:w="2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C8D055" w14:textId="77777777" w:rsidR="00D7579B" w:rsidRPr="00D7579B" w:rsidRDefault="00D7579B">
            <w:pPr>
              <w:autoSpaceDE w:val="0"/>
              <w:autoSpaceDN w:val="0"/>
              <w:adjustRightInd w:val="0"/>
              <w:jc w:val="both"/>
              <w:rPr>
                <w:rFonts w:ascii="Times New Roman" w:hAnsi="Times New Roman" w:cs="Times New Roman"/>
                <w:bCs/>
                <w:sz w:val="24"/>
                <w:szCs w:val="24"/>
                <w:lang w:eastAsia="en-US"/>
              </w:rPr>
            </w:pPr>
            <w:r w:rsidRPr="00D7579B">
              <w:rPr>
                <w:rFonts w:ascii="Times New Roman" w:hAnsi="Times New Roman" w:cs="Times New Roman"/>
                <w:bCs/>
                <w:sz w:val="24"/>
                <w:szCs w:val="24"/>
                <w:lang w:eastAsia="en-US"/>
              </w:rPr>
              <w:t>Food safety standards.</w:t>
            </w:r>
          </w:p>
        </w:tc>
        <w:tc>
          <w:tcPr>
            <w:tcW w:w="20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ED132A" w14:textId="77777777" w:rsidR="00D7579B" w:rsidRPr="00D7579B" w:rsidRDefault="00D7579B">
            <w:pPr>
              <w:jc w:val="both"/>
              <w:rPr>
                <w:rFonts w:ascii="Times New Roman" w:hAnsi="Times New Roman" w:cs="Times New Roman"/>
                <w:sz w:val="24"/>
                <w:szCs w:val="24"/>
                <w:lang w:eastAsia="en-US"/>
              </w:rPr>
            </w:pPr>
            <w:r w:rsidRPr="00D7579B">
              <w:rPr>
                <w:rFonts w:ascii="Times New Roman" w:hAnsi="Times New Roman" w:cs="Times New Roman"/>
                <w:sz w:val="24"/>
                <w:szCs w:val="24"/>
                <w:lang w:eastAsia="en-US"/>
              </w:rPr>
              <w:t xml:space="preserve">Through discussions and </w:t>
            </w:r>
            <w:proofErr w:type="gramStart"/>
            <w:r w:rsidRPr="00D7579B">
              <w:rPr>
                <w:rFonts w:ascii="Times New Roman" w:hAnsi="Times New Roman" w:cs="Times New Roman"/>
                <w:sz w:val="24"/>
                <w:szCs w:val="24"/>
                <w:lang w:eastAsia="en-US"/>
              </w:rPr>
              <w:t>class room</w:t>
            </w:r>
            <w:proofErr w:type="gramEnd"/>
            <w:r w:rsidRPr="00D7579B">
              <w:rPr>
                <w:rFonts w:ascii="Times New Roman" w:hAnsi="Times New Roman" w:cs="Times New Roman"/>
                <w:sz w:val="24"/>
                <w:szCs w:val="24"/>
                <w:lang w:eastAsia="en-US"/>
              </w:rPr>
              <w:t xml:space="preserve"> lectures</w:t>
            </w:r>
          </w:p>
        </w:tc>
      </w:tr>
      <w:tr w:rsidR="00D7579B" w:rsidRPr="00D7579B" w14:paraId="5F2896B6" w14:textId="77777777" w:rsidTr="008E1450">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BD5E0" w14:textId="77777777" w:rsidR="00D7579B" w:rsidRPr="00D7579B" w:rsidRDefault="00D7579B">
            <w:pPr>
              <w:pStyle w:val="ListParagraph"/>
              <w:numPr>
                <w:ilvl w:val="0"/>
                <w:numId w:val="28"/>
              </w:numPr>
              <w:jc w:val="both"/>
              <w:rPr>
                <w:rFonts w:ascii="Times New Roman" w:hAnsi="Times New Roman" w:cs="Times New Roman"/>
                <w:sz w:val="24"/>
                <w:szCs w:val="24"/>
              </w:rPr>
            </w:pPr>
          </w:p>
        </w:tc>
        <w:tc>
          <w:tcPr>
            <w:tcW w:w="2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8F845" w14:textId="77777777" w:rsidR="00D7579B" w:rsidRPr="00D7579B" w:rsidRDefault="00D7579B">
            <w:pPr>
              <w:autoSpaceDE w:val="0"/>
              <w:autoSpaceDN w:val="0"/>
              <w:adjustRightInd w:val="0"/>
              <w:jc w:val="both"/>
              <w:rPr>
                <w:rFonts w:ascii="Times New Roman" w:hAnsi="Times New Roman" w:cs="Times New Roman"/>
                <w:bCs/>
                <w:sz w:val="24"/>
                <w:szCs w:val="24"/>
                <w:lang w:eastAsia="en-US"/>
              </w:rPr>
            </w:pPr>
            <w:r w:rsidRPr="00D7579B">
              <w:rPr>
                <w:rFonts w:ascii="Times New Roman" w:hAnsi="Times New Roman" w:cs="Times New Roman"/>
                <w:bCs/>
                <w:sz w:val="24"/>
                <w:szCs w:val="24"/>
                <w:lang w:eastAsia="en-US"/>
              </w:rPr>
              <w:t>Different types of food processing.</w:t>
            </w:r>
          </w:p>
        </w:tc>
        <w:tc>
          <w:tcPr>
            <w:tcW w:w="20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895FB0" w14:textId="77777777" w:rsidR="00D7579B" w:rsidRPr="00D7579B" w:rsidRDefault="00D7579B">
            <w:pPr>
              <w:rPr>
                <w:rFonts w:ascii="Times New Roman" w:hAnsi="Times New Roman" w:cs="Times New Roman"/>
                <w:lang w:eastAsia="en-US"/>
              </w:rPr>
            </w:pPr>
            <w:r w:rsidRPr="00D7579B">
              <w:rPr>
                <w:rFonts w:ascii="Times New Roman" w:hAnsi="Times New Roman" w:cs="Times New Roman"/>
                <w:lang w:eastAsia="en-US"/>
              </w:rPr>
              <w:t>Through PPTs</w:t>
            </w:r>
          </w:p>
        </w:tc>
      </w:tr>
      <w:tr w:rsidR="00D7579B" w:rsidRPr="00D7579B" w14:paraId="31BF1EB7" w14:textId="77777777" w:rsidTr="008E1450">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AB1AA" w14:textId="77777777" w:rsidR="00D7579B" w:rsidRPr="00D7579B" w:rsidRDefault="00D7579B">
            <w:pPr>
              <w:pStyle w:val="ListParagraph"/>
              <w:numPr>
                <w:ilvl w:val="0"/>
                <w:numId w:val="28"/>
              </w:numPr>
              <w:jc w:val="both"/>
              <w:rPr>
                <w:rFonts w:ascii="Times New Roman" w:hAnsi="Times New Roman" w:cs="Times New Roman"/>
                <w:sz w:val="24"/>
                <w:szCs w:val="24"/>
              </w:rPr>
            </w:pPr>
          </w:p>
        </w:tc>
        <w:tc>
          <w:tcPr>
            <w:tcW w:w="22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EE8FAB" w14:textId="77777777" w:rsidR="00D7579B" w:rsidRPr="00D7579B" w:rsidRDefault="00D7579B">
            <w:pPr>
              <w:rPr>
                <w:rFonts w:ascii="Times New Roman" w:hAnsi="Times New Roman" w:cs="Times New Roman"/>
                <w:lang w:eastAsia="en-US"/>
              </w:rPr>
            </w:pPr>
            <w:r w:rsidRPr="00D7579B">
              <w:rPr>
                <w:rFonts w:ascii="Times New Roman" w:hAnsi="Times New Roman" w:cs="Times New Roman"/>
                <w:bCs/>
                <w:sz w:val="24"/>
                <w:szCs w:val="24"/>
                <w:lang w:eastAsia="en-US"/>
              </w:rPr>
              <w:t>Implications of food laws to assure food safety.</w:t>
            </w:r>
          </w:p>
        </w:tc>
        <w:tc>
          <w:tcPr>
            <w:tcW w:w="20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0A3C7B" w14:textId="77777777" w:rsidR="00D7579B" w:rsidRPr="00D7579B" w:rsidRDefault="00D7579B">
            <w:pPr>
              <w:jc w:val="both"/>
              <w:rPr>
                <w:rFonts w:ascii="Times New Roman" w:hAnsi="Times New Roman" w:cs="Times New Roman"/>
                <w:sz w:val="24"/>
                <w:szCs w:val="24"/>
                <w:lang w:eastAsia="en-US"/>
              </w:rPr>
            </w:pPr>
            <w:r w:rsidRPr="00D7579B">
              <w:rPr>
                <w:rFonts w:ascii="Times New Roman" w:hAnsi="Times New Roman" w:cs="Times New Roman"/>
                <w:sz w:val="24"/>
                <w:szCs w:val="24"/>
                <w:lang w:eastAsia="en-US"/>
              </w:rPr>
              <w:t xml:space="preserve">Through discussions and </w:t>
            </w:r>
            <w:proofErr w:type="gramStart"/>
            <w:r w:rsidRPr="00D7579B">
              <w:rPr>
                <w:rFonts w:ascii="Times New Roman" w:hAnsi="Times New Roman" w:cs="Times New Roman"/>
                <w:sz w:val="24"/>
                <w:szCs w:val="24"/>
                <w:lang w:eastAsia="en-US"/>
              </w:rPr>
              <w:t>class room</w:t>
            </w:r>
            <w:proofErr w:type="gramEnd"/>
            <w:r w:rsidRPr="00D7579B">
              <w:rPr>
                <w:rFonts w:ascii="Times New Roman" w:hAnsi="Times New Roman" w:cs="Times New Roman"/>
                <w:sz w:val="24"/>
                <w:szCs w:val="24"/>
                <w:lang w:eastAsia="en-US"/>
              </w:rPr>
              <w:t xml:space="preserve"> lectures</w:t>
            </w:r>
          </w:p>
        </w:tc>
      </w:tr>
    </w:tbl>
    <w:p w14:paraId="0C0A18C4" w14:textId="77777777" w:rsidR="00D7579B" w:rsidRPr="00D7579B" w:rsidRDefault="00D7579B" w:rsidP="00D7579B">
      <w:pPr>
        <w:ind w:firstLine="360"/>
        <w:jc w:val="center"/>
        <w:rPr>
          <w:rFonts w:ascii="Times New Roman" w:hAnsi="Times New Roman" w:cs="Times New Roman"/>
          <w:b/>
          <w:sz w:val="24"/>
          <w:szCs w:val="24"/>
          <w:u w:val="single"/>
        </w:rPr>
      </w:pPr>
    </w:p>
    <w:p w14:paraId="7A64D936" w14:textId="77777777" w:rsidR="00D7579B" w:rsidRPr="00D7579B" w:rsidRDefault="00D7579B" w:rsidP="00D7579B">
      <w:pPr>
        <w:ind w:firstLine="360"/>
        <w:jc w:val="center"/>
        <w:rPr>
          <w:rFonts w:ascii="Times New Roman" w:hAnsi="Times New Roman" w:cs="Times New Roman"/>
          <w:b/>
          <w:sz w:val="24"/>
          <w:szCs w:val="24"/>
          <w:u w:val="single"/>
        </w:rPr>
      </w:pPr>
      <w:bookmarkStart w:id="3" w:name="_Hlk77860483"/>
      <w:r w:rsidRPr="00D7579B">
        <w:rPr>
          <w:rFonts w:ascii="Times New Roman" w:hAnsi="Times New Roman" w:cs="Times New Roman"/>
          <w:b/>
          <w:sz w:val="24"/>
          <w:szCs w:val="24"/>
          <w:u w:val="single"/>
        </w:rPr>
        <w:t>CO-PO matrix for the course FND305 (Food Safety and Quality Control)</w:t>
      </w:r>
    </w:p>
    <w:tbl>
      <w:tblPr>
        <w:tblStyle w:val="TableGrid1"/>
        <w:tblW w:w="5000" w:type="pct"/>
        <w:jc w:val="center"/>
        <w:tblInd w:w="0" w:type="dxa"/>
        <w:tblLook w:val="04A0" w:firstRow="1" w:lastRow="0" w:firstColumn="1" w:lastColumn="0" w:noHBand="0" w:noVBand="1"/>
      </w:tblPr>
      <w:tblGrid>
        <w:gridCol w:w="3327"/>
        <w:gridCol w:w="1766"/>
        <w:gridCol w:w="1766"/>
        <w:gridCol w:w="1766"/>
        <w:gridCol w:w="1766"/>
        <w:gridCol w:w="1769"/>
        <w:gridCol w:w="1788"/>
      </w:tblGrid>
      <w:tr w:rsidR="00D7579B" w:rsidRPr="00D7579B" w14:paraId="71581080" w14:textId="77777777" w:rsidTr="00D7579B">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EDEDCC"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COs#</w:t>
            </w:r>
            <w:r w:rsidRPr="00D7579B">
              <w:rPr>
                <w:rFonts w:ascii="Times New Roman" w:hAnsi="Times New Roman" w:cs="Times New Roman"/>
                <w:sz w:val="24"/>
                <w:szCs w:val="24"/>
                <w:lang w:eastAsia="en-US"/>
              </w:rPr>
              <w:tab/>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C86449"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PO1</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BBE856"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CFE57"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4613F0"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PO4</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7D134"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PO5</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A18AD7"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PO6</w:t>
            </w:r>
          </w:p>
        </w:tc>
      </w:tr>
      <w:tr w:rsidR="00D7579B" w:rsidRPr="00D7579B" w14:paraId="53769D2E" w14:textId="77777777" w:rsidTr="00D7579B">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7DF9C1"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FND305.1</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E359AD"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F3FF4B"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5919F"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007581"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A88956"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A9A047"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59C93485" w14:textId="77777777" w:rsidTr="00D7579B">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78E24E"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FND305.2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8E6FBA"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60FE8D"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221BF"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54A8B"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98C23"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F20C2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13D1F7F9" w14:textId="77777777" w:rsidTr="00D7579B">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F0B1EE"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FND305.3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E6A23F"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EB19DC"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BF7FF"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5BAD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8DB5B4"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08DF0"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71DA0F70" w14:textId="77777777" w:rsidTr="00D7579B">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22BF61"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Average</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14E7B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0A64DF"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2.66</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CC8F7B"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A9650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2.66</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5CDC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2.66</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43E62"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bl>
    <w:p w14:paraId="558F33B9" w14:textId="77777777" w:rsidR="00D7579B" w:rsidRPr="00D7579B" w:rsidRDefault="00D7579B" w:rsidP="00D7579B">
      <w:pPr>
        <w:rPr>
          <w:rFonts w:ascii="Times New Roman" w:hAnsi="Times New Roman" w:cs="Times New Roman"/>
          <w:b/>
          <w:sz w:val="24"/>
          <w:szCs w:val="24"/>
        </w:rPr>
      </w:pPr>
    </w:p>
    <w:p w14:paraId="71C019BE" w14:textId="77777777" w:rsidR="00D7579B" w:rsidRPr="00D7579B" w:rsidRDefault="00D7579B" w:rsidP="00D7579B">
      <w:pPr>
        <w:jc w:val="center"/>
        <w:rPr>
          <w:rFonts w:ascii="Times New Roman" w:hAnsi="Times New Roman" w:cs="Times New Roman"/>
          <w:sz w:val="24"/>
          <w:szCs w:val="24"/>
        </w:rPr>
      </w:pPr>
      <w:r w:rsidRPr="00D7579B">
        <w:rPr>
          <w:rFonts w:ascii="Times New Roman" w:hAnsi="Times New Roman" w:cs="Times New Roman"/>
          <w:b/>
          <w:sz w:val="24"/>
          <w:szCs w:val="24"/>
          <w:u w:val="single"/>
        </w:rPr>
        <w:t>CO-PSO matrix for the course FND305 (Food Safety and Quality Control)</w:t>
      </w:r>
    </w:p>
    <w:tbl>
      <w:tblPr>
        <w:tblStyle w:val="TableGrid2"/>
        <w:tblW w:w="5000" w:type="pct"/>
        <w:tblInd w:w="0" w:type="dxa"/>
        <w:tblLook w:val="04A0" w:firstRow="1" w:lastRow="0" w:firstColumn="1" w:lastColumn="0" w:noHBand="0" w:noVBand="1"/>
      </w:tblPr>
      <w:tblGrid>
        <w:gridCol w:w="2235"/>
        <w:gridCol w:w="2074"/>
        <w:gridCol w:w="2073"/>
        <w:gridCol w:w="2073"/>
        <w:gridCol w:w="2073"/>
        <w:gridCol w:w="1713"/>
        <w:gridCol w:w="1707"/>
      </w:tblGrid>
      <w:tr w:rsidR="00D7579B" w:rsidRPr="00D7579B" w14:paraId="5B63DBE2" w14:textId="77777777" w:rsidTr="00D7579B">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A8908C"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COs#</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BE34E1"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PSO1</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FF9CD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30BCAB"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C2E0C9"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PSO4</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3651D1"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PSO5</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ED8DC0"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PSO6</w:t>
            </w:r>
          </w:p>
        </w:tc>
      </w:tr>
      <w:tr w:rsidR="00D7579B" w:rsidRPr="00D7579B" w14:paraId="6C0BE27E" w14:textId="77777777" w:rsidTr="00D7579B">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764D7"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FND305.1</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4499F"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E93779"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1E737"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0FDCAE"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91E5CA"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29436A"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7C774385" w14:textId="77777777" w:rsidTr="00D7579B">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CE354"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FND305.2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A9C230"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B9FE1"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1388E"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373CF"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5E85F9"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4656A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r>
      <w:tr w:rsidR="00D7579B" w:rsidRPr="00D7579B" w14:paraId="16746484" w14:textId="77777777" w:rsidTr="00D7579B">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63304"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FND305.3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BFD0EF"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BF284E"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7A1D1E"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BC737"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64F1E"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A5E5FA"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66EF8FB9" w14:textId="77777777" w:rsidTr="00D7579B">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0D461"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Average</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20381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4ED07"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2.66</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5E635"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ED4FBA"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186F8E"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2.66</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7C8462"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2.66</w:t>
            </w:r>
          </w:p>
        </w:tc>
      </w:tr>
      <w:bookmarkEnd w:id="3"/>
    </w:tbl>
    <w:p w14:paraId="0F698A3F" w14:textId="77777777" w:rsidR="00D7579B" w:rsidRPr="00D7579B" w:rsidRDefault="00D7579B" w:rsidP="00D7579B">
      <w:pPr>
        <w:jc w:val="center"/>
        <w:rPr>
          <w:rFonts w:ascii="Times New Roman" w:hAnsi="Times New Roman" w:cs="Times New Roman"/>
        </w:rPr>
      </w:pPr>
    </w:p>
    <w:p w14:paraId="5EE944CA" w14:textId="77777777" w:rsidR="00D7579B" w:rsidRPr="00D7579B" w:rsidRDefault="00D7579B" w:rsidP="00D7579B">
      <w:pPr>
        <w:jc w:val="center"/>
        <w:rPr>
          <w:rFonts w:ascii="Times New Roman" w:hAnsi="Times New Roman" w:cs="Times New Roman"/>
        </w:rPr>
      </w:pPr>
    </w:p>
    <w:p w14:paraId="3600D22C" w14:textId="77777777" w:rsidR="00D7579B" w:rsidRPr="00D7579B" w:rsidRDefault="00D7579B" w:rsidP="00D7579B">
      <w:pPr>
        <w:jc w:val="center"/>
        <w:rPr>
          <w:rFonts w:ascii="Times New Roman" w:hAnsi="Times New Roman" w:cs="Times New Roman"/>
        </w:rPr>
      </w:pPr>
    </w:p>
    <w:p w14:paraId="588BC530" w14:textId="77777777" w:rsidR="00D7579B" w:rsidRPr="00D7579B" w:rsidRDefault="00D7579B" w:rsidP="00D7579B">
      <w:pPr>
        <w:jc w:val="center"/>
        <w:rPr>
          <w:rFonts w:ascii="Times New Roman" w:hAnsi="Times New Roman" w:cs="Times New Roman"/>
        </w:rPr>
      </w:pPr>
    </w:p>
    <w:p w14:paraId="0518AF2A" w14:textId="77777777" w:rsidR="00D7579B" w:rsidRPr="00D7579B" w:rsidRDefault="00D7579B" w:rsidP="00D7579B">
      <w:pPr>
        <w:jc w:val="center"/>
        <w:rPr>
          <w:rFonts w:ascii="Times New Roman" w:hAnsi="Times New Roman" w:cs="Times New Roman"/>
        </w:rPr>
      </w:pPr>
    </w:p>
    <w:p w14:paraId="1F0480E1" w14:textId="77777777" w:rsidR="00D7579B" w:rsidRPr="00D7579B" w:rsidRDefault="00D7579B" w:rsidP="00D7579B">
      <w:pPr>
        <w:jc w:val="center"/>
        <w:rPr>
          <w:rFonts w:ascii="Times New Roman" w:hAnsi="Times New Roman" w:cs="Times New Roman"/>
        </w:rPr>
      </w:pPr>
    </w:p>
    <w:p w14:paraId="0AD0E812" w14:textId="77777777" w:rsidR="00D7579B" w:rsidRPr="00D7579B" w:rsidRDefault="00D7579B" w:rsidP="00D7579B">
      <w:pPr>
        <w:jc w:val="center"/>
        <w:rPr>
          <w:rFonts w:ascii="Times New Roman" w:hAnsi="Times New Roman" w:cs="Times New Roman"/>
        </w:rPr>
      </w:pPr>
    </w:p>
    <w:p w14:paraId="4F1B2233" w14:textId="77777777" w:rsidR="00C11D18" w:rsidRDefault="00C11D18" w:rsidP="00D7579B">
      <w:pPr>
        <w:spacing w:after="0" w:line="240" w:lineRule="auto"/>
        <w:ind w:right="270"/>
        <w:jc w:val="center"/>
        <w:rPr>
          <w:rFonts w:ascii="Times New Roman" w:hAnsi="Times New Roman" w:cs="Times New Roman"/>
          <w:b/>
          <w:bCs/>
          <w:sz w:val="24"/>
          <w:szCs w:val="24"/>
        </w:rPr>
      </w:pPr>
    </w:p>
    <w:p w14:paraId="7E01A751" w14:textId="77777777" w:rsidR="00C11D18" w:rsidRDefault="00C11D18" w:rsidP="00D7579B">
      <w:pPr>
        <w:spacing w:after="0" w:line="240" w:lineRule="auto"/>
        <w:ind w:right="270"/>
        <w:jc w:val="center"/>
        <w:rPr>
          <w:rFonts w:ascii="Times New Roman" w:hAnsi="Times New Roman" w:cs="Times New Roman"/>
          <w:b/>
          <w:bCs/>
          <w:sz w:val="24"/>
          <w:szCs w:val="24"/>
        </w:rPr>
      </w:pPr>
    </w:p>
    <w:p w14:paraId="7051B9BF" w14:textId="77777777" w:rsidR="00C11D18" w:rsidRDefault="00C11D18" w:rsidP="00D7579B">
      <w:pPr>
        <w:spacing w:after="0" w:line="240" w:lineRule="auto"/>
        <w:ind w:right="270"/>
        <w:jc w:val="center"/>
        <w:rPr>
          <w:rFonts w:ascii="Times New Roman" w:hAnsi="Times New Roman" w:cs="Times New Roman"/>
          <w:b/>
          <w:bCs/>
          <w:sz w:val="24"/>
          <w:szCs w:val="24"/>
        </w:rPr>
      </w:pPr>
    </w:p>
    <w:p w14:paraId="34678D7F" w14:textId="77777777" w:rsidR="00C11D18" w:rsidRDefault="00C11D18" w:rsidP="00D7579B">
      <w:pPr>
        <w:spacing w:after="0" w:line="240" w:lineRule="auto"/>
        <w:ind w:right="270"/>
        <w:jc w:val="center"/>
        <w:rPr>
          <w:rFonts w:ascii="Times New Roman" w:hAnsi="Times New Roman" w:cs="Times New Roman"/>
          <w:b/>
          <w:bCs/>
          <w:sz w:val="24"/>
          <w:szCs w:val="24"/>
        </w:rPr>
      </w:pPr>
    </w:p>
    <w:p w14:paraId="7AFE6CB9" w14:textId="77777777" w:rsidR="00C11D18" w:rsidRDefault="00C11D18" w:rsidP="00D7579B">
      <w:pPr>
        <w:spacing w:after="0" w:line="240" w:lineRule="auto"/>
        <w:ind w:right="270"/>
        <w:jc w:val="center"/>
        <w:rPr>
          <w:rFonts w:ascii="Times New Roman" w:hAnsi="Times New Roman" w:cs="Times New Roman"/>
          <w:b/>
          <w:bCs/>
          <w:sz w:val="24"/>
          <w:szCs w:val="24"/>
        </w:rPr>
      </w:pPr>
    </w:p>
    <w:p w14:paraId="00A2E5E6" w14:textId="77777777" w:rsidR="00C11D18" w:rsidRDefault="00C11D18" w:rsidP="00D7579B">
      <w:pPr>
        <w:spacing w:after="0" w:line="240" w:lineRule="auto"/>
        <w:ind w:right="270"/>
        <w:jc w:val="center"/>
        <w:rPr>
          <w:rFonts w:ascii="Times New Roman" w:hAnsi="Times New Roman" w:cs="Times New Roman"/>
          <w:b/>
          <w:bCs/>
          <w:sz w:val="24"/>
          <w:szCs w:val="24"/>
        </w:rPr>
      </w:pPr>
    </w:p>
    <w:p w14:paraId="1719ACA5" w14:textId="77777777" w:rsidR="00C11D18" w:rsidRDefault="00C11D18" w:rsidP="00D7579B">
      <w:pPr>
        <w:spacing w:after="0" w:line="240" w:lineRule="auto"/>
        <w:ind w:right="270"/>
        <w:jc w:val="center"/>
        <w:rPr>
          <w:rFonts w:ascii="Times New Roman" w:hAnsi="Times New Roman" w:cs="Times New Roman"/>
          <w:b/>
          <w:bCs/>
          <w:sz w:val="24"/>
          <w:szCs w:val="24"/>
        </w:rPr>
      </w:pPr>
    </w:p>
    <w:p w14:paraId="747859EA" w14:textId="77777777" w:rsidR="00C11D18" w:rsidRDefault="00C11D18" w:rsidP="00D7579B">
      <w:pPr>
        <w:spacing w:after="0" w:line="240" w:lineRule="auto"/>
        <w:ind w:right="270"/>
        <w:jc w:val="center"/>
        <w:rPr>
          <w:rFonts w:ascii="Times New Roman" w:hAnsi="Times New Roman" w:cs="Times New Roman"/>
          <w:b/>
          <w:bCs/>
          <w:sz w:val="24"/>
          <w:szCs w:val="24"/>
        </w:rPr>
      </w:pPr>
    </w:p>
    <w:p w14:paraId="504CC27C" w14:textId="77777777" w:rsidR="00C11D18" w:rsidRDefault="00C11D18" w:rsidP="00D7579B">
      <w:pPr>
        <w:spacing w:after="0" w:line="240" w:lineRule="auto"/>
        <w:ind w:right="270"/>
        <w:jc w:val="center"/>
        <w:rPr>
          <w:rFonts w:ascii="Times New Roman" w:hAnsi="Times New Roman" w:cs="Times New Roman"/>
          <w:b/>
          <w:bCs/>
          <w:sz w:val="24"/>
          <w:szCs w:val="24"/>
        </w:rPr>
      </w:pPr>
    </w:p>
    <w:p w14:paraId="17C4E31C" w14:textId="77777777" w:rsidR="00C11D18" w:rsidRDefault="00C11D18" w:rsidP="00D7579B">
      <w:pPr>
        <w:spacing w:after="0" w:line="240" w:lineRule="auto"/>
        <w:ind w:right="270"/>
        <w:jc w:val="center"/>
        <w:rPr>
          <w:rFonts w:ascii="Times New Roman" w:hAnsi="Times New Roman" w:cs="Times New Roman"/>
          <w:b/>
          <w:bCs/>
          <w:sz w:val="24"/>
          <w:szCs w:val="24"/>
        </w:rPr>
      </w:pPr>
    </w:p>
    <w:p w14:paraId="578A9A69" w14:textId="77777777" w:rsidR="00C11D18" w:rsidRDefault="00C11D18" w:rsidP="00D7579B">
      <w:pPr>
        <w:spacing w:after="0" w:line="240" w:lineRule="auto"/>
        <w:ind w:right="270"/>
        <w:jc w:val="center"/>
        <w:rPr>
          <w:rFonts w:ascii="Times New Roman" w:hAnsi="Times New Roman" w:cs="Times New Roman"/>
          <w:b/>
          <w:bCs/>
          <w:sz w:val="24"/>
          <w:szCs w:val="24"/>
        </w:rPr>
      </w:pPr>
    </w:p>
    <w:p w14:paraId="03CD034B" w14:textId="77777777" w:rsidR="008E1450" w:rsidRDefault="008E1450" w:rsidP="00D7579B">
      <w:pPr>
        <w:spacing w:after="0" w:line="240" w:lineRule="auto"/>
        <w:ind w:right="270"/>
        <w:jc w:val="center"/>
        <w:rPr>
          <w:rFonts w:ascii="Times New Roman" w:hAnsi="Times New Roman" w:cs="Times New Roman"/>
          <w:b/>
          <w:bCs/>
          <w:sz w:val="24"/>
          <w:szCs w:val="24"/>
        </w:rPr>
      </w:pPr>
    </w:p>
    <w:p w14:paraId="1635C409" w14:textId="77777777" w:rsidR="008E1450" w:rsidRDefault="008E1450" w:rsidP="00D7579B">
      <w:pPr>
        <w:spacing w:after="0" w:line="240" w:lineRule="auto"/>
        <w:ind w:right="270"/>
        <w:jc w:val="center"/>
        <w:rPr>
          <w:rFonts w:ascii="Times New Roman" w:hAnsi="Times New Roman" w:cs="Times New Roman"/>
          <w:b/>
          <w:bCs/>
          <w:sz w:val="24"/>
          <w:szCs w:val="24"/>
        </w:rPr>
      </w:pPr>
    </w:p>
    <w:p w14:paraId="63E82631" w14:textId="77777777" w:rsidR="008E1450" w:rsidRDefault="008E1450" w:rsidP="00D7579B">
      <w:pPr>
        <w:spacing w:after="0" w:line="240" w:lineRule="auto"/>
        <w:ind w:right="270"/>
        <w:jc w:val="center"/>
        <w:rPr>
          <w:rFonts w:ascii="Times New Roman" w:hAnsi="Times New Roman" w:cs="Times New Roman"/>
          <w:b/>
          <w:bCs/>
          <w:sz w:val="24"/>
          <w:szCs w:val="24"/>
        </w:rPr>
      </w:pPr>
    </w:p>
    <w:p w14:paraId="25A1085D" w14:textId="77777777" w:rsidR="008E1450" w:rsidRDefault="008E1450" w:rsidP="00D7579B">
      <w:pPr>
        <w:spacing w:after="0" w:line="240" w:lineRule="auto"/>
        <w:ind w:right="270"/>
        <w:jc w:val="center"/>
        <w:rPr>
          <w:rFonts w:ascii="Times New Roman" w:hAnsi="Times New Roman" w:cs="Times New Roman"/>
          <w:b/>
          <w:bCs/>
          <w:sz w:val="24"/>
          <w:szCs w:val="24"/>
        </w:rPr>
      </w:pPr>
    </w:p>
    <w:p w14:paraId="539A1DF8" w14:textId="77777777" w:rsidR="008E1450" w:rsidRDefault="008E1450" w:rsidP="00D7579B">
      <w:pPr>
        <w:spacing w:after="0" w:line="240" w:lineRule="auto"/>
        <w:ind w:right="270"/>
        <w:jc w:val="center"/>
        <w:rPr>
          <w:rFonts w:ascii="Times New Roman" w:hAnsi="Times New Roman" w:cs="Times New Roman"/>
          <w:b/>
          <w:bCs/>
          <w:sz w:val="24"/>
          <w:szCs w:val="24"/>
        </w:rPr>
      </w:pPr>
    </w:p>
    <w:p w14:paraId="78DB2B9D" w14:textId="77777777" w:rsidR="008E1450" w:rsidRDefault="008E1450" w:rsidP="00D7579B">
      <w:pPr>
        <w:spacing w:after="0" w:line="240" w:lineRule="auto"/>
        <w:ind w:right="270"/>
        <w:jc w:val="center"/>
        <w:rPr>
          <w:rFonts w:ascii="Times New Roman" w:hAnsi="Times New Roman" w:cs="Times New Roman"/>
          <w:b/>
          <w:bCs/>
          <w:sz w:val="24"/>
          <w:szCs w:val="24"/>
        </w:rPr>
      </w:pPr>
    </w:p>
    <w:p w14:paraId="273971F3" w14:textId="77777777" w:rsidR="008E1450" w:rsidRDefault="008E1450" w:rsidP="00D7579B">
      <w:pPr>
        <w:spacing w:after="0" w:line="240" w:lineRule="auto"/>
        <w:ind w:right="270"/>
        <w:jc w:val="center"/>
        <w:rPr>
          <w:rFonts w:ascii="Times New Roman" w:hAnsi="Times New Roman" w:cs="Times New Roman"/>
          <w:b/>
          <w:bCs/>
          <w:sz w:val="24"/>
          <w:szCs w:val="24"/>
        </w:rPr>
      </w:pPr>
    </w:p>
    <w:p w14:paraId="0B63B416" w14:textId="24EC86FE" w:rsidR="00D7579B" w:rsidRPr="00D7579B" w:rsidRDefault="00D7579B" w:rsidP="00D7579B">
      <w:pPr>
        <w:spacing w:after="0" w:line="240" w:lineRule="auto"/>
        <w:ind w:right="270"/>
        <w:jc w:val="center"/>
        <w:rPr>
          <w:rFonts w:ascii="Times New Roman" w:hAnsi="Times New Roman" w:cs="Times New Roman"/>
          <w:b/>
          <w:sz w:val="24"/>
          <w:szCs w:val="24"/>
        </w:rPr>
      </w:pPr>
      <w:r w:rsidRPr="00D7579B">
        <w:rPr>
          <w:rFonts w:ascii="Times New Roman" w:hAnsi="Times New Roman" w:cs="Times New Roman"/>
          <w:b/>
          <w:bCs/>
          <w:sz w:val="24"/>
          <w:szCs w:val="24"/>
        </w:rPr>
        <w:lastRenderedPageBreak/>
        <w:t xml:space="preserve">M.Sc. (Food, Nutrition &amp; Dietetics) </w:t>
      </w:r>
      <w:r w:rsidRPr="00D7579B">
        <w:rPr>
          <w:rFonts w:ascii="Times New Roman" w:hAnsi="Times New Roman" w:cs="Times New Roman"/>
          <w:b/>
        </w:rPr>
        <w:t xml:space="preserve">Under </w:t>
      </w:r>
      <w:r w:rsidRPr="00D7579B">
        <w:rPr>
          <w:rFonts w:ascii="Times New Roman" w:hAnsi="Times New Roman" w:cs="Times New Roman"/>
          <w:b/>
          <w:sz w:val="24"/>
          <w:szCs w:val="24"/>
        </w:rPr>
        <w:t>CBCS</w:t>
      </w:r>
      <w:r w:rsidR="00C11D18">
        <w:rPr>
          <w:rFonts w:ascii="Times New Roman" w:hAnsi="Times New Roman" w:cs="Times New Roman"/>
          <w:b/>
          <w:sz w:val="24"/>
          <w:szCs w:val="24"/>
        </w:rPr>
        <w:t>-LOCF</w:t>
      </w:r>
      <w:r w:rsidR="00745E30">
        <w:rPr>
          <w:rFonts w:ascii="Times New Roman" w:hAnsi="Times New Roman" w:cs="Times New Roman"/>
          <w:b/>
          <w:sz w:val="24"/>
          <w:szCs w:val="24"/>
        </w:rPr>
        <w:t xml:space="preserve"> </w:t>
      </w:r>
      <w:proofErr w:type="spellStart"/>
      <w:r w:rsidR="00745E30" w:rsidRPr="00955009">
        <w:rPr>
          <w:rFonts w:ascii="Times New Roman" w:hAnsi="Times New Roman"/>
          <w:b/>
          <w:sz w:val="28"/>
          <w:szCs w:val="28"/>
        </w:rPr>
        <w:t>w.e.f</w:t>
      </w:r>
      <w:proofErr w:type="spellEnd"/>
      <w:r w:rsidR="00745E30" w:rsidRPr="00955009">
        <w:rPr>
          <w:rFonts w:ascii="Times New Roman" w:hAnsi="Times New Roman"/>
          <w:b/>
          <w:sz w:val="28"/>
          <w:szCs w:val="28"/>
        </w:rPr>
        <w:t xml:space="preserve"> 2021-22</w:t>
      </w:r>
    </w:p>
    <w:p w14:paraId="0B0076A7"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Semester –III</w:t>
      </w:r>
    </w:p>
    <w:p w14:paraId="2BD4A329"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Elective</w:t>
      </w:r>
    </w:p>
    <w:p w14:paraId="1784221B"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Paper -FND-306</w:t>
      </w:r>
    </w:p>
    <w:p w14:paraId="431D20DA"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sz w:val="24"/>
          <w:szCs w:val="24"/>
        </w:rPr>
      </w:pPr>
      <w:r w:rsidRPr="00D7579B">
        <w:rPr>
          <w:rFonts w:ascii="Times New Roman" w:hAnsi="Times New Roman" w:cs="Times New Roman"/>
          <w:b/>
          <w:bCs/>
          <w:sz w:val="24"/>
          <w:szCs w:val="24"/>
        </w:rPr>
        <w:t>Human Physiology</w:t>
      </w:r>
    </w:p>
    <w:p w14:paraId="4F822A21" w14:textId="77777777" w:rsidR="00D7579B" w:rsidRPr="00D7579B" w:rsidRDefault="00D7579B" w:rsidP="00D7579B">
      <w:pPr>
        <w:autoSpaceDE w:val="0"/>
        <w:autoSpaceDN w:val="0"/>
        <w:adjustRightInd w:val="0"/>
        <w:spacing w:after="0"/>
        <w:jc w:val="right"/>
        <w:rPr>
          <w:rFonts w:ascii="Times New Roman" w:hAnsi="Times New Roman" w:cs="Times New Roman"/>
          <w:sz w:val="24"/>
          <w:szCs w:val="24"/>
        </w:rPr>
      </w:pPr>
      <w:r w:rsidRPr="00D7579B">
        <w:rPr>
          <w:rFonts w:ascii="Times New Roman" w:hAnsi="Times New Roman" w:cs="Times New Roman"/>
          <w:sz w:val="24"/>
          <w:szCs w:val="24"/>
        </w:rPr>
        <w:t>Total Marks: 100</w:t>
      </w:r>
    </w:p>
    <w:p w14:paraId="4F971326"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External: 80</w:t>
      </w:r>
    </w:p>
    <w:p w14:paraId="71C66681"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Internal: 20</w:t>
      </w:r>
    </w:p>
    <w:p w14:paraId="63574A90" w14:textId="77777777" w:rsidR="00D7579B" w:rsidRPr="00D7579B" w:rsidRDefault="00D7579B" w:rsidP="00C11D18">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t>Credits: 4</w:t>
      </w:r>
    </w:p>
    <w:p w14:paraId="26D45F24" w14:textId="77777777" w:rsidR="00D7579B" w:rsidRPr="00D7579B" w:rsidRDefault="00D7579B" w:rsidP="00D7579B">
      <w:pPr>
        <w:tabs>
          <w:tab w:val="left" w:pos="2366"/>
          <w:tab w:val="right" w:pos="9026"/>
        </w:tabs>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Duration of Exam: 3 hrs</w:t>
      </w:r>
    </w:p>
    <w:p w14:paraId="3C529FFA" w14:textId="77777777" w:rsidR="00D7579B" w:rsidRPr="00D7579B" w:rsidRDefault="00D7579B" w:rsidP="00D7579B">
      <w:pPr>
        <w:autoSpaceDE w:val="0"/>
        <w:autoSpaceDN w:val="0"/>
        <w:adjustRightInd w:val="0"/>
        <w:spacing w:after="0"/>
        <w:jc w:val="both"/>
        <w:rPr>
          <w:rFonts w:ascii="Times New Roman" w:hAnsi="Times New Roman" w:cs="Times New Roman"/>
          <w:sz w:val="24"/>
          <w:szCs w:val="24"/>
        </w:rPr>
      </w:pPr>
      <w:r w:rsidRPr="00D7579B">
        <w:rPr>
          <w:rFonts w:ascii="Times New Roman" w:hAnsi="Times New Roman" w:cs="Times New Roman"/>
          <w:b/>
          <w:bCs/>
          <w:sz w:val="24"/>
          <w:szCs w:val="24"/>
        </w:rPr>
        <w:t>Note:</w:t>
      </w:r>
    </w:p>
    <w:p w14:paraId="48D000A1" w14:textId="77777777" w:rsidR="00D7579B" w:rsidRPr="00D7579B" w:rsidRDefault="00D7579B" w:rsidP="00D7579B">
      <w:pPr>
        <w:pStyle w:val="ListParagraph"/>
        <w:autoSpaceDE w:val="0"/>
        <w:autoSpaceDN w:val="0"/>
        <w:adjustRightInd w:val="0"/>
        <w:ind w:left="0"/>
        <w:jc w:val="both"/>
        <w:rPr>
          <w:rFonts w:ascii="Times New Roman" w:hAnsi="Times New Roman" w:cs="Times New Roman"/>
          <w:sz w:val="24"/>
          <w:szCs w:val="24"/>
        </w:rPr>
      </w:pPr>
    </w:p>
    <w:p w14:paraId="6EB4ECEA"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Examiner will set nine questions in all.</w:t>
      </w:r>
    </w:p>
    <w:p w14:paraId="2DF1B157"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All the questions will carry equal marks.</w:t>
      </w:r>
    </w:p>
    <w:p w14:paraId="2C2D127A"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Question No.-1 will be compulsory consisting of 5-10 short type questions (having no internal choice) and spread over the entire syllabus.</w:t>
      </w:r>
    </w:p>
    <w:p w14:paraId="582A8AD1"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Eight questions, two questions from each unit (I, II, III &amp; IV) will be set.</w:t>
      </w:r>
    </w:p>
    <w:p w14:paraId="731C4C1D"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The candidates are required to attempt five questions in all. Question No -1 will be compulsory, remaining four questions will be attempted by selecting one question from each unit.</w:t>
      </w:r>
    </w:p>
    <w:p w14:paraId="1FA0ECB9" w14:textId="77777777" w:rsidR="00D7579B" w:rsidRPr="00D7579B" w:rsidRDefault="00D7579B" w:rsidP="00D7579B">
      <w:pPr>
        <w:autoSpaceDE w:val="0"/>
        <w:autoSpaceDN w:val="0"/>
        <w:adjustRightInd w:val="0"/>
        <w:jc w:val="both"/>
        <w:rPr>
          <w:rFonts w:ascii="Times New Roman" w:hAnsi="Times New Roman" w:cs="Times New Roman"/>
          <w:b/>
          <w:bCs/>
          <w:sz w:val="24"/>
          <w:szCs w:val="24"/>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4"/>
      </w:tblGrid>
      <w:tr w:rsidR="00D7579B" w:rsidRPr="00D7579B" w14:paraId="5130168D" w14:textId="77777777" w:rsidTr="00D7579B">
        <w:tc>
          <w:tcPr>
            <w:tcW w:w="9314" w:type="dxa"/>
          </w:tcPr>
          <w:p w14:paraId="7BA6362B" w14:textId="77777777" w:rsidR="00D7579B" w:rsidRPr="00D7579B" w:rsidRDefault="00D7579B">
            <w:pPr>
              <w:autoSpaceDE w:val="0"/>
              <w:autoSpaceDN w:val="0"/>
              <w:adjustRightInd w:val="0"/>
              <w:jc w:val="both"/>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 xml:space="preserve">Objectives: </w:t>
            </w:r>
          </w:p>
          <w:p w14:paraId="3278FBF8" w14:textId="77777777" w:rsidR="00D7579B" w:rsidRPr="00D7579B" w:rsidRDefault="00D7579B">
            <w:pPr>
              <w:autoSpaceDE w:val="0"/>
              <w:autoSpaceDN w:val="0"/>
              <w:adjustRightInd w:val="0"/>
              <w:jc w:val="both"/>
              <w:rPr>
                <w:rFonts w:ascii="Times New Roman" w:hAnsi="Times New Roman" w:cs="Times New Roman"/>
                <w:bCs/>
                <w:sz w:val="24"/>
                <w:szCs w:val="24"/>
                <w:lang w:eastAsia="en-US"/>
              </w:rPr>
            </w:pPr>
            <w:r w:rsidRPr="00D7579B">
              <w:rPr>
                <w:rFonts w:ascii="Times New Roman" w:hAnsi="Times New Roman" w:cs="Times New Roman"/>
                <w:bCs/>
                <w:sz w:val="24"/>
                <w:szCs w:val="24"/>
                <w:lang w:eastAsia="en-US"/>
              </w:rPr>
              <w:t>To apply the knowledge of general and altered physiology to the field of nutrition such as by designing appropriate diets etc.</w:t>
            </w:r>
          </w:p>
          <w:p w14:paraId="666725BE" w14:textId="77777777" w:rsidR="00D7579B" w:rsidRPr="00D7579B" w:rsidRDefault="00D7579B">
            <w:pPr>
              <w:autoSpaceDE w:val="0"/>
              <w:autoSpaceDN w:val="0"/>
              <w:adjustRightInd w:val="0"/>
              <w:jc w:val="both"/>
              <w:rPr>
                <w:rFonts w:ascii="Times New Roman" w:hAnsi="Times New Roman" w:cs="Times New Roman"/>
                <w:bCs/>
                <w:sz w:val="24"/>
                <w:szCs w:val="24"/>
                <w:lang w:eastAsia="en-US"/>
              </w:rPr>
            </w:pPr>
          </w:p>
          <w:p w14:paraId="1E1FE343" w14:textId="77777777" w:rsidR="00D7579B" w:rsidRPr="00D7579B" w:rsidRDefault="00D7579B">
            <w:pPr>
              <w:autoSpaceDE w:val="0"/>
              <w:autoSpaceDN w:val="0"/>
              <w:adjustRightInd w:val="0"/>
              <w:jc w:val="both"/>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Course Outcomes:</w:t>
            </w:r>
          </w:p>
          <w:p w14:paraId="485E30C5" w14:textId="77777777" w:rsidR="00D7579B" w:rsidRPr="00D7579B" w:rsidRDefault="00D7579B">
            <w:pPr>
              <w:autoSpaceDE w:val="0"/>
              <w:autoSpaceDN w:val="0"/>
              <w:adjustRightInd w:val="0"/>
              <w:jc w:val="both"/>
              <w:rPr>
                <w:rFonts w:ascii="Times New Roman" w:hAnsi="Times New Roman" w:cs="Times New Roman"/>
                <w:b/>
                <w:bCs/>
                <w:sz w:val="24"/>
                <w:szCs w:val="24"/>
                <w:lang w:eastAsia="en-US"/>
              </w:rPr>
            </w:pPr>
            <w:r w:rsidRPr="00D7579B">
              <w:rPr>
                <w:rFonts w:ascii="Times New Roman" w:hAnsi="Times New Roman" w:cs="Times New Roman"/>
                <w:bCs/>
                <w:sz w:val="24"/>
                <w:szCs w:val="24"/>
                <w:lang w:eastAsia="en-US"/>
              </w:rPr>
              <w:t>This course will enable students to:</w:t>
            </w:r>
          </w:p>
          <w:p w14:paraId="6081CE94" w14:textId="77777777" w:rsidR="00D7579B" w:rsidRPr="00D7579B" w:rsidRDefault="00D7579B">
            <w:pPr>
              <w:pStyle w:val="ListParagraph"/>
              <w:autoSpaceDE w:val="0"/>
              <w:autoSpaceDN w:val="0"/>
              <w:adjustRightInd w:val="0"/>
              <w:ind w:left="578" w:firstLine="0"/>
              <w:jc w:val="both"/>
              <w:rPr>
                <w:rFonts w:ascii="Times New Roman" w:hAnsi="Times New Roman" w:cs="Times New Roman"/>
                <w:bCs/>
                <w:sz w:val="24"/>
                <w:szCs w:val="24"/>
              </w:rPr>
            </w:pPr>
            <w:r w:rsidRPr="00D7579B">
              <w:rPr>
                <w:rFonts w:ascii="Times New Roman" w:hAnsi="Times New Roman" w:cs="Times New Roman"/>
                <w:bCs/>
                <w:sz w:val="24"/>
                <w:szCs w:val="24"/>
              </w:rPr>
              <w:t>FND306 1. Advance their understanding of some of the relevant issues and topics of Human Physiology.</w:t>
            </w:r>
          </w:p>
          <w:p w14:paraId="6EDEFBE0" w14:textId="77777777" w:rsidR="00D7579B" w:rsidRPr="00D7579B" w:rsidRDefault="00D7579B">
            <w:pPr>
              <w:pStyle w:val="ListParagraph"/>
              <w:autoSpaceDE w:val="0"/>
              <w:autoSpaceDN w:val="0"/>
              <w:adjustRightInd w:val="0"/>
              <w:ind w:left="578" w:firstLine="0"/>
              <w:jc w:val="both"/>
              <w:rPr>
                <w:rFonts w:ascii="Times New Roman" w:hAnsi="Times New Roman" w:cs="Times New Roman"/>
                <w:bCs/>
                <w:sz w:val="24"/>
                <w:szCs w:val="24"/>
              </w:rPr>
            </w:pPr>
            <w:r w:rsidRPr="00D7579B">
              <w:rPr>
                <w:rFonts w:ascii="Times New Roman" w:hAnsi="Times New Roman" w:cs="Times New Roman"/>
                <w:bCs/>
                <w:sz w:val="24"/>
                <w:szCs w:val="24"/>
              </w:rPr>
              <w:t>FND306 2. Understand the integrated function of all systems and the grounding of nutritional science in physiology.</w:t>
            </w:r>
          </w:p>
          <w:p w14:paraId="7B71A0BB" w14:textId="77777777" w:rsidR="00D7579B" w:rsidRPr="00D7579B" w:rsidRDefault="00D7579B">
            <w:pPr>
              <w:pStyle w:val="ListParagraph"/>
              <w:autoSpaceDE w:val="0"/>
              <w:autoSpaceDN w:val="0"/>
              <w:adjustRightInd w:val="0"/>
              <w:ind w:left="578" w:firstLine="0"/>
              <w:jc w:val="both"/>
              <w:rPr>
                <w:rFonts w:ascii="Times New Roman" w:hAnsi="Times New Roman" w:cs="Times New Roman"/>
                <w:bCs/>
                <w:sz w:val="24"/>
                <w:szCs w:val="24"/>
              </w:rPr>
            </w:pPr>
            <w:r w:rsidRPr="00D7579B">
              <w:rPr>
                <w:rFonts w:ascii="Times New Roman" w:hAnsi="Times New Roman" w:cs="Times New Roman"/>
                <w:bCs/>
                <w:sz w:val="24"/>
                <w:szCs w:val="24"/>
              </w:rPr>
              <w:t>FND306 3. Understand alteration of structure and function in various organs and systems in disease conditions.</w:t>
            </w:r>
          </w:p>
        </w:tc>
      </w:tr>
    </w:tbl>
    <w:p w14:paraId="3CDDF95D" w14:textId="77777777" w:rsidR="00D7579B" w:rsidRPr="00D7579B" w:rsidRDefault="00D7579B" w:rsidP="00D7579B">
      <w:pPr>
        <w:autoSpaceDE w:val="0"/>
        <w:autoSpaceDN w:val="0"/>
        <w:adjustRightInd w:val="0"/>
        <w:rPr>
          <w:rFonts w:ascii="Times New Roman" w:hAnsi="Times New Roman" w:cs="Times New Roman"/>
          <w:b/>
          <w:bCs/>
          <w:sz w:val="24"/>
          <w:szCs w:val="24"/>
        </w:rPr>
      </w:pPr>
    </w:p>
    <w:p w14:paraId="2AB42BF8" w14:textId="77777777" w:rsidR="00D7579B" w:rsidRPr="00D7579B" w:rsidRDefault="00D7579B" w:rsidP="00D7579B">
      <w:pPr>
        <w:autoSpaceDE w:val="0"/>
        <w:autoSpaceDN w:val="0"/>
        <w:adjustRightInd w:val="0"/>
        <w:jc w:val="center"/>
        <w:rPr>
          <w:rFonts w:ascii="Times New Roman" w:hAnsi="Times New Roman" w:cs="Times New Roman"/>
          <w:b/>
          <w:bCs/>
          <w:sz w:val="24"/>
          <w:szCs w:val="24"/>
        </w:rPr>
      </w:pPr>
      <w:r w:rsidRPr="00D7579B">
        <w:rPr>
          <w:rFonts w:ascii="Times New Roman" w:hAnsi="Times New Roman" w:cs="Times New Roman"/>
          <w:b/>
          <w:bCs/>
          <w:sz w:val="24"/>
          <w:szCs w:val="24"/>
        </w:rPr>
        <w:t>UNIT-I</w:t>
      </w:r>
    </w:p>
    <w:p w14:paraId="5D0791FF" w14:textId="77777777" w:rsidR="00D7579B" w:rsidRPr="00D7579B" w:rsidRDefault="00D7579B" w:rsidP="00D7579B">
      <w:pPr>
        <w:pStyle w:val="ListParagraph"/>
        <w:numPr>
          <w:ilvl w:val="0"/>
          <w:numId w:val="29"/>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b/>
          <w:sz w:val="24"/>
          <w:szCs w:val="24"/>
        </w:rPr>
        <w:t>Digestive System</w:t>
      </w:r>
      <w:r w:rsidRPr="00D7579B">
        <w:rPr>
          <w:rFonts w:ascii="Times New Roman" w:hAnsi="Times New Roman" w:cs="Times New Roman"/>
          <w:sz w:val="24"/>
          <w:szCs w:val="24"/>
        </w:rPr>
        <w:t xml:space="preserve">- Different parts of digestive system, Secretory and digestive functions of the salivary glands, stomach, pancreas, liver and intestines, mechanism of absorption of carbohydrates, </w:t>
      </w:r>
      <w:proofErr w:type="gramStart"/>
      <w:r w:rsidRPr="00D7579B">
        <w:rPr>
          <w:rFonts w:ascii="Times New Roman" w:hAnsi="Times New Roman" w:cs="Times New Roman"/>
          <w:sz w:val="24"/>
          <w:szCs w:val="24"/>
        </w:rPr>
        <w:t>proteins</w:t>
      </w:r>
      <w:proofErr w:type="gramEnd"/>
      <w:r w:rsidRPr="00D7579B">
        <w:rPr>
          <w:rFonts w:ascii="Times New Roman" w:hAnsi="Times New Roman" w:cs="Times New Roman"/>
          <w:sz w:val="24"/>
          <w:szCs w:val="24"/>
        </w:rPr>
        <w:t xml:space="preserve"> and fats.</w:t>
      </w:r>
    </w:p>
    <w:p w14:paraId="0678D9BA" w14:textId="77777777" w:rsidR="00D7579B" w:rsidRPr="00D7579B" w:rsidRDefault="00D7579B" w:rsidP="00D7579B">
      <w:pPr>
        <w:pStyle w:val="ListParagraph"/>
        <w:numPr>
          <w:ilvl w:val="0"/>
          <w:numId w:val="29"/>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b/>
          <w:sz w:val="24"/>
          <w:szCs w:val="24"/>
        </w:rPr>
        <w:t>Cardiovascular system</w:t>
      </w:r>
      <w:r w:rsidRPr="00D7579B">
        <w:rPr>
          <w:rFonts w:ascii="Times New Roman" w:hAnsi="Times New Roman" w:cs="Times New Roman"/>
          <w:sz w:val="24"/>
          <w:szCs w:val="24"/>
        </w:rPr>
        <w:t xml:space="preserve">- Structure and function of the heart, ECG, cardiac cycle, cardiac output, heart sounds, regulation of heart rate, blood pressure: Factors affecting it and hypertension. </w:t>
      </w:r>
    </w:p>
    <w:p w14:paraId="6545723C" w14:textId="77777777" w:rsidR="00D7579B" w:rsidRPr="00D7579B" w:rsidRDefault="00D7579B" w:rsidP="00D7579B">
      <w:pPr>
        <w:autoSpaceDE w:val="0"/>
        <w:autoSpaceDN w:val="0"/>
        <w:adjustRightInd w:val="0"/>
        <w:spacing w:after="0" w:line="240" w:lineRule="auto"/>
        <w:ind w:left="-142" w:firstLine="142"/>
        <w:jc w:val="both"/>
        <w:rPr>
          <w:rFonts w:ascii="Times New Roman" w:hAnsi="Times New Roman" w:cs="Times New Roman"/>
          <w:sz w:val="24"/>
          <w:szCs w:val="24"/>
        </w:rPr>
      </w:pPr>
      <w:r w:rsidRPr="00D7579B">
        <w:rPr>
          <w:rFonts w:ascii="Times New Roman" w:hAnsi="Times New Roman" w:cs="Times New Roman"/>
          <w:b/>
          <w:sz w:val="24"/>
          <w:szCs w:val="24"/>
        </w:rPr>
        <w:t xml:space="preserve">   Blood formation, composition, blood clotting</w:t>
      </w:r>
      <w:r w:rsidRPr="00D7579B">
        <w:rPr>
          <w:rFonts w:ascii="Times New Roman" w:hAnsi="Times New Roman" w:cs="Times New Roman"/>
          <w:sz w:val="24"/>
          <w:szCs w:val="24"/>
        </w:rPr>
        <w:t>- formation and functions</w:t>
      </w:r>
    </w:p>
    <w:p w14:paraId="343C5472" w14:textId="77777777" w:rsidR="00D7579B" w:rsidRPr="00D7579B" w:rsidRDefault="00D7579B" w:rsidP="00D7579B">
      <w:pPr>
        <w:autoSpaceDE w:val="0"/>
        <w:autoSpaceDN w:val="0"/>
        <w:adjustRightInd w:val="0"/>
        <w:spacing w:after="0" w:line="240" w:lineRule="auto"/>
        <w:ind w:left="-142" w:firstLine="142"/>
        <w:jc w:val="both"/>
        <w:rPr>
          <w:rFonts w:ascii="Times New Roman" w:hAnsi="Times New Roman" w:cs="Times New Roman"/>
          <w:sz w:val="24"/>
          <w:szCs w:val="24"/>
        </w:rPr>
      </w:pPr>
      <w:r w:rsidRPr="00D7579B">
        <w:rPr>
          <w:rFonts w:ascii="Times New Roman" w:hAnsi="Times New Roman" w:cs="Times New Roman"/>
          <w:sz w:val="24"/>
          <w:szCs w:val="24"/>
        </w:rPr>
        <w:t xml:space="preserve">  of plasma proteins, </w:t>
      </w:r>
      <w:proofErr w:type="spellStart"/>
      <w:r w:rsidRPr="00D7579B">
        <w:rPr>
          <w:rFonts w:ascii="Times New Roman" w:hAnsi="Times New Roman" w:cs="Times New Roman"/>
          <w:sz w:val="24"/>
          <w:szCs w:val="24"/>
        </w:rPr>
        <w:t>erythropoesis</w:t>
      </w:r>
      <w:proofErr w:type="spellEnd"/>
      <w:r w:rsidRPr="00D7579B">
        <w:rPr>
          <w:rFonts w:ascii="Times New Roman" w:hAnsi="Times New Roman" w:cs="Times New Roman"/>
          <w:sz w:val="24"/>
          <w:szCs w:val="24"/>
        </w:rPr>
        <w:t xml:space="preserve">, blood groups, </w:t>
      </w:r>
      <w:proofErr w:type="gramStart"/>
      <w:r w:rsidRPr="00D7579B">
        <w:rPr>
          <w:rFonts w:ascii="Times New Roman" w:hAnsi="Times New Roman" w:cs="Times New Roman"/>
          <w:sz w:val="24"/>
          <w:szCs w:val="24"/>
        </w:rPr>
        <w:t>histocompatibility</w:t>
      </w:r>
      <w:proofErr w:type="gramEnd"/>
      <w:r w:rsidRPr="00D7579B">
        <w:rPr>
          <w:rFonts w:ascii="Times New Roman" w:hAnsi="Times New Roman" w:cs="Times New Roman"/>
          <w:sz w:val="24"/>
          <w:szCs w:val="24"/>
        </w:rPr>
        <w:t xml:space="preserve"> and blood indices.</w:t>
      </w:r>
    </w:p>
    <w:p w14:paraId="09805B6E" w14:textId="77777777" w:rsidR="00D7579B" w:rsidRPr="00D7579B" w:rsidRDefault="00D7579B" w:rsidP="00D7579B">
      <w:pPr>
        <w:autoSpaceDE w:val="0"/>
        <w:autoSpaceDN w:val="0"/>
        <w:adjustRightInd w:val="0"/>
        <w:spacing w:after="0" w:line="240" w:lineRule="auto"/>
        <w:ind w:left="142"/>
        <w:jc w:val="both"/>
        <w:rPr>
          <w:rFonts w:ascii="Times New Roman" w:hAnsi="Times New Roman" w:cs="Times New Roman"/>
          <w:sz w:val="24"/>
          <w:szCs w:val="24"/>
        </w:rPr>
      </w:pPr>
      <w:r w:rsidRPr="00D7579B">
        <w:rPr>
          <w:rFonts w:ascii="Times New Roman" w:hAnsi="Times New Roman" w:cs="Times New Roman"/>
          <w:b/>
          <w:sz w:val="24"/>
          <w:szCs w:val="24"/>
        </w:rPr>
        <w:t>Immune system</w:t>
      </w:r>
      <w:r w:rsidRPr="00D7579B">
        <w:rPr>
          <w:rFonts w:ascii="Times New Roman" w:hAnsi="Times New Roman" w:cs="Times New Roman"/>
          <w:sz w:val="24"/>
          <w:szCs w:val="24"/>
        </w:rPr>
        <w:t xml:space="preserve">- cell mediated and humoral immunity, Innate and adaptive immunity, Activation of WBCs and production of antibodies and role in inflammation and </w:t>
      </w:r>
      <w:proofErr w:type="spellStart"/>
      <w:r w:rsidRPr="00D7579B">
        <w:rPr>
          <w:rFonts w:ascii="Times New Roman" w:hAnsi="Times New Roman" w:cs="Times New Roman"/>
          <w:sz w:val="24"/>
          <w:szCs w:val="24"/>
        </w:rPr>
        <w:t>defense</w:t>
      </w:r>
      <w:proofErr w:type="spellEnd"/>
      <w:r w:rsidRPr="00D7579B">
        <w:rPr>
          <w:rFonts w:ascii="Times New Roman" w:hAnsi="Times New Roman" w:cs="Times New Roman"/>
          <w:sz w:val="24"/>
          <w:szCs w:val="24"/>
        </w:rPr>
        <w:t xml:space="preserve">. </w:t>
      </w:r>
    </w:p>
    <w:p w14:paraId="1C403F6A" w14:textId="77777777" w:rsidR="00D7579B" w:rsidRPr="00D7579B" w:rsidRDefault="00D7579B" w:rsidP="00D7579B">
      <w:pPr>
        <w:autoSpaceDE w:val="0"/>
        <w:autoSpaceDN w:val="0"/>
        <w:adjustRightInd w:val="0"/>
        <w:jc w:val="both"/>
        <w:rPr>
          <w:rFonts w:ascii="Times New Roman" w:hAnsi="Times New Roman" w:cs="Times New Roman"/>
          <w:sz w:val="24"/>
          <w:szCs w:val="24"/>
        </w:rPr>
      </w:pPr>
    </w:p>
    <w:p w14:paraId="67CD7EAD" w14:textId="77777777" w:rsidR="00D7579B" w:rsidRPr="00D7579B" w:rsidRDefault="00D7579B" w:rsidP="00D7579B">
      <w:pPr>
        <w:autoSpaceDE w:val="0"/>
        <w:autoSpaceDN w:val="0"/>
        <w:adjustRightInd w:val="0"/>
        <w:jc w:val="center"/>
        <w:rPr>
          <w:rFonts w:ascii="Times New Roman" w:hAnsi="Times New Roman" w:cs="Times New Roman"/>
          <w:b/>
          <w:bCs/>
          <w:sz w:val="24"/>
          <w:szCs w:val="24"/>
        </w:rPr>
      </w:pPr>
      <w:r w:rsidRPr="00D7579B">
        <w:rPr>
          <w:rFonts w:ascii="Times New Roman" w:hAnsi="Times New Roman" w:cs="Times New Roman"/>
          <w:b/>
          <w:bCs/>
          <w:sz w:val="24"/>
          <w:szCs w:val="24"/>
        </w:rPr>
        <w:t>UNIT-II</w:t>
      </w:r>
    </w:p>
    <w:p w14:paraId="5181A364" w14:textId="77777777" w:rsidR="00D7579B" w:rsidRPr="00D7579B" w:rsidRDefault="00D7579B" w:rsidP="00D7579B">
      <w:pPr>
        <w:pStyle w:val="ListParagraph"/>
        <w:numPr>
          <w:ilvl w:val="0"/>
          <w:numId w:val="29"/>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b/>
          <w:sz w:val="24"/>
          <w:szCs w:val="24"/>
        </w:rPr>
        <w:t>Respiratory system</w:t>
      </w:r>
      <w:r w:rsidRPr="00D7579B">
        <w:rPr>
          <w:rFonts w:ascii="Times New Roman" w:hAnsi="Times New Roman" w:cs="Times New Roman"/>
          <w:sz w:val="24"/>
          <w:szCs w:val="24"/>
        </w:rPr>
        <w:t>- Structure of respiratory organs, uptake and delivery of respiratory gases and regulation of breathing, Laryngitis, pharyngitis bronchitis, asthma in brief.</w:t>
      </w:r>
    </w:p>
    <w:p w14:paraId="7566066C" w14:textId="77777777" w:rsidR="00D7579B" w:rsidRPr="00D7579B" w:rsidRDefault="00D7579B" w:rsidP="00D7579B">
      <w:pPr>
        <w:pStyle w:val="ListParagraph"/>
        <w:numPr>
          <w:ilvl w:val="0"/>
          <w:numId w:val="29"/>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b/>
          <w:sz w:val="24"/>
          <w:szCs w:val="24"/>
        </w:rPr>
        <w:t>Reproductive system</w:t>
      </w:r>
      <w:r w:rsidRPr="00D7579B">
        <w:rPr>
          <w:rFonts w:ascii="Times New Roman" w:hAnsi="Times New Roman" w:cs="Times New Roman"/>
          <w:sz w:val="24"/>
          <w:szCs w:val="24"/>
        </w:rPr>
        <w:t xml:space="preserve">- Structure and function of testis and ovaries, menstrual cycle, puberty, menopause, breast and cervical cancer, menstrual disorders, infertility, </w:t>
      </w:r>
      <w:proofErr w:type="gramStart"/>
      <w:r w:rsidRPr="00D7579B">
        <w:rPr>
          <w:rFonts w:ascii="Times New Roman" w:hAnsi="Times New Roman" w:cs="Times New Roman"/>
          <w:sz w:val="24"/>
          <w:szCs w:val="24"/>
        </w:rPr>
        <w:t>ultra sound</w:t>
      </w:r>
      <w:proofErr w:type="gramEnd"/>
      <w:r w:rsidRPr="00D7579B">
        <w:rPr>
          <w:rFonts w:ascii="Times New Roman" w:hAnsi="Times New Roman" w:cs="Times New Roman"/>
          <w:sz w:val="24"/>
          <w:szCs w:val="24"/>
        </w:rPr>
        <w:t xml:space="preserve"> imaging in brief.</w:t>
      </w:r>
    </w:p>
    <w:p w14:paraId="661147EE" w14:textId="77777777" w:rsidR="00D7579B" w:rsidRPr="00D7579B" w:rsidRDefault="00D7579B" w:rsidP="00D7579B">
      <w:pPr>
        <w:pStyle w:val="ListParagraph"/>
        <w:numPr>
          <w:ilvl w:val="0"/>
          <w:numId w:val="29"/>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b/>
          <w:bCs/>
          <w:sz w:val="24"/>
          <w:szCs w:val="24"/>
        </w:rPr>
        <w:t>Musculo-skeletal system-</w:t>
      </w:r>
      <w:r w:rsidRPr="00D7579B">
        <w:rPr>
          <w:rFonts w:ascii="Times New Roman" w:hAnsi="Times New Roman" w:cs="Times New Roman"/>
          <w:sz w:val="24"/>
          <w:szCs w:val="24"/>
        </w:rPr>
        <w:t xml:space="preserve"> Structure and function of bone, </w:t>
      </w:r>
      <w:proofErr w:type="gramStart"/>
      <w:r w:rsidRPr="00D7579B">
        <w:rPr>
          <w:rFonts w:ascii="Times New Roman" w:hAnsi="Times New Roman" w:cs="Times New Roman"/>
          <w:sz w:val="24"/>
          <w:szCs w:val="24"/>
        </w:rPr>
        <w:t>cartilage</w:t>
      </w:r>
      <w:proofErr w:type="gramEnd"/>
      <w:r w:rsidRPr="00D7579B">
        <w:rPr>
          <w:rFonts w:ascii="Times New Roman" w:hAnsi="Times New Roman" w:cs="Times New Roman"/>
          <w:sz w:val="24"/>
          <w:szCs w:val="24"/>
        </w:rPr>
        <w:t xml:space="preserve"> and connective tissue. Disorders of the skeletal system, types of muscles, </w:t>
      </w:r>
      <w:proofErr w:type="gramStart"/>
      <w:r w:rsidRPr="00D7579B">
        <w:rPr>
          <w:rFonts w:ascii="Times New Roman" w:hAnsi="Times New Roman" w:cs="Times New Roman"/>
          <w:sz w:val="24"/>
          <w:szCs w:val="24"/>
        </w:rPr>
        <w:t>structure</w:t>
      </w:r>
      <w:proofErr w:type="gramEnd"/>
      <w:r w:rsidRPr="00D7579B">
        <w:rPr>
          <w:rFonts w:ascii="Times New Roman" w:hAnsi="Times New Roman" w:cs="Times New Roman"/>
          <w:sz w:val="24"/>
          <w:szCs w:val="24"/>
        </w:rPr>
        <w:t xml:space="preserve"> and function.</w:t>
      </w:r>
    </w:p>
    <w:p w14:paraId="4001687A" w14:textId="77777777" w:rsidR="00D7579B" w:rsidRPr="00D7579B" w:rsidRDefault="00D7579B" w:rsidP="00D7579B">
      <w:pPr>
        <w:pStyle w:val="ListParagraph"/>
        <w:autoSpaceDE w:val="0"/>
        <w:autoSpaceDN w:val="0"/>
        <w:adjustRightInd w:val="0"/>
        <w:ind w:left="218" w:firstLine="0"/>
        <w:jc w:val="both"/>
        <w:rPr>
          <w:rFonts w:ascii="Times New Roman" w:hAnsi="Times New Roman" w:cs="Times New Roman"/>
          <w:b/>
          <w:bCs/>
          <w:sz w:val="24"/>
          <w:szCs w:val="24"/>
        </w:rPr>
      </w:pPr>
    </w:p>
    <w:p w14:paraId="1111E332" w14:textId="77777777" w:rsidR="00D7579B" w:rsidRPr="00D7579B" w:rsidRDefault="00D7579B" w:rsidP="00D7579B">
      <w:pPr>
        <w:pStyle w:val="ListParagraph"/>
        <w:autoSpaceDE w:val="0"/>
        <w:autoSpaceDN w:val="0"/>
        <w:adjustRightInd w:val="0"/>
        <w:ind w:left="218" w:firstLine="0"/>
        <w:jc w:val="center"/>
        <w:rPr>
          <w:rFonts w:ascii="Times New Roman" w:hAnsi="Times New Roman" w:cs="Times New Roman"/>
          <w:b/>
          <w:bCs/>
          <w:sz w:val="24"/>
          <w:szCs w:val="24"/>
          <w:lang w:val="en-IN"/>
        </w:rPr>
      </w:pPr>
      <w:r w:rsidRPr="00D7579B">
        <w:rPr>
          <w:rFonts w:ascii="Times New Roman" w:hAnsi="Times New Roman" w:cs="Times New Roman"/>
          <w:b/>
          <w:bCs/>
          <w:sz w:val="24"/>
          <w:szCs w:val="24"/>
        </w:rPr>
        <w:t>UNIT-III</w:t>
      </w:r>
    </w:p>
    <w:p w14:paraId="7645A497" w14:textId="77777777" w:rsidR="00D7579B" w:rsidRPr="00D7579B" w:rsidRDefault="00D7579B" w:rsidP="00D7579B">
      <w:pPr>
        <w:pStyle w:val="ListParagraph"/>
        <w:numPr>
          <w:ilvl w:val="0"/>
          <w:numId w:val="29"/>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b/>
          <w:sz w:val="24"/>
          <w:szCs w:val="24"/>
        </w:rPr>
        <w:t>Excretory System</w:t>
      </w:r>
      <w:r w:rsidRPr="00D7579B">
        <w:rPr>
          <w:rFonts w:ascii="Times New Roman" w:hAnsi="Times New Roman" w:cs="Times New Roman"/>
          <w:sz w:val="24"/>
          <w:szCs w:val="24"/>
        </w:rPr>
        <w:t xml:space="preserve">- Structure and function of nephron, mechanism of urine formation and the role of the kidneys in water and electrolyte balance, diuretics, renal stone, </w:t>
      </w:r>
      <w:proofErr w:type="spellStart"/>
      <w:r w:rsidRPr="00D7579B">
        <w:rPr>
          <w:rFonts w:ascii="Times New Roman" w:hAnsi="Times New Roman" w:cs="Times New Roman"/>
          <w:sz w:val="24"/>
          <w:szCs w:val="24"/>
        </w:rPr>
        <w:t>albuminurea</w:t>
      </w:r>
      <w:proofErr w:type="spellEnd"/>
      <w:r w:rsidRPr="00D7579B">
        <w:rPr>
          <w:rFonts w:ascii="Times New Roman" w:hAnsi="Times New Roman" w:cs="Times New Roman"/>
          <w:sz w:val="24"/>
          <w:szCs w:val="24"/>
        </w:rPr>
        <w:t xml:space="preserve">, </w:t>
      </w:r>
      <w:proofErr w:type="spellStart"/>
      <w:r w:rsidRPr="00D7579B">
        <w:rPr>
          <w:rFonts w:ascii="Times New Roman" w:hAnsi="Times New Roman" w:cs="Times New Roman"/>
          <w:sz w:val="24"/>
          <w:szCs w:val="24"/>
        </w:rPr>
        <w:t>haematourea</w:t>
      </w:r>
      <w:proofErr w:type="spellEnd"/>
      <w:r w:rsidRPr="00D7579B">
        <w:rPr>
          <w:rFonts w:ascii="Times New Roman" w:hAnsi="Times New Roman" w:cs="Times New Roman"/>
          <w:sz w:val="24"/>
          <w:szCs w:val="24"/>
        </w:rPr>
        <w:t>, oedema, uremia, incontinence, in brief.</w:t>
      </w:r>
    </w:p>
    <w:p w14:paraId="68C8343B" w14:textId="77777777" w:rsidR="00D7579B" w:rsidRPr="00D7579B" w:rsidRDefault="00D7579B" w:rsidP="00D7579B">
      <w:pPr>
        <w:pStyle w:val="ListParagraph"/>
        <w:numPr>
          <w:ilvl w:val="0"/>
          <w:numId w:val="29"/>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b/>
          <w:sz w:val="24"/>
          <w:szCs w:val="24"/>
        </w:rPr>
        <w:t>Sensory System</w:t>
      </w:r>
      <w:r w:rsidRPr="00D7579B">
        <w:rPr>
          <w:rFonts w:ascii="Times New Roman" w:hAnsi="Times New Roman" w:cs="Times New Roman"/>
          <w:sz w:val="24"/>
          <w:szCs w:val="24"/>
        </w:rPr>
        <w:t xml:space="preserve">- General senses (types, </w:t>
      </w:r>
      <w:proofErr w:type="gramStart"/>
      <w:r w:rsidRPr="00D7579B">
        <w:rPr>
          <w:rFonts w:ascii="Times New Roman" w:hAnsi="Times New Roman" w:cs="Times New Roman"/>
          <w:sz w:val="24"/>
          <w:szCs w:val="24"/>
        </w:rPr>
        <w:t>structure</w:t>
      </w:r>
      <w:proofErr w:type="gramEnd"/>
      <w:r w:rsidRPr="00D7579B">
        <w:rPr>
          <w:rFonts w:ascii="Times New Roman" w:hAnsi="Times New Roman" w:cs="Times New Roman"/>
          <w:sz w:val="24"/>
          <w:szCs w:val="24"/>
        </w:rPr>
        <w:t xml:space="preserve"> and functions). Special senses (structure and functions: olfaction, vision, gestation, </w:t>
      </w:r>
      <w:proofErr w:type="gramStart"/>
      <w:r w:rsidRPr="00D7579B">
        <w:rPr>
          <w:rFonts w:ascii="Times New Roman" w:hAnsi="Times New Roman" w:cs="Times New Roman"/>
          <w:sz w:val="24"/>
          <w:szCs w:val="24"/>
        </w:rPr>
        <w:t>equilibrium</w:t>
      </w:r>
      <w:proofErr w:type="gramEnd"/>
      <w:r w:rsidRPr="00D7579B">
        <w:rPr>
          <w:rFonts w:ascii="Times New Roman" w:hAnsi="Times New Roman" w:cs="Times New Roman"/>
          <w:sz w:val="24"/>
          <w:szCs w:val="24"/>
        </w:rPr>
        <w:t xml:space="preserve"> and hearing).</w:t>
      </w:r>
    </w:p>
    <w:p w14:paraId="6388B38B" w14:textId="77777777" w:rsidR="00D7579B" w:rsidRPr="00D7579B" w:rsidRDefault="00D7579B" w:rsidP="00D7579B">
      <w:pPr>
        <w:autoSpaceDE w:val="0"/>
        <w:autoSpaceDN w:val="0"/>
        <w:adjustRightInd w:val="0"/>
        <w:jc w:val="both"/>
        <w:rPr>
          <w:rFonts w:ascii="Times New Roman" w:hAnsi="Times New Roman" w:cs="Times New Roman"/>
          <w:sz w:val="24"/>
          <w:szCs w:val="24"/>
        </w:rPr>
      </w:pPr>
    </w:p>
    <w:p w14:paraId="0E5CBBDB" w14:textId="77777777" w:rsidR="00D7579B" w:rsidRPr="00D7579B" w:rsidRDefault="00D7579B" w:rsidP="00D7579B">
      <w:pPr>
        <w:autoSpaceDE w:val="0"/>
        <w:autoSpaceDN w:val="0"/>
        <w:adjustRightInd w:val="0"/>
        <w:jc w:val="center"/>
        <w:rPr>
          <w:rFonts w:ascii="Times New Roman" w:hAnsi="Times New Roman" w:cs="Times New Roman"/>
          <w:b/>
          <w:bCs/>
          <w:sz w:val="24"/>
          <w:szCs w:val="24"/>
        </w:rPr>
      </w:pPr>
      <w:r w:rsidRPr="00D7579B">
        <w:rPr>
          <w:rFonts w:ascii="Times New Roman" w:hAnsi="Times New Roman" w:cs="Times New Roman"/>
          <w:b/>
          <w:bCs/>
          <w:sz w:val="24"/>
          <w:szCs w:val="24"/>
        </w:rPr>
        <w:t>UNIT-IV</w:t>
      </w:r>
    </w:p>
    <w:p w14:paraId="169F8AAA" w14:textId="77777777" w:rsidR="00D7579B" w:rsidRPr="00D7579B" w:rsidRDefault="00D7579B" w:rsidP="00D7579B">
      <w:pPr>
        <w:pStyle w:val="ListParagraph"/>
        <w:numPr>
          <w:ilvl w:val="0"/>
          <w:numId w:val="29"/>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b/>
          <w:sz w:val="24"/>
          <w:szCs w:val="24"/>
        </w:rPr>
        <w:t>Endocrine System</w:t>
      </w:r>
      <w:r w:rsidRPr="00D7579B">
        <w:rPr>
          <w:rFonts w:ascii="Times New Roman" w:hAnsi="Times New Roman" w:cs="Times New Roman"/>
          <w:sz w:val="24"/>
          <w:szCs w:val="24"/>
        </w:rPr>
        <w:t>- structure, functions and the different syndromes resulting from hypo or hyperactivity of the following glands: Thyroid, parathyroid, adrenal cortex, adrenal medulla, endocrine pancreas, pituitary.</w:t>
      </w:r>
    </w:p>
    <w:p w14:paraId="019767E4" w14:textId="77777777" w:rsidR="00D7579B" w:rsidRPr="00D7579B" w:rsidRDefault="00D7579B" w:rsidP="00D7579B">
      <w:pPr>
        <w:pStyle w:val="ListParagraph"/>
        <w:numPr>
          <w:ilvl w:val="0"/>
          <w:numId w:val="29"/>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b/>
          <w:sz w:val="24"/>
          <w:szCs w:val="24"/>
        </w:rPr>
        <w:t>Nervous system</w:t>
      </w:r>
      <w:r w:rsidRPr="00D7579B">
        <w:rPr>
          <w:rFonts w:ascii="Times New Roman" w:hAnsi="Times New Roman" w:cs="Times New Roman"/>
          <w:sz w:val="24"/>
          <w:szCs w:val="24"/>
        </w:rPr>
        <w:t xml:space="preserve">- Main divisions, </w:t>
      </w:r>
      <w:proofErr w:type="gramStart"/>
      <w:r w:rsidRPr="00D7579B">
        <w:rPr>
          <w:rFonts w:ascii="Times New Roman" w:hAnsi="Times New Roman" w:cs="Times New Roman"/>
          <w:sz w:val="24"/>
          <w:szCs w:val="24"/>
        </w:rPr>
        <w:t>structure</w:t>
      </w:r>
      <w:proofErr w:type="gramEnd"/>
      <w:r w:rsidRPr="00D7579B">
        <w:rPr>
          <w:rFonts w:ascii="Times New Roman" w:hAnsi="Times New Roman" w:cs="Times New Roman"/>
          <w:sz w:val="24"/>
          <w:szCs w:val="24"/>
        </w:rPr>
        <w:t xml:space="preserve"> and function of various parts of brain: brain stem, cerebral cortex, cerebellum and diencephalon, structure and function of spinal cord, cerebrospinal fluid, cranial and spinal nerves, introduction to autonomic nervous system, neuralgia, sciatica, coma, poliomyelitis, EEC, CT, MRI in brief.</w:t>
      </w:r>
    </w:p>
    <w:p w14:paraId="287937EC" w14:textId="77777777" w:rsidR="00D7579B" w:rsidRPr="00D7579B" w:rsidRDefault="00D7579B" w:rsidP="00D7579B">
      <w:pPr>
        <w:autoSpaceDE w:val="0"/>
        <w:autoSpaceDN w:val="0"/>
        <w:adjustRightInd w:val="0"/>
        <w:jc w:val="both"/>
        <w:rPr>
          <w:rFonts w:ascii="Times New Roman" w:hAnsi="Times New Roman" w:cs="Times New Roman"/>
          <w:sz w:val="24"/>
          <w:szCs w:val="24"/>
        </w:rPr>
      </w:pPr>
    </w:p>
    <w:p w14:paraId="4D632503" w14:textId="77777777" w:rsidR="00D7579B" w:rsidRPr="00D7579B" w:rsidRDefault="00D7579B" w:rsidP="00D7579B">
      <w:pPr>
        <w:autoSpaceDE w:val="0"/>
        <w:autoSpaceDN w:val="0"/>
        <w:adjustRightInd w:val="0"/>
        <w:jc w:val="both"/>
        <w:rPr>
          <w:rFonts w:ascii="Times New Roman" w:hAnsi="Times New Roman" w:cs="Times New Roman"/>
          <w:b/>
          <w:sz w:val="24"/>
          <w:szCs w:val="24"/>
        </w:rPr>
      </w:pPr>
      <w:r w:rsidRPr="00D7579B">
        <w:rPr>
          <w:rFonts w:ascii="Times New Roman" w:hAnsi="Times New Roman" w:cs="Times New Roman"/>
          <w:b/>
          <w:sz w:val="24"/>
          <w:szCs w:val="24"/>
        </w:rPr>
        <w:lastRenderedPageBreak/>
        <w:t>References:</w:t>
      </w:r>
    </w:p>
    <w:p w14:paraId="6F8FC5FB" w14:textId="77777777" w:rsidR="00D7579B" w:rsidRPr="00D7579B" w:rsidRDefault="00D7579B" w:rsidP="00D7579B">
      <w:pPr>
        <w:pStyle w:val="ListParagraph"/>
        <w:numPr>
          <w:ilvl w:val="0"/>
          <w:numId w:val="30"/>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 xml:space="preserve"> Stand, F.L. Modern Physiology the Macmillan Company Latest Ed.</w:t>
      </w:r>
    </w:p>
    <w:p w14:paraId="79AB2744" w14:textId="77777777" w:rsidR="00D7579B" w:rsidRPr="00D7579B" w:rsidRDefault="00D7579B" w:rsidP="00D7579B">
      <w:pPr>
        <w:pStyle w:val="ListParagraph"/>
        <w:numPr>
          <w:ilvl w:val="0"/>
          <w:numId w:val="30"/>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 xml:space="preserve"> Guyton, A.C. </w:t>
      </w:r>
      <w:proofErr w:type="gramStart"/>
      <w:r w:rsidRPr="00D7579B">
        <w:rPr>
          <w:rFonts w:ascii="Times New Roman" w:hAnsi="Times New Roman" w:cs="Times New Roman"/>
          <w:sz w:val="24"/>
          <w:szCs w:val="24"/>
        </w:rPr>
        <w:t>Text Book</w:t>
      </w:r>
      <w:proofErr w:type="gramEnd"/>
      <w:r w:rsidRPr="00D7579B">
        <w:rPr>
          <w:rFonts w:ascii="Times New Roman" w:hAnsi="Times New Roman" w:cs="Times New Roman"/>
          <w:sz w:val="24"/>
          <w:szCs w:val="24"/>
        </w:rPr>
        <w:t xml:space="preserve"> of Medical Physiology W.S. Saunders</w:t>
      </w:r>
    </w:p>
    <w:p w14:paraId="360E49EC" w14:textId="77777777" w:rsidR="00D7579B" w:rsidRPr="00D7579B" w:rsidRDefault="00D7579B" w:rsidP="00D7579B">
      <w:pPr>
        <w:pStyle w:val="ListParagraph"/>
        <w:numPr>
          <w:ilvl w:val="0"/>
          <w:numId w:val="30"/>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 xml:space="preserve"> Davidson, B. and Smith E., </w:t>
      </w:r>
      <w:proofErr w:type="gramStart"/>
      <w:r w:rsidRPr="00D7579B">
        <w:rPr>
          <w:rFonts w:ascii="Times New Roman" w:hAnsi="Times New Roman" w:cs="Times New Roman"/>
          <w:sz w:val="24"/>
          <w:szCs w:val="24"/>
        </w:rPr>
        <w:t>Text book</w:t>
      </w:r>
      <w:proofErr w:type="gramEnd"/>
      <w:r w:rsidRPr="00D7579B">
        <w:rPr>
          <w:rFonts w:ascii="Times New Roman" w:hAnsi="Times New Roman" w:cs="Times New Roman"/>
          <w:sz w:val="24"/>
          <w:szCs w:val="24"/>
        </w:rPr>
        <w:t xml:space="preserve"> of Physiology and Biochemistry,</w:t>
      </w:r>
    </w:p>
    <w:p w14:paraId="5D36C411" w14:textId="77777777" w:rsidR="00D7579B" w:rsidRPr="00D7579B" w:rsidRDefault="00D7579B" w:rsidP="00D7579B">
      <w:pPr>
        <w:autoSpaceDE w:val="0"/>
        <w:autoSpaceDN w:val="0"/>
        <w:adjustRightInd w:val="0"/>
        <w:spacing w:after="0" w:line="240" w:lineRule="auto"/>
        <w:jc w:val="both"/>
        <w:rPr>
          <w:rFonts w:ascii="Times New Roman" w:hAnsi="Times New Roman" w:cs="Times New Roman"/>
          <w:sz w:val="24"/>
          <w:szCs w:val="24"/>
        </w:rPr>
      </w:pPr>
      <w:r w:rsidRPr="00D7579B">
        <w:rPr>
          <w:rFonts w:ascii="Times New Roman" w:hAnsi="Times New Roman" w:cs="Times New Roman"/>
          <w:sz w:val="24"/>
          <w:szCs w:val="24"/>
        </w:rPr>
        <w:t xml:space="preserve">     1972 (8th Ed.).</w:t>
      </w:r>
    </w:p>
    <w:p w14:paraId="190C9825" w14:textId="77777777" w:rsidR="00D7579B" w:rsidRPr="00D7579B" w:rsidRDefault="00D7579B" w:rsidP="00D7579B">
      <w:pPr>
        <w:pStyle w:val="ListParagraph"/>
        <w:numPr>
          <w:ilvl w:val="0"/>
          <w:numId w:val="30"/>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 xml:space="preserve"> Human Physiology – A.J. Vander</w:t>
      </w:r>
    </w:p>
    <w:p w14:paraId="1335805C" w14:textId="77777777" w:rsidR="00D7579B" w:rsidRPr="00D7579B" w:rsidRDefault="00D7579B" w:rsidP="00D7579B">
      <w:pPr>
        <w:pStyle w:val="ListParagraph"/>
        <w:numPr>
          <w:ilvl w:val="0"/>
          <w:numId w:val="30"/>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 xml:space="preserve"> Principles of Anatomy and Physiology – </w:t>
      </w:r>
      <w:proofErr w:type="spellStart"/>
      <w:r w:rsidRPr="00D7579B">
        <w:rPr>
          <w:rFonts w:ascii="Times New Roman" w:hAnsi="Times New Roman" w:cs="Times New Roman"/>
          <w:sz w:val="24"/>
          <w:szCs w:val="24"/>
        </w:rPr>
        <w:t>Anagnastakes</w:t>
      </w:r>
      <w:proofErr w:type="spellEnd"/>
      <w:r w:rsidRPr="00D7579B">
        <w:rPr>
          <w:rFonts w:ascii="Times New Roman" w:hAnsi="Times New Roman" w:cs="Times New Roman"/>
          <w:sz w:val="24"/>
          <w:szCs w:val="24"/>
        </w:rPr>
        <w:t>.</w:t>
      </w:r>
    </w:p>
    <w:p w14:paraId="068A16C0" w14:textId="77777777" w:rsidR="00D7579B" w:rsidRPr="00D7579B" w:rsidRDefault="00D7579B" w:rsidP="00D7579B">
      <w:pPr>
        <w:pStyle w:val="ListParagraph"/>
        <w:numPr>
          <w:ilvl w:val="0"/>
          <w:numId w:val="30"/>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 xml:space="preserve"> </w:t>
      </w:r>
      <w:proofErr w:type="gramStart"/>
      <w:r w:rsidRPr="00D7579B">
        <w:rPr>
          <w:rFonts w:ascii="Times New Roman" w:hAnsi="Times New Roman" w:cs="Times New Roman"/>
          <w:sz w:val="24"/>
          <w:szCs w:val="24"/>
        </w:rPr>
        <w:t>Text Book</w:t>
      </w:r>
      <w:proofErr w:type="gramEnd"/>
      <w:r w:rsidRPr="00D7579B">
        <w:rPr>
          <w:rFonts w:ascii="Times New Roman" w:hAnsi="Times New Roman" w:cs="Times New Roman"/>
          <w:sz w:val="24"/>
          <w:szCs w:val="24"/>
        </w:rPr>
        <w:t xml:space="preserve"> of Physiology – Patton</w:t>
      </w:r>
    </w:p>
    <w:p w14:paraId="7A97889B" w14:textId="77777777" w:rsidR="00D7579B" w:rsidRPr="00D7579B" w:rsidRDefault="00D7579B" w:rsidP="00D7579B">
      <w:pPr>
        <w:pStyle w:val="ListParagraph"/>
        <w:numPr>
          <w:ilvl w:val="0"/>
          <w:numId w:val="30"/>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 xml:space="preserve"> Bloom W. &amp; </w:t>
      </w:r>
      <w:proofErr w:type="spellStart"/>
      <w:r w:rsidRPr="00D7579B">
        <w:rPr>
          <w:rFonts w:ascii="Times New Roman" w:hAnsi="Times New Roman" w:cs="Times New Roman"/>
          <w:sz w:val="24"/>
          <w:szCs w:val="24"/>
        </w:rPr>
        <w:t>Favcott</w:t>
      </w:r>
      <w:proofErr w:type="spellEnd"/>
      <w:r w:rsidRPr="00D7579B">
        <w:rPr>
          <w:rFonts w:ascii="Times New Roman" w:hAnsi="Times New Roman" w:cs="Times New Roman"/>
          <w:sz w:val="24"/>
          <w:szCs w:val="24"/>
        </w:rPr>
        <w:t xml:space="preserve">. D.W.A. – </w:t>
      </w:r>
      <w:proofErr w:type="gramStart"/>
      <w:r w:rsidRPr="00D7579B">
        <w:rPr>
          <w:rFonts w:ascii="Times New Roman" w:hAnsi="Times New Roman" w:cs="Times New Roman"/>
          <w:sz w:val="24"/>
          <w:szCs w:val="24"/>
        </w:rPr>
        <w:t>Text Book</w:t>
      </w:r>
      <w:proofErr w:type="gramEnd"/>
      <w:r w:rsidRPr="00D7579B">
        <w:rPr>
          <w:rFonts w:ascii="Times New Roman" w:hAnsi="Times New Roman" w:cs="Times New Roman"/>
          <w:sz w:val="24"/>
          <w:szCs w:val="24"/>
        </w:rPr>
        <w:t xml:space="preserve"> of Histology, W.B. Saunders and Company</w:t>
      </w:r>
    </w:p>
    <w:p w14:paraId="22609FBE" w14:textId="77777777" w:rsidR="00D7579B" w:rsidRPr="00D7579B" w:rsidRDefault="00D7579B" w:rsidP="00D7579B">
      <w:pPr>
        <w:pStyle w:val="ListParagraph"/>
        <w:numPr>
          <w:ilvl w:val="0"/>
          <w:numId w:val="30"/>
        </w:numPr>
        <w:jc w:val="both"/>
        <w:rPr>
          <w:rFonts w:ascii="Times New Roman" w:hAnsi="Times New Roman" w:cs="Times New Roman"/>
          <w:sz w:val="24"/>
          <w:szCs w:val="24"/>
        </w:rPr>
      </w:pPr>
      <w:r w:rsidRPr="00D7579B">
        <w:rPr>
          <w:rFonts w:ascii="Times New Roman" w:hAnsi="Times New Roman" w:cs="Times New Roman"/>
          <w:sz w:val="24"/>
          <w:szCs w:val="24"/>
        </w:rPr>
        <w:t xml:space="preserve"> Martini: Fundamentals of Anatomy and Physiology (6th &amp; 7th Ed</w:t>
      </w:r>
    </w:p>
    <w:p w14:paraId="6FDCF232" w14:textId="77777777" w:rsidR="00D7579B" w:rsidRPr="00D7579B" w:rsidRDefault="00D7579B" w:rsidP="00D7579B">
      <w:pPr>
        <w:jc w:val="both"/>
        <w:rPr>
          <w:rFonts w:ascii="Times New Roman" w:hAnsi="Times New Roman" w:cs="Times New Roman"/>
          <w:sz w:val="24"/>
          <w:szCs w:val="24"/>
        </w:rPr>
      </w:pPr>
    </w:p>
    <w:p w14:paraId="0A444E85" w14:textId="77777777" w:rsidR="00D7579B" w:rsidRPr="00D7579B" w:rsidRDefault="00D7579B" w:rsidP="00D7579B">
      <w:pPr>
        <w:jc w:val="both"/>
        <w:rPr>
          <w:rFonts w:ascii="Times New Roman" w:eastAsiaTheme="minorHAnsi" w:hAnsi="Times New Roman" w:cs="Times New Roman"/>
          <w:b/>
          <w:sz w:val="24"/>
          <w:szCs w:val="24"/>
        </w:rPr>
      </w:pPr>
    </w:p>
    <w:p w14:paraId="7984FC96" w14:textId="77777777" w:rsidR="00D7579B" w:rsidRPr="00D7579B" w:rsidRDefault="00D7579B" w:rsidP="00D7579B">
      <w:pPr>
        <w:jc w:val="both"/>
        <w:rPr>
          <w:rFonts w:ascii="Times New Roman" w:eastAsiaTheme="minorHAnsi" w:hAnsi="Times New Roman" w:cs="Times New Roman"/>
          <w:b/>
          <w:sz w:val="24"/>
          <w:szCs w:val="24"/>
        </w:rPr>
      </w:pPr>
    </w:p>
    <w:p w14:paraId="7DDAF023" w14:textId="77777777" w:rsidR="00D7579B" w:rsidRPr="00D7579B" w:rsidRDefault="00D7579B" w:rsidP="00D7579B">
      <w:pPr>
        <w:jc w:val="both"/>
        <w:rPr>
          <w:rFonts w:ascii="Times New Roman" w:eastAsiaTheme="minorHAnsi" w:hAnsi="Times New Roman" w:cs="Times New Roman"/>
          <w:b/>
          <w:sz w:val="24"/>
          <w:szCs w:val="24"/>
        </w:rPr>
      </w:pPr>
    </w:p>
    <w:p w14:paraId="533B7369" w14:textId="77777777" w:rsidR="00D7579B" w:rsidRPr="00D7579B" w:rsidRDefault="00D7579B" w:rsidP="00D7579B">
      <w:pPr>
        <w:jc w:val="both"/>
        <w:rPr>
          <w:rFonts w:ascii="Times New Roman" w:eastAsiaTheme="minorHAnsi" w:hAnsi="Times New Roman" w:cs="Times New Roman"/>
          <w:b/>
          <w:sz w:val="24"/>
          <w:szCs w:val="24"/>
        </w:rPr>
      </w:pPr>
      <w:r w:rsidRPr="00D7579B">
        <w:rPr>
          <w:rFonts w:ascii="Times New Roman" w:eastAsiaTheme="minorHAnsi" w:hAnsi="Times New Roman" w:cs="Times New Roman"/>
          <w:b/>
          <w:sz w:val="24"/>
          <w:szCs w:val="24"/>
        </w:rPr>
        <w:t>Attainment of Course Outcomes (COs):</w:t>
      </w:r>
    </w:p>
    <w:tbl>
      <w:tblPr>
        <w:tblStyle w:val="TableGrid1"/>
        <w:tblW w:w="5000" w:type="pct"/>
        <w:tblInd w:w="0" w:type="dxa"/>
        <w:tblLook w:val="04A0" w:firstRow="1" w:lastRow="0" w:firstColumn="1" w:lastColumn="0" w:noHBand="0" w:noVBand="1"/>
      </w:tblPr>
      <w:tblGrid>
        <w:gridCol w:w="1948"/>
        <w:gridCol w:w="6159"/>
        <w:gridCol w:w="5841"/>
      </w:tblGrid>
      <w:tr w:rsidR="00D7579B" w:rsidRPr="00D7579B" w14:paraId="695933E5" w14:textId="77777777" w:rsidTr="008E1450">
        <w:tc>
          <w:tcPr>
            <w:tcW w:w="6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7775C" w14:textId="77777777" w:rsidR="00D7579B" w:rsidRPr="00D7579B" w:rsidRDefault="00D7579B">
            <w:pPr>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Sr. No.</w:t>
            </w:r>
          </w:p>
        </w:tc>
        <w:tc>
          <w:tcPr>
            <w:tcW w:w="22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AD3B2" w14:textId="77777777" w:rsidR="00D7579B" w:rsidRPr="00D7579B" w:rsidRDefault="00D7579B">
            <w:pPr>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Course Outcomes</w:t>
            </w:r>
          </w:p>
        </w:tc>
        <w:tc>
          <w:tcPr>
            <w:tcW w:w="20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D83440" w14:textId="77777777" w:rsidR="00D7579B" w:rsidRPr="00D7579B" w:rsidRDefault="00D7579B">
            <w:pPr>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Methods for attainment of Cos</w:t>
            </w:r>
          </w:p>
        </w:tc>
      </w:tr>
      <w:tr w:rsidR="00D7579B" w:rsidRPr="00D7579B" w14:paraId="718A5702" w14:textId="77777777" w:rsidTr="008E1450">
        <w:tc>
          <w:tcPr>
            <w:tcW w:w="6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8BE52" w14:textId="77777777" w:rsidR="00D7579B" w:rsidRPr="00D7579B" w:rsidRDefault="00D7579B">
            <w:pPr>
              <w:pStyle w:val="ListParagraph"/>
              <w:numPr>
                <w:ilvl w:val="0"/>
                <w:numId w:val="31"/>
              </w:numPr>
              <w:jc w:val="both"/>
              <w:rPr>
                <w:rFonts w:ascii="Times New Roman" w:hAnsi="Times New Roman" w:cs="Times New Roman"/>
                <w:sz w:val="24"/>
                <w:szCs w:val="24"/>
              </w:rPr>
            </w:pPr>
          </w:p>
        </w:tc>
        <w:tc>
          <w:tcPr>
            <w:tcW w:w="22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1A195F" w14:textId="77777777" w:rsidR="00D7579B" w:rsidRPr="00D7579B" w:rsidRDefault="00D7579B">
            <w:pPr>
              <w:autoSpaceDE w:val="0"/>
              <w:autoSpaceDN w:val="0"/>
              <w:adjustRightInd w:val="0"/>
              <w:jc w:val="both"/>
              <w:rPr>
                <w:rFonts w:ascii="Times New Roman" w:hAnsi="Times New Roman" w:cs="Times New Roman"/>
                <w:bCs/>
                <w:sz w:val="24"/>
                <w:szCs w:val="24"/>
                <w:lang w:eastAsia="en-US"/>
              </w:rPr>
            </w:pPr>
            <w:r w:rsidRPr="00D7579B">
              <w:rPr>
                <w:rFonts w:ascii="Times New Roman" w:hAnsi="Times New Roman" w:cs="Times New Roman"/>
                <w:bCs/>
                <w:sz w:val="24"/>
                <w:szCs w:val="24"/>
                <w:lang w:eastAsia="en-US"/>
              </w:rPr>
              <w:t>Advance their understanding of some of the relevant issues and topics of Human Physiology.</w:t>
            </w:r>
          </w:p>
        </w:tc>
        <w:tc>
          <w:tcPr>
            <w:tcW w:w="20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C133A" w14:textId="77777777" w:rsidR="00D7579B" w:rsidRPr="00D7579B" w:rsidRDefault="00D7579B">
            <w:pPr>
              <w:jc w:val="both"/>
              <w:rPr>
                <w:rFonts w:ascii="Times New Roman" w:hAnsi="Times New Roman" w:cs="Times New Roman"/>
                <w:sz w:val="24"/>
                <w:szCs w:val="24"/>
                <w:lang w:eastAsia="en-US"/>
              </w:rPr>
            </w:pPr>
            <w:r w:rsidRPr="00D7579B">
              <w:rPr>
                <w:rFonts w:ascii="Times New Roman" w:hAnsi="Times New Roman" w:cs="Times New Roman"/>
                <w:sz w:val="24"/>
                <w:szCs w:val="24"/>
                <w:lang w:eastAsia="en-US"/>
              </w:rPr>
              <w:t xml:space="preserve">Through PPTs, demonstration and </w:t>
            </w:r>
            <w:proofErr w:type="gramStart"/>
            <w:r w:rsidRPr="00D7579B">
              <w:rPr>
                <w:rFonts w:ascii="Times New Roman" w:hAnsi="Times New Roman" w:cs="Times New Roman"/>
                <w:sz w:val="24"/>
                <w:szCs w:val="24"/>
                <w:lang w:eastAsia="en-US"/>
              </w:rPr>
              <w:t>class room</w:t>
            </w:r>
            <w:proofErr w:type="gramEnd"/>
            <w:r w:rsidRPr="00D7579B">
              <w:rPr>
                <w:rFonts w:ascii="Times New Roman" w:hAnsi="Times New Roman" w:cs="Times New Roman"/>
                <w:sz w:val="24"/>
                <w:szCs w:val="24"/>
                <w:lang w:eastAsia="en-US"/>
              </w:rPr>
              <w:t xml:space="preserve"> lectures</w:t>
            </w:r>
          </w:p>
        </w:tc>
      </w:tr>
      <w:tr w:rsidR="00D7579B" w:rsidRPr="00D7579B" w14:paraId="32887158" w14:textId="77777777" w:rsidTr="008E1450">
        <w:tc>
          <w:tcPr>
            <w:tcW w:w="6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8D7BE" w14:textId="77777777" w:rsidR="00D7579B" w:rsidRPr="00D7579B" w:rsidRDefault="00D7579B">
            <w:pPr>
              <w:pStyle w:val="ListParagraph"/>
              <w:numPr>
                <w:ilvl w:val="0"/>
                <w:numId w:val="31"/>
              </w:numPr>
              <w:jc w:val="both"/>
              <w:rPr>
                <w:rFonts w:ascii="Times New Roman" w:hAnsi="Times New Roman" w:cs="Times New Roman"/>
                <w:sz w:val="24"/>
                <w:szCs w:val="24"/>
              </w:rPr>
            </w:pPr>
          </w:p>
        </w:tc>
        <w:tc>
          <w:tcPr>
            <w:tcW w:w="22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B98325" w14:textId="77777777" w:rsidR="00D7579B" w:rsidRPr="00D7579B" w:rsidRDefault="00D7579B">
            <w:pPr>
              <w:autoSpaceDE w:val="0"/>
              <w:autoSpaceDN w:val="0"/>
              <w:adjustRightInd w:val="0"/>
              <w:jc w:val="both"/>
              <w:rPr>
                <w:rFonts w:ascii="Times New Roman" w:hAnsi="Times New Roman" w:cs="Times New Roman"/>
                <w:bCs/>
                <w:sz w:val="24"/>
                <w:szCs w:val="24"/>
                <w:lang w:eastAsia="en-US"/>
              </w:rPr>
            </w:pPr>
            <w:r w:rsidRPr="00D7579B">
              <w:rPr>
                <w:rFonts w:ascii="Times New Roman" w:hAnsi="Times New Roman" w:cs="Times New Roman"/>
                <w:bCs/>
                <w:sz w:val="24"/>
                <w:szCs w:val="24"/>
                <w:lang w:eastAsia="en-US"/>
              </w:rPr>
              <w:t>Understand the integrated function of all systems and the grounding of nutritional science in physiology.</w:t>
            </w:r>
          </w:p>
        </w:tc>
        <w:tc>
          <w:tcPr>
            <w:tcW w:w="20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E8E43A" w14:textId="77777777" w:rsidR="00D7579B" w:rsidRPr="00D7579B" w:rsidRDefault="00D7579B">
            <w:pPr>
              <w:rPr>
                <w:rFonts w:ascii="Times New Roman" w:hAnsi="Times New Roman" w:cs="Times New Roman"/>
                <w:lang w:eastAsia="en-US"/>
              </w:rPr>
            </w:pPr>
            <w:r w:rsidRPr="00D7579B">
              <w:rPr>
                <w:rFonts w:ascii="Times New Roman" w:hAnsi="Times New Roman" w:cs="Times New Roman"/>
                <w:sz w:val="24"/>
                <w:szCs w:val="24"/>
                <w:lang w:eastAsia="en-US"/>
              </w:rPr>
              <w:t xml:space="preserve">Through PPTs, demonstration and </w:t>
            </w:r>
            <w:proofErr w:type="gramStart"/>
            <w:r w:rsidRPr="00D7579B">
              <w:rPr>
                <w:rFonts w:ascii="Times New Roman" w:hAnsi="Times New Roman" w:cs="Times New Roman"/>
                <w:sz w:val="24"/>
                <w:szCs w:val="24"/>
                <w:lang w:eastAsia="en-US"/>
              </w:rPr>
              <w:t>class room</w:t>
            </w:r>
            <w:proofErr w:type="gramEnd"/>
            <w:r w:rsidRPr="00D7579B">
              <w:rPr>
                <w:rFonts w:ascii="Times New Roman" w:hAnsi="Times New Roman" w:cs="Times New Roman"/>
                <w:sz w:val="24"/>
                <w:szCs w:val="24"/>
                <w:lang w:eastAsia="en-US"/>
              </w:rPr>
              <w:t xml:space="preserve"> lectures</w:t>
            </w:r>
          </w:p>
        </w:tc>
      </w:tr>
      <w:tr w:rsidR="00D7579B" w:rsidRPr="00D7579B" w14:paraId="48087EB1" w14:textId="77777777" w:rsidTr="008E1450">
        <w:tc>
          <w:tcPr>
            <w:tcW w:w="6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10281" w14:textId="77777777" w:rsidR="00D7579B" w:rsidRPr="00D7579B" w:rsidRDefault="00D7579B">
            <w:pPr>
              <w:pStyle w:val="ListParagraph"/>
              <w:numPr>
                <w:ilvl w:val="0"/>
                <w:numId w:val="31"/>
              </w:numPr>
              <w:jc w:val="both"/>
              <w:rPr>
                <w:rFonts w:ascii="Times New Roman" w:hAnsi="Times New Roman" w:cs="Times New Roman"/>
                <w:sz w:val="24"/>
                <w:szCs w:val="24"/>
              </w:rPr>
            </w:pPr>
          </w:p>
        </w:tc>
        <w:tc>
          <w:tcPr>
            <w:tcW w:w="22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9D7EC" w14:textId="77777777" w:rsidR="00D7579B" w:rsidRPr="00D7579B" w:rsidRDefault="00D7579B">
            <w:pPr>
              <w:rPr>
                <w:rFonts w:ascii="Times New Roman" w:hAnsi="Times New Roman" w:cs="Times New Roman"/>
                <w:lang w:eastAsia="en-US"/>
              </w:rPr>
            </w:pPr>
            <w:r w:rsidRPr="00D7579B">
              <w:rPr>
                <w:rFonts w:ascii="Times New Roman" w:hAnsi="Times New Roman" w:cs="Times New Roman"/>
                <w:bCs/>
                <w:sz w:val="24"/>
                <w:szCs w:val="24"/>
                <w:lang w:eastAsia="en-US"/>
              </w:rPr>
              <w:t>Understand alteration of structure and function in various organs and systems in disease conditions.</w:t>
            </w:r>
          </w:p>
        </w:tc>
        <w:tc>
          <w:tcPr>
            <w:tcW w:w="20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D3008" w14:textId="77777777" w:rsidR="00D7579B" w:rsidRPr="00D7579B" w:rsidRDefault="00D7579B">
            <w:pPr>
              <w:rPr>
                <w:rFonts w:ascii="Times New Roman" w:hAnsi="Times New Roman" w:cs="Times New Roman"/>
                <w:lang w:eastAsia="en-US"/>
              </w:rPr>
            </w:pPr>
            <w:r w:rsidRPr="00D7579B">
              <w:rPr>
                <w:rFonts w:ascii="Times New Roman" w:hAnsi="Times New Roman" w:cs="Times New Roman"/>
                <w:sz w:val="24"/>
                <w:szCs w:val="24"/>
                <w:lang w:eastAsia="en-US"/>
              </w:rPr>
              <w:t xml:space="preserve">Through PPTs, demonstration and </w:t>
            </w:r>
            <w:proofErr w:type="gramStart"/>
            <w:r w:rsidRPr="00D7579B">
              <w:rPr>
                <w:rFonts w:ascii="Times New Roman" w:hAnsi="Times New Roman" w:cs="Times New Roman"/>
                <w:sz w:val="24"/>
                <w:szCs w:val="24"/>
                <w:lang w:eastAsia="en-US"/>
              </w:rPr>
              <w:t>class room</w:t>
            </w:r>
            <w:proofErr w:type="gramEnd"/>
            <w:r w:rsidRPr="00D7579B">
              <w:rPr>
                <w:rFonts w:ascii="Times New Roman" w:hAnsi="Times New Roman" w:cs="Times New Roman"/>
                <w:sz w:val="24"/>
                <w:szCs w:val="24"/>
                <w:lang w:eastAsia="en-US"/>
              </w:rPr>
              <w:t xml:space="preserve"> lectures</w:t>
            </w:r>
          </w:p>
        </w:tc>
      </w:tr>
    </w:tbl>
    <w:p w14:paraId="08F139B3" w14:textId="77777777" w:rsidR="00D7579B" w:rsidRPr="00D7579B" w:rsidRDefault="00D7579B" w:rsidP="00D7579B">
      <w:pPr>
        <w:ind w:firstLine="360"/>
        <w:jc w:val="center"/>
        <w:rPr>
          <w:rFonts w:ascii="Times New Roman" w:hAnsi="Times New Roman" w:cs="Times New Roman"/>
          <w:b/>
          <w:sz w:val="24"/>
          <w:szCs w:val="24"/>
          <w:u w:val="single"/>
        </w:rPr>
      </w:pPr>
    </w:p>
    <w:p w14:paraId="293F42FF" w14:textId="77777777" w:rsidR="00D7579B" w:rsidRPr="00D7579B" w:rsidRDefault="00D7579B" w:rsidP="00D7579B">
      <w:pPr>
        <w:ind w:firstLine="360"/>
        <w:jc w:val="center"/>
        <w:rPr>
          <w:rFonts w:ascii="Times New Roman" w:hAnsi="Times New Roman" w:cs="Times New Roman"/>
          <w:b/>
          <w:sz w:val="24"/>
          <w:szCs w:val="24"/>
          <w:u w:val="single"/>
        </w:rPr>
      </w:pPr>
      <w:r w:rsidRPr="00D7579B">
        <w:rPr>
          <w:rFonts w:ascii="Times New Roman" w:hAnsi="Times New Roman" w:cs="Times New Roman"/>
          <w:b/>
          <w:sz w:val="24"/>
          <w:szCs w:val="24"/>
          <w:u w:val="single"/>
        </w:rPr>
        <w:t>CO-PO matrix for the course FND306 (Human Physiology)</w:t>
      </w:r>
    </w:p>
    <w:tbl>
      <w:tblPr>
        <w:tblStyle w:val="TableGrid1"/>
        <w:tblW w:w="5000" w:type="pct"/>
        <w:jc w:val="center"/>
        <w:tblInd w:w="0" w:type="dxa"/>
        <w:tblLook w:val="04A0" w:firstRow="1" w:lastRow="0" w:firstColumn="1" w:lastColumn="0" w:noHBand="0" w:noVBand="1"/>
      </w:tblPr>
      <w:tblGrid>
        <w:gridCol w:w="3327"/>
        <w:gridCol w:w="1766"/>
        <w:gridCol w:w="1766"/>
        <w:gridCol w:w="1766"/>
        <w:gridCol w:w="1766"/>
        <w:gridCol w:w="1769"/>
        <w:gridCol w:w="1788"/>
      </w:tblGrid>
      <w:tr w:rsidR="00D7579B" w:rsidRPr="00D7579B" w14:paraId="548D0F3E" w14:textId="77777777" w:rsidTr="00D7579B">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FA0899"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COs#</w:t>
            </w:r>
            <w:r w:rsidRPr="00D7579B">
              <w:rPr>
                <w:rFonts w:ascii="Times New Roman" w:hAnsi="Times New Roman" w:cs="Times New Roman"/>
                <w:sz w:val="24"/>
                <w:szCs w:val="24"/>
                <w:lang w:eastAsia="en-US"/>
              </w:rPr>
              <w:tab/>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28DF39"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PO1</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08817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5BCAC9"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7F53F7"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PO4</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C5077D"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PO5</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BD41AC"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PO6</w:t>
            </w:r>
          </w:p>
        </w:tc>
      </w:tr>
      <w:tr w:rsidR="00D7579B" w:rsidRPr="00D7579B" w14:paraId="382DBF61" w14:textId="77777777" w:rsidTr="00D7579B">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8E9A5D"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FND306.1</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4AE49"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F11D1"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B5CF5"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6A21A2"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91CA4"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ECA2C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2434ED8E" w14:textId="77777777" w:rsidTr="00D7579B">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13B53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FND306.2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BFC09"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A0C52D"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B93C5F"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4DC714"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DB1771"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F2755"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r>
      <w:tr w:rsidR="00D7579B" w:rsidRPr="00D7579B" w14:paraId="03F2B89E" w14:textId="77777777" w:rsidTr="00D7579B">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A15DD"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FND306.3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57861"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980AD1"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E3A4C7"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5509D"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628D93"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DE01A9"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6D33D299" w14:textId="77777777" w:rsidTr="00D7579B">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14192"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Average</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D2C0B"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6F9010"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6AF93"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2.66</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BA5452"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2.66</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41B74A"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217936"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2.66</w:t>
            </w:r>
          </w:p>
        </w:tc>
      </w:tr>
    </w:tbl>
    <w:p w14:paraId="78232A72" w14:textId="77777777" w:rsidR="00D7579B" w:rsidRPr="00D7579B" w:rsidRDefault="00D7579B" w:rsidP="00D7579B">
      <w:pPr>
        <w:rPr>
          <w:rFonts w:ascii="Times New Roman" w:hAnsi="Times New Roman" w:cs="Times New Roman"/>
          <w:b/>
          <w:sz w:val="24"/>
          <w:szCs w:val="24"/>
        </w:rPr>
      </w:pPr>
    </w:p>
    <w:p w14:paraId="782042C9" w14:textId="77777777" w:rsidR="00D7579B" w:rsidRPr="00D7579B" w:rsidRDefault="00D7579B" w:rsidP="00D7579B">
      <w:pPr>
        <w:jc w:val="center"/>
        <w:rPr>
          <w:rFonts w:ascii="Times New Roman" w:hAnsi="Times New Roman" w:cs="Times New Roman"/>
          <w:sz w:val="24"/>
          <w:szCs w:val="24"/>
        </w:rPr>
      </w:pPr>
      <w:r w:rsidRPr="00D7579B">
        <w:rPr>
          <w:rFonts w:ascii="Times New Roman" w:hAnsi="Times New Roman" w:cs="Times New Roman"/>
          <w:b/>
          <w:sz w:val="24"/>
          <w:szCs w:val="24"/>
          <w:u w:val="single"/>
        </w:rPr>
        <w:t>CO-PSO matrix for the course FND306 (Human Physiology)</w:t>
      </w:r>
    </w:p>
    <w:tbl>
      <w:tblPr>
        <w:tblStyle w:val="TableGrid2"/>
        <w:tblW w:w="5000" w:type="pct"/>
        <w:tblInd w:w="0" w:type="dxa"/>
        <w:tblLook w:val="04A0" w:firstRow="1" w:lastRow="0" w:firstColumn="1" w:lastColumn="0" w:noHBand="0" w:noVBand="1"/>
      </w:tblPr>
      <w:tblGrid>
        <w:gridCol w:w="2235"/>
        <w:gridCol w:w="2074"/>
        <w:gridCol w:w="2073"/>
        <w:gridCol w:w="2073"/>
        <w:gridCol w:w="2073"/>
        <w:gridCol w:w="1713"/>
        <w:gridCol w:w="1707"/>
      </w:tblGrid>
      <w:tr w:rsidR="00D7579B" w:rsidRPr="00D7579B" w14:paraId="30CC6047" w14:textId="77777777" w:rsidTr="00D7579B">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AEFE1A"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COs#</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56E045"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PSO1</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E69313"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A54235"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E999EF"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PSO4</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345E2"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PSO5</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CC3B1"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PSO6</w:t>
            </w:r>
          </w:p>
        </w:tc>
      </w:tr>
      <w:tr w:rsidR="00D7579B" w:rsidRPr="00D7579B" w14:paraId="33BCA113" w14:textId="77777777" w:rsidTr="00D7579B">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964AC0"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FND306.1</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E821D"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926EA0"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AAACAB"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EECF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C5BF8F"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2A625"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1AD623D6" w14:textId="77777777" w:rsidTr="00D7579B">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7C2241"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FND306.2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3AF4F9"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D4DABC"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835D0"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954C65"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A0A4BF"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CF600"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17BC9E9F" w14:textId="77777777" w:rsidTr="00D7579B">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29874F"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FND306.3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8AEE0"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99A4A9"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EC6B4"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29C30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BC300"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E4C093"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3F93117E" w14:textId="77777777" w:rsidTr="00D7579B">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DFDB9"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Average</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9B7262"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FDAB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2.66</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67267"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2.66</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F9DAD"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2.66</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A0E1E6"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6E52F"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bl>
    <w:p w14:paraId="0812EB50" w14:textId="77777777" w:rsidR="00D7579B" w:rsidRPr="00D7579B" w:rsidRDefault="00D7579B" w:rsidP="00D7579B">
      <w:pPr>
        <w:jc w:val="center"/>
        <w:rPr>
          <w:rFonts w:ascii="Times New Roman" w:hAnsi="Times New Roman" w:cs="Times New Roman"/>
        </w:rPr>
      </w:pPr>
    </w:p>
    <w:p w14:paraId="58DA1C0D" w14:textId="77777777" w:rsidR="00D7579B" w:rsidRPr="00D7579B" w:rsidRDefault="00D7579B" w:rsidP="00D7579B">
      <w:pPr>
        <w:jc w:val="center"/>
        <w:rPr>
          <w:rFonts w:ascii="Times New Roman" w:hAnsi="Times New Roman" w:cs="Times New Roman"/>
        </w:rPr>
      </w:pPr>
    </w:p>
    <w:p w14:paraId="4272FD35" w14:textId="77777777" w:rsidR="00D7579B" w:rsidRPr="00D7579B" w:rsidRDefault="00D7579B" w:rsidP="00D7579B">
      <w:pPr>
        <w:jc w:val="center"/>
        <w:rPr>
          <w:rFonts w:ascii="Times New Roman" w:hAnsi="Times New Roman" w:cs="Times New Roman"/>
        </w:rPr>
      </w:pPr>
    </w:p>
    <w:p w14:paraId="4FEFB361" w14:textId="77777777" w:rsidR="00C11D18" w:rsidRDefault="00C11D18" w:rsidP="00D7579B">
      <w:pPr>
        <w:autoSpaceDE w:val="0"/>
        <w:autoSpaceDN w:val="0"/>
        <w:adjustRightInd w:val="0"/>
        <w:spacing w:after="0" w:line="240" w:lineRule="auto"/>
        <w:jc w:val="center"/>
        <w:rPr>
          <w:rFonts w:ascii="Times New Roman" w:hAnsi="Times New Roman" w:cs="Times New Roman"/>
          <w:b/>
          <w:bCs/>
          <w:sz w:val="24"/>
          <w:szCs w:val="24"/>
        </w:rPr>
      </w:pPr>
    </w:p>
    <w:p w14:paraId="4DC15F69" w14:textId="77777777" w:rsidR="00C11D18" w:rsidRDefault="00C11D18" w:rsidP="00D7579B">
      <w:pPr>
        <w:autoSpaceDE w:val="0"/>
        <w:autoSpaceDN w:val="0"/>
        <w:adjustRightInd w:val="0"/>
        <w:spacing w:after="0" w:line="240" w:lineRule="auto"/>
        <w:jc w:val="center"/>
        <w:rPr>
          <w:rFonts w:ascii="Times New Roman" w:hAnsi="Times New Roman" w:cs="Times New Roman"/>
          <w:b/>
          <w:bCs/>
          <w:sz w:val="24"/>
          <w:szCs w:val="24"/>
        </w:rPr>
      </w:pPr>
    </w:p>
    <w:p w14:paraId="62533C9B" w14:textId="77777777" w:rsidR="00C11D18" w:rsidRDefault="00C11D18" w:rsidP="00D7579B">
      <w:pPr>
        <w:autoSpaceDE w:val="0"/>
        <w:autoSpaceDN w:val="0"/>
        <w:adjustRightInd w:val="0"/>
        <w:spacing w:after="0" w:line="240" w:lineRule="auto"/>
        <w:jc w:val="center"/>
        <w:rPr>
          <w:rFonts w:ascii="Times New Roman" w:hAnsi="Times New Roman" w:cs="Times New Roman"/>
          <w:b/>
          <w:bCs/>
          <w:sz w:val="24"/>
          <w:szCs w:val="24"/>
        </w:rPr>
      </w:pPr>
    </w:p>
    <w:p w14:paraId="413B5065" w14:textId="77777777" w:rsidR="00C11D18" w:rsidRDefault="00C11D18" w:rsidP="00D7579B">
      <w:pPr>
        <w:autoSpaceDE w:val="0"/>
        <w:autoSpaceDN w:val="0"/>
        <w:adjustRightInd w:val="0"/>
        <w:spacing w:after="0" w:line="240" w:lineRule="auto"/>
        <w:jc w:val="center"/>
        <w:rPr>
          <w:rFonts w:ascii="Times New Roman" w:hAnsi="Times New Roman" w:cs="Times New Roman"/>
          <w:b/>
          <w:bCs/>
          <w:sz w:val="24"/>
          <w:szCs w:val="24"/>
        </w:rPr>
      </w:pPr>
    </w:p>
    <w:p w14:paraId="4AC90C6F" w14:textId="77777777" w:rsidR="00C11D18" w:rsidRDefault="00C11D18" w:rsidP="00D7579B">
      <w:pPr>
        <w:autoSpaceDE w:val="0"/>
        <w:autoSpaceDN w:val="0"/>
        <w:adjustRightInd w:val="0"/>
        <w:spacing w:after="0" w:line="240" w:lineRule="auto"/>
        <w:jc w:val="center"/>
        <w:rPr>
          <w:rFonts w:ascii="Times New Roman" w:hAnsi="Times New Roman" w:cs="Times New Roman"/>
          <w:b/>
          <w:bCs/>
          <w:sz w:val="24"/>
          <w:szCs w:val="24"/>
        </w:rPr>
      </w:pPr>
    </w:p>
    <w:p w14:paraId="710C9C3A" w14:textId="77777777" w:rsidR="00C11D18" w:rsidRDefault="00C11D18" w:rsidP="00D7579B">
      <w:pPr>
        <w:autoSpaceDE w:val="0"/>
        <w:autoSpaceDN w:val="0"/>
        <w:adjustRightInd w:val="0"/>
        <w:spacing w:after="0" w:line="240" w:lineRule="auto"/>
        <w:jc w:val="center"/>
        <w:rPr>
          <w:rFonts w:ascii="Times New Roman" w:hAnsi="Times New Roman" w:cs="Times New Roman"/>
          <w:b/>
          <w:bCs/>
          <w:sz w:val="24"/>
          <w:szCs w:val="24"/>
        </w:rPr>
      </w:pPr>
    </w:p>
    <w:p w14:paraId="1D461B27" w14:textId="77777777" w:rsidR="00C11D18" w:rsidRDefault="00C11D18" w:rsidP="00D7579B">
      <w:pPr>
        <w:autoSpaceDE w:val="0"/>
        <w:autoSpaceDN w:val="0"/>
        <w:adjustRightInd w:val="0"/>
        <w:spacing w:after="0" w:line="240" w:lineRule="auto"/>
        <w:jc w:val="center"/>
        <w:rPr>
          <w:rFonts w:ascii="Times New Roman" w:hAnsi="Times New Roman" w:cs="Times New Roman"/>
          <w:b/>
          <w:bCs/>
          <w:sz w:val="24"/>
          <w:szCs w:val="24"/>
        </w:rPr>
      </w:pPr>
    </w:p>
    <w:p w14:paraId="1510D705" w14:textId="77777777" w:rsidR="00C11D18" w:rsidRDefault="00C11D18" w:rsidP="00D7579B">
      <w:pPr>
        <w:autoSpaceDE w:val="0"/>
        <w:autoSpaceDN w:val="0"/>
        <w:adjustRightInd w:val="0"/>
        <w:spacing w:after="0" w:line="240" w:lineRule="auto"/>
        <w:jc w:val="center"/>
        <w:rPr>
          <w:rFonts w:ascii="Times New Roman" w:hAnsi="Times New Roman" w:cs="Times New Roman"/>
          <w:b/>
          <w:bCs/>
          <w:sz w:val="24"/>
          <w:szCs w:val="24"/>
        </w:rPr>
      </w:pPr>
    </w:p>
    <w:p w14:paraId="4C34847F" w14:textId="77777777" w:rsidR="008E1450" w:rsidRDefault="008E1450" w:rsidP="00D7579B">
      <w:pPr>
        <w:autoSpaceDE w:val="0"/>
        <w:autoSpaceDN w:val="0"/>
        <w:adjustRightInd w:val="0"/>
        <w:spacing w:after="0" w:line="240" w:lineRule="auto"/>
        <w:jc w:val="center"/>
        <w:rPr>
          <w:rFonts w:ascii="Times New Roman" w:hAnsi="Times New Roman" w:cs="Times New Roman"/>
          <w:b/>
          <w:bCs/>
          <w:sz w:val="24"/>
          <w:szCs w:val="24"/>
        </w:rPr>
      </w:pPr>
    </w:p>
    <w:p w14:paraId="49B6F427" w14:textId="77777777" w:rsidR="008E1450" w:rsidRDefault="008E1450" w:rsidP="00D7579B">
      <w:pPr>
        <w:autoSpaceDE w:val="0"/>
        <w:autoSpaceDN w:val="0"/>
        <w:adjustRightInd w:val="0"/>
        <w:spacing w:after="0" w:line="240" w:lineRule="auto"/>
        <w:jc w:val="center"/>
        <w:rPr>
          <w:rFonts w:ascii="Times New Roman" w:hAnsi="Times New Roman" w:cs="Times New Roman"/>
          <w:b/>
          <w:bCs/>
          <w:sz w:val="24"/>
          <w:szCs w:val="24"/>
        </w:rPr>
      </w:pPr>
    </w:p>
    <w:p w14:paraId="37916AF1" w14:textId="77777777" w:rsidR="008E1450" w:rsidRDefault="008E1450" w:rsidP="00D7579B">
      <w:pPr>
        <w:autoSpaceDE w:val="0"/>
        <w:autoSpaceDN w:val="0"/>
        <w:adjustRightInd w:val="0"/>
        <w:spacing w:after="0" w:line="240" w:lineRule="auto"/>
        <w:jc w:val="center"/>
        <w:rPr>
          <w:rFonts w:ascii="Times New Roman" w:hAnsi="Times New Roman" w:cs="Times New Roman"/>
          <w:b/>
          <w:bCs/>
          <w:sz w:val="24"/>
          <w:szCs w:val="24"/>
        </w:rPr>
      </w:pPr>
    </w:p>
    <w:p w14:paraId="5009C503" w14:textId="77777777" w:rsidR="008E1450" w:rsidRDefault="008E1450" w:rsidP="00D7579B">
      <w:pPr>
        <w:autoSpaceDE w:val="0"/>
        <w:autoSpaceDN w:val="0"/>
        <w:adjustRightInd w:val="0"/>
        <w:spacing w:after="0" w:line="240" w:lineRule="auto"/>
        <w:jc w:val="center"/>
        <w:rPr>
          <w:rFonts w:ascii="Times New Roman" w:hAnsi="Times New Roman" w:cs="Times New Roman"/>
          <w:b/>
          <w:bCs/>
          <w:sz w:val="24"/>
          <w:szCs w:val="24"/>
        </w:rPr>
      </w:pPr>
    </w:p>
    <w:p w14:paraId="5068B5F7" w14:textId="1C46A364"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lastRenderedPageBreak/>
        <w:t xml:space="preserve">M.Sc. (Food, Nutrition &amp; Dietetics) </w:t>
      </w:r>
      <w:r w:rsidRPr="00D7579B">
        <w:rPr>
          <w:rFonts w:ascii="Times New Roman" w:hAnsi="Times New Roman" w:cs="Times New Roman"/>
          <w:b/>
        </w:rPr>
        <w:t xml:space="preserve">Under </w:t>
      </w:r>
      <w:r w:rsidRPr="00D7579B">
        <w:rPr>
          <w:rFonts w:ascii="Times New Roman" w:hAnsi="Times New Roman" w:cs="Times New Roman"/>
          <w:b/>
          <w:sz w:val="24"/>
          <w:szCs w:val="24"/>
        </w:rPr>
        <w:t>CBCS</w:t>
      </w:r>
      <w:r w:rsidR="00C11D18">
        <w:rPr>
          <w:rFonts w:ascii="Times New Roman" w:hAnsi="Times New Roman" w:cs="Times New Roman"/>
          <w:b/>
          <w:sz w:val="24"/>
          <w:szCs w:val="24"/>
        </w:rPr>
        <w:t>-LOCF</w:t>
      </w:r>
      <w:r w:rsidR="00745E30">
        <w:rPr>
          <w:rFonts w:ascii="Times New Roman" w:hAnsi="Times New Roman" w:cs="Times New Roman"/>
          <w:b/>
          <w:sz w:val="24"/>
          <w:szCs w:val="24"/>
        </w:rPr>
        <w:t xml:space="preserve"> </w:t>
      </w:r>
      <w:proofErr w:type="spellStart"/>
      <w:r w:rsidR="00745E30" w:rsidRPr="00955009">
        <w:rPr>
          <w:rFonts w:ascii="Times New Roman" w:hAnsi="Times New Roman"/>
          <w:b/>
          <w:sz w:val="28"/>
          <w:szCs w:val="28"/>
        </w:rPr>
        <w:t>w.e.f</w:t>
      </w:r>
      <w:proofErr w:type="spellEnd"/>
      <w:r w:rsidR="00745E30" w:rsidRPr="00955009">
        <w:rPr>
          <w:rFonts w:ascii="Times New Roman" w:hAnsi="Times New Roman"/>
          <w:b/>
          <w:sz w:val="28"/>
          <w:szCs w:val="28"/>
        </w:rPr>
        <w:t xml:space="preserve"> 2021-22</w:t>
      </w:r>
    </w:p>
    <w:p w14:paraId="5C19AB28"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Semester –III</w:t>
      </w:r>
    </w:p>
    <w:p w14:paraId="5FC802FC"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Open Elective</w:t>
      </w:r>
    </w:p>
    <w:p w14:paraId="17275524"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Paper -FND-307</w:t>
      </w:r>
    </w:p>
    <w:p w14:paraId="5AFA0684"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sz w:val="24"/>
          <w:szCs w:val="24"/>
        </w:rPr>
      </w:pPr>
      <w:r w:rsidRPr="00D7579B">
        <w:rPr>
          <w:rFonts w:ascii="Times New Roman" w:hAnsi="Times New Roman" w:cs="Times New Roman"/>
          <w:b/>
          <w:bCs/>
          <w:sz w:val="24"/>
          <w:szCs w:val="24"/>
        </w:rPr>
        <w:t>Nutrition During Life Cycle</w:t>
      </w:r>
    </w:p>
    <w:p w14:paraId="44D8D7E2"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Total Marks: 50</w:t>
      </w:r>
    </w:p>
    <w:p w14:paraId="4DDEE273"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External: 40</w:t>
      </w:r>
    </w:p>
    <w:p w14:paraId="7AA23E73"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Internal: 10</w:t>
      </w:r>
    </w:p>
    <w:p w14:paraId="3D42B877"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Credits: 2</w:t>
      </w:r>
    </w:p>
    <w:p w14:paraId="43AB7C48" w14:textId="77777777" w:rsidR="00D7579B" w:rsidRPr="00D7579B" w:rsidRDefault="00D7579B" w:rsidP="00D7579B">
      <w:pPr>
        <w:tabs>
          <w:tab w:val="left" w:pos="2366"/>
          <w:tab w:val="right" w:pos="9026"/>
        </w:tabs>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Duration of Exam: 3 hrs</w:t>
      </w:r>
    </w:p>
    <w:p w14:paraId="24CBA1D6" w14:textId="77777777" w:rsidR="00D7579B" w:rsidRPr="00D7579B" w:rsidRDefault="00D7579B" w:rsidP="00D7579B">
      <w:pPr>
        <w:autoSpaceDE w:val="0"/>
        <w:autoSpaceDN w:val="0"/>
        <w:adjustRightInd w:val="0"/>
        <w:spacing w:after="0" w:line="240" w:lineRule="auto"/>
        <w:jc w:val="both"/>
        <w:rPr>
          <w:rFonts w:ascii="Times New Roman" w:hAnsi="Times New Roman" w:cs="Times New Roman"/>
          <w:sz w:val="24"/>
          <w:szCs w:val="24"/>
        </w:rPr>
      </w:pPr>
      <w:r w:rsidRPr="00D7579B">
        <w:rPr>
          <w:rFonts w:ascii="Times New Roman" w:hAnsi="Times New Roman" w:cs="Times New Roman"/>
          <w:b/>
          <w:bCs/>
          <w:sz w:val="24"/>
          <w:szCs w:val="24"/>
        </w:rPr>
        <w:t>Note:</w:t>
      </w:r>
    </w:p>
    <w:p w14:paraId="330C53C1" w14:textId="77777777" w:rsidR="00D7579B" w:rsidRPr="00D7579B" w:rsidRDefault="00D7579B" w:rsidP="00D7579B">
      <w:pPr>
        <w:pStyle w:val="ListParagraph"/>
        <w:autoSpaceDE w:val="0"/>
        <w:autoSpaceDN w:val="0"/>
        <w:adjustRightInd w:val="0"/>
        <w:ind w:left="0"/>
        <w:jc w:val="both"/>
        <w:rPr>
          <w:rFonts w:ascii="Times New Roman" w:hAnsi="Times New Roman" w:cs="Times New Roman"/>
          <w:sz w:val="24"/>
          <w:szCs w:val="24"/>
        </w:rPr>
      </w:pPr>
    </w:p>
    <w:p w14:paraId="7AF5D1C0"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Examiner will set nine questions in all.</w:t>
      </w:r>
    </w:p>
    <w:p w14:paraId="437CAD42"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All the questions will carry equal marks.</w:t>
      </w:r>
    </w:p>
    <w:p w14:paraId="210F9638"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Question No.-1 will be compulsory consisting of 5-10 short type questions (having no internal choice) and spread over the entire syllabus.</w:t>
      </w:r>
    </w:p>
    <w:p w14:paraId="6E02A2A1"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Eight questions, two questions from each unit (I, II, III &amp; IV) will be set.</w:t>
      </w:r>
    </w:p>
    <w:p w14:paraId="7625F4D8"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The candidates are required to attempt five questions in all. Question No -1 will be compulsory, remaining four questions will be attempted by selecting one question from each unit.</w:t>
      </w:r>
    </w:p>
    <w:p w14:paraId="292EF423" w14:textId="77777777" w:rsidR="00D7579B" w:rsidRPr="00D7579B" w:rsidRDefault="00D7579B" w:rsidP="00D7579B">
      <w:pPr>
        <w:autoSpaceDE w:val="0"/>
        <w:autoSpaceDN w:val="0"/>
        <w:adjustRightInd w:val="0"/>
        <w:spacing w:after="0" w:line="240" w:lineRule="auto"/>
        <w:jc w:val="both"/>
        <w:rPr>
          <w:rFonts w:ascii="Times New Roman" w:hAnsi="Times New Roman" w:cs="Times New Roman"/>
          <w:b/>
          <w:bCs/>
          <w:sz w:val="24"/>
          <w:szCs w:val="24"/>
        </w:rPr>
      </w:pPr>
    </w:p>
    <w:tbl>
      <w:tblPr>
        <w:tblStyle w:val="TableGrid"/>
        <w:tblW w:w="5000" w:type="pct"/>
        <w:tblInd w:w="0" w:type="dxa"/>
        <w:tblLook w:val="04A0" w:firstRow="1" w:lastRow="0" w:firstColumn="1" w:lastColumn="0" w:noHBand="0" w:noVBand="1"/>
      </w:tblPr>
      <w:tblGrid>
        <w:gridCol w:w="13948"/>
      </w:tblGrid>
      <w:tr w:rsidR="00D7579B" w:rsidRPr="00D7579B" w14:paraId="039884A3" w14:textId="77777777" w:rsidTr="008E1450">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8AB53" w14:textId="77777777" w:rsidR="00D7579B" w:rsidRPr="00D7579B" w:rsidRDefault="00D7579B">
            <w:pPr>
              <w:autoSpaceDE w:val="0"/>
              <w:autoSpaceDN w:val="0"/>
              <w:adjustRightInd w:val="0"/>
              <w:spacing w:after="0" w:line="240" w:lineRule="auto"/>
              <w:jc w:val="both"/>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Objectives:</w:t>
            </w:r>
          </w:p>
          <w:p w14:paraId="29B14301" w14:textId="77777777" w:rsidR="00D7579B" w:rsidRPr="00D7579B" w:rsidRDefault="00D7579B">
            <w:pPr>
              <w:autoSpaceDE w:val="0"/>
              <w:autoSpaceDN w:val="0"/>
              <w:adjustRightInd w:val="0"/>
              <w:spacing w:after="0" w:line="240" w:lineRule="auto"/>
              <w:jc w:val="both"/>
              <w:rPr>
                <w:rFonts w:ascii="Times New Roman" w:hAnsi="Times New Roman" w:cs="Times New Roman"/>
                <w:bCs/>
                <w:sz w:val="24"/>
                <w:szCs w:val="24"/>
                <w:lang w:eastAsia="en-US"/>
              </w:rPr>
            </w:pPr>
            <w:r w:rsidRPr="00D7579B">
              <w:rPr>
                <w:rFonts w:ascii="Times New Roman" w:hAnsi="Times New Roman" w:cs="Times New Roman"/>
                <w:bCs/>
                <w:sz w:val="24"/>
                <w:szCs w:val="24"/>
                <w:lang w:eastAsia="en-US"/>
              </w:rPr>
              <w:t>This course will enable students to:</w:t>
            </w:r>
          </w:p>
          <w:p w14:paraId="10644B84" w14:textId="77777777" w:rsidR="00D7579B" w:rsidRPr="00D7579B" w:rsidRDefault="00D7579B">
            <w:pPr>
              <w:pStyle w:val="ListParagraph"/>
              <w:numPr>
                <w:ilvl w:val="0"/>
                <w:numId w:val="13"/>
              </w:numPr>
              <w:autoSpaceDE w:val="0"/>
              <w:autoSpaceDN w:val="0"/>
              <w:adjustRightInd w:val="0"/>
              <w:jc w:val="both"/>
              <w:rPr>
                <w:rFonts w:ascii="Times New Roman" w:hAnsi="Times New Roman" w:cs="Times New Roman"/>
                <w:bCs/>
                <w:sz w:val="24"/>
                <w:szCs w:val="24"/>
              </w:rPr>
            </w:pPr>
            <w:r w:rsidRPr="00D7579B">
              <w:rPr>
                <w:rFonts w:ascii="Times New Roman" w:hAnsi="Times New Roman" w:cs="Times New Roman"/>
                <w:bCs/>
                <w:sz w:val="24"/>
                <w:szCs w:val="24"/>
              </w:rPr>
              <w:t>To impart knowledge on the importance of nutrition during life span.</w:t>
            </w:r>
          </w:p>
          <w:p w14:paraId="72B1CBBC" w14:textId="77777777" w:rsidR="00D7579B" w:rsidRPr="00D7579B" w:rsidRDefault="00D7579B">
            <w:pPr>
              <w:pStyle w:val="ListParagraph"/>
              <w:numPr>
                <w:ilvl w:val="0"/>
                <w:numId w:val="13"/>
              </w:numPr>
              <w:autoSpaceDE w:val="0"/>
              <w:autoSpaceDN w:val="0"/>
              <w:adjustRightInd w:val="0"/>
              <w:jc w:val="both"/>
              <w:rPr>
                <w:rFonts w:ascii="Times New Roman" w:hAnsi="Times New Roman" w:cs="Times New Roman"/>
                <w:bCs/>
                <w:sz w:val="24"/>
                <w:szCs w:val="24"/>
              </w:rPr>
            </w:pPr>
            <w:r w:rsidRPr="00D7579B">
              <w:rPr>
                <w:rFonts w:ascii="Times New Roman" w:hAnsi="Times New Roman" w:cs="Times New Roman"/>
                <w:bCs/>
                <w:sz w:val="24"/>
                <w:szCs w:val="24"/>
              </w:rPr>
              <w:t>To enlighten on the dietary modification.</w:t>
            </w:r>
          </w:p>
          <w:p w14:paraId="29E1E1C3" w14:textId="77777777" w:rsidR="00D7579B" w:rsidRPr="00D7579B" w:rsidRDefault="00D7579B">
            <w:pPr>
              <w:autoSpaceDE w:val="0"/>
              <w:autoSpaceDN w:val="0"/>
              <w:adjustRightInd w:val="0"/>
              <w:spacing w:after="0" w:line="240" w:lineRule="auto"/>
              <w:jc w:val="both"/>
              <w:rPr>
                <w:rFonts w:ascii="Times New Roman" w:hAnsi="Times New Roman" w:cs="Times New Roman"/>
                <w:bCs/>
                <w:sz w:val="24"/>
                <w:szCs w:val="24"/>
                <w:lang w:eastAsia="en-US"/>
              </w:rPr>
            </w:pPr>
          </w:p>
          <w:p w14:paraId="599EB00F" w14:textId="77777777" w:rsidR="00D7579B" w:rsidRPr="00D7579B" w:rsidRDefault="00D7579B">
            <w:pPr>
              <w:autoSpaceDE w:val="0"/>
              <w:autoSpaceDN w:val="0"/>
              <w:adjustRightInd w:val="0"/>
              <w:spacing w:after="0" w:line="240" w:lineRule="auto"/>
              <w:jc w:val="both"/>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Course Outcomes:</w:t>
            </w:r>
          </w:p>
          <w:p w14:paraId="37D50E76" w14:textId="77777777" w:rsidR="00D7579B" w:rsidRPr="00D7579B" w:rsidRDefault="00D7579B">
            <w:pPr>
              <w:pStyle w:val="ListParagraph"/>
              <w:autoSpaceDE w:val="0"/>
              <w:autoSpaceDN w:val="0"/>
              <w:adjustRightInd w:val="0"/>
              <w:ind w:left="578" w:firstLine="0"/>
              <w:jc w:val="both"/>
              <w:rPr>
                <w:rFonts w:ascii="Times New Roman" w:hAnsi="Times New Roman" w:cs="Times New Roman"/>
                <w:bCs/>
                <w:sz w:val="24"/>
                <w:szCs w:val="24"/>
              </w:rPr>
            </w:pPr>
            <w:r w:rsidRPr="00D7579B">
              <w:rPr>
                <w:rFonts w:ascii="Times New Roman" w:hAnsi="Times New Roman" w:cs="Times New Roman"/>
                <w:bCs/>
                <w:sz w:val="24"/>
                <w:szCs w:val="24"/>
              </w:rPr>
              <w:t xml:space="preserve">FND307 1. To provide the basic knowledge about role of nutrition in different conditions/ diseases. </w:t>
            </w:r>
          </w:p>
        </w:tc>
      </w:tr>
    </w:tbl>
    <w:p w14:paraId="0D25046F" w14:textId="77777777" w:rsidR="00D7579B" w:rsidRPr="00D7579B" w:rsidRDefault="00D7579B" w:rsidP="00D7579B">
      <w:pPr>
        <w:autoSpaceDE w:val="0"/>
        <w:autoSpaceDN w:val="0"/>
        <w:adjustRightInd w:val="0"/>
        <w:spacing w:after="0" w:line="240" w:lineRule="auto"/>
        <w:rPr>
          <w:rFonts w:ascii="Times New Roman" w:hAnsi="Times New Roman" w:cs="Times New Roman"/>
          <w:b/>
          <w:bCs/>
          <w:sz w:val="24"/>
          <w:szCs w:val="24"/>
        </w:rPr>
      </w:pPr>
    </w:p>
    <w:p w14:paraId="6027D809"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UNIT-I</w:t>
      </w:r>
    </w:p>
    <w:p w14:paraId="7397B692" w14:textId="77777777" w:rsidR="00D7579B" w:rsidRPr="00D7579B" w:rsidRDefault="00D7579B" w:rsidP="00D7579B">
      <w:pPr>
        <w:pStyle w:val="ListParagraph"/>
        <w:numPr>
          <w:ilvl w:val="0"/>
          <w:numId w:val="32"/>
        </w:numPr>
        <w:jc w:val="both"/>
        <w:rPr>
          <w:rFonts w:ascii="Times New Roman" w:hAnsi="Times New Roman" w:cs="Times New Roman"/>
          <w:sz w:val="24"/>
          <w:szCs w:val="24"/>
        </w:rPr>
      </w:pPr>
      <w:r w:rsidRPr="00D7579B">
        <w:rPr>
          <w:rFonts w:ascii="Times New Roman" w:hAnsi="Times New Roman" w:cs="Times New Roman"/>
          <w:sz w:val="24"/>
          <w:szCs w:val="24"/>
        </w:rPr>
        <w:t>Meal Planning: Meaning and introduction</w:t>
      </w:r>
    </w:p>
    <w:p w14:paraId="1E43EF0F" w14:textId="77777777" w:rsidR="00D7579B" w:rsidRPr="00D7579B" w:rsidRDefault="00D7579B" w:rsidP="00D7579B">
      <w:pPr>
        <w:pStyle w:val="ListParagraph"/>
        <w:numPr>
          <w:ilvl w:val="0"/>
          <w:numId w:val="32"/>
        </w:numPr>
        <w:jc w:val="both"/>
        <w:rPr>
          <w:rFonts w:ascii="Times New Roman" w:hAnsi="Times New Roman" w:cs="Times New Roman"/>
          <w:sz w:val="24"/>
          <w:szCs w:val="24"/>
        </w:rPr>
      </w:pPr>
      <w:r w:rsidRPr="00D7579B">
        <w:rPr>
          <w:rFonts w:ascii="Times New Roman" w:hAnsi="Times New Roman" w:cs="Times New Roman"/>
          <w:sz w:val="24"/>
          <w:szCs w:val="24"/>
        </w:rPr>
        <w:t>Concept of balanced diet.</w:t>
      </w:r>
    </w:p>
    <w:p w14:paraId="2F36DB35" w14:textId="77777777" w:rsidR="00D7579B" w:rsidRPr="00D7579B" w:rsidRDefault="00D7579B" w:rsidP="00D7579B">
      <w:pPr>
        <w:pStyle w:val="ListParagraph"/>
        <w:numPr>
          <w:ilvl w:val="0"/>
          <w:numId w:val="32"/>
        </w:numPr>
        <w:jc w:val="both"/>
        <w:rPr>
          <w:rFonts w:ascii="Times New Roman" w:hAnsi="Times New Roman" w:cs="Times New Roman"/>
          <w:sz w:val="24"/>
          <w:szCs w:val="24"/>
        </w:rPr>
      </w:pPr>
      <w:r w:rsidRPr="00D7579B">
        <w:rPr>
          <w:rFonts w:ascii="Times New Roman" w:hAnsi="Times New Roman" w:cs="Times New Roman"/>
          <w:sz w:val="24"/>
          <w:szCs w:val="24"/>
        </w:rPr>
        <w:t>Principles of meal planning, factors affecting it.</w:t>
      </w:r>
    </w:p>
    <w:p w14:paraId="6684420A" w14:textId="77777777" w:rsidR="00D7579B" w:rsidRPr="00D7579B" w:rsidRDefault="00D7579B" w:rsidP="00D7579B">
      <w:pPr>
        <w:pStyle w:val="ListParagraph"/>
        <w:ind w:left="218" w:firstLine="0"/>
        <w:jc w:val="both"/>
        <w:rPr>
          <w:rFonts w:ascii="Times New Roman" w:hAnsi="Times New Roman" w:cs="Times New Roman"/>
          <w:sz w:val="24"/>
          <w:szCs w:val="24"/>
        </w:rPr>
      </w:pPr>
    </w:p>
    <w:p w14:paraId="7AE665E7"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UNIT-II</w:t>
      </w:r>
    </w:p>
    <w:p w14:paraId="73E03AD0" w14:textId="77777777" w:rsidR="00D7579B" w:rsidRPr="00D7579B" w:rsidRDefault="00D7579B" w:rsidP="00D7579B">
      <w:pPr>
        <w:pStyle w:val="ListParagraph"/>
        <w:numPr>
          <w:ilvl w:val="0"/>
          <w:numId w:val="32"/>
        </w:numPr>
        <w:rPr>
          <w:rFonts w:ascii="Times New Roman" w:hAnsi="Times New Roman" w:cs="Times New Roman"/>
        </w:rPr>
      </w:pPr>
      <w:r w:rsidRPr="00D7579B">
        <w:rPr>
          <w:rFonts w:ascii="Times New Roman" w:hAnsi="Times New Roman" w:cs="Times New Roman"/>
          <w:b/>
        </w:rPr>
        <w:t>Principles of meal planning and nutritional requirement for</w:t>
      </w:r>
      <w:r w:rsidRPr="00D7579B">
        <w:rPr>
          <w:rFonts w:ascii="Times New Roman" w:hAnsi="Times New Roman" w:cs="Times New Roman"/>
        </w:rPr>
        <w:t xml:space="preserve">- infancy, children 3 to 5 years old school going children, </w:t>
      </w:r>
      <w:proofErr w:type="gramStart"/>
      <w:r w:rsidRPr="00D7579B">
        <w:rPr>
          <w:rFonts w:ascii="Times New Roman" w:hAnsi="Times New Roman" w:cs="Times New Roman"/>
        </w:rPr>
        <w:t>adolescents</w:t>
      </w:r>
      <w:proofErr w:type="gramEnd"/>
      <w:r w:rsidRPr="00D7579B">
        <w:rPr>
          <w:rFonts w:ascii="Times New Roman" w:hAnsi="Times New Roman" w:cs="Times New Roman"/>
        </w:rPr>
        <w:t xml:space="preserve"> and adults.</w:t>
      </w:r>
    </w:p>
    <w:p w14:paraId="7C3D2CFA" w14:textId="77777777" w:rsidR="00D7579B" w:rsidRPr="00D7579B" w:rsidRDefault="00D7579B" w:rsidP="00D7579B">
      <w:pPr>
        <w:pStyle w:val="ListParagraph"/>
        <w:numPr>
          <w:ilvl w:val="0"/>
          <w:numId w:val="32"/>
        </w:numPr>
        <w:rPr>
          <w:rFonts w:ascii="Times New Roman" w:hAnsi="Times New Roman" w:cs="Times New Roman"/>
        </w:rPr>
      </w:pPr>
      <w:r w:rsidRPr="00D7579B">
        <w:rPr>
          <w:rFonts w:ascii="Times New Roman" w:hAnsi="Times New Roman" w:cs="Times New Roman"/>
          <w:b/>
        </w:rPr>
        <w:t>Principles of meal planning and nutritional requirement for</w:t>
      </w:r>
      <w:r w:rsidRPr="00D7579B">
        <w:rPr>
          <w:rFonts w:ascii="Times New Roman" w:hAnsi="Times New Roman" w:cs="Times New Roman"/>
        </w:rPr>
        <w:t xml:space="preserve"> -Pregnant women and lactating mother.</w:t>
      </w:r>
    </w:p>
    <w:p w14:paraId="51F376EB" w14:textId="77777777" w:rsidR="00D7579B" w:rsidRPr="00D7579B" w:rsidRDefault="00D7579B" w:rsidP="00D7579B">
      <w:pPr>
        <w:pStyle w:val="ListParagraph"/>
        <w:ind w:left="218" w:firstLine="0"/>
        <w:rPr>
          <w:rFonts w:ascii="Times New Roman" w:hAnsi="Times New Roman" w:cs="Times New Roman"/>
        </w:rPr>
      </w:pPr>
    </w:p>
    <w:p w14:paraId="0425F835"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UNIT-III</w:t>
      </w:r>
    </w:p>
    <w:p w14:paraId="3FAFACC5" w14:textId="77777777" w:rsidR="00D7579B" w:rsidRPr="00D7579B" w:rsidRDefault="00D7579B" w:rsidP="00D7579B">
      <w:pPr>
        <w:pStyle w:val="ListParagraph"/>
        <w:numPr>
          <w:ilvl w:val="0"/>
          <w:numId w:val="32"/>
        </w:numPr>
        <w:rPr>
          <w:rFonts w:ascii="Times New Roman" w:hAnsi="Times New Roman" w:cs="Times New Roman"/>
        </w:rPr>
      </w:pPr>
      <w:r w:rsidRPr="00D7579B">
        <w:rPr>
          <w:rFonts w:ascii="Times New Roman" w:hAnsi="Times New Roman" w:cs="Times New Roman"/>
          <w:b/>
        </w:rPr>
        <w:t>Principals and types of therapeutic diets</w:t>
      </w:r>
    </w:p>
    <w:p w14:paraId="5183DF27" w14:textId="77777777" w:rsidR="00D7579B" w:rsidRPr="00D7579B" w:rsidRDefault="00D7579B" w:rsidP="00D7579B">
      <w:pPr>
        <w:pStyle w:val="ListParagraph"/>
        <w:numPr>
          <w:ilvl w:val="0"/>
          <w:numId w:val="32"/>
        </w:numPr>
        <w:rPr>
          <w:rFonts w:ascii="Times New Roman" w:hAnsi="Times New Roman" w:cs="Times New Roman"/>
        </w:rPr>
      </w:pPr>
      <w:r w:rsidRPr="00D7579B">
        <w:rPr>
          <w:rFonts w:ascii="Times New Roman" w:hAnsi="Times New Roman" w:cs="Times New Roman"/>
          <w:b/>
        </w:rPr>
        <w:t>Introduction to therapeutic nutrition</w:t>
      </w:r>
      <w:r w:rsidRPr="00D7579B">
        <w:rPr>
          <w:rFonts w:ascii="Times New Roman" w:hAnsi="Times New Roman" w:cs="Times New Roman"/>
        </w:rPr>
        <w:t>. Therapeutic adaption of the normal diets: soft and fluid diet. Planning of dietary modification, food avoided and included in following conditions:</w:t>
      </w:r>
    </w:p>
    <w:p w14:paraId="4B14AFFD" w14:textId="77777777" w:rsidR="00D7579B" w:rsidRPr="00D7579B" w:rsidRDefault="00D7579B" w:rsidP="00D7579B">
      <w:pPr>
        <w:pStyle w:val="ListParagraph"/>
        <w:numPr>
          <w:ilvl w:val="2"/>
          <w:numId w:val="21"/>
        </w:numPr>
        <w:ind w:left="450" w:hanging="180"/>
        <w:rPr>
          <w:rFonts w:ascii="Times New Roman" w:hAnsi="Times New Roman" w:cs="Times New Roman"/>
        </w:rPr>
      </w:pPr>
      <w:r w:rsidRPr="00D7579B">
        <w:rPr>
          <w:rFonts w:ascii="Times New Roman" w:hAnsi="Times New Roman" w:cs="Times New Roman"/>
        </w:rPr>
        <w:t>Obesity</w:t>
      </w:r>
    </w:p>
    <w:p w14:paraId="73B0480F" w14:textId="77777777" w:rsidR="00D7579B" w:rsidRPr="00D7579B" w:rsidRDefault="00D7579B" w:rsidP="00D7579B">
      <w:pPr>
        <w:pStyle w:val="ListParagraph"/>
        <w:numPr>
          <w:ilvl w:val="2"/>
          <w:numId w:val="21"/>
        </w:numPr>
        <w:ind w:left="450" w:hanging="180"/>
        <w:rPr>
          <w:rFonts w:ascii="Times New Roman" w:hAnsi="Times New Roman" w:cs="Times New Roman"/>
        </w:rPr>
      </w:pPr>
      <w:r w:rsidRPr="00D7579B">
        <w:rPr>
          <w:rFonts w:ascii="Times New Roman" w:hAnsi="Times New Roman" w:cs="Times New Roman"/>
        </w:rPr>
        <w:t>Diarrhea</w:t>
      </w:r>
    </w:p>
    <w:p w14:paraId="4CC96EC5" w14:textId="77777777" w:rsidR="00D7579B" w:rsidRPr="00D7579B" w:rsidRDefault="00D7579B" w:rsidP="00D7579B">
      <w:pPr>
        <w:pStyle w:val="ListParagraph"/>
        <w:numPr>
          <w:ilvl w:val="2"/>
          <w:numId w:val="21"/>
        </w:numPr>
        <w:ind w:left="450" w:hanging="180"/>
        <w:rPr>
          <w:rFonts w:ascii="Times New Roman" w:hAnsi="Times New Roman" w:cs="Times New Roman"/>
        </w:rPr>
      </w:pPr>
      <w:r w:rsidRPr="00D7579B">
        <w:rPr>
          <w:rFonts w:ascii="Times New Roman" w:hAnsi="Times New Roman" w:cs="Times New Roman"/>
        </w:rPr>
        <w:t xml:space="preserve">Constipation </w:t>
      </w:r>
    </w:p>
    <w:p w14:paraId="21A61176" w14:textId="77777777" w:rsidR="00D7579B" w:rsidRPr="00D7579B" w:rsidRDefault="00D7579B" w:rsidP="00D7579B">
      <w:pPr>
        <w:pStyle w:val="ListParagraph"/>
        <w:autoSpaceDE w:val="0"/>
        <w:autoSpaceDN w:val="0"/>
        <w:adjustRightInd w:val="0"/>
        <w:ind w:left="578" w:firstLine="0"/>
        <w:jc w:val="center"/>
        <w:rPr>
          <w:rFonts w:ascii="Times New Roman" w:hAnsi="Times New Roman" w:cs="Times New Roman"/>
          <w:b/>
          <w:bCs/>
          <w:sz w:val="24"/>
          <w:szCs w:val="24"/>
        </w:rPr>
      </w:pPr>
      <w:r w:rsidRPr="00D7579B">
        <w:rPr>
          <w:rFonts w:ascii="Times New Roman" w:hAnsi="Times New Roman" w:cs="Times New Roman"/>
          <w:b/>
          <w:bCs/>
          <w:sz w:val="24"/>
          <w:szCs w:val="24"/>
        </w:rPr>
        <w:t>UNIT-IV</w:t>
      </w:r>
    </w:p>
    <w:p w14:paraId="7AF8AC0A" w14:textId="77777777" w:rsidR="00D7579B" w:rsidRPr="00D7579B" w:rsidRDefault="00D7579B" w:rsidP="00D7579B">
      <w:pPr>
        <w:pStyle w:val="ListParagraph"/>
        <w:autoSpaceDE w:val="0"/>
        <w:autoSpaceDN w:val="0"/>
        <w:adjustRightInd w:val="0"/>
        <w:ind w:left="578" w:firstLine="0"/>
        <w:jc w:val="center"/>
        <w:rPr>
          <w:rFonts w:ascii="Times New Roman" w:hAnsi="Times New Roman" w:cs="Times New Roman"/>
          <w:b/>
          <w:bCs/>
          <w:sz w:val="24"/>
          <w:szCs w:val="24"/>
        </w:rPr>
      </w:pPr>
    </w:p>
    <w:p w14:paraId="30ECE31C" w14:textId="77777777" w:rsidR="00D7579B" w:rsidRPr="00D7579B" w:rsidRDefault="00D7579B" w:rsidP="00D7579B">
      <w:pPr>
        <w:pStyle w:val="ListParagraph"/>
        <w:numPr>
          <w:ilvl w:val="0"/>
          <w:numId w:val="32"/>
        </w:numPr>
        <w:rPr>
          <w:rFonts w:ascii="Times New Roman" w:hAnsi="Times New Roman" w:cs="Times New Roman"/>
        </w:rPr>
      </w:pPr>
      <w:r w:rsidRPr="00D7579B">
        <w:rPr>
          <w:rFonts w:ascii="Times New Roman" w:hAnsi="Times New Roman" w:cs="Times New Roman"/>
          <w:b/>
        </w:rPr>
        <w:t>Introduction to therapeutic nutrition</w:t>
      </w:r>
      <w:r w:rsidRPr="00D7579B">
        <w:rPr>
          <w:rFonts w:ascii="Times New Roman" w:hAnsi="Times New Roman" w:cs="Times New Roman"/>
        </w:rPr>
        <w:t>. Therapeutic adaption of the normal diets: soft and fluid diet. Planning of dietary modification, food avoided and included in following conditions:</w:t>
      </w:r>
    </w:p>
    <w:p w14:paraId="0AD17D2C" w14:textId="77777777" w:rsidR="00D7579B" w:rsidRPr="00D7579B" w:rsidRDefault="00D7579B" w:rsidP="00D7579B">
      <w:pPr>
        <w:pStyle w:val="ListParagraph"/>
        <w:numPr>
          <w:ilvl w:val="0"/>
          <w:numId w:val="33"/>
        </w:numPr>
        <w:rPr>
          <w:rFonts w:ascii="Times New Roman" w:hAnsi="Times New Roman" w:cs="Times New Roman"/>
        </w:rPr>
      </w:pPr>
      <w:r w:rsidRPr="00D7579B">
        <w:rPr>
          <w:rFonts w:ascii="Times New Roman" w:hAnsi="Times New Roman" w:cs="Times New Roman"/>
        </w:rPr>
        <w:t>Typhoid fever</w:t>
      </w:r>
    </w:p>
    <w:p w14:paraId="21BBA5DA" w14:textId="77777777" w:rsidR="00D7579B" w:rsidRPr="00D7579B" w:rsidRDefault="00D7579B" w:rsidP="00D7579B">
      <w:pPr>
        <w:pStyle w:val="ListParagraph"/>
        <w:numPr>
          <w:ilvl w:val="0"/>
          <w:numId w:val="33"/>
        </w:numPr>
        <w:rPr>
          <w:rFonts w:ascii="Times New Roman" w:hAnsi="Times New Roman" w:cs="Times New Roman"/>
        </w:rPr>
      </w:pPr>
      <w:r w:rsidRPr="00D7579B">
        <w:rPr>
          <w:rFonts w:ascii="Times New Roman" w:hAnsi="Times New Roman" w:cs="Times New Roman"/>
        </w:rPr>
        <w:t>Diabetes</w:t>
      </w:r>
    </w:p>
    <w:p w14:paraId="36D65DC2" w14:textId="77777777" w:rsidR="00D7579B" w:rsidRPr="00D7579B" w:rsidRDefault="00D7579B" w:rsidP="00D7579B">
      <w:pPr>
        <w:pStyle w:val="ListParagraph"/>
        <w:numPr>
          <w:ilvl w:val="0"/>
          <w:numId w:val="33"/>
        </w:numPr>
        <w:rPr>
          <w:rFonts w:ascii="Times New Roman" w:hAnsi="Times New Roman" w:cs="Times New Roman"/>
        </w:rPr>
      </w:pPr>
      <w:r w:rsidRPr="00D7579B">
        <w:rPr>
          <w:rFonts w:ascii="Times New Roman" w:hAnsi="Times New Roman" w:cs="Times New Roman"/>
        </w:rPr>
        <w:t>High Blood Pressure</w:t>
      </w:r>
    </w:p>
    <w:p w14:paraId="58D7B2D7" w14:textId="77777777" w:rsidR="00D7579B" w:rsidRPr="00D7579B" w:rsidRDefault="00D7579B" w:rsidP="00D7579B">
      <w:pPr>
        <w:pStyle w:val="ListParagraph"/>
        <w:autoSpaceDE w:val="0"/>
        <w:autoSpaceDN w:val="0"/>
        <w:adjustRightInd w:val="0"/>
        <w:ind w:left="578" w:firstLine="720"/>
        <w:rPr>
          <w:rFonts w:ascii="Times New Roman" w:hAnsi="Times New Roman" w:cs="Times New Roman"/>
          <w:b/>
          <w:bCs/>
          <w:sz w:val="24"/>
          <w:szCs w:val="24"/>
        </w:rPr>
      </w:pPr>
    </w:p>
    <w:p w14:paraId="65F4DA5D" w14:textId="77777777" w:rsidR="00D7579B" w:rsidRPr="00D7579B" w:rsidRDefault="00D7579B" w:rsidP="00D7579B">
      <w:pPr>
        <w:tabs>
          <w:tab w:val="left" w:pos="7800"/>
        </w:tabs>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b/>
          <w:bCs/>
          <w:color w:val="000000"/>
          <w:sz w:val="24"/>
          <w:szCs w:val="24"/>
        </w:rPr>
        <w:t>References:</w:t>
      </w:r>
      <w:r w:rsidRPr="00D7579B">
        <w:rPr>
          <w:rFonts w:ascii="Times New Roman" w:hAnsi="Times New Roman" w:cs="Times New Roman"/>
          <w:b/>
          <w:bCs/>
          <w:color w:val="000000"/>
          <w:sz w:val="24"/>
          <w:szCs w:val="24"/>
        </w:rPr>
        <w:tab/>
      </w:r>
    </w:p>
    <w:p w14:paraId="7D6A1014" w14:textId="77777777" w:rsidR="00D7579B" w:rsidRPr="00D7579B" w:rsidRDefault="00D7579B" w:rsidP="00D7579B">
      <w:pPr>
        <w:autoSpaceDE w:val="0"/>
        <w:autoSpaceDN w:val="0"/>
        <w:adjustRightInd w:val="0"/>
        <w:spacing w:after="0" w:line="240" w:lineRule="auto"/>
        <w:rPr>
          <w:rFonts w:ascii="Times New Roman" w:hAnsi="Times New Roman" w:cs="Times New Roman"/>
          <w:color w:val="000000"/>
          <w:sz w:val="24"/>
          <w:szCs w:val="24"/>
        </w:rPr>
      </w:pPr>
      <w:r w:rsidRPr="00D7579B">
        <w:rPr>
          <w:rFonts w:ascii="Times New Roman" w:hAnsi="Times New Roman" w:cs="Times New Roman"/>
          <w:color w:val="000000"/>
          <w:sz w:val="24"/>
          <w:szCs w:val="24"/>
        </w:rPr>
        <w:t>1. Diet Therapy- Williams</w:t>
      </w:r>
    </w:p>
    <w:p w14:paraId="68F7B77D" w14:textId="77777777" w:rsidR="00D7579B" w:rsidRPr="00D7579B" w:rsidRDefault="00D7579B" w:rsidP="00D7579B">
      <w:pPr>
        <w:autoSpaceDE w:val="0"/>
        <w:autoSpaceDN w:val="0"/>
        <w:adjustRightInd w:val="0"/>
        <w:spacing w:after="0" w:line="240" w:lineRule="auto"/>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3. Human Nutrition Mc </w:t>
      </w:r>
      <w:proofErr w:type="spellStart"/>
      <w:r w:rsidRPr="00D7579B">
        <w:rPr>
          <w:rFonts w:ascii="Times New Roman" w:hAnsi="Times New Roman" w:cs="Times New Roman"/>
          <w:color w:val="000000"/>
          <w:sz w:val="24"/>
          <w:szCs w:val="24"/>
        </w:rPr>
        <w:t>Durtt</w:t>
      </w:r>
      <w:proofErr w:type="spellEnd"/>
      <w:r w:rsidRPr="00D7579B">
        <w:rPr>
          <w:rFonts w:ascii="Times New Roman" w:hAnsi="Times New Roman" w:cs="Times New Roman"/>
          <w:color w:val="000000"/>
          <w:sz w:val="24"/>
          <w:szCs w:val="24"/>
        </w:rPr>
        <w:t>, Maxine</w:t>
      </w:r>
    </w:p>
    <w:p w14:paraId="024729BB" w14:textId="77777777" w:rsidR="00D7579B" w:rsidRPr="00D7579B" w:rsidRDefault="00D7579B" w:rsidP="00D7579B">
      <w:pPr>
        <w:autoSpaceDE w:val="0"/>
        <w:autoSpaceDN w:val="0"/>
        <w:adjustRightInd w:val="0"/>
        <w:spacing w:after="0" w:line="240" w:lineRule="auto"/>
        <w:rPr>
          <w:rFonts w:ascii="Times New Roman" w:hAnsi="Times New Roman" w:cs="Times New Roman"/>
          <w:color w:val="000000"/>
          <w:sz w:val="24"/>
          <w:szCs w:val="24"/>
        </w:rPr>
      </w:pPr>
      <w:r w:rsidRPr="00D7579B">
        <w:rPr>
          <w:rFonts w:ascii="Times New Roman" w:hAnsi="Times New Roman" w:cs="Times New Roman"/>
          <w:color w:val="000000"/>
          <w:sz w:val="24"/>
          <w:szCs w:val="24"/>
        </w:rPr>
        <w:t>4. Applied Nutrition – Rajalakshmi, R.</w:t>
      </w:r>
    </w:p>
    <w:p w14:paraId="7F188CF3" w14:textId="77777777" w:rsidR="00D7579B" w:rsidRPr="00D7579B" w:rsidRDefault="00D7579B" w:rsidP="00D7579B">
      <w:pPr>
        <w:autoSpaceDE w:val="0"/>
        <w:autoSpaceDN w:val="0"/>
        <w:adjustRightInd w:val="0"/>
        <w:spacing w:after="0" w:line="240" w:lineRule="auto"/>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5. </w:t>
      </w:r>
      <w:proofErr w:type="gramStart"/>
      <w:r w:rsidRPr="00D7579B">
        <w:rPr>
          <w:rFonts w:ascii="Times New Roman" w:hAnsi="Times New Roman" w:cs="Times New Roman"/>
          <w:color w:val="000000"/>
          <w:sz w:val="24"/>
          <w:szCs w:val="24"/>
        </w:rPr>
        <w:t>Hand book</w:t>
      </w:r>
      <w:proofErr w:type="gramEnd"/>
      <w:r w:rsidRPr="00D7579B">
        <w:rPr>
          <w:rFonts w:ascii="Times New Roman" w:hAnsi="Times New Roman" w:cs="Times New Roman"/>
          <w:color w:val="000000"/>
          <w:sz w:val="24"/>
          <w:szCs w:val="24"/>
        </w:rPr>
        <w:t xml:space="preserve"> of diet therapy: Dorothea, Turner.</w:t>
      </w:r>
    </w:p>
    <w:p w14:paraId="6BE431F3"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color w:val="000000"/>
          <w:sz w:val="24"/>
          <w:szCs w:val="24"/>
        </w:rPr>
        <w:t xml:space="preserve">6. Human Nutrition and dietetics- Davidson, S. Passmore, R. Brock- J.F. and </w:t>
      </w:r>
      <w:proofErr w:type="spellStart"/>
      <w:r w:rsidRPr="00D7579B">
        <w:rPr>
          <w:rFonts w:ascii="Times New Roman" w:hAnsi="Times New Roman" w:cs="Times New Roman"/>
          <w:color w:val="000000"/>
          <w:sz w:val="24"/>
          <w:szCs w:val="24"/>
        </w:rPr>
        <w:t>Turswell</w:t>
      </w:r>
      <w:proofErr w:type="spellEnd"/>
      <w:r w:rsidRPr="00D7579B">
        <w:rPr>
          <w:rFonts w:ascii="Times New Roman" w:hAnsi="Times New Roman" w:cs="Times New Roman"/>
          <w:color w:val="000000"/>
          <w:sz w:val="24"/>
          <w:szCs w:val="24"/>
        </w:rPr>
        <w:t xml:space="preserve"> A.S.</w:t>
      </w:r>
    </w:p>
    <w:p w14:paraId="2C5D28CC" w14:textId="77777777" w:rsidR="00D7579B" w:rsidRPr="00D7579B" w:rsidRDefault="00D7579B" w:rsidP="00D7579B">
      <w:pPr>
        <w:autoSpaceDE w:val="0"/>
        <w:autoSpaceDN w:val="0"/>
        <w:adjustRightInd w:val="0"/>
        <w:spacing w:after="0" w:line="240" w:lineRule="auto"/>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7. Clinical Dietetics and Nutrition - </w:t>
      </w:r>
      <w:proofErr w:type="spellStart"/>
      <w:r w:rsidRPr="00D7579B">
        <w:rPr>
          <w:rFonts w:ascii="Times New Roman" w:hAnsi="Times New Roman" w:cs="Times New Roman"/>
          <w:color w:val="000000"/>
          <w:sz w:val="24"/>
          <w:szCs w:val="24"/>
        </w:rPr>
        <w:t>Antia</w:t>
      </w:r>
      <w:proofErr w:type="spellEnd"/>
      <w:r w:rsidRPr="00D7579B">
        <w:rPr>
          <w:rFonts w:ascii="Times New Roman" w:hAnsi="Times New Roman" w:cs="Times New Roman"/>
          <w:color w:val="000000"/>
          <w:sz w:val="24"/>
          <w:szCs w:val="24"/>
        </w:rPr>
        <w:t>, F.P.</w:t>
      </w:r>
    </w:p>
    <w:p w14:paraId="0CF2D4C8" w14:textId="77777777" w:rsidR="00D7579B" w:rsidRPr="00D7579B" w:rsidRDefault="00D7579B" w:rsidP="00D7579B">
      <w:pPr>
        <w:spacing w:after="0" w:line="240" w:lineRule="auto"/>
        <w:rPr>
          <w:rFonts w:ascii="Times New Roman" w:hAnsi="Times New Roman" w:cs="Times New Roman"/>
          <w:sz w:val="24"/>
          <w:szCs w:val="24"/>
        </w:rPr>
      </w:pPr>
      <w:r w:rsidRPr="00D7579B">
        <w:rPr>
          <w:rFonts w:ascii="Times New Roman" w:hAnsi="Times New Roman" w:cs="Times New Roman"/>
          <w:color w:val="000000"/>
          <w:sz w:val="24"/>
          <w:szCs w:val="24"/>
        </w:rPr>
        <w:t xml:space="preserve">8. Modern Nutrition in health and disease by </w:t>
      </w:r>
      <w:proofErr w:type="spellStart"/>
      <w:r w:rsidRPr="00D7579B">
        <w:rPr>
          <w:rFonts w:ascii="Times New Roman" w:hAnsi="Times New Roman" w:cs="Times New Roman"/>
          <w:color w:val="000000"/>
          <w:sz w:val="24"/>
          <w:szCs w:val="24"/>
        </w:rPr>
        <w:t>Goodhearth</w:t>
      </w:r>
      <w:proofErr w:type="spellEnd"/>
      <w:r w:rsidRPr="00D7579B">
        <w:rPr>
          <w:rFonts w:ascii="Times New Roman" w:hAnsi="Times New Roman" w:cs="Times New Roman"/>
          <w:color w:val="000000"/>
          <w:sz w:val="24"/>
          <w:szCs w:val="24"/>
        </w:rPr>
        <w:t xml:space="preserve"> R., S. Shills.</w:t>
      </w:r>
    </w:p>
    <w:p w14:paraId="5AD9B8BF" w14:textId="77777777" w:rsidR="00D7579B" w:rsidRPr="00D7579B" w:rsidRDefault="00D7579B" w:rsidP="00D7579B">
      <w:pPr>
        <w:jc w:val="both"/>
        <w:rPr>
          <w:rFonts w:ascii="Times New Roman" w:hAnsi="Times New Roman" w:cs="Times New Roman"/>
          <w:b/>
          <w:sz w:val="24"/>
          <w:szCs w:val="24"/>
        </w:rPr>
      </w:pPr>
    </w:p>
    <w:p w14:paraId="50A9C5F5" w14:textId="77777777" w:rsidR="00C11D18" w:rsidRDefault="00C11D18" w:rsidP="00D7579B">
      <w:pPr>
        <w:jc w:val="both"/>
        <w:rPr>
          <w:rFonts w:ascii="Times New Roman" w:hAnsi="Times New Roman" w:cs="Times New Roman"/>
          <w:b/>
          <w:sz w:val="24"/>
          <w:szCs w:val="24"/>
        </w:rPr>
      </w:pPr>
    </w:p>
    <w:p w14:paraId="7FBB1C95" w14:textId="77777777" w:rsidR="00C11D18" w:rsidRDefault="00C11D18" w:rsidP="00D7579B">
      <w:pPr>
        <w:jc w:val="both"/>
        <w:rPr>
          <w:rFonts w:ascii="Times New Roman" w:hAnsi="Times New Roman" w:cs="Times New Roman"/>
          <w:b/>
          <w:sz w:val="24"/>
          <w:szCs w:val="24"/>
        </w:rPr>
      </w:pPr>
    </w:p>
    <w:p w14:paraId="085ABEDA" w14:textId="77777777" w:rsidR="00C11D18" w:rsidRDefault="00C11D18" w:rsidP="00D7579B">
      <w:pPr>
        <w:jc w:val="both"/>
        <w:rPr>
          <w:rFonts w:ascii="Times New Roman" w:hAnsi="Times New Roman" w:cs="Times New Roman"/>
          <w:b/>
          <w:sz w:val="24"/>
          <w:szCs w:val="24"/>
        </w:rPr>
      </w:pPr>
    </w:p>
    <w:p w14:paraId="0679C7E4" w14:textId="77777777" w:rsidR="00C11D18" w:rsidRDefault="00C11D18" w:rsidP="00D7579B">
      <w:pPr>
        <w:jc w:val="both"/>
        <w:rPr>
          <w:rFonts w:ascii="Times New Roman" w:hAnsi="Times New Roman" w:cs="Times New Roman"/>
          <w:b/>
          <w:sz w:val="24"/>
          <w:szCs w:val="24"/>
        </w:rPr>
      </w:pPr>
    </w:p>
    <w:p w14:paraId="6927E9A6" w14:textId="77777777" w:rsidR="00C11D18" w:rsidRDefault="00C11D18" w:rsidP="00D7579B">
      <w:pPr>
        <w:jc w:val="both"/>
        <w:rPr>
          <w:rFonts w:ascii="Times New Roman" w:hAnsi="Times New Roman" w:cs="Times New Roman"/>
          <w:b/>
          <w:sz w:val="24"/>
          <w:szCs w:val="24"/>
        </w:rPr>
      </w:pPr>
    </w:p>
    <w:p w14:paraId="73361826" w14:textId="77777777" w:rsidR="00C11D18" w:rsidRDefault="00C11D18" w:rsidP="00D7579B">
      <w:pPr>
        <w:jc w:val="both"/>
        <w:rPr>
          <w:rFonts w:ascii="Times New Roman" w:hAnsi="Times New Roman" w:cs="Times New Roman"/>
          <w:b/>
          <w:sz w:val="24"/>
          <w:szCs w:val="24"/>
        </w:rPr>
      </w:pPr>
    </w:p>
    <w:p w14:paraId="4D9B0A30" w14:textId="77777777" w:rsidR="008E1450" w:rsidRDefault="008E1450" w:rsidP="00D7579B">
      <w:pPr>
        <w:jc w:val="both"/>
        <w:rPr>
          <w:rFonts w:ascii="Times New Roman" w:hAnsi="Times New Roman" w:cs="Times New Roman"/>
          <w:b/>
          <w:sz w:val="24"/>
          <w:szCs w:val="24"/>
        </w:rPr>
      </w:pPr>
    </w:p>
    <w:p w14:paraId="481837B4" w14:textId="77777777" w:rsidR="008E1450" w:rsidRDefault="008E1450" w:rsidP="00D7579B">
      <w:pPr>
        <w:jc w:val="both"/>
        <w:rPr>
          <w:rFonts w:ascii="Times New Roman" w:hAnsi="Times New Roman" w:cs="Times New Roman"/>
          <w:b/>
          <w:sz w:val="24"/>
          <w:szCs w:val="24"/>
        </w:rPr>
      </w:pPr>
    </w:p>
    <w:p w14:paraId="6D916B26" w14:textId="641DD160" w:rsidR="00D7579B" w:rsidRPr="00D7579B" w:rsidRDefault="00D7579B" w:rsidP="00D7579B">
      <w:pPr>
        <w:jc w:val="both"/>
        <w:rPr>
          <w:rFonts w:ascii="Times New Roman" w:hAnsi="Times New Roman" w:cs="Times New Roman"/>
          <w:b/>
          <w:sz w:val="24"/>
          <w:szCs w:val="24"/>
        </w:rPr>
      </w:pPr>
      <w:r w:rsidRPr="00D7579B">
        <w:rPr>
          <w:rFonts w:ascii="Times New Roman" w:hAnsi="Times New Roman" w:cs="Times New Roman"/>
          <w:b/>
          <w:sz w:val="24"/>
          <w:szCs w:val="24"/>
        </w:rPr>
        <w:lastRenderedPageBreak/>
        <w:t>Attainment of Course Outcomes (COs):</w:t>
      </w:r>
    </w:p>
    <w:tbl>
      <w:tblPr>
        <w:tblStyle w:val="TableGrid"/>
        <w:tblW w:w="5000" w:type="pct"/>
        <w:tblInd w:w="0" w:type="dxa"/>
        <w:tblLook w:val="04A0" w:firstRow="1" w:lastRow="0" w:firstColumn="1" w:lastColumn="0" w:noHBand="0" w:noVBand="1"/>
      </w:tblPr>
      <w:tblGrid>
        <w:gridCol w:w="1930"/>
        <w:gridCol w:w="5585"/>
        <w:gridCol w:w="6433"/>
      </w:tblGrid>
      <w:tr w:rsidR="00D7579B" w:rsidRPr="00D7579B" w14:paraId="354BEAAB" w14:textId="77777777" w:rsidTr="00D7579B">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C882FE" w14:textId="77777777" w:rsidR="00D7579B" w:rsidRPr="00D7579B" w:rsidRDefault="00D7579B">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Sr. No.</w:t>
            </w: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64394" w14:textId="77777777" w:rsidR="00D7579B" w:rsidRPr="00D7579B" w:rsidRDefault="00D7579B">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Course Outcomes</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6B87F8" w14:textId="77777777" w:rsidR="00D7579B" w:rsidRPr="00D7579B" w:rsidRDefault="00D7579B">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Methods for attainment of Cos</w:t>
            </w:r>
          </w:p>
        </w:tc>
      </w:tr>
      <w:tr w:rsidR="00D7579B" w:rsidRPr="00D7579B" w14:paraId="72B77A39" w14:textId="77777777" w:rsidTr="00D7579B">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67717" w14:textId="77777777" w:rsidR="00D7579B" w:rsidRPr="00D7579B" w:rsidRDefault="00D7579B">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1.</w:t>
            </w: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C38672" w14:textId="77777777" w:rsidR="00D7579B" w:rsidRPr="00D7579B" w:rsidRDefault="00D7579B">
            <w:pPr>
              <w:autoSpaceDE w:val="0"/>
              <w:autoSpaceDN w:val="0"/>
              <w:adjustRightInd w:val="0"/>
              <w:spacing w:after="0" w:line="240" w:lineRule="auto"/>
              <w:jc w:val="both"/>
              <w:rPr>
                <w:rFonts w:ascii="Times New Roman" w:hAnsi="Times New Roman" w:cs="Times New Roman"/>
                <w:bCs/>
                <w:sz w:val="24"/>
                <w:szCs w:val="24"/>
                <w:lang w:eastAsia="en-US"/>
              </w:rPr>
            </w:pPr>
            <w:r w:rsidRPr="00D7579B">
              <w:rPr>
                <w:rFonts w:ascii="Times New Roman" w:hAnsi="Times New Roman" w:cs="Times New Roman"/>
                <w:bCs/>
                <w:sz w:val="24"/>
                <w:szCs w:val="24"/>
                <w:lang w:eastAsia="en-US"/>
              </w:rPr>
              <w:t>To provide the basic knowledge about role of nutrition in different conditions/ diseases.</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99C22" w14:textId="77777777" w:rsidR="00D7579B" w:rsidRPr="00D7579B" w:rsidRDefault="00D7579B">
            <w:pPr>
              <w:spacing w:after="0" w:line="240" w:lineRule="auto"/>
              <w:ind w:right="270"/>
              <w:jc w:val="center"/>
              <w:rPr>
                <w:rFonts w:ascii="Times New Roman" w:hAnsi="Times New Roman" w:cs="Times New Roman"/>
                <w:bCs/>
                <w:sz w:val="24"/>
                <w:szCs w:val="24"/>
                <w:lang w:eastAsia="en-US"/>
              </w:rPr>
            </w:pPr>
            <w:r w:rsidRPr="00D7579B">
              <w:rPr>
                <w:rFonts w:ascii="Times New Roman" w:hAnsi="Times New Roman" w:cs="Times New Roman"/>
                <w:bCs/>
                <w:sz w:val="24"/>
                <w:szCs w:val="24"/>
                <w:lang w:eastAsia="en-US"/>
              </w:rPr>
              <w:t xml:space="preserve">Classroom lecture </w:t>
            </w:r>
          </w:p>
        </w:tc>
      </w:tr>
    </w:tbl>
    <w:p w14:paraId="03D8CD8E" w14:textId="77777777" w:rsidR="00D7579B" w:rsidRPr="00D7579B" w:rsidRDefault="00D7579B" w:rsidP="00D7579B">
      <w:pPr>
        <w:ind w:firstLine="360"/>
        <w:jc w:val="center"/>
        <w:rPr>
          <w:rFonts w:ascii="Times New Roman" w:hAnsi="Times New Roman" w:cs="Times New Roman"/>
          <w:b/>
          <w:sz w:val="24"/>
          <w:szCs w:val="24"/>
          <w:u w:val="single"/>
        </w:rPr>
      </w:pPr>
    </w:p>
    <w:p w14:paraId="2F5262FB"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u w:val="single"/>
        </w:rPr>
      </w:pPr>
      <w:r w:rsidRPr="00D7579B">
        <w:rPr>
          <w:rFonts w:ascii="Times New Roman" w:hAnsi="Times New Roman" w:cs="Times New Roman"/>
          <w:b/>
          <w:sz w:val="24"/>
          <w:szCs w:val="24"/>
          <w:u w:val="single"/>
        </w:rPr>
        <w:t xml:space="preserve">CO-PO matrix for the course </w:t>
      </w:r>
      <w:r w:rsidRPr="00D7579B">
        <w:rPr>
          <w:rFonts w:ascii="Times New Roman" w:hAnsi="Times New Roman" w:cs="Times New Roman"/>
          <w:b/>
          <w:bCs/>
          <w:sz w:val="24"/>
          <w:szCs w:val="24"/>
          <w:u w:val="single"/>
        </w:rPr>
        <w:t>FND-307 (Nutrition During Life Cycle)</w:t>
      </w:r>
    </w:p>
    <w:p w14:paraId="06ABF8F9"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color w:val="000000"/>
          <w:sz w:val="24"/>
          <w:szCs w:val="24"/>
          <w:u w:val="single"/>
        </w:rPr>
      </w:pPr>
    </w:p>
    <w:tbl>
      <w:tblPr>
        <w:tblStyle w:val="TableGrid1"/>
        <w:tblW w:w="5000" w:type="pct"/>
        <w:jc w:val="center"/>
        <w:tblInd w:w="0" w:type="dxa"/>
        <w:tblLook w:val="04A0" w:firstRow="1" w:lastRow="0" w:firstColumn="1" w:lastColumn="0" w:noHBand="0" w:noVBand="1"/>
      </w:tblPr>
      <w:tblGrid>
        <w:gridCol w:w="3338"/>
        <w:gridCol w:w="1766"/>
        <w:gridCol w:w="1766"/>
        <w:gridCol w:w="1766"/>
        <w:gridCol w:w="1766"/>
        <w:gridCol w:w="1769"/>
        <w:gridCol w:w="1777"/>
      </w:tblGrid>
      <w:tr w:rsidR="00D7579B" w:rsidRPr="00D7579B" w14:paraId="6738642B" w14:textId="77777777" w:rsidTr="00D7579B">
        <w:trPr>
          <w:jc w:val="center"/>
        </w:trPr>
        <w:tc>
          <w:tcPr>
            <w:tcW w:w="11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B2E5E"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COs#</w:t>
            </w:r>
            <w:r w:rsidRPr="00D7579B">
              <w:rPr>
                <w:rFonts w:ascii="Times New Roman" w:hAnsi="Times New Roman" w:cs="Times New Roman"/>
                <w:sz w:val="24"/>
                <w:szCs w:val="24"/>
                <w:lang w:eastAsia="en-US"/>
              </w:rPr>
              <w:tab/>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AE91AF"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PO1</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17AFA2"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99126"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023A98"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PO4</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EA040"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PO5</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A69895"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PO6</w:t>
            </w:r>
          </w:p>
        </w:tc>
      </w:tr>
      <w:tr w:rsidR="00D7579B" w:rsidRPr="00D7579B" w14:paraId="57BB470B" w14:textId="77777777" w:rsidTr="00D7579B">
        <w:trPr>
          <w:jc w:val="center"/>
        </w:trPr>
        <w:tc>
          <w:tcPr>
            <w:tcW w:w="11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7AFDE"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FND307.1</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D2C738"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3174A7"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5052E"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B49FBC"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60CA09"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393D5"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44BE7F78" w14:textId="77777777" w:rsidTr="00D7579B">
        <w:trPr>
          <w:jc w:val="center"/>
        </w:trPr>
        <w:tc>
          <w:tcPr>
            <w:tcW w:w="11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A143B8"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Average</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AFB1B3"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410148"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DB1E85"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2E956F"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2770E2"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22525C"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bl>
    <w:p w14:paraId="5B2CF596" w14:textId="77777777" w:rsidR="00D7579B" w:rsidRPr="00D7579B" w:rsidRDefault="00D7579B" w:rsidP="00D7579B">
      <w:pPr>
        <w:rPr>
          <w:rFonts w:ascii="Times New Roman" w:hAnsi="Times New Roman" w:cs="Times New Roman"/>
          <w:b/>
          <w:sz w:val="24"/>
          <w:szCs w:val="24"/>
        </w:rPr>
      </w:pPr>
    </w:p>
    <w:p w14:paraId="66D650E9"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D7579B">
        <w:rPr>
          <w:rFonts w:ascii="Times New Roman" w:hAnsi="Times New Roman" w:cs="Times New Roman"/>
          <w:b/>
          <w:sz w:val="24"/>
          <w:szCs w:val="24"/>
          <w:u w:val="single"/>
        </w:rPr>
        <w:t xml:space="preserve">CO-PSO matrix for the course </w:t>
      </w:r>
      <w:r w:rsidRPr="00D7579B">
        <w:rPr>
          <w:rFonts w:ascii="Times New Roman" w:hAnsi="Times New Roman" w:cs="Times New Roman"/>
          <w:b/>
          <w:bCs/>
          <w:sz w:val="24"/>
          <w:szCs w:val="24"/>
          <w:u w:val="single"/>
        </w:rPr>
        <w:t>FND-307 (Nutrition During Life Cycle)</w:t>
      </w:r>
    </w:p>
    <w:p w14:paraId="46EAD72E"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sz w:val="24"/>
          <w:szCs w:val="24"/>
          <w:u w:val="single"/>
        </w:rPr>
      </w:pPr>
    </w:p>
    <w:p w14:paraId="3A4DE610" w14:textId="77777777" w:rsidR="00D7579B" w:rsidRPr="00D7579B" w:rsidRDefault="00D7579B" w:rsidP="00D7579B">
      <w:pPr>
        <w:jc w:val="center"/>
        <w:rPr>
          <w:rFonts w:ascii="Times New Roman" w:hAnsi="Times New Roman" w:cs="Times New Roman"/>
          <w:sz w:val="24"/>
          <w:szCs w:val="24"/>
          <w:u w:val="single"/>
        </w:rPr>
      </w:pPr>
    </w:p>
    <w:tbl>
      <w:tblPr>
        <w:tblStyle w:val="TableGrid2"/>
        <w:tblW w:w="5000" w:type="pct"/>
        <w:tblInd w:w="0" w:type="dxa"/>
        <w:tblLook w:val="04A0" w:firstRow="1" w:lastRow="0" w:firstColumn="1" w:lastColumn="0" w:noHBand="0" w:noVBand="1"/>
      </w:tblPr>
      <w:tblGrid>
        <w:gridCol w:w="2236"/>
        <w:gridCol w:w="2073"/>
        <w:gridCol w:w="2073"/>
        <w:gridCol w:w="2073"/>
        <w:gridCol w:w="2073"/>
        <w:gridCol w:w="1713"/>
        <w:gridCol w:w="1707"/>
      </w:tblGrid>
      <w:tr w:rsidR="00D7579B" w:rsidRPr="00D7579B" w14:paraId="622E7656" w14:textId="77777777" w:rsidTr="00D7579B">
        <w:tc>
          <w:tcPr>
            <w:tcW w:w="8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7FD24C"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COs#</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38953"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PSO1</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7F537"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772470"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BD8DEA"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PSO4</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FA30CF"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PSO5</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2F5721"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PSO6</w:t>
            </w:r>
          </w:p>
        </w:tc>
      </w:tr>
      <w:tr w:rsidR="00D7579B" w:rsidRPr="00D7579B" w14:paraId="7733E3A3" w14:textId="77777777" w:rsidTr="00D7579B">
        <w:tc>
          <w:tcPr>
            <w:tcW w:w="8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EAA12"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FND307.1</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4F2C70"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688B7F"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BC538F"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E9FA5"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F38CF"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33C0F"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43E2A890" w14:textId="77777777" w:rsidTr="00D7579B">
        <w:tc>
          <w:tcPr>
            <w:tcW w:w="8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0DC67"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Average</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041C61"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C1A195"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0C3FE"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4BD292"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A0912"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AF62B"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bl>
    <w:p w14:paraId="69696717" w14:textId="77777777" w:rsidR="00D7579B" w:rsidRPr="00D7579B" w:rsidRDefault="00D7579B" w:rsidP="00D7579B">
      <w:pPr>
        <w:jc w:val="center"/>
        <w:rPr>
          <w:rFonts w:ascii="Times New Roman" w:hAnsi="Times New Roman" w:cs="Times New Roman"/>
        </w:rPr>
      </w:pPr>
    </w:p>
    <w:p w14:paraId="0BA4C1D6" w14:textId="77777777" w:rsidR="00D7579B" w:rsidRPr="00D7579B" w:rsidRDefault="00D7579B" w:rsidP="00D7579B">
      <w:pPr>
        <w:jc w:val="center"/>
        <w:rPr>
          <w:rFonts w:ascii="Times New Roman" w:hAnsi="Times New Roman" w:cs="Times New Roman"/>
        </w:rPr>
      </w:pPr>
    </w:p>
    <w:p w14:paraId="4AACF879" w14:textId="77777777" w:rsidR="00D7579B" w:rsidRPr="00D7579B" w:rsidRDefault="00D7579B" w:rsidP="00D7579B">
      <w:pPr>
        <w:jc w:val="center"/>
        <w:rPr>
          <w:rFonts w:ascii="Times New Roman" w:hAnsi="Times New Roman" w:cs="Times New Roman"/>
        </w:rPr>
      </w:pPr>
    </w:p>
    <w:p w14:paraId="68C5099B" w14:textId="77777777" w:rsidR="00D7579B" w:rsidRPr="00D7579B" w:rsidRDefault="00D7579B" w:rsidP="00D7579B">
      <w:pPr>
        <w:jc w:val="center"/>
        <w:rPr>
          <w:rFonts w:ascii="Times New Roman" w:hAnsi="Times New Roman" w:cs="Times New Roman"/>
        </w:rPr>
      </w:pPr>
    </w:p>
    <w:p w14:paraId="6A0E5C5E" w14:textId="77777777" w:rsidR="00D7579B" w:rsidRPr="00D7579B" w:rsidRDefault="00D7579B" w:rsidP="00D7579B">
      <w:pPr>
        <w:jc w:val="center"/>
        <w:rPr>
          <w:rFonts w:ascii="Times New Roman" w:hAnsi="Times New Roman" w:cs="Times New Roman"/>
        </w:rPr>
      </w:pPr>
    </w:p>
    <w:p w14:paraId="0346CE22" w14:textId="77777777" w:rsidR="00C11D18" w:rsidRDefault="00C11D18" w:rsidP="00D7579B">
      <w:pPr>
        <w:spacing w:after="0" w:line="240" w:lineRule="auto"/>
        <w:ind w:right="270"/>
        <w:jc w:val="center"/>
        <w:rPr>
          <w:rFonts w:ascii="Times New Roman" w:hAnsi="Times New Roman" w:cs="Times New Roman"/>
          <w:b/>
          <w:bCs/>
          <w:sz w:val="24"/>
          <w:szCs w:val="24"/>
        </w:rPr>
      </w:pPr>
    </w:p>
    <w:p w14:paraId="1D56AC01" w14:textId="77777777" w:rsidR="00C11D18" w:rsidRDefault="00C11D18" w:rsidP="00D7579B">
      <w:pPr>
        <w:spacing w:after="0" w:line="240" w:lineRule="auto"/>
        <w:ind w:right="270"/>
        <w:jc w:val="center"/>
        <w:rPr>
          <w:rFonts w:ascii="Times New Roman" w:hAnsi="Times New Roman" w:cs="Times New Roman"/>
          <w:b/>
          <w:bCs/>
          <w:sz w:val="24"/>
          <w:szCs w:val="24"/>
        </w:rPr>
      </w:pPr>
    </w:p>
    <w:p w14:paraId="359796EB" w14:textId="77777777" w:rsidR="00C11D18" w:rsidRDefault="00C11D18" w:rsidP="00D7579B">
      <w:pPr>
        <w:spacing w:after="0" w:line="240" w:lineRule="auto"/>
        <w:ind w:right="270"/>
        <w:jc w:val="center"/>
        <w:rPr>
          <w:rFonts w:ascii="Times New Roman" w:hAnsi="Times New Roman" w:cs="Times New Roman"/>
          <w:b/>
          <w:bCs/>
          <w:sz w:val="24"/>
          <w:szCs w:val="24"/>
        </w:rPr>
      </w:pPr>
    </w:p>
    <w:p w14:paraId="0552821D" w14:textId="77777777" w:rsidR="00C11D18" w:rsidRDefault="00C11D18" w:rsidP="00D7579B">
      <w:pPr>
        <w:spacing w:after="0" w:line="240" w:lineRule="auto"/>
        <w:ind w:right="270"/>
        <w:jc w:val="center"/>
        <w:rPr>
          <w:rFonts w:ascii="Times New Roman" w:hAnsi="Times New Roman" w:cs="Times New Roman"/>
          <w:b/>
          <w:bCs/>
          <w:sz w:val="24"/>
          <w:szCs w:val="24"/>
        </w:rPr>
      </w:pPr>
    </w:p>
    <w:p w14:paraId="0CC31E89" w14:textId="77777777" w:rsidR="00C11D18" w:rsidRDefault="00C11D18" w:rsidP="00D7579B">
      <w:pPr>
        <w:spacing w:after="0" w:line="240" w:lineRule="auto"/>
        <w:ind w:right="270"/>
        <w:jc w:val="center"/>
        <w:rPr>
          <w:rFonts w:ascii="Times New Roman" w:hAnsi="Times New Roman" w:cs="Times New Roman"/>
          <w:b/>
          <w:bCs/>
          <w:sz w:val="24"/>
          <w:szCs w:val="24"/>
        </w:rPr>
      </w:pPr>
    </w:p>
    <w:p w14:paraId="57E76F35" w14:textId="77777777" w:rsidR="00C11D18" w:rsidRDefault="00C11D18" w:rsidP="00D7579B">
      <w:pPr>
        <w:spacing w:after="0" w:line="240" w:lineRule="auto"/>
        <w:ind w:right="270"/>
        <w:jc w:val="center"/>
        <w:rPr>
          <w:rFonts w:ascii="Times New Roman" w:hAnsi="Times New Roman" w:cs="Times New Roman"/>
          <w:b/>
          <w:bCs/>
          <w:sz w:val="24"/>
          <w:szCs w:val="24"/>
        </w:rPr>
      </w:pPr>
    </w:p>
    <w:p w14:paraId="3A55314C" w14:textId="77777777" w:rsidR="00C11D18" w:rsidRDefault="00C11D18" w:rsidP="00D7579B">
      <w:pPr>
        <w:spacing w:after="0" w:line="240" w:lineRule="auto"/>
        <w:ind w:right="270"/>
        <w:jc w:val="center"/>
        <w:rPr>
          <w:rFonts w:ascii="Times New Roman" w:hAnsi="Times New Roman" w:cs="Times New Roman"/>
          <w:b/>
          <w:bCs/>
          <w:sz w:val="24"/>
          <w:szCs w:val="24"/>
        </w:rPr>
      </w:pPr>
    </w:p>
    <w:p w14:paraId="4B8C60A6" w14:textId="77777777" w:rsidR="00C11D18" w:rsidRDefault="00C11D18" w:rsidP="00D7579B">
      <w:pPr>
        <w:spacing w:after="0" w:line="240" w:lineRule="auto"/>
        <w:ind w:right="270"/>
        <w:jc w:val="center"/>
        <w:rPr>
          <w:rFonts w:ascii="Times New Roman" w:hAnsi="Times New Roman" w:cs="Times New Roman"/>
          <w:b/>
          <w:bCs/>
          <w:sz w:val="24"/>
          <w:szCs w:val="24"/>
        </w:rPr>
      </w:pPr>
    </w:p>
    <w:p w14:paraId="27127CC0" w14:textId="77777777" w:rsidR="00C11D18" w:rsidRDefault="00C11D18" w:rsidP="00D7579B">
      <w:pPr>
        <w:spacing w:after="0" w:line="240" w:lineRule="auto"/>
        <w:ind w:right="270"/>
        <w:jc w:val="center"/>
        <w:rPr>
          <w:rFonts w:ascii="Times New Roman" w:hAnsi="Times New Roman" w:cs="Times New Roman"/>
          <w:b/>
          <w:bCs/>
          <w:sz w:val="24"/>
          <w:szCs w:val="24"/>
        </w:rPr>
      </w:pPr>
    </w:p>
    <w:p w14:paraId="7C64A31D" w14:textId="77777777" w:rsidR="00C11D18" w:rsidRDefault="00C11D18" w:rsidP="00D7579B">
      <w:pPr>
        <w:spacing w:after="0" w:line="240" w:lineRule="auto"/>
        <w:ind w:right="270"/>
        <w:jc w:val="center"/>
        <w:rPr>
          <w:rFonts w:ascii="Times New Roman" w:hAnsi="Times New Roman" w:cs="Times New Roman"/>
          <w:b/>
          <w:bCs/>
          <w:sz w:val="24"/>
          <w:szCs w:val="24"/>
        </w:rPr>
      </w:pPr>
    </w:p>
    <w:p w14:paraId="1590F20D" w14:textId="77777777" w:rsidR="00C11D18" w:rsidRDefault="00C11D18" w:rsidP="00D7579B">
      <w:pPr>
        <w:spacing w:after="0" w:line="240" w:lineRule="auto"/>
        <w:ind w:right="270"/>
        <w:jc w:val="center"/>
        <w:rPr>
          <w:rFonts w:ascii="Times New Roman" w:hAnsi="Times New Roman" w:cs="Times New Roman"/>
          <w:b/>
          <w:bCs/>
          <w:sz w:val="24"/>
          <w:szCs w:val="24"/>
        </w:rPr>
      </w:pPr>
    </w:p>
    <w:p w14:paraId="1D3A926A" w14:textId="77777777" w:rsidR="00C11D18" w:rsidRDefault="00C11D18" w:rsidP="00D7579B">
      <w:pPr>
        <w:spacing w:after="0" w:line="240" w:lineRule="auto"/>
        <w:ind w:right="270"/>
        <w:jc w:val="center"/>
        <w:rPr>
          <w:rFonts w:ascii="Times New Roman" w:hAnsi="Times New Roman" w:cs="Times New Roman"/>
          <w:b/>
          <w:bCs/>
          <w:sz w:val="24"/>
          <w:szCs w:val="24"/>
        </w:rPr>
      </w:pPr>
    </w:p>
    <w:p w14:paraId="54A9B37D" w14:textId="77777777" w:rsidR="00C11D18" w:rsidRDefault="00C11D18" w:rsidP="00D7579B">
      <w:pPr>
        <w:spacing w:after="0" w:line="240" w:lineRule="auto"/>
        <w:ind w:right="270"/>
        <w:jc w:val="center"/>
        <w:rPr>
          <w:rFonts w:ascii="Times New Roman" w:hAnsi="Times New Roman" w:cs="Times New Roman"/>
          <w:b/>
          <w:bCs/>
          <w:sz w:val="24"/>
          <w:szCs w:val="24"/>
        </w:rPr>
      </w:pPr>
    </w:p>
    <w:p w14:paraId="77DAF4D9" w14:textId="77777777" w:rsidR="00C11D18" w:rsidRDefault="00C11D18" w:rsidP="00D7579B">
      <w:pPr>
        <w:spacing w:after="0" w:line="240" w:lineRule="auto"/>
        <w:ind w:right="270"/>
        <w:jc w:val="center"/>
        <w:rPr>
          <w:rFonts w:ascii="Times New Roman" w:hAnsi="Times New Roman" w:cs="Times New Roman"/>
          <w:b/>
          <w:bCs/>
          <w:sz w:val="24"/>
          <w:szCs w:val="24"/>
        </w:rPr>
      </w:pPr>
    </w:p>
    <w:p w14:paraId="05A2FB37" w14:textId="77777777" w:rsidR="00C11D18" w:rsidRDefault="00C11D18" w:rsidP="00D7579B">
      <w:pPr>
        <w:spacing w:after="0" w:line="240" w:lineRule="auto"/>
        <w:ind w:right="270"/>
        <w:jc w:val="center"/>
        <w:rPr>
          <w:rFonts w:ascii="Times New Roman" w:hAnsi="Times New Roman" w:cs="Times New Roman"/>
          <w:b/>
          <w:bCs/>
          <w:sz w:val="24"/>
          <w:szCs w:val="24"/>
        </w:rPr>
      </w:pPr>
    </w:p>
    <w:p w14:paraId="130DD6F2" w14:textId="77777777" w:rsidR="00C11D18" w:rsidRDefault="00C11D18" w:rsidP="00D7579B">
      <w:pPr>
        <w:spacing w:after="0" w:line="240" w:lineRule="auto"/>
        <w:ind w:right="270"/>
        <w:jc w:val="center"/>
        <w:rPr>
          <w:rFonts w:ascii="Times New Roman" w:hAnsi="Times New Roman" w:cs="Times New Roman"/>
          <w:b/>
          <w:bCs/>
          <w:sz w:val="24"/>
          <w:szCs w:val="24"/>
        </w:rPr>
      </w:pPr>
    </w:p>
    <w:p w14:paraId="19281AF5" w14:textId="77777777" w:rsidR="00C11D18" w:rsidRDefault="00C11D18" w:rsidP="00D7579B">
      <w:pPr>
        <w:spacing w:after="0" w:line="240" w:lineRule="auto"/>
        <w:ind w:right="270"/>
        <w:jc w:val="center"/>
        <w:rPr>
          <w:rFonts w:ascii="Times New Roman" w:hAnsi="Times New Roman" w:cs="Times New Roman"/>
          <w:b/>
          <w:bCs/>
          <w:sz w:val="24"/>
          <w:szCs w:val="24"/>
        </w:rPr>
      </w:pPr>
    </w:p>
    <w:p w14:paraId="156E75FC" w14:textId="77777777" w:rsidR="00C11D18" w:rsidRDefault="00C11D18" w:rsidP="00D7579B">
      <w:pPr>
        <w:spacing w:after="0" w:line="240" w:lineRule="auto"/>
        <w:ind w:right="270"/>
        <w:jc w:val="center"/>
        <w:rPr>
          <w:rFonts w:ascii="Times New Roman" w:hAnsi="Times New Roman" w:cs="Times New Roman"/>
          <w:b/>
          <w:bCs/>
          <w:sz w:val="24"/>
          <w:szCs w:val="24"/>
        </w:rPr>
      </w:pPr>
    </w:p>
    <w:p w14:paraId="277AD515" w14:textId="77777777" w:rsidR="00C11D18" w:rsidRDefault="00C11D18" w:rsidP="00D7579B">
      <w:pPr>
        <w:spacing w:after="0" w:line="240" w:lineRule="auto"/>
        <w:ind w:right="270"/>
        <w:jc w:val="center"/>
        <w:rPr>
          <w:rFonts w:ascii="Times New Roman" w:hAnsi="Times New Roman" w:cs="Times New Roman"/>
          <w:b/>
          <w:bCs/>
          <w:sz w:val="24"/>
          <w:szCs w:val="24"/>
        </w:rPr>
      </w:pPr>
    </w:p>
    <w:p w14:paraId="680D9DB0" w14:textId="77777777" w:rsidR="00C11D18" w:rsidRDefault="00C11D18" w:rsidP="00D7579B">
      <w:pPr>
        <w:spacing w:after="0" w:line="240" w:lineRule="auto"/>
        <w:ind w:right="270"/>
        <w:jc w:val="center"/>
        <w:rPr>
          <w:rFonts w:ascii="Times New Roman" w:hAnsi="Times New Roman" w:cs="Times New Roman"/>
          <w:b/>
          <w:bCs/>
          <w:sz w:val="24"/>
          <w:szCs w:val="24"/>
        </w:rPr>
      </w:pPr>
    </w:p>
    <w:p w14:paraId="311A1432" w14:textId="77777777" w:rsidR="00C11D18" w:rsidRDefault="00C11D18" w:rsidP="00D7579B">
      <w:pPr>
        <w:spacing w:after="0" w:line="240" w:lineRule="auto"/>
        <w:ind w:right="270"/>
        <w:jc w:val="center"/>
        <w:rPr>
          <w:rFonts w:ascii="Times New Roman" w:hAnsi="Times New Roman" w:cs="Times New Roman"/>
          <w:b/>
          <w:bCs/>
          <w:sz w:val="24"/>
          <w:szCs w:val="24"/>
        </w:rPr>
      </w:pPr>
    </w:p>
    <w:p w14:paraId="2CAE12DA" w14:textId="77777777" w:rsidR="00C11D18" w:rsidRDefault="00C11D18" w:rsidP="00D7579B">
      <w:pPr>
        <w:spacing w:after="0" w:line="240" w:lineRule="auto"/>
        <w:ind w:right="270"/>
        <w:jc w:val="center"/>
        <w:rPr>
          <w:rFonts w:ascii="Times New Roman" w:hAnsi="Times New Roman" w:cs="Times New Roman"/>
          <w:b/>
          <w:bCs/>
          <w:sz w:val="24"/>
          <w:szCs w:val="24"/>
        </w:rPr>
      </w:pPr>
    </w:p>
    <w:p w14:paraId="4193A638" w14:textId="77777777" w:rsidR="00C11D18" w:rsidRDefault="00C11D18" w:rsidP="00D7579B">
      <w:pPr>
        <w:spacing w:after="0" w:line="240" w:lineRule="auto"/>
        <w:ind w:right="270"/>
        <w:jc w:val="center"/>
        <w:rPr>
          <w:rFonts w:ascii="Times New Roman" w:hAnsi="Times New Roman" w:cs="Times New Roman"/>
          <w:b/>
          <w:bCs/>
          <w:sz w:val="24"/>
          <w:szCs w:val="24"/>
        </w:rPr>
      </w:pPr>
    </w:p>
    <w:p w14:paraId="70B181CC" w14:textId="77777777" w:rsidR="00C11D18" w:rsidRDefault="00C11D18" w:rsidP="00D7579B">
      <w:pPr>
        <w:spacing w:after="0" w:line="240" w:lineRule="auto"/>
        <w:ind w:right="270"/>
        <w:jc w:val="center"/>
        <w:rPr>
          <w:rFonts w:ascii="Times New Roman" w:hAnsi="Times New Roman" w:cs="Times New Roman"/>
          <w:b/>
          <w:bCs/>
          <w:sz w:val="24"/>
          <w:szCs w:val="24"/>
        </w:rPr>
      </w:pPr>
    </w:p>
    <w:p w14:paraId="355FC266" w14:textId="77777777" w:rsidR="00C11D18" w:rsidRDefault="00C11D18" w:rsidP="00D7579B">
      <w:pPr>
        <w:spacing w:after="0" w:line="240" w:lineRule="auto"/>
        <w:ind w:right="270"/>
        <w:jc w:val="center"/>
        <w:rPr>
          <w:rFonts w:ascii="Times New Roman" w:hAnsi="Times New Roman" w:cs="Times New Roman"/>
          <w:b/>
          <w:bCs/>
          <w:sz w:val="24"/>
          <w:szCs w:val="24"/>
        </w:rPr>
      </w:pPr>
    </w:p>
    <w:p w14:paraId="7B3E5EF4" w14:textId="77777777" w:rsidR="00C11D18" w:rsidRDefault="00C11D18" w:rsidP="00D7579B">
      <w:pPr>
        <w:spacing w:after="0" w:line="240" w:lineRule="auto"/>
        <w:ind w:right="270"/>
        <w:jc w:val="center"/>
        <w:rPr>
          <w:rFonts w:ascii="Times New Roman" w:hAnsi="Times New Roman" w:cs="Times New Roman"/>
          <w:b/>
          <w:bCs/>
          <w:sz w:val="24"/>
          <w:szCs w:val="24"/>
        </w:rPr>
      </w:pPr>
    </w:p>
    <w:p w14:paraId="47A1BD03" w14:textId="77777777" w:rsidR="00C11D18" w:rsidRDefault="00C11D18" w:rsidP="00D7579B">
      <w:pPr>
        <w:spacing w:after="0" w:line="240" w:lineRule="auto"/>
        <w:ind w:right="270"/>
        <w:jc w:val="center"/>
        <w:rPr>
          <w:rFonts w:ascii="Times New Roman" w:hAnsi="Times New Roman" w:cs="Times New Roman"/>
          <w:b/>
          <w:bCs/>
          <w:sz w:val="24"/>
          <w:szCs w:val="24"/>
        </w:rPr>
      </w:pPr>
    </w:p>
    <w:p w14:paraId="13CA8681" w14:textId="77777777" w:rsidR="00C11D18" w:rsidRDefault="00C11D18" w:rsidP="00D7579B">
      <w:pPr>
        <w:spacing w:after="0" w:line="240" w:lineRule="auto"/>
        <w:ind w:right="270"/>
        <w:jc w:val="center"/>
        <w:rPr>
          <w:rFonts w:ascii="Times New Roman" w:hAnsi="Times New Roman" w:cs="Times New Roman"/>
          <w:b/>
          <w:bCs/>
          <w:sz w:val="24"/>
          <w:szCs w:val="24"/>
        </w:rPr>
      </w:pPr>
    </w:p>
    <w:p w14:paraId="40F4CCBC" w14:textId="77777777" w:rsidR="00C11D18" w:rsidRDefault="00C11D18" w:rsidP="00D7579B">
      <w:pPr>
        <w:spacing w:after="0" w:line="240" w:lineRule="auto"/>
        <w:ind w:right="270"/>
        <w:jc w:val="center"/>
        <w:rPr>
          <w:rFonts w:ascii="Times New Roman" w:hAnsi="Times New Roman" w:cs="Times New Roman"/>
          <w:b/>
          <w:bCs/>
          <w:sz w:val="24"/>
          <w:szCs w:val="24"/>
        </w:rPr>
      </w:pPr>
    </w:p>
    <w:p w14:paraId="7C3226F7" w14:textId="77777777" w:rsidR="00C11D18" w:rsidRDefault="00C11D18" w:rsidP="00D7579B">
      <w:pPr>
        <w:spacing w:after="0" w:line="240" w:lineRule="auto"/>
        <w:ind w:right="270"/>
        <w:jc w:val="center"/>
        <w:rPr>
          <w:rFonts w:ascii="Times New Roman" w:hAnsi="Times New Roman" w:cs="Times New Roman"/>
          <w:b/>
          <w:bCs/>
          <w:sz w:val="24"/>
          <w:szCs w:val="24"/>
        </w:rPr>
      </w:pPr>
    </w:p>
    <w:p w14:paraId="4AAC0179" w14:textId="77777777" w:rsidR="00C11D18" w:rsidRDefault="00C11D18" w:rsidP="00D7579B">
      <w:pPr>
        <w:spacing w:after="0" w:line="240" w:lineRule="auto"/>
        <w:ind w:right="270"/>
        <w:jc w:val="center"/>
        <w:rPr>
          <w:rFonts w:ascii="Times New Roman" w:hAnsi="Times New Roman" w:cs="Times New Roman"/>
          <w:b/>
          <w:bCs/>
          <w:sz w:val="24"/>
          <w:szCs w:val="24"/>
        </w:rPr>
      </w:pPr>
    </w:p>
    <w:p w14:paraId="6B028115" w14:textId="77777777" w:rsidR="00C11D18" w:rsidRDefault="00C11D18" w:rsidP="00D7579B">
      <w:pPr>
        <w:spacing w:after="0" w:line="240" w:lineRule="auto"/>
        <w:ind w:right="270"/>
        <w:jc w:val="center"/>
        <w:rPr>
          <w:rFonts w:ascii="Times New Roman" w:hAnsi="Times New Roman" w:cs="Times New Roman"/>
          <w:b/>
          <w:bCs/>
          <w:sz w:val="24"/>
          <w:szCs w:val="24"/>
        </w:rPr>
      </w:pPr>
    </w:p>
    <w:p w14:paraId="6F3E7F45" w14:textId="77777777" w:rsidR="00C11D18" w:rsidRDefault="00C11D18" w:rsidP="00D7579B">
      <w:pPr>
        <w:spacing w:after="0" w:line="240" w:lineRule="auto"/>
        <w:ind w:right="270"/>
        <w:jc w:val="center"/>
        <w:rPr>
          <w:rFonts w:ascii="Times New Roman" w:hAnsi="Times New Roman" w:cs="Times New Roman"/>
          <w:b/>
          <w:bCs/>
          <w:sz w:val="24"/>
          <w:szCs w:val="24"/>
        </w:rPr>
      </w:pPr>
    </w:p>
    <w:p w14:paraId="22D842DA" w14:textId="77777777" w:rsidR="00C11D18" w:rsidRDefault="00C11D18" w:rsidP="00D7579B">
      <w:pPr>
        <w:spacing w:after="0" w:line="240" w:lineRule="auto"/>
        <w:ind w:right="270"/>
        <w:jc w:val="center"/>
        <w:rPr>
          <w:rFonts w:ascii="Times New Roman" w:hAnsi="Times New Roman" w:cs="Times New Roman"/>
          <w:b/>
          <w:bCs/>
          <w:sz w:val="24"/>
          <w:szCs w:val="24"/>
        </w:rPr>
      </w:pPr>
    </w:p>
    <w:p w14:paraId="7C3D8C12" w14:textId="77777777" w:rsidR="00C11D18" w:rsidRDefault="00C11D18" w:rsidP="00D7579B">
      <w:pPr>
        <w:spacing w:after="0" w:line="240" w:lineRule="auto"/>
        <w:ind w:right="270"/>
        <w:jc w:val="center"/>
        <w:rPr>
          <w:rFonts w:ascii="Times New Roman" w:hAnsi="Times New Roman" w:cs="Times New Roman"/>
          <w:b/>
          <w:bCs/>
          <w:sz w:val="24"/>
          <w:szCs w:val="24"/>
        </w:rPr>
      </w:pPr>
    </w:p>
    <w:p w14:paraId="3511BF88" w14:textId="77777777" w:rsidR="00C11D18" w:rsidRDefault="00C11D18" w:rsidP="00D7579B">
      <w:pPr>
        <w:spacing w:after="0" w:line="240" w:lineRule="auto"/>
        <w:ind w:right="270"/>
        <w:jc w:val="center"/>
        <w:rPr>
          <w:rFonts w:ascii="Times New Roman" w:hAnsi="Times New Roman" w:cs="Times New Roman"/>
          <w:b/>
          <w:bCs/>
          <w:sz w:val="24"/>
          <w:szCs w:val="24"/>
        </w:rPr>
      </w:pPr>
    </w:p>
    <w:p w14:paraId="2AFC4723" w14:textId="77777777" w:rsidR="00C11D18" w:rsidRDefault="00C11D18" w:rsidP="00D7579B">
      <w:pPr>
        <w:spacing w:after="0" w:line="240" w:lineRule="auto"/>
        <w:ind w:right="270"/>
        <w:jc w:val="center"/>
        <w:rPr>
          <w:rFonts w:ascii="Times New Roman" w:hAnsi="Times New Roman" w:cs="Times New Roman"/>
          <w:b/>
          <w:bCs/>
          <w:sz w:val="24"/>
          <w:szCs w:val="24"/>
        </w:rPr>
      </w:pPr>
    </w:p>
    <w:p w14:paraId="18A6FD10" w14:textId="77777777" w:rsidR="00C11D18" w:rsidRDefault="00C11D18" w:rsidP="00D7579B">
      <w:pPr>
        <w:spacing w:after="0" w:line="240" w:lineRule="auto"/>
        <w:ind w:right="270"/>
        <w:jc w:val="center"/>
        <w:rPr>
          <w:rFonts w:ascii="Times New Roman" w:hAnsi="Times New Roman" w:cs="Times New Roman"/>
          <w:b/>
          <w:bCs/>
          <w:sz w:val="24"/>
          <w:szCs w:val="24"/>
        </w:rPr>
      </w:pPr>
    </w:p>
    <w:p w14:paraId="17C4994D" w14:textId="77777777" w:rsidR="00C11D18" w:rsidRDefault="00C11D18" w:rsidP="00D7579B">
      <w:pPr>
        <w:spacing w:after="0" w:line="240" w:lineRule="auto"/>
        <w:ind w:right="270"/>
        <w:jc w:val="center"/>
        <w:rPr>
          <w:rFonts w:ascii="Times New Roman" w:hAnsi="Times New Roman" w:cs="Times New Roman"/>
          <w:b/>
          <w:bCs/>
          <w:sz w:val="24"/>
          <w:szCs w:val="24"/>
        </w:rPr>
      </w:pPr>
    </w:p>
    <w:p w14:paraId="3983AA8A" w14:textId="77777777" w:rsidR="00C11D18" w:rsidRDefault="00C11D18" w:rsidP="00D7579B">
      <w:pPr>
        <w:spacing w:after="0" w:line="240" w:lineRule="auto"/>
        <w:ind w:right="270"/>
        <w:jc w:val="center"/>
        <w:rPr>
          <w:rFonts w:ascii="Times New Roman" w:hAnsi="Times New Roman" w:cs="Times New Roman"/>
          <w:b/>
          <w:bCs/>
          <w:sz w:val="24"/>
          <w:szCs w:val="24"/>
        </w:rPr>
      </w:pPr>
    </w:p>
    <w:p w14:paraId="214CFE27" w14:textId="77777777" w:rsidR="00C11D18" w:rsidRDefault="00C11D18" w:rsidP="00D7579B">
      <w:pPr>
        <w:spacing w:after="0" w:line="240" w:lineRule="auto"/>
        <w:ind w:right="270"/>
        <w:jc w:val="center"/>
        <w:rPr>
          <w:rFonts w:ascii="Times New Roman" w:hAnsi="Times New Roman" w:cs="Times New Roman"/>
          <w:b/>
          <w:bCs/>
          <w:sz w:val="24"/>
          <w:szCs w:val="24"/>
        </w:rPr>
      </w:pPr>
    </w:p>
    <w:p w14:paraId="311E715F" w14:textId="77777777" w:rsidR="00C11D18" w:rsidRDefault="00C11D18" w:rsidP="00D7579B">
      <w:pPr>
        <w:spacing w:after="0" w:line="240" w:lineRule="auto"/>
        <w:ind w:right="270"/>
        <w:jc w:val="center"/>
        <w:rPr>
          <w:rFonts w:ascii="Times New Roman" w:hAnsi="Times New Roman" w:cs="Times New Roman"/>
          <w:b/>
          <w:bCs/>
          <w:sz w:val="24"/>
          <w:szCs w:val="24"/>
        </w:rPr>
      </w:pPr>
    </w:p>
    <w:p w14:paraId="5260C72D" w14:textId="77777777" w:rsidR="00C11D18" w:rsidRDefault="00C11D18" w:rsidP="00D7579B">
      <w:pPr>
        <w:spacing w:after="0" w:line="240" w:lineRule="auto"/>
        <w:ind w:right="270"/>
        <w:jc w:val="center"/>
        <w:rPr>
          <w:rFonts w:ascii="Times New Roman" w:hAnsi="Times New Roman" w:cs="Times New Roman"/>
          <w:b/>
          <w:bCs/>
          <w:sz w:val="24"/>
          <w:szCs w:val="24"/>
        </w:rPr>
      </w:pPr>
    </w:p>
    <w:p w14:paraId="767DD984" w14:textId="77777777" w:rsidR="00C11D18" w:rsidRDefault="00C11D18" w:rsidP="00D7579B">
      <w:pPr>
        <w:spacing w:after="0" w:line="240" w:lineRule="auto"/>
        <w:ind w:right="270"/>
        <w:jc w:val="center"/>
        <w:rPr>
          <w:rFonts w:ascii="Times New Roman" w:hAnsi="Times New Roman" w:cs="Times New Roman"/>
          <w:b/>
          <w:bCs/>
          <w:sz w:val="24"/>
          <w:szCs w:val="24"/>
        </w:rPr>
      </w:pPr>
    </w:p>
    <w:p w14:paraId="2C371EB6" w14:textId="77777777" w:rsidR="00C11D18" w:rsidRDefault="00C11D18" w:rsidP="00D7579B">
      <w:pPr>
        <w:spacing w:after="0" w:line="240" w:lineRule="auto"/>
        <w:ind w:right="270"/>
        <w:jc w:val="center"/>
        <w:rPr>
          <w:rFonts w:ascii="Times New Roman" w:hAnsi="Times New Roman" w:cs="Times New Roman"/>
          <w:b/>
          <w:bCs/>
          <w:sz w:val="24"/>
          <w:szCs w:val="24"/>
        </w:rPr>
      </w:pPr>
    </w:p>
    <w:p w14:paraId="35F6CEC2" w14:textId="77777777" w:rsidR="00C11D18" w:rsidRDefault="00C11D18" w:rsidP="00D7579B">
      <w:pPr>
        <w:spacing w:after="0" w:line="240" w:lineRule="auto"/>
        <w:ind w:right="270"/>
        <w:jc w:val="center"/>
        <w:rPr>
          <w:rFonts w:ascii="Times New Roman" w:hAnsi="Times New Roman" w:cs="Times New Roman"/>
          <w:b/>
          <w:bCs/>
          <w:sz w:val="24"/>
          <w:szCs w:val="24"/>
        </w:rPr>
      </w:pPr>
    </w:p>
    <w:p w14:paraId="43FA72EA" w14:textId="07BEF5FA" w:rsidR="00D7579B" w:rsidRPr="00D7579B" w:rsidRDefault="00D7579B" w:rsidP="00D7579B">
      <w:pPr>
        <w:spacing w:after="0" w:line="240" w:lineRule="auto"/>
        <w:ind w:right="270"/>
        <w:jc w:val="center"/>
        <w:rPr>
          <w:rFonts w:ascii="Times New Roman" w:hAnsi="Times New Roman" w:cs="Times New Roman"/>
          <w:b/>
          <w:sz w:val="24"/>
          <w:szCs w:val="24"/>
        </w:rPr>
      </w:pPr>
      <w:r w:rsidRPr="00D7579B">
        <w:rPr>
          <w:rFonts w:ascii="Times New Roman" w:hAnsi="Times New Roman" w:cs="Times New Roman"/>
          <w:b/>
          <w:bCs/>
          <w:sz w:val="24"/>
          <w:szCs w:val="24"/>
        </w:rPr>
        <w:lastRenderedPageBreak/>
        <w:t xml:space="preserve">M.Sc. (Food, Nutrition &amp; Dietetics) </w:t>
      </w:r>
      <w:r w:rsidRPr="00D7579B">
        <w:rPr>
          <w:rFonts w:ascii="Times New Roman" w:hAnsi="Times New Roman" w:cs="Times New Roman"/>
          <w:b/>
        </w:rPr>
        <w:t xml:space="preserve">Under </w:t>
      </w:r>
      <w:r w:rsidRPr="00D7579B">
        <w:rPr>
          <w:rFonts w:ascii="Times New Roman" w:hAnsi="Times New Roman" w:cs="Times New Roman"/>
          <w:b/>
          <w:sz w:val="24"/>
          <w:szCs w:val="24"/>
        </w:rPr>
        <w:t>CBCS</w:t>
      </w:r>
      <w:r w:rsidR="00C11D18">
        <w:rPr>
          <w:rFonts w:ascii="Times New Roman" w:hAnsi="Times New Roman" w:cs="Times New Roman"/>
          <w:b/>
          <w:sz w:val="24"/>
          <w:szCs w:val="24"/>
        </w:rPr>
        <w:t>-LOCF</w:t>
      </w:r>
      <w:r w:rsidR="00745E30">
        <w:rPr>
          <w:rFonts w:ascii="Times New Roman" w:hAnsi="Times New Roman" w:cs="Times New Roman"/>
          <w:b/>
          <w:sz w:val="24"/>
          <w:szCs w:val="24"/>
        </w:rPr>
        <w:t xml:space="preserve"> </w:t>
      </w:r>
      <w:proofErr w:type="spellStart"/>
      <w:r w:rsidR="00745E30" w:rsidRPr="00955009">
        <w:rPr>
          <w:rFonts w:ascii="Times New Roman" w:hAnsi="Times New Roman"/>
          <w:b/>
          <w:sz w:val="28"/>
          <w:szCs w:val="28"/>
        </w:rPr>
        <w:t>w.e.f</w:t>
      </w:r>
      <w:proofErr w:type="spellEnd"/>
      <w:r w:rsidR="00745E30" w:rsidRPr="00955009">
        <w:rPr>
          <w:rFonts w:ascii="Times New Roman" w:hAnsi="Times New Roman"/>
          <w:b/>
          <w:sz w:val="28"/>
          <w:szCs w:val="28"/>
        </w:rPr>
        <w:t xml:space="preserve"> 2021-22</w:t>
      </w:r>
    </w:p>
    <w:p w14:paraId="7A176301"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Semester –III</w:t>
      </w:r>
    </w:p>
    <w:p w14:paraId="6E3E220F"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Core</w:t>
      </w:r>
    </w:p>
    <w:p w14:paraId="60AD8DA9" w14:textId="77777777" w:rsidR="00D7579B" w:rsidRPr="00D7579B" w:rsidRDefault="00D7579B" w:rsidP="00D7579B">
      <w:pPr>
        <w:spacing w:after="0" w:line="240" w:lineRule="auto"/>
        <w:jc w:val="center"/>
        <w:rPr>
          <w:rFonts w:ascii="Times New Roman" w:hAnsi="Times New Roman" w:cs="Times New Roman"/>
          <w:b/>
          <w:sz w:val="24"/>
          <w:szCs w:val="24"/>
        </w:rPr>
      </w:pPr>
      <w:r w:rsidRPr="00D7579B">
        <w:rPr>
          <w:rFonts w:ascii="Times New Roman" w:hAnsi="Times New Roman" w:cs="Times New Roman"/>
          <w:b/>
          <w:sz w:val="24"/>
          <w:szCs w:val="24"/>
        </w:rPr>
        <w:t>Paper- FND-309(Practical)</w:t>
      </w:r>
    </w:p>
    <w:p w14:paraId="7D20821A"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Clinical Dietetics- I</w:t>
      </w:r>
    </w:p>
    <w:p w14:paraId="632C2D5C" w14:textId="77777777" w:rsidR="00D7579B" w:rsidRPr="00D7579B" w:rsidRDefault="00D7579B" w:rsidP="00D7579B">
      <w:pPr>
        <w:spacing w:after="0" w:line="240" w:lineRule="auto"/>
        <w:rPr>
          <w:rFonts w:ascii="Times New Roman" w:hAnsi="Times New Roman" w:cs="Times New Roman"/>
        </w:rPr>
      </w:pPr>
    </w:p>
    <w:p w14:paraId="30D4FD76" w14:textId="77777777" w:rsidR="00D7579B" w:rsidRPr="00D7579B" w:rsidRDefault="00D7579B" w:rsidP="00D7579B">
      <w:pPr>
        <w:spacing w:after="0" w:line="240" w:lineRule="auto"/>
        <w:rPr>
          <w:rFonts w:ascii="Times New Roman" w:hAnsi="Times New Roman" w:cs="Times New Roman"/>
        </w:rPr>
      </w:pPr>
    </w:p>
    <w:p w14:paraId="760C65F1"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Total Marks: 100</w:t>
      </w:r>
    </w:p>
    <w:p w14:paraId="54AFB2BB"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External: 80</w:t>
      </w:r>
    </w:p>
    <w:p w14:paraId="7368843A"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Internal: 20</w:t>
      </w:r>
    </w:p>
    <w:p w14:paraId="0BA58C2D"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Credits: 4</w:t>
      </w:r>
    </w:p>
    <w:p w14:paraId="68FF4B6C" w14:textId="77777777" w:rsidR="00D7579B" w:rsidRPr="00D7579B" w:rsidRDefault="00D7579B" w:rsidP="00D7579B">
      <w:pPr>
        <w:tabs>
          <w:tab w:val="left" w:pos="2366"/>
          <w:tab w:val="right" w:pos="9026"/>
        </w:tabs>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Duration of Exam: 3 hrs</w:t>
      </w:r>
    </w:p>
    <w:p w14:paraId="24FD6D77" w14:textId="77777777" w:rsidR="00D7579B" w:rsidRPr="00D7579B" w:rsidRDefault="00D7579B" w:rsidP="00D7579B">
      <w:pPr>
        <w:rPr>
          <w:rFonts w:ascii="Times New Roman" w:hAnsi="Times New Roman" w:cs="Times New Roman"/>
          <w:b/>
          <w:bCs/>
        </w:rPr>
      </w:pPr>
      <w:r w:rsidRPr="00D7579B">
        <w:rPr>
          <w:rFonts w:ascii="Times New Roman" w:hAnsi="Times New Roman" w:cs="Times New Roman"/>
          <w:b/>
          <w:bCs/>
        </w:rPr>
        <w:t xml:space="preserve">Course Objectives: </w:t>
      </w:r>
    </w:p>
    <w:p w14:paraId="295D320B" w14:textId="77777777" w:rsidR="00D7579B" w:rsidRPr="00D7579B" w:rsidRDefault="00D7579B" w:rsidP="00D7579B">
      <w:pPr>
        <w:pStyle w:val="ListParagraph"/>
        <w:numPr>
          <w:ilvl w:val="0"/>
          <w:numId w:val="34"/>
        </w:numPr>
        <w:rPr>
          <w:rFonts w:ascii="Times New Roman" w:hAnsi="Times New Roman" w:cs="Times New Roman"/>
          <w:b/>
          <w:bCs/>
        </w:rPr>
      </w:pPr>
      <w:r w:rsidRPr="00D7579B">
        <w:rPr>
          <w:rFonts w:ascii="Times New Roman" w:hAnsi="Times New Roman" w:cs="Times New Roman"/>
        </w:rPr>
        <w:t>To gives knowledge about the diet therapy and therapeutic nutrition.</w:t>
      </w:r>
    </w:p>
    <w:p w14:paraId="7755923B" w14:textId="77777777" w:rsidR="00D7579B" w:rsidRPr="00D7579B" w:rsidRDefault="00D7579B" w:rsidP="00D7579B">
      <w:pPr>
        <w:pStyle w:val="ListParagraph"/>
        <w:numPr>
          <w:ilvl w:val="0"/>
          <w:numId w:val="34"/>
        </w:numPr>
        <w:rPr>
          <w:rFonts w:ascii="Times New Roman" w:hAnsi="Times New Roman" w:cs="Times New Roman"/>
          <w:b/>
          <w:bCs/>
        </w:rPr>
      </w:pPr>
      <w:r w:rsidRPr="00D7579B">
        <w:rPr>
          <w:rFonts w:ascii="Times New Roman" w:hAnsi="Times New Roman" w:cs="Times New Roman"/>
        </w:rPr>
        <w:t>To enable students to plan, calculate and prepare therapeutic diets.</w:t>
      </w:r>
    </w:p>
    <w:p w14:paraId="28D7D127" w14:textId="77777777" w:rsidR="00D7579B" w:rsidRPr="00D7579B" w:rsidRDefault="00D7579B" w:rsidP="00D7579B">
      <w:pPr>
        <w:rPr>
          <w:rFonts w:ascii="Times New Roman" w:hAnsi="Times New Roman" w:cs="Times New Roman"/>
          <w:b/>
          <w:bCs/>
        </w:rPr>
      </w:pPr>
    </w:p>
    <w:p w14:paraId="7A7F9869" w14:textId="77777777" w:rsidR="00D7579B" w:rsidRPr="00D7579B" w:rsidRDefault="00D7579B" w:rsidP="00D7579B">
      <w:pPr>
        <w:rPr>
          <w:rFonts w:ascii="Times New Roman" w:hAnsi="Times New Roman" w:cs="Times New Roman"/>
          <w:b/>
          <w:bCs/>
        </w:rPr>
      </w:pPr>
      <w:r w:rsidRPr="00D7579B">
        <w:rPr>
          <w:rFonts w:ascii="Times New Roman" w:hAnsi="Times New Roman" w:cs="Times New Roman"/>
          <w:b/>
          <w:bCs/>
        </w:rPr>
        <w:t xml:space="preserve">Course Outcomes: </w:t>
      </w:r>
      <w:r w:rsidRPr="00D7579B">
        <w:rPr>
          <w:rFonts w:ascii="Times New Roman" w:hAnsi="Times New Roman" w:cs="Times New Roman"/>
        </w:rPr>
        <w:t>After doing this course students will be able to:</w:t>
      </w:r>
    </w:p>
    <w:p w14:paraId="0C06ECC8" w14:textId="77777777" w:rsidR="00D7579B" w:rsidRPr="00D7579B" w:rsidRDefault="00D7579B" w:rsidP="00D7579B">
      <w:pPr>
        <w:spacing w:after="0"/>
        <w:rPr>
          <w:rFonts w:ascii="Times New Roman" w:hAnsi="Times New Roman" w:cs="Times New Roman"/>
        </w:rPr>
      </w:pPr>
      <w:r w:rsidRPr="00D7579B">
        <w:rPr>
          <w:rFonts w:ascii="Times New Roman" w:hAnsi="Times New Roman" w:cs="Times New Roman"/>
        </w:rPr>
        <w:t>FND309 1. Plan and prepare therapeutic diets for various disorders.</w:t>
      </w:r>
    </w:p>
    <w:p w14:paraId="00B67938" w14:textId="77777777" w:rsidR="00D7579B" w:rsidRPr="00D7579B" w:rsidRDefault="00D7579B" w:rsidP="00D7579B">
      <w:pPr>
        <w:spacing w:after="0"/>
        <w:rPr>
          <w:rFonts w:ascii="Times New Roman" w:hAnsi="Times New Roman" w:cs="Times New Roman"/>
        </w:rPr>
      </w:pPr>
      <w:r w:rsidRPr="00D7579B">
        <w:rPr>
          <w:rFonts w:ascii="Times New Roman" w:hAnsi="Times New Roman" w:cs="Times New Roman"/>
        </w:rPr>
        <w:t>FND309 2. Know about commercial nutritional supplements available in market.</w:t>
      </w:r>
    </w:p>
    <w:p w14:paraId="73551489" w14:textId="77777777" w:rsidR="00D7579B" w:rsidRPr="00D7579B" w:rsidRDefault="00D7579B" w:rsidP="00D7579B">
      <w:pPr>
        <w:rPr>
          <w:rFonts w:ascii="Times New Roman" w:hAnsi="Times New Roman" w:cs="Times New Roman"/>
        </w:rPr>
      </w:pPr>
      <w:r w:rsidRPr="00D7579B">
        <w:rPr>
          <w:rFonts w:ascii="Times New Roman" w:hAnsi="Times New Roman" w:cs="Times New Roman"/>
        </w:rPr>
        <w:t xml:space="preserve">FND309 3. Develop skills in preparing teaching aids for the diagnosis of different diseases. </w:t>
      </w:r>
    </w:p>
    <w:p w14:paraId="2201B8A5" w14:textId="77777777" w:rsidR="00D7579B" w:rsidRPr="00D7579B" w:rsidRDefault="00D7579B" w:rsidP="00D7579B">
      <w:pPr>
        <w:spacing w:after="0" w:line="240" w:lineRule="auto"/>
        <w:rPr>
          <w:rFonts w:ascii="Times New Roman" w:hAnsi="Times New Roman" w:cs="Times New Roman"/>
        </w:rPr>
      </w:pPr>
    </w:p>
    <w:p w14:paraId="37154E1C" w14:textId="77777777" w:rsidR="00D7579B" w:rsidRPr="00D7579B" w:rsidRDefault="00D7579B" w:rsidP="00D7579B">
      <w:pPr>
        <w:pStyle w:val="ListParagraph"/>
        <w:numPr>
          <w:ilvl w:val="0"/>
          <w:numId w:val="35"/>
        </w:numPr>
        <w:autoSpaceDE w:val="0"/>
        <w:autoSpaceDN w:val="0"/>
        <w:adjustRightInd w:val="0"/>
        <w:rPr>
          <w:rFonts w:ascii="Times New Roman" w:hAnsi="Times New Roman" w:cs="Times New Roman"/>
          <w:sz w:val="24"/>
          <w:szCs w:val="24"/>
        </w:rPr>
      </w:pPr>
      <w:r w:rsidRPr="00D7579B">
        <w:rPr>
          <w:rFonts w:ascii="Times New Roman" w:hAnsi="Times New Roman" w:cs="Times New Roman"/>
          <w:sz w:val="24"/>
          <w:szCs w:val="24"/>
        </w:rPr>
        <w:t>Planning, Calculation, Preparation, serving and evaluation of therapeutic diets for diseases covered in theory.</w:t>
      </w:r>
    </w:p>
    <w:p w14:paraId="47625C8A" w14:textId="77777777" w:rsidR="00D7579B" w:rsidRPr="00D7579B" w:rsidRDefault="00D7579B" w:rsidP="00D7579B">
      <w:pPr>
        <w:pStyle w:val="ListParagraph"/>
        <w:numPr>
          <w:ilvl w:val="0"/>
          <w:numId w:val="35"/>
        </w:numPr>
        <w:autoSpaceDE w:val="0"/>
        <w:autoSpaceDN w:val="0"/>
        <w:adjustRightInd w:val="0"/>
        <w:rPr>
          <w:rFonts w:ascii="Times New Roman" w:hAnsi="Times New Roman" w:cs="Times New Roman"/>
          <w:sz w:val="24"/>
          <w:szCs w:val="24"/>
        </w:rPr>
      </w:pPr>
      <w:r w:rsidRPr="00D7579B">
        <w:rPr>
          <w:rFonts w:ascii="Times New Roman" w:hAnsi="Times New Roman" w:cs="Times New Roman"/>
          <w:sz w:val="24"/>
          <w:szCs w:val="24"/>
        </w:rPr>
        <w:t>Preparation of diet counseling aids for common disorders.</w:t>
      </w:r>
    </w:p>
    <w:p w14:paraId="23850834" w14:textId="77777777" w:rsidR="00D7579B" w:rsidRPr="00D7579B" w:rsidRDefault="00D7579B" w:rsidP="00D7579B">
      <w:pPr>
        <w:pStyle w:val="ListParagraph"/>
        <w:numPr>
          <w:ilvl w:val="0"/>
          <w:numId w:val="35"/>
        </w:numPr>
        <w:autoSpaceDE w:val="0"/>
        <w:autoSpaceDN w:val="0"/>
        <w:adjustRightInd w:val="0"/>
        <w:rPr>
          <w:rFonts w:ascii="Times New Roman" w:hAnsi="Times New Roman" w:cs="Times New Roman"/>
          <w:sz w:val="24"/>
          <w:szCs w:val="24"/>
        </w:rPr>
      </w:pPr>
      <w:r w:rsidRPr="00D7579B">
        <w:rPr>
          <w:rFonts w:ascii="Times New Roman" w:hAnsi="Times New Roman" w:cs="Times New Roman"/>
          <w:sz w:val="24"/>
          <w:szCs w:val="24"/>
        </w:rPr>
        <w:t>Market survey of the following products:</w:t>
      </w:r>
    </w:p>
    <w:p w14:paraId="41988636" w14:textId="77777777" w:rsidR="00D7579B" w:rsidRPr="00D7579B" w:rsidRDefault="00D7579B" w:rsidP="00D7579B">
      <w:pPr>
        <w:pStyle w:val="ListParagraph"/>
        <w:numPr>
          <w:ilvl w:val="0"/>
          <w:numId w:val="36"/>
        </w:numPr>
        <w:autoSpaceDE w:val="0"/>
        <w:autoSpaceDN w:val="0"/>
        <w:adjustRightInd w:val="0"/>
        <w:rPr>
          <w:rFonts w:ascii="Times New Roman" w:hAnsi="Times New Roman" w:cs="Times New Roman"/>
          <w:sz w:val="24"/>
          <w:szCs w:val="24"/>
        </w:rPr>
      </w:pPr>
      <w:r w:rsidRPr="00D7579B">
        <w:rPr>
          <w:rFonts w:ascii="Times New Roman" w:hAnsi="Times New Roman" w:cs="Times New Roman"/>
          <w:sz w:val="24"/>
          <w:szCs w:val="24"/>
        </w:rPr>
        <w:t>Food Supplements</w:t>
      </w:r>
    </w:p>
    <w:p w14:paraId="13619EDC" w14:textId="77777777" w:rsidR="00D7579B" w:rsidRPr="00D7579B" w:rsidRDefault="00D7579B" w:rsidP="00D7579B">
      <w:pPr>
        <w:pStyle w:val="ListParagraph"/>
        <w:numPr>
          <w:ilvl w:val="0"/>
          <w:numId w:val="36"/>
        </w:numPr>
        <w:autoSpaceDE w:val="0"/>
        <w:autoSpaceDN w:val="0"/>
        <w:adjustRightInd w:val="0"/>
        <w:rPr>
          <w:rFonts w:ascii="Times New Roman" w:hAnsi="Times New Roman" w:cs="Times New Roman"/>
          <w:sz w:val="24"/>
          <w:szCs w:val="24"/>
        </w:rPr>
      </w:pPr>
      <w:r w:rsidRPr="00D7579B">
        <w:rPr>
          <w:rFonts w:ascii="Times New Roman" w:hAnsi="Times New Roman" w:cs="Times New Roman"/>
          <w:sz w:val="24"/>
          <w:szCs w:val="24"/>
        </w:rPr>
        <w:t>External formulas</w:t>
      </w:r>
    </w:p>
    <w:p w14:paraId="23181E36" w14:textId="77777777" w:rsidR="00D7579B" w:rsidRPr="00D7579B" w:rsidRDefault="00D7579B" w:rsidP="00D7579B">
      <w:pPr>
        <w:pStyle w:val="ListParagraph"/>
        <w:numPr>
          <w:ilvl w:val="0"/>
          <w:numId w:val="36"/>
        </w:numPr>
        <w:autoSpaceDE w:val="0"/>
        <w:autoSpaceDN w:val="0"/>
        <w:adjustRightInd w:val="0"/>
        <w:rPr>
          <w:rFonts w:ascii="Times New Roman" w:hAnsi="Times New Roman" w:cs="Times New Roman"/>
          <w:sz w:val="24"/>
          <w:szCs w:val="24"/>
        </w:rPr>
      </w:pPr>
      <w:r w:rsidRPr="00D7579B">
        <w:rPr>
          <w:rFonts w:ascii="Times New Roman" w:hAnsi="Times New Roman" w:cs="Times New Roman"/>
          <w:sz w:val="24"/>
          <w:szCs w:val="24"/>
        </w:rPr>
        <w:t>Disease specific foods</w:t>
      </w:r>
    </w:p>
    <w:p w14:paraId="6F4BD19C" w14:textId="77777777" w:rsidR="00D7579B" w:rsidRPr="00D7579B" w:rsidRDefault="00D7579B" w:rsidP="00D7579B">
      <w:pPr>
        <w:jc w:val="both"/>
        <w:rPr>
          <w:rFonts w:ascii="Times New Roman" w:hAnsi="Times New Roman" w:cs="Times New Roman"/>
          <w:b/>
          <w:sz w:val="24"/>
          <w:szCs w:val="24"/>
        </w:rPr>
      </w:pPr>
    </w:p>
    <w:p w14:paraId="4AB53F43" w14:textId="77777777" w:rsidR="00D7579B" w:rsidRPr="00D7579B" w:rsidRDefault="00D7579B" w:rsidP="00D7579B">
      <w:pPr>
        <w:jc w:val="both"/>
        <w:rPr>
          <w:rFonts w:ascii="Times New Roman" w:hAnsi="Times New Roman" w:cs="Times New Roman"/>
          <w:b/>
          <w:sz w:val="24"/>
          <w:szCs w:val="24"/>
        </w:rPr>
      </w:pPr>
      <w:r w:rsidRPr="00D7579B">
        <w:rPr>
          <w:rFonts w:ascii="Times New Roman" w:hAnsi="Times New Roman" w:cs="Times New Roman"/>
          <w:b/>
          <w:sz w:val="24"/>
          <w:szCs w:val="24"/>
        </w:rPr>
        <w:t>Attainment of Course Outcomes (COs):</w:t>
      </w:r>
    </w:p>
    <w:tbl>
      <w:tblPr>
        <w:tblStyle w:val="TableGrid"/>
        <w:tblW w:w="5000" w:type="pct"/>
        <w:tblInd w:w="0" w:type="dxa"/>
        <w:tblLook w:val="04A0" w:firstRow="1" w:lastRow="0" w:firstColumn="1" w:lastColumn="0" w:noHBand="0" w:noVBand="1"/>
      </w:tblPr>
      <w:tblGrid>
        <w:gridCol w:w="1930"/>
        <w:gridCol w:w="5585"/>
        <w:gridCol w:w="6433"/>
      </w:tblGrid>
      <w:tr w:rsidR="00D7579B" w:rsidRPr="00D7579B" w14:paraId="3029F59F" w14:textId="77777777" w:rsidTr="00D7579B">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48D544" w14:textId="77777777" w:rsidR="00D7579B" w:rsidRPr="00D7579B" w:rsidRDefault="00D7579B">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Sr. No.</w:t>
            </w: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2A6912" w14:textId="77777777" w:rsidR="00D7579B" w:rsidRPr="00D7579B" w:rsidRDefault="00D7579B">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Course Outcomes</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0DA970" w14:textId="77777777" w:rsidR="00D7579B" w:rsidRPr="00D7579B" w:rsidRDefault="00D7579B">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Methods for attainment of Cos</w:t>
            </w:r>
          </w:p>
        </w:tc>
      </w:tr>
      <w:tr w:rsidR="00D7579B" w:rsidRPr="00D7579B" w14:paraId="07E2B3CD" w14:textId="77777777" w:rsidTr="00D7579B">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C0969F" w14:textId="77777777" w:rsidR="00D7579B" w:rsidRPr="00D7579B" w:rsidRDefault="00D7579B">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1.</w:t>
            </w: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F4500" w14:textId="77777777" w:rsidR="00D7579B" w:rsidRPr="00D7579B" w:rsidRDefault="00D7579B">
            <w:pPr>
              <w:autoSpaceDE w:val="0"/>
              <w:autoSpaceDN w:val="0"/>
              <w:adjustRightInd w:val="0"/>
              <w:spacing w:after="0" w:line="240" w:lineRule="auto"/>
              <w:jc w:val="both"/>
              <w:rPr>
                <w:rFonts w:ascii="Times New Roman" w:hAnsi="Times New Roman" w:cs="Times New Roman"/>
                <w:bCs/>
                <w:sz w:val="24"/>
                <w:szCs w:val="24"/>
                <w:lang w:eastAsia="en-US"/>
              </w:rPr>
            </w:pPr>
            <w:r w:rsidRPr="00D7579B">
              <w:rPr>
                <w:rFonts w:ascii="Times New Roman" w:hAnsi="Times New Roman" w:cs="Times New Roman"/>
                <w:lang w:eastAsia="en-US"/>
              </w:rPr>
              <w:t>Plan and prepare therapeutic diets for various disorders.</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6F8C7" w14:textId="77777777" w:rsidR="00D7579B" w:rsidRPr="00D7579B" w:rsidRDefault="00D7579B">
            <w:pPr>
              <w:spacing w:after="0" w:line="240" w:lineRule="auto"/>
              <w:ind w:right="270"/>
              <w:jc w:val="center"/>
              <w:rPr>
                <w:rFonts w:ascii="Times New Roman" w:hAnsi="Times New Roman" w:cs="Times New Roman"/>
                <w:bCs/>
                <w:sz w:val="24"/>
                <w:szCs w:val="24"/>
                <w:lang w:eastAsia="en-US"/>
              </w:rPr>
            </w:pPr>
            <w:r w:rsidRPr="00D7579B">
              <w:rPr>
                <w:rFonts w:ascii="Times New Roman" w:hAnsi="Times New Roman" w:cs="Times New Roman"/>
                <w:bCs/>
                <w:sz w:val="24"/>
                <w:szCs w:val="24"/>
                <w:lang w:eastAsia="en-US"/>
              </w:rPr>
              <w:t>Hands on approach</w:t>
            </w:r>
          </w:p>
        </w:tc>
      </w:tr>
      <w:tr w:rsidR="00D7579B" w:rsidRPr="00D7579B" w14:paraId="6DA8B603" w14:textId="77777777" w:rsidTr="00D7579B">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87A38" w14:textId="77777777" w:rsidR="00D7579B" w:rsidRPr="00D7579B" w:rsidRDefault="00D7579B">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2.</w:t>
            </w: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157969" w14:textId="77777777" w:rsidR="00D7579B" w:rsidRPr="00D7579B" w:rsidRDefault="00D7579B">
            <w:pPr>
              <w:autoSpaceDE w:val="0"/>
              <w:autoSpaceDN w:val="0"/>
              <w:adjustRightInd w:val="0"/>
              <w:spacing w:after="0" w:line="240" w:lineRule="auto"/>
              <w:jc w:val="both"/>
              <w:rPr>
                <w:rFonts w:ascii="Times New Roman" w:hAnsi="Times New Roman" w:cs="Times New Roman"/>
                <w:lang w:eastAsia="en-US"/>
              </w:rPr>
            </w:pPr>
            <w:r w:rsidRPr="00D7579B">
              <w:rPr>
                <w:rFonts w:ascii="Times New Roman" w:hAnsi="Times New Roman" w:cs="Times New Roman"/>
                <w:lang w:eastAsia="en-US"/>
              </w:rPr>
              <w:t>Know about commercial nutritional supplements available in market.</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DF5410" w14:textId="77777777" w:rsidR="00D7579B" w:rsidRPr="00D7579B" w:rsidRDefault="00D7579B">
            <w:pPr>
              <w:spacing w:after="0" w:line="240" w:lineRule="auto"/>
              <w:ind w:right="270"/>
              <w:jc w:val="center"/>
              <w:rPr>
                <w:rFonts w:ascii="Times New Roman" w:hAnsi="Times New Roman" w:cs="Times New Roman"/>
                <w:bCs/>
                <w:sz w:val="24"/>
                <w:szCs w:val="24"/>
                <w:lang w:eastAsia="en-US"/>
              </w:rPr>
            </w:pPr>
            <w:r w:rsidRPr="00D7579B">
              <w:rPr>
                <w:rFonts w:ascii="Times New Roman" w:hAnsi="Times New Roman" w:cs="Times New Roman"/>
                <w:bCs/>
                <w:sz w:val="24"/>
                <w:szCs w:val="24"/>
                <w:lang w:eastAsia="en-US"/>
              </w:rPr>
              <w:t>Demonstration through survey</w:t>
            </w:r>
          </w:p>
        </w:tc>
      </w:tr>
      <w:tr w:rsidR="00D7579B" w:rsidRPr="00D7579B" w14:paraId="47DDFDC0" w14:textId="77777777" w:rsidTr="00D7579B">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B86E0" w14:textId="77777777" w:rsidR="00D7579B" w:rsidRPr="00D7579B" w:rsidRDefault="00D7579B">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 xml:space="preserve">3. </w:t>
            </w: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22DE5" w14:textId="77777777" w:rsidR="00D7579B" w:rsidRPr="00D7579B" w:rsidRDefault="00D7579B">
            <w:pPr>
              <w:autoSpaceDE w:val="0"/>
              <w:autoSpaceDN w:val="0"/>
              <w:adjustRightInd w:val="0"/>
              <w:spacing w:after="0" w:line="240" w:lineRule="auto"/>
              <w:jc w:val="both"/>
              <w:rPr>
                <w:rFonts w:ascii="Times New Roman" w:hAnsi="Times New Roman" w:cs="Times New Roman"/>
                <w:lang w:eastAsia="en-US"/>
              </w:rPr>
            </w:pPr>
            <w:r w:rsidRPr="00D7579B">
              <w:rPr>
                <w:rFonts w:ascii="Times New Roman" w:hAnsi="Times New Roman" w:cs="Times New Roman"/>
                <w:lang w:eastAsia="en-US"/>
              </w:rPr>
              <w:t>Develop skills in preparing teaching aids for the diagnosis of different diseases.</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78109" w14:textId="77777777" w:rsidR="00D7579B" w:rsidRPr="00D7579B" w:rsidRDefault="00D7579B">
            <w:pPr>
              <w:spacing w:after="0" w:line="240" w:lineRule="auto"/>
              <w:ind w:right="270"/>
              <w:jc w:val="center"/>
              <w:rPr>
                <w:rFonts w:ascii="Times New Roman" w:hAnsi="Times New Roman" w:cs="Times New Roman"/>
                <w:bCs/>
                <w:sz w:val="24"/>
                <w:szCs w:val="24"/>
                <w:lang w:eastAsia="en-US"/>
              </w:rPr>
            </w:pPr>
            <w:r w:rsidRPr="00D7579B">
              <w:rPr>
                <w:rFonts w:ascii="Times New Roman" w:hAnsi="Times New Roman" w:cs="Times New Roman"/>
                <w:bCs/>
                <w:sz w:val="24"/>
                <w:szCs w:val="24"/>
                <w:lang w:eastAsia="en-US"/>
              </w:rPr>
              <w:t>Hands on approach</w:t>
            </w:r>
          </w:p>
        </w:tc>
      </w:tr>
    </w:tbl>
    <w:p w14:paraId="2A5C9388" w14:textId="77777777" w:rsidR="00D7579B" w:rsidRPr="00D7579B" w:rsidRDefault="00D7579B" w:rsidP="00D7579B">
      <w:pPr>
        <w:rPr>
          <w:rFonts w:ascii="Times New Roman" w:hAnsi="Times New Roman" w:cs="Times New Roman"/>
          <w:b/>
          <w:sz w:val="24"/>
          <w:szCs w:val="24"/>
          <w:u w:val="single"/>
        </w:rPr>
      </w:pPr>
    </w:p>
    <w:p w14:paraId="3C9487A5" w14:textId="77777777" w:rsidR="00D7579B" w:rsidRPr="00D7579B" w:rsidRDefault="00D7579B" w:rsidP="00D7579B">
      <w:pPr>
        <w:pStyle w:val="ListParagraph"/>
        <w:autoSpaceDE w:val="0"/>
        <w:autoSpaceDN w:val="0"/>
        <w:adjustRightInd w:val="0"/>
        <w:ind w:left="1298" w:firstLine="0"/>
        <w:rPr>
          <w:rFonts w:ascii="Times New Roman" w:hAnsi="Times New Roman" w:cs="Times New Roman"/>
          <w:b/>
          <w:sz w:val="24"/>
          <w:szCs w:val="24"/>
          <w:u w:val="single"/>
        </w:rPr>
      </w:pPr>
    </w:p>
    <w:p w14:paraId="19650376" w14:textId="77777777" w:rsidR="00D7579B" w:rsidRPr="00D7579B" w:rsidRDefault="00D7579B" w:rsidP="00C11D18">
      <w:pPr>
        <w:pStyle w:val="ListParagraph"/>
        <w:autoSpaceDE w:val="0"/>
        <w:autoSpaceDN w:val="0"/>
        <w:adjustRightInd w:val="0"/>
        <w:ind w:left="1298" w:firstLine="0"/>
        <w:jc w:val="center"/>
        <w:rPr>
          <w:rFonts w:ascii="Times New Roman" w:hAnsi="Times New Roman" w:cs="Times New Roman"/>
          <w:b/>
          <w:bCs/>
          <w:sz w:val="24"/>
          <w:szCs w:val="24"/>
          <w:u w:val="single"/>
        </w:rPr>
      </w:pPr>
      <w:r w:rsidRPr="00D7579B">
        <w:rPr>
          <w:rFonts w:ascii="Times New Roman" w:hAnsi="Times New Roman" w:cs="Times New Roman"/>
          <w:b/>
          <w:sz w:val="24"/>
          <w:szCs w:val="24"/>
          <w:u w:val="single"/>
        </w:rPr>
        <w:t xml:space="preserve">CO-PO matrix for the course </w:t>
      </w:r>
      <w:r w:rsidRPr="00D7579B">
        <w:rPr>
          <w:rFonts w:ascii="Times New Roman" w:hAnsi="Times New Roman" w:cs="Times New Roman"/>
          <w:b/>
          <w:bCs/>
          <w:sz w:val="24"/>
          <w:szCs w:val="24"/>
          <w:u w:val="single"/>
        </w:rPr>
        <w:t>FND-309(Clinical Dietetics- I)</w:t>
      </w:r>
    </w:p>
    <w:p w14:paraId="53427DB0" w14:textId="77777777" w:rsidR="00D7579B" w:rsidRPr="00D7579B" w:rsidRDefault="00D7579B" w:rsidP="00D7579B">
      <w:pPr>
        <w:pStyle w:val="ListParagraph"/>
        <w:autoSpaceDE w:val="0"/>
        <w:autoSpaceDN w:val="0"/>
        <w:adjustRightInd w:val="0"/>
        <w:ind w:left="1298" w:firstLine="0"/>
        <w:rPr>
          <w:rFonts w:ascii="Times New Roman" w:hAnsi="Times New Roman" w:cs="Times New Roman"/>
          <w:b/>
          <w:bCs/>
          <w:color w:val="000000"/>
          <w:sz w:val="24"/>
          <w:szCs w:val="24"/>
          <w:u w:val="single"/>
        </w:rPr>
      </w:pPr>
    </w:p>
    <w:tbl>
      <w:tblPr>
        <w:tblStyle w:val="TableGrid1"/>
        <w:tblW w:w="5000" w:type="pct"/>
        <w:jc w:val="center"/>
        <w:tblInd w:w="0" w:type="dxa"/>
        <w:tblLook w:val="04A0" w:firstRow="1" w:lastRow="0" w:firstColumn="1" w:lastColumn="0" w:noHBand="0" w:noVBand="1"/>
      </w:tblPr>
      <w:tblGrid>
        <w:gridCol w:w="3338"/>
        <w:gridCol w:w="1766"/>
        <w:gridCol w:w="1766"/>
        <w:gridCol w:w="1766"/>
        <w:gridCol w:w="1766"/>
        <w:gridCol w:w="1769"/>
        <w:gridCol w:w="1777"/>
      </w:tblGrid>
      <w:tr w:rsidR="00D7579B" w:rsidRPr="00D7579B" w14:paraId="3DE244EA" w14:textId="77777777" w:rsidTr="00D7579B">
        <w:trPr>
          <w:jc w:val="center"/>
        </w:trPr>
        <w:tc>
          <w:tcPr>
            <w:tcW w:w="11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DCAF24"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COs#</w:t>
            </w:r>
            <w:r w:rsidRPr="00D7579B">
              <w:rPr>
                <w:rFonts w:ascii="Times New Roman" w:hAnsi="Times New Roman" w:cs="Times New Roman"/>
                <w:sz w:val="24"/>
                <w:szCs w:val="24"/>
                <w:lang w:eastAsia="en-US"/>
              </w:rPr>
              <w:tab/>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37C8A1"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PO1</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88614"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C92F1"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FE140B"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PO4</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3EACC"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PO5</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3773D"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PO6</w:t>
            </w:r>
          </w:p>
        </w:tc>
      </w:tr>
      <w:tr w:rsidR="00D7579B" w:rsidRPr="00D7579B" w14:paraId="48DB887E" w14:textId="77777777" w:rsidTr="00D7579B">
        <w:trPr>
          <w:jc w:val="center"/>
        </w:trPr>
        <w:tc>
          <w:tcPr>
            <w:tcW w:w="11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A9243"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FND309. 1</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49D23A"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12FC9F"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723BD9"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ED6BE"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30E183"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811B1"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69D6A27F" w14:textId="77777777" w:rsidTr="00D7579B">
        <w:trPr>
          <w:jc w:val="center"/>
        </w:trPr>
        <w:tc>
          <w:tcPr>
            <w:tcW w:w="11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1037C5"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FND309. 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84CEA"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EBB0BC"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E7DC5C"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FD9AE1"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2B6681"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08489E"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436ED828" w14:textId="77777777" w:rsidTr="00D7579B">
        <w:trPr>
          <w:jc w:val="center"/>
        </w:trPr>
        <w:tc>
          <w:tcPr>
            <w:tcW w:w="11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4DED1"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FND309. 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4DB5C"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E00D52"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6BE5C5"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A8E63"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51AF2"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B78B7B"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073496F8" w14:textId="77777777" w:rsidTr="00D7579B">
        <w:trPr>
          <w:jc w:val="center"/>
        </w:trPr>
        <w:tc>
          <w:tcPr>
            <w:tcW w:w="11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754A5"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Average</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26F6D0"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D75E3B"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46E103"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33194B"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5E069E"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0DA53"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bl>
    <w:p w14:paraId="07906264" w14:textId="77777777" w:rsidR="00D7579B" w:rsidRPr="00D7579B" w:rsidRDefault="00D7579B" w:rsidP="00D7579B">
      <w:pPr>
        <w:pStyle w:val="ListParagraph"/>
        <w:ind w:left="1298" w:firstLine="0"/>
        <w:rPr>
          <w:rFonts w:ascii="Times New Roman" w:hAnsi="Times New Roman" w:cs="Times New Roman"/>
          <w:b/>
          <w:sz w:val="24"/>
          <w:szCs w:val="24"/>
        </w:rPr>
      </w:pPr>
    </w:p>
    <w:p w14:paraId="491B55F1" w14:textId="77777777" w:rsidR="00D7579B" w:rsidRPr="00D7579B" w:rsidRDefault="00D7579B" w:rsidP="00C11D18">
      <w:pPr>
        <w:pStyle w:val="ListParagraph"/>
        <w:autoSpaceDE w:val="0"/>
        <w:autoSpaceDN w:val="0"/>
        <w:adjustRightInd w:val="0"/>
        <w:spacing w:before="240"/>
        <w:ind w:left="1298" w:firstLine="0"/>
        <w:jc w:val="center"/>
        <w:rPr>
          <w:rFonts w:ascii="Times New Roman" w:hAnsi="Times New Roman" w:cs="Times New Roman"/>
          <w:b/>
          <w:bCs/>
          <w:color w:val="000000"/>
          <w:sz w:val="24"/>
          <w:szCs w:val="24"/>
          <w:u w:val="single"/>
        </w:rPr>
      </w:pPr>
      <w:r w:rsidRPr="00D7579B">
        <w:rPr>
          <w:rFonts w:ascii="Times New Roman" w:hAnsi="Times New Roman" w:cs="Times New Roman"/>
          <w:b/>
          <w:sz w:val="24"/>
          <w:szCs w:val="24"/>
          <w:u w:val="single"/>
        </w:rPr>
        <w:t xml:space="preserve">CO-PSO matrix for the course </w:t>
      </w:r>
      <w:r w:rsidRPr="00D7579B">
        <w:rPr>
          <w:rFonts w:ascii="Times New Roman" w:hAnsi="Times New Roman" w:cs="Times New Roman"/>
          <w:b/>
          <w:bCs/>
          <w:sz w:val="24"/>
          <w:szCs w:val="24"/>
          <w:u w:val="single"/>
        </w:rPr>
        <w:t>FND-309 (Clinical Dietetics- I)</w:t>
      </w:r>
    </w:p>
    <w:p w14:paraId="38BCE08F" w14:textId="77777777" w:rsidR="00D7579B" w:rsidRPr="00D7579B" w:rsidRDefault="00D7579B" w:rsidP="00D7579B">
      <w:pPr>
        <w:pStyle w:val="ListParagraph"/>
        <w:ind w:left="1298" w:firstLine="0"/>
        <w:rPr>
          <w:rFonts w:ascii="Times New Roman" w:hAnsi="Times New Roman" w:cs="Times New Roman"/>
          <w:sz w:val="24"/>
          <w:szCs w:val="24"/>
          <w:u w:val="single"/>
        </w:rPr>
      </w:pPr>
    </w:p>
    <w:tbl>
      <w:tblPr>
        <w:tblStyle w:val="TableGrid2"/>
        <w:tblW w:w="5000" w:type="pct"/>
        <w:tblInd w:w="0" w:type="dxa"/>
        <w:tblLook w:val="04A0" w:firstRow="1" w:lastRow="0" w:firstColumn="1" w:lastColumn="0" w:noHBand="0" w:noVBand="1"/>
      </w:tblPr>
      <w:tblGrid>
        <w:gridCol w:w="2236"/>
        <w:gridCol w:w="2073"/>
        <w:gridCol w:w="2073"/>
        <w:gridCol w:w="2073"/>
        <w:gridCol w:w="2073"/>
        <w:gridCol w:w="1713"/>
        <w:gridCol w:w="1707"/>
      </w:tblGrid>
      <w:tr w:rsidR="00D7579B" w:rsidRPr="00D7579B" w14:paraId="29B51348" w14:textId="77777777" w:rsidTr="00D7579B">
        <w:tc>
          <w:tcPr>
            <w:tcW w:w="8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FF97E7"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COs#</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35D79"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PSO1</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D5BBA7"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8CE78F"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9C3662"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PSO4</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F3AD9"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PSO5</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E16A39"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PSO6</w:t>
            </w:r>
          </w:p>
        </w:tc>
      </w:tr>
      <w:tr w:rsidR="00D7579B" w:rsidRPr="00D7579B" w14:paraId="36A5C7C7" w14:textId="77777777" w:rsidTr="00D7579B">
        <w:tc>
          <w:tcPr>
            <w:tcW w:w="8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16D53"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FND309. 1</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BBDD86"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E2563"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D1A4A"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C63BC2"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EF6822"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7A8DFB"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2FE7D5DA" w14:textId="77777777" w:rsidTr="00D7579B">
        <w:tc>
          <w:tcPr>
            <w:tcW w:w="8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DDEDC"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FND309. 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8B4EEE"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FABFE"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61D92"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92BE6"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D609CB"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4298AB"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51E210AA" w14:textId="77777777" w:rsidTr="00D7579B">
        <w:tc>
          <w:tcPr>
            <w:tcW w:w="8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03DE17"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FND309. 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C06A6"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7F688"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C98C5C"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A6DCE"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F33D25"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7D8EF5"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r>
      <w:tr w:rsidR="00D7579B" w:rsidRPr="00D7579B" w14:paraId="3F060E50" w14:textId="77777777" w:rsidTr="00D7579B">
        <w:tc>
          <w:tcPr>
            <w:tcW w:w="8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A6246B"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Average</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D014D5"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2.66</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BC01CC"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DE7D1"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D32EBE"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B5057D"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2.66</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07DC8"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2.66</w:t>
            </w:r>
          </w:p>
        </w:tc>
      </w:tr>
    </w:tbl>
    <w:p w14:paraId="665FF6CA" w14:textId="77777777" w:rsidR="00D7579B" w:rsidRPr="00D7579B" w:rsidRDefault="00D7579B" w:rsidP="00D7579B">
      <w:pPr>
        <w:jc w:val="center"/>
        <w:rPr>
          <w:rFonts w:ascii="Times New Roman" w:hAnsi="Times New Roman" w:cs="Times New Roman"/>
        </w:rPr>
      </w:pPr>
    </w:p>
    <w:p w14:paraId="0A8B9A86" w14:textId="77777777" w:rsidR="00D7579B" w:rsidRPr="00D7579B" w:rsidRDefault="00D7579B" w:rsidP="00D7579B">
      <w:pPr>
        <w:jc w:val="center"/>
        <w:rPr>
          <w:rFonts w:ascii="Times New Roman" w:hAnsi="Times New Roman" w:cs="Times New Roman"/>
        </w:rPr>
      </w:pPr>
    </w:p>
    <w:p w14:paraId="28B3B2D0" w14:textId="77777777" w:rsidR="00D7579B" w:rsidRPr="00D7579B" w:rsidRDefault="00D7579B" w:rsidP="00D7579B">
      <w:pPr>
        <w:jc w:val="center"/>
        <w:rPr>
          <w:rFonts w:ascii="Times New Roman" w:hAnsi="Times New Roman" w:cs="Times New Roman"/>
        </w:rPr>
      </w:pPr>
    </w:p>
    <w:p w14:paraId="10DFAEE1" w14:textId="77777777" w:rsidR="00D7579B" w:rsidRPr="00D7579B" w:rsidRDefault="00D7579B" w:rsidP="00D7579B">
      <w:pPr>
        <w:jc w:val="center"/>
        <w:rPr>
          <w:rFonts w:ascii="Times New Roman" w:hAnsi="Times New Roman" w:cs="Times New Roman"/>
        </w:rPr>
      </w:pPr>
    </w:p>
    <w:p w14:paraId="7044B4FE" w14:textId="77777777" w:rsidR="00D7579B" w:rsidRPr="00D7579B" w:rsidRDefault="00D7579B" w:rsidP="00D7579B">
      <w:pPr>
        <w:jc w:val="center"/>
        <w:rPr>
          <w:rFonts w:ascii="Times New Roman" w:hAnsi="Times New Roman" w:cs="Times New Roman"/>
        </w:rPr>
      </w:pPr>
    </w:p>
    <w:p w14:paraId="16E06A83" w14:textId="77777777" w:rsidR="00D7579B" w:rsidRPr="00D7579B" w:rsidRDefault="00D7579B" w:rsidP="00D7579B">
      <w:pPr>
        <w:jc w:val="center"/>
        <w:rPr>
          <w:rFonts w:ascii="Times New Roman" w:hAnsi="Times New Roman" w:cs="Times New Roman"/>
        </w:rPr>
      </w:pPr>
    </w:p>
    <w:p w14:paraId="3A62EF58" w14:textId="77777777" w:rsidR="00D7579B" w:rsidRPr="00D7579B" w:rsidRDefault="00D7579B" w:rsidP="00D7579B">
      <w:pPr>
        <w:jc w:val="center"/>
        <w:rPr>
          <w:rFonts w:ascii="Times New Roman" w:hAnsi="Times New Roman" w:cs="Times New Roman"/>
        </w:rPr>
      </w:pPr>
    </w:p>
    <w:p w14:paraId="0084CEF3" w14:textId="77777777" w:rsidR="00D7579B" w:rsidRPr="00D7579B" w:rsidRDefault="00D7579B" w:rsidP="00D7579B">
      <w:pPr>
        <w:jc w:val="center"/>
        <w:rPr>
          <w:rFonts w:ascii="Times New Roman" w:hAnsi="Times New Roman" w:cs="Times New Roman"/>
        </w:rPr>
      </w:pPr>
    </w:p>
    <w:p w14:paraId="0203FACD" w14:textId="77777777" w:rsidR="00D7579B" w:rsidRPr="00D7579B" w:rsidRDefault="00D7579B" w:rsidP="00D7579B">
      <w:pPr>
        <w:jc w:val="center"/>
        <w:rPr>
          <w:rFonts w:ascii="Times New Roman" w:hAnsi="Times New Roman" w:cs="Times New Roman"/>
        </w:rPr>
      </w:pPr>
    </w:p>
    <w:p w14:paraId="6DB938A1" w14:textId="77777777" w:rsidR="00D7579B" w:rsidRPr="00D7579B" w:rsidRDefault="00D7579B" w:rsidP="00D7579B">
      <w:pPr>
        <w:jc w:val="center"/>
        <w:rPr>
          <w:rFonts w:ascii="Times New Roman" w:hAnsi="Times New Roman" w:cs="Times New Roman"/>
        </w:rPr>
      </w:pPr>
    </w:p>
    <w:p w14:paraId="157BC77A" w14:textId="48C75B02" w:rsidR="00D7579B" w:rsidRPr="00D7579B" w:rsidRDefault="00AB2C72" w:rsidP="00D7579B">
      <w:pPr>
        <w:spacing w:after="0" w:line="240" w:lineRule="auto"/>
        <w:ind w:right="270"/>
        <w:jc w:val="center"/>
        <w:rPr>
          <w:rFonts w:ascii="Times New Roman" w:hAnsi="Times New Roman" w:cs="Times New Roman"/>
          <w:b/>
          <w:sz w:val="24"/>
          <w:szCs w:val="24"/>
        </w:rPr>
      </w:pPr>
      <w:r>
        <w:rPr>
          <w:rFonts w:ascii="Times New Roman" w:hAnsi="Times New Roman" w:cs="Times New Roman"/>
          <w:b/>
          <w:bCs/>
          <w:sz w:val="24"/>
          <w:szCs w:val="24"/>
        </w:rPr>
        <w:lastRenderedPageBreak/>
        <w:t>M</w:t>
      </w:r>
      <w:r w:rsidR="00D7579B" w:rsidRPr="00D7579B">
        <w:rPr>
          <w:rFonts w:ascii="Times New Roman" w:hAnsi="Times New Roman" w:cs="Times New Roman"/>
          <w:b/>
          <w:bCs/>
          <w:sz w:val="24"/>
          <w:szCs w:val="24"/>
        </w:rPr>
        <w:t>.Sc. (Food, Nutrition &amp; Dietetics)</w:t>
      </w:r>
      <w:r>
        <w:rPr>
          <w:rFonts w:ascii="Times New Roman" w:hAnsi="Times New Roman" w:cs="Times New Roman"/>
          <w:b/>
          <w:bCs/>
          <w:sz w:val="24"/>
          <w:szCs w:val="24"/>
        </w:rPr>
        <w:t xml:space="preserve"> </w:t>
      </w:r>
      <w:r w:rsidR="00D7579B" w:rsidRPr="00D7579B">
        <w:rPr>
          <w:rFonts w:ascii="Times New Roman" w:hAnsi="Times New Roman" w:cs="Times New Roman"/>
          <w:b/>
        </w:rPr>
        <w:t xml:space="preserve">Under </w:t>
      </w:r>
      <w:r w:rsidR="00D7579B" w:rsidRPr="00D7579B">
        <w:rPr>
          <w:rFonts w:ascii="Times New Roman" w:hAnsi="Times New Roman" w:cs="Times New Roman"/>
          <w:b/>
          <w:sz w:val="24"/>
          <w:szCs w:val="24"/>
        </w:rPr>
        <w:t>CBCS</w:t>
      </w:r>
      <w:r>
        <w:rPr>
          <w:rFonts w:ascii="Times New Roman" w:hAnsi="Times New Roman" w:cs="Times New Roman"/>
          <w:b/>
          <w:sz w:val="24"/>
          <w:szCs w:val="24"/>
        </w:rPr>
        <w:t>-LOCF</w:t>
      </w:r>
      <w:r w:rsidR="00745E30">
        <w:rPr>
          <w:rFonts w:ascii="Times New Roman" w:hAnsi="Times New Roman" w:cs="Times New Roman"/>
          <w:b/>
          <w:sz w:val="24"/>
          <w:szCs w:val="24"/>
        </w:rPr>
        <w:t xml:space="preserve"> </w:t>
      </w:r>
      <w:proofErr w:type="spellStart"/>
      <w:r w:rsidR="00745E30" w:rsidRPr="00955009">
        <w:rPr>
          <w:rFonts w:ascii="Times New Roman" w:hAnsi="Times New Roman"/>
          <w:b/>
          <w:sz w:val="28"/>
          <w:szCs w:val="28"/>
        </w:rPr>
        <w:t>w.e.f</w:t>
      </w:r>
      <w:proofErr w:type="spellEnd"/>
      <w:r w:rsidR="00745E30" w:rsidRPr="00955009">
        <w:rPr>
          <w:rFonts w:ascii="Times New Roman" w:hAnsi="Times New Roman"/>
          <w:b/>
          <w:sz w:val="28"/>
          <w:szCs w:val="28"/>
        </w:rPr>
        <w:t xml:space="preserve"> 2021-22</w:t>
      </w:r>
    </w:p>
    <w:p w14:paraId="48A04A05"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Semester –III</w:t>
      </w:r>
    </w:p>
    <w:p w14:paraId="48446C38"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Core</w:t>
      </w:r>
    </w:p>
    <w:p w14:paraId="03F88859" w14:textId="77777777" w:rsidR="00D7579B" w:rsidRPr="00D7579B" w:rsidRDefault="00D7579B" w:rsidP="00D7579B">
      <w:pPr>
        <w:spacing w:after="0" w:line="240" w:lineRule="auto"/>
        <w:jc w:val="center"/>
        <w:rPr>
          <w:rFonts w:ascii="Times New Roman" w:hAnsi="Times New Roman" w:cs="Times New Roman"/>
          <w:b/>
          <w:sz w:val="24"/>
          <w:szCs w:val="24"/>
        </w:rPr>
      </w:pPr>
      <w:r w:rsidRPr="00D7579B">
        <w:rPr>
          <w:rFonts w:ascii="Times New Roman" w:hAnsi="Times New Roman" w:cs="Times New Roman"/>
          <w:b/>
          <w:sz w:val="24"/>
          <w:szCs w:val="24"/>
        </w:rPr>
        <w:t>Paper- FND-310(Practical)</w:t>
      </w:r>
    </w:p>
    <w:p w14:paraId="7093764D"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Public Health Nutrition- I</w:t>
      </w:r>
    </w:p>
    <w:p w14:paraId="642E5C1C" w14:textId="77777777" w:rsidR="00D7579B" w:rsidRPr="00D7579B" w:rsidRDefault="00D7579B" w:rsidP="00D7579B">
      <w:pPr>
        <w:spacing w:after="0"/>
        <w:rPr>
          <w:rFonts w:ascii="Times New Roman" w:hAnsi="Times New Roman" w:cs="Times New Roman"/>
        </w:rPr>
      </w:pPr>
    </w:p>
    <w:p w14:paraId="61908CFD" w14:textId="77777777" w:rsidR="00D7579B" w:rsidRPr="00D7579B" w:rsidRDefault="00D7579B" w:rsidP="00D7579B">
      <w:pPr>
        <w:rPr>
          <w:rFonts w:ascii="Times New Roman" w:hAnsi="Times New Roman" w:cs="Times New Roman"/>
        </w:rPr>
      </w:pPr>
    </w:p>
    <w:p w14:paraId="017DB88E" w14:textId="77777777" w:rsidR="00D7579B" w:rsidRPr="00D7579B" w:rsidRDefault="00D7579B" w:rsidP="00D7579B">
      <w:pPr>
        <w:autoSpaceDE w:val="0"/>
        <w:autoSpaceDN w:val="0"/>
        <w:adjustRightInd w:val="0"/>
        <w:spacing w:after="0"/>
        <w:jc w:val="right"/>
        <w:rPr>
          <w:rFonts w:ascii="Times New Roman" w:hAnsi="Times New Roman" w:cs="Times New Roman"/>
          <w:sz w:val="24"/>
          <w:szCs w:val="24"/>
        </w:rPr>
      </w:pPr>
      <w:r w:rsidRPr="00D7579B">
        <w:rPr>
          <w:rFonts w:ascii="Times New Roman" w:hAnsi="Times New Roman" w:cs="Times New Roman"/>
          <w:sz w:val="24"/>
          <w:szCs w:val="24"/>
        </w:rPr>
        <w:t>Total Marks: 100</w:t>
      </w:r>
    </w:p>
    <w:p w14:paraId="4F1DCF9D"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External: 80</w:t>
      </w:r>
    </w:p>
    <w:p w14:paraId="45B2A46F"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Internal: 20</w:t>
      </w:r>
    </w:p>
    <w:p w14:paraId="715B18ED"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Credits:4</w:t>
      </w:r>
    </w:p>
    <w:p w14:paraId="4ED83DCC" w14:textId="77777777" w:rsidR="00D7579B" w:rsidRPr="00D7579B" w:rsidRDefault="00D7579B" w:rsidP="00D7579B">
      <w:pPr>
        <w:tabs>
          <w:tab w:val="left" w:pos="2366"/>
          <w:tab w:val="right" w:pos="9026"/>
        </w:tabs>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Duration of Exam: 3 hrs</w:t>
      </w:r>
    </w:p>
    <w:p w14:paraId="58C7A522" w14:textId="77777777" w:rsidR="00D7579B" w:rsidRPr="00D7579B" w:rsidRDefault="00D7579B" w:rsidP="00D7579B">
      <w:pPr>
        <w:rPr>
          <w:rFonts w:ascii="Times New Roman" w:hAnsi="Times New Roman" w:cs="Times New Roman"/>
          <w:b/>
          <w:bCs/>
        </w:rPr>
      </w:pPr>
      <w:r w:rsidRPr="00D7579B">
        <w:rPr>
          <w:rFonts w:ascii="Times New Roman" w:hAnsi="Times New Roman" w:cs="Times New Roman"/>
          <w:b/>
          <w:bCs/>
        </w:rPr>
        <w:t xml:space="preserve">Course Outcomes: </w:t>
      </w:r>
      <w:r w:rsidRPr="00D7579B">
        <w:rPr>
          <w:rFonts w:ascii="Times New Roman" w:hAnsi="Times New Roman" w:cs="Times New Roman"/>
        </w:rPr>
        <w:t>After doing this course students will be able to:</w:t>
      </w:r>
    </w:p>
    <w:p w14:paraId="7E16E403" w14:textId="30A69FED" w:rsidR="00D7579B" w:rsidRPr="00D7579B" w:rsidRDefault="00D7579B" w:rsidP="00D7579B">
      <w:pPr>
        <w:spacing w:after="0"/>
        <w:rPr>
          <w:rFonts w:ascii="Times New Roman" w:hAnsi="Times New Roman" w:cs="Times New Roman"/>
        </w:rPr>
      </w:pPr>
      <w:r w:rsidRPr="00D7579B">
        <w:rPr>
          <w:rFonts w:ascii="Times New Roman" w:hAnsi="Times New Roman" w:cs="Times New Roman"/>
        </w:rPr>
        <w:t>FND310 1. Become familiar and understand the concept and current concerns of Public Health Nutrition.</w:t>
      </w:r>
    </w:p>
    <w:p w14:paraId="4F363F0D" w14:textId="77F5ED89" w:rsidR="00D7579B" w:rsidRPr="00D7579B" w:rsidRDefault="00D7579B" w:rsidP="00D7579B">
      <w:pPr>
        <w:spacing w:after="0"/>
        <w:rPr>
          <w:rFonts w:ascii="Times New Roman" w:hAnsi="Times New Roman" w:cs="Times New Roman"/>
        </w:rPr>
      </w:pPr>
      <w:r w:rsidRPr="00D7579B">
        <w:rPr>
          <w:rFonts w:ascii="Times New Roman" w:hAnsi="Times New Roman" w:cs="Times New Roman"/>
        </w:rPr>
        <w:t>FND310 2. Develop low-cost standardized recipes for different age groups and physiology.</w:t>
      </w:r>
    </w:p>
    <w:p w14:paraId="6F1DA837" w14:textId="77777777" w:rsidR="00D7579B" w:rsidRPr="00D7579B" w:rsidRDefault="00D7579B" w:rsidP="00D7579B">
      <w:pPr>
        <w:rPr>
          <w:rFonts w:ascii="Times New Roman" w:hAnsi="Times New Roman" w:cs="Times New Roman"/>
        </w:rPr>
      </w:pPr>
      <w:r w:rsidRPr="00D7579B">
        <w:rPr>
          <w:rFonts w:ascii="Times New Roman" w:hAnsi="Times New Roman" w:cs="Times New Roman"/>
        </w:rPr>
        <w:t>FND310 3. Prepare cyclic menus for feeding programmes and institutions.</w:t>
      </w:r>
    </w:p>
    <w:p w14:paraId="5FCB45A8" w14:textId="77777777" w:rsidR="00D7579B" w:rsidRPr="00D7579B" w:rsidRDefault="00D7579B" w:rsidP="00D7579B">
      <w:pPr>
        <w:rPr>
          <w:rFonts w:ascii="Times New Roman" w:hAnsi="Times New Roman" w:cs="Times New Roman"/>
        </w:rPr>
      </w:pPr>
    </w:p>
    <w:p w14:paraId="143C2BA8" w14:textId="4A4575C2" w:rsidR="00D7579B" w:rsidRPr="00D7579B" w:rsidRDefault="00D7579B" w:rsidP="00D7579B">
      <w:pPr>
        <w:pStyle w:val="ListParagraph"/>
        <w:numPr>
          <w:ilvl w:val="0"/>
          <w:numId w:val="37"/>
        </w:numPr>
        <w:rPr>
          <w:rFonts w:ascii="Times New Roman" w:hAnsi="Times New Roman" w:cs="Times New Roman"/>
          <w:sz w:val="24"/>
          <w:szCs w:val="24"/>
        </w:rPr>
      </w:pPr>
      <w:r w:rsidRPr="00D7579B">
        <w:rPr>
          <w:rFonts w:ascii="Times New Roman" w:hAnsi="Times New Roman" w:cs="Times New Roman"/>
          <w:sz w:val="24"/>
          <w:szCs w:val="24"/>
        </w:rPr>
        <w:t>Development and standardization of low-cost nutritious recipes based on locally available food and better quality.</w:t>
      </w:r>
    </w:p>
    <w:p w14:paraId="6363758A" w14:textId="4CFC5279" w:rsidR="00D7579B" w:rsidRPr="00D7579B" w:rsidRDefault="00D7579B" w:rsidP="00D7579B">
      <w:pPr>
        <w:pStyle w:val="ListParagraph"/>
        <w:numPr>
          <w:ilvl w:val="0"/>
          <w:numId w:val="37"/>
        </w:numPr>
        <w:rPr>
          <w:rFonts w:ascii="Times New Roman" w:hAnsi="Times New Roman" w:cs="Times New Roman"/>
          <w:sz w:val="24"/>
          <w:szCs w:val="24"/>
        </w:rPr>
      </w:pPr>
      <w:r w:rsidRPr="00D7579B">
        <w:rPr>
          <w:rFonts w:ascii="Times New Roman" w:hAnsi="Times New Roman" w:cs="Times New Roman"/>
          <w:sz w:val="24"/>
          <w:szCs w:val="24"/>
        </w:rPr>
        <w:t xml:space="preserve">Development and standardization of low-cost nutritive recipes suitable for various vulnerable groups. </w:t>
      </w:r>
    </w:p>
    <w:p w14:paraId="79A12118" w14:textId="77777777" w:rsidR="00D7579B" w:rsidRPr="00D7579B" w:rsidRDefault="00D7579B" w:rsidP="00D7579B">
      <w:pPr>
        <w:pStyle w:val="ListParagraph"/>
        <w:numPr>
          <w:ilvl w:val="0"/>
          <w:numId w:val="37"/>
        </w:numPr>
        <w:rPr>
          <w:rFonts w:ascii="Times New Roman" w:hAnsi="Times New Roman" w:cs="Times New Roman"/>
          <w:sz w:val="24"/>
          <w:szCs w:val="24"/>
        </w:rPr>
      </w:pPr>
      <w:r w:rsidRPr="00D7579B">
        <w:rPr>
          <w:rFonts w:ascii="Times New Roman" w:hAnsi="Times New Roman" w:cs="Times New Roman"/>
          <w:sz w:val="24"/>
          <w:szCs w:val="24"/>
        </w:rPr>
        <w:t xml:space="preserve">Field experience in operational public nutrition </w:t>
      </w:r>
      <w:proofErr w:type="spellStart"/>
      <w:r w:rsidRPr="00D7579B">
        <w:rPr>
          <w:rFonts w:ascii="Times New Roman" w:hAnsi="Times New Roman" w:cs="Times New Roman"/>
          <w:sz w:val="24"/>
          <w:szCs w:val="24"/>
        </w:rPr>
        <w:t>programmes</w:t>
      </w:r>
      <w:proofErr w:type="spellEnd"/>
      <w:r w:rsidRPr="00D7579B">
        <w:rPr>
          <w:rFonts w:ascii="Times New Roman" w:hAnsi="Times New Roman" w:cs="Times New Roman"/>
          <w:sz w:val="24"/>
          <w:szCs w:val="24"/>
        </w:rPr>
        <w:t xml:space="preserve">: nutrition rehabilitation centers, fortification </w:t>
      </w:r>
      <w:proofErr w:type="spellStart"/>
      <w:r w:rsidRPr="00D7579B">
        <w:rPr>
          <w:rFonts w:ascii="Times New Roman" w:hAnsi="Times New Roman" w:cs="Times New Roman"/>
          <w:sz w:val="24"/>
          <w:szCs w:val="24"/>
        </w:rPr>
        <w:t>programmes</w:t>
      </w:r>
      <w:proofErr w:type="spellEnd"/>
      <w:r w:rsidRPr="00D7579B">
        <w:rPr>
          <w:rFonts w:ascii="Times New Roman" w:hAnsi="Times New Roman" w:cs="Times New Roman"/>
          <w:sz w:val="24"/>
          <w:szCs w:val="24"/>
        </w:rPr>
        <w:t xml:space="preserve"> and cost analysis.</w:t>
      </w:r>
    </w:p>
    <w:p w14:paraId="357FA07D" w14:textId="77777777" w:rsidR="00D7579B" w:rsidRPr="00D7579B" w:rsidRDefault="00D7579B" w:rsidP="00D7579B">
      <w:pPr>
        <w:jc w:val="center"/>
        <w:rPr>
          <w:rFonts w:ascii="Times New Roman" w:hAnsi="Times New Roman" w:cs="Times New Roman"/>
        </w:rPr>
      </w:pPr>
    </w:p>
    <w:p w14:paraId="59CB182C" w14:textId="77777777" w:rsidR="00931AF5" w:rsidRPr="00D7579B" w:rsidRDefault="00931AF5" w:rsidP="00931AF5">
      <w:pPr>
        <w:jc w:val="both"/>
        <w:rPr>
          <w:rFonts w:ascii="Times New Roman" w:hAnsi="Times New Roman" w:cs="Times New Roman"/>
          <w:b/>
          <w:sz w:val="24"/>
          <w:szCs w:val="24"/>
        </w:rPr>
      </w:pPr>
      <w:r w:rsidRPr="00D7579B">
        <w:rPr>
          <w:rFonts w:ascii="Times New Roman" w:hAnsi="Times New Roman" w:cs="Times New Roman"/>
          <w:b/>
          <w:sz w:val="24"/>
          <w:szCs w:val="24"/>
        </w:rPr>
        <w:t>Attainment of Course Outcomes (COs):</w:t>
      </w:r>
    </w:p>
    <w:tbl>
      <w:tblPr>
        <w:tblStyle w:val="TableGrid"/>
        <w:tblW w:w="5000" w:type="pct"/>
        <w:tblInd w:w="0" w:type="dxa"/>
        <w:tblLook w:val="04A0" w:firstRow="1" w:lastRow="0" w:firstColumn="1" w:lastColumn="0" w:noHBand="0" w:noVBand="1"/>
      </w:tblPr>
      <w:tblGrid>
        <w:gridCol w:w="1930"/>
        <w:gridCol w:w="5585"/>
        <w:gridCol w:w="6433"/>
      </w:tblGrid>
      <w:tr w:rsidR="00931AF5" w:rsidRPr="00D7579B" w14:paraId="65BE45F9" w14:textId="77777777" w:rsidTr="00907A40">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B361C" w14:textId="77777777" w:rsidR="00931AF5" w:rsidRPr="00D7579B" w:rsidRDefault="00931AF5" w:rsidP="00907A40">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Sr. No.</w:t>
            </w: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07C01E" w14:textId="77777777" w:rsidR="00931AF5" w:rsidRPr="00D7579B" w:rsidRDefault="00931AF5" w:rsidP="00907A40">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Course Outcomes</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2009C" w14:textId="77777777" w:rsidR="00931AF5" w:rsidRPr="00D7579B" w:rsidRDefault="00931AF5" w:rsidP="00907A40">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Methods for attainment of Cos</w:t>
            </w:r>
          </w:p>
        </w:tc>
      </w:tr>
      <w:tr w:rsidR="00931AF5" w:rsidRPr="00D7579B" w14:paraId="0A2D801B" w14:textId="77777777" w:rsidTr="00931AF5">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F5179" w14:textId="77777777" w:rsidR="00931AF5" w:rsidRPr="00D7579B" w:rsidRDefault="00931AF5" w:rsidP="00907A40">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1.</w:t>
            </w: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42AA6" w14:textId="77777777" w:rsidR="00931AF5" w:rsidRPr="00D7579B" w:rsidRDefault="00931AF5" w:rsidP="00931AF5">
            <w:pPr>
              <w:spacing w:after="0"/>
              <w:rPr>
                <w:rFonts w:ascii="Times New Roman" w:hAnsi="Times New Roman" w:cs="Times New Roman"/>
              </w:rPr>
            </w:pPr>
            <w:r w:rsidRPr="00D7579B">
              <w:rPr>
                <w:rFonts w:ascii="Times New Roman" w:hAnsi="Times New Roman" w:cs="Times New Roman"/>
              </w:rPr>
              <w:t>Become familiar and understand the concept and current concerns of Public Health Nutrition.</w:t>
            </w:r>
          </w:p>
          <w:p w14:paraId="48357E00" w14:textId="54F4D079" w:rsidR="00931AF5" w:rsidRPr="00D7579B" w:rsidRDefault="00931AF5" w:rsidP="00907A40">
            <w:pPr>
              <w:autoSpaceDE w:val="0"/>
              <w:autoSpaceDN w:val="0"/>
              <w:adjustRightInd w:val="0"/>
              <w:spacing w:after="0" w:line="240" w:lineRule="auto"/>
              <w:jc w:val="both"/>
              <w:rPr>
                <w:rFonts w:ascii="Times New Roman" w:hAnsi="Times New Roman" w:cs="Times New Roman"/>
                <w:bCs/>
                <w:sz w:val="24"/>
                <w:szCs w:val="24"/>
                <w:lang w:eastAsia="en-US"/>
              </w:rPr>
            </w:pP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FA72F" w14:textId="2A59CF87" w:rsidR="00931AF5" w:rsidRPr="00D7579B" w:rsidRDefault="00931AF5" w:rsidP="00907A40">
            <w:pPr>
              <w:spacing w:after="0" w:line="240" w:lineRule="auto"/>
              <w:ind w:right="27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Through </w:t>
            </w:r>
            <w:proofErr w:type="spellStart"/>
            <w:r>
              <w:rPr>
                <w:rFonts w:ascii="Times New Roman" w:hAnsi="Times New Roman" w:cs="Times New Roman"/>
                <w:bCs/>
                <w:sz w:val="24"/>
                <w:szCs w:val="24"/>
                <w:lang w:eastAsia="en-US"/>
              </w:rPr>
              <w:t>practicals</w:t>
            </w:r>
            <w:proofErr w:type="spellEnd"/>
            <w:r>
              <w:rPr>
                <w:rFonts w:ascii="Times New Roman" w:hAnsi="Times New Roman" w:cs="Times New Roman"/>
                <w:bCs/>
                <w:sz w:val="24"/>
                <w:szCs w:val="24"/>
                <w:lang w:eastAsia="en-US"/>
              </w:rPr>
              <w:t xml:space="preserve"> and presentations</w:t>
            </w:r>
          </w:p>
        </w:tc>
      </w:tr>
      <w:tr w:rsidR="00931AF5" w:rsidRPr="00D7579B" w14:paraId="301C6FE1" w14:textId="77777777" w:rsidTr="00931AF5">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9850F9" w14:textId="77777777" w:rsidR="00931AF5" w:rsidRPr="00D7579B" w:rsidRDefault="00931AF5" w:rsidP="00931AF5">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2.</w:t>
            </w: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706AD" w14:textId="77D14B66" w:rsidR="00931AF5" w:rsidRPr="00D7579B" w:rsidRDefault="00931AF5" w:rsidP="00931AF5">
            <w:pPr>
              <w:autoSpaceDE w:val="0"/>
              <w:autoSpaceDN w:val="0"/>
              <w:adjustRightInd w:val="0"/>
              <w:spacing w:after="0" w:line="240" w:lineRule="auto"/>
              <w:jc w:val="both"/>
              <w:rPr>
                <w:rFonts w:ascii="Times New Roman" w:hAnsi="Times New Roman" w:cs="Times New Roman"/>
                <w:lang w:eastAsia="en-US"/>
              </w:rPr>
            </w:pPr>
            <w:r w:rsidRPr="00D7579B">
              <w:rPr>
                <w:rFonts w:ascii="Times New Roman" w:hAnsi="Times New Roman" w:cs="Times New Roman"/>
              </w:rPr>
              <w:t>Develop low-cost standardized recipes for different age groups and physiology.</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7C062" w14:textId="309C7203" w:rsidR="00931AF5" w:rsidRPr="00D7579B" w:rsidRDefault="00931AF5" w:rsidP="00931AF5">
            <w:pPr>
              <w:spacing w:after="0" w:line="240" w:lineRule="auto"/>
              <w:ind w:right="270"/>
              <w:jc w:val="center"/>
              <w:rPr>
                <w:rFonts w:ascii="Times New Roman" w:hAnsi="Times New Roman" w:cs="Times New Roman"/>
                <w:bCs/>
                <w:sz w:val="24"/>
                <w:szCs w:val="24"/>
                <w:lang w:eastAsia="en-US"/>
              </w:rPr>
            </w:pPr>
            <w:r w:rsidRPr="00373A50">
              <w:rPr>
                <w:rFonts w:ascii="Times New Roman" w:hAnsi="Times New Roman" w:cs="Times New Roman"/>
                <w:bCs/>
                <w:sz w:val="24"/>
                <w:szCs w:val="24"/>
                <w:lang w:eastAsia="en-US"/>
              </w:rPr>
              <w:t xml:space="preserve">Through </w:t>
            </w:r>
            <w:proofErr w:type="spellStart"/>
            <w:r w:rsidRPr="00373A50">
              <w:rPr>
                <w:rFonts w:ascii="Times New Roman" w:hAnsi="Times New Roman" w:cs="Times New Roman"/>
                <w:bCs/>
                <w:sz w:val="24"/>
                <w:szCs w:val="24"/>
                <w:lang w:eastAsia="en-US"/>
              </w:rPr>
              <w:t>practicals</w:t>
            </w:r>
            <w:proofErr w:type="spellEnd"/>
            <w:r w:rsidRPr="00373A50">
              <w:rPr>
                <w:rFonts w:ascii="Times New Roman" w:hAnsi="Times New Roman" w:cs="Times New Roman"/>
                <w:bCs/>
                <w:sz w:val="24"/>
                <w:szCs w:val="24"/>
                <w:lang w:eastAsia="en-US"/>
              </w:rPr>
              <w:t xml:space="preserve"> and presentations</w:t>
            </w:r>
          </w:p>
        </w:tc>
      </w:tr>
      <w:tr w:rsidR="00931AF5" w:rsidRPr="00D7579B" w14:paraId="0FE84F53" w14:textId="77777777" w:rsidTr="00931AF5">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FCE361" w14:textId="77777777" w:rsidR="00931AF5" w:rsidRPr="00D7579B" w:rsidRDefault="00931AF5" w:rsidP="00931AF5">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 xml:space="preserve">3. </w:t>
            </w: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BD581" w14:textId="45CC8B57" w:rsidR="00931AF5" w:rsidRPr="00D7579B" w:rsidRDefault="00931AF5" w:rsidP="00931AF5">
            <w:pPr>
              <w:autoSpaceDE w:val="0"/>
              <w:autoSpaceDN w:val="0"/>
              <w:adjustRightInd w:val="0"/>
              <w:spacing w:after="0" w:line="240" w:lineRule="auto"/>
              <w:jc w:val="both"/>
              <w:rPr>
                <w:rFonts w:ascii="Times New Roman" w:hAnsi="Times New Roman" w:cs="Times New Roman"/>
                <w:lang w:eastAsia="en-US"/>
              </w:rPr>
            </w:pPr>
            <w:r w:rsidRPr="00D7579B">
              <w:rPr>
                <w:rFonts w:ascii="Times New Roman" w:hAnsi="Times New Roman" w:cs="Times New Roman"/>
              </w:rPr>
              <w:t xml:space="preserve">Prepare cyclic menus for feeding </w:t>
            </w:r>
            <w:proofErr w:type="spellStart"/>
            <w:r w:rsidRPr="00D7579B">
              <w:rPr>
                <w:rFonts w:ascii="Times New Roman" w:hAnsi="Times New Roman" w:cs="Times New Roman"/>
              </w:rPr>
              <w:t>programmes</w:t>
            </w:r>
            <w:proofErr w:type="spellEnd"/>
            <w:r w:rsidRPr="00D7579B">
              <w:rPr>
                <w:rFonts w:ascii="Times New Roman" w:hAnsi="Times New Roman" w:cs="Times New Roman"/>
              </w:rPr>
              <w:t xml:space="preserve"> and institutions.</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AAAD3" w14:textId="7CCEAC5C" w:rsidR="00931AF5" w:rsidRPr="00D7579B" w:rsidRDefault="00931AF5" w:rsidP="00931AF5">
            <w:pPr>
              <w:spacing w:after="0" w:line="240" w:lineRule="auto"/>
              <w:ind w:right="270"/>
              <w:jc w:val="center"/>
              <w:rPr>
                <w:rFonts w:ascii="Times New Roman" w:hAnsi="Times New Roman" w:cs="Times New Roman"/>
                <w:bCs/>
                <w:sz w:val="24"/>
                <w:szCs w:val="24"/>
                <w:lang w:eastAsia="en-US"/>
              </w:rPr>
            </w:pPr>
            <w:r w:rsidRPr="00373A50">
              <w:rPr>
                <w:rFonts w:ascii="Times New Roman" w:hAnsi="Times New Roman" w:cs="Times New Roman"/>
                <w:bCs/>
                <w:sz w:val="24"/>
                <w:szCs w:val="24"/>
                <w:lang w:eastAsia="en-US"/>
              </w:rPr>
              <w:t xml:space="preserve">Through </w:t>
            </w:r>
            <w:proofErr w:type="spellStart"/>
            <w:r w:rsidRPr="00373A50">
              <w:rPr>
                <w:rFonts w:ascii="Times New Roman" w:hAnsi="Times New Roman" w:cs="Times New Roman"/>
                <w:bCs/>
                <w:sz w:val="24"/>
                <w:szCs w:val="24"/>
                <w:lang w:eastAsia="en-US"/>
              </w:rPr>
              <w:t>practicals</w:t>
            </w:r>
            <w:proofErr w:type="spellEnd"/>
            <w:r w:rsidRPr="00373A50">
              <w:rPr>
                <w:rFonts w:ascii="Times New Roman" w:hAnsi="Times New Roman" w:cs="Times New Roman"/>
                <w:bCs/>
                <w:sz w:val="24"/>
                <w:szCs w:val="24"/>
                <w:lang w:eastAsia="en-US"/>
              </w:rPr>
              <w:t xml:space="preserve"> and presentations</w:t>
            </w:r>
          </w:p>
        </w:tc>
      </w:tr>
    </w:tbl>
    <w:p w14:paraId="420FA45E" w14:textId="77777777" w:rsidR="00931AF5" w:rsidRPr="00D7579B" w:rsidRDefault="00931AF5" w:rsidP="00931AF5">
      <w:pPr>
        <w:pStyle w:val="ListParagraph"/>
        <w:autoSpaceDE w:val="0"/>
        <w:autoSpaceDN w:val="0"/>
        <w:adjustRightInd w:val="0"/>
        <w:ind w:left="1298" w:firstLine="0"/>
        <w:rPr>
          <w:rFonts w:ascii="Times New Roman" w:hAnsi="Times New Roman" w:cs="Times New Roman"/>
          <w:b/>
          <w:sz w:val="24"/>
          <w:szCs w:val="24"/>
          <w:u w:val="single"/>
        </w:rPr>
      </w:pPr>
    </w:p>
    <w:p w14:paraId="6D2174ED" w14:textId="446DE40B" w:rsidR="00931AF5" w:rsidRPr="00AB2C72" w:rsidRDefault="00931AF5" w:rsidP="00AB2C72">
      <w:pPr>
        <w:autoSpaceDE w:val="0"/>
        <w:autoSpaceDN w:val="0"/>
        <w:adjustRightInd w:val="0"/>
        <w:jc w:val="center"/>
        <w:rPr>
          <w:rFonts w:ascii="Times New Roman" w:hAnsi="Times New Roman" w:cs="Times New Roman"/>
          <w:b/>
          <w:bCs/>
          <w:sz w:val="24"/>
          <w:szCs w:val="24"/>
          <w:u w:val="single"/>
        </w:rPr>
      </w:pPr>
      <w:r w:rsidRPr="00AB2C72">
        <w:rPr>
          <w:rFonts w:ascii="Times New Roman" w:hAnsi="Times New Roman" w:cs="Times New Roman"/>
          <w:b/>
          <w:sz w:val="24"/>
          <w:szCs w:val="24"/>
          <w:u w:val="single"/>
        </w:rPr>
        <w:t xml:space="preserve">CO-PO matrix for the course </w:t>
      </w:r>
      <w:r w:rsidRPr="00AB2C72">
        <w:rPr>
          <w:rFonts w:ascii="Times New Roman" w:hAnsi="Times New Roman" w:cs="Times New Roman"/>
          <w:b/>
          <w:bCs/>
          <w:sz w:val="24"/>
          <w:szCs w:val="24"/>
          <w:u w:val="single"/>
        </w:rPr>
        <w:t>FND-310 (Public Health Nutrition-I)</w:t>
      </w:r>
    </w:p>
    <w:p w14:paraId="378F8C94" w14:textId="77777777" w:rsidR="00931AF5" w:rsidRPr="00D7579B" w:rsidRDefault="00931AF5" w:rsidP="00931AF5">
      <w:pPr>
        <w:pStyle w:val="ListParagraph"/>
        <w:autoSpaceDE w:val="0"/>
        <w:autoSpaceDN w:val="0"/>
        <w:adjustRightInd w:val="0"/>
        <w:ind w:left="1298" w:firstLine="0"/>
        <w:rPr>
          <w:rFonts w:ascii="Times New Roman" w:hAnsi="Times New Roman" w:cs="Times New Roman"/>
          <w:b/>
          <w:bCs/>
          <w:color w:val="000000"/>
          <w:sz w:val="24"/>
          <w:szCs w:val="24"/>
          <w:u w:val="single"/>
        </w:rPr>
      </w:pPr>
    </w:p>
    <w:tbl>
      <w:tblPr>
        <w:tblStyle w:val="TableGrid1"/>
        <w:tblW w:w="5000" w:type="pct"/>
        <w:jc w:val="center"/>
        <w:tblInd w:w="0" w:type="dxa"/>
        <w:tblLook w:val="04A0" w:firstRow="1" w:lastRow="0" w:firstColumn="1" w:lastColumn="0" w:noHBand="0" w:noVBand="1"/>
      </w:tblPr>
      <w:tblGrid>
        <w:gridCol w:w="3338"/>
        <w:gridCol w:w="1766"/>
        <w:gridCol w:w="1766"/>
        <w:gridCol w:w="1766"/>
        <w:gridCol w:w="1766"/>
        <w:gridCol w:w="1769"/>
        <w:gridCol w:w="1777"/>
      </w:tblGrid>
      <w:tr w:rsidR="00931AF5" w:rsidRPr="00D7579B" w14:paraId="7FF52093" w14:textId="77777777" w:rsidTr="00907A40">
        <w:trPr>
          <w:jc w:val="center"/>
        </w:trPr>
        <w:tc>
          <w:tcPr>
            <w:tcW w:w="11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10D393"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COs#</w:t>
            </w:r>
            <w:r w:rsidRPr="00D7579B">
              <w:rPr>
                <w:rFonts w:ascii="Times New Roman" w:hAnsi="Times New Roman" w:cs="Times New Roman"/>
                <w:sz w:val="24"/>
                <w:szCs w:val="24"/>
                <w:lang w:eastAsia="en-US"/>
              </w:rPr>
              <w:tab/>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915EA8"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PO1</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E92BF9"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8BA3D"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1D7447"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PO4</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029187"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PO5</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59154"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PO6</w:t>
            </w:r>
          </w:p>
        </w:tc>
      </w:tr>
      <w:tr w:rsidR="00931AF5" w:rsidRPr="00D7579B" w14:paraId="5C0AF580" w14:textId="77777777" w:rsidTr="00907A40">
        <w:trPr>
          <w:jc w:val="center"/>
        </w:trPr>
        <w:tc>
          <w:tcPr>
            <w:tcW w:w="11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EFAF2B" w14:textId="7E16CE5F"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w:t>
            </w:r>
            <w:r>
              <w:rPr>
                <w:rFonts w:ascii="Times New Roman" w:hAnsi="Times New Roman" w:cs="Times New Roman"/>
                <w:sz w:val="24"/>
                <w:szCs w:val="24"/>
                <w:lang w:eastAsia="en-US"/>
              </w:rPr>
              <w:t>10</w:t>
            </w:r>
            <w:r w:rsidRPr="00D7579B">
              <w:rPr>
                <w:rFonts w:ascii="Times New Roman" w:hAnsi="Times New Roman" w:cs="Times New Roman"/>
                <w:sz w:val="24"/>
                <w:szCs w:val="24"/>
                <w:lang w:eastAsia="en-US"/>
              </w:rPr>
              <w:t>. 1</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2009EA"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95B9C" w14:textId="05999D91" w:rsidR="00931AF5" w:rsidRPr="00D7579B" w:rsidRDefault="0016764E" w:rsidP="00907A4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AC1E0E" w14:textId="16E1A5D1" w:rsidR="00931AF5" w:rsidRPr="00D7579B" w:rsidRDefault="0016764E" w:rsidP="00907A4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09C345"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51326"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0C4DA0"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931AF5" w:rsidRPr="00D7579B" w14:paraId="14F6B464" w14:textId="77777777" w:rsidTr="00907A40">
        <w:trPr>
          <w:jc w:val="center"/>
        </w:trPr>
        <w:tc>
          <w:tcPr>
            <w:tcW w:w="11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90B70" w14:textId="2CA35C52"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w:t>
            </w:r>
            <w:r>
              <w:rPr>
                <w:rFonts w:ascii="Times New Roman" w:hAnsi="Times New Roman" w:cs="Times New Roman"/>
                <w:sz w:val="24"/>
                <w:szCs w:val="24"/>
                <w:lang w:eastAsia="en-US"/>
              </w:rPr>
              <w:t>10</w:t>
            </w:r>
            <w:r w:rsidRPr="00D7579B">
              <w:rPr>
                <w:rFonts w:ascii="Times New Roman" w:hAnsi="Times New Roman" w:cs="Times New Roman"/>
                <w:sz w:val="24"/>
                <w:szCs w:val="24"/>
                <w:lang w:eastAsia="en-US"/>
              </w:rPr>
              <w:t>. 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B89CA8"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EB220"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E427FA" w14:textId="2DE1A76D" w:rsidR="00931AF5" w:rsidRPr="00D7579B" w:rsidRDefault="0016764E" w:rsidP="00907A4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DE7E10"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96CFED"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3A610"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931AF5" w:rsidRPr="00D7579B" w14:paraId="56EAAF4C" w14:textId="77777777" w:rsidTr="00907A40">
        <w:trPr>
          <w:jc w:val="center"/>
        </w:trPr>
        <w:tc>
          <w:tcPr>
            <w:tcW w:w="11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32E7A" w14:textId="5EAFB71C"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w:t>
            </w:r>
            <w:r>
              <w:rPr>
                <w:rFonts w:ascii="Times New Roman" w:hAnsi="Times New Roman" w:cs="Times New Roman"/>
                <w:sz w:val="24"/>
                <w:szCs w:val="24"/>
                <w:lang w:eastAsia="en-US"/>
              </w:rPr>
              <w:t>10</w:t>
            </w:r>
            <w:r w:rsidRPr="00D7579B">
              <w:rPr>
                <w:rFonts w:ascii="Times New Roman" w:hAnsi="Times New Roman" w:cs="Times New Roman"/>
                <w:sz w:val="24"/>
                <w:szCs w:val="24"/>
                <w:lang w:eastAsia="en-US"/>
              </w:rPr>
              <w:t>. 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CAE977" w14:textId="13CA781A" w:rsidR="00931AF5" w:rsidRPr="00D7579B" w:rsidRDefault="0016764E" w:rsidP="00907A4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6B70B2"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F16E3" w14:textId="7D4ED8B7" w:rsidR="00931AF5" w:rsidRPr="00D7579B" w:rsidRDefault="0016764E" w:rsidP="00907A4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ADBB1C"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F0074D"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54DE8D"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931AF5" w:rsidRPr="00D7579B" w14:paraId="13021D14" w14:textId="77777777" w:rsidTr="00907A40">
        <w:trPr>
          <w:jc w:val="center"/>
        </w:trPr>
        <w:tc>
          <w:tcPr>
            <w:tcW w:w="11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3DBEB"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Average</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2869AA" w14:textId="7AD4DE9C" w:rsidR="00931AF5" w:rsidRPr="00D7579B" w:rsidRDefault="0016764E" w:rsidP="00907A4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2.66</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6A6770" w14:textId="65A922E1" w:rsidR="00931AF5" w:rsidRPr="00D7579B" w:rsidRDefault="0016764E" w:rsidP="00907A4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2.66</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0F14DF" w14:textId="38498A64" w:rsidR="00931AF5" w:rsidRPr="00D7579B" w:rsidRDefault="0016764E" w:rsidP="00907A4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A0790A"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506028"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85AB1C"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bl>
    <w:p w14:paraId="635D9990" w14:textId="13D7EFF5" w:rsidR="00931AF5" w:rsidRPr="00931AF5" w:rsidRDefault="00931AF5" w:rsidP="00AB2C72">
      <w:pPr>
        <w:autoSpaceDE w:val="0"/>
        <w:autoSpaceDN w:val="0"/>
        <w:adjustRightInd w:val="0"/>
        <w:spacing w:before="240"/>
        <w:jc w:val="center"/>
        <w:rPr>
          <w:rFonts w:ascii="Times New Roman" w:hAnsi="Times New Roman" w:cs="Times New Roman"/>
          <w:b/>
          <w:bCs/>
          <w:color w:val="000000"/>
          <w:sz w:val="24"/>
          <w:szCs w:val="24"/>
          <w:u w:val="single"/>
        </w:rPr>
      </w:pPr>
      <w:r w:rsidRPr="00931AF5">
        <w:rPr>
          <w:rFonts w:ascii="Times New Roman" w:hAnsi="Times New Roman" w:cs="Times New Roman"/>
          <w:b/>
          <w:sz w:val="24"/>
          <w:szCs w:val="24"/>
          <w:u w:val="single"/>
        </w:rPr>
        <w:t xml:space="preserve">CO-PSO matrix for the course </w:t>
      </w:r>
      <w:r w:rsidRPr="00D7579B">
        <w:rPr>
          <w:rFonts w:ascii="Times New Roman" w:hAnsi="Times New Roman" w:cs="Times New Roman"/>
          <w:b/>
          <w:bCs/>
          <w:sz w:val="24"/>
          <w:szCs w:val="24"/>
          <w:u w:val="single"/>
        </w:rPr>
        <w:t>FND-3</w:t>
      </w:r>
      <w:r>
        <w:rPr>
          <w:rFonts w:ascii="Times New Roman" w:hAnsi="Times New Roman" w:cs="Times New Roman"/>
          <w:b/>
          <w:bCs/>
          <w:sz w:val="24"/>
          <w:szCs w:val="24"/>
          <w:u w:val="single"/>
        </w:rPr>
        <w:t xml:space="preserve">10 </w:t>
      </w:r>
      <w:r w:rsidRPr="00D7579B">
        <w:rPr>
          <w:rFonts w:ascii="Times New Roman" w:hAnsi="Times New Roman" w:cs="Times New Roman"/>
          <w:b/>
          <w:bCs/>
          <w:sz w:val="24"/>
          <w:szCs w:val="24"/>
          <w:u w:val="single"/>
        </w:rPr>
        <w:t>(</w:t>
      </w:r>
      <w:r>
        <w:rPr>
          <w:rFonts w:ascii="Times New Roman" w:hAnsi="Times New Roman" w:cs="Times New Roman"/>
          <w:b/>
          <w:bCs/>
          <w:sz w:val="24"/>
          <w:szCs w:val="24"/>
          <w:u w:val="single"/>
        </w:rPr>
        <w:t>Public Health Nutrition</w:t>
      </w:r>
      <w:r w:rsidRPr="00D7579B">
        <w:rPr>
          <w:rFonts w:ascii="Times New Roman" w:hAnsi="Times New Roman" w:cs="Times New Roman"/>
          <w:b/>
          <w:bCs/>
          <w:sz w:val="24"/>
          <w:szCs w:val="24"/>
          <w:u w:val="single"/>
        </w:rPr>
        <w:t>-I)</w:t>
      </w:r>
    </w:p>
    <w:p w14:paraId="18D924F2" w14:textId="77777777" w:rsidR="00931AF5" w:rsidRPr="00D7579B" w:rsidRDefault="00931AF5" w:rsidP="00931AF5">
      <w:pPr>
        <w:pStyle w:val="ListParagraph"/>
        <w:ind w:left="1298" w:firstLine="0"/>
        <w:rPr>
          <w:rFonts w:ascii="Times New Roman" w:hAnsi="Times New Roman" w:cs="Times New Roman"/>
          <w:sz w:val="24"/>
          <w:szCs w:val="24"/>
          <w:u w:val="single"/>
        </w:rPr>
      </w:pPr>
    </w:p>
    <w:tbl>
      <w:tblPr>
        <w:tblStyle w:val="TableGrid2"/>
        <w:tblW w:w="5000" w:type="pct"/>
        <w:tblInd w:w="0" w:type="dxa"/>
        <w:tblLook w:val="04A0" w:firstRow="1" w:lastRow="0" w:firstColumn="1" w:lastColumn="0" w:noHBand="0" w:noVBand="1"/>
      </w:tblPr>
      <w:tblGrid>
        <w:gridCol w:w="2236"/>
        <w:gridCol w:w="2073"/>
        <w:gridCol w:w="2073"/>
        <w:gridCol w:w="2073"/>
        <w:gridCol w:w="2073"/>
        <w:gridCol w:w="1713"/>
        <w:gridCol w:w="1707"/>
      </w:tblGrid>
      <w:tr w:rsidR="00931AF5" w:rsidRPr="00D7579B" w14:paraId="6D075624" w14:textId="77777777" w:rsidTr="00907A40">
        <w:tc>
          <w:tcPr>
            <w:tcW w:w="8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B2683"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COs#</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15E2E"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PSO1</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770ED0"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FFE09"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4142C9"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PSO4</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ABF69A"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PSO5</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206D20"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PSO6</w:t>
            </w:r>
          </w:p>
        </w:tc>
      </w:tr>
      <w:tr w:rsidR="00931AF5" w:rsidRPr="00D7579B" w14:paraId="157C8A75" w14:textId="77777777" w:rsidTr="00907A40">
        <w:tc>
          <w:tcPr>
            <w:tcW w:w="8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0841C" w14:textId="0231CC95"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w:t>
            </w:r>
            <w:r>
              <w:rPr>
                <w:rFonts w:ascii="Times New Roman" w:hAnsi="Times New Roman" w:cs="Times New Roman"/>
                <w:sz w:val="24"/>
                <w:szCs w:val="24"/>
                <w:lang w:eastAsia="en-US"/>
              </w:rPr>
              <w:t>10</w:t>
            </w:r>
            <w:r w:rsidRPr="00D7579B">
              <w:rPr>
                <w:rFonts w:ascii="Times New Roman" w:hAnsi="Times New Roman" w:cs="Times New Roman"/>
                <w:sz w:val="24"/>
                <w:szCs w:val="24"/>
                <w:lang w:eastAsia="en-US"/>
              </w:rPr>
              <w:t>. 1</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5908B4"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FB5C3"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DCC18B" w14:textId="77F6FF32" w:rsidR="00931AF5" w:rsidRPr="00D7579B" w:rsidRDefault="0016764E" w:rsidP="00907A4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9EB2E"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01CF4"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237CEE"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931AF5" w:rsidRPr="00D7579B" w14:paraId="1C99789F" w14:textId="77777777" w:rsidTr="00907A40">
        <w:tc>
          <w:tcPr>
            <w:tcW w:w="8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D875BB" w14:textId="175AF692"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w:t>
            </w:r>
            <w:r>
              <w:rPr>
                <w:rFonts w:ascii="Times New Roman" w:hAnsi="Times New Roman" w:cs="Times New Roman"/>
                <w:sz w:val="24"/>
                <w:szCs w:val="24"/>
                <w:lang w:eastAsia="en-US"/>
              </w:rPr>
              <w:t>10</w:t>
            </w:r>
            <w:r w:rsidRPr="00D7579B">
              <w:rPr>
                <w:rFonts w:ascii="Times New Roman" w:hAnsi="Times New Roman" w:cs="Times New Roman"/>
                <w:sz w:val="24"/>
                <w:szCs w:val="24"/>
                <w:lang w:eastAsia="en-US"/>
              </w:rPr>
              <w:t>. 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296EDC"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EC54A"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3379C8"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D3B596"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A23B8"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6916B9"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931AF5" w:rsidRPr="00D7579B" w14:paraId="57E07B07" w14:textId="77777777" w:rsidTr="00907A40">
        <w:tc>
          <w:tcPr>
            <w:tcW w:w="8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B53531" w14:textId="1C04C265"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FND3</w:t>
            </w:r>
            <w:r>
              <w:rPr>
                <w:rFonts w:ascii="Times New Roman" w:hAnsi="Times New Roman" w:cs="Times New Roman"/>
                <w:sz w:val="24"/>
                <w:szCs w:val="24"/>
                <w:lang w:eastAsia="en-US"/>
              </w:rPr>
              <w:t>10</w:t>
            </w:r>
            <w:r w:rsidRPr="00D7579B">
              <w:rPr>
                <w:rFonts w:ascii="Times New Roman" w:hAnsi="Times New Roman" w:cs="Times New Roman"/>
                <w:sz w:val="24"/>
                <w:szCs w:val="24"/>
                <w:lang w:eastAsia="en-US"/>
              </w:rPr>
              <w:t>. 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672F1"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344EBC"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BD4B34" w14:textId="0298B4D8" w:rsidR="00931AF5" w:rsidRPr="00D7579B" w:rsidRDefault="0016764E" w:rsidP="00907A4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AD99E"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7B4010" w14:textId="368E5445" w:rsidR="00931AF5" w:rsidRPr="00D7579B" w:rsidRDefault="0016764E" w:rsidP="00907A4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59275"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r>
      <w:tr w:rsidR="00931AF5" w:rsidRPr="00D7579B" w14:paraId="4AFF93F6" w14:textId="77777777" w:rsidTr="00907A40">
        <w:tc>
          <w:tcPr>
            <w:tcW w:w="8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DCA45E"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Average</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9A886A"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2.66</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6FEAF4"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55F12" w14:textId="023951B6"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r w:rsidR="0016764E">
              <w:rPr>
                <w:rFonts w:ascii="Times New Roman" w:hAnsi="Times New Roman" w:cs="Times New Roman"/>
                <w:sz w:val="24"/>
                <w:szCs w:val="24"/>
                <w:lang w:eastAsia="en-US"/>
              </w:rPr>
              <w:t>.66</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CFEF7"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7E4A3C" w14:textId="7DF10A72" w:rsidR="00931AF5" w:rsidRPr="00D7579B" w:rsidRDefault="0016764E" w:rsidP="00907A4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F2A70D" w14:textId="77777777" w:rsidR="00931AF5" w:rsidRPr="00D7579B" w:rsidRDefault="00931AF5" w:rsidP="00907A40">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2.66</w:t>
            </w:r>
          </w:p>
        </w:tc>
      </w:tr>
    </w:tbl>
    <w:p w14:paraId="32F067D3" w14:textId="03520405" w:rsidR="00CB66DC" w:rsidRPr="00D7579B" w:rsidRDefault="00CB66DC">
      <w:pPr>
        <w:rPr>
          <w:rFonts w:ascii="Times New Roman" w:hAnsi="Times New Roman" w:cs="Times New Roman"/>
        </w:rPr>
      </w:pPr>
    </w:p>
    <w:p w14:paraId="7C70DAC7" w14:textId="1085EF85" w:rsidR="00D7579B" w:rsidRPr="00D7579B" w:rsidRDefault="00D7579B">
      <w:pPr>
        <w:rPr>
          <w:rFonts w:ascii="Times New Roman" w:hAnsi="Times New Roman" w:cs="Times New Roman"/>
        </w:rPr>
      </w:pPr>
    </w:p>
    <w:p w14:paraId="7D428905" w14:textId="7C8F7E7F" w:rsidR="00D7579B" w:rsidRPr="00D7579B" w:rsidRDefault="00D7579B">
      <w:pPr>
        <w:rPr>
          <w:rFonts w:ascii="Times New Roman" w:hAnsi="Times New Roman" w:cs="Times New Roman"/>
        </w:rPr>
      </w:pPr>
    </w:p>
    <w:p w14:paraId="27F4CDBE" w14:textId="7585B262" w:rsidR="00D7579B" w:rsidRPr="00D7579B" w:rsidRDefault="00D7579B">
      <w:pPr>
        <w:rPr>
          <w:rFonts w:ascii="Times New Roman" w:hAnsi="Times New Roman" w:cs="Times New Roman"/>
        </w:rPr>
      </w:pPr>
    </w:p>
    <w:p w14:paraId="25195AEE" w14:textId="58C223B7" w:rsidR="00D7579B" w:rsidRPr="00D7579B" w:rsidRDefault="00D7579B">
      <w:pPr>
        <w:rPr>
          <w:rFonts w:ascii="Times New Roman" w:hAnsi="Times New Roman" w:cs="Times New Roman"/>
        </w:rPr>
      </w:pPr>
    </w:p>
    <w:p w14:paraId="2AE119B8" w14:textId="18A47373" w:rsidR="00D7579B" w:rsidRPr="00D7579B" w:rsidRDefault="00D7579B">
      <w:pPr>
        <w:rPr>
          <w:rFonts w:ascii="Times New Roman" w:hAnsi="Times New Roman" w:cs="Times New Roman"/>
        </w:rPr>
      </w:pPr>
    </w:p>
    <w:p w14:paraId="77EDC0D1" w14:textId="770AFB0C" w:rsidR="00D7579B" w:rsidRPr="00D7579B" w:rsidRDefault="00D7579B">
      <w:pPr>
        <w:rPr>
          <w:rFonts w:ascii="Times New Roman" w:hAnsi="Times New Roman" w:cs="Times New Roman"/>
        </w:rPr>
      </w:pPr>
    </w:p>
    <w:p w14:paraId="7B4DF590" w14:textId="78D29F67" w:rsidR="00D7579B" w:rsidRPr="00D7579B" w:rsidRDefault="00D7579B">
      <w:pPr>
        <w:rPr>
          <w:rFonts w:ascii="Times New Roman" w:hAnsi="Times New Roman" w:cs="Times New Roman"/>
        </w:rPr>
      </w:pPr>
    </w:p>
    <w:p w14:paraId="433A29A1" w14:textId="295BDF08" w:rsidR="00D7579B" w:rsidRPr="00D7579B" w:rsidRDefault="00D7579B">
      <w:pPr>
        <w:rPr>
          <w:rFonts w:ascii="Times New Roman" w:hAnsi="Times New Roman" w:cs="Times New Roman"/>
        </w:rPr>
      </w:pPr>
    </w:p>
    <w:p w14:paraId="4487EBB4" w14:textId="2D6A4244" w:rsidR="00D7579B" w:rsidRPr="00D7579B" w:rsidRDefault="00D7579B">
      <w:pPr>
        <w:rPr>
          <w:rFonts w:ascii="Times New Roman" w:hAnsi="Times New Roman" w:cs="Times New Roman"/>
        </w:rPr>
      </w:pPr>
    </w:p>
    <w:p w14:paraId="607CF76E" w14:textId="352D10CD" w:rsidR="00D7579B" w:rsidRPr="00D7579B" w:rsidRDefault="00D7579B">
      <w:pPr>
        <w:rPr>
          <w:rFonts w:ascii="Times New Roman" w:hAnsi="Times New Roman" w:cs="Times New Roman"/>
        </w:rPr>
      </w:pPr>
    </w:p>
    <w:p w14:paraId="28C10ECB" w14:textId="11613C45" w:rsidR="00D7579B" w:rsidRPr="00D7579B" w:rsidRDefault="00D7579B">
      <w:pPr>
        <w:rPr>
          <w:rFonts w:ascii="Times New Roman" w:hAnsi="Times New Roman" w:cs="Times New Roman"/>
        </w:rPr>
      </w:pPr>
    </w:p>
    <w:p w14:paraId="363FB5A9" w14:textId="77777777" w:rsidR="00931AF5" w:rsidRDefault="00931AF5" w:rsidP="00D7579B">
      <w:pPr>
        <w:spacing w:after="0" w:line="240" w:lineRule="auto"/>
        <w:ind w:right="270"/>
        <w:jc w:val="center"/>
        <w:rPr>
          <w:rFonts w:ascii="Times New Roman" w:hAnsi="Times New Roman" w:cs="Times New Roman"/>
          <w:b/>
          <w:bCs/>
          <w:sz w:val="24"/>
          <w:szCs w:val="24"/>
        </w:rPr>
      </w:pPr>
    </w:p>
    <w:p w14:paraId="4E53C4F3" w14:textId="77777777" w:rsidR="00931AF5" w:rsidRDefault="00931AF5" w:rsidP="00D7579B">
      <w:pPr>
        <w:spacing w:after="0" w:line="240" w:lineRule="auto"/>
        <w:ind w:right="270"/>
        <w:jc w:val="center"/>
        <w:rPr>
          <w:rFonts w:ascii="Times New Roman" w:hAnsi="Times New Roman" w:cs="Times New Roman"/>
          <w:b/>
          <w:bCs/>
          <w:sz w:val="24"/>
          <w:szCs w:val="24"/>
        </w:rPr>
      </w:pPr>
    </w:p>
    <w:p w14:paraId="620048A3" w14:textId="17D0298B" w:rsidR="00D7579B" w:rsidRPr="00D7579B" w:rsidRDefault="00D7579B" w:rsidP="00D7579B">
      <w:pPr>
        <w:spacing w:after="0" w:line="240" w:lineRule="auto"/>
        <w:ind w:right="270"/>
        <w:jc w:val="center"/>
        <w:rPr>
          <w:rFonts w:ascii="Times New Roman" w:hAnsi="Times New Roman" w:cs="Times New Roman"/>
          <w:b/>
          <w:sz w:val="24"/>
          <w:szCs w:val="24"/>
        </w:rPr>
      </w:pPr>
      <w:r w:rsidRPr="00D7579B">
        <w:rPr>
          <w:rFonts w:ascii="Times New Roman" w:hAnsi="Times New Roman" w:cs="Times New Roman"/>
          <w:b/>
          <w:bCs/>
          <w:sz w:val="24"/>
          <w:szCs w:val="24"/>
        </w:rPr>
        <w:t xml:space="preserve">M.Sc. (Food, Nutrition &amp; Dietetics) </w:t>
      </w:r>
      <w:r w:rsidRPr="00D7579B">
        <w:rPr>
          <w:rFonts w:ascii="Times New Roman" w:hAnsi="Times New Roman" w:cs="Times New Roman"/>
          <w:b/>
        </w:rPr>
        <w:t xml:space="preserve">Under </w:t>
      </w:r>
      <w:r w:rsidRPr="00D7579B">
        <w:rPr>
          <w:rFonts w:ascii="Times New Roman" w:hAnsi="Times New Roman" w:cs="Times New Roman"/>
          <w:b/>
          <w:sz w:val="24"/>
          <w:szCs w:val="24"/>
        </w:rPr>
        <w:t>CBCS</w:t>
      </w:r>
      <w:r w:rsidR="000238AF">
        <w:rPr>
          <w:rFonts w:ascii="Times New Roman" w:hAnsi="Times New Roman" w:cs="Times New Roman"/>
          <w:b/>
          <w:sz w:val="24"/>
          <w:szCs w:val="24"/>
        </w:rPr>
        <w:t>-LOCF</w:t>
      </w:r>
      <w:r w:rsidR="00745E30">
        <w:rPr>
          <w:rFonts w:ascii="Times New Roman" w:hAnsi="Times New Roman" w:cs="Times New Roman"/>
          <w:b/>
          <w:sz w:val="24"/>
          <w:szCs w:val="24"/>
        </w:rPr>
        <w:t xml:space="preserve"> </w:t>
      </w:r>
      <w:proofErr w:type="spellStart"/>
      <w:r w:rsidR="00745E30" w:rsidRPr="00955009">
        <w:rPr>
          <w:rFonts w:ascii="Times New Roman" w:hAnsi="Times New Roman"/>
          <w:b/>
          <w:sz w:val="28"/>
          <w:szCs w:val="28"/>
        </w:rPr>
        <w:t>w.e.f</w:t>
      </w:r>
      <w:proofErr w:type="spellEnd"/>
      <w:r w:rsidR="00745E30" w:rsidRPr="00955009">
        <w:rPr>
          <w:rFonts w:ascii="Times New Roman" w:hAnsi="Times New Roman"/>
          <w:b/>
          <w:sz w:val="28"/>
          <w:szCs w:val="28"/>
        </w:rPr>
        <w:t xml:space="preserve"> 2021-22</w:t>
      </w:r>
    </w:p>
    <w:p w14:paraId="3FEF7CD7"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Semester –IV</w:t>
      </w:r>
    </w:p>
    <w:p w14:paraId="619525F6"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Core</w:t>
      </w:r>
    </w:p>
    <w:p w14:paraId="31DE30C0"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Paper –FND-401</w:t>
      </w:r>
    </w:p>
    <w:p w14:paraId="3400FC2F"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color w:val="000000"/>
          <w:sz w:val="24"/>
          <w:szCs w:val="24"/>
        </w:rPr>
      </w:pPr>
      <w:r w:rsidRPr="00D7579B">
        <w:rPr>
          <w:rFonts w:ascii="Times New Roman" w:hAnsi="Times New Roman" w:cs="Times New Roman"/>
          <w:b/>
          <w:bCs/>
          <w:color w:val="000000"/>
          <w:sz w:val="24"/>
          <w:szCs w:val="24"/>
        </w:rPr>
        <w:t>Clinical Dietetics</w:t>
      </w:r>
      <w:r w:rsidRPr="00D7579B">
        <w:rPr>
          <w:rFonts w:ascii="Times New Roman" w:hAnsi="Times New Roman" w:cs="Times New Roman"/>
          <w:b/>
          <w:bCs/>
          <w:sz w:val="24"/>
          <w:szCs w:val="24"/>
        </w:rPr>
        <w:t>–II</w:t>
      </w:r>
    </w:p>
    <w:p w14:paraId="24D76706"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 xml:space="preserve">                                                                                                 Total Marks: 100</w:t>
      </w:r>
    </w:p>
    <w:p w14:paraId="769823BF"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External: 80</w:t>
      </w:r>
    </w:p>
    <w:p w14:paraId="45A05D08"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Internal: 20</w:t>
      </w:r>
    </w:p>
    <w:p w14:paraId="341DE57B"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Credits: 4</w:t>
      </w:r>
    </w:p>
    <w:p w14:paraId="79F976E6"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Duration of Exam: 3 hrs</w:t>
      </w:r>
    </w:p>
    <w:p w14:paraId="72533FE0" w14:textId="77777777" w:rsidR="00D7579B" w:rsidRPr="00D7579B" w:rsidRDefault="00D7579B" w:rsidP="00D7579B">
      <w:pPr>
        <w:autoSpaceDE w:val="0"/>
        <w:autoSpaceDN w:val="0"/>
        <w:adjustRightInd w:val="0"/>
        <w:spacing w:after="0" w:line="240" w:lineRule="auto"/>
        <w:jc w:val="both"/>
        <w:rPr>
          <w:rFonts w:ascii="Times New Roman" w:hAnsi="Times New Roman" w:cs="Times New Roman"/>
          <w:sz w:val="24"/>
          <w:szCs w:val="24"/>
        </w:rPr>
      </w:pPr>
      <w:r w:rsidRPr="00D7579B">
        <w:rPr>
          <w:rFonts w:ascii="Times New Roman" w:hAnsi="Times New Roman" w:cs="Times New Roman"/>
          <w:b/>
          <w:bCs/>
          <w:sz w:val="24"/>
          <w:szCs w:val="24"/>
        </w:rPr>
        <w:t>Note:</w:t>
      </w:r>
    </w:p>
    <w:p w14:paraId="7EC66AFC" w14:textId="77777777" w:rsidR="00D7579B" w:rsidRPr="00D7579B" w:rsidRDefault="00D7579B" w:rsidP="00D7579B">
      <w:pPr>
        <w:pStyle w:val="ListParagraph"/>
        <w:autoSpaceDE w:val="0"/>
        <w:autoSpaceDN w:val="0"/>
        <w:adjustRightInd w:val="0"/>
        <w:ind w:left="0"/>
        <w:jc w:val="both"/>
        <w:rPr>
          <w:rFonts w:ascii="Times New Roman" w:hAnsi="Times New Roman" w:cs="Times New Roman"/>
          <w:sz w:val="24"/>
          <w:szCs w:val="24"/>
        </w:rPr>
      </w:pPr>
    </w:p>
    <w:p w14:paraId="1D033412"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Examiner will set nine questions in all.</w:t>
      </w:r>
    </w:p>
    <w:p w14:paraId="1EF14705"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All the questions will carry equal marks.</w:t>
      </w:r>
    </w:p>
    <w:p w14:paraId="293E524D"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Question No.-1 will be compulsory consisting of 5-10 short type questions (having no internal choice) and spread over the entire syllabus.</w:t>
      </w:r>
    </w:p>
    <w:p w14:paraId="56E81263"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Eight questions, two questions from each unit (I, II, III &amp; IV) will be set.</w:t>
      </w:r>
    </w:p>
    <w:p w14:paraId="20164592"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The candidates are required to attempt five questions in all. Question No -1 will be compulsory, remaining four questions will be attempted by selecting one question from each unit.</w:t>
      </w:r>
    </w:p>
    <w:p w14:paraId="1177B135" w14:textId="77777777" w:rsidR="00D7579B" w:rsidRPr="00D7579B" w:rsidRDefault="00D7579B" w:rsidP="00D7579B">
      <w:pPr>
        <w:autoSpaceDE w:val="0"/>
        <w:autoSpaceDN w:val="0"/>
        <w:adjustRightInd w:val="0"/>
        <w:spacing w:after="0" w:line="240" w:lineRule="auto"/>
        <w:jc w:val="both"/>
        <w:rPr>
          <w:rFonts w:ascii="Times New Roman" w:hAnsi="Times New Roman" w:cs="Times New Roman"/>
          <w:b/>
          <w:bCs/>
          <w:sz w:val="24"/>
          <w:szCs w:val="24"/>
        </w:rPr>
      </w:pPr>
    </w:p>
    <w:tbl>
      <w:tblPr>
        <w:tblStyle w:val="TableGrid"/>
        <w:tblW w:w="5000" w:type="pct"/>
        <w:tblInd w:w="0" w:type="dxa"/>
        <w:tblLook w:val="04A0" w:firstRow="1" w:lastRow="0" w:firstColumn="1" w:lastColumn="0" w:noHBand="0" w:noVBand="1"/>
      </w:tblPr>
      <w:tblGrid>
        <w:gridCol w:w="13948"/>
      </w:tblGrid>
      <w:tr w:rsidR="00D7579B" w:rsidRPr="00D7579B" w14:paraId="3D7144E7" w14:textId="77777777" w:rsidTr="008E1450">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5F673" w14:textId="77777777" w:rsidR="00D7579B" w:rsidRPr="00D7579B" w:rsidRDefault="00D7579B">
            <w:pPr>
              <w:autoSpaceDE w:val="0"/>
              <w:autoSpaceDN w:val="0"/>
              <w:adjustRightInd w:val="0"/>
              <w:spacing w:after="0" w:line="240" w:lineRule="auto"/>
              <w:jc w:val="both"/>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Objectives:</w:t>
            </w:r>
          </w:p>
          <w:p w14:paraId="265C7C76" w14:textId="77777777" w:rsidR="00D7579B" w:rsidRPr="00D7579B" w:rsidRDefault="00D7579B" w:rsidP="008204E9">
            <w:pPr>
              <w:pStyle w:val="ListParagraph"/>
              <w:numPr>
                <w:ilvl w:val="0"/>
                <w:numId w:val="38"/>
              </w:numPr>
              <w:autoSpaceDE w:val="0"/>
              <w:autoSpaceDN w:val="0"/>
              <w:adjustRightInd w:val="0"/>
              <w:jc w:val="both"/>
              <w:rPr>
                <w:rFonts w:ascii="Times New Roman" w:hAnsi="Times New Roman" w:cs="Times New Roman"/>
                <w:bCs/>
                <w:sz w:val="24"/>
                <w:szCs w:val="24"/>
              </w:rPr>
            </w:pPr>
            <w:r w:rsidRPr="00D7579B">
              <w:rPr>
                <w:rFonts w:ascii="Times New Roman" w:hAnsi="Times New Roman" w:cs="Times New Roman"/>
                <w:bCs/>
                <w:sz w:val="24"/>
                <w:szCs w:val="24"/>
              </w:rPr>
              <w:t>To understand the etiology, physiology and metabolic anomalies of acute and chronic diseases and patients need.</w:t>
            </w:r>
          </w:p>
          <w:p w14:paraId="451F76CF" w14:textId="77777777" w:rsidR="00D7579B" w:rsidRPr="00D7579B" w:rsidRDefault="00D7579B" w:rsidP="008204E9">
            <w:pPr>
              <w:pStyle w:val="ListParagraph"/>
              <w:numPr>
                <w:ilvl w:val="0"/>
                <w:numId w:val="38"/>
              </w:numPr>
              <w:autoSpaceDE w:val="0"/>
              <w:autoSpaceDN w:val="0"/>
              <w:adjustRightInd w:val="0"/>
              <w:jc w:val="both"/>
              <w:rPr>
                <w:rFonts w:ascii="Times New Roman" w:hAnsi="Times New Roman" w:cs="Times New Roman"/>
                <w:bCs/>
                <w:sz w:val="24"/>
                <w:szCs w:val="24"/>
              </w:rPr>
            </w:pPr>
            <w:r w:rsidRPr="00D7579B">
              <w:rPr>
                <w:rFonts w:ascii="Times New Roman" w:hAnsi="Times New Roman" w:cs="Times New Roman"/>
                <w:bCs/>
                <w:sz w:val="24"/>
                <w:szCs w:val="24"/>
              </w:rPr>
              <w:t>To know the effect of the various diseases on nutritional status and nutritional and dietary requirements.</w:t>
            </w:r>
          </w:p>
          <w:p w14:paraId="631DC906" w14:textId="77777777" w:rsidR="00D7579B" w:rsidRPr="00D7579B" w:rsidRDefault="00D7579B">
            <w:pPr>
              <w:autoSpaceDE w:val="0"/>
              <w:autoSpaceDN w:val="0"/>
              <w:adjustRightInd w:val="0"/>
              <w:spacing w:after="0" w:line="240" w:lineRule="auto"/>
              <w:jc w:val="both"/>
              <w:rPr>
                <w:rFonts w:ascii="Times New Roman" w:hAnsi="Times New Roman" w:cs="Times New Roman"/>
                <w:bCs/>
                <w:sz w:val="24"/>
                <w:szCs w:val="24"/>
                <w:lang w:eastAsia="en-US"/>
              </w:rPr>
            </w:pPr>
          </w:p>
          <w:p w14:paraId="08B5E59E" w14:textId="77777777" w:rsidR="00D7579B" w:rsidRPr="00D7579B" w:rsidRDefault="00D7579B">
            <w:pPr>
              <w:autoSpaceDE w:val="0"/>
              <w:autoSpaceDN w:val="0"/>
              <w:adjustRightInd w:val="0"/>
              <w:spacing w:after="0" w:line="240" w:lineRule="auto"/>
              <w:jc w:val="both"/>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Learning Outcomes:</w:t>
            </w:r>
          </w:p>
          <w:p w14:paraId="45368A3B" w14:textId="77777777" w:rsidR="00D7579B" w:rsidRPr="00D7579B" w:rsidRDefault="00D7579B">
            <w:pPr>
              <w:autoSpaceDE w:val="0"/>
              <w:autoSpaceDN w:val="0"/>
              <w:adjustRightInd w:val="0"/>
              <w:spacing w:after="0" w:line="240" w:lineRule="auto"/>
              <w:jc w:val="both"/>
              <w:rPr>
                <w:rFonts w:ascii="Times New Roman" w:hAnsi="Times New Roman" w:cs="Times New Roman"/>
                <w:bCs/>
                <w:sz w:val="24"/>
                <w:szCs w:val="24"/>
                <w:lang w:eastAsia="en-US"/>
              </w:rPr>
            </w:pPr>
            <w:r w:rsidRPr="00D7579B">
              <w:rPr>
                <w:rFonts w:ascii="Times New Roman" w:hAnsi="Times New Roman" w:cs="Times New Roman"/>
                <w:bCs/>
                <w:sz w:val="24"/>
                <w:szCs w:val="24"/>
                <w:lang w:eastAsia="en-US"/>
              </w:rPr>
              <w:t>After successful completion of this course students will be able to:</w:t>
            </w:r>
          </w:p>
          <w:p w14:paraId="5861DD3D" w14:textId="77777777" w:rsidR="00D7579B" w:rsidRPr="00D7579B" w:rsidRDefault="00D7579B">
            <w:pPr>
              <w:pStyle w:val="ListParagraph"/>
              <w:autoSpaceDE w:val="0"/>
              <w:autoSpaceDN w:val="0"/>
              <w:adjustRightInd w:val="0"/>
              <w:ind w:firstLine="0"/>
              <w:jc w:val="both"/>
              <w:rPr>
                <w:rFonts w:ascii="Times New Roman" w:hAnsi="Times New Roman" w:cs="Times New Roman"/>
                <w:bCs/>
                <w:sz w:val="24"/>
                <w:szCs w:val="24"/>
              </w:rPr>
            </w:pPr>
            <w:r w:rsidRPr="00D7579B">
              <w:rPr>
                <w:rFonts w:ascii="Times New Roman" w:hAnsi="Times New Roman" w:cs="Times New Roman"/>
                <w:bCs/>
                <w:sz w:val="24"/>
                <w:szCs w:val="24"/>
              </w:rPr>
              <w:t>FND401 1. Recommend and provide appropriate nutritional care for prevention/ and treatment of the various diseases.</w:t>
            </w:r>
          </w:p>
        </w:tc>
      </w:tr>
    </w:tbl>
    <w:p w14:paraId="3D6D204B"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p>
    <w:p w14:paraId="1E7CB6F0"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UNIT-I</w:t>
      </w:r>
    </w:p>
    <w:p w14:paraId="3182D8ED" w14:textId="77777777" w:rsidR="00D7579B" w:rsidRPr="00D7579B" w:rsidRDefault="00D7579B" w:rsidP="00D7579B">
      <w:pPr>
        <w:tabs>
          <w:tab w:val="left" w:pos="720"/>
          <w:tab w:val="center" w:pos="4513"/>
        </w:tabs>
        <w:autoSpaceDE w:val="0"/>
        <w:autoSpaceDN w:val="0"/>
        <w:adjustRightInd w:val="0"/>
        <w:spacing w:after="0" w:line="240" w:lineRule="auto"/>
        <w:rPr>
          <w:rFonts w:ascii="Times New Roman" w:hAnsi="Times New Roman" w:cs="Times New Roman"/>
          <w:sz w:val="24"/>
          <w:szCs w:val="24"/>
        </w:rPr>
      </w:pPr>
    </w:p>
    <w:p w14:paraId="03C8B75F"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b/>
          <w:color w:val="000000"/>
          <w:sz w:val="24"/>
          <w:szCs w:val="24"/>
        </w:rPr>
        <w:t xml:space="preserve">1. </w:t>
      </w:r>
      <w:proofErr w:type="spellStart"/>
      <w:r w:rsidRPr="00D7579B">
        <w:rPr>
          <w:rFonts w:ascii="Times New Roman" w:hAnsi="Times New Roman" w:cs="Times New Roman"/>
          <w:b/>
          <w:color w:val="000000"/>
          <w:sz w:val="24"/>
          <w:szCs w:val="24"/>
        </w:rPr>
        <w:t>Etiology</w:t>
      </w:r>
      <w:proofErr w:type="spellEnd"/>
      <w:r w:rsidRPr="00D7579B">
        <w:rPr>
          <w:rFonts w:ascii="Times New Roman" w:hAnsi="Times New Roman" w:cs="Times New Roman"/>
          <w:b/>
          <w:color w:val="000000"/>
          <w:sz w:val="24"/>
          <w:szCs w:val="24"/>
        </w:rPr>
        <w:t>, manifestations and dietary management of Renal Disorders</w:t>
      </w:r>
      <w:r w:rsidRPr="00D7579B">
        <w:rPr>
          <w:rFonts w:ascii="Times New Roman" w:hAnsi="Times New Roman" w:cs="Times New Roman"/>
          <w:color w:val="000000"/>
          <w:sz w:val="24"/>
          <w:szCs w:val="24"/>
        </w:rPr>
        <w:t>:</w:t>
      </w:r>
    </w:p>
    <w:p w14:paraId="462F5EA0" w14:textId="77777777" w:rsidR="00D7579B" w:rsidRPr="00D7579B" w:rsidRDefault="00D7579B" w:rsidP="008204E9">
      <w:pPr>
        <w:pStyle w:val="ListParagraph"/>
        <w:numPr>
          <w:ilvl w:val="0"/>
          <w:numId w:val="39"/>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Glomerulonephritis</w:t>
      </w:r>
    </w:p>
    <w:p w14:paraId="224DF2EC" w14:textId="77777777" w:rsidR="00D7579B" w:rsidRPr="00D7579B" w:rsidRDefault="00D7579B" w:rsidP="008204E9">
      <w:pPr>
        <w:pStyle w:val="ListParagraph"/>
        <w:numPr>
          <w:ilvl w:val="0"/>
          <w:numId w:val="39"/>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Nephrotic syndrome</w:t>
      </w:r>
    </w:p>
    <w:p w14:paraId="236D1690" w14:textId="77777777" w:rsidR="00D7579B" w:rsidRPr="00D7579B" w:rsidRDefault="00D7579B" w:rsidP="008204E9">
      <w:pPr>
        <w:pStyle w:val="ListParagraph"/>
        <w:numPr>
          <w:ilvl w:val="0"/>
          <w:numId w:val="39"/>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Acute renal failure</w:t>
      </w:r>
    </w:p>
    <w:p w14:paraId="2B074916" w14:textId="77777777" w:rsidR="00D7579B" w:rsidRPr="00D7579B" w:rsidRDefault="00D7579B" w:rsidP="008204E9">
      <w:pPr>
        <w:pStyle w:val="ListParagraph"/>
        <w:numPr>
          <w:ilvl w:val="0"/>
          <w:numId w:val="39"/>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Chronic renal failure</w:t>
      </w:r>
    </w:p>
    <w:p w14:paraId="518BA25D" w14:textId="77777777" w:rsidR="00D7579B" w:rsidRPr="00D7579B" w:rsidRDefault="00D7579B" w:rsidP="008204E9">
      <w:pPr>
        <w:pStyle w:val="ListParagraph"/>
        <w:numPr>
          <w:ilvl w:val="0"/>
          <w:numId w:val="39"/>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Renal stones- Major types of stones</w:t>
      </w:r>
    </w:p>
    <w:p w14:paraId="74E0ADA9"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UNIT-II</w:t>
      </w:r>
    </w:p>
    <w:p w14:paraId="6A733177"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p>
    <w:p w14:paraId="603D92D9" w14:textId="77777777" w:rsidR="00D7579B" w:rsidRPr="00D7579B" w:rsidRDefault="00D7579B" w:rsidP="00D7579B">
      <w:pPr>
        <w:autoSpaceDE w:val="0"/>
        <w:autoSpaceDN w:val="0"/>
        <w:adjustRightInd w:val="0"/>
        <w:spacing w:after="0" w:line="240" w:lineRule="auto"/>
        <w:rPr>
          <w:rFonts w:ascii="Times New Roman" w:hAnsi="Times New Roman" w:cs="Times New Roman"/>
          <w:b/>
          <w:color w:val="000000"/>
          <w:sz w:val="24"/>
          <w:szCs w:val="24"/>
        </w:rPr>
      </w:pPr>
      <w:r w:rsidRPr="00D7579B">
        <w:rPr>
          <w:rFonts w:ascii="Times New Roman" w:hAnsi="Times New Roman" w:cs="Times New Roman"/>
          <w:b/>
          <w:color w:val="000000"/>
          <w:sz w:val="24"/>
          <w:szCs w:val="24"/>
        </w:rPr>
        <w:t>2. Nutrition Therapy management in:</w:t>
      </w:r>
    </w:p>
    <w:p w14:paraId="353768E6" w14:textId="77777777" w:rsidR="00D7579B" w:rsidRPr="00D7579B" w:rsidRDefault="00D7579B" w:rsidP="008204E9">
      <w:pPr>
        <w:pStyle w:val="ListParagraph"/>
        <w:numPr>
          <w:ilvl w:val="0"/>
          <w:numId w:val="40"/>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AIDS </w:t>
      </w:r>
    </w:p>
    <w:p w14:paraId="29BFFFC5" w14:textId="77777777" w:rsidR="00D7579B" w:rsidRPr="00D7579B" w:rsidRDefault="00D7579B" w:rsidP="008204E9">
      <w:pPr>
        <w:pStyle w:val="ListParagraph"/>
        <w:numPr>
          <w:ilvl w:val="0"/>
          <w:numId w:val="40"/>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Cancer- various types of cancer, treatment &amp; Nutrition </w:t>
      </w:r>
      <w:proofErr w:type="gramStart"/>
      <w:r w:rsidRPr="00D7579B">
        <w:rPr>
          <w:rFonts w:ascii="Times New Roman" w:hAnsi="Times New Roman" w:cs="Times New Roman"/>
          <w:color w:val="000000"/>
          <w:sz w:val="24"/>
          <w:szCs w:val="24"/>
        </w:rPr>
        <w:t>support</w:t>
      </w:r>
      <w:proofErr w:type="gramEnd"/>
      <w:r w:rsidRPr="00D7579B">
        <w:rPr>
          <w:rFonts w:ascii="Times New Roman" w:hAnsi="Times New Roman" w:cs="Times New Roman"/>
          <w:color w:val="000000"/>
          <w:sz w:val="24"/>
          <w:szCs w:val="24"/>
        </w:rPr>
        <w:t xml:space="preserve"> and common nutritional problems in cancer patients.</w:t>
      </w:r>
    </w:p>
    <w:p w14:paraId="45C3F598" w14:textId="77777777" w:rsidR="00D7579B" w:rsidRPr="00D7579B" w:rsidRDefault="00D7579B" w:rsidP="008204E9">
      <w:pPr>
        <w:pStyle w:val="ListParagraph"/>
        <w:numPr>
          <w:ilvl w:val="0"/>
          <w:numId w:val="41"/>
        </w:numPr>
        <w:autoSpaceDE w:val="0"/>
        <w:autoSpaceDN w:val="0"/>
        <w:adjustRightInd w:val="0"/>
        <w:ind w:left="180" w:hanging="180"/>
        <w:rPr>
          <w:rFonts w:ascii="Times New Roman" w:hAnsi="Times New Roman" w:cs="Times New Roman"/>
          <w:color w:val="000000"/>
          <w:sz w:val="24"/>
          <w:szCs w:val="24"/>
        </w:rPr>
      </w:pPr>
      <w:r w:rsidRPr="00D7579B">
        <w:rPr>
          <w:rFonts w:ascii="Times New Roman" w:hAnsi="Times New Roman" w:cs="Times New Roman"/>
          <w:b/>
          <w:color w:val="000000"/>
          <w:sz w:val="24"/>
          <w:szCs w:val="24"/>
        </w:rPr>
        <w:t>Nutrition management in special conditions</w:t>
      </w:r>
      <w:r w:rsidRPr="00D7579B">
        <w:rPr>
          <w:rFonts w:ascii="Times New Roman" w:hAnsi="Times New Roman" w:cs="Times New Roman"/>
          <w:color w:val="000000"/>
          <w:sz w:val="24"/>
          <w:szCs w:val="24"/>
        </w:rPr>
        <w:t xml:space="preserve">:  </w:t>
      </w:r>
    </w:p>
    <w:p w14:paraId="09B19792" w14:textId="77777777" w:rsidR="00D7579B" w:rsidRPr="00D7579B" w:rsidRDefault="00D7579B" w:rsidP="008204E9">
      <w:pPr>
        <w:pStyle w:val="ListParagraph"/>
        <w:numPr>
          <w:ilvl w:val="0"/>
          <w:numId w:val="42"/>
        </w:numPr>
        <w:autoSpaceDE w:val="0"/>
        <w:autoSpaceDN w:val="0"/>
        <w:adjustRightInd w:val="0"/>
        <w:ind w:left="450" w:hanging="90"/>
        <w:rPr>
          <w:rFonts w:ascii="Times New Roman" w:hAnsi="Times New Roman" w:cs="Times New Roman"/>
          <w:color w:val="000000"/>
          <w:sz w:val="24"/>
          <w:szCs w:val="24"/>
        </w:rPr>
      </w:pPr>
      <w:r w:rsidRPr="00D7579B">
        <w:rPr>
          <w:rFonts w:ascii="Times New Roman" w:hAnsi="Times New Roman" w:cs="Times New Roman"/>
          <w:color w:val="000000"/>
          <w:sz w:val="24"/>
          <w:szCs w:val="24"/>
        </w:rPr>
        <w:t>Space travel</w:t>
      </w:r>
    </w:p>
    <w:p w14:paraId="7D107D39" w14:textId="77777777" w:rsidR="00D7579B" w:rsidRPr="00D7579B" w:rsidRDefault="00D7579B" w:rsidP="008204E9">
      <w:pPr>
        <w:pStyle w:val="ListParagraph"/>
        <w:numPr>
          <w:ilvl w:val="0"/>
          <w:numId w:val="42"/>
        </w:numPr>
        <w:autoSpaceDE w:val="0"/>
        <w:autoSpaceDN w:val="0"/>
        <w:adjustRightInd w:val="0"/>
        <w:ind w:left="450" w:hanging="90"/>
        <w:rPr>
          <w:rFonts w:ascii="Times New Roman" w:hAnsi="Times New Roman" w:cs="Times New Roman"/>
          <w:color w:val="000000"/>
          <w:sz w:val="24"/>
          <w:szCs w:val="24"/>
        </w:rPr>
      </w:pPr>
      <w:r w:rsidRPr="00D7579B">
        <w:rPr>
          <w:rFonts w:ascii="Times New Roman" w:hAnsi="Times New Roman" w:cs="Times New Roman"/>
          <w:color w:val="000000"/>
          <w:sz w:val="24"/>
          <w:szCs w:val="24"/>
        </w:rPr>
        <w:t>High altitude/ Low temperature</w:t>
      </w:r>
    </w:p>
    <w:p w14:paraId="7CA0F4F4" w14:textId="77777777" w:rsidR="00D7579B" w:rsidRPr="00D7579B" w:rsidRDefault="00D7579B" w:rsidP="00D7579B">
      <w:pPr>
        <w:autoSpaceDE w:val="0"/>
        <w:autoSpaceDN w:val="0"/>
        <w:adjustRightInd w:val="0"/>
        <w:jc w:val="center"/>
        <w:rPr>
          <w:rFonts w:ascii="Times New Roman" w:hAnsi="Times New Roman" w:cs="Times New Roman"/>
          <w:color w:val="000000"/>
          <w:sz w:val="24"/>
          <w:szCs w:val="24"/>
        </w:rPr>
      </w:pPr>
      <w:r w:rsidRPr="00D7579B">
        <w:rPr>
          <w:rFonts w:ascii="Times New Roman" w:hAnsi="Times New Roman" w:cs="Times New Roman"/>
          <w:b/>
          <w:bCs/>
          <w:sz w:val="24"/>
          <w:szCs w:val="24"/>
        </w:rPr>
        <w:t>UNIT-III</w:t>
      </w:r>
    </w:p>
    <w:p w14:paraId="45E24195" w14:textId="77777777" w:rsidR="00D7579B" w:rsidRPr="00D7579B" w:rsidRDefault="00D7579B" w:rsidP="00D7579B">
      <w:pPr>
        <w:autoSpaceDE w:val="0"/>
        <w:autoSpaceDN w:val="0"/>
        <w:adjustRightInd w:val="0"/>
        <w:spacing w:after="0" w:line="240" w:lineRule="auto"/>
        <w:rPr>
          <w:rFonts w:ascii="Times New Roman" w:hAnsi="Times New Roman" w:cs="Times New Roman"/>
          <w:color w:val="000000"/>
          <w:sz w:val="24"/>
          <w:szCs w:val="24"/>
        </w:rPr>
      </w:pPr>
    </w:p>
    <w:p w14:paraId="13FABE3C" w14:textId="77777777" w:rsidR="00D7579B" w:rsidRPr="00D7579B" w:rsidRDefault="00D7579B" w:rsidP="008204E9">
      <w:pPr>
        <w:pStyle w:val="ListParagraph"/>
        <w:numPr>
          <w:ilvl w:val="0"/>
          <w:numId w:val="41"/>
        </w:numPr>
        <w:autoSpaceDE w:val="0"/>
        <w:autoSpaceDN w:val="0"/>
        <w:adjustRightInd w:val="0"/>
        <w:ind w:left="180" w:hanging="180"/>
        <w:rPr>
          <w:rFonts w:ascii="Times New Roman" w:hAnsi="Times New Roman" w:cs="Times New Roman"/>
          <w:b/>
          <w:color w:val="000000"/>
          <w:sz w:val="24"/>
          <w:szCs w:val="24"/>
        </w:rPr>
      </w:pPr>
      <w:r w:rsidRPr="00D7579B">
        <w:rPr>
          <w:rFonts w:ascii="Times New Roman" w:hAnsi="Times New Roman" w:cs="Times New Roman"/>
          <w:b/>
          <w:color w:val="000000"/>
          <w:sz w:val="24"/>
          <w:szCs w:val="24"/>
        </w:rPr>
        <w:t>Etiology, metabolic and clinical aberrations, complications, prevention and</w:t>
      </w:r>
    </w:p>
    <w:p w14:paraId="1560B3C1" w14:textId="77777777" w:rsidR="00D7579B" w:rsidRPr="00D7579B" w:rsidRDefault="00D7579B" w:rsidP="00D7579B">
      <w:pPr>
        <w:autoSpaceDE w:val="0"/>
        <w:autoSpaceDN w:val="0"/>
        <w:adjustRightInd w:val="0"/>
        <w:spacing w:after="0" w:line="240" w:lineRule="auto"/>
        <w:rPr>
          <w:rFonts w:ascii="Times New Roman" w:hAnsi="Times New Roman" w:cs="Times New Roman"/>
          <w:b/>
          <w:color w:val="000000"/>
          <w:sz w:val="24"/>
          <w:szCs w:val="24"/>
        </w:rPr>
      </w:pPr>
      <w:r w:rsidRPr="00D7579B">
        <w:rPr>
          <w:rFonts w:ascii="Times New Roman" w:hAnsi="Times New Roman" w:cs="Times New Roman"/>
          <w:b/>
          <w:color w:val="000000"/>
          <w:sz w:val="24"/>
          <w:szCs w:val="24"/>
        </w:rPr>
        <w:t>nutritional management of:</w:t>
      </w:r>
    </w:p>
    <w:p w14:paraId="39DCB02E" w14:textId="77777777" w:rsidR="00D7579B" w:rsidRPr="00D7579B" w:rsidRDefault="00D7579B" w:rsidP="008204E9">
      <w:pPr>
        <w:pStyle w:val="ListParagraph"/>
        <w:numPr>
          <w:ilvl w:val="0"/>
          <w:numId w:val="43"/>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Weight imbalances (over and under nutrition)</w:t>
      </w:r>
    </w:p>
    <w:p w14:paraId="625FAFF9" w14:textId="77777777" w:rsidR="00D7579B" w:rsidRPr="00D7579B" w:rsidRDefault="00D7579B" w:rsidP="008204E9">
      <w:pPr>
        <w:pStyle w:val="ListParagraph"/>
        <w:numPr>
          <w:ilvl w:val="0"/>
          <w:numId w:val="43"/>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Diabetes mellitus</w:t>
      </w:r>
    </w:p>
    <w:p w14:paraId="0BEEC671" w14:textId="77777777" w:rsidR="00D7579B" w:rsidRPr="00D7579B" w:rsidRDefault="00D7579B" w:rsidP="008204E9">
      <w:pPr>
        <w:pStyle w:val="ListParagraph"/>
        <w:numPr>
          <w:ilvl w:val="0"/>
          <w:numId w:val="43"/>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Cardiovascular disorders: Hypertension, </w:t>
      </w:r>
      <w:proofErr w:type="spellStart"/>
      <w:r w:rsidRPr="00D7579B">
        <w:rPr>
          <w:rFonts w:ascii="Times New Roman" w:hAnsi="Times New Roman" w:cs="Times New Roman"/>
          <w:color w:val="000000"/>
          <w:sz w:val="24"/>
          <w:szCs w:val="24"/>
        </w:rPr>
        <w:t>Atheroscelerosis</w:t>
      </w:r>
      <w:proofErr w:type="spellEnd"/>
      <w:r w:rsidRPr="00D7579B">
        <w:rPr>
          <w:rFonts w:ascii="Times New Roman" w:hAnsi="Times New Roman" w:cs="Times New Roman"/>
          <w:color w:val="000000"/>
          <w:sz w:val="24"/>
          <w:szCs w:val="24"/>
        </w:rPr>
        <w:t xml:space="preserve">, Coronary </w:t>
      </w:r>
    </w:p>
    <w:p w14:paraId="623F8E80" w14:textId="77777777" w:rsidR="00D7579B" w:rsidRPr="00D7579B" w:rsidRDefault="00D7579B" w:rsidP="00D7579B">
      <w:pPr>
        <w:pStyle w:val="ListParagraph"/>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heart disease</w:t>
      </w:r>
    </w:p>
    <w:p w14:paraId="3B4AC035" w14:textId="77777777" w:rsidR="00D7579B" w:rsidRPr="00D7579B" w:rsidRDefault="00D7579B" w:rsidP="00D7579B">
      <w:pPr>
        <w:autoSpaceDE w:val="0"/>
        <w:autoSpaceDN w:val="0"/>
        <w:adjustRightInd w:val="0"/>
        <w:spacing w:after="0" w:line="240" w:lineRule="auto"/>
        <w:rPr>
          <w:rFonts w:ascii="Times New Roman" w:hAnsi="Times New Roman" w:cs="Times New Roman"/>
          <w:color w:val="000000"/>
          <w:sz w:val="24"/>
          <w:szCs w:val="24"/>
        </w:rPr>
      </w:pPr>
    </w:p>
    <w:p w14:paraId="3DBC86D3" w14:textId="77777777" w:rsidR="00D7579B" w:rsidRPr="00D7579B" w:rsidRDefault="00D7579B" w:rsidP="00D7579B">
      <w:pPr>
        <w:autoSpaceDE w:val="0"/>
        <w:autoSpaceDN w:val="0"/>
        <w:adjustRightInd w:val="0"/>
        <w:spacing w:after="0" w:line="240" w:lineRule="auto"/>
        <w:rPr>
          <w:rFonts w:ascii="Times New Roman" w:hAnsi="Times New Roman" w:cs="Times New Roman"/>
          <w:color w:val="000000"/>
          <w:sz w:val="24"/>
          <w:szCs w:val="24"/>
        </w:rPr>
      </w:pPr>
    </w:p>
    <w:p w14:paraId="048D10C4"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UNIT-IV</w:t>
      </w:r>
    </w:p>
    <w:p w14:paraId="32C8E6F3" w14:textId="77777777" w:rsidR="00D7579B" w:rsidRPr="00D7579B" w:rsidRDefault="00D7579B" w:rsidP="00D7579B">
      <w:pPr>
        <w:autoSpaceDE w:val="0"/>
        <w:autoSpaceDN w:val="0"/>
        <w:adjustRightInd w:val="0"/>
        <w:spacing w:after="0" w:line="240" w:lineRule="auto"/>
        <w:rPr>
          <w:rFonts w:ascii="Times New Roman" w:hAnsi="Times New Roman" w:cs="Times New Roman"/>
          <w:color w:val="000000"/>
          <w:sz w:val="24"/>
          <w:szCs w:val="24"/>
        </w:rPr>
      </w:pPr>
    </w:p>
    <w:p w14:paraId="6050D782" w14:textId="77777777" w:rsidR="00D7579B" w:rsidRPr="00D7579B" w:rsidRDefault="00D7579B" w:rsidP="008204E9">
      <w:pPr>
        <w:pStyle w:val="ListParagraph"/>
        <w:numPr>
          <w:ilvl w:val="0"/>
          <w:numId w:val="41"/>
        </w:numPr>
        <w:autoSpaceDE w:val="0"/>
        <w:autoSpaceDN w:val="0"/>
        <w:adjustRightInd w:val="0"/>
        <w:ind w:left="180" w:hanging="180"/>
        <w:rPr>
          <w:rFonts w:ascii="Times New Roman" w:hAnsi="Times New Roman" w:cs="Times New Roman"/>
          <w:b/>
          <w:color w:val="000000"/>
          <w:sz w:val="24"/>
          <w:szCs w:val="24"/>
        </w:rPr>
      </w:pPr>
      <w:r w:rsidRPr="00D7579B">
        <w:rPr>
          <w:rFonts w:ascii="Times New Roman" w:hAnsi="Times New Roman" w:cs="Times New Roman"/>
          <w:b/>
          <w:color w:val="000000"/>
          <w:sz w:val="24"/>
          <w:szCs w:val="24"/>
        </w:rPr>
        <w:t>Chronic alcoholism:</w:t>
      </w:r>
    </w:p>
    <w:p w14:paraId="18689143" w14:textId="77777777" w:rsidR="00D7579B" w:rsidRPr="00D7579B" w:rsidRDefault="00D7579B" w:rsidP="008204E9">
      <w:pPr>
        <w:pStyle w:val="ListParagraph"/>
        <w:numPr>
          <w:ilvl w:val="0"/>
          <w:numId w:val="44"/>
        </w:numPr>
        <w:autoSpaceDE w:val="0"/>
        <w:autoSpaceDN w:val="0"/>
        <w:adjustRightInd w:val="0"/>
        <w:ind w:left="540" w:hanging="180"/>
        <w:rPr>
          <w:rFonts w:ascii="Times New Roman" w:hAnsi="Times New Roman" w:cs="Times New Roman"/>
          <w:color w:val="000000"/>
          <w:sz w:val="24"/>
          <w:szCs w:val="24"/>
        </w:rPr>
      </w:pPr>
      <w:r w:rsidRPr="00D7579B">
        <w:rPr>
          <w:rFonts w:ascii="Times New Roman" w:hAnsi="Times New Roman" w:cs="Times New Roman"/>
          <w:color w:val="000000"/>
          <w:sz w:val="24"/>
          <w:szCs w:val="24"/>
        </w:rPr>
        <w:t>Effect of Alcohol on digestion and absorption</w:t>
      </w:r>
    </w:p>
    <w:p w14:paraId="7E99748E" w14:textId="77777777" w:rsidR="00D7579B" w:rsidRPr="00D7579B" w:rsidRDefault="00D7579B" w:rsidP="008204E9">
      <w:pPr>
        <w:pStyle w:val="ListParagraph"/>
        <w:numPr>
          <w:ilvl w:val="0"/>
          <w:numId w:val="44"/>
        </w:numPr>
        <w:autoSpaceDE w:val="0"/>
        <w:autoSpaceDN w:val="0"/>
        <w:adjustRightInd w:val="0"/>
        <w:ind w:left="540" w:hanging="180"/>
        <w:rPr>
          <w:rFonts w:ascii="Times New Roman" w:hAnsi="Times New Roman" w:cs="Times New Roman"/>
          <w:color w:val="000000"/>
          <w:sz w:val="24"/>
          <w:szCs w:val="24"/>
        </w:rPr>
      </w:pPr>
      <w:r w:rsidRPr="00D7579B">
        <w:rPr>
          <w:rFonts w:ascii="Times New Roman" w:hAnsi="Times New Roman" w:cs="Times New Roman"/>
          <w:color w:val="000000"/>
          <w:sz w:val="24"/>
          <w:szCs w:val="24"/>
        </w:rPr>
        <w:t>Alcohol nutrient interaction</w:t>
      </w:r>
    </w:p>
    <w:p w14:paraId="601954C9" w14:textId="77777777" w:rsidR="00D7579B" w:rsidRPr="00D7579B" w:rsidRDefault="00D7579B" w:rsidP="008204E9">
      <w:pPr>
        <w:pStyle w:val="ListParagraph"/>
        <w:numPr>
          <w:ilvl w:val="0"/>
          <w:numId w:val="44"/>
        </w:numPr>
        <w:autoSpaceDE w:val="0"/>
        <w:autoSpaceDN w:val="0"/>
        <w:adjustRightInd w:val="0"/>
        <w:ind w:left="540" w:hanging="180"/>
        <w:rPr>
          <w:rFonts w:ascii="Times New Roman" w:hAnsi="Times New Roman" w:cs="Times New Roman"/>
          <w:color w:val="000000"/>
          <w:sz w:val="24"/>
          <w:szCs w:val="24"/>
        </w:rPr>
      </w:pPr>
      <w:r w:rsidRPr="00D7579B">
        <w:rPr>
          <w:rFonts w:ascii="Times New Roman" w:hAnsi="Times New Roman" w:cs="Times New Roman"/>
          <w:color w:val="000000"/>
          <w:sz w:val="24"/>
          <w:szCs w:val="24"/>
        </w:rPr>
        <w:t>Dietary management</w:t>
      </w:r>
    </w:p>
    <w:p w14:paraId="46D67DC2"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p>
    <w:p w14:paraId="2DA3540B" w14:textId="77777777" w:rsidR="00D7579B" w:rsidRPr="00D7579B" w:rsidRDefault="00D7579B" w:rsidP="008204E9">
      <w:pPr>
        <w:pStyle w:val="ListParagraph"/>
        <w:numPr>
          <w:ilvl w:val="0"/>
          <w:numId w:val="41"/>
        </w:numPr>
        <w:autoSpaceDE w:val="0"/>
        <w:autoSpaceDN w:val="0"/>
        <w:adjustRightInd w:val="0"/>
        <w:ind w:left="180" w:hanging="180"/>
        <w:rPr>
          <w:rFonts w:ascii="Times New Roman" w:hAnsi="Times New Roman" w:cs="Times New Roman"/>
          <w:b/>
          <w:color w:val="000000"/>
          <w:sz w:val="24"/>
          <w:szCs w:val="24"/>
        </w:rPr>
      </w:pPr>
      <w:r w:rsidRPr="00D7579B">
        <w:rPr>
          <w:rFonts w:ascii="Times New Roman" w:hAnsi="Times New Roman" w:cs="Times New Roman"/>
          <w:b/>
          <w:color w:val="000000"/>
          <w:sz w:val="24"/>
          <w:szCs w:val="24"/>
        </w:rPr>
        <w:t>Introduction, clinical features, dietary management of:</w:t>
      </w:r>
    </w:p>
    <w:p w14:paraId="6DDBF84B" w14:textId="77777777" w:rsidR="00D7579B" w:rsidRPr="00D7579B" w:rsidRDefault="00D7579B" w:rsidP="008204E9">
      <w:pPr>
        <w:pStyle w:val="ListParagraph"/>
        <w:numPr>
          <w:ilvl w:val="0"/>
          <w:numId w:val="45"/>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Inborn errors of metabolism</w:t>
      </w:r>
      <w:r w:rsidRPr="00D7579B">
        <w:rPr>
          <w:rFonts w:ascii="Times New Roman" w:hAnsi="Times New Roman" w:cs="Times New Roman"/>
          <w:b/>
          <w:color w:val="000000"/>
          <w:sz w:val="24"/>
          <w:szCs w:val="24"/>
        </w:rPr>
        <w:t xml:space="preserve">: </w:t>
      </w:r>
    </w:p>
    <w:p w14:paraId="2AD14E55" w14:textId="77777777" w:rsidR="00D7579B" w:rsidRPr="00D7579B" w:rsidRDefault="00D7579B" w:rsidP="008204E9">
      <w:pPr>
        <w:pStyle w:val="ListParagraph"/>
        <w:numPr>
          <w:ilvl w:val="0"/>
          <w:numId w:val="46"/>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Phenylketonuria</w:t>
      </w:r>
    </w:p>
    <w:p w14:paraId="3AB6DABC" w14:textId="77777777" w:rsidR="00D7579B" w:rsidRPr="00D7579B" w:rsidRDefault="00D7579B" w:rsidP="008204E9">
      <w:pPr>
        <w:pStyle w:val="ListParagraph"/>
        <w:numPr>
          <w:ilvl w:val="0"/>
          <w:numId w:val="46"/>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Galactosemia</w:t>
      </w:r>
    </w:p>
    <w:p w14:paraId="13F23F8F" w14:textId="77777777" w:rsidR="00D7579B" w:rsidRPr="00D7579B" w:rsidRDefault="00D7579B" w:rsidP="008204E9">
      <w:pPr>
        <w:pStyle w:val="ListParagraph"/>
        <w:numPr>
          <w:ilvl w:val="0"/>
          <w:numId w:val="46"/>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Alkaptonuria</w:t>
      </w:r>
    </w:p>
    <w:p w14:paraId="4F7CFB95" w14:textId="77777777" w:rsidR="00D7579B" w:rsidRPr="00D7579B" w:rsidRDefault="00D7579B" w:rsidP="00D7579B">
      <w:pPr>
        <w:autoSpaceDE w:val="0"/>
        <w:autoSpaceDN w:val="0"/>
        <w:adjustRightInd w:val="0"/>
        <w:spacing w:after="0" w:line="240" w:lineRule="auto"/>
        <w:rPr>
          <w:rFonts w:ascii="Times New Roman" w:hAnsi="Times New Roman" w:cs="Times New Roman"/>
          <w:b/>
          <w:bCs/>
          <w:color w:val="000000"/>
          <w:sz w:val="24"/>
          <w:szCs w:val="24"/>
        </w:rPr>
      </w:pPr>
    </w:p>
    <w:p w14:paraId="7E6DBB23" w14:textId="77777777" w:rsidR="004A0D83" w:rsidRDefault="004A0D83" w:rsidP="00D7579B">
      <w:pPr>
        <w:autoSpaceDE w:val="0"/>
        <w:autoSpaceDN w:val="0"/>
        <w:adjustRightInd w:val="0"/>
        <w:spacing w:after="0" w:line="240" w:lineRule="auto"/>
        <w:rPr>
          <w:rFonts w:ascii="Times New Roman" w:hAnsi="Times New Roman" w:cs="Times New Roman"/>
          <w:b/>
          <w:bCs/>
          <w:color w:val="000000"/>
          <w:sz w:val="24"/>
          <w:szCs w:val="24"/>
        </w:rPr>
      </w:pPr>
    </w:p>
    <w:p w14:paraId="6F52E389" w14:textId="77777777" w:rsidR="004A0D83" w:rsidRDefault="004A0D83" w:rsidP="00D7579B">
      <w:pPr>
        <w:autoSpaceDE w:val="0"/>
        <w:autoSpaceDN w:val="0"/>
        <w:adjustRightInd w:val="0"/>
        <w:spacing w:after="0" w:line="240" w:lineRule="auto"/>
        <w:rPr>
          <w:rFonts w:ascii="Times New Roman" w:hAnsi="Times New Roman" w:cs="Times New Roman"/>
          <w:b/>
          <w:bCs/>
          <w:color w:val="000000"/>
          <w:sz w:val="24"/>
          <w:szCs w:val="24"/>
        </w:rPr>
      </w:pPr>
    </w:p>
    <w:p w14:paraId="5D068344" w14:textId="77777777" w:rsidR="008E1450" w:rsidRDefault="008E1450" w:rsidP="00D7579B">
      <w:pPr>
        <w:autoSpaceDE w:val="0"/>
        <w:autoSpaceDN w:val="0"/>
        <w:adjustRightInd w:val="0"/>
        <w:spacing w:after="0" w:line="240" w:lineRule="auto"/>
        <w:rPr>
          <w:rFonts w:ascii="Times New Roman" w:hAnsi="Times New Roman" w:cs="Times New Roman"/>
          <w:b/>
          <w:bCs/>
          <w:color w:val="000000"/>
          <w:sz w:val="24"/>
          <w:szCs w:val="24"/>
        </w:rPr>
      </w:pPr>
    </w:p>
    <w:p w14:paraId="78482FB1" w14:textId="77777777" w:rsidR="008E1450" w:rsidRDefault="008E1450" w:rsidP="00D7579B">
      <w:pPr>
        <w:autoSpaceDE w:val="0"/>
        <w:autoSpaceDN w:val="0"/>
        <w:adjustRightInd w:val="0"/>
        <w:spacing w:after="0" w:line="240" w:lineRule="auto"/>
        <w:rPr>
          <w:rFonts w:ascii="Times New Roman" w:hAnsi="Times New Roman" w:cs="Times New Roman"/>
          <w:b/>
          <w:bCs/>
          <w:color w:val="000000"/>
          <w:sz w:val="24"/>
          <w:szCs w:val="24"/>
        </w:rPr>
      </w:pPr>
    </w:p>
    <w:p w14:paraId="2418AC18" w14:textId="77777777" w:rsidR="008E1450" w:rsidRDefault="008E1450" w:rsidP="00D7579B">
      <w:pPr>
        <w:autoSpaceDE w:val="0"/>
        <w:autoSpaceDN w:val="0"/>
        <w:adjustRightInd w:val="0"/>
        <w:spacing w:after="0" w:line="240" w:lineRule="auto"/>
        <w:rPr>
          <w:rFonts w:ascii="Times New Roman" w:hAnsi="Times New Roman" w:cs="Times New Roman"/>
          <w:b/>
          <w:bCs/>
          <w:color w:val="000000"/>
          <w:sz w:val="24"/>
          <w:szCs w:val="24"/>
        </w:rPr>
      </w:pPr>
    </w:p>
    <w:p w14:paraId="3F3E0558" w14:textId="77777777" w:rsidR="008E1450" w:rsidRDefault="008E1450" w:rsidP="00D7579B">
      <w:pPr>
        <w:autoSpaceDE w:val="0"/>
        <w:autoSpaceDN w:val="0"/>
        <w:adjustRightInd w:val="0"/>
        <w:spacing w:after="0" w:line="240" w:lineRule="auto"/>
        <w:rPr>
          <w:rFonts w:ascii="Times New Roman" w:hAnsi="Times New Roman" w:cs="Times New Roman"/>
          <w:b/>
          <w:bCs/>
          <w:color w:val="000000"/>
          <w:sz w:val="24"/>
          <w:szCs w:val="24"/>
        </w:rPr>
      </w:pPr>
    </w:p>
    <w:p w14:paraId="08CC6A89" w14:textId="618ED2E8"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b/>
          <w:bCs/>
          <w:color w:val="000000"/>
          <w:sz w:val="24"/>
          <w:szCs w:val="24"/>
        </w:rPr>
        <w:lastRenderedPageBreak/>
        <w:t>References:</w:t>
      </w:r>
    </w:p>
    <w:p w14:paraId="251FB05C" w14:textId="77777777" w:rsidR="00D7579B" w:rsidRPr="00D7579B" w:rsidRDefault="00D7579B" w:rsidP="008204E9">
      <w:pPr>
        <w:pStyle w:val="ListParagraph"/>
        <w:numPr>
          <w:ilvl w:val="0"/>
          <w:numId w:val="47"/>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Mal-Nutrition and the Eye: </w:t>
      </w:r>
      <w:proofErr w:type="spellStart"/>
      <w:r w:rsidRPr="00D7579B">
        <w:rPr>
          <w:rFonts w:ascii="Times New Roman" w:hAnsi="Times New Roman" w:cs="Times New Roman"/>
          <w:color w:val="000000"/>
          <w:sz w:val="24"/>
          <w:szCs w:val="24"/>
        </w:rPr>
        <w:t>DonalaSterartMclaren</w:t>
      </w:r>
      <w:proofErr w:type="spellEnd"/>
      <w:r w:rsidRPr="00D7579B">
        <w:rPr>
          <w:rFonts w:ascii="Times New Roman" w:hAnsi="Times New Roman" w:cs="Times New Roman"/>
          <w:color w:val="000000"/>
          <w:sz w:val="24"/>
          <w:szCs w:val="24"/>
        </w:rPr>
        <w:t>, Academic Press, New York and</w:t>
      </w:r>
    </w:p>
    <w:p w14:paraId="4BBD81CD" w14:textId="77777777" w:rsidR="00D7579B" w:rsidRPr="00D7579B" w:rsidRDefault="00D7579B" w:rsidP="00D7579B">
      <w:pPr>
        <w:pStyle w:val="ListParagraph"/>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 London.</w:t>
      </w:r>
    </w:p>
    <w:p w14:paraId="40298125" w14:textId="77777777" w:rsidR="00D7579B" w:rsidRPr="00D7579B" w:rsidRDefault="00D7579B" w:rsidP="008204E9">
      <w:pPr>
        <w:pStyle w:val="ListParagraph"/>
        <w:numPr>
          <w:ilvl w:val="0"/>
          <w:numId w:val="47"/>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Diabetes Mellitus: </w:t>
      </w:r>
      <w:proofErr w:type="spellStart"/>
      <w:r w:rsidRPr="00D7579B">
        <w:rPr>
          <w:rFonts w:ascii="Times New Roman" w:hAnsi="Times New Roman" w:cs="Times New Roman"/>
          <w:color w:val="000000"/>
          <w:sz w:val="24"/>
          <w:szCs w:val="24"/>
        </w:rPr>
        <w:t>Williames</w:t>
      </w:r>
      <w:proofErr w:type="spellEnd"/>
      <w:r w:rsidRPr="00D7579B">
        <w:rPr>
          <w:rFonts w:ascii="Times New Roman" w:hAnsi="Times New Roman" w:cs="Times New Roman"/>
          <w:color w:val="000000"/>
          <w:sz w:val="24"/>
          <w:szCs w:val="24"/>
        </w:rPr>
        <w:t xml:space="preserve"> and </w:t>
      </w:r>
      <w:proofErr w:type="spellStart"/>
      <w:r w:rsidRPr="00D7579B">
        <w:rPr>
          <w:rFonts w:ascii="Times New Roman" w:hAnsi="Times New Roman" w:cs="Times New Roman"/>
          <w:color w:val="000000"/>
          <w:sz w:val="24"/>
          <w:szCs w:val="24"/>
        </w:rPr>
        <w:t>Wikins</w:t>
      </w:r>
      <w:proofErr w:type="spellEnd"/>
      <w:r w:rsidRPr="00D7579B">
        <w:rPr>
          <w:rFonts w:ascii="Times New Roman" w:hAnsi="Times New Roman" w:cs="Times New Roman"/>
          <w:color w:val="000000"/>
          <w:sz w:val="24"/>
          <w:szCs w:val="24"/>
        </w:rPr>
        <w:t xml:space="preserve"> Co., USA</w:t>
      </w:r>
    </w:p>
    <w:p w14:paraId="134C42F5" w14:textId="77777777" w:rsidR="00D7579B" w:rsidRPr="00D7579B" w:rsidRDefault="00D7579B" w:rsidP="008204E9">
      <w:pPr>
        <w:pStyle w:val="ListParagraph"/>
        <w:numPr>
          <w:ilvl w:val="0"/>
          <w:numId w:val="47"/>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 Nutrition and Physical fitness: </w:t>
      </w:r>
      <w:proofErr w:type="spellStart"/>
      <w:r w:rsidRPr="00D7579B">
        <w:rPr>
          <w:rFonts w:ascii="Times New Roman" w:hAnsi="Times New Roman" w:cs="Times New Roman"/>
          <w:color w:val="000000"/>
          <w:sz w:val="24"/>
          <w:szCs w:val="24"/>
        </w:rPr>
        <w:t>Bogert</w:t>
      </w:r>
      <w:proofErr w:type="spellEnd"/>
      <w:r w:rsidRPr="00D7579B">
        <w:rPr>
          <w:rFonts w:ascii="Times New Roman" w:hAnsi="Times New Roman" w:cs="Times New Roman"/>
          <w:color w:val="000000"/>
          <w:sz w:val="24"/>
          <w:szCs w:val="24"/>
        </w:rPr>
        <w:t>, L.J.</w:t>
      </w:r>
    </w:p>
    <w:p w14:paraId="6FB174A9" w14:textId="77777777" w:rsidR="00D7579B" w:rsidRPr="00D7579B" w:rsidRDefault="00D7579B" w:rsidP="008204E9">
      <w:pPr>
        <w:pStyle w:val="ListParagraph"/>
        <w:numPr>
          <w:ilvl w:val="0"/>
          <w:numId w:val="47"/>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 Human Nutrition Mc </w:t>
      </w:r>
      <w:proofErr w:type="spellStart"/>
      <w:r w:rsidRPr="00D7579B">
        <w:rPr>
          <w:rFonts w:ascii="Times New Roman" w:hAnsi="Times New Roman" w:cs="Times New Roman"/>
          <w:color w:val="000000"/>
          <w:sz w:val="24"/>
          <w:szCs w:val="24"/>
        </w:rPr>
        <w:t>Durtt</w:t>
      </w:r>
      <w:proofErr w:type="spellEnd"/>
      <w:r w:rsidRPr="00D7579B">
        <w:rPr>
          <w:rFonts w:ascii="Times New Roman" w:hAnsi="Times New Roman" w:cs="Times New Roman"/>
          <w:color w:val="000000"/>
          <w:sz w:val="24"/>
          <w:szCs w:val="24"/>
        </w:rPr>
        <w:t>, Maxine</w:t>
      </w:r>
    </w:p>
    <w:p w14:paraId="05D5786D" w14:textId="77777777" w:rsidR="00D7579B" w:rsidRPr="00D7579B" w:rsidRDefault="00D7579B" w:rsidP="008204E9">
      <w:pPr>
        <w:pStyle w:val="ListParagraph"/>
        <w:numPr>
          <w:ilvl w:val="0"/>
          <w:numId w:val="47"/>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 Applied Nutrition – Rajalakshmi, R.</w:t>
      </w:r>
    </w:p>
    <w:p w14:paraId="697998FB" w14:textId="77777777" w:rsidR="00D7579B" w:rsidRPr="00D7579B" w:rsidRDefault="00D7579B" w:rsidP="008204E9">
      <w:pPr>
        <w:pStyle w:val="ListParagraph"/>
        <w:numPr>
          <w:ilvl w:val="0"/>
          <w:numId w:val="47"/>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 Hand boom of diet therapy: Dorothea, Turner.</w:t>
      </w:r>
    </w:p>
    <w:p w14:paraId="78EEB58A" w14:textId="77777777" w:rsidR="00D7579B" w:rsidRPr="00D7579B" w:rsidRDefault="00D7579B" w:rsidP="008204E9">
      <w:pPr>
        <w:pStyle w:val="ListParagraph"/>
        <w:numPr>
          <w:ilvl w:val="0"/>
          <w:numId w:val="47"/>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 Human Nutrition and dietetics- Davidson, S. Passmore, R. Brock- J.F. and </w:t>
      </w:r>
      <w:proofErr w:type="spellStart"/>
      <w:r w:rsidRPr="00D7579B">
        <w:rPr>
          <w:rFonts w:ascii="Times New Roman" w:hAnsi="Times New Roman" w:cs="Times New Roman"/>
          <w:color w:val="000000"/>
          <w:sz w:val="24"/>
          <w:szCs w:val="24"/>
        </w:rPr>
        <w:t>Turswell</w:t>
      </w:r>
      <w:proofErr w:type="spellEnd"/>
      <w:r w:rsidRPr="00D7579B">
        <w:rPr>
          <w:rFonts w:ascii="Times New Roman" w:hAnsi="Times New Roman" w:cs="Times New Roman"/>
          <w:color w:val="000000"/>
          <w:sz w:val="24"/>
          <w:szCs w:val="24"/>
        </w:rPr>
        <w:t xml:space="preserve"> A.S.</w:t>
      </w:r>
    </w:p>
    <w:p w14:paraId="78B75F99" w14:textId="77777777" w:rsidR="00D7579B" w:rsidRPr="00D7579B" w:rsidRDefault="00D7579B" w:rsidP="008204E9">
      <w:pPr>
        <w:pStyle w:val="ListParagraph"/>
        <w:numPr>
          <w:ilvl w:val="0"/>
          <w:numId w:val="47"/>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Clinical Dietetics and Nutrition - </w:t>
      </w:r>
      <w:proofErr w:type="spellStart"/>
      <w:r w:rsidRPr="00D7579B">
        <w:rPr>
          <w:rFonts w:ascii="Times New Roman" w:hAnsi="Times New Roman" w:cs="Times New Roman"/>
          <w:color w:val="000000"/>
          <w:sz w:val="24"/>
          <w:szCs w:val="24"/>
        </w:rPr>
        <w:t>Antia</w:t>
      </w:r>
      <w:proofErr w:type="spellEnd"/>
      <w:r w:rsidRPr="00D7579B">
        <w:rPr>
          <w:rFonts w:ascii="Times New Roman" w:hAnsi="Times New Roman" w:cs="Times New Roman"/>
          <w:color w:val="000000"/>
          <w:sz w:val="24"/>
          <w:szCs w:val="24"/>
        </w:rPr>
        <w:t>, F.P.</w:t>
      </w:r>
    </w:p>
    <w:p w14:paraId="2DDB6326" w14:textId="77777777" w:rsidR="00D7579B" w:rsidRPr="00D7579B" w:rsidRDefault="00D7579B" w:rsidP="008204E9">
      <w:pPr>
        <w:pStyle w:val="ListParagraph"/>
        <w:numPr>
          <w:ilvl w:val="0"/>
          <w:numId w:val="47"/>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 Food Science and Technology: Pyke, </w:t>
      </w:r>
      <w:proofErr w:type="spellStart"/>
      <w:r w:rsidRPr="00D7579B">
        <w:rPr>
          <w:rFonts w:ascii="Times New Roman" w:hAnsi="Times New Roman" w:cs="Times New Roman"/>
          <w:color w:val="000000"/>
          <w:sz w:val="24"/>
          <w:szCs w:val="24"/>
        </w:rPr>
        <w:t>Maonus</w:t>
      </w:r>
      <w:proofErr w:type="spellEnd"/>
      <w:r w:rsidRPr="00D7579B">
        <w:rPr>
          <w:rFonts w:ascii="Times New Roman" w:hAnsi="Times New Roman" w:cs="Times New Roman"/>
          <w:color w:val="000000"/>
          <w:sz w:val="24"/>
          <w:szCs w:val="24"/>
        </w:rPr>
        <w:t>.</w:t>
      </w:r>
    </w:p>
    <w:p w14:paraId="5477784D" w14:textId="77777777" w:rsidR="00D7579B" w:rsidRPr="00D7579B" w:rsidRDefault="00D7579B" w:rsidP="008204E9">
      <w:pPr>
        <w:pStyle w:val="ListParagraph"/>
        <w:numPr>
          <w:ilvl w:val="0"/>
          <w:numId w:val="47"/>
        </w:numPr>
        <w:autoSpaceDE w:val="0"/>
        <w:autoSpaceDN w:val="0"/>
        <w:adjustRightInd w:val="0"/>
        <w:rPr>
          <w:rFonts w:ascii="Times New Roman" w:hAnsi="Times New Roman" w:cs="Times New Roman"/>
          <w:color w:val="000000"/>
          <w:sz w:val="24"/>
          <w:szCs w:val="24"/>
        </w:rPr>
      </w:pPr>
      <w:r w:rsidRPr="00D7579B">
        <w:rPr>
          <w:rFonts w:ascii="Times New Roman" w:hAnsi="Times New Roman" w:cs="Times New Roman"/>
          <w:color w:val="000000"/>
          <w:sz w:val="24"/>
          <w:szCs w:val="24"/>
        </w:rPr>
        <w:t xml:space="preserve">Modern Nutrition in health and disease by </w:t>
      </w:r>
      <w:proofErr w:type="spellStart"/>
      <w:r w:rsidRPr="00D7579B">
        <w:rPr>
          <w:rFonts w:ascii="Times New Roman" w:hAnsi="Times New Roman" w:cs="Times New Roman"/>
          <w:color w:val="000000"/>
          <w:sz w:val="24"/>
          <w:szCs w:val="24"/>
        </w:rPr>
        <w:t>Goodhearth</w:t>
      </w:r>
      <w:proofErr w:type="spellEnd"/>
      <w:r w:rsidRPr="00D7579B">
        <w:rPr>
          <w:rFonts w:ascii="Times New Roman" w:hAnsi="Times New Roman" w:cs="Times New Roman"/>
          <w:color w:val="000000"/>
          <w:sz w:val="24"/>
          <w:szCs w:val="24"/>
        </w:rPr>
        <w:t xml:space="preserve"> R.S. Shills.</w:t>
      </w:r>
    </w:p>
    <w:p w14:paraId="064F1777" w14:textId="77777777" w:rsidR="00D7579B" w:rsidRPr="00D7579B" w:rsidRDefault="00D7579B" w:rsidP="00D7579B">
      <w:pPr>
        <w:jc w:val="both"/>
        <w:rPr>
          <w:rFonts w:ascii="Times New Roman" w:eastAsiaTheme="minorHAnsi" w:hAnsi="Times New Roman" w:cs="Times New Roman"/>
          <w:b/>
          <w:sz w:val="24"/>
          <w:szCs w:val="24"/>
        </w:rPr>
      </w:pPr>
    </w:p>
    <w:p w14:paraId="2343DC84" w14:textId="77777777" w:rsidR="00D7579B" w:rsidRPr="00D7579B" w:rsidRDefault="00D7579B" w:rsidP="00D7579B">
      <w:pPr>
        <w:jc w:val="both"/>
        <w:rPr>
          <w:rFonts w:ascii="Times New Roman" w:eastAsiaTheme="minorHAnsi" w:hAnsi="Times New Roman" w:cs="Times New Roman"/>
          <w:b/>
          <w:sz w:val="24"/>
          <w:szCs w:val="24"/>
        </w:rPr>
      </w:pPr>
      <w:r w:rsidRPr="00D7579B">
        <w:rPr>
          <w:rFonts w:ascii="Times New Roman" w:eastAsiaTheme="minorHAnsi" w:hAnsi="Times New Roman" w:cs="Times New Roman"/>
          <w:b/>
          <w:sz w:val="24"/>
          <w:szCs w:val="24"/>
        </w:rPr>
        <w:t>Attainment of Course Outcomes (COs):</w:t>
      </w:r>
    </w:p>
    <w:tbl>
      <w:tblPr>
        <w:tblStyle w:val="TableGrid"/>
        <w:tblW w:w="5000" w:type="pct"/>
        <w:tblInd w:w="-113" w:type="dxa"/>
        <w:tblLook w:val="04A0" w:firstRow="1" w:lastRow="0" w:firstColumn="1" w:lastColumn="0" w:noHBand="0" w:noVBand="1"/>
      </w:tblPr>
      <w:tblGrid>
        <w:gridCol w:w="1930"/>
        <w:gridCol w:w="5585"/>
        <w:gridCol w:w="6433"/>
      </w:tblGrid>
      <w:tr w:rsidR="00D7579B" w:rsidRPr="00D7579B" w14:paraId="083124EB" w14:textId="77777777" w:rsidTr="00D7579B">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F74D6" w14:textId="77777777" w:rsidR="00D7579B" w:rsidRPr="00D7579B" w:rsidRDefault="00D7579B">
            <w:pPr>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Sr. No.</w:t>
            </w: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2417C" w14:textId="77777777" w:rsidR="00D7579B" w:rsidRPr="00D7579B" w:rsidRDefault="00D7579B">
            <w:pPr>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Course Outcomes</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702BE" w14:textId="77777777" w:rsidR="00D7579B" w:rsidRPr="00D7579B" w:rsidRDefault="00D7579B">
            <w:pPr>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Methods for attainment of Cos</w:t>
            </w:r>
          </w:p>
        </w:tc>
      </w:tr>
      <w:tr w:rsidR="00D7579B" w:rsidRPr="00D7579B" w14:paraId="1E5AC793" w14:textId="77777777" w:rsidTr="00D7579B">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620271" w14:textId="77777777" w:rsidR="00D7579B" w:rsidRPr="00D7579B" w:rsidRDefault="00D7579B">
            <w:pPr>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1.</w:t>
            </w: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4964C" w14:textId="77777777" w:rsidR="00D7579B" w:rsidRPr="00D7579B" w:rsidRDefault="00D7579B">
            <w:pPr>
              <w:autoSpaceDE w:val="0"/>
              <w:autoSpaceDN w:val="0"/>
              <w:adjustRightInd w:val="0"/>
              <w:jc w:val="both"/>
              <w:rPr>
                <w:rFonts w:ascii="Times New Roman" w:hAnsi="Times New Roman" w:cs="Times New Roman"/>
                <w:b/>
                <w:bCs/>
                <w:sz w:val="24"/>
                <w:szCs w:val="24"/>
                <w:lang w:eastAsia="en-US"/>
              </w:rPr>
            </w:pPr>
            <w:r w:rsidRPr="00D7579B">
              <w:rPr>
                <w:rFonts w:ascii="Times New Roman" w:hAnsi="Times New Roman" w:cs="Times New Roman"/>
                <w:bCs/>
                <w:sz w:val="24"/>
                <w:szCs w:val="24"/>
                <w:lang w:eastAsia="en-US"/>
              </w:rPr>
              <w:t>Recommend and provide appropriate nutritional care for prevention/ and treatment of the various diseases.</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06B501" w14:textId="77777777" w:rsidR="00D7579B" w:rsidRPr="00D7579B" w:rsidRDefault="00D7579B">
            <w:pPr>
              <w:ind w:right="270"/>
              <w:jc w:val="center"/>
              <w:rPr>
                <w:rFonts w:ascii="Times New Roman" w:hAnsi="Times New Roman" w:cs="Times New Roman"/>
                <w:bCs/>
                <w:sz w:val="24"/>
                <w:szCs w:val="24"/>
                <w:lang w:eastAsia="en-US"/>
              </w:rPr>
            </w:pPr>
            <w:r w:rsidRPr="00D7579B">
              <w:rPr>
                <w:rFonts w:ascii="Times New Roman" w:hAnsi="Times New Roman" w:cs="Times New Roman"/>
                <w:bCs/>
                <w:sz w:val="24"/>
                <w:szCs w:val="24"/>
                <w:lang w:eastAsia="en-US"/>
              </w:rPr>
              <w:t xml:space="preserve">Through demonstration, Power Point </w:t>
            </w:r>
            <w:proofErr w:type="gramStart"/>
            <w:r w:rsidRPr="00D7579B">
              <w:rPr>
                <w:rFonts w:ascii="Times New Roman" w:hAnsi="Times New Roman" w:cs="Times New Roman"/>
                <w:bCs/>
                <w:sz w:val="24"/>
                <w:szCs w:val="24"/>
                <w:lang w:eastAsia="en-US"/>
              </w:rPr>
              <w:t>Presentations</w:t>
            </w:r>
            <w:proofErr w:type="gramEnd"/>
            <w:r w:rsidRPr="00D7579B">
              <w:rPr>
                <w:rFonts w:ascii="Times New Roman" w:hAnsi="Times New Roman" w:cs="Times New Roman"/>
                <w:bCs/>
                <w:sz w:val="24"/>
                <w:szCs w:val="24"/>
                <w:lang w:eastAsia="en-US"/>
              </w:rPr>
              <w:t xml:space="preserve"> and discussions </w:t>
            </w:r>
          </w:p>
        </w:tc>
      </w:tr>
    </w:tbl>
    <w:p w14:paraId="1BA70E93" w14:textId="77777777" w:rsidR="00D7579B" w:rsidRPr="00D7579B" w:rsidRDefault="00D7579B" w:rsidP="00D7579B">
      <w:pPr>
        <w:rPr>
          <w:rFonts w:ascii="Times New Roman" w:hAnsi="Times New Roman" w:cs="Times New Roman"/>
        </w:rPr>
      </w:pPr>
    </w:p>
    <w:p w14:paraId="72E6CB68" w14:textId="77777777" w:rsidR="00D7579B" w:rsidRPr="00D7579B" w:rsidRDefault="00D7579B" w:rsidP="00D7579B">
      <w:pPr>
        <w:jc w:val="center"/>
        <w:rPr>
          <w:rFonts w:ascii="Times New Roman" w:hAnsi="Times New Roman" w:cs="Times New Roman"/>
          <w:b/>
          <w:sz w:val="24"/>
          <w:szCs w:val="24"/>
          <w:u w:val="single"/>
        </w:rPr>
      </w:pPr>
      <w:r w:rsidRPr="00D7579B">
        <w:rPr>
          <w:rFonts w:ascii="Times New Roman" w:hAnsi="Times New Roman" w:cs="Times New Roman"/>
          <w:b/>
          <w:sz w:val="24"/>
          <w:szCs w:val="24"/>
          <w:u w:val="single"/>
        </w:rPr>
        <w:t>CO-PO matrix for the course FND 401 (Clinical Dietetics-II)</w:t>
      </w:r>
    </w:p>
    <w:tbl>
      <w:tblPr>
        <w:tblStyle w:val="TableGrid"/>
        <w:tblW w:w="5000" w:type="pct"/>
        <w:tblInd w:w="0" w:type="dxa"/>
        <w:tblLook w:val="04A0" w:firstRow="1" w:lastRow="0" w:firstColumn="1" w:lastColumn="0" w:noHBand="0" w:noVBand="1"/>
      </w:tblPr>
      <w:tblGrid>
        <w:gridCol w:w="3198"/>
        <w:gridCol w:w="1795"/>
        <w:gridCol w:w="1791"/>
        <w:gridCol w:w="1791"/>
        <w:gridCol w:w="1791"/>
        <w:gridCol w:w="1791"/>
        <w:gridCol w:w="1791"/>
      </w:tblGrid>
      <w:tr w:rsidR="00D7579B" w:rsidRPr="00D7579B" w14:paraId="33CF06A0" w14:textId="77777777" w:rsidTr="00D7579B">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642DA"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COs#</w:t>
            </w:r>
            <w:r w:rsidRPr="00D7579B">
              <w:rPr>
                <w:rFonts w:ascii="Times New Roman" w:hAnsi="Times New Roman" w:cs="Times New Roman"/>
                <w:sz w:val="24"/>
                <w:szCs w:val="24"/>
                <w:lang w:eastAsia="en-US"/>
              </w:rPr>
              <w:tab/>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F7897"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PO1</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921911"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D85D57"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81CD57"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PO4</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F4A77"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PO5</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8721F"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PO6</w:t>
            </w:r>
          </w:p>
        </w:tc>
      </w:tr>
      <w:tr w:rsidR="00D7579B" w:rsidRPr="00D7579B" w14:paraId="386FB437" w14:textId="77777777" w:rsidTr="00D7579B">
        <w:trPr>
          <w:trHeight w:val="293"/>
        </w:trPr>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3DE92A" w14:textId="77777777" w:rsidR="00D7579B" w:rsidRPr="00D7579B" w:rsidRDefault="00D7579B">
            <w:pPr>
              <w:rPr>
                <w:rFonts w:ascii="Times New Roman" w:hAnsi="Times New Roman" w:cs="Times New Roman"/>
                <w:lang w:eastAsia="en-US"/>
              </w:rPr>
            </w:pPr>
            <w:r w:rsidRPr="00D7579B">
              <w:rPr>
                <w:rFonts w:ascii="Times New Roman" w:hAnsi="Times New Roman" w:cs="Times New Roman"/>
                <w:lang w:eastAsia="en-US"/>
              </w:rPr>
              <w:t>FND401 1.</w:t>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6BD35"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588FF"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D58A4E"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27D34A"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E18897"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41C001"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r>
      <w:tr w:rsidR="00D7579B" w:rsidRPr="00D7579B" w14:paraId="1A82E57A" w14:textId="77777777" w:rsidTr="00D7579B">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617142" w14:textId="77777777" w:rsidR="00D7579B" w:rsidRPr="00D7579B" w:rsidRDefault="00D7579B">
            <w:pPr>
              <w:rPr>
                <w:rFonts w:ascii="Times New Roman" w:hAnsi="Times New Roman" w:cs="Times New Roman"/>
                <w:lang w:eastAsia="en-US"/>
              </w:rPr>
            </w:pPr>
            <w:r w:rsidRPr="00D7579B">
              <w:rPr>
                <w:rFonts w:ascii="Times New Roman" w:hAnsi="Times New Roman" w:cs="Times New Roman"/>
                <w:lang w:eastAsia="en-US"/>
              </w:rPr>
              <w:t>Average</w:t>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42AB33"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AE7C2D"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DE8A1E"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65441D"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F2F49C"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EE9F9"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r>
    </w:tbl>
    <w:p w14:paraId="2AAA4214" w14:textId="77777777" w:rsidR="00D7579B" w:rsidRPr="00D7579B" w:rsidRDefault="00D7579B" w:rsidP="00D7579B">
      <w:pPr>
        <w:jc w:val="center"/>
        <w:rPr>
          <w:rFonts w:ascii="Times New Roman" w:hAnsi="Times New Roman" w:cs="Times New Roman"/>
          <w:b/>
          <w:sz w:val="24"/>
          <w:szCs w:val="24"/>
          <w:u w:val="single"/>
        </w:rPr>
      </w:pPr>
    </w:p>
    <w:p w14:paraId="60B5BB0D" w14:textId="77777777" w:rsidR="00D7579B" w:rsidRPr="00D7579B" w:rsidRDefault="00D7579B" w:rsidP="00D7579B">
      <w:pPr>
        <w:jc w:val="center"/>
        <w:rPr>
          <w:rFonts w:ascii="Times New Roman" w:hAnsi="Times New Roman" w:cs="Times New Roman"/>
          <w:b/>
          <w:sz w:val="24"/>
          <w:szCs w:val="24"/>
          <w:u w:val="single"/>
        </w:rPr>
      </w:pPr>
      <w:r w:rsidRPr="00D7579B">
        <w:rPr>
          <w:rFonts w:ascii="Times New Roman" w:hAnsi="Times New Roman" w:cs="Times New Roman"/>
          <w:b/>
          <w:sz w:val="24"/>
          <w:szCs w:val="24"/>
          <w:u w:val="single"/>
        </w:rPr>
        <w:t>CO-PSO matrix for the course FND 401 (Clinical Dietetics-II)</w:t>
      </w:r>
    </w:p>
    <w:tbl>
      <w:tblPr>
        <w:tblStyle w:val="TableGrid"/>
        <w:tblW w:w="5000" w:type="pct"/>
        <w:tblInd w:w="0" w:type="dxa"/>
        <w:tblLook w:val="04A0" w:firstRow="1" w:lastRow="0" w:firstColumn="1" w:lastColumn="0" w:noHBand="0" w:noVBand="1"/>
      </w:tblPr>
      <w:tblGrid>
        <w:gridCol w:w="3198"/>
        <w:gridCol w:w="1795"/>
        <w:gridCol w:w="1791"/>
        <w:gridCol w:w="1791"/>
        <w:gridCol w:w="1791"/>
        <w:gridCol w:w="1791"/>
        <w:gridCol w:w="1791"/>
      </w:tblGrid>
      <w:tr w:rsidR="00D7579B" w:rsidRPr="00D7579B" w14:paraId="476A2B4D" w14:textId="77777777" w:rsidTr="00D7579B">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D5CDFF"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COs#</w:t>
            </w:r>
            <w:r w:rsidRPr="00D7579B">
              <w:rPr>
                <w:rFonts w:ascii="Times New Roman" w:hAnsi="Times New Roman" w:cs="Times New Roman"/>
                <w:sz w:val="24"/>
                <w:szCs w:val="24"/>
                <w:lang w:eastAsia="en-US"/>
              </w:rPr>
              <w:tab/>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4C752C"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PSO1</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37E20A"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E7774B"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D85408"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PSO4</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1CA44D"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PSO5</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D7FF4E"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PSO6</w:t>
            </w:r>
          </w:p>
        </w:tc>
      </w:tr>
      <w:tr w:rsidR="00D7579B" w:rsidRPr="00D7579B" w14:paraId="22C81EAC" w14:textId="77777777" w:rsidTr="00D7579B">
        <w:trPr>
          <w:trHeight w:val="293"/>
        </w:trPr>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0C0C41" w14:textId="77777777" w:rsidR="00D7579B" w:rsidRPr="00D7579B" w:rsidRDefault="00D7579B">
            <w:pPr>
              <w:rPr>
                <w:rFonts w:ascii="Times New Roman" w:hAnsi="Times New Roman" w:cs="Times New Roman"/>
                <w:lang w:eastAsia="en-US"/>
              </w:rPr>
            </w:pPr>
            <w:r w:rsidRPr="00D7579B">
              <w:rPr>
                <w:rFonts w:ascii="Times New Roman" w:hAnsi="Times New Roman" w:cs="Times New Roman"/>
                <w:lang w:eastAsia="en-US"/>
              </w:rPr>
              <w:t>FND401 1.</w:t>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3EE6F1"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2E7069"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B4335"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E4B02"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403DDB"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1C1E3"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r>
      <w:tr w:rsidR="00D7579B" w:rsidRPr="00D7579B" w14:paraId="211B83CB" w14:textId="77777777" w:rsidTr="00D7579B">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4D740A" w14:textId="77777777" w:rsidR="00D7579B" w:rsidRPr="00D7579B" w:rsidRDefault="00D7579B">
            <w:pPr>
              <w:rPr>
                <w:rFonts w:ascii="Times New Roman" w:hAnsi="Times New Roman" w:cs="Times New Roman"/>
                <w:lang w:eastAsia="en-US"/>
              </w:rPr>
            </w:pPr>
            <w:r w:rsidRPr="00D7579B">
              <w:rPr>
                <w:rFonts w:ascii="Times New Roman" w:hAnsi="Times New Roman" w:cs="Times New Roman"/>
                <w:lang w:eastAsia="en-US"/>
              </w:rPr>
              <w:t>Average</w:t>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698F62"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AE5DE0"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4017E"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9EB34"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511F15"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221F66"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r>
    </w:tbl>
    <w:p w14:paraId="379BD757" w14:textId="77777777" w:rsidR="00D7579B" w:rsidRPr="00D7579B" w:rsidRDefault="00D7579B" w:rsidP="00D7579B">
      <w:pPr>
        <w:rPr>
          <w:rFonts w:ascii="Times New Roman" w:hAnsi="Times New Roman" w:cs="Times New Roman"/>
        </w:rPr>
      </w:pPr>
    </w:p>
    <w:p w14:paraId="70A10137" w14:textId="77777777" w:rsidR="00D7579B" w:rsidRPr="00D7579B" w:rsidRDefault="00D7579B" w:rsidP="00D7579B">
      <w:pPr>
        <w:rPr>
          <w:rFonts w:ascii="Times New Roman" w:hAnsi="Times New Roman" w:cs="Times New Roman"/>
        </w:rPr>
      </w:pPr>
    </w:p>
    <w:p w14:paraId="6BB8884C" w14:textId="77777777" w:rsidR="00D7579B" w:rsidRPr="00D7579B" w:rsidRDefault="00D7579B" w:rsidP="00D7579B">
      <w:pPr>
        <w:rPr>
          <w:rFonts w:ascii="Times New Roman" w:hAnsi="Times New Roman" w:cs="Times New Roman"/>
        </w:rPr>
      </w:pPr>
    </w:p>
    <w:p w14:paraId="2151CC6A" w14:textId="77777777" w:rsidR="00D7579B" w:rsidRPr="00D7579B" w:rsidRDefault="00D7579B" w:rsidP="00D7579B">
      <w:pPr>
        <w:rPr>
          <w:rFonts w:ascii="Times New Roman" w:hAnsi="Times New Roman" w:cs="Times New Roman"/>
        </w:rPr>
      </w:pPr>
    </w:p>
    <w:p w14:paraId="5A1BBB46" w14:textId="77777777" w:rsidR="00D7579B" w:rsidRPr="00D7579B" w:rsidRDefault="00D7579B" w:rsidP="00D7579B">
      <w:pPr>
        <w:rPr>
          <w:rFonts w:ascii="Times New Roman" w:hAnsi="Times New Roman" w:cs="Times New Roman"/>
        </w:rPr>
      </w:pPr>
    </w:p>
    <w:p w14:paraId="74EC522E" w14:textId="77777777" w:rsidR="00D7579B" w:rsidRPr="00D7579B" w:rsidRDefault="00D7579B" w:rsidP="00D7579B">
      <w:pPr>
        <w:rPr>
          <w:rFonts w:ascii="Times New Roman" w:hAnsi="Times New Roman" w:cs="Times New Roman"/>
        </w:rPr>
      </w:pPr>
    </w:p>
    <w:p w14:paraId="2919A22D" w14:textId="77777777" w:rsidR="00D7579B" w:rsidRPr="00D7579B" w:rsidRDefault="00D7579B" w:rsidP="00D7579B">
      <w:pPr>
        <w:rPr>
          <w:rFonts w:ascii="Times New Roman" w:hAnsi="Times New Roman" w:cs="Times New Roman"/>
        </w:rPr>
      </w:pPr>
    </w:p>
    <w:p w14:paraId="576F6EBD" w14:textId="77777777" w:rsidR="00D7579B" w:rsidRPr="00D7579B" w:rsidRDefault="00D7579B" w:rsidP="00D7579B">
      <w:pPr>
        <w:rPr>
          <w:rFonts w:ascii="Times New Roman" w:hAnsi="Times New Roman" w:cs="Times New Roman"/>
        </w:rPr>
      </w:pPr>
    </w:p>
    <w:p w14:paraId="68F8330E" w14:textId="77777777" w:rsidR="00D7579B" w:rsidRPr="00D7579B" w:rsidRDefault="00D7579B" w:rsidP="00D7579B">
      <w:pPr>
        <w:rPr>
          <w:rFonts w:ascii="Times New Roman" w:hAnsi="Times New Roman" w:cs="Times New Roman"/>
        </w:rPr>
      </w:pPr>
    </w:p>
    <w:p w14:paraId="14CB9D98" w14:textId="77777777" w:rsidR="00D7579B" w:rsidRPr="00D7579B" w:rsidRDefault="00D7579B" w:rsidP="00D7579B">
      <w:pPr>
        <w:rPr>
          <w:rFonts w:ascii="Times New Roman" w:hAnsi="Times New Roman" w:cs="Times New Roman"/>
        </w:rPr>
      </w:pPr>
    </w:p>
    <w:p w14:paraId="62698D35" w14:textId="77777777" w:rsidR="00D7579B" w:rsidRPr="00D7579B" w:rsidRDefault="00D7579B" w:rsidP="00D7579B">
      <w:pPr>
        <w:rPr>
          <w:rFonts w:ascii="Times New Roman" w:hAnsi="Times New Roman" w:cs="Times New Roman"/>
        </w:rPr>
      </w:pPr>
    </w:p>
    <w:p w14:paraId="065B24EA" w14:textId="77777777" w:rsidR="00D7579B" w:rsidRPr="00D7579B" w:rsidRDefault="00D7579B" w:rsidP="00D7579B">
      <w:pPr>
        <w:rPr>
          <w:rFonts w:ascii="Times New Roman" w:hAnsi="Times New Roman" w:cs="Times New Roman"/>
        </w:rPr>
      </w:pPr>
    </w:p>
    <w:p w14:paraId="71A3E5BE" w14:textId="77777777" w:rsidR="00D7579B" w:rsidRPr="00D7579B" w:rsidRDefault="00D7579B" w:rsidP="00D7579B">
      <w:pPr>
        <w:rPr>
          <w:rFonts w:ascii="Times New Roman" w:hAnsi="Times New Roman" w:cs="Times New Roman"/>
        </w:rPr>
      </w:pPr>
    </w:p>
    <w:p w14:paraId="37B1A7D4" w14:textId="77777777" w:rsidR="00D7579B" w:rsidRPr="00D7579B" w:rsidRDefault="00D7579B" w:rsidP="00D7579B">
      <w:pPr>
        <w:rPr>
          <w:rFonts w:ascii="Times New Roman" w:hAnsi="Times New Roman" w:cs="Times New Roman"/>
        </w:rPr>
      </w:pPr>
    </w:p>
    <w:p w14:paraId="358048F5" w14:textId="77777777" w:rsidR="00D7579B" w:rsidRPr="00D7579B" w:rsidRDefault="00D7579B" w:rsidP="00D7579B">
      <w:pPr>
        <w:rPr>
          <w:rFonts w:ascii="Times New Roman" w:hAnsi="Times New Roman" w:cs="Times New Roman"/>
        </w:rPr>
      </w:pPr>
    </w:p>
    <w:p w14:paraId="157BA9C9" w14:textId="77777777" w:rsidR="00D7579B" w:rsidRPr="00D7579B" w:rsidRDefault="00D7579B" w:rsidP="00D7579B">
      <w:pPr>
        <w:rPr>
          <w:rFonts w:ascii="Times New Roman" w:hAnsi="Times New Roman" w:cs="Times New Roman"/>
        </w:rPr>
      </w:pPr>
    </w:p>
    <w:p w14:paraId="442D4223" w14:textId="77777777" w:rsidR="00D7579B" w:rsidRPr="00D7579B" w:rsidRDefault="00D7579B" w:rsidP="00D7579B">
      <w:pPr>
        <w:rPr>
          <w:rFonts w:ascii="Times New Roman" w:hAnsi="Times New Roman" w:cs="Times New Roman"/>
        </w:rPr>
      </w:pPr>
    </w:p>
    <w:p w14:paraId="174F0272" w14:textId="77777777" w:rsidR="00D7579B" w:rsidRPr="00D7579B" w:rsidRDefault="00D7579B" w:rsidP="00D7579B">
      <w:pPr>
        <w:rPr>
          <w:rFonts w:ascii="Times New Roman" w:hAnsi="Times New Roman" w:cs="Times New Roman"/>
        </w:rPr>
      </w:pPr>
    </w:p>
    <w:p w14:paraId="4D1D9F10" w14:textId="77777777" w:rsidR="00D7579B" w:rsidRPr="00D7579B" w:rsidRDefault="00D7579B" w:rsidP="00D7579B">
      <w:pPr>
        <w:rPr>
          <w:rFonts w:ascii="Times New Roman" w:hAnsi="Times New Roman" w:cs="Times New Roman"/>
        </w:rPr>
      </w:pPr>
    </w:p>
    <w:p w14:paraId="046C05E1" w14:textId="77777777" w:rsidR="00D7579B" w:rsidRPr="00D7579B" w:rsidRDefault="00D7579B" w:rsidP="00D7579B">
      <w:pPr>
        <w:rPr>
          <w:rFonts w:ascii="Times New Roman" w:hAnsi="Times New Roman" w:cs="Times New Roman"/>
        </w:rPr>
      </w:pPr>
    </w:p>
    <w:p w14:paraId="65FE94D2" w14:textId="77777777" w:rsidR="004A0D83" w:rsidRDefault="004A0D83" w:rsidP="00D7579B">
      <w:pPr>
        <w:spacing w:after="0" w:line="240" w:lineRule="auto"/>
        <w:ind w:right="270"/>
        <w:jc w:val="center"/>
        <w:rPr>
          <w:rFonts w:ascii="Times New Roman" w:hAnsi="Times New Roman" w:cs="Times New Roman"/>
          <w:b/>
          <w:bCs/>
          <w:sz w:val="24"/>
          <w:szCs w:val="24"/>
        </w:rPr>
      </w:pPr>
    </w:p>
    <w:p w14:paraId="06ED2E95" w14:textId="77777777" w:rsidR="004A0D83" w:rsidRDefault="004A0D83" w:rsidP="00D7579B">
      <w:pPr>
        <w:spacing w:after="0" w:line="240" w:lineRule="auto"/>
        <w:ind w:right="270"/>
        <w:jc w:val="center"/>
        <w:rPr>
          <w:rFonts w:ascii="Times New Roman" w:hAnsi="Times New Roman" w:cs="Times New Roman"/>
          <w:b/>
          <w:bCs/>
          <w:sz w:val="24"/>
          <w:szCs w:val="24"/>
        </w:rPr>
      </w:pPr>
    </w:p>
    <w:p w14:paraId="3F2A2CC7" w14:textId="6A75433A" w:rsidR="00D7579B" w:rsidRPr="00D7579B" w:rsidRDefault="00D7579B" w:rsidP="00D7579B">
      <w:pPr>
        <w:spacing w:after="0" w:line="240" w:lineRule="auto"/>
        <w:ind w:right="270"/>
        <w:jc w:val="center"/>
        <w:rPr>
          <w:rFonts w:ascii="Times New Roman" w:hAnsi="Times New Roman" w:cs="Times New Roman"/>
          <w:b/>
          <w:sz w:val="24"/>
          <w:szCs w:val="24"/>
        </w:rPr>
      </w:pPr>
      <w:r w:rsidRPr="00D7579B">
        <w:rPr>
          <w:rFonts w:ascii="Times New Roman" w:hAnsi="Times New Roman" w:cs="Times New Roman"/>
          <w:b/>
          <w:bCs/>
          <w:sz w:val="24"/>
          <w:szCs w:val="24"/>
        </w:rPr>
        <w:lastRenderedPageBreak/>
        <w:t xml:space="preserve">M.Sc. (Food, Nutrition &amp; Dietetics) </w:t>
      </w:r>
      <w:r w:rsidRPr="00D7579B">
        <w:rPr>
          <w:rFonts w:ascii="Times New Roman" w:hAnsi="Times New Roman" w:cs="Times New Roman"/>
          <w:b/>
        </w:rPr>
        <w:t xml:space="preserve">Under </w:t>
      </w:r>
      <w:r w:rsidRPr="00D7579B">
        <w:rPr>
          <w:rFonts w:ascii="Times New Roman" w:hAnsi="Times New Roman" w:cs="Times New Roman"/>
          <w:b/>
          <w:sz w:val="24"/>
          <w:szCs w:val="24"/>
        </w:rPr>
        <w:t>CBCS</w:t>
      </w:r>
      <w:r w:rsidR="004A0D83">
        <w:rPr>
          <w:rFonts w:ascii="Times New Roman" w:hAnsi="Times New Roman" w:cs="Times New Roman"/>
          <w:b/>
          <w:sz w:val="24"/>
          <w:szCs w:val="24"/>
        </w:rPr>
        <w:t>-LOCF</w:t>
      </w:r>
      <w:r w:rsidR="00745E30">
        <w:rPr>
          <w:rFonts w:ascii="Times New Roman" w:hAnsi="Times New Roman" w:cs="Times New Roman"/>
          <w:b/>
          <w:sz w:val="24"/>
          <w:szCs w:val="24"/>
        </w:rPr>
        <w:t xml:space="preserve"> </w:t>
      </w:r>
      <w:proofErr w:type="spellStart"/>
      <w:r w:rsidR="00745E30" w:rsidRPr="00955009">
        <w:rPr>
          <w:rFonts w:ascii="Times New Roman" w:hAnsi="Times New Roman"/>
          <w:b/>
          <w:sz w:val="28"/>
          <w:szCs w:val="28"/>
        </w:rPr>
        <w:t>w.e.f</w:t>
      </w:r>
      <w:proofErr w:type="spellEnd"/>
      <w:r w:rsidR="00745E30" w:rsidRPr="00955009">
        <w:rPr>
          <w:rFonts w:ascii="Times New Roman" w:hAnsi="Times New Roman"/>
          <w:b/>
          <w:sz w:val="28"/>
          <w:szCs w:val="28"/>
        </w:rPr>
        <w:t xml:space="preserve"> 2021-22</w:t>
      </w:r>
    </w:p>
    <w:p w14:paraId="5004B64B"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Semester –IV</w:t>
      </w:r>
    </w:p>
    <w:p w14:paraId="5FD23994"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Core</w:t>
      </w:r>
    </w:p>
    <w:p w14:paraId="1EF7D6E8" w14:textId="2A3A55D9" w:rsidR="00D7579B" w:rsidRPr="00D7579B" w:rsidRDefault="00D7579B" w:rsidP="004A0D83">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Paper –FND-402</w:t>
      </w:r>
    </w:p>
    <w:p w14:paraId="24FC4A97"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Public Health Nutrition-II</w:t>
      </w:r>
    </w:p>
    <w:p w14:paraId="7DC64131"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 xml:space="preserve">                                                                                                 Total Marks: 100</w:t>
      </w:r>
    </w:p>
    <w:p w14:paraId="39BFF9CD"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External: 80</w:t>
      </w:r>
    </w:p>
    <w:p w14:paraId="14DEF0D6"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Internal: 20</w:t>
      </w:r>
    </w:p>
    <w:p w14:paraId="47CA0088"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Credits: 4</w:t>
      </w:r>
    </w:p>
    <w:p w14:paraId="2B83437D"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Duration of Exam: 3 hrs</w:t>
      </w:r>
    </w:p>
    <w:p w14:paraId="65C0E355" w14:textId="77777777" w:rsidR="00D7579B" w:rsidRPr="00D7579B" w:rsidRDefault="00D7579B" w:rsidP="00D7579B">
      <w:pPr>
        <w:autoSpaceDE w:val="0"/>
        <w:autoSpaceDN w:val="0"/>
        <w:adjustRightInd w:val="0"/>
        <w:spacing w:after="0" w:line="240" w:lineRule="auto"/>
        <w:jc w:val="both"/>
        <w:rPr>
          <w:rFonts w:ascii="Times New Roman" w:hAnsi="Times New Roman" w:cs="Times New Roman"/>
          <w:sz w:val="24"/>
          <w:szCs w:val="24"/>
        </w:rPr>
      </w:pPr>
      <w:r w:rsidRPr="00D7579B">
        <w:rPr>
          <w:rFonts w:ascii="Times New Roman" w:hAnsi="Times New Roman" w:cs="Times New Roman"/>
          <w:b/>
          <w:bCs/>
          <w:sz w:val="24"/>
          <w:szCs w:val="24"/>
        </w:rPr>
        <w:t>Note:</w:t>
      </w:r>
    </w:p>
    <w:p w14:paraId="33DE1450" w14:textId="77777777" w:rsidR="00D7579B" w:rsidRPr="00D7579B" w:rsidRDefault="00D7579B" w:rsidP="00D7579B">
      <w:pPr>
        <w:pStyle w:val="ListParagraph"/>
        <w:autoSpaceDE w:val="0"/>
        <w:autoSpaceDN w:val="0"/>
        <w:adjustRightInd w:val="0"/>
        <w:ind w:left="0"/>
        <w:jc w:val="both"/>
        <w:rPr>
          <w:rFonts w:ascii="Times New Roman" w:hAnsi="Times New Roman" w:cs="Times New Roman"/>
          <w:sz w:val="24"/>
          <w:szCs w:val="24"/>
        </w:rPr>
      </w:pPr>
    </w:p>
    <w:p w14:paraId="69BE1222"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Examiner will set nine questions in all.</w:t>
      </w:r>
    </w:p>
    <w:p w14:paraId="3BCA90B9"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All the questions will carry equal marks.</w:t>
      </w:r>
    </w:p>
    <w:p w14:paraId="651ED209"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Question No.-1 will be compulsory consisting of 5-10 short type questions (having no internal choice) and spread over the entire syllabus.</w:t>
      </w:r>
    </w:p>
    <w:p w14:paraId="6A6C9263"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Eight questions, two questions from each unit (I, II, III &amp; IV) will be set.</w:t>
      </w:r>
    </w:p>
    <w:p w14:paraId="6238C81D"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The candidates are required to attempt five questions in all. Question No -1 will be compulsory, remaining four questions will be attempted by selecting one question from each unit.</w:t>
      </w:r>
    </w:p>
    <w:p w14:paraId="3761ECCF" w14:textId="77777777" w:rsidR="00D7579B" w:rsidRPr="00D7579B" w:rsidRDefault="00D7579B" w:rsidP="00D7579B">
      <w:pPr>
        <w:autoSpaceDE w:val="0"/>
        <w:autoSpaceDN w:val="0"/>
        <w:adjustRightInd w:val="0"/>
        <w:spacing w:after="0" w:line="240" w:lineRule="auto"/>
        <w:jc w:val="both"/>
        <w:rPr>
          <w:rFonts w:ascii="Times New Roman" w:hAnsi="Times New Roman" w:cs="Times New Roman"/>
          <w:b/>
          <w:bCs/>
          <w:sz w:val="24"/>
          <w:szCs w:val="24"/>
        </w:rPr>
      </w:pPr>
    </w:p>
    <w:tbl>
      <w:tblPr>
        <w:tblStyle w:val="TableGrid"/>
        <w:tblW w:w="5000" w:type="pct"/>
        <w:tblInd w:w="0" w:type="dxa"/>
        <w:tblLook w:val="04A0" w:firstRow="1" w:lastRow="0" w:firstColumn="1" w:lastColumn="0" w:noHBand="0" w:noVBand="1"/>
      </w:tblPr>
      <w:tblGrid>
        <w:gridCol w:w="13948"/>
      </w:tblGrid>
      <w:tr w:rsidR="00D7579B" w:rsidRPr="00D7579B" w14:paraId="477AED11" w14:textId="77777777" w:rsidTr="008E1450">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686BC" w14:textId="77777777" w:rsidR="00D7579B" w:rsidRPr="00D7579B" w:rsidRDefault="00D7579B">
            <w:pPr>
              <w:autoSpaceDE w:val="0"/>
              <w:autoSpaceDN w:val="0"/>
              <w:adjustRightInd w:val="0"/>
              <w:jc w:val="both"/>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Objectives:</w:t>
            </w:r>
          </w:p>
          <w:p w14:paraId="552BA35A" w14:textId="77777777" w:rsidR="00D7579B" w:rsidRPr="00D7579B" w:rsidRDefault="00D7579B" w:rsidP="008204E9">
            <w:pPr>
              <w:pStyle w:val="ListParagraph"/>
              <w:numPr>
                <w:ilvl w:val="0"/>
                <w:numId w:val="48"/>
              </w:numPr>
              <w:autoSpaceDE w:val="0"/>
              <w:autoSpaceDN w:val="0"/>
              <w:adjustRightInd w:val="0"/>
              <w:jc w:val="both"/>
              <w:rPr>
                <w:rFonts w:ascii="Times New Roman" w:hAnsi="Times New Roman" w:cs="Times New Roman"/>
                <w:bCs/>
                <w:sz w:val="24"/>
                <w:szCs w:val="24"/>
              </w:rPr>
            </w:pPr>
            <w:r w:rsidRPr="00D7579B">
              <w:rPr>
                <w:rFonts w:ascii="Times New Roman" w:hAnsi="Times New Roman" w:cs="Times New Roman"/>
                <w:bCs/>
                <w:sz w:val="24"/>
                <w:szCs w:val="24"/>
              </w:rPr>
              <w:t>Orient the students with all the important state of the art methodologies applied in nutritional assessment and surveillance of human groups.</w:t>
            </w:r>
          </w:p>
          <w:p w14:paraId="0626915C" w14:textId="77777777" w:rsidR="00D7579B" w:rsidRPr="00D7579B" w:rsidRDefault="00D7579B" w:rsidP="008204E9">
            <w:pPr>
              <w:pStyle w:val="ListParagraph"/>
              <w:numPr>
                <w:ilvl w:val="0"/>
                <w:numId w:val="48"/>
              </w:numPr>
              <w:autoSpaceDE w:val="0"/>
              <w:autoSpaceDN w:val="0"/>
              <w:adjustRightInd w:val="0"/>
              <w:jc w:val="both"/>
              <w:rPr>
                <w:rFonts w:ascii="Times New Roman" w:hAnsi="Times New Roman" w:cs="Times New Roman"/>
                <w:bCs/>
                <w:sz w:val="24"/>
                <w:szCs w:val="24"/>
              </w:rPr>
            </w:pPr>
            <w:r w:rsidRPr="00D7579B">
              <w:rPr>
                <w:rFonts w:ascii="Times New Roman" w:hAnsi="Times New Roman" w:cs="Times New Roman"/>
                <w:bCs/>
                <w:sz w:val="24"/>
                <w:szCs w:val="24"/>
              </w:rPr>
              <w:t>To develop specific skills to apply the most widely used nutritional assessment methods.</w:t>
            </w:r>
          </w:p>
          <w:p w14:paraId="10A32BD9" w14:textId="77777777" w:rsidR="00D7579B" w:rsidRPr="00D7579B" w:rsidRDefault="00D7579B">
            <w:pPr>
              <w:autoSpaceDE w:val="0"/>
              <w:autoSpaceDN w:val="0"/>
              <w:adjustRightInd w:val="0"/>
              <w:jc w:val="both"/>
              <w:rPr>
                <w:rFonts w:ascii="Times New Roman" w:hAnsi="Times New Roman" w:cs="Times New Roman"/>
                <w:bCs/>
                <w:sz w:val="24"/>
                <w:szCs w:val="24"/>
                <w:lang w:eastAsia="en-US"/>
              </w:rPr>
            </w:pPr>
          </w:p>
          <w:p w14:paraId="5ED5EADD" w14:textId="77777777" w:rsidR="00D7579B" w:rsidRPr="00D7579B" w:rsidRDefault="00D7579B">
            <w:pPr>
              <w:autoSpaceDE w:val="0"/>
              <w:autoSpaceDN w:val="0"/>
              <w:adjustRightInd w:val="0"/>
              <w:jc w:val="both"/>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Course Outcomes:</w:t>
            </w:r>
          </w:p>
          <w:p w14:paraId="4FA0019E" w14:textId="77777777" w:rsidR="00D7579B" w:rsidRPr="00D7579B" w:rsidRDefault="00D7579B">
            <w:pPr>
              <w:autoSpaceDE w:val="0"/>
              <w:autoSpaceDN w:val="0"/>
              <w:adjustRightInd w:val="0"/>
              <w:jc w:val="both"/>
              <w:rPr>
                <w:rFonts w:ascii="Times New Roman" w:hAnsi="Times New Roman" w:cs="Times New Roman"/>
                <w:bCs/>
                <w:sz w:val="24"/>
                <w:szCs w:val="24"/>
                <w:lang w:eastAsia="en-US"/>
              </w:rPr>
            </w:pPr>
            <w:r w:rsidRPr="00D7579B">
              <w:rPr>
                <w:rFonts w:ascii="Times New Roman" w:hAnsi="Times New Roman" w:cs="Times New Roman"/>
                <w:bCs/>
                <w:sz w:val="24"/>
                <w:szCs w:val="24"/>
                <w:lang w:eastAsia="en-US"/>
              </w:rPr>
              <w:t>After successful completion of this course students will be able to:</w:t>
            </w:r>
          </w:p>
          <w:p w14:paraId="486AE25D" w14:textId="77777777" w:rsidR="00D7579B" w:rsidRPr="00D7579B" w:rsidRDefault="00D7579B">
            <w:pPr>
              <w:autoSpaceDE w:val="0"/>
              <w:autoSpaceDN w:val="0"/>
              <w:adjustRightInd w:val="0"/>
              <w:jc w:val="both"/>
              <w:rPr>
                <w:rFonts w:ascii="Times New Roman" w:hAnsi="Times New Roman" w:cs="Times New Roman"/>
                <w:bCs/>
                <w:sz w:val="24"/>
                <w:szCs w:val="24"/>
                <w:lang w:eastAsia="en-US"/>
              </w:rPr>
            </w:pPr>
            <w:r w:rsidRPr="00D7579B">
              <w:rPr>
                <w:rFonts w:ascii="Times New Roman" w:hAnsi="Times New Roman" w:cs="Times New Roman"/>
                <w:bCs/>
                <w:sz w:val="24"/>
                <w:szCs w:val="24"/>
                <w:lang w:eastAsia="en-US"/>
              </w:rPr>
              <w:t xml:space="preserve">FND402 1. Familiarize with various approaches to nutrition and health interventions, </w:t>
            </w:r>
            <w:proofErr w:type="spellStart"/>
            <w:proofErr w:type="gramStart"/>
            <w:r w:rsidRPr="00D7579B">
              <w:rPr>
                <w:rFonts w:ascii="Times New Roman" w:hAnsi="Times New Roman" w:cs="Times New Roman"/>
                <w:bCs/>
                <w:sz w:val="24"/>
                <w:szCs w:val="24"/>
                <w:lang w:eastAsia="en-US"/>
              </w:rPr>
              <w:t>programmes</w:t>
            </w:r>
            <w:proofErr w:type="spellEnd"/>
            <w:proofErr w:type="gramEnd"/>
            <w:r w:rsidRPr="00D7579B">
              <w:rPr>
                <w:rFonts w:ascii="Times New Roman" w:hAnsi="Times New Roman" w:cs="Times New Roman"/>
                <w:bCs/>
                <w:sz w:val="24"/>
                <w:szCs w:val="24"/>
                <w:lang w:eastAsia="en-US"/>
              </w:rPr>
              <w:t xml:space="preserve"> and policies.</w:t>
            </w:r>
          </w:p>
        </w:tc>
      </w:tr>
    </w:tbl>
    <w:p w14:paraId="51E57280"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p>
    <w:p w14:paraId="6A6683B8"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p>
    <w:p w14:paraId="79D82745"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UNIT-I</w:t>
      </w:r>
    </w:p>
    <w:p w14:paraId="746784D0"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6"/>
          <w:szCs w:val="26"/>
        </w:rPr>
      </w:pPr>
    </w:p>
    <w:p w14:paraId="425F1E6B" w14:textId="77777777" w:rsidR="00D7579B" w:rsidRPr="00D7579B" w:rsidRDefault="00D7579B" w:rsidP="008204E9">
      <w:pPr>
        <w:pStyle w:val="ListParagraph"/>
        <w:numPr>
          <w:ilvl w:val="0"/>
          <w:numId w:val="49"/>
        </w:numPr>
        <w:autoSpaceDE w:val="0"/>
        <w:autoSpaceDN w:val="0"/>
        <w:adjustRightInd w:val="0"/>
        <w:ind w:hanging="270"/>
        <w:jc w:val="both"/>
        <w:rPr>
          <w:rFonts w:ascii="Times New Roman" w:hAnsi="Times New Roman" w:cs="Times New Roman"/>
          <w:bCs/>
          <w:sz w:val="24"/>
          <w:szCs w:val="24"/>
        </w:rPr>
      </w:pPr>
      <w:r w:rsidRPr="00D7579B">
        <w:rPr>
          <w:rFonts w:ascii="Times New Roman" w:hAnsi="Times New Roman" w:cs="Times New Roman"/>
          <w:sz w:val="24"/>
          <w:szCs w:val="24"/>
        </w:rPr>
        <w:t xml:space="preserve">Concept, </w:t>
      </w:r>
      <w:proofErr w:type="gramStart"/>
      <w:r w:rsidRPr="00D7579B">
        <w:rPr>
          <w:rFonts w:ascii="Times New Roman" w:hAnsi="Times New Roman" w:cs="Times New Roman"/>
          <w:sz w:val="24"/>
          <w:szCs w:val="24"/>
        </w:rPr>
        <w:t>definitions</w:t>
      </w:r>
      <w:proofErr w:type="gramEnd"/>
      <w:r w:rsidRPr="00D7579B">
        <w:rPr>
          <w:rFonts w:ascii="Times New Roman" w:hAnsi="Times New Roman" w:cs="Times New Roman"/>
          <w:sz w:val="24"/>
          <w:szCs w:val="24"/>
        </w:rPr>
        <w:t xml:space="preserve"> and factors affecting Food and Nutrition Security at National, Household and Individual level.</w:t>
      </w:r>
    </w:p>
    <w:p w14:paraId="561EB647" w14:textId="77777777" w:rsidR="00D7579B" w:rsidRPr="00D7579B" w:rsidRDefault="00D7579B" w:rsidP="008204E9">
      <w:pPr>
        <w:pStyle w:val="ListParagraph"/>
        <w:numPr>
          <w:ilvl w:val="0"/>
          <w:numId w:val="49"/>
        </w:numPr>
        <w:autoSpaceDE w:val="0"/>
        <w:autoSpaceDN w:val="0"/>
        <w:adjustRightInd w:val="0"/>
        <w:ind w:hanging="270"/>
        <w:jc w:val="both"/>
        <w:rPr>
          <w:rFonts w:ascii="Times New Roman" w:hAnsi="Times New Roman" w:cs="Times New Roman"/>
          <w:b/>
          <w:bCs/>
          <w:sz w:val="24"/>
          <w:szCs w:val="24"/>
        </w:rPr>
      </w:pPr>
      <w:r w:rsidRPr="00D7579B">
        <w:rPr>
          <w:rFonts w:ascii="Times New Roman" w:hAnsi="Times New Roman" w:cs="Times New Roman"/>
          <w:sz w:val="24"/>
          <w:szCs w:val="24"/>
        </w:rPr>
        <w:t xml:space="preserve">Public sector </w:t>
      </w:r>
      <w:proofErr w:type="spellStart"/>
      <w:r w:rsidRPr="00D7579B">
        <w:rPr>
          <w:rFonts w:ascii="Times New Roman" w:hAnsi="Times New Roman" w:cs="Times New Roman"/>
          <w:sz w:val="24"/>
          <w:szCs w:val="24"/>
        </w:rPr>
        <w:t>programmes</w:t>
      </w:r>
      <w:proofErr w:type="spellEnd"/>
      <w:r w:rsidRPr="00D7579B">
        <w:rPr>
          <w:rFonts w:ascii="Times New Roman" w:hAnsi="Times New Roman" w:cs="Times New Roman"/>
          <w:sz w:val="24"/>
          <w:szCs w:val="24"/>
        </w:rPr>
        <w:t xml:space="preserve"> for improving Food and Nutrition Security and POSHAN ABHIYAN</w:t>
      </w:r>
      <w:r w:rsidRPr="00D7579B">
        <w:rPr>
          <w:rFonts w:ascii="Times New Roman" w:hAnsi="Times New Roman" w:cs="Times New Roman"/>
          <w:b/>
          <w:sz w:val="24"/>
          <w:szCs w:val="24"/>
        </w:rPr>
        <w:t>.</w:t>
      </w:r>
    </w:p>
    <w:p w14:paraId="73439F9A"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p>
    <w:p w14:paraId="044EC0AC"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Unit II</w:t>
      </w:r>
    </w:p>
    <w:p w14:paraId="5C424559" w14:textId="77777777" w:rsidR="00D7579B" w:rsidRPr="00D7579B" w:rsidRDefault="00D7579B" w:rsidP="008204E9">
      <w:pPr>
        <w:pStyle w:val="ListParagraph"/>
        <w:numPr>
          <w:ilvl w:val="0"/>
          <w:numId w:val="49"/>
        </w:numPr>
        <w:autoSpaceDE w:val="0"/>
        <w:autoSpaceDN w:val="0"/>
        <w:adjustRightInd w:val="0"/>
        <w:ind w:hanging="270"/>
        <w:rPr>
          <w:rFonts w:ascii="Times New Roman" w:hAnsi="Times New Roman" w:cs="Times New Roman"/>
          <w:b/>
          <w:bCs/>
          <w:sz w:val="24"/>
          <w:szCs w:val="24"/>
        </w:rPr>
      </w:pPr>
      <w:r w:rsidRPr="00D7579B">
        <w:rPr>
          <w:rFonts w:ascii="Times New Roman" w:hAnsi="Times New Roman" w:cs="Times New Roman"/>
          <w:sz w:val="24"/>
          <w:szCs w:val="24"/>
        </w:rPr>
        <w:t xml:space="preserve"> National nutrition Policy.</w:t>
      </w:r>
    </w:p>
    <w:p w14:paraId="756B5061" w14:textId="77777777" w:rsidR="00D7579B" w:rsidRPr="00D7579B" w:rsidRDefault="00D7579B" w:rsidP="008204E9">
      <w:pPr>
        <w:pStyle w:val="ListParagraph"/>
        <w:numPr>
          <w:ilvl w:val="0"/>
          <w:numId w:val="49"/>
        </w:numPr>
        <w:autoSpaceDE w:val="0"/>
        <w:autoSpaceDN w:val="0"/>
        <w:adjustRightInd w:val="0"/>
        <w:ind w:hanging="270"/>
        <w:rPr>
          <w:rFonts w:ascii="Times New Roman" w:hAnsi="Times New Roman" w:cs="Times New Roman"/>
          <w:b/>
          <w:bCs/>
          <w:sz w:val="24"/>
          <w:szCs w:val="24"/>
        </w:rPr>
      </w:pPr>
      <w:r w:rsidRPr="00D7579B">
        <w:rPr>
          <w:rFonts w:ascii="Times New Roman" w:hAnsi="Times New Roman" w:cs="Times New Roman"/>
          <w:sz w:val="24"/>
          <w:szCs w:val="24"/>
        </w:rPr>
        <w:t>Assessment of Nutritional status of the Community</w:t>
      </w:r>
    </w:p>
    <w:p w14:paraId="30F78C68"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sz w:val="24"/>
          <w:szCs w:val="24"/>
        </w:rPr>
        <w:t xml:space="preserve">       - Clinical</w:t>
      </w:r>
    </w:p>
    <w:p w14:paraId="23D22C4D"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sz w:val="24"/>
          <w:szCs w:val="24"/>
        </w:rPr>
        <w:t xml:space="preserve">       - Biochemical</w:t>
      </w:r>
    </w:p>
    <w:p w14:paraId="50FA5A7E"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sz w:val="24"/>
          <w:szCs w:val="24"/>
        </w:rPr>
        <w:t xml:space="preserve">       - Anthropometric measurements</w:t>
      </w:r>
    </w:p>
    <w:p w14:paraId="2F6E696B"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sz w:val="24"/>
          <w:szCs w:val="24"/>
        </w:rPr>
        <w:t xml:space="preserve">       -  Dietary surveys</w:t>
      </w:r>
    </w:p>
    <w:p w14:paraId="39CEF8F3"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p>
    <w:p w14:paraId="54315C44"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p>
    <w:p w14:paraId="04AD7C51"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p>
    <w:p w14:paraId="0E86DA37"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Unit III</w:t>
      </w:r>
    </w:p>
    <w:p w14:paraId="666E1897"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p>
    <w:p w14:paraId="28B243EE" w14:textId="77777777" w:rsidR="00D7579B" w:rsidRPr="00D7579B" w:rsidRDefault="00D7579B" w:rsidP="008204E9">
      <w:pPr>
        <w:pStyle w:val="ListParagraph"/>
        <w:numPr>
          <w:ilvl w:val="0"/>
          <w:numId w:val="49"/>
        </w:numPr>
        <w:autoSpaceDE w:val="0"/>
        <w:autoSpaceDN w:val="0"/>
        <w:adjustRightInd w:val="0"/>
        <w:rPr>
          <w:rFonts w:ascii="Times New Roman" w:hAnsi="Times New Roman" w:cs="Times New Roman"/>
          <w:sz w:val="24"/>
          <w:szCs w:val="24"/>
        </w:rPr>
      </w:pPr>
      <w:r w:rsidRPr="00D7579B">
        <w:rPr>
          <w:rFonts w:ascii="Times New Roman" w:hAnsi="Times New Roman" w:cs="Times New Roman"/>
          <w:sz w:val="24"/>
          <w:szCs w:val="24"/>
        </w:rPr>
        <w:t xml:space="preserve">Nutritional </w:t>
      </w:r>
      <w:proofErr w:type="spellStart"/>
      <w:r w:rsidRPr="00D7579B">
        <w:rPr>
          <w:rFonts w:ascii="Times New Roman" w:hAnsi="Times New Roman" w:cs="Times New Roman"/>
          <w:sz w:val="24"/>
          <w:szCs w:val="24"/>
        </w:rPr>
        <w:t>Programmes</w:t>
      </w:r>
      <w:proofErr w:type="spellEnd"/>
      <w:r w:rsidRPr="00D7579B">
        <w:rPr>
          <w:rFonts w:ascii="Times New Roman" w:hAnsi="Times New Roman" w:cs="Times New Roman"/>
          <w:sz w:val="24"/>
          <w:szCs w:val="24"/>
        </w:rPr>
        <w:t xml:space="preserve"> for improvement of Nutritional status:</w:t>
      </w:r>
    </w:p>
    <w:p w14:paraId="59E4CA97"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sz w:val="24"/>
          <w:szCs w:val="24"/>
        </w:rPr>
        <w:t xml:space="preserve">      - Nutrient Deficiency control programmes.</w:t>
      </w:r>
    </w:p>
    <w:p w14:paraId="393CE77C"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sz w:val="24"/>
          <w:szCs w:val="24"/>
        </w:rPr>
        <w:t xml:space="preserve">      - Supplementary Feeding programmes.</w:t>
      </w:r>
    </w:p>
    <w:p w14:paraId="708957B6"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sz w:val="24"/>
          <w:szCs w:val="24"/>
        </w:rPr>
        <w:t xml:space="preserve">      -Food Security Programmes</w:t>
      </w:r>
    </w:p>
    <w:p w14:paraId="5FF6CEE3"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sz w:val="24"/>
          <w:szCs w:val="24"/>
        </w:rPr>
        <w:t xml:space="preserve">      -Self Employment and Wage Employment Schemes.</w:t>
      </w:r>
    </w:p>
    <w:p w14:paraId="1A6BB85A" w14:textId="77777777" w:rsidR="00D7579B" w:rsidRPr="00D7579B" w:rsidRDefault="00D7579B" w:rsidP="00D7579B">
      <w:pPr>
        <w:autoSpaceDE w:val="0"/>
        <w:autoSpaceDN w:val="0"/>
        <w:adjustRightInd w:val="0"/>
        <w:spacing w:after="0" w:line="240" w:lineRule="auto"/>
        <w:rPr>
          <w:rFonts w:ascii="Times New Roman" w:hAnsi="Times New Roman" w:cs="Times New Roman"/>
          <w:b/>
          <w:bCs/>
          <w:sz w:val="24"/>
          <w:szCs w:val="24"/>
        </w:rPr>
      </w:pPr>
    </w:p>
    <w:p w14:paraId="318C1F06"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Unit IV</w:t>
      </w:r>
    </w:p>
    <w:p w14:paraId="678F0A36"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b/>
          <w:sz w:val="24"/>
          <w:szCs w:val="24"/>
        </w:rPr>
        <w:t>6.</w:t>
      </w:r>
      <w:r w:rsidRPr="00D7579B">
        <w:rPr>
          <w:rFonts w:ascii="Times New Roman" w:hAnsi="Times New Roman" w:cs="Times New Roman"/>
          <w:sz w:val="24"/>
          <w:szCs w:val="24"/>
        </w:rPr>
        <w:t xml:space="preserve">    Nutrition Education:</w:t>
      </w:r>
    </w:p>
    <w:p w14:paraId="75879C12"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sz w:val="24"/>
          <w:szCs w:val="24"/>
        </w:rPr>
        <w:t xml:space="preserve">       -Methods</w:t>
      </w:r>
    </w:p>
    <w:p w14:paraId="6E7B524D"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sz w:val="24"/>
          <w:szCs w:val="24"/>
        </w:rPr>
        <w:t xml:space="preserve">       - Planning and execution</w:t>
      </w:r>
    </w:p>
    <w:p w14:paraId="0C11463E"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sz w:val="24"/>
          <w:szCs w:val="24"/>
        </w:rPr>
        <w:t xml:space="preserve">       - Evaluation and follow up</w:t>
      </w:r>
    </w:p>
    <w:p w14:paraId="0DC06C27"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p>
    <w:p w14:paraId="2A01CD6A"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p>
    <w:p w14:paraId="22322CA8" w14:textId="77777777" w:rsidR="00D7579B" w:rsidRPr="00D7579B" w:rsidRDefault="00D7579B" w:rsidP="00D7579B">
      <w:pPr>
        <w:autoSpaceDE w:val="0"/>
        <w:autoSpaceDN w:val="0"/>
        <w:adjustRightInd w:val="0"/>
        <w:spacing w:after="0" w:line="240" w:lineRule="auto"/>
        <w:rPr>
          <w:rFonts w:ascii="Times New Roman" w:hAnsi="Times New Roman" w:cs="Times New Roman"/>
          <w:b/>
          <w:sz w:val="24"/>
          <w:szCs w:val="24"/>
        </w:rPr>
      </w:pPr>
      <w:r w:rsidRPr="00D7579B">
        <w:rPr>
          <w:rFonts w:ascii="Times New Roman" w:hAnsi="Times New Roman" w:cs="Times New Roman"/>
          <w:b/>
          <w:sz w:val="24"/>
          <w:szCs w:val="24"/>
        </w:rPr>
        <w:t>References:</w:t>
      </w:r>
    </w:p>
    <w:p w14:paraId="79E7F801"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sz w:val="24"/>
          <w:szCs w:val="24"/>
        </w:rPr>
        <w:t xml:space="preserve">1 Nutritional evaluation of food processing, Roberts </w:t>
      </w:r>
      <w:proofErr w:type="spellStart"/>
      <w:r w:rsidRPr="00D7579B">
        <w:rPr>
          <w:rFonts w:ascii="Times New Roman" w:hAnsi="Times New Roman" w:cs="Times New Roman"/>
          <w:sz w:val="24"/>
          <w:szCs w:val="24"/>
        </w:rPr>
        <w:t>Haris</w:t>
      </w:r>
      <w:proofErr w:type="spellEnd"/>
      <w:r w:rsidRPr="00D7579B">
        <w:rPr>
          <w:rFonts w:ascii="Times New Roman" w:hAnsi="Times New Roman" w:cs="Times New Roman"/>
          <w:sz w:val="24"/>
          <w:szCs w:val="24"/>
        </w:rPr>
        <w:t xml:space="preserve"> John willy &amp; Sons, N.Y. London.</w:t>
      </w:r>
    </w:p>
    <w:p w14:paraId="5322296F"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sz w:val="24"/>
          <w:szCs w:val="24"/>
        </w:rPr>
        <w:t xml:space="preserve">2 Nutrition and Physical Fitness: </w:t>
      </w:r>
      <w:proofErr w:type="spellStart"/>
      <w:r w:rsidRPr="00D7579B">
        <w:rPr>
          <w:rFonts w:ascii="Times New Roman" w:hAnsi="Times New Roman" w:cs="Times New Roman"/>
          <w:sz w:val="24"/>
          <w:szCs w:val="24"/>
        </w:rPr>
        <w:t>Bogrert</w:t>
      </w:r>
      <w:proofErr w:type="spellEnd"/>
      <w:r w:rsidRPr="00D7579B">
        <w:rPr>
          <w:rFonts w:ascii="Times New Roman" w:hAnsi="Times New Roman" w:cs="Times New Roman"/>
          <w:sz w:val="24"/>
          <w:szCs w:val="24"/>
        </w:rPr>
        <w:t>, L.J.</w:t>
      </w:r>
    </w:p>
    <w:p w14:paraId="609C76E4"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sz w:val="24"/>
          <w:szCs w:val="24"/>
        </w:rPr>
        <w:t>3 Nutrition in India: V.N.</w:t>
      </w:r>
    </w:p>
    <w:p w14:paraId="6D89F46C"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sz w:val="24"/>
          <w:szCs w:val="24"/>
        </w:rPr>
        <w:t xml:space="preserve">4 Human Nutrition- M.C. </w:t>
      </w:r>
      <w:proofErr w:type="spellStart"/>
      <w:r w:rsidRPr="00D7579B">
        <w:rPr>
          <w:rFonts w:ascii="Times New Roman" w:hAnsi="Times New Roman" w:cs="Times New Roman"/>
          <w:sz w:val="24"/>
          <w:szCs w:val="24"/>
        </w:rPr>
        <w:t>Durtt</w:t>
      </w:r>
      <w:proofErr w:type="spellEnd"/>
      <w:r w:rsidRPr="00D7579B">
        <w:rPr>
          <w:rFonts w:ascii="Times New Roman" w:hAnsi="Times New Roman" w:cs="Times New Roman"/>
          <w:sz w:val="24"/>
          <w:szCs w:val="24"/>
        </w:rPr>
        <w:t>, Maxine</w:t>
      </w:r>
    </w:p>
    <w:p w14:paraId="6072CD24"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sz w:val="24"/>
          <w:szCs w:val="24"/>
        </w:rPr>
        <w:t>5 Applied Nutrition- Rajalakshmi-R.</w:t>
      </w:r>
    </w:p>
    <w:p w14:paraId="2F34CC4D"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r w:rsidRPr="00D7579B">
        <w:rPr>
          <w:rFonts w:ascii="Times New Roman" w:hAnsi="Times New Roman" w:cs="Times New Roman"/>
          <w:sz w:val="24"/>
          <w:szCs w:val="24"/>
        </w:rPr>
        <w:t>6 Biology of nutrition – Elements 1972, Platinum Press</w:t>
      </w:r>
    </w:p>
    <w:p w14:paraId="178E60DE" w14:textId="77777777" w:rsidR="00D7579B" w:rsidRPr="00D7579B" w:rsidRDefault="00D7579B" w:rsidP="00D7579B">
      <w:pPr>
        <w:rPr>
          <w:rFonts w:ascii="Times New Roman" w:hAnsi="Times New Roman" w:cs="Times New Roman"/>
          <w:sz w:val="24"/>
          <w:szCs w:val="24"/>
        </w:rPr>
      </w:pPr>
      <w:r w:rsidRPr="00D7579B">
        <w:rPr>
          <w:rFonts w:ascii="Times New Roman" w:hAnsi="Times New Roman" w:cs="Times New Roman"/>
          <w:sz w:val="24"/>
          <w:szCs w:val="24"/>
        </w:rPr>
        <w:t>7 Nutritional Evaluation of Food</w:t>
      </w:r>
    </w:p>
    <w:p w14:paraId="4C26F5A5"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p>
    <w:p w14:paraId="0DAAA259"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p>
    <w:p w14:paraId="6622D6EB"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p>
    <w:p w14:paraId="619BE41D" w14:textId="77777777" w:rsidR="00D7579B" w:rsidRPr="00D7579B" w:rsidRDefault="00D7579B" w:rsidP="00D7579B">
      <w:pPr>
        <w:jc w:val="both"/>
        <w:rPr>
          <w:rFonts w:ascii="Times New Roman" w:eastAsiaTheme="minorHAnsi" w:hAnsi="Times New Roman" w:cs="Times New Roman"/>
          <w:b/>
          <w:sz w:val="24"/>
          <w:szCs w:val="24"/>
        </w:rPr>
      </w:pPr>
      <w:r w:rsidRPr="00D7579B">
        <w:rPr>
          <w:rFonts w:ascii="Times New Roman" w:eastAsiaTheme="minorHAnsi" w:hAnsi="Times New Roman" w:cs="Times New Roman"/>
          <w:b/>
          <w:sz w:val="24"/>
          <w:szCs w:val="24"/>
        </w:rPr>
        <w:t>Attainment of Course Outcomes (COs):</w:t>
      </w:r>
    </w:p>
    <w:tbl>
      <w:tblPr>
        <w:tblStyle w:val="TableGrid"/>
        <w:tblW w:w="5000" w:type="pct"/>
        <w:tblInd w:w="-113" w:type="dxa"/>
        <w:tblLook w:val="04A0" w:firstRow="1" w:lastRow="0" w:firstColumn="1" w:lastColumn="0" w:noHBand="0" w:noVBand="1"/>
      </w:tblPr>
      <w:tblGrid>
        <w:gridCol w:w="1930"/>
        <w:gridCol w:w="5585"/>
        <w:gridCol w:w="6433"/>
      </w:tblGrid>
      <w:tr w:rsidR="00D7579B" w:rsidRPr="00D7579B" w14:paraId="4BF1EBBC" w14:textId="77777777" w:rsidTr="00D7579B">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8B1835" w14:textId="77777777" w:rsidR="00D7579B" w:rsidRPr="00D7579B" w:rsidRDefault="00D7579B">
            <w:pPr>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Sr. No.</w:t>
            </w: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2C83C4" w14:textId="77777777" w:rsidR="00D7579B" w:rsidRPr="00D7579B" w:rsidRDefault="00D7579B">
            <w:pPr>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Course Outcomes</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C7E03A" w14:textId="77777777" w:rsidR="00D7579B" w:rsidRPr="00D7579B" w:rsidRDefault="00D7579B">
            <w:pPr>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Methods for attainment of Cos</w:t>
            </w:r>
          </w:p>
        </w:tc>
      </w:tr>
      <w:tr w:rsidR="00D7579B" w:rsidRPr="00D7579B" w14:paraId="68E216FA" w14:textId="77777777" w:rsidTr="00D7579B">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ED5CE5" w14:textId="77777777" w:rsidR="00D7579B" w:rsidRPr="00D7579B" w:rsidRDefault="00D7579B">
            <w:pPr>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1.</w:t>
            </w: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18F9D" w14:textId="77777777" w:rsidR="00D7579B" w:rsidRPr="00D7579B" w:rsidRDefault="00D7579B">
            <w:pPr>
              <w:autoSpaceDE w:val="0"/>
              <w:autoSpaceDN w:val="0"/>
              <w:adjustRightInd w:val="0"/>
              <w:jc w:val="both"/>
              <w:rPr>
                <w:rFonts w:ascii="Times New Roman" w:hAnsi="Times New Roman" w:cs="Times New Roman"/>
                <w:b/>
                <w:bCs/>
                <w:sz w:val="24"/>
                <w:szCs w:val="24"/>
                <w:lang w:eastAsia="en-US"/>
              </w:rPr>
            </w:pPr>
            <w:r w:rsidRPr="00D7579B">
              <w:rPr>
                <w:rFonts w:ascii="Times New Roman" w:hAnsi="Times New Roman" w:cs="Times New Roman"/>
                <w:bCs/>
                <w:sz w:val="24"/>
                <w:szCs w:val="24"/>
                <w:lang w:eastAsia="en-US"/>
              </w:rPr>
              <w:t xml:space="preserve">Familiarize with various approaches to nutrition and health interventions, </w:t>
            </w:r>
            <w:proofErr w:type="spellStart"/>
            <w:proofErr w:type="gramStart"/>
            <w:r w:rsidRPr="00D7579B">
              <w:rPr>
                <w:rFonts w:ascii="Times New Roman" w:hAnsi="Times New Roman" w:cs="Times New Roman"/>
                <w:bCs/>
                <w:sz w:val="24"/>
                <w:szCs w:val="24"/>
                <w:lang w:eastAsia="en-US"/>
              </w:rPr>
              <w:t>programmes</w:t>
            </w:r>
            <w:proofErr w:type="spellEnd"/>
            <w:proofErr w:type="gramEnd"/>
            <w:r w:rsidRPr="00D7579B">
              <w:rPr>
                <w:rFonts w:ascii="Times New Roman" w:hAnsi="Times New Roman" w:cs="Times New Roman"/>
                <w:bCs/>
                <w:sz w:val="24"/>
                <w:szCs w:val="24"/>
                <w:lang w:eastAsia="en-US"/>
              </w:rPr>
              <w:t xml:space="preserve"> and policies.</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BF4C61" w14:textId="77777777" w:rsidR="00D7579B" w:rsidRPr="00D7579B" w:rsidRDefault="00D7579B">
            <w:pPr>
              <w:ind w:right="270"/>
              <w:jc w:val="center"/>
              <w:rPr>
                <w:rFonts w:ascii="Times New Roman" w:hAnsi="Times New Roman" w:cs="Times New Roman"/>
                <w:bCs/>
                <w:sz w:val="24"/>
                <w:szCs w:val="24"/>
                <w:lang w:eastAsia="en-US"/>
              </w:rPr>
            </w:pPr>
            <w:r w:rsidRPr="00D7579B">
              <w:rPr>
                <w:rFonts w:ascii="Times New Roman" w:hAnsi="Times New Roman" w:cs="Times New Roman"/>
                <w:bCs/>
                <w:sz w:val="24"/>
                <w:szCs w:val="24"/>
                <w:lang w:eastAsia="en-US"/>
              </w:rPr>
              <w:t xml:space="preserve">Through demonstration, Power Point </w:t>
            </w:r>
            <w:proofErr w:type="gramStart"/>
            <w:r w:rsidRPr="00D7579B">
              <w:rPr>
                <w:rFonts w:ascii="Times New Roman" w:hAnsi="Times New Roman" w:cs="Times New Roman"/>
                <w:bCs/>
                <w:sz w:val="24"/>
                <w:szCs w:val="24"/>
                <w:lang w:eastAsia="en-US"/>
              </w:rPr>
              <w:t>Presentations</w:t>
            </w:r>
            <w:proofErr w:type="gramEnd"/>
            <w:r w:rsidRPr="00D7579B">
              <w:rPr>
                <w:rFonts w:ascii="Times New Roman" w:hAnsi="Times New Roman" w:cs="Times New Roman"/>
                <w:bCs/>
                <w:sz w:val="24"/>
                <w:szCs w:val="24"/>
                <w:lang w:eastAsia="en-US"/>
              </w:rPr>
              <w:t xml:space="preserve"> and discussions </w:t>
            </w:r>
          </w:p>
        </w:tc>
      </w:tr>
    </w:tbl>
    <w:p w14:paraId="6E312848" w14:textId="77777777" w:rsidR="00D7579B" w:rsidRPr="00D7579B" w:rsidRDefault="00D7579B" w:rsidP="00D7579B">
      <w:pPr>
        <w:jc w:val="center"/>
        <w:rPr>
          <w:rFonts w:ascii="Times New Roman" w:hAnsi="Times New Roman" w:cs="Times New Roman"/>
          <w:b/>
          <w:sz w:val="24"/>
          <w:szCs w:val="24"/>
          <w:u w:val="single"/>
        </w:rPr>
      </w:pPr>
    </w:p>
    <w:p w14:paraId="6EE340D3" w14:textId="77777777" w:rsidR="00D7579B" w:rsidRPr="00D7579B" w:rsidRDefault="00D7579B" w:rsidP="00D7579B">
      <w:pPr>
        <w:jc w:val="center"/>
        <w:rPr>
          <w:rFonts w:ascii="Times New Roman" w:hAnsi="Times New Roman" w:cs="Times New Roman"/>
          <w:b/>
          <w:sz w:val="24"/>
          <w:szCs w:val="24"/>
          <w:u w:val="single"/>
        </w:rPr>
      </w:pPr>
      <w:r w:rsidRPr="00D7579B">
        <w:rPr>
          <w:rFonts w:ascii="Times New Roman" w:hAnsi="Times New Roman" w:cs="Times New Roman"/>
          <w:b/>
          <w:sz w:val="24"/>
          <w:szCs w:val="24"/>
          <w:u w:val="single"/>
        </w:rPr>
        <w:t>CO-PO matrix for the course FND 402 (Public Health Nutrition-II)</w:t>
      </w:r>
    </w:p>
    <w:tbl>
      <w:tblPr>
        <w:tblStyle w:val="TableGrid"/>
        <w:tblW w:w="5000" w:type="pct"/>
        <w:tblInd w:w="0" w:type="dxa"/>
        <w:tblLook w:val="04A0" w:firstRow="1" w:lastRow="0" w:firstColumn="1" w:lastColumn="0" w:noHBand="0" w:noVBand="1"/>
      </w:tblPr>
      <w:tblGrid>
        <w:gridCol w:w="3198"/>
        <w:gridCol w:w="1795"/>
        <w:gridCol w:w="1791"/>
        <w:gridCol w:w="1791"/>
        <w:gridCol w:w="1791"/>
        <w:gridCol w:w="1791"/>
        <w:gridCol w:w="1791"/>
      </w:tblGrid>
      <w:tr w:rsidR="00D7579B" w:rsidRPr="00D7579B" w14:paraId="3FB590AB" w14:textId="77777777" w:rsidTr="00D7579B">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3AC36F"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COs#</w:t>
            </w:r>
            <w:r w:rsidRPr="00D7579B">
              <w:rPr>
                <w:rFonts w:ascii="Times New Roman" w:hAnsi="Times New Roman" w:cs="Times New Roman"/>
                <w:sz w:val="24"/>
                <w:szCs w:val="24"/>
                <w:lang w:eastAsia="en-US"/>
              </w:rPr>
              <w:tab/>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838A4"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PO1</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1B1B6"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1B6D8F"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46C3A5"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PO4</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C495D"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PO5</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74602"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PO6</w:t>
            </w:r>
          </w:p>
        </w:tc>
      </w:tr>
      <w:tr w:rsidR="00D7579B" w:rsidRPr="00D7579B" w14:paraId="7721DE20" w14:textId="77777777" w:rsidTr="00D7579B">
        <w:trPr>
          <w:trHeight w:val="293"/>
        </w:trPr>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7BD713" w14:textId="77777777" w:rsidR="00D7579B" w:rsidRPr="00D7579B" w:rsidRDefault="00D7579B">
            <w:pPr>
              <w:rPr>
                <w:rFonts w:ascii="Times New Roman" w:hAnsi="Times New Roman" w:cs="Times New Roman"/>
                <w:lang w:eastAsia="en-US"/>
              </w:rPr>
            </w:pPr>
            <w:r w:rsidRPr="00D7579B">
              <w:rPr>
                <w:rFonts w:ascii="Times New Roman" w:hAnsi="Times New Roman" w:cs="Times New Roman"/>
                <w:lang w:eastAsia="en-US"/>
              </w:rPr>
              <w:t>FND402 1.</w:t>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F6BD69"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CD1FE4"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D30E3"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9641C"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625260"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EFC4C"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r>
      <w:tr w:rsidR="00D7579B" w:rsidRPr="00D7579B" w14:paraId="0C8FBE43" w14:textId="77777777" w:rsidTr="00D7579B">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536EC1" w14:textId="77777777" w:rsidR="00D7579B" w:rsidRPr="00D7579B" w:rsidRDefault="00D7579B">
            <w:pPr>
              <w:rPr>
                <w:rFonts w:ascii="Times New Roman" w:hAnsi="Times New Roman" w:cs="Times New Roman"/>
                <w:lang w:eastAsia="en-US"/>
              </w:rPr>
            </w:pPr>
            <w:r w:rsidRPr="00D7579B">
              <w:rPr>
                <w:rFonts w:ascii="Times New Roman" w:hAnsi="Times New Roman" w:cs="Times New Roman"/>
                <w:lang w:eastAsia="en-US"/>
              </w:rPr>
              <w:t>Average</w:t>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CCC924"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4D3A8E"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C1036"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96AB0E"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2CFDD8"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13256E"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r>
    </w:tbl>
    <w:p w14:paraId="0182C6E4" w14:textId="77777777" w:rsidR="00D7579B" w:rsidRPr="00D7579B" w:rsidRDefault="00D7579B" w:rsidP="00D7579B">
      <w:pPr>
        <w:jc w:val="center"/>
        <w:rPr>
          <w:rFonts w:ascii="Times New Roman" w:hAnsi="Times New Roman" w:cs="Times New Roman"/>
          <w:b/>
          <w:sz w:val="24"/>
          <w:szCs w:val="24"/>
          <w:u w:val="single"/>
        </w:rPr>
      </w:pPr>
    </w:p>
    <w:p w14:paraId="1114D54C" w14:textId="77777777" w:rsidR="00D7579B" w:rsidRPr="00D7579B" w:rsidRDefault="00D7579B" w:rsidP="00D7579B">
      <w:pPr>
        <w:jc w:val="center"/>
        <w:rPr>
          <w:rFonts w:ascii="Times New Roman" w:hAnsi="Times New Roman" w:cs="Times New Roman"/>
          <w:b/>
          <w:sz w:val="24"/>
          <w:szCs w:val="24"/>
          <w:u w:val="single"/>
        </w:rPr>
      </w:pPr>
      <w:r w:rsidRPr="00D7579B">
        <w:rPr>
          <w:rFonts w:ascii="Times New Roman" w:hAnsi="Times New Roman" w:cs="Times New Roman"/>
          <w:b/>
          <w:sz w:val="24"/>
          <w:szCs w:val="24"/>
          <w:u w:val="single"/>
        </w:rPr>
        <w:t>CO-PSO matrix for the course FND 402 (Public Health Nutrition-II)</w:t>
      </w:r>
    </w:p>
    <w:tbl>
      <w:tblPr>
        <w:tblStyle w:val="TableGrid"/>
        <w:tblW w:w="5000" w:type="pct"/>
        <w:tblInd w:w="0" w:type="dxa"/>
        <w:tblLook w:val="04A0" w:firstRow="1" w:lastRow="0" w:firstColumn="1" w:lastColumn="0" w:noHBand="0" w:noVBand="1"/>
      </w:tblPr>
      <w:tblGrid>
        <w:gridCol w:w="3198"/>
        <w:gridCol w:w="1795"/>
        <w:gridCol w:w="1791"/>
        <w:gridCol w:w="1791"/>
        <w:gridCol w:w="1791"/>
        <w:gridCol w:w="1791"/>
        <w:gridCol w:w="1791"/>
      </w:tblGrid>
      <w:tr w:rsidR="00D7579B" w:rsidRPr="00D7579B" w14:paraId="0E520254" w14:textId="77777777" w:rsidTr="00D7579B">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78E7D"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COs#</w:t>
            </w:r>
            <w:r w:rsidRPr="00D7579B">
              <w:rPr>
                <w:rFonts w:ascii="Times New Roman" w:hAnsi="Times New Roman" w:cs="Times New Roman"/>
                <w:sz w:val="24"/>
                <w:szCs w:val="24"/>
                <w:lang w:eastAsia="en-US"/>
              </w:rPr>
              <w:tab/>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323A7F"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PSO1</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FAFDA5"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E15ED0"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FF0A0E"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PSO4</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31B9A3"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PSO5</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AB9A79"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PSO6</w:t>
            </w:r>
          </w:p>
        </w:tc>
      </w:tr>
      <w:tr w:rsidR="00D7579B" w:rsidRPr="00D7579B" w14:paraId="553FEA9E" w14:textId="77777777" w:rsidTr="00D7579B">
        <w:trPr>
          <w:trHeight w:val="293"/>
        </w:trPr>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0196B" w14:textId="77777777" w:rsidR="00D7579B" w:rsidRPr="00D7579B" w:rsidRDefault="00D7579B">
            <w:pPr>
              <w:rPr>
                <w:rFonts w:ascii="Times New Roman" w:hAnsi="Times New Roman" w:cs="Times New Roman"/>
                <w:lang w:eastAsia="en-US"/>
              </w:rPr>
            </w:pPr>
            <w:r w:rsidRPr="00D7579B">
              <w:rPr>
                <w:rFonts w:ascii="Times New Roman" w:hAnsi="Times New Roman" w:cs="Times New Roman"/>
                <w:lang w:eastAsia="en-US"/>
              </w:rPr>
              <w:t>FND402 1.</w:t>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4C13F4"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68209"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D759A1"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963E78"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E75849"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32C86E"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r>
      <w:tr w:rsidR="00D7579B" w:rsidRPr="00D7579B" w14:paraId="3F1F9E0D" w14:textId="77777777" w:rsidTr="00D7579B">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89441" w14:textId="77777777" w:rsidR="00D7579B" w:rsidRPr="00D7579B" w:rsidRDefault="00D7579B">
            <w:pPr>
              <w:rPr>
                <w:rFonts w:ascii="Times New Roman" w:hAnsi="Times New Roman" w:cs="Times New Roman"/>
                <w:lang w:eastAsia="en-US"/>
              </w:rPr>
            </w:pPr>
            <w:r w:rsidRPr="00D7579B">
              <w:rPr>
                <w:rFonts w:ascii="Times New Roman" w:hAnsi="Times New Roman" w:cs="Times New Roman"/>
                <w:lang w:eastAsia="en-US"/>
              </w:rPr>
              <w:t>Average</w:t>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FC47D3"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5C24B1"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F89F99"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0F8FD0"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D1999"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2</w:t>
            </w:r>
          </w:p>
        </w:tc>
        <w:tc>
          <w:tcPr>
            <w:tcW w:w="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BBFF3" w14:textId="77777777" w:rsidR="00D7579B" w:rsidRPr="00D7579B" w:rsidRDefault="00D7579B">
            <w:pPr>
              <w:jc w:val="center"/>
              <w:rPr>
                <w:rFonts w:ascii="Times New Roman" w:hAnsi="Times New Roman" w:cs="Times New Roman"/>
                <w:lang w:eastAsia="en-US"/>
              </w:rPr>
            </w:pPr>
            <w:r w:rsidRPr="00D7579B">
              <w:rPr>
                <w:rFonts w:ascii="Times New Roman" w:hAnsi="Times New Roman" w:cs="Times New Roman"/>
                <w:lang w:eastAsia="en-US"/>
              </w:rPr>
              <w:t>3</w:t>
            </w:r>
          </w:p>
        </w:tc>
      </w:tr>
    </w:tbl>
    <w:p w14:paraId="3AFF2B38" w14:textId="77777777" w:rsidR="00D7579B" w:rsidRPr="00D7579B" w:rsidRDefault="00D7579B" w:rsidP="00D7579B">
      <w:pPr>
        <w:rPr>
          <w:rFonts w:ascii="Times New Roman" w:hAnsi="Times New Roman" w:cs="Times New Roman"/>
        </w:rPr>
      </w:pPr>
    </w:p>
    <w:p w14:paraId="6A29DCA8" w14:textId="77777777" w:rsidR="00D7579B" w:rsidRPr="00D7579B" w:rsidRDefault="00D7579B" w:rsidP="00D7579B">
      <w:pPr>
        <w:rPr>
          <w:rFonts w:ascii="Times New Roman" w:hAnsi="Times New Roman" w:cs="Times New Roman"/>
        </w:rPr>
      </w:pPr>
    </w:p>
    <w:p w14:paraId="630306A6" w14:textId="5F8A4C34" w:rsidR="00D7579B" w:rsidRDefault="00D7579B" w:rsidP="00D7579B">
      <w:pPr>
        <w:rPr>
          <w:rFonts w:ascii="Times New Roman" w:hAnsi="Times New Roman" w:cs="Times New Roman"/>
        </w:rPr>
      </w:pPr>
    </w:p>
    <w:p w14:paraId="579A5542" w14:textId="56C5B42B" w:rsidR="004A0D83" w:rsidRDefault="004A0D83" w:rsidP="00D7579B">
      <w:pPr>
        <w:rPr>
          <w:rFonts w:ascii="Times New Roman" w:hAnsi="Times New Roman" w:cs="Times New Roman"/>
        </w:rPr>
      </w:pPr>
    </w:p>
    <w:p w14:paraId="799DC4BD" w14:textId="34916ED0" w:rsidR="004A0D83" w:rsidRDefault="004A0D83" w:rsidP="00D7579B">
      <w:pPr>
        <w:rPr>
          <w:rFonts w:ascii="Times New Roman" w:hAnsi="Times New Roman" w:cs="Times New Roman"/>
        </w:rPr>
      </w:pPr>
    </w:p>
    <w:p w14:paraId="4A54E79F" w14:textId="3646923C" w:rsidR="004A0D83" w:rsidRDefault="004A0D83" w:rsidP="00D7579B">
      <w:pPr>
        <w:rPr>
          <w:rFonts w:ascii="Times New Roman" w:hAnsi="Times New Roman" w:cs="Times New Roman"/>
        </w:rPr>
      </w:pPr>
    </w:p>
    <w:p w14:paraId="4C64C89C" w14:textId="5170E715" w:rsidR="004A0D83" w:rsidRDefault="004A0D83" w:rsidP="00D7579B">
      <w:pPr>
        <w:rPr>
          <w:rFonts w:ascii="Times New Roman" w:hAnsi="Times New Roman" w:cs="Times New Roman"/>
        </w:rPr>
      </w:pPr>
    </w:p>
    <w:p w14:paraId="735DE55F" w14:textId="7435580F" w:rsidR="004A0D83" w:rsidRDefault="004A0D83" w:rsidP="00D7579B">
      <w:pPr>
        <w:rPr>
          <w:rFonts w:ascii="Times New Roman" w:hAnsi="Times New Roman" w:cs="Times New Roman"/>
        </w:rPr>
      </w:pPr>
    </w:p>
    <w:p w14:paraId="3D801CAE" w14:textId="76D901F8" w:rsidR="004A0D83" w:rsidRDefault="004A0D83" w:rsidP="00D7579B">
      <w:pPr>
        <w:rPr>
          <w:rFonts w:ascii="Times New Roman" w:hAnsi="Times New Roman" w:cs="Times New Roman"/>
        </w:rPr>
      </w:pPr>
    </w:p>
    <w:p w14:paraId="7E2D8139" w14:textId="32C36AE8" w:rsidR="004A0D83" w:rsidRDefault="004A0D83" w:rsidP="00D7579B">
      <w:pPr>
        <w:rPr>
          <w:rFonts w:ascii="Times New Roman" w:hAnsi="Times New Roman" w:cs="Times New Roman"/>
        </w:rPr>
      </w:pPr>
    </w:p>
    <w:p w14:paraId="0DE92239" w14:textId="43D29350" w:rsidR="004A0D83" w:rsidRDefault="004A0D83" w:rsidP="00D7579B">
      <w:pPr>
        <w:rPr>
          <w:rFonts w:ascii="Times New Roman" w:hAnsi="Times New Roman" w:cs="Times New Roman"/>
        </w:rPr>
      </w:pPr>
    </w:p>
    <w:p w14:paraId="006A3D28" w14:textId="06B8D9E3" w:rsidR="004A0D83" w:rsidRDefault="004A0D83" w:rsidP="00D7579B">
      <w:pPr>
        <w:rPr>
          <w:rFonts w:ascii="Times New Roman" w:hAnsi="Times New Roman" w:cs="Times New Roman"/>
        </w:rPr>
      </w:pPr>
    </w:p>
    <w:p w14:paraId="7C8B8F56" w14:textId="1106D297" w:rsidR="004A0D83" w:rsidRDefault="004A0D83" w:rsidP="00D7579B">
      <w:pPr>
        <w:rPr>
          <w:rFonts w:ascii="Times New Roman" w:hAnsi="Times New Roman" w:cs="Times New Roman"/>
        </w:rPr>
      </w:pPr>
    </w:p>
    <w:p w14:paraId="4DC99BC8" w14:textId="4A6A38F3" w:rsidR="004A0D83" w:rsidRDefault="004A0D83" w:rsidP="00D7579B">
      <w:pPr>
        <w:rPr>
          <w:rFonts w:ascii="Times New Roman" w:hAnsi="Times New Roman" w:cs="Times New Roman"/>
        </w:rPr>
      </w:pPr>
    </w:p>
    <w:p w14:paraId="68178E54" w14:textId="6ABC145D" w:rsidR="004A0D83" w:rsidRDefault="004A0D83" w:rsidP="00D7579B">
      <w:pPr>
        <w:rPr>
          <w:rFonts w:ascii="Times New Roman" w:hAnsi="Times New Roman" w:cs="Times New Roman"/>
        </w:rPr>
      </w:pPr>
    </w:p>
    <w:p w14:paraId="4C662A8C" w14:textId="067B12E2" w:rsidR="004A0D83" w:rsidRDefault="004A0D83" w:rsidP="00D7579B">
      <w:pPr>
        <w:rPr>
          <w:rFonts w:ascii="Times New Roman" w:hAnsi="Times New Roman" w:cs="Times New Roman"/>
        </w:rPr>
      </w:pPr>
    </w:p>
    <w:p w14:paraId="3A90094C" w14:textId="42C16DFE" w:rsidR="004A0D83" w:rsidRDefault="004A0D83" w:rsidP="00D7579B">
      <w:pPr>
        <w:rPr>
          <w:rFonts w:ascii="Times New Roman" w:hAnsi="Times New Roman" w:cs="Times New Roman"/>
        </w:rPr>
      </w:pPr>
    </w:p>
    <w:p w14:paraId="11A58AC2" w14:textId="16C8F405" w:rsidR="004A0D83" w:rsidRDefault="004A0D83" w:rsidP="00D7579B">
      <w:pPr>
        <w:rPr>
          <w:rFonts w:ascii="Times New Roman" w:hAnsi="Times New Roman" w:cs="Times New Roman"/>
        </w:rPr>
      </w:pPr>
    </w:p>
    <w:p w14:paraId="3646187E" w14:textId="3A2667D9" w:rsidR="004A0D83" w:rsidRDefault="004A0D83" w:rsidP="00D7579B">
      <w:pPr>
        <w:rPr>
          <w:rFonts w:ascii="Times New Roman" w:hAnsi="Times New Roman" w:cs="Times New Roman"/>
        </w:rPr>
      </w:pPr>
    </w:p>
    <w:p w14:paraId="6E6AD402" w14:textId="13544B50" w:rsidR="004A0D83" w:rsidRDefault="004A0D83" w:rsidP="00D7579B">
      <w:pPr>
        <w:rPr>
          <w:rFonts w:ascii="Times New Roman" w:hAnsi="Times New Roman" w:cs="Times New Roman"/>
        </w:rPr>
      </w:pPr>
    </w:p>
    <w:p w14:paraId="23D9F5D6" w14:textId="7BB8C7F0" w:rsidR="004A0D83" w:rsidRDefault="004A0D83" w:rsidP="00D7579B">
      <w:pPr>
        <w:rPr>
          <w:rFonts w:ascii="Times New Roman" w:hAnsi="Times New Roman" w:cs="Times New Roman"/>
        </w:rPr>
      </w:pPr>
    </w:p>
    <w:p w14:paraId="7ADB410A" w14:textId="485B0A67" w:rsidR="004A0D83" w:rsidRDefault="004A0D83" w:rsidP="00D7579B">
      <w:pPr>
        <w:rPr>
          <w:rFonts w:ascii="Times New Roman" w:hAnsi="Times New Roman" w:cs="Times New Roman"/>
        </w:rPr>
      </w:pPr>
    </w:p>
    <w:p w14:paraId="67AAEF4D" w14:textId="23AB4DAB" w:rsidR="004A0D83" w:rsidRDefault="004A0D83" w:rsidP="00D7579B">
      <w:pPr>
        <w:rPr>
          <w:rFonts w:ascii="Times New Roman" w:hAnsi="Times New Roman" w:cs="Times New Roman"/>
        </w:rPr>
      </w:pPr>
    </w:p>
    <w:p w14:paraId="7DCF53C9" w14:textId="15CE4ED7" w:rsidR="004A0D83" w:rsidRDefault="004A0D83" w:rsidP="00D7579B">
      <w:pPr>
        <w:rPr>
          <w:rFonts w:ascii="Times New Roman" w:hAnsi="Times New Roman" w:cs="Times New Roman"/>
        </w:rPr>
      </w:pPr>
    </w:p>
    <w:p w14:paraId="26B35BA8" w14:textId="49D015CC" w:rsidR="004A0D83" w:rsidRDefault="004A0D83" w:rsidP="00D7579B">
      <w:pPr>
        <w:rPr>
          <w:rFonts w:ascii="Times New Roman" w:hAnsi="Times New Roman" w:cs="Times New Roman"/>
        </w:rPr>
      </w:pPr>
    </w:p>
    <w:p w14:paraId="4EE0FDD0" w14:textId="2875F213" w:rsidR="004A0D83" w:rsidRDefault="004A0D83" w:rsidP="00D7579B">
      <w:pPr>
        <w:rPr>
          <w:rFonts w:ascii="Times New Roman" w:hAnsi="Times New Roman" w:cs="Times New Roman"/>
        </w:rPr>
      </w:pPr>
    </w:p>
    <w:p w14:paraId="4FD490C1" w14:textId="28C20B64" w:rsidR="004A0D83" w:rsidRDefault="004A0D83" w:rsidP="00D7579B">
      <w:pPr>
        <w:rPr>
          <w:rFonts w:ascii="Times New Roman" w:hAnsi="Times New Roman" w:cs="Times New Roman"/>
        </w:rPr>
      </w:pPr>
    </w:p>
    <w:p w14:paraId="373BB58C" w14:textId="08B09ADF" w:rsidR="004A0D83" w:rsidRDefault="004A0D83" w:rsidP="00D7579B">
      <w:pPr>
        <w:rPr>
          <w:rFonts w:ascii="Times New Roman" w:hAnsi="Times New Roman" w:cs="Times New Roman"/>
        </w:rPr>
      </w:pPr>
    </w:p>
    <w:p w14:paraId="7B350192" w14:textId="77777777" w:rsidR="008E1450" w:rsidRDefault="008E1450" w:rsidP="00D7579B">
      <w:pPr>
        <w:spacing w:after="0" w:line="240" w:lineRule="auto"/>
        <w:ind w:right="270"/>
        <w:jc w:val="center"/>
        <w:rPr>
          <w:rFonts w:ascii="Times New Roman" w:hAnsi="Times New Roman" w:cs="Times New Roman"/>
          <w:b/>
          <w:bCs/>
          <w:sz w:val="24"/>
          <w:szCs w:val="24"/>
        </w:rPr>
      </w:pPr>
    </w:p>
    <w:p w14:paraId="4D5A3D28" w14:textId="4DBC0EA3" w:rsidR="00D7579B" w:rsidRPr="00D7579B" w:rsidRDefault="00D7579B" w:rsidP="00D7579B">
      <w:pPr>
        <w:spacing w:after="0" w:line="240" w:lineRule="auto"/>
        <w:ind w:right="270"/>
        <w:jc w:val="center"/>
        <w:rPr>
          <w:rFonts w:ascii="Times New Roman" w:hAnsi="Times New Roman" w:cs="Times New Roman"/>
          <w:b/>
          <w:sz w:val="24"/>
          <w:szCs w:val="24"/>
        </w:rPr>
      </w:pPr>
      <w:r w:rsidRPr="00D7579B">
        <w:rPr>
          <w:rFonts w:ascii="Times New Roman" w:hAnsi="Times New Roman" w:cs="Times New Roman"/>
          <w:b/>
          <w:bCs/>
          <w:sz w:val="24"/>
          <w:szCs w:val="24"/>
        </w:rPr>
        <w:lastRenderedPageBreak/>
        <w:t>M.Sc. (Food, Nutrition &amp; Dietetics)</w:t>
      </w:r>
      <w:r w:rsidR="004A0D83">
        <w:rPr>
          <w:rFonts w:ascii="Times New Roman" w:hAnsi="Times New Roman" w:cs="Times New Roman"/>
          <w:b/>
          <w:bCs/>
          <w:sz w:val="24"/>
          <w:szCs w:val="24"/>
        </w:rPr>
        <w:t xml:space="preserve"> </w:t>
      </w:r>
      <w:r w:rsidRPr="00D7579B">
        <w:rPr>
          <w:rFonts w:ascii="Times New Roman" w:hAnsi="Times New Roman" w:cs="Times New Roman"/>
          <w:b/>
        </w:rPr>
        <w:t xml:space="preserve">Under </w:t>
      </w:r>
      <w:r w:rsidRPr="00D7579B">
        <w:rPr>
          <w:rFonts w:ascii="Times New Roman" w:hAnsi="Times New Roman" w:cs="Times New Roman"/>
          <w:b/>
          <w:sz w:val="24"/>
          <w:szCs w:val="24"/>
        </w:rPr>
        <w:t>CBCS</w:t>
      </w:r>
      <w:r w:rsidR="004A0D83">
        <w:rPr>
          <w:rFonts w:ascii="Times New Roman" w:hAnsi="Times New Roman" w:cs="Times New Roman"/>
          <w:b/>
          <w:sz w:val="24"/>
          <w:szCs w:val="24"/>
        </w:rPr>
        <w:t>-LOCF</w:t>
      </w:r>
      <w:r w:rsidR="00745E30">
        <w:rPr>
          <w:rFonts w:ascii="Times New Roman" w:hAnsi="Times New Roman" w:cs="Times New Roman"/>
          <w:b/>
          <w:sz w:val="24"/>
          <w:szCs w:val="24"/>
        </w:rPr>
        <w:t xml:space="preserve"> </w:t>
      </w:r>
      <w:proofErr w:type="spellStart"/>
      <w:r w:rsidR="00745E30" w:rsidRPr="00955009">
        <w:rPr>
          <w:rFonts w:ascii="Times New Roman" w:hAnsi="Times New Roman"/>
          <w:b/>
          <w:sz w:val="28"/>
          <w:szCs w:val="28"/>
        </w:rPr>
        <w:t>w.e.f</w:t>
      </w:r>
      <w:proofErr w:type="spellEnd"/>
      <w:r w:rsidR="00745E30" w:rsidRPr="00955009">
        <w:rPr>
          <w:rFonts w:ascii="Times New Roman" w:hAnsi="Times New Roman"/>
          <w:b/>
          <w:sz w:val="28"/>
          <w:szCs w:val="28"/>
        </w:rPr>
        <w:t xml:space="preserve"> 2021-22</w:t>
      </w:r>
    </w:p>
    <w:p w14:paraId="19E913BB"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Semester –IV</w:t>
      </w:r>
    </w:p>
    <w:p w14:paraId="1DA6AB80"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Core</w:t>
      </w:r>
    </w:p>
    <w:p w14:paraId="1E0E1AAE"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Paper -FND-403</w:t>
      </w:r>
    </w:p>
    <w:p w14:paraId="1E223C23"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color w:val="000000"/>
          <w:sz w:val="24"/>
          <w:szCs w:val="24"/>
        </w:rPr>
      </w:pPr>
      <w:r w:rsidRPr="00D7579B">
        <w:rPr>
          <w:rFonts w:ascii="Times New Roman" w:hAnsi="Times New Roman" w:cs="Times New Roman"/>
          <w:b/>
          <w:bCs/>
          <w:color w:val="000000"/>
          <w:sz w:val="24"/>
          <w:szCs w:val="24"/>
        </w:rPr>
        <w:t>Physical Fitness and Sports Nutrition</w:t>
      </w:r>
    </w:p>
    <w:p w14:paraId="2269C3AA"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 xml:space="preserve">                                                                                                 Total Marks: 100</w:t>
      </w:r>
    </w:p>
    <w:p w14:paraId="4E840608"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External: 80</w:t>
      </w:r>
    </w:p>
    <w:p w14:paraId="39E8405E"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Internal: 20</w:t>
      </w:r>
    </w:p>
    <w:p w14:paraId="1DFA195D"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Credits: 4</w:t>
      </w:r>
    </w:p>
    <w:p w14:paraId="1EABB5A4"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Duration of Exam: 3 hrs</w:t>
      </w:r>
    </w:p>
    <w:p w14:paraId="3C64188A" w14:textId="77777777" w:rsidR="00D7579B" w:rsidRPr="00D7579B" w:rsidRDefault="00D7579B" w:rsidP="00D7579B">
      <w:pPr>
        <w:autoSpaceDE w:val="0"/>
        <w:autoSpaceDN w:val="0"/>
        <w:adjustRightInd w:val="0"/>
        <w:spacing w:after="0" w:line="240" w:lineRule="auto"/>
        <w:jc w:val="both"/>
        <w:rPr>
          <w:rFonts w:ascii="Times New Roman" w:hAnsi="Times New Roman" w:cs="Times New Roman"/>
          <w:sz w:val="24"/>
          <w:szCs w:val="24"/>
        </w:rPr>
      </w:pPr>
      <w:r w:rsidRPr="00D7579B">
        <w:rPr>
          <w:rFonts w:ascii="Times New Roman" w:hAnsi="Times New Roman" w:cs="Times New Roman"/>
          <w:b/>
          <w:bCs/>
          <w:sz w:val="24"/>
          <w:szCs w:val="24"/>
        </w:rPr>
        <w:t>Note:</w:t>
      </w:r>
    </w:p>
    <w:p w14:paraId="670E364E" w14:textId="77777777" w:rsidR="00D7579B" w:rsidRPr="00D7579B" w:rsidRDefault="00D7579B" w:rsidP="00D7579B">
      <w:pPr>
        <w:pStyle w:val="ListParagraph"/>
        <w:autoSpaceDE w:val="0"/>
        <w:autoSpaceDN w:val="0"/>
        <w:adjustRightInd w:val="0"/>
        <w:ind w:left="0"/>
        <w:jc w:val="both"/>
        <w:rPr>
          <w:rFonts w:ascii="Times New Roman" w:hAnsi="Times New Roman" w:cs="Times New Roman"/>
          <w:sz w:val="24"/>
          <w:szCs w:val="24"/>
        </w:rPr>
      </w:pPr>
    </w:p>
    <w:p w14:paraId="274635D0"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Examiner will set nine questions in all.</w:t>
      </w:r>
    </w:p>
    <w:p w14:paraId="4B8B407B"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All the questions will carry equal marks.</w:t>
      </w:r>
    </w:p>
    <w:p w14:paraId="3835994F"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Question No.-1 will be compulsory consisting of 5-10 short type questions (having no internal choice) and spread over the entire syllabus.</w:t>
      </w:r>
    </w:p>
    <w:p w14:paraId="7B473161"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Eight questions, two questions from each unit (I, II, III &amp; IV) will be set.</w:t>
      </w:r>
    </w:p>
    <w:p w14:paraId="753E5397"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The candidates are required to attempt five questions in all. Question No -1 will be compulsory, remaining four questions will be attempted by selecting one question from each unit.</w:t>
      </w:r>
    </w:p>
    <w:p w14:paraId="7319C3B6" w14:textId="77777777" w:rsidR="00D7579B" w:rsidRPr="00D7579B" w:rsidRDefault="00D7579B" w:rsidP="00D7579B">
      <w:pPr>
        <w:autoSpaceDE w:val="0"/>
        <w:autoSpaceDN w:val="0"/>
        <w:adjustRightInd w:val="0"/>
        <w:spacing w:after="0" w:line="240" w:lineRule="auto"/>
        <w:jc w:val="both"/>
        <w:rPr>
          <w:rFonts w:ascii="Times New Roman" w:hAnsi="Times New Roman" w:cs="Times New Roman"/>
          <w:b/>
          <w:bCs/>
          <w:sz w:val="24"/>
          <w:szCs w:val="24"/>
        </w:rPr>
      </w:pPr>
    </w:p>
    <w:tbl>
      <w:tblPr>
        <w:tblStyle w:val="TableGrid"/>
        <w:tblW w:w="5000" w:type="pct"/>
        <w:tblInd w:w="0" w:type="dxa"/>
        <w:tblLook w:val="04A0" w:firstRow="1" w:lastRow="0" w:firstColumn="1" w:lastColumn="0" w:noHBand="0" w:noVBand="1"/>
      </w:tblPr>
      <w:tblGrid>
        <w:gridCol w:w="13948"/>
      </w:tblGrid>
      <w:tr w:rsidR="00D7579B" w:rsidRPr="00D7579B" w14:paraId="09F5204A" w14:textId="77777777" w:rsidTr="008E1450">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600B3" w14:textId="77777777" w:rsidR="00D7579B" w:rsidRPr="00D7579B" w:rsidRDefault="00D7579B">
            <w:pPr>
              <w:autoSpaceDE w:val="0"/>
              <w:autoSpaceDN w:val="0"/>
              <w:adjustRightInd w:val="0"/>
              <w:spacing w:after="0" w:line="240" w:lineRule="auto"/>
              <w:jc w:val="both"/>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Objectives:</w:t>
            </w:r>
          </w:p>
          <w:p w14:paraId="500595F0" w14:textId="77777777" w:rsidR="00D7579B" w:rsidRPr="00D7579B" w:rsidRDefault="00D7579B" w:rsidP="008204E9">
            <w:pPr>
              <w:pStyle w:val="ListParagraph"/>
              <w:numPr>
                <w:ilvl w:val="0"/>
                <w:numId w:val="50"/>
              </w:numPr>
              <w:autoSpaceDE w:val="0"/>
              <w:autoSpaceDN w:val="0"/>
              <w:adjustRightInd w:val="0"/>
              <w:jc w:val="both"/>
              <w:rPr>
                <w:rFonts w:ascii="Times New Roman" w:hAnsi="Times New Roman" w:cs="Times New Roman"/>
                <w:b/>
                <w:bCs/>
                <w:sz w:val="24"/>
                <w:szCs w:val="24"/>
              </w:rPr>
            </w:pPr>
            <w:r w:rsidRPr="00D7579B">
              <w:rPr>
                <w:rFonts w:ascii="Times New Roman" w:hAnsi="Times New Roman" w:cs="Times New Roman"/>
                <w:bCs/>
                <w:sz w:val="24"/>
                <w:szCs w:val="24"/>
              </w:rPr>
              <w:t>To understand the component of health and fitness.</w:t>
            </w:r>
          </w:p>
          <w:p w14:paraId="0155F9E6" w14:textId="77777777" w:rsidR="00D7579B" w:rsidRPr="00D7579B" w:rsidRDefault="00D7579B" w:rsidP="008204E9">
            <w:pPr>
              <w:pStyle w:val="ListParagraph"/>
              <w:numPr>
                <w:ilvl w:val="0"/>
                <w:numId w:val="50"/>
              </w:numPr>
              <w:autoSpaceDE w:val="0"/>
              <w:autoSpaceDN w:val="0"/>
              <w:adjustRightInd w:val="0"/>
              <w:jc w:val="both"/>
              <w:rPr>
                <w:rFonts w:ascii="Times New Roman" w:hAnsi="Times New Roman" w:cs="Times New Roman"/>
                <w:b/>
                <w:bCs/>
                <w:sz w:val="24"/>
                <w:szCs w:val="24"/>
              </w:rPr>
            </w:pPr>
            <w:r w:rsidRPr="00D7579B">
              <w:rPr>
                <w:rFonts w:ascii="Times New Roman" w:hAnsi="Times New Roman" w:cs="Times New Roman"/>
                <w:bCs/>
                <w:sz w:val="24"/>
                <w:szCs w:val="24"/>
              </w:rPr>
              <w:t xml:space="preserve">To make nutritional dietary and physical activity recommendations to achieve fitness and </w:t>
            </w:r>
            <w:proofErr w:type="spellStart"/>
            <w:r w:rsidRPr="00D7579B">
              <w:rPr>
                <w:rFonts w:ascii="Times New Roman" w:hAnsi="Times New Roman" w:cs="Times New Roman"/>
                <w:bCs/>
                <w:sz w:val="24"/>
                <w:szCs w:val="24"/>
              </w:rPr>
              <w:t>well being</w:t>
            </w:r>
            <w:proofErr w:type="spellEnd"/>
            <w:r w:rsidRPr="00D7579B">
              <w:rPr>
                <w:rFonts w:ascii="Times New Roman" w:hAnsi="Times New Roman" w:cs="Times New Roman"/>
                <w:bCs/>
                <w:sz w:val="24"/>
                <w:szCs w:val="24"/>
              </w:rPr>
              <w:t>.</w:t>
            </w:r>
          </w:p>
          <w:p w14:paraId="5A609AA2" w14:textId="77777777" w:rsidR="00D7579B" w:rsidRPr="00D7579B" w:rsidRDefault="00D7579B" w:rsidP="008204E9">
            <w:pPr>
              <w:pStyle w:val="ListParagraph"/>
              <w:numPr>
                <w:ilvl w:val="0"/>
                <w:numId w:val="50"/>
              </w:numPr>
              <w:autoSpaceDE w:val="0"/>
              <w:autoSpaceDN w:val="0"/>
              <w:adjustRightInd w:val="0"/>
              <w:jc w:val="both"/>
              <w:rPr>
                <w:rFonts w:ascii="Times New Roman" w:hAnsi="Times New Roman" w:cs="Times New Roman"/>
                <w:b/>
                <w:bCs/>
                <w:sz w:val="24"/>
                <w:szCs w:val="24"/>
              </w:rPr>
            </w:pPr>
            <w:r w:rsidRPr="00D7579B">
              <w:rPr>
                <w:rFonts w:ascii="Times New Roman" w:hAnsi="Times New Roman" w:cs="Times New Roman"/>
                <w:bCs/>
                <w:sz w:val="24"/>
                <w:szCs w:val="24"/>
              </w:rPr>
              <w:t xml:space="preserve">To develop ability to evaluate fitness </w:t>
            </w:r>
            <w:proofErr w:type="spellStart"/>
            <w:r w:rsidRPr="00D7579B">
              <w:rPr>
                <w:rFonts w:ascii="Times New Roman" w:hAnsi="Times New Roman" w:cs="Times New Roman"/>
                <w:bCs/>
                <w:sz w:val="24"/>
                <w:szCs w:val="24"/>
              </w:rPr>
              <w:t>well being</w:t>
            </w:r>
            <w:proofErr w:type="spellEnd"/>
            <w:r w:rsidRPr="00D7579B">
              <w:rPr>
                <w:rFonts w:ascii="Times New Roman" w:hAnsi="Times New Roman" w:cs="Times New Roman"/>
                <w:bCs/>
                <w:sz w:val="24"/>
                <w:szCs w:val="24"/>
              </w:rPr>
              <w:t>.</w:t>
            </w:r>
          </w:p>
          <w:p w14:paraId="47192DE4" w14:textId="77777777" w:rsidR="00D7579B" w:rsidRPr="00D7579B" w:rsidRDefault="00D7579B">
            <w:pPr>
              <w:autoSpaceDE w:val="0"/>
              <w:autoSpaceDN w:val="0"/>
              <w:adjustRightInd w:val="0"/>
              <w:spacing w:after="0" w:line="240" w:lineRule="auto"/>
              <w:jc w:val="both"/>
              <w:rPr>
                <w:rFonts w:ascii="Times New Roman" w:hAnsi="Times New Roman" w:cs="Times New Roman"/>
                <w:b/>
                <w:bCs/>
                <w:sz w:val="24"/>
                <w:szCs w:val="24"/>
                <w:lang w:eastAsia="en-US"/>
              </w:rPr>
            </w:pPr>
          </w:p>
          <w:p w14:paraId="2C025E7E" w14:textId="77777777" w:rsidR="00D7579B" w:rsidRPr="00D7579B" w:rsidRDefault="00D7579B">
            <w:pPr>
              <w:autoSpaceDE w:val="0"/>
              <w:autoSpaceDN w:val="0"/>
              <w:adjustRightInd w:val="0"/>
              <w:spacing w:after="0" w:line="240" w:lineRule="auto"/>
              <w:jc w:val="both"/>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Course Outcomes:</w:t>
            </w:r>
          </w:p>
          <w:p w14:paraId="71EFD95E" w14:textId="77777777" w:rsidR="00D7579B" w:rsidRPr="00D7579B" w:rsidRDefault="00D7579B">
            <w:pPr>
              <w:autoSpaceDE w:val="0"/>
              <w:autoSpaceDN w:val="0"/>
              <w:adjustRightInd w:val="0"/>
              <w:spacing w:after="0" w:line="240" w:lineRule="auto"/>
              <w:jc w:val="both"/>
              <w:rPr>
                <w:rFonts w:ascii="Times New Roman" w:hAnsi="Times New Roman" w:cs="Times New Roman"/>
                <w:bCs/>
                <w:sz w:val="24"/>
                <w:szCs w:val="24"/>
                <w:lang w:eastAsia="en-US"/>
              </w:rPr>
            </w:pPr>
            <w:r w:rsidRPr="00D7579B">
              <w:rPr>
                <w:rFonts w:ascii="Times New Roman" w:hAnsi="Times New Roman" w:cs="Times New Roman"/>
                <w:bCs/>
                <w:sz w:val="24"/>
                <w:szCs w:val="24"/>
                <w:lang w:eastAsia="en-US"/>
              </w:rPr>
              <w:t>After successful completion of this course students will be able to know about:</w:t>
            </w:r>
          </w:p>
          <w:p w14:paraId="1972E3EF" w14:textId="77777777" w:rsidR="00D7579B" w:rsidRPr="00D7579B" w:rsidRDefault="00D7579B">
            <w:pPr>
              <w:pStyle w:val="ListParagraph"/>
              <w:autoSpaceDE w:val="0"/>
              <w:autoSpaceDN w:val="0"/>
              <w:adjustRightInd w:val="0"/>
              <w:ind w:firstLine="0"/>
              <w:jc w:val="both"/>
              <w:rPr>
                <w:rFonts w:ascii="Times New Roman" w:hAnsi="Times New Roman" w:cs="Times New Roman"/>
                <w:bCs/>
                <w:sz w:val="24"/>
                <w:szCs w:val="24"/>
              </w:rPr>
            </w:pPr>
            <w:r w:rsidRPr="00D7579B">
              <w:rPr>
                <w:rFonts w:ascii="Times New Roman" w:hAnsi="Times New Roman" w:cs="Times New Roman"/>
                <w:bCs/>
                <w:sz w:val="24"/>
                <w:szCs w:val="24"/>
              </w:rPr>
              <w:t>FND403 1. Physical fitness and wellness</w:t>
            </w:r>
          </w:p>
          <w:p w14:paraId="679F1A2B" w14:textId="77777777" w:rsidR="00D7579B" w:rsidRPr="00D7579B" w:rsidRDefault="00D7579B">
            <w:pPr>
              <w:pStyle w:val="ListParagraph"/>
              <w:autoSpaceDE w:val="0"/>
              <w:autoSpaceDN w:val="0"/>
              <w:adjustRightInd w:val="0"/>
              <w:ind w:firstLine="0"/>
              <w:jc w:val="both"/>
              <w:rPr>
                <w:rFonts w:ascii="Times New Roman" w:hAnsi="Times New Roman" w:cs="Times New Roman"/>
                <w:bCs/>
                <w:sz w:val="24"/>
                <w:szCs w:val="24"/>
              </w:rPr>
            </w:pPr>
            <w:r w:rsidRPr="00D7579B">
              <w:rPr>
                <w:rFonts w:ascii="Times New Roman" w:hAnsi="Times New Roman" w:cs="Times New Roman"/>
                <w:bCs/>
                <w:sz w:val="24"/>
                <w:szCs w:val="24"/>
              </w:rPr>
              <w:t>FND403 2. Type of nutrient to support physical activity.</w:t>
            </w:r>
          </w:p>
          <w:p w14:paraId="5DBBD55C" w14:textId="77777777" w:rsidR="00D7579B" w:rsidRPr="00D7579B" w:rsidRDefault="00D7579B">
            <w:pPr>
              <w:pStyle w:val="ListParagraph"/>
              <w:autoSpaceDE w:val="0"/>
              <w:autoSpaceDN w:val="0"/>
              <w:adjustRightInd w:val="0"/>
              <w:ind w:firstLine="0"/>
              <w:jc w:val="both"/>
              <w:rPr>
                <w:rFonts w:ascii="Times New Roman" w:hAnsi="Times New Roman" w:cs="Times New Roman"/>
                <w:bCs/>
                <w:sz w:val="24"/>
                <w:szCs w:val="24"/>
              </w:rPr>
            </w:pPr>
            <w:r w:rsidRPr="00D7579B">
              <w:rPr>
                <w:rFonts w:ascii="Times New Roman" w:hAnsi="Times New Roman" w:cs="Times New Roman"/>
                <w:bCs/>
                <w:sz w:val="24"/>
                <w:szCs w:val="24"/>
              </w:rPr>
              <w:t>FND403 3. Sports specific diets.</w:t>
            </w:r>
          </w:p>
        </w:tc>
      </w:tr>
    </w:tbl>
    <w:p w14:paraId="1BE45FA5"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p>
    <w:p w14:paraId="23360F97"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UNIT-I</w:t>
      </w:r>
    </w:p>
    <w:p w14:paraId="6C00D4BE" w14:textId="77777777" w:rsidR="00D7579B" w:rsidRPr="00D7579B" w:rsidRDefault="00D7579B" w:rsidP="00D7579B">
      <w:pPr>
        <w:autoSpaceDE w:val="0"/>
        <w:autoSpaceDN w:val="0"/>
        <w:adjustRightInd w:val="0"/>
        <w:spacing w:after="0" w:line="240" w:lineRule="auto"/>
        <w:rPr>
          <w:rFonts w:ascii="Times New Roman" w:hAnsi="Times New Roman" w:cs="Times New Roman"/>
          <w:sz w:val="24"/>
          <w:szCs w:val="24"/>
        </w:rPr>
      </w:pPr>
    </w:p>
    <w:p w14:paraId="76EE6266" w14:textId="385C1066" w:rsidR="00D7579B" w:rsidRPr="00D7579B" w:rsidRDefault="00D7579B" w:rsidP="008204E9">
      <w:pPr>
        <w:pStyle w:val="ListParagraph"/>
        <w:numPr>
          <w:ilvl w:val="0"/>
          <w:numId w:val="51"/>
        </w:numPr>
        <w:autoSpaceDE w:val="0"/>
        <w:autoSpaceDN w:val="0"/>
        <w:adjustRightInd w:val="0"/>
        <w:ind w:left="142"/>
        <w:rPr>
          <w:rFonts w:ascii="Times New Roman" w:hAnsi="Times New Roman" w:cs="Times New Roman"/>
          <w:sz w:val="24"/>
          <w:szCs w:val="24"/>
        </w:rPr>
      </w:pPr>
      <w:r w:rsidRPr="00D7579B">
        <w:rPr>
          <w:rFonts w:ascii="Times New Roman" w:hAnsi="Times New Roman" w:cs="Times New Roman"/>
          <w:b/>
          <w:color w:val="000000"/>
          <w:sz w:val="24"/>
          <w:szCs w:val="24"/>
        </w:rPr>
        <w:t>Physical Fitness and health status</w:t>
      </w:r>
      <w:r w:rsidRPr="00D7579B">
        <w:rPr>
          <w:rFonts w:ascii="Times New Roman" w:hAnsi="Times New Roman" w:cs="Times New Roman"/>
          <w:color w:val="000000"/>
          <w:sz w:val="24"/>
          <w:szCs w:val="24"/>
        </w:rPr>
        <w:t>:  Definition, concept, goal, assessment criteria and management</w:t>
      </w:r>
    </w:p>
    <w:p w14:paraId="3241DA1E" w14:textId="77777777" w:rsidR="00D7579B" w:rsidRPr="00D7579B" w:rsidRDefault="00D7579B" w:rsidP="008204E9">
      <w:pPr>
        <w:pStyle w:val="ListParagraph"/>
        <w:numPr>
          <w:ilvl w:val="0"/>
          <w:numId w:val="51"/>
        </w:numPr>
        <w:autoSpaceDE w:val="0"/>
        <w:autoSpaceDN w:val="0"/>
        <w:adjustRightInd w:val="0"/>
        <w:ind w:left="142"/>
        <w:rPr>
          <w:rFonts w:ascii="Times New Roman" w:hAnsi="Times New Roman" w:cs="Times New Roman"/>
          <w:sz w:val="24"/>
          <w:szCs w:val="24"/>
        </w:rPr>
      </w:pPr>
      <w:r w:rsidRPr="00D7579B">
        <w:rPr>
          <w:rFonts w:ascii="Times New Roman" w:hAnsi="Times New Roman" w:cs="Times New Roman"/>
          <w:b/>
          <w:color w:val="000000"/>
          <w:sz w:val="24"/>
          <w:szCs w:val="24"/>
        </w:rPr>
        <w:t xml:space="preserve">Healthy </w:t>
      </w:r>
      <w:proofErr w:type="gramStart"/>
      <w:r w:rsidRPr="00D7579B">
        <w:rPr>
          <w:rFonts w:ascii="Times New Roman" w:hAnsi="Times New Roman" w:cs="Times New Roman"/>
          <w:b/>
          <w:color w:val="000000"/>
          <w:sz w:val="24"/>
          <w:szCs w:val="24"/>
        </w:rPr>
        <w:t>life style</w:t>
      </w:r>
      <w:proofErr w:type="gramEnd"/>
      <w:r w:rsidRPr="00D7579B">
        <w:rPr>
          <w:rFonts w:ascii="Times New Roman" w:hAnsi="Times New Roman" w:cs="Times New Roman"/>
          <w:color w:val="000000"/>
          <w:sz w:val="24"/>
          <w:szCs w:val="24"/>
        </w:rPr>
        <w:t>:  Strategies, factors that promote life style changes.</w:t>
      </w:r>
    </w:p>
    <w:p w14:paraId="23597C81" w14:textId="77777777" w:rsidR="00D7579B" w:rsidRPr="00D7579B" w:rsidRDefault="00D7579B" w:rsidP="008204E9">
      <w:pPr>
        <w:pStyle w:val="ListParagraph"/>
        <w:numPr>
          <w:ilvl w:val="0"/>
          <w:numId w:val="51"/>
        </w:numPr>
        <w:autoSpaceDE w:val="0"/>
        <w:autoSpaceDN w:val="0"/>
        <w:adjustRightInd w:val="0"/>
        <w:ind w:left="142"/>
        <w:rPr>
          <w:rFonts w:ascii="Times New Roman" w:hAnsi="Times New Roman" w:cs="Times New Roman"/>
          <w:b/>
          <w:sz w:val="24"/>
          <w:szCs w:val="24"/>
        </w:rPr>
      </w:pPr>
      <w:r w:rsidRPr="00D7579B">
        <w:rPr>
          <w:rFonts w:ascii="Times New Roman" w:hAnsi="Times New Roman" w:cs="Times New Roman"/>
          <w:b/>
          <w:color w:val="000000"/>
          <w:sz w:val="24"/>
          <w:szCs w:val="24"/>
        </w:rPr>
        <w:t xml:space="preserve">Self-management skills to attain physical </w:t>
      </w:r>
      <w:proofErr w:type="gramStart"/>
      <w:r w:rsidRPr="00D7579B">
        <w:rPr>
          <w:rFonts w:ascii="Times New Roman" w:hAnsi="Times New Roman" w:cs="Times New Roman"/>
          <w:b/>
          <w:color w:val="000000"/>
          <w:sz w:val="24"/>
          <w:szCs w:val="24"/>
        </w:rPr>
        <w:t>fitness;</w:t>
      </w:r>
      <w:proofErr w:type="gramEnd"/>
      <w:r w:rsidRPr="00D7579B">
        <w:rPr>
          <w:rFonts w:ascii="Times New Roman" w:hAnsi="Times New Roman" w:cs="Times New Roman"/>
          <w:b/>
          <w:color w:val="000000"/>
          <w:sz w:val="24"/>
          <w:szCs w:val="24"/>
        </w:rPr>
        <w:t xml:space="preserve"> its benefits and advantages.</w:t>
      </w:r>
    </w:p>
    <w:p w14:paraId="3B0A1EE8" w14:textId="77777777" w:rsidR="00D7579B" w:rsidRPr="00D7579B" w:rsidRDefault="00D7579B" w:rsidP="00D7579B">
      <w:pPr>
        <w:autoSpaceDE w:val="0"/>
        <w:autoSpaceDN w:val="0"/>
        <w:adjustRightInd w:val="0"/>
        <w:spacing w:after="0" w:line="240" w:lineRule="auto"/>
        <w:ind w:left="360"/>
        <w:jc w:val="center"/>
        <w:rPr>
          <w:rFonts w:ascii="Times New Roman" w:hAnsi="Times New Roman" w:cs="Times New Roman"/>
          <w:b/>
          <w:bCs/>
          <w:sz w:val="24"/>
          <w:szCs w:val="24"/>
        </w:rPr>
      </w:pPr>
    </w:p>
    <w:p w14:paraId="0E506D0C" w14:textId="77777777" w:rsidR="00D7579B" w:rsidRPr="00D7579B" w:rsidRDefault="00D7579B" w:rsidP="00D7579B">
      <w:pPr>
        <w:autoSpaceDE w:val="0"/>
        <w:autoSpaceDN w:val="0"/>
        <w:adjustRightInd w:val="0"/>
        <w:spacing w:after="0" w:line="240" w:lineRule="auto"/>
        <w:ind w:left="360"/>
        <w:jc w:val="center"/>
        <w:rPr>
          <w:rFonts w:ascii="Times New Roman" w:hAnsi="Times New Roman" w:cs="Times New Roman"/>
          <w:b/>
          <w:bCs/>
          <w:sz w:val="24"/>
          <w:szCs w:val="24"/>
        </w:rPr>
      </w:pPr>
      <w:r w:rsidRPr="00D7579B">
        <w:rPr>
          <w:rFonts w:ascii="Times New Roman" w:hAnsi="Times New Roman" w:cs="Times New Roman"/>
          <w:b/>
          <w:bCs/>
          <w:sz w:val="24"/>
          <w:szCs w:val="24"/>
        </w:rPr>
        <w:t>UNIT-II</w:t>
      </w:r>
    </w:p>
    <w:p w14:paraId="3E7412C4" w14:textId="77777777" w:rsidR="00D7579B" w:rsidRPr="00D7579B" w:rsidRDefault="00D7579B" w:rsidP="00D7579B">
      <w:pPr>
        <w:pStyle w:val="ListParagraph"/>
        <w:autoSpaceDE w:val="0"/>
        <w:autoSpaceDN w:val="0"/>
        <w:adjustRightInd w:val="0"/>
        <w:ind w:left="142"/>
        <w:rPr>
          <w:rFonts w:ascii="Times New Roman" w:hAnsi="Times New Roman" w:cs="Times New Roman"/>
          <w:sz w:val="24"/>
          <w:szCs w:val="24"/>
        </w:rPr>
      </w:pPr>
    </w:p>
    <w:p w14:paraId="0600C5E5" w14:textId="77777777" w:rsidR="00D7579B" w:rsidRPr="00D7579B" w:rsidRDefault="00D7579B" w:rsidP="008204E9">
      <w:pPr>
        <w:pStyle w:val="ListParagraph"/>
        <w:numPr>
          <w:ilvl w:val="0"/>
          <w:numId w:val="51"/>
        </w:numPr>
        <w:autoSpaceDE w:val="0"/>
        <w:autoSpaceDN w:val="0"/>
        <w:adjustRightInd w:val="0"/>
        <w:ind w:left="142"/>
        <w:rPr>
          <w:rFonts w:ascii="Times New Roman" w:hAnsi="Times New Roman" w:cs="Times New Roman"/>
          <w:sz w:val="24"/>
          <w:szCs w:val="24"/>
        </w:rPr>
      </w:pPr>
      <w:r w:rsidRPr="00D7579B">
        <w:rPr>
          <w:rFonts w:ascii="Times New Roman" w:hAnsi="Times New Roman" w:cs="Times New Roman"/>
          <w:b/>
          <w:color w:val="000000"/>
          <w:sz w:val="24"/>
          <w:szCs w:val="24"/>
        </w:rPr>
        <w:t>Body composition:</w:t>
      </w:r>
      <w:r w:rsidRPr="00D7579B">
        <w:rPr>
          <w:rFonts w:ascii="Times New Roman" w:hAnsi="Times New Roman" w:cs="Times New Roman"/>
          <w:color w:val="000000"/>
          <w:sz w:val="24"/>
          <w:szCs w:val="24"/>
        </w:rPr>
        <w:t xml:space="preserve"> in exercise and sport, health benefits of exercise.</w:t>
      </w:r>
    </w:p>
    <w:p w14:paraId="66B489C0" w14:textId="77777777" w:rsidR="00D7579B" w:rsidRPr="00D7579B" w:rsidRDefault="00D7579B" w:rsidP="008204E9">
      <w:pPr>
        <w:pStyle w:val="ListParagraph"/>
        <w:numPr>
          <w:ilvl w:val="0"/>
          <w:numId w:val="51"/>
        </w:numPr>
        <w:autoSpaceDE w:val="0"/>
        <w:autoSpaceDN w:val="0"/>
        <w:adjustRightInd w:val="0"/>
        <w:ind w:left="142"/>
        <w:rPr>
          <w:rFonts w:ascii="Times New Roman" w:hAnsi="Times New Roman" w:cs="Times New Roman"/>
          <w:sz w:val="24"/>
          <w:szCs w:val="24"/>
        </w:rPr>
      </w:pPr>
      <w:r w:rsidRPr="00D7579B">
        <w:rPr>
          <w:rFonts w:ascii="Times New Roman" w:hAnsi="Times New Roman" w:cs="Times New Roman"/>
          <w:b/>
          <w:color w:val="000000"/>
          <w:sz w:val="24"/>
          <w:szCs w:val="24"/>
        </w:rPr>
        <w:t>Physical Activity</w:t>
      </w:r>
      <w:r w:rsidRPr="00D7579B">
        <w:rPr>
          <w:rFonts w:ascii="Times New Roman" w:hAnsi="Times New Roman" w:cs="Times New Roman"/>
          <w:color w:val="000000"/>
          <w:sz w:val="24"/>
          <w:szCs w:val="24"/>
        </w:rPr>
        <w:t>: need, principles of physical activity</w:t>
      </w:r>
    </w:p>
    <w:p w14:paraId="3715875B" w14:textId="77777777" w:rsidR="00D7579B" w:rsidRPr="00D7579B" w:rsidRDefault="00D7579B" w:rsidP="008204E9">
      <w:pPr>
        <w:pStyle w:val="ListParagraph"/>
        <w:numPr>
          <w:ilvl w:val="0"/>
          <w:numId w:val="51"/>
        </w:numPr>
        <w:autoSpaceDE w:val="0"/>
        <w:autoSpaceDN w:val="0"/>
        <w:adjustRightInd w:val="0"/>
        <w:ind w:left="142"/>
        <w:rPr>
          <w:rFonts w:ascii="Times New Roman" w:hAnsi="Times New Roman" w:cs="Times New Roman"/>
          <w:sz w:val="24"/>
          <w:szCs w:val="24"/>
        </w:rPr>
      </w:pPr>
      <w:r w:rsidRPr="00D7579B">
        <w:rPr>
          <w:rFonts w:ascii="Times New Roman" w:hAnsi="Times New Roman" w:cs="Times New Roman"/>
          <w:b/>
          <w:color w:val="000000"/>
          <w:sz w:val="24"/>
          <w:szCs w:val="24"/>
        </w:rPr>
        <w:t>Energy input and output</w:t>
      </w:r>
      <w:r w:rsidRPr="00D7579B">
        <w:rPr>
          <w:rFonts w:ascii="Times New Roman" w:hAnsi="Times New Roman" w:cs="Times New Roman"/>
          <w:color w:val="000000"/>
          <w:sz w:val="24"/>
          <w:szCs w:val="24"/>
        </w:rPr>
        <w:t>:  Different energy systems for endurance and</w:t>
      </w:r>
    </w:p>
    <w:p w14:paraId="4FF68A85" w14:textId="77777777" w:rsidR="00D7579B" w:rsidRPr="00D7579B" w:rsidRDefault="00D7579B" w:rsidP="00D7579B">
      <w:pPr>
        <w:pStyle w:val="ListParagraph"/>
        <w:autoSpaceDE w:val="0"/>
        <w:autoSpaceDN w:val="0"/>
        <w:adjustRightInd w:val="0"/>
        <w:ind w:left="142"/>
        <w:rPr>
          <w:rFonts w:ascii="Times New Roman" w:hAnsi="Times New Roman" w:cs="Times New Roman"/>
          <w:sz w:val="24"/>
          <w:szCs w:val="24"/>
        </w:rPr>
      </w:pPr>
      <w:r w:rsidRPr="00D7579B">
        <w:rPr>
          <w:rFonts w:ascii="Times New Roman" w:hAnsi="Times New Roman" w:cs="Times New Roman"/>
          <w:color w:val="000000"/>
          <w:sz w:val="24"/>
          <w:szCs w:val="24"/>
        </w:rPr>
        <w:t xml:space="preserve"> power activity. Fuels and nutrients to support physical activity, carbohydrate loading</w:t>
      </w:r>
    </w:p>
    <w:p w14:paraId="402CEFB3" w14:textId="77777777" w:rsidR="00D7579B" w:rsidRPr="00D7579B" w:rsidRDefault="00D7579B" w:rsidP="00D7579B">
      <w:pPr>
        <w:autoSpaceDE w:val="0"/>
        <w:autoSpaceDN w:val="0"/>
        <w:adjustRightInd w:val="0"/>
        <w:spacing w:after="0" w:line="240" w:lineRule="auto"/>
        <w:rPr>
          <w:rFonts w:ascii="Times New Roman" w:hAnsi="Times New Roman" w:cs="Times New Roman"/>
          <w:color w:val="000000"/>
          <w:sz w:val="24"/>
          <w:szCs w:val="24"/>
        </w:rPr>
      </w:pPr>
    </w:p>
    <w:p w14:paraId="16F488A3"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color w:val="000000"/>
          <w:sz w:val="24"/>
          <w:szCs w:val="24"/>
        </w:rPr>
      </w:pPr>
    </w:p>
    <w:p w14:paraId="3E2A8A31"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color w:val="000000"/>
          <w:sz w:val="24"/>
          <w:szCs w:val="24"/>
        </w:rPr>
      </w:pPr>
    </w:p>
    <w:p w14:paraId="01043D64"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color w:val="000000"/>
          <w:sz w:val="24"/>
          <w:szCs w:val="24"/>
        </w:rPr>
      </w:pPr>
      <w:r w:rsidRPr="00D7579B">
        <w:rPr>
          <w:rFonts w:ascii="Times New Roman" w:hAnsi="Times New Roman" w:cs="Times New Roman"/>
          <w:b/>
          <w:bCs/>
          <w:color w:val="000000"/>
          <w:sz w:val="24"/>
          <w:szCs w:val="24"/>
        </w:rPr>
        <w:t>Unit-III</w:t>
      </w:r>
    </w:p>
    <w:p w14:paraId="1AB3D2AA"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sz w:val="24"/>
          <w:szCs w:val="24"/>
        </w:rPr>
      </w:pPr>
    </w:p>
    <w:p w14:paraId="7FA5731C" w14:textId="77777777" w:rsidR="00D7579B" w:rsidRPr="00D7579B" w:rsidRDefault="00D7579B" w:rsidP="008204E9">
      <w:pPr>
        <w:pStyle w:val="ListParagraph"/>
        <w:numPr>
          <w:ilvl w:val="0"/>
          <w:numId w:val="51"/>
        </w:numPr>
        <w:autoSpaceDE w:val="0"/>
        <w:autoSpaceDN w:val="0"/>
        <w:adjustRightInd w:val="0"/>
        <w:ind w:left="0"/>
        <w:rPr>
          <w:rFonts w:ascii="Times New Roman" w:hAnsi="Times New Roman" w:cs="Times New Roman"/>
          <w:color w:val="000000"/>
          <w:sz w:val="24"/>
          <w:szCs w:val="24"/>
        </w:rPr>
      </w:pPr>
      <w:r w:rsidRPr="00D7579B">
        <w:rPr>
          <w:rFonts w:ascii="Times New Roman" w:hAnsi="Times New Roman" w:cs="Times New Roman"/>
          <w:b/>
          <w:color w:val="000000"/>
          <w:sz w:val="24"/>
          <w:szCs w:val="24"/>
        </w:rPr>
        <w:t>Nutrition in Sports</w:t>
      </w:r>
      <w:r w:rsidRPr="00D7579B">
        <w:rPr>
          <w:rFonts w:ascii="Times New Roman" w:hAnsi="Times New Roman" w:cs="Times New Roman"/>
          <w:color w:val="000000"/>
          <w:sz w:val="24"/>
          <w:szCs w:val="24"/>
        </w:rPr>
        <w:t xml:space="preserve">: Introduction and benefits of sports nutrition, sports specific requirement, Diet manipulation, Pre-game, during and post-game meals. </w:t>
      </w:r>
    </w:p>
    <w:p w14:paraId="093DFD16" w14:textId="77777777" w:rsidR="00D7579B" w:rsidRPr="00D7579B" w:rsidRDefault="00D7579B" w:rsidP="008204E9">
      <w:pPr>
        <w:pStyle w:val="ListParagraph"/>
        <w:numPr>
          <w:ilvl w:val="0"/>
          <w:numId w:val="51"/>
        </w:numPr>
        <w:autoSpaceDE w:val="0"/>
        <w:autoSpaceDN w:val="0"/>
        <w:adjustRightInd w:val="0"/>
        <w:ind w:left="0"/>
        <w:rPr>
          <w:rFonts w:ascii="Times New Roman" w:hAnsi="Times New Roman" w:cs="Times New Roman"/>
          <w:color w:val="000000"/>
          <w:sz w:val="24"/>
          <w:szCs w:val="24"/>
        </w:rPr>
      </w:pPr>
      <w:r w:rsidRPr="00D7579B">
        <w:rPr>
          <w:rFonts w:ascii="Times New Roman" w:hAnsi="Times New Roman" w:cs="Times New Roman"/>
          <w:b/>
          <w:color w:val="000000"/>
          <w:sz w:val="24"/>
          <w:szCs w:val="24"/>
        </w:rPr>
        <w:t>Diets for athletes with high energy requirements</w:t>
      </w:r>
      <w:r w:rsidRPr="00D7579B">
        <w:rPr>
          <w:rFonts w:ascii="Times New Roman" w:hAnsi="Times New Roman" w:cs="Times New Roman"/>
          <w:color w:val="000000"/>
          <w:sz w:val="24"/>
          <w:szCs w:val="24"/>
        </w:rPr>
        <w:t xml:space="preserve">: Stress, </w:t>
      </w:r>
      <w:proofErr w:type="gramStart"/>
      <w:r w:rsidRPr="00D7579B">
        <w:rPr>
          <w:rFonts w:ascii="Times New Roman" w:hAnsi="Times New Roman" w:cs="Times New Roman"/>
          <w:color w:val="000000"/>
          <w:sz w:val="24"/>
          <w:szCs w:val="24"/>
        </w:rPr>
        <w:t>Fracture</w:t>
      </w:r>
      <w:proofErr w:type="gramEnd"/>
      <w:r w:rsidRPr="00D7579B">
        <w:rPr>
          <w:rFonts w:ascii="Times New Roman" w:hAnsi="Times New Roman" w:cs="Times New Roman"/>
          <w:color w:val="000000"/>
          <w:sz w:val="24"/>
          <w:szCs w:val="24"/>
        </w:rPr>
        <w:t xml:space="preserve"> and Injury.</w:t>
      </w:r>
    </w:p>
    <w:p w14:paraId="2A22F342" w14:textId="5B9E2DB3" w:rsidR="00D7579B" w:rsidRPr="00D7579B" w:rsidRDefault="00D7579B" w:rsidP="008204E9">
      <w:pPr>
        <w:pStyle w:val="ListParagraph"/>
        <w:numPr>
          <w:ilvl w:val="0"/>
          <w:numId w:val="51"/>
        </w:numPr>
        <w:autoSpaceDE w:val="0"/>
        <w:autoSpaceDN w:val="0"/>
        <w:adjustRightInd w:val="0"/>
        <w:ind w:left="-284" w:hanging="76"/>
        <w:rPr>
          <w:rFonts w:ascii="Times New Roman" w:hAnsi="Times New Roman" w:cs="Times New Roman"/>
          <w:color w:val="000000"/>
          <w:sz w:val="24"/>
          <w:szCs w:val="24"/>
        </w:rPr>
      </w:pPr>
      <w:r w:rsidRPr="00D7579B">
        <w:rPr>
          <w:rFonts w:ascii="Times New Roman" w:hAnsi="Times New Roman" w:cs="Times New Roman"/>
          <w:b/>
          <w:color w:val="000000"/>
          <w:sz w:val="24"/>
          <w:szCs w:val="24"/>
        </w:rPr>
        <w:t>Water and electrolyte balance</w:t>
      </w:r>
      <w:r w:rsidRPr="00D7579B">
        <w:rPr>
          <w:rFonts w:ascii="Times New Roman" w:hAnsi="Times New Roman" w:cs="Times New Roman"/>
          <w:color w:val="000000"/>
          <w:sz w:val="24"/>
          <w:szCs w:val="24"/>
        </w:rPr>
        <w:t xml:space="preserve">:   Losses and their replenishment </w:t>
      </w:r>
      <w:r w:rsidR="004A0D83">
        <w:rPr>
          <w:rFonts w:ascii="Times New Roman" w:hAnsi="Times New Roman" w:cs="Times New Roman"/>
          <w:color w:val="000000"/>
          <w:sz w:val="24"/>
          <w:szCs w:val="24"/>
        </w:rPr>
        <w:t>d</w:t>
      </w:r>
      <w:r w:rsidRPr="00D7579B">
        <w:rPr>
          <w:rFonts w:ascii="Times New Roman" w:hAnsi="Times New Roman" w:cs="Times New Roman"/>
          <w:color w:val="000000"/>
          <w:sz w:val="24"/>
          <w:szCs w:val="24"/>
        </w:rPr>
        <w:t>uring exercise and</w:t>
      </w:r>
    </w:p>
    <w:p w14:paraId="19DB02A5" w14:textId="77777777" w:rsidR="00D7579B" w:rsidRPr="00D7579B" w:rsidRDefault="00D7579B" w:rsidP="00D7579B">
      <w:pPr>
        <w:pStyle w:val="ListParagraph"/>
        <w:autoSpaceDE w:val="0"/>
        <w:autoSpaceDN w:val="0"/>
        <w:adjustRightInd w:val="0"/>
        <w:ind w:left="-284"/>
        <w:rPr>
          <w:rFonts w:ascii="Times New Roman" w:hAnsi="Times New Roman" w:cs="Times New Roman"/>
          <w:color w:val="000000"/>
          <w:sz w:val="24"/>
          <w:szCs w:val="24"/>
        </w:rPr>
      </w:pPr>
      <w:r w:rsidRPr="00D7579B">
        <w:rPr>
          <w:rFonts w:ascii="Times New Roman" w:hAnsi="Times New Roman" w:cs="Times New Roman"/>
          <w:color w:val="000000"/>
          <w:sz w:val="24"/>
          <w:szCs w:val="24"/>
        </w:rPr>
        <w:t>sports events, types and effect of dehydration, health benefits of sports drinks</w:t>
      </w:r>
      <w:r w:rsidRPr="00D7579B">
        <w:rPr>
          <w:rFonts w:ascii="Times New Roman" w:hAnsi="Times New Roman" w:cs="Times New Roman"/>
          <w:b/>
          <w:color w:val="000000"/>
          <w:sz w:val="24"/>
          <w:szCs w:val="24"/>
        </w:rPr>
        <w:t>.</w:t>
      </w:r>
    </w:p>
    <w:p w14:paraId="02013B5A" w14:textId="77777777" w:rsidR="00D7579B" w:rsidRPr="00D7579B" w:rsidRDefault="00D7579B" w:rsidP="00D7579B">
      <w:pPr>
        <w:autoSpaceDE w:val="0"/>
        <w:autoSpaceDN w:val="0"/>
        <w:adjustRightInd w:val="0"/>
        <w:spacing w:after="0" w:line="240" w:lineRule="auto"/>
        <w:ind w:left="90"/>
        <w:jc w:val="center"/>
        <w:rPr>
          <w:rFonts w:ascii="Times New Roman" w:hAnsi="Times New Roman" w:cs="Times New Roman"/>
          <w:b/>
          <w:bCs/>
          <w:color w:val="000000"/>
          <w:sz w:val="24"/>
          <w:szCs w:val="24"/>
        </w:rPr>
      </w:pPr>
    </w:p>
    <w:p w14:paraId="044EA325" w14:textId="77777777" w:rsidR="00D7579B" w:rsidRPr="00D7579B" w:rsidRDefault="00D7579B" w:rsidP="00D7579B">
      <w:pPr>
        <w:autoSpaceDE w:val="0"/>
        <w:autoSpaceDN w:val="0"/>
        <w:adjustRightInd w:val="0"/>
        <w:spacing w:after="0" w:line="240" w:lineRule="auto"/>
        <w:ind w:left="90"/>
        <w:jc w:val="center"/>
        <w:rPr>
          <w:rFonts w:ascii="Times New Roman" w:hAnsi="Times New Roman" w:cs="Times New Roman"/>
          <w:b/>
          <w:bCs/>
          <w:color w:val="000000"/>
          <w:sz w:val="24"/>
          <w:szCs w:val="24"/>
        </w:rPr>
      </w:pPr>
    </w:p>
    <w:p w14:paraId="57D585CE" w14:textId="77777777" w:rsidR="00D7579B" w:rsidRPr="00D7579B" w:rsidRDefault="00D7579B" w:rsidP="00D7579B">
      <w:pPr>
        <w:autoSpaceDE w:val="0"/>
        <w:autoSpaceDN w:val="0"/>
        <w:adjustRightInd w:val="0"/>
        <w:spacing w:after="0" w:line="240" w:lineRule="auto"/>
        <w:ind w:left="90"/>
        <w:jc w:val="center"/>
        <w:rPr>
          <w:rFonts w:ascii="Times New Roman" w:hAnsi="Times New Roman" w:cs="Times New Roman"/>
          <w:b/>
          <w:bCs/>
          <w:color w:val="000000"/>
          <w:sz w:val="24"/>
          <w:szCs w:val="24"/>
        </w:rPr>
      </w:pPr>
    </w:p>
    <w:p w14:paraId="357B059F" w14:textId="77777777" w:rsidR="00D7579B" w:rsidRPr="00D7579B" w:rsidRDefault="00D7579B" w:rsidP="00D7579B">
      <w:pPr>
        <w:autoSpaceDE w:val="0"/>
        <w:autoSpaceDN w:val="0"/>
        <w:adjustRightInd w:val="0"/>
        <w:spacing w:after="0" w:line="240" w:lineRule="auto"/>
        <w:ind w:left="90"/>
        <w:jc w:val="center"/>
        <w:rPr>
          <w:rFonts w:ascii="Times New Roman" w:hAnsi="Times New Roman" w:cs="Times New Roman"/>
          <w:b/>
          <w:bCs/>
          <w:color w:val="000000"/>
          <w:sz w:val="24"/>
          <w:szCs w:val="24"/>
        </w:rPr>
      </w:pPr>
      <w:r w:rsidRPr="00D7579B">
        <w:rPr>
          <w:rFonts w:ascii="Times New Roman" w:hAnsi="Times New Roman" w:cs="Times New Roman"/>
          <w:b/>
          <w:bCs/>
          <w:color w:val="000000"/>
          <w:sz w:val="24"/>
          <w:szCs w:val="24"/>
        </w:rPr>
        <w:t>Unit-IV</w:t>
      </w:r>
    </w:p>
    <w:p w14:paraId="4B936E7E" w14:textId="77777777" w:rsidR="00D7579B" w:rsidRPr="00D7579B" w:rsidRDefault="00D7579B" w:rsidP="00D7579B">
      <w:pPr>
        <w:pStyle w:val="ListParagraph"/>
        <w:autoSpaceDE w:val="0"/>
        <w:autoSpaceDN w:val="0"/>
        <w:adjustRightInd w:val="0"/>
        <w:ind w:left="-270"/>
        <w:rPr>
          <w:rFonts w:ascii="Times New Roman" w:hAnsi="Times New Roman" w:cs="Times New Roman"/>
          <w:color w:val="000000"/>
          <w:sz w:val="24"/>
          <w:szCs w:val="24"/>
        </w:rPr>
      </w:pPr>
    </w:p>
    <w:p w14:paraId="7202A76B" w14:textId="22E90DCC" w:rsidR="00D7579B" w:rsidRPr="00D7579B" w:rsidRDefault="00D7579B" w:rsidP="008204E9">
      <w:pPr>
        <w:pStyle w:val="ListParagraph"/>
        <w:numPr>
          <w:ilvl w:val="0"/>
          <w:numId w:val="51"/>
        </w:numPr>
        <w:autoSpaceDE w:val="0"/>
        <w:autoSpaceDN w:val="0"/>
        <w:adjustRightInd w:val="0"/>
        <w:ind w:left="-90"/>
        <w:rPr>
          <w:rFonts w:ascii="Times New Roman" w:hAnsi="Times New Roman" w:cs="Times New Roman"/>
          <w:color w:val="000000"/>
          <w:sz w:val="24"/>
          <w:szCs w:val="24"/>
        </w:rPr>
      </w:pPr>
      <w:r w:rsidRPr="00D7579B">
        <w:rPr>
          <w:rFonts w:ascii="Times New Roman" w:hAnsi="Times New Roman" w:cs="Times New Roman"/>
          <w:b/>
          <w:color w:val="000000"/>
          <w:sz w:val="24"/>
          <w:szCs w:val="24"/>
        </w:rPr>
        <w:t>Special Nutrition considerations for</w:t>
      </w:r>
      <w:r w:rsidRPr="00D7579B">
        <w:rPr>
          <w:rFonts w:ascii="Times New Roman" w:hAnsi="Times New Roman" w:cs="Times New Roman"/>
          <w:color w:val="000000"/>
          <w:sz w:val="24"/>
          <w:szCs w:val="24"/>
        </w:rPr>
        <w:t xml:space="preserve">: Female, Older and Disabled athletes, </w:t>
      </w:r>
      <w:r w:rsidR="004A0D83" w:rsidRPr="00D7579B">
        <w:rPr>
          <w:rFonts w:ascii="Times New Roman" w:hAnsi="Times New Roman" w:cs="Times New Roman"/>
          <w:color w:val="000000"/>
          <w:sz w:val="24"/>
          <w:szCs w:val="24"/>
        </w:rPr>
        <w:t>adolescent</w:t>
      </w:r>
      <w:r w:rsidR="002F2ED9">
        <w:rPr>
          <w:rFonts w:ascii="Times New Roman" w:hAnsi="Times New Roman" w:cs="Times New Roman"/>
          <w:color w:val="000000"/>
          <w:sz w:val="24"/>
          <w:szCs w:val="24"/>
        </w:rPr>
        <w:t xml:space="preserve"> athlete</w:t>
      </w:r>
    </w:p>
    <w:p w14:paraId="6ADDB74B" w14:textId="77777777" w:rsidR="00D7579B" w:rsidRPr="00D7579B" w:rsidRDefault="00D7579B" w:rsidP="008204E9">
      <w:pPr>
        <w:pStyle w:val="ListParagraph"/>
        <w:numPr>
          <w:ilvl w:val="0"/>
          <w:numId w:val="51"/>
        </w:numPr>
        <w:autoSpaceDE w:val="0"/>
        <w:autoSpaceDN w:val="0"/>
        <w:adjustRightInd w:val="0"/>
        <w:ind w:left="-90"/>
        <w:rPr>
          <w:rFonts w:ascii="Times New Roman" w:hAnsi="Times New Roman" w:cs="Times New Roman"/>
          <w:color w:val="000000"/>
          <w:sz w:val="24"/>
          <w:szCs w:val="24"/>
        </w:rPr>
      </w:pPr>
      <w:r w:rsidRPr="00D7579B">
        <w:rPr>
          <w:rFonts w:ascii="Times New Roman" w:hAnsi="Times New Roman" w:cs="Times New Roman"/>
          <w:b/>
          <w:color w:val="000000"/>
          <w:sz w:val="24"/>
          <w:szCs w:val="24"/>
        </w:rPr>
        <w:t>Nutrition education of athletes and coaches</w:t>
      </w:r>
      <w:r w:rsidRPr="00D7579B">
        <w:rPr>
          <w:rFonts w:ascii="Times New Roman" w:hAnsi="Times New Roman" w:cs="Times New Roman"/>
          <w:color w:val="000000"/>
          <w:sz w:val="24"/>
          <w:szCs w:val="24"/>
        </w:rPr>
        <w:t>.</w:t>
      </w:r>
    </w:p>
    <w:p w14:paraId="56CDA929" w14:textId="0A9FC35B" w:rsidR="00D7579B" w:rsidRPr="00D7579B" w:rsidRDefault="00D7579B" w:rsidP="008204E9">
      <w:pPr>
        <w:pStyle w:val="ListParagraph"/>
        <w:numPr>
          <w:ilvl w:val="0"/>
          <w:numId w:val="51"/>
        </w:numPr>
        <w:autoSpaceDE w:val="0"/>
        <w:autoSpaceDN w:val="0"/>
        <w:adjustRightInd w:val="0"/>
        <w:ind w:left="-90"/>
        <w:rPr>
          <w:rFonts w:ascii="Times New Roman" w:hAnsi="Times New Roman" w:cs="Times New Roman"/>
          <w:color w:val="000000"/>
          <w:sz w:val="24"/>
          <w:szCs w:val="24"/>
        </w:rPr>
      </w:pPr>
      <w:r w:rsidRPr="00D7579B">
        <w:rPr>
          <w:rFonts w:ascii="Times New Roman" w:hAnsi="Times New Roman" w:cs="Times New Roman"/>
          <w:b/>
          <w:color w:val="000000"/>
          <w:sz w:val="24"/>
          <w:szCs w:val="24"/>
        </w:rPr>
        <w:t>Alternative system for health and fitness like</w:t>
      </w:r>
      <w:r w:rsidRPr="00D7579B">
        <w:rPr>
          <w:rFonts w:ascii="Times New Roman" w:hAnsi="Times New Roman" w:cs="Times New Roman"/>
          <w:color w:val="000000"/>
          <w:sz w:val="24"/>
          <w:szCs w:val="24"/>
        </w:rPr>
        <w:t>: Yoga and its types, Meditation, advantages of Vegan and Traditional Diets.</w:t>
      </w:r>
    </w:p>
    <w:p w14:paraId="2ADF7FE9" w14:textId="77777777" w:rsidR="00D7579B" w:rsidRPr="00D7579B" w:rsidRDefault="00D7579B" w:rsidP="00D7579B">
      <w:pPr>
        <w:autoSpaceDE w:val="0"/>
        <w:autoSpaceDN w:val="0"/>
        <w:adjustRightInd w:val="0"/>
        <w:spacing w:after="0" w:line="240" w:lineRule="auto"/>
        <w:jc w:val="both"/>
        <w:rPr>
          <w:rFonts w:ascii="Times New Roman" w:hAnsi="Times New Roman" w:cs="Times New Roman"/>
          <w:b/>
          <w:bCs/>
          <w:color w:val="000000"/>
          <w:sz w:val="24"/>
          <w:szCs w:val="24"/>
        </w:rPr>
      </w:pPr>
    </w:p>
    <w:p w14:paraId="5B3AC457" w14:textId="77777777" w:rsidR="00D7579B" w:rsidRPr="00D7579B" w:rsidRDefault="00D7579B" w:rsidP="00D7579B">
      <w:pPr>
        <w:autoSpaceDE w:val="0"/>
        <w:autoSpaceDN w:val="0"/>
        <w:adjustRightInd w:val="0"/>
        <w:spacing w:after="0" w:line="240" w:lineRule="auto"/>
        <w:jc w:val="both"/>
        <w:rPr>
          <w:rFonts w:ascii="Times New Roman" w:hAnsi="Times New Roman" w:cs="Times New Roman"/>
          <w:b/>
          <w:bCs/>
          <w:sz w:val="24"/>
          <w:szCs w:val="24"/>
        </w:rPr>
      </w:pPr>
      <w:r w:rsidRPr="00D7579B">
        <w:rPr>
          <w:rFonts w:ascii="Times New Roman" w:hAnsi="Times New Roman" w:cs="Times New Roman"/>
          <w:b/>
          <w:bCs/>
          <w:sz w:val="24"/>
          <w:szCs w:val="24"/>
        </w:rPr>
        <w:t>References:</w:t>
      </w:r>
    </w:p>
    <w:p w14:paraId="788B2E5F" w14:textId="77777777" w:rsidR="00D7579B" w:rsidRPr="00D7579B" w:rsidRDefault="00D7579B" w:rsidP="008204E9">
      <w:pPr>
        <w:pStyle w:val="ListParagraph"/>
        <w:numPr>
          <w:ilvl w:val="0"/>
          <w:numId w:val="52"/>
        </w:numPr>
        <w:autoSpaceDE w:val="0"/>
        <w:autoSpaceDN w:val="0"/>
        <w:adjustRightInd w:val="0"/>
        <w:ind w:left="0"/>
        <w:jc w:val="both"/>
        <w:rPr>
          <w:rFonts w:ascii="Times New Roman" w:hAnsi="Times New Roman" w:cs="Times New Roman"/>
          <w:b/>
          <w:bCs/>
          <w:sz w:val="24"/>
          <w:szCs w:val="24"/>
        </w:rPr>
      </w:pPr>
      <w:r w:rsidRPr="00D7579B">
        <w:rPr>
          <w:rFonts w:ascii="Times New Roman" w:hAnsi="Times New Roman" w:cs="Times New Roman"/>
          <w:color w:val="000000"/>
          <w:sz w:val="24"/>
          <w:szCs w:val="24"/>
        </w:rPr>
        <w:t xml:space="preserve">Ira </w:t>
      </w:r>
      <w:proofErr w:type="spellStart"/>
      <w:r w:rsidRPr="00D7579B">
        <w:rPr>
          <w:rFonts w:ascii="Times New Roman" w:hAnsi="Times New Roman" w:cs="Times New Roman"/>
          <w:color w:val="000000"/>
          <w:sz w:val="24"/>
          <w:szCs w:val="24"/>
        </w:rPr>
        <w:t>Walinaky</w:t>
      </w:r>
      <w:proofErr w:type="spellEnd"/>
      <w:r w:rsidRPr="00D7579B">
        <w:rPr>
          <w:rFonts w:ascii="Times New Roman" w:hAnsi="Times New Roman" w:cs="Times New Roman"/>
          <w:color w:val="000000"/>
          <w:sz w:val="24"/>
          <w:szCs w:val="24"/>
        </w:rPr>
        <w:t>, (1998) Nutrition in Exercise and sport</w:t>
      </w:r>
    </w:p>
    <w:p w14:paraId="0E7EDA84" w14:textId="77777777" w:rsidR="00D7579B" w:rsidRPr="00D7579B" w:rsidRDefault="00D7579B" w:rsidP="008204E9">
      <w:pPr>
        <w:pStyle w:val="ListParagraph"/>
        <w:numPr>
          <w:ilvl w:val="0"/>
          <w:numId w:val="52"/>
        </w:numPr>
        <w:autoSpaceDE w:val="0"/>
        <w:autoSpaceDN w:val="0"/>
        <w:adjustRightInd w:val="0"/>
        <w:ind w:left="0"/>
        <w:jc w:val="both"/>
        <w:rPr>
          <w:rFonts w:ascii="Times New Roman" w:hAnsi="Times New Roman" w:cs="Times New Roman"/>
          <w:b/>
          <w:bCs/>
          <w:sz w:val="24"/>
          <w:szCs w:val="24"/>
        </w:rPr>
      </w:pPr>
      <w:r w:rsidRPr="00D7579B">
        <w:rPr>
          <w:rFonts w:ascii="Times New Roman" w:hAnsi="Times New Roman" w:cs="Times New Roman"/>
          <w:color w:val="000000"/>
          <w:sz w:val="24"/>
          <w:szCs w:val="24"/>
        </w:rPr>
        <w:t xml:space="preserve">Charles B. Corbin, Ruth </w:t>
      </w:r>
      <w:proofErr w:type="gramStart"/>
      <w:r w:rsidRPr="00D7579B">
        <w:rPr>
          <w:rFonts w:ascii="Times New Roman" w:hAnsi="Times New Roman" w:cs="Times New Roman"/>
          <w:color w:val="000000"/>
          <w:sz w:val="24"/>
          <w:szCs w:val="24"/>
        </w:rPr>
        <w:t>Lindsey</w:t>
      </w:r>
      <w:proofErr w:type="gramEnd"/>
      <w:r w:rsidRPr="00D7579B">
        <w:rPr>
          <w:rFonts w:ascii="Times New Roman" w:hAnsi="Times New Roman" w:cs="Times New Roman"/>
          <w:color w:val="000000"/>
          <w:sz w:val="24"/>
          <w:szCs w:val="24"/>
        </w:rPr>
        <w:t xml:space="preserve"> and grey walk (2000) Concepts of </w:t>
      </w:r>
      <w:proofErr w:type="spellStart"/>
      <w:r w:rsidRPr="00D7579B">
        <w:rPr>
          <w:rFonts w:ascii="Times New Roman" w:hAnsi="Times New Roman" w:cs="Times New Roman"/>
          <w:color w:val="000000"/>
          <w:sz w:val="24"/>
          <w:szCs w:val="24"/>
        </w:rPr>
        <w:t>fitnessand</w:t>
      </w:r>
      <w:proofErr w:type="spellEnd"/>
      <w:r w:rsidRPr="00D7579B">
        <w:rPr>
          <w:rFonts w:ascii="Times New Roman" w:hAnsi="Times New Roman" w:cs="Times New Roman"/>
          <w:color w:val="000000"/>
          <w:sz w:val="24"/>
          <w:szCs w:val="24"/>
        </w:rPr>
        <w:t xml:space="preserve"> wellness.</w:t>
      </w:r>
    </w:p>
    <w:p w14:paraId="3391B1ED" w14:textId="77777777" w:rsidR="00D7579B" w:rsidRPr="00D7579B" w:rsidRDefault="00D7579B" w:rsidP="008204E9">
      <w:pPr>
        <w:pStyle w:val="ListParagraph"/>
        <w:numPr>
          <w:ilvl w:val="0"/>
          <w:numId w:val="52"/>
        </w:numPr>
        <w:autoSpaceDE w:val="0"/>
        <w:autoSpaceDN w:val="0"/>
        <w:adjustRightInd w:val="0"/>
        <w:ind w:left="-360" w:firstLine="0"/>
        <w:rPr>
          <w:rFonts w:ascii="Times New Roman" w:hAnsi="Times New Roman" w:cs="Times New Roman"/>
          <w:sz w:val="24"/>
          <w:szCs w:val="24"/>
        </w:rPr>
      </w:pPr>
      <w:r w:rsidRPr="00D7579B">
        <w:rPr>
          <w:rFonts w:ascii="Times New Roman" w:hAnsi="Times New Roman" w:cs="Times New Roman"/>
          <w:color w:val="000000"/>
          <w:sz w:val="24"/>
          <w:szCs w:val="24"/>
        </w:rPr>
        <w:t xml:space="preserve"> Robert A. </w:t>
      </w:r>
      <w:proofErr w:type="spellStart"/>
      <w:r w:rsidRPr="00D7579B">
        <w:rPr>
          <w:rFonts w:ascii="Times New Roman" w:hAnsi="Times New Roman" w:cs="Times New Roman"/>
          <w:color w:val="000000"/>
          <w:sz w:val="24"/>
          <w:szCs w:val="24"/>
        </w:rPr>
        <w:t>Robergers</w:t>
      </w:r>
      <w:proofErr w:type="spellEnd"/>
      <w:r w:rsidRPr="00D7579B">
        <w:rPr>
          <w:rFonts w:ascii="Times New Roman" w:hAnsi="Times New Roman" w:cs="Times New Roman"/>
          <w:color w:val="000000"/>
          <w:sz w:val="24"/>
          <w:szCs w:val="24"/>
        </w:rPr>
        <w:t xml:space="preserve"> and Scott O. Roberts (2000) exercise physiology.</w:t>
      </w:r>
    </w:p>
    <w:p w14:paraId="77639EDF" w14:textId="77777777" w:rsidR="00D7579B" w:rsidRPr="00D7579B" w:rsidRDefault="00D7579B" w:rsidP="00D7579B">
      <w:pPr>
        <w:jc w:val="both"/>
        <w:rPr>
          <w:rFonts w:ascii="Times New Roman" w:hAnsi="Times New Roman" w:cs="Times New Roman"/>
          <w:sz w:val="24"/>
          <w:szCs w:val="24"/>
        </w:rPr>
      </w:pPr>
    </w:p>
    <w:p w14:paraId="238A5632" w14:textId="77777777" w:rsidR="004A0D83" w:rsidRDefault="004A0D83" w:rsidP="00D7579B">
      <w:pPr>
        <w:jc w:val="both"/>
        <w:rPr>
          <w:rFonts w:ascii="Times New Roman" w:hAnsi="Times New Roman" w:cs="Times New Roman"/>
          <w:b/>
          <w:sz w:val="24"/>
          <w:szCs w:val="24"/>
        </w:rPr>
      </w:pPr>
    </w:p>
    <w:p w14:paraId="24751166" w14:textId="77777777" w:rsidR="004A0D83" w:rsidRDefault="004A0D83" w:rsidP="00D7579B">
      <w:pPr>
        <w:jc w:val="both"/>
        <w:rPr>
          <w:rFonts w:ascii="Times New Roman" w:hAnsi="Times New Roman" w:cs="Times New Roman"/>
          <w:b/>
          <w:sz w:val="24"/>
          <w:szCs w:val="24"/>
        </w:rPr>
      </w:pPr>
    </w:p>
    <w:p w14:paraId="59DD248C" w14:textId="77777777" w:rsidR="004A0D83" w:rsidRDefault="004A0D83" w:rsidP="00D7579B">
      <w:pPr>
        <w:jc w:val="both"/>
        <w:rPr>
          <w:rFonts w:ascii="Times New Roman" w:hAnsi="Times New Roman" w:cs="Times New Roman"/>
          <w:b/>
          <w:sz w:val="24"/>
          <w:szCs w:val="24"/>
        </w:rPr>
      </w:pPr>
    </w:p>
    <w:p w14:paraId="366D12EE" w14:textId="77777777" w:rsidR="008E1450" w:rsidRDefault="008E1450" w:rsidP="00D7579B">
      <w:pPr>
        <w:jc w:val="both"/>
        <w:rPr>
          <w:rFonts w:ascii="Times New Roman" w:hAnsi="Times New Roman" w:cs="Times New Roman"/>
          <w:b/>
          <w:sz w:val="24"/>
          <w:szCs w:val="24"/>
        </w:rPr>
      </w:pPr>
    </w:p>
    <w:p w14:paraId="43D2BFAE" w14:textId="6C027C72" w:rsidR="00D7579B" w:rsidRPr="00D7579B" w:rsidRDefault="00D7579B" w:rsidP="00D7579B">
      <w:pPr>
        <w:jc w:val="both"/>
        <w:rPr>
          <w:rFonts w:ascii="Times New Roman" w:hAnsi="Times New Roman" w:cs="Times New Roman"/>
          <w:b/>
          <w:sz w:val="24"/>
          <w:szCs w:val="24"/>
        </w:rPr>
      </w:pPr>
      <w:r w:rsidRPr="00D7579B">
        <w:rPr>
          <w:rFonts w:ascii="Times New Roman" w:hAnsi="Times New Roman" w:cs="Times New Roman"/>
          <w:b/>
          <w:sz w:val="24"/>
          <w:szCs w:val="24"/>
        </w:rPr>
        <w:lastRenderedPageBreak/>
        <w:t>Attainment of Course Outcomes (COs):</w:t>
      </w:r>
    </w:p>
    <w:tbl>
      <w:tblPr>
        <w:tblStyle w:val="TableGrid"/>
        <w:tblW w:w="5000" w:type="pct"/>
        <w:tblInd w:w="0" w:type="dxa"/>
        <w:tblLook w:val="04A0" w:firstRow="1" w:lastRow="0" w:firstColumn="1" w:lastColumn="0" w:noHBand="0" w:noVBand="1"/>
      </w:tblPr>
      <w:tblGrid>
        <w:gridCol w:w="1930"/>
        <w:gridCol w:w="5585"/>
        <w:gridCol w:w="6433"/>
      </w:tblGrid>
      <w:tr w:rsidR="00D7579B" w:rsidRPr="00D7579B" w14:paraId="3045B176" w14:textId="77777777" w:rsidTr="00D7579B">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105AFE" w14:textId="77777777" w:rsidR="00D7579B" w:rsidRPr="00D7579B" w:rsidRDefault="00D7579B">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Sr. No.</w:t>
            </w: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7F8184" w14:textId="77777777" w:rsidR="00D7579B" w:rsidRPr="00D7579B" w:rsidRDefault="00D7579B">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Course Outcomes</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8641E" w14:textId="77777777" w:rsidR="00D7579B" w:rsidRPr="00D7579B" w:rsidRDefault="00D7579B">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Methods for attainment of COs</w:t>
            </w:r>
          </w:p>
        </w:tc>
      </w:tr>
      <w:tr w:rsidR="00D7579B" w:rsidRPr="00D7579B" w14:paraId="616B603E" w14:textId="77777777" w:rsidTr="00D7579B">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5B82E" w14:textId="77777777" w:rsidR="00D7579B" w:rsidRPr="00D7579B" w:rsidRDefault="00D7579B">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1.</w:t>
            </w: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67C561" w14:textId="77777777" w:rsidR="00D7579B" w:rsidRPr="00D7579B" w:rsidRDefault="00D7579B">
            <w:pPr>
              <w:autoSpaceDE w:val="0"/>
              <w:autoSpaceDN w:val="0"/>
              <w:adjustRightInd w:val="0"/>
              <w:spacing w:after="0" w:line="240" w:lineRule="auto"/>
              <w:jc w:val="both"/>
              <w:rPr>
                <w:rFonts w:ascii="Times New Roman" w:hAnsi="Times New Roman" w:cs="Times New Roman"/>
                <w:bCs/>
                <w:sz w:val="24"/>
                <w:szCs w:val="24"/>
                <w:lang w:eastAsia="en-US"/>
              </w:rPr>
            </w:pPr>
            <w:r w:rsidRPr="00D7579B">
              <w:rPr>
                <w:rFonts w:ascii="Times New Roman" w:hAnsi="Times New Roman" w:cs="Times New Roman"/>
                <w:bCs/>
                <w:sz w:val="24"/>
                <w:szCs w:val="24"/>
                <w:lang w:eastAsia="en-US"/>
              </w:rPr>
              <w:t>Students will be able to know about physical fitness and wellness</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0C0011" w14:textId="77777777" w:rsidR="00D7579B" w:rsidRPr="00D7579B" w:rsidRDefault="00D7579B">
            <w:pPr>
              <w:spacing w:after="0" w:line="240" w:lineRule="auto"/>
              <w:ind w:right="270"/>
              <w:jc w:val="center"/>
              <w:rPr>
                <w:rFonts w:ascii="Times New Roman" w:hAnsi="Times New Roman" w:cs="Times New Roman"/>
                <w:bCs/>
                <w:sz w:val="24"/>
                <w:szCs w:val="24"/>
                <w:lang w:eastAsia="en-US"/>
              </w:rPr>
            </w:pPr>
            <w:r w:rsidRPr="00D7579B">
              <w:rPr>
                <w:rFonts w:ascii="Times New Roman" w:hAnsi="Times New Roman" w:cs="Times New Roman"/>
                <w:bCs/>
                <w:sz w:val="24"/>
                <w:szCs w:val="24"/>
                <w:lang w:eastAsia="en-US"/>
              </w:rPr>
              <w:t>Classroom lecture and Power Point Presentations</w:t>
            </w:r>
          </w:p>
        </w:tc>
      </w:tr>
      <w:tr w:rsidR="00D7579B" w:rsidRPr="00D7579B" w14:paraId="032D6C8E" w14:textId="77777777" w:rsidTr="00D7579B">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82315" w14:textId="77777777" w:rsidR="00D7579B" w:rsidRPr="00D7579B" w:rsidRDefault="00D7579B">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2.</w:t>
            </w: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46C06F" w14:textId="77777777" w:rsidR="00D7579B" w:rsidRPr="00D7579B" w:rsidRDefault="00D7579B">
            <w:pPr>
              <w:autoSpaceDE w:val="0"/>
              <w:autoSpaceDN w:val="0"/>
              <w:adjustRightInd w:val="0"/>
              <w:spacing w:after="0" w:line="240" w:lineRule="auto"/>
              <w:jc w:val="both"/>
              <w:rPr>
                <w:rFonts w:ascii="Times New Roman" w:hAnsi="Times New Roman" w:cs="Times New Roman"/>
                <w:bCs/>
                <w:sz w:val="24"/>
                <w:szCs w:val="24"/>
                <w:lang w:eastAsia="en-US"/>
              </w:rPr>
            </w:pPr>
            <w:r w:rsidRPr="00D7579B">
              <w:rPr>
                <w:rFonts w:ascii="Times New Roman" w:hAnsi="Times New Roman" w:cs="Times New Roman"/>
                <w:bCs/>
                <w:sz w:val="24"/>
                <w:szCs w:val="24"/>
                <w:lang w:eastAsia="en-US"/>
              </w:rPr>
              <w:t>Students will be able to know about type of nutrient to support physical activity</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13A10" w14:textId="77777777" w:rsidR="00D7579B" w:rsidRPr="00D7579B" w:rsidRDefault="00D7579B">
            <w:pPr>
              <w:spacing w:after="0" w:line="240" w:lineRule="auto"/>
              <w:jc w:val="center"/>
              <w:rPr>
                <w:rFonts w:ascii="Times New Roman" w:hAnsi="Times New Roman" w:cs="Times New Roman"/>
                <w:lang w:eastAsia="en-US"/>
              </w:rPr>
            </w:pPr>
            <w:r w:rsidRPr="00D7579B">
              <w:rPr>
                <w:rFonts w:ascii="Times New Roman" w:hAnsi="Times New Roman" w:cs="Times New Roman"/>
                <w:bCs/>
                <w:sz w:val="24"/>
                <w:szCs w:val="24"/>
                <w:lang w:eastAsia="en-US"/>
              </w:rPr>
              <w:t>Classroom lecture and Power Point Presentations</w:t>
            </w:r>
          </w:p>
        </w:tc>
      </w:tr>
      <w:tr w:rsidR="00D7579B" w:rsidRPr="00D7579B" w14:paraId="7A270DB3" w14:textId="77777777" w:rsidTr="00D7579B">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A3711" w14:textId="77777777" w:rsidR="00D7579B" w:rsidRPr="00D7579B" w:rsidRDefault="00D7579B">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3.</w:t>
            </w: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0F327D" w14:textId="77777777" w:rsidR="00D7579B" w:rsidRPr="00D7579B" w:rsidRDefault="00D7579B">
            <w:pPr>
              <w:spacing w:after="0" w:line="240" w:lineRule="auto"/>
              <w:ind w:right="270"/>
              <w:rPr>
                <w:rFonts w:ascii="Times New Roman" w:hAnsi="Times New Roman" w:cs="Times New Roman"/>
                <w:b/>
                <w:bCs/>
                <w:sz w:val="24"/>
                <w:szCs w:val="24"/>
                <w:lang w:eastAsia="en-US"/>
              </w:rPr>
            </w:pPr>
            <w:r w:rsidRPr="00D7579B">
              <w:rPr>
                <w:rFonts w:ascii="Times New Roman" w:hAnsi="Times New Roman" w:cs="Times New Roman"/>
                <w:bCs/>
                <w:sz w:val="24"/>
                <w:szCs w:val="24"/>
                <w:lang w:eastAsia="en-US"/>
              </w:rPr>
              <w:t>Students will be able to know about sports specific diets.</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0AF6E" w14:textId="77777777" w:rsidR="00D7579B" w:rsidRPr="00D7579B" w:rsidRDefault="00D7579B">
            <w:pPr>
              <w:spacing w:after="0" w:line="240" w:lineRule="auto"/>
              <w:jc w:val="center"/>
              <w:rPr>
                <w:rFonts w:ascii="Times New Roman" w:hAnsi="Times New Roman" w:cs="Times New Roman"/>
                <w:lang w:eastAsia="en-US"/>
              </w:rPr>
            </w:pPr>
            <w:r w:rsidRPr="00D7579B">
              <w:rPr>
                <w:rFonts w:ascii="Times New Roman" w:hAnsi="Times New Roman" w:cs="Times New Roman"/>
                <w:bCs/>
                <w:sz w:val="24"/>
                <w:szCs w:val="24"/>
                <w:lang w:eastAsia="en-US"/>
              </w:rPr>
              <w:t>Classroom lecture and Power Point Presentations</w:t>
            </w:r>
          </w:p>
        </w:tc>
      </w:tr>
    </w:tbl>
    <w:p w14:paraId="4745827D" w14:textId="77777777" w:rsidR="00D7579B" w:rsidRPr="00D7579B" w:rsidRDefault="00D7579B" w:rsidP="00D7579B">
      <w:pPr>
        <w:ind w:firstLine="360"/>
        <w:jc w:val="center"/>
        <w:rPr>
          <w:rFonts w:ascii="Times New Roman" w:hAnsi="Times New Roman" w:cs="Times New Roman"/>
          <w:b/>
          <w:sz w:val="24"/>
          <w:szCs w:val="24"/>
          <w:u w:val="single"/>
        </w:rPr>
      </w:pPr>
    </w:p>
    <w:p w14:paraId="50ABD5FE"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color w:val="000000"/>
          <w:sz w:val="24"/>
          <w:szCs w:val="24"/>
        </w:rPr>
      </w:pPr>
      <w:r w:rsidRPr="00D7579B">
        <w:rPr>
          <w:rFonts w:ascii="Times New Roman" w:hAnsi="Times New Roman" w:cs="Times New Roman"/>
          <w:b/>
          <w:sz w:val="24"/>
          <w:szCs w:val="24"/>
        </w:rPr>
        <w:t>CO-PO matrix for the course FND403 (</w:t>
      </w:r>
      <w:r w:rsidRPr="00D7579B">
        <w:rPr>
          <w:rFonts w:ascii="Times New Roman" w:hAnsi="Times New Roman" w:cs="Times New Roman"/>
          <w:b/>
          <w:bCs/>
          <w:color w:val="000000"/>
          <w:sz w:val="24"/>
          <w:szCs w:val="24"/>
        </w:rPr>
        <w:t>Physical Fitness and Sports Nutrition</w:t>
      </w:r>
      <w:r w:rsidRPr="00D7579B">
        <w:rPr>
          <w:rFonts w:ascii="Times New Roman" w:hAnsi="Times New Roman" w:cs="Times New Roman"/>
          <w:b/>
          <w:sz w:val="24"/>
          <w:szCs w:val="24"/>
        </w:rPr>
        <w:t>)</w:t>
      </w:r>
    </w:p>
    <w:tbl>
      <w:tblPr>
        <w:tblStyle w:val="TableGrid1"/>
        <w:tblW w:w="5000" w:type="pct"/>
        <w:jc w:val="center"/>
        <w:tblInd w:w="0" w:type="dxa"/>
        <w:tblLook w:val="04A0" w:firstRow="1" w:lastRow="0" w:firstColumn="1" w:lastColumn="0" w:noHBand="0" w:noVBand="1"/>
      </w:tblPr>
      <w:tblGrid>
        <w:gridCol w:w="3333"/>
        <w:gridCol w:w="1765"/>
        <w:gridCol w:w="1766"/>
        <w:gridCol w:w="1766"/>
        <w:gridCol w:w="1766"/>
        <w:gridCol w:w="1769"/>
        <w:gridCol w:w="1783"/>
      </w:tblGrid>
      <w:tr w:rsidR="00D7579B" w:rsidRPr="00D7579B" w14:paraId="358B9247" w14:textId="77777777" w:rsidTr="00D7579B">
        <w:trPr>
          <w:jc w:val="center"/>
        </w:trPr>
        <w:tc>
          <w:tcPr>
            <w:tcW w:w="11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D5048"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COs#</w:t>
            </w:r>
            <w:r w:rsidRPr="00D7579B">
              <w:rPr>
                <w:rFonts w:ascii="Times New Roman" w:hAnsi="Times New Roman" w:cs="Times New Roman"/>
                <w:sz w:val="24"/>
                <w:szCs w:val="24"/>
                <w:lang w:eastAsia="en-US"/>
              </w:rPr>
              <w:tab/>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3DC049"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PO1</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067A2D"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89D906"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57C2BA"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PO4</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D623AD"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PO5</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236FFA"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PO6</w:t>
            </w:r>
          </w:p>
        </w:tc>
      </w:tr>
      <w:tr w:rsidR="00D7579B" w:rsidRPr="00D7579B" w14:paraId="3584089D" w14:textId="77777777" w:rsidTr="00D7579B">
        <w:trPr>
          <w:jc w:val="center"/>
        </w:trPr>
        <w:tc>
          <w:tcPr>
            <w:tcW w:w="11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777A12"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FND403.1</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2DAEE"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5C6DC"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0ABD11"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3F22C"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E2FEB"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310B1C"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24CE7FC8" w14:textId="77777777" w:rsidTr="00D7579B">
        <w:trPr>
          <w:jc w:val="center"/>
        </w:trPr>
        <w:tc>
          <w:tcPr>
            <w:tcW w:w="11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4B47E7" w14:textId="77777777" w:rsidR="00D7579B" w:rsidRPr="00D7579B" w:rsidRDefault="00D7579B">
            <w:pPr>
              <w:spacing w:after="0" w:line="240" w:lineRule="auto"/>
              <w:rPr>
                <w:rFonts w:ascii="Times New Roman" w:hAnsi="Times New Roman" w:cs="Times New Roman"/>
                <w:lang w:eastAsia="en-US"/>
              </w:rPr>
            </w:pPr>
            <w:r w:rsidRPr="00D7579B">
              <w:rPr>
                <w:rFonts w:ascii="Times New Roman" w:hAnsi="Times New Roman" w:cs="Times New Roman"/>
                <w:sz w:val="24"/>
                <w:szCs w:val="24"/>
                <w:lang w:eastAsia="en-US"/>
              </w:rPr>
              <w:t>FND403.2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22CBA"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AC42B"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49557"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1FDC7"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A18698"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5641E"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294EFC3E" w14:textId="77777777" w:rsidTr="00D7579B">
        <w:trPr>
          <w:jc w:val="center"/>
        </w:trPr>
        <w:tc>
          <w:tcPr>
            <w:tcW w:w="11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08EDEE" w14:textId="77777777" w:rsidR="00D7579B" w:rsidRPr="00D7579B" w:rsidRDefault="00D7579B">
            <w:pPr>
              <w:spacing w:after="0" w:line="240" w:lineRule="auto"/>
              <w:rPr>
                <w:rFonts w:ascii="Times New Roman" w:hAnsi="Times New Roman" w:cs="Times New Roman"/>
                <w:lang w:eastAsia="en-US"/>
              </w:rPr>
            </w:pPr>
            <w:r w:rsidRPr="00D7579B">
              <w:rPr>
                <w:rFonts w:ascii="Times New Roman" w:hAnsi="Times New Roman" w:cs="Times New Roman"/>
                <w:sz w:val="24"/>
                <w:szCs w:val="24"/>
                <w:lang w:eastAsia="en-US"/>
              </w:rPr>
              <w:t>FND403.3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9C87DE"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1549A3"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B69A99"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5DC1C"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EA1A2E"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FB21DD"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30C00BB7" w14:textId="77777777" w:rsidTr="00D7579B">
        <w:trPr>
          <w:jc w:val="center"/>
        </w:trPr>
        <w:tc>
          <w:tcPr>
            <w:tcW w:w="11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FB203"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Average</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CEE9C" w14:textId="2B219504" w:rsidR="00D7579B" w:rsidRPr="00D7579B" w:rsidRDefault="00820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2.66</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EAC87E"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A39F4"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E179D" w14:textId="15B08EE4" w:rsidR="00D7579B" w:rsidRPr="00D7579B" w:rsidRDefault="00820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2.66</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4CB0EF"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CA4EE"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bl>
    <w:p w14:paraId="528E295F" w14:textId="726B0EB5" w:rsidR="00D7579B" w:rsidRPr="00D7579B" w:rsidRDefault="00192D81" w:rsidP="00192D81">
      <w:pPr>
        <w:tabs>
          <w:tab w:val="left" w:pos="3840"/>
        </w:tabs>
        <w:rPr>
          <w:rFonts w:ascii="Times New Roman" w:hAnsi="Times New Roman" w:cs="Times New Roman"/>
          <w:b/>
          <w:sz w:val="24"/>
          <w:szCs w:val="24"/>
        </w:rPr>
      </w:pPr>
      <w:r>
        <w:rPr>
          <w:rFonts w:ascii="Times New Roman" w:hAnsi="Times New Roman" w:cs="Times New Roman"/>
          <w:b/>
          <w:sz w:val="24"/>
          <w:szCs w:val="24"/>
        </w:rPr>
        <w:tab/>
      </w:r>
    </w:p>
    <w:p w14:paraId="32D5FCB3"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D7579B">
        <w:rPr>
          <w:rFonts w:ascii="Times New Roman" w:hAnsi="Times New Roman" w:cs="Times New Roman"/>
          <w:b/>
          <w:sz w:val="24"/>
          <w:szCs w:val="24"/>
          <w:u w:val="single"/>
        </w:rPr>
        <w:t>CO-PSO matrix for the course FND403 (</w:t>
      </w:r>
      <w:r w:rsidRPr="00D7579B">
        <w:rPr>
          <w:rFonts w:ascii="Times New Roman" w:hAnsi="Times New Roman" w:cs="Times New Roman"/>
          <w:b/>
          <w:bCs/>
          <w:color w:val="000000"/>
          <w:sz w:val="24"/>
          <w:szCs w:val="24"/>
          <w:u w:val="single"/>
        </w:rPr>
        <w:t>Physical Fitness and Sports Nutrition</w:t>
      </w:r>
      <w:r w:rsidRPr="00D7579B">
        <w:rPr>
          <w:rFonts w:ascii="Times New Roman" w:hAnsi="Times New Roman" w:cs="Times New Roman"/>
          <w:b/>
          <w:sz w:val="24"/>
          <w:szCs w:val="24"/>
          <w:u w:val="single"/>
        </w:rPr>
        <w:t>)</w:t>
      </w:r>
    </w:p>
    <w:p w14:paraId="564C3B0A"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color w:val="000000"/>
          <w:sz w:val="24"/>
          <w:szCs w:val="24"/>
          <w:u w:val="single"/>
        </w:rPr>
      </w:pPr>
    </w:p>
    <w:tbl>
      <w:tblPr>
        <w:tblStyle w:val="TableGrid2"/>
        <w:tblW w:w="5000" w:type="pct"/>
        <w:tblInd w:w="0" w:type="dxa"/>
        <w:tblLook w:val="04A0" w:firstRow="1" w:lastRow="0" w:firstColumn="1" w:lastColumn="0" w:noHBand="0" w:noVBand="1"/>
      </w:tblPr>
      <w:tblGrid>
        <w:gridCol w:w="2235"/>
        <w:gridCol w:w="2074"/>
        <w:gridCol w:w="2073"/>
        <w:gridCol w:w="2073"/>
        <w:gridCol w:w="2073"/>
        <w:gridCol w:w="1713"/>
        <w:gridCol w:w="1707"/>
      </w:tblGrid>
      <w:tr w:rsidR="00D7579B" w:rsidRPr="00D7579B" w14:paraId="6DAF9FFE" w14:textId="77777777" w:rsidTr="00D7579B">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81CA92"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COs#</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451803"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PSO1</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6DDD1"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6873A4"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2936D0"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PSO4</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28BA67"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PSO5</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83F089"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PSO6</w:t>
            </w:r>
          </w:p>
        </w:tc>
      </w:tr>
      <w:tr w:rsidR="00D7579B" w:rsidRPr="00D7579B" w14:paraId="289F6C89" w14:textId="77777777" w:rsidTr="00D7579B">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9C698"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FND403.1</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4574F"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766457"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43425"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8167C7"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770C30"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1B97E7"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68584AE2" w14:textId="77777777" w:rsidTr="00D7579B">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1381AA" w14:textId="77777777" w:rsidR="00D7579B" w:rsidRPr="00D7579B" w:rsidRDefault="00D7579B">
            <w:pPr>
              <w:spacing w:after="0" w:line="240" w:lineRule="auto"/>
              <w:rPr>
                <w:rFonts w:ascii="Times New Roman" w:hAnsi="Times New Roman" w:cs="Times New Roman"/>
                <w:lang w:eastAsia="en-US"/>
              </w:rPr>
            </w:pPr>
            <w:r w:rsidRPr="00D7579B">
              <w:rPr>
                <w:rFonts w:ascii="Times New Roman" w:hAnsi="Times New Roman" w:cs="Times New Roman"/>
                <w:sz w:val="24"/>
                <w:szCs w:val="24"/>
                <w:lang w:eastAsia="en-US"/>
              </w:rPr>
              <w:t>FND403.2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620B96"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632F24"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45404"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E7F26C"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4BF254"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9C32DE"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6CCB8C91" w14:textId="77777777" w:rsidTr="00D7579B">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3DB0F2" w14:textId="77777777" w:rsidR="00D7579B" w:rsidRPr="00D7579B" w:rsidRDefault="00D7579B">
            <w:pPr>
              <w:spacing w:after="0" w:line="240" w:lineRule="auto"/>
              <w:rPr>
                <w:rFonts w:ascii="Times New Roman" w:hAnsi="Times New Roman" w:cs="Times New Roman"/>
                <w:lang w:eastAsia="en-US"/>
              </w:rPr>
            </w:pPr>
            <w:r w:rsidRPr="00D7579B">
              <w:rPr>
                <w:rFonts w:ascii="Times New Roman" w:hAnsi="Times New Roman" w:cs="Times New Roman"/>
                <w:sz w:val="24"/>
                <w:szCs w:val="24"/>
                <w:lang w:eastAsia="en-US"/>
              </w:rPr>
              <w:t>FND403.3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9FC85"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195487"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CCB38F"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139BB"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E0B165"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25033"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2B9CE2E8" w14:textId="77777777" w:rsidTr="00D7579B">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C80EC"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Average</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ACD74" w14:textId="3166902E"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2.6</w:t>
            </w:r>
            <w:r w:rsidR="008204E9">
              <w:rPr>
                <w:rFonts w:ascii="Times New Roman" w:hAnsi="Times New Roman" w:cs="Times New Roman"/>
                <w:sz w:val="24"/>
                <w:szCs w:val="24"/>
                <w:lang w:eastAsia="en-US"/>
              </w:rPr>
              <w:t>6</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B8AE4F"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3FE5D"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4224C0" w14:textId="46B5F5E6"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2.6</w:t>
            </w:r>
            <w:r w:rsidR="008204E9">
              <w:rPr>
                <w:rFonts w:ascii="Times New Roman" w:hAnsi="Times New Roman" w:cs="Times New Roman"/>
                <w:sz w:val="24"/>
                <w:szCs w:val="24"/>
                <w:lang w:eastAsia="en-US"/>
              </w:rPr>
              <w:t>6</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88DA55"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2C96AA" w14:textId="77777777" w:rsidR="00D7579B" w:rsidRPr="00D7579B" w:rsidRDefault="00D7579B">
            <w:pPr>
              <w:spacing w:after="0" w:line="240" w:lineRule="auto"/>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bl>
    <w:p w14:paraId="66B8BEC8" w14:textId="77777777" w:rsidR="004A0D83" w:rsidRDefault="004A0D83" w:rsidP="00D7579B">
      <w:pPr>
        <w:spacing w:after="0" w:line="240" w:lineRule="auto"/>
        <w:ind w:right="270"/>
        <w:jc w:val="center"/>
        <w:rPr>
          <w:rFonts w:ascii="Times New Roman" w:hAnsi="Times New Roman" w:cs="Times New Roman"/>
          <w:b/>
          <w:bCs/>
        </w:rPr>
      </w:pPr>
    </w:p>
    <w:p w14:paraId="25608CF4" w14:textId="77777777" w:rsidR="004A0D83" w:rsidRDefault="004A0D83" w:rsidP="00D7579B">
      <w:pPr>
        <w:spacing w:after="0" w:line="240" w:lineRule="auto"/>
        <w:ind w:right="270"/>
        <w:jc w:val="center"/>
        <w:rPr>
          <w:rFonts w:ascii="Times New Roman" w:hAnsi="Times New Roman" w:cs="Times New Roman"/>
          <w:b/>
          <w:bCs/>
        </w:rPr>
      </w:pPr>
    </w:p>
    <w:p w14:paraId="625DF7DE" w14:textId="77777777" w:rsidR="004A0D83" w:rsidRDefault="004A0D83" w:rsidP="00D7579B">
      <w:pPr>
        <w:spacing w:after="0" w:line="240" w:lineRule="auto"/>
        <w:ind w:right="270"/>
        <w:jc w:val="center"/>
        <w:rPr>
          <w:rFonts w:ascii="Times New Roman" w:hAnsi="Times New Roman" w:cs="Times New Roman"/>
          <w:b/>
          <w:bCs/>
        </w:rPr>
      </w:pPr>
    </w:p>
    <w:p w14:paraId="3A2B22EA" w14:textId="77777777" w:rsidR="004A0D83" w:rsidRDefault="004A0D83" w:rsidP="00D7579B">
      <w:pPr>
        <w:spacing w:after="0" w:line="240" w:lineRule="auto"/>
        <w:ind w:right="270"/>
        <w:jc w:val="center"/>
        <w:rPr>
          <w:rFonts w:ascii="Times New Roman" w:hAnsi="Times New Roman" w:cs="Times New Roman"/>
          <w:b/>
          <w:bCs/>
        </w:rPr>
      </w:pPr>
    </w:p>
    <w:p w14:paraId="7ADBA3E8" w14:textId="77777777" w:rsidR="004A0D83" w:rsidRDefault="004A0D83" w:rsidP="00D7579B">
      <w:pPr>
        <w:spacing w:after="0" w:line="240" w:lineRule="auto"/>
        <w:ind w:right="270"/>
        <w:jc w:val="center"/>
        <w:rPr>
          <w:rFonts w:ascii="Times New Roman" w:hAnsi="Times New Roman" w:cs="Times New Roman"/>
          <w:b/>
          <w:bCs/>
        </w:rPr>
      </w:pPr>
    </w:p>
    <w:p w14:paraId="4A8A162E" w14:textId="77777777" w:rsidR="004A0D83" w:rsidRDefault="004A0D83" w:rsidP="00D7579B">
      <w:pPr>
        <w:spacing w:after="0" w:line="240" w:lineRule="auto"/>
        <w:ind w:right="270"/>
        <w:jc w:val="center"/>
        <w:rPr>
          <w:rFonts w:ascii="Times New Roman" w:hAnsi="Times New Roman" w:cs="Times New Roman"/>
          <w:b/>
          <w:bCs/>
        </w:rPr>
      </w:pPr>
    </w:p>
    <w:p w14:paraId="41E36221" w14:textId="77777777" w:rsidR="004A0D83" w:rsidRDefault="004A0D83" w:rsidP="00D7579B">
      <w:pPr>
        <w:spacing w:after="0" w:line="240" w:lineRule="auto"/>
        <w:ind w:right="270"/>
        <w:jc w:val="center"/>
        <w:rPr>
          <w:rFonts w:ascii="Times New Roman" w:hAnsi="Times New Roman" w:cs="Times New Roman"/>
          <w:b/>
          <w:bCs/>
        </w:rPr>
      </w:pPr>
    </w:p>
    <w:p w14:paraId="4BC73D49" w14:textId="77777777" w:rsidR="004A0D83" w:rsidRDefault="004A0D83" w:rsidP="00D7579B">
      <w:pPr>
        <w:spacing w:after="0" w:line="240" w:lineRule="auto"/>
        <w:ind w:right="270"/>
        <w:jc w:val="center"/>
        <w:rPr>
          <w:rFonts w:ascii="Times New Roman" w:hAnsi="Times New Roman" w:cs="Times New Roman"/>
          <w:b/>
          <w:bCs/>
        </w:rPr>
      </w:pPr>
    </w:p>
    <w:p w14:paraId="14C886E2" w14:textId="77777777" w:rsidR="004A0D83" w:rsidRDefault="004A0D83" w:rsidP="00D7579B">
      <w:pPr>
        <w:spacing w:after="0" w:line="240" w:lineRule="auto"/>
        <w:ind w:right="270"/>
        <w:jc w:val="center"/>
        <w:rPr>
          <w:rFonts w:ascii="Times New Roman" w:hAnsi="Times New Roman" w:cs="Times New Roman"/>
          <w:b/>
          <w:bCs/>
        </w:rPr>
      </w:pPr>
    </w:p>
    <w:p w14:paraId="3ABC44E5" w14:textId="77777777" w:rsidR="004A0D83" w:rsidRDefault="004A0D83" w:rsidP="00D7579B">
      <w:pPr>
        <w:spacing w:after="0" w:line="240" w:lineRule="auto"/>
        <w:ind w:right="270"/>
        <w:jc w:val="center"/>
        <w:rPr>
          <w:rFonts w:ascii="Times New Roman" w:hAnsi="Times New Roman" w:cs="Times New Roman"/>
          <w:b/>
          <w:bCs/>
        </w:rPr>
      </w:pPr>
    </w:p>
    <w:p w14:paraId="53C60582" w14:textId="77777777" w:rsidR="004A0D83" w:rsidRDefault="004A0D83" w:rsidP="00D7579B">
      <w:pPr>
        <w:spacing w:after="0" w:line="240" w:lineRule="auto"/>
        <w:ind w:right="270"/>
        <w:jc w:val="center"/>
        <w:rPr>
          <w:rFonts w:ascii="Times New Roman" w:hAnsi="Times New Roman" w:cs="Times New Roman"/>
          <w:b/>
          <w:bCs/>
        </w:rPr>
      </w:pPr>
    </w:p>
    <w:p w14:paraId="7723D9FF" w14:textId="77777777" w:rsidR="004A0D83" w:rsidRDefault="004A0D83" w:rsidP="00D7579B">
      <w:pPr>
        <w:spacing w:after="0" w:line="240" w:lineRule="auto"/>
        <w:ind w:right="270"/>
        <w:jc w:val="center"/>
        <w:rPr>
          <w:rFonts w:ascii="Times New Roman" w:hAnsi="Times New Roman" w:cs="Times New Roman"/>
          <w:b/>
          <w:bCs/>
        </w:rPr>
      </w:pPr>
    </w:p>
    <w:p w14:paraId="01177DFE" w14:textId="77777777" w:rsidR="004A0D83" w:rsidRDefault="004A0D83" w:rsidP="00D7579B">
      <w:pPr>
        <w:spacing w:after="0" w:line="240" w:lineRule="auto"/>
        <w:ind w:right="270"/>
        <w:jc w:val="center"/>
        <w:rPr>
          <w:rFonts w:ascii="Times New Roman" w:hAnsi="Times New Roman" w:cs="Times New Roman"/>
          <w:b/>
          <w:bCs/>
        </w:rPr>
      </w:pPr>
    </w:p>
    <w:p w14:paraId="7C1E29B8" w14:textId="77777777" w:rsidR="004A0D83" w:rsidRDefault="004A0D83" w:rsidP="00D7579B">
      <w:pPr>
        <w:spacing w:after="0" w:line="240" w:lineRule="auto"/>
        <w:ind w:right="270"/>
        <w:jc w:val="center"/>
        <w:rPr>
          <w:rFonts w:ascii="Times New Roman" w:hAnsi="Times New Roman" w:cs="Times New Roman"/>
          <w:b/>
          <w:bCs/>
        </w:rPr>
      </w:pPr>
    </w:p>
    <w:p w14:paraId="4EEA2696" w14:textId="77777777" w:rsidR="004A0D83" w:rsidRDefault="004A0D83" w:rsidP="00D7579B">
      <w:pPr>
        <w:spacing w:after="0" w:line="240" w:lineRule="auto"/>
        <w:ind w:right="270"/>
        <w:jc w:val="center"/>
        <w:rPr>
          <w:rFonts w:ascii="Times New Roman" w:hAnsi="Times New Roman" w:cs="Times New Roman"/>
          <w:b/>
          <w:bCs/>
        </w:rPr>
      </w:pPr>
    </w:p>
    <w:p w14:paraId="64E7F60E" w14:textId="77777777" w:rsidR="004A0D83" w:rsidRDefault="004A0D83" w:rsidP="00D7579B">
      <w:pPr>
        <w:spacing w:after="0" w:line="240" w:lineRule="auto"/>
        <w:ind w:right="270"/>
        <w:jc w:val="center"/>
        <w:rPr>
          <w:rFonts w:ascii="Times New Roman" w:hAnsi="Times New Roman" w:cs="Times New Roman"/>
          <w:b/>
          <w:bCs/>
        </w:rPr>
      </w:pPr>
    </w:p>
    <w:p w14:paraId="2FE31C42" w14:textId="77777777" w:rsidR="004A0D83" w:rsidRDefault="004A0D83" w:rsidP="00D7579B">
      <w:pPr>
        <w:spacing w:after="0" w:line="240" w:lineRule="auto"/>
        <w:ind w:right="270"/>
        <w:jc w:val="center"/>
        <w:rPr>
          <w:rFonts w:ascii="Times New Roman" w:hAnsi="Times New Roman" w:cs="Times New Roman"/>
          <w:b/>
          <w:bCs/>
        </w:rPr>
      </w:pPr>
    </w:p>
    <w:p w14:paraId="78A28950" w14:textId="77777777" w:rsidR="004A0D83" w:rsidRDefault="004A0D83" w:rsidP="00D7579B">
      <w:pPr>
        <w:spacing w:after="0" w:line="240" w:lineRule="auto"/>
        <w:ind w:right="270"/>
        <w:jc w:val="center"/>
        <w:rPr>
          <w:rFonts w:ascii="Times New Roman" w:hAnsi="Times New Roman" w:cs="Times New Roman"/>
          <w:b/>
          <w:bCs/>
        </w:rPr>
      </w:pPr>
    </w:p>
    <w:p w14:paraId="176FD163" w14:textId="77777777" w:rsidR="004A0D83" w:rsidRDefault="004A0D83" w:rsidP="00D7579B">
      <w:pPr>
        <w:spacing w:after="0" w:line="240" w:lineRule="auto"/>
        <w:ind w:right="270"/>
        <w:jc w:val="center"/>
        <w:rPr>
          <w:rFonts w:ascii="Times New Roman" w:hAnsi="Times New Roman" w:cs="Times New Roman"/>
          <w:b/>
          <w:bCs/>
        </w:rPr>
      </w:pPr>
    </w:p>
    <w:p w14:paraId="6CBAC829" w14:textId="77777777" w:rsidR="004A0D83" w:rsidRDefault="004A0D83" w:rsidP="00D7579B">
      <w:pPr>
        <w:spacing w:after="0" w:line="240" w:lineRule="auto"/>
        <w:ind w:right="270"/>
        <w:jc w:val="center"/>
        <w:rPr>
          <w:rFonts w:ascii="Times New Roman" w:hAnsi="Times New Roman" w:cs="Times New Roman"/>
          <w:b/>
          <w:bCs/>
        </w:rPr>
      </w:pPr>
    </w:p>
    <w:p w14:paraId="43D7F501" w14:textId="77777777" w:rsidR="004A0D83" w:rsidRDefault="004A0D83" w:rsidP="00D7579B">
      <w:pPr>
        <w:spacing w:after="0" w:line="240" w:lineRule="auto"/>
        <w:ind w:right="270"/>
        <w:jc w:val="center"/>
        <w:rPr>
          <w:rFonts w:ascii="Times New Roman" w:hAnsi="Times New Roman" w:cs="Times New Roman"/>
          <w:b/>
          <w:bCs/>
        </w:rPr>
      </w:pPr>
    </w:p>
    <w:p w14:paraId="5E298372" w14:textId="77777777" w:rsidR="004A0D83" w:rsidRDefault="004A0D83" w:rsidP="00D7579B">
      <w:pPr>
        <w:spacing w:after="0" w:line="240" w:lineRule="auto"/>
        <w:ind w:right="270"/>
        <w:jc w:val="center"/>
        <w:rPr>
          <w:rFonts w:ascii="Times New Roman" w:hAnsi="Times New Roman" w:cs="Times New Roman"/>
          <w:b/>
          <w:bCs/>
        </w:rPr>
      </w:pPr>
    </w:p>
    <w:p w14:paraId="3B4E744A" w14:textId="77777777" w:rsidR="004A0D83" w:rsidRDefault="004A0D83" w:rsidP="00D7579B">
      <w:pPr>
        <w:spacing w:after="0" w:line="240" w:lineRule="auto"/>
        <w:ind w:right="270"/>
        <w:jc w:val="center"/>
        <w:rPr>
          <w:rFonts w:ascii="Times New Roman" w:hAnsi="Times New Roman" w:cs="Times New Roman"/>
          <w:b/>
          <w:bCs/>
        </w:rPr>
      </w:pPr>
    </w:p>
    <w:p w14:paraId="085BD305" w14:textId="77777777" w:rsidR="004A0D83" w:rsidRDefault="004A0D83" w:rsidP="00D7579B">
      <w:pPr>
        <w:spacing w:after="0" w:line="240" w:lineRule="auto"/>
        <w:ind w:right="270"/>
        <w:jc w:val="center"/>
        <w:rPr>
          <w:rFonts w:ascii="Times New Roman" w:hAnsi="Times New Roman" w:cs="Times New Roman"/>
          <w:b/>
          <w:bCs/>
        </w:rPr>
      </w:pPr>
    </w:p>
    <w:p w14:paraId="385F24BA" w14:textId="77777777" w:rsidR="004A0D83" w:rsidRDefault="004A0D83" w:rsidP="00D7579B">
      <w:pPr>
        <w:spacing w:after="0" w:line="240" w:lineRule="auto"/>
        <w:ind w:right="270"/>
        <w:jc w:val="center"/>
        <w:rPr>
          <w:rFonts w:ascii="Times New Roman" w:hAnsi="Times New Roman" w:cs="Times New Roman"/>
          <w:b/>
          <w:bCs/>
        </w:rPr>
      </w:pPr>
    </w:p>
    <w:p w14:paraId="5E2CA344" w14:textId="77777777" w:rsidR="004A0D83" w:rsidRDefault="004A0D83" w:rsidP="00D7579B">
      <w:pPr>
        <w:spacing w:after="0" w:line="240" w:lineRule="auto"/>
        <w:ind w:right="270"/>
        <w:jc w:val="center"/>
        <w:rPr>
          <w:rFonts w:ascii="Times New Roman" w:hAnsi="Times New Roman" w:cs="Times New Roman"/>
          <w:b/>
          <w:bCs/>
        </w:rPr>
      </w:pPr>
    </w:p>
    <w:p w14:paraId="63F15A0A" w14:textId="77777777" w:rsidR="004A0D83" w:rsidRDefault="004A0D83" w:rsidP="00D7579B">
      <w:pPr>
        <w:spacing w:after="0" w:line="240" w:lineRule="auto"/>
        <w:ind w:right="270"/>
        <w:jc w:val="center"/>
        <w:rPr>
          <w:rFonts w:ascii="Times New Roman" w:hAnsi="Times New Roman" w:cs="Times New Roman"/>
          <w:b/>
          <w:bCs/>
        </w:rPr>
      </w:pPr>
    </w:p>
    <w:p w14:paraId="633FBBCB" w14:textId="77777777" w:rsidR="004A0D83" w:rsidRDefault="004A0D83" w:rsidP="00D7579B">
      <w:pPr>
        <w:spacing w:after="0" w:line="240" w:lineRule="auto"/>
        <w:ind w:right="270"/>
        <w:jc w:val="center"/>
        <w:rPr>
          <w:rFonts w:ascii="Times New Roman" w:hAnsi="Times New Roman" w:cs="Times New Roman"/>
          <w:b/>
          <w:bCs/>
        </w:rPr>
      </w:pPr>
    </w:p>
    <w:p w14:paraId="67BBD2EF" w14:textId="77777777" w:rsidR="004A0D83" w:rsidRDefault="004A0D83" w:rsidP="00D7579B">
      <w:pPr>
        <w:spacing w:after="0" w:line="240" w:lineRule="auto"/>
        <w:ind w:right="270"/>
        <w:jc w:val="center"/>
        <w:rPr>
          <w:rFonts w:ascii="Times New Roman" w:hAnsi="Times New Roman" w:cs="Times New Roman"/>
          <w:b/>
          <w:bCs/>
        </w:rPr>
      </w:pPr>
    </w:p>
    <w:p w14:paraId="03A8405C" w14:textId="77777777" w:rsidR="004A0D83" w:rsidRDefault="004A0D83" w:rsidP="00D7579B">
      <w:pPr>
        <w:spacing w:after="0" w:line="240" w:lineRule="auto"/>
        <w:ind w:right="270"/>
        <w:jc w:val="center"/>
        <w:rPr>
          <w:rFonts w:ascii="Times New Roman" w:hAnsi="Times New Roman" w:cs="Times New Roman"/>
          <w:b/>
          <w:bCs/>
        </w:rPr>
      </w:pPr>
    </w:p>
    <w:p w14:paraId="37E9DCBA" w14:textId="77777777" w:rsidR="004A0D83" w:rsidRDefault="004A0D83" w:rsidP="00D7579B">
      <w:pPr>
        <w:spacing w:after="0" w:line="240" w:lineRule="auto"/>
        <w:ind w:right="270"/>
        <w:jc w:val="center"/>
        <w:rPr>
          <w:rFonts w:ascii="Times New Roman" w:hAnsi="Times New Roman" w:cs="Times New Roman"/>
          <w:b/>
          <w:bCs/>
        </w:rPr>
      </w:pPr>
    </w:p>
    <w:p w14:paraId="37A97055" w14:textId="77777777" w:rsidR="004A0D83" w:rsidRDefault="004A0D83" w:rsidP="00D7579B">
      <w:pPr>
        <w:spacing w:after="0" w:line="240" w:lineRule="auto"/>
        <w:ind w:right="270"/>
        <w:jc w:val="center"/>
        <w:rPr>
          <w:rFonts w:ascii="Times New Roman" w:hAnsi="Times New Roman" w:cs="Times New Roman"/>
          <w:b/>
          <w:bCs/>
        </w:rPr>
      </w:pPr>
    </w:p>
    <w:p w14:paraId="1B31955D" w14:textId="77777777" w:rsidR="004A0D83" w:rsidRDefault="004A0D83" w:rsidP="00D7579B">
      <w:pPr>
        <w:spacing w:after="0" w:line="240" w:lineRule="auto"/>
        <w:ind w:right="270"/>
        <w:jc w:val="center"/>
        <w:rPr>
          <w:rFonts w:ascii="Times New Roman" w:hAnsi="Times New Roman" w:cs="Times New Roman"/>
          <w:b/>
          <w:bCs/>
        </w:rPr>
      </w:pPr>
    </w:p>
    <w:p w14:paraId="09EA78BD" w14:textId="77777777" w:rsidR="004A0D83" w:rsidRDefault="004A0D83" w:rsidP="00D7579B">
      <w:pPr>
        <w:spacing w:after="0" w:line="240" w:lineRule="auto"/>
        <w:ind w:right="270"/>
        <w:jc w:val="center"/>
        <w:rPr>
          <w:rFonts w:ascii="Times New Roman" w:hAnsi="Times New Roman" w:cs="Times New Roman"/>
          <w:b/>
          <w:bCs/>
        </w:rPr>
      </w:pPr>
    </w:p>
    <w:p w14:paraId="798DCD67" w14:textId="77777777" w:rsidR="004A0D83" w:rsidRDefault="004A0D83" w:rsidP="00D7579B">
      <w:pPr>
        <w:spacing w:after="0" w:line="240" w:lineRule="auto"/>
        <w:ind w:right="270"/>
        <w:jc w:val="center"/>
        <w:rPr>
          <w:rFonts w:ascii="Times New Roman" w:hAnsi="Times New Roman" w:cs="Times New Roman"/>
          <w:b/>
          <w:bCs/>
        </w:rPr>
      </w:pPr>
    </w:p>
    <w:p w14:paraId="4142FD32" w14:textId="77777777" w:rsidR="004A0D83" w:rsidRDefault="004A0D83" w:rsidP="00D7579B">
      <w:pPr>
        <w:spacing w:after="0" w:line="240" w:lineRule="auto"/>
        <w:ind w:right="270"/>
        <w:jc w:val="center"/>
        <w:rPr>
          <w:rFonts w:ascii="Times New Roman" w:hAnsi="Times New Roman" w:cs="Times New Roman"/>
          <w:b/>
          <w:bCs/>
        </w:rPr>
      </w:pPr>
    </w:p>
    <w:p w14:paraId="6A5E867E" w14:textId="77777777" w:rsidR="004A0D83" w:rsidRDefault="004A0D83" w:rsidP="00D7579B">
      <w:pPr>
        <w:spacing w:after="0" w:line="240" w:lineRule="auto"/>
        <w:ind w:right="270"/>
        <w:jc w:val="center"/>
        <w:rPr>
          <w:rFonts w:ascii="Times New Roman" w:hAnsi="Times New Roman" w:cs="Times New Roman"/>
          <w:b/>
          <w:bCs/>
        </w:rPr>
      </w:pPr>
    </w:p>
    <w:p w14:paraId="7563FD3E" w14:textId="77777777" w:rsidR="004A0D83" w:rsidRDefault="004A0D83" w:rsidP="00D7579B">
      <w:pPr>
        <w:spacing w:after="0" w:line="240" w:lineRule="auto"/>
        <w:ind w:right="270"/>
        <w:jc w:val="center"/>
        <w:rPr>
          <w:rFonts w:ascii="Times New Roman" w:hAnsi="Times New Roman" w:cs="Times New Roman"/>
          <w:b/>
          <w:bCs/>
        </w:rPr>
      </w:pPr>
    </w:p>
    <w:p w14:paraId="01AD9691" w14:textId="77777777" w:rsidR="004A0D83" w:rsidRDefault="004A0D83" w:rsidP="00D7579B">
      <w:pPr>
        <w:spacing w:after="0" w:line="240" w:lineRule="auto"/>
        <w:ind w:right="270"/>
        <w:jc w:val="center"/>
        <w:rPr>
          <w:rFonts w:ascii="Times New Roman" w:hAnsi="Times New Roman" w:cs="Times New Roman"/>
          <w:b/>
          <w:bCs/>
        </w:rPr>
      </w:pPr>
    </w:p>
    <w:p w14:paraId="7398A0DE" w14:textId="77777777" w:rsidR="004A0D83" w:rsidRDefault="004A0D83" w:rsidP="00D7579B">
      <w:pPr>
        <w:spacing w:after="0" w:line="240" w:lineRule="auto"/>
        <w:ind w:right="270"/>
        <w:jc w:val="center"/>
        <w:rPr>
          <w:rFonts w:ascii="Times New Roman" w:hAnsi="Times New Roman" w:cs="Times New Roman"/>
          <w:b/>
          <w:bCs/>
        </w:rPr>
      </w:pPr>
    </w:p>
    <w:p w14:paraId="2A434E5B" w14:textId="77777777" w:rsidR="004A0D83" w:rsidRDefault="004A0D83" w:rsidP="00D7579B">
      <w:pPr>
        <w:spacing w:after="0" w:line="240" w:lineRule="auto"/>
        <w:ind w:right="270"/>
        <w:jc w:val="center"/>
        <w:rPr>
          <w:rFonts w:ascii="Times New Roman" w:hAnsi="Times New Roman" w:cs="Times New Roman"/>
          <w:b/>
          <w:bCs/>
        </w:rPr>
      </w:pPr>
    </w:p>
    <w:p w14:paraId="73C431CD" w14:textId="77777777" w:rsidR="004A0D83" w:rsidRDefault="004A0D83" w:rsidP="00D7579B">
      <w:pPr>
        <w:spacing w:after="0" w:line="240" w:lineRule="auto"/>
        <w:ind w:right="270"/>
        <w:jc w:val="center"/>
        <w:rPr>
          <w:rFonts w:ascii="Times New Roman" w:hAnsi="Times New Roman" w:cs="Times New Roman"/>
          <w:b/>
          <w:bCs/>
        </w:rPr>
      </w:pPr>
    </w:p>
    <w:p w14:paraId="42765C45" w14:textId="77777777" w:rsidR="004A0D83" w:rsidRDefault="004A0D83" w:rsidP="00D7579B">
      <w:pPr>
        <w:spacing w:after="0" w:line="240" w:lineRule="auto"/>
        <w:ind w:right="270"/>
        <w:jc w:val="center"/>
        <w:rPr>
          <w:rFonts w:ascii="Times New Roman" w:hAnsi="Times New Roman" w:cs="Times New Roman"/>
          <w:b/>
          <w:bCs/>
        </w:rPr>
      </w:pPr>
    </w:p>
    <w:p w14:paraId="16D8B600" w14:textId="77777777" w:rsidR="004A0D83" w:rsidRDefault="004A0D83" w:rsidP="00D7579B">
      <w:pPr>
        <w:spacing w:after="0" w:line="240" w:lineRule="auto"/>
        <w:ind w:right="270"/>
        <w:jc w:val="center"/>
        <w:rPr>
          <w:rFonts w:ascii="Times New Roman" w:hAnsi="Times New Roman" w:cs="Times New Roman"/>
          <w:b/>
          <w:bCs/>
        </w:rPr>
      </w:pPr>
    </w:p>
    <w:p w14:paraId="0D7EFCB5" w14:textId="77777777" w:rsidR="004A0D83" w:rsidRDefault="004A0D83" w:rsidP="00D7579B">
      <w:pPr>
        <w:spacing w:after="0" w:line="240" w:lineRule="auto"/>
        <w:ind w:right="270"/>
        <w:jc w:val="center"/>
        <w:rPr>
          <w:rFonts w:ascii="Times New Roman" w:hAnsi="Times New Roman" w:cs="Times New Roman"/>
          <w:b/>
          <w:bCs/>
        </w:rPr>
      </w:pPr>
    </w:p>
    <w:p w14:paraId="3DD3154A" w14:textId="77777777" w:rsidR="004A0D83" w:rsidRDefault="004A0D83" w:rsidP="00D7579B">
      <w:pPr>
        <w:spacing w:after="0" w:line="240" w:lineRule="auto"/>
        <w:ind w:right="270"/>
        <w:jc w:val="center"/>
        <w:rPr>
          <w:rFonts w:ascii="Times New Roman" w:hAnsi="Times New Roman" w:cs="Times New Roman"/>
          <w:b/>
          <w:bCs/>
        </w:rPr>
      </w:pPr>
    </w:p>
    <w:p w14:paraId="0A80F15C" w14:textId="77777777" w:rsidR="004A0D83" w:rsidRDefault="004A0D83" w:rsidP="00D7579B">
      <w:pPr>
        <w:spacing w:after="0" w:line="240" w:lineRule="auto"/>
        <w:ind w:right="270"/>
        <w:jc w:val="center"/>
        <w:rPr>
          <w:rFonts w:ascii="Times New Roman" w:hAnsi="Times New Roman" w:cs="Times New Roman"/>
          <w:b/>
          <w:bCs/>
        </w:rPr>
      </w:pPr>
    </w:p>
    <w:p w14:paraId="233DE445" w14:textId="77777777" w:rsidR="004A0D83" w:rsidRDefault="004A0D83" w:rsidP="00D7579B">
      <w:pPr>
        <w:spacing w:after="0" w:line="240" w:lineRule="auto"/>
        <w:ind w:right="270"/>
        <w:jc w:val="center"/>
        <w:rPr>
          <w:rFonts w:ascii="Times New Roman" w:hAnsi="Times New Roman" w:cs="Times New Roman"/>
          <w:b/>
          <w:bCs/>
        </w:rPr>
      </w:pPr>
    </w:p>
    <w:p w14:paraId="5B073CB4" w14:textId="77777777" w:rsidR="004A0D83" w:rsidRDefault="004A0D83" w:rsidP="00D7579B">
      <w:pPr>
        <w:spacing w:after="0" w:line="240" w:lineRule="auto"/>
        <w:ind w:right="270"/>
        <w:jc w:val="center"/>
        <w:rPr>
          <w:rFonts w:ascii="Times New Roman" w:hAnsi="Times New Roman" w:cs="Times New Roman"/>
          <w:b/>
          <w:bCs/>
        </w:rPr>
      </w:pPr>
    </w:p>
    <w:p w14:paraId="791826BA" w14:textId="77777777" w:rsidR="004A0D83" w:rsidRDefault="004A0D83" w:rsidP="00D7579B">
      <w:pPr>
        <w:spacing w:after="0" w:line="240" w:lineRule="auto"/>
        <w:ind w:right="270"/>
        <w:jc w:val="center"/>
        <w:rPr>
          <w:rFonts w:ascii="Times New Roman" w:hAnsi="Times New Roman" w:cs="Times New Roman"/>
          <w:b/>
          <w:bCs/>
        </w:rPr>
      </w:pPr>
    </w:p>
    <w:p w14:paraId="4BCDFA80" w14:textId="77777777" w:rsidR="004A0D83" w:rsidRDefault="004A0D83" w:rsidP="00D7579B">
      <w:pPr>
        <w:spacing w:after="0" w:line="240" w:lineRule="auto"/>
        <w:ind w:right="270"/>
        <w:jc w:val="center"/>
        <w:rPr>
          <w:rFonts w:ascii="Times New Roman" w:hAnsi="Times New Roman" w:cs="Times New Roman"/>
          <w:b/>
          <w:bCs/>
        </w:rPr>
      </w:pPr>
    </w:p>
    <w:p w14:paraId="55E70E5E" w14:textId="77777777" w:rsidR="004A0D83" w:rsidRDefault="004A0D83" w:rsidP="00D7579B">
      <w:pPr>
        <w:spacing w:after="0" w:line="240" w:lineRule="auto"/>
        <w:ind w:right="270"/>
        <w:jc w:val="center"/>
        <w:rPr>
          <w:rFonts w:ascii="Times New Roman" w:hAnsi="Times New Roman" w:cs="Times New Roman"/>
          <w:b/>
          <w:bCs/>
        </w:rPr>
      </w:pPr>
    </w:p>
    <w:p w14:paraId="6F0457C2" w14:textId="77777777" w:rsidR="004A0D83" w:rsidRDefault="004A0D83" w:rsidP="00D7579B">
      <w:pPr>
        <w:spacing w:after="0" w:line="240" w:lineRule="auto"/>
        <w:ind w:right="270"/>
        <w:jc w:val="center"/>
        <w:rPr>
          <w:rFonts w:ascii="Times New Roman" w:hAnsi="Times New Roman" w:cs="Times New Roman"/>
          <w:b/>
          <w:bCs/>
        </w:rPr>
      </w:pPr>
    </w:p>
    <w:p w14:paraId="068D108B" w14:textId="77777777" w:rsidR="004A0D83" w:rsidRDefault="004A0D83" w:rsidP="00D7579B">
      <w:pPr>
        <w:spacing w:after="0" w:line="240" w:lineRule="auto"/>
        <w:ind w:right="270"/>
        <w:jc w:val="center"/>
        <w:rPr>
          <w:rFonts w:ascii="Times New Roman" w:hAnsi="Times New Roman" w:cs="Times New Roman"/>
          <w:b/>
          <w:bCs/>
        </w:rPr>
      </w:pPr>
    </w:p>
    <w:p w14:paraId="3CB9AE61" w14:textId="543A1010" w:rsidR="00D7579B" w:rsidRPr="00D7579B" w:rsidRDefault="00D7579B" w:rsidP="00D7579B">
      <w:pPr>
        <w:spacing w:after="0" w:line="240" w:lineRule="auto"/>
        <w:ind w:right="270"/>
        <w:jc w:val="center"/>
        <w:rPr>
          <w:rFonts w:ascii="Times New Roman" w:hAnsi="Times New Roman" w:cs="Times New Roman"/>
          <w:b/>
        </w:rPr>
      </w:pPr>
      <w:r w:rsidRPr="00D7579B">
        <w:rPr>
          <w:rFonts w:ascii="Times New Roman" w:hAnsi="Times New Roman" w:cs="Times New Roman"/>
          <w:b/>
          <w:bCs/>
        </w:rPr>
        <w:lastRenderedPageBreak/>
        <w:t xml:space="preserve">M.Sc. (Food, Nutrition &amp; Dietetics) </w:t>
      </w:r>
      <w:r w:rsidRPr="00D7579B">
        <w:rPr>
          <w:rFonts w:ascii="Times New Roman" w:hAnsi="Times New Roman" w:cs="Times New Roman"/>
          <w:b/>
        </w:rPr>
        <w:t>Under CBCS</w:t>
      </w:r>
      <w:r w:rsidR="004A0D83">
        <w:rPr>
          <w:rFonts w:ascii="Times New Roman" w:hAnsi="Times New Roman" w:cs="Times New Roman"/>
          <w:b/>
        </w:rPr>
        <w:t>-LOCF</w:t>
      </w:r>
      <w:r w:rsidR="00745E30">
        <w:rPr>
          <w:rFonts w:ascii="Times New Roman" w:hAnsi="Times New Roman" w:cs="Times New Roman"/>
          <w:b/>
        </w:rPr>
        <w:t xml:space="preserve"> </w:t>
      </w:r>
      <w:proofErr w:type="spellStart"/>
      <w:r w:rsidR="00745E30" w:rsidRPr="00955009">
        <w:rPr>
          <w:rFonts w:ascii="Times New Roman" w:hAnsi="Times New Roman"/>
          <w:b/>
          <w:sz w:val="28"/>
          <w:szCs w:val="28"/>
        </w:rPr>
        <w:t>w.e.f</w:t>
      </w:r>
      <w:proofErr w:type="spellEnd"/>
      <w:r w:rsidR="00745E30" w:rsidRPr="00955009">
        <w:rPr>
          <w:rFonts w:ascii="Times New Roman" w:hAnsi="Times New Roman"/>
          <w:b/>
          <w:sz w:val="28"/>
          <w:szCs w:val="28"/>
        </w:rPr>
        <w:t xml:space="preserve"> 2021-22</w:t>
      </w:r>
    </w:p>
    <w:p w14:paraId="3A639FBF"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rPr>
      </w:pPr>
      <w:r w:rsidRPr="00D7579B">
        <w:rPr>
          <w:rFonts w:ascii="Times New Roman" w:hAnsi="Times New Roman" w:cs="Times New Roman"/>
          <w:b/>
          <w:bCs/>
        </w:rPr>
        <w:t>Semester –IV</w:t>
      </w:r>
    </w:p>
    <w:p w14:paraId="04C54671" w14:textId="77777777" w:rsidR="004A0D83" w:rsidRDefault="00D7579B" w:rsidP="004A0D83">
      <w:pPr>
        <w:autoSpaceDE w:val="0"/>
        <w:autoSpaceDN w:val="0"/>
        <w:adjustRightInd w:val="0"/>
        <w:spacing w:after="0" w:line="240" w:lineRule="auto"/>
        <w:jc w:val="center"/>
        <w:rPr>
          <w:rFonts w:ascii="Times New Roman" w:hAnsi="Times New Roman" w:cs="Times New Roman"/>
          <w:b/>
          <w:bCs/>
        </w:rPr>
      </w:pPr>
      <w:r w:rsidRPr="00D7579B">
        <w:rPr>
          <w:rFonts w:ascii="Times New Roman" w:hAnsi="Times New Roman" w:cs="Times New Roman"/>
          <w:b/>
          <w:bCs/>
        </w:rPr>
        <w:t>Electiv</w:t>
      </w:r>
      <w:r w:rsidR="004A0D83">
        <w:rPr>
          <w:rFonts w:ascii="Times New Roman" w:hAnsi="Times New Roman" w:cs="Times New Roman"/>
          <w:b/>
          <w:bCs/>
        </w:rPr>
        <w:t>e</w:t>
      </w:r>
    </w:p>
    <w:p w14:paraId="267251D9" w14:textId="587E6A6A" w:rsidR="00D7579B" w:rsidRPr="00D7579B" w:rsidRDefault="00D7579B" w:rsidP="004A0D83">
      <w:pPr>
        <w:autoSpaceDE w:val="0"/>
        <w:autoSpaceDN w:val="0"/>
        <w:adjustRightInd w:val="0"/>
        <w:spacing w:after="0" w:line="240" w:lineRule="auto"/>
        <w:jc w:val="center"/>
        <w:rPr>
          <w:rFonts w:ascii="Times New Roman" w:hAnsi="Times New Roman" w:cs="Times New Roman"/>
          <w:b/>
          <w:bCs/>
        </w:rPr>
      </w:pPr>
      <w:r w:rsidRPr="00D7579B">
        <w:rPr>
          <w:rFonts w:ascii="Times New Roman" w:hAnsi="Times New Roman" w:cs="Times New Roman"/>
          <w:b/>
          <w:bCs/>
        </w:rPr>
        <w:t>Paper -FND</w:t>
      </w:r>
      <w:r w:rsidRPr="00D7579B">
        <w:rPr>
          <w:rFonts w:ascii="Times New Roman" w:hAnsi="Times New Roman" w:cs="Times New Roman"/>
          <w:b/>
          <w:bCs/>
          <w:color w:val="000000"/>
        </w:rPr>
        <w:t>-405</w:t>
      </w:r>
    </w:p>
    <w:p w14:paraId="0ABABB0A"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color w:val="000000"/>
        </w:rPr>
      </w:pPr>
      <w:r w:rsidRPr="00D7579B">
        <w:rPr>
          <w:rFonts w:ascii="Times New Roman" w:hAnsi="Times New Roman" w:cs="Times New Roman"/>
          <w:b/>
          <w:bCs/>
          <w:color w:val="000000"/>
        </w:rPr>
        <w:t>Food Toxicology</w:t>
      </w:r>
    </w:p>
    <w:p w14:paraId="38A633DE"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rPr>
      </w:pPr>
      <w:r w:rsidRPr="00D7579B">
        <w:rPr>
          <w:rFonts w:ascii="Times New Roman" w:hAnsi="Times New Roman" w:cs="Times New Roman"/>
        </w:rPr>
        <w:t xml:space="preserve">                                                                                                 Total Marks: 100</w:t>
      </w:r>
    </w:p>
    <w:p w14:paraId="5B209F31"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rPr>
      </w:pPr>
      <w:r w:rsidRPr="00D7579B">
        <w:rPr>
          <w:rFonts w:ascii="Times New Roman" w:hAnsi="Times New Roman" w:cs="Times New Roman"/>
        </w:rPr>
        <w:t>External: 80</w:t>
      </w:r>
    </w:p>
    <w:p w14:paraId="0D8808F3"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rPr>
      </w:pPr>
      <w:r w:rsidRPr="00D7579B">
        <w:rPr>
          <w:rFonts w:ascii="Times New Roman" w:hAnsi="Times New Roman" w:cs="Times New Roman"/>
        </w:rPr>
        <w:t>Internal: 20</w:t>
      </w:r>
    </w:p>
    <w:p w14:paraId="36CC0634" w14:textId="77777777" w:rsidR="00D7579B" w:rsidRPr="00D7579B" w:rsidRDefault="00D7579B" w:rsidP="004A0D83">
      <w:pPr>
        <w:autoSpaceDE w:val="0"/>
        <w:autoSpaceDN w:val="0"/>
        <w:adjustRightInd w:val="0"/>
        <w:spacing w:after="0" w:line="240" w:lineRule="auto"/>
        <w:jc w:val="right"/>
        <w:rPr>
          <w:rFonts w:ascii="Times New Roman" w:hAnsi="Times New Roman" w:cs="Times New Roman"/>
        </w:rPr>
      </w:pPr>
      <w:r w:rsidRPr="00D7579B">
        <w:rPr>
          <w:rFonts w:ascii="Times New Roman" w:hAnsi="Times New Roman" w:cs="Times New Roman"/>
        </w:rPr>
        <w:tab/>
      </w:r>
      <w:r w:rsidRPr="00D7579B">
        <w:rPr>
          <w:rFonts w:ascii="Times New Roman" w:hAnsi="Times New Roman" w:cs="Times New Roman"/>
        </w:rPr>
        <w:tab/>
      </w:r>
      <w:r w:rsidRPr="00D7579B">
        <w:rPr>
          <w:rFonts w:ascii="Times New Roman" w:hAnsi="Times New Roman" w:cs="Times New Roman"/>
        </w:rPr>
        <w:tab/>
      </w:r>
      <w:r w:rsidRPr="00D7579B">
        <w:rPr>
          <w:rFonts w:ascii="Times New Roman" w:hAnsi="Times New Roman" w:cs="Times New Roman"/>
        </w:rPr>
        <w:tab/>
      </w:r>
      <w:r w:rsidRPr="00D7579B">
        <w:rPr>
          <w:rFonts w:ascii="Times New Roman" w:hAnsi="Times New Roman" w:cs="Times New Roman"/>
        </w:rPr>
        <w:tab/>
      </w:r>
      <w:r w:rsidRPr="00D7579B">
        <w:rPr>
          <w:rFonts w:ascii="Times New Roman" w:hAnsi="Times New Roman" w:cs="Times New Roman"/>
        </w:rPr>
        <w:tab/>
      </w:r>
      <w:r w:rsidRPr="00D7579B">
        <w:rPr>
          <w:rFonts w:ascii="Times New Roman" w:hAnsi="Times New Roman" w:cs="Times New Roman"/>
        </w:rPr>
        <w:tab/>
      </w:r>
      <w:r w:rsidRPr="00D7579B">
        <w:rPr>
          <w:rFonts w:ascii="Times New Roman" w:hAnsi="Times New Roman" w:cs="Times New Roman"/>
        </w:rPr>
        <w:tab/>
      </w:r>
      <w:r w:rsidRPr="00D7579B">
        <w:rPr>
          <w:rFonts w:ascii="Times New Roman" w:hAnsi="Times New Roman" w:cs="Times New Roman"/>
        </w:rPr>
        <w:tab/>
      </w:r>
      <w:r w:rsidRPr="00D7579B">
        <w:rPr>
          <w:rFonts w:ascii="Times New Roman" w:hAnsi="Times New Roman" w:cs="Times New Roman"/>
        </w:rPr>
        <w:tab/>
      </w:r>
      <w:r w:rsidRPr="00D7579B">
        <w:rPr>
          <w:rFonts w:ascii="Times New Roman" w:hAnsi="Times New Roman" w:cs="Times New Roman"/>
        </w:rPr>
        <w:tab/>
        <w:t>Credits: 4</w:t>
      </w:r>
    </w:p>
    <w:p w14:paraId="4C16CE02"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rPr>
      </w:pPr>
      <w:r w:rsidRPr="00D7579B">
        <w:rPr>
          <w:rFonts w:ascii="Times New Roman" w:hAnsi="Times New Roman" w:cs="Times New Roman"/>
        </w:rPr>
        <w:t>Duration of Exam: 3 hrs</w:t>
      </w:r>
    </w:p>
    <w:p w14:paraId="21EA09C1" w14:textId="77777777" w:rsidR="00D7579B" w:rsidRPr="00D7579B" w:rsidRDefault="00D7579B" w:rsidP="00D7579B">
      <w:pPr>
        <w:autoSpaceDE w:val="0"/>
        <w:autoSpaceDN w:val="0"/>
        <w:adjustRightInd w:val="0"/>
        <w:spacing w:after="0" w:line="240" w:lineRule="auto"/>
        <w:jc w:val="both"/>
        <w:rPr>
          <w:rFonts w:ascii="Times New Roman" w:hAnsi="Times New Roman" w:cs="Times New Roman"/>
        </w:rPr>
      </w:pPr>
      <w:r w:rsidRPr="00D7579B">
        <w:rPr>
          <w:rFonts w:ascii="Times New Roman" w:hAnsi="Times New Roman" w:cs="Times New Roman"/>
          <w:b/>
          <w:bCs/>
        </w:rPr>
        <w:t>Note:</w:t>
      </w:r>
    </w:p>
    <w:p w14:paraId="2A850197" w14:textId="77777777" w:rsidR="00D7579B" w:rsidRPr="00D7579B" w:rsidRDefault="00D7579B" w:rsidP="00D7579B">
      <w:pPr>
        <w:pStyle w:val="ListParagraph"/>
        <w:autoSpaceDE w:val="0"/>
        <w:autoSpaceDN w:val="0"/>
        <w:adjustRightInd w:val="0"/>
        <w:ind w:left="0"/>
        <w:jc w:val="both"/>
        <w:rPr>
          <w:rFonts w:ascii="Times New Roman" w:hAnsi="Times New Roman" w:cs="Times New Roman"/>
        </w:rPr>
      </w:pPr>
    </w:p>
    <w:p w14:paraId="4B9AB47A"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rPr>
      </w:pPr>
      <w:r w:rsidRPr="00D7579B">
        <w:rPr>
          <w:rFonts w:ascii="Times New Roman" w:hAnsi="Times New Roman" w:cs="Times New Roman"/>
        </w:rPr>
        <w:t>Examiner will set nine questions in all.</w:t>
      </w:r>
    </w:p>
    <w:p w14:paraId="090A961F"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rPr>
      </w:pPr>
      <w:r w:rsidRPr="00D7579B">
        <w:rPr>
          <w:rFonts w:ascii="Times New Roman" w:hAnsi="Times New Roman" w:cs="Times New Roman"/>
        </w:rPr>
        <w:t>All the questions will carry equal marks.</w:t>
      </w:r>
    </w:p>
    <w:p w14:paraId="762DE904"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rPr>
      </w:pPr>
      <w:r w:rsidRPr="00D7579B">
        <w:rPr>
          <w:rFonts w:ascii="Times New Roman" w:hAnsi="Times New Roman" w:cs="Times New Roman"/>
        </w:rPr>
        <w:t>Question No.-1 will be compulsory consisting of 5-10 short type questions (having no internal choice) and spread over the entire syllabus.</w:t>
      </w:r>
    </w:p>
    <w:p w14:paraId="5A5142C6"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rPr>
      </w:pPr>
      <w:r w:rsidRPr="00D7579B">
        <w:rPr>
          <w:rFonts w:ascii="Times New Roman" w:hAnsi="Times New Roman" w:cs="Times New Roman"/>
        </w:rPr>
        <w:t>Eight questions, two questions from each unit (I, II, III &amp; IV) will be set.</w:t>
      </w:r>
    </w:p>
    <w:p w14:paraId="7A7B9DBD"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rPr>
      </w:pPr>
      <w:r w:rsidRPr="00D7579B">
        <w:rPr>
          <w:rFonts w:ascii="Times New Roman" w:hAnsi="Times New Roman" w:cs="Times New Roman"/>
        </w:rPr>
        <w:t>The candidates are required to attempt five questions in all. Question No -1 will be compulsory, remaining four questions will be attempted by selecting one question from each unit.</w:t>
      </w:r>
    </w:p>
    <w:p w14:paraId="735F4681" w14:textId="77777777" w:rsidR="00D7579B" w:rsidRPr="00D7579B" w:rsidRDefault="00D7579B" w:rsidP="00D7579B">
      <w:pPr>
        <w:autoSpaceDE w:val="0"/>
        <w:autoSpaceDN w:val="0"/>
        <w:adjustRightInd w:val="0"/>
        <w:jc w:val="both"/>
        <w:rPr>
          <w:rFonts w:ascii="Times New Roman" w:hAnsi="Times New Roman" w:cs="Times New Roman"/>
          <w:b/>
          <w:bCs/>
        </w:rPr>
      </w:pPr>
    </w:p>
    <w:p w14:paraId="2920C3F7" w14:textId="77777777" w:rsidR="00D7579B" w:rsidRPr="00D7579B" w:rsidRDefault="00D7579B" w:rsidP="00D7579B">
      <w:pPr>
        <w:autoSpaceDE w:val="0"/>
        <w:autoSpaceDN w:val="0"/>
        <w:adjustRightInd w:val="0"/>
        <w:jc w:val="both"/>
        <w:rPr>
          <w:rFonts w:ascii="Times New Roman" w:hAnsi="Times New Roman" w:cs="Times New Roman"/>
          <w:b/>
          <w:bCs/>
        </w:rPr>
      </w:pPr>
      <w:r w:rsidRPr="00D7579B">
        <w:rPr>
          <w:rFonts w:ascii="Times New Roman" w:hAnsi="Times New Roman" w:cs="Times New Roman"/>
          <w:b/>
          <w:bCs/>
        </w:rPr>
        <w:t>Objectives:</w:t>
      </w:r>
    </w:p>
    <w:p w14:paraId="690AB35E" w14:textId="77777777" w:rsidR="00D7579B" w:rsidRPr="00D7579B" w:rsidRDefault="00D7579B" w:rsidP="008204E9">
      <w:pPr>
        <w:pStyle w:val="ListParagraph"/>
        <w:numPr>
          <w:ilvl w:val="0"/>
          <w:numId w:val="38"/>
        </w:numPr>
        <w:autoSpaceDE w:val="0"/>
        <w:autoSpaceDN w:val="0"/>
        <w:adjustRightInd w:val="0"/>
        <w:spacing w:after="200" w:line="276" w:lineRule="auto"/>
        <w:jc w:val="both"/>
        <w:rPr>
          <w:rFonts w:ascii="Times New Roman" w:hAnsi="Times New Roman" w:cs="Times New Roman"/>
          <w:bCs/>
        </w:rPr>
      </w:pPr>
      <w:r w:rsidRPr="00D7579B">
        <w:rPr>
          <w:rFonts w:ascii="Times New Roman" w:hAnsi="Times New Roman" w:cs="Times New Roman"/>
          <w:bCs/>
        </w:rPr>
        <w:t>To familiarize with hazards and toxicity associated with food and their implications for health.</w:t>
      </w:r>
    </w:p>
    <w:p w14:paraId="5A9018C7" w14:textId="77777777" w:rsidR="00D7579B" w:rsidRPr="00D7579B" w:rsidRDefault="00D7579B" w:rsidP="008204E9">
      <w:pPr>
        <w:pStyle w:val="ListParagraph"/>
        <w:numPr>
          <w:ilvl w:val="0"/>
          <w:numId w:val="38"/>
        </w:numPr>
        <w:autoSpaceDE w:val="0"/>
        <w:autoSpaceDN w:val="0"/>
        <w:adjustRightInd w:val="0"/>
        <w:spacing w:after="200" w:line="276" w:lineRule="auto"/>
        <w:jc w:val="both"/>
        <w:rPr>
          <w:rFonts w:ascii="Times New Roman" w:hAnsi="Times New Roman" w:cs="Times New Roman"/>
          <w:bCs/>
        </w:rPr>
      </w:pPr>
      <w:r w:rsidRPr="00D7579B">
        <w:rPr>
          <w:rFonts w:ascii="Times New Roman" w:hAnsi="Times New Roman" w:cs="Times New Roman"/>
          <w:bCs/>
        </w:rPr>
        <w:t>Know the various kinds of hazards.</w:t>
      </w:r>
    </w:p>
    <w:p w14:paraId="65137F41" w14:textId="77777777" w:rsidR="00D7579B" w:rsidRPr="00D7579B" w:rsidRDefault="00D7579B" w:rsidP="008204E9">
      <w:pPr>
        <w:pStyle w:val="ListParagraph"/>
        <w:numPr>
          <w:ilvl w:val="0"/>
          <w:numId w:val="38"/>
        </w:numPr>
        <w:autoSpaceDE w:val="0"/>
        <w:autoSpaceDN w:val="0"/>
        <w:adjustRightInd w:val="0"/>
        <w:spacing w:after="200" w:line="276" w:lineRule="auto"/>
        <w:jc w:val="both"/>
        <w:rPr>
          <w:rFonts w:ascii="Times New Roman" w:hAnsi="Times New Roman" w:cs="Times New Roman"/>
          <w:bCs/>
        </w:rPr>
      </w:pPr>
      <w:r w:rsidRPr="00D7579B">
        <w:rPr>
          <w:rFonts w:ascii="Times New Roman" w:hAnsi="Times New Roman" w:cs="Times New Roman"/>
          <w:bCs/>
        </w:rPr>
        <w:t>Be familiar with various tests.</w:t>
      </w:r>
    </w:p>
    <w:p w14:paraId="3805CF35" w14:textId="77777777" w:rsidR="00D7579B" w:rsidRPr="00D7579B" w:rsidRDefault="00D7579B" w:rsidP="00D7579B">
      <w:pPr>
        <w:autoSpaceDE w:val="0"/>
        <w:autoSpaceDN w:val="0"/>
        <w:adjustRightInd w:val="0"/>
        <w:spacing w:after="0" w:line="240" w:lineRule="auto"/>
        <w:jc w:val="both"/>
        <w:rPr>
          <w:rFonts w:ascii="Times New Roman" w:hAnsi="Times New Roman" w:cs="Times New Roman"/>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7579B" w:rsidRPr="00D7579B" w14:paraId="4798685C" w14:textId="77777777" w:rsidTr="00D7579B">
        <w:tc>
          <w:tcPr>
            <w:tcW w:w="9576" w:type="dxa"/>
            <w:hideMark/>
          </w:tcPr>
          <w:p w14:paraId="51EB01FD" w14:textId="77777777" w:rsidR="00D7579B" w:rsidRPr="00D7579B" w:rsidRDefault="00D7579B">
            <w:pPr>
              <w:autoSpaceDE w:val="0"/>
              <w:autoSpaceDN w:val="0"/>
              <w:adjustRightInd w:val="0"/>
              <w:jc w:val="both"/>
              <w:rPr>
                <w:rFonts w:ascii="Times New Roman" w:hAnsi="Times New Roman" w:cs="Times New Roman"/>
                <w:b/>
                <w:bCs/>
                <w:lang w:eastAsia="en-US"/>
              </w:rPr>
            </w:pPr>
            <w:r w:rsidRPr="00D7579B">
              <w:rPr>
                <w:rFonts w:ascii="Times New Roman" w:hAnsi="Times New Roman" w:cs="Times New Roman"/>
                <w:b/>
                <w:bCs/>
                <w:lang w:eastAsia="en-US"/>
              </w:rPr>
              <w:t>Course Outcomes:</w:t>
            </w:r>
          </w:p>
          <w:p w14:paraId="3FB829AA" w14:textId="77777777" w:rsidR="00D7579B" w:rsidRPr="00D7579B" w:rsidRDefault="00D7579B">
            <w:pPr>
              <w:autoSpaceDE w:val="0"/>
              <w:autoSpaceDN w:val="0"/>
              <w:adjustRightInd w:val="0"/>
              <w:jc w:val="both"/>
              <w:rPr>
                <w:rFonts w:ascii="Times New Roman" w:hAnsi="Times New Roman" w:cs="Times New Roman"/>
                <w:bCs/>
                <w:lang w:eastAsia="en-US"/>
              </w:rPr>
            </w:pPr>
            <w:r w:rsidRPr="00D7579B">
              <w:rPr>
                <w:rFonts w:ascii="Times New Roman" w:hAnsi="Times New Roman" w:cs="Times New Roman"/>
                <w:bCs/>
                <w:lang w:eastAsia="en-US"/>
              </w:rPr>
              <w:t>After successful completion of this course students will be able to:</w:t>
            </w:r>
          </w:p>
          <w:p w14:paraId="17234809" w14:textId="77777777" w:rsidR="00D7579B" w:rsidRPr="00D7579B" w:rsidRDefault="00D7579B">
            <w:pPr>
              <w:pStyle w:val="ListParagraph"/>
              <w:autoSpaceDE w:val="0"/>
              <w:autoSpaceDN w:val="0"/>
              <w:adjustRightInd w:val="0"/>
              <w:jc w:val="both"/>
              <w:rPr>
                <w:rFonts w:ascii="Times New Roman" w:hAnsi="Times New Roman" w:cs="Times New Roman"/>
                <w:bCs/>
              </w:rPr>
            </w:pPr>
            <w:r w:rsidRPr="00D7579B">
              <w:rPr>
                <w:rFonts w:ascii="Times New Roman" w:hAnsi="Times New Roman" w:cs="Times New Roman"/>
                <w:bCs/>
              </w:rPr>
              <w:t>FND405 1. Assess and evaluate different aspects of food safety and various types of hazards.</w:t>
            </w:r>
          </w:p>
          <w:p w14:paraId="3F8F3C9D" w14:textId="77777777" w:rsidR="00D7579B" w:rsidRPr="00D7579B" w:rsidRDefault="00D7579B">
            <w:pPr>
              <w:pStyle w:val="ListParagraph"/>
              <w:autoSpaceDE w:val="0"/>
              <w:autoSpaceDN w:val="0"/>
              <w:adjustRightInd w:val="0"/>
              <w:jc w:val="both"/>
              <w:rPr>
                <w:rFonts w:ascii="Times New Roman" w:hAnsi="Times New Roman" w:cs="Times New Roman"/>
                <w:bCs/>
              </w:rPr>
            </w:pPr>
            <w:r w:rsidRPr="00D7579B">
              <w:rPr>
                <w:rFonts w:ascii="Times New Roman" w:hAnsi="Times New Roman" w:cs="Times New Roman"/>
                <w:bCs/>
              </w:rPr>
              <w:t>FND405 2. Know about the microbial problems in food safety.</w:t>
            </w:r>
          </w:p>
          <w:p w14:paraId="7515277A" w14:textId="77777777" w:rsidR="00D7579B" w:rsidRPr="00D7579B" w:rsidRDefault="00D7579B">
            <w:pPr>
              <w:pStyle w:val="ListParagraph"/>
              <w:autoSpaceDE w:val="0"/>
              <w:autoSpaceDN w:val="0"/>
              <w:adjustRightInd w:val="0"/>
              <w:jc w:val="both"/>
              <w:rPr>
                <w:rFonts w:ascii="Times New Roman" w:hAnsi="Times New Roman" w:cs="Times New Roman"/>
                <w:bCs/>
              </w:rPr>
            </w:pPr>
            <w:r w:rsidRPr="00D7579B">
              <w:rPr>
                <w:rFonts w:ascii="Times New Roman" w:hAnsi="Times New Roman" w:cs="Times New Roman"/>
                <w:bCs/>
              </w:rPr>
              <w:t>FND405 3. Get the idea about contaminants and additives.</w:t>
            </w:r>
          </w:p>
        </w:tc>
      </w:tr>
    </w:tbl>
    <w:p w14:paraId="3CE860C5"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rPr>
      </w:pPr>
    </w:p>
    <w:p w14:paraId="39D54D1E"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rPr>
      </w:pPr>
      <w:r w:rsidRPr="00D7579B">
        <w:rPr>
          <w:rFonts w:ascii="Times New Roman" w:hAnsi="Times New Roman" w:cs="Times New Roman"/>
          <w:b/>
          <w:bCs/>
        </w:rPr>
        <w:t>UNIT-I</w:t>
      </w:r>
    </w:p>
    <w:p w14:paraId="46FC52C9"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rPr>
      </w:pPr>
    </w:p>
    <w:p w14:paraId="5900CF85" w14:textId="77777777" w:rsidR="00D7579B" w:rsidRPr="00D7579B" w:rsidRDefault="00D7579B" w:rsidP="008204E9">
      <w:pPr>
        <w:pStyle w:val="ListParagraph"/>
        <w:numPr>
          <w:ilvl w:val="0"/>
          <w:numId w:val="53"/>
        </w:numPr>
        <w:spacing w:after="200" w:line="276" w:lineRule="auto"/>
        <w:rPr>
          <w:rFonts w:ascii="Times New Roman" w:hAnsi="Times New Roman" w:cs="Times New Roman"/>
        </w:rPr>
      </w:pPr>
      <w:r w:rsidRPr="00D7579B">
        <w:rPr>
          <w:rFonts w:ascii="Times New Roman" w:hAnsi="Times New Roman" w:cs="Times New Roman"/>
          <w:b/>
        </w:rPr>
        <w:t xml:space="preserve">Introduction to food safety and Toxicology: </w:t>
      </w:r>
      <w:r w:rsidRPr="00D7579B">
        <w:rPr>
          <w:rFonts w:ascii="Times New Roman" w:hAnsi="Times New Roman" w:cs="Times New Roman"/>
        </w:rPr>
        <w:t>Hazards- Microbiological, Nutritional, Environmental.</w:t>
      </w:r>
    </w:p>
    <w:p w14:paraId="0F260DBE" w14:textId="77777777" w:rsidR="00D7579B" w:rsidRPr="00D7579B" w:rsidRDefault="00D7579B" w:rsidP="008204E9">
      <w:pPr>
        <w:pStyle w:val="ListParagraph"/>
        <w:numPr>
          <w:ilvl w:val="0"/>
          <w:numId w:val="53"/>
        </w:numPr>
        <w:spacing w:after="200" w:line="276" w:lineRule="auto"/>
        <w:rPr>
          <w:rFonts w:ascii="Times New Roman" w:hAnsi="Times New Roman" w:cs="Times New Roman"/>
        </w:rPr>
      </w:pPr>
      <w:r w:rsidRPr="00D7579B">
        <w:rPr>
          <w:rFonts w:ascii="Times New Roman" w:hAnsi="Times New Roman" w:cs="Times New Roman"/>
          <w:b/>
        </w:rPr>
        <w:t>Assessment of Food Safety</w:t>
      </w:r>
    </w:p>
    <w:p w14:paraId="41E9DF21" w14:textId="77777777" w:rsidR="00D7579B" w:rsidRPr="00D7579B" w:rsidRDefault="00D7579B" w:rsidP="008204E9">
      <w:pPr>
        <w:pStyle w:val="ListParagraph"/>
        <w:numPr>
          <w:ilvl w:val="0"/>
          <w:numId w:val="54"/>
        </w:numPr>
        <w:spacing w:after="200" w:line="276" w:lineRule="auto"/>
        <w:rPr>
          <w:rFonts w:ascii="Times New Roman" w:hAnsi="Times New Roman" w:cs="Times New Roman"/>
        </w:rPr>
      </w:pPr>
      <w:r w:rsidRPr="00D7579B">
        <w:rPr>
          <w:rFonts w:ascii="Times New Roman" w:hAnsi="Times New Roman" w:cs="Times New Roman"/>
        </w:rPr>
        <w:t>Risk assessment and risk benefit</w:t>
      </w:r>
    </w:p>
    <w:p w14:paraId="4421DC2A" w14:textId="77777777" w:rsidR="00D7579B" w:rsidRPr="00D7579B" w:rsidRDefault="00D7579B" w:rsidP="008204E9">
      <w:pPr>
        <w:pStyle w:val="ListParagraph"/>
        <w:numPr>
          <w:ilvl w:val="0"/>
          <w:numId w:val="54"/>
        </w:numPr>
        <w:spacing w:after="200" w:line="276" w:lineRule="auto"/>
        <w:rPr>
          <w:rFonts w:ascii="Times New Roman" w:hAnsi="Times New Roman" w:cs="Times New Roman"/>
        </w:rPr>
      </w:pPr>
      <w:r w:rsidRPr="00D7579B">
        <w:rPr>
          <w:rFonts w:ascii="Times New Roman" w:hAnsi="Times New Roman" w:cs="Times New Roman"/>
        </w:rPr>
        <w:t>Acute toxicity</w:t>
      </w:r>
    </w:p>
    <w:p w14:paraId="620815AA" w14:textId="77777777" w:rsidR="00D7579B" w:rsidRPr="00D7579B" w:rsidRDefault="00D7579B" w:rsidP="008204E9">
      <w:pPr>
        <w:pStyle w:val="ListParagraph"/>
        <w:numPr>
          <w:ilvl w:val="0"/>
          <w:numId w:val="54"/>
        </w:numPr>
        <w:spacing w:after="200" w:line="276" w:lineRule="auto"/>
        <w:rPr>
          <w:rFonts w:ascii="Times New Roman" w:hAnsi="Times New Roman" w:cs="Times New Roman"/>
        </w:rPr>
      </w:pPr>
      <w:proofErr w:type="spellStart"/>
      <w:r w:rsidRPr="00D7579B">
        <w:rPr>
          <w:rFonts w:ascii="Times New Roman" w:hAnsi="Times New Roman" w:cs="Times New Roman"/>
        </w:rPr>
        <w:t>Mutagencity</w:t>
      </w:r>
      <w:proofErr w:type="spellEnd"/>
      <w:r w:rsidRPr="00D7579B">
        <w:rPr>
          <w:rFonts w:ascii="Times New Roman" w:hAnsi="Times New Roman" w:cs="Times New Roman"/>
        </w:rPr>
        <w:t xml:space="preserve"> and carcinogenicity</w:t>
      </w:r>
    </w:p>
    <w:p w14:paraId="6B3415DD" w14:textId="77777777" w:rsidR="00D7579B" w:rsidRPr="00D7579B" w:rsidRDefault="00D7579B" w:rsidP="008204E9">
      <w:pPr>
        <w:pStyle w:val="ListParagraph"/>
        <w:numPr>
          <w:ilvl w:val="0"/>
          <w:numId w:val="54"/>
        </w:numPr>
        <w:spacing w:after="200" w:line="276" w:lineRule="auto"/>
        <w:rPr>
          <w:rFonts w:ascii="Times New Roman" w:hAnsi="Times New Roman" w:cs="Times New Roman"/>
        </w:rPr>
      </w:pPr>
      <w:r w:rsidRPr="00D7579B">
        <w:rPr>
          <w:rFonts w:ascii="Times New Roman" w:hAnsi="Times New Roman" w:cs="Times New Roman"/>
        </w:rPr>
        <w:t>Reproductive and development toxicity</w:t>
      </w:r>
    </w:p>
    <w:p w14:paraId="4837A9D5" w14:textId="77777777" w:rsidR="00D7579B" w:rsidRPr="00D7579B" w:rsidRDefault="00D7579B" w:rsidP="008204E9">
      <w:pPr>
        <w:pStyle w:val="ListParagraph"/>
        <w:numPr>
          <w:ilvl w:val="0"/>
          <w:numId w:val="54"/>
        </w:numPr>
        <w:spacing w:after="200" w:line="276" w:lineRule="auto"/>
        <w:rPr>
          <w:rFonts w:ascii="Times New Roman" w:hAnsi="Times New Roman" w:cs="Times New Roman"/>
        </w:rPr>
      </w:pPr>
      <w:proofErr w:type="spellStart"/>
      <w:r w:rsidRPr="00D7579B">
        <w:rPr>
          <w:rFonts w:ascii="Times New Roman" w:hAnsi="Times New Roman" w:cs="Times New Roman"/>
        </w:rPr>
        <w:t>Neurotoxity</w:t>
      </w:r>
      <w:proofErr w:type="spellEnd"/>
      <w:r w:rsidRPr="00D7579B">
        <w:rPr>
          <w:rFonts w:ascii="Times New Roman" w:hAnsi="Times New Roman" w:cs="Times New Roman"/>
        </w:rPr>
        <w:t xml:space="preserve"> and </w:t>
      </w:r>
      <w:proofErr w:type="spellStart"/>
      <w:r w:rsidRPr="00D7579B">
        <w:rPr>
          <w:rFonts w:ascii="Times New Roman" w:hAnsi="Times New Roman" w:cs="Times New Roman"/>
        </w:rPr>
        <w:t>behavioural</w:t>
      </w:r>
      <w:proofErr w:type="spellEnd"/>
      <w:r w:rsidRPr="00D7579B">
        <w:rPr>
          <w:rFonts w:ascii="Times New Roman" w:hAnsi="Times New Roman" w:cs="Times New Roman"/>
        </w:rPr>
        <w:t xml:space="preserve"> effects</w:t>
      </w:r>
    </w:p>
    <w:p w14:paraId="1A7B359C" w14:textId="77777777" w:rsidR="00D7579B" w:rsidRPr="00D7579B" w:rsidRDefault="00D7579B" w:rsidP="008204E9">
      <w:pPr>
        <w:pStyle w:val="ListParagraph"/>
        <w:numPr>
          <w:ilvl w:val="0"/>
          <w:numId w:val="54"/>
        </w:numPr>
        <w:spacing w:after="200" w:line="276" w:lineRule="auto"/>
        <w:rPr>
          <w:rFonts w:ascii="Times New Roman" w:hAnsi="Times New Roman" w:cs="Times New Roman"/>
        </w:rPr>
      </w:pPr>
      <w:r w:rsidRPr="00D7579B">
        <w:rPr>
          <w:rFonts w:ascii="Times New Roman" w:hAnsi="Times New Roman" w:cs="Times New Roman"/>
        </w:rPr>
        <w:t xml:space="preserve">Immunotoxicity </w:t>
      </w:r>
    </w:p>
    <w:p w14:paraId="03C4645D"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rPr>
      </w:pPr>
      <w:r w:rsidRPr="00D7579B">
        <w:rPr>
          <w:rFonts w:ascii="Times New Roman" w:hAnsi="Times New Roman" w:cs="Times New Roman"/>
          <w:b/>
          <w:bCs/>
        </w:rPr>
        <w:t>UNIT-II</w:t>
      </w:r>
    </w:p>
    <w:p w14:paraId="204AEA3A" w14:textId="77777777" w:rsidR="00D7579B" w:rsidRPr="00D7579B" w:rsidRDefault="00D7579B" w:rsidP="008204E9">
      <w:pPr>
        <w:pStyle w:val="ListParagraph"/>
        <w:numPr>
          <w:ilvl w:val="0"/>
          <w:numId w:val="53"/>
        </w:numPr>
        <w:autoSpaceDE w:val="0"/>
        <w:autoSpaceDN w:val="0"/>
        <w:adjustRightInd w:val="0"/>
        <w:rPr>
          <w:rFonts w:ascii="Times New Roman" w:hAnsi="Times New Roman" w:cs="Times New Roman"/>
          <w:b/>
          <w:bCs/>
        </w:rPr>
      </w:pPr>
      <w:r w:rsidRPr="00D7579B">
        <w:rPr>
          <w:rFonts w:ascii="Times New Roman" w:hAnsi="Times New Roman" w:cs="Times New Roman"/>
          <w:b/>
          <w:bCs/>
        </w:rPr>
        <w:t>Agricultural and industrial contaminants in foods</w:t>
      </w:r>
      <w:r w:rsidRPr="00D7579B">
        <w:rPr>
          <w:rFonts w:ascii="Times New Roman" w:hAnsi="Times New Roman" w:cs="Times New Roman"/>
        </w:rPr>
        <w:t xml:space="preserve">: pesticides residues in fruits and vegetables, metal contaminants in foods and their toxicity in human body; animal drug residues in food and water, </w:t>
      </w:r>
      <w:proofErr w:type="gramStart"/>
      <w:r w:rsidRPr="00D7579B">
        <w:rPr>
          <w:rFonts w:ascii="Times New Roman" w:hAnsi="Times New Roman" w:cs="Times New Roman"/>
        </w:rPr>
        <w:t>dioxins</w:t>
      </w:r>
      <w:proofErr w:type="gramEnd"/>
      <w:r w:rsidRPr="00D7579B">
        <w:rPr>
          <w:rFonts w:ascii="Times New Roman" w:hAnsi="Times New Roman" w:cs="Times New Roman"/>
        </w:rPr>
        <w:t xml:space="preserve"> and related compounds in food; metals such as lead, arsenic and mercury.</w:t>
      </w:r>
    </w:p>
    <w:p w14:paraId="75086D83" w14:textId="77777777" w:rsidR="00D7579B" w:rsidRPr="00D7579B" w:rsidRDefault="00D7579B" w:rsidP="008204E9">
      <w:pPr>
        <w:pStyle w:val="ListParagraph"/>
        <w:numPr>
          <w:ilvl w:val="0"/>
          <w:numId w:val="53"/>
        </w:numPr>
        <w:autoSpaceDE w:val="0"/>
        <w:autoSpaceDN w:val="0"/>
        <w:adjustRightInd w:val="0"/>
        <w:rPr>
          <w:rFonts w:ascii="Times New Roman" w:hAnsi="Times New Roman" w:cs="Times New Roman"/>
          <w:b/>
          <w:bCs/>
        </w:rPr>
      </w:pPr>
      <w:r w:rsidRPr="00D7579B">
        <w:rPr>
          <w:rFonts w:ascii="Times New Roman" w:hAnsi="Times New Roman" w:cs="Times New Roman"/>
          <w:b/>
        </w:rPr>
        <w:t>Microbial Problems in Food Safety including Mycotoxins and viruses</w:t>
      </w:r>
    </w:p>
    <w:p w14:paraId="5F5E2E81" w14:textId="77777777" w:rsidR="00D7579B" w:rsidRPr="00D7579B" w:rsidRDefault="00D7579B" w:rsidP="00D7579B">
      <w:pPr>
        <w:pStyle w:val="ListParagraph"/>
        <w:autoSpaceDE w:val="0"/>
        <w:autoSpaceDN w:val="0"/>
        <w:adjustRightInd w:val="0"/>
        <w:rPr>
          <w:rFonts w:ascii="Times New Roman" w:hAnsi="Times New Roman" w:cs="Times New Roman"/>
          <w:b/>
          <w:bCs/>
        </w:rPr>
      </w:pPr>
    </w:p>
    <w:p w14:paraId="3B2AE4B4" w14:textId="52871CB0" w:rsidR="00D7579B" w:rsidRPr="00D7579B" w:rsidRDefault="00D7579B" w:rsidP="00745E30">
      <w:pPr>
        <w:pStyle w:val="ListParagraph"/>
        <w:autoSpaceDE w:val="0"/>
        <w:autoSpaceDN w:val="0"/>
        <w:adjustRightInd w:val="0"/>
        <w:jc w:val="center"/>
        <w:rPr>
          <w:rFonts w:ascii="Times New Roman" w:hAnsi="Times New Roman" w:cs="Times New Roman"/>
          <w:b/>
          <w:bCs/>
        </w:rPr>
      </w:pPr>
      <w:r w:rsidRPr="00D7579B">
        <w:rPr>
          <w:rFonts w:ascii="Times New Roman" w:hAnsi="Times New Roman" w:cs="Times New Roman"/>
          <w:b/>
          <w:bCs/>
        </w:rPr>
        <w:t>UNIT-III</w:t>
      </w:r>
    </w:p>
    <w:p w14:paraId="77949F0F" w14:textId="77777777" w:rsidR="00D7579B" w:rsidRPr="00D7579B" w:rsidRDefault="00D7579B" w:rsidP="008204E9">
      <w:pPr>
        <w:pStyle w:val="ListParagraph"/>
        <w:numPr>
          <w:ilvl w:val="0"/>
          <w:numId w:val="53"/>
        </w:numPr>
        <w:spacing w:after="200" w:line="276" w:lineRule="auto"/>
        <w:rPr>
          <w:rFonts w:ascii="Times New Roman" w:hAnsi="Times New Roman" w:cs="Times New Roman"/>
          <w:b/>
        </w:rPr>
      </w:pPr>
      <w:r w:rsidRPr="00D7579B">
        <w:rPr>
          <w:rFonts w:ascii="Times New Roman" w:hAnsi="Times New Roman" w:cs="Times New Roman"/>
          <w:b/>
        </w:rPr>
        <w:t xml:space="preserve">Intentional Direct Additives: </w:t>
      </w:r>
      <w:r w:rsidRPr="00D7579B">
        <w:rPr>
          <w:rFonts w:ascii="Times New Roman" w:hAnsi="Times New Roman" w:cs="Times New Roman"/>
        </w:rPr>
        <w:t>Preservatives, Nitrate and N-nitroso Compounds.</w:t>
      </w:r>
    </w:p>
    <w:p w14:paraId="1BA70234" w14:textId="77777777" w:rsidR="00D7579B" w:rsidRPr="00D7579B" w:rsidRDefault="00D7579B" w:rsidP="008204E9">
      <w:pPr>
        <w:pStyle w:val="ListParagraph"/>
        <w:numPr>
          <w:ilvl w:val="0"/>
          <w:numId w:val="53"/>
        </w:numPr>
        <w:spacing w:after="200" w:line="276" w:lineRule="auto"/>
        <w:rPr>
          <w:rFonts w:ascii="Times New Roman" w:hAnsi="Times New Roman" w:cs="Times New Roman"/>
          <w:b/>
        </w:rPr>
      </w:pPr>
      <w:r w:rsidRPr="00D7579B">
        <w:rPr>
          <w:rFonts w:ascii="Times New Roman" w:hAnsi="Times New Roman" w:cs="Times New Roman"/>
          <w:b/>
        </w:rPr>
        <w:t>Indirect Additives, Residues and Contaminants:</w:t>
      </w:r>
      <w:r w:rsidRPr="00D7579B">
        <w:rPr>
          <w:rFonts w:ascii="Times New Roman" w:hAnsi="Times New Roman" w:cs="Times New Roman"/>
        </w:rPr>
        <w:t xml:space="preserve"> Anti-microbial drugs, polyhalogenated aromatic hydrocarbons, </w:t>
      </w:r>
      <w:proofErr w:type="spellStart"/>
      <w:r w:rsidRPr="00D7579B">
        <w:rPr>
          <w:rFonts w:ascii="Times New Roman" w:hAnsi="Times New Roman" w:cs="Times New Roman"/>
        </w:rPr>
        <w:t>polycylic</w:t>
      </w:r>
      <w:proofErr w:type="spellEnd"/>
      <w:r w:rsidRPr="00D7579B">
        <w:rPr>
          <w:rFonts w:ascii="Times New Roman" w:hAnsi="Times New Roman" w:cs="Times New Roman"/>
        </w:rPr>
        <w:t xml:space="preserve"> aromatic hydrocarbons, packaging materials, radio nuclides in foods.</w:t>
      </w:r>
    </w:p>
    <w:p w14:paraId="710C5330"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rPr>
      </w:pPr>
      <w:r w:rsidRPr="00D7579B">
        <w:rPr>
          <w:rFonts w:ascii="Times New Roman" w:hAnsi="Times New Roman" w:cs="Times New Roman"/>
          <w:b/>
          <w:bCs/>
        </w:rPr>
        <w:t>UNIT-IV</w:t>
      </w:r>
    </w:p>
    <w:p w14:paraId="00E05187" w14:textId="77777777" w:rsidR="00D7579B" w:rsidRPr="00D7579B" w:rsidRDefault="00D7579B" w:rsidP="008204E9">
      <w:pPr>
        <w:pStyle w:val="ListParagraph"/>
        <w:numPr>
          <w:ilvl w:val="0"/>
          <w:numId w:val="53"/>
        </w:numPr>
        <w:spacing w:after="200" w:line="276" w:lineRule="auto"/>
        <w:rPr>
          <w:rFonts w:ascii="Times New Roman" w:hAnsi="Times New Roman" w:cs="Times New Roman"/>
          <w:b/>
        </w:rPr>
      </w:pPr>
      <w:r w:rsidRPr="00D7579B">
        <w:rPr>
          <w:rFonts w:ascii="Times New Roman" w:hAnsi="Times New Roman" w:cs="Times New Roman"/>
          <w:b/>
        </w:rPr>
        <w:t xml:space="preserve">Naturally occurring toxicants &amp; food contaminants: </w:t>
      </w:r>
      <w:r w:rsidRPr="00D7579B">
        <w:rPr>
          <w:rFonts w:ascii="Times New Roman" w:hAnsi="Times New Roman" w:cs="Times New Roman"/>
        </w:rPr>
        <w:t xml:space="preserve">Sea food toxins, biogenic amines, mutagens &amp; carcinogens in heated &amp; processed foods, coffee &amp; methylxanthines, toxicity of mushrooms alkaloids compounds, </w:t>
      </w:r>
      <w:proofErr w:type="spellStart"/>
      <w:r w:rsidRPr="00D7579B">
        <w:rPr>
          <w:rFonts w:ascii="Times New Roman" w:hAnsi="Times New Roman" w:cs="Times New Roman"/>
        </w:rPr>
        <w:t>glucosinolates</w:t>
      </w:r>
      <w:proofErr w:type="spellEnd"/>
      <w:r w:rsidRPr="00D7579B">
        <w:rPr>
          <w:rFonts w:ascii="Times New Roman" w:hAnsi="Times New Roman" w:cs="Times New Roman"/>
        </w:rPr>
        <w:t>, protease inhibitors, phytate.</w:t>
      </w:r>
    </w:p>
    <w:p w14:paraId="38A44989" w14:textId="77777777" w:rsidR="00D7579B" w:rsidRPr="00D7579B" w:rsidRDefault="00D7579B" w:rsidP="008204E9">
      <w:pPr>
        <w:pStyle w:val="ListParagraph"/>
        <w:numPr>
          <w:ilvl w:val="0"/>
          <w:numId w:val="53"/>
        </w:numPr>
        <w:spacing w:after="200" w:line="276" w:lineRule="auto"/>
        <w:rPr>
          <w:rFonts w:ascii="Times New Roman" w:hAnsi="Times New Roman" w:cs="Times New Roman"/>
          <w:b/>
        </w:rPr>
      </w:pPr>
      <w:r w:rsidRPr="00D7579B">
        <w:rPr>
          <w:rFonts w:ascii="Times New Roman" w:hAnsi="Times New Roman" w:cs="Times New Roman"/>
          <w:b/>
          <w:bCs/>
        </w:rPr>
        <w:t>Food additives as toxicants:</w:t>
      </w:r>
      <w:r w:rsidRPr="00D7579B">
        <w:rPr>
          <w:rFonts w:ascii="Times New Roman" w:hAnsi="Times New Roman" w:cs="Times New Roman"/>
        </w:rPr>
        <w:t xml:space="preserve"> Sweeteners; toxicants formed during food processing such as </w:t>
      </w:r>
      <w:proofErr w:type="spellStart"/>
      <w:r w:rsidRPr="00D7579B">
        <w:rPr>
          <w:rFonts w:ascii="Times New Roman" w:hAnsi="Times New Roman" w:cs="Times New Roman"/>
        </w:rPr>
        <w:t>maillard</w:t>
      </w:r>
      <w:proofErr w:type="spellEnd"/>
      <w:r w:rsidRPr="00D7579B">
        <w:rPr>
          <w:rFonts w:ascii="Times New Roman" w:hAnsi="Times New Roman" w:cs="Times New Roman"/>
        </w:rPr>
        <w:t xml:space="preserve"> reaction products acrylamide, benzene; risk of genetically modified food, food supplements, persistent organic pollutants.</w:t>
      </w:r>
    </w:p>
    <w:p w14:paraId="11A5EE08" w14:textId="77777777" w:rsidR="00D7579B" w:rsidRPr="00D7579B" w:rsidRDefault="00D7579B" w:rsidP="00D7579B">
      <w:pPr>
        <w:rPr>
          <w:rFonts w:ascii="Times New Roman" w:hAnsi="Times New Roman" w:cs="Times New Roman"/>
          <w:b/>
        </w:rPr>
      </w:pPr>
    </w:p>
    <w:p w14:paraId="22C1FF2A" w14:textId="77777777" w:rsidR="004A0D83" w:rsidRDefault="004A0D83" w:rsidP="00D7579B">
      <w:pPr>
        <w:rPr>
          <w:rFonts w:ascii="Times New Roman" w:hAnsi="Times New Roman" w:cs="Times New Roman"/>
          <w:b/>
        </w:rPr>
      </w:pPr>
    </w:p>
    <w:p w14:paraId="0BAD090D" w14:textId="77777777" w:rsidR="004A0D83" w:rsidRDefault="004A0D83" w:rsidP="00D7579B">
      <w:pPr>
        <w:rPr>
          <w:rFonts w:ascii="Times New Roman" w:hAnsi="Times New Roman" w:cs="Times New Roman"/>
          <w:b/>
        </w:rPr>
      </w:pPr>
    </w:p>
    <w:p w14:paraId="408E328A" w14:textId="77777777" w:rsidR="004A0D83" w:rsidRDefault="004A0D83" w:rsidP="00D7579B">
      <w:pPr>
        <w:rPr>
          <w:rFonts w:ascii="Times New Roman" w:hAnsi="Times New Roman" w:cs="Times New Roman"/>
          <w:b/>
        </w:rPr>
      </w:pPr>
    </w:p>
    <w:p w14:paraId="6A1EA1EF" w14:textId="77777777" w:rsidR="004A0D83" w:rsidRDefault="004A0D83" w:rsidP="00D7579B">
      <w:pPr>
        <w:rPr>
          <w:rFonts w:ascii="Times New Roman" w:hAnsi="Times New Roman" w:cs="Times New Roman"/>
          <w:b/>
        </w:rPr>
      </w:pPr>
    </w:p>
    <w:p w14:paraId="48E73225" w14:textId="77777777" w:rsidR="004A0D83" w:rsidRDefault="004A0D83" w:rsidP="00D7579B">
      <w:pPr>
        <w:rPr>
          <w:rFonts w:ascii="Times New Roman" w:hAnsi="Times New Roman" w:cs="Times New Roman"/>
          <w:b/>
        </w:rPr>
      </w:pPr>
    </w:p>
    <w:p w14:paraId="68C13CFB" w14:textId="77777777" w:rsidR="004A0D83" w:rsidRDefault="004A0D83" w:rsidP="00D7579B">
      <w:pPr>
        <w:rPr>
          <w:rFonts w:ascii="Times New Roman" w:hAnsi="Times New Roman" w:cs="Times New Roman"/>
          <w:b/>
        </w:rPr>
      </w:pPr>
    </w:p>
    <w:p w14:paraId="280283FD" w14:textId="77777777" w:rsidR="004A0D83" w:rsidRDefault="004A0D83" w:rsidP="00D7579B">
      <w:pPr>
        <w:rPr>
          <w:rFonts w:ascii="Times New Roman" w:hAnsi="Times New Roman" w:cs="Times New Roman"/>
          <w:b/>
        </w:rPr>
      </w:pPr>
    </w:p>
    <w:p w14:paraId="07088BC1" w14:textId="77777777" w:rsidR="004A0D83" w:rsidRDefault="004A0D83" w:rsidP="00D7579B">
      <w:pPr>
        <w:rPr>
          <w:rFonts w:ascii="Times New Roman" w:hAnsi="Times New Roman" w:cs="Times New Roman"/>
          <w:b/>
        </w:rPr>
      </w:pPr>
    </w:p>
    <w:p w14:paraId="2FBD5DB4" w14:textId="77777777" w:rsidR="004A0D83" w:rsidRDefault="004A0D83" w:rsidP="00D7579B">
      <w:pPr>
        <w:rPr>
          <w:rFonts w:ascii="Times New Roman" w:hAnsi="Times New Roman" w:cs="Times New Roman"/>
          <w:b/>
        </w:rPr>
      </w:pPr>
    </w:p>
    <w:p w14:paraId="25A95F02" w14:textId="0EC080F6" w:rsidR="00D7579B" w:rsidRPr="00D7579B" w:rsidRDefault="00D7579B" w:rsidP="00D7579B">
      <w:pPr>
        <w:rPr>
          <w:rFonts w:ascii="Times New Roman" w:hAnsi="Times New Roman" w:cs="Times New Roman"/>
          <w:b/>
        </w:rPr>
      </w:pPr>
      <w:r w:rsidRPr="00D7579B">
        <w:rPr>
          <w:rFonts w:ascii="Times New Roman" w:hAnsi="Times New Roman" w:cs="Times New Roman"/>
          <w:b/>
        </w:rPr>
        <w:t xml:space="preserve">References: </w:t>
      </w:r>
    </w:p>
    <w:p w14:paraId="6DAE88BF" w14:textId="77777777" w:rsidR="00D7579B" w:rsidRPr="00D7579B" w:rsidRDefault="00D7579B" w:rsidP="008204E9">
      <w:pPr>
        <w:pStyle w:val="ListParagraph"/>
        <w:numPr>
          <w:ilvl w:val="0"/>
          <w:numId w:val="55"/>
        </w:numPr>
        <w:spacing w:after="200" w:line="276" w:lineRule="auto"/>
        <w:rPr>
          <w:rFonts w:ascii="Times New Roman" w:hAnsi="Times New Roman" w:cs="Times New Roman"/>
        </w:rPr>
      </w:pPr>
      <w:r w:rsidRPr="00D7579B">
        <w:rPr>
          <w:rFonts w:ascii="Times New Roman" w:hAnsi="Times New Roman" w:cs="Times New Roman"/>
        </w:rPr>
        <w:t>OECD Documents (1996): Food Safety Evaluation. Organization for Economic Co-operation and Development Paris.</w:t>
      </w:r>
    </w:p>
    <w:p w14:paraId="5BC0E9FE" w14:textId="77777777" w:rsidR="00D7579B" w:rsidRPr="00D7579B" w:rsidRDefault="00D7579B" w:rsidP="008204E9">
      <w:pPr>
        <w:pStyle w:val="ListParagraph"/>
        <w:numPr>
          <w:ilvl w:val="0"/>
          <w:numId w:val="55"/>
        </w:numPr>
        <w:spacing w:after="200" w:line="276" w:lineRule="auto"/>
        <w:rPr>
          <w:rFonts w:ascii="Times New Roman" w:hAnsi="Times New Roman" w:cs="Times New Roman"/>
        </w:rPr>
      </w:pPr>
      <w:r w:rsidRPr="00D7579B">
        <w:rPr>
          <w:rFonts w:ascii="Times New Roman" w:hAnsi="Times New Roman" w:cs="Times New Roman"/>
        </w:rPr>
        <w:t>World Health Organization (1990): Strategies for Assessing the Safety of Food Produced by Biotechnology. Report of a Joint FAO/WHO Consultation- Geneva.</w:t>
      </w:r>
    </w:p>
    <w:p w14:paraId="12DD909D" w14:textId="77777777" w:rsidR="00D7579B" w:rsidRPr="00D7579B" w:rsidRDefault="00D7579B" w:rsidP="008204E9">
      <w:pPr>
        <w:pStyle w:val="ListParagraph"/>
        <w:numPr>
          <w:ilvl w:val="0"/>
          <w:numId w:val="55"/>
        </w:numPr>
        <w:spacing w:after="200" w:line="276" w:lineRule="auto"/>
        <w:rPr>
          <w:rFonts w:ascii="Times New Roman" w:hAnsi="Times New Roman" w:cs="Times New Roman"/>
        </w:rPr>
      </w:pPr>
      <w:r w:rsidRPr="00D7579B">
        <w:rPr>
          <w:rFonts w:ascii="Times New Roman" w:hAnsi="Times New Roman" w:cs="Times New Roman"/>
        </w:rPr>
        <w:t xml:space="preserve">Walker and </w:t>
      </w:r>
      <w:proofErr w:type="spellStart"/>
      <w:r w:rsidRPr="00D7579B">
        <w:rPr>
          <w:rFonts w:ascii="Times New Roman" w:hAnsi="Times New Roman" w:cs="Times New Roman"/>
        </w:rPr>
        <w:t>Quattrucci</w:t>
      </w:r>
      <w:proofErr w:type="spellEnd"/>
      <w:r w:rsidRPr="00D7579B">
        <w:rPr>
          <w:rFonts w:ascii="Times New Roman" w:hAnsi="Times New Roman" w:cs="Times New Roman"/>
        </w:rPr>
        <w:t xml:space="preserve">, E. (eds) (1980): Nutritional and Toxicological Aspects of Food Processing, </w:t>
      </w:r>
      <w:proofErr w:type="spellStart"/>
      <w:r w:rsidRPr="00D7579B">
        <w:rPr>
          <w:rFonts w:ascii="Times New Roman" w:hAnsi="Times New Roman" w:cs="Times New Roman"/>
        </w:rPr>
        <w:t>Tayloss</w:t>
      </w:r>
      <w:proofErr w:type="spellEnd"/>
      <w:r w:rsidRPr="00D7579B">
        <w:rPr>
          <w:rFonts w:ascii="Times New Roman" w:hAnsi="Times New Roman" w:cs="Times New Roman"/>
        </w:rPr>
        <w:t xml:space="preserve"> and Francis, New York.</w:t>
      </w:r>
    </w:p>
    <w:p w14:paraId="59019A9F" w14:textId="77777777" w:rsidR="00D7579B" w:rsidRPr="00D7579B" w:rsidRDefault="00D7579B" w:rsidP="008204E9">
      <w:pPr>
        <w:pStyle w:val="ListParagraph"/>
        <w:numPr>
          <w:ilvl w:val="0"/>
          <w:numId w:val="55"/>
        </w:numPr>
        <w:spacing w:after="200" w:line="276" w:lineRule="auto"/>
        <w:rPr>
          <w:rFonts w:ascii="Times New Roman" w:hAnsi="Times New Roman" w:cs="Times New Roman"/>
        </w:rPr>
      </w:pPr>
      <w:r w:rsidRPr="00D7579B">
        <w:rPr>
          <w:rFonts w:ascii="Times New Roman" w:hAnsi="Times New Roman" w:cs="Times New Roman"/>
        </w:rPr>
        <w:t xml:space="preserve">Lava, K.; Muller, E.I.; Toxicological Aspects of Foods; </w:t>
      </w:r>
      <w:proofErr w:type="spellStart"/>
      <w:r w:rsidRPr="00D7579B">
        <w:rPr>
          <w:rFonts w:ascii="Times New Roman" w:hAnsi="Times New Roman" w:cs="Times New Roman"/>
        </w:rPr>
        <w:t>Elevier</w:t>
      </w:r>
      <w:proofErr w:type="spellEnd"/>
      <w:r w:rsidRPr="00D7579B">
        <w:rPr>
          <w:rFonts w:ascii="Times New Roman" w:hAnsi="Times New Roman" w:cs="Times New Roman"/>
        </w:rPr>
        <w:t xml:space="preserve"> Applied Science, London.</w:t>
      </w:r>
    </w:p>
    <w:p w14:paraId="2D959975" w14:textId="77777777" w:rsidR="00D7579B" w:rsidRPr="00D7579B" w:rsidRDefault="00D7579B" w:rsidP="008204E9">
      <w:pPr>
        <w:pStyle w:val="ListParagraph"/>
        <w:numPr>
          <w:ilvl w:val="0"/>
          <w:numId w:val="55"/>
        </w:numPr>
        <w:spacing w:after="200" w:line="276" w:lineRule="auto"/>
        <w:rPr>
          <w:rFonts w:ascii="Times New Roman" w:hAnsi="Times New Roman" w:cs="Times New Roman"/>
        </w:rPr>
      </w:pPr>
      <w:r w:rsidRPr="00D7579B">
        <w:rPr>
          <w:rFonts w:ascii="Times New Roman" w:hAnsi="Times New Roman" w:cs="Times New Roman"/>
        </w:rPr>
        <w:t xml:space="preserve">Lee, L.W. (ed) (1995): Human Tissue Monitoring and Specimen Banking; Opportunities for Exposure Assessment, Risk Assessment and Epidemiologic Research. Proceedings of a Symposium Research Triangle Park, NC, March 30 to April 1, 1993. Environ. Health </w:t>
      </w:r>
      <w:proofErr w:type="spellStart"/>
      <w:r w:rsidRPr="00D7579B">
        <w:rPr>
          <w:rFonts w:ascii="Times New Roman" w:hAnsi="Times New Roman" w:cs="Times New Roman"/>
        </w:rPr>
        <w:t>Perspect</w:t>
      </w:r>
      <w:proofErr w:type="spellEnd"/>
      <w:r w:rsidRPr="00D7579B">
        <w:rPr>
          <w:rFonts w:ascii="Times New Roman" w:hAnsi="Times New Roman" w:cs="Times New Roman"/>
        </w:rPr>
        <w:t>. 103 (suppl.3)1.</w:t>
      </w:r>
    </w:p>
    <w:p w14:paraId="5F2CF338" w14:textId="77777777" w:rsidR="00D7579B" w:rsidRPr="00D7579B" w:rsidRDefault="00D7579B" w:rsidP="008204E9">
      <w:pPr>
        <w:pStyle w:val="ListParagraph"/>
        <w:numPr>
          <w:ilvl w:val="0"/>
          <w:numId w:val="55"/>
        </w:numPr>
        <w:spacing w:after="200" w:line="276" w:lineRule="auto"/>
        <w:rPr>
          <w:rFonts w:ascii="Times New Roman" w:hAnsi="Times New Roman" w:cs="Times New Roman"/>
        </w:rPr>
      </w:pPr>
      <w:r w:rsidRPr="00D7579B">
        <w:rPr>
          <w:rFonts w:ascii="Times New Roman" w:hAnsi="Times New Roman" w:cs="Times New Roman"/>
        </w:rPr>
        <w:t>Hayes, A.W. (ed) (1994): Principles and Methods of Toxicology, 3</w:t>
      </w:r>
      <w:r w:rsidRPr="00D7579B">
        <w:rPr>
          <w:rFonts w:ascii="Times New Roman" w:hAnsi="Times New Roman" w:cs="Times New Roman"/>
          <w:vertAlign w:val="superscript"/>
        </w:rPr>
        <w:t>rd</w:t>
      </w:r>
      <w:r w:rsidRPr="00D7579B">
        <w:rPr>
          <w:rFonts w:ascii="Times New Roman" w:hAnsi="Times New Roman" w:cs="Times New Roman"/>
        </w:rPr>
        <w:t>rd, Raven Press, New York.</w:t>
      </w:r>
    </w:p>
    <w:p w14:paraId="5A7BA3C1" w14:textId="77777777" w:rsidR="00D7579B" w:rsidRPr="00D7579B" w:rsidRDefault="00D7579B" w:rsidP="008204E9">
      <w:pPr>
        <w:pStyle w:val="ListParagraph"/>
        <w:numPr>
          <w:ilvl w:val="0"/>
          <w:numId w:val="55"/>
        </w:numPr>
        <w:spacing w:after="200" w:line="276" w:lineRule="auto"/>
        <w:rPr>
          <w:rFonts w:ascii="Times New Roman" w:hAnsi="Times New Roman" w:cs="Times New Roman"/>
        </w:rPr>
      </w:pPr>
      <w:r w:rsidRPr="00D7579B">
        <w:rPr>
          <w:rFonts w:ascii="Times New Roman" w:hAnsi="Times New Roman" w:cs="Times New Roman"/>
        </w:rPr>
        <w:t xml:space="preserve">Tyson, C.A.; </w:t>
      </w:r>
      <w:proofErr w:type="spellStart"/>
      <w:r w:rsidRPr="00D7579B">
        <w:rPr>
          <w:rFonts w:ascii="Times New Roman" w:hAnsi="Times New Roman" w:cs="Times New Roman"/>
        </w:rPr>
        <w:t>Fraizer</w:t>
      </w:r>
      <w:proofErr w:type="spellEnd"/>
      <w:r w:rsidRPr="00D7579B">
        <w:rPr>
          <w:rFonts w:ascii="Times New Roman" w:hAnsi="Times New Roman" w:cs="Times New Roman"/>
        </w:rPr>
        <w:t>, J.M. eds (1994): Methods in Toxicology, Academic Press, New York</w:t>
      </w:r>
    </w:p>
    <w:p w14:paraId="5445F8FB" w14:textId="77777777" w:rsidR="00D7579B" w:rsidRPr="00D7579B" w:rsidRDefault="00D7579B" w:rsidP="008204E9">
      <w:pPr>
        <w:pStyle w:val="ListParagraph"/>
        <w:numPr>
          <w:ilvl w:val="0"/>
          <w:numId w:val="55"/>
        </w:numPr>
        <w:spacing w:after="200" w:line="276" w:lineRule="auto"/>
        <w:rPr>
          <w:rFonts w:ascii="Times New Roman" w:hAnsi="Times New Roman" w:cs="Times New Roman"/>
        </w:rPr>
      </w:pPr>
      <w:r w:rsidRPr="00D7579B">
        <w:rPr>
          <w:rFonts w:ascii="Times New Roman" w:hAnsi="Times New Roman" w:cs="Times New Roman"/>
        </w:rPr>
        <w:t>Yang, R.S.H. (ed) (1994): Toxicology of Chemical Mixtures, Case Studies, Mechanisms and Novel Approaches, Academic Press, New York.</w:t>
      </w:r>
    </w:p>
    <w:p w14:paraId="1B6D952B" w14:textId="77777777" w:rsidR="00D7579B" w:rsidRPr="00D7579B" w:rsidRDefault="00D7579B" w:rsidP="008204E9">
      <w:pPr>
        <w:pStyle w:val="ListParagraph"/>
        <w:numPr>
          <w:ilvl w:val="0"/>
          <w:numId w:val="55"/>
        </w:numPr>
        <w:spacing w:after="200" w:line="276" w:lineRule="auto"/>
        <w:rPr>
          <w:rFonts w:ascii="Times New Roman" w:hAnsi="Times New Roman" w:cs="Times New Roman"/>
        </w:rPr>
      </w:pPr>
      <w:r w:rsidRPr="00D7579B">
        <w:rPr>
          <w:rFonts w:ascii="Times New Roman" w:hAnsi="Times New Roman" w:cs="Times New Roman"/>
        </w:rPr>
        <w:t xml:space="preserve">Finley, J.W., Robinson, </w:t>
      </w:r>
      <w:proofErr w:type="gramStart"/>
      <w:r w:rsidRPr="00D7579B">
        <w:rPr>
          <w:rFonts w:ascii="Times New Roman" w:hAnsi="Times New Roman" w:cs="Times New Roman"/>
        </w:rPr>
        <w:t>S.F.</w:t>
      </w:r>
      <w:proofErr w:type="gramEnd"/>
      <w:r w:rsidRPr="00D7579B">
        <w:rPr>
          <w:rFonts w:ascii="Times New Roman" w:hAnsi="Times New Roman" w:cs="Times New Roman"/>
        </w:rPr>
        <w:t xml:space="preserve"> and Armstrong, D.J. (1992): Food Safety Assessment, ACS Symposium Series, American Chemical Society, Washington.</w:t>
      </w:r>
    </w:p>
    <w:p w14:paraId="5600603F" w14:textId="77777777" w:rsidR="00D7579B" w:rsidRPr="00D7579B" w:rsidRDefault="00D7579B" w:rsidP="008204E9">
      <w:pPr>
        <w:pStyle w:val="ListParagraph"/>
        <w:numPr>
          <w:ilvl w:val="0"/>
          <w:numId w:val="55"/>
        </w:numPr>
        <w:spacing w:after="200" w:line="276" w:lineRule="auto"/>
        <w:rPr>
          <w:rFonts w:ascii="Times New Roman" w:hAnsi="Times New Roman" w:cs="Times New Roman"/>
        </w:rPr>
      </w:pPr>
      <w:r w:rsidRPr="00D7579B">
        <w:rPr>
          <w:rFonts w:ascii="Times New Roman" w:hAnsi="Times New Roman" w:cs="Times New Roman"/>
        </w:rPr>
        <w:t xml:space="preserve"> Graham. H.D. (1980): The Safety of Foods, AVI publishing Company Inc., Westport.</w:t>
      </w:r>
    </w:p>
    <w:p w14:paraId="6779319E" w14:textId="77777777" w:rsidR="00D7579B" w:rsidRPr="00D7579B" w:rsidRDefault="00D7579B" w:rsidP="008204E9">
      <w:pPr>
        <w:pStyle w:val="ListParagraph"/>
        <w:numPr>
          <w:ilvl w:val="0"/>
          <w:numId w:val="55"/>
        </w:numPr>
        <w:spacing w:after="200" w:line="276" w:lineRule="auto"/>
        <w:rPr>
          <w:rFonts w:ascii="Times New Roman" w:hAnsi="Times New Roman" w:cs="Times New Roman"/>
        </w:rPr>
      </w:pPr>
      <w:r w:rsidRPr="00D7579B">
        <w:rPr>
          <w:rFonts w:ascii="Times New Roman" w:hAnsi="Times New Roman" w:cs="Times New Roman"/>
        </w:rPr>
        <w:t xml:space="preserve">Steinhart, C.E. </w:t>
      </w:r>
      <w:proofErr w:type="spellStart"/>
      <w:proofErr w:type="gramStart"/>
      <w:r w:rsidRPr="00D7579B">
        <w:rPr>
          <w:rFonts w:ascii="Times New Roman" w:hAnsi="Times New Roman" w:cs="Times New Roman"/>
        </w:rPr>
        <w:t>Doyce</w:t>
      </w:r>
      <w:proofErr w:type="spellEnd"/>
      <w:r w:rsidRPr="00D7579B">
        <w:rPr>
          <w:rFonts w:ascii="Times New Roman" w:hAnsi="Times New Roman" w:cs="Times New Roman"/>
        </w:rPr>
        <w:t xml:space="preserve"> ,</w:t>
      </w:r>
      <w:proofErr w:type="gramEnd"/>
      <w:r w:rsidRPr="00D7579B">
        <w:rPr>
          <w:rFonts w:ascii="Times New Roman" w:hAnsi="Times New Roman" w:cs="Times New Roman"/>
        </w:rPr>
        <w:t xml:space="preserve"> N.E. and </w:t>
      </w:r>
      <w:proofErr w:type="spellStart"/>
      <w:r w:rsidRPr="00D7579B">
        <w:rPr>
          <w:rFonts w:ascii="Times New Roman" w:hAnsi="Times New Roman" w:cs="Times New Roman"/>
        </w:rPr>
        <w:t>Coohrance</w:t>
      </w:r>
      <w:proofErr w:type="spellEnd"/>
      <w:r w:rsidRPr="00D7579B">
        <w:rPr>
          <w:rFonts w:ascii="Times New Roman" w:hAnsi="Times New Roman" w:cs="Times New Roman"/>
        </w:rPr>
        <w:t xml:space="preserve">, B.A. (1996): Food </w:t>
      </w:r>
      <w:proofErr w:type="spellStart"/>
      <w:r w:rsidRPr="00D7579B">
        <w:rPr>
          <w:rFonts w:ascii="Times New Roman" w:hAnsi="Times New Roman" w:cs="Times New Roman"/>
        </w:rPr>
        <w:t>Satety</w:t>
      </w:r>
      <w:proofErr w:type="spellEnd"/>
      <w:r w:rsidRPr="00D7579B">
        <w:rPr>
          <w:rFonts w:ascii="Times New Roman" w:hAnsi="Times New Roman" w:cs="Times New Roman"/>
        </w:rPr>
        <w:t>, Food Research Institute, Marcel Dekker Inc., New York.</w:t>
      </w:r>
    </w:p>
    <w:p w14:paraId="2F716758" w14:textId="77777777" w:rsidR="00D7579B" w:rsidRPr="00D7579B" w:rsidRDefault="00D7579B" w:rsidP="008204E9">
      <w:pPr>
        <w:pStyle w:val="ListParagraph"/>
        <w:numPr>
          <w:ilvl w:val="0"/>
          <w:numId w:val="55"/>
        </w:numPr>
        <w:spacing w:after="200" w:line="276" w:lineRule="auto"/>
        <w:rPr>
          <w:rFonts w:ascii="Times New Roman" w:hAnsi="Times New Roman" w:cs="Times New Roman"/>
        </w:rPr>
      </w:pPr>
      <w:r w:rsidRPr="00D7579B">
        <w:rPr>
          <w:rFonts w:ascii="Times New Roman" w:hAnsi="Times New Roman" w:cs="Times New Roman"/>
        </w:rPr>
        <w:t xml:space="preserve">McMurray, C.H., </w:t>
      </w:r>
      <w:proofErr w:type="spellStart"/>
      <w:r w:rsidRPr="00D7579B">
        <w:rPr>
          <w:rFonts w:ascii="Times New Roman" w:hAnsi="Times New Roman" w:cs="Times New Roman"/>
        </w:rPr>
        <w:t>Strewart</w:t>
      </w:r>
      <w:proofErr w:type="spellEnd"/>
      <w:r w:rsidRPr="00D7579B">
        <w:rPr>
          <w:rFonts w:ascii="Times New Roman" w:hAnsi="Times New Roman" w:cs="Times New Roman"/>
        </w:rPr>
        <w:t>, E.M., Gray, R. Pearce, P. (ed) (1996): Detection Method for irradiated Foods- Current Status, Vol. 14, Academic Press, New York.</w:t>
      </w:r>
    </w:p>
    <w:p w14:paraId="2C9678DB" w14:textId="77777777" w:rsidR="00D7579B" w:rsidRPr="00D7579B" w:rsidRDefault="00D7579B" w:rsidP="008204E9">
      <w:pPr>
        <w:pStyle w:val="ListParagraph"/>
        <w:numPr>
          <w:ilvl w:val="0"/>
          <w:numId w:val="55"/>
        </w:numPr>
        <w:spacing w:after="200" w:line="276" w:lineRule="auto"/>
        <w:rPr>
          <w:rFonts w:ascii="Times New Roman" w:hAnsi="Times New Roman" w:cs="Times New Roman"/>
        </w:rPr>
      </w:pPr>
      <w:proofErr w:type="spellStart"/>
      <w:r w:rsidRPr="00D7579B">
        <w:rPr>
          <w:rFonts w:ascii="Times New Roman" w:hAnsi="Times New Roman" w:cs="Times New Roman"/>
        </w:rPr>
        <w:t>Varnham</w:t>
      </w:r>
      <w:proofErr w:type="spellEnd"/>
      <w:r w:rsidRPr="00D7579B">
        <w:rPr>
          <w:rFonts w:ascii="Times New Roman" w:hAnsi="Times New Roman" w:cs="Times New Roman"/>
        </w:rPr>
        <w:t>, A.H. Evans, M.G. (1991): Foodborne Pathogens Wolfe.</w:t>
      </w:r>
    </w:p>
    <w:p w14:paraId="23A733E4" w14:textId="77777777" w:rsidR="00D7579B" w:rsidRPr="00D7579B" w:rsidRDefault="00D7579B" w:rsidP="008204E9">
      <w:pPr>
        <w:pStyle w:val="ListParagraph"/>
        <w:numPr>
          <w:ilvl w:val="0"/>
          <w:numId w:val="55"/>
        </w:numPr>
        <w:spacing w:after="200" w:line="276" w:lineRule="auto"/>
        <w:rPr>
          <w:rFonts w:ascii="Times New Roman" w:hAnsi="Times New Roman" w:cs="Times New Roman"/>
        </w:rPr>
      </w:pPr>
      <w:r w:rsidRPr="00D7579B">
        <w:rPr>
          <w:rFonts w:ascii="Times New Roman" w:hAnsi="Times New Roman" w:cs="Times New Roman"/>
        </w:rPr>
        <w:t>Doyle, M.D. (ed) (1989): Food-borne Bacterial Pathogens, Marcel Dekker, New York.</w:t>
      </w:r>
    </w:p>
    <w:p w14:paraId="607E6C7F" w14:textId="77777777" w:rsidR="00D7579B" w:rsidRPr="00D7579B" w:rsidRDefault="00D7579B" w:rsidP="008204E9">
      <w:pPr>
        <w:pStyle w:val="ListParagraph"/>
        <w:numPr>
          <w:ilvl w:val="0"/>
          <w:numId w:val="55"/>
        </w:numPr>
        <w:spacing w:after="200" w:line="276" w:lineRule="auto"/>
        <w:rPr>
          <w:rFonts w:ascii="Times New Roman" w:hAnsi="Times New Roman" w:cs="Times New Roman"/>
        </w:rPr>
      </w:pPr>
      <w:proofErr w:type="spellStart"/>
      <w:r w:rsidRPr="00D7579B">
        <w:rPr>
          <w:rFonts w:ascii="Times New Roman" w:hAnsi="Times New Roman" w:cs="Times New Roman"/>
        </w:rPr>
        <w:t>Hayatsu</w:t>
      </w:r>
      <w:proofErr w:type="spellEnd"/>
      <w:r w:rsidRPr="00D7579B">
        <w:rPr>
          <w:rFonts w:ascii="Times New Roman" w:hAnsi="Times New Roman" w:cs="Times New Roman"/>
        </w:rPr>
        <w:t>, H. (1991) Mutagens in Food: Detection and Prevention. CRC Press.</w:t>
      </w:r>
    </w:p>
    <w:p w14:paraId="6D152697" w14:textId="77777777" w:rsidR="00D7579B" w:rsidRPr="00D7579B" w:rsidRDefault="00D7579B" w:rsidP="008204E9">
      <w:pPr>
        <w:pStyle w:val="ListParagraph"/>
        <w:numPr>
          <w:ilvl w:val="0"/>
          <w:numId w:val="55"/>
        </w:numPr>
        <w:spacing w:after="200" w:line="276" w:lineRule="auto"/>
        <w:rPr>
          <w:rFonts w:ascii="Times New Roman" w:hAnsi="Times New Roman" w:cs="Times New Roman"/>
        </w:rPr>
      </w:pPr>
      <w:proofErr w:type="spellStart"/>
      <w:r w:rsidRPr="00D7579B">
        <w:rPr>
          <w:rFonts w:ascii="Times New Roman" w:hAnsi="Times New Roman" w:cs="Times New Roman"/>
        </w:rPr>
        <w:t>Bronzetti</w:t>
      </w:r>
      <w:proofErr w:type="spellEnd"/>
      <w:r w:rsidRPr="00D7579B">
        <w:rPr>
          <w:rFonts w:ascii="Times New Roman" w:hAnsi="Times New Roman" w:cs="Times New Roman"/>
        </w:rPr>
        <w:t xml:space="preserve">, G.; De Flora, S.; Waters, M.D. and </w:t>
      </w:r>
      <w:proofErr w:type="spellStart"/>
      <w:r w:rsidRPr="00D7579B">
        <w:rPr>
          <w:rFonts w:ascii="Times New Roman" w:hAnsi="Times New Roman" w:cs="Times New Roman"/>
        </w:rPr>
        <w:t>Shankel</w:t>
      </w:r>
      <w:proofErr w:type="spellEnd"/>
      <w:r w:rsidRPr="00D7579B">
        <w:rPr>
          <w:rFonts w:ascii="Times New Roman" w:hAnsi="Times New Roman" w:cs="Times New Roman"/>
        </w:rPr>
        <w:t xml:space="preserve">, D.M/ (1993): </w:t>
      </w:r>
      <w:proofErr w:type="spellStart"/>
      <w:r w:rsidRPr="00D7579B">
        <w:rPr>
          <w:rFonts w:ascii="Times New Roman" w:hAnsi="Times New Roman" w:cs="Times New Roman"/>
        </w:rPr>
        <w:t>Antimutagenesis</w:t>
      </w:r>
      <w:proofErr w:type="spellEnd"/>
      <w:r w:rsidRPr="00D7579B">
        <w:rPr>
          <w:rFonts w:ascii="Times New Roman" w:hAnsi="Times New Roman" w:cs="Times New Roman"/>
        </w:rPr>
        <w:t xml:space="preserve"> and   </w:t>
      </w:r>
      <w:proofErr w:type="spellStart"/>
      <w:r w:rsidRPr="00D7579B">
        <w:rPr>
          <w:rFonts w:ascii="Times New Roman" w:hAnsi="Times New Roman" w:cs="Times New Roman"/>
        </w:rPr>
        <w:t>Anticarcinogenesis</w:t>
      </w:r>
      <w:proofErr w:type="spellEnd"/>
      <w:r w:rsidRPr="00D7579B">
        <w:rPr>
          <w:rFonts w:ascii="Times New Roman" w:hAnsi="Times New Roman" w:cs="Times New Roman"/>
        </w:rPr>
        <w:t xml:space="preserve"> Mechanisms Plenum Press, New York.</w:t>
      </w:r>
    </w:p>
    <w:p w14:paraId="5F76629E" w14:textId="77777777" w:rsidR="00D7579B" w:rsidRPr="00D7579B" w:rsidRDefault="00D7579B" w:rsidP="00D7579B">
      <w:pPr>
        <w:rPr>
          <w:rFonts w:ascii="Times New Roman" w:hAnsi="Times New Roman" w:cs="Times New Roman"/>
        </w:rPr>
      </w:pPr>
    </w:p>
    <w:p w14:paraId="5BB239AA" w14:textId="77777777" w:rsidR="00D7579B" w:rsidRPr="00D7579B" w:rsidRDefault="00D7579B" w:rsidP="00D7579B">
      <w:pPr>
        <w:jc w:val="both"/>
        <w:rPr>
          <w:rFonts w:ascii="Times New Roman" w:hAnsi="Times New Roman" w:cs="Times New Roman"/>
          <w:b/>
          <w:sz w:val="24"/>
          <w:szCs w:val="24"/>
        </w:rPr>
      </w:pPr>
      <w:r w:rsidRPr="00D7579B">
        <w:rPr>
          <w:rFonts w:ascii="Times New Roman" w:hAnsi="Times New Roman" w:cs="Times New Roman"/>
          <w:b/>
          <w:sz w:val="24"/>
          <w:szCs w:val="24"/>
        </w:rPr>
        <w:t>Attainment of Course Outcomes (COs):</w:t>
      </w:r>
    </w:p>
    <w:tbl>
      <w:tblPr>
        <w:tblStyle w:val="TableGrid"/>
        <w:tblW w:w="5000" w:type="pct"/>
        <w:tblInd w:w="0" w:type="dxa"/>
        <w:tblLook w:val="04A0" w:firstRow="1" w:lastRow="0" w:firstColumn="1" w:lastColumn="0" w:noHBand="0" w:noVBand="1"/>
      </w:tblPr>
      <w:tblGrid>
        <w:gridCol w:w="1930"/>
        <w:gridCol w:w="5585"/>
        <w:gridCol w:w="6433"/>
      </w:tblGrid>
      <w:tr w:rsidR="00D7579B" w:rsidRPr="00D7579B" w14:paraId="17133ECB" w14:textId="77777777" w:rsidTr="00D7579B">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5B08AC" w14:textId="77777777" w:rsidR="00D7579B" w:rsidRPr="00D7579B" w:rsidRDefault="00D7579B">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Sr. No.</w:t>
            </w: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688720" w14:textId="77777777" w:rsidR="00D7579B" w:rsidRPr="00D7579B" w:rsidRDefault="00D7579B">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Course Outcomes</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14ABE5" w14:textId="77777777" w:rsidR="00D7579B" w:rsidRPr="00D7579B" w:rsidRDefault="00D7579B">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Methods for attainment of Cos</w:t>
            </w:r>
          </w:p>
        </w:tc>
      </w:tr>
      <w:tr w:rsidR="00D7579B" w:rsidRPr="00D7579B" w14:paraId="5C9EC607" w14:textId="77777777" w:rsidTr="00D7579B">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5CB9FA" w14:textId="77777777" w:rsidR="00D7579B" w:rsidRPr="00D7579B" w:rsidRDefault="00D7579B">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1.</w:t>
            </w: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7898D" w14:textId="77777777" w:rsidR="00D7579B" w:rsidRPr="00D7579B" w:rsidRDefault="00D7579B">
            <w:pPr>
              <w:autoSpaceDE w:val="0"/>
              <w:autoSpaceDN w:val="0"/>
              <w:adjustRightInd w:val="0"/>
              <w:spacing w:after="0" w:line="240" w:lineRule="auto"/>
              <w:jc w:val="both"/>
              <w:rPr>
                <w:rFonts w:ascii="Times New Roman" w:hAnsi="Times New Roman" w:cs="Times New Roman"/>
                <w:bCs/>
                <w:sz w:val="24"/>
                <w:szCs w:val="24"/>
                <w:lang w:eastAsia="en-US"/>
              </w:rPr>
            </w:pPr>
            <w:r w:rsidRPr="00D7579B">
              <w:rPr>
                <w:rFonts w:ascii="Times New Roman" w:hAnsi="Times New Roman" w:cs="Times New Roman"/>
                <w:bCs/>
                <w:lang w:eastAsia="en-US"/>
              </w:rPr>
              <w:t>Assess and evaluate different aspects of food safety and various types of hazards.</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44EF57" w14:textId="77777777" w:rsidR="00D7579B" w:rsidRPr="00D7579B" w:rsidRDefault="00D7579B">
            <w:pPr>
              <w:spacing w:after="0" w:line="240" w:lineRule="auto"/>
              <w:ind w:right="270"/>
              <w:jc w:val="center"/>
              <w:rPr>
                <w:rFonts w:ascii="Times New Roman" w:hAnsi="Times New Roman" w:cs="Times New Roman"/>
                <w:bCs/>
                <w:sz w:val="24"/>
                <w:szCs w:val="24"/>
                <w:lang w:eastAsia="en-US"/>
              </w:rPr>
            </w:pPr>
            <w:r w:rsidRPr="00D7579B">
              <w:rPr>
                <w:rFonts w:ascii="Times New Roman" w:hAnsi="Times New Roman" w:cs="Times New Roman"/>
                <w:bCs/>
                <w:sz w:val="24"/>
                <w:szCs w:val="24"/>
                <w:lang w:eastAsia="en-US"/>
              </w:rPr>
              <w:t>Classroom lecture and Power Point Presentations</w:t>
            </w:r>
          </w:p>
        </w:tc>
      </w:tr>
      <w:tr w:rsidR="00D7579B" w:rsidRPr="00D7579B" w14:paraId="333E1C85" w14:textId="77777777" w:rsidTr="00D7579B">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FEA2F" w14:textId="77777777" w:rsidR="00D7579B" w:rsidRPr="00D7579B" w:rsidRDefault="00D7579B">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2.</w:t>
            </w: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67FFA4" w14:textId="77777777" w:rsidR="00D7579B" w:rsidRPr="00D7579B" w:rsidRDefault="00D7579B">
            <w:pPr>
              <w:autoSpaceDE w:val="0"/>
              <w:autoSpaceDN w:val="0"/>
              <w:adjustRightInd w:val="0"/>
              <w:spacing w:after="0" w:line="240" w:lineRule="auto"/>
              <w:jc w:val="both"/>
              <w:rPr>
                <w:rFonts w:ascii="Times New Roman" w:hAnsi="Times New Roman" w:cs="Times New Roman"/>
                <w:bCs/>
                <w:sz w:val="24"/>
                <w:szCs w:val="24"/>
                <w:lang w:eastAsia="en-US"/>
              </w:rPr>
            </w:pPr>
            <w:r w:rsidRPr="00D7579B">
              <w:rPr>
                <w:rFonts w:ascii="Times New Roman" w:hAnsi="Times New Roman" w:cs="Times New Roman"/>
                <w:bCs/>
                <w:lang w:eastAsia="en-US"/>
              </w:rPr>
              <w:t>Know about the microbial problems in food safety.</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70601" w14:textId="77777777" w:rsidR="00D7579B" w:rsidRPr="00D7579B" w:rsidRDefault="00D7579B">
            <w:pPr>
              <w:spacing w:after="0" w:line="240" w:lineRule="auto"/>
              <w:jc w:val="center"/>
              <w:rPr>
                <w:rFonts w:ascii="Times New Roman" w:hAnsi="Times New Roman" w:cs="Times New Roman"/>
                <w:lang w:eastAsia="en-US"/>
              </w:rPr>
            </w:pPr>
            <w:r w:rsidRPr="00D7579B">
              <w:rPr>
                <w:rFonts w:ascii="Times New Roman" w:hAnsi="Times New Roman" w:cs="Times New Roman"/>
                <w:bCs/>
                <w:sz w:val="24"/>
                <w:szCs w:val="24"/>
                <w:lang w:eastAsia="en-US"/>
              </w:rPr>
              <w:t>Classroom lecture and Power Point Presentations</w:t>
            </w:r>
          </w:p>
        </w:tc>
      </w:tr>
      <w:tr w:rsidR="00D7579B" w:rsidRPr="00D7579B" w14:paraId="1EEB47F1" w14:textId="77777777" w:rsidTr="00D7579B">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8F115" w14:textId="77777777" w:rsidR="00D7579B" w:rsidRPr="00D7579B" w:rsidRDefault="00D7579B">
            <w:pPr>
              <w:spacing w:after="0" w:line="240" w:lineRule="auto"/>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3.</w:t>
            </w: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59981" w14:textId="77777777" w:rsidR="00D7579B" w:rsidRPr="00D7579B" w:rsidRDefault="00D7579B">
            <w:pPr>
              <w:spacing w:after="0" w:line="240" w:lineRule="auto"/>
              <w:ind w:right="270"/>
              <w:rPr>
                <w:rFonts w:ascii="Times New Roman" w:hAnsi="Times New Roman" w:cs="Times New Roman"/>
                <w:b/>
                <w:bCs/>
                <w:sz w:val="24"/>
                <w:szCs w:val="24"/>
                <w:lang w:eastAsia="en-US"/>
              </w:rPr>
            </w:pPr>
            <w:r w:rsidRPr="00D7579B">
              <w:rPr>
                <w:rFonts w:ascii="Times New Roman" w:hAnsi="Times New Roman" w:cs="Times New Roman"/>
                <w:bCs/>
                <w:lang w:eastAsia="en-US"/>
              </w:rPr>
              <w:t>Get the idea about contaminants and additives.</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FED2D6" w14:textId="77777777" w:rsidR="00D7579B" w:rsidRPr="00D7579B" w:rsidRDefault="00D7579B">
            <w:pPr>
              <w:spacing w:after="0" w:line="240" w:lineRule="auto"/>
              <w:jc w:val="center"/>
              <w:rPr>
                <w:rFonts w:ascii="Times New Roman" w:hAnsi="Times New Roman" w:cs="Times New Roman"/>
                <w:lang w:eastAsia="en-US"/>
              </w:rPr>
            </w:pPr>
            <w:r w:rsidRPr="00D7579B">
              <w:rPr>
                <w:rFonts w:ascii="Times New Roman" w:hAnsi="Times New Roman" w:cs="Times New Roman"/>
                <w:bCs/>
                <w:sz w:val="24"/>
                <w:szCs w:val="24"/>
                <w:lang w:eastAsia="en-US"/>
              </w:rPr>
              <w:t>Classroom lecture and Power Point Presentations</w:t>
            </w:r>
          </w:p>
        </w:tc>
      </w:tr>
    </w:tbl>
    <w:p w14:paraId="4333A71E" w14:textId="77777777" w:rsidR="00D7579B" w:rsidRPr="00D7579B" w:rsidRDefault="00D7579B" w:rsidP="00D7579B">
      <w:pPr>
        <w:rPr>
          <w:rFonts w:ascii="Times New Roman" w:hAnsi="Times New Roman" w:cs="Times New Roman"/>
        </w:rPr>
      </w:pPr>
    </w:p>
    <w:p w14:paraId="2F9EF713" w14:textId="77777777" w:rsidR="00D7579B" w:rsidRPr="00D7579B" w:rsidRDefault="00D7579B" w:rsidP="00D7579B">
      <w:pPr>
        <w:rPr>
          <w:rFonts w:ascii="Times New Roman" w:hAnsi="Times New Roman" w:cs="Times New Roman"/>
        </w:rPr>
      </w:pPr>
    </w:p>
    <w:p w14:paraId="00797131" w14:textId="77777777" w:rsidR="00D7579B" w:rsidRPr="00D7579B" w:rsidRDefault="00D7579B" w:rsidP="00D7579B">
      <w:pPr>
        <w:ind w:firstLine="360"/>
        <w:jc w:val="center"/>
        <w:rPr>
          <w:rFonts w:ascii="Times New Roman" w:hAnsi="Times New Roman" w:cs="Times New Roman"/>
          <w:b/>
          <w:sz w:val="24"/>
          <w:szCs w:val="24"/>
          <w:u w:val="single"/>
        </w:rPr>
      </w:pPr>
      <w:bookmarkStart w:id="4" w:name="_Hlk77861050"/>
      <w:r w:rsidRPr="00D7579B">
        <w:rPr>
          <w:rFonts w:ascii="Times New Roman" w:hAnsi="Times New Roman" w:cs="Times New Roman"/>
          <w:b/>
          <w:sz w:val="24"/>
          <w:szCs w:val="24"/>
          <w:u w:val="single"/>
        </w:rPr>
        <w:t>CO-PO matrix for the course FND405 (Food Toxicology)</w:t>
      </w:r>
    </w:p>
    <w:tbl>
      <w:tblPr>
        <w:tblStyle w:val="TableGrid1"/>
        <w:tblW w:w="5000" w:type="pct"/>
        <w:jc w:val="center"/>
        <w:tblInd w:w="0" w:type="dxa"/>
        <w:tblLook w:val="04A0" w:firstRow="1" w:lastRow="0" w:firstColumn="1" w:lastColumn="0" w:noHBand="0" w:noVBand="1"/>
      </w:tblPr>
      <w:tblGrid>
        <w:gridCol w:w="3327"/>
        <w:gridCol w:w="1766"/>
        <w:gridCol w:w="1766"/>
        <w:gridCol w:w="1766"/>
        <w:gridCol w:w="1766"/>
        <w:gridCol w:w="1769"/>
        <w:gridCol w:w="1788"/>
      </w:tblGrid>
      <w:tr w:rsidR="00D7579B" w:rsidRPr="00D7579B" w14:paraId="6C24CA31" w14:textId="77777777" w:rsidTr="00D7579B">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F81DBF"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COs#</w:t>
            </w:r>
            <w:r w:rsidRPr="00D7579B">
              <w:rPr>
                <w:rFonts w:ascii="Times New Roman" w:hAnsi="Times New Roman" w:cs="Times New Roman"/>
                <w:sz w:val="24"/>
                <w:szCs w:val="24"/>
                <w:lang w:eastAsia="en-US"/>
              </w:rPr>
              <w:tab/>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9A0406"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PO1</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99451B"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CD800"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F764DF"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PO4</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E59600"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PO5</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879C9"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PO6</w:t>
            </w:r>
          </w:p>
        </w:tc>
      </w:tr>
      <w:tr w:rsidR="00D7579B" w:rsidRPr="00D7579B" w14:paraId="18E03454" w14:textId="77777777" w:rsidTr="00D7579B">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6DA027"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FND405.1</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A5D6CE"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2E6020"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2A6373"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35F29F"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A967F2"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0592DE"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r>
      <w:tr w:rsidR="00D7579B" w:rsidRPr="00D7579B" w14:paraId="3D5ECA00" w14:textId="77777777" w:rsidTr="00D7579B">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4440A5"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FND405.2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0FABF"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02E2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0773EC"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F6F1D5"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A8750F"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FA3E1"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763CD7BC" w14:textId="77777777" w:rsidTr="00D7579B">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7844FA"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FND405.3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FB2900"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0BA59"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D9978A"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974D3F"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B21A1"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C62316"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3331B462" w14:textId="77777777" w:rsidTr="00D7579B">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D31D9"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Average</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DE10B3"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2.66</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365B6"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2.66</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D1EA4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15ACF6"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94D47"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2.66</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369CFE"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2.66</w:t>
            </w:r>
          </w:p>
        </w:tc>
      </w:tr>
    </w:tbl>
    <w:p w14:paraId="14E1F40A" w14:textId="77777777" w:rsidR="00D7579B" w:rsidRPr="00D7579B" w:rsidRDefault="00D7579B" w:rsidP="00D7579B">
      <w:pPr>
        <w:rPr>
          <w:rFonts w:ascii="Times New Roman" w:hAnsi="Times New Roman" w:cs="Times New Roman"/>
          <w:b/>
          <w:sz w:val="24"/>
          <w:szCs w:val="24"/>
        </w:rPr>
      </w:pPr>
    </w:p>
    <w:p w14:paraId="3B5BCE58" w14:textId="77777777" w:rsidR="00D7579B" w:rsidRPr="00D7579B" w:rsidRDefault="00D7579B" w:rsidP="00D7579B">
      <w:pPr>
        <w:jc w:val="center"/>
        <w:rPr>
          <w:rFonts w:ascii="Times New Roman" w:hAnsi="Times New Roman" w:cs="Times New Roman"/>
          <w:sz w:val="24"/>
          <w:szCs w:val="24"/>
        </w:rPr>
      </w:pPr>
      <w:r w:rsidRPr="00D7579B">
        <w:rPr>
          <w:rFonts w:ascii="Times New Roman" w:hAnsi="Times New Roman" w:cs="Times New Roman"/>
          <w:b/>
          <w:sz w:val="24"/>
          <w:szCs w:val="24"/>
          <w:u w:val="single"/>
        </w:rPr>
        <w:t>CO-PSO matrix for the course FND405 (Food Toxicology)</w:t>
      </w:r>
    </w:p>
    <w:tbl>
      <w:tblPr>
        <w:tblStyle w:val="TableGrid2"/>
        <w:tblW w:w="5000" w:type="pct"/>
        <w:tblInd w:w="0" w:type="dxa"/>
        <w:tblLook w:val="04A0" w:firstRow="1" w:lastRow="0" w:firstColumn="1" w:lastColumn="0" w:noHBand="0" w:noVBand="1"/>
      </w:tblPr>
      <w:tblGrid>
        <w:gridCol w:w="2235"/>
        <w:gridCol w:w="2074"/>
        <w:gridCol w:w="2073"/>
        <w:gridCol w:w="2073"/>
        <w:gridCol w:w="2073"/>
        <w:gridCol w:w="1713"/>
        <w:gridCol w:w="1707"/>
      </w:tblGrid>
      <w:tr w:rsidR="00D7579B" w:rsidRPr="00D7579B" w14:paraId="4A93A6B0" w14:textId="77777777" w:rsidTr="00D7579B">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7CDF9"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COs#</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75B8A6"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PSO1</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9A76C"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D8C263"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A615DF"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PSO4</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A1F7E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PSO5</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06EB3"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PSO6</w:t>
            </w:r>
          </w:p>
        </w:tc>
      </w:tr>
      <w:tr w:rsidR="00D7579B" w:rsidRPr="00D7579B" w14:paraId="4897EA36" w14:textId="77777777" w:rsidTr="00D7579B">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6E89BA"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FND405.1</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66B9A"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7AD446"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E7FC2"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E818E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0578B"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FB527A"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5CAA8B77" w14:textId="77777777" w:rsidTr="00D7579B">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00F5EF"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FND405.2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77CE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AFBB21"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AABB94"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EAE765"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BBE43D"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2FA3C5"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r>
      <w:tr w:rsidR="00D7579B" w:rsidRPr="00D7579B" w14:paraId="21680D5A" w14:textId="77777777" w:rsidTr="00D7579B">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B53856"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FND405.3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F087E"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35AE07"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621DBB"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1B6AF2"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E2A1DA"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67FD2A"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39BD105F" w14:textId="77777777" w:rsidTr="00D7579B">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D4E80C"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Average</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D6F099"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D8E80F"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2.66</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4B766B"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2.66</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0AC129"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A11703"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FCB51E"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2.66</w:t>
            </w:r>
          </w:p>
        </w:tc>
      </w:tr>
      <w:bookmarkEnd w:id="4"/>
    </w:tbl>
    <w:p w14:paraId="2529E980" w14:textId="77777777" w:rsidR="00D7579B" w:rsidRPr="00D7579B" w:rsidRDefault="00D7579B" w:rsidP="00D7579B">
      <w:pPr>
        <w:rPr>
          <w:rFonts w:ascii="Times New Roman" w:hAnsi="Times New Roman" w:cs="Times New Roman"/>
          <w:b/>
          <w:sz w:val="24"/>
          <w:szCs w:val="24"/>
        </w:rPr>
      </w:pPr>
    </w:p>
    <w:p w14:paraId="53EF96EF" w14:textId="77777777" w:rsidR="00D7579B" w:rsidRPr="00D7579B" w:rsidRDefault="00D7579B" w:rsidP="00D7579B">
      <w:pPr>
        <w:rPr>
          <w:rFonts w:ascii="Times New Roman" w:hAnsi="Times New Roman" w:cs="Times New Roman"/>
          <w:b/>
          <w:sz w:val="24"/>
          <w:szCs w:val="24"/>
        </w:rPr>
      </w:pPr>
    </w:p>
    <w:p w14:paraId="297E3AF3" w14:textId="77777777" w:rsidR="00D7579B" w:rsidRPr="00D7579B" w:rsidRDefault="00D7579B" w:rsidP="00D7579B">
      <w:pPr>
        <w:spacing w:after="0" w:line="240" w:lineRule="auto"/>
        <w:rPr>
          <w:rFonts w:ascii="Times New Roman" w:hAnsi="Times New Roman" w:cs="Times New Roman"/>
          <w:sz w:val="24"/>
          <w:szCs w:val="24"/>
        </w:rPr>
      </w:pPr>
    </w:p>
    <w:p w14:paraId="6AA833DF" w14:textId="77777777" w:rsidR="00D7579B" w:rsidRPr="00D7579B" w:rsidRDefault="00D7579B" w:rsidP="00D7579B">
      <w:pPr>
        <w:spacing w:after="0" w:line="240" w:lineRule="auto"/>
        <w:rPr>
          <w:rFonts w:ascii="Times New Roman" w:hAnsi="Times New Roman" w:cs="Times New Roman"/>
          <w:sz w:val="24"/>
          <w:szCs w:val="24"/>
        </w:rPr>
      </w:pPr>
    </w:p>
    <w:p w14:paraId="51DAE9AC" w14:textId="77777777" w:rsidR="00D7579B" w:rsidRPr="00D7579B" w:rsidRDefault="00D7579B" w:rsidP="00D7579B">
      <w:pPr>
        <w:spacing w:after="0" w:line="240" w:lineRule="auto"/>
        <w:rPr>
          <w:rFonts w:ascii="Times New Roman" w:hAnsi="Times New Roman" w:cs="Times New Roman"/>
          <w:sz w:val="24"/>
          <w:szCs w:val="24"/>
        </w:rPr>
      </w:pPr>
    </w:p>
    <w:p w14:paraId="56434865" w14:textId="77777777" w:rsidR="00D7579B" w:rsidRPr="00D7579B" w:rsidRDefault="00D7579B" w:rsidP="00D7579B">
      <w:pPr>
        <w:rPr>
          <w:rFonts w:ascii="Times New Roman" w:hAnsi="Times New Roman" w:cs="Times New Roman"/>
        </w:rPr>
      </w:pPr>
    </w:p>
    <w:p w14:paraId="6E3D2D85" w14:textId="77777777" w:rsidR="00D7579B" w:rsidRPr="00D7579B" w:rsidRDefault="00D7579B" w:rsidP="00D7579B">
      <w:pPr>
        <w:rPr>
          <w:rFonts w:ascii="Times New Roman" w:hAnsi="Times New Roman" w:cs="Times New Roman"/>
        </w:rPr>
      </w:pPr>
    </w:p>
    <w:p w14:paraId="3C08378F" w14:textId="77777777" w:rsidR="00D7579B" w:rsidRPr="00D7579B" w:rsidRDefault="00D7579B" w:rsidP="00D7579B">
      <w:pPr>
        <w:rPr>
          <w:rFonts w:ascii="Times New Roman" w:hAnsi="Times New Roman" w:cs="Times New Roman"/>
        </w:rPr>
      </w:pPr>
    </w:p>
    <w:p w14:paraId="721D56F1" w14:textId="77777777" w:rsidR="004A0D83" w:rsidRDefault="004A0D83" w:rsidP="00D7579B">
      <w:pPr>
        <w:pStyle w:val="ListParagraph"/>
        <w:jc w:val="center"/>
        <w:rPr>
          <w:rFonts w:ascii="Times New Roman" w:hAnsi="Times New Roman" w:cs="Times New Roman"/>
          <w:b/>
          <w:bCs/>
          <w:sz w:val="24"/>
          <w:szCs w:val="24"/>
        </w:rPr>
      </w:pPr>
    </w:p>
    <w:p w14:paraId="321AC9C2" w14:textId="77777777" w:rsidR="004A0D83" w:rsidRDefault="004A0D83" w:rsidP="00D7579B">
      <w:pPr>
        <w:pStyle w:val="ListParagraph"/>
        <w:jc w:val="center"/>
        <w:rPr>
          <w:rFonts w:ascii="Times New Roman" w:hAnsi="Times New Roman" w:cs="Times New Roman"/>
          <w:b/>
          <w:bCs/>
          <w:sz w:val="24"/>
          <w:szCs w:val="24"/>
        </w:rPr>
      </w:pPr>
    </w:p>
    <w:p w14:paraId="224846B0" w14:textId="559BBA4D" w:rsidR="00D7579B" w:rsidRPr="00D7579B" w:rsidRDefault="00D7579B" w:rsidP="00D7579B">
      <w:pPr>
        <w:pStyle w:val="ListParagraph"/>
        <w:jc w:val="center"/>
        <w:rPr>
          <w:rFonts w:ascii="Times New Roman" w:hAnsi="Times New Roman" w:cs="Times New Roman"/>
        </w:rPr>
      </w:pPr>
      <w:r w:rsidRPr="00D7579B">
        <w:rPr>
          <w:rFonts w:ascii="Times New Roman" w:hAnsi="Times New Roman" w:cs="Times New Roman"/>
          <w:b/>
          <w:bCs/>
          <w:sz w:val="24"/>
          <w:szCs w:val="24"/>
        </w:rPr>
        <w:t xml:space="preserve">M.Sc. (Food, Nutrition &amp; Dietetics) </w:t>
      </w:r>
      <w:r w:rsidRPr="00D7579B">
        <w:rPr>
          <w:rFonts w:ascii="Times New Roman" w:hAnsi="Times New Roman" w:cs="Times New Roman"/>
          <w:b/>
        </w:rPr>
        <w:t xml:space="preserve">Under </w:t>
      </w:r>
      <w:r w:rsidRPr="00D7579B">
        <w:rPr>
          <w:rFonts w:ascii="Times New Roman" w:hAnsi="Times New Roman" w:cs="Times New Roman"/>
          <w:b/>
          <w:sz w:val="24"/>
          <w:szCs w:val="24"/>
        </w:rPr>
        <w:t>CBCS</w:t>
      </w:r>
      <w:r w:rsidR="004A0D83">
        <w:rPr>
          <w:rFonts w:ascii="Times New Roman" w:hAnsi="Times New Roman" w:cs="Times New Roman"/>
          <w:b/>
          <w:sz w:val="24"/>
          <w:szCs w:val="24"/>
        </w:rPr>
        <w:t>-LOCF</w:t>
      </w:r>
      <w:r w:rsidR="008D4996">
        <w:rPr>
          <w:rFonts w:ascii="Times New Roman" w:hAnsi="Times New Roman" w:cs="Times New Roman"/>
          <w:b/>
          <w:sz w:val="24"/>
          <w:szCs w:val="24"/>
        </w:rPr>
        <w:t xml:space="preserve"> </w:t>
      </w:r>
      <w:proofErr w:type="spellStart"/>
      <w:r w:rsidR="008D4996" w:rsidRPr="00955009">
        <w:rPr>
          <w:rFonts w:ascii="Times New Roman" w:hAnsi="Times New Roman"/>
          <w:b/>
          <w:sz w:val="28"/>
          <w:szCs w:val="28"/>
        </w:rPr>
        <w:t>w.e.f</w:t>
      </w:r>
      <w:proofErr w:type="spellEnd"/>
      <w:r w:rsidR="008D4996" w:rsidRPr="00955009">
        <w:rPr>
          <w:rFonts w:ascii="Times New Roman" w:hAnsi="Times New Roman"/>
          <w:b/>
          <w:sz w:val="28"/>
          <w:szCs w:val="28"/>
        </w:rPr>
        <w:t xml:space="preserve"> 2021-22</w:t>
      </w:r>
    </w:p>
    <w:p w14:paraId="49CC8A54"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Semester –IV</w:t>
      </w:r>
    </w:p>
    <w:p w14:paraId="46E3A1CA"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Elective</w:t>
      </w:r>
    </w:p>
    <w:p w14:paraId="25C2A417"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Paper -FND-406</w:t>
      </w:r>
    </w:p>
    <w:p w14:paraId="371DDACD"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sz w:val="24"/>
          <w:szCs w:val="24"/>
        </w:rPr>
      </w:pPr>
      <w:r w:rsidRPr="00D7579B">
        <w:rPr>
          <w:rFonts w:ascii="Times New Roman" w:hAnsi="Times New Roman" w:cs="Times New Roman"/>
          <w:b/>
          <w:bCs/>
          <w:sz w:val="24"/>
          <w:szCs w:val="24"/>
        </w:rPr>
        <w:t>Food Processing and Technology</w:t>
      </w:r>
    </w:p>
    <w:p w14:paraId="0F5FB927" w14:textId="77777777" w:rsidR="00D7579B" w:rsidRPr="00D7579B" w:rsidRDefault="00D7579B" w:rsidP="00D7579B">
      <w:pPr>
        <w:autoSpaceDE w:val="0"/>
        <w:autoSpaceDN w:val="0"/>
        <w:adjustRightInd w:val="0"/>
        <w:spacing w:after="0"/>
        <w:jc w:val="right"/>
        <w:rPr>
          <w:rFonts w:ascii="Times New Roman" w:hAnsi="Times New Roman" w:cs="Times New Roman"/>
          <w:sz w:val="24"/>
          <w:szCs w:val="24"/>
        </w:rPr>
      </w:pPr>
      <w:r w:rsidRPr="00D7579B">
        <w:rPr>
          <w:rFonts w:ascii="Times New Roman" w:hAnsi="Times New Roman" w:cs="Times New Roman"/>
          <w:sz w:val="24"/>
          <w:szCs w:val="24"/>
        </w:rPr>
        <w:t>Total Marks: 100</w:t>
      </w:r>
    </w:p>
    <w:p w14:paraId="664EB600"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External: 80</w:t>
      </w:r>
    </w:p>
    <w:p w14:paraId="74A91DFA"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Internal: 20</w:t>
      </w:r>
    </w:p>
    <w:p w14:paraId="16EFE2F4" w14:textId="77777777" w:rsidR="00D7579B" w:rsidRPr="00D7579B" w:rsidRDefault="00D7579B" w:rsidP="004A0D83">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t>Credits: 4</w:t>
      </w:r>
    </w:p>
    <w:p w14:paraId="0BE26A1C" w14:textId="77777777" w:rsidR="00D7579B" w:rsidRPr="00D7579B" w:rsidRDefault="00D7579B" w:rsidP="00D7579B">
      <w:pPr>
        <w:tabs>
          <w:tab w:val="left" w:pos="2366"/>
          <w:tab w:val="right" w:pos="9026"/>
        </w:tabs>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Duration of Exam: 3 hrs</w:t>
      </w:r>
    </w:p>
    <w:p w14:paraId="080D61E2" w14:textId="77777777" w:rsidR="00D7579B" w:rsidRPr="00D7579B" w:rsidRDefault="00D7579B" w:rsidP="00D7579B">
      <w:pPr>
        <w:autoSpaceDE w:val="0"/>
        <w:autoSpaceDN w:val="0"/>
        <w:adjustRightInd w:val="0"/>
        <w:spacing w:after="0"/>
        <w:jc w:val="both"/>
        <w:rPr>
          <w:rFonts w:ascii="Times New Roman" w:hAnsi="Times New Roman" w:cs="Times New Roman"/>
          <w:sz w:val="24"/>
          <w:szCs w:val="24"/>
        </w:rPr>
      </w:pPr>
      <w:r w:rsidRPr="00D7579B">
        <w:rPr>
          <w:rFonts w:ascii="Times New Roman" w:hAnsi="Times New Roman" w:cs="Times New Roman"/>
          <w:b/>
          <w:bCs/>
          <w:sz w:val="24"/>
          <w:szCs w:val="24"/>
        </w:rPr>
        <w:t>Note:</w:t>
      </w:r>
    </w:p>
    <w:p w14:paraId="0470C6F0" w14:textId="77777777" w:rsidR="00D7579B" w:rsidRPr="00D7579B" w:rsidRDefault="00D7579B" w:rsidP="00D7579B">
      <w:pPr>
        <w:pStyle w:val="ListParagraph"/>
        <w:autoSpaceDE w:val="0"/>
        <w:autoSpaceDN w:val="0"/>
        <w:adjustRightInd w:val="0"/>
        <w:ind w:left="0"/>
        <w:jc w:val="both"/>
        <w:rPr>
          <w:rFonts w:ascii="Times New Roman" w:hAnsi="Times New Roman" w:cs="Times New Roman"/>
          <w:sz w:val="24"/>
          <w:szCs w:val="24"/>
        </w:rPr>
      </w:pPr>
    </w:p>
    <w:p w14:paraId="758CA2A0"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Examiner will set nine questions in all.</w:t>
      </w:r>
    </w:p>
    <w:p w14:paraId="2F47D23B"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All the questions will carry equal marks.</w:t>
      </w:r>
    </w:p>
    <w:p w14:paraId="7158EFE1"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Question No.-1 will be compulsory consisting of 5-10 short type questions (having no internal choice) and spread over the entire syllabus.</w:t>
      </w:r>
    </w:p>
    <w:p w14:paraId="7BF791C1" w14:textId="77777777" w:rsidR="00D7579B" w:rsidRP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Eight questions, two questions from each unit (I, II, III &amp; IV) will be set.</w:t>
      </w:r>
    </w:p>
    <w:p w14:paraId="639FA59A" w14:textId="6A322504" w:rsidR="00D7579B" w:rsidRDefault="00D7579B" w:rsidP="00D7579B">
      <w:pPr>
        <w:pStyle w:val="ListParagraph"/>
        <w:numPr>
          <w:ilvl w:val="0"/>
          <w:numId w:val="1"/>
        </w:numPr>
        <w:autoSpaceDE w:val="0"/>
        <w:autoSpaceDN w:val="0"/>
        <w:adjustRightInd w:val="0"/>
        <w:jc w:val="both"/>
        <w:rPr>
          <w:rFonts w:ascii="Times New Roman" w:hAnsi="Times New Roman" w:cs="Times New Roman"/>
          <w:sz w:val="24"/>
          <w:szCs w:val="24"/>
        </w:rPr>
      </w:pPr>
      <w:r w:rsidRPr="00D7579B">
        <w:rPr>
          <w:rFonts w:ascii="Times New Roman" w:hAnsi="Times New Roman" w:cs="Times New Roman"/>
          <w:sz w:val="24"/>
          <w:szCs w:val="24"/>
        </w:rPr>
        <w:t>The candidates are required to attempt five questions in all. Question No -1 will be compulsory, remaining four questions will be attempted by selecting one question from each unit.</w:t>
      </w:r>
    </w:p>
    <w:p w14:paraId="20C308EF" w14:textId="77777777" w:rsidR="004A0D83" w:rsidRPr="00D7579B" w:rsidRDefault="004A0D83" w:rsidP="004A0D83">
      <w:pPr>
        <w:pStyle w:val="ListParagraph"/>
        <w:autoSpaceDE w:val="0"/>
        <w:autoSpaceDN w:val="0"/>
        <w:adjustRightInd w:val="0"/>
        <w:ind w:left="360" w:firstLine="0"/>
        <w:jc w:val="both"/>
        <w:rPr>
          <w:rFonts w:ascii="Times New Roman" w:hAnsi="Times New Roman" w:cs="Times New Roman"/>
          <w:sz w:val="24"/>
          <w:szCs w:val="24"/>
        </w:rPr>
      </w:pPr>
    </w:p>
    <w:tbl>
      <w:tblPr>
        <w:tblStyle w:val="TableGrid"/>
        <w:tblW w:w="5000" w:type="pct"/>
        <w:tblInd w:w="0" w:type="dxa"/>
        <w:tblLook w:val="04A0" w:firstRow="1" w:lastRow="0" w:firstColumn="1" w:lastColumn="0" w:noHBand="0" w:noVBand="1"/>
      </w:tblPr>
      <w:tblGrid>
        <w:gridCol w:w="13948"/>
      </w:tblGrid>
      <w:tr w:rsidR="00D7579B" w:rsidRPr="00D7579B" w14:paraId="78ADFB8A" w14:textId="77777777" w:rsidTr="004A0D83">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0F4F6" w14:textId="77777777" w:rsidR="00D7579B" w:rsidRPr="00D7579B" w:rsidRDefault="00D7579B">
            <w:pPr>
              <w:autoSpaceDE w:val="0"/>
              <w:autoSpaceDN w:val="0"/>
              <w:adjustRightInd w:val="0"/>
              <w:jc w:val="both"/>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 xml:space="preserve">Objectives: </w:t>
            </w:r>
          </w:p>
          <w:p w14:paraId="7FE27068" w14:textId="77777777" w:rsidR="00D7579B" w:rsidRPr="00D7579B" w:rsidRDefault="00D7579B" w:rsidP="00D7579B">
            <w:pPr>
              <w:pStyle w:val="ListParagraph"/>
              <w:numPr>
                <w:ilvl w:val="0"/>
                <w:numId w:val="13"/>
              </w:numPr>
              <w:autoSpaceDE w:val="0"/>
              <w:autoSpaceDN w:val="0"/>
              <w:adjustRightInd w:val="0"/>
              <w:jc w:val="both"/>
              <w:rPr>
                <w:rFonts w:ascii="Times New Roman" w:hAnsi="Times New Roman" w:cs="Times New Roman"/>
                <w:bCs/>
                <w:sz w:val="24"/>
                <w:szCs w:val="24"/>
              </w:rPr>
            </w:pPr>
            <w:r w:rsidRPr="00D7579B">
              <w:rPr>
                <w:rFonts w:ascii="Times New Roman" w:hAnsi="Times New Roman" w:cs="Times New Roman"/>
                <w:bCs/>
                <w:sz w:val="24"/>
                <w:szCs w:val="24"/>
              </w:rPr>
              <w:t>To impart knowledge about the importance of food processing and technology.</w:t>
            </w:r>
          </w:p>
          <w:p w14:paraId="2CFF4D7A" w14:textId="77777777" w:rsidR="00D7579B" w:rsidRPr="00D7579B" w:rsidRDefault="00D7579B" w:rsidP="00D7579B">
            <w:pPr>
              <w:pStyle w:val="ListParagraph"/>
              <w:numPr>
                <w:ilvl w:val="0"/>
                <w:numId w:val="13"/>
              </w:numPr>
              <w:autoSpaceDE w:val="0"/>
              <w:autoSpaceDN w:val="0"/>
              <w:adjustRightInd w:val="0"/>
              <w:jc w:val="both"/>
              <w:rPr>
                <w:rFonts w:ascii="Times New Roman" w:hAnsi="Times New Roman" w:cs="Times New Roman"/>
                <w:bCs/>
                <w:sz w:val="24"/>
                <w:szCs w:val="24"/>
              </w:rPr>
            </w:pPr>
            <w:r w:rsidRPr="00D7579B">
              <w:rPr>
                <w:rFonts w:ascii="Times New Roman" w:hAnsi="Times New Roman" w:cs="Times New Roman"/>
                <w:bCs/>
                <w:sz w:val="24"/>
                <w:szCs w:val="24"/>
              </w:rPr>
              <w:t>To enlighten about the various food processing methods and processing of different foods.</w:t>
            </w:r>
          </w:p>
          <w:p w14:paraId="594C195C" w14:textId="77777777" w:rsidR="00D7579B" w:rsidRPr="00D7579B" w:rsidRDefault="00D7579B">
            <w:pPr>
              <w:autoSpaceDE w:val="0"/>
              <w:autoSpaceDN w:val="0"/>
              <w:adjustRightInd w:val="0"/>
              <w:jc w:val="both"/>
              <w:rPr>
                <w:rFonts w:ascii="Times New Roman" w:hAnsi="Times New Roman" w:cs="Times New Roman"/>
                <w:bCs/>
                <w:sz w:val="24"/>
                <w:szCs w:val="24"/>
                <w:lang w:eastAsia="en-US"/>
              </w:rPr>
            </w:pPr>
          </w:p>
          <w:p w14:paraId="5775C8AB" w14:textId="77777777" w:rsidR="00D7579B" w:rsidRPr="00D7579B" w:rsidRDefault="00D7579B">
            <w:pPr>
              <w:autoSpaceDE w:val="0"/>
              <w:autoSpaceDN w:val="0"/>
              <w:adjustRightInd w:val="0"/>
              <w:jc w:val="both"/>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Course Outcomes:</w:t>
            </w:r>
          </w:p>
          <w:p w14:paraId="5CA037B0" w14:textId="77777777" w:rsidR="00D7579B" w:rsidRPr="00D7579B" w:rsidRDefault="00D7579B">
            <w:pPr>
              <w:autoSpaceDE w:val="0"/>
              <w:autoSpaceDN w:val="0"/>
              <w:adjustRightInd w:val="0"/>
              <w:jc w:val="both"/>
              <w:rPr>
                <w:rFonts w:ascii="Times New Roman" w:hAnsi="Times New Roman" w:cs="Times New Roman"/>
                <w:b/>
                <w:bCs/>
                <w:sz w:val="24"/>
                <w:szCs w:val="24"/>
                <w:lang w:eastAsia="en-US"/>
              </w:rPr>
            </w:pPr>
            <w:r w:rsidRPr="00D7579B">
              <w:rPr>
                <w:rFonts w:ascii="Times New Roman" w:hAnsi="Times New Roman" w:cs="Times New Roman"/>
                <w:bCs/>
                <w:sz w:val="24"/>
                <w:szCs w:val="24"/>
                <w:lang w:eastAsia="en-US"/>
              </w:rPr>
              <w:t>This course will enable students to:</w:t>
            </w:r>
          </w:p>
          <w:p w14:paraId="0985468A" w14:textId="77777777" w:rsidR="00D7579B" w:rsidRPr="00D7579B" w:rsidRDefault="00D7579B">
            <w:pPr>
              <w:pStyle w:val="ListParagraph"/>
              <w:ind w:left="270"/>
              <w:rPr>
                <w:rFonts w:ascii="Times New Roman" w:hAnsi="Times New Roman" w:cs="Times New Roman"/>
                <w:b/>
                <w:sz w:val="24"/>
                <w:szCs w:val="24"/>
              </w:rPr>
            </w:pPr>
            <w:r w:rsidRPr="00D7579B">
              <w:rPr>
                <w:rFonts w:ascii="Times New Roman" w:hAnsi="Times New Roman" w:cs="Times New Roman"/>
                <w:bCs/>
                <w:sz w:val="24"/>
                <w:szCs w:val="24"/>
              </w:rPr>
              <w:t xml:space="preserve">FND406 1. Get the basic knowledge about role of </w:t>
            </w:r>
            <w:r w:rsidRPr="00D7579B">
              <w:rPr>
                <w:rFonts w:ascii="Times New Roman" w:hAnsi="Times New Roman" w:cs="Times New Roman"/>
                <w:sz w:val="24"/>
                <w:szCs w:val="24"/>
              </w:rPr>
              <w:t>physical principles in food processing operations</w:t>
            </w:r>
            <w:r w:rsidRPr="00D7579B">
              <w:rPr>
                <w:rFonts w:ascii="Times New Roman" w:hAnsi="Times New Roman" w:cs="Times New Roman"/>
                <w:b/>
                <w:sz w:val="24"/>
                <w:szCs w:val="24"/>
              </w:rPr>
              <w:t>.</w:t>
            </w:r>
          </w:p>
          <w:p w14:paraId="58EFC950" w14:textId="77777777" w:rsidR="00D7579B" w:rsidRPr="00D7579B" w:rsidRDefault="00D7579B">
            <w:pPr>
              <w:pStyle w:val="ListParagraph"/>
              <w:autoSpaceDE w:val="0"/>
              <w:autoSpaceDN w:val="0"/>
              <w:adjustRightInd w:val="0"/>
              <w:ind w:left="270"/>
              <w:jc w:val="both"/>
              <w:rPr>
                <w:rFonts w:ascii="Times New Roman" w:hAnsi="Times New Roman" w:cs="Times New Roman"/>
                <w:bCs/>
                <w:sz w:val="24"/>
                <w:szCs w:val="24"/>
              </w:rPr>
            </w:pPr>
            <w:r w:rsidRPr="00D7579B">
              <w:rPr>
                <w:rFonts w:ascii="Times New Roman" w:hAnsi="Times New Roman" w:cs="Times New Roman"/>
                <w:bCs/>
                <w:sz w:val="24"/>
                <w:szCs w:val="24"/>
              </w:rPr>
              <w:t xml:space="preserve">FND406 2. Know </w:t>
            </w:r>
            <w:proofErr w:type="spellStart"/>
            <w:r w:rsidRPr="00D7579B">
              <w:rPr>
                <w:rFonts w:ascii="Times New Roman" w:hAnsi="Times New Roman" w:cs="Times New Roman"/>
                <w:bCs/>
                <w:sz w:val="24"/>
                <w:szCs w:val="24"/>
              </w:rPr>
              <w:t>of</w:t>
            </w:r>
            <w:r w:rsidRPr="00D7579B">
              <w:rPr>
                <w:rFonts w:ascii="Times New Roman" w:hAnsi="Times New Roman" w:cs="Times New Roman"/>
                <w:sz w:val="24"/>
                <w:szCs w:val="24"/>
              </w:rPr>
              <w:t>chemical</w:t>
            </w:r>
            <w:proofErr w:type="spellEnd"/>
            <w:r w:rsidRPr="00D7579B">
              <w:rPr>
                <w:rFonts w:ascii="Times New Roman" w:hAnsi="Times New Roman" w:cs="Times New Roman"/>
                <w:sz w:val="24"/>
                <w:szCs w:val="24"/>
              </w:rPr>
              <w:t xml:space="preserve"> principles in food processing.</w:t>
            </w:r>
          </w:p>
          <w:p w14:paraId="020AF036" w14:textId="77777777" w:rsidR="00D7579B" w:rsidRPr="00D7579B" w:rsidRDefault="00D7579B">
            <w:pPr>
              <w:pStyle w:val="ListParagraph"/>
              <w:autoSpaceDE w:val="0"/>
              <w:autoSpaceDN w:val="0"/>
              <w:adjustRightInd w:val="0"/>
              <w:ind w:left="270"/>
              <w:jc w:val="both"/>
              <w:rPr>
                <w:rFonts w:ascii="Times New Roman" w:hAnsi="Times New Roman" w:cs="Times New Roman"/>
                <w:bCs/>
                <w:sz w:val="24"/>
                <w:szCs w:val="24"/>
              </w:rPr>
            </w:pPr>
            <w:r w:rsidRPr="00D7579B">
              <w:rPr>
                <w:rFonts w:ascii="Times New Roman" w:hAnsi="Times New Roman" w:cs="Times New Roman"/>
                <w:bCs/>
                <w:sz w:val="24"/>
                <w:szCs w:val="24"/>
              </w:rPr>
              <w:t xml:space="preserve">FND406 3. Have an idea about processing of different types of foods. </w:t>
            </w:r>
          </w:p>
        </w:tc>
      </w:tr>
    </w:tbl>
    <w:p w14:paraId="4597D89E" w14:textId="77777777" w:rsidR="00D7579B" w:rsidRPr="00D7579B" w:rsidRDefault="00D7579B" w:rsidP="00D7579B">
      <w:pPr>
        <w:autoSpaceDE w:val="0"/>
        <w:autoSpaceDN w:val="0"/>
        <w:adjustRightInd w:val="0"/>
        <w:jc w:val="center"/>
        <w:rPr>
          <w:rFonts w:ascii="Times New Roman" w:hAnsi="Times New Roman" w:cs="Times New Roman"/>
          <w:b/>
          <w:bCs/>
          <w:sz w:val="24"/>
          <w:szCs w:val="24"/>
        </w:rPr>
      </w:pPr>
    </w:p>
    <w:p w14:paraId="475ED9DB" w14:textId="77777777" w:rsidR="00D7579B" w:rsidRPr="00D7579B" w:rsidRDefault="00D7579B" w:rsidP="00D7579B">
      <w:pPr>
        <w:autoSpaceDE w:val="0"/>
        <w:autoSpaceDN w:val="0"/>
        <w:adjustRightInd w:val="0"/>
        <w:jc w:val="center"/>
        <w:rPr>
          <w:rFonts w:ascii="Times New Roman" w:hAnsi="Times New Roman" w:cs="Times New Roman"/>
          <w:b/>
          <w:bCs/>
          <w:sz w:val="24"/>
          <w:szCs w:val="24"/>
        </w:rPr>
      </w:pPr>
      <w:r w:rsidRPr="00D7579B">
        <w:rPr>
          <w:rFonts w:ascii="Times New Roman" w:hAnsi="Times New Roman" w:cs="Times New Roman"/>
          <w:b/>
          <w:bCs/>
          <w:sz w:val="24"/>
          <w:szCs w:val="24"/>
        </w:rPr>
        <w:t>UNIT-I</w:t>
      </w:r>
    </w:p>
    <w:p w14:paraId="1CD87FF3" w14:textId="1816A908" w:rsidR="00D7579B" w:rsidRPr="00D7579B" w:rsidRDefault="00D7579B" w:rsidP="008204E9">
      <w:pPr>
        <w:pStyle w:val="ListParagraph"/>
        <w:numPr>
          <w:ilvl w:val="0"/>
          <w:numId w:val="56"/>
        </w:numPr>
        <w:ind w:left="270" w:hanging="270"/>
        <w:rPr>
          <w:rFonts w:ascii="Times New Roman" w:hAnsi="Times New Roman" w:cs="Times New Roman"/>
          <w:b/>
          <w:sz w:val="24"/>
          <w:szCs w:val="24"/>
        </w:rPr>
      </w:pPr>
      <w:r w:rsidRPr="00D7579B">
        <w:rPr>
          <w:rFonts w:ascii="Times New Roman" w:hAnsi="Times New Roman" w:cs="Times New Roman"/>
          <w:b/>
          <w:sz w:val="24"/>
          <w:szCs w:val="24"/>
        </w:rPr>
        <w:t xml:space="preserve">Introduction: </w:t>
      </w:r>
      <w:r w:rsidRPr="00D7579B">
        <w:rPr>
          <w:rFonts w:ascii="Times New Roman" w:hAnsi="Times New Roman" w:cs="Times New Roman"/>
          <w:sz w:val="24"/>
          <w:szCs w:val="24"/>
        </w:rPr>
        <w:t>Main</w:t>
      </w:r>
      <w:r w:rsidR="004A0D83">
        <w:rPr>
          <w:rFonts w:ascii="Times New Roman" w:hAnsi="Times New Roman" w:cs="Times New Roman"/>
          <w:sz w:val="24"/>
          <w:szCs w:val="24"/>
        </w:rPr>
        <w:t xml:space="preserve"> </w:t>
      </w:r>
      <w:r w:rsidRPr="00D7579B">
        <w:rPr>
          <w:rFonts w:ascii="Times New Roman" w:hAnsi="Times New Roman" w:cs="Times New Roman"/>
          <w:sz w:val="24"/>
          <w:szCs w:val="24"/>
        </w:rPr>
        <w:t xml:space="preserve">crops </w:t>
      </w:r>
      <w:r w:rsidR="004A0D83" w:rsidRPr="00D7579B">
        <w:rPr>
          <w:rFonts w:ascii="Times New Roman" w:hAnsi="Times New Roman" w:cs="Times New Roman"/>
          <w:sz w:val="24"/>
          <w:szCs w:val="24"/>
        </w:rPr>
        <w:t>growing</w:t>
      </w:r>
      <w:r w:rsidR="004A0D83">
        <w:rPr>
          <w:rFonts w:ascii="Times New Roman" w:hAnsi="Times New Roman" w:cs="Times New Roman"/>
          <w:sz w:val="24"/>
          <w:szCs w:val="24"/>
        </w:rPr>
        <w:t xml:space="preserve"> in</w:t>
      </w:r>
      <w:r w:rsidRPr="00D7579B">
        <w:rPr>
          <w:rFonts w:ascii="Times New Roman" w:hAnsi="Times New Roman" w:cs="Times New Roman"/>
          <w:sz w:val="24"/>
          <w:szCs w:val="24"/>
        </w:rPr>
        <w:t xml:space="preserve"> the country- importance and storage</w:t>
      </w:r>
    </w:p>
    <w:p w14:paraId="38B15B81" w14:textId="77777777" w:rsidR="00D7579B" w:rsidRPr="00D7579B" w:rsidRDefault="00D7579B" w:rsidP="008204E9">
      <w:pPr>
        <w:pStyle w:val="ListParagraph"/>
        <w:numPr>
          <w:ilvl w:val="0"/>
          <w:numId w:val="56"/>
        </w:numPr>
        <w:ind w:left="270" w:hanging="270"/>
        <w:rPr>
          <w:rFonts w:ascii="Times New Roman" w:hAnsi="Times New Roman" w:cs="Times New Roman"/>
          <w:b/>
          <w:sz w:val="24"/>
          <w:szCs w:val="24"/>
        </w:rPr>
      </w:pPr>
      <w:r w:rsidRPr="00D7579B">
        <w:rPr>
          <w:rFonts w:ascii="Times New Roman" w:hAnsi="Times New Roman" w:cs="Times New Roman"/>
          <w:b/>
          <w:sz w:val="24"/>
          <w:szCs w:val="24"/>
        </w:rPr>
        <w:t>Physical principles in food processing operations:</w:t>
      </w:r>
    </w:p>
    <w:p w14:paraId="07102F9F" w14:textId="3E1C994E" w:rsidR="00D7579B" w:rsidRPr="00D7579B" w:rsidRDefault="00D7579B" w:rsidP="00D7579B">
      <w:pPr>
        <w:pStyle w:val="ListParagraph"/>
        <w:numPr>
          <w:ilvl w:val="2"/>
          <w:numId w:val="21"/>
        </w:numPr>
        <w:rPr>
          <w:rFonts w:ascii="Times New Roman" w:hAnsi="Times New Roman" w:cs="Times New Roman"/>
          <w:b/>
          <w:sz w:val="24"/>
          <w:szCs w:val="24"/>
        </w:rPr>
      </w:pPr>
      <w:r w:rsidRPr="00D7579B">
        <w:rPr>
          <w:rFonts w:ascii="Times New Roman" w:hAnsi="Times New Roman" w:cs="Times New Roman"/>
          <w:sz w:val="24"/>
          <w:szCs w:val="24"/>
        </w:rPr>
        <w:t>Thermal processing- Degree of processing or preservation, selecting heat treatment, heat resistance of microorganism, nature of heat transfer, protective effects of food constituents, types of thermal treatment.</w:t>
      </w:r>
    </w:p>
    <w:p w14:paraId="12FF8C61" w14:textId="77777777" w:rsidR="00D7579B" w:rsidRPr="00D7579B" w:rsidRDefault="00D7579B" w:rsidP="00D7579B">
      <w:pPr>
        <w:pStyle w:val="ListParagraph"/>
        <w:numPr>
          <w:ilvl w:val="2"/>
          <w:numId w:val="21"/>
        </w:numPr>
        <w:tabs>
          <w:tab w:val="left" w:pos="558"/>
          <w:tab w:val="left" w:pos="720"/>
        </w:tabs>
        <w:rPr>
          <w:rFonts w:ascii="Times New Roman" w:hAnsi="Times New Roman" w:cs="Times New Roman"/>
          <w:sz w:val="24"/>
          <w:szCs w:val="24"/>
        </w:rPr>
      </w:pPr>
      <w:r w:rsidRPr="00D7579B">
        <w:rPr>
          <w:rFonts w:ascii="Times New Roman" w:hAnsi="Times New Roman" w:cs="Times New Roman"/>
          <w:sz w:val="24"/>
          <w:szCs w:val="24"/>
        </w:rPr>
        <w:t xml:space="preserve">Refrigeration – Refrigeration, cold storage and </w:t>
      </w:r>
      <w:proofErr w:type="gramStart"/>
      <w:r w:rsidRPr="00D7579B">
        <w:rPr>
          <w:rFonts w:ascii="Times New Roman" w:hAnsi="Times New Roman" w:cs="Times New Roman"/>
          <w:sz w:val="24"/>
          <w:szCs w:val="24"/>
        </w:rPr>
        <w:t>shelf life</w:t>
      </w:r>
      <w:proofErr w:type="gramEnd"/>
      <w:r w:rsidRPr="00D7579B">
        <w:rPr>
          <w:rFonts w:ascii="Times New Roman" w:hAnsi="Times New Roman" w:cs="Times New Roman"/>
          <w:sz w:val="24"/>
          <w:szCs w:val="24"/>
        </w:rPr>
        <w:t xml:space="preserve"> extension; cold storages with air circulation, humidity control and gas modification (i.e. CA, MA, &amp; SA)</w:t>
      </w:r>
    </w:p>
    <w:p w14:paraId="70B91FC1" w14:textId="77777777" w:rsidR="00D7579B" w:rsidRPr="00D7579B" w:rsidRDefault="00D7579B" w:rsidP="00D7579B">
      <w:pPr>
        <w:pStyle w:val="ListParagraph"/>
        <w:numPr>
          <w:ilvl w:val="2"/>
          <w:numId w:val="21"/>
        </w:numPr>
        <w:tabs>
          <w:tab w:val="left" w:pos="558"/>
          <w:tab w:val="left" w:pos="720"/>
        </w:tabs>
        <w:rPr>
          <w:rFonts w:ascii="Times New Roman" w:hAnsi="Times New Roman" w:cs="Times New Roman"/>
          <w:sz w:val="24"/>
          <w:szCs w:val="24"/>
        </w:rPr>
      </w:pPr>
      <w:r w:rsidRPr="00D7579B">
        <w:rPr>
          <w:rFonts w:ascii="Times New Roman" w:hAnsi="Times New Roman" w:cs="Times New Roman"/>
          <w:sz w:val="24"/>
          <w:szCs w:val="24"/>
        </w:rPr>
        <w:t>Freezing – Changes during freezing- rate of freezing, choice for final temperature for frozen foods, freezing methods, freezing effects.</w:t>
      </w:r>
    </w:p>
    <w:p w14:paraId="09042A00" w14:textId="77777777" w:rsidR="00D7579B" w:rsidRPr="00D7579B" w:rsidRDefault="00D7579B" w:rsidP="00D7579B">
      <w:pPr>
        <w:pStyle w:val="ListParagraph"/>
        <w:numPr>
          <w:ilvl w:val="2"/>
          <w:numId w:val="21"/>
        </w:numPr>
        <w:tabs>
          <w:tab w:val="left" w:pos="558"/>
          <w:tab w:val="left" w:pos="720"/>
        </w:tabs>
        <w:rPr>
          <w:rFonts w:ascii="Times New Roman" w:hAnsi="Times New Roman" w:cs="Times New Roman"/>
          <w:sz w:val="24"/>
          <w:szCs w:val="24"/>
        </w:rPr>
      </w:pPr>
      <w:r w:rsidRPr="00D7579B">
        <w:rPr>
          <w:rFonts w:ascii="Times New Roman" w:hAnsi="Times New Roman" w:cs="Times New Roman"/>
          <w:sz w:val="24"/>
          <w:szCs w:val="24"/>
        </w:rPr>
        <w:t>Dehydration- Dehydration, water activity and food safety/quality; methods of dehydration.</w:t>
      </w:r>
    </w:p>
    <w:p w14:paraId="7FCBF147" w14:textId="77777777" w:rsidR="00D7579B" w:rsidRPr="00D7579B" w:rsidRDefault="00D7579B" w:rsidP="00D7579B">
      <w:pPr>
        <w:pStyle w:val="ListParagraph"/>
        <w:numPr>
          <w:ilvl w:val="2"/>
          <w:numId w:val="21"/>
        </w:numPr>
        <w:tabs>
          <w:tab w:val="left" w:pos="558"/>
          <w:tab w:val="left" w:pos="720"/>
        </w:tabs>
        <w:rPr>
          <w:rFonts w:ascii="Times New Roman" w:hAnsi="Times New Roman" w:cs="Times New Roman"/>
          <w:sz w:val="24"/>
          <w:szCs w:val="24"/>
        </w:rPr>
      </w:pPr>
      <w:r w:rsidRPr="00D7579B">
        <w:rPr>
          <w:rFonts w:ascii="Times New Roman" w:hAnsi="Times New Roman" w:cs="Times New Roman"/>
          <w:sz w:val="24"/>
          <w:szCs w:val="24"/>
        </w:rPr>
        <w:t xml:space="preserve">Ionizing radiations- Forms of radiant energy; ionizing radiations, </w:t>
      </w:r>
      <w:proofErr w:type="gramStart"/>
      <w:r w:rsidRPr="00D7579B">
        <w:rPr>
          <w:rFonts w:ascii="Times New Roman" w:hAnsi="Times New Roman" w:cs="Times New Roman"/>
          <w:sz w:val="24"/>
          <w:szCs w:val="24"/>
        </w:rPr>
        <w:t>sources</w:t>
      </w:r>
      <w:proofErr w:type="gramEnd"/>
      <w:r w:rsidRPr="00D7579B">
        <w:rPr>
          <w:rFonts w:ascii="Times New Roman" w:hAnsi="Times New Roman" w:cs="Times New Roman"/>
          <w:sz w:val="24"/>
          <w:szCs w:val="24"/>
        </w:rPr>
        <w:t xml:space="preserve"> and properties; radiation units; radiation effects, limiting indirect effects; dose fixing factors; objectives in food irradiation, safety and quality of irradiated food; irradiation of various foods and comparison with other methods of preservation.</w:t>
      </w:r>
    </w:p>
    <w:p w14:paraId="4DF4223C" w14:textId="77777777" w:rsidR="00D7579B" w:rsidRPr="00D7579B" w:rsidRDefault="00D7579B" w:rsidP="00D7579B">
      <w:pPr>
        <w:pStyle w:val="ListParagraph"/>
        <w:tabs>
          <w:tab w:val="left" w:pos="558"/>
          <w:tab w:val="left" w:pos="720"/>
        </w:tabs>
        <w:ind w:left="360"/>
        <w:rPr>
          <w:rFonts w:ascii="Times New Roman" w:hAnsi="Times New Roman" w:cs="Times New Roman"/>
          <w:sz w:val="24"/>
          <w:szCs w:val="24"/>
        </w:rPr>
      </w:pPr>
    </w:p>
    <w:p w14:paraId="29D231F0" w14:textId="77777777" w:rsidR="00D7579B" w:rsidRPr="00D7579B" w:rsidRDefault="00D7579B" w:rsidP="004A0D83">
      <w:pPr>
        <w:pStyle w:val="ListParagraph"/>
        <w:tabs>
          <w:tab w:val="left" w:pos="558"/>
          <w:tab w:val="left" w:pos="720"/>
        </w:tabs>
        <w:ind w:left="360"/>
        <w:jc w:val="center"/>
        <w:rPr>
          <w:rFonts w:ascii="Times New Roman" w:hAnsi="Times New Roman" w:cs="Times New Roman"/>
          <w:b/>
          <w:sz w:val="24"/>
          <w:szCs w:val="24"/>
        </w:rPr>
      </w:pPr>
      <w:r w:rsidRPr="00D7579B">
        <w:rPr>
          <w:rFonts w:ascii="Times New Roman" w:hAnsi="Times New Roman" w:cs="Times New Roman"/>
          <w:b/>
          <w:sz w:val="24"/>
          <w:szCs w:val="24"/>
        </w:rPr>
        <w:t>UNIT -II</w:t>
      </w:r>
    </w:p>
    <w:p w14:paraId="7FD28B5E" w14:textId="77777777" w:rsidR="00D7579B" w:rsidRPr="00D7579B" w:rsidRDefault="00D7579B" w:rsidP="008204E9">
      <w:pPr>
        <w:pStyle w:val="ListParagraph"/>
        <w:numPr>
          <w:ilvl w:val="0"/>
          <w:numId w:val="56"/>
        </w:numPr>
        <w:ind w:left="270" w:hanging="270"/>
        <w:rPr>
          <w:rFonts w:ascii="Times New Roman" w:hAnsi="Times New Roman" w:cs="Times New Roman"/>
          <w:sz w:val="24"/>
          <w:szCs w:val="24"/>
        </w:rPr>
      </w:pPr>
      <w:r w:rsidRPr="00D7579B">
        <w:rPr>
          <w:rFonts w:ascii="Times New Roman" w:hAnsi="Times New Roman" w:cs="Times New Roman"/>
          <w:b/>
          <w:sz w:val="24"/>
          <w:szCs w:val="24"/>
        </w:rPr>
        <w:t xml:space="preserve">  Chemical principles in food processing: </w:t>
      </w:r>
      <w:r w:rsidRPr="00D7579B">
        <w:rPr>
          <w:rFonts w:ascii="Times New Roman" w:hAnsi="Times New Roman" w:cs="Times New Roman"/>
          <w:sz w:val="24"/>
          <w:szCs w:val="24"/>
        </w:rPr>
        <w:t xml:space="preserve">Preservation/processing by sugar, salt, curing, smoke, acid and chemicals; chemical changes in foods that affect texture, flavor, </w:t>
      </w:r>
      <w:proofErr w:type="spellStart"/>
      <w:r w:rsidRPr="00D7579B">
        <w:rPr>
          <w:rFonts w:ascii="Times New Roman" w:hAnsi="Times New Roman" w:cs="Times New Roman"/>
          <w:sz w:val="24"/>
          <w:szCs w:val="24"/>
        </w:rPr>
        <w:t>colour</w:t>
      </w:r>
      <w:proofErr w:type="spellEnd"/>
      <w:r w:rsidRPr="00D7579B">
        <w:rPr>
          <w:rFonts w:ascii="Times New Roman" w:hAnsi="Times New Roman" w:cs="Times New Roman"/>
          <w:sz w:val="24"/>
          <w:szCs w:val="24"/>
        </w:rPr>
        <w:t xml:space="preserve">, nutritive value and safety during handling, storage and processing; Chemical and biochemical reactions affecting </w:t>
      </w:r>
      <w:proofErr w:type="gramStart"/>
      <w:r w:rsidRPr="00D7579B">
        <w:rPr>
          <w:rFonts w:ascii="Times New Roman" w:hAnsi="Times New Roman" w:cs="Times New Roman"/>
          <w:sz w:val="24"/>
          <w:szCs w:val="24"/>
        </w:rPr>
        <w:t>food  quality</w:t>
      </w:r>
      <w:proofErr w:type="gramEnd"/>
      <w:r w:rsidRPr="00D7579B">
        <w:rPr>
          <w:rFonts w:ascii="Times New Roman" w:hAnsi="Times New Roman" w:cs="Times New Roman"/>
          <w:sz w:val="24"/>
          <w:szCs w:val="24"/>
        </w:rPr>
        <w:t xml:space="preserve"> and safety.</w:t>
      </w:r>
    </w:p>
    <w:p w14:paraId="4B39846B" w14:textId="77777777" w:rsidR="00D7579B" w:rsidRPr="00D7579B" w:rsidRDefault="00D7579B" w:rsidP="00D7579B">
      <w:pPr>
        <w:pStyle w:val="ListParagraph"/>
        <w:ind w:left="270"/>
        <w:rPr>
          <w:rFonts w:ascii="Times New Roman" w:hAnsi="Times New Roman" w:cs="Times New Roman"/>
          <w:b/>
          <w:sz w:val="24"/>
          <w:szCs w:val="24"/>
        </w:rPr>
      </w:pPr>
    </w:p>
    <w:p w14:paraId="7899CCAB" w14:textId="77777777" w:rsidR="00D7579B" w:rsidRPr="00D7579B" w:rsidRDefault="00D7579B" w:rsidP="00D7579B">
      <w:pPr>
        <w:pStyle w:val="ListParagraph"/>
        <w:ind w:left="270"/>
        <w:rPr>
          <w:rFonts w:ascii="Times New Roman" w:hAnsi="Times New Roman" w:cs="Times New Roman"/>
          <w:b/>
          <w:sz w:val="24"/>
          <w:szCs w:val="24"/>
        </w:rPr>
      </w:pPr>
    </w:p>
    <w:p w14:paraId="3F4DA71E" w14:textId="77777777" w:rsidR="00D7579B" w:rsidRPr="00D7579B" w:rsidRDefault="00D7579B" w:rsidP="008204E9">
      <w:pPr>
        <w:pStyle w:val="ListParagraph"/>
        <w:numPr>
          <w:ilvl w:val="0"/>
          <w:numId w:val="56"/>
        </w:numPr>
        <w:rPr>
          <w:rFonts w:ascii="Times New Roman" w:hAnsi="Times New Roman" w:cs="Times New Roman"/>
          <w:b/>
          <w:sz w:val="24"/>
          <w:szCs w:val="24"/>
        </w:rPr>
      </w:pPr>
      <w:r w:rsidRPr="00D7579B">
        <w:rPr>
          <w:rFonts w:ascii="Times New Roman" w:hAnsi="Times New Roman" w:cs="Times New Roman"/>
          <w:b/>
          <w:sz w:val="24"/>
          <w:szCs w:val="24"/>
        </w:rPr>
        <w:t xml:space="preserve">Cereals and Pulses: </w:t>
      </w:r>
      <w:r w:rsidRPr="00D7579B">
        <w:rPr>
          <w:rFonts w:ascii="Times New Roman" w:hAnsi="Times New Roman" w:cs="Times New Roman"/>
          <w:sz w:val="24"/>
          <w:szCs w:val="24"/>
        </w:rPr>
        <w:t xml:space="preserve">Wheat grain characteristics and products; wheat milling process; milling of drum or semolina; macaroni or pasta products noodles, wheat starch and gluten </w:t>
      </w:r>
      <w:proofErr w:type="gramStart"/>
      <w:r w:rsidRPr="00D7579B">
        <w:rPr>
          <w:rFonts w:ascii="Times New Roman" w:hAnsi="Times New Roman" w:cs="Times New Roman"/>
          <w:sz w:val="24"/>
          <w:szCs w:val="24"/>
        </w:rPr>
        <w:t>fraction ,</w:t>
      </w:r>
      <w:proofErr w:type="gramEnd"/>
      <w:r w:rsidRPr="00D7579B">
        <w:rPr>
          <w:rFonts w:ascii="Times New Roman" w:hAnsi="Times New Roman" w:cs="Times New Roman"/>
          <w:sz w:val="24"/>
          <w:szCs w:val="24"/>
        </w:rPr>
        <w:t xml:space="preserve"> baking technology, production of bread, biscuits and cakes.</w:t>
      </w:r>
    </w:p>
    <w:p w14:paraId="2111126D" w14:textId="77777777" w:rsidR="00D7579B" w:rsidRPr="00D7579B" w:rsidRDefault="00D7579B" w:rsidP="00D7579B">
      <w:pPr>
        <w:pStyle w:val="ListParagraph"/>
        <w:numPr>
          <w:ilvl w:val="2"/>
          <w:numId w:val="21"/>
        </w:numPr>
        <w:rPr>
          <w:rFonts w:ascii="Times New Roman" w:hAnsi="Times New Roman" w:cs="Times New Roman"/>
          <w:sz w:val="24"/>
          <w:szCs w:val="24"/>
        </w:rPr>
      </w:pPr>
      <w:r w:rsidRPr="00D7579B">
        <w:rPr>
          <w:rFonts w:ascii="Times New Roman" w:hAnsi="Times New Roman" w:cs="Times New Roman"/>
          <w:sz w:val="24"/>
          <w:szCs w:val="24"/>
        </w:rPr>
        <w:t>Corn wet milling; dry milling and air classification; wet fractionation of barley, pearling.</w:t>
      </w:r>
    </w:p>
    <w:p w14:paraId="26FCA1FC" w14:textId="77777777" w:rsidR="00D7579B" w:rsidRPr="00D7579B" w:rsidRDefault="00D7579B" w:rsidP="00D7579B">
      <w:pPr>
        <w:pStyle w:val="ListParagraph"/>
        <w:numPr>
          <w:ilvl w:val="2"/>
          <w:numId w:val="21"/>
        </w:numPr>
        <w:rPr>
          <w:rFonts w:ascii="Times New Roman" w:hAnsi="Times New Roman" w:cs="Times New Roman"/>
          <w:sz w:val="24"/>
          <w:szCs w:val="24"/>
        </w:rPr>
      </w:pPr>
      <w:r w:rsidRPr="00D7579B">
        <w:rPr>
          <w:rFonts w:ascii="Times New Roman" w:hAnsi="Times New Roman" w:cs="Times New Roman"/>
          <w:sz w:val="24"/>
          <w:szCs w:val="24"/>
        </w:rPr>
        <w:t>Barley malting; dry milling and air classification; wet fractionation of barley. Pearling.</w:t>
      </w:r>
    </w:p>
    <w:p w14:paraId="44DF17D7" w14:textId="77777777" w:rsidR="00D7579B" w:rsidRPr="00D7579B" w:rsidRDefault="00D7579B" w:rsidP="00D7579B">
      <w:pPr>
        <w:pStyle w:val="ListParagraph"/>
        <w:numPr>
          <w:ilvl w:val="2"/>
          <w:numId w:val="21"/>
        </w:numPr>
        <w:rPr>
          <w:rFonts w:ascii="Times New Roman" w:hAnsi="Times New Roman" w:cs="Times New Roman"/>
          <w:sz w:val="24"/>
          <w:szCs w:val="24"/>
        </w:rPr>
      </w:pPr>
      <w:r w:rsidRPr="00D7579B">
        <w:rPr>
          <w:rFonts w:ascii="Times New Roman" w:hAnsi="Times New Roman" w:cs="Times New Roman"/>
          <w:sz w:val="24"/>
          <w:szCs w:val="24"/>
        </w:rPr>
        <w:t>Storage and quality of cereal grains</w:t>
      </w:r>
    </w:p>
    <w:p w14:paraId="3DA25E09" w14:textId="77777777" w:rsidR="00D7579B" w:rsidRPr="00D7579B" w:rsidRDefault="00D7579B" w:rsidP="00D7579B">
      <w:pPr>
        <w:pStyle w:val="ListParagraph"/>
        <w:numPr>
          <w:ilvl w:val="2"/>
          <w:numId w:val="21"/>
        </w:numPr>
        <w:rPr>
          <w:rFonts w:ascii="Times New Roman" w:hAnsi="Times New Roman" w:cs="Times New Roman"/>
          <w:sz w:val="24"/>
          <w:szCs w:val="24"/>
        </w:rPr>
      </w:pPr>
      <w:r w:rsidRPr="00D7579B">
        <w:rPr>
          <w:rFonts w:ascii="Times New Roman" w:hAnsi="Times New Roman" w:cs="Times New Roman"/>
          <w:sz w:val="24"/>
          <w:szCs w:val="24"/>
        </w:rPr>
        <w:t>Rice processing, fractionation, quick-cooking rice, parboiled rice, rice based instant foods.</w:t>
      </w:r>
    </w:p>
    <w:p w14:paraId="2751E3A2" w14:textId="6277C714" w:rsidR="004A0D83" w:rsidRPr="008E1450" w:rsidRDefault="00D7579B" w:rsidP="008E1450">
      <w:pPr>
        <w:pStyle w:val="ListParagraph"/>
        <w:numPr>
          <w:ilvl w:val="2"/>
          <w:numId w:val="21"/>
        </w:numPr>
        <w:rPr>
          <w:rFonts w:ascii="Times New Roman" w:hAnsi="Times New Roman" w:cs="Times New Roman"/>
          <w:sz w:val="24"/>
          <w:szCs w:val="24"/>
        </w:rPr>
      </w:pPr>
      <w:r w:rsidRPr="00D7579B">
        <w:rPr>
          <w:rFonts w:ascii="Times New Roman" w:hAnsi="Times New Roman" w:cs="Times New Roman"/>
          <w:sz w:val="24"/>
          <w:szCs w:val="24"/>
        </w:rPr>
        <w:t xml:space="preserve">Pulses – processing, elimination of toxic factors, quick-cooking dals, </w:t>
      </w:r>
      <w:proofErr w:type="gramStart"/>
      <w:r w:rsidRPr="00D7579B">
        <w:rPr>
          <w:rFonts w:ascii="Times New Roman" w:hAnsi="Times New Roman" w:cs="Times New Roman"/>
          <w:sz w:val="24"/>
          <w:szCs w:val="24"/>
        </w:rPr>
        <w:t>fermentation</w:t>
      </w:r>
      <w:proofErr w:type="gramEnd"/>
      <w:r w:rsidRPr="00D7579B">
        <w:rPr>
          <w:rFonts w:ascii="Times New Roman" w:hAnsi="Times New Roman" w:cs="Times New Roman"/>
          <w:sz w:val="24"/>
          <w:szCs w:val="24"/>
        </w:rPr>
        <w:t xml:space="preserve"> and germination.</w:t>
      </w:r>
      <w:r w:rsidRPr="008E1450">
        <w:rPr>
          <w:rFonts w:ascii="Times New Roman" w:hAnsi="Times New Roman" w:cs="Times New Roman"/>
          <w:b/>
          <w:sz w:val="24"/>
          <w:szCs w:val="24"/>
        </w:rPr>
        <w:t xml:space="preserve">                                    </w:t>
      </w:r>
    </w:p>
    <w:p w14:paraId="27104379" w14:textId="77777777" w:rsidR="004A0D83" w:rsidRDefault="004A0D83" w:rsidP="00D7579B">
      <w:pPr>
        <w:pStyle w:val="ListParagraph"/>
        <w:ind w:left="1298"/>
        <w:rPr>
          <w:rFonts w:ascii="Times New Roman" w:hAnsi="Times New Roman" w:cs="Times New Roman"/>
          <w:b/>
          <w:sz w:val="24"/>
          <w:szCs w:val="24"/>
        </w:rPr>
      </w:pPr>
    </w:p>
    <w:p w14:paraId="34B9FE05" w14:textId="77777777" w:rsidR="004A0D83" w:rsidRDefault="004A0D83" w:rsidP="00D7579B">
      <w:pPr>
        <w:pStyle w:val="ListParagraph"/>
        <w:ind w:left="1298"/>
        <w:rPr>
          <w:rFonts w:ascii="Times New Roman" w:hAnsi="Times New Roman" w:cs="Times New Roman"/>
          <w:b/>
          <w:sz w:val="24"/>
          <w:szCs w:val="24"/>
        </w:rPr>
      </w:pPr>
    </w:p>
    <w:p w14:paraId="6BFD33E9" w14:textId="38572E9C" w:rsidR="00D7579B" w:rsidRPr="004A0D83" w:rsidRDefault="00D7579B" w:rsidP="004A0D83">
      <w:pPr>
        <w:jc w:val="center"/>
        <w:rPr>
          <w:rFonts w:ascii="Times New Roman" w:hAnsi="Times New Roman" w:cs="Times New Roman"/>
          <w:b/>
          <w:sz w:val="24"/>
          <w:szCs w:val="24"/>
        </w:rPr>
      </w:pPr>
      <w:r w:rsidRPr="004A0D83">
        <w:rPr>
          <w:rFonts w:ascii="Times New Roman" w:hAnsi="Times New Roman" w:cs="Times New Roman"/>
          <w:b/>
          <w:sz w:val="24"/>
          <w:szCs w:val="24"/>
        </w:rPr>
        <w:t>UNIT -III</w:t>
      </w:r>
    </w:p>
    <w:p w14:paraId="6BBD6688" w14:textId="77777777" w:rsidR="00D7579B" w:rsidRPr="00D7579B" w:rsidRDefault="00D7579B" w:rsidP="008204E9">
      <w:pPr>
        <w:pStyle w:val="ListParagraph"/>
        <w:numPr>
          <w:ilvl w:val="0"/>
          <w:numId w:val="56"/>
        </w:numPr>
        <w:rPr>
          <w:rFonts w:ascii="Times New Roman" w:hAnsi="Times New Roman" w:cs="Times New Roman"/>
          <w:b/>
          <w:sz w:val="24"/>
          <w:szCs w:val="24"/>
        </w:rPr>
      </w:pPr>
      <w:r w:rsidRPr="00D7579B">
        <w:rPr>
          <w:rFonts w:ascii="Times New Roman" w:hAnsi="Times New Roman" w:cs="Times New Roman"/>
          <w:b/>
          <w:sz w:val="24"/>
          <w:szCs w:val="24"/>
        </w:rPr>
        <w:t>Fruits and vegetables:</w:t>
      </w:r>
    </w:p>
    <w:p w14:paraId="5C136E1C" w14:textId="77777777" w:rsidR="00D7579B" w:rsidRPr="00D7579B" w:rsidRDefault="00D7579B" w:rsidP="00D7579B">
      <w:pPr>
        <w:pStyle w:val="ListParagraph"/>
        <w:numPr>
          <w:ilvl w:val="2"/>
          <w:numId w:val="21"/>
        </w:numPr>
        <w:rPr>
          <w:rFonts w:ascii="Times New Roman" w:hAnsi="Times New Roman" w:cs="Times New Roman"/>
          <w:sz w:val="24"/>
          <w:szCs w:val="24"/>
        </w:rPr>
      </w:pPr>
      <w:r w:rsidRPr="00D7579B">
        <w:rPr>
          <w:rFonts w:ascii="Times New Roman" w:hAnsi="Times New Roman" w:cs="Times New Roman"/>
          <w:sz w:val="24"/>
          <w:szCs w:val="24"/>
        </w:rPr>
        <w:t xml:space="preserve">Structure, composition, physiological and biochemical changes during ripening, </w:t>
      </w:r>
      <w:proofErr w:type="gramStart"/>
      <w:r w:rsidRPr="00D7579B">
        <w:rPr>
          <w:rFonts w:ascii="Times New Roman" w:hAnsi="Times New Roman" w:cs="Times New Roman"/>
          <w:sz w:val="24"/>
          <w:szCs w:val="24"/>
        </w:rPr>
        <w:t>handling</w:t>
      </w:r>
      <w:proofErr w:type="gramEnd"/>
      <w:r w:rsidRPr="00D7579B">
        <w:rPr>
          <w:rFonts w:ascii="Times New Roman" w:hAnsi="Times New Roman" w:cs="Times New Roman"/>
          <w:sz w:val="24"/>
          <w:szCs w:val="24"/>
        </w:rPr>
        <w:t xml:space="preserve"> and storage. </w:t>
      </w:r>
    </w:p>
    <w:p w14:paraId="70740801" w14:textId="11CFE45C" w:rsidR="00D7579B" w:rsidRPr="00D7579B" w:rsidRDefault="00D7579B" w:rsidP="00D7579B">
      <w:pPr>
        <w:pStyle w:val="ListParagraph"/>
        <w:numPr>
          <w:ilvl w:val="2"/>
          <w:numId w:val="21"/>
        </w:numPr>
        <w:rPr>
          <w:rFonts w:ascii="Times New Roman" w:hAnsi="Times New Roman" w:cs="Times New Roman"/>
          <w:sz w:val="24"/>
          <w:szCs w:val="24"/>
        </w:rPr>
      </w:pPr>
      <w:r w:rsidRPr="00D7579B">
        <w:rPr>
          <w:rFonts w:ascii="Times New Roman" w:hAnsi="Times New Roman" w:cs="Times New Roman"/>
          <w:sz w:val="24"/>
          <w:szCs w:val="24"/>
        </w:rPr>
        <w:t>Varietal, harvesting and pre- processing considerations for vegetables; post</w:t>
      </w:r>
      <w:r>
        <w:rPr>
          <w:rFonts w:ascii="Times New Roman" w:hAnsi="Times New Roman" w:cs="Times New Roman"/>
          <w:sz w:val="24"/>
          <w:szCs w:val="24"/>
        </w:rPr>
        <w:t>-</w:t>
      </w:r>
      <w:r w:rsidRPr="00D7579B">
        <w:rPr>
          <w:rFonts w:ascii="Times New Roman" w:hAnsi="Times New Roman" w:cs="Times New Roman"/>
          <w:sz w:val="24"/>
          <w:szCs w:val="24"/>
        </w:rPr>
        <w:t xml:space="preserve">harvest processing practices. Processing of vegetables, canning, freezing, dehydration, </w:t>
      </w:r>
      <w:proofErr w:type="gramStart"/>
      <w:r w:rsidRPr="00D7579B">
        <w:rPr>
          <w:rFonts w:ascii="Times New Roman" w:hAnsi="Times New Roman" w:cs="Times New Roman"/>
          <w:sz w:val="24"/>
          <w:szCs w:val="24"/>
        </w:rPr>
        <w:t>pickles</w:t>
      </w:r>
      <w:proofErr w:type="gramEnd"/>
      <w:r w:rsidRPr="00D7579B">
        <w:rPr>
          <w:rFonts w:ascii="Times New Roman" w:hAnsi="Times New Roman" w:cs="Times New Roman"/>
          <w:sz w:val="24"/>
          <w:szCs w:val="24"/>
        </w:rPr>
        <w:t xml:space="preserve"> and chutneys.</w:t>
      </w:r>
    </w:p>
    <w:p w14:paraId="2E63F46B" w14:textId="6F785DDC" w:rsidR="00D7579B" w:rsidRPr="00D7579B" w:rsidRDefault="00D7579B" w:rsidP="00D7579B">
      <w:pPr>
        <w:pStyle w:val="ListParagraph"/>
        <w:numPr>
          <w:ilvl w:val="2"/>
          <w:numId w:val="21"/>
        </w:numPr>
        <w:rPr>
          <w:rFonts w:ascii="Times New Roman" w:hAnsi="Times New Roman" w:cs="Times New Roman"/>
          <w:sz w:val="24"/>
          <w:szCs w:val="24"/>
        </w:rPr>
      </w:pPr>
      <w:r w:rsidRPr="00D7579B">
        <w:rPr>
          <w:rFonts w:ascii="Times New Roman" w:hAnsi="Times New Roman" w:cs="Times New Roman"/>
          <w:sz w:val="24"/>
          <w:szCs w:val="24"/>
        </w:rPr>
        <w:t xml:space="preserve">Potato processing- Raw material handling and storage, raw material quality and suitability for chips, French fries, dehydrated </w:t>
      </w:r>
      <w:proofErr w:type="gramStart"/>
      <w:r w:rsidRPr="00D7579B">
        <w:rPr>
          <w:rFonts w:ascii="Times New Roman" w:hAnsi="Times New Roman" w:cs="Times New Roman"/>
          <w:sz w:val="24"/>
          <w:szCs w:val="24"/>
        </w:rPr>
        <w:t>granules</w:t>
      </w:r>
      <w:proofErr w:type="gramEnd"/>
      <w:r w:rsidRPr="00D7579B">
        <w:rPr>
          <w:rFonts w:ascii="Times New Roman" w:hAnsi="Times New Roman" w:cs="Times New Roman"/>
          <w:sz w:val="24"/>
          <w:szCs w:val="24"/>
        </w:rPr>
        <w:t xml:space="preserve"> and boiled/canned potatoes; processing for chips, French fries, dehydrated granules.</w:t>
      </w:r>
    </w:p>
    <w:p w14:paraId="4BA46FA2" w14:textId="3ADBEE16" w:rsidR="00D7579B" w:rsidRDefault="00D7579B" w:rsidP="00D7579B">
      <w:pPr>
        <w:pStyle w:val="ListParagraph"/>
        <w:numPr>
          <w:ilvl w:val="2"/>
          <w:numId w:val="21"/>
        </w:numPr>
        <w:rPr>
          <w:rFonts w:ascii="Times New Roman" w:hAnsi="Times New Roman" w:cs="Times New Roman"/>
          <w:sz w:val="24"/>
          <w:szCs w:val="24"/>
        </w:rPr>
      </w:pPr>
      <w:r w:rsidRPr="00D7579B">
        <w:rPr>
          <w:rFonts w:ascii="Times New Roman" w:hAnsi="Times New Roman" w:cs="Times New Roman"/>
          <w:sz w:val="24"/>
          <w:szCs w:val="24"/>
        </w:rPr>
        <w:t>Fruit processing- Canning, fruit-based beverages and concentrates, squashes, jams, jellies, ketchup’s sauces, high sugar, high acid products.</w:t>
      </w:r>
    </w:p>
    <w:p w14:paraId="22498A9A" w14:textId="77777777" w:rsidR="008E1450" w:rsidRPr="00D7579B" w:rsidRDefault="008E1450" w:rsidP="008E1450">
      <w:pPr>
        <w:pStyle w:val="ListParagraph"/>
        <w:ind w:left="360" w:firstLine="0"/>
        <w:rPr>
          <w:rFonts w:ascii="Times New Roman" w:hAnsi="Times New Roman" w:cs="Times New Roman"/>
          <w:sz w:val="24"/>
          <w:szCs w:val="24"/>
        </w:rPr>
      </w:pPr>
    </w:p>
    <w:p w14:paraId="7E5B6D9E" w14:textId="77777777" w:rsidR="00D7579B" w:rsidRPr="00D7579B" w:rsidRDefault="00D7579B" w:rsidP="00D7579B">
      <w:pPr>
        <w:pStyle w:val="ListParagraph"/>
        <w:ind w:left="360"/>
        <w:rPr>
          <w:rFonts w:ascii="Times New Roman" w:hAnsi="Times New Roman" w:cs="Times New Roman"/>
          <w:sz w:val="24"/>
          <w:szCs w:val="24"/>
        </w:rPr>
      </w:pPr>
    </w:p>
    <w:p w14:paraId="14894973" w14:textId="281D29F3" w:rsidR="00D7579B" w:rsidRPr="008E1450" w:rsidRDefault="00D7579B" w:rsidP="008E1450">
      <w:pPr>
        <w:pStyle w:val="ListParagraph"/>
        <w:numPr>
          <w:ilvl w:val="0"/>
          <w:numId w:val="56"/>
        </w:numPr>
        <w:rPr>
          <w:rFonts w:ascii="Times New Roman" w:hAnsi="Times New Roman" w:cs="Times New Roman"/>
          <w:sz w:val="24"/>
          <w:szCs w:val="24"/>
        </w:rPr>
      </w:pPr>
      <w:r w:rsidRPr="008E1450">
        <w:rPr>
          <w:rFonts w:ascii="Times New Roman" w:hAnsi="Times New Roman" w:cs="Times New Roman"/>
          <w:b/>
          <w:sz w:val="24"/>
          <w:szCs w:val="24"/>
        </w:rPr>
        <w:t>Meat, Fish and Eggs:</w:t>
      </w:r>
    </w:p>
    <w:p w14:paraId="71D38EC6" w14:textId="77777777" w:rsidR="00D7579B" w:rsidRPr="00D7579B" w:rsidRDefault="00D7579B" w:rsidP="00D7579B">
      <w:pPr>
        <w:pStyle w:val="ListParagraph"/>
        <w:numPr>
          <w:ilvl w:val="2"/>
          <w:numId w:val="21"/>
        </w:numPr>
        <w:rPr>
          <w:rFonts w:ascii="Times New Roman" w:hAnsi="Times New Roman" w:cs="Times New Roman"/>
          <w:sz w:val="24"/>
          <w:szCs w:val="24"/>
        </w:rPr>
      </w:pPr>
      <w:r w:rsidRPr="00D7579B">
        <w:rPr>
          <w:rFonts w:ascii="Times New Roman" w:hAnsi="Times New Roman" w:cs="Times New Roman"/>
          <w:sz w:val="24"/>
          <w:szCs w:val="24"/>
        </w:rPr>
        <w:t xml:space="preserve">Chemistry of processed meats, Ageing and tenderizing, curing, </w:t>
      </w:r>
      <w:proofErr w:type="gramStart"/>
      <w:r w:rsidRPr="00D7579B">
        <w:rPr>
          <w:rFonts w:ascii="Times New Roman" w:hAnsi="Times New Roman" w:cs="Times New Roman"/>
          <w:sz w:val="24"/>
          <w:szCs w:val="24"/>
        </w:rPr>
        <w:t>smoking</w:t>
      </w:r>
      <w:proofErr w:type="gramEnd"/>
      <w:r w:rsidRPr="00D7579B">
        <w:rPr>
          <w:rFonts w:ascii="Times New Roman" w:hAnsi="Times New Roman" w:cs="Times New Roman"/>
          <w:sz w:val="24"/>
          <w:szCs w:val="24"/>
        </w:rPr>
        <w:t xml:space="preserve"> and freezing of meat, fresh storage of meat.</w:t>
      </w:r>
    </w:p>
    <w:p w14:paraId="5C194581" w14:textId="77777777" w:rsidR="00D7579B" w:rsidRPr="00D7579B" w:rsidRDefault="00D7579B" w:rsidP="00D7579B">
      <w:pPr>
        <w:pStyle w:val="ListParagraph"/>
        <w:numPr>
          <w:ilvl w:val="2"/>
          <w:numId w:val="21"/>
        </w:numPr>
        <w:rPr>
          <w:rFonts w:ascii="Times New Roman" w:hAnsi="Times New Roman" w:cs="Times New Roman"/>
          <w:sz w:val="24"/>
          <w:szCs w:val="24"/>
        </w:rPr>
      </w:pPr>
      <w:r w:rsidRPr="00D7579B">
        <w:rPr>
          <w:rFonts w:ascii="Times New Roman" w:hAnsi="Times New Roman" w:cs="Times New Roman"/>
          <w:sz w:val="24"/>
          <w:szCs w:val="24"/>
        </w:rPr>
        <w:t>Fish preservation and processing.</w:t>
      </w:r>
    </w:p>
    <w:p w14:paraId="508C3E34" w14:textId="77777777" w:rsidR="00D7579B" w:rsidRPr="00D7579B" w:rsidRDefault="00D7579B" w:rsidP="00D7579B">
      <w:pPr>
        <w:pStyle w:val="ListParagraph"/>
        <w:numPr>
          <w:ilvl w:val="2"/>
          <w:numId w:val="21"/>
        </w:numPr>
        <w:rPr>
          <w:rFonts w:ascii="Times New Roman" w:hAnsi="Times New Roman" w:cs="Times New Roman"/>
          <w:sz w:val="24"/>
          <w:szCs w:val="24"/>
        </w:rPr>
      </w:pPr>
      <w:r w:rsidRPr="00D7579B">
        <w:rPr>
          <w:rFonts w:ascii="Times New Roman" w:hAnsi="Times New Roman" w:cs="Times New Roman"/>
          <w:sz w:val="24"/>
          <w:szCs w:val="24"/>
        </w:rPr>
        <w:t xml:space="preserve">Meat and fish products: preservation by curing, smoking, </w:t>
      </w:r>
      <w:proofErr w:type="gramStart"/>
      <w:r w:rsidRPr="00D7579B">
        <w:rPr>
          <w:rFonts w:ascii="Times New Roman" w:hAnsi="Times New Roman" w:cs="Times New Roman"/>
          <w:sz w:val="24"/>
          <w:szCs w:val="24"/>
        </w:rPr>
        <w:t>salting</w:t>
      </w:r>
      <w:proofErr w:type="gramEnd"/>
      <w:r w:rsidRPr="00D7579B">
        <w:rPr>
          <w:rFonts w:ascii="Times New Roman" w:hAnsi="Times New Roman" w:cs="Times New Roman"/>
          <w:sz w:val="24"/>
          <w:szCs w:val="24"/>
        </w:rPr>
        <w:t xml:space="preserve"> and pickling and dehydration, corned beef, sausages, salami, bacon, luncheon meat.</w:t>
      </w:r>
    </w:p>
    <w:p w14:paraId="2F3B30A6" w14:textId="77777777" w:rsidR="00D7579B" w:rsidRPr="00D7579B" w:rsidRDefault="00D7579B" w:rsidP="00D7579B">
      <w:pPr>
        <w:pStyle w:val="ListParagraph"/>
        <w:numPr>
          <w:ilvl w:val="2"/>
          <w:numId w:val="21"/>
        </w:numPr>
        <w:rPr>
          <w:rFonts w:ascii="Times New Roman" w:hAnsi="Times New Roman" w:cs="Times New Roman"/>
          <w:sz w:val="24"/>
          <w:szCs w:val="24"/>
        </w:rPr>
      </w:pPr>
      <w:r w:rsidRPr="00D7579B">
        <w:rPr>
          <w:rFonts w:ascii="Times New Roman" w:hAnsi="Times New Roman" w:cs="Times New Roman"/>
          <w:sz w:val="24"/>
          <w:szCs w:val="24"/>
        </w:rPr>
        <w:t>Dehydrated egg powder and frozen egg, egg storage.</w:t>
      </w:r>
    </w:p>
    <w:p w14:paraId="0CC62F64" w14:textId="77777777" w:rsidR="00D7579B" w:rsidRPr="00D7579B" w:rsidRDefault="00D7579B" w:rsidP="00D7579B">
      <w:pPr>
        <w:pStyle w:val="ListParagraph"/>
        <w:numPr>
          <w:ilvl w:val="2"/>
          <w:numId w:val="21"/>
        </w:numPr>
        <w:rPr>
          <w:rFonts w:ascii="Times New Roman" w:hAnsi="Times New Roman" w:cs="Times New Roman"/>
          <w:sz w:val="24"/>
          <w:szCs w:val="24"/>
        </w:rPr>
      </w:pPr>
      <w:r w:rsidRPr="00D7579B">
        <w:rPr>
          <w:rFonts w:ascii="Times New Roman" w:hAnsi="Times New Roman" w:cs="Times New Roman"/>
          <w:sz w:val="24"/>
          <w:szCs w:val="24"/>
        </w:rPr>
        <w:t>Sources of bone meal, gelatin, casing plasma and blood, curing.</w:t>
      </w:r>
    </w:p>
    <w:p w14:paraId="2A14D610" w14:textId="77777777" w:rsidR="00D7579B" w:rsidRPr="00D7579B" w:rsidRDefault="00D7579B" w:rsidP="00D7579B">
      <w:pPr>
        <w:jc w:val="center"/>
        <w:rPr>
          <w:rFonts w:ascii="Times New Roman" w:hAnsi="Times New Roman" w:cs="Times New Roman"/>
          <w:sz w:val="24"/>
          <w:szCs w:val="24"/>
        </w:rPr>
      </w:pPr>
      <w:r w:rsidRPr="00D7579B">
        <w:rPr>
          <w:rFonts w:ascii="Times New Roman" w:hAnsi="Times New Roman" w:cs="Times New Roman"/>
          <w:b/>
          <w:sz w:val="24"/>
          <w:szCs w:val="24"/>
        </w:rPr>
        <w:t>UNIT –IV</w:t>
      </w:r>
    </w:p>
    <w:p w14:paraId="7C64E945" w14:textId="72175FEA" w:rsidR="00D7579B" w:rsidRPr="00D7579B" w:rsidRDefault="00D7579B" w:rsidP="008204E9">
      <w:pPr>
        <w:pStyle w:val="ListParagraph"/>
        <w:numPr>
          <w:ilvl w:val="0"/>
          <w:numId w:val="56"/>
        </w:numPr>
        <w:rPr>
          <w:rFonts w:ascii="Times New Roman" w:hAnsi="Times New Roman" w:cs="Times New Roman"/>
          <w:sz w:val="24"/>
          <w:szCs w:val="24"/>
        </w:rPr>
      </w:pPr>
      <w:r w:rsidRPr="00D7579B">
        <w:rPr>
          <w:rFonts w:ascii="Times New Roman" w:hAnsi="Times New Roman" w:cs="Times New Roman"/>
          <w:b/>
          <w:sz w:val="24"/>
          <w:szCs w:val="24"/>
        </w:rPr>
        <w:t xml:space="preserve">Oilseeds: </w:t>
      </w:r>
      <w:r w:rsidRPr="00D7579B">
        <w:rPr>
          <w:rFonts w:ascii="Times New Roman" w:hAnsi="Times New Roman" w:cs="Times New Roman"/>
          <w:sz w:val="24"/>
          <w:szCs w:val="24"/>
        </w:rPr>
        <w:t xml:space="preserve">Oilseed pressing, solvent extraction, purification (degumming, refining, bleaching, deodorization), hydrogenation, </w:t>
      </w:r>
      <w:r w:rsidR="004A0D83" w:rsidRPr="00D7579B">
        <w:rPr>
          <w:rFonts w:ascii="Times New Roman" w:hAnsi="Times New Roman" w:cs="Times New Roman"/>
          <w:sz w:val="24"/>
          <w:szCs w:val="24"/>
        </w:rPr>
        <w:t>plasticizing</w:t>
      </w:r>
      <w:r w:rsidRPr="00D7579B">
        <w:rPr>
          <w:rFonts w:ascii="Times New Roman" w:hAnsi="Times New Roman" w:cs="Times New Roman"/>
          <w:sz w:val="24"/>
          <w:szCs w:val="24"/>
        </w:rPr>
        <w:t xml:space="preserve"> and tempering, products- butter, margarine, shortening, mayonnaise and salad dressing, inter- </w:t>
      </w:r>
      <w:proofErr w:type="gramStart"/>
      <w:r w:rsidRPr="00D7579B">
        <w:rPr>
          <w:rFonts w:ascii="Times New Roman" w:hAnsi="Times New Roman" w:cs="Times New Roman"/>
          <w:sz w:val="24"/>
          <w:szCs w:val="24"/>
        </w:rPr>
        <w:t>esterification</w:t>
      </w:r>
      <w:proofErr w:type="gramEnd"/>
      <w:r w:rsidRPr="00D7579B">
        <w:rPr>
          <w:rFonts w:ascii="Times New Roman" w:hAnsi="Times New Roman" w:cs="Times New Roman"/>
          <w:sz w:val="24"/>
          <w:szCs w:val="24"/>
        </w:rPr>
        <w:t xml:space="preserve"> and production of MCT.                </w:t>
      </w:r>
    </w:p>
    <w:p w14:paraId="4655E484" w14:textId="77777777" w:rsidR="00D7579B" w:rsidRPr="00D7579B" w:rsidRDefault="00D7579B" w:rsidP="008204E9">
      <w:pPr>
        <w:pStyle w:val="ListParagraph"/>
        <w:numPr>
          <w:ilvl w:val="0"/>
          <w:numId w:val="56"/>
        </w:numPr>
        <w:rPr>
          <w:rFonts w:ascii="Times New Roman" w:hAnsi="Times New Roman" w:cs="Times New Roman"/>
          <w:sz w:val="24"/>
          <w:szCs w:val="24"/>
        </w:rPr>
      </w:pPr>
      <w:r w:rsidRPr="00D7579B">
        <w:rPr>
          <w:rFonts w:ascii="Times New Roman" w:hAnsi="Times New Roman" w:cs="Times New Roman"/>
          <w:b/>
          <w:sz w:val="24"/>
          <w:szCs w:val="24"/>
        </w:rPr>
        <w:t xml:space="preserve">Spices: </w:t>
      </w:r>
      <w:r w:rsidRPr="00D7579B">
        <w:rPr>
          <w:rFonts w:ascii="Times New Roman" w:hAnsi="Times New Roman" w:cs="Times New Roman"/>
          <w:sz w:val="24"/>
          <w:szCs w:val="24"/>
        </w:rPr>
        <w:t xml:space="preserve">Processing and extraction of essential oils and </w:t>
      </w:r>
      <w:proofErr w:type="spellStart"/>
      <w:r w:rsidRPr="00D7579B">
        <w:rPr>
          <w:rFonts w:ascii="Times New Roman" w:hAnsi="Times New Roman" w:cs="Times New Roman"/>
          <w:sz w:val="24"/>
          <w:szCs w:val="24"/>
        </w:rPr>
        <w:t>colours</w:t>
      </w:r>
      <w:proofErr w:type="spellEnd"/>
      <w:r w:rsidRPr="00D7579B">
        <w:rPr>
          <w:rFonts w:ascii="Times New Roman" w:hAnsi="Times New Roman" w:cs="Times New Roman"/>
          <w:sz w:val="24"/>
          <w:szCs w:val="24"/>
        </w:rPr>
        <w:t xml:space="preserve">, stability, </w:t>
      </w:r>
      <w:proofErr w:type="gramStart"/>
      <w:r w:rsidRPr="00D7579B">
        <w:rPr>
          <w:rFonts w:ascii="Times New Roman" w:hAnsi="Times New Roman" w:cs="Times New Roman"/>
          <w:sz w:val="24"/>
          <w:szCs w:val="24"/>
        </w:rPr>
        <w:t>storage</w:t>
      </w:r>
      <w:proofErr w:type="gramEnd"/>
      <w:r w:rsidRPr="00D7579B">
        <w:rPr>
          <w:rFonts w:ascii="Times New Roman" w:hAnsi="Times New Roman" w:cs="Times New Roman"/>
          <w:sz w:val="24"/>
          <w:szCs w:val="24"/>
        </w:rPr>
        <w:t xml:space="preserve"> and preservation.</w:t>
      </w:r>
    </w:p>
    <w:p w14:paraId="682C7DE2" w14:textId="408B7AD8" w:rsidR="00D7579B" w:rsidRPr="00D7579B" w:rsidRDefault="00D7579B" w:rsidP="008204E9">
      <w:pPr>
        <w:pStyle w:val="ListParagraph"/>
        <w:numPr>
          <w:ilvl w:val="0"/>
          <w:numId w:val="56"/>
        </w:numPr>
        <w:rPr>
          <w:rFonts w:ascii="Times New Roman" w:hAnsi="Times New Roman" w:cs="Times New Roman"/>
          <w:sz w:val="24"/>
          <w:szCs w:val="24"/>
        </w:rPr>
      </w:pPr>
      <w:r w:rsidRPr="00D7579B">
        <w:rPr>
          <w:rFonts w:ascii="Times New Roman" w:hAnsi="Times New Roman" w:cs="Times New Roman"/>
          <w:b/>
          <w:sz w:val="24"/>
          <w:szCs w:val="24"/>
        </w:rPr>
        <w:t xml:space="preserve">Fermentation Technology: </w:t>
      </w:r>
      <w:r w:rsidRPr="00D7579B">
        <w:rPr>
          <w:rFonts w:ascii="Times New Roman" w:hAnsi="Times New Roman" w:cs="Times New Roman"/>
          <w:sz w:val="24"/>
          <w:szCs w:val="24"/>
        </w:rPr>
        <w:t>Fermentation</w:t>
      </w:r>
      <w:r w:rsidR="004A0D83">
        <w:rPr>
          <w:rFonts w:ascii="Times New Roman" w:hAnsi="Times New Roman" w:cs="Times New Roman"/>
          <w:sz w:val="24"/>
          <w:szCs w:val="24"/>
        </w:rPr>
        <w:t xml:space="preserve"> </w:t>
      </w:r>
      <w:r w:rsidRPr="00D7579B">
        <w:rPr>
          <w:rFonts w:ascii="Times New Roman" w:hAnsi="Times New Roman" w:cs="Times New Roman"/>
          <w:sz w:val="24"/>
          <w:szCs w:val="24"/>
        </w:rPr>
        <w:t>technology, yeast, milk products, fermented vegetables, beer, vinegar, fermented soy products. Enrichment and fortification technology, high protein food technology.</w:t>
      </w:r>
    </w:p>
    <w:p w14:paraId="0DE63074" w14:textId="528E0462" w:rsidR="00D7579B" w:rsidRPr="00D7579B" w:rsidRDefault="00D7579B" w:rsidP="008204E9">
      <w:pPr>
        <w:pStyle w:val="ListParagraph"/>
        <w:numPr>
          <w:ilvl w:val="0"/>
          <w:numId w:val="56"/>
        </w:numPr>
        <w:rPr>
          <w:rFonts w:ascii="Times New Roman" w:hAnsi="Times New Roman" w:cs="Times New Roman"/>
          <w:b/>
          <w:bCs/>
          <w:sz w:val="24"/>
          <w:szCs w:val="24"/>
        </w:rPr>
      </w:pPr>
      <w:r w:rsidRPr="00D7579B">
        <w:rPr>
          <w:rFonts w:ascii="Times New Roman" w:hAnsi="Times New Roman" w:cs="Times New Roman"/>
          <w:b/>
          <w:bCs/>
          <w:sz w:val="24"/>
          <w:szCs w:val="24"/>
        </w:rPr>
        <w:t xml:space="preserve">Additives and Preservatives: </w:t>
      </w:r>
      <w:r w:rsidRPr="00D7579B">
        <w:rPr>
          <w:rFonts w:ascii="Times New Roman" w:hAnsi="Times New Roman" w:cs="Times New Roman"/>
          <w:sz w:val="24"/>
          <w:szCs w:val="24"/>
        </w:rPr>
        <w:t xml:space="preserve">definition of food additives; acids, bases, buffer systems and salts, chelating agents, antimicrobial agents, sweeteners, stabilizers and </w:t>
      </w:r>
      <w:r w:rsidR="004A0D83" w:rsidRPr="00D7579B">
        <w:rPr>
          <w:rFonts w:ascii="Times New Roman" w:hAnsi="Times New Roman" w:cs="Times New Roman"/>
          <w:sz w:val="24"/>
          <w:szCs w:val="24"/>
        </w:rPr>
        <w:t>thickeners</w:t>
      </w:r>
      <w:r w:rsidRPr="00D7579B">
        <w:rPr>
          <w:rFonts w:ascii="Times New Roman" w:hAnsi="Times New Roman" w:cs="Times New Roman"/>
          <w:sz w:val="24"/>
          <w:szCs w:val="24"/>
        </w:rPr>
        <w:t xml:space="preserve">, fat replacers, firming texturizers, appearance control and clarifying agents. </w:t>
      </w:r>
      <w:proofErr w:type="spellStart"/>
      <w:r w:rsidRPr="00D7579B">
        <w:rPr>
          <w:rFonts w:ascii="Times New Roman" w:hAnsi="Times New Roman" w:cs="Times New Roman"/>
          <w:sz w:val="24"/>
          <w:szCs w:val="24"/>
        </w:rPr>
        <w:t>Flavour</w:t>
      </w:r>
      <w:proofErr w:type="spellEnd"/>
      <w:r w:rsidRPr="00D7579B">
        <w:rPr>
          <w:rFonts w:ascii="Times New Roman" w:hAnsi="Times New Roman" w:cs="Times New Roman"/>
          <w:sz w:val="24"/>
          <w:szCs w:val="24"/>
        </w:rPr>
        <w:t xml:space="preserve"> enhancers, aroma substances, sugar substitutes, antioxidants, </w:t>
      </w:r>
      <w:r w:rsidR="004A0D83" w:rsidRPr="00D7579B">
        <w:rPr>
          <w:rFonts w:ascii="Times New Roman" w:hAnsi="Times New Roman" w:cs="Times New Roman"/>
          <w:sz w:val="24"/>
          <w:szCs w:val="24"/>
        </w:rPr>
        <w:t>anticaking</w:t>
      </w:r>
      <w:r w:rsidRPr="00D7579B">
        <w:rPr>
          <w:rFonts w:ascii="Times New Roman" w:hAnsi="Times New Roman" w:cs="Times New Roman"/>
          <w:sz w:val="24"/>
          <w:szCs w:val="24"/>
        </w:rPr>
        <w:t xml:space="preserve"> agents, bleaching agents, protective gases. </w:t>
      </w:r>
    </w:p>
    <w:p w14:paraId="52DD9474" w14:textId="77777777" w:rsidR="00D7579B" w:rsidRPr="00D7579B" w:rsidRDefault="00D7579B" w:rsidP="008204E9">
      <w:pPr>
        <w:pStyle w:val="ListParagraph"/>
        <w:numPr>
          <w:ilvl w:val="0"/>
          <w:numId w:val="56"/>
        </w:numPr>
        <w:rPr>
          <w:rFonts w:ascii="Times New Roman" w:hAnsi="Times New Roman" w:cs="Times New Roman"/>
          <w:sz w:val="24"/>
          <w:szCs w:val="24"/>
        </w:rPr>
      </w:pPr>
      <w:r w:rsidRPr="00D7579B">
        <w:rPr>
          <w:rFonts w:ascii="Times New Roman" w:hAnsi="Times New Roman" w:cs="Times New Roman"/>
          <w:b/>
          <w:sz w:val="24"/>
          <w:szCs w:val="24"/>
        </w:rPr>
        <w:t>Functional foods and Technologies to meet special needs. New advances.</w:t>
      </w:r>
    </w:p>
    <w:p w14:paraId="1994F677" w14:textId="77777777" w:rsidR="00D7579B" w:rsidRPr="00D7579B" w:rsidRDefault="00D7579B" w:rsidP="008204E9">
      <w:pPr>
        <w:pStyle w:val="ListParagraph"/>
        <w:numPr>
          <w:ilvl w:val="0"/>
          <w:numId w:val="56"/>
        </w:numPr>
        <w:rPr>
          <w:rFonts w:ascii="Times New Roman" w:hAnsi="Times New Roman" w:cs="Times New Roman"/>
          <w:b/>
          <w:bCs/>
          <w:sz w:val="24"/>
          <w:szCs w:val="24"/>
        </w:rPr>
      </w:pPr>
      <w:r w:rsidRPr="00D7579B">
        <w:rPr>
          <w:rFonts w:ascii="Times New Roman" w:hAnsi="Times New Roman" w:cs="Times New Roman"/>
          <w:b/>
          <w:bCs/>
          <w:sz w:val="24"/>
          <w:szCs w:val="24"/>
        </w:rPr>
        <w:t xml:space="preserve">Waste disposal and sanitation: </w:t>
      </w:r>
      <w:r w:rsidRPr="00D7579B">
        <w:rPr>
          <w:rFonts w:ascii="Times New Roman" w:hAnsi="Times New Roman" w:cs="Times New Roman"/>
          <w:sz w:val="24"/>
          <w:szCs w:val="24"/>
        </w:rPr>
        <w:t>Waste characteristics, treatment and technologies, food plant sanitation.</w:t>
      </w:r>
    </w:p>
    <w:p w14:paraId="1B244FD6" w14:textId="77777777" w:rsidR="00D7579B" w:rsidRPr="00D7579B" w:rsidRDefault="00D7579B" w:rsidP="00D7579B">
      <w:pPr>
        <w:rPr>
          <w:rFonts w:ascii="Times New Roman" w:hAnsi="Times New Roman" w:cs="Times New Roman"/>
          <w:b/>
          <w:sz w:val="24"/>
          <w:szCs w:val="24"/>
        </w:rPr>
      </w:pPr>
    </w:p>
    <w:p w14:paraId="5B1789C1" w14:textId="77777777" w:rsidR="00D7579B" w:rsidRPr="00D7579B" w:rsidRDefault="00D7579B" w:rsidP="00D7579B">
      <w:pPr>
        <w:rPr>
          <w:rFonts w:ascii="Times New Roman" w:hAnsi="Times New Roman" w:cs="Times New Roman"/>
          <w:b/>
          <w:sz w:val="24"/>
          <w:szCs w:val="24"/>
        </w:rPr>
      </w:pPr>
      <w:r w:rsidRPr="00D7579B">
        <w:rPr>
          <w:rFonts w:ascii="Times New Roman" w:hAnsi="Times New Roman" w:cs="Times New Roman"/>
          <w:b/>
          <w:sz w:val="24"/>
          <w:szCs w:val="24"/>
        </w:rPr>
        <w:t>Reference:</w:t>
      </w:r>
    </w:p>
    <w:p w14:paraId="310C86C2" w14:textId="77777777" w:rsidR="00D7579B" w:rsidRPr="00D7579B" w:rsidRDefault="00D7579B" w:rsidP="008204E9">
      <w:pPr>
        <w:pStyle w:val="ListParagraph"/>
        <w:numPr>
          <w:ilvl w:val="0"/>
          <w:numId w:val="57"/>
        </w:numPr>
        <w:rPr>
          <w:rFonts w:ascii="Times New Roman" w:hAnsi="Times New Roman" w:cs="Times New Roman"/>
          <w:sz w:val="24"/>
          <w:szCs w:val="24"/>
        </w:rPr>
      </w:pPr>
      <w:r w:rsidRPr="00D7579B">
        <w:rPr>
          <w:rFonts w:ascii="Times New Roman" w:hAnsi="Times New Roman" w:cs="Times New Roman"/>
          <w:sz w:val="24"/>
          <w:szCs w:val="24"/>
        </w:rPr>
        <w:t>Gould, G.W. (1995), New Methods of Food Preservation, Blackie Academic &amp; Professional, London.</w:t>
      </w:r>
    </w:p>
    <w:p w14:paraId="489A8B8E" w14:textId="73540542" w:rsidR="00D7579B" w:rsidRPr="00D7579B" w:rsidRDefault="00D7579B" w:rsidP="008204E9">
      <w:pPr>
        <w:pStyle w:val="ListParagraph"/>
        <w:numPr>
          <w:ilvl w:val="0"/>
          <w:numId w:val="57"/>
        </w:numPr>
        <w:rPr>
          <w:rFonts w:ascii="Times New Roman" w:hAnsi="Times New Roman" w:cs="Times New Roman"/>
          <w:sz w:val="24"/>
          <w:szCs w:val="24"/>
        </w:rPr>
      </w:pPr>
      <w:r w:rsidRPr="00D7579B">
        <w:rPr>
          <w:rFonts w:ascii="Times New Roman" w:hAnsi="Times New Roman" w:cs="Times New Roman"/>
          <w:sz w:val="24"/>
          <w:szCs w:val="24"/>
        </w:rPr>
        <w:t xml:space="preserve">Connor, J.M. and Schick W.A. (1997), Food Processing </w:t>
      </w:r>
      <w:proofErr w:type="gramStart"/>
      <w:r w:rsidRPr="00D7579B">
        <w:rPr>
          <w:rFonts w:ascii="Times New Roman" w:hAnsi="Times New Roman" w:cs="Times New Roman"/>
          <w:sz w:val="24"/>
          <w:szCs w:val="24"/>
        </w:rPr>
        <w:t>An</w:t>
      </w:r>
      <w:proofErr w:type="gramEnd"/>
      <w:r w:rsidRPr="00D7579B">
        <w:rPr>
          <w:rFonts w:ascii="Times New Roman" w:hAnsi="Times New Roman" w:cs="Times New Roman"/>
          <w:sz w:val="24"/>
          <w:szCs w:val="24"/>
        </w:rPr>
        <w:t xml:space="preserve"> </w:t>
      </w:r>
      <w:r w:rsidR="008E1450" w:rsidRPr="00D7579B">
        <w:rPr>
          <w:rFonts w:ascii="Times New Roman" w:hAnsi="Times New Roman" w:cs="Times New Roman"/>
          <w:sz w:val="24"/>
          <w:szCs w:val="24"/>
        </w:rPr>
        <w:t>Industrial</w:t>
      </w:r>
      <w:r w:rsidRPr="00D7579B">
        <w:rPr>
          <w:rFonts w:ascii="Times New Roman" w:hAnsi="Times New Roman" w:cs="Times New Roman"/>
          <w:sz w:val="24"/>
          <w:szCs w:val="24"/>
        </w:rPr>
        <w:t xml:space="preserve"> Powerhouse in Transition, John Wiley and Sons, New York.</w:t>
      </w:r>
    </w:p>
    <w:p w14:paraId="6BE8A093" w14:textId="77777777" w:rsidR="00D7579B" w:rsidRPr="00D7579B" w:rsidRDefault="00D7579B" w:rsidP="008204E9">
      <w:pPr>
        <w:pStyle w:val="ListParagraph"/>
        <w:numPr>
          <w:ilvl w:val="0"/>
          <w:numId w:val="57"/>
        </w:numPr>
        <w:rPr>
          <w:rFonts w:ascii="Times New Roman" w:hAnsi="Times New Roman" w:cs="Times New Roman"/>
          <w:sz w:val="24"/>
          <w:szCs w:val="24"/>
        </w:rPr>
      </w:pPr>
      <w:proofErr w:type="spellStart"/>
      <w:r w:rsidRPr="00D7579B">
        <w:rPr>
          <w:rFonts w:ascii="Times New Roman" w:hAnsi="Times New Roman" w:cs="Times New Roman"/>
          <w:sz w:val="24"/>
          <w:szCs w:val="24"/>
        </w:rPr>
        <w:t>Stadelman</w:t>
      </w:r>
      <w:proofErr w:type="spellEnd"/>
      <w:r w:rsidRPr="00D7579B">
        <w:rPr>
          <w:rFonts w:ascii="Times New Roman" w:hAnsi="Times New Roman" w:cs="Times New Roman"/>
          <w:sz w:val="24"/>
          <w:szCs w:val="24"/>
        </w:rPr>
        <w:t>, W.J. and Cotterill, D.J. (1986), Egg Science and Technology, AVI Publishing Co., INC., Westport.</w:t>
      </w:r>
    </w:p>
    <w:p w14:paraId="56650703" w14:textId="77777777" w:rsidR="00D7579B" w:rsidRPr="00D7579B" w:rsidRDefault="00D7579B" w:rsidP="008204E9">
      <w:pPr>
        <w:pStyle w:val="ListParagraph"/>
        <w:numPr>
          <w:ilvl w:val="0"/>
          <w:numId w:val="57"/>
        </w:numPr>
        <w:rPr>
          <w:rFonts w:ascii="Times New Roman" w:hAnsi="Times New Roman" w:cs="Times New Roman"/>
          <w:sz w:val="24"/>
          <w:szCs w:val="24"/>
        </w:rPr>
      </w:pPr>
      <w:proofErr w:type="spellStart"/>
      <w:r w:rsidRPr="00D7579B">
        <w:rPr>
          <w:rFonts w:ascii="Times New Roman" w:hAnsi="Times New Roman" w:cs="Times New Roman"/>
          <w:sz w:val="24"/>
          <w:szCs w:val="24"/>
        </w:rPr>
        <w:t>Arthey</w:t>
      </w:r>
      <w:proofErr w:type="spellEnd"/>
      <w:r w:rsidRPr="00D7579B">
        <w:rPr>
          <w:rFonts w:ascii="Times New Roman" w:hAnsi="Times New Roman" w:cs="Times New Roman"/>
          <w:sz w:val="24"/>
          <w:szCs w:val="24"/>
        </w:rPr>
        <w:t>, D. and Ashurst, P.R. (1996), Fruit Processing, Blackie Academic &amp; Professional London.</w:t>
      </w:r>
    </w:p>
    <w:p w14:paraId="7CCACF3C" w14:textId="77777777" w:rsidR="00D7579B" w:rsidRPr="00D7579B" w:rsidRDefault="00D7579B" w:rsidP="008204E9">
      <w:pPr>
        <w:pStyle w:val="ListParagraph"/>
        <w:numPr>
          <w:ilvl w:val="0"/>
          <w:numId w:val="57"/>
        </w:numPr>
        <w:rPr>
          <w:rFonts w:ascii="Times New Roman" w:hAnsi="Times New Roman" w:cs="Times New Roman"/>
          <w:sz w:val="24"/>
          <w:szCs w:val="24"/>
        </w:rPr>
      </w:pPr>
      <w:r w:rsidRPr="00D7579B">
        <w:rPr>
          <w:rFonts w:ascii="Times New Roman" w:hAnsi="Times New Roman" w:cs="Times New Roman"/>
          <w:sz w:val="24"/>
          <w:szCs w:val="24"/>
        </w:rPr>
        <w:t xml:space="preserve">Philips, </w:t>
      </w:r>
      <w:proofErr w:type="gramStart"/>
      <w:r w:rsidRPr="00D7579B">
        <w:rPr>
          <w:rFonts w:ascii="Times New Roman" w:hAnsi="Times New Roman" w:cs="Times New Roman"/>
          <w:sz w:val="24"/>
          <w:szCs w:val="24"/>
        </w:rPr>
        <w:t>R.D.</w:t>
      </w:r>
      <w:proofErr w:type="gramEnd"/>
      <w:r w:rsidRPr="00D7579B">
        <w:rPr>
          <w:rFonts w:ascii="Times New Roman" w:hAnsi="Times New Roman" w:cs="Times New Roman"/>
          <w:sz w:val="24"/>
          <w:szCs w:val="24"/>
        </w:rPr>
        <w:t xml:space="preserve"> and Finley J.W. (1989), Protein Quality &amp; Effects of Processing, Marcel Dekker, INC, New York.</w:t>
      </w:r>
    </w:p>
    <w:p w14:paraId="0B7D2623" w14:textId="77777777" w:rsidR="00D7579B" w:rsidRPr="00D7579B" w:rsidRDefault="00D7579B" w:rsidP="008204E9">
      <w:pPr>
        <w:pStyle w:val="ListParagraph"/>
        <w:numPr>
          <w:ilvl w:val="0"/>
          <w:numId w:val="57"/>
        </w:numPr>
        <w:rPr>
          <w:rFonts w:ascii="Times New Roman" w:hAnsi="Times New Roman" w:cs="Times New Roman"/>
          <w:sz w:val="24"/>
          <w:szCs w:val="24"/>
        </w:rPr>
      </w:pPr>
      <w:r w:rsidRPr="00D7579B">
        <w:rPr>
          <w:rFonts w:ascii="Times New Roman" w:hAnsi="Times New Roman" w:cs="Times New Roman"/>
          <w:sz w:val="24"/>
          <w:szCs w:val="24"/>
        </w:rPr>
        <w:t xml:space="preserve">Inglett, G.C. and </w:t>
      </w:r>
      <w:proofErr w:type="spellStart"/>
      <w:r w:rsidRPr="00D7579B">
        <w:rPr>
          <w:rFonts w:ascii="Times New Roman" w:hAnsi="Times New Roman" w:cs="Times New Roman"/>
          <w:sz w:val="24"/>
          <w:szCs w:val="24"/>
        </w:rPr>
        <w:t>Munet</w:t>
      </w:r>
      <w:proofErr w:type="spellEnd"/>
      <w:r w:rsidRPr="00D7579B">
        <w:rPr>
          <w:rFonts w:ascii="Times New Roman" w:hAnsi="Times New Roman" w:cs="Times New Roman"/>
          <w:sz w:val="24"/>
          <w:szCs w:val="24"/>
        </w:rPr>
        <w:t>, L. (1980), Cereals for Food and Beverages, Academic Press, New York.</w:t>
      </w:r>
    </w:p>
    <w:p w14:paraId="5B2CD193" w14:textId="795AA032" w:rsidR="00D7579B" w:rsidRPr="00D7579B" w:rsidRDefault="00D7579B" w:rsidP="008204E9">
      <w:pPr>
        <w:pStyle w:val="ListParagraph"/>
        <w:numPr>
          <w:ilvl w:val="0"/>
          <w:numId w:val="57"/>
        </w:numPr>
        <w:rPr>
          <w:rFonts w:ascii="Times New Roman" w:hAnsi="Times New Roman" w:cs="Times New Roman"/>
          <w:sz w:val="24"/>
          <w:szCs w:val="24"/>
        </w:rPr>
      </w:pPr>
      <w:proofErr w:type="spellStart"/>
      <w:r w:rsidRPr="00D7579B">
        <w:rPr>
          <w:rFonts w:ascii="Times New Roman" w:hAnsi="Times New Roman" w:cs="Times New Roman"/>
          <w:sz w:val="24"/>
          <w:szCs w:val="24"/>
        </w:rPr>
        <w:t>Jelen</w:t>
      </w:r>
      <w:proofErr w:type="spellEnd"/>
      <w:r w:rsidRPr="00D7579B">
        <w:rPr>
          <w:rFonts w:ascii="Times New Roman" w:hAnsi="Times New Roman" w:cs="Times New Roman"/>
          <w:sz w:val="24"/>
          <w:szCs w:val="24"/>
        </w:rPr>
        <w:t>, P.</w:t>
      </w:r>
      <w:r w:rsidR="008E1450">
        <w:rPr>
          <w:rFonts w:ascii="Times New Roman" w:hAnsi="Times New Roman" w:cs="Times New Roman"/>
          <w:sz w:val="24"/>
          <w:szCs w:val="24"/>
        </w:rPr>
        <w:t xml:space="preserve"> </w:t>
      </w:r>
      <w:r w:rsidRPr="00D7579B">
        <w:rPr>
          <w:rFonts w:ascii="Times New Roman" w:hAnsi="Times New Roman" w:cs="Times New Roman"/>
          <w:sz w:val="24"/>
          <w:szCs w:val="24"/>
        </w:rPr>
        <w:t xml:space="preserve">(1985), </w:t>
      </w:r>
      <w:proofErr w:type="spellStart"/>
      <w:r w:rsidRPr="00D7579B">
        <w:rPr>
          <w:rFonts w:ascii="Times New Roman" w:hAnsi="Times New Roman" w:cs="Times New Roman"/>
          <w:sz w:val="24"/>
          <w:szCs w:val="24"/>
        </w:rPr>
        <w:t>Restron</w:t>
      </w:r>
      <w:proofErr w:type="spellEnd"/>
      <w:r w:rsidRPr="00D7579B">
        <w:rPr>
          <w:rFonts w:ascii="Times New Roman" w:hAnsi="Times New Roman" w:cs="Times New Roman"/>
          <w:sz w:val="24"/>
          <w:szCs w:val="24"/>
        </w:rPr>
        <w:t xml:space="preserve"> Publishing Co., INC, A Prentice-hall Co., </w:t>
      </w:r>
      <w:proofErr w:type="spellStart"/>
      <w:r w:rsidRPr="00D7579B">
        <w:rPr>
          <w:rFonts w:ascii="Times New Roman" w:hAnsi="Times New Roman" w:cs="Times New Roman"/>
          <w:sz w:val="24"/>
          <w:szCs w:val="24"/>
        </w:rPr>
        <w:t>Virgina</w:t>
      </w:r>
      <w:proofErr w:type="spellEnd"/>
      <w:r w:rsidRPr="00D7579B">
        <w:rPr>
          <w:rFonts w:ascii="Times New Roman" w:hAnsi="Times New Roman" w:cs="Times New Roman"/>
          <w:sz w:val="24"/>
          <w:szCs w:val="24"/>
        </w:rPr>
        <w:t>.</w:t>
      </w:r>
    </w:p>
    <w:p w14:paraId="6170CB78" w14:textId="77777777" w:rsidR="00D7579B" w:rsidRPr="00D7579B" w:rsidRDefault="00D7579B" w:rsidP="008204E9">
      <w:pPr>
        <w:pStyle w:val="ListParagraph"/>
        <w:numPr>
          <w:ilvl w:val="0"/>
          <w:numId w:val="57"/>
        </w:numPr>
        <w:rPr>
          <w:rFonts w:ascii="Times New Roman" w:hAnsi="Times New Roman" w:cs="Times New Roman"/>
          <w:sz w:val="24"/>
          <w:szCs w:val="24"/>
        </w:rPr>
      </w:pPr>
      <w:proofErr w:type="spellStart"/>
      <w:r w:rsidRPr="00D7579B">
        <w:rPr>
          <w:rFonts w:ascii="Times New Roman" w:hAnsi="Times New Roman" w:cs="Times New Roman"/>
          <w:sz w:val="24"/>
          <w:szCs w:val="24"/>
        </w:rPr>
        <w:t>Hirasa</w:t>
      </w:r>
      <w:proofErr w:type="spellEnd"/>
      <w:r w:rsidRPr="00D7579B">
        <w:rPr>
          <w:rFonts w:ascii="Times New Roman" w:hAnsi="Times New Roman" w:cs="Times New Roman"/>
          <w:sz w:val="24"/>
          <w:szCs w:val="24"/>
        </w:rPr>
        <w:t xml:space="preserve">, K and </w:t>
      </w:r>
      <w:proofErr w:type="spellStart"/>
      <w:r w:rsidRPr="00D7579B">
        <w:rPr>
          <w:rFonts w:ascii="Times New Roman" w:hAnsi="Times New Roman" w:cs="Times New Roman"/>
          <w:sz w:val="24"/>
          <w:szCs w:val="24"/>
        </w:rPr>
        <w:t>Takemasa</w:t>
      </w:r>
      <w:proofErr w:type="spellEnd"/>
      <w:r w:rsidRPr="00D7579B">
        <w:rPr>
          <w:rFonts w:ascii="Times New Roman" w:hAnsi="Times New Roman" w:cs="Times New Roman"/>
          <w:sz w:val="24"/>
          <w:szCs w:val="24"/>
        </w:rPr>
        <w:t>, M. (1998), Spice Science and Technology, Lion Corporation, Tokyo, Japan.</w:t>
      </w:r>
    </w:p>
    <w:p w14:paraId="3F3A96FB" w14:textId="77777777" w:rsidR="00D7579B" w:rsidRPr="00D7579B" w:rsidRDefault="00D7579B" w:rsidP="008204E9">
      <w:pPr>
        <w:pStyle w:val="ListParagraph"/>
        <w:numPr>
          <w:ilvl w:val="0"/>
          <w:numId w:val="57"/>
        </w:numPr>
        <w:rPr>
          <w:rFonts w:ascii="Times New Roman" w:hAnsi="Times New Roman" w:cs="Times New Roman"/>
          <w:sz w:val="24"/>
          <w:szCs w:val="24"/>
        </w:rPr>
      </w:pPr>
      <w:proofErr w:type="spellStart"/>
      <w:r w:rsidRPr="00D7579B">
        <w:rPr>
          <w:rFonts w:ascii="Times New Roman" w:hAnsi="Times New Roman" w:cs="Times New Roman"/>
          <w:sz w:val="24"/>
          <w:szCs w:val="24"/>
        </w:rPr>
        <w:t>Kalp</w:t>
      </w:r>
      <w:proofErr w:type="spellEnd"/>
      <w:r w:rsidRPr="00D7579B">
        <w:rPr>
          <w:rFonts w:ascii="Times New Roman" w:hAnsi="Times New Roman" w:cs="Times New Roman"/>
          <w:sz w:val="24"/>
          <w:szCs w:val="24"/>
        </w:rPr>
        <w:t>, K. Lorenz, k. and Brummer, J. (1995), Frozen and Refrigerated Doughs and Batters, American Association of Cereal Chemists INC. St. Paul, Minnesota.</w:t>
      </w:r>
    </w:p>
    <w:p w14:paraId="45BEF399" w14:textId="77777777" w:rsidR="00D7579B" w:rsidRPr="00D7579B" w:rsidRDefault="00D7579B" w:rsidP="008204E9">
      <w:pPr>
        <w:pStyle w:val="ListParagraph"/>
        <w:numPr>
          <w:ilvl w:val="0"/>
          <w:numId w:val="57"/>
        </w:numPr>
        <w:rPr>
          <w:rFonts w:ascii="Times New Roman" w:hAnsi="Times New Roman" w:cs="Times New Roman"/>
          <w:sz w:val="24"/>
          <w:szCs w:val="24"/>
        </w:rPr>
      </w:pPr>
      <w:r w:rsidRPr="00D7579B">
        <w:rPr>
          <w:rFonts w:ascii="Times New Roman" w:hAnsi="Times New Roman" w:cs="Times New Roman"/>
          <w:sz w:val="24"/>
          <w:szCs w:val="24"/>
        </w:rPr>
        <w:t xml:space="preserve">Von </w:t>
      </w:r>
      <w:proofErr w:type="spellStart"/>
      <w:r w:rsidRPr="00D7579B">
        <w:rPr>
          <w:rFonts w:ascii="Times New Roman" w:hAnsi="Times New Roman" w:cs="Times New Roman"/>
          <w:sz w:val="24"/>
          <w:szCs w:val="24"/>
        </w:rPr>
        <w:t>Leosecke</w:t>
      </w:r>
      <w:proofErr w:type="spellEnd"/>
      <w:r w:rsidRPr="00D7579B">
        <w:rPr>
          <w:rFonts w:ascii="Times New Roman" w:hAnsi="Times New Roman" w:cs="Times New Roman"/>
          <w:sz w:val="24"/>
          <w:szCs w:val="24"/>
        </w:rPr>
        <w:t>, H.W. (1998), Food Technology Series: Drying and Dehydration of Foods, Allied Scientific Publishers.</w:t>
      </w:r>
    </w:p>
    <w:p w14:paraId="49941B4F" w14:textId="77777777" w:rsidR="00D7579B" w:rsidRPr="00D7579B" w:rsidRDefault="00D7579B" w:rsidP="008204E9">
      <w:pPr>
        <w:pStyle w:val="ListParagraph"/>
        <w:numPr>
          <w:ilvl w:val="0"/>
          <w:numId w:val="57"/>
        </w:numPr>
        <w:rPr>
          <w:rFonts w:ascii="Times New Roman" w:hAnsi="Times New Roman" w:cs="Times New Roman"/>
          <w:sz w:val="24"/>
          <w:szCs w:val="24"/>
        </w:rPr>
      </w:pPr>
      <w:r w:rsidRPr="00D7579B">
        <w:rPr>
          <w:rFonts w:ascii="Times New Roman" w:hAnsi="Times New Roman" w:cs="Times New Roman"/>
          <w:sz w:val="24"/>
          <w:szCs w:val="24"/>
        </w:rPr>
        <w:t xml:space="preserve">Marts, S.A. (1996), Bakery Technology and Engineering, Third Edition, CBCs Publishers, New Delhi.     </w:t>
      </w:r>
    </w:p>
    <w:p w14:paraId="1B9FC696" w14:textId="0AF0C088" w:rsidR="00D7579B" w:rsidRPr="00D7579B" w:rsidRDefault="00D7579B" w:rsidP="00D7579B">
      <w:pPr>
        <w:jc w:val="both"/>
        <w:rPr>
          <w:rFonts w:ascii="Times New Roman" w:eastAsiaTheme="minorHAnsi" w:hAnsi="Times New Roman" w:cs="Times New Roman"/>
          <w:b/>
          <w:sz w:val="24"/>
          <w:szCs w:val="24"/>
        </w:rPr>
      </w:pPr>
      <w:r w:rsidRPr="00D7579B">
        <w:rPr>
          <w:rFonts w:ascii="Times New Roman" w:eastAsiaTheme="minorHAnsi" w:hAnsi="Times New Roman" w:cs="Times New Roman"/>
          <w:b/>
          <w:sz w:val="24"/>
          <w:szCs w:val="24"/>
        </w:rPr>
        <w:t>Attainment of Course Outcomes (COs):</w:t>
      </w:r>
    </w:p>
    <w:tbl>
      <w:tblPr>
        <w:tblStyle w:val="TableGrid"/>
        <w:tblW w:w="5000" w:type="pct"/>
        <w:tblInd w:w="0" w:type="dxa"/>
        <w:tblLook w:val="04A0" w:firstRow="1" w:lastRow="0" w:firstColumn="1" w:lastColumn="0" w:noHBand="0" w:noVBand="1"/>
      </w:tblPr>
      <w:tblGrid>
        <w:gridCol w:w="1930"/>
        <w:gridCol w:w="5585"/>
        <w:gridCol w:w="6433"/>
      </w:tblGrid>
      <w:tr w:rsidR="00D7579B" w:rsidRPr="00D7579B" w14:paraId="0410DF0B" w14:textId="77777777" w:rsidTr="00D7579B">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23C56" w14:textId="77777777" w:rsidR="00D7579B" w:rsidRPr="00D7579B" w:rsidRDefault="00D7579B">
            <w:pPr>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Sr. No.</w:t>
            </w: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2192E6" w14:textId="77777777" w:rsidR="00D7579B" w:rsidRPr="00D7579B" w:rsidRDefault="00D7579B">
            <w:pPr>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Course Outcomes</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0D4B5B" w14:textId="77777777" w:rsidR="00D7579B" w:rsidRPr="00D7579B" w:rsidRDefault="00D7579B">
            <w:pPr>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Methods for attainment of Cos</w:t>
            </w:r>
          </w:p>
        </w:tc>
      </w:tr>
      <w:tr w:rsidR="00D7579B" w:rsidRPr="00D7579B" w14:paraId="5201CF88" w14:textId="77777777" w:rsidTr="00D7579B">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95B93" w14:textId="77777777" w:rsidR="00D7579B" w:rsidRPr="00D7579B" w:rsidRDefault="00D7579B" w:rsidP="008204E9">
            <w:pPr>
              <w:pStyle w:val="ListParagraph"/>
              <w:numPr>
                <w:ilvl w:val="0"/>
                <w:numId w:val="58"/>
              </w:numPr>
              <w:ind w:right="270"/>
              <w:jc w:val="center"/>
              <w:rPr>
                <w:rFonts w:ascii="Times New Roman" w:hAnsi="Times New Roman" w:cs="Times New Roman"/>
                <w:b/>
                <w:bCs/>
                <w:sz w:val="24"/>
                <w:szCs w:val="24"/>
              </w:rPr>
            </w:pP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4AE12F" w14:textId="77777777" w:rsidR="00D7579B" w:rsidRPr="00D7579B" w:rsidRDefault="00D7579B">
            <w:pPr>
              <w:rPr>
                <w:rFonts w:ascii="Times New Roman" w:hAnsi="Times New Roman" w:cs="Times New Roman"/>
                <w:b/>
                <w:sz w:val="24"/>
                <w:szCs w:val="24"/>
                <w:lang w:eastAsia="en-US"/>
              </w:rPr>
            </w:pPr>
            <w:r w:rsidRPr="00D7579B">
              <w:rPr>
                <w:rFonts w:ascii="Times New Roman" w:hAnsi="Times New Roman" w:cs="Times New Roman"/>
                <w:bCs/>
                <w:sz w:val="24"/>
                <w:szCs w:val="24"/>
                <w:lang w:eastAsia="en-US"/>
              </w:rPr>
              <w:t xml:space="preserve">Get the basic knowledge about role of </w:t>
            </w:r>
            <w:r w:rsidRPr="00D7579B">
              <w:rPr>
                <w:rFonts w:ascii="Times New Roman" w:hAnsi="Times New Roman" w:cs="Times New Roman"/>
                <w:sz w:val="24"/>
                <w:szCs w:val="24"/>
                <w:lang w:eastAsia="en-US"/>
              </w:rPr>
              <w:t>physical principles in food processing operations</w:t>
            </w:r>
            <w:r w:rsidRPr="00D7579B">
              <w:rPr>
                <w:rFonts w:ascii="Times New Roman" w:hAnsi="Times New Roman" w:cs="Times New Roman"/>
                <w:b/>
                <w:sz w:val="24"/>
                <w:szCs w:val="24"/>
                <w:lang w:eastAsia="en-US"/>
              </w:rPr>
              <w:t>.</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AD8631" w14:textId="77777777" w:rsidR="00D7579B" w:rsidRPr="00D7579B" w:rsidRDefault="00D7579B">
            <w:pPr>
              <w:ind w:right="270"/>
              <w:rPr>
                <w:rFonts w:ascii="Times New Roman" w:hAnsi="Times New Roman" w:cs="Times New Roman"/>
                <w:bCs/>
                <w:sz w:val="24"/>
                <w:szCs w:val="24"/>
                <w:lang w:eastAsia="en-US"/>
              </w:rPr>
            </w:pPr>
            <w:r w:rsidRPr="00D7579B">
              <w:rPr>
                <w:rFonts w:ascii="Times New Roman" w:hAnsi="Times New Roman" w:cs="Times New Roman"/>
                <w:bCs/>
                <w:sz w:val="24"/>
                <w:szCs w:val="24"/>
                <w:lang w:eastAsia="en-US"/>
              </w:rPr>
              <w:t xml:space="preserve">Through </w:t>
            </w:r>
            <w:proofErr w:type="gramStart"/>
            <w:r w:rsidRPr="00D7579B">
              <w:rPr>
                <w:rFonts w:ascii="Times New Roman" w:hAnsi="Times New Roman" w:cs="Times New Roman"/>
                <w:bCs/>
                <w:sz w:val="24"/>
                <w:szCs w:val="24"/>
                <w:lang w:eastAsia="en-US"/>
              </w:rPr>
              <w:t>class room</w:t>
            </w:r>
            <w:proofErr w:type="gramEnd"/>
            <w:r w:rsidRPr="00D7579B">
              <w:rPr>
                <w:rFonts w:ascii="Times New Roman" w:hAnsi="Times New Roman" w:cs="Times New Roman"/>
                <w:bCs/>
                <w:sz w:val="24"/>
                <w:szCs w:val="24"/>
                <w:lang w:eastAsia="en-US"/>
              </w:rPr>
              <w:t xml:space="preserve"> lectures, group discussions and PPTs </w:t>
            </w:r>
          </w:p>
        </w:tc>
      </w:tr>
      <w:tr w:rsidR="00D7579B" w:rsidRPr="00D7579B" w14:paraId="6A41FF41" w14:textId="77777777" w:rsidTr="00D7579B">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3640F" w14:textId="77777777" w:rsidR="00D7579B" w:rsidRPr="00D7579B" w:rsidRDefault="00D7579B" w:rsidP="008204E9">
            <w:pPr>
              <w:pStyle w:val="ListParagraph"/>
              <w:numPr>
                <w:ilvl w:val="0"/>
                <w:numId w:val="58"/>
              </w:numPr>
              <w:ind w:right="270"/>
              <w:jc w:val="center"/>
              <w:rPr>
                <w:rFonts w:ascii="Times New Roman" w:hAnsi="Times New Roman" w:cs="Times New Roman"/>
                <w:b/>
                <w:bCs/>
                <w:sz w:val="24"/>
                <w:szCs w:val="24"/>
              </w:rPr>
            </w:pP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A24A26" w14:textId="77777777" w:rsidR="00D7579B" w:rsidRPr="00D7579B" w:rsidRDefault="00D7579B">
            <w:pPr>
              <w:autoSpaceDE w:val="0"/>
              <w:autoSpaceDN w:val="0"/>
              <w:adjustRightInd w:val="0"/>
              <w:jc w:val="both"/>
              <w:rPr>
                <w:rFonts w:ascii="Times New Roman" w:hAnsi="Times New Roman" w:cs="Times New Roman"/>
                <w:bCs/>
                <w:sz w:val="24"/>
                <w:szCs w:val="24"/>
                <w:lang w:eastAsia="en-US"/>
              </w:rPr>
            </w:pPr>
            <w:r w:rsidRPr="00D7579B">
              <w:rPr>
                <w:rFonts w:ascii="Times New Roman" w:hAnsi="Times New Roman" w:cs="Times New Roman"/>
                <w:bCs/>
                <w:sz w:val="24"/>
                <w:szCs w:val="24"/>
                <w:lang w:eastAsia="en-US"/>
              </w:rPr>
              <w:t xml:space="preserve">Know </w:t>
            </w:r>
            <w:proofErr w:type="spellStart"/>
            <w:r w:rsidRPr="00D7579B">
              <w:rPr>
                <w:rFonts w:ascii="Times New Roman" w:hAnsi="Times New Roman" w:cs="Times New Roman"/>
                <w:bCs/>
                <w:sz w:val="24"/>
                <w:szCs w:val="24"/>
                <w:lang w:eastAsia="en-US"/>
              </w:rPr>
              <w:t>of</w:t>
            </w:r>
            <w:r w:rsidRPr="00D7579B">
              <w:rPr>
                <w:rFonts w:ascii="Times New Roman" w:hAnsi="Times New Roman" w:cs="Times New Roman"/>
                <w:sz w:val="24"/>
                <w:szCs w:val="24"/>
                <w:lang w:eastAsia="en-US"/>
              </w:rPr>
              <w:t>chemical</w:t>
            </w:r>
            <w:proofErr w:type="spellEnd"/>
            <w:r w:rsidRPr="00D7579B">
              <w:rPr>
                <w:rFonts w:ascii="Times New Roman" w:hAnsi="Times New Roman" w:cs="Times New Roman"/>
                <w:sz w:val="24"/>
                <w:szCs w:val="24"/>
                <w:lang w:eastAsia="en-US"/>
              </w:rPr>
              <w:t xml:space="preserve"> principles in food processing.</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035E36" w14:textId="77777777" w:rsidR="00D7579B" w:rsidRPr="00D7579B" w:rsidRDefault="00D7579B">
            <w:pPr>
              <w:rPr>
                <w:rFonts w:ascii="Times New Roman" w:hAnsi="Times New Roman" w:cs="Times New Roman"/>
                <w:lang w:eastAsia="en-US"/>
              </w:rPr>
            </w:pPr>
            <w:r w:rsidRPr="00D7579B">
              <w:rPr>
                <w:rFonts w:ascii="Times New Roman" w:hAnsi="Times New Roman" w:cs="Times New Roman"/>
                <w:bCs/>
                <w:sz w:val="24"/>
                <w:szCs w:val="24"/>
                <w:lang w:eastAsia="en-US"/>
              </w:rPr>
              <w:t xml:space="preserve">Through </w:t>
            </w:r>
            <w:proofErr w:type="gramStart"/>
            <w:r w:rsidRPr="00D7579B">
              <w:rPr>
                <w:rFonts w:ascii="Times New Roman" w:hAnsi="Times New Roman" w:cs="Times New Roman"/>
                <w:bCs/>
                <w:sz w:val="24"/>
                <w:szCs w:val="24"/>
                <w:lang w:eastAsia="en-US"/>
              </w:rPr>
              <w:t>class room</w:t>
            </w:r>
            <w:proofErr w:type="gramEnd"/>
            <w:r w:rsidRPr="00D7579B">
              <w:rPr>
                <w:rFonts w:ascii="Times New Roman" w:hAnsi="Times New Roman" w:cs="Times New Roman"/>
                <w:bCs/>
                <w:sz w:val="24"/>
                <w:szCs w:val="24"/>
                <w:lang w:eastAsia="en-US"/>
              </w:rPr>
              <w:t xml:space="preserve"> lectures, group discussions and PPTs </w:t>
            </w:r>
          </w:p>
        </w:tc>
      </w:tr>
      <w:tr w:rsidR="00D7579B" w:rsidRPr="00D7579B" w14:paraId="3BE9D77F" w14:textId="77777777" w:rsidTr="00D7579B">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A3EF4" w14:textId="77777777" w:rsidR="00D7579B" w:rsidRPr="00D7579B" w:rsidRDefault="00D7579B" w:rsidP="008204E9">
            <w:pPr>
              <w:pStyle w:val="ListParagraph"/>
              <w:numPr>
                <w:ilvl w:val="0"/>
                <w:numId w:val="58"/>
              </w:numPr>
              <w:ind w:right="270"/>
              <w:jc w:val="center"/>
              <w:rPr>
                <w:rFonts w:ascii="Times New Roman" w:hAnsi="Times New Roman" w:cs="Times New Roman"/>
                <w:b/>
                <w:bCs/>
                <w:sz w:val="24"/>
                <w:szCs w:val="24"/>
              </w:rPr>
            </w:pP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DBE0E" w14:textId="77777777" w:rsidR="00D7579B" w:rsidRPr="00D7579B" w:rsidRDefault="00D7579B">
            <w:pPr>
              <w:rPr>
                <w:rFonts w:ascii="Times New Roman" w:hAnsi="Times New Roman" w:cs="Times New Roman"/>
                <w:lang w:eastAsia="en-US"/>
              </w:rPr>
            </w:pPr>
            <w:r w:rsidRPr="00D7579B">
              <w:rPr>
                <w:rFonts w:ascii="Times New Roman" w:hAnsi="Times New Roman" w:cs="Times New Roman"/>
                <w:bCs/>
                <w:sz w:val="24"/>
                <w:szCs w:val="24"/>
                <w:lang w:eastAsia="en-US"/>
              </w:rPr>
              <w:t xml:space="preserve">Have an idea about processing of different types of foods. </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F0E765" w14:textId="77777777" w:rsidR="00D7579B" w:rsidRPr="00D7579B" w:rsidRDefault="00D7579B">
            <w:pPr>
              <w:rPr>
                <w:rFonts w:ascii="Times New Roman" w:hAnsi="Times New Roman" w:cs="Times New Roman"/>
                <w:lang w:eastAsia="en-US"/>
              </w:rPr>
            </w:pPr>
            <w:r w:rsidRPr="00D7579B">
              <w:rPr>
                <w:rFonts w:ascii="Times New Roman" w:hAnsi="Times New Roman" w:cs="Times New Roman"/>
                <w:bCs/>
                <w:sz w:val="24"/>
                <w:szCs w:val="24"/>
                <w:lang w:eastAsia="en-US"/>
              </w:rPr>
              <w:t xml:space="preserve">Through </w:t>
            </w:r>
            <w:proofErr w:type="gramStart"/>
            <w:r w:rsidRPr="00D7579B">
              <w:rPr>
                <w:rFonts w:ascii="Times New Roman" w:hAnsi="Times New Roman" w:cs="Times New Roman"/>
                <w:bCs/>
                <w:sz w:val="24"/>
                <w:szCs w:val="24"/>
                <w:lang w:eastAsia="en-US"/>
              </w:rPr>
              <w:t>class room</w:t>
            </w:r>
            <w:proofErr w:type="gramEnd"/>
            <w:r w:rsidRPr="00D7579B">
              <w:rPr>
                <w:rFonts w:ascii="Times New Roman" w:hAnsi="Times New Roman" w:cs="Times New Roman"/>
                <w:bCs/>
                <w:sz w:val="24"/>
                <w:szCs w:val="24"/>
                <w:lang w:eastAsia="en-US"/>
              </w:rPr>
              <w:t xml:space="preserve"> lectures, group discussions and PPTs </w:t>
            </w:r>
          </w:p>
        </w:tc>
      </w:tr>
    </w:tbl>
    <w:p w14:paraId="14FCF9C2" w14:textId="77777777" w:rsidR="00D7579B" w:rsidRPr="00D7579B" w:rsidRDefault="00D7579B" w:rsidP="00D7579B">
      <w:pPr>
        <w:rPr>
          <w:rFonts w:ascii="Times New Roman" w:hAnsi="Times New Roman" w:cs="Times New Roman"/>
        </w:rPr>
      </w:pPr>
    </w:p>
    <w:p w14:paraId="48063A0E" w14:textId="77777777" w:rsidR="00D7579B" w:rsidRPr="00D7579B" w:rsidRDefault="00D7579B" w:rsidP="00D7579B">
      <w:pPr>
        <w:ind w:firstLine="360"/>
        <w:jc w:val="center"/>
        <w:rPr>
          <w:rFonts w:ascii="Times New Roman" w:hAnsi="Times New Roman" w:cs="Times New Roman"/>
          <w:b/>
          <w:sz w:val="24"/>
          <w:szCs w:val="24"/>
          <w:u w:val="single"/>
        </w:rPr>
      </w:pPr>
      <w:r w:rsidRPr="00D7579B">
        <w:rPr>
          <w:rFonts w:ascii="Times New Roman" w:hAnsi="Times New Roman" w:cs="Times New Roman"/>
          <w:b/>
          <w:sz w:val="24"/>
          <w:szCs w:val="24"/>
          <w:u w:val="single"/>
        </w:rPr>
        <w:t>CO-PO matrix for the course FND406 (Food Processing and Technology)</w:t>
      </w:r>
    </w:p>
    <w:tbl>
      <w:tblPr>
        <w:tblStyle w:val="TableGrid1"/>
        <w:tblW w:w="5000" w:type="pct"/>
        <w:jc w:val="center"/>
        <w:tblInd w:w="0" w:type="dxa"/>
        <w:tblLook w:val="04A0" w:firstRow="1" w:lastRow="0" w:firstColumn="1" w:lastColumn="0" w:noHBand="0" w:noVBand="1"/>
      </w:tblPr>
      <w:tblGrid>
        <w:gridCol w:w="3327"/>
        <w:gridCol w:w="1766"/>
        <w:gridCol w:w="1766"/>
        <w:gridCol w:w="1766"/>
        <w:gridCol w:w="1766"/>
        <w:gridCol w:w="1769"/>
        <w:gridCol w:w="1788"/>
      </w:tblGrid>
      <w:tr w:rsidR="00D7579B" w:rsidRPr="00D7579B" w14:paraId="65794281" w14:textId="77777777" w:rsidTr="00D7579B">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EDF5DE"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COs#</w:t>
            </w:r>
            <w:r w:rsidRPr="00D7579B">
              <w:rPr>
                <w:rFonts w:ascii="Times New Roman" w:hAnsi="Times New Roman" w:cs="Times New Roman"/>
                <w:sz w:val="24"/>
                <w:szCs w:val="24"/>
                <w:lang w:eastAsia="en-US"/>
              </w:rPr>
              <w:tab/>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FE03C4"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PO1</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E33FEE"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88379"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8961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PO4</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2E81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PO5</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2E9E3D"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PO6</w:t>
            </w:r>
          </w:p>
        </w:tc>
      </w:tr>
      <w:tr w:rsidR="00D7579B" w:rsidRPr="00D7579B" w14:paraId="7659EE9B" w14:textId="77777777" w:rsidTr="00D7579B">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93F7A"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FND406.1</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052BC0"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C251D"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8A480"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2B899B"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AE79C"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41F85"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r>
      <w:tr w:rsidR="00D7579B" w:rsidRPr="00D7579B" w14:paraId="103C4A7D" w14:textId="77777777" w:rsidTr="00D7579B">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3A079"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FND406.2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D03F03"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0E3613"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3D4487"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7ACFC6"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1CBE0"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772E6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67496CB0" w14:textId="77777777" w:rsidTr="00D7579B">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0256E1"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FND406.3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BDBCB"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BBBD81"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61F7FF"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3CE54"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BF1414"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721982"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18513C0B" w14:textId="77777777" w:rsidTr="00D7579B">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DB7B53"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Average</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16DB65"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B8D07"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2.66</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E2F7E"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2.66</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0C87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7794F"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55C41B"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2.66</w:t>
            </w:r>
          </w:p>
        </w:tc>
      </w:tr>
    </w:tbl>
    <w:p w14:paraId="7F792BC3" w14:textId="77777777" w:rsidR="00D7579B" w:rsidRPr="00D7579B" w:rsidRDefault="00D7579B" w:rsidP="00D7579B">
      <w:pPr>
        <w:rPr>
          <w:rFonts w:ascii="Times New Roman" w:hAnsi="Times New Roman" w:cs="Times New Roman"/>
          <w:b/>
          <w:sz w:val="24"/>
          <w:szCs w:val="24"/>
        </w:rPr>
      </w:pPr>
    </w:p>
    <w:p w14:paraId="6690D9C3" w14:textId="77777777" w:rsidR="00D7579B" w:rsidRPr="00D7579B" w:rsidRDefault="00D7579B" w:rsidP="00D7579B">
      <w:pPr>
        <w:jc w:val="center"/>
        <w:rPr>
          <w:rFonts w:ascii="Times New Roman" w:hAnsi="Times New Roman" w:cs="Times New Roman"/>
          <w:sz w:val="24"/>
          <w:szCs w:val="24"/>
        </w:rPr>
      </w:pPr>
      <w:r w:rsidRPr="00D7579B">
        <w:rPr>
          <w:rFonts w:ascii="Times New Roman" w:hAnsi="Times New Roman" w:cs="Times New Roman"/>
          <w:b/>
          <w:sz w:val="24"/>
          <w:szCs w:val="24"/>
          <w:u w:val="single"/>
        </w:rPr>
        <w:t>CO-PSO matrix for the course FND406 (Food Processing and Technology)</w:t>
      </w:r>
    </w:p>
    <w:tbl>
      <w:tblPr>
        <w:tblStyle w:val="TableGrid2"/>
        <w:tblW w:w="5000" w:type="pct"/>
        <w:tblInd w:w="0" w:type="dxa"/>
        <w:tblLook w:val="04A0" w:firstRow="1" w:lastRow="0" w:firstColumn="1" w:lastColumn="0" w:noHBand="0" w:noVBand="1"/>
      </w:tblPr>
      <w:tblGrid>
        <w:gridCol w:w="2235"/>
        <w:gridCol w:w="2074"/>
        <w:gridCol w:w="2073"/>
        <w:gridCol w:w="2073"/>
        <w:gridCol w:w="2073"/>
        <w:gridCol w:w="1713"/>
        <w:gridCol w:w="1707"/>
      </w:tblGrid>
      <w:tr w:rsidR="00D7579B" w:rsidRPr="00D7579B" w14:paraId="5CB6EA8A" w14:textId="77777777" w:rsidTr="00D7579B">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F0CD7"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COs#</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9C8FBD"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PSO1</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31443"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D1692"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7BCC6"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PSO4</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E1DAB0"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PSO5</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8F54D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PSO6</w:t>
            </w:r>
          </w:p>
        </w:tc>
      </w:tr>
      <w:tr w:rsidR="00D7579B" w:rsidRPr="00D7579B" w14:paraId="53A4B986" w14:textId="77777777" w:rsidTr="00D7579B">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50901D"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FND406.1</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B59C86"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42A16A"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372617"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D1E3D"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3DFADB"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D5E3B"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279ED9B6" w14:textId="77777777" w:rsidTr="00D7579B">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6E3D71"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FND406.2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380A3E"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DBF7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D73B5C"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0CE6F4"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04F0C4"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545AE"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3CE926A7" w14:textId="77777777" w:rsidTr="00D7579B">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12E91F"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FND406.3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86011C"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E56784"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0EC59"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37F16B"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355C9A"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2E6BC5"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7579B" w:rsidRPr="00D7579B" w14:paraId="2F1AD653" w14:textId="77777777" w:rsidTr="00D7579B">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CB673"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Average</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703530"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B5635A"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B169A2"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2E4218"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A6F2F"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781719" w14:textId="77777777" w:rsidR="00D7579B" w:rsidRPr="00D7579B" w:rsidRDefault="00D7579B">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bl>
    <w:p w14:paraId="7A3F01EA" w14:textId="77777777" w:rsidR="00CE0358" w:rsidRDefault="00CE0358" w:rsidP="00D7579B">
      <w:pPr>
        <w:spacing w:after="0" w:line="240" w:lineRule="auto"/>
        <w:ind w:right="270"/>
        <w:jc w:val="center"/>
        <w:rPr>
          <w:rFonts w:ascii="Times New Roman" w:hAnsi="Times New Roman" w:cs="Times New Roman"/>
          <w:b/>
          <w:bCs/>
          <w:sz w:val="24"/>
          <w:szCs w:val="24"/>
        </w:rPr>
      </w:pPr>
    </w:p>
    <w:p w14:paraId="450FDA72" w14:textId="5A71545E" w:rsidR="00D7579B" w:rsidRPr="00D7579B" w:rsidRDefault="00D7579B" w:rsidP="00D7579B">
      <w:pPr>
        <w:spacing w:after="0" w:line="240" w:lineRule="auto"/>
        <w:ind w:right="270"/>
        <w:jc w:val="center"/>
        <w:rPr>
          <w:rFonts w:ascii="Times New Roman" w:hAnsi="Times New Roman" w:cs="Times New Roman"/>
          <w:b/>
          <w:sz w:val="24"/>
          <w:szCs w:val="24"/>
        </w:rPr>
      </w:pPr>
      <w:r w:rsidRPr="00D7579B">
        <w:rPr>
          <w:rFonts w:ascii="Times New Roman" w:hAnsi="Times New Roman" w:cs="Times New Roman"/>
          <w:b/>
          <w:bCs/>
          <w:sz w:val="24"/>
          <w:szCs w:val="24"/>
        </w:rPr>
        <w:lastRenderedPageBreak/>
        <w:t xml:space="preserve">M.Sc. (Food, Nutrition &amp; Dietetics) </w:t>
      </w:r>
      <w:r w:rsidRPr="00D7579B">
        <w:rPr>
          <w:rFonts w:ascii="Times New Roman" w:hAnsi="Times New Roman" w:cs="Times New Roman"/>
          <w:b/>
        </w:rPr>
        <w:t xml:space="preserve">Under </w:t>
      </w:r>
      <w:r w:rsidRPr="00D7579B">
        <w:rPr>
          <w:rFonts w:ascii="Times New Roman" w:hAnsi="Times New Roman" w:cs="Times New Roman"/>
          <w:b/>
          <w:sz w:val="24"/>
          <w:szCs w:val="24"/>
        </w:rPr>
        <w:t>CBCS</w:t>
      </w:r>
      <w:r w:rsidR="004A0D83">
        <w:rPr>
          <w:rFonts w:ascii="Times New Roman" w:hAnsi="Times New Roman" w:cs="Times New Roman"/>
          <w:b/>
          <w:sz w:val="24"/>
          <w:szCs w:val="24"/>
        </w:rPr>
        <w:t>-LOCF</w:t>
      </w:r>
      <w:r w:rsidR="00CE0358">
        <w:rPr>
          <w:rFonts w:ascii="Times New Roman" w:hAnsi="Times New Roman" w:cs="Times New Roman"/>
          <w:b/>
          <w:sz w:val="24"/>
          <w:szCs w:val="24"/>
        </w:rPr>
        <w:t xml:space="preserve"> </w:t>
      </w:r>
      <w:proofErr w:type="spellStart"/>
      <w:r w:rsidR="00CE0358" w:rsidRPr="00955009">
        <w:rPr>
          <w:rFonts w:ascii="Times New Roman" w:hAnsi="Times New Roman"/>
          <w:b/>
          <w:sz w:val="28"/>
          <w:szCs w:val="28"/>
        </w:rPr>
        <w:t>w.e.f</w:t>
      </w:r>
      <w:proofErr w:type="spellEnd"/>
      <w:r w:rsidR="00CE0358" w:rsidRPr="00955009">
        <w:rPr>
          <w:rFonts w:ascii="Times New Roman" w:hAnsi="Times New Roman"/>
          <w:b/>
          <w:sz w:val="28"/>
          <w:szCs w:val="28"/>
        </w:rPr>
        <w:t xml:space="preserve"> 2021-22</w:t>
      </w:r>
    </w:p>
    <w:p w14:paraId="0C3C1D49"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Semester –IV</w:t>
      </w:r>
    </w:p>
    <w:p w14:paraId="793C3323"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Core</w:t>
      </w:r>
    </w:p>
    <w:p w14:paraId="1582B9B5" w14:textId="77777777" w:rsidR="00D7579B" w:rsidRPr="00D7579B" w:rsidRDefault="00D7579B" w:rsidP="00D7579B">
      <w:pPr>
        <w:spacing w:after="0" w:line="240" w:lineRule="auto"/>
        <w:jc w:val="center"/>
        <w:rPr>
          <w:rFonts w:ascii="Times New Roman" w:hAnsi="Times New Roman" w:cs="Times New Roman"/>
          <w:b/>
          <w:sz w:val="24"/>
          <w:szCs w:val="24"/>
        </w:rPr>
      </w:pPr>
      <w:r w:rsidRPr="00D7579B">
        <w:rPr>
          <w:rFonts w:ascii="Times New Roman" w:hAnsi="Times New Roman" w:cs="Times New Roman"/>
          <w:b/>
          <w:sz w:val="24"/>
          <w:szCs w:val="24"/>
        </w:rPr>
        <w:t>Paper- FND-407(Practical)</w:t>
      </w:r>
    </w:p>
    <w:p w14:paraId="531B0F1F"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Clinical Dietetics- II</w:t>
      </w:r>
    </w:p>
    <w:p w14:paraId="50200535" w14:textId="77777777" w:rsidR="00D7579B" w:rsidRPr="00D7579B" w:rsidRDefault="00D7579B" w:rsidP="00D7579B">
      <w:pPr>
        <w:autoSpaceDE w:val="0"/>
        <w:autoSpaceDN w:val="0"/>
        <w:adjustRightInd w:val="0"/>
        <w:spacing w:after="0"/>
        <w:jc w:val="right"/>
        <w:rPr>
          <w:rFonts w:ascii="Times New Roman" w:hAnsi="Times New Roman" w:cs="Times New Roman"/>
          <w:sz w:val="24"/>
          <w:szCs w:val="24"/>
        </w:rPr>
      </w:pPr>
      <w:r w:rsidRPr="00D7579B">
        <w:rPr>
          <w:rFonts w:ascii="Times New Roman" w:hAnsi="Times New Roman" w:cs="Times New Roman"/>
          <w:b/>
          <w:bCs/>
          <w:sz w:val="24"/>
          <w:szCs w:val="24"/>
        </w:rPr>
        <w:tab/>
      </w:r>
      <w:r w:rsidRPr="00D7579B">
        <w:rPr>
          <w:rFonts w:ascii="Times New Roman" w:hAnsi="Times New Roman" w:cs="Times New Roman"/>
          <w:b/>
          <w:bCs/>
          <w:sz w:val="24"/>
          <w:szCs w:val="24"/>
        </w:rPr>
        <w:tab/>
      </w:r>
      <w:r w:rsidRPr="00D7579B">
        <w:rPr>
          <w:rFonts w:ascii="Times New Roman" w:hAnsi="Times New Roman" w:cs="Times New Roman"/>
          <w:b/>
          <w:bCs/>
          <w:sz w:val="24"/>
          <w:szCs w:val="24"/>
        </w:rPr>
        <w:tab/>
      </w:r>
      <w:r w:rsidRPr="00D7579B">
        <w:rPr>
          <w:rFonts w:ascii="Times New Roman" w:hAnsi="Times New Roman" w:cs="Times New Roman"/>
          <w:b/>
          <w:bCs/>
          <w:sz w:val="24"/>
          <w:szCs w:val="24"/>
        </w:rPr>
        <w:tab/>
      </w:r>
      <w:r w:rsidRPr="00D7579B">
        <w:rPr>
          <w:rFonts w:ascii="Times New Roman" w:hAnsi="Times New Roman" w:cs="Times New Roman"/>
          <w:b/>
          <w:bCs/>
          <w:sz w:val="24"/>
          <w:szCs w:val="24"/>
        </w:rPr>
        <w:tab/>
      </w:r>
      <w:r w:rsidRPr="00D7579B">
        <w:rPr>
          <w:rFonts w:ascii="Times New Roman" w:hAnsi="Times New Roman" w:cs="Times New Roman"/>
          <w:sz w:val="24"/>
          <w:szCs w:val="24"/>
        </w:rPr>
        <w:t>Total Marks: 100</w:t>
      </w:r>
    </w:p>
    <w:p w14:paraId="7774A023"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External: 80</w:t>
      </w:r>
    </w:p>
    <w:p w14:paraId="50304F68"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Internal: 20</w:t>
      </w:r>
    </w:p>
    <w:p w14:paraId="686329D0" w14:textId="77777777" w:rsidR="00D7579B" w:rsidRPr="00D7579B" w:rsidRDefault="00D7579B" w:rsidP="004A0D83">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t>Credits: 4</w:t>
      </w:r>
    </w:p>
    <w:p w14:paraId="3F47F305" w14:textId="77777777" w:rsidR="00D7579B" w:rsidRPr="00D7579B" w:rsidRDefault="00D7579B" w:rsidP="00D7579B">
      <w:pPr>
        <w:tabs>
          <w:tab w:val="left" w:pos="2366"/>
          <w:tab w:val="right" w:pos="9026"/>
        </w:tabs>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Duration of Exam: 3 hrs</w:t>
      </w:r>
    </w:p>
    <w:p w14:paraId="4642D438"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p>
    <w:tbl>
      <w:tblPr>
        <w:tblStyle w:val="TableGrid"/>
        <w:tblW w:w="5000" w:type="pct"/>
        <w:tblInd w:w="0" w:type="dxa"/>
        <w:tblLook w:val="04A0" w:firstRow="1" w:lastRow="0" w:firstColumn="1" w:lastColumn="0" w:noHBand="0" w:noVBand="1"/>
      </w:tblPr>
      <w:tblGrid>
        <w:gridCol w:w="13948"/>
      </w:tblGrid>
      <w:tr w:rsidR="00D7579B" w:rsidRPr="00D7579B" w14:paraId="3D1180ED" w14:textId="77777777" w:rsidTr="004A0D83">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4342D" w14:textId="77777777" w:rsidR="00D7579B" w:rsidRPr="00D7579B" w:rsidRDefault="00D7579B">
            <w:pPr>
              <w:autoSpaceDE w:val="0"/>
              <w:autoSpaceDN w:val="0"/>
              <w:adjustRightInd w:val="0"/>
              <w:jc w:val="both"/>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 xml:space="preserve">Objectives: </w:t>
            </w:r>
          </w:p>
          <w:p w14:paraId="43E24EEE" w14:textId="77777777" w:rsidR="00D7579B" w:rsidRPr="00D7579B" w:rsidRDefault="00D7579B" w:rsidP="008204E9">
            <w:pPr>
              <w:pStyle w:val="ListParagraph"/>
              <w:numPr>
                <w:ilvl w:val="0"/>
                <w:numId w:val="59"/>
              </w:numPr>
              <w:autoSpaceDE w:val="0"/>
              <w:autoSpaceDN w:val="0"/>
              <w:adjustRightInd w:val="0"/>
              <w:jc w:val="both"/>
              <w:rPr>
                <w:rFonts w:ascii="Times New Roman" w:hAnsi="Times New Roman" w:cs="Times New Roman"/>
                <w:bCs/>
                <w:sz w:val="24"/>
                <w:szCs w:val="24"/>
              </w:rPr>
            </w:pPr>
            <w:r w:rsidRPr="00D7579B">
              <w:rPr>
                <w:rFonts w:ascii="Times New Roman" w:hAnsi="Times New Roman" w:cs="Times New Roman"/>
                <w:bCs/>
                <w:sz w:val="24"/>
                <w:szCs w:val="24"/>
              </w:rPr>
              <w:t>To impart knowledge about planning, calculation &amp; preparation of Therapeutic diets based on patient’s needs.</w:t>
            </w:r>
          </w:p>
          <w:p w14:paraId="5BFADD39" w14:textId="77777777" w:rsidR="00D7579B" w:rsidRPr="00D7579B" w:rsidRDefault="00D7579B" w:rsidP="008204E9">
            <w:pPr>
              <w:pStyle w:val="ListParagraph"/>
              <w:numPr>
                <w:ilvl w:val="0"/>
                <w:numId w:val="59"/>
              </w:numPr>
              <w:autoSpaceDE w:val="0"/>
              <w:autoSpaceDN w:val="0"/>
              <w:adjustRightInd w:val="0"/>
              <w:jc w:val="both"/>
              <w:rPr>
                <w:rFonts w:ascii="Times New Roman" w:hAnsi="Times New Roman" w:cs="Times New Roman"/>
                <w:bCs/>
                <w:sz w:val="24"/>
                <w:szCs w:val="24"/>
              </w:rPr>
            </w:pPr>
            <w:r w:rsidRPr="00D7579B">
              <w:rPr>
                <w:rFonts w:ascii="Times New Roman" w:hAnsi="Times New Roman" w:cs="Times New Roman"/>
                <w:bCs/>
                <w:sz w:val="24"/>
                <w:szCs w:val="24"/>
              </w:rPr>
              <w:t>To give them knowledge about dietary counseling for treatment of various clinical diseases.</w:t>
            </w:r>
          </w:p>
          <w:p w14:paraId="4205A89A" w14:textId="77777777" w:rsidR="00D7579B" w:rsidRPr="00D7579B" w:rsidRDefault="00D7579B" w:rsidP="008204E9">
            <w:pPr>
              <w:pStyle w:val="ListParagraph"/>
              <w:numPr>
                <w:ilvl w:val="0"/>
                <w:numId w:val="59"/>
              </w:numPr>
              <w:autoSpaceDE w:val="0"/>
              <w:autoSpaceDN w:val="0"/>
              <w:adjustRightInd w:val="0"/>
              <w:jc w:val="both"/>
              <w:rPr>
                <w:rFonts w:ascii="Times New Roman" w:hAnsi="Times New Roman" w:cs="Times New Roman"/>
                <w:bCs/>
                <w:sz w:val="24"/>
                <w:szCs w:val="24"/>
              </w:rPr>
            </w:pPr>
          </w:p>
          <w:p w14:paraId="6E21EE10" w14:textId="77777777" w:rsidR="00D7579B" w:rsidRPr="00D7579B" w:rsidRDefault="00D7579B">
            <w:pPr>
              <w:autoSpaceDE w:val="0"/>
              <w:autoSpaceDN w:val="0"/>
              <w:adjustRightInd w:val="0"/>
              <w:jc w:val="both"/>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Course Outcomes:</w:t>
            </w:r>
          </w:p>
          <w:p w14:paraId="26B6DF04" w14:textId="77777777" w:rsidR="00D7579B" w:rsidRPr="00D7579B" w:rsidRDefault="00D7579B">
            <w:pPr>
              <w:autoSpaceDE w:val="0"/>
              <w:autoSpaceDN w:val="0"/>
              <w:adjustRightInd w:val="0"/>
              <w:jc w:val="both"/>
              <w:rPr>
                <w:rFonts w:ascii="Times New Roman" w:hAnsi="Times New Roman" w:cs="Times New Roman"/>
                <w:b/>
                <w:bCs/>
                <w:sz w:val="24"/>
                <w:szCs w:val="24"/>
                <w:lang w:eastAsia="en-US"/>
              </w:rPr>
            </w:pPr>
            <w:r w:rsidRPr="00D7579B">
              <w:rPr>
                <w:rFonts w:ascii="Times New Roman" w:hAnsi="Times New Roman" w:cs="Times New Roman"/>
                <w:bCs/>
                <w:sz w:val="24"/>
                <w:szCs w:val="24"/>
                <w:lang w:eastAsia="en-US"/>
              </w:rPr>
              <w:t>This course will enable students to:</w:t>
            </w:r>
          </w:p>
          <w:p w14:paraId="50965207" w14:textId="77777777" w:rsidR="00D7579B" w:rsidRPr="00D7579B" w:rsidRDefault="00D7579B">
            <w:pPr>
              <w:pStyle w:val="ListParagraph"/>
              <w:ind w:left="270"/>
              <w:rPr>
                <w:rFonts w:ascii="Times New Roman" w:hAnsi="Times New Roman" w:cs="Times New Roman"/>
                <w:b/>
                <w:sz w:val="24"/>
                <w:szCs w:val="24"/>
              </w:rPr>
            </w:pPr>
            <w:r w:rsidRPr="00D7579B">
              <w:rPr>
                <w:rFonts w:ascii="Times New Roman" w:hAnsi="Times New Roman" w:cs="Times New Roman"/>
                <w:bCs/>
                <w:sz w:val="24"/>
                <w:szCs w:val="24"/>
              </w:rPr>
              <w:t>FND407 1. Assessment of Patient’s needs of various clinical disorders.</w:t>
            </w:r>
          </w:p>
          <w:p w14:paraId="31D5AB83" w14:textId="77777777" w:rsidR="00D7579B" w:rsidRPr="00D7579B" w:rsidRDefault="00D7579B">
            <w:pPr>
              <w:pStyle w:val="ListParagraph"/>
              <w:autoSpaceDE w:val="0"/>
              <w:autoSpaceDN w:val="0"/>
              <w:adjustRightInd w:val="0"/>
              <w:ind w:left="270"/>
              <w:jc w:val="both"/>
              <w:rPr>
                <w:rFonts w:ascii="Times New Roman" w:hAnsi="Times New Roman" w:cs="Times New Roman"/>
                <w:bCs/>
                <w:sz w:val="24"/>
                <w:szCs w:val="24"/>
              </w:rPr>
            </w:pPr>
            <w:r w:rsidRPr="00D7579B">
              <w:rPr>
                <w:rFonts w:ascii="Times New Roman" w:hAnsi="Times New Roman" w:cs="Times New Roman"/>
                <w:bCs/>
                <w:sz w:val="24"/>
                <w:szCs w:val="24"/>
              </w:rPr>
              <w:t>FND407 2.</w:t>
            </w:r>
            <w:r w:rsidRPr="00D7579B">
              <w:rPr>
                <w:rFonts w:ascii="Times New Roman" w:hAnsi="Times New Roman" w:cs="Times New Roman"/>
                <w:sz w:val="24"/>
                <w:szCs w:val="24"/>
              </w:rPr>
              <w:t xml:space="preserve"> To gain hands on experience after doing internship in various hospitals.</w:t>
            </w:r>
          </w:p>
          <w:p w14:paraId="6D2199AD" w14:textId="15C39FDF" w:rsidR="00D7579B" w:rsidRPr="00D7579B" w:rsidRDefault="00D7579B">
            <w:pPr>
              <w:pStyle w:val="ListParagraph"/>
              <w:autoSpaceDE w:val="0"/>
              <w:autoSpaceDN w:val="0"/>
              <w:adjustRightInd w:val="0"/>
              <w:ind w:left="270"/>
              <w:jc w:val="both"/>
              <w:rPr>
                <w:rFonts w:ascii="Times New Roman" w:hAnsi="Times New Roman" w:cs="Times New Roman"/>
                <w:bCs/>
                <w:sz w:val="24"/>
                <w:szCs w:val="24"/>
              </w:rPr>
            </w:pPr>
            <w:r w:rsidRPr="00D7579B">
              <w:rPr>
                <w:rFonts w:ascii="Times New Roman" w:hAnsi="Times New Roman" w:cs="Times New Roman"/>
                <w:bCs/>
                <w:sz w:val="24"/>
                <w:szCs w:val="24"/>
              </w:rPr>
              <w:t xml:space="preserve">FND407 3. To develop skill in Planning, Calculation &amp; Preparation of therapeutic diets for   various clinical </w:t>
            </w:r>
            <w:r w:rsidR="00900B7A">
              <w:rPr>
                <w:rFonts w:ascii="Times New Roman" w:hAnsi="Times New Roman" w:cs="Times New Roman"/>
                <w:bCs/>
                <w:sz w:val="24"/>
                <w:szCs w:val="24"/>
              </w:rPr>
              <w:t>condition</w:t>
            </w:r>
            <w:r w:rsidRPr="00D7579B">
              <w:rPr>
                <w:rFonts w:ascii="Times New Roman" w:hAnsi="Times New Roman" w:cs="Times New Roman"/>
                <w:bCs/>
                <w:sz w:val="24"/>
                <w:szCs w:val="24"/>
              </w:rPr>
              <w:t>s.</w:t>
            </w:r>
          </w:p>
        </w:tc>
      </w:tr>
    </w:tbl>
    <w:p w14:paraId="638BE055"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p>
    <w:p w14:paraId="082A0DBA" w14:textId="77777777" w:rsidR="00D7579B" w:rsidRPr="00D7579B" w:rsidRDefault="00D7579B" w:rsidP="00D7579B">
      <w:pPr>
        <w:autoSpaceDE w:val="0"/>
        <w:autoSpaceDN w:val="0"/>
        <w:adjustRightInd w:val="0"/>
        <w:spacing w:after="0" w:line="240" w:lineRule="auto"/>
        <w:rPr>
          <w:rFonts w:ascii="Times New Roman" w:hAnsi="Times New Roman" w:cs="Times New Roman"/>
          <w:b/>
          <w:bCs/>
          <w:sz w:val="26"/>
          <w:szCs w:val="26"/>
        </w:rPr>
      </w:pPr>
    </w:p>
    <w:p w14:paraId="505D3AD0" w14:textId="77777777" w:rsidR="00D7579B" w:rsidRPr="00D7579B" w:rsidRDefault="00D7579B" w:rsidP="008204E9">
      <w:pPr>
        <w:pStyle w:val="ListParagraph"/>
        <w:numPr>
          <w:ilvl w:val="0"/>
          <w:numId w:val="60"/>
        </w:numPr>
        <w:autoSpaceDE w:val="0"/>
        <w:autoSpaceDN w:val="0"/>
        <w:adjustRightInd w:val="0"/>
        <w:rPr>
          <w:rFonts w:ascii="Times New Roman" w:hAnsi="Times New Roman" w:cs="Times New Roman"/>
          <w:sz w:val="24"/>
          <w:szCs w:val="24"/>
        </w:rPr>
      </w:pPr>
      <w:r w:rsidRPr="00D7579B">
        <w:rPr>
          <w:rFonts w:ascii="Times New Roman" w:hAnsi="Times New Roman" w:cs="Times New Roman"/>
          <w:sz w:val="24"/>
          <w:szCs w:val="24"/>
        </w:rPr>
        <w:t>Planning, Calculation, Preparation, serving and evaluation of therapeutic diets for diseases covered in theory.</w:t>
      </w:r>
    </w:p>
    <w:p w14:paraId="23A617C7" w14:textId="77777777" w:rsidR="00D7579B" w:rsidRPr="00D7579B" w:rsidRDefault="00D7579B" w:rsidP="008204E9">
      <w:pPr>
        <w:pStyle w:val="ListParagraph"/>
        <w:numPr>
          <w:ilvl w:val="0"/>
          <w:numId w:val="60"/>
        </w:numPr>
        <w:autoSpaceDE w:val="0"/>
        <w:autoSpaceDN w:val="0"/>
        <w:adjustRightInd w:val="0"/>
        <w:rPr>
          <w:rFonts w:ascii="Times New Roman" w:hAnsi="Times New Roman" w:cs="Times New Roman"/>
          <w:sz w:val="24"/>
          <w:szCs w:val="24"/>
        </w:rPr>
      </w:pPr>
      <w:r w:rsidRPr="00D7579B">
        <w:rPr>
          <w:rFonts w:ascii="Times New Roman" w:hAnsi="Times New Roman" w:cs="Times New Roman"/>
          <w:sz w:val="24"/>
          <w:szCs w:val="24"/>
        </w:rPr>
        <w:t>Market survey of commercial nutritional supplements and nutritional support substrate.</w:t>
      </w:r>
    </w:p>
    <w:p w14:paraId="35EAFB72" w14:textId="77777777" w:rsidR="00D7579B" w:rsidRPr="00D7579B" w:rsidRDefault="00D7579B" w:rsidP="008204E9">
      <w:pPr>
        <w:pStyle w:val="ListParagraph"/>
        <w:numPr>
          <w:ilvl w:val="0"/>
          <w:numId w:val="60"/>
        </w:numPr>
        <w:autoSpaceDE w:val="0"/>
        <w:autoSpaceDN w:val="0"/>
        <w:adjustRightInd w:val="0"/>
        <w:rPr>
          <w:rFonts w:ascii="Times New Roman" w:hAnsi="Times New Roman" w:cs="Times New Roman"/>
          <w:sz w:val="24"/>
          <w:szCs w:val="24"/>
        </w:rPr>
      </w:pPr>
      <w:r w:rsidRPr="00D7579B">
        <w:rPr>
          <w:rFonts w:ascii="Times New Roman" w:hAnsi="Times New Roman" w:cs="Times New Roman"/>
          <w:sz w:val="24"/>
          <w:szCs w:val="24"/>
        </w:rPr>
        <w:t>Study of the management of food services in selected Hospitals.</w:t>
      </w:r>
    </w:p>
    <w:p w14:paraId="12BD0934" w14:textId="77777777" w:rsidR="00D7579B" w:rsidRPr="00D7579B" w:rsidRDefault="00D7579B" w:rsidP="008204E9">
      <w:pPr>
        <w:pStyle w:val="ListParagraph"/>
        <w:numPr>
          <w:ilvl w:val="0"/>
          <w:numId w:val="60"/>
        </w:numPr>
        <w:autoSpaceDE w:val="0"/>
        <w:autoSpaceDN w:val="0"/>
        <w:adjustRightInd w:val="0"/>
        <w:rPr>
          <w:rFonts w:ascii="Times New Roman" w:hAnsi="Times New Roman" w:cs="Times New Roman"/>
          <w:sz w:val="24"/>
          <w:szCs w:val="24"/>
        </w:rPr>
      </w:pPr>
      <w:r w:rsidRPr="00D7579B">
        <w:rPr>
          <w:rFonts w:ascii="Times New Roman" w:hAnsi="Times New Roman" w:cs="Times New Roman"/>
          <w:sz w:val="24"/>
          <w:szCs w:val="24"/>
        </w:rPr>
        <w:t>Visits to dietetic clinics in hospitals- case study of patients needing specific therapeutic diets.</w:t>
      </w:r>
    </w:p>
    <w:p w14:paraId="7916B99F" w14:textId="77777777" w:rsidR="00D7579B" w:rsidRPr="00D7579B" w:rsidRDefault="00D7579B" w:rsidP="008204E9">
      <w:pPr>
        <w:pStyle w:val="ListParagraph"/>
        <w:numPr>
          <w:ilvl w:val="0"/>
          <w:numId w:val="60"/>
        </w:numPr>
        <w:autoSpaceDE w:val="0"/>
        <w:autoSpaceDN w:val="0"/>
        <w:adjustRightInd w:val="0"/>
        <w:rPr>
          <w:rFonts w:ascii="Times New Roman" w:hAnsi="Times New Roman" w:cs="Times New Roman"/>
          <w:sz w:val="24"/>
          <w:szCs w:val="24"/>
        </w:rPr>
      </w:pPr>
      <w:r w:rsidRPr="00D7579B">
        <w:rPr>
          <w:rFonts w:ascii="Times New Roman" w:hAnsi="Times New Roman" w:cs="Times New Roman"/>
          <w:sz w:val="24"/>
          <w:szCs w:val="24"/>
        </w:rPr>
        <w:t>Internship in a hospital for 45 days after the theory exam with report submission.</w:t>
      </w:r>
    </w:p>
    <w:p w14:paraId="77DC0FA1" w14:textId="77777777" w:rsidR="00D7579B" w:rsidRPr="00D7579B" w:rsidRDefault="00D7579B" w:rsidP="008204E9">
      <w:pPr>
        <w:pStyle w:val="ListParagraph"/>
        <w:numPr>
          <w:ilvl w:val="0"/>
          <w:numId w:val="60"/>
        </w:numPr>
        <w:autoSpaceDE w:val="0"/>
        <w:autoSpaceDN w:val="0"/>
        <w:adjustRightInd w:val="0"/>
        <w:rPr>
          <w:rFonts w:ascii="Times New Roman" w:hAnsi="Times New Roman" w:cs="Times New Roman"/>
          <w:sz w:val="24"/>
          <w:szCs w:val="24"/>
        </w:rPr>
      </w:pPr>
      <w:r w:rsidRPr="00D7579B">
        <w:rPr>
          <w:rFonts w:ascii="Times New Roman" w:hAnsi="Times New Roman" w:cs="Times New Roman"/>
          <w:sz w:val="24"/>
          <w:szCs w:val="24"/>
        </w:rPr>
        <w:t>Preparations of teaching aids for common disorders.</w:t>
      </w:r>
    </w:p>
    <w:p w14:paraId="505091E4" w14:textId="77777777" w:rsidR="00D7579B" w:rsidRPr="00D7579B" w:rsidRDefault="00D7579B" w:rsidP="00D7579B">
      <w:pPr>
        <w:spacing w:after="0" w:line="240" w:lineRule="auto"/>
        <w:rPr>
          <w:rFonts w:ascii="Times New Roman" w:hAnsi="Times New Roman" w:cs="Times New Roman"/>
        </w:rPr>
      </w:pPr>
    </w:p>
    <w:p w14:paraId="53484FA1" w14:textId="12FA4431" w:rsidR="00900B7A" w:rsidRPr="00D7579B" w:rsidRDefault="00900B7A" w:rsidP="00900B7A">
      <w:pPr>
        <w:jc w:val="both"/>
        <w:rPr>
          <w:rFonts w:ascii="Times New Roman" w:eastAsiaTheme="minorHAnsi" w:hAnsi="Times New Roman" w:cs="Times New Roman"/>
          <w:b/>
          <w:sz w:val="24"/>
          <w:szCs w:val="24"/>
        </w:rPr>
      </w:pPr>
      <w:r w:rsidRPr="00D7579B">
        <w:rPr>
          <w:rFonts w:ascii="Times New Roman" w:eastAsiaTheme="minorHAnsi" w:hAnsi="Times New Roman" w:cs="Times New Roman"/>
          <w:b/>
          <w:sz w:val="24"/>
          <w:szCs w:val="24"/>
        </w:rPr>
        <w:t>Attainment of Course Outcomes (COs):</w:t>
      </w:r>
    </w:p>
    <w:tbl>
      <w:tblPr>
        <w:tblStyle w:val="TableGrid"/>
        <w:tblW w:w="5000" w:type="pct"/>
        <w:tblInd w:w="0" w:type="dxa"/>
        <w:tblLook w:val="04A0" w:firstRow="1" w:lastRow="0" w:firstColumn="1" w:lastColumn="0" w:noHBand="0" w:noVBand="1"/>
      </w:tblPr>
      <w:tblGrid>
        <w:gridCol w:w="1930"/>
        <w:gridCol w:w="5585"/>
        <w:gridCol w:w="6433"/>
      </w:tblGrid>
      <w:tr w:rsidR="00900B7A" w:rsidRPr="00D7579B" w14:paraId="0A375EB0" w14:textId="77777777" w:rsidTr="00FE6CAD">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23B952" w14:textId="77777777" w:rsidR="00900B7A" w:rsidRPr="00D7579B" w:rsidRDefault="00900B7A" w:rsidP="00FE6CAD">
            <w:pPr>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Sr. No.</w:t>
            </w: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892C7F" w14:textId="77777777" w:rsidR="00900B7A" w:rsidRPr="00D7579B" w:rsidRDefault="00900B7A" w:rsidP="00FE6CAD">
            <w:pPr>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Course Outcomes</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7CD656" w14:textId="77777777" w:rsidR="00900B7A" w:rsidRPr="00D7579B" w:rsidRDefault="00900B7A" w:rsidP="00FE6CAD">
            <w:pPr>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Methods for attainment of Cos</w:t>
            </w:r>
          </w:p>
        </w:tc>
      </w:tr>
      <w:tr w:rsidR="00900B7A" w:rsidRPr="00D7579B" w14:paraId="0FCE9434" w14:textId="77777777" w:rsidTr="00900B7A">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83752" w14:textId="77777777" w:rsidR="00900B7A" w:rsidRPr="00D7579B" w:rsidRDefault="00900B7A" w:rsidP="008204E9">
            <w:pPr>
              <w:pStyle w:val="ListParagraph"/>
              <w:numPr>
                <w:ilvl w:val="0"/>
                <w:numId w:val="62"/>
              </w:numPr>
              <w:ind w:right="270"/>
              <w:jc w:val="center"/>
              <w:rPr>
                <w:rFonts w:ascii="Times New Roman" w:hAnsi="Times New Roman" w:cs="Times New Roman"/>
                <w:b/>
                <w:bCs/>
                <w:sz w:val="24"/>
                <w:szCs w:val="24"/>
              </w:rPr>
            </w:pP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F03CB" w14:textId="31EA974C" w:rsidR="00900B7A" w:rsidRPr="00D7579B" w:rsidRDefault="00900B7A" w:rsidP="00FE6CAD">
            <w:pPr>
              <w:rPr>
                <w:rFonts w:ascii="Times New Roman" w:hAnsi="Times New Roman" w:cs="Times New Roman"/>
                <w:b/>
                <w:sz w:val="24"/>
                <w:szCs w:val="24"/>
                <w:lang w:eastAsia="en-US"/>
              </w:rPr>
            </w:pPr>
            <w:r w:rsidRPr="00D7579B">
              <w:rPr>
                <w:rFonts w:ascii="Times New Roman" w:hAnsi="Times New Roman" w:cs="Times New Roman"/>
                <w:bCs/>
                <w:sz w:val="24"/>
                <w:szCs w:val="24"/>
              </w:rPr>
              <w:t>Assessment of Patient’s needs of various clinical disorders.</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16A79" w14:textId="3933FA44" w:rsidR="00900B7A" w:rsidRPr="00D7579B" w:rsidRDefault="00DF4CE8" w:rsidP="00FE6CAD">
            <w:pPr>
              <w:ind w:right="270"/>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Through case studies and class </w:t>
            </w:r>
            <w:proofErr w:type="spellStart"/>
            <w:r>
              <w:rPr>
                <w:rFonts w:ascii="Times New Roman" w:hAnsi="Times New Roman" w:cs="Times New Roman"/>
                <w:bCs/>
                <w:sz w:val="24"/>
                <w:szCs w:val="24"/>
                <w:lang w:eastAsia="en-US"/>
              </w:rPr>
              <w:t>practicals</w:t>
            </w:r>
            <w:proofErr w:type="spellEnd"/>
            <w:r>
              <w:rPr>
                <w:rFonts w:ascii="Times New Roman" w:hAnsi="Times New Roman" w:cs="Times New Roman"/>
                <w:bCs/>
                <w:sz w:val="24"/>
                <w:szCs w:val="24"/>
                <w:lang w:eastAsia="en-US"/>
              </w:rPr>
              <w:t>.</w:t>
            </w:r>
          </w:p>
        </w:tc>
      </w:tr>
      <w:tr w:rsidR="00900B7A" w:rsidRPr="00D7579B" w14:paraId="207A58FC" w14:textId="77777777" w:rsidTr="00900B7A">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84644" w14:textId="77777777" w:rsidR="00900B7A" w:rsidRPr="00D7579B" w:rsidRDefault="00900B7A" w:rsidP="008204E9">
            <w:pPr>
              <w:pStyle w:val="ListParagraph"/>
              <w:numPr>
                <w:ilvl w:val="0"/>
                <w:numId w:val="62"/>
              </w:numPr>
              <w:ind w:right="270"/>
              <w:jc w:val="center"/>
              <w:rPr>
                <w:rFonts w:ascii="Times New Roman" w:hAnsi="Times New Roman" w:cs="Times New Roman"/>
                <w:b/>
                <w:bCs/>
                <w:sz w:val="24"/>
                <w:szCs w:val="24"/>
              </w:rPr>
            </w:pP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C5B18" w14:textId="6B916068" w:rsidR="00900B7A" w:rsidRPr="00D7579B" w:rsidRDefault="00900B7A" w:rsidP="00FE6CAD">
            <w:pPr>
              <w:autoSpaceDE w:val="0"/>
              <w:autoSpaceDN w:val="0"/>
              <w:adjustRightInd w:val="0"/>
              <w:jc w:val="both"/>
              <w:rPr>
                <w:rFonts w:ascii="Times New Roman" w:hAnsi="Times New Roman" w:cs="Times New Roman"/>
                <w:bCs/>
                <w:sz w:val="24"/>
                <w:szCs w:val="24"/>
                <w:lang w:eastAsia="en-US"/>
              </w:rPr>
            </w:pPr>
            <w:r w:rsidRPr="00D7579B">
              <w:rPr>
                <w:rFonts w:ascii="Times New Roman" w:hAnsi="Times New Roman" w:cs="Times New Roman"/>
                <w:sz w:val="24"/>
                <w:szCs w:val="24"/>
              </w:rPr>
              <w:t>To gain hands on experience after doing internship in various hospitals.</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F90FE" w14:textId="4668D18C" w:rsidR="00900B7A" w:rsidRPr="00D7579B" w:rsidRDefault="00DF4CE8" w:rsidP="00FE6CAD">
            <w:pPr>
              <w:rPr>
                <w:rFonts w:ascii="Times New Roman" w:hAnsi="Times New Roman" w:cs="Times New Roman"/>
                <w:lang w:eastAsia="en-US"/>
              </w:rPr>
            </w:pPr>
            <w:r>
              <w:rPr>
                <w:rFonts w:ascii="Times New Roman" w:hAnsi="Times New Roman" w:cs="Times New Roman"/>
                <w:lang w:eastAsia="en-US"/>
              </w:rPr>
              <w:t xml:space="preserve">Through gaining </w:t>
            </w:r>
            <w:proofErr w:type="spellStart"/>
            <w:proofErr w:type="gramStart"/>
            <w:r>
              <w:rPr>
                <w:rFonts w:ascii="Times New Roman" w:hAnsi="Times New Roman" w:cs="Times New Roman"/>
                <w:lang w:eastAsia="en-US"/>
              </w:rPr>
              <w:t>first hand</w:t>
            </w:r>
            <w:proofErr w:type="spellEnd"/>
            <w:proofErr w:type="gramEnd"/>
            <w:r>
              <w:rPr>
                <w:rFonts w:ascii="Times New Roman" w:hAnsi="Times New Roman" w:cs="Times New Roman"/>
                <w:lang w:eastAsia="en-US"/>
              </w:rPr>
              <w:t xml:space="preserve"> Knowledge in clinical setup.</w:t>
            </w:r>
          </w:p>
        </w:tc>
      </w:tr>
      <w:tr w:rsidR="00900B7A" w:rsidRPr="00D7579B" w14:paraId="09C657AE" w14:textId="77777777" w:rsidTr="00900B7A">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48701" w14:textId="77777777" w:rsidR="00900B7A" w:rsidRPr="00D7579B" w:rsidRDefault="00900B7A" w:rsidP="008204E9">
            <w:pPr>
              <w:pStyle w:val="ListParagraph"/>
              <w:numPr>
                <w:ilvl w:val="0"/>
                <w:numId w:val="62"/>
              </w:numPr>
              <w:ind w:right="270"/>
              <w:jc w:val="center"/>
              <w:rPr>
                <w:rFonts w:ascii="Times New Roman" w:hAnsi="Times New Roman" w:cs="Times New Roman"/>
                <w:b/>
                <w:bCs/>
                <w:sz w:val="24"/>
                <w:szCs w:val="24"/>
              </w:rPr>
            </w:pP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BE177" w14:textId="44D151EC" w:rsidR="00900B7A" w:rsidRPr="00D7579B" w:rsidRDefault="00900B7A" w:rsidP="00FE6CAD">
            <w:pPr>
              <w:rPr>
                <w:rFonts w:ascii="Times New Roman" w:hAnsi="Times New Roman" w:cs="Times New Roman"/>
                <w:lang w:eastAsia="en-US"/>
              </w:rPr>
            </w:pPr>
            <w:r w:rsidRPr="00D7579B">
              <w:rPr>
                <w:rFonts w:ascii="Times New Roman" w:hAnsi="Times New Roman" w:cs="Times New Roman"/>
                <w:bCs/>
                <w:sz w:val="24"/>
                <w:szCs w:val="24"/>
              </w:rPr>
              <w:t xml:space="preserve">To develop skill in Planning, Calculation &amp; Preparation of therapeutic diets for   various clinical </w:t>
            </w:r>
            <w:r>
              <w:rPr>
                <w:rFonts w:ascii="Times New Roman" w:hAnsi="Times New Roman" w:cs="Times New Roman"/>
                <w:bCs/>
                <w:sz w:val="24"/>
                <w:szCs w:val="24"/>
              </w:rPr>
              <w:t>condition</w:t>
            </w:r>
            <w:r w:rsidRPr="00D7579B">
              <w:rPr>
                <w:rFonts w:ascii="Times New Roman" w:hAnsi="Times New Roman" w:cs="Times New Roman"/>
                <w:bCs/>
                <w:sz w:val="24"/>
                <w:szCs w:val="24"/>
              </w:rPr>
              <w:t>s.</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58398" w14:textId="688CD3AE" w:rsidR="00900B7A" w:rsidRPr="00D7579B" w:rsidRDefault="00DF4CE8" w:rsidP="00FE6CAD">
            <w:pPr>
              <w:rPr>
                <w:rFonts w:ascii="Times New Roman" w:hAnsi="Times New Roman" w:cs="Times New Roman"/>
                <w:lang w:eastAsia="en-US"/>
              </w:rPr>
            </w:pPr>
            <w:r>
              <w:rPr>
                <w:rFonts w:ascii="Times New Roman" w:hAnsi="Times New Roman" w:cs="Times New Roman"/>
                <w:lang w:eastAsia="en-US"/>
              </w:rPr>
              <w:t xml:space="preserve">Through class </w:t>
            </w:r>
            <w:proofErr w:type="spellStart"/>
            <w:r>
              <w:rPr>
                <w:rFonts w:ascii="Times New Roman" w:hAnsi="Times New Roman" w:cs="Times New Roman"/>
                <w:lang w:eastAsia="en-US"/>
              </w:rPr>
              <w:t>practicals</w:t>
            </w:r>
            <w:proofErr w:type="spellEnd"/>
            <w:r>
              <w:rPr>
                <w:rFonts w:ascii="Times New Roman" w:hAnsi="Times New Roman" w:cs="Times New Roman"/>
                <w:lang w:eastAsia="en-US"/>
              </w:rPr>
              <w:t xml:space="preserve"> and presentations.</w:t>
            </w:r>
          </w:p>
        </w:tc>
      </w:tr>
    </w:tbl>
    <w:p w14:paraId="319A2258" w14:textId="77777777" w:rsidR="00D7579B" w:rsidRPr="00D7579B" w:rsidRDefault="00D7579B" w:rsidP="00D7579B">
      <w:pPr>
        <w:rPr>
          <w:rFonts w:ascii="Times New Roman" w:hAnsi="Times New Roman" w:cs="Times New Roman"/>
        </w:rPr>
      </w:pPr>
    </w:p>
    <w:p w14:paraId="66E23355" w14:textId="298102F3" w:rsidR="00DF4CE8" w:rsidRPr="00DF4CE8" w:rsidRDefault="00DF4CE8" w:rsidP="00DF4CE8">
      <w:pPr>
        <w:autoSpaceDE w:val="0"/>
        <w:autoSpaceDN w:val="0"/>
        <w:adjustRightInd w:val="0"/>
        <w:spacing w:after="0" w:line="240" w:lineRule="auto"/>
        <w:jc w:val="center"/>
        <w:rPr>
          <w:rFonts w:ascii="Times New Roman" w:hAnsi="Times New Roman" w:cs="Times New Roman"/>
          <w:b/>
          <w:sz w:val="24"/>
          <w:szCs w:val="24"/>
          <w:u w:val="single"/>
        </w:rPr>
      </w:pPr>
      <w:r w:rsidRPr="00DF4CE8">
        <w:rPr>
          <w:rFonts w:ascii="Times New Roman" w:hAnsi="Times New Roman" w:cs="Times New Roman"/>
          <w:b/>
          <w:sz w:val="24"/>
          <w:szCs w:val="24"/>
          <w:u w:val="single"/>
        </w:rPr>
        <w:t>CO-PO matrix for the course FND407 (</w:t>
      </w:r>
      <w:r w:rsidRPr="00DF4CE8">
        <w:rPr>
          <w:rFonts w:ascii="Times New Roman" w:hAnsi="Times New Roman" w:cs="Times New Roman"/>
          <w:b/>
          <w:bCs/>
          <w:sz w:val="24"/>
          <w:szCs w:val="24"/>
          <w:u w:val="single"/>
        </w:rPr>
        <w:t>Clinical Dietetics- II</w:t>
      </w:r>
      <w:r w:rsidRPr="00DF4CE8">
        <w:rPr>
          <w:rFonts w:ascii="Times New Roman" w:hAnsi="Times New Roman" w:cs="Times New Roman"/>
          <w:b/>
          <w:sz w:val="24"/>
          <w:szCs w:val="24"/>
          <w:u w:val="single"/>
        </w:rPr>
        <w:t>)</w:t>
      </w:r>
    </w:p>
    <w:p w14:paraId="555AF0C7" w14:textId="77777777" w:rsidR="00DF4CE8" w:rsidRPr="00DF4CE8" w:rsidRDefault="00DF4CE8" w:rsidP="00DF4CE8">
      <w:pPr>
        <w:autoSpaceDE w:val="0"/>
        <w:autoSpaceDN w:val="0"/>
        <w:adjustRightInd w:val="0"/>
        <w:spacing w:after="0" w:line="240" w:lineRule="auto"/>
        <w:jc w:val="center"/>
        <w:rPr>
          <w:rFonts w:ascii="Times New Roman" w:hAnsi="Times New Roman" w:cs="Times New Roman"/>
          <w:b/>
          <w:bCs/>
          <w:sz w:val="24"/>
          <w:szCs w:val="24"/>
        </w:rPr>
      </w:pPr>
    </w:p>
    <w:tbl>
      <w:tblPr>
        <w:tblStyle w:val="TableGrid1"/>
        <w:tblW w:w="5000" w:type="pct"/>
        <w:jc w:val="center"/>
        <w:tblInd w:w="0" w:type="dxa"/>
        <w:tblLook w:val="04A0" w:firstRow="1" w:lastRow="0" w:firstColumn="1" w:lastColumn="0" w:noHBand="0" w:noVBand="1"/>
      </w:tblPr>
      <w:tblGrid>
        <w:gridCol w:w="3327"/>
        <w:gridCol w:w="1766"/>
        <w:gridCol w:w="1766"/>
        <w:gridCol w:w="1766"/>
        <w:gridCol w:w="1766"/>
        <w:gridCol w:w="1769"/>
        <w:gridCol w:w="1788"/>
      </w:tblGrid>
      <w:tr w:rsidR="00DF4CE8" w:rsidRPr="00D7579B" w14:paraId="3DA0F74B" w14:textId="77777777" w:rsidTr="00FE6CAD">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82A89"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COs#</w:t>
            </w:r>
            <w:r w:rsidRPr="00D7579B">
              <w:rPr>
                <w:rFonts w:ascii="Times New Roman" w:hAnsi="Times New Roman" w:cs="Times New Roman"/>
                <w:sz w:val="24"/>
                <w:szCs w:val="24"/>
                <w:lang w:eastAsia="en-US"/>
              </w:rPr>
              <w:tab/>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E47767"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PO1</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C575A5"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F22DE"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97616"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PO4</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A42939"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PO5</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CE33AA"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PO6</w:t>
            </w:r>
          </w:p>
        </w:tc>
      </w:tr>
      <w:tr w:rsidR="00DF4CE8" w:rsidRPr="00D7579B" w14:paraId="77F17D0F" w14:textId="77777777" w:rsidTr="00FE6CAD">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3BDFDF" w14:textId="4365EBA9"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FND40</w:t>
            </w:r>
            <w:r>
              <w:rPr>
                <w:rFonts w:ascii="Times New Roman" w:hAnsi="Times New Roman" w:cs="Times New Roman"/>
                <w:sz w:val="24"/>
                <w:szCs w:val="24"/>
                <w:lang w:eastAsia="en-US"/>
              </w:rPr>
              <w:t>7</w:t>
            </w:r>
            <w:r w:rsidRPr="00D7579B">
              <w:rPr>
                <w:rFonts w:ascii="Times New Roman" w:hAnsi="Times New Roman" w:cs="Times New Roman"/>
                <w:sz w:val="24"/>
                <w:szCs w:val="24"/>
                <w:lang w:eastAsia="en-US"/>
              </w:rPr>
              <w:t>.1</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084FDF"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CDA07"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52B58"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C788E"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9B229"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B488D1"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r>
      <w:tr w:rsidR="00DF4CE8" w:rsidRPr="00D7579B" w14:paraId="75372661" w14:textId="77777777" w:rsidTr="00FE6CAD">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79F11" w14:textId="1E3E2CF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FND40</w:t>
            </w:r>
            <w:r>
              <w:rPr>
                <w:rFonts w:ascii="Times New Roman" w:hAnsi="Times New Roman" w:cs="Times New Roman"/>
                <w:sz w:val="24"/>
                <w:szCs w:val="24"/>
                <w:lang w:eastAsia="en-US"/>
              </w:rPr>
              <w:t>7</w:t>
            </w:r>
            <w:r w:rsidRPr="00D7579B">
              <w:rPr>
                <w:rFonts w:ascii="Times New Roman" w:hAnsi="Times New Roman" w:cs="Times New Roman"/>
                <w:sz w:val="24"/>
                <w:szCs w:val="24"/>
                <w:lang w:eastAsia="en-US"/>
              </w:rPr>
              <w:t>.2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DF0F7"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230DB" w14:textId="0B16190A" w:rsidR="00DF4CE8" w:rsidRPr="00D7579B" w:rsidRDefault="00140A62"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694ECD"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0D115"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1FED2"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79C994"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F4CE8" w:rsidRPr="00D7579B" w14:paraId="722DC4AA" w14:textId="77777777" w:rsidTr="00FE6CAD">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83B7E" w14:textId="5B43B441"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FND40</w:t>
            </w:r>
            <w:r>
              <w:rPr>
                <w:rFonts w:ascii="Times New Roman" w:hAnsi="Times New Roman" w:cs="Times New Roman"/>
                <w:sz w:val="24"/>
                <w:szCs w:val="24"/>
                <w:lang w:eastAsia="en-US"/>
              </w:rPr>
              <w:t>7</w:t>
            </w: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F2C1D"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6C181F"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630F5" w14:textId="0658F27E" w:rsidR="00DF4CE8" w:rsidRPr="00D7579B" w:rsidRDefault="00140A62"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F0FCBA"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C1741"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4EE7C"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F4CE8" w:rsidRPr="00D7579B" w14:paraId="2EDF71B2" w14:textId="77777777" w:rsidTr="00FE6CAD">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EA1BF"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Average</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F01432"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3AD03" w14:textId="67F66C2F" w:rsidR="00DF4CE8" w:rsidRPr="00D7579B" w:rsidRDefault="00140A62"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5126AE" w14:textId="42F910D5" w:rsidR="00DF4CE8" w:rsidRPr="00D7579B" w:rsidRDefault="00140A62"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45ABD7"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DE2DA6"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8A0B47"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2.66</w:t>
            </w:r>
          </w:p>
        </w:tc>
      </w:tr>
    </w:tbl>
    <w:p w14:paraId="4D197768" w14:textId="77777777" w:rsidR="00DF4CE8" w:rsidRPr="00D7579B" w:rsidRDefault="00DF4CE8" w:rsidP="00DF4CE8">
      <w:pPr>
        <w:rPr>
          <w:rFonts w:ascii="Times New Roman" w:hAnsi="Times New Roman" w:cs="Times New Roman"/>
          <w:b/>
          <w:sz w:val="24"/>
          <w:szCs w:val="24"/>
        </w:rPr>
      </w:pPr>
    </w:p>
    <w:p w14:paraId="65069E08" w14:textId="3F2227C9" w:rsidR="00DF4CE8" w:rsidRDefault="00DF4CE8" w:rsidP="00DF4CE8">
      <w:pPr>
        <w:autoSpaceDE w:val="0"/>
        <w:autoSpaceDN w:val="0"/>
        <w:adjustRightInd w:val="0"/>
        <w:spacing w:after="0" w:line="240" w:lineRule="auto"/>
        <w:jc w:val="center"/>
        <w:rPr>
          <w:rFonts w:ascii="Times New Roman" w:hAnsi="Times New Roman" w:cs="Times New Roman"/>
          <w:b/>
          <w:sz w:val="24"/>
          <w:szCs w:val="24"/>
          <w:u w:val="single"/>
        </w:rPr>
      </w:pPr>
      <w:r w:rsidRPr="00DF4CE8">
        <w:rPr>
          <w:rFonts w:ascii="Times New Roman" w:hAnsi="Times New Roman" w:cs="Times New Roman"/>
          <w:b/>
          <w:sz w:val="24"/>
          <w:szCs w:val="24"/>
          <w:u w:val="single"/>
        </w:rPr>
        <w:t>CO-PSO matrix for the course FND407 (</w:t>
      </w:r>
      <w:r w:rsidRPr="00DF4CE8">
        <w:rPr>
          <w:rFonts w:ascii="Times New Roman" w:hAnsi="Times New Roman" w:cs="Times New Roman"/>
          <w:b/>
          <w:bCs/>
          <w:sz w:val="24"/>
          <w:szCs w:val="24"/>
          <w:u w:val="single"/>
        </w:rPr>
        <w:t>Clinical Dietetics- II</w:t>
      </w:r>
      <w:r w:rsidRPr="00D7579B">
        <w:rPr>
          <w:rFonts w:ascii="Times New Roman" w:hAnsi="Times New Roman" w:cs="Times New Roman"/>
          <w:b/>
          <w:sz w:val="24"/>
          <w:szCs w:val="24"/>
          <w:u w:val="single"/>
        </w:rPr>
        <w:t>)</w:t>
      </w:r>
    </w:p>
    <w:p w14:paraId="1C5D121A" w14:textId="77777777" w:rsidR="00DF4CE8" w:rsidRPr="00DF4CE8" w:rsidRDefault="00DF4CE8" w:rsidP="00DF4CE8">
      <w:pPr>
        <w:autoSpaceDE w:val="0"/>
        <w:autoSpaceDN w:val="0"/>
        <w:adjustRightInd w:val="0"/>
        <w:spacing w:after="0" w:line="240" w:lineRule="auto"/>
        <w:jc w:val="center"/>
        <w:rPr>
          <w:rFonts w:ascii="Times New Roman" w:hAnsi="Times New Roman" w:cs="Times New Roman"/>
          <w:b/>
          <w:bCs/>
          <w:sz w:val="24"/>
          <w:szCs w:val="24"/>
          <w:u w:val="single"/>
        </w:rPr>
      </w:pPr>
    </w:p>
    <w:tbl>
      <w:tblPr>
        <w:tblStyle w:val="TableGrid2"/>
        <w:tblW w:w="5000" w:type="pct"/>
        <w:tblInd w:w="0" w:type="dxa"/>
        <w:tblLook w:val="04A0" w:firstRow="1" w:lastRow="0" w:firstColumn="1" w:lastColumn="0" w:noHBand="0" w:noVBand="1"/>
      </w:tblPr>
      <w:tblGrid>
        <w:gridCol w:w="2235"/>
        <w:gridCol w:w="2074"/>
        <w:gridCol w:w="2073"/>
        <w:gridCol w:w="2073"/>
        <w:gridCol w:w="2073"/>
        <w:gridCol w:w="1713"/>
        <w:gridCol w:w="1707"/>
      </w:tblGrid>
      <w:tr w:rsidR="00DF4CE8" w:rsidRPr="00D7579B" w14:paraId="1E15267B" w14:textId="77777777" w:rsidTr="00FE6CAD">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E97D29"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COs#</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736916"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PSO1</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9326A3"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E3D83"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AC600"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PSO4</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1AA7C6"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PSO5</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30C21"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PSO6</w:t>
            </w:r>
          </w:p>
        </w:tc>
      </w:tr>
      <w:tr w:rsidR="00DF4CE8" w:rsidRPr="00D7579B" w14:paraId="72B2427B" w14:textId="77777777" w:rsidTr="00FE6CAD">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20404" w14:textId="54631885"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FND40</w:t>
            </w:r>
            <w:r>
              <w:rPr>
                <w:rFonts w:ascii="Times New Roman" w:hAnsi="Times New Roman" w:cs="Times New Roman"/>
                <w:sz w:val="24"/>
                <w:szCs w:val="24"/>
                <w:lang w:eastAsia="en-US"/>
              </w:rPr>
              <w:t>7</w:t>
            </w:r>
            <w:r w:rsidRPr="00D7579B">
              <w:rPr>
                <w:rFonts w:ascii="Times New Roman" w:hAnsi="Times New Roman" w:cs="Times New Roman"/>
                <w:sz w:val="24"/>
                <w:szCs w:val="24"/>
                <w:lang w:eastAsia="en-US"/>
              </w:rPr>
              <w:t>.1</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10E44C"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12FF16"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D0FA21"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8D008"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1891D"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25FEF1"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F4CE8" w:rsidRPr="00D7579B" w14:paraId="59D69B14" w14:textId="77777777" w:rsidTr="00FE6CAD">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AD6E35" w14:textId="2864B6DB"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FND40</w:t>
            </w:r>
            <w:r>
              <w:rPr>
                <w:rFonts w:ascii="Times New Roman" w:hAnsi="Times New Roman" w:cs="Times New Roman"/>
                <w:sz w:val="24"/>
                <w:szCs w:val="24"/>
                <w:lang w:eastAsia="en-US"/>
              </w:rPr>
              <w:t>7</w:t>
            </w:r>
            <w:r w:rsidRPr="00D7579B">
              <w:rPr>
                <w:rFonts w:ascii="Times New Roman" w:hAnsi="Times New Roman" w:cs="Times New Roman"/>
                <w:sz w:val="24"/>
                <w:szCs w:val="24"/>
                <w:lang w:eastAsia="en-US"/>
              </w:rPr>
              <w:t>.2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9B51C" w14:textId="6EF3D41A" w:rsidR="00DF4CE8" w:rsidRPr="00D7579B" w:rsidRDefault="00DF4CE8"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559C14"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51B236"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2EA0B3"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D7E020" w14:textId="1E85CA6E" w:rsidR="00DF4CE8" w:rsidRPr="00D7579B" w:rsidRDefault="00DF4CE8"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BDF115"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F4CE8" w:rsidRPr="00D7579B" w14:paraId="60F96678" w14:textId="77777777" w:rsidTr="00FE6CAD">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08300D" w14:textId="1D2A23DE"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FND40</w:t>
            </w:r>
            <w:r>
              <w:rPr>
                <w:rFonts w:ascii="Times New Roman" w:hAnsi="Times New Roman" w:cs="Times New Roman"/>
                <w:sz w:val="24"/>
                <w:szCs w:val="24"/>
                <w:lang w:eastAsia="en-US"/>
              </w:rPr>
              <w:t>7</w:t>
            </w: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817C5"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4D17C"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5519E" w14:textId="7D4BDA61" w:rsidR="00DF4CE8" w:rsidRPr="00D7579B" w:rsidRDefault="00DF4CE8"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9916DB"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0E9E16" w14:textId="40743E1B" w:rsidR="00DF4CE8" w:rsidRPr="00D7579B" w:rsidRDefault="00DF4CE8"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37342"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DF4CE8" w:rsidRPr="00D7579B" w14:paraId="63B917BE" w14:textId="77777777" w:rsidTr="00FE6CAD">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DCEBF9"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Average</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559C40" w14:textId="4DC4143F" w:rsidR="00DF4CE8" w:rsidRPr="00D7579B" w:rsidRDefault="00DF4CE8"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2.66</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583990"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51BE2" w14:textId="442A0091" w:rsidR="00DF4CE8" w:rsidRPr="00D7579B" w:rsidRDefault="00DF4CE8"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2.66</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2B8D63"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BD21A" w14:textId="68F64C0B" w:rsidR="00DF4CE8" w:rsidRPr="00D7579B" w:rsidRDefault="00140A62"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2.33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17FFB1" w14:textId="77777777" w:rsidR="00DF4CE8" w:rsidRPr="00D7579B" w:rsidRDefault="00DF4CE8"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bl>
    <w:p w14:paraId="72F44036" w14:textId="77BC601E" w:rsidR="00D7579B" w:rsidRDefault="00D7579B" w:rsidP="00D7579B">
      <w:pPr>
        <w:rPr>
          <w:rFonts w:ascii="Times New Roman" w:hAnsi="Times New Roman" w:cs="Times New Roman"/>
        </w:rPr>
      </w:pPr>
    </w:p>
    <w:p w14:paraId="10C05750" w14:textId="77777777" w:rsidR="008C4800" w:rsidRPr="00D7579B" w:rsidRDefault="008C4800" w:rsidP="00D7579B">
      <w:pPr>
        <w:rPr>
          <w:rFonts w:ascii="Times New Roman" w:hAnsi="Times New Roman" w:cs="Times New Roman"/>
        </w:rPr>
      </w:pPr>
    </w:p>
    <w:p w14:paraId="6626A8F1" w14:textId="5051819A" w:rsidR="00D7579B" w:rsidRPr="00D7579B" w:rsidRDefault="00D7579B" w:rsidP="00D7579B">
      <w:pPr>
        <w:spacing w:after="0" w:line="240" w:lineRule="auto"/>
        <w:ind w:right="270"/>
        <w:jc w:val="center"/>
        <w:rPr>
          <w:rFonts w:ascii="Times New Roman" w:hAnsi="Times New Roman" w:cs="Times New Roman"/>
          <w:b/>
          <w:sz w:val="24"/>
          <w:szCs w:val="24"/>
        </w:rPr>
      </w:pPr>
      <w:r w:rsidRPr="00D7579B">
        <w:rPr>
          <w:rFonts w:ascii="Times New Roman" w:hAnsi="Times New Roman" w:cs="Times New Roman"/>
          <w:b/>
          <w:bCs/>
          <w:sz w:val="24"/>
          <w:szCs w:val="24"/>
        </w:rPr>
        <w:lastRenderedPageBreak/>
        <w:t xml:space="preserve">M.Sc. (Food, Nutrition &amp; Dietetics) </w:t>
      </w:r>
      <w:r w:rsidRPr="00D7579B">
        <w:rPr>
          <w:rFonts w:ascii="Times New Roman" w:hAnsi="Times New Roman" w:cs="Times New Roman"/>
          <w:b/>
        </w:rPr>
        <w:t xml:space="preserve">Under </w:t>
      </w:r>
      <w:r w:rsidRPr="00D7579B">
        <w:rPr>
          <w:rFonts w:ascii="Times New Roman" w:hAnsi="Times New Roman" w:cs="Times New Roman"/>
          <w:b/>
          <w:sz w:val="24"/>
          <w:szCs w:val="24"/>
        </w:rPr>
        <w:t>CBCS</w:t>
      </w:r>
      <w:r w:rsidR="004A0D83">
        <w:rPr>
          <w:rFonts w:ascii="Times New Roman" w:hAnsi="Times New Roman" w:cs="Times New Roman"/>
          <w:b/>
          <w:sz w:val="24"/>
          <w:szCs w:val="24"/>
        </w:rPr>
        <w:t>-LOCF</w:t>
      </w:r>
      <w:r w:rsidR="00CE0358" w:rsidRPr="00CE0358">
        <w:rPr>
          <w:rFonts w:ascii="Times New Roman" w:hAnsi="Times New Roman"/>
          <w:b/>
          <w:sz w:val="28"/>
          <w:szCs w:val="28"/>
        </w:rPr>
        <w:t xml:space="preserve"> </w:t>
      </w:r>
      <w:proofErr w:type="spellStart"/>
      <w:r w:rsidR="00CE0358" w:rsidRPr="00955009">
        <w:rPr>
          <w:rFonts w:ascii="Times New Roman" w:hAnsi="Times New Roman"/>
          <w:b/>
          <w:sz w:val="28"/>
          <w:szCs w:val="28"/>
        </w:rPr>
        <w:t>w.e.f</w:t>
      </w:r>
      <w:proofErr w:type="spellEnd"/>
      <w:r w:rsidR="00CE0358" w:rsidRPr="00955009">
        <w:rPr>
          <w:rFonts w:ascii="Times New Roman" w:hAnsi="Times New Roman"/>
          <w:b/>
          <w:sz w:val="28"/>
          <w:szCs w:val="28"/>
        </w:rPr>
        <w:t xml:space="preserve"> 2021-22</w:t>
      </w:r>
    </w:p>
    <w:p w14:paraId="742C0981"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Semester –IV</w:t>
      </w:r>
    </w:p>
    <w:p w14:paraId="58757F8A" w14:textId="77777777" w:rsidR="00D7579B" w:rsidRPr="00D7579B" w:rsidRDefault="00D7579B" w:rsidP="00D7579B">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Core</w:t>
      </w:r>
    </w:p>
    <w:p w14:paraId="2EAABDB5" w14:textId="77777777" w:rsidR="00D7579B" w:rsidRPr="00D7579B" w:rsidRDefault="00D7579B" w:rsidP="00D7579B">
      <w:pPr>
        <w:spacing w:after="0" w:line="240" w:lineRule="auto"/>
        <w:jc w:val="center"/>
        <w:rPr>
          <w:rFonts w:ascii="Times New Roman" w:hAnsi="Times New Roman" w:cs="Times New Roman"/>
          <w:b/>
          <w:sz w:val="24"/>
          <w:szCs w:val="24"/>
        </w:rPr>
      </w:pPr>
      <w:r w:rsidRPr="00D7579B">
        <w:rPr>
          <w:rFonts w:ascii="Times New Roman" w:hAnsi="Times New Roman" w:cs="Times New Roman"/>
          <w:b/>
          <w:sz w:val="24"/>
          <w:szCs w:val="24"/>
        </w:rPr>
        <w:t>Paper- FND-408(Practical)</w:t>
      </w:r>
    </w:p>
    <w:p w14:paraId="673C83CC" w14:textId="6C6A554E" w:rsidR="00D7579B" w:rsidRPr="00D7579B" w:rsidRDefault="00D7579B" w:rsidP="00900B7A">
      <w:pPr>
        <w:autoSpaceDE w:val="0"/>
        <w:autoSpaceDN w:val="0"/>
        <w:adjustRightInd w:val="0"/>
        <w:spacing w:after="0" w:line="240" w:lineRule="auto"/>
        <w:jc w:val="center"/>
        <w:rPr>
          <w:rFonts w:ascii="Times New Roman" w:hAnsi="Times New Roman" w:cs="Times New Roman"/>
          <w:b/>
          <w:bCs/>
          <w:sz w:val="24"/>
          <w:szCs w:val="24"/>
        </w:rPr>
      </w:pPr>
      <w:r w:rsidRPr="00D7579B">
        <w:rPr>
          <w:rFonts w:ascii="Times New Roman" w:hAnsi="Times New Roman" w:cs="Times New Roman"/>
          <w:b/>
          <w:bCs/>
          <w:sz w:val="24"/>
          <w:szCs w:val="24"/>
        </w:rPr>
        <w:t>Public Health Nutrition- II</w:t>
      </w:r>
    </w:p>
    <w:p w14:paraId="1799080C" w14:textId="77777777" w:rsidR="00D7579B" w:rsidRPr="00D7579B" w:rsidRDefault="00D7579B" w:rsidP="00D7579B">
      <w:pPr>
        <w:spacing w:after="0" w:line="240" w:lineRule="auto"/>
        <w:rPr>
          <w:rFonts w:ascii="Times New Roman" w:hAnsi="Times New Roman" w:cs="Times New Roman"/>
        </w:rPr>
      </w:pPr>
      <w:r w:rsidRPr="00D7579B">
        <w:rPr>
          <w:rFonts w:ascii="Times New Roman" w:hAnsi="Times New Roman" w:cs="Times New Roman"/>
        </w:rPr>
        <w:t xml:space="preserve">   </w:t>
      </w:r>
    </w:p>
    <w:p w14:paraId="64D66D27" w14:textId="77777777" w:rsidR="00D7579B" w:rsidRPr="00D7579B" w:rsidRDefault="00D7579B" w:rsidP="00D7579B">
      <w:pPr>
        <w:autoSpaceDE w:val="0"/>
        <w:autoSpaceDN w:val="0"/>
        <w:adjustRightInd w:val="0"/>
        <w:spacing w:after="0"/>
        <w:jc w:val="right"/>
        <w:rPr>
          <w:rFonts w:ascii="Times New Roman" w:hAnsi="Times New Roman" w:cs="Times New Roman"/>
          <w:sz w:val="24"/>
          <w:szCs w:val="24"/>
        </w:rPr>
      </w:pPr>
      <w:r w:rsidRPr="00D7579B">
        <w:rPr>
          <w:rFonts w:ascii="Times New Roman" w:hAnsi="Times New Roman" w:cs="Times New Roman"/>
        </w:rPr>
        <w:tab/>
      </w:r>
      <w:r w:rsidRPr="00D7579B">
        <w:rPr>
          <w:rFonts w:ascii="Times New Roman" w:hAnsi="Times New Roman" w:cs="Times New Roman"/>
        </w:rPr>
        <w:tab/>
      </w:r>
      <w:r w:rsidRPr="00D7579B">
        <w:rPr>
          <w:rFonts w:ascii="Times New Roman" w:hAnsi="Times New Roman" w:cs="Times New Roman"/>
        </w:rPr>
        <w:tab/>
      </w:r>
      <w:r w:rsidRPr="00D7579B">
        <w:rPr>
          <w:rFonts w:ascii="Times New Roman" w:hAnsi="Times New Roman" w:cs="Times New Roman"/>
        </w:rPr>
        <w:tab/>
      </w:r>
      <w:r w:rsidRPr="00D7579B">
        <w:rPr>
          <w:rFonts w:ascii="Times New Roman" w:hAnsi="Times New Roman" w:cs="Times New Roman"/>
        </w:rPr>
        <w:tab/>
      </w:r>
      <w:r w:rsidRPr="00D7579B">
        <w:rPr>
          <w:rFonts w:ascii="Times New Roman" w:hAnsi="Times New Roman" w:cs="Times New Roman"/>
        </w:rPr>
        <w:tab/>
      </w:r>
      <w:r w:rsidRPr="00D7579B">
        <w:rPr>
          <w:rFonts w:ascii="Times New Roman" w:hAnsi="Times New Roman" w:cs="Times New Roman"/>
        </w:rPr>
        <w:tab/>
      </w:r>
      <w:r w:rsidRPr="00D7579B">
        <w:rPr>
          <w:rFonts w:ascii="Times New Roman" w:hAnsi="Times New Roman" w:cs="Times New Roman"/>
        </w:rPr>
        <w:tab/>
      </w:r>
      <w:r w:rsidRPr="00D7579B">
        <w:rPr>
          <w:rFonts w:ascii="Times New Roman" w:hAnsi="Times New Roman" w:cs="Times New Roman"/>
        </w:rPr>
        <w:tab/>
      </w:r>
      <w:r w:rsidRPr="00D7579B">
        <w:rPr>
          <w:rFonts w:ascii="Times New Roman" w:hAnsi="Times New Roman" w:cs="Times New Roman"/>
          <w:sz w:val="24"/>
          <w:szCs w:val="24"/>
        </w:rPr>
        <w:t>Total Marks: 100</w:t>
      </w:r>
    </w:p>
    <w:p w14:paraId="1126653C"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External: 80</w:t>
      </w:r>
    </w:p>
    <w:p w14:paraId="09067023" w14:textId="77777777" w:rsidR="00D7579B" w:rsidRPr="00D7579B" w:rsidRDefault="00D7579B" w:rsidP="00D7579B">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Internal: 20</w:t>
      </w:r>
    </w:p>
    <w:p w14:paraId="5708B12D" w14:textId="77777777" w:rsidR="00D7579B" w:rsidRPr="00D7579B" w:rsidRDefault="00D7579B" w:rsidP="004A0D83">
      <w:pPr>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r>
      <w:r w:rsidRPr="00D7579B">
        <w:rPr>
          <w:rFonts w:ascii="Times New Roman" w:hAnsi="Times New Roman" w:cs="Times New Roman"/>
          <w:sz w:val="24"/>
          <w:szCs w:val="24"/>
        </w:rPr>
        <w:tab/>
        <w:t>Credits: 4</w:t>
      </w:r>
    </w:p>
    <w:p w14:paraId="0381E99D" w14:textId="77777777" w:rsidR="00D7579B" w:rsidRPr="00D7579B" w:rsidRDefault="00D7579B" w:rsidP="00D7579B">
      <w:pPr>
        <w:tabs>
          <w:tab w:val="left" w:pos="2366"/>
          <w:tab w:val="right" w:pos="9026"/>
        </w:tabs>
        <w:autoSpaceDE w:val="0"/>
        <w:autoSpaceDN w:val="0"/>
        <w:adjustRightInd w:val="0"/>
        <w:spacing w:after="0" w:line="240" w:lineRule="auto"/>
        <w:jc w:val="right"/>
        <w:rPr>
          <w:rFonts w:ascii="Times New Roman" w:hAnsi="Times New Roman" w:cs="Times New Roman"/>
          <w:sz w:val="24"/>
          <w:szCs w:val="24"/>
        </w:rPr>
      </w:pPr>
      <w:r w:rsidRPr="00D7579B">
        <w:rPr>
          <w:rFonts w:ascii="Times New Roman" w:hAnsi="Times New Roman" w:cs="Times New Roman"/>
          <w:sz w:val="24"/>
          <w:szCs w:val="24"/>
        </w:rPr>
        <w:t>Duration of Exam: 3 hrs</w:t>
      </w:r>
    </w:p>
    <w:p w14:paraId="29EBCC7B" w14:textId="77777777" w:rsidR="00D7579B" w:rsidRPr="00D7579B" w:rsidRDefault="00D7579B" w:rsidP="00D7579B">
      <w:pPr>
        <w:autoSpaceDE w:val="0"/>
        <w:autoSpaceDN w:val="0"/>
        <w:adjustRightInd w:val="0"/>
        <w:jc w:val="both"/>
        <w:rPr>
          <w:rFonts w:ascii="Times New Roman" w:hAnsi="Times New Roman" w:cs="Times New Roman"/>
          <w:b/>
          <w:bCs/>
          <w:sz w:val="24"/>
          <w:szCs w:val="24"/>
        </w:rPr>
      </w:pPr>
      <w:r w:rsidRPr="00D7579B">
        <w:rPr>
          <w:rFonts w:ascii="Times New Roman" w:hAnsi="Times New Roman" w:cs="Times New Roman"/>
          <w:b/>
          <w:bCs/>
          <w:sz w:val="24"/>
          <w:szCs w:val="24"/>
        </w:rPr>
        <w:t>Course Outcomes:</w:t>
      </w:r>
    </w:p>
    <w:p w14:paraId="5610571C" w14:textId="77777777" w:rsidR="00D7579B" w:rsidRPr="00D7579B" w:rsidRDefault="00D7579B" w:rsidP="00D7579B">
      <w:pPr>
        <w:autoSpaceDE w:val="0"/>
        <w:autoSpaceDN w:val="0"/>
        <w:adjustRightInd w:val="0"/>
        <w:jc w:val="both"/>
        <w:rPr>
          <w:rFonts w:ascii="Times New Roman" w:hAnsi="Times New Roman" w:cs="Times New Roman"/>
          <w:b/>
          <w:bCs/>
          <w:sz w:val="24"/>
          <w:szCs w:val="24"/>
        </w:rPr>
      </w:pPr>
      <w:r w:rsidRPr="00D7579B">
        <w:rPr>
          <w:rFonts w:ascii="Times New Roman" w:hAnsi="Times New Roman" w:cs="Times New Roman"/>
          <w:bCs/>
          <w:sz w:val="24"/>
          <w:szCs w:val="24"/>
        </w:rPr>
        <w:t>This course will enable students to:</w:t>
      </w:r>
    </w:p>
    <w:p w14:paraId="4BEAB180" w14:textId="223F85B0" w:rsidR="00D7579B" w:rsidRPr="00D7579B" w:rsidRDefault="00D7579B" w:rsidP="00D7579B">
      <w:pPr>
        <w:pStyle w:val="ListParagraph"/>
        <w:ind w:left="270"/>
        <w:jc w:val="both"/>
        <w:rPr>
          <w:rFonts w:ascii="Times New Roman" w:hAnsi="Times New Roman" w:cs="Times New Roman"/>
          <w:b/>
          <w:sz w:val="24"/>
          <w:szCs w:val="24"/>
        </w:rPr>
      </w:pPr>
      <w:r w:rsidRPr="00D7579B">
        <w:rPr>
          <w:rFonts w:ascii="Times New Roman" w:hAnsi="Times New Roman" w:cs="Times New Roman"/>
          <w:bCs/>
          <w:sz w:val="24"/>
          <w:szCs w:val="24"/>
        </w:rPr>
        <w:t>FND40</w:t>
      </w:r>
      <w:r w:rsidR="00900B7A">
        <w:rPr>
          <w:rFonts w:ascii="Times New Roman" w:hAnsi="Times New Roman" w:cs="Times New Roman"/>
          <w:bCs/>
          <w:sz w:val="24"/>
          <w:szCs w:val="24"/>
        </w:rPr>
        <w:t xml:space="preserve">8 </w:t>
      </w:r>
      <w:r w:rsidRPr="00D7579B">
        <w:rPr>
          <w:rFonts w:ascii="Times New Roman" w:hAnsi="Times New Roman" w:cs="Times New Roman"/>
          <w:bCs/>
          <w:sz w:val="24"/>
          <w:szCs w:val="24"/>
        </w:rPr>
        <w:t>1.</w:t>
      </w:r>
      <w:r w:rsidR="00900B7A">
        <w:rPr>
          <w:rFonts w:ascii="Times New Roman" w:hAnsi="Times New Roman" w:cs="Times New Roman"/>
          <w:bCs/>
          <w:sz w:val="24"/>
          <w:szCs w:val="24"/>
        </w:rPr>
        <w:t xml:space="preserve"> </w:t>
      </w:r>
      <w:r w:rsidRPr="00D7579B">
        <w:rPr>
          <w:rFonts w:ascii="Times New Roman" w:hAnsi="Times New Roman" w:cs="Times New Roman"/>
          <w:bCs/>
          <w:sz w:val="24"/>
          <w:szCs w:val="24"/>
        </w:rPr>
        <w:t>Acquire knowledge about the concept of Food &amp; Nutrition Security.</w:t>
      </w:r>
    </w:p>
    <w:p w14:paraId="05A85DA9" w14:textId="0792D0A4" w:rsidR="00D7579B" w:rsidRPr="00D7579B" w:rsidRDefault="00D7579B" w:rsidP="00D7579B">
      <w:pPr>
        <w:pStyle w:val="ListParagraph"/>
        <w:autoSpaceDE w:val="0"/>
        <w:autoSpaceDN w:val="0"/>
        <w:adjustRightInd w:val="0"/>
        <w:ind w:left="270"/>
        <w:jc w:val="both"/>
        <w:rPr>
          <w:rFonts w:ascii="Times New Roman" w:hAnsi="Times New Roman" w:cs="Times New Roman"/>
          <w:sz w:val="24"/>
          <w:szCs w:val="24"/>
        </w:rPr>
      </w:pPr>
      <w:r w:rsidRPr="00D7579B">
        <w:rPr>
          <w:rFonts w:ascii="Times New Roman" w:hAnsi="Times New Roman" w:cs="Times New Roman"/>
          <w:bCs/>
          <w:sz w:val="24"/>
          <w:szCs w:val="24"/>
        </w:rPr>
        <w:t>FND408 2.</w:t>
      </w:r>
      <w:r w:rsidR="00900B7A">
        <w:rPr>
          <w:rFonts w:ascii="Times New Roman" w:hAnsi="Times New Roman" w:cs="Times New Roman"/>
          <w:bCs/>
          <w:sz w:val="24"/>
          <w:szCs w:val="24"/>
        </w:rPr>
        <w:t xml:space="preserve"> </w:t>
      </w:r>
      <w:r w:rsidRPr="00D7579B">
        <w:rPr>
          <w:rFonts w:ascii="Times New Roman" w:hAnsi="Times New Roman" w:cs="Times New Roman"/>
          <w:sz w:val="24"/>
          <w:szCs w:val="24"/>
        </w:rPr>
        <w:t>Understand the concept &amp; purpose of Nutritional status assessment in community sitting.</w:t>
      </w:r>
    </w:p>
    <w:p w14:paraId="271DCDED" w14:textId="49C98E18" w:rsidR="00D7579B" w:rsidRPr="00D7579B" w:rsidRDefault="00D7579B" w:rsidP="00D7579B">
      <w:pPr>
        <w:pStyle w:val="ListParagraph"/>
        <w:autoSpaceDE w:val="0"/>
        <w:autoSpaceDN w:val="0"/>
        <w:adjustRightInd w:val="0"/>
        <w:ind w:left="270"/>
        <w:jc w:val="both"/>
        <w:rPr>
          <w:rFonts w:ascii="Times New Roman" w:hAnsi="Times New Roman" w:cs="Times New Roman"/>
          <w:bCs/>
          <w:sz w:val="24"/>
          <w:szCs w:val="24"/>
        </w:rPr>
      </w:pPr>
      <w:r w:rsidRPr="00D7579B">
        <w:rPr>
          <w:rFonts w:ascii="Times New Roman" w:hAnsi="Times New Roman" w:cs="Times New Roman"/>
          <w:bCs/>
          <w:sz w:val="24"/>
          <w:szCs w:val="24"/>
        </w:rPr>
        <w:t>FND408 3.</w:t>
      </w:r>
      <w:r w:rsidR="00900B7A">
        <w:rPr>
          <w:rFonts w:ascii="Times New Roman" w:hAnsi="Times New Roman" w:cs="Times New Roman"/>
          <w:bCs/>
          <w:sz w:val="24"/>
          <w:szCs w:val="24"/>
        </w:rPr>
        <w:t xml:space="preserve"> </w:t>
      </w:r>
      <w:r w:rsidRPr="00D7579B">
        <w:rPr>
          <w:rFonts w:ascii="Times New Roman" w:hAnsi="Times New Roman" w:cs="Times New Roman"/>
          <w:bCs/>
          <w:sz w:val="24"/>
          <w:szCs w:val="24"/>
        </w:rPr>
        <w:t>Be familiar with standard methods &amp; Techniques for assessing nutritional status.</w:t>
      </w:r>
    </w:p>
    <w:p w14:paraId="3D71B30C" w14:textId="109CA1EF" w:rsidR="00D7579B" w:rsidRPr="00D7579B" w:rsidRDefault="00D7579B" w:rsidP="00D7579B">
      <w:pPr>
        <w:pStyle w:val="ListParagraph"/>
        <w:autoSpaceDE w:val="0"/>
        <w:autoSpaceDN w:val="0"/>
        <w:adjustRightInd w:val="0"/>
        <w:ind w:left="270"/>
        <w:jc w:val="both"/>
        <w:rPr>
          <w:rFonts w:ascii="Times New Roman" w:hAnsi="Times New Roman" w:cs="Times New Roman"/>
          <w:bCs/>
          <w:sz w:val="24"/>
          <w:szCs w:val="24"/>
        </w:rPr>
      </w:pPr>
      <w:r w:rsidRPr="00D7579B">
        <w:rPr>
          <w:rFonts w:ascii="Times New Roman" w:hAnsi="Times New Roman" w:cs="Times New Roman"/>
          <w:bCs/>
          <w:sz w:val="24"/>
          <w:szCs w:val="24"/>
        </w:rPr>
        <w:t>FND408 4.</w:t>
      </w:r>
      <w:r w:rsidR="00900B7A">
        <w:rPr>
          <w:rFonts w:ascii="Times New Roman" w:hAnsi="Times New Roman" w:cs="Times New Roman"/>
          <w:bCs/>
          <w:sz w:val="24"/>
          <w:szCs w:val="24"/>
        </w:rPr>
        <w:t xml:space="preserve"> </w:t>
      </w:r>
      <w:r w:rsidRPr="00D7579B">
        <w:rPr>
          <w:rFonts w:ascii="Times New Roman" w:hAnsi="Times New Roman" w:cs="Times New Roman"/>
          <w:bCs/>
          <w:sz w:val="24"/>
          <w:szCs w:val="24"/>
        </w:rPr>
        <w:t xml:space="preserve">Gain knowledge </w:t>
      </w:r>
      <w:proofErr w:type="gramStart"/>
      <w:r w:rsidRPr="00D7579B">
        <w:rPr>
          <w:rFonts w:ascii="Times New Roman" w:hAnsi="Times New Roman" w:cs="Times New Roman"/>
          <w:bCs/>
          <w:sz w:val="24"/>
          <w:szCs w:val="24"/>
        </w:rPr>
        <w:t>on the basis of</w:t>
      </w:r>
      <w:proofErr w:type="gramEnd"/>
      <w:r w:rsidRPr="00D7579B">
        <w:rPr>
          <w:rFonts w:ascii="Times New Roman" w:hAnsi="Times New Roman" w:cs="Times New Roman"/>
          <w:bCs/>
          <w:sz w:val="24"/>
          <w:szCs w:val="24"/>
        </w:rPr>
        <w:t xml:space="preserve"> Nutrition education, communication strategies for the improvement of nutritional status.</w:t>
      </w:r>
    </w:p>
    <w:p w14:paraId="4DEEA4CE" w14:textId="77777777" w:rsidR="00D7579B" w:rsidRPr="00D7579B" w:rsidRDefault="00D7579B" w:rsidP="00D7579B">
      <w:pPr>
        <w:spacing w:after="0" w:line="240" w:lineRule="auto"/>
        <w:jc w:val="both"/>
        <w:rPr>
          <w:rFonts w:ascii="Times New Roman" w:hAnsi="Times New Roman" w:cs="Times New Roman"/>
        </w:rPr>
      </w:pPr>
    </w:p>
    <w:p w14:paraId="57355DAF" w14:textId="77777777" w:rsidR="00D7579B" w:rsidRPr="00D7579B" w:rsidRDefault="00D7579B" w:rsidP="00D7579B">
      <w:pPr>
        <w:spacing w:after="0" w:line="240" w:lineRule="auto"/>
        <w:rPr>
          <w:rFonts w:ascii="Times New Roman" w:hAnsi="Times New Roman" w:cs="Times New Roman"/>
        </w:rPr>
      </w:pPr>
    </w:p>
    <w:p w14:paraId="3557DD2A" w14:textId="77777777" w:rsidR="00D7579B" w:rsidRPr="00D7579B" w:rsidRDefault="00D7579B" w:rsidP="008204E9">
      <w:pPr>
        <w:pStyle w:val="ListParagraph"/>
        <w:numPr>
          <w:ilvl w:val="0"/>
          <w:numId w:val="61"/>
        </w:numPr>
        <w:autoSpaceDE w:val="0"/>
        <w:autoSpaceDN w:val="0"/>
        <w:adjustRightInd w:val="0"/>
        <w:rPr>
          <w:rFonts w:ascii="Times New Roman" w:hAnsi="Times New Roman" w:cs="Times New Roman"/>
          <w:sz w:val="24"/>
          <w:szCs w:val="24"/>
        </w:rPr>
      </w:pPr>
      <w:r w:rsidRPr="00D7579B">
        <w:rPr>
          <w:rFonts w:ascii="Times New Roman" w:hAnsi="Times New Roman" w:cs="Times New Roman"/>
          <w:sz w:val="24"/>
          <w:szCs w:val="24"/>
        </w:rPr>
        <w:t>Assessment of nutritional status of community by using anthropometric, dietary measurement. (Report to be submitted in the practical exam).</w:t>
      </w:r>
    </w:p>
    <w:p w14:paraId="06CC5EE4" w14:textId="14EB2272" w:rsidR="00D7579B" w:rsidRPr="00D7579B" w:rsidRDefault="00D7579B" w:rsidP="008204E9">
      <w:pPr>
        <w:pStyle w:val="ListParagraph"/>
        <w:numPr>
          <w:ilvl w:val="0"/>
          <w:numId w:val="61"/>
        </w:numPr>
        <w:autoSpaceDE w:val="0"/>
        <w:autoSpaceDN w:val="0"/>
        <w:adjustRightInd w:val="0"/>
        <w:rPr>
          <w:rFonts w:ascii="Times New Roman" w:hAnsi="Times New Roman" w:cs="Times New Roman"/>
          <w:sz w:val="24"/>
          <w:szCs w:val="24"/>
        </w:rPr>
      </w:pPr>
      <w:r w:rsidRPr="00D7579B">
        <w:rPr>
          <w:rFonts w:ascii="Times New Roman" w:hAnsi="Times New Roman" w:cs="Times New Roman"/>
          <w:sz w:val="24"/>
          <w:szCs w:val="24"/>
        </w:rPr>
        <w:t xml:space="preserve">Preparation of visual aids </w:t>
      </w:r>
      <w:r w:rsidR="00361C13">
        <w:rPr>
          <w:rFonts w:ascii="Times New Roman" w:hAnsi="Times New Roman" w:cs="Times New Roman"/>
          <w:sz w:val="24"/>
          <w:szCs w:val="24"/>
        </w:rPr>
        <w:t xml:space="preserve">like charts/ posters, pamphlets/ brochures, nutritional games/ nutritional stories </w:t>
      </w:r>
      <w:r w:rsidRPr="00D7579B">
        <w:rPr>
          <w:rFonts w:ascii="Times New Roman" w:hAnsi="Times New Roman" w:cs="Times New Roman"/>
          <w:sz w:val="24"/>
          <w:szCs w:val="24"/>
        </w:rPr>
        <w:t>for addressing Public Health Nutrition Problem in the community.</w:t>
      </w:r>
    </w:p>
    <w:p w14:paraId="69610101" w14:textId="77777777" w:rsidR="00D7579B" w:rsidRPr="00D7579B" w:rsidRDefault="00D7579B" w:rsidP="008204E9">
      <w:pPr>
        <w:pStyle w:val="ListParagraph"/>
        <w:numPr>
          <w:ilvl w:val="0"/>
          <w:numId w:val="61"/>
        </w:numPr>
        <w:rPr>
          <w:rFonts w:ascii="Times New Roman" w:hAnsi="Times New Roman" w:cs="Times New Roman"/>
          <w:sz w:val="24"/>
          <w:szCs w:val="24"/>
        </w:rPr>
      </w:pPr>
      <w:r w:rsidRPr="00D7579B">
        <w:rPr>
          <w:rFonts w:ascii="Times New Roman" w:hAnsi="Times New Roman" w:cs="Times New Roman"/>
          <w:sz w:val="24"/>
          <w:szCs w:val="24"/>
        </w:rPr>
        <w:t>Preparation and effective use of aids for improving Nutritional status.</w:t>
      </w:r>
    </w:p>
    <w:p w14:paraId="69BC0505" w14:textId="1CD4DE2B" w:rsidR="008C4800" w:rsidRPr="00D7579B" w:rsidRDefault="004A0D83" w:rsidP="008C4800">
      <w:pPr>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A</w:t>
      </w:r>
      <w:r w:rsidR="008C4800" w:rsidRPr="00D7579B">
        <w:rPr>
          <w:rFonts w:ascii="Times New Roman" w:eastAsiaTheme="minorHAnsi" w:hAnsi="Times New Roman" w:cs="Times New Roman"/>
          <w:b/>
          <w:sz w:val="24"/>
          <w:szCs w:val="24"/>
        </w:rPr>
        <w:t>ttainment of Course Outcomes (COs):</w:t>
      </w:r>
    </w:p>
    <w:tbl>
      <w:tblPr>
        <w:tblStyle w:val="TableGrid"/>
        <w:tblW w:w="5000" w:type="pct"/>
        <w:tblInd w:w="0" w:type="dxa"/>
        <w:tblLook w:val="04A0" w:firstRow="1" w:lastRow="0" w:firstColumn="1" w:lastColumn="0" w:noHBand="0" w:noVBand="1"/>
      </w:tblPr>
      <w:tblGrid>
        <w:gridCol w:w="1930"/>
        <w:gridCol w:w="5585"/>
        <w:gridCol w:w="6433"/>
      </w:tblGrid>
      <w:tr w:rsidR="008C4800" w:rsidRPr="00D7579B" w14:paraId="225CD7BE" w14:textId="77777777" w:rsidTr="00FE6CAD">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198ACC" w14:textId="77777777" w:rsidR="008C4800" w:rsidRPr="00D7579B" w:rsidRDefault="008C4800" w:rsidP="00FE6CAD">
            <w:pPr>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Sr. No.</w:t>
            </w: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EEA93A" w14:textId="77777777" w:rsidR="008C4800" w:rsidRPr="00D7579B" w:rsidRDefault="008C4800" w:rsidP="00FE6CAD">
            <w:pPr>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Course Outcomes</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DEC5F3" w14:textId="77777777" w:rsidR="008C4800" w:rsidRPr="00D7579B" w:rsidRDefault="008C4800" w:rsidP="00FE6CAD">
            <w:pPr>
              <w:ind w:right="270"/>
              <w:jc w:val="center"/>
              <w:rPr>
                <w:rFonts w:ascii="Times New Roman" w:hAnsi="Times New Roman" w:cs="Times New Roman"/>
                <w:b/>
                <w:bCs/>
                <w:sz w:val="24"/>
                <w:szCs w:val="24"/>
                <w:lang w:eastAsia="en-US"/>
              </w:rPr>
            </w:pPr>
            <w:r w:rsidRPr="00D7579B">
              <w:rPr>
                <w:rFonts w:ascii="Times New Roman" w:hAnsi="Times New Roman" w:cs="Times New Roman"/>
                <w:b/>
                <w:bCs/>
                <w:sz w:val="24"/>
                <w:szCs w:val="24"/>
                <w:lang w:eastAsia="en-US"/>
              </w:rPr>
              <w:t>Methods for attainment of Cos</w:t>
            </w:r>
          </w:p>
        </w:tc>
      </w:tr>
      <w:tr w:rsidR="008C4800" w:rsidRPr="00D7579B" w14:paraId="729AD01A" w14:textId="77777777" w:rsidTr="00FE6CAD">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D4D0B" w14:textId="77777777" w:rsidR="008C4800" w:rsidRPr="00D7579B" w:rsidRDefault="008C4800" w:rsidP="008204E9">
            <w:pPr>
              <w:pStyle w:val="ListParagraph"/>
              <w:numPr>
                <w:ilvl w:val="0"/>
                <w:numId w:val="63"/>
              </w:numPr>
              <w:ind w:right="270"/>
              <w:jc w:val="center"/>
              <w:rPr>
                <w:rFonts w:ascii="Times New Roman" w:hAnsi="Times New Roman" w:cs="Times New Roman"/>
                <w:b/>
                <w:bCs/>
                <w:sz w:val="24"/>
                <w:szCs w:val="24"/>
              </w:rPr>
            </w:pP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1819B" w14:textId="4C7FC2E7" w:rsidR="008C4800" w:rsidRPr="00D7579B" w:rsidRDefault="00361C13" w:rsidP="00FE6CAD">
            <w:pPr>
              <w:rPr>
                <w:rFonts w:ascii="Times New Roman" w:hAnsi="Times New Roman" w:cs="Times New Roman"/>
                <w:b/>
                <w:sz w:val="24"/>
                <w:szCs w:val="24"/>
                <w:lang w:eastAsia="en-US"/>
              </w:rPr>
            </w:pPr>
            <w:r w:rsidRPr="00D7579B">
              <w:rPr>
                <w:rFonts w:ascii="Times New Roman" w:hAnsi="Times New Roman" w:cs="Times New Roman"/>
                <w:bCs/>
                <w:sz w:val="24"/>
                <w:szCs w:val="24"/>
              </w:rPr>
              <w:t>Acquire knowledge about the concept of Food &amp; Nutrition Security.</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5CC49" w14:textId="283587E9" w:rsidR="008C4800" w:rsidRPr="00D7579B" w:rsidRDefault="00A3423A" w:rsidP="00FE6CAD">
            <w:pPr>
              <w:ind w:right="270"/>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Through </w:t>
            </w:r>
            <w:proofErr w:type="spellStart"/>
            <w:r>
              <w:rPr>
                <w:rFonts w:ascii="Times New Roman" w:hAnsi="Times New Roman" w:cs="Times New Roman"/>
                <w:bCs/>
                <w:sz w:val="24"/>
                <w:szCs w:val="24"/>
                <w:lang w:eastAsia="en-US"/>
              </w:rPr>
              <w:t>practicals</w:t>
            </w:r>
            <w:proofErr w:type="spellEnd"/>
            <w:r>
              <w:rPr>
                <w:rFonts w:ascii="Times New Roman" w:hAnsi="Times New Roman" w:cs="Times New Roman"/>
                <w:bCs/>
                <w:sz w:val="24"/>
                <w:szCs w:val="24"/>
                <w:lang w:eastAsia="en-US"/>
              </w:rPr>
              <w:t xml:space="preserve"> and presentations.</w:t>
            </w:r>
          </w:p>
        </w:tc>
      </w:tr>
      <w:tr w:rsidR="00A3423A" w:rsidRPr="00D7579B" w14:paraId="5AA5F11B" w14:textId="77777777" w:rsidTr="00FE6CAD">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E6F81" w14:textId="77777777" w:rsidR="00A3423A" w:rsidRPr="00D7579B" w:rsidRDefault="00A3423A" w:rsidP="00A3423A">
            <w:pPr>
              <w:pStyle w:val="ListParagraph"/>
              <w:numPr>
                <w:ilvl w:val="0"/>
                <w:numId w:val="63"/>
              </w:numPr>
              <w:ind w:right="270"/>
              <w:jc w:val="center"/>
              <w:rPr>
                <w:rFonts w:ascii="Times New Roman" w:hAnsi="Times New Roman" w:cs="Times New Roman"/>
                <w:b/>
                <w:bCs/>
                <w:sz w:val="24"/>
                <w:szCs w:val="24"/>
              </w:rPr>
            </w:pP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42BCF" w14:textId="11901B77" w:rsidR="00A3423A" w:rsidRPr="00D7579B" w:rsidRDefault="00A3423A" w:rsidP="00A3423A">
            <w:pPr>
              <w:pStyle w:val="ListParagraph"/>
              <w:autoSpaceDE w:val="0"/>
              <w:autoSpaceDN w:val="0"/>
              <w:adjustRightInd w:val="0"/>
              <w:ind w:left="270"/>
              <w:jc w:val="both"/>
              <w:rPr>
                <w:rFonts w:ascii="Times New Roman" w:hAnsi="Times New Roman" w:cs="Times New Roman"/>
                <w:sz w:val="24"/>
                <w:szCs w:val="24"/>
              </w:rPr>
            </w:pPr>
            <w:r w:rsidRPr="00D7579B">
              <w:rPr>
                <w:rFonts w:ascii="Times New Roman" w:hAnsi="Times New Roman" w:cs="Times New Roman"/>
                <w:sz w:val="24"/>
                <w:szCs w:val="24"/>
              </w:rPr>
              <w:t>Understand the concept &amp;</w:t>
            </w:r>
            <w:r>
              <w:rPr>
                <w:rFonts w:ascii="Times New Roman" w:hAnsi="Times New Roman" w:cs="Times New Roman"/>
                <w:sz w:val="24"/>
                <w:szCs w:val="24"/>
              </w:rPr>
              <w:t xml:space="preserve"> </w:t>
            </w:r>
            <w:r w:rsidRPr="00D7579B">
              <w:rPr>
                <w:rFonts w:ascii="Times New Roman" w:hAnsi="Times New Roman" w:cs="Times New Roman"/>
                <w:sz w:val="24"/>
                <w:szCs w:val="24"/>
              </w:rPr>
              <w:t>purpose of Nutritional status assessment in community sitting.</w:t>
            </w:r>
          </w:p>
          <w:p w14:paraId="68787DA7" w14:textId="1C26E844" w:rsidR="00A3423A" w:rsidRPr="00D7579B" w:rsidRDefault="00A3423A" w:rsidP="00A3423A">
            <w:pPr>
              <w:autoSpaceDE w:val="0"/>
              <w:autoSpaceDN w:val="0"/>
              <w:adjustRightInd w:val="0"/>
              <w:jc w:val="both"/>
              <w:rPr>
                <w:rFonts w:ascii="Times New Roman" w:hAnsi="Times New Roman" w:cs="Times New Roman"/>
                <w:bCs/>
                <w:sz w:val="24"/>
                <w:szCs w:val="24"/>
                <w:lang w:eastAsia="en-US"/>
              </w:rPr>
            </w:pP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96F0B" w14:textId="4BC78FA7" w:rsidR="00A3423A" w:rsidRPr="00D7579B" w:rsidRDefault="00A3423A" w:rsidP="00A3423A">
            <w:pPr>
              <w:rPr>
                <w:rFonts w:ascii="Times New Roman" w:hAnsi="Times New Roman" w:cs="Times New Roman"/>
                <w:lang w:eastAsia="en-US"/>
              </w:rPr>
            </w:pPr>
            <w:r>
              <w:rPr>
                <w:rFonts w:ascii="Times New Roman" w:hAnsi="Times New Roman" w:cs="Times New Roman"/>
                <w:bCs/>
                <w:sz w:val="24"/>
                <w:szCs w:val="24"/>
                <w:lang w:eastAsia="en-US"/>
              </w:rPr>
              <w:t xml:space="preserve">Through </w:t>
            </w:r>
            <w:proofErr w:type="spellStart"/>
            <w:r>
              <w:rPr>
                <w:rFonts w:ascii="Times New Roman" w:hAnsi="Times New Roman" w:cs="Times New Roman"/>
                <w:bCs/>
                <w:sz w:val="24"/>
                <w:szCs w:val="24"/>
                <w:lang w:eastAsia="en-US"/>
              </w:rPr>
              <w:t>practicals</w:t>
            </w:r>
            <w:proofErr w:type="spellEnd"/>
            <w:r>
              <w:rPr>
                <w:rFonts w:ascii="Times New Roman" w:hAnsi="Times New Roman" w:cs="Times New Roman"/>
                <w:bCs/>
                <w:sz w:val="24"/>
                <w:szCs w:val="24"/>
                <w:lang w:eastAsia="en-US"/>
              </w:rPr>
              <w:t xml:space="preserve"> and presentations.</w:t>
            </w:r>
          </w:p>
        </w:tc>
      </w:tr>
      <w:tr w:rsidR="00A3423A" w:rsidRPr="00D7579B" w14:paraId="2869BAC3" w14:textId="77777777" w:rsidTr="00FE6CAD">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F793E" w14:textId="77777777" w:rsidR="00A3423A" w:rsidRPr="00D7579B" w:rsidRDefault="00A3423A" w:rsidP="00A3423A">
            <w:pPr>
              <w:pStyle w:val="ListParagraph"/>
              <w:numPr>
                <w:ilvl w:val="0"/>
                <w:numId w:val="63"/>
              </w:numPr>
              <w:ind w:right="270"/>
              <w:jc w:val="center"/>
              <w:rPr>
                <w:rFonts w:ascii="Times New Roman" w:hAnsi="Times New Roman" w:cs="Times New Roman"/>
                <w:b/>
                <w:bCs/>
                <w:sz w:val="24"/>
                <w:szCs w:val="24"/>
              </w:rPr>
            </w:pP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B1098" w14:textId="782C45F2" w:rsidR="00A3423A" w:rsidRPr="00D7579B" w:rsidRDefault="00A3423A" w:rsidP="00A3423A">
            <w:pPr>
              <w:rPr>
                <w:rFonts w:ascii="Times New Roman" w:hAnsi="Times New Roman" w:cs="Times New Roman"/>
                <w:lang w:eastAsia="en-US"/>
              </w:rPr>
            </w:pPr>
            <w:r w:rsidRPr="00D7579B">
              <w:rPr>
                <w:rFonts w:ascii="Times New Roman" w:hAnsi="Times New Roman" w:cs="Times New Roman"/>
                <w:bCs/>
                <w:sz w:val="24"/>
                <w:szCs w:val="24"/>
              </w:rPr>
              <w:t>Be familiar with standard methods &amp; Techniques for assessing nutritional status.</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88597" w14:textId="41DEDEBF" w:rsidR="00A3423A" w:rsidRPr="00D7579B" w:rsidRDefault="00A3423A" w:rsidP="00A3423A">
            <w:pPr>
              <w:rPr>
                <w:rFonts w:ascii="Times New Roman" w:hAnsi="Times New Roman" w:cs="Times New Roman"/>
                <w:lang w:eastAsia="en-US"/>
              </w:rPr>
            </w:pPr>
            <w:r>
              <w:rPr>
                <w:rFonts w:ascii="Times New Roman" w:hAnsi="Times New Roman" w:cs="Times New Roman"/>
                <w:bCs/>
                <w:sz w:val="24"/>
                <w:szCs w:val="24"/>
                <w:lang w:eastAsia="en-US"/>
              </w:rPr>
              <w:t xml:space="preserve">Through </w:t>
            </w:r>
            <w:proofErr w:type="spellStart"/>
            <w:r>
              <w:rPr>
                <w:rFonts w:ascii="Times New Roman" w:hAnsi="Times New Roman" w:cs="Times New Roman"/>
                <w:bCs/>
                <w:sz w:val="24"/>
                <w:szCs w:val="24"/>
                <w:lang w:eastAsia="en-US"/>
              </w:rPr>
              <w:t>practicals</w:t>
            </w:r>
            <w:proofErr w:type="spellEnd"/>
            <w:r>
              <w:rPr>
                <w:rFonts w:ascii="Times New Roman" w:hAnsi="Times New Roman" w:cs="Times New Roman"/>
                <w:bCs/>
                <w:sz w:val="24"/>
                <w:szCs w:val="24"/>
                <w:lang w:eastAsia="en-US"/>
              </w:rPr>
              <w:t xml:space="preserve"> and presentations.</w:t>
            </w:r>
          </w:p>
        </w:tc>
      </w:tr>
      <w:tr w:rsidR="00A3423A" w:rsidRPr="00D7579B" w14:paraId="13C1104F" w14:textId="77777777" w:rsidTr="00FE6CAD">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E60D1" w14:textId="77777777" w:rsidR="00A3423A" w:rsidRPr="00D7579B" w:rsidRDefault="00A3423A" w:rsidP="00A3423A">
            <w:pPr>
              <w:pStyle w:val="ListParagraph"/>
              <w:numPr>
                <w:ilvl w:val="0"/>
                <w:numId w:val="63"/>
              </w:numPr>
              <w:ind w:right="270"/>
              <w:jc w:val="center"/>
              <w:rPr>
                <w:rFonts w:ascii="Times New Roman" w:hAnsi="Times New Roman" w:cs="Times New Roman"/>
                <w:b/>
                <w:bCs/>
                <w:sz w:val="24"/>
                <w:szCs w:val="24"/>
              </w:rPr>
            </w:pPr>
          </w:p>
        </w:tc>
        <w:tc>
          <w:tcPr>
            <w:tcW w:w="2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522B1" w14:textId="0A73501B" w:rsidR="00A3423A" w:rsidRPr="00D7579B" w:rsidRDefault="00A3423A" w:rsidP="00A3423A">
            <w:pPr>
              <w:rPr>
                <w:rFonts w:ascii="Times New Roman" w:hAnsi="Times New Roman" w:cs="Times New Roman"/>
                <w:lang w:eastAsia="en-US"/>
              </w:rPr>
            </w:pPr>
            <w:r w:rsidRPr="00D7579B">
              <w:rPr>
                <w:rFonts w:ascii="Times New Roman" w:hAnsi="Times New Roman" w:cs="Times New Roman"/>
                <w:bCs/>
                <w:sz w:val="24"/>
                <w:szCs w:val="24"/>
              </w:rPr>
              <w:t xml:space="preserve">Gain knowledge </w:t>
            </w:r>
            <w:proofErr w:type="gramStart"/>
            <w:r w:rsidRPr="00D7579B">
              <w:rPr>
                <w:rFonts w:ascii="Times New Roman" w:hAnsi="Times New Roman" w:cs="Times New Roman"/>
                <w:bCs/>
                <w:sz w:val="24"/>
                <w:szCs w:val="24"/>
              </w:rPr>
              <w:t>on the basis of</w:t>
            </w:r>
            <w:proofErr w:type="gramEnd"/>
            <w:r w:rsidRPr="00D7579B">
              <w:rPr>
                <w:rFonts w:ascii="Times New Roman" w:hAnsi="Times New Roman" w:cs="Times New Roman"/>
                <w:bCs/>
                <w:sz w:val="24"/>
                <w:szCs w:val="24"/>
              </w:rPr>
              <w:t xml:space="preserve"> Nutrition education, communication strategies for the improvement of nutritional status.</w:t>
            </w:r>
          </w:p>
        </w:tc>
        <w:tc>
          <w:tcPr>
            <w:tcW w:w="23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0C84D" w14:textId="1E142080" w:rsidR="00A3423A" w:rsidRPr="00D7579B" w:rsidRDefault="00A3423A" w:rsidP="00A3423A">
            <w:pPr>
              <w:rPr>
                <w:rFonts w:ascii="Times New Roman" w:hAnsi="Times New Roman" w:cs="Times New Roman"/>
                <w:lang w:eastAsia="en-US"/>
              </w:rPr>
            </w:pPr>
            <w:r>
              <w:rPr>
                <w:rFonts w:ascii="Times New Roman" w:hAnsi="Times New Roman" w:cs="Times New Roman"/>
                <w:bCs/>
                <w:sz w:val="24"/>
                <w:szCs w:val="24"/>
                <w:lang w:eastAsia="en-US"/>
              </w:rPr>
              <w:t xml:space="preserve">Through </w:t>
            </w:r>
            <w:proofErr w:type="spellStart"/>
            <w:r>
              <w:rPr>
                <w:rFonts w:ascii="Times New Roman" w:hAnsi="Times New Roman" w:cs="Times New Roman"/>
                <w:bCs/>
                <w:sz w:val="24"/>
                <w:szCs w:val="24"/>
                <w:lang w:eastAsia="en-US"/>
              </w:rPr>
              <w:t>practicals</w:t>
            </w:r>
            <w:proofErr w:type="spellEnd"/>
            <w:r>
              <w:rPr>
                <w:rFonts w:ascii="Times New Roman" w:hAnsi="Times New Roman" w:cs="Times New Roman"/>
                <w:bCs/>
                <w:sz w:val="24"/>
                <w:szCs w:val="24"/>
                <w:lang w:eastAsia="en-US"/>
              </w:rPr>
              <w:t xml:space="preserve"> and presentations.</w:t>
            </w:r>
          </w:p>
        </w:tc>
      </w:tr>
    </w:tbl>
    <w:p w14:paraId="6050B752" w14:textId="77777777" w:rsidR="008C4800" w:rsidRDefault="008C4800" w:rsidP="008C4800">
      <w:pPr>
        <w:autoSpaceDE w:val="0"/>
        <w:autoSpaceDN w:val="0"/>
        <w:adjustRightInd w:val="0"/>
        <w:spacing w:after="0" w:line="240" w:lineRule="auto"/>
        <w:jc w:val="center"/>
        <w:rPr>
          <w:rFonts w:ascii="Times New Roman" w:hAnsi="Times New Roman" w:cs="Times New Roman"/>
          <w:b/>
          <w:sz w:val="24"/>
          <w:szCs w:val="24"/>
          <w:u w:val="single"/>
        </w:rPr>
      </w:pPr>
    </w:p>
    <w:p w14:paraId="19B87854" w14:textId="68F1705B" w:rsidR="008C4800" w:rsidRPr="008204E9" w:rsidRDefault="008C4800" w:rsidP="008C4800">
      <w:pPr>
        <w:autoSpaceDE w:val="0"/>
        <w:autoSpaceDN w:val="0"/>
        <w:adjustRightInd w:val="0"/>
        <w:spacing w:after="0" w:line="240" w:lineRule="auto"/>
        <w:jc w:val="center"/>
        <w:rPr>
          <w:rFonts w:ascii="Times New Roman" w:hAnsi="Times New Roman" w:cs="Times New Roman"/>
          <w:b/>
          <w:sz w:val="24"/>
          <w:szCs w:val="24"/>
          <w:u w:val="single"/>
        </w:rPr>
      </w:pPr>
      <w:r w:rsidRPr="008204E9">
        <w:rPr>
          <w:rFonts w:ascii="Times New Roman" w:hAnsi="Times New Roman" w:cs="Times New Roman"/>
          <w:b/>
          <w:sz w:val="24"/>
          <w:szCs w:val="24"/>
          <w:u w:val="single"/>
        </w:rPr>
        <w:t>CO-PO matrix for the course FND40</w:t>
      </w:r>
      <w:r w:rsidR="008204E9" w:rsidRPr="008204E9">
        <w:rPr>
          <w:rFonts w:ascii="Times New Roman" w:hAnsi="Times New Roman" w:cs="Times New Roman"/>
          <w:b/>
          <w:sz w:val="24"/>
          <w:szCs w:val="24"/>
          <w:u w:val="single"/>
        </w:rPr>
        <w:t>8</w:t>
      </w:r>
      <w:r w:rsidRPr="008204E9">
        <w:rPr>
          <w:rFonts w:ascii="Times New Roman" w:hAnsi="Times New Roman" w:cs="Times New Roman"/>
          <w:b/>
          <w:sz w:val="24"/>
          <w:szCs w:val="24"/>
          <w:u w:val="single"/>
        </w:rPr>
        <w:t xml:space="preserve"> (</w:t>
      </w:r>
      <w:r w:rsidR="008204E9" w:rsidRPr="008204E9">
        <w:rPr>
          <w:rFonts w:ascii="Times New Roman" w:hAnsi="Times New Roman" w:cs="Times New Roman"/>
          <w:b/>
          <w:bCs/>
          <w:sz w:val="24"/>
          <w:szCs w:val="24"/>
          <w:u w:val="single"/>
        </w:rPr>
        <w:t>Public Health Nutrition-II</w:t>
      </w:r>
      <w:r w:rsidRPr="008204E9">
        <w:rPr>
          <w:rFonts w:ascii="Times New Roman" w:hAnsi="Times New Roman" w:cs="Times New Roman"/>
          <w:b/>
          <w:sz w:val="24"/>
          <w:szCs w:val="24"/>
          <w:u w:val="single"/>
        </w:rPr>
        <w:t>)</w:t>
      </w:r>
    </w:p>
    <w:p w14:paraId="54ECF77F" w14:textId="77777777" w:rsidR="008C4800" w:rsidRPr="00DF4CE8" w:rsidRDefault="008C4800" w:rsidP="008C4800">
      <w:pPr>
        <w:autoSpaceDE w:val="0"/>
        <w:autoSpaceDN w:val="0"/>
        <w:adjustRightInd w:val="0"/>
        <w:spacing w:after="0" w:line="240" w:lineRule="auto"/>
        <w:jc w:val="center"/>
        <w:rPr>
          <w:rFonts w:ascii="Times New Roman" w:hAnsi="Times New Roman" w:cs="Times New Roman"/>
          <w:b/>
          <w:bCs/>
          <w:sz w:val="24"/>
          <w:szCs w:val="24"/>
        </w:rPr>
      </w:pPr>
    </w:p>
    <w:tbl>
      <w:tblPr>
        <w:tblStyle w:val="TableGrid1"/>
        <w:tblW w:w="5000" w:type="pct"/>
        <w:jc w:val="center"/>
        <w:tblInd w:w="0" w:type="dxa"/>
        <w:tblLook w:val="04A0" w:firstRow="1" w:lastRow="0" w:firstColumn="1" w:lastColumn="0" w:noHBand="0" w:noVBand="1"/>
      </w:tblPr>
      <w:tblGrid>
        <w:gridCol w:w="3327"/>
        <w:gridCol w:w="1766"/>
        <w:gridCol w:w="1766"/>
        <w:gridCol w:w="1766"/>
        <w:gridCol w:w="1766"/>
        <w:gridCol w:w="1769"/>
        <w:gridCol w:w="1788"/>
      </w:tblGrid>
      <w:tr w:rsidR="008C4800" w:rsidRPr="00D7579B" w14:paraId="5FBF758C" w14:textId="77777777" w:rsidTr="00FE6CAD">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DF99D5"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COs#</w:t>
            </w:r>
            <w:r w:rsidRPr="00D7579B">
              <w:rPr>
                <w:rFonts w:ascii="Times New Roman" w:hAnsi="Times New Roman" w:cs="Times New Roman"/>
                <w:sz w:val="24"/>
                <w:szCs w:val="24"/>
                <w:lang w:eastAsia="en-US"/>
              </w:rPr>
              <w:tab/>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1D39ED"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PO1</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3FFC1"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B773F8"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E8B774"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PO4</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D2A61F"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PO5</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3BC9F5"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PO6</w:t>
            </w:r>
          </w:p>
        </w:tc>
      </w:tr>
      <w:tr w:rsidR="008C4800" w:rsidRPr="00D7579B" w14:paraId="07A76CDE" w14:textId="77777777" w:rsidTr="00FE6CAD">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0D68E1" w14:textId="0D3C4CB2"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FND40</w:t>
            </w:r>
            <w:r w:rsidR="008204E9">
              <w:rPr>
                <w:rFonts w:ascii="Times New Roman" w:hAnsi="Times New Roman" w:cs="Times New Roman"/>
                <w:sz w:val="24"/>
                <w:szCs w:val="24"/>
                <w:lang w:eastAsia="en-US"/>
              </w:rPr>
              <w:t>8</w:t>
            </w:r>
            <w:r w:rsidRPr="00D7579B">
              <w:rPr>
                <w:rFonts w:ascii="Times New Roman" w:hAnsi="Times New Roman" w:cs="Times New Roman"/>
                <w:sz w:val="24"/>
                <w:szCs w:val="24"/>
                <w:lang w:eastAsia="en-US"/>
              </w:rPr>
              <w:t>.1</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D6497"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8E16C"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3CF402"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9A94D"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0A7C4"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0FE44"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2</w:t>
            </w:r>
          </w:p>
        </w:tc>
      </w:tr>
      <w:tr w:rsidR="008C4800" w:rsidRPr="00D7579B" w14:paraId="7C639F5D" w14:textId="77777777" w:rsidTr="00FE6CAD">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08455C" w14:textId="6E44750A"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FND40</w:t>
            </w:r>
            <w:r w:rsidR="008204E9">
              <w:rPr>
                <w:rFonts w:ascii="Times New Roman" w:hAnsi="Times New Roman" w:cs="Times New Roman"/>
                <w:sz w:val="24"/>
                <w:szCs w:val="24"/>
                <w:lang w:eastAsia="en-US"/>
              </w:rPr>
              <w:t>8</w:t>
            </w:r>
            <w:r w:rsidRPr="00D7579B">
              <w:rPr>
                <w:rFonts w:ascii="Times New Roman" w:hAnsi="Times New Roman" w:cs="Times New Roman"/>
                <w:sz w:val="24"/>
                <w:szCs w:val="24"/>
                <w:lang w:eastAsia="en-US"/>
              </w:rPr>
              <w:t>.2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59A38E"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43CD9" w14:textId="77777777" w:rsidR="008C4800" w:rsidRPr="00D7579B" w:rsidRDefault="008C4800"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FF4EDC"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14728"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939F52"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40C2A"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8C4800" w:rsidRPr="00D7579B" w14:paraId="6F0413B9" w14:textId="77777777" w:rsidTr="00FE6CAD">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5B982" w14:textId="7D217DDE"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FND40</w:t>
            </w:r>
            <w:r w:rsidR="008204E9">
              <w:rPr>
                <w:rFonts w:ascii="Times New Roman" w:hAnsi="Times New Roman" w:cs="Times New Roman"/>
                <w:sz w:val="24"/>
                <w:szCs w:val="24"/>
                <w:lang w:eastAsia="en-US"/>
              </w:rPr>
              <w:t>8</w:t>
            </w: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A7A7B"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099ABF"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8277F7" w14:textId="77777777" w:rsidR="008C4800" w:rsidRPr="00D7579B" w:rsidRDefault="008C4800"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410BC1"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6CE0D3"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F9E647"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8204E9" w:rsidRPr="00D7579B" w14:paraId="55696F91" w14:textId="77777777" w:rsidTr="00FE6CAD">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A9979" w14:textId="6A73DF6B" w:rsidR="008204E9" w:rsidRPr="00D7579B" w:rsidRDefault="008204E9"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FND408.4</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E9272" w14:textId="7A4EF764" w:rsidR="008204E9" w:rsidRPr="00D7579B" w:rsidRDefault="008204E9"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4F0F0" w14:textId="4275AA45" w:rsidR="008204E9" w:rsidRPr="00D7579B" w:rsidRDefault="008204E9"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BF2A4" w14:textId="3711E51F" w:rsidR="008204E9" w:rsidRDefault="008204E9"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8540B" w14:textId="448F97C0" w:rsidR="008204E9" w:rsidRPr="00D7579B" w:rsidRDefault="008204E9"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D1B5C" w14:textId="53BD7126" w:rsidR="008204E9" w:rsidRPr="00D7579B" w:rsidRDefault="008204E9"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F91CF" w14:textId="6738A21A" w:rsidR="008204E9" w:rsidRPr="00D7579B" w:rsidRDefault="008204E9"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8C4800" w:rsidRPr="00D7579B" w14:paraId="11CB03FF" w14:textId="77777777" w:rsidTr="00FE6CAD">
        <w:trPr>
          <w:jc w:val="center"/>
        </w:trPr>
        <w:tc>
          <w:tcPr>
            <w:tcW w:w="1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75898F"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Average</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AF569"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159B68" w14:textId="77777777" w:rsidR="008C4800" w:rsidRPr="00D7579B" w:rsidRDefault="008C4800"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7AB98" w14:textId="77777777" w:rsidR="008C4800" w:rsidRPr="00D7579B" w:rsidRDefault="008C4800"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E8C48"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D88A7C"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45A4AB" w14:textId="5B1D66F0" w:rsidR="008C4800" w:rsidRPr="00D7579B" w:rsidRDefault="008204E9"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2.5</w:t>
            </w:r>
          </w:p>
        </w:tc>
      </w:tr>
    </w:tbl>
    <w:p w14:paraId="5A9E1AFB" w14:textId="77777777" w:rsidR="00A3423A" w:rsidRDefault="00A3423A" w:rsidP="008C4800">
      <w:pPr>
        <w:autoSpaceDE w:val="0"/>
        <w:autoSpaceDN w:val="0"/>
        <w:adjustRightInd w:val="0"/>
        <w:spacing w:after="0" w:line="240" w:lineRule="auto"/>
        <w:jc w:val="center"/>
        <w:rPr>
          <w:rFonts w:ascii="Times New Roman" w:hAnsi="Times New Roman" w:cs="Times New Roman"/>
          <w:b/>
          <w:sz w:val="24"/>
          <w:szCs w:val="24"/>
          <w:u w:val="single"/>
        </w:rPr>
      </w:pPr>
    </w:p>
    <w:p w14:paraId="41136953" w14:textId="77777777" w:rsidR="00A3423A" w:rsidRDefault="00A3423A" w:rsidP="008C4800">
      <w:pPr>
        <w:autoSpaceDE w:val="0"/>
        <w:autoSpaceDN w:val="0"/>
        <w:adjustRightInd w:val="0"/>
        <w:spacing w:after="0" w:line="240" w:lineRule="auto"/>
        <w:jc w:val="center"/>
        <w:rPr>
          <w:rFonts w:ascii="Times New Roman" w:hAnsi="Times New Roman" w:cs="Times New Roman"/>
          <w:b/>
          <w:sz w:val="24"/>
          <w:szCs w:val="24"/>
          <w:u w:val="single"/>
        </w:rPr>
      </w:pPr>
    </w:p>
    <w:p w14:paraId="25861D91" w14:textId="7E7DF455" w:rsidR="008C4800" w:rsidRPr="008204E9" w:rsidRDefault="008C4800" w:rsidP="008C4800">
      <w:pPr>
        <w:autoSpaceDE w:val="0"/>
        <w:autoSpaceDN w:val="0"/>
        <w:adjustRightInd w:val="0"/>
        <w:spacing w:after="0" w:line="240" w:lineRule="auto"/>
        <w:jc w:val="center"/>
        <w:rPr>
          <w:rFonts w:ascii="Times New Roman" w:hAnsi="Times New Roman" w:cs="Times New Roman"/>
          <w:b/>
          <w:sz w:val="24"/>
          <w:szCs w:val="24"/>
          <w:u w:val="single"/>
        </w:rPr>
      </w:pPr>
      <w:r w:rsidRPr="008204E9">
        <w:rPr>
          <w:rFonts w:ascii="Times New Roman" w:hAnsi="Times New Roman" w:cs="Times New Roman"/>
          <w:b/>
          <w:sz w:val="24"/>
          <w:szCs w:val="24"/>
          <w:u w:val="single"/>
        </w:rPr>
        <w:t>CO-PSO matrix for the course FND40</w:t>
      </w:r>
      <w:r w:rsidR="008204E9" w:rsidRPr="008204E9">
        <w:rPr>
          <w:rFonts w:ascii="Times New Roman" w:hAnsi="Times New Roman" w:cs="Times New Roman"/>
          <w:b/>
          <w:sz w:val="24"/>
          <w:szCs w:val="24"/>
          <w:u w:val="single"/>
        </w:rPr>
        <w:t>8</w:t>
      </w:r>
      <w:r w:rsidRPr="008204E9">
        <w:rPr>
          <w:rFonts w:ascii="Times New Roman" w:hAnsi="Times New Roman" w:cs="Times New Roman"/>
          <w:b/>
          <w:sz w:val="24"/>
          <w:szCs w:val="24"/>
          <w:u w:val="single"/>
        </w:rPr>
        <w:t xml:space="preserve"> </w:t>
      </w:r>
      <w:r w:rsidR="008204E9" w:rsidRPr="008204E9">
        <w:rPr>
          <w:rFonts w:ascii="Times New Roman" w:hAnsi="Times New Roman" w:cs="Times New Roman"/>
          <w:b/>
          <w:sz w:val="24"/>
          <w:szCs w:val="24"/>
          <w:u w:val="single"/>
        </w:rPr>
        <w:t>(</w:t>
      </w:r>
      <w:r w:rsidR="008204E9" w:rsidRPr="008204E9">
        <w:rPr>
          <w:rFonts w:ascii="Times New Roman" w:hAnsi="Times New Roman" w:cs="Times New Roman"/>
          <w:b/>
          <w:bCs/>
          <w:sz w:val="24"/>
          <w:szCs w:val="24"/>
          <w:u w:val="single"/>
        </w:rPr>
        <w:t>Public Health Nutrition-II</w:t>
      </w:r>
      <w:r w:rsidRPr="008204E9">
        <w:rPr>
          <w:rFonts w:ascii="Times New Roman" w:hAnsi="Times New Roman" w:cs="Times New Roman"/>
          <w:b/>
          <w:sz w:val="24"/>
          <w:szCs w:val="24"/>
          <w:u w:val="single"/>
        </w:rPr>
        <w:t>)</w:t>
      </w:r>
    </w:p>
    <w:p w14:paraId="25290670" w14:textId="77777777" w:rsidR="008C4800" w:rsidRPr="00DF4CE8" w:rsidRDefault="008C4800" w:rsidP="008C4800">
      <w:pPr>
        <w:autoSpaceDE w:val="0"/>
        <w:autoSpaceDN w:val="0"/>
        <w:adjustRightInd w:val="0"/>
        <w:spacing w:after="0" w:line="240" w:lineRule="auto"/>
        <w:jc w:val="center"/>
        <w:rPr>
          <w:rFonts w:ascii="Times New Roman" w:hAnsi="Times New Roman" w:cs="Times New Roman"/>
          <w:b/>
          <w:bCs/>
          <w:sz w:val="24"/>
          <w:szCs w:val="24"/>
          <w:u w:val="single"/>
        </w:rPr>
      </w:pPr>
    </w:p>
    <w:tbl>
      <w:tblPr>
        <w:tblStyle w:val="TableGrid2"/>
        <w:tblW w:w="5000" w:type="pct"/>
        <w:tblInd w:w="0" w:type="dxa"/>
        <w:tblLook w:val="04A0" w:firstRow="1" w:lastRow="0" w:firstColumn="1" w:lastColumn="0" w:noHBand="0" w:noVBand="1"/>
      </w:tblPr>
      <w:tblGrid>
        <w:gridCol w:w="2235"/>
        <w:gridCol w:w="2074"/>
        <w:gridCol w:w="2073"/>
        <w:gridCol w:w="2073"/>
        <w:gridCol w:w="2073"/>
        <w:gridCol w:w="1713"/>
        <w:gridCol w:w="1707"/>
      </w:tblGrid>
      <w:tr w:rsidR="008C4800" w:rsidRPr="00D7579B" w14:paraId="6CF01A94" w14:textId="77777777" w:rsidTr="00FE6CAD">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E8CA75"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COs#</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BC731"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PSO1</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570BA"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C265D0"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8B905"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PSO4</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6EFA91"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PSO5</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8F48FF"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PSO6</w:t>
            </w:r>
          </w:p>
        </w:tc>
      </w:tr>
      <w:tr w:rsidR="008C4800" w:rsidRPr="00D7579B" w14:paraId="0B79CFFA" w14:textId="77777777" w:rsidTr="00FE6CAD">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88598" w14:textId="5F63996B"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FND40</w:t>
            </w:r>
            <w:r w:rsidR="008204E9">
              <w:rPr>
                <w:rFonts w:ascii="Times New Roman" w:hAnsi="Times New Roman" w:cs="Times New Roman"/>
                <w:sz w:val="24"/>
                <w:szCs w:val="24"/>
                <w:lang w:eastAsia="en-US"/>
              </w:rPr>
              <w:t>8</w:t>
            </w:r>
            <w:r w:rsidRPr="00D7579B">
              <w:rPr>
                <w:rFonts w:ascii="Times New Roman" w:hAnsi="Times New Roman" w:cs="Times New Roman"/>
                <w:sz w:val="24"/>
                <w:szCs w:val="24"/>
                <w:lang w:eastAsia="en-US"/>
              </w:rPr>
              <w:t>.1</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9EC5D"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9D84F3"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23DF7"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0FDE7C"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D705E7"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0A3400"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8C4800" w:rsidRPr="00D7579B" w14:paraId="396878A3" w14:textId="77777777" w:rsidTr="00FE6CAD">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2C538E" w14:textId="56486586"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FND40</w:t>
            </w:r>
            <w:r w:rsidR="008204E9">
              <w:rPr>
                <w:rFonts w:ascii="Times New Roman" w:hAnsi="Times New Roman" w:cs="Times New Roman"/>
                <w:sz w:val="24"/>
                <w:szCs w:val="24"/>
                <w:lang w:eastAsia="en-US"/>
              </w:rPr>
              <w:t>8</w:t>
            </w:r>
            <w:r w:rsidRPr="00D7579B">
              <w:rPr>
                <w:rFonts w:ascii="Times New Roman" w:hAnsi="Times New Roman" w:cs="Times New Roman"/>
                <w:sz w:val="24"/>
                <w:szCs w:val="24"/>
                <w:lang w:eastAsia="en-US"/>
              </w:rPr>
              <w:t>.2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8E4F18" w14:textId="77777777" w:rsidR="008C4800" w:rsidRPr="00D7579B" w:rsidRDefault="008C4800"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7D23C2"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1B3BA"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8AFC6"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C2A87" w14:textId="77777777" w:rsidR="008C4800" w:rsidRPr="00D7579B" w:rsidRDefault="008C4800"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85097"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8C4800" w:rsidRPr="00D7579B" w14:paraId="143DD919" w14:textId="77777777" w:rsidTr="00FE6CAD">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E8DF80" w14:textId="6812691F"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FND40</w:t>
            </w:r>
            <w:r w:rsidR="008204E9">
              <w:rPr>
                <w:rFonts w:ascii="Times New Roman" w:hAnsi="Times New Roman" w:cs="Times New Roman"/>
                <w:sz w:val="24"/>
                <w:szCs w:val="24"/>
                <w:lang w:eastAsia="en-US"/>
              </w:rPr>
              <w:t>8</w:t>
            </w: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D32CFB"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718036"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06817" w14:textId="77777777" w:rsidR="008C4800" w:rsidRPr="00D7579B" w:rsidRDefault="008C4800"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61758"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A4E68" w14:textId="77777777" w:rsidR="008C4800" w:rsidRPr="00D7579B" w:rsidRDefault="008C4800"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8EB18B"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r w:rsidR="008204E9" w:rsidRPr="00D7579B" w14:paraId="53AD1FF0" w14:textId="77777777" w:rsidTr="00FE6CAD">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BE5A1" w14:textId="0F91A6D0" w:rsidR="008204E9" w:rsidRPr="00D7579B" w:rsidRDefault="008204E9"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FND408.4</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5487A" w14:textId="61B93A39" w:rsidR="008204E9" w:rsidRPr="00D7579B" w:rsidRDefault="008204E9"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A34E0" w14:textId="19FB938C" w:rsidR="008204E9" w:rsidRPr="00D7579B" w:rsidRDefault="008204E9"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B7D4B" w14:textId="6358187B" w:rsidR="008204E9" w:rsidRDefault="008204E9"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29344" w14:textId="45B0107B" w:rsidR="008204E9" w:rsidRPr="00D7579B" w:rsidRDefault="008204E9"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87C8F" w14:textId="0E752ACF" w:rsidR="008204E9" w:rsidRDefault="008204E9"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F4029" w14:textId="3FF7FECC" w:rsidR="008204E9" w:rsidRPr="00D7579B" w:rsidRDefault="008204E9"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8C4800" w:rsidRPr="00D7579B" w14:paraId="48BECC4F" w14:textId="77777777" w:rsidTr="00FE6CAD">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BE3F05"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Average</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4595D" w14:textId="7F528A5A" w:rsidR="008C4800" w:rsidRPr="00D7579B" w:rsidRDefault="008204E9"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2.75</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65279D" w14:textId="01ABCB0A" w:rsidR="008C4800" w:rsidRPr="00D7579B" w:rsidRDefault="008204E9"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2.75</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ADA247" w14:textId="392BAB3D" w:rsidR="008C4800" w:rsidRPr="00D7579B" w:rsidRDefault="008204E9"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7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375B88"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F2CCC" w14:textId="5B89608C" w:rsidR="008C4800" w:rsidRPr="00D7579B" w:rsidRDefault="008204E9" w:rsidP="00FE6CAD">
            <w:pP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267762" w14:textId="77777777" w:rsidR="008C4800" w:rsidRPr="00D7579B" w:rsidRDefault="008C4800" w:rsidP="00FE6CAD">
            <w:pPr>
              <w:rPr>
                <w:rFonts w:ascii="Times New Roman" w:hAnsi="Times New Roman" w:cs="Times New Roman"/>
                <w:sz w:val="24"/>
                <w:szCs w:val="24"/>
                <w:lang w:eastAsia="en-US"/>
              </w:rPr>
            </w:pPr>
            <w:r w:rsidRPr="00D7579B">
              <w:rPr>
                <w:rFonts w:ascii="Times New Roman" w:hAnsi="Times New Roman" w:cs="Times New Roman"/>
                <w:sz w:val="24"/>
                <w:szCs w:val="24"/>
                <w:lang w:eastAsia="en-US"/>
              </w:rPr>
              <w:t>3</w:t>
            </w:r>
          </w:p>
        </w:tc>
      </w:tr>
    </w:tbl>
    <w:p w14:paraId="1448B90B" w14:textId="3BE15494" w:rsidR="00EC1CB5" w:rsidRDefault="00EC1CB5">
      <w:pPr>
        <w:rPr>
          <w:rFonts w:ascii="Times New Roman" w:hAnsi="Times New Roman" w:cs="Times New Roman"/>
        </w:rPr>
      </w:pPr>
    </w:p>
    <w:p w14:paraId="7FF17D87" w14:textId="1AD5A0D7" w:rsidR="00EC1CB5" w:rsidRDefault="00EC1CB5" w:rsidP="00EC1CB5">
      <w:pPr>
        <w:spacing w:after="0"/>
        <w:jc w:val="center"/>
        <w:rPr>
          <w:rFonts w:ascii="Times New Roman" w:hAnsi="Times New Roman"/>
          <w:b/>
          <w:bCs/>
          <w:sz w:val="20"/>
          <w:szCs w:val="20"/>
        </w:rPr>
      </w:pPr>
      <w:r w:rsidRPr="00EC1CB5">
        <w:rPr>
          <w:rFonts w:ascii="Times New Roman" w:hAnsi="Times New Roman"/>
          <w:b/>
          <w:bCs/>
          <w:sz w:val="20"/>
          <w:szCs w:val="20"/>
        </w:rPr>
        <w:lastRenderedPageBreak/>
        <w:t>CO-PO-PSO Mapping Matrix for all the courses of M.Sc. Home Science (Food, Nutrition and Dietetics)</w:t>
      </w:r>
    </w:p>
    <w:p w14:paraId="108810C1" w14:textId="77777777" w:rsidR="00EC1CB5" w:rsidRPr="00EC1CB5" w:rsidRDefault="00EC1CB5" w:rsidP="00EC1CB5">
      <w:pPr>
        <w:spacing w:after="0"/>
        <w:jc w:val="center"/>
        <w:rPr>
          <w:rFonts w:ascii="Times New Roman" w:hAnsi="Times New Roman"/>
          <w:b/>
          <w:bCs/>
          <w:sz w:val="20"/>
          <w:szCs w:val="20"/>
        </w:rPr>
      </w:pPr>
    </w:p>
    <w:tbl>
      <w:tblPr>
        <w:tblStyle w:val="TableGrid"/>
        <w:tblW w:w="5000" w:type="pct"/>
        <w:jc w:val="center"/>
        <w:tblInd w:w="0" w:type="dxa"/>
        <w:tblLook w:val="04A0" w:firstRow="1" w:lastRow="0" w:firstColumn="1" w:lastColumn="0" w:noHBand="0" w:noVBand="1"/>
      </w:tblPr>
      <w:tblGrid>
        <w:gridCol w:w="1291"/>
        <w:gridCol w:w="1007"/>
        <w:gridCol w:w="1007"/>
        <w:gridCol w:w="1007"/>
        <w:gridCol w:w="1007"/>
        <w:gridCol w:w="1007"/>
        <w:gridCol w:w="1007"/>
        <w:gridCol w:w="1116"/>
        <w:gridCol w:w="1116"/>
        <w:gridCol w:w="1116"/>
        <w:gridCol w:w="1116"/>
        <w:gridCol w:w="1080"/>
        <w:gridCol w:w="1071"/>
      </w:tblGrid>
      <w:tr w:rsidR="00EC1CB5" w:rsidRPr="0092576D" w14:paraId="20937210" w14:textId="50DDE395" w:rsidTr="004A0D83">
        <w:trPr>
          <w:trHeight w:val="526"/>
          <w:jc w:val="center"/>
        </w:trPr>
        <w:tc>
          <w:tcPr>
            <w:tcW w:w="463" w:type="pct"/>
            <w:tcBorders>
              <w:top w:val="single" w:sz="4" w:space="0" w:color="auto"/>
              <w:left w:val="single" w:sz="4" w:space="0" w:color="auto"/>
              <w:bottom w:val="single" w:sz="4" w:space="0" w:color="auto"/>
              <w:right w:val="single" w:sz="4" w:space="0" w:color="auto"/>
            </w:tcBorders>
            <w:hideMark/>
          </w:tcPr>
          <w:p w14:paraId="6E699D6D" w14:textId="77777777" w:rsidR="00EC1CB5" w:rsidRPr="0092576D" w:rsidRDefault="00EC1CB5">
            <w:pPr>
              <w:spacing w:after="0"/>
              <w:rPr>
                <w:rFonts w:ascii="Times New Roman" w:hAnsi="Times New Roman" w:cs="Times New Roman"/>
                <w:sz w:val="20"/>
                <w:szCs w:val="20"/>
              </w:rPr>
            </w:pPr>
            <w:r w:rsidRPr="0092576D">
              <w:rPr>
                <w:rFonts w:ascii="Times New Roman" w:hAnsi="Times New Roman" w:cs="Times New Roman"/>
                <w:sz w:val="20"/>
                <w:szCs w:val="20"/>
              </w:rPr>
              <w:t>Course Code</w:t>
            </w:r>
          </w:p>
        </w:tc>
        <w:tc>
          <w:tcPr>
            <w:tcW w:w="361" w:type="pct"/>
            <w:tcBorders>
              <w:top w:val="single" w:sz="4" w:space="0" w:color="auto"/>
              <w:left w:val="single" w:sz="4" w:space="0" w:color="auto"/>
              <w:bottom w:val="single" w:sz="4" w:space="0" w:color="auto"/>
              <w:right w:val="single" w:sz="4" w:space="0" w:color="auto"/>
            </w:tcBorders>
            <w:hideMark/>
          </w:tcPr>
          <w:p w14:paraId="64C94253" w14:textId="77777777" w:rsidR="00EC1CB5" w:rsidRPr="0092576D" w:rsidRDefault="00EC1CB5">
            <w:pPr>
              <w:spacing w:after="0"/>
              <w:jc w:val="both"/>
              <w:rPr>
                <w:rFonts w:ascii="Times New Roman" w:hAnsi="Times New Roman" w:cs="Times New Roman"/>
                <w:sz w:val="20"/>
                <w:szCs w:val="20"/>
              </w:rPr>
            </w:pPr>
            <w:r w:rsidRPr="0092576D">
              <w:rPr>
                <w:rFonts w:ascii="Times New Roman" w:hAnsi="Times New Roman" w:cs="Times New Roman"/>
                <w:sz w:val="20"/>
                <w:szCs w:val="20"/>
              </w:rPr>
              <w:t>PO1</w:t>
            </w:r>
          </w:p>
        </w:tc>
        <w:tc>
          <w:tcPr>
            <w:tcW w:w="361" w:type="pct"/>
            <w:tcBorders>
              <w:top w:val="single" w:sz="4" w:space="0" w:color="auto"/>
              <w:left w:val="single" w:sz="4" w:space="0" w:color="auto"/>
              <w:bottom w:val="single" w:sz="4" w:space="0" w:color="auto"/>
              <w:right w:val="single" w:sz="4" w:space="0" w:color="auto"/>
            </w:tcBorders>
            <w:hideMark/>
          </w:tcPr>
          <w:p w14:paraId="1802615E" w14:textId="77777777" w:rsidR="00EC1CB5" w:rsidRPr="0092576D" w:rsidRDefault="00EC1CB5">
            <w:pPr>
              <w:spacing w:after="0"/>
              <w:jc w:val="both"/>
              <w:rPr>
                <w:rFonts w:ascii="Times New Roman" w:hAnsi="Times New Roman" w:cs="Times New Roman"/>
                <w:sz w:val="20"/>
                <w:szCs w:val="20"/>
              </w:rPr>
            </w:pPr>
            <w:r w:rsidRPr="0092576D">
              <w:rPr>
                <w:rFonts w:ascii="Times New Roman" w:hAnsi="Times New Roman" w:cs="Times New Roman"/>
                <w:sz w:val="20"/>
                <w:szCs w:val="20"/>
              </w:rPr>
              <w:t>PO2</w:t>
            </w:r>
          </w:p>
        </w:tc>
        <w:tc>
          <w:tcPr>
            <w:tcW w:w="361" w:type="pct"/>
            <w:tcBorders>
              <w:top w:val="single" w:sz="4" w:space="0" w:color="auto"/>
              <w:left w:val="single" w:sz="4" w:space="0" w:color="auto"/>
              <w:bottom w:val="single" w:sz="4" w:space="0" w:color="auto"/>
              <w:right w:val="single" w:sz="4" w:space="0" w:color="auto"/>
            </w:tcBorders>
            <w:hideMark/>
          </w:tcPr>
          <w:p w14:paraId="2E5E0640" w14:textId="77777777" w:rsidR="00EC1CB5" w:rsidRPr="0092576D" w:rsidRDefault="00EC1CB5">
            <w:pPr>
              <w:spacing w:after="0"/>
              <w:jc w:val="both"/>
              <w:rPr>
                <w:rFonts w:ascii="Times New Roman" w:hAnsi="Times New Roman" w:cs="Times New Roman"/>
                <w:sz w:val="20"/>
                <w:szCs w:val="20"/>
              </w:rPr>
            </w:pPr>
            <w:r w:rsidRPr="0092576D">
              <w:rPr>
                <w:rFonts w:ascii="Times New Roman" w:hAnsi="Times New Roman" w:cs="Times New Roman"/>
                <w:sz w:val="20"/>
                <w:szCs w:val="20"/>
              </w:rPr>
              <w:t>PO3</w:t>
            </w:r>
          </w:p>
        </w:tc>
        <w:tc>
          <w:tcPr>
            <w:tcW w:w="361" w:type="pct"/>
            <w:tcBorders>
              <w:top w:val="single" w:sz="4" w:space="0" w:color="auto"/>
              <w:left w:val="single" w:sz="4" w:space="0" w:color="auto"/>
              <w:bottom w:val="single" w:sz="4" w:space="0" w:color="auto"/>
              <w:right w:val="single" w:sz="4" w:space="0" w:color="auto"/>
            </w:tcBorders>
            <w:hideMark/>
          </w:tcPr>
          <w:p w14:paraId="68229A71" w14:textId="77777777" w:rsidR="00EC1CB5" w:rsidRPr="0092576D" w:rsidRDefault="00EC1CB5">
            <w:pPr>
              <w:spacing w:after="0"/>
              <w:jc w:val="both"/>
              <w:rPr>
                <w:rFonts w:ascii="Times New Roman" w:hAnsi="Times New Roman" w:cs="Times New Roman"/>
                <w:sz w:val="20"/>
                <w:szCs w:val="20"/>
              </w:rPr>
            </w:pPr>
            <w:r w:rsidRPr="0092576D">
              <w:rPr>
                <w:rFonts w:ascii="Times New Roman" w:hAnsi="Times New Roman" w:cs="Times New Roman"/>
                <w:sz w:val="20"/>
                <w:szCs w:val="20"/>
              </w:rPr>
              <w:t>PO4</w:t>
            </w:r>
          </w:p>
        </w:tc>
        <w:tc>
          <w:tcPr>
            <w:tcW w:w="361" w:type="pct"/>
            <w:tcBorders>
              <w:top w:val="single" w:sz="4" w:space="0" w:color="auto"/>
              <w:left w:val="single" w:sz="4" w:space="0" w:color="auto"/>
              <w:bottom w:val="single" w:sz="4" w:space="0" w:color="auto"/>
              <w:right w:val="single" w:sz="4" w:space="0" w:color="auto"/>
            </w:tcBorders>
            <w:hideMark/>
          </w:tcPr>
          <w:p w14:paraId="128BCF0C" w14:textId="77777777" w:rsidR="00EC1CB5" w:rsidRPr="0092576D" w:rsidRDefault="00EC1CB5">
            <w:pPr>
              <w:spacing w:after="0"/>
              <w:jc w:val="both"/>
              <w:rPr>
                <w:rFonts w:ascii="Times New Roman" w:hAnsi="Times New Roman" w:cs="Times New Roman"/>
                <w:sz w:val="20"/>
                <w:szCs w:val="20"/>
              </w:rPr>
            </w:pPr>
            <w:r w:rsidRPr="0092576D">
              <w:rPr>
                <w:rFonts w:ascii="Times New Roman" w:hAnsi="Times New Roman" w:cs="Times New Roman"/>
                <w:sz w:val="20"/>
                <w:szCs w:val="20"/>
              </w:rPr>
              <w:t>PO5</w:t>
            </w:r>
          </w:p>
        </w:tc>
        <w:tc>
          <w:tcPr>
            <w:tcW w:w="361" w:type="pct"/>
            <w:tcBorders>
              <w:top w:val="single" w:sz="4" w:space="0" w:color="auto"/>
              <w:left w:val="single" w:sz="4" w:space="0" w:color="auto"/>
              <w:bottom w:val="single" w:sz="4" w:space="0" w:color="auto"/>
              <w:right w:val="single" w:sz="4" w:space="0" w:color="auto"/>
            </w:tcBorders>
            <w:hideMark/>
          </w:tcPr>
          <w:p w14:paraId="1892CBB7" w14:textId="77777777" w:rsidR="00EC1CB5" w:rsidRPr="0092576D" w:rsidRDefault="00EC1CB5">
            <w:pPr>
              <w:spacing w:after="0"/>
              <w:jc w:val="both"/>
              <w:rPr>
                <w:rFonts w:ascii="Times New Roman" w:hAnsi="Times New Roman" w:cs="Times New Roman"/>
                <w:sz w:val="20"/>
                <w:szCs w:val="20"/>
              </w:rPr>
            </w:pPr>
            <w:r w:rsidRPr="0092576D">
              <w:rPr>
                <w:rFonts w:ascii="Times New Roman" w:hAnsi="Times New Roman" w:cs="Times New Roman"/>
                <w:sz w:val="20"/>
                <w:szCs w:val="20"/>
              </w:rPr>
              <w:t>PO6</w:t>
            </w:r>
          </w:p>
        </w:tc>
        <w:tc>
          <w:tcPr>
            <w:tcW w:w="400" w:type="pct"/>
            <w:tcBorders>
              <w:top w:val="single" w:sz="4" w:space="0" w:color="auto"/>
              <w:left w:val="single" w:sz="4" w:space="0" w:color="auto"/>
              <w:bottom w:val="single" w:sz="4" w:space="0" w:color="auto"/>
              <w:right w:val="single" w:sz="4" w:space="0" w:color="auto"/>
            </w:tcBorders>
            <w:hideMark/>
          </w:tcPr>
          <w:p w14:paraId="529DE27A" w14:textId="77777777" w:rsidR="00EC1CB5" w:rsidRPr="0092576D" w:rsidRDefault="00EC1CB5">
            <w:pPr>
              <w:spacing w:after="0"/>
              <w:jc w:val="both"/>
              <w:rPr>
                <w:rFonts w:ascii="Times New Roman" w:hAnsi="Times New Roman" w:cs="Times New Roman"/>
                <w:sz w:val="20"/>
                <w:szCs w:val="20"/>
              </w:rPr>
            </w:pPr>
            <w:r w:rsidRPr="0092576D">
              <w:rPr>
                <w:rFonts w:ascii="Times New Roman" w:hAnsi="Times New Roman" w:cs="Times New Roman"/>
                <w:sz w:val="20"/>
                <w:szCs w:val="20"/>
              </w:rPr>
              <w:t>PSO1</w:t>
            </w:r>
          </w:p>
        </w:tc>
        <w:tc>
          <w:tcPr>
            <w:tcW w:w="400" w:type="pct"/>
            <w:tcBorders>
              <w:top w:val="single" w:sz="4" w:space="0" w:color="auto"/>
              <w:left w:val="single" w:sz="4" w:space="0" w:color="auto"/>
              <w:bottom w:val="single" w:sz="4" w:space="0" w:color="auto"/>
              <w:right w:val="single" w:sz="4" w:space="0" w:color="auto"/>
            </w:tcBorders>
            <w:hideMark/>
          </w:tcPr>
          <w:p w14:paraId="0E06489A" w14:textId="77777777" w:rsidR="00EC1CB5" w:rsidRPr="0092576D" w:rsidRDefault="00EC1CB5">
            <w:pPr>
              <w:spacing w:after="0"/>
              <w:jc w:val="both"/>
              <w:rPr>
                <w:rFonts w:ascii="Times New Roman" w:hAnsi="Times New Roman" w:cs="Times New Roman"/>
                <w:sz w:val="20"/>
                <w:szCs w:val="20"/>
              </w:rPr>
            </w:pPr>
            <w:r w:rsidRPr="0092576D">
              <w:rPr>
                <w:rFonts w:ascii="Times New Roman" w:hAnsi="Times New Roman" w:cs="Times New Roman"/>
                <w:sz w:val="20"/>
                <w:szCs w:val="20"/>
              </w:rPr>
              <w:t>PSO2</w:t>
            </w:r>
          </w:p>
        </w:tc>
        <w:tc>
          <w:tcPr>
            <w:tcW w:w="400" w:type="pct"/>
            <w:tcBorders>
              <w:top w:val="single" w:sz="4" w:space="0" w:color="auto"/>
              <w:left w:val="single" w:sz="4" w:space="0" w:color="auto"/>
              <w:bottom w:val="single" w:sz="4" w:space="0" w:color="auto"/>
              <w:right w:val="single" w:sz="4" w:space="0" w:color="auto"/>
            </w:tcBorders>
            <w:hideMark/>
          </w:tcPr>
          <w:p w14:paraId="221BED1A" w14:textId="77777777" w:rsidR="00EC1CB5" w:rsidRPr="0092576D" w:rsidRDefault="00EC1CB5">
            <w:pPr>
              <w:spacing w:after="0"/>
              <w:jc w:val="both"/>
              <w:rPr>
                <w:rFonts w:ascii="Times New Roman" w:hAnsi="Times New Roman" w:cs="Times New Roman"/>
                <w:sz w:val="20"/>
                <w:szCs w:val="20"/>
              </w:rPr>
            </w:pPr>
            <w:r w:rsidRPr="0092576D">
              <w:rPr>
                <w:rFonts w:ascii="Times New Roman" w:hAnsi="Times New Roman" w:cs="Times New Roman"/>
                <w:sz w:val="20"/>
                <w:szCs w:val="20"/>
              </w:rPr>
              <w:t>PSO3</w:t>
            </w:r>
          </w:p>
        </w:tc>
        <w:tc>
          <w:tcPr>
            <w:tcW w:w="400" w:type="pct"/>
            <w:tcBorders>
              <w:top w:val="single" w:sz="4" w:space="0" w:color="auto"/>
              <w:left w:val="single" w:sz="4" w:space="0" w:color="auto"/>
              <w:bottom w:val="single" w:sz="4" w:space="0" w:color="auto"/>
              <w:right w:val="single" w:sz="4" w:space="0" w:color="auto"/>
            </w:tcBorders>
            <w:hideMark/>
          </w:tcPr>
          <w:p w14:paraId="2463B7EB" w14:textId="77777777" w:rsidR="00EC1CB5" w:rsidRPr="0092576D" w:rsidRDefault="00EC1CB5">
            <w:pPr>
              <w:spacing w:after="0"/>
              <w:jc w:val="both"/>
              <w:rPr>
                <w:rFonts w:ascii="Times New Roman" w:hAnsi="Times New Roman" w:cs="Times New Roman"/>
                <w:sz w:val="20"/>
                <w:szCs w:val="20"/>
              </w:rPr>
            </w:pPr>
            <w:r w:rsidRPr="0092576D">
              <w:rPr>
                <w:rFonts w:ascii="Times New Roman" w:hAnsi="Times New Roman" w:cs="Times New Roman"/>
                <w:sz w:val="20"/>
                <w:szCs w:val="20"/>
              </w:rPr>
              <w:t>PSO4</w:t>
            </w:r>
          </w:p>
        </w:tc>
        <w:tc>
          <w:tcPr>
            <w:tcW w:w="387" w:type="pct"/>
            <w:tcBorders>
              <w:top w:val="single" w:sz="4" w:space="0" w:color="auto"/>
              <w:left w:val="single" w:sz="4" w:space="0" w:color="auto"/>
              <w:bottom w:val="single" w:sz="4" w:space="0" w:color="auto"/>
              <w:right w:val="single" w:sz="4" w:space="0" w:color="auto"/>
            </w:tcBorders>
          </w:tcPr>
          <w:p w14:paraId="3F860474" w14:textId="29B8D64A" w:rsidR="00EC1CB5" w:rsidRPr="0092576D" w:rsidRDefault="00EC1CB5">
            <w:pPr>
              <w:spacing w:after="0"/>
              <w:jc w:val="both"/>
              <w:rPr>
                <w:rFonts w:ascii="Times New Roman" w:hAnsi="Times New Roman" w:cs="Times New Roman"/>
                <w:sz w:val="20"/>
                <w:szCs w:val="20"/>
              </w:rPr>
            </w:pPr>
            <w:r w:rsidRPr="0092576D">
              <w:rPr>
                <w:rFonts w:ascii="Times New Roman" w:hAnsi="Times New Roman" w:cs="Times New Roman"/>
                <w:sz w:val="20"/>
                <w:szCs w:val="20"/>
              </w:rPr>
              <w:t>PSO5</w:t>
            </w:r>
          </w:p>
        </w:tc>
        <w:tc>
          <w:tcPr>
            <w:tcW w:w="387" w:type="pct"/>
            <w:tcBorders>
              <w:top w:val="single" w:sz="4" w:space="0" w:color="auto"/>
              <w:left w:val="single" w:sz="4" w:space="0" w:color="auto"/>
              <w:bottom w:val="single" w:sz="4" w:space="0" w:color="auto"/>
              <w:right w:val="single" w:sz="4" w:space="0" w:color="auto"/>
            </w:tcBorders>
          </w:tcPr>
          <w:p w14:paraId="6B70AEDB" w14:textId="3DE66C5E" w:rsidR="00EC1CB5" w:rsidRPr="0092576D" w:rsidRDefault="00EC1CB5">
            <w:pPr>
              <w:spacing w:after="0"/>
              <w:jc w:val="both"/>
              <w:rPr>
                <w:rFonts w:ascii="Times New Roman" w:hAnsi="Times New Roman" w:cs="Times New Roman"/>
                <w:sz w:val="20"/>
                <w:szCs w:val="20"/>
              </w:rPr>
            </w:pPr>
            <w:r w:rsidRPr="0092576D">
              <w:rPr>
                <w:rFonts w:ascii="Times New Roman" w:hAnsi="Times New Roman" w:cs="Times New Roman"/>
                <w:sz w:val="20"/>
                <w:szCs w:val="20"/>
              </w:rPr>
              <w:t>PSO6</w:t>
            </w:r>
          </w:p>
        </w:tc>
      </w:tr>
      <w:tr w:rsidR="00192D81" w:rsidRPr="0092576D" w14:paraId="36565F6E" w14:textId="5CF0FEB1" w:rsidTr="004A0D83">
        <w:trPr>
          <w:trHeight w:val="242"/>
          <w:jc w:val="center"/>
        </w:trPr>
        <w:tc>
          <w:tcPr>
            <w:tcW w:w="463" w:type="pct"/>
            <w:tcBorders>
              <w:top w:val="single" w:sz="4" w:space="0" w:color="auto"/>
              <w:left w:val="single" w:sz="4" w:space="0" w:color="auto"/>
              <w:bottom w:val="single" w:sz="4" w:space="0" w:color="auto"/>
              <w:right w:val="single" w:sz="4" w:space="0" w:color="auto"/>
            </w:tcBorders>
          </w:tcPr>
          <w:p w14:paraId="538B926C" w14:textId="331DBB23" w:rsidR="00192D81" w:rsidRPr="0092576D" w:rsidRDefault="00192D81" w:rsidP="00192D81">
            <w:pPr>
              <w:spacing w:after="0"/>
              <w:rPr>
                <w:rFonts w:ascii="Times New Roman" w:hAnsi="Times New Roman" w:cs="Times New Roman"/>
                <w:sz w:val="20"/>
                <w:szCs w:val="20"/>
              </w:rPr>
            </w:pPr>
            <w:r w:rsidRPr="0092576D">
              <w:rPr>
                <w:rFonts w:ascii="Times New Roman" w:hAnsi="Times New Roman" w:cs="Times New Roman"/>
                <w:sz w:val="20"/>
                <w:szCs w:val="20"/>
              </w:rPr>
              <w:t>FND-101</w:t>
            </w:r>
          </w:p>
        </w:tc>
        <w:tc>
          <w:tcPr>
            <w:tcW w:w="361" w:type="pct"/>
            <w:tcBorders>
              <w:top w:val="single" w:sz="4" w:space="0" w:color="auto"/>
              <w:left w:val="single" w:sz="4" w:space="0" w:color="auto"/>
              <w:bottom w:val="single" w:sz="4" w:space="0" w:color="auto"/>
              <w:right w:val="single" w:sz="4" w:space="0" w:color="auto"/>
            </w:tcBorders>
          </w:tcPr>
          <w:p w14:paraId="2C7D256F" w14:textId="3A27C558"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2.75</w:t>
            </w:r>
          </w:p>
        </w:tc>
        <w:tc>
          <w:tcPr>
            <w:tcW w:w="361" w:type="pct"/>
            <w:tcBorders>
              <w:top w:val="single" w:sz="4" w:space="0" w:color="auto"/>
              <w:left w:val="single" w:sz="4" w:space="0" w:color="auto"/>
              <w:bottom w:val="single" w:sz="4" w:space="0" w:color="auto"/>
              <w:right w:val="single" w:sz="4" w:space="0" w:color="auto"/>
            </w:tcBorders>
          </w:tcPr>
          <w:p w14:paraId="5811D1E3" w14:textId="22CA8FA5"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3EADE501" w14:textId="4FF57C24"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2.75</w:t>
            </w:r>
          </w:p>
        </w:tc>
        <w:tc>
          <w:tcPr>
            <w:tcW w:w="361" w:type="pct"/>
            <w:tcBorders>
              <w:top w:val="single" w:sz="4" w:space="0" w:color="auto"/>
              <w:left w:val="single" w:sz="4" w:space="0" w:color="auto"/>
              <w:bottom w:val="single" w:sz="4" w:space="0" w:color="auto"/>
              <w:right w:val="single" w:sz="4" w:space="0" w:color="auto"/>
            </w:tcBorders>
          </w:tcPr>
          <w:p w14:paraId="303734A6" w14:textId="17A84AB2"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50EBA39D" w14:textId="2E464B6F"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7AF099AB" w14:textId="59C8A0B6"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7B443AF1" w14:textId="04EB37DE"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03961947" w14:textId="4ECAF90B"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2.75</w:t>
            </w:r>
          </w:p>
        </w:tc>
        <w:tc>
          <w:tcPr>
            <w:tcW w:w="400" w:type="pct"/>
            <w:tcBorders>
              <w:top w:val="single" w:sz="4" w:space="0" w:color="auto"/>
              <w:left w:val="single" w:sz="4" w:space="0" w:color="auto"/>
              <w:bottom w:val="single" w:sz="4" w:space="0" w:color="auto"/>
              <w:right w:val="single" w:sz="4" w:space="0" w:color="auto"/>
            </w:tcBorders>
          </w:tcPr>
          <w:p w14:paraId="305477A9" w14:textId="5BC0FA14"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337F5115" w14:textId="1546BE5D"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2.75</w:t>
            </w:r>
          </w:p>
        </w:tc>
        <w:tc>
          <w:tcPr>
            <w:tcW w:w="387" w:type="pct"/>
            <w:tcBorders>
              <w:top w:val="single" w:sz="4" w:space="0" w:color="auto"/>
              <w:left w:val="single" w:sz="4" w:space="0" w:color="auto"/>
              <w:bottom w:val="single" w:sz="4" w:space="0" w:color="auto"/>
              <w:right w:val="single" w:sz="4" w:space="0" w:color="auto"/>
            </w:tcBorders>
          </w:tcPr>
          <w:p w14:paraId="4036B52F" w14:textId="5601BB3E"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87" w:type="pct"/>
            <w:tcBorders>
              <w:top w:val="single" w:sz="4" w:space="0" w:color="auto"/>
              <w:left w:val="single" w:sz="4" w:space="0" w:color="auto"/>
              <w:bottom w:val="single" w:sz="4" w:space="0" w:color="auto"/>
              <w:right w:val="single" w:sz="4" w:space="0" w:color="auto"/>
            </w:tcBorders>
          </w:tcPr>
          <w:p w14:paraId="2467C550" w14:textId="1B7921FA"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r>
      <w:tr w:rsidR="00192D81" w:rsidRPr="0092576D" w14:paraId="17FF5A7D" w14:textId="3C094EF3" w:rsidTr="004A0D83">
        <w:trPr>
          <w:trHeight w:val="256"/>
          <w:jc w:val="center"/>
        </w:trPr>
        <w:tc>
          <w:tcPr>
            <w:tcW w:w="463" w:type="pct"/>
            <w:tcBorders>
              <w:top w:val="single" w:sz="4" w:space="0" w:color="auto"/>
              <w:left w:val="single" w:sz="4" w:space="0" w:color="auto"/>
              <w:bottom w:val="single" w:sz="4" w:space="0" w:color="auto"/>
              <w:right w:val="single" w:sz="4" w:space="0" w:color="auto"/>
            </w:tcBorders>
          </w:tcPr>
          <w:p w14:paraId="2A97DFC5" w14:textId="38492F0A" w:rsidR="00192D81" w:rsidRPr="0092576D" w:rsidRDefault="00192D81" w:rsidP="00192D81">
            <w:pPr>
              <w:spacing w:after="0"/>
              <w:rPr>
                <w:rFonts w:ascii="Times New Roman" w:hAnsi="Times New Roman" w:cs="Times New Roman"/>
                <w:sz w:val="20"/>
                <w:szCs w:val="20"/>
              </w:rPr>
            </w:pPr>
            <w:r w:rsidRPr="0092576D">
              <w:rPr>
                <w:rFonts w:ascii="Times New Roman" w:hAnsi="Times New Roman" w:cs="Times New Roman"/>
                <w:sz w:val="20"/>
                <w:szCs w:val="20"/>
              </w:rPr>
              <w:t>FND-102</w:t>
            </w:r>
          </w:p>
        </w:tc>
        <w:tc>
          <w:tcPr>
            <w:tcW w:w="361" w:type="pct"/>
            <w:tcBorders>
              <w:top w:val="single" w:sz="4" w:space="0" w:color="auto"/>
              <w:left w:val="single" w:sz="4" w:space="0" w:color="auto"/>
              <w:bottom w:val="single" w:sz="4" w:space="0" w:color="auto"/>
              <w:right w:val="single" w:sz="4" w:space="0" w:color="auto"/>
            </w:tcBorders>
          </w:tcPr>
          <w:p w14:paraId="1F70561F" w14:textId="2EE7B02D"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33A496AA" w14:textId="095E7E99"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2.8</w:t>
            </w:r>
          </w:p>
        </w:tc>
        <w:tc>
          <w:tcPr>
            <w:tcW w:w="361" w:type="pct"/>
            <w:tcBorders>
              <w:top w:val="single" w:sz="4" w:space="0" w:color="auto"/>
              <w:left w:val="single" w:sz="4" w:space="0" w:color="auto"/>
              <w:bottom w:val="single" w:sz="4" w:space="0" w:color="auto"/>
              <w:right w:val="single" w:sz="4" w:space="0" w:color="auto"/>
            </w:tcBorders>
          </w:tcPr>
          <w:p w14:paraId="4C34C276" w14:textId="092B7BAB"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1F150661" w14:textId="6433F88E"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2.8</w:t>
            </w:r>
          </w:p>
        </w:tc>
        <w:tc>
          <w:tcPr>
            <w:tcW w:w="361" w:type="pct"/>
            <w:tcBorders>
              <w:top w:val="single" w:sz="4" w:space="0" w:color="auto"/>
              <w:left w:val="single" w:sz="4" w:space="0" w:color="auto"/>
              <w:bottom w:val="single" w:sz="4" w:space="0" w:color="auto"/>
              <w:right w:val="single" w:sz="4" w:space="0" w:color="auto"/>
            </w:tcBorders>
          </w:tcPr>
          <w:p w14:paraId="04A28518" w14:textId="38D34A96"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69D892A1" w14:textId="1CE11EA8"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347E0B12" w14:textId="3649B827"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2.8</w:t>
            </w:r>
          </w:p>
        </w:tc>
        <w:tc>
          <w:tcPr>
            <w:tcW w:w="400" w:type="pct"/>
            <w:tcBorders>
              <w:top w:val="single" w:sz="4" w:space="0" w:color="auto"/>
              <w:left w:val="single" w:sz="4" w:space="0" w:color="auto"/>
              <w:bottom w:val="single" w:sz="4" w:space="0" w:color="auto"/>
              <w:right w:val="single" w:sz="4" w:space="0" w:color="auto"/>
            </w:tcBorders>
          </w:tcPr>
          <w:p w14:paraId="627B908C" w14:textId="452A721B"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396530FD" w14:textId="086849A8"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7A15237D" w14:textId="23DE6F53"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2.8</w:t>
            </w:r>
          </w:p>
        </w:tc>
        <w:tc>
          <w:tcPr>
            <w:tcW w:w="387" w:type="pct"/>
            <w:tcBorders>
              <w:top w:val="single" w:sz="4" w:space="0" w:color="auto"/>
              <w:left w:val="single" w:sz="4" w:space="0" w:color="auto"/>
              <w:bottom w:val="single" w:sz="4" w:space="0" w:color="auto"/>
              <w:right w:val="single" w:sz="4" w:space="0" w:color="auto"/>
            </w:tcBorders>
          </w:tcPr>
          <w:p w14:paraId="3BBD7760" w14:textId="27618CF5"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87" w:type="pct"/>
            <w:tcBorders>
              <w:top w:val="single" w:sz="4" w:space="0" w:color="auto"/>
              <w:left w:val="single" w:sz="4" w:space="0" w:color="auto"/>
              <w:bottom w:val="single" w:sz="4" w:space="0" w:color="auto"/>
              <w:right w:val="single" w:sz="4" w:space="0" w:color="auto"/>
            </w:tcBorders>
          </w:tcPr>
          <w:p w14:paraId="4C26A5A8" w14:textId="6469699E"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r>
      <w:tr w:rsidR="00192D81" w:rsidRPr="0092576D" w14:paraId="6B41C19B" w14:textId="01ADEEA9" w:rsidTr="004A0D83">
        <w:trPr>
          <w:trHeight w:val="256"/>
          <w:jc w:val="center"/>
        </w:trPr>
        <w:tc>
          <w:tcPr>
            <w:tcW w:w="463" w:type="pct"/>
            <w:tcBorders>
              <w:top w:val="single" w:sz="4" w:space="0" w:color="auto"/>
              <w:left w:val="single" w:sz="4" w:space="0" w:color="auto"/>
              <w:bottom w:val="single" w:sz="4" w:space="0" w:color="auto"/>
              <w:right w:val="single" w:sz="4" w:space="0" w:color="auto"/>
            </w:tcBorders>
          </w:tcPr>
          <w:p w14:paraId="3A3F2C6D" w14:textId="078AB76F" w:rsidR="00192D81" w:rsidRPr="0092576D" w:rsidRDefault="00192D81" w:rsidP="00192D81">
            <w:pPr>
              <w:spacing w:after="0"/>
              <w:rPr>
                <w:rFonts w:ascii="Times New Roman" w:hAnsi="Times New Roman" w:cs="Times New Roman"/>
                <w:sz w:val="20"/>
                <w:szCs w:val="20"/>
              </w:rPr>
            </w:pPr>
            <w:r w:rsidRPr="0092576D">
              <w:rPr>
                <w:rFonts w:ascii="Times New Roman" w:hAnsi="Times New Roman" w:cs="Times New Roman"/>
                <w:sz w:val="20"/>
                <w:szCs w:val="20"/>
              </w:rPr>
              <w:t>FND-103</w:t>
            </w:r>
          </w:p>
        </w:tc>
        <w:tc>
          <w:tcPr>
            <w:tcW w:w="361" w:type="pct"/>
            <w:tcBorders>
              <w:top w:val="single" w:sz="4" w:space="0" w:color="auto"/>
              <w:left w:val="single" w:sz="4" w:space="0" w:color="auto"/>
              <w:bottom w:val="single" w:sz="4" w:space="0" w:color="auto"/>
              <w:right w:val="single" w:sz="4" w:space="0" w:color="auto"/>
            </w:tcBorders>
          </w:tcPr>
          <w:p w14:paraId="24982239" w14:textId="7EE31B8D"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7B65A943" w14:textId="69A4DDEA"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061B7743" w14:textId="74E25736"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2.5</w:t>
            </w:r>
          </w:p>
        </w:tc>
        <w:tc>
          <w:tcPr>
            <w:tcW w:w="361" w:type="pct"/>
            <w:tcBorders>
              <w:top w:val="single" w:sz="4" w:space="0" w:color="auto"/>
              <w:left w:val="single" w:sz="4" w:space="0" w:color="auto"/>
              <w:bottom w:val="single" w:sz="4" w:space="0" w:color="auto"/>
              <w:right w:val="single" w:sz="4" w:space="0" w:color="auto"/>
            </w:tcBorders>
          </w:tcPr>
          <w:p w14:paraId="66BB0BFF" w14:textId="2A38A077"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30C81A7E" w14:textId="5970B3CB"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07AD19FC" w14:textId="53AE6649"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2.5</w:t>
            </w:r>
          </w:p>
        </w:tc>
        <w:tc>
          <w:tcPr>
            <w:tcW w:w="400" w:type="pct"/>
            <w:tcBorders>
              <w:top w:val="single" w:sz="4" w:space="0" w:color="auto"/>
              <w:left w:val="single" w:sz="4" w:space="0" w:color="auto"/>
              <w:bottom w:val="single" w:sz="4" w:space="0" w:color="auto"/>
              <w:right w:val="single" w:sz="4" w:space="0" w:color="auto"/>
            </w:tcBorders>
          </w:tcPr>
          <w:p w14:paraId="16CA9398" w14:textId="349BA684"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2.5</w:t>
            </w:r>
          </w:p>
        </w:tc>
        <w:tc>
          <w:tcPr>
            <w:tcW w:w="400" w:type="pct"/>
            <w:tcBorders>
              <w:top w:val="single" w:sz="4" w:space="0" w:color="auto"/>
              <w:left w:val="single" w:sz="4" w:space="0" w:color="auto"/>
              <w:bottom w:val="single" w:sz="4" w:space="0" w:color="auto"/>
              <w:right w:val="single" w:sz="4" w:space="0" w:color="auto"/>
            </w:tcBorders>
          </w:tcPr>
          <w:p w14:paraId="748CE6C9" w14:textId="524FEB5F"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5C7EB28A" w14:textId="5F05780C"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03944C5A" w14:textId="6FDB4AB5"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87" w:type="pct"/>
            <w:tcBorders>
              <w:top w:val="single" w:sz="4" w:space="0" w:color="auto"/>
              <w:left w:val="single" w:sz="4" w:space="0" w:color="auto"/>
              <w:bottom w:val="single" w:sz="4" w:space="0" w:color="auto"/>
              <w:right w:val="single" w:sz="4" w:space="0" w:color="auto"/>
            </w:tcBorders>
          </w:tcPr>
          <w:p w14:paraId="0E7BD136" w14:textId="4ACE069A"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2.5</w:t>
            </w:r>
          </w:p>
        </w:tc>
        <w:tc>
          <w:tcPr>
            <w:tcW w:w="387" w:type="pct"/>
            <w:tcBorders>
              <w:top w:val="single" w:sz="4" w:space="0" w:color="auto"/>
              <w:left w:val="single" w:sz="4" w:space="0" w:color="auto"/>
              <w:bottom w:val="single" w:sz="4" w:space="0" w:color="auto"/>
              <w:right w:val="single" w:sz="4" w:space="0" w:color="auto"/>
            </w:tcBorders>
          </w:tcPr>
          <w:p w14:paraId="08A96798" w14:textId="5CE01DBB"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r>
      <w:tr w:rsidR="00192D81" w:rsidRPr="0092576D" w14:paraId="619ACF67" w14:textId="65F7ED6A" w:rsidTr="004A0D83">
        <w:trPr>
          <w:trHeight w:val="256"/>
          <w:jc w:val="center"/>
        </w:trPr>
        <w:tc>
          <w:tcPr>
            <w:tcW w:w="463" w:type="pct"/>
            <w:tcBorders>
              <w:top w:val="single" w:sz="4" w:space="0" w:color="auto"/>
              <w:left w:val="single" w:sz="4" w:space="0" w:color="auto"/>
              <w:bottom w:val="single" w:sz="4" w:space="0" w:color="auto"/>
              <w:right w:val="single" w:sz="4" w:space="0" w:color="auto"/>
            </w:tcBorders>
          </w:tcPr>
          <w:p w14:paraId="54AD37E4" w14:textId="55FD1765" w:rsidR="00192D81" w:rsidRPr="0092576D" w:rsidRDefault="00192D81" w:rsidP="00192D81">
            <w:pPr>
              <w:spacing w:after="0"/>
              <w:rPr>
                <w:rFonts w:ascii="Times New Roman" w:hAnsi="Times New Roman" w:cs="Times New Roman"/>
                <w:sz w:val="20"/>
                <w:szCs w:val="20"/>
              </w:rPr>
            </w:pPr>
            <w:r w:rsidRPr="0092576D">
              <w:rPr>
                <w:rFonts w:ascii="Times New Roman" w:hAnsi="Times New Roman" w:cs="Times New Roman"/>
                <w:sz w:val="20"/>
                <w:szCs w:val="20"/>
              </w:rPr>
              <w:t>FND-104</w:t>
            </w:r>
          </w:p>
        </w:tc>
        <w:tc>
          <w:tcPr>
            <w:tcW w:w="361" w:type="pct"/>
            <w:tcBorders>
              <w:top w:val="single" w:sz="4" w:space="0" w:color="auto"/>
              <w:left w:val="single" w:sz="4" w:space="0" w:color="auto"/>
              <w:bottom w:val="single" w:sz="4" w:space="0" w:color="auto"/>
              <w:right w:val="single" w:sz="4" w:space="0" w:color="auto"/>
            </w:tcBorders>
          </w:tcPr>
          <w:p w14:paraId="144604EA" w14:textId="7F6C650F"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2.5</w:t>
            </w:r>
          </w:p>
        </w:tc>
        <w:tc>
          <w:tcPr>
            <w:tcW w:w="361" w:type="pct"/>
            <w:tcBorders>
              <w:top w:val="single" w:sz="4" w:space="0" w:color="auto"/>
              <w:left w:val="single" w:sz="4" w:space="0" w:color="auto"/>
              <w:bottom w:val="single" w:sz="4" w:space="0" w:color="auto"/>
              <w:right w:val="single" w:sz="4" w:space="0" w:color="auto"/>
            </w:tcBorders>
          </w:tcPr>
          <w:p w14:paraId="5D374BBD" w14:textId="7C6DDB85"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2D617D7C" w14:textId="1D8B6CE3"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1017C023" w14:textId="08DD05C7"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2.5</w:t>
            </w:r>
          </w:p>
        </w:tc>
        <w:tc>
          <w:tcPr>
            <w:tcW w:w="361" w:type="pct"/>
            <w:tcBorders>
              <w:top w:val="single" w:sz="4" w:space="0" w:color="auto"/>
              <w:left w:val="single" w:sz="4" w:space="0" w:color="auto"/>
              <w:bottom w:val="single" w:sz="4" w:space="0" w:color="auto"/>
              <w:right w:val="single" w:sz="4" w:space="0" w:color="auto"/>
            </w:tcBorders>
          </w:tcPr>
          <w:p w14:paraId="7A32BA21" w14:textId="22335772"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071B85C5" w14:textId="26AE7414"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45E77AC2" w14:textId="12EF4C88"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5C5D340D" w14:textId="0157C411"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2.5</w:t>
            </w:r>
          </w:p>
        </w:tc>
        <w:tc>
          <w:tcPr>
            <w:tcW w:w="400" w:type="pct"/>
            <w:tcBorders>
              <w:top w:val="single" w:sz="4" w:space="0" w:color="auto"/>
              <w:left w:val="single" w:sz="4" w:space="0" w:color="auto"/>
              <w:bottom w:val="single" w:sz="4" w:space="0" w:color="auto"/>
              <w:right w:val="single" w:sz="4" w:space="0" w:color="auto"/>
            </w:tcBorders>
          </w:tcPr>
          <w:p w14:paraId="7EA2ACD0" w14:textId="1F097EAB"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41CC9C73" w14:textId="4A4D2C54"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2.5</w:t>
            </w:r>
          </w:p>
        </w:tc>
        <w:tc>
          <w:tcPr>
            <w:tcW w:w="387" w:type="pct"/>
            <w:tcBorders>
              <w:top w:val="single" w:sz="4" w:space="0" w:color="auto"/>
              <w:left w:val="single" w:sz="4" w:space="0" w:color="auto"/>
              <w:bottom w:val="single" w:sz="4" w:space="0" w:color="auto"/>
              <w:right w:val="single" w:sz="4" w:space="0" w:color="auto"/>
            </w:tcBorders>
          </w:tcPr>
          <w:p w14:paraId="3F164476" w14:textId="0DAA7F6D"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87" w:type="pct"/>
            <w:tcBorders>
              <w:top w:val="single" w:sz="4" w:space="0" w:color="auto"/>
              <w:left w:val="single" w:sz="4" w:space="0" w:color="auto"/>
              <w:bottom w:val="single" w:sz="4" w:space="0" w:color="auto"/>
              <w:right w:val="single" w:sz="4" w:space="0" w:color="auto"/>
            </w:tcBorders>
          </w:tcPr>
          <w:p w14:paraId="735BD902" w14:textId="60E73FC7" w:rsidR="00192D81" w:rsidRPr="0092576D" w:rsidRDefault="00192D81" w:rsidP="00192D81">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r>
      <w:tr w:rsidR="000865C0" w:rsidRPr="0092576D" w14:paraId="0E2A61A0" w14:textId="25A106A8" w:rsidTr="004A0D83">
        <w:trPr>
          <w:trHeight w:val="256"/>
          <w:jc w:val="center"/>
        </w:trPr>
        <w:tc>
          <w:tcPr>
            <w:tcW w:w="463" w:type="pct"/>
            <w:tcBorders>
              <w:top w:val="single" w:sz="4" w:space="0" w:color="auto"/>
              <w:left w:val="single" w:sz="4" w:space="0" w:color="auto"/>
              <w:bottom w:val="single" w:sz="4" w:space="0" w:color="auto"/>
              <w:right w:val="single" w:sz="4" w:space="0" w:color="auto"/>
            </w:tcBorders>
          </w:tcPr>
          <w:p w14:paraId="0B138447" w14:textId="3E56311B" w:rsidR="000865C0" w:rsidRPr="0092576D" w:rsidRDefault="000865C0" w:rsidP="000865C0">
            <w:pPr>
              <w:spacing w:after="0"/>
              <w:rPr>
                <w:rFonts w:ascii="Times New Roman" w:hAnsi="Times New Roman" w:cs="Times New Roman"/>
                <w:sz w:val="20"/>
                <w:szCs w:val="20"/>
              </w:rPr>
            </w:pPr>
            <w:r w:rsidRPr="0092576D">
              <w:rPr>
                <w:rFonts w:ascii="Times New Roman" w:hAnsi="Times New Roman" w:cs="Times New Roman"/>
                <w:sz w:val="20"/>
                <w:szCs w:val="20"/>
              </w:rPr>
              <w:t>FND-105</w:t>
            </w:r>
          </w:p>
        </w:tc>
        <w:tc>
          <w:tcPr>
            <w:tcW w:w="361" w:type="pct"/>
            <w:tcBorders>
              <w:top w:val="single" w:sz="4" w:space="0" w:color="auto"/>
              <w:left w:val="single" w:sz="4" w:space="0" w:color="auto"/>
              <w:bottom w:val="single" w:sz="4" w:space="0" w:color="auto"/>
              <w:right w:val="single" w:sz="4" w:space="0" w:color="auto"/>
            </w:tcBorders>
          </w:tcPr>
          <w:p w14:paraId="06C653D0" w14:textId="085E2C05" w:rsidR="000865C0" w:rsidRPr="0092576D" w:rsidRDefault="000865C0" w:rsidP="000865C0">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018A1900" w14:textId="1FCB7D02" w:rsidR="000865C0" w:rsidRPr="0092576D" w:rsidRDefault="000865C0" w:rsidP="000865C0">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29EDBE96" w14:textId="5C876A40" w:rsidR="000865C0" w:rsidRPr="0092576D" w:rsidRDefault="000865C0" w:rsidP="000865C0">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20B55311" w14:textId="5203FFC0" w:rsidR="000865C0" w:rsidRPr="0092576D" w:rsidRDefault="000865C0" w:rsidP="000865C0">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67407898" w14:textId="7E77552B" w:rsidR="000865C0" w:rsidRPr="0092576D" w:rsidRDefault="000865C0" w:rsidP="000865C0">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2F5F575E" w14:textId="430B4C74" w:rsidR="000865C0" w:rsidRPr="0092576D" w:rsidRDefault="000865C0" w:rsidP="000865C0">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77A781C5" w14:textId="715DF198" w:rsidR="000865C0" w:rsidRPr="0092576D" w:rsidRDefault="000865C0" w:rsidP="000865C0">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702A4D7D" w14:textId="3C0A3C85" w:rsidR="000865C0" w:rsidRPr="0092576D" w:rsidRDefault="000865C0" w:rsidP="000865C0">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21EB960B" w14:textId="6FC08E29" w:rsidR="000865C0" w:rsidRPr="0092576D" w:rsidRDefault="000865C0" w:rsidP="000865C0">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65E7F18B" w14:textId="491A9E8D" w:rsidR="000865C0" w:rsidRPr="0092576D" w:rsidRDefault="000865C0" w:rsidP="000865C0">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87" w:type="pct"/>
            <w:tcBorders>
              <w:top w:val="single" w:sz="4" w:space="0" w:color="auto"/>
              <w:left w:val="single" w:sz="4" w:space="0" w:color="auto"/>
              <w:bottom w:val="single" w:sz="4" w:space="0" w:color="auto"/>
              <w:right w:val="single" w:sz="4" w:space="0" w:color="auto"/>
            </w:tcBorders>
          </w:tcPr>
          <w:p w14:paraId="306F90D3" w14:textId="1D41512E" w:rsidR="000865C0" w:rsidRPr="0092576D" w:rsidRDefault="000865C0" w:rsidP="000865C0">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87" w:type="pct"/>
            <w:tcBorders>
              <w:top w:val="single" w:sz="4" w:space="0" w:color="auto"/>
              <w:left w:val="single" w:sz="4" w:space="0" w:color="auto"/>
              <w:bottom w:val="single" w:sz="4" w:space="0" w:color="auto"/>
              <w:right w:val="single" w:sz="4" w:space="0" w:color="auto"/>
            </w:tcBorders>
          </w:tcPr>
          <w:p w14:paraId="2D892849" w14:textId="6DD40FE6" w:rsidR="000865C0" w:rsidRPr="0092576D" w:rsidRDefault="000865C0" w:rsidP="000865C0">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r>
      <w:tr w:rsidR="000865C0" w:rsidRPr="0092576D" w14:paraId="534981F6" w14:textId="01DB366A" w:rsidTr="004A0D83">
        <w:trPr>
          <w:trHeight w:val="152"/>
          <w:jc w:val="center"/>
        </w:trPr>
        <w:tc>
          <w:tcPr>
            <w:tcW w:w="463" w:type="pct"/>
            <w:tcBorders>
              <w:top w:val="single" w:sz="4" w:space="0" w:color="auto"/>
              <w:left w:val="single" w:sz="4" w:space="0" w:color="auto"/>
              <w:bottom w:val="single" w:sz="4" w:space="0" w:color="auto"/>
              <w:right w:val="single" w:sz="4" w:space="0" w:color="auto"/>
            </w:tcBorders>
          </w:tcPr>
          <w:p w14:paraId="0AF001D5" w14:textId="2515AFA8" w:rsidR="000865C0" w:rsidRPr="0092576D" w:rsidRDefault="000865C0" w:rsidP="000865C0">
            <w:pPr>
              <w:spacing w:after="0"/>
              <w:rPr>
                <w:rFonts w:ascii="Times New Roman" w:hAnsi="Times New Roman" w:cs="Times New Roman"/>
                <w:sz w:val="20"/>
                <w:szCs w:val="20"/>
              </w:rPr>
            </w:pPr>
            <w:r w:rsidRPr="0092576D">
              <w:rPr>
                <w:rFonts w:ascii="Times New Roman" w:hAnsi="Times New Roman" w:cs="Times New Roman"/>
                <w:sz w:val="20"/>
                <w:szCs w:val="20"/>
              </w:rPr>
              <w:t>FND-106</w:t>
            </w:r>
          </w:p>
        </w:tc>
        <w:tc>
          <w:tcPr>
            <w:tcW w:w="361" w:type="pct"/>
            <w:tcBorders>
              <w:top w:val="single" w:sz="4" w:space="0" w:color="auto"/>
              <w:left w:val="single" w:sz="4" w:space="0" w:color="auto"/>
              <w:bottom w:val="single" w:sz="4" w:space="0" w:color="auto"/>
              <w:right w:val="single" w:sz="4" w:space="0" w:color="auto"/>
            </w:tcBorders>
          </w:tcPr>
          <w:p w14:paraId="3482FF87" w14:textId="294A55CE" w:rsidR="000865C0" w:rsidRPr="0092576D" w:rsidRDefault="000865C0" w:rsidP="000865C0">
            <w:pPr>
              <w:spacing w:after="0"/>
              <w:jc w:val="both"/>
              <w:rPr>
                <w:rFonts w:ascii="Times New Roman" w:hAnsi="Times New Roman" w:cs="Times New Roman"/>
                <w:sz w:val="20"/>
                <w:szCs w:val="20"/>
              </w:rPr>
            </w:pPr>
            <w:r w:rsidRPr="0092576D">
              <w:rPr>
                <w:rFonts w:ascii="Times New Roman" w:hAnsi="Times New Roman" w:cs="Times New Roman"/>
                <w:sz w:val="20"/>
                <w:szCs w:val="20"/>
              </w:rPr>
              <w:t>2.83</w:t>
            </w:r>
          </w:p>
        </w:tc>
        <w:tc>
          <w:tcPr>
            <w:tcW w:w="361" w:type="pct"/>
            <w:tcBorders>
              <w:top w:val="single" w:sz="4" w:space="0" w:color="auto"/>
              <w:left w:val="single" w:sz="4" w:space="0" w:color="auto"/>
              <w:bottom w:val="single" w:sz="4" w:space="0" w:color="auto"/>
              <w:right w:val="single" w:sz="4" w:space="0" w:color="auto"/>
            </w:tcBorders>
          </w:tcPr>
          <w:p w14:paraId="2091ABE5" w14:textId="23CA86A5" w:rsidR="000865C0" w:rsidRPr="0092576D" w:rsidRDefault="000865C0" w:rsidP="000865C0">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0F7C3F78" w14:textId="2B9C345F" w:rsidR="000865C0" w:rsidRPr="0092576D" w:rsidRDefault="000865C0" w:rsidP="000865C0">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2C9B98D1" w14:textId="2291DE7B" w:rsidR="000865C0" w:rsidRPr="0092576D" w:rsidRDefault="000865C0" w:rsidP="000865C0">
            <w:pPr>
              <w:spacing w:after="0"/>
              <w:jc w:val="both"/>
              <w:rPr>
                <w:rFonts w:ascii="Times New Roman" w:hAnsi="Times New Roman" w:cs="Times New Roman"/>
                <w:sz w:val="20"/>
                <w:szCs w:val="20"/>
              </w:rPr>
            </w:pPr>
            <w:r w:rsidRPr="0092576D">
              <w:rPr>
                <w:rFonts w:ascii="Times New Roman" w:hAnsi="Times New Roman" w:cs="Times New Roman"/>
                <w:sz w:val="20"/>
                <w:szCs w:val="20"/>
              </w:rPr>
              <w:t>2.83</w:t>
            </w:r>
          </w:p>
        </w:tc>
        <w:tc>
          <w:tcPr>
            <w:tcW w:w="361" w:type="pct"/>
            <w:tcBorders>
              <w:top w:val="single" w:sz="4" w:space="0" w:color="auto"/>
              <w:left w:val="single" w:sz="4" w:space="0" w:color="auto"/>
              <w:bottom w:val="single" w:sz="4" w:space="0" w:color="auto"/>
              <w:right w:val="single" w:sz="4" w:space="0" w:color="auto"/>
            </w:tcBorders>
          </w:tcPr>
          <w:p w14:paraId="68424292" w14:textId="5110D07A" w:rsidR="000865C0" w:rsidRPr="0092576D" w:rsidRDefault="000865C0" w:rsidP="000865C0">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5100C12A" w14:textId="0D1AB037" w:rsidR="000865C0" w:rsidRPr="0092576D" w:rsidRDefault="000865C0" w:rsidP="000865C0">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24FF5834" w14:textId="54357905" w:rsidR="000865C0" w:rsidRPr="0092576D" w:rsidRDefault="000865C0" w:rsidP="000865C0">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72E7849A" w14:textId="227097B9" w:rsidR="000865C0" w:rsidRPr="0092576D" w:rsidRDefault="000865C0" w:rsidP="000865C0">
            <w:pPr>
              <w:spacing w:after="0"/>
              <w:jc w:val="both"/>
              <w:rPr>
                <w:rFonts w:ascii="Times New Roman" w:hAnsi="Times New Roman" w:cs="Times New Roman"/>
                <w:sz w:val="20"/>
                <w:szCs w:val="20"/>
              </w:rPr>
            </w:pPr>
            <w:r w:rsidRPr="0092576D">
              <w:rPr>
                <w:rFonts w:ascii="Times New Roman" w:hAnsi="Times New Roman" w:cs="Times New Roman"/>
                <w:sz w:val="20"/>
                <w:szCs w:val="20"/>
              </w:rPr>
              <w:t>2.83</w:t>
            </w:r>
          </w:p>
        </w:tc>
        <w:tc>
          <w:tcPr>
            <w:tcW w:w="400" w:type="pct"/>
            <w:tcBorders>
              <w:top w:val="single" w:sz="4" w:space="0" w:color="auto"/>
              <w:left w:val="single" w:sz="4" w:space="0" w:color="auto"/>
              <w:bottom w:val="single" w:sz="4" w:space="0" w:color="auto"/>
              <w:right w:val="single" w:sz="4" w:space="0" w:color="auto"/>
            </w:tcBorders>
          </w:tcPr>
          <w:p w14:paraId="36D6ED40" w14:textId="5479650E" w:rsidR="000865C0" w:rsidRPr="0092576D" w:rsidRDefault="000865C0" w:rsidP="000865C0">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6E5879E7" w14:textId="5026A38D" w:rsidR="000865C0" w:rsidRPr="0092576D" w:rsidRDefault="000865C0" w:rsidP="000865C0">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87" w:type="pct"/>
            <w:tcBorders>
              <w:top w:val="single" w:sz="4" w:space="0" w:color="auto"/>
              <w:left w:val="single" w:sz="4" w:space="0" w:color="auto"/>
              <w:bottom w:val="single" w:sz="4" w:space="0" w:color="auto"/>
              <w:right w:val="single" w:sz="4" w:space="0" w:color="auto"/>
            </w:tcBorders>
          </w:tcPr>
          <w:p w14:paraId="6994D4B8" w14:textId="755D2D6A" w:rsidR="000865C0" w:rsidRPr="0092576D" w:rsidRDefault="000865C0" w:rsidP="000865C0">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87" w:type="pct"/>
            <w:tcBorders>
              <w:top w:val="single" w:sz="4" w:space="0" w:color="auto"/>
              <w:left w:val="single" w:sz="4" w:space="0" w:color="auto"/>
              <w:bottom w:val="single" w:sz="4" w:space="0" w:color="auto"/>
              <w:right w:val="single" w:sz="4" w:space="0" w:color="auto"/>
            </w:tcBorders>
          </w:tcPr>
          <w:p w14:paraId="51C33555" w14:textId="12A42981" w:rsidR="000865C0" w:rsidRPr="0092576D" w:rsidRDefault="000865C0" w:rsidP="000865C0">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r>
      <w:tr w:rsidR="00F23072" w:rsidRPr="0092576D" w14:paraId="334AA1BD" w14:textId="48E1D9E5" w:rsidTr="004A0D83">
        <w:trPr>
          <w:trHeight w:val="256"/>
          <w:jc w:val="center"/>
        </w:trPr>
        <w:tc>
          <w:tcPr>
            <w:tcW w:w="463" w:type="pct"/>
            <w:tcBorders>
              <w:top w:val="single" w:sz="4" w:space="0" w:color="auto"/>
              <w:left w:val="single" w:sz="4" w:space="0" w:color="auto"/>
              <w:bottom w:val="single" w:sz="4" w:space="0" w:color="auto"/>
              <w:right w:val="single" w:sz="4" w:space="0" w:color="auto"/>
            </w:tcBorders>
          </w:tcPr>
          <w:p w14:paraId="460B9BB3" w14:textId="40DDBE84" w:rsidR="00F23072" w:rsidRPr="0092576D" w:rsidRDefault="00F23072" w:rsidP="00F23072">
            <w:pPr>
              <w:spacing w:after="0"/>
              <w:rPr>
                <w:rFonts w:ascii="Times New Roman" w:hAnsi="Times New Roman" w:cs="Times New Roman"/>
                <w:sz w:val="20"/>
                <w:szCs w:val="20"/>
              </w:rPr>
            </w:pPr>
            <w:r w:rsidRPr="0092576D">
              <w:rPr>
                <w:rFonts w:ascii="Times New Roman" w:hAnsi="Times New Roman" w:cs="Times New Roman"/>
                <w:sz w:val="20"/>
                <w:szCs w:val="20"/>
              </w:rPr>
              <w:t>FND-201</w:t>
            </w:r>
          </w:p>
        </w:tc>
        <w:tc>
          <w:tcPr>
            <w:tcW w:w="361" w:type="pct"/>
            <w:tcBorders>
              <w:top w:val="single" w:sz="4" w:space="0" w:color="auto"/>
              <w:left w:val="single" w:sz="4" w:space="0" w:color="auto"/>
              <w:bottom w:val="single" w:sz="4" w:space="0" w:color="auto"/>
              <w:right w:val="single" w:sz="4" w:space="0" w:color="auto"/>
            </w:tcBorders>
          </w:tcPr>
          <w:p w14:paraId="4660F9FE" w14:textId="458D724C"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1163688E" w14:textId="5E66B4C9"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2DAEDCEA" w14:textId="2532616E"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2.75</w:t>
            </w:r>
          </w:p>
        </w:tc>
        <w:tc>
          <w:tcPr>
            <w:tcW w:w="361" w:type="pct"/>
            <w:tcBorders>
              <w:top w:val="single" w:sz="4" w:space="0" w:color="auto"/>
              <w:left w:val="single" w:sz="4" w:space="0" w:color="auto"/>
              <w:bottom w:val="single" w:sz="4" w:space="0" w:color="auto"/>
              <w:right w:val="single" w:sz="4" w:space="0" w:color="auto"/>
            </w:tcBorders>
          </w:tcPr>
          <w:p w14:paraId="285DC1DE" w14:textId="18D08DB5"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2FE338B7" w14:textId="13D91CF1"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3B03A0DE" w14:textId="0B380845"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153F3D11" w14:textId="1CC7ADFB"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3616758A" w14:textId="336A2FA8"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16A80A19" w14:textId="0BB2FFB9"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47982830" w14:textId="6D091ED1"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87" w:type="pct"/>
            <w:tcBorders>
              <w:top w:val="single" w:sz="4" w:space="0" w:color="auto"/>
              <w:left w:val="single" w:sz="4" w:space="0" w:color="auto"/>
              <w:bottom w:val="single" w:sz="4" w:space="0" w:color="auto"/>
              <w:right w:val="single" w:sz="4" w:space="0" w:color="auto"/>
            </w:tcBorders>
          </w:tcPr>
          <w:p w14:paraId="6D8CE09A" w14:textId="11F02420"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2.75</w:t>
            </w:r>
          </w:p>
        </w:tc>
        <w:tc>
          <w:tcPr>
            <w:tcW w:w="387" w:type="pct"/>
            <w:tcBorders>
              <w:top w:val="single" w:sz="4" w:space="0" w:color="auto"/>
              <w:left w:val="single" w:sz="4" w:space="0" w:color="auto"/>
              <w:bottom w:val="single" w:sz="4" w:space="0" w:color="auto"/>
              <w:right w:val="single" w:sz="4" w:space="0" w:color="auto"/>
            </w:tcBorders>
          </w:tcPr>
          <w:p w14:paraId="1B70F2C5" w14:textId="44A69E31"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r>
      <w:tr w:rsidR="00F23072" w:rsidRPr="0092576D" w14:paraId="1389698C" w14:textId="571E3B78" w:rsidTr="004A0D83">
        <w:trPr>
          <w:trHeight w:val="256"/>
          <w:jc w:val="center"/>
        </w:trPr>
        <w:tc>
          <w:tcPr>
            <w:tcW w:w="463" w:type="pct"/>
            <w:tcBorders>
              <w:top w:val="single" w:sz="4" w:space="0" w:color="auto"/>
              <w:left w:val="single" w:sz="4" w:space="0" w:color="auto"/>
              <w:bottom w:val="single" w:sz="4" w:space="0" w:color="auto"/>
              <w:right w:val="single" w:sz="4" w:space="0" w:color="auto"/>
            </w:tcBorders>
          </w:tcPr>
          <w:p w14:paraId="512BA381" w14:textId="7F0F3D28" w:rsidR="00F23072" w:rsidRPr="0092576D" w:rsidRDefault="00F23072" w:rsidP="00F23072">
            <w:pPr>
              <w:spacing w:after="0"/>
              <w:rPr>
                <w:rFonts w:ascii="Times New Roman" w:hAnsi="Times New Roman" w:cs="Times New Roman"/>
                <w:sz w:val="20"/>
                <w:szCs w:val="20"/>
              </w:rPr>
            </w:pPr>
            <w:r w:rsidRPr="0092576D">
              <w:rPr>
                <w:rFonts w:ascii="Times New Roman" w:hAnsi="Times New Roman" w:cs="Times New Roman"/>
                <w:sz w:val="20"/>
                <w:szCs w:val="20"/>
              </w:rPr>
              <w:t>FND-202</w:t>
            </w:r>
          </w:p>
        </w:tc>
        <w:tc>
          <w:tcPr>
            <w:tcW w:w="361" w:type="pct"/>
            <w:tcBorders>
              <w:top w:val="single" w:sz="4" w:space="0" w:color="auto"/>
              <w:left w:val="single" w:sz="4" w:space="0" w:color="auto"/>
              <w:bottom w:val="single" w:sz="4" w:space="0" w:color="auto"/>
              <w:right w:val="single" w:sz="4" w:space="0" w:color="auto"/>
            </w:tcBorders>
          </w:tcPr>
          <w:p w14:paraId="122C6F85" w14:textId="5A6C8429"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4DBF0B1F" w14:textId="1016F655"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2.8</w:t>
            </w:r>
          </w:p>
        </w:tc>
        <w:tc>
          <w:tcPr>
            <w:tcW w:w="361" w:type="pct"/>
            <w:tcBorders>
              <w:top w:val="single" w:sz="4" w:space="0" w:color="auto"/>
              <w:left w:val="single" w:sz="4" w:space="0" w:color="auto"/>
              <w:bottom w:val="single" w:sz="4" w:space="0" w:color="auto"/>
              <w:right w:val="single" w:sz="4" w:space="0" w:color="auto"/>
            </w:tcBorders>
          </w:tcPr>
          <w:p w14:paraId="351A7AE1" w14:textId="5BF4E1C2"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53E8E2AD" w14:textId="5C85C93C"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284CF7FE" w14:textId="1385E302"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2BD28964" w14:textId="12627FE6"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2.8</w:t>
            </w:r>
          </w:p>
        </w:tc>
        <w:tc>
          <w:tcPr>
            <w:tcW w:w="400" w:type="pct"/>
            <w:tcBorders>
              <w:top w:val="single" w:sz="4" w:space="0" w:color="auto"/>
              <w:left w:val="single" w:sz="4" w:space="0" w:color="auto"/>
              <w:bottom w:val="single" w:sz="4" w:space="0" w:color="auto"/>
              <w:right w:val="single" w:sz="4" w:space="0" w:color="auto"/>
            </w:tcBorders>
          </w:tcPr>
          <w:p w14:paraId="46ED8B0F" w14:textId="36CCF750"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21FC8E1A" w14:textId="70389725"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2.8</w:t>
            </w:r>
          </w:p>
        </w:tc>
        <w:tc>
          <w:tcPr>
            <w:tcW w:w="400" w:type="pct"/>
            <w:tcBorders>
              <w:top w:val="single" w:sz="4" w:space="0" w:color="auto"/>
              <w:left w:val="single" w:sz="4" w:space="0" w:color="auto"/>
              <w:bottom w:val="single" w:sz="4" w:space="0" w:color="auto"/>
              <w:right w:val="single" w:sz="4" w:space="0" w:color="auto"/>
            </w:tcBorders>
          </w:tcPr>
          <w:p w14:paraId="70E43224" w14:textId="460B5389"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7D647FD7" w14:textId="3B909A98"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87" w:type="pct"/>
            <w:tcBorders>
              <w:top w:val="single" w:sz="4" w:space="0" w:color="auto"/>
              <w:left w:val="single" w:sz="4" w:space="0" w:color="auto"/>
              <w:bottom w:val="single" w:sz="4" w:space="0" w:color="auto"/>
              <w:right w:val="single" w:sz="4" w:space="0" w:color="auto"/>
            </w:tcBorders>
          </w:tcPr>
          <w:p w14:paraId="7652B0DC" w14:textId="35877B4E"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87" w:type="pct"/>
            <w:tcBorders>
              <w:top w:val="single" w:sz="4" w:space="0" w:color="auto"/>
              <w:left w:val="single" w:sz="4" w:space="0" w:color="auto"/>
              <w:bottom w:val="single" w:sz="4" w:space="0" w:color="auto"/>
              <w:right w:val="single" w:sz="4" w:space="0" w:color="auto"/>
            </w:tcBorders>
          </w:tcPr>
          <w:p w14:paraId="3DDC4482" w14:textId="2992411E"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2.8</w:t>
            </w:r>
          </w:p>
        </w:tc>
      </w:tr>
      <w:tr w:rsidR="00F23072" w:rsidRPr="0092576D" w14:paraId="2F92CBA4" w14:textId="463D07DE" w:rsidTr="004A0D83">
        <w:trPr>
          <w:trHeight w:val="256"/>
          <w:jc w:val="center"/>
        </w:trPr>
        <w:tc>
          <w:tcPr>
            <w:tcW w:w="463" w:type="pct"/>
            <w:tcBorders>
              <w:top w:val="single" w:sz="4" w:space="0" w:color="auto"/>
              <w:left w:val="single" w:sz="4" w:space="0" w:color="auto"/>
              <w:bottom w:val="single" w:sz="4" w:space="0" w:color="auto"/>
              <w:right w:val="single" w:sz="4" w:space="0" w:color="auto"/>
            </w:tcBorders>
          </w:tcPr>
          <w:p w14:paraId="19A2DEE0" w14:textId="25BF0640" w:rsidR="00F23072" w:rsidRPr="0092576D" w:rsidRDefault="00F23072" w:rsidP="00F23072">
            <w:pPr>
              <w:spacing w:after="0"/>
              <w:rPr>
                <w:rFonts w:ascii="Times New Roman" w:hAnsi="Times New Roman" w:cs="Times New Roman"/>
                <w:sz w:val="20"/>
                <w:szCs w:val="20"/>
              </w:rPr>
            </w:pPr>
            <w:r w:rsidRPr="0092576D">
              <w:rPr>
                <w:rFonts w:ascii="Times New Roman" w:hAnsi="Times New Roman" w:cs="Times New Roman"/>
                <w:sz w:val="20"/>
                <w:szCs w:val="20"/>
              </w:rPr>
              <w:t>FND-203</w:t>
            </w:r>
          </w:p>
        </w:tc>
        <w:tc>
          <w:tcPr>
            <w:tcW w:w="361" w:type="pct"/>
            <w:tcBorders>
              <w:top w:val="single" w:sz="4" w:space="0" w:color="auto"/>
              <w:left w:val="single" w:sz="4" w:space="0" w:color="auto"/>
              <w:bottom w:val="single" w:sz="4" w:space="0" w:color="auto"/>
              <w:right w:val="single" w:sz="4" w:space="0" w:color="auto"/>
            </w:tcBorders>
          </w:tcPr>
          <w:p w14:paraId="184D0800" w14:textId="1BE6B263"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5E38AC8F" w14:textId="7C565142"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2</w:t>
            </w:r>
          </w:p>
        </w:tc>
        <w:tc>
          <w:tcPr>
            <w:tcW w:w="361" w:type="pct"/>
            <w:tcBorders>
              <w:top w:val="single" w:sz="4" w:space="0" w:color="auto"/>
              <w:left w:val="single" w:sz="4" w:space="0" w:color="auto"/>
              <w:bottom w:val="single" w:sz="4" w:space="0" w:color="auto"/>
              <w:right w:val="single" w:sz="4" w:space="0" w:color="auto"/>
            </w:tcBorders>
          </w:tcPr>
          <w:p w14:paraId="3F40CB82" w14:textId="16785441"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33CC00BC" w14:textId="2144FE15"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34450337" w14:textId="6ED43581"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5699236E" w14:textId="5E1599CF"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2</w:t>
            </w:r>
          </w:p>
        </w:tc>
        <w:tc>
          <w:tcPr>
            <w:tcW w:w="400" w:type="pct"/>
            <w:tcBorders>
              <w:top w:val="single" w:sz="4" w:space="0" w:color="auto"/>
              <w:left w:val="single" w:sz="4" w:space="0" w:color="auto"/>
              <w:bottom w:val="single" w:sz="4" w:space="0" w:color="auto"/>
              <w:right w:val="single" w:sz="4" w:space="0" w:color="auto"/>
            </w:tcBorders>
          </w:tcPr>
          <w:p w14:paraId="4BF1139E" w14:textId="05CDDCB0"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7A8A7A5F" w14:textId="4597EEC7"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2D8596E2" w14:textId="70B033E3"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2</w:t>
            </w:r>
          </w:p>
        </w:tc>
        <w:tc>
          <w:tcPr>
            <w:tcW w:w="400" w:type="pct"/>
            <w:tcBorders>
              <w:top w:val="single" w:sz="4" w:space="0" w:color="auto"/>
              <w:left w:val="single" w:sz="4" w:space="0" w:color="auto"/>
              <w:bottom w:val="single" w:sz="4" w:space="0" w:color="auto"/>
              <w:right w:val="single" w:sz="4" w:space="0" w:color="auto"/>
            </w:tcBorders>
          </w:tcPr>
          <w:p w14:paraId="78FA260D" w14:textId="32C38560"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87" w:type="pct"/>
            <w:tcBorders>
              <w:top w:val="single" w:sz="4" w:space="0" w:color="auto"/>
              <w:left w:val="single" w:sz="4" w:space="0" w:color="auto"/>
              <w:bottom w:val="single" w:sz="4" w:space="0" w:color="auto"/>
              <w:right w:val="single" w:sz="4" w:space="0" w:color="auto"/>
            </w:tcBorders>
          </w:tcPr>
          <w:p w14:paraId="0FE40BC9" w14:textId="11E07BBC"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87" w:type="pct"/>
            <w:tcBorders>
              <w:top w:val="single" w:sz="4" w:space="0" w:color="auto"/>
              <w:left w:val="single" w:sz="4" w:space="0" w:color="auto"/>
              <w:bottom w:val="single" w:sz="4" w:space="0" w:color="auto"/>
              <w:right w:val="single" w:sz="4" w:space="0" w:color="auto"/>
            </w:tcBorders>
          </w:tcPr>
          <w:p w14:paraId="2E63A4EB" w14:textId="6BF79630" w:rsidR="00F23072" w:rsidRPr="0092576D" w:rsidRDefault="00F23072" w:rsidP="00F23072">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r>
      <w:tr w:rsidR="00452A1A" w:rsidRPr="0092576D" w14:paraId="7C64BEEC" w14:textId="3FBA99F9" w:rsidTr="004A0D83">
        <w:trPr>
          <w:trHeight w:val="256"/>
          <w:jc w:val="center"/>
        </w:trPr>
        <w:tc>
          <w:tcPr>
            <w:tcW w:w="463" w:type="pct"/>
            <w:tcBorders>
              <w:top w:val="single" w:sz="4" w:space="0" w:color="auto"/>
              <w:left w:val="single" w:sz="4" w:space="0" w:color="auto"/>
              <w:bottom w:val="single" w:sz="4" w:space="0" w:color="auto"/>
              <w:right w:val="single" w:sz="4" w:space="0" w:color="auto"/>
            </w:tcBorders>
          </w:tcPr>
          <w:p w14:paraId="2D9B236D" w14:textId="458566B9" w:rsidR="00452A1A" w:rsidRPr="0092576D" w:rsidRDefault="00452A1A" w:rsidP="00452A1A">
            <w:pPr>
              <w:spacing w:after="0"/>
              <w:rPr>
                <w:rFonts w:ascii="Times New Roman" w:hAnsi="Times New Roman" w:cs="Times New Roman"/>
                <w:sz w:val="20"/>
                <w:szCs w:val="20"/>
              </w:rPr>
            </w:pPr>
            <w:r w:rsidRPr="0092576D">
              <w:rPr>
                <w:rFonts w:ascii="Times New Roman" w:hAnsi="Times New Roman" w:cs="Times New Roman"/>
                <w:sz w:val="20"/>
                <w:szCs w:val="20"/>
              </w:rPr>
              <w:t>FND-204</w:t>
            </w:r>
          </w:p>
        </w:tc>
        <w:tc>
          <w:tcPr>
            <w:tcW w:w="361" w:type="pct"/>
            <w:tcBorders>
              <w:top w:val="single" w:sz="4" w:space="0" w:color="auto"/>
              <w:left w:val="single" w:sz="4" w:space="0" w:color="auto"/>
              <w:bottom w:val="single" w:sz="4" w:space="0" w:color="auto"/>
              <w:right w:val="single" w:sz="4" w:space="0" w:color="auto"/>
            </w:tcBorders>
          </w:tcPr>
          <w:p w14:paraId="33AAE610" w14:textId="4C721591" w:rsidR="00452A1A" w:rsidRPr="0092576D" w:rsidRDefault="00452A1A" w:rsidP="00452A1A">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3E48C902" w14:textId="4FB23D3B" w:rsidR="00452A1A" w:rsidRPr="0092576D" w:rsidRDefault="00452A1A" w:rsidP="00452A1A">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0954195D" w14:textId="03E3ED4F" w:rsidR="00452A1A" w:rsidRPr="0092576D" w:rsidRDefault="00452A1A" w:rsidP="00452A1A">
            <w:pPr>
              <w:spacing w:after="0"/>
              <w:jc w:val="both"/>
              <w:rPr>
                <w:rFonts w:ascii="Times New Roman" w:hAnsi="Times New Roman" w:cs="Times New Roman"/>
                <w:sz w:val="20"/>
                <w:szCs w:val="20"/>
              </w:rPr>
            </w:pPr>
            <w:r w:rsidRPr="0092576D">
              <w:rPr>
                <w:rFonts w:ascii="Times New Roman" w:hAnsi="Times New Roman" w:cs="Times New Roman"/>
                <w:sz w:val="20"/>
                <w:szCs w:val="20"/>
              </w:rPr>
              <w:t>2</w:t>
            </w:r>
          </w:p>
        </w:tc>
        <w:tc>
          <w:tcPr>
            <w:tcW w:w="361" w:type="pct"/>
            <w:tcBorders>
              <w:top w:val="single" w:sz="4" w:space="0" w:color="auto"/>
              <w:left w:val="single" w:sz="4" w:space="0" w:color="auto"/>
              <w:bottom w:val="single" w:sz="4" w:space="0" w:color="auto"/>
              <w:right w:val="single" w:sz="4" w:space="0" w:color="auto"/>
            </w:tcBorders>
          </w:tcPr>
          <w:p w14:paraId="7A5DAAC5" w14:textId="5A13A040" w:rsidR="00452A1A" w:rsidRPr="0092576D" w:rsidRDefault="00452A1A" w:rsidP="00452A1A">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766D4B4A" w14:textId="3DF7AC10" w:rsidR="00452A1A" w:rsidRPr="0092576D" w:rsidRDefault="00452A1A" w:rsidP="00452A1A">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59EE3C4F" w14:textId="6190C278" w:rsidR="00452A1A" w:rsidRPr="0092576D" w:rsidRDefault="00452A1A" w:rsidP="00452A1A">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238C883B" w14:textId="3779E2A6" w:rsidR="00452A1A" w:rsidRPr="0092576D" w:rsidRDefault="00452A1A" w:rsidP="00452A1A">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6152F7A1" w14:textId="59F8C78E" w:rsidR="00452A1A" w:rsidRPr="0092576D" w:rsidRDefault="00452A1A" w:rsidP="00452A1A">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46F2BE2B" w14:textId="380C76D7" w:rsidR="00452A1A" w:rsidRPr="0092576D" w:rsidRDefault="00452A1A" w:rsidP="00452A1A">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697659ED" w14:textId="5137F14B" w:rsidR="00452A1A" w:rsidRPr="0092576D" w:rsidRDefault="00452A1A" w:rsidP="00452A1A">
            <w:pPr>
              <w:spacing w:after="0"/>
              <w:jc w:val="both"/>
              <w:rPr>
                <w:rFonts w:ascii="Times New Roman" w:hAnsi="Times New Roman" w:cs="Times New Roman"/>
                <w:sz w:val="20"/>
                <w:szCs w:val="20"/>
              </w:rPr>
            </w:pPr>
            <w:r w:rsidRPr="0092576D">
              <w:rPr>
                <w:rFonts w:ascii="Times New Roman" w:hAnsi="Times New Roman" w:cs="Times New Roman"/>
                <w:sz w:val="20"/>
                <w:szCs w:val="20"/>
              </w:rPr>
              <w:t>2</w:t>
            </w:r>
          </w:p>
        </w:tc>
        <w:tc>
          <w:tcPr>
            <w:tcW w:w="387" w:type="pct"/>
            <w:tcBorders>
              <w:top w:val="single" w:sz="4" w:space="0" w:color="auto"/>
              <w:left w:val="single" w:sz="4" w:space="0" w:color="auto"/>
              <w:bottom w:val="single" w:sz="4" w:space="0" w:color="auto"/>
              <w:right w:val="single" w:sz="4" w:space="0" w:color="auto"/>
            </w:tcBorders>
          </w:tcPr>
          <w:p w14:paraId="638F3E12" w14:textId="6A30A641" w:rsidR="00452A1A" w:rsidRPr="0092576D" w:rsidRDefault="00452A1A" w:rsidP="00452A1A">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87" w:type="pct"/>
            <w:tcBorders>
              <w:top w:val="single" w:sz="4" w:space="0" w:color="auto"/>
              <w:left w:val="single" w:sz="4" w:space="0" w:color="auto"/>
              <w:bottom w:val="single" w:sz="4" w:space="0" w:color="auto"/>
              <w:right w:val="single" w:sz="4" w:space="0" w:color="auto"/>
            </w:tcBorders>
          </w:tcPr>
          <w:p w14:paraId="74B1ADAF" w14:textId="67670DE9" w:rsidR="00452A1A" w:rsidRPr="0092576D" w:rsidRDefault="00452A1A" w:rsidP="00452A1A">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r>
      <w:tr w:rsidR="00A31768" w:rsidRPr="0092576D" w14:paraId="64A1DD37" w14:textId="5F6116AC" w:rsidTr="004A0D83">
        <w:trPr>
          <w:trHeight w:val="256"/>
          <w:jc w:val="center"/>
        </w:trPr>
        <w:tc>
          <w:tcPr>
            <w:tcW w:w="463" w:type="pct"/>
            <w:tcBorders>
              <w:top w:val="single" w:sz="4" w:space="0" w:color="auto"/>
              <w:left w:val="single" w:sz="4" w:space="0" w:color="auto"/>
              <w:bottom w:val="single" w:sz="4" w:space="0" w:color="auto"/>
              <w:right w:val="single" w:sz="4" w:space="0" w:color="auto"/>
            </w:tcBorders>
          </w:tcPr>
          <w:p w14:paraId="3FFD5E2B" w14:textId="1A4E0357" w:rsidR="00A31768" w:rsidRPr="0092576D" w:rsidRDefault="00A31768" w:rsidP="00A31768">
            <w:pPr>
              <w:spacing w:after="0"/>
              <w:rPr>
                <w:rFonts w:ascii="Times New Roman" w:hAnsi="Times New Roman" w:cs="Times New Roman"/>
                <w:sz w:val="20"/>
                <w:szCs w:val="20"/>
              </w:rPr>
            </w:pPr>
            <w:r w:rsidRPr="0092576D">
              <w:rPr>
                <w:rFonts w:ascii="Times New Roman" w:hAnsi="Times New Roman" w:cs="Times New Roman"/>
                <w:sz w:val="20"/>
                <w:szCs w:val="20"/>
              </w:rPr>
              <w:t>FND-206</w:t>
            </w:r>
          </w:p>
        </w:tc>
        <w:tc>
          <w:tcPr>
            <w:tcW w:w="361" w:type="pct"/>
            <w:tcBorders>
              <w:top w:val="single" w:sz="4" w:space="0" w:color="auto"/>
              <w:left w:val="single" w:sz="4" w:space="0" w:color="auto"/>
              <w:bottom w:val="single" w:sz="4" w:space="0" w:color="auto"/>
              <w:right w:val="single" w:sz="4" w:space="0" w:color="auto"/>
            </w:tcBorders>
          </w:tcPr>
          <w:p w14:paraId="761269F7" w14:textId="5075DDA9"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3B781A79" w14:textId="54C57CAE"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2.5</w:t>
            </w:r>
          </w:p>
        </w:tc>
        <w:tc>
          <w:tcPr>
            <w:tcW w:w="361" w:type="pct"/>
            <w:tcBorders>
              <w:top w:val="single" w:sz="4" w:space="0" w:color="auto"/>
              <w:left w:val="single" w:sz="4" w:space="0" w:color="auto"/>
              <w:bottom w:val="single" w:sz="4" w:space="0" w:color="auto"/>
              <w:right w:val="single" w:sz="4" w:space="0" w:color="auto"/>
            </w:tcBorders>
          </w:tcPr>
          <w:p w14:paraId="099C639C" w14:textId="374CF0BC"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4FA60E5E" w14:textId="1DBC27C1"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30821CEB" w14:textId="564DC737"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0A9C2503" w14:textId="00E07A5A"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2.5</w:t>
            </w:r>
          </w:p>
        </w:tc>
        <w:tc>
          <w:tcPr>
            <w:tcW w:w="400" w:type="pct"/>
            <w:tcBorders>
              <w:top w:val="single" w:sz="4" w:space="0" w:color="auto"/>
              <w:left w:val="single" w:sz="4" w:space="0" w:color="auto"/>
              <w:bottom w:val="single" w:sz="4" w:space="0" w:color="auto"/>
              <w:right w:val="single" w:sz="4" w:space="0" w:color="auto"/>
            </w:tcBorders>
          </w:tcPr>
          <w:p w14:paraId="23449C10" w14:textId="264AB965"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1A23DF97" w14:textId="1BB70C85"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2.5</w:t>
            </w:r>
          </w:p>
        </w:tc>
        <w:tc>
          <w:tcPr>
            <w:tcW w:w="400" w:type="pct"/>
            <w:tcBorders>
              <w:top w:val="single" w:sz="4" w:space="0" w:color="auto"/>
              <w:left w:val="single" w:sz="4" w:space="0" w:color="auto"/>
              <w:bottom w:val="single" w:sz="4" w:space="0" w:color="auto"/>
              <w:right w:val="single" w:sz="4" w:space="0" w:color="auto"/>
            </w:tcBorders>
          </w:tcPr>
          <w:p w14:paraId="6D456C29" w14:textId="5867FFF7"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1B53459A" w14:textId="28D382AB"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87" w:type="pct"/>
            <w:tcBorders>
              <w:top w:val="single" w:sz="4" w:space="0" w:color="auto"/>
              <w:left w:val="single" w:sz="4" w:space="0" w:color="auto"/>
              <w:bottom w:val="single" w:sz="4" w:space="0" w:color="auto"/>
              <w:right w:val="single" w:sz="4" w:space="0" w:color="auto"/>
            </w:tcBorders>
          </w:tcPr>
          <w:p w14:paraId="6DA43AF3" w14:textId="5548AF17"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2.5</w:t>
            </w:r>
          </w:p>
        </w:tc>
        <w:tc>
          <w:tcPr>
            <w:tcW w:w="387" w:type="pct"/>
            <w:tcBorders>
              <w:top w:val="single" w:sz="4" w:space="0" w:color="auto"/>
              <w:left w:val="single" w:sz="4" w:space="0" w:color="auto"/>
              <w:bottom w:val="single" w:sz="4" w:space="0" w:color="auto"/>
              <w:right w:val="single" w:sz="4" w:space="0" w:color="auto"/>
            </w:tcBorders>
          </w:tcPr>
          <w:p w14:paraId="2AAFA751" w14:textId="6071DE72"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r>
      <w:tr w:rsidR="00A31768" w:rsidRPr="0092576D" w14:paraId="2DD5F4AD" w14:textId="2FB2984E" w:rsidTr="004A0D83">
        <w:trPr>
          <w:trHeight w:val="270"/>
          <w:jc w:val="center"/>
        </w:trPr>
        <w:tc>
          <w:tcPr>
            <w:tcW w:w="463" w:type="pct"/>
            <w:tcBorders>
              <w:top w:val="single" w:sz="4" w:space="0" w:color="auto"/>
              <w:left w:val="single" w:sz="4" w:space="0" w:color="auto"/>
              <w:bottom w:val="single" w:sz="4" w:space="0" w:color="auto"/>
              <w:right w:val="single" w:sz="4" w:space="0" w:color="auto"/>
            </w:tcBorders>
          </w:tcPr>
          <w:p w14:paraId="30B070A1" w14:textId="41A9FE68" w:rsidR="00A31768" w:rsidRPr="0092576D" w:rsidRDefault="00A31768" w:rsidP="00A31768">
            <w:pPr>
              <w:spacing w:after="0"/>
              <w:rPr>
                <w:rFonts w:ascii="Times New Roman" w:hAnsi="Times New Roman" w:cs="Times New Roman"/>
                <w:sz w:val="20"/>
                <w:szCs w:val="20"/>
              </w:rPr>
            </w:pPr>
            <w:r w:rsidRPr="0092576D">
              <w:rPr>
                <w:rFonts w:ascii="Times New Roman" w:hAnsi="Times New Roman" w:cs="Times New Roman"/>
                <w:sz w:val="20"/>
                <w:szCs w:val="20"/>
              </w:rPr>
              <w:t>FND-207</w:t>
            </w:r>
          </w:p>
        </w:tc>
        <w:tc>
          <w:tcPr>
            <w:tcW w:w="361" w:type="pct"/>
            <w:tcBorders>
              <w:top w:val="single" w:sz="4" w:space="0" w:color="auto"/>
              <w:left w:val="single" w:sz="4" w:space="0" w:color="auto"/>
              <w:bottom w:val="single" w:sz="4" w:space="0" w:color="auto"/>
              <w:right w:val="single" w:sz="4" w:space="0" w:color="auto"/>
            </w:tcBorders>
          </w:tcPr>
          <w:p w14:paraId="7BDDAEAB" w14:textId="6129B6FE"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0282E2B1" w14:textId="185E1B99"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2.75</w:t>
            </w:r>
          </w:p>
        </w:tc>
        <w:tc>
          <w:tcPr>
            <w:tcW w:w="361" w:type="pct"/>
            <w:tcBorders>
              <w:top w:val="single" w:sz="4" w:space="0" w:color="auto"/>
              <w:left w:val="single" w:sz="4" w:space="0" w:color="auto"/>
              <w:bottom w:val="single" w:sz="4" w:space="0" w:color="auto"/>
              <w:right w:val="single" w:sz="4" w:space="0" w:color="auto"/>
            </w:tcBorders>
          </w:tcPr>
          <w:p w14:paraId="723F4A7C" w14:textId="6D557094"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01195B02" w14:textId="01CCE038"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44C50BC1" w14:textId="2BC280F6"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2.75</w:t>
            </w:r>
          </w:p>
        </w:tc>
        <w:tc>
          <w:tcPr>
            <w:tcW w:w="361" w:type="pct"/>
            <w:tcBorders>
              <w:top w:val="single" w:sz="4" w:space="0" w:color="auto"/>
              <w:left w:val="single" w:sz="4" w:space="0" w:color="auto"/>
              <w:bottom w:val="single" w:sz="4" w:space="0" w:color="auto"/>
              <w:right w:val="single" w:sz="4" w:space="0" w:color="auto"/>
            </w:tcBorders>
          </w:tcPr>
          <w:p w14:paraId="5660D583" w14:textId="5FDA352F"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5BEBE532" w14:textId="5F8E9B4C"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03C48A81" w14:textId="7CE8A6AB"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26023A73" w14:textId="044EFC30"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2.75</w:t>
            </w:r>
          </w:p>
        </w:tc>
        <w:tc>
          <w:tcPr>
            <w:tcW w:w="400" w:type="pct"/>
            <w:tcBorders>
              <w:top w:val="single" w:sz="4" w:space="0" w:color="auto"/>
              <w:left w:val="single" w:sz="4" w:space="0" w:color="auto"/>
              <w:bottom w:val="single" w:sz="4" w:space="0" w:color="auto"/>
              <w:right w:val="single" w:sz="4" w:space="0" w:color="auto"/>
            </w:tcBorders>
          </w:tcPr>
          <w:p w14:paraId="3E892179" w14:textId="652D7FE6"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87" w:type="pct"/>
            <w:tcBorders>
              <w:top w:val="single" w:sz="4" w:space="0" w:color="auto"/>
              <w:left w:val="single" w:sz="4" w:space="0" w:color="auto"/>
              <w:bottom w:val="single" w:sz="4" w:space="0" w:color="auto"/>
              <w:right w:val="single" w:sz="4" w:space="0" w:color="auto"/>
            </w:tcBorders>
          </w:tcPr>
          <w:p w14:paraId="6AF17F41" w14:textId="1D9078D1"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2.75</w:t>
            </w:r>
          </w:p>
        </w:tc>
        <w:tc>
          <w:tcPr>
            <w:tcW w:w="387" w:type="pct"/>
            <w:tcBorders>
              <w:top w:val="single" w:sz="4" w:space="0" w:color="auto"/>
              <w:left w:val="single" w:sz="4" w:space="0" w:color="auto"/>
              <w:bottom w:val="single" w:sz="4" w:space="0" w:color="auto"/>
              <w:right w:val="single" w:sz="4" w:space="0" w:color="auto"/>
            </w:tcBorders>
          </w:tcPr>
          <w:p w14:paraId="7189C5EB" w14:textId="4A77B0BC"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r>
      <w:tr w:rsidR="00A31768" w:rsidRPr="0092576D" w14:paraId="749F45CA" w14:textId="4D7AC38D" w:rsidTr="004A0D83">
        <w:trPr>
          <w:trHeight w:val="256"/>
          <w:jc w:val="center"/>
        </w:trPr>
        <w:tc>
          <w:tcPr>
            <w:tcW w:w="463" w:type="pct"/>
            <w:tcBorders>
              <w:top w:val="single" w:sz="4" w:space="0" w:color="auto"/>
              <w:left w:val="single" w:sz="4" w:space="0" w:color="auto"/>
              <w:bottom w:val="single" w:sz="4" w:space="0" w:color="auto"/>
              <w:right w:val="single" w:sz="4" w:space="0" w:color="auto"/>
            </w:tcBorders>
          </w:tcPr>
          <w:p w14:paraId="041862E6" w14:textId="3E3FFD63" w:rsidR="00A31768" w:rsidRPr="0092576D" w:rsidRDefault="00A31768" w:rsidP="00A31768">
            <w:pPr>
              <w:spacing w:after="0"/>
              <w:rPr>
                <w:rFonts w:ascii="Times New Roman" w:hAnsi="Times New Roman" w:cs="Times New Roman"/>
                <w:sz w:val="20"/>
                <w:szCs w:val="20"/>
              </w:rPr>
            </w:pPr>
            <w:r w:rsidRPr="0092576D">
              <w:rPr>
                <w:rFonts w:ascii="Times New Roman" w:hAnsi="Times New Roman" w:cs="Times New Roman"/>
                <w:sz w:val="20"/>
                <w:szCs w:val="20"/>
              </w:rPr>
              <w:t>FND-208</w:t>
            </w:r>
          </w:p>
        </w:tc>
        <w:tc>
          <w:tcPr>
            <w:tcW w:w="361" w:type="pct"/>
            <w:tcBorders>
              <w:top w:val="single" w:sz="4" w:space="0" w:color="auto"/>
              <w:left w:val="single" w:sz="4" w:space="0" w:color="auto"/>
              <w:bottom w:val="single" w:sz="4" w:space="0" w:color="auto"/>
              <w:right w:val="single" w:sz="4" w:space="0" w:color="auto"/>
            </w:tcBorders>
          </w:tcPr>
          <w:p w14:paraId="3696C10F" w14:textId="0E36CB13"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2.83</w:t>
            </w:r>
          </w:p>
        </w:tc>
        <w:tc>
          <w:tcPr>
            <w:tcW w:w="361" w:type="pct"/>
            <w:tcBorders>
              <w:top w:val="single" w:sz="4" w:space="0" w:color="auto"/>
              <w:left w:val="single" w:sz="4" w:space="0" w:color="auto"/>
              <w:bottom w:val="single" w:sz="4" w:space="0" w:color="auto"/>
              <w:right w:val="single" w:sz="4" w:space="0" w:color="auto"/>
            </w:tcBorders>
          </w:tcPr>
          <w:p w14:paraId="50793C6F" w14:textId="67194FA6"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56103BF3" w14:textId="5111728A"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47D8BA02" w14:textId="2563ECCE"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61" w:type="pct"/>
            <w:tcBorders>
              <w:top w:val="single" w:sz="4" w:space="0" w:color="auto"/>
              <w:left w:val="single" w:sz="4" w:space="0" w:color="auto"/>
              <w:bottom w:val="single" w:sz="4" w:space="0" w:color="auto"/>
              <w:right w:val="single" w:sz="4" w:space="0" w:color="auto"/>
            </w:tcBorders>
          </w:tcPr>
          <w:p w14:paraId="6064CBAC" w14:textId="0580580E"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2.83</w:t>
            </w:r>
          </w:p>
        </w:tc>
        <w:tc>
          <w:tcPr>
            <w:tcW w:w="361" w:type="pct"/>
            <w:tcBorders>
              <w:top w:val="single" w:sz="4" w:space="0" w:color="auto"/>
              <w:left w:val="single" w:sz="4" w:space="0" w:color="auto"/>
              <w:bottom w:val="single" w:sz="4" w:space="0" w:color="auto"/>
              <w:right w:val="single" w:sz="4" w:space="0" w:color="auto"/>
            </w:tcBorders>
          </w:tcPr>
          <w:p w14:paraId="15E6635F" w14:textId="27BED3EC"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427EFDD7" w14:textId="4631BE8D"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2.83</w:t>
            </w:r>
          </w:p>
        </w:tc>
        <w:tc>
          <w:tcPr>
            <w:tcW w:w="400" w:type="pct"/>
            <w:tcBorders>
              <w:top w:val="single" w:sz="4" w:space="0" w:color="auto"/>
              <w:left w:val="single" w:sz="4" w:space="0" w:color="auto"/>
              <w:bottom w:val="single" w:sz="4" w:space="0" w:color="auto"/>
              <w:right w:val="single" w:sz="4" w:space="0" w:color="auto"/>
            </w:tcBorders>
          </w:tcPr>
          <w:p w14:paraId="1CDD0224" w14:textId="7D6810A5"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65A7DB2B" w14:textId="1C537996"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400" w:type="pct"/>
            <w:tcBorders>
              <w:top w:val="single" w:sz="4" w:space="0" w:color="auto"/>
              <w:left w:val="single" w:sz="4" w:space="0" w:color="auto"/>
              <w:bottom w:val="single" w:sz="4" w:space="0" w:color="auto"/>
              <w:right w:val="single" w:sz="4" w:space="0" w:color="auto"/>
            </w:tcBorders>
          </w:tcPr>
          <w:p w14:paraId="738FF462" w14:textId="496C3BD8"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87" w:type="pct"/>
            <w:tcBorders>
              <w:top w:val="single" w:sz="4" w:space="0" w:color="auto"/>
              <w:left w:val="single" w:sz="4" w:space="0" w:color="auto"/>
              <w:bottom w:val="single" w:sz="4" w:space="0" w:color="auto"/>
              <w:right w:val="single" w:sz="4" w:space="0" w:color="auto"/>
            </w:tcBorders>
          </w:tcPr>
          <w:p w14:paraId="55722888" w14:textId="5840AAD4"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3</w:t>
            </w:r>
          </w:p>
        </w:tc>
        <w:tc>
          <w:tcPr>
            <w:tcW w:w="387" w:type="pct"/>
            <w:tcBorders>
              <w:top w:val="single" w:sz="4" w:space="0" w:color="auto"/>
              <w:left w:val="single" w:sz="4" w:space="0" w:color="auto"/>
              <w:bottom w:val="single" w:sz="4" w:space="0" w:color="auto"/>
              <w:right w:val="single" w:sz="4" w:space="0" w:color="auto"/>
            </w:tcBorders>
          </w:tcPr>
          <w:p w14:paraId="79ACE9BC" w14:textId="43E66D4B" w:rsidR="00A31768" w:rsidRPr="0092576D" w:rsidRDefault="00A31768" w:rsidP="00A31768">
            <w:pPr>
              <w:spacing w:after="0"/>
              <w:jc w:val="both"/>
              <w:rPr>
                <w:rFonts w:ascii="Times New Roman" w:hAnsi="Times New Roman" w:cs="Times New Roman"/>
                <w:sz w:val="20"/>
                <w:szCs w:val="20"/>
              </w:rPr>
            </w:pPr>
            <w:r w:rsidRPr="0092576D">
              <w:rPr>
                <w:rFonts w:ascii="Times New Roman" w:hAnsi="Times New Roman" w:cs="Times New Roman"/>
                <w:sz w:val="20"/>
                <w:szCs w:val="20"/>
              </w:rPr>
              <w:t>2.83</w:t>
            </w:r>
          </w:p>
        </w:tc>
      </w:tr>
      <w:tr w:rsidR="00C564F3" w:rsidRPr="0092576D" w14:paraId="3BF5F2F1" w14:textId="798FD89D" w:rsidTr="004A0D83">
        <w:trPr>
          <w:trHeight w:val="256"/>
          <w:jc w:val="center"/>
        </w:trPr>
        <w:tc>
          <w:tcPr>
            <w:tcW w:w="463" w:type="pct"/>
            <w:tcBorders>
              <w:top w:val="single" w:sz="4" w:space="0" w:color="auto"/>
              <w:left w:val="single" w:sz="4" w:space="0" w:color="auto"/>
              <w:bottom w:val="single" w:sz="4" w:space="0" w:color="auto"/>
              <w:right w:val="single" w:sz="4" w:space="0" w:color="auto"/>
            </w:tcBorders>
          </w:tcPr>
          <w:p w14:paraId="1D454FB2" w14:textId="118169FF" w:rsidR="00C564F3" w:rsidRPr="0092576D" w:rsidRDefault="00C564F3" w:rsidP="00C564F3">
            <w:pPr>
              <w:spacing w:after="0"/>
              <w:rPr>
                <w:rFonts w:ascii="Times New Roman" w:hAnsi="Times New Roman" w:cs="Times New Roman"/>
                <w:sz w:val="20"/>
                <w:szCs w:val="20"/>
              </w:rPr>
            </w:pPr>
            <w:r w:rsidRPr="0092576D">
              <w:rPr>
                <w:rFonts w:ascii="Times New Roman" w:hAnsi="Times New Roman" w:cs="Times New Roman"/>
                <w:sz w:val="20"/>
                <w:szCs w:val="20"/>
              </w:rPr>
              <w:t>FND-301</w:t>
            </w:r>
          </w:p>
        </w:tc>
        <w:tc>
          <w:tcPr>
            <w:tcW w:w="361" w:type="pct"/>
            <w:tcBorders>
              <w:top w:val="single" w:sz="4" w:space="0" w:color="auto"/>
              <w:left w:val="single" w:sz="4" w:space="0" w:color="auto"/>
              <w:bottom w:val="single" w:sz="4" w:space="0" w:color="auto"/>
              <w:right w:val="single" w:sz="4" w:space="0" w:color="auto"/>
            </w:tcBorders>
          </w:tcPr>
          <w:p w14:paraId="070F1624" w14:textId="6F520BD1" w:rsidR="00C564F3" w:rsidRPr="0092576D" w:rsidRDefault="00C564F3" w:rsidP="00C564F3">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2.5</w:t>
            </w:r>
          </w:p>
        </w:tc>
        <w:tc>
          <w:tcPr>
            <w:tcW w:w="361" w:type="pct"/>
            <w:tcBorders>
              <w:top w:val="single" w:sz="4" w:space="0" w:color="auto"/>
              <w:left w:val="single" w:sz="4" w:space="0" w:color="auto"/>
              <w:bottom w:val="single" w:sz="4" w:space="0" w:color="auto"/>
              <w:right w:val="single" w:sz="4" w:space="0" w:color="auto"/>
            </w:tcBorders>
          </w:tcPr>
          <w:p w14:paraId="68D11893" w14:textId="399C4451" w:rsidR="00C564F3" w:rsidRPr="0092576D" w:rsidRDefault="00C564F3" w:rsidP="00C564F3">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2.5</w:t>
            </w:r>
          </w:p>
        </w:tc>
        <w:tc>
          <w:tcPr>
            <w:tcW w:w="361" w:type="pct"/>
            <w:tcBorders>
              <w:top w:val="single" w:sz="4" w:space="0" w:color="auto"/>
              <w:left w:val="single" w:sz="4" w:space="0" w:color="auto"/>
              <w:bottom w:val="single" w:sz="4" w:space="0" w:color="auto"/>
              <w:right w:val="single" w:sz="4" w:space="0" w:color="auto"/>
            </w:tcBorders>
          </w:tcPr>
          <w:p w14:paraId="38A8B3C4" w14:textId="3AF5A6C7" w:rsidR="00C564F3" w:rsidRPr="0092576D" w:rsidRDefault="00C564F3" w:rsidP="00C564F3">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2.5</w:t>
            </w:r>
          </w:p>
        </w:tc>
        <w:tc>
          <w:tcPr>
            <w:tcW w:w="361" w:type="pct"/>
            <w:tcBorders>
              <w:top w:val="single" w:sz="4" w:space="0" w:color="auto"/>
              <w:left w:val="single" w:sz="4" w:space="0" w:color="auto"/>
              <w:bottom w:val="single" w:sz="4" w:space="0" w:color="auto"/>
              <w:right w:val="single" w:sz="4" w:space="0" w:color="auto"/>
            </w:tcBorders>
          </w:tcPr>
          <w:p w14:paraId="3B05436A" w14:textId="7D0BE17A" w:rsidR="00C564F3" w:rsidRPr="0092576D" w:rsidRDefault="00C564F3" w:rsidP="00C564F3">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2.5</w:t>
            </w:r>
          </w:p>
        </w:tc>
        <w:tc>
          <w:tcPr>
            <w:tcW w:w="361" w:type="pct"/>
            <w:tcBorders>
              <w:top w:val="single" w:sz="4" w:space="0" w:color="auto"/>
              <w:left w:val="single" w:sz="4" w:space="0" w:color="auto"/>
              <w:bottom w:val="single" w:sz="4" w:space="0" w:color="auto"/>
              <w:right w:val="single" w:sz="4" w:space="0" w:color="auto"/>
            </w:tcBorders>
          </w:tcPr>
          <w:p w14:paraId="53F811D9" w14:textId="4BD60692" w:rsidR="00C564F3" w:rsidRPr="0092576D" w:rsidRDefault="00C564F3" w:rsidP="00C564F3">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6ED19196" w14:textId="6CC6F59D" w:rsidR="00C564F3" w:rsidRPr="0092576D" w:rsidRDefault="00C564F3" w:rsidP="00C564F3">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78CB2CF0" w14:textId="5F73BBAB" w:rsidR="00C564F3" w:rsidRPr="0092576D" w:rsidRDefault="00C564F3" w:rsidP="00C564F3">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2587E05C" w14:textId="75F373BF" w:rsidR="00C564F3" w:rsidRPr="0092576D" w:rsidRDefault="00C564F3" w:rsidP="00C564F3">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2.5</w:t>
            </w:r>
          </w:p>
        </w:tc>
        <w:tc>
          <w:tcPr>
            <w:tcW w:w="400" w:type="pct"/>
            <w:tcBorders>
              <w:top w:val="single" w:sz="4" w:space="0" w:color="auto"/>
              <w:left w:val="single" w:sz="4" w:space="0" w:color="auto"/>
              <w:bottom w:val="single" w:sz="4" w:space="0" w:color="auto"/>
              <w:right w:val="single" w:sz="4" w:space="0" w:color="auto"/>
            </w:tcBorders>
          </w:tcPr>
          <w:p w14:paraId="68B6F5EC" w14:textId="17AC646B" w:rsidR="00C564F3" w:rsidRPr="0092576D" w:rsidRDefault="00C564F3" w:rsidP="00C564F3">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2.5</w:t>
            </w:r>
          </w:p>
        </w:tc>
        <w:tc>
          <w:tcPr>
            <w:tcW w:w="400" w:type="pct"/>
            <w:tcBorders>
              <w:top w:val="single" w:sz="4" w:space="0" w:color="auto"/>
              <w:left w:val="single" w:sz="4" w:space="0" w:color="auto"/>
              <w:bottom w:val="single" w:sz="4" w:space="0" w:color="auto"/>
              <w:right w:val="single" w:sz="4" w:space="0" w:color="auto"/>
            </w:tcBorders>
          </w:tcPr>
          <w:p w14:paraId="4E054A08" w14:textId="4B95246D" w:rsidR="00C564F3" w:rsidRPr="0092576D" w:rsidRDefault="00C564F3" w:rsidP="00C564F3">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87" w:type="pct"/>
            <w:tcBorders>
              <w:top w:val="single" w:sz="4" w:space="0" w:color="auto"/>
              <w:left w:val="single" w:sz="4" w:space="0" w:color="auto"/>
              <w:bottom w:val="single" w:sz="4" w:space="0" w:color="auto"/>
              <w:right w:val="single" w:sz="4" w:space="0" w:color="auto"/>
            </w:tcBorders>
          </w:tcPr>
          <w:p w14:paraId="1CF423F7" w14:textId="33A35558" w:rsidR="00C564F3" w:rsidRPr="0092576D" w:rsidRDefault="00C564F3" w:rsidP="00C564F3">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2.5</w:t>
            </w:r>
          </w:p>
        </w:tc>
        <w:tc>
          <w:tcPr>
            <w:tcW w:w="387" w:type="pct"/>
            <w:tcBorders>
              <w:top w:val="single" w:sz="4" w:space="0" w:color="auto"/>
              <w:left w:val="single" w:sz="4" w:space="0" w:color="auto"/>
              <w:bottom w:val="single" w:sz="4" w:space="0" w:color="auto"/>
              <w:right w:val="single" w:sz="4" w:space="0" w:color="auto"/>
            </w:tcBorders>
          </w:tcPr>
          <w:p w14:paraId="1E76010A" w14:textId="1C0DF274" w:rsidR="00C564F3" w:rsidRPr="0092576D" w:rsidRDefault="00C564F3" w:rsidP="00C564F3">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2.5</w:t>
            </w:r>
          </w:p>
        </w:tc>
      </w:tr>
      <w:tr w:rsidR="00B04771" w:rsidRPr="0092576D" w14:paraId="2E671891" w14:textId="301295CE" w:rsidTr="004A0D83">
        <w:trPr>
          <w:trHeight w:val="256"/>
          <w:jc w:val="center"/>
        </w:trPr>
        <w:tc>
          <w:tcPr>
            <w:tcW w:w="463" w:type="pct"/>
            <w:tcBorders>
              <w:top w:val="single" w:sz="4" w:space="0" w:color="auto"/>
              <w:left w:val="single" w:sz="4" w:space="0" w:color="auto"/>
              <w:bottom w:val="single" w:sz="4" w:space="0" w:color="auto"/>
              <w:right w:val="single" w:sz="4" w:space="0" w:color="auto"/>
            </w:tcBorders>
          </w:tcPr>
          <w:p w14:paraId="6575DFD0" w14:textId="6949378A" w:rsidR="00B04771" w:rsidRPr="0092576D" w:rsidRDefault="00B04771" w:rsidP="00B04771">
            <w:pPr>
              <w:spacing w:after="0"/>
              <w:rPr>
                <w:rFonts w:ascii="Times New Roman" w:hAnsi="Times New Roman" w:cs="Times New Roman"/>
                <w:sz w:val="20"/>
                <w:szCs w:val="20"/>
              </w:rPr>
            </w:pPr>
            <w:r w:rsidRPr="0092576D">
              <w:rPr>
                <w:rFonts w:ascii="Times New Roman" w:hAnsi="Times New Roman" w:cs="Times New Roman"/>
                <w:sz w:val="20"/>
                <w:szCs w:val="20"/>
              </w:rPr>
              <w:t>FND-302</w:t>
            </w:r>
          </w:p>
        </w:tc>
        <w:tc>
          <w:tcPr>
            <w:tcW w:w="361" w:type="pct"/>
            <w:tcBorders>
              <w:top w:val="single" w:sz="4" w:space="0" w:color="auto"/>
              <w:left w:val="single" w:sz="4" w:space="0" w:color="auto"/>
              <w:bottom w:val="single" w:sz="4" w:space="0" w:color="auto"/>
              <w:right w:val="single" w:sz="4" w:space="0" w:color="auto"/>
            </w:tcBorders>
          </w:tcPr>
          <w:p w14:paraId="76182DB6" w14:textId="149E8959"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w:t>
            </w:r>
          </w:p>
        </w:tc>
        <w:tc>
          <w:tcPr>
            <w:tcW w:w="361" w:type="pct"/>
            <w:tcBorders>
              <w:top w:val="single" w:sz="4" w:space="0" w:color="auto"/>
              <w:left w:val="single" w:sz="4" w:space="0" w:color="auto"/>
              <w:bottom w:val="single" w:sz="4" w:space="0" w:color="auto"/>
              <w:right w:val="single" w:sz="4" w:space="0" w:color="auto"/>
            </w:tcBorders>
          </w:tcPr>
          <w:p w14:paraId="189EA8B0" w14:textId="2107D089"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19BA2E4C" w14:textId="43D7C9E6"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168EE298" w14:textId="486943E3"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w:t>
            </w:r>
          </w:p>
        </w:tc>
        <w:tc>
          <w:tcPr>
            <w:tcW w:w="361" w:type="pct"/>
            <w:tcBorders>
              <w:top w:val="single" w:sz="4" w:space="0" w:color="auto"/>
              <w:left w:val="single" w:sz="4" w:space="0" w:color="auto"/>
              <w:bottom w:val="single" w:sz="4" w:space="0" w:color="auto"/>
              <w:right w:val="single" w:sz="4" w:space="0" w:color="auto"/>
            </w:tcBorders>
          </w:tcPr>
          <w:p w14:paraId="0297918D" w14:textId="095E324F"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0BB787C5" w14:textId="7DBCC82D"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1AE0573B" w14:textId="572CA7D3"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2B7F218E" w14:textId="672F3FAA"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w:t>
            </w:r>
          </w:p>
        </w:tc>
        <w:tc>
          <w:tcPr>
            <w:tcW w:w="400" w:type="pct"/>
            <w:tcBorders>
              <w:top w:val="single" w:sz="4" w:space="0" w:color="auto"/>
              <w:left w:val="single" w:sz="4" w:space="0" w:color="auto"/>
              <w:bottom w:val="single" w:sz="4" w:space="0" w:color="auto"/>
              <w:right w:val="single" w:sz="4" w:space="0" w:color="auto"/>
            </w:tcBorders>
          </w:tcPr>
          <w:p w14:paraId="473718D8" w14:textId="1AAA39D2"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27C0E6E8" w14:textId="0F78F7B2"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w:t>
            </w:r>
          </w:p>
        </w:tc>
        <w:tc>
          <w:tcPr>
            <w:tcW w:w="387" w:type="pct"/>
            <w:tcBorders>
              <w:top w:val="single" w:sz="4" w:space="0" w:color="auto"/>
              <w:left w:val="single" w:sz="4" w:space="0" w:color="auto"/>
              <w:bottom w:val="single" w:sz="4" w:space="0" w:color="auto"/>
              <w:right w:val="single" w:sz="4" w:space="0" w:color="auto"/>
            </w:tcBorders>
          </w:tcPr>
          <w:p w14:paraId="741C95B1" w14:textId="2EC3294D"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w:t>
            </w:r>
          </w:p>
        </w:tc>
        <w:tc>
          <w:tcPr>
            <w:tcW w:w="387" w:type="pct"/>
            <w:tcBorders>
              <w:top w:val="single" w:sz="4" w:space="0" w:color="auto"/>
              <w:left w:val="single" w:sz="4" w:space="0" w:color="auto"/>
              <w:bottom w:val="single" w:sz="4" w:space="0" w:color="auto"/>
              <w:right w:val="single" w:sz="4" w:space="0" w:color="auto"/>
            </w:tcBorders>
          </w:tcPr>
          <w:p w14:paraId="5409CA04" w14:textId="10144D50"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r>
      <w:tr w:rsidR="00B04771" w:rsidRPr="0092576D" w14:paraId="3158D5B5" w14:textId="1697CE8D" w:rsidTr="004A0D83">
        <w:trPr>
          <w:trHeight w:val="256"/>
          <w:jc w:val="center"/>
        </w:trPr>
        <w:tc>
          <w:tcPr>
            <w:tcW w:w="463" w:type="pct"/>
            <w:tcBorders>
              <w:top w:val="single" w:sz="4" w:space="0" w:color="auto"/>
              <w:left w:val="single" w:sz="4" w:space="0" w:color="auto"/>
              <w:bottom w:val="single" w:sz="4" w:space="0" w:color="auto"/>
              <w:right w:val="single" w:sz="4" w:space="0" w:color="auto"/>
            </w:tcBorders>
          </w:tcPr>
          <w:p w14:paraId="442634B0" w14:textId="14FE97E8" w:rsidR="00B04771" w:rsidRPr="0092576D" w:rsidRDefault="00B04771" w:rsidP="00B04771">
            <w:pPr>
              <w:spacing w:after="0"/>
              <w:rPr>
                <w:rFonts w:ascii="Times New Roman" w:hAnsi="Times New Roman" w:cs="Times New Roman"/>
                <w:sz w:val="20"/>
                <w:szCs w:val="20"/>
              </w:rPr>
            </w:pPr>
            <w:r w:rsidRPr="0092576D">
              <w:rPr>
                <w:rFonts w:ascii="Times New Roman" w:hAnsi="Times New Roman" w:cs="Times New Roman"/>
                <w:sz w:val="20"/>
                <w:szCs w:val="20"/>
              </w:rPr>
              <w:t>FND-303</w:t>
            </w:r>
          </w:p>
        </w:tc>
        <w:tc>
          <w:tcPr>
            <w:tcW w:w="361" w:type="pct"/>
            <w:tcBorders>
              <w:top w:val="single" w:sz="4" w:space="0" w:color="auto"/>
              <w:left w:val="single" w:sz="4" w:space="0" w:color="auto"/>
              <w:bottom w:val="single" w:sz="4" w:space="0" w:color="auto"/>
              <w:right w:val="single" w:sz="4" w:space="0" w:color="auto"/>
            </w:tcBorders>
          </w:tcPr>
          <w:p w14:paraId="08C01EC1" w14:textId="543F0BC4"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4D688B48" w14:textId="11B347A1"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w:t>
            </w:r>
          </w:p>
        </w:tc>
        <w:tc>
          <w:tcPr>
            <w:tcW w:w="361" w:type="pct"/>
            <w:tcBorders>
              <w:top w:val="single" w:sz="4" w:space="0" w:color="auto"/>
              <w:left w:val="single" w:sz="4" w:space="0" w:color="auto"/>
              <w:bottom w:val="single" w:sz="4" w:space="0" w:color="auto"/>
              <w:right w:val="single" w:sz="4" w:space="0" w:color="auto"/>
            </w:tcBorders>
          </w:tcPr>
          <w:p w14:paraId="3EB439B3" w14:textId="25CFB4C5"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23165B20" w14:textId="2C56B5C5"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2BB29EF6" w14:textId="158815FE"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7E891004" w14:textId="20C0796E"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6B3862AF" w14:textId="2861CE1A"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6D2ECFE1" w14:textId="4B2C876C"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37E9D1C4" w14:textId="06541B1F"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w:t>
            </w:r>
          </w:p>
        </w:tc>
        <w:tc>
          <w:tcPr>
            <w:tcW w:w="400" w:type="pct"/>
            <w:tcBorders>
              <w:top w:val="single" w:sz="4" w:space="0" w:color="auto"/>
              <w:left w:val="single" w:sz="4" w:space="0" w:color="auto"/>
              <w:bottom w:val="single" w:sz="4" w:space="0" w:color="auto"/>
              <w:right w:val="single" w:sz="4" w:space="0" w:color="auto"/>
            </w:tcBorders>
          </w:tcPr>
          <w:p w14:paraId="20211CC1" w14:textId="63A1226A"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87" w:type="pct"/>
            <w:tcBorders>
              <w:top w:val="single" w:sz="4" w:space="0" w:color="auto"/>
              <w:left w:val="single" w:sz="4" w:space="0" w:color="auto"/>
              <w:bottom w:val="single" w:sz="4" w:space="0" w:color="auto"/>
              <w:right w:val="single" w:sz="4" w:space="0" w:color="auto"/>
            </w:tcBorders>
          </w:tcPr>
          <w:p w14:paraId="41CF9FDB" w14:textId="37B23884"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87" w:type="pct"/>
            <w:tcBorders>
              <w:top w:val="single" w:sz="4" w:space="0" w:color="auto"/>
              <w:left w:val="single" w:sz="4" w:space="0" w:color="auto"/>
              <w:bottom w:val="single" w:sz="4" w:space="0" w:color="auto"/>
              <w:right w:val="single" w:sz="4" w:space="0" w:color="auto"/>
            </w:tcBorders>
          </w:tcPr>
          <w:p w14:paraId="58DBBB8E" w14:textId="4B2EEB08"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r>
      <w:tr w:rsidR="00B04771" w:rsidRPr="0092576D" w14:paraId="5E7BC101" w14:textId="00B7299B" w:rsidTr="004A0D83">
        <w:trPr>
          <w:trHeight w:val="270"/>
          <w:jc w:val="center"/>
        </w:trPr>
        <w:tc>
          <w:tcPr>
            <w:tcW w:w="463" w:type="pct"/>
            <w:tcBorders>
              <w:top w:val="single" w:sz="4" w:space="0" w:color="auto"/>
              <w:left w:val="single" w:sz="4" w:space="0" w:color="auto"/>
              <w:bottom w:val="single" w:sz="4" w:space="0" w:color="auto"/>
              <w:right w:val="single" w:sz="4" w:space="0" w:color="auto"/>
            </w:tcBorders>
          </w:tcPr>
          <w:p w14:paraId="380B4012" w14:textId="29531E14" w:rsidR="00B04771" w:rsidRPr="0092576D" w:rsidRDefault="00B04771" w:rsidP="00B04771">
            <w:pPr>
              <w:spacing w:after="0"/>
              <w:rPr>
                <w:rFonts w:ascii="Times New Roman" w:hAnsi="Times New Roman" w:cs="Times New Roman"/>
                <w:sz w:val="20"/>
                <w:szCs w:val="20"/>
              </w:rPr>
            </w:pPr>
            <w:r w:rsidRPr="0092576D">
              <w:rPr>
                <w:rFonts w:ascii="Times New Roman" w:hAnsi="Times New Roman" w:cs="Times New Roman"/>
                <w:sz w:val="20"/>
                <w:szCs w:val="20"/>
              </w:rPr>
              <w:t>FND-304</w:t>
            </w:r>
          </w:p>
        </w:tc>
        <w:tc>
          <w:tcPr>
            <w:tcW w:w="361" w:type="pct"/>
            <w:tcBorders>
              <w:top w:val="single" w:sz="4" w:space="0" w:color="auto"/>
              <w:left w:val="single" w:sz="4" w:space="0" w:color="auto"/>
              <w:bottom w:val="single" w:sz="4" w:space="0" w:color="auto"/>
              <w:right w:val="single" w:sz="4" w:space="0" w:color="auto"/>
            </w:tcBorders>
          </w:tcPr>
          <w:p w14:paraId="22A5B8AD" w14:textId="6B5AA4A8"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4AAA78EC" w14:textId="0F6BB28D"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2.75</w:t>
            </w:r>
          </w:p>
        </w:tc>
        <w:tc>
          <w:tcPr>
            <w:tcW w:w="361" w:type="pct"/>
            <w:tcBorders>
              <w:top w:val="single" w:sz="4" w:space="0" w:color="auto"/>
              <w:left w:val="single" w:sz="4" w:space="0" w:color="auto"/>
              <w:bottom w:val="single" w:sz="4" w:space="0" w:color="auto"/>
              <w:right w:val="single" w:sz="4" w:space="0" w:color="auto"/>
            </w:tcBorders>
          </w:tcPr>
          <w:p w14:paraId="08EDD8CB" w14:textId="31AD85E5"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27A29C2B" w14:textId="68F65E48"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2.75</w:t>
            </w:r>
          </w:p>
        </w:tc>
        <w:tc>
          <w:tcPr>
            <w:tcW w:w="361" w:type="pct"/>
            <w:tcBorders>
              <w:top w:val="single" w:sz="4" w:space="0" w:color="auto"/>
              <w:left w:val="single" w:sz="4" w:space="0" w:color="auto"/>
              <w:bottom w:val="single" w:sz="4" w:space="0" w:color="auto"/>
              <w:right w:val="single" w:sz="4" w:space="0" w:color="auto"/>
            </w:tcBorders>
          </w:tcPr>
          <w:p w14:paraId="244DEED8" w14:textId="4E8BE3EB"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2.75</w:t>
            </w:r>
          </w:p>
        </w:tc>
        <w:tc>
          <w:tcPr>
            <w:tcW w:w="361" w:type="pct"/>
            <w:tcBorders>
              <w:top w:val="single" w:sz="4" w:space="0" w:color="auto"/>
              <w:left w:val="single" w:sz="4" w:space="0" w:color="auto"/>
              <w:bottom w:val="single" w:sz="4" w:space="0" w:color="auto"/>
              <w:right w:val="single" w:sz="4" w:space="0" w:color="auto"/>
            </w:tcBorders>
          </w:tcPr>
          <w:p w14:paraId="5CD0AA69" w14:textId="67B3A08F"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4C266518" w14:textId="616FEE6B"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2.75</w:t>
            </w:r>
          </w:p>
        </w:tc>
        <w:tc>
          <w:tcPr>
            <w:tcW w:w="400" w:type="pct"/>
            <w:tcBorders>
              <w:top w:val="single" w:sz="4" w:space="0" w:color="auto"/>
              <w:left w:val="single" w:sz="4" w:space="0" w:color="auto"/>
              <w:bottom w:val="single" w:sz="4" w:space="0" w:color="auto"/>
              <w:right w:val="single" w:sz="4" w:space="0" w:color="auto"/>
            </w:tcBorders>
          </w:tcPr>
          <w:p w14:paraId="78013995" w14:textId="1E1A618E"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2.75</w:t>
            </w:r>
          </w:p>
        </w:tc>
        <w:tc>
          <w:tcPr>
            <w:tcW w:w="400" w:type="pct"/>
            <w:tcBorders>
              <w:top w:val="single" w:sz="4" w:space="0" w:color="auto"/>
              <w:left w:val="single" w:sz="4" w:space="0" w:color="auto"/>
              <w:bottom w:val="single" w:sz="4" w:space="0" w:color="auto"/>
              <w:right w:val="single" w:sz="4" w:space="0" w:color="auto"/>
            </w:tcBorders>
          </w:tcPr>
          <w:p w14:paraId="620B1099" w14:textId="751D4087"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5D88A701" w14:textId="7E4160DE"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2.75</w:t>
            </w:r>
          </w:p>
        </w:tc>
        <w:tc>
          <w:tcPr>
            <w:tcW w:w="387" w:type="pct"/>
            <w:tcBorders>
              <w:top w:val="single" w:sz="4" w:space="0" w:color="auto"/>
              <w:left w:val="single" w:sz="4" w:space="0" w:color="auto"/>
              <w:bottom w:val="single" w:sz="4" w:space="0" w:color="auto"/>
              <w:right w:val="single" w:sz="4" w:space="0" w:color="auto"/>
            </w:tcBorders>
          </w:tcPr>
          <w:p w14:paraId="55C44483" w14:textId="2D2E1F28"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2.75</w:t>
            </w:r>
          </w:p>
        </w:tc>
        <w:tc>
          <w:tcPr>
            <w:tcW w:w="387" w:type="pct"/>
            <w:tcBorders>
              <w:top w:val="single" w:sz="4" w:space="0" w:color="auto"/>
              <w:left w:val="single" w:sz="4" w:space="0" w:color="auto"/>
              <w:bottom w:val="single" w:sz="4" w:space="0" w:color="auto"/>
              <w:right w:val="single" w:sz="4" w:space="0" w:color="auto"/>
            </w:tcBorders>
          </w:tcPr>
          <w:p w14:paraId="0DC3CBD2" w14:textId="5D6E1AC5"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r>
      <w:tr w:rsidR="00B04771" w:rsidRPr="0092576D" w14:paraId="566A60D2" w14:textId="2B6EE6B9" w:rsidTr="004A0D83">
        <w:trPr>
          <w:trHeight w:val="256"/>
          <w:jc w:val="center"/>
        </w:trPr>
        <w:tc>
          <w:tcPr>
            <w:tcW w:w="463" w:type="pct"/>
            <w:tcBorders>
              <w:top w:val="single" w:sz="4" w:space="0" w:color="auto"/>
              <w:left w:val="single" w:sz="4" w:space="0" w:color="auto"/>
              <w:bottom w:val="single" w:sz="4" w:space="0" w:color="auto"/>
              <w:right w:val="single" w:sz="4" w:space="0" w:color="auto"/>
            </w:tcBorders>
          </w:tcPr>
          <w:p w14:paraId="4CA835EE" w14:textId="0C6D6CD2" w:rsidR="00B04771" w:rsidRPr="0092576D" w:rsidRDefault="00B04771" w:rsidP="00B04771">
            <w:pPr>
              <w:spacing w:after="0"/>
              <w:rPr>
                <w:rFonts w:ascii="Times New Roman" w:hAnsi="Times New Roman" w:cs="Times New Roman"/>
                <w:sz w:val="20"/>
                <w:szCs w:val="20"/>
              </w:rPr>
            </w:pPr>
            <w:r w:rsidRPr="0092576D">
              <w:rPr>
                <w:rFonts w:ascii="Times New Roman" w:hAnsi="Times New Roman" w:cs="Times New Roman"/>
                <w:sz w:val="20"/>
                <w:szCs w:val="20"/>
              </w:rPr>
              <w:t>FND-305</w:t>
            </w:r>
          </w:p>
        </w:tc>
        <w:tc>
          <w:tcPr>
            <w:tcW w:w="361" w:type="pct"/>
            <w:tcBorders>
              <w:top w:val="single" w:sz="4" w:space="0" w:color="auto"/>
              <w:left w:val="single" w:sz="4" w:space="0" w:color="auto"/>
              <w:bottom w:val="single" w:sz="4" w:space="0" w:color="auto"/>
              <w:right w:val="single" w:sz="4" w:space="0" w:color="auto"/>
            </w:tcBorders>
          </w:tcPr>
          <w:p w14:paraId="6C29BAE2" w14:textId="369C9225"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17F35EA0" w14:textId="2F9F68FD"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361" w:type="pct"/>
            <w:tcBorders>
              <w:top w:val="single" w:sz="4" w:space="0" w:color="auto"/>
              <w:left w:val="single" w:sz="4" w:space="0" w:color="auto"/>
              <w:bottom w:val="single" w:sz="4" w:space="0" w:color="auto"/>
              <w:right w:val="single" w:sz="4" w:space="0" w:color="auto"/>
            </w:tcBorders>
          </w:tcPr>
          <w:p w14:paraId="6E81D09A" w14:textId="118B79B2"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052C91CB" w14:textId="2EC85597"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361" w:type="pct"/>
            <w:tcBorders>
              <w:top w:val="single" w:sz="4" w:space="0" w:color="auto"/>
              <w:left w:val="single" w:sz="4" w:space="0" w:color="auto"/>
              <w:bottom w:val="single" w:sz="4" w:space="0" w:color="auto"/>
              <w:right w:val="single" w:sz="4" w:space="0" w:color="auto"/>
            </w:tcBorders>
          </w:tcPr>
          <w:p w14:paraId="19E1D750" w14:textId="568856F9"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361" w:type="pct"/>
            <w:tcBorders>
              <w:top w:val="single" w:sz="4" w:space="0" w:color="auto"/>
              <w:left w:val="single" w:sz="4" w:space="0" w:color="auto"/>
              <w:bottom w:val="single" w:sz="4" w:space="0" w:color="auto"/>
              <w:right w:val="single" w:sz="4" w:space="0" w:color="auto"/>
            </w:tcBorders>
          </w:tcPr>
          <w:p w14:paraId="080DE53E" w14:textId="477D757C"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18203273" w14:textId="397D47B2"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263C1EBA" w14:textId="16343B2D"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400" w:type="pct"/>
            <w:tcBorders>
              <w:top w:val="single" w:sz="4" w:space="0" w:color="auto"/>
              <w:left w:val="single" w:sz="4" w:space="0" w:color="auto"/>
              <w:bottom w:val="single" w:sz="4" w:space="0" w:color="auto"/>
              <w:right w:val="single" w:sz="4" w:space="0" w:color="auto"/>
            </w:tcBorders>
          </w:tcPr>
          <w:p w14:paraId="6B737AD8" w14:textId="6CCEFA12"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483C8FED" w14:textId="5B5C84BD"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87" w:type="pct"/>
            <w:tcBorders>
              <w:top w:val="single" w:sz="4" w:space="0" w:color="auto"/>
              <w:left w:val="single" w:sz="4" w:space="0" w:color="auto"/>
              <w:bottom w:val="single" w:sz="4" w:space="0" w:color="auto"/>
              <w:right w:val="single" w:sz="4" w:space="0" w:color="auto"/>
            </w:tcBorders>
          </w:tcPr>
          <w:p w14:paraId="43E92492" w14:textId="075D3EC6"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387" w:type="pct"/>
            <w:tcBorders>
              <w:top w:val="single" w:sz="4" w:space="0" w:color="auto"/>
              <w:left w:val="single" w:sz="4" w:space="0" w:color="auto"/>
              <w:bottom w:val="single" w:sz="4" w:space="0" w:color="auto"/>
              <w:right w:val="single" w:sz="4" w:space="0" w:color="auto"/>
            </w:tcBorders>
          </w:tcPr>
          <w:p w14:paraId="5896055C" w14:textId="1F3DEBED"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r>
      <w:tr w:rsidR="00B04771" w:rsidRPr="0092576D" w14:paraId="2F302C07" w14:textId="0E587AD2" w:rsidTr="004A0D83">
        <w:trPr>
          <w:trHeight w:val="256"/>
          <w:jc w:val="center"/>
        </w:trPr>
        <w:tc>
          <w:tcPr>
            <w:tcW w:w="463" w:type="pct"/>
            <w:tcBorders>
              <w:top w:val="single" w:sz="4" w:space="0" w:color="auto"/>
              <w:left w:val="single" w:sz="4" w:space="0" w:color="auto"/>
              <w:bottom w:val="single" w:sz="4" w:space="0" w:color="auto"/>
              <w:right w:val="single" w:sz="4" w:space="0" w:color="auto"/>
            </w:tcBorders>
          </w:tcPr>
          <w:p w14:paraId="4A113D71" w14:textId="6225BB1E" w:rsidR="00B04771" w:rsidRPr="0092576D" w:rsidRDefault="00B04771" w:rsidP="00B04771">
            <w:pPr>
              <w:spacing w:after="0"/>
              <w:rPr>
                <w:rFonts w:ascii="Times New Roman" w:hAnsi="Times New Roman" w:cs="Times New Roman"/>
                <w:sz w:val="20"/>
                <w:szCs w:val="20"/>
              </w:rPr>
            </w:pPr>
            <w:r w:rsidRPr="0092576D">
              <w:rPr>
                <w:rFonts w:ascii="Times New Roman" w:hAnsi="Times New Roman" w:cs="Times New Roman"/>
                <w:sz w:val="20"/>
                <w:szCs w:val="20"/>
              </w:rPr>
              <w:t>FND-306</w:t>
            </w:r>
          </w:p>
        </w:tc>
        <w:tc>
          <w:tcPr>
            <w:tcW w:w="361" w:type="pct"/>
            <w:tcBorders>
              <w:top w:val="single" w:sz="4" w:space="0" w:color="auto"/>
              <w:left w:val="single" w:sz="4" w:space="0" w:color="auto"/>
              <w:bottom w:val="single" w:sz="4" w:space="0" w:color="auto"/>
              <w:right w:val="single" w:sz="4" w:space="0" w:color="auto"/>
            </w:tcBorders>
          </w:tcPr>
          <w:p w14:paraId="126EFA23" w14:textId="04114120"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467EBB46" w14:textId="24FC26E4"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06E34CDE" w14:textId="786CD07E"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361" w:type="pct"/>
            <w:tcBorders>
              <w:top w:val="single" w:sz="4" w:space="0" w:color="auto"/>
              <w:left w:val="single" w:sz="4" w:space="0" w:color="auto"/>
              <w:bottom w:val="single" w:sz="4" w:space="0" w:color="auto"/>
              <w:right w:val="single" w:sz="4" w:space="0" w:color="auto"/>
            </w:tcBorders>
          </w:tcPr>
          <w:p w14:paraId="59088B5B" w14:textId="01875F8C"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361" w:type="pct"/>
            <w:tcBorders>
              <w:top w:val="single" w:sz="4" w:space="0" w:color="auto"/>
              <w:left w:val="single" w:sz="4" w:space="0" w:color="auto"/>
              <w:bottom w:val="single" w:sz="4" w:space="0" w:color="auto"/>
              <w:right w:val="single" w:sz="4" w:space="0" w:color="auto"/>
            </w:tcBorders>
          </w:tcPr>
          <w:p w14:paraId="37D7106E" w14:textId="41693562"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509E14CA" w14:textId="7C31BAEE"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400" w:type="pct"/>
            <w:tcBorders>
              <w:top w:val="single" w:sz="4" w:space="0" w:color="auto"/>
              <w:left w:val="single" w:sz="4" w:space="0" w:color="auto"/>
              <w:bottom w:val="single" w:sz="4" w:space="0" w:color="auto"/>
              <w:right w:val="single" w:sz="4" w:space="0" w:color="auto"/>
            </w:tcBorders>
          </w:tcPr>
          <w:p w14:paraId="5B907880" w14:textId="4E627D1B"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506BAEA6" w14:textId="33666354"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400" w:type="pct"/>
            <w:tcBorders>
              <w:top w:val="single" w:sz="4" w:space="0" w:color="auto"/>
              <w:left w:val="single" w:sz="4" w:space="0" w:color="auto"/>
              <w:bottom w:val="single" w:sz="4" w:space="0" w:color="auto"/>
              <w:right w:val="single" w:sz="4" w:space="0" w:color="auto"/>
            </w:tcBorders>
          </w:tcPr>
          <w:p w14:paraId="4E180293" w14:textId="79FD6448"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400" w:type="pct"/>
            <w:tcBorders>
              <w:top w:val="single" w:sz="4" w:space="0" w:color="auto"/>
              <w:left w:val="single" w:sz="4" w:space="0" w:color="auto"/>
              <w:bottom w:val="single" w:sz="4" w:space="0" w:color="auto"/>
              <w:right w:val="single" w:sz="4" w:space="0" w:color="auto"/>
            </w:tcBorders>
          </w:tcPr>
          <w:p w14:paraId="0A27AD4D" w14:textId="08FD0509"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387" w:type="pct"/>
            <w:tcBorders>
              <w:top w:val="single" w:sz="4" w:space="0" w:color="auto"/>
              <w:left w:val="single" w:sz="4" w:space="0" w:color="auto"/>
              <w:bottom w:val="single" w:sz="4" w:space="0" w:color="auto"/>
              <w:right w:val="single" w:sz="4" w:space="0" w:color="auto"/>
            </w:tcBorders>
          </w:tcPr>
          <w:p w14:paraId="6A2F14BF" w14:textId="6DB6ECE1"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87" w:type="pct"/>
            <w:tcBorders>
              <w:top w:val="single" w:sz="4" w:space="0" w:color="auto"/>
              <w:left w:val="single" w:sz="4" w:space="0" w:color="auto"/>
              <w:bottom w:val="single" w:sz="4" w:space="0" w:color="auto"/>
              <w:right w:val="single" w:sz="4" w:space="0" w:color="auto"/>
            </w:tcBorders>
          </w:tcPr>
          <w:p w14:paraId="736C84BB" w14:textId="1DAA5FF0"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r>
      <w:tr w:rsidR="00B04771" w:rsidRPr="0092576D" w14:paraId="41A3519E" w14:textId="252CEDDA" w:rsidTr="004A0D83">
        <w:trPr>
          <w:trHeight w:val="256"/>
          <w:jc w:val="center"/>
        </w:trPr>
        <w:tc>
          <w:tcPr>
            <w:tcW w:w="463" w:type="pct"/>
            <w:tcBorders>
              <w:top w:val="single" w:sz="4" w:space="0" w:color="auto"/>
              <w:left w:val="single" w:sz="4" w:space="0" w:color="auto"/>
              <w:bottom w:val="single" w:sz="4" w:space="0" w:color="auto"/>
              <w:right w:val="single" w:sz="4" w:space="0" w:color="auto"/>
            </w:tcBorders>
          </w:tcPr>
          <w:p w14:paraId="6615E634" w14:textId="2D00E401" w:rsidR="00B04771" w:rsidRPr="0092576D" w:rsidRDefault="00B04771" w:rsidP="00B04771">
            <w:pPr>
              <w:spacing w:after="0"/>
              <w:rPr>
                <w:rFonts w:ascii="Times New Roman" w:hAnsi="Times New Roman" w:cs="Times New Roman"/>
                <w:sz w:val="20"/>
                <w:szCs w:val="20"/>
              </w:rPr>
            </w:pPr>
            <w:r w:rsidRPr="0092576D">
              <w:rPr>
                <w:rFonts w:ascii="Times New Roman" w:hAnsi="Times New Roman" w:cs="Times New Roman"/>
                <w:sz w:val="20"/>
                <w:szCs w:val="20"/>
              </w:rPr>
              <w:t>FND-307</w:t>
            </w:r>
          </w:p>
        </w:tc>
        <w:tc>
          <w:tcPr>
            <w:tcW w:w="361" w:type="pct"/>
            <w:tcBorders>
              <w:top w:val="single" w:sz="4" w:space="0" w:color="auto"/>
              <w:left w:val="single" w:sz="4" w:space="0" w:color="auto"/>
              <w:bottom w:val="single" w:sz="4" w:space="0" w:color="auto"/>
              <w:right w:val="single" w:sz="4" w:space="0" w:color="auto"/>
            </w:tcBorders>
          </w:tcPr>
          <w:p w14:paraId="712D34AD" w14:textId="3B9FF943"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6E4ABE3E" w14:textId="032A65FF"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447131DB" w14:textId="0C979546"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45927699" w14:textId="2E46434C"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w:t>
            </w:r>
          </w:p>
        </w:tc>
        <w:tc>
          <w:tcPr>
            <w:tcW w:w="361" w:type="pct"/>
            <w:tcBorders>
              <w:top w:val="single" w:sz="4" w:space="0" w:color="auto"/>
              <w:left w:val="single" w:sz="4" w:space="0" w:color="auto"/>
              <w:bottom w:val="single" w:sz="4" w:space="0" w:color="auto"/>
              <w:right w:val="single" w:sz="4" w:space="0" w:color="auto"/>
            </w:tcBorders>
          </w:tcPr>
          <w:p w14:paraId="1EDCB5D5" w14:textId="5890932A"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14387596" w14:textId="3D6A97AC"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5503C0BA" w14:textId="65B3DE64"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0C05731E" w14:textId="40677CB1"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481E0DAE" w14:textId="5D276E63"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w:t>
            </w:r>
          </w:p>
        </w:tc>
        <w:tc>
          <w:tcPr>
            <w:tcW w:w="400" w:type="pct"/>
            <w:tcBorders>
              <w:top w:val="single" w:sz="4" w:space="0" w:color="auto"/>
              <w:left w:val="single" w:sz="4" w:space="0" w:color="auto"/>
              <w:bottom w:val="single" w:sz="4" w:space="0" w:color="auto"/>
              <w:right w:val="single" w:sz="4" w:space="0" w:color="auto"/>
            </w:tcBorders>
          </w:tcPr>
          <w:p w14:paraId="43FFA680" w14:textId="4CC2AEDF"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87" w:type="pct"/>
            <w:tcBorders>
              <w:top w:val="single" w:sz="4" w:space="0" w:color="auto"/>
              <w:left w:val="single" w:sz="4" w:space="0" w:color="auto"/>
              <w:bottom w:val="single" w:sz="4" w:space="0" w:color="auto"/>
              <w:right w:val="single" w:sz="4" w:space="0" w:color="auto"/>
            </w:tcBorders>
          </w:tcPr>
          <w:p w14:paraId="31F05C8A" w14:textId="63BB71DC"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87" w:type="pct"/>
            <w:tcBorders>
              <w:top w:val="single" w:sz="4" w:space="0" w:color="auto"/>
              <w:left w:val="single" w:sz="4" w:space="0" w:color="auto"/>
              <w:bottom w:val="single" w:sz="4" w:space="0" w:color="auto"/>
              <w:right w:val="single" w:sz="4" w:space="0" w:color="auto"/>
            </w:tcBorders>
          </w:tcPr>
          <w:p w14:paraId="47AD77AC" w14:textId="290BDE63" w:rsidR="00B04771" w:rsidRPr="0092576D" w:rsidRDefault="00B04771" w:rsidP="00B0477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r>
      <w:tr w:rsidR="007A0AE1" w:rsidRPr="0092576D" w14:paraId="34CBB04F" w14:textId="64D4D327" w:rsidTr="004A0D83">
        <w:trPr>
          <w:trHeight w:val="256"/>
          <w:jc w:val="center"/>
        </w:trPr>
        <w:tc>
          <w:tcPr>
            <w:tcW w:w="463" w:type="pct"/>
            <w:tcBorders>
              <w:top w:val="single" w:sz="4" w:space="0" w:color="auto"/>
              <w:left w:val="single" w:sz="4" w:space="0" w:color="auto"/>
              <w:bottom w:val="single" w:sz="4" w:space="0" w:color="auto"/>
              <w:right w:val="single" w:sz="4" w:space="0" w:color="auto"/>
            </w:tcBorders>
          </w:tcPr>
          <w:p w14:paraId="317F016D" w14:textId="16F1A96E" w:rsidR="007A0AE1" w:rsidRPr="0092576D" w:rsidRDefault="007A0AE1" w:rsidP="007A0AE1">
            <w:pPr>
              <w:spacing w:after="0"/>
              <w:rPr>
                <w:rFonts w:ascii="Times New Roman" w:hAnsi="Times New Roman" w:cs="Times New Roman"/>
                <w:sz w:val="20"/>
                <w:szCs w:val="20"/>
              </w:rPr>
            </w:pPr>
            <w:r w:rsidRPr="0092576D">
              <w:rPr>
                <w:rFonts w:ascii="Times New Roman" w:hAnsi="Times New Roman" w:cs="Times New Roman"/>
                <w:sz w:val="20"/>
                <w:szCs w:val="20"/>
              </w:rPr>
              <w:t>FND-309</w:t>
            </w:r>
          </w:p>
        </w:tc>
        <w:tc>
          <w:tcPr>
            <w:tcW w:w="361" w:type="pct"/>
            <w:tcBorders>
              <w:top w:val="single" w:sz="4" w:space="0" w:color="auto"/>
              <w:left w:val="single" w:sz="4" w:space="0" w:color="auto"/>
              <w:bottom w:val="single" w:sz="4" w:space="0" w:color="auto"/>
              <w:right w:val="single" w:sz="4" w:space="0" w:color="auto"/>
            </w:tcBorders>
          </w:tcPr>
          <w:p w14:paraId="70668311" w14:textId="1EEE0AD1"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27BF2687" w14:textId="2D21BBDC"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6B35CC8D" w14:textId="0230A8CA"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09F53051" w14:textId="1FC7F3E6"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w:t>
            </w:r>
          </w:p>
        </w:tc>
        <w:tc>
          <w:tcPr>
            <w:tcW w:w="361" w:type="pct"/>
            <w:tcBorders>
              <w:top w:val="single" w:sz="4" w:space="0" w:color="auto"/>
              <w:left w:val="single" w:sz="4" w:space="0" w:color="auto"/>
              <w:bottom w:val="single" w:sz="4" w:space="0" w:color="auto"/>
              <w:right w:val="single" w:sz="4" w:space="0" w:color="auto"/>
            </w:tcBorders>
          </w:tcPr>
          <w:p w14:paraId="1E4B46E7" w14:textId="54E47FF8"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48EBDD97" w14:textId="5D0E2D86"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1BA0C33F" w14:textId="36C41950"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400" w:type="pct"/>
            <w:tcBorders>
              <w:top w:val="single" w:sz="4" w:space="0" w:color="auto"/>
              <w:left w:val="single" w:sz="4" w:space="0" w:color="auto"/>
              <w:bottom w:val="single" w:sz="4" w:space="0" w:color="auto"/>
              <w:right w:val="single" w:sz="4" w:space="0" w:color="auto"/>
            </w:tcBorders>
          </w:tcPr>
          <w:p w14:paraId="016F161E" w14:textId="1C0BE3BD"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1DB0224A" w14:textId="0F2C7CB1"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w:t>
            </w:r>
          </w:p>
        </w:tc>
        <w:tc>
          <w:tcPr>
            <w:tcW w:w="400" w:type="pct"/>
            <w:tcBorders>
              <w:top w:val="single" w:sz="4" w:space="0" w:color="auto"/>
              <w:left w:val="single" w:sz="4" w:space="0" w:color="auto"/>
              <w:bottom w:val="single" w:sz="4" w:space="0" w:color="auto"/>
              <w:right w:val="single" w:sz="4" w:space="0" w:color="auto"/>
            </w:tcBorders>
          </w:tcPr>
          <w:p w14:paraId="09203CDD" w14:textId="38B83A2A"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87" w:type="pct"/>
            <w:tcBorders>
              <w:top w:val="single" w:sz="4" w:space="0" w:color="auto"/>
              <w:left w:val="single" w:sz="4" w:space="0" w:color="auto"/>
              <w:bottom w:val="single" w:sz="4" w:space="0" w:color="auto"/>
              <w:right w:val="single" w:sz="4" w:space="0" w:color="auto"/>
            </w:tcBorders>
          </w:tcPr>
          <w:p w14:paraId="3CC997BE" w14:textId="0E9C2903"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387" w:type="pct"/>
            <w:tcBorders>
              <w:top w:val="single" w:sz="4" w:space="0" w:color="auto"/>
              <w:left w:val="single" w:sz="4" w:space="0" w:color="auto"/>
              <w:bottom w:val="single" w:sz="4" w:space="0" w:color="auto"/>
              <w:right w:val="single" w:sz="4" w:space="0" w:color="auto"/>
            </w:tcBorders>
          </w:tcPr>
          <w:p w14:paraId="53B57EEB" w14:textId="17DE2412"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r>
      <w:tr w:rsidR="007A0AE1" w:rsidRPr="0092576D" w14:paraId="13C1C265" w14:textId="74D2F1F5" w:rsidTr="004A0D83">
        <w:trPr>
          <w:trHeight w:val="270"/>
          <w:jc w:val="center"/>
        </w:trPr>
        <w:tc>
          <w:tcPr>
            <w:tcW w:w="463" w:type="pct"/>
            <w:tcBorders>
              <w:top w:val="single" w:sz="4" w:space="0" w:color="auto"/>
              <w:left w:val="single" w:sz="4" w:space="0" w:color="auto"/>
              <w:bottom w:val="single" w:sz="4" w:space="0" w:color="auto"/>
              <w:right w:val="single" w:sz="4" w:space="0" w:color="auto"/>
            </w:tcBorders>
          </w:tcPr>
          <w:p w14:paraId="05378382" w14:textId="5F36C79F" w:rsidR="007A0AE1" w:rsidRPr="0092576D" w:rsidRDefault="007A0AE1" w:rsidP="007A0AE1">
            <w:pPr>
              <w:spacing w:after="0"/>
              <w:rPr>
                <w:rFonts w:ascii="Times New Roman" w:hAnsi="Times New Roman" w:cs="Times New Roman"/>
                <w:sz w:val="20"/>
                <w:szCs w:val="20"/>
              </w:rPr>
            </w:pPr>
            <w:r w:rsidRPr="0092576D">
              <w:rPr>
                <w:rFonts w:ascii="Times New Roman" w:hAnsi="Times New Roman" w:cs="Times New Roman"/>
                <w:sz w:val="20"/>
                <w:szCs w:val="20"/>
              </w:rPr>
              <w:t>FND-310</w:t>
            </w:r>
          </w:p>
        </w:tc>
        <w:tc>
          <w:tcPr>
            <w:tcW w:w="361" w:type="pct"/>
            <w:tcBorders>
              <w:top w:val="single" w:sz="4" w:space="0" w:color="auto"/>
              <w:left w:val="single" w:sz="4" w:space="0" w:color="auto"/>
              <w:bottom w:val="single" w:sz="4" w:space="0" w:color="auto"/>
              <w:right w:val="single" w:sz="4" w:space="0" w:color="auto"/>
            </w:tcBorders>
          </w:tcPr>
          <w:p w14:paraId="3DBCC1EB" w14:textId="2C32E664"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361" w:type="pct"/>
            <w:tcBorders>
              <w:top w:val="single" w:sz="4" w:space="0" w:color="auto"/>
              <w:left w:val="single" w:sz="4" w:space="0" w:color="auto"/>
              <w:bottom w:val="single" w:sz="4" w:space="0" w:color="auto"/>
              <w:right w:val="single" w:sz="4" w:space="0" w:color="auto"/>
            </w:tcBorders>
          </w:tcPr>
          <w:p w14:paraId="0D683299" w14:textId="37BD4692"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361" w:type="pct"/>
            <w:tcBorders>
              <w:top w:val="single" w:sz="4" w:space="0" w:color="auto"/>
              <w:left w:val="single" w:sz="4" w:space="0" w:color="auto"/>
              <w:bottom w:val="single" w:sz="4" w:space="0" w:color="auto"/>
              <w:right w:val="single" w:sz="4" w:space="0" w:color="auto"/>
            </w:tcBorders>
          </w:tcPr>
          <w:p w14:paraId="7169C7AF" w14:textId="73492A60"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w:t>
            </w:r>
          </w:p>
        </w:tc>
        <w:tc>
          <w:tcPr>
            <w:tcW w:w="361" w:type="pct"/>
            <w:tcBorders>
              <w:top w:val="single" w:sz="4" w:space="0" w:color="auto"/>
              <w:left w:val="single" w:sz="4" w:space="0" w:color="auto"/>
              <w:bottom w:val="single" w:sz="4" w:space="0" w:color="auto"/>
              <w:right w:val="single" w:sz="4" w:space="0" w:color="auto"/>
            </w:tcBorders>
          </w:tcPr>
          <w:p w14:paraId="021E75F2" w14:textId="58EB8ED3"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w:t>
            </w:r>
          </w:p>
        </w:tc>
        <w:tc>
          <w:tcPr>
            <w:tcW w:w="361" w:type="pct"/>
            <w:tcBorders>
              <w:top w:val="single" w:sz="4" w:space="0" w:color="auto"/>
              <w:left w:val="single" w:sz="4" w:space="0" w:color="auto"/>
              <w:bottom w:val="single" w:sz="4" w:space="0" w:color="auto"/>
              <w:right w:val="single" w:sz="4" w:space="0" w:color="auto"/>
            </w:tcBorders>
          </w:tcPr>
          <w:p w14:paraId="659F71A5" w14:textId="5FD3087F"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30D7B1A5" w14:textId="3DF9D3CB"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5DC6C43B" w14:textId="2203828B"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400" w:type="pct"/>
            <w:tcBorders>
              <w:top w:val="single" w:sz="4" w:space="0" w:color="auto"/>
              <w:left w:val="single" w:sz="4" w:space="0" w:color="auto"/>
              <w:bottom w:val="single" w:sz="4" w:space="0" w:color="auto"/>
              <w:right w:val="single" w:sz="4" w:space="0" w:color="auto"/>
            </w:tcBorders>
          </w:tcPr>
          <w:p w14:paraId="2D62FB9A" w14:textId="7BB3CACF"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495B1990" w14:textId="3B786FDE"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400" w:type="pct"/>
            <w:tcBorders>
              <w:top w:val="single" w:sz="4" w:space="0" w:color="auto"/>
              <w:left w:val="single" w:sz="4" w:space="0" w:color="auto"/>
              <w:bottom w:val="single" w:sz="4" w:space="0" w:color="auto"/>
              <w:right w:val="single" w:sz="4" w:space="0" w:color="auto"/>
            </w:tcBorders>
          </w:tcPr>
          <w:p w14:paraId="46F08241" w14:textId="16687D7B"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87" w:type="pct"/>
            <w:tcBorders>
              <w:top w:val="single" w:sz="4" w:space="0" w:color="auto"/>
              <w:left w:val="single" w:sz="4" w:space="0" w:color="auto"/>
              <w:bottom w:val="single" w:sz="4" w:space="0" w:color="auto"/>
              <w:right w:val="single" w:sz="4" w:space="0" w:color="auto"/>
            </w:tcBorders>
          </w:tcPr>
          <w:p w14:paraId="53DD006C" w14:textId="41A28564"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87" w:type="pct"/>
            <w:tcBorders>
              <w:top w:val="single" w:sz="4" w:space="0" w:color="auto"/>
              <w:left w:val="single" w:sz="4" w:space="0" w:color="auto"/>
              <w:bottom w:val="single" w:sz="4" w:space="0" w:color="auto"/>
              <w:right w:val="single" w:sz="4" w:space="0" w:color="auto"/>
            </w:tcBorders>
          </w:tcPr>
          <w:p w14:paraId="5B99361E" w14:textId="12E41F87"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r>
      <w:tr w:rsidR="007A0AE1" w:rsidRPr="0092576D" w14:paraId="661A85B1" w14:textId="1FBE0F51" w:rsidTr="004A0D83">
        <w:trPr>
          <w:trHeight w:val="270"/>
          <w:jc w:val="center"/>
        </w:trPr>
        <w:tc>
          <w:tcPr>
            <w:tcW w:w="463" w:type="pct"/>
            <w:tcBorders>
              <w:top w:val="single" w:sz="4" w:space="0" w:color="auto"/>
              <w:left w:val="single" w:sz="4" w:space="0" w:color="auto"/>
              <w:bottom w:val="single" w:sz="4" w:space="0" w:color="auto"/>
              <w:right w:val="single" w:sz="4" w:space="0" w:color="auto"/>
            </w:tcBorders>
          </w:tcPr>
          <w:p w14:paraId="0B4B5ACF" w14:textId="4D452CAB" w:rsidR="007A0AE1" w:rsidRPr="0092576D" w:rsidRDefault="007A0AE1" w:rsidP="007A0AE1">
            <w:pPr>
              <w:spacing w:after="0"/>
              <w:rPr>
                <w:rFonts w:ascii="Times New Roman" w:hAnsi="Times New Roman" w:cs="Times New Roman"/>
                <w:sz w:val="20"/>
                <w:szCs w:val="20"/>
              </w:rPr>
            </w:pPr>
            <w:r w:rsidRPr="0092576D">
              <w:rPr>
                <w:rFonts w:ascii="Times New Roman" w:hAnsi="Times New Roman" w:cs="Times New Roman"/>
                <w:sz w:val="20"/>
                <w:szCs w:val="20"/>
              </w:rPr>
              <w:t>FND-401</w:t>
            </w:r>
          </w:p>
        </w:tc>
        <w:tc>
          <w:tcPr>
            <w:tcW w:w="361" w:type="pct"/>
            <w:tcBorders>
              <w:top w:val="single" w:sz="4" w:space="0" w:color="auto"/>
              <w:left w:val="single" w:sz="4" w:space="0" w:color="auto"/>
              <w:bottom w:val="single" w:sz="4" w:space="0" w:color="auto"/>
              <w:right w:val="single" w:sz="4" w:space="0" w:color="auto"/>
            </w:tcBorders>
          </w:tcPr>
          <w:p w14:paraId="64E780ED" w14:textId="50E3E163"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w:t>
            </w:r>
          </w:p>
        </w:tc>
        <w:tc>
          <w:tcPr>
            <w:tcW w:w="361" w:type="pct"/>
            <w:tcBorders>
              <w:top w:val="single" w:sz="4" w:space="0" w:color="auto"/>
              <w:left w:val="single" w:sz="4" w:space="0" w:color="auto"/>
              <w:bottom w:val="single" w:sz="4" w:space="0" w:color="auto"/>
              <w:right w:val="single" w:sz="4" w:space="0" w:color="auto"/>
            </w:tcBorders>
          </w:tcPr>
          <w:p w14:paraId="2049FA1D" w14:textId="514A6D2E"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510CE13B" w14:textId="2F4B4BDD"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w:t>
            </w:r>
          </w:p>
        </w:tc>
        <w:tc>
          <w:tcPr>
            <w:tcW w:w="361" w:type="pct"/>
            <w:tcBorders>
              <w:top w:val="single" w:sz="4" w:space="0" w:color="auto"/>
              <w:left w:val="single" w:sz="4" w:space="0" w:color="auto"/>
              <w:bottom w:val="single" w:sz="4" w:space="0" w:color="auto"/>
              <w:right w:val="single" w:sz="4" w:space="0" w:color="auto"/>
            </w:tcBorders>
          </w:tcPr>
          <w:p w14:paraId="76298533" w14:textId="76AA2211"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31E7DD87" w14:textId="77E9DCA2"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272A6261" w14:textId="61C239CC"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200CF104" w14:textId="26004355"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2B86EEC3" w14:textId="7323D776"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72826D2D" w14:textId="410DC3ED"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w:t>
            </w:r>
          </w:p>
        </w:tc>
        <w:tc>
          <w:tcPr>
            <w:tcW w:w="400" w:type="pct"/>
            <w:tcBorders>
              <w:top w:val="single" w:sz="4" w:space="0" w:color="auto"/>
              <w:left w:val="single" w:sz="4" w:space="0" w:color="auto"/>
              <w:bottom w:val="single" w:sz="4" w:space="0" w:color="auto"/>
              <w:right w:val="single" w:sz="4" w:space="0" w:color="auto"/>
            </w:tcBorders>
          </w:tcPr>
          <w:p w14:paraId="10A35C59" w14:textId="482230E4"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87" w:type="pct"/>
            <w:tcBorders>
              <w:top w:val="single" w:sz="4" w:space="0" w:color="auto"/>
              <w:left w:val="single" w:sz="4" w:space="0" w:color="auto"/>
              <w:bottom w:val="single" w:sz="4" w:space="0" w:color="auto"/>
              <w:right w:val="single" w:sz="4" w:space="0" w:color="auto"/>
            </w:tcBorders>
          </w:tcPr>
          <w:p w14:paraId="44E1764D" w14:textId="62BA73D7"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87" w:type="pct"/>
            <w:tcBorders>
              <w:top w:val="single" w:sz="4" w:space="0" w:color="auto"/>
              <w:left w:val="single" w:sz="4" w:space="0" w:color="auto"/>
              <w:bottom w:val="single" w:sz="4" w:space="0" w:color="auto"/>
              <w:right w:val="single" w:sz="4" w:space="0" w:color="auto"/>
            </w:tcBorders>
          </w:tcPr>
          <w:p w14:paraId="595E57E9" w14:textId="25FAF738"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w:t>
            </w:r>
          </w:p>
        </w:tc>
      </w:tr>
      <w:tr w:rsidR="007A0AE1" w:rsidRPr="0092576D" w14:paraId="5DE67055" w14:textId="135F7C69" w:rsidTr="004A0D83">
        <w:trPr>
          <w:trHeight w:val="256"/>
          <w:jc w:val="center"/>
        </w:trPr>
        <w:tc>
          <w:tcPr>
            <w:tcW w:w="463" w:type="pct"/>
            <w:tcBorders>
              <w:top w:val="single" w:sz="4" w:space="0" w:color="auto"/>
              <w:left w:val="single" w:sz="4" w:space="0" w:color="auto"/>
              <w:bottom w:val="single" w:sz="4" w:space="0" w:color="auto"/>
              <w:right w:val="single" w:sz="4" w:space="0" w:color="auto"/>
            </w:tcBorders>
          </w:tcPr>
          <w:p w14:paraId="2287BC75" w14:textId="10338C32" w:rsidR="007A0AE1" w:rsidRPr="0092576D" w:rsidRDefault="007A0AE1" w:rsidP="007A0AE1">
            <w:pPr>
              <w:spacing w:after="0"/>
              <w:rPr>
                <w:rFonts w:ascii="Times New Roman" w:hAnsi="Times New Roman" w:cs="Times New Roman"/>
                <w:sz w:val="20"/>
                <w:szCs w:val="20"/>
              </w:rPr>
            </w:pPr>
            <w:r w:rsidRPr="0092576D">
              <w:rPr>
                <w:rFonts w:ascii="Times New Roman" w:hAnsi="Times New Roman" w:cs="Times New Roman"/>
                <w:sz w:val="20"/>
                <w:szCs w:val="20"/>
              </w:rPr>
              <w:t>FND-402</w:t>
            </w:r>
          </w:p>
        </w:tc>
        <w:tc>
          <w:tcPr>
            <w:tcW w:w="361" w:type="pct"/>
            <w:tcBorders>
              <w:top w:val="single" w:sz="4" w:space="0" w:color="auto"/>
              <w:left w:val="single" w:sz="4" w:space="0" w:color="auto"/>
              <w:bottom w:val="single" w:sz="4" w:space="0" w:color="auto"/>
              <w:right w:val="single" w:sz="4" w:space="0" w:color="auto"/>
            </w:tcBorders>
          </w:tcPr>
          <w:p w14:paraId="4C559039" w14:textId="5A7921F7"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098AABA2" w14:textId="7418F53E"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w:t>
            </w:r>
          </w:p>
        </w:tc>
        <w:tc>
          <w:tcPr>
            <w:tcW w:w="361" w:type="pct"/>
            <w:tcBorders>
              <w:top w:val="single" w:sz="4" w:space="0" w:color="auto"/>
              <w:left w:val="single" w:sz="4" w:space="0" w:color="auto"/>
              <w:bottom w:val="single" w:sz="4" w:space="0" w:color="auto"/>
              <w:right w:val="single" w:sz="4" w:space="0" w:color="auto"/>
            </w:tcBorders>
          </w:tcPr>
          <w:p w14:paraId="27E71FEC" w14:textId="7C8536AB"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68C071CE" w14:textId="1D8F34BC"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w:t>
            </w:r>
          </w:p>
        </w:tc>
        <w:tc>
          <w:tcPr>
            <w:tcW w:w="361" w:type="pct"/>
            <w:tcBorders>
              <w:top w:val="single" w:sz="4" w:space="0" w:color="auto"/>
              <w:left w:val="single" w:sz="4" w:space="0" w:color="auto"/>
              <w:bottom w:val="single" w:sz="4" w:space="0" w:color="auto"/>
              <w:right w:val="single" w:sz="4" w:space="0" w:color="auto"/>
            </w:tcBorders>
          </w:tcPr>
          <w:p w14:paraId="39DADA35" w14:textId="19E6D875"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w:t>
            </w:r>
          </w:p>
        </w:tc>
        <w:tc>
          <w:tcPr>
            <w:tcW w:w="361" w:type="pct"/>
            <w:tcBorders>
              <w:top w:val="single" w:sz="4" w:space="0" w:color="auto"/>
              <w:left w:val="single" w:sz="4" w:space="0" w:color="auto"/>
              <w:bottom w:val="single" w:sz="4" w:space="0" w:color="auto"/>
              <w:right w:val="single" w:sz="4" w:space="0" w:color="auto"/>
            </w:tcBorders>
          </w:tcPr>
          <w:p w14:paraId="1BF1EC16" w14:textId="480AB0E8"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2AFAD0C0" w14:textId="74BDB9D9"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73271789" w14:textId="2D8FBF35"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3DBECF0B" w14:textId="7EA71404"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w:t>
            </w:r>
          </w:p>
        </w:tc>
        <w:tc>
          <w:tcPr>
            <w:tcW w:w="400" w:type="pct"/>
            <w:tcBorders>
              <w:top w:val="single" w:sz="4" w:space="0" w:color="auto"/>
              <w:left w:val="single" w:sz="4" w:space="0" w:color="auto"/>
              <w:bottom w:val="single" w:sz="4" w:space="0" w:color="auto"/>
              <w:right w:val="single" w:sz="4" w:space="0" w:color="auto"/>
            </w:tcBorders>
          </w:tcPr>
          <w:p w14:paraId="5C199E9A" w14:textId="6AB7CD65"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w:t>
            </w:r>
          </w:p>
        </w:tc>
        <w:tc>
          <w:tcPr>
            <w:tcW w:w="387" w:type="pct"/>
            <w:tcBorders>
              <w:top w:val="single" w:sz="4" w:space="0" w:color="auto"/>
              <w:left w:val="single" w:sz="4" w:space="0" w:color="auto"/>
              <w:bottom w:val="single" w:sz="4" w:space="0" w:color="auto"/>
              <w:right w:val="single" w:sz="4" w:space="0" w:color="auto"/>
            </w:tcBorders>
          </w:tcPr>
          <w:p w14:paraId="226AF66E" w14:textId="284F83EB"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w:t>
            </w:r>
          </w:p>
        </w:tc>
        <w:tc>
          <w:tcPr>
            <w:tcW w:w="387" w:type="pct"/>
            <w:tcBorders>
              <w:top w:val="single" w:sz="4" w:space="0" w:color="auto"/>
              <w:left w:val="single" w:sz="4" w:space="0" w:color="auto"/>
              <w:bottom w:val="single" w:sz="4" w:space="0" w:color="auto"/>
              <w:right w:val="single" w:sz="4" w:space="0" w:color="auto"/>
            </w:tcBorders>
          </w:tcPr>
          <w:p w14:paraId="513477CC" w14:textId="0D849B40"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r>
      <w:tr w:rsidR="007A0AE1" w:rsidRPr="0092576D" w14:paraId="31087864" w14:textId="64E4BB07" w:rsidTr="004A0D83">
        <w:trPr>
          <w:trHeight w:val="256"/>
          <w:jc w:val="center"/>
        </w:trPr>
        <w:tc>
          <w:tcPr>
            <w:tcW w:w="463" w:type="pct"/>
            <w:tcBorders>
              <w:top w:val="single" w:sz="4" w:space="0" w:color="auto"/>
              <w:left w:val="single" w:sz="4" w:space="0" w:color="auto"/>
              <w:bottom w:val="single" w:sz="4" w:space="0" w:color="auto"/>
              <w:right w:val="single" w:sz="4" w:space="0" w:color="auto"/>
            </w:tcBorders>
          </w:tcPr>
          <w:p w14:paraId="6C70466A" w14:textId="706F1857"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rPr>
              <w:t>FND-403</w:t>
            </w:r>
          </w:p>
        </w:tc>
        <w:tc>
          <w:tcPr>
            <w:tcW w:w="361" w:type="pct"/>
            <w:tcBorders>
              <w:top w:val="single" w:sz="4" w:space="0" w:color="auto"/>
              <w:left w:val="single" w:sz="4" w:space="0" w:color="auto"/>
              <w:bottom w:val="single" w:sz="4" w:space="0" w:color="auto"/>
              <w:right w:val="single" w:sz="4" w:space="0" w:color="auto"/>
            </w:tcBorders>
          </w:tcPr>
          <w:p w14:paraId="2A4A5309" w14:textId="4829AD65"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361" w:type="pct"/>
            <w:tcBorders>
              <w:top w:val="single" w:sz="4" w:space="0" w:color="auto"/>
              <w:left w:val="single" w:sz="4" w:space="0" w:color="auto"/>
              <w:bottom w:val="single" w:sz="4" w:space="0" w:color="auto"/>
              <w:right w:val="single" w:sz="4" w:space="0" w:color="auto"/>
            </w:tcBorders>
          </w:tcPr>
          <w:p w14:paraId="006043EF" w14:textId="01EDD3A9"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081ADC21" w14:textId="1BDDB750"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097B893A" w14:textId="23CE4565"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361" w:type="pct"/>
            <w:tcBorders>
              <w:top w:val="single" w:sz="4" w:space="0" w:color="auto"/>
              <w:left w:val="single" w:sz="4" w:space="0" w:color="auto"/>
              <w:bottom w:val="single" w:sz="4" w:space="0" w:color="auto"/>
              <w:right w:val="single" w:sz="4" w:space="0" w:color="auto"/>
            </w:tcBorders>
          </w:tcPr>
          <w:p w14:paraId="634C3081" w14:textId="3B48E931"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7CEDA984" w14:textId="7726CACC"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448D3267" w14:textId="674B049F"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400" w:type="pct"/>
            <w:tcBorders>
              <w:top w:val="single" w:sz="4" w:space="0" w:color="auto"/>
              <w:left w:val="single" w:sz="4" w:space="0" w:color="auto"/>
              <w:bottom w:val="single" w:sz="4" w:space="0" w:color="auto"/>
              <w:right w:val="single" w:sz="4" w:space="0" w:color="auto"/>
            </w:tcBorders>
          </w:tcPr>
          <w:p w14:paraId="77D36039" w14:textId="43FD3036"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031F5D80" w14:textId="632F6966"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6552B577" w14:textId="2CEB4978"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387" w:type="pct"/>
            <w:tcBorders>
              <w:top w:val="single" w:sz="4" w:space="0" w:color="auto"/>
              <w:left w:val="single" w:sz="4" w:space="0" w:color="auto"/>
              <w:bottom w:val="single" w:sz="4" w:space="0" w:color="auto"/>
              <w:right w:val="single" w:sz="4" w:space="0" w:color="auto"/>
            </w:tcBorders>
          </w:tcPr>
          <w:p w14:paraId="53A0B875" w14:textId="596E4B25"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87" w:type="pct"/>
            <w:tcBorders>
              <w:top w:val="single" w:sz="4" w:space="0" w:color="auto"/>
              <w:left w:val="single" w:sz="4" w:space="0" w:color="auto"/>
              <w:bottom w:val="single" w:sz="4" w:space="0" w:color="auto"/>
              <w:right w:val="single" w:sz="4" w:space="0" w:color="auto"/>
            </w:tcBorders>
          </w:tcPr>
          <w:p w14:paraId="35E7E74A" w14:textId="7745C060" w:rsidR="007A0AE1" w:rsidRPr="0092576D" w:rsidRDefault="007A0AE1" w:rsidP="007A0AE1">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r>
      <w:tr w:rsidR="00CF7A9B" w:rsidRPr="0092576D" w14:paraId="6EA82046" w14:textId="1CA0E35E" w:rsidTr="004A0D83">
        <w:trPr>
          <w:trHeight w:val="256"/>
          <w:jc w:val="center"/>
        </w:trPr>
        <w:tc>
          <w:tcPr>
            <w:tcW w:w="463" w:type="pct"/>
            <w:tcBorders>
              <w:top w:val="single" w:sz="4" w:space="0" w:color="auto"/>
              <w:left w:val="single" w:sz="4" w:space="0" w:color="auto"/>
              <w:bottom w:val="single" w:sz="4" w:space="0" w:color="auto"/>
              <w:right w:val="single" w:sz="4" w:space="0" w:color="auto"/>
            </w:tcBorders>
          </w:tcPr>
          <w:p w14:paraId="2CFF5CDC" w14:textId="08B57076"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rPr>
              <w:t>FND-405</w:t>
            </w:r>
          </w:p>
        </w:tc>
        <w:tc>
          <w:tcPr>
            <w:tcW w:w="361" w:type="pct"/>
            <w:tcBorders>
              <w:top w:val="single" w:sz="4" w:space="0" w:color="auto"/>
              <w:left w:val="single" w:sz="4" w:space="0" w:color="auto"/>
              <w:bottom w:val="single" w:sz="4" w:space="0" w:color="auto"/>
              <w:right w:val="single" w:sz="4" w:space="0" w:color="auto"/>
            </w:tcBorders>
          </w:tcPr>
          <w:p w14:paraId="5B9A372A" w14:textId="4B024381"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361" w:type="pct"/>
            <w:tcBorders>
              <w:top w:val="single" w:sz="4" w:space="0" w:color="auto"/>
              <w:left w:val="single" w:sz="4" w:space="0" w:color="auto"/>
              <w:bottom w:val="single" w:sz="4" w:space="0" w:color="auto"/>
              <w:right w:val="single" w:sz="4" w:space="0" w:color="auto"/>
            </w:tcBorders>
          </w:tcPr>
          <w:p w14:paraId="46433EE4" w14:textId="30E48C99"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361" w:type="pct"/>
            <w:tcBorders>
              <w:top w:val="single" w:sz="4" w:space="0" w:color="auto"/>
              <w:left w:val="single" w:sz="4" w:space="0" w:color="auto"/>
              <w:bottom w:val="single" w:sz="4" w:space="0" w:color="auto"/>
              <w:right w:val="single" w:sz="4" w:space="0" w:color="auto"/>
            </w:tcBorders>
          </w:tcPr>
          <w:p w14:paraId="1CD09B9A" w14:textId="4AF2902A"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09EE3692" w14:textId="56917924"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12B0276E" w14:textId="25E14AC6"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361" w:type="pct"/>
            <w:tcBorders>
              <w:top w:val="single" w:sz="4" w:space="0" w:color="auto"/>
              <w:left w:val="single" w:sz="4" w:space="0" w:color="auto"/>
              <w:bottom w:val="single" w:sz="4" w:space="0" w:color="auto"/>
              <w:right w:val="single" w:sz="4" w:space="0" w:color="auto"/>
            </w:tcBorders>
          </w:tcPr>
          <w:p w14:paraId="0AE556C5" w14:textId="4EFE4899"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400" w:type="pct"/>
            <w:tcBorders>
              <w:top w:val="single" w:sz="4" w:space="0" w:color="auto"/>
              <w:left w:val="single" w:sz="4" w:space="0" w:color="auto"/>
              <w:bottom w:val="single" w:sz="4" w:space="0" w:color="auto"/>
              <w:right w:val="single" w:sz="4" w:space="0" w:color="auto"/>
            </w:tcBorders>
          </w:tcPr>
          <w:p w14:paraId="1B3E72B3" w14:textId="2D8EC62A"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45C2FA2B" w14:textId="595515A5"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400" w:type="pct"/>
            <w:tcBorders>
              <w:top w:val="single" w:sz="4" w:space="0" w:color="auto"/>
              <w:left w:val="single" w:sz="4" w:space="0" w:color="auto"/>
              <w:bottom w:val="single" w:sz="4" w:space="0" w:color="auto"/>
              <w:right w:val="single" w:sz="4" w:space="0" w:color="auto"/>
            </w:tcBorders>
          </w:tcPr>
          <w:p w14:paraId="640425DA" w14:textId="302C335C"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400" w:type="pct"/>
            <w:tcBorders>
              <w:top w:val="single" w:sz="4" w:space="0" w:color="auto"/>
              <w:left w:val="single" w:sz="4" w:space="0" w:color="auto"/>
              <w:bottom w:val="single" w:sz="4" w:space="0" w:color="auto"/>
              <w:right w:val="single" w:sz="4" w:space="0" w:color="auto"/>
            </w:tcBorders>
          </w:tcPr>
          <w:p w14:paraId="0E2CFB0F" w14:textId="2ABB10C9"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87" w:type="pct"/>
            <w:tcBorders>
              <w:top w:val="single" w:sz="4" w:space="0" w:color="auto"/>
              <w:left w:val="single" w:sz="4" w:space="0" w:color="auto"/>
              <w:bottom w:val="single" w:sz="4" w:space="0" w:color="auto"/>
              <w:right w:val="single" w:sz="4" w:space="0" w:color="auto"/>
            </w:tcBorders>
          </w:tcPr>
          <w:p w14:paraId="147268B5" w14:textId="657FC9FB"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87" w:type="pct"/>
            <w:tcBorders>
              <w:top w:val="single" w:sz="4" w:space="0" w:color="auto"/>
              <w:left w:val="single" w:sz="4" w:space="0" w:color="auto"/>
              <w:bottom w:val="single" w:sz="4" w:space="0" w:color="auto"/>
              <w:right w:val="single" w:sz="4" w:space="0" w:color="auto"/>
            </w:tcBorders>
          </w:tcPr>
          <w:p w14:paraId="633F4CB0" w14:textId="72748FA7"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r>
      <w:tr w:rsidR="00CF7A9B" w:rsidRPr="0092576D" w14:paraId="5018F38E" w14:textId="0E6DD6FB" w:rsidTr="004A0D83">
        <w:trPr>
          <w:trHeight w:val="256"/>
          <w:jc w:val="center"/>
        </w:trPr>
        <w:tc>
          <w:tcPr>
            <w:tcW w:w="463" w:type="pct"/>
            <w:tcBorders>
              <w:top w:val="single" w:sz="4" w:space="0" w:color="auto"/>
              <w:left w:val="single" w:sz="4" w:space="0" w:color="auto"/>
              <w:bottom w:val="single" w:sz="4" w:space="0" w:color="auto"/>
              <w:right w:val="single" w:sz="4" w:space="0" w:color="auto"/>
            </w:tcBorders>
          </w:tcPr>
          <w:p w14:paraId="42EB159D" w14:textId="5F5E57ED"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rPr>
              <w:t>FND-406</w:t>
            </w:r>
          </w:p>
        </w:tc>
        <w:tc>
          <w:tcPr>
            <w:tcW w:w="361" w:type="pct"/>
            <w:tcBorders>
              <w:top w:val="single" w:sz="4" w:space="0" w:color="auto"/>
              <w:left w:val="single" w:sz="4" w:space="0" w:color="auto"/>
              <w:bottom w:val="single" w:sz="4" w:space="0" w:color="auto"/>
              <w:right w:val="single" w:sz="4" w:space="0" w:color="auto"/>
            </w:tcBorders>
          </w:tcPr>
          <w:p w14:paraId="4FA90F5C" w14:textId="66AF6866"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23BF28C5" w14:textId="72450ACF"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361" w:type="pct"/>
            <w:tcBorders>
              <w:top w:val="single" w:sz="4" w:space="0" w:color="auto"/>
              <w:left w:val="single" w:sz="4" w:space="0" w:color="auto"/>
              <w:bottom w:val="single" w:sz="4" w:space="0" w:color="auto"/>
              <w:right w:val="single" w:sz="4" w:space="0" w:color="auto"/>
            </w:tcBorders>
          </w:tcPr>
          <w:p w14:paraId="778BDA11" w14:textId="5DBCADC5"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361" w:type="pct"/>
            <w:tcBorders>
              <w:top w:val="single" w:sz="4" w:space="0" w:color="auto"/>
              <w:left w:val="single" w:sz="4" w:space="0" w:color="auto"/>
              <w:bottom w:val="single" w:sz="4" w:space="0" w:color="auto"/>
              <w:right w:val="single" w:sz="4" w:space="0" w:color="auto"/>
            </w:tcBorders>
          </w:tcPr>
          <w:p w14:paraId="4B39A979" w14:textId="2A634119"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7E2764FD" w14:textId="3CC53074"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485A3C8A" w14:textId="73E099D8"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400" w:type="pct"/>
            <w:tcBorders>
              <w:top w:val="single" w:sz="4" w:space="0" w:color="auto"/>
              <w:left w:val="single" w:sz="4" w:space="0" w:color="auto"/>
              <w:bottom w:val="single" w:sz="4" w:space="0" w:color="auto"/>
              <w:right w:val="single" w:sz="4" w:space="0" w:color="auto"/>
            </w:tcBorders>
          </w:tcPr>
          <w:p w14:paraId="48D15313" w14:textId="36997D79"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216CCAAF" w14:textId="396F507E"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65A859B0" w14:textId="7E6FBAD3"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0685A509" w14:textId="1F5F34AE"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87" w:type="pct"/>
            <w:tcBorders>
              <w:top w:val="single" w:sz="4" w:space="0" w:color="auto"/>
              <w:left w:val="single" w:sz="4" w:space="0" w:color="auto"/>
              <w:bottom w:val="single" w:sz="4" w:space="0" w:color="auto"/>
              <w:right w:val="single" w:sz="4" w:space="0" w:color="auto"/>
            </w:tcBorders>
          </w:tcPr>
          <w:p w14:paraId="005822A4" w14:textId="2274ACC9"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87" w:type="pct"/>
            <w:tcBorders>
              <w:top w:val="single" w:sz="4" w:space="0" w:color="auto"/>
              <w:left w:val="single" w:sz="4" w:space="0" w:color="auto"/>
              <w:bottom w:val="single" w:sz="4" w:space="0" w:color="auto"/>
              <w:right w:val="single" w:sz="4" w:space="0" w:color="auto"/>
            </w:tcBorders>
          </w:tcPr>
          <w:p w14:paraId="26DD02E6" w14:textId="71156FFC"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r>
      <w:tr w:rsidR="00CF7A9B" w:rsidRPr="0092576D" w14:paraId="01989AC0" w14:textId="07C4EF60" w:rsidTr="004A0D83">
        <w:trPr>
          <w:trHeight w:val="270"/>
          <w:jc w:val="center"/>
        </w:trPr>
        <w:tc>
          <w:tcPr>
            <w:tcW w:w="463" w:type="pct"/>
            <w:tcBorders>
              <w:top w:val="single" w:sz="4" w:space="0" w:color="auto"/>
              <w:left w:val="single" w:sz="4" w:space="0" w:color="auto"/>
              <w:bottom w:val="single" w:sz="4" w:space="0" w:color="auto"/>
              <w:right w:val="single" w:sz="4" w:space="0" w:color="auto"/>
            </w:tcBorders>
          </w:tcPr>
          <w:p w14:paraId="68446BA5" w14:textId="1306AE52"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rPr>
              <w:t>FND-407</w:t>
            </w:r>
          </w:p>
        </w:tc>
        <w:tc>
          <w:tcPr>
            <w:tcW w:w="361" w:type="pct"/>
            <w:tcBorders>
              <w:top w:val="single" w:sz="4" w:space="0" w:color="auto"/>
              <w:left w:val="single" w:sz="4" w:space="0" w:color="auto"/>
              <w:bottom w:val="single" w:sz="4" w:space="0" w:color="auto"/>
              <w:right w:val="single" w:sz="4" w:space="0" w:color="auto"/>
            </w:tcBorders>
          </w:tcPr>
          <w:p w14:paraId="23E289B6" w14:textId="2DB6DC9D"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44C9CCC1" w14:textId="5B3A34BF"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0CC0E674" w14:textId="63067430"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5F55978D" w14:textId="09A45412"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71A3EAE4" w14:textId="0039E8F8"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38771188" w14:textId="48AB2EEF"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400" w:type="pct"/>
            <w:tcBorders>
              <w:top w:val="single" w:sz="4" w:space="0" w:color="auto"/>
              <w:left w:val="single" w:sz="4" w:space="0" w:color="auto"/>
              <w:bottom w:val="single" w:sz="4" w:space="0" w:color="auto"/>
              <w:right w:val="single" w:sz="4" w:space="0" w:color="auto"/>
            </w:tcBorders>
          </w:tcPr>
          <w:p w14:paraId="4AE86D0A" w14:textId="48FC7AA9"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400" w:type="pct"/>
            <w:tcBorders>
              <w:top w:val="single" w:sz="4" w:space="0" w:color="auto"/>
              <w:left w:val="single" w:sz="4" w:space="0" w:color="auto"/>
              <w:bottom w:val="single" w:sz="4" w:space="0" w:color="auto"/>
              <w:right w:val="single" w:sz="4" w:space="0" w:color="auto"/>
            </w:tcBorders>
          </w:tcPr>
          <w:p w14:paraId="51AC0248" w14:textId="18FA86A7"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400" w:type="pct"/>
            <w:tcBorders>
              <w:top w:val="single" w:sz="4" w:space="0" w:color="auto"/>
              <w:left w:val="single" w:sz="4" w:space="0" w:color="auto"/>
              <w:bottom w:val="single" w:sz="4" w:space="0" w:color="auto"/>
              <w:right w:val="single" w:sz="4" w:space="0" w:color="auto"/>
            </w:tcBorders>
          </w:tcPr>
          <w:p w14:paraId="4EE06257" w14:textId="5E0C85AA"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2.66</w:t>
            </w:r>
          </w:p>
        </w:tc>
        <w:tc>
          <w:tcPr>
            <w:tcW w:w="400" w:type="pct"/>
            <w:tcBorders>
              <w:top w:val="single" w:sz="4" w:space="0" w:color="auto"/>
              <w:left w:val="single" w:sz="4" w:space="0" w:color="auto"/>
              <w:bottom w:val="single" w:sz="4" w:space="0" w:color="auto"/>
              <w:right w:val="single" w:sz="4" w:space="0" w:color="auto"/>
            </w:tcBorders>
          </w:tcPr>
          <w:p w14:paraId="112989D0" w14:textId="2170B229"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87" w:type="pct"/>
            <w:tcBorders>
              <w:top w:val="single" w:sz="4" w:space="0" w:color="auto"/>
              <w:left w:val="single" w:sz="4" w:space="0" w:color="auto"/>
              <w:bottom w:val="single" w:sz="4" w:space="0" w:color="auto"/>
              <w:right w:val="single" w:sz="4" w:space="0" w:color="auto"/>
            </w:tcBorders>
          </w:tcPr>
          <w:p w14:paraId="35565D6A" w14:textId="7B6F9BD8"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2.33</w:t>
            </w:r>
          </w:p>
        </w:tc>
        <w:tc>
          <w:tcPr>
            <w:tcW w:w="387" w:type="pct"/>
            <w:tcBorders>
              <w:top w:val="single" w:sz="4" w:space="0" w:color="auto"/>
              <w:left w:val="single" w:sz="4" w:space="0" w:color="auto"/>
              <w:bottom w:val="single" w:sz="4" w:space="0" w:color="auto"/>
              <w:right w:val="single" w:sz="4" w:space="0" w:color="auto"/>
            </w:tcBorders>
          </w:tcPr>
          <w:p w14:paraId="291FE3BC" w14:textId="03BA9C37"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r>
      <w:tr w:rsidR="00CF7A9B" w:rsidRPr="0092576D" w14:paraId="089ABD1B" w14:textId="47705D11" w:rsidTr="004A0D83">
        <w:trPr>
          <w:trHeight w:val="256"/>
          <w:jc w:val="center"/>
        </w:trPr>
        <w:tc>
          <w:tcPr>
            <w:tcW w:w="463" w:type="pct"/>
            <w:tcBorders>
              <w:top w:val="single" w:sz="4" w:space="0" w:color="auto"/>
              <w:left w:val="single" w:sz="4" w:space="0" w:color="auto"/>
              <w:bottom w:val="single" w:sz="4" w:space="0" w:color="auto"/>
              <w:right w:val="single" w:sz="4" w:space="0" w:color="auto"/>
            </w:tcBorders>
          </w:tcPr>
          <w:p w14:paraId="56757557" w14:textId="4AC07D9D"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rPr>
              <w:t>FND-408</w:t>
            </w:r>
          </w:p>
        </w:tc>
        <w:tc>
          <w:tcPr>
            <w:tcW w:w="361" w:type="pct"/>
            <w:tcBorders>
              <w:top w:val="single" w:sz="4" w:space="0" w:color="auto"/>
              <w:left w:val="single" w:sz="4" w:space="0" w:color="auto"/>
              <w:bottom w:val="single" w:sz="4" w:space="0" w:color="auto"/>
              <w:right w:val="single" w:sz="4" w:space="0" w:color="auto"/>
            </w:tcBorders>
          </w:tcPr>
          <w:p w14:paraId="73237048" w14:textId="562E154D"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3197721E" w14:textId="40F40C28"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1A01BB66" w14:textId="6D83248F"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4F7EEB01" w14:textId="5B1E6D78"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530A72FC" w14:textId="395A879C"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61" w:type="pct"/>
            <w:tcBorders>
              <w:top w:val="single" w:sz="4" w:space="0" w:color="auto"/>
              <w:left w:val="single" w:sz="4" w:space="0" w:color="auto"/>
              <w:bottom w:val="single" w:sz="4" w:space="0" w:color="auto"/>
              <w:right w:val="single" w:sz="4" w:space="0" w:color="auto"/>
            </w:tcBorders>
          </w:tcPr>
          <w:p w14:paraId="52E9FD6B" w14:textId="61113E8A"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2.5</w:t>
            </w:r>
          </w:p>
        </w:tc>
        <w:tc>
          <w:tcPr>
            <w:tcW w:w="400" w:type="pct"/>
            <w:tcBorders>
              <w:top w:val="single" w:sz="4" w:space="0" w:color="auto"/>
              <w:left w:val="single" w:sz="4" w:space="0" w:color="auto"/>
              <w:bottom w:val="single" w:sz="4" w:space="0" w:color="auto"/>
              <w:right w:val="single" w:sz="4" w:space="0" w:color="auto"/>
            </w:tcBorders>
          </w:tcPr>
          <w:p w14:paraId="75ABE3D6" w14:textId="7B9EA09E"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2.75</w:t>
            </w:r>
          </w:p>
        </w:tc>
        <w:tc>
          <w:tcPr>
            <w:tcW w:w="400" w:type="pct"/>
            <w:tcBorders>
              <w:top w:val="single" w:sz="4" w:space="0" w:color="auto"/>
              <w:left w:val="single" w:sz="4" w:space="0" w:color="auto"/>
              <w:bottom w:val="single" w:sz="4" w:space="0" w:color="auto"/>
              <w:right w:val="single" w:sz="4" w:space="0" w:color="auto"/>
            </w:tcBorders>
          </w:tcPr>
          <w:p w14:paraId="5E506D25" w14:textId="0F84C271"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2.75</w:t>
            </w:r>
          </w:p>
        </w:tc>
        <w:tc>
          <w:tcPr>
            <w:tcW w:w="400" w:type="pct"/>
            <w:tcBorders>
              <w:top w:val="single" w:sz="4" w:space="0" w:color="auto"/>
              <w:left w:val="single" w:sz="4" w:space="0" w:color="auto"/>
              <w:bottom w:val="single" w:sz="4" w:space="0" w:color="auto"/>
              <w:right w:val="single" w:sz="4" w:space="0" w:color="auto"/>
            </w:tcBorders>
          </w:tcPr>
          <w:p w14:paraId="4E780D91" w14:textId="73241209"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2.5</w:t>
            </w:r>
          </w:p>
        </w:tc>
        <w:tc>
          <w:tcPr>
            <w:tcW w:w="400" w:type="pct"/>
            <w:tcBorders>
              <w:top w:val="single" w:sz="4" w:space="0" w:color="auto"/>
              <w:left w:val="single" w:sz="4" w:space="0" w:color="auto"/>
              <w:bottom w:val="single" w:sz="4" w:space="0" w:color="auto"/>
              <w:right w:val="single" w:sz="4" w:space="0" w:color="auto"/>
            </w:tcBorders>
          </w:tcPr>
          <w:p w14:paraId="6EAD4771" w14:textId="49D4CAD2"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c>
          <w:tcPr>
            <w:tcW w:w="387" w:type="pct"/>
            <w:tcBorders>
              <w:top w:val="single" w:sz="4" w:space="0" w:color="auto"/>
              <w:left w:val="single" w:sz="4" w:space="0" w:color="auto"/>
              <w:bottom w:val="single" w:sz="4" w:space="0" w:color="auto"/>
              <w:right w:val="single" w:sz="4" w:space="0" w:color="auto"/>
            </w:tcBorders>
          </w:tcPr>
          <w:p w14:paraId="3D974844" w14:textId="0375B555"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2.5</w:t>
            </w:r>
          </w:p>
        </w:tc>
        <w:tc>
          <w:tcPr>
            <w:tcW w:w="387" w:type="pct"/>
            <w:tcBorders>
              <w:top w:val="single" w:sz="4" w:space="0" w:color="auto"/>
              <w:left w:val="single" w:sz="4" w:space="0" w:color="auto"/>
              <w:bottom w:val="single" w:sz="4" w:space="0" w:color="auto"/>
              <w:right w:val="single" w:sz="4" w:space="0" w:color="auto"/>
            </w:tcBorders>
          </w:tcPr>
          <w:p w14:paraId="3CAF30BD" w14:textId="55BA2597" w:rsidR="00CF7A9B" w:rsidRPr="0092576D" w:rsidRDefault="00CF7A9B" w:rsidP="00CF7A9B">
            <w:pPr>
              <w:spacing w:after="0"/>
              <w:jc w:val="both"/>
              <w:rPr>
                <w:rFonts w:ascii="Times New Roman" w:hAnsi="Times New Roman" w:cs="Times New Roman"/>
                <w:sz w:val="20"/>
                <w:szCs w:val="20"/>
              </w:rPr>
            </w:pPr>
            <w:r w:rsidRPr="0092576D">
              <w:rPr>
                <w:rFonts w:ascii="Times New Roman" w:hAnsi="Times New Roman" w:cs="Times New Roman"/>
                <w:sz w:val="20"/>
                <w:szCs w:val="20"/>
                <w:lang w:eastAsia="en-US"/>
              </w:rPr>
              <w:t>3</w:t>
            </w:r>
          </w:p>
        </w:tc>
      </w:tr>
    </w:tbl>
    <w:p w14:paraId="41C51E2E" w14:textId="77777777" w:rsidR="00EC1CB5" w:rsidRPr="00D7579B" w:rsidRDefault="00EC1CB5">
      <w:pPr>
        <w:rPr>
          <w:rFonts w:ascii="Times New Roman" w:hAnsi="Times New Roman" w:cs="Times New Roman"/>
        </w:rPr>
      </w:pPr>
    </w:p>
    <w:sectPr w:rsidR="00EC1CB5" w:rsidRPr="00D7579B" w:rsidSect="0092576D">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3">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44B"/>
    <w:multiLevelType w:val="hybridMultilevel"/>
    <w:tmpl w:val="18D05758"/>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cs="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cs="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hAnsi="Courier New" w:cs="Courier New" w:hint="default"/>
      </w:rPr>
    </w:lvl>
    <w:lvl w:ilvl="8" w:tplc="04090005">
      <w:start w:val="1"/>
      <w:numFmt w:val="bullet"/>
      <w:lvlText w:val=""/>
      <w:lvlJc w:val="left"/>
      <w:pPr>
        <w:ind w:left="6338" w:hanging="360"/>
      </w:pPr>
      <w:rPr>
        <w:rFonts w:ascii="Wingdings" w:hAnsi="Wingdings" w:hint="default"/>
      </w:rPr>
    </w:lvl>
  </w:abstractNum>
  <w:abstractNum w:abstractNumId="1" w15:restartNumberingAfterBreak="0">
    <w:nsid w:val="024B1FFA"/>
    <w:multiLevelType w:val="hybridMultilevel"/>
    <w:tmpl w:val="0610D394"/>
    <w:lvl w:ilvl="0" w:tplc="4556609E">
      <w:start w:val="1"/>
      <w:numFmt w:val="decimal"/>
      <w:lvlText w:val="%1."/>
      <w:lvlJc w:val="left"/>
      <w:pPr>
        <w:ind w:left="218" w:hanging="360"/>
      </w:p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2" w15:restartNumberingAfterBreak="0">
    <w:nsid w:val="02BF0F1E"/>
    <w:multiLevelType w:val="hybridMultilevel"/>
    <w:tmpl w:val="9880E2F2"/>
    <w:lvl w:ilvl="0" w:tplc="0D48EAF8">
      <w:start w:val="1"/>
      <w:numFmt w:val="decimal"/>
      <w:lvlText w:val="%1."/>
      <w:lvlJc w:val="left"/>
      <w:pPr>
        <w:ind w:left="360" w:hanging="360"/>
      </w:pPr>
      <w:rPr>
        <w:rFonts w:ascii="Arial-BoldMT" w:eastAsiaTheme="minorEastAsia" w:hAnsi="Arial-BoldMT" w:cs="Arial-BoldM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B15054"/>
    <w:multiLevelType w:val="hybridMultilevel"/>
    <w:tmpl w:val="FC5629D6"/>
    <w:lvl w:ilvl="0" w:tplc="0409000F">
      <w:start w:val="1"/>
      <w:numFmt w:val="decimal"/>
      <w:lvlText w:val="%1."/>
      <w:lvlJc w:val="left"/>
      <w:pPr>
        <w:ind w:left="1298" w:hanging="360"/>
      </w:pPr>
    </w:lvl>
    <w:lvl w:ilvl="1" w:tplc="04090019">
      <w:start w:val="1"/>
      <w:numFmt w:val="lowerLetter"/>
      <w:lvlText w:val="%2."/>
      <w:lvlJc w:val="left"/>
      <w:pPr>
        <w:ind w:left="2018" w:hanging="360"/>
      </w:pPr>
    </w:lvl>
    <w:lvl w:ilvl="2" w:tplc="0409001B">
      <w:start w:val="1"/>
      <w:numFmt w:val="lowerRoman"/>
      <w:lvlText w:val="%3."/>
      <w:lvlJc w:val="right"/>
      <w:pPr>
        <w:ind w:left="2738" w:hanging="180"/>
      </w:pPr>
    </w:lvl>
    <w:lvl w:ilvl="3" w:tplc="0409000F">
      <w:start w:val="1"/>
      <w:numFmt w:val="decimal"/>
      <w:lvlText w:val="%4."/>
      <w:lvlJc w:val="left"/>
      <w:pPr>
        <w:ind w:left="3458" w:hanging="360"/>
      </w:pPr>
    </w:lvl>
    <w:lvl w:ilvl="4" w:tplc="04090019">
      <w:start w:val="1"/>
      <w:numFmt w:val="lowerLetter"/>
      <w:lvlText w:val="%5."/>
      <w:lvlJc w:val="left"/>
      <w:pPr>
        <w:ind w:left="4178" w:hanging="360"/>
      </w:pPr>
    </w:lvl>
    <w:lvl w:ilvl="5" w:tplc="0409001B">
      <w:start w:val="1"/>
      <w:numFmt w:val="lowerRoman"/>
      <w:lvlText w:val="%6."/>
      <w:lvlJc w:val="right"/>
      <w:pPr>
        <w:ind w:left="4898" w:hanging="180"/>
      </w:pPr>
    </w:lvl>
    <w:lvl w:ilvl="6" w:tplc="0409000F">
      <w:start w:val="1"/>
      <w:numFmt w:val="decimal"/>
      <w:lvlText w:val="%7."/>
      <w:lvlJc w:val="left"/>
      <w:pPr>
        <w:ind w:left="5618" w:hanging="360"/>
      </w:pPr>
    </w:lvl>
    <w:lvl w:ilvl="7" w:tplc="04090019">
      <w:start w:val="1"/>
      <w:numFmt w:val="lowerLetter"/>
      <w:lvlText w:val="%8."/>
      <w:lvlJc w:val="left"/>
      <w:pPr>
        <w:ind w:left="6338" w:hanging="360"/>
      </w:pPr>
    </w:lvl>
    <w:lvl w:ilvl="8" w:tplc="0409001B">
      <w:start w:val="1"/>
      <w:numFmt w:val="lowerRoman"/>
      <w:lvlText w:val="%9."/>
      <w:lvlJc w:val="right"/>
      <w:pPr>
        <w:ind w:left="7058" w:hanging="180"/>
      </w:pPr>
    </w:lvl>
  </w:abstractNum>
  <w:abstractNum w:abstractNumId="4" w15:restartNumberingAfterBreak="0">
    <w:nsid w:val="053F6C54"/>
    <w:multiLevelType w:val="hybridMultilevel"/>
    <w:tmpl w:val="D50476D6"/>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cs="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cs="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hAnsi="Courier New" w:cs="Courier New" w:hint="default"/>
      </w:rPr>
    </w:lvl>
    <w:lvl w:ilvl="8" w:tplc="04090005">
      <w:start w:val="1"/>
      <w:numFmt w:val="bullet"/>
      <w:lvlText w:val=""/>
      <w:lvlJc w:val="left"/>
      <w:pPr>
        <w:ind w:left="6338" w:hanging="360"/>
      </w:pPr>
      <w:rPr>
        <w:rFonts w:ascii="Wingdings" w:hAnsi="Wingdings" w:hint="default"/>
      </w:rPr>
    </w:lvl>
  </w:abstractNum>
  <w:abstractNum w:abstractNumId="5" w15:restartNumberingAfterBreak="0">
    <w:nsid w:val="05F12052"/>
    <w:multiLevelType w:val="hybridMultilevel"/>
    <w:tmpl w:val="2C7E534A"/>
    <w:lvl w:ilvl="0" w:tplc="C092193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07B71B0C"/>
    <w:multiLevelType w:val="hybridMultilevel"/>
    <w:tmpl w:val="538A4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9F35DC5"/>
    <w:multiLevelType w:val="hybridMultilevel"/>
    <w:tmpl w:val="543C1298"/>
    <w:lvl w:ilvl="0" w:tplc="40090001">
      <w:start w:val="1"/>
      <w:numFmt w:val="bullet"/>
      <w:lvlText w:val=""/>
      <w:lvlJc w:val="left"/>
      <w:pPr>
        <w:ind w:left="1298" w:hanging="360"/>
      </w:pPr>
      <w:rPr>
        <w:rFonts w:ascii="Symbol" w:hAnsi="Symbol" w:hint="default"/>
      </w:rPr>
    </w:lvl>
    <w:lvl w:ilvl="1" w:tplc="40090003">
      <w:start w:val="1"/>
      <w:numFmt w:val="bullet"/>
      <w:lvlText w:val="o"/>
      <w:lvlJc w:val="left"/>
      <w:pPr>
        <w:ind w:left="2018" w:hanging="360"/>
      </w:pPr>
      <w:rPr>
        <w:rFonts w:ascii="Courier New" w:hAnsi="Courier New" w:cs="Courier New" w:hint="default"/>
      </w:rPr>
    </w:lvl>
    <w:lvl w:ilvl="2" w:tplc="40090005">
      <w:start w:val="1"/>
      <w:numFmt w:val="bullet"/>
      <w:lvlText w:val=""/>
      <w:lvlJc w:val="left"/>
      <w:pPr>
        <w:ind w:left="2738" w:hanging="360"/>
      </w:pPr>
      <w:rPr>
        <w:rFonts w:ascii="Wingdings" w:hAnsi="Wingdings" w:hint="default"/>
      </w:rPr>
    </w:lvl>
    <w:lvl w:ilvl="3" w:tplc="40090001">
      <w:start w:val="1"/>
      <w:numFmt w:val="bullet"/>
      <w:lvlText w:val=""/>
      <w:lvlJc w:val="left"/>
      <w:pPr>
        <w:ind w:left="3458" w:hanging="360"/>
      </w:pPr>
      <w:rPr>
        <w:rFonts w:ascii="Symbol" w:hAnsi="Symbol" w:hint="default"/>
      </w:rPr>
    </w:lvl>
    <w:lvl w:ilvl="4" w:tplc="40090003">
      <w:start w:val="1"/>
      <w:numFmt w:val="bullet"/>
      <w:lvlText w:val="o"/>
      <w:lvlJc w:val="left"/>
      <w:pPr>
        <w:ind w:left="4178" w:hanging="360"/>
      </w:pPr>
      <w:rPr>
        <w:rFonts w:ascii="Courier New" w:hAnsi="Courier New" w:cs="Courier New" w:hint="default"/>
      </w:rPr>
    </w:lvl>
    <w:lvl w:ilvl="5" w:tplc="40090005">
      <w:start w:val="1"/>
      <w:numFmt w:val="bullet"/>
      <w:lvlText w:val=""/>
      <w:lvlJc w:val="left"/>
      <w:pPr>
        <w:ind w:left="4898" w:hanging="360"/>
      </w:pPr>
      <w:rPr>
        <w:rFonts w:ascii="Wingdings" w:hAnsi="Wingdings" w:hint="default"/>
      </w:rPr>
    </w:lvl>
    <w:lvl w:ilvl="6" w:tplc="40090001">
      <w:start w:val="1"/>
      <w:numFmt w:val="bullet"/>
      <w:lvlText w:val=""/>
      <w:lvlJc w:val="left"/>
      <w:pPr>
        <w:ind w:left="5618" w:hanging="360"/>
      </w:pPr>
      <w:rPr>
        <w:rFonts w:ascii="Symbol" w:hAnsi="Symbol" w:hint="default"/>
      </w:rPr>
    </w:lvl>
    <w:lvl w:ilvl="7" w:tplc="40090003">
      <w:start w:val="1"/>
      <w:numFmt w:val="bullet"/>
      <w:lvlText w:val="o"/>
      <w:lvlJc w:val="left"/>
      <w:pPr>
        <w:ind w:left="6338" w:hanging="360"/>
      </w:pPr>
      <w:rPr>
        <w:rFonts w:ascii="Courier New" w:hAnsi="Courier New" w:cs="Courier New" w:hint="default"/>
      </w:rPr>
    </w:lvl>
    <w:lvl w:ilvl="8" w:tplc="40090005">
      <w:start w:val="1"/>
      <w:numFmt w:val="bullet"/>
      <w:lvlText w:val=""/>
      <w:lvlJc w:val="left"/>
      <w:pPr>
        <w:ind w:left="7058" w:hanging="360"/>
      </w:pPr>
      <w:rPr>
        <w:rFonts w:ascii="Wingdings" w:hAnsi="Wingdings" w:hint="default"/>
      </w:rPr>
    </w:lvl>
  </w:abstractNum>
  <w:abstractNum w:abstractNumId="8" w15:restartNumberingAfterBreak="0">
    <w:nsid w:val="0B41676A"/>
    <w:multiLevelType w:val="hybridMultilevel"/>
    <w:tmpl w:val="DDF6E398"/>
    <w:lvl w:ilvl="0" w:tplc="E65E5F2A">
      <w:start w:val="1"/>
      <w:numFmt w:val="decimal"/>
      <w:lvlText w:val="%1."/>
      <w:lvlJc w:val="left"/>
      <w:pPr>
        <w:ind w:left="218" w:hanging="360"/>
      </w:pPr>
      <w:rPr>
        <w:b/>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9" w15:restartNumberingAfterBreak="0">
    <w:nsid w:val="0E85427D"/>
    <w:multiLevelType w:val="hybridMultilevel"/>
    <w:tmpl w:val="FD8C6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121455A"/>
    <w:multiLevelType w:val="hybridMultilevel"/>
    <w:tmpl w:val="C2F0FA02"/>
    <w:lvl w:ilvl="0" w:tplc="0409000F">
      <w:start w:val="1"/>
      <w:numFmt w:val="decimal"/>
      <w:lvlText w:val="%1."/>
      <w:lvlJc w:val="left"/>
      <w:pPr>
        <w:ind w:left="1298" w:hanging="360"/>
      </w:pPr>
    </w:lvl>
    <w:lvl w:ilvl="1" w:tplc="04090019">
      <w:start w:val="1"/>
      <w:numFmt w:val="lowerLetter"/>
      <w:lvlText w:val="%2."/>
      <w:lvlJc w:val="left"/>
      <w:pPr>
        <w:ind w:left="2018" w:hanging="360"/>
      </w:pPr>
    </w:lvl>
    <w:lvl w:ilvl="2" w:tplc="0409001B">
      <w:start w:val="1"/>
      <w:numFmt w:val="lowerRoman"/>
      <w:lvlText w:val="%3."/>
      <w:lvlJc w:val="right"/>
      <w:pPr>
        <w:ind w:left="2738" w:hanging="180"/>
      </w:pPr>
    </w:lvl>
    <w:lvl w:ilvl="3" w:tplc="0409000F">
      <w:start w:val="1"/>
      <w:numFmt w:val="decimal"/>
      <w:lvlText w:val="%4."/>
      <w:lvlJc w:val="left"/>
      <w:pPr>
        <w:ind w:left="3458" w:hanging="360"/>
      </w:pPr>
    </w:lvl>
    <w:lvl w:ilvl="4" w:tplc="04090019">
      <w:start w:val="1"/>
      <w:numFmt w:val="lowerLetter"/>
      <w:lvlText w:val="%5."/>
      <w:lvlJc w:val="left"/>
      <w:pPr>
        <w:ind w:left="4178" w:hanging="360"/>
      </w:pPr>
    </w:lvl>
    <w:lvl w:ilvl="5" w:tplc="0409001B">
      <w:start w:val="1"/>
      <w:numFmt w:val="lowerRoman"/>
      <w:lvlText w:val="%6."/>
      <w:lvlJc w:val="right"/>
      <w:pPr>
        <w:ind w:left="4898" w:hanging="180"/>
      </w:pPr>
    </w:lvl>
    <w:lvl w:ilvl="6" w:tplc="0409000F">
      <w:start w:val="1"/>
      <w:numFmt w:val="decimal"/>
      <w:lvlText w:val="%7."/>
      <w:lvlJc w:val="left"/>
      <w:pPr>
        <w:ind w:left="5618" w:hanging="360"/>
      </w:pPr>
    </w:lvl>
    <w:lvl w:ilvl="7" w:tplc="04090019">
      <w:start w:val="1"/>
      <w:numFmt w:val="lowerLetter"/>
      <w:lvlText w:val="%8."/>
      <w:lvlJc w:val="left"/>
      <w:pPr>
        <w:ind w:left="6338" w:hanging="360"/>
      </w:pPr>
    </w:lvl>
    <w:lvl w:ilvl="8" w:tplc="0409001B">
      <w:start w:val="1"/>
      <w:numFmt w:val="lowerRoman"/>
      <w:lvlText w:val="%9."/>
      <w:lvlJc w:val="right"/>
      <w:pPr>
        <w:ind w:left="7058" w:hanging="180"/>
      </w:pPr>
    </w:lvl>
  </w:abstractNum>
  <w:abstractNum w:abstractNumId="11" w15:restartNumberingAfterBreak="0">
    <w:nsid w:val="12DD5A63"/>
    <w:multiLevelType w:val="hybridMultilevel"/>
    <w:tmpl w:val="7C7C0A2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15F87C39"/>
    <w:multiLevelType w:val="hybridMultilevel"/>
    <w:tmpl w:val="C2FCB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AB70A6D"/>
    <w:multiLevelType w:val="hybridMultilevel"/>
    <w:tmpl w:val="1D1AF6CA"/>
    <w:lvl w:ilvl="0" w:tplc="6584EB4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F105C2B"/>
    <w:multiLevelType w:val="hybridMultilevel"/>
    <w:tmpl w:val="6322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60D73DC"/>
    <w:multiLevelType w:val="hybridMultilevel"/>
    <w:tmpl w:val="DAC42B98"/>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16" w15:restartNumberingAfterBreak="0">
    <w:nsid w:val="276470D9"/>
    <w:multiLevelType w:val="hybridMultilevel"/>
    <w:tmpl w:val="120E06A8"/>
    <w:lvl w:ilvl="0" w:tplc="6D166AD4">
      <w:start w:val="1"/>
      <w:numFmt w:val="decimal"/>
      <w:lvlText w:val="%1."/>
      <w:lvlJc w:val="left"/>
      <w:pPr>
        <w:ind w:left="720" w:hanging="360"/>
      </w:pPr>
      <w:rPr>
        <w:rFonts w:ascii="Times New Roman" w:eastAsiaTheme="minorEastAsia" w:hAnsi="Times New Roman" w:cs="Times New Roman"/>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 w15:restartNumberingAfterBreak="0">
    <w:nsid w:val="289A5481"/>
    <w:multiLevelType w:val="hybridMultilevel"/>
    <w:tmpl w:val="3E12B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8C4196F"/>
    <w:multiLevelType w:val="hybridMultilevel"/>
    <w:tmpl w:val="CB481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92812D3"/>
    <w:multiLevelType w:val="hybridMultilevel"/>
    <w:tmpl w:val="839C6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AEC4EDD"/>
    <w:multiLevelType w:val="hybridMultilevel"/>
    <w:tmpl w:val="3FBCA0CE"/>
    <w:lvl w:ilvl="0" w:tplc="A6FEE0A8">
      <w:start w:val="1"/>
      <w:numFmt w:val="decimal"/>
      <w:lvlText w:val="%1."/>
      <w:lvlJc w:val="left"/>
      <w:pPr>
        <w:ind w:left="218" w:hanging="360"/>
      </w:pPr>
      <w:rPr>
        <w:b/>
      </w:rPr>
    </w:lvl>
    <w:lvl w:ilvl="1" w:tplc="40090019">
      <w:start w:val="1"/>
      <w:numFmt w:val="lowerLetter"/>
      <w:lvlText w:val="%2."/>
      <w:lvlJc w:val="left"/>
      <w:pPr>
        <w:ind w:left="938" w:hanging="360"/>
      </w:pPr>
    </w:lvl>
    <w:lvl w:ilvl="2" w:tplc="4009001B">
      <w:start w:val="1"/>
      <w:numFmt w:val="lowerRoman"/>
      <w:lvlText w:val="%3."/>
      <w:lvlJc w:val="right"/>
      <w:pPr>
        <w:ind w:left="1658" w:hanging="180"/>
      </w:pPr>
    </w:lvl>
    <w:lvl w:ilvl="3" w:tplc="4009000F">
      <w:start w:val="1"/>
      <w:numFmt w:val="decimal"/>
      <w:lvlText w:val="%4."/>
      <w:lvlJc w:val="left"/>
      <w:pPr>
        <w:ind w:left="2378" w:hanging="360"/>
      </w:pPr>
    </w:lvl>
    <w:lvl w:ilvl="4" w:tplc="40090019">
      <w:start w:val="1"/>
      <w:numFmt w:val="lowerLetter"/>
      <w:lvlText w:val="%5."/>
      <w:lvlJc w:val="left"/>
      <w:pPr>
        <w:ind w:left="3098" w:hanging="360"/>
      </w:pPr>
    </w:lvl>
    <w:lvl w:ilvl="5" w:tplc="4009001B">
      <w:start w:val="1"/>
      <w:numFmt w:val="lowerRoman"/>
      <w:lvlText w:val="%6."/>
      <w:lvlJc w:val="right"/>
      <w:pPr>
        <w:ind w:left="3818" w:hanging="180"/>
      </w:pPr>
    </w:lvl>
    <w:lvl w:ilvl="6" w:tplc="4009000F">
      <w:start w:val="1"/>
      <w:numFmt w:val="decimal"/>
      <w:lvlText w:val="%7."/>
      <w:lvlJc w:val="left"/>
      <w:pPr>
        <w:ind w:left="4538" w:hanging="360"/>
      </w:pPr>
    </w:lvl>
    <w:lvl w:ilvl="7" w:tplc="40090019">
      <w:start w:val="1"/>
      <w:numFmt w:val="lowerLetter"/>
      <w:lvlText w:val="%8."/>
      <w:lvlJc w:val="left"/>
      <w:pPr>
        <w:ind w:left="5258" w:hanging="360"/>
      </w:pPr>
    </w:lvl>
    <w:lvl w:ilvl="8" w:tplc="4009001B">
      <w:start w:val="1"/>
      <w:numFmt w:val="lowerRoman"/>
      <w:lvlText w:val="%9."/>
      <w:lvlJc w:val="right"/>
      <w:pPr>
        <w:ind w:left="5978" w:hanging="180"/>
      </w:pPr>
    </w:lvl>
  </w:abstractNum>
  <w:abstractNum w:abstractNumId="21" w15:restartNumberingAfterBreak="0">
    <w:nsid w:val="2C7C4343"/>
    <w:multiLevelType w:val="hybridMultilevel"/>
    <w:tmpl w:val="360E0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DDA4B7E"/>
    <w:multiLevelType w:val="hybridMultilevel"/>
    <w:tmpl w:val="E138C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2E9B3F8C"/>
    <w:multiLevelType w:val="hybridMultilevel"/>
    <w:tmpl w:val="4300A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F615319"/>
    <w:multiLevelType w:val="hybridMultilevel"/>
    <w:tmpl w:val="DA6A8F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301B36C5"/>
    <w:multiLevelType w:val="hybridMultilevel"/>
    <w:tmpl w:val="F1A29DF4"/>
    <w:lvl w:ilvl="0" w:tplc="D848CE4C">
      <w:start w:val="1"/>
      <w:numFmt w:val="decimal"/>
      <w:lvlText w:val="%1."/>
      <w:lvlJc w:val="left"/>
      <w:pPr>
        <w:ind w:left="360" w:hanging="360"/>
      </w:pPr>
      <w:rPr>
        <w:rFonts w:cs="Arial-BoldMT"/>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15:restartNumberingAfterBreak="0">
    <w:nsid w:val="34DD3F31"/>
    <w:multiLevelType w:val="hybridMultilevel"/>
    <w:tmpl w:val="AE3CC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6227C2C"/>
    <w:multiLevelType w:val="hybridMultilevel"/>
    <w:tmpl w:val="D5C45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6273678"/>
    <w:multiLevelType w:val="hybridMultilevel"/>
    <w:tmpl w:val="779CFDDA"/>
    <w:lvl w:ilvl="0" w:tplc="0409000B">
      <w:start w:val="1"/>
      <w:numFmt w:val="bullet"/>
      <w:lvlText w:val=""/>
      <w:lvlJc w:val="left"/>
      <w:pPr>
        <w:ind w:left="578" w:hanging="360"/>
      </w:pPr>
      <w:rPr>
        <w:rFonts w:ascii="Wingdings" w:hAnsi="Wingdings" w:hint="default"/>
      </w:rPr>
    </w:lvl>
    <w:lvl w:ilvl="1" w:tplc="04090003">
      <w:start w:val="1"/>
      <w:numFmt w:val="bullet"/>
      <w:lvlText w:val="o"/>
      <w:lvlJc w:val="left"/>
      <w:pPr>
        <w:ind w:left="1298" w:hanging="360"/>
      </w:pPr>
      <w:rPr>
        <w:rFonts w:ascii="Courier New" w:hAnsi="Courier New" w:cs="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cs="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hAnsi="Courier New" w:cs="Courier New" w:hint="default"/>
      </w:rPr>
    </w:lvl>
    <w:lvl w:ilvl="8" w:tplc="04090005">
      <w:start w:val="1"/>
      <w:numFmt w:val="bullet"/>
      <w:lvlText w:val=""/>
      <w:lvlJc w:val="left"/>
      <w:pPr>
        <w:ind w:left="6338" w:hanging="360"/>
      </w:pPr>
      <w:rPr>
        <w:rFonts w:ascii="Wingdings" w:hAnsi="Wingdings" w:hint="default"/>
      </w:rPr>
    </w:lvl>
  </w:abstractNum>
  <w:abstractNum w:abstractNumId="29" w15:restartNumberingAfterBreak="0">
    <w:nsid w:val="3A7973A3"/>
    <w:multiLevelType w:val="hybridMultilevel"/>
    <w:tmpl w:val="FFF63C74"/>
    <w:lvl w:ilvl="0" w:tplc="8BEC587C">
      <w:start w:val="1"/>
      <w:numFmt w:val="decimal"/>
      <w:lvlText w:val="%1."/>
      <w:lvlJc w:val="left"/>
      <w:pPr>
        <w:ind w:left="218" w:hanging="360"/>
      </w:p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30" w15:restartNumberingAfterBreak="0">
    <w:nsid w:val="3AE06A3C"/>
    <w:multiLevelType w:val="hybridMultilevel"/>
    <w:tmpl w:val="74264BAE"/>
    <w:lvl w:ilvl="0" w:tplc="55949602">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3C6E10DA"/>
    <w:multiLevelType w:val="hybridMultilevel"/>
    <w:tmpl w:val="FA16A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DB87C12"/>
    <w:multiLevelType w:val="hybridMultilevel"/>
    <w:tmpl w:val="2B025AF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3" w15:restartNumberingAfterBreak="0">
    <w:nsid w:val="407A5780"/>
    <w:multiLevelType w:val="hybridMultilevel"/>
    <w:tmpl w:val="19229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0E2702A"/>
    <w:multiLevelType w:val="hybridMultilevel"/>
    <w:tmpl w:val="63BCBDD0"/>
    <w:lvl w:ilvl="0" w:tplc="04090001">
      <w:start w:val="1"/>
      <w:numFmt w:val="bullet"/>
      <w:lvlText w:val=""/>
      <w:lvlJc w:val="left"/>
      <w:pPr>
        <w:ind w:left="578" w:hanging="360"/>
      </w:pPr>
      <w:rPr>
        <w:rFonts w:ascii="Symbol" w:hAnsi="Symbol" w:hint="default"/>
      </w:rPr>
    </w:lvl>
    <w:lvl w:ilvl="1" w:tplc="04090001">
      <w:start w:val="1"/>
      <w:numFmt w:val="bullet"/>
      <w:lvlText w:val=""/>
      <w:lvlJc w:val="left"/>
      <w:pPr>
        <w:ind w:left="1298" w:hanging="360"/>
      </w:pPr>
      <w:rPr>
        <w:rFonts w:ascii="Symbol" w:hAnsi="Symbol" w:hint="default"/>
      </w:rPr>
    </w:lvl>
    <w:lvl w:ilvl="2" w:tplc="6FB4A8A0">
      <w:start w:val="82"/>
      <w:numFmt w:val="bullet"/>
      <w:lvlText w:val="-"/>
      <w:lvlJc w:val="left"/>
      <w:pPr>
        <w:ind w:left="360" w:hanging="360"/>
      </w:pPr>
      <w:rPr>
        <w:rFonts w:ascii="Calibri" w:eastAsiaTheme="minorHAnsi" w:hAnsi="Calibri" w:cstheme="minorBidi"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cs="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hAnsi="Courier New" w:cs="Courier New" w:hint="default"/>
      </w:rPr>
    </w:lvl>
    <w:lvl w:ilvl="8" w:tplc="04090005">
      <w:start w:val="1"/>
      <w:numFmt w:val="bullet"/>
      <w:lvlText w:val=""/>
      <w:lvlJc w:val="left"/>
      <w:pPr>
        <w:ind w:left="6338" w:hanging="360"/>
      </w:pPr>
      <w:rPr>
        <w:rFonts w:ascii="Wingdings" w:hAnsi="Wingdings" w:hint="default"/>
      </w:rPr>
    </w:lvl>
  </w:abstractNum>
  <w:abstractNum w:abstractNumId="35" w15:restartNumberingAfterBreak="0">
    <w:nsid w:val="422E2CD8"/>
    <w:multiLevelType w:val="hybridMultilevel"/>
    <w:tmpl w:val="DA6A8F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43E97F72"/>
    <w:multiLevelType w:val="hybridMultilevel"/>
    <w:tmpl w:val="4D8C7D5C"/>
    <w:lvl w:ilvl="0" w:tplc="8DD47594">
      <w:start w:val="1"/>
      <w:numFmt w:val="decimal"/>
      <w:lvlText w:val="%1."/>
      <w:lvlJc w:val="left"/>
      <w:pPr>
        <w:ind w:left="360" w:hanging="360"/>
      </w:pPr>
      <w:rPr>
        <w:b w:val="0"/>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37" w15:restartNumberingAfterBreak="0">
    <w:nsid w:val="467F3A86"/>
    <w:multiLevelType w:val="hybridMultilevel"/>
    <w:tmpl w:val="E3C0E84E"/>
    <w:lvl w:ilvl="0" w:tplc="F692F5EC">
      <w:start w:val="1"/>
      <w:numFmt w:val="decimal"/>
      <w:lvlText w:val="%1."/>
      <w:lvlJc w:val="left"/>
      <w:pPr>
        <w:ind w:left="218" w:hanging="360"/>
      </w:p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38" w15:restartNumberingAfterBreak="0">
    <w:nsid w:val="4A596BC5"/>
    <w:multiLevelType w:val="hybridMultilevel"/>
    <w:tmpl w:val="473E83A0"/>
    <w:lvl w:ilvl="0" w:tplc="E32CBDB4">
      <w:start w:val="5"/>
      <w:numFmt w:val="decimal"/>
      <w:lvlText w:val="%1."/>
      <w:lvlJc w:val="left"/>
      <w:pPr>
        <w:ind w:left="218" w:hanging="360"/>
      </w:pPr>
      <w:rPr>
        <w:b/>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39" w15:restartNumberingAfterBreak="0">
    <w:nsid w:val="4BF65D8D"/>
    <w:multiLevelType w:val="hybridMultilevel"/>
    <w:tmpl w:val="3476F7B6"/>
    <w:lvl w:ilvl="0" w:tplc="D0FE3A26">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0" w15:restartNumberingAfterBreak="0">
    <w:nsid w:val="4DC96B43"/>
    <w:multiLevelType w:val="hybridMultilevel"/>
    <w:tmpl w:val="C3DAF9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540A58D3"/>
    <w:multiLevelType w:val="hybridMultilevel"/>
    <w:tmpl w:val="D0A62822"/>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cs="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cs="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hAnsi="Courier New" w:cs="Courier New" w:hint="default"/>
      </w:rPr>
    </w:lvl>
    <w:lvl w:ilvl="8" w:tplc="04090005">
      <w:start w:val="1"/>
      <w:numFmt w:val="bullet"/>
      <w:lvlText w:val=""/>
      <w:lvlJc w:val="left"/>
      <w:pPr>
        <w:ind w:left="6338" w:hanging="360"/>
      </w:pPr>
      <w:rPr>
        <w:rFonts w:ascii="Wingdings" w:hAnsi="Wingdings" w:hint="default"/>
      </w:rPr>
    </w:lvl>
  </w:abstractNum>
  <w:abstractNum w:abstractNumId="42" w15:restartNumberingAfterBreak="0">
    <w:nsid w:val="55306278"/>
    <w:multiLevelType w:val="hybridMultilevel"/>
    <w:tmpl w:val="C3E49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AB04AD4"/>
    <w:multiLevelType w:val="hybridMultilevel"/>
    <w:tmpl w:val="4D8C7D5C"/>
    <w:lvl w:ilvl="0" w:tplc="8DD47594">
      <w:start w:val="1"/>
      <w:numFmt w:val="decimal"/>
      <w:lvlText w:val="%1."/>
      <w:lvlJc w:val="left"/>
      <w:pPr>
        <w:ind w:left="360" w:hanging="360"/>
      </w:pPr>
      <w:rPr>
        <w:b w:val="0"/>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44" w15:restartNumberingAfterBreak="0">
    <w:nsid w:val="5B3556B6"/>
    <w:multiLevelType w:val="hybridMultilevel"/>
    <w:tmpl w:val="D9BCA3EE"/>
    <w:lvl w:ilvl="0" w:tplc="7982CD4E">
      <w:start w:val="1"/>
      <w:numFmt w:val="decimal"/>
      <w:lvlText w:val="%1."/>
      <w:lvlJc w:val="left"/>
      <w:pPr>
        <w:ind w:left="450" w:hanging="360"/>
      </w:pPr>
      <w:rPr>
        <w:rFonts w:ascii="Arial" w:hAnsi="Arial" w:cs="Arial" w:hint="default"/>
        <w:b/>
        <w:color w:val="000000"/>
        <w:sz w:val="26"/>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45" w15:restartNumberingAfterBreak="0">
    <w:nsid w:val="5CA864FE"/>
    <w:multiLevelType w:val="hybridMultilevel"/>
    <w:tmpl w:val="A9B292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5DCA4988"/>
    <w:multiLevelType w:val="hybridMultilevel"/>
    <w:tmpl w:val="D452C3D0"/>
    <w:lvl w:ilvl="0" w:tplc="8DD47594">
      <w:start w:val="1"/>
      <w:numFmt w:val="decimal"/>
      <w:lvlText w:val="%1."/>
      <w:lvlJc w:val="left"/>
      <w:pPr>
        <w:ind w:left="360" w:hanging="360"/>
      </w:pPr>
      <w:rPr>
        <w:b w:val="0"/>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47" w15:restartNumberingAfterBreak="0">
    <w:nsid w:val="5E3E4687"/>
    <w:multiLevelType w:val="hybridMultilevel"/>
    <w:tmpl w:val="06B0F9C8"/>
    <w:lvl w:ilvl="0" w:tplc="2D4E64F8">
      <w:start w:val="3"/>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E483C31"/>
    <w:multiLevelType w:val="hybridMultilevel"/>
    <w:tmpl w:val="E5D6BE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0531AA2"/>
    <w:multiLevelType w:val="hybridMultilevel"/>
    <w:tmpl w:val="596848FA"/>
    <w:lvl w:ilvl="0" w:tplc="C74ADBDE">
      <w:start w:val="1"/>
      <w:numFmt w:val="decimal"/>
      <w:lvlText w:val="%1."/>
      <w:lvlJc w:val="left"/>
      <w:pPr>
        <w:ind w:left="218" w:hanging="360"/>
      </w:pPr>
    </w:lvl>
    <w:lvl w:ilvl="1" w:tplc="40090019">
      <w:start w:val="1"/>
      <w:numFmt w:val="lowerLetter"/>
      <w:lvlText w:val="%2."/>
      <w:lvlJc w:val="left"/>
      <w:pPr>
        <w:ind w:left="938" w:hanging="360"/>
      </w:pPr>
    </w:lvl>
    <w:lvl w:ilvl="2" w:tplc="4009001B">
      <w:start w:val="1"/>
      <w:numFmt w:val="lowerRoman"/>
      <w:lvlText w:val="%3."/>
      <w:lvlJc w:val="right"/>
      <w:pPr>
        <w:ind w:left="1658" w:hanging="180"/>
      </w:pPr>
    </w:lvl>
    <w:lvl w:ilvl="3" w:tplc="4009000F">
      <w:start w:val="1"/>
      <w:numFmt w:val="decimal"/>
      <w:lvlText w:val="%4."/>
      <w:lvlJc w:val="left"/>
      <w:pPr>
        <w:ind w:left="2378" w:hanging="360"/>
      </w:pPr>
    </w:lvl>
    <w:lvl w:ilvl="4" w:tplc="40090019">
      <w:start w:val="1"/>
      <w:numFmt w:val="lowerLetter"/>
      <w:lvlText w:val="%5."/>
      <w:lvlJc w:val="left"/>
      <w:pPr>
        <w:ind w:left="3098" w:hanging="360"/>
      </w:pPr>
    </w:lvl>
    <w:lvl w:ilvl="5" w:tplc="4009001B">
      <w:start w:val="1"/>
      <w:numFmt w:val="lowerRoman"/>
      <w:lvlText w:val="%6."/>
      <w:lvlJc w:val="right"/>
      <w:pPr>
        <w:ind w:left="3818" w:hanging="180"/>
      </w:pPr>
    </w:lvl>
    <w:lvl w:ilvl="6" w:tplc="4009000F">
      <w:start w:val="1"/>
      <w:numFmt w:val="decimal"/>
      <w:lvlText w:val="%7."/>
      <w:lvlJc w:val="left"/>
      <w:pPr>
        <w:ind w:left="4538" w:hanging="360"/>
      </w:pPr>
    </w:lvl>
    <w:lvl w:ilvl="7" w:tplc="40090019">
      <w:start w:val="1"/>
      <w:numFmt w:val="lowerLetter"/>
      <w:lvlText w:val="%8."/>
      <w:lvlJc w:val="left"/>
      <w:pPr>
        <w:ind w:left="5258" w:hanging="360"/>
      </w:pPr>
    </w:lvl>
    <w:lvl w:ilvl="8" w:tplc="4009001B">
      <w:start w:val="1"/>
      <w:numFmt w:val="lowerRoman"/>
      <w:lvlText w:val="%9."/>
      <w:lvlJc w:val="right"/>
      <w:pPr>
        <w:ind w:left="5978" w:hanging="180"/>
      </w:pPr>
    </w:lvl>
  </w:abstractNum>
  <w:abstractNum w:abstractNumId="50" w15:restartNumberingAfterBreak="0">
    <w:nsid w:val="631A37CF"/>
    <w:multiLevelType w:val="hybridMultilevel"/>
    <w:tmpl w:val="8EBC68DE"/>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cs="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cs="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hAnsi="Courier New" w:cs="Courier New" w:hint="default"/>
      </w:rPr>
    </w:lvl>
    <w:lvl w:ilvl="8" w:tplc="04090005">
      <w:start w:val="1"/>
      <w:numFmt w:val="bullet"/>
      <w:lvlText w:val=""/>
      <w:lvlJc w:val="left"/>
      <w:pPr>
        <w:ind w:left="6338" w:hanging="360"/>
      </w:pPr>
      <w:rPr>
        <w:rFonts w:ascii="Wingdings" w:hAnsi="Wingdings" w:hint="default"/>
      </w:rPr>
    </w:lvl>
  </w:abstractNum>
  <w:abstractNum w:abstractNumId="51" w15:restartNumberingAfterBreak="0">
    <w:nsid w:val="64E26DAA"/>
    <w:multiLevelType w:val="hybridMultilevel"/>
    <w:tmpl w:val="B50E5E32"/>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cs="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cs="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hAnsi="Courier New" w:cs="Courier New" w:hint="default"/>
      </w:rPr>
    </w:lvl>
    <w:lvl w:ilvl="8" w:tplc="04090005">
      <w:start w:val="1"/>
      <w:numFmt w:val="bullet"/>
      <w:lvlText w:val=""/>
      <w:lvlJc w:val="left"/>
      <w:pPr>
        <w:ind w:left="6338" w:hanging="360"/>
      </w:pPr>
      <w:rPr>
        <w:rFonts w:ascii="Wingdings" w:hAnsi="Wingdings" w:hint="default"/>
      </w:rPr>
    </w:lvl>
  </w:abstractNum>
  <w:abstractNum w:abstractNumId="52" w15:restartNumberingAfterBreak="0">
    <w:nsid w:val="660224C6"/>
    <w:multiLevelType w:val="hybridMultilevel"/>
    <w:tmpl w:val="360AAD44"/>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53" w15:restartNumberingAfterBreak="0">
    <w:nsid w:val="684A289F"/>
    <w:multiLevelType w:val="hybridMultilevel"/>
    <w:tmpl w:val="117E6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B920E6E"/>
    <w:multiLevelType w:val="hybridMultilevel"/>
    <w:tmpl w:val="ADCE68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6DDD196A"/>
    <w:multiLevelType w:val="hybridMultilevel"/>
    <w:tmpl w:val="3C700E20"/>
    <w:lvl w:ilvl="0" w:tplc="6FB4A8A0">
      <w:start w:val="82"/>
      <w:numFmt w:val="bullet"/>
      <w:lvlText w:val="-"/>
      <w:lvlJc w:val="left"/>
      <w:pPr>
        <w:ind w:left="720" w:hanging="360"/>
      </w:pPr>
      <w:rPr>
        <w:rFonts w:ascii="Calibri" w:eastAsiaTheme="minorHAnsi" w:hAnsi="Calibri" w:cstheme="minorBid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6" w15:restartNumberingAfterBreak="0">
    <w:nsid w:val="6EE346B7"/>
    <w:multiLevelType w:val="hybridMultilevel"/>
    <w:tmpl w:val="41A26706"/>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cs="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cs="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hAnsi="Courier New" w:cs="Courier New" w:hint="default"/>
      </w:rPr>
    </w:lvl>
    <w:lvl w:ilvl="8" w:tplc="04090005">
      <w:start w:val="1"/>
      <w:numFmt w:val="bullet"/>
      <w:lvlText w:val=""/>
      <w:lvlJc w:val="left"/>
      <w:pPr>
        <w:ind w:left="6338" w:hanging="360"/>
      </w:pPr>
      <w:rPr>
        <w:rFonts w:ascii="Wingdings" w:hAnsi="Wingdings" w:hint="default"/>
      </w:rPr>
    </w:lvl>
  </w:abstractNum>
  <w:abstractNum w:abstractNumId="57" w15:restartNumberingAfterBreak="0">
    <w:nsid w:val="6F8519B5"/>
    <w:multiLevelType w:val="hybridMultilevel"/>
    <w:tmpl w:val="8A6A76C2"/>
    <w:lvl w:ilvl="0" w:tplc="67F497B6">
      <w:start w:val="4"/>
      <w:numFmt w:val="decimal"/>
      <w:lvlText w:val="%1."/>
      <w:lvlJc w:val="left"/>
      <w:pPr>
        <w:ind w:left="360" w:hanging="360"/>
      </w:pPr>
      <w:rPr>
        <w:b/>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58" w15:restartNumberingAfterBreak="0">
    <w:nsid w:val="75191276"/>
    <w:multiLevelType w:val="hybridMultilevel"/>
    <w:tmpl w:val="E0165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7EA1569"/>
    <w:multiLevelType w:val="hybridMultilevel"/>
    <w:tmpl w:val="4D8C7D5C"/>
    <w:lvl w:ilvl="0" w:tplc="8DD47594">
      <w:start w:val="1"/>
      <w:numFmt w:val="decimal"/>
      <w:lvlText w:val="%1."/>
      <w:lvlJc w:val="left"/>
      <w:pPr>
        <w:ind w:left="360" w:hanging="360"/>
      </w:pPr>
      <w:rPr>
        <w:b w:val="0"/>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60" w15:restartNumberingAfterBreak="0">
    <w:nsid w:val="78B63CFF"/>
    <w:multiLevelType w:val="hybridMultilevel"/>
    <w:tmpl w:val="9ED0100C"/>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cs="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cs="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hAnsi="Courier New" w:cs="Courier New" w:hint="default"/>
      </w:rPr>
    </w:lvl>
    <w:lvl w:ilvl="8" w:tplc="04090005">
      <w:start w:val="1"/>
      <w:numFmt w:val="bullet"/>
      <w:lvlText w:val=""/>
      <w:lvlJc w:val="left"/>
      <w:pPr>
        <w:ind w:left="6338" w:hanging="360"/>
      </w:pPr>
      <w:rPr>
        <w:rFonts w:ascii="Wingdings" w:hAnsi="Wingdings" w:hint="default"/>
      </w:rPr>
    </w:lvl>
  </w:abstractNum>
  <w:abstractNum w:abstractNumId="61" w15:restartNumberingAfterBreak="0">
    <w:nsid w:val="7B8D3477"/>
    <w:multiLevelType w:val="hybridMultilevel"/>
    <w:tmpl w:val="6A6E6E2E"/>
    <w:lvl w:ilvl="0" w:tplc="F1F6FF80">
      <w:start w:val="1"/>
      <w:numFmt w:val="decimal"/>
      <w:lvlText w:val="%1."/>
      <w:lvlJc w:val="left"/>
      <w:pPr>
        <w:ind w:left="218" w:hanging="360"/>
      </w:p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62" w15:restartNumberingAfterBreak="0">
    <w:nsid w:val="7E252A97"/>
    <w:multiLevelType w:val="hybridMultilevel"/>
    <w:tmpl w:val="5A6441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2"/>
  </w:num>
  <w:num w:numId="2">
    <w:abstractNumId w:val="60"/>
  </w:num>
  <w:num w:numId="3">
    <w:abstractNumId w:val="50"/>
  </w:num>
  <w:num w:numId="4">
    <w:abstractNumId w:val="33"/>
  </w:num>
  <w:num w:numId="5">
    <w:abstractNumId w:val="23"/>
  </w:num>
  <w:num w:numId="6">
    <w:abstractNumId w:val="58"/>
  </w:num>
  <w:num w:numId="7">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56"/>
  </w:num>
  <w:num w:numId="10">
    <w:abstractNumId w:val="15"/>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5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num>
  <w:num w:numId="34">
    <w:abstractNumId w:val="11"/>
  </w:num>
  <w:num w:numId="35">
    <w:abstractNumId w:val="28"/>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num>
  <w:num w:numId="38">
    <w:abstractNumId w:val="42"/>
  </w:num>
  <w:num w:numId="39">
    <w:abstractNumId w:val="21"/>
  </w:num>
  <w:num w:numId="40">
    <w:abstractNumId w:val="17"/>
  </w:num>
  <w:num w:numId="4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53"/>
  </w:num>
  <w:num w:numId="44">
    <w:abstractNumId w:val="22"/>
  </w:num>
  <w:num w:numId="45">
    <w:abstractNumId w:val="4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num>
  <w:num w:numId="60">
    <w:abstractNumId w:val="54"/>
  </w:num>
  <w:num w:numId="61">
    <w:abstractNumId w:val="48"/>
  </w:num>
  <w:num w:numId="62">
    <w:abstractNumId w:val="59"/>
  </w:num>
  <w:num w:numId="63">
    <w:abstractNumId w:val="4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6DC"/>
    <w:rsid w:val="000238AF"/>
    <w:rsid w:val="000865C0"/>
    <w:rsid w:val="00140A62"/>
    <w:rsid w:val="0016764E"/>
    <w:rsid w:val="00182B59"/>
    <w:rsid w:val="00192D81"/>
    <w:rsid w:val="002F2ED9"/>
    <w:rsid w:val="003358C0"/>
    <w:rsid w:val="0034030D"/>
    <w:rsid w:val="00361C13"/>
    <w:rsid w:val="00452A1A"/>
    <w:rsid w:val="004A0D83"/>
    <w:rsid w:val="006644AB"/>
    <w:rsid w:val="00745E30"/>
    <w:rsid w:val="007A0AE1"/>
    <w:rsid w:val="00815732"/>
    <w:rsid w:val="008204E9"/>
    <w:rsid w:val="00844422"/>
    <w:rsid w:val="008B2970"/>
    <w:rsid w:val="008C4800"/>
    <w:rsid w:val="008D4996"/>
    <w:rsid w:val="008E1450"/>
    <w:rsid w:val="00900B7A"/>
    <w:rsid w:val="0092576D"/>
    <w:rsid w:val="00931AF5"/>
    <w:rsid w:val="00996B95"/>
    <w:rsid w:val="009B5343"/>
    <w:rsid w:val="009C76A2"/>
    <w:rsid w:val="00A31768"/>
    <w:rsid w:val="00A3423A"/>
    <w:rsid w:val="00AB2C72"/>
    <w:rsid w:val="00B04771"/>
    <w:rsid w:val="00B435E7"/>
    <w:rsid w:val="00B6726B"/>
    <w:rsid w:val="00C11D18"/>
    <w:rsid w:val="00C55EB2"/>
    <w:rsid w:val="00C564F3"/>
    <w:rsid w:val="00CB66DC"/>
    <w:rsid w:val="00CE0358"/>
    <w:rsid w:val="00CF7A9B"/>
    <w:rsid w:val="00D52C40"/>
    <w:rsid w:val="00D7579B"/>
    <w:rsid w:val="00DF4CE8"/>
    <w:rsid w:val="00EC1CB5"/>
    <w:rsid w:val="00F230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9712"/>
  <w15:chartTrackingRefBased/>
  <w15:docId w15:val="{9CCDA391-2209-4138-A12A-EFE5EE1F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79B"/>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757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757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579B"/>
    <w:rPr>
      <w:rFonts w:eastAsiaTheme="minorEastAsia"/>
      <w:lang w:eastAsia="en-IN"/>
    </w:rPr>
  </w:style>
  <w:style w:type="paragraph" w:styleId="Footer">
    <w:name w:val="footer"/>
    <w:basedOn w:val="Normal"/>
    <w:link w:val="FooterChar"/>
    <w:uiPriority w:val="99"/>
    <w:semiHidden/>
    <w:unhideWhenUsed/>
    <w:rsid w:val="00D757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579B"/>
    <w:rPr>
      <w:rFonts w:eastAsiaTheme="minorEastAsia"/>
      <w:lang w:eastAsia="en-IN"/>
    </w:rPr>
  </w:style>
  <w:style w:type="paragraph" w:styleId="ListParagraph">
    <w:name w:val="List Paragraph"/>
    <w:basedOn w:val="Normal"/>
    <w:uiPriority w:val="34"/>
    <w:qFormat/>
    <w:rsid w:val="00D7579B"/>
    <w:pPr>
      <w:spacing w:after="0" w:line="240" w:lineRule="auto"/>
      <w:ind w:left="720" w:hanging="142"/>
      <w:contextualSpacing/>
    </w:pPr>
    <w:rPr>
      <w:rFonts w:eastAsiaTheme="minorHAnsi"/>
      <w:lang w:val="en-US" w:eastAsia="en-US"/>
    </w:rPr>
  </w:style>
  <w:style w:type="table" w:styleId="TableGrid">
    <w:name w:val="Table Grid"/>
    <w:basedOn w:val="TableNormal"/>
    <w:uiPriority w:val="39"/>
    <w:rsid w:val="00D7579B"/>
    <w:pPr>
      <w:spacing w:after="0" w:line="240" w:lineRule="auto"/>
    </w:pPr>
    <w:rPr>
      <w:rFonts w:eastAsiaTheme="minorEastAsia"/>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uiPriority w:val="59"/>
    <w:rsid w:val="00D7579B"/>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uiPriority w:val="59"/>
    <w:rsid w:val="00D7579B"/>
    <w:pPr>
      <w:spacing w:after="0" w:line="240" w:lineRule="auto"/>
    </w:pPr>
    <w:rPr>
      <w:rFonts w:eastAsiaTheme="minorEastAsia"/>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57629">
      <w:bodyDiv w:val="1"/>
      <w:marLeft w:val="0"/>
      <w:marRight w:val="0"/>
      <w:marTop w:val="0"/>
      <w:marBottom w:val="0"/>
      <w:divBdr>
        <w:top w:val="none" w:sz="0" w:space="0" w:color="auto"/>
        <w:left w:val="none" w:sz="0" w:space="0" w:color="auto"/>
        <w:bottom w:val="none" w:sz="0" w:space="0" w:color="auto"/>
        <w:right w:val="none" w:sz="0" w:space="0" w:color="auto"/>
      </w:divBdr>
    </w:div>
    <w:div w:id="581531298">
      <w:bodyDiv w:val="1"/>
      <w:marLeft w:val="0"/>
      <w:marRight w:val="0"/>
      <w:marTop w:val="0"/>
      <w:marBottom w:val="0"/>
      <w:divBdr>
        <w:top w:val="none" w:sz="0" w:space="0" w:color="auto"/>
        <w:left w:val="none" w:sz="0" w:space="0" w:color="auto"/>
        <w:bottom w:val="none" w:sz="0" w:space="0" w:color="auto"/>
        <w:right w:val="none" w:sz="0" w:space="0" w:color="auto"/>
      </w:divBdr>
    </w:div>
    <w:div w:id="1117408634">
      <w:bodyDiv w:val="1"/>
      <w:marLeft w:val="0"/>
      <w:marRight w:val="0"/>
      <w:marTop w:val="0"/>
      <w:marBottom w:val="0"/>
      <w:divBdr>
        <w:top w:val="none" w:sz="0" w:space="0" w:color="auto"/>
        <w:left w:val="none" w:sz="0" w:space="0" w:color="auto"/>
        <w:bottom w:val="none" w:sz="0" w:space="0" w:color="auto"/>
        <w:right w:val="none" w:sz="0" w:space="0" w:color="auto"/>
      </w:divBdr>
    </w:div>
    <w:div w:id="1605114877">
      <w:bodyDiv w:val="1"/>
      <w:marLeft w:val="0"/>
      <w:marRight w:val="0"/>
      <w:marTop w:val="0"/>
      <w:marBottom w:val="0"/>
      <w:divBdr>
        <w:top w:val="none" w:sz="0" w:space="0" w:color="auto"/>
        <w:left w:val="none" w:sz="0" w:space="0" w:color="auto"/>
        <w:bottom w:val="none" w:sz="0" w:space="0" w:color="auto"/>
        <w:right w:val="none" w:sz="0" w:space="0" w:color="auto"/>
      </w:divBdr>
    </w:div>
    <w:div w:id="1835684169">
      <w:bodyDiv w:val="1"/>
      <w:marLeft w:val="0"/>
      <w:marRight w:val="0"/>
      <w:marTop w:val="0"/>
      <w:marBottom w:val="0"/>
      <w:divBdr>
        <w:top w:val="none" w:sz="0" w:space="0" w:color="auto"/>
        <w:left w:val="none" w:sz="0" w:space="0" w:color="auto"/>
        <w:bottom w:val="none" w:sz="0" w:space="0" w:color="auto"/>
        <w:right w:val="none" w:sz="0" w:space="0" w:color="auto"/>
      </w:divBdr>
    </w:div>
    <w:div w:id="19633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30</Pages>
  <Words>9042</Words>
  <Characters>51543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JAYANA  DHIMAN</dc:creator>
  <cp:keywords/>
  <dc:description/>
  <cp:lastModifiedBy>Devender Kumar</cp:lastModifiedBy>
  <cp:revision>34</cp:revision>
  <dcterms:created xsi:type="dcterms:W3CDTF">2021-08-15T09:21:00Z</dcterms:created>
  <dcterms:modified xsi:type="dcterms:W3CDTF">2021-11-25T06:50:00Z</dcterms:modified>
</cp:coreProperties>
</file>