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B" w:rsidRDefault="00154C5B" w:rsidP="00154C5B">
      <w:pPr>
        <w:tabs>
          <w:tab w:val="left" w:pos="952"/>
          <w:tab w:val="center" w:pos="5085"/>
        </w:tabs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  <w:r>
        <w:rPr>
          <w:rFonts w:ascii="Palatino Linotype" w:hAnsi="Palatino Linotype" w:cs="Times New Roman"/>
          <w:b/>
          <w:sz w:val="36"/>
          <w:szCs w:val="36"/>
        </w:rPr>
        <w:t>Schedule for admission to Ph.D. course, 2015-16 for JRF candidates only enrolled in May/June- 2016</w:t>
      </w:r>
    </w:p>
    <w:tbl>
      <w:tblPr>
        <w:tblStyle w:val="TableGrid"/>
        <w:tblW w:w="10098" w:type="dxa"/>
        <w:tblLook w:val="04A0"/>
      </w:tblPr>
      <w:tblGrid>
        <w:gridCol w:w="918"/>
        <w:gridCol w:w="6840"/>
        <w:gridCol w:w="2340"/>
      </w:tblGrid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 w:rsidRPr="00885E56">
              <w:rPr>
                <w:rFonts w:ascii="Palatino Linotype" w:hAnsi="Palatino Linotype" w:cs="Times New Roman"/>
                <w:sz w:val="24"/>
                <w:szCs w:val="36"/>
              </w:rPr>
              <w:t>1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Date of submission of Application Form in the concerned Department/Institute </w:t>
            </w:r>
          </w:p>
        </w:tc>
        <w:tc>
          <w:tcPr>
            <w:tcW w:w="2340" w:type="dxa"/>
          </w:tcPr>
          <w:p w:rsidR="00154C5B" w:rsidRDefault="00235FC4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02</w:t>
            </w:r>
            <w:r w:rsidR="00154C5B">
              <w:rPr>
                <w:rFonts w:ascii="Palatino Linotype" w:hAnsi="Palatino Linotype" w:cs="Times New Roman"/>
                <w:sz w:val="24"/>
                <w:szCs w:val="24"/>
              </w:rPr>
              <w:t>.05.2016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2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documents if required any prior to enrollment</w:t>
            </w:r>
          </w:p>
        </w:tc>
        <w:tc>
          <w:tcPr>
            <w:tcW w:w="23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30.5.2016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3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Dates of Enrollment</w:t>
            </w:r>
          </w:p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2 working days for deposit of fee</w:t>
            </w:r>
          </w:p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2 working days for deposit of fee</w:t>
            </w:r>
          </w:p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Final list to be displayed with fee deposition on the same day</w:t>
            </w:r>
          </w:p>
        </w:tc>
        <w:tc>
          <w:tcPr>
            <w:tcW w:w="23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01.06.2016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ab/>
            </w:r>
          </w:p>
          <w:p w:rsidR="00154C5B" w:rsidRDefault="00235FC4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03</w:t>
            </w:r>
            <w:r w:rsidR="00154C5B">
              <w:rPr>
                <w:rFonts w:ascii="Palatino Linotype" w:hAnsi="Palatino Linotype" w:cs="Times New Roman"/>
                <w:sz w:val="24"/>
                <w:szCs w:val="24"/>
              </w:rPr>
              <w:t>.06.2016</w:t>
            </w:r>
          </w:p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6.6.2016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4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Deposit of Course Work fee</w:t>
            </w:r>
          </w:p>
        </w:tc>
        <w:tc>
          <w:tcPr>
            <w:tcW w:w="23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Upto 30.06.2016 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5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Commencement of Course Work Classes</w:t>
            </w:r>
          </w:p>
        </w:tc>
        <w:tc>
          <w:tcPr>
            <w:tcW w:w="23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01.07.2016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6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Completion of the Course Work Classes (excluding winter vacation)</w:t>
            </w:r>
          </w:p>
        </w:tc>
        <w:tc>
          <w:tcPr>
            <w:tcW w:w="23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15.01.2017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7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Conduct of Examination of Course Work and declaration of its Result </w:t>
            </w:r>
          </w:p>
        </w:tc>
        <w:tc>
          <w:tcPr>
            <w:tcW w:w="2340" w:type="dxa"/>
          </w:tcPr>
          <w:p w:rsidR="00154C5B" w:rsidRDefault="00154C5B" w:rsidP="002D11D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Upto 25.1.2017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8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Synopsis</w:t>
            </w:r>
          </w:p>
        </w:tc>
        <w:tc>
          <w:tcPr>
            <w:tcW w:w="2340" w:type="dxa"/>
          </w:tcPr>
          <w:p w:rsidR="00154C5B" w:rsidRDefault="00154C5B" w:rsidP="002D11D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Clause- 8.5 of Ph.D. Ordinance</w:t>
            </w:r>
          </w:p>
        </w:tc>
      </w:tr>
      <w:tr w:rsidR="00154C5B" w:rsidTr="002D11DB">
        <w:tc>
          <w:tcPr>
            <w:tcW w:w="918" w:type="dxa"/>
          </w:tcPr>
          <w:p w:rsidR="00154C5B" w:rsidRPr="00885E56" w:rsidRDefault="00154C5B" w:rsidP="002D11DB">
            <w:pPr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9</w:t>
            </w:r>
          </w:p>
        </w:tc>
        <w:tc>
          <w:tcPr>
            <w:tcW w:w="6840" w:type="dxa"/>
          </w:tcPr>
          <w:p w:rsidR="00154C5B" w:rsidRDefault="00154C5B" w:rsidP="002D11D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Registration of successful Ph.D. students </w:t>
            </w:r>
          </w:p>
        </w:tc>
        <w:tc>
          <w:tcPr>
            <w:tcW w:w="2340" w:type="dxa"/>
          </w:tcPr>
          <w:p w:rsidR="00154C5B" w:rsidRDefault="00154C5B" w:rsidP="002D11DB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Clause-14 of the Ph.D. Ordinance</w:t>
            </w:r>
          </w:p>
        </w:tc>
      </w:tr>
    </w:tbl>
    <w:p w:rsidR="00154C5B" w:rsidRDefault="00154C5B" w:rsidP="00154C5B">
      <w:pPr>
        <w:tabs>
          <w:tab w:val="left" w:pos="952"/>
          <w:tab w:val="center" w:pos="5085"/>
        </w:tabs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54C5B" w:rsidRDefault="00154C5B" w:rsidP="00154C5B"/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154C5B" w:rsidRPr="007170CF" w:rsidRDefault="00154C5B" w:rsidP="00154C5B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36"/>
        </w:rPr>
      </w:pPr>
    </w:p>
    <w:p w:rsidR="00293D55" w:rsidRDefault="00293D55"/>
    <w:sectPr w:rsidR="00293D55" w:rsidSect="0028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C5B"/>
    <w:rsid w:val="00154C5B"/>
    <w:rsid w:val="00235FC4"/>
    <w:rsid w:val="00293D55"/>
    <w:rsid w:val="00B3341A"/>
    <w:rsid w:val="00E5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3</cp:revision>
  <dcterms:created xsi:type="dcterms:W3CDTF">2016-04-01T21:11:00Z</dcterms:created>
  <dcterms:modified xsi:type="dcterms:W3CDTF">2016-04-04T18:17:00Z</dcterms:modified>
</cp:coreProperties>
</file>