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5F" w:rsidRDefault="00350F5F" w:rsidP="00350F5F">
      <w:pPr>
        <w:spacing w:before="240"/>
        <w:ind w:left="6480" w:firstLine="72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Annexure-I</w:t>
      </w:r>
    </w:p>
    <w:p w:rsidR="00350F5F" w:rsidRPr="004E53EE" w:rsidRDefault="00350F5F" w:rsidP="00350F5F">
      <w:pPr>
        <w:spacing w:before="240"/>
        <w:jc w:val="center"/>
        <w:rPr>
          <w:b/>
          <w:sz w:val="30"/>
          <w:u w:val="single"/>
        </w:rPr>
      </w:pPr>
      <w:r w:rsidRPr="004E53EE">
        <w:rPr>
          <w:b/>
          <w:sz w:val="30"/>
          <w:u w:val="single"/>
        </w:rPr>
        <w:t>CORRECTED DETAILED SCHEME OF EXAMINATION</w:t>
      </w:r>
    </w:p>
    <w:p w:rsidR="00350F5F" w:rsidRPr="00920A61" w:rsidRDefault="00350F5F" w:rsidP="00350F5F">
      <w:pPr>
        <w:tabs>
          <w:tab w:val="center" w:pos="4406"/>
          <w:tab w:val="left" w:pos="7825"/>
        </w:tabs>
        <w:spacing w:before="240"/>
        <w:rPr>
          <w:b/>
          <w:sz w:val="38"/>
          <w:u w:val="single"/>
        </w:rPr>
      </w:pPr>
      <w:r>
        <w:rPr>
          <w:b/>
          <w:sz w:val="38"/>
          <w:u w:val="single"/>
        </w:rPr>
        <w:tab/>
      </w:r>
      <w:proofErr w:type="gramStart"/>
      <w:r w:rsidRPr="00920A61">
        <w:rPr>
          <w:b/>
          <w:sz w:val="38"/>
          <w:u w:val="single"/>
        </w:rPr>
        <w:t>M.Ed.</w:t>
      </w:r>
      <w:proofErr w:type="gramEnd"/>
      <w:r w:rsidRPr="00920A61">
        <w:rPr>
          <w:b/>
          <w:sz w:val="38"/>
          <w:u w:val="single"/>
        </w:rPr>
        <w:t xml:space="preserve">  (2</w:t>
      </w:r>
      <w:r>
        <w:rPr>
          <w:b/>
          <w:sz w:val="38"/>
          <w:u w:val="single"/>
        </w:rPr>
        <w:t>-Y</w:t>
      </w:r>
      <w:r w:rsidRPr="00920A61">
        <w:rPr>
          <w:b/>
          <w:sz w:val="38"/>
          <w:u w:val="single"/>
        </w:rPr>
        <w:t>ears</w:t>
      </w:r>
      <w:r>
        <w:rPr>
          <w:b/>
          <w:sz w:val="38"/>
          <w:u w:val="single"/>
        </w:rPr>
        <w:t>)</w:t>
      </w:r>
      <w:r>
        <w:rPr>
          <w:b/>
          <w:sz w:val="38"/>
          <w:u w:val="single"/>
        </w:rPr>
        <w:tab/>
      </w:r>
    </w:p>
    <w:p w:rsidR="00350F5F" w:rsidRDefault="00350F5F" w:rsidP="00350F5F">
      <w:pPr>
        <w:jc w:val="center"/>
        <w:rPr>
          <w:b/>
        </w:rPr>
      </w:pPr>
      <w:r>
        <w:rPr>
          <w:b/>
        </w:rPr>
        <w:t>(</w:t>
      </w:r>
      <w:r w:rsidRPr="0086403B">
        <w:rPr>
          <w:b/>
        </w:rPr>
        <w:t>As per Curriculum Framework</w:t>
      </w:r>
      <w:r>
        <w:rPr>
          <w:b/>
        </w:rPr>
        <w:t xml:space="preserve">: Two-Year M.Ed. Programme, as approved in the NCTE Recognition Norms and Procedures, </w:t>
      </w:r>
      <w:r w:rsidRPr="0086403B">
        <w:rPr>
          <w:b/>
        </w:rPr>
        <w:t>2014</w:t>
      </w:r>
      <w:r>
        <w:rPr>
          <w:b/>
        </w:rPr>
        <w:t>)</w:t>
      </w:r>
      <w:r w:rsidRPr="0086403B">
        <w:rPr>
          <w:b/>
        </w:rPr>
        <w:t xml:space="preserve"> </w:t>
      </w:r>
    </w:p>
    <w:p w:rsidR="00350F5F" w:rsidRPr="004E53EE" w:rsidRDefault="00350F5F" w:rsidP="00350F5F">
      <w:pPr>
        <w:tabs>
          <w:tab w:val="left" w:pos="0"/>
          <w:tab w:val="left" w:pos="360"/>
          <w:tab w:val="left" w:pos="900"/>
        </w:tabs>
        <w:ind w:left="1440" w:hanging="1440"/>
        <w:jc w:val="both"/>
        <w:rPr>
          <w:b/>
          <w:sz w:val="2"/>
        </w:rPr>
      </w:pPr>
    </w:p>
    <w:p w:rsidR="00350F5F" w:rsidRPr="00A57B65" w:rsidRDefault="00350F5F" w:rsidP="00350F5F">
      <w:pPr>
        <w:tabs>
          <w:tab w:val="left" w:pos="0"/>
          <w:tab w:val="left" w:pos="360"/>
          <w:tab w:val="left" w:pos="900"/>
        </w:tabs>
        <w:ind w:right="-360" w:hanging="1080"/>
        <w:rPr>
          <w:sz w:val="26"/>
        </w:rPr>
      </w:pPr>
      <w:r>
        <w:rPr>
          <w:sz w:val="26"/>
        </w:rPr>
        <w:tab/>
      </w:r>
      <w:r w:rsidRPr="00743647">
        <w:rPr>
          <w:sz w:val="28"/>
        </w:rPr>
        <w:t>The duration of the course leading to the Degree of Masters of Education (M.Ed.) will be two academic years i.e. four semesters</w:t>
      </w:r>
      <w:r w:rsidRPr="00A57B65">
        <w:rPr>
          <w:sz w:val="26"/>
        </w:rPr>
        <w:t>.</w:t>
      </w:r>
    </w:p>
    <w:p w:rsidR="00350F5F" w:rsidRPr="00A57B65" w:rsidRDefault="00350F5F" w:rsidP="00350F5F">
      <w:pPr>
        <w:tabs>
          <w:tab w:val="left" w:pos="-990"/>
          <w:tab w:val="left" w:pos="360"/>
          <w:tab w:val="left" w:pos="900"/>
        </w:tabs>
        <w:ind w:hanging="270"/>
        <w:jc w:val="both"/>
        <w:rPr>
          <w:sz w:val="30"/>
        </w:rPr>
      </w:pPr>
      <w:r w:rsidRPr="00A57B65">
        <w:rPr>
          <w:sz w:val="30"/>
        </w:rPr>
        <w:tab/>
      </w:r>
      <w:r w:rsidRPr="00A57B65">
        <w:rPr>
          <w:sz w:val="30"/>
        </w:rPr>
        <w:tab/>
      </w:r>
      <w:r w:rsidRPr="00A57B65">
        <w:rPr>
          <w:sz w:val="30"/>
        </w:rPr>
        <w:tab/>
      </w:r>
      <w:r w:rsidRPr="00A57B65">
        <w:rPr>
          <w:sz w:val="30"/>
        </w:rPr>
        <w:tab/>
      </w:r>
      <w:r w:rsidRPr="00A57B65">
        <w:rPr>
          <w:sz w:val="30"/>
        </w:rPr>
        <w:tab/>
      </w:r>
      <w:r w:rsidRPr="00A57B65">
        <w:rPr>
          <w:sz w:val="30"/>
        </w:rPr>
        <w:tab/>
      </w:r>
    </w:p>
    <w:tbl>
      <w:tblPr>
        <w:tblW w:w="1107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5130"/>
        <w:gridCol w:w="1080"/>
        <w:gridCol w:w="1080"/>
        <w:gridCol w:w="990"/>
        <w:gridCol w:w="1354"/>
      </w:tblGrid>
      <w:tr w:rsidR="00350F5F" w:rsidRPr="005E25C5" w:rsidTr="007404C4">
        <w:tc>
          <w:tcPr>
            <w:tcW w:w="144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b/>
                <w:sz w:val="28"/>
              </w:rPr>
            </w:pPr>
            <w:r w:rsidRPr="004E53EE">
              <w:rPr>
                <w:b/>
                <w:sz w:val="28"/>
              </w:rPr>
              <w:t>Paper No.</w:t>
            </w:r>
          </w:p>
        </w:tc>
        <w:tc>
          <w:tcPr>
            <w:tcW w:w="513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b/>
                <w:sz w:val="28"/>
              </w:rPr>
            </w:pPr>
            <w:r w:rsidRPr="004E53EE">
              <w:rPr>
                <w:b/>
                <w:sz w:val="28"/>
              </w:rPr>
              <w:t>Nomenclature of the paper</w:t>
            </w:r>
          </w:p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b/>
                <w:sz w:val="28"/>
              </w:rPr>
            </w:pPr>
            <w:r w:rsidRPr="004E53EE">
              <w:rPr>
                <w:b/>
                <w:sz w:val="28"/>
              </w:rPr>
              <w:t xml:space="preserve">Credit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b/>
                <w:sz w:val="28"/>
              </w:rPr>
            </w:pPr>
            <w:r w:rsidRPr="004E53EE">
              <w:rPr>
                <w:b/>
                <w:sz w:val="28"/>
              </w:rPr>
              <w:t xml:space="preserve">Total  </w:t>
            </w:r>
          </w:p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b/>
                <w:sz w:val="28"/>
              </w:rPr>
            </w:pPr>
            <w:r w:rsidRPr="004E53EE">
              <w:rPr>
                <w:b/>
                <w:sz w:val="28"/>
              </w:rPr>
              <w:t xml:space="preserve">Marks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b/>
                <w:sz w:val="28"/>
              </w:rPr>
            </w:pPr>
            <w:r w:rsidRPr="004E53EE">
              <w:rPr>
                <w:b/>
                <w:sz w:val="28"/>
              </w:rPr>
              <w:t>Ext.</w:t>
            </w:r>
          </w:p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b/>
                <w:sz w:val="28"/>
              </w:rPr>
            </w:pPr>
            <w:r w:rsidRPr="004E53EE">
              <w:rPr>
                <w:b/>
                <w:sz w:val="28"/>
              </w:rPr>
              <w:t>Ass.</w:t>
            </w:r>
          </w:p>
        </w:tc>
        <w:tc>
          <w:tcPr>
            <w:tcW w:w="1354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b/>
                <w:sz w:val="28"/>
              </w:rPr>
            </w:pPr>
            <w:r w:rsidRPr="004E53EE">
              <w:rPr>
                <w:b/>
                <w:sz w:val="28"/>
              </w:rPr>
              <w:t>Int.</w:t>
            </w:r>
          </w:p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b/>
                <w:sz w:val="28"/>
              </w:rPr>
            </w:pPr>
            <w:r w:rsidRPr="004E53EE">
              <w:rPr>
                <w:b/>
                <w:sz w:val="28"/>
              </w:rPr>
              <w:t>Ass.</w:t>
            </w:r>
          </w:p>
        </w:tc>
      </w:tr>
      <w:tr w:rsidR="00350F5F" w:rsidRPr="005E25C5" w:rsidTr="007404C4">
        <w:trPr>
          <w:trHeight w:val="285"/>
        </w:trPr>
        <w:tc>
          <w:tcPr>
            <w:tcW w:w="11074" w:type="dxa"/>
            <w:gridSpan w:val="6"/>
            <w:tcBorders>
              <w:bottom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center"/>
              <w:rPr>
                <w:sz w:val="28"/>
              </w:rPr>
            </w:pPr>
            <w:r w:rsidRPr="004E53EE">
              <w:rPr>
                <w:b/>
                <w:sz w:val="28"/>
              </w:rPr>
              <w:t>Semester - I</w:t>
            </w:r>
          </w:p>
        </w:tc>
      </w:tr>
      <w:tr w:rsidR="00350F5F" w:rsidRPr="005E25C5" w:rsidTr="007404C4">
        <w:trPr>
          <w:trHeight w:val="135"/>
        </w:trPr>
        <w:tc>
          <w:tcPr>
            <w:tcW w:w="1440" w:type="dxa"/>
            <w:tcBorders>
              <w:top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I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b/>
                <w:sz w:val="28"/>
              </w:rPr>
            </w:pPr>
            <w:r w:rsidRPr="004E53EE">
              <w:rPr>
                <w:b/>
                <w:sz w:val="28"/>
              </w:rPr>
              <w:t>Psychology of Learning &amp; Development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30</w:t>
            </w:r>
          </w:p>
        </w:tc>
      </w:tr>
      <w:tr w:rsidR="00350F5F" w:rsidRPr="005E25C5" w:rsidTr="007404C4">
        <w:tc>
          <w:tcPr>
            <w:tcW w:w="144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II</w:t>
            </w:r>
          </w:p>
        </w:tc>
        <w:tc>
          <w:tcPr>
            <w:tcW w:w="5130" w:type="dxa"/>
          </w:tcPr>
          <w:p w:rsidR="00350F5F" w:rsidRPr="004E53EE" w:rsidRDefault="00350F5F" w:rsidP="007404C4">
            <w:pPr>
              <w:tabs>
                <w:tab w:val="left" w:pos="360"/>
                <w:tab w:val="left" w:pos="612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 xml:space="preserve">History and Political Economy of      </w:t>
            </w:r>
          </w:p>
          <w:p w:rsidR="00350F5F" w:rsidRPr="004E53EE" w:rsidRDefault="00350F5F" w:rsidP="007404C4">
            <w:pPr>
              <w:tabs>
                <w:tab w:val="left" w:pos="360"/>
                <w:tab w:val="left" w:pos="612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Education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Pr="004E53EE" w:rsidRDefault="00350F5F" w:rsidP="007404C4">
            <w:pPr>
              <w:rPr>
                <w:sz w:val="28"/>
              </w:rPr>
            </w:pPr>
            <w:r w:rsidRPr="004E53EE">
              <w:rPr>
                <w:sz w:val="28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70</w:t>
            </w:r>
          </w:p>
        </w:tc>
        <w:tc>
          <w:tcPr>
            <w:tcW w:w="1354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30</w:t>
            </w:r>
          </w:p>
        </w:tc>
      </w:tr>
      <w:tr w:rsidR="00350F5F" w:rsidRPr="005E25C5" w:rsidTr="007404C4">
        <w:tc>
          <w:tcPr>
            <w:tcW w:w="144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III</w:t>
            </w:r>
          </w:p>
        </w:tc>
        <w:tc>
          <w:tcPr>
            <w:tcW w:w="513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Education Studies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Pr="004E53EE" w:rsidRDefault="00350F5F" w:rsidP="007404C4">
            <w:pPr>
              <w:rPr>
                <w:sz w:val="28"/>
              </w:rPr>
            </w:pPr>
            <w:r w:rsidRPr="004E53EE">
              <w:rPr>
                <w:sz w:val="28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70</w:t>
            </w:r>
          </w:p>
        </w:tc>
        <w:tc>
          <w:tcPr>
            <w:tcW w:w="1354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30</w:t>
            </w:r>
          </w:p>
        </w:tc>
      </w:tr>
      <w:tr w:rsidR="00350F5F" w:rsidRPr="005E25C5" w:rsidTr="007404C4">
        <w:tc>
          <w:tcPr>
            <w:tcW w:w="144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IV</w:t>
            </w:r>
          </w:p>
        </w:tc>
        <w:tc>
          <w:tcPr>
            <w:tcW w:w="513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Introduction to Research Methods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Pr="004E53EE" w:rsidRDefault="00350F5F" w:rsidP="007404C4">
            <w:pPr>
              <w:rPr>
                <w:sz w:val="28"/>
              </w:rPr>
            </w:pPr>
            <w:r w:rsidRPr="004E53EE">
              <w:rPr>
                <w:sz w:val="28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70</w:t>
            </w:r>
          </w:p>
        </w:tc>
        <w:tc>
          <w:tcPr>
            <w:tcW w:w="1354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30</w:t>
            </w:r>
          </w:p>
        </w:tc>
      </w:tr>
      <w:tr w:rsidR="00350F5F" w:rsidRPr="005E25C5" w:rsidTr="007404C4">
        <w:tc>
          <w:tcPr>
            <w:tcW w:w="144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V</w:t>
            </w:r>
          </w:p>
        </w:tc>
        <w:tc>
          <w:tcPr>
            <w:tcW w:w="513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 xml:space="preserve">Communication Skills &amp;  Expository </w:t>
            </w:r>
          </w:p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 xml:space="preserve">Writing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Pr="004E53EE" w:rsidRDefault="00350F5F" w:rsidP="007404C4">
            <w:pPr>
              <w:rPr>
                <w:sz w:val="28"/>
              </w:rPr>
            </w:pPr>
            <w:r w:rsidRPr="004E53EE">
              <w:rPr>
                <w:sz w:val="28"/>
              </w:rPr>
              <w:t xml:space="preserve">  25</w:t>
            </w:r>
          </w:p>
        </w:tc>
        <w:tc>
          <w:tcPr>
            <w:tcW w:w="234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F5F" w:rsidRDefault="00350F5F" w:rsidP="007404C4">
            <w:pPr>
              <w:jc w:val="center"/>
              <w:rPr>
                <w:sz w:val="28"/>
                <w:szCs w:val="40"/>
              </w:rPr>
            </w:pPr>
            <w:r w:rsidRPr="004E53EE">
              <w:rPr>
                <w:sz w:val="28"/>
                <w:szCs w:val="40"/>
              </w:rPr>
              <w:t xml:space="preserve">25 (Ext-15 &amp; </w:t>
            </w:r>
          </w:p>
          <w:p w:rsidR="00350F5F" w:rsidRPr="004E53EE" w:rsidRDefault="00350F5F" w:rsidP="007404C4">
            <w:pPr>
              <w:jc w:val="center"/>
              <w:rPr>
                <w:sz w:val="28"/>
                <w:szCs w:val="40"/>
              </w:rPr>
            </w:pPr>
            <w:r w:rsidRPr="004E53EE">
              <w:rPr>
                <w:sz w:val="28"/>
                <w:szCs w:val="40"/>
              </w:rPr>
              <w:t>Int-10)</w:t>
            </w:r>
          </w:p>
          <w:p w:rsidR="00350F5F" w:rsidRPr="004E53EE" w:rsidRDefault="00350F5F" w:rsidP="007404C4">
            <w:pPr>
              <w:rPr>
                <w:sz w:val="28"/>
                <w:szCs w:val="40"/>
              </w:rPr>
            </w:pPr>
            <w:r w:rsidRPr="004E53EE">
              <w:rPr>
                <w:sz w:val="28"/>
              </w:rPr>
              <w:t>(joint evaluation by internal &amp; external examiner)</w:t>
            </w:r>
          </w:p>
        </w:tc>
      </w:tr>
      <w:tr w:rsidR="00350F5F" w:rsidRPr="005E25C5" w:rsidTr="00743647">
        <w:trPr>
          <w:trHeight w:val="1673"/>
        </w:trPr>
        <w:tc>
          <w:tcPr>
            <w:tcW w:w="1440" w:type="dxa"/>
            <w:tcBorders>
              <w:bottom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VI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 xml:space="preserve">Self Development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Pr="004E53EE" w:rsidRDefault="00350F5F" w:rsidP="007404C4">
            <w:pPr>
              <w:rPr>
                <w:sz w:val="28"/>
              </w:rPr>
            </w:pPr>
            <w:r w:rsidRPr="004E53EE">
              <w:rPr>
                <w:sz w:val="28"/>
              </w:rPr>
              <w:t xml:space="preserve">  25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0F5F" w:rsidRDefault="00350F5F" w:rsidP="007404C4">
            <w:pPr>
              <w:jc w:val="center"/>
              <w:rPr>
                <w:sz w:val="28"/>
                <w:szCs w:val="40"/>
              </w:rPr>
            </w:pPr>
            <w:r w:rsidRPr="004E53EE">
              <w:rPr>
                <w:sz w:val="28"/>
                <w:szCs w:val="40"/>
              </w:rPr>
              <w:t xml:space="preserve">25 (Ext-15 &amp; </w:t>
            </w:r>
          </w:p>
          <w:p w:rsidR="00350F5F" w:rsidRPr="004E53EE" w:rsidRDefault="00350F5F" w:rsidP="007404C4">
            <w:pPr>
              <w:jc w:val="center"/>
              <w:rPr>
                <w:sz w:val="28"/>
                <w:szCs w:val="40"/>
              </w:rPr>
            </w:pPr>
            <w:r w:rsidRPr="004E53EE">
              <w:rPr>
                <w:sz w:val="28"/>
                <w:szCs w:val="40"/>
              </w:rPr>
              <w:t>Int-10)</w:t>
            </w:r>
          </w:p>
          <w:p w:rsidR="00350F5F" w:rsidRPr="004E53EE" w:rsidRDefault="00350F5F" w:rsidP="007404C4">
            <w:pPr>
              <w:rPr>
                <w:sz w:val="28"/>
              </w:rPr>
            </w:pPr>
            <w:r w:rsidRPr="004E53EE">
              <w:rPr>
                <w:sz w:val="28"/>
              </w:rPr>
              <w:t xml:space="preserve"> (joint evaluation by internal &amp; external examiner)</w:t>
            </w:r>
          </w:p>
        </w:tc>
      </w:tr>
      <w:tr w:rsidR="00350F5F" w:rsidRPr="005E25C5" w:rsidTr="007404C4">
        <w:trPr>
          <w:trHeight w:val="180"/>
        </w:trPr>
        <w:tc>
          <w:tcPr>
            <w:tcW w:w="11074" w:type="dxa"/>
            <w:gridSpan w:val="6"/>
            <w:tcBorders>
              <w:top w:val="single" w:sz="4" w:space="0" w:color="auto"/>
            </w:tcBorders>
          </w:tcPr>
          <w:p w:rsidR="00350F5F" w:rsidRPr="004E53EE" w:rsidRDefault="00350F5F" w:rsidP="007404C4">
            <w:pPr>
              <w:jc w:val="center"/>
              <w:rPr>
                <w:sz w:val="28"/>
              </w:rPr>
            </w:pPr>
            <w:r w:rsidRPr="004E53EE">
              <w:rPr>
                <w:b/>
                <w:sz w:val="28"/>
              </w:rPr>
              <w:t>Semester - II</w:t>
            </w:r>
          </w:p>
        </w:tc>
      </w:tr>
      <w:tr w:rsidR="00350F5F" w:rsidRPr="005E25C5" w:rsidTr="007404C4">
        <w:tc>
          <w:tcPr>
            <w:tcW w:w="144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 xml:space="preserve">VII  </w:t>
            </w:r>
          </w:p>
        </w:tc>
        <w:tc>
          <w:tcPr>
            <w:tcW w:w="513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Philosophy of Education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Pr="004E53EE" w:rsidRDefault="00350F5F" w:rsidP="007404C4">
            <w:pPr>
              <w:rPr>
                <w:sz w:val="28"/>
              </w:rPr>
            </w:pPr>
            <w:r w:rsidRPr="004E53EE">
              <w:rPr>
                <w:sz w:val="28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70</w:t>
            </w:r>
          </w:p>
        </w:tc>
        <w:tc>
          <w:tcPr>
            <w:tcW w:w="1354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30</w:t>
            </w:r>
          </w:p>
        </w:tc>
      </w:tr>
      <w:tr w:rsidR="00350F5F" w:rsidRPr="005E25C5" w:rsidTr="007404C4">
        <w:tc>
          <w:tcPr>
            <w:tcW w:w="144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VIII</w:t>
            </w:r>
          </w:p>
        </w:tc>
        <w:tc>
          <w:tcPr>
            <w:tcW w:w="513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Sociology of Education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Pr="004E53EE" w:rsidRDefault="00350F5F" w:rsidP="007404C4">
            <w:pPr>
              <w:rPr>
                <w:sz w:val="28"/>
              </w:rPr>
            </w:pPr>
            <w:r w:rsidRPr="004E53EE">
              <w:rPr>
                <w:sz w:val="28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70</w:t>
            </w:r>
          </w:p>
        </w:tc>
        <w:tc>
          <w:tcPr>
            <w:tcW w:w="1354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30</w:t>
            </w:r>
          </w:p>
        </w:tc>
      </w:tr>
      <w:tr w:rsidR="00350F5F" w:rsidRPr="005E25C5" w:rsidTr="007404C4">
        <w:tc>
          <w:tcPr>
            <w:tcW w:w="144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IX</w:t>
            </w:r>
          </w:p>
        </w:tc>
        <w:tc>
          <w:tcPr>
            <w:tcW w:w="513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 xml:space="preserve">Curriculum Studies.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Pr="004E53EE" w:rsidRDefault="00350F5F" w:rsidP="007404C4">
            <w:pPr>
              <w:rPr>
                <w:sz w:val="28"/>
              </w:rPr>
            </w:pPr>
            <w:r w:rsidRPr="004E53EE">
              <w:rPr>
                <w:sz w:val="28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70</w:t>
            </w:r>
          </w:p>
        </w:tc>
        <w:tc>
          <w:tcPr>
            <w:tcW w:w="1354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30</w:t>
            </w:r>
          </w:p>
        </w:tc>
      </w:tr>
      <w:tr w:rsidR="00350F5F" w:rsidRPr="005E25C5" w:rsidTr="007404C4">
        <w:tc>
          <w:tcPr>
            <w:tcW w:w="144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X</w:t>
            </w:r>
          </w:p>
        </w:tc>
        <w:tc>
          <w:tcPr>
            <w:tcW w:w="513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Teacher Education: Pre-service &amp; In-</w:t>
            </w:r>
          </w:p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Service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Pr="004E53EE" w:rsidRDefault="00350F5F" w:rsidP="007404C4">
            <w:pPr>
              <w:rPr>
                <w:sz w:val="28"/>
              </w:rPr>
            </w:pPr>
            <w:r w:rsidRPr="004E53EE">
              <w:rPr>
                <w:sz w:val="28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70</w:t>
            </w:r>
          </w:p>
        </w:tc>
        <w:tc>
          <w:tcPr>
            <w:tcW w:w="1354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30</w:t>
            </w:r>
          </w:p>
        </w:tc>
      </w:tr>
      <w:tr w:rsidR="00350F5F" w:rsidRPr="005E25C5" w:rsidTr="007404C4">
        <w:tc>
          <w:tcPr>
            <w:tcW w:w="144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XI</w:t>
            </w:r>
          </w:p>
        </w:tc>
        <w:tc>
          <w:tcPr>
            <w:tcW w:w="5130" w:type="dxa"/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Dissertation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Pr="004E53EE" w:rsidRDefault="00350F5F" w:rsidP="007404C4">
            <w:pPr>
              <w:rPr>
                <w:sz w:val="28"/>
              </w:rPr>
            </w:pPr>
            <w:r w:rsidRPr="004E53EE">
              <w:rPr>
                <w:sz w:val="28"/>
              </w:rPr>
              <w:t xml:space="preserve">  50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350F5F" w:rsidRDefault="00350F5F" w:rsidP="007404C4">
            <w:pPr>
              <w:jc w:val="center"/>
              <w:rPr>
                <w:sz w:val="28"/>
                <w:szCs w:val="40"/>
              </w:rPr>
            </w:pPr>
            <w:r w:rsidRPr="004E53EE">
              <w:rPr>
                <w:sz w:val="28"/>
                <w:szCs w:val="40"/>
              </w:rPr>
              <w:t xml:space="preserve">50 (Ext-35 &amp; </w:t>
            </w:r>
          </w:p>
          <w:p w:rsidR="00350F5F" w:rsidRPr="004E53EE" w:rsidRDefault="00350F5F" w:rsidP="007404C4">
            <w:pPr>
              <w:jc w:val="center"/>
              <w:rPr>
                <w:sz w:val="28"/>
                <w:szCs w:val="40"/>
              </w:rPr>
            </w:pPr>
            <w:r w:rsidRPr="004E53EE">
              <w:rPr>
                <w:sz w:val="28"/>
                <w:szCs w:val="40"/>
              </w:rPr>
              <w:t>Int-15)</w:t>
            </w:r>
          </w:p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(joint evaluation by internal &amp; external examiner)</w:t>
            </w:r>
          </w:p>
        </w:tc>
      </w:tr>
      <w:tr w:rsidR="00350F5F" w:rsidRPr="005E25C5" w:rsidTr="007404C4">
        <w:trPr>
          <w:trHeight w:val="465"/>
        </w:trPr>
        <w:tc>
          <w:tcPr>
            <w:tcW w:w="1440" w:type="dxa"/>
            <w:tcBorders>
              <w:bottom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XII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Internship in a TEI</w:t>
            </w:r>
          </w:p>
          <w:p w:rsidR="00350F5F" w:rsidRPr="004E53EE" w:rsidRDefault="00350F5F" w:rsidP="007404C4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Pr="004E53EE" w:rsidRDefault="00350F5F" w:rsidP="007404C4">
            <w:pPr>
              <w:rPr>
                <w:sz w:val="28"/>
              </w:rPr>
            </w:pPr>
            <w:r w:rsidRPr="004E53EE">
              <w:rPr>
                <w:sz w:val="28"/>
              </w:rPr>
              <w:t>100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0F5F" w:rsidRDefault="00350F5F" w:rsidP="007404C4">
            <w:pPr>
              <w:jc w:val="center"/>
              <w:rPr>
                <w:sz w:val="28"/>
                <w:szCs w:val="40"/>
              </w:rPr>
            </w:pPr>
            <w:r w:rsidRPr="004E53EE">
              <w:rPr>
                <w:sz w:val="28"/>
                <w:szCs w:val="40"/>
              </w:rPr>
              <w:t xml:space="preserve">100 (Ext-70 &amp; </w:t>
            </w:r>
          </w:p>
          <w:p w:rsidR="00350F5F" w:rsidRPr="004E53EE" w:rsidRDefault="00350F5F" w:rsidP="007404C4">
            <w:pPr>
              <w:jc w:val="center"/>
              <w:rPr>
                <w:sz w:val="28"/>
                <w:szCs w:val="40"/>
              </w:rPr>
            </w:pPr>
            <w:r w:rsidRPr="004E53EE">
              <w:rPr>
                <w:sz w:val="28"/>
                <w:szCs w:val="40"/>
              </w:rPr>
              <w:t>Int-30)</w:t>
            </w:r>
          </w:p>
          <w:p w:rsidR="00350F5F" w:rsidRPr="004E53EE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4E53EE">
              <w:rPr>
                <w:sz w:val="28"/>
              </w:rPr>
              <w:t>(joint evaluation by internal &amp; external examiner)</w:t>
            </w:r>
          </w:p>
        </w:tc>
      </w:tr>
      <w:tr w:rsidR="00350F5F" w:rsidRPr="005E25C5" w:rsidTr="007404C4">
        <w:trPr>
          <w:trHeight w:val="495"/>
        </w:trPr>
        <w:tc>
          <w:tcPr>
            <w:tcW w:w="11074" w:type="dxa"/>
            <w:gridSpan w:val="6"/>
            <w:tcBorders>
              <w:top w:val="single" w:sz="4" w:space="0" w:color="auto"/>
            </w:tcBorders>
          </w:tcPr>
          <w:p w:rsidR="00350F5F" w:rsidRPr="003A4D4A" w:rsidRDefault="00350F5F" w:rsidP="007404C4">
            <w:pPr>
              <w:jc w:val="center"/>
              <w:rPr>
                <w:sz w:val="38"/>
              </w:rPr>
            </w:pPr>
            <w:r>
              <w:rPr>
                <w:b/>
                <w:sz w:val="30"/>
              </w:rPr>
              <w:lastRenderedPageBreak/>
              <w:t>Semester - III</w:t>
            </w:r>
          </w:p>
        </w:tc>
      </w:tr>
      <w:tr w:rsidR="00350F5F" w:rsidRPr="005E25C5" w:rsidTr="007404C4">
        <w:tc>
          <w:tcPr>
            <w:tcW w:w="1440" w:type="dxa"/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  <w:r>
              <w:t>XIII</w:t>
            </w:r>
          </w:p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</w:p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Specialization Course – I (Stage specific) (student can opt any one stage in Paper XIII &amp; XIV)</w:t>
            </w:r>
          </w:p>
          <w:p w:rsidR="00350F5F" w:rsidRPr="005E25C5" w:rsidRDefault="00350F5F" w:rsidP="007404C4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5E25C5">
              <w:rPr>
                <w:sz w:val="28"/>
              </w:rPr>
              <w:t>Elementary Education</w:t>
            </w:r>
          </w:p>
          <w:p w:rsidR="00350F5F" w:rsidRPr="005E25C5" w:rsidRDefault="00350F5F" w:rsidP="007404C4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5E25C5">
              <w:rPr>
                <w:sz w:val="28"/>
              </w:rPr>
              <w:t>Secondary &amp; Senior Secondary</w:t>
            </w:r>
          </w:p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ind w:left="1080"/>
              <w:jc w:val="both"/>
              <w:rPr>
                <w:sz w:val="28"/>
              </w:rPr>
            </w:pPr>
            <w:r w:rsidRPr="005E25C5">
              <w:rPr>
                <w:sz w:val="28"/>
              </w:rPr>
              <w:t>Education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</w:p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</w:p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</w:p>
        </w:tc>
      </w:tr>
      <w:tr w:rsidR="00350F5F" w:rsidRPr="005E25C5" w:rsidTr="007404C4">
        <w:tc>
          <w:tcPr>
            <w:tcW w:w="1440" w:type="dxa"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  <w:r>
              <w:t>XIV</w:t>
            </w:r>
          </w:p>
        </w:tc>
        <w:tc>
          <w:tcPr>
            <w:tcW w:w="5130" w:type="dxa"/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Specialization course –II  (Stage specific) (student can opt any one stage in Paper XIII &amp; XIV)</w:t>
            </w:r>
          </w:p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</w:p>
          <w:p w:rsidR="00350F5F" w:rsidRPr="005E25C5" w:rsidRDefault="00350F5F" w:rsidP="007404C4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5E25C5">
              <w:rPr>
                <w:sz w:val="28"/>
              </w:rPr>
              <w:t>Elementary Education</w:t>
            </w:r>
          </w:p>
          <w:p w:rsidR="00350F5F" w:rsidRPr="005E25C5" w:rsidRDefault="00350F5F" w:rsidP="007404C4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5E25C5">
              <w:rPr>
                <w:sz w:val="28"/>
              </w:rPr>
              <w:t>Secondary &amp; Senior Secondary</w:t>
            </w:r>
          </w:p>
          <w:p w:rsidR="00350F5F" w:rsidRPr="00EE68EA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Pr="005E25C5">
              <w:rPr>
                <w:sz w:val="28"/>
              </w:rPr>
              <w:t>Education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</w:p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</w:p>
        </w:tc>
      </w:tr>
      <w:tr w:rsidR="00350F5F" w:rsidRPr="005E25C5" w:rsidTr="007404C4">
        <w:tc>
          <w:tcPr>
            <w:tcW w:w="1440" w:type="dxa"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  <w:r>
              <w:t>XV</w:t>
            </w:r>
          </w:p>
        </w:tc>
        <w:tc>
          <w:tcPr>
            <w:tcW w:w="5130" w:type="dxa"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Advanced Educational Research.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</w:tc>
      </w:tr>
      <w:tr w:rsidR="00350F5F" w:rsidRPr="005E25C5" w:rsidTr="007404C4">
        <w:tc>
          <w:tcPr>
            <w:tcW w:w="1440" w:type="dxa"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  <w:r>
              <w:t>XVI</w:t>
            </w:r>
          </w:p>
        </w:tc>
        <w:tc>
          <w:tcPr>
            <w:tcW w:w="5130" w:type="dxa"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Teacher Education: Perspective, Research and issues in Teacher Education.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</w:p>
        </w:tc>
      </w:tr>
      <w:tr w:rsidR="00350F5F" w:rsidRPr="005E25C5" w:rsidTr="007404C4">
        <w:tc>
          <w:tcPr>
            <w:tcW w:w="1440" w:type="dxa"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  <w:r>
              <w:t>XVII</w:t>
            </w:r>
          </w:p>
        </w:tc>
        <w:tc>
          <w:tcPr>
            <w:tcW w:w="5130" w:type="dxa"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5E25C5">
              <w:rPr>
                <w:sz w:val="28"/>
              </w:rPr>
              <w:t>Internship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350F5F" w:rsidRDefault="00350F5F" w:rsidP="007404C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 (Ext-70 &amp; Int-30)</w:t>
            </w:r>
          </w:p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 w:rsidRPr="005A2C91">
              <w:t xml:space="preserve">(joint evaluation by internal </w:t>
            </w:r>
            <w:r>
              <w:t xml:space="preserve">&amp; </w:t>
            </w:r>
            <w:r w:rsidRPr="005A2C91">
              <w:t>external examiner)</w:t>
            </w:r>
          </w:p>
        </w:tc>
      </w:tr>
      <w:tr w:rsidR="00350F5F" w:rsidRPr="005E25C5" w:rsidTr="007404C4">
        <w:tc>
          <w:tcPr>
            <w:tcW w:w="1440" w:type="dxa"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  <w:r>
              <w:t>XVIII</w:t>
            </w:r>
          </w:p>
        </w:tc>
        <w:tc>
          <w:tcPr>
            <w:tcW w:w="5130" w:type="dxa"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5E25C5">
              <w:rPr>
                <w:sz w:val="28"/>
              </w:rPr>
              <w:t>Dissertation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Default="00350F5F" w:rsidP="007404C4">
            <w:r>
              <w:t xml:space="preserve">    </w:t>
            </w:r>
            <w:r w:rsidRPr="000F6514">
              <w:rPr>
                <w:sz w:val="38"/>
              </w:rPr>
              <w:t>50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350F5F" w:rsidRDefault="00350F5F" w:rsidP="007404C4">
            <w:pPr>
              <w:jc w:val="center"/>
              <w:rPr>
                <w:sz w:val="40"/>
                <w:szCs w:val="40"/>
              </w:rPr>
            </w:pPr>
            <w:r w:rsidRPr="005A2C91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0 (Ext-35 &amp; Int-15)</w:t>
            </w:r>
          </w:p>
          <w:p w:rsidR="00350F5F" w:rsidRPr="00B14D63" w:rsidRDefault="00350F5F" w:rsidP="007404C4">
            <w:pPr>
              <w:rPr>
                <w:sz w:val="38"/>
              </w:rPr>
            </w:pPr>
            <w:r w:rsidRPr="005A2C91">
              <w:t xml:space="preserve">(joint evaluation by internal </w:t>
            </w:r>
            <w:r>
              <w:t xml:space="preserve">&amp; </w:t>
            </w:r>
            <w:r w:rsidRPr="005A2C91">
              <w:t>external examiner)</w:t>
            </w:r>
          </w:p>
        </w:tc>
      </w:tr>
      <w:tr w:rsidR="00350F5F" w:rsidRPr="005E25C5" w:rsidTr="007404C4">
        <w:trPr>
          <w:trHeight w:val="555"/>
        </w:trPr>
        <w:tc>
          <w:tcPr>
            <w:tcW w:w="1440" w:type="dxa"/>
            <w:tcBorders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  <w:r>
              <w:t>XIX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Academic Writing.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Default="00350F5F" w:rsidP="007404C4">
            <w:r>
              <w:rPr>
                <w:sz w:val="38"/>
              </w:rPr>
              <w:t xml:space="preserve">  </w:t>
            </w:r>
            <w:r w:rsidRPr="000F6514">
              <w:rPr>
                <w:sz w:val="38"/>
              </w:rPr>
              <w:t>50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0F5F" w:rsidRDefault="00350F5F" w:rsidP="007404C4">
            <w:pPr>
              <w:jc w:val="center"/>
              <w:rPr>
                <w:sz w:val="40"/>
                <w:szCs w:val="40"/>
              </w:rPr>
            </w:pPr>
            <w:r w:rsidRPr="005A2C91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0 (Ext-35 &amp; Int-15)</w:t>
            </w:r>
          </w:p>
          <w:p w:rsidR="00350F5F" w:rsidRPr="00EE68EA" w:rsidRDefault="00350F5F" w:rsidP="007404C4">
            <w:r w:rsidRPr="005A2C91">
              <w:t xml:space="preserve">(joint evaluation by internal </w:t>
            </w:r>
            <w:r>
              <w:t xml:space="preserve">&amp; </w:t>
            </w:r>
            <w:r w:rsidRPr="005A2C91">
              <w:t>external examiner)</w:t>
            </w:r>
          </w:p>
        </w:tc>
      </w:tr>
      <w:tr w:rsidR="00350F5F" w:rsidRPr="005E25C5" w:rsidTr="007404C4">
        <w:trPr>
          <w:trHeight w:val="285"/>
        </w:trPr>
        <w:tc>
          <w:tcPr>
            <w:tcW w:w="110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0F5F" w:rsidRDefault="00350F5F" w:rsidP="007404C4">
            <w:pPr>
              <w:jc w:val="center"/>
              <w:rPr>
                <w:sz w:val="38"/>
              </w:rPr>
            </w:pPr>
            <w:r>
              <w:rPr>
                <w:b/>
                <w:sz w:val="30"/>
              </w:rPr>
              <w:t>Semester - IV</w:t>
            </w:r>
          </w:p>
        </w:tc>
      </w:tr>
      <w:tr w:rsidR="00350F5F" w:rsidRPr="005E25C5" w:rsidTr="00642652">
        <w:trPr>
          <w:trHeight w:val="926"/>
        </w:trPr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  <w:r>
              <w:t>XX</w:t>
            </w:r>
          </w:p>
        </w:tc>
        <w:tc>
          <w:tcPr>
            <w:tcW w:w="9634" w:type="dxa"/>
            <w:gridSpan w:val="5"/>
            <w:tcBorders>
              <w:top w:val="single" w:sz="4" w:space="0" w:color="auto"/>
            </w:tcBorders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Specialization Courses </w:t>
            </w:r>
          </w:p>
          <w:p w:rsidR="00350F5F" w:rsidRDefault="00350F5F" w:rsidP="007404C4">
            <w:pPr>
              <w:tabs>
                <w:tab w:val="right" w:pos="9418"/>
              </w:tabs>
              <w:rPr>
                <w:sz w:val="38"/>
              </w:rPr>
            </w:pPr>
            <w:r>
              <w:rPr>
                <w:b/>
                <w:sz w:val="30"/>
              </w:rPr>
              <w:t>(Student can opt any three)</w:t>
            </w:r>
            <w:r>
              <w:rPr>
                <w:b/>
                <w:sz w:val="30"/>
              </w:rPr>
              <w:tab/>
            </w:r>
          </w:p>
        </w:tc>
      </w:tr>
      <w:tr w:rsidR="00350F5F" w:rsidRPr="005E25C5" w:rsidTr="007404C4">
        <w:trPr>
          <w:trHeight w:val="503"/>
        </w:trPr>
        <w:tc>
          <w:tcPr>
            <w:tcW w:w="1440" w:type="dxa"/>
            <w:vMerge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>) Education:</w:t>
            </w:r>
            <w:r w:rsidRPr="005E25C5">
              <w:rPr>
                <w:sz w:val="28"/>
              </w:rPr>
              <w:t xml:space="preserve"> Policy, Economics and </w:t>
            </w:r>
          </w:p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Pr="005E25C5">
              <w:rPr>
                <w:sz w:val="28"/>
              </w:rPr>
              <w:t>Planning</w:t>
            </w:r>
            <w:r>
              <w:rPr>
                <w:sz w:val="28"/>
              </w:rPr>
              <w:t xml:space="preserve"> (at primary level)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</w:tc>
      </w:tr>
      <w:tr w:rsidR="00350F5F" w:rsidRPr="005E25C5" w:rsidTr="007404C4">
        <w:trPr>
          <w:trHeight w:val="503"/>
        </w:trPr>
        <w:tc>
          <w:tcPr>
            <w:tcW w:w="1440" w:type="dxa"/>
            <w:vMerge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(A)(ii) Education:</w:t>
            </w:r>
            <w:r w:rsidRPr="005E25C5">
              <w:rPr>
                <w:sz w:val="28"/>
              </w:rPr>
              <w:t xml:space="preserve"> Policy, Economics and </w:t>
            </w:r>
          </w:p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Pr="005E25C5">
              <w:rPr>
                <w:sz w:val="28"/>
              </w:rPr>
              <w:t>Planning</w:t>
            </w:r>
            <w:r>
              <w:rPr>
                <w:sz w:val="28"/>
              </w:rPr>
              <w:t xml:space="preserve"> (at secondary level)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</w:p>
        </w:tc>
      </w:tr>
      <w:tr w:rsidR="00350F5F" w:rsidRPr="005E25C5" w:rsidTr="007404C4">
        <w:trPr>
          <w:trHeight w:val="647"/>
        </w:trPr>
        <w:tc>
          <w:tcPr>
            <w:tcW w:w="1440" w:type="dxa"/>
            <w:vMerge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900"/>
              </w:tabs>
              <w:ind w:left="882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) </w:t>
            </w:r>
            <w:r w:rsidRPr="005E25C5">
              <w:rPr>
                <w:sz w:val="28"/>
              </w:rPr>
              <w:t>Management</w:t>
            </w:r>
            <w:r>
              <w:rPr>
                <w:sz w:val="28"/>
              </w:rPr>
              <w:t xml:space="preserve"> &amp; </w:t>
            </w:r>
            <w:r w:rsidRPr="005E25C5">
              <w:rPr>
                <w:sz w:val="28"/>
              </w:rPr>
              <w:t>Administrati</w:t>
            </w:r>
            <w:r>
              <w:rPr>
                <w:sz w:val="28"/>
              </w:rPr>
              <w:t>on of   Education (at primary level)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</w:tc>
      </w:tr>
      <w:tr w:rsidR="00350F5F" w:rsidRPr="005E25C5" w:rsidTr="007404C4">
        <w:trPr>
          <w:trHeight w:val="647"/>
        </w:trPr>
        <w:tc>
          <w:tcPr>
            <w:tcW w:w="1440" w:type="dxa"/>
            <w:vMerge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(B)(ii) </w:t>
            </w:r>
            <w:r w:rsidRPr="005E25C5">
              <w:rPr>
                <w:sz w:val="28"/>
              </w:rPr>
              <w:t>Management</w:t>
            </w:r>
            <w:r>
              <w:rPr>
                <w:sz w:val="28"/>
              </w:rPr>
              <w:t xml:space="preserve"> &amp; </w:t>
            </w:r>
            <w:r w:rsidRPr="005E25C5">
              <w:rPr>
                <w:sz w:val="28"/>
              </w:rPr>
              <w:t>Administrati</w:t>
            </w:r>
            <w:r>
              <w:rPr>
                <w:sz w:val="28"/>
              </w:rPr>
              <w:t>on of   Education (at secondary level)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</w:p>
        </w:tc>
      </w:tr>
      <w:tr w:rsidR="00350F5F" w:rsidRPr="005E25C5" w:rsidTr="007404C4">
        <w:trPr>
          <w:trHeight w:val="300"/>
        </w:trPr>
        <w:tc>
          <w:tcPr>
            <w:tcW w:w="1440" w:type="dxa"/>
            <w:vMerge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) </w:t>
            </w:r>
            <w:r w:rsidRPr="005E25C5">
              <w:rPr>
                <w:sz w:val="28"/>
              </w:rPr>
              <w:t>Inclusive Education</w:t>
            </w:r>
            <w:r>
              <w:rPr>
                <w:sz w:val="28"/>
              </w:rPr>
              <w:t xml:space="preserve"> (at primary level)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</w:tc>
      </w:tr>
      <w:tr w:rsidR="00350F5F" w:rsidRPr="005E25C5" w:rsidTr="007404C4">
        <w:trPr>
          <w:trHeight w:val="300"/>
        </w:trPr>
        <w:tc>
          <w:tcPr>
            <w:tcW w:w="1440" w:type="dxa"/>
            <w:vMerge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ind w:left="7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(C)(ii) </w:t>
            </w:r>
            <w:r w:rsidRPr="005E25C5">
              <w:rPr>
                <w:sz w:val="28"/>
              </w:rPr>
              <w:t>Inclusive Education</w:t>
            </w:r>
            <w:r>
              <w:rPr>
                <w:sz w:val="28"/>
              </w:rPr>
              <w:t xml:space="preserve"> (at secondary level)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</w:p>
        </w:tc>
      </w:tr>
      <w:tr w:rsidR="00350F5F" w:rsidRPr="005E25C5" w:rsidTr="007404C4">
        <w:trPr>
          <w:trHeight w:val="360"/>
        </w:trPr>
        <w:tc>
          <w:tcPr>
            <w:tcW w:w="1440" w:type="dxa"/>
            <w:vMerge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) </w:t>
            </w:r>
            <w:r w:rsidRPr="005E25C5">
              <w:rPr>
                <w:sz w:val="28"/>
              </w:rPr>
              <w:t>Education Technology</w:t>
            </w:r>
            <w:r>
              <w:rPr>
                <w:sz w:val="28"/>
              </w:rPr>
              <w:t xml:space="preserve"> (at primary level)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</w:tc>
      </w:tr>
      <w:tr w:rsidR="00350F5F" w:rsidRPr="005E25C5" w:rsidTr="007404C4">
        <w:trPr>
          <w:trHeight w:val="360"/>
        </w:trPr>
        <w:tc>
          <w:tcPr>
            <w:tcW w:w="1440" w:type="dxa"/>
            <w:vMerge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ind w:left="7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(D)(ii) </w:t>
            </w:r>
            <w:r w:rsidRPr="005E25C5">
              <w:rPr>
                <w:sz w:val="28"/>
              </w:rPr>
              <w:t>Education Technology</w:t>
            </w:r>
            <w:r>
              <w:rPr>
                <w:sz w:val="28"/>
              </w:rPr>
              <w:t xml:space="preserve"> (at secondary level)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</w:p>
        </w:tc>
      </w:tr>
      <w:tr w:rsidR="00350F5F" w:rsidRPr="005E25C5" w:rsidTr="007404C4">
        <w:trPr>
          <w:trHeight w:val="240"/>
        </w:trPr>
        <w:tc>
          <w:tcPr>
            <w:tcW w:w="1440" w:type="dxa"/>
            <w:vMerge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) </w:t>
            </w:r>
            <w:r w:rsidRPr="005E25C5">
              <w:rPr>
                <w:sz w:val="28"/>
              </w:rPr>
              <w:t>Educational Measurement and Evaluation</w:t>
            </w:r>
            <w:r>
              <w:rPr>
                <w:sz w:val="28"/>
              </w:rPr>
              <w:t xml:space="preserve"> (at primary level)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</w:tc>
      </w:tr>
      <w:tr w:rsidR="00350F5F" w:rsidRPr="005E25C5" w:rsidTr="007404C4">
        <w:trPr>
          <w:trHeight w:val="240"/>
        </w:trPr>
        <w:tc>
          <w:tcPr>
            <w:tcW w:w="1440" w:type="dxa"/>
            <w:vMerge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ind w:left="7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(E)(ii) </w:t>
            </w:r>
            <w:r w:rsidRPr="005E25C5">
              <w:rPr>
                <w:sz w:val="28"/>
              </w:rPr>
              <w:t>Educational Measurement and Evaluation</w:t>
            </w:r>
            <w:r>
              <w:rPr>
                <w:sz w:val="28"/>
              </w:rPr>
              <w:t xml:space="preserve"> (at secondary level)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</w:tc>
      </w:tr>
      <w:tr w:rsidR="00350F5F" w:rsidRPr="005E25C5" w:rsidTr="007404C4">
        <w:trPr>
          <w:trHeight w:val="210"/>
        </w:trPr>
        <w:tc>
          <w:tcPr>
            <w:tcW w:w="1440" w:type="dxa"/>
            <w:vMerge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) </w:t>
            </w:r>
            <w:r w:rsidRPr="005E25C5">
              <w:rPr>
                <w:sz w:val="28"/>
              </w:rPr>
              <w:t>Comparative Education</w:t>
            </w:r>
            <w:r>
              <w:rPr>
                <w:sz w:val="28"/>
              </w:rPr>
              <w:t xml:space="preserve"> (at primary level)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</w:tc>
      </w:tr>
      <w:tr w:rsidR="00350F5F" w:rsidRPr="005E25C5" w:rsidTr="007404C4">
        <w:trPr>
          <w:trHeight w:val="210"/>
        </w:trPr>
        <w:tc>
          <w:tcPr>
            <w:tcW w:w="1440" w:type="dxa"/>
            <w:vMerge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ind w:left="7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(F)(ii) </w:t>
            </w:r>
            <w:r w:rsidRPr="005E25C5">
              <w:rPr>
                <w:sz w:val="28"/>
              </w:rPr>
              <w:t>Comparative Education</w:t>
            </w:r>
            <w:r>
              <w:rPr>
                <w:sz w:val="28"/>
              </w:rPr>
              <w:t xml:space="preserve"> (at secondary level)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</w:p>
        </w:tc>
      </w:tr>
      <w:tr w:rsidR="00350F5F" w:rsidRPr="005E25C5" w:rsidTr="007404C4">
        <w:trPr>
          <w:trHeight w:val="212"/>
        </w:trPr>
        <w:tc>
          <w:tcPr>
            <w:tcW w:w="1440" w:type="dxa"/>
            <w:vMerge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350F5F" w:rsidRPr="005E25C5" w:rsidRDefault="00350F5F" w:rsidP="007404C4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) </w:t>
            </w:r>
            <w:r w:rsidRPr="005E25C5">
              <w:rPr>
                <w:sz w:val="28"/>
              </w:rPr>
              <w:t xml:space="preserve">Guidance and Counseling </w:t>
            </w:r>
            <w:r>
              <w:rPr>
                <w:sz w:val="28"/>
              </w:rPr>
              <w:t>(at primary level)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</w:tc>
      </w:tr>
      <w:tr w:rsidR="00350F5F" w:rsidRPr="005E25C5" w:rsidTr="007404C4">
        <w:trPr>
          <w:trHeight w:val="212"/>
        </w:trPr>
        <w:tc>
          <w:tcPr>
            <w:tcW w:w="1440" w:type="dxa"/>
            <w:vMerge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(G) (ii) </w:t>
            </w:r>
            <w:r w:rsidRPr="005E25C5">
              <w:rPr>
                <w:sz w:val="28"/>
              </w:rPr>
              <w:t>Guidance and Counseling</w:t>
            </w:r>
            <w:r>
              <w:rPr>
                <w:sz w:val="28"/>
              </w:rPr>
              <w:t xml:space="preserve"> (at secondary level)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5F" w:rsidRDefault="00350F5F" w:rsidP="007404C4">
            <w:r w:rsidRPr="003A4D4A">
              <w:rPr>
                <w:sz w:val="3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30</w:t>
            </w:r>
          </w:p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</w:p>
        </w:tc>
      </w:tr>
      <w:tr w:rsidR="00350F5F" w:rsidRPr="005E25C5" w:rsidTr="007404C4">
        <w:tc>
          <w:tcPr>
            <w:tcW w:w="1440" w:type="dxa"/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</w:pPr>
            <w:r>
              <w:t>XXI</w:t>
            </w:r>
          </w:p>
        </w:tc>
        <w:tc>
          <w:tcPr>
            <w:tcW w:w="5130" w:type="dxa"/>
          </w:tcPr>
          <w:p w:rsidR="00350F5F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5E25C5">
              <w:rPr>
                <w:sz w:val="28"/>
              </w:rPr>
              <w:t xml:space="preserve">Dissertation  </w:t>
            </w:r>
          </w:p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28"/>
              </w:rPr>
            </w:pPr>
            <w:r w:rsidRPr="005A2C91"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>
              <w:rPr>
                <w:sz w:val="3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 w:rsidRPr="003A4D4A">
              <w:rPr>
                <w:sz w:val="38"/>
              </w:rPr>
              <w:t>100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350F5F" w:rsidRDefault="00350F5F" w:rsidP="007404C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 (Ext-70 &amp; Int-30)</w:t>
            </w:r>
          </w:p>
          <w:p w:rsidR="00350F5F" w:rsidRPr="005E25C5" w:rsidRDefault="00350F5F" w:rsidP="007404C4">
            <w:pPr>
              <w:tabs>
                <w:tab w:val="left" w:pos="0"/>
                <w:tab w:val="left" w:pos="360"/>
                <w:tab w:val="left" w:pos="900"/>
              </w:tabs>
              <w:jc w:val="both"/>
              <w:rPr>
                <w:sz w:val="38"/>
              </w:rPr>
            </w:pPr>
            <w:r w:rsidRPr="005A2C91">
              <w:t xml:space="preserve">(joint evaluation by internal </w:t>
            </w:r>
            <w:r>
              <w:t xml:space="preserve">&amp; </w:t>
            </w:r>
            <w:r w:rsidRPr="005A2C91">
              <w:t>external examiner)</w:t>
            </w:r>
          </w:p>
        </w:tc>
      </w:tr>
    </w:tbl>
    <w:p w:rsidR="00350F5F" w:rsidRDefault="00350F5F" w:rsidP="00350F5F">
      <w:pPr>
        <w:tabs>
          <w:tab w:val="left" w:pos="0"/>
          <w:tab w:val="left" w:pos="360"/>
          <w:tab w:val="left" w:pos="900"/>
        </w:tabs>
        <w:ind w:hanging="270"/>
        <w:jc w:val="both"/>
        <w:rPr>
          <w:sz w:val="28"/>
        </w:rPr>
      </w:pPr>
      <w:r w:rsidRPr="005E25C5">
        <w:rPr>
          <w:sz w:val="28"/>
        </w:rPr>
        <w:t xml:space="preserve">  </w:t>
      </w:r>
    </w:p>
    <w:p w:rsidR="00350F5F" w:rsidRDefault="00350F5F" w:rsidP="00350F5F">
      <w:pPr>
        <w:jc w:val="both"/>
        <w:rPr>
          <w:b/>
          <w:sz w:val="30"/>
        </w:rPr>
      </w:pPr>
      <w:r w:rsidRPr="00FD5B41">
        <w:rPr>
          <w:b/>
          <w:sz w:val="34"/>
        </w:rPr>
        <w:t>DURATION</w:t>
      </w:r>
      <w:r w:rsidRPr="00FD5B41">
        <w:rPr>
          <w:b/>
        </w:rPr>
        <w:t>:</w:t>
      </w:r>
      <w:r>
        <w:rPr>
          <w:b/>
          <w:sz w:val="30"/>
        </w:rPr>
        <w:t xml:space="preserve"> Each credit in a taught course is equated to one hour of teaching or two hours of seminars/ group work/ tutorial/ laboratory work/ field work/ workshop per week for 16 weeks.  Thus, a 4-credit course entails 4 hours of regular teaching per week or as much as 8 hours of teaching and other programme activities </w:t>
      </w:r>
    </w:p>
    <w:p w:rsidR="00500255" w:rsidRDefault="00500255"/>
    <w:sectPr w:rsidR="00500255" w:rsidSect="00743647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683"/>
    <w:multiLevelType w:val="hybridMultilevel"/>
    <w:tmpl w:val="D75C7E9C"/>
    <w:lvl w:ilvl="0" w:tplc="33A460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4506"/>
    <w:multiLevelType w:val="hybridMultilevel"/>
    <w:tmpl w:val="D75C7E9C"/>
    <w:lvl w:ilvl="0" w:tplc="33A460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6488A"/>
    <w:multiLevelType w:val="hybridMultilevel"/>
    <w:tmpl w:val="A922FA00"/>
    <w:lvl w:ilvl="0" w:tplc="86E68834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0F5F"/>
    <w:rsid w:val="00147D4A"/>
    <w:rsid w:val="00350F5F"/>
    <w:rsid w:val="00500255"/>
    <w:rsid w:val="00565EE6"/>
    <w:rsid w:val="00642652"/>
    <w:rsid w:val="00743647"/>
    <w:rsid w:val="00C9122C"/>
    <w:rsid w:val="00D51F83"/>
    <w:rsid w:val="00D81D55"/>
    <w:rsid w:val="00E13BE9"/>
    <w:rsid w:val="00F9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Kuldeep Sheoran</dc:creator>
  <cp:lastModifiedBy>kuk</cp:lastModifiedBy>
  <cp:revision>3</cp:revision>
  <dcterms:created xsi:type="dcterms:W3CDTF">2016-03-10T10:12:00Z</dcterms:created>
  <dcterms:modified xsi:type="dcterms:W3CDTF">2016-04-11T22:10:00Z</dcterms:modified>
</cp:coreProperties>
</file>