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C82" w:rsidRDefault="00817C82" w:rsidP="00817C82">
      <w:pPr>
        <w:ind w:left="6480" w:firstLine="720"/>
        <w:rPr>
          <w:b/>
          <w:sz w:val="28"/>
          <w:szCs w:val="28"/>
        </w:rPr>
      </w:pPr>
      <w:r>
        <w:rPr>
          <w:b/>
          <w:sz w:val="28"/>
          <w:szCs w:val="28"/>
        </w:rPr>
        <w:t>Annexure-</w:t>
      </w:r>
      <w:r w:rsidR="005C68C7">
        <w:rPr>
          <w:b/>
          <w:sz w:val="28"/>
          <w:szCs w:val="28"/>
        </w:rPr>
        <w:t>IX</w:t>
      </w:r>
    </w:p>
    <w:p w:rsidR="00817C82" w:rsidRDefault="00817C82" w:rsidP="00817C82">
      <w:pPr>
        <w:tabs>
          <w:tab w:val="left" w:pos="5580"/>
          <w:tab w:val="left" w:pos="5940"/>
        </w:tabs>
        <w:rPr>
          <w:b/>
        </w:rPr>
      </w:pPr>
      <w:r>
        <w:rPr>
          <w:b/>
        </w:rPr>
        <w:t xml:space="preserve">                                            DEPARTMENT OF GEOGRAPHY</w:t>
      </w:r>
    </w:p>
    <w:p w:rsidR="00817C82" w:rsidRDefault="00817C82" w:rsidP="00817C82">
      <w:pPr>
        <w:jc w:val="center"/>
        <w:rPr>
          <w:b/>
        </w:rPr>
      </w:pPr>
      <w:r>
        <w:rPr>
          <w:b/>
        </w:rPr>
        <w:t>KURUKSHETRA UNIVERSITY KURUKSHETRA</w:t>
      </w:r>
    </w:p>
    <w:p w:rsidR="00817C82" w:rsidRDefault="00817C82" w:rsidP="00817C82"/>
    <w:p w:rsidR="00817C82" w:rsidRPr="00D05B36" w:rsidRDefault="00817C82" w:rsidP="00817C82">
      <w:pPr>
        <w:jc w:val="center"/>
        <w:rPr>
          <w:b/>
          <w:sz w:val="28"/>
          <w:szCs w:val="28"/>
        </w:rPr>
      </w:pPr>
      <w:r w:rsidRPr="00D05B36">
        <w:rPr>
          <w:b/>
          <w:sz w:val="28"/>
          <w:szCs w:val="28"/>
        </w:rPr>
        <w:t>Sche</w:t>
      </w:r>
      <w:r>
        <w:rPr>
          <w:b/>
          <w:sz w:val="28"/>
          <w:szCs w:val="28"/>
        </w:rPr>
        <w:t>me of Examinations for M.Phil</w:t>
      </w:r>
      <w:r w:rsidRPr="00D05B36">
        <w:rPr>
          <w:b/>
          <w:sz w:val="28"/>
          <w:szCs w:val="28"/>
        </w:rPr>
        <w:t xml:space="preserve"> </w:t>
      </w:r>
      <w:r>
        <w:rPr>
          <w:b/>
          <w:sz w:val="28"/>
          <w:szCs w:val="28"/>
        </w:rPr>
        <w:t xml:space="preserve">Geography </w:t>
      </w:r>
      <w:r w:rsidRPr="00D05B36">
        <w:rPr>
          <w:b/>
          <w:sz w:val="28"/>
          <w:szCs w:val="28"/>
        </w:rPr>
        <w:t>w.e.f. 2016-17</w:t>
      </w:r>
    </w:p>
    <w:p w:rsidR="00817C82" w:rsidRDefault="00817C82" w:rsidP="00817C82">
      <w:pPr>
        <w:rPr>
          <w:b/>
        </w:rPr>
      </w:pPr>
    </w:p>
    <w:p w:rsidR="00817C82" w:rsidRPr="00817C82" w:rsidRDefault="00817C82" w:rsidP="00817C82">
      <w:pPr>
        <w:jc w:val="center"/>
        <w:rPr>
          <w:b/>
        </w:rPr>
      </w:pPr>
      <w:r w:rsidRPr="00817C82">
        <w:rPr>
          <w:b/>
        </w:rPr>
        <w:t>ANNUAL SYSTEM</w:t>
      </w:r>
    </w:p>
    <w:p w:rsidR="00817C82" w:rsidRDefault="00817C82" w:rsidP="00817C82">
      <w:pPr>
        <w:jc w:val="center"/>
        <w:rPr>
          <w:b/>
        </w:rPr>
      </w:pPr>
    </w:p>
    <w:tbl>
      <w:tblPr>
        <w:tblW w:w="10049"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6"/>
        <w:gridCol w:w="3575"/>
        <w:gridCol w:w="1063"/>
        <w:gridCol w:w="1256"/>
        <w:gridCol w:w="1546"/>
        <w:gridCol w:w="1063"/>
      </w:tblGrid>
      <w:tr w:rsidR="00817C82" w:rsidTr="00817C82">
        <w:trPr>
          <w:trHeight w:val="821"/>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817C82">
            <w:pPr>
              <w:jc w:val="center"/>
              <w:rPr>
                <w:b/>
              </w:rPr>
            </w:pPr>
            <w:r>
              <w:rPr>
                <w:b/>
              </w:rPr>
              <w:t xml:space="preserve">Paper No. </w:t>
            </w:r>
          </w:p>
        </w:tc>
        <w:tc>
          <w:tcPr>
            <w:tcW w:w="3575"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rPr>
                <w:b/>
              </w:rPr>
            </w:pPr>
            <w:r>
              <w:rPr>
                <w:b/>
              </w:rPr>
              <w:t xml:space="preserve">Title </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rPr>
                <w:b/>
              </w:rPr>
            </w:pPr>
            <w:r>
              <w:rPr>
                <w:b/>
              </w:rPr>
              <w:t>Max. Marks</w:t>
            </w:r>
          </w:p>
        </w:tc>
        <w:tc>
          <w:tcPr>
            <w:tcW w:w="1256" w:type="dxa"/>
            <w:tcBorders>
              <w:top w:val="single" w:sz="4" w:space="0" w:color="000000"/>
              <w:left w:val="single" w:sz="4" w:space="0" w:color="auto"/>
              <w:bottom w:val="single" w:sz="4" w:space="0" w:color="000000"/>
              <w:right w:val="single" w:sz="4" w:space="0" w:color="000000"/>
            </w:tcBorders>
          </w:tcPr>
          <w:p w:rsidR="00817C82" w:rsidRDefault="00817C82" w:rsidP="00B062CA">
            <w:pPr>
              <w:rPr>
                <w:b/>
              </w:rPr>
            </w:pPr>
            <w:r>
              <w:rPr>
                <w:b/>
              </w:rPr>
              <w:t xml:space="preserve">End Semester Marks </w:t>
            </w:r>
          </w:p>
        </w:tc>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rPr>
                <w:b/>
              </w:rPr>
            </w:pPr>
            <w:r>
              <w:rPr>
                <w:b/>
              </w:rPr>
              <w:t>Internal Assessment</w:t>
            </w:r>
          </w:p>
          <w:p w:rsidR="00817C82" w:rsidRDefault="00817C82" w:rsidP="00B062CA">
            <w:pPr>
              <w:rPr>
                <w:b/>
              </w:rPr>
            </w:pPr>
            <w:r>
              <w:rPr>
                <w:b/>
              </w:rPr>
              <w:t>Marks</w:t>
            </w:r>
          </w:p>
        </w:tc>
        <w:tc>
          <w:tcPr>
            <w:tcW w:w="1063"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rPr>
                <w:b/>
              </w:rPr>
            </w:pPr>
            <w:r>
              <w:rPr>
                <w:b/>
              </w:rPr>
              <w:t>Time</w:t>
            </w:r>
          </w:p>
        </w:tc>
      </w:tr>
      <w:tr w:rsidR="00817C82" w:rsidTr="00817C82">
        <w:trPr>
          <w:trHeight w:val="645"/>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GEO-501</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hideMark/>
          </w:tcPr>
          <w:p w:rsidR="00817C82" w:rsidRDefault="00EC0788" w:rsidP="00EC0788">
            <w:pPr>
              <w:rPr>
                <w:b/>
              </w:rPr>
            </w:pPr>
            <w:r>
              <w:rPr>
                <w:b/>
              </w:rPr>
              <w:t>Research Designs and Methods in Geography</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1256" w:type="dxa"/>
            <w:tcBorders>
              <w:top w:val="single" w:sz="4" w:space="0" w:color="000000"/>
              <w:left w:val="single" w:sz="4" w:space="0" w:color="auto"/>
              <w:bottom w:val="single" w:sz="4" w:space="0" w:color="000000"/>
              <w:right w:val="single" w:sz="4" w:space="0" w:color="000000"/>
            </w:tcBorders>
          </w:tcPr>
          <w:p w:rsidR="00817C82" w:rsidRDefault="00817C82" w:rsidP="00B062CA">
            <w:pPr>
              <w:jc w:val="center"/>
            </w:pPr>
            <w:r>
              <w:t>40</w:t>
            </w:r>
          </w:p>
        </w:tc>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10</w:t>
            </w:r>
          </w:p>
        </w:tc>
        <w:tc>
          <w:tcPr>
            <w:tcW w:w="1063" w:type="dxa"/>
            <w:tcBorders>
              <w:top w:val="single" w:sz="4" w:space="0" w:color="000000"/>
              <w:left w:val="single" w:sz="4" w:space="0" w:color="000000"/>
              <w:bottom w:val="single" w:sz="4" w:space="0" w:color="000000"/>
              <w:right w:val="single" w:sz="4" w:space="0" w:color="000000"/>
            </w:tcBorders>
            <w:hideMark/>
          </w:tcPr>
          <w:p w:rsidR="00817C82" w:rsidRDefault="00817C82" w:rsidP="00E368ED">
            <w:pPr>
              <w:jc w:val="center"/>
            </w:pPr>
            <w:r>
              <w:t>3 Hours</w:t>
            </w:r>
          </w:p>
        </w:tc>
      </w:tr>
      <w:tr w:rsidR="00817C82" w:rsidTr="00817C82">
        <w:trPr>
          <w:trHeight w:val="544"/>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GEO-502</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hideMark/>
          </w:tcPr>
          <w:p w:rsidR="00817C82" w:rsidRDefault="00817C82" w:rsidP="009F4CFB">
            <w:pPr>
              <w:jc w:val="both"/>
              <w:rPr>
                <w:b/>
              </w:rPr>
            </w:pPr>
            <w:r>
              <w:rPr>
                <w:b/>
              </w:rPr>
              <w:t xml:space="preserve">Advanced Quantitative </w:t>
            </w:r>
            <w:r w:rsidR="00F37666">
              <w:rPr>
                <w:b/>
              </w:rPr>
              <w:t xml:space="preserve">Methods in </w:t>
            </w:r>
            <w:r w:rsidR="009F4CFB">
              <w:rPr>
                <w:b/>
              </w:rPr>
              <w:t>Geographic Research</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1256" w:type="dxa"/>
            <w:tcBorders>
              <w:top w:val="single" w:sz="4" w:space="0" w:color="000000"/>
              <w:left w:val="single" w:sz="4" w:space="0" w:color="auto"/>
              <w:bottom w:val="single" w:sz="4" w:space="0" w:color="000000"/>
              <w:right w:val="single" w:sz="4" w:space="0" w:color="000000"/>
            </w:tcBorders>
          </w:tcPr>
          <w:p w:rsidR="00817C82" w:rsidRDefault="00817C82" w:rsidP="00B062CA">
            <w:pPr>
              <w:jc w:val="center"/>
            </w:pPr>
            <w:r>
              <w:t>40</w:t>
            </w:r>
          </w:p>
        </w:tc>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10</w:t>
            </w:r>
          </w:p>
        </w:tc>
        <w:tc>
          <w:tcPr>
            <w:tcW w:w="1063" w:type="dxa"/>
            <w:tcBorders>
              <w:top w:val="single" w:sz="4" w:space="0" w:color="000000"/>
              <w:left w:val="single" w:sz="4" w:space="0" w:color="000000"/>
              <w:bottom w:val="single" w:sz="4" w:space="0" w:color="000000"/>
              <w:right w:val="single" w:sz="4" w:space="0" w:color="000000"/>
            </w:tcBorders>
            <w:hideMark/>
          </w:tcPr>
          <w:p w:rsidR="00817C82" w:rsidRDefault="00817C82" w:rsidP="00E368ED">
            <w:pPr>
              <w:jc w:val="center"/>
            </w:pPr>
            <w:r>
              <w:t>3 Hours</w:t>
            </w:r>
          </w:p>
        </w:tc>
      </w:tr>
      <w:tr w:rsidR="00817C82" w:rsidTr="00817C82">
        <w:trPr>
          <w:trHeight w:val="554"/>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GEO-503</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rPr>
                <w:b/>
              </w:rPr>
            </w:pPr>
            <w:r>
              <w:rPr>
                <w:b/>
              </w:rPr>
              <w:t>Research Methods in Human Geography</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1256" w:type="dxa"/>
            <w:tcBorders>
              <w:top w:val="single" w:sz="4" w:space="0" w:color="000000"/>
              <w:left w:val="single" w:sz="4" w:space="0" w:color="auto"/>
              <w:bottom w:val="single" w:sz="4" w:space="0" w:color="000000"/>
              <w:right w:val="single" w:sz="4" w:space="0" w:color="000000"/>
            </w:tcBorders>
          </w:tcPr>
          <w:p w:rsidR="00817C82" w:rsidRDefault="00817C82" w:rsidP="00B062CA">
            <w:pPr>
              <w:jc w:val="center"/>
            </w:pPr>
            <w:r>
              <w:t>40</w:t>
            </w:r>
          </w:p>
        </w:tc>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10</w:t>
            </w:r>
          </w:p>
        </w:tc>
        <w:tc>
          <w:tcPr>
            <w:tcW w:w="1063" w:type="dxa"/>
            <w:tcBorders>
              <w:top w:val="single" w:sz="4" w:space="0" w:color="000000"/>
              <w:left w:val="single" w:sz="4" w:space="0" w:color="000000"/>
              <w:bottom w:val="single" w:sz="4" w:space="0" w:color="000000"/>
              <w:right w:val="single" w:sz="4" w:space="0" w:color="000000"/>
            </w:tcBorders>
            <w:hideMark/>
          </w:tcPr>
          <w:p w:rsidR="00817C82" w:rsidRDefault="00817C82" w:rsidP="00E368ED">
            <w:pPr>
              <w:jc w:val="center"/>
            </w:pPr>
            <w:r>
              <w:t>3 Hours</w:t>
            </w:r>
          </w:p>
        </w:tc>
      </w:tr>
      <w:tr w:rsidR="00817C82" w:rsidTr="00817C82">
        <w:trPr>
          <w:trHeight w:val="554"/>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GEO-504</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tcPr>
          <w:p w:rsidR="00817C82" w:rsidRPr="00D368B0" w:rsidRDefault="00817C82" w:rsidP="00817C82">
            <w:pPr>
              <w:tabs>
                <w:tab w:val="left" w:pos="180"/>
              </w:tabs>
            </w:pPr>
            <w:r>
              <w:rPr>
                <w:b/>
              </w:rPr>
              <w:t>Research Methods in Physical Geography</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1256" w:type="dxa"/>
            <w:tcBorders>
              <w:top w:val="single" w:sz="4" w:space="0" w:color="000000"/>
              <w:left w:val="single" w:sz="4" w:space="0" w:color="auto"/>
              <w:bottom w:val="single" w:sz="4" w:space="0" w:color="000000"/>
              <w:right w:val="single" w:sz="4" w:space="0" w:color="000000"/>
            </w:tcBorders>
          </w:tcPr>
          <w:p w:rsidR="00817C82" w:rsidRDefault="00817C82" w:rsidP="00B062CA">
            <w:pPr>
              <w:jc w:val="center"/>
            </w:pPr>
            <w:r>
              <w:t>40</w:t>
            </w:r>
          </w:p>
        </w:tc>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10</w:t>
            </w:r>
          </w:p>
        </w:tc>
        <w:tc>
          <w:tcPr>
            <w:tcW w:w="1063" w:type="dxa"/>
            <w:tcBorders>
              <w:top w:val="single" w:sz="4" w:space="0" w:color="000000"/>
              <w:left w:val="single" w:sz="4" w:space="0" w:color="000000"/>
              <w:bottom w:val="single" w:sz="4" w:space="0" w:color="000000"/>
              <w:right w:val="single" w:sz="4" w:space="0" w:color="000000"/>
            </w:tcBorders>
            <w:hideMark/>
          </w:tcPr>
          <w:p w:rsidR="00817C82" w:rsidRDefault="00817C82" w:rsidP="00E368ED">
            <w:pPr>
              <w:jc w:val="center"/>
            </w:pPr>
            <w:r>
              <w:t>3 Hours</w:t>
            </w:r>
          </w:p>
        </w:tc>
      </w:tr>
      <w:tr w:rsidR="00817C82" w:rsidTr="00B062CA">
        <w:trPr>
          <w:trHeight w:val="554"/>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GEO-505</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tcPr>
          <w:p w:rsidR="00817C82" w:rsidRPr="00817C82" w:rsidRDefault="00817C82" w:rsidP="00B062CA">
            <w:pPr>
              <w:tabs>
                <w:tab w:val="left" w:pos="180"/>
              </w:tabs>
              <w:rPr>
                <w:b/>
              </w:rPr>
            </w:pPr>
            <w:r w:rsidRPr="00817C82">
              <w:rPr>
                <w:b/>
              </w:rPr>
              <w:t>Seminar-I</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3865" w:type="dxa"/>
            <w:gridSpan w:val="3"/>
            <w:vMerge w:val="restart"/>
            <w:tcBorders>
              <w:top w:val="single" w:sz="4" w:space="0" w:color="000000"/>
              <w:left w:val="single" w:sz="4" w:space="0" w:color="auto"/>
              <w:right w:val="single" w:sz="4" w:space="0" w:color="000000"/>
            </w:tcBorders>
          </w:tcPr>
          <w:p w:rsidR="00817C82" w:rsidRDefault="00817C82" w:rsidP="00817C82">
            <w:pPr>
              <w:jc w:val="both"/>
            </w:pPr>
          </w:p>
          <w:p w:rsidR="00817C82" w:rsidRDefault="00817C82" w:rsidP="00817C82">
            <w:pPr>
              <w:jc w:val="both"/>
            </w:pPr>
            <w:r>
              <w:t>Every candidate shall deliver two seminar during the academic session</w:t>
            </w:r>
          </w:p>
        </w:tc>
      </w:tr>
      <w:tr w:rsidR="00817C82" w:rsidTr="00B062CA">
        <w:trPr>
          <w:trHeight w:val="554"/>
        </w:trPr>
        <w:tc>
          <w:tcPr>
            <w:tcW w:w="1546" w:type="dxa"/>
            <w:tcBorders>
              <w:top w:val="single" w:sz="4" w:space="0" w:color="000000"/>
              <w:left w:val="single" w:sz="4" w:space="0" w:color="000000"/>
              <w:bottom w:val="single" w:sz="4" w:space="0" w:color="000000"/>
              <w:right w:val="single" w:sz="4" w:space="0" w:color="000000"/>
            </w:tcBorders>
            <w:hideMark/>
          </w:tcPr>
          <w:p w:rsidR="00817C82" w:rsidRDefault="00817C82" w:rsidP="00B062CA">
            <w:pPr>
              <w:jc w:val="center"/>
            </w:pPr>
            <w:r>
              <w:t>GEO-506</w:t>
            </w:r>
          </w:p>
          <w:p w:rsidR="00817C82" w:rsidRDefault="00817C82" w:rsidP="00B062CA">
            <w:pPr>
              <w:jc w:val="center"/>
            </w:pPr>
          </w:p>
        </w:tc>
        <w:tc>
          <w:tcPr>
            <w:tcW w:w="3575" w:type="dxa"/>
            <w:tcBorders>
              <w:top w:val="single" w:sz="4" w:space="0" w:color="000000"/>
              <w:left w:val="single" w:sz="4" w:space="0" w:color="000000"/>
              <w:bottom w:val="single" w:sz="4" w:space="0" w:color="000000"/>
              <w:right w:val="single" w:sz="4" w:space="0" w:color="auto"/>
            </w:tcBorders>
          </w:tcPr>
          <w:p w:rsidR="00817C82" w:rsidRDefault="00817C82" w:rsidP="00817C82">
            <w:pPr>
              <w:tabs>
                <w:tab w:val="left" w:pos="180"/>
              </w:tabs>
              <w:rPr>
                <w:b/>
              </w:rPr>
            </w:pPr>
            <w:r>
              <w:rPr>
                <w:b/>
              </w:rPr>
              <w:t>Seminar-II</w:t>
            </w:r>
          </w:p>
        </w:tc>
        <w:tc>
          <w:tcPr>
            <w:tcW w:w="1063" w:type="dxa"/>
            <w:tcBorders>
              <w:top w:val="single" w:sz="4" w:space="0" w:color="000000"/>
              <w:left w:val="single" w:sz="4" w:space="0" w:color="000000"/>
              <w:bottom w:val="single" w:sz="4" w:space="0" w:color="000000"/>
              <w:right w:val="single" w:sz="4" w:space="0" w:color="auto"/>
            </w:tcBorders>
            <w:hideMark/>
          </w:tcPr>
          <w:p w:rsidR="00817C82" w:rsidRDefault="00817C82" w:rsidP="00B062CA">
            <w:pPr>
              <w:jc w:val="center"/>
            </w:pPr>
            <w:r>
              <w:t>50</w:t>
            </w:r>
          </w:p>
        </w:tc>
        <w:tc>
          <w:tcPr>
            <w:tcW w:w="3865" w:type="dxa"/>
            <w:gridSpan w:val="3"/>
            <w:vMerge/>
            <w:tcBorders>
              <w:left w:val="single" w:sz="4" w:space="0" w:color="auto"/>
              <w:bottom w:val="single" w:sz="4" w:space="0" w:color="000000"/>
              <w:right w:val="single" w:sz="4" w:space="0" w:color="000000"/>
            </w:tcBorders>
          </w:tcPr>
          <w:p w:rsidR="00817C82" w:rsidRDefault="00817C82" w:rsidP="00B062CA"/>
        </w:tc>
      </w:tr>
    </w:tbl>
    <w:p w:rsidR="00EC0788" w:rsidRDefault="00EC0788" w:rsidP="00817C82">
      <w:pPr>
        <w:ind w:left="709" w:hanging="709"/>
        <w:jc w:val="both"/>
      </w:pPr>
    </w:p>
    <w:p w:rsidR="009F4CFB" w:rsidRDefault="00817C82" w:rsidP="00817C82">
      <w:pPr>
        <w:ind w:left="709" w:hanging="709"/>
        <w:jc w:val="both"/>
      </w:pPr>
      <w:r>
        <w:t>Note: In addition, every candidate shall submit a dissertation or project work/problem or design work (hereinafter as Dissertation) and appear in viva-voce on the</w:t>
      </w:r>
      <w:r w:rsidR="00EC0788">
        <w:t xml:space="preserve"> </w:t>
      </w:r>
      <w:r>
        <w:t>Dissertation.</w:t>
      </w:r>
    </w:p>
    <w:p w:rsidR="009F4CFB" w:rsidRDefault="009F4CFB">
      <w:pPr>
        <w:spacing w:line="480" w:lineRule="auto"/>
        <w:ind w:left="-57"/>
      </w:pPr>
      <w:r>
        <w:br w:type="page"/>
      </w:r>
    </w:p>
    <w:p w:rsidR="00EC0788" w:rsidRDefault="00EC0788" w:rsidP="00EC0788">
      <w:pPr>
        <w:spacing w:line="360" w:lineRule="auto"/>
        <w:jc w:val="center"/>
        <w:rPr>
          <w:b/>
        </w:rPr>
      </w:pPr>
      <w:r w:rsidRPr="00EC0788">
        <w:rPr>
          <w:b/>
        </w:rPr>
        <w:lastRenderedPageBreak/>
        <w:t>GEO-501</w:t>
      </w:r>
    </w:p>
    <w:p w:rsidR="002B4C45" w:rsidRPr="00EC0788" w:rsidRDefault="002B4C45" w:rsidP="002B4C45">
      <w:pPr>
        <w:spacing w:line="360" w:lineRule="auto"/>
        <w:jc w:val="center"/>
        <w:rPr>
          <w:b/>
        </w:rPr>
      </w:pPr>
      <w:r>
        <w:rPr>
          <w:b/>
        </w:rPr>
        <w:t>RESEARCH DESIGNS AND METHODS IN GEOGRAPHY</w:t>
      </w:r>
    </w:p>
    <w:p w:rsidR="00EC0788" w:rsidRDefault="00EC0788" w:rsidP="00EC0788">
      <w:pPr>
        <w:jc w:val="center"/>
        <w:rPr>
          <w:b/>
        </w:rPr>
      </w:pPr>
    </w:p>
    <w:p w:rsidR="00EC0788" w:rsidRDefault="00EC0788" w:rsidP="00EC0788">
      <w:pPr>
        <w:ind w:left="6480"/>
        <w:jc w:val="both"/>
      </w:pPr>
      <w:r>
        <w:t>Maximum Marks: 40</w:t>
      </w:r>
    </w:p>
    <w:p w:rsidR="00EC0788" w:rsidRDefault="00EC0788" w:rsidP="00EC0788">
      <w:pPr>
        <w:ind w:left="6458" w:firstLine="11"/>
        <w:jc w:val="both"/>
      </w:pPr>
      <w:r>
        <w:t>Time: 3 Hours</w:t>
      </w:r>
    </w:p>
    <w:p w:rsidR="00EC0788" w:rsidRDefault="00EC0788" w:rsidP="00EC0788">
      <w:pPr>
        <w:ind w:left="6458" w:firstLine="11"/>
        <w:jc w:val="both"/>
      </w:pPr>
    </w:p>
    <w:p w:rsidR="00EC0788" w:rsidRDefault="00EC0788" w:rsidP="00EC0788">
      <w:pPr>
        <w:ind w:left="1418" w:hanging="1418"/>
        <w:jc w:val="both"/>
        <w:rPr>
          <w:b/>
        </w:rPr>
      </w:pPr>
      <w:r>
        <w:rPr>
          <w:b/>
        </w:rPr>
        <w:t>Note:</w:t>
      </w:r>
      <w:r w:rsidRPr="00F07F36">
        <w:rPr>
          <w:b/>
        </w:rPr>
        <w:t xml:space="preserve"> </w:t>
      </w:r>
      <w:r>
        <w:rPr>
          <w:b/>
        </w:rPr>
        <w:tab/>
      </w:r>
      <w:r>
        <w:rPr>
          <w:b/>
        </w:rPr>
        <w:tab/>
      </w:r>
      <w:r w:rsidRPr="009F4CFB">
        <w:rPr>
          <w:b/>
        </w:rPr>
        <w:t>There will be Six questions in all, three from each unit. The candidate has to answer FOUR questions in all selecting two questions from each units. All questions carry equal marks</w:t>
      </w:r>
    </w:p>
    <w:p w:rsidR="00EC0788" w:rsidRPr="00EC0788" w:rsidRDefault="00EC0788" w:rsidP="00EC0788">
      <w:pPr>
        <w:jc w:val="center"/>
        <w:rPr>
          <w:b/>
        </w:rPr>
      </w:pPr>
    </w:p>
    <w:p w:rsidR="00EC0788" w:rsidRPr="00EC0788" w:rsidRDefault="00EC0788" w:rsidP="00EC0788">
      <w:pPr>
        <w:ind w:left="1418" w:hanging="1418"/>
      </w:pPr>
      <w:r w:rsidRPr="00EC0788">
        <w:rPr>
          <w:b/>
        </w:rPr>
        <w:t>Objective:</w:t>
      </w:r>
      <w:r w:rsidRPr="00EC0788">
        <w:t xml:space="preserve">  </w:t>
      </w:r>
      <w:r>
        <w:tab/>
      </w:r>
      <w:r w:rsidRPr="00EC0788">
        <w:t>The objective of this paper is to introduce the M</w:t>
      </w:r>
      <w:r w:rsidR="002B4C45">
        <w:t>.</w:t>
      </w:r>
      <w:r w:rsidRPr="00EC0788">
        <w:t xml:space="preserve">Phil students to the concept of research with special reference to nature of geographical research. It aims to impart knowledge about research designs and explanations in geographical research. </w:t>
      </w:r>
    </w:p>
    <w:p w:rsidR="00EC0788" w:rsidRDefault="00EC0788" w:rsidP="00EC0788">
      <w:pPr>
        <w:ind w:left="1418" w:hanging="1418"/>
      </w:pPr>
      <w:r w:rsidRPr="00EC0788">
        <w:rPr>
          <w:b/>
        </w:rPr>
        <w:t>Outcome:</w:t>
      </w:r>
      <w:r w:rsidRPr="00EC0788">
        <w:t xml:space="preserve"> </w:t>
      </w:r>
      <w:r>
        <w:tab/>
      </w:r>
      <w:r w:rsidRPr="00EC0788">
        <w:t>M</w:t>
      </w:r>
      <w:r w:rsidR="000D31AB">
        <w:t>.</w:t>
      </w:r>
      <w:r w:rsidRPr="00EC0788">
        <w:t xml:space="preserve">Phil Students shall learn about the nature of research and different routes of explanation in geographical studies. </w:t>
      </w:r>
    </w:p>
    <w:p w:rsidR="00EC0788" w:rsidRPr="00EC0788" w:rsidRDefault="00EC0788" w:rsidP="00EC0788">
      <w:pPr>
        <w:ind w:left="1418" w:hanging="1418"/>
      </w:pPr>
    </w:p>
    <w:p w:rsidR="00EC0788" w:rsidRPr="00EC0788" w:rsidRDefault="00EC0788" w:rsidP="00EC0788">
      <w:pPr>
        <w:jc w:val="center"/>
        <w:rPr>
          <w:b/>
        </w:rPr>
      </w:pPr>
      <w:r w:rsidRPr="00EC0788">
        <w:rPr>
          <w:b/>
        </w:rPr>
        <w:t>Unit-I</w:t>
      </w:r>
    </w:p>
    <w:p w:rsidR="00EC0788" w:rsidRDefault="00EC0788" w:rsidP="00A87BC5">
      <w:pPr>
        <w:pStyle w:val="ListParagraph"/>
        <w:numPr>
          <w:ilvl w:val="0"/>
          <w:numId w:val="2"/>
        </w:numPr>
        <w:spacing w:line="240" w:lineRule="auto"/>
        <w:jc w:val="both"/>
        <w:rPr>
          <w:rFonts w:ascii="Times New Roman" w:hAnsi="Times New Roman" w:cs="Times New Roman"/>
          <w:sz w:val="24"/>
          <w:szCs w:val="24"/>
        </w:rPr>
      </w:pPr>
      <w:r w:rsidRPr="00B062CA">
        <w:rPr>
          <w:rFonts w:ascii="Times New Roman" w:hAnsi="Times New Roman" w:cs="Times New Roman"/>
          <w:sz w:val="24"/>
          <w:szCs w:val="24"/>
        </w:rPr>
        <w:t>Defining Research problems and objectives</w:t>
      </w:r>
      <w:r w:rsidR="00B062CA">
        <w:rPr>
          <w:rFonts w:ascii="Times New Roman" w:hAnsi="Times New Roman" w:cs="Times New Roman"/>
          <w:sz w:val="24"/>
          <w:szCs w:val="24"/>
        </w:rPr>
        <w:t xml:space="preserve"> of research, Types of research </w:t>
      </w:r>
      <w:r w:rsidRPr="00B062CA">
        <w:rPr>
          <w:rFonts w:ascii="Times New Roman" w:hAnsi="Times New Roman" w:cs="Times New Roman"/>
          <w:sz w:val="24"/>
          <w:szCs w:val="24"/>
        </w:rPr>
        <w:t>– Descriptive vs. Analytical, Applied vs. Fundamental, Quantitative vs. Qualitativ</w:t>
      </w:r>
      <w:r w:rsidR="00B062CA" w:rsidRPr="00B062CA">
        <w:rPr>
          <w:rFonts w:ascii="Times New Roman" w:hAnsi="Times New Roman" w:cs="Times New Roman"/>
          <w:sz w:val="24"/>
          <w:szCs w:val="24"/>
        </w:rPr>
        <w:t>e, and Conceptual vs. Empirical;</w:t>
      </w:r>
      <w:r w:rsidR="00B062CA">
        <w:rPr>
          <w:rFonts w:ascii="Times New Roman" w:hAnsi="Times New Roman" w:cs="Times New Roman"/>
          <w:sz w:val="24"/>
          <w:szCs w:val="24"/>
        </w:rPr>
        <w:t xml:space="preserve"> </w:t>
      </w:r>
      <w:r w:rsidRPr="00B062CA">
        <w:rPr>
          <w:rFonts w:ascii="Times New Roman" w:hAnsi="Times New Roman" w:cs="Times New Roman"/>
          <w:sz w:val="24"/>
          <w:szCs w:val="24"/>
        </w:rPr>
        <w:t>Selection of research problem, Research design and methods, Research proposal and features of good research design.</w:t>
      </w:r>
    </w:p>
    <w:p w:rsidR="00B062CA" w:rsidRPr="00B062CA" w:rsidRDefault="00B062CA" w:rsidP="00A87BC5">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Ethics, plagiarism, copy rights intellectual property rights. </w:t>
      </w:r>
    </w:p>
    <w:p w:rsidR="00EC0788" w:rsidRPr="00EC0788" w:rsidRDefault="00EC0788" w:rsidP="00A87BC5">
      <w:pPr>
        <w:numPr>
          <w:ilvl w:val="0"/>
          <w:numId w:val="2"/>
        </w:numPr>
        <w:spacing w:after="200"/>
        <w:jc w:val="both"/>
      </w:pPr>
      <w:r w:rsidRPr="00EC0788">
        <w:t>Literature review – Its objectives and importance, Sources and types of geographical literature, Procedure of critical literature review and ideal literature review, Identifying gap areas from literature revie</w:t>
      </w:r>
      <w:r w:rsidR="00B062CA">
        <w:t>w, Citation and acknowledgement.</w:t>
      </w:r>
    </w:p>
    <w:p w:rsidR="00EC0788" w:rsidRPr="00EC0788" w:rsidRDefault="00EC0788" w:rsidP="00EC0788">
      <w:pPr>
        <w:pStyle w:val="ListParagraph"/>
        <w:jc w:val="center"/>
        <w:rPr>
          <w:rFonts w:ascii="Times New Roman" w:hAnsi="Times New Roman" w:cs="Times New Roman"/>
          <w:b/>
          <w:sz w:val="24"/>
          <w:szCs w:val="24"/>
        </w:rPr>
      </w:pPr>
      <w:r w:rsidRPr="00EC0788">
        <w:rPr>
          <w:rFonts w:ascii="Times New Roman" w:hAnsi="Times New Roman" w:cs="Times New Roman"/>
          <w:b/>
          <w:sz w:val="24"/>
          <w:szCs w:val="24"/>
        </w:rPr>
        <w:t>Unit II</w:t>
      </w:r>
    </w:p>
    <w:p w:rsidR="00EC0788" w:rsidRPr="00EC0788" w:rsidRDefault="00EC0788" w:rsidP="00A87BC5">
      <w:pPr>
        <w:numPr>
          <w:ilvl w:val="0"/>
          <w:numId w:val="2"/>
        </w:numPr>
        <w:spacing w:after="200"/>
        <w:jc w:val="both"/>
      </w:pPr>
      <w:r w:rsidRPr="00EC0788">
        <w:t>Observations, Conceptualization, Hypotheses, Models, Laws and Theories, Explanation – Induction and Deduction, generalization and interpretation</w:t>
      </w:r>
    </w:p>
    <w:p w:rsidR="00EC0788" w:rsidRPr="00EC0788" w:rsidRDefault="00B062CA" w:rsidP="00A87BC5">
      <w:pPr>
        <w:numPr>
          <w:ilvl w:val="0"/>
          <w:numId w:val="2"/>
        </w:numPr>
        <w:spacing w:after="200"/>
        <w:jc w:val="both"/>
      </w:pPr>
      <w:r>
        <w:t xml:space="preserve">Paradigms in geographic research-Positivism, Structuralism, Marxism, Gender Perspective and </w:t>
      </w:r>
      <w:r w:rsidR="00EC0788" w:rsidRPr="00EC0788">
        <w:t xml:space="preserve">Postmodernism. </w:t>
      </w:r>
    </w:p>
    <w:p w:rsidR="00EC0788" w:rsidRPr="00EC0788" w:rsidRDefault="00EC0788" w:rsidP="00A87BC5">
      <w:pPr>
        <w:pStyle w:val="ListParagraph"/>
        <w:numPr>
          <w:ilvl w:val="0"/>
          <w:numId w:val="2"/>
        </w:numPr>
        <w:spacing w:line="240" w:lineRule="auto"/>
        <w:jc w:val="both"/>
        <w:rPr>
          <w:rFonts w:ascii="Times New Roman" w:hAnsi="Times New Roman" w:cs="Times New Roman"/>
          <w:sz w:val="24"/>
          <w:szCs w:val="24"/>
        </w:rPr>
      </w:pPr>
      <w:r w:rsidRPr="00EC0788">
        <w:rPr>
          <w:rFonts w:ascii="Times New Roman" w:hAnsi="Times New Roman" w:cs="Times New Roman"/>
          <w:sz w:val="24"/>
          <w:szCs w:val="24"/>
        </w:rPr>
        <w:t xml:space="preserve"> Report and thesis writing – Structure and components of scientific report and theses, Analysis of data, illustrations and tables, Bibliography, referencing and footnotes - Oral presentation</w:t>
      </w:r>
    </w:p>
    <w:p w:rsidR="00EC0788" w:rsidRPr="00EC0788" w:rsidRDefault="00EC0788" w:rsidP="00EC0788"/>
    <w:p w:rsidR="00EC0788" w:rsidRDefault="00EC0788" w:rsidP="00D05611">
      <w:pPr>
        <w:rPr>
          <w:b/>
        </w:rPr>
      </w:pPr>
      <w:r w:rsidRPr="00EC0788">
        <w:rPr>
          <w:b/>
        </w:rPr>
        <w:t>Suggested Readings:</w:t>
      </w:r>
    </w:p>
    <w:p w:rsidR="00D05611" w:rsidRPr="00D05611" w:rsidRDefault="00D05611" w:rsidP="00D05611">
      <w:pPr>
        <w:rPr>
          <w:b/>
        </w:rPr>
      </w:pPr>
    </w:p>
    <w:p w:rsidR="004F5E7D" w:rsidRPr="00D05611"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Allan Bryman</w:t>
      </w:r>
      <w:r w:rsidR="004F5E7D" w:rsidRPr="00D05611">
        <w:rPr>
          <w:rFonts w:ascii="Times New Roman" w:hAnsi="Times New Roman" w:cs="Times New Roman"/>
          <w:sz w:val="24"/>
        </w:rPr>
        <w:t xml:space="preserve"> (2016) Social Research Methods, OUP.</w:t>
      </w:r>
      <w:r w:rsidRPr="00D05611">
        <w:rPr>
          <w:rFonts w:ascii="Times New Roman" w:hAnsi="Times New Roman" w:cs="Times New Roman"/>
          <w:sz w:val="24"/>
        </w:rPr>
        <w:t xml:space="preserve"> </w:t>
      </w:r>
    </w:p>
    <w:p w:rsidR="004F5E7D" w:rsidRPr="00D05611"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Black James and Champion</w:t>
      </w:r>
      <w:r w:rsidR="004F5E7D" w:rsidRPr="00D05611">
        <w:rPr>
          <w:rFonts w:ascii="Times New Roman" w:hAnsi="Times New Roman" w:cs="Times New Roman"/>
          <w:sz w:val="24"/>
        </w:rPr>
        <w:t xml:space="preserve"> </w:t>
      </w:r>
      <w:r w:rsidR="000D31AB" w:rsidRPr="00D05611">
        <w:rPr>
          <w:rFonts w:ascii="Times New Roman" w:hAnsi="Times New Roman" w:cs="Times New Roman"/>
          <w:sz w:val="24"/>
        </w:rPr>
        <w:t xml:space="preserve">D.J. </w:t>
      </w:r>
      <w:r w:rsidR="004F5E7D" w:rsidRPr="00D05611">
        <w:rPr>
          <w:rFonts w:ascii="Times New Roman" w:hAnsi="Times New Roman" w:cs="Times New Roman"/>
          <w:sz w:val="24"/>
        </w:rPr>
        <w:t xml:space="preserve">(1976) </w:t>
      </w:r>
      <w:r w:rsidRPr="00D05611">
        <w:rPr>
          <w:rFonts w:ascii="Times New Roman" w:hAnsi="Times New Roman" w:cs="Times New Roman"/>
          <w:sz w:val="24"/>
        </w:rPr>
        <w:t>Methods and Issues in social Research, Ne</w:t>
      </w:r>
      <w:r w:rsidR="004F5E7D" w:rsidRPr="00D05611">
        <w:rPr>
          <w:rFonts w:ascii="Times New Roman" w:hAnsi="Times New Roman" w:cs="Times New Roman"/>
          <w:sz w:val="24"/>
        </w:rPr>
        <w:t>w York, Jolm Wiley and Sons</w:t>
      </w:r>
      <w:r w:rsidRPr="00D05611">
        <w:rPr>
          <w:rFonts w:ascii="Times New Roman" w:hAnsi="Times New Roman" w:cs="Times New Roman"/>
          <w:sz w:val="24"/>
        </w:rPr>
        <w:t>.</w:t>
      </w:r>
    </w:p>
    <w:p w:rsidR="004F5E7D" w:rsidRPr="00D05611" w:rsidRDefault="004F5E7D"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Derek Gregory and Rex Walford (1989)</w:t>
      </w:r>
      <w:r w:rsidR="00EC0788" w:rsidRPr="00D05611">
        <w:rPr>
          <w:rFonts w:ascii="Times New Roman" w:hAnsi="Times New Roman" w:cs="Times New Roman"/>
          <w:sz w:val="24"/>
        </w:rPr>
        <w:t xml:space="preserve"> Ho</w:t>
      </w:r>
      <w:r w:rsidRPr="00D05611">
        <w:rPr>
          <w:rFonts w:ascii="Times New Roman" w:hAnsi="Times New Roman" w:cs="Times New Roman"/>
          <w:sz w:val="24"/>
        </w:rPr>
        <w:t>rizons in Human Geography.</w:t>
      </w:r>
    </w:p>
    <w:p w:rsidR="004F5E7D" w:rsidRPr="00D05611"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Goode and Hat: Research Methodology in Social Sciences, Oxford University Press, New Delhi.</w:t>
      </w:r>
    </w:p>
    <w:p w:rsidR="004F5E7D"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lastRenderedPageBreak/>
        <w:t>Har Prasad</w:t>
      </w:r>
      <w:r w:rsidR="004F5E7D" w:rsidRPr="00D05611">
        <w:rPr>
          <w:rFonts w:ascii="Times New Roman" w:hAnsi="Times New Roman" w:cs="Times New Roman"/>
          <w:sz w:val="24"/>
        </w:rPr>
        <w:t xml:space="preserve"> (1992)</w:t>
      </w:r>
      <w:r w:rsidRPr="00D05611">
        <w:rPr>
          <w:rFonts w:ascii="Times New Roman" w:hAnsi="Times New Roman" w:cs="Times New Roman"/>
          <w:sz w:val="24"/>
        </w:rPr>
        <w:t xml:space="preserve"> Research Methods and Techniques in Geography, Rawat Publication, Jaipur</w:t>
      </w:r>
      <w:r w:rsidR="004F5E7D" w:rsidRPr="00D05611">
        <w:rPr>
          <w:rFonts w:ascii="Times New Roman" w:hAnsi="Times New Roman" w:cs="Times New Roman"/>
          <w:sz w:val="24"/>
        </w:rPr>
        <w:t>.</w:t>
      </w:r>
    </w:p>
    <w:p w:rsidR="00B062CA" w:rsidRDefault="00B062CA"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Johnston R.J. (1991) A Question of Place: Exploring the Practices of Human Geography, Blackwell.</w:t>
      </w:r>
    </w:p>
    <w:p w:rsidR="00F37666" w:rsidRDefault="00F37666" w:rsidP="00F37666">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Keith Hoggard (2002) Researching Human Geography, OUP.</w:t>
      </w:r>
    </w:p>
    <w:p w:rsidR="00B062CA" w:rsidRPr="00D05611" w:rsidRDefault="00B062CA" w:rsidP="00D05611">
      <w:pPr>
        <w:pStyle w:val="ListParagraph"/>
        <w:numPr>
          <w:ilvl w:val="0"/>
          <w:numId w:val="11"/>
        </w:numPr>
        <w:jc w:val="both"/>
        <w:rPr>
          <w:rFonts w:ascii="Times New Roman" w:hAnsi="Times New Roman" w:cs="Times New Roman"/>
          <w:sz w:val="24"/>
        </w:rPr>
      </w:pPr>
      <w:r>
        <w:rPr>
          <w:rFonts w:ascii="Times New Roman" w:hAnsi="Times New Roman" w:cs="Times New Roman"/>
          <w:sz w:val="24"/>
        </w:rPr>
        <w:t xml:space="preserve">M.H. Qureshi, Paradigms in Geographical Research, Concept, New Delhi. </w:t>
      </w:r>
    </w:p>
    <w:p w:rsidR="004F5E7D" w:rsidRPr="00D05611"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 xml:space="preserve">Mishra </w:t>
      </w:r>
      <w:r w:rsidR="00D05611">
        <w:rPr>
          <w:rFonts w:ascii="Times New Roman" w:hAnsi="Times New Roman" w:cs="Times New Roman"/>
          <w:sz w:val="24"/>
        </w:rPr>
        <w:t>H.</w:t>
      </w:r>
      <w:r w:rsidR="00D05611" w:rsidRPr="00D05611">
        <w:rPr>
          <w:rFonts w:ascii="Times New Roman" w:hAnsi="Times New Roman" w:cs="Times New Roman"/>
          <w:sz w:val="24"/>
        </w:rPr>
        <w:t>N.</w:t>
      </w:r>
      <w:r w:rsidR="00D05611">
        <w:rPr>
          <w:rFonts w:ascii="Times New Roman" w:hAnsi="Times New Roman" w:cs="Times New Roman"/>
          <w:sz w:val="24"/>
        </w:rPr>
        <w:t xml:space="preserve"> </w:t>
      </w:r>
      <w:r w:rsidRPr="00D05611">
        <w:rPr>
          <w:rFonts w:ascii="Times New Roman" w:hAnsi="Times New Roman" w:cs="Times New Roman"/>
          <w:sz w:val="24"/>
        </w:rPr>
        <w:t xml:space="preserve">and Singh </w:t>
      </w:r>
      <w:r w:rsidR="00D05611">
        <w:rPr>
          <w:rFonts w:ascii="Times New Roman" w:hAnsi="Times New Roman" w:cs="Times New Roman"/>
          <w:sz w:val="24"/>
        </w:rPr>
        <w:t>V.</w:t>
      </w:r>
      <w:r w:rsidR="00D05611" w:rsidRPr="00D05611">
        <w:rPr>
          <w:rFonts w:ascii="Times New Roman" w:hAnsi="Times New Roman" w:cs="Times New Roman"/>
          <w:sz w:val="24"/>
        </w:rPr>
        <w:t xml:space="preserve">P. </w:t>
      </w:r>
      <w:r w:rsidRPr="00D05611">
        <w:rPr>
          <w:rFonts w:ascii="Times New Roman" w:hAnsi="Times New Roman" w:cs="Times New Roman"/>
          <w:sz w:val="24"/>
        </w:rPr>
        <w:t>(ed.)</w:t>
      </w:r>
      <w:r w:rsidR="004F5E7D" w:rsidRPr="00D05611">
        <w:rPr>
          <w:rFonts w:ascii="Times New Roman" w:hAnsi="Times New Roman" w:cs="Times New Roman"/>
          <w:sz w:val="24"/>
        </w:rPr>
        <w:t xml:space="preserve"> (1998)</w:t>
      </w:r>
      <w:r w:rsidRPr="00D05611">
        <w:rPr>
          <w:rFonts w:ascii="Times New Roman" w:hAnsi="Times New Roman" w:cs="Times New Roman"/>
          <w:sz w:val="24"/>
        </w:rPr>
        <w:t xml:space="preserve"> Research Methodology: Social, Spatial and Policy Dimensions, Rawat Publishers, Jaipur</w:t>
      </w:r>
      <w:r w:rsidR="004F5E7D" w:rsidRPr="00D05611">
        <w:rPr>
          <w:rFonts w:ascii="Times New Roman" w:hAnsi="Times New Roman" w:cs="Times New Roman"/>
          <w:sz w:val="24"/>
        </w:rPr>
        <w:t>.</w:t>
      </w:r>
    </w:p>
    <w:p w:rsidR="00B062CA" w:rsidRPr="00D05611" w:rsidRDefault="00B062CA" w:rsidP="00D05611">
      <w:pPr>
        <w:pStyle w:val="ListParagraph"/>
        <w:numPr>
          <w:ilvl w:val="0"/>
          <w:numId w:val="11"/>
        </w:numPr>
        <w:jc w:val="both"/>
        <w:rPr>
          <w:rFonts w:ascii="Times New Roman" w:hAnsi="Times New Roman" w:cs="Times New Roman"/>
          <w:sz w:val="24"/>
        </w:rPr>
      </w:pPr>
      <w:r>
        <w:rPr>
          <w:rFonts w:ascii="Times New Roman" w:hAnsi="Times New Roman" w:cs="Times New Roman"/>
          <w:sz w:val="24"/>
        </w:rPr>
        <w:t xml:space="preserve">Paul Fyrabend, Against Methods, Vera. </w:t>
      </w:r>
    </w:p>
    <w:p w:rsidR="004F5E7D" w:rsidRPr="00D05611" w:rsidRDefault="00EC0788" w:rsidP="00D05611">
      <w:pPr>
        <w:pStyle w:val="ListParagraph"/>
        <w:numPr>
          <w:ilvl w:val="0"/>
          <w:numId w:val="11"/>
        </w:numPr>
        <w:jc w:val="both"/>
        <w:rPr>
          <w:rFonts w:ascii="Times New Roman" w:hAnsi="Times New Roman" w:cs="Times New Roman"/>
          <w:sz w:val="24"/>
        </w:rPr>
      </w:pPr>
      <w:r w:rsidRPr="00D05611">
        <w:rPr>
          <w:rFonts w:ascii="Times New Roman" w:hAnsi="Times New Roman" w:cs="Times New Roman"/>
          <w:sz w:val="24"/>
        </w:rPr>
        <w:t>Young</w:t>
      </w:r>
      <w:r w:rsidR="00D05611" w:rsidRPr="00D05611">
        <w:rPr>
          <w:rFonts w:ascii="Times New Roman" w:hAnsi="Times New Roman" w:cs="Times New Roman"/>
          <w:sz w:val="24"/>
        </w:rPr>
        <w:t xml:space="preserve"> P.V. (1986)</w:t>
      </w:r>
      <w:r w:rsidRPr="00D05611">
        <w:rPr>
          <w:rFonts w:ascii="Times New Roman" w:hAnsi="Times New Roman" w:cs="Times New Roman"/>
          <w:sz w:val="24"/>
        </w:rPr>
        <w:t xml:space="preserve"> An Introduction to Research </w:t>
      </w:r>
      <w:r w:rsidR="00D05611" w:rsidRPr="00D05611">
        <w:rPr>
          <w:rFonts w:ascii="Times New Roman" w:hAnsi="Times New Roman" w:cs="Times New Roman"/>
          <w:sz w:val="24"/>
        </w:rPr>
        <w:t>Methodology.</w:t>
      </w:r>
    </w:p>
    <w:p w:rsidR="00B062CA" w:rsidRPr="00D05611" w:rsidRDefault="00B062CA" w:rsidP="00B062CA">
      <w:pPr>
        <w:pStyle w:val="ListParagraph"/>
        <w:jc w:val="both"/>
        <w:rPr>
          <w:rFonts w:ascii="Times New Roman" w:hAnsi="Times New Roman" w:cs="Times New Roman"/>
          <w:sz w:val="24"/>
        </w:rPr>
      </w:pPr>
    </w:p>
    <w:p w:rsidR="00EC0788" w:rsidRDefault="00EC0788" w:rsidP="00EC0788"/>
    <w:p w:rsidR="00EC0788" w:rsidRDefault="00EC0788">
      <w:pPr>
        <w:spacing w:line="480" w:lineRule="auto"/>
        <w:ind w:left="-57"/>
        <w:rPr>
          <w:b/>
        </w:rPr>
      </w:pPr>
    </w:p>
    <w:p w:rsidR="00EC0788" w:rsidRDefault="00EC0788">
      <w:pPr>
        <w:spacing w:line="480" w:lineRule="auto"/>
        <w:ind w:left="-57"/>
        <w:rPr>
          <w:b/>
        </w:rPr>
      </w:pPr>
      <w:r>
        <w:rPr>
          <w:b/>
        </w:rPr>
        <w:br w:type="page"/>
      </w:r>
    </w:p>
    <w:p w:rsidR="00F07F36" w:rsidRDefault="00F07F36" w:rsidP="00F07F36">
      <w:pPr>
        <w:spacing w:line="360" w:lineRule="auto"/>
        <w:jc w:val="center"/>
        <w:rPr>
          <w:b/>
        </w:rPr>
      </w:pPr>
      <w:r w:rsidRPr="009178BE">
        <w:rPr>
          <w:b/>
        </w:rPr>
        <w:lastRenderedPageBreak/>
        <w:t>GEO 502</w:t>
      </w:r>
    </w:p>
    <w:p w:rsidR="00F07F36" w:rsidRDefault="009B630E" w:rsidP="00F07F36">
      <w:pPr>
        <w:spacing w:line="360" w:lineRule="auto"/>
        <w:jc w:val="center"/>
        <w:rPr>
          <w:b/>
        </w:rPr>
      </w:pPr>
      <w:r w:rsidRPr="00C942F9">
        <w:rPr>
          <w:b/>
        </w:rPr>
        <w:t>ADVANCED QUANTITATIVE</w:t>
      </w:r>
      <w:r w:rsidR="00F07F36" w:rsidRPr="00C942F9">
        <w:rPr>
          <w:b/>
        </w:rPr>
        <w:t xml:space="preserve"> </w:t>
      </w:r>
      <w:r w:rsidR="00F07F36">
        <w:rPr>
          <w:b/>
        </w:rPr>
        <w:t xml:space="preserve">METHODS </w:t>
      </w:r>
      <w:r w:rsidR="00F37666">
        <w:rPr>
          <w:b/>
        </w:rPr>
        <w:t>IN</w:t>
      </w:r>
      <w:r w:rsidR="00F07F36" w:rsidRPr="00C942F9">
        <w:rPr>
          <w:b/>
        </w:rPr>
        <w:t xml:space="preserve"> GEOGRAPH</w:t>
      </w:r>
      <w:r w:rsidR="00F07F36">
        <w:rPr>
          <w:b/>
        </w:rPr>
        <w:t>IC RESEARCH</w:t>
      </w:r>
      <w:r w:rsidR="00F07F36" w:rsidRPr="00C942F9">
        <w:rPr>
          <w:b/>
        </w:rPr>
        <w:t xml:space="preserve"> </w:t>
      </w:r>
    </w:p>
    <w:p w:rsidR="00F07F36" w:rsidRDefault="00F07F36" w:rsidP="00F07F36">
      <w:pPr>
        <w:jc w:val="center"/>
        <w:rPr>
          <w:b/>
        </w:rPr>
      </w:pPr>
    </w:p>
    <w:p w:rsidR="00F07F36" w:rsidRDefault="00F07F36" w:rsidP="00F07F36">
      <w:pPr>
        <w:ind w:left="6480"/>
        <w:jc w:val="both"/>
      </w:pPr>
      <w:r>
        <w:t>Maximum Marks: 40</w:t>
      </w:r>
    </w:p>
    <w:p w:rsidR="00F07F36" w:rsidRDefault="00F07F36" w:rsidP="00F07F36">
      <w:pPr>
        <w:ind w:left="6458" w:firstLine="11"/>
        <w:jc w:val="both"/>
      </w:pPr>
      <w:r>
        <w:t>Time: 3 Hours</w:t>
      </w:r>
    </w:p>
    <w:p w:rsidR="00F07F36" w:rsidRDefault="00F07F36" w:rsidP="00F07F36">
      <w:pPr>
        <w:ind w:left="6458" w:firstLine="11"/>
        <w:jc w:val="both"/>
      </w:pPr>
    </w:p>
    <w:p w:rsidR="00F07F36" w:rsidRDefault="00F07F36" w:rsidP="00F07F36">
      <w:pPr>
        <w:ind w:left="1418" w:hanging="1418"/>
        <w:jc w:val="both"/>
        <w:rPr>
          <w:b/>
        </w:rPr>
      </w:pPr>
      <w:r>
        <w:rPr>
          <w:b/>
        </w:rPr>
        <w:t>Note:</w:t>
      </w:r>
      <w:r w:rsidRPr="00F07F36">
        <w:rPr>
          <w:b/>
        </w:rPr>
        <w:t xml:space="preserve"> </w:t>
      </w:r>
      <w:r>
        <w:rPr>
          <w:b/>
        </w:rPr>
        <w:tab/>
      </w:r>
      <w:r>
        <w:rPr>
          <w:b/>
        </w:rPr>
        <w:tab/>
      </w:r>
      <w:r w:rsidRPr="009F4CFB">
        <w:rPr>
          <w:b/>
        </w:rPr>
        <w:t>There will be Six questions in all, three from each unit. The candidate has to answer FOUR questions in all selecting two questions from each units. All questions carry equal marks</w:t>
      </w:r>
    </w:p>
    <w:p w:rsidR="00F07F36" w:rsidRDefault="00F07F36" w:rsidP="00F07F36">
      <w:pPr>
        <w:ind w:left="1418" w:hanging="1418"/>
        <w:jc w:val="both"/>
        <w:rPr>
          <w:b/>
        </w:rPr>
      </w:pPr>
    </w:p>
    <w:p w:rsidR="00F07F36" w:rsidRPr="00EC0788" w:rsidRDefault="00F07F36" w:rsidP="00EC0788">
      <w:pPr>
        <w:ind w:left="1418" w:hanging="1418"/>
        <w:jc w:val="both"/>
        <w:rPr>
          <w:bCs/>
          <w:color w:val="000000"/>
        </w:rPr>
      </w:pPr>
      <w:r w:rsidRPr="00C942F9">
        <w:rPr>
          <w:b/>
        </w:rPr>
        <w:t xml:space="preserve">Objective:   </w:t>
      </w:r>
      <w:r>
        <w:rPr>
          <w:b/>
        </w:rPr>
        <w:tab/>
      </w:r>
      <w:r w:rsidRPr="00EC0788">
        <w:rPr>
          <w:bCs/>
          <w:color w:val="000000"/>
        </w:rPr>
        <w:t>This course involves the study of statistical approaches to the analysis of spatial information and processes. Emphasis will be given to</w:t>
      </w:r>
      <w:r w:rsidRPr="00EC0788">
        <w:rPr>
          <w:rStyle w:val="apple-converted-space"/>
          <w:bCs/>
          <w:color w:val="000000"/>
        </w:rPr>
        <w:t> </w:t>
      </w:r>
      <w:r w:rsidRPr="00EC0788">
        <w:rPr>
          <w:bCs/>
          <w:i/>
          <w:iCs/>
          <w:color w:val="000000"/>
        </w:rPr>
        <w:t>geographic research</w:t>
      </w:r>
      <w:r w:rsidRPr="00EC0788">
        <w:rPr>
          <w:rStyle w:val="apple-converted-space"/>
          <w:bCs/>
          <w:color w:val="000000"/>
        </w:rPr>
        <w:t> </w:t>
      </w:r>
      <w:r w:rsidRPr="00EC0788">
        <w:rPr>
          <w:bCs/>
          <w:color w:val="000000"/>
        </w:rPr>
        <w:t>using descriptive, inferential, bi-variate and multi-variate analyses.</w:t>
      </w:r>
    </w:p>
    <w:p w:rsidR="00F07F36" w:rsidRPr="00C942F9" w:rsidRDefault="00F07F36" w:rsidP="00F07F36">
      <w:pPr>
        <w:ind w:left="1418" w:hanging="1418"/>
        <w:rPr>
          <w:b/>
        </w:rPr>
      </w:pPr>
    </w:p>
    <w:p w:rsidR="00F07F36" w:rsidRDefault="00F07F36" w:rsidP="00EC0788">
      <w:pPr>
        <w:ind w:left="1418" w:hanging="1418"/>
        <w:jc w:val="both"/>
        <w:rPr>
          <w:b/>
        </w:rPr>
      </w:pPr>
      <w:r w:rsidRPr="00C942F9">
        <w:rPr>
          <w:b/>
        </w:rPr>
        <w:t xml:space="preserve">Outcome: </w:t>
      </w:r>
      <w:r>
        <w:rPr>
          <w:b/>
        </w:rPr>
        <w:tab/>
      </w:r>
      <w:r w:rsidRPr="00EC0788">
        <w:t>Students are equipped with the skills of articulation and critical analysis of research material and in formulation of research proposals.</w:t>
      </w:r>
    </w:p>
    <w:p w:rsidR="00F07F36" w:rsidRPr="00C942F9" w:rsidRDefault="00F07F36" w:rsidP="00F07F36">
      <w:pPr>
        <w:ind w:left="1418" w:hanging="1418"/>
        <w:rPr>
          <w:b/>
        </w:rPr>
      </w:pPr>
    </w:p>
    <w:p w:rsidR="00F07F36" w:rsidRPr="00C942F9" w:rsidRDefault="00F07F36" w:rsidP="00F07F36">
      <w:pPr>
        <w:jc w:val="center"/>
        <w:rPr>
          <w:b/>
        </w:rPr>
      </w:pPr>
      <w:r w:rsidRPr="00C942F9">
        <w:rPr>
          <w:b/>
        </w:rPr>
        <w:t>Unit-I</w:t>
      </w:r>
    </w:p>
    <w:p w:rsidR="00C21FEC" w:rsidRDefault="00EC0788" w:rsidP="00F37666">
      <w:pPr>
        <w:ind w:left="720" w:hanging="360"/>
        <w:jc w:val="both"/>
      </w:pPr>
      <w:r>
        <w:t xml:space="preserve">1. </w:t>
      </w:r>
      <w:r>
        <w:tab/>
      </w:r>
      <w:r w:rsidR="00F37666">
        <w:t xml:space="preserve">Theory of distribution, </w:t>
      </w:r>
      <w:r w:rsidR="00F07F36" w:rsidRPr="00EC0788">
        <w:t xml:space="preserve">Inferential Statistics: </w:t>
      </w:r>
      <w:r w:rsidR="00C21FEC">
        <w:t xml:space="preserve">Sampling, </w:t>
      </w:r>
      <w:r w:rsidR="00F07F36" w:rsidRPr="00EC0788">
        <w:t>Signif</w:t>
      </w:r>
      <w:r w:rsidR="00C21FEC">
        <w:t>icance, Uses and their measures</w:t>
      </w:r>
      <w:r w:rsidR="00F07F36" w:rsidRPr="00EC0788">
        <w:t>.</w:t>
      </w:r>
    </w:p>
    <w:p w:rsidR="00F07F36" w:rsidRPr="00EC0788" w:rsidRDefault="00F07F36" w:rsidP="00EC0788">
      <w:pPr>
        <w:ind w:left="360"/>
        <w:jc w:val="both"/>
      </w:pPr>
      <w:r w:rsidRPr="00EC0788">
        <w:t xml:space="preserve">  </w:t>
      </w:r>
    </w:p>
    <w:p w:rsidR="00F07F36" w:rsidRPr="00EC0788" w:rsidRDefault="00F07F36" w:rsidP="00EC0788">
      <w:pPr>
        <w:pStyle w:val="ListParagraph"/>
        <w:numPr>
          <w:ilvl w:val="0"/>
          <w:numId w:val="5"/>
        </w:numPr>
        <w:jc w:val="both"/>
        <w:rPr>
          <w:rFonts w:ascii="Times New Roman" w:hAnsi="Times New Roman" w:cs="Times New Roman"/>
          <w:sz w:val="24"/>
          <w:szCs w:val="24"/>
        </w:rPr>
      </w:pPr>
      <w:r w:rsidRPr="00EC0788">
        <w:rPr>
          <w:rFonts w:ascii="Times New Roman" w:hAnsi="Times New Roman" w:cs="Times New Roman"/>
          <w:sz w:val="24"/>
          <w:szCs w:val="24"/>
        </w:rPr>
        <w:t>Variability and Measure of Inequality: Significance, Uses and Measure</w:t>
      </w:r>
      <w:r w:rsidR="00F37666">
        <w:rPr>
          <w:rFonts w:ascii="Times New Roman" w:hAnsi="Times New Roman" w:cs="Times New Roman"/>
          <w:sz w:val="24"/>
          <w:szCs w:val="24"/>
        </w:rPr>
        <w:t>s</w:t>
      </w:r>
      <w:r w:rsidRPr="00EC0788">
        <w:rPr>
          <w:rFonts w:ascii="Times New Roman" w:hAnsi="Times New Roman" w:cs="Times New Roman"/>
          <w:sz w:val="24"/>
          <w:szCs w:val="24"/>
        </w:rPr>
        <w:t xml:space="preserve"> such as Nearest Neighbour Analysis,   Locati</w:t>
      </w:r>
      <w:r w:rsidR="00980715" w:rsidRPr="00EC0788">
        <w:rPr>
          <w:rFonts w:ascii="Times New Roman" w:hAnsi="Times New Roman" w:cs="Times New Roman"/>
          <w:sz w:val="24"/>
          <w:szCs w:val="24"/>
        </w:rPr>
        <w:t>on Quotient, Lorenz Curve, Gini</w:t>
      </w:r>
      <w:r w:rsidRPr="00EC0788">
        <w:rPr>
          <w:rFonts w:ascii="Times New Roman" w:hAnsi="Times New Roman" w:cs="Times New Roman"/>
          <w:sz w:val="24"/>
          <w:szCs w:val="24"/>
        </w:rPr>
        <w:t>‘s Coefficient.</w:t>
      </w:r>
    </w:p>
    <w:p w:rsidR="00EC0788" w:rsidRPr="00EC0788" w:rsidRDefault="00EC0788" w:rsidP="00EC0788">
      <w:pPr>
        <w:pStyle w:val="ListParagraph"/>
        <w:jc w:val="both"/>
        <w:rPr>
          <w:rFonts w:ascii="Times New Roman" w:hAnsi="Times New Roman" w:cs="Times New Roman"/>
          <w:sz w:val="24"/>
          <w:szCs w:val="24"/>
        </w:rPr>
      </w:pPr>
    </w:p>
    <w:p w:rsidR="00F07F36" w:rsidRPr="00EC0788" w:rsidRDefault="00F07F36" w:rsidP="00EC0788">
      <w:pPr>
        <w:pStyle w:val="ListParagraph"/>
        <w:numPr>
          <w:ilvl w:val="0"/>
          <w:numId w:val="5"/>
        </w:numPr>
        <w:jc w:val="both"/>
        <w:rPr>
          <w:rFonts w:ascii="Times New Roman" w:hAnsi="Times New Roman" w:cs="Times New Roman"/>
          <w:sz w:val="24"/>
          <w:szCs w:val="24"/>
        </w:rPr>
      </w:pPr>
      <w:r w:rsidRPr="00EC0788">
        <w:rPr>
          <w:rFonts w:ascii="Times New Roman" w:hAnsi="Times New Roman" w:cs="Times New Roman"/>
          <w:sz w:val="24"/>
          <w:szCs w:val="24"/>
        </w:rPr>
        <w:t>Bi -Variate Analysis:  Significance and techniques such as- Correlation Karl Pearsons Product Moment Correlation Coefficient,  Spearman’s Rank  correlation ( rho),  Non-parametric Tests :  Chi-square test , test of significance</w:t>
      </w:r>
      <w:r w:rsidR="00C21FEC">
        <w:rPr>
          <w:rFonts w:ascii="Times New Roman" w:hAnsi="Times New Roman" w:cs="Times New Roman"/>
          <w:sz w:val="24"/>
          <w:szCs w:val="24"/>
        </w:rPr>
        <w:t xml:space="preserve"> and hypothesis testing. </w:t>
      </w:r>
    </w:p>
    <w:p w:rsidR="00F07F36" w:rsidRPr="00C942F9" w:rsidRDefault="00F07F36" w:rsidP="00F07F36">
      <w:pPr>
        <w:tabs>
          <w:tab w:val="left" w:pos="6705"/>
        </w:tabs>
      </w:pPr>
    </w:p>
    <w:p w:rsidR="00F07F36" w:rsidRPr="00C942F9" w:rsidRDefault="00F07F36" w:rsidP="00F07F36">
      <w:pPr>
        <w:jc w:val="center"/>
        <w:rPr>
          <w:b/>
        </w:rPr>
      </w:pPr>
      <w:r w:rsidRPr="00C942F9">
        <w:rPr>
          <w:b/>
        </w:rPr>
        <w:t>Unit II</w:t>
      </w:r>
    </w:p>
    <w:p w:rsidR="00F07F36" w:rsidRPr="00C942F9" w:rsidRDefault="00F07F36" w:rsidP="00EC0788">
      <w:pPr>
        <w:numPr>
          <w:ilvl w:val="0"/>
          <w:numId w:val="5"/>
        </w:numPr>
        <w:jc w:val="both"/>
        <w:rPr>
          <w:b/>
        </w:rPr>
      </w:pPr>
      <w:r w:rsidRPr="00C942F9">
        <w:t>Causal Relationship and Estimation: Simple</w:t>
      </w:r>
      <w:r w:rsidR="00EC0788">
        <w:t xml:space="preserve"> Linear Regression and Residual</w:t>
      </w:r>
      <w:r w:rsidR="00C21FEC">
        <w:t>s; Logistic regression</w:t>
      </w:r>
      <w:r w:rsidRPr="00C942F9">
        <w:t>.</w:t>
      </w:r>
    </w:p>
    <w:p w:rsidR="00F07F36" w:rsidRPr="00C942F9" w:rsidRDefault="00C21FEC" w:rsidP="00EC0788">
      <w:pPr>
        <w:numPr>
          <w:ilvl w:val="0"/>
          <w:numId w:val="5"/>
        </w:numPr>
        <w:jc w:val="both"/>
      </w:pPr>
      <w:r>
        <w:t>Multi</w:t>
      </w:r>
      <w:r w:rsidR="00F07F36" w:rsidRPr="00C942F9">
        <w:t>variate Analysis: Partial and Multiple Correlation, Multiple and step-wise regression</w:t>
      </w:r>
      <w:r w:rsidR="00E21390">
        <w:t xml:space="preserve">, </w:t>
      </w:r>
      <w:r w:rsidR="00F37666">
        <w:t>Composite</w:t>
      </w:r>
      <w:r w:rsidR="00E21390">
        <w:t xml:space="preserve">, </w:t>
      </w:r>
      <w:r w:rsidR="00F07F36" w:rsidRPr="00C942F9">
        <w:t>Cluster A</w:t>
      </w:r>
      <w:r w:rsidR="00F37666">
        <w:t>nalysis, Discriminant Analysis.</w:t>
      </w:r>
    </w:p>
    <w:p w:rsidR="00F07F36" w:rsidRPr="00C942F9" w:rsidRDefault="00F07F36" w:rsidP="00EC0788">
      <w:pPr>
        <w:numPr>
          <w:ilvl w:val="0"/>
          <w:numId w:val="5"/>
        </w:numPr>
        <w:jc w:val="both"/>
      </w:pPr>
      <w:r w:rsidRPr="00C942F9">
        <w:t>Use of Computer and  Statistical Software: Excel and SPSS</w:t>
      </w:r>
    </w:p>
    <w:p w:rsidR="00F07F36" w:rsidRPr="00C942F9" w:rsidRDefault="00F07F36" w:rsidP="00546948">
      <w:pPr>
        <w:jc w:val="both"/>
      </w:pPr>
    </w:p>
    <w:p w:rsidR="00F07F36" w:rsidRPr="00C942F9" w:rsidRDefault="00F07F36" w:rsidP="00F07F36"/>
    <w:p w:rsidR="00F07F36" w:rsidRPr="00C942F9" w:rsidRDefault="00F07F36" w:rsidP="00F07F36">
      <w:r w:rsidRPr="00C942F9">
        <w:rPr>
          <w:b/>
        </w:rPr>
        <w:t>Suggested Readings</w:t>
      </w:r>
      <w:r w:rsidRPr="00C942F9">
        <w:t>:</w:t>
      </w:r>
    </w:p>
    <w:p w:rsidR="00F07F36" w:rsidRPr="00C942F9" w:rsidRDefault="00F07F36" w:rsidP="00F07F36"/>
    <w:p w:rsidR="00F07F36" w:rsidRDefault="00F07F36" w:rsidP="00EC0788">
      <w:pPr>
        <w:ind w:left="720" w:hanging="720"/>
        <w:jc w:val="both"/>
      </w:pPr>
      <w:r w:rsidRPr="00C942F9">
        <w:t xml:space="preserve">1. </w:t>
      </w:r>
      <w:r w:rsidR="00EC0788">
        <w:t xml:space="preserve"> </w:t>
      </w:r>
      <w:r w:rsidR="00EC0788">
        <w:tab/>
      </w:r>
      <w:r w:rsidRPr="00C942F9">
        <w:t xml:space="preserve">Aslam Mahmood: Statistical Methods in Geographical Studies, Rajesh Publications, New </w:t>
      </w:r>
      <w:r w:rsidR="00980715">
        <w:t xml:space="preserve"> </w:t>
      </w:r>
      <w:r w:rsidRPr="00C942F9">
        <w:t>Delhi, 1993.</w:t>
      </w:r>
    </w:p>
    <w:p w:rsidR="00F07F36" w:rsidRDefault="00F07F36" w:rsidP="00EC0788">
      <w:pPr>
        <w:ind w:left="720" w:hanging="720"/>
        <w:jc w:val="both"/>
      </w:pPr>
      <w:r>
        <w:t>2</w:t>
      </w:r>
      <w:r w:rsidRPr="00C942F9">
        <w:t xml:space="preserve">. </w:t>
      </w:r>
      <w:r w:rsidR="00EC0788">
        <w:tab/>
      </w:r>
      <w:r w:rsidRPr="00C942F9">
        <w:t>A. Reza Hoshmand (second edition)</w:t>
      </w:r>
      <w:r>
        <w:t>:</w:t>
      </w:r>
      <w:r w:rsidRPr="00C942F9">
        <w:t xml:space="preserve"> Statistical Methods for Environmental and Agricultural Sciences, CRC Press, New York, 1998. </w:t>
      </w:r>
    </w:p>
    <w:p w:rsidR="00F07F36" w:rsidRDefault="00F07F36" w:rsidP="00EC0788">
      <w:pPr>
        <w:ind w:left="720" w:hanging="720"/>
        <w:jc w:val="both"/>
      </w:pPr>
      <w:r>
        <w:t xml:space="preserve">3. </w:t>
      </w:r>
      <w:r w:rsidR="00EC0788">
        <w:tab/>
      </w:r>
      <w:r>
        <w:t>A. Stewart Fotheringham, Chris Brunsdon, M</w:t>
      </w:r>
      <w:r w:rsidR="00E368ED">
        <w:t>.</w:t>
      </w:r>
      <w:r>
        <w:t xml:space="preserve"> Charlton: Quantitative </w:t>
      </w:r>
      <w:r w:rsidR="00E368ED">
        <w:t>Geography</w:t>
      </w:r>
      <w:r>
        <w:t>: Perspective on Spatial Data Analysis, Sage Publishers, 2000.</w:t>
      </w:r>
    </w:p>
    <w:p w:rsidR="00F37666" w:rsidRDefault="00F37666" w:rsidP="00EC0788">
      <w:pPr>
        <w:ind w:left="720" w:hanging="720"/>
        <w:jc w:val="both"/>
      </w:pPr>
      <w:r>
        <w:t xml:space="preserve">4. </w:t>
      </w:r>
      <w:r>
        <w:tab/>
        <w:t>G.S. Monga, Statistical Mehtods</w:t>
      </w:r>
    </w:p>
    <w:p w:rsidR="00F07F36" w:rsidRDefault="00F37666" w:rsidP="00EC0788">
      <w:pPr>
        <w:ind w:left="720" w:hanging="720"/>
        <w:jc w:val="both"/>
      </w:pPr>
      <w:r>
        <w:t>5</w:t>
      </w:r>
      <w:r w:rsidR="00F07F36">
        <w:t xml:space="preserve">. </w:t>
      </w:r>
      <w:r w:rsidR="00EC0788">
        <w:tab/>
      </w:r>
      <w:r w:rsidR="00F07F36" w:rsidRPr="00C942F9">
        <w:t>Jack Levin and J.A. Fox:  Elementary Statistics in Social Research, 10th edition, Peason Education, New Delhi, 2006.</w:t>
      </w:r>
    </w:p>
    <w:p w:rsidR="00F07F36" w:rsidRDefault="00F37666" w:rsidP="00EC0788">
      <w:pPr>
        <w:ind w:left="720" w:hanging="720"/>
        <w:jc w:val="both"/>
      </w:pPr>
      <w:r>
        <w:lastRenderedPageBreak/>
        <w:t>6</w:t>
      </w:r>
      <w:r w:rsidR="00F07F36">
        <w:t xml:space="preserve">. </w:t>
      </w:r>
      <w:r w:rsidR="00EC0788">
        <w:tab/>
      </w:r>
      <w:r w:rsidR="00F07F36">
        <w:t>Robert Hanmund and Patric McCullagh: Quantitative Techniques in Geography: An Introduction Clarenden Press, 1974.</w:t>
      </w:r>
    </w:p>
    <w:p w:rsidR="00F07F36" w:rsidRPr="00C942F9" w:rsidRDefault="00F37666" w:rsidP="00EC0788">
      <w:pPr>
        <w:ind w:left="720" w:hanging="720"/>
        <w:jc w:val="both"/>
      </w:pPr>
      <w:r>
        <w:t>7</w:t>
      </w:r>
      <w:r w:rsidR="00F07F36" w:rsidRPr="00C942F9">
        <w:t xml:space="preserve">. </w:t>
      </w:r>
      <w:r w:rsidR="00EC0788">
        <w:tab/>
      </w:r>
      <w:r w:rsidR="00F07F36" w:rsidRPr="00C942F9">
        <w:t xml:space="preserve">R. J. Johnston: Multivariate Statistical Analysis in Geography, Longman Scientific and Technical, John Wiley &amp; Sons, 1989 (4th edition). </w:t>
      </w:r>
    </w:p>
    <w:p w:rsidR="00F07F36" w:rsidRPr="00C942F9" w:rsidRDefault="00F37666" w:rsidP="00EC0788">
      <w:pPr>
        <w:ind w:left="720" w:hanging="720"/>
        <w:jc w:val="both"/>
      </w:pPr>
      <w:r>
        <w:t>8</w:t>
      </w:r>
      <w:r w:rsidR="00F07F36" w:rsidRPr="00C942F9">
        <w:t xml:space="preserve">. </w:t>
      </w:r>
      <w:r w:rsidR="00EC0788">
        <w:tab/>
      </w:r>
      <w:r w:rsidR="00F07F36" w:rsidRPr="00C942F9">
        <w:t xml:space="preserve">P.A. Rogerson: Statistical Methods for Geography, (A Student’s Guide), 3rd Edition, Sage Publication, New Delhi, 2010. </w:t>
      </w:r>
    </w:p>
    <w:p w:rsidR="00F07F36" w:rsidRPr="00C942F9" w:rsidRDefault="00F37666" w:rsidP="00EC0788">
      <w:pPr>
        <w:ind w:left="720" w:hanging="720"/>
        <w:jc w:val="both"/>
      </w:pPr>
      <w:r>
        <w:t>9</w:t>
      </w:r>
      <w:r w:rsidR="00F07F36" w:rsidRPr="00C942F9">
        <w:t xml:space="preserve">. </w:t>
      </w:r>
      <w:r w:rsidR="00EC0788">
        <w:tab/>
      </w:r>
      <w:r w:rsidR="00F07F36" w:rsidRPr="00C942F9">
        <w:t>Saroj K. Paul : Statistics for Geoscientists: Techniques and Applications, Concept Publishing Company, New Delhi, 1998</w:t>
      </w:r>
    </w:p>
    <w:p w:rsidR="00F07F36" w:rsidRDefault="00F37666" w:rsidP="00EC0788">
      <w:pPr>
        <w:ind w:left="720" w:hanging="720"/>
        <w:jc w:val="both"/>
      </w:pPr>
      <w:r>
        <w:t>10</w:t>
      </w:r>
      <w:r w:rsidR="00F07F36">
        <w:t xml:space="preserve">. </w:t>
      </w:r>
      <w:r w:rsidR="00EC0788">
        <w:tab/>
      </w:r>
      <w:r w:rsidR="00F07F36">
        <w:t>Suzanne, Davies W: Quantitative Methods in Human Geography, Oxford University Press, 2013.</w:t>
      </w:r>
    </w:p>
    <w:p w:rsidR="00F07F36" w:rsidRDefault="00F37666" w:rsidP="00546948">
      <w:pPr>
        <w:jc w:val="both"/>
      </w:pPr>
      <w:r>
        <w:t>11</w:t>
      </w:r>
      <w:r w:rsidR="00F07F36">
        <w:t xml:space="preserve">. </w:t>
      </w:r>
      <w:r w:rsidR="00EC0788">
        <w:tab/>
      </w:r>
      <w:r w:rsidR="00F07F36" w:rsidRPr="00C942F9">
        <w:t xml:space="preserve">S. Gregory : Statistical Methods and the Geographers, Longman, London, 1964. </w:t>
      </w:r>
    </w:p>
    <w:p w:rsidR="00F07F36" w:rsidRPr="00C942F9" w:rsidRDefault="00F07F36" w:rsidP="00546948">
      <w:pPr>
        <w:jc w:val="both"/>
      </w:pPr>
    </w:p>
    <w:p w:rsidR="00F07F36" w:rsidRPr="00C942F9" w:rsidRDefault="00F07F36" w:rsidP="00546948">
      <w:pPr>
        <w:jc w:val="both"/>
      </w:pPr>
    </w:p>
    <w:p w:rsidR="00F07F36" w:rsidRPr="00C942F9" w:rsidRDefault="00F07F36" w:rsidP="00F07F36"/>
    <w:p w:rsidR="00F07F36" w:rsidRDefault="00F07F36">
      <w:pPr>
        <w:spacing w:line="480" w:lineRule="auto"/>
        <w:ind w:left="-57"/>
        <w:rPr>
          <w:b/>
        </w:rPr>
      </w:pPr>
    </w:p>
    <w:p w:rsidR="00E21390" w:rsidRDefault="00E21390">
      <w:pPr>
        <w:spacing w:line="480" w:lineRule="auto"/>
        <w:ind w:left="-57"/>
        <w:rPr>
          <w:b/>
        </w:rPr>
      </w:pPr>
      <w:r>
        <w:rPr>
          <w:b/>
        </w:rPr>
        <w:br w:type="page"/>
      </w:r>
    </w:p>
    <w:p w:rsidR="000C623D" w:rsidRDefault="000C623D" w:rsidP="00902BB1">
      <w:pPr>
        <w:tabs>
          <w:tab w:val="left" w:pos="1791"/>
        </w:tabs>
        <w:spacing w:line="360" w:lineRule="auto"/>
        <w:jc w:val="center"/>
        <w:rPr>
          <w:b/>
        </w:rPr>
      </w:pPr>
      <w:r>
        <w:rPr>
          <w:b/>
        </w:rPr>
        <w:lastRenderedPageBreak/>
        <w:t>GEO-503</w:t>
      </w:r>
    </w:p>
    <w:p w:rsidR="002B4C45" w:rsidRDefault="000C623D" w:rsidP="00902BB1">
      <w:pPr>
        <w:tabs>
          <w:tab w:val="left" w:pos="1791"/>
        </w:tabs>
        <w:spacing w:line="360" w:lineRule="auto"/>
        <w:jc w:val="center"/>
        <w:rPr>
          <w:b/>
        </w:rPr>
      </w:pPr>
      <w:r>
        <w:rPr>
          <w:b/>
        </w:rPr>
        <w:t>RESEARCH METHODS IN HUMAN GEOGRAPHY</w:t>
      </w:r>
    </w:p>
    <w:p w:rsidR="000C623D" w:rsidRDefault="000C623D" w:rsidP="002B4C45">
      <w:pPr>
        <w:tabs>
          <w:tab w:val="left" w:pos="1791"/>
        </w:tabs>
        <w:jc w:val="center"/>
        <w:rPr>
          <w:b/>
        </w:rPr>
      </w:pPr>
    </w:p>
    <w:p w:rsidR="002B4C45" w:rsidRDefault="002B4C45" w:rsidP="002B4C45">
      <w:pPr>
        <w:ind w:left="6480"/>
        <w:jc w:val="both"/>
      </w:pPr>
      <w:r>
        <w:t>Maximum Marks: 40</w:t>
      </w:r>
    </w:p>
    <w:p w:rsidR="002B4C45" w:rsidRDefault="002B4C45" w:rsidP="002B4C45">
      <w:pPr>
        <w:ind w:left="6458" w:firstLine="11"/>
        <w:jc w:val="both"/>
      </w:pPr>
      <w:r>
        <w:t>Time: 3 Hours</w:t>
      </w:r>
    </w:p>
    <w:p w:rsidR="002B4C45" w:rsidRDefault="002B4C45" w:rsidP="002B4C45">
      <w:pPr>
        <w:ind w:left="6458" w:firstLine="11"/>
        <w:jc w:val="both"/>
      </w:pPr>
    </w:p>
    <w:p w:rsidR="002B4C45" w:rsidRDefault="002B4C45" w:rsidP="002B4C45">
      <w:pPr>
        <w:ind w:left="1418" w:hanging="1418"/>
        <w:jc w:val="both"/>
        <w:rPr>
          <w:b/>
        </w:rPr>
      </w:pPr>
      <w:r>
        <w:rPr>
          <w:b/>
        </w:rPr>
        <w:t>Note:</w:t>
      </w:r>
      <w:r w:rsidRPr="00F07F36">
        <w:rPr>
          <w:b/>
        </w:rPr>
        <w:t xml:space="preserve"> </w:t>
      </w:r>
      <w:r>
        <w:rPr>
          <w:b/>
        </w:rPr>
        <w:tab/>
      </w:r>
      <w:r>
        <w:rPr>
          <w:b/>
        </w:rPr>
        <w:tab/>
      </w:r>
      <w:r w:rsidRPr="009F4CFB">
        <w:rPr>
          <w:b/>
        </w:rPr>
        <w:t>There will be Six questions in all, three from each unit. The candidate has to answer FOUR questions in all selecting two questions from each units. All questions carry equal marks</w:t>
      </w:r>
    </w:p>
    <w:p w:rsidR="002B4C45" w:rsidRDefault="002B4C45" w:rsidP="002B4C45">
      <w:pPr>
        <w:tabs>
          <w:tab w:val="left" w:pos="1791"/>
        </w:tabs>
        <w:jc w:val="center"/>
        <w:rPr>
          <w:b/>
        </w:rPr>
      </w:pPr>
    </w:p>
    <w:p w:rsidR="002B4C45" w:rsidRPr="0043650F" w:rsidRDefault="002B4C45" w:rsidP="002B4C45">
      <w:pPr>
        <w:ind w:left="1418" w:hanging="1418"/>
        <w:jc w:val="both"/>
      </w:pPr>
      <w:r>
        <w:rPr>
          <w:b/>
        </w:rPr>
        <w:t xml:space="preserve">Objective: </w:t>
      </w:r>
      <w:r>
        <w:rPr>
          <w:b/>
        </w:rPr>
        <w:tab/>
      </w:r>
      <w:r w:rsidRPr="0043650F">
        <w:t xml:space="preserve">It is an </w:t>
      </w:r>
      <w:r>
        <w:t>applied</w:t>
      </w:r>
      <w:r w:rsidRPr="0043650F">
        <w:t xml:space="preserve"> course of </w:t>
      </w:r>
      <w:r>
        <w:t xml:space="preserve">methods in human geography </w:t>
      </w:r>
      <w:r w:rsidRPr="0043650F">
        <w:t xml:space="preserve">which is aimed at providing knowledge about the </w:t>
      </w:r>
      <w:r>
        <w:t>data sources, methods and techniques to study different aspects of human geography</w:t>
      </w:r>
      <w:r w:rsidRPr="0043650F">
        <w:t xml:space="preserve">.  </w:t>
      </w:r>
      <w:r>
        <w:t xml:space="preserve">It aims to inculcate basic research skill about the applications of various tools to study research problems related to various dimensions of human geography such as demographic, social, urban development, rural settlement and transport. </w:t>
      </w:r>
    </w:p>
    <w:p w:rsidR="002B4C45" w:rsidRPr="0043650F" w:rsidRDefault="002B4C45" w:rsidP="002B4C45">
      <w:pPr>
        <w:ind w:left="1418" w:hanging="1418"/>
        <w:jc w:val="both"/>
      </w:pPr>
      <w:r w:rsidRPr="0062483E">
        <w:rPr>
          <w:b/>
        </w:rPr>
        <w:t xml:space="preserve">Outcome: </w:t>
      </w:r>
      <w:r>
        <w:rPr>
          <w:b/>
        </w:rPr>
        <w:tab/>
      </w:r>
      <w:r w:rsidRPr="0043650F">
        <w:t xml:space="preserve">This course shall sharpen the understanding of students about </w:t>
      </w:r>
      <w:r>
        <w:t xml:space="preserve">applications of </w:t>
      </w:r>
      <w:r w:rsidRPr="0043650F">
        <w:t>different</w:t>
      </w:r>
      <w:r>
        <w:t xml:space="preserve"> methods and techniques to study research problems related to human geography.</w:t>
      </w:r>
    </w:p>
    <w:p w:rsidR="002B4C45" w:rsidRDefault="002B4C45" w:rsidP="002B4C45">
      <w:pPr>
        <w:tabs>
          <w:tab w:val="left" w:pos="1791"/>
        </w:tabs>
        <w:jc w:val="center"/>
        <w:rPr>
          <w:b/>
        </w:rPr>
      </w:pPr>
      <w:r>
        <w:rPr>
          <w:b/>
        </w:rPr>
        <w:t>Unit-I</w:t>
      </w:r>
    </w:p>
    <w:p w:rsidR="002B4C45" w:rsidRPr="000C623D" w:rsidRDefault="002B4C45" w:rsidP="00A87BC5">
      <w:pPr>
        <w:pStyle w:val="ListParagraph"/>
        <w:numPr>
          <w:ilvl w:val="0"/>
          <w:numId w:val="6"/>
        </w:numPr>
        <w:jc w:val="both"/>
        <w:rPr>
          <w:rFonts w:ascii="Times New Roman" w:hAnsi="Times New Roman" w:cs="Times New Roman"/>
          <w:sz w:val="24"/>
          <w:szCs w:val="24"/>
        </w:rPr>
      </w:pPr>
      <w:r w:rsidRPr="000C623D">
        <w:rPr>
          <w:rFonts w:ascii="Times New Roman" w:hAnsi="Times New Roman" w:cs="Times New Roman"/>
          <w:sz w:val="24"/>
          <w:szCs w:val="24"/>
        </w:rPr>
        <w:t xml:space="preserve">Methodological </w:t>
      </w:r>
      <w:r w:rsidR="000C623D" w:rsidRPr="000C623D">
        <w:rPr>
          <w:rFonts w:ascii="Times New Roman" w:hAnsi="Times New Roman" w:cs="Times New Roman"/>
          <w:sz w:val="24"/>
          <w:szCs w:val="24"/>
        </w:rPr>
        <w:t>issues</w:t>
      </w:r>
      <w:r w:rsidRPr="000C623D">
        <w:rPr>
          <w:rFonts w:ascii="Times New Roman" w:hAnsi="Times New Roman" w:cs="Times New Roman"/>
          <w:sz w:val="24"/>
          <w:szCs w:val="24"/>
        </w:rPr>
        <w:t xml:space="preserve"> in population geo</w:t>
      </w:r>
      <w:r w:rsidR="000C623D" w:rsidRPr="000C623D">
        <w:rPr>
          <w:rFonts w:ascii="Times New Roman" w:hAnsi="Times New Roman" w:cs="Times New Roman"/>
          <w:sz w:val="24"/>
          <w:szCs w:val="24"/>
        </w:rPr>
        <w:t>graphy; population data sources their</w:t>
      </w:r>
      <w:r w:rsidRPr="000C623D">
        <w:rPr>
          <w:rFonts w:ascii="Times New Roman" w:hAnsi="Times New Roman" w:cs="Times New Roman"/>
          <w:sz w:val="24"/>
          <w:szCs w:val="24"/>
        </w:rPr>
        <w:t xml:space="preserve"> scope applications and mapping. </w:t>
      </w:r>
    </w:p>
    <w:p w:rsidR="000C623D" w:rsidRDefault="000C623D" w:rsidP="00A87BC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Techniques in measurement of fertility and mortality; life tables; Parameters of human Development, Human Development Index, Gender Development Index and their applications.</w:t>
      </w:r>
    </w:p>
    <w:p w:rsidR="009307DB" w:rsidRPr="002B4C45" w:rsidRDefault="000C623D" w:rsidP="00A87BC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Techniques in demarcation of CBD, rural urban fringe and umland; </w:t>
      </w:r>
      <w:r w:rsidR="009307DB" w:rsidRPr="002B4C45">
        <w:rPr>
          <w:rFonts w:ascii="Times New Roman" w:hAnsi="Times New Roman" w:cs="Times New Roman"/>
          <w:sz w:val="24"/>
          <w:szCs w:val="24"/>
        </w:rPr>
        <w:t>Urban development: urban infrastructure and household amenities; Smart city: concept and methods of evaluation of smart cit</w:t>
      </w:r>
      <w:r w:rsidR="00322AEC">
        <w:rPr>
          <w:rFonts w:ascii="Times New Roman" w:hAnsi="Times New Roman" w:cs="Times New Roman"/>
          <w:sz w:val="24"/>
          <w:szCs w:val="24"/>
        </w:rPr>
        <w:t>ies in India.</w:t>
      </w:r>
    </w:p>
    <w:p w:rsidR="000C623D" w:rsidRDefault="000C623D" w:rsidP="009307DB">
      <w:pPr>
        <w:pStyle w:val="ListParagraph"/>
        <w:rPr>
          <w:rFonts w:ascii="Times New Roman" w:hAnsi="Times New Roman" w:cs="Times New Roman"/>
          <w:sz w:val="24"/>
          <w:szCs w:val="24"/>
        </w:rPr>
      </w:pPr>
    </w:p>
    <w:p w:rsidR="002B4C45" w:rsidRPr="002B4C45" w:rsidRDefault="002B4C45" w:rsidP="002B4C45">
      <w:pPr>
        <w:pStyle w:val="ListParagraph"/>
        <w:tabs>
          <w:tab w:val="left" w:pos="5985"/>
        </w:tabs>
        <w:rPr>
          <w:rFonts w:ascii="Times New Roman" w:hAnsi="Times New Roman" w:cs="Times New Roman"/>
          <w:b/>
          <w:sz w:val="24"/>
          <w:szCs w:val="24"/>
        </w:rPr>
      </w:pPr>
      <w:r w:rsidRPr="002B4C45">
        <w:rPr>
          <w:rFonts w:ascii="Times New Roman" w:hAnsi="Times New Roman" w:cs="Times New Roman"/>
          <w:sz w:val="24"/>
          <w:szCs w:val="24"/>
        </w:rPr>
        <w:t xml:space="preserve">                                                                        </w:t>
      </w:r>
      <w:r w:rsidRPr="002B4C45">
        <w:rPr>
          <w:rFonts w:ascii="Times New Roman" w:hAnsi="Times New Roman" w:cs="Times New Roman"/>
          <w:b/>
          <w:sz w:val="24"/>
          <w:szCs w:val="24"/>
        </w:rPr>
        <w:t xml:space="preserve"> Unit II</w:t>
      </w:r>
      <w:r w:rsidRPr="002B4C45">
        <w:rPr>
          <w:rFonts w:ascii="Times New Roman" w:hAnsi="Times New Roman" w:cs="Times New Roman"/>
          <w:b/>
          <w:sz w:val="24"/>
          <w:szCs w:val="24"/>
        </w:rPr>
        <w:tab/>
      </w:r>
    </w:p>
    <w:p w:rsidR="002B4C45" w:rsidRPr="002B4C45" w:rsidRDefault="002B4C45" w:rsidP="00A87BC5">
      <w:pPr>
        <w:pStyle w:val="ListParagraph"/>
        <w:numPr>
          <w:ilvl w:val="0"/>
          <w:numId w:val="6"/>
        </w:numPr>
        <w:tabs>
          <w:tab w:val="left" w:pos="1515"/>
        </w:tabs>
        <w:jc w:val="both"/>
        <w:rPr>
          <w:rFonts w:ascii="Times New Roman" w:hAnsi="Times New Roman" w:cs="Times New Roman"/>
          <w:sz w:val="24"/>
          <w:szCs w:val="24"/>
        </w:rPr>
      </w:pPr>
      <w:r w:rsidRPr="002B4C45">
        <w:rPr>
          <w:rFonts w:ascii="Times New Roman" w:hAnsi="Times New Roman" w:cs="Times New Roman"/>
          <w:sz w:val="24"/>
          <w:szCs w:val="24"/>
        </w:rPr>
        <w:t>Methods of concentration, dispersal and spacing of rural settlement</w:t>
      </w:r>
      <w:r w:rsidR="00322AEC">
        <w:rPr>
          <w:rFonts w:ascii="Times New Roman" w:hAnsi="Times New Roman" w:cs="Times New Roman"/>
          <w:sz w:val="24"/>
          <w:szCs w:val="24"/>
        </w:rPr>
        <w:t>s</w:t>
      </w:r>
      <w:r w:rsidRPr="002B4C45">
        <w:rPr>
          <w:rFonts w:ascii="Times New Roman" w:hAnsi="Times New Roman" w:cs="Times New Roman"/>
          <w:sz w:val="24"/>
          <w:szCs w:val="24"/>
        </w:rPr>
        <w:t>.</w:t>
      </w:r>
    </w:p>
    <w:p w:rsidR="002B4C45" w:rsidRPr="002B4C45" w:rsidRDefault="002B4C45" w:rsidP="00A87BC5">
      <w:pPr>
        <w:pStyle w:val="ListParagraph"/>
        <w:numPr>
          <w:ilvl w:val="0"/>
          <w:numId w:val="6"/>
        </w:numPr>
        <w:tabs>
          <w:tab w:val="left" w:pos="1515"/>
        </w:tabs>
        <w:jc w:val="both"/>
        <w:rPr>
          <w:rFonts w:ascii="Times New Roman" w:hAnsi="Times New Roman" w:cs="Times New Roman"/>
          <w:sz w:val="24"/>
          <w:szCs w:val="24"/>
        </w:rPr>
      </w:pPr>
      <w:r w:rsidRPr="002B4C45">
        <w:rPr>
          <w:rFonts w:ascii="Times New Roman" w:hAnsi="Times New Roman" w:cs="Times New Roman"/>
          <w:sz w:val="24"/>
          <w:szCs w:val="24"/>
        </w:rPr>
        <w:t>Measurement of shape of rural settlements; type of settlements based on dispersion index.</w:t>
      </w:r>
    </w:p>
    <w:p w:rsidR="002B4C45" w:rsidRPr="002B4C45" w:rsidRDefault="002B4C45" w:rsidP="00A87BC5">
      <w:pPr>
        <w:pStyle w:val="ListParagraph"/>
        <w:numPr>
          <w:ilvl w:val="0"/>
          <w:numId w:val="6"/>
        </w:numPr>
        <w:tabs>
          <w:tab w:val="left" w:pos="1515"/>
        </w:tabs>
        <w:jc w:val="both"/>
        <w:rPr>
          <w:rFonts w:ascii="Times New Roman" w:hAnsi="Times New Roman" w:cs="Times New Roman"/>
          <w:sz w:val="24"/>
          <w:szCs w:val="24"/>
        </w:rPr>
      </w:pPr>
      <w:r w:rsidRPr="002B4C45">
        <w:rPr>
          <w:rFonts w:ascii="Times New Roman" w:hAnsi="Times New Roman" w:cs="Times New Roman"/>
          <w:sz w:val="24"/>
          <w:szCs w:val="24"/>
        </w:rPr>
        <w:t>Structural analysis of transportation network: Connectivity: (i)Road network connectivity; cyclomatic number, alpha index, beta index, gama index (ii)Centrality within network based on Koning number;(iii) The spread of network; the Kansky formula of Eta(n) index and (iv) the Detour index and aggregate transport score.</w:t>
      </w:r>
    </w:p>
    <w:p w:rsidR="002B4C45" w:rsidRPr="002B4C45" w:rsidRDefault="002B4C45" w:rsidP="00A87BC5">
      <w:pPr>
        <w:pStyle w:val="ListParagraph"/>
        <w:tabs>
          <w:tab w:val="left" w:pos="1515"/>
          <w:tab w:val="left" w:pos="6211"/>
        </w:tabs>
        <w:jc w:val="both"/>
        <w:rPr>
          <w:rFonts w:ascii="Times New Roman" w:hAnsi="Times New Roman" w:cs="Times New Roman"/>
          <w:sz w:val="24"/>
          <w:szCs w:val="24"/>
        </w:rPr>
      </w:pPr>
      <w:r w:rsidRPr="002B4C45">
        <w:rPr>
          <w:rFonts w:ascii="Times New Roman" w:hAnsi="Times New Roman" w:cs="Times New Roman"/>
          <w:sz w:val="24"/>
          <w:szCs w:val="24"/>
        </w:rPr>
        <w:t>Accessibility: Associated number and Shimbel index.</w:t>
      </w:r>
      <w:r w:rsidRPr="002B4C45">
        <w:rPr>
          <w:rFonts w:ascii="Times New Roman" w:hAnsi="Times New Roman" w:cs="Times New Roman"/>
          <w:sz w:val="24"/>
          <w:szCs w:val="24"/>
        </w:rPr>
        <w:tab/>
      </w:r>
    </w:p>
    <w:p w:rsidR="002B4C45" w:rsidRPr="002B4C45" w:rsidRDefault="004226AD" w:rsidP="002B4C45">
      <w:pPr>
        <w:pStyle w:val="ListParagraph"/>
        <w:tabs>
          <w:tab w:val="left" w:pos="1515"/>
        </w:tabs>
        <w:rPr>
          <w:rFonts w:ascii="Times New Roman" w:hAnsi="Times New Roman" w:cs="Times New Roman"/>
          <w:b/>
          <w:sz w:val="24"/>
          <w:szCs w:val="24"/>
        </w:rPr>
      </w:pPr>
      <w:r>
        <w:rPr>
          <w:rFonts w:ascii="Times New Roman" w:hAnsi="Times New Roman" w:cs="Times New Roman"/>
          <w:b/>
          <w:sz w:val="24"/>
          <w:szCs w:val="24"/>
        </w:rPr>
        <w:t>Suggested Readings</w:t>
      </w:r>
      <w:r w:rsidR="002B4C45" w:rsidRPr="002B4C45">
        <w:rPr>
          <w:rFonts w:ascii="Times New Roman" w:hAnsi="Times New Roman" w:cs="Times New Roman"/>
          <w:b/>
          <w:sz w:val="24"/>
          <w:szCs w:val="24"/>
        </w:rPr>
        <w:t xml:space="preserve">: </w:t>
      </w:r>
    </w:p>
    <w:p w:rsidR="00B50E3F" w:rsidRPr="00B50E3F" w:rsidRDefault="002B4C45" w:rsidP="004F5E7D">
      <w:pPr>
        <w:pStyle w:val="ListParagraph"/>
        <w:tabs>
          <w:tab w:val="left" w:pos="1515"/>
        </w:tabs>
        <w:rPr>
          <w:rFonts w:ascii="Times New Roman" w:hAnsi="Times New Roman" w:cs="Times New Roman"/>
          <w:sz w:val="24"/>
          <w:szCs w:val="24"/>
        </w:rPr>
      </w:pPr>
      <w:r w:rsidRPr="002B4C45">
        <w:rPr>
          <w:rFonts w:ascii="Times New Roman" w:hAnsi="Times New Roman" w:cs="Times New Roman"/>
          <w:b/>
          <w:sz w:val="24"/>
          <w:szCs w:val="24"/>
        </w:rPr>
        <w:t xml:space="preserve">                                                                     </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Bradford, M.G. and Kent, W.A.</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(1984) Human Geography: Theories and their Applications, Oxford.</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 xml:space="preserve">Cassen, Robert </w:t>
      </w:r>
      <w:r>
        <w:rPr>
          <w:rFonts w:ascii="Times New Roman" w:hAnsi="Times New Roman" w:cs="Times New Roman"/>
          <w:sz w:val="24"/>
          <w:szCs w:val="24"/>
        </w:rPr>
        <w:t>and</w:t>
      </w:r>
      <w:r w:rsidR="004F5E7D">
        <w:rPr>
          <w:rFonts w:ascii="Times New Roman" w:hAnsi="Times New Roman" w:cs="Times New Roman"/>
          <w:sz w:val="24"/>
          <w:szCs w:val="24"/>
        </w:rPr>
        <w:t xml:space="preserve"> Bates, Lisa M. (1994) Population Policy</w:t>
      </w:r>
      <w:r w:rsidRPr="00B50E3F">
        <w:rPr>
          <w:rFonts w:ascii="Times New Roman" w:hAnsi="Times New Roman" w:cs="Times New Roman"/>
          <w:sz w:val="24"/>
          <w:szCs w:val="24"/>
        </w:rPr>
        <w:t>: A New Consensus, Overseas Development Council, Washington, D.C.</w:t>
      </w:r>
    </w:p>
    <w:p w:rsidR="00B50E3F" w:rsidRPr="00B50E3F" w:rsidRDefault="004F5E7D" w:rsidP="00B50E3F">
      <w:pPr>
        <w:pStyle w:val="ListParagraph"/>
        <w:numPr>
          <w:ilvl w:val="0"/>
          <w:numId w:val="10"/>
        </w:numPr>
        <w:tabs>
          <w:tab w:val="left" w:pos="1515"/>
        </w:tabs>
        <w:jc w:val="both"/>
        <w:rPr>
          <w:rFonts w:ascii="Times New Roman" w:hAnsi="Times New Roman" w:cs="Times New Roman"/>
          <w:sz w:val="24"/>
          <w:szCs w:val="24"/>
        </w:rPr>
      </w:pPr>
      <w:r>
        <w:rPr>
          <w:rFonts w:ascii="Times New Roman" w:hAnsi="Times New Roman" w:cs="Times New Roman"/>
          <w:sz w:val="24"/>
          <w:szCs w:val="24"/>
        </w:rPr>
        <w:t>Cater, Herald (1972)</w:t>
      </w:r>
      <w:r w:rsidR="00B50E3F" w:rsidRPr="00B50E3F">
        <w:rPr>
          <w:rFonts w:ascii="Times New Roman" w:hAnsi="Times New Roman" w:cs="Times New Roman"/>
          <w:sz w:val="24"/>
          <w:szCs w:val="24"/>
        </w:rPr>
        <w:t xml:space="preserve"> The study of Urban Geography, Edward Arnold, London.</w:t>
      </w:r>
    </w:p>
    <w:p w:rsidR="00B50E3F" w:rsidRPr="00B50E3F" w:rsidRDefault="004F5E7D" w:rsidP="00B50E3F">
      <w:pPr>
        <w:pStyle w:val="ListParagraph"/>
        <w:numPr>
          <w:ilvl w:val="0"/>
          <w:numId w:val="10"/>
        </w:numPr>
        <w:tabs>
          <w:tab w:val="left" w:pos="1515"/>
        </w:tabs>
        <w:jc w:val="both"/>
        <w:rPr>
          <w:rFonts w:ascii="Times New Roman" w:hAnsi="Times New Roman" w:cs="Times New Roman"/>
          <w:sz w:val="24"/>
          <w:szCs w:val="24"/>
        </w:rPr>
      </w:pPr>
      <w:r>
        <w:rPr>
          <w:rFonts w:ascii="Times New Roman" w:hAnsi="Times New Roman" w:cs="Times New Roman"/>
          <w:sz w:val="24"/>
          <w:szCs w:val="24"/>
        </w:rPr>
        <w:lastRenderedPageBreak/>
        <w:t>Chandna, R.</w:t>
      </w:r>
      <w:r w:rsidR="00B50E3F">
        <w:rPr>
          <w:rFonts w:ascii="Times New Roman" w:hAnsi="Times New Roman" w:cs="Times New Roman"/>
          <w:sz w:val="24"/>
          <w:szCs w:val="24"/>
        </w:rPr>
        <w:t>C. (1998) A</w:t>
      </w:r>
      <w:r w:rsidR="00B50E3F" w:rsidRPr="00B50E3F">
        <w:rPr>
          <w:rFonts w:ascii="Times New Roman" w:hAnsi="Times New Roman" w:cs="Times New Roman"/>
          <w:sz w:val="24"/>
          <w:szCs w:val="24"/>
        </w:rPr>
        <w:t xml:space="preserve"> Geography of P</w:t>
      </w:r>
      <w:r w:rsidR="00B50E3F">
        <w:rPr>
          <w:rFonts w:ascii="Times New Roman" w:hAnsi="Times New Roman" w:cs="Times New Roman"/>
          <w:sz w:val="24"/>
          <w:szCs w:val="24"/>
        </w:rPr>
        <w:t>opulation</w:t>
      </w:r>
      <w:r w:rsidR="00B50E3F" w:rsidRPr="00B50E3F">
        <w:rPr>
          <w:rFonts w:ascii="Times New Roman" w:hAnsi="Times New Roman" w:cs="Times New Roman"/>
          <w:sz w:val="24"/>
          <w:szCs w:val="24"/>
        </w:rPr>
        <w:t>: Concepts, Determinants and Patterns, Publishers, New Delhi.</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Chorley, R.J. and Hagget,</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P.</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(1970) Socio Economic Models in Geography, Methuen, London.</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Clout,</w:t>
      </w:r>
      <w:r>
        <w:rPr>
          <w:rFonts w:ascii="Times New Roman" w:hAnsi="Times New Roman" w:cs="Times New Roman"/>
          <w:sz w:val="24"/>
          <w:szCs w:val="24"/>
        </w:rPr>
        <w:t xml:space="preserve"> </w:t>
      </w:r>
      <w:r w:rsidRPr="00B50E3F">
        <w:rPr>
          <w:rFonts w:ascii="Times New Roman" w:hAnsi="Times New Roman" w:cs="Times New Roman"/>
          <w:sz w:val="24"/>
          <w:szCs w:val="24"/>
        </w:rPr>
        <w:t>H.D.</w:t>
      </w:r>
      <w:r>
        <w:rPr>
          <w:rFonts w:ascii="Times New Roman" w:hAnsi="Times New Roman" w:cs="Times New Roman"/>
          <w:sz w:val="24"/>
          <w:szCs w:val="24"/>
        </w:rPr>
        <w:t xml:space="preserve"> </w:t>
      </w:r>
      <w:r w:rsidRPr="00B50E3F">
        <w:rPr>
          <w:rFonts w:ascii="Times New Roman" w:hAnsi="Times New Roman" w:cs="Times New Roman"/>
          <w:sz w:val="24"/>
          <w:szCs w:val="24"/>
        </w:rPr>
        <w:t>(1972) Rural Geography: An Introductory Survey, Pergmon, N.York.</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 xml:space="preserve">Demko, </w:t>
      </w:r>
      <w:r w:rsidR="004F5E7D">
        <w:rPr>
          <w:rFonts w:ascii="Times New Roman" w:hAnsi="Times New Roman" w:cs="Times New Roman"/>
          <w:sz w:val="24"/>
          <w:szCs w:val="24"/>
        </w:rPr>
        <w:t>G. J. and others (Eds.) (1971)</w:t>
      </w:r>
      <w:r w:rsidRPr="00B50E3F">
        <w:rPr>
          <w:rFonts w:ascii="Times New Roman" w:hAnsi="Times New Roman" w:cs="Times New Roman"/>
          <w:sz w:val="24"/>
          <w:szCs w:val="24"/>
        </w:rPr>
        <w:t xml:space="preserve"> Population Geography, Reader, McGraw-Hill Books Co., New York</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Gibbs, J.P.</w:t>
      </w:r>
      <w:r>
        <w:rPr>
          <w:rFonts w:ascii="Times New Roman" w:hAnsi="Times New Roman" w:cs="Times New Roman"/>
          <w:sz w:val="24"/>
          <w:szCs w:val="24"/>
        </w:rPr>
        <w:t xml:space="preserve"> </w:t>
      </w:r>
      <w:r w:rsidRPr="00B50E3F">
        <w:rPr>
          <w:rFonts w:ascii="Times New Roman" w:hAnsi="Times New Roman" w:cs="Times New Roman"/>
          <w:sz w:val="24"/>
          <w:szCs w:val="24"/>
        </w:rPr>
        <w:t>(1966</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Research Methods,</w:t>
      </w:r>
      <w:r>
        <w:rPr>
          <w:rFonts w:ascii="Times New Roman" w:hAnsi="Times New Roman" w:cs="Times New Roman"/>
          <w:sz w:val="24"/>
          <w:szCs w:val="24"/>
        </w:rPr>
        <w:t xml:space="preserve"> </w:t>
      </w:r>
      <w:r w:rsidRPr="00B50E3F">
        <w:rPr>
          <w:rFonts w:ascii="Times New Roman" w:hAnsi="Times New Roman" w:cs="Times New Roman"/>
          <w:sz w:val="24"/>
          <w:szCs w:val="24"/>
        </w:rPr>
        <w:t>Von Nostrand company, Inc. N</w:t>
      </w:r>
      <w:r>
        <w:rPr>
          <w:rFonts w:ascii="Times New Roman" w:hAnsi="Times New Roman" w:cs="Times New Roman"/>
          <w:sz w:val="24"/>
          <w:szCs w:val="24"/>
        </w:rPr>
        <w:t xml:space="preserve">ew </w:t>
      </w:r>
      <w:r w:rsidRPr="00B50E3F">
        <w:rPr>
          <w:rFonts w:ascii="Times New Roman" w:hAnsi="Times New Roman" w:cs="Times New Roman"/>
          <w:sz w:val="24"/>
          <w:szCs w:val="24"/>
        </w:rPr>
        <w:t>York.</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Grover, Neelam</w:t>
      </w:r>
      <w:r w:rsidR="004F5E7D">
        <w:rPr>
          <w:rFonts w:ascii="Times New Roman" w:hAnsi="Times New Roman" w:cs="Times New Roman"/>
          <w:sz w:val="24"/>
          <w:szCs w:val="24"/>
        </w:rPr>
        <w:t xml:space="preserve"> (1954) </w:t>
      </w:r>
      <w:r w:rsidRPr="00B50E3F">
        <w:rPr>
          <w:rFonts w:ascii="Times New Roman" w:hAnsi="Times New Roman" w:cs="Times New Roman"/>
          <w:sz w:val="24"/>
          <w:szCs w:val="24"/>
        </w:rPr>
        <w:t>Rural settlement: a cultural Geographical Analysis, Inter India Publication, N. Delhi.</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Hagget,</w:t>
      </w:r>
      <w:r>
        <w:rPr>
          <w:rFonts w:ascii="Times New Roman" w:hAnsi="Times New Roman" w:cs="Times New Roman"/>
          <w:sz w:val="24"/>
          <w:szCs w:val="24"/>
        </w:rPr>
        <w:t xml:space="preserve"> </w:t>
      </w:r>
      <w:r w:rsidRPr="00B50E3F">
        <w:rPr>
          <w:rFonts w:ascii="Times New Roman" w:hAnsi="Times New Roman" w:cs="Times New Roman"/>
          <w:sz w:val="24"/>
          <w:szCs w:val="24"/>
        </w:rPr>
        <w:t>P.</w:t>
      </w:r>
      <w:r>
        <w:rPr>
          <w:rFonts w:ascii="Times New Roman" w:hAnsi="Times New Roman" w:cs="Times New Roman"/>
          <w:sz w:val="24"/>
          <w:szCs w:val="24"/>
        </w:rPr>
        <w:t xml:space="preserve"> </w:t>
      </w:r>
      <w:r w:rsidRPr="00B50E3F">
        <w:rPr>
          <w:rFonts w:ascii="Times New Roman" w:hAnsi="Times New Roman" w:cs="Times New Roman"/>
          <w:sz w:val="24"/>
          <w:szCs w:val="24"/>
        </w:rPr>
        <w:t>(1971) Locational Analysis in Human Geography, Martin’s Press, N.York.</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Hassan, I.</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(2010)</w:t>
      </w:r>
      <w:r>
        <w:rPr>
          <w:rFonts w:ascii="Times New Roman" w:hAnsi="Times New Roman" w:cs="Times New Roman"/>
          <w:sz w:val="24"/>
          <w:szCs w:val="24"/>
        </w:rPr>
        <w:t xml:space="preserve"> </w:t>
      </w:r>
      <w:r w:rsidR="004F5E7D">
        <w:rPr>
          <w:rFonts w:ascii="Times New Roman" w:hAnsi="Times New Roman" w:cs="Times New Roman"/>
          <w:sz w:val="24"/>
          <w:szCs w:val="24"/>
        </w:rPr>
        <w:t>Population Geography.</w:t>
      </w:r>
    </w:p>
    <w:p w:rsidR="00B50E3F" w:rsidRPr="00B50E3F" w:rsidRDefault="004F5E7D" w:rsidP="00B50E3F">
      <w:pPr>
        <w:pStyle w:val="ListParagraph"/>
        <w:numPr>
          <w:ilvl w:val="0"/>
          <w:numId w:val="10"/>
        </w:numPr>
        <w:tabs>
          <w:tab w:val="left" w:pos="1515"/>
        </w:tabs>
        <w:jc w:val="both"/>
        <w:rPr>
          <w:rFonts w:ascii="Times New Roman" w:hAnsi="Times New Roman" w:cs="Times New Roman"/>
          <w:sz w:val="24"/>
          <w:szCs w:val="24"/>
        </w:rPr>
      </w:pPr>
      <w:r>
        <w:rPr>
          <w:rFonts w:ascii="Times New Roman" w:hAnsi="Times New Roman" w:cs="Times New Roman"/>
          <w:sz w:val="24"/>
          <w:szCs w:val="24"/>
        </w:rPr>
        <w:t>Johnson, James (Eds.)</w:t>
      </w:r>
      <w:r w:rsidR="00B50E3F" w:rsidRPr="00B50E3F">
        <w:rPr>
          <w:rFonts w:ascii="Times New Roman" w:hAnsi="Times New Roman" w:cs="Times New Roman"/>
          <w:sz w:val="24"/>
          <w:szCs w:val="24"/>
        </w:rPr>
        <w:t xml:space="preserve"> </w:t>
      </w:r>
      <w:r>
        <w:rPr>
          <w:rFonts w:ascii="Times New Roman" w:hAnsi="Times New Roman" w:cs="Times New Roman"/>
          <w:sz w:val="24"/>
          <w:szCs w:val="24"/>
        </w:rPr>
        <w:t>(</w:t>
      </w:r>
      <w:r w:rsidR="00B50E3F" w:rsidRPr="00B50E3F">
        <w:rPr>
          <w:rFonts w:ascii="Times New Roman" w:hAnsi="Times New Roman" w:cs="Times New Roman"/>
          <w:sz w:val="24"/>
          <w:szCs w:val="24"/>
        </w:rPr>
        <w:t>1974</w:t>
      </w:r>
      <w:r>
        <w:rPr>
          <w:rFonts w:ascii="Times New Roman" w:hAnsi="Times New Roman" w:cs="Times New Roman"/>
          <w:sz w:val="24"/>
          <w:szCs w:val="24"/>
        </w:rPr>
        <w:t>)</w:t>
      </w:r>
      <w:r w:rsidR="00B50E3F" w:rsidRPr="00B50E3F">
        <w:rPr>
          <w:rFonts w:ascii="Times New Roman" w:hAnsi="Times New Roman" w:cs="Times New Roman"/>
          <w:sz w:val="24"/>
          <w:szCs w:val="24"/>
        </w:rPr>
        <w:t xml:space="preserve"> Suburban Growth, John Wiley and sons, London.</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Kitchen,</w:t>
      </w:r>
      <w:r>
        <w:rPr>
          <w:rFonts w:ascii="Times New Roman" w:hAnsi="Times New Roman" w:cs="Times New Roman"/>
          <w:sz w:val="24"/>
          <w:szCs w:val="24"/>
        </w:rPr>
        <w:t xml:space="preserve"> </w:t>
      </w:r>
      <w:r w:rsidRPr="00B50E3F">
        <w:rPr>
          <w:rFonts w:ascii="Times New Roman" w:hAnsi="Times New Roman" w:cs="Times New Roman"/>
          <w:sz w:val="24"/>
          <w:szCs w:val="24"/>
        </w:rPr>
        <w:t>R</w:t>
      </w:r>
      <w:r>
        <w:rPr>
          <w:rFonts w:ascii="Times New Roman" w:hAnsi="Times New Roman" w:cs="Times New Roman"/>
          <w:sz w:val="24"/>
          <w:szCs w:val="24"/>
        </w:rPr>
        <w:t>. and Tae, N</w:t>
      </w:r>
      <w:r w:rsidRPr="00B50E3F">
        <w:rPr>
          <w:rFonts w:ascii="Times New Roman" w:hAnsi="Times New Roman" w:cs="Times New Roman"/>
          <w:sz w:val="24"/>
          <w:szCs w:val="24"/>
        </w:rPr>
        <w:t>.J.</w:t>
      </w:r>
      <w:r>
        <w:rPr>
          <w:rFonts w:ascii="Times New Roman" w:hAnsi="Times New Roman" w:cs="Times New Roman"/>
          <w:sz w:val="24"/>
          <w:szCs w:val="24"/>
        </w:rPr>
        <w:t xml:space="preserve"> </w:t>
      </w:r>
      <w:r w:rsidRPr="00B50E3F">
        <w:rPr>
          <w:rFonts w:ascii="Times New Roman" w:hAnsi="Times New Roman" w:cs="Times New Roman"/>
          <w:sz w:val="24"/>
          <w:szCs w:val="24"/>
        </w:rPr>
        <w:t>(2000) Conducting Research into Human Geography: Theory, Methodology and Prctice, Prentice Hall, London.</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Laboritz,</w:t>
      </w:r>
      <w:r>
        <w:rPr>
          <w:rFonts w:ascii="Times New Roman" w:hAnsi="Times New Roman" w:cs="Times New Roman"/>
          <w:sz w:val="24"/>
          <w:szCs w:val="24"/>
        </w:rPr>
        <w:t xml:space="preserve"> </w:t>
      </w:r>
      <w:r w:rsidRPr="00B50E3F">
        <w:rPr>
          <w:rFonts w:ascii="Times New Roman" w:hAnsi="Times New Roman" w:cs="Times New Roman"/>
          <w:sz w:val="24"/>
          <w:szCs w:val="24"/>
        </w:rPr>
        <w:t>S</w:t>
      </w:r>
      <w:r>
        <w:rPr>
          <w:rFonts w:ascii="Times New Roman" w:hAnsi="Times New Roman" w:cs="Times New Roman"/>
          <w:sz w:val="24"/>
          <w:szCs w:val="24"/>
        </w:rPr>
        <w:t>.</w:t>
      </w:r>
      <w:r w:rsidRPr="00B50E3F">
        <w:rPr>
          <w:rFonts w:ascii="Times New Roman" w:hAnsi="Times New Roman" w:cs="Times New Roman"/>
          <w:sz w:val="24"/>
          <w:szCs w:val="24"/>
        </w:rPr>
        <w:t xml:space="preserve"> and Hagedorn, R.</w:t>
      </w:r>
      <w:r>
        <w:rPr>
          <w:rFonts w:ascii="Times New Roman" w:hAnsi="Times New Roman" w:cs="Times New Roman"/>
          <w:sz w:val="24"/>
          <w:szCs w:val="24"/>
        </w:rPr>
        <w:t xml:space="preserve"> </w:t>
      </w:r>
      <w:r w:rsidRPr="00B50E3F">
        <w:rPr>
          <w:rFonts w:ascii="Times New Roman" w:hAnsi="Times New Roman" w:cs="Times New Roman"/>
          <w:sz w:val="24"/>
          <w:szCs w:val="24"/>
        </w:rPr>
        <w:t>(1971) Introduction to Social Research, McGraw Hills, USA.</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Mahajan,</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N</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(2014) Population Geography, R.K. publishers, Delhi</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Mandal, R.B.</w:t>
      </w:r>
      <w:r>
        <w:rPr>
          <w:rFonts w:ascii="Times New Roman" w:hAnsi="Times New Roman" w:cs="Times New Roman"/>
          <w:sz w:val="24"/>
          <w:szCs w:val="24"/>
        </w:rPr>
        <w:t xml:space="preserve"> </w:t>
      </w:r>
      <w:r w:rsidRPr="00B50E3F">
        <w:rPr>
          <w:rFonts w:ascii="Times New Roman" w:hAnsi="Times New Roman" w:cs="Times New Roman"/>
          <w:sz w:val="24"/>
          <w:szCs w:val="24"/>
        </w:rPr>
        <w:t>(1979) Introduction t</w:t>
      </w:r>
      <w:r w:rsidR="004F5E7D">
        <w:rPr>
          <w:rFonts w:ascii="Times New Roman" w:hAnsi="Times New Roman" w:cs="Times New Roman"/>
          <w:sz w:val="24"/>
          <w:szCs w:val="24"/>
        </w:rPr>
        <w:t>o Rural Settlements, Concept, New</w:t>
      </w:r>
      <w:r w:rsidRPr="00B50E3F">
        <w:rPr>
          <w:rFonts w:ascii="Times New Roman" w:hAnsi="Times New Roman" w:cs="Times New Roman"/>
          <w:sz w:val="24"/>
          <w:szCs w:val="24"/>
        </w:rPr>
        <w:t xml:space="preserve"> Delhi.</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M</w:t>
      </w:r>
      <w:r w:rsidR="004F5E7D">
        <w:rPr>
          <w:rFonts w:ascii="Times New Roman" w:hAnsi="Times New Roman" w:cs="Times New Roman"/>
          <w:sz w:val="24"/>
          <w:szCs w:val="24"/>
        </w:rPr>
        <w:t>ayer H.M. and Kohn, C.F. (1968)</w:t>
      </w:r>
      <w:r w:rsidRPr="00B50E3F">
        <w:rPr>
          <w:rFonts w:ascii="Times New Roman" w:hAnsi="Times New Roman" w:cs="Times New Roman"/>
          <w:sz w:val="24"/>
          <w:szCs w:val="24"/>
        </w:rPr>
        <w:t xml:space="preserve"> Readings in Urt. The University of Chicago Press, Chicago.</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Michanel Pacione (2004) Urban Geography: A Global Perspective, Routledge,</w:t>
      </w:r>
      <w:r>
        <w:rPr>
          <w:rFonts w:ascii="Times New Roman" w:hAnsi="Times New Roman" w:cs="Times New Roman"/>
          <w:sz w:val="24"/>
          <w:szCs w:val="24"/>
        </w:rPr>
        <w:t xml:space="preserve"> </w:t>
      </w:r>
      <w:r w:rsidRPr="00B50E3F">
        <w:rPr>
          <w:rFonts w:ascii="Times New Roman" w:hAnsi="Times New Roman" w:cs="Times New Roman"/>
          <w:sz w:val="24"/>
          <w:szCs w:val="24"/>
        </w:rPr>
        <w:t>USA.</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Newbold, K Bruce</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 xml:space="preserve">(2016) Population geography: Tools and Issues, </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Northem, R.M.</w:t>
      </w:r>
      <w:r>
        <w:rPr>
          <w:rFonts w:ascii="Times New Roman" w:hAnsi="Times New Roman" w:cs="Times New Roman"/>
          <w:sz w:val="24"/>
          <w:szCs w:val="24"/>
        </w:rPr>
        <w:t xml:space="preserve"> </w:t>
      </w:r>
      <w:r w:rsidRPr="00B50E3F">
        <w:rPr>
          <w:rFonts w:ascii="Times New Roman" w:hAnsi="Times New Roman" w:cs="Times New Roman"/>
          <w:sz w:val="24"/>
          <w:szCs w:val="24"/>
        </w:rPr>
        <w:t>(1980)</w:t>
      </w:r>
      <w:r>
        <w:rPr>
          <w:rFonts w:ascii="Times New Roman" w:hAnsi="Times New Roman" w:cs="Times New Roman"/>
          <w:sz w:val="24"/>
          <w:szCs w:val="24"/>
        </w:rPr>
        <w:t xml:space="preserve"> </w:t>
      </w:r>
      <w:r w:rsidRPr="00B50E3F">
        <w:rPr>
          <w:rFonts w:ascii="Times New Roman" w:hAnsi="Times New Roman" w:cs="Times New Roman"/>
          <w:sz w:val="24"/>
          <w:szCs w:val="24"/>
        </w:rPr>
        <w:t>Urban Geography, Croom Helm, London.</w:t>
      </w:r>
    </w:p>
    <w:p w:rsidR="00B50E3F" w:rsidRPr="00B50E3F" w:rsidRDefault="004F5E7D" w:rsidP="00B50E3F">
      <w:pPr>
        <w:pStyle w:val="ListParagraph"/>
        <w:numPr>
          <w:ilvl w:val="0"/>
          <w:numId w:val="10"/>
        </w:numPr>
        <w:tabs>
          <w:tab w:val="left" w:pos="1515"/>
        </w:tabs>
        <w:jc w:val="both"/>
        <w:rPr>
          <w:rFonts w:ascii="Times New Roman" w:hAnsi="Times New Roman" w:cs="Times New Roman"/>
          <w:sz w:val="24"/>
          <w:szCs w:val="24"/>
        </w:rPr>
      </w:pPr>
      <w:r>
        <w:rPr>
          <w:rFonts w:ascii="Times New Roman" w:hAnsi="Times New Roman" w:cs="Times New Roman"/>
          <w:sz w:val="24"/>
          <w:szCs w:val="24"/>
        </w:rPr>
        <w:t>Petrov, V. (1985)</w:t>
      </w:r>
      <w:r w:rsidR="00B50E3F" w:rsidRPr="00B50E3F">
        <w:rPr>
          <w:rFonts w:ascii="Times New Roman" w:hAnsi="Times New Roman" w:cs="Times New Roman"/>
          <w:sz w:val="24"/>
          <w:szCs w:val="24"/>
        </w:rPr>
        <w:t xml:space="preserve"> India: Spotlight of Population, Progress Publishers, Moscow.</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Qazi, S.A</w:t>
      </w:r>
      <w:r>
        <w:rPr>
          <w:rFonts w:ascii="Times New Roman" w:hAnsi="Times New Roman" w:cs="Times New Roman"/>
          <w:sz w:val="24"/>
          <w:szCs w:val="24"/>
        </w:rPr>
        <w:t xml:space="preserve">. </w:t>
      </w:r>
      <w:r w:rsidR="004F5E7D">
        <w:rPr>
          <w:rFonts w:ascii="Times New Roman" w:hAnsi="Times New Roman" w:cs="Times New Roman"/>
          <w:sz w:val="24"/>
          <w:szCs w:val="24"/>
        </w:rPr>
        <w:t>(2010)</w:t>
      </w:r>
      <w:r w:rsidRPr="00B50E3F">
        <w:rPr>
          <w:rFonts w:ascii="Times New Roman" w:hAnsi="Times New Roman" w:cs="Times New Roman"/>
          <w:sz w:val="24"/>
          <w:szCs w:val="24"/>
        </w:rPr>
        <w:t xml:space="preserve"> Population Geography, APH publishers.</w:t>
      </w:r>
      <w:r w:rsidRPr="00B50E3F">
        <w:rPr>
          <w:rFonts w:ascii="Times New Roman" w:hAnsi="Times New Roman" w:cs="Times New Roman"/>
          <w:b/>
          <w:sz w:val="24"/>
          <w:szCs w:val="24"/>
        </w:rPr>
        <w:t xml:space="preserve">                                                                                         </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Singh R.L. and Singh, K.N.</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1975) Reading in Rural Settlement Geography, NGSI, Research publication no. 14, National Geographical Society of India, Varanshi.</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Singh R.L.</w:t>
      </w:r>
      <w:r>
        <w:rPr>
          <w:rFonts w:ascii="Times New Roman" w:hAnsi="Times New Roman" w:cs="Times New Roman"/>
          <w:sz w:val="24"/>
          <w:szCs w:val="24"/>
        </w:rPr>
        <w:t xml:space="preserve"> </w:t>
      </w:r>
      <w:r w:rsidRPr="00B50E3F">
        <w:rPr>
          <w:rFonts w:ascii="Times New Roman" w:hAnsi="Times New Roman" w:cs="Times New Roman"/>
          <w:sz w:val="24"/>
          <w:szCs w:val="24"/>
        </w:rPr>
        <w:t>and Singh, R.P.B (1978) Transformation of Rural Habitat in Indian Perspective, A Geographical Dimension.</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Singh R.L.</w:t>
      </w:r>
      <w:r>
        <w:rPr>
          <w:rFonts w:ascii="Times New Roman" w:hAnsi="Times New Roman" w:cs="Times New Roman"/>
          <w:sz w:val="24"/>
          <w:szCs w:val="24"/>
        </w:rPr>
        <w:t xml:space="preserve"> </w:t>
      </w:r>
      <w:r w:rsidRPr="00B50E3F">
        <w:rPr>
          <w:rFonts w:ascii="Times New Roman" w:hAnsi="Times New Roman" w:cs="Times New Roman"/>
          <w:sz w:val="24"/>
          <w:szCs w:val="24"/>
        </w:rPr>
        <w:t>and Singh, R.P.B</w:t>
      </w:r>
      <w:r w:rsidR="004F5E7D">
        <w:rPr>
          <w:rFonts w:ascii="Times New Roman" w:hAnsi="Times New Roman" w:cs="Times New Roman"/>
          <w:sz w:val="24"/>
          <w:szCs w:val="24"/>
        </w:rPr>
        <w:t>.</w:t>
      </w:r>
      <w:r w:rsidRPr="00B50E3F">
        <w:rPr>
          <w:rFonts w:ascii="Times New Roman" w:hAnsi="Times New Roman" w:cs="Times New Roman"/>
          <w:sz w:val="24"/>
          <w:szCs w:val="24"/>
        </w:rPr>
        <w:t xml:space="preserve"> (1980)</w:t>
      </w:r>
      <w:r>
        <w:rPr>
          <w:rFonts w:ascii="Times New Roman" w:hAnsi="Times New Roman" w:cs="Times New Roman"/>
          <w:sz w:val="24"/>
          <w:szCs w:val="24"/>
        </w:rPr>
        <w:t xml:space="preserve"> </w:t>
      </w:r>
      <w:r w:rsidRPr="00B50E3F">
        <w:rPr>
          <w:rFonts w:ascii="Times New Roman" w:hAnsi="Times New Roman" w:cs="Times New Roman"/>
          <w:sz w:val="24"/>
          <w:szCs w:val="24"/>
        </w:rPr>
        <w:t>Rural Habitat Transformation in World Frontiers, 24 IGC publication,</w:t>
      </w:r>
      <w:r>
        <w:rPr>
          <w:rFonts w:ascii="Times New Roman" w:hAnsi="Times New Roman" w:cs="Times New Roman"/>
          <w:sz w:val="24"/>
          <w:szCs w:val="24"/>
        </w:rPr>
        <w:t xml:space="preserve"> </w:t>
      </w:r>
      <w:r w:rsidRPr="00B50E3F">
        <w:rPr>
          <w:rFonts w:ascii="Times New Roman" w:hAnsi="Times New Roman" w:cs="Times New Roman"/>
          <w:sz w:val="24"/>
          <w:szCs w:val="24"/>
        </w:rPr>
        <w:t>Tokyo.</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Ramachandra, R</w:t>
      </w:r>
      <w:r>
        <w:rPr>
          <w:rFonts w:ascii="Times New Roman" w:hAnsi="Times New Roman" w:cs="Times New Roman"/>
          <w:sz w:val="24"/>
          <w:szCs w:val="24"/>
        </w:rPr>
        <w:t xml:space="preserve">. </w:t>
      </w:r>
      <w:r w:rsidRPr="00B50E3F">
        <w:rPr>
          <w:rFonts w:ascii="Times New Roman" w:hAnsi="Times New Roman" w:cs="Times New Roman"/>
          <w:sz w:val="24"/>
          <w:szCs w:val="24"/>
        </w:rPr>
        <w:t>(1992) Urbanization and Urban System in India, Oxford, London.</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Raymond and Murphy (1960) American cities: An U</w:t>
      </w:r>
      <w:r>
        <w:rPr>
          <w:rFonts w:ascii="Times New Roman" w:hAnsi="Times New Roman" w:cs="Times New Roman"/>
          <w:sz w:val="24"/>
          <w:szCs w:val="24"/>
        </w:rPr>
        <w:t xml:space="preserve">rban Geography, McGraw Hills, New </w:t>
      </w:r>
      <w:r w:rsidRPr="00B50E3F">
        <w:rPr>
          <w:rFonts w:ascii="Times New Roman" w:hAnsi="Times New Roman" w:cs="Times New Roman"/>
          <w:sz w:val="24"/>
          <w:szCs w:val="24"/>
        </w:rPr>
        <w:t>York.</w:t>
      </w:r>
    </w:p>
    <w:p w:rsidR="00B50E3F" w:rsidRPr="00B50E3F" w:rsidRDefault="00B50E3F" w:rsidP="00B50E3F">
      <w:pPr>
        <w:pStyle w:val="ListParagraph"/>
        <w:numPr>
          <w:ilvl w:val="0"/>
          <w:numId w:val="10"/>
        </w:numPr>
        <w:tabs>
          <w:tab w:val="left" w:pos="1515"/>
        </w:tabs>
        <w:jc w:val="both"/>
        <w:rPr>
          <w:rFonts w:ascii="Times New Roman" w:hAnsi="Times New Roman" w:cs="Times New Roman"/>
          <w:sz w:val="24"/>
          <w:szCs w:val="24"/>
        </w:rPr>
      </w:pPr>
      <w:r w:rsidRPr="00B50E3F">
        <w:rPr>
          <w:rFonts w:ascii="Times New Roman" w:hAnsi="Times New Roman" w:cs="Times New Roman"/>
          <w:sz w:val="24"/>
          <w:szCs w:val="24"/>
        </w:rPr>
        <w:t>Saxena,</w:t>
      </w:r>
      <w:r>
        <w:rPr>
          <w:rFonts w:ascii="Times New Roman" w:hAnsi="Times New Roman" w:cs="Times New Roman"/>
          <w:sz w:val="24"/>
          <w:szCs w:val="24"/>
        </w:rPr>
        <w:t xml:space="preserve"> </w:t>
      </w:r>
      <w:r w:rsidRPr="00B50E3F">
        <w:rPr>
          <w:rFonts w:ascii="Times New Roman" w:hAnsi="Times New Roman" w:cs="Times New Roman"/>
          <w:sz w:val="24"/>
          <w:szCs w:val="24"/>
        </w:rPr>
        <w:t>H.M. (2005)</w:t>
      </w:r>
      <w:r w:rsidR="004F5E7D">
        <w:rPr>
          <w:rFonts w:ascii="Times New Roman" w:hAnsi="Times New Roman" w:cs="Times New Roman"/>
          <w:sz w:val="24"/>
          <w:szCs w:val="24"/>
        </w:rPr>
        <w:t xml:space="preserve"> </w:t>
      </w:r>
      <w:r w:rsidRPr="00B50E3F">
        <w:rPr>
          <w:rFonts w:ascii="Times New Roman" w:hAnsi="Times New Roman" w:cs="Times New Roman"/>
          <w:sz w:val="24"/>
          <w:szCs w:val="24"/>
        </w:rPr>
        <w:t>Transport Geography, Rawat, Delhi.</w:t>
      </w:r>
    </w:p>
    <w:p w:rsidR="00B50E3F" w:rsidRPr="00B50E3F" w:rsidRDefault="004F5E7D" w:rsidP="00B50E3F">
      <w:pPr>
        <w:pStyle w:val="ListParagraph"/>
        <w:numPr>
          <w:ilvl w:val="0"/>
          <w:numId w:val="10"/>
        </w:numPr>
        <w:tabs>
          <w:tab w:val="left" w:pos="1515"/>
        </w:tabs>
        <w:jc w:val="both"/>
        <w:rPr>
          <w:rFonts w:ascii="Times New Roman" w:hAnsi="Times New Roman" w:cs="Times New Roman"/>
          <w:sz w:val="24"/>
          <w:szCs w:val="24"/>
        </w:rPr>
      </w:pPr>
      <w:r>
        <w:rPr>
          <w:rFonts w:ascii="Times New Roman" w:hAnsi="Times New Roman" w:cs="Times New Roman"/>
          <w:sz w:val="24"/>
          <w:szCs w:val="24"/>
        </w:rPr>
        <w:t>Sinha, S.P. (1984)</w:t>
      </w:r>
      <w:r w:rsidR="00B50E3F" w:rsidRPr="00B50E3F">
        <w:rPr>
          <w:rFonts w:ascii="Times New Roman" w:hAnsi="Times New Roman" w:cs="Times New Roman"/>
          <w:sz w:val="24"/>
          <w:szCs w:val="24"/>
        </w:rPr>
        <w:t xml:space="preserve"> Processes and Pattern of Urban Development in India: A study of Haryana, The associated Publishers, Ambala Cantt.</w:t>
      </w:r>
    </w:p>
    <w:p w:rsidR="00902BB1" w:rsidRDefault="00902BB1">
      <w:pPr>
        <w:spacing w:line="480" w:lineRule="auto"/>
        <w:ind w:left="-57"/>
        <w:rPr>
          <w:b/>
        </w:rPr>
      </w:pPr>
      <w:r>
        <w:rPr>
          <w:b/>
        </w:rPr>
        <w:br w:type="page"/>
      </w:r>
    </w:p>
    <w:p w:rsidR="004E03C0" w:rsidRDefault="004E03C0" w:rsidP="004E03C0">
      <w:pPr>
        <w:jc w:val="center"/>
        <w:rPr>
          <w:b/>
        </w:rPr>
      </w:pPr>
      <w:r>
        <w:rPr>
          <w:b/>
        </w:rPr>
        <w:lastRenderedPageBreak/>
        <w:t>GEO-504</w:t>
      </w:r>
    </w:p>
    <w:p w:rsidR="004E03C0" w:rsidRDefault="004E03C0" w:rsidP="004E03C0">
      <w:pPr>
        <w:jc w:val="center"/>
        <w:rPr>
          <w:b/>
        </w:rPr>
      </w:pPr>
    </w:p>
    <w:p w:rsidR="004E03C0" w:rsidRDefault="004E03C0" w:rsidP="004E03C0">
      <w:pPr>
        <w:jc w:val="center"/>
        <w:rPr>
          <w:b/>
        </w:rPr>
      </w:pPr>
      <w:r>
        <w:rPr>
          <w:b/>
        </w:rPr>
        <w:t>RESEARCH METHODS IN</w:t>
      </w:r>
      <w:r w:rsidRPr="00673086">
        <w:rPr>
          <w:b/>
        </w:rPr>
        <w:t xml:space="preserve"> PHYSICAL GEOGRAPHY</w:t>
      </w:r>
    </w:p>
    <w:p w:rsidR="004E03C0" w:rsidRDefault="004E03C0" w:rsidP="004E03C0">
      <w:pPr>
        <w:ind w:left="5760" w:firstLine="720"/>
        <w:rPr>
          <w:b/>
        </w:rPr>
      </w:pPr>
    </w:p>
    <w:p w:rsidR="004E03C0" w:rsidRPr="004E03C0" w:rsidRDefault="004E03C0" w:rsidP="004E03C0">
      <w:pPr>
        <w:ind w:left="5760" w:firstLine="720"/>
      </w:pPr>
      <w:r w:rsidRPr="004E03C0">
        <w:t>Maximum Marks: 40</w:t>
      </w:r>
    </w:p>
    <w:p w:rsidR="004E03C0" w:rsidRDefault="004E03C0" w:rsidP="004E03C0">
      <w:pPr>
        <w:ind w:left="6480"/>
        <w:rPr>
          <w:b/>
        </w:rPr>
      </w:pPr>
      <w:r w:rsidRPr="004E03C0">
        <w:t>Time: 3 Hours</w:t>
      </w:r>
      <w:r w:rsidRPr="004E03C0">
        <w:tab/>
      </w:r>
      <w:r w:rsidRPr="004E03C0">
        <w:tab/>
      </w:r>
      <w:r w:rsidRPr="004E03C0">
        <w:tab/>
      </w:r>
      <w:r>
        <w:rPr>
          <w:b/>
        </w:rPr>
        <w:tab/>
      </w:r>
      <w:r>
        <w:rPr>
          <w:b/>
        </w:rPr>
        <w:tab/>
        <w:t xml:space="preserve">           </w:t>
      </w:r>
    </w:p>
    <w:p w:rsidR="004E03C0" w:rsidRDefault="004E03C0" w:rsidP="004E03C0">
      <w:pPr>
        <w:ind w:left="1418" w:hanging="1418"/>
        <w:jc w:val="both"/>
        <w:rPr>
          <w:b/>
        </w:rPr>
      </w:pPr>
      <w:r>
        <w:rPr>
          <w:b/>
        </w:rPr>
        <w:t>Note:</w:t>
      </w:r>
      <w:r>
        <w:rPr>
          <w:b/>
        </w:rPr>
        <w:tab/>
      </w:r>
      <w:r>
        <w:rPr>
          <w:b/>
        </w:rPr>
        <w:tab/>
        <w:t>There will be six questions in all with three questions from each unit. The candidate has to answer four questions in all selecting at least two questions from each unit. All questions carry equal marks.</w:t>
      </w:r>
    </w:p>
    <w:p w:rsidR="004E03C0" w:rsidRPr="00673086" w:rsidRDefault="004E03C0" w:rsidP="004E03C0">
      <w:pPr>
        <w:ind w:left="1418" w:hanging="1418"/>
        <w:jc w:val="both"/>
        <w:rPr>
          <w:b/>
        </w:rPr>
      </w:pPr>
    </w:p>
    <w:p w:rsidR="004E03C0" w:rsidRDefault="004E03C0" w:rsidP="004E03C0">
      <w:pPr>
        <w:ind w:left="1418" w:hanging="1418"/>
        <w:jc w:val="both"/>
      </w:pPr>
      <w:r w:rsidRPr="00FD30B9">
        <w:rPr>
          <w:b/>
        </w:rPr>
        <w:t>Objective:</w:t>
      </w:r>
      <w:r>
        <w:tab/>
      </w:r>
      <w:r w:rsidRPr="00784600">
        <w:t>The goal of the course is to provide an overview to students about various techniques used in the investigation of physical geography</w:t>
      </w:r>
      <w:r>
        <w:t>.</w:t>
      </w:r>
    </w:p>
    <w:p w:rsidR="004E03C0" w:rsidRDefault="004E03C0" w:rsidP="004E03C0">
      <w:pPr>
        <w:ind w:left="1418" w:hanging="1418"/>
        <w:jc w:val="both"/>
      </w:pPr>
    </w:p>
    <w:p w:rsidR="004E03C0" w:rsidRDefault="004E03C0" w:rsidP="004E03C0">
      <w:pPr>
        <w:ind w:left="1418" w:hanging="1418"/>
        <w:jc w:val="both"/>
      </w:pPr>
      <w:r>
        <w:rPr>
          <w:b/>
        </w:rPr>
        <w:t>Outcome:</w:t>
      </w:r>
      <w:r>
        <w:tab/>
        <w:t>This course shall sharpen the understanding of students about different techniques which will develop the scientific understanding pertaining to earth and atmospheric system.</w:t>
      </w:r>
    </w:p>
    <w:p w:rsidR="004E03C0" w:rsidRDefault="004E03C0" w:rsidP="004E03C0">
      <w:pPr>
        <w:ind w:left="1418" w:hanging="1418"/>
        <w:jc w:val="both"/>
      </w:pPr>
    </w:p>
    <w:p w:rsidR="004E03C0" w:rsidRDefault="004E03C0" w:rsidP="004E03C0">
      <w:pPr>
        <w:jc w:val="center"/>
      </w:pPr>
      <w:r>
        <w:rPr>
          <w:b/>
        </w:rPr>
        <w:t>UNIT-</w:t>
      </w:r>
      <w:r>
        <w:t>I</w:t>
      </w:r>
    </w:p>
    <w:p w:rsidR="004E03C0" w:rsidRPr="00AF5D0A" w:rsidRDefault="00F37666" w:rsidP="004E03C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Types and t</w:t>
      </w:r>
      <w:r w:rsidR="004E03C0" w:rsidRPr="00AF5D0A">
        <w:rPr>
          <w:rFonts w:ascii="Times New Roman" w:hAnsi="Times New Roman" w:cs="Times New Roman"/>
          <w:sz w:val="24"/>
          <w:szCs w:val="24"/>
        </w:rPr>
        <w:t>echnique</w:t>
      </w:r>
      <w:r w:rsidR="009307DB">
        <w:rPr>
          <w:rFonts w:ascii="Times New Roman" w:hAnsi="Times New Roman" w:cs="Times New Roman"/>
          <w:sz w:val="24"/>
          <w:szCs w:val="24"/>
        </w:rPr>
        <w:t xml:space="preserve">s of </w:t>
      </w:r>
      <w:r w:rsidR="004E03C0" w:rsidRPr="00AF5D0A">
        <w:rPr>
          <w:rFonts w:ascii="Times New Roman" w:hAnsi="Times New Roman" w:cs="Times New Roman"/>
          <w:sz w:val="24"/>
          <w:szCs w:val="24"/>
        </w:rPr>
        <w:t>data collections</w:t>
      </w:r>
      <w:r w:rsidR="004E03C0">
        <w:rPr>
          <w:rFonts w:ascii="Times New Roman" w:hAnsi="Times New Roman" w:cs="Times New Roman"/>
          <w:sz w:val="24"/>
          <w:szCs w:val="24"/>
        </w:rPr>
        <w:t>, their verification, main branches of physical geography enquiry</w:t>
      </w:r>
    </w:p>
    <w:p w:rsidR="004E03C0" w:rsidRPr="00AF5D0A" w:rsidRDefault="004E03C0" w:rsidP="004E03C0">
      <w:pPr>
        <w:pStyle w:val="ListParagraph"/>
        <w:spacing w:after="0" w:line="240" w:lineRule="auto"/>
        <w:jc w:val="both"/>
        <w:rPr>
          <w:rFonts w:ascii="Times New Roman" w:hAnsi="Times New Roman" w:cs="Times New Roman"/>
          <w:sz w:val="24"/>
          <w:szCs w:val="24"/>
        </w:rPr>
      </w:pPr>
    </w:p>
    <w:p w:rsidR="004E03C0" w:rsidRDefault="004E03C0" w:rsidP="004E03C0">
      <w:pPr>
        <w:pStyle w:val="ListParagraph"/>
        <w:numPr>
          <w:ilvl w:val="0"/>
          <w:numId w:val="1"/>
        </w:numPr>
        <w:spacing w:after="0" w:line="240" w:lineRule="auto"/>
        <w:jc w:val="both"/>
        <w:rPr>
          <w:rFonts w:ascii="Times New Roman" w:hAnsi="Times New Roman" w:cs="Times New Roman"/>
          <w:sz w:val="24"/>
          <w:szCs w:val="24"/>
        </w:rPr>
      </w:pPr>
      <w:r w:rsidRPr="00AF5D0A">
        <w:rPr>
          <w:rFonts w:ascii="Times New Roman" w:hAnsi="Times New Roman" w:cs="Times New Roman"/>
          <w:sz w:val="24"/>
          <w:szCs w:val="24"/>
        </w:rPr>
        <w:t>Geomorphological and land system mapping, slope classifications maps, measurement</w:t>
      </w:r>
      <w:r>
        <w:rPr>
          <w:rFonts w:ascii="Times New Roman" w:hAnsi="Times New Roman" w:cs="Times New Roman"/>
          <w:sz w:val="24"/>
          <w:szCs w:val="24"/>
        </w:rPr>
        <w:t xml:space="preserve"> </w:t>
      </w:r>
      <w:r w:rsidRPr="00AF5D0A">
        <w:rPr>
          <w:rFonts w:ascii="Times New Roman" w:hAnsi="Times New Roman" w:cs="Times New Roman"/>
          <w:sz w:val="24"/>
          <w:szCs w:val="24"/>
        </w:rPr>
        <w:t>of sediment and dissolved load, measurements of channel cross sections and mass movement</w:t>
      </w:r>
      <w:r>
        <w:rPr>
          <w:rFonts w:ascii="Times New Roman" w:hAnsi="Times New Roman" w:cs="Times New Roman"/>
          <w:sz w:val="24"/>
          <w:szCs w:val="24"/>
        </w:rPr>
        <w:t>s</w:t>
      </w:r>
      <w:r w:rsidRPr="00AF5D0A">
        <w:rPr>
          <w:rFonts w:ascii="Times New Roman" w:hAnsi="Times New Roman" w:cs="Times New Roman"/>
          <w:sz w:val="24"/>
          <w:szCs w:val="24"/>
        </w:rPr>
        <w:t>.</w:t>
      </w:r>
    </w:p>
    <w:p w:rsidR="004E03C0" w:rsidRPr="00AF5D0A" w:rsidRDefault="004E03C0" w:rsidP="004E03C0">
      <w:pPr>
        <w:pStyle w:val="ListParagraph"/>
        <w:rPr>
          <w:rFonts w:ascii="Times New Roman" w:hAnsi="Times New Roman" w:cs="Times New Roman"/>
          <w:sz w:val="24"/>
          <w:szCs w:val="24"/>
        </w:rPr>
      </w:pPr>
    </w:p>
    <w:p w:rsidR="004E03C0" w:rsidRDefault="00F37666" w:rsidP="004E03C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E03C0" w:rsidRPr="00AF5D0A">
        <w:rPr>
          <w:rFonts w:ascii="Times New Roman" w:hAnsi="Times New Roman" w:cs="Times New Roman"/>
          <w:sz w:val="24"/>
          <w:szCs w:val="24"/>
        </w:rPr>
        <w:t>oil profile, textural analysis of soil, equipments used in soil sample collections,</w:t>
      </w:r>
      <w:r w:rsidR="004E03C0">
        <w:rPr>
          <w:rFonts w:ascii="Times New Roman" w:hAnsi="Times New Roman" w:cs="Times New Roman"/>
          <w:sz w:val="24"/>
          <w:szCs w:val="24"/>
        </w:rPr>
        <w:t xml:space="preserve"> </w:t>
      </w:r>
      <w:r w:rsidR="004E03C0" w:rsidRPr="00AF5D0A">
        <w:rPr>
          <w:rFonts w:ascii="Times New Roman" w:hAnsi="Times New Roman" w:cs="Times New Roman"/>
          <w:sz w:val="24"/>
          <w:szCs w:val="24"/>
        </w:rPr>
        <w:t>measurement of soil erosion, moisture, permeability and soil water content, soil and water conservation measures.</w:t>
      </w:r>
    </w:p>
    <w:p w:rsidR="004E03C0" w:rsidRPr="00AF5D0A" w:rsidRDefault="004E03C0" w:rsidP="004E03C0">
      <w:pPr>
        <w:jc w:val="both"/>
      </w:pPr>
      <w:bookmarkStart w:id="0" w:name="_GoBack"/>
      <w:bookmarkEnd w:id="0"/>
    </w:p>
    <w:p w:rsidR="004E03C0" w:rsidRPr="005F4C9E" w:rsidRDefault="004E03C0" w:rsidP="004E03C0">
      <w:pPr>
        <w:jc w:val="center"/>
        <w:rPr>
          <w:b/>
        </w:rPr>
      </w:pPr>
      <w:r w:rsidRPr="005F4C9E">
        <w:rPr>
          <w:b/>
        </w:rPr>
        <w:t>UNIT-II</w:t>
      </w:r>
    </w:p>
    <w:p w:rsidR="004E03C0" w:rsidRDefault="00F37666" w:rsidP="004E03C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Techniques of measurement of elements of hydrological cycle, </w:t>
      </w:r>
      <w:r w:rsidR="004E03C0" w:rsidRPr="00AF5D0A">
        <w:rPr>
          <w:rFonts w:ascii="Times New Roman" w:hAnsi="Times New Roman" w:cs="Times New Roman"/>
          <w:sz w:val="24"/>
          <w:szCs w:val="24"/>
        </w:rPr>
        <w:t>hydrograph analysis and base flow separation</w:t>
      </w:r>
      <w:r w:rsidR="009307DB">
        <w:rPr>
          <w:rFonts w:ascii="Times New Roman" w:hAnsi="Times New Roman" w:cs="Times New Roman"/>
          <w:sz w:val="24"/>
          <w:szCs w:val="24"/>
        </w:rPr>
        <w:t>;</w:t>
      </w:r>
      <w:r w:rsidR="004E03C0" w:rsidRPr="00AF5D0A">
        <w:rPr>
          <w:rFonts w:ascii="Times New Roman" w:hAnsi="Times New Roman" w:cs="Times New Roman"/>
          <w:sz w:val="24"/>
          <w:szCs w:val="24"/>
        </w:rPr>
        <w:t xml:space="preserve"> probability analysis for hydrological extremes, determination of missing hydrologic data and adjustment of records.</w:t>
      </w:r>
    </w:p>
    <w:p w:rsidR="004E03C0" w:rsidRPr="00AF5D0A" w:rsidRDefault="004E03C0" w:rsidP="004E03C0">
      <w:pPr>
        <w:pStyle w:val="ListParagraph"/>
        <w:spacing w:after="0" w:line="240" w:lineRule="auto"/>
        <w:jc w:val="both"/>
        <w:rPr>
          <w:rFonts w:ascii="Times New Roman" w:hAnsi="Times New Roman" w:cs="Times New Roman"/>
          <w:sz w:val="24"/>
          <w:szCs w:val="24"/>
        </w:rPr>
      </w:pPr>
    </w:p>
    <w:p w:rsidR="004E03C0" w:rsidRDefault="009307DB" w:rsidP="004E03C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E03C0" w:rsidRPr="00AF5D0A">
        <w:rPr>
          <w:rFonts w:ascii="Times New Roman" w:hAnsi="Times New Roman" w:cs="Times New Roman"/>
          <w:sz w:val="24"/>
          <w:szCs w:val="24"/>
        </w:rPr>
        <w:t>eteorological instruments, measurement techniques</w:t>
      </w:r>
      <w:r>
        <w:rPr>
          <w:rFonts w:ascii="Times New Roman" w:hAnsi="Times New Roman" w:cs="Times New Roman"/>
          <w:sz w:val="24"/>
          <w:szCs w:val="24"/>
        </w:rPr>
        <w:t xml:space="preserve"> of weather elements</w:t>
      </w:r>
      <w:r w:rsidR="004E03C0" w:rsidRPr="00AF5D0A">
        <w:rPr>
          <w:rFonts w:ascii="Times New Roman" w:hAnsi="Times New Roman" w:cs="Times New Roman"/>
          <w:sz w:val="24"/>
          <w:szCs w:val="24"/>
        </w:rPr>
        <w:t xml:space="preserve"> and processing of weather data, comfort indices, </w:t>
      </w:r>
      <w:r w:rsidR="00F37666">
        <w:rPr>
          <w:rFonts w:ascii="Times New Roman" w:hAnsi="Times New Roman" w:cs="Times New Roman"/>
          <w:sz w:val="24"/>
          <w:szCs w:val="24"/>
        </w:rPr>
        <w:t>weather forecasting.</w:t>
      </w:r>
    </w:p>
    <w:p w:rsidR="004E03C0" w:rsidRDefault="004E03C0" w:rsidP="004E03C0">
      <w:pPr>
        <w:pStyle w:val="ListParagraph"/>
        <w:spacing w:after="0" w:line="240" w:lineRule="auto"/>
        <w:jc w:val="both"/>
        <w:rPr>
          <w:rFonts w:ascii="Times New Roman" w:hAnsi="Times New Roman" w:cs="Times New Roman"/>
          <w:sz w:val="24"/>
          <w:szCs w:val="24"/>
        </w:rPr>
      </w:pPr>
      <w:r w:rsidRPr="00AF5D0A">
        <w:rPr>
          <w:rFonts w:ascii="Times New Roman" w:hAnsi="Times New Roman" w:cs="Times New Roman"/>
          <w:sz w:val="24"/>
          <w:szCs w:val="24"/>
        </w:rPr>
        <w:t xml:space="preserve"> </w:t>
      </w:r>
    </w:p>
    <w:p w:rsidR="004E03C0" w:rsidRPr="00D12B6B" w:rsidRDefault="004E03C0" w:rsidP="004E03C0">
      <w:pPr>
        <w:pStyle w:val="ListParagraph"/>
        <w:numPr>
          <w:ilvl w:val="0"/>
          <w:numId w:val="1"/>
        </w:numPr>
        <w:spacing w:after="0" w:line="240" w:lineRule="auto"/>
        <w:jc w:val="both"/>
        <w:rPr>
          <w:rFonts w:ascii="Times New Roman" w:hAnsi="Times New Roman" w:cs="Times New Roman"/>
          <w:sz w:val="24"/>
          <w:szCs w:val="24"/>
        </w:rPr>
      </w:pPr>
      <w:r w:rsidRPr="00D12B6B">
        <w:rPr>
          <w:rFonts w:ascii="Times New Roman" w:hAnsi="Times New Roman" w:cs="Times New Roman"/>
          <w:sz w:val="24"/>
          <w:szCs w:val="24"/>
        </w:rPr>
        <w:t>Coding</w:t>
      </w:r>
      <w:r>
        <w:rPr>
          <w:rFonts w:ascii="Times New Roman" w:hAnsi="Times New Roman" w:cs="Times New Roman"/>
          <w:sz w:val="24"/>
          <w:szCs w:val="24"/>
        </w:rPr>
        <w:t>,</w:t>
      </w:r>
      <w:r w:rsidRPr="00D12B6B">
        <w:rPr>
          <w:rFonts w:ascii="Times New Roman" w:hAnsi="Times New Roman" w:cs="Times New Roman"/>
          <w:sz w:val="24"/>
          <w:szCs w:val="24"/>
        </w:rPr>
        <w:t xml:space="preserve"> decoding and plotting of synoptic data,</w:t>
      </w:r>
      <w:r w:rsidR="009307DB">
        <w:rPr>
          <w:rFonts w:ascii="Times New Roman" w:hAnsi="Times New Roman" w:cs="Times New Roman"/>
          <w:sz w:val="24"/>
          <w:szCs w:val="24"/>
        </w:rPr>
        <w:t xml:space="preserve"> evidences of climate change, </w:t>
      </w:r>
      <w:r w:rsidR="00E368ED" w:rsidRPr="00E368ED">
        <w:rPr>
          <w:rFonts w:ascii="Times New Roman" w:hAnsi="Times New Roman" w:cs="Times New Roman"/>
          <w:sz w:val="24"/>
          <w:szCs w:val="24"/>
        </w:rPr>
        <w:t>dendrochronl</w:t>
      </w:r>
      <w:r w:rsidR="009307DB" w:rsidRPr="00E368ED">
        <w:rPr>
          <w:rFonts w:ascii="Times New Roman" w:hAnsi="Times New Roman" w:cs="Times New Roman"/>
          <w:sz w:val="24"/>
          <w:szCs w:val="24"/>
        </w:rPr>
        <w:t>ogy, carbon</w:t>
      </w:r>
      <w:r w:rsidR="009307DB">
        <w:rPr>
          <w:rFonts w:ascii="Times New Roman" w:hAnsi="Times New Roman" w:cs="Times New Roman"/>
          <w:sz w:val="24"/>
          <w:szCs w:val="24"/>
        </w:rPr>
        <w:t xml:space="preserve"> dating and thermoluminescence</w:t>
      </w:r>
      <w:r w:rsidR="00F37666">
        <w:rPr>
          <w:rFonts w:ascii="Times New Roman" w:hAnsi="Times New Roman" w:cs="Times New Roman"/>
          <w:sz w:val="24"/>
          <w:szCs w:val="24"/>
        </w:rPr>
        <w:t>,</w:t>
      </w:r>
      <w:r w:rsidR="009307DB">
        <w:rPr>
          <w:rFonts w:ascii="Times New Roman" w:hAnsi="Times New Roman" w:cs="Times New Roman"/>
          <w:sz w:val="24"/>
          <w:szCs w:val="24"/>
        </w:rPr>
        <w:t xml:space="preserve"> </w:t>
      </w:r>
      <w:r w:rsidRPr="00D12B6B">
        <w:rPr>
          <w:rFonts w:ascii="Times New Roman" w:hAnsi="Times New Roman" w:cs="Times New Roman"/>
          <w:sz w:val="24"/>
          <w:szCs w:val="24"/>
        </w:rPr>
        <w:t>climatic data management.</w:t>
      </w:r>
    </w:p>
    <w:p w:rsidR="004E03C0" w:rsidRDefault="004E03C0" w:rsidP="004E03C0">
      <w:pPr>
        <w:ind w:hanging="720"/>
        <w:jc w:val="both"/>
        <w:rPr>
          <w:b/>
        </w:rPr>
      </w:pPr>
    </w:p>
    <w:p w:rsidR="004E03C0" w:rsidRDefault="004E03C0" w:rsidP="004E03C0">
      <w:pPr>
        <w:jc w:val="both"/>
        <w:rPr>
          <w:b/>
        </w:rPr>
      </w:pPr>
      <w:r w:rsidRPr="002D149E">
        <w:rPr>
          <w:b/>
        </w:rPr>
        <w:t>Suggested Readings:</w:t>
      </w:r>
    </w:p>
    <w:p w:rsidR="004E03C0" w:rsidRPr="002D149E" w:rsidRDefault="004E03C0" w:rsidP="004E03C0">
      <w:pPr>
        <w:jc w:val="both"/>
        <w:rPr>
          <w:b/>
        </w:rPr>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Bridges EM. 1986. Principles and Applications of Soil Geomorphology. Halsted Press, New York.</w:t>
      </w:r>
    </w:p>
    <w:p w:rsidR="00902BB1" w:rsidRPr="00902BB1" w:rsidRDefault="00902BB1" w:rsidP="00902BB1">
      <w:pPr>
        <w:ind w:left="288"/>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Brikeland, PW. 1984. Soils and Geomorphology. Oxford University Press, London.</w:t>
      </w:r>
    </w:p>
    <w:p w:rsidR="004E03C0" w:rsidRPr="00902BB1" w:rsidRDefault="004E03C0" w:rsidP="00902BB1">
      <w:pPr>
        <w:ind w:left="72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Bunting, BT. 1976. The Geography of Soils. Hutchinson, London.</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Dackombe, RV and Gardiner V. 1983. Geomorphological Field Manual. George Allen and Urwin, London.</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Ghosh, RK. 1999. Practical Hydrology. Bidhan Chandra Krishi Viswavidyalaya, Mohanpur, Nadia, West Bengal.</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Goudie, A (ed.). 1981. Geomorphological Techniques. George Allen and Urwin, London.</w:t>
      </w:r>
    </w:p>
    <w:p w:rsidR="004E03C0" w:rsidRPr="00902BB1" w:rsidRDefault="004E03C0" w:rsidP="00902BB1">
      <w:pPr>
        <w:ind w:left="72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Gregory, KJ and Walling, DE. 1973. Drainage Basin form and Process-A Geomorphological Approach. Edward Arnold, London.</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Kale, VS and Gupta, A. 2001. Introduction to Geomorphology. Orient Longman, Calcutta.</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King, C.A.M. 1967.Techniques in Geomorphology. Edward Arnold, London.</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Lowe, JJ and Walker, MJC. 1984. Reconstructing Quaternary Environments. John Wiley and Sons, New York.</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Mutreja, KN. 1990. Applied Hydrology. Tata MC-Graw Hill Publishing Company, New Delhi.</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 xml:space="preserve">Oliver, John E. 1981. Climatology-Selected Applications. Winston and Sons, London. </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Pitty, AF. 1978. Geography of Soil Properties. University Press, London.</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Thornthwaite, CW and Mather JR. 1987. Instructions and Tables for Computing Potential Evapotranspiration and Water Balance. Laboratory of Climatology, Drexel Institute of Technology, Centerton.</w:t>
      </w:r>
    </w:p>
    <w:p w:rsidR="004E03C0" w:rsidRPr="00902BB1" w:rsidRDefault="004E03C0" w:rsidP="00902BB1">
      <w:pPr>
        <w:ind w:left="72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World Meteorological Organization. 1966. Climatic Change. Technical Note No.79, World Meteorological Organization, Geneva.</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World Meteorological Organization. 1966. Some Methods of Climatological Analysis. Technical Note No.81, World Meteorological Organization, Geneva.</w:t>
      </w:r>
    </w:p>
    <w:p w:rsidR="004E03C0" w:rsidRPr="00902BB1" w:rsidRDefault="004E03C0" w:rsidP="00902BB1">
      <w:pPr>
        <w:ind w:left="1440" w:hanging="720"/>
        <w:jc w:val="both"/>
      </w:pPr>
    </w:p>
    <w:p w:rsidR="004E03C0" w:rsidRPr="00902BB1" w:rsidRDefault="004E03C0" w:rsidP="00902BB1">
      <w:pPr>
        <w:pStyle w:val="ListParagraph"/>
        <w:numPr>
          <w:ilvl w:val="6"/>
          <w:numId w:val="4"/>
        </w:numPr>
        <w:spacing w:after="0" w:line="240" w:lineRule="auto"/>
        <w:ind w:left="1440"/>
        <w:jc w:val="both"/>
        <w:rPr>
          <w:rFonts w:ascii="Times New Roman" w:hAnsi="Times New Roman" w:cs="Times New Roman"/>
          <w:sz w:val="24"/>
          <w:szCs w:val="24"/>
        </w:rPr>
      </w:pPr>
      <w:r w:rsidRPr="00902BB1">
        <w:rPr>
          <w:rFonts w:ascii="Times New Roman" w:hAnsi="Times New Roman" w:cs="Times New Roman"/>
          <w:sz w:val="24"/>
          <w:szCs w:val="24"/>
        </w:rPr>
        <w:t>World Meteorological Organization. 1983. Guide to Meteorological Instruments and Methods of Observations. Technical Bulletin No. 8, World Meteorological Organization, Geneva.</w:t>
      </w:r>
    </w:p>
    <w:sectPr w:rsidR="004E03C0" w:rsidRPr="00902BB1" w:rsidSect="00546948">
      <w:footerReference w:type="default" r:id="rId7"/>
      <w:pgSz w:w="11906" w:h="16838"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D4F" w:rsidRDefault="00214D4F" w:rsidP="00C21FEC">
      <w:r>
        <w:separator/>
      </w:r>
    </w:p>
  </w:endnote>
  <w:endnote w:type="continuationSeparator" w:id="1">
    <w:p w:rsidR="00214D4F" w:rsidRDefault="00214D4F" w:rsidP="00C2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8079"/>
      <w:docPartObj>
        <w:docPartGallery w:val="Page Numbers (Bottom of Page)"/>
        <w:docPartUnique/>
      </w:docPartObj>
    </w:sdtPr>
    <w:sdtContent>
      <w:p w:rsidR="00B062CA" w:rsidRDefault="00B062CA">
        <w:pPr>
          <w:pStyle w:val="Footer"/>
          <w:jc w:val="center"/>
        </w:pPr>
        <w:fldSimple w:instr=" PAGE   \* MERGEFORMAT ">
          <w:r w:rsidR="005C68C7">
            <w:rPr>
              <w:noProof/>
            </w:rPr>
            <w:t>2</w:t>
          </w:r>
        </w:fldSimple>
      </w:p>
    </w:sdtContent>
  </w:sdt>
  <w:p w:rsidR="00B062CA" w:rsidRDefault="00B06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D4F" w:rsidRDefault="00214D4F" w:rsidP="00C21FEC">
      <w:r>
        <w:separator/>
      </w:r>
    </w:p>
  </w:footnote>
  <w:footnote w:type="continuationSeparator" w:id="1">
    <w:p w:rsidR="00214D4F" w:rsidRDefault="00214D4F" w:rsidP="00C21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37D3B"/>
    <w:multiLevelType w:val="hybridMultilevel"/>
    <w:tmpl w:val="13CE2CCC"/>
    <w:lvl w:ilvl="0" w:tplc="EF682664">
      <w:start w:val="5"/>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20946D6"/>
    <w:multiLevelType w:val="hybridMultilevel"/>
    <w:tmpl w:val="96A8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46D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EBE417D"/>
    <w:multiLevelType w:val="hybridMultilevel"/>
    <w:tmpl w:val="E81E818E"/>
    <w:lvl w:ilvl="0" w:tplc="4B22DC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B6783E"/>
    <w:multiLevelType w:val="hybridMultilevel"/>
    <w:tmpl w:val="4B82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7D13"/>
    <w:multiLevelType w:val="hybridMultilevel"/>
    <w:tmpl w:val="97AE8B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7787ABB"/>
    <w:multiLevelType w:val="hybridMultilevel"/>
    <w:tmpl w:val="D72064C0"/>
    <w:lvl w:ilvl="0" w:tplc="8BD4C21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B45B9"/>
    <w:multiLevelType w:val="hybridMultilevel"/>
    <w:tmpl w:val="51965E50"/>
    <w:lvl w:ilvl="0" w:tplc="B5EA8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FB032C"/>
    <w:multiLevelType w:val="hybridMultilevel"/>
    <w:tmpl w:val="D648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70BE1"/>
    <w:multiLevelType w:val="hybridMultilevel"/>
    <w:tmpl w:val="3BFC99F8"/>
    <w:lvl w:ilvl="0" w:tplc="48AE901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C65670"/>
    <w:multiLevelType w:val="hybridMultilevel"/>
    <w:tmpl w:val="B582C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2"/>
  </w:num>
  <w:num w:numId="5">
    <w:abstractNumId w:val="9"/>
  </w:num>
  <w:num w:numId="6">
    <w:abstractNumId w:val="6"/>
  </w:num>
  <w:num w:numId="7">
    <w:abstractNumId w:val="7"/>
  </w:num>
  <w:num w:numId="8">
    <w:abstractNumId w:val="3"/>
  </w:num>
  <w:num w:numId="9">
    <w:abstractNumId w:val="0"/>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7C82"/>
    <w:rsid w:val="00001C86"/>
    <w:rsid w:val="000021CA"/>
    <w:rsid w:val="00002234"/>
    <w:rsid w:val="0000283B"/>
    <w:rsid w:val="0000341D"/>
    <w:rsid w:val="000037A1"/>
    <w:rsid w:val="00006240"/>
    <w:rsid w:val="000062D6"/>
    <w:rsid w:val="000067DC"/>
    <w:rsid w:val="00006E6D"/>
    <w:rsid w:val="0000720D"/>
    <w:rsid w:val="000107B6"/>
    <w:rsid w:val="00010BB8"/>
    <w:rsid w:val="00011675"/>
    <w:rsid w:val="00011CFA"/>
    <w:rsid w:val="00011F40"/>
    <w:rsid w:val="00012920"/>
    <w:rsid w:val="00012971"/>
    <w:rsid w:val="000135F3"/>
    <w:rsid w:val="00014082"/>
    <w:rsid w:val="00014BCF"/>
    <w:rsid w:val="00014E66"/>
    <w:rsid w:val="00014FDB"/>
    <w:rsid w:val="00015040"/>
    <w:rsid w:val="00015265"/>
    <w:rsid w:val="0001609D"/>
    <w:rsid w:val="00016EBC"/>
    <w:rsid w:val="00020515"/>
    <w:rsid w:val="00021B52"/>
    <w:rsid w:val="00021D50"/>
    <w:rsid w:val="000226D8"/>
    <w:rsid w:val="0002362D"/>
    <w:rsid w:val="00023FCE"/>
    <w:rsid w:val="00025770"/>
    <w:rsid w:val="00025E6B"/>
    <w:rsid w:val="000260AB"/>
    <w:rsid w:val="00026FB3"/>
    <w:rsid w:val="00027FBF"/>
    <w:rsid w:val="0003002A"/>
    <w:rsid w:val="000305F5"/>
    <w:rsid w:val="00030F4F"/>
    <w:rsid w:val="00031276"/>
    <w:rsid w:val="00031EEE"/>
    <w:rsid w:val="00031F30"/>
    <w:rsid w:val="00032A80"/>
    <w:rsid w:val="00032D95"/>
    <w:rsid w:val="000363AB"/>
    <w:rsid w:val="000367FE"/>
    <w:rsid w:val="000376FA"/>
    <w:rsid w:val="00041B14"/>
    <w:rsid w:val="00042D70"/>
    <w:rsid w:val="0004428F"/>
    <w:rsid w:val="00044697"/>
    <w:rsid w:val="00045018"/>
    <w:rsid w:val="00045154"/>
    <w:rsid w:val="00045585"/>
    <w:rsid w:val="00045C7B"/>
    <w:rsid w:val="00046E8D"/>
    <w:rsid w:val="00047EF0"/>
    <w:rsid w:val="000507EC"/>
    <w:rsid w:val="000517CF"/>
    <w:rsid w:val="00051CBB"/>
    <w:rsid w:val="00052ED9"/>
    <w:rsid w:val="0005399D"/>
    <w:rsid w:val="00054AD0"/>
    <w:rsid w:val="00054D1D"/>
    <w:rsid w:val="00060402"/>
    <w:rsid w:val="00060A06"/>
    <w:rsid w:val="00060A0F"/>
    <w:rsid w:val="00061F01"/>
    <w:rsid w:val="00062FCC"/>
    <w:rsid w:val="00063624"/>
    <w:rsid w:val="00063C0B"/>
    <w:rsid w:val="00063C33"/>
    <w:rsid w:val="00064787"/>
    <w:rsid w:val="00065DAE"/>
    <w:rsid w:val="00070203"/>
    <w:rsid w:val="0007096E"/>
    <w:rsid w:val="00070C20"/>
    <w:rsid w:val="000717EB"/>
    <w:rsid w:val="00071F36"/>
    <w:rsid w:val="0007288F"/>
    <w:rsid w:val="00073908"/>
    <w:rsid w:val="0007391C"/>
    <w:rsid w:val="00073A6E"/>
    <w:rsid w:val="00073EA6"/>
    <w:rsid w:val="00073F15"/>
    <w:rsid w:val="00074FD9"/>
    <w:rsid w:val="00075192"/>
    <w:rsid w:val="00076510"/>
    <w:rsid w:val="00082A9B"/>
    <w:rsid w:val="00082F07"/>
    <w:rsid w:val="00085056"/>
    <w:rsid w:val="000857B7"/>
    <w:rsid w:val="00085D4E"/>
    <w:rsid w:val="0008617D"/>
    <w:rsid w:val="0008624A"/>
    <w:rsid w:val="0008673C"/>
    <w:rsid w:val="00086939"/>
    <w:rsid w:val="000873B0"/>
    <w:rsid w:val="0009051B"/>
    <w:rsid w:val="0009083B"/>
    <w:rsid w:val="00090D8E"/>
    <w:rsid w:val="00091DF4"/>
    <w:rsid w:val="000925CF"/>
    <w:rsid w:val="00093F7F"/>
    <w:rsid w:val="0009444A"/>
    <w:rsid w:val="0009455F"/>
    <w:rsid w:val="0009493C"/>
    <w:rsid w:val="00095B00"/>
    <w:rsid w:val="00095DC9"/>
    <w:rsid w:val="000960A8"/>
    <w:rsid w:val="00096356"/>
    <w:rsid w:val="00096F78"/>
    <w:rsid w:val="000973F5"/>
    <w:rsid w:val="00097CCB"/>
    <w:rsid w:val="00097F55"/>
    <w:rsid w:val="000A0AF3"/>
    <w:rsid w:val="000A10F1"/>
    <w:rsid w:val="000A125D"/>
    <w:rsid w:val="000A2724"/>
    <w:rsid w:val="000A2B98"/>
    <w:rsid w:val="000A3731"/>
    <w:rsid w:val="000A3A12"/>
    <w:rsid w:val="000A451B"/>
    <w:rsid w:val="000A57FE"/>
    <w:rsid w:val="000A5801"/>
    <w:rsid w:val="000A5D9A"/>
    <w:rsid w:val="000A79AC"/>
    <w:rsid w:val="000A7E27"/>
    <w:rsid w:val="000B0D0E"/>
    <w:rsid w:val="000B0F38"/>
    <w:rsid w:val="000B12F7"/>
    <w:rsid w:val="000B16D4"/>
    <w:rsid w:val="000B1E58"/>
    <w:rsid w:val="000B2BDE"/>
    <w:rsid w:val="000B2F61"/>
    <w:rsid w:val="000B49BB"/>
    <w:rsid w:val="000B5720"/>
    <w:rsid w:val="000B66F8"/>
    <w:rsid w:val="000B7C0F"/>
    <w:rsid w:val="000C01EE"/>
    <w:rsid w:val="000C0914"/>
    <w:rsid w:val="000C0B39"/>
    <w:rsid w:val="000C1C4B"/>
    <w:rsid w:val="000C21D8"/>
    <w:rsid w:val="000C21D9"/>
    <w:rsid w:val="000C260C"/>
    <w:rsid w:val="000C43B2"/>
    <w:rsid w:val="000C4D7D"/>
    <w:rsid w:val="000C4D8D"/>
    <w:rsid w:val="000C5D01"/>
    <w:rsid w:val="000C5E7D"/>
    <w:rsid w:val="000C623D"/>
    <w:rsid w:val="000C6D41"/>
    <w:rsid w:val="000C730F"/>
    <w:rsid w:val="000C73A1"/>
    <w:rsid w:val="000C75D6"/>
    <w:rsid w:val="000D0404"/>
    <w:rsid w:val="000D2E45"/>
    <w:rsid w:val="000D31AB"/>
    <w:rsid w:val="000D3250"/>
    <w:rsid w:val="000D3BA9"/>
    <w:rsid w:val="000D46C0"/>
    <w:rsid w:val="000D571B"/>
    <w:rsid w:val="000D7561"/>
    <w:rsid w:val="000D7836"/>
    <w:rsid w:val="000E0364"/>
    <w:rsid w:val="000E085A"/>
    <w:rsid w:val="000E0D07"/>
    <w:rsid w:val="000E0F6E"/>
    <w:rsid w:val="000E1809"/>
    <w:rsid w:val="000E5AEB"/>
    <w:rsid w:val="000E5F56"/>
    <w:rsid w:val="000F01BA"/>
    <w:rsid w:val="000F04B0"/>
    <w:rsid w:val="000F0768"/>
    <w:rsid w:val="000F163A"/>
    <w:rsid w:val="000F22B1"/>
    <w:rsid w:val="000F391A"/>
    <w:rsid w:val="000F4518"/>
    <w:rsid w:val="000F460B"/>
    <w:rsid w:val="000F492B"/>
    <w:rsid w:val="000F5DA4"/>
    <w:rsid w:val="000F7512"/>
    <w:rsid w:val="000F7F9F"/>
    <w:rsid w:val="0010121F"/>
    <w:rsid w:val="00101719"/>
    <w:rsid w:val="00101F2D"/>
    <w:rsid w:val="001020AE"/>
    <w:rsid w:val="00102A07"/>
    <w:rsid w:val="00103A18"/>
    <w:rsid w:val="001045F8"/>
    <w:rsid w:val="001058AA"/>
    <w:rsid w:val="00107B16"/>
    <w:rsid w:val="00110163"/>
    <w:rsid w:val="0011056E"/>
    <w:rsid w:val="00112284"/>
    <w:rsid w:val="00112359"/>
    <w:rsid w:val="00114586"/>
    <w:rsid w:val="00114881"/>
    <w:rsid w:val="001150B9"/>
    <w:rsid w:val="00115BD4"/>
    <w:rsid w:val="00117524"/>
    <w:rsid w:val="0011790C"/>
    <w:rsid w:val="00117F06"/>
    <w:rsid w:val="00120A4F"/>
    <w:rsid w:val="001219D9"/>
    <w:rsid w:val="001225D0"/>
    <w:rsid w:val="00122DF0"/>
    <w:rsid w:val="00123636"/>
    <w:rsid w:val="00123A7A"/>
    <w:rsid w:val="00123CDA"/>
    <w:rsid w:val="00124037"/>
    <w:rsid w:val="00124110"/>
    <w:rsid w:val="00124EE0"/>
    <w:rsid w:val="00125A97"/>
    <w:rsid w:val="00126805"/>
    <w:rsid w:val="00126BC0"/>
    <w:rsid w:val="00126E65"/>
    <w:rsid w:val="0012710D"/>
    <w:rsid w:val="0012762C"/>
    <w:rsid w:val="00127A44"/>
    <w:rsid w:val="0013021B"/>
    <w:rsid w:val="001319A0"/>
    <w:rsid w:val="00133AAE"/>
    <w:rsid w:val="00133BE4"/>
    <w:rsid w:val="00134697"/>
    <w:rsid w:val="00134F44"/>
    <w:rsid w:val="0013573B"/>
    <w:rsid w:val="001362C2"/>
    <w:rsid w:val="001371B1"/>
    <w:rsid w:val="00137295"/>
    <w:rsid w:val="00137346"/>
    <w:rsid w:val="0013776D"/>
    <w:rsid w:val="00137CA2"/>
    <w:rsid w:val="00141C05"/>
    <w:rsid w:val="00142C19"/>
    <w:rsid w:val="00142F51"/>
    <w:rsid w:val="00143D26"/>
    <w:rsid w:val="00144972"/>
    <w:rsid w:val="001458A7"/>
    <w:rsid w:val="00145A03"/>
    <w:rsid w:val="001461EA"/>
    <w:rsid w:val="0014649E"/>
    <w:rsid w:val="00147ABA"/>
    <w:rsid w:val="001501CD"/>
    <w:rsid w:val="00150EF1"/>
    <w:rsid w:val="001516F4"/>
    <w:rsid w:val="00151AAA"/>
    <w:rsid w:val="001523E1"/>
    <w:rsid w:val="00152946"/>
    <w:rsid w:val="00152988"/>
    <w:rsid w:val="00152C8D"/>
    <w:rsid w:val="00152F7C"/>
    <w:rsid w:val="001548F6"/>
    <w:rsid w:val="00155423"/>
    <w:rsid w:val="00155524"/>
    <w:rsid w:val="00155585"/>
    <w:rsid w:val="00155AF6"/>
    <w:rsid w:val="00156041"/>
    <w:rsid w:val="001563E5"/>
    <w:rsid w:val="001565C0"/>
    <w:rsid w:val="00156784"/>
    <w:rsid w:val="00156FC7"/>
    <w:rsid w:val="0015714F"/>
    <w:rsid w:val="001622F6"/>
    <w:rsid w:val="00162485"/>
    <w:rsid w:val="0016285A"/>
    <w:rsid w:val="00163463"/>
    <w:rsid w:val="001636EB"/>
    <w:rsid w:val="001644D2"/>
    <w:rsid w:val="0016456F"/>
    <w:rsid w:val="0016614D"/>
    <w:rsid w:val="00166F15"/>
    <w:rsid w:val="0016705E"/>
    <w:rsid w:val="00170268"/>
    <w:rsid w:val="001718ED"/>
    <w:rsid w:val="0017311D"/>
    <w:rsid w:val="00173494"/>
    <w:rsid w:val="0017622E"/>
    <w:rsid w:val="0017680F"/>
    <w:rsid w:val="0017790D"/>
    <w:rsid w:val="00180522"/>
    <w:rsid w:val="00180906"/>
    <w:rsid w:val="00180B1D"/>
    <w:rsid w:val="00180B23"/>
    <w:rsid w:val="00181098"/>
    <w:rsid w:val="001814BA"/>
    <w:rsid w:val="001822F6"/>
    <w:rsid w:val="00183048"/>
    <w:rsid w:val="00184951"/>
    <w:rsid w:val="00185462"/>
    <w:rsid w:val="001857CE"/>
    <w:rsid w:val="00185ACD"/>
    <w:rsid w:val="00185ADC"/>
    <w:rsid w:val="00185CC4"/>
    <w:rsid w:val="00185E92"/>
    <w:rsid w:val="001864D0"/>
    <w:rsid w:val="00186AF5"/>
    <w:rsid w:val="00186EE1"/>
    <w:rsid w:val="001870D8"/>
    <w:rsid w:val="00187146"/>
    <w:rsid w:val="001900A3"/>
    <w:rsid w:val="00190407"/>
    <w:rsid w:val="00190966"/>
    <w:rsid w:val="001919D6"/>
    <w:rsid w:val="00192A08"/>
    <w:rsid w:val="00193D59"/>
    <w:rsid w:val="00193F8F"/>
    <w:rsid w:val="00194947"/>
    <w:rsid w:val="00195676"/>
    <w:rsid w:val="00195CBF"/>
    <w:rsid w:val="0019640E"/>
    <w:rsid w:val="00196F80"/>
    <w:rsid w:val="00197879"/>
    <w:rsid w:val="001A08E3"/>
    <w:rsid w:val="001A142E"/>
    <w:rsid w:val="001A16B2"/>
    <w:rsid w:val="001A1994"/>
    <w:rsid w:val="001A32E8"/>
    <w:rsid w:val="001A3CDF"/>
    <w:rsid w:val="001A3CF5"/>
    <w:rsid w:val="001B035B"/>
    <w:rsid w:val="001B1BC8"/>
    <w:rsid w:val="001B258C"/>
    <w:rsid w:val="001B2660"/>
    <w:rsid w:val="001B2896"/>
    <w:rsid w:val="001B3FA4"/>
    <w:rsid w:val="001B4024"/>
    <w:rsid w:val="001B5453"/>
    <w:rsid w:val="001B6652"/>
    <w:rsid w:val="001B6723"/>
    <w:rsid w:val="001B7DA0"/>
    <w:rsid w:val="001B7ECB"/>
    <w:rsid w:val="001B7F15"/>
    <w:rsid w:val="001C15B9"/>
    <w:rsid w:val="001C1856"/>
    <w:rsid w:val="001C1FE3"/>
    <w:rsid w:val="001C2710"/>
    <w:rsid w:val="001C2BC8"/>
    <w:rsid w:val="001C36A2"/>
    <w:rsid w:val="001C4BA0"/>
    <w:rsid w:val="001C4DA8"/>
    <w:rsid w:val="001C4E33"/>
    <w:rsid w:val="001C526F"/>
    <w:rsid w:val="001C557A"/>
    <w:rsid w:val="001C7425"/>
    <w:rsid w:val="001D0649"/>
    <w:rsid w:val="001D2FD3"/>
    <w:rsid w:val="001D353E"/>
    <w:rsid w:val="001D450E"/>
    <w:rsid w:val="001D4523"/>
    <w:rsid w:val="001D468C"/>
    <w:rsid w:val="001D478F"/>
    <w:rsid w:val="001D47CF"/>
    <w:rsid w:val="001D4AB5"/>
    <w:rsid w:val="001D6DEF"/>
    <w:rsid w:val="001D71C1"/>
    <w:rsid w:val="001D7F08"/>
    <w:rsid w:val="001E05A3"/>
    <w:rsid w:val="001E1A3F"/>
    <w:rsid w:val="001E2787"/>
    <w:rsid w:val="001E2945"/>
    <w:rsid w:val="001E2A2F"/>
    <w:rsid w:val="001E50C8"/>
    <w:rsid w:val="001F02CD"/>
    <w:rsid w:val="001F030B"/>
    <w:rsid w:val="001F063A"/>
    <w:rsid w:val="001F07A8"/>
    <w:rsid w:val="001F17F1"/>
    <w:rsid w:val="001F1940"/>
    <w:rsid w:val="001F1A89"/>
    <w:rsid w:val="001F27E6"/>
    <w:rsid w:val="001F3138"/>
    <w:rsid w:val="001F38B0"/>
    <w:rsid w:val="001F38F6"/>
    <w:rsid w:val="001F3B98"/>
    <w:rsid w:val="001F5329"/>
    <w:rsid w:val="001F5732"/>
    <w:rsid w:val="001F6175"/>
    <w:rsid w:val="001F79AD"/>
    <w:rsid w:val="001F7AA6"/>
    <w:rsid w:val="00200A19"/>
    <w:rsid w:val="00200A22"/>
    <w:rsid w:val="00200A8B"/>
    <w:rsid w:val="00201AA9"/>
    <w:rsid w:val="0020297E"/>
    <w:rsid w:val="00203CF9"/>
    <w:rsid w:val="002043BC"/>
    <w:rsid w:val="0020696C"/>
    <w:rsid w:val="00206C30"/>
    <w:rsid w:val="0020735B"/>
    <w:rsid w:val="00207E6B"/>
    <w:rsid w:val="00210845"/>
    <w:rsid w:val="00212FD9"/>
    <w:rsid w:val="00213647"/>
    <w:rsid w:val="0021410A"/>
    <w:rsid w:val="0021433C"/>
    <w:rsid w:val="0021497A"/>
    <w:rsid w:val="00214D4F"/>
    <w:rsid w:val="00217608"/>
    <w:rsid w:val="00220382"/>
    <w:rsid w:val="00221715"/>
    <w:rsid w:val="00221971"/>
    <w:rsid w:val="00221DA2"/>
    <w:rsid w:val="002220E7"/>
    <w:rsid w:val="002223B5"/>
    <w:rsid w:val="002229E4"/>
    <w:rsid w:val="00223129"/>
    <w:rsid w:val="002232FB"/>
    <w:rsid w:val="00224005"/>
    <w:rsid w:val="002249CE"/>
    <w:rsid w:val="00224F31"/>
    <w:rsid w:val="0022586A"/>
    <w:rsid w:val="00226155"/>
    <w:rsid w:val="00226227"/>
    <w:rsid w:val="002262A2"/>
    <w:rsid w:val="00227198"/>
    <w:rsid w:val="00230BB9"/>
    <w:rsid w:val="00230F1C"/>
    <w:rsid w:val="00231327"/>
    <w:rsid w:val="0023310C"/>
    <w:rsid w:val="00233D31"/>
    <w:rsid w:val="00234600"/>
    <w:rsid w:val="0023569D"/>
    <w:rsid w:val="00236B0F"/>
    <w:rsid w:val="0023700E"/>
    <w:rsid w:val="002374E1"/>
    <w:rsid w:val="00237518"/>
    <w:rsid w:val="00237800"/>
    <w:rsid w:val="002400E8"/>
    <w:rsid w:val="00242845"/>
    <w:rsid w:val="00242F91"/>
    <w:rsid w:val="002442D3"/>
    <w:rsid w:val="0024453E"/>
    <w:rsid w:val="00244786"/>
    <w:rsid w:val="002447C1"/>
    <w:rsid w:val="00244CEA"/>
    <w:rsid w:val="00244E36"/>
    <w:rsid w:val="00245E60"/>
    <w:rsid w:val="00246C6D"/>
    <w:rsid w:val="00247A8E"/>
    <w:rsid w:val="00251C88"/>
    <w:rsid w:val="00252340"/>
    <w:rsid w:val="0025283A"/>
    <w:rsid w:val="00253C44"/>
    <w:rsid w:val="00261AB5"/>
    <w:rsid w:val="00262295"/>
    <w:rsid w:val="00264493"/>
    <w:rsid w:val="00265899"/>
    <w:rsid w:val="00266688"/>
    <w:rsid w:val="00267C39"/>
    <w:rsid w:val="00267CF8"/>
    <w:rsid w:val="00270382"/>
    <w:rsid w:val="0027091C"/>
    <w:rsid w:val="0027155D"/>
    <w:rsid w:val="002717BE"/>
    <w:rsid w:val="002734CA"/>
    <w:rsid w:val="00274495"/>
    <w:rsid w:val="0027465E"/>
    <w:rsid w:val="00274A0B"/>
    <w:rsid w:val="002756B2"/>
    <w:rsid w:val="00275A7E"/>
    <w:rsid w:val="0027612F"/>
    <w:rsid w:val="00276B69"/>
    <w:rsid w:val="00276E54"/>
    <w:rsid w:val="00277BC0"/>
    <w:rsid w:val="002803B4"/>
    <w:rsid w:val="00280F0D"/>
    <w:rsid w:val="00281678"/>
    <w:rsid w:val="00282522"/>
    <w:rsid w:val="0028388B"/>
    <w:rsid w:val="002838E0"/>
    <w:rsid w:val="00284044"/>
    <w:rsid w:val="00286CB3"/>
    <w:rsid w:val="0029012C"/>
    <w:rsid w:val="00290834"/>
    <w:rsid w:val="00291DD3"/>
    <w:rsid w:val="00293CB8"/>
    <w:rsid w:val="002944DB"/>
    <w:rsid w:val="0029560F"/>
    <w:rsid w:val="002956A0"/>
    <w:rsid w:val="00295863"/>
    <w:rsid w:val="00296990"/>
    <w:rsid w:val="00297A74"/>
    <w:rsid w:val="00297EA5"/>
    <w:rsid w:val="002A0190"/>
    <w:rsid w:val="002A048B"/>
    <w:rsid w:val="002A081E"/>
    <w:rsid w:val="002A11E7"/>
    <w:rsid w:val="002A156D"/>
    <w:rsid w:val="002A173A"/>
    <w:rsid w:val="002A1B1A"/>
    <w:rsid w:val="002A1E44"/>
    <w:rsid w:val="002A2351"/>
    <w:rsid w:val="002A2A9B"/>
    <w:rsid w:val="002A2FA1"/>
    <w:rsid w:val="002A37E0"/>
    <w:rsid w:val="002A3A1A"/>
    <w:rsid w:val="002A3A27"/>
    <w:rsid w:val="002A3AF8"/>
    <w:rsid w:val="002A431A"/>
    <w:rsid w:val="002A4A41"/>
    <w:rsid w:val="002A659B"/>
    <w:rsid w:val="002A7659"/>
    <w:rsid w:val="002B0A3E"/>
    <w:rsid w:val="002B27A3"/>
    <w:rsid w:val="002B2F90"/>
    <w:rsid w:val="002B3E17"/>
    <w:rsid w:val="002B4309"/>
    <w:rsid w:val="002B469A"/>
    <w:rsid w:val="002B4C45"/>
    <w:rsid w:val="002B60C7"/>
    <w:rsid w:val="002B76A6"/>
    <w:rsid w:val="002B7817"/>
    <w:rsid w:val="002C048C"/>
    <w:rsid w:val="002C06C0"/>
    <w:rsid w:val="002C0850"/>
    <w:rsid w:val="002C1A1D"/>
    <w:rsid w:val="002C2A65"/>
    <w:rsid w:val="002C2DDA"/>
    <w:rsid w:val="002C3372"/>
    <w:rsid w:val="002C4137"/>
    <w:rsid w:val="002C5666"/>
    <w:rsid w:val="002C685E"/>
    <w:rsid w:val="002C790F"/>
    <w:rsid w:val="002C79EA"/>
    <w:rsid w:val="002C7B7A"/>
    <w:rsid w:val="002D0565"/>
    <w:rsid w:val="002D05BA"/>
    <w:rsid w:val="002D0740"/>
    <w:rsid w:val="002D0BDB"/>
    <w:rsid w:val="002D1755"/>
    <w:rsid w:val="002D1EC2"/>
    <w:rsid w:val="002D2BDF"/>
    <w:rsid w:val="002D2C9B"/>
    <w:rsid w:val="002D44BA"/>
    <w:rsid w:val="002D48BD"/>
    <w:rsid w:val="002D4C78"/>
    <w:rsid w:val="002D5D75"/>
    <w:rsid w:val="002D5FB5"/>
    <w:rsid w:val="002D678D"/>
    <w:rsid w:val="002D6D7B"/>
    <w:rsid w:val="002D7445"/>
    <w:rsid w:val="002D79F8"/>
    <w:rsid w:val="002E01C0"/>
    <w:rsid w:val="002E092F"/>
    <w:rsid w:val="002E0A7D"/>
    <w:rsid w:val="002E12E8"/>
    <w:rsid w:val="002E144E"/>
    <w:rsid w:val="002E1639"/>
    <w:rsid w:val="002E29EB"/>
    <w:rsid w:val="002E394F"/>
    <w:rsid w:val="002E3BE0"/>
    <w:rsid w:val="002E3FF5"/>
    <w:rsid w:val="002E5AAE"/>
    <w:rsid w:val="002E7C04"/>
    <w:rsid w:val="002F01B5"/>
    <w:rsid w:val="002F022A"/>
    <w:rsid w:val="002F0EF5"/>
    <w:rsid w:val="002F1CB1"/>
    <w:rsid w:val="002F1F61"/>
    <w:rsid w:val="002F2AEF"/>
    <w:rsid w:val="002F2B6A"/>
    <w:rsid w:val="002F2CED"/>
    <w:rsid w:val="002F33DE"/>
    <w:rsid w:val="002F3770"/>
    <w:rsid w:val="002F3AD3"/>
    <w:rsid w:val="002F3FFA"/>
    <w:rsid w:val="002F463B"/>
    <w:rsid w:val="002F4E06"/>
    <w:rsid w:val="002F59D4"/>
    <w:rsid w:val="002F5AA4"/>
    <w:rsid w:val="002F5BC4"/>
    <w:rsid w:val="002F5C48"/>
    <w:rsid w:val="002F6025"/>
    <w:rsid w:val="002F61B0"/>
    <w:rsid w:val="002F73AD"/>
    <w:rsid w:val="002F7850"/>
    <w:rsid w:val="003002A1"/>
    <w:rsid w:val="00301F5B"/>
    <w:rsid w:val="003023E5"/>
    <w:rsid w:val="00302EF2"/>
    <w:rsid w:val="0030374F"/>
    <w:rsid w:val="00304F60"/>
    <w:rsid w:val="003065A7"/>
    <w:rsid w:val="003069E1"/>
    <w:rsid w:val="00306A01"/>
    <w:rsid w:val="00306D5C"/>
    <w:rsid w:val="00306E1B"/>
    <w:rsid w:val="00307466"/>
    <w:rsid w:val="0030789B"/>
    <w:rsid w:val="003109E4"/>
    <w:rsid w:val="00310E44"/>
    <w:rsid w:val="003111EF"/>
    <w:rsid w:val="0031140D"/>
    <w:rsid w:val="00311656"/>
    <w:rsid w:val="003122BC"/>
    <w:rsid w:val="0031289F"/>
    <w:rsid w:val="00314BD5"/>
    <w:rsid w:val="0031684E"/>
    <w:rsid w:val="00316BCF"/>
    <w:rsid w:val="00317BEC"/>
    <w:rsid w:val="0032047F"/>
    <w:rsid w:val="003216C8"/>
    <w:rsid w:val="00321926"/>
    <w:rsid w:val="003223BC"/>
    <w:rsid w:val="00322AEC"/>
    <w:rsid w:val="0032395C"/>
    <w:rsid w:val="00323B28"/>
    <w:rsid w:val="003276EC"/>
    <w:rsid w:val="00327918"/>
    <w:rsid w:val="003309E7"/>
    <w:rsid w:val="00331F6A"/>
    <w:rsid w:val="00331F78"/>
    <w:rsid w:val="0033251C"/>
    <w:rsid w:val="0033252F"/>
    <w:rsid w:val="003328FA"/>
    <w:rsid w:val="00332B54"/>
    <w:rsid w:val="0033403B"/>
    <w:rsid w:val="00335B82"/>
    <w:rsid w:val="00335BD7"/>
    <w:rsid w:val="00336A8D"/>
    <w:rsid w:val="00340000"/>
    <w:rsid w:val="00340117"/>
    <w:rsid w:val="0034166B"/>
    <w:rsid w:val="00341BEA"/>
    <w:rsid w:val="00341D88"/>
    <w:rsid w:val="00343D5F"/>
    <w:rsid w:val="0034530B"/>
    <w:rsid w:val="00345B07"/>
    <w:rsid w:val="003463EC"/>
    <w:rsid w:val="00346C51"/>
    <w:rsid w:val="003475AC"/>
    <w:rsid w:val="003509AF"/>
    <w:rsid w:val="00350CAD"/>
    <w:rsid w:val="00351B0C"/>
    <w:rsid w:val="00352005"/>
    <w:rsid w:val="003530F7"/>
    <w:rsid w:val="0035332B"/>
    <w:rsid w:val="00353AFD"/>
    <w:rsid w:val="00353FC1"/>
    <w:rsid w:val="0035577C"/>
    <w:rsid w:val="003568AB"/>
    <w:rsid w:val="003569D9"/>
    <w:rsid w:val="00357918"/>
    <w:rsid w:val="0036038C"/>
    <w:rsid w:val="003627CC"/>
    <w:rsid w:val="00362DBB"/>
    <w:rsid w:val="00363BFF"/>
    <w:rsid w:val="003644FD"/>
    <w:rsid w:val="003662FE"/>
    <w:rsid w:val="00367DCC"/>
    <w:rsid w:val="00370B26"/>
    <w:rsid w:val="00370C2A"/>
    <w:rsid w:val="0037114E"/>
    <w:rsid w:val="00371274"/>
    <w:rsid w:val="003725A5"/>
    <w:rsid w:val="00372A88"/>
    <w:rsid w:val="00372ABE"/>
    <w:rsid w:val="00372B5E"/>
    <w:rsid w:val="0037318A"/>
    <w:rsid w:val="0037482D"/>
    <w:rsid w:val="00374EBC"/>
    <w:rsid w:val="00375792"/>
    <w:rsid w:val="00375CCC"/>
    <w:rsid w:val="00376A8E"/>
    <w:rsid w:val="00376FAE"/>
    <w:rsid w:val="003777E0"/>
    <w:rsid w:val="00380004"/>
    <w:rsid w:val="00380850"/>
    <w:rsid w:val="00380986"/>
    <w:rsid w:val="00380C9C"/>
    <w:rsid w:val="00381D67"/>
    <w:rsid w:val="00381DED"/>
    <w:rsid w:val="0038285A"/>
    <w:rsid w:val="00382966"/>
    <w:rsid w:val="00382D4A"/>
    <w:rsid w:val="00383F81"/>
    <w:rsid w:val="00384876"/>
    <w:rsid w:val="00384EBF"/>
    <w:rsid w:val="003850F7"/>
    <w:rsid w:val="003901C2"/>
    <w:rsid w:val="00391522"/>
    <w:rsid w:val="00391AA8"/>
    <w:rsid w:val="00392A12"/>
    <w:rsid w:val="00392A68"/>
    <w:rsid w:val="00393761"/>
    <w:rsid w:val="00394D0B"/>
    <w:rsid w:val="00394E92"/>
    <w:rsid w:val="003957D3"/>
    <w:rsid w:val="003962A0"/>
    <w:rsid w:val="00396C62"/>
    <w:rsid w:val="00397D2F"/>
    <w:rsid w:val="003A0522"/>
    <w:rsid w:val="003A0898"/>
    <w:rsid w:val="003A0C58"/>
    <w:rsid w:val="003A1911"/>
    <w:rsid w:val="003A492E"/>
    <w:rsid w:val="003A5482"/>
    <w:rsid w:val="003A5765"/>
    <w:rsid w:val="003A6742"/>
    <w:rsid w:val="003A6843"/>
    <w:rsid w:val="003B1095"/>
    <w:rsid w:val="003B4713"/>
    <w:rsid w:val="003B4FC3"/>
    <w:rsid w:val="003B6084"/>
    <w:rsid w:val="003B752D"/>
    <w:rsid w:val="003B77B3"/>
    <w:rsid w:val="003B7B12"/>
    <w:rsid w:val="003B7C40"/>
    <w:rsid w:val="003C05CA"/>
    <w:rsid w:val="003C0EFB"/>
    <w:rsid w:val="003C18F6"/>
    <w:rsid w:val="003C18FC"/>
    <w:rsid w:val="003C1966"/>
    <w:rsid w:val="003C1C23"/>
    <w:rsid w:val="003C2266"/>
    <w:rsid w:val="003C2AA5"/>
    <w:rsid w:val="003C4017"/>
    <w:rsid w:val="003C483A"/>
    <w:rsid w:val="003C5149"/>
    <w:rsid w:val="003C7946"/>
    <w:rsid w:val="003D02A9"/>
    <w:rsid w:val="003D1516"/>
    <w:rsid w:val="003D1AFC"/>
    <w:rsid w:val="003D1B84"/>
    <w:rsid w:val="003D2142"/>
    <w:rsid w:val="003D29FE"/>
    <w:rsid w:val="003D3672"/>
    <w:rsid w:val="003D3996"/>
    <w:rsid w:val="003D3E51"/>
    <w:rsid w:val="003D75CC"/>
    <w:rsid w:val="003D7F5B"/>
    <w:rsid w:val="003E2C1C"/>
    <w:rsid w:val="003E2FA5"/>
    <w:rsid w:val="003E39EF"/>
    <w:rsid w:val="003E3BF2"/>
    <w:rsid w:val="003E3E80"/>
    <w:rsid w:val="003E43C0"/>
    <w:rsid w:val="003E5963"/>
    <w:rsid w:val="003E6124"/>
    <w:rsid w:val="003E7F01"/>
    <w:rsid w:val="003F0172"/>
    <w:rsid w:val="003F0345"/>
    <w:rsid w:val="003F0F7A"/>
    <w:rsid w:val="003F130B"/>
    <w:rsid w:val="003F19FD"/>
    <w:rsid w:val="003F20AA"/>
    <w:rsid w:val="003F2198"/>
    <w:rsid w:val="003F26FA"/>
    <w:rsid w:val="003F27B4"/>
    <w:rsid w:val="003F27C6"/>
    <w:rsid w:val="003F2BC0"/>
    <w:rsid w:val="003F3972"/>
    <w:rsid w:val="003F4BF4"/>
    <w:rsid w:val="003F50FD"/>
    <w:rsid w:val="003F54B2"/>
    <w:rsid w:val="0040110D"/>
    <w:rsid w:val="00402D60"/>
    <w:rsid w:val="0040316A"/>
    <w:rsid w:val="00404227"/>
    <w:rsid w:val="00404FD8"/>
    <w:rsid w:val="0040574B"/>
    <w:rsid w:val="00406BD7"/>
    <w:rsid w:val="00407EA7"/>
    <w:rsid w:val="0041041F"/>
    <w:rsid w:val="004105E8"/>
    <w:rsid w:val="00412270"/>
    <w:rsid w:val="00413E84"/>
    <w:rsid w:val="00414426"/>
    <w:rsid w:val="004149FD"/>
    <w:rsid w:val="00414A4A"/>
    <w:rsid w:val="00415008"/>
    <w:rsid w:val="00415BE4"/>
    <w:rsid w:val="00417229"/>
    <w:rsid w:val="00417575"/>
    <w:rsid w:val="004175FC"/>
    <w:rsid w:val="00420EF1"/>
    <w:rsid w:val="004211AD"/>
    <w:rsid w:val="00421850"/>
    <w:rsid w:val="004226AD"/>
    <w:rsid w:val="00422CCD"/>
    <w:rsid w:val="00422FEE"/>
    <w:rsid w:val="004235CD"/>
    <w:rsid w:val="00423D8B"/>
    <w:rsid w:val="00424E30"/>
    <w:rsid w:val="00424F67"/>
    <w:rsid w:val="004259E8"/>
    <w:rsid w:val="00425E04"/>
    <w:rsid w:val="004260A2"/>
    <w:rsid w:val="00426A5A"/>
    <w:rsid w:val="00426DF5"/>
    <w:rsid w:val="004279D5"/>
    <w:rsid w:val="0043008F"/>
    <w:rsid w:val="00430097"/>
    <w:rsid w:val="0043127E"/>
    <w:rsid w:val="00431649"/>
    <w:rsid w:val="00431AE0"/>
    <w:rsid w:val="00431F38"/>
    <w:rsid w:val="00432B06"/>
    <w:rsid w:val="00433EE5"/>
    <w:rsid w:val="00434C28"/>
    <w:rsid w:val="004355CD"/>
    <w:rsid w:val="00435797"/>
    <w:rsid w:val="00436310"/>
    <w:rsid w:val="004370A2"/>
    <w:rsid w:val="00437583"/>
    <w:rsid w:val="00437E8F"/>
    <w:rsid w:val="00440B30"/>
    <w:rsid w:val="00441286"/>
    <w:rsid w:val="00444739"/>
    <w:rsid w:val="004448DE"/>
    <w:rsid w:val="00444D5F"/>
    <w:rsid w:val="004452BC"/>
    <w:rsid w:val="004462AA"/>
    <w:rsid w:val="0044758C"/>
    <w:rsid w:val="004477F9"/>
    <w:rsid w:val="00447B59"/>
    <w:rsid w:val="00447F9F"/>
    <w:rsid w:val="0045019F"/>
    <w:rsid w:val="00450772"/>
    <w:rsid w:val="00450DE2"/>
    <w:rsid w:val="004525E1"/>
    <w:rsid w:val="00453C2F"/>
    <w:rsid w:val="00454012"/>
    <w:rsid w:val="0045429D"/>
    <w:rsid w:val="004544CA"/>
    <w:rsid w:val="004551E7"/>
    <w:rsid w:val="0045568F"/>
    <w:rsid w:val="0045649B"/>
    <w:rsid w:val="004573A3"/>
    <w:rsid w:val="004578EC"/>
    <w:rsid w:val="00457E69"/>
    <w:rsid w:val="004603A7"/>
    <w:rsid w:val="004625A1"/>
    <w:rsid w:val="00462A0B"/>
    <w:rsid w:val="004633E1"/>
    <w:rsid w:val="0046382F"/>
    <w:rsid w:val="004638A8"/>
    <w:rsid w:val="00464799"/>
    <w:rsid w:val="00464BB4"/>
    <w:rsid w:val="0046536C"/>
    <w:rsid w:val="004700F8"/>
    <w:rsid w:val="00471C5D"/>
    <w:rsid w:val="0047244B"/>
    <w:rsid w:val="00473D86"/>
    <w:rsid w:val="00474C13"/>
    <w:rsid w:val="004760C5"/>
    <w:rsid w:val="004772A8"/>
    <w:rsid w:val="00481F0F"/>
    <w:rsid w:val="004825BD"/>
    <w:rsid w:val="00482715"/>
    <w:rsid w:val="004828A3"/>
    <w:rsid w:val="004839B9"/>
    <w:rsid w:val="004859EA"/>
    <w:rsid w:val="00486A6C"/>
    <w:rsid w:val="00487F90"/>
    <w:rsid w:val="0049342B"/>
    <w:rsid w:val="0049384E"/>
    <w:rsid w:val="004943B6"/>
    <w:rsid w:val="00494C00"/>
    <w:rsid w:val="00494D15"/>
    <w:rsid w:val="00494EAA"/>
    <w:rsid w:val="00495008"/>
    <w:rsid w:val="004952FE"/>
    <w:rsid w:val="0049581F"/>
    <w:rsid w:val="00495A2E"/>
    <w:rsid w:val="00495B38"/>
    <w:rsid w:val="00495C4F"/>
    <w:rsid w:val="0049681F"/>
    <w:rsid w:val="00496E79"/>
    <w:rsid w:val="00497418"/>
    <w:rsid w:val="0049780A"/>
    <w:rsid w:val="004A0070"/>
    <w:rsid w:val="004A0671"/>
    <w:rsid w:val="004A181F"/>
    <w:rsid w:val="004A2A08"/>
    <w:rsid w:val="004A310C"/>
    <w:rsid w:val="004A322B"/>
    <w:rsid w:val="004A33B3"/>
    <w:rsid w:val="004A3704"/>
    <w:rsid w:val="004A5579"/>
    <w:rsid w:val="004A589C"/>
    <w:rsid w:val="004A5E7B"/>
    <w:rsid w:val="004A697A"/>
    <w:rsid w:val="004A698C"/>
    <w:rsid w:val="004B0625"/>
    <w:rsid w:val="004B124F"/>
    <w:rsid w:val="004B175A"/>
    <w:rsid w:val="004B2D59"/>
    <w:rsid w:val="004B333E"/>
    <w:rsid w:val="004B4AFB"/>
    <w:rsid w:val="004B5887"/>
    <w:rsid w:val="004B5B39"/>
    <w:rsid w:val="004B6AEF"/>
    <w:rsid w:val="004B6E55"/>
    <w:rsid w:val="004B7A79"/>
    <w:rsid w:val="004B7DAA"/>
    <w:rsid w:val="004C0C2D"/>
    <w:rsid w:val="004C2184"/>
    <w:rsid w:val="004C245F"/>
    <w:rsid w:val="004C366E"/>
    <w:rsid w:val="004C50A2"/>
    <w:rsid w:val="004C5BB3"/>
    <w:rsid w:val="004C63CF"/>
    <w:rsid w:val="004C64EA"/>
    <w:rsid w:val="004C696B"/>
    <w:rsid w:val="004D0765"/>
    <w:rsid w:val="004D0E60"/>
    <w:rsid w:val="004D5352"/>
    <w:rsid w:val="004D677D"/>
    <w:rsid w:val="004D6C44"/>
    <w:rsid w:val="004D6FAA"/>
    <w:rsid w:val="004D7367"/>
    <w:rsid w:val="004D7AB6"/>
    <w:rsid w:val="004D7C89"/>
    <w:rsid w:val="004E03C0"/>
    <w:rsid w:val="004E08A4"/>
    <w:rsid w:val="004E1FFC"/>
    <w:rsid w:val="004E21F5"/>
    <w:rsid w:val="004E27A6"/>
    <w:rsid w:val="004E2865"/>
    <w:rsid w:val="004E28BF"/>
    <w:rsid w:val="004E29F7"/>
    <w:rsid w:val="004E2B92"/>
    <w:rsid w:val="004E378D"/>
    <w:rsid w:val="004E3DFE"/>
    <w:rsid w:val="004E4D01"/>
    <w:rsid w:val="004E575F"/>
    <w:rsid w:val="004E5ADC"/>
    <w:rsid w:val="004E5B68"/>
    <w:rsid w:val="004E5C1A"/>
    <w:rsid w:val="004E6092"/>
    <w:rsid w:val="004E6B8A"/>
    <w:rsid w:val="004E7993"/>
    <w:rsid w:val="004F0F40"/>
    <w:rsid w:val="004F104B"/>
    <w:rsid w:val="004F24F2"/>
    <w:rsid w:val="004F3245"/>
    <w:rsid w:val="004F39D2"/>
    <w:rsid w:val="004F40B3"/>
    <w:rsid w:val="004F48AA"/>
    <w:rsid w:val="004F48D8"/>
    <w:rsid w:val="004F5114"/>
    <w:rsid w:val="004F5526"/>
    <w:rsid w:val="004F583C"/>
    <w:rsid w:val="004F5E15"/>
    <w:rsid w:val="004F5E7D"/>
    <w:rsid w:val="004F71AF"/>
    <w:rsid w:val="004F7485"/>
    <w:rsid w:val="00500038"/>
    <w:rsid w:val="00502CFF"/>
    <w:rsid w:val="00503586"/>
    <w:rsid w:val="00503BB2"/>
    <w:rsid w:val="005042F9"/>
    <w:rsid w:val="0050480A"/>
    <w:rsid w:val="00505C40"/>
    <w:rsid w:val="0050614F"/>
    <w:rsid w:val="00506187"/>
    <w:rsid w:val="00506879"/>
    <w:rsid w:val="00506DA7"/>
    <w:rsid w:val="00507498"/>
    <w:rsid w:val="00507729"/>
    <w:rsid w:val="00511381"/>
    <w:rsid w:val="005124A2"/>
    <w:rsid w:val="005127DC"/>
    <w:rsid w:val="00515373"/>
    <w:rsid w:val="005157BD"/>
    <w:rsid w:val="00515EF5"/>
    <w:rsid w:val="0052063D"/>
    <w:rsid w:val="0052075D"/>
    <w:rsid w:val="00520C83"/>
    <w:rsid w:val="005210A4"/>
    <w:rsid w:val="005239DC"/>
    <w:rsid w:val="00523C5F"/>
    <w:rsid w:val="00523FC0"/>
    <w:rsid w:val="005249CC"/>
    <w:rsid w:val="005254BB"/>
    <w:rsid w:val="0052643A"/>
    <w:rsid w:val="00526E64"/>
    <w:rsid w:val="00526E9B"/>
    <w:rsid w:val="00527228"/>
    <w:rsid w:val="0052731B"/>
    <w:rsid w:val="00530310"/>
    <w:rsid w:val="00530D69"/>
    <w:rsid w:val="00531E51"/>
    <w:rsid w:val="00532AC0"/>
    <w:rsid w:val="005335D5"/>
    <w:rsid w:val="00533BFB"/>
    <w:rsid w:val="00533FB9"/>
    <w:rsid w:val="005342C5"/>
    <w:rsid w:val="00534863"/>
    <w:rsid w:val="00534F98"/>
    <w:rsid w:val="00537102"/>
    <w:rsid w:val="0053796C"/>
    <w:rsid w:val="00537A10"/>
    <w:rsid w:val="005406E9"/>
    <w:rsid w:val="00540B59"/>
    <w:rsid w:val="0054124E"/>
    <w:rsid w:val="00541E7E"/>
    <w:rsid w:val="00541F9E"/>
    <w:rsid w:val="005421C4"/>
    <w:rsid w:val="0054299A"/>
    <w:rsid w:val="00542AEB"/>
    <w:rsid w:val="00543E16"/>
    <w:rsid w:val="00544225"/>
    <w:rsid w:val="00545360"/>
    <w:rsid w:val="00545A74"/>
    <w:rsid w:val="00545C08"/>
    <w:rsid w:val="00546948"/>
    <w:rsid w:val="00550844"/>
    <w:rsid w:val="00550DCC"/>
    <w:rsid w:val="00551B7B"/>
    <w:rsid w:val="00552559"/>
    <w:rsid w:val="005531C5"/>
    <w:rsid w:val="005538B5"/>
    <w:rsid w:val="00555F63"/>
    <w:rsid w:val="005602F3"/>
    <w:rsid w:val="00560FAE"/>
    <w:rsid w:val="0056209C"/>
    <w:rsid w:val="0056267D"/>
    <w:rsid w:val="00562FAD"/>
    <w:rsid w:val="00564139"/>
    <w:rsid w:val="005669EF"/>
    <w:rsid w:val="00566C22"/>
    <w:rsid w:val="005675EE"/>
    <w:rsid w:val="00567652"/>
    <w:rsid w:val="00567AEA"/>
    <w:rsid w:val="00570C57"/>
    <w:rsid w:val="0057133A"/>
    <w:rsid w:val="00571C68"/>
    <w:rsid w:val="005749F6"/>
    <w:rsid w:val="00574DC5"/>
    <w:rsid w:val="00574E9B"/>
    <w:rsid w:val="00575096"/>
    <w:rsid w:val="005752C6"/>
    <w:rsid w:val="005753D1"/>
    <w:rsid w:val="00575FAC"/>
    <w:rsid w:val="00576560"/>
    <w:rsid w:val="00577655"/>
    <w:rsid w:val="00577EA1"/>
    <w:rsid w:val="005802A2"/>
    <w:rsid w:val="00581D5A"/>
    <w:rsid w:val="00582605"/>
    <w:rsid w:val="00582AE5"/>
    <w:rsid w:val="005833AB"/>
    <w:rsid w:val="00585B9C"/>
    <w:rsid w:val="00585C3F"/>
    <w:rsid w:val="00585C49"/>
    <w:rsid w:val="00585D01"/>
    <w:rsid w:val="00587BE0"/>
    <w:rsid w:val="00587CDD"/>
    <w:rsid w:val="0059062E"/>
    <w:rsid w:val="005916DE"/>
    <w:rsid w:val="0059179A"/>
    <w:rsid w:val="0059191A"/>
    <w:rsid w:val="00591965"/>
    <w:rsid w:val="005921C2"/>
    <w:rsid w:val="005928AC"/>
    <w:rsid w:val="00592EDE"/>
    <w:rsid w:val="00593397"/>
    <w:rsid w:val="005934D9"/>
    <w:rsid w:val="005967C9"/>
    <w:rsid w:val="005A1D74"/>
    <w:rsid w:val="005A3B7E"/>
    <w:rsid w:val="005A3C51"/>
    <w:rsid w:val="005A4404"/>
    <w:rsid w:val="005A59C8"/>
    <w:rsid w:val="005A604C"/>
    <w:rsid w:val="005A649B"/>
    <w:rsid w:val="005A6ACE"/>
    <w:rsid w:val="005A6DBC"/>
    <w:rsid w:val="005A77BB"/>
    <w:rsid w:val="005A7E71"/>
    <w:rsid w:val="005B099E"/>
    <w:rsid w:val="005B32B1"/>
    <w:rsid w:val="005B3376"/>
    <w:rsid w:val="005B352E"/>
    <w:rsid w:val="005B4843"/>
    <w:rsid w:val="005B5E67"/>
    <w:rsid w:val="005B5E91"/>
    <w:rsid w:val="005B6AD3"/>
    <w:rsid w:val="005B716F"/>
    <w:rsid w:val="005C0E50"/>
    <w:rsid w:val="005C13B0"/>
    <w:rsid w:val="005C1502"/>
    <w:rsid w:val="005C276A"/>
    <w:rsid w:val="005C29FA"/>
    <w:rsid w:val="005C4801"/>
    <w:rsid w:val="005C5014"/>
    <w:rsid w:val="005C58B4"/>
    <w:rsid w:val="005C6146"/>
    <w:rsid w:val="005C665C"/>
    <w:rsid w:val="005C68C7"/>
    <w:rsid w:val="005C6F79"/>
    <w:rsid w:val="005D001E"/>
    <w:rsid w:val="005D0461"/>
    <w:rsid w:val="005D062E"/>
    <w:rsid w:val="005D141F"/>
    <w:rsid w:val="005D1CB1"/>
    <w:rsid w:val="005D1DE2"/>
    <w:rsid w:val="005D2B51"/>
    <w:rsid w:val="005D30F4"/>
    <w:rsid w:val="005D3DF0"/>
    <w:rsid w:val="005D45CA"/>
    <w:rsid w:val="005D48E3"/>
    <w:rsid w:val="005D4ED5"/>
    <w:rsid w:val="005D513A"/>
    <w:rsid w:val="005D58E7"/>
    <w:rsid w:val="005D62B5"/>
    <w:rsid w:val="005D6CB8"/>
    <w:rsid w:val="005D7379"/>
    <w:rsid w:val="005D743E"/>
    <w:rsid w:val="005D79E0"/>
    <w:rsid w:val="005D7BD7"/>
    <w:rsid w:val="005E076F"/>
    <w:rsid w:val="005E1E23"/>
    <w:rsid w:val="005E2291"/>
    <w:rsid w:val="005E2F40"/>
    <w:rsid w:val="005E3C84"/>
    <w:rsid w:val="005E3FC3"/>
    <w:rsid w:val="005E4FA7"/>
    <w:rsid w:val="005E52A9"/>
    <w:rsid w:val="005E72FB"/>
    <w:rsid w:val="005E7545"/>
    <w:rsid w:val="005E7B5A"/>
    <w:rsid w:val="005F02FB"/>
    <w:rsid w:val="005F0E1E"/>
    <w:rsid w:val="005F10DF"/>
    <w:rsid w:val="005F1A26"/>
    <w:rsid w:val="005F310E"/>
    <w:rsid w:val="005F3A1A"/>
    <w:rsid w:val="005F41A6"/>
    <w:rsid w:val="005F4F95"/>
    <w:rsid w:val="005F70B1"/>
    <w:rsid w:val="006004AC"/>
    <w:rsid w:val="00602A18"/>
    <w:rsid w:val="006035D9"/>
    <w:rsid w:val="0060444D"/>
    <w:rsid w:val="00604679"/>
    <w:rsid w:val="00607A53"/>
    <w:rsid w:val="006100DC"/>
    <w:rsid w:val="0061025B"/>
    <w:rsid w:val="00611928"/>
    <w:rsid w:val="00611A06"/>
    <w:rsid w:val="00611EDC"/>
    <w:rsid w:val="00612323"/>
    <w:rsid w:val="006129AA"/>
    <w:rsid w:val="00615B9D"/>
    <w:rsid w:val="006160EF"/>
    <w:rsid w:val="00616647"/>
    <w:rsid w:val="00617139"/>
    <w:rsid w:val="006173EF"/>
    <w:rsid w:val="006204BF"/>
    <w:rsid w:val="00620E9D"/>
    <w:rsid w:val="0062148C"/>
    <w:rsid w:val="0062169D"/>
    <w:rsid w:val="00624118"/>
    <w:rsid w:val="00624305"/>
    <w:rsid w:val="00624AB8"/>
    <w:rsid w:val="00625362"/>
    <w:rsid w:val="00626161"/>
    <w:rsid w:val="00626273"/>
    <w:rsid w:val="00626C21"/>
    <w:rsid w:val="00627268"/>
    <w:rsid w:val="00630B41"/>
    <w:rsid w:val="006311B1"/>
    <w:rsid w:val="0063183E"/>
    <w:rsid w:val="00631DEE"/>
    <w:rsid w:val="00632141"/>
    <w:rsid w:val="0063343D"/>
    <w:rsid w:val="00633F5D"/>
    <w:rsid w:val="00634B17"/>
    <w:rsid w:val="00634B1D"/>
    <w:rsid w:val="00635098"/>
    <w:rsid w:val="006355FB"/>
    <w:rsid w:val="006362A0"/>
    <w:rsid w:val="00637EFA"/>
    <w:rsid w:val="00640BDF"/>
    <w:rsid w:val="00640FDE"/>
    <w:rsid w:val="006416E3"/>
    <w:rsid w:val="006418DD"/>
    <w:rsid w:val="00641F47"/>
    <w:rsid w:val="0064234B"/>
    <w:rsid w:val="00643A1E"/>
    <w:rsid w:val="006442BF"/>
    <w:rsid w:val="006449DE"/>
    <w:rsid w:val="00644D5E"/>
    <w:rsid w:val="00644EA8"/>
    <w:rsid w:val="00646053"/>
    <w:rsid w:val="006467D3"/>
    <w:rsid w:val="006470BA"/>
    <w:rsid w:val="006472A7"/>
    <w:rsid w:val="00647B9C"/>
    <w:rsid w:val="0065045D"/>
    <w:rsid w:val="00650E06"/>
    <w:rsid w:val="00652B1D"/>
    <w:rsid w:val="00653ABB"/>
    <w:rsid w:val="00653B1E"/>
    <w:rsid w:val="0065453F"/>
    <w:rsid w:val="006549DE"/>
    <w:rsid w:val="00654AF6"/>
    <w:rsid w:val="00655C07"/>
    <w:rsid w:val="00656AF5"/>
    <w:rsid w:val="00656FA3"/>
    <w:rsid w:val="0066085C"/>
    <w:rsid w:val="00662480"/>
    <w:rsid w:val="0066248D"/>
    <w:rsid w:val="006628F0"/>
    <w:rsid w:val="00662E88"/>
    <w:rsid w:val="00663411"/>
    <w:rsid w:val="00663492"/>
    <w:rsid w:val="006644EE"/>
    <w:rsid w:val="00665012"/>
    <w:rsid w:val="006650A0"/>
    <w:rsid w:val="006666D9"/>
    <w:rsid w:val="006711A7"/>
    <w:rsid w:val="00672A6C"/>
    <w:rsid w:val="00672CE6"/>
    <w:rsid w:val="006739DF"/>
    <w:rsid w:val="00673FBD"/>
    <w:rsid w:val="0067464D"/>
    <w:rsid w:val="00674B9E"/>
    <w:rsid w:val="00675084"/>
    <w:rsid w:val="006752C7"/>
    <w:rsid w:val="00675B1B"/>
    <w:rsid w:val="00676205"/>
    <w:rsid w:val="006764CD"/>
    <w:rsid w:val="00676CB3"/>
    <w:rsid w:val="00676E58"/>
    <w:rsid w:val="006777B0"/>
    <w:rsid w:val="00677FD2"/>
    <w:rsid w:val="00680013"/>
    <w:rsid w:val="00680724"/>
    <w:rsid w:val="006807D9"/>
    <w:rsid w:val="00680849"/>
    <w:rsid w:val="00680BF1"/>
    <w:rsid w:val="00680E78"/>
    <w:rsid w:val="00681727"/>
    <w:rsid w:val="00681BEA"/>
    <w:rsid w:val="0068256D"/>
    <w:rsid w:val="0068290C"/>
    <w:rsid w:val="00682A54"/>
    <w:rsid w:val="00683543"/>
    <w:rsid w:val="00683AA5"/>
    <w:rsid w:val="00683DF2"/>
    <w:rsid w:val="00684BC7"/>
    <w:rsid w:val="00684E87"/>
    <w:rsid w:val="00685C2A"/>
    <w:rsid w:val="00686550"/>
    <w:rsid w:val="00686996"/>
    <w:rsid w:val="00686E65"/>
    <w:rsid w:val="006870B3"/>
    <w:rsid w:val="0068743B"/>
    <w:rsid w:val="00687EE0"/>
    <w:rsid w:val="00687EF2"/>
    <w:rsid w:val="006909A9"/>
    <w:rsid w:val="0069246B"/>
    <w:rsid w:val="006933B8"/>
    <w:rsid w:val="00693545"/>
    <w:rsid w:val="00694097"/>
    <w:rsid w:val="0069556D"/>
    <w:rsid w:val="00695A88"/>
    <w:rsid w:val="00696DC4"/>
    <w:rsid w:val="0069707C"/>
    <w:rsid w:val="006972E0"/>
    <w:rsid w:val="006A0866"/>
    <w:rsid w:val="006A1E42"/>
    <w:rsid w:val="006A2736"/>
    <w:rsid w:val="006A3CFD"/>
    <w:rsid w:val="006A4A0C"/>
    <w:rsid w:val="006A5502"/>
    <w:rsid w:val="006A572D"/>
    <w:rsid w:val="006A5C5D"/>
    <w:rsid w:val="006A5E3E"/>
    <w:rsid w:val="006A6199"/>
    <w:rsid w:val="006A65F0"/>
    <w:rsid w:val="006A7177"/>
    <w:rsid w:val="006A72DE"/>
    <w:rsid w:val="006A788D"/>
    <w:rsid w:val="006B0514"/>
    <w:rsid w:val="006B065D"/>
    <w:rsid w:val="006B1A86"/>
    <w:rsid w:val="006B306B"/>
    <w:rsid w:val="006B34AF"/>
    <w:rsid w:val="006B6DDB"/>
    <w:rsid w:val="006B74AC"/>
    <w:rsid w:val="006B762A"/>
    <w:rsid w:val="006C2621"/>
    <w:rsid w:val="006C3CAB"/>
    <w:rsid w:val="006C4439"/>
    <w:rsid w:val="006C49B3"/>
    <w:rsid w:val="006C4A41"/>
    <w:rsid w:val="006C6949"/>
    <w:rsid w:val="006C70E6"/>
    <w:rsid w:val="006C7106"/>
    <w:rsid w:val="006C773C"/>
    <w:rsid w:val="006C78FB"/>
    <w:rsid w:val="006C7983"/>
    <w:rsid w:val="006D1CBF"/>
    <w:rsid w:val="006D263F"/>
    <w:rsid w:val="006D276D"/>
    <w:rsid w:val="006D32BE"/>
    <w:rsid w:val="006D55BC"/>
    <w:rsid w:val="006D58C1"/>
    <w:rsid w:val="006D5B94"/>
    <w:rsid w:val="006D5E5C"/>
    <w:rsid w:val="006D625D"/>
    <w:rsid w:val="006D6A27"/>
    <w:rsid w:val="006D7623"/>
    <w:rsid w:val="006D7729"/>
    <w:rsid w:val="006E03BC"/>
    <w:rsid w:val="006E0766"/>
    <w:rsid w:val="006E0FC1"/>
    <w:rsid w:val="006E128F"/>
    <w:rsid w:val="006E1F9F"/>
    <w:rsid w:val="006E20A6"/>
    <w:rsid w:val="006E3342"/>
    <w:rsid w:val="006E43E4"/>
    <w:rsid w:val="006E5A5B"/>
    <w:rsid w:val="006F07BF"/>
    <w:rsid w:val="006F0A77"/>
    <w:rsid w:val="006F2CF3"/>
    <w:rsid w:val="006F30C3"/>
    <w:rsid w:val="006F3991"/>
    <w:rsid w:val="006F5155"/>
    <w:rsid w:val="006F559C"/>
    <w:rsid w:val="006F5620"/>
    <w:rsid w:val="006F5A93"/>
    <w:rsid w:val="006F6597"/>
    <w:rsid w:val="006F6D68"/>
    <w:rsid w:val="007002A9"/>
    <w:rsid w:val="007003E0"/>
    <w:rsid w:val="00700965"/>
    <w:rsid w:val="00701019"/>
    <w:rsid w:val="0070124D"/>
    <w:rsid w:val="00701865"/>
    <w:rsid w:val="007019B8"/>
    <w:rsid w:val="00701BEE"/>
    <w:rsid w:val="007025C2"/>
    <w:rsid w:val="007025DB"/>
    <w:rsid w:val="00702A14"/>
    <w:rsid w:val="0070321D"/>
    <w:rsid w:val="00703F0B"/>
    <w:rsid w:val="007068BF"/>
    <w:rsid w:val="007102E3"/>
    <w:rsid w:val="00711B9F"/>
    <w:rsid w:val="0071245C"/>
    <w:rsid w:val="00713B93"/>
    <w:rsid w:val="00715941"/>
    <w:rsid w:val="0071636B"/>
    <w:rsid w:val="00716659"/>
    <w:rsid w:val="0071714A"/>
    <w:rsid w:val="007177C4"/>
    <w:rsid w:val="007179BE"/>
    <w:rsid w:val="00720EAD"/>
    <w:rsid w:val="00721A26"/>
    <w:rsid w:val="00721FE4"/>
    <w:rsid w:val="0072431D"/>
    <w:rsid w:val="00724461"/>
    <w:rsid w:val="00724809"/>
    <w:rsid w:val="00724BF0"/>
    <w:rsid w:val="00725217"/>
    <w:rsid w:val="0072564B"/>
    <w:rsid w:val="00725666"/>
    <w:rsid w:val="00725AEB"/>
    <w:rsid w:val="0072653C"/>
    <w:rsid w:val="00727301"/>
    <w:rsid w:val="00727538"/>
    <w:rsid w:val="007319F3"/>
    <w:rsid w:val="00731D7A"/>
    <w:rsid w:val="007337B6"/>
    <w:rsid w:val="007339A3"/>
    <w:rsid w:val="0073449B"/>
    <w:rsid w:val="00734BCA"/>
    <w:rsid w:val="00735686"/>
    <w:rsid w:val="00735D82"/>
    <w:rsid w:val="00735FFF"/>
    <w:rsid w:val="00736321"/>
    <w:rsid w:val="00736480"/>
    <w:rsid w:val="00737AFB"/>
    <w:rsid w:val="00741300"/>
    <w:rsid w:val="007424F1"/>
    <w:rsid w:val="0074293B"/>
    <w:rsid w:val="00742AA3"/>
    <w:rsid w:val="00742D66"/>
    <w:rsid w:val="00743225"/>
    <w:rsid w:val="00743600"/>
    <w:rsid w:val="00743641"/>
    <w:rsid w:val="007444DE"/>
    <w:rsid w:val="00744D46"/>
    <w:rsid w:val="00744FD6"/>
    <w:rsid w:val="00745E46"/>
    <w:rsid w:val="00746498"/>
    <w:rsid w:val="007466EF"/>
    <w:rsid w:val="007468D7"/>
    <w:rsid w:val="00746AEF"/>
    <w:rsid w:val="007478C8"/>
    <w:rsid w:val="00747C2F"/>
    <w:rsid w:val="00747EEB"/>
    <w:rsid w:val="00750F55"/>
    <w:rsid w:val="00751910"/>
    <w:rsid w:val="007522FE"/>
    <w:rsid w:val="0075265C"/>
    <w:rsid w:val="0075291C"/>
    <w:rsid w:val="00752B0B"/>
    <w:rsid w:val="007533EB"/>
    <w:rsid w:val="007536EB"/>
    <w:rsid w:val="0075382F"/>
    <w:rsid w:val="0075522B"/>
    <w:rsid w:val="00755389"/>
    <w:rsid w:val="0075609B"/>
    <w:rsid w:val="007577FD"/>
    <w:rsid w:val="007579A7"/>
    <w:rsid w:val="00757C42"/>
    <w:rsid w:val="0076027B"/>
    <w:rsid w:val="007607A6"/>
    <w:rsid w:val="00762D1A"/>
    <w:rsid w:val="007637AE"/>
    <w:rsid w:val="00763FF2"/>
    <w:rsid w:val="0076428E"/>
    <w:rsid w:val="0076481A"/>
    <w:rsid w:val="00765185"/>
    <w:rsid w:val="007672FF"/>
    <w:rsid w:val="00767948"/>
    <w:rsid w:val="00767ABF"/>
    <w:rsid w:val="00770016"/>
    <w:rsid w:val="007703D7"/>
    <w:rsid w:val="00772525"/>
    <w:rsid w:val="00772BE8"/>
    <w:rsid w:val="00773096"/>
    <w:rsid w:val="007733CB"/>
    <w:rsid w:val="0077345C"/>
    <w:rsid w:val="00773B76"/>
    <w:rsid w:val="00774873"/>
    <w:rsid w:val="00776373"/>
    <w:rsid w:val="007776BE"/>
    <w:rsid w:val="0078000B"/>
    <w:rsid w:val="007803F2"/>
    <w:rsid w:val="00780576"/>
    <w:rsid w:val="00780AF2"/>
    <w:rsid w:val="00780BDD"/>
    <w:rsid w:val="007812D7"/>
    <w:rsid w:val="00781C34"/>
    <w:rsid w:val="00781FA4"/>
    <w:rsid w:val="00782CE0"/>
    <w:rsid w:val="007833AB"/>
    <w:rsid w:val="00784044"/>
    <w:rsid w:val="00786559"/>
    <w:rsid w:val="0078718F"/>
    <w:rsid w:val="007876D9"/>
    <w:rsid w:val="00790A7E"/>
    <w:rsid w:val="00790FE5"/>
    <w:rsid w:val="0079264A"/>
    <w:rsid w:val="00792674"/>
    <w:rsid w:val="00792A30"/>
    <w:rsid w:val="00793357"/>
    <w:rsid w:val="00793BD9"/>
    <w:rsid w:val="0079498F"/>
    <w:rsid w:val="0079507C"/>
    <w:rsid w:val="007956C4"/>
    <w:rsid w:val="00795C75"/>
    <w:rsid w:val="00795E98"/>
    <w:rsid w:val="0079654C"/>
    <w:rsid w:val="00796B10"/>
    <w:rsid w:val="007970DE"/>
    <w:rsid w:val="007976A8"/>
    <w:rsid w:val="007A20F0"/>
    <w:rsid w:val="007A3BC9"/>
    <w:rsid w:val="007A49A0"/>
    <w:rsid w:val="007A516F"/>
    <w:rsid w:val="007A5D9A"/>
    <w:rsid w:val="007A5DDE"/>
    <w:rsid w:val="007A6145"/>
    <w:rsid w:val="007A7C88"/>
    <w:rsid w:val="007B12E9"/>
    <w:rsid w:val="007B136E"/>
    <w:rsid w:val="007B2A2F"/>
    <w:rsid w:val="007B3107"/>
    <w:rsid w:val="007B33E3"/>
    <w:rsid w:val="007B4EB3"/>
    <w:rsid w:val="007B518F"/>
    <w:rsid w:val="007B51F1"/>
    <w:rsid w:val="007B60AB"/>
    <w:rsid w:val="007B64BC"/>
    <w:rsid w:val="007B65C6"/>
    <w:rsid w:val="007B66AB"/>
    <w:rsid w:val="007B7673"/>
    <w:rsid w:val="007C057A"/>
    <w:rsid w:val="007C0BB0"/>
    <w:rsid w:val="007C1941"/>
    <w:rsid w:val="007C1B9B"/>
    <w:rsid w:val="007C35A9"/>
    <w:rsid w:val="007C5AA2"/>
    <w:rsid w:val="007C5ABD"/>
    <w:rsid w:val="007D1E1E"/>
    <w:rsid w:val="007D209D"/>
    <w:rsid w:val="007D286B"/>
    <w:rsid w:val="007D3B25"/>
    <w:rsid w:val="007D469B"/>
    <w:rsid w:val="007D5DA3"/>
    <w:rsid w:val="007D6AFE"/>
    <w:rsid w:val="007E1A4E"/>
    <w:rsid w:val="007E1CF7"/>
    <w:rsid w:val="007E1FD7"/>
    <w:rsid w:val="007E314A"/>
    <w:rsid w:val="007E376E"/>
    <w:rsid w:val="007E40EC"/>
    <w:rsid w:val="007E4DD2"/>
    <w:rsid w:val="007E5417"/>
    <w:rsid w:val="007E596D"/>
    <w:rsid w:val="007E6778"/>
    <w:rsid w:val="007E713D"/>
    <w:rsid w:val="007E7173"/>
    <w:rsid w:val="007E7987"/>
    <w:rsid w:val="007E7AE5"/>
    <w:rsid w:val="007E7C8D"/>
    <w:rsid w:val="007F00A7"/>
    <w:rsid w:val="007F0E2E"/>
    <w:rsid w:val="007F11C8"/>
    <w:rsid w:val="007F1523"/>
    <w:rsid w:val="007F18D7"/>
    <w:rsid w:val="007F2784"/>
    <w:rsid w:val="007F2CF3"/>
    <w:rsid w:val="007F2F18"/>
    <w:rsid w:val="007F3419"/>
    <w:rsid w:val="007F36F8"/>
    <w:rsid w:val="007F4BC9"/>
    <w:rsid w:val="007F4E82"/>
    <w:rsid w:val="007F5411"/>
    <w:rsid w:val="007F558F"/>
    <w:rsid w:val="007F585B"/>
    <w:rsid w:val="007F5F5F"/>
    <w:rsid w:val="007F5FDD"/>
    <w:rsid w:val="007F6FEF"/>
    <w:rsid w:val="007F7202"/>
    <w:rsid w:val="007F747C"/>
    <w:rsid w:val="007F7F0B"/>
    <w:rsid w:val="00800A15"/>
    <w:rsid w:val="00800C04"/>
    <w:rsid w:val="008027BB"/>
    <w:rsid w:val="0080338E"/>
    <w:rsid w:val="00803532"/>
    <w:rsid w:val="008039B5"/>
    <w:rsid w:val="008047CE"/>
    <w:rsid w:val="00804810"/>
    <w:rsid w:val="008068D7"/>
    <w:rsid w:val="008077F6"/>
    <w:rsid w:val="00810D6D"/>
    <w:rsid w:val="00810EF6"/>
    <w:rsid w:val="008113B6"/>
    <w:rsid w:val="00811B7D"/>
    <w:rsid w:val="00811D43"/>
    <w:rsid w:val="00812076"/>
    <w:rsid w:val="0081422C"/>
    <w:rsid w:val="0081461C"/>
    <w:rsid w:val="00814A97"/>
    <w:rsid w:val="008154B6"/>
    <w:rsid w:val="00815808"/>
    <w:rsid w:val="008160CF"/>
    <w:rsid w:val="008163B7"/>
    <w:rsid w:val="00816ABA"/>
    <w:rsid w:val="00817C82"/>
    <w:rsid w:val="00820CE3"/>
    <w:rsid w:val="00821BF4"/>
    <w:rsid w:val="008228F2"/>
    <w:rsid w:val="008233A3"/>
    <w:rsid w:val="00823FB9"/>
    <w:rsid w:val="00824970"/>
    <w:rsid w:val="00824C61"/>
    <w:rsid w:val="008261B2"/>
    <w:rsid w:val="00826935"/>
    <w:rsid w:val="00826D19"/>
    <w:rsid w:val="00827927"/>
    <w:rsid w:val="00827BFD"/>
    <w:rsid w:val="00830F98"/>
    <w:rsid w:val="008314F4"/>
    <w:rsid w:val="00831AB0"/>
    <w:rsid w:val="00831CC4"/>
    <w:rsid w:val="008325A9"/>
    <w:rsid w:val="00832913"/>
    <w:rsid w:val="008329B4"/>
    <w:rsid w:val="00834091"/>
    <w:rsid w:val="008349C3"/>
    <w:rsid w:val="008355A8"/>
    <w:rsid w:val="00835E4E"/>
    <w:rsid w:val="00840169"/>
    <w:rsid w:val="0084084C"/>
    <w:rsid w:val="008412EF"/>
    <w:rsid w:val="008417C1"/>
    <w:rsid w:val="00843821"/>
    <w:rsid w:val="00843989"/>
    <w:rsid w:val="00845618"/>
    <w:rsid w:val="00845897"/>
    <w:rsid w:val="00845EA6"/>
    <w:rsid w:val="00846972"/>
    <w:rsid w:val="008474BD"/>
    <w:rsid w:val="00847AF9"/>
    <w:rsid w:val="0085114D"/>
    <w:rsid w:val="0085352D"/>
    <w:rsid w:val="008536F8"/>
    <w:rsid w:val="00854AAE"/>
    <w:rsid w:val="00855CB0"/>
    <w:rsid w:val="00860351"/>
    <w:rsid w:val="00860E1C"/>
    <w:rsid w:val="0086142A"/>
    <w:rsid w:val="00862B72"/>
    <w:rsid w:val="0086534A"/>
    <w:rsid w:val="00865414"/>
    <w:rsid w:val="00865482"/>
    <w:rsid w:val="00865E47"/>
    <w:rsid w:val="00866C55"/>
    <w:rsid w:val="0086751E"/>
    <w:rsid w:val="00867AA4"/>
    <w:rsid w:val="00870AAF"/>
    <w:rsid w:val="00870BC1"/>
    <w:rsid w:val="00870C36"/>
    <w:rsid w:val="0087270A"/>
    <w:rsid w:val="00872E67"/>
    <w:rsid w:val="00872EB8"/>
    <w:rsid w:val="00872EFE"/>
    <w:rsid w:val="00873436"/>
    <w:rsid w:val="0087531D"/>
    <w:rsid w:val="00877431"/>
    <w:rsid w:val="00877703"/>
    <w:rsid w:val="008809E8"/>
    <w:rsid w:val="008831AA"/>
    <w:rsid w:val="00883632"/>
    <w:rsid w:val="008838FE"/>
    <w:rsid w:val="00883F92"/>
    <w:rsid w:val="008851D6"/>
    <w:rsid w:val="00890C05"/>
    <w:rsid w:val="00890D75"/>
    <w:rsid w:val="008918CB"/>
    <w:rsid w:val="00892531"/>
    <w:rsid w:val="008936F7"/>
    <w:rsid w:val="00894C05"/>
    <w:rsid w:val="00894C0C"/>
    <w:rsid w:val="00895080"/>
    <w:rsid w:val="00896174"/>
    <w:rsid w:val="00896B82"/>
    <w:rsid w:val="00896BDE"/>
    <w:rsid w:val="00896DDD"/>
    <w:rsid w:val="00897232"/>
    <w:rsid w:val="00897C9D"/>
    <w:rsid w:val="00897DA4"/>
    <w:rsid w:val="008A083D"/>
    <w:rsid w:val="008A0996"/>
    <w:rsid w:val="008A10E4"/>
    <w:rsid w:val="008A12E8"/>
    <w:rsid w:val="008A23E5"/>
    <w:rsid w:val="008A321E"/>
    <w:rsid w:val="008A374B"/>
    <w:rsid w:val="008A519D"/>
    <w:rsid w:val="008A52F9"/>
    <w:rsid w:val="008A6776"/>
    <w:rsid w:val="008A6A37"/>
    <w:rsid w:val="008B0F4B"/>
    <w:rsid w:val="008B10BF"/>
    <w:rsid w:val="008B2136"/>
    <w:rsid w:val="008B27E9"/>
    <w:rsid w:val="008B2DB3"/>
    <w:rsid w:val="008B37B4"/>
    <w:rsid w:val="008B3F16"/>
    <w:rsid w:val="008B5138"/>
    <w:rsid w:val="008B6758"/>
    <w:rsid w:val="008B722F"/>
    <w:rsid w:val="008B7A9D"/>
    <w:rsid w:val="008B7CB9"/>
    <w:rsid w:val="008B7DE5"/>
    <w:rsid w:val="008C0B38"/>
    <w:rsid w:val="008C0F92"/>
    <w:rsid w:val="008C14CB"/>
    <w:rsid w:val="008C2D9A"/>
    <w:rsid w:val="008C331D"/>
    <w:rsid w:val="008C498C"/>
    <w:rsid w:val="008C7B7C"/>
    <w:rsid w:val="008D0BFF"/>
    <w:rsid w:val="008D2BE7"/>
    <w:rsid w:val="008D306C"/>
    <w:rsid w:val="008D38C4"/>
    <w:rsid w:val="008D3CEE"/>
    <w:rsid w:val="008D47A4"/>
    <w:rsid w:val="008D4D93"/>
    <w:rsid w:val="008D6D0D"/>
    <w:rsid w:val="008E0691"/>
    <w:rsid w:val="008E0E6A"/>
    <w:rsid w:val="008E115F"/>
    <w:rsid w:val="008E168C"/>
    <w:rsid w:val="008E171C"/>
    <w:rsid w:val="008E18B7"/>
    <w:rsid w:val="008E2DE9"/>
    <w:rsid w:val="008E2FD7"/>
    <w:rsid w:val="008E3181"/>
    <w:rsid w:val="008E45CC"/>
    <w:rsid w:val="008F0E7E"/>
    <w:rsid w:val="008F28AB"/>
    <w:rsid w:val="008F4160"/>
    <w:rsid w:val="008F484C"/>
    <w:rsid w:val="008F6A07"/>
    <w:rsid w:val="009008F7"/>
    <w:rsid w:val="00900B71"/>
    <w:rsid w:val="0090160B"/>
    <w:rsid w:val="00902525"/>
    <w:rsid w:val="0090287B"/>
    <w:rsid w:val="00902BB1"/>
    <w:rsid w:val="00903AFE"/>
    <w:rsid w:val="0090557B"/>
    <w:rsid w:val="00905D3C"/>
    <w:rsid w:val="009078A9"/>
    <w:rsid w:val="00907C35"/>
    <w:rsid w:val="00907FB3"/>
    <w:rsid w:val="009118A6"/>
    <w:rsid w:val="00911B56"/>
    <w:rsid w:val="0091287D"/>
    <w:rsid w:val="0091303C"/>
    <w:rsid w:val="00913E30"/>
    <w:rsid w:val="00913F83"/>
    <w:rsid w:val="009143F5"/>
    <w:rsid w:val="00914445"/>
    <w:rsid w:val="0091489C"/>
    <w:rsid w:val="00914B26"/>
    <w:rsid w:val="00914B2A"/>
    <w:rsid w:val="00914C54"/>
    <w:rsid w:val="00915D06"/>
    <w:rsid w:val="00920F53"/>
    <w:rsid w:val="00921085"/>
    <w:rsid w:val="009216DF"/>
    <w:rsid w:val="00921F6C"/>
    <w:rsid w:val="009222A1"/>
    <w:rsid w:val="00922CDC"/>
    <w:rsid w:val="0092316A"/>
    <w:rsid w:val="0092317A"/>
    <w:rsid w:val="00923AB7"/>
    <w:rsid w:val="00924A89"/>
    <w:rsid w:val="00924E5E"/>
    <w:rsid w:val="009265A9"/>
    <w:rsid w:val="00926876"/>
    <w:rsid w:val="00926B5A"/>
    <w:rsid w:val="00926C7A"/>
    <w:rsid w:val="009274B8"/>
    <w:rsid w:val="009307DB"/>
    <w:rsid w:val="00930921"/>
    <w:rsid w:val="00930C16"/>
    <w:rsid w:val="00931518"/>
    <w:rsid w:val="00932EC3"/>
    <w:rsid w:val="00933908"/>
    <w:rsid w:val="0093420C"/>
    <w:rsid w:val="0093459D"/>
    <w:rsid w:val="009368FB"/>
    <w:rsid w:val="00937272"/>
    <w:rsid w:val="00937FB7"/>
    <w:rsid w:val="00940589"/>
    <w:rsid w:val="00941551"/>
    <w:rsid w:val="00941B0B"/>
    <w:rsid w:val="00941DDB"/>
    <w:rsid w:val="00942E8C"/>
    <w:rsid w:val="00944D57"/>
    <w:rsid w:val="00944DF0"/>
    <w:rsid w:val="00944F52"/>
    <w:rsid w:val="00945346"/>
    <w:rsid w:val="00945B5E"/>
    <w:rsid w:val="00945C1E"/>
    <w:rsid w:val="00945CA2"/>
    <w:rsid w:val="0094644D"/>
    <w:rsid w:val="00947A58"/>
    <w:rsid w:val="00951430"/>
    <w:rsid w:val="009534CC"/>
    <w:rsid w:val="00953F69"/>
    <w:rsid w:val="009544C7"/>
    <w:rsid w:val="00954FF1"/>
    <w:rsid w:val="0095525A"/>
    <w:rsid w:val="00955BB9"/>
    <w:rsid w:val="00956DDA"/>
    <w:rsid w:val="00957586"/>
    <w:rsid w:val="00957B31"/>
    <w:rsid w:val="0096064C"/>
    <w:rsid w:val="00960C47"/>
    <w:rsid w:val="00960E1D"/>
    <w:rsid w:val="009611C3"/>
    <w:rsid w:val="0096152A"/>
    <w:rsid w:val="00961663"/>
    <w:rsid w:val="0096211D"/>
    <w:rsid w:val="009635AE"/>
    <w:rsid w:val="00963750"/>
    <w:rsid w:val="00963EAE"/>
    <w:rsid w:val="00965040"/>
    <w:rsid w:val="0096568C"/>
    <w:rsid w:val="00966324"/>
    <w:rsid w:val="00966500"/>
    <w:rsid w:val="00970A4C"/>
    <w:rsid w:val="0097256E"/>
    <w:rsid w:val="00972F8D"/>
    <w:rsid w:val="00973248"/>
    <w:rsid w:val="00973F35"/>
    <w:rsid w:val="009746C6"/>
    <w:rsid w:val="00974B5B"/>
    <w:rsid w:val="00975006"/>
    <w:rsid w:val="009777D6"/>
    <w:rsid w:val="009778DE"/>
    <w:rsid w:val="00980330"/>
    <w:rsid w:val="00980715"/>
    <w:rsid w:val="00980DA8"/>
    <w:rsid w:val="009814C9"/>
    <w:rsid w:val="0098206E"/>
    <w:rsid w:val="00982176"/>
    <w:rsid w:val="009822F2"/>
    <w:rsid w:val="009827E8"/>
    <w:rsid w:val="00983CEB"/>
    <w:rsid w:val="00983F53"/>
    <w:rsid w:val="00984233"/>
    <w:rsid w:val="00984DD4"/>
    <w:rsid w:val="00985908"/>
    <w:rsid w:val="00986450"/>
    <w:rsid w:val="0098676E"/>
    <w:rsid w:val="00987072"/>
    <w:rsid w:val="00987DAF"/>
    <w:rsid w:val="009924C5"/>
    <w:rsid w:val="009928A2"/>
    <w:rsid w:val="00992CCB"/>
    <w:rsid w:val="00992FFC"/>
    <w:rsid w:val="00993AEE"/>
    <w:rsid w:val="00993D26"/>
    <w:rsid w:val="00994248"/>
    <w:rsid w:val="009944D4"/>
    <w:rsid w:val="0099514C"/>
    <w:rsid w:val="009952DF"/>
    <w:rsid w:val="00995372"/>
    <w:rsid w:val="00997A25"/>
    <w:rsid w:val="009A0212"/>
    <w:rsid w:val="009A0718"/>
    <w:rsid w:val="009A0B1C"/>
    <w:rsid w:val="009A1444"/>
    <w:rsid w:val="009A1C1D"/>
    <w:rsid w:val="009A208F"/>
    <w:rsid w:val="009A222D"/>
    <w:rsid w:val="009A2F81"/>
    <w:rsid w:val="009A43AC"/>
    <w:rsid w:val="009A5D19"/>
    <w:rsid w:val="009A6109"/>
    <w:rsid w:val="009A7F26"/>
    <w:rsid w:val="009B0B84"/>
    <w:rsid w:val="009B0D3C"/>
    <w:rsid w:val="009B1FF6"/>
    <w:rsid w:val="009B2720"/>
    <w:rsid w:val="009B2E9D"/>
    <w:rsid w:val="009B378F"/>
    <w:rsid w:val="009B3C8F"/>
    <w:rsid w:val="009B42F6"/>
    <w:rsid w:val="009B46C5"/>
    <w:rsid w:val="009B479B"/>
    <w:rsid w:val="009B519C"/>
    <w:rsid w:val="009B5837"/>
    <w:rsid w:val="009B5F57"/>
    <w:rsid w:val="009B630E"/>
    <w:rsid w:val="009B6CB0"/>
    <w:rsid w:val="009B6F41"/>
    <w:rsid w:val="009B791E"/>
    <w:rsid w:val="009B7F37"/>
    <w:rsid w:val="009C0759"/>
    <w:rsid w:val="009C0C10"/>
    <w:rsid w:val="009C1A19"/>
    <w:rsid w:val="009C219B"/>
    <w:rsid w:val="009C28B8"/>
    <w:rsid w:val="009C2AFD"/>
    <w:rsid w:val="009C3864"/>
    <w:rsid w:val="009C3E02"/>
    <w:rsid w:val="009C518D"/>
    <w:rsid w:val="009C5282"/>
    <w:rsid w:val="009C62BC"/>
    <w:rsid w:val="009C79BF"/>
    <w:rsid w:val="009D0BF1"/>
    <w:rsid w:val="009D0F07"/>
    <w:rsid w:val="009D13D9"/>
    <w:rsid w:val="009D15C1"/>
    <w:rsid w:val="009D168B"/>
    <w:rsid w:val="009D286C"/>
    <w:rsid w:val="009D35CE"/>
    <w:rsid w:val="009D6A22"/>
    <w:rsid w:val="009D6CA6"/>
    <w:rsid w:val="009D6ECA"/>
    <w:rsid w:val="009D70D4"/>
    <w:rsid w:val="009D7249"/>
    <w:rsid w:val="009E033A"/>
    <w:rsid w:val="009E0B5E"/>
    <w:rsid w:val="009E0C69"/>
    <w:rsid w:val="009E118F"/>
    <w:rsid w:val="009E14BC"/>
    <w:rsid w:val="009E2BFB"/>
    <w:rsid w:val="009E32F3"/>
    <w:rsid w:val="009E4C0A"/>
    <w:rsid w:val="009E55D1"/>
    <w:rsid w:val="009E595F"/>
    <w:rsid w:val="009E5A87"/>
    <w:rsid w:val="009E5E0F"/>
    <w:rsid w:val="009E6C0F"/>
    <w:rsid w:val="009E7111"/>
    <w:rsid w:val="009F0702"/>
    <w:rsid w:val="009F0D13"/>
    <w:rsid w:val="009F1307"/>
    <w:rsid w:val="009F1F9F"/>
    <w:rsid w:val="009F2A0E"/>
    <w:rsid w:val="009F2C87"/>
    <w:rsid w:val="009F3198"/>
    <w:rsid w:val="009F3905"/>
    <w:rsid w:val="009F398F"/>
    <w:rsid w:val="009F4CFB"/>
    <w:rsid w:val="009F602D"/>
    <w:rsid w:val="009F796B"/>
    <w:rsid w:val="00A00CD4"/>
    <w:rsid w:val="00A01645"/>
    <w:rsid w:val="00A019A3"/>
    <w:rsid w:val="00A022CE"/>
    <w:rsid w:val="00A02F3A"/>
    <w:rsid w:val="00A05A69"/>
    <w:rsid w:val="00A0616D"/>
    <w:rsid w:val="00A06754"/>
    <w:rsid w:val="00A074E1"/>
    <w:rsid w:val="00A10E87"/>
    <w:rsid w:val="00A10F59"/>
    <w:rsid w:val="00A11762"/>
    <w:rsid w:val="00A12CDD"/>
    <w:rsid w:val="00A13017"/>
    <w:rsid w:val="00A132EE"/>
    <w:rsid w:val="00A1403C"/>
    <w:rsid w:val="00A14BB6"/>
    <w:rsid w:val="00A14C68"/>
    <w:rsid w:val="00A17C13"/>
    <w:rsid w:val="00A17C2B"/>
    <w:rsid w:val="00A20941"/>
    <w:rsid w:val="00A214C2"/>
    <w:rsid w:val="00A22563"/>
    <w:rsid w:val="00A234F9"/>
    <w:rsid w:val="00A23726"/>
    <w:rsid w:val="00A245D4"/>
    <w:rsid w:val="00A24F18"/>
    <w:rsid w:val="00A25EFB"/>
    <w:rsid w:val="00A26944"/>
    <w:rsid w:val="00A27B5B"/>
    <w:rsid w:val="00A30C42"/>
    <w:rsid w:val="00A31383"/>
    <w:rsid w:val="00A3331E"/>
    <w:rsid w:val="00A34012"/>
    <w:rsid w:val="00A346AF"/>
    <w:rsid w:val="00A348F8"/>
    <w:rsid w:val="00A35962"/>
    <w:rsid w:val="00A360C9"/>
    <w:rsid w:val="00A36CE7"/>
    <w:rsid w:val="00A36D5E"/>
    <w:rsid w:val="00A372C6"/>
    <w:rsid w:val="00A37D7E"/>
    <w:rsid w:val="00A37E2A"/>
    <w:rsid w:val="00A40488"/>
    <w:rsid w:val="00A40635"/>
    <w:rsid w:val="00A412B7"/>
    <w:rsid w:val="00A41665"/>
    <w:rsid w:val="00A417A8"/>
    <w:rsid w:val="00A42D38"/>
    <w:rsid w:val="00A43B8B"/>
    <w:rsid w:val="00A43DCB"/>
    <w:rsid w:val="00A46B43"/>
    <w:rsid w:val="00A47119"/>
    <w:rsid w:val="00A4739B"/>
    <w:rsid w:val="00A47D62"/>
    <w:rsid w:val="00A50CB1"/>
    <w:rsid w:val="00A52044"/>
    <w:rsid w:val="00A52A7D"/>
    <w:rsid w:val="00A53D78"/>
    <w:rsid w:val="00A53DFA"/>
    <w:rsid w:val="00A54790"/>
    <w:rsid w:val="00A54F94"/>
    <w:rsid w:val="00A5583A"/>
    <w:rsid w:val="00A5653F"/>
    <w:rsid w:val="00A5688E"/>
    <w:rsid w:val="00A5748B"/>
    <w:rsid w:val="00A57B96"/>
    <w:rsid w:val="00A57F6D"/>
    <w:rsid w:val="00A60198"/>
    <w:rsid w:val="00A60363"/>
    <w:rsid w:val="00A610DE"/>
    <w:rsid w:val="00A62503"/>
    <w:rsid w:val="00A62C3E"/>
    <w:rsid w:val="00A6365E"/>
    <w:rsid w:val="00A63BE4"/>
    <w:rsid w:val="00A64153"/>
    <w:rsid w:val="00A64CEE"/>
    <w:rsid w:val="00A65118"/>
    <w:rsid w:val="00A66891"/>
    <w:rsid w:val="00A66A98"/>
    <w:rsid w:val="00A71F0D"/>
    <w:rsid w:val="00A72339"/>
    <w:rsid w:val="00A7251F"/>
    <w:rsid w:val="00A72D45"/>
    <w:rsid w:val="00A7380D"/>
    <w:rsid w:val="00A740CD"/>
    <w:rsid w:val="00A741A1"/>
    <w:rsid w:val="00A74E50"/>
    <w:rsid w:val="00A752ED"/>
    <w:rsid w:val="00A7531A"/>
    <w:rsid w:val="00A76CB9"/>
    <w:rsid w:val="00A80894"/>
    <w:rsid w:val="00A81A67"/>
    <w:rsid w:val="00A82960"/>
    <w:rsid w:val="00A82B05"/>
    <w:rsid w:val="00A82E9D"/>
    <w:rsid w:val="00A835A7"/>
    <w:rsid w:val="00A83CB6"/>
    <w:rsid w:val="00A84A6E"/>
    <w:rsid w:val="00A856E0"/>
    <w:rsid w:val="00A86A9E"/>
    <w:rsid w:val="00A87038"/>
    <w:rsid w:val="00A87738"/>
    <w:rsid w:val="00A878BE"/>
    <w:rsid w:val="00A878FD"/>
    <w:rsid w:val="00A87BC5"/>
    <w:rsid w:val="00A90E22"/>
    <w:rsid w:val="00A92E5F"/>
    <w:rsid w:val="00A935B8"/>
    <w:rsid w:val="00A9382D"/>
    <w:rsid w:val="00A93F53"/>
    <w:rsid w:val="00A940F6"/>
    <w:rsid w:val="00A94473"/>
    <w:rsid w:val="00A94CC5"/>
    <w:rsid w:val="00A94FD2"/>
    <w:rsid w:val="00A9672B"/>
    <w:rsid w:val="00A9697C"/>
    <w:rsid w:val="00A96E87"/>
    <w:rsid w:val="00AA16EA"/>
    <w:rsid w:val="00AA242C"/>
    <w:rsid w:val="00AA2A20"/>
    <w:rsid w:val="00AA2FB2"/>
    <w:rsid w:val="00AA34AC"/>
    <w:rsid w:val="00AA4DE6"/>
    <w:rsid w:val="00AA51D6"/>
    <w:rsid w:val="00AA5EAC"/>
    <w:rsid w:val="00AA6668"/>
    <w:rsid w:val="00AA67B8"/>
    <w:rsid w:val="00AA6DD2"/>
    <w:rsid w:val="00AA72FD"/>
    <w:rsid w:val="00AA7342"/>
    <w:rsid w:val="00AA7576"/>
    <w:rsid w:val="00AA7C21"/>
    <w:rsid w:val="00AB0399"/>
    <w:rsid w:val="00AB04D3"/>
    <w:rsid w:val="00AB17C1"/>
    <w:rsid w:val="00AB19D5"/>
    <w:rsid w:val="00AB1D24"/>
    <w:rsid w:val="00AB1F2C"/>
    <w:rsid w:val="00AB24C3"/>
    <w:rsid w:val="00AB3241"/>
    <w:rsid w:val="00AB4898"/>
    <w:rsid w:val="00AB5725"/>
    <w:rsid w:val="00AB5D98"/>
    <w:rsid w:val="00AB5F94"/>
    <w:rsid w:val="00AB636C"/>
    <w:rsid w:val="00AB653D"/>
    <w:rsid w:val="00AB6C33"/>
    <w:rsid w:val="00AB787F"/>
    <w:rsid w:val="00AC0838"/>
    <w:rsid w:val="00AC14B0"/>
    <w:rsid w:val="00AC1AC8"/>
    <w:rsid w:val="00AC22A6"/>
    <w:rsid w:val="00AC2306"/>
    <w:rsid w:val="00AC3522"/>
    <w:rsid w:val="00AC3A3F"/>
    <w:rsid w:val="00AC3B53"/>
    <w:rsid w:val="00AC3D0D"/>
    <w:rsid w:val="00AC4910"/>
    <w:rsid w:val="00AC5770"/>
    <w:rsid w:val="00AC7FA9"/>
    <w:rsid w:val="00AD150E"/>
    <w:rsid w:val="00AD1A4D"/>
    <w:rsid w:val="00AD2EBD"/>
    <w:rsid w:val="00AD33C2"/>
    <w:rsid w:val="00AD3E48"/>
    <w:rsid w:val="00AD63A4"/>
    <w:rsid w:val="00AD6C37"/>
    <w:rsid w:val="00AD751C"/>
    <w:rsid w:val="00AD7753"/>
    <w:rsid w:val="00AD7F70"/>
    <w:rsid w:val="00AE5127"/>
    <w:rsid w:val="00AE68F4"/>
    <w:rsid w:val="00AE6FC1"/>
    <w:rsid w:val="00AE7EEE"/>
    <w:rsid w:val="00AF045E"/>
    <w:rsid w:val="00AF0782"/>
    <w:rsid w:val="00AF19B7"/>
    <w:rsid w:val="00AF22B1"/>
    <w:rsid w:val="00AF3F02"/>
    <w:rsid w:val="00AF4260"/>
    <w:rsid w:val="00AF48B4"/>
    <w:rsid w:val="00AF6C8F"/>
    <w:rsid w:val="00B03E01"/>
    <w:rsid w:val="00B044AA"/>
    <w:rsid w:val="00B0473C"/>
    <w:rsid w:val="00B05742"/>
    <w:rsid w:val="00B05B54"/>
    <w:rsid w:val="00B062CA"/>
    <w:rsid w:val="00B0666E"/>
    <w:rsid w:val="00B06A88"/>
    <w:rsid w:val="00B06DED"/>
    <w:rsid w:val="00B07FCA"/>
    <w:rsid w:val="00B12059"/>
    <w:rsid w:val="00B12E0F"/>
    <w:rsid w:val="00B1329F"/>
    <w:rsid w:val="00B132BB"/>
    <w:rsid w:val="00B1392A"/>
    <w:rsid w:val="00B13A73"/>
    <w:rsid w:val="00B13BE9"/>
    <w:rsid w:val="00B13E57"/>
    <w:rsid w:val="00B14A94"/>
    <w:rsid w:val="00B15BAE"/>
    <w:rsid w:val="00B16FC4"/>
    <w:rsid w:val="00B231AB"/>
    <w:rsid w:val="00B23497"/>
    <w:rsid w:val="00B23643"/>
    <w:rsid w:val="00B23F40"/>
    <w:rsid w:val="00B25309"/>
    <w:rsid w:val="00B2649B"/>
    <w:rsid w:val="00B267E0"/>
    <w:rsid w:val="00B276ED"/>
    <w:rsid w:val="00B27AC9"/>
    <w:rsid w:val="00B30268"/>
    <w:rsid w:val="00B3028A"/>
    <w:rsid w:val="00B3156F"/>
    <w:rsid w:val="00B31A80"/>
    <w:rsid w:val="00B31E66"/>
    <w:rsid w:val="00B322DA"/>
    <w:rsid w:val="00B343D0"/>
    <w:rsid w:val="00B345CC"/>
    <w:rsid w:val="00B3506A"/>
    <w:rsid w:val="00B35DCF"/>
    <w:rsid w:val="00B36052"/>
    <w:rsid w:val="00B372E7"/>
    <w:rsid w:val="00B376E1"/>
    <w:rsid w:val="00B37771"/>
    <w:rsid w:val="00B37A62"/>
    <w:rsid w:val="00B41310"/>
    <w:rsid w:val="00B413AD"/>
    <w:rsid w:val="00B41907"/>
    <w:rsid w:val="00B41E1A"/>
    <w:rsid w:val="00B4240D"/>
    <w:rsid w:val="00B44105"/>
    <w:rsid w:val="00B443D1"/>
    <w:rsid w:val="00B4568B"/>
    <w:rsid w:val="00B46610"/>
    <w:rsid w:val="00B47C7D"/>
    <w:rsid w:val="00B50E3F"/>
    <w:rsid w:val="00B5109F"/>
    <w:rsid w:val="00B5207F"/>
    <w:rsid w:val="00B533E2"/>
    <w:rsid w:val="00B537ED"/>
    <w:rsid w:val="00B55577"/>
    <w:rsid w:val="00B5591B"/>
    <w:rsid w:val="00B55DB0"/>
    <w:rsid w:val="00B566A7"/>
    <w:rsid w:val="00B5686D"/>
    <w:rsid w:val="00B56981"/>
    <w:rsid w:val="00B61354"/>
    <w:rsid w:val="00B623EA"/>
    <w:rsid w:val="00B62F12"/>
    <w:rsid w:val="00B6419C"/>
    <w:rsid w:val="00B641DD"/>
    <w:rsid w:val="00B64A58"/>
    <w:rsid w:val="00B7059D"/>
    <w:rsid w:val="00B706C0"/>
    <w:rsid w:val="00B711A0"/>
    <w:rsid w:val="00B714F6"/>
    <w:rsid w:val="00B72066"/>
    <w:rsid w:val="00B724E3"/>
    <w:rsid w:val="00B725BF"/>
    <w:rsid w:val="00B730E3"/>
    <w:rsid w:val="00B74150"/>
    <w:rsid w:val="00B75440"/>
    <w:rsid w:val="00B77E3E"/>
    <w:rsid w:val="00B77E9A"/>
    <w:rsid w:val="00B811EB"/>
    <w:rsid w:val="00B817C3"/>
    <w:rsid w:val="00B82297"/>
    <w:rsid w:val="00B826A6"/>
    <w:rsid w:val="00B8472F"/>
    <w:rsid w:val="00B86769"/>
    <w:rsid w:val="00B86E06"/>
    <w:rsid w:val="00B87A11"/>
    <w:rsid w:val="00B87D5C"/>
    <w:rsid w:val="00B90494"/>
    <w:rsid w:val="00B9242D"/>
    <w:rsid w:val="00B924C8"/>
    <w:rsid w:val="00B932EF"/>
    <w:rsid w:val="00B93EF2"/>
    <w:rsid w:val="00B94063"/>
    <w:rsid w:val="00B94D9B"/>
    <w:rsid w:val="00B94DCD"/>
    <w:rsid w:val="00B950A7"/>
    <w:rsid w:val="00B956F4"/>
    <w:rsid w:val="00B961C9"/>
    <w:rsid w:val="00B96EA6"/>
    <w:rsid w:val="00BA2873"/>
    <w:rsid w:val="00BA29E8"/>
    <w:rsid w:val="00BA3259"/>
    <w:rsid w:val="00BA3A53"/>
    <w:rsid w:val="00BA3F73"/>
    <w:rsid w:val="00BA428A"/>
    <w:rsid w:val="00BA4DAB"/>
    <w:rsid w:val="00BA522E"/>
    <w:rsid w:val="00BA558F"/>
    <w:rsid w:val="00BA5686"/>
    <w:rsid w:val="00BB0521"/>
    <w:rsid w:val="00BB0523"/>
    <w:rsid w:val="00BB0556"/>
    <w:rsid w:val="00BB1142"/>
    <w:rsid w:val="00BB32C5"/>
    <w:rsid w:val="00BB3A05"/>
    <w:rsid w:val="00BB3CD8"/>
    <w:rsid w:val="00BB4D0A"/>
    <w:rsid w:val="00BB4E25"/>
    <w:rsid w:val="00BB5640"/>
    <w:rsid w:val="00BB65CC"/>
    <w:rsid w:val="00BB71E7"/>
    <w:rsid w:val="00BB76F0"/>
    <w:rsid w:val="00BB7919"/>
    <w:rsid w:val="00BC1F51"/>
    <w:rsid w:val="00BC24B5"/>
    <w:rsid w:val="00BC2F12"/>
    <w:rsid w:val="00BC3085"/>
    <w:rsid w:val="00BC4AA6"/>
    <w:rsid w:val="00BC5436"/>
    <w:rsid w:val="00BC6281"/>
    <w:rsid w:val="00BC6824"/>
    <w:rsid w:val="00BC689A"/>
    <w:rsid w:val="00BC7183"/>
    <w:rsid w:val="00BD07CD"/>
    <w:rsid w:val="00BD0EA0"/>
    <w:rsid w:val="00BD19CF"/>
    <w:rsid w:val="00BD21AF"/>
    <w:rsid w:val="00BD2B04"/>
    <w:rsid w:val="00BD2FC8"/>
    <w:rsid w:val="00BD3645"/>
    <w:rsid w:val="00BD40C7"/>
    <w:rsid w:val="00BD416C"/>
    <w:rsid w:val="00BD4D15"/>
    <w:rsid w:val="00BD55E7"/>
    <w:rsid w:val="00BD5795"/>
    <w:rsid w:val="00BD5ECB"/>
    <w:rsid w:val="00BD78C1"/>
    <w:rsid w:val="00BE0975"/>
    <w:rsid w:val="00BE24D0"/>
    <w:rsid w:val="00BE4159"/>
    <w:rsid w:val="00BE5B2A"/>
    <w:rsid w:val="00BE73E8"/>
    <w:rsid w:val="00BE7998"/>
    <w:rsid w:val="00BE7B1E"/>
    <w:rsid w:val="00BF0A50"/>
    <w:rsid w:val="00BF0E1C"/>
    <w:rsid w:val="00BF1958"/>
    <w:rsid w:val="00BF1AC0"/>
    <w:rsid w:val="00BF2BFA"/>
    <w:rsid w:val="00BF3227"/>
    <w:rsid w:val="00BF5290"/>
    <w:rsid w:val="00BF54E7"/>
    <w:rsid w:val="00BF7017"/>
    <w:rsid w:val="00C002B0"/>
    <w:rsid w:val="00C00C8D"/>
    <w:rsid w:val="00C00CC5"/>
    <w:rsid w:val="00C029D2"/>
    <w:rsid w:val="00C02B14"/>
    <w:rsid w:val="00C03050"/>
    <w:rsid w:val="00C05C81"/>
    <w:rsid w:val="00C06ABE"/>
    <w:rsid w:val="00C07BF2"/>
    <w:rsid w:val="00C10752"/>
    <w:rsid w:val="00C10C9D"/>
    <w:rsid w:val="00C11D0B"/>
    <w:rsid w:val="00C12F82"/>
    <w:rsid w:val="00C13912"/>
    <w:rsid w:val="00C14394"/>
    <w:rsid w:val="00C14DBF"/>
    <w:rsid w:val="00C14EE0"/>
    <w:rsid w:val="00C16EBA"/>
    <w:rsid w:val="00C16FF9"/>
    <w:rsid w:val="00C17AA0"/>
    <w:rsid w:val="00C214A6"/>
    <w:rsid w:val="00C21812"/>
    <w:rsid w:val="00C21AF7"/>
    <w:rsid w:val="00C21BBF"/>
    <w:rsid w:val="00C21FEC"/>
    <w:rsid w:val="00C22AAC"/>
    <w:rsid w:val="00C24221"/>
    <w:rsid w:val="00C2466D"/>
    <w:rsid w:val="00C24C81"/>
    <w:rsid w:val="00C2509C"/>
    <w:rsid w:val="00C26212"/>
    <w:rsid w:val="00C26F54"/>
    <w:rsid w:val="00C3029A"/>
    <w:rsid w:val="00C30377"/>
    <w:rsid w:val="00C31DD7"/>
    <w:rsid w:val="00C320A8"/>
    <w:rsid w:val="00C33464"/>
    <w:rsid w:val="00C338AB"/>
    <w:rsid w:val="00C3463B"/>
    <w:rsid w:val="00C3497F"/>
    <w:rsid w:val="00C34A48"/>
    <w:rsid w:val="00C34C18"/>
    <w:rsid w:val="00C36793"/>
    <w:rsid w:val="00C367AA"/>
    <w:rsid w:val="00C37B39"/>
    <w:rsid w:val="00C37DBB"/>
    <w:rsid w:val="00C37F7A"/>
    <w:rsid w:val="00C4098E"/>
    <w:rsid w:val="00C41109"/>
    <w:rsid w:val="00C4203F"/>
    <w:rsid w:val="00C42110"/>
    <w:rsid w:val="00C430EE"/>
    <w:rsid w:val="00C431C0"/>
    <w:rsid w:val="00C4339A"/>
    <w:rsid w:val="00C435D6"/>
    <w:rsid w:val="00C4439E"/>
    <w:rsid w:val="00C44784"/>
    <w:rsid w:val="00C45418"/>
    <w:rsid w:val="00C47A8E"/>
    <w:rsid w:val="00C47CDE"/>
    <w:rsid w:val="00C5077D"/>
    <w:rsid w:val="00C50A7C"/>
    <w:rsid w:val="00C52449"/>
    <w:rsid w:val="00C52F28"/>
    <w:rsid w:val="00C53692"/>
    <w:rsid w:val="00C53AF9"/>
    <w:rsid w:val="00C548FB"/>
    <w:rsid w:val="00C55128"/>
    <w:rsid w:val="00C55293"/>
    <w:rsid w:val="00C552CB"/>
    <w:rsid w:val="00C55485"/>
    <w:rsid w:val="00C56279"/>
    <w:rsid w:val="00C56CCD"/>
    <w:rsid w:val="00C57278"/>
    <w:rsid w:val="00C5790D"/>
    <w:rsid w:val="00C629BA"/>
    <w:rsid w:val="00C63A8E"/>
    <w:rsid w:val="00C63EF4"/>
    <w:rsid w:val="00C6434F"/>
    <w:rsid w:val="00C658E3"/>
    <w:rsid w:val="00C65BAB"/>
    <w:rsid w:val="00C66651"/>
    <w:rsid w:val="00C67120"/>
    <w:rsid w:val="00C673C3"/>
    <w:rsid w:val="00C70A65"/>
    <w:rsid w:val="00C70CAD"/>
    <w:rsid w:val="00C713C7"/>
    <w:rsid w:val="00C71D2D"/>
    <w:rsid w:val="00C735A6"/>
    <w:rsid w:val="00C759FB"/>
    <w:rsid w:val="00C76823"/>
    <w:rsid w:val="00C76A65"/>
    <w:rsid w:val="00C80B98"/>
    <w:rsid w:val="00C80DBB"/>
    <w:rsid w:val="00C80E3E"/>
    <w:rsid w:val="00C830D9"/>
    <w:rsid w:val="00C831CE"/>
    <w:rsid w:val="00C832FE"/>
    <w:rsid w:val="00C83F56"/>
    <w:rsid w:val="00C84838"/>
    <w:rsid w:val="00C85300"/>
    <w:rsid w:val="00C85DA1"/>
    <w:rsid w:val="00C8764C"/>
    <w:rsid w:val="00C909DE"/>
    <w:rsid w:val="00C90A82"/>
    <w:rsid w:val="00C90C49"/>
    <w:rsid w:val="00C90F05"/>
    <w:rsid w:val="00C91412"/>
    <w:rsid w:val="00C928D7"/>
    <w:rsid w:val="00C933AA"/>
    <w:rsid w:val="00C95075"/>
    <w:rsid w:val="00C9610B"/>
    <w:rsid w:val="00C9651D"/>
    <w:rsid w:val="00C978EF"/>
    <w:rsid w:val="00C97FC3"/>
    <w:rsid w:val="00CA0306"/>
    <w:rsid w:val="00CA13DB"/>
    <w:rsid w:val="00CA157E"/>
    <w:rsid w:val="00CA1FF8"/>
    <w:rsid w:val="00CA2404"/>
    <w:rsid w:val="00CA2B3E"/>
    <w:rsid w:val="00CA3FF3"/>
    <w:rsid w:val="00CA41E5"/>
    <w:rsid w:val="00CA4225"/>
    <w:rsid w:val="00CA69C3"/>
    <w:rsid w:val="00CA6A89"/>
    <w:rsid w:val="00CA6E4A"/>
    <w:rsid w:val="00CA762C"/>
    <w:rsid w:val="00CB0F2D"/>
    <w:rsid w:val="00CB13D4"/>
    <w:rsid w:val="00CB1D7D"/>
    <w:rsid w:val="00CB26BA"/>
    <w:rsid w:val="00CB2F7A"/>
    <w:rsid w:val="00CB32FD"/>
    <w:rsid w:val="00CB435A"/>
    <w:rsid w:val="00CB53F2"/>
    <w:rsid w:val="00CB5B64"/>
    <w:rsid w:val="00CB6005"/>
    <w:rsid w:val="00CB676C"/>
    <w:rsid w:val="00CB70C8"/>
    <w:rsid w:val="00CC0792"/>
    <w:rsid w:val="00CC239B"/>
    <w:rsid w:val="00CC28BC"/>
    <w:rsid w:val="00CC3E41"/>
    <w:rsid w:val="00CC3E90"/>
    <w:rsid w:val="00CC6330"/>
    <w:rsid w:val="00CC6585"/>
    <w:rsid w:val="00CC6623"/>
    <w:rsid w:val="00CD02A5"/>
    <w:rsid w:val="00CD0893"/>
    <w:rsid w:val="00CD2DAE"/>
    <w:rsid w:val="00CD3C27"/>
    <w:rsid w:val="00CD3E98"/>
    <w:rsid w:val="00CD54B9"/>
    <w:rsid w:val="00CE068E"/>
    <w:rsid w:val="00CE0BAA"/>
    <w:rsid w:val="00CE12A1"/>
    <w:rsid w:val="00CE1A18"/>
    <w:rsid w:val="00CE2053"/>
    <w:rsid w:val="00CE28BE"/>
    <w:rsid w:val="00CE3AAC"/>
    <w:rsid w:val="00CE4D79"/>
    <w:rsid w:val="00CE5E15"/>
    <w:rsid w:val="00CE60E9"/>
    <w:rsid w:val="00CE6889"/>
    <w:rsid w:val="00CE7C1E"/>
    <w:rsid w:val="00CF0175"/>
    <w:rsid w:val="00CF0A5B"/>
    <w:rsid w:val="00CF0A95"/>
    <w:rsid w:val="00CF10BB"/>
    <w:rsid w:val="00CF1CDD"/>
    <w:rsid w:val="00CF2363"/>
    <w:rsid w:val="00CF2C48"/>
    <w:rsid w:val="00CF3268"/>
    <w:rsid w:val="00CF412B"/>
    <w:rsid w:val="00CF431D"/>
    <w:rsid w:val="00CF4D8E"/>
    <w:rsid w:val="00CF4FE4"/>
    <w:rsid w:val="00CF5459"/>
    <w:rsid w:val="00CF5FF2"/>
    <w:rsid w:val="00CF62D0"/>
    <w:rsid w:val="00CF683B"/>
    <w:rsid w:val="00CF6D68"/>
    <w:rsid w:val="00CF7077"/>
    <w:rsid w:val="00CF70BA"/>
    <w:rsid w:val="00D007DA"/>
    <w:rsid w:val="00D01104"/>
    <w:rsid w:val="00D01E87"/>
    <w:rsid w:val="00D02F23"/>
    <w:rsid w:val="00D03DF4"/>
    <w:rsid w:val="00D051B1"/>
    <w:rsid w:val="00D05611"/>
    <w:rsid w:val="00D0637A"/>
    <w:rsid w:val="00D06F83"/>
    <w:rsid w:val="00D07792"/>
    <w:rsid w:val="00D11758"/>
    <w:rsid w:val="00D11C5B"/>
    <w:rsid w:val="00D1202D"/>
    <w:rsid w:val="00D1233A"/>
    <w:rsid w:val="00D1275B"/>
    <w:rsid w:val="00D12D4A"/>
    <w:rsid w:val="00D15DEE"/>
    <w:rsid w:val="00D16A9C"/>
    <w:rsid w:val="00D16B17"/>
    <w:rsid w:val="00D16E0E"/>
    <w:rsid w:val="00D173F7"/>
    <w:rsid w:val="00D17DD1"/>
    <w:rsid w:val="00D2189F"/>
    <w:rsid w:val="00D21C12"/>
    <w:rsid w:val="00D2280D"/>
    <w:rsid w:val="00D22F19"/>
    <w:rsid w:val="00D246F8"/>
    <w:rsid w:val="00D248F4"/>
    <w:rsid w:val="00D24ECB"/>
    <w:rsid w:val="00D25709"/>
    <w:rsid w:val="00D2576F"/>
    <w:rsid w:val="00D2581A"/>
    <w:rsid w:val="00D275F0"/>
    <w:rsid w:val="00D314AD"/>
    <w:rsid w:val="00D31930"/>
    <w:rsid w:val="00D32F12"/>
    <w:rsid w:val="00D32F24"/>
    <w:rsid w:val="00D33BC9"/>
    <w:rsid w:val="00D33DE9"/>
    <w:rsid w:val="00D344E9"/>
    <w:rsid w:val="00D3492B"/>
    <w:rsid w:val="00D349C4"/>
    <w:rsid w:val="00D34A88"/>
    <w:rsid w:val="00D35077"/>
    <w:rsid w:val="00D363F6"/>
    <w:rsid w:val="00D41014"/>
    <w:rsid w:val="00D41092"/>
    <w:rsid w:val="00D41FED"/>
    <w:rsid w:val="00D426EB"/>
    <w:rsid w:val="00D42891"/>
    <w:rsid w:val="00D429B1"/>
    <w:rsid w:val="00D42BB8"/>
    <w:rsid w:val="00D430F0"/>
    <w:rsid w:val="00D443A1"/>
    <w:rsid w:val="00D458D5"/>
    <w:rsid w:val="00D45991"/>
    <w:rsid w:val="00D45B46"/>
    <w:rsid w:val="00D45D27"/>
    <w:rsid w:val="00D46B26"/>
    <w:rsid w:val="00D46C96"/>
    <w:rsid w:val="00D47500"/>
    <w:rsid w:val="00D47C0D"/>
    <w:rsid w:val="00D47CBF"/>
    <w:rsid w:val="00D47E53"/>
    <w:rsid w:val="00D50409"/>
    <w:rsid w:val="00D50625"/>
    <w:rsid w:val="00D50B4A"/>
    <w:rsid w:val="00D510AD"/>
    <w:rsid w:val="00D512C6"/>
    <w:rsid w:val="00D515D6"/>
    <w:rsid w:val="00D52D07"/>
    <w:rsid w:val="00D55285"/>
    <w:rsid w:val="00D55760"/>
    <w:rsid w:val="00D56C9D"/>
    <w:rsid w:val="00D61AAC"/>
    <w:rsid w:val="00D62665"/>
    <w:rsid w:val="00D6474B"/>
    <w:rsid w:val="00D64B7C"/>
    <w:rsid w:val="00D65444"/>
    <w:rsid w:val="00D668F8"/>
    <w:rsid w:val="00D67404"/>
    <w:rsid w:val="00D70B28"/>
    <w:rsid w:val="00D71363"/>
    <w:rsid w:val="00D71387"/>
    <w:rsid w:val="00D71AA5"/>
    <w:rsid w:val="00D71D03"/>
    <w:rsid w:val="00D7227E"/>
    <w:rsid w:val="00D7327B"/>
    <w:rsid w:val="00D74912"/>
    <w:rsid w:val="00D7502B"/>
    <w:rsid w:val="00D75A05"/>
    <w:rsid w:val="00D760FA"/>
    <w:rsid w:val="00D765BC"/>
    <w:rsid w:val="00D8128D"/>
    <w:rsid w:val="00D8227E"/>
    <w:rsid w:val="00D8299E"/>
    <w:rsid w:val="00D82D1B"/>
    <w:rsid w:val="00D8463A"/>
    <w:rsid w:val="00D8520D"/>
    <w:rsid w:val="00D85473"/>
    <w:rsid w:val="00D85711"/>
    <w:rsid w:val="00D86991"/>
    <w:rsid w:val="00D874F3"/>
    <w:rsid w:val="00D90AFA"/>
    <w:rsid w:val="00D91934"/>
    <w:rsid w:val="00D91E83"/>
    <w:rsid w:val="00D92AED"/>
    <w:rsid w:val="00D92B00"/>
    <w:rsid w:val="00D936B8"/>
    <w:rsid w:val="00D93F1C"/>
    <w:rsid w:val="00D94F6D"/>
    <w:rsid w:val="00D95709"/>
    <w:rsid w:val="00D95D3C"/>
    <w:rsid w:val="00D970DC"/>
    <w:rsid w:val="00D97B7F"/>
    <w:rsid w:val="00DA12F7"/>
    <w:rsid w:val="00DA1AF9"/>
    <w:rsid w:val="00DA217C"/>
    <w:rsid w:val="00DA24F3"/>
    <w:rsid w:val="00DA3C09"/>
    <w:rsid w:val="00DA3FF0"/>
    <w:rsid w:val="00DA471A"/>
    <w:rsid w:val="00DA4774"/>
    <w:rsid w:val="00DA500A"/>
    <w:rsid w:val="00DA5908"/>
    <w:rsid w:val="00DA5C8B"/>
    <w:rsid w:val="00DA6111"/>
    <w:rsid w:val="00DA73FF"/>
    <w:rsid w:val="00DA746E"/>
    <w:rsid w:val="00DA7718"/>
    <w:rsid w:val="00DB02DD"/>
    <w:rsid w:val="00DB0313"/>
    <w:rsid w:val="00DB180A"/>
    <w:rsid w:val="00DB2DC5"/>
    <w:rsid w:val="00DB4DFD"/>
    <w:rsid w:val="00DB5748"/>
    <w:rsid w:val="00DB6148"/>
    <w:rsid w:val="00DC07A6"/>
    <w:rsid w:val="00DC0F32"/>
    <w:rsid w:val="00DC1E21"/>
    <w:rsid w:val="00DC2261"/>
    <w:rsid w:val="00DC2B65"/>
    <w:rsid w:val="00DC2BA3"/>
    <w:rsid w:val="00DC3656"/>
    <w:rsid w:val="00DC3E48"/>
    <w:rsid w:val="00DC453A"/>
    <w:rsid w:val="00DC4B31"/>
    <w:rsid w:val="00DC4FE4"/>
    <w:rsid w:val="00DC5E12"/>
    <w:rsid w:val="00DC6818"/>
    <w:rsid w:val="00DC6E97"/>
    <w:rsid w:val="00DD00A6"/>
    <w:rsid w:val="00DD0F6E"/>
    <w:rsid w:val="00DD14D9"/>
    <w:rsid w:val="00DD1ED2"/>
    <w:rsid w:val="00DD203A"/>
    <w:rsid w:val="00DD33EE"/>
    <w:rsid w:val="00DD3C07"/>
    <w:rsid w:val="00DD565C"/>
    <w:rsid w:val="00DD6DD7"/>
    <w:rsid w:val="00DD7779"/>
    <w:rsid w:val="00DD7BB4"/>
    <w:rsid w:val="00DE150A"/>
    <w:rsid w:val="00DE1F68"/>
    <w:rsid w:val="00DE300F"/>
    <w:rsid w:val="00DE3E39"/>
    <w:rsid w:val="00DE4A72"/>
    <w:rsid w:val="00DE59EE"/>
    <w:rsid w:val="00DE6C1E"/>
    <w:rsid w:val="00DF0E00"/>
    <w:rsid w:val="00DF1AC6"/>
    <w:rsid w:val="00DF2349"/>
    <w:rsid w:val="00DF3A2B"/>
    <w:rsid w:val="00DF6082"/>
    <w:rsid w:val="00DF7F1E"/>
    <w:rsid w:val="00E005AB"/>
    <w:rsid w:val="00E0097A"/>
    <w:rsid w:val="00E00BF6"/>
    <w:rsid w:val="00E00D4B"/>
    <w:rsid w:val="00E00FD7"/>
    <w:rsid w:val="00E01869"/>
    <w:rsid w:val="00E02492"/>
    <w:rsid w:val="00E034B4"/>
    <w:rsid w:val="00E05236"/>
    <w:rsid w:val="00E053A7"/>
    <w:rsid w:val="00E06B52"/>
    <w:rsid w:val="00E078FE"/>
    <w:rsid w:val="00E1017D"/>
    <w:rsid w:val="00E103F0"/>
    <w:rsid w:val="00E131DC"/>
    <w:rsid w:val="00E14C06"/>
    <w:rsid w:val="00E16168"/>
    <w:rsid w:val="00E201B8"/>
    <w:rsid w:val="00E20625"/>
    <w:rsid w:val="00E20FB2"/>
    <w:rsid w:val="00E21390"/>
    <w:rsid w:val="00E22750"/>
    <w:rsid w:val="00E24253"/>
    <w:rsid w:val="00E2640A"/>
    <w:rsid w:val="00E2758B"/>
    <w:rsid w:val="00E27C7C"/>
    <w:rsid w:val="00E27F63"/>
    <w:rsid w:val="00E30B64"/>
    <w:rsid w:val="00E311ED"/>
    <w:rsid w:val="00E312DC"/>
    <w:rsid w:val="00E31A29"/>
    <w:rsid w:val="00E31B12"/>
    <w:rsid w:val="00E31B67"/>
    <w:rsid w:val="00E31C7A"/>
    <w:rsid w:val="00E3224B"/>
    <w:rsid w:val="00E32746"/>
    <w:rsid w:val="00E34076"/>
    <w:rsid w:val="00E34662"/>
    <w:rsid w:val="00E368ED"/>
    <w:rsid w:val="00E36DD6"/>
    <w:rsid w:val="00E36ED8"/>
    <w:rsid w:val="00E40B00"/>
    <w:rsid w:val="00E41282"/>
    <w:rsid w:val="00E4155A"/>
    <w:rsid w:val="00E43199"/>
    <w:rsid w:val="00E4321D"/>
    <w:rsid w:val="00E43403"/>
    <w:rsid w:val="00E44764"/>
    <w:rsid w:val="00E453F6"/>
    <w:rsid w:val="00E4611D"/>
    <w:rsid w:val="00E46760"/>
    <w:rsid w:val="00E46FE4"/>
    <w:rsid w:val="00E47A4C"/>
    <w:rsid w:val="00E50BDC"/>
    <w:rsid w:val="00E523E6"/>
    <w:rsid w:val="00E5247E"/>
    <w:rsid w:val="00E52548"/>
    <w:rsid w:val="00E53B70"/>
    <w:rsid w:val="00E53FF5"/>
    <w:rsid w:val="00E54539"/>
    <w:rsid w:val="00E54BAE"/>
    <w:rsid w:val="00E54EC4"/>
    <w:rsid w:val="00E54F99"/>
    <w:rsid w:val="00E55302"/>
    <w:rsid w:val="00E5752C"/>
    <w:rsid w:val="00E57783"/>
    <w:rsid w:val="00E5779C"/>
    <w:rsid w:val="00E57C70"/>
    <w:rsid w:val="00E60232"/>
    <w:rsid w:val="00E63016"/>
    <w:rsid w:val="00E6324D"/>
    <w:rsid w:val="00E6387A"/>
    <w:rsid w:val="00E641C3"/>
    <w:rsid w:val="00E64328"/>
    <w:rsid w:val="00E645B7"/>
    <w:rsid w:val="00E649CB"/>
    <w:rsid w:val="00E64E12"/>
    <w:rsid w:val="00E65C1D"/>
    <w:rsid w:val="00E65E76"/>
    <w:rsid w:val="00E660FD"/>
    <w:rsid w:val="00E66A19"/>
    <w:rsid w:val="00E67384"/>
    <w:rsid w:val="00E6776B"/>
    <w:rsid w:val="00E705A0"/>
    <w:rsid w:val="00E7179D"/>
    <w:rsid w:val="00E72B49"/>
    <w:rsid w:val="00E72B78"/>
    <w:rsid w:val="00E73711"/>
    <w:rsid w:val="00E75331"/>
    <w:rsid w:val="00E75C00"/>
    <w:rsid w:val="00E7629D"/>
    <w:rsid w:val="00E771E5"/>
    <w:rsid w:val="00E77C46"/>
    <w:rsid w:val="00E80667"/>
    <w:rsid w:val="00E8068E"/>
    <w:rsid w:val="00E80871"/>
    <w:rsid w:val="00E808BE"/>
    <w:rsid w:val="00E80C40"/>
    <w:rsid w:val="00E81238"/>
    <w:rsid w:val="00E82694"/>
    <w:rsid w:val="00E84E1C"/>
    <w:rsid w:val="00E85485"/>
    <w:rsid w:val="00E86AB6"/>
    <w:rsid w:val="00E907AF"/>
    <w:rsid w:val="00E90C6A"/>
    <w:rsid w:val="00E91694"/>
    <w:rsid w:val="00E92110"/>
    <w:rsid w:val="00E92657"/>
    <w:rsid w:val="00E929B7"/>
    <w:rsid w:val="00E938F6"/>
    <w:rsid w:val="00E94C2C"/>
    <w:rsid w:val="00E94FCF"/>
    <w:rsid w:val="00E95000"/>
    <w:rsid w:val="00E95A10"/>
    <w:rsid w:val="00E95DAC"/>
    <w:rsid w:val="00E95E0D"/>
    <w:rsid w:val="00E960C8"/>
    <w:rsid w:val="00E963B1"/>
    <w:rsid w:val="00E96B20"/>
    <w:rsid w:val="00E976D3"/>
    <w:rsid w:val="00EA0488"/>
    <w:rsid w:val="00EA1C11"/>
    <w:rsid w:val="00EA2483"/>
    <w:rsid w:val="00EA447E"/>
    <w:rsid w:val="00EA4DC7"/>
    <w:rsid w:val="00EA4E0E"/>
    <w:rsid w:val="00EA4F98"/>
    <w:rsid w:val="00EA668A"/>
    <w:rsid w:val="00EA74D2"/>
    <w:rsid w:val="00EB10B6"/>
    <w:rsid w:val="00EB143D"/>
    <w:rsid w:val="00EB3055"/>
    <w:rsid w:val="00EB3773"/>
    <w:rsid w:val="00EB46FC"/>
    <w:rsid w:val="00EB74C7"/>
    <w:rsid w:val="00EC02DD"/>
    <w:rsid w:val="00EC043F"/>
    <w:rsid w:val="00EC0586"/>
    <w:rsid w:val="00EC0788"/>
    <w:rsid w:val="00EC1E1F"/>
    <w:rsid w:val="00EC2252"/>
    <w:rsid w:val="00EC2DE9"/>
    <w:rsid w:val="00EC7301"/>
    <w:rsid w:val="00ED06CF"/>
    <w:rsid w:val="00ED25F1"/>
    <w:rsid w:val="00ED26E4"/>
    <w:rsid w:val="00ED67E3"/>
    <w:rsid w:val="00ED7313"/>
    <w:rsid w:val="00ED78D8"/>
    <w:rsid w:val="00ED7EA5"/>
    <w:rsid w:val="00EE058E"/>
    <w:rsid w:val="00EE0F25"/>
    <w:rsid w:val="00EE105A"/>
    <w:rsid w:val="00EE1501"/>
    <w:rsid w:val="00EE1A66"/>
    <w:rsid w:val="00EE2E32"/>
    <w:rsid w:val="00EE2F66"/>
    <w:rsid w:val="00EE47AC"/>
    <w:rsid w:val="00EE4EAF"/>
    <w:rsid w:val="00EE69B2"/>
    <w:rsid w:val="00EF333F"/>
    <w:rsid w:val="00EF4198"/>
    <w:rsid w:val="00EF5182"/>
    <w:rsid w:val="00EF5D9F"/>
    <w:rsid w:val="00EF7008"/>
    <w:rsid w:val="00EF738F"/>
    <w:rsid w:val="00EF74AD"/>
    <w:rsid w:val="00EF79F9"/>
    <w:rsid w:val="00F01ED1"/>
    <w:rsid w:val="00F0261B"/>
    <w:rsid w:val="00F02C99"/>
    <w:rsid w:val="00F03800"/>
    <w:rsid w:val="00F040D4"/>
    <w:rsid w:val="00F07555"/>
    <w:rsid w:val="00F07A86"/>
    <w:rsid w:val="00F07F36"/>
    <w:rsid w:val="00F10870"/>
    <w:rsid w:val="00F10E58"/>
    <w:rsid w:val="00F110BB"/>
    <w:rsid w:val="00F11120"/>
    <w:rsid w:val="00F12473"/>
    <w:rsid w:val="00F1266A"/>
    <w:rsid w:val="00F12AAC"/>
    <w:rsid w:val="00F13630"/>
    <w:rsid w:val="00F136C2"/>
    <w:rsid w:val="00F141FD"/>
    <w:rsid w:val="00F147BD"/>
    <w:rsid w:val="00F14A91"/>
    <w:rsid w:val="00F1591B"/>
    <w:rsid w:val="00F16A1C"/>
    <w:rsid w:val="00F16C01"/>
    <w:rsid w:val="00F203A8"/>
    <w:rsid w:val="00F2123D"/>
    <w:rsid w:val="00F2170A"/>
    <w:rsid w:val="00F21C91"/>
    <w:rsid w:val="00F224B6"/>
    <w:rsid w:val="00F22E8C"/>
    <w:rsid w:val="00F2431F"/>
    <w:rsid w:val="00F248EF"/>
    <w:rsid w:val="00F24F69"/>
    <w:rsid w:val="00F26141"/>
    <w:rsid w:val="00F27DE0"/>
    <w:rsid w:val="00F30086"/>
    <w:rsid w:val="00F3188D"/>
    <w:rsid w:val="00F31C69"/>
    <w:rsid w:val="00F31D6F"/>
    <w:rsid w:val="00F31DAF"/>
    <w:rsid w:val="00F31F05"/>
    <w:rsid w:val="00F326CC"/>
    <w:rsid w:val="00F32B54"/>
    <w:rsid w:val="00F3336C"/>
    <w:rsid w:val="00F33B7C"/>
    <w:rsid w:val="00F33F62"/>
    <w:rsid w:val="00F35912"/>
    <w:rsid w:val="00F360CA"/>
    <w:rsid w:val="00F363D5"/>
    <w:rsid w:val="00F36812"/>
    <w:rsid w:val="00F36BB8"/>
    <w:rsid w:val="00F36F2E"/>
    <w:rsid w:val="00F37666"/>
    <w:rsid w:val="00F3797C"/>
    <w:rsid w:val="00F37C3B"/>
    <w:rsid w:val="00F40537"/>
    <w:rsid w:val="00F40D61"/>
    <w:rsid w:val="00F4290F"/>
    <w:rsid w:val="00F43243"/>
    <w:rsid w:val="00F43297"/>
    <w:rsid w:val="00F4590C"/>
    <w:rsid w:val="00F45B95"/>
    <w:rsid w:val="00F46E47"/>
    <w:rsid w:val="00F46EB9"/>
    <w:rsid w:val="00F47148"/>
    <w:rsid w:val="00F47602"/>
    <w:rsid w:val="00F47C7E"/>
    <w:rsid w:val="00F50678"/>
    <w:rsid w:val="00F5181A"/>
    <w:rsid w:val="00F51CB9"/>
    <w:rsid w:val="00F521F7"/>
    <w:rsid w:val="00F52AAB"/>
    <w:rsid w:val="00F52BB8"/>
    <w:rsid w:val="00F53A94"/>
    <w:rsid w:val="00F53DAD"/>
    <w:rsid w:val="00F53EEC"/>
    <w:rsid w:val="00F5463B"/>
    <w:rsid w:val="00F547C8"/>
    <w:rsid w:val="00F54976"/>
    <w:rsid w:val="00F566D4"/>
    <w:rsid w:val="00F60AD8"/>
    <w:rsid w:val="00F61689"/>
    <w:rsid w:val="00F63270"/>
    <w:rsid w:val="00F641A6"/>
    <w:rsid w:val="00F65B03"/>
    <w:rsid w:val="00F65EDF"/>
    <w:rsid w:val="00F66D37"/>
    <w:rsid w:val="00F67345"/>
    <w:rsid w:val="00F67D50"/>
    <w:rsid w:val="00F70FA0"/>
    <w:rsid w:val="00F72C61"/>
    <w:rsid w:val="00F7339A"/>
    <w:rsid w:val="00F73522"/>
    <w:rsid w:val="00F74612"/>
    <w:rsid w:val="00F746DA"/>
    <w:rsid w:val="00F766E6"/>
    <w:rsid w:val="00F82D7B"/>
    <w:rsid w:val="00F83F34"/>
    <w:rsid w:val="00F84475"/>
    <w:rsid w:val="00F85482"/>
    <w:rsid w:val="00F854C0"/>
    <w:rsid w:val="00F85D7B"/>
    <w:rsid w:val="00F86816"/>
    <w:rsid w:val="00F8695B"/>
    <w:rsid w:val="00F873EA"/>
    <w:rsid w:val="00F90429"/>
    <w:rsid w:val="00F908D6"/>
    <w:rsid w:val="00F915C0"/>
    <w:rsid w:val="00F93518"/>
    <w:rsid w:val="00F93C1D"/>
    <w:rsid w:val="00F93F7E"/>
    <w:rsid w:val="00F94A79"/>
    <w:rsid w:val="00F94AD0"/>
    <w:rsid w:val="00F94B78"/>
    <w:rsid w:val="00F94B79"/>
    <w:rsid w:val="00F94BF1"/>
    <w:rsid w:val="00F94DEF"/>
    <w:rsid w:val="00F955DA"/>
    <w:rsid w:val="00F96275"/>
    <w:rsid w:val="00F96908"/>
    <w:rsid w:val="00F973DA"/>
    <w:rsid w:val="00F97CA4"/>
    <w:rsid w:val="00FA054D"/>
    <w:rsid w:val="00FA0927"/>
    <w:rsid w:val="00FA17B4"/>
    <w:rsid w:val="00FA2277"/>
    <w:rsid w:val="00FA49CF"/>
    <w:rsid w:val="00FA5A9D"/>
    <w:rsid w:val="00FA5B09"/>
    <w:rsid w:val="00FA6487"/>
    <w:rsid w:val="00FA7EF3"/>
    <w:rsid w:val="00FB07C0"/>
    <w:rsid w:val="00FB0DAB"/>
    <w:rsid w:val="00FB0FA1"/>
    <w:rsid w:val="00FB12B4"/>
    <w:rsid w:val="00FB1A95"/>
    <w:rsid w:val="00FB35FE"/>
    <w:rsid w:val="00FB39A6"/>
    <w:rsid w:val="00FB4014"/>
    <w:rsid w:val="00FB43D8"/>
    <w:rsid w:val="00FB4436"/>
    <w:rsid w:val="00FB4636"/>
    <w:rsid w:val="00FB4D07"/>
    <w:rsid w:val="00FB552B"/>
    <w:rsid w:val="00FB65F8"/>
    <w:rsid w:val="00FB73AC"/>
    <w:rsid w:val="00FC0050"/>
    <w:rsid w:val="00FC0879"/>
    <w:rsid w:val="00FC0DE4"/>
    <w:rsid w:val="00FC12D6"/>
    <w:rsid w:val="00FC2206"/>
    <w:rsid w:val="00FC25BF"/>
    <w:rsid w:val="00FC28C4"/>
    <w:rsid w:val="00FC293A"/>
    <w:rsid w:val="00FC3E7B"/>
    <w:rsid w:val="00FC407F"/>
    <w:rsid w:val="00FC5DF1"/>
    <w:rsid w:val="00FC61EF"/>
    <w:rsid w:val="00FC6450"/>
    <w:rsid w:val="00FC778A"/>
    <w:rsid w:val="00FD0188"/>
    <w:rsid w:val="00FD0606"/>
    <w:rsid w:val="00FD1360"/>
    <w:rsid w:val="00FD1536"/>
    <w:rsid w:val="00FD1D3A"/>
    <w:rsid w:val="00FD1D66"/>
    <w:rsid w:val="00FD1EDB"/>
    <w:rsid w:val="00FD37D4"/>
    <w:rsid w:val="00FD3C5B"/>
    <w:rsid w:val="00FD4456"/>
    <w:rsid w:val="00FD4E8B"/>
    <w:rsid w:val="00FD5B49"/>
    <w:rsid w:val="00FD6AA6"/>
    <w:rsid w:val="00FD7350"/>
    <w:rsid w:val="00FE122C"/>
    <w:rsid w:val="00FE1740"/>
    <w:rsid w:val="00FE1FC7"/>
    <w:rsid w:val="00FE50A2"/>
    <w:rsid w:val="00FE529B"/>
    <w:rsid w:val="00FE5578"/>
    <w:rsid w:val="00FE6A80"/>
    <w:rsid w:val="00FE776C"/>
    <w:rsid w:val="00FF08F1"/>
    <w:rsid w:val="00FF1322"/>
    <w:rsid w:val="00FF1BE9"/>
    <w:rsid w:val="00FF1D79"/>
    <w:rsid w:val="00FF2455"/>
    <w:rsid w:val="00FF3D4C"/>
    <w:rsid w:val="00FF52F2"/>
    <w:rsid w:val="00FF60FF"/>
    <w:rsid w:val="00FF6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480" w:lineRule="auto"/>
        <w:ind w:lef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C82"/>
    <w:pPr>
      <w:spacing w:line="240" w:lineRule="auto"/>
      <w:ind w:left="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F36"/>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F07F36"/>
  </w:style>
  <w:style w:type="paragraph" w:styleId="Header">
    <w:name w:val="header"/>
    <w:basedOn w:val="Normal"/>
    <w:link w:val="HeaderChar"/>
    <w:uiPriority w:val="99"/>
    <w:semiHidden/>
    <w:unhideWhenUsed/>
    <w:rsid w:val="00C21FEC"/>
    <w:pPr>
      <w:tabs>
        <w:tab w:val="center" w:pos="4680"/>
        <w:tab w:val="right" w:pos="9360"/>
      </w:tabs>
    </w:pPr>
  </w:style>
  <w:style w:type="character" w:customStyle="1" w:styleId="HeaderChar">
    <w:name w:val="Header Char"/>
    <w:basedOn w:val="DefaultParagraphFont"/>
    <w:link w:val="Header"/>
    <w:uiPriority w:val="99"/>
    <w:semiHidden/>
    <w:rsid w:val="00C21FE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1FEC"/>
    <w:pPr>
      <w:tabs>
        <w:tab w:val="center" w:pos="4680"/>
        <w:tab w:val="right" w:pos="9360"/>
      </w:tabs>
    </w:pPr>
  </w:style>
  <w:style w:type="character" w:customStyle="1" w:styleId="FooterChar">
    <w:name w:val="Footer Char"/>
    <w:basedOn w:val="DefaultParagraphFont"/>
    <w:link w:val="Footer"/>
    <w:uiPriority w:val="99"/>
    <w:rsid w:val="00C21FE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Geography</cp:lastModifiedBy>
  <cp:revision>23</cp:revision>
  <cp:lastPrinted>2016-09-28T09:31:00Z</cp:lastPrinted>
  <dcterms:created xsi:type="dcterms:W3CDTF">2016-09-26T09:42:00Z</dcterms:created>
  <dcterms:modified xsi:type="dcterms:W3CDTF">2016-09-28T10:06:00Z</dcterms:modified>
</cp:coreProperties>
</file>