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C7" w:rsidRDefault="00080BC7" w:rsidP="00080BC7">
      <w:pPr>
        <w:spacing w:after="0" w:line="240" w:lineRule="auto"/>
        <w:rPr>
          <w:rFonts w:ascii="Times New Roman" w:eastAsia="Arial" w:hAnsi="Times New Roman"/>
          <w:b/>
          <w:sz w:val="26"/>
          <w:szCs w:val="26"/>
        </w:rPr>
      </w:pPr>
      <w:r>
        <w:rPr>
          <w:rFonts w:ascii="Times New Roman" w:eastAsia="Arial" w:hAnsi="Times New Roman"/>
          <w:b/>
          <w:sz w:val="26"/>
          <w:szCs w:val="26"/>
        </w:rPr>
        <w:t xml:space="preserve">                                      </w:t>
      </w:r>
    </w:p>
    <w:p w:rsidR="00080BC7" w:rsidRDefault="00080BC7" w:rsidP="00080BC7">
      <w:pPr>
        <w:spacing w:after="0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SCHEME OF BA ECONOMICS (SEMESTER SYSTEM)</w:t>
      </w:r>
    </w:p>
    <w:p w:rsidR="00080BC7" w:rsidRDefault="00080BC7" w:rsidP="00080BC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W.E F. 2016-17 IN PHASED MANNER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0"/>
        <w:gridCol w:w="2790"/>
        <w:gridCol w:w="1620"/>
        <w:gridCol w:w="2070"/>
        <w:gridCol w:w="900"/>
      </w:tblGrid>
      <w:tr w:rsidR="00F75820" w:rsidTr="002128B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20" w:rsidRDefault="00F75820">
            <w:pPr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20" w:rsidRDefault="00F75820">
            <w:pPr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EXTERNAL</w:t>
            </w:r>
          </w:p>
          <w:p w:rsidR="00F75820" w:rsidRDefault="00F75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MAX. MARKS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INTERNAL ASSESSMENT</w:t>
            </w:r>
          </w:p>
          <w:p w:rsidR="00F75820" w:rsidRDefault="00F75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MAX. MARKS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TIME </w:t>
            </w:r>
          </w:p>
        </w:tc>
      </w:tr>
      <w:tr w:rsidR="00F75820" w:rsidTr="002128B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IST YEAR</w:t>
            </w:r>
          </w:p>
          <w:p w:rsidR="00F75820" w:rsidRDefault="00F75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w.e.f (2016-17)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20" w:rsidRDefault="00F75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SEMESTER-I </w:t>
            </w:r>
          </w:p>
          <w:p w:rsidR="00F75820" w:rsidRDefault="00F75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20" w:rsidRDefault="00F75820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20" w:rsidRDefault="00F75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20" w:rsidRDefault="00F75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820" w:rsidTr="002128B8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20" w:rsidRDefault="00F75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MICROECONOMICS-1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Hrs.</w:t>
            </w:r>
          </w:p>
        </w:tc>
      </w:tr>
      <w:tr w:rsidR="00F75820" w:rsidTr="002128B8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820" w:rsidRDefault="00F7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SEMESTER-II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20" w:rsidRDefault="00F758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20" w:rsidRDefault="00F758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20" w:rsidRDefault="00F758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820" w:rsidTr="002128B8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820" w:rsidRDefault="00F7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MICROECONOMICS-II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 w:rsidP="008250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 w:rsidP="008250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Hrs.</w:t>
            </w:r>
          </w:p>
        </w:tc>
      </w:tr>
      <w:tr w:rsidR="00F75820" w:rsidTr="002128B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w.e.f (2017-18)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SEMESTER-III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20" w:rsidRDefault="00F7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20" w:rsidRDefault="00F7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20" w:rsidRDefault="00F7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820" w:rsidTr="002128B8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20" w:rsidRDefault="00F75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MACROECONOMICS-I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 w:rsidP="008250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 w:rsidP="008250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Hrs.</w:t>
            </w:r>
          </w:p>
        </w:tc>
      </w:tr>
      <w:tr w:rsidR="00F75820" w:rsidTr="002128B8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820" w:rsidRDefault="00F7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SEMESTER-IV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20" w:rsidRDefault="00F758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20" w:rsidRDefault="00F758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20" w:rsidRDefault="00F758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820" w:rsidTr="002128B8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820" w:rsidRDefault="00F7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MACROECONOMICS-II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 w:rsidP="008250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 w:rsidP="008250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Hrs.</w:t>
            </w:r>
          </w:p>
        </w:tc>
      </w:tr>
      <w:tr w:rsidR="00F75820" w:rsidTr="002128B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w.e.f (2018-19)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EA0E86" w:rsidP="00EA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SEMESTER-V(A</w:t>
            </w:r>
            <w:r w:rsidR="00F75820">
              <w:rPr>
                <w:rFonts w:ascii="Times New Roman" w:hAnsi="Times New Roman"/>
                <w:b/>
                <w:sz w:val="24"/>
                <w:szCs w:val="24"/>
              </w:rPr>
              <w:t>ny One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option</w:t>
            </w:r>
            <w:r w:rsidR="00F7582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20" w:rsidRDefault="00F7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20" w:rsidRDefault="00F7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20" w:rsidRDefault="00F7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820" w:rsidTr="002128B8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20" w:rsidRDefault="00F75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OPT-(i)  INDIAN ECONOMY-I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 w:rsidP="008250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 w:rsidP="008250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Hrs.</w:t>
            </w:r>
          </w:p>
        </w:tc>
      </w:tr>
      <w:tr w:rsidR="00F75820" w:rsidTr="002128B8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820" w:rsidRDefault="00F7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OPT-(ii)  INTERNATIONAL ECONOMICS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 w:rsidP="008250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 w:rsidP="008250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Hrs.</w:t>
            </w:r>
          </w:p>
        </w:tc>
      </w:tr>
      <w:tr w:rsidR="00F75820" w:rsidTr="002128B8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820" w:rsidRDefault="00F7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OPTION-(iii) ECONOMICS OF DEVELOPMENT-I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 w:rsidP="008250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 w:rsidP="008250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Hrs.</w:t>
            </w:r>
          </w:p>
        </w:tc>
      </w:tr>
      <w:tr w:rsidR="00F75820" w:rsidTr="002128B8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820" w:rsidRDefault="00F7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SEMESTER-VI(Opt. any One)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20" w:rsidRDefault="00F758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20" w:rsidRDefault="00F758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20" w:rsidRDefault="00F758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820" w:rsidTr="002128B8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820" w:rsidRDefault="00F7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OPT-(i)  INDIAN ECONOMY-II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 w:rsidP="008250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 w:rsidP="008250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Hrs.</w:t>
            </w:r>
          </w:p>
        </w:tc>
      </w:tr>
      <w:tr w:rsidR="00F75820" w:rsidTr="002128B8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820" w:rsidRDefault="00F75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OPT-(ii) PUBLIC FINANCE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 w:rsidP="008250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 w:rsidP="008250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Hrs.</w:t>
            </w:r>
          </w:p>
        </w:tc>
      </w:tr>
      <w:tr w:rsidR="00F75820" w:rsidTr="002128B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20" w:rsidRDefault="00F75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OPT-(iii) ECONOMICS OF DEVELOPMENT-II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 w:rsidP="008250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 w:rsidP="008250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20" w:rsidRDefault="00F758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Hrs.</w:t>
            </w:r>
          </w:p>
        </w:tc>
      </w:tr>
    </w:tbl>
    <w:p w:rsidR="00080BC7" w:rsidRDefault="00080BC7" w:rsidP="00080BC7">
      <w:pPr>
        <w:tabs>
          <w:tab w:val="left" w:pos="277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B.A. Part – I (ECONOMICS)</w:t>
      </w:r>
    </w:p>
    <w:p w:rsidR="00080BC7" w:rsidRDefault="00080BC7" w:rsidP="00080BC7">
      <w:pPr>
        <w:tabs>
          <w:tab w:val="left" w:pos="2775"/>
          <w:tab w:val="left" w:pos="2880"/>
          <w:tab w:val="left" w:pos="3600"/>
          <w:tab w:val="center" w:pos="46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Semester-I</w:t>
      </w:r>
    </w:p>
    <w:p w:rsidR="00080BC7" w:rsidRDefault="00080BC7" w:rsidP="00080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MICROECONOMICS – I</w:t>
      </w:r>
    </w:p>
    <w:p w:rsidR="00080BC7" w:rsidRDefault="00080BC7" w:rsidP="00080BC7">
      <w:pPr>
        <w:spacing w:after="0" w:line="240" w:lineRule="auto"/>
        <w:ind w:left="5720"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Time: </w:t>
      </w:r>
      <w:r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  <w:t>3 hours</w:t>
      </w:r>
    </w:p>
    <w:p w:rsidR="00080BC7" w:rsidRDefault="00080BC7" w:rsidP="00080BC7">
      <w:pPr>
        <w:spacing w:after="0" w:line="240" w:lineRule="auto"/>
        <w:ind w:left="64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  <w:t>Max. Marks</w:t>
      </w:r>
      <w:r>
        <w:rPr>
          <w:rFonts w:ascii="Times New Roman" w:eastAsia="Arial" w:hAnsi="Times New Roman"/>
          <w:sz w:val="24"/>
          <w:szCs w:val="24"/>
        </w:rPr>
        <w:tab/>
        <w:t>100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080BC7" w:rsidRDefault="00080BC7" w:rsidP="00080BC7">
      <w:pPr>
        <w:spacing w:after="0" w:line="240" w:lineRule="auto"/>
        <w:ind w:left="5720" w:firstLine="720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External:</w:t>
      </w:r>
      <w:r>
        <w:rPr>
          <w:rFonts w:ascii="Times New Roman" w:eastAsia="Arial" w:hAnsi="Times New Roman"/>
          <w:sz w:val="24"/>
          <w:szCs w:val="24"/>
        </w:rPr>
        <w:tab/>
        <w:t xml:space="preserve"> </w:t>
      </w:r>
      <w:r w:rsidR="005A2BF7">
        <w:rPr>
          <w:rFonts w:ascii="Times New Roman" w:eastAsia="Arial" w:hAnsi="Times New Roman"/>
          <w:sz w:val="24"/>
          <w:szCs w:val="24"/>
        </w:rPr>
        <w:t>80</w:t>
      </w:r>
    </w:p>
    <w:p w:rsidR="00080BC7" w:rsidRDefault="00080BC7" w:rsidP="00080BC7">
      <w:pPr>
        <w:spacing w:after="0" w:line="240" w:lineRule="auto"/>
        <w:ind w:left="5720"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Internal :</w:t>
      </w:r>
      <w:r>
        <w:rPr>
          <w:rFonts w:ascii="Times New Roman" w:eastAsia="Arial" w:hAnsi="Times New Roman"/>
          <w:sz w:val="24"/>
          <w:szCs w:val="24"/>
        </w:rPr>
        <w:tab/>
        <w:t xml:space="preserve"> </w:t>
      </w:r>
      <w:r w:rsidR="005A2BF7">
        <w:rPr>
          <w:rFonts w:ascii="Times New Roman" w:eastAsia="Arial" w:hAnsi="Times New Roman"/>
          <w:sz w:val="24"/>
          <w:szCs w:val="24"/>
        </w:rPr>
        <w:t>20</w:t>
      </w:r>
    </w:p>
    <w:p w:rsidR="00080BC7" w:rsidRDefault="00080BC7" w:rsidP="00080BC7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80BC7" w:rsidRDefault="00080BC7" w:rsidP="00080BC7">
      <w:pPr>
        <w:spacing w:after="0" w:line="396" w:lineRule="auto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Note for Paper Setter:</w:t>
      </w:r>
    </w:p>
    <w:p w:rsidR="006A10C2" w:rsidRDefault="00080BC7" w:rsidP="00080BC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The question paper will consist of </w:t>
      </w:r>
      <w:r w:rsidR="008250EF">
        <w:rPr>
          <w:rFonts w:ascii="Times New Roman" w:eastAsia="Arial" w:hAnsi="Times New Roman"/>
          <w:sz w:val="24"/>
          <w:szCs w:val="24"/>
        </w:rPr>
        <w:t>10</w:t>
      </w:r>
      <w:r>
        <w:rPr>
          <w:rFonts w:ascii="Times New Roman" w:eastAsia="Arial" w:hAnsi="Times New Roman"/>
          <w:sz w:val="24"/>
          <w:szCs w:val="24"/>
        </w:rPr>
        <w:t xml:space="preserve"> questions</w:t>
      </w:r>
      <w:r w:rsidR="006A10C2">
        <w:rPr>
          <w:rFonts w:ascii="Times New Roman" w:eastAsia="Arial" w:hAnsi="Times New Roman"/>
          <w:sz w:val="24"/>
          <w:szCs w:val="24"/>
        </w:rPr>
        <w:t xml:space="preserve"> out of which 5 questions in all are to be attempted</w:t>
      </w:r>
      <w:r>
        <w:rPr>
          <w:rFonts w:ascii="Times New Roman" w:eastAsia="Arial" w:hAnsi="Times New Roman"/>
          <w:sz w:val="24"/>
          <w:szCs w:val="24"/>
        </w:rPr>
        <w:t>.</w:t>
      </w:r>
    </w:p>
    <w:p w:rsidR="00B13F6C" w:rsidRDefault="00080BC7" w:rsidP="00080BC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Q</w:t>
      </w:r>
      <w:r w:rsidR="006A10C2">
        <w:rPr>
          <w:rFonts w:ascii="Times New Roman" w:eastAsia="Arial" w:hAnsi="Times New Roman"/>
          <w:sz w:val="24"/>
          <w:szCs w:val="24"/>
        </w:rPr>
        <w:t>uestion No.</w:t>
      </w:r>
      <w:r>
        <w:rPr>
          <w:rFonts w:ascii="Times New Roman" w:eastAsia="Arial" w:hAnsi="Times New Roman"/>
          <w:sz w:val="24"/>
          <w:szCs w:val="24"/>
        </w:rPr>
        <w:t xml:space="preserve"> 1 </w:t>
      </w:r>
      <w:r w:rsidR="00B13F6C">
        <w:rPr>
          <w:rFonts w:ascii="Times New Roman" w:eastAsia="Arial" w:hAnsi="Times New Roman"/>
          <w:sz w:val="24"/>
          <w:szCs w:val="24"/>
        </w:rPr>
        <w:t>and 2</w:t>
      </w:r>
      <w:r w:rsidR="008250EF">
        <w:rPr>
          <w:rFonts w:ascii="Times New Roman" w:eastAsia="Arial" w:hAnsi="Times New Roman"/>
          <w:sz w:val="24"/>
          <w:szCs w:val="24"/>
        </w:rPr>
        <w:t xml:space="preserve"> are compulsory</w:t>
      </w:r>
      <w:r w:rsidR="00B13F6C">
        <w:rPr>
          <w:rFonts w:ascii="Times New Roman" w:eastAsia="Arial" w:hAnsi="Times New Roman"/>
          <w:sz w:val="24"/>
          <w:szCs w:val="24"/>
        </w:rPr>
        <w:t>.</w:t>
      </w:r>
    </w:p>
    <w:p w:rsidR="00080BC7" w:rsidRDefault="0011505C" w:rsidP="00080BC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Two</w:t>
      </w:r>
      <w:r w:rsidR="00B13F6C">
        <w:rPr>
          <w:rFonts w:ascii="Times New Roman" w:eastAsia="Arial" w:hAnsi="Times New Roman"/>
          <w:sz w:val="24"/>
          <w:szCs w:val="24"/>
        </w:rPr>
        <w:t xml:space="preserve"> questions</w:t>
      </w:r>
      <w:r>
        <w:rPr>
          <w:rFonts w:ascii="Times New Roman" w:eastAsia="Arial" w:hAnsi="Times New Roman"/>
          <w:sz w:val="24"/>
          <w:szCs w:val="24"/>
        </w:rPr>
        <w:t xml:space="preserve"> (Q. No. 3 to Q. No. 10)</w:t>
      </w:r>
      <w:r w:rsidR="00B13F6C">
        <w:rPr>
          <w:rFonts w:ascii="Times New Roman" w:eastAsia="Arial" w:hAnsi="Times New Roman"/>
          <w:sz w:val="24"/>
          <w:szCs w:val="24"/>
        </w:rPr>
        <w:t xml:space="preserve"> will be set from each of the four units.</w:t>
      </w:r>
      <w:r w:rsidR="008250EF">
        <w:rPr>
          <w:rFonts w:ascii="Times New Roman" w:eastAsia="Arial" w:hAnsi="Times New Roman"/>
          <w:sz w:val="24"/>
          <w:szCs w:val="24"/>
        </w:rPr>
        <w:t xml:space="preserve"> </w:t>
      </w:r>
    </w:p>
    <w:p w:rsidR="008250EF" w:rsidRPr="008250EF" w:rsidRDefault="008250EF" w:rsidP="008250E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50EF">
        <w:rPr>
          <w:rFonts w:ascii="Times New Roman" w:eastAsia="Arial" w:hAnsi="Times New Roman"/>
          <w:sz w:val="24"/>
          <w:szCs w:val="24"/>
        </w:rPr>
        <w:t>Q. No. 1 will be based on</w:t>
      </w:r>
      <w:r w:rsidR="00783DE9">
        <w:rPr>
          <w:rFonts w:ascii="Times New Roman" w:eastAsia="Arial" w:hAnsi="Times New Roman"/>
          <w:sz w:val="24"/>
          <w:szCs w:val="24"/>
        </w:rPr>
        <w:t xml:space="preserve"> a C</w:t>
      </w:r>
      <w:r w:rsidRPr="008250EF">
        <w:rPr>
          <w:rFonts w:ascii="Times New Roman" w:eastAsia="Arial" w:hAnsi="Times New Roman"/>
          <w:sz w:val="24"/>
          <w:szCs w:val="24"/>
        </w:rPr>
        <w:t xml:space="preserve">ase </w:t>
      </w:r>
      <w:r w:rsidR="00783DE9">
        <w:rPr>
          <w:rFonts w:ascii="Times New Roman" w:eastAsia="Arial" w:hAnsi="Times New Roman"/>
          <w:sz w:val="24"/>
          <w:szCs w:val="24"/>
        </w:rPr>
        <w:t>S</w:t>
      </w:r>
      <w:r w:rsidRPr="008250EF">
        <w:rPr>
          <w:rFonts w:ascii="Times New Roman" w:eastAsia="Arial" w:hAnsi="Times New Roman"/>
          <w:sz w:val="24"/>
          <w:szCs w:val="24"/>
        </w:rPr>
        <w:t xml:space="preserve">tudy followed by four short answer type questions (4 marks each). </w:t>
      </w:r>
    </w:p>
    <w:p w:rsidR="008250EF" w:rsidRDefault="008250EF" w:rsidP="008250E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50EF">
        <w:rPr>
          <w:rFonts w:ascii="Times New Roman" w:eastAsia="Arial" w:hAnsi="Times New Roman"/>
          <w:sz w:val="24"/>
          <w:szCs w:val="24"/>
        </w:rPr>
        <w:t xml:space="preserve">Q.  No. 2 will contain 5 multiple choice type questions </w:t>
      </w:r>
      <w:r w:rsidR="00783DE9">
        <w:rPr>
          <w:rFonts w:ascii="Times New Roman" w:hAnsi="Times New Roman"/>
          <w:bCs/>
          <w:sz w:val="24"/>
          <w:szCs w:val="24"/>
        </w:rPr>
        <w:t xml:space="preserve">(1 mark each) </w:t>
      </w:r>
      <w:r w:rsidR="00080BC7" w:rsidRPr="008250EF">
        <w:rPr>
          <w:rFonts w:ascii="Times New Roman" w:hAnsi="Times New Roman"/>
          <w:bCs/>
          <w:sz w:val="24"/>
          <w:szCs w:val="24"/>
        </w:rPr>
        <w:t>5 matching type questions (1</w:t>
      </w:r>
      <w:r w:rsidR="00783DE9">
        <w:rPr>
          <w:rFonts w:ascii="Times New Roman" w:hAnsi="Times New Roman"/>
          <w:bCs/>
          <w:sz w:val="24"/>
          <w:szCs w:val="24"/>
        </w:rPr>
        <w:t xml:space="preserve"> </w:t>
      </w:r>
      <w:r w:rsidR="00080BC7" w:rsidRPr="008250EF">
        <w:rPr>
          <w:rFonts w:ascii="Times New Roman" w:hAnsi="Times New Roman"/>
          <w:bCs/>
          <w:sz w:val="24"/>
          <w:szCs w:val="24"/>
        </w:rPr>
        <w:t>mark each) and 3 very short answer questions (2 marks each).</w:t>
      </w:r>
      <w:r>
        <w:rPr>
          <w:rFonts w:ascii="Times New Roman" w:hAnsi="Times New Roman"/>
          <w:bCs/>
          <w:sz w:val="24"/>
          <w:szCs w:val="24"/>
        </w:rPr>
        <w:t xml:space="preserve"> The question </w:t>
      </w:r>
      <w:r w:rsidR="00080BC7" w:rsidRPr="008250EF">
        <w:rPr>
          <w:rFonts w:ascii="Times New Roman" w:hAnsi="Times New Roman"/>
          <w:bCs/>
          <w:sz w:val="24"/>
          <w:szCs w:val="24"/>
        </w:rPr>
        <w:t>will be spread over the entire syllabus.</w:t>
      </w:r>
      <w:r w:rsidRPr="008250EF">
        <w:rPr>
          <w:rFonts w:ascii="Times New Roman" w:hAnsi="Times New Roman"/>
          <w:bCs/>
          <w:sz w:val="24"/>
          <w:szCs w:val="24"/>
        </w:rPr>
        <w:t xml:space="preserve"> </w:t>
      </w:r>
    </w:p>
    <w:p w:rsidR="008250EF" w:rsidRPr="008250EF" w:rsidRDefault="008250EF" w:rsidP="008250E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50EF">
        <w:rPr>
          <w:rFonts w:ascii="Times New Roman" w:hAnsi="Times New Roman"/>
          <w:bCs/>
          <w:sz w:val="24"/>
          <w:szCs w:val="24"/>
        </w:rPr>
        <w:t>All questions carry equal marks.</w:t>
      </w:r>
    </w:p>
    <w:p w:rsidR="00080BC7" w:rsidRDefault="00080BC7" w:rsidP="00080BC7">
      <w:pPr>
        <w:pStyle w:val="ListParagraph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080BC7" w:rsidRDefault="00080BC7" w:rsidP="00080BC7">
      <w:pPr>
        <w:pStyle w:val="ListParagraph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Note for Candidates:-</w:t>
      </w:r>
      <w:r w:rsidR="008250EF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Arial" w:hAnsi="Times New Roman"/>
          <w:sz w:val="24"/>
          <w:szCs w:val="24"/>
        </w:rPr>
        <w:t>Attempt 5 questions in all</w:t>
      </w:r>
      <w:r w:rsidR="008250EF">
        <w:rPr>
          <w:rFonts w:ascii="Times New Roman" w:eastAsia="Arial" w:hAnsi="Times New Roman"/>
          <w:sz w:val="24"/>
          <w:szCs w:val="24"/>
        </w:rPr>
        <w:t>. Question No. 1 and 2 are compulsory. Attempt remaining three questions</w:t>
      </w:r>
      <w:r>
        <w:rPr>
          <w:rFonts w:ascii="Times New Roman" w:eastAsia="Arial" w:hAnsi="Times New Roman"/>
          <w:sz w:val="24"/>
          <w:szCs w:val="24"/>
        </w:rPr>
        <w:t xml:space="preserve"> selecting one question each from any </w:t>
      </w:r>
      <w:r w:rsidR="008250EF">
        <w:rPr>
          <w:rFonts w:ascii="Times New Roman" w:eastAsia="Arial" w:hAnsi="Times New Roman"/>
          <w:sz w:val="24"/>
          <w:szCs w:val="24"/>
        </w:rPr>
        <w:t xml:space="preserve">of the </w:t>
      </w:r>
      <w:r>
        <w:rPr>
          <w:rFonts w:ascii="Times New Roman" w:eastAsia="Arial" w:hAnsi="Times New Roman"/>
          <w:sz w:val="24"/>
          <w:szCs w:val="24"/>
        </w:rPr>
        <w:t>three units</w:t>
      </w:r>
      <w:r w:rsidR="008250EF">
        <w:rPr>
          <w:rFonts w:ascii="Times New Roman" w:eastAsia="Arial" w:hAnsi="Times New Roman"/>
          <w:sz w:val="24"/>
          <w:szCs w:val="24"/>
        </w:rPr>
        <w:t xml:space="preserve"> out of the four units. 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="008250EF">
        <w:rPr>
          <w:rFonts w:ascii="Times New Roman" w:eastAsia="Arial" w:hAnsi="Times New Roman"/>
          <w:sz w:val="24"/>
          <w:szCs w:val="24"/>
        </w:rPr>
        <w:t>All questions carry equal marks</w:t>
      </w:r>
      <w:r>
        <w:rPr>
          <w:rFonts w:ascii="Times New Roman" w:eastAsia="Arial" w:hAnsi="Times New Roman"/>
          <w:sz w:val="24"/>
          <w:szCs w:val="24"/>
        </w:rPr>
        <w:t xml:space="preserve">. </w:t>
      </w:r>
    </w:p>
    <w:p w:rsidR="00080BC7" w:rsidRDefault="00080BC7" w:rsidP="00080BC7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80BC7" w:rsidRDefault="00080BC7" w:rsidP="00080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UNIT-I</w:t>
      </w:r>
    </w:p>
    <w:p w:rsidR="00080BC7" w:rsidRDefault="00080BC7" w:rsidP="00080BC7">
      <w:pPr>
        <w:pStyle w:val="ListParagraph"/>
        <w:numPr>
          <w:ilvl w:val="1"/>
          <w:numId w:val="2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Economics: Definition, Nature, Scope</w:t>
      </w:r>
    </w:p>
    <w:p w:rsidR="00080BC7" w:rsidRDefault="00080BC7" w:rsidP="00080BC7">
      <w:pPr>
        <w:pStyle w:val="ListParagraph"/>
        <w:numPr>
          <w:ilvl w:val="1"/>
          <w:numId w:val="2"/>
        </w:numPr>
        <w:tabs>
          <w:tab w:val="left" w:pos="900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Economic Problem : Scarcity and Choice, Functions of an Economic System, </w:t>
      </w:r>
    </w:p>
    <w:p w:rsidR="00080BC7" w:rsidRDefault="00080BC7" w:rsidP="00080BC7">
      <w:pPr>
        <w:pStyle w:val="ListParagraph"/>
        <w:numPr>
          <w:ilvl w:val="1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Law of Demand </w:t>
      </w:r>
    </w:p>
    <w:p w:rsidR="00080BC7" w:rsidRDefault="00080BC7" w:rsidP="00080BC7">
      <w:pPr>
        <w:pStyle w:val="ListParagraph"/>
        <w:numPr>
          <w:ilvl w:val="1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Elasticity of Demand: Concept, Types, Measurement, Determinants and Importance</w:t>
      </w:r>
    </w:p>
    <w:p w:rsidR="00080BC7" w:rsidRDefault="00080BC7" w:rsidP="00080BC7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80BC7" w:rsidRDefault="00080BC7" w:rsidP="00080BC7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-II</w:t>
      </w:r>
    </w:p>
    <w:p w:rsidR="00080BC7" w:rsidRPr="006A001E" w:rsidRDefault="00080BC7" w:rsidP="009F418D">
      <w:pPr>
        <w:pStyle w:val="ListParagraph"/>
        <w:numPr>
          <w:ilvl w:val="0"/>
          <w:numId w:val="78"/>
        </w:numPr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6A001E">
        <w:rPr>
          <w:rFonts w:ascii="Times New Roman" w:hAnsi="Times New Roman"/>
          <w:sz w:val="24"/>
          <w:szCs w:val="24"/>
        </w:rPr>
        <w:t>Concept of Utility</w:t>
      </w:r>
    </w:p>
    <w:p w:rsidR="00080BC7" w:rsidRPr="006A001E" w:rsidRDefault="00080BC7" w:rsidP="009F418D">
      <w:pPr>
        <w:pStyle w:val="ListParagraph"/>
        <w:numPr>
          <w:ilvl w:val="0"/>
          <w:numId w:val="78"/>
        </w:numPr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6A001E">
        <w:rPr>
          <w:rFonts w:ascii="Times New Roman" w:hAnsi="Times New Roman"/>
          <w:sz w:val="24"/>
          <w:szCs w:val="24"/>
        </w:rPr>
        <w:t xml:space="preserve">Cardinal Utility Analysis, </w:t>
      </w:r>
    </w:p>
    <w:p w:rsidR="00080BC7" w:rsidRPr="006A001E" w:rsidRDefault="00080BC7" w:rsidP="009F418D">
      <w:pPr>
        <w:pStyle w:val="ListParagraph"/>
        <w:numPr>
          <w:ilvl w:val="0"/>
          <w:numId w:val="78"/>
        </w:numPr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6A001E">
        <w:rPr>
          <w:rFonts w:ascii="Times New Roman" w:hAnsi="Times New Roman"/>
          <w:sz w:val="24"/>
          <w:szCs w:val="24"/>
        </w:rPr>
        <w:t xml:space="preserve">Law of Equi- Marginal Utility </w:t>
      </w:r>
    </w:p>
    <w:p w:rsidR="00080BC7" w:rsidRPr="006A001E" w:rsidRDefault="00080BC7" w:rsidP="009F418D">
      <w:pPr>
        <w:pStyle w:val="ListParagraph"/>
        <w:numPr>
          <w:ilvl w:val="0"/>
          <w:numId w:val="78"/>
        </w:numPr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6A001E">
        <w:rPr>
          <w:rFonts w:ascii="Times New Roman" w:hAnsi="Times New Roman"/>
          <w:sz w:val="24"/>
          <w:szCs w:val="24"/>
        </w:rPr>
        <w:t>Law of Diminishing Marginal Utility</w:t>
      </w:r>
    </w:p>
    <w:p w:rsidR="00080BC7" w:rsidRPr="006A001E" w:rsidRDefault="00080BC7" w:rsidP="009F418D">
      <w:pPr>
        <w:pStyle w:val="ListParagraph"/>
        <w:numPr>
          <w:ilvl w:val="0"/>
          <w:numId w:val="78"/>
        </w:numPr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6A001E">
        <w:rPr>
          <w:rFonts w:ascii="Times New Roman" w:hAnsi="Times New Roman"/>
          <w:sz w:val="24"/>
          <w:szCs w:val="24"/>
        </w:rPr>
        <w:t>Derivation of Demand Curve</w:t>
      </w:r>
    </w:p>
    <w:p w:rsidR="00080BC7" w:rsidRPr="006A001E" w:rsidRDefault="00080BC7" w:rsidP="009F418D">
      <w:pPr>
        <w:pStyle w:val="ListParagraph"/>
        <w:numPr>
          <w:ilvl w:val="0"/>
          <w:numId w:val="78"/>
        </w:numPr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6A001E">
        <w:rPr>
          <w:rFonts w:ascii="Times New Roman" w:hAnsi="Times New Roman"/>
          <w:sz w:val="24"/>
          <w:szCs w:val="24"/>
        </w:rPr>
        <w:t>Ordinal Utility Analysis</w:t>
      </w:r>
    </w:p>
    <w:p w:rsidR="00080BC7" w:rsidRPr="006A001E" w:rsidRDefault="00080BC7" w:rsidP="009F418D">
      <w:pPr>
        <w:pStyle w:val="ListParagraph"/>
        <w:numPr>
          <w:ilvl w:val="0"/>
          <w:numId w:val="78"/>
        </w:numPr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6A001E">
        <w:rPr>
          <w:rFonts w:ascii="Times New Roman" w:hAnsi="Times New Roman"/>
          <w:sz w:val="24"/>
          <w:szCs w:val="24"/>
        </w:rPr>
        <w:t>Indifference Curves Analysis</w:t>
      </w:r>
    </w:p>
    <w:p w:rsidR="00080BC7" w:rsidRPr="006A001E" w:rsidRDefault="00080BC7" w:rsidP="009F418D">
      <w:pPr>
        <w:pStyle w:val="ListParagraph"/>
        <w:numPr>
          <w:ilvl w:val="0"/>
          <w:numId w:val="78"/>
        </w:numPr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6A001E">
        <w:rPr>
          <w:rFonts w:ascii="Times New Roman" w:hAnsi="Times New Roman"/>
          <w:sz w:val="24"/>
          <w:szCs w:val="24"/>
        </w:rPr>
        <w:t>Consumer Equilibrium</w:t>
      </w:r>
    </w:p>
    <w:p w:rsidR="00080BC7" w:rsidRPr="006A001E" w:rsidRDefault="00080BC7" w:rsidP="009F418D">
      <w:pPr>
        <w:pStyle w:val="ListParagraph"/>
        <w:numPr>
          <w:ilvl w:val="0"/>
          <w:numId w:val="78"/>
        </w:numPr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6A001E">
        <w:rPr>
          <w:rFonts w:ascii="Times New Roman" w:hAnsi="Times New Roman"/>
          <w:sz w:val="24"/>
          <w:szCs w:val="24"/>
        </w:rPr>
        <w:t>Price, Income and Substitution Effects</w:t>
      </w:r>
    </w:p>
    <w:p w:rsidR="00080BC7" w:rsidRPr="006A001E" w:rsidRDefault="00080BC7" w:rsidP="009F418D">
      <w:pPr>
        <w:pStyle w:val="ListParagraph"/>
        <w:numPr>
          <w:ilvl w:val="0"/>
          <w:numId w:val="78"/>
        </w:numPr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6A001E">
        <w:rPr>
          <w:rFonts w:ascii="Times New Roman" w:hAnsi="Times New Roman"/>
          <w:sz w:val="24"/>
          <w:szCs w:val="24"/>
        </w:rPr>
        <w:t xml:space="preserve">Consumer Surplus </w:t>
      </w:r>
    </w:p>
    <w:p w:rsidR="00080BC7" w:rsidRDefault="00080BC7" w:rsidP="00080BC7">
      <w:pPr>
        <w:pStyle w:val="ListParagraph"/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UNIT-III</w:t>
      </w:r>
    </w:p>
    <w:p w:rsidR="00080BC7" w:rsidRDefault="00080BC7" w:rsidP="00080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BC7" w:rsidRDefault="00080BC7" w:rsidP="00A73BB2">
      <w:pPr>
        <w:pStyle w:val="ListParagraph"/>
        <w:numPr>
          <w:ilvl w:val="1"/>
          <w:numId w:val="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Production Function &amp; Product Curves </w:t>
      </w:r>
    </w:p>
    <w:p w:rsidR="00080BC7" w:rsidRDefault="00080BC7" w:rsidP="00A73BB2">
      <w:pPr>
        <w:pStyle w:val="ListParagraph"/>
        <w:numPr>
          <w:ilvl w:val="1"/>
          <w:numId w:val="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Law of Variable Proportions </w:t>
      </w:r>
    </w:p>
    <w:p w:rsidR="00080BC7" w:rsidRDefault="00080BC7" w:rsidP="00A73BB2">
      <w:pPr>
        <w:pStyle w:val="ListParagraph"/>
        <w:numPr>
          <w:ilvl w:val="1"/>
          <w:numId w:val="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Iso-quants &amp; Iso-Lines  </w:t>
      </w:r>
    </w:p>
    <w:p w:rsidR="00080BC7" w:rsidRDefault="00080BC7" w:rsidP="00A73BB2">
      <w:pPr>
        <w:pStyle w:val="ListParagraph"/>
        <w:numPr>
          <w:ilvl w:val="1"/>
          <w:numId w:val="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Returns to Scale</w:t>
      </w:r>
    </w:p>
    <w:p w:rsidR="00080BC7" w:rsidRDefault="00080BC7" w:rsidP="00A73BB2">
      <w:pPr>
        <w:pStyle w:val="ListParagraph"/>
        <w:numPr>
          <w:ilvl w:val="1"/>
          <w:numId w:val="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Economies &amp; Diseconomies of Scale Internal &amp; External</w:t>
      </w:r>
    </w:p>
    <w:p w:rsidR="00080BC7" w:rsidRDefault="00080BC7" w:rsidP="00A73BB2">
      <w:pPr>
        <w:pStyle w:val="ListParagraph"/>
        <w:numPr>
          <w:ilvl w:val="1"/>
          <w:numId w:val="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Supply Curve &amp; Elasticity of Supply.</w:t>
      </w:r>
    </w:p>
    <w:p w:rsidR="00080BC7" w:rsidRDefault="00080BC7" w:rsidP="0008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080BC7" w:rsidRDefault="00080BC7" w:rsidP="00080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BC7" w:rsidRDefault="00080BC7" w:rsidP="00080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UNIT-IV</w:t>
      </w:r>
    </w:p>
    <w:p w:rsidR="00080BC7" w:rsidRDefault="00080BC7" w:rsidP="0008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Cost Analysis: Concepts of Cost, Short Period Costs, Long Period Costs</w:t>
      </w:r>
    </w:p>
    <w:p w:rsidR="00080BC7" w:rsidRDefault="00080BC7" w:rsidP="00080BC7">
      <w:pPr>
        <w:pStyle w:val="ListParagraph"/>
        <w:numPr>
          <w:ilvl w:val="1"/>
          <w:numId w:val="7"/>
        </w:numPr>
        <w:tabs>
          <w:tab w:val="left" w:pos="810"/>
          <w:tab w:val="left" w:pos="1440"/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Modern Theory of Costs.</w:t>
      </w:r>
    </w:p>
    <w:p w:rsidR="00080BC7" w:rsidRDefault="00080BC7" w:rsidP="00080BC7">
      <w:pPr>
        <w:pStyle w:val="ListParagraph"/>
        <w:numPr>
          <w:ilvl w:val="1"/>
          <w:numId w:val="7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Revenue: Total, Average and Marginal Revenue </w:t>
      </w:r>
    </w:p>
    <w:p w:rsidR="00080BC7" w:rsidRDefault="00080BC7" w:rsidP="00080BC7">
      <w:pPr>
        <w:pStyle w:val="ListParagraph"/>
        <w:numPr>
          <w:ilvl w:val="1"/>
          <w:numId w:val="7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Break Even Analysis and its Uses.</w:t>
      </w:r>
    </w:p>
    <w:p w:rsidR="00080BC7" w:rsidRDefault="00080BC7" w:rsidP="00080B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0BC7" w:rsidRDefault="00080BC7" w:rsidP="00080B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Suggested Readings:</w:t>
      </w:r>
    </w:p>
    <w:p w:rsidR="00080BC7" w:rsidRDefault="00080BC7" w:rsidP="00080BC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Gregory Mankiw' "Principles of Economics"' South-Western College; 5th Edition(2008)</w:t>
      </w:r>
    </w:p>
    <w:p w:rsidR="00080BC7" w:rsidRDefault="00080BC7" w:rsidP="00080BC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J.E Stiglitz and G.E Walsh' "Principles of Economics", W.W Norton &amp; Co. N.Y.</w:t>
      </w:r>
    </w:p>
    <w:p w:rsidR="00080BC7" w:rsidRDefault="00080BC7" w:rsidP="00080BC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R.G Paul Samuelson and Nordhaus' "Economics", Tata  Mcgraw Hill Publishing Company, New Delhi. 18th Edition (2004)</w:t>
      </w:r>
    </w:p>
    <w:p w:rsidR="00080BC7" w:rsidRDefault="00080BC7" w:rsidP="00080BC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Lipsey and KA. Chrystal, Economics, Oxford University Press, Oxford(2007).</w:t>
      </w:r>
    </w:p>
    <w:p w:rsidR="00080BC7" w:rsidRDefault="00080BC7" w:rsidP="00080BC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Koutsoyiannis , Modern  Microeconomics , Macmillan (Latest Edition).</w:t>
      </w:r>
    </w:p>
    <w:p w:rsidR="00080BC7" w:rsidRDefault="00080BC7" w:rsidP="00080BC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R.G Lipsey and KA. Chrystal, "Principles of Economics", Oxford University Press ,Oxford(2002-03).</w:t>
      </w:r>
    </w:p>
    <w:p w:rsidR="00080BC7" w:rsidRDefault="00080BC7" w:rsidP="00080BC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R.S Pindyck &amp; D.L Rubinfeld: Microeconomics, Prentice Hall Series in Economics MATE (2005)</w:t>
      </w:r>
    </w:p>
    <w:p w:rsidR="00080BC7" w:rsidRDefault="00080BC7" w:rsidP="00080BC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Walter Nicholsan' " Microeconomic Theory: Basic Principles and Extensions",South Western College.South Western  Publication(2007)  </w:t>
      </w:r>
    </w:p>
    <w:p w:rsidR="00080BC7" w:rsidRDefault="00080BC7" w:rsidP="00080BC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 R. Varian " Intermediate Microeconomic: A modern Approach", W.W Norton &amp; Company,6th Edition (June 2002)</w:t>
      </w:r>
    </w:p>
    <w:p w:rsidR="00080BC7" w:rsidRDefault="00080BC7" w:rsidP="00080BC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W.J Baumol &amp; Alan S. Blinder, "Microeconomics: Principles and Policy" Thomson, India Edition. Ceneage Learning India Pvt Ltd(2006)       </w:t>
      </w:r>
    </w:p>
    <w:p w:rsidR="00080BC7" w:rsidRDefault="00080BC7" w:rsidP="00080BC7">
      <w:pPr>
        <w:spacing w:after="0" w:line="240" w:lineRule="auto"/>
        <w:ind w:firstLine="45"/>
        <w:jc w:val="both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spacing w:after="0" w:line="240" w:lineRule="auto"/>
        <w:ind w:firstLine="45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80BC7" w:rsidRDefault="00080BC7" w:rsidP="00080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B.A. Part - I (ECONOMICS)</w:t>
      </w:r>
    </w:p>
    <w:p w:rsidR="00080BC7" w:rsidRDefault="00080BC7" w:rsidP="00080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Semester-II</w:t>
      </w:r>
    </w:p>
    <w:p w:rsidR="00080BC7" w:rsidRDefault="00080BC7" w:rsidP="00080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MICROECONOMICS - II</w:t>
      </w:r>
    </w:p>
    <w:p w:rsidR="00080BC7" w:rsidRDefault="00080BC7" w:rsidP="00080B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spacing w:after="0" w:line="240" w:lineRule="auto"/>
        <w:ind w:left="644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080BC7" w:rsidRDefault="00080BC7" w:rsidP="00080BC7">
      <w:pPr>
        <w:spacing w:after="0" w:line="240" w:lineRule="auto"/>
        <w:ind w:left="5720"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Time: </w:t>
      </w:r>
      <w:r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  <w:t>3 hours</w:t>
      </w:r>
    </w:p>
    <w:p w:rsidR="00080BC7" w:rsidRDefault="00080BC7" w:rsidP="00080BC7">
      <w:pPr>
        <w:spacing w:after="0" w:line="240" w:lineRule="auto"/>
        <w:ind w:left="64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  <w:t>Max. Marks</w:t>
      </w:r>
      <w:r>
        <w:rPr>
          <w:rFonts w:ascii="Times New Roman" w:eastAsia="Arial" w:hAnsi="Times New Roman"/>
          <w:sz w:val="24"/>
          <w:szCs w:val="24"/>
        </w:rPr>
        <w:tab/>
        <w:t>100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080BC7" w:rsidRDefault="00080BC7" w:rsidP="00080BC7">
      <w:pPr>
        <w:spacing w:after="0" w:line="240" w:lineRule="auto"/>
        <w:ind w:left="5720" w:firstLine="720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External:</w:t>
      </w:r>
      <w:r>
        <w:rPr>
          <w:rFonts w:ascii="Times New Roman" w:eastAsia="Arial" w:hAnsi="Times New Roman"/>
          <w:sz w:val="24"/>
          <w:szCs w:val="24"/>
        </w:rPr>
        <w:tab/>
        <w:t xml:space="preserve"> </w:t>
      </w:r>
      <w:r w:rsidR="002128B8">
        <w:rPr>
          <w:rFonts w:ascii="Times New Roman" w:eastAsia="Arial" w:hAnsi="Times New Roman"/>
          <w:sz w:val="24"/>
          <w:szCs w:val="24"/>
        </w:rPr>
        <w:t>80</w:t>
      </w:r>
    </w:p>
    <w:p w:rsidR="00080BC7" w:rsidRDefault="00080BC7" w:rsidP="00080BC7">
      <w:pPr>
        <w:spacing w:after="0" w:line="240" w:lineRule="auto"/>
        <w:ind w:left="5720"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Internal :</w:t>
      </w:r>
      <w:r>
        <w:rPr>
          <w:rFonts w:ascii="Times New Roman" w:eastAsia="Arial" w:hAnsi="Times New Roman"/>
          <w:sz w:val="24"/>
          <w:szCs w:val="24"/>
        </w:rPr>
        <w:tab/>
        <w:t xml:space="preserve"> </w:t>
      </w:r>
      <w:r w:rsidR="002128B8">
        <w:rPr>
          <w:rFonts w:ascii="Times New Roman" w:eastAsia="Arial" w:hAnsi="Times New Roman"/>
          <w:sz w:val="24"/>
          <w:szCs w:val="24"/>
        </w:rPr>
        <w:t>20</w:t>
      </w:r>
    </w:p>
    <w:p w:rsidR="00080BC7" w:rsidRDefault="00080BC7" w:rsidP="00080BC7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28B8" w:rsidRDefault="002128B8" w:rsidP="00080BC7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80BC7" w:rsidRDefault="00080BC7" w:rsidP="00080BC7">
      <w:pPr>
        <w:spacing w:after="0" w:line="396" w:lineRule="auto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Note for Paper Setter:</w:t>
      </w:r>
    </w:p>
    <w:p w:rsidR="002128B8" w:rsidRDefault="002128B8" w:rsidP="001A0965">
      <w:pPr>
        <w:pStyle w:val="ListParagraph"/>
        <w:numPr>
          <w:ilvl w:val="0"/>
          <w:numId w:val="65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The question paper will consist of 10 questions out of which 5 questions in all are to be attempted.</w:t>
      </w:r>
    </w:p>
    <w:p w:rsidR="002128B8" w:rsidRDefault="002128B8" w:rsidP="001A0965">
      <w:pPr>
        <w:pStyle w:val="ListParagraph"/>
        <w:numPr>
          <w:ilvl w:val="0"/>
          <w:numId w:val="65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Question No. 1 and 2 are compulsory.</w:t>
      </w:r>
    </w:p>
    <w:p w:rsidR="002128B8" w:rsidRDefault="002128B8" w:rsidP="001A0965">
      <w:pPr>
        <w:pStyle w:val="ListParagraph"/>
        <w:numPr>
          <w:ilvl w:val="0"/>
          <w:numId w:val="65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Two questions (Q. No. 3 to Q. No. 10) will be set from each of the four units. </w:t>
      </w:r>
    </w:p>
    <w:p w:rsidR="002128B8" w:rsidRPr="008250EF" w:rsidRDefault="002128B8" w:rsidP="001A0965">
      <w:pPr>
        <w:pStyle w:val="ListParagraph"/>
        <w:numPr>
          <w:ilvl w:val="0"/>
          <w:numId w:val="6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50EF">
        <w:rPr>
          <w:rFonts w:ascii="Times New Roman" w:eastAsia="Arial" w:hAnsi="Times New Roman"/>
          <w:sz w:val="24"/>
          <w:szCs w:val="24"/>
        </w:rPr>
        <w:t>Q. No. 1 will be based on</w:t>
      </w:r>
      <w:r>
        <w:rPr>
          <w:rFonts w:ascii="Times New Roman" w:eastAsia="Arial" w:hAnsi="Times New Roman"/>
          <w:sz w:val="24"/>
          <w:szCs w:val="24"/>
        </w:rPr>
        <w:t xml:space="preserve"> a C</w:t>
      </w:r>
      <w:r w:rsidRPr="008250EF">
        <w:rPr>
          <w:rFonts w:ascii="Times New Roman" w:eastAsia="Arial" w:hAnsi="Times New Roman"/>
          <w:sz w:val="24"/>
          <w:szCs w:val="24"/>
        </w:rPr>
        <w:t xml:space="preserve">ase </w:t>
      </w:r>
      <w:r>
        <w:rPr>
          <w:rFonts w:ascii="Times New Roman" w:eastAsia="Arial" w:hAnsi="Times New Roman"/>
          <w:sz w:val="24"/>
          <w:szCs w:val="24"/>
        </w:rPr>
        <w:t>S</w:t>
      </w:r>
      <w:r w:rsidRPr="008250EF">
        <w:rPr>
          <w:rFonts w:ascii="Times New Roman" w:eastAsia="Arial" w:hAnsi="Times New Roman"/>
          <w:sz w:val="24"/>
          <w:szCs w:val="24"/>
        </w:rPr>
        <w:t xml:space="preserve">tudy followed by four short answer type questions (4 marks each). </w:t>
      </w:r>
    </w:p>
    <w:p w:rsidR="002128B8" w:rsidRDefault="002128B8" w:rsidP="001A0965">
      <w:pPr>
        <w:pStyle w:val="ListParagraph"/>
        <w:numPr>
          <w:ilvl w:val="0"/>
          <w:numId w:val="6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50EF">
        <w:rPr>
          <w:rFonts w:ascii="Times New Roman" w:eastAsia="Arial" w:hAnsi="Times New Roman"/>
          <w:sz w:val="24"/>
          <w:szCs w:val="24"/>
        </w:rPr>
        <w:t xml:space="preserve">Q.  No. 2 will contain 5 multiple choice type questions </w:t>
      </w:r>
      <w:r>
        <w:rPr>
          <w:rFonts w:ascii="Times New Roman" w:hAnsi="Times New Roman"/>
          <w:bCs/>
          <w:sz w:val="24"/>
          <w:szCs w:val="24"/>
        </w:rPr>
        <w:t xml:space="preserve">(1 mark each) </w:t>
      </w:r>
      <w:r w:rsidRPr="008250EF">
        <w:rPr>
          <w:rFonts w:ascii="Times New Roman" w:hAnsi="Times New Roman"/>
          <w:bCs/>
          <w:sz w:val="24"/>
          <w:szCs w:val="24"/>
        </w:rPr>
        <w:t>5 matching type questions (1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250EF">
        <w:rPr>
          <w:rFonts w:ascii="Times New Roman" w:hAnsi="Times New Roman"/>
          <w:bCs/>
          <w:sz w:val="24"/>
          <w:szCs w:val="24"/>
        </w:rPr>
        <w:t>mark each) and 3 very short answer questions (2 marks each).</w:t>
      </w:r>
      <w:r>
        <w:rPr>
          <w:rFonts w:ascii="Times New Roman" w:hAnsi="Times New Roman"/>
          <w:bCs/>
          <w:sz w:val="24"/>
          <w:szCs w:val="24"/>
        </w:rPr>
        <w:t xml:space="preserve"> The question </w:t>
      </w:r>
      <w:r w:rsidRPr="008250EF">
        <w:rPr>
          <w:rFonts w:ascii="Times New Roman" w:hAnsi="Times New Roman"/>
          <w:bCs/>
          <w:sz w:val="24"/>
          <w:szCs w:val="24"/>
        </w:rPr>
        <w:t xml:space="preserve">will be spread over the entire syllabus. </w:t>
      </w:r>
    </w:p>
    <w:p w:rsidR="002128B8" w:rsidRPr="008250EF" w:rsidRDefault="002128B8" w:rsidP="001A0965">
      <w:pPr>
        <w:pStyle w:val="ListParagraph"/>
        <w:numPr>
          <w:ilvl w:val="0"/>
          <w:numId w:val="6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50EF">
        <w:rPr>
          <w:rFonts w:ascii="Times New Roman" w:hAnsi="Times New Roman"/>
          <w:bCs/>
          <w:sz w:val="24"/>
          <w:szCs w:val="24"/>
        </w:rPr>
        <w:t>All questions carry equal marks.</w:t>
      </w:r>
    </w:p>
    <w:p w:rsidR="002128B8" w:rsidRDefault="002128B8" w:rsidP="002128B8">
      <w:pPr>
        <w:pStyle w:val="ListParagraph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128B8" w:rsidRDefault="002128B8" w:rsidP="002128B8">
      <w:pPr>
        <w:pStyle w:val="ListParagraph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Note for Candidates:-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Arial" w:hAnsi="Times New Roman"/>
          <w:sz w:val="24"/>
          <w:szCs w:val="24"/>
        </w:rPr>
        <w:t xml:space="preserve">Attempt 5 questions in all. Question No. 1 and 2 are compulsory. Attempt remaining three questions selecting one question each from any of the three units out of the four units.  All questions carry equal marks. </w:t>
      </w:r>
    </w:p>
    <w:p w:rsidR="00080BC7" w:rsidRDefault="00080BC7" w:rsidP="00080BC7">
      <w:pPr>
        <w:spacing w:after="0" w:line="240" w:lineRule="auto"/>
        <w:ind w:left="6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80BC7" w:rsidRDefault="00080BC7" w:rsidP="00080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UNIT-I</w:t>
      </w:r>
    </w:p>
    <w:p w:rsidR="00080BC7" w:rsidRDefault="00080BC7" w:rsidP="00080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BC7" w:rsidRDefault="00080BC7" w:rsidP="001A096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Market Structures- Concepts </w:t>
      </w:r>
    </w:p>
    <w:p w:rsidR="00080BC7" w:rsidRDefault="00080BC7" w:rsidP="001A096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Perfect Competition: Characteristics and Assumptions, </w:t>
      </w:r>
    </w:p>
    <w:p w:rsidR="00080BC7" w:rsidRDefault="00080BC7" w:rsidP="001A096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Price Determination Under Perfect Competition,</w:t>
      </w:r>
    </w:p>
    <w:p w:rsidR="00080BC7" w:rsidRDefault="00080BC7" w:rsidP="001A0965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Equilibrium of the firm in the short period and the long period.  </w:t>
      </w:r>
    </w:p>
    <w:p w:rsidR="00080BC7" w:rsidRDefault="00080BC7" w:rsidP="00080BC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UNIT-II</w:t>
      </w:r>
    </w:p>
    <w:p w:rsidR="00080BC7" w:rsidRDefault="00080BC7" w:rsidP="00080BC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80BC7" w:rsidRDefault="00080BC7" w:rsidP="001A0965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Monopoly: Characteristics</w:t>
      </w:r>
    </w:p>
    <w:p w:rsidR="00080BC7" w:rsidRDefault="00080BC7" w:rsidP="001A0965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Equilibrium of the Monopoly Firm in Short period and Long period</w:t>
      </w:r>
    </w:p>
    <w:p w:rsidR="00080BC7" w:rsidRDefault="00080BC7" w:rsidP="001A0965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Concept of Supply Curve under Monopoly</w:t>
      </w:r>
    </w:p>
    <w:p w:rsidR="00080BC7" w:rsidRDefault="00080BC7" w:rsidP="001A0965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Price Discrimination         </w:t>
      </w:r>
    </w:p>
    <w:p w:rsidR="002128B8" w:rsidRDefault="002128B8" w:rsidP="00080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28B8" w:rsidRDefault="002128B8" w:rsidP="00080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28B8" w:rsidRDefault="002128B8" w:rsidP="00080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BC7" w:rsidRDefault="00080BC7" w:rsidP="00080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UNIT -III</w:t>
      </w:r>
    </w:p>
    <w:p w:rsidR="00080BC7" w:rsidRDefault="00080BC7" w:rsidP="0008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080BC7" w:rsidRDefault="00080BC7" w:rsidP="0008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BC7" w:rsidRDefault="00080BC7" w:rsidP="00F23F90">
      <w:pPr>
        <w:pStyle w:val="ListParagraph"/>
        <w:numPr>
          <w:ilvl w:val="1"/>
          <w:numId w:val="74"/>
        </w:num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128B8">
        <w:rPr>
          <w:rFonts w:ascii="Times New Roman" w:hAnsi="Times New Roman"/>
          <w:sz w:val="24"/>
          <w:szCs w:val="24"/>
        </w:rPr>
        <w:t>Monopolistic Competition: Characteristics</w:t>
      </w:r>
    </w:p>
    <w:p w:rsidR="002128B8" w:rsidRDefault="002128B8" w:rsidP="00F23F90">
      <w:pPr>
        <w:pStyle w:val="ListParagraph"/>
        <w:numPr>
          <w:ilvl w:val="1"/>
          <w:numId w:val="74"/>
        </w:numPr>
        <w:tabs>
          <w:tab w:val="left" w:pos="450"/>
          <w:tab w:val="left" w:pos="810"/>
        </w:tabs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E78D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Selling Costs ,Product Differentiation</w:t>
      </w:r>
    </w:p>
    <w:p w:rsidR="002128B8" w:rsidRDefault="002128B8" w:rsidP="00F23F90">
      <w:pPr>
        <w:pStyle w:val="ListParagraph"/>
        <w:numPr>
          <w:ilvl w:val="1"/>
          <w:numId w:val="74"/>
        </w:num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Short period and long period Equilibrium of the Firm</w:t>
      </w:r>
    </w:p>
    <w:p w:rsidR="002128B8" w:rsidRPr="002128B8" w:rsidRDefault="002128B8" w:rsidP="00F23F90">
      <w:pPr>
        <w:pStyle w:val="ListParagraph"/>
        <w:numPr>
          <w:ilvl w:val="1"/>
          <w:numId w:val="74"/>
        </w:numPr>
        <w:spacing w:after="0" w:line="24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Concept &amp; Characteristic of Oligopoly.</w:t>
      </w:r>
    </w:p>
    <w:p w:rsidR="00080BC7" w:rsidRPr="002128B8" w:rsidRDefault="00080BC7" w:rsidP="002128B8">
      <w:pPr>
        <w:tabs>
          <w:tab w:val="left" w:pos="81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28B8">
        <w:rPr>
          <w:rFonts w:ascii="Times New Roman" w:hAnsi="Times New Roman"/>
          <w:sz w:val="24"/>
          <w:szCs w:val="24"/>
        </w:rPr>
        <w:t xml:space="preserve"> </w:t>
      </w:r>
    </w:p>
    <w:p w:rsidR="00080BC7" w:rsidRPr="002128B8" w:rsidRDefault="00080BC7" w:rsidP="002128B8">
      <w:pPr>
        <w:tabs>
          <w:tab w:val="left" w:pos="81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28B8">
        <w:rPr>
          <w:rFonts w:ascii="Times New Roman" w:hAnsi="Times New Roman"/>
          <w:sz w:val="24"/>
          <w:szCs w:val="24"/>
        </w:rPr>
        <w:t xml:space="preserve"> </w:t>
      </w:r>
    </w:p>
    <w:p w:rsidR="00080BC7" w:rsidRPr="002128B8" w:rsidRDefault="00080BC7" w:rsidP="002128B8">
      <w:pPr>
        <w:tabs>
          <w:tab w:val="left" w:pos="81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28B8">
        <w:rPr>
          <w:rFonts w:ascii="Times New Roman" w:hAnsi="Times New Roman"/>
          <w:sz w:val="24"/>
          <w:szCs w:val="24"/>
        </w:rPr>
        <w:t xml:space="preserve"> </w:t>
      </w:r>
    </w:p>
    <w:p w:rsidR="002128B8" w:rsidRDefault="00080BC7" w:rsidP="00212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2128B8" w:rsidRDefault="002128B8" w:rsidP="00212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BC7" w:rsidRDefault="002128B8" w:rsidP="002128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080BC7">
        <w:rPr>
          <w:rFonts w:ascii="Times New Roman" w:hAnsi="Times New Roman"/>
          <w:b/>
          <w:sz w:val="24"/>
          <w:szCs w:val="24"/>
        </w:rPr>
        <w:t>UNIT-IV</w:t>
      </w:r>
    </w:p>
    <w:p w:rsidR="002128B8" w:rsidRPr="002128B8" w:rsidRDefault="002128B8" w:rsidP="00212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65E" w:rsidRDefault="00F1465E" w:rsidP="00F1465E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0BC7">
        <w:rPr>
          <w:rFonts w:ascii="Times New Roman" w:hAnsi="Times New Roman"/>
          <w:sz w:val="24"/>
          <w:szCs w:val="24"/>
        </w:rPr>
        <w:t>Marginal Productivity Theory of Distribution</w:t>
      </w:r>
    </w:p>
    <w:p w:rsidR="00080BC7" w:rsidRDefault="00F1465E" w:rsidP="00F1465E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0BC7" w:rsidRPr="00F1465E">
        <w:rPr>
          <w:rFonts w:ascii="Times New Roman" w:hAnsi="Times New Roman"/>
          <w:sz w:val="24"/>
          <w:szCs w:val="24"/>
        </w:rPr>
        <w:t>Ricardian Theory of Rent</w:t>
      </w:r>
    </w:p>
    <w:p w:rsidR="00080BC7" w:rsidRDefault="00F1465E" w:rsidP="00F1465E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5E">
        <w:rPr>
          <w:rFonts w:ascii="Times New Roman" w:hAnsi="Times New Roman"/>
          <w:sz w:val="24"/>
          <w:szCs w:val="24"/>
        </w:rPr>
        <w:t xml:space="preserve"> </w:t>
      </w:r>
      <w:r w:rsidR="00080BC7" w:rsidRPr="00F1465E">
        <w:rPr>
          <w:rFonts w:ascii="Times New Roman" w:hAnsi="Times New Roman"/>
          <w:sz w:val="24"/>
          <w:szCs w:val="24"/>
        </w:rPr>
        <w:t>Theories of Interest; Classical and Neoclassical</w:t>
      </w:r>
    </w:p>
    <w:p w:rsidR="00080BC7" w:rsidRPr="00F1465E" w:rsidRDefault="00F1465E" w:rsidP="00F1465E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65E">
        <w:rPr>
          <w:rFonts w:ascii="Times New Roman" w:hAnsi="Times New Roman"/>
          <w:sz w:val="24"/>
          <w:szCs w:val="24"/>
        </w:rPr>
        <w:t xml:space="preserve"> </w:t>
      </w:r>
      <w:r w:rsidR="00080BC7" w:rsidRPr="00F1465E">
        <w:rPr>
          <w:rFonts w:ascii="Times New Roman" w:hAnsi="Times New Roman"/>
          <w:sz w:val="24"/>
          <w:szCs w:val="24"/>
        </w:rPr>
        <w:t>Marginal Productivity Theory of Wages;</w:t>
      </w:r>
    </w:p>
    <w:p w:rsidR="00080BC7" w:rsidRDefault="00080BC7" w:rsidP="0008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Suggested Readings:</w:t>
      </w:r>
    </w:p>
    <w:p w:rsidR="00080BC7" w:rsidRDefault="00080BC7" w:rsidP="001A09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 Samuelson and Nordhaus' "Economics", Tata Mcgraw Hill Publishing Company, New Delhi. 18th Edition (2004)</w:t>
      </w:r>
    </w:p>
    <w:p w:rsidR="00080BC7" w:rsidRDefault="00080BC7" w:rsidP="001A09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N.Gregory Mankiw' "Principles of Economics"' South-Western College; 5th Edition(2008)</w:t>
      </w:r>
    </w:p>
    <w:p w:rsidR="00080BC7" w:rsidRDefault="00080BC7" w:rsidP="001A09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J.E Stiglitz and G.E Walsh' "Principles of Economics", W.W Norton &amp; Co. N.Y.</w:t>
      </w:r>
    </w:p>
    <w:p w:rsidR="00080BC7" w:rsidRDefault="00080BC7" w:rsidP="001A09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R.G Lipsey and KA. Chrystal, Economics, Oxford University Press, Oxford(2007).</w:t>
      </w:r>
    </w:p>
    <w:p w:rsidR="00080BC7" w:rsidRDefault="00080BC7" w:rsidP="001A09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A.Koutsoyiannis , Modern  Microeconomics , Macmillan (Latest Edition).</w:t>
      </w:r>
    </w:p>
    <w:p w:rsidR="00080BC7" w:rsidRDefault="00080BC7" w:rsidP="001A09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R.G Lipsey and KA. Chrystal, "Principles of Economics",Oxford University Press ,Oxford(2002-03).</w:t>
      </w:r>
    </w:p>
    <w:p w:rsidR="00080BC7" w:rsidRDefault="00080BC7" w:rsidP="001A09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R.S Pindyck &amp; D.L Rubinfeld: Microeconomics, Prentice Hall Series in Economics MATE (2005)</w:t>
      </w:r>
    </w:p>
    <w:p w:rsidR="00080BC7" w:rsidRDefault="00080BC7" w:rsidP="001A09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Walter Nicholsan' " Microeconomic Theory: Basic Principles and Extensions",South Western College.South Western  Publication(2007)  </w:t>
      </w:r>
    </w:p>
    <w:p w:rsidR="00080BC7" w:rsidRDefault="00080BC7" w:rsidP="001A09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 R. Varian " Intermediate Microeconomic: A modern Approach",W.W Norton &amp; Company,6th Edition (June 2002)</w:t>
      </w:r>
    </w:p>
    <w:p w:rsidR="00080BC7" w:rsidRDefault="00080BC7" w:rsidP="001A09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W.J Baumol &amp; Alan S. Blinder, "Microeconomics: Principles and Policy" Thomson, India Edition. Ceneage Learning India Pvt Ltd(2006)       </w:t>
      </w:r>
    </w:p>
    <w:p w:rsidR="00080BC7" w:rsidRDefault="00080BC7" w:rsidP="00080BC7">
      <w:pPr>
        <w:spacing w:after="0" w:line="240" w:lineRule="auto"/>
        <w:ind w:firstLine="45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spacing w:after="0" w:line="240" w:lineRule="auto"/>
        <w:ind w:firstLine="45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rPr>
          <w:rFonts w:ascii="Times New Roman" w:eastAsia="Arial" w:hAnsi="Times New Roman"/>
          <w:b/>
          <w:sz w:val="24"/>
          <w:szCs w:val="24"/>
        </w:rPr>
      </w:pPr>
    </w:p>
    <w:p w:rsidR="00080BC7" w:rsidRDefault="00080BC7" w:rsidP="00080BC7">
      <w:pPr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br w:type="page"/>
      </w:r>
    </w:p>
    <w:p w:rsidR="00080BC7" w:rsidRDefault="00080BC7" w:rsidP="00080B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lastRenderedPageBreak/>
        <w:t>B. A. PART- II (ECONOMICS)</w:t>
      </w:r>
    </w:p>
    <w:p w:rsidR="00080BC7" w:rsidRDefault="00080BC7" w:rsidP="00080B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Semester- III</w:t>
      </w:r>
    </w:p>
    <w:p w:rsidR="00080BC7" w:rsidRDefault="00080BC7" w:rsidP="00080BC7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MACROECONOMICS – I</w:t>
      </w:r>
    </w:p>
    <w:p w:rsidR="00080BC7" w:rsidRDefault="00080BC7" w:rsidP="00080BC7">
      <w:pPr>
        <w:spacing w:after="0" w:line="240" w:lineRule="auto"/>
        <w:ind w:left="5040" w:firstLine="720"/>
        <w:jc w:val="center"/>
        <w:rPr>
          <w:rFonts w:ascii="Times New Roman" w:eastAsia="Arial" w:hAnsi="Times New Roman"/>
          <w:sz w:val="24"/>
          <w:szCs w:val="24"/>
        </w:rPr>
      </w:pPr>
    </w:p>
    <w:p w:rsidR="00080BC7" w:rsidRDefault="00080BC7" w:rsidP="00080BC7">
      <w:pPr>
        <w:spacing w:after="0" w:line="240" w:lineRule="auto"/>
        <w:ind w:left="5720"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Time: </w:t>
      </w:r>
      <w:r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  <w:t>3 hours</w:t>
      </w:r>
    </w:p>
    <w:p w:rsidR="00080BC7" w:rsidRDefault="00080BC7" w:rsidP="00080BC7">
      <w:pPr>
        <w:spacing w:after="0" w:line="240" w:lineRule="auto"/>
        <w:ind w:left="64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  <w:t>Max. Marks</w:t>
      </w:r>
      <w:r>
        <w:rPr>
          <w:rFonts w:ascii="Times New Roman" w:eastAsia="Arial" w:hAnsi="Times New Roman"/>
          <w:sz w:val="24"/>
          <w:szCs w:val="24"/>
        </w:rPr>
        <w:tab/>
        <w:t>100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080BC7" w:rsidRDefault="00080BC7" w:rsidP="00080BC7">
      <w:pPr>
        <w:spacing w:after="0" w:line="240" w:lineRule="auto"/>
        <w:ind w:left="5720" w:firstLine="720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External:</w:t>
      </w:r>
      <w:r>
        <w:rPr>
          <w:rFonts w:ascii="Times New Roman" w:eastAsia="Arial" w:hAnsi="Times New Roman"/>
          <w:sz w:val="24"/>
          <w:szCs w:val="24"/>
        </w:rPr>
        <w:tab/>
        <w:t xml:space="preserve"> </w:t>
      </w:r>
      <w:r w:rsidR="00B330FE">
        <w:rPr>
          <w:rFonts w:ascii="Times New Roman" w:eastAsia="Arial" w:hAnsi="Times New Roman"/>
          <w:sz w:val="24"/>
          <w:szCs w:val="24"/>
        </w:rPr>
        <w:t>80</w:t>
      </w:r>
    </w:p>
    <w:p w:rsidR="00080BC7" w:rsidRDefault="00080BC7" w:rsidP="00080BC7">
      <w:pPr>
        <w:spacing w:after="0" w:line="240" w:lineRule="auto"/>
        <w:ind w:left="5720"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Internal :</w:t>
      </w:r>
      <w:r>
        <w:rPr>
          <w:rFonts w:ascii="Times New Roman" w:eastAsia="Arial" w:hAnsi="Times New Roman"/>
          <w:sz w:val="24"/>
          <w:szCs w:val="24"/>
        </w:rPr>
        <w:tab/>
        <w:t xml:space="preserve"> </w:t>
      </w:r>
      <w:r w:rsidR="00B330FE">
        <w:rPr>
          <w:rFonts w:ascii="Times New Roman" w:eastAsia="Arial" w:hAnsi="Times New Roman"/>
          <w:sz w:val="24"/>
          <w:szCs w:val="24"/>
        </w:rPr>
        <w:t>20</w:t>
      </w:r>
    </w:p>
    <w:p w:rsidR="00080BC7" w:rsidRDefault="00080BC7" w:rsidP="00080BC7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80BC7" w:rsidRDefault="00080BC7" w:rsidP="00080BC7">
      <w:pPr>
        <w:spacing w:after="0" w:line="396" w:lineRule="auto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Note for Paper Setter:</w:t>
      </w:r>
    </w:p>
    <w:p w:rsidR="002128B8" w:rsidRDefault="002128B8" w:rsidP="001A0965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The question paper will consist of 10 questions out of which 5 questions in all are to be attempted.</w:t>
      </w:r>
    </w:p>
    <w:p w:rsidR="002128B8" w:rsidRDefault="002128B8" w:rsidP="001A0965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Question No. 1 and 2 are compulsory.</w:t>
      </w:r>
    </w:p>
    <w:p w:rsidR="002128B8" w:rsidRDefault="002128B8" w:rsidP="001A0965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Two questions (Q. No. 3 to Q. No. 10) will be set from each of the four units. </w:t>
      </w:r>
    </w:p>
    <w:p w:rsidR="002128B8" w:rsidRPr="008250EF" w:rsidRDefault="002128B8" w:rsidP="001A0965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50EF">
        <w:rPr>
          <w:rFonts w:ascii="Times New Roman" w:eastAsia="Arial" w:hAnsi="Times New Roman"/>
          <w:sz w:val="24"/>
          <w:szCs w:val="24"/>
        </w:rPr>
        <w:t>Q. No. 1 will be based on</w:t>
      </w:r>
      <w:r>
        <w:rPr>
          <w:rFonts w:ascii="Times New Roman" w:eastAsia="Arial" w:hAnsi="Times New Roman"/>
          <w:sz w:val="24"/>
          <w:szCs w:val="24"/>
        </w:rPr>
        <w:t xml:space="preserve"> a C</w:t>
      </w:r>
      <w:r w:rsidRPr="008250EF">
        <w:rPr>
          <w:rFonts w:ascii="Times New Roman" w:eastAsia="Arial" w:hAnsi="Times New Roman"/>
          <w:sz w:val="24"/>
          <w:szCs w:val="24"/>
        </w:rPr>
        <w:t xml:space="preserve">ase </w:t>
      </w:r>
      <w:r>
        <w:rPr>
          <w:rFonts w:ascii="Times New Roman" w:eastAsia="Arial" w:hAnsi="Times New Roman"/>
          <w:sz w:val="24"/>
          <w:szCs w:val="24"/>
        </w:rPr>
        <w:t>S</w:t>
      </w:r>
      <w:r w:rsidRPr="008250EF">
        <w:rPr>
          <w:rFonts w:ascii="Times New Roman" w:eastAsia="Arial" w:hAnsi="Times New Roman"/>
          <w:sz w:val="24"/>
          <w:szCs w:val="24"/>
        </w:rPr>
        <w:t xml:space="preserve">tudy followed by four short answer type questions (4 marks each). </w:t>
      </w:r>
    </w:p>
    <w:p w:rsidR="002128B8" w:rsidRDefault="002128B8" w:rsidP="001A0965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50EF">
        <w:rPr>
          <w:rFonts w:ascii="Times New Roman" w:eastAsia="Arial" w:hAnsi="Times New Roman"/>
          <w:sz w:val="24"/>
          <w:szCs w:val="24"/>
        </w:rPr>
        <w:t xml:space="preserve">Q.  No. 2 will contain 5 multiple choice type questions </w:t>
      </w:r>
      <w:r>
        <w:rPr>
          <w:rFonts w:ascii="Times New Roman" w:hAnsi="Times New Roman"/>
          <w:bCs/>
          <w:sz w:val="24"/>
          <w:szCs w:val="24"/>
        </w:rPr>
        <w:t xml:space="preserve">(1 mark each) </w:t>
      </w:r>
      <w:r w:rsidRPr="008250EF">
        <w:rPr>
          <w:rFonts w:ascii="Times New Roman" w:hAnsi="Times New Roman"/>
          <w:bCs/>
          <w:sz w:val="24"/>
          <w:szCs w:val="24"/>
        </w:rPr>
        <w:t>5 matching type questions (1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250EF">
        <w:rPr>
          <w:rFonts w:ascii="Times New Roman" w:hAnsi="Times New Roman"/>
          <w:bCs/>
          <w:sz w:val="24"/>
          <w:szCs w:val="24"/>
        </w:rPr>
        <w:t>mark each) and 3 very short answer questions (2 marks each).</w:t>
      </w:r>
      <w:r>
        <w:rPr>
          <w:rFonts w:ascii="Times New Roman" w:hAnsi="Times New Roman"/>
          <w:bCs/>
          <w:sz w:val="24"/>
          <w:szCs w:val="24"/>
        </w:rPr>
        <w:t xml:space="preserve"> The question </w:t>
      </w:r>
      <w:r w:rsidRPr="008250EF">
        <w:rPr>
          <w:rFonts w:ascii="Times New Roman" w:hAnsi="Times New Roman"/>
          <w:bCs/>
          <w:sz w:val="24"/>
          <w:szCs w:val="24"/>
        </w:rPr>
        <w:t xml:space="preserve">will be spread over the entire syllabus. </w:t>
      </w:r>
    </w:p>
    <w:p w:rsidR="002128B8" w:rsidRPr="008250EF" w:rsidRDefault="002128B8" w:rsidP="001A0965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50EF">
        <w:rPr>
          <w:rFonts w:ascii="Times New Roman" w:hAnsi="Times New Roman"/>
          <w:bCs/>
          <w:sz w:val="24"/>
          <w:szCs w:val="24"/>
        </w:rPr>
        <w:t>All questions carry equal marks.</w:t>
      </w:r>
    </w:p>
    <w:p w:rsidR="002128B8" w:rsidRDefault="002128B8" w:rsidP="002128B8">
      <w:pPr>
        <w:pStyle w:val="ListParagraph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128B8" w:rsidRDefault="002128B8" w:rsidP="002128B8">
      <w:pPr>
        <w:pStyle w:val="ListParagraph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Note for Candidates:-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Arial" w:hAnsi="Times New Roman"/>
          <w:sz w:val="24"/>
          <w:szCs w:val="24"/>
        </w:rPr>
        <w:t xml:space="preserve">Attempt 5 questions in all. Question No. 1 and 2 are compulsory. Attempt remaining three questions selecting one question each from any of the three units out of the four units.  All questions carry equal marks. </w:t>
      </w:r>
    </w:p>
    <w:p w:rsidR="00080BC7" w:rsidRDefault="00080BC7" w:rsidP="00080BC7">
      <w:pPr>
        <w:pStyle w:val="Default"/>
        <w:rPr>
          <w:b/>
          <w:bCs/>
        </w:rPr>
      </w:pPr>
    </w:p>
    <w:p w:rsidR="00080BC7" w:rsidRDefault="00080BC7" w:rsidP="00080BC7">
      <w:pPr>
        <w:pStyle w:val="Default"/>
        <w:jc w:val="center"/>
        <w:rPr>
          <w:b/>
          <w:bCs/>
        </w:rPr>
      </w:pPr>
      <w:r>
        <w:rPr>
          <w:b/>
          <w:bCs/>
        </w:rPr>
        <w:t>UNIT-I</w:t>
      </w:r>
    </w:p>
    <w:p w:rsidR="00080BC7" w:rsidRDefault="00080BC7" w:rsidP="00080BC7">
      <w:pPr>
        <w:pStyle w:val="Default"/>
        <w:jc w:val="center"/>
        <w:rPr>
          <w:b/>
          <w:bCs/>
        </w:rPr>
      </w:pPr>
    </w:p>
    <w:p w:rsidR="00080BC7" w:rsidRDefault="00080BC7" w:rsidP="001A0965">
      <w:pPr>
        <w:pStyle w:val="Default"/>
        <w:numPr>
          <w:ilvl w:val="1"/>
          <w:numId w:val="15"/>
        </w:numPr>
        <w:tabs>
          <w:tab w:val="left" w:pos="990"/>
        </w:tabs>
        <w:jc w:val="both"/>
      </w:pPr>
      <w:r>
        <w:t>Nature and Scope of Macro Economics</w:t>
      </w:r>
    </w:p>
    <w:p w:rsidR="00080BC7" w:rsidRDefault="00080BC7" w:rsidP="001A0965">
      <w:pPr>
        <w:pStyle w:val="Default"/>
        <w:numPr>
          <w:ilvl w:val="1"/>
          <w:numId w:val="15"/>
        </w:numPr>
        <w:tabs>
          <w:tab w:val="left" w:pos="990"/>
        </w:tabs>
        <w:jc w:val="both"/>
      </w:pPr>
      <w:r>
        <w:t xml:space="preserve">Difference between Micro and Macro Economics </w:t>
      </w:r>
    </w:p>
    <w:p w:rsidR="00080BC7" w:rsidRDefault="00080BC7" w:rsidP="001A0965">
      <w:pPr>
        <w:pStyle w:val="Default"/>
        <w:numPr>
          <w:ilvl w:val="1"/>
          <w:numId w:val="15"/>
        </w:numPr>
        <w:tabs>
          <w:tab w:val="left" w:pos="990"/>
        </w:tabs>
        <w:jc w:val="both"/>
      </w:pPr>
      <w:r>
        <w:t xml:space="preserve">Importance of Macro Economics. </w:t>
      </w:r>
    </w:p>
    <w:p w:rsidR="00080BC7" w:rsidRDefault="00080BC7" w:rsidP="001A0965">
      <w:pPr>
        <w:pStyle w:val="Default"/>
        <w:numPr>
          <w:ilvl w:val="1"/>
          <w:numId w:val="15"/>
        </w:numPr>
        <w:tabs>
          <w:tab w:val="left" w:pos="990"/>
        </w:tabs>
        <w:jc w:val="both"/>
      </w:pPr>
      <w:r>
        <w:t>Concepts, Measurement and limitations of National Income Statistics</w:t>
      </w:r>
    </w:p>
    <w:p w:rsidR="00080BC7" w:rsidRDefault="00080BC7" w:rsidP="001A0965">
      <w:pPr>
        <w:pStyle w:val="Default"/>
        <w:numPr>
          <w:ilvl w:val="1"/>
          <w:numId w:val="15"/>
        </w:numPr>
        <w:tabs>
          <w:tab w:val="left" w:pos="990"/>
        </w:tabs>
        <w:jc w:val="both"/>
      </w:pPr>
      <w:r>
        <w:t>Circular flow of Income in Two, Three and Four Sector Economy.</w:t>
      </w:r>
    </w:p>
    <w:p w:rsidR="00080BC7" w:rsidRDefault="00080BC7" w:rsidP="00080BC7">
      <w:pPr>
        <w:pStyle w:val="Default"/>
        <w:tabs>
          <w:tab w:val="left" w:pos="990"/>
        </w:tabs>
        <w:ind w:left="720"/>
        <w:jc w:val="both"/>
      </w:pPr>
    </w:p>
    <w:p w:rsidR="00080BC7" w:rsidRDefault="00080BC7" w:rsidP="00080BC7">
      <w:pPr>
        <w:pStyle w:val="Default"/>
        <w:jc w:val="center"/>
        <w:rPr>
          <w:b/>
          <w:bCs/>
        </w:rPr>
      </w:pPr>
      <w:r>
        <w:rPr>
          <w:b/>
          <w:bCs/>
        </w:rPr>
        <w:t>UNIT-II</w:t>
      </w:r>
    </w:p>
    <w:p w:rsidR="00080BC7" w:rsidRDefault="00080BC7" w:rsidP="00080BC7">
      <w:pPr>
        <w:pStyle w:val="Default"/>
        <w:jc w:val="center"/>
      </w:pPr>
    </w:p>
    <w:p w:rsidR="00080BC7" w:rsidRDefault="00080BC7" w:rsidP="001A0965">
      <w:pPr>
        <w:pStyle w:val="Default"/>
        <w:numPr>
          <w:ilvl w:val="1"/>
          <w:numId w:val="16"/>
        </w:numPr>
        <w:tabs>
          <w:tab w:val="left" w:pos="990"/>
        </w:tabs>
        <w:jc w:val="both"/>
      </w:pPr>
      <w:r>
        <w:t>Say’s law of Market</w:t>
      </w:r>
    </w:p>
    <w:p w:rsidR="00080BC7" w:rsidRDefault="00080BC7" w:rsidP="001A0965">
      <w:pPr>
        <w:pStyle w:val="Default"/>
        <w:numPr>
          <w:ilvl w:val="1"/>
          <w:numId w:val="16"/>
        </w:numPr>
        <w:tabs>
          <w:tab w:val="left" w:pos="990"/>
        </w:tabs>
        <w:jc w:val="both"/>
      </w:pPr>
      <w:r>
        <w:t xml:space="preserve">Classical Theory of Income and Employment </w:t>
      </w:r>
    </w:p>
    <w:p w:rsidR="00080BC7" w:rsidRDefault="00080BC7" w:rsidP="001A0965">
      <w:pPr>
        <w:pStyle w:val="Default"/>
        <w:numPr>
          <w:ilvl w:val="1"/>
          <w:numId w:val="16"/>
        </w:numPr>
        <w:tabs>
          <w:tab w:val="left" w:pos="990"/>
        </w:tabs>
        <w:jc w:val="both"/>
      </w:pPr>
      <w:r>
        <w:t xml:space="preserve">Keynesian Theory of Income and Employment </w:t>
      </w:r>
    </w:p>
    <w:p w:rsidR="00080BC7" w:rsidRDefault="00080BC7" w:rsidP="001A0965">
      <w:pPr>
        <w:pStyle w:val="Default"/>
        <w:numPr>
          <w:ilvl w:val="1"/>
          <w:numId w:val="16"/>
        </w:numPr>
        <w:tabs>
          <w:tab w:val="left" w:pos="990"/>
        </w:tabs>
        <w:jc w:val="both"/>
      </w:pPr>
      <w:r>
        <w:t xml:space="preserve">Principle of Effective Demand. </w:t>
      </w:r>
    </w:p>
    <w:p w:rsidR="00080BC7" w:rsidRDefault="00080BC7" w:rsidP="001A0965">
      <w:pPr>
        <w:pStyle w:val="Default"/>
        <w:numPr>
          <w:ilvl w:val="1"/>
          <w:numId w:val="16"/>
        </w:numPr>
        <w:tabs>
          <w:tab w:val="left" w:pos="990"/>
        </w:tabs>
        <w:jc w:val="both"/>
      </w:pPr>
      <w:r>
        <w:t xml:space="preserve">Comparison between Classical and Keynesian Theory. </w:t>
      </w:r>
    </w:p>
    <w:p w:rsidR="00080BC7" w:rsidRDefault="00080BC7" w:rsidP="00080BC7">
      <w:pPr>
        <w:pStyle w:val="Default"/>
        <w:jc w:val="both"/>
      </w:pPr>
    </w:p>
    <w:p w:rsidR="00C25512" w:rsidRDefault="00C25512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080BC7" w:rsidRDefault="00080BC7" w:rsidP="00080BC7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UNIT-III</w:t>
      </w:r>
    </w:p>
    <w:p w:rsidR="00080BC7" w:rsidRDefault="00080BC7" w:rsidP="00080BC7">
      <w:pPr>
        <w:pStyle w:val="Default"/>
        <w:jc w:val="center"/>
      </w:pPr>
    </w:p>
    <w:p w:rsidR="00080BC7" w:rsidRDefault="00080BC7" w:rsidP="001A0965">
      <w:pPr>
        <w:pStyle w:val="Default"/>
        <w:numPr>
          <w:ilvl w:val="1"/>
          <w:numId w:val="17"/>
        </w:numPr>
        <w:tabs>
          <w:tab w:val="left" w:pos="990"/>
          <w:tab w:val="left" w:pos="1350"/>
        </w:tabs>
        <w:jc w:val="both"/>
      </w:pPr>
      <w:r>
        <w:t>Consumption Function: Meaning and Technical Attributes.</w:t>
      </w:r>
    </w:p>
    <w:p w:rsidR="00080BC7" w:rsidRDefault="00080BC7" w:rsidP="001A0965">
      <w:pPr>
        <w:pStyle w:val="Default"/>
        <w:numPr>
          <w:ilvl w:val="1"/>
          <w:numId w:val="17"/>
        </w:numPr>
        <w:tabs>
          <w:tab w:val="left" w:pos="990"/>
          <w:tab w:val="left" w:pos="1350"/>
        </w:tabs>
        <w:jc w:val="both"/>
      </w:pPr>
      <w:r>
        <w:t>Significance of MPC</w:t>
      </w:r>
    </w:p>
    <w:p w:rsidR="00080BC7" w:rsidRDefault="00080BC7" w:rsidP="001A0965">
      <w:pPr>
        <w:pStyle w:val="Default"/>
        <w:numPr>
          <w:ilvl w:val="1"/>
          <w:numId w:val="17"/>
        </w:numPr>
        <w:tabs>
          <w:tab w:val="left" w:pos="990"/>
          <w:tab w:val="left" w:pos="1350"/>
        </w:tabs>
        <w:jc w:val="both"/>
      </w:pPr>
      <w:r>
        <w:t xml:space="preserve">Keynesian Psychological Law of Consumption and its Implications </w:t>
      </w:r>
    </w:p>
    <w:p w:rsidR="00080BC7" w:rsidRDefault="00080BC7" w:rsidP="001A0965">
      <w:pPr>
        <w:pStyle w:val="Default"/>
        <w:numPr>
          <w:ilvl w:val="1"/>
          <w:numId w:val="17"/>
        </w:numPr>
        <w:tabs>
          <w:tab w:val="left" w:pos="990"/>
          <w:tab w:val="left" w:pos="1350"/>
        </w:tabs>
        <w:jc w:val="both"/>
      </w:pPr>
      <w:r>
        <w:t xml:space="preserve">Short run &amp; Long run Consumption Curves.   </w:t>
      </w:r>
    </w:p>
    <w:p w:rsidR="00C25512" w:rsidRDefault="00C25512" w:rsidP="00B330FE">
      <w:pPr>
        <w:pStyle w:val="Default"/>
        <w:tabs>
          <w:tab w:val="left" w:pos="990"/>
          <w:tab w:val="left" w:pos="1350"/>
        </w:tabs>
        <w:ind w:left="720"/>
        <w:jc w:val="both"/>
        <w:rPr>
          <w:b/>
          <w:bCs/>
        </w:rPr>
      </w:pPr>
    </w:p>
    <w:p w:rsidR="00080BC7" w:rsidRDefault="00080BC7" w:rsidP="00C25512">
      <w:pPr>
        <w:pStyle w:val="Default"/>
        <w:tabs>
          <w:tab w:val="left" w:pos="990"/>
          <w:tab w:val="left" w:pos="1350"/>
        </w:tabs>
        <w:ind w:left="720"/>
        <w:jc w:val="center"/>
        <w:rPr>
          <w:b/>
          <w:bCs/>
        </w:rPr>
      </w:pPr>
      <w:r>
        <w:rPr>
          <w:b/>
          <w:bCs/>
        </w:rPr>
        <w:t>UNIT-IV</w:t>
      </w:r>
    </w:p>
    <w:p w:rsidR="00080BC7" w:rsidRDefault="00080BC7" w:rsidP="00080BC7">
      <w:pPr>
        <w:pStyle w:val="Default"/>
        <w:jc w:val="center"/>
      </w:pPr>
    </w:p>
    <w:p w:rsidR="00080BC7" w:rsidRDefault="00080BC7" w:rsidP="001A0965">
      <w:pPr>
        <w:pStyle w:val="Default"/>
        <w:numPr>
          <w:ilvl w:val="1"/>
          <w:numId w:val="18"/>
        </w:numPr>
        <w:tabs>
          <w:tab w:val="left" w:pos="1080"/>
        </w:tabs>
        <w:jc w:val="both"/>
      </w:pPr>
      <w:r>
        <w:t>Meaning of Capital and Investment</w:t>
      </w:r>
    </w:p>
    <w:p w:rsidR="00080BC7" w:rsidRDefault="00080BC7" w:rsidP="001A0965">
      <w:pPr>
        <w:pStyle w:val="Default"/>
        <w:numPr>
          <w:ilvl w:val="1"/>
          <w:numId w:val="18"/>
        </w:numPr>
        <w:tabs>
          <w:tab w:val="left" w:pos="1080"/>
        </w:tabs>
        <w:jc w:val="both"/>
      </w:pPr>
      <w:r>
        <w:t>Types of Investment</w:t>
      </w:r>
    </w:p>
    <w:p w:rsidR="00080BC7" w:rsidRDefault="00080BC7" w:rsidP="001A0965">
      <w:pPr>
        <w:pStyle w:val="Default"/>
        <w:numPr>
          <w:ilvl w:val="1"/>
          <w:numId w:val="18"/>
        </w:numPr>
        <w:tabs>
          <w:tab w:val="left" w:pos="1080"/>
        </w:tabs>
        <w:jc w:val="both"/>
      </w:pPr>
      <w:r>
        <w:t xml:space="preserve">Marginal Efficiency of Capital (MEC). </w:t>
      </w:r>
    </w:p>
    <w:p w:rsidR="00080BC7" w:rsidRDefault="00080BC7" w:rsidP="001A0965">
      <w:pPr>
        <w:pStyle w:val="Default"/>
        <w:numPr>
          <w:ilvl w:val="1"/>
          <w:numId w:val="18"/>
        </w:numPr>
        <w:tabs>
          <w:tab w:val="left" w:pos="1080"/>
        </w:tabs>
        <w:jc w:val="both"/>
      </w:pPr>
      <w:r>
        <w:t>Relation between MEC and MEI</w:t>
      </w:r>
    </w:p>
    <w:p w:rsidR="00080BC7" w:rsidRDefault="00080BC7" w:rsidP="001A0965">
      <w:pPr>
        <w:pStyle w:val="Default"/>
        <w:numPr>
          <w:ilvl w:val="1"/>
          <w:numId w:val="18"/>
        </w:numPr>
        <w:tabs>
          <w:tab w:val="left" w:pos="1080"/>
        </w:tabs>
        <w:jc w:val="both"/>
      </w:pPr>
      <w:r>
        <w:t>Factors affecting Inducement to Invest.</w:t>
      </w:r>
    </w:p>
    <w:p w:rsidR="00080BC7" w:rsidRDefault="00080BC7" w:rsidP="00080BC7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pStyle w:val="Default"/>
        <w:jc w:val="both"/>
      </w:pPr>
      <w:r>
        <w:rPr>
          <w:b/>
          <w:bCs/>
        </w:rPr>
        <w:t>Suggested Readings</w:t>
      </w:r>
      <w:r>
        <w:t xml:space="preserve">: </w:t>
      </w:r>
    </w:p>
    <w:p w:rsidR="00080BC7" w:rsidRDefault="00080BC7" w:rsidP="001A0965">
      <w:pPr>
        <w:pStyle w:val="Default"/>
        <w:numPr>
          <w:ilvl w:val="0"/>
          <w:numId w:val="19"/>
        </w:numPr>
        <w:spacing w:after="44"/>
        <w:jc w:val="both"/>
      </w:pPr>
      <w:r>
        <w:t xml:space="preserve">Lipsey R.G. and K.A. Christal (1999) ―Principles of Economics‖ 9th Ed., Oxford University Press. </w:t>
      </w:r>
    </w:p>
    <w:p w:rsidR="00080BC7" w:rsidRDefault="00080BC7" w:rsidP="001A0965">
      <w:pPr>
        <w:pStyle w:val="Default"/>
        <w:numPr>
          <w:ilvl w:val="0"/>
          <w:numId w:val="19"/>
        </w:numPr>
        <w:spacing w:after="44"/>
        <w:jc w:val="both"/>
      </w:pPr>
      <w:r>
        <w:t xml:space="preserve">Ackley, G (1978), ―Macroeconomics: Theory and Policy‖, Macmillan, New York. </w:t>
      </w:r>
    </w:p>
    <w:p w:rsidR="00080BC7" w:rsidRDefault="00080BC7" w:rsidP="001A0965">
      <w:pPr>
        <w:pStyle w:val="Default"/>
        <w:numPr>
          <w:ilvl w:val="0"/>
          <w:numId w:val="19"/>
        </w:numPr>
        <w:spacing w:after="44"/>
        <w:jc w:val="both"/>
      </w:pPr>
      <w:r>
        <w:t xml:space="preserve">Branson, W. A. (1989), ―Macroeconomics: Theory and Policy‖, 3rd ed. Harper and Harper and Row, New York. </w:t>
      </w:r>
    </w:p>
    <w:p w:rsidR="00080BC7" w:rsidRDefault="00080BC7" w:rsidP="001A0965">
      <w:pPr>
        <w:pStyle w:val="Default"/>
        <w:numPr>
          <w:ilvl w:val="0"/>
          <w:numId w:val="19"/>
        </w:numPr>
        <w:spacing w:after="44"/>
        <w:jc w:val="both"/>
      </w:pPr>
      <w:r>
        <w:t xml:space="preserve">Shapiro, E (1996), ―Macroeconomics: Analysis‖ Galgotia Publication, New Delhi. </w:t>
      </w:r>
    </w:p>
    <w:p w:rsidR="00080BC7" w:rsidRDefault="00080BC7" w:rsidP="001A0965">
      <w:pPr>
        <w:pStyle w:val="Default"/>
        <w:numPr>
          <w:ilvl w:val="0"/>
          <w:numId w:val="19"/>
        </w:numPr>
        <w:spacing w:after="44"/>
        <w:jc w:val="both"/>
      </w:pPr>
      <w:r>
        <w:t xml:space="preserve">Stiglitz J. E. and Carl E. Walsh (2002), Principles of Macroeconomics, W.W. Norton and Company, New York. </w:t>
      </w:r>
    </w:p>
    <w:p w:rsidR="00080BC7" w:rsidRDefault="00080BC7" w:rsidP="001A0965">
      <w:pPr>
        <w:pStyle w:val="Default"/>
        <w:numPr>
          <w:ilvl w:val="0"/>
          <w:numId w:val="19"/>
        </w:numPr>
        <w:spacing w:after="44"/>
        <w:jc w:val="both"/>
      </w:pPr>
      <w:r>
        <w:t xml:space="preserve">Paul Samuelson and Nordhaus: (2005) ―Economics‖ (18th Ed.) Tata Hill Publishing Company, New York. </w:t>
      </w:r>
    </w:p>
    <w:p w:rsidR="00080BC7" w:rsidRDefault="00080BC7" w:rsidP="001A0965">
      <w:pPr>
        <w:pStyle w:val="Default"/>
        <w:numPr>
          <w:ilvl w:val="0"/>
          <w:numId w:val="19"/>
        </w:numPr>
        <w:spacing w:after="44"/>
        <w:jc w:val="both"/>
      </w:pPr>
      <w:r>
        <w:t xml:space="preserve">Mankiw N. Gregory: (2007) ―Principles of Economics,‖ Thomson, Indian Reprint. </w:t>
      </w:r>
    </w:p>
    <w:p w:rsidR="00080BC7" w:rsidRDefault="00080BC7" w:rsidP="001A0965">
      <w:pPr>
        <w:pStyle w:val="Default"/>
        <w:numPr>
          <w:ilvl w:val="0"/>
          <w:numId w:val="19"/>
        </w:numPr>
        <w:jc w:val="both"/>
      </w:pPr>
      <w:r>
        <w:t xml:space="preserve">Lipsey R.G. and K.A. Chrystal (2007) ―Economics‖, Oxford University Press, Oxford. </w:t>
      </w:r>
    </w:p>
    <w:p w:rsidR="00080BC7" w:rsidRDefault="00080BC7" w:rsidP="00080BC7">
      <w:pPr>
        <w:spacing w:after="0" w:line="240" w:lineRule="auto"/>
        <w:ind w:firstLine="2460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080BC7" w:rsidRDefault="00080BC7" w:rsidP="00080BC7">
      <w:pPr>
        <w:pStyle w:val="ListParagraph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br w:type="page"/>
      </w:r>
    </w:p>
    <w:p w:rsidR="00080BC7" w:rsidRDefault="00080BC7" w:rsidP="00C255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lastRenderedPageBreak/>
        <w:t>B. A. PART- II (ECONOMICS)</w:t>
      </w:r>
    </w:p>
    <w:p w:rsidR="00080BC7" w:rsidRDefault="00080BC7" w:rsidP="00C255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Semester- IV</w:t>
      </w:r>
    </w:p>
    <w:p w:rsidR="00080BC7" w:rsidRDefault="00080BC7" w:rsidP="00C25512">
      <w:pPr>
        <w:tabs>
          <w:tab w:val="left" w:pos="5895"/>
        </w:tabs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MACROECONOMICS – II</w:t>
      </w:r>
    </w:p>
    <w:p w:rsidR="00080BC7" w:rsidRDefault="00080BC7" w:rsidP="00080BC7">
      <w:pPr>
        <w:tabs>
          <w:tab w:val="left" w:pos="5895"/>
        </w:tabs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ab/>
      </w:r>
    </w:p>
    <w:p w:rsidR="00080BC7" w:rsidRDefault="00080BC7" w:rsidP="00080BC7">
      <w:pPr>
        <w:spacing w:after="0" w:line="240" w:lineRule="auto"/>
        <w:ind w:left="5720"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Time: </w:t>
      </w:r>
      <w:r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  <w:t>3 hours</w:t>
      </w:r>
    </w:p>
    <w:p w:rsidR="00080BC7" w:rsidRDefault="00080BC7" w:rsidP="00080BC7">
      <w:pPr>
        <w:spacing w:after="0" w:line="240" w:lineRule="auto"/>
        <w:ind w:left="64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  <w:t>Max. Marks</w:t>
      </w:r>
      <w:r>
        <w:rPr>
          <w:rFonts w:ascii="Times New Roman" w:eastAsia="Arial" w:hAnsi="Times New Roman"/>
          <w:sz w:val="24"/>
          <w:szCs w:val="24"/>
        </w:rPr>
        <w:tab/>
        <w:t>100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080BC7" w:rsidRDefault="00080BC7" w:rsidP="00080BC7">
      <w:pPr>
        <w:spacing w:after="0" w:line="240" w:lineRule="auto"/>
        <w:ind w:left="5720" w:firstLine="720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External:</w:t>
      </w:r>
      <w:r>
        <w:rPr>
          <w:rFonts w:ascii="Times New Roman" w:eastAsia="Arial" w:hAnsi="Times New Roman"/>
          <w:sz w:val="24"/>
          <w:szCs w:val="24"/>
        </w:rPr>
        <w:tab/>
        <w:t xml:space="preserve"> </w:t>
      </w:r>
      <w:r w:rsidR="00B330FE">
        <w:rPr>
          <w:rFonts w:ascii="Times New Roman" w:eastAsia="Arial" w:hAnsi="Times New Roman"/>
          <w:sz w:val="24"/>
          <w:szCs w:val="24"/>
        </w:rPr>
        <w:t>80</w:t>
      </w:r>
    </w:p>
    <w:p w:rsidR="00080BC7" w:rsidRDefault="00080BC7" w:rsidP="00080BC7">
      <w:pPr>
        <w:spacing w:after="0" w:line="240" w:lineRule="auto"/>
        <w:ind w:left="5720"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Internal :</w:t>
      </w:r>
      <w:r>
        <w:rPr>
          <w:rFonts w:ascii="Times New Roman" w:eastAsia="Arial" w:hAnsi="Times New Roman"/>
          <w:sz w:val="24"/>
          <w:szCs w:val="24"/>
        </w:rPr>
        <w:tab/>
        <w:t xml:space="preserve"> </w:t>
      </w:r>
      <w:r w:rsidR="00B330FE">
        <w:rPr>
          <w:rFonts w:ascii="Times New Roman" w:eastAsia="Arial" w:hAnsi="Times New Roman"/>
          <w:sz w:val="24"/>
          <w:szCs w:val="24"/>
        </w:rPr>
        <w:t>20</w:t>
      </w:r>
    </w:p>
    <w:p w:rsidR="00080BC7" w:rsidRDefault="00080BC7" w:rsidP="00080BC7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80BC7" w:rsidRDefault="00080BC7" w:rsidP="00080BC7">
      <w:pPr>
        <w:spacing w:after="0" w:line="396" w:lineRule="auto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Note for Paper Setter:</w:t>
      </w:r>
    </w:p>
    <w:p w:rsidR="002128B8" w:rsidRDefault="002128B8" w:rsidP="001A0965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The question paper will consist of 10 questions out of which 5 questions in all are to be attempted.</w:t>
      </w:r>
    </w:p>
    <w:p w:rsidR="002128B8" w:rsidRDefault="002128B8" w:rsidP="001A0965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Question No. 1 and 2 are compulsory.</w:t>
      </w:r>
    </w:p>
    <w:p w:rsidR="002128B8" w:rsidRDefault="002128B8" w:rsidP="001A0965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Two questions (Q. No. 3 to Q. No. 10) will be set from each of the four units. </w:t>
      </w:r>
    </w:p>
    <w:p w:rsidR="002128B8" w:rsidRPr="008250EF" w:rsidRDefault="002128B8" w:rsidP="001A0965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50EF">
        <w:rPr>
          <w:rFonts w:ascii="Times New Roman" w:eastAsia="Arial" w:hAnsi="Times New Roman"/>
          <w:sz w:val="24"/>
          <w:szCs w:val="24"/>
        </w:rPr>
        <w:t>Q. No. 1 will be based on</w:t>
      </w:r>
      <w:r>
        <w:rPr>
          <w:rFonts w:ascii="Times New Roman" w:eastAsia="Arial" w:hAnsi="Times New Roman"/>
          <w:sz w:val="24"/>
          <w:szCs w:val="24"/>
        </w:rPr>
        <w:t xml:space="preserve"> a C</w:t>
      </w:r>
      <w:r w:rsidRPr="008250EF">
        <w:rPr>
          <w:rFonts w:ascii="Times New Roman" w:eastAsia="Arial" w:hAnsi="Times New Roman"/>
          <w:sz w:val="24"/>
          <w:szCs w:val="24"/>
        </w:rPr>
        <w:t xml:space="preserve">ase </w:t>
      </w:r>
      <w:r>
        <w:rPr>
          <w:rFonts w:ascii="Times New Roman" w:eastAsia="Arial" w:hAnsi="Times New Roman"/>
          <w:sz w:val="24"/>
          <w:szCs w:val="24"/>
        </w:rPr>
        <w:t>S</w:t>
      </w:r>
      <w:r w:rsidRPr="008250EF">
        <w:rPr>
          <w:rFonts w:ascii="Times New Roman" w:eastAsia="Arial" w:hAnsi="Times New Roman"/>
          <w:sz w:val="24"/>
          <w:szCs w:val="24"/>
        </w:rPr>
        <w:t xml:space="preserve">tudy followed by four short answer type questions (4 marks each). </w:t>
      </w:r>
    </w:p>
    <w:p w:rsidR="002128B8" w:rsidRDefault="002128B8" w:rsidP="001A0965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50EF">
        <w:rPr>
          <w:rFonts w:ascii="Times New Roman" w:eastAsia="Arial" w:hAnsi="Times New Roman"/>
          <w:sz w:val="24"/>
          <w:szCs w:val="24"/>
        </w:rPr>
        <w:t xml:space="preserve">Q.  No. 2 will contain 5 multiple choice type questions </w:t>
      </w:r>
      <w:r>
        <w:rPr>
          <w:rFonts w:ascii="Times New Roman" w:hAnsi="Times New Roman"/>
          <w:bCs/>
          <w:sz w:val="24"/>
          <w:szCs w:val="24"/>
        </w:rPr>
        <w:t xml:space="preserve">(1 mark each) </w:t>
      </w:r>
      <w:r w:rsidRPr="008250EF">
        <w:rPr>
          <w:rFonts w:ascii="Times New Roman" w:hAnsi="Times New Roman"/>
          <w:bCs/>
          <w:sz w:val="24"/>
          <w:szCs w:val="24"/>
        </w:rPr>
        <w:t>5 matching type questions (1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250EF">
        <w:rPr>
          <w:rFonts w:ascii="Times New Roman" w:hAnsi="Times New Roman"/>
          <w:bCs/>
          <w:sz w:val="24"/>
          <w:szCs w:val="24"/>
        </w:rPr>
        <w:t>mark each) and 3 very short answer questions (2 marks each).</w:t>
      </w:r>
      <w:r>
        <w:rPr>
          <w:rFonts w:ascii="Times New Roman" w:hAnsi="Times New Roman"/>
          <w:bCs/>
          <w:sz w:val="24"/>
          <w:szCs w:val="24"/>
        </w:rPr>
        <w:t xml:space="preserve"> The question </w:t>
      </w:r>
      <w:r w:rsidRPr="008250EF">
        <w:rPr>
          <w:rFonts w:ascii="Times New Roman" w:hAnsi="Times New Roman"/>
          <w:bCs/>
          <w:sz w:val="24"/>
          <w:szCs w:val="24"/>
        </w:rPr>
        <w:t xml:space="preserve">will be spread over the entire syllabus. </w:t>
      </w:r>
    </w:p>
    <w:p w:rsidR="002128B8" w:rsidRPr="008250EF" w:rsidRDefault="002128B8" w:rsidP="001A0965">
      <w:pPr>
        <w:pStyle w:val="ListParagraph"/>
        <w:numPr>
          <w:ilvl w:val="0"/>
          <w:numId w:val="6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50EF">
        <w:rPr>
          <w:rFonts w:ascii="Times New Roman" w:hAnsi="Times New Roman"/>
          <w:bCs/>
          <w:sz w:val="24"/>
          <w:szCs w:val="24"/>
        </w:rPr>
        <w:t>All questions carry equal marks.</w:t>
      </w:r>
    </w:p>
    <w:p w:rsidR="002128B8" w:rsidRDefault="002128B8" w:rsidP="002128B8">
      <w:pPr>
        <w:pStyle w:val="ListParagraph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128B8" w:rsidRDefault="002128B8" w:rsidP="002128B8">
      <w:pPr>
        <w:pStyle w:val="ListParagraph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Note for Candidates:-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Arial" w:hAnsi="Times New Roman"/>
          <w:sz w:val="24"/>
          <w:szCs w:val="24"/>
        </w:rPr>
        <w:t xml:space="preserve">Attempt 5 questions in all. Question No. 1 and 2 are compulsory. Attempt remaining three questions selecting one question each from any of the three units out of the four units.  All questions carry equal marks. </w:t>
      </w:r>
    </w:p>
    <w:p w:rsidR="00080BC7" w:rsidRDefault="00080BC7" w:rsidP="00080BC7">
      <w:pPr>
        <w:pStyle w:val="Default"/>
        <w:jc w:val="center"/>
        <w:rPr>
          <w:b/>
          <w:bCs/>
        </w:rPr>
      </w:pPr>
      <w:r>
        <w:rPr>
          <w:b/>
          <w:bCs/>
        </w:rPr>
        <w:t>UNIT-I</w:t>
      </w:r>
    </w:p>
    <w:p w:rsidR="00080BC7" w:rsidRDefault="00080BC7" w:rsidP="00080BC7">
      <w:pPr>
        <w:pStyle w:val="Default"/>
        <w:jc w:val="center"/>
        <w:rPr>
          <w:b/>
          <w:bCs/>
        </w:rPr>
      </w:pPr>
    </w:p>
    <w:p w:rsidR="00080BC7" w:rsidRDefault="00080BC7" w:rsidP="00336F21">
      <w:pPr>
        <w:pStyle w:val="Default"/>
        <w:numPr>
          <w:ilvl w:val="1"/>
          <w:numId w:val="20"/>
        </w:numPr>
        <w:ind w:left="540" w:hanging="540"/>
        <w:jc w:val="both"/>
      </w:pPr>
      <w:r>
        <w:rPr>
          <w:bCs/>
        </w:rPr>
        <w:t>Keynesian Multiplier</w:t>
      </w:r>
      <w:r>
        <w:t xml:space="preserve">: Concepts </w:t>
      </w:r>
    </w:p>
    <w:p w:rsidR="00080BC7" w:rsidRDefault="00080BC7" w:rsidP="00336F21">
      <w:pPr>
        <w:pStyle w:val="Default"/>
        <w:numPr>
          <w:ilvl w:val="1"/>
          <w:numId w:val="20"/>
        </w:numPr>
        <w:ind w:left="540" w:hanging="540"/>
        <w:jc w:val="both"/>
      </w:pPr>
      <w:r>
        <w:t>Relation between Multiplier, MPC and MPS</w:t>
      </w:r>
    </w:p>
    <w:p w:rsidR="00080BC7" w:rsidRDefault="00080BC7" w:rsidP="00336F21">
      <w:pPr>
        <w:pStyle w:val="Default"/>
        <w:numPr>
          <w:ilvl w:val="1"/>
          <w:numId w:val="20"/>
        </w:numPr>
        <w:ind w:left="540" w:hanging="540"/>
        <w:jc w:val="both"/>
      </w:pPr>
      <w:r>
        <w:t xml:space="preserve">Comparative Static and Dynamic Process. </w:t>
      </w:r>
    </w:p>
    <w:p w:rsidR="00080BC7" w:rsidRDefault="00080BC7" w:rsidP="00336F21">
      <w:pPr>
        <w:pStyle w:val="Default"/>
        <w:numPr>
          <w:ilvl w:val="1"/>
          <w:numId w:val="20"/>
        </w:numPr>
        <w:ind w:left="540" w:hanging="540"/>
        <w:jc w:val="both"/>
      </w:pPr>
      <w:r>
        <w:t xml:space="preserve">Working of Multiplier in UDC‘S. </w:t>
      </w:r>
    </w:p>
    <w:p w:rsidR="00080BC7" w:rsidRDefault="00080BC7" w:rsidP="00336F21">
      <w:pPr>
        <w:pStyle w:val="Default"/>
        <w:numPr>
          <w:ilvl w:val="1"/>
          <w:numId w:val="20"/>
        </w:numPr>
        <w:ind w:left="540" w:hanging="540"/>
        <w:jc w:val="both"/>
      </w:pPr>
      <w:r>
        <w:t xml:space="preserve">Acceleration Principle and Concept of Super Multiplier. </w:t>
      </w:r>
    </w:p>
    <w:p w:rsidR="00080BC7" w:rsidRDefault="00080BC7" w:rsidP="00080BC7">
      <w:pPr>
        <w:pStyle w:val="Default"/>
        <w:jc w:val="both"/>
      </w:pPr>
    </w:p>
    <w:p w:rsidR="00080BC7" w:rsidRDefault="00080BC7" w:rsidP="00080BC7">
      <w:pPr>
        <w:pStyle w:val="Default"/>
        <w:jc w:val="center"/>
        <w:rPr>
          <w:b/>
          <w:bCs/>
        </w:rPr>
      </w:pPr>
      <w:r>
        <w:rPr>
          <w:b/>
          <w:bCs/>
        </w:rPr>
        <w:t>UNIT-II</w:t>
      </w:r>
    </w:p>
    <w:p w:rsidR="00080BC7" w:rsidRDefault="00080BC7" w:rsidP="00080BC7">
      <w:pPr>
        <w:pStyle w:val="Default"/>
        <w:jc w:val="center"/>
        <w:rPr>
          <w:b/>
          <w:bCs/>
        </w:rPr>
      </w:pPr>
    </w:p>
    <w:p w:rsidR="00080BC7" w:rsidRDefault="00080BC7" w:rsidP="00336F21">
      <w:pPr>
        <w:pStyle w:val="Default"/>
        <w:numPr>
          <w:ilvl w:val="1"/>
          <w:numId w:val="21"/>
        </w:numPr>
        <w:ind w:left="540" w:hanging="540"/>
        <w:jc w:val="both"/>
      </w:pPr>
      <w:r>
        <w:t>The Demand for Money: Concepts, Functions and Significance</w:t>
      </w:r>
    </w:p>
    <w:p w:rsidR="00080BC7" w:rsidRDefault="00080BC7" w:rsidP="00336F21">
      <w:pPr>
        <w:pStyle w:val="Default"/>
        <w:numPr>
          <w:ilvl w:val="1"/>
          <w:numId w:val="21"/>
        </w:numPr>
        <w:ind w:left="540" w:hanging="540"/>
        <w:jc w:val="both"/>
      </w:pPr>
      <w:r>
        <w:t xml:space="preserve">Quantity Theory of  Money -Fisher’s Approach and Cambridge Approach </w:t>
      </w:r>
    </w:p>
    <w:p w:rsidR="00080BC7" w:rsidRDefault="00080BC7" w:rsidP="00336F21">
      <w:pPr>
        <w:pStyle w:val="Default"/>
        <w:numPr>
          <w:ilvl w:val="1"/>
          <w:numId w:val="21"/>
        </w:numPr>
        <w:ind w:left="540" w:hanging="540"/>
        <w:jc w:val="both"/>
      </w:pPr>
      <w:r>
        <w:t>Keynesian Liquidity Theory of Money</w:t>
      </w:r>
    </w:p>
    <w:p w:rsidR="00080BC7" w:rsidRDefault="00080BC7" w:rsidP="00336F21">
      <w:pPr>
        <w:pStyle w:val="Default"/>
        <w:numPr>
          <w:ilvl w:val="1"/>
          <w:numId w:val="21"/>
        </w:numPr>
        <w:ind w:left="540" w:hanging="540"/>
        <w:jc w:val="both"/>
      </w:pPr>
      <w:r>
        <w:t>Supply of Money: Meaning and Determinants</w:t>
      </w:r>
    </w:p>
    <w:p w:rsidR="00080BC7" w:rsidRDefault="00080BC7" w:rsidP="00336F21">
      <w:pPr>
        <w:pStyle w:val="Default"/>
        <w:numPr>
          <w:ilvl w:val="1"/>
          <w:numId w:val="21"/>
        </w:numPr>
        <w:ind w:left="540" w:hanging="540"/>
        <w:jc w:val="both"/>
      </w:pPr>
      <w:r>
        <w:t>High Powered Money and Money Multipliers</w:t>
      </w:r>
    </w:p>
    <w:p w:rsidR="00080BC7" w:rsidRDefault="00080BC7" w:rsidP="00080BC7">
      <w:pPr>
        <w:pStyle w:val="Default"/>
        <w:jc w:val="both"/>
        <w:rPr>
          <w:rFonts w:eastAsia="Arial"/>
          <w:color w:val="auto"/>
        </w:rPr>
      </w:pPr>
    </w:p>
    <w:p w:rsidR="00C25512" w:rsidRDefault="00C25512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080BC7" w:rsidRDefault="00080BC7" w:rsidP="00080BC7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UNIT-III</w:t>
      </w:r>
    </w:p>
    <w:p w:rsidR="00080BC7" w:rsidRDefault="00080BC7" w:rsidP="00080BC7">
      <w:pPr>
        <w:pStyle w:val="Default"/>
        <w:jc w:val="center"/>
        <w:rPr>
          <w:b/>
          <w:bCs/>
        </w:rPr>
      </w:pPr>
    </w:p>
    <w:p w:rsidR="00080BC7" w:rsidRDefault="00080BC7" w:rsidP="00336F21">
      <w:pPr>
        <w:pStyle w:val="ListParagraph"/>
        <w:numPr>
          <w:ilvl w:val="1"/>
          <w:numId w:val="81"/>
        </w:numPr>
        <w:spacing w:after="0" w:line="240" w:lineRule="auto"/>
        <w:ind w:left="450" w:hanging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Meaning, Causes and Effects of Inflation</w:t>
      </w:r>
    </w:p>
    <w:p w:rsidR="00080BC7" w:rsidRDefault="00080BC7" w:rsidP="00336F21">
      <w:pPr>
        <w:pStyle w:val="ListParagraph"/>
        <w:numPr>
          <w:ilvl w:val="1"/>
          <w:numId w:val="81"/>
        </w:numPr>
        <w:spacing w:after="0" w:line="240" w:lineRule="auto"/>
        <w:ind w:left="450" w:hanging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Types of Inflation </w:t>
      </w:r>
    </w:p>
    <w:p w:rsidR="00080BC7" w:rsidRDefault="00080BC7" w:rsidP="00336F21">
      <w:pPr>
        <w:pStyle w:val="ListParagraph"/>
        <w:numPr>
          <w:ilvl w:val="1"/>
          <w:numId w:val="81"/>
        </w:numPr>
        <w:tabs>
          <w:tab w:val="left" w:pos="720"/>
        </w:tabs>
        <w:spacing w:after="0" w:line="240" w:lineRule="auto"/>
        <w:ind w:left="450" w:hanging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Classical Theory of Inflation</w:t>
      </w:r>
    </w:p>
    <w:p w:rsidR="00080BC7" w:rsidRDefault="00080BC7" w:rsidP="00336F21">
      <w:pPr>
        <w:pStyle w:val="ListParagraph"/>
        <w:numPr>
          <w:ilvl w:val="1"/>
          <w:numId w:val="81"/>
        </w:numPr>
        <w:tabs>
          <w:tab w:val="left" w:pos="720"/>
        </w:tabs>
        <w:spacing w:after="0" w:line="240" w:lineRule="auto"/>
        <w:ind w:left="450" w:hanging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Demand Pull and Cost Push Inflation. </w:t>
      </w:r>
    </w:p>
    <w:p w:rsidR="00080BC7" w:rsidRDefault="00080BC7" w:rsidP="00336F21">
      <w:pPr>
        <w:pStyle w:val="ListParagraph"/>
        <w:numPr>
          <w:ilvl w:val="1"/>
          <w:numId w:val="81"/>
        </w:numPr>
        <w:tabs>
          <w:tab w:val="left" w:pos="720"/>
        </w:tabs>
        <w:spacing w:after="0" w:line="240" w:lineRule="auto"/>
        <w:ind w:left="450" w:hanging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Phillips Curve in Short run and Long run.</w:t>
      </w:r>
    </w:p>
    <w:p w:rsidR="00C25512" w:rsidRDefault="00C25512" w:rsidP="00B330FE">
      <w:pPr>
        <w:tabs>
          <w:tab w:val="left" w:pos="720"/>
        </w:tabs>
        <w:spacing w:after="0" w:line="240" w:lineRule="auto"/>
        <w:jc w:val="both"/>
        <w:rPr>
          <w:b/>
          <w:bCs/>
        </w:rPr>
      </w:pPr>
    </w:p>
    <w:p w:rsidR="00080BC7" w:rsidRPr="00C25512" w:rsidRDefault="00080BC7" w:rsidP="00C2551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512">
        <w:rPr>
          <w:rFonts w:ascii="Times New Roman" w:hAnsi="Times New Roman" w:cs="Times New Roman"/>
          <w:b/>
          <w:bCs/>
          <w:sz w:val="24"/>
          <w:szCs w:val="24"/>
        </w:rPr>
        <w:t>UNIT-IV</w:t>
      </w:r>
    </w:p>
    <w:p w:rsidR="00080BC7" w:rsidRPr="00C25512" w:rsidRDefault="00080BC7" w:rsidP="00080BC7">
      <w:pPr>
        <w:pStyle w:val="Default"/>
        <w:jc w:val="center"/>
        <w:rPr>
          <w:b/>
          <w:bCs/>
        </w:rPr>
      </w:pPr>
    </w:p>
    <w:p w:rsidR="00080BC7" w:rsidRDefault="00080BC7" w:rsidP="00336F21">
      <w:pPr>
        <w:numPr>
          <w:ilvl w:val="1"/>
          <w:numId w:val="23"/>
        </w:numPr>
        <w:spacing w:after="0" w:line="252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Meaning, Nature and Features of Business Cycles </w:t>
      </w:r>
    </w:p>
    <w:p w:rsidR="00080BC7" w:rsidRDefault="00080BC7" w:rsidP="00336F21">
      <w:pPr>
        <w:numPr>
          <w:ilvl w:val="1"/>
          <w:numId w:val="23"/>
        </w:numPr>
        <w:spacing w:after="0" w:line="252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Types and Phases of Business Cycles</w:t>
      </w:r>
    </w:p>
    <w:p w:rsidR="00080BC7" w:rsidRDefault="00080BC7" w:rsidP="00336F21">
      <w:pPr>
        <w:numPr>
          <w:ilvl w:val="1"/>
          <w:numId w:val="23"/>
        </w:numPr>
        <w:spacing w:after="0" w:line="252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Keynes View of Trade Cycles</w:t>
      </w:r>
    </w:p>
    <w:p w:rsidR="00080BC7" w:rsidRDefault="00080BC7" w:rsidP="00336F21">
      <w:pPr>
        <w:numPr>
          <w:ilvl w:val="1"/>
          <w:numId w:val="23"/>
        </w:numPr>
        <w:spacing w:after="0" w:line="252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Theories of Trade Cycles (Hicks and Samuelson).</w:t>
      </w:r>
    </w:p>
    <w:p w:rsidR="00080BC7" w:rsidRDefault="00080BC7" w:rsidP="00336F21">
      <w:pPr>
        <w:numPr>
          <w:ilvl w:val="1"/>
          <w:numId w:val="23"/>
        </w:numPr>
        <w:spacing w:after="0" w:line="252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Rate of Interest: Classical and Keynesian Theories of Interest.</w:t>
      </w:r>
    </w:p>
    <w:p w:rsidR="00080BC7" w:rsidRDefault="00080BC7" w:rsidP="00080BC7">
      <w:pPr>
        <w:pStyle w:val="Default"/>
        <w:jc w:val="both"/>
      </w:pPr>
    </w:p>
    <w:p w:rsidR="00080BC7" w:rsidRDefault="00080BC7" w:rsidP="00080BC7">
      <w:pPr>
        <w:pStyle w:val="Default"/>
        <w:jc w:val="both"/>
      </w:pPr>
      <w:r>
        <w:rPr>
          <w:b/>
          <w:bCs/>
        </w:rPr>
        <w:t>Suggested Readings</w:t>
      </w:r>
      <w:r>
        <w:t xml:space="preserve">: </w:t>
      </w:r>
    </w:p>
    <w:p w:rsidR="00080BC7" w:rsidRDefault="00080BC7" w:rsidP="001A0965">
      <w:pPr>
        <w:pStyle w:val="Default"/>
        <w:numPr>
          <w:ilvl w:val="0"/>
          <w:numId w:val="24"/>
        </w:numPr>
        <w:spacing w:after="44"/>
        <w:jc w:val="both"/>
      </w:pPr>
      <w:r>
        <w:t xml:space="preserve">Lipsey R.G. and K.A. Christal (1999) ―Principles of Economics‖ 9th Ed., Oxford University Press. </w:t>
      </w:r>
    </w:p>
    <w:p w:rsidR="00080BC7" w:rsidRDefault="00080BC7" w:rsidP="001A0965">
      <w:pPr>
        <w:pStyle w:val="Default"/>
        <w:numPr>
          <w:ilvl w:val="0"/>
          <w:numId w:val="24"/>
        </w:numPr>
        <w:spacing w:after="44"/>
        <w:jc w:val="both"/>
      </w:pPr>
      <w:r>
        <w:t xml:space="preserve">Ackley, G (1978), ―Macroeconomics: Theory and Policy‖, Macmillan, New York. </w:t>
      </w:r>
    </w:p>
    <w:p w:rsidR="00080BC7" w:rsidRDefault="00080BC7" w:rsidP="001A0965">
      <w:pPr>
        <w:pStyle w:val="Default"/>
        <w:numPr>
          <w:ilvl w:val="0"/>
          <w:numId w:val="24"/>
        </w:numPr>
        <w:spacing w:after="44"/>
        <w:jc w:val="both"/>
      </w:pPr>
      <w:r>
        <w:t xml:space="preserve">Branson, W. A. (1989), ―Macroeconomics: Theory and Policy‖, 3rd ed. Harper and Harper and Row, New York. </w:t>
      </w:r>
    </w:p>
    <w:p w:rsidR="00080BC7" w:rsidRDefault="00080BC7" w:rsidP="001A0965">
      <w:pPr>
        <w:pStyle w:val="Default"/>
        <w:numPr>
          <w:ilvl w:val="0"/>
          <w:numId w:val="24"/>
        </w:numPr>
        <w:spacing w:after="44"/>
        <w:jc w:val="both"/>
      </w:pPr>
      <w:r>
        <w:t xml:space="preserve">Shapiro, E (1996), ―Macroeconomics: Analysis‖ Galgotia Publication, New Delhi. </w:t>
      </w:r>
    </w:p>
    <w:p w:rsidR="00080BC7" w:rsidRDefault="00080BC7" w:rsidP="001A0965">
      <w:pPr>
        <w:pStyle w:val="Default"/>
        <w:numPr>
          <w:ilvl w:val="0"/>
          <w:numId w:val="24"/>
        </w:numPr>
        <w:spacing w:after="44"/>
        <w:jc w:val="both"/>
      </w:pPr>
      <w:r>
        <w:t xml:space="preserve">Stiglitz J. E. and Carl E. Walsh (2002), Principles of Macroeconomics, W.W. Norton and Company, New York. </w:t>
      </w:r>
    </w:p>
    <w:p w:rsidR="00080BC7" w:rsidRDefault="00080BC7" w:rsidP="001A0965">
      <w:pPr>
        <w:pStyle w:val="Default"/>
        <w:numPr>
          <w:ilvl w:val="0"/>
          <w:numId w:val="24"/>
        </w:numPr>
        <w:spacing w:after="44"/>
        <w:jc w:val="both"/>
      </w:pPr>
      <w:r>
        <w:t xml:space="preserve">Paul Samuelson and Nordhaus: (2005) ―Economics‖ (18th Ed.) Tata Hill Publishing Company, New York. </w:t>
      </w:r>
    </w:p>
    <w:p w:rsidR="00080BC7" w:rsidRDefault="00080BC7" w:rsidP="001A0965">
      <w:pPr>
        <w:pStyle w:val="Default"/>
        <w:numPr>
          <w:ilvl w:val="0"/>
          <w:numId w:val="24"/>
        </w:numPr>
        <w:spacing w:after="44"/>
        <w:jc w:val="both"/>
      </w:pPr>
      <w:r>
        <w:t xml:space="preserve">Mankiw N. Gregory: (2007) ―Principles of Economics,‖ Thomson, Indian Reprint. </w:t>
      </w:r>
    </w:p>
    <w:p w:rsidR="00080BC7" w:rsidRDefault="00080BC7" w:rsidP="001A0965">
      <w:pPr>
        <w:pStyle w:val="Default"/>
        <w:numPr>
          <w:ilvl w:val="0"/>
          <w:numId w:val="24"/>
        </w:numPr>
        <w:jc w:val="both"/>
      </w:pPr>
      <w:r>
        <w:t xml:space="preserve">Lipsey R.G. and K.A. Chrystal (2007) ―Economics‖, Oxford University Press, Oxford. </w:t>
      </w:r>
    </w:p>
    <w:p w:rsidR="00080BC7" w:rsidRDefault="00080BC7" w:rsidP="00080BC7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eastAsia="Arial" w:hAnsi="Times New Roman"/>
          <w:b/>
          <w:sz w:val="24"/>
          <w:szCs w:val="24"/>
        </w:rPr>
        <w:lastRenderedPageBreak/>
        <w:t>B. A. PART-III (ECONOMICS)</w:t>
      </w:r>
    </w:p>
    <w:p w:rsidR="00080BC7" w:rsidRDefault="00080BC7" w:rsidP="00080B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Semester- V</w:t>
      </w:r>
    </w:p>
    <w:p w:rsidR="00080BC7" w:rsidRDefault="00080BC7" w:rsidP="00080BC7">
      <w:pPr>
        <w:tabs>
          <w:tab w:val="left" w:pos="5895"/>
        </w:tabs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Option (i): </w:t>
      </w:r>
      <w:r>
        <w:rPr>
          <w:rFonts w:ascii="Times New Roman" w:hAnsi="Times New Roman"/>
          <w:b/>
          <w:sz w:val="24"/>
          <w:szCs w:val="24"/>
        </w:rPr>
        <w:t xml:space="preserve">INDIAN ECONOMY </w:t>
      </w:r>
      <w:r>
        <w:rPr>
          <w:rFonts w:ascii="Times New Roman" w:eastAsia="Arial" w:hAnsi="Times New Roman"/>
          <w:b/>
          <w:sz w:val="24"/>
          <w:szCs w:val="24"/>
        </w:rPr>
        <w:t>– I</w:t>
      </w:r>
    </w:p>
    <w:p w:rsidR="00080BC7" w:rsidRDefault="00080BC7" w:rsidP="00080BC7">
      <w:pPr>
        <w:tabs>
          <w:tab w:val="left" w:pos="5895"/>
        </w:tabs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ab/>
      </w:r>
    </w:p>
    <w:p w:rsidR="00080BC7" w:rsidRDefault="00080BC7" w:rsidP="00080BC7">
      <w:pPr>
        <w:spacing w:after="0" w:line="240" w:lineRule="auto"/>
        <w:ind w:left="5720"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Time: </w:t>
      </w:r>
      <w:r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  <w:t>3 hours</w:t>
      </w:r>
    </w:p>
    <w:p w:rsidR="00080BC7" w:rsidRDefault="00080BC7" w:rsidP="00080BC7">
      <w:pPr>
        <w:spacing w:after="0" w:line="240" w:lineRule="auto"/>
        <w:ind w:left="64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  <w:t>Max. Marks</w:t>
      </w:r>
      <w:r>
        <w:rPr>
          <w:rFonts w:ascii="Times New Roman" w:eastAsia="Arial" w:hAnsi="Times New Roman"/>
          <w:sz w:val="24"/>
          <w:szCs w:val="24"/>
        </w:rPr>
        <w:tab/>
        <w:t>100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080BC7" w:rsidRDefault="00080BC7" w:rsidP="00080BC7">
      <w:pPr>
        <w:spacing w:after="0" w:line="240" w:lineRule="auto"/>
        <w:ind w:left="5720" w:firstLine="720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External:</w:t>
      </w:r>
      <w:r>
        <w:rPr>
          <w:rFonts w:ascii="Times New Roman" w:eastAsia="Arial" w:hAnsi="Times New Roman"/>
          <w:sz w:val="24"/>
          <w:szCs w:val="24"/>
        </w:rPr>
        <w:tab/>
        <w:t xml:space="preserve"> </w:t>
      </w:r>
      <w:r w:rsidR="00B330FE">
        <w:rPr>
          <w:rFonts w:ascii="Times New Roman" w:eastAsia="Arial" w:hAnsi="Times New Roman"/>
          <w:sz w:val="24"/>
          <w:szCs w:val="24"/>
        </w:rPr>
        <w:t>80</w:t>
      </w:r>
    </w:p>
    <w:p w:rsidR="00080BC7" w:rsidRDefault="00080BC7" w:rsidP="00080BC7">
      <w:pPr>
        <w:spacing w:after="0" w:line="240" w:lineRule="auto"/>
        <w:ind w:left="5720"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Internal :</w:t>
      </w:r>
      <w:r>
        <w:rPr>
          <w:rFonts w:ascii="Times New Roman" w:eastAsia="Arial" w:hAnsi="Times New Roman"/>
          <w:sz w:val="24"/>
          <w:szCs w:val="24"/>
        </w:rPr>
        <w:tab/>
        <w:t xml:space="preserve"> </w:t>
      </w:r>
      <w:r w:rsidR="00B330FE">
        <w:rPr>
          <w:rFonts w:ascii="Times New Roman" w:eastAsia="Arial" w:hAnsi="Times New Roman"/>
          <w:sz w:val="24"/>
          <w:szCs w:val="24"/>
        </w:rPr>
        <w:t>20</w:t>
      </w:r>
    </w:p>
    <w:p w:rsidR="00080BC7" w:rsidRDefault="00080BC7" w:rsidP="00080BC7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80BC7" w:rsidRDefault="00080BC7" w:rsidP="00080BC7">
      <w:pPr>
        <w:spacing w:after="0" w:line="396" w:lineRule="auto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Note for Paper Setter:</w:t>
      </w:r>
    </w:p>
    <w:p w:rsidR="002128B8" w:rsidRDefault="002128B8" w:rsidP="001A0965">
      <w:pPr>
        <w:pStyle w:val="ListParagraph"/>
        <w:numPr>
          <w:ilvl w:val="0"/>
          <w:numId w:val="68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The question paper will consist of 10 questions out of which 5 questions in all are to be attempted.</w:t>
      </w:r>
    </w:p>
    <w:p w:rsidR="002128B8" w:rsidRDefault="002128B8" w:rsidP="001A0965">
      <w:pPr>
        <w:pStyle w:val="ListParagraph"/>
        <w:numPr>
          <w:ilvl w:val="0"/>
          <w:numId w:val="68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Question No. 1 and 2 are compulsory.</w:t>
      </w:r>
    </w:p>
    <w:p w:rsidR="002128B8" w:rsidRDefault="002128B8" w:rsidP="001A0965">
      <w:pPr>
        <w:pStyle w:val="ListParagraph"/>
        <w:numPr>
          <w:ilvl w:val="0"/>
          <w:numId w:val="68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Two questions (Q. No. 3 to Q. No. 10) will be set from each of the four units. </w:t>
      </w:r>
    </w:p>
    <w:p w:rsidR="002128B8" w:rsidRPr="008250EF" w:rsidRDefault="002128B8" w:rsidP="001A0965">
      <w:pPr>
        <w:pStyle w:val="ListParagraph"/>
        <w:numPr>
          <w:ilvl w:val="0"/>
          <w:numId w:val="6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50EF">
        <w:rPr>
          <w:rFonts w:ascii="Times New Roman" w:eastAsia="Arial" w:hAnsi="Times New Roman"/>
          <w:sz w:val="24"/>
          <w:szCs w:val="24"/>
        </w:rPr>
        <w:t>Q. No. 1 will be based on</w:t>
      </w:r>
      <w:r>
        <w:rPr>
          <w:rFonts w:ascii="Times New Roman" w:eastAsia="Arial" w:hAnsi="Times New Roman"/>
          <w:sz w:val="24"/>
          <w:szCs w:val="24"/>
        </w:rPr>
        <w:t xml:space="preserve"> a C</w:t>
      </w:r>
      <w:r w:rsidRPr="008250EF">
        <w:rPr>
          <w:rFonts w:ascii="Times New Roman" w:eastAsia="Arial" w:hAnsi="Times New Roman"/>
          <w:sz w:val="24"/>
          <w:szCs w:val="24"/>
        </w:rPr>
        <w:t xml:space="preserve">ase </w:t>
      </w:r>
      <w:r>
        <w:rPr>
          <w:rFonts w:ascii="Times New Roman" w:eastAsia="Arial" w:hAnsi="Times New Roman"/>
          <w:sz w:val="24"/>
          <w:szCs w:val="24"/>
        </w:rPr>
        <w:t>S</w:t>
      </w:r>
      <w:r w:rsidRPr="008250EF">
        <w:rPr>
          <w:rFonts w:ascii="Times New Roman" w:eastAsia="Arial" w:hAnsi="Times New Roman"/>
          <w:sz w:val="24"/>
          <w:szCs w:val="24"/>
        </w:rPr>
        <w:t xml:space="preserve">tudy followed by four short answer type questions (4 marks each). </w:t>
      </w:r>
    </w:p>
    <w:p w:rsidR="002128B8" w:rsidRDefault="002128B8" w:rsidP="001A0965">
      <w:pPr>
        <w:pStyle w:val="ListParagraph"/>
        <w:numPr>
          <w:ilvl w:val="0"/>
          <w:numId w:val="6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50EF">
        <w:rPr>
          <w:rFonts w:ascii="Times New Roman" w:eastAsia="Arial" w:hAnsi="Times New Roman"/>
          <w:sz w:val="24"/>
          <w:szCs w:val="24"/>
        </w:rPr>
        <w:t xml:space="preserve">Q.  No. 2 will contain 5 multiple choice type questions </w:t>
      </w:r>
      <w:r>
        <w:rPr>
          <w:rFonts w:ascii="Times New Roman" w:hAnsi="Times New Roman"/>
          <w:bCs/>
          <w:sz w:val="24"/>
          <w:szCs w:val="24"/>
        </w:rPr>
        <w:t xml:space="preserve">(1 mark each) </w:t>
      </w:r>
      <w:r w:rsidRPr="008250EF">
        <w:rPr>
          <w:rFonts w:ascii="Times New Roman" w:hAnsi="Times New Roman"/>
          <w:bCs/>
          <w:sz w:val="24"/>
          <w:szCs w:val="24"/>
        </w:rPr>
        <w:t>5 matching type questions (1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250EF">
        <w:rPr>
          <w:rFonts w:ascii="Times New Roman" w:hAnsi="Times New Roman"/>
          <w:bCs/>
          <w:sz w:val="24"/>
          <w:szCs w:val="24"/>
        </w:rPr>
        <w:t>mark each) and 3 very short answer questions (2 marks each).</w:t>
      </w:r>
      <w:r>
        <w:rPr>
          <w:rFonts w:ascii="Times New Roman" w:hAnsi="Times New Roman"/>
          <w:bCs/>
          <w:sz w:val="24"/>
          <w:szCs w:val="24"/>
        </w:rPr>
        <w:t xml:space="preserve"> The question </w:t>
      </w:r>
      <w:r w:rsidRPr="008250EF">
        <w:rPr>
          <w:rFonts w:ascii="Times New Roman" w:hAnsi="Times New Roman"/>
          <w:bCs/>
          <w:sz w:val="24"/>
          <w:szCs w:val="24"/>
        </w:rPr>
        <w:t xml:space="preserve">will be spread over the entire syllabus. </w:t>
      </w:r>
    </w:p>
    <w:p w:rsidR="002128B8" w:rsidRPr="008250EF" w:rsidRDefault="002128B8" w:rsidP="001A0965">
      <w:pPr>
        <w:pStyle w:val="ListParagraph"/>
        <w:numPr>
          <w:ilvl w:val="0"/>
          <w:numId w:val="6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50EF">
        <w:rPr>
          <w:rFonts w:ascii="Times New Roman" w:hAnsi="Times New Roman"/>
          <w:bCs/>
          <w:sz w:val="24"/>
          <w:szCs w:val="24"/>
        </w:rPr>
        <w:t>All questions carry equal marks.</w:t>
      </w:r>
    </w:p>
    <w:p w:rsidR="002128B8" w:rsidRDefault="002128B8" w:rsidP="002128B8">
      <w:pPr>
        <w:pStyle w:val="ListParagraph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128B8" w:rsidRDefault="002128B8" w:rsidP="002128B8">
      <w:pPr>
        <w:pStyle w:val="ListParagraph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Note for Candidates:-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Arial" w:hAnsi="Times New Roman"/>
          <w:sz w:val="24"/>
          <w:szCs w:val="24"/>
        </w:rPr>
        <w:t xml:space="preserve">Attempt 5 questions in all. Question No. 1 and 2 are compulsory. Attempt remaining three questions selecting one question each from any of the three units out of the four units.  All questions carry equal marks. </w:t>
      </w:r>
    </w:p>
    <w:p w:rsidR="00C25512" w:rsidRDefault="00C25512" w:rsidP="00080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0BC7" w:rsidRDefault="00080BC7" w:rsidP="00080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UNIT-I</w:t>
      </w:r>
    </w:p>
    <w:p w:rsidR="00080BC7" w:rsidRDefault="00080BC7" w:rsidP="00080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Developing Economy</w:t>
      </w:r>
    </w:p>
    <w:p w:rsidR="00080BC7" w:rsidRDefault="00080BC7" w:rsidP="006C63A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Capitalist, Socialist &amp; Mixed economy. </w:t>
      </w:r>
    </w:p>
    <w:p w:rsidR="00080BC7" w:rsidRDefault="00080BC7" w:rsidP="006C63A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Developed and Developing Economy –Concepts</w:t>
      </w:r>
    </w:p>
    <w:p w:rsidR="00080BC7" w:rsidRDefault="00080BC7" w:rsidP="006C63A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Basic Characteristics of Indian Economy as a Developing Economy.</w:t>
      </w:r>
    </w:p>
    <w:p w:rsidR="00080BC7" w:rsidRDefault="00080BC7" w:rsidP="006C63A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Comparison of Indian Economy with Developed Economies</w:t>
      </w:r>
    </w:p>
    <w:p w:rsidR="00080BC7" w:rsidRDefault="00080BC7" w:rsidP="006C63A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 Issues of Development in India</w:t>
      </w:r>
    </w:p>
    <w:p w:rsidR="00080BC7" w:rsidRDefault="00080BC7" w:rsidP="00080BC7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UNIT-II</w:t>
      </w:r>
    </w:p>
    <w:p w:rsidR="00080BC7" w:rsidRDefault="00080BC7" w:rsidP="00080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Population </w:t>
      </w:r>
    </w:p>
    <w:p w:rsidR="00080BC7" w:rsidRDefault="00080BC7" w:rsidP="006C63AD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Theory of Demographic Transition.</w:t>
      </w:r>
    </w:p>
    <w:p w:rsidR="00080BC7" w:rsidRDefault="00080BC7" w:rsidP="006C63AD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Size and Growth of Population.</w:t>
      </w:r>
    </w:p>
    <w:p w:rsidR="00080BC7" w:rsidRDefault="00080BC7" w:rsidP="006C63AD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Features of Indian Population</w:t>
      </w:r>
    </w:p>
    <w:p w:rsidR="00080BC7" w:rsidRDefault="00080BC7" w:rsidP="006C63AD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Causes of Growing Population.- High Birth Rate and Decreasing Death Rate.</w:t>
      </w:r>
    </w:p>
    <w:p w:rsidR="00080BC7" w:rsidRDefault="00080BC7" w:rsidP="006C63AD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Problems of Over Population</w:t>
      </w:r>
    </w:p>
    <w:p w:rsidR="00080BC7" w:rsidRDefault="00080BC7" w:rsidP="006C63AD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Measures for Population Control.</w:t>
      </w:r>
    </w:p>
    <w:p w:rsidR="00080BC7" w:rsidRDefault="00080BC7" w:rsidP="006C63AD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Population Policy 2005 onward</w:t>
      </w:r>
    </w:p>
    <w:p w:rsidR="00080BC7" w:rsidRDefault="00080BC7" w:rsidP="00080BC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UNIT-III</w:t>
      </w:r>
    </w:p>
    <w:p w:rsidR="00080BC7" w:rsidRDefault="00080BC7" w:rsidP="00080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Poverty and Unemployment </w:t>
      </w:r>
    </w:p>
    <w:p w:rsidR="00080BC7" w:rsidRDefault="00080BC7" w:rsidP="001A0965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Meaning and Concepts of Poverty.</w:t>
      </w:r>
    </w:p>
    <w:p w:rsidR="00080BC7" w:rsidRDefault="00080BC7" w:rsidP="001A0965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Poverty line- Need of Redefining.</w:t>
      </w:r>
    </w:p>
    <w:p w:rsidR="00080BC7" w:rsidRDefault="00080BC7" w:rsidP="001A0965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Measurement of Poverty.</w:t>
      </w:r>
    </w:p>
    <w:p w:rsidR="00080BC7" w:rsidRDefault="00080BC7" w:rsidP="001A0965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Causes of Poverty.</w:t>
      </w:r>
    </w:p>
    <w:p w:rsidR="00080BC7" w:rsidRDefault="00080BC7" w:rsidP="001A0965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Measures of Eradication of Poverty.</w:t>
      </w:r>
    </w:p>
    <w:p w:rsidR="00080BC7" w:rsidRDefault="00080BC7" w:rsidP="001A0965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Unemployment – Nature, Types, Causes &amp; Measures</w:t>
      </w:r>
    </w:p>
    <w:p w:rsidR="00080BC7" w:rsidRDefault="00080BC7" w:rsidP="00080BC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UNIT-IV</w:t>
      </w:r>
    </w:p>
    <w:p w:rsidR="00080BC7" w:rsidRDefault="00080BC7" w:rsidP="00080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Agriculture</w:t>
      </w:r>
    </w:p>
    <w:p w:rsidR="00080BC7" w:rsidRDefault="00080BC7" w:rsidP="001A0965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 of Agriculture in Indian economy.</w:t>
      </w:r>
    </w:p>
    <w:p w:rsidR="00080BC7" w:rsidRDefault="00080BC7" w:rsidP="001A0965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Agricultural Productivity – Causes of Low Productivity &amp; Measures.</w:t>
      </w:r>
    </w:p>
    <w:p w:rsidR="00080BC7" w:rsidRDefault="00080BC7" w:rsidP="001A0965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Green Revolution- Achievements &amp; Failures.</w:t>
      </w:r>
    </w:p>
    <w:p w:rsidR="00080BC7" w:rsidRDefault="00080BC7" w:rsidP="001A0965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Sources of Agricultural Finance.</w:t>
      </w:r>
    </w:p>
    <w:p w:rsidR="00080BC7" w:rsidRDefault="00080BC7" w:rsidP="001A0965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Agricultural Marketing – Defects &amp; Measures.</w:t>
      </w:r>
    </w:p>
    <w:p w:rsidR="00080BC7" w:rsidRDefault="00080BC7" w:rsidP="001A0965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Economic Zone- Concept, Features, Problems.</w:t>
      </w:r>
    </w:p>
    <w:p w:rsidR="00080BC7" w:rsidRDefault="00080BC7" w:rsidP="00080BC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BC7" w:rsidRDefault="00080BC7" w:rsidP="00080BC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Suggested Readings:</w:t>
      </w:r>
    </w:p>
    <w:p w:rsidR="00080BC7" w:rsidRDefault="00080BC7" w:rsidP="001A0965">
      <w:pPr>
        <w:pStyle w:val="ListParagraph"/>
        <w:numPr>
          <w:ilvl w:val="0"/>
          <w:numId w:val="29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Datt, Gaurav and Mahajan, Ashwani “Dutt &amp; Sundharam Indian Economy” S. Chand &amp; Company (Latest Ed.).</w:t>
      </w:r>
    </w:p>
    <w:p w:rsidR="00080BC7" w:rsidRDefault="00080BC7" w:rsidP="001A0965">
      <w:pPr>
        <w:pStyle w:val="ListParagraph"/>
        <w:numPr>
          <w:ilvl w:val="0"/>
          <w:numId w:val="29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Dhar, P.K. “Indian Economy – Its Growing Dimensions” Kalyani Publishers (Latest Ed.).</w:t>
      </w:r>
    </w:p>
    <w:p w:rsidR="00080BC7" w:rsidRDefault="00080BC7" w:rsidP="001A0965">
      <w:pPr>
        <w:pStyle w:val="ListParagraph"/>
        <w:numPr>
          <w:ilvl w:val="0"/>
          <w:numId w:val="29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Goel, M.M.  (2014):  Indian  Economy  Long  Term  Challenges  &amp;  Policy  Measures, Monograph N.91, A Guna Gaurav Nyas Publications Think Line</w:t>
      </w:r>
    </w:p>
    <w:p w:rsidR="00080BC7" w:rsidRDefault="00080BC7" w:rsidP="001A0965">
      <w:pPr>
        <w:pStyle w:val="ListParagraph"/>
        <w:numPr>
          <w:ilvl w:val="0"/>
          <w:numId w:val="29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Goel, M.M. (2012) “Economics of Human Resource Development in India” VK Global Publications</w:t>
      </w:r>
    </w:p>
    <w:p w:rsidR="00080BC7" w:rsidRDefault="00080BC7" w:rsidP="001A0965">
      <w:pPr>
        <w:pStyle w:val="ListParagraph"/>
        <w:numPr>
          <w:ilvl w:val="0"/>
          <w:numId w:val="29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Government of India, Economic Survey (Annual), Ministry of Finance, New Delhi.</w:t>
      </w:r>
    </w:p>
    <w:p w:rsidR="00080BC7" w:rsidRDefault="00080BC7" w:rsidP="001A0965">
      <w:pPr>
        <w:pStyle w:val="ListParagraph"/>
        <w:numPr>
          <w:ilvl w:val="0"/>
          <w:numId w:val="29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Government of India, Planning Commission; Five Year Plan Document.</w:t>
      </w:r>
    </w:p>
    <w:p w:rsidR="00080BC7" w:rsidRDefault="00080BC7" w:rsidP="001A0965">
      <w:pPr>
        <w:pStyle w:val="ListParagraph"/>
        <w:numPr>
          <w:ilvl w:val="0"/>
          <w:numId w:val="29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Kapila, Uma “Indian Economy: Performance and Policies” Academic Foundation, New Delhi (Latest Edition).</w:t>
      </w:r>
    </w:p>
    <w:p w:rsidR="00080BC7" w:rsidRDefault="00080BC7" w:rsidP="001A0965">
      <w:pPr>
        <w:pStyle w:val="ListParagraph"/>
        <w:numPr>
          <w:ilvl w:val="0"/>
          <w:numId w:val="29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Kapila, Uma “Indian Economy since Independence” Academic Foundation, New Delhi (Latest Edition).</w:t>
      </w:r>
    </w:p>
    <w:p w:rsidR="00080BC7" w:rsidRDefault="00080BC7" w:rsidP="001A0965">
      <w:pPr>
        <w:pStyle w:val="ListParagraph"/>
        <w:numPr>
          <w:ilvl w:val="0"/>
          <w:numId w:val="29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Mishra S. K. and Puri,V. K. “Indian Economy”, Himalaya Publishing House (Latest Ed.)</w:t>
      </w:r>
    </w:p>
    <w:p w:rsidR="00080BC7" w:rsidRDefault="00080BC7" w:rsidP="001A0965">
      <w:pPr>
        <w:pStyle w:val="ListParagraph"/>
        <w:numPr>
          <w:ilvl w:val="0"/>
          <w:numId w:val="29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Monthly Issues of Journals “</w:t>
      </w:r>
      <w:r>
        <w:rPr>
          <w:rFonts w:ascii="Times New Roman" w:hAnsi="Times New Roman"/>
          <w:i/>
          <w:sz w:val="24"/>
          <w:szCs w:val="24"/>
        </w:rPr>
        <w:t>Kurukshetra</w:t>
      </w:r>
      <w:r>
        <w:rPr>
          <w:rFonts w:ascii="Times New Roman" w:hAnsi="Times New Roman"/>
          <w:sz w:val="24"/>
          <w:szCs w:val="24"/>
        </w:rPr>
        <w:t>” and “</w:t>
      </w:r>
      <w:r>
        <w:rPr>
          <w:rFonts w:ascii="Times New Roman" w:hAnsi="Times New Roman"/>
          <w:i/>
          <w:sz w:val="24"/>
          <w:szCs w:val="24"/>
        </w:rPr>
        <w:t>Yojana</w:t>
      </w:r>
      <w:r>
        <w:rPr>
          <w:rFonts w:ascii="Times New Roman" w:hAnsi="Times New Roman"/>
          <w:sz w:val="24"/>
          <w:szCs w:val="24"/>
        </w:rPr>
        <w:t>”.</w:t>
      </w:r>
    </w:p>
    <w:p w:rsidR="00080BC7" w:rsidRDefault="00080BC7" w:rsidP="00080BC7">
      <w:pPr>
        <w:rPr>
          <w:rFonts w:ascii="Times New Roman" w:eastAsia="Arial" w:hAnsi="Times New Roman"/>
          <w:b/>
          <w:sz w:val="24"/>
          <w:szCs w:val="24"/>
        </w:rPr>
      </w:pPr>
    </w:p>
    <w:p w:rsidR="00080BC7" w:rsidRDefault="00080BC7" w:rsidP="00B330FE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br w:type="page"/>
      </w:r>
      <w:r>
        <w:rPr>
          <w:rFonts w:ascii="Times New Roman" w:eastAsia="Arial" w:hAnsi="Times New Roman"/>
          <w:b/>
          <w:sz w:val="24"/>
          <w:szCs w:val="24"/>
        </w:rPr>
        <w:lastRenderedPageBreak/>
        <w:t>B. A. PART- III (ECONOMICS)</w:t>
      </w:r>
    </w:p>
    <w:p w:rsidR="00080BC7" w:rsidRDefault="00080BC7" w:rsidP="00080B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Semester- V</w:t>
      </w:r>
    </w:p>
    <w:p w:rsidR="00080BC7" w:rsidRDefault="00080BC7" w:rsidP="00080BC7">
      <w:pPr>
        <w:tabs>
          <w:tab w:val="left" w:pos="5895"/>
        </w:tabs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Option (ii):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INTERNATIONAL ECONOMICS</w:t>
      </w:r>
      <w:r>
        <w:rPr>
          <w:rFonts w:ascii="Times New Roman" w:eastAsia="Arial" w:hAnsi="Times New Roman"/>
          <w:b/>
          <w:sz w:val="24"/>
          <w:szCs w:val="24"/>
        </w:rPr>
        <w:t xml:space="preserve"> </w:t>
      </w:r>
    </w:p>
    <w:p w:rsidR="00080BC7" w:rsidRDefault="00080BC7" w:rsidP="00080BC7">
      <w:pPr>
        <w:tabs>
          <w:tab w:val="left" w:pos="5895"/>
        </w:tabs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ab/>
      </w:r>
    </w:p>
    <w:p w:rsidR="00080BC7" w:rsidRDefault="00080BC7" w:rsidP="00080BC7">
      <w:pPr>
        <w:spacing w:after="0" w:line="240" w:lineRule="auto"/>
        <w:ind w:left="5720"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Time: </w:t>
      </w:r>
      <w:r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  <w:t>3 hours</w:t>
      </w:r>
    </w:p>
    <w:p w:rsidR="00080BC7" w:rsidRDefault="00080BC7" w:rsidP="00080BC7">
      <w:pPr>
        <w:spacing w:after="0" w:line="240" w:lineRule="auto"/>
        <w:ind w:left="64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  <w:t>Max. Marks</w:t>
      </w:r>
      <w:r>
        <w:rPr>
          <w:rFonts w:ascii="Times New Roman" w:eastAsia="Arial" w:hAnsi="Times New Roman"/>
          <w:sz w:val="24"/>
          <w:szCs w:val="24"/>
        </w:rPr>
        <w:tab/>
        <w:t>100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080BC7" w:rsidRDefault="00080BC7" w:rsidP="00080BC7">
      <w:pPr>
        <w:spacing w:after="0" w:line="240" w:lineRule="auto"/>
        <w:ind w:left="5720" w:firstLine="720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External:</w:t>
      </w:r>
      <w:r>
        <w:rPr>
          <w:rFonts w:ascii="Times New Roman" w:eastAsia="Arial" w:hAnsi="Times New Roman"/>
          <w:sz w:val="24"/>
          <w:szCs w:val="24"/>
        </w:rPr>
        <w:tab/>
      </w:r>
      <w:r w:rsidR="00B330FE">
        <w:rPr>
          <w:rFonts w:ascii="Times New Roman" w:eastAsia="Arial" w:hAnsi="Times New Roman"/>
          <w:sz w:val="24"/>
          <w:szCs w:val="24"/>
        </w:rPr>
        <w:t>80</w:t>
      </w:r>
    </w:p>
    <w:p w:rsidR="00080BC7" w:rsidRDefault="00080BC7" w:rsidP="00080BC7">
      <w:pPr>
        <w:spacing w:after="0" w:line="240" w:lineRule="auto"/>
        <w:ind w:left="5720"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Internal :</w:t>
      </w:r>
      <w:r>
        <w:rPr>
          <w:rFonts w:ascii="Times New Roman" w:eastAsia="Arial" w:hAnsi="Times New Roman"/>
          <w:sz w:val="24"/>
          <w:szCs w:val="24"/>
        </w:rPr>
        <w:tab/>
        <w:t xml:space="preserve"> </w:t>
      </w:r>
      <w:r w:rsidR="00B330FE">
        <w:rPr>
          <w:rFonts w:ascii="Times New Roman" w:eastAsia="Arial" w:hAnsi="Times New Roman"/>
          <w:sz w:val="24"/>
          <w:szCs w:val="24"/>
        </w:rPr>
        <w:t>20</w:t>
      </w:r>
    </w:p>
    <w:p w:rsidR="00080BC7" w:rsidRDefault="00080BC7" w:rsidP="00080BC7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80BC7" w:rsidRDefault="00080BC7" w:rsidP="00080BC7">
      <w:pPr>
        <w:spacing w:after="0" w:line="396" w:lineRule="auto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Note for Paper Setter:</w:t>
      </w:r>
    </w:p>
    <w:p w:rsidR="002128B8" w:rsidRDefault="002128B8" w:rsidP="001A0965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The question paper will consist of 10 questions out of which 5 questions in all are to be attempted.</w:t>
      </w:r>
    </w:p>
    <w:p w:rsidR="002128B8" w:rsidRDefault="002128B8" w:rsidP="001A0965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Question No. 1 and 2 are compulsory.</w:t>
      </w:r>
    </w:p>
    <w:p w:rsidR="002128B8" w:rsidRDefault="002128B8" w:rsidP="001A0965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Two questions (Q. No. 3 to Q. No. 10) will be set from each of the four units. </w:t>
      </w:r>
    </w:p>
    <w:p w:rsidR="002128B8" w:rsidRPr="008250EF" w:rsidRDefault="002128B8" w:rsidP="001A0965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50EF">
        <w:rPr>
          <w:rFonts w:ascii="Times New Roman" w:eastAsia="Arial" w:hAnsi="Times New Roman"/>
          <w:sz w:val="24"/>
          <w:szCs w:val="24"/>
        </w:rPr>
        <w:t>Q. No. 1 will be based on</w:t>
      </w:r>
      <w:r>
        <w:rPr>
          <w:rFonts w:ascii="Times New Roman" w:eastAsia="Arial" w:hAnsi="Times New Roman"/>
          <w:sz w:val="24"/>
          <w:szCs w:val="24"/>
        </w:rPr>
        <w:t xml:space="preserve"> a C</w:t>
      </w:r>
      <w:r w:rsidRPr="008250EF">
        <w:rPr>
          <w:rFonts w:ascii="Times New Roman" w:eastAsia="Arial" w:hAnsi="Times New Roman"/>
          <w:sz w:val="24"/>
          <w:szCs w:val="24"/>
        </w:rPr>
        <w:t xml:space="preserve">ase </w:t>
      </w:r>
      <w:r>
        <w:rPr>
          <w:rFonts w:ascii="Times New Roman" w:eastAsia="Arial" w:hAnsi="Times New Roman"/>
          <w:sz w:val="24"/>
          <w:szCs w:val="24"/>
        </w:rPr>
        <w:t>S</w:t>
      </w:r>
      <w:r w:rsidRPr="008250EF">
        <w:rPr>
          <w:rFonts w:ascii="Times New Roman" w:eastAsia="Arial" w:hAnsi="Times New Roman"/>
          <w:sz w:val="24"/>
          <w:szCs w:val="24"/>
        </w:rPr>
        <w:t xml:space="preserve">tudy followed by four short answer type questions (4 marks each). </w:t>
      </w:r>
    </w:p>
    <w:p w:rsidR="002128B8" w:rsidRDefault="002128B8" w:rsidP="001A0965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50EF">
        <w:rPr>
          <w:rFonts w:ascii="Times New Roman" w:eastAsia="Arial" w:hAnsi="Times New Roman"/>
          <w:sz w:val="24"/>
          <w:szCs w:val="24"/>
        </w:rPr>
        <w:t xml:space="preserve">Q.  No. 2 will contain 5 multiple choice type questions </w:t>
      </w:r>
      <w:r>
        <w:rPr>
          <w:rFonts w:ascii="Times New Roman" w:hAnsi="Times New Roman"/>
          <w:bCs/>
          <w:sz w:val="24"/>
          <w:szCs w:val="24"/>
        </w:rPr>
        <w:t xml:space="preserve">(1 mark each) </w:t>
      </w:r>
      <w:r w:rsidRPr="008250EF">
        <w:rPr>
          <w:rFonts w:ascii="Times New Roman" w:hAnsi="Times New Roman"/>
          <w:bCs/>
          <w:sz w:val="24"/>
          <w:szCs w:val="24"/>
        </w:rPr>
        <w:t>5 matching type questions (1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250EF">
        <w:rPr>
          <w:rFonts w:ascii="Times New Roman" w:hAnsi="Times New Roman"/>
          <w:bCs/>
          <w:sz w:val="24"/>
          <w:szCs w:val="24"/>
        </w:rPr>
        <w:t>mark each) and 3 very short answer questions (2 marks each).</w:t>
      </w:r>
      <w:r>
        <w:rPr>
          <w:rFonts w:ascii="Times New Roman" w:hAnsi="Times New Roman"/>
          <w:bCs/>
          <w:sz w:val="24"/>
          <w:szCs w:val="24"/>
        </w:rPr>
        <w:t xml:space="preserve"> The question </w:t>
      </w:r>
      <w:r w:rsidRPr="008250EF">
        <w:rPr>
          <w:rFonts w:ascii="Times New Roman" w:hAnsi="Times New Roman"/>
          <w:bCs/>
          <w:sz w:val="24"/>
          <w:szCs w:val="24"/>
        </w:rPr>
        <w:t xml:space="preserve">will be spread over the entire syllabus. </w:t>
      </w:r>
    </w:p>
    <w:p w:rsidR="002128B8" w:rsidRPr="008250EF" w:rsidRDefault="002128B8" w:rsidP="001A0965">
      <w:pPr>
        <w:pStyle w:val="ListParagraph"/>
        <w:numPr>
          <w:ilvl w:val="0"/>
          <w:numId w:val="6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50EF">
        <w:rPr>
          <w:rFonts w:ascii="Times New Roman" w:hAnsi="Times New Roman"/>
          <w:bCs/>
          <w:sz w:val="24"/>
          <w:szCs w:val="24"/>
        </w:rPr>
        <w:t>All questions carry equal marks.</w:t>
      </w:r>
    </w:p>
    <w:p w:rsidR="002128B8" w:rsidRDefault="002128B8" w:rsidP="002128B8">
      <w:pPr>
        <w:pStyle w:val="ListParagraph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128B8" w:rsidRDefault="002128B8" w:rsidP="002128B8">
      <w:pPr>
        <w:pStyle w:val="ListParagraph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Note for Candidates:-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Arial" w:hAnsi="Times New Roman"/>
          <w:sz w:val="24"/>
          <w:szCs w:val="24"/>
        </w:rPr>
        <w:t xml:space="preserve">Attempt 5 questions in all. Question No. 1 and 2 are compulsory. Attempt remaining three questions selecting one question each from any of the three units out of the four units.  All questions carry equal marks. </w:t>
      </w:r>
    </w:p>
    <w:p w:rsidR="00C25512" w:rsidRDefault="00080BC7" w:rsidP="00080B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                                                        </w:t>
      </w:r>
    </w:p>
    <w:p w:rsidR="00080BC7" w:rsidRDefault="00080BC7" w:rsidP="00C255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– I</w:t>
      </w:r>
    </w:p>
    <w:p w:rsidR="00080BC7" w:rsidRDefault="00080BC7" w:rsidP="001A0965">
      <w:pPr>
        <w:pStyle w:val="ListParagraph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Importance of the Study of International Economics</w:t>
      </w:r>
    </w:p>
    <w:p w:rsidR="00080BC7" w:rsidRDefault="00080BC7" w:rsidP="001A0965">
      <w:pPr>
        <w:pStyle w:val="ListParagraph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Inter-Regional and International Trade </w:t>
      </w:r>
    </w:p>
    <w:p w:rsidR="00080BC7" w:rsidRDefault="00080BC7" w:rsidP="001A0965">
      <w:pPr>
        <w:pStyle w:val="ListParagraph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Theories of Absolute Advantage, Comparative Advantage and Opportunity Costs</w:t>
      </w:r>
    </w:p>
    <w:p w:rsidR="00080BC7" w:rsidRDefault="00080BC7" w:rsidP="001A0965">
      <w:pPr>
        <w:pStyle w:val="ListParagraph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Heckscher-Ohlin Theory of Trade </w:t>
      </w:r>
    </w:p>
    <w:p w:rsidR="00080BC7" w:rsidRDefault="00080BC7" w:rsidP="00080B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– II</w:t>
      </w:r>
    </w:p>
    <w:p w:rsidR="00080BC7" w:rsidRDefault="00080BC7" w:rsidP="001A0965">
      <w:pPr>
        <w:numPr>
          <w:ilvl w:val="1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Doctrine of Reciprocal Demand (Meaning, Importance and Limitations)</w:t>
      </w:r>
    </w:p>
    <w:p w:rsidR="00080BC7" w:rsidRDefault="00080BC7" w:rsidP="001A0965">
      <w:pPr>
        <w:numPr>
          <w:ilvl w:val="1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Trade as an Engine of Economic Growth</w:t>
      </w:r>
    </w:p>
    <w:p w:rsidR="00080BC7" w:rsidRDefault="00080BC7" w:rsidP="001A0965">
      <w:pPr>
        <w:numPr>
          <w:ilvl w:val="1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Terms of Trade (Meaning and Measurement)</w:t>
      </w:r>
    </w:p>
    <w:p w:rsidR="00080BC7" w:rsidRDefault="00080BC7" w:rsidP="001A0965">
      <w:pPr>
        <w:numPr>
          <w:ilvl w:val="1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Secular Deterioration Hypothesis</w:t>
      </w:r>
    </w:p>
    <w:p w:rsidR="0053575B" w:rsidRDefault="005357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80BC7" w:rsidRDefault="00080BC7" w:rsidP="00080BC7">
      <w:pPr>
        <w:tabs>
          <w:tab w:val="left" w:pos="235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UNIT – III</w:t>
      </w:r>
    </w:p>
    <w:p w:rsidR="00080BC7" w:rsidRDefault="00080BC7" w:rsidP="001A0965">
      <w:pPr>
        <w:pStyle w:val="ListParagraph"/>
        <w:numPr>
          <w:ilvl w:val="0"/>
          <w:numId w:val="32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Concepts and Components of Balance of Payments</w:t>
      </w:r>
    </w:p>
    <w:p w:rsidR="00080BC7" w:rsidRDefault="00080BC7" w:rsidP="001A0965">
      <w:pPr>
        <w:pStyle w:val="ListParagraph"/>
        <w:numPr>
          <w:ilvl w:val="1"/>
          <w:numId w:val="33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Causes and Consequences of Dis-equilibrium in the Balance of Payments</w:t>
      </w:r>
    </w:p>
    <w:p w:rsidR="00080BC7" w:rsidRDefault="00080BC7" w:rsidP="001A0965">
      <w:pPr>
        <w:pStyle w:val="ListParagraph"/>
        <w:numPr>
          <w:ilvl w:val="1"/>
          <w:numId w:val="33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Process of Adjustment in the Balance of Payments Under Gold Standard</w:t>
      </w:r>
    </w:p>
    <w:p w:rsidR="00080BC7" w:rsidRDefault="00080BC7" w:rsidP="001A0965">
      <w:pPr>
        <w:pStyle w:val="ListParagraph"/>
        <w:numPr>
          <w:ilvl w:val="1"/>
          <w:numId w:val="33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Fixed Exchange Rate Systems.</w:t>
      </w:r>
    </w:p>
    <w:p w:rsidR="00080BC7" w:rsidRDefault="00080BC7" w:rsidP="00080B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– IV</w:t>
      </w:r>
    </w:p>
    <w:p w:rsidR="00080BC7" w:rsidRDefault="00080BC7" w:rsidP="001A0965">
      <w:pPr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Functions and Achievements of WTO</w:t>
      </w:r>
    </w:p>
    <w:p w:rsidR="00080BC7" w:rsidRDefault="00080BC7" w:rsidP="001A0965">
      <w:pPr>
        <w:numPr>
          <w:ilvl w:val="1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Impact of WTO on Industry, Agriculture and Services Sectors of Indian Economy</w:t>
      </w:r>
    </w:p>
    <w:p w:rsidR="00080BC7" w:rsidRDefault="00080BC7" w:rsidP="00080BC7">
      <w:pPr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Reading List</w:t>
      </w:r>
    </w:p>
    <w:p w:rsidR="00080BC7" w:rsidRDefault="00080BC7" w:rsidP="001A0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Bhagwati J. (1988), Protectionism, Cambridge University Press, Mass.</w:t>
      </w:r>
    </w:p>
    <w:p w:rsidR="00080BC7" w:rsidRDefault="00080BC7" w:rsidP="001A0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 Sodersten and Geoffrey Reed, International Economics, Macmillan Press Ltd </w:t>
      </w:r>
    </w:p>
    <w:p w:rsidR="00080BC7" w:rsidRDefault="00080BC7" w:rsidP="001A0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Brahmananda, P.R. and V.R. Panchmukhi (Eds.) (1987), The Development Process of the Indian Economy, Himalaya Publishing House, Bombay.</w:t>
      </w:r>
    </w:p>
    <w:p w:rsidR="00080BC7" w:rsidRDefault="00080BC7" w:rsidP="001A0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Cherunilam, F. (2008): International Economics, The Tata McGraw-Hill Companies, New Delhi. 5th Ed.</w:t>
      </w:r>
    </w:p>
    <w:p w:rsidR="00080BC7" w:rsidRDefault="00080BC7" w:rsidP="001A0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Dominick Salvatore, International Economics, Wiley India </w:t>
      </w:r>
    </w:p>
    <w:p w:rsidR="00080BC7" w:rsidRDefault="00080BC7" w:rsidP="001A0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Francis Cherunilam, International Economics, Tata Mc Graw- Hill </w:t>
      </w:r>
    </w:p>
    <w:p w:rsidR="00080BC7" w:rsidRDefault="00080BC7" w:rsidP="001A0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 C. Rana and K. N. Verma, International Economics, Vishal Publishing Company</w:t>
      </w:r>
    </w:p>
    <w:p w:rsidR="00080BC7" w:rsidRDefault="00080BC7" w:rsidP="001A0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Kindlberger, C P (1991): International Economics, R D Irwin, Homewood.8th Ed.</w:t>
      </w:r>
    </w:p>
    <w:p w:rsidR="00080BC7" w:rsidRDefault="00080BC7" w:rsidP="001A0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Krugman, P.R. and Obstfeld, M. (1994), International Economics: Theory and Policy,Glenview, Foresman.</w:t>
      </w:r>
    </w:p>
    <w:p w:rsidR="00080BC7" w:rsidRDefault="00080BC7" w:rsidP="001A0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Mishra, S.K. and Puri, V.K. (latest), Indian Economy- Its Development Experience, Himalaya Publishing House. </w:t>
      </w:r>
    </w:p>
    <w:p w:rsidR="00080BC7" w:rsidRDefault="00080BC7" w:rsidP="001A0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Salvator, D L (2001): International Economics, Prentice Hall, Upper Saddle Rover, New York.</w:t>
      </w:r>
    </w:p>
    <w:p w:rsidR="00080BC7" w:rsidRDefault="00080BC7" w:rsidP="00080BC7">
      <w:pPr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br w:type="page"/>
      </w:r>
    </w:p>
    <w:p w:rsidR="00080BC7" w:rsidRDefault="00080BC7" w:rsidP="00080B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lastRenderedPageBreak/>
        <w:t>B. A. PART- III (ECONOMICS)</w:t>
      </w:r>
    </w:p>
    <w:p w:rsidR="00080BC7" w:rsidRDefault="00080BC7" w:rsidP="00080B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Semester- V</w:t>
      </w:r>
    </w:p>
    <w:p w:rsidR="00080BC7" w:rsidRDefault="00080BC7" w:rsidP="00080BC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Option (iii): ECONOMICS OF DEVELOPMENT-I</w:t>
      </w:r>
    </w:p>
    <w:p w:rsidR="00080BC7" w:rsidRDefault="00080BC7" w:rsidP="00080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BC7" w:rsidRDefault="00080BC7" w:rsidP="00080BC7">
      <w:pPr>
        <w:spacing w:after="0" w:line="240" w:lineRule="auto"/>
        <w:ind w:left="5720"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Time: </w:t>
      </w:r>
      <w:r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  <w:t>3 hours</w:t>
      </w:r>
    </w:p>
    <w:p w:rsidR="00080BC7" w:rsidRDefault="00080BC7" w:rsidP="00080BC7">
      <w:pPr>
        <w:spacing w:after="0" w:line="240" w:lineRule="auto"/>
        <w:ind w:left="64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  <w:t>Max. Marks</w:t>
      </w:r>
      <w:r>
        <w:rPr>
          <w:rFonts w:ascii="Times New Roman" w:eastAsia="Arial" w:hAnsi="Times New Roman"/>
          <w:sz w:val="24"/>
          <w:szCs w:val="24"/>
        </w:rPr>
        <w:tab/>
        <w:t>100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080BC7" w:rsidRDefault="00080BC7" w:rsidP="00080BC7">
      <w:pPr>
        <w:spacing w:after="0" w:line="240" w:lineRule="auto"/>
        <w:ind w:left="5720" w:firstLine="720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External:</w:t>
      </w:r>
      <w:r>
        <w:rPr>
          <w:rFonts w:ascii="Times New Roman" w:eastAsia="Arial" w:hAnsi="Times New Roman"/>
          <w:sz w:val="24"/>
          <w:szCs w:val="24"/>
        </w:rPr>
        <w:tab/>
        <w:t xml:space="preserve"> </w:t>
      </w:r>
      <w:r w:rsidR="00B330FE">
        <w:rPr>
          <w:rFonts w:ascii="Times New Roman" w:eastAsia="Arial" w:hAnsi="Times New Roman"/>
          <w:sz w:val="24"/>
          <w:szCs w:val="24"/>
        </w:rPr>
        <w:t>80</w:t>
      </w:r>
    </w:p>
    <w:p w:rsidR="00080BC7" w:rsidRDefault="00080BC7" w:rsidP="00080BC7">
      <w:pPr>
        <w:spacing w:after="0" w:line="240" w:lineRule="auto"/>
        <w:ind w:left="5720"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Internal :</w:t>
      </w:r>
      <w:r>
        <w:rPr>
          <w:rFonts w:ascii="Times New Roman" w:eastAsia="Arial" w:hAnsi="Times New Roman"/>
          <w:sz w:val="24"/>
          <w:szCs w:val="24"/>
        </w:rPr>
        <w:tab/>
        <w:t xml:space="preserve"> </w:t>
      </w:r>
      <w:r w:rsidR="00B330FE">
        <w:rPr>
          <w:rFonts w:ascii="Times New Roman" w:eastAsia="Arial" w:hAnsi="Times New Roman"/>
          <w:sz w:val="24"/>
          <w:szCs w:val="24"/>
        </w:rPr>
        <w:t>20</w:t>
      </w:r>
    </w:p>
    <w:p w:rsidR="00080BC7" w:rsidRDefault="00080BC7" w:rsidP="00080BC7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80BC7" w:rsidRDefault="00080BC7" w:rsidP="00080BC7">
      <w:pPr>
        <w:spacing w:after="0" w:line="396" w:lineRule="auto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Note for Paper Setter:</w:t>
      </w:r>
    </w:p>
    <w:p w:rsidR="002128B8" w:rsidRDefault="002128B8" w:rsidP="001A0965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The question paper will consist of 10 questions out of which 5 questions in all are to be attempted.</w:t>
      </w:r>
    </w:p>
    <w:p w:rsidR="002128B8" w:rsidRDefault="002128B8" w:rsidP="001A0965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Question No. 1 and 2 are compulsory.</w:t>
      </w:r>
    </w:p>
    <w:p w:rsidR="002128B8" w:rsidRDefault="002128B8" w:rsidP="001A0965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Two questions (Q. No. 3 to Q. No. 10) will be set from each of the four units. </w:t>
      </w:r>
    </w:p>
    <w:p w:rsidR="002128B8" w:rsidRPr="008250EF" w:rsidRDefault="002128B8" w:rsidP="001A0965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50EF">
        <w:rPr>
          <w:rFonts w:ascii="Times New Roman" w:eastAsia="Arial" w:hAnsi="Times New Roman"/>
          <w:sz w:val="24"/>
          <w:szCs w:val="24"/>
        </w:rPr>
        <w:t>Q. No. 1 will be based on</w:t>
      </w:r>
      <w:r>
        <w:rPr>
          <w:rFonts w:ascii="Times New Roman" w:eastAsia="Arial" w:hAnsi="Times New Roman"/>
          <w:sz w:val="24"/>
          <w:szCs w:val="24"/>
        </w:rPr>
        <w:t xml:space="preserve"> a C</w:t>
      </w:r>
      <w:r w:rsidRPr="008250EF">
        <w:rPr>
          <w:rFonts w:ascii="Times New Roman" w:eastAsia="Arial" w:hAnsi="Times New Roman"/>
          <w:sz w:val="24"/>
          <w:szCs w:val="24"/>
        </w:rPr>
        <w:t xml:space="preserve">ase </w:t>
      </w:r>
      <w:r>
        <w:rPr>
          <w:rFonts w:ascii="Times New Roman" w:eastAsia="Arial" w:hAnsi="Times New Roman"/>
          <w:sz w:val="24"/>
          <w:szCs w:val="24"/>
        </w:rPr>
        <w:t>S</w:t>
      </w:r>
      <w:r w:rsidRPr="008250EF">
        <w:rPr>
          <w:rFonts w:ascii="Times New Roman" w:eastAsia="Arial" w:hAnsi="Times New Roman"/>
          <w:sz w:val="24"/>
          <w:szCs w:val="24"/>
        </w:rPr>
        <w:t xml:space="preserve">tudy followed by four short answer type questions (4 marks each). </w:t>
      </w:r>
    </w:p>
    <w:p w:rsidR="002128B8" w:rsidRDefault="002128B8" w:rsidP="001A0965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50EF">
        <w:rPr>
          <w:rFonts w:ascii="Times New Roman" w:eastAsia="Arial" w:hAnsi="Times New Roman"/>
          <w:sz w:val="24"/>
          <w:szCs w:val="24"/>
        </w:rPr>
        <w:t xml:space="preserve">Q.  No. 2 will contain 5 multiple choice type questions </w:t>
      </w:r>
      <w:r>
        <w:rPr>
          <w:rFonts w:ascii="Times New Roman" w:hAnsi="Times New Roman"/>
          <w:bCs/>
          <w:sz w:val="24"/>
          <w:szCs w:val="24"/>
        </w:rPr>
        <w:t xml:space="preserve">(1 mark each) </w:t>
      </w:r>
      <w:r w:rsidRPr="008250EF">
        <w:rPr>
          <w:rFonts w:ascii="Times New Roman" w:hAnsi="Times New Roman"/>
          <w:bCs/>
          <w:sz w:val="24"/>
          <w:szCs w:val="24"/>
        </w:rPr>
        <w:t>5 matching type questions (1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250EF">
        <w:rPr>
          <w:rFonts w:ascii="Times New Roman" w:hAnsi="Times New Roman"/>
          <w:bCs/>
          <w:sz w:val="24"/>
          <w:szCs w:val="24"/>
        </w:rPr>
        <w:t>mark each) and 3 very short answer questions (2 marks each).</w:t>
      </w:r>
      <w:r>
        <w:rPr>
          <w:rFonts w:ascii="Times New Roman" w:hAnsi="Times New Roman"/>
          <w:bCs/>
          <w:sz w:val="24"/>
          <w:szCs w:val="24"/>
        </w:rPr>
        <w:t xml:space="preserve"> The question </w:t>
      </w:r>
      <w:r w:rsidRPr="008250EF">
        <w:rPr>
          <w:rFonts w:ascii="Times New Roman" w:hAnsi="Times New Roman"/>
          <w:bCs/>
          <w:sz w:val="24"/>
          <w:szCs w:val="24"/>
        </w:rPr>
        <w:t xml:space="preserve">will be spread over the entire syllabus. </w:t>
      </w:r>
    </w:p>
    <w:p w:rsidR="002128B8" w:rsidRPr="008250EF" w:rsidRDefault="002128B8" w:rsidP="001A0965">
      <w:pPr>
        <w:pStyle w:val="ListParagraph"/>
        <w:numPr>
          <w:ilvl w:val="0"/>
          <w:numId w:val="7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50EF">
        <w:rPr>
          <w:rFonts w:ascii="Times New Roman" w:hAnsi="Times New Roman"/>
          <w:bCs/>
          <w:sz w:val="24"/>
          <w:szCs w:val="24"/>
        </w:rPr>
        <w:t>All questions carry equal marks.</w:t>
      </w:r>
    </w:p>
    <w:p w:rsidR="002128B8" w:rsidRDefault="002128B8" w:rsidP="002128B8">
      <w:pPr>
        <w:pStyle w:val="ListParagraph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128B8" w:rsidRDefault="002128B8" w:rsidP="002128B8">
      <w:pPr>
        <w:pStyle w:val="ListParagraph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Note for Candidates:-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Arial" w:hAnsi="Times New Roman"/>
          <w:sz w:val="24"/>
          <w:szCs w:val="24"/>
        </w:rPr>
        <w:t xml:space="preserve">Attempt 5 questions in all. Question No. 1 and 2 are compulsory. Attempt remaining three questions selecting one question each from any of the three units out of the four units.  All questions carry equal marks. </w:t>
      </w:r>
    </w:p>
    <w:p w:rsidR="00080BC7" w:rsidRDefault="00080BC7" w:rsidP="00080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I</w:t>
      </w:r>
    </w:p>
    <w:p w:rsidR="00080BC7" w:rsidRDefault="00080BC7" w:rsidP="00080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BC7" w:rsidRDefault="00080BC7" w:rsidP="001A0965">
      <w:pPr>
        <w:pStyle w:val="ListParagraph"/>
        <w:numPr>
          <w:ilvl w:val="1"/>
          <w:numId w:val="36"/>
        </w:numPr>
        <w:spacing w:after="0" w:line="240" w:lineRule="auto"/>
        <w:ind w:left="900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Economic Growth and Economic Development </w:t>
      </w:r>
    </w:p>
    <w:p w:rsidR="00080BC7" w:rsidRDefault="00080BC7" w:rsidP="001A0965">
      <w:pPr>
        <w:pStyle w:val="ListParagraph"/>
        <w:numPr>
          <w:ilvl w:val="1"/>
          <w:numId w:val="36"/>
        </w:numPr>
        <w:spacing w:after="0" w:line="240" w:lineRule="auto"/>
        <w:ind w:left="900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Development and Underdevelopment </w:t>
      </w:r>
    </w:p>
    <w:p w:rsidR="00080BC7" w:rsidRDefault="00080BC7" w:rsidP="001A0965">
      <w:pPr>
        <w:pStyle w:val="ListParagraph"/>
        <w:numPr>
          <w:ilvl w:val="1"/>
          <w:numId w:val="36"/>
        </w:numPr>
        <w:spacing w:after="0" w:line="240" w:lineRule="auto"/>
        <w:ind w:left="900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Approaches to Economic Development</w:t>
      </w:r>
    </w:p>
    <w:p w:rsidR="00080BC7" w:rsidRDefault="00080BC7" w:rsidP="001A0965">
      <w:pPr>
        <w:pStyle w:val="ListParagraph"/>
        <w:numPr>
          <w:ilvl w:val="1"/>
          <w:numId w:val="36"/>
        </w:numPr>
        <w:spacing w:after="0" w:line="240" w:lineRule="auto"/>
        <w:ind w:left="900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Factors affecting Economic Growth</w:t>
      </w:r>
    </w:p>
    <w:p w:rsidR="00080BC7" w:rsidRDefault="00080BC7" w:rsidP="00080BC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II</w:t>
      </w:r>
    </w:p>
    <w:p w:rsidR="00080BC7" w:rsidRDefault="00080BC7" w:rsidP="0008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BC7" w:rsidRDefault="0053575B" w:rsidP="001A0965">
      <w:pPr>
        <w:pStyle w:val="ListParagraph"/>
        <w:numPr>
          <w:ilvl w:val="0"/>
          <w:numId w:val="37"/>
        </w:numPr>
        <w:spacing w:after="0" w:line="240" w:lineRule="auto"/>
        <w:ind w:left="9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0BC7">
        <w:rPr>
          <w:rFonts w:ascii="Times New Roman" w:hAnsi="Times New Roman"/>
          <w:sz w:val="24"/>
          <w:szCs w:val="24"/>
        </w:rPr>
        <w:t>Poverty — Absolute and Relative; Measuring Poverty – Head Count and Poverty gap</w:t>
      </w:r>
    </w:p>
    <w:p w:rsidR="00080BC7" w:rsidRDefault="00080BC7" w:rsidP="001A0965">
      <w:pPr>
        <w:pStyle w:val="ListParagraph"/>
        <w:numPr>
          <w:ilvl w:val="1"/>
          <w:numId w:val="38"/>
        </w:numPr>
        <w:spacing w:after="0" w:line="240" w:lineRule="auto"/>
        <w:ind w:left="81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Vicious Circle of Poverty</w:t>
      </w:r>
    </w:p>
    <w:p w:rsidR="00080BC7" w:rsidRDefault="00080BC7" w:rsidP="001A0965">
      <w:pPr>
        <w:pStyle w:val="ListParagraph"/>
        <w:numPr>
          <w:ilvl w:val="1"/>
          <w:numId w:val="38"/>
        </w:numPr>
        <w:spacing w:after="0" w:line="240" w:lineRule="auto"/>
        <w:ind w:left="81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 Development Index (HDI) and other Indices of Development and Quality of life</w:t>
      </w:r>
    </w:p>
    <w:p w:rsidR="00080BC7" w:rsidRDefault="00080BC7" w:rsidP="001A0965">
      <w:pPr>
        <w:pStyle w:val="ListParagraph"/>
        <w:numPr>
          <w:ilvl w:val="1"/>
          <w:numId w:val="38"/>
        </w:numPr>
        <w:spacing w:after="0" w:line="240" w:lineRule="auto"/>
        <w:ind w:left="81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Population Problem and Growth Pattern of Population in Developing Countries </w:t>
      </w:r>
    </w:p>
    <w:p w:rsidR="00080BC7" w:rsidRDefault="00080BC7" w:rsidP="00080BC7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III</w:t>
      </w:r>
    </w:p>
    <w:p w:rsidR="00080BC7" w:rsidRDefault="00080BC7" w:rsidP="00080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BC7" w:rsidRDefault="00080BC7" w:rsidP="001A0965">
      <w:pPr>
        <w:pStyle w:val="ListParagraph"/>
        <w:numPr>
          <w:ilvl w:val="1"/>
          <w:numId w:val="39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Traditional Measures of Economic Development – National Income, Per Capital Income </w:t>
      </w:r>
    </w:p>
    <w:p w:rsidR="00080BC7" w:rsidRDefault="00080BC7" w:rsidP="001A0965">
      <w:pPr>
        <w:pStyle w:val="ListParagraph"/>
        <w:numPr>
          <w:ilvl w:val="1"/>
          <w:numId w:val="39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UNDP Indices for Measurement of Development </w:t>
      </w:r>
    </w:p>
    <w:p w:rsidR="00080BC7" w:rsidRDefault="00080BC7" w:rsidP="001A0965">
      <w:pPr>
        <w:pStyle w:val="ListParagraph"/>
        <w:numPr>
          <w:ilvl w:val="1"/>
          <w:numId w:val="39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Classical Theory of Development- Adam Smith and Marx</w:t>
      </w:r>
    </w:p>
    <w:p w:rsidR="00080BC7" w:rsidRDefault="00080BC7" w:rsidP="00080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BC7" w:rsidRDefault="00080BC7" w:rsidP="00080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IV</w:t>
      </w:r>
    </w:p>
    <w:p w:rsidR="00080BC7" w:rsidRDefault="00080BC7" w:rsidP="0008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ab/>
        <w:t xml:space="preserve">Steady State Growth - An Introduction </w:t>
      </w:r>
    </w:p>
    <w:p w:rsidR="00080BC7" w:rsidRDefault="00080BC7" w:rsidP="0008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ab/>
        <w:t>Growth models — Harrod and Domar</w:t>
      </w:r>
    </w:p>
    <w:p w:rsidR="00080BC7" w:rsidRDefault="00080BC7" w:rsidP="0008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" w:hAnsi="Times New Roman"/>
          <w:sz w:val="24"/>
          <w:szCs w:val="24"/>
        </w:rPr>
        <w:tab/>
        <w:t xml:space="preserve">Neo Classical Model of Growth- Robert Solow </w:t>
      </w:r>
    </w:p>
    <w:p w:rsidR="00080BC7" w:rsidRDefault="00080BC7" w:rsidP="0008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>
        <w:rPr>
          <w:rFonts w:ascii="Times New Roman" w:hAnsi="Times New Roman"/>
          <w:sz w:val="24"/>
          <w:szCs w:val="24"/>
        </w:rPr>
        <w:tab/>
        <w:t xml:space="preserve">Cambridge Model of Growth – Joan Robinson </w:t>
      </w:r>
    </w:p>
    <w:p w:rsidR="0053575B" w:rsidRDefault="0053575B" w:rsidP="00B330FE">
      <w:pPr>
        <w:rPr>
          <w:rFonts w:ascii="Times New Roman" w:hAnsi="Times New Roman"/>
          <w:b/>
          <w:sz w:val="24"/>
          <w:szCs w:val="24"/>
        </w:rPr>
      </w:pPr>
    </w:p>
    <w:p w:rsidR="00080BC7" w:rsidRDefault="00080BC7" w:rsidP="00B330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Basic Reading List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Adelman, I. (1961), Theories of Economic Growth and Development, Stanford University Press, Stanford.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Behrman, S. and T.N. Srinivasan (1995), Handbook of Development Economics, Vol. 1 to 3, Elsevire, Amsterdam.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Ghatak, S. (1986), An Introduction to Development Economics, Allen and Unwin, London.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Hayami, Y. (1997), Development Economics, Oxford University Press, New York.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Higgins, B. (1959), Economic Development, Norton, New York.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Kindleberger, C.P. (1977), Economic Development, 3e, McGraw Hill, New York.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Meier, G.M. (1995), Leading Issues in Economic Development, 6e, Oxford University Press, New Delhi.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Myint, Hla (1965), The Economics of Underdeveloped Countries, Preager, New York.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Myint, Hla (1971), Economic Theory and Under Developed Countries, Oxford University Press, New York.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Thirlwal, A.P. (1999), (6th Edition), Growth and Development, Macmillan, London. </w:t>
      </w:r>
    </w:p>
    <w:p w:rsidR="00080BC7" w:rsidRDefault="00080BC7" w:rsidP="00080BC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Additional Reading List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Arestis, P. (Ed.) (1993), Employment, Economic Growth and the Tyranny of the Market, Edward Elgar, Aldershot.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Bhagwati, J. and P. Desai (1970), India : Planning for Industrialization, Oxford University Press, London.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Boserup, E. (1991), Population and Technological Change : A Study of Long Term Change, Chicago University Press, Chicago.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Brahmananda, P.R. and C.N. Vakil (1956), Planning for an Expanding Economy, Vora and Co., Bombay.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Chakravarti, S. (1982), Alternative Approaches to the Theory of Economic Growth, Oxford University Press, Delhi.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Chakravarty, S. (1987), Development Planning : The Indian Experience, Clarendon Press, Oxford.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Chenery, H.B. et. al. (Eds.) (1974), Redistribution with Growth, Oxford University Press, New York.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Dasgupta, P., A.K. Sen and S. Marglin (1972), Guidelines for Project Evaluation, UNIDO, Vienna.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Ehrlich, P., A. Ehrlich and J. Holden (1997), Economics, Population, Resources, Environment, W.H. Freeman, San Francisco.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Government of India (2000), India 2000, Ministry of Information and Broadcasting, New Delhi.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Hemple, Lamont C. (1998), Environmental Economics : The Global Challenge, First East West Press, Edinburgh.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Hirsch, A.O. (1958), The Strategy of Economic Development, Yale University Press, New Haven.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Kahkonon, S. and M. Olson (2000), A New Institutional Approach to Economic Development, Vistaar.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Kuik, O.J. et. al (Eds.) (1997), Environment Policy, Pollution Control in the South &amp; North : A Comprehensive Assessment of Approach in India and Netherlands, Indo-Dutch Studies on Development Alternatives, Sage Publications, New Delhi.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Little, I.M.D. (1982), Economic Development : Theory and International Relations, Basic Books, New York.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Lopez, R.E. (1997), Where Development Can Go Or Can Not Go, The Role of Poverty — Environmental Linkages, Annual World Bank Conference on Development Economics, World Bank, Washington D.C.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Maler, K.G. (1997), Environment, Poverty in Economic Growth, Annual World Bank Conference on Development Economics, World Bank, Washington D.C.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Mehrotra, S. and J. Richard (1998), Development With a Human Face, Oxford University Press, New Delhi.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Mishan, E.J. (1975), Cost-Benefit Analysis, (2nd Edition), Allen and Unwin, London.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Sen, A.K. (Ed.) (1990), Growth Economics, Penguin, Harmondsworth.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Therberge, J.D. (Ed.) (1968), Economics of Trade and Development, John Wiley, New York.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Thirwal, A.P. (1974), Inflation, Savings and Growth in Developing Economies, Macmillan, London.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Todaro, M.P. (1971), Development Planning : Models and Methods, Oxford University Press, Oxford.</w:t>
      </w:r>
    </w:p>
    <w:p w:rsidR="00080BC7" w:rsidRDefault="00080BC7" w:rsidP="00080BC7">
      <w:pPr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80BC7" w:rsidRDefault="00080BC7" w:rsidP="007F73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lastRenderedPageBreak/>
        <w:t>B. A. PART-III (ECONOMICS)</w:t>
      </w:r>
    </w:p>
    <w:p w:rsidR="00080BC7" w:rsidRDefault="00080BC7" w:rsidP="007F73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Semester- VI</w:t>
      </w:r>
    </w:p>
    <w:p w:rsidR="00080BC7" w:rsidRDefault="00080BC7" w:rsidP="007F7357">
      <w:pPr>
        <w:tabs>
          <w:tab w:val="left" w:pos="5895"/>
        </w:tabs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Option(i): </w:t>
      </w:r>
      <w:r>
        <w:rPr>
          <w:rFonts w:ascii="Times New Roman" w:hAnsi="Times New Roman"/>
          <w:b/>
          <w:sz w:val="24"/>
          <w:szCs w:val="24"/>
        </w:rPr>
        <w:t xml:space="preserve">INDIAN ECONOMY </w:t>
      </w:r>
      <w:r>
        <w:rPr>
          <w:rFonts w:ascii="Times New Roman" w:eastAsia="Arial" w:hAnsi="Times New Roman"/>
          <w:b/>
          <w:sz w:val="24"/>
          <w:szCs w:val="24"/>
        </w:rPr>
        <w:t>– II</w:t>
      </w:r>
    </w:p>
    <w:p w:rsidR="00080BC7" w:rsidRDefault="00080BC7" w:rsidP="00080BC7">
      <w:pPr>
        <w:tabs>
          <w:tab w:val="left" w:pos="5895"/>
        </w:tabs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ab/>
      </w:r>
    </w:p>
    <w:p w:rsidR="00080BC7" w:rsidRDefault="00080BC7" w:rsidP="00080BC7">
      <w:pPr>
        <w:spacing w:after="0" w:line="240" w:lineRule="auto"/>
        <w:ind w:left="5720" w:firstLine="7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ab/>
      </w:r>
    </w:p>
    <w:p w:rsidR="00080BC7" w:rsidRDefault="00080BC7" w:rsidP="00080BC7">
      <w:pPr>
        <w:spacing w:after="0" w:line="240" w:lineRule="auto"/>
        <w:ind w:left="5720"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Time: </w:t>
      </w:r>
      <w:r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  <w:t>3 hours</w:t>
      </w:r>
    </w:p>
    <w:p w:rsidR="00080BC7" w:rsidRDefault="00080BC7" w:rsidP="00080BC7">
      <w:pPr>
        <w:spacing w:after="0" w:line="240" w:lineRule="auto"/>
        <w:ind w:left="64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  <w:t>Max. Marks</w:t>
      </w:r>
      <w:r>
        <w:rPr>
          <w:rFonts w:ascii="Times New Roman" w:eastAsia="Arial" w:hAnsi="Times New Roman"/>
          <w:sz w:val="24"/>
          <w:szCs w:val="24"/>
        </w:rPr>
        <w:tab/>
        <w:t>100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080BC7" w:rsidRDefault="00080BC7" w:rsidP="00080BC7">
      <w:pPr>
        <w:spacing w:after="0" w:line="240" w:lineRule="auto"/>
        <w:ind w:left="5720" w:firstLine="720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External:</w:t>
      </w:r>
      <w:r>
        <w:rPr>
          <w:rFonts w:ascii="Times New Roman" w:eastAsia="Arial" w:hAnsi="Times New Roman"/>
          <w:sz w:val="24"/>
          <w:szCs w:val="24"/>
        </w:rPr>
        <w:tab/>
        <w:t xml:space="preserve"> </w:t>
      </w:r>
      <w:r w:rsidR="00B330FE">
        <w:rPr>
          <w:rFonts w:ascii="Times New Roman" w:eastAsia="Arial" w:hAnsi="Times New Roman"/>
          <w:sz w:val="24"/>
          <w:szCs w:val="24"/>
        </w:rPr>
        <w:t>80</w:t>
      </w:r>
    </w:p>
    <w:p w:rsidR="00080BC7" w:rsidRDefault="00080BC7" w:rsidP="00080BC7">
      <w:pPr>
        <w:spacing w:after="0" w:line="240" w:lineRule="auto"/>
        <w:ind w:left="5720"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Internal :</w:t>
      </w:r>
      <w:r>
        <w:rPr>
          <w:rFonts w:ascii="Times New Roman" w:eastAsia="Arial" w:hAnsi="Times New Roman"/>
          <w:sz w:val="24"/>
          <w:szCs w:val="24"/>
        </w:rPr>
        <w:tab/>
      </w:r>
      <w:r w:rsidR="00B330FE">
        <w:rPr>
          <w:rFonts w:ascii="Times New Roman" w:eastAsia="Arial" w:hAnsi="Times New Roman"/>
          <w:sz w:val="24"/>
          <w:szCs w:val="24"/>
        </w:rPr>
        <w:t>20</w:t>
      </w:r>
    </w:p>
    <w:p w:rsidR="00080BC7" w:rsidRDefault="00080BC7" w:rsidP="00080BC7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80BC7" w:rsidRDefault="00080BC7" w:rsidP="00080BC7">
      <w:pPr>
        <w:spacing w:after="0" w:line="396" w:lineRule="auto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Note for Paper Setter:</w:t>
      </w:r>
    </w:p>
    <w:p w:rsidR="002128B8" w:rsidRDefault="002128B8" w:rsidP="001A0965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The question paper will consist of 10 questions out of which 5 questions in all are to be attempted.</w:t>
      </w:r>
    </w:p>
    <w:p w:rsidR="002128B8" w:rsidRDefault="002128B8" w:rsidP="001A0965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Question No. 1 and 2 are compulsory.</w:t>
      </w:r>
    </w:p>
    <w:p w:rsidR="002128B8" w:rsidRDefault="002128B8" w:rsidP="001A0965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Two questions (Q. No. 3 to Q. No. 10) will be set from each of the four units. </w:t>
      </w:r>
    </w:p>
    <w:p w:rsidR="002128B8" w:rsidRPr="008250EF" w:rsidRDefault="002128B8" w:rsidP="001A0965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50EF">
        <w:rPr>
          <w:rFonts w:ascii="Times New Roman" w:eastAsia="Arial" w:hAnsi="Times New Roman"/>
          <w:sz w:val="24"/>
          <w:szCs w:val="24"/>
        </w:rPr>
        <w:t>Q. No. 1 will be based on</w:t>
      </w:r>
      <w:r>
        <w:rPr>
          <w:rFonts w:ascii="Times New Roman" w:eastAsia="Arial" w:hAnsi="Times New Roman"/>
          <w:sz w:val="24"/>
          <w:szCs w:val="24"/>
        </w:rPr>
        <w:t xml:space="preserve"> a C</w:t>
      </w:r>
      <w:r w:rsidRPr="008250EF">
        <w:rPr>
          <w:rFonts w:ascii="Times New Roman" w:eastAsia="Arial" w:hAnsi="Times New Roman"/>
          <w:sz w:val="24"/>
          <w:szCs w:val="24"/>
        </w:rPr>
        <w:t xml:space="preserve">ase </w:t>
      </w:r>
      <w:r>
        <w:rPr>
          <w:rFonts w:ascii="Times New Roman" w:eastAsia="Arial" w:hAnsi="Times New Roman"/>
          <w:sz w:val="24"/>
          <w:szCs w:val="24"/>
        </w:rPr>
        <w:t>S</w:t>
      </w:r>
      <w:r w:rsidRPr="008250EF">
        <w:rPr>
          <w:rFonts w:ascii="Times New Roman" w:eastAsia="Arial" w:hAnsi="Times New Roman"/>
          <w:sz w:val="24"/>
          <w:szCs w:val="24"/>
        </w:rPr>
        <w:t xml:space="preserve">tudy followed by four short answer type questions (4 marks each). </w:t>
      </w:r>
    </w:p>
    <w:p w:rsidR="002128B8" w:rsidRDefault="002128B8" w:rsidP="001A0965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50EF">
        <w:rPr>
          <w:rFonts w:ascii="Times New Roman" w:eastAsia="Arial" w:hAnsi="Times New Roman"/>
          <w:sz w:val="24"/>
          <w:szCs w:val="24"/>
        </w:rPr>
        <w:t xml:space="preserve">Q.  No. 2 will contain 5 multiple choice type questions </w:t>
      </w:r>
      <w:r>
        <w:rPr>
          <w:rFonts w:ascii="Times New Roman" w:hAnsi="Times New Roman"/>
          <w:bCs/>
          <w:sz w:val="24"/>
          <w:szCs w:val="24"/>
        </w:rPr>
        <w:t xml:space="preserve">(1 mark each) </w:t>
      </w:r>
      <w:r w:rsidRPr="008250EF">
        <w:rPr>
          <w:rFonts w:ascii="Times New Roman" w:hAnsi="Times New Roman"/>
          <w:bCs/>
          <w:sz w:val="24"/>
          <w:szCs w:val="24"/>
        </w:rPr>
        <w:t>5 matching type questions (1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250EF">
        <w:rPr>
          <w:rFonts w:ascii="Times New Roman" w:hAnsi="Times New Roman"/>
          <w:bCs/>
          <w:sz w:val="24"/>
          <w:szCs w:val="24"/>
        </w:rPr>
        <w:t>mark each) and 3 very short answer questions (2 marks each).</w:t>
      </w:r>
      <w:r>
        <w:rPr>
          <w:rFonts w:ascii="Times New Roman" w:hAnsi="Times New Roman"/>
          <w:bCs/>
          <w:sz w:val="24"/>
          <w:szCs w:val="24"/>
        </w:rPr>
        <w:t xml:space="preserve"> The question </w:t>
      </w:r>
      <w:r w:rsidRPr="008250EF">
        <w:rPr>
          <w:rFonts w:ascii="Times New Roman" w:hAnsi="Times New Roman"/>
          <w:bCs/>
          <w:sz w:val="24"/>
          <w:szCs w:val="24"/>
        </w:rPr>
        <w:t xml:space="preserve">will be spread over the entire syllabus. </w:t>
      </w:r>
    </w:p>
    <w:p w:rsidR="002128B8" w:rsidRPr="008250EF" w:rsidRDefault="002128B8" w:rsidP="001A0965">
      <w:pPr>
        <w:pStyle w:val="ListParagraph"/>
        <w:numPr>
          <w:ilvl w:val="0"/>
          <w:numId w:val="7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50EF">
        <w:rPr>
          <w:rFonts w:ascii="Times New Roman" w:hAnsi="Times New Roman"/>
          <w:bCs/>
          <w:sz w:val="24"/>
          <w:szCs w:val="24"/>
        </w:rPr>
        <w:t>All questions carry equal marks.</w:t>
      </w:r>
    </w:p>
    <w:p w:rsidR="002128B8" w:rsidRDefault="002128B8" w:rsidP="002128B8">
      <w:pPr>
        <w:pStyle w:val="ListParagraph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128B8" w:rsidRDefault="002128B8" w:rsidP="002128B8">
      <w:pPr>
        <w:pStyle w:val="ListParagraph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Note for Candidates:-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Arial" w:hAnsi="Times New Roman"/>
          <w:sz w:val="24"/>
          <w:szCs w:val="24"/>
        </w:rPr>
        <w:t xml:space="preserve">Attempt 5 questions in all. Question No. 1 and 2 are compulsory. Attempt remaining three questions selecting one question each from any of the three units out of the four units.  All questions carry equal marks. </w:t>
      </w:r>
    </w:p>
    <w:p w:rsidR="00080BC7" w:rsidRDefault="00080BC7" w:rsidP="00080BC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80BC7" w:rsidRDefault="00080BC7" w:rsidP="00080B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UNIT-I</w:t>
      </w:r>
    </w:p>
    <w:p w:rsidR="00080BC7" w:rsidRDefault="00080BC7" w:rsidP="00080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Industry</w:t>
      </w:r>
    </w:p>
    <w:p w:rsidR="00080BC7" w:rsidRDefault="00080BC7" w:rsidP="001A0965">
      <w:pPr>
        <w:pStyle w:val="ListParagraph"/>
        <w:numPr>
          <w:ilvl w:val="1"/>
          <w:numId w:val="4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hanging="1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Role of Industrialization.</w:t>
      </w:r>
    </w:p>
    <w:p w:rsidR="00080BC7" w:rsidRDefault="00080BC7" w:rsidP="001A0965">
      <w:pPr>
        <w:pStyle w:val="ListParagraph"/>
        <w:numPr>
          <w:ilvl w:val="1"/>
          <w:numId w:val="4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hanging="1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Industrial Policy – 1991onwards.</w:t>
      </w:r>
    </w:p>
    <w:p w:rsidR="00080BC7" w:rsidRDefault="00080BC7" w:rsidP="001A0965">
      <w:pPr>
        <w:pStyle w:val="ListParagraph"/>
        <w:numPr>
          <w:ilvl w:val="1"/>
          <w:numId w:val="4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hanging="1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Economic Reforms – Concepts</w:t>
      </w:r>
    </w:p>
    <w:p w:rsidR="00080BC7" w:rsidRDefault="00080BC7" w:rsidP="007F7357">
      <w:pPr>
        <w:pStyle w:val="ListParagraph"/>
        <w:numPr>
          <w:ilvl w:val="0"/>
          <w:numId w:val="42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35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Liberalization ii) Privatization, iii) Globalization .</w:t>
      </w:r>
    </w:p>
    <w:p w:rsidR="00080BC7" w:rsidRDefault="00080BC7" w:rsidP="001A0965">
      <w:pPr>
        <w:pStyle w:val="ListParagraph"/>
        <w:numPr>
          <w:ilvl w:val="1"/>
          <w:numId w:val="4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hanging="1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Small and Large Scale Industry – Growth and Problems.</w:t>
      </w:r>
    </w:p>
    <w:p w:rsidR="00080BC7" w:rsidRDefault="00080BC7" w:rsidP="001A0965">
      <w:pPr>
        <w:pStyle w:val="ListParagraph"/>
        <w:numPr>
          <w:ilvl w:val="1"/>
          <w:numId w:val="4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hanging="1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Growth of Knowledge Based Industry – IT, Software Consultancy.</w:t>
      </w:r>
    </w:p>
    <w:p w:rsidR="00080BC7" w:rsidRDefault="00080BC7" w:rsidP="00080BC7">
      <w:pPr>
        <w:tabs>
          <w:tab w:val="left" w:pos="990"/>
        </w:tabs>
        <w:jc w:val="both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UNIT-II</w:t>
      </w:r>
    </w:p>
    <w:p w:rsidR="00080BC7" w:rsidRDefault="00080BC7" w:rsidP="00080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Labour</w:t>
      </w:r>
    </w:p>
    <w:p w:rsidR="00080BC7" w:rsidRDefault="00080BC7" w:rsidP="001A0965">
      <w:pPr>
        <w:numPr>
          <w:ilvl w:val="1"/>
          <w:numId w:val="43"/>
        </w:numPr>
        <w:tabs>
          <w:tab w:val="left" w:pos="180"/>
          <w:tab w:val="left" w:pos="1080"/>
          <w:tab w:val="left" w:pos="1170"/>
          <w:tab w:val="left" w:pos="1260"/>
          <w:tab w:val="left" w:pos="135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Meaning and Classification of Labour.</w:t>
      </w:r>
    </w:p>
    <w:p w:rsidR="00080BC7" w:rsidRDefault="00080BC7" w:rsidP="001A0965">
      <w:pPr>
        <w:numPr>
          <w:ilvl w:val="1"/>
          <w:numId w:val="43"/>
        </w:numPr>
        <w:tabs>
          <w:tab w:val="left" w:pos="1080"/>
          <w:tab w:val="left" w:pos="1170"/>
          <w:tab w:val="left" w:pos="1260"/>
          <w:tab w:val="left" w:pos="135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Characteristics of Industrial Labour.</w:t>
      </w:r>
    </w:p>
    <w:p w:rsidR="00080BC7" w:rsidRDefault="00080BC7" w:rsidP="001A0965">
      <w:pPr>
        <w:numPr>
          <w:ilvl w:val="1"/>
          <w:numId w:val="43"/>
        </w:numPr>
        <w:tabs>
          <w:tab w:val="left" w:pos="1080"/>
          <w:tab w:val="left" w:pos="1170"/>
          <w:tab w:val="left" w:pos="1260"/>
          <w:tab w:val="left" w:pos="135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Industrial Disputes Causes, Measures for Settlement.</w:t>
      </w:r>
    </w:p>
    <w:p w:rsidR="00080BC7" w:rsidRDefault="00080BC7" w:rsidP="001A0965">
      <w:pPr>
        <w:numPr>
          <w:ilvl w:val="1"/>
          <w:numId w:val="43"/>
        </w:numPr>
        <w:tabs>
          <w:tab w:val="left" w:pos="1080"/>
          <w:tab w:val="left" w:pos="1170"/>
          <w:tab w:val="left" w:pos="1260"/>
          <w:tab w:val="left" w:pos="135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 Security Measures in India.</w:t>
      </w:r>
    </w:p>
    <w:p w:rsidR="00080BC7" w:rsidRDefault="00080BC7" w:rsidP="007F7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UNIT-III</w:t>
      </w:r>
    </w:p>
    <w:p w:rsidR="00080BC7" w:rsidRDefault="00080BC7" w:rsidP="00080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Planning</w:t>
      </w:r>
    </w:p>
    <w:p w:rsidR="00080BC7" w:rsidRDefault="00080BC7" w:rsidP="001A0965">
      <w:pPr>
        <w:pStyle w:val="ListParagraph"/>
        <w:numPr>
          <w:ilvl w:val="1"/>
          <w:numId w:val="39"/>
        </w:numPr>
        <w:tabs>
          <w:tab w:val="left" w:pos="45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Meaning, Concepts, Need and Objectives.</w:t>
      </w:r>
    </w:p>
    <w:p w:rsidR="00080BC7" w:rsidRDefault="00080BC7" w:rsidP="001A0965">
      <w:pPr>
        <w:pStyle w:val="ListParagraph"/>
        <w:numPr>
          <w:ilvl w:val="1"/>
          <w:numId w:val="39"/>
        </w:numPr>
        <w:tabs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Types of Planning, Merits and Demerits.</w:t>
      </w:r>
    </w:p>
    <w:p w:rsidR="00080BC7" w:rsidRDefault="00080BC7" w:rsidP="001A0965">
      <w:pPr>
        <w:pStyle w:val="ListParagraph"/>
        <w:numPr>
          <w:ilvl w:val="1"/>
          <w:numId w:val="39"/>
        </w:numPr>
        <w:tabs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Objectives, Achievements, and Failures of Five Year Plans.</w:t>
      </w:r>
    </w:p>
    <w:p w:rsidR="00080BC7" w:rsidRDefault="00080BC7" w:rsidP="001A0965">
      <w:pPr>
        <w:pStyle w:val="ListParagraph"/>
        <w:numPr>
          <w:ilvl w:val="1"/>
          <w:numId w:val="39"/>
        </w:numPr>
        <w:tabs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Objectives of ongoing  Five Year Plan</w:t>
      </w:r>
    </w:p>
    <w:p w:rsidR="00080BC7" w:rsidRDefault="00080BC7" w:rsidP="00080B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UNIT-IV</w:t>
      </w:r>
    </w:p>
    <w:p w:rsidR="00080BC7" w:rsidRDefault="00080BC7" w:rsidP="00080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External Sector</w:t>
      </w:r>
    </w:p>
    <w:p w:rsidR="00080BC7" w:rsidRDefault="00080BC7" w:rsidP="001A0965">
      <w:pPr>
        <w:numPr>
          <w:ilvl w:val="1"/>
          <w:numId w:val="4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Trends and Composition of India’s Imports.</w:t>
      </w:r>
    </w:p>
    <w:p w:rsidR="00080BC7" w:rsidRDefault="00080BC7" w:rsidP="001A0965">
      <w:pPr>
        <w:numPr>
          <w:ilvl w:val="1"/>
          <w:numId w:val="4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Trends and Direction of India’s Exports</w:t>
      </w:r>
    </w:p>
    <w:p w:rsidR="00080BC7" w:rsidRDefault="00080BC7" w:rsidP="001A0965">
      <w:pPr>
        <w:numPr>
          <w:ilvl w:val="1"/>
          <w:numId w:val="4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EXIM Policy of India in relation to Trade Liberalization and its Impacts</w:t>
      </w:r>
    </w:p>
    <w:p w:rsidR="00080BC7" w:rsidRDefault="00080BC7" w:rsidP="001A0965">
      <w:pPr>
        <w:numPr>
          <w:ilvl w:val="1"/>
          <w:numId w:val="4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FDI, FII and MNCs in India</w:t>
      </w:r>
    </w:p>
    <w:p w:rsidR="00080BC7" w:rsidRDefault="00080BC7" w:rsidP="001A0965">
      <w:pPr>
        <w:numPr>
          <w:ilvl w:val="1"/>
          <w:numId w:val="4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External Borrowings and BOP Problem in India</w:t>
      </w:r>
    </w:p>
    <w:p w:rsidR="00080BC7" w:rsidRDefault="00080BC7" w:rsidP="001A0965">
      <w:pPr>
        <w:numPr>
          <w:ilvl w:val="1"/>
          <w:numId w:val="4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International Institutions (IMF, WB, ADB, WTO) and the Indian Economy.</w:t>
      </w:r>
    </w:p>
    <w:p w:rsidR="00080BC7" w:rsidRDefault="00080BC7" w:rsidP="00080B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Suggested Readings:</w:t>
      </w:r>
    </w:p>
    <w:p w:rsidR="00080BC7" w:rsidRDefault="00080BC7" w:rsidP="007F7357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Datt, Gaurav and Mahajan, Ashwani “Dutt &amp; Sundharam Indian Economy” S. Chand &amp; Company (Latest Ed.).</w:t>
      </w:r>
    </w:p>
    <w:p w:rsidR="00080BC7" w:rsidRDefault="00080BC7" w:rsidP="007F7357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Dhar, P.K. “Indian Economy – Its Growing Dimensions” Kalyani Publishers (Latest Ed.).</w:t>
      </w:r>
    </w:p>
    <w:p w:rsidR="00080BC7" w:rsidRDefault="00080BC7" w:rsidP="007F7357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Goel, M.M.  (2014):  Indian  Economy  Long  Term  Challenges  &amp;  Policy  Measures, Monograph N.91, A Guna Gaurav Nyas Publications Think Line</w:t>
      </w:r>
    </w:p>
    <w:p w:rsidR="00080BC7" w:rsidRDefault="00080BC7" w:rsidP="007F7357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Goel, M.M. (2012) “Economics of Human Resource Development in India” VK Global Publications</w:t>
      </w:r>
    </w:p>
    <w:p w:rsidR="00080BC7" w:rsidRDefault="00080BC7" w:rsidP="007F7357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Government of India, Economic Survey (Annual), Ministry of Finance, New Delhi.</w:t>
      </w:r>
    </w:p>
    <w:p w:rsidR="00080BC7" w:rsidRDefault="00080BC7" w:rsidP="007F7357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Government of India, Planning Commission; Five Year Plan Document.</w:t>
      </w:r>
    </w:p>
    <w:p w:rsidR="00080BC7" w:rsidRDefault="00080BC7" w:rsidP="007F7357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Kapila, Uma “Indian Economy: Performance and Policies” Academic Foundation, New Delhi (Latest Edition).</w:t>
      </w:r>
    </w:p>
    <w:p w:rsidR="00080BC7" w:rsidRDefault="00080BC7" w:rsidP="007F7357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Kapila, Uma “Indian Economy since Independence” Academic Foundation, New Delhi (Latest Edition).</w:t>
      </w:r>
    </w:p>
    <w:p w:rsidR="00080BC7" w:rsidRDefault="00080BC7" w:rsidP="007F7357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Mishra S. K. and Puri,V. K. “Indian Economy”, Himalaya Publishing House (Latest Ed.)</w:t>
      </w:r>
    </w:p>
    <w:p w:rsidR="00080BC7" w:rsidRDefault="00080BC7" w:rsidP="007F7357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Monthly Issues of Journals “</w:t>
      </w:r>
      <w:r>
        <w:rPr>
          <w:rFonts w:ascii="Times New Roman" w:hAnsi="Times New Roman"/>
          <w:i/>
          <w:sz w:val="24"/>
          <w:szCs w:val="24"/>
        </w:rPr>
        <w:t>Kurukshetra</w:t>
      </w:r>
      <w:r>
        <w:rPr>
          <w:rFonts w:ascii="Times New Roman" w:hAnsi="Times New Roman"/>
          <w:sz w:val="24"/>
          <w:szCs w:val="24"/>
        </w:rPr>
        <w:t>” and “</w:t>
      </w:r>
      <w:r>
        <w:rPr>
          <w:rFonts w:ascii="Times New Roman" w:hAnsi="Times New Roman"/>
          <w:i/>
          <w:sz w:val="24"/>
          <w:szCs w:val="24"/>
        </w:rPr>
        <w:t>Yojana</w:t>
      </w:r>
      <w:r>
        <w:rPr>
          <w:rFonts w:ascii="Times New Roman" w:hAnsi="Times New Roman"/>
          <w:sz w:val="24"/>
          <w:szCs w:val="24"/>
        </w:rPr>
        <w:t>”.</w:t>
      </w:r>
    </w:p>
    <w:p w:rsidR="00080BC7" w:rsidRDefault="00080BC7" w:rsidP="00080BC7">
      <w:pPr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br w:type="page"/>
      </w:r>
    </w:p>
    <w:p w:rsidR="00080BC7" w:rsidRDefault="00080BC7" w:rsidP="00080BC7">
      <w:pPr>
        <w:rPr>
          <w:rFonts w:ascii="Times New Roman" w:eastAsia="Arial" w:hAnsi="Times New Roman"/>
          <w:b/>
          <w:sz w:val="24"/>
          <w:szCs w:val="24"/>
        </w:rPr>
      </w:pPr>
    </w:p>
    <w:p w:rsidR="00080BC7" w:rsidRDefault="00080BC7" w:rsidP="00080B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B. A. PART - III (ECONOMICS)</w:t>
      </w:r>
    </w:p>
    <w:p w:rsidR="00080BC7" w:rsidRDefault="00080BC7" w:rsidP="00080B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Semester- VI</w:t>
      </w:r>
    </w:p>
    <w:p w:rsidR="00080BC7" w:rsidRDefault="00080BC7" w:rsidP="00080BC7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Option(ii): PUBLIC FINANCE</w:t>
      </w:r>
    </w:p>
    <w:p w:rsidR="00080BC7" w:rsidRDefault="00080BC7" w:rsidP="00080BC7">
      <w:pPr>
        <w:spacing w:after="0" w:line="240" w:lineRule="auto"/>
        <w:ind w:left="5720"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Time: </w:t>
      </w:r>
      <w:r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  <w:t>3 hours</w:t>
      </w:r>
    </w:p>
    <w:p w:rsidR="00080BC7" w:rsidRDefault="00080BC7" w:rsidP="00080BC7">
      <w:pPr>
        <w:spacing w:after="0" w:line="240" w:lineRule="auto"/>
        <w:ind w:left="64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  <w:t>Max. Marks</w:t>
      </w:r>
      <w:r>
        <w:rPr>
          <w:rFonts w:ascii="Times New Roman" w:eastAsia="Arial" w:hAnsi="Times New Roman"/>
          <w:sz w:val="24"/>
          <w:szCs w:val="24"/>
        </w:rPr>
        <w:tab/>
        <w:t>100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080BC7" w:rsidRDefault="00080BC7" w:rsidP="00080BC7">
      <w:pPr>
        <w:spacing w:after="0" w:line="240" w:lineRule="auto"/>
        <w:ind w:left="5720" w:firstLine="720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External:</w:t>
      </w:r>
      <w:r>
        <w:rPr>
          <w:rFonts w:ascii="Times New Roman" w:eastAsia="Arial" w:hAnsi="Times New Roman"/>
          <w:sz w:val="24"/>
          <w:szCs w:val="24"/>
        </w:rPr>
        <w:tab/>
        <w:t xml:space="preserve"> </w:t>
      </w:r>
      <w:r w:rsidR="00B330FE">
        <w:rPr>
          <w:rFonts w:ascii="Times New Roman" w:eastAsia="Arial" w:hAnsi="Times New Roman"/>
          <w:sz w:val="24"/>
          <w:szCs w:val="24"/>
        </w:rPr>
        <w:t>80</w:t>
      </w:r>
    </w:p>
    <w:p w:rsidR="00080BC7" w:rsidRDefault="00080BC7" w:rsidP="00080BC7">
      <w:pPr>
        <w:spacing w:after="0" w:line="240" w:lineRule="auto"/>
        <w:ind w:left="5720"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Internal :</w:t>
      </w:r>
      <w:r>
        <w:rPr>
          <w:rFonts w:ascii="Times New Roman" w:eastAsia="Arial" w:hAnsi="Times New Roman"/>
          <w:sz w:val="24"/>
          <w:szCs w:val="24"/>
        </w:rPr>
        <w:tab/>
      </w:r>
      <w:r w:rsidR="00B330FE">
        <w:rPr>
          <w:rFonts w:ascii="Times New Roman" w:eastAsia="Arial" w:hAnsi="Times New Roman"/>
          <w:sz w:val="24"/>
          <w:szCs w:val="24"/>
        </w:rPr>
        <w:t>20</w:t>
      </w:r>
    </w:p>
    <w:p w:rsidR="00080BC7" w:rsidRDefault="00080BC7" w:rsidP="00080BC7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80BC7" w:rsidRDefault="00080BC7" w:rsidP="00080BC7">
      <w:pPr>
        <w:spacing w:after="0" w:line="396" w:lineRule="auto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Note for Paper Setter:</w:t>
      </w:r>
    </w:p>
    <w:p w:rsidR="002128B8" w:rsidRDefault="002128B8" w:rsidP="001A0965">
      <w:pPr>
        <w:pStyle w:val="ListParagraph"/>
        <w:numPr>
          <w:ilvl w:val="0"/>
          <w:numId w:val="72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The question paper will consist of 10 questions out of which 5 questions in all are to be attempted.</w:t>
      </w:r>
    </w:p>
    <w:p w:rsidR="002128B8" w:rsidRDefault="002128B8" w:rsidP="001A0965">
      <w:pPr>
        <w:pStyle w:val="ListParagraph"/>
        <w:numPr>
          <w:ilvl w:val="0"/>
          <w:numId w:val="72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Question No. 1 and 2 are compulsory.</w:t>
      </w:r>
    </w:p>
    <w:p w:rsidR="002128B8" w:rsidRDefault="002128B8" w:rsidP="001A0965">
      <w:pPr>
        <w:pStyle w:val="ListParagraph"/>
        <w:numPr>
          <w:ilvl w:val="0"/>
          <w:numId w:val="72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Two questions (Q. No. 3 to Q. No. 10) will be set from each of the four units. </w:t>
      </w:r>
    </w:p>
    <w:p w:rsidR="002128B8" w:rsidRPr="008250EF" w:rsidRDefault="002128B8" w:rsidP="001A0965">
      <w:pPr>
        <w:pStyle w:val="ListParagraph"/>
        <w:numPr>
          <w:ilvl w:val="0"/>
          <w:numId w:val="7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50EF">
        <w:rPr>
          <w:rFonts w:ascii="Times New Roman" w:eastAsia="Arial" w:hAnsi="Times New Roman"/>
          <w:sz w:val="24"/>
          <w:szCs w:val="24"/>
        </w:rPr>
        <w:t>Q. No. 1 will be based on</w:t>
      </w:r>
      <w:r>
        <w:rPr>
          <w:rFonts w:ascii="Times New Roman" w:eastAsia="Arial" w:hAnsi="Times New Roman"/>
          <w:sz w:val="24"/>
          <w:szCs w:val="24"/>
        </w:rPr>
        <w:t xml:space="preserve"> a C</w:t>
      </w:r>
      <w:r w:rsidRPr="008250EF">
        <w:rPr>
          <w:rFonts w:ascii="Times New Roman" w:eastAsia="Arial" w:hAnsi="Times New Roman"/>
          <w:sz w:val="24"/>
          <w:szCs w:val="24"/>
        </w:rPr>
        <w:t xml:space="preserve">ase </w:t>
      </w:r>
      <w:r>
        <w:rPr>
          <w:rFonts w:ascii="Times New Roman" w:eastAsia="Arial" w:hAnsi="Times New Roman"/>
          <w:sz w:val="24"/>
          <w:szCs w:val="24"/>
        </w:rPr>
        <w:t>S</w:t>
      </w:r>
      <w:r w:rsidRPr="008250EF">
        <w:rPr>
          <w:rFonts w:ascii="Times New Roman" w:eastAsia="Arial" w:hAnsi="Times New Roman"/>
          <w:sz w:val="24"/>
          <w:szCs w:val="24"/>
        </w:rPr>
        <w:t xml:space="preserve">tudy followed by four short answer type questions (4 marks each). </w:t>
      </w:r>
    </w:p>
    <w:p w:rsidR="002128B8" w:rsidRDefault="002128B8" w:rsidP="001A0965">
      <w:pPr>
        <w:pStyle w:val="ListParagraph"/>
        <w:numPr>
          <w:ilvl w:val="0"/>
          <w:numId w:val="7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50EF">
        <w:rPr>
          <w:rFonts w:ascii="Times New Roman" w:eastAsia="Arial" w:hAnsi="Times New Roman"/>
          <w:sz w:val="24"/>
          <w:szCs w:val="24"/>
        </w:rPr>
        <w:t xml:space="preserve">Q.  No. 2 will contain 5 multiple choice type questions </w:t>
      </w:r>
      <w:r>
        <w:rPr>
          <w:rFonts w:ascii="Times New Roman" w:hAnsi="Times New Roman"/>
          <w:bCs/>
          <w:sz w:val="24"/>
          <w:szCs w:val="24"/>
        </w:rPr>
        <w:t xml:space="preserve">(1 mark each) </w:t>
      </w:r>
      <w:r w:rsidRPr="008250EF">
        <w:rPr>
          <w:rFonts w:ascii="Times New Roman" w:hAnsi="Times New Roman"/>
          <w:bCs/>
          <w:sz w:val="24"/>
          <w:szCs w:val="24"/>
        </w:rPr>
        <w:t>5 matching type questions (1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250EF">
        <w:rPr>
          <w:rFonts w:ascii="Times New Roman" w:hAnsi="Times New Roman"/>
          <w:bCs/>
          <w:sz w:val="24"/>
          <w:szCs w:val="24"/>
        </w:rPr>
        <w:t>mark each) and 3 very short answer questions (2 marks each).</w:t>
      </w:r>
      <w:r>
        <w:rPr>
          <w:rFonts w:ascii="Times New Roman" w:hAnsi="Times New Roman"/>
          <w:bCs/>
          <w:sz w:val="24"/>
          <w:szCs w:val="24"/>
        </w:rPr>
        <w:t xml:space="preserve"> The question </w:t>
      </w:r>
      <w:r w:rsidRPr="008250EF">
        <w:rPr>
          <w:rFonts w:ascii="Times New Roman" w:hAnsi="Times New Roman"/>
          <w:bCs/>
          <w:sz w:val="24"/>
          <w:szCs w:val="24"/>
        </w:rPr>
        <w:t xml:space="preserve">will be spread over the entire syllabus. </w:t>
      </w:r>
    </w:p>
    <w:p w:rsidR="002128B8" w:rsidRPr="008250EF" w:rsidRDefault="002128B8" w:rsidP="001A0965">
      <w:pPr>
        <w:pStyle w:val="ListParagraph"/>
        <w:numPr>
          <w:ilvl w:val="0"/>
          <w:numId w:val="7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50EF">
        <w:rPr>
          <w:rFonts w:ascii="Times New Roman" w:hAnsi="Times New Roman"/>
          <w:bCs/>
          <w:sz w:val="24"/>
          <w:szCs w:val="24"/>
        </w:rPr>
        <w:t>All questions carry equal marks.</w:t>
      </w:r>
    </w:p>
    <w:p w:rsidR="002128B8" w:rsidRDefault="002128B8" w:rsidP="002128B8">
      <w:pPr>
        <w:pStyle w:val="ListParagraph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128B8" w:rsidRPr="007F7357" w:rsidRDefault="002128B8" w:rsidP="007F735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7357">
        <w:rPr>
          <w:rFonts w:ascii="Times New Roman" w:hAnsi="Times New Roman"/>
          <w:b/>
          <w:bCs/>
          <w:sz w:val="24"/>
          <w:szCs w:val="24"/>
        </w:rPr>
        <w:t>Note for Candidates:-</w:t>
      </w:r>
      <w:r w:rsidRPr="007F7357">
        <w:rPr>
          <w:rFonts w:ascii="Times New Roman" w:hAnsi="Times New Roman"/>
          <w:bCs/>
          <w:sz w:val="24"/>
          <w:szCs w:val="24"/>
        </w:rPr>
        <w:t xml:space="preserve">  </w:t>
      </w:r>
      <w:r w:rsidRPr="007F7357">
        <w:rPr>
          <w:rFonts w:ascii="Times New Roman" w:eastAsia="Arial" w:hAnsi="Times New Roman"/>
          <w:sz w:val="24"/>
          <w:szCs w:val="24"/>
        </w:rPr>
        <w:t xml:space="preserve">Attempt 5 questions in all. Question No. 1 and 2 are compulsory. Attempt remaining three questions selecting one question each from any of the three units out of the four units.  All questions carry equal marks. </w:t>
      </w:r>
    </w:p>
    <w:p w:rsidR="00080BC7" w:rsidRDefault="00080BC7" w:rsidP="00080B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– I</w:t>
      </w:r>
    </w:p>
    <w:p w:rsidR="00080BC7" w:rsidRDefault="00080BC7" w:rsidP="00080BC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Meaning and Scope of Public Finance </w:t>
      </w:r>
    </w:p>
    <w:p w:rsidR="00080BC7" w:rsidRDefault="00080BC7" w:rsidP="001A0965">
      <w:pPr>
        <w:pStyle w:val="ListParagraph"/>
        <w:numPr>
          <w:ilvl w:val="1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Finance- Meaning and Scope </w:t>
      </w:r>
    </w:p>
    <w:p w:rsidR="00080BC7" w:rsidRDefault="00080BC7" w:rsidP="001A0965">
      <w:pPr>
        <w:pStyle w:val="ListParagraph"/>
        <w:numPr>
          <w:ilvl w:val="1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and Private Finance </w:t>
      </w:r>
    </w:p>
    <w:p w:rsidR="00080BC7" w:rsidRDefault="00080BC7" w:rsidP="001A0965">
      <w:pPr>
        <w:pStyle w:val="ListParagraph"/>
        <w:numPr>
          <w:ilvl w:val="1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Principle of Maximum Social Advantage </w:t>
      </w:r>
    </w:p>
    <w:p w:rsidR="00080BC7" w:rsidRDefault="00080BC7" w:rsidP="001A0965">
      <w:pPr>
        <w:pStyle w:val="ListParagraph"/>
        <w:numPr>
          <w:ilvl w:val="1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Goods</w:t>
      </w:r>
    </w:p>
    <w:p w:rsidR="00080BC7" w:rsidRDefault="00080BC7" w:rsidP="001A0965">
      <w:pPr>
        <w:pStyle w:val="ListParagraph"/>
        <w:numPr>
          <w:ilvl w:val="1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Private Goods, Mixed Goods and Merit Goods (Concept Only)</w:t>
      </w:r>
    </w:p>
    <w:p w:rsidR="00080BC7" w:rsidRDefault="00080BC7" w:rsidP="00080B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– II</w:t>
      </w:r>
    </w:p>
    <w:p w:rsidR="00080BC7" w:rsidRDefault="00080BC7" w:rsidP="00080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Public Expenditure </w:t>
      </w:r>
    </w:p>
    <w:p w:rsidR="00080BC7" w:rsidRDefault="00080BC7" w:rsidP="001A0965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Meaning and Importance </w:t>
      </w:r>
    </w:p>
    <w:p w:rsidR="00080BC7" w:rsidRDefault="00080BC7" w:rsidP="001A0965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Reasons for the Growth of Public Expenditure </w:t>
      </w:r>
    </w:p>
    <w:p w:rsidR="00080BC7" w:rsidRDefault="00080BC7" w:rsidP="001A0965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Wagner’s Hypothesis</w:t>
      </w:r>
    </w:p>
    <w:p w:rsidR="00080BC7" w:rsidRDefault="00080BC7" w:rsidP="001A0965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Peacock – Wiseman Hypothesis</w:t>
      </w:r>
    </w:p>
    <w:p w:rsidR="00080BC7" w:rsidRDefault="00080BC7" w:rsidP="001A0965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Canons of Public Expenditure </w:t>
      </w:r>
    </w:p>
    <w:p w:rsidR="00080BC7" w:rsidRDefault="00080BC7" w:rsidP="001A0965">
      <w:pPr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Effects of Public Expenditure.  </w:t>
      </w:r>
    </w:p>
    <w:p w:rsidR="00080BC7" w:rsidRDefault="00080BC7" w:rsidP="00080B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UNIT – III</w:t>
      </w:r>
    </w:p>
    <w:p w:rsidR="00080BC7" w:rsidRDefault="00080BC7" w:rsidP="00080BC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Revenue</w:t>
      </w:r>
    </w:p>
    <w:p w:rsidR="00080BC7" w:rsidRDefault="00080BC7" w:rsidP="001A0965">
      <w:pPr>
        <w:pStyle w:val="ListParagraph"/>
        <w:numPr>
          <w:ilvl w:val="1"/>
          <w:numId w:val="48"/>
        </w:numPr>
        <w:tabs>
          <w:tab w:val="left" w:pos="900"/>
          <w:tab w:val="left" w:pos="990"/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Sources of Public revenue</w:t>
      </w:r>
    </w:p>
    <w:p w:rsidR="00080BC7" w:rsidRDefault="00080BC7" w:rsidP="001A0965">
      <w:pPr>
        <w:pStyle w:val="ListParagraph"/>
        <w:numPr>
          <w:ilvl w:val="1"/>
          <w:numId w:val="48"/>
        </w:numPr>
        <w:tabs>
          <w:tab w:val="left" w:pos="900"/>
          <w:tab w:val="left" w:pos="990"/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Taxes – Classification of Taxes </w:t>
      </w:r>
    </w:p>
    <w:p w:rsidR="00080BC7" w:rsidRDefault="00080BC7" w:rsidP="001A0965">
      <w:pPr>
        <w:pStyle w:val="ListParagraph"/>
        <w:numPr>
          <w:ilvl w:val="1"/>
          <w:numId w:val="48"/>
        </w:numPr>
        <w:tabs>
          <w:tab w:val="left" w:pos="900"/>
          <w:tab w:val="left" w:pos="990"/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Canons of Taxation </w:t>
      </w:r>
    </w:p>
    <w:p w:rsidR="00080BC7" w:rsidRDefault="00080BC7" w:rsidP="001A0965">
      <w:pPr>
        <w:pStyle w:val="ListParagraph"/>
        <w:numPr>
          <w:ilvl w:val="1"/>
          <w:numId w:val="48"/>
        </w:numPr>
        <w:tabs>
          <w:tab w:val="left" w:pos="900"/>
          <w:tab w:val="left" w:pos="990"/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Pay and Benefit Approach</w:t>
      </w:r>
    </w:p>
    <w:p w:rsidR="00080BC7" w:rsidRDefault="00080BC7" w:rsidP="001A0965">
      <w:pPr>
        <w:pStyle w:val="ListParagraph"/>
        <w:numPr>
          <w:ilvl w:val="1"/>
          <w:numId w:val="48"/>
        </w:numPr>
        <w:tabs>
          <w:tab w:val="left" w:pos="900"/>
          <w:tab w:val="left" w:pos="990"/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Incidence and Shifting of Tax Burden</w:t>
      </w:r>
    </w:p>
    <w:p w:rsidR="00080BC7" w:rsidRDefault="00080BC7" w:rsidP="001A0965">
      <w:pPr>
        <w:pStyle w:val="ListParagraph"/>
        <w:numPr>
          <w:ilvl w:val="1"/>
          <w:numId w:val="48"/>
        </w:numPr>
        <w:tabs>
          <w:tab w:val="left" w:pos="900"/>
          <w:tab w:val="left" w:pos="990"/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 Taxes in India</w:t>
      </w:r>
    </w:p>
    <w:p w:rsidR="00080BC7" w:rsidRDefault="00080BC7" w:rsidP="001A0965">
      <w:pPr>
        <w:pStyle w:val="ListParagraph"/>
        <w:numPr>
          <w:ilvl w:val="1"/>
          <w:numId w:val="48"/>
        </w:numPr>
        <w:tabs>
          <w:tab w:val="left" w:pos="900"/>
          <w:tab w:val="left" w:pos="990"/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Concept of Goods and Service Tax (GST).</w:t>
      </w:r>
    </w:p>
    <w:p w:rsidR="00080BC7" w:rsidRDefault="00080BC7" w:rsidP="00080B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– IV</w:t>
      </w:r>
    </w:p>
    <w:p w:rsidR="00080BC7" w:rsidRDefault="00080BC7" w:rsidP="00080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Debt and Budget</w:t>
      </w:r>
    </w:p>
    <w:p w:rsidR="00080BC7" w:rsidRDefault="00080BC7" w:rsidP="001A0965">
      <w:pPr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Meaning, Types of Public Debt</w:t>
      </w:r>
    </w:p>
    <w:p w:rsidR="00080BC7" w:rsidRDefault="00080BC7" w:rsidP="001A0965">
      <w:pPr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Debt Redemption.</w:t>
      </w:r>
    </w:p>
    <w:p w:rsidR="00080BC7" w:rsidRDefault="00080BC7" w:rsidP="001A0965">
      <w:pPr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Meaning &amp; Types of Budget</w:t>
      </w:r>
    </w:p>
    <w:p w:rsidR="00080BC7" w:rsidRDefault="00080BC7" w:rsidP="001A0965">
      <w:pPr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Revenue Deficit, Fiscal Deficit, Primary Deficit </w:t>
      </w:r>
    </w:p>
    <w:p w:rsidR="00080BC7" w:rsidRDefault="00080BC7" w:rsidP="001A0965">
      <w:pPr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Budget Deficit </w:t>
      </w:r>
    </w:p>
    <w:p w:rsidR="00080BC7" w:rsidRDefault="00080BC7" w:rsidP="001A0965">
      <w:pPr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Fiscal Policy</w:t>
      </w:r>
    </w:p>
    <w:p w:rsidR="00080BC7" w:rsidRDefault="00080BC7" w:rsidP="001A0965">
      <w:pPr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Deficit Financing.</w:t>
      </w:r>
    </w:p>
    <w:p w:rsidR="00080BC7" w:rsidRDefault="00080BC7" w:rsidP="0008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References</w:t>
      </w:r>
    </w:p>
    <w:p w:rsidR="00080BC7" w:rsidRDefault="00080BC7" w:rsidP="001A0965">
      <w:pPr>
        <w:pStyle w:val="ListParagraph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R.A Musgrave and PB Musgrave – Public finance – Tata Macgrail</w:t>
      </w:r>
    </w:p>
    <w:p w:rsidR="00080BC7" w:rsidRDefault="00080BC7" w:rsidP="001A0965">
      <w:pPr>
        <w:pStyle w:val="ListParagraph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Govinda Rao and Singh – Political Economy of Federalism in India- Oxford.</w:t>
      </w:r>
    </w:p>
    <w:p w:rsidR="00080BC7" w:rsidRDefault="00080BC7" w:rsidP="001A0965">
      <w:pPr>
        <w:pStyle w:val="ListParagraph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Govinda Rao – State Finances in India Issues and Challenges (Article) EPW- 03-08-2012.</w:t>
      </w:r>
    </w:p>
    <w:p w:rsidR="00080BC7" w:rsidRDefault="00080BC7" w:rsidP="001A0965">
      <w:pPr>
        <w:pStyle w:val="ListParagraph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Shankar Acharya – Thirty Years of Tax Reforms in India (Article) EPW -14-05-1995. </w:t>
      </w:r>
    </w:p>
    <w:p w:rsidR="00080BC7" w:rsidRDefault="00080BC7" w:rsidP="00080B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B.A. PART – III  (ECONOMICS)</w:t>
      </w:r>
    </w:p>
    <w:p w:rsidR="00080BC7" w:rsidRDefault="00080BC7" w:rsidP="00080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Semester –VI</w:t>
      </w:r>
    </w:p>
    <w:p w:rsidR="00080BC7" w:rsidRDefault="00080BC7" w:rsidP="00080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Option(iii): ECONOMICS OF DEVELOPMENT-II</w:t>
      </w:r>
    </w:p>
    <w:p w:rsidR="00080BC7" w:rsidRDefault="00080BC7" w:rsidP="00080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BC7" w:rsidRDefault="00080BC7" w:rsidP="00080BC7">
      <w:pPr>
        <w:spacing w:after="0" w:line="240" w:lineRule="auto"/>
        <w:ind w:left="5720"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Time: </w:t>
      </w:r>
      <w:r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  <w:t>3 hours</w:t>
      </w:r>
    </w:p>
    <w:p w:rsidR="00080BC7" w:rsidRDefault="00080BC7" w:rsidP="00080BC7">
      <w:pPr>
        <w:spacing w:after="0" w:line="240" w:lineRule="auto"/>
        <w:ind w:left="64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  <w:t>Max. Marks</w:t>
      </w:r>
      <w:r>
        <w:rPr>
          <w:rFonts w:ascii="Times New Roman" w:eastAsia="Arial" w:hAnsi="Times New Roman"/>
          <w:sz w:val="24"/>
          <w:szCs w:val="24"/>
        </w:rPr>
        <w:tab/>
        <w:t>100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080BC7" w:rsidRDefault="00080BC7" w:rsidP="00080BC7">
      <w:pPr>
        <w:spacing w:after="0" w:line="240" w:lineRule="auto"/>
        <w:ind w:left="5720" w:firstLine="720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External:</w:t>
      </w:r>
      <w:r>
        <w:rPr>
          <w:rFonts w:ascii="Times New Roman" w:eastAsia="Arial" w:hAnsi="Times New Roman"/>
          <w:sz w:val="24"/>
          <w:szCs w:val="24"/>
        </w:rPr>
        <w:tab/>
        <w:t xml:space="preserve"> </w:t>
      </w:r>
      <w:r w:rsidR="00B330FE">
        <w:rPr>
          <w:rFonts w:ascii="Times New Roman" w:eastAsia="Arial" w:hAnsi="Times New Roman"/>
          <w:sz w:val="24"/>
          <w:szCs w:val="24"/>
        </w:rPr>
        <w:t>80</w:t>
      </w:r>
    </w:p>
    <w:p w:rsidR="00080BC7" w:rsidRDefault="00080BC7" w:rsidP="00080BC7">
      <w:pPr>
        <w:spacing w:after="0" w:line="240" w:lineRule="auto"/>
        <w:ind w:left="5720"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Internal :</w:t>
      </w:r>
      <w:r>
        <w:rPr>
          <w:rFonts w:ascii="Times New Roman" w:eastAsia="Arial" w:hAnsi="Times New Roman"/>
          <w:sz w:val="24"/>
          <w:szCs w:val="24"/>
        </w:rPr>
        <w:tab/>
        <w:t xml:space="preserve"> </w:t>
      </w:r>
      <w:r w:rsidR="00B330FE">
        <w:rPr>
          <w:rFonts w:ascii="Times New Roman" w:eastAsia="Arial" w:hAnsi="Times New Roman"/>
          <w:sz w:val="24"/>
          <w:szCs w:val="24"/>
        </w:rPr>
        <w:t>20</w:t>
      </w:r>
    </w:p>
    <w:p w:rsidR="00080BC7" w:rsidRDefault="00080BC7" w:rsidP="00080BC7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80BC7" w:rsidRDefault="00080BC7" w:rsidP="00080BC7">
      <w:pPr>
        <w:spacing w:after="0" w:line="396" w:lineRule="auto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Note for Paper Setter:</w:t>
      </w:r>
    </w:p>
    <w:p w:rsidR="002128B8" w:rsidRDefault="002128B8" w:rsidP="001A0965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The question paper will consist of 10 questions out of which 5 questions in all are to be attempted.</w:t>
      </w:r>
    </w:p>
    <w:p w:rsidR="002128B8" w:rsidRDefault="002128B8" w:rsidP="001A0965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Question No. 1 and 2 are compulsory.</w:t>
      </w:r>
    </w:p>
    <w:p w:rsidR="002128B8" w:rsidRDefault="002128B8" w:rsidP="001A0965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Two questions (Q. No. 3 to Q. No. 10) will be set from each of the four units. </w:t>
      </w:r>
    </w:p>
    <w:p w:rsidR="002128B8" w:rsidRPr="008250EF" w:rsidRDefault="002128B8" w:rsidP="001A0965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50EF">
        <w:rPr>
          <w:rFonts w:ascii="Times New Roman" w:eastAsia="Arial" w:hAnsi="Times New Roman"/>
          <w:sz w:val="24"/>
          <w:szCs w:val="24"/>
        </w:rPr>
        <w:t>Q. No. 1 will be based on</w:t>
      </w:r>
      <w:r>
        <w:rPr>
          <w:rFonts w:ascii="Times New Roman" w:eastAsia="Arial" w:hAnsi="Times New Roman"/>
          <w:sz w:val="24"/>
          <w:szCs w:val="24"/>
        </w:rPr>
        <w:t xml:space="preserve"> a C</w:t>
      </w:r>
      <w:r w:rsidRPr="008250EF">
        <w:rPr>
          <w:rFonts w:ascii="Times New Roman" w:eastAsia="Arial" w:hAnsi="Times New Roman"/>
          <w:sz w:val="24"/>
          <w:szCs w:val="24"/>
        </w:rPr>
        <w:t xml:space="preserve">ase </w:t>
      </w:r>
      <w:r>
        <w:rPr>
          <w:rFonts w:ascii="Times New Roman" w:eastAsia="Arial" w:hAnsi="Times New Roman"/>
          <w:sz w:val="24"/>
          <w:szCs w:val="24"/>
        </w:rPr>
        <w:t>S</w:t>
      </w:r>
      <w:r w:rsidRPr="008250EF">
        <w:rPr>
          <w:rFonts w:ascii="Times New Roman" w:eastAsia="Arial" w:hAnsi="Times New Roman"/>
          <w:sz w:val="24"/>
          <w:szCs w:val="24"/>
        </w:rPr>
        <w:t xml:space="preserve">tudy followed by four short answer type questions (4 marks each). </w:t>
      </w:r>
    </w:p>
    <w:p w:rsidR="002128B8" w:rsidRDefault="002128B8" w:rsidP="001A0965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50EF">
        <w:rPr>
          <w:rFonts w:ascii="Times New Roman" w:eastAsia="Arial" w:hAnsi="Times New Roman"/>
          <w:sz w:val="24"/>
          <w:szCs w:val="24"/>
        </w:rPr>
        <w:t xml:space="preserve">Q.  No. 2 will contain 5 multiple choice type questions </w:t>
      </w:r>
      <w:r>
        <w:rPr>
          <w:rFonts w:ascii="Times New Roman" w:hAnsi="Times New Roman"/>
          <w:bCs/>
          <w:sz w:val="24"/>
          <w:szCs w:val="24"/>
        </w:rPr>
        <w:t xml:space="preserve">(1 mark each) </w:t>
      </w:r>
      <w:r w:rsidRPr="008250EF">
        <w:rPr>
          <w:rFonts w:ascii="Times New Roman" w:hAnsi="Times New Roman"/>
          <w:bCs/>
          <w:sz w:val="24"/>
          <w:szCs w:val="24"/>
        </w:rPr>
        <w:t>5 matching type questions (1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250EF">
        <w:rPr>
          <w:rFonts w:ascii="Times New Roman" w:hAnsi="Times New Roman"/>
          <w:bCs/>
          <w:sz w:val="24"/>
          <w:szCs w:val="24"/>
        </w:rPr>
        <w:t>mark each) and 3 very short answer questions (2 marks each).</w:t>
      </w:r>
      <w:r>
        <w:rPr>
          <w:rFonts w:ascii="Times New Roman" w:hAnsi="Times New Roman"/>
          <w:bCs/>
          <w:sz w:val="24"/>
          <w:szCs w:val="24"/>
        </w:rPr>
        <w:t xml:space="preserve"> The question </w:t>
      </w:r>
      <w:r w:rsidRPr="008250EF">
        <w:rPr>
          <w:rFonts w:ascii="Times New Roman" w:hAnsi="Times New Roman"/>
          <w:bCs/>
          <w:sz w:val="24"/>
          <w:szCs w:val="24"/>
        </w:rPr>
        <w:t xml:space="preserve">will be spread over the entire syllabus. </w:t>
      </w:r>
    </w:p>
    <w:p w:rsidR="002128B8" w:rsidRPr="008250EF" w:rsidRDefault="002128B8" w:rsidP="001A0965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250EF">
        <w:rPr>
          <w:rFonts w:ascii="Times New Roman" w:hAnsi="Times New Roman"/>
          <w:bCs/>
          <w:sz w:val="24"/>
          <w:szCs w:val="24"/>
        </w:rPr>
        <w:t>All questions carry equal marks.</w:t>
      </w:r>
    </w:p>
    <w:p w:rsidR="002128B8" w:rsidRDefault="002128B8" w:rsidP="002128B8">
      <w:pPr>
        <w:pStyle w:val="ListParagraph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128B8" w:rsidRDefault="002128B8" w:rsidP="002128B8">
      <w:pPr>
        <w:pStyle w:val="ListParagraph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Note for Candidates:-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Arial" w:hAnsi="Times New Roman"/>
          <w:sz w:val="24"/>
          <w:szCs w:val="24"/>
        </w:rPr>
        <w:t xml:space="preserve">Attempt 5 questions in all. Question No. 1 and 2 are compulsory. Attempt remaining three questions selecting one question each from any of the three units out of the four units.  All questions carry equal marks. </w:t>
      </w:r>
    </w:p>
    <w:p w:rsidR="00080BC7" w:rsidRDefault="00080BC7" w:rsidP="00080BC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80BC7" w:rsidRDefault="00080BC7" w:rsidP="00080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I</w:t>
      </w:r>
    </w:p>
    <w:p w:rsidR="007F7357" w:rsidRDefault="007F7357" w:rsidP="00080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BC7" w:rsidRDefault="00080BC7" w:rsidP="001A0965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Structural Shifts with Economic  Development</w:t>
      </w:r>
    </w:p>
    <w:p w:rsidR="00080BC7" w:rsidRDefault="00080BC7" w:rsidP="001A0965">
      <w:pPr>
        <w:pStyle w:val="ListParagraph"/>
        <w:numPr>
          <w:ilvl w:val="1"/>
          <w:numId w:val="52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Relative importance of Agriculture, Industry and Services</w:t>
      </w:r>
    </w:p>
    <w:p w:rsidR="00080BC7" w:rsidRDefault="00080BC7" w:rsidP="001A0965">
      <w:pPr>
        <w:pStyle w:val="ListParagraph"/>
        <w:numPr>
          <w:ilvl w:val="1"/>
          <w:numId w:val="53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Role of Infrastructure in Economic Development: Physical and Social Infrastructure</w:t>
      </w:r>
    </w:p>
    <w:p w:rsidR="00080BC7" w:rsidRDefault="00080BC7" w:rsidP="00080B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II</w:t>
      </w:r>
    </w:p>
    <w:p w:rsidR="00080BC7" w:rsidRDefault="00080BC7" w:rsidP="00080B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0BC7" w:rsidRDefault="00080BC7" w:rsidP="001A0965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Trade and Development – Classical, Structuralist and Eclectic views.</w:t>
      </w:r>
    </w:p>
    <w:p w:rsidR="00080BC7" w:rsidRDefault="00080BC7" w:rsidP="001A0965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Export Promotion and Import Substitution </w:t>
      </w:r>
    </w:p>
    <w:p w:rsidR="00080BC7" w:rsidRDefault="00080BC7" w:rsidP="001A0965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Trade as an Engine of Growth</w:t>
      </w:r>
    </w:p>
    <w:p w:rsidR="00080BC7" w:rsidRDefault="00080BC7" w:rsidP="001A0965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Terms of Trade and Gains from Trade.</w:t>
      </w:r>
    </w:p>
    <w:p w:rsidR="00080BC7" w:rsidRDefault="00080BC7" w:rsidP="0008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III</w:t>
      </w:r>
    </w:p>
    <w:p w:rsidR="00080BC7" w:rsidRDefault="00080BC7" w:rsidP="00080B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0BC7" w:rsidRDefault="00080BC7" w:rsidP="001A0965">
      <w:pPr>
        <w:pStyle w:val="ListParagraph"/>
        <w:numPr>
          <w:ilvl w:val="1"/>
          <w:numId w:val="57"/>
        </w:numPr>
        <w:tabs>
          <w:tab w:val="left" w:pos="810"/>
          <w:tab w:val="left" w:pos="135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Environment-Economy |Linkage</w:t>
      </w:r>
    </w:p>
    <w:p w:rsidR="00080BC7" w:rsidRDefault="00080BC7" w:rsidP="001A0965">
      <w:pPr>
        <w:pStyle w:val="ListParagraph"/>
        <w:numPr>
          <w:ilvl w:val="1"/>
          <w:numId w:val="57"/>
        </w:numPr>
        <w:tabs>
          <w:tab w:val="left" w:pos="810"/>
          <w:tab w:val="left" w:pos="900"/>
          <w:tab w:val="left" w:pos="990"/>
          <w:tab w:val="left" w:pos="1080"/>
          <w:tab w:val="left" w:pos="12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Management of Common Property Resources </w:t>
      </w:r>
    </w:p>
    <w:p w:rsidR="00080BC7" w:rsidRDefault="00080BC7" w:rsidP="001A0965">
      <w:pPr>
        <w:pStyle w:val="ListParagraph"/>
        <w:numPr>
          <w:ilvl w:val="1"/>
          <w:numId w:val="57"/>
        </w:numPr>
        <w:tabs>
          <w:tab w:val="left" w:pos="810"/>
          <w:tab w:val="left" w:pos="900"/>
          <w:tab w:val="left" w:pos="990"/>
          <w:tab w:val="left" w:pos="1080"/>
          <w:tab w:val="left" w:pos="12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Prevention, Control and Abatement of Pollution</w:t>
      </w:r>
    </w:p>
    <w:p w:rsidR="00080BC7" w:rsidRDefault="00080BC7" w:rsidP="001A0965">
      <w:pPr>
        <w:pStyle w:val="ListParagraph"/>
        <w:numPr>
          <w:ilvl w:val="1"/>
          <w:numId w:val="57"/>
        </w:numPr>
        <w:tabs>
          <w:tab w:val="left" w:pos="810"/>
          <w:tab w:val="left" w:pos="900"/>
          <w:tab w:val="left" w:pos="990"/>
          <w:tab w:val="left" w:pos="1080"/>
          <w:tab w:val="left" w:pos="12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Sustainable Development: Concept and Indicators. </w:t>
      </w:r>
    </w:p>
    <w:p w:rsidR="00080BC7" w:rsidRDefault="00080BC7" w:rsidP="0008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IV</w:t>
      </w:r>
    </w:p>
    <w:p w:rsidR="00080BC7" w:rsidRDefault="00080BC7" w:rsidP="00080B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0BC7" w:rsidRDefault="00080BC7" w:rsidP="001A0965">
      <w:pPr>
        <w:pStyle w:val="ListParagraph"/>
        <w:numPr>
          <w:ilvl w:val="1"/>
          <w:numId w:val="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Development Planning : Meaning &amp; Rationale</w:t>
      </w:r>
    </w:p>
    <w:p w:rsidR="00080BC7" w:rsidRDefault="00080BC7" w:rsidP="001A0965">
      <w:pPr>
        <w:pStyle w:val="ListParagraph"/>
        <w:numPr>
          <w:ilvl w:val="1"/>
          <w:numId w:val="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Types of Plans and Process of Planning </w:t>
      </w:r>
    </w:p>
    <w:p w:rsidR="00080BC7" w:rsidRDefault="00080BC7" w:rsidP="001A0965">
      <w:pPr>
        <w:pStyle w:val="ListParagraph"/>
        <w:numPr>
          <w:ilvl w:val="1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Changing Role of State</w:t>
      </w:r>
    </w:p>
    <w:p w:rsidR="00080BC7" w:rsidRDefault="00080BC7" w:rsidP="00080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Basic Reading List </w:t>
      </w:r>
    </w:p>
    <w:p w:rsidR="00080BC7" w:rsidRDefault="00080BC7" w:rsidP="00080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Adelman, I. (1961), Theories of Economic Growth and Development, Stanford University Press, Stanford.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Behrman, S. and T.N. Srinivasan (1995), Handbook of Development Economics, Vol. 1 to 3, Elsevire, Amsterdam.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Ghatak, S. (1986), An Introduction to Development Economics, Allen and Unwin, London.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Hayami, Y. (1997), Development Economics, Oxford University Press, New York.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Higgins, B. (1959), Economic Development, Norton, New York.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Kindleberger, C.P. (1977), Economic Development, 3e, McGraw Hill, New York.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Meier, G.M. (1995), Leading Issues in Economic Development, 6e, Oxford University Press, New Delhi.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Myint, Hla (1965), The Economics of Underdeveloped Countries, Preager, New York.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Myint, Hla (1971), Economic Theory and Under Developed Countries, Oxford University Press, New York.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Thirlwal, A.P. (1999), (6th Edition), Growth and Development, Macmillan, London. </w:t>
      </w:r>
    </w:p>
    <w:p w:rsidR="00080BC7" w:rsidRDefault="00080BC7" w:rsidP="00080BC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BC7" w:rsidRDefault="00080BC7" w:rsidP="00080BC7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Additional Reading List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Arestis, P. (Ed.) (1993), Employment, Economic Growth and the Tyranny of the Market, Edward Elgar, Aldershot.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Bhagwati, J. and P. Desai (1970), India : Planning for Industrialization, Oxford University Press, London.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Boserup, E. (1991), Population and Technological Change : A Study of Long Term Change, Chicago University Press, Chicago.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Brahmananda, P.R. and C.N. Vakil (1956), Planning for an Expanding Economy, Vora and Co., Bombay.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Chakravarti, S. (1982), Alternative Approaches to the Theory of Economic Growth, Oxford University Press, Delhi.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Chakravarty, S. (1987), Development Planning : The Indian Experience, Clarendon Press, Oxford.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Chenery, H.B. et. al. (Eds.) (1974), Redistribution with Growth, Oxford University Press, New York.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Dasgupta, P., A.K. Sen and S. Marglin (1972), Guidelines for Project Evaluation, UNIDO, Vienna.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Ehrlich, P., A. Ehrlich and J. Holden (1997), Economics, Population, Resources, Environment, W.H. Freeman, San Francisco.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Government of India (2000), India 2000, Ministry of Information and Broadcasting, New Delhi.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Hemple, Lamont C. (1998), Environmental Economics : The Global Challenge, First East West Press, Edinburgh.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Hirsch, A.O. (1958), The Strategy of Economic Development, Yale University Press, New Haven.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Kahkonon, S. and M. Olson (2000), A New Institutional Approach to Economic Development, Vistaar.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Kuik, O.J. et. al (Eds.) (1997), Environment Policy, Pollution Control in the South &amp; North : A Comprehensive Assessment of Approach in India and Netherlands, Indo-Dutch Studies on Development Alternatives, Sage Publications, New Delhi.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Little, I.M.D. (1982), Economic Development : Theory and International Relations, Basic Books, New York.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Lopez, R.E. (1997), Where Development Can Go Or Can Not Go, The Role of Poverty — Environmental Linkages, Annual World Bank Conference on Development Economics, World Bank, Washington D.C.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Maler, K.G. (1997), Environment, Poverty in Economic Growth, Annual World Bank Conference on Development Economics, World Bank, Washington D.C.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Mehrotra, S. and J. Richard (1998), Development With a Human Face, Oxford University Press, New Delhi.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Mishan, E.J. (1975), Cost-Benefit Analysis, (2nd Edition), Allen and Unwin, London.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Sen, A.K. (Ed.) (1990), Growth Economics, Penguin, Harmondsworth.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Therberge, J.D. (Ed.) (1968), Economics of Trade and Development, John Wiley, New York.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Thirwal, A.P. (1974), Inflation, Savings and Growth in Developing Economies, Macmillan, London. </w:t>
      </w:r>
    </w:p>
    <w:p w:rsidR="00080BC7" w:rsidRDefault="00080BC7" w:rsidP="001A096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Todaro, M.P. (1971), Development Planning : Models and Methods, Oxford University Press, Oxford.</w:t>
      </w:r>
    </w:p>
    <w:p w:rsidR="00D82248" w:rsidRDefault="00D82248">
      <w:r>
        <w:br w:type="page"/>
      </w:r>
    </w:p>
    <w:p w:rsidR="00D82248" w:rsidRDefault="00D82248" w:rsidP="00D82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248">
        <w:rPr>
          <w:rFonts w:ascii="Times New Roman" w:hAnsi="Times New Roman" w:cs="Times New Roman"/>
          <w:b/>
          <w:sz w:val="24"/>
          <w:szCs w:val="24"/>
        </w:rPr>
        <w:lastRenderedPageBreak/>
        <w:t>Suggested Reading List for Case Studies</w:t>
      </w:r>
    </w:p>
    <w:tbl>
      <w:tblPr>
        <w:tblW w:w="12394" w:type="dxa"/>
        <w:tblInd w:w="-10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00"/>
        <w:gridCol w:w="2225"/>
        <w:gridCol w:w="4769"/>
      </w:tblGrid>
      <w:tr w:rsidR="0044212C" w:rsidRPr="002E2EBC" w:rsidTr="006A001E">
        <w:trPr>
          <w:trHeight w:val="29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E2E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E2E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E2E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Publisher</w:t>
            </w:r>
          </w:p>
        </w:tc>
      </w:tr>
      <w:tr w:rsidR="0044212C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Macroeconomics: Theory and Applications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G. S.Gupta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AC6A3B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44212C" w:rsidRPr="002E2EBC">
              <w:rPr>
                <w:rFonts w:ascii="Arial" w:hAnsi="Arial" w:cs="Arial"/>
                <w:color w:val="000000"/>
                <w:sz w:val="18"/>
                <w:szCs w:val="18"/>
              </w:rPr>
              <w:t>ata Mcgraw Hill Publishing Co. New Delhi</w:t>
            </w:r>
          </w:p>
        </w:tc>
      </w:tr>
      <w:tr w:rsidR="0044212C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Economics: Case studies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Vivien Millane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212C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Day to Day economics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Satish Y Deodhar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IIM Ahmedabad</w:t>
            </w:r>
          </w:p>
        </w:tc>
      </w:tr>
      <w:tr w:rsidR="0044212C" w:rsidRPr="002E2EBC" w:rsidTr="006A001E">
        <w:trPr>
          <w:trHeight w:val="59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4212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e-Study Guide for: Managerial Economics 7E: Theory,</w:t>
            </w:r>
          </w:p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 xml:space="preserve"> Applications, and Cases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W. Bruce Allen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cram 101 textbook reviews</w:t>
            </w:r>
          </w:p>
        </w:tc>
      </w:tr>
      <w:tr w:rsidR="0044212C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Managerial Economics:Cases and Concepts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Sumitra Pal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Mcmillan</w:t>
            </w:r>
          </w:p>
        </w:tc>
      </w:tr>
      <w:tr w:rsidR="0044212C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AC6A3B" w:rsidP="00AC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44212C" w:rsidRPr="002E2EBC">
              <w:rPr>
                <w:rFonts w:ascii="Arial" w:hAnsi="Arial" w:cs="Arial"/>
                <w:color w:val="000000"/>
                <w:sz w:val="18"/>
                <w:szCs w:val="18"/>
              </w:rPr>
              <w:t xml:space="preserve">nternational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44212C" w:rsidRPr="002E2EBC">
              <w:rPr>
                <w:rFonts w:ascii="Arial" w:hAnsi="Arial" w:cs="Arial"/>
                <w:color w:val="000000"/>
                <w:sz w:val="18"/>
                <w:szCs w:val="18"/>
              </w:rPr>
              <w:t>conomics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AC6A3B" w:rsidP="00AC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="0044212C" w:rsidRPr="002E2EBC">
              <w:rPr>
                <w:rFonts w:ascii="Arial" w:hAnsi="Arial" w:cs="Arial"/>
                <w:color w:val="000000"/>
                <w:sz w:val="18"/>
                <w:szCs w:val="18"/>
              </w:rPr>
              <w:t xml:space="preserve">aj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44212C" w:rsidRPr="002E2EBC">
              <w:rPr>
                <w:rFonts w:ascii="Arial" w:hAnsi="Arial" w:cs="Arial"/>
                <w:color w:val="000000"/>
                <w:sz w:val="18"/>
                <w:szCs w:val="18"/>
              </w:rPr>
              <w:t>umar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Excel books</w:t>
            </w:r>
          </w:p>
        </w:tc>
      </w:tr>
      <w:tr w:rsidR="0044212C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Microeconomics Theory And Applications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Ghai and Gupta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Sarup &amp; sons</w:t>
            </w:r>
          </w:p>
        </w:tc>
      </w:tr>
      <w:tr w:rsidR="0044212C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Microeconomics: Theory And Applications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D.N.Dwivedi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AC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 xml:space="preserve">Pearson </w:t>
            </w:r>
            <w:r w:rsidR="00AC6A3B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AC6A3B" w:rsidRPr="002E2EBC">
              <w:rPr>
                <w:rFonts w:ascii="Arial" w:hAnsi="Arial" w:cs="Arial"/>
                <w:color w:val="000000"/>
                <w:sz w:val="18"/>
                <w:szCs w:val="18"/>
              </w:rPr>
              <w:t>ducation</w:t>
            </w:r>
          </w:p>
        </w:tc>
      </w:tr>
      <w:tr w:rsidR="0044212C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Managerial Economics Cases And Concepts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S Pal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Trinity Publication</w:t>
            </w:r>
          </w:p>
        </w:tc>
      </w:tr>
      <w:tr w:rsidR="0044212C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Business Economics : Text and Cases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Chaturvedi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GALGOTIA PUBLISHING CO</w:t>
            </w:r>
          </w:p>
        </w:tc>
      </w:tr>
      <w:tr w:rsidR="0044212C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Economics For Management Text &amp; Cases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Misra S K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HIMALAYA PUB.HOUSE-NEW DELHI</w:t>
            </w:r>
          </w:p>
        </w:tc>
      </w:tr>
      <w:tr w:rsidR="0044212C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Economics For Management Text &amp; Cases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Sarangi, S.K.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HIMALAYA PUB.HOUSE-NEW DELHI</w:t>
            </w:r>
          </w:p>
        </w:tc>
      </w:tr>
      <w:tr w:rsidR="0044212C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Managerial Economics analysis, Problems and cases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Mehta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SULTAN CHAND &amp; SONS-NEW DEL</w:t>
            </w:r>
          </w:p>
        </w:tc>
      </w:tr>
      <w:tr w:rsidR="0044212C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Managerial Economics Text, Problems And Short Cases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Seo K K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SURJEET PUBLICATIONS-DELHI</w:t>
            </w:r>
          </w:p>
        </w:tc>
      </w:tr>
      <w:tr w:rsidR="0044212C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Managerial Economics: Analysis, Policies and Cases,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Kumar R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UDH PUBLISHERS AND DISTRIBUTORS</w:t>
            </w:r>
          </w:p>
        </w:tc>
      </w:tr>
      <w:tr w:rsidR="0044212C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AC6A3B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Introdu</w:t>
            </w:r>
            <w:r w:rsidR="0044212C" w:rsidRPr="002E2EBC">
              <w:rPr>
                <w:rFonts w:ascii="Arial" w:hAnsi="Arial" w:cs="Arial"/>
                <w:color w:val="000000"/>
                <w:sz w:val="18"/>
                <w:szCs w:val="18"/>
              </w:rPr>
              <w:t>ction to Managerial Economics Text and Cases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Rastogi H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VRINDA PUBLICATIONS P LT</w:t>
            </w:r>
          </w:p>
        </w:tc>
      </w:tr>
      <w:tr w:rsidR="0044212C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Economic Environment Of Business (With Case Studies)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Mishra / Puri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HIMALAYA PUB.HOUSE-NEW DEL</w:t>
            </w:r>
          </w:p>
        </w:tc>
      </w:tr>
      <w:tr w:rsidR="0044212C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Economic Environment of Business (With Case Studies)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Puri V K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HIMALAYA PUB.HOUSE-NEW DEL</w:t>
            </w:r>
          </w:p>
        </w:tc>
      </w:tr>
      <w:tr w:rsidR="0044212C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Principles And Applications Of Economics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Agarwal R K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PRAGATI PRAKASHAN-MEERUT</w:t>
            </w:r>
          </w:p>
        </w:tc>
      </w:tr>
      <w:tr w:rsidR="0044212C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Economics Of Development (Theory And Applications)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Mehta H H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Paradise Publishers - Jaipur</w:t>
            </w:r>
          </w:p>
        </w:tc>
      </w:tr>
      <w:tr w:rsidR="0044212C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 xml:space="preserve">Advanced </w:t>
            </w:r>
            <w:r w:rsidR="00A87DB3" w:rsidRPr="002E2EBC">
              <w:rPr>
                <w:rFonts w:ascii="Arial" w:hAnsi="Arial" w:cs="Arial"/>
                <w:color w:val="000000"/>
                <w:sz w:val="18"/>
                <w:szCs w:val="18"/>
              </w:rPr>
              <w:t>Economics</w:t>
            </w: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 xml:space="preserve"> Applications In Business-II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Atrawalkar S.H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SHETH PUBLISHERS PVT.LTD</w:t>
            </w:r>
          </w:p>
        </w:tc>
      </w:tr>
      <w:tr w:rsidR="0044212C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Public Finance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Prasad N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ABD PUBLISHERS-JAIPUR</w:t>
            </w:r>
          </w:p>
        </w:tc>
      </w:tr>
      <w:tr w:rsidR="0044212C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Public Finance : Theory and Practice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N Kumar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ANMOL PUBLICATIONS-NEW DEL</w:t>
            </w:r>
          </w:p>
        </w:tc>
      </w:tr>
      <w:tr w:rsidR="0044212C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Public Finance : Principles, Policies and Practices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Pangannavar A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ATLANTIC PUBLISHERS</w:t>
            </w:r>
          </w:p>
        </w:tc>
      </w:tr>
      <w:tr w:rsidR="0044212C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Business Economics And Public Finance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Srivastava A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KITAB MAHAL DISTRIBUTORS</w:t>
            </w:r>
          </w:p>
        </w:tc>
      </w:tr>
      <w:tr w:rsidR="0044212C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Public Finance And International Trade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T R Jain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V K Publications - New Del</w:t>
            </w:r>
          </w:p>
        </w:tc>
      </w:tr>
      <w:tr w:rsidR="0044212C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4212C" w:rsidRDefault="00A87DB3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Encyclopedia</w:t>
            </w:r>
            <w:r w:rsidR="0044212C" w:rsidRPr="002E2EBC">
              <w:rPr>
                <w:rFonts w:ascii="Arial" w:hAnsi="Arial" w:cs="Arial"/>
                <w:color w:val="000000"/>
                <w:sz w:val="18"/>
                <w:szCs w:val="18"/>
              </w:rPr>
              <w:t xml:space="preserve"> Of Economic Development and</w:t>
            </w:r>
          </w:p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Planning (Set of 5 Vols.)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Gupta R K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Global Publications Pvt. Lt</w:t>
            </w:r>
          </w:p>
        </w:tc>
      </w:tr>
      <w:tr w:rsidR="0044212C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Economic Development and Policy in India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Deepashree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K L MALIK &amp; SONS PVT.LTD</w:t>
            </w:r>
          </w:p>
        </w:tc>
      </w:tr>
      <w:tr w:rsidR="0044212C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Various Applied Issues On Indian Economy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Datta K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ABHIJEET PUBLICATIONS-DELHI</w:t>
            </w:r>
          </w:p>
        </w:tc>
      </w:tr>
      <w:tr w:rsidR="0044212C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ANALYTICAL MACROECONOMICS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MUKHERJEE S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44212C" w:rsidRPr="002E2EBC" w:rsidRDefault="0044212C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2EBC">
              <w:rPr>
                <w:rFonts w:ascii="Arial" w:hAnsi="Arial" w:cs="Arial"/>
                <w:color w:val="000000"/>
                <w:sz w:val="18"/>
                <w:szCs w:val="18"/>
              </w:rPr>
              <w:t>NEW CENTRAL BOOK AGENCY</w:t>
            </w:r>
          </w:p>
        </w:tc>
      </w:tr>
      <w:tr w:rsidR="00954A23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54A23" w:rsidRPr="002E2EBC" w:rsidRDefault="00954A23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MICRO ECONOMIC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954A23" w:rsidRPr="002E2EBC" w:rsidRDefault="00954A23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 R JAIN &amp; Others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954A23" w:rsidRPr="002E2EBC" w:rsidRDefault="00954A23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 K Global Publications, Delhi</w:t>
            </w:r>
          </w:p>
        </w:tc>
      </w:tr>
      <w:tr w:rsidR="00954A23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54A23" w:rsidRDefault="00954A23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MACRO ECONOMIC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954A23" w:rsidRPr="002E2EBC" w:rsidRDefault="00954A23" w:rsidP="00694E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 R JAIN &amp; Others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954A23" w:rsidRPr="002E2EBC" w:rsidRDefault="00954A23" w:rsidP="00694E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 K Global Publications, Delhi</w:t>
            </w:r>
          </w:p>
        </w:tc>
      </w:tr>
      <w:tr w:rsidR="00954A23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54A23" w:rsidRDefault="00954A23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INDIAN ECONOMY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954A23" w:rsidRPr="002E2EBC" w:rsidRDefault="00954A23" w:rsidP="00694E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 R JAIN &amp; Others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954A23" w:rsidRPr="002E2EBC" w:rsidRDefault="00954A23" w:rsidP="00694E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 K Global Publications, Delhi</w:t>
            </w:r>
          </w:p>
        </w:tc>
      </w:tr>
      <w:tr w:rsidR="00954A23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54A23" w:rsidRDefault="00954A23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ECONOMICS OF DEVELOPMENT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954A23" w:rsidRPr="002E2EBC" w:rsidRDefault="00954A23" w:rsidP="00694E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 R JAIN &amp; Others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954A23" w:rsidRPr="002E2EBC" w:rsidRDefault="00954A23" w:rsidP="00694E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 K Global Publications, Delhi</w:t>
            </w:r>
          </w:p>
        </w:tc>
      </w:tr>
      <w:tr w:rsidR="00954A23" w:rsidRPr="002E2EBC" w:rsidTr="006A001E">
        <w:trPr>
          <w:trHeight w:val="30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54A23" w:rsidRDefault="00954A23" w:rsidP="006A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954A23" w:rsidRDefault="00954A23" w:rsidP="00694E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954A23" w:rsidRDefault="00954A23" w:rsidP="00694E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4212C" w:rsidRPr="002E2EBC" w:rsidRDefault="0044212C" w:rsidP="0044212C">
      <w:pPr>
        <w:rPr>
          <w:sz w:val="18"/>
          <w:szCs w:val="18"/>
        </w:rPr>
      </w:pPr>
    </w:p>
    <w:p w:rsidR="00D82248" w:rsidRPr="00D82248" w:rsidRDefault="00D82248" w:rsidP="00D82248">
      <w:pPr>
        <w:rPr>
          <w:rFonts w:ascii="Times New Roman" w:hAnsi="Times New Roman" w:cs="Times New Roman"/>
          <w:sz w:val="24"/>
          <w:szCs w:val="24"/>
        </w:rPr>
      </w:pPr>
    </w:p>
    <w:p w:rsidR="00D82248" w:rsidRPr="00D82248" w:rsidRDefault="00D82248" w:rsidP="00D82248">
      <w:pPr>
        <w:rPr>
          <w:rFonts w:ascii="Times New Roman" w:hAnsi="Times New Roman" w:cs="Times New Roman"/>
          <w:sz w:val="24"/>
          <w:szCs w:val="24"/>
        </w:rPr>
      </w:pPr>
    </w:p>
    <w:p w:rsidR="00D82248" w:rsidRPr="00D82248" w:rsidRDefault="00D82248" w:rsidP="00D82248">
      <w:pPr>
        <w:rPr>
          <w:rFonts w:ascii="Times New Roman" w:hAnsi="Times New Roman" w:cs="Times New Roman"/>
          <w:sz w:val="24"/>
          <w:szCs w:val="24"/>
        </w:rPr>
      </w:pPr>
    </w:p>
    <w:p w:rsidR="00D82248" w:rsidRPr="00D82248" w:rsidRDefault="00D82248" w:rsidP="00D82248">
      <w:pPr>
        <w:rPr>
          <w:rFonts w:ascii="Times New Roman" w:hAnsi="Times New Roman" w:cs="Times New Roman"/>
          <w:sz w:val="24"/>
          <w:szCs w:val="24"/>
        </w:rPr>
      </w:pPr>
    </w:p>
    <w:p w:rsidR="00D82248" w:rsidRDefault="00D82248" w:rsidP="00D82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Sample List of</w:t>
      </w:r>
      <w:r w:rsidRPr="00D82248">
        <w:rPr>
          <w:rFonts w:ascii="Times New Roman" w:hAnsi="Times New Roman" w:cs="Times New Roman"/>
          <w:b/>
          <w:sz w:val="24"/>
          <w:szCs w:val="24"/>
        </w:rPr>
        <w:t xml:space="preserve"> Case Studies</w:t>
      </w:r>
    </w:p>
    <w:p w:rsidR="00054B8D" w:rsidRPr="007826AA" w:rsidRDefault="00054B8D" w:rsidP="00054B8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6AA">
        <w:rPr>
          <w:rFonts w:ascii="Times New Roman" w:hAnsi="Times New Roman"/>
          <w:b/>
          <w:sz w:val="28"/>
          <w:szCs w:val="28"/>
        </w:rPr>
        <w:t>Case Study- The Law of Demand</w:t>
      </w:r>
    </w:p>
    <w:p w:rsidR="00054B8D" w:rsidRPr="007826AA" w:rsidRDefault="00054B8D" w:rsidP="00054B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Mrs. Smith</w:t>
      </w:r>
      <w:r w:rsidRPr="007826AA">
        <w:rPr>
          <w:rFonts w:ascii="Times New Roman" w:hAnsi="Times New Roman"/>
          <w:sz w:val="24"/>
          <w:szCs w:val="24"/>
        </w:rPr>
        <w:t xml:space="preserve"> gave Rs</w:t>
      </w:r>
      <w:r>
        <w:rPr>
          <w:rFonts w:ascii="Times New Roman" w:hAnsi="Times New Roman"/>
          <w:sz w:val="24"/>
          <w:szCs w:val="24"/>
        </w:rPr>
        <w:t>.</w:t>
      </w:r>
      <w:r w:rsidRPr="007826AA">
        <w:rPr>
          <w:rFonts w:ascii="Times New Roman" w:hAnsi="Times New Roman"/>
          <w:sz w:val="24"/>
          <w:szCs w:val="24"/>
        </w:rPr>
        <w:t>200 to her daughter</w:t>
      </w:r>
      <w:r w:rsidR="00494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Himani</w:t>
      </w:r>
      <w:r w:rsidRPr="007826AA">
        <w:rPr>
          <w:rFonts w:ascii="Times New Roman" w:hAnsi="Times New Roman"/>
          <w:sz w:val="24"/>
          <w:szCs w:val="24"/>
        </w:rPr>
        <w:t xml:space="preserve"> and asked her to buy apples from the nearby </w:t>
      </w:r>
      <w:r>
        <w:rPr>
          <w:rFonts w:ascii="Times New Roman" w:hAnsi="Times New Roman"/>
          <w:sz w:val="24"/>
          <w:szCs w:val="24"/>
        </w:rPr>
        <w:t>Reliance Mall</w:t>
      </w:r>
      <w:r w:rsidRPr="007826A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Himani</w:t>
      </w:r>
      <w:r w:rsidR="00494FEE">
        <w:rPr>
          <w:rFonts w:ascii="Times New Roman" w:hAnsi="Times New Roman"/>
          <w:sz w:val="24"/>
          <w:szCs w:val="24"/>
        </w:rPr>
        <w:t xml:space="preserve"> </w:t>
      </w:r>
      <w:r w:rsidRPr="007826AA">
        <w:rPr>
          <w:rFonts w:ascii="Times New Roman" w:hAnsi="Times New Roman"/>
          <w:sz w:val="24"/>
          <w:szCs w:val="24"/>
        </w:rPr>
        <w:t xml:space="preserve">went to </w:t>
      </w:r>
      <w:r>
        <w:rPr>
          <w:rFonts w:ascii="Times New Roman" w:hAnsi="Times New Roman"/>
          <w:sz w:val="24"/>
          <w:szCs w:val="24"/>
        </w:rPr>
        <w:t>the Reliance Mall</w:t>
      </w:r>
      <w:r w:rsidRPr="007826AA">
        <w:rPr>
          <w:rFonts w:ascii="Times New Roman" w:hAnsi="Times New Roman"/>
          <w:sz w:val="24"/>
          <w:szCs w:val="24"/>
        </w:rPr>
        <w:t xml:space="preserve"> and inquired about the price. The price was Rs. 50 per kg. She bought 4 Kg apples from Rs</w:t>
      </w:r>
      <w:r>
        <w:rPr>
          <w:rFonts w:ascii="Times New Roman" w:hAnsi="Times New Roman"/>
          <w:sz w:val="24"/>
          <w:szCs w:val="24"/>
        </w:rPr>
        <w:t>.</w:t>
      </w:r>
      <w:r w:rsidRPr="007826AA">
        <w:rPr>
          <w:rFonts w:ascii="Times New Roman" w:hAnsi="Times New Roman"/>
          <w:sz w:val="24"/>
          <w:szCs w:val="24"/>
        </w:rPr>
        <w:t xml:space="preserve">200. After two days </w:t>
      </w:r>
      <w:r>
        <w:rPr>
          <w:rFonts w:ascii="Times New Roman" w:hAnsi="Times New Roman"/>
          <w:sz w:val="24"/>
          <w:szCs w:val="24"/>
        </w:rPr>
        <w:t>Mrs. Smith</w:t>
      </w:r>
      <w:r w:rsidRPr="007826AA">
        <w:rPr>
          <w:rFonts w:ascii="Times New Roman" w:hAnsi="Times New Roman"/>
          <w:sz w:val="24"/>
          <w:szCs w:val="24"/>
        </w:rPr>
        <w:t xml:space="preserve">gave her Rs.200 and asked </w:t>
      </w:r>
      <w:r>
        <w:rPr>
          <w:rFonts w:ascii="Times New Roman" w:hAnsi="Times New Roman"/>
          <w:sz w:val="24"/>
          <w:szCs w:val="24"/>
        </w:rPr>
        <w:t>her</w:t>
      </w:r>
      <w:r w:rsidRPr="007826AA">
        <w:rPr>
          <w:rFonts w:ascii="Times New Roman" w:hAnsi="Times New Roman"/>
          <w:sz w:val="24"/>
          <w:szCs w:val="24"/>
        </w:rPr>
        <w:t xml:space="preserve"> again to go to the </w:t>
      </w:r>
      <w:r>
        <w:rPr>
          <w:rFonts w:ascii="Times New Roman" w:hAnsi="Times New Roman"/>
          <w:sz w:val="24"/>
          <w:szCs w:val="24"/>
        </w:rPr>
        <w:t>Reliance Mall</w:t>
      </w:r>
      <w:r w:rsidRPr="007826AA">
        <w:rPr>
          <w:rFonts w:ascii="Times New Roman" w:hAnsi="Times New Roman"/>
          <w:sz w:val="24"/>
          <w:szCs w:val="24"/>
        </w:rPr>
        <w:t xml:space="preserve">and brought apples. On that day the price of apples was Rs.40. With the same budget now </w:t>
      </w:r>
      <w:r>
        <w:rPr>
          <w:rFonts w:ascii="Times New Roman" w:hAnsi="Times New Roman"/>
          <w:sz w:val="24"/>
          <w:szCs w:val="24"/>
        </w:rPr>
        <w:t>Himani b</w:t>
      </w:r>
      <w:r w:rsidRPr="007826AA">
        <w:rPr>
          <w:rFonts w:ascii="Times New Roman" w:hAnsi="Times New Roman"/>
          <w:sz w:val="24"/>
          <w:szCs w:val="24"/>
        </w:rPr>
        <w:t xml:space="preserve">ought 5kgs apples. After two weeks </w:t>
      </w:r>
      <w:r>
        <w:rPr>
          <w:rFonts w:ascii="Times New Roman" w:hAnsi="Times New Roman"/>
          <w:sz w:val="24"/>
          <w:szCs w:val="24"/>
        </w:rPr>
        <w:t>Himani</w:t>
      </w:r>
      <w:r w:rsidRPr="007826AA">
        <w:rPr>
          <w:rFonts w:ascii="Times New Roman" w:hAnsi="Times New Roman"/>
          <w:sz w:val="24"/>
          <w:szCs w:val="24"/>
        </w:rPr>
        <w:t xml:space="preserve"> went to </w:t>
      </w:r>
      <w:r>
        <w:rPr>
          <w:rFonts w:ascii="Times New Roman" w:hAnsi="Times New Roman"/>
          <w:sz w:val="24"/>
          <w:szCs w:val="24"/>
        </w:rPr>
        <w:t>the Reliance Mall</w:t>
      </w:r>
      <w:r w:rsidRPr="007826AA">
        <w:rPr>
          <w:rFonts w:ascii="Times New Roman" w:hAnsi="Times New Roman"/>
          <w:sz w:val="24"/>
          <w:szCs w:val="24"/>
        </w:rPr>
        <w:t>with her mother</w:t>
      </w:r>
      <w:r>
        <w:rPr>
          <w:rFonts w:ascii="Times New Roman" w:hAnsi="Times New Roman"/>
          <w:sz w:val="24"/>
          <w:szCs w:val="24"/>
        </w:rPr>
        <w:t>Mrs. Smith</w:t>
      </w:r>
      <w:r w:rsidRPr="007826AA">
        <w:rPr>
          <w:rFonts w:ascii="Times New Roman" w:hAnsi="Times New Roman"/>
          <w:sz w:val="24"/>
          <w:szCs w:val="24"/>
        </w:rPr>
        <w:t xml:space="preserve">. They inquired for the price of apples. </w:t>
      </w:r>
      <w:r>
        <w:rPr>
          <w:rFonts w:ascii="Times New Roman" w:hAnsi="Times New Roman"/>
          <w:sz w:val="24"/>
          <w:szCs w:val="24"/>
        </w:rPr>
        <w:t>On that day the</w:t>
      </w:r>
      <w:r w:rsidRPr="007826AA">
        <w:rPr>
          <w:rFonts w:ascii="Times New Roman" w:hAnsi="Times New Roman"/>
          <w:sz w:val="24"/>
          <w:szCs w:val="24"/>
        </w:rPr>
        <w:t xml:space="preserve"> price was Rs. 100 per kg. They bought only 2 kg apples.</w:t>
      </w:r>
      <w:r>
        <w:rPr>
          <w:rFonts w:ascii="Times New Roman" w:hAnsi="Times New Roman"/>
          <w:sz w:val="24"/>
          <w:szCs w:val="24"/>
        </w:rPr>
        <w:t>Himani went throughout the winters and brought apples at different prices i.e. 10 kg for Rs. 20 per kg; 20 kg forRs 10 per kg; 5 kg for Rs. 40 per kg and 1 kg for Rs. 200 per kg. Himaniasked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Mrs. Smith that in all circumstances when price is high we would buy less. The mother answered that we do this generally but not in all circumstances.</w:t>
      </w:r>
    </w:p>
    <w:p w:rsidR="00054B8D" w:rsidRPr="007826AA" w:rsidRDefault="00054B8D" w:rsidP="00054B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26AA">
        <w:rPr>
          <w:rFonts w:ascii="Times New Roman" w:hAnsi="Times New Roman"/>
          <w:sz w:val="24"/>
          <w:szCs w:val="24"/>
        </w:rPr>
        <w:t>Questions</w:t>
      </w:r>
    </w:p>
    <w:p w:rsidR="00054B8D" w:rsidRDefault="00054B8D" w:rsidP="00054B8D">
      <w:pPr>
        <w:pStyle w:val="ListParagraph"/>
        <w:numPr>
          <w:ilvl w:val="0"/>
          <w:numId w:val="75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law is applicable in above case study? Give the definition of that law.</w:t>
      </w:r>
    </w:p>
    <w:p w:rsidR="00054B8D" w:rsidRPr="007826AA" w:rsidRDefault="00054B8D" w:rsidP="00054B8D">
      <w:pPr>
        <w:pStyle w:val="ListParagraph"/>
        <w:numPr>
          <w:ilvl w:val="0"/>
          <w:numId w:val="75"/>
        </w:numPr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Demand Schedule and Demand curve with the help of above data.</w:t>
      </w:r>
    </w:p>
    <w:p w:rsidR="00054B8D" w:rsidRPr="007826AA" w:rsidRDefault="00054B8D" w:rsidP="00054B8D">
      <w:pPr>
        <w:pStyle w:val="ListParagraph"/>
        <w:numPr>
          <w:ilvl w:val="0"/>
          <w:numId w:val="75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26AA">
        <w:rPr>
          <w:rFonts w:ascii="Times New Roman" w:hAnsi="Times New Roman"/>
          <w:sz w:val="24"/>
          <w:szCs w:val="24"/>
        </w:rPr>
        <w:t xml:space="preserve">Illustrate the effect of the change in the price of apples on the demand for apples </w:t>
      </w:r>
      <w:r>
        <w:rPr>
          <w:rFonts w:ascii="Times New Roman" w:hAnsi="Times New Roman"/>
          <w:sz w:val="24"/>
          <w:szCs w:val="24"/>
        </w:rPr>
        <w:t>and define that effect.</w:t>
      </w:r>
    </w:p>
    <w:p w:rsidR="00054B8D" w:rsidRDefault="00054B8D" w:rsidP="00054B8D">
      <w:pPr>
        <w:pStyle w:val="ListParagraph"/>
        <w:numPr>
          <w:ilvl w:val="0"/>
          <w:numId w:val="75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4A8D">
        <w:rPr>
          <w:rFonts w:ascii="Times New Roman" w:hAnsi="Times New Roman"/>
          <w:sz w:val="24"/>
          <w:szCs w:val="24"/>
        </w:rPr>
        <w:t xml:space="preserve">Analyse two other </w:t>
      </w:r>
      <w:r>
        <w:rPr>
          <w:rFonts w:ascii="Times New Roman" w:hAnsi="Times New Roman"/>
          <w:sz w:val="24"/>
          <w:szCs w:val="24"/>
        </w:rPr>
        <w:t>circumstances in which above explained relationship doesn’t apply.</w:t>
      </w:r>
    </w:p>
    <w:p w:rsidR="00054B8D" w:rsidRDefault="00054B8D" w:rsidP="00054B8D">
      <w:pPr>
        <w:pStyle w:val="ListParagraph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4*4=16</w:t>
      </w:r>
    </w:p>
    <w:p w:rsidR="00054B8D" w:rsidRDefault="00054B8D" w:rsidP="00D82248">
      <w:pPr>
        <w:tabs>
          <w:tab w:val="left" w:pos="3063"/>
        </w:tabs>
        <w:rPr>
          <w:rFonts w:ascii="Times New Roman" w:hAnsi="Times New Roman" w:cs="Times New Roman"/>
          <w:sz w:val="24"/>
          <w:szCs w:val="24"/>
        </w:rPr>
      </w:pPr>
    </w:p>
    <w:p w:rsidR="00054B8D" w:rsidRPr="00054B8D" w:rsidRDefault="00054B8D" w:rsidP="00054B8D">
      <w:pPr>
        <w:rPr>
          <w:rFonts w:ascii="Times New Roman" w:hAnsi="Times New Roman" w:cs="Times New Roman"/>
          <w:sz w:val="24"/>
          <w:szCs w:val="24"/>
        </w:rPr>
      </w:pPr>
    </w:p>
    <w:p w:rsidR="00054B8D" w:rsidRPr="00054B8D" w:rsidRDefault="00054B8D" w:rsidP="00054B8D">
      <w:pPr>
        <w:rPr>
          <w:rFonts w:ascii="Times New Roman" w:hAnsi="Times New Roman" w:cs="Times New Roman"/>
          <w:sz w:val="24"/>
          <w:szCs w:val="24"/>
        </w:rPr>
      </w:pPr>
    </w:p>
    <w:p w:rsidR="00054B8D" w:rsidRPr="00054B8D" w:rsidRDefault="00054B8D" w:rsidP="00054B8D">
      <w:pPr>
        <w:rPr>
          <w:rFonts w:ascii="Times New Roman" w:hAnsi="Times New Roman" w:cs="Times New Roman"/>
          <w:sz w:val="24"/>
          <w:szCs w:val="24"/>
        </w:rPr>
      </w:pPr>
    </w:p>
    <w:p w:rsidR="00054B8D" w:rsidRPr="00F37848" w:rsidRDefault="00054B8D" w:rsidP="00054B8D">
      <w:pPr>
        <w:spacing w:line="360" w:lineRule="auto"/>
        <w:ind w:left="540" w:right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Case Study – Consumer’s Surplus</w:t>
      </w:r>
    </w:p>
    <w:p w:rsidR="00054B8D" w:rsidRPr="00F37848" w:rsidRDefault="00054B8D" w:rsidP="00054B8D">
      <w:pPr>
        <w:spacing w:line="360" w:lineRule="auto"/>
        <w:ind w:left="54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848">
        <w:rPr>
          <w:rFonts w:ascii="Times New Roman" w:eastAsia="Times New Roman" w:hAnsi="Times New Roman" w:cs="Times New Roman"/>
          <w:sz w:val="24"/>
          <w:szCs w:val="24"/>
        </w:rPr>
        <w:t xml:space="preserve">Water is one of the most basic needs of human beings. This  case study is conducted in Latur in Maharashtra in 2016,  which is afflicted with water scarcity . Yesterday ,at a local market, 4  containers of water were offered for sale at Rs. 600  per container . There were 4 people at the market who were  willing to pay the market price. Family A was willing to pay Rs.900, Family B was willing to pay Rs 800, Family C was willing to pay Rs 700 and Family C was willing to pay Rs. 600 . Kunal had a debate on the mechanisms or principle adopted by families . On this basis ,answer the following  questions </w:t>
      </w:r>
    </w:p>
    <w:p w:rsidR="00054B8D" w:rsidRPr="00F37848" w:rsidRDefault="00054B8D" w:rsidP="00054B8D">
      <w:pPr>
        <w:spacing w:line="360" w:lineRule="auto"/>
        <w:ind w:left="900" w:right="2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84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378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37848">
        <w:rPr>
          <w:rFonts w:ascii="Times New Roman" w:eastAsia="Times New Roman" w:hAnsi="Times New Roman" w:cs="Times New Roman"/>
          <w:sz w:val="24"/>
          <w:szCs w:val="24"/>
        </w:rPr>
        <w:t>Which economic principle is adopted ? Define that .</w:t>
      </w:r>
    </w:p>
    <w:p w:rsidR="00054B8D" w:rsidRPr="00F37848" w:rsidRDefault="00054B8D" w:rsidP="00054B8D">
      <w:pPr>
        <w:spacing w:line="360" w:lineRule="auto"/>
        <w:ind w:left="900" w:right="2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84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378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37848">
        <w:rPr>
          <w:rFonts w:ascii="Times New Roman" w:eastAsia="Times New Roman" w:hAnsi="Times New Roman" w:cs="Times New Roman"/>
          <w:sz w:val="24"/>
          <w:szCs w:val="24"/>
        </w:rPr>
        <w:t xml:space="preserve">Calculate the concept /principle for every family </w:t>
      </w:r>
    </w:p>
    <w:p w:rsidR="00054B8D" w:rsidRPr="00F37848" w:rsidRDefault="00054B8D" w:rsidP="00054B8D">
      <w:pPr>
        <w:spacing w:line="360" w:lineRule="auto"/>
        <w:ind w:left="900" w:right="2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84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378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37848">
        <w:rPr>
          <w:rFonts w:ascii="Times New Roman" w:eastAsia="Times New Roman" w:hAnsi="Times New Roman" w:cs="Times New Roman"/>
          <w:sz w:val="24"/>
          <w:szCs w:val="24"/>
        </w:rPr>
        <w:t>Draw the concept /principle for every family</w:t>
      </w:r>
    </w:p>
    <w:p w:rsidR="00054B8D" w:rsidRPr="00F37848" w:rsidRDefault="00054B8D" w:rsidP="00054B8D">
      <w:pPr>
        <w:spacing w:line="360" w:lineRule="auto"/>
        <w:ind w:left="720" w:right="240" w:firstLine="1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848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378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37848">
        <w:rPr>
          <w:rFonts w:ascii="Times New Roman" w:eastAsia="Times New Roman" w:hAnsi="Times New Roman" w:cs="Times New Roman"/>
          <w:sz w:val="24"/>
          <w:szCs w:val="24"/>
        </w:rPr>
        <w:t>What are the basis that different families are offering different prices</w:t>
      </w:r>
    </w:p>
    <w:p w:rsidR="00054B8D" w:rsidRDefault="00054B8D" w:rsidP="00054B8D">
      <w:pPr>
        <w:spacing w:line="360" w:lineRule="auto"/>
        <w:jc w:val="both"/>
      </w:pPr>
    </w:p>
    <w:p w:rsidR="007F69C9" w:rsidRPr="00054B8D" w:rsidRDefault="007F69C9" w:rsidP="00054B8D">
      <w:pPr>
        <w:tabs>
          <w:tab w:val="left" w:pos="2708"/>
        </w:tabs>
        <w:rPr>
          <w:rFonts w:ascii="Times New Roman" w:hAnsi="Times New Roman" w:cs="Times New Roman"/>
          <w:sz w:val="24"/>
          <w:szCs w:val="24"/>
        </w:rPr>
      </w:pPr>
    </w:p>
    <w:sectPr w:rsidR="007F69C9" w:rsidRPr="00054B8D" w:rsidSect="007011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B26" w:rsidRDefault="00545B26" w:rsidP="00286F86">
      <w:pPr>
        <w:spacing w:after="0" w:line="240" w:lineRule="auto"/>
      </w:pPr>
      <w:r>
        <w:separator/>
      </w:r>
    </w:p>
  </w:endnote>
  <w:endnote w:type="continuationSeparator" w:id="1">
    <w:p w:rsidR="00545B26" w:rsidRDefault="00545B26" w:rsidP="0028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0881"/>
      <w:docPartObj>
        <w:docPartGallery w:val="Page Numbers (Bottom of Page)"/>
        <w:docPartUnique/>
      </w:docPartObj>
    </w:sdtPr>
    <w:sdtContent>
      <w:p w:rsidR="00286F86" w:rsidRDefault="00286F86">
        <w:pPr>
          <w:pStyle w:val="Footer"/>
          <w:jc w:val="right"/>
        </w:pPr>
        <w:fldSimple w:instr=" PAGE   \* MERGEFORMAT ">
          <w:r w:rsidR="00F65FA2">
            <w:rPr>
              <w:noProof/>
            </w:rPr>
            <w:t>26</w:t>
          </w:r>
        </w:fldSimple>
      </w:p>
    </w:sdtContent>
  </w:sdt>
  <w:p w:rsidR="00286F86" w:rsidRDefault="00286F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B26" w:rsidRDefault="00545B26" w:rsidP="00286F86">
      <w:pPr>
        <w:spacing w:after="0" w:line="240" w:lineRule="auto"/>
      </w:pPr>
      <w:r>
        <w:separator/>
      </w:r>
    </w:p>
  </w:footnote>
  <w:footnote w:type="continuationSeparator" w:id="1">
    <w:p w:rsidR="00545B26" w:rsidRDefault="00545B26" w:rsidP="00286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77B"/>
    <w:multiLevelType w:val="multilevel"/>
    <w:tmpl w:val="746A904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023B495B"/>
    <w:multiLevelType w:val="multilevel"/>
    <w:tmpl w:val="F8BA9D5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low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3766FBF"/>
    <w:multiLevelType w:val="hybridMultilevel"/>
    <w:tmpl w:val="77B01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36999"/>
    <w:multiLevelType w:val="multilevel"/>
    <w:tmpl w:val="D9C05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4235002"/>
    <w:multiLevelType w:val="multilevel"/>
    <w:tmpl w:val="3278B2DC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056076A2"/>
    <w:multiLevelType w:val="multilevel"/>
    <w:tmpl w:val="C8D40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08AB43DB"/>
    <w:multiLevelType w:val="multilevel"/>
    <w:tmpl w:val="CEF2A9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7">
    <w:nsid w:val="094F5FE2"/>
    <w:multiLevelType w:val="multilevel"/>
    <w:tmpl w:val="AE00E8CA"/>
    <w:lvl w:ilvl="0">
      <w:start w:val="2"/>
      <w:numFmt w:val="none"/>
      <w:lvlText w:val="2.1.  "/>
      <w:lvlJc w:val="left"/>
      <w:pPr>
        <w:ind w:left="450" w:hanging="360"/>
      </w:pPr>
    </w:lvl>
    <w:lvl w:ilvl="1">
      <w:start w:val="4"/>
      <w:numFmt w:val="none"/>
      <w:lvlText w:val="4.1. 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A935140"/>
    <w:multiLevelType w:val="multilevel"/>
    <w:tmpl w:val="668EAD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19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0DFA599E"/>
    <w:multiLevelType w:val="multilevel"/>
    <w:tmpl w:val="AE2C3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0E8F3E64"/>
    <w:multiLevelType w:val="hybridMultilevel"/>
    <w:tmpl w:val="6AA25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7810BA"/>
    <w:multiLevelType w:val="multilevel"/>
    <w:tmpl w:val="C558348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low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0FE04800"/>
    <w:multiLevelType w:val="multilevel"/>
    <w:tmpl w:val="0409001D"/>
    <w:styleLink w:val="Style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16F0E8C"/>
    <w:multiLevelType w:val="multilevel"/>
    <w:tmpl w:val="A7ECB9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low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11AD5279"/>
    <w:multiLevelType w:val="multilevel"/>
    <w:tmpl w:val="426A331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low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125B620E"/>
    <w:multiLevelType w:val="multilevel"/>
    <w:tmpl w:val="08C86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133B70EA"/>
    <w:multiLevelType w:val="multilevel"/>
    <w:tmpl w:val="600065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1631149C"/>
    <w:multiLevelType w:val="multilevel"/>
    <w:tmpl w:val="D09EE8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50" w:hanging="360"/>
      </w:pPr>
    </w:lvl>
    <w:lvl w:ilvl="2">
      <w:start w:val="1"/>
      <w:numFmt w:val="lowerLetter"/>
      <w:lvlText w:val="%1.%2.%3."/>
      <w:lvlJc w:val="left"/>
      <w:pPr>
        <w:ind w:left="900" w:hanging="720"/>
      </w:pPr>
    </w:lvl>
    <w:lvl w:ilvl="3">
      <w:start w:val="1"/>
      <w:numFmt w:val="decimal"/>
      <w:lvlText w:val="%1.%2.%3.%4."/>
      <w:lvlJc w:val="left"/>
      <w:pPr>
        <w:ind w:left="99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53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207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8">
    <w:nsid w:val="166E29B1"/>
    <w:multiLevelType w:val="hybridMultilevel"/>
    <w:tmpl w:val="2A0C5A72"/>
    <w:lvl w:ilvl="0" w:tplc="148823BC">
      <w:start w:val="1"/>
      <w:numFmt w:val="lowerRoman"/>
      <w:lvlText w:val="%1)"/>
      <w:lvlJc w:val="left"/>
      <w:pPr>
        <w:ind w:left="171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9">
    <w:nsid w:val="1A766257"/>
    <w:multiLevelType w:val="multilevel"/>
    <w:tmpl w:val="C994E61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low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1A9460E5"/>
    <w:multiLevelType w:val="multilevel"/>
    <w:tmpl w:val="EE5CE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1ACA7766"/>
    <w:multiLevelType w:val="multilevel"/>
    <w:tmpl w:val="600065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>
    <w:nsid w:val="1B3D3C96"/>
    <w:multiLevelType w:val="multilevel"/>
    <w:tmpl w:val="600065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>
    <w:nsid w:val="1DD47AA2"/>
    <w:multiLevelType w:val="multilevel"/>
    <w:tmpl w:val="F2949F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low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1E5A17AB"/>
    <w:multiLevelType w:val="multilevel"/>
    <w:tmpl w:val="FC4EE21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2%1.3."/>
      <w:lvlJc w:val="left"/>
      <w:pPr>
        <w:ind w:left="792" w:hanging="432"/>
      </w:pPr>
    </w:lvl>
    <w:lvl w:ilvl="2">
      <w:start w:val="3"/>
      <w:numFmt w:val="decimal"/>
      <w:lvlText w:val="%1.3.1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0133B91"/>
    <w:multiLevelType w:val="multilevel"/>
    <w:tmpl w:val="600065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>
    <w:nsid w:val="20243826"/>
    <w:multiLevelType w:val="multilevel"/>
    <w:tmpl w:val="0409001D"/>
    <w:styleLink w:val="Style2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13C3210"/>
    <w:multiLevelType w:val="hybridMultilevel"/>
    <w:tmpl w:val="7694AC16"/>
    <w:lvl w:ilvl="0" w:tplc="C1DA7A7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FA2A69"/>
    <w:multiLevelType w:val="multilevel"/>
    <w:tmpl w:val="5E3A3BF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22F54CA7"/>
    <w:multiLevelType w:val="multilevel"/>
    <w:tmpl w:val="E9BA4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2627599B"/>
    <w:multiLevelType w:val="multilevel"/>
    <w:tmpl w:val="0B0084C0"/>
    <w:lvl w:ilvl="0">
      <w:start w:val="1"/>
      <w:numFmt w:val="none"/>
      <w:lvlText w:val="2.2. "/>
      <w:lvlJc w:val="left"/>
      <w:pPr>
        <w:ind w:left="360" w:hanging="360"/>
      </w:pPr>
    </w:lvl>
    <w:lvl w:ilvl="1">
      <w:start w:val="1"/>
      <w:numFmt w:val="none"/>
      <w:lvlText w:val="1.3. 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26EC610B"/>
    <w:multiLevelType w:val="multilevel"/>
    <w:tmpl w:val="50285F8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2">
    <w:nsid w:val="27674455"/>
    <w:multiLevelType w:val="multilevel"/>
    <w:tmpl w:val="C420A54E"/>
    <w:lvl w:ilvl="0">
      <w:start w:val="4"/>
      <w:numFmt w:val="decimal"/>
      <w:lvlText w:val="%1.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2A1F2619"/>
    <w:multiLevelType w:val="multilevel"/>
    <w:tmpl w:val="600065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>
    <w:nsid w:val="2DB837C2"/>
    <w:multiLevelType w:val="multilevel"/>
    <w:tmpl w:val="5E68237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19"/>
      </w:rPr>
    </w:lvl>
    <w:lvl w:ilvl="1">
      <w:start w:val="1"/>
      <w:numFmt w:val="decimal"/>
      <w:lvlText w:val="3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>
    <w:nsid w:val="2EAD70D9"/>
    <w:multiLevelType w:val="multilevel"/>
    <w:tmpl w:val="EF14889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lowerLetter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6">
    <w:nsid w:val="30FA143D"/>
    <w:multiLevelType w:val="multilevel"/>
    <w:tmpl w:val="8B6C3E9E"/>
    <w:lvl w:ilvl="0">
      <w:start w:val="1"/>
      <w:numFmt w:val="none"/>
      <w:lvlText w:val="2.4. "/>
      <w:lvlJc w:val="left"/>
      <w:pPr>
        <w:ind w:left="360" w:hanging="360"/>
      </w:pPr>
    </w:lvl>
    <w:lvl w:ilvl="1">
      <w:start w:val="1"/>
      <w:numFmt w:val="none"/>
      <w:lvlText w:val="1.3. 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34B94958"/>
    <w:multiLevelType w:val="multilevel"/>
    <w:tmpl w:val="CE2C097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lowerLetter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8">
    <w:nsid w:val="37EF785A"/>
    <w:multiLevelType w:val="multilevel"/>
    <w:tmpl w:val="A934B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38387A15"/>
    <w:multiLevelType w:val="multilevel"/>
    <w:tmpl w:val="E57EB0CE"/>
    <w:lvl w:ilvl="0">
      <w:start w:val="4"/>
      <w:numFmt w:val="decimal"/>
      <w:lvlText w:val="%1.2.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3C7B6BD9"/>
    <w:multiLevelType w:val="multilevel"/>
    <w:tmpl w:val="600065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1">
    <w:nsid w:val="3DD977CC"/>
    <w:multiLevelType w:val="multilevel"/>
    <w:tmpl w:val="0409001D"/>
    <w:styleLink w:val="Style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3E1278CE"/>
    <w:multiLevelType w:val="multilevel"/>
    <w:tmpl w:val="600065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3">
    <w:nsid w:val="40276379"/>
    <w:multiLevelType w:val="multilevel"/>
    <w:tmpl w:val="FE98CBB6"/>
    <w:lvl w:ilvl="0">
      <w:start w:val="1"/>
      <w:numFmt w:val="none"/>
      <w:lvlText w:val="2.1.   "/>
      <w:lvlJc w:val="left"/>
      <w:pPr>
        <w:ind w:left="360" w:hanging="360"/>
      </w:pPr>
    </w:lvl>
    <w:lvl w:ilvl="1">
      <w:start w:val="1"/>
      <w:numFmt w:val="none"/>
      <w:lvlText w:val="1.3. 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40AD00E1"/>
    <w:multiLevelType w:val="hybridMultilevel"/>
    <w:tmpl w:val="D9AE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7A25D6C"/>
    <w:multiLevelType w:val="hybridMultilevel"/>
    <w:tmpl w:val="84621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8412C06"/>
    <w:multiLevelType w:val="multilevel"/>
    <w:tmpl w:val="1AE4ED56"/>
    <w:lvl w:ilvl="0">
      <w:start w:val="4"/>
      <w:numFmt w:val="decimal"/>
      <w:lvlText w:val="%1.1."/>
      <w:lvlJc w:val="left"/>
      <w:pPr>
        <w:ind w:left="360" w:hanging="360"/>
      </w:pPr>
    </w:lvl>
    <w:lvl w:ilvl="1">
      <w:start w:val="2"/>
      <w:numFmt w:val="none"/>
      <w:lvlRestart w:val="0"/>
      <w:lvlText w:val="4.1. "/>
      <w:lvlJc w:val="left"/>
      <w:pPr>
        <w:ind w:left="792" w:hanging="432"/>
      </w:pPr>
    </w:lvl>
    <w:lvl w:ilvl="2">
      <w:start w:val="3"/>
      <w:numFmt w:val="decimal"/>
      <w:lvlText w:val="%1.3.1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4A01509F"/>
    <w:multiLevelType w:val="multilevel"/>
    <w:tmpl w:val="0409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4BE41E60"/>
    <w:multiLevelType w:val="hybridMultilevel"/>
    <w:tmpl w:val="E9BC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E2527FE"/>
    <w:multiLevelType w:val="multilevel"/>
    <w:tmpl w:val="E35CC856"/>
    <w:lvl w:ilvl="0">
      <w:start w:val="1"/>
      <w:numFmt w:val="none"/>
      <w:lvlText w:val="1.1. "/>
      <w:lvlJc w:val="left"/>
      <w:pPr>
        <w:ind w:left="360" w:hanging="360"/>
      </w:pPr>
    </w:lvl>
    <w:lvl w:ilvl="1">
      <w:start w:val="1"/>
      <w:numFmt w:val="none"/>
      <w:lvlText w:val="1.3. 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51782FD1"/>
    <w:multiLevelType w:val="multilevel"/>
    <w:tmpl w:val="BD7CADF2"/>
    <w:lvl w:ilvl="0">
      <w:start w:val="1"/>
      <w:numFmt w:val="none"/>
      <w:lvlText w:val="1.1.  "/>
      <w:lvlJc w:val="left"/>
      <w:pPr>
        <w:ind w:left="360" w:hanging="360"/>
      </w:pPr>
    </w:lvl>
    <w:lvl w:ilvl="1">
      <w:start w:val="1"/>
      <w:numFmt w:val="none"/>
      <w:lvlText w:val="1.3. 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558B7D4F"/>
    <w:multiLevelType w:val="multilevel"/>
    <w:tmpl w:val="0340FC0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lowerLetter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2">
    <w:nsid w:val="564D7EEC"/>
    <w:multiLevelType w:val="multilevel"/>
    <w:tmpl w:val="600065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3">
    <w:nsid w:val="56500B5B"/>
    <w:multiLevelType w:val="multilevel"/>
    <w:tmpl w:val="9D8EE6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00" w:hanging="360"/>
      </w:pPr>
    </w:lvl>
    <w:lvl w:ilvl="2">
      <w:start w:val="1"/>
      <w:numFmt w:val="lowerLetter"/>
      <w:lvlText w:val="%1.%2.%3."/>
      <w:lvlJc w:val="left"/>
      <w:pPr>
        <w:ind w:left="120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2040" w:hanging="1080"/>
      </w:pPr>
    </w:lvl>
    <w:lvl w:ilvl="5">
      <w:start w:val="1"/>
      <w:numFmt w:val="decimal"/>
      <w:lvlText w:val="%1.%2.%3.%4.%5.%6."/>
      <w:lvlJc w:val="left"/>
      <w:pPr>
        <w:ind w:left="228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120" w:hanging="1440"/>
      </w:pPr>
    </w:lvl>
    <w:lvl w:ilvl="8">
      <w:start w:val="1"/>
      <w:numFmt w:val="decimal"/>
      <w:lvlText w:val="%1.%2.%3.%4.%5.%6.%7.%8.%9."/>
      <w:lvlJc w:val="left"/>
      <w:pPr>
        <w:ind w:left="3720" w:hanging="1800"/>
      </w:pPr>
    </w:lvl>
  </w:abstractNum>
  <w:abstractNum w:abstractNumId="54">
    <w:nsid w:val="56943DAB"/>
    <w:multiLevelType w:val="multilevel"/>
    <w:tmpl w:val="600065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5">
    <w:nsid w:val="576B6E73"/>
    <w:multiLevelType w:val="hybridMultilevel"/>
    <w:tmpl w:val="5D72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A4000F2"/>
    <w:multiLevelType w:val="multilevel"/>
    <w:tmpl w:val="E8602B2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5A77532F"/>
    <w:multiLevelType w:val="hybridMultilevel"/>
    <w:tmpl w:val="CCF8DB0C"/>
    <w:lvl w:ilvl="0" w:tplc="656AF30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091ED5"/>
    <w:multiLevelType w:val="multilevel"/>
    <w:tmpl w:val="24123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9">
    <w:nsid w:val="5B2444FC"/>
    <w:multiLevelType w:val="multilevel"/>
    <w:tmpl w:val="94B4316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low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0">
    <w:nsid w:val="62EF3164"/>
    <w:multiLevelType w:val="multilevel"/>
    <w:tmpl w:val="F312BB8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1">
    <w:nsid w:val="630B7059"/>
    <w:multiLevelType w:val="multilevel"/>
    <w:tmpl w:val="9C4478C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2">
    <w:nsid w:val="63BF6C40"/>
    <w:multiLevelType w:val="multilevel"/>
    <w:tmpl w:val="F774E28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19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3">
    <w:nsid w:val="65E97646"/>
    <w:multiLevelType w:val="multilevel"/>
    <w:tmpl w:val="64800E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lowerLetter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4">
    <w:nsid w:val="67255074"/>
    <w:multiLevelType w:val="multilevel"/>
    <w:tmpl w:val="5DB66C0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low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5">
    <w:nsid w:val="673D62D2"/>
    <w:multiLevelType w:val="multilevel"/>
    <w:tmpl w:val="9DB223D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lowerLetter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6">
    <w:nsid w:val="72E507DF"/>
    <w:multiLevelType w:val="multilevel"/>
    <w:tmpl w:val="69CE8EB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7">
    <w:nsid w:val="76AF6873"/>
    <w:multiLevelType w:val="multilevel"/>
    <w:tmpl w:val="C832B32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lowerLetter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8">
    <w:nsid w:val="782A29D8"/>
    <w:multiLevelType w:val="multilevel"/>
    <w:tmpl w:val="5406F58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19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9">
    <w:nsid w:val="78C90010"/>
    <w:multiLevelType w:val="hybridMultilevel"/>
    <w:tmpl w:val="2E3C2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91E43BD"/>
    <w:multiLevelType w:val="hybridMultilevel"/>
    <w:tmpl w:val="697C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9A03D17"/>
    <w:multiLevelType w:val="multilevel"/>
    <w:tmpl w:val="953821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19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2">
    <w:nsid w:val="7A88144C"/>
    <w:multiLevelType w:val="multilevel"/>
    <w:tmpl w:val="3BD84C28"/>
    <w:lvl w:ilvl="0">
      <w:start w:val="3"/>
      <w:numFmt w:val="decimal"/>
      <w:lvlText w:val="%1.1.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7C7D24D1"/>
    <w:multiLevelType w:val="hybridMultilevel"/>
    <w:tmpl w:val="5DC4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D1F57B9"/>
    <w:multiLevelType w:val="multilevel"/>
    <w:tmpl w:val="30A809F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lowerLetter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5">
    <w:nsid w:val="7D947121"/>
    <w:multiLevelType w:val="hybridMultilevel"/>
    <w:tmpl w:val="963C0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DE469CA"/>
    <w:multiLevelType w:val="multilevel"/>
    <w:tmpl w:val="51E4F6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7">
    <w:nsid w:val="7E194E62"/>
    <w:multiLevelType w:val="multilevel"/>
    <w:tmpl w:val="600065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8">
    <w:nsid w:val="7EC94319"/>
    <w:multiLevelType w:val="multilevel"/>
    <w:tmpl w:val="7854D2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"/>
  </w:num>
  <w:num w:numId="62">
    <w:abstractNumId w:val="26"/>
  </w:num>
  <w:num w:numId="63">
    <w:abstractNumId w:val="41"/>
  </w:num>
  <w:num w:numId="64">
    <w:abstractNumId w:val="47"/>
  </w:num>
  <w:num w:numId="65">
    <w:abstractNumId w:val="42"/>
  </w:num>
  <w:num w:numId="66">
    <w:abstractNumId w:val="52"/>
  </w:num>
  <w:num w:numId="67">
    <w:abstractNumId w:val="77"/>
  </w:num>
  <w:num w:numId="68">
    <w:abstractNumId w:val="40"/>
  </w:num>
  <w:num w:numId="69">
    <w:abstractNumId w:val="33"/>
  </w:num>
  <w:num w:numId="70">
    <w:abstractNumId w:val="54"/>
  </w:num>
  <w:num w:numId="71">
    <w:abstractNumId w:val="22"/>
  </w:num>
  <w:num w:numId="72">
    <w:abstractNumId w:val="16"/>
  </w:num>
  <w:num w:numId="73">
    <w:abstractNumId w:val="25"/>
  </w:num>
  <w:num w:numId="74">
    <w:abstractNumId w:val="9"/>
  </w:num>
  <w:num w:numId="75">
    <w:abstractNumId w:val="55"/>
  </w:num>
  <w:num w:numId="76">
    <w:abstractNumId w:val="10"/>
  </w:num>
  <w:num w:numId="77">
    <w:abstractNumId w:val="2"/>
  </w:num>
  <w:num w:numId="78">
    <w:abstractNumId w:val="27"/>
  </w:num>
  <w:num w:numId="79">
    <w:abstractNumId w:val="76"/>
  </w:num>
  <w:num w:numId="80">
    <w:abstractNumId w:val="57"/>
  </w:num>
  <w:num w:numId="81">
    <w:abstractNumId w:val="71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0BC7"/>
    <w:rsid w:val="0003558A"/>
    <w:rsid w:val="00054B8D"/>
    <w:rsid w:val="00080BC7"/>
    <w:rsid w:val="0011505C"/>
    <w:rsid w:val="001A0965"/>
    <w:rsid w:val="001E0625"/>
    <w:rsid w:val="002128B8"/>
    <w:rsid w:val="002201C8"/>
    <w:rsid w:val="00286F86"/>
    <w:rsid w:val="00336F21"/>
    <w:rsid w:val="0035224F"/>
    <w:rsid w:val="003A6F64"/>
    <w:rsid w:val="003E2813"/>
    <w:rsid w:val="0044212C"/>
    <w:rsid w:val="00494FEE"/>
    <w:rsid w:val="004A1BF9"/>
    <w:rsid w:val="0053575B"/>
    <w:rsid w:val="00545B26"/>
    <w:rsid w:val="0055223B"/>
    <w:rsid w:val="005A2BF7"/>
    <w:rsid w:val="0066115C"/>
    <w:rsid w:val="00696D01"/>
    <w:rsid w:val="006A001E"/>
    <w:rsid w:val="006A10C2"/>
    <w:rsid w:val="006C63AD"/>
    <w:rsid w:val="006F3F10"/>
    <w:rsid w:val="007011B7"/>
    <w:rsid w:val="00783DE9"/>
    <w:rsid w:val="007A52C7"/>
    <w:rsid w:val="007F69C9"/>
    <w:rsid w:val="007F7357"/>
    <w:rsid w:val="008250EF"/>
    <w:rsid w:val="008D1F3E"/>
    <w:rsid w:val="00954A23"/>
    <w:rsid w:val="009F418D"/>
    <w:rsid w:val="00A73BB2"/>
    <w:rsid w:val="00A87DB3"/>
    <w:rsid w:val="00AC6305"/>
    <w:rsid w:val="00AC6A3B"/>
    <w:rsid w:val="00B13F6C"/>
    <w:rsid w:val="00B330FE"/>
    <w:rsid w:val="00B76862"/>
    <w:rsid w:val="00C25512"/>
    <w:rsid w:val="00C4631E"/>
    <w:rsid w:val="00CE433C"/>
    <w:rsid w:val="00CE78D4"/>
    <w:rsid w:val="00D62550"/>
    <w:rsid w:val="00D82248"/>
    <w:rsid w:val="00E37A0F"/>
    <w:rsid w:val="00E54DD8"/>
    <w:rsid w:val="00EA0E86"/>
    <w:rsid w:val="00F1465E"/>
    <w:rsid w:val="00F23F90"/>
    <w:rsid w:val="00F63D04"/>
    <w:rsid w:val="00F65FA2"/>
    <w:rsid w:val="00F7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B7"/>
  </w:style>
  <w:style w:type="paragraph" w:styleId="Heading1">
    <w:name w:val="heading 1"/>
    <w:basedOn w:val="Normal"/>
    <w:next w:val="Normal"/>
    <w:link w:val="Heading1Char"/>
    <w:uiPriority w:val="9"/>
    <w:qFormat/>
    <w:rsid w:val="00080B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0B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C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80BC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080BC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080BC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BC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80BC7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C7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080BC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80BC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80BC7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0B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BC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80BC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80BC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0BC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0BC7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80BC7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080BC7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080B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80BC7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0BC7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0BC7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0B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0BC7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80B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0BC7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0BC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0BC7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80B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0BC7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0B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0BC7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80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080BC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80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0">
    <w:name w:val="Body text_"/>
    <w:basedOn w:val="DefaultParagraphFont"/>
    <w:link w:val="Bodytext1"/>
    <w:uiPriority w:val="99"/>
    <w:locked/>
    <w:rsid w:val="00080BC7"/>
    <w:rPr>
      <w:shd w:val="clear" w:color="auto" w:fill="FFFFFF"/>
    </w:rPr>
  </w:style>
  <w:style w:type="paragraph" w:customStyle="1" w:styleId="Bodytext1">
    <w:name w:val="Body text"/>
    <w:basedOn w:val="Normal"/>
    <w:link w:val="Bodytext0"/>
    <w:uiPriority w:val="99"/>
    <w:rsid w:val="00080BC7"/>
    <w:pPr>
      <w:shd w:val="clear" w:color="auto" w:fill="FFFFFF"/>
      <w:spacing w:before="240" w:after="240" w:line="274" w:lineRule="exact"/>
      <w:ind w:hanging="360"/>
      <w:jc w:val="both"/>
    </w:pPr>
  </w:style>
  <w:style w:type="character" w:customStyle="1" w:styleId="Heading10">
    <w:name w:val="Heading #1_"/>
    <w:basedOn w:val="DefaultParagraphFont"/>
    <w:link w:val="Heading11"/>
    <w:uiPriority w:val="99"/>
    <w:locked/>
    <w:rsid w:val="00080BC7"/>
    <w:rPr>
      <w:sz w:val="26"/>
      <w:szCs w:val="26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080BC7"/>
    <w:pPr>
      <w:shd w:val="clear" w:color="auto" w:fill="FFFFFF"/>
      <w:spacing w:after="840" w:line="240" w:lineRule="atLeast"/>
      <w:outlineLvl w:val="0"/>
    </w:pPr>
    <w:rPr>
      <w:sz w:val="26"/>
      <w:szCs w:val="26"/>
    </w:rPr>
  </w:style>
  <w:style w:type="character" w:customStyle="1" w:styleId="Bodytext20">
    <w:name w:val="Body text (2)_"/>
    <w:basedOn w:val="DefaultParagraphFont"/>
    <w:link w:val="Bodytext21"/>
    <w:uiPriority w:val="99"/>
    <w:locked/>
    <w:rsid w:val="00080BC7"/>
    <w:rPr>
      <w:b/>
      <w:bCs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080BC7"/>
    <w:pPr>
      <w:shd w:val="clear" w:color="auto" w:fill="FFFFFF"/>
      <w:spacing w:after="240" w:line="269" w:lineRule="exact"/>
      <w:jc w:val="right"/>
    </w:pPr>
    <w:rPr>
      <w:b/>
      <w:bCs/>
    </w:rPr>
  </w:style>
  <w:style w:type="character" w:customStyle="1" w:styleId="BodytextBold">
    <w:name w:val="Body text + Bold"/>
    <w:aliases w:val="Spacing 0 pt"/>
    <w:basedOn w:val="Bodytext0"/>
    <w:uiPriority w:val="99"/>
    <w:rsid w:val="00080BC7"/>
    <w:rPr>
      <w:b/>
      <w:bCs/>
    </w:rPr>
  </w:style>
  <w:style w:type="character" w:customStyle="1" w:styleId="apple-converted-space">
    <w:name w:val="apple-converted-space"/>
    <w:basedOn w:val="DefaultParagraphFont"/>
    <w:rsid w:val="00080BC7"/>
  </w:style>
  <w:style w:type="character" w:customStyle="1" w:styleId="li-title2">
    <w:name w:val="li-title2"/>
    <w:basedOn w:val="DefaultParagraphFont"/>
    <w:rsid w:val="00080BC7"/>
  </w:style>
  <w:style w:type="character" w:customStyle="1" w:styleId="a-size-large1">
    <w:name w:val="a-size-large1"/>
    <w:basedOn w:val="DefaultParagraphFont"/>
    <w:rsid w:val="00080BC7"/>
    <w:rPr>
      <w:rFonts w:ascii="Arial" w:hAnsi="Arial" w:cs="Arial" w:hint="default"/>
    </w:rPr>
  </w:style>
  <w:style w:type="character" w:customStyle="1" w:styleId="author">
    <w:name w:val="author"/>
    <w:basedOn w:val="DefaultParagraphFont"/>
    <w:rsid w:val="00080BC7"/>
  </w:style>
  <w:style w:type="character" w:customStyle="1" w:styleId="a-color-secondary">
    <w:name w:val="a-color-secondary"/>
    <w:basedOn w:val="DefaultParagraphFont"/>
    <w:rsid w:val="00080BC7"/>
  </w:style>
  <w:style w:type="character" w:customStyle="1" w:styleId="Bodytext2NotBold">
    <w:name w:val="Body text (2) + Not Bold"/>
    <w:aliases w:val="Italic"/>
    <w:basedOn w:val="Bodytext20"/>
    <w:uiPriority w:val="99"/>
    <w:rsid w:val="00080BC7"/>
    <w:rPr>
      <w:rFonts w:ascii="Times New Roman" w:hAnsi="Times New Roman" w:cs="Times New Roman" w:hint="default"/>
      <w:spacing w:val="0"/>
      <w:sz w:val="21"/>
      <w:szCs w:val="21"/>
    </w:rPr>
  </w:style>
  <w:style w:type="character" w:customStyle="1" w:styleId="Bodytext2NotBold1">
    <w:name w:val="Body text (2) + Not Bold1"/>
    <w:basedOn w:val="Bodytext20"/>
    <w:uiPriority w:val="99"/>
    <w:rsid w:val="00080BC7"/>
    <w:rPr>
      <w:rFonts w:ascii="Times New Roman" w:hAnsi="Times New Roman" w:cs="Times New Roman" w:hint="default"/>
      <w:spacing w:val="0"/>
      <w:sz w:val="23"/>
      <w:szCs w:val="23"/>
    </w:rPr>
  </w:style>
  <w:style w:type="table" w:styleId="TableGrid">
    <w:name w:val="Table Grid"/>
    <w:basedOn w:val="TableNormal"/>
    <w:uiPriority w:val="99"/>
    <w:rsid w:val="00080BC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3">
    <w:name w:val="Style3"/>
    <w:uiPriority w:val="99"/>
    <w:rsid w:val="00080BC7"/>
    <w:pPr>
      <w:numPr>
        <w:numId w:val="61"/>
      </w:numPr>
    </w:pPr>
  </w:style>
  <w:style w:type="numbering" w:customStyle="1" w:styleId="Style2">
    <w:name w:val="Style2"/>
    <w:uiPriority w:val="99"/>
    <w:rsid w:val="00080BC7"/>
    <w:pPr>
      <w:numPr>
        <w:numId w:val="62"/>
      </w:numPr>
    </w:pPr>
  </w:style>
  <w:style w:type="numbering" w:customStyle="1" w:styleId="Style4">
    <w:name w:val="Style4"/>
    <w:uiPriority w:val="99"/>
    <w:rsid w:val="00080BC7"/>
    <w:pPr>
      <w:numPr>
        <w:numId w:val="63"/>
      </w:numPr>
    </w:pPr>
  </w:style>
  <w:style w:type="numbering" w:customStyle="1" w:styleId="Style1">
    <w:name w:val="Style1"/>
    <w:uiPriority w:val="99"/>
    <w:rsid w:val="00080BC7"/>
    <w:pPr>
      <w:numPr>
        <w:numId w:val="6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5791</Words>
  <Characters>33015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Eco</cp:lastModifiedBy>
  <cp:revision>46</cp:revision>
  <cp:lastPrinted>2016-07-06T20:11:00Z</cp:lastPrinted>
  <dcterms:created xsi:type="dcterms:W3CDTF">2016-06-17T20:17:00Z</dcterms:created>
  <dcterms:modified xsi:type="dcterms:W3CDTF">2016-07-06T20:14:00Z</dcterms:modified>
</cp:coreProperties>
</file>