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8B7" w:rsidRDefault="005778B7" w:rsidP="005778B7">
      <w:pPr>
        <w:widowControl w:val="0"/>
        <w:tabs>
          <w:tab w:val="left" w:pos="1905"/>
        </w:tabs>
        <w:autoSpaceDE w:val="0"/>
        <w:autoSpaceDN w:val="0"/>
        <w:adjustRightInd w:val="0"/>
        <w:spacing w:after="0" w:line="480" w:lineRule="auto"/>
        <w:jc w:val="center"/>
        <w:rPr>
          <w:rFonts w:ascii="Times New Roman" w:hAnsi="Times New Roman" w:cs="Times New Roman"/>
          <w:b/>
          <w:sz w:val="52"/>
          <w:szCs w:val="52"/>
        </w:rPr>
      </w:pPr>
    </w:p>
    <w:p w:rsidR="005778B7" w:rsidRPr="00EB0C95" w:rsidRDefault="005778B7" w:rsidP="005778B7">
      <w:pPr>
        <w:widowControl w:val="0"/>
        <w:tabs>
          <w:tab w:val="left" w:pos="1905"/>
        </w:tabs>
        <w:autoSpaceDE w:val="0"/>
        <w:autoSpaceDN w:val="0"/>
        <w:adjustRightInd w:val="0"/>
        <w:spacing w:after="0" w:line="480" w:lineRule="auto"/>
        <w:jc w:val="center"/>
        <w:rPr>
          <w:rFonts w:ascii="Times New Roman" w:hAnsi="Times New Roman" w:cs="Times New Roman"/>
          <w:b/>
          <w:sz w:val="40"/>
          <w:szCs w:val="40"/>
        </w:rPr>
      </w:pPr>
      <w:r w:rsidRPr="00EB0C95">
        <w:rPr>
          <w:rFonts w:ascii="Times New Roman" w:hAnsi="Times New Roman" w:cs="Times New Roman"/>
          <w:b/>
          <w:sz w:val="40"/>
          <w:szCs w:val="40"/>
        </w:rPr>
        <w:t>KURUKSHETRA UNIVERSITY, KURUKSHETRA</w:t>
      </w:r>
    </w:p>
    <w:p w:rsidR="005778B7" w:rsidRDefault="005778B7" w:rsidP="005778B7">
      <w:pPr>
        <w:widowControl w:val="0"/>
        <w:tabs>
          <w:tab w:val="left" w:pos="1905"/>
        </w:tabs>
        <w:autoSpaceDE w:val="0"/>
        <w:autoSpaceDN w:val="0"/>
        <w:adjustRightInd w:val="0"/>
        <w:spacing w:after="0" w:line="480" w:lineRule="auto"/>
        <w:jc w:val="center"/>
        <w:rPr>
          <w:rFonts w:ascii="Times New Roman" w:eastAsiaTheme="minorHAnsi" w:hAnsi="Times New Roman" w:cs="Times New Roman"/>
          <w:b/>
          <w:bCs/>
          <w:color w:val="000000"/>
          <w:sz w:val="40"/>
          <w:szCs w:val="40"/>
        </w:rPr>
      </w:pPr>
    </w:p>
    <w:p w:rsidR="005778B7" w:rsidRPr="00EB0C95" w:rsidRDefault="005778B7" w:rsidP="005778B7">
      <w:pPr>
        <w:widowControl w:val="0"/>
        <w:tabs>
          <w:tab w:val="left" w:pos="1905"/>
        </w:tabs>
        <w:autoSpaceDE w:val="0"/>
        <w:autoSpaceDN w:val="0"/>
        <w:adjustRightInd w:val="0"/>
        <w:spacing w:after="0" w:line="480" w:lineRule="auto"/>
        <w:jc w:val="center"/>
        <w:rPr>
          <w:rFonts w:ascii="Times New Roman" w:hAnsi="Times New Roman" w:cs="Times New Roman"/>
          <w:b/>
          <w:sz w:val="40"/>
          <w:szCs w:val="40"/>
        </w:rPr>
      </w:pPr>
      <w:r w:rsidRPr="00EB0C95">
        <w:rPr>
          <w:rFonts w:ascii="Times New Roman" w:eastAsiaTheme="minorHAnsi" w:hAnsi="Times New Roman" w:cs="Times New Roman"/>
          <w:b/>
          <w:bCs/>
          <w:color w:val="000000"/>
          <w:sz w:val="40"/>
          <w:szCs w:val="40"/>
        </w:rPr>
        <w:t>SYLLABUS FOR</w:t>
      </w:r>
    </w:p>
    <w:p w:rsidR="005778B7" w:rsidRDefault="005778B7" w:rsidP="005778B7">
      <w:pPr>
        <w:autoSpaceDE w:val="0"/>
        <w:autoSpaceDN w:val="0"/>
        <w:adjustRightInd w:val="0"/>
        <w:spacing w:after="0" w:line="480" w:lineRule="auto"/>
        <w:jc w:val="center"/>
        <w:rPr>
          <w:rFonts w:ascii="Times New Roman" w:eastAsiaTheme="minorHAnsi" w:hAnsi="Times New Roman" w:cs="Times New Roman"/>
          <w:b/>
          <w:bCs/>
          <w:color w:val="000000"/>
          <w:sz w:val="40"/>
          <w:szCs w:val="40"/>
        </w:rPr>
      </w:pPr>
      <w:r w:rsidRPr="00EB0C95">
        <w:rPr>
          <w:rFonts w:ascii="Times New Roman" w:eastAsiaTheme="minorHAnsi" w:hAnsi="Times New Roman" w:cs="Times New Roman"/>
          <w:b/>
          <w:bCs/>
          <w:color w:val="000000"/>
          <w:sz w:val="40"/>
          <w:szCs w:val="40"/>
        </w:rPr>
        <w:t xml:space="preserve">B.VOCATIONAL PROGRAMME </w:t>
      </w:r>
    </w:p>
    <w:p w:rsidR="005778B7" w:rsidRDefault="005778B7" w:rsidP="005778B7">
      <w:pPr>
        <w:autoSpaceDE w:val="0"/>
        <w:autoSpaceDN w:val="0"/>
        <w:adjustRightInd w:val="0"/>
        <w:spacing w:after="0" w:line="480" w:lineRule="auto"/>
        <w:jc w:val="center"/>
        <w:rPr>
          <w:rFonts w:ascii="Times New Roman" w:eastAsiaTheme="minorHAnsi" w:hAnsi="Times New Roman" w:cs="Times New Roman"/>
          <w:b/>
          <w:bCs/>
          <w:color w:val="000000"/>
          <w:sz w:val="40"/>
          <w:szCs w:val="40"/>
        </w:rPr>
      </w:pPr>
      <w:r w:rsidRPr="00EB0C95">
        <w:rPr>
          <w:rFonts w:ascii="Times New Roman" w:eastAsiaTheme="minorHAnsi" w:hAnsi="Times New Roman" w:cs="Times New Roman"/>
          <w:b/>
          <w:bCs/>
          <w:color w:val="000000"/>
          <w:sz w:val="40"/>
          <w:szCs w:val="40"/>
        </w:rPr>
        <w:t xml:space="preserve">IN </w:t>
      </w:r>
    </w:p>
    <w:p w:rsidR="005778B7" w:rsidRPr="00EB0C95" w:rsidRDefault="005778B7" w:rsidP="005778B7">
      <w:pPr>
        <w:autoSpaceDE w:val="0"/>
        <w:autoSpaceDN w:val="0"/>
        <w:adjustRightInd w:val="0"/>
        <w:spacing w:after="0" w:line="480" w:lineRule="auto"/>
        <w:jc w:val="center"/>
        <w:rPr>
          <w:rFonts w:ascii="Times New Roman" w:eastAsiaTheme="minorHAnsi" w:hAnsi="Times New Roman" w:cs="Times New Roman"/>
          <w:b/>
          <w:bCs/>
          <w:color w:val="000000"/>
          <w:sz w:val="40"/>
          <w:szCs w:val="40"/>
        </w:rPr>
      </w:pPr>
      <w:r w:rsidRPr="00EB0C95">
        <w:rPr>
          <w:rFonts w:ascii="Times New Roman" w:eastAsiaTheme="minorHAnsi" w:hAnsi="Times New Roman" w:cs="Times New Roman"/>
          <w:b/>
          <w:bCs/>
          <w:color w:val="000000"/>
          <w:sz w:val="40"/>
          <w:szCs w:val="40"/>
        </w:rPr>
        <w:t>INTERIOR DESIGNING</w:t>
      </w:r>
    </w:p>
    <w:p w:rsidR="005778B7" w:rsidRPr="00EB0C95" w:rsidRDefault="005778B7" w:rsidP="005778B7">
      <w:pPr>
        <w:autoSpaceDE w:val="0"/>
        <w:autoSpaceDN w:val="0"/>
        <w:adjustRightInd w:val="0"/>
        <w:spacing w:after="0" w:line="480" w:lineRule="auto"/>
        <w:jc w:val="center"/>
        <w:rPr>
          <w:rFonts w:ascii="Times New Roman" w:eastAsiaTheme="minorHAnsi" w:hAnsi="Times New Roman" w:cs="Times New Roman"/>
          <w:color w:val="000000"/>
          <w:sz w:val="40"/>
          <w:szCs w:val="40"/>
        </w:rPr>
      </w:pPr>
      <w:r w:rsidRPr="00EB0C95">
        <w:rPr>
          <w:rFonts w:ascii="Times New Roman" w:eastAsiaTheme="minorHAnsi" w:hAnsi="Times New Roman" w:cs="Times New Roman"/>
          <w:b/>
          <w:bCs/>
          <w:color w:val="000000"/>
          <w:sz w:val="40"/>
          <w:szCs w:val="40"/>
        </w:rPr>
        <w:t>(SEMESTER – I)</w:t>
      </w:r>
    </w:p>
    <w:p w:rsidR="005778B7" w:rsidRPr="00981FD7" w:rsidRDefault="005778B7" w:rsidP="005778B7">
      <w:pPr>
        <w:spacing w:after="0" w:line="480" w:lineRule="auto"/>
        <w:jc w:val="center"/>
        <w:rPr>
          <w:rFonts w:ascii="Times New Roman" w:eastAsiaTheme="minorHAnsi" w:hAnsi="Times New Roman" w:cs="Times New Roman"/>
          <w:b/>
          <w:bCs/>
          <w:color w:val="000000"/>
          <w:sz w:val="40"/>
          <w:szCs w:val="40"/>
        </w:rPr>
        <w:sectPr w:rsidR="005778B7" w:rsidRPr="00981FD7" w:rsidSect="00005E84">
          <w:pgSz w:w="12240" w:h="15840"/>
          <w:pgMar w:top="1440" w:right="1440" w:bottom="1440" w:left="1440" w:header="720" w:footer="720" w:gutter="0"/>
          <w:cols w:space="720"/>
          <w:docGrid w:linePitch="360"/>
        </w:sectPr>
      </w:pPr>
      <w:proofErr w:type="spellStart"/>
      <w:proofErr w:type="gramStart"/>
      <w:r w:rsidRPr="00EB0C95">
        <w:rPr>
          <w:rFonts w:ascii="Times New Roman" w:eastAsiaTheme="minorHAnsi" w:hAnsi="Times New Roman" w:cs="Times New Roman"/>
          <w:b/>
          <w:bCs/>
          <w:color w:val="000000"/>
          <w:sz w:val="40"/>
          <w:szCs w:val="40"/>
        </w:rPr>
        <w:t>w.e.f</w:t>
      </w:r>
      <w:proofErr w:type="spellEnd"/>
      <w:proofErr w:type="gramEnd"/>
      <w:r w:rsidRPr="00EB0C95">
        <w:rPr>
          <w:rFonts w:ascii="Times New Roman" w:eastAsiaTheme="minorHAnsi" w:hAnsi="Times New Roman" w:cs="Times New Roman"/>
          <w:b/>
          <w:bCs/>
          <w:color w:val="000000"/>
          <w:sz w:val="40"/>
          <w:szCs w:val="40"/>
        </w:rPr>
        <w:t>. 2016-17</w:t>
      </w:r>
    </w:p>
    <w:p w:rsidR="005778B7" w:rsidRDefault="005778B7" w:rsidP="005778B7">
      <w:pPr>
        <w:autoSpaceDE w:val="0"/>
        <w:autoSpaceDN w:val="0"/>
        <w:adjustRightInd w:val="0"/>
        <w:spacing w:after="0" w:line="360" w:lineRule="auto"/>
        <w:jc w:val="center"/>
        <w:rPr>
          <w:rFonts w:ascii="Times New Roman" w:eastAsiaTheme="minorHAnsi" w:hAnsi="Times New Roman" w:cs="Times New Roman"/>
          <w:b/>
          <w:bCs/>
          <w:color w:val="000000"/>
          <w:sz w:val="48"/>
          <w:szCs w:val="48"/>
        </w:rPr>
      </w:pPr>
    </w:p>
    <w:p w:rsidR="005778B7" w:rsidRDefault="005778B7" w:rsidP="005778B7">
      <w:pPr>
        <w:autoSpaceDE w:val="0"/>
        <w:autoSpaceDN w:val="0"/>
        <w:adjustRightInd w:val="0"/>
        <w:spacing w:after="0" w:line="360" w:lineRule="auto"/>
        <w:jc w:val="center"/>
        <w:rPr>
          <w:rFonts w:ascii="Times New Roman" w:eastAsiaTheme="minorHAnsi" w:hAnsi="Times New Roman" w:cs="Times New Roman"/>
          <w:b/>
          <w:bCs/>
          <w:color w:val="000000"/>
          <w:sz w:val="48"/>
          <w:szCs w:val="48"/>
        </w:rPr>
      </w:pPr>
    </w:p>
    <w:p w:rsidR="005778B7" w:rsidRDefault="005778B7" w:rsidP="005778B7">
      <w:pPr>
        <w:autoSpaceDE w:val="0"/>
        <w:autoSpaceDN w:val="0"/>
        <w:adjustRightInd w:val="0"/>
        <w:spacing w:after="0" w:line="360" w:lineRule="auto"/>
        <w:jc w:val="center"/>
        <w:rPr>
          <w:rFonts w:ascii="Times New Roman" w:eastAsiaTheme="minorHAnsi" w:hAnsi="Times New Roman" w:cs="Times New Roman"/>
          <w:b/>
          <w:bCs/>
          <w:color w:val="000000"/>
          <w:sz w:val="48"/>
          <w:szCs w:val="48"/>
        </w:rPr>
      </w:pPr>
    </w:p>
    <w:p w:rsidR="005778B7" w:rsidRDefault="005778B7" w:rsidP="005778B7">
      <w:pPr>
        <w:autoSpaceDE w:val="0"/>
        <w:autoSpaceDN w:val="0"/>
        <w:adjustRightInd w:val="0"/>
        <w:spacing w:after="0" w:line="360" w:lineRule="auto"/>
        <w:jc w:val="center"/>
        <w:rPr>
          <w:rFonts w:ascii="Times New Roman" w:eastAsiaTheme="minorHAnsi" w:hAnsi="Times New Roman" w:cs="Times New Roman"/>
          <w:b/>
          <w:bCs/>
          <w:color w:val="000000"/>
          <w:sz w:val="48"/>
          <w:szCs w:val="48"/>
        </w:rPr>
      </w:pPr>
      <w:r w:rsidRPr="00874F5F">
        <w:rPr>
          <w:rFonts w:ascii="Times New Roman" w:eastAsiaTheme="minorHAnsi" w:hAnsi="Times New Roman" w:cs="Times New Roman"/>
          <w:b/>
          <w:bCs/>
          <w:color w:val="000000"/>
          <w:sz w:val="48"/>
          <w:szCs w:val="48"/>
        </w:rPr>
        <w:t>SEMESTER – I</w:t>
      </w:r>
    </w:p>
    <w:p w:rsidR="005778B7" w:rsidRDefault="005778B7" w:rsidP="005778B7">
      <w:pPr>
        <w:autoSpaceDE w:val="0"/>
        <w:autoSpaceDN w:val="0"/>
        <w:adjustRightInd w:val="0"/>
        <w:spacing w:after="0" w:line="360" w:lineRule="auto"/>
        <w:jc w:val="center"/>
        <w:rPr>
          <w:rFonts w:ascii="Times New Roman" w:eastAsiaTheme="minorHAnsi" w:hAnsi="Times New Roman" w:cs="Times New Roman"/>
          <w:b/>
          <w:bCs/>
          <w:color w:val="000000"/>
          <w:sz w:val="48"/>
          <w:szCs w:val="48"/>
        </w:rPr>
      </w:pPr>
    </w:p>
    <w:p w:rsidR="005778B7" w:rsidRPr="00C51920" w:rsidRDefault="005778B7" w:rsidP="005778B7">
      <w:pPr>
        <w:autoSpaceDE w:val="0"/>
        <w:autoSpaceDN w:val="0"/>
        <w:adjustRightInd w:val="0"/>
        <w:spacing w:after="0" w:line="360" w:lineRule="auto"/>
        <w:jc w:val="center"/>
        <w:rPr>
          <w:rFonts w:ascii="Times New Roman" w:eastAsiaTheme="minorHAnsi" w:hAnsi="Times New Roman" w:cs="Times New Roman"/>
          <w:b/>
          <w:bCs/>
          <w:color w:val="000000"/>
          <w:sz w:val="32"/>
          <w:szCs w:val="32"/>
        </w:rPr>
      </w:pPr>
    </w:p>
    <w:p w:rsidR="005778B7" w:rsidRPr="00C51920" w:rsidRDefault="005778B7" w:rsidP="005778B7">
      <w:pPr>
        <w:autoSpaceDE w:val="0"/>
        <w:autoSpaceDN w:val="0"/>
        <w:adjustRightInd w:val="0"/>
        <w:spacing w:after="0" w:line="360" w:lineRule="auto"/>
        <w:jc w:val="center"/>
        <w:rPr>
          <w:rFonts w:ascii="Times New Roman" w:eastAsiaTheme="minorHAnsi" w:hAnsi="Times New Roman" w:cs="Times New Roman"/>
          <w:b/>
          <w:bCs/>
          <w:color w:val="000000"/>
          <w:sz w:val="32"/>
          <w:szCs w:val="32"/>
        </w:rPr>
      </w:pPr>
    </w:p>
    <w:p w:rsidR="005778B7" w:rsidRDefault="005778B7" w:rsidP="005778B7">
      <w:pPr>
        <w:pStyle w:val="Default"/>
        <w:spacing w:line="360" w:lineRule="auto"/>
        <w:ind w:left="360"/>
        <w:jc w:val="center"/>
        <w:rPr>
          <w:rFonts w:ascii="Times New Roman" w:hAnsi="Times New Roman" w:cs="Times New Roman"/>
          <w:color w:val="auto"/>
          <w:sz w:val="32"/>
          <w:szCs w:val="32"/>
        </w:rPr>
      </w:pPr>
      <w:r w:rsidRPr="00C51920">
        <w:rPr>
          <w:rFonts w:ascii="Times New Roman" w:hAnsi="Times New Roman" w:cs="Times New Roman"/>
          <w:b/>
          <w:bCs/>
          <w:sz w:val="32"/>
          <w:szCs w:val="32"/>
        </w:rPr>
        <w:t>Qualifications Pack</w:t>
      </w:r>
      <w:r w:rsidRPr="00C51920">
        <w:rPr>
          <w:rFonts w:ascii="Times New Roman" w:hAnsi="Times New Roman" w:cs="Times New Roman"/>
          <w:color w:val="auto"/>
          <w:sz w:val="32"/>
          <w:szCs w:val="32"/>
        </w:rPr>
        <w:t xml:space="preserve"> – Not Available</w:t>
      </w:r>
    </w:p>
    <w:p w:rsidR="005778B7" w:rsidRDefault="005778B7" w:rsidP="005778B7">
      <w:pPr>
        <w:pStyle w:val="Default"/>
        <w:spacing w:line="360" w:lineRule="auto"/>
        <w:ind w:left="360"/>
        <w:jc w:val="center"/>
        <w:rPr>
          <w:rFonts w:ascii="Times New Roman" w:hAnsi="Times New Roman" w:cs="Times New Roman"/>
          <w:sz w:val="32"/>
          <w:szCs w:val="32"/>
        </w:rPr>
      </w:pPr>
    </w:p>
    <w:p w:rsidR="005778B7" w:rsidRPr="00C51920" w:rsidRDefault="005778B7" w:rsidP="005778B7">
      <w:pPr>
        <w:pStyle w:val="Default"/>
        <w:spacing w:line="360" w:lineRule="auto"/>
        <w:ind w:left="360"/>
        <w:jc w:val="center"/>
        <w:rPr>
          <w:rFonts w:ascii="Times New Roman" w:hAnsi="Times New Roman" w:cs="Times New Roman"/>
          <w:sz w:val="32"/>
          <w:szCs w:val="32"/>
        </w:rPr>
      </w:pPr>
    </w:p>
    <w:p w:rsidR="005778B7" w:rsidRPr="00C51920" w:rsidRDefault="005778B7" w:rsidP="005778B7">
      <w:pPr>
        <w:pStyle w:val="Default"/>
        <w:spacing w:line="360" w:lineRule="auto"/>
        <w:jc w:val="center"/>
        <w:rPr>
          <w:rFonts w:ascii="Times New Roman" w:hAnsi="Times New Roman" w:cs="Times New Roman"/>
          <w:color w:val="auto"/>
          <w:sz w:val="32"/>
          <w:szCs w:val="32"/>
        </w:rPr>
      </w:pPr>
    </w:p>
    <w:p w:rsidR="005778B7" w:rsidRPr="00C51920" w:rsidRDefault="005778B7" w:rsidP="005778B7">
      <w:pPr>
        <w:pStyle w:val="Default"/>
        <w:spacing w:line="360" w:lineRule="auto"/>
        <w:jc w:val="center"/>
        <w:rPr>
          <w:rFonts w:ascii="Times New Roman" w:hAnsi="Times New Roman" w:cs="Times New Roman"/>
          <w:sz w:val="32"/>
          <w:szCs w:val="32"/>
        </w:rPr>
      </w:pPr>
      <w:r w:rsidRPr="00C51920">
        <w:rPr>
          <w:rFonts w:ascii="Times New Roman" w:hAnsi="Times New Roman" w:cs="Times New Roman"/>
          <w:b/>
          <w:bCs/>
          <w:sz w:val="32"/>
          <w:szCs w:val="32"/>
        </w:rPr>
        <w:t>National Skills Qualifications Framework (NSQF) Level</w:t>
      </w:r>
      <w:r w:rsidRPr="00C51920">
        <w:rPr>
          <w:rFonts w:ascii="Arial Black" w:hAnsi="Arial Black" w:cs="Times New Roman"/>
          <w:b/>
          <w:bCs/>
          <w:sz w:val="32"/>
          <w:szCs w:val="32"/>
        </w:rPr>
        <w:t xml:space="preserve"> </w:t>
      </w:r>
      <w:r w:rsidRPr="00C51920">
        <w:rPr>
          <w:rFonts w:ascii="Times New Roman" w:hAnsi="Times New Roman" w:cs="Times New Roman"/>
          <w:b/>
          <w:bCs/>
          <w:sz w:val="32"/>
          <w:szCs w:val="32"/>
        </w:rPr>
        <w:t xml:space="preserve">  – </w:t>
      </w:r>
      <w:r w:rsidRPr="00C51920">
        <w:rPr>
          <w:rFonts w:ascii="Times New Roman" w:hAnsi="Times New Roman" w:cs="Times New Roman"/>
          <w:bCs/>
          <w:sz w:val="32"/>
          <w:szCs w:val="32"/>
        </w:rPr>
        <w:t xml:space="preserve">4 </w:t>
      </w:r>
    </w:p>
    <w:p w:rsidR="005778B7" w:rsidRPr="00C51920" w:rsidRDefault="005778B7" w:rsidP="005778B7">
      <w:pPr>
        <w:spacing w:after="0" w:line="360" w:lineRule="auto"/>
        <w:jc w:val="center"/>
        <w:rPr>
          <w:rFonts w:ascii="Times New Roman" w:hAnsi="Times New Roman" w:cs="Times New Roman"/>
          <w:b/>
          <w:sz w:val="32"/>
          <w:szCs w:val="32"/>
        </w:rPr>
      </w:pPr>
    </w:p>
    <w:p w:rsidR="005778B7" w:rsidRPr="00C51920" w:rsidRDefault="005778B7" w:rsidP="005778B7">
      <w:pPr>
        <w:spacing w:after="0" w:line="360" w:lineRule="auto"/>
        <w:jc w:val="center"/>
        <w:rPr>
          <w:rFonts w:ascii="Times New Roman" w:hAnsi="Times New Roman" w:cs="Times New Roman"/>
          <w:sz w:val="32"/>
          <w:szCs w:val="32"/>
        </w:rPr>
      </w:pPr>
      <w:r w:rsidRPr="00C51920">
        <w:rPr>
          <w:rFonts w:ascii="Times New Roman" w:hAnsi="Times New Roman" w:cs="Times New Roman"/>
          <w:b/>
          <w:bCs/>
          <w:sz w:val="32"/>
          <w:szCs w:val="32"/>
        </w:rPr>
        <w:t xml:space="preserve">Sector - </w:t>
      </w:r>
      <w:r w:rsidRPr="00C51920">
        <w:rPr>
          <w:rFonts w:ascii="Times New Roman" w:hAnsi="Times New Roman" w:cs="Times New Roman"/>
          <w:bCs/>
          <w:color w:val="000000"/>
          <w:sz w:val="32"/>
          <w:szCs w:val="32"/>
        </w:rPr>
        <w:t>Furniture and Fittings Skill Council</w:t>
      </w:r>
    </w:p>
    <w:p w:rsidR="005778B7" w:rsidRPr="00C51920" w:rsidRDefault="005778B7" w:rsidP="005778B7">
      <w:pPr>
        <w:pStyle w:val="Default"/>
        <w:spacing w:line="360" w:lineRule="auto"/>
        <w:jc w:val="center"/>
        <w:rPr>
          <w:rFonts w:ascii="Times New Roman" w:hAnsi="Times New Roman" w:cs="Times New Roman"/>
          <w:color w:val="auto"/>
          <w:sz w:val="32"/>
          <w:szCs w:val="32"/>
        </w:rPr>
      </w:pPr>
    </w:p>
    <w:p w:rsidR="005778B7" w:rsidRPr="00C51920" w:rsidRDefault="005778B7" w:rsidP="005778B7">
      <w:pPr>
        <w:spacing w:line="360" w:lineRule="auto"/>
        <w:rPr>
          <w:sz w:val="32"/>
          <w:szCs w:val="32"/>
        </w:rPr>
      </w:pPr>
    </w:p>
    <w:p w:rsidR="005778B7" w:rsidRPr="00C51920" w:rsidRDefault="005778B7" w:rsidP="005778B7">
      <w:pPr>
        <w:spacing w:line="360" w:lineRule="auto"/>
        <w:rPr>
          <w:sz w:val="32"/>
          <w:szCs w:val="32"/>
        </w:rPr>
      </w:pPr>
    </w:p>
    <w:p w:rsidR="005778B7" w:rsidRDefault="005778B7" w:rsidP="005778B7">
      <w:pPr>
        <w:rPr>
          <w:b/>
        </w:rPr>
        <w:sectPr w:rsidR="005778B7" w:rsidSect="00C51920">
          <w:pgSz w:w="12240" w:h="15840"/>
          <w:pgMar w:top="1440" w:right="1440" w:bottom="1440" w:left="1440" w:header="720" w:footer="720" w:gutter="0"/>
          <w:cols w:space="720"/>
          <w:docGrid w:linePitch="360"/>
        </w:sectPr>
      </w:pPr>
    </w:p>
    <w:p w:rsidR="005778B7" w:rsidRPr="00CD021B" w:rsidRDefault="005778B7" w:rsidP="005778B7">
      <w:pPr>
        <w:autoSpaceDE w:val="0"/>
        <w:autoSpaceDN w:val="0"/>
        <w:adjustRightInd w:val="0"/>
        <w:spacing w:after="0" w:line="240" w:lineRule="auto"/>
        <w:rPr>
          <w:rFonts w:ascii="Times New Roman" w:hAnsi="Times New Roman" w:cs="Times New Roman"/>
          <w:bCs/>
          <w:color w:val="000000"/>
          <w:sz w:val="12"/>
          <w:szCs w:val="12"/>
        </w:rPr>
      </w:pPr>
    </w:p>
    <w:p w:rsidR="005778B7" w:rsidRPr="00CD021B" w:rsidRDefault="005778B7" w:rsidP="005778B7">
      <w:pPr>
        <w:autoSpaceDE w:val="0"/>
        <w:autoSpaceDN w:val="0"/>
        <w:adjustRightInd w:val="0"/>
        <w:spacing w:after="0" w:line="360" w:lineRule="auto"/>
        <w:rPr>
          <w:rFonts w:ascii="Times New Roman" w:hAnsi="Times New Roman" w:cs="Times New Roman"/>
          <w:bCs/>
          <w:color w:val="000000"/>
          <w:sz w:val="12"/>
          <w:szCs w:val="12"/>
        </w:rPr>
      </w:pPr>
    </w:p>
    <w:p w:rsidR="005778B7" w:rsidRPr="00CD021B" w:rsidRDefault="005778B7" w:rsidP="005778B7">
      <w:pPr>
        <w:rPr>
          <w:rFonts w:ascii="Times New Roman" w:hAnsi="Times New Roman" w:cs="Times New Roman"/>
          <w:sz w:val="12"/>
          <w:szCs w:val="12"/>
        </w:rPr>
      </w:pPr>
    </w:p>
    <w:tbl>
      <w:tblPr>
        <w:tblStyle w:val="TableGrid"/>
        <w:tblpPr w:leftFromText="180" w:rightFromText="180" w:vertAnchor="page" w:horzAnchor="margin" w:tblpY="3217"/>
        <w:tblW w:w="5226" w:type="pct"/>
        <w:tblLayout w:type="fixed"/>
        <w:tblLook w:val="04A0" w:firstRow="1" w:lastRow="0" w:firstColumn="1" w:lastColumn="0" w:noHBand="0" w:noVBand="1"/>
      </w:tblPr>
      <w:tblGrid>
        <w:gridCol w:w="1657"/>
        <w:gridCol w:w="3003"/>
        <w:gridCol w:w="978"/>
        <w:gridCol w:w="1062"/>
        <w:gridCol w:w="837"/>
        <w:gridCol w:w="623"/>
        <w:gridCol w:w="1858"/>
        <w:gridCol w:w="796"/>
        <w:gridCol w:w="1768"/>
        <w:gridCol w:w="959"/>
      </w:tblGrid>
      <w:tr w:rsidR="005778B7" w:rsidRPr="00E2193F" w:rsidTr="004F5555">
        <w:trPr>
          <w:trHeight w:val="305"/>
        </w:trPr>
        <w:tc>
          <w:tcPr>
            <w:tcW w:w="612" w:type="pct"/>
            <w:vMerge w:val="restart"/>
          </w:tcPr>
          <w:p w:rsidR="005778B7" w:rsidRPr="00E2193F" w:rsidRDefault="005778B7" w:rsidP="004F5555">
            <w:pPr>
              <w:jc w:val="center"/>
              <w:rPr>
                <w:rFonts w:ascii="Times New Roman" w:hAnsi="Times New Roman" w:cs="Times New Roman"/>
                <w:b/>
                <w:sz w:val="10"/>
                <w:szCs w:val="10"/>
              </w:rPr>
            </w:pPr>
            <w:r w:rsidRPr="00E2193F">
              <w:rPr>
                <w:rFonts w:ascii="Times New Roman" w:hAnsi="Times New Roman" w:cs="Times New Roman"/>
                <w:b/>
                <w:sz w:val="10"/>
                <w:szCs w:val="10"/>
              </w:rPr>
              <w:t>Paper Code</w:t>
            </w:r>
          </w:p>
          <w:p w:rsidR="005778B7" w:rsidRPr="00E2193F" w:rsidRDefault="005778B7" w:rsidP="004F5555">
            <w:pPr>
              <w:jc w:val="center"/>
              <w:rPr>
                <w:rFonts w:ascii="Times New Roman" w:hAnsi="Times New Roman" w:cs="Times New Roman"/>
                <w:b/>
                <w:sz w:val="10"/>
                <w:szCs w:val="10"/>
              </w:rPr>
            </w:pPr>
          </w:p>
        </w:tc>
        <w:tc>
          <w:tcPr>
            <w:tcW w:w="1109" w:type="pct"/>
            <w:vMerge w:val="restart"/>
          </w:tcPr>
          <w:p w:rsidR="005778B7" w:rsidRPr="00E2193F" w:rsidRDefault="005778B7" w:rsidP="004F5555">
            <w:pPr>
              <w:jc w:val="center"/>
              <w:rPr>
                <w:rFonts w:ascii="Times New Roman" w:hAnsi="Times New Roman" w:cs="Times New Roman"/>
                <w:b/>
                <w:sz w:val="10"/>
                <w:szCs w:val="10"/>
              </w:rPr>
            </w:pPr>
            <w:r w:rsidRPr="00E2193F">
              <w:rPr>
                <w:rFonts w:ascii="Times New Roman" w:hAnsi="Times New Roman" w:cs="Times New Roman"/>
                <w:b/>
                <w:sz w:val="10"/>
                <w:szCs w:val="10"/>
              </w:rPr>
              <w:t>Title of the Paper</w:t>
            </w:r>
          </w:p>
        </w:tc>
        <w:tc>
          <w:tcPr>
            <w:tcW w:w="753" w:type="pct"/>
            <w:gridSpan w:val="2"/>
          </w:tcPr>
          <w:p w:rsidR="005778B7" w:rsidRPr="00E2193F" w:rsidRDefault="005778B7" w:rsidP="004F5555">
            <w:pPr>
              <w:jc w:val="center"/>
              <w:rPr>
                <w:rFonts w:ascii="Times New Roman" w:hAnsi="Times New Roman" w:cs="Times New Roman"/>
                <w:b/>
                <w:sz w:val="10"/>
                <w:szCs w:val="10"/>
              </w:rPr>
            </w:pPr>
            <w:r w:rsidRPr="00E2193F">
              <w:rPr>
                <w:rFonts w:ascii="Times New Roman" w:hAnsi="Times New Roman" w:cs="Times New Roman"/>
                <w:b/>
                <w:sz w:val="10"/>
                <w:szCs w:val="10"/>
              </w:rPr>
              <w:t>Total Credits/ Semester</w:t>
            </w:r>
          </w:p>
        </w:tc>
        <w:tc>
          <w:tcPr>
            <w:tcW w:w="539" w:type="pct"/>
            <w:gridSpan w:val="2"/>
          </w:tcPr>
          <w:p w:rsidR="005778B7" w:rsidRPr="00E2193F" w:rsidRDefault="005778B7" w:rsidP="004F5555">
            <w:pPr>
              <w:widowControl w:val="0"/>
              <w:autoSpaceDE w:val="0"/>
              <w:autoSpaceDN w:val="0"/>
              <w:adjustRightInd w:val="0"/>
              <w:jc w:val="center"/>
              <w:rPr>
                <w:rFonts w:ascii="Times New Roman" w:hAnsi="Times New Roman" w:cs="Times New Roman"/>
                <w:b/>
                <w:bCs/>
                <w:sz w:val="10"/>
                <w:szCs w:val="10"/>
                <w:lang w:val="en-IN"/>
              </w:rPr>
            </w:pPr>
            <w:r w:rsidRPr="00E2193F">
              <w:rPr>
                <w:rFonts w:ascii="Times New Roman" w:hAnsi="Times New Roman" w:cs="Times New Roman"/>
                <w:b/>
                <w:bCs/>
                <w:sz w:val="10"/>
                <w:szCs w:val="10"/>
                <w:lang w:val="en-IN"/>
              </w:rPr>
              <w:t>Contact Hours/</w:t>
            </w:r>
          </w:p>
          <w:p w:rsidR="005778B7" w:rsidRPr="00E2193F" w:rsidRDefault="005778B7" w:rsidP="004F5555">
            <w:pPr>
              <w:jc w:val="center"/>
              <w:rPr>
                <w:rFonts w:ascii="Times New Roman" w:hAnsi="Times New Roman" w:cs="Times New Roman"/>
                <w:b/>
                <w:sz w:val="10"/>
                <w:szCs w:val="10"/>
              </w:rPr>
            </w:pPr>
            <w:r w:rsidRPr="00E2193F">
              <w:rPr>
                <w:rFonts w:ascii="Times New Roman" w:hAnsi="Times New Roman" w:cs="Times New Roman"/>
                <w:b/>
                <w:bCs/>
                <w:sz w:val="10"/>
                <w:szCs w:val="10"/>
                <w:lang w:val="en-IN"/>
              </w:rPr>
              <w:t>Week</w:t>
            </w:r>
          </w:p>
        </w:tc>
        <w:tc>
          <w:tcPr>
            <w:tcW w:w="1987" w:type="pct"/>
            <w:gridSpan w:val="4"/>
          </w:tcPr>
          <w:p w:rsidR="005778B7" w:rsidRPr="00E2193F" w:rsidRDefault="005778B7" w:rsidP="004F5555">
            <w:pPr>
              <w:jc w:val="center"/>
              <w:rPr>
                <w:rFonts w:ascii="Times New Roman" w:hAnsi="Times New Roman" w:cs="Times New Roman"/>
                <w:b/>
                <w:sz w:val="10"/>
                <w:szCs w:val="10"/>
              </w:rPr>
            </w:pPr>
            <w:r w:rsidRPr="00E2193F">
              <w:rPr>
                <w:rFonts w:ascii="Times New Roman" w:hAnsi="Times New Roman" w:cs="Times New Roman"/>
                <w:b/>
                <w:sz w:val="10"/>
                <w:szCs w:val="10"/>
              </w:rPr>
              <w:t>Max. Marks</w:t>
            </w:r>
          </w:p>
          <w:p w:rsidR="005778B7" w:rsidRPr="00E2193F" w:rsidRDefault="005778B7" w:rsidP="004F5555">
            <w:pPr>
              <w:jc w:val="center"/>
              <w:rPr>
                <w:rFonts w:ascii="Times New Roman" w:hAnsi="Times New Roman" w:cs="Times New Roman"/>
                <w:b/>
                <w:sz w:val="10"/>
                <w:szCs w:val="10"/>
              </w:rPr>
            </w:pPr>
          </w:p>
          <w:p w:rsidR="005778B7" w:rsidRPr="00E2193F" w:rsidRDefault="005778B7" w:rsidP="004F5555">
            <w:pPr>
              <w:jc w:val="center"/>
              <w:rPr>
                <w:rFonts w:ascii="Times New Roman" w:hAnsi="Times New Roman" w:cs="Times New Roman"/>
                <w:b/>
                <w:sz w:val="10"/>
                <w:szCs w:val="10"/>
              </w:rPr>
            </w:pPr>
          </w:p>
        </w:tc>
      </w:tr>
      <w:tr w:rsidR="005778B7" w:rsidRPr="00E2193F" w:rsidTr="004F5555">
        <w:trPr>
          <w:trHeight w:val="401"/>
        </w:trPr>
        <w:tc>
          <w:tcPr>
            <w:tcW w:w="612" w:type="pct"/>
            <w:vMerge/>
          </w:tcPr>
          <w:p w:rsidR="005778B7" w:rsidRPr="00E2193F" w:rsidRDefault="005778B7" w:rsidP="004F5555">
            <w:pPr>
              <w:jc w:val="center"/>
              <w:rPr>
                <w:rFonts w:ascii="Times New Roman" w:hAnsi="Times New Roman" w:cs="Times New Roman"/>
                <w:b/>
                <w:sz w:val="10"/>
                <w:szCs w:val="10"/>
              </w:rPr>
            </w:pPr>
          </w:p>
        </w:tc>
        <w:tc>
          <w:tcPr>
            <w:tcW w:w="1109" w:type="pct"/>
            <w:vMerge/>
          </w:tcPr>
          <w:p w:rsidR="005778B7" w:rsidRPr="00E2193F" w:rsidRDefault="005778B7" w:rsidP="004F5555">
            <w:pPr>
              <w:rPr>
                <w:rFonts w:ascii="Times New Roman" w:hAnsi="Times New Roman" w:cs="Times New Roman"/>
                <w:b/>
                <w:sz w:val="10"/>
                <w:szCs w:val="10"/>
              </w:rPr>
            </w:pPr>
          </w:p>
        </w:tc>
        <w:tc>
          <w:tcPr>
            <w:tcW w:w="361" w:type="pct"/>
          </w:tcPr>
          <w:p w:rsidR="005778B7" w:rsidRPr="00E2193F" w:rsidRDefault="005778B7" w:rsidP="004F5555">
            <w:pPr>
              <w:jc w:val="center"/>
              <w:rPr>
                <w:rFonts w:ascii="Times New Roman" w:hAnsi="Times New Roman" w:cs="Times New Roman"/>
                <w:b/>
                <w:sz w:val="10"/>
                <w:szCs w:val="10"/>
              </w:rPr>
            </w:pPr>
            <w:r w:rsidRPr="00E2193F">
              <w:rPr>
                <w:rFonts w:ascii="Times New Roman" w:hAnsi="Times New Roman" w:cs="Times New Roman"/>
                <w:b/>
                <w:sz w:val="10"/>
                <w:szCs w:val="10"/>
              </w:rPr>
              <w:t>Th.</w:t>
            </w:r>
          </w:p>
        </w:tc>
        <w:tc>
          <w:tcPr>
            <w:tcW w:w="392" w:type="pct"/>
          </w:tcPr>
          <w:p w:rsidR="005778B7" w:rsidRPr="00E2193F" w:rsidRDefault="005778B7" w:rsidP="004F5555">
            <w:pPr>
              <w:jc w:val="center"/>
              <w:rPr>
                <w:rFonts w:ascii="Times New Roman" w:hAnsi="Times New Roman" w:cs="Times New Roman"/>
                <w:b/>
                <w:sz w:val="10"/>
                <w:szCs w:val="10"/>
              </w:rPr>
            </w:pPr>
            <w:r w:rsidRPr="00E2193F">
              <w:rPr>
                <w:rFonts w:ascii="Times New Roman" w:hAnsi="Times New Roman" w:cs="Times New Roman"/>
                <w:b/>
                <w:sz w:val="10"/>
                <w:szCs w:val="10"/>
              </w:rPr>
              <w:t>Pr.</w:t>
            </w:r>
          </w:p>
        </w:tc>
        <w:tc>
          <w:tcPr>
            <w:tcW w:w="309" w:type="pct"/>
            <w:tcBorders>
              <w:right w:val="single" w:sz="4" w:space="0" w:color="auto"/>
            </w:tcBorders>
          </w:tcPr>
          <w:p w:rsidR="005778B7" w:rsidRPr="00E2193F" w:rsidRDefault="005778B7" w:rsidP="004F5555">
            <w:pPr>
              <w:jc w:val="center"/>
              <w:rPr>
                <w:rFonts w:ascii="Times New Roman" w:hAnsi="Times New Roman" w:cs="Times New Roman"/>
                <w:b/>
                <w:sz w:val="10"/>
                <w:szCs w:val="10"/>
              </w:rPr>
            </w:pPr>
            <w:r w:rsidRPr="00E2193F">
              <w:rPr>
                <w:rFonts w:ascii="Times New Roman" w:hAnsi="Times New Roman" w:cs="Times New Roman"/>
                <w:b/>
                <w:sz w:val="10"/>
                <w:szCs w:val="10"/>
              </w:rPr>
              <w:t>Th.</w:t>
            </w:r>
          </w:p>
        </w:tc>
        <w:tc>
          <w:tcPr>
            <w:tcW w:w="230" w:type="pct"/>
            <w:tcBorders>
              <w:left w:val="single" w:sz="4" w:space="0" w:color="auto"/>
            </w:tcBorders>
          </w:tcPr>
          <w:p w:rsidR="005778B7" w:rsidRPr="00E2193F" w:rsidRDefault="005778B7" w:rsidP="004F5555">
            <w:pPr>
              <w:jc w:val="center"/>
              <w:rPr>
                <w:rFonts w:ascii="Times New Roman" w:hAnsi="Times New Roman" w:cs="Times New Roman"/>
                <w:b/>
                <w:sz w:val="10"/>
                <w:szCs w:val="10"/>
              </w:rPr>
            </w:pPr>
            <w:r w:rsidRPr="00E2193F">
              <w:rPr>
                <w:rFonts w:ascii="Times New Roman" w:hAnsi="Times New Roman" w:cs="Times New Roman"/>
                <w:b/>
                <w:sz w:val="10"/>
                <w:szCs w:val="10"/>
              </w:rPr>
              <w:t>Pr.</w:t>
            </w:r>
          </w:p>
        </w:tc>
        <w:tc>
          <w:tcPr>
            <w:tcW w:w="686" w:type="pct"/>
            <w:tcBorders>
              <w:right w:val="single" w:sz="4" w:space="0" w:color="auto"/>
            </w:tcBorders>
          </w:tcPr>
          <w:p w:rsidR="005778B7" w:rsidRPr="00E2193F" w:rsidRDefault="005778B7" w:rsidP="004F5555">
            <w:pPr>
              <w:jc w:val="center"/>
              <w:rPr>
                <w:rFonts w:ascii="Times New Roman" w:hAnsi="Times New Roman" w:cs="Times New Roman"/>
                <w:b/>
                <w:sz w:val="10"/>
                <w:szCs w:val="10"/>
              </w:rPr>
            </w:pPr>
            <w:r w:rsidRPr="00E2193F">
              <w:rPr>
                <w:rFonts w:ascii="Times New Roman" w:hAnsi="Times New Roman" w:cs="Times New Roman"/>
                <w:b/>
                <w:sz w:val="10"/>
                <w:szCs w:val="10"/>
              </w:rPr>
              <w:t>Theory</w:t>
            </w:r>
          </w:p>
        </w:tc>
        <w:tc>
          <w:tcPr>
            <w:tcW w:w="294" w:type="pct"/>
            <w:tcBorders>
              <w:right w:val="single" w:sz="4" w:space="0" w:color="auto"/>
            </w:tcBorders>
          </w:tcPr>
          <w:p w:rsidR="005778B7" w:rsidRPr="00E2193F" w:rsidRDefault="005778B7" w:rsidP="004F5555">
            <w:pPr>
              <w:rPr>
                <w:rFonts w:ascii="Times New Roman" w:hAnsi="Times New Roman" w:cs="Times New Roman"/>
                <w:b/>
                <w:sz w:val="10"/>
                <w:szCs w:val="10"/>
              </w:rPr>
            </w:pPr>
            <w:r w:rsidRPr="00E2193F">
              <w:rPr>
                <w:rFonts w:ascii="Times New Roman" w:hAnsi="Times New Roman" w:cs="Times New Roman"/>
                <w:b/>
                <w:sz w:val="10"/>
                <w:szCs w:val="10"/>
              </w:rPr>
              <w:t>Exam Duration</w:t>
            </w:r>
          </w:p>
        </w:tc>
        <w:tc>
          <w:tcPr>
            <w:tcW w:w="653" w:type="pct"/>
            <w:tcBorders>
              <w:left w:val="single" w:sz="4" w:space="0" w:color="auto"/>
            </w:tcBorders>
          </w:tcPr>
          <w:p w:rsidR="005778B7" w:rsidRPr="00E2193F" w:rsidRDefault="005778B7" w:rsidP="004F5555">
            <w:pPr>
              <w:rPr>
                <w:rFonts w:ascii="Times New Roman" w:hAnsi="Times New Roman" w:cs="Times New Roman"/>
                <w:b/>
                <w:sz w:val="10"/>
                <w:szCs w:val="10"/>
              </w:rPr>
            </w:pPr>
            <w:r w:rsidRPr="00E2193F">
              <w:rPr>
                <w:rFonts w:ascii="Times New Roman" w:hAnsi="Times New Roman" w:cs="Times New Roman"/>
                <w:b/>
                <w:sz w:val="10"/>
                <w:szCs w:val="10"/>
              </w:rPr>
              <w:t xml:space="preserve">            Practical</w:t>
            </w:r>
          </w:p>
        </w:tc>
        <w:tc>
          <w:tcPr>
            <w:tcW w:w="354" w:type="pct"/>
          </w:tcPr>
          <w:p w:rsidR="005778B7" w:rsidRPr="00E2193F" w:rsidRDefault="005778B7" w:rsidP="004F5555">
            <w:pPr>
              <w:rPr>
                <w:rFonts w:ascii="Times New Roman" w:hAnsi="Times New Roman" w:cs="Times New Roman"/>
                <w:b/>
                <w:sz w:val="10"/>
                <w:szCs w:val="10"/>
              </w:rPr>
            </w:pPr>
            <w:r w:rsidRPr="00E2193F">
              <w:rPr>
                <w:rFonts w:ascii="Times New Roman" w:hAnsi="Times New Roman" w:cs="Times New Roman"/>
                <w:b/>
                <w:sz w:val="10"/>
                <w:szCs w:val="10"/>
              </w:rPr>
              <w:t xml:space="preserve">Exam Duration </w:t>
            </w:r>
          </w:p>
        </w:tc>
      </w:tr>
      <w:tr w:rsidR="005778B7" w:rsidRPr="00E2193F" w:rsidTr="004F5555">
        <w:trPr>
          <w:trHeight w:val="501"/>
        </w:trPr>
        <w:tc>
          <w:tcPr>
            <w:tcW w:w="612" w:type="pct"/>
          </w:tcPr>
          <w:p w:rsidR="005778B7" w:rsidRPr="00E2193F" w:rsidRDefault="005778B7" w:rsidP="004F5555">
            <w:pPr>
              <w:widowControl w:val="0"/>
              <w:autoSpaceDE w:val="0"/>
              <w:autoSpaceDN w:val="0"/>
              <w:adjustRightInd w:val="0"/>
              <w:spacing w:line="360" w:lineRule="auto"/>
              <w:jc w:val="center"/>
              <w:rPr>
                <w:rFonts w:ascii="Times New Roman" w:hAnsi="Times New Roman" w:cs="Times New Roman"/>
                <w:sz w:val="10"/>
                <w:szCs w:val="10"/>
              </w:rPr>
            </w:pPr>
            <w:r w:rsidRPr="00E2193F">
              <w:rPr>
                <w:rFonts w:ascii="Times New Roman" w:hAnsi="Times New Roman" w:cs="Times New Roman"/>
                <w:sz w:val="10"/>
                <w:szCs w:val="10"/>
              </w:rPr>
              <w:t>BVID – 101</w:t>
            </w:r>
          </w:p>
        </w:tc>
        <w:tc>
          <w:tcPr>
            <w:tcW w:w="1109" w:type="pct"/>
          </w:tcPr>
          <w:p w:rsidR="005778B7" w:rsidRPr="00E2193F" w:rsidRDefault="005778B7" w:rsidP="004F5555">
            <w:pPr>
              <w:widowControl w:val="0"/>
              <w:autoSpaceDE w:val="0"/>
              <w:autoSpaceDN w:val="0"/>
              <w:adjustRightInd w:val="0"/>
              <w:spacing w:line="360" w:lineRule="auto"/>
              <w:rPr>
                <w:rFonts w:ascii="Times New Roman" w:hAnsi="Times New Roman" w:cs="Times New Roman"/>
                <w:sz w:val="10"/>
                <w:szCs w:val="10"/>
              </w:rPr>
            </w:pPr>
            <w:r w:rsidRPr="00E2193F">
              <w:rPr>
                <w:rFonts w:ascii="Times New Roman" w:hAnsi="Times New Roman" w:cs="Times New Roman"/>
                <w:sz w:val="10"/>
                <w:szCs w:val="10"/>
              </w:rPr>
              <w:t>Introduction to Art &amp; Design</w:t>
            </w:r>
          </w:p>
        </w:tc>
        <w:tc>
          <w:tcPr>
            <w:tcW w:w="361" w:type="pct"/>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2</w:t>
            </w:r>
          </w:p>
        </w:tc>
        <w:tc>
          <w:tcPr>
            <w:tcW w:w="392" w:type="pct"/>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3</w:t>
            </w:r>
          </w:p>
        </w:tc>
        <w:tc>
          <w:tcPr>
            <w:tcW w:w="309" w:type="pct"/>
            <w:tcBorders>
              <w:right w:val="single" w:sz="4" w:space="0" w:color="auto"/>
            </w:tcBorders>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2</w:t>
            </w:r>
          </w:p>
        </w:tc>
        <w:tc>
          <w:tcPr>
            <w:tcW w:w="230" w:type="pct"/>
            <w:tcBorders>
              <w:left w:val="single" w:sz="4" w:space="0" w:color="auto"/>
            </w:tcBorders>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6</w:t>
            </w:r>
          </w:p>
        </w:tc>
        <w:tc>
          <w:tcPr>
            <w:tcW w:w="686" w:type="pct"/>
            <w:tcBorders>
              <w:right w:val="single" w:sz="4" w:space="0" w:color="auto"/>
            </w:tcBorders>
          </w:tcPr>
          <w:p w:rsidR="005778B7" w:rsidRPr="00E2193F" w:rsidRDefault="005778B7" w:rsidP="004F5555">
            <w:pPr>
              <w:spacing w:line="360" w:lineRule="auto"/>
              <w:jc w:val="center"/>
              <w:rPr>
                <w:rFonts w:ascii="Times New Roman" w:hAnsi="Times New Roman" w:cs="Times New Roman"/>
                <w:sz w:val="10"/>
                <w:szCs w:val="10"/>
              </w:rPr>
            </w:pPr>
            <w:r w:rsidRPr="00E2193F">
              <w:rPr>
                <w:rFonts w:ascii="Times New Roman" w:hAnsi="Times New Roman" w:cs="Times New Roman"/>
                <w:sz w:val="10"/>
                <w:szCs w:val="10"/>
              </w:rPr>
              <w:t>50 (40+10*)</w:t>
            </w:r>
          </w:p>
        </w:tc>
        <w:tc>
          <w:tcPr>
            <w:tcW w:w="294" w:type="pct"/>
            <w:tcBorders>
              <w:right w:val="single" w:sz="4" w:space="0" w:color="auto"/>
            </w:tcBorders>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 xml:space="preserve">3 </w:t>
            </w:r>
            <w:proofErr w:type="spellStart"/>
            <w:r w:rsidRPr="00E2193F">
              <w:rPr>
                <w:rFonts w:ascii="Times New Roman" w:hAnsi="Times New Roman" w:cs="Times New Roman"/>
                <w:sz w:val="10"/>
                <w:szCs w:val="10"/>
              </w:rPr>
              <w:t>hrs</w:t>
            </w:r>
            <w:proofErr w:type="spellEnd"/>
          </w:p>
        </w:tc>
        <w:tc>
          <w:tcPr>
            <w:tcW w:w="653" w:type="pct"/>
            <w:tcBorders>
              <w:left w:val="single" w:sz="4" w:space="0" w:color="auto"/>
            </w:tcBorders>
          </w:tcPr>
          <w:p w:rsidR="005778B7" w:rsidRPr="00E2193F" w:rsidRDefault="005778B7" w:rsidP="004F5555">
            <w:pPr>
              <w:spacing w:line="360" w:lineRule="auto"/>
              <w:jc w:val="center"/>
              <w:rPr>
                <w:rFonts w:ascii="Times New Roman" w:hAnsi="Times New Roman" w:cs="Times New Roman"/>
                <w:sz w:val="10"/>
                <w:szCs w:val="10"/>
              </w:rPr>
            </w:pPr>
            <w:r w:rsidRPr="00E2193F">
              <w:rPr>
                <w:rFonts w:ascii="Times New Roman" w:hAnsi="Times New Roman" w:cs="Times New Roman"/>
                <w:sz w:val="10"/>
                <w:szCs w:val="10"/>
              </w:rPr>
              <w:t>75</w:t>
            </w:r>
          </w:p>
        </w:tc>
        <w:tc>
          <w:tcPr>
            <w:tcW w:w="354" w:type="pct"/>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 xml:space="preserve">3 </w:t>
            </w:r>
            <w:proofErr w:type="spellStart"/>
            <w:r w:rsidRPr="00E2193F">
              <w:rPr>
                <w:rFonts w:ascii="Times New Roman" w:hAnsi="Times New Roman" w:cs="Times New Roman"/>
                <w:sz w:val="10"/>
                <w:szCs w:val="10"/>
              </w:rPr>
              <w:t>hrs</w:t>
            </w:r>
            <w:proofErr w:type="spellEnd"/>
          </w:p>
        </w:tc>
      </w:tr>
      <w:tr w:rsidR="005778B7" w:rsidRPr="00E2193F" w:rsidTr="004F5555">
        <w:trPr>
          <w:trHeight w:val="429"/>
        </w:trPr>
        <w:tc>
          <w:tcPr>
            <w:tcW w:w="612" w:type="pct"/>
          </w:tcPr>
          <w:p w:rsidR="005778B7" w:rsidRPr="00E2193F" w:rsidRDefault="005778B7" w:rsidP="004F5555">
            <w:pPr>
              <w:widowControl w:val="0"/>
              <w:autoSpaceDE w:val="0"/>
              <w:autoSpaceDN w:val="0"/>
              <w:adjustRightInd w:val="0"/>
              <w:spacing w:line="360" w:lineRule="auto"/>
              <w:jc w:val="center"/>
              <w:rPr>
                <w:rFonts w:ascii="Times New Roman" w:hAnsi="Times New Roman" w:cs="Times New Roman"/>
                <w:sz w:val="10"/>
                <w:szCs w:val="10"/>
              </w:rPr>
            </w:pPr>
            <w:r w:rsidRPr="00E2193F">
              <w:rPr>
                <w:rFonts w:ascii="Times New Roman" w:hAnsi="Times New Roman" w:cs="Times New Roman"/>
                <w:sz w:val="10"/>
                <w:szCs w:val="10"/>
              </w:rPr>
              <w:t>BVID – 102</w:t>
            </w:r>
          </w:p>
        </w:tc>
        <w:tc>
          <w:tcPr>
            <w:tcW w:w="1109" w:type="pct"/>
          </w:tcPr>
          <w:p w:rsidR="005778B7" w:rsidRPr="00E2193F" w:rsidRDefault="005778B7" w:rsidP="004F5555">
            <w:pPr>
              <w:spacing w:line="360" w:lineRule="auto"/>
              <w:rPr>
                <w:rFonts w:ascii="Times New Roman" w:hAnsi="Times New Roman" w:cs="Times New Roman"/>
                <w:sz w:val="10"/>
                <w:szCs w:val="10"/>
              </w:rPr>
            </w:pPr>
            <w:r w:rsidRPr="00E2193F">
              <w:rPr>
                <w:rFonts w:ascii="Times New Roman" w:hAnsi="Times New Roman" w:cs="Times New Roman"/>
                <w:sz w:val="10"/>
                <w:szCs w:val="10"/>
              </w:rPr>
              <w:t>Design Drawings &amp; Graphics - I</w:t>
            </w:r>
          </w:p>
        </w:tc>
        <w:tc>
          <w:tcPr>
            <w:tcW w:w="361" w:type="pct"/>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3</w:t>
            </w:r>
          </w:p>
        </w:tc>
        <w:tc>
          <w:tcPr>
            <w:tcW w:w="392" w:type="pct"/>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4</w:t>
            </w:r>
          </w:p>
        </w:tc>
        <w:tc>
          <w:tcPr>
            <w:tcW w:w="309" w:type="pct"/>
            <w:tcBorders>
              <w:right w:val="single" w:sz="4" w:space="0" w:color="auto"/>
            </w:tcBorders>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3</w:t>
            </w:r>
          </w:p>
        </w:tc>
        <w:tc>
          <w:tcPr>
            <w:tcW w:w="230" w:type="pct"/>
            <w:tcBorders>
              <w:left w:val="single" w:sz="4" w:space="0" w:color="auto"/>
            </w:tcBorders>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8</w:t>
            </w:r>
          </w:p>
        </w:tc>
        <w:tc>
          <w:tcPr>
            <w:tcW w:w="686" w:type="pct"/>
            <w:tcBorders>
              <w:right w:val="single" w:sz="4" w:space="0" w:color="auto"/>
            </w:tcBorders>
          </w:tcPr>
          <w:p w:rsidR="005778B7" w:rsidRPr="00E2193F" w:rsidRDefault="005778B7" w:rsidP="004F5555">
            <w:pPr>
              <w:widowControl w:val="0"/>
              <w:autoSpaceDE w:val="0"/>
              <w:autoSpaceDN w:val="0"/>
              <w:adjustRightInd w:val="0"/>
              <w:spacing w:line="360" w:lineRule="auto"/>
              <w:jc w:val="center"/>
              <w:rPr>
                <w:rFonts w:ascii="Times New Roman" w:hAnsi="Times New Roman" w:cs="Times New Roman"/>
                <w:sz w:val="10"/>
                <w:szCs w:val="10"/>
              </w:rPr>
            </w:pPr>
            <w:r w:rsidRPr="00E2193F">
              <w:rPr>
                <w:rFonts w:ascii="Times New Roman" w:hAnsi="Times New Roman" w:cs="Times New Roman"/>
                <w:sz w:val="10"/>
                <w:szCs w:val="10"/>
              </w:rPr>
              <w:t>75 (60+15*)</w:t>
            </w:r>
          </w:p>
        </w:tc>
        <w:tc>
          <w:tcPr>
            <w:tcW w:w="294" w:type="pct"/>
            <w:tcBorders>
              <w:right w:val="single" w:sz="4" w:space="0" w:color="auto"/>
            </w:tcBorders>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 xml:space="preserve">3 </w:t>
            </w:r>
            <w:proofErr w:type="spellStart"/>
            <w:r w:rsidRPr="00E2193F">
              <w:rPr>
                <w:rFonts w:ascii="Times New Roman" w:hAnsi="Times New Roman" w:cs="Times New Roman"/>
                <w:sz w:val="10"/>
                <w:szCs w:val="10"/>
              </w:rPr>
              <w:t>hrs</w:t>
            </w:r>
            <w:proofErr w:type="spellEnd"/>
          </w:p>
        </w:tc>
        <w:tc>
          <w:tcPr>
            <w:tcW w:w="653" w:type="pct"/>
            <w:tcBorders>
              <w:left w:val="single" w:sz="4" w:space="0" w:color="auto"/>
            </w:tcBorders>
          </w:tcPr>
          <w:p w:rsidR="005778B7" w:rsidRPr="00E2193F" w:rsidRDefault="005778B7" w:rsidP="004F5555">
            <w:pPr>
              <w:spacing w:line="360" w:lineRule="auto"/>
              <w:jc w:val="center"/>
              <w:rPr>
                <w:rFonts w:ascii="Times New Roman" w:hAnsi="Times New Roman" w:cs="Times New Roman"/>
                <w:sz w:val="10"/>
                <w:szCs w:val="10"/>
              </w:rPr>
            </w:pPr>
            <w:r w:rsidRPr="00E2193F">
              <w:rPr>
                <w:rFonts w:ascii="Times New Roman" w:hAnsi="Times New Roman" w:cs="Times New Roman"/>
                <w:sz w:val="10"/>
                <w:szCs w:val="10"/>
              </w:rPr>
              <w:t>100</w:t>
            </w:r>
          </w:p>
        </w:tc>
        <w:tc>
          <w:tcPr>
            <w:tcW w:w="354" w:type="pct"/>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 xml:space="preserve">3 </w:t>
            </w:r>
            <w:proofErr w:type="spellStart"/>
            <w:r w:rsidRPr="00E2193F">
              <w:rPr>
                <w:rFonts w:ascii="Times New Roman" w:hAnsi="Times New Roman" w:cs="Times New Roman"/>
                <w:sz w:val="10"/>
                <w:szCs w:val="10"/>
              </w:rPr>
              <w:t>hrs</w:t>
            </w:r>
            <w:proofErr w:type="spellEnd"/>
          </w:p>
        </w:tc>
      </w:tr>
      <w:tr w:rsidR="005778B7" w:rsidRPr="00E2193F" w:rsidTr="004F5555">
        <w:trPr>
          <w:trHeight w:val="402"/>
        </w:trPr>
        <w:tc>
          <w:tcPr>
            <w:tcW w:w="612" w:type="pct"/>
          </w:tcPr>
          <w:p w:rsidR="005778B7" w:rsidRPr="00E2193F" w:rsidRDefault="005778B7" w:rsidP="004F5555">
            <w:pPr>
              <w:widowControl w:val="0"/>
              <w:autoSpaceDE w:val="0"/>
              <w:autoSpaceDN w:val="0"/>
              <w:adjustRightInd w:val="0"/>
              <w:spacing w:line="360" w:lineRule="auto"/>
              <w:jc w:val="center"/>
              <w:rPr>
                <w:rFonts w:ascii="Times New Roman" w:hAnsi="Times New Roman" w:cs="Times New Roman"/>
                <w:sz w:val="10"/>
                <w:szCs w:val="10"/>
              </w:rPr>
            </w:pPr>
            <w:r w:rsidRPr="00E2193F">
              <w:rPr>
                <w:rFonts w:ascii="Times New Roman" w:hAnsi="Times New Roman" w:cs="Times New Roman"/>
                <w:sz w:val="10"/>
                <w:szCs w:val="10"/>
              </w:rPr>
              <w:t>BVID – 103</w:t>
            </w:r>
          </w:p>
        </w:tc>
        <w:tc>
          <w:tcPr>
            <w:tcW w:w="1109" w:type="pct"/>
          </w:tcPr>
          <w:p w:rsidR="005778B7" w:rsidRPr="00E2193F" w:rsidRDefault="005778B7" w:rsidP="004F5555">
            <w:pPr>
              <w:widowControl w:val="0"/>
              <w:autoSpaceDE w:val="0"/>
              <w:autoSpaceDN w:val="0"/>
              <w:adjustRightInd w:val="0"/>
              <w:rPr>
                <w:rFonts w:ascii="Times New Roman" w:hAnsi="Times New Roman" w:cs="Times New Roman"/>
                <w:sz w:val="10"/>
                <w:szCs w:val="10"/>
              </w:rPr>
            </w:pPr>
            <w:r w:rsidRPr="00E2193F">
              <w:rPr>
                <w:rFonts w:ascii="Times New Roman" w:hAnsi="Times New Roman" w:cs="Times New Roman"/>
                <w:sz w:val="10"/>
                <w:szCs w:val="10"/>
              </w:rPr>
              <w:t>History of Interior Design</w:t>
            </w:r>
          </w:p>
        </w:tc>
        <w:tc>
          <w:tcPr>
            <w:tcW w:w="361" w:type="pct"/>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2</w:t>
            </w:r>
          </w:p>
        </w:tc>
        <w:tc>
          <w:tcPr>
            <w:tcW w:w="392" w:type="pct"/>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w:t>
            </w:r>
          </w:p>
        </w:tc>
        <w:tc>
          <w:tcPr>
            <w:tcW w:w="309" w:type="pct"/>
            <w:tcBorders>
              <w:right w:val="single" w:sz="4" w:space="0" w:color="auto"/>
            </w:tcBorders>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2</w:t>
            </w:r>
          </w:p>
        </w:tc>
        <w:tc>
          <w:tcPr>
            <w:tcW w:w="230" w:type="pct"/>
            <w:tcBorders>
              <w:left w:val="single" w:sz="4" w:space="0" w:color="auto"/>
            </w:tcBorders>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w:t>
            </w:r>
          </w:p>
        </w:tc>
        <w:tc>
          <w:tcPr>
            <w:tcW w:w="686" w:type="pct"/>
            <w:tcBorders>
              <w:right w:val="single" w:sz="4" w:space="0" w:color="auto"/>
            </w:tcBorders>
          </w:tcPr>
          <w:p w:rsidR="005778B7" w:rsidRPr="00E2193F" w:rsidRDefault="005778B7" w:rsidP="004F5555">
            <w:pPr>
              <w:spacing w:line="360" w:lineRule="auto"/>
              <w:jc w:val="center"/>
              <w:rPr>
                <w:rFonts w:ascii="Times New Roman" w:hAnsi="Times New Roman" w:cs="Times New Roman"/>
                <w:sz w:val="10"/>
                <w:szCs w:val="10"/>
              </w:rPr>
            </w:pPr>
            <w:r w:rsidRPr="00E2193F">
              <w:rPr>
                <w:rFonts w:ascii="Times New Roman" w:hAnsi="Times New Roman" w:cs="Times New Roman"/>
                <w:sz w:val="10"/>
                <w:szCs w:val="10"/>
              </w:rPr>
              <w:t>50 (40+10*)</w:t>
            </w:r>
          </w:p>
        </w:tc>
        <w:tc>
          <w:tcPr>
            <w:tcW w:w="294" w:type="pct"/>
            <w:tcBorders>
              <w:right w:val="single" w:sz="4" w:space="0" w:color="auto"/>
            </w:tcBorders>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 xml:space="preserve">3 </w:t>
            </w:r>
            <w:proofErr w:type="spellStart"/>
            <w:r w:rsidRPr="00E2193F">
              <w:rPr>
                <w:rFonts w:ascii="Times New Roman" w:hAnsi="Times New Roman" w:cs="Times New Roman"/>
                <w:sz w:val="10"/>
                <w:szCs w:val="10"/>
              </w:rPr>
              <w:t>hrs</w:t>
            </w:r>
            <w:proofErr w:type="spellEnd"/>
          </w:p>
        </w:tc>
        <w:tc>
          <w:tcPr>
            <w:tcW w:w="653" w:type="pct"/>
            <w:tcBorders>
              <w:left w:val="single" w:sz="4" w:space="0" w:color="auto"/>
            </w:tcBorders>
          </w:tcPr>
          <w:p w:rsidR="005778B7" w:rsidRPr="00E2193F" w:rsidRDefault="005778B7" w:rsidP="004F5555">
            <w:pPr>
              <w:spacing w:line="360" w:lineRule="auto"/>
              <w:jc w:val="center"/>
              <w:rPr>
                <w:rFonts w:ascii="Times New Roman" w:hAnsi="Times New Roman" w:cs="Times New Roman"/>
                <w:sz w:val="10"/>
                <w:szCs w:val="10"/>
              </w:rPr>
            </w:pPr>
            <w:r w:rsidRPr="00E2193F">
              <w:rPr>
                <w:rFonts w:ascii="Times New Roman" w:hAnsi="Times New Roman" w:cs="Times New Roman"/>
                <w:sz w:val="10"/>
                <w:szCs w:val="10"/>
              </w:rPr>
              <w:t>-</w:t>
            </w:r>
          </w:p>
        </w:tc>
        <w:tc>
          <w:tcPr>
            <w:tcW w:w="354" w:type="pct"/>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w:t>
            </w:r>
          </w:p>
        </w:tc>
      </w:tr>
      <w:tr w:rsidR="005778B7" w:rsidRPr="00E2193F" w:rsidTr="004F5555">
        <w:trPr>
          <w:trHeight w:val="690"/>
        </w:trPr>
        <w:tc>
          <w:tcPr>
            <w:tcW w:w="612" w:type="pct"/>
          </w:tcPr>
          <w:p w:rsidR="005778B7" w:rsidRPr="00E2193F" w:rsidRDefault="005778B7" w:rsidP="004F5555">
            <w:pPr>
              <w:widowControl w:val="0"/>
              <w:autoSpaceDE w:val="0"/>
              <w:autoSpaceDN w:val="0"/>
              <w:adjustRightInd w:val="0"/>
              <w:spacing w:line="360" w:lineRule="auto"/>
              <w:jc w:val="center"/>
              <w:rPr>
                <w:rFonts w:ascii="Times New Roman" w:hAnsi="Times New Roman" w:cs="Times New Roman"/>
                <w:sz w:val="10"/>
                <w:szCs w:val="10"/>
              </w:rPr>
            </w:pPr>
            <w:r w:rsidRPr="00E2193F">
              <w:rPr>
                <w:rFonts w:ascii="Times New Roman" w:hAnsi="Times New Roman" w:cs="Times New Roman"/>
                <w:sz w:val="10"/>
                <w:szCs w:val="10"/>
              </w:rPr>
              <w:t>BVID-104</w:t>
            </w:r>
          </w:p>
        </w:tc>
        <w:tc>
          <w:tcPr>
            <w:tcW w:w="1109" w:type="pct"/>
          </w:tcPr>
          <w:p w:rsidR="005778B7" w:rsidRDefault="005778B7" w:rsidP="004F5555">
            <w:pPr>
              <w:autoSpaceDE w:val="0"/>
              <w:autoSpaceDN w:val="0"/>
              <w:adjustRightInd w:val="0"/>
              <w:spacing w:line="360" w:lineRule="auto"/>
              <w:rPr>
                <w:rFonts w:ascii="Times New Roman" w:eastAsiaTheme="minorHAnsi" w:hAnsi="Times New Roman" w:cs="Times New Roman"/>
                <w:sz w:val="10"/>
                <w:szCs w:val="10"/>
              </w:rPr>
            </w:pPr>
            <w:r w:rsidRPr="00E2193F">
              <w:rPr>
                <w:rFonts w:ascii="Times New Roman" w:eastAsiaTheme="minorHAnsi" w:hAnsi="Times New Roman" w:cs="Times New Roman"/>
                <w:sz w:val="10"/>
                <w:szCs w:val="10"/>
              </w:rPr>
              <w:t>On Site Learning &amp; Market Survey of Building</w:t>
            </w:r>
          </w:p>
          <w:p w:rsidR="005778B7" w:rsidRPr="00E2193F" w:rsidRDefault="005778B7" w:rsidP="004F5555">
            <w:pPr>
              <w:autoSpaceDE w:val="0"/>
              <w:autoSpaceDN w:val="0"/>
              <w:adjustRightInd w:val="0"/>
              <w:spacing w:line="360" w:lineRule="auto"/>
              <w:rPr>
                <w:rFonts w:ascii="Times New Roman" w:eastAsiaTheme="minorHAnsi" w:hAnsi="Times New Roman" w:cs="Times New Roman"/>
                <w:sz w:val="10"/>
                <w:szCs w:val="10"/>
              </w:rPr>
            </w:pPr>
            <w:r w:rsidRPr="00E2193F">
              <w:rPr>
                <w:rFonts w:ascii="Times New Roman" w:eastAsiaTheme="minorHAnsi" w:hAnsi="Times New Roman" w:cs="Times New Roman"/>
                <w:sz w:val="10"/>
                <w:szCs w:val="10"/>
              </w:rPr>
              <w:t xml:space="preserve"> &amp; Construction  Materials</w:t>
            </w:r>
          </w:p>
          <w:p w:rsidR="005778B7" w:rsidRPr="00E2193F" w:rsidRDefault="005778B7" w:rsidP="004F5555">
            <w:pPr>
              <w:autoSpaceDE w:val="0"/>
              <w:autoSpaceDN w:val="0"/>
              <w:adjustRightInd w:val="0"/>
              <w:spacing w:line="360" w:lineRule="auto"/>
              <w:rPr>
                <w:rFonts w:ascii="Arial Black" w:eastAsiaTheme="minorHAnsi" w:hAnsi="Arial Black" w:cs="Times New Roman"/>
                <w:b/>
                <w:i/>
                <w:sz w:val="10"/>
                <w:szCs w:val="10"/>
              </w:rPr>
            </w:pPr>
            <w:r w:rsidRPr="00E2193F">
              <w:rPr>
                <w:rFonts w:ascii="Arial Black" w:eastAsiaTheme="minorHAnsi" w:hAnsi="Arial Black" w:cs="Times New Roman"/>
                <w:sz w:val="10"/>
                <w:szCs w:val="10"/>
              </w:rPr>
              <w:t xml:space="preserve"> </w:t>
            </w:r>
            <w:r w:rsidRPr="00E2193F">
              <w:rPr>
                <w:rFonts w:ascii="Arial Black" w:eastAsiaTheme="minorHAnsi" w:hAnsi="Arial Black" w:cs="Times New Roman"/>
                <w:b/>
                <w:i/>
                <w:sz w:val="10"/>
                <w:szCs w:val="10"/>
              </w:rPr>
              <w:t>(Only Practical)</w:t>
            </w:r>
          </w:p>
          <w:p w:rsidR="005778B7" w:rsidRPr="00E2193F" w:rsidRDefault="005778B7" w:rsidP="004F5555">
            <w:pPr>
              <w:widowControl w:val="0"/>
              <w:autoSpaceDE w:val="0"/>
              <w:autoSpaceDN w:val="0"/>
              <w:adjustRightInd w:val="0"/>
              <w:rPr>
                <w:rFonts w:ascii="Times New Roman" w:hAnsi="Times New Roman" w:cs="Times New Roman"/>
                <w:sz w:val="10"/>
                <w:szCs w:val="10"/>
              </w:rPr>
            </w:pPr>
          </w:p>
        </w:tc>
        <w:tc>
          <w:tcPr>
            <w:tcW w:w="361" w:type="pct"/>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w:t>
            </w:r>
          </w:p>
        </w:tc>
        <w:tc>
          <w:tcPr>
            <w:tcW w:w="392" w:type="pct"/>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2</w:t>
            </w:r>
          </w:p>
        </w:tc>
        <w:tc>
          <w:tcPr>
            <w:tcW w:w="309" w:type="pct"/>
            <w:tcBorders>
              <w:right w:val="single" w:sz="4" w:space="0" w:color="auto"/>
            </w:tcBorders>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w:t>
            </w:r>
          </w:p>
        </w:tc>
        <w:tc>
          <w:tcPr>
            <w:tcW w:w="230" w:type="pct"/>
            <w:tcBorders>
              <w:left w:val="single" w:sz="4" w:space="0" w:color="auto"/>
            </w:tcBorders>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4</w:t>
            </w:r>
          </w:p>
        </w:tc>
        <w:tc>
          <w:tcPr>
            <w:tcW w:w="686" w:type="pct"/>
            <w:tcBorders>
              <w:right w:val="single" w:sz="4" w:space="0" w:color="auto"/>
            </w:tcBorders>
          </w:tcPr>
          <w:p w:rsidR="005778B7" w:rsidRPr="00E2193F" w:rsidRDefault="005778B7" w:rsidP="004F5555">
            <w:pPr>
              <w:spacing w:line="360" w:lineRule="auto"/>
              <w:jc w:val="center"/>
              <w:rPr>
                <w:rFonts w:ascii="Times New Roman" w:hAnsi="Times New Roman" w:cs="Times New Roman"/>
                <w:sz w:val="10"/>
                <w:szCs w:val="10"/>
              </w:rPr>
            </w:pPr>
            <w:r w:rsidRPr="00E2193F">
              <w:rPr>
                <w:rFonts w:ascii="Times New Roman" w:hAnsi="Times New Roman" w:cs="Times New Roman"/>
                <w:sz w:val="10"/>
                <w:szCs w:val="10"/>
              </w:rPr>
              <w:t>-</w:t>
            </w:r>
          </w:p>
        </w:tc>
        <w:tc>
          <w:tcPr>
            <w:tcW w:w="294" w:type="pct"/>
            <w:tcBorders>
              <w:right w:val="single" w:sz="4" w:space="0" w:color="auto"/>
            </w:tcBorders>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w:t>
            </w:r>
          </w:p>
        </w:tc>
        <w:tc>
          <w:tcPr>
            <w:tcW w:w="653" w:type="pct"/>
            <w:tcBorders>
              <w:left w:val="single" w:sz="4" w:space="0" w:color="auto"/>
            </w:tcBorders>
          </w:tcPr>
          <w:p w:rsidR="005778B7" w:rsidRPr="00E2193F" w:rsidRDefault="005778B7" w:rsidP="004F5555">
            <w:pPr>
              <w:spacing w:line="360" w:lineRule="auto"/>
              <w:jc w:val="center"/>
              <w:rPr>
                <w:rFonts w:ascii="Times New Roman" w:hAnsi="Times New Roman" w:cs="Times New Roman"/>
                <w:sz w:val="10"/>
                <w:szCs w:val="10"/>
              </w:rPr>
            </w:pPr>
            <w:r w:rsidRPr="00E2193F">
              <w:rPr>
                <w:rFonts w:ascii="Times New Roman" w:hAnsi="Times New Roman" w:cs="Times New Roman"/>
                <w:sz w:val="10"/>
                <w:szCs w:val="10"/>
              </w:rPr>
              <w:t>50 (40+10*)</w:t>
            </w:r>
          </w:p>
        </w:tc>
        <w:tc>
          <w:tcPr>
            <w:tcW w:w="354" w:type="pct"/>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 xml:space="preserve">3 </w:t>
            </w:r>
            <w:proofErr w:type="spellStart"/>
            <w:r w:rsidRPr="00E2193F">
              <w:rPr>
                <w:rFonts w:ascii="Times New Roman" w:hAnsi="Times New Roman" w:cs="Times New Roman"/>
                <w:sz w:val="10"/>
                <w:szCs w:val="10"/>
              </w:rPr>
              <w:t>hrs</w:t>
            </w:r>
            <w:proofErr w:type="spellEnd"/>
          </w:p>
        </w:tc>
      </w:tr>
      <w:tr w:rsidR="005778B7" w:rsidRPr="00E2193F" w:rsidTr="004F5555">
        <w:tc>
          <w:tcPr>
            <w:tcW w:w="612" w:type="pct"/>
          </w:tcPr>
          <w:p w:rsidR="005778B7" w:rsidRPr="00E2193F" w:rsidRDefault="005778B7" w:rsidP="004F5555">
            <w:pPr>
              <w:widowControl w:val="0"/>
              <w:autoSpaceDE w:val="0"/>
              <w:autoSpaceDN w:val="0"/>
              <w:adjustRightInd w:val="0"/>
              <w:spacing w:line="360" w:lineRule="auto"/>
              <w:jc w:val="center"/>
              <w:rPr>
                <w:rFonts w:ascii="Times New Roman" w:hAnsi="Times New Roman" w:cs="Times New Roman"/>
                <w:sz w:val="10"/>
                <w:szCs w:val="10"/>
              </w:rPr>
            </w:pPr>
            <w:r w:rsidRPr="00E2193F">
              <w:rPr>
                <w:rFonts w:ascii="Times New Roman" w:hAnsi="Times New Roman" w:cs="Times New Roman"/>
                <w:sz w:val="10"/>
                <w:szCs w:val="10"/>
              </w:rPr>
              <w:t>BVID – 105</w:t>
            </w:r>
          </w:p>
        </w:tc>
        <w:tc>
          <w:tcPr>
            <w:tcW w:w="1109" w:type="pct"/>
          </w:tcPr>
          <w:p w:rsidR="005778B7" w:rsidRPr="00E2193F" w:rsidRDefault="005778B7" w:rsidP="004F5555">
            <w:pPr>
              <w:autoSpaceDE w:val="0"/>
              <w:autoSpaceDN w:val="0"/>
              <w:adjustRightInd w:val="0"/>
              <w:spacing w:line="360" w:lineRule="auto"/>
              <w:rPr>
                <w:rFonts w:ascii="Times New Roman" w:hAnsi="Times New Roman" w:cs="Times New Roman"/>
                <w:sz w:val="10"/>
                <w:szCs w:val="10"/>
              </w:rPr>
            </w:pPr>
            <w:r w:rsidRPr="00E2193F">
              <w:rPr>
                <w:rFonts w:ascii="Times New Roman" w:hAnsi="Times New Roman" w:cs="Times New Roman"/>
                <w:sz w:val="10"/>
                <w:szCs w:val="10"/>
              </w:rPr>
              <w:t xml:space="preserve">Workshop  (Ceramics &amp; Craft Items) </w:t>
            </w:r>
          </w:p>
          <w:p w:rsidR="005778B7" w:rsidRPr="00E2193F" w:rsidRDefault="005778B7" w:rsidP="004F5555">
            <w:pPr>
              <w:autoSpaceDE w:val="0"/>
              <w:autoSpaceDN w:val="0"/>
              <w:adjustRightInd w:val="0"/>
              <w:spacing w:line="360" w:lineRule="auto"/>
              <w:rPr>
                <w:rFonts w:ascii="Arial Black" w:eastAsiaTheme="minorHAnsi" w:hAnsi="Arial Black" w:cs="Times New Roman"/>
                <w:b/>
                <w:i/>
                <w:sz w:val="10"/>
                <w:szCs w:val="10"/>
              </w:rPr>
            </w:pPr>
            <w:r w:rsidRPr="00E2193F">
              <w:rPr>
                <w:rFonts w:ascii="Arial Black" w:eastAsiaTheme="minorHAnsi" w:hAnsi="Arial Black" w:cs="Times New Roman"/>
                <w:b/>
                <w:i/>
                <w:sz w:val="10"/>
                <w:szCs w:val="10"/>
              </w:rPr>
              <w:t>(Only Practical)</w:t>
            </w:r>
          </w:p>
          <w:p w:rsidR="005778B7" w:rsidRPr="00E2193F" w:rsidRDefault="005778B7" w:rsidP="004F5555">
            <w:pPr>
              <w:spacing w:line="360" w:lineRule="auto"/>
              <w:rPr>
                <w:rFonts w:ascii="Times New Roman" w:hAnsi="Times New Roman" w:cs="Times New Roman"/>
                <w:sz w:val="10"/>
                <w:szCs w:val="10"/>
              </w:rPr>
            </w:pPr>
          </w:p>
        </w:tc>
        <w:tc>
          <w:tcPr>
            <w:tcW w:w="361" w:type="pct"/>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w:t>
            </w:r>
          </w:p>
        </w:tc>
        <w:tc>
          <w:tcPr>
            <w:tcW w:w="392" w:type="pct"/>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2</w:t>
            </w:r>
          </w:p>
        </w:tc>
        <w:tc>
          <w:tcPr>
            <w:tcW w:w="309" w:type="pct"/>
            <w:tcBorders>
              <w:right w:val="single" w:sz="4" w:space="0" w:color="auto"/>
            </w:tcBorders>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w:t>
            </w:r>
          </w:p>
        </w:tc>
        <w:tc>
          <w:tcPr>
            <w:tcW w:w="230" w:type="pct"/>
            <w:tcBorders>
              <w:left w:val="single" w:sz="4" w:space="0" w:color="auto"/>
            </w:tcBorders>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4</w:t>
            </w:r>
          </w:p>
        </w:tc>
        <w:tc>
          <w:tcPr>
            <w:tcW w:w="686" w:type="pct"/>
            <w:tcBorders>
              <w:right w:val="single" w:sz="4" w:space="0" w:color="auto"/>
            </w:tcBorders>
          </w:tcPr>
          <w:p w:rsidR="005778B7" w:rsidRPr="00E2193F" w:rsidRDefault="005778B7" w:rsidP="004F5555">
            <w:pPr>
              <w:spacing w:line="360" w:lineRule="auto"/>
              <w:jc w:val="center"/>
              <w:rPr>
                <w:rFonts w:ascii="Times New Roman" w:hAnsi="Times New Roman" w:cs="Times New Roman"/>
                <w:sz w:val="10"/>
                <w:szCs w:val="10"/>
              </w:rPr>
            </w:pPr>
            <w:r w:rsidRPr="00E2193F">
              <w:rPr>
                <w:rFonts w:ascii="Times New Roman" w:hAnsi="Times New Roman" w:cs="Times New Roman"/>
                <w:sz w:val="10"/>
                <w:szCs w:val="10"/>
              </w:rPr>
              <w:t>-</w:t>
            </w:r>
          </w:p>
        </w:tc>
        <w:tc>
          <w:tcPr>
            <w:tcW w:w="294" w:type="pct"/>
            <w:tcBorders>
              <w:right w:val="single" w:sz="4" w:space="0" w:color="auto"/>
            </w:tcBorders>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w:t>
            </w:r>
          </w:p>
        </w:tc>
        <w:tc>
          <w:tcPr>
            <w:tcW w:w="653" w:type="pct"/>
            <w:tcBorders>
              <w:left w:val="single" w:sz="4" w:space="0" w:color="auto"/>
            </w:tcBorders>
          </w:tcPr>
          <w:p w:rsidR="005778B7" w:rsidRPr="00E2193F" w:rsidRDefault="005778B7" w:rsidP="004F5555">
            <w:pPr>
              <w:spacing w:line="360" w:lineRule="auto"/>
              <w:jc w:val="center"/>
              <w:rPr>
                <w:rFonts w:ascii="Times New Roman" w:hAnsi="Times New Roman" w:cs="Times New Roman"/>
                <w:sz w:val="10"/>
                <w:szCs w:val="10"/>
              </w:rPr>
            </w:pPr>
            <w:r w:rsidRPr="00E2193F">
              <w:rPr>
                <w:rFonts w:ascii="Times New Roman" w:hAnsi="Times New Roman" w:cs="Times New Roman"/>
                <w:sz w:val="10"/>
                <w:szCs w:val="10"/>
              </w:rPr>
              <w:t>50 (40+10*)</w:t>
            </w:r>
          </w:p>
        </w:tc>
        <w:tc>
          <w:tcPr>
            <w:tcW w:w="354" w:type="pct"/>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 xml:space="preserve">3 </w:t>
            </w:r>
            <w:proofErr w:type="spellStart"/>
            <w:r w:rsidRPr="00E2193F">
              <w:rPr>
                <w:rFonts w:ascii="Times New Roman" w:hAnsi="Times New Roman" w:cs="Times New Roman"/>
                <w:sz w:val="10"/>
                <w:szCs w:val="10"/>
              </w:rPr>
              <w:t>hrs</w:t>
            </w:r>
            <w:proofErr w:type="spellEnd"/>
          </w:p>
        </w:tc>
      </w:tr>
      <w:tr w:rsidR="005778B7" w:rsidRPr="00E2193F" w:rsidTr="004F5555">
        <w:trPr>
          <w:trHeight w:val="398"/>
        </w:trPr>
        <w:tc>
          <w:tcPr>
            <w:tcW w:w="612" w:type="pct"/>
          </w:tcPr>
          <w:p w:rsidR="005778B7" w:rsidRPr="00E2193F" w:rsidRDefault="005778B7" w:rsidP="004F5555">
            <w:pPr>
              <w:widowControl w:val="0"/>
              <w:tabs>
                <w:tab w:val="left" w:pos="1232"/>
              </w:tabs>
              <w:autoSpaceDE w:val="0"/>
              <w:autoSpaceDN w:val="0"/>
              <w:adjustRightInd w:val="0"/>
              <w:jc w:val="center"/>
              <w:rPr>
                <w:rFonts w:ascii="Arial Black" w:hAnsi="Arial Black" w:cs="Times New Roman"/>
                <w:b/>
                <w:i/>
                <w:sz w:val="10"/>
                <w:szCs w:val="10"/>
              </w:rPr>
            </w:pPr>
            <w:r w:rsidRPr="00E2193F">
              <w:rPr>
                <w:rFonts w:ascii="Arial Black" w:hAnsi="Arial Black" w:cs="Times New Roman"/>
                <w:b/>
                <w:i/>
                <w:sz w:val="10"/>
                <w:szCs w:val="10"/>
              </w:rPr>
              <w:t>TOTAL</w:t>
            </w:r>
          </w:p>
        </w:tc>
        <w:tc>
          <w:tcPr>
            <w:tcW w:w="1109" w:type="pct"/>
          </w:tcPr>
          <w:p w:rsidR="005778B7" w:rsidRPr="00E2193F" w:rsidRDefault="005778B7" w:rsidP="004F5555">
            <w:pPr>
              <w:widowControl w:val="0"/>
              <w:tabs>
                <w:tab w:val="left" w:pos="6480"/>
              </w:tabs>
              <w:autoSpaceDE w:val="0"/>
              <w:autoSpaceDN w:val="0"/>
              <w:adjustRightInd w:val="0"/>
              <w:rPr>
                <w:rFonts w:ascii="Arial Black" w:hAnsi="Arial Black" w:cs="Times New Roman"/>
                <w:b/>
                <w:i/>
                <w:sz w:val="10"/>
                <w:szCs w:val="10"/>
              </w:rPr>
            </w:pPr>
            <w:r w:rsidRPr="00E2193F">
              <w:rPr>
                <w:rFonts w:ascii="Arial Black" w:hAnsi="Arial Black" w:cs="Times New Roman"/>
                <w:b/>
                <w:i/>
                <w:sz w:val="10"/>
                <w:szCs w:val="10"/>
              </w:rPr>
              <w:t xml:space="preserve">Skill Component </w:t>
            </w:r>
          </w:p>
          <w:p w:rsidR="005778B7" w:rsidRPr="00E2193F" w:rsidRDefault="005778B7" w:rsidP="004F5555">
            <w:pPr>
              <w:widowControl w:val="0"/>
              <w:autoSpaceDE w:val="0"/>
              <w:autoSpaceDN w:val="0"/>
              <w:adjustRightInd w:val="0"/>
              <w:rPr>
                <w:rFonts w:ascii="Arial Black" w:hAnsi="Arial Black" w:cs="Times New Roman"/>
                <w:i/>
                <w:sz w:val="10"/>
                <w:szCs w:val="10"/>
              </w:rPr>
            </w:pPr>
          </w:p>
        </w:tc>
        <w:tc>
          <w:tcPr>
            <w:tcW w:w="361" w:type="pct"/>
          </w:tcPr>
          <w:p w:rsidR="005778B7" w:rsidRPr="00E2193F" w:rsidRDefault="005778B7" w:rsidP="004F5555">
            <w:pPr>
              <w:jc w:val="center"/>
              <w:rPr>
                <w:rFonts w:ascii="Arial Black" w:hAnsi="Arial Black" w:cs="Times New Roman"/>
                <w:b/>
                <w:i/>
                <w:sz w:val="10"/>
                <w:szCs w:val="10"/>
              </w:rPr>
            </w:pPr>
            <w:r w:rsidRPr="00E2193F">
              <w:rPr>
                <w:rFonts w:ascii="Arial Black" w:hAnsi="Arial Black" w:cs="Times New Roman"/>
                <w:b/>
                <w:i/>
                <w:sz w:val="10"/>
                <w:szCs w:val="10"/>
              </w:rPr>
              <w:t>7</w:t>
            </w:r>
          </w:p>
        </w:tc>
        <w:tc>
          <w:tcPr>
            <w:tcW w:w="392" w:type="pct"/>
            <w:tcBorders>
              <w:right w:val="single" w:sz="4" w:space="0" w:color="auto"/>
            </w:tcBorders>
          </w:tcPr>
          <w:p w:rsidR="005778B7" w:rsidRPr="00E2193F" w:rsidRDefault="005778B7" w:rsidP="004F5555">
            <w:pPr>
              <w:jc w:val="center"/>
              <w:rPr>
                <w:rFonts w:ascii="Arial Black" w:hAnsi="Arial Black" w:cs="Times New Roman"/>
                <w:b/>
                <w:i/>
                <w:sz w:val="10"/>
                <w:szCs w:val="10"/>
              </w:rPr>
            </w:pPr>
            <w:r w:rsidRPr="00E2193F">
              <w:rPr>
                <w:rFonts w:ascii="Arial Black" w:hAnsi="Arial Black" w:cs="Times New Roman"/>
                <w:b/>
                <w:i/>
                <w:sz w:val="10"/>
                <w:szCs w:val="10"/>
              </w:rPr>
              <w:t>11</w:t>
            </w:r>
          </w:p>
        </w:tc>
        <w:tc>
          <w:tcPr>
            <w:tcW w:w="309" w:type="pct"/>
            <w:tcBorders>
              <w:left w:val="single" w:sz="4" w:space="0" w:color="auto"/>
              <w:right w:val="single" w:sz="4" w:space="0" w:color="auto"/>
            </w:tcBorders>
          </w:tcPr>
          <w:p w:rsidR="005778B7" w:rsidRPr="00E2193F" w:rsidRDefault="005778B7" w:rsidP="004F5555">
            <w:pPr>
              <w:jc w:val="center"/>
              <w:rPr>
                <w:rFonts w:ascii="Arial Black" w:hAnsi="Arial Black" w:cs="Times New Roman"/>
                <w:b/>
                <w:i/>
                <w:sz w:val="10"/>
                <w:szCs w:val="10"/>
              </w:rPr>
            </w:pPr>
            <w:r w:rsidRPr="00E2193F">
              <w:rPr>
                <w:rFonts w:ascii="Arial Black" w:hAnsi="Arial Black" w:cs="Times New Roman"/>
                <w:b/>
                <w:i/>
                <w:sz w:val="10"/>
                <w:szCs w:val="10"/>
              </w:rPr>
              <w:t>7</w:t>
            </w:r>
          </w:p>
        </w:tc>
        <w:tc>
          <w:tcPr>
            <w:tcW w:w="230" w:type="pct"/>
            <w:tcBorders>
              <w:left w:val="single" w:sz="4" w:space="0" w:color="auto"/>
              <w:right w:val="single" w:sz="4" w:space="0" w:color="auto"/>
            </w:tcBorders>
          </w:tcPr>
          <w:p w:rsidR="005778B7" w:rsidRPr="00E2193F" w:rsidRDefault="005778B7" w:rsidP="004F5555">
            <w:pPr>
              <w:jc w:val="center"/>
              <w:rPr>
                <w:rFonts w:ascii="Arial Black" w:hAnsi="Arial Black" w:cs="Times New Roman"/>
                <w:b/>
                <w:i/>
                <w:sz w:val="10"/>
                <w:szCs w:val="10"/>
              </w:rPr>
            </w:pPr>
            <w:r w:rsidRPr="00E2193F">
              <w:rPr>
                <w:rFonts w:ascii="Arial Black" w:hAnsi="Arial Black" w:cs="Times New Roman"/>
                <w:b/>
                <w:i/>
                <w:sz w:val="10"/>
                <w:szCs w:val="10"/>
              </w:rPr>
              <w:t>22</w:t>
            </w:r>
          </w:p>
        </w:tc>
        <w:tc>
          <w:tcPr>
            <w:tcW w:w="686" w:type="pct"/>
            <w:tcBorders>
              <w:left w:val="single" w:sz="4" w:space="0" w:color="auto"/>
              <w:right w:val="single" w:sz="4" w:space="0" w:color="auto"/>
            </w:tcBorders>
          </w:tcPr>
          <w:p w:rsidR="005778B7" w:rsidRPr="00E2193F" w:rsidRDefault="005778B7" w:rsidP="004F5555">
            <w:pPr>
              <w:jc w:val="center"/>
              <w:rPr>
                <w:rFonts w:ascii="Arial Black" w:hAnsi="Arial Black" w:cs="Times New Roman"/>
                <w:b/>
                <w:sz w:val="10"/>
                <w:szCs w:val="10"/>
              </w:rPr>
            </w:pPr>
            <w:r w:rsidRPr="00E2193F">
              <w:rPr>
                <w:rFonts w:ascii="Arial Black" w:hAnsi="Arial Black" w:cs="Times New Roman"/>
                <w:b/>
                <w:sz w:val="10"/>
                <w:szCs w:val="10"/>
              </w:rPr>
              <w:t>175 (140 +35*)</w:t>
            </w:r>
          </w:p>
        </w:tc>
        <w:tc>
          <w:tcPr>
            <w:tcW w:w="294" w:type="pct"/>
            <w:tcBorders>
              <w:right w:val="single" w:sz="4" w:space="0" w:color="auto"/>
            </w:tcBorders>
          </w:tcPr>
          <w:p w:rsidR="005778B7" w:rsidRPr="00E2193F" w:rsidRDefault="005778B7" w:rsidP="004F5555">
            <w:pPr>
              <w:jc w:val="center"/>
              <w:rPr>
                <w:rFonts w:ascii="Arial Black" w:hAnsi="Arial Black" w:cs="Times New Roman"/>
                <w:b/>
                <w:i/>
                <w:sz w:val="10"/>
                <w:szCs w:val="10"/>
              </w:rPr>
            </w:pPr>
            <w:r w:rsidRPr="00E2193F">
              <w:rPr>
                <w:rFonts w:ascii="Arial Black" w:hAnsi="Arial Black" w:cs="Times New Roman"/>
                <w:b/>
                <w:i/>
                <w:sz w:val="10"/>
                <w:szCs w:val="10"/>
              </w:rPr>
              <w:t>-</w:t>
            </w:r>
          </w:p>
        </w:tc>
        <w:tc>
          <w:tcPr>
            <w:tcW w:w="653" w:type="pct"/>
            <w:tcBorders>
              <w:left w:val="single" w:sz="4" w:space="0" w:color="auto"/>
              <w:right w:val="single" w:sz="4" w:space="0" w:color="auto"/>
            </w:tcBorders>
          </w:tcPr>
          <w:p w:rsidR="005778B7" w:rsidRPr="00E2193F" w:rsidRDefault="005778B7" w:rsidP="004F5555">
            <w:pPr>
              <w:jc w:val="center"/>
              <w:rPr>
                <w:rFonts w:ascii="Arial Black" w:hAnsi="Arial Black" w:cs="Times New Roman"/>
                <w:b/>
                <w:sz w:val="10"/>
                <w:szCs w:val="10"/>
              </w:rPr>
            </w:pPr>
            <w:r w:rsidRPr="00E2193F">
              <w:rPr>
                <w:rFonts w:ascii="Arial Black" w:hAnsi="Arial Black" w:cs="Times New Roman"/>
                <w:b/>
                <w:sz w:val="10"/>
                <w:szCs w:val="10"/>
              </w:rPr>
              <w:t>275 (255+20*)</w:t>
            </w:r>
          </w:p>
        </w:tc>
        <w:tc>
          <w:tcPr>
            <w:tcW w:w="354" w:type="pct"/>
            <w:tcBorders>
              <w:left w:val="single" w:sz="4" w:space="0" w:color="auto"/>
            </w:tcBorders>
          </w:tcPr>
          <w:p w:rsidR="005778B7" w:rsidRPr="00E2193F" w:rsidRDefault="005778B7" w:rsidP="004F5555">
            <w:pPr>
              <w:tabs>
                <w:tab w:val="left" w:pos="206"/>
                <w:tab w:val="center" w:pos="523"/>
              </w:tabs>
              <w:jc w:val="center"/>
              <w:rPr>
                <w:rFonts w:ascii="Times New Roman" w:hAnsi="Times New Roman" w:cs="Times New Roman"/>
                <w:b/>
                <w:i/>
                <w:sz w:val="10"/>
                <w:szCs w:val="10"/>
              </w:rPr>
            </w:pPr>
            <w:r w:rsidRPr="00E2193F">
              <w:rPr>
                <w:rFonts w:ascii="Times New Roman" w:hAnsi="Times New Roman" w:cs="Times New Roman"/>
                <w:b/>
                <w:i/>
                <w:sz w:val="10"/>
                <w:szCs w:val="10"/>
              </w:rPr>
              <w:t>-</w:t>
            </w:r>
          </w:p>
        </w:tc>
      </w:tr>
      <w:tr w:rsidR="005778B7" w:rsidRPr="00E2193F" w:rsidTr="004F5555">
        <w:trPr>
          <w:trHeight w:val="483"/>
        </w:trPr>
        <w:tc>
          <w:tcPr>
            <w:tcW w:w="612" w:type="pct"/>
            <w:tcBorders>
              <w:left w:val="single" w:sz="4" w:space="0" w:color="auto"/>
              <w:right w:val="single" w:sz="4" w:space="0" w:color="auto"/>
            </w:tcBorders>
          </w:tcPr>
          <w:p w:rsidR="005778B7" w:rsidRPr="00E2193F" w:rsidRDefault="005778B7" w:rsidP="004F5555">
            <w:pPr>
              <w:widowControl w:val="0"/>
              <w:autoSpaceDE w:val="0"/>
              <w:autoSpaceDN w:val="0"/>
              <w:adjustRightInd w:val="0"/>
              <w:spacing w:line="360" w:lineRule="auto"/>
              <w:jc w:val="center"/>
              <w:rPr>
                <w:rFonts w:ascii="Times New Roman" w:hAnsi="Times New Roman" w:cs="Times New Roman"/>
                <w:sz w:val="10"/>
                <w:szCs w:val="10"/>
              </w:rPr>
            </w:pPr>
            <w:r w:rsidRPr="00E2193F">
              <w:rPr>
                <w:rFonts w:ascii="Times New Roman" w:hAnsi="Times New Roman" w:cs="Times New Roman"/>
                <w:sz w:val="10"/>
                <w:szCs w:val="10"/>
              </w:rPr>
              <w:t>BVG-101</w:t>
            </w:r>
            <w:r>
              <w:rPr>
                <w:rFonts w:ascii="Times New Roman" w:hAnsi="Times New Roman" w:cs="Times New Roman"/>
                <w:sz w:val="10"/>
                <w:szCs w:val="10"/>
              </w:rPr>
              <w:t xml:space="preserve"> </w:t>
            </w:r>
            <w:r w:rsidRPr="00D95B37">
              <w:rPr>
                <w:rFonts w:ascii="Times New Roman" w:hAnsi="Times New Roman" w:cs="Times New Roman"/>
                <w:sz w:val="10"/>
                <w:szCs w:val="10"/>
              </w:rPr>
              <w:t>**</w:t>
            </w:r>
          </w:p>
        </w:tc>
        <w:tc>
          <w:tcPr>
            <w:tcW w:w="1109" w:type="pct"/>
            <w:tcBorders>
              <w:left w:val="single" w:sz="4" w:space="0" w:color="auto"/>
              <w:right w:val="single" w:sz="4" w:space="0" w:color="auto"/>
            </w:tcBorders>
          </w:tcPr>
          <w:p w:rsidR="005778B7" w:rsidRPr="00E2193F" w:rsidRDefault="005778B7" w:rsidP="004F5555">
            <w:pPr>
              <w:autoSpaceDE w:val="0"/>
              <w:autoSpaceDN w:val="0"/>
              <w:adjustRightInd w:val="0"/>
              <w:spacing w:line="360" w:lineRule="auto"/>
              <w:rPr>
                <w:rFonts w:ascii="Times New Roman" w:hAnsi="Times New Roman" w:cs="Times New Roman"/>
                <w:sz w:val="10"/>
                <w:szCs w:val="10"/>
              </w:rPr>
            </w:pPr>
            <w:r w:rsidRPr="00E2193F">
              <w:rPr>
                <w:rFonts w:ascii="Times New Roman" w:hAnsi="Times New Roman" w:cs="Times New Roman"/>
                <w:sz w:val="10"/>
                <w:szCs w:val="10"/>
              </w:rPr>
              <w:t>Computer Applications – I</w:t>
            </w:r>
            <w:r>
              <w:rPr>
                <w:rFonts w:ascii="Times New Roman" w:hAnsi="Times New Roman" w:cs="Times New Roman"/>
                <w:sz w:val="10"/>
                <w:szCs w:val="10"/>
              </w:rPr>
              <w:t>**</w:t>
            </w:r>
          </w:p>
          <w:p w:rsidR="005778B7" w:rsidRPr="00E2193F" w:rsidRDefault="005778B7" w:rsidP="004F5555">
            <w:pPr>
              <w:autoSpaceDE w:val="0"/>
              <w:autoSpaceDN w:val="0"/>
              <w:adjustRightInd w:val="0"/>
              <w:spacing w:line="360" w:lineRule="auto"/>
              <w:rPr>
                <w:rFonts w:ascii="Arial Black" w:eastAsiaTheme="minorHAnsi" w:hAnsi="Arial Black" w:cs="Times New Roman"/>
                <w:i/>
                <w:sz w:val="10"/>
                <w:szCs w:val="10"/>
              </w:rPr>
            </w:pPr>
            <w:r w:rsidRPr="00E2193F">
              <w:rPr>
                <w:rFonts w:ascii="Times New Roman" w:hAnsi="Times New Roman" w:cs="Times New Roman"/>
                <w:sz w:val="10"/>
                <w:szCs w:val="10"/>
              </w:rPr>
              <w:t xml:space="preserve"> </w:t>
            </w:r>
            <w:r w:rsidRPr="00E2193F">
              <w:rPr>
                <w:rFonts w:ascii="Arial Black" w:eastAsiaTheme="minorHAnsi" w:hAnsi="Arial Black" w:cs="Times New Roman"/>
                <w:b/>
                <w:i/>
                <w:sz w:val="10"/>
                <w:szCs w:val="10"/>
              </w:rPr>
              <w:t>(Only Practical)</w:t>
            </w:r>
          </w:p>
          <w:p w:rsidR="005778B7" w:rsidRPr="00E2193F" w:rsidRDefault="005778B7" w:rsidP="004F5555">
            <w:pPr>
              <w:widowControl w:val="0"/>
              <w:autoSpaceDE w:val="0"/>
              <w:autoSpaceDN w:val="0"/>
              <w:adjustRightInd w:val="0"/>
              <w:spacing w:line="360" w:lineRule="auto"/>
              <w:rPr>
                <w:rFonts w:ascii="Times New Roman" w:hAnsi="Times New Roman" w:cs="Times New Roman"/>
                <w:sz w:val="10"/>
                <w:szCs w:val="10"/>
              </w:rPr>
            </w:pPr>
          </w:p>
        </w:tc>
        <w:tc>
          <w:tcPr>
            <w:tcW w:w="361" w:type="pct"/>
            <w:tcBorders>
              <w:left w:val="single" w:sz="4" w:space="0" w:color="auto"/>
              <w:right w:val="single" w:sz="4" w:space="0" w:color="auto"/>
            </w:tcBorders>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w:t>
            </w:r>
          </w:p>
        </w:tc>
        <w:tc>
          <w:tcPr>
            <w:tcW w:w="392" w:type="pct"/>
            <w:tcBorders>
              <w:left w:val="single" w:sz="4" w:space="0" w:color="auto"/>
              <w:right w:val="single" w:sz="4" w:space="0" w:color="auto"/>
            </w:tcBorders>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6</w:t>
            </w:r>
          </w:p>
        </w:tc>
        <w:tc>
          <w:tcPr>
            <w:tcW w:w="309" w:type="pct"/>
            <w:tcBorders>
              <w:left w:val="single" w:sz="4" w:space="0" w:color="auto"/>
              <w:right w:val="single" w:sz="4" w:space="0" w:color="auto"/>
            </w:tcBorders>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w:t>
            </w:r>
          </w:p>
        </w:tc>
        <w:tc>
          <w:tcPr>
            <w:tcW w:w="230" w:type="pct"/>
            <w:tcBorders>
              <w:left w:val="single" w:sz="4" w:space="0" w:color="auto"/>
              <w:right w:val="single" w:sz="4" w:space="0" w:color="auto"/>
            </w:tcBorders>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12</w:t>
            </w:r>
          </w:p>
        </w:tc>
        <w:tc>
          <w:tcPr>
            <w:tcW w:w="686" w:type="pct"/>
            <w:tcBorders>
              <w:left w:val="single" w:sz="4" w:space="0" w:color="auto"/>
              <w:right w:val="single" w:sz="4" w:space="0" w:color="auto"/>
            </w:tcBorders>
          </w:tcPr>
          <w:p w:rsidR="005778B7" w:rsidRPr="00E2193F" w:rsidRDefault="005778B7" w:rsidP="004F5555">
            <w:pPr>
              <w:spacing w:line="360" w:lineRule="auto"/>
              <w:jc w:val="center"/>
              <w:rPr>
                <w:rFonts w:ascii="Times New Roman" w:hAnsi="Times New Roman" w:cs="Times New Roman"/>
                <w:sz w:val="10"/>
                <w:szCs w:val="10"/>
              </w:rPr>
            </w:pPr>
            <w:r w:rsidRPr="00E2193F">
              <w:rPr>
                <w:rFonts w:ascii="Times New Roman" w:hAnsi="Times New Roman" w:cs="Times New Roman"/>
                <w:sz w:val="10"/>
                <w:szCs w:val="10"/>
              </w:rPr>
              <w:t>-</w:t>
            </w:r>
          </w:p>
        </w:tc>
        <w:tc>
          <w:tcPr>
            <w:tcW w:w="294" w:type="pct"/>
            <w:tcBorders>
              <w:left w:val="single" w:sz="4" w:space="0" w:color="auto"/>
              <w:right w:val="single" w:sz="4" w:space="0" w:color="auto"/>
            </w:tcBorders>
          </w:tcPr>
          <w:p w:rsidR="005778B7" w:rsidRPr="00E2193F" w:rsidRDefault="005778B7" w:rsidP="004F5555">
            <w:pPr>
              <w:rPr>
                <w:rFonts w:ascii="Times New Roman" w:hAnsi="Times New Roman" w:cs="Times New Roman"/>
                <w:sz w:val="10"/>
                <w:szCs w:val="10"/>
              </w:rPr>
            </w:pPr>
            <w:r w:rsidRPr="00E2193F">
              <w:rPr>
                <w:rFonts w:ascii="Times New Roman" w:hAnsi="Times New Roman" w:cs="Times New Roman"/>
                <w:sz w:val="10"/>
                <w:szCs w:val="10"/>
              </w:rPr>
              <w:t>-</w:t>
            </w:r>
          </w:p>
        </w:tc>
        <w:tc>
          <w:tcPr>
            <w:tcW w:w="653" w:type="pct"/>
            <w:tcBorders>
              <w:left w:val="single" w:sz="4" w:space="0" w:color="auto"/>
              <w:right w:val="nil"/>
            </w:tcBorders>
          </w:tcPr>
          <w:p w:rsidR="005778B7" w:rsidRPr="00E2193F" w:rsidRDefault="005778B7" w:rsidP="004F5555">
            <w:pPr>
              <w:spacing w:line="360" w:lineRule="auto"/>
              <w:jc w:val="center"/>
              <w:rPr>
                <w:rFonts w:ascii="Times New Roman" w:hAnsi="Times New Roman" w:cs="Times New Roman"/>
                <w:sz w:val="10"/>
                <w:szCs w:val="10"/>
              </w:rPr>
            </w:pPr>
            <w:r w:rsidRPr="00E2193F">
              <w:rPr>
                <w:rFonts w:ascii="Times New Roman" w:hAnsi="Times New Roman" w:cs="Times New Roman"/>
                <w:sz w:val="10"/>
                <w:szCs w:val="10"/>
              </w:rPr>
              <w:t>150 (120+30*)</w:t>
            </w:r>
          </w:p>
        </w:tc>
        <w:tc>
          <w:tcPr>
            <w:tcW w:w="354" w:type="pct"/>
            <w:tcBorders>
              <w:left w:val="single" w:sz="4" w:space="0" w:color="auto"/>
              <w:right w:val="single" w:sz="4" w:space="0" w:color="auto"/>
            </w:tcBorders>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 xml:space="preserve">3 </w:t>
            </w:r>
            <w:proofErr w:type="spellStart"/>
            <w:r w:rsidRPr="00E2193F">
              <w:rPr>
                <w:rFonts w:ascii="Times New Roman" w:hAnsi="Times New Roman" w:cs="Times New Roman"/>
                <w:sz w:val="10"/>
                <w:szCs w:val="10"/>
              </w:rPr>
              <w:t>hrs</w:t>
            </w:r>
            <w:proofErr w:type="spellEnd"/>
          </w:p>
        </w:tc>
      </w:tr>
      <w:tr w:rsidR="005778B7" w:rsidRPr="00E2193F" w:rsidTr="004F5555">
        <w:trPr>
          <w:trHeight w:val="426"/>
        </w:trPr>
        <w:tc>
          <w:tcPr>
            <w:tcW w:w="612" w:type="pct"/>
          </w:tcPr>
          <w:p w:rsidR="005778B7" w:rsidRPr="00E2193F" w:rsidRDefault="005778B7" w:rsidP="004F5555">
            <w:pPr>
              <w:widowControl w:val="0"/>
              <w:autoSpaceDE w:val="0"/>
              <w:autoSpaceDN w:val="0"/>
              <w:adjustRightInd w:val="0"/>
              <w:spacing w:line="360" w:lineRule="auto"/>
              <w:jc w:val="center"/>
              <w:rPr>
                <w:rFonts w:ascii="Times New Roman" w:hAnsi="Times New Roman" w:cs="Times New Roman"/>
                <w:sz w:val="10"/>
                <w:szCs w:val="10"/>
              </w:rPr>
            </w:pPr>
            <w:r w:rsidRPr="00E2193F">
              <w:rPr>
                <w:rFonts w:ascii="Times New Roman" w:hAnsi="Times New Roman" w:cs="Times New Roman"/>
                <w:sz w:val="10"/>
                <w:szCs w:val="10"/>
              </w:rPr>
              <w:t>BVG – 102</w:t>
            </w:r>
            <w:r>
              <w:rPr>
                <w:rFonts w:ascii="Times New Roman" w:hAnsi="Times New Roman" w:cs="Times New Roman"/>
                <w:sz w:val="10"/>
                <w:szCs w:val="10"/>
              </w:rPr>
              <w:t xml:space="preserve"> **</w:t>
            </w:r>
          </w:p>
        </w:tc>
        <w:tc>
          <w:tcPr>
            <w:tcW w:w="1109" w:type="pct"/>
          </w:tcPr>
          <w:p w:rsidR="005778B7" w:rsidRPr="00E2193F" w:rsidRDefault="005778B7" w:rsidP="004F5555">
            <w:pPr>
              <w:tabs>
                <w:tab w:val="left" w:pos="251"/>
              </w:tabs>
              <w:spacing w:line="360" w:lineRule="auto"/>
              <w:rPr>
                <w:rFonts w:ascii="Times New Roman" w:hAnsi="Times New Roman" w:cs="Times New Roman"/>
                <w:sz w:val="10"/>
                <w:szCs w:val="10"/>
              </w:rPr>
            </w:pPr>
            <w:r w:rsidRPr="00E2193F">
              <w:rPr>
                <w:rFonts w:ascii="Times New Roman" w:hAnsi="Times New Roman" w:cs="Times New Roman"/>
                <w:sz w:val="10"/>
                <w:szCs w:val="10"/>
              </w:rPr>
              <w:t>Professional Skills-I</w:t>
            </w:r>
            <w:r>
              <w:rPr>
                <w:rFonts w:ascii="Times New Roman" w:hAnsi="Times New Roman" w:cs="Times New Roman"/>
                <w:sz w:val="10"/>
                <w:szCs w:val="10"/>
              </w:rPr>
              <w:t xml:space="preserve"> **</w:t>
            </w:r>
          </w:p>
        </w:tc>
        <w:tc>
          <w:tcPr>
            <w:tcW w:w="361" w:type="pct"/>
          </w:tcPr>
          <w:p w:rsidR="005778B7" w:rsidRPr="00E2193F" w:rsidRDefault="005778B7" w:rsidP="004F5555">
            <w:pPr>
              <w:jc w:val="center"/>
              <w:rPr>
                <w:rFonts w:ascii="Times New Roman" w:hAnsi="Times New Roman" w:cs="Times New Roman"/>
                <w:b/>
                <w:sz w:val="10"/>
                <w:szCs w:val="10"/>
              </w:rPr>
            </w:pPr>
            <w:r w:rsidRPr="00E2193F">
              <w:rPr>
                <w:rFonts w:ascii="Times New Roman" w:hAnsi="Times New Roman" w:cs="Times New Roman"/>
                <w:sz w:val="10"/>
                <w:szCs w:val="10"/>
              </w:rPr>
              <w:t>3</w:t>
            </w:r>
          </w:p>
        </w:tc>
        <w:tc>
          <w:tcPr>
            <w:tcW w:w="392" w:type="pct"/>
            <w:tcBorders>
              <w:right w:val="single" w:sz="4" w:space="0" w:color="auto"/>
            </w:tcBorders>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w:t>
            </w:r>
          </w:p>
        </w:tc>
        <w:tc>
          <w:tcPr>
            <w:tcW w:w="309" w:type="pct"/>
            <w:tcBorders>
              <w:left w:val="single" w:sz="4" w:space="0" w:color="auto"/>
              <w:right w:val="single" w:sz="4" w:space="0" w:color="auto"/>
            </w:tcBorders>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3</w:t>
            </w:r>
          </w:p>
        </w:tc>
        <w:tc>
          <w:tcPr>
            <w:tcW w:w="230" w:type="pct"/>
            <w:tcBorders>
              <w:left w:val="single" w:sz="4" w:space="0" w:color="auto"/>
            </w:tcBorders>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w:t>
            </w:r>
          </w:p>
        </w:tc>
        <w:tc>
          <w:tcPr>
            <w:tcW w:w="686" w:type="pct"/>
            <w:tcBorders>
              <w:right w:val="single" w:sz="4" w:space="0" w:color="auto"/>
            </w:tcBorders>
          </w:tcPr>
          <w:p w:rsidR="005778B7" w:rsidRPr="00E2193F" w:rsidRDefault="005778B7" w:rsidP="004F5555">
            <w:pPr>
              <w:widowControl w:val="0"/>
              <w:autoSpaceDE w:val="0"/>
              <w:autoSpaceDN w:val="0"/>
              <w:adjustRightInd w:val="0"/>
              <w:spacing w:line="360" w:lineRule="auto"/>
              <w:jc w:val="center"/>
              <w:rPr>
                <w:rFonts w:ascii="Times New Roman" w:hAnsi="Times New Roman" w:cs="Times New Roman"/>
                <w:sz w:val="10"/>
                <w:szCs w:val="10"/>
              </w:rPr>
            </w:pPr>
            <w:r w:rsidRPr="00E2193F">
              <w:rPr>
                <w:rFonts w:ascii="Times New Roman" w:hAnsi="Times New Roman" w:cs="Times New Roman"/>
                <w:sz w:val="10"/>
                <w:szCs w:val="10"/>
              </w:rPr>
              <w:t>75 (60+15*)</w:t>
            </w:r>
          </w:p>
        </w:tc>
        <w:tc>
          <w:tcPr>
            <w:tcW w:w="294" w:type="pct"/>
            <w:tcBorders>
              <w:right w:val="single" w:sz="4" w:space="0" w:color="auto"/>
            </w:tcBorders>
          </w:tcPr>
          <w:p w:rsidR="005778B7" w:rsidRPr="00E2193F" w:rsidRDefault="005778B7" w:rsidP="004F5555">
            <w:pPr>
              <w:jc w:val="center"/>
              <w:rPr>
                <w:rFonts w:ascii="Times New Roman" w:hAnsi="Times New Roman" w:cs="Times New Roman"/>
                <w:b/>
                <w:sz w:val="10"/>
                <w:szCs w:val="10"/>
              </w:rPr>
            </w:pPr>
            <w:r w:rsidRPr="00E2193F">
              <w:rPr>
                <w:rFonts w:ascii="Times New Roman" w:hAnsi="Times New Roman" w:cs="Times New Roman"/>
                <w:sz w:val="10"/>
                <w:szCs w:val="10"/>
              </w:rPr>
              <w:t xml:space="preserve">3 </w:t>
            </w:r>
            <w:proofErr w:type="spellStart"/>
            <w:r w:rsidRPr="00E2193F">
              <w:rPr>
                <w:rFonts w:ascii="Times New Roman" w:hAnsi="Times New Roman" w:cs="Times New Roman"/>
                <w:sz w:val="10"/>
                <w:szCs w:val="10"/>
              </w:rPr>
              <w:t>hrs</w:t>
            </w:r>
            <w:proofErr w:type="spellEnd"/>
          </w:p>
        </w:tc>
        <w:tc>
          <w:tcPr>
            <w:tcW w:w="653" w:type="pct"/>
            <w:tcBorders>
              <w:left w:val="single" w:sz="4" w:space="0" w:color="auto"/>
            </w:tcBorders>
          </w:tcPr>
          <w:p w:rsidR="005778B7" w:rsidRPr="00E2193F" w:rsidRDefault="005778B7" w:rsidP="004F5555">
            <w:pPr>
              <w:widowControl w:val="0"/>
              <w:autoSpaceDE w:val="0"/>
              <w:autoSpaceDN w:val="0"/>
              <w:adjustRightInd w:val="0"/>
              <w:spacing w:line="360" w:lineRule="auto"/>
              <w:jc w:val="center"/>
              <w:rPr>
                <w:rFonts w:ascii="Times New Roman" w:hAnsi="Times New Roman" w:cs="Times New Roman"/>
                <w:sz w:val="10"/>
                <w:szCs w:val="10"/>
              </w:rPr>
            </w:pPr>
            <w:r w:rsidRPr="00E2193F">
              <w:rPr>
                <w:rFonts w:ascii="Times New Roman" w:hAnsi="Times New Roman" w:cs="Times New Roman"/>
                <w:sz w:val="10"/>
                <w:szCs w:val="10"/>
              </w:rPr>
              <w:t>-</w:t>
            </w:r>
          </w:p>
        </w:tc>
        <w:tc>
          <w:tcPr>
            <w:tcW w:w="354" w:type="pct"/>
          </w:tcPr>
          <w:p w:rsidR="005778B7" w:rsidRPr="00E2193F" w:rsidRDefault="005778B7" w:rsidP="004F5555">
            <w:pPr>
              <w:tabs>
                <w:tab w:val="left" w:pos="206"/>
                <w:tab w:val="center" w:pos="523"/>
              </w:tabs>
              <w:jc w:val="center"/>
              <w:rPr>
                <w:rFonts w:ascii="Times New Roman" w:hAnsi="Times New Roman" w:cs="Times New Roman"/>
                <w:sz w:val="10"/>
                <w:szCs w:val="10"/>
              </w:rPr>
            </w:pPr>
            <w:r w:rsidRPr="00E2193F">
              <w:rPr>
                <w:rFonts w:ascii="Times New Roman" w:hAnsi="Times New Roman" w:cs="Times New Roman"/>
                <w:sz w:val="10"/>
                <w:szCs w:val="10"/>
              </w:rPr>
              <w:t>-</w:t>
            </w:r>
          </w:p>
        </w:tc>
      </w:tr>
      <w:tr w:rsidR="005778B7" w:rsidRPr="00E2193F" w:rsidTr="004F5555">
        <w:trPr>
          <w:trHeight w:val="465"/>
        </w:trPr>
        <w:tc>
          <w:tcPr>
            <w:tcW w:w="612" w:type="pct"/>
          </w:tcPr>
          <w:p w:rsidR="005778B7" w:rsidRPr="00E2193F" w:rsidRDefault="005778B7" w:rsidP="004F5555">
            <w:pPr>
              <w:widowControl w:val="0"/>
              <w:autoSpaceDE w:val="0"/>
              <w:autoSpaceDN w:val="0"/>
              <w:adjustRightInd w:val="0"/>
              <w:spacing w:line="360" w:lineRule="auto"/>
              <w:jc w:val="center"/>
              <w:rPr>
                <w:rFonts w:ascii="Times New Roman" w:hAnsi="Times New Roman" w:cs="Times New Roman"/>
                <w:sz w:val="10"/>
                <w:szCs w:val="10"/>
              </w:rPr>
            </w:pPr>
            <w:r w:rsidRPr="00E2193F">
              <w:rPr>
                <w:rFonts w:ascii="Times New Roman" w:hAnsi="Times New Roman" w:cs="Times New Roman"/>
                <w:sz w:val="10"/>
                <w:szCs w:val="10"/>
              </w:rPr>
              <w:t>BVG -  103</w:t>
            </w:r>
            <w:r>
              <w:rPr>
                <w:rFonts w:ascii="Times New Roman" w:hAnsi="Times New Roman" w:cs="Times New Roman"/>
                <w:sz w:val="10"/>
                <w:szCs w:val="10"/>
              </w:rPr>
              <w:t xml:space="preserve"> **</w:t>
            </w:r>
          </w:p>
        </w:tc>
        <w:tc>
          <w:tcPr>
            <w:tcW w:w="1109" w:type="pct"/>
          </w:tcPr>
          <w:p w:rsidR="005778B7" w:rsidRPr="00E2193F" w:rsidRDefault="005778B7" w:rsidP="004F5555">
            <w:pPr>
              <w:widowControl w:val="0"/>
              <w:autoSpaceDE w:val="0"/>
              <w:autoSpaceDN w:val="0"/>
              <w:adjustRightInd w:val="0"/>
              <w:spacing w:line="360" w:lineRule="auto"/>
              <w:rPr>
                <w:rFonts w:ascii="Times New Roman" w:hAnsi="Times New Roman" w:cs="Times New Roman"/>
                <w:sz w:val="10"/>
                <w:szCs w:val="10"/>
              </w:rPr>
            </w:pPr>
            <w:r w:rsidRPr="00E2193F">
              <w:rPr>
                <w:rFonts w:ascii="Times New Roman" w:hAnsi="Times New Roman" w:cs="Times New Roman"/>
                <w:sz w:val="10"/>
                <w:szCs w:val="10"/>
              </w:rPr>
              <w:t>Writing, , Reading &amp; Oral Communication Skills in English – I</w:t>
            </w:r>
            <w:r>
              <w:rPr>
                <w:rFonts w:ascii="Times New Roman" w:hAnsi="Times New Roman" w:cs="Times New Roman"/>
                <w:sz w:val="10"/>
                <w:szCs w:val="10"/>
              </w:rPr>
              <w:t xml:space="preserve"> **</w:t>
            </w:r>
          </w:p>
        </w:tc>
        <w:tc>
          <w:tcPr>
            <w:tcW w:w="361" w:type="pct"/>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2</w:t>
            </w:r>
          </w:p>
        </w:tc>
        <w:tc>
          <w:tcPr>
            <w:tcW w:w="392" w:type="pct"/>
            <w:tcBorders>
              <w:right w:val="single" w:sz="4" w:space="0" w:color="auto"/>
            </w:tcBorders>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1</w:t>
            </w:r>
          </w:p>
        </w:tc>
        <w:tc>
          <w:tcPr>
            <w:tcW w:w="309" w:type="pct"/>
            <w:tcBorders>
              <w:left w:val="single" w:sz="4" w:space="0" w:color="auto"/>
              <w:right w:val="single" w:sz="4" w:space="0" w:color="auto"/>
            </w:tcBorders>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2</w:t>
            </w:r>
          </w:p>
        </w:tc>
        <w:tc>
          <w:tcPr>
            <w:tcW w:w="230" w:type="pct"/>
            <w:tcBorders>
              <w:left w:val="single" w:sz="4" w:space="0" w:color="auto"/>
            </w:tcBorders>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2</w:t>
            </w:r>
          </w:p>
        </w:tc>
        <w:tc>
          <w:tcPr>
            <w:tcW w:w="686" w:type="pct"/>
            <w:tcBorders>
              <w:right w:val="single" w:sz="4" w:space="0" w:color="auto"/>
            </w:tcBorders>
          </w:tcPr>
          <w:p w:rsidR="005778B7" w:rsidRPr="00E2193F" w:rsidRDefault="005778B7" w:rsidP="004F5555">
            <w:pPr>
              <w:spacing w:line="360" w:lineRule="auto"/>
              <w:jc w:val="center"/>
              <w:rPr>
                <w:rFonts w:ascii="Times New Roman" w:hAnsi="Times New Roman" w:cs="Times New Roman"/>
                <w:sz w:val="10"/>
                <w:szCs w:val="10"/>
              </w:rPr>
            </w:pPr>
            <w:r w:rsidRPr="00E2193F">
              <w:rPr>
                <w:rFonts w:ascii="Times New Roman" w:hAnsi="Times New Roman" w:cs="Times New Roman"/>
                <w:sz w:val="10"/>
                <w:szCs w:val="10"/>
              </w:rPr>
              <w:t>50 (40+10*)</w:t>
            </w:r>
          </w:p>
        </w:tc>
        <w:tc>
          <w:tcPr>
            <w:tcW w:w="294" w:type="pct"/>
            <w:tcBorders>
              <w:right w:val="single" w:sz="4" w:space="0" w:color="auto"/>
            </w:tcBorders>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 xml:space="preserve">3 </w:t>
            </w:r>
            <w:proofErr w:type="spellStart"/>
            <w:r w:rsidRPr="00E2193F">
              <w:rPr>
                <w:rFonts w:ascii="Times New Roman" w:hAnsi="Times New Roman" w:cs="Times New Roman"/>
                <w:sz w:val="10"/>
                <w:szCs w:val="10"/>
              </w:rPr>
              <w:t>hrs</w:t>
            </w:r>
            <w:proofErr w:type="spellEnd"/>
          </w:p>
        </w:tc>
        <w:tc>
          <w:tcPr>
            <w:tcW w:w="653" w:type="pct"/>
            <w:tcBorders>
              <w:left w:val="single" w:sz="4" w:space="0" w:color="auto"/>
            </w:tcBorders>
          </w:tcPr>
          <w:p w:rsidR="005778B7" w:rsidRPr="00E2193F" w:rsidRDefault="005778B7" w:rsidP="004F5555">
            <w:pPr>
              <w:spacing w:line="360" w:lineRule="auto"/>
              <w:jc w:val="center"/>
              <w:rPr>
                <w:rFonts w:ascii="Times New Roman" w:hAnsi="Times New Roman" w:cs="Times New Roman"/>
                <w:sz w:val="10"/>
                <w:szCs w:val="10"/>
              </w:rPr>
            </w:pPr>
            <w:r w:rsidRPr="00E2193F">
              <w:rPr>
                <w:rFonts w:ascii="Times New Roman" w:hAnsi="Times New Roman" w:cs="Times New Roman"/>
                <w:sz w:val="10"/>
                <w:szCs w:val="10"/>
              </w:rPr>
              <w:t>25</w:t>
            </w:r>
          </w:p>
        </w:tc>
        <w:tc>
          <w:tcPr>
            <w:tcW w:w="354" w:type="pct"/>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 xml:space="preserve">3 </w:t>
            </w:r>
            <w:proofErr w:type="spellStart"/>
            <w:r w:rsidRPr="00E2193F">
              <w:rPr>
                <w:rFonts w:ascii="Times New Roman" w:hAnsi="Times New Roman" w:cs="Times New Roman"/>
                <w:sz w:val="10"/>
                <w:szCs w:val="10"/>
              </w:rPr>
              <w:t>hrs</w:t>
            </w:r>
            <w:proofErr w:type="spellEnd"/>
          </w:p>
        </w:tc>
      </w:tr>
      <w:tr w:rsidR="005778B7" w:rsidRPr="00E2193F" w:rsidTr="004F5555">
        <w:trPr>
          <w:trHeight w:val="438"/>
        </w:trPr>
        <w:tc>
          <w:tcPr>
            <w:tcW w:w="612" w:type="pct"/>
          </w:tcPr>
          <w:p w:rsidR="005778B7" w:rsidRPr="00E2193F" w:rsidRDefault="005778B7" w:rsidP="004F5555">
            <w:pPr>
              <w:widowControl w:val="0"/>
              <w:autoSpaceDE w:val="0"/>
              <w:autoSpaceDN w:val="0"/>
              <w:adjustRightInd w:val="0"/>
              <w:jc w:val="center"/>
              <w:rPr>
                <w:rFonts w:ascii="Arial Black" w:hAnsi="Arial Black" w:cs="Times New Roman"/>
                <w:sz w:val="10"/>
                <w:szCs w:val="10"/>
              </w:rPr>
            </w:pPr>
            <w:r w:rsidRPr="00E2193F">
              <w:rPr>
                <w:rFonts w:ascii="Arial Black" w:hAnsi="Arial Black" w:cs="Times New Roman"/>
                <w:b/>
                <w:sz w:val="10"/>
                <w:szCs w:val="10"/>
              </w:rPr>
              <w:t>TOTAL</w:t>
            </w:r>
          </w:p>
        </w:tc>
        <w:tc>
          <w:tcPr>
            <w:tcW w:w="1109" w:type="pct"/>
          </w:tcPr>
          <w:p w:rsidR="005778B7" w:rsidRPr="00E2193F" w:rsidRDefault="005778B7" w:rsidP="004F5555">
            <w:pPr>
              <w:widowControl w:val="0"/>
              <w:tabs>
                <w:tab w:val="left" w:pos="6480"/>
              </w:tabs>
              <w:autoSpaceDE w:val="0"/>
              <w:autoSpaceDN w:val="0"/>
              <w:adjustRightInd w:val="0"/>
              <w:jc w:val="both"/>
              <w:rPr>
                <w:rFonts w:ascii="Arial Black" w:hAnsi="Arial Black" w:cs="Times New Roman"/>
                <w:sz w:val="10"/>
                <w:szCs w:val="10"/>
              </w:rPr>
            </w:pPr>
            <w:r w:rsidRPr="00E2193F">
              <w:rPr>
                <w:rFonts w:ascii="Arial Black" w:hAnsi="Arial Black" w:cs="Times New Roman"/>
                <w:b/>
                <w:sz w:val="10"/>
                <w:szCs w:val="10"/>
              </w:rPr>
              <w:t>General Education  Component</w:t>
            </w:r>
          </w:p>
        </w:tc>
        <w:tc>
          <w:tcPr>
            <w:tcW w:w="361" w:type="pct"/>
          </w:tcPr>
          <w:p w:rsidR="005778B7" w:rsidRPr="00E2193F" w:rsidRDefault="005778B7" w:rsidP="004F5555">
            <w:pPr>
              <w:jc w:val="center"/>
              <w:rPr>
                <w:rFonts w:ascii="Arial Black" w:hAnsi="Arial Black" w:cs="Times New Roman"/>
                <w:b/>
                <w:sz w:val="10"/>
                <w:szCs w:val="10"/>
              </w:rPr>
            </w:pPr>
            <w:r w:rsidRPr="00E2193F">
              <w:rPr>
                <w:rFonts w:ascii="Arial Black" w:hAnsi="Arial Black" w:cs="Times New Roman"/>
                <w:b/>
                <w:sz w:val="10"/>
                <w:szCs w:val="10"/>
              </w:rPr>
              <w:t>5</w:t>
            </w:r>
          </w:p>
        </w:tc>
        <w:tc>
          <w:tcPr>
            <w:tcW w:w="392" w:type="pct"/>
            <w:tcBorders>
              <w:right w:val="single" w:sz="4" w:space="0" w:color="auto"/>
            </w:tcBorders>
          </w:tcPr>
          <w:p w:rsidR="005778B7" w:rsidRPr="00E2193F" w:rsidRDefault="005778B7" w:rsidP="004F5555">
            <w:pPr>
              <w:rPr>
                <w:rFonts w:ascii="Arial Black" w:hAnsi="Arial Black" w:cs="Times New Roman"/>
                <w:b/>
                <w:sz w:val="10"/>
                <w:szCs w:val="10"/>
              </w:rPr>
            </w:pPr>
            <w:r w:rsidRPr="00E2193F">
              <w:rPr>
                <w:rFonts w:ascii="Arial Black" w:hAnsi="Arial Black" w:cs="Times New Roman"/>
                <w:b/>
                <w:sz w:val="10"/>
                <w:szCs w:val="10"/>
              </w:rPr>
              <w:t xml:space="preserve">        7</w:t>
            </w:r>
          </w:p>
        </w:tc>
        <w:tc>
          <w:tcPr>
            <w:tcW w:w="309" w:type="pct"/>
            <w:tcBorders>
              <w:left w:val="single" w:sz="4" w:space="0" w:color="auto"/>
              <w:right w:val="single" w:sz="4" w:space="0" w:color="auto"/>
            </w:tcBorders>
          </w:tcPr>
          <w:p w:rsidR="005778B7" w:rsidRPr="00E2193F" w:rsidRDefault="005778B7" w:rsidP="004F5555">
            <w:pPr>
              <w:jc w:val="center"/>
              <w:rPr>
                <w:rFonts w:ascii="Arial Black" w:hAnsi="Arial Black" w:cs="Times New Roman"/>
                <w:b/>
                <w:sz w:val="10"/>
                <w:szCs w:val="10"/>
              </w:rPr>
            </w:pPr>
            <w:r w:rsidRPr="00E2193F">
              <w:rPr>
                <w:rFonts w:ascii="Arial Black" w:hAnsi="Arial Black" w:cs="Times New Roman"/>
                <w:b/>
                <w:sz w:val="10"/>
                <w:szCs w:val="10"/>
              </w:rPr>
              <w:t>5</w:t>
            </w:r>
          </w:p>
        </w:tc>
        <w:tc>
          <w:tcPr>
            <w:tcW w:w="230" w:type="pct"/>
            <w:tcBorders>
              <w:left w:val="single" w:sz="4" w:space="0" w:color="auto"/>
            </w:tcBorders>
          </w:tcPr>
          <w:p w:rsidR="005778B7" w:rsidRPr="00E2193F" w:rsidRDefault="005778B7" w:rsidP="004F5555">
            <w:pPr>
              <w:jc w:val="center"/>
              <w:rPr>
                <w:rFonts w:ascii="Arial Black" w:hAnsi="Arial Black" w:cs="Times New Roman"/>
                <w:b/>
                <w:sz w:val="10"/>
                <w:szCs w:val="10"/>
              </w:rPr>
            </w:pPr>
            <w:r w:rsidRPr="00E2193F">
              <w:rPr>
                <w:rFonts w:ascii="Arial Black" w:hAnsi="Arial Black" w:cs="Times New Roman"/>
                <w:b/>
                <w:sz w:val="10"/>
                <w:szCs w:val="10"/>
              </w:rPr>
              <w:t>14</w:t>
            </w:r>
          </w:p>
        </w:tc>
        <w:tc>
          <w:tcPr>
            <w:tcW w:w="686" w:type="pct"/>
            <w:tcBorders>
              <w:right w:val="single" w:sz="4" w:space="0" w:color="auto"/>
            </w:tcBorders>
          </w:tcPr>
          <w:p w:rsidR="005778B7" w:rsidRPr="00E2193F" w:rsidRDefault="005778B7" w:rsidP="004F5555">
            <w:pPr>
              <w:jc w:val="center"/>
              <w:rPr>
                <w:rFonts w:ascii="Arial Black" w:hAnsi="Arial Black" w:cs="Times New Roman"/>
                <w:b/>
                <w:sz w:val="10"/>
                <w:szCs w:val="10"/>
              </w:rPr>
            </w:pPr>
            <w:r w:rsidRPr="00E2193F">
              <w:rPr>
                <w:rFonts w:ascii="Arial Black" w:hAnsi="Arial Black" w:cs="Times New Roman"/>
                <w:b/>
                <w:sz w:val="10"/>
                <w:szCs w:val="10"/>
              </w:rPr>
              <w:t>125 (100+25*)</w:t>
            </w:r>
          </w:p>
        </w:tc>
        <w:tc>
          <w:tcPr>
            <w:tcW w:w="294" w:type="pct"/>
            <w:tcBorders>
              <w:right w:val="single" w:sz="4" w:space="0" w:color="auto"/>
            </w:tcBorders>
          </w:tcPr>
          <w:p w:rsidR="005778B7" w:rsidRPr="00E2193F" w:rsidRDefault="005778B7" w:rsidP="004F5555">
            <w:pPr>
              <w:jc w:val="center"/>
              <w:rPr>
                <w:rFonts w:ascii="Arial Black" w:hAnsi="Arial Black" w:cs="Times New Roman"/>
                <w:b/>
                <w:sz w:val="10"/>
                <w:szCs w:val="10"/>
              </w:rPr>
            </w:pPr>
            <w:r w:rsidRPr="00E2193F">
              <w:rPr>
                <w:rFonts w:ascii="Arial Black" w:hAnsi="Arial Black" w:cs="Times New Roman"/>
                <w:b/>
                <w:sz w:val="10"/>
                <w:szCs w:val="10"/>
              </w:rPr>
              <w:t>-</w:t>
            </w:r>
          </w:p>
        </w:tc>
        <w:tc>
          <w:tcPr>
            <w:tcW w:w="653" w:type="pct"/>
            <w:tcBorders>
              <w:left w:val="single" w:sz="4" w:space="0" w:color="auto"/>
            </w:tcBorders>
          </w:tcPr>
          <w:p w:rsidR="005778B7" w:rsidRPr="00E2193F" w:rsidRDefault="005778B7" w:rsidP="004F5555">
            <w:pPr>
              <w:jc w:val="center"/>
              <w:rPr>
                <w:rFonts w:ascii="Arial Black" w:hAnsi="Arial Black" w:cs="Times New Roman"/>
                <w:b/>
                <w:sz w:val="10"/>
                <w:szCs w:val="10"/>
              </w:rPr>
            </w:pPr>
            <w:r w:rsidRPr="00E2193F">
              <w:rPr>
                <w:rFonts w:ascii="Arial Black" w:hAnsi="Arial Black" w:cs="Times New Roman"/>
                <w:b/>
                <w:sz w:val="10"/>
                <w:szCs w:val="10"/>
              </w:rPr>
              <w:t>175 (145+30*)</w:t>
            </w:r>
          </w:p>
        </w:tc>
        <w:tc>
          <w:tcPr>
            <w:tcW w:w="354" w:type="pct"/>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w:t>
            </w:r>
          </w:p>
        </w:tc>
      </w:tr>
      <w:tr w:rsidR="005778B7" w:rsidRPr="00E2193F" w:rsidTr="004F5555">
        <w:trPr>
          <w:trHeight w:val="539"/>
        </w:trPr>
        <w:tc>
          <w:tcPr>
            <w:tcW w:w="612" w:type="pct"/>
          </w:tcPr>
          <w:p w:rsidR="005778B7" w:rsidRPr="00E2193F" w:rsidRDefault="005778B7" w:rsidP="004F5555">
            <w:pPr>
              <w:widowControl w:val="0"/>
              <w:autoSpaceDE w:val="0"/>
              <w:autoSpaceDN w:val="0"/>
              <w:adjustRightInd w:val="0"/>
              <w:jc w:val="center"/>
              <w:rPr>
                <w:rFonts w:ascii="Arial Black" w:hAnsi="Arial Black" w:cs="Times New Roman"/>
                <w:b/>
                <w:sz w:val="10"/>
                <w:szCs w:val="10"/>
              </w:rPr>
            </w:pPr>
            <w:r w:rsidRPr="00E2193F">
              <w:rPr>
                <w:rFonts w:ascii="Arial Black" w:hAnsi="Arial Black" w:cs="Times New Roman"/>
                <w:b/>
                <w:sz w:val="10"/>
                <w:szCs w:val="10"/>
              </w:rPr>
              <w:lastRenderedPageBreak/>
              <w:t>GRAND TOTAL</w:t>
            </w:r>
          </w:p>
        </w:tc>
        <w:tc>
          <w:tcPr>
            <w:tcW w:w="1109" w:type="pct"/>
          </w:tcPr>
          <w:p w:rsidR="005778B7" w:rsidRPr="00E2193F" w:rsidRDefault="005778B7" w:rsidP="004F5555">
            <w:pPr>
              <w:widowControl w:val="0"/>
              <w:tabs>
                <w:tab w:val="left" w:pos="6480"/>
              </w:tabs>
              <w:autoSpaceDE w:val="0"/>
              <w:autoSpaceDN w:val="0"/>
              <w:adjustRightInd w:val="0"/>
              <w:jc w:val="both"/>
              <w:rPr>
                <w:rFonts w:ascii="Arial Black" w:hAnsi="Arial Black" w:cs="Times New Roman"/>
                <w:b/>
                <w:sz w:val="10"/>
                <w:szCs w:val="10"/>
              </w:rPr>
            </w:pPr>
            <w:r w:rsidRPr="00E2193F">
              <w:rPr>
                <w:rFonts w:ascii="Arial Black" w:hAnsi="Arial Black" w:cs="Times New Roman"/>
                <w:b/>
                <w:sz w:val="10"/>
                <w:szCs w:val="10"/>
              </w:rPr>
              <w:t>Skill Component and  General Education Component</w:t>
            </w:r>
          </w:p>
        </w:tc>
        <w:tc>
          <w:tcPr>
            <w:tcW w:w="361" w:type="pct"/>
          </w:tcPr>
          <w:p w:rsidR="005778B7" w:rsidRPr="00E2193F" w:rsidRDefault="005778B7" w:rsidP="004F5555">
            <w:pPr>
              <w:jc w:val="center"/>
              <w:rPr>
                <w:rFonts w:ascii="Arial Black" w:hAnsi="Arial Black" w:cs="Times New Roman"/>
                <w:b/>
                <w:sz w:val="10"/>
                <w:szCs w:val="10"/>
              </w:rPr>
            </w:pPr>
            <w:r w:rsidRPr="00E2193F">
              <w:rPr>
                <w:rFonts w:ascii="Arial Black" w:hAnsi="Arial Black" w:cs="Times New Roman"/>
                <w:b/>
                <w:sz w:val="10"/>
                <w:szCs w:val="10"/>
              </w:rPr>
              <w:t>12</w:t>
            </w:r>
          </w:p>
        </w:tc>
        <w:tc>
          <w:tcPr>
            <w:tcW w:w="392" w:type="pct"/>
            <w:tcBorders>
              <w:right w:val="single" w:sz="4" w:space="0" w:color="auto"/>
            </w:tcBorders>
          </w:tcPr>
          <w:p w:rsidR="005778B7" w:rsidRPr="00E2193F" w:rsidRDefault="005778B7" w:rsidP="004F5555">
            <w:pPr>
              <w:jc w:val="center"/>
              <w:rPr>
                <w:rFonts w:ascii="Arial Black" w:hAnsi="Arial Black" w:cs="Times New Roman"/>
                <w:b/>
                <w:sz w:val="10"/>
                <w:szCs w:val="10"/>
              </w:rPr>
            </w:pPr>
            <w:r w:rsidRPr="00E2193F">
              <w:rPr>
                <w:rFonts w:ascii="Arial Black" w:hAnsi="Arial Black" w:cs="Times New Roman"/>
                <w:b/>
                <w:sz w:val="10"/>
                <w:szCs w:val="10"/>
              </w:rPr>
              <w:t>18</w:t>
            </w:r>
          </w:p>
        </w:tc>
        <w:tc>
          <w:tcPr>
            <w:tcW w:w="309" w:type="pct"/>
            <w:tcBorders>
              <w:left w:val="single" w:sz="4" w:space="0" w:color="auto"/>
              <w:right w:val="single" w:sz="4" w:space="0" w:color="auto"/>
            </w:tcBorders>
          </w:tcPr>
          <w:p w:rsidR="005778B7" w:rsidRPr="00E2193F" w:rsidRDefault="005778B7" w:rsidP="004F5555">
            <w:pPr>
              <w:jc w:val="center"/>
              <w:rPr>
                <w:rFonts w:ascii="Arial Black" w:hAnsi="Arial Black" w:cs="Times New Roman"/>
                <w:b/>
                <w:sz w:val="10"/>
                <w:szCs w:val="10"/>
              </w:rPr>
            </w:pPr>
            <w:r w:rsidRPr="00E2193F">
              <w:rPr>
                <w:rFonts w:ascii="Arial Black" w:hAnsi="Arial Black" w:cs="Times New Roman"/>
                <w:b/>
                <w:sz w:val="10"/>
                <w:szCs w:val="10"/>
              </w:rPr>
              <w:t>12</w:t>
            </w:r>
          </w:p>
        </w:tc>
        <w:tc>
          <w:tcPr>
            <w:tcW w:w="230" w:type="pct"/>
            <w:tcBorders>
              <w:left w:val="single" w:sz="4" w:space="0" w:color="auto"/>
              <w:right w:val="single" w:sz="4" w:space="0" w:color="auto"/>
            </w:tcBorders>
          </w:tcPr>
          <w:p w:rsidR="005778B7" w:rsidRPr="00E2193F" w:rsidRDefault="005778B7" w:rsidP="004F5555">
            <w:pPr>
              <w:jc w:val="center"/>
              <w:rPr>
                <w:rFonts w:ascii="Arial Black" w:hAnsi="Arial Black" w:cs="Times New Roman"/>
                <w:b/>
                <w:sz w:val="10"/>
                <w:szCs w:val="10"/>
              </w:rPr>
            </w:pPr>
            <w:r w:rsidRPr="00E2193F">
              <w:rPr>
                <w:rFonts w:ascii="Arial Black" w:hAnsi="Arial Black" w:cs="Times New Roman"/>
                <w:b/>
                <w:sz w:val="10"/>
                <w:szCs w:val="10"/>
              </w:rPr>
              <w:t>36</w:t>
            </w:r>
          </w:p>
        </w:tc>
        <w:tc>
          <w:tcPr>
            <w:tcW w:w="686" w:type="pct"/>
            <w:tcBorders>
              <w:left w:val="single" w:sz="4" w:space="0" w:color="auto"/>
              <w:right w:val="single" w:sz="4" w:space="0" w:color="auto"/>
            </w:tcBorders>
          </w:tcPr>
          <w:p w:rsidR="005778B7" w:rsidRPr="00E2193F" w:rsidRDefault="005778B7" w:rsidP="004F5555">
            <w:pPr>
              <w:jc w:val="center"/>
              <w:rPr>
                <w:rFonts w:ascii="Arial Black" w:hAnsi="Arial Black" w:cs="Times New Roman"/>
                <w:b/>
                <w:sz w:val="10"/>
                <w:szCs w:val="10"/>
              </w:rPr>
            </w:pPr>
            <w:r w:rsidRPr="00E2193F">
              <w:rPr>
                <w:rFonts w:ascii="Arial Black" w:hAnsi="Arial Black" w:cs="Times New Roman"/>
                <w:b/>
                <w:sz w:val="10"/>
                <w:szCs w:val="10"/>
              </w:rPr>
              <w:t>300 (240+60*)</w:t>
            </w:r>
          </w:p>
        </w:tc>
        <w:tc>
          <w:tcPr>
            <w:tcW w:w="294" w:type="pct"/>
            <w:tcBorders>
              <w:right w:val="single" w:sz="4" w:space="0" w:color="auto"/>
            </w:tcBorders>
          </w:tcPr>
          <w:p w:rsidR="005778B7" w:rsidRPr="00E2193F" w:rsidRDefault="005778B7" w:rsidP="004F5555">
            <w:pPr>
              <w:jc w:val="center"/>
              <w:rPr>
                <w:rFonts w:ascii="Arial Black" w:hAnsi="Arial Black" w:cs="Times New Roman"/>
                <w:b/>
                <w:sz w:val="10"/>
                <w:szCs w:val="10"/>
              </w:rPr>
            </w:pPr>
            <w:r w:rsidRPr="00E2193F">
              <w:rPr>
                <w:rFonts w:ascii="Arial Black" w:hAnsi="Arial Black" w:cs="Times New Roman"/>
                <w:b/>
                <w:sz w:val="10"/>
                <w:szCs w:val="10"/>
              </w:rPr>
              <w:t>-</w:t>
            </w:r>
          </w:p>
        </w:tc>
        <w:tc>
          <w:tcPr>
            <w:tcW w:w="653" w:type="pct"/>
            <w:tcBorders>
              <w:left w:val="single" w:sz="4" w:space="0" w:color="auto"/>
            </w:tcBorders>
          </w:tcPr>
          <w:p w:rsidR="005778B7" w:rsidRPr="00E2193F" w:rsidRDefault="005778B7" w:rsidP="004F5555">
            <w:pPr>
              <w:jc w:val="center"/>
              <w:rPr>
                <w:rFonts w:ascii="Arial Black" w:hAnsi="Arial Black" w:cs="Times New Roman"/>
                <w:b/>
                <w:sz w:val="10"/>
                <w:szCs w:val="10"/>
              </w:rPr>
            </w:pPr>
            <w:r w:rsidRPr="00E2193F">
              <w:rPr>
                <w:rFonts w:ascii="Arial Black" w:hAnsi="Arial Black" w:cs="Times New Roman"/>
                <w:b/>
                <w:sz w:val="10"/>
                <w:szCs w:val="10"/>
              </w:rPr>
              <w:t>450 (400+50*)</w:t>
            </w:r>
          </w:p>
        </w:tc>
        <w:tc>
          <w:tcPr>
            <w:tcW w:w="354" w:type="pct"/>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w:t>
            </w:r>
          </w:p>
        </w:tc>
      </w:tr>
      <w:tr w:rsidR="005778B7" w:rsidRPr="00E2193F" w:rsidTr="004F5555">
        <w:trPr>
          <w:trHeight w:val="224"/>
        </w:trPr>
        <w:tc>
          <w:tcPr>
            <w:tcW w:w="3013" w:type="pct"/>
            <w:gridSpan w:val="6"/>
            <w:tcBorders>
              <w:left w:val="nil"/>
              <w:bottom w:val="nil"/>
              <w:right w:val="single" w:sz="4" w:space="0" w:color="auto"/>
            </w:tcBorders>
          </w:tcPr>
          <w:p w:rsidR="005778B7" w:rsidRPr="00E2193F" w:rsidRDefault="005778B7" w:rsidP="004F5555">
            <w:pPr>
              <w:rPr>
                <w:rFonts w:ascii="Arial Black" w:hAnsi="Arial Black" w:cs="Times New Roman"/>
                <w:b/>
                <w:sz w:val="10"/>
                <w:szCs w:val="10"/>
              </w:rPr>
            </w:pPr>
          </w:p>
        </w:tc>
        <w:tc>
          <w:tcPr>
            <w:tcW w:w="1633" w:type="pct"/>
            <w:gridSpan w:val="3"/>
            <w:tcBorders>
              <w:left w:val="single" w:sz="4" w:space="0" w:color="auto"/>
            </w:tcBorders>
          </w:tcPr>
          <w:p w:rsidR="005778B7" w:rsidRPr="00E2193F" w:rsidRDefault="005778B7" w:rsidP="004F5555">
            <w:pPr>
              <w:jc w:val="center"/>
              <w:rPr>
                <w:rFonts w:ascii="Arial Black" w:hAnsi="Arial Black" w:cs="Times New Roman"/>
                <w:b/>
                <w:sz w:val="10"/>
                <w:szCs w:val="10"/>
              </w:rPr>
            </w:pPr>
            <w:r w:rsidRPr="00E2193F">
              <w:rPr>
                <w:rFonts w:ascii="Arial Black" w:hAnsi="Arial Black" w:cs="Times New Roman"/>
                <w:b/>
                <w:sz w:val="10"/>
                <w:szCs w:val="10"/>
              </w:rPr>
              <w:t>300+450 = 700</w:t>
            </w:r>
          </w:p>
        </w:tc>
        <w:tc>
          <w:tcPr>
            <w:tcW w:w="354" w:type="pct"/>
          </w:tcPr>
          <w:p w:rsidR="005778B7" w:rsidRPr="00E2193F" w:rsidRDefault="005778B7" w:rsidP="004F5555">
            <w:pPr>
              <w:jc w:val="center"/>
              <w:rPr>
                <w:rFonts w:ascii="Times New Roman" w:hAnsi="Times New Roman" w:cs="Times New Roman"/>
                <w:sz w:val="10"/>
                <w:szCs w:val="10"/>
              </w:rPr>
            </w:pPr>
            <w:r w:rsidRPr="00E2193F">
              <w:rPr>
                <w:rFonts w:ascii="Times New Roman" w:hAnsi="Times New Roman" w:cs="Times New Roman"/>
                <w:sz w:val="10"/>
                <w:szCs w:val="10"/>
              </w:rPr>
              <w:t>-</w:t>
            </w:r>
          </w:p>
        </w:tc>
      </w:tr>
    </w:tbl>
    <w:p w:rsidR="005778B7" w:rsidRPr="005754FE" w:rsidRDefault="005778B7" w:rsidP="005778B7">
      <w:pPr>
        <w:autoSpaceDE w:val="0"/>
        <w:autoSpaceDN w:val="0"/>
        <w:adjustRightInd w:val="0"/>
        <w:spacing w:after="0" w:line="240" w:lineRule="auto"/>
        <w:jc w:val="center"/>
        <w:rPr>
          <w:rFonts w:ascii="Times New Roman" w:hAnsi="Times New Roman" w:cs="Times New Roman"/>
          <w:b/>
          <w:bCs/>
          <w:color w:val="000000"/>
          <w:sz w:val="18"/>
          <w:szCs w:val="18"/>
        </w:rPr>
      </w:pPr>
      <w:r w:rsidRPr="005754FE">
        <w:rPr>
          <w:rFonts w:ascii="Times New Roman" w:hAnsi="Times New Roman" w:cs="Times New Roman"/>
          <w:b/>
          <w:bCs/>
          <w:color w:val="000000"/>
          <w:sz w:val="18"/>
          <w:szCs w:val="18"/>
        </w:rPr>
        <w:lastRenderedPageBreak/>
        <w:t>KURUKSHETRA UNIVERSITY, KURUKSHETRA</w:t>
      </w:r>
    </w:p>
    <w:p w:rsidR="005778B7" w:rsidRDefault="005778B7" w:rsidP="005778B7">
      <w:pPr>
        <w:autoSpaceDE w:val="0"/>
        <w:autoSpaceDN w:val="0"/>
        <w:adjustRightInd w:val="0"/>
        <w:spacing w:after="0" w:line="240" w:lineRule="auto"/>
        <w:rPr>
          <w:rFonts w:ascii="Times New Roman" w:hAnsi="Times New Roman" w:cs="Times New Roman"/>
          <w:b/>
          <w:bCs/>
          <w:color w:val="000000"/>
          <w:sz w:val="12"/>
          <w:szCs w:val="12"/>
        </w:rPr>
      </w:pPr>
    </w:p>
    <w:p w:rsidR="005778B7" w:rsidRPr="002D5519" w:rsidRDefault="005778B7" w:rsidP="005778B7">
      <w:pPr>
        <w:widowControl w:val="0"/>
        <w:tabs>
          <w:tab w:val="left" w:pos="1905"/>
        </w:tabs>
        <w:autoSpaceDE w:val="0"/>
        <w:autoSpaceDN w:val="0"/>
        <w:adjustRightInd w:val="0"/>
        <w:spacing w:after="0" w:line="480" w:lineRule="auto"/>
        <w:jc w:val="center"/>
        <w:rPr>
          <w:rFonts w:ascii="Times New Roman" w:hAnsi="Times New Roman" w:cs="Times New Roman"/>
          <w:b/>
          <w:sz w:val="10"/>
          <w:szCs w:val="10"/>
        </w:rPr>
      </w:pPr>
      <w:r w:rsidRPr="002D5519">
        <w:rPr>
          <w:rFonts w:ascii="Times New Roman" w:eastAsiaTheme="minorHAnsi" w:hAnsi="Times New Roman" w:cs="Times New Roman"/>
          <w:b/>
          <w:bCs/>
          <w:color w:val="000000"/>
          <w:sz w:val="10"/>
          <w:szCs w:val="10"/>
        </w:rPr>
        <w:t>SYLLABUS FOR</w:t>
      </w:r>
    </w:p>
    <w:p w:rsidR="005778B7" w:rsidRPr="002D5519" w:rsidRDefault="005778B7" w:rsidP="005778B7">
      <w:pPr>
        <w:autoSpaceDE w:val="0"/>
        <w:autoSpaceDN w:val="0"/>
        <w:adjustRightInd w:val="0"/>
        <w:spacing w:after="0" w:line="480" w:lineRule="auto"/>
        <w:jc w:val="center"/>
        <w:rPr>
          <w:rFonts w:ascii="Times New Roman" w:eastAsiaTheme="minorHAnsi" w:hAnsi="Times New Roman" w:cs="Times New Roman"/>
          <w:color w:val="000000"/>
          <w:sz w:val="10"/>
          <w:szCs w:val="10"/>
        </w:rPr>
      </w:pPr>
      <w:r w:rsidRPr="002D5519">
        <w:rPr>
          <w:rFonts w:ascii="Times New Roman" w:eastAsiaTheme="minorHAnsi" w:hAnsi="Times New Roman" w:cs="Times New Roman"/>
          <w:b/>
          <w:bCs/>
          <w:color w:val="000000"/>
          <w:sz w:val="10"/>
          <w:szCs w:val="10"/>
        </w:rPr>
        <w:t xml:space="preserve">B.VOCATIONAL PROGRAMME IN </w:t>
      </w:r>
      <w:r>
        <w:rPr>
          <w:rFonts w:ascii="Times New Roman" w:eastAsiaTheme="minorHAnsi" w:hAnsi="Times New Roman" w:cs="Times New Roman"/>
          <w:b/>
          <w:bCs/>
          <w:color w:val="000000"/>
          <w:sz w:val="10"/>
          <w:szCs w:val="10"/>
        </w:rPr>
        <w:t>INTERIOR</w:t>
      </w:r>
      <w:r w:rsidRPr="002D5519">
        <w:rPr>
          <w:rFonts w:ascii="Times New Roman" w:eastAsiaTheme="minorHAnsi" w:hAnsi="Times New Roman" w:cs="Times New Roman"/>
          <w:b/>
          <w:bCs/>
          <w:color w:val="000000"/>
          <w:sz w:val="10"/>
          <w:szCs w:val="10"/>
        </w:rPr>
        <w:t xml:space="preserve"> DESIGNING (SEM </w:t>
      </w:r>
      <w:r>
        <w:rPr>
          <w:rFonts w:ascii="Times New Roman" w:eastAsiaTheme="minorHAnsi" w:hAnsi="Times New Roman" w:cs="Times New Roman"/>
          <w:b/>
          <w:bCs/>
          <w:color w:val="000000"/>
          <w:sz w:val="10"/>
          <w:szCs w:val="10"/>
        </w:rPr>
        <w:t>– I</w:t>
      </w:r>
      <w:r w:rsidRPr="002D5519">
        <w:rPr>
          <w:rFonts w:ascii="Times New Roman" w:eastAsiaTheme="minorHAnsi" w:hAnsi="Times New Roman" w:cs="Times New Roman"/>
          <w:b/>
          <w:bCs/>
          <w:color w:val="000000"/>
          <w:sz w:val="10"/>
          <w:szCs w:val="10"/>
        </w:rPr>
        <w:t>)</w:t>
      </w:r>
    </w:p>
    <w:p w:rsidR="005778B7" w:rsidRPr="002D5519" w:rsidRDefault="005778B7" w:rsidP="005778B7">
      <w:pPr>
        <w:spacing w:after="0" w:line="480" w:lineRule="auto"/>
        <w:jc w:val="center"/>
        <w:rPr>
          <w:rFonts w:ascii="Times New Roman" w:eastAsiaTheme="minorHAnsi" w:hAnsi="Times New Roman" w:cs="Times New Roman"/>
          <w:b/>
          <w:bCs/>
          <w:color w:val="000000"/>
          <w:sz w:val="10"/>
          <w:szCs w:val="10"/>
        </w:rPr>
      </w:pPr>
      <w:proofErr w:type="spellStart"/>
      <w:proofErr w:type="gramStart"/>
      <w:r w:rsidRPr="002D5519">
        <w:rPr>
          <w:rFonts w:ascii="Times New Roman" w:eastAsiaTheme="minorHAnsi" w:hAnsi="Times New Roman" w:cs="Times New Roman"/>
          <w:b/>
          <w:bCs/>
          <w:color w:val="000000"/>
          <w:sz w:val="10"/>
          <w:szCs w:val="10"/>
        </w:rPr>
        <w:t>w.e.f</w:t>
      </w:r>
      <w:proofErr w:type="spellEnd"/>
      <w:proofErr w:type="gramEnd"/>
      <w:r w:rsidRPr="002D5519">
        <w:rPr>
          <w:rFonts w:ascii="Times New Roman" w:eastAsiaTheme="minorHAnsi" w:hAnsi="Times New Roman" w:cs="Times New Roman"/>
          <w:b/>
          <w:bCs/>
          <w:color w:val="000000"/>
          <w:sz w:val="10"/>
          <w:szCs w:val="10"/>
        </w:rPr>
        <w:t>. 2016-17</w:t>
      </w:r>
    </w:p>
    <w:p w:rsidR="005778B7" w:rsidRDefault="005778B7" w:rsidP="005778B7">
      <w:pPr>
        <w:autoSpaceDE w:val="0"/>
        <w:autoSpaceDN w:val="0"/>
        <w:adjustRightInd w:val="0"/>
        <w:spacing w:after="0" w:line="240" w:lineRule="auto"/>
        <w:rPr>
          <w:rFonts w:ascii="Times New Roman" w:hAnsi="Times New Roman" w:cs="Times New Roman"/>
          <w:b/>
          <w:bCs/>
          <w:color w:val="000000"/>
          <w:sz w:val="12"/>
          <w:szCs w:val="12"/>
        </w:rPr>
      </w:pPr>
    </w:p>
    <w:p w:rsidR="005778B7" w:rsidRDefault="005778B7" w:rsidP="005778B7">
      <w:pPr>
        <w:autoSpaceDE w:val="0"/>
        <w:autoSpaceDN w:val="0"/>
        <w:adjustRightInd w:val="0"/>
        <w:spacing w:after="0" w:line="240" w:lineRule="auto"/>
        <w:rPr>
          <w:rFonts w:ascii="Times New Roman" w:hAnsi="Times New Roman" w:cs="Times New Roman"/>
          <w:b/>
          <w:bCs/>
          <w:color w:val="000000"/>
          <w:sz w:val="12"/>
          <w:szCs w:val="12"/>
        </w:rPr>
      </w:pPr>
    </w:p>
    <w:p w:rsidR="005778B7" w:rsidRDefault="005778B7" w:rsidP="005778B7">
      <w:pPr>
        <w:autoSpaceDE w:val="0"/>
        <w:autoSpaceDN w:val="0"/>
        <w:adjustRightInd w:val="0"/>
        <w:spacing w:after="0" w:line="240" w:lineRule="auto"/>
        <w:rPr>
          <w:rFonts w:ascii="Times New Roman" w:hAnsi="Times New Roman" w:cs="Times New Roman"/>
          <w:b/>
          <w:bCs/>
          <w:color w:val="000000"/>
          <w:sz w:val="12"/>
          <w:szCs w:val="12"/>
        </w:rPr>
      </w:pPr>
    </w:p>
    <w:p w:rsidR="005778B7" w:rsidRPr="00376557" w:rsidRDefault="005778B7" w:rsidP="005778B7">
      <w:pPr>
        <w:autoSpaceDE w:val="0"/>
        <w:autoSpaceDN w:val="0"/>
        <w:adjustRightInd w:val="0"/>
        <w:spacing w:after="0" w:line="240" w:lineRule="auto"/>
        <w:rPr>
          <w:rFonts w:ascii="Times New Roman" w:hAnsi="Times New Roman" w:cs="Times New Roman"/>
          <w:bCs/>
          <w:color w:val="000000"/>
          <w:sz w:val="12"/>
          <w:szCs w:val="12"/>
        </w:rPr>
      </w:pPr>
      <w:r w:rsidRPr="00376557">
        <w:rPr>
          <w:rFonts w:ascii="Times New Roman" w:hAnsi="Times New Roman" w:cs="Times New Roman"/>
          <w:b/>
          <w:bCs/>
          <w:color w:val="000000"/>
          <w:sz w:val="12"/>
          <w:szCs w:val="12"/>
        </w:rPr>
        <w:t>Internal Assessment</w:t>
      </w:r>
      <w:r w:rsidRPr="00376557">
        <w:rPr>
          <w:rFonts w:ascii="Times New Roman" w:hAnsi="Times New Roman" w:cs="Times New Roman"/>
          <w:bCs/>
          <w:color w:val="000000"/>
          <w:sz w:val="12"/>
          <w:szCs w:val="12"/>
        </w:rPr>
        <w:t xml:space="preserve"> </w:t>
      </w:r>
      <w:r w:rsidRPr="00376557">
        <w:rPr>
          <w:rFonts w:ascii="Times New Roman" w:hAnsi="Times New Roman" w:cs="Times New Roman"/>
          <w:b/>
          <w:bCs/>
          <w:color w:val="000000"/>
          <w:sz w:val="12"/>
          <w:szCs w:val="12"/>
        </w:rPr>
        <w:t>-     For Theory Papers</w:t>
      </w:r>
      <w:proofErr w:type="gramStart"/>
      <w:r w:rsidRPr="00376557">
        <w:rPr>
          <w:rFonts w:ascii="Times New Roman" w:hAnsi="Times New Roman" w:cs="Times New Roman"/>
          <w:bCs/>
          <w:color w:val="000000"/>
          <w:sz w:val="12"/>
          <w:szCs w:val="12"/>
        </w:rPr>
        <w:t>,  It</w:t>
      </w:r>
      <w:proofErr w:type="gramEnd"/>
      <w:r w:rsidRPr="00376557">
        <w:rPr>
          <w:rFonts w:ascii="Times New Roman" w:hAnsi="Times New Roman" w:cs="Times New Roman"/>
          <w:bCs/>
          <w:color w:val="000000"/>
          <w:sz w:val="12"/>
          <w:szCs w:val="12"/>
        </w:rPr>
        <w:t xml:space="preserve"> will be Based on One Test/Seminar= 50 %, One Class Test =25 %, Attendance = 25%  -  For </w:t>
      </w:r>
      <w:proofErr w:type="spellStart"/>
      <w:r w:rsidRPr="00376557">
        <w:rPr>
          <w:rFonts w:ascii="Times New Roman" w:hAnsi="Times New Roman" w:cs="Times New Roman"/>
          <w:bCs/>
          <w:color w:val="000000"/>
          <w:sz w:val="12"/>
          <w:szCs w:val="12"/>
        </w:rPr>
        <w:t>Practicals</w:t>
      </w:r>
      <w:proofErr w:type="spellEnd"/>
      <w:r w:rsidRPr="00376557">
        <w:rPr>
          <w:rFonts w:ascii="Times New Roman" w:hAnsi="Times New Roman" w:cs="Times New Roman"/>
          <w:bCs/>
          <w:color w:val="000000"/>
          <w:sz w:val="12"/>
          <w:szCs w:val="12"/>
        </w:rPr>
        <w:t>,  It will be Based on One Seminar/ Test/Workshop/Project/ Training= 50 %, One Class Test =25 %, Attendance = 25%</w:t>
      </w:r>
    </w:p>
    <w:p w:rsidR="005778B7" w:rsidRPr="00376557" w:rsidRDefault="005778B7" w:rsidP="005778B7">
      <w:pPr>
        <w:autoSpaceDE w:val="0"/>
        <w:autoSpaceDN w:val="0"/>
        <w:adjustRightInd w:val="0"/>
        <w:spacing w:after="0" w:line="240" w:lineRule="auto"/>
        <w:rPr>
          <w:rFonts w:ascii="Times New Roman" w:hAnsi="Times New Roman" w:cs="Times New Roman"/>
          <w:bCs/>
          <w:color w:val="000000"/>
          <w:sz w:val="12"/>
          <w:szCs w:val="12"/>
        </w:rPr>
      </w:pPr>
      <w:r w:rsidRPr="00376557">
        <w:rPr>
          <w:rFonts w:ascii="Times New Roman" w:hAnsi="Times New Roman" w:cs="Times New Roman"/>
          <w:b/>
          <w:bCs/>
          <w:color w:val="000000"/>
          <w:sz w:val="12"/>
          <w:szCs w:val="12"/>
        </w:rPr>
        <w:t>One Credit Point for Theory</w:t>
      </w:r>
      <w:r w:rsidRPr="00376557">
        <w:rPr>
          <w:rFonts w:ascii="Times New Roman" w:hAnsi="Times New Roman" w:cs="Times New Roman"/>
          <w:bCs/>
          <w:color w:val="000000"/>
          <w:sz w:val="12"/>
          <w:szCs w:val="12"/>
        </w:rPr>
        <w:t xml:space="preserve"> = 1 Hour Contact Time / Week.</w:t>
      </w:r>
    </w:p>
    <w:p w:rsidR="005778B7" w:rsidRPr="00376557" w:rsidRDefault="005778B7" w:rsidP="005778B7">
      <w:pPr>
        <w:autoSpaceDE w:val="0"/>
        <w:autoSpaceDN w:val="0"/>
        <w:adjustRightInd w:val="0"/>
        <w:spacing w:after="0" w:line="240" w:lineRule="auto"/>
        <w:rPr>
          <w:rFonts w:ascii="Times New Roman" w:hAnsi="Times New Roman" w:cs="Times New Roman"/>
          <w:bCs/>
          <w:color w:val="000000"/>
          <w:sz w:val="12"/>
          <w:szCs w:val="12"/>
        </w:rPr>
      </w:pPr>
      <w:r w:rsidRPr="00376557">
        <w:rPr>
          <w:rFonts w:ascii="Times New Roman" w:hAnsi="Times New Roman" w:cs="Times New Roman"/>
          <w:b/>
          <w:bCs/>
          <w:color w:val="000000"/>
          <w:sz w:val="12"/>
          <w:szCs w:val="12"/>
        </w:rPr>
        <w:t>One Credit Point for Practical/ Workshop</w:t>
      </w:r>
      <w:r w:rsidRPr="00376557">
        <w:rPr>
          <w:rFonts w:ascii="Times New Roman" w:hAnsi="Times New Roman" w:cs="Times New Roman"/>
          <w:bCs/>
          <w:color w:val="000000"/>
          <w:sz w:val="12"/>
          <w:szCs w:val="12"/>
        </w:rPr>
        <w:t xml:space="preserve"> = 2 Hours Contact Time / Week. </w:t>
      </w:r>
    </w:p>
    <w:p w:rsidR="005778B7" w:rsidRPr="00376557" w:rsidRDefault="005778B7" w:rsidP="005778B7">
      <w:pPr>
        <w:autoSpaceDE w:val="0"/>
        <w:autoSpaceDN w:val="0"/>
        <w:adjustRightInd w:val="0"/>
        <w:spacing w:after="0" w:line="240" w:lineRule="auto"/>
        <w:rPr>
          <w:rFonts w:ascii="Times New Roman" w:hAnsi="Times New Roman" w:cs="Times New Roman"/>
          <w:sz w:val="12"/>
          <w:szCs w:val="12"/>
        </w:rPr>
      </w:pPr>
      <w:r w:rsidRPr="00376557">
        <w:rPr>
          <w:rFonts w:ascii="Times New Roman" w:hAnsi="Times New Roman" w:cs="Times New Roman"/>
          <w:b/>
          <w:bCs/>
          <w:color w:val="000000"/>
          <w:sz w:val="12"/>
          <w:szCs w:val="12"/>
        </w:rPr>
        <w:t>One Semester</w:t>
      </w:r>
      <w:r w:rsidRPr="00376557">
        <w:rPr>
          <w:rFonts w:ascii="Times New Roman" w:hAnsi="Times New Roman" w:cs="Times New Roman"/>
          <w:bCs/>
          <w:color w:val="000000"/>
          <w:sz w:val="12"/>
          <w:szCs w:val="12"/>
        </w:rPr>
        <w:t xml:space="preserve"> = 14 to 15 Weeks. </w:t>
      </w:r>
    </w:p>
    <w:p w:rsidR="005778B7" w:rsidRDefault="005778B7" w:rsidP="005778B7">
      <w:pPr>
        <w:rPr>
          <w:rFonts w:ascii="Times New Roman" w:hAnsi="Times New Roman" w:cs="Times New Roman"/>
          <w:bCs/>
          <w:color w:val="000000"/>
          <w:sz w:val="12"/>
          <w:szCs w:val="12"/>
        </w:rPr>
      </w:pPr>
      <w:r w:rsidRPr="00376557">
        <w:rPr>
          <w:rFonts w:ascii="Times New Roman" w:hAnsi="Times New Roman" w:cs="Times New Roman"/>
          <w:b/>
          <w:bCs/>
          <w:color w:val="000000"/>
          <w:sz w:val="12"/>
          <w:szCs w:val="12"/>
        </w:rPr>
        <w:t>One Credit</w:t>
      </w:r>
      <w:r w:rsidRPr="00376557">
        <w:rPr>
          <w:rFonts w:ascii="Times New Roman" w:hAnsi="Times New Roman" w:cs="Times New Roman"/>
          <w:bCs/>
          <w:color w:val="000000"/>
          <w:sz w:val="12"/>
          <w:szCs w:val="12"/>
        </w:rPr>
        <w:t>= 25 Marks.</w:t>
      </w:r>
      <w:r>
        <w:rPr>
          <w:rFonts w:ascii="Times New Roman" w:hAnsi="Times New Roman" w:cs="Times New Roman"/>
          <w:bCs/>
          <w:color w:val="000000"/>
          <w:sz w:val="12"/>
          <w:szCs w:val="12"/>
        </w:rPr>
        <w:t xml:space="preserve">,  </w:t>
      </w:r>
    </w:p>
    <w:p w:rsidR="005778B7" w:rsidRPr="0069370C" w:rsidRDefault="005778B7" w:rsidP="005778B7">
      <w:pPr>
        <w:rPr>
          <w:b/>
          <w:sz w:val="20"/>
          <w:szCs w:val="20"/>
        </w:rPr>
      </w:pPr>
      <w:r>
        <w:rPr>
          <w:rFonts w:ascii="Times New Roman" w:hAnsi="Times New Roman" w:cs="Times New Roman"/>
          <w:b/>
          <w:color w:val="000000"/>
          <w:sz w:val="20"/>
          <w:szCs w:val="20"/>
        </w:rPr>
        <w:t>** Papers in c</w:t>
      </w:r>
      <w:r w:rsidRPr="0069370C">
        <w:rPr>
          <w:rFonts w:ascii="Times New Roman" w:hAnsi="Times New Roman" w:cs="Times New Roman"/>
          <w:b/>
          <w:color w:val="000000"/>
          <w:sz w:val="20"/>
          <w:szCs w:val="20"/>
        </w:rPr>
        <w:t xml:space="preserve">ommon with BVTFD   </w:t>
      </w:r>
      <w:r w:rsidRPr="0069370C">
        <w:rPr>
          <w:b/>
          <w:sz w:val="20"/>
          <w:szCs w:val="20"/>
        </w:rPr>
        <w:t xml:space="preserve"> </w:t>
      </w:r>
    </w:p>
    <w:p w:rsidR="005778B7" w:rsidRPr="0069370C" w:rsidRDefault="005778B7" w:rsidP="005778B7">
      <w:pPr>
        <w:rPr>
          <w:b/>
          <w:sz w:val="20"/>
          <w:szCs w:val="20"/>
        </w:rPr>
      </w:pPr>
      <w:r w:rsidRPr="0069370C">
        <w:rPr>
          <w:b/>
          <w:sz w:val="20"/>
          <w:szCs w:val="20"/>
        </w:rPr>
        <w:t xml:space="preserve">Credit based assessment and evaluation system for the </w:t>
      </w:r>
      <w:proofErr w:type="spellStart"/>
      <w:r w:rsidRPr="0069370C">
        <w:rPr>
          <w:b/>
          <w:sz w:val="20"/>
          <w:szCs w:val="20"/>
        </w:rPr>
        <w:t>B.voc</w:t>
      </w:r>
      <w:proofErr w:type="spellEnd"/>
      <w:r w:rsidRPr="0069370C">
        <w:rPr>
          <w:b/>
          <w:sz w:val="20"/>
          <w:szCs w:val="20"/>
        </w:rPr>
        <w:t xml:space="preserve"> </w:t>
      </w:r>
      <w:proofErr w:type="spellStart"/>
      <w:r w:rsidRPr="0069370C">
        <w:rPr>
          <w:b/>
          <w:sz w:val="20"/>
          <w:szCs w:val="20"/>
        </w:rPr>
        <w:t>programme</w:t>
      </w:r>
      <w:proofErr w:type="spellEnd"/>
      <w:r w:rsidRPr="0069370C">
        <w:rPr>
          <w:b/>
          <w:sz w:val="20"/>
          <w:szCs w:val="20"/>
        </w:rPr>
        <w:t xml:space="preserve"> in 1</w:t>
      </w:r>
      <w:r w:rsidRPr="0069370C">
        <w:rPr>
          <w:b/>
          <w:sz w:val="20"/>
          <w:szCs w:val="20"/>
          <w:vertAlign w:val="superscript"/>
        </w:rPr>
        <w:t>st</w:t>
      </w:r>
      <w:r w:rsidRPr="0069370C">
        <w:rPr>
          <w:b/>
          <w:sz w:val="20"/>
          <w:szCs w:val="20"/>
        </w:rPr>
        <w:t xml:space="preserve"> semester shall be adopted in the phase manner </w:t>
      </w:r>
      <w:proofErr w:type="spellStart"/>
      <w:r w:rsidRPr="0069370C">
        <w:rPr>
          <w:b/>
          <w:sz w:val="20"/>
          <w:szCs w:val="20"/>
        </w:rPr>
        <w:t>w.e.f</w:t>
      </w:r>
      <w:proofErr w:type="spellEnd"/>
      <w:r w:rsidRPr="0069370C">
        <w:rPr>
          <w:b/>
          <w:sz w:val="20"/>
          <w:szCs w:val="20"/>
        </w:rPr>
        <w:t>. the session 2016-17.</w:t>
      </w:r>
    </w:p>
    <w:p w:rsidR="005778B7" w:rsidRDefault="005778B7" w:rsidP="005778B7">
      <w:pPr>
        <w:rPr>
          <w:rFonts w:ascii="Times New Roman" w:hAnsi="Times New Roman" w:cs="Times New Roman"/>
          <w:sz w:val="18"/>
          <w:szCs w:val="18"/>
        </w:rPr>
        <w:sectPr w:rsidR="005778B7" w:rsidSect="0089685F">
          <w:pgSz w:w="15840" w:h="12240" w:orient="landscape"/>
          <w:pgMar w:top="993" w:right="1440" w:bottom="630" w:left="1440" w:header="720" w:footer="720" w:gutter="0"/>
          <w:cols w:space="720"/>
          <w:docGrid w:linePitch="360"/>
        </w:sectPr>
      </w:pPr>
    </w:p>
    <w:p w:rsidR="005778B7" w:rsidRPr="005A7324" w:rsidRDefault="005778B7" w:rsidP="005778B7">
      <w:pPr>
        <w:widowControl w:val="0"/>
        <w:autoSpaceDE w:val="0"/>
        <w:autoSpaceDN w:val="0"/>
        <w:adjustRightInd w:val="0"/>
        <w:spacing w:after="0" w:line="360" w:lineRule="auto"/>
        <w:jc w:val="center"/>
        <w:rPr>
          <w:rFonts w:ascii="Times New Roman" w:hAnsi="Times New Roman" w:cs="Times New Roman"/>
          <w:b/>
          <w:sz w:val="24"/>
          <w:szCs w:val="24"/>
        </w:rPr>
      </w:pPr>
      <w:r w:rsidRPr="005A7324">
        <w:rPr>
          <w:rFonts w:ascii="Times New Roman" w:hAnsi="Times New Roman" w:cs="Times New Roman"/>
          <w:b/>
          <w:sz w:val="24"/>
          <w:szCs w:val="24"/>
        </w:rPr>
        <w:lastRenderedPageBreak/>
        <w:t>SEMESTER – I</w:t>
      </w:r>
    </w:p>
    <w:p w:rsidR="005778B7" w:rsidRPr="005A7324" w:rsidRDefault="005778B7" w:rsidP="005778B7">
      <w:pPr>
        <w:widowControl w:val="0"/>
        <w:tabs>
          <w:tab w:val="left" w:pos="6480"/>
        </w:tabs>
        <w:autoSpaceDE w:val="0"/>
        <w:autoSpaceDN w:val="0"/>
        <w:adjustRightInd w:val="0"/>
        <w:spacing w:after="0" w:line="360" w:lineRule="auto"/>
        <w:jc w:val="both"/>
        <w:rPr>
          <w:rFonts w:ascii="Times New Roman" w:hAnsi="Times New Roman" w:cs="Times New Roman"/>
          <w:b/>
          <w:sz w:val="24"/>
          <w:szCs w:val="24"/>
        </w:rPr>
      </w:pPr>
      <w:r w:rsidRPr="005A7324">
        <w:rPr>
          <w:rFonts w:ascii="Times New Roman" w:hAnsi="Times New Roman" w:cs="Times New Roman"/>
          <w:b/>
          <w:sz w:val="24"/>
          <w:szCs w:val="24"/>
        </w:rPr>
        <w:t xml:space="preserve">                             BVID – 101: INTRODUCTION TO ART &amp; DESIGN</w:t>
      </w:r>
    </w:p>
    <w:p w:rsidR="005778B7" w:rsidRPr="005A7324" w:rsidRDefault="005778B7" w:rsidP="005778B7">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5A7324">
        <w:rPr>
          <w:rFonts w:ascii="Times New Roman" w:hAnsi="Times New Roman" w:cs="Times New Roman"/>
          <w:b/>
          <w:sz w:val="24"/>
          <w:szCs w:val="24"/>
        </w:rPr>
        <w:t>M. Marks: 50</w:t>
      </w:r>
    </w:p>
    <w:p w:rsidR="005778B7" w:rsidRPr="005A7324" w:rsidRDefault="005778B7" w:rsidP="005778B7">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5A7324">
        <w:rPr>
          <w:rFonts w:ascii="Times New Roman" w:hAnsi="Times New Roman" w:cs="Times New Roman"/>
          <w:b/>
          <w:sz w:val="24"/>
          <w:szCs w:val="24"/>
        </w:rPr>
        <w:t xml:space="preserve">Theory Exam: 40 </w:t>
      </w:r>
    </w:p>
    <w:p w:rsidR="005778B7" w:rsidRPr="005A7324" w:rsidRDefault="005778B7" w:rsidP="005778B7">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5A7324">
        <w:rPr>
          <w:rFonts w:ascii="Times New Roman" w:hAnsi="Times New Roman" w:cs="Times New Roman"/>
          <w:b/>
          <w:sz w:val="24"/>
          <w:szCs w:val="24"/>
        </w:rPr>
        <w:t xml:space="preserve">Int. Assessment: 10 </w:t>
      </w:r>
    </w:p>
    <w:p w:rsidR="005778B7" w:rsidRPr="005A7324" w:rsidRDefault="005778B7" w:rsidP="005778B7">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5A7324">
        <w:rPr>
          <w:rFonts w:ascii="Times New Roman" w:hAnsi="Times New Roman" w:cs="Times New Roman"/>
          <w:b/>
          <w:sz w:val="24"/>
          <w:szCs w:val="24"/>
        </w:rPr>
        <w:t xml:space="preserve">Duration of Exam: 3 </w:t>
      </w:r>
      <w:proofErr w:type="spellStart"/>
      <w:r w:rsidRPr="005A7324">
        <w:rPr>
          <w:rFonts w:ascii="Times New Roman" w:hAnsi="Times New Roman" w:cs="Times New Roman"/>
          <w:b/>
          <w:sz w:val="24"/>
          <w:szCs w:val="24"/>
        </w:rPr>
        <w:t>hrs</w:t>
      </w:r>
      <w:proofErr w:type="spellEnd"/>
    </w:p>
    <w:p w:rsidR="005778B7" w:rsidRPr="005A7324" w:rsidRDefault="005778B7" w:rsidP="005778B7">
      <w:pPr>
        <w:widowControl w:val="0"/>
        <w:tabs>
          <w:tab w:val="left" w:pos="6480"/>
        </w:tabs>
        <w:autoSpaceDE w:val="0"/>
        <w:autoSpaceDN w:val="0"/>
        <w:adjustRightInd w:val="0"/>
        <w:spacing w:after="0" w:line="360" w:lineRule="auto"/>
        <w:jc w:val="both"/>
        <w:rPr>
          <w:rFonts w:ascii="Times New Roman" w:hAnsi="Times New Roman" w:cs="Times New Roman"/>
          <w:b/>
          <w:sz w:val="24"/>
          <w:szCs w:val="24"/>
        </w:rPr>
      </w:pPr>
    </w:p>
    <w:p w:rsidR="005778B7" w:rsidRPr="005A7324" w:rsidRDefault="005778B7" w:rsidP="005778B7">
      <w:pPr>
        <w:widowControl w:val="0"/>
        <w:autoSpaceDE w:val="0"/>
        <w:autoSpaceDN w:val="0"/>
        <w:adjustRightInd w:val="0"/>
        <w:spacing w:after="0" w:line="360" w:lineRule="auto"/>
        <w:jc w:val="both"/>
        <w:rPr>
          <w:rFonts w:ascii="Times New Roman" w:hAnsi="Times New Roman" w:cs="Times New Roman"/>
          <w:sz w:val="24"/>
          <w:szCs w:val="24"/>
        </w:rPr>
      </w:pPr>
      <w:r w:rsidRPr="005A7324">
        <w:rPr>
          <w:rFonts w:ascii="Times New Roman" w:hAnsi="Times New Roman" w:cs="Times New Roman"/>
          <w:b/>
          <w:sz w:val="24"/>
          <w:szCs w:val="24"/>
        </w:rPr>
        <w:t>Instructions for the Examiner:</w:t>
      </w:r>
      <w:r>
        <w:rPr>
          <w:rFonts w:ascii="Times New Roman" w:hAnsi="Times New Roman" w:cs="Times New Roman"/>
          <w:sz w:val="24"/>
          <w:szCs w:val="24"/>
        </w:rPr>
        <w:t xml:space="preserve"> The examiner will set nin</w:t>
      </w:r>
      <w:r w:rsidRPr="005A7324">
        <w:rPr>
          <w:rFonts w:ascii="Times New Roman" w:hAnsi="Times New Roman" w:cs="Times New Roman"/>
          <w:sz w:val="24"/>
          <w:szCs w:val="24"/>
        </w:rPr>
        <w:t xml:space="preserve">e questions in all, selecting four questions from each section/unit and one compulsory objective type question. </w:t>
      </w:r>
      <w:r w:rsidRPr="009C1DD3">
        <w:rPr>
          <w:rFonts w:ascii="Times New Roman" w:hAnsi="Times New Roman" w:cs="Times New Roman"/>
          <w:sz w:val="24"/>
          <w:szCs w:val="24"/>
        </w:rPr>
        <w:t>All questions will carry equal marks.</w:t>
      </w:r>
    </w:p>
    <w:p w:rsidR="005778B7" w:rsidRPr="005A7324" w:rsidRDefault="005778B7" w:rsidP="005778B7">
      <w:pPr>
        <w:widowControl w:val="0"/>
        <w:autoSpaceDE w:val="0"/>
        <w:autoSpaceDN w:val="0"/>
        <w:adjustRightInd w:val="0"/>
        <w:spacing w:after="0" w:line="360" w:lineRule="auto"/>
        <w:jc w:val="both"/>
        <w:rPr>
          <w:rFonts w:ascii="Times New Roman" w:hAnsi="Times New Roman" w:cs="Times New Roman"/>
          <w:sz w:val="24"/>
          <w:szCs w:val="24"/>
        </w:rPr>
      </w:pPr>
      <w:r w:rsidRPr="005A7324">
        <w:rPr>
          <w:rFonts w:ascii="Times New Roman" w:hAnsi="Times New Roman" w:cs="Times New Roman"/>
          <w:b/>
          <w:sz w:val="24"/>
          <w:szCs w:val="24"/>
        </w:rPr>
        <w:t>Instructions for the Candidate:</w:t>
      </w:r>
      <w:r w:rsidRPr="005A7324">
        <w:rPr>
          <w:rFonts w:ascii="Times New Roman" w:hAnsi="Times New Roman" w:cs="Times New Roman"/>
          <w:sz w:val="24"/>
          <w:szCs w:val="24"/>
        </w:rPr>
        <w:t xml:space="preserve"> The candidate will attempt five questions in all, selecting at least two questions from each unit as well as compulsory question. </w:t>
      </w:r>
    </w:p>
    <w:p w:rsidR="005778B7" w:rsidRPr="005A7324" w:rsidRDefault="005778B7" w:rsidP="005778B7">
      <w:pPr>
        <w:widowControl w:val="0"/>
        <w:autoSpaceDE w:val="0"/>
        <w:autoSpaceDN w:val="0"/>
        <w:adjustRightInd w:val="0"/>
        <w:spacing w:after="0" w:line="360" w:lineRule="auto"/>
        <w:jc w:val="both"/>
        <w:rPr>
          <w:rFonts w:ascii="Times New Roman" w:hAnsi="Times New Roman" w:cs="Times New Roman"/>
          <w:sz w:val="24"/>
          <w:szCs w:val="24"/>
        </w:rPr>
      </w:pPr>
      <w:r w:rsidRPr="005A7324">
        <w:rPr>
          <w:rFonts w:ascii="Times New Roman" w:hAnsi="Times New Roman" w:cs="Times New Roman"/>
          <w:sz w:val="24"/>
          <w:szCs w:val="24"/>
        </w:rPr>
        <w:cr/>
      </w:r>
      <w:r w:rsidRPr="005A7324">
        <w:rPr>
          <w:rFonts w:ascii="Times New Roman" w:hAnsi="Times New Roman" w:cs="Times New Roman"/>
          <w:b/>
          <w:bCs/>
          <w:sz w:val="24"/>
          <w:szCs w:val="24"/>
        </w:rPr>
        <w:t>OBJECTIVES</w:t>
      </w:r>
    </w:p>
    <w:p w:rsidR="005778B7" w:rsidRPr="005A7324" w:rsidRDefault="005778B7" w:rsidP="005778B7">
      <w:pPr>
        <w:pStyle w:val="Default"/>
        <w:numPr>
          <w:ilvl w:val="0"/>
          <w:numId w:val="1"/>
        </w:numPr>
        <w:spacing w:line="360" w:lineRule="auto"/>
        <w:rPr>
          <w:rFonts w:ascii="Times New Roman" w:hAnsi="Times New Roman" w:cs="Times New Roman"/>
        </w:rPr>
      </w:pPr>
      <w:r w:rsidRPr="005A7324">
        <w:rPr>
          <w:rFonts w:ascii="Times New Roman" w:hAnsi="Times New Roman" w:cs="Times New Roman"/>
        </w:rPr>
        <w:t>To analyze various art forms and understand their application in interiors.</w:t>
      </w:r>
    </w:p>
    <w:p w:rsidR="005778B7" w:rsidRPr="005A7324" w:rsidRDefault="005778B7" w:rsidP="005778B7">
      <w:pPr>
        <w:pStyle w:val="Default"/>
        <w:numPr>
          <w:ilvl w:val="0"/>
          <w:numId w:val="1"/>
        </w:numPr>
        <w:spacing w:line="360" w:lineRule="auto"/>
        <w:rPr>
          <w:rFonts w:ascii="Times New Roman" w:hAnsi="Times New Roman" w:cs="Times New Roman"/>
        </w:rPr>
      </w:pPr>
      <w:r w:rsidRPr="005A7324">
        <w:rPr>
          <w:rFonts w:ascii="Times New Roman" w:hAnsi="Times New Roman" w:cs="Times New Roman"/>
        </w:rPr>
        <w:t>To analyze the influences of social and cultural aspects on interior design.</w:t>
      </w:r>
    </w:p>
    <w:p w:rsidR="005778B7" w:rsidRPr="005A7324" w:rsidRDefault="005778B7" w:rsidP="005778B7">
      <w:pPr>
        <w:pStyle w:val="Default"/>
        <w:numPr>
          <w:ilvl w:val="0"/>
          <w:numId w:val="18"/>
        </w:numPr>
        <w:spacing w:line="360" w:lineRule="auto"/>
        <w:ind w:left="360"/>
        <w:rPr>
          <w:rFonts w:ascii="Times New Roman" w:hAnsi="Times New Roman" w:cs="Times New Roman"/>
        </w:rPr>
      </w:pPr>
      <w:r w:rsidRPr="005A7324">
        <w:rPr>
          <w:rFonts w:ascii="Times New Roman" w:hAnsi="Times New Roman" w:cs="Times New Roman"/>
        </w:rPr>
        <w:t>To understand the elements and principles of design and their applications in creating beautiful interiors.</w:t>
      </w:r>
    </w:p>
    <w:p w:rsidR="005778B7" w:rsidRPr="005A7324" w:rsidRDefault="005778B7" w:rsidP="005778B7">
      <w:pPr>
        <w:pStyle w:val="Default"/>
        <w:spacing w:line="360" w:lineRule="auto"/>
        <w:jc w:val="center"/>
        <w:rPr>
          <w:rFonts w:ascii="Times New Roman" w:hAnsi="Times New Roman" w:cs="Times New Roman"/>
          <w:b/>
        </w:rPr>
      </w:pPr>
      <w:r w:rsidRPr="005A7324">
        <w:rPr>
          <w:rFonts w:ascii="Times New Roman" w:hAnsi="Times New Roman" w:cs="Times New Roman"/>
          <w:b/>
        </w:rPr>
        <w:t>COURSE CONTENTS</w:t>
      </w:r>
    </w:p>
    <w:p w:rsidR="005778B7" w:rsidRPr="005A7324" w:rsidRDefault="005778B7" w:rsidP="005778B7">
      <w:pPr>
        <w:pStyle w:val="Default"/>
        <w:spacing w:line="360" w:lineRule="auto"/>
        <w:jc w:val="center"/>
        <w:rPr>
          <w:rFonts w:ascii="Times New Roman" w:hAnsi="Times New Roman" w:cs="Times New Roman"/>
          <w:b/>
        </w:rPr>
      </w:pPr>
      <w:r w:rsidRPr="005A7324">
        <w:rPr>
          <w:rFonts w:ascii="Times New Roman" w:hAnsi="Times New Roman" w:cs="Times New Roman"/>
          <w:b/>
        </w:rPr>
        <w:t>THEORY</w:t>
      </w:r>
    </w:p>
    <w:p w:rsidR="005778B7" w:rsidRPr="005A7324" w:rsidRDefault="005778B7" w:rsidP="005778B7">
      <w:pPr>
        <w:pStyle w:val="Default"/>
        <w:spacing w:line="360" w:lineRule="auto"/>
        <w:jc w:val="center"/>
        <w:rPr>
          <w:rFonts w:ascii="Times New Roman" w:hAnsi="Times New Roman" w:cs="Times New Roman"/>
          <w:b/>
        </w:rPr>
      </w:pPr>
    </w:p>
    <w:p w:rsidR="005778B7" w:rsidRPr="005A7324" w:rsidRDefault="005778B7" w:rsidP="005778B7">
      <w:pPr>
        <w:pStyle w:val="Default"/>
        <w:spacing w:line="360" w:lineRule="auto"/>
        <w:jc w:val="center"/>
        <w:rPr>
          <w:rFonts w:ascii="Times New Roman" w:hAnsi="Times New Roman" w:cs="Times New Roman"/>
        </w:rPr>
      </w:pPr>
      <w:r w:rsidRPr="005A7324">
        <w:rPr>
          <w:rFonts w:ascii="Times New Roman" w:hAnsi="Times New Roman" w:cs="Times New Roman"/>
          <w:b/>
          <w:bCs/>
        </w:rPr>
        <w:t>UNIT – I</w:t>
      </w:r>
    </w:p>
    <w:p w:rsidR="005778B7" w:rsidRPr="005A7324" w:rsidRDefault="005778B7" w:rsidP="005778B7">
      <w:pPr>
        <w:pStyle w:val="ListParagraph"/>
        <w:numPr>
          <w:ilvl w:val="0"/>
          <w:numId w:val="18"/>
        </w:numPr>
        <w:autoSpaceDE w:val="0"/>
        <w:autoSpaceDN w:val="0"/>
        <w:adjustRightInd w:val="0"/>
        <w:spacing w:after="0" w:line="360" w:lineRule="auto"/>
        <w:ind w:left="360" w:hanging="270"/>
        <w:rPr>
          <w:rFonts w:ascii="Times New Roman" w:eastAsiaTheme="minorHAnsi" w:hAnsi="Times New Roman" w:cs="Times New Roman"/>
          <w:sz w:val="24"/>
          <w:szCs w:val="24"/>
        </w:rPr>
      </w:pPr>
      <w:r w:rsidRPr="005A7324">
        <w:rPr>
          <w:rFonts w:ascii="Times New Roman" w:hAnsi="Times New Roman" w:cs="Times New Roman"/>
          <w:color w:val="000000"/>
          <w:sz w:val="24"/>
          <w:szCs w:val="24"/>
        </w:rPr>
        <w:t xml:space="preserve">Meaning </w:t>
      </w:r>
      <w:r w:rsidRPr="005A7324">
        <w:rPr>
          <w:rFonts w:ascii="Times New Roman" w:hAnsi="Times New Roman" w:cs="Times New Roman"/>
          <w:sz w:val="24"/>
          <w:szCs w:val="24"/>
        </w:rPr>
        <w:t xml:space="preserve"> </w:t>
      </w:r>
      <w:r w:rsidRPr="005A7324">
        <w:rPr>
          <w:rFonts w:ascii="Times New Roman" w:hAnsi="Times New Roman" w:cs="Times New Roman"/>
          <w:color w:val="000000"/>
          <w:sz w:val="24"/>
          <w:szCs w:val="24"/>
        </w:rPr>
        <w:t>and significance of art</w:t>
      </w:r>
      <w:r w:rsidRPr="005A7324">
        <w:rPr>
          <w:rFonts w:ascii="Times New Roman" w:hAnsi="Times New Roman" w:cs="Times New Roman"/>
          <w:sz w:val="24"/>
          <w:szCs w:val="24"/>
        </w:rPr>
        <w:t xml:space="preserve"> ,  factors affecting art forms (</w:t>
      </w:r>
      <w:r w:rsidRPr="005A7324">
        <w:rPr>
          <w:rFonts w:ascii="Times New Roman" w:hAnsi="Times New Roman" w:cs="Times New Roman"/>
          <w:color w:val="000000"/>
          <w:sz w:val="24"/>
          <w:szCs w:val="24"/>
        </w:rPr>
        <w:t>Geography, community, materials, individuality and appearance), developing skills for appreciation of art, evaluation of art objects – basic guidelines in evaluating art objects.</w:t>
      </w:r>
    </w:p>
    <w:p w:rsidR="005778B7" w:rsidRPr="005A7324" w:rsidRDefault="005778B7" w:rsidP="005778B7">
      <w:pPr>
        <w:pStyle w:val="Default"/>
        <w:numPr>
          <w:ilvl w:val="0"/>
          <w:numId w:val="1"/>
        </w:numPr>
        <w:spacing w:line="360" w:lineRule="auto"/>
        <w:ind w:hanging="270"/>
        <w:rPr>
          <w:rFonts w:ascii="Times New Roman" w:hAnsi="Times New Roman" w:cs="Times New Roman"/>
        </w:rPr>
      </w:pPr>
      <w:r w:rsidRPr="005A7324">
        <w:rPr>
          <w:rFonts w:ascii="Times New Roman" w:hAnsi="Times New Roman" w:cs="Times New Roman"/>
        </w:rPr>
        <w:t>Development of Art- A survey of history of art forms: pre historic times to present times: changing nature of art through time in terms of content, form and material.</w:t>
      </w:r>
    </w:p>
    <w:p w:rsidR="005778B7" w:rsidRPr="005A7324" w:rsidRDefault="005778B7" w:rsidP="005778B7">
      <w:pPr>
        <w:pStyle w:val="Default"/>
        <w:numPr>
          <w:ilvl w:val="0"/>
          <w:numId w:val="1"/>
        </w:numPr>
        <w:spacing w:line="360" w:lineRule="auto"/>
        <w:ind w:hanging="270"/>
        <w:rPr>
          <w:rFonts w:ascii="Times New Roman" w:hAnsi="Times New Roman" w:cs="Times New Roman"/>
        </w:rPr>
      </w:pPr>
      <w:r w:rsidRPr="005A7324">
        <w:rPr>
          <w:rFonts w:ascii="Times New Roman" w:hAnsi="Times New Roman" w:cs="Times New Roman"/>
        </w:rPr>
        <w:t>Exploration of Art Forms – Study of traditional and contemporary art forms – painting, sculpture, architecture, decorative arts, design arts, digital art.</w:t>
      </w:r>
    </w:p>
    <w:p w:rsidR="005778B7" w:rsidRPr="005A7324" w:rsidRDefault="005778B7" w:rsidP="005778B7">
      <w:pPr>
        <w:pStyle w:val="Default"/>
        <w:numPr>
          <w:ilvl w:val="0"/>
          <w:numId w:val="1"/>
        </w:numPr>
        <w:spacing w:line="360" w:lineRule="auto"/>
        <w:jc w:val="both"/>
        <w:rPr>
          <w:rFonts w:ascii="Times New Roman" w:hAnsi="Times New Roman" w:cs="Times New Roman"/>
        </w:rPr>
      </w:pPr>
      <w:r w:rsidRPr="005A7324">
        <w:rPr>
          <w:rFonts w:ascii="Times New Roman" w:hAnsi="Times New Roman" w:cs="Times New Roman"/>
        </w:rPr>
        <w:lastRenderedPageBreak/>
        <w:t xml:space="preserve">Relationship between art and design from earliest time. Study of famous and influential artists, craftsmen and people who pioneered innovations in their own fields and their influence on design and other </w:t>
      </w:r>
      <w:proofErr w:type="gramStart"/>
      <w:r w:rsidRPr="005A7324">
        <w:rPr>
          <w:rFonts w:ascii="Times New Roman" w:hAnsi="Times New Roman" w:cs="Times New Roman"/>
        </w:rPr>
        <w:t>fields</w:t>
      </w:r>
      <w:proofErr w:type="gramEnd"/>
      <w:r w:rsidRPr="005A7324">
        <w:rPr>
          <w:rFonts w:ascii="Times New Roman" w:hAnsi="Times New Roman" w:cs="Times New Roman"/>
        </w:rPr>
        <w:t xml:space="preserve"> e.g.  Van Gogh, Dali, William Morris etc. </w:t>
      </w:r>
    </w:p>
    <w:p w:rsidR="005778B7" w:rsidRDefault="005778B7" w:rsidP="005778B7">
      <w:pPr>
        <w:pStyle w:val="Default"/>
        <w:spacing w:line="360" w:lineRule="auto"/>
        <w:jc w:val="center"/>
        <w:rPr>
          <w:rFonts w:ascii="Times New Roman" w:hAnsi="Times New Roman" w:cs="Times New Roman"/>
          <w:b/>
          <w:bCs/>
        </w:rPr>
      </w:pPr>
    </w:p>
    <w:p w:rsidR="005778B7" w:rsidRPr="005A7324" w:rsidRDefault="005778B7" w:rsidP="005778B7">
      <w:pPr>
        <w:pStyle w:val="Default"/>
        <w:spacing w:line="360" w:lineRule="auto"/>
        <w:jc w:val="center"/>
        <w:rPr>
          <w:rFonts w:ascii="Times New Roman" w:hAnsi="Times New Roman" w:cs="Times New Roman"/>
          <w:b/>
          <w:bCs/>
        </w:rPr>
      </w:pPr>
      <w:r w:rsidRPr="005A7324">
        <w:rPr>
          <w:rFonts w:ascii="Times New Roman" w:hAnsi="Times New Roman" w:cs="Times New Roman"/>
          <w:b/>
          <w:bCs/>
        </w:rPr>
        <w:t>UNIT – II</w:t>
      </w:r>
    </w:p>
    <w:p w:rsidR="005778B7" w:rsidRPr="005A7324" w:rsidRDefault="005778B7" w:rsidP="005778B7">
      <w:pPr>
        <w:pStyle w:val="Default"/>
        <w:numPr>
          <w:ilvl w:val="0"/>
          <w:numId w:val="21"/>
        </w:numPr>
        <w:spacing w:line="360" w:lineRule="auto"/>
        <w:ind w:hanging="270"/>
        <w:rPr>
          <w:rFonts w:ascii="Times New Roman" w:hAnsi="Times New Roman" w:cs="Times New Roman"/>
        </w:rPr>
      </w:pPr>
      <w:r w:rsidRPr="005A7324">
        <w:rPr>
          <w:rFonts w:ascii="Times New Roman" w:hAnsi="Times New Roman" w:cs="Times New Roman"/>
        </w:rPr>
        <w:t xml:space="preserve">Design –Definition, purpose, types- universal designs, accessible designs, </w:t>
      </w:r>
    </w:p>
    <w:p w:rsidR="005778B7" w:rsidRPr="005A7324" w:rsidRDefault="005778B7" w:rsidP="005778B7">
      <w:pPr>
        <w:pStyle w:val="Default"/>
        <w:spacing w:line="360" w:lineRule="auto"/>
        <w:ind w:left="360"/>
        <w:rPr>
          <w:rFonts w:ascii="Times New Roman" w:hAnsi="Times New Roman" w:cs="Times New Roman"/>
        </w:rPr>
      </w:pPr>
      <w:proofErr w:type="gramStart"/>
      <w:r w:rsidRPr="005A7324">
        <w:rPr>
          <w:rFonts w:ascii="Times New Roman" w:hAnsi="Times New Roman" w:cs="Times New Roman"/>
        </w:rPr>
        <w:t>design</w:t>
      </w:r>
      <w:proofErr w:type="gramEnd"/>
      <w:r w:rsidRPr="005A7324">
        <w:rPr>
          <w:rFonts w:ascii="Times New Roman" w:hAnsi="Times New Roman" w:cs="Times New Roman"/>
        </w:rPr>
        <w:t xml:space="preserve"> disabled.</w:t>
      </w:r>
    </w:p>
    <w:p w:rsidR="005778B7" w:rsidRPr="005A7324" w:rsidRDefault="005778B7" w:rsidP="005778B7">
      <w:pPr>
        <w:pStyle w:val="ListParagraph"/>
        <w:numPr>
          <w:ilvl w:val="0"/>
          <w:numId w:val="18"/>
        </w:numPr>
        <w:autoSpaceDE w:val="0"/>
        <w:autoSpaceDN w:val="0"/>
        <w:adjustRightInd w:val="0"/>
        <w:spacing w:after="0" w:line="360" w:lineRule="auto"/>
        <w:ind w:left="360" w:hanging="270"/>
        <w:rPr>
          <w:rFonts w:ascii="Times New Roman" w:eastAsiaTheme="minorHAnsi" w:hAnsi="Times New Roman" w:cs="Times New Roman"/>
          <w:sz w:val="24"/>
          <w:szCs w:val="24"/>
        </w:rPr>
      </w:pPr>
      <w:r w:rsidRPr="005A7324">
        <w:rPr>
          <w:rFonts w:ascii="Times New Roman" w:hAnsi="Times New Roman" w:cs="Times New Roman"/>
          <w:sz w:val="24"/>
          <w:szCs w:val="24"/>
        </w:rPr>
        <w:t>Elements of Design - Line and direction, form and shape, size, color, light, pattern, texture and space - application of elements to form designs</w:t>
      </w:r>
      <w:r w:rsidRPr="005A7324">
        <w:rPr>
          <w:rFonts w:ascii="Times New Roman" w:eastAsiaTheme="minorHAnsi" w:hAnsi="Times New Roman" w:cs="Times New Roman"/>
          <w:sz w:val="24"/>
          <w:szCs w:val="24"/>
        </w:rPr>
        <w:t>.</w:t>
      </w:r>
      <w:r w:rsidRPr="005A7324">
        <w:rPr>
          <w:rFonts w:ascii="Times New Roman" w:hAnsi="Times New Roman" w:cs="Times New Roman"/>
          <w:color w:val="000000"/>
          <w:sz w:val="24"/>
          <w:szCs w:val="24"/>
        </w:rPr>
        <w:t xml:space="preserve"> </w:t>
      </w:r>
    </w:p>
    <w:p w:rsidR="005778B7" w:rsidRPr="005A7324" w:rsidRDefault="005778B7" w:rsidP="005778B7">
      <w:pPr>
        <w:pStyle w:val="ListParagraph"/>
        <w:numPr>
          <w:ilvl w:val="0"/>
          <w:numId w:val="18"/>
        </w:numPr>
        <w:autoSpaceDE w:val="0"/>
        <w:autoSpaceDN w:val="0"/>
        <w:adjustRightInd w:val="0"/>
        <w:spacing w:after="0" w:line="360" w:lineRule="auto"/>
        <w:ind w:left="360" w:hanging="270"/>
        <w:rPr>
          <w:rFonts w:ascii="Times New Roman" w:eastAsiaTheme="minorHAnsi" w:hAnsi="Times New Roman" w:cs="Times New Roman"/>
          <w:sz w:val="24"/>
          <w:szCs w:val="24"/>
        </w:rPr>
      </w:pPr>
      <w:r w:rsidRPr="005A7324">
        <w:rPr>
          <w:rFonts w:ascii="Times New Roman" w:hAnsi="Times New Roman" w:cs="Times New Roman"/>
          <w:sz w:val="24"/>
          <w:szCs w:val="24"/>
        </w:rPr>
        <w:t>Principles of Design –Balance, rhythm, emphasis, harmony, proportion - meaning and application of design concepts in the interior and exterior houses and other commercial buildings.</w:t>
      </w:r>
    </w:p>
    <w:p w:rsidR="005778B7" w:rsidRPr="005A7324" w:rsidRDefault="005778B7" w:rsidP="005778B7">
      <w:pPr>
        <w:pStyle w:val="Default"/>
        <w:numPr>
          <w:ilvl w:val="0"/>
          <w:numId w:val="2"/>
        </w:numPr>
        <w:spacing w:line="360" w:lineRule="auto"/>
        <w:ind w:hanging="270"/>
        <w:rPr>
          <w:rFonts w:ascii="Times New Roman" w:hAnsi="Times New Roman" w:cs="Times New Roman"/>
        </w:rPr>
      </w:pPr>
      <w:r w:rsidRPr="005A7324">
        <w:rPr>
          <w:rFonts w:ascii="Times New Roman" w:hAnsi="Times New Roman" w:cs="Times New Roman"/>
        </w:rPr>
        <w:t>Various Elements of Society – Modernization and change in society, change in thought process and behavior patterns. Role of communication media in change patterns. Behavior patterns and its correlation to design elements. Perception of Indian value systems and assimilation of East &amp; West.</w:t>
      </w:r>
    </w:p>
    <w:p w:rsidR="005778B7" w:rsidRPr="005A7324" w:rsidRDefault="005778B7" w:rsidP="005778B7">
      <w:pPr>
        <w:pStyle w:val="Default"/>
        <w:numPr>
          <w:ilvl w:val="0"/>
          <w:numId w:val="18"/>
        </w:numPr>
        <w:spacing w:line="360" w:lineRule="auto"/>
        <w:ind w:left="360" w:hanging="270"/>
        <w:rPr>
          <w:rFonts w:ascii="Times New Roman" w:hAnsi="Times New Roman" w:cs="Times New Roman"/>
        </w:rPr>
      </w:pPr>
      <w:r w:rsidRPr="005A7324">
        <w:rPr>
          <w:rFonts w:ascii="Times New Roman" w:hAnsi="Times New Roman" w:cs="Times New Roman"/>
        </w:rPr>
        <w:t>General understanding of interior design and integration with architecture. Role of Interior Designer in a building project. The changing role of Interior Designer, his/her relation with other consultants, contractors and client, technical knowledge and other skills required as inputs. Career options in Interior Design.</w:t>
      </w:r>
    </w:p>
    <w:p w:rsidR="005778B7" w:rsidRPr="005A7324" w:rsidRDefault="005778B7" w:rsidP="005778B7">
      <w:pPr>
        <w:pStyle w:val="Default"/>
        <w:numPr>
          <w:ilvl w:val="0"/>
          <w:numId w:val="18"/>
        </w:numPr>
        <w:spacing w:line="360" w:lineRule="auto"/>
        <w:rPr>
          <w:rFonts w:ascii="Times New Roman" w:hAnsi="Times New Roman" w:cs="Times New Roman"/>
        </w:rPr>
      </w:pPr>
      <w:r w:rsidRPr="005A7324">
        <w:rPr>
          <w:rFonts w:ascii="Times New Roman" w:hAnsi="Times New Roman" w:cs="Times New Roman"/>
        </w:rPr>
        <w:t>Various subjects to be learnt by Interior Design students and their relevance to practice.</w:t>
      </w:r>
    </w:p>
    <w:p w:rsidR="005778B7" w:rsidRDefault="005778B7" w:rsidP="005778B7">
      <w:pPr>
        <w:pStyle w:val="Default"/>
        <w:spacing w:line="360" w:lineRule="auto"/>
        <w:ind w:left="720"/>
        <w:rPr>
          <w:rFonts w:ascii="Times New Roman" w:hAnsi="Times New Roman" w:cs="Times New Roman"/>
          <w:b/>
        </w:rPr>
      </w:pPr>
      <w:r w:rsidRPr="005A7324">
        <w:rPr>
          <w:rFonts w:ascii="Times New Roman" w:hAnsi="Times New Roman" w:cs="Times New Roman"/>
          <w:b/>
        </w:rPr>
        <w:t xml:space="preserve">                                                </w:t>
      </w:r>
    </w:p>
    <w:p w:rsidR="005778B7" w:rsidRPr="005A7324" w:rsidRDefault="005778B7" w:rsidP="005778B7">
      <w:pPr>
        <w:pStyle w:val="Default"/>
        <w:spacing w:line="360" w:lineRule="auto"/>
        <w:ind w:left="720"/>
        <w:rPr>
          <w:rFonts w:ascii="Times New Roman" w:hAnsi="Times New Roman" w:cs="Times New Roman"/>
          <w:b/>
        </w:rPr>
      </w:pPr>
      <w:r>
        <w:rPr>
          <w:rFonts w:ascii="Times New Roman" w:hAnsi="Times New Roman" w:cs="Times New Roman"/>
          <w:b/>
        </w:rPr>
        <w:t xml:space="preserve">                                                </w:t>
      </w:r>
      <w:r w:rsidRPr="005A7324">
        <w:rPr>
          <w:rFonts w:ascii="Times New Roman" w:hAnsi="Times New Roman" w:cs="Times New Roman"/>
          <w:b/>
        </w:rPr>
        <w:t>PRACTICALS</w:t>
      </w:r>
    </w:p>
    <w:p w:rsidR="005778B7" w:rsidRPr="005A7324" w:rsidRDefault="005778B7" w:rsidP="005778B7">
      <w:pPr>
        <w:pStyle w:val="Default"/>
        <w:spacing w:line="360" w:lineRule="auto"/>
        <w:jc w:val="right"/>
        <w:rPr>
          <w:rFonts w:ascii="Times New Roman" w:hAnsi="Times New Roman" w:cs="Times New Roman"/>
          <w:b/>
        </w:rPr>
      </w:pPr>
      <w:r w:rsidRPr="005A7324">
        <w:rPr>
          <w:rFonts w:ascii="Times New Roman" w:hAnsi="Times New Roman" w:cs="Times New Roman"/>
          <w:b/>
        </w:rPr>
        <w:t>M. Marks: 75</w:t>
      </w:r>
    </w:p>
    <w:p w:rsidR="005778B7" w:rsidRPr="005A7324" w:rsidRDefault="005778B7" w:rsidP="005778B7">
      <w:pPr>
        <w:pStyle w:val="Default"/>
        <w:spacing w:line="360" w:lineRule="auto"/>
        <w:jc w:val="right"/>
        <w:rPr>
          <w:rFonts w:ascii="Times New Roman" w:hAnsi="Times New Roman" w:cs="Times New Roman"/>
          <w:b/>
        </w:rPr>
      </w:pPr>
      <w:r w:rsidRPr="005A7324">
        <w:rPr>
          <w:rFonts w:ascii="Times New Roman" w:hAnsi="Times New Roman" w:cs="Times New Roman"/>
          <w:b/>
        </w:rPr>
        <w:t xml:space="preserve">Exam Duration: 3 </w:t>
      </w:r>
      <w:proofErr w:type="spellStart"/>
      <w:r w:rsidRPr="005A7324">
        <w:rPr>
          <w:rFonts w:ascii="Times New Roman" w:hAnsi="Times New Roman" w:cs="Times New Roman"/>
          <w:b/>
        </w:rPr>
        <w:t>hrs</w:t>
      </w:r>
      <w:proofErr w:type="spellEnd"/>
    </w:p>
    <w:p w:rsidR="005778B7" w:rsidRPr="005A7324" w:rsidRDefault="005778B7" w:rsidP="005778B7">
      <w:pPr>
        <w:pStyle w:val="Default"/>
        <w:spacing w:line="360" w:lineRule="auto"/>
        <w:jc w:val="right"/>
        <w:rPr>
          <w:rFonts w:ascii="Times New Roman" w:hAnsi="Times New Roman" w:cs="Times New Roman"/>
          <w:b/>
        </w:rPr>
      </w:pPr>
    </w:p>
    <w:p w:rsidR="005778B7" w:rsidRPr="005A7324" w:rsidRDefault="005778B7" w:rsidP="005778B7">
      <w:pPr>
        <w:pStyle w:val="Default"/>
        <w:numPr>
          <w:ilvl w:val="0"/>
          <w:numId w:val="3"/>
        </w:numPr>
        <w:tabs>
          <w:tab w:val="left" w:pos="270"/>
        </w:tabs>
        <w:spacing w:line="360" w:lineRule="auto"/>
        <w:ind w:left="270"/>
        <w:rPr>
          <w:rFonts w:ascii="Times New Roman" w:hAnsi="Times New Roman" w:cs="Times New Roman"/>
        </w:rPr>
      </w:pPr>
      <w:r w:rsidRPr="005A7324">
        <w:rPr>
          <w:rFonts w:ascii="Times New Roman" w:hAnsi="Times New Roman" w:cs="Times New Roman"/>
        </w:rPr>
        <w:t>Practice making 2 dimensional compositions on paper using different medium and physical models using different materials.</w:t>
      </w:r>
    </w:p>
    <w:p w:rsidR="005778B7" w:rsidRPr="005A7324" w:rsidRDefault="005778B7" w:rsidP="005778B7">
      <w:pPr>
        <w:pStyle w:val="Default"/>
        <w:numPr>
          <w:ilvl w:val="0"/>
          <w:numId w:val="14"/>
        </w:numPr>
        <w:tabs>
          <w:tab w:val="left" w:pos="270"/>
        </w:tabs>
        <w:spacing w:line="360" w:lineRule="auto"/>
        <w:ind w:left="270"/>
        <w:rPr>
          <w:rFonts w:ascii="Times New Roman" w:hAnsi="Times New Roman" w:cs="Times New Roman"/>
        </w:rPr>
      </w:pPr>
      <w:r w:rsidRPr="005A7324">
        <w:rPr>
          <w:rFonts w:ascii="Times New Roman" w:hAnsi="Times New Roman" w:cs="Times New Roman"/>
        </w:rPr>
        <w:t>Application of elements/principles of art in the color scheme of any one room of your choice.</w:t>
      </w:r>
    </w:p>
    <w:p w:rsidR="005778B7" w:rsidRPr="005A7324" w:rsidRDefault="005778B7" w:rsidP="005778B7">
      <w:pPr>
        <w:pStyle w:val="Default"/>
        <w:numPr>
          <w:ilvl w:val="0"/>
          <w:numId w:val="3"/>
        </w:numPr>
        <w:tabs>
          <w:tab w:val="left" w:pos="270"/>
        </w:tabs>
        <w:spacing w:line="360" w:lineRule="auto"/>
        <w:ind w:left="270"/>
        <w:rPr>
          <w:rFonts w:ascii="Times New Roman" w:hAnsi="Times New Roman" w:cs="Times New Roman"/>
        </w:rPr>
      </w:pPr>
      <w:r w:rsidRPr="005A7324">
        <w:rPr>
          <w:rFonts w:ascii="Times New Roman" w:hAnsi="Times New Roman" w:cs="Times New Roman"/>
        </w:rPr>
        <w:t>Explain   qualities of good visual designs through photographs, artworks etc.</w:t>
      </w:r>
    </w:p>
    <w:p w:rsidR="005778B7" w:rsidRPr="005A7324" w:rsidRDefault="005778B7" w:rsidP="005778B7">
      <w:pPr>
        <w:pStyle w:val="ListParagraph"/>
        <w:numPr>
          <w:ilvl w:val="0"/>
          <w:numId w:val="3"/>
        </w:numPr>
        <w:autoSpaceDE w:val="0"/>
        <w:autoSpaceDN w:val="0"/>
        <w:adjustRightInd w:val="0"/>
        <w:spacing w:after="142" w:line="360" w:lineRule="auto"/>
        <w:rPr>
          <w:rFonts w:ascii="Times New Roman" w:eastAsiaTheme="minorHAnsi" w:hAnsi="Times New Roman" w:cs="Times New Roman"/>
          <w:color w:val="000000"/>
          <w:sz w:val="24"/>
          <w:szCs w:val="24"/>
        </w:rPr>
      </w:pPr>
      <w:r w:rsidRPr="005A7324">
        <w:rPr>
          <w:rFonts w:ascii="Times New Roman" w:eastAsiaTheme="minorHAnsi" w:hAnsi="Times New Roman" w:cs="Times New Roman"/>
          <w:color w:val="000000"/>
          <w:sz w:val="24"/>
          <w:szCs w:val="24"/>
        </w:rPr>
        <w:t xml:space="preserve">Apply design concepts in developing greeting cards/ </w:t>
      </w:r>
      <w:proofErr w:type="spellStart"/>
      <w:r w:rsidRPr="005A7324">
        <w:rPr>
          <w:rFonts w:ascii="Times New Roman" w:eastAsiaTheme="minorHAnsi" w:hAnsi="Times New Roman" w:cs="Times New Roman"/>
          <w:color w:val="000000"/>
          <w:sz w:val="24"/>
          <w:szCs w:val="24"/>
        </w:rPr>
        <w:t>saree</w:t>
      </w:r>
      <w:proofErr w:type="spellEnd"/>
      <w:r w:rsidRPr="005A7324">
        <w:rPr>
          <w:rFonts w:ascii="Times New Roman" w:eastAsiaTheme="minorHAnsi" w:hAnsi="Times New Roman" w:cs="Times New Roman"/>
          <w:color w:val="000000"/>
          <w:sz w:val="24"/>
          <w:szCs w:val="24"/>
        </w:rPr>
        <w:t xml:space="preserve"> borders /floor decorations/ carpets. </w:t>
      </w:r>
    </w:p>
    <w:p w:rsidR="005778B7" w:rsidRPr="005A7324" w:rsidRDefault="005778B7" w:rsidP="005778B7">
      <w:pPr>
        <w:pStyle w:val="ListParagraph"/>
        <w:numPr>
          <w:ilvl w:val="0"/>
          <w:numId w:val="3"/>
        </w:numPr>
        <w:autoSpaceDE w:val="0"/>
        <w:autoSpaceDN w:val="0"/>
        <w:adjustRightInd w:val="0"/>
        <w:spacing w:after="142" w:line="360" w:lineRule="auto"/>
        <w:rPr>
          <w:rFonts w:ascii="Times New Roman" w:eastAsiaTheme="minorHAnsi" w:hAnsi="Times New Roman" w:cs="Times New Roman"/>
          <w:color w:val="000000"/>
          <w:sz w:val="24"/>
          <w:szCs w:val="24"/>
        </w:rPr>
      </w:pPr>
      <w:r w:rsidRPr="005A7324">
        <w:rPr>
          <w:rFonts w:ascii="Times New Roman" w:eastAsiaTheme="minorHAnsi" w:hAnsi="Times New Roman" w:cs="Times New Roman"/>
          <w:color w:val="000000"/>
          <w:sz w:val="24"/>
          <w:szCs w:val="24"/>
        </w:rPr>
        <w:lastRenderedPageBreak/>
        <w:t xml:space="preserve"> Evaluate any one art object. </w:t>
      </w:r>
    </w:p>
    <w:p w:rsidR="005778B7" w:rsidRPr="005A7324" w:rsidRDefault="005778B7" w:rsidP="005778B7">
      <w:pPr>
        <w:pStyle w:val="ListParagraph"/>
        <w:numPr>
          <w:ilvl w:val="0"/>
          <w:numId w:val="3"/>
        </w:numPr>
        <w:autoSpaceDE w:val="0"/>
        <w:autoSpaceDN w:val="0"/>
        <w:adjustRightInd w:val="0"/>
        <w:spacing w:after="142" w:line="360" w:lineRule="auto"/>
        <w:rPr>
          <w:rFonts w:ascii="Times New Roman" w:eastAsiaTheme="minorHAnsi" w:hAnsi="Times New Roman" w:cs="Times New Roman"/>
          <w:color w:val="000000"/>
          <w:sz w:val="24"/>
          <w:szCs w:val="24"/>
        </w:rPr>
      </w:pPr>
      <w:r w:rsidRPr="005A7324">
        <w:rPr>
          <w:rFonts w:ascii="Times New Roman" w:eastAsiaTheme="minorHAnsi" w:hAnsi="Times New Roman" w:cs="Times New Roman"/>
          <w:color w:val="000000"/>
          <w:sz w:val="24"/>
          <w:szCs w:val="24"/>
        </w:rPr>
        <w:t xml:space="preserve"> Develop a motif suitable for window grill/ foot mat/ table mat / furnishing materials. </w:t>
      </w:r>
    </w:p>
    <w:p w:rsidR="005778B7" w:rsidRDefault="005778B7" w:rsidP="005778B7">
      <w:pPr>
        <w:pStyle w:val="Default"/>
        <w:spacing w:line="360" w:lineRule="auto"/>
        <w:jc w:val="both"/>
        <w:rPr>
          <w:rFonts w:ascii="Times New Roman" w:hAnsi="Times New Roman" w:cs="Times New Roman"/>
          <w:b/>
          <w:bCs/>
        </w:rPr>
      </w:pPr>
    </w:p>
    <w:p w:rsidR="005778B7" w:rsidRPr="005A7324" w:rsidRDefault="005778B7" w:rsidP="005778B7">
      <w:pPr>
        <w:pStyle w:val="Default"/>
        <w:spacing w:line="360" w:lineRule="auto"/>
        <w:jc w:val="both"/>
        <w:rPr>
          <w:rFonts w:ascii="Times New Roman" w:hAnsi="Times New Roman" w:cs="Times New Roman"/>
        </w:rPr>
      </w:pPr>
      <w:r w:rsidRPr="005A7324">
        <w:rPr>
          <w:rFonts w:ascii="Times New Roman" w:hAnsi="Times New Roman" w:cs="Times New Roman"/>
          <w:b/>
          <w:bCs/>
        </w:rPr>
        <w:t>REFERENCES</w:t>
      </w:r>
    </w:p>
    <w:p w:rsidR="005778B7" w:rsidRPr="005A7324" w:rsidRDefault="005778B7" w:rsidP="005778B7">
      <w:pPr>
        <w:pStyle w:val="Default"/>
        <w:numPr>
          <w:ilvl w:val="0"/>
          <w:numId w:val="4"/>
        </w:numPr>
        <w:spacing w:line="360" w:lineRule="auto"/>
        <w:jc w:val="both"/>
        <w:rPr>
          <w:rFonts w:ascii="Times New Roman" w:hAnsi="Times New Roman" w:cs="Times New Roman"/>
        </w:rPr>
      </w:pPr>
      <w:r w:rsidRPr="005A7324">
        <w:rPr>
          <w:rFonts w:ascii="Times New Roman" w:hAnsi="Times New Roman" w:cs="Times New Roman"/>
          <w:b/>
        </w:rPr>
        <w:t>Alan Barnard &amp; Jonathan Spencer</w:t>
      </w:r>
      <w:r w:rsidRPr="005A7324">
        <w:rPr>
          <w:rFonts w:ascii="Times New Roman" w:hAnsi="Times New Roman" w:cs="Times New Roman"/>
        </w:rPr>
        <w:t xml:space="preserve">-Encyclopedia of social and cultural anthropology, Taylor &amp; Francis, 1996 </w:t>
      </w:r>
    </w:p>
    <w:p w:rsidR="005778B7" w:rsidRDefault="005778B7" w:rsidP="005778B7">
      <w:pPr>
        <w:pStyle w:val="Default"/>
        <w:numPr>
          <w:ilvl w:val="0"/>
          <w:numId w:val="4"/>
        </w:numPr>
        <w:spacing w:line="360" w:lineRule="auto"/>
        <w:jc w:val="both"/>
        <w:rPr>
          <w:rFonts w:ascii="Times New Roman" w:hAnsi="Times New Roman" w:cs="Times New Roman"/>
        </w:rPr>
      </w:pPr>
      <w:r w:rsidRPr="005A7324">
        <w:rPr>
          <w:rFonts w:ascii="Times New Roman" w:hAnsi="Times New Roman" w:cs="Times New Roman"/>
          <w:b/>
        </w:rPr>
        <w:t xml:space="preserve">Arnold </w:t>
      </w:r>
      <w:proofErr w:type="spellStart"/>
      <w:proofErr w:type="gramStart"/>
      <w:r w:rsidRPr="005A7324">
        <w:rPr>
          <w:rFonts w:ascii="Times New Roman" w:hAnsi="Times New Roman" w:cs="Times New Roman"/>
          <w:b/>
        </w:rPr>
        <w:t>Friedmann</w:t>
      </w:r>
      <w:proofErr w:type="spellEnd"/>
      <w:r w:rsidRPr="005A7324">
        <w:rPr>
          <w:rFonts w:ascii="Times New Roman" w:hAnsi="Times New Roman" w:cs="Times New Roman"/>
          <w:b/>
        </w:rPr>
        <w:t xml:space="preserve"> ,</w:t>
      </w:r>
      <w:proofErr w:type="gramEnd"/>
      <w:r w:rsidRPr="005A7324">
        <w:rPr>
          <w:rFonts w:ascii="Times New Roman" w:hAnsi="Times New Roman" w:cs="Times New Roman"/>
          <w:b/>
        </w:rPr>
        <w:t xml:space="preserve"> Forrest Wilson, John F. Pile</w:t>
      </w:r>
      <w:r w:rsidRPr="005A7324">
        <w:rPr>
          <w:rFonts w:ascii="Times New Roman" w:hAnsi="Times New Roman" w:cs="Times New Roman"/>
        </w:rPr>
        <w:t xml:space="preserve">- Interior Design, Elsevier Publishing Company, 3rd edition, 1982. </w:t>
      </w:r>
    </w:p>
    <w:p w:rsidR="005778B7" w:rsidRPr="005A7324" w:rsidRDefault="005778B7" w:rsidP="005778B7">
      <w:pPr>
        <w:pStyle w:val="Default"/>
        <w:numPr>
          <w:ilvl w:val="0"/>
          <w:numId w:val="4"/>
        </w:numPr>
        <w:spacing w:line="360" w:lineRule="auto"/>
        <w:jc w:val="both"/>
        <w:rPr>
          <w:rFonts w:ascii="Times New Roman" w:hAnsi="Times New Roman" w:cs="Times New Roman"/>
        </w:rPr>
      </w:pPr>
      <w:r w:rsidRPr="005A7324">
        <w:rPr>
          <w:rFonts w:ascii="Times New Roman" w:hAnsi="Times New Roman" w:cs="Times New Roman"/>
          <w:b/>
        </w:rPr>
        <w:t>Charles. V.</w:t>
      </w:r>
      <w:r w:rsidRPr="005A7324">
        <w:rPr>
          <w:rFonts w:ascii="Times New Roman" w:hAnsi="Times New Roman" w:cs="Times New Roman"/>
        </w:rPr>
        <w:t xml:space="preserve"> Stanford, Studies in Indian society, Culture and Religion, South Asia Books, 1988. </w:t>
      </w:r>
    </w:p>
    <w:p w:rsidR="005778B7" w:rsidRPr="005A7324" w:rsidRDefault="005778B7" w:rsidP="005778B7">
      <w:pPr>
        <w:pStyle w:val="Default"/>
        <w:numPr>
          <w:ilvl w:val="0"/>
          <w:numId w:val="4"/>
        </w:numPr>
        <w:spacing w:line="360" w:lineRule="auto"/>
        <w:jc w:val="both"/>
        <w:rPr>
          <w:rFonts w:ascii="Times New Roman" w:hAnsi="Times New Roman" w:cs="Times New Roman"/>
        </w:rPr>
      </w:pPr>
      <w:r w:rsidRPr="005A7324">
        <w:rPr>
          <w:rFonts w:ascii="Times New Roman" w:hAnsi="Times New Roman" w:cs="Times New Roman"/>
          <w:b/>
        </w:rPr>
        <w:t xml:space="preserve">Christine M. </w:t>
      </w:r>
      <w:proofErr w:type="spellStart"/>
      <w:r w:rsidRPr="005A7324">
        <w:rPr>
          <w:rFonts w:ascii="Times New Roman" w:hAnsi="Times New Roman" w:cs="Times New Roman"/>
          <w:b/>
        </w:rPr>
        <w:t>Piotrowski</w:t>
      </w:r>
      <w:proofErr w:type="spellEnd"/>
      <w:r w:rsidRPr="005A7324">
        <w:rPr>
          <w:rFonts w:ascii="Times New Roman" w:hAnsi="Times New Roman" w:cs="Times New Roman"/>
        </w:rPr>
        <w:t xml:space="preserve">, Becoming an Interior Designer, John Wiley and Sons, 2003. </w:t>
      </w:r>
    </w:p>
    <w:p w:rsidR="005778B7" w:rsidRPr="005A7324" w:rsidRDefault="005778B7" w:rsidP="005778B7">
      <w:pPr>
        <w:pStyle w:val="Default"/>
        <w:numPr>
          <w:ilvl w:val="0"/>
          <w:numId w:val="4"/>
        </w:numPr>
        <w:spacing w:line="360" w:lineRule="auto"/>
        <w:jc w:val="both"/>
        <w:rPr>
          <w:rFonts w:ascii="Times New Roman" w:hAnsi="Times New Roman" w:cs="Times New Roman"/>
        </w:rPr>
      </w:pPr>
      <w:r w:rsidRPr="005A7324">
        <w:rPr>
          <w:rFonts w:ascii="Times New Roman" w:hAnsi="Times New Roman" w:cs="Times New Roman"/>
          <w:b/>
        </w:rPr>
        <w:t xml:space="preserve">Clifford Geertz, </w:t>
      </w:r>
      <w:proofErr w:type="gramStart"/>
      <w:r w:rsidRPr="005A7324">
        <w:rPr>
          <w:rFonts w:ascii="Times New Roman" w:hAnsi="Times New Roman" w:cs="Times New Roman"/>
        </w:rPr>
        <w:t>The</w:t>
      </w:r>
      <w:proofErr w:type="gramEnd"/>
      <w:r w:rsidRPr="005A7324">
        <w:rPr>
          <w:rFonts w:ascii="Times New Roman" w:hAnsi="Times New Roman" w:cs="Times New Roman"/>
        </w:rPr>
        <w:t xml:space="preserve"> Interpretation of Cultures, Basic Books, 1977. </w:t>
      </w:r>
    </w:p>
    <w:p w:rsidR="005778B7" w:rsidRPr="005A7324" w:rsidRDefault="005778B7" w:rsidP="005778B7">
      <w:pPr>
        <w:pStyle w:val="Default"/>
        <w:numPr>
          <w:ilvl w:val="0"/>
          <w:numId w:val="4"/>
        </w:numPr>
        <w:spacing w:line="360" w:lineRule="auto"/>
        <w:jc w:val="both"/>
        <w:rPr>
          <w:rFonts w:ascii="Times New Roman" w:hAnsi="Times New Roman" w:cs="Times New Roman"/>
        </w:rPr>
      </w:pPr>
      <w:r w:rsidRPr="005A7324">
        <w:rPr>
          <w:rFonts w:ascii="Times New Roman" w:hAnsi="Times New Roman" w:cs="Times New Roman"/>
          <w:b/>
        </w:rPr>
        <w:t>Fisher E. Robert</w:t>
      </w:r>
      <w:r w:rsidRPr="005A7324">
        <w:rPr>
          <w:rFonts w:ascii="Times New Roman" w:hAnsi="Times New Roman" w:cs="Times New Roman"/>
        </w:rPr>
        <w:t xml:space="preserve">. Buddhist Art and Architecture. Thames and Hudson, London. 1993. </w:t>
      </w:r>
    </w:p>
    <w:p w:rsidR="005778B7" w:rsidRPr="005A7324" w:rsidRDefault="005778B7" w:rsidP="005778B7">
      <w:pPr>
        <w:pStyle w:val="Default"/>
        <w:numPr>
          <w:ilvl w:val="0"/>
          <w:numId w:val="4"/>
        </w:numPr>
        <w:spacing w:line="360" w:lineRule="auto"/>
        <w:jc w:val="both"/>
        <w:rPr>
          <w:rFonts w:ascii="Times New Roman" w:hAnsi="Times New Roman" w:cs="Times New Roman"/>
        </w:rPr>
      </w:pPr>
      <w:r w:rsidRPr="005A7324">
        <w:rPr>
          <w:rFonts w:ascii="Times New Roman" w:hAnsi="Times New Roman" w:cs="Times New Roman"/>
          <w:b/>
        </w:rPr>
        <w:t>Ghosh. A Jain</w:t>
      </w:r>
      <w:r w:rsidRPr="005A7324">
        <w:rPr>
          <w:rFonts w:ascii="Times New Roman" w:hAnsi="Times New Roman" w:cs="Times New Roman"/>
        </w:rPr>
        <w:t xml:space="preserve"> </w:t>
      </w:r>
      <w:r w:rsidRPr="005A7324">
        <w:rPr>
          <w:rFonts w:ascii="Times New Roman" w:hAnsi="Times New Roman" w:cs="Times New Roman"/>
          <w:b/>
        </w:rPr>
        <w:t xml:space="preserve">(Ed). </w:t>
      </w:r>
      <w:r w:rsidRPr="005A7324">
        <w:rPr>
          <w:rFonts w:ascii="Times New Roman" w:hAnsi="Times New Roman" w:cs="Times New Roman"/>
        </w:rPr>
        <w:t xml:space="preserve">Art and Architecture </w:t>
      </w:r>
      <w:proofErr w:type="spellStart"/>
      <w:r w:rsidRPr="005A7324">
        <w:rPr>
          <w:rFonts w:ascii="Times New Roman" w:hAnsi="Times New Roman" w:cs="Times New Roman"/>
        </w:rPr>
        <w:t>Vol</w:t>
      </w:r>
      <w:proofErr w:type="spellEnd"/>
      <w:r w:rsidRPr="005A7324">
        <w:rPr>
          <w:rFonts w:ascii="Times New Roman" w:hAnsi="Times New Roman" w:cs="Times New Roman"/>
        </w:rPr>
        <w:t xml:space="preserve"> 1-3. </w:t>
      </w:r>
      <w:proofErr w:type="spellStart"/>
      <w:r w:rsidRPr="005A7324">
        <w:rPr>
          <w:rFonts w:ascii="Times New Roman" w:hAnsi="Times New Roman" w:cs="Times New Roman"/>
        </w:rPr>
        <w:t>Bharatiya</w:t>
      </w:r>
      <w:proofErr w:type="spellEnd"/>
      <w:r w:rsidRPr="005A7324">
        <w:rPr>
          <w:rFonts w:ascii="Times New Roman" w:hAnsi="Times New Roman" w:cs="Times New Roman"/>
        </w:rPr>
        <w:t xml:space="preserve"> </w:t>
      </w:r>
      <w:proofErr w:type="spellStart"/>
      <w:r w:rsidRPr="005A7324">
        <w:rPr>
          <w:rFonts w:ascii="Times New Roman" w:hAnsi="Times New Roman" w:cs="Times New Roman"/>
        </w:rPr>
        <w:t>Jnanpith</w:t>
      </w:r>
      <w:proofErr w:type="spellEnd"/>
      <w:r w:rsidRPr="005A7324">
        <w:rPr>
          <w:rFonts w:ascii="Times New Roman" w:hAnsi="Times New Roman" w:cs="Times New Roman"/>
        </w:rPr>
        <w:t xml:space="preserve">. New Delhi. </w:t>
      </w:r>
    </w:p>
    <w:p w:rsidR="005778B7" w:rsidRPr="005A7324" w:rsidRDefault="005778B7" w:rsidP="005778B7">
      <w:pPr>
        <w:pStyle w:val="Default"/>
        <w:numPr>
          <w:ilvl w:val="0"/>
          <w:numId w:val="4"/>
        </w:numPr>
        <w:spacing w:line="360" w:lineRule="auto"/>
        <w:jc w:val="both"/>
        <w:rPr>
          <w:rFonts w:ascii="Times New Roman" w:hAnsi="Times New Roman" w:cs="Times New Roman"/>
        </w:rPr>
      </w:pPr>
      <w:r w:rsidRPr="005A7324">
        <w:rPr>
          <w:rFonts w:ascii="Times New Roman" w:hAnsi="Times New Roman" w:cs="Times New Roman"/>
          <w:b/>
        </w:rPr>
        <w:t>Henry Wilson</w:t>
      </w:r>
      <w:r w:rsidRPr="005A7324">
        <w:rPr>
          <w:rFonts w:ascii="Times New Roman" w:hAnsi="Times New Roman" w:cs="Times New Roman"/>
        </w:rPr>
        <w:t xml:space="preserve">, India:  Decoration, Interiors, Design, Watson </w:t>
      </w:r>
      <w:proofErr w:type="spellStart"/>
      <w:r w:rsidRPr="005A7324">
        <w:rPr>
          <w:rFonts w:ascii="Times New Roman" w:hAnsi="Times New Roman" w:cs="Times New Roman"/>
        </w:rPr>
        <w:t>Guptill</w:t>
      </w:r>
      <w:proofErr w:type="spellEnd"/>
      <w:r w:rsidRPr="005A7324">
        <w:rPr>
          <w:rFonts w:ascii="Times New Roman" w:hAnsi="Times New Roman" w:cs="Times New Roman"/>
        </w:rPr>
        <w:t xml:space="preserve">, First American Edition, 2001 </w:t>
      </w:r>
    </w:p>
    <w:p w:rsidR="005778B7" w:rsidRPr="005A7324" w:rsidRDefault="005778B7" w:rsidP="005778B7">
      <w:pPr>
        <w:pStyle w:val="Default"/>
        <w:numPr>
          <w:ilvl w:val="0"/>
          <w:numId w:val="4"/>
        </w:numPr>
        <w:spacing w:line="360" w:lineRule="auto"/>
        <w:jc w:val="both"/>
        <w:rPr>
          <w:rFonts w:ascii="Times New Roman" w:hAnsi="Times New Roman" w:cs="Times New Roman"/>
        </w:rPr>
      </w:pPr>
      <w:r w:rsidRPr="005A7324">
        <w:rPr>
          <w:rFonts w:ascii="Times New Roman" w:hAnsi="Times New Roman" w:cs="Times New Roman"/>
          <w:b/>
        </w:rPr>
        <w:t>Kumar Raj</w:t>
      </w:r>
      <w:r w:rsidRPr="005A7324">
        <w:rPr>
          <w:rFonts w:ascii="Times New Roman" w:hAnsi="Times New Roman" w:cs="Times New Roman"/>
        </w:rPr>
        <w:t xml:space="preserve"> (Ed) Essays on Indian Art and Architecture. Discovery pub., New Delhi, 2003 </w:t>
      </w:r>
    </w:p>
    <w:p w:rsidR="005778B7" w:rsidRPr="005A7324" w:rsidRDefault="005778B7" w:rsidP="005778B7">
      <w:pPr>
        <w:pStyle w:val="Default"/>
        <w:numPr>
          <w:ilvl w:val="0"/>
          <w:numId w:val="4"/>
        </w:numPr>
        <w:spacing w:line="360" w:lineRule="auto"/>
        <w:jc w:val="both"/>
        <w:rPr>
          <w:rFonts w:ascii="Times New Roman" w:hAnsi="Times New Roman" w:cs="Times New Roman"/>
        </w:rPr>
      </w:pPr>
      <w:r w:rsidRPr="005A7324">
        <w:rPr>
          <w:rFonts w:ascii="Times New Roman" w:hAnsi="Times New Roman" w:cs="Times New Roman"/>
          <w:b/>
        </w:rPr>
        <w:t>Michael Freeman</w:t>
      </w:r>
      <w:r w:rsidRPr="005A7324">
        <w:rPr>
          <w:rFonts w:ascii="Times New Roman" w:hAnsi="Times New Roman" w:cs="Times New Roman"/>
        </w:rPr>
        <w:t xml:space="preserve">, India: Modern Art, </w:t>
      </w:r>
      <w:proofErr w:type="spellStart"/>
      <w:r w:rsidRPr="005A7324">
        <w:rPr>
          <w:rFonts w:ascii="Times New Roman" w:hAnsi="Times New Roman" w:cs="Times New Roman"/>
        </w:rPr>
        <w:t>Periplus</w:t>
      </w:r>
      <w:proofErr w:type="spellEnd"/>
      <w:r w:rsidRPr="005A7324">
        <w:rPr>
          <w:rFonts w:ascii="Times New Roman" w:hAnsi="Times New Roman" w:cs="Times New Roman"/>
        </w:rPr>
        <w:t xml:space="preserve"> Editions, 2005 </w:t>
      </w:r>
    </w:p>
    <w:p w:rsidR="005778B7" w:rsidRPr="005A7324" w:rsidRDefault="005778B7" w:rsidP="005778B7">
      <w:pPr>
        <w:pStyle w:val="Default"/>
        <w:numPr>
          <w:ilvl w:val="0"/>
          <w:numId w:val="4"/>
        </w:numPr>
        <w:spacing w:line="360" w:lineRule="auto"/>
        <w:jc w:val="both"/>
        <w:rPr>
          <w:rFonts w:ascii="Times New Roman" w:hAnsi="Times New Roman" w:cs="Times New Roman"/>
        </w:rPr>
      </w:pPr>
      <w:proofErr w:type="spellStart"/>
      <w:r w:rsidRPr="005A7324">
        <w:rPr>
          <w:rFonts w:ascii="Times New Roman" w:hAnsi="Times New Roman" w:cs="Times New Roman"/>
          <w:b/>
        </w:rPr>
        <w:t>Niggel</w:t>
      </w:r>
      <w:proofErr w:type="spellEnd"/>
      <w:r w:rsidRPr="005A7324">
        <w:rPr>
          <w:rFonts w:ascii="Times New Roman" w:hAnsi="Times New Roman" w:cs="Times New Roman"/>
          <w:b/>
        </w:rPr>
        <w:t xml:space="preserve"> Rapport</w:t>
      </w:r>
      <w:r w:rsidRPr="005A7324">
        <w:rPr>
          <w:rFonts w:ascii="Times New Roman" w:hAnsi="Times New Roman" w:cs="Times New Roman"/>
        </w:rPr>
        <w:t xml:space="preserve">, Social and Cultural Anthropology: The Key Concepts, </w:t>
      </w:r>
      <w:proofErr w:type="spellStart"/>
      <w:r w:rsidRPr="005A7324">
        <w:rPr>
          <w:rFonts w:ascii="Times New Roman" w:hAnsi="Times New Roman" w:cs="Times New Roman"/>
        </w:rPr>
        <w:t>Routledge</w:t>
      </w:r>
      <w:proofErr w:type="spellEnd"/>
      <w:r w:rsidRPr="005A7324">
        <w:rPr>
          <w:rFonts w:ascii="Times New Roman" w:hAnsi="Times New Roman" w:cs="Times New Roman"/>
        </w:rPr>
        <w:t xml:space="preserve">, 2000 </w:t>
      </w:r>
    </w:p>
    <w:p w:rsidR="005778B7" w:rsidRPr="005A7324" w:rsidRDefault="005778B7" w:rsidP="005778B7">
      <w:pPr>
        <w:pStyle w:val="Default"/>
        <w:numPr>
          <w:ilvl w:val="0"/>
          <w:numId w:val="4"/>
        </w:numPr>
        <w:spacing w:line="360" w:lineRule="auto"/>
        <w:jc w:val="both"/>
        <w:rPr>
          <w:rFonts w:ascii="Times New Roman" w:hAnsi="Times New Roman" w:cs="Times New Roman"/>
        </w:rPr>
      </w:pPr>
      <w:r w:rsidRPr="005A7324">
        <w:rPr>
          <w:rFonts w:ascii="Times New Roman" w:hAnsi="Times New Roman" w:cs="Times New Roman"/>
          <w:b/>
        </w:rPr>
        <w:t xml:space="preserve">Philip Carl </w:t>
      </w:r>
      <w:proofErr w:type="spellStart"/>
      <w:r w:rsidRPr="005A7324">
        <w:rPr>
          <w:rFonts w:ascii="Times New Roman" w:hAnsi="Times New Roman" w:cs="Times New Roman"/>
          <w:b/>
        </w:rPr>
        <w:t>Salzman</w:t>
      </w:r>
      <w:proofErr w:type="spellEnd"/>
      <w:r w:rsidRPr="005A7324">
        <w:rPr>
          <w:rFonts w:ascii="Times New Roman" w:hAnsi="Times New Roman" w:cs="Times New Roman"/>
        </w:rPr>
        <w:t xml:space="preserve">, Understanding Culture: An Introduction to Anthropological Theory, Waveland press, 2001. </w:t>
      </w:r>
    </w:p>
    <w:p w:rsidR="005778B7" w:rsidRPr="005A7324" w:rsidRDefault="005778B7" w:rsidP="005778B7">
      <w:pPr>
        <w:pStyle w:val="Default"/>
        <w:numPr>
          <w:ilvl w:val="0"/>
          <w:numId w:val="4"/>
        </w:numPr>
        <w:spacing w:line="360" w:lineRule="auto"/>
        <w:jc w:val="both"/>
        <w:rPr>
          <w:rFonts w:ascii="Times New Roman" w:hAnsi="Times New Roman" w:cs="Times New Roman"/>
        </w:rPr>
      </w:pPr>
      <w:r w:rsidRPr="005A7324">
        <w:rPr>
          <w:rFonts w:ascii="Times New Roman" w:hAnsi="Times New Roman" w:cs="Times New Roman"/>
          <w:b/>
        </w:rPr>
        <w:t xml:space="preserve">Sunil </w:t>
      </w:r>
      <w:proofErr w:type="spellStart"/>
      <w:r w:rsidRPr="005A7324">
        <w:rPr>
          <w:rFonts w:ascii="Times New Roman" w:hAnsi="Times New Roman" w:cs="Times New Roman"/>
          <w:b/>
        </w:rPr>
        <w:t>Sethi</w:t>
      </w:r>
      <w:proofErr w:type="spellEnd"/>
      <w:r w:rsidRPr="005A7324">
        <w:rPr>
          <w:rFonts w:ascii="Times New Roman" w:hAnsi="Times New Roman" w:cs="Times New Roman"/>
          <w:b/>
        </w:rPr>
        <w:t xml:space="preserve">, Angelika </w:t>
      </w:r>
      <w:proofErr w:type="spellStart"/>
      <w:r w:rsidRPr="005A7324">
        <w:rPr>
          <w:rFonts w:ascii="Times New Roman" w:hAnsi="Times New Roman" w:cs="Times New Roman"/>
          <w:b/>
        </w:rPr>
        <w:t>Taschen</w:t>
      </w:r>
      <w:proofErr w:type="spellEnd"/>
      <w:r w:rsidRPr="005A7324">
        <w:rPr>
          <w:rFonts w:ascii="Times New Roman" w:hAnsi="Times New Roman" w:cs="Times New Roman"/>
        </w:rPr>
        <w:t xml:space="preserve">, Indian Interiors, TASCHEN America Ltd; 25th ed. edition, 2009 </w:t>
      </w:r>
    </w:p>
    <w:p w:rsidR="005778B7" w:rsidRDefault="005778B7" w:rsidP="005778B7">
      <w:pPr>
        <w:widowControl w:val="0"/>
        <w:autoSpaceDE w:val="0"/>
        <w:autoSpaceDN w:val="0"/>
        <w:adjustRightInd w:val="0"/>
        <w:spacing w:after="0" w:line="360" w:lineRule="auto"/>
        <w:jc w:val="center"/>
        <w:rPr>
          <w:rFonts w:ascii="Times New Roman" w:hAnsi="Times New Roman" w:cs="Times New Roman"/>
          <w:b/>
          <w:sz w:val="24"/>
          <w:szCs w:val="24"/>
        </w:rPr>
      </w:pPr>
    </w:p>
    <w:p w:rsidR="005778B7" w:rsidRDefault="005778B7" w:rsidP="005778B7">
      <w:pPr>
        <w:widowControl w:val="0"/>
        <w:autoSpaceDE w:val="0"/>
        <w:autoSpaceDN w:val="0"/>
        <w:adjustRightInd w:val="0"/>
        <w:spacing w:after="0" w:line="360" w:lineRule="auto"/>
        <w:jc w:val="center"/>
        <w:rPr>
          <w:rFonts w:ascii="Times New Roman" w:hAnsi="Times New Roman" w:cs="Times New Roman"/>
          <w:b/>
          <w:sz w:val="24"/>
          <w:szCs w:val="24"/>
        </w:rPr>
      </w:pPr>
    </w:p>
    <w:p w:rsidR="005778B7" w:rsidRDefault="005778B7" w:rsidP="005778B7">
      <w:pPr>
        <w:widowControl w:val="0"/>
        <w:autoSpaceDE w:val="0"/>
        <w:autoSpaceDN w:val="0"/>
        <w:adjustRightInd w:val="0"/>
        <w:spacing w:after="0" w:line="360" w:lineRule="auto"/>
        <w:jc w:val="center"/>
        <w:rPr>
          <w:rFonts w:ascii="Times New Roman" w:hAnsi="Times New Roman" w:cs="Times New Roman"/>
          <w:b/>
          <w:sz w:val="24"/>
          <w:szCs w:val="24"/>
        </w:rPr>
      </w:pPr>
    </w:p>
    <w:p w:rsidR="005778B7" w:rsidRDefault="005778B7" w:rsidP="005778B7">
      <w:pPr>
        <w:widowControl w:val="0"/>
        <w:autoSpaceDE w:val="0"/>
        <w:autoSpaceDN w:val="0"/>
        <w:adjustRightInd w:val="0"/>
        <w:spacing w:after="0" w:line="360" w:lineRule="auto"/>
        <w:jc w:val="center"/>
        <w:rPr>
          <w:rFonts w:ascii="Times New Roman" w:hAnsi="Times New Roman" w:cs="Times New Roman"/>
          <w:b/>
          <w:sz w:val="24"/>
          <w:szCs w:val="24"/>
        </w:rPr>
      </w:pPr>
    </w:p>
    <w:p w:rsidR="005778B7" w:rsidRDefault="005778B7" w:rsidP="005778B7">
      <w:pPr>
        <w:widowControl w:val="0"/>
        <w:autoSpaceDE w:val="0"/>
        <w:autoSpaceDN w:val="0"/>
        <w:adjustRightInd w:val="0"/>
        <w:spacing w:after="0" w:line="360" w:lineRule="auto"/>
        <w:jc w:val="center"/>
        <w:rPr>
          <w:rFonts w:ascii="Times New Roman" w:hAnsi="Times New Roman" w:cs="Times New Roman"/>
          <w:b/>
          <w:sz w:val="24"/>
          <w:szCs w:val="24"/>
        </w:rPr>
      </w:pPr>
    </w:p>
    <w:p w:rsidR="005778B7" w:rsidRPr="005A7324" w:rsidRDefault="005778B7" w:rsidP="005778B7">
      <w:pPr>
        <w:widowControl w:val="0"/>
        <w:autoSpaceDE w:val="0"/>
        <w:autoSpaceDN w:val="0"/>
        <w:adjustRightInd w:val="0"/>
        <w:spacing w:after="0" w:line="360" w:lineRule="auto"/>
        <w:jc w:val="center"/>
        <w:rPr>
          <w:rFonts w:ascii="Times New Roman" w:hAnsi="Times New Roman" w:cs="Times New Roman"/>
          <w:b/>
          <w:sz w:val="24"/>
          <w:szCs w:val="24"/>
        </w:rPr>
      </w:pPr>
      <w:r w:rsidRPr="005A7324">
        <w:rPr>
          <w:rFonts w:ascii="Times New Roman" w:hAnsi="Times New Roman" w:cs="Times New Roman"/>
          <w:b/>
          <w:sz w:val="24"/>
          <w:szCs w:val="24"/>
        </w:rPr>
        <w:t>SEMESTER – I</w:t>
      </w:r>
    </w:p>
    <w:p w:rsidR="005778B7" w:rsidRPr="005A7324" w:rsidRDefault="005778B7" w:rsidP="005778B7">
      <w:pPr>
        <w:widowControl w:val="0"/>
        <w:tabs>
          <w:tab w:val="left" w:pos="6480"/>
        </w:tabs>
        <w:autoSpaceDE w:val="0"/>
        <w:autoSpaceDN w:val="0"/>
        <w:adjustRightInd w:val="0"/>
        <w:spacing w:after="0" w:line="360" w:lineRule="auto"/>
        <w:jc w:val="center"/>
        <w:rPr>
          <w:rFonts w:ascii="Times New Roman" w:hAnsi="Times New Roman" w:cs="Times New Roman"/>
          <w:b/>
          <w:sz w:val="24"/>
          <w:szCs w:val="24"/>
        </w:rPr>
      </w:pPr>
      <w:r w:rsidRPr="005A7324">
        <w:rPr>
          <w:rFonts w:ascii="Times New Roman" w:hAnsi="Times New Roman" w:cs="Times New Roman"/>
          <w:b/>
          <w:sz w:val="24"/>
          <w:szCs w:val="24"/>
        </w:rPr>
        <w:t>BVID – 102: DESIGN DRAWINGS &amp; GRAPHICS – I</w:t>
      </w:r>
    </w:p>
    <w:p w:rsidR="005778B7" w:rsidRPr="005A7324" w:rsidRDefault="005778B7" w:rsidP="005778B7">
      <w:pPr>
        <w:widowControl w:val="0"/>
        <w:tabs>
          <w:tab w:val="left" w:pos="6480"/>
        </w:tabs>
        <w:autoSpaceDE w:val="0"/>
        <w:autoSpaceDN w:val="0"/>
        <w:adjustRightInd w:val="0"/>
        <w:spacing w:after="0" w:line="360" w:lineRule="auto"/>
        <w:jc w:val="center"/>
        <w:rPr>
          <w:rFonts w:ascii="Times New Roman" w:hAnsi="Times New Roman" w:cs="Times New Roman"/>
          <w:b/>
          <w:sz w:val="24"/>
          <w:szCs w:val="24"/>
        </w:rPr>
      </w:pPr>
    </w:p>
    <w:p w:rsidR="005778B7" w:rsidRPr="005A7324" w:rsidRDefault="005778B7" w:rsidP="005778B7">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5A7324">
        <w:rPr>
          <w:rFonts w:ascii="Times New Roman" w:hAnsi="Times New Roman" w:cs="Times New Roman"/>
          <w:b/>
          <w:sz w:val="24"/>
          <w:szCs w:val="24"/>
        </w:rPr>
        <w:lastRenderedPageBreak/>
        <w:t>M. Marks: 75</w:t>
      </w:r>
    </w:p>
    <w:p w:rsidR="005778B7" w:rsidRPr="005A7324" w:rsidRDefault="005778B7" w:rsidP="005778B7">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5A7324">
        <w:rPr>
          <w:rFonts w:ascii="Times New Roman" w:hAnsi="Times New Roman" w:cs="Times New Roman"/>
          <w:b/>
          <w:sz w:val="24"/>
          <w:szCs w:val="24"/>
        </w:rPr>
        <w:t>Theory Exam: 60</w:t>
      </w:r>
    </w:p>
    <w:p w:rsidR="005778B7" w:rsidRPr="005A7324" w:rsidRDefault="005778B7" w:rsidP="005778B7">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5A7324">
        <w:rPr>
          <w:rFonts w:ascii="Times New Roman" w:hAnsi="Times New Roman" w:cs="Times New Roman"/>
          <w:b/>
          <w:sz w:val="24"/>
          <w:szCs w:val="24"/>
        </w:rPr>
        <w:t>Int. Assessment: 15</w:t>
      </w:r>
    </w:p>
    <w:p w:rsidR="005778B7" w:rsidRPr="005A7324" w:rsidRDefault="005778B7" w:rsidP="005778B7">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5A7324">
        <w:rPr>
          <w:rFonts w:ascii="Times New Roman" w:hAnsi="Times New Roman" w:cs="Times New Roman"/>
          <w:b/>
          <w:sz w:val="24"/>
          <w:szCs w:val="24"/>
        </w:rPr>
        <w:t xml:space="preserve">Duration of Exam: 3 </w:t>
      </w:r>
      <w:proofErr w:type="spellStart"/>
      <w:r w:rsidRPr="005A7324">
        <w:rPr>
          <w:rFonts w:ascii="Times New Roman" w:hAnsi="Times New Roman" w:cs="Times New Roman"/>
          <w:b/>
          <w:sz w:val="24"/>
          <w:szCs w:val="24"/>
        </w:rPr>
        <w:t>hrs</w:t>
      </w:r>
      <w:proofErr w:type="spellEnd"/>
    </w:p>
    <w:p w:rsidR="005778B7" w:rsidRPr="005A7324" w:rsidRDefault="005778B7" w:rsidP="005778B7">
      <w:pPr>
        <w:widowControl w:val="0"/>
        <w:tabs>
          <w:tab w:val="left" w:pos="6480"/>
        </w:tabs>
        <w:autoSpaceDE w:val="0"/>
        <w:autoSpaceDN w:val="0"/>
        <w:adjustRightInd w:val="0"/>
        <w:spacing w:after="0" w:line="360" w:lineRule="auto"/>
        <w:jc w:val="both"/>
        <w:rPr>
          <w:rFonts w:ascii="Times New Roman" w:hAnsi="Times New Roman" w:cs="Times New Roman"/>
          <w:b/>
          <w:sz w:val="24"/>
          <w:szCs w:val="24"/>
        </w:rPr>
      </w:pPr>
    </w:p>
    <w:p w:rsidR="005778B7" w:rsidRDefault="005778B7" w:rsidP="005778B7">
      <w:pPr>
        <w:widowControl w:val="0"/>
        <w:autoSpaceDE w:val="0"/>
        <w:autoSpaceDN w:val="0"/>
        <w:adjustRightInd w:val="0"/>
        <w:spacing w:after="0" w:line="360" w:lineRule="auto"/>
        <w:jc w:val="both"/>
        <w:rPr>
          <w:rFonts w:ascii="Times New Roman" w:hAnsi="Times New Roman" w:cs="Times New Roman"/>
          <w:sz w:val="24"/>
          <w:szCs w:val="24"/>
        </w:rPr>
      </w:pPr>
      <w:r w:rsidRPr="005A7324">
        <w:rPr>
          <w:rFonts w:ascii="Times New Roman" w:hAnsi="Times New Roman" w:cs="Times New Roman"/>
          <w:b/>
          <w:sz w:val="24"/>
          <w:szCs w:val="24"/>
        </w:rPr>
        <w:t>Instructions for the Examiner:</w:t>
      </w:r>
      <w:r w:rsidRPr="005A7324">
        <w:rPr>
          <w:rFonts w:ascii="Times New Roman" w:hAnsi="Times New Roman" w:cs="Times New Roman"/>
          <w:sz w:val="24"/>
          <w:szCs w:val="24"/>
        </w:rPr>
        <w:t xml:space="preserve"> The examiner will set nine questions in all, selecting four questions from each section/unit and one compulsory objective type question. </w:t>
      </w:r>
      <w:r>
        <w:rPr>
          <w:rFonts w:ascii="Times New Roman" w:hAnsi="Times New Roman" w:cs="Times New Roman"/>
          <w:sz w:val="24"/>
          <w:szCs w:val="24"/>
        </w:rPr>
        <w:t>All questions will carry equal marks.</w:t>
      </w:r>
      <w:r w:rsidRPr="005A7324">
        <w:rPr>
          <w:rFonts w:ascii="Times New Roman" w:hAnsi="Times New Roman" w:cs="Times New Roman"/>
          <w:sz w:val="24"/>
          <w:szCs w:val="24"/>
        </w:rPr>
        <w:cr/>
      </w:r>
      <w:r w:rsidRPr="005A7324">
        <w:rPr>
          <w:rFonts w:ascii="Times New Roman" w:hAnsi="Times New Roman" w:cs="Times New Roman"/>
          <w:b/>
          <w:sz w:val="24"/>
          <w:szCs w:val="24"/>
        </w:rPr>
        <w:t>Instructions for the Candidate:</w:t>
      </w:r>
      <w:r w:rsidRPr="005A7324">
        <w:rPr>
          <w:rFonts w:ascii="Times New Roman" w:hAnsi="Times New Roman" w:cs="Times New Roman"/>
          <w:sz w:val="24"/>
          <w:szCs w:val="24"/>
        </w:rPr>
        <w:t xml:space="preserve"> The candidate will attempt five questions in all, selecting at least two questions from each unit as well as compulsory question. </w:t>
      </w:r>
    </w:p>
    <w:p w:rsidR="005778B7" w:rsidRPr="005A7324" w:rsidRDefault="005778B7" w:rsidP="005778B7">
      <w:pPr>
        <w:widowControl w:val="0"/>
        <w:autoSpaceDE w:val="0"/>
        <w:autoSpaceDN w:val="0"/>
        <w:adjustRightInd w:val="0"/>
        <w:spacing w:after="0" w:line="360" w:lineRule="auto"/>
        <w:jc w:val="both"/>
        <w:rPr>
          <w:rFonts w:ascii="Times New Roman" w:hAnsi="Times New Roman" w:cs="Times New Roman"/>
          <w:b/>
          <w:sz w:val="24"/>
          <w:szCs w:val="24"/>
        </w:rPr>
      </w:pPr>
    </w:p>
    <w:p w:rsidR="005778B7" w:rsidRPr="005A7324" w:rsidRDefault="005778B7" w:rsidP="005778B7">
      <w:pPr>
        <w:pStyle w:val="Default"/>
        <w:spacing w:line="360" w:lineRule="auto"/>
        <w:jc w:val="both"/>
        <w:rPr>
          <w:rFonts w:ascii="Times New Roman" w:hAnsi="Times New Roman" w:cs="Times New Roman"/>
          <w:b/>
          <w:bCs/>
        </w:rPr>
      </w:pPr>
      <w:r w:rsidRPr="005A7324">
        <w:rPr>
          <w:rFonts w:ascii="Times New Roman" w:hAnsi="Times New Roman" w:cs="Times New Roman"/>
          <w:b/>
          <w:bCs/>
        </w:rPr>
        <w:t xml:space="preserve">OBJECTIVES </w:t>
      </w:r>
    </w:p>
    <w:p w:rsidR="005778B7" w:rsidRPr="005A7324" w:rsidRDefault="005778B7" w:rsidP="005778B7">
      <w:pPr>
        <w:pStyle w:val="ListParagraph"/>
        <w:numPr>
          <w:ilvl w:val="0"/>
          <w:numId w:val="14"/>
        </w:numPr>
        <w:autoSpaceDE w:val="0"/>
        <w:autoSpaceDN w:val="0"/>
        <w:adjustRightInd w:val="0"/>
        <w:spacing w:after="0" w:line="360" w:lineRule="auto"/>
        <w:rPr>
          <w:rFonts w:ascii="Times New Roman" w:eastAsiaTheme="minorHAnsi" w:hAnsi="Times New Roman" w:cs="Times New Roman"/>
          <w:color w:val="000000"/>
          <w:sz w:val="24"/>
          <w:szCs w:val="24"/>
        </w:rPr>
      </w:pPr>
      <w:r w:rsidRPr="005A7324">
        <w:rPr>
          <w:rFonts w:ascii="Times New Roman" w:eastAsiaTheme="minorHAnsi" w:hAnsi="Times New Roman" w:cs="Times New Roman"/>
          <w:color w:val="000000"/>
          <w:sz w:val="24"/>
          <w:szCs w:val="24"/>
        </w:rPr>
        <w:t>To help the students to prepare drawings by using drafting tools and accessories.</w:t>
      </w:r>
    </w:p>
    <w:p w:rsidR="005778B7" w:rsidRPr="005A7324" w:rsidRDefault="005778B7" w:rsidP="005778B7">
      <w:pPr>
        <w:pStyle w:val="ListParagraph"/>
        <w:numPr>
          <w:ilvl w:val="0"/>
          <w:numId w:val="14"/>
        </w:numPr>
        <w:autoSpaceDE w:val="0"/>
        <w:autoSpaceDN w:val="0"/>
        <w:adjustRightInd w:val="0"/>
        <w:spacing w:after="0" w:line="360" w:lineRule="auto"/>
        <w:rPr>
          <w:rFonts w:ascii="Times New Roman" w:eastAsiaTheme="minorHAnsi" w:hAnsi="Times New Roman" w:cs="Times New Roman"/>
          <w:color w:val="000000"/>
          <w:sz w:val="24"/>
          <w:szCs w:val="24"/>
        </w:rPr>
      </w:pPr>
      <w:r w:rsidRPr="005A7324">
        <w:rPr>
          <w:rFonts w:ascii="Times New Roman" w:eastAsiaTheme="minorHAnsi" w:hAnsi="Times New Roman" w:cs="Times New Roman"/>
          <w:color w:val="000000"/>
          <w:sz w:val="24"/>
          <w:szCs w:val="24"/>
        </w:rPr>
        <w:t>To enable the students to comprehend and visualize geometric forms,</w:t>
      </w:r>
      <w:r w:rsidRPr="005A7324">
        <w:rPr>
          <w:rFonts w:ascii="Times New Roman" w:hAnsi="Times New Roman" w:cs="Times New Roman"/>
          <w:sz w:val="24"/>
          <w:szCs w:val="24"/>
        </w:rPr>
        <w:t xml:space="preserve"> scale &amp; proportions</w:t>
      </w:r>
      <w:r w:rsidRPr="005A7324">
        <w:rPr>
          <w:rFonts w:ascii="Times New Roman" w:eastAsiaTheme="minorHAnsi" w:hAnsi="Times New Roman" w:cs="Times New Roman"/>
          <w:color w:val="000000"/>
          <w:sz w:val="24"/>
          <w:szCs w:val="24"/>
        </w:rPr>
        <w:t>.</w:t>
      </w:r>
    </w:p>
    <w:p w:rsidR="005778B7" w:rsidRDefault="005778B7" w:rsidP="005778B7">
      <w:pPr>
        <w:pStyle w:val="Default"/>
        <w:spacing w:line="360" w:lineRule="auto"/>
        <w:jc w:val="center"/>
        <w:rPr>
          <w:rFonts w:ascii="Times New Roman" w:hAnsi="Times New Roman" w:cs="Times New Roman"/>
          <w:b/>
          <w:bCs/>
        </w:rPr>
      </w:pPr>
    </w:p>
    <w:p w:rsidR="005778B7" w:rsidRPr="005A7324" w:rsidRDefault="005778B7" w:rsidP="005778B7">
      <w:pPr>
        <w:pStyle w:val="Default"/>
        <w:spacing w:line="360" w:lineRule="auto"/>
        <w:jc w:val="center"/>
        <w:rPr>
          <w:rFonts w:ascii="Times New Roman" w:hAnsi="Times New Roman" w:cs="Times New Roman"/>
          <w:b/>
          <w:bCs/>
        </w:rPr>
      </w:pPr>
      <w:r w:rsidRPr="005A7324">
        <w:rPr>
          <w:rFonts w:ascii="Times New Roman" w:hAnsi="Times New Roman" w:cs="Times New Roman"/>
          <w:b/>
          <w:bCs/>
        </w:rPr>
        <w:t>COURSE CONTENTS</w:t>
      </w:r>
    </w:p>
    <w:p w:rsidR="005778B7" w:rsidRDefault="005778B7" w:rsidP="005778B7">
      <w:pPr>
        <w:pStyle w:val="Default"/>
        <w:spacing w:line="360" w:lineRule="auto"/>
        <w:jc w:val="center"/>
        <w:rPr>
          <w:rFonts w:ascii="Times New Roman" w:hAnsi="Times New Roman" w:cs="Times New Roman"/>
          <w:b/>
          <w:bCs/>
        </w:rPr>
      </w:pPr>
      <w:r w:rsidRPr="005A7324">
        <w:rPr>
          <w:rFonts w:ascii="Times New Roman" w:hAnsi="Times New Roman" w:cs="Times New Roman"/>
          <w:b/>
          <w:bCs/>
        </w:rPr>
        <w:t>THEORY</w:t>
      </w:r>
    </w:p>
    <w:p w:rsidR="005778B7" w:rsidRPr="005A7324" w:rsidRDefault="005778B7" w:rsidP="005778B7">
      <w:pPr>
        <w:pStyle w:val="Default"/>
        <w:spacing w:line="360" w:lineRule="auto"/>
        <w:jc w:val="center"/>
        <w:rPr>
          <w:rFonts w:ascii="Times New Roman" w:hAnsi="Times New Roman" w:cs="Times New Roman"/>
        </w:rPr>
      </w:pPr>
    </w:p>
    <w:p w:rsidR="005778B7" w:rsidRPr="005A7324" w:rsidRDefault="005778B7" w:rsidP="005778B7">
      <w:pPr>
        <w:pStyle w:val="Default"/>
        <w:spacing w:line="360" w:lineRule="auto"/>
        <w:jc w:val="center"/>
        <w:rPr>
          <w:rFonts w:ascii="Times New Roman" w:hAnsi="Times New Roman" w:cs="Times New Roman"/>
        </w:rPr>
      </w:pPr>
      <w:r w:rsidRPr="005A7324">
        <w:rPr>
          <w:rFonts w:ascii="Times New Roman" w:hAnsi="Times New Roman" w:cs="Times New Roman"/>
          <w:b/>
          <w:bCs/>
        </w:rPr>
        <w:t>UNIT – I</w:t>
      </w:r>
    </w:p>
    <w:p w:rsidR="005778B7" w:rsidRPr="005A7324" w:rsidRDefault="005778B7" w:rsidP="005778B7">
      <w:pPr>
        <w:pStyle w:val="Default"/>
        <w:numPr>
          <w:ilvl w:val="0"/>
          <w:numId w:val="5"/>
        </w:numPr>
        <w:spacing w:line="360" w:lineRule="auto"/>
        <w:jc w:val="both"/>
        <w:rPr>
          <w:rFonts w:ascii="Times New Roman" w:hAnsi="Times New Roman" w:cs="Times New Roman"/>
        </w:rPr>
      </w:pPr>
      <w:r w:rsidRPr="005A7324">
        <w:rPr>
          <w:rFonts w:ascii="Times New Roman" w:hAnsi="Times New Roman" w:cs="Times New Roman"/>
        </w:rPr>
        <w:t xml:space="preserve">Introduction to drawing </w:t>
      </w:r>
      <w:proofErr w:type="spellStart"/>
      <w:r w:rsidRPr="005A7324">
        <w:rPr>
          <w:rFonts w:ascii="Times New Roman" w:hAnsi="Times New Roman" w:cs="Times New Roman"/>
        </w:rPr>
        <w:t>equipments</w:t>
      </w:r>
      <w:proofErr w:type="spellEnd"/>
      <w:r w:rsidRPr="005A7324">
        <w:rPr>
          <w:rFonts w:ascii="Times New Roman" w:hAnsi="Times New Roman" w:cs="Times New Roman"/>
        </w:rPr>
        <w:t>, familiarization, use and handling.</w:t>
      </w:r>
    </w:p>
    <w:p w:rsidR="005778B7" w:rsidRPr="005A7324" w:rsidRDefault="005778B7" w:rsidP="005778B7">
      <w:pPr>
        <w:pStyle w:val="Default"/>
        <w:numPr>
          <w:ilvl w:val="0"/>
          <w:numId w:val="14"/>
        </w:numPr>
        <w:spacing w:line="360" w:lineRule="auto"/>
        <w:rPr>
          <w:rFonts w:ascii="Times New Roman" w:hAnsi="Times New Roman" w:cs="Times New Roman"/>
        </w:rPr>
      </w:pPr>
      <w:r w:rsidRPr="005A7324">
        <w:rPr>
          <w:rFonts w:ascii="Times New Roman" w:hAnsi="Times New Roman" w:cs="Times New Roman"/>
        </w:rPr>
        <w:t xml:space="preserve">Introduction to Pencil Exercises – Knowledge about usage of different points of pencils, handling of pencils, practicing lines and tone building exercises; object drawings – natural geometric forms with emphasis on depth and dimension, detail &amp; texture, sunlight &amp; shadow. </w:t>
      </w:r>
    </w:p>
    <w:p w:rsidR="005778B7" w:rsidRPr="005A7324" w:rsidRDefault="005778B7" w:rsidP="005778B7">
      <w:pPr>
        <w:pStyle w:val="Default"/>
        <w:numPr>
          <w:ilvl w:val="0"/>
          <w:numId w:val="14"/>
        </w:numPr>
        <w:spacing w:line="360" w:lineRule="auto"/>
        <w:rPr>
          <w:rFonts w:ascii="Times New Roman" w:hAnsi="Times New Roman" w:cs="Times New Roman"/>
        </w:rPr>
      </w:pPr>
      <w:r w:rsidRPr="005A7324">
        <w:rPr>
          <w:rFonts w:ascii="Times New Roman" w:hAnsi="Times New Roman" w:cs="Times New Roman"/>
        </w:rPr>
        <w:t xml:space="preserve">Drawing –Point and line, line types, line weights, straight and curvilinear lines, dimensioning, borders, title panels, tracing in pencil, ink, use of tracing cloth,  </w:t>
      </w:r>
      <w:r w:rsidRPr="005A7324">
        <w:rPr>
          <w:rFonts w:ascii="Times New Roman" w:hAnsi="Times New Roman" w:cs="Times New Roman"/>
          <w:bCs/>
        </w:rPr>
        <w:t xml:space="preserve">free hand lettering and scaled lettering,  sketching of different interior accessories &amp; interior- exterior existing spaces &amp;  </w:t>
      </w:r>
      <w:r w:rsidRPr="005A7324">
        <w:rPr>
          <w:rFonts w:ascii="Times New Roman" w:hAnsi="Times New Roman" w:cs="Times New Roman"/>
        </w:rPr>
        <w:t>portfolio preparation</w:t>
      </w:r>
      <w:r w:rsidRPr="005A7324">
        <w:rPr>
          <w:rFonts w:ascii="Times New Roman" w:hAnsi="Times New Roman" w:cs="Times New Roman"/>
          <w:bCs/>
        </w:rPr>
        <w:t>.</w:t>
      </w:r>
    </w:p>
    <w:p w:rsidR="005778B7" w:rsidRPr="005A7324" w:rsidRDefault="005778B7" w:rsidP="005778B7">
      <w:pPr>
        <w:pStyle w:val="Default"/>
        <w:numPr>
          <w:ilvl w:val="0"/>
          <w:numId w:val="6"/>
        </w:numPr>
        <w:spacing w:line="360" w:lineRule="auto"/>
        <w:jc w:val="both"/>
        <w:rPr>
          <w:rFonts w:ascii="Times New Roman" w:hAnsi="Times New Roman" w:cs="Times New Roman"/>
        </w:rPr>
      </w:pPr>
      <w:r w:rsidRPr="005A7324">
        <w:rPr>
          <w:rFonts w:ascii="Times New Roman" w:hAnsi="Times New Roman" w:cs="Times New Roman"/>
        </w:rPr>
        <w:t xml:space="preserve">Architectural symbols, terminology and abbreviations used in architectural presentation. </w:t>
      </w:r>
    </w:p>
    <w:p w:rsidR="005778B7" w:rsidRPr="005A7324" w:rsidRDefault="005778B7" w:rsidP="005778B7">
      <w:pPr>
        <w:pStyle w:val="Default"/>
        <w:numPr>
          <w:ilvl w:val="0"/>
          <w:numId w:val="6"/>
        </w:numPr>
        <w:spacing w:line="360" w:lineRule="auto"/>
        <w:jc w:val="both"/>
        <w:rPr>
          <w:rFonts w:ascii="Times New Roman" w:hAnsi="Times New Roman" w:cs="Times New Roman"/>
        </w:rPr>
      </w:pPr>
      <w:r w:rsidRPr="005A7324">
        <w:rPr>
          <w:rFonts w:ascii="Times New Roman" w:hAnsi="Times New Roman" w:cs="Times New Roman"/>
        </w:rPr>
        <w:t xml:space="preserve">Architectural representation of landscape elements such as trees, indoor plants, planters, hedges, foliage, human figures in different postures, vehicles, street furniture etc. by using different media and techniques and their integration to presentation drawings. </w:t>
      </w:r>
    </w:p>
    <w:p w:rsidR="005778B7" w:rsidRDefault="005778B7" w:rsidP="005778B7">
      <w:pPr>
        <w:pStyle w:val="Default"/>
        <w:spacing w:line="360" w:lineRule="auto"/>
        <w:jc w:val="center"/>
        <w:rPr>
          <w:rFonts w:ascii="Times New Roman" w:hAnsi="Times New Roman" w:cs="Times New Roman"/>
          <w:b/>
        </w:rPr>
      </w:pPr>
    </w:p>
    <w:p w:rsidR="005778B7" w:rsidRPr="005A7324" w:rsidRDefault="005778B7" w:rsidP="005778B7">
      <w:pPr>
        <w:pStyle w:val="Default"/>
        <w:spacing w:line="360" w:lineRule="auto"/>
        <w:jc w:val="center"/>
        <w:rPr>
          <w:rFonts w:ascii="Times New Roman" w:hAnsi="Times New Roman" w:cs="Times New Roman"/>
          <w:b/>
        </w:rPr>
      </w:pPr>
      <w:r w:rsidRPr="005A7324">
        <w:rPr>
          <w:rFonts w:ascii="Times New Roman" w:hAnsi="Times New Roman" w:cs="Times New Roman"/>
          <w:b/>
        </w:rPr>
        <w:t>UNIT II</w:t>
      </w:r>
    </w:p>
    <w:p w:rsidR="005778B7" w:rsidRPr="005A7324" w:rsidRDefault="005778B7" w:rsidP="005778B7">
      <w:pPr>
        <w:pStyle w:val="Default"/>
        <w:numPr>
          <w:ilvl w:val="0"/>
          <w:numId w:val="2"/>
        </w:numPr>
        <w:spacing w:after="16" w:line="360" w:lineRule="auto"/>
        <w:rPr>
          <w:rFonts w:ascii="Times New Roman" w:hAnsi="Times New Roman" w:cs="Times New Roman"/>
        </w:rPr>
      </w:pPr>
      <w:r w:rsidRPr="005A7324">
        <w:rPr>
          <w:rFonts w:ascii="Times New Roman" w:hAnsi="Times New Roman" w:cs="Times New Roman"/>
        </w:rPr>
        <w:t xml:space="preserve">Measuring and Drawing to Scale – Understanding Scale –Metric and foot and inch, scales and construction of scales, simple objects, furniture, rooms, doors and windows etc. in plan , elevation and section etc., reduction and enlargement of drawings. </w:t>
      </w:r>
    </w:p>
    <w:p w:rsidR="005778B7" w:rsidRPr="005A7324" w:rsidRDefault="005778B7" w:rsidP="005778B7">
      <w:pPr>
        <w:pStyle w:val="Default"/>
        <w:numPr>
          <w:ilvl w:val="0"/>
          <w:numId w:val="2"/>
        </w:numPr>
        <w:spacing w:line="360" w:lineRule="auto"/>
        <w:jc w:val="both"/>
        <w:rPr>
          <w:rFonts w:ascii="Times New Roman" w:hAnsi="Times New Roman" w:cs="Times New Roman"/>
        </w:rPr>
      </w:pPr>
      <w:r w:rsidRPr="005A7324">
        <w:rPr>
          <w:rFonts w:ascii="Times New Roman" w:hAnsi="Times New Roman" w:cs="Times New Roman"/>
        </w:rPr>
        <w:t xml:space="preserve">Interiors and Furniture Sketching – Interior still life, perspectives, lighting &amp; composition, textures and details, material expressions, individual pieces of furniture, elevations &amp; plans </w:t>
      </w:r>
      <w:proofErr w:type="spellStart"/>
      <w:r w:rsidRPr="005A7324">
        <w:rPr>
          <w:rFonts w:ascii="Times New Roman" w:hAnsi="Times New Roman" w:cs="Times New Roman"/>
        </w:rPr>
        <w:t>etc</w:t>
      </w:r>
      <w:proofErr w:type="spellEnd"/>
      <w:r w:rsidRPr="005A7324">
        <w:rPr>
          <w:rFonts w:ascii="Times New Roman" w:hAnsi="Times New Roman" w:cs="Times New Roman"/>
        </w:rPr>
        <w:t xml:space="preserve"> using different media. Drawing from photographs. </w:t>
      </w:r>
    </w:p>
    <w:p w:rsidR="005778B7" w:rsidRPr="005778B7" w:rsidRDefault="005778B7" w:rsidP="005778B7">
      <w:pPr>
        <w:pStyle w:val="Default"/>
        <w:numPr>
          <w:ilvl w:val="0"/>
          <w:numId w:val="6"/>
        </w:numPr>
        <w:spacing w:line="360" w:lineRule="auto"/>
        <w:jc w:val="both"/>
        <w:rPr>
          <w:rFonts w:ascii="Times New Roman" w:hAnsi="Times New Roman" w:cs="Times New Roman"/>
        </w:rPr>
      </w:pPr>
      <w:r w:rsidRPr="005A7324">
        <w:rPr>
          <w:rFonts w:ascii="Times New Roman" w:hAnsi="Times New Roman" w:cs="Times New Roman"/>
        </w:rPr>
        <w:t>Building Geometry – Study of points, lines and planes leading to simple and complex solid geometrical forms. Orthographic projections of points, lines, first angle projections of planes and solids, sections of solids, development of surfaces of solids and intersections of solids. Use of geometry in buildings - isometric, axonometric, and oblique views; drawing geometrical forms with measurements.</w:t>
      </w:r>
      <w:r w:rsidRPr="005778B7">
        <w:rPr>
          <w:rFonts w:ascii="Times New Roman" w:hAnsi="Times New Roman" w:cs="Times New Roman"/>
          <w:b/>
          <w:bCs/>
        </w:rPr>
        <w:tab/>
      </w:r>
    </w:p>
    <w:p w:rsidR="005778B7" w:rsidRPr="005A7324" w:rsidRDefault="005778B7" w:rsidP="005778B7">
      <w:pPr>
        <w:pStyle w:val="Default"/>
        <w:spacing w:line="360" w:lineRule="auto"/>
        <w:jc w:val="center"/>
        <w:rPr>
          <w:rFonts w:ascii="Times New Roman" w:hAnsi="Times New Roman" w:cs="Times New Roman"/>
          <w:b/>
          <w:bCs/>
        </w:rPr>
      </w:pPr>
      <w:r w:rsidRPr="005A7324">
        <w:rPr>
          <w:rFonts w:ascii="Times New Roman" w:hAnsi="Times New Roman" w:cs="Times New Roman"/>
          <w:b/>
          <w:bCs/>
        </w:rPr>
        <w:t>PRACTICALS</w:t>
      </w:r>
    </w:p>
    <w:p w:rsidR="005778B7" w:rsidRPr="005A7324" w:rsidRDefault="005778B7" w:rsidP="005778B7">
      <w:pPr>
        <w:pStyle w:val="Default"/>
        <w:spacing w:line="360" w:lineRule="auto"/>
        <w:jc w:val="right"/>
        <w:rPr>
          <w:rFonts w:ascii="Times New Roman" w:hAnsi="Times New Roman" w:cs="Times New Roman"/>
          <w:b/>
        </w:rPr>
      </w:pPr>
      <w:r w:rsidRPr="005A7324">
        <w:rPr>
          <w:rFonts w:ascii="Times New Roman" w:hAnsi="Times New Roman" w:cs="Times New Roman"/>
          <w:b/>
        </w:rPr>
        <w:t>M. Marks: 100</w:t>
      </w:r>
    </w:p>
    <w:p w:rsidR="005778B7" w:rsidRPr="005A7324" w:rsidRDefault="005778B7" w:rsidP="005778B7">
      <w:pPr>
        <w:pStyle w:val="Default"/>
        <w:spacing w:line="360" w:lineRule="auto"/>
        <w:jc w:val="right"/>
        <w:rPr>
          <w:rFonts w:ascii="Times New Roman" w:hAnsi="Times New Roman" w:cs="Times New Roman"/>
          <w:b/>
        </w:rPr>
      </w:pPr>
      <w:r w:rsidRPr="005A7324">
        <w:rPr>
          <w:rFonts w:ascii="Times New Roman" w:hAnsi="Times New Roman" w:cs="Times New Roman"/>
          <w:b/>
        </w:rPr>
        <w:t xml:space="preserve">Exam Duration: 3 </w:t>
      </w:r>
      <w:proofErr w:type="spellStart"/>
      <w:r w:rsidRPr="005A7324">
        <w:rPr>
          <w:rFonts w:ascii="Times New Roman" w:hAnsi="Times New Roman" w:cs="Times New Roman"/>
          <w:b/>
        </w:rPr>
        <w:t>hrs</w:t>
      </w:r>
      <w:proofErr w:type="spellEnd"/>
    </w:p>
    <w:p w:rsidR="005778B7" w:rsidRPr="005A7324" w:rsidRDefault="005778B7" w:rsidP="005778B7">
      <w:pPr>
        <w:pStyle w:val="Default"/>
        <w:numPr>
          <w:ilvl w:val="0"/>
          <w:numId w:val="7"/>
        </w:numPr>
        <w:spacing w:line="360" w:lineRule="auto"/>
        <w:jc w:val="both"/>
        <w:rPr>
          <w:rFonts w:ascii="Times New Roman" w:hAnsi="Times New Roman" w:cs="Times New Roman"/>
        </w:rPr>
      </w:pPr>
      <w:r w:rsidRPr="005A7324">
        <w:rPr>
          <w:rFonts w:ascii="Times New Roman" w:hAnsi="Times New Roman" w:cs="Times New Roman"/>
        </w:rPr>
        <w:t>Appropriate site visits.</w:t>
      </w:r>
    </w:p>
    <w:p w:rsidR="005778B7" w:rsidRPr="005A7324" w:rsidRDefault="005778B7" w:rsidP="005778B7">
      <w:pPr>
        <w:pStyle w:val="Default"/>
        <w:numPr>
          <w:ilvl w:val="0"/>
          <w:numId w:val="7"/>
        </w:numPr>
        <w:spacing w:line="360" w:lineRule="auto"/>
        <w:jc w:val="both"/>
        <w:rPr>
          <w:rFonts w:ascii="Times New Roman" w:hAnsi="Times New Roman" w:cs="Times New Roman"/>
        </w:rPr>
      </w:pPr>
      <w:r w:rsidRPr="005A7324">
        <w:rPr>
          <w:rFonts w:ascii="Times New Roman" w:hAnsi="Times New Roman" w:cs="Times New Roman"/>
        </w:rPr>
        <w:t>Drawing of simple plan, elevation and sections.</w:t>
      </w:r>
    </w:p>
    <w:p w:rsidR="005778B7" w:rsidRPr="005A7324" w:rsidRDefault="005778B7" w:rsidP="005778B7">
      <w:pPr>
        <w:pStyle w:val="Default"/>
        <w:numPr>
          <w:ilvl w:val="0"/>
          <w:numId w:val="7"/>
        </w:numPr>
        <w:spacing w:line="360" w:lineRule="auto"/>
        <w:jc w:val="both"/>
        <w:rPr>
          <w:rFonts w:ascii="Times New Roman" w:hAnsi="Times New Roman" w:cs="Times New Roman"/>
        </w:rPr>
      </w:pPr>
      <w:r w:rsidRPr="005A7324">
        <w:rPr>
          <w:rFonts w:ascii="Times New Roman" w:hAnsi="Times New Roman" w:cs="Times New Roman"/>
        </w:rPr>
        <w:t xml:space="preserve">Making of plans of any two of the following rooms of  your own home: </w:t>
      </w:r>
    </w:p>
    <w:p w:rsidR="005778B7" w:rsidRPr="005A7324" w:rsidRDefault="005778B7" w:rsidP="005778B7">
      <w:pPr>
        <w:pStyle w:val="Default"/>
        <w:numPr>
          <w:ilvl w:val="0"/>
          <w:numId w:val="22"/>
        </w:numPr>
        <w:spacing w:line="360" w:lineRule="auto"/>
        <w:jc w:val="both"/>
        <w:rPr>
          <w:rFonts w:ascii="Times New Roman" w:hAnsi="Times New Roman" w:cs="Times New Roman"/>
        </w:rPr>
      </w:pPr>
      <w:r w:rsidRPr="005A7324">
        <w:rPr>
          <w:rFonts w:ascii="Times New Roman" w:hAnsi="Times New Roman" w:cs="Times New Roman"/>
        </w:rPr>
        <w:t>Bed room</w:t>
      </w:r>
    </w:p>
    <w:p w:rsidR="005778B7" w:rsidRPr="005A7324" w:rsidRDefault="005778B7" w:rsidP="005778B7">
      <w:pPr>
        <w:pStyle w:val="Default"/>
        <w:numPr>
          <w:ilvl w:val="0"/>
          <w:numId w:val="22"/>
        </w:numPr>
        <w:spacing w:line="360" w:lineRule="auto"/>
        <w:jc w:val="both"/>
        <w:rPr>
          <w:rFonts w:ascii="Times New Roman" w:hAnsi="Times New Roman" w:cs="Times New Roman"/>
        </w:rPr>
      </w:pPr>
      <w:r w:rsidRPr="005A7324">
        <w:rPr>
          <w:rFonts w:ascii="Times New Roman" w:hAnsi="Times New Roman" w:cs="Times New Roman"/>
        </w:rPr>
        <w:t>Drawing room</w:t>
      </w:r>
    </w:p>
    <w:p w:rsidR="005778B7" w:rsidRPr="005A7324" w:rsidRDefault="005778B7" w:rsidP="005778B7">
      <w:pPr>
        <w:pStyle w:val="Default"/>
        <w:numPr>
          <w:ilvl w:val="0"/>
          <w:numId w:val="22"/>
        </w:numPr>
        <w:spacing w:line="360" w:lineRule="auto"/>
        <w:jc w:val="both"/>
        <w:rPr>
          <w:rFonts w:ascii="Times New Roman" w:hAnsi="Times New Roman" w:cs="Times New Roman"/>
        </w:rPr>
      </w:pPr>
      <w:r w:rsidRPr="005A7324">
        <w:rPr>
          <w:rFonts w:ascii="Times New Roman" w:hAnsi="Times New Roman" w:cs="Times New Roman"/>
        </w:rPr>
        <w:t xml:space="preserve">Bath room </w:t>
      </w:r>
    </w:p>
    <w:p w:rsidR="005778B7" w:rsidRPr="005A7324" w:rsidRDefault="005778B7" w:rsidP="005778B7">
      <w:pPr>
        <w:pStyle w:val="Default"/>
        <w:numPr>
          <w:ilvl w:val="0"/>
          <w:numId w:val="22"/>
        </w:numPr>
        <w:spacing w:line="360" w:lineRule="auto"/>
        <w:jc w:val="both"/>
        <w:rPr>
          <w:rFonts w:ascii="Times New Roman" w:hAnsi="Times New Roman" w:cs="Times New Roman"/>
        </w:rPr>
      </w:pPr>
      <w:r w:rsidRPr="005A7324">
        <w:rPr>
          <w:rFonts w:ascii="Times New Roman" w:hAnsi="Times New Roman" w:cs="Times New Roman"/>
        </w:rPr>
        <w:t>Kitchen</w:t>
      </w:r>
    </w:p>
    <w:p w:rsidR="005778B7" w:rsidRPr="005A7324" w:rsidRDefault="005778B7" w:rsidP="005778B7">
      <w:pPr>
        <w:pStyle w:val="Default"/>
        <w:numPr>
          <w:ilvl w:val="0"/>
          <w:numId w:val="14"/>
        </w:numPr>
        <w:spacing w:line="360" w:lineRule="auto"/>
        <w:jc w:val="both"/>
        <w:rPr>
          <w:rFonts w:ascii="Times New Roman" w:hAnsi="Times New Roman" w:cs="Times New Roman"/>
        </w:rPr>
      </w:pPr>
      <w:r w:rsidRPr="005A7324">
        <w:rPr>
          <w:rFonts w:ascii="Times New Roman" w:hAnsi="Times New Roman" w:cs="Times New Roman"/>
        </w:rPr>
        <w:t>Architectural presentation through architectural symbols.</w:t>
      </w:r>
    </w:p>
    <w:p w:rsidR="005778B7" w:rsidRPr="005A7324" w:rsidRDefault="005778B7" w:rsidP="005778B7">
      <w:pPr>
        <w:pStyle w:val="Default"/>
        <w:numPr>
          <w:ilvl w:val="0"/>
          <w:numId w:val="14"/>
        </w:numPr>
        <w:spacing w:line="360" w:lineRule="auto"/>
        <w:jc w:val="both"/>
        <w:rPr>
          <w:rFonts w:ascii="Times New Roman" w:hAnsi="Times New Roman" w:cs="Times New Roman"/>
        </w:rPr>
      </w:pPr>
      <w:r w:rsidRPr="005A7324">
        <w:rPr>
          <w:rFonts w:ascii="Times New Roman" w:hAnsi="Times New Roman" w:cs="Times New Roman"/>
        </w:rPr>
        <w:t xml:space="preserve">Developing photographic portfolio from drawings. </w:t>
      </w:r>
    </w:p>
    <w:p w:rsidR="005778B7" w:rsidRPr="005A7324" w:rsidRDefault="005778B7" w:rsidP="005778B7">
      <w:pPr>
        <w:pStyle w:val="Default"/>
        <w:numPr>
          <w:ilvl w:val="0"/>
          <w:numId w:val="14"/>
        </w:numPr>
        <w:spacing w:line="360" w:lineRule="auto"/>
        <w:jc w:val="both"/>
        <w:rPr>
          <w:rFonts w:ascii="Times New Roman" w:hAnsi="Times New Roman" w:cs="Times New Roman"/>
        </w:rPr>
      </w:pPr>
      <w:r w:rsidRPr="005A7324">
        <w:rPr>
          <w:rFonts w:ascii="Times New Roman" w:hAnsi="Times New Roman" w:cs="Times New Roman"/>
        </w:rPr>
        <w:t xml:space="preserve">Developing architectural representation of landscape </w:t>
      </w:r>
      <w:proofErr w:type="gramStart"/>
      <w:r w:rsidRPr="005A7324">
        <w:rPr>
          <w:rFonts w:ascii="Times New Roman" w:hAnsi="Times New Roman" w:cs="Times New Roman"/>
        </w:rPr>
        <w:t>elements  by</w:t>
      </w:r>
      <w:proofErr w:type="gramEnd"/>
      <w:r w:rsidRPr="005A7324">
        <w:rPr>
          <w:rFonts w:ascii="Times New Roman" w:hAnsi="Times New Roman" w:cs="Times New Roman"/>
        </w:rPr>
        <w:t xml:space="preserve"> using different media and techniques.</w:t>
      </w:r>
    </w:p>
    <w:p w:rsidR="005778B7" w:rsidRPr="005A7324" w:rsidRDefault="005778B7" w:rsidP="005778B7">
      <w:pPr>
        <w:pStyle w:val="Default"/>
        <w:numPr>
          <w:ilvl w:val="0"/>
          <w:numId w:val="14"/>
        </w:numPr>
        <w:spacing w:line="360" w:lineRule="auto"/>
        <w:jc w:val="both"/>
        <w:rPr>
          <w:rFonts w:ascii="Times New Roman" w:hAnsi="Times New Roman" w:cs="Times New Roman"/>
        </w:rPr>
      </w:pPr>
      <w:r w:rsidRPr="005A7324">
        <w:rPr>
          <w:rFonts w:ascii="Times New Roman" w:hAnsi="Times New Roman" w:cs="Times New Roman"/>
        </w:rPr>
        <w:t>Drafting of furniture objects with projections.</w:t>
      </w:r>
    </w:p>
    <w:p w:rsidR="005778B7" w:rsidRPr="005A7324" w:rsidRDefault="005778B7" w:rsidP="005778B7">
      <w:pPr>
        <w:pStyle w:val="Default"/>
        <w:spacing w:line="360" w:lineRule="auto"/>
        <w:jc w:val="both"/>
        <w:rPr>
          <w:rFonts w:ascii="Times New Roman" w:hAnsi="Times New Roman" w:cs="Times New Roman"/>
          <w:b/>
          <w:bCs/>
        </w:rPr>
      </w:pPr>
      <w:r w:rsidRPr="005A7324">
        <w:rPr>
          <w:rFonts w:ascii="Times New Roman" w:hAnsi="Times New Roman" w:cs="Times New Roman"/>
          <w:b/>
          <w:bCs/>
        </w:rPr>
        <w:t>REFERENCES</w:t>
      </w:r>
    </w:p>
    <w:p w:rsidR="005778B7" w:rsidRPr="005A7324" w:rsidRDefault="005778B7" w:rsidP="005778B7">
      <w:pPr>
        <w:pStyle w:val="Default"/>
        <w:numPr>
          <w:ilvl w:val="0"/>
          <w:numId w:val="8"/>
        </w:numPr>
        <w:spacing w:line="360" w:lineRule="auto"/>
        <w:jc w:val="both"/>
        <w:rPr>
          <w:rFonts w:ascii="Times New Roman" w:hAnsi="Times New Roman" w:cs="Times New Roman"/>
        </w:rPr>
      </w:pPr>
      <w:r w:rsidRPr="005A7324">
        <w:rPr>
          <w:rFonts w:ascii="Times New Roman" w:hAnsi="Times New Roman" w:cs="Times New Roman"/>
          <w:b/>
        </w:rPr>
        <w:t xml:space="preserve">Bhatt, N.D. and Panchal </w:t>
      </w:r>
      <w:proofErr w:type="spellStart"/>
      <w:r w:rsidRPr="005A7324">
        <w:rPr>
          <w:rFonts w:ascii="Times New Roman" w:hAnsi="Times New Roman" w:cs="Times New Roman"/>
          <w:b/>
        </w:rPr>
        <w:t>V.M.</w:t>
      </w:r>
      <w:r w:rsidRPr="005A7324">
        <w:rPr>
          <w:rFonts w:ascii="Times New Roman" w:hAnsi="Times New Roman" w:cs="Times New Roman"/>
        </w:rPr>
        <w:t>Engineering</w:t>
      </w:r>
      <w:proofErr w:type="spellEnd"/>
      <w:r w:rsidRPr="005A7324">
        <w:rPr>
          <w:rFonts w:ascii="Times New Roman" w:hAnsi="Times New Roman" w:cs="Times New Roman"/>
        </w:rPr>
        <w:t xml:space="preserve"> Drawing: Plane and Solid Geometry, 42nd ed. </w:t>
      </w:r>
      <w:proofErr w:type="spellStart"/>
      <w:r w:rsidRPr="005A7324">
        <w:rPr>
          <w:rFonts w:ascii="Times New Roman" w:hAnsi="Times New Roman" w:cs="Times New Roman"/>
        </w:rPr>
        <w:t>Charotar</w:t>
      </w:r>
      <w:proofErr w:type="spellEnd"/>
      <w:r w:rsidRPr="005A7324">
        <w:rPr>
          <w:rFonts w:ascii="Times New Roman" w:hAnsi="Times New Roman" w:cs="Times New Roman"/>
        </w:rPr>
        <w:t xml:space="preserve"> Pub., </w:t>
      </w:r>
      <w:proofErr w:type="spellStart"/>
      <w:r w:rsidRPr="005A7324">
        <w:rPr>
          <w:rFonts w:ascii="Times New Roman" w:hAnsi="Times New Roman" w:cs="Times New Roman"/>
        </w:rPr>
        <w:t>Anand</w:t>
      </w:r>
      <w:proofErr w:type="spellEnd"/>
      <w:r w:rsidRPr="005A7324">
        <w:rPr>
          <w:rFonts w:ascii="Times New Roman" w:hAnsi="Times New Roman" w:cs="Times New Roman"/>
        </w:rPr>
        <w:t xml:space="preserve">, 2000. </w:t>
      </w:r>
    </w:p>
    <w:p w:rsidR="005778B7" w:rsidRPr="005A7324" w:rsidRDefault="005778B7" w:rsidP="005778B7">
      <w:pPr>
        <w:pStyle w:val="Default"/>
        <w:numPr>
          <w:ilvl w:val="0"/>
          <w:numId w:val="8"/>
        </w:numPr>
        <w:spacing w:line="360" w:lineRule="auto"/>
        <w:jc w:val="both"/>
        <w:rPr>
          <w:rFonts w:ascii="Times New Roman" w:hAnsi="Times New Roman" w:cs="Times New Roman"/>
        </w:rPr>
      </w:pPr>
      <w:proofErr w:type="spellStart"/>
      <w:r w:rsidRPr="005A7324">
        <w:rPr>
          <w:rFonts w:ascii="Times New Roman" w:hAnsi="Times New Roman" w:cs="Times New Roman"/>
          <w:b/>
        </w:rPr>
        <w:lastRenderedPageBreak/>
        <w:t>Bies</w:t>
      </w:r>
      <w:proofErr w:type="spellEnd"/>
      <w:r w:rsidRPr="005A7324">
        <w:rPr>
          <w:rFonts w:ascii="Times New Roman" w:hAnsi="Times New Roman" w:cs="Times New Roman"/>
          <w:b/>
        </w:rPr>
        <w:t xml:space="preserve">, </w:t>
      </w:r>
      <w:proofErr w:type="spellStart"/>
      <w:r w:rsidRPr="005A7324">
        <w:rPr>
          <w:rFonts w:ascii="Times New Roman" w:hAnsi="Times New Roman" w:cs="Times New Roman"/>
          <w:b/>
        </w:rPr>
        <w:t>D.John</w:t>
      </w:r>
      <w:proofErr w:type="spellEnd"/>
      <w:r w:rsidRPr="005A7324">
        <w:rPr>
          <w:rFonts w:ascii="Times New Roman" w:hAnsi="Times New Roman" w:cs="Times New Roman"/>
        </w:rPr>
        <w:t xml:space="preserve">. Architectural Drafting: Structure and Environment </w:t>
      </w:r>
      <w:proofErr w:type="spellStart"/>
      <w:r w:rsidRPr="005A7324">
        <w:rPr>
          <w:rFonts w:ascii="Times New Roman" w:hAnsi="Times New Roman" w:cs="Times New Roman"/>
        </w:rPr>
        <w:t>Bobbs</w:t>
      </w:r>
      <w:proofErr w:type="spellEnd"/>
      <w:r w:rsidRPr="005A7324">
        <w:rPr>
          <w:rFonts w:ascii="Times New Roman" w:hAnsi="Times New Roman" w:cs="Times New Roman"/>
        </w:rPr>
        <w:t xml:space="preserve"> – </w:t>
      </w:r>
      <w:proofErr w:type="spellStart"/>
      <w:r w:rsidRPr="005A7324">
        <w:rPr>
          <w:rFonts w:ascii="Times New Roman" w:hAnsi="Times New Roman" w:cs="Times New Roman"/>
        </w:rPr>
        <w:t>Merril</w:t>
      </w:r>
      <w:proofErr w:type="spellEnd"/>
      <w:r w:rsidRPr="005A7324">
        <w:rPr>
          <w:rFonts w:ascii="Times New Roman" w:hAnsi="Times New Roman" w:cs="Times New Roman"/>
        </w:rPr>
        <w:t xml:space="preserve"> Educational Pub., Indianapolis. </w:t>
      </w:r>
    </w:p>
    <w:p w:rsidR="005778B7" w:rsidRPr="005A7324" w:rsidRDefault="005778B7" w:rsidP="005778B7">
      <w:pPr>
        <w:pStyle w:val="Default"/>
        <w:numPr>
          <w:ilvl w:val="0"/>
          <w:numId w:val="8"/>
        </w:numPr>
        <w:spacing w:line="360" w:lineRule="auto"/>
        <w:jc w:val="both"/>
        <w:rPr>
          <w:rFonts w:ascii="Times New Roman" w:hAnsi="Times New Roman" w:cs="Times New Roman"/>
        </w:rPr>
      </w:pPr>
      <w:r w:rsidRPr="005A7324">
        <w:rPr>
          <w:rFonts w:ascii="Times New Roman" w:hAnsi="Times New Roman" w:cs="Times New Roman"/>
          <w:b/>
        </w:rPr>
        <w:t xml:space="preserve">Francis </w:t>
      </w:r>
      <w:proofErr w:type="spellStart"/>
      <w:r w:rsidRPr="005A7324">
        <w:rPr>
          <w:rFonts w:ascii="Times New Roman" w:hAnsi="Times New Roman" w:cs="Times New Roman"/>
          <w:b/>
        </w:rPr>
        <w:t>D.Ching</w:t>
      </w:r>
      <w:proofErr w:type="spellEnd"/>
      <w:r w:rsidRPr="005A7324">
        <w:rPr>
          <w:rFonts w:ascii="Times New Roman" w:hAnsi="Times New Roman" w:cs="Times New Roman"/>
          <w:b/>
        </w:rPr>
        <w:t>,</w:t>
      </w:r>
      <w:r w:rsidRPr="005A7324">
        <w:rPr>
          <w:rFonts w:ascii="Times New Roman" w:hAnsi="Times New Roman" w:cs="Times New Roman"/>
        </w:rPr>
        <w:t xml:space="preserve"> Design Drawing, Wiley publishers. </w:t>
      </w:r>
    </w:p>
    <w:p w:rsidR="005778B7" w:rsidRPr="005A7324" w:rsidRDefault="005778B7" w:rsidP="005778B7">
      <w:pPr>
        <w:pStyle w:val="Default"/>
        <w:numPr>
          <w:ilvl w:val="0"/>
          <w:numId w:val="8"/>
        </w:numPr>
        <w:spacing w:line="360" w:lineRule="auto"/>
        <w:jc w:val="both"/>
        <w:rPr>
          <w:rFonts w:ascii="Times New Roman" w:hAnsi="Times New Roman" w:cs="Times New Roman"/>
        </w:rPr>
      </w:pPr>
      <w:r w:rsidRPr="005A7324">
        <w:rPr>
          <w:rFonts w:ascii="Times New Roman" w:hAnsi="Times New Roman" w:cs="Times New Roman"/>
          <w:b/>
        </w:rPr>
        <w:t xml:space="preserve">Francis D. </w:t>
      </w:r>
      <w:proofErr w:type="spellStart"/>
      <w:r w:rsidRPr="005A7324">
        <w:rPr>
          <w:rFonts w:ascii="Times New Roman" w:hAnsi="Times New Roman" w:cs="Times New Roman"/>
          <w:b/>
        </w:rPr>
        <w:t>Ching</w:t>
      </w:r>
      <w:proofErr w:type="spellEnd"/>
      <w:r w:rsidRPr="005A7324">
        <w:rPr>
          <w:rFonts w:ascii="Times New Roman" w:hAnsi="Times New Roman" w:cs="Times New Roman"/>
        </w:rPr>
        <w:t xml:space="preserve"> – Architectural </w:t>
      </w:r>
      <w:proofErr w:type="gramStart"/>
      <w:r w:rsidRPr="005A7324">
        <w:rPr>
          <w:rFonts w:ascii="Times New Roman" w:hAnsi="Times New Roman" w:cs="Times New Roman"/>
        </w:rPr>
        <w:t>Graphics ,</w:t>
      </w:r>
      <w:proofErr w:type="gramEnd"/>
      <w:r w:rsidRPr="005A7324">
        <w:rPr>
          <w:rFonts w:ascii="Times New Roman" w:hAnsi="Times New Roman" w:cs="Times New Roman"/>
        </w:rPr>
        <w:t xml:space="preserve"> Wiley publishers, 2002. </w:t>
      </w:r>
    </w:p>
    <w:p w:rsidR="005778B7" w:rsidRPr="005A7324" w:rsidRDefault="005778B7" w:rsidP="005778B7">
      <w:pPr>
        <w:pStyle w:val="Default"/>
        <w:numPr>
          <w:ilvl w:val="0"/>
          <w:numId w:val="8"/>
        </w:numPr>
        <w:spacing w:line="360" w:lineRule="auto"/>
        <w:jc w:val="both"/>
        <w:rPr>
          <w:rFonts w:ascii="Times New Roman" w:hAnsi="Times New Roman" w:cs="Times New Roman"/>
        </w:rPr>
      </w:pPr>
      <w:r w:rsidRPr="005A7324">
        <w:rPr>
          <w:rFonts w:ascii="Times New Roman" w:hAnsi="Times New Roman" w:cs="Times New Roman"/>
          <w:b/>
        </w:rPr>
        <w:t>Gill, P.S</w:t>
      </w:r>
      <w:r w:rsidRPr="005A7324">
        <w:rPr>
          <w:rFonts w:ascii="Times New Roman" w:hAnsi="Times New Roman" w:cs="Times New Roman"/>
        </w:rPr>
        <w:t xml:space="preserve">. - Geometrical Drawing, 3rd ed. </w:t>
      </w:r>
      <w:proofErr w:type="spellStart"/>
      <w:r w:rsidRPr="005A7324">
        <w:rPr>
          <w:rFonts w:ascii="Times New Roman" w:hAnsi="Times New Roman" w:cs="Times New Roman"/>
        </w:rPr>
        <w:t>Dewan</w:t>
      </w:r>
      <w:proofErr w:type="spellEnd"/>
      <w:r w:rsidRPr="005A7324">
        <w:rPr>
          <w:rFonts w:ascii="Times New Roman" w:hAnsi="Times New Roman" w:cs="Times New Roman"/>
        </w:rPr>
        <w:t xml:space="preserve"> </w:t>
      </w:r>
      <w:proofErr w:type="spellStart"/>
      <w:r w:rsidRPr="005A7324">
        <w:rPr>
          <w:rFonts w:ascii="Times New Roman" w:hAnsi="Times New Roman" w:cs="Times New Roman"/>
        </w:rPr>
        <w:t>Suhil</w:t>
      </w:r>
      <w:proofErr w:type="spellEnd"/>
      <w:r w:rsidRPr="005A7324">
        <w:rPr>
          <w:rFonts w:ascii="Times New Roman" w:hAnsi="Times New Roman" w:cs="Times New Roman"/>
        </w:rPr>
        <w:t xml:space="preserve"> Kumar </w:t>
      </w:r>
      <w:proofErr w:type="spellStart"/>
      <w:r w:rsidRPr="005A7324">
        <w:rPr>
          <w:rFonts w:ascii="Times New Roman" w:hAnsi="Times New Roman" w:cs="Times New Roman"/>
        </w:rPr>
        <w:t>kataria</w:t>
      </w:r>
      <w:proofErr w:type="spellEnd"/>
      <w:r w:rsidRPr="005A7324">
        <w:rPr>
          <w:rFonts w:ascii="Times New Roman" w:hAnsi="Times New Roman" w:cs="Times New Roman"/>
        </w:rPr>
        <w:t xml:space="preserve">, Ludhiana, 1986. </w:t>
      </w:r>
    </w:p>
    <w:p w:rsidR="005778B7" w:rsidRPr="005A7324" w:rsidRDefault="005778B7" w:rsidP="005778B7">
      <w:pPr>
        <w:pStyle w:val="Default"/>
        <w:numPr>
          <w:ilvl w:val="0"/>
          <w:numId w:val="8"/>
        </w:numPr>
        <w:spacing w:line="360" w:lineRule="auto"/>
        <w:jc w:val="both"/>
        <w:rPr>
          <w:rFonts w:ascii="Times New Roman" w:hAnsi="Times New Roman" w:cs="Times New Roman"/>
        </w:rPr>
      </w:pPr>
      <w:proofErr w:type="spellStart"/>
      <w:r w:rsidRPr="005A7324">
        <w:rPr>
          <w:rFonts w:ascii="Times New Roman" w:hAnsi="Times New Roman" w:cs="Times New Roman"/>
          <w:b/>
        </w:rPr>
        <w:t>Ivo.D</w:t>
      </w:r>
      <w:proofErr w:type="spellEnd"/>
      <w:r w:rsidRPr="005A7324">
        <w:rPr>
          <w:rFonts w:ascii="Times New Roman" w:hAnsi="Times New Roman" w:cs="Times New Roman"/>
          <w:b/>
        </w:rPr>
        <w:t xml:space="preserve">. </w:t>
      </w:r>
      <w:proofErr w:type="spellStart"/>
      <w:r w:rsidRPr="005A7324">
        <w:rPr>
          <w:rFonts w:ascii="Times New Roman" w:hAnsi="Times New Roman" w:cs="Times New Roman"/>
          <w:b/>
        </w:rPr>
        <w:t>Drpic</w:t>
      </w:r>
      <w:proofErr w:type="spellEnd"/>
      <w:r w:rsidRPr="005A7324">
        <w:rPr>
          <w:rFonts w:ascii="Times New Roman" w:hAnsi="Times New Roman" w:cs="Times New Roman"/>
        </w:rPr>
        <w:t xml:space="preserve">, Sketching and Rendering of Interior Space, Watson- </w:t>
      </w:r>
      <w:proofErr w:type="spellStart"/>
      <w:r w:rsidRPr="005A7324">
        <w:rPr>
          <w:rFonts w:ascii="Times New Roman" w:hAnsi="Times New Roman" w:cs="Times New Roman"/>
        </w:rPr>
        <w:t>Guptill</w:t>
      </w:r>
      <w:proofErr w:type="spellEnd"/>
      <w:r w:rsidRPr="005A7324">
        <w:rPr>
          <w:rFonts w:ascii="Times New Roman" w:hAnsi="Times New Roman" w:cs="Times New Roman"/>
        </w:rPr>
        <w:t xml:space="preserve">, 1988. </w:t>
      </w:r>
    </w:p>
    <w:p w:rsidR="005778B7" w:rsidRPr="005A7324" w:rsidRDefault="005778B7" w:rsidP="005778B7">
      <w:pPr>
        <w:pStyle w:val="Default"/>
        <w:numPr>
          <w:ilvl w:val="0"/>
          <w:numId w:val="8"/>
        </w:numPr>
        <w:spacing w:line="360" w:lineRule="auto"/>
        <w:jc w:val="both"/>
        <w:rPr>
          <w:rFonts w:ascii="Times New Roman" w:hAnsi="Times New Roman" w:cs="Times New Roman"/>
        </w:rPr>
      </w:pPr>
      <w:r w:rsidRPr="005A7324">
        <w:rPr>
          <w:rFonts w:ascii="Times New Roman" w:hAnsi="Times New Roman" w:cs="Times New Roman"/>
          <w:b/>
        </w:rPr>
        <w:t xml:space="preserve">Maureen, </w:t>
      </w:r>
      <w:proofErr w:type="spellStart"/>
      <w:r w:rsidRPr="005A7324">
        <w:rPr>
          <w:rFonts w:ascii="Times New Roman" w:hAnsi="Times New Roman" w:cs="Times New Roman"/>
          <w:b/>
        </w:rPr>
        <w:t>Mitton</w:t>
      </w:r>
      <w:proofErr w:type="spellEnd"/>
      <w:r w:rsidRPr="005A7324">
        <w:rPr>
          <w:rFonts w:ascii="Times New Roman" w:hAnsi="Times New Roman" w:cs="Times New Roman"/>
        </w:rPr>
        <w:t xml:space="preserve">-  Interior Design Visual Presentation: A Guide to Graphics, Models and Presentation Techniques, 3rd edition, Wiley Publishers, 2007 </w:t>
      </w:r>
    </w:p>
    <w:p w:rsidR="005778B7" w:rsidRPr="005A7324" w:rsidRDefault="005778B7" w:rsidP="005778B7">
      <w:pPr>
        <w:pStyle w:val="Default"/>
        <w:numPr>
          <w:ilvl w:val="0"/>
          <w:numId w:val="8"/>
        </w:numPr>
        <w:spacing w:line="360" w:lineRule="auto"/>
        <w:jc w:val="both"/>
        <w:rPr>
          <w:rFonts w:ascii="Times New Roman" w:hAnsi="Times New Roman" w:cs="Times New Roman"/>
        </w:rPr>
      </w:pPr>
      <w:proofErr w:type="spellStart"/>
      <w:r w:rsidRPr="005A7324">
        <w:rPr>
          <w:rFonts w:ascii="Times New Roman" w:hAnsi="Times New Roman" w:cs="Times New Roman"/>
          <w:b/>
        </w:rPr>
        <w:t>Mogali</w:t>
      </w:r>
      <w:proofErr w:type="spellEnd"/>
      <w:r w:rsidRPr="005A7324">
        <w:rPr>
          <w:rFonts w:ascii="Times New Roman" w:hAnsi="Times New Roman" w:cs="Times New Roman"/>
          <w:b/>
        </w:rPr>
        <w:t xml:space="preserve"> </w:t>
      </w:r>
      <w:proofErr w:type="spellStart"/>
      <w:proofErr w:type="gramStart"/>
      <w:r w:rsidRPr="005A7324">
        <w:rPr>
          <w:rFonts w:ascii="Times New Roman" w:hAnsi="Times New Roman" w:cs="Times New Roman"/>
          <w:b/>
        </w:rPr>
        <w:t>Delgade</w:t>
      </w:r>
      <w:proofErr w:type="spellEnd"/>
      <w:r w:rsidRPr="005A7324">
        <w:rPr>
          <w:rFonts w:ascii="Times New Roman" w:hAnsi="Times New Roman" w:cs="Times New Roman"/>
          <w:b/>
        </w:rPr>
        <w:t xml:space="preserve"> ,</w:t>
      </w:r>
      <w:proofErr w:type="spellStart"/>
      <w:r w:rsidRPr="005A7324">
        <w:rPr>
          <w:rFonts w:ascii="Times New Roman" w:hAnsi="Times New Roman" w:cs="Times New Roman"/>
          <w:b/>
        </w:rPr>
        <w:t>Yanes</w:t>
      </w:r>
      <w:proofErr w:type="spellEnd"/>
      <w:proofErr w:type="gramEnd"/>
      <w:r w:rsidRPr="005A7324">
        <w:rPr>
          <w:rFonts w:ascii="Times New Roman" w:hAnsi="Times New Roman" w:cs="Times New Roman"/>
          <w:b/>
        </w:rPr>
        <w:t xml:space="preserve"> and Ernest Redondo Dominquez</w:t>
      </w:r>
      <w:r w:rsidRPr="005A7324">
        <w:rPr>
          <w:rFonts w:ascii="Times New Roman" w:hAnsi="Times New Roman" w:cs="Times New Roman"/>
        </w:rPr>
        <w:t>, Freehand drawing for Architects and Interior Designers, 2005 .</w:t>
      </w:r>
    </w:p>
    <w:p w:rsidR="005778B7" w:rsidRPr="005A7324" w:rsidRDefault="005778B7" w:rsidP="005778B7">
      <w:pPr>
        <w:pStyle w:val="Default"/>
        <w:numPr>
          <w:ilvl w:val="0"/>
          <w:numId w:val="8"/>
        </w:numPr>
        <w:spacing w:line="360" w:lineRule="auto"/>
        <w:jc w:val="both"/>
        <w:rPr>
          <w:rFonts w:ascii="Times New Roman" w:hAnsi="Times New Roman" w:cs="Times New Roman"/>
        </w:rPr>
      </w:pPr>
      <w:proofErr w:type="spellStart"/>
      <w:r w:rsidRPr="005A7324">
        <w:rPr>
          <w:rFonts w:ascii="Times New Roman" w:hAnsi="Times New Roman" w:cs="Times New Roman"/>
          <w:b/>
        </w:rPr>
        <w:t>Moris</w:t>
      </w:r>
      <w:proofErr w:type="spellEnd"/>
      <w:r w:rsidRPr="005A7324">
        <w:rPr>
          <w:rFonts w:ascii="Times New Roman" w:hAnsi="Times New Roman" w:cs="Times New Roman"/>
          <w:b/>
        </w:rPr>
        <w:t>, I.H-</w:t>
      </w:r>
      <w:r w:rsidRPr="005A7324">
        <w:rPr>
          <w:rFonts w:ascii="Times New Roman" w:hAnsi="Times New Roman" w:cs="Times New Roman"/>
        </w:rPr>
        <w:t xml:space="preserve">Geometrical Drawing for Art Students. </w:t>
      </w:r>
    </w:p>
    <w:p w:rsidR="005778B7" w:rsidRPr="005A7324" w:rsidRDefault="005778B7" w:rsidP="005778B7">
      <w:pPr>
        <w:pStyle w:val="Default"/>
        <w:numPr>
          <w:ilvl w:val="0"/>
          <w:numId w:val="8"/>
        </w:numPr>
        <w:spacing w:line="360" w:lineRule="auto"/>
        <w:jc w:val="both"/>
        <w:rPr>
          <w:rFonts w:ascii="Times New Roman" w:hAnsi="Times New Roman" w:cs="Times New Roman"/>
        </w:rPr>
      </w:pPr>
      <w:r w:rsidRPr="005A7324">
        <w:rPr>
          <w:rFonts w:ascii="Times New Roman" w:hAnsi="Times New Roman" w:cs="Times New Roman"/>
          <w:b/>
        </w:rPr>
        <w:t>Nelson, A. John. H.B</w:t>
      </w:r>
      <w:r w:rsidRPr="005A7324">
        <w:rPr>
          <w:rFonts w:ascii="Times New Roman" w:hAnsi="Times New Roman" w:cs="Times New Roman"/>
        </w:rPr>
        <w:t xml:space="preserve">- Architectural and Civil Drafting, Van </w:t>
      </w:r>
      <w:proofErr w:type="spellStart"/>
      <w:r w:rsidRPr="005A7324">
        <w:rPr>
          <w:rFonts w:ascii="Times New Roman" w:hAnsi="Times New Roman" w:cs="Times New Roman"/>
        </w:rPr>
        <w:t>Nostrand</w:t>
      </w:r>
      <w:proofErr w:type="spellEnd"/>
      <w:r w:rsidRPr="005A7324">
        <w:rPr>
          <w:rFonts w:ascii="Times New Roman" w:hAnsi="Times New Roman" w:cs="Times New Roman"/>
        </w:rPr>
        <w:t xml:space="preserve"> Reinhold, New York, 1983. </w:t>
      </w:r>
    </w:p>
    <w:p w:rsidR="005778B7" w:rsidRPr="005A7324" w:rsidRDefault="005778B7" w:rsidP="005778B7">
      <w:pPr>
        <w:pStyle w:val="Default"/>
        <w:numPr>
          <w:ilvl w:val="0"/>
          <w:numId w:val="8"/>
        </w:numPr>
        <w:spacing w:line="360" w:lineRule="auto"/>
        <w:jc w:val="both"/>
        <w:rPr>
          <w:rFonts w:ascii="Times New Roman" w:hAnsi="Times New Roman" w:cs="Times New Roman"/>
        </w:rPr>
      </w:pPr>
      <w:r w:rsidRPr="005A7324">
        <w:rPr>
          <w:rFonts w:ascii="Times New Roman" w:hAnsi="Times New Roman" w:cs="Times New Roman"/>
          <w:b/>
        </w:rPr>
        <w:t>Nichols, T.B.</w:t>
      </w:r>
      <w:r w:rsidRPr="005A7324">
        <w:rPr>
          <w:rFonts w:ascii="Times New Roman" w:hAnsi="Times New Roman" w:cs="Times New Roman"/>
        </w:rPr>
        <w:t xml:space="preserve"> and Keep, Norman. Geometry of Construction, 3rd ed. Cleaver – Hume Press Ltd., London, 1959. </w:t>
      </w:r>
    </w:p>
    <w:p w:rsidR="005778B7" w:rsidRPr="005A7324" w:rsidRDefault="005778B7" w:rsidP="005778B7">
      <w:pPr>
        <w:pStyle w:val="Default"/>
        <w:numPr>
          <w:ilvl w:val="0"/>
          <w:numId w:val="8"/>
        </w:numPr>
        <w:spacing w:line="360" w:lineRule="auto"/>
        <w:jc w:val="both"/>
        <w:rPr>
          <w:rFonts w:ascii="Times New Roman" w:hAnsi="Times New Roman" w:cs="Times New Roman"/>
        </w:rPr>
      </w:pPr>
      <w:r w:rsidRPr="005A7324">
        <w:rPr>
          <w:rFonts w:ascii="Times New Roman" w:hAnsi="Times New Roman" w:cs="Times New Roman"/>
          <w:b/>
        </w:rPr>
        <w:t xml:space="preserve">Shah, M.G., Kale, C.M. and </w:t>
      </w:r>
      <w:proofErr w:type="spellStart"/>
      <w:r w:rsidRPr="005A7324">
        <w:rPr>
          <w:rFonts w:ascii="Times New Roman" w:hAnsi="Times New Roman" w:cs="Times New Roman"/>
          <w:b/>
        </w:rPr>
        <w:t>Patki</w:t>
      </w:r>
      <w:proofErr w:type="spellEnd"/>
      <w:r w:rsidRPr="005A7324">
        <w:rPr>
          <w:rFonts w:ascii="Times New Roman" w:hAnsi="Times New Roman" w:cs="Times New Roman"/>
          <w:b/>
        </w:rPr>
        <w:t>,</w:t>
      </w:r>
      <w:r w:rsidRPr="005A7324">
        <w:rPr>
          <w:rFonts w:ascii="Times New Roman" w:hAnsi="Times New Roman" w:cs="Times New Roman"/>
        </w:rPr>
        <w:t xml:space="preserve"> S.Y. Building Drawing: with an integrated approach to </w:t>
      </w:r>
      <w:proofErr w:type="spellStart"/>
      <w:r w:rsidRPr="005A7324">
        <w:rPr>
          <w:rFonts w:ascii="Times New Roman" w:hAnsi="Times New Roman" w:cs="Times New Roman"/>
        </w:rPr>
        <w:t>built</w:t>
      </w:r>
      <w:proofErr w:type="spellEnd"/>
      <w:r w:rsidRPr="005A7324">
        <w:rPr>
          <w:rFonts w:ascii="Times New Roman" w:hAnsi="Times New Roman" w:cs="Times New Roman"/>
        </w:rPr>
        <w:t xml:space="preserve"> environment, 7th ed. Tata </w:t>
      </w:r>
      <w:proofErr w:type="spellStart"/>
      <w:r w:rsidRPr="005A7324">
        <w:rPr>
          <w:rFonts w:ascii="Times New Roman" w:hAnsi="Times New Roman" w:cs="Times New Roman"/>
        </w:rPr>
        <w:t>Mc</w:t>
      </w:r>
      <w:proofErr w:type="spellEnd"/>
      <w:r w:rsidRPr="005A7324">
        <w:rPr>
          <w:rFonts w:ascii="Times New Roman" w:hAnsi="Times New Roman" w:cs="Times New Roman"/>
        </w:rPr>
        <w:t xml:space="preserve"> </w:t>
      </w:r>
      <w:proofErr w:type="spellStart"/>
      <w:r w:rsidRPr="005A7324">
        <w:rPr>
          <w:rFonts w:ascii="Times New Roman" w:hAnsi="Times New Roman" w:cs="Times New Roman"/>
        </w:rPr>
        <w:t>Graw</w:t>
      </w:r>
      <w:proofErr w:type="spellEnd"/>
      <w:r w:rsidRPr="005A7324">
        <w:rPr>
          <w:rFonts w:ascii="Times New Roman" w:hAnsi="Times New Roman" w:cs="Times New Roman"/>
        </w:rPr>
        <w:t xml:space="preserve"> Hill Pub., Delhi, 2000. </w:t>
      </w:r>
    </w:p>
    <w:p w:rsidR="005778B7" w:rsidRPr="005A7324" w:rsidRDefault="005778B7" w:rsidP="005778B7">
      <w:pPr>
        <w:pStyle w:val="Default"/>
        <w:numPr>
          <w:ilvl w:val="0"/>
          <w:numId w:val="8"/>
        </w:numPr>
        <w:spacing w:line="360" w:lineRule="auto"/>
        <w:jc w:val="both"/>
        <w:rPr>
          <w:rFonts w:ascii="Times New Roman" w:hAnsi="Times New Roman" w:cs="Times New Roman"/>
        </w:rPr>
      </w:pPr>
      <w:r w:rsidRPr="005A7324">
        <w:rPr>
          <w:rFonts w:ascii="Times New Roman" w:hAnsi="Times New Roman" w:cs="Times New Roman"/>
          <w:b/>
        </w:rPr>
        <w:t xml:space="preserve">Stephen </w:t>
      </w:r>
      <w:proofErr w:type="spellStart"/>
      <w:r w:rsidRPr="005A7324">
        <w:rPr>
          <w:rFonts w:ascii="Times New Roman" w:hAnsi="Times New Roman" w:cs="Times New Roman"/>
          <w:b/>
        </w:rPr>
        <w:t>Kliment</w:t>
      </w:r>
      <w:proofErr w:type="spellEnd"/>
      <w:r w:rsidRPr="005A7324">
        <w:rPr>
          <w:rFonts w:ascii="Times New Roman" w:hAnsi="Times New Roman" w:cs="Times New Roman"/>
        </w:rPr>
        <w:t xml:space="preserve">, Architectural Sketching and Rendering: Techniques for Designers and Artists, Watson </w:t>
      </w:r>
      <w:proofErr w:type="spellStart"/>
      <w:r w:rsidRPr="005A7324">
        <w:rPr>
          <w:rFonts w:ascii="Times New Roman" w:hAnsi="Times New Roman" w:cs="Times New Roman"/>
        </w:rPr>
        <w:t>Guptill</w:t>
      </w:r>
      <w:proofErr w:type="spellEnd"/>
      <w:r w:rsidRPr="005A7324">
        <w:rPr>
          <w:rFonts w:ascii="Times New Roman" w:hAnsi="Times New Roman" w:cs="Times New Roman"/>
        </w:rPr>
        <w:t xml:space="preserve">, 1984. </w:t>
      </w:r>
    </w:p>
    <w:p w:rsidR="005778B7" w:rsidRPr="005A7324" w:rsidRDefault="005778B7" w:rsidP="005778B7">
      <w:pPr>
        <w:pStyle w:val="Default"/>
        <w:numPr>
          <w:ilvl w:val="0"/>
          <w:numId w:val="8"/>
        </w:numPr>
        <w:spacing w:line="360" w:lineRule="auto"/>
        <w:jc w:val="both"/>
        <w:rPr>
          <w:rFonts w:ascii="Times New Roman" w:hAnsi="Times New Roman" w:cs="Times New Roman"/>
        </w:rPr>
      </w:pPr>
      <w:proofErr w:type="spellStart"/>
      <w:r w:rsidRPr="005A7324">
        <w:rPr>
          <w:rFonts w:ascii="Times New Roman" w:hAnsi="Times New Roman" w:cs="Times New Roman"/>
          <w:b/>
        </w:rPr>
        <w:t>Thoms</w:t>
      </w:r>
      <w:proofErr w:type="spellEnd"/>
      <w:r w:rsidRPr="005A7324">
        <w:rPr>
          <w:rFonts w:ascii="Times New Roman" w:hAnsi="Times New Roman" w:cs="Times New Roman"/>
          <w:b/>
        </w:rPr>
        <w:t xml:space="preserve">, </w:t>
      </w:r>
      <w:proofErr w:type="spellStart"/>
      <w:r w:rsidRPr="005A7324">
        <w:rPr>
          <w:rFonts w:ascii="Times New Roman" w:hAnsi="Times New Roman" w:cs="Times New Roman"/>
          <w:b/>
        </w:rPr>
        <w:t>E.French</w:t>
      </w:r>
      <w:proofErr w:type="spellEnd"/>
      <w:r w:rsidRPr="005A7324">
        <w:rPr>
          <w:rFonts w:ascii="Times New Roman" w:hAnsi="Times New Roman" w:cs="Times New Roman"/>
        </w:rPr>
        <w:t xml:space="preserve">. Graphics Science and Design, New York: MC </w:t>
      </w:r>
      <w:proofErr w:type="spellStart"/>
      <w:r w:rsidRPr="005A7324">
        <w:rPr>
          <w:rFonts w:ascii="Times New Roman" w:hAnsi="Times New Roman" w:cs="Times New Roman"/>
        </w:rPr>
        <w:t>Graw</w:t>
      </w:r>
      <w:proofErr w:type="spellEnd"/>
      <w:r w:rsidRPr="005A7324">
        <w:rPr>
          <w:rFonts w:ascii="Times New Roman" w:hAnsi="Times New Roman" w:cs="Times New Roman"/>
        </w:rPr>
        <w:t xml:space="preserve"> Hill. </w:t>
      </w:r>
    </w:p>
    <w:p w:rsidR="005778B7" w:rsidRDefault="005778B7" w:rsidP="005778B7">
      <w:pPr>
        <w:widowControl w:val="0"/>
        <w:autoSpaceDE w:val="0"/>
        <w:autoSpaceDN w:val="0"/>
        <w:adjustRightInd w:val="0"/>
        <w:spacing w:after="0" w:line="360" w:lineRule="auto"/>
        <w:jc w:val="center"/>
        <w:rPr>
          <w:rFonts w:ascii="Times New Roman" w:hAnsi="Times New Roman" w:cs="Times New Roman"/>
          <w:b/>
          <w:sz w:val="24"/>
          <w:szCs w:val="24"/>
        </w:rPr>
      </w:pPr>
    </w:p>
    <w:p w:rsidR="005778B7" w:rsidRPr="005A7324" w:rsidRDefault="005778B7" w:rsidP="005778B7">
      <w:pPr>
        <w:widowControl w:val="0"/>
        <w:autoSpaceDE w:val="0"/>
        <w:autoSpaceDN w:val="0"/>
        <w:adjustRightInd w:val="0"/>
        <w:spacing w:after="0" w:line="360" w:lineRule="auto"/>
        <w:jc w:val="center"/>
        <w:rPr>
          <w:rFonts w:ascii="Times New Roman" w:hAnsi="Times New Roman" w:cs="Times New Roman"/>
          <w:b/>
          <w:sz w:val="24"/>
          <w:szCs w:val="24"/>
        </w:rPr>
      </w:pPr>
      <w:r w:rsidRPr="005A7324">
        <w:rPr>
          <w:rFonts w:ascii="Times New Roman" w:hAnsi="Times New Roman" w:cs="Times New Roman"/>
          <w:b/>
          <w:sz w:val="24"/>
          <w:szCs w:val="24"/>
        </w:rPr>
        <w:t>SEMESTER – I</w:t>
      </w:r>
    </w:p>
    <w:p w:rsidR="005778B7" w:rsidRPr="005A7324" w:rsidRDefault="005778B7" w:rsidP="005778B7">
      <w:pPr>
        <w:widowControl w:val="0"/>
        <w:tabs>
          <w:tab w:val="left" w:pos="6480"/>
        </w:tabs>
        <w:autoSpaceDE w:val="0"/>
        <w:autoSpaceDN w:val="0"/>
        <w:adjustRightInd w:val="0"/>
        <w:spacing w:after="0" w:line="360" w:lineRule="auto"/>
        <w:jc w:val="center"/>
        <w:rPr>
          <w:rFonts w:ascii="Times New Roman" w:hAnsi="Times New Roman" w:cs="Times New Roman"/>
          <w:b/>
          <w:sz w:val="24"/>
          <w:szCs w:val="24"/>
        </w:rPr>
      </w:pPr>
      <w:r w:rsidRPr="005A7324">
        <w:rPr>
          <w:rFonts w:ascii="Times New Roman" w:hAnsi="Times New Roman" w:cs="Times New Roman"/>
          <w:b/>
          <w:sz w:val="24"/>
          <w:szCs w:val="24"/>
        </w:rPr>
        <w:t>BVID – 103: HISTORY OF INTERIOR DESIGN</w:t>
      </w:r>
    </w:p>
    <w:p w:rsidR="005778B7" w:rsidRPr="005A7324" w:rsidRDefault="005778B7" w:rsidP="005778B7">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p>
    <w:p w:rsidR="005778B7" w:rsidRPr="005A7324" w:rsidRDefault="005778B7" w:rsidP="005778B7">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5A7324">
        <w:rPr>
          <w:rFonts w:ascii="Times New Roman" w:hAnsi="Times New Roman" w:cs="Times New Roman"/>
          <w:b/>
          <w:sz w:val="24"/>
          <w:szCs w:val="24"/>
        </w:rPr>
        <w:t xml:space="preserve"> M. Marks: 50</w:t>
      </w:r>
    </w:p>
    <w:p w:rsidR="005778B7" w:rsidRPr="005A7324" w:rsidRDefault="005778B7" w:rsidP="005778B7">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5A7324">
        <w:rPr>
          <w:rFonts w:ascii="Times New Roman" w:hAnsi="Times New Roman" w:cs="Times New Roman"/>
          <w:b/>
          <w:sz w:val="24"/>
          <w:szCs w:val="24"/>
        </w:rPr>
        <w:t>Theory Exam: 40</w:t>
      </w:r>
    </w:p>
    <w:p w:rsidR="005778B7" w:rsidRPr="005A7324" w:rsidRDefault="005778B7" w:rsidP="005778B7">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5A7324">
        <w:rPr>
          <w:rFonts w:ascii="Times New Roman" w:hAnsi="Times New Roman" w:cs="Times New Roman"/>
          <w:b/>
          <w:sz w:val="24"/>
          <w:szCs w:val="24"/>
        </w:rPr>
        <w:t xml:space="preserve">Int. Assessment: 10 </w:t>
      </w:r>
    </w:p>
    <w:p w:rsidR="005778B7" w:rsidRPr="005A7324" w:rsidRDefault="005778B7" w:rsidP="005778B7">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5A7324">
        <w:rPr>
          <w:rFonts w:ascii="Times New Roman" w:hAnsi="Times New Roman" w:cs="Times New Roman"/>
          <w:b/>
          <w:sz w:val="24"/>
          <w:szCs w:val="24"/>
        </w:rPr>
        <w:t xml:space="preserve">Duration of Exam: 3 </w:t>
      </w:r>
      <w:proofErr w:type="spellStart"/>
      <w:r w:rsidRPr="005A7324">
        <w:rPr>
          <w:rFonts w:ascii="Times New Roman" w:hAnsi="Times New Roman" w:cs="Times New Roman"/>
          <w:b/>
          <w:sz w:val="24"/>
          <w:szCs w:val="24"/>
        </w:rPr>
        <w:t>hrs</w:t>
      </w:r>
      <w:proofErr w:type="spellEnd"/>
    </w:p>
    <w:p w:rsidR="005778B7" w:rsidRPr="005A7324" w:rsidRDefault="005778B7" w:rsidP="005778B7">
      <w:pPr>
        <w:widowControl w:val="0"/>
        <w:tabs>
          <w:tab w:val="left" w:pos="6480"/>
        </w:tabs>
        <w:autoSpaceDE w:val="0"/>
        <w:autoSpaceDN w:val="0"/>
        <w:adjustRightInd w:val="0"/>
        <w:spacing w:after="0" w:line="360" w:lineRule="auto"/>
        <w:jc w:val="center"/>
        <w:rPr>
          <w:rFonts w:ascii="Times New Roman" w:hAnsi="Times New Roman" w:cs="Times New Roman"/>
          <w:b/>
          <w:sz w:val="24"/>
          <w:szCs w:val="24"/>
        </w:rPr>
      </w:pPr>
    </w:p>
    <w:p w:rsidR="005778B7" w:rsidRDefault="005778B7" w:rsidP="005778B7">
      <w:pPr>
        <w:widowControl w:val="0"/>
        <w:autoSpaceDE w:val="0"/>
        <w:autoSpaceDN w:val="0"/>
        <w:adjustRightInd w:val="0"/>
        <w:spacing w:after="0" w:line="360" w:lineRule="auto"/>
        <w:jc w:val="both"/>
        <w:rPr>
          <w:rFonts w:ascii="Times New Roman" w:hAnsi="Times New Roman" w:cs="Times New Roman"/>
          <w:sz w:val="24"/>
          <w:szCs w:val="24"/>
        </w:rPr>
      </w:pPr>
      <w:r w:rsidRPr="005A7324">
        <w:rPr>
          <w:rFonts w:ascii="Times New Roman" w:hAnsi="Times New Roman" w:cs="Times New Roman"/>
          <w:b/>
          <w:sz w:val="24"/>
          <w:szCs w:val="24"/>
        </w:rPr>
        <w:t>Instructions for the Examiner:</w:t>
      </w:r>
      <w:r w:rsidRPr="005A7324">
        <w:rPr>
          <w:rFonts w:ascii="Times New Roman" w:hAnsi="Times New Roman" w:cs="Times New Roman"/>
          <w:sz w:val="24"/>
          <w:szCs w:val="24"/>
        </w:rPr>
        <w:t xml:space="preserve"> The examiner will set nine questions in all, selecting four questions from each section/unit and one compulsory objective type question. </w:t>
      </w:r>
      <w:r>
        <w:rPr>
          <w:rFonts w:ascii="Times New Roman" w:hAnsi="Times New Roman" w:cs="Times New Roman"/>
          <w:sz w:val="24"/>
          <w:szCs w:val="24"/>
        </w:rPr>
        <w:t xml:space="preserve">All questions will </w:t>
      </w:r>
      <w:r>
        <w:rPr>
          <w:rFonts w:ascii="Times New Roman" w:hAnsi="Times New Roman" w:cs="Times New Roman"/>
          <w:sz w:val="24"/>
          <w:szCs w:val="24"/>
        </w:rPr>
        <w:lastRenderedPageBreak/>
        <w:t>carry equal marks.</w:t>
      </w:r>
      <w:r w:rsidRPr="005A7324">
        <w:rPr>
          <w:rFonts w:ascii="Times New Roman" w:hAnsi="Times New Roman" w:cs="Times New Roman"/>
          <w:sz w:val="24"/>
          <w:szCs w:val="24"/>
        </w:rPr>
        <w:cr/>
      </w:r>
      <w:r w:rsidRPr="005A7324">
        <w:rPr>
          <w:rFonts w:ascii="Times New Roman" w:hAnsi="Times New Roman" w:cs="Times New Roman"/>
          <w:b/>
          <w:sz w:val="24"/>
          <w:szCs w:val="24"/>
        </w:rPr>
        <w:t>Instructions for the Candidate:</w:t>
      </w:r>
      <w:r w:rsidRPr="005A7324">
        <w:rPr>
          <w:rFonts w:ascii="Times New Roman" w:hAnsi="Times New Roman" w:cs="Times New Roman"/>
          <w:sz w:val="24"/>
          <w:szCs w:val="24"/>
        </w:rPr>
        <w:t xml:space="preserve"> The candidate will attempt five questions in all, selecting at least two questions from each unit as well as compulsory question. </w:t>
      </w:r>
    </w:p>
    <w:p w:rsidR="005778B7" w:rsidRPr="005A7324" w:rsidRDefault="005778B7" w:rsidP="005778B7">
      <w:pPr>
        <w:widowControl w:val="0"/>
        <w:autoSpaceDE w:val="0"/>
        <w:autoSpaceDN w:val="0"/>
        <w:adjustRightInd w:val="0"/>
        <w:spacing w:after="0" w:line="360" w:lineRule="auto"/>
        <w:jc w:val="both"/>
        <w:rPr>
          <w:rFonts w:ascii="Times New Roman" w:hAnsi="Times New Roman" w:cs="Times New Roman"/>
          <w:sz w:val="24"/>
          <w:szCs w:val="24"/>
        </w:rPr>
      </w:pPr>
    </w:p>
    <w:p w:rsidR="005778B7" w:rsidRPr="0041281F" w:rsidRDefault="005778B7" w:rsidP="005778B7">
      <w:pPr>
        <w:pStyle w:val="Default"/>
        <w:spacing w:line="360" w:lineRule="auto"/>
        <w:jc w:val="both"/>
        <w:rPr>
          <w:rFonts w:ascii="Times New Roman" w:hAnsi="Times New Roman" w:cs="Times New Roman"/>
        </w:rPr>
      </w:pPr>
      <w:r w:rsidRPr="0041281F">
        <w:rPr>
          <w:rFonts w:ascii="Times New Roman" w:hAnsi="Times New Roman" w:cs="Times New Roman"/>
          <w:b/>
          <w:bCs/>
        </w:rPr>
        <w:t>OBJECTIVES</w:t>
      </w:r>
    </w:p>
    <w:p w:rsidR="005778B7" w:rsidRPr="0041281F" w:rsidRDefault="005778B7" w:rsidP="005778B7">
      <w:pPr>
        <w:pStyle w:val="Default"/>
        <w:numPr>
          <w:ilvl w:val="0"/>
          <w:numId w:val="9"/>
        </w:numPr>
        <w:spacing w:line="360" w:lineRule="auto"/>
        <w:jc w:val="both"/>
        <w:rPr>
          <w:rFonts w:ascii="Times New Roman" w:hAnsi="Times New Roman" w:cs="Times New Roman"/>
        </w:rPr>
      </w:pPr>
      <w:r w:rsidRPr="0041281F">
        <w:rPr>
          <w:rFonts w:ascii="Times New Roman" w:hAnsi="Times New Roman" w:cs="Times New Roman"/>
        </w:rPr>
        <w:t xml:space="preserve">To understand the effect of design movements and various schools of thought on interior environment. </w:t>
      </w:r>
    </w:p>
    <w:p w:rsidR="005778B7" w:rsidRPr="0041281F" w:rsidRDefault="005778B7" w:rsidP="005778B7">
      <w:pPr>
        <w:pStyle w:val="Default"/>
        <w:numPr>
          <w:ilvl w:val="0"/>
          <w:numId w:val="9"/>
        </w:numPr>
        <w:spacing w:line="360" w:lineRule="auto"/>
        <w:jc w:val="both"/>
        <w:rPr>
          <w:rFonts w:ascii="Times New Roman" w:hAnsi="Times New Roman" w:cs="Times New Roman"/>
        </w:rPr>
      </w:pPr>
      <w:r w:rsidRPr="0041281F">
        <w:rPr>
          <w:rFonts w:ascii="Times New Roman" w:hAnsi="Times New Roman" w:cs="Times New Roman"/>
        </w:rPr>
        <w:t xml:space="preserve">To understand the historical progression of art and architecture in India and its application to formulate themes and concepts for contemporary designs. </w:t>
      </w:r>
    </w:p>
    <w:p w:rsidR="005778B7" w:rsidRPr="0041281F" w:rsidRDefault="005778B7" w:rsidP="005778B7">
      <w:pPr>
        <w:pStyle w:val="Default"/>
        <w:spacing w:line="360" w:lineRule="auto"/>
        <w:jc w:val="both"/>
        <w:rPr>
          <w:rFonts w:ascii="Times New Roman" w:hAnsi="Times New Roman" w:cs="Times New Roman"/>
        </w:rPr>
      </w:pPr>
    </w:p>
    <w:p w:rsidR="005778B7" w:rsidRPr="0041281F" w:rsidRDefault="005778B7" w:rsidP="005778B7">
      <w:pPr>
        <w:pStyle w:val="Default"/>
        <w:spacing w:line="360" w:lineRule="auto"/>
        <w:jc w:val="center"/>
        <w:rPr>
          <w:rFonts w:ascii="Times New Roman" w:hAnsi="Times New Roman" w:cs="Times New Roman"/>
          <w:b/>
          <w:bCs/>
        </w:rPr>
      </w:pPr>
      <w:r w:rsidRPr="0041281F">
        <w:rPr>
          <w:rFonts w:ascii="Times New Roman" w:hAnsi="Times New Roman" w:cs="Times New Roman"/>
          <w:b/>
          <w:bCs/>
        </w:rPr>
        <w:t>COURSE CONTENTS</w:t>
      </w:r>
    </w:p>
    <w:p w:rsidR="005778B7" w:rsidRPr="0041281F" w:rsidRDefault="005778B7" w:rsidP="005778B7">
      <w:pPr>
        <w:pStyle w:val="Default"/>
        <w:spacing w:line="360" w:lineRule="auto"/>
        <w:jc w:val="center"/>
        <w:rPr>
          <w:rFonts w:ascii="Times New Roman" w:hAnsi="Times New Roman" w:cs="Times New Roman"/>
          <w:b/>
          <w:bCs/>
        </w:rPr>
      </w:pPr>
      <w:r w:rsidRPr="0041281F">
        <w:rPr>
          <w:rFonts w:ascii="Times New Roman" w:hAnsi="Times New Roman" w:cs="Times New Roman"/>
          <w:b/>
          <w:bCs/>
        </w:rPr>
        <w:t>THEORY</w:t>
      </w:r>
    </w:p>
    <w:p w:rsidR="005778B7" w:rsidRPr="009B0A3F" w:rsidRDefault="005778B7" w:rsidP="005778B7">
      <w:pPr>
        <w:pStyle w:val="Default"/>
        <w:spacing w:line="360" w:lineRule="auto"/>
        <w:jc w:val="center"/>
        <w:rPr>
          <w:rFonts w:ascii="Times New Roman" w:hAnsi="Times New Roman" w:cs="Times New Roman"/>
        </w:rPr>
      </w:pPr>
      <w:r w:rsidRPr="009B0A3F">
        <w:rPr>
          <w:rFonts w:ascii="Times New Roman" w:hAnsi="Times New Roman" w:cs="Times New Roman"/>
          <w:b/>
          <w:bCs/>
        </w:rPr>
        <w:t>UNIT – I</w:t>
      </w:r>
    </w:p>
    <w:p w:rsidR="005778B7" w:rsidRPr="009B0A3F" w:rsidRDefault="005778B7" w:rsidP="005778B7">
      <w:pPr>
        <w:pStyle w:val="Default"/>
        <w:numPr>
          <w:ilvl w:val="0"/>
          <w:numId w:val="10"/>
        </w:numPr>
        <w:spacing w:line="360" w:lineRule="auto"/>
        <w:jc w:val="both"/>
        <w:rPr>
          <w:rFonts w:ascii="Times New Roman" w:hAnsi="Times New Roman" w:cs="Times New Roman"/>
        </w:rPr>
      </w:pPr>
      <w:r w:rsidRPr="009B0A3F">
        <w:rPr>
          <w:rFonts w:ascii="Times New Roman" w:hAnsi="Times New Roman" w:cs="Times New Roman"/>
        </w:rPr>
        <w:t xml:space="preserve">Elements of style and determinants of Interior environment in Egypt, Mesopotamia, Babylonia, Chinese, Japan, Greece, Rome and Europe in Early Christian, Romanesque, Gothic periods. </w:t>
      </w:r>
    </w:p>
    <w:p w:rsidR="005778B7" w:rsidRPr="009B0A3F" w:rsidRDefault="005778B7" w:rsidP="005778B7">
      <w:pPr>
        <w:pStyle w:val="Default"/>
        <w:numPr>
          <w:ilvl w:val="0"/>
          <w:numId w:val="10"/>
        </w:numPr>
        <w:spacing w:line="360" w:lineRule="auto"/>
        <w:jc w:val="both"/>
        <w:rPr>
          <w:rFonts w:ascii="Times New Roman" w:hAnsi="Times New Roman" w:cs="Times New Roman"/>
        </w:rPr>
      </w:pPr>
      <w:r w:rsidRPr="009B0A3F">
        <w:rPr>
          <w:rFonts w:ascii="Times New Roman" w:hAnsi="Times New Roman" w:cs="Times New Roman"/>
        </w:rPr>
        <w:t xml:space="preserve">An overview of Victorian, Elizabethan, Cubism, Romanticism arts and crafts etc. </w:t>
      </w:r>
    </w:p>
    <w:p w:rsidR="005778B7" w:rsidRPr="0041281F" w:rsidRDefault="005778B7" w:rsidP="005778B7">
      <w:pPr>
        <w:pStyle w:val="Default"/>
        <w:numPr>
          <w:ilvl w:val="0"/>
          <w:numId w:val="10"/>
        </w:numPr>
        <w:spacing w:line="360" w:lineRule="auto"/>
        <w:jc w:val="both"/>
        <w:rPr>
          <w:rFonts w:ascii="Times New Roman" w:hAnsi="Times New Roman" w:cs="Times New Roman"/>
        </w:rPr>
      </w:pPr>
      <w:r w:rsidRPr="0041281F">
        <w:rPr>
          <w:rFonts w:ascii="Times New Roman" w:hAnsi="Times New Roman" w:cs="Times New Roman"/>
        </w:rPr>
        <w:t xml:space="preserve">Forces of industrialization in Europe, changes in social structure, production systems, changes in technology and its impact on the life styles, arts and crafts and interior environments. </w:t>
      </w:r>
    </w:p>
    <w:p w:rsidR="005778B7" w:rsidRDefault="005778B7" w:rsidP="005778B7">
      <w:pPr>
        <w:pStyle w:val="Default"/>
        <w:spacing w:line="360" w:lineRule="auto"/>
        <w:jc w:val="center"/>
        <w:rPr>
          <w:rFonts w:ascii="Times New Roman" w:hAnsi="Times New Roman" w:cs="Times New Roman"/>
          <w:b/>
          <w:bCs/>
        </w:rPr>
      </w:pPr>
    </w:p>
    <w:p w:rsidR="005778B7" w:rsidRPr="005A7324" w:rsidRDefault="005778B7" w:rsidP="005778B7">
      <w:pPr>
        <w:pStyle w:val="Default"/>
        <w:spacing w:line="360" w:lineRule="auto"/>
        <w:jc w:val="center"/>
        <w:rPr>
          <w:rFonts w:ascii="Times New Roman" w:hAnsi="Times New Roman" w:cs="Times New Roman"/>
        </w:rPr>
      </w:pPr>
      <w:r w:rsidRPr="005A7324">
        <w:rPr>
          <w:rFonts w:ascii="Times New Roman" w:hAnsi="Times New Roman" w:cs="Times New Roman"/>
          <w:b/>
          <w:bCs/>
        </w:rPr>
        <w:t>UNIT – II</w:t>
      </w:r>
    </w:p>
    <w:p w:rsidR="005778B7" w:rsidRPr="005A7324" w:rsidRDefault="005778B7" w:rsidP="005778B7">
      <w:pPr>
        <w:pStyle w:val="Default"/>
        <w:numPr>
          <w:ilvl w:val="0"/>
          <w:numId w:val="11"/>
        </w:numPr>
        <w:spacing w:line="360" w:lineRule="auto"/>
        <w:jc w:val="both"/>
        <w:rPr>
          <w:rFonts w:ascii="Times New Roman" w:hAnsi="Times New Roman" w:cs="Times New Roman"/>
        </w:rPr>
      </w:pPr>
      <w:r w:rsidRPr="005A7324">
        <w:rPr>
          <w:rFonts w:ascii="Times New Roman" w:hAnsi="Times New Roman" w:cs="Times New Roman"/>
        </w:rPr>
        <w:t xml:space="preserve">Elements of style, interior environment, furniture etc. in Jammu and Kashmir, Southern India, Gujarat, Rajasthan, Himachal Pradesh , states of North eastern India, Maharashtra, Uttar Pradesh, Orissa etc. </w:t>
      </w:r>
    </w:p>
    <w:p w:rsidR="005778B7" w:rsidRPr="005A7324" w:rsidRDefault="005778B7" w:rsidP="005778B7">
      <w:pPr>
        <w:pStyle w:val="Default"/>
        <w:numPr>
          <w:ilvl w:val="0"/>
          <w:numId w:val="11"/>
        </w:numPr>
        <w:spacing w:line="360" w:lineRule="auto"/>
        <w:jc w:val="both"/>
        <w:rPr>
          <w:rFonts w:ascii="Times New Roman" w:hAnsi="Times New Roman" w:cs="Times New Roman"/>
        </w:rPr>
      </w:pPr>
      <w:r w:rsidRPr="005A7324">
        <w:rPr>
          <w:rFonts w:ascii="Times New Roman" w:hAnsi="Times New Roman" w:cs="Times New Roman"/>
        </w:rPr>
        <w:t xml:space="preserve">History of Modern Movement in Interior Design and Architecture – Developments of modern movements – various fields of design affecting interior ambiences directly – international modernism, regionalism and concerns with vernacular etc. </w:t>
      </w:r>
    </w:p>
    <w:p w:rsidR="005778B7" w:rsidRPr="005A7324" w:rsidRDefault="005778B7" w:rsidP="005778B7">
      <w:pPr>
        <w:pStyle w:val="Default"/>
        <w:numPr>
          <w:ilvl w:val="0"/>
          <w:numId w:val="11"/>
        </w:numPr>
        <w:spacing w:line="360" w:lineRule="auto"/>
        <w:jc w:val="both"/>
        <w:rPr>
          <w:rFonts w:ascii="Times New Roman" w:hAnsi="Times New Roman" w:cs="Times New Roman"/>
        </w:rPr>
      </w:pPr>
      <w:r w:rsidRPr="005A7324">
        <w:rPr>
          <w:rFonts w:ascii="Times New Roman" w:hAnsi="Times New Roman" w:cs="Times New Roman"/>
        </w:rPr>
        <w:t xml:space="preserve">Designers and their works with respect to interior architecture and interior elements of design. Contemporary expressions of styles and art forms. </w:t>
      </w:r>
    </w:p>
    <w:p w:rsidR="005778B7" w:rsidRPr="005A7324" w:rsidRDefault="005778B7" w:rsidP="005778B7">
      <w:pPr>
        <w:pStyle w:val="Default"/>
        <w:spacing w:line="360" w:lineRule="auto"/>
        <w:jc w:val="both"/>
        <w:rPr>
          <w:rFonts w:ascii="Times New Roman" w:hAnsi="Times New Roman" w:cs="Times New Roman"/>
        </w:rPr>
      </w:pPr>
    </w:p>
    <w:p w:rsidR="005778B7" w:rsidRPr="005A7324" w:rsidRDefault="005778B7" w:rsidP="005778B7">
      <w:pPr>
        <w:pStyle w:val="Default"/>
        <w:spacing w:line="360" w:lineRule="auto"/>
        <w:jc w:val="both"/>
        <w:rPr>
          <w:rFonts w:ascii="Times New Roman" w:hAnsi="Times New Roman" w:cs="Times New Roman"/>
          <w:b/>
          <w:bCs/>
        </w:rPr>
      </w:pPr>
      <w:r w:rsidRPr="005A7324">
        <w:rPr>
          <w:rFonts w:ascii="Times New Roman" w:hAnsi="Times New Roman" w:cs="Times New Roman"/>
          <w:b/>
          <w:bCs/>
        </w:rPr>
        <w:t>REFERENCES</w:t>
      </w:r>
    </w:p>
    <w:p w:rsidR="005778B7" w:rsidRPr="005A7324" w:rsidRDefault="005778B7" w:rsidP="005778B7">
      <w:pPr>
        <w:pStyle w:val="Default"/>
        <w:numPr>
          <w:ilvl w:val="0"/>
          <w:numId w:val="12"/>
        </w:numPr>
        <w:spacing w:line="360" w:lineRule="auto"/>
        <w:jc w:val="both"/>
        <w:rPr>
          <w:rFonts w:ascii="Times New Roman" w:hAnsi="Times New Roman" w:cs="Times New Roman"/>
        </w:rPr>
      </w:pPr>
      <w:r w:rsidRPr="005A7324">
        <w:rPr>
          <w:rFonts w:ascii="Times New Roman" w:hAnsi="Times New Roman" w:cs="Times New Roman"/>
          <w:b/>
        </w:rPr>
        <w:lastRenderedPageBreak/>
        <w:t xml:space="preserve">Elaine, Michael </w:t>
      </w:r>
      <w:proofErr w:type="spellStart"/>
      <w:r w:rsidRPr="005A7324">
        <w:rPr>
          <w:rFonts w:ascii="Times New Roman" w:hAnsi="Times New Roman" w:cs="Times New Roman"/>
          <w:b/>
        </w:rPr>
        <w:t>Dywer</w:t>
      </w:r>
      <w:proofErr w:type="spellEnd"/>
      <w:r w:rsidRPr="005A7324">
        <w:rPr>
          <w:rFonts w:ascii="Times New Roman" w:hAnsi="Times New Roman" w:cs="Times New Roman"/>
          <w:b/>
        </w:rPr>
        <w:t>, Christopher Mackinnon, Norman</w:t>
      </w:r>
      <w:r w:rsidRPr="005A7324">
        <w:rPr>
          <w:rFonts w:ascii="Times New Roman" w:hAnsi="Times New Roman" w:cs="Times New Roman"/>
        </w:rPr>
        <w:t xml:space="preserve"> </w:t>
      </w:r>
      <w:r w:rsidRPr="005A7324">
        <w:rPr>
          <w:rFonts w:ascii="Times New Roman" w:hAnsi="Times New Roman" w:cs="Times New Roman"/>
          <w:b/>
        </w:rPr>
        <w:t xml:space="preserve">A. J. </w:t>
      </w:r>
      <w:proofErr w:type="spellStart"/>
      <w:r w:rsidRPr="005A7324">
        <w:rPr>
          <w:rFonts w:ascii="Times New Roman" w:hAnsi="Times New Roman" w:cs="Times New Roman"/>
          <w:b/>
        </w:rPr>
        <w:t>Berisford</w:t>
      </w:r>
      <w:proofErr w:type="spellEnd"/>
      <w:r w:rsidRPr="005A7324">
        <w:rPr>
          <w:rFonts w:ascii="Times New Roman" w:hAnsi="Times New Roman" w:cs="Times New Roman"/>
          <w:b/>
        </w:rPr>
        <w:t xml:space="preserve"> </w:t>
      </w:r>
      <w:proofErr w:type="spellStart"/>
      <w:r w:rsidRPr="005A7324">
        <w:rPr>
          <w:rFonts w:ascii="Times New Roman" w:hAnsi="Times New Roman" w:cs="Times New Roman"/>
          <w:b/>
        </w:rPr>
        <w:t>Denby</w:t>
      </w:r>
      <w:proofErr w:type="spellEnd"/>
      <w:r w:rsidRPr="005A7324">
        <w:rPr>
          <w:rFonts w:ascii="Times New Roman" w:hAnsi="Times New Roman" w:cs="Times New Roman"/>
          <w:b/>
        </w:rPr>
        <w:t>-</w:t>
      </w:r>
      <w:r w:rsidRPr="005A7324">
        <w:rPr>
          <w:rFonts w:ascii="Times New Roman" w:hAnsi="Times New Roman" w:cs="Times New Roman"/>
        </w:rPr>
        <w:t xml:space="preserve"> A History of Interior Design, </w:t>
      </w:r>
      <w:proofErr w:type="spellStart"/>
      <w:r w:rsidRPr="005A7324">
        <w:rPr>
          <w:rFonts w:ascii="Times New Roman" w:hAnsi="Times New Roman" w:cs="Times New Roman"/>
        </w:rPr>
        <w:t>Rhodec</w:t>
      </w:r>
      <w:proofErr w:type="spellEnd"/>
      <w:r w:rsidRPr="005A7324">
        <w:rPr>
          <w:rFonts w:ascii="Times New Roman" w:hAnsi="Times New Roman" w:cs="Times New Roman"/>
        </w:rPr>
        <w:t xml:space="preserve"> International, 1983. </w:t>
      </w:r>
    </w:p>
    <w:p w:rsidR="005778B7" w:rsidRPr="005A7324" w:rsidRDefault="005778B7" w:rsidP="005778B7">
      <w:pPr>
        <w:pStyle w:val="Default"/>
        <w:numPr>
          <w:ilvl w:val="0"/>
          <w:numId w:val="12"/>
        </w:numPr>
        <w:spacing w:line="360" w:lineRule="auto"/>
        <w:jc w:val="both"/>
        <w:rPr>
          <w:rFonts w:ascii="Times New Roman" w:hAnsi="Times New Roman" w:cs="Times New Roman"/>
        </w:rPr>
      </w:pPr>
      <w:proofErr w:type="spellStart"/>
      <w:r w:rsidRPr="005A7324">
        <w:rPr>
          <w:rFonts w:ascii="Times New Roman" w:hAnsi="Times New Roman" w:cs="Times New Roman"/>
          <w:b/>
        </w:rPr>
        <w:t>Giedion</w:t>
      </w:r>
      <w:proofErr w:type="spellEnd"/>
      <w:r w:rsidRPr="005A7324">
        <w:rPr>
          <w:rFonts w:ascii="Times New Roman" w:hAnsi="Times New Roman" w:cs="Times New Roman"/>
          <w:b/>
        </w:rPr>
        <w:t xml:space="preserve"> </w:t>
      </w:r>
      <w:proofErr w:type="spellStart"/>
      <w:r w:rsidRPr="005A7324">
        <w:rPr>
          <w:rFonts w:ascii="Times New Roman" w:hAnsi="Times New Roman" w:cs="Times New Roman"/>
          <w:b/>
        </w:rPr>
        <w:t>Sigfried</w:t>
      </w:r>
      <w:proofErr w:type="spellEnd"/>
      <w:r w:rsidRPr="005A7324">
        <w:rPr>
          <w:rFonts w:ascii="Times New Roman" w:hAnsi="Times New Roman" w:cs="Times New Roman"/>
        </w:rPr>
        <w:t xml:space="preserve">- Space, Time and Architecture: The Growth of a New Tradition, 4th ed. Harvard University Press, Cambridge, 1962. </w:t>
      </w:r>
    </w:p>
    <w:p w:rsidR="005778B7" w:rsidRPr="005A7324" w:rsidRDefault="005778B7" w:rsidP="005778B7">
      <w:pPr>
        <w:pStyle w:val="Default"/>
        <w:numPr>
          <w:ilvl w:val="0"/>
          <w:numId w:val="12"/>
        </w:numPr>
        <w:spacing w:line="360" w:lineRule="auto"/>
        <w:jc w:val="both"/>
        <w:rPr>
          <w:rFonts w:ascii="Times New Roman" w:hAnsi="Times New Roman" w:cs="Times New Roman"/>
        </w:rPr>
      </w:pPr>
      <w:r w:rsidRPr="005A7324">
        <w:rPr>
          <w:rFonts w:ascii="Times New Roman" w:hAnsi="Times New Roman" w:cs="Times New Roman"/>
          <w:b/>
        </w:rPr>
        <w:t>John F. Pile</w:t>
      </w:r>
      <w:r w:rsidRPr="005A7324">
        <w:rPr>
          <w:rFonts w:ascii="Times New Roman" w:hAnsi="Times New Roman" w:cs="Times New Roman"/>
        </w:rPr>
        <w:t xml:space="preserve">- </w:t>
      </w:r>
      <w:proofErr w:type="gramStart"/>
      <w:r w:rsidRPr="005A7324">
        <w:rPr>
          <w:rFonts w:ascii="Times New Roman" w:hAnsi="Times New Roman" w:cs="Times New Roman"/>
        </w:rPr>
        <w:t>A</w:t>
      </w:r>
      <w:proofErr w:type="gramEnd"/>
      <w:r w:rsidRPr="005A7324">
        <w:rPr>
          <w:rFonts w:ascii="Times New Roman" w:hAnsi="Times New Roman" w:cs="Times New Roman"/>
        </w:rPr>
        <w:t xml:space="preserve"> History of Interior Design, 2nd edition, Laurence King Publishing, 2005. </w:t>
      </w:r>
    </w:p>
    <w:p w:rsidR="005778B7" w:rsidRPr="005A7324" w:rsidRDefault="005778B7" w:rsidP="005778B7">
      <w:pPr>
        <w:pStyle w:val="Default"/>
        <w:numPr>
          <w:ilvl w:val="0"/>
          <w:numId w:val="12"/>
        </w:numPr>
        <w:spacing w:line="360" w:lineRule="auto"/>
        <w:jc w:val="both"/>
        <w:rPr>
          <w:rFonts w:ascii="Times New Roman" w:hAnsi="Times New Roman" w:cs="Times New Roman"/>
        </w:rPr>
      </w:pPr>
      <w:r w:rsidRPr="005A7324">
        <w:rPr>
          <w:rFonts w:ascii="Times New Roman" w:hAnsi="Times New Roman" w:cs="Times New Roman"/>
          <w:b/>
        </w:rPr>
        <w:t>Jeannie Ireland</w:t>
      </w:r>
      <w:r w:rsidRPr="005A7324">
        <w:rPr>
          <w:rFonts w:ascii="Times New Roman" w:hAnsi="Times New Roman" w:cs="Times New Roman"/>
        </w:rPr>
        <w:t xml:space="preserve">- History of Interior Design, Air Child Publications, ed., 2009. </w:t>
      </w:r>
    </w:p>
    <w:p w:rsidR="005778B7" w:rsidRPr="005A7324" w:rsidRDefault="005778B7" w:rsidP="005778B7">
      <w:pPr>
        <w:pStyle w:val="ListParagraph"/>
        <w:widowControl w:val="0"/>
        <w:numPr>
          <w:ilvl w:val="0"/>
          <w:numId w:val="12"/>
        </w:numPr>
        <w:autoSpaceDE w:val="0"/>
        <w:autoSpaceDN w:val="0"/>
        <w:adjustRightInd w:val="0"/>
        <w:spacing w:after="0" w:line="360" w:lineRule="auto"/>
        <w:jc w:val="both"/>
        <w:rPr>
          <w:rFonts w:ascii="Times New Roman" w:hAnsi="Times New Roman" w:cs="Times New Roman"/>
          <w:b/>
          <w:sz w:val="24"/>
          <w:szCs w:val="24"/>
        </w:rPr>
      </w:pPr>
      <w:proofErr w:type="spellStart"/>
      <w:r w:rsidRPr="005A7324">
        <w:rPr>
          <w:rFonts w:ascii="Times New Roman" w:hAnsi="Times New Roman" w:cs="Times New Roman"/>
          <w:b/>
          <w:sz w:val="24"/>
          <w:szCs w:val="24"/>
        </w:rPr>
        <w:t>Rowl</w:t>
      </w:r>
      <w:proofErr w:type="spellEnd"/>
      <w:r w:rsidRPr="005A7324">
        <w:rPr>
          <w:rFonts w:ascii="Times New Roman" w:hAnsi="Times New Roman" w:cs="Times New Roman"/>
          <w:b/>
          <w:sz w:val="24"/>
          <w:szCs w:val="24"/>
        </w:rPr>
        <w:t xml:space="preserve"> </w:t>
      </w:r>
      <w:proofErr w:type="spellStart"/>
      <w:r w:rsidRPr="005A7324">
        <w:rPr>
          <w:rFonts w:ascii="Times New Roman" w:hAnsi="Times New Roman" w:cs="Times New Roman"/>
          <w:b/>
          <w:sz w:val="24"/>
          <w:szCs w:val="24"/>
        </w:rPr>
        <w:t>Bejamin</w:t>
      </w:r>
      <w:proofErr w:type="spellEnd"/>
      <w:r w:rsidRPr="005A7324">
        <w:rPr>
          <w:rFonts w:ascii="Times New Roman" w:hAnsi="Times New Roman" w:cs="Times New Roman"/>
          <w:sz w:val="24"/>
          <w:szCs w:val="24"/>
        </w:rPr>
        <w:t>- Art and Architecture of India.</w:t>
      </w:r>
    </w:p>
    <w:p w:rsidR="005778B7" w:rsidRPr="005A7324" w:rsidRDefault="005778B7" w:rsidP="005778B7">
      <w:pPr>
        <w:pStyle w:val="Default"/>
        <w:numPr>
          <w:ilvl w:val="0"/>
          <w:numId w:val="12"/>
        </w:numPr>
        <w:spacing w:line="360" w:lineRule="auto"/>
        <w:jc w:val="both"/>
        <w:rPr>
          <w:rFonts w:ascii="Times New Roman" w:hAnsi="Times New Roman" w:cs="Times New Roman"/>
        </w:rPr>
      </w:pPr>
      <w:proofErr w:type="spellStart"/>
      <w:r w:rsidRPr="005A7324">
        <w:rPr>
          <w:rFonts w:ascii="Times New Roman" w:hAnsi="Times New Roman" w:cs="Times New Roman"/>
          <w:b/>
        </w:rPr>
        <w:t>Tadgell</w:t>
      </w:r>
      <w:proofErr w:type="spellEnd"/>
      <w:r w:rsidRPr="005A7324">
        <w:rPr>
          <w:rFonts w:ascii="Times New Roman" w:hAnsi="Times New Roman" w:cs="Times New Roman"/>
          <w:b/>
        </w:rPr>
        <w:t xml:space="preserve"> Cristopher</w:t>
      </w:r>
      <w:r w:rsidRPr="005A7324">
        <w:rPr>
          <w:rFonts w:ascii="Times New Roman" w:hAnsi="Times New Roman" w:cs="Times New Roman"/>
        </w:rPr>
        <w:t xml:space="preserve">- The History of Architecture in India: From the Dawn of Civilization to the End of the </w:t>
      </w:r>
      <w:proofErr w:type="gramStart"/>
      <w:r w:rsidRPr="005A7324">
        <w:rPr>
          <w:rFonts w:ascii="Times New Roman" w:hAnsi="Times New Roman" w:cs="Times New Roman"/>
        </w:rPr>
        <w:t>Raj ,</w:t>
      </w:r>
      <w:proofErr w:type="gramEnd"/>
      <w:r w:rsidRPr="005A7324">
        <w:rPr>
          <w:rFonts w:ascii="Times New Roman" w:hAnsi="Times New Roman" w:cs="Times New Roman"/>
        </w:rPr>
        <w:t xml:space="preserve"> Om Book Service, New Delhi, 1990. </w:t>
      </w:r>
    </w:p>
    <w:p w:rsidR="005778B7" w:rsidRDefault="005778B7" w:rsidP="005778B7">
      <w:pPr>
        <w:widowControl w:val="0"/>
        <w:tabs>
          <w:tab w:val="left" w:pos="6480"/>
        </w:tabs>
        <w:autoSpaceDE w:val="0"/>
        <w:autoSpaceDN w:val="0"/>
        <w:adjustRightInd w:val="0"/>
        <w:spacing w:after="0" w:line="360" w:lineRule="auto"/>
        <w:jc w:val="center"/>
        <w:rPr>
          <w:rFonts w:ascii="Times New Roman" w:hAnsi="Times New Roman" w:cs="Times New Roman"/>
          <w:b/>
          <w:sz w:val="24"/>
          <w:szCs w:val="24"/>
        </w:rPr>
      </w:pPr>
    </w:p>
    <w:p w:rsidR="005778B7" w:rsidRPr="005A7324" w:rsidRDefault="005778B7" w:rsidP="005778B7">
      <w:pPr>
        <w:widowControl w:val="0"/>
        <w:tabs>
          <w:tab w:val="left" w:pos="6480"/>
        </w:tabs>
        <w:autoSpaceDE w:val="0"/>
        <w:autoSpaceDN w:val="0"/>
        <w:adjustRightInd w:val="0"/>
        <w:spacing w:after="0" w:line="360" w:lineRule="auto"/>
        <w:jc w:val="center"/>
        <w:rPr>
          <w:rFonts w:ascii="Times New Roman" w:hAnsi="Times New Roman" w:cs="Times New Roman"/>
          <w:b/>
          <w:sz w:val="24"/>
          <w:szCs w:val="24"/>
        </w:rPr>
      </w:pPr>
      <w:r w:rsidRPr="005A7324">
        <w:rPr>
          <w:rFonts w:ascii="Times New Roman" w:hAnsi="Times New Roman" w:cs="Times New Roman"/>
          <w:b/>
          <w:sz w:val="24"/>
          <w:szCs w:val="24"/>
        </w:rPr>
        <w:t>SEMESTER-I</w:t>
      </w:r>
    </w:p>
    <w:p w:rsidR="005778B7" w:rsidRPr="00446DE0" w:rsidRDefault="005778B7" w:rsidP="005778B7">
      <w:pPr>
        <w:autoSpaceDE w:val="0"/>
        <w:autoSpaceDN w:val="0"/>
        <w:adjustRightInd w:val="0"/>
        <w:spacing w:after="0" w:line="360" w:lineRule="auto"/>
        <w:jc w:val="center"/>
        <w:rPr>
          <w:rFonts w:ascii="Times New Roman" w:eastAsiaTheme="minorHAnsi" w:hAnsi="Times New Roman" w:cs="Times New Roman"/>
          <w:b/>
          <w:i/>
          <w:sz w:val="18"/>
          <w:szCs w:val="18"/>
        </w:rPr>
      </w:pPr>
      <w:r w:rsidRPr="005A7324">
        <w:rPr>
          <w:rFonts w:ascii="Times New Roman" w:hAnsi="Times New Roman" w:cs="Times New Roman"/>
          <w:b/>
          <w:sz w:val="24"/>
          <w:szCs w:val="24"/>
        </w:rPr>
        <w:t>BVID-104:</w:t>
      </w:r>
      <w:r w:rsidRPr="005A7324">
        <w:rPr>
          <w:rFonts w:ascii="Times New Roman" w:eastAsiaTheme="minorHAnsi" w:hAnsi="Times New Roman" w:cs="Times New Roman"/>
          <w:b/>
          <w:sz w:val="24"/>
          <w:szCs w:val="24"/>
        </w:rPr>
        <w:t xml:space="preserve"> </w:t>
      </w:r>
      <w:r w:rsidRPr="00446DE0">
        <w:rPr>
          <w:rFonts w:ascii="Times New Roman" w:eastAsiaTheme="minorHAnsi" w:hAnsi="Times New Roman" w:cs="Times New Roman"/>
          <w:b/>
          <w:sz w:val="18"/>
          <w:szCs w:val="18"/>
        </w:rPr>
        <w:t xml:space="preserve">ON SITE LEARNING &amp; MARKET SURVEY OF BUILDING &amp; </w:t>
      </w:r>
      <w:r>
        <w:rPr>
          <w:rFonts w:ascii="Times New Roman" w:eastAsiaTheme="minorHAnsi" w:hAnsi="Times New Roman" w:cs="Times New Roman"/>
          <w:b/>
          <w:sz w:val="18"/>
          <w:szCs w:val="18"/>
        </w:rPr>
        <w:t xml:space="preserve"> </w:t>
      </w:r>
      <w:r w:rsidRPr="00446DE0">
        <w:rPr>
          <w:rFonts w:ascii="Times New Roman" w:eastAsiaTheme="minorHAnsi" w:hAnsi="Times New Roman" w:cs="Times New Roman"/>
          <w:b/>
          <w:sz w:val="18"/>
          <w:szCs w:val="18"/>
        </w:rPr>
        <w:t xml:space="preserve"> CONSTRUCTION MATERIALS</w:t>
      </w:r>
      <w:r w:rsidRPr="005A7324">
        <w:rPr>
          <w:rFonts w:ascii="Times New Roman" w:eastAsiaTheme="minorHAnsi" w:hAnsi="Times New Roman" w:cs="Times New Roman"/>
          <w:b/>
          <w:sz w:val="18"/>
          <w:szCs w:val="18"/>
        </w:rPr>
        <w:t xml:space="preserve"> </w:t>
      </w:r>
      <w:r w:rsidRPr="00446DE0">
        <w:rPr>
          <w:rFonts w:ascii="Times New Roman" w:eastAsiaTheme="minorHAnsi" w:hAnsi="Times New Roman" w:cs="Times New Roman"/>
          <w:b/>
          <w:i/>
          <w:sz w:val="18"/>
          <w:szCs w:val="18"/>
        </w:rPr>
        <w:t>(ONLY PRACTICAL)</w:t>
      </w:r>
    </w:p>
    <w:p w:rsidR="005778B7" w:rsidRPr="005A7324" w:rsidRDefault="005778B7" w:rsidP="005778B7">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5A7324">
        <w:rPr>
          <w:rFonts w:ascii="Times New Roman" w:hAnsi="Times New Roman" w:cs="Times New Roman"/>
          <w:b/>
          <w:sz w:val="24"/>
          <w:szCs w:val="24"/>
        </w:rPr>
        <w:t>M. Marks: 50</w:t>
      </w:r>
    </w:p>
    <w:p w:rsidR="005778B7" w:rsidRPr="005A7324" w:rsidRDefault="005778B7" w:rsidP="005778B7">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5A7324">
        <w:rPr>
          <w:rFonts w:ascii="Times New Roman" w:hAnsi="Times New Roman" w:cs="Times New Roman"/>
          <w:b/>
          <w:sz w:val="24"/>
          <w:szCs w:val="24"/>
        </w:rPr>
        <w:t>Practical Exam: 40</w:t>
      </w:r>
    </w:p>
    <w:p w:rsidR="005778B7" w:rsidRPr="005A7324" w:rsidRDefault="005778B7" w:rsidP="005778B7">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5A7324">
        <w:rPr>
          <w:rFonts w:ascii="Times New Roman" w:hAnsi="Times New Roman" w:cs="Times New Roman"/>
          <w:b/>
          <w:sz w:val="24"/>
          <w:szCs w:val="24"/>
        </w:rPr>
        <w:t xml:space="preserve">Int. Assessment: 10 </w:t>
      </w:r>
    </w:p>
    <w:p w:rsidR="005778B7" w:rsidRPr="005A7324" w:rsidRDefault="005778B7" w:rsidP="005778B7">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5A7324">
        <w:rPr>
          <w:rFonts w:ascii="Times New Roman" w:hAnsi="Times New Roman" w:cs="Times New Roman"/>
          <w:b/>
          <w:sz w:val="24"/>
          <w:szCs w:val="24"/>
        </w:rPr>
        <w:t xml:space="preserve">Duration of Exam: 3 </w:t>
      </w:r>
      <w:proofErr w:type="spellStart"/>
      <w:r w:rsidRPr="005A7324">
        <w:rPr>
          <w:rFonts w:ascii="Times New Roman" w:hAnsi="Times New Roman" w:cs="Times New Roman"/>
          <w:b/>
          <w:sz w:val="24"/>
          <w:szCs w:val="24"/>
        </w:rPr>
        <w:t>hrs</w:t>
      </w:r>
      <w:proofErr w:type="spellEnd"/>
    </w:p>
    <w:p w:rsidR="005778B7" w:rsidRPr="005A7324" w:rsidRDefault="005778B7" w:rsidP="005778B7">
      <w:pPr>
        <w:autoSpaceDE w:val="0"/>
        <w:autoSpaceDN w:val="0"/>
        <w:adjustRightInd w:val="0"/>
        <w:spacing w:after="0" w:line="240" w:lineRule="auto"/>
        <w:rPr>
          <w:rFonts w:ascii="Times New Roman" w:eastAsiaTheme="minorHAnsi" w:hAnsi="Times New Roman" w:cs="Times New Roman"/>
          <w:sz w:val="24"/>
          <w:szCs w:val="24"/>
        </w:rPr>
      </w:pPr>
      <w:r w:rsidRPr="005A7324">
        <w:rPr>
          <w:rFonts w:ascii="Times New Roman" w:eastAsiaTheme="minorHAnsi" w:hAnsi="Times New Roman" w:cs="Times New Roman"/>
          <w:b/>
          <w:bCs/>
          <w:sz w:val="24"/>
          <w:szCs w:val="24"/>
        </w:rPr>
        <w:t xml:space="preserve">OBJECTIVES </w:t>
      </w:r>
    </w:p>
    <w:p w:rsidR="005778B7" w:rsidRPr="005A7324" w:rsidRDefault="005778B7" w:rsidP="005778B7">
      <w:pPr>
        <w:pStyle w:val="ListParagraph"/>
        <w:numPr>
          <w:ilvl w:val="0"/>
          <w:numId w:val="17"/>
        </w:numPr>
        <w:tabs>
          <w:tab w:val="left" w:pos="270"/>
        </w:tabs>
        <w:autoSpaceDE w:val="0"/>
        <w:autoSpaceDN w:val="0"/>
        <w:adjustRightInd w:val="0"/>
        <w:spacing w:after="0" w:line="360" w:lineRule="auto"/>
        <w:ind w:left="270"/>
        <w:rPr>
          <w:rFonts w:ascii="Times New Roman" w:eastAsiaTheme="minorHAnsi" w:hAnsi="Times New Roman" w:cs="Times New Roman"/>
          <w:sz w:val="24"/>
          <w:szCs w:val="24"/>
        </w:rPr>
      </w:pPr>
      <w:r w:rsidRPr="005A7324">
        <w:rPr>
          <w:rFonts w:ascii="Times New Roman" w:eastAsiaTheme="minorHAnsi" w:hAnsi="Times New Roman" w:cs="Times New Roman"/>
          <w:sz w:val="24"/>
          <w:szCs w:val="24"/>
        </w:rPr>
        <w:t>To impart knowledge to the students to identify various elements of buildings and interiors in drawings and real life situations and describe these using professional terminology.</w:t>
      </w:r>
    </w:p>
    <w:p w:rsidR="005778B7" w:rsidRPr="005A7324" w:rsidRDefault="005778B7" w:rsidP="005778B7">
      <w:pPr>
        <w:pStyle w:val="ListParagraph"/>
        <w:numPr>
          <w:ilvl w:val="0"/>
          <w:numId w:val="17"/>
        </w:numPr>
        <w:tabs>
          <w:tab w:val="left" w:pos="270"/>
        </w:tabs>
        <w:autoSpaceDE w:val="0"/>
        <w:autoSpaceDN w:val="0"/>
        <w:adjustRightInd w:val="0"/>
        <w:spacing w:after="0" w:line="360" w:lineRule="auto"/>
        <w:ind w:left="270"/>
        <w:rPr>
          <w:rFonts w:ascii="Times New Roman" w:eastAsiaTheme="minorHAnsi" w:hAnsi="Times New Roman" w:cs="Times New Roman"/>
          <w:sz w:val="24"/>
          <w:szCs w:val="24"/>
        </w:rPr>
      </w:pPr>
      <w:r w:rsidRPr="005A7324">
        <w:rPr>
          <w:rFonts w:ascii="Times New Roman" w:eastAsiaTheme="minorHAnsi" w:hAnsi="Times New Roman" w:cs="Times New Roman"/>
          <w:sz w:val="24"/>
          <w:szCs w:val="24"/>
        </w:rPr>
        <w:t>To enable the students to describe the basic terminology used by architects and interior designers.</w:t>
      </w:r>
    </w:p>
    <w:p w:rsidR="005778B7" w:rsidRPr="005A7324" w:rsidRDefault="005778B7" w:rsidP="005778B7">
      <w:pPr>
        <w:pStyle w:val="ListParagraph"/>
        <w:numPr>
          <w:ilvl w:val="0"/>
          <w:numId w:val="17"/>
        </w:numPr>
        <w:tabs>
          <w:tab w:val="left" w:pos="270"/>
        </w:tabs>
        <w:autoSpaceDE w:val="0"/>
        <w:autoSpaceDN w:val="0"/>
        <w:adjustRightInd w:val="0"/>
        <w:spacing w:after="0" w:line="360" w:lineRule="auto"/>
        <w:ind w:left="270"/>
        <w:rPr>
          <w:rFonts w:ascii="Times New Roman" w:eastAsiaTheme="minorHAnsi" w:hAnsi="Times New Roman" w:cs="Times New Roman"/>
          <w:sz w:val="24"/>
          <w:szCs w:val="24"/>
        </w:rPr>
      </w:pPr>
      <w:r w:rsidRPr="005A7324">
        <w:rPr>
          <w:rFonts w:ascii="Times New Roman" w:eastAsiaTheme="minorHAnsi" w:hAnsi="Times New Roman" w:cs="Times New Roman"/>
          <w:sz w:val="24"/>
          <w:szCs w:val="24"/>
        </w:rPr>
        <w:t>To acquire knowledge about nature and application of building materials/products used in interiors.</w:t>
      </w:r>
    </w:p>
    <w:p w:rsidR="005778B7" w:rsidRPr="005A7324" w:rsidRDefault="005778B7" w:rsidP="005778B7">
      <w:pPr>
        <w:pStyle w:val="ListParagraph"/>
        <w:numPr>
          <w:ilvl w:val="0"/>
          <w:numId w:val="17"/>
        </w:numPr>
        <w:tabs>
          <w:tab w:val="left" w:pos="270"/>
        </w:tabs>
        <w:autoSpaceDE w:val="0"/>
        <w:autoSpaceDN w:val="0"/>
        <w:adjustRightInd w:val="0"/>
        <w:spacing w:after="0" w:line="360" w:lineRule="auto"/>
        <w:ind w:left="270"/>
        <w:rPr>
          <w:rFonts w:ascii="Times New Roman" w:eastAsiaTheme="minorHAnsi" w:hAnsi="Times New Roman" w:cs="Times New Roman"/>
          <w:sz w:val="24"/>
          <w:szCs w:val="24"/>
        </w:rPr>
      </w:pPr>
      <w:r w:rsidRPr="005A7324">
        <w:rPr>
          <w:rFonts w:ascii="Times New Roman" w:eastAsiaTheme="minorHAnsi" w:hAnsi="Times New Roman" w:cs="Times New Roman"/>
          <w:sz w:val="24"/>
          <w:szCs w:val="24"/>
        </w:rPr>
        <w:t>To help the students to locate &amp; identify regional vendors of basic interior products routinely used in interiors of homes and small shops.</w:t>
      </w:r>
    </w:p>
    <w:p w:rsidR="005778B7" w:rsidRPr="005A7324" w:rsidRDefault="005778B7" w:rsidP="005778B7">
      <w:pPr>
        <w:pStyle w:val="ListParagraph"/>
        <w:numPr>
          <w:ilvl w:val="0"/>
          <w:numId w:val="15"/>
        </w:numPr>
        <w:tabs>
          <w:tab w:val="left" w:pos="270"/>
        </w:tabs>
        <w:autoSpaceDE w:val="0"/>
        <w:autoSpaceDN w:val="0"/>
        <w:adjustRightInd w:val="0"/>
        <w:spacing w:after="0" w:line="360" w:lineRule="auto"/>
        <w:ind w:left="270"/>
        <w:rPr>
          <w:rFonts w:ascii="Times New Roman" w:eastAsiaTheme="minorHAnsi" w:hAnsi="Times New Roman" w:cs="Times New Roman"/>
          <w:color w:val="000000"/>
          <w:sz w:val="24"/>
          <w:szCs w:val="24"/>
        </w:rPr>
      </w:pPr>
      <w:r w:rsidRPr="005A7324">
        <w:rPr>
          <w:rFonts w:ascii="Times New Roman" w:eastAsiaTheme="minorHAnsi" w:hAnsi="Times New Roman" w:cs="Times New Roman"/>
          <w:color w:val="000000"/>
          <w:sz w:val="24"/>
          <w:szCs w:val="24"/>
        </w:rPr>
        <w:t>To provide practical understanding of traditional &amp; contemporary interior elements &amp; the nature of interior works and various products used in contemporary designs.</w:t>
      </w:r>
    </w:p>
    <w:p w:rsidR="005778B7" w:rsidRPr="005A7324" w:rsidRDefault="005778B7" w:rsidP="005778B7">
      <w:pPr>
        <w:pStyle w:val="ListParagraph"/>
        <w:numPr>
          <w:ilvl w:val="0"/>
          <w:numId w:val="15"/>
        </w:numPr>
        <w:tabs>
          <w:tab w:val="left" w:pos="270"/>
        </w:tabs>
        <w:autoSpaceDE w:val="0"/>
        <w:autoSpaceDN w:val="0"/>
        <w:adjustRightInd w:val="0"/>
        <w:spacing w:after="0" w:line="360" w:lineRule="auto"/>
        <w:ind w:left="270"/>
        <w:rPr>
          <w:rFonts w:ascii="Times New Roman" w:eastAsiaTheme="minorHAnsi" w:hAnsi="Times New Roman" w:cs="Times New Roman"/>
          <w:color w:val="000000"/>
          <w:sz w:val="24"/>
          <w:szCs w:val="24"/>
        </w:rPr>
      </w:pPr>
      <w:r w:rsidRPr="005A7324">
        <w:rPr>
          <w:rFonts w:ascii="Times New Roman" w:eastAsiaTheme="minorHAnsi" w:hAnsi="Times New Roman" w:cs="Times New Roman"/>
          <w:color w:val="000000"/>
          <w:sz w:val="24"/>
          <w:szCs w:val="24"/>
        </w:rPr>
        <w:t>To enable the students to appreciate functional aspects of spaces.</w:t>
      </w:r>
    </w:p>
    <w:p w:rsidR="005778B7" w:rsidRDefault="005778B7" w:rsidP="005778B7">
      <w:pPr>
        <w:pStyle w:val="Default"/>
        <w:spacing w:line="360" w:lineRule="auto"/>
        <w:jc w:val="center"/>
        <w:rPr>
          <w:rFonts w:ascii="Times New Roman" w:hAnsi="Times New Roman" w:cs="Times New Roman"/>
        </w:rPr>
      </w:pPr>
      <w:r>
        <w:rPr>
          <w:rFonts w:ascii="Times New Roman" w:hAnsi="Times New Roman" w:cs="Times New Roman"/>
        </w:rPr>
        <w:tab/>
      </w:r>
    </w:p>
    <w:p w:rsidR="005778B7" w:rsidRDefault="005778B7" w:rsidP="005778B7">
      <w:pPr>
        <w:pStyle w:val="Default"/>
        <w:spacing w:line="360" w:lineRule="auto"/>
        <w:jc w:val="center"/>
        <w:rPr>
          <w:rFonts w:ascii="Times New Roman" w:hAnsi="Times New Roman" w:cs="Times New Roman"/>
          <w:b/>
        </w:rPr>
      </w:pPr>
      <w:r w:rsidRPr="005A7324">
        <w:rPr>
          <w:rFonts w:ascii="Times New Roman" w:hAnsi="Times New Roman" w:cs="Times New Roman"/>
          <w:b/>
          <w:bCs/>
        </w:rPr>
        <w:t>COURSE CONTENTS</w:t>
      </w:r>
    </w:p>
    <w:p w:rsidR="005778B7" w:rsidRPr="005A7324" w:rsidRDefault="005778B7" w:rsidP="005778B7">
      <w:pPr>
        <w:autoSpaceDE w:val="0"/>
        <w:autoSpaceDN w:val="0"/>
        <w:adjustRightInd w:val="0"/>
        <w:spacing w:after="0" w:line="360" w:lineRule="auto"/>
        <w:jc w:val="center"/>
        <w:rPr>
          <w:rFonts w:ascii="Times New Roman" w:eastAsiaTheme="minorHAnsi" w:hAnsi="Times New Roman" w:cs="Times New Roman"/>
          <w:b/>
          <w:sz w:val="24"/>
          <w:szCs w:val="24"/>
        </w:rPr>
      </w:pPr>
      <w:r w:rsidRPr="005A7324">
        <w:rPr>
          <w:rFonts w:ascii="Times New Roman" w:eastAsiaTheme="minorHAnsi" w:hAnsi="Times New Roman" w:cs="Times New Roman"/>
          <w:b/>
          <w:sz w:val="24"/>
          <w:szCs w:val="24"/>
        </w:rPr>
        <w:t>PRACTICALS</w:t>
      </w:r>
    </w:p>
    <w:p w:rsidR="005778B7" w:rsidRPr="005A7324" w:rsidRDefault="005778B7" w:rsidP="005778B7">
      <w:pPr>
        <w:autoSpaceDE w:val="0"/>
        <w:autoSpaceDN w:val="0"/>
        <w:adjustRightInd w:val="0"/>
        <w:spacing w:after="0" w:line="360" w:lineRule="auto"/>
        <w:rPr>
          <w:rFonts w:ascii="Times New Roman" w:eastAsiaTheme="minorHAnsi" w:hAnsi="Times New Roman" w:cs="Times New Roman"/>
          <w:sz w:val="24"/>
          <w:szCs w:val="24"/>
        </w:rPr>
      </w:pPr>
    </w:p>
    <w:p w:rsidR="005778B7" w:rsidRPr="00885E0D" w:rsidRDefault="005778B7" w:rsidP="005778B7">
      <w:pPr>
        <w:pStyle w:val="ListParagraph"/>
        <w:numPr>
          <w:ilvl w:val="0"/>
          <w:numId w:val="16"/>
        </w:numPr>
        <w:autoSpaceDE w:val="0"/>
        <w:autoSpaceDN w:val="0"/>
        <w:adjustRightInd w:val="0"/>
        <w:spacing w:after="0" w:line="360" w:lineRule="auto"/>
        <w:ind w:left="360"/>
        <w:rPr>
          <w:rFonts w:ascii="Times New Roman" w:eastAsiaTheme="minorHAnsi" w:hAnsi="Times New Roman" w:cs="Times New Roman"/>
          <w:color w:val="000000"/>
          <w:sz w:val="24"/>
          <w:szCs w:val="24"/>
        </w:rPr>
      </w:pPr>
      <w:r w:rsidRPr="005A7324">
        <w:rPr>
          <w:rFonts w:ascii="Times New Roman" w:eastAsiaTheme="minorHAnsi" w:hAnsi="Times New Roman" w:cs="Times New Roman"/>
          <w:sz w:val="24"/>
          <w:szCs w:val="24"/>
        </w:rPr>
        <w:lastRenderedPageBreak/>
        <w:t xml:space="preserve">The students are required to do the </w:t>
      </w:r>
      <w:r w:rsidRPr="005A7324">
        <w:rPr>
          <w:rFonts w:ascii="Times New Roman" w:eastAsiaTheme="minorHAnsi" w:hAnsi="Times New Roman" w:cs="Times New Roman"/>
          <w:color w:val="000000"/>
          <w:sz w:val="24"/>
          <w:szCs w:val="24"/>
        </w:rPr>
        <w:t xml:space="preserve"> exposure</w:t>
      </w:r>
      <w:r w:rsidRPr="005A7324">
        <w:rPr>
          <w:rFonts w:ascii="Times New Roman" w:eastAsiaTheme="minorHAnsi" w:hAnsi="Times New Roman" w:cs="Times New Roman"/>
          <w:sz w:val="24"/>
          <w:szCs w:val="24"/>
        </w:rPr>
        <w:t xml:space="preserve"> visits to various </w:t>
      </w:r>
      <w:r w:rsidRPr="005A7324">
        <w:rPr>
          <w:rFonts w:ascii="Times New Roman" w:eastAsiaTheme="minorHAnsi" w:hAnsi="Times New Roman" w:cs="Times New Roman"/>
          <w:color w:val="000000"/>
          <w:sz w:val="24"/>
          <w:szCs w:val="24"/>
        </w:rPr>
        <w:t>traditional and modern interiors, sites / industries</w:t>
      </w:r>
      <w:r w:rsidRPr="005A7324">
        <w:rPr>
          <w:rFonts w:ascii="Times New Roman" w:eastAsiaTheme="minorHAnsi" w:hAnsi="Times New Roman" w:cs="Times New Roman"/>
          <w:sz w:val="24"/>
          <w:szCs w:val="24"/>
        </w:rPr>
        <w:t xml:space="preserve"> and vendors  to know the following things</w:t>
      </w:r>
      <w:r w:rsidRPr="005A7324">
        <w:rPr>
          <w:rFonts w:ascii="Times New Roman" w:eastAsiaTheme="minorHAnsi" w:hAnsi="Times New Roman" w:cs="Times New Roman"/>
          <w:color w:val="000000"/>
          <w:sz w:val="24"/>
          <w:szCs w:val="24"/>
        </w:rPr>
        <w:t xml:space="preserve">  &amp; present the  field studies in the form of drawings/  sketches/  photographs/ short reports/ files:</w:t>
      </w:r>
    </w:p>
    <w:p w:rsidR="005778B7" w:rsidRPr="004D3A48" w:rsidRDefault="005778B7" w:rsidP="005778B7">
      <w:pPr>
        <w:pStyle w:val="ListParagraph"/>
        <w:numPr>
          <w:ilvl w:val="0"/>
          <w:numId w:val="16"/>
        </w:numPr>
        <w:autoSpaceDE w:val="0"/>
        <w:autoSpaceDN w:val="0"/>
        <w:adjustRightInd w:val="0"/>
        <w:spacing w:after="0" w:line="360" w:lineRule="auto"/>
        <w:ind w:left="360"/>
        <w:rPr>
          <w:rFonts w:ascii="Times New Roman" w:hAnsi="Times New Roman" w:cs="Times New Roman"/>
          <w:sz w:val="24"/>
          <w:szCs w:val="24"/>
        </w:rPr>
      </w:pPr>
      <w:r w:rsidRPr="004D3A48">
        <w:rPr>
          <w:rFonts w:ascii="Times New Roman" w:eastAsiaTheme="minorHAnsi" w:hAnsi="Times New Roman" w:cs="Times New Roman"/>
          <w:sz w:val="24"/>
          <w:szCs w:val="24"/>
        </w:rPr>
        <w:t>Nomenclature/ Terminology of various parts of building and interiors from foundation to roof, construction terminology and details.</w:t>
      </w:r>
    </w:p>
    <w:p w:rsidR="005778B7" w:rsidRPr="005A7324" w:rsidRDefault="005778B7" w:rsidP="005778B7">
      <w:pPr>
        <w:pStyle w:val="ListParagraph"/>
        <w:numPr>
          <w:ilvl w:val="0"/>
          <w:numId w:val="16"/>
        </w:numPr>
        <w:autoSpaceDE w:val="0"/>
        <w:autoSpaceDN w:val="0"/>
        <w:adjustRightInd w:val="0"/>
        <w:spacing w:after="0" w:line="360" w:lineRule="auto"/>
        <w:ind w:left="360"/>
        <w:rPr>
          <w:rFonts w:ascii="Times New Roman" w:eastAsiaTheme="minorHAnsi" w:hAnsi="Times New Roman" w:cs="Times New Roman"/>
          <w:sz w:val="24"/>
          <w:szCs w:val="24"/>
        </w:rPr>
      </w:pPr>
      <w:r w:rsidRPr="004D3A48">
        <w:rPr>
          <w:rFonts w:ascii="Times New Roman" w:eastAsiaTheme="minorHAnsi" w:hAnsi="Times New Roman" w:cs="Times New Roman"/>
          <w:sz w:val="24"/>
          <w:szCs w:val="24"/>
        </w:rPr>
        <w:t>Introduction to Products and Materials Used in Interiors</w:t>
      </w:r>
      <w:r w:rsidRPr="005A7324">
        <w:rPr>
          <w:rFonts w:ascii="Times New Roman" w:eastAsiaTheme="minorHAnsi" w:hAnsi="Times New Roman" w:cs="Times New Roman"/>
          <w:sz w:val="24"/>
          <w:szCs w:val="24"/>
        </w:rPr>
        <w:t xml:space="preserve"> – Timber, Ply,</w:t>
      </w:r>
    </w:p>
    <w:p w:rsidR="005778B7" w:rsidRPr="005A7324" w:rsidRDefault="005778B7" w:rsidP="005778B7">
      <w:pPr>
        <w:pStyle w:val="ListParagraph"/>
        <w:autoSpaceDE w:val="0"/>
        <w:autoSpaceDN w:val="0"/>
        <w:adjustRightInd w:val="0"/>
        <w:spacing w:after="0" w:line="360" w:lineRule="auto"/>
        <w:rPr>
          <w:rFonts w:ascii="Times New Roman" w:eastAsiaTheme="minorHAnsi" w:hAnsi="Times New Roman" w:cs="Times New Roman"/>
          <w:sz w:val="24"/>
          <w:szCs w:val="24"/>
        </w:rPr>
      </w:pPr>
      <w:r w:rsidRPr="005A7324">
        <w:rPr>
          <w:rFonts w:ascii="Times New Roman" w:eastAsiaTheme="minorHAnsi" w:hAnsi="Times New Roman" w:cs="Times New Roman"/>
          <w:sz w:val="24"/>
          <w:szCs w:val="24"/>
        </w:rPr>
        <w:t xml:space="preserve">boards, laminates, tiles (Floor and walls), marble, sandstone, POP, paints and varnishes,  ceramic products,  upholstery/ curtains/carpets, draperies and its fixing types / types of venetian blinds,  PVC floorings, </w:t>
      </w:r>
      <w:proofErr w:type="spellStart"/>
      <w:r w:rsidRPr="005A7324">
        <w:rPr>
          <w:rFonts w:ascii="Times New Roman" w:eastAsiaTheme="minorHAnsi" w:hAnsi="Times New Roman" w:cs="Times New Roman"/>
          <w:sz w:val="24"/>
          <w:szCs w:val="24"/>
        </w:rPr>
        <w:t>rexine</w:t>
      </w:r>
      <w:proofErr w:type="spellEnd"/>
      <w:r w:rsidRPr="005A7324">
        <w:rPr>
          <w:rFonts w:ascii="Times New Roman" w:eastAsiaTheme="minorHAnsi" w:hAnsi="Times New Roman" w:cs="Times New Roman"/>
          <w:sz w:val="24"/>
          <w:szCs w:val="24"/>
        </w:rPr>
        <w:t>, plastic - thermal and sound insulation materials.</w:t>
      </w:r>
    </w:p>
    <w:p w:rsidR="005778B7" w:rsidRPr="005A7324" w:rsidRDefault="005778B7" w:rsidP="005778B7">
      <w:pPr>
        <w:pStyle w:val="ListParagraph"/>
        <w:numPr>
          <w:ilvl w:val="0"/>
          <w:numId w:val="16"/>
        </w:numPr>
        <w:autoSpaceDE w:val="0"/>
        <w:autoSpaceDN w:val="0"/>
        <w:adjustRightInd w:val="0"/>
        <w:spacing w:after="0" w:line="360" w:lineRule="auto"/>
        <w:rPr>
          <w:rFonts w:ascii="Times New Roman" w:hAnsi="Times New Roman" w:cs="Times New Roman"/>
          <w:sz w:val="24"/>
          <w:szCs w:val="24"/>
        </w:rPr>
      </w:pPr>
      <w:r w:rsidRPr="005A7324">
        <w:rPr>
          <w:rFonts w:ascii="Times New Roman" w:eastAsiaTheme="minorHAnsi" w:hAnsi="Times New Roman" w:cs="Times New Roman"/>
          <w:sz w:val="24"/>
          <w:szCs w:val="24"/>
        </w:rPr>
        <w:t>Products and Materials Used in Construction of a House / Small Shop – Bricks (Clay and fly-ash), hollow blocks, stones, cement, lime, mortar, PVC and GI pipes, concrete, steel (Mild &amp; stainless), aluminum.</w:t>
      </w:r>
    </w:p>
    <w:p w:rsidR="005778B7" w:rsidRPr="005A7324" w:rsidRDefault="005778B7" w:rsidP="005778B7">
      <w:pPr>
        <w:pStyle w:val="ListParagraph"/>
        <w:numPr>
          <w:ilvl w:val="0"/>
          <w:numId w:val="16"/>
        </w:numPr>
        <w:autoSpaceDE w:val="0"/>
        <w:autoSpaceDN w:val="0"/>
        <w:adjustRightInd w:val="0"/>
        <w:spacing w:after="0" w:line="360" w:lineRule="auto"/>
        <w:rPr>
          <w:rFonts w:ascii="Times New Roman" w:eastAsiaTheme="minorHAnsi" w:hAnsi="Times New Roman" w:cs="Times New Roman"/>
          <w:sz w:val="24"/>
          <w:szCs w:val="24"/>
        </w:rPr>
      </w:pPr>
      <w:r w:rsidRPr="005A7324">
        <w:rPr>
          <w:rFonts w:ascii="Times New Roman" w:eastAsiaTheme="minorHAnsi" w:hAnsi="Times New Roman" w:cs="Times New Roman"/>
          <w:sz w:val="24"/>
          <w:szCs w:val="24"/>
        </w:rPr>
        <w:t>Partitions - Single skin and double skin, traditional and innovative with composite materials.</w:t>
      </w:r>
    </w:p>
    <w:p w:rsidR="005778B7" w:rsidRPr="005A7324" w:rsidRDefault="005778B7" w:rsidP="005778B7">
      <w:pPr>
        <w:pStyle w:val="ListParagraph"/>
        <w:numPr>
          <w:ilvl w:val="0"/>
          <w:numId w:val="16"/>
        </w:numPr>
        <w:autoSpaceDE w:val="0"/>
        <w:autoSpaceDN w:val="0"/>
        <w:adjustRightInd w:val="0"/>
        <w:spacing w:after="0" w:line="360" w:lineRule="auto"/>
        <w:rPr>
          <w:rFonts w:ascii="Times New Roman" w:eastAsiaTheme="minorHAnsi" w:hAnsi="Times New Roman" w:cs="Times New Roman"/>
          <w:sz w:val="24"/>
          <w:szCs w:val="24"/>
        </w:rPr>
      </w:pPr>
      <w:r w:rsidRPr="005A7324">
        <w:rPr>
          <w:rFonts w:ascii="Times New Roman" w:eastAsiaTheme="minorHAnsi" w:hAnsi="Times New Roman" w:cs="Times New Roman"/>
          <w:sz w:val="24"/>
          <w:szCs w:val="24"/>
        </w:rPr>
        <w:t>False Ceiling- In POP&amp; other innovative materials.</w:t>
      </w:r>
    </w:p>
    <w:p w:rsidR="005778B7" w:rsidRPr="005A7324" w:rsidRDefault="005778B7" w:rsidP="005778B7">
      <w:pPr>
        <w:pStyle w:val="ListParagraph"/>
        <w:numPr>
          <w:ilvl w:val="0"/>
          <w:numId w:val="16"/>
        </w:numPr>
        <w:autoSpaceDE w:val="0"/>
        <w:autoSpaceDN w:val="0"/>
        <w:adjustRightInd w:val="0"/>
        <w:spacing w:after="0" w:line="360" w:lineRule="auto"/>
        <w:rPr>
          <w:rFonts w:ascii="Times New Roman" w:eastAsiaTheme="minorHAnsi" w:hAnsi="Times New Roman" w:cs="Times New Roman"/>
          <w:sz w:val="24"/>
          <w:szCs w:val="24"/>
        </w:rPr>
      </w:pPr>
      <w:r w:rsidRPr="005A7324">
        <w:rPr>
          <w:rFonts w:ascii="Times New Roman" w:eastAsiaTheme="minorHAnsi" w:hAnsi="Times New Roman" w:cs="Times New Roman"/>
          <w:sz w:val="24"/>
          <w:szCs w:val="24"/>
        </w:rPr>
        <w:t xml:space="preserve"> Paneling &amp; Cladding- Timber framed with building board paneling, stone for paneling and cladding, cladding with other innovative materials.</w:t>
      </w:r>
    </w:p>
    <w:p w:rsidR="005778B7" w:rsidRPr="004D3A48" w:rsidRDefault="005778B7" w:rsidP="005778B7">
      <w:pPr>
        <w:pStyle w:val="ListParagraph"/>
        <w:numPr>
          <w:ilvl w:val="0"/>
          <w:numId w:val="16"/>
        </w:numPr>
        <w:tabs>
          <w:tab w:val="left" w:pos="270"/>
          <w:tab w:val="left" w:pos="720"/>
        </w:tabs>
        <w:autoSpaceDE w:val="0"/>
        <w:autoSpaceDN w:val="0"/>
        <w:adjustRightInd w:val="0"/>
        <w:spacing w:after="0" w:line="360" w:lineRule="auto"/>
        <w:rPr>
          <w:rFonts w:ascii="Times New Roman" w:eastAsiaTheme="minorHAnsi" w:hAnsi="Times New Roman" w:cs="Times New Roman"/>
          <w:sz w:val="24"/>
          <w:szCs w:val="24"/>
        </w:rPr>
      </w:pPr>
      <w:r w:rsidRPr="004D3A48">
        <w:rPr>
          <w:rFonts w:ascii="Times New Roman" w:eastAsiaTheme="minorHAnsi" w:hAnsi="Times New Roman" w:cs="Times New Roman"/>
          <w:sz w:val="24"/>
          <w:szCs w:val="24"/>
        </w:rPr>
        <w:t>Door</w:t>
      </w:r>
      <w:proofErr w:type="gramStart"/>
      <w:r w:rsidRPr="004D3A48">
        <w:rPr>
          <w:rFonts w:ascii="Times New Roman" w:eastAsiaTheme="minorHAnsi" w:hAnsi="Times New Roman" w:cs="Times New Roman"/>
          <w:sz w:val="24"/>
          <w:szCs w:val="24"/>
        </w:rPr>
        <w:t>-  Rolling</w:t>
      </w:r>
      <w:proofErr w:type="gramEnd"/>
      <w:r w:rsidRPr="004D3A48">
        <w:rPr>
          <w:rFonts w:ascii="Times New Roman" w:eastAsiaTheme="minorHAnsi" w:hAnsi="Times New Roman" w:cs="Times New Roman"/>
          <w:sz w:val="24"/>
          <w:szCs w:val="24"/>
        </w:rPr>
        <w:t xml:space="preserve"> shutter, collapsible /sliding/folding/revolving/pivoted door, innovative       door designs.</w:t>
      </w:r>
    </w:p>
    <w:p w:rsidR="005778B7" w:rsidRPr="004D3A48" w:rsidRDefault="005778B7" w:rsidP="005778B7">
      <w:pPr>
        <w:pStyle w:val="ListParagraph"/>
        <w:numPr>
          <w:ilvl w:val="0"/>
          <w:numId w:val="16"/>
        </w:numPr>
        <w:autoSpaceDE w:val="0"/>
        <w:autoSpaceDN w:val="0"/>
        <w:adjustRightInd w:val="0"/>
        <w:spacing w:after="0" w:line="360" w:lineRule="auto"/>
        <w:rPr>
          <w:rFonts w:ascii="Times New Roman" w:eastAsiaTheme="minorHAnsi" w:hAnsi="Times New Roman" w:cs="Times New Roman"/>
          <w:sz w:val="24"/>
          <w:szCs w:val="24"/>
        </w:rPr>
      </w:pPr>
      <w:r w:rsidRPr="004D3A48">
        <w:rPr>
          <w:rFonts w:ascii="Times New Roman" w:eastAsiaTheme="minorHAnsi" w:hAnsi="Times New Roman" w:cs="Times New Roman"/>
          <w:sz w:val="24"/>
          <w:szCs w:val="24"/>
        </w:rPr>
        <w:t>Mezzanine</w:t>
      </w:r>
      <w:proofErr w:type="gramStart"/>
      <w:r w:rsidRPr="004D3A48">
        <w:rPr>
          <w:rFonts w:ascii="Times New Roman" w:eastAsiaTheme="minorHAnsi" w:hAnsi="Times New Roman" w:cs="Times New Roman"/>
          <w:sz w:val="24"/>
          <w:szCs w:val="24"/>
        </w:rPr>
        <w:t>-  Timber</w:t>
      </w:r>
      <w:proofErr w:type="gramEnd"/>
      <w:r w:rsidRPr="004D3A48">
        <w:rPr>
          <w:rFonts w:ascii="Times New Roman" w:eastAsiaTheme="minorHAnsi" w:hAnsi="Times New Roman" w:cs="Times New Roman"/>
          <w:sz w:val="24"/>
          <w:szCs w:val="24"/>
        </w:rPr>
        <w:t xml:space="preserve"> flooring, composite materials.</w:t>
      </w:r>
    </w:p>
    <w:p w:rsidR="005778B7" w:rsidRPr="004D3A48" w:rsidRDefault="005778B7" w:rsidP="005778B7">
      <w:pPr>
        <w:pStyle w:val="ListParagraph"/>
        <w:numPr>
          <w:ilvl w:val="0"/>
          <w:numId w:val="16"/>
        </w:numPr>
        <w:autoSpaceDE w:val="0"/>
        <w:autoSpaceDN w:val="0"/>
        <w:adjustRightInd w:val="0"/>
        <w:spacing w:after="0" w:line="360" w:lineRule="auto"/>
        <w:rPr>
          <w:rFonts w:ascii="Times New Roman" w:eastAsiaTheme="minorHAnsi" w:hAnsi="Times New Roman" w:cs="Times New Roman"/>
          <w:sz w:val="24"/>
          <w:szCs w:val="24"/>
        </w:rPr>
      </w:pPr>
      <w:r w:rsidRPr="004D3A48">
        <w:rPr>
          <w:rFonts w:ascii="Times New Roman" w:eastAsiaTheme="minorHAnsi" w:hAnsi="Times New Roman" w:cs="Times New Roman"/>
          <w:sz w:val="24"/>
          <w:szCs w:val="24"/>
        </w:rPr>
        <w:t>Staircase - Innovative composite material staircases for interior, types of stair cases</w:t>
      </w:r>
      <w:proofErr w:type="gramStart"/>
      <w:r w:rsidRPr="004D3A48">
        <w:rPr>
          <w:rFonts w:ascii="Times New Roman" w:eastAsiaTheme="minorHAnsi" w:hAnsi="Times New Roman" w:cs="Times New Roman"/>
          <w:sz w:val="24"/>
          <w:szCs w:val="24"/>
        </w:rPr>
        <w:t>.(</w:t>
      </w:r>
      <w:proofErr w:type="gramEnd"/>
      <w:r w:rsidRPr="004D3A48">
        <w:rPr>
          <w:rFonts w:ascii="Times New Roman" w:eastAsiaTheme="minorHAnsi" w:hAnsi="Times New Roman" w:cs="Times New Roman"/>
          <w:sz w:val="24"/>
          <w:szCs w:val="24"/>
        </w:rPr>
        <w:t>Function wise), timber staircase in detail, décor treatments to R. C. C. staircase.</w:t>
      </w:r>
    </w:p>
    <w:p w:rsidR="005778B7" w:rsidRPr="004D3A48" w:rsidRDefault="005778B7" w:rsidP="005778B7">
      <w:pPr>
        <w:pStyle w:val="ListParagraph"/>
        <w:numPr>
          <w:ilvl w:val="0"/>
          <w:numId w:val="16"/>
        </w:numPr>
        <w:autoSpaceDE w:val="0"/>
        <w:autoSpaceDN w:val="0"/>
        <w:adjustRightInd w:val="0"/>
        <w:spacing w:after="0" w:line="360" w:lineRule="auto"/>
        <w:rPr>
          <w:rFonts w:ascii="Times New Roman" w:eastAsiaTheme="minorHAnsi" w:hAnsi="Times New Roman" w:cs="Times New Roman"/>
          <w:sz w:val="24"/>
          <w:szCs w:val="24"/>
        </w:rPr>
      </w:pPr>
      <w:r w:rsidRPr="004D3A48">
        <w:rPr>
          <w:rFonts w:ascii="Times New Roman" w:eastAsiaTheme="minorHAnsi" w:hAnsi="Times New Roman" w:cs="Times New Roman"/>
          <w:sz w:val="24"/>
          <w:szCs w:val="24"/>
        </w:rPr>
        <w:t>Window – Glazed, paneled timber windows, Aluminum&amp; others.</w:t>
      </w:r>
    </w:p>
    <w:p w:rsidR="005778B7" w:rsidRPr="004D3A48" w:rsidRDefault="005778B7" w:rsidP="005778B7">
      <w:pPr>
        <w:pStyle w:val="ListParagraph"/>
        <w:numPr>
          <w:ilvl w:val="0"/>
          <w:numId w:val="16"/>
        </w:numPr>
        <w:autoSpaceDE w:val="0"/>
        <w:autoSpaceDN w:val="0"/>
        <w:adjustRightInd w:val="0"/>
        <w:spacing w:after="0" w:line="360" w:lineRule="auto"/>
        <w:rPr>
          <w:rFonts w:ascii="Times New Roman" w:eastAsiaTheme="minorHAnsi" w:hAnsi="Times New Roman" w:cs="Times New Roman"/>
          <w:sz w:val="24"/>
          <w:szCs w:val="24"/>
        </w:rPr>
      </w:pPr>
      <w:r w:rsidRPr="004D3A48">
        <w:rPr>
          <w:rFonts w:ascii="Times New Roman" w:eastAsiaTheme="minorHAnsi" w:hAnsi="Times New Roman" w:cs="Times New Roman"/>
          <w:sz w:val="24"/>
          <w:szCs w:val="24"/>
        </w:rPr>
        <w:t>Introduction of lift and escalators (Technology).</w:t>
      </w:r>
    </w:p>
    <w:p w:rsidR="005778B7" w:rsidRPr="004D3A48" w:rsidRDefault="005778B7" w:rsidP="005778B7">
      <w:pPr>
        <w:autoSpaceDE w:val="0"/>
        <w:autoSpaceDN w:val="0"/>
        <w:adjustRightInd w:val="0"/>
        <w:spacing w:after="0" w:line="360" w:lineRule="auto"/>
        <w:ind w:left="990" w:hanging="990"/>
        <w:rPr>
          <w:rFonts w:ascii="Times New Roman" w:eastAsiaTheme="minorHAnsi" w:hAnsi="Times New Roman" w:cs="Times New Roman"/>
          <w:sz w:val="24"/>
          <w:szCs w:val="24"/>
        </w:rPr>
      </w:pPr>
    </w:p>
    <w:p w:rsidR="005778B7" w:rsidRPr="005A7324" w:rsidRDefault="005778B7" w:rsidP="005778B7">
      <w:pPr>
        <w:autoSpaceDE w:val="0"/>
        <w:autoSpaceDN w:val="0"/>
        <w:adjustRightInd w:val="0"/>
        <w:spacing w:after="0" w:line="360" w:lineRule="auto"/>
        <w:rPr>
          <w:rFonts w:ascii="Times New Roman" w:eastAsiaTheme="minorHAnsi" w:hAnsi="Times New Roman" w:cs="Times New Roman"/>
          <w:b/>
          <w:sz w:val="24"/>
          <w:szCs w:val="24"/>
        </w:rPr>
      </w:pPr>
      <w:r w:rsidRPr="004D3A48">
        <w:rPr>
          <w:rFonts w:ascii="Times New Roman" w:eastAsiaTheme="minorHAnsi" w:hAnsi="Times New Roman" w:cs="Times New Roman"/>
          <w:b/>
          <w:sz w:val="24"/>
          <w:szCs w:val="24"/>
        </w:rPr>
        <w:t>REFERENCES</w:t>
      </w:r>
    </w:p>
    <w:p w:rsidR="005778B7" w:rsidRPr="00E62DE6" w:rsidRDefault="005778B7" w:rsidP="005778B7">
      <w:pPr>
        <w:pStyle w:val="ListParagraph"/>
        <w:widowControl w:val="0"/>
        <w:numPr>
          <w:ilvl w:val="0"/>
          <w:numId w:val="38"/>
        </w:numPr>
        <w:autoSpaceDE w:val="0"/>
        <w:autoSpaceDN w:val="0"/>
        <w:adjustRightInd w:val="0"/>
        <w:spacing w:after="0" w:line="360" w:lineRule="auto"/>
        <w:rPr>
          <w:rFonts w:ascii="Times New Roman" w:hAnsi="Times New Roman" w:cs="Times New Roman"/>
          <w:sz w:val="24"/>
          <w:szCs w:val="24"/>
        </w:rPr>
      </w:pPr>
      <w:r w:rsidRPr="00E62DE6">
        <w:rPr>
          <w:rFonts w:ascii="Times New Roman" w:hAnsi="Times New Roman" w:cs="Times New Roman"/>
          <w:b/>
          <w:sz w:val="24"/>
          <w:szCs w:val="24"/>
        </w:rPr>
        <w:t xml:space="preserve">BP </w:t>
      </w:r>
      <w:proofErr w:type="spellStart"/>
      <w:r w:rsidRPr="00E62DE6">
        <w:rPr>
          <w:rFonts w:ascii="Times New Roman" w:hAnsi="Times New Roman" w:cs="Times New Roman"/>
          <w:b/>
          <w:sz w:val="24"/>
          <w:szCs w:val="24"/>
        </w:rPr>
        <w:t>Verma</w:t>
      </w:r>
      <w:proofErr w:type="spellEnd"/>
      <w:r w:rsidRPr="00E62DE6">
        <w:rPr>
          <w:rFonts w:ascii="Times New Roman" w:hAnsi="Times New Roman" w:cs="Times New Roman"/>
          <w:sz w:val="24"/>
          <w:szCs w:val="24"/>
        </w:rPr>
        <w:t xml:space="preserve">- Civil Engineering Drawing &amp; Housing Planning.                                                           </w:t>
      </w:r>
    </w:p>
    <w:p w:rsidR="005778B7" w:rsidRPr="00E62DE6" w:rsidRDefault="005778B7" w:rsidP="005778B7">
      <w:pPr>
        <w:pStyle w:val="ListParagraph"/>
        <w:widowControl w:val="0"/>
        <w:numPr>
          <w:ilvl w:val="0"/>
          <w:numId w:val="38"/>
        </w:numPr>
        <w:autoSpaceDE w:val="0"/>
        <w:autoSpaceDN w:val="0"/>
        <w:adjustRightInd w:val="0"/>
        <w:spacing w:after="0" w:line="360" w:lineRule="auto"/>
        <w:rPr>
          <w:rFonts w:ascii="Times New Roman" w:hAnsi="Times New Roman" w:cs="Times New Roman"/>
          <w:sz w:val="24"/>
          <w:szCs w:val="24"/>
        </w:rPr>
      </w:pPr>
      <w:proofErr w:type="spellStart"/>
      <w:r w:rsidRPr="00E62DE6">
        <w:rPr>
          <w:rFonts w:ascii="Times New Roman" w:hAnsi="Times New Roman" w:cs="Times New Roman"/>
          <w:b/>
          <w:sz w:val="24"/>
          <w:szCs w:val="24"/>
        </w:rPr>
        <w:t>Gajanan.M.Sabnis</w:t>
      </w:r>
      <w:proofErr w:type="spellEnd"/>
      <w:r w:rsidRPr="00E62DE6">
        <w:rPr>
          <w:rFonts w:ascii="Times New Roman" w:hAnsi="Times New Roman" w:cs="Times New Roman"/>
          <w:sz w:val="24"/>
          <w:szCs w:val="24"/>
        </w:rPr>
        <w:t>-Green Building with concrete-</w:t>
      </w:r>
      <w:proofErr w:type="spellStart"/>
      <w:r w:rsidRPr="00E62DE6">
        <w:rPr>
          <w:rFonts w:ascii="Times New Roman" w:hAnsi="Times New Roman" w:cs="Times New Roman"/>
          <w:sz w:val="24"/>
          <w:szCs w:val="24"/>
        </w:rPr>
        <w:t>Suatainable</w:t>
      </w:r>
      <w:proofErr w:type="spellEnd"/>
      <w:r w:rsidRPr="00E62DE6">
        <w:rPr>
          <w:rFonts w:ascii="Times New Roman" w:hAnsi="Times New Roman" w:cs="Times New Roman"/>
          <w:sz w:val="24"/>
          <w:szCs w:val="24"/>
        </w:rPr>
        <w:t xml:space="preserve"> Design &amp; Construction</w:t>
      </w:r>
    </w:p>
    <w:p w:rsidR="005778B7" w:rsidRPr="00E62DE6" w:rsidRDefault="005778B7" w:rsidP="005778B7">
      <w:pPr>
        <w:pStyle w:val="ListParagraph"/>
        <w:widowControl w:val="0"/>
        <w:numPr>
          <w:ilvl w:val="0"/>
          <w:numId w:val="38"/>
        </w:numPr>
        <w:autoSpaceDE w:val="0"/>
        <w:autoSpaceDN w:val="0"/>
        <w:adjustRightInd w:val="0"/>
        <w:spacing w:after="0" w:line="360" w:lineRule="auto"/>
        <w:rPr>
          <w:rFonts w:ascii="Times New Roman" w:hAnsi="Times New Roman" w:cs="Times New Roman"/>
          <w:sz w:val="24"/>
          <w:szCs w:val="24"/>
        </w:rPr>
      </w:pPr>
      <w:r w:rsidRPr="00E62DE6">
        <w:rPr>
          <w:rFonts w:ascii="Times New Roman" w:eastAsia="Times New Roman" w:hAnsi="Times New Roman" w:cs="Times New Roman"/>
          <w:b/>
          <w:bCs/>
          <w:color w:val="222222"/>
          <w:kern w:val="36"/>
          <w:sz w:val="24"/>
          <w:szCs w:val="24"/>
        </w:rPr>
        <w:t xml:space="preserve">John Case, Lord </w:t>
      </w:r>
      <w:proofErr w:type="spellStart"/>
      <w:r w:rsidRPr="00E62DE6">
        <w:rPr>
          <w:rFonts w:ascii="Times New Roman" w:eastAsia="Times New Roman" w:hAnsi="Times New Roman" w:cs="Times New Roman"/>
          <w:b/>
          <w:bCs/>
          <w:color w:val="222222"/>
          <w:kern w:val="36"/>
          <w:sz w:val="24"/>
          <w:szCs w:val="24"/>
        </w:rPr>
        <w:t>Chilver</w:t>
      </w:r>
      <w:proofErr w:type="spellEnd"/>
      <w:r w:rsidRPr="00E62DE6">
        <w:rPr>
          <w:rFonts w:ascii="Times New Roman" w:eastAsia="Times New Roman" w:hAnsi="Times New Roman" w:cs="Times New Roman"/>
          <w:b/>
          <w:bCs/>
          <w:color w:val="222222"/>
          <w:kern w:val="36"/>
          <w:sz w:val="24"/>
          <w:szCs w:val="24"/>
        </w:rPr>
        <w:t xml:space="preserve">, Carl T.F. Ross – </w:t>
      </w:r>
      <w:r w:rsidRPr="00E62DE6">
        <w:rPr>
          <w:rFonts w:ascii="Times New Roman" w:eastAsia="Times New Roman" w:hAnsi="Times New Roman" w:cs="Times New Roman"/>
          <w:bCs/>
          <w:color w:val="222222"/>
          <w:kern w:val="36"/>
          <w:sz w:val="24"/>
          <w:szCs w:val="24"/>
        </w:rPr>
        <w:t>Civil Engineering for All-  Strength of Materials</w:t>
      </w:r>
      <w:r w:rsidRPr="00E62DE6">
        <w:rPr>
          <w:rFonts w:ascii="Times New Roman" w:hAnsi="Times New Roman" w:cs="Times New Roman"/>
          <w:sz w:val="24"/>
          <w:szCs w:val="24"/>
        </w:rPr>
        <w:t xml:space="preserve">  &amp; Structures.                                                      </w:t>
      </w:r>
    </w:p>
    <w:p w:rsidR="005778B7" w:rsidRDefault="005778B7" w:rsidP="005778B7">
      <w:pPr>
        <w:autoSpaceDE w:val="0"/>
        <w:autoSpaceDN w:val="0"/>
        <w:adjustRightInd w:val="0"/>
        <w:spacing w:after="0" w:line="360" w:lineRule="auto"/>
        <w:rPr>
          <w:rFonts w:ascii="Times New Roman" w:hAnsi="Times New Roman" w:cs="Times New Roman"/>
          <w:b/>
          <w:sz w:val="24"/>
          <w:szCs w:val="24"/>
        </w:rPr>
      </w:pPr>
    </w:p>
    <w:p w:rsidR="005778B7" w:rsidRPr="005A7324" w:rsidRDefault="005778B7" w:rsidP="005778B7">
      <w:pPr>
        <w:autoSpaceDE w:val="0"/>
        <w:autoSpaceDN w:val="0"/>
        <w:adjustRightInd w:val="0"/>
        <w:spacing w:after="0" w:line="360" w:lineRule="auto"/>
        <w:jc w:val="center"/>
        <w:rPr>
          <w:rFonts w:ascii="Times New Roman" w:hAnsi="Times New Roman" w:cs="Times New Roman"/>
          <w:b/>
          <w:sz w:val="24"/>
          <w:szCs w:val="24"/>
        </w:rPr>
      </w:pPr>
      <w:r w:rsidRPr="005A7324">
        <w:rPr>
          <w:rFonts w:ascii="Times New Roman" w:hAnsi="Times New Roman" w:cs="Times New Roman"/>
          <w:b/>
          <w:sz w:val="24"/>
          <w:szCs w:val="24"/>
        </w:rPr>
        <w:lastRenderedPageBreak/>
        <w:t>SEMESTER I</w:t>
      </w:r>
    </w:p>
    <w:p w:rsidR="005778B7" w:rsidRPr="005A7324" w:rsidRDefault="005778B7" w:rsidP="005778B7">
      <w:pPr>
        <w:autoSpaceDE w:val="0"/>
        <w:autoSpaceDN w:val="0"/>
        <w:adjustRightInd w:val="0"/>
        <w:spacing w:after="0" w:line="360" w:lineRule="auto"/>
        <w:jc w:val="center"/>
        <w:rPr>
          <w:rFonts w:ascii="Times New Roman" w:eastAsiaTheme="minorHAnsi" w:hAnsi="Times New Roman" w:cs="Times New Roman"/>
          <w:b/>
          <w:sz w:val="24"/>
          <w:szCs w:val="24"/>
        </w:rPr>
      </w:pPr>
      <w:r w:rsidRPr="005A7324">
        <w:rPr>
          <w:rFonts w:ascii="Times New Roman" w:hAnsi="Times New Roman" w:cs="Times New Roman"/>
          <w:b/>
          <w:sz w:val="24"/>
          <w:szCs w:val="24"/>
        </w:rPr>
        <w:t>BVID – 105: WORKSHOP (CERAMICS &amp; CRAFT ITEMS)</w:t>
      </w:r>
      <w:r w:rsidRPr="005A7324">
        <w:rPr>
          <w:rFonts w:ascii="Times New Roman" w:eastAsiaTheme="minorHAnsi" w:hAnsi="Times New Roman" w:cs="Times New Roman"/>
          <w:b/>
          <w:sz w:val="24"/>
          <w:szCs w:val="24"/>
        </w:rPr>
        <w:t xml:space="preserve"> </w:t>
      </w:r>
    </w:p>
    <w:p w:rsidR="005778B7" w:rsidRPr="005A7324" w:rsidRDefault="005778B7" w:rsidP="005778B7">
      <w:pPr>
        <w:autoSpaceDE w:val="0"/>
        <w:autoSpaceDN w:val="0"/>
        <w:adjustRightInd w:val="0"/>
        <w:spacing w:after="0" w:line="360" w:lineRule="auto"/>
        <w:jc w:val="center"/>
        <w:rPr>
          <w:rFonts w:ascii="Times New Roman" w:eastAsiaTheme="minorHAnsi" w:hAnsi="Times New Roman" w:cs="Times New Roman"/>
          <w:b/>
          <w:i/>
          <w:sz w:val="24"/>
          <w:szCs w:val="24"/>
        </w:rPr>
      </w:pPr>
      <w:r w:rsidRPr="005A7324">
        <w:rPr>
          <w:rFonts w:ascii="Times New Roman" w:eastAsiaTheme="minorHAnsi" w:hAnsi="Times New Roman" w:cs="Times New Roman"/>
          <w:b/>
          <w:i/>
          <w:sz w:val="24"/>
          <w:szCs w:val="24"/>
        </w:rPr>
        <w:t>(ONLY PRACTICAL)</w:t>
      </w:r>
    </w:p>
    <w:p w:rsidR="005778B7" w:rsidRPr="005A7324" w:rsidRDefault="005778B7" w:rsidP="005778B7">
      <w:pPr>
        <w:widowControl w:val="0"/>
        <w:tabs>
          <w:tab w:val="left" w:pos="6480"/>
        </w:tabs>
        <w:autoSpaceDE w:val="0"/>
        <w:autoSpaceDN w:val="0"/>
        <w:adjustRightInd w:val="0"/>
        <w:spacing w:after="0" w:line="360" w:lineRule="auto"/>
        <w:jc w:val="both"/>
        <w:rPr>
          <w:rFonts w:ascii="Times New Roman" w:hAnsi="Times New Roman" w:cs="Times New Roman"/>
          <w:b/>
          <w:i/>
          <w:sz w:val="24"/>
          <w:szCs w:val="24"/>
        </w:rPr>
      </w:pPr>
    </w:p>
    <w:p w:rsidR="005778B7" w:rsidRPr="005A7324" w:rsidRDefault="005778B7" w:rsidP="005778B7">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5A7324">
        <w:rPr>
          <w:rFonts w:ascii="Times New Roman" w:hAnsi="Times New Roman" w:cs="Times New Roman"/>
          <w:b/>
          <w:sz w:val="24"/>
          <w:szCs w:val="24"/>
        </w:rPr>
        <w:t>M. Marks: 50</w:t>
      </w:r>
    </w:p>
    <w:p w:rsidR="005778B7" w:rsidRPr="005A7324" w:rsidRDefault="005778B7" w:rsidP="005778B7">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5A7324">
        <w:rPr>
          <w:rFonts w:ascii="Times New Roman" w:hAnsi="Times New Roman" w:cs="Times New Roman"/>
          <w:b/>
          <w:sz w:val="24"/>
          <w:szCs w:val="24"/>
        </w:rPr>
        <w:t>Practical Exam: 40</w:t>
      </w:r>
    </w:p>
    <w:p w:rsidR="005778B7" w:rsidRPr="005A7324" w:rsidRDefault="005778B7" w:rsidP="005778B7">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5A7324">
        <w:rPr>
          <w:rFonts w:ascii="Times New Roman" w:hAnsi="Times New Roman" w:cs="Times New Roman"/>
          <w:b/>
          <w:sz w:val="24"/>
          <w:szCs w:val="24"/>
        </w:rPr>
        <w:t xml:space="preserve">Int. Assessment: 10 </w:t>
      </w:r>
    </w:p>
    <w:p w:rsidR="005778B7" w:rsidRPr="005A7324" w:rsidRDefault="005778B7" w:rsidP="005778B7">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5A7324">
        <w:rPr>
          <w:rFonts w:ascii="Times New Roman" w:hAnsi="Times New Roman" w:cs="Times New Roman"/>
          <w:b/>
          <w:sz w:val="24"/>
          <w:szCs w:val="24"/>
        </w:rPr>
        <w:t xml:space="preserve">Duration of Exam: 3 </w:t>
      </w:r>
      <w:proofErr w:type="spellStart"/>
      <w:r w:rsidRPr="005A7324">
        <w:rPr>
          <w:rFonts w:ascii="Times New Roman" w:hAnsi="Times New Roman" w:cs="Times New Roman"/>
          <w:b/>
          <w:sz w:val="24"/>
          <w:szCs w:val="24"/>
        </w:rPr>
        <w:t>hrs</w:t>
      </w:r>
      <w:proofErr w:type="spellEnd"/>
    </w:p>
    <w:p w:rsidR="005778B7" w:rsidRPr="005A7324" w:rsidRDefault="005778B7" w:rsidP="005778B7">
      <w:pPr>
        <w:pStyle w:val="Default"/>
        <w:spacing w:line="360" w:lineRule="auto"/>
        <w:jc w:val="both"/>
        <w:rPr>
          <w:rFonts w:ascii="Times New Roman" w:hAnsi="Times New Roman" w:cs="Times New Roman"/>
        </w:rPr>
      </w:pPr>
      <w:r w:rsidRPr="005A7324">
        <w:rPr>
          <w:rFonts w:ascii="Times New Roman" w:hAnsi="Times New Roman" w:cs="Times New Roman"/>
          <w:b/>
          <w:bCs/>
        </w:rPr>
        <w:t xml:space="preserve">OBJECTIVES </w:t>
      </w:r>
    </w:p>
    <w:p w:rsidR="005778B7" w:rsidRPr="005A7324" w:rsidRDefault="005778B7" w:rsidP="005778B7">
      <w:pPr>
        <w:pStyle w:val="Default"/>
        <w:spacing w:line="360" w:lineRule="auto"/>
        <w:jc w:val="center"/>
        <w:rPr>
          <w:rFonts w:ascii="Times New Roman" w:hAnsi="Times New Roman" w:cs="Times New Roman"/>
          <w:b/>
          <w:bCs/>
        </w:rPr>
      </w:pPr>
    </w:p>
    <w:p w:rsidR="005778B7" w:rsidRPr="005A7324" w:rsidRDefault="005778B7" w:rsidP="005778B7">
      <w:pPr>
        <w:pStyle w:val="ListParagraph"/>
        <w:numPr>
          <w:ilvl w:val="0"/>
          <w:numId w:val="20"/>
        </w:numPr>
        <w:autoSpaceDE w:val="0"/>
        <w:autoSpaceDN w:val="0"/>
        <w:adjustRightInd w:val="0"/>
        <w:spacing w:after="0" w:line="360" w:lineRule="auto"/>
        <w:ind w:left="360" w:hanging="630"/>
        <w:rPr>
          <w:rFonts w:ascii="Times New Roman" w:hAnsi="Times New Roman" w:cs="Times New Roman"/>
          <w:color w:val="000000"/>
          <w:sz w:val="24"/>
          <w:szCs w:val="24"/>
        </w:rPr>
      </w:pPr>
      <w:r w:rsidRPr="005A7324">
        <w:rPr>
          <w:rFonts w:ascii="Times New Roman" w:hAnsi="Times New Roman" w:cs="Times New Roman"/>
          <w:color w:val="000000"/>
          <w:sz w:val="24"/>
          <w:szCs w:val="24"/>
        </w:rPr>
        <w:t xml:space="preserve">To enable the students to use the techniques of art in shaping and enrichment of different materials &amp; to create art objects for interiors. </w:t>
      </w:r>
    </w:p>
    <w:p w:rsidR="005778B7" w:rsidRDefault="005778B7" w:rsidP="005778B7">
      <w:pPr>
        <w:pStyle w:val="Default"/>
        <w:spacing w:line="360" w:lineRule="auto"/>
        <w:rPr>
          <w:rFonts w:ascii="Times New Roman" w:hAnsi="Times New Roman" w:cs="Times New Roman"/>
          <w:b/>
          <w:bCs/>
        </w:rPr>
      </w:pPr>
    </w:p>
    <w:p w:rsidR="005778B7" w:rsidRDefault="005778B7" w:rsidP="005778B7">
      <w:pPr>
        <w:pStyle w:val="Default"/>
        <w:spacing w:line="360" w:lineRule="auto"/>
        <w:rPr>
          <w:rFonts w:ascii="Times New Roman" w:hAnsi="Times New Roman" w:cs="Times New Roman"/>
          <w:b/>
          <w:bCs/>
        </w:rPr>
      </w:pPr>
    </w:p>
    <w:p w:rsidR="005778B7" w:rsidRPr="005A7324" w:rsidRDefault="005778B7" w:rsidP="005778B7">
      <w:pPr>
        <w:pStyle w:val="Default"/>
        <w:spacing w:line="360" w:lineRule="auto"/>
        <w:rPr>
          <w:rFonts w:ascii="Times New Roman" w:hAnsi="Times New Roman" w:cs="Times New Roman"/>
          <w:b/>
          <w:bCs/>
        </w:rPr>
      </w:pPr>
    </w:p>
    <w:p w:rsidR="005778B7" w:rsidRPr="005A7324" w:rsidRDefault="005778B7" w:rsidP="005778B7">
      <w:pPr>
        <w:pStyle w:val="Default"/>
        <w:spacing w:line="360" w:lineRule="auto"/>
        <w:jc w:val="center"/>
        <w:rPr>
          <w:rFonts w:ascii="Times New Roman" w:hAnsi="Times New Roman" w:cs="Times New Roman"/>
          <w:b/>
          <w:bCs/>
        </w:rPr>
      </w:pPr>
      <w:r w:rsidRPr="005A7324">
        <w:rPr>
          <w:rFonts w:ascii="Times New Roman" w:hAnsi="Times New Roman" w:cs="Times New Roman"/>
          <w:b/>
          <w:bCs/>
        </w:rPr>
        <w:t>COURSE CONTENTS</w:t>
      </w:r>
    </w:p>
    <w:p w:rsidR="005778B7" w:rsidRPr="005A7324" w:rsidRDefault="005778B7" w:rsidP="005778B7">
      <w:pPr>
        <w:pStyle w:val="Default"/>
        <w:spacing w:line="360" w:lineRule="auto"/>
        <w:jc w:val="center"/>
        <w:rPr>
          <w:rFonts w:ascii="Times New Roman" w:hAnsi="Times New Roman" w:cs="Times New Roman"/>
          <w:b/>
          <w:bCs/>
        </w:rPr>
      </w:pPr>
      <w:r w:rsidRPr="005A7324">
        <w:rPr>
          <w:rFonts w:ascii="Times New Roman" w:hAnsi="Times New Roman" w:cs="Times New Roman"/>
          <w:b/>
          <w:bCs/>
        </w:rPr>
        <w:t>PRACTICALS</w:t>
      </w:r>
    </w:p>
    <w:p w:rsidR="005778B7" w:rsidRPr="005A7324" w:rsidRDefault="005778B7" w:rsidP="005778B7">
      <w:pPr>
        <w:pStyle w:val="ListParagraph"/>
        <w:widowControl w:val="0"/>
        <w:numPr>
          <w:ilvl w:val="0"/>
          <w:numId w:val="19"/>
        </w:numPr>
        <w:tabs>
          <w:tab w:val="left" w:pos="6480"/>
        </w:tabs>
        <w:autoSpaceDE w:val="0"/>
        <w:autoSpaceDN w:val="0"/>
        <w:adjustRightInd w:val="0"/>
        <w:spacing w:after="0" w:line="360" w:lineRule="auto"/>
        <w:ind w:left="360" w:hanging="630"/>
        <w:rPr>
          <w:rFonts w:ascii="Times New Roman" w:hAnsi="Times New Roman" w:cs="Times New Roman"/>
          <w:color w:val="000000"/>
          <w:sz w:val="24"/>
          <w:szCs w:val="24"/>
        </w:rPr>
      </w:pPr>
      <w:r w:rsidRPr="005A7324">
        <w:rPr>
          <w:rFonts w:ascii="Times New Roman" w:hAnsi="Times New Roman" w:cs="Times New Roman"/>
          <w:color w:val="000000"/>
          <w:sz w:val="24"/>
          <w:szCs w:val="24"/>
        </w:rPr>
        <w:t xml:space="preserve">Ceramics – Definition, ornamentation on ceramics – earthenware, stoneware, chinaware, porcelain and terracotta. </w:t>
      </w:r>
      <w:r w:rsidRPr="005A7324">
        <w:rPr>
          <w:rFonts w:ascii="Times New Roman" w:hAnsi="Times New Roman" w:cs="Times New Roman"/>
          <w:sz w:val="24"/>
          <w:szCs w:val="24"/>
        </w:rPr>
        <w:t xml:space="preserve">Site visit to ceramic product factory to learn about ceramic glazes, types of glazes, commercially sold ceramic pigments. </w:t>
      </w:r>
    </w:p>
    <w:p w:rsidR="005778B7" w:rsidRPr="005A7324" w:rsidRDefault="005778B7" w:rsidP="005778B7">
      <w:pPr>
        <w:pStyle w:val="ListParagraph"/>
        <w:numPr>
          <w:ilvl w:val="0"/>
          <w:numId w:val="19"/>
        </w:numPr>
        <w:autoSpaceDE w:val="0"/>
        <w:autoSpaceDN w:val="0"/>
        <w:adjustRightInd w:val="0"/>
        <w:spacing w:after="0" w:line="360" w:lineRule="auto"/>
        <w:ind w:left="360" w:hanging="63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Macrame</w:t>
      </w:r>
      <w:proofErr w:type="spellEnd"/>
      <w:r>
        <w:rPr>
          <w:rFonts w:ascii="Times New Roman" w:hAnsi="Times New Roman" w:cs="Times New Roman"/>
          <w:color w:val="000000"/>
          <w:sz w:val="24"/>
          <w:szCs w:val="24"/>
        </w:rPr>
        <w:t>/ decoupage/</w:t>
      </w:r>
      <w:r w:rsidRPr="005A7324">
        <w:rPr>
          <w:rFonts w:ascii="Times New Roman" w:hAnsi="Times New Roman" w:cs="Times New Roman"/>
          <w:color w:val="000000"/>
          <w:sz w:val="24"/>
          <w:szCs w:val="24"/>
        </w:rPr>
        <w:t>f</w:t>
      </w:r>
      <w:r>
        <w:rPr>
          <w:rFonts w:ascii="Times New Roman" w:hAnsi="Times New Roman" w:cs="Times New Roman"/>
          <w:color w:val="000000"/>
          <w:sz w:val="24"/>
          <w:szCs w:val="24"/>
        </w:rPr>
        <w:t>abric painting/</w:t>
      </w:r>
      <w:r w:rsidRPr="005A73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glass painting/</w:t>
      </w:r>
      <w:r w:rsidRPr="005A7324">
        <w:rPr>
          <w:rFonts w:ascii="Times New Roman" w:hAnsi="Times New Roman" w:cs="Times New Roman"/>
          <w:color w:val="000000"/>
          <w:sz w:val="24"/>
          <w:szCs w:val="24"/>
        </w:rPr>
        <w:t xml:space="preserve">oil painting and collage.  </w:t>
      </w:r>
    </w:p>
    <w:p w:rsidR="005778B7" w:rsidRPr="005A7324" w:rsidRDefault="005778B7" w:rsidP="005778B7">
      <w:pPr>
        <w:pStyle w:val="ListParagraph"/>
        <w:numPr>
          <w:ilvl w:val="0"/>
          <w:numId w:val="19"/>
        </w:numPr>
        <w:autoSpaceDE w:val="0"/>
        <w:autoSpaceDN w:val="0"/>
        <w:adjustRightInd w:val="0"/>
        <w:spacing w:after="0" w:line="360" w:lineRule="auto"/>
        <w:ind w:left="360" w:hanging="630"/>
        <w:rPr>
          <w:rFonts w:ascii="Times New Roman" w:hAnsi="Times New Roman" w:cs="Times New Roman"/>
          <w:color w:val="000000"/>
          <w:sz w:val="24"/>
          <w:szCs w:val="24"/>
        </w:rPr>
      </w:pPr>
      <w:r w:rsidRPr="005A7324">
        <w:rPr>
          <w:rFonts w:ascii="Times New Roman" w:hAnsi="Times New Roman" w:cs="Times New Roman"/>
          <w:sz w:val="24"/>
          <w:szCs w:val="24"/>
        </w:rPr>
        <w:t xml:space="preserve">Basic solid shapes with decorations/ </w:t>
      </w:r>
      <w:proofErr w:type="spellStart"/>
      <w:r w:rsidRPr="005A7324">
        <w:rPr>
          <w:rFonts w:ascii="Times New Roman" w:hAnsi="Times New Roman" w:cs="Times New Roman"/>
          <w:sz w:val="24"/>
          <w:szCs w:val="24"/>
        </w:rPr>
        <w:t>jali</w:t>
      </w:r>
      <w:proofErr w:type="spellEnd"/>
      <w:r w:rsidRPr="005A7324">
        <w:rPr>
          <w:rFonts w:ascii="Times New Roman" w:hAnsi="Times New Roman" w:cs="Times New Roman"/>
          <w:sz w:val="24"/>
          <w:szCs w:val="24"/>
        </w:rPr>
        <w:t xml:space="preserve"> model/ painting/ flooring patterns/ wall paneling with suitable material of student’s choice.</w:t>
      </w:r>
    </w:p>
    <w:p w:rsidR="005778B7" w:rsidRPr="005A7324" w:rsidRDefault="005778B7" w:rsidP="005778B7">
      <w:pPr>
        <w:pStyle w:val="Default"/>
        <w:spacing w:line="360" w:lineRule="auto"/>
        <w:jc w:val="both"/>
        <w:rPr>
          <w:rFonts w:ascii="Times New Roman" w:hAnsi="Times New Roman" w:cs="Times New Roman"/>
        </w:rPr>
      </w:pPr>
    </w:p>
    <w:p w:rsidR="005778B7" w:rsidRPr="005A7324" w:rsidRDefault="005778B7" w:rsidP="005778B7">
      <w:pPr>
        <w:pStyle w:val="Default"/>
        <w:spacing w:line="360" w:lineRule="auto"/>
        <w:jc w:val="both"/>
        <w:rPr>
          <w:rFonts w:ascii="Times New Roman" w:hAnsi="Times New Roman" w:cs="Times New Roman"/>
          <w:b/>
          <w:bCs/>
        </w:rPr>
      </w:pPr>
      <w:r w:rsidRPr="005A7324">
        <w:rPr>
          <w:rFonts w:ascii="Times New Roman" w:hAnsi="Times New Roman" w:cs="Times New Roman"/>
          <w:b/>
          <w:bCs/>
        </w:rPr>
        <w:t>REFERENCES</w:t>
      </w:r>
    </w:p>
    <w:p w:rsidR="005778B7" w:rsidRPr="005A7324" w:rsidRDefault="005778B7" w:rsidP="005778B7">
      <w:pPr>
        <w:pStyle w:val="Default"/>
        <w:numPr>
          <w:ilvl w:val="0"/>
          <w:numId w:val="13"/>
        </w:numPr>
        <w:spacing w:line="360" w:lineRule="auto"/>
        <w:jc w:val="both"/>
        <w:rPr>
          <w:rFonts w:ascii="Times New Roman" w:hAnsi="Times New Roman" w:cs="Times New Roman"/>
        </w:rPr>
      </w:pPr>
      <w:proofErr w:type="spellStart"/>
      <w:r w:rsidRPr="005A7324">
        <w:rPr>
          <w:rFonts w:ascii="Times New Roman" w:hAnsi="Times New Roman" w:cs="Times New Roman"/>
          <w:b/>
        </w:rPr>
        <w:t>Joagium</w:t>
      </w:r>
      <w:proofErr w:type="spellEnd"/>
      <w:r w:rsidRPr="005A7324">
        <w:rPr>
          <w:rFonts w:ascii="Times New Roman" w:hAnsi="Times New Roman" w:cs="Times New Roman"/>
          <w:b/>
        </w:rPr>
        <w:t xml:space="preserve"> Chavarria</w:t>
      </w:r>
      <w:r w:rsidRPr="005A7324">
        <w:rPr>
          <w:rFonts w:ascii="Times New Roman" w:hAnsi="Times New Roman" w:cs="Times New Roman"/>
        </w:rPr>
        <w:t xml:space="preserve">- The Big Book of Ceramics: A Guide to the History, Materials, Equipment and Techniques of Hand Building, Throwing, Molding, Kiln firing, and Glazing pottery and other ceramic objects. Watson – </w:t>
      </w:r>
      <w:proofErr w:type="spellStart"/>
      <w:r w:rsidRPr="005A7324">
        <w:rPr>
          <w:rFonts w:ascii="Times New Roman" w:hAnsi="Times New Roman" w:cs="Times New Roman"/>
        </w:rPr>
        <w:t>Guptil</w:t>
      </w:r>
      <w:proofErr w:type="spellEnd"/>
      <w:r w:rsidRPr="005A7324">
        <w:rPr>
          <w:rFonts w:ascii="Times New Roman" w:hAnsi="Times New Roman" w:cs="Times New Roman"/>
        </w:rPr>
        <w:t xml:space="preserve">, 1994. </w:t>
      </w:r>
    </w:p>
    <w:p w:rsidR="005778B7" w:rsidRPr="005A7324" w:rsidRDefault="005778B7" w:rsidP="005778B7">
      <w:pPr>
        <w:pStyle w:val="Default"/>
        <w:numPr>
          <w:ilvl w:val="0"/>
          <w:numId w:val="13"/>
        </w:numPr>
        <w:spacing w:line="360" w:lineRule="auto"/>
        <w:jc w:val="both"/>
        <w:rPr>
          <w:rFonts w:ascii="Times New Roman" w:hAnsi="Times New Roman" w:cs="Times New Roman"/>
        </w:rPr>
      </w:pPr>
      <w:proofErr w:type="spellStart"/>
      <w:r w:rsidRPr="005A7324">
        <w:rPr>
          <w:rFonts w:ascii="Times New Roman" w:hAnsi="Times New Roman" w:cs="Times New Roman"/>
          <w:b/>
        </w:rPr>
        <w:t>Magret</w:t>
      </w:r>
      <w:proofErr w:type="spellEnd"/>
      <w:r w:rsidRPr="005A7324">
        <w:rPr>
          <w:rFonts w:ascii="Times New Roman" w:hAnsi="Times New Roman" w:cs="Times New Roman"/>
          <w:b/>
        </w:rPr>
        <w:t xml:space="preserve"> Jacque</w:t>
      </w:r>
      <w:r w:rsidRPr="005A7324">
        <w:rPr>
          <w:rFonts w:ascii="Times New Roman" w:hAnsi="Times New Roman" w:cs="Times New Roman"/>
        </w:rPr>
        <w:t xml:space="preserve">- The </w:t>
      </w:r>
      <w:proofErr w:type="spellStart"/>
      <w:r w:rsidRPr="005A7324">
        <w:rPr>
          <w:rFonts w:ascii="Times New Roman" w:hAnsi="Times New Roman" w:cs="Times New Roman"/>
        </w:rPr>
        <w:t>Asesthetic</w:t>
      </w:r>
      <w:proofErr w:type="spellEnd"/>
      <w:r w:rsidRPr="005A7324">
        <w:rPr>
          <w:rFonts w:ascii="Times New Roman" w:hAnsi="Times New Roman" w:cs="Times New Roman"/>
        </w:rPr>
        <w:t xml:space="preserve"> Experiences: An Anthropologist Looks at the Visual Art. </w:t>
      </w:r>
    </w:p>
    <w:p w:rsidR="005778B7" w:rsidRPr="005A7324" w:rsidRDefault="005778B7" w:rsidP="005778B7">
      <w:pPr>
        <w:pStyle w:val="Default"/>
        <w:numPr>
          <w:ilvl w:val="0"/>
          <w:numId w:val="13"/>
        </w:numPr>
        <w:spacing w:line="360" w:lineRule="auto"/>
        <w:jc w:val="both"/>
        <w:rPr>
          <w:rFonts w:ascii="Times New Roman" w:hAnsi="Times New Roman" w:cs="Times New Roman"/>
        </w:rPr>
      </w:pPr>
      <w:r w:rsidRPr="005A7324">
        <w:rPr>
          <w:rFonts w:ascii="Times New Roman" w:hAnsi="Times New Roman" w:cs="Times New Roman"/>
          <w:b/>
        </w:rPr>
        <w:t xml:space="preserve">Maria </w:t>
      </w:r>
      <w:proofErr w:type="spellStart"/>
      <w:r w:rsidRPr="005A7324">
        <w:rPr>
          <w:rFonts w:ascii="Times New Roman" w:hAnsi="Times New Roman" w:cs="Times New Roman"/>
          <w:b/>
        </w:rPr>
        <w:t>Dolors</w:t>
      </w:r>
      <w:proofErr w:type="spellEnd"/>
      <w:r w:rsidRPr="005A7324">
        <w:rPr>
          <w:rFonts w:ascii="Times New Roman" w:hAnsi="Times New Roman" w:cs="Times New Roman"/>
          <w:b/>
        </w:rPr>
        <w:t xml:space="preserve"> </w:t>
      </w:r>
      <w:proofErr w:type="spellStart"/>
      <w:r w:rsidRPr="005A7324">
        <w:rPr>
          <w:rFonts w:ascii="Times New Roman" w:hAnsi="Times New Roman" w:cs="Times New Roman"/>
          <w:b/>
        </w:rPr>
        <w:t>Ros</w:t>
      </w:r>
      <w:proofErr w:type="spellEnd"/>
      <w:r w:rsidRPr="005A7324">
        <w:rPr>
          <w:rFonts w:ascii="Times New Roman" w:hAnsi="Times New Roman" w:cs="Times New Roman"/>
          <w:b/>
        </w:rPr>
        <w:t xml:space="preserve"> </w:t>
      </w:r>
      <w:proofErr w:type="spellStart"/>
      <w:r w:rsidRPr="005A7324">
        <w:rPr>
          <w:rFonts w:ascii="Times New Roman" w:hAnsi="Times New Roman" w:cs="Times New Roman"/>
          <w:b/>
        </w:rPr>
        <w:t>Frijola</w:t>
      </w:r>
      <w:proofErr w:type="spellEnd"/>
      <w:r w:rsidRPr="005A7324">
        <w:rPr>
          <w:rFonts w:ascii="Times New Roman" w:hAnsi="Times New Roman" w:cs="Times New Roman"/>
        </w:rPr>
        <w:t xml:space="preserve">- The Art and Craft of Ceramics: Techniques, Projects, </w:t>
      </w:r>
      <w:proofErr w:type="gramStart"/>
      <w:r w:rsidRPr="005A7324">
        <w:rPr>
          <w:rFonts w:ascii="Times New Roman" w:hAnsi="Times New Roman" w:cs="Times New Roman"/>
        </w:rPr>
        <w:t>Inspiration ,</w:t>
      </w:r>
      <w:proofErr w:type="gramEnd"/>
      <w:r w:rsidRPr="005A7324">
        <w:rPr>
          <w:rFonts w:ascii="Times New Roman" w:hAnsi="Times New Roman" w:cs="Times New Roman"/>
        </w:rPr>
        <w:t xml:space="preserve"> Lark books, 2006 </w:t>
      </w:r>
      <w:r>
        <w:rPr>
          <w:rFonts w:ascii="Times New Roman" w:hAnsi="Times New Roman" w:cs="Times New Roman"/>
        </w:rPr>
        <w:t>.</w:t>
      </w:r>
    </w:p>
    <w:p w:rsidR="005778B7" w:rsidRPr="005A7324" w:rsidRDefault="005778B7" w:rsidP="005778B7">
      <w:pPr>
        <w:pStyle w:val="Default"/>
        <w:numPr>
          <w:ilvl w:val="0"/>
          <w:numId w:val="13"/>
        </w:numPr>
        <w:spacing w:line="360" w:lineRule="auto"/>
        <w:jc w:val="both"/>
        <w:rPr>
          <w:rFonts w:ascii="Times New Roman" w:hAnsi="Times New Roman" w:cs="Times New Roman"/>
        </w:rPr>
      </w:pPr>
      <w:r w:rsidRPr="005A7324">
        <w:rPr>
          <w:rFonts w:ascii="Times New Roman" w:hAnsi="Times New Roman" w:cs="Times New Roman"/>
          <w:b/>
        </w:rPr>
        <w:t>Susan Bruce</w:t>
      </w:r>
      <w:r w:rsidRPr="005A7324">
        <w:rPr>
          <w:rFonts w:ascii="Times New Roman" w:hAnsi="Times New Roman" w:cs="Times New Roman"/>
        </w:rPr>
        <w:t xml:space="preserve">- The Art of Hand Built Ceramics, </w:t>
      </w:r>
      <w:proofErr w:type="spellStart"/>
      <w:r w:rsidRPr="005A7324">
        <w:rPr>
          <w:rFonts w:ascii="Times New Roman" w:hAnsi="Times New Roman" w:cs="Times New Roman"/>
        </w:rPr>
        <w:t>Crowood</w:t>
      </w:r>
      <w:proofErr w:type="spellEnd"/>
      <w:r w:rsidRPr="005A7324">
        <w:rPr>
          <w:rFonts w:ascii="Times New Roman" w:hAnsi="Times New Roman" w:cs="Times New Roman"/>
        </w:rPr>
        <w:t xml:space="preserve"> Press ,2000 </w:t>
      </w:r>
    </w:p>
    <w:p w:rsidR="005778B7" w:rsidRPr="005A7324" w:rsidRDefault="005778B7" w:rsidP="005778B7">
      <w:pPr>
        <w:pStyle w:val="Default"/>
        <w:numPr>
          <w:ilvl w:val="0"/>
          <w:numId w:val="13"/>
        </w:numPr>
        <w:spacing w:line="360" w:lineRule="auto"/>
        <w:jc w:val="both"/>
        <w:rPr>
          <w:rFonts w:ascii="Times New Roman" w:hAnsi="Times New Roman" w:cs="Times New Roman"/>
        </w:rPr>
      </w:pPr>
      <w:proofErr w:type="spellStart"/>
      <w:r w:rsidRPr="005A7324">
        <w:rPr>
          <w:rFonts w:ascii="Times New Roman" w:hAnsi="Times New Roman" w:cs="Times New Roman"/>
          <w:b/>
        </w:rPr>
        <w:lastRenderedPageBreak/>
        <w:t>Tapert</w:t>
      </w:r>
      <w:proofErr w:type="spellEnd"/>
      <w:r w:rsidRPr="005A7324">
        <w:rPr>
          <w:rFonts w:ascii="Times New Roman" w:hAnsi="Times New Roman" w:cs="Times New Roman"/>
          <w:b/>
        </w:rPr>
        <w:t xml:space="preserve">, Annette, </w:t>
      </w:r>
      <w:proofErr w:type="spellStart"/>
      <w:r w:rsidRPr="005A7324">
        <w:rPr>
          <w:rFonts w:ascii="Times New Roman" w:hAnsi="Times New Roman" w:cs="Times New Roman"/>
          <w:b/>
        </w:rPr>
        <w:t>Swid</w:t>
      </w:r>
      <w:proofErr w:type="spellEnd"/>
      <w:r w:rsidRPr="005A7324">
        <w:rPr>
          <w:rFonts w:ascii="Times New Roman" w:hAnsi="Times New Roman" w:cs="Times New Roman"/>
          <w:b/>
        </w:rPr>
        <w:t xml:space="preserve"> Powell</w:t>
      </w:r>
      <w:r w:rsidRPr="005A7324">
        <w:rPr>
          <w:rFonts w:ascii="Times New Roman" w:hAnsi="Times New Roman" w:cs="Times New Roman"/>
        </w:rPr>
        <w:t xml:space="preserve">- Objects by Architects, Rizzoli, New York, 1990. </w:t>
      </w:r>
    </w:p>
    <w:p w:rsidR="005778B7" w:rsidRPr="005A7324" w:rsidRDefault="005778B7" w:rsidP="005778B7">
      <w:pPr>
        <w:tabs>
          <w:tab w:val="left" w:pos="1485"/>
        </w:tabs>
        <w:spacing w:line="360" w:lineRule="auto"/>
        <w:rPr>
          <w:rFonts w:ascii="Times New Roman" w:hAnsi="Times New Roman" w:cs="Times New Roman"/>
          <w:sz w:val="24"/>
          <w:szCs w:val="24"/>
        </w:rPr>
      </w:pPr>
    </w:p>
    <w:p w:rsidR="005778B7" w:rsidRPr="005A7324" w:rsidRDefault="005778B7" w:rsidP="005778B7">
      <w:pPr>
        <w:spacing w:line="360" w:lineRule="auto"/>
        <w:rPr>
          <w:rFonts w:ascii="Times New Roman" w:hAnsi="Times New Roman" w:cs="Times New Roman"/>
          <w:sz w:val="24"/>
          <w:szCs w:val="24"/>
        </w:rPr>
      </w:pPr>
    </w:p>
    <w:p w:rsidR="005778B7" w:rsidRPr="005A7324" w:rsidRDefault="005778B7" w:rsidP="005778B7">
      <w:pPr>
        <w:spacing w:line="360" w:lineRule="auto"/>
        <w:rPr>
          <w:rFonts w:ascii="Times New Roman" w:hAnsi="Times New Roman" w:cs="Times New Roman"/>
          <w:sz w:val="24"/>
          <w:szCs w:val="24"/>
        </w:rPr>
      </w:pPr>
    </w:p>
    <w:p w:rsidR="005778B7" w:rsidRPr="005A7324" w:rsidRDefault="005778B7" w:rsidP="005778B7">
      <w:pPr>
        <w:spacing w:line="360" w:lineRule="auto"/>
        <w:rPr>
          <w:rFonts w:ascii="Times New Roman" w:hAnsi="Times New Roman" w:cs="Times New Roman"/>
          <w:sz w:val="24"/>
          <w:szCs w:val="24"/>
        </w:rPr>
      </w:pPr>
    </w:p>
    <w:p w:rsidR="005778B7" w:rsidRPr="005A7324" w:rsidRDefault="005778B7" w:rsidP="005778B7">
      <w:pPr>
        <w:spacing w:line="360" w:lineRule="auto"/>
        <w:rPr>
          <w:rFonts w:ascii="Times New Roman" w:hAnsi="Times New Roman" w:cs="Times New Roman"/>
          <w:sz w:val="24"/>
          <w:szCs w:val="24"/>
        </w:rPr>
      </w:pPr>
    </w:p>
    <w:p w:rsidR="005778B7" w:rsidRDefault="005778B7" w:rsidP="005778B7">
      <w:pPr>
        <w:widowControl w:val="0"/>
        <w:autoSpaceDE w:val="0"/>
        <w:autoSpaceDN w:val="0"/>
        <w:adjustRightInd w:val="0"/>
        <w:spacing w:after="0" w:line="360" w:lineRule="auto"/>
        <w:jc w:val="center"/>
        <w:rPr>
          <w:rFonts w:ascii="Times New Roman" w:hAnsi="Times New Roman" w:cs="Times New Roman"/>
          <w:sz w:val="24"/>
          <w:szCs w:val="24"/>
        </w:rPr>
      </w:pPr>
    </w:p>
    <w:p w:rsidR="005778B7" w:rsidRDefault="005778B7" w:rsidP="005778B7">
      <w:pPr>
        <w:widowControl w:val="0"/>
        <w:autoSpaceDE w:val="0"/>
        <w:autoSpaceDN w:val="0"/>
        <w:adjustRightInd w:val="0"/>
        <w:spacing w:after="0" w:line="360" w:lineRule="auto"/>
        <w:jc w:val="center"/>
        <w:rPr>
          <w:rFonts w:ascii="Times New Roman" w:hAnsi="Times New Roman" w:cs="Times New Roman"/>
          <w:sz w:val="24"/>
          <w:szCs w:val="24"/>
        </w:rPr>
      </w:pPr>
    </w:p>
    <w:p w:rsidR="005778B7" w:rsidRDefault="005778B7" w:rsidP="005778B7">
      <w:pPr>
        <w:widowControl w:val="0"/>
        <w:autoSpaceDE w:val="0"/>
        <w:autoSpaceDN w:val="0"/>
        <w:adjustRightInd w:val="0"/>
        <w:spacing w:after="0" w:line="360" w:lineRule="auto"/>
        <w:jc w:val="center"/>
        <w:rPr>
          <w:rFonts w:ascii="Times New Roman" w:hAnsi="Times New Roman" w:cs="Times New Roman"/>
          <w:b/>
          <w:sz w:val="24"/>
          <w:szCs w:val="24"/>
        </w:rPr>
      </w:pPr>
    </w:p>
    <w:p w:rsidR="005778B7" w:rsidRPr="005A7324" w:rsidRDefault="005778B7" w:rsidP="005778B7">
      <w:pPr>
        <w:widowControl w:val="0"/>
        <w:autoSpaceDE w:val="0"/>
        <w:autoSpaceDN w:val="0"/>
        <w:adjustRightInd w:val="0"/>
        <w:spacing w:after="0" w:line="360" w:lineRule="auto"/>
        <w:jc w:val="center"/>
        <w:rPr>
          <w:rFonts w:ascii="Times New Roman" w:hAnsi="Times New Roman" w:cs="Times New Roman"/>
          <w:b/>
          <w:sz w:val="24"/>
          <w:szCs w:val="24"/>
        </w:rPr>
      </w:pPr>
    </w:p>
    <w:p w:rsidR="005778B7" w:rsidRDefault="005778B7" w:rsidP="005778B7">
      <w:pPr>
        <w:pStyle w:val="Default"/>
        <w:tabs>
          <w:tab w:val="left" w:pos="3780"/>
        </w:tabs>
        <w:spacing w:line="360" w:lineRule="auto"/>
        <w:jc w:val="center"/>
        <w:rPr>
          <w:rFonts w:ascii="Times New Roman" w:hAnsi="Times New Roman" w:cs="Times New Roman"/>
          <w:b/>
        </w:rPr>
      </w:pPr>
      <w:r>
        <w:rPr>
          <w:rFonts w:ascii="Times New Roman" w:hAnsi="Times New Roman" w:cs="Times New Roman"/>
          <w:b/>
        </w:rPr>
        <w:t>SEMESTER-I</w:t>
      </w:r>
    </w:p>
    <w:p w:rsidR="005778B7" w:rsidRPr="006253D9" w:rsidRDefault="005778B7" w:rsidP="005778B7">
      <w:pPr>
        <w:pStyle w:val="Default"/>
        <w:tabs>
          <w:tab w:val="left" w:pos="3780"/>
        </w:tabs>
        <w:spacing w:line="360" w:lineRule="auto"/>
        <w:jc w:val="center"/>
        <w:rPr>
          <w:rFonts w:ascii="Times New Roman" w:hAnsi="Times New Roman" w:cs="Times New Roman"/>
          <w:b/>
          <w:sz w:val="28"/>
          <w:szCs w:val="28"/>
          <w:vertAlign w:val="superscript"/>
        </w:rPr>
      </w:pPr>
      <w:r>
        <w:rPr>
          <w:rFonts w:ascii="Times New Roman" w:hAnsi="Times New Roman" w:cs="Times New Roman"/>
          <w:b/>
        </w:rPr>
        <w:t>BVG-101: COMPUTER APPLICATIONS-I</w:t>
      </w:r>
      <w:r w:rsidRPr="006253D9">
        <w:rPr>
          <w:rFonts w:ascii="Times New Roman" w:hAnsi="Times New Roman" w:cs="Times New Roman"/>
          <w:b/>
          <w:sz w:val="28"/>
          <w:szCs w:val="28"/>
          <w:vertAlign w:val="superscript"/>
        </w:rPr>
        <w:t>**</w:t>
      </w:r>
    </w:p>
    <w:p w:rsidR="005778B7" w:rsidRDefault="005778B7" w:rsidP="005778B7">
      <w:pPr>
        <w:pStyle w:val="Default"/>
        <w:tabs>
          <w:tab w:val="left" w:pos="3780"/>
        </w:tabs>
        <w:spacing w:line="360" w:lineRule="auto"/>
        <w:jc w:val="center"/>
        <w:rPr>
          <w:rFonts w:ascii="Times New Roman" w:hAnsi="Times New Roman" w:cs="Times New Roman"/>
          <w:b/>
          <w:i/>
        </w:rPr>
      </w:pPr>
      <w:r>
        <w:rPr>
          <w:rFonts w:ascii="Times New Roman" w:hAnsi="Times New Roman" w:cs="Times New Roman"/>
          <w:b/>
          <w:i/>
          <w:iCs/>
        </w:rPr>
        <w:t>(ONLY PRACTICAL</w:t>
      </w:r>
      <w:r>
        <w:rPr>
          <w:rFonts w:ascii="Times New Roman" w:hAnsi="Times New Roman" w:cs="Times New Roman"/>
          <w:b/>
          <w:i/>
        </w:rPr>
        <w:t>)</w:t>
      </w:r>
    </w:p>
    <w:p w:rsidR="005778B7" w:rsidRDefault="005778B7" w:rsidP="005778B7">
      <w:pPr>
        <w:spacing w:after="0" w:line="360" w:lineRule="auto"/>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M. Marks: 150                                                                                                                                                                                         </w:t>
      </w:r>
    </w:p>
    <w:p w:rsidR="005778B7" w:rsidRDefault="005778B7" w:rsidP="005778B7">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Practical Exam: 120</w:t>
      </w:r>
    </w:p>
    <w:p w:rsidR="005778B7" w:rsidRDefault="005778B7" w:rsidP="005778B7">
      <w:pPr>
        <w:widowControl w:val="0"/>
        <w:tabs>
          <w:tab w:val="left" w:pos="1993"/>
          <w:tab w:val="left" w:pos="6480"/>
          <w:tab w:val="right" w:pos="9360"/>
        </w:tabs>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Int. Assessment: 30</w:t>
      </w:r>
    </w:p>
    <w:p w:rsidR="005778B7" w:rsidRDefault="005778B7" w:rsidP="005778B7">
      <w:pPr>
        <w:pStyle w:val="Default"/>
        <w:spacing w:line="360" w:lineRule="auto"/>
        <w:jc w:val="right"/>
        <w:rPr>
          <w:rFonts w:ascii="Times New Roman" w:hAnsi="Times New Roman" w:cs="Times New Roman"/>
          <w:b/>
        </w:rPr>
      </w:pPr>
      <w:r>
        <w:rPr>
          <w:rFonts w:ascii="Times New Roman" w:hAnsi="Times New Roman" w:cs="Times New Roman"/>
          <w:b/>
        </w:rPr>
        <w:t xml:space="preserve">Duration of Exam: 3 </w:t>
      </w:r>
      <w:proofErr w:type="spellStart"/>
      <w:r>
        <w:rPr>
          <w:rFonts w:ascii="Times New Roman" w:hAnsi="Times New Roman" w:cs="Times New Roman"/>
          <w:b/>
        </w:rPr>
        <w:t>hrs</w:t>
      </w:r>
      <w:proofErr w:type="spellEnd"/>
    </w:p>
    <w:p w:rsidR="005778B7" w:rsidRDefault="005778B7" w:rsidP="005778B7">
      <w:pPr>
        <w:autoSpaceDE w:val="0"/>
        <w:autoSpaceDN w:val="0"/>
        <w:adjustRightInd w:val="0"/>
        <w:spacing w:after="0" w:line="36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OBJECTIVES </w:t>
      </w:r>
    </w:p>
    <w:p w:rsidR="005778B7" w:rsidRDefault="005778B7" w:rsidP="005778B7">
      <w:pPr>
        <w:pStyle w:val="ListParagraph"/>
        <w:numPr>
          <w:ilvl w:val="0"/>
          <w:numId w:val="24"/>
        </w:numPr>
        <w:autoSpaceDE w:val="0"/>
        <w:autoSpaceDN w:val="0"/>
        <w:adjustRightInd w:val="0"/>
        <w:spacing w:after="0" w:line="36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To enable the students to use the PC and the peripherals attached like printer, LCD, Scanner. </w:t>
      </w:r>
    </w:p>
    <w:p w:rsidR="005778B7" w:rsidRDefault="005778B7" w:rsidP="005778B7">
      <w:pPr>
        <w:pStyle w:val="ListParagraph"/>
        <w:numPr>
          <w:ilvl w:val="0"/>
          <w:numId w:val="24"/>
        </w:num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To introduce the basic principles of computer hardware and software.</w:t>
      </w:r>
    </w:p>
    <w:p w:rsidR="005778B7" w:rsidRDefault="005778B7" w:rsidP="005778B7">
      <w:pPr>
        <w:pStyle w:val="ListParagraph"/>
        <w:numPr>
          <w:ilvl w:val="0"/>
          <w:numId w:val="24"/>
        </w:numPr>
        <w:autoSpaceDE w:val="0"/>
        <w:autoSpaceDN w:val="0"/>
        <w:adjustRightInd w:val="0"/>
        <w:spacing w:after="0" w:line="36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To provide an understanding to browse the internet for information and sending /receiving e-mail. </w:t>
      </w:r>
    </w:p>
    <w:p w:rsidR="005778B7" w:rsidRDefault="005778B7" w:rsidP="005778B7">
      <w:pPr>
        <w:pStyle w:val="ListParagraph"/>
        <w:autoSpaceDE w:val="0"/>
        <w:autoSpaceDN w:val="0"/>
        <w:adjustRightInd w:val="0"/>
        <w:spacing w:after="0" w:line="360" w:lineRule="auto"/>
        <w:ind w:left="360"/>
        <w:jc w:val="both"/>
        <w:rPr>
          <w:rFonts w:ascii="Times New Roman" w:eastAsiaTheme="minorHAnsi" w:hAnsi="Times New Roman" w:cs="Times New Roman"/>
          <w:sz w:val="24"/>
          <w:szCs w:val="24"/>
        </w:rPr>
      </w:pPr>
    </w:p>
    <w:p w:rsidR="005778B7" w:rsidRDefault="005778B7" w:rsidP="005778B7">
      <w:pPr>
        <w:autoSpaceDE w:val="0"/>
        <w:autoSpaceDN w:val="0"/>
        <w:adjustRightInd w:val="0"/>
        <w:spacing w:after="0" w:line="360" w:lineRule="auto"/>
        <w:jc w:val="both"/>
        <w:rPr>
          <w:rFonts w:ascii="Times New Roman" w:eastAsiaTheme="minorHAnsi" w:hAnsi="Times New Roman" w:cs="Times New Roman"/>
          <w:color w:val="000000"/>
          <w:sz w:val="24"/>
          <w:szCs w:val="24"/>
        </w:rPr>
      </w:pPr>
    </w:p>
    <w:p w:rsidR="005778B7" w:rsidRDefault="005778B7" w:rsidP="005778B7">
      <w:pPr>
        <w:tabs>
          <w:tab w:val="left" w:pos="2980"/>
        </w:tabs>
        <w:spacing w:line="360" w:lineRule="auto"/>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sz w:val="24"/>
          <w:szCs w:val="24"/>
        </w:rPr>
        <w:t>COURSE CONTENTS</w:t>
      </w:r>
    </w:p>
    <w:p w:rsidR="005778B7" w:rsidRDefault="005778B7" w:rsidP="005778B7">
      <w:pPr>
        <w:tabs>
          <w:tab w:val="left" w:pos="298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PRACTICALS</w:t>
      </w:r>
    </w:p>
    <w:p w:rsidR="005778B7" w:rsidRDefault="005778B7" w:rsidP="005778B7">
      <w:pPr>
        <w:pStyle w:val="Default"/>
        <w:numPr>
          <w:ilvl w:val="0"/>
          <w:numId w:val="25"/>
        </w:numPr>
        <w:spacing w:after="50" w:line="360" w:lineRule="auto"/>
        <w:jc w:val="both"/>
        <w:rPr>
          <w:rFonts w:ascii="Times New Roman" w:hAnsi="Times New Roman" w:cs="Times New Roman"/>
        </w:rPr>
      </w:pPr>
      <w:r>
        <w:rPr>
          <w:rFonts w:ascii="Times New Roman" w:hAnsi="Times New Roman" w:cs="Times New Roman"/>
        </w:rPr>
        <w:lastRenderedPageBreak/>
        <w:t>Diagram of computer and its working &amp; components, operating system, booting and installation, File management.</w:t>
      </w:r>
    </w:p>
    <w:p w:rsidR="005778B7" w:rsidRDefault="005778B7" w:rsidP="005778B7">
      <w:pPr>
        <w:pStyle w:val="ListParagraph"/>
        <w:numPr>
          <w:ilvl w:val="0"/>
          <w:numId w:val="25"/>
        </w:num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Identify hard </w:t>
      </w:r>
      <w:proofErr w:type="gramStart"/>
      <w:r>
        <w:rPr>
          <w:rFonts w:ascii="Times New Roman" w:eastAsiaTheme="minorHAnsi" w:hAnsi="Times New Roman" w:cs="Times New Roman"/>
          <w:sz w:val="24"/>
          <w:szCs w:val="24"/>
        </w:rPr>
        <w:t>disk ,</w:t>
      </w:r>
      <w:proofErr w:type="gramEnd"/>
      <w:r>
        <w:rPr>
          <w:rFonts w:ascii="Times New Roman" w:eastAsiaTheme="minorHAnsi" w:hAnsi="Times New Roman" w:cs="Times New Roman"/>
          <w:sz w:val="24"/>
          <w:szCs w:val="24"/>
        </w:rPr>
        <w:t xml:space="preserve"> floppy disk, laser printer, </w:t>
      </w:r>
      <w:proofErr w:type="spellStart"/>
      <w:r>
        <w:rPr>
          <w:rFonts w:ascii="Times New Roman" w:eastAsiaTheme="minorHAnsi" w:hAnsi="Times New Roman" w:cs="Times New Roman"/>
          <w:sz w:val="24"/>
          <w:szCs w:val="24"/>
        </w:rPr>
        <w:t>micro processors</w:t>
      </w:r>
      <w:proofErr w:type="spellEnd"/>
      <w:r>
        <w:rPr>
          <w:rFonts w:ascii="Times New Roman" w:eastAsiaTheme="minorHAnsi" w:hAnsi="Times New Roman" w:cs="Times New Roman"/>
          <w:sz w:val="24"/>
          <w:szCs w:val="24"/>
        </w:rPr>
        <w:t>.</w:t>
      </w:r>
    </w:p>
    <w:p w:rsidR="005778B7" w:rsidRDefault="005778B7" w:rsidP="005778B7">
      <w:pPr>
        <w:pStyle w:val="ListParagraph"/>
        <w:numPr>
          <w:ilvl w:val="0"/>
          <w:numId w:val="25"/>
        </w:num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Identify differences in hardware needs for software applications.</w:t>
      </w:r>
    </w:p>
    <w:p w:rsidR="005778B7" w:rsidRDefault="005778B7" w:rsidP="005778B7">
      <w:pPr>
        <w:pStyle w:val="ListParagraph"/>
        <w:numPr>
          <w:ilvl w:val="0"/>
          <w:numId w:val="26"/>
        </w:num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b/>
          <w:sz w:val="24"/>
          <w:szCs w:val="24"/>
        </w:rPr>
        <w:t>Paint –</w:t>
      </w:r>
      <w:r>
        <w:rPr>
          <w:rFonts w:ascii="Times New Roman" w:eastAsiaTheme="minorHAnsi" w:hAnsi="Times New Roman" w:cs="Times New Roman"/>
          <w:sz w:val="24"/>
          <w:szCs w:val="24"/>
        </w:rPr>
        <w:t xml:space="preserve"> Opening new file, saving a file, saving a file with different extensions like bmp, jpg, gif etc.  Various Tools for drawing a picture/image, setting of attributes of a picture, reset a picture. </w:t>
      </w:r>
    </w:p>
    <w:p w:rsidR="005778B7" w:rsidRDefault="005778B7" w:rsidP="005778B7">
      <w:pPr>
        <w:pStyle w:val="ListParagraph"/>
        <w:numPr>
          <w:ilvl w:val="0"/>
          <w:numId w:val="26"/>
        </w:numPr>
        <w:autoSpaceDE w:val="0"/>
        <w:autoSpaceDN w:val="0"/>
        <w:adjustRightInd w:val="0"/>
        <w:spacing w:after="0" w:line="36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b/>
          <w:sz w:val="24"/>
          <w:szCs w:val="24"/>
        </w:rPr>
        <w:t>Word Processing</w:t>
      </w:r>
    </w:p>
    <w:p w:rsidR="005778B7" w:rsidRDefault="005778B7" w:rsidP="005778B7">
      <w:pPr>
        <w:pStyle w:val="ListParagraph"/>
        <w:numPr>
          <w:ilvl w:val="0"/>
          <w:numId w:val="27"/>
        </w:numPr>
        <w:autoSpaceDE w:val="0"/>
        <w:autoSpaceDN w:val="0"/>
        <w:adjustRightInd w:val="0"/>
        <w:spacing w:after="0" w:line="36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b/>
          <w:color w:val="000000"/>
          <w:sz w:val="24"/>
          <w:szCs w:val="24"/>
        </w:rPr>
        <w:t>Word Pad</w:t>
      </w:r>
      <w:r>
        <w:rPr>
          <w:rFonts w:ascii="Times New Roman" w:eastAsiaTheme="minorHAnsi" w:hAnsi="Times New Roman" w:cs="Times New Roman"/>
          <w:color w:val="000000"/>
          <w:sz w:val="24"/>
          <w:szCs w:val="24"/>
        </w:rPr>
        <w:t>- Starting and using word pad, type and edit document in word pad. Insert pictures in a document in word pad, format text in a word pad document, save and print a document file in word pad, starting and using paint, printing a drawing, clip-board, cut, copy and paste command.</w:t>
      </w:r>
    </w:p>
    <w:p w:rsidR="005778B7" w:rsidRDefault="005778B7" w:rsidP="005778B7">
      <w:pPr>
        <w:pStyle w:val="ListParagraph"/>
        <w:numPr>
          <w:ilvl w:val="0"/>
          <w:numId w:val="27"/>
        </w:numPr>
        <w:autoSpaceDE w:val="0"/>
        <w:autoSpaceDN w:val="0"/>
        <w:adjustRightInd w:val="0"/>
        <w:spacing w:after="0" w:line="360" w:lineRule="auto"/>
        <w:jc w:val="both"/>
        <w:rPr>
          <w:rFonts w:ascii="Times New Roman" w:eastAsiaTheme="minorHAnsi" w:hAnsi="Times New Roman" w:cs="Times New Roman"/>
          <w:sz w:val="24"/>
          <w:szCs w:val="24"/>
        </w:rPr>
      </w:pPr>
      <w:proofErr w:type="spellStart"/>
      <w:r>
        <w:rPr>
          <w:rFonts w:ascii="Times New Roman" w:eastAsiaTheme="minorHAnsi" w:hAnsi="Times New Roman" w:cs="Times New Roman"/>
          <w:b/>
          <w:color w:val="000000"/>
          <w:sz w:val="24"/>
          <w:szCs w:val="24"/>
        </w:rPr>
        <w:t>Ms</w:t>
      </w:r>
      <w:proofErr w:type="spellEnd"/>
      <w:r>
        <w:rPr>
          <w:rFonts w:ascii="Times New Roman" w:eastAsiaTheme="minorHAnsi" w:hAnsi="Times New Roman" w:cs="Times New Roman"/>
          <w:b/>
          <w:color w:val="000000"/>
          <w:sz w:val="24"/>
          <w:szCs w:val="24"/>
        </w:rPr>
        <w:t xml:space="preserve">-Word- </w:t>
      </w:r>
      <w:r>
        <w:rPr>
          <w:rFonts w:ascii="Times New Roman" w:eastAsiaTheme="minorHAnsi" w:hAnsi="Times New Roman" w:cs="Times New Roman"/>
          <w:color w:val="000000"/>
          <w:sz w:val="24"/>
          <w:szCs w:val="24"/>
        </w:rPr>
        <w:t>Basics of Word Processing-</w:t>
      </w:r>
      <w:r>
        <w:rPr>
          <w:rFonts w:ascii="Times New Roman" w:hAnsi="Times New Roman" w:cs="Times New Roman"/>
          <w:sz w:val="24"/>
          <w:szCs w:val="24"/>
        </w:rPr>
        <w:t xml:space="preserve">Creating a new word document, opening an existing document, editing and saving a document, typing a text, deleting, inserting,  replacing, </w:t>
      </w:r>
      <w:r>
        <w:rPr>
          <w:rFonts w:ascii="Times New Roman" w:eastAsiaTheme="minorHAnsi" w:hAnsi="Times New Roman" w:cs="Times New Roman"/>
          <w:color w:val="000000"/>
          <w:sz w:val="24"/>
          <w:szCs w:val="24"/>
        </w:rPr>
        <w:t xml:space="preserve">editing text (copy, delete, more, </w:t>
      </w:r>
      <w:proofErr w:type="spellStart"/>
      <w:r>
        <w:rPr>
          <w:rFonts w:ascii="Times New Roman" w:eastAsiaTheme="minorHAnsi" w:hAnsi="Times New Roman" w:cs="Times New Roman"/>
          <w:color w:val="000000"/>
          <w:sz w:val="24"/>
          <w:szCs w:val="24"/>
        </w:rPr>
        <w:t>etc</w:t>
      </w:r>
      <w:proofErr w:type="spellEnd"/>
      <w:r>
        <w:rPr>
          <w:rFonts w:ascii="Times New Roman" w:eastAsiaTheme="minorHAnsi" w:hAnsi="Times New Roman" w:cs="Times New Roman"/>
          <w:color w:val="000000"/>
          <w:sz w:val="24"/>
          <w:szCs w:val="24"/>
        </w:rPr>
        <w:t xml:space="preserve">), finding and replacing text, spell check feature/auto-correct feature, grammar facility, character formatting, page formatting. Document enhancement-adding borders and shading, addition headers and footers, </w:t>
      </w:r>
      <w:r>
        <w:rPr>
          <w:rFonts w:ascii="Times New Roman" w:eastAsiaTheme="minorHAnsi" w:hAnsi="Times New Roman" w:cs="Times New Roman"/>
          <w:sz w:val="24"/>
          <w:szCs w:val="24"/>
        </w:rPr>
        <w:t>alignment of titles and paragraphs, type and spell check documents, Justifying texts, bold, italics, underline, strike, double strike and coloring text, selecting font and font sizes, pictures, symbols, bullets, Line Spacing</w:t>
      </w:r>
    </w:p>
    <w:p w:rsidR="005778B7" w:rsidRDefault="005778B7" w:rsidP="005778B7">
      <w:pPr>
        <w:pStyle w:val="ListParagraph"/>
        <w:numPr>
          <w:ilvl w:val="0"/>
          <w:numId w:val="28"/>
        </w:numPr>
        <w:autoSpaceDE w:val="0"/>
        <w:autoSpaceDN w:val="0"/>
        <w:adjustRightInd w:val="0"/>
        <w:spacing w:after="0" w:line="360" w:lineRule="auto"/>
        <w:ind w:left="736"/>
        <w:jc w:val="both"/>
        <w:rPr>
          <w:rFonts w:ascii="Times New Roman" w:eastAsiaTheme="minorHAnsi" w:hAnsi="Times New Roman" w:cs="Times New Roman"/>
          <w:sz w:val="24"/>
          <w:szCs w:val="24"/>
        </w:rPr>
      </w:pPr>
      <w:r>
        <w:rPr>
          <w:rFonts w:ascii="Times New Roman" w:eastAsiaTheme="minorHAnsi" w:hAnsi="Times New Roman" w:cs="Times New Roman"/>
          <w:b/>
          <w:sz w:val="24"/>
          <w:szCs w:val="24"/>
        </w:rPr>
        <w:t xml:space="preserve">MS Excel- </w:t>
      </w:r>
      <w:r>
        <w:rPr>
          <w:rFonts w:ascii="Times New Roman" w:eastAsiaTheme="minorHAnsi" w:hAnsi="Times New Roman" w:cs="Times New Roman"/>
          <w:sz w:val="24"/>
          <w:szCs w:val="24"/>
        </w:rPr>
        <w:t xml:space="preserve">Worksheet basics: Opening and saving a workbook, Editing in a worksheet,  Data entry in cells, entry of numbers, text and formulae moving data in a worksheet, moving around in a worksheet, selecting data range, using the interface (toolbars, menu), cell referencing – Absolute, mixed . Formatting and calculations – Fonts, Bullets, Format Painter,  Font Styles, Auto-fill, efficient data display with data formatting (number and date), working with ranges, worksheet printing. Functions: Sum, Average, Max, Min, Count, If, </w:t>
      </w:r>
      <w:proofErr w:type="spellStart"/>
      <w:r>
        <w:rPr>
          <w:rFonts w:ascii="Times New Roman" w:eastAsiaTheme="minorHAnsi" w:hAnsi="Times New Roman" w:cs="Times New Roman"/>
          <w:sz w:val="24"/>
          <w:szCs w:val="24"/>
        </w:rPr>
        <w:t>Sumif</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Countif</w:t>
      </w:r>
      <w:proofErr w:type="spellEnd"/>
      <w:r>
        <w:rPr>
          <w:rFonts w:ascii="Times New Roman" w:eastAsiaTheme="minorHAnsi" w:hAnsi="Times New Roman" w:cs="Times New Roman"/>
          <w:sz w:val="24"/>
          <w:szCs w:val="24"/>
        </w:rPr>
        <w:t xml:space="preserve">, Product. Working with graphs and charts – adding/formatting text data with auto-format, creating embedded chart using chart wizard, sizing and moving parts, updating charts, changing chart types, creating separate chart sheets, editing titles, legends and gridlines, printing charts. </w:t>
      </w:r>
    </w:p>
    <w:p w:rsidR="005778B7" w:rsidRDefault="005778B7" w:rsidP="005778B7">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MS Power Point -</w:t>
      </w:r>
      <w:r>
        <w:rPr>
          <w:rFonts w:ascii="Times New Roman" w:hAnsi="Times New Roman" w:cs="Times New Roman"/>
          <w:sz w:val="24"/>
          <w:szCs w:val="24"/>
        </w:rPr>
        <w:t>Opening and saving a Presentation, different views of a presentation, inserting numbers, headers/footers, picture and movie clip, formatting on slides.</w:t>
      </w:r>
    </w:p>
    <w:p w:rsidR="005778B7" w:rsidRDefault="005778B7" w:rsidP="005778B7">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MS Access- </w:t>
      </w:r>
      <w:r>
        <w:rPr>
          <w:rFonts w:ascii="Times New Roman" w:hAnsi="Times New Roman" w:cs="Times New Roman"/>
          <w:sz w:val="24"/>
          <w:szCs w:val="24"/>
        </w:rPr>
        <w:t>Opening and saving a database file, entering records, query, designing a form, saving a form and retrieving from database.</w:t>
      </w:r>
    </w:p>
    <w:p w:rsidR="005778B7" w:rsidRDefault="005778B7" w:rsidP="005778B7">
      <w:pPr>
        <w:pStyle w:val="ListParagraph"/>
        <w:numPr>
          <w:ilvl w:val="0"/>
          <w:numId w:val="30"/>
        </w:numPr>
        <w:autoSpaceDE w:val="0"/>
        <w:autoSpaceDN w:val="0"/>
        <w:adjustRightInd w:val="0"/>
        <w:spacing w:after="0" w:line="360" w:lineRule="auto"/>
        <w:ind w:left="810" w:hanging="450"/>
        <w:jc w:val="both"/>
        <w:rPr>
          <w:rFonts w:ascii="Times New Roman" w:hAnsi="Times New Roman" w:cs="Times New Roman"/>
          <w:sz w:val="24"/>
          <w:szCs w:val="24"/>
        </w:rPr>
      </w:pPr>
      <w:r>
        <w:rPr>
          <w:rFonts w:ascii="Times New Roman" w:hAnsi="Times New Roman" w:cs="Times New Roman"/>
          <w:b/>
          <w:bCs/>
          <w:sz w:val="24"/>
          <w:szCs w:val="24"/>
        </w:rPr>
        <w:t>Internet Broadcasting</w:t>
      </w:r>
      <w:r>
        <w:rPr>
          <w:rFonts w:ascii="Times New Roman" w:hAnsi="Times New Roman" w:cs="Times New Roman"/>
          <w:bCs/>
          <w:sz w:val="24"/>
          <w:szCs w:val="24"/>
        </w:rPr>
        <w:t xml:space="preserve"> -</w:t>
      </w:r>
      <w:r>
        <w:rPr>
          <w:rFonts w:ascii="Times New Roman" w:hAnsi="Times New Roman" w:cs="Times New Roman"/>
          <w:sz w:val="24"/>
          <w:szCs w:val="24"/>
        </w:rPr>
        <w:t xml:space="preserve"> Opening and saving a page, elements of webpage, creating an e-mail account , downloading a file</w:t>
      </w:r>
    </w:p>
    <w:p w:rsidR="005778B7" w:rsidRDefault="005778B7" w:rsidP="005778B7">
      <w:pPr>
        <w:autoSpaceDE w:val="0"/>
        <w:autoSpaceDN w:val="0"/>
        <w:adjustRightInd w:val="0"/>
        <w:spacing w:after="0" w:line="360" w:lineRule="auto"/>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Teachers can decide on their own the list of student activities to promote the interest of students in use of computers and develop the competencies</w:t>
      </w:r>
    </w:p>
    <w:p w:rsidR="005778B7" w:rsidRDefault="005778B7" w:rsidP="005778B7">
      <w:pPr>
        <w:pStyle w:val="Default"/>
        <w:tabs>
          <w:tab w:val="left" w:pos="3780"/>
        </w:tabs>
        <w:spacing w:line="360" w:lineRule="auto"/>
        <w:rPr>
          <w:rFonts w:ascii="Times New Roman" w:hAnsi="Times New Roman" w:cs="Times New Roman"/>
        </w:rPr>
      </w:pPr>
    </w:p>
    <w:p w:rsidR="005778B7" w:rsidRDefault="005778B7" w:rsidP="005778B7">
      <w:pPr>
        <w:autoSpaceDE w:val="0"/>
        <w:autoSpaceDN w:val="0"/>
        <w:adjustRightInd w:val="0"/>
        <w:spacing w:after="0" w:line="360" w:lineRule="auto"/>
        <w:jc w:val="both"/>
        <w:rPr>
          <w:rFonts w:ascii="Times New Roman" w:eastAsiaTheme="minorHAnsi" w:hAnsi="Times New Roman" w:cs="Times New Roman"/>
          <w:b/>
          <w:sz w:val="24"/>
          <w:szCs w:val="24"/>
        </w:rPr>
      </w:pPr>
      <w:r>
        <w:rPr>
          <w:rFonts w:ascii="Times New Roman" w:hAnsi="Times New Roman" w:cs="Times New Roman"/>
          <w:sz w:val="24"/>
          <w:szCs w:val="24"/>
        </w:rPr>
        <w:t>R</w:t>
      </w:r>
      <w:r>
        <w:rPr>
          <w:rFonts w:ascii="Times New Roman" w:eastAsiaTheme="minorHAnsi" w:hAnsi="Times New Roman" w:cs="Times New Roman"/>
          <w:b/>
          <w:sz w:val="24"/>
          <w:szCs w:val="24"/>
        </w:rPr>
        <w:t>EFERENCES</w:t>
      </w:r>
    </w:p>
    <w:p w:rsidR="005778B7" w:rsidRDefault="005778B7" w:rsidP="005778B7">
      <w:pPr>
        <w:pStyle w:val="ListParagraph"/>
        <w:numPr>
          <w:ilvl w:val="0"/>
          <w:numId w:val="31"/>
        </w:numPr>
        <w:autoSpaceDE w:val="0"/>
        <w:autoSpaceDN w:val="0"/>
        <w:adjustRightInd w:val="0"/>
        <w:spacing w:after="0" w:line="360" w:lineRule="auto"/>
        <w:ind w:left="426" w:hanging="426"/>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Glencoe- </w:t>
      </w:r>
      <w:r>
        <w:rPr>
          <w:rFonts w:ascii="Times New Roman" w:eastAsiaTheme="minorHAnsi" w:hAnsi="Times New Roman" w:cs="Times New Roman"/>
          <w:sz w:val="24"/>
          <w:szCs w:val="24"/>
        </w:rPr>
        <w:t>Keyboarding with Computer Applications, Student Edition, Lessons 1-150 by McGraw-Hill (Hardcover - Jan 3, 2006).</w:t>
      </w:r>
    </w:p>
    <w:p w:rsidR="005778B7" w:rsidRDefault="005778B7" w:rsidP="005778B7">
      <w:pPr>
        <w:pStyle w:val="ListParagraph"/>
        <w:numPr>
          <w:ilvl w:val="0"/>
          <w:numId w:val="31"/>
        </w:numPr>
        <w:autoSpaceDE w:val="0"/>
        <w:autoSpaceDN w:val="0"/>
        <w:adjustRightInd w:val="0"/>
        <w:spacing w:after="0" w:line="360" w:lineRule="auto"/>
        <w:ind w:left="426" w:hanging="426"/>
        <w:jc w:val="both"/>
        <w:rPr>
          <w:rFonts w:ascii="Times New Roman" w:eastAsiaTheme="minorHAnsi" w:hAnsi="Times New Roman" w:cs="Times New Roman"/>
          <w:sz w:val="24"/>
          <w:szCs w:val="24"/>
        </w:rPr>
      </w:pPr>
      <w:r>
        <w:rPr>
          <w:rFonts w:ascii="Times New Roman" w:eastAsiaTheme="minorHAnsi" w:hAnsi="Times New Roman" w:cs="Times New Roman"/>
          <w:b/>
          <w:sz w:val="24"/>
          <w:szCs w:val="24"/>
        </w:rPr>
        <w:t xml:space="preserve">Jack </w:t>
      </w:r>
      <w:proofErr w:type="spellStart"/>
      <w:r>
        <w:rPr>
          <w:rFonts w:ascii="Times New Roman" w:eastAsiaTheme="minorHAnsi" w:hAnsi="Times New Roman" w:cs="Times New Roman"/>
          <w:b/>
          <w:sz w:val="24"/>
          <w:szCs w:val="24"/>
        </w:rPr>
        <w:t>Hoggatt</w:t>
      </w:r>
      <w:proofErr w:type="spellEnd"/>
      <w:r>
        <w:rPr>
          <w:rFonts w:ascii="Times New Roman" w:eastAsiaTheme="minorHAnsi" w:hAnsi="Times New Roman" w:cs="Times New Roman"/>
          <w:b/>
          <w:sz w:val="24"/>
          <w:szCs w:val="24"/>
        </w:rPr>
        <w:t>, Jon A. Shank, and Jerry W. Robinson</w:t>
      </w:r>
      <w:r>
        <w:rPr>
          <w:rFonts w:ascii="Times New Roman" w:eastAsiaTheme="minorHAnsi" w:hAnsi="Times New Roman" w:cs="Times New Roman"/>
          <w:sz w:val="24"/>
          <w:szCs w:val="24"/>
        </w:rPr>
        <w:t xml:space="preserve"> -Century 21 Computer Applications &amp; Keyboarding (Hardcover - Mar 2, 2001).</w:t>
      </w:r>
    </w:p>
    <w:p w:rsidR="005778B7" w:rsidRDefault="005778B7" w:rsidP="005778B7">
      <w:pPr>
        <w:pStyle w:val="ListParagraph"/>
        <w:numPr>
          <w:ilvl w:val="0"/>
          <w:numId w:val="31"/>
        </w:numPr>
        <w:autoSpaceDE w:val="0"/>
        <w:autoSpaceDN w:val="0"/>
        <w:adjustRightInd w:val="0"/>
        <w:spacing w:after="0" w:line="360" w:lineRule="auto"/>
        <w:ind w:left="426" w:hanging="426"/>
        <w:jc w:val="both"/>
        <w:rPr>
          <w:rFonts w:ascii="Times New Roman" w:eastAsiaTheme="minorHAnsi" w:hAnsi="Times New Roman" w:cs="Times New Roman"/>
          <w:sz w:val="24"/>
          <w:szCs w:val="24"/>
        </w:rPr>
      </w:pPr>
      <w:r>
        <w:rPr>
          <w:rFonts w:ascii="Times New Roman" w:eastAsiaTheme="minorHAnsi" w:hAnsi="Times New Roman" w:cs="Times New Roman"/>
          <w:b/>
          <w:sz w:val="24"/>
          <w:szCs w:val="24"/>
        </w:rPr>
        <w:t xml:space="preserve">Jack </w:t>
      </w:r>
      <w:proofErr w:type="spellStart"/>
      <w:r>
        <w:rPr>
          <w:rFonts w:ascii="Times New Roman" w:eastAsiaTheme="minorHAnsi" w:hAnsi="Times New Roman" w:cs="Times New Roman"/>
          <w:b/>
          <w:sz w:val="24"/>
          <w:szCs w:val="24"/>
        </w:rPr>
        <w:t>Hoggatt</w:t>
      </w:r>
      <w:proofErr w:type="spellEnd"/>
      <w:r>
        <w:rPr>
          <w:rFonts w:ascii="Times New Roman" w:eastAsiaTheme="minorHAnsi" w:hAnsi="Times New Roman" w:cs="Times New Roman"/>
          <w:b/>
          <w:sz w:val="24"/>
          <w:szCs w:val="24"/>
        </w:rPr>
        <w:t xml:space="preserve"> and Jon A. Shank-</w:t>
      </w:r>
      <w:r>
        <w:rPr>
          <w:rFonts w:ascii="Times New Roman" w:eastAsiaTheme="minorHAnsi" w:hAnsi="Times New Roman" w:cs="Times New Roman"/>
          <w:sz w:val="24"/>
          <w:szCs w:val="24"/>
        </w:rPr>
        <w:t xml:space="preserve"> Computer Applications and Keyboarding: Comprehensive, Lessons 1-150 (Hardcover - Jan 28, 2005).</w:t>
      </w:r>
    </w:p>
    <w:p w:rsidR="005778B7" w:rsidRDefault="005778B7" w:rsidP="005778B7">
      <w:pPr>
        <w:pStyle w:val="ListParagraph"/>
        <w:numPr>
          <w:ilvl w:val="0"/>
          <w:numId w:val="31"/>
        </w:numPr>
        <w:autoSpaceDE w:val="0"/>
        <w:autoSpaceDN w:val="0"/>
        <w:adjustRightInd w:val="0"/>
        <w:spacing w:after="0" w:line="360" w:lineRule="auto"/>
        <w:ind w:left="426" w:hanging="426"/>
        <w:jc w:val="both"/>
        <w:rPr>
          <w:rFonts w:ascii="Times New Roman" w:eastAsiaTheme="minorHAnsi" w:hAnsi="Times New Roman" w:cs="Times New Roman"/>
          <w:sz w:val="24"/>
          <w:szCs w:val="24"/>
        </w:rPr>
      </w:pPr>
      <w:r>
        <w:rPr>
          <w:rFonts w:ascii="Times New Roman" w:eastAsiaTheme="minorHAnsi" w:hAnsi="Times New Roman" w:cs="Times New Roman"/>
          <w:b/>
          <w:sz w:val="24"/>
          <w:szCs w:val="24"/>
        </w:rPr>
        <w:t xml:space="preserve">Katherine </w:t>
      </w:r>
      <w:proofErr w:type="spellStart"/>
      <w:r>
        <w:rPr>
          <w:rFonts w:ascii="Times New Roman" w:eastAsiaTheme="minorHAnsi" w:hAnsi="Times New Roman" w:cs="Times New Roman"/>
          <w:b/>
          <w:sz w:val="24"/>
          <w:szCs w:val="24"/>
        </w:rPr>
        <w:t>Pinard</w:t>
      </w:r>
      <w:proofErr w:type="spellEnd"/>
      <w:proofErr w:type="gramStart"/>
      <w:r>
        <w:rPr>
          <w:rFonts w:ascii="Times New Roman" w:eastAsiaTheme="minorHAnsi" w:hAnsi="Times New Roman" w:cs="Times New Roman"/>
          <w:sz w:val="24"/>
          <w:szCs w:val="24"/>
        </w:rPr>
        <w:t>-  Computer</w:t>
      </w:r>
      <w:proofErr w:type="gramEnd"/>
      <w:r>
        <w:rPr>
          <w:rFonts w:ascii="Times New Roman" w:eastAsiaTheme="minorHAnsi" w:hAnsi="Times New Roman" w:cs="Times New Roman"/>
          <w:sz w:val="24"/>
          <w:szCs w:val="24"/>
        </w:rPr>
        <w:t xml:space="preserve"> Concepts: Illustrated Essentials (Paperback - Aug 17, 2010).</w:t>
      </w:r>
    </w:p>
    <w:p w:rsidR="005778B7" w:rsidRDefault="005778B7" w:rsidP="005778B7">
      <w:pPr>
        <w:pStyle w:val="Default"/>
        <w:tabs>
          <w:tab w:val="left" w:pos="3780"/>
        </w:tabs>
        <w:spacing w:line="360" w:lineRule="auto"/>
        <w:rPr>
          <w:rFonts w:ascii="Times New Roman" w:hAnsi="Times New Roman" w:cs="Times New Roman"/>
        </w:rPr>
      </w:pPr>
    </w:p>
    <w:p w:rsidR="005778B7" w:rsidRDefault="005778B7" w:rsidP="005778B7">
      <w:pPr>
        <w:widowControl w:val="0"/>
        <w:autoSpaceDE w:val="0"/>
        <w:autoSpaceDN w:val="0"/>
        <w:adjustRightInd w:val="0"/>
        <w:spacing w:after="0" w:line="360" w:lineRule="auto"/>
        <w:rPr>
          <w:rFonts w:ascii="Times New Roman" w:hAnsi="Times New Roman" w:cs="Times New Roman"/>
          <w:b/>
          <w:sz w:val="24"/>
          <w:szCs w:val="24"/>
        </w:rPr>
      </w:pPr>
    </w:p>
    <w:p w:rsidR="005778B7" w:rsidRPr="006253D9" w:rsidRDefault="005778B7" w:rsidP="005778B7">
      <w:pPr>
        <w:widowControl w:val="0"/>
        <w:autoSpaceDE w:val="0"/>
        <w:autoSpaceDN w:val="0"/>
        <w:adjustRightInd w:val="0"/>
        <w:spacing w:after="0" w:line="360" w:lineRule="auto"/>
        <w:rPr>
          <w:rFonts w:ascii="Times New Roman" w:hAnsi="Times New Roman" w:cs="Times New Roman"/>
          <w:b/>
          <w:sz w:val="28"/>
          <w:szCs w:val="28"/>
        </w:rPr>
      </w:pPr>
    </w:p>
    <w:p w:rsidR="005778B7" w:rsidRPr="006253D9" w:rsidRDefault="005778B7" w:rsidP="005778B7">
      <w:pPr>
        <w:rPr>
          <w:b/>
          <w:sz w:val="28"/>
          <w:szCs w:val="28"/>
        </w:rPr>
      </w:pPr>
      <w:r w:rsidRPr="006253D9">
        <w:rPr>
          <w:rFonts w:ascii="Times New Roman" w:hAnsi="Times New Roman" w:cs="Times New Roman"/>
          <w:b/>
          <w:sz w:val="28"/>
          <w:szCs w:val="28"/>
        </w:rPr>
        <w:tab/>
      </w:r>
      <w:r w:rsidRPr="006253D9">
        <w:rPr>
          <w:rFonts w:ascii="Times New Roman" w:hAnsi="Times New Roman" w:cs="Times New Roman"/>
          <w:b/>
          <w:color w:val="000000"/>
          <w:sz w:val="28"/>
          <w:szCs w:val="28"/>
        </w:rPr>
        <w:t xml:space="preserve">** Paper in Common with BVTFD   </w:t>
      </w:r>
      <w:r w:rsidRPr="006253D9">
        <w:rPr>
          <w:b/>
          <w:sz w:val="28"/>
          <w:szCs w:val="28"/>
        </w:rPr>
        <w:t xml:space="preserve"> </w:t>
      </w:r>
    </w:p>
    <w:p w:rsidR="005778B7" w:rsidRPr="006253D9" w:rsidRDefault="005778B7" w:rsidP="005778B7">
      <w:pPr>
        <w:widowControl w:val="0"/>
        <w:tabs>
          <w:tab w:val="left" w:pos="600"/>
        </w:tabs>
        <w:autoSpaceDE w:val="0"/>
        <w:autoSpaceDN w:val="0"/>
        <w:adjustRightInd w:val="0"/>
        <w:spacing w:after="0" w:line="360" w:lineRule="auto"/>
        <w:rPr>
          <w:rFonts w:ascii="Times New Roman" w:hAnsi="Times New Roman" w:cs="Times New Roman"/>
          <w:b/>
          <w:sz w:val="28"/>
          <w:szCs w:val="28"/>
        </w:rPr>
      </w:pPr>
    </w:p>
    <w:p w:rsidR="005778B7" w:rsidRDefault="005778B7" w:rsidP="005778B7">
      <w:pPr>
        <w:widowControl w:val="0"/>
        <w:autoSpaceDE w:val="0"/>
        <w:autoSpaceDN w:val="0"/>
        <w:adjustRightInd w:val="0"/>
        <w:spacing w:after="0" w:line="360" w:lineRule="auto"/>
        <w:jc w:val="center"/>
        <w:rPr>
          <w:rFonts w:ascii="Times New Roman" w:hAnsi="Times New Roman" w:cs="Times New Roman"/>
          <w:b/>
          <w:sz w:val="24"/>
          <w:szCs w:val="24"/>
        </w:rPr>
      </w:pPr>
    </w:p>
    <w:p w:rsidR="005778B7" w:rsidRDefault="005778B7" w:rsidP="005778B7">
      <w:pPr>
        <w:widowControl w:val="0"/>
        <w:autoSpaceDE w:val="0"/>
        <w:autoSpaceDN w:val="0"/>
        <w:adjustRightInd w:val="0"/>
        <w:spacing w:after="0" w:line="360" w:lineRule="auto"/>
        <w:jc w:val="center"/>
        <w:rPr>
          <w:rFonts w:ascii="Times New Roman" w:hAnsi="Times New Roman" w:cs="Times New Roman"/>
          <w:b/>
          <w:sz w:val="24"/>
          <w:szCs w:val="24"/>
        </w:rPr>
      </w:pPr>
    </w:p>
    <w:p w:rsidR="005778B7" w:rsidRDefault="005778B7" w:rsidP="005778B7">
      <w:pPr>
        <w:widowControl w:val="0"/>
        <w:autoSpaceDE w:val="0"/>
        <w:autoSpaceDN w:val="0"/>
        <w:adjustRightInd w:val="0"/>
        <w:spacing w:after="0" w:line="360" w:lineRule="auto"/>
        <w:jc w:val="center"/>
        <w:rPr>
          <w:rFonts w:ascii="Times New Roman" w:hAnsi="Times New Roman" w:cs="Times New Roman"/>
          <w:b/>
          <w:sz w:val="24"/>
          <w:szCs w:val="24"/>
        </w:rPr>
      </w:pPr>
    </w:p>
    <w:p w:rsidR="005778B7" w:rsidRDefault="005778B7" w:rsidP="005778B7">
      <w:pPr>
        <w:widowControl w:val="0"/>
        <w:autoSpaceDE w:val="0"/>
        <w:autoSpaceDN w:val="0"/>
        <w:adjustRightInd w:val="0"/>
        <w:spacing w:after="0" w:line="360" w:lineRule="auto"/>
        <w:jc w:val="center"/>
        <w:rPr>
          <w:rFonts w:ascii="Times New Roman" w:hAnsi="Times New Roman" w:cs="Times New Roman"/>
          <w:b/>
          <w:sz w:val="24"/>
          <w:szCs w:val="24"/>
        </w:rPr>
      </w:pPr>
    </w:p>
    <w:p w:rsidR="005778B7" w:rsidRDefault="005778B7" w:rsidP="005778B7">
      <w:pPr>
        <w:widowControl w:val="0"/>
        <w:autoSpaceDE w:val="0"/>
        <w:autoSpaceDN w:val="0"/>
        <w:adjustRightInd w:val="0"/>
        <w:spacing w:after="0" w:line="360" w:lineRule="auto"/>
        <w:jc w:val="center"/>
        <w:rPr>
          <w:rFonts w:ascii="Times New Roman" w:hAnsi="Times New Roman" w:cs="Times New Roman"/>
          <w:b/>
          <w:sz w:val="24"/>
          <w:szCs w:val="24"/>
        </w:rPr>
      </w:pPr>
    </w:p>
    <w:p w:rsidR="005778B7" w:rsidRDefault="005778B7" w:rsidP="005778B7">
      <w:pPr>
        <w:widowControl w:val="0"/>
        <w:autoSpaceDE w:val="0"/>
        <w:autoSpaceDN w:val="0"/>
        <w:adjustRightInd w:val="0"/>
        <w:spacing w:after="0" w:line="360" w:lineRule="auto"/>
        <w:jc w:val="center"/>
        <w:rPr>
          <w:rFonts w:ascii="Times New Roman" w:hAnsi="Times New Roman" w:cs="Times New Roman"/>
          <w:b/>
          <w:sz w:val="24"/>
          <w:szCs w:val="24"/>
        </w:rPr>
      </w:pPr>
    </w:p>
    <w:p w:rsidR="005778B7" w:rsidRDefault="005778B7" w:rsidP="005778B7">
      <w:pPr>
        <w:widowControl w:val="0"/>
        <w:autoSpaceDE w:val="0"/>
        <w:autoSpaceDN w:val="0"/>
        <w:adjustRightInd w:val="0"/>
        <w:spacing w:after="0" w:line="360" w:lineRule="auto"/>
        <w:jc w:val="center"/>
        <w:rPr>
          <w:rFonts w:ascii="Times New Roman" w:hAnsi="Times New Roman" w:cs="Times New Roman"/>
          <w:b/>
          <w:sz w:val="24"/>
          <w:szCs w:val="24"/>
        </w:rPr>
      </w:pPr>
    </w:p>
    <w:p w:rsidR="005778B7" w:rsidRDefault="005778B7" w:rsidP="005778B7">
      <w:pPr>
        <w:widowControl w:val="0"/>
        <w:autoSpaceDE w:val="0"/>
        <w:autoSpaceDN w:val="0"/>
        <w:adjustRightInd w:val="0"/>
        <w:spacing w:after="0" w:line="360" w:lineRule="auto"/>
        <w:jc w:val="center"/>
        <w:rPr>
          <w:rFonts w:ascii="Times New Roman" w:hAnsi="Times New Roman" w:cs="Times New Roman"/>
          <w:b/>
          <w:sz w:val="24"/>
          <w:szCs w:val="24"/>
        </w:rPr>
      </w:pPr>
    </w:p>
    <w:p w:rsidR="005778B7" w:rsidRDefault="005778B7" w:rsidP="005778B7">
      <w:pPr>
        <w:widowControl w:val="0"/>
        <w:autoSpaceDE w:val="0"/>
        <w:autoSpaceDN w:val="0"/>
        <w:adjustRightInd w:val="0"/>
        <w:spacing w:after="0" w:line="360" w:lineRule="auto"/>
        <w:jc w:val="center"/>
        <w:rPr>
          <w:rFonts w:ascii="Times New Roman" w:hAnsi="Times New Roman" w:cs="Times New Roman"/>
          <w:b/>
          <w:sz w:val="24"/>
          <w:szCs w:val="24"/>
        </w:rPr>
      </w:pPr>
    </w:p>
    <w:p w:rsidR="005778B7" w:rsidRDefault="005778B7" w:rsidP="005778B7">
      <w:pPr>
        <w:widowControl w:val="0"/>
        <w:autoSpaceDE w:val="0"/>
        <w:autoSpaceDN w:val="0"/>
        <w:adjustRightInd w:val="0"/>
        <w:spacing w:after="0" w:line="360" w:lineRule="auto"/>
        <w:jc w:val="center"/>
        <w:rPr>
          <w:rFonts w:ascii="Times New Roman" w:hAnsi="Times New Roman" w:cs="Times New Roman"/>
          <w:b/>
          <w:sz w:val="24"/>
          <w:szCs w:val="24"/>
        </w:rPr>
      </w:pPr>
    </w:p>
    <w:p w:rsidR="005778B7" w:rsidRDefault="005778B7" w:rsidP="005778B7">
      <w:pPr>
        <w:widowControl w:val="0"/>
        <w:autoSpaceDE w:val="0"/>
        <w:autoSpaceDN w:val="0"/>
        <w:adjustRightInd w:val="0"/>
        <w:spacing w:after="0" w:line="360" w:lineRule="auto"/>
        <w:rPr>
          <w:rFonts w:ascii="Times New Roman" w:hAnsi="Times New Roman" w:cs="Times New Roman"/>
          <w:b/>
          <w:sz w:val="24"/>
          <w:szCs w:val="24"/>
        </w:rPr>
      </w:pPr>
    </w:p>
    <w:p w:rsidR="005778B7" w:rsidRDefault="005778B7" w:rsidP="005778B7">
      <w:pPr>
        <w:widowControl w:val="0"/>
        <w:autoSpaceDE w:val="0"/>
        <w:autoSpaceDN w:val="0"/>
        <w:adjustRightInd w:val="0"/>
        <w:spacing w:after="0" w:line="360" w:lineRule="auto"/>
        <w:jc w:val="center"/>
        <w:rPr>
          <w:rFonts w:ascii="Times New Roman" w:hAnsi="Times New Roman" w:cs="Times New Roman"/>
          <w:b/>
          <w:sz w:val="24"/>
          <w:szCs w:val="24"/>
        </w:rPr>
      </w:pPr>
    </w:p>
    <w:p w:rsidR="005778B7" w:rsidRDefault="005778B7" w:rsidP="005778B7">
      <w:pPr>
        <w:widowControl w:val="0"/>
        <w:autoSpaceDE w:val="0"/>
        <w:autoSpaceDN w:val="0"/>
        <w:adjustRightInd w:val="0"/>
        <w:spacing w:after="0" w:line="360" w:lineRule="auto"/>
        <w:jc w:val="center"/>
        <w:rPr>
          <w:rFonts w:ascii="Times New Roman" w:hAnsi="Times New Roman" w:cs="Times New Roman"/>
          <w:b/>
          <w:sz w:val="24"/>
          <w:szCs w:val="24"/>
        </w:rPr>
      </w:pPr>
    </w:p>
    <w:p w:rsidR="005778B7" w:rsidRDefault="005778B7" w:rsidP="005778B7">
      <w:pPr>
        <w:widowControl w:val="0"/>
        <w:autoSpaceDE w:val="0"/>
        <w:autoSpaceDN w:val="0"/>
        <w:adjustRightInd w:val="0"/>
        <w:spacing w:after="0" w:line="360" w:lineRule="auto"/>
        <w:jc w:val="center"/>
        <w:rPr>
          <w:rFonts w:ascii="Times New Roman" w:hAnsi="Times New Roman" w:cs="Times New Roman"/>
          <w:b/>
          <w:sz w:val="24"/>
          <w:szCs w:val="24"/>
        </w:rPr>
      </w:pPr>
    </w:p>
    <w:p w:rsidR="005778B7" w:rsidRDefault="005778B7" w:rsidP="005778B7">
      <w:pPr>
        <w:widowControl w:val="0"/>
        <w:autoSpaceDE w:val="0"/>
        <w:autoSpaceDN w:val="0"/>
        <w:adjustRightInd w:val="0"/>
        <w:spacing w:after="0" w:line="360" w:lineRule="auto"/>
        <w:jc w:val="center"/>
        <w:rPr>
          <w:rFonts w:ascii="Times New Roman" w:hAnsi="Times New Roman" w:cs="Times New Roman"/>
          <w:b/>
          <w:sz w:val="24"/>
          <w:szCs w:val="24"/>
        </w:rPr>
      </w:pPr>
    </w:p>
    <w:p w:rsidR="005778B7" w:rsidRDefault="005778B7" w:rsidP="005778B7">
      <w:pPr>
        <w:widowControl w:val="0"/>
        <w:autoSpaceDE w:val="0"/>
        <w:autoSpaceDN w:val="0"/>
        <w:adjustRightInd w:val="0"/>
        <w:spacing w:after="0" w:line="360" w:lineRule="auto"/>
        <w:jc w:val="center"/>
        <w:rPr>
          <w:rFonts w:ascii="Times New Roman" w:hAnsi="Times New Roman" w:cs="Times New Roman"/>
          <w:b/>
          <w:sz w:val="24"/>
          <w:szCs w:val="24"/>
        </w:rPr>
      </w:pPr>
    </w:p>
    <w:p w:rsidR="005778B7" w:rsidRDefault="005778B7" w:rsidP="005778B7">
      <w:pPr>
        <w:widowControl w:val="0"/>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SEMESTER - I</w:t>
      </w:r>
    </w:p>
    <w:p w:rsidR="005778B7" w:rsidRPr="006253D9" w:rsidRDefault="005778B7" w:rsidP="005778B7">
      <w:pPr>
        <w:pStyle w:val="Default"/>
        <w:spacing w:line="360" w:lineRule="auto"/>
        <w:jc w:val="center"/>
        <w:rPr>
          <w:rFonts w:ascii="Times New Roman" w:hAnsi="Times New Roman" w:cs="Times New Roman"/>
          <w:b/>
          <w:bCs/>
          <w:sz w:val="28"/>
          <w:szCs w:val="28"/>
          <w:vertAlign w:val="superscript"/>
        </w:rPr>
      </w:pPr>
      <w:r>
        <w:rPr>
          <w:rFonts w:ascii="Times New Roman" w:hAnsi="Times New Roman" w:cs="Times New Roman"/>
          <w:b/>
        </w:rPr>
        <w:t xml:space="preserve">BVG – 102: </w:t>
      </w:r>
      <w:r>
        <w:rPr>
          <w:rFonts w:ascii="Times New Roman" w:hAnsi="Times New Roman" w:cs="Times New Roman"/>
          <w:b/>
          <w:bCs/>
        </w:rPr>
        <w:t>PROFESSIONAL SKILLS-I</w:t>
      </w:r>
      <w:r w:rsidRPr="006253D9">
        <w:rPr>
          <w:rFonts w:ascii="Times New Roman" w:hAnsi="Times New Roman" w:cs="Times New Roman"/>
          <w:b/>
          <w:bCs/>
          <w:sz w:val="28"/>
          <w:szCs w:val="28"/>
          <w:vertAlign w:val="superscript"/>
        </w:rPr>
        <w:t>**</w:t>
      </w:r>
    </w:p>
    <w:p w:rsidR="005778B7" w:rsidRDefault="005778B7" w:rsidP="005778B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M. Marks: 75</w:t>
      </w:r>
    </w:p>
    <w:p w:rsidR="005778B7" w:rsidRDefault="005778B7" w:rsidP="005778B7">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Theory Exam: 60</w:t>
      </w:r>
    </w:p>
    <w:p w:rsidR="005778B7" w:rsidRDefault="005778B7" w:rsidP="005778B7">
      <w:pPr>
        <w:widowControl w:val="0"/>
        <w:tabs>
          <w:tab w:val="left" w:pos="1993"/>
          <w:tab w:val="left" w:pos="6480"/>
          <w:tab w:val="right" w:pos="9360"/>
        </w:tabs>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Int. Assessment: 15 </w:t>
      </w:r>
    </w:p>
    <w:p w:rsidR="005778B7" w:rsidRDefault="005778B7" w:rsidP="005778B7">
      <w:pPr>
        <w:pStyle w:val="Default"/>
        <w:spacing w:line="360" w:lineRule="auto"/>
        <w:jc w:val="right"/>
        <w:rPr>
          <w:rFonts w:ascii="Times New Roman" w:hAnsi="Times New Roman" w:cs="Times New Roman"/>
          <w:b/>
        </w:rPr>
      </w:pPr>
      <w:r>
        <w:rPr>
          <w:rFonts w:ascii="Times New Roman" w:hAnsi="Times New Roman" w:cs="Times New Roman"/>
          <w:b/>
        </w:rPr>
        <w:t xml:space="preserve">Duration of Exam: 3 </w:t>
      </w:r>
      <w:proofErr w:type="spellStart"/>
      <w:r>
        <w:rPr>
          <w:rFonts w:ascii="Times New Roman" w:hAnsi="Times New Roman" w:cs="Times New Roman"/>
          <w:b/>
        </w:rPr>
        <w:t>hrs</w:t>
      </w:r>
      <w:proofErr w:type="spellEnd"/>
    </w:p>
    <w:p w:rsidR="005778B7" w:rsidRDefault="005778B7" w:rsidP="005778B7">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p>
    <w:p w:rsidR="005778B7" w:rsidRDefault="005778B7" w:rsidP="005778B7">
      <w:pPr>
        <w:autoSpaceDE w:val="0"/>
        <w:autoSpaceDN w:val="0"/>
        <w:adjustRightInd w:val="0"/>
        <w:spacing w:after="0" w:line="360" w:lineRule="auto"/>
        <w:jc w:val="both"/>
        <w:rPr>
          <w:rFonts w:ascii="Times New Roman" w:eastAsiaTheme="minorHAnsi" w:hAnsi="Times New Roman" w:cs="Times New Roman"/>
          <w:sz w:val="24"/>
          <w:szCs w:val="24"/>
          <w:lang w:val="en-IN"/>
        </w:rPr>
      </w:pPr>
      <w:r>
        <w:rPr>
          <w:rFonts w:ascii="Times New Roman" w:eastAsiaTheme="minorHAnsi" w:hAnsi="Times New Roman" w:cs="Times New Roman"/>
          <w:b/>
          <w:bCs/>
          <w:sz w:val="24"/>
          <w:szCs w:val="24"/>
          <w:lang w:val="en-IN"/>
        </w:rPr>
        <w:t xml:space="preserve">Instructions for the Examiner: </w:t>
      </w:r>
      <w:r>
        <w:rPr>
          <w:rFonts w:ascii="Times New Roman" w:eastAsiaTheme="minorHAnsi" w:hAnsi="Times New Roman" w:cs="Times New Roman"/>
          <w:sz w:val="24"/>
          <w:szCs w:val="24"/>
          <w:lang w:val="en-IN"/>
        </w:rPr>
        <w:t>The examiner will set nine questions in all, selecting four questions from each section/unit and one compulsory objective type question.</w:t>
      </w:r>
      <w:r w:rsidRPr="005152EB">
        <w:rPr>
          <w:rFonts w:ascii="Times New Roman" w:hAnsi="Times New Roman" w:cs="Times New Roman"/>
          <w:sz w:val="24"/>
          <w:szCs w:val="24"/>
        </w:rPr>
        <w:t xml:space="preserve"> </w:t>
      </w:r>
      <w:r>
        <w:rPr>
          <w:rFonts w:ascii="Times New Roman" w:hAnsi="Times New Roman" w:cs="Times New Roman"/>
          <w:sz w:val="24"/>
          <w:szCs w:val="24"/>
        </w:rPr>
        <w:t>All questions will carry equal marks.</w:t>
      </w:r>
      <w:r w:rsidRPr="005A7324">
        <w:rPr>
          <w:rFonts w:ascii="Times New Roman" w:hAnsi="Times New Roman" w:cs="Times New Roman"/>
          <w:sz w:val="24"/>
          <w:szCs w:val="24"/>
        </w:rPr>
        <w:cr/>
      </w:r>
      <w:r>
        <w:rPr>
          <w:rFonts w:ascii="Times New Roman" w:eastAsiaTheme="minorHAnsi" w:hAnsi="Times New Roman" w:cs="Times New Roman"/>
          <w:b/>
          <w:bCs/>
          <w:sz w:val="24"/>
          <w:szCs w:val="24"/>
          <w:lang w:val="en-IN"/>
        </w:rPr>
        <w:t xml:space="preserve">Instructions for the Candidate: </w:t>
      </w:r>
      <w:r>
        <w:rPr>
          <w:rFonts w:ascii="Times New Roman" w:eastAsiaTheme="minorHAnsi" w:hAnsi="Times New Roman" w:cs="Times New Roman"/>
          <w:sz w:val="24"/>
          <w:szCs w:val="24"/>
          <w:lang w:val="en-IN"/>
        </w:rPr>
        <w:t>The candidate will attempt five questions in all, selecting at least one question from each unit as well as compulsory question.</w:t>
      </w:r>
      <w:r w:rsidRPr="00CA297B">
        <w:rPr>
          <w:rFonts w:ascii="Times New Roman" w:hAnsi="Times New Roman" w:cs="Times New Roman"/>
          <w:sz w:val="24"/>
          <w:szCs w:val="24"/>
        </w:rPr>
        <w:t xml:space="preserve"> </w:t>
      </w:r>
    </w:p>
    <w:p w:rsidR="005778B7" w:rsidRDefault="005778B7" w:rsidP="005778B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5778B7" w:rsidRDefault="005778B7" w:rsidP="005778B7">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OBJECTIVE</w:t>
      </w:r>
    </w:p>
    <w:p w:rsidR="005778B7" w:rsidRDefault="005778B7" w:rsidP="005778B7">
      <w:pPr>
        <w:pStyle w:val="Default"/>
        <w:numPr>
          <w:ilvl w:val="0"/>
          <w:numId w:val="32"/>
        </w:numPr>
        <w:spacing w:line="360" w:lineRule="auto"/>
        <w:ind w:left="360"/>
        <w:jc w:val="both"/>
        <w:rPr>
          <w:rFonts w:ascii="Times New Roman" w:hAnsi="Times New Roman" w:cs="Times New Roman"/>
        </w:rPr>
      </w:pPr>
      <w:r>
        <w:rPr>
          <w:rFonts w:ascii="Times New Roman" w:hAnsi="Times New Roman" w:cs="Times New Roman"/>
          <w:bCs/>
        </w:rPr>
        <w:t>To develop decision making, planning, organizing, customer centricity, problem solving, analytical and critical thinking skills in students.</w:t>
      </w:r>
    </w:p>
    <w:p w:rsidR="005778B7" w:rsidRDefault="005778B7" w:rsidP="005778B7">
      <w:pPr>
        <w:pStyle w:val="Default"/>
        <w:spacing w:line="360" w:lineRule="auto"/>
        <w:ind w:left="720"/>
        <w:jc w:val="both"/>
        <w:rPr>
          <w:rFonts w:ascii="Times New Roman" w:hAnsi="Times New Roman" w:cs="Times New Roman"/>
        </w:rPr>
      </w:pPr>
    </w:p>
    <w:p w:rsidR="005778B7" w:rsidRDefault="005778B7" w:rsidP="005778B7">
      <w:pPr>
        <w:pStyle w:val="Default"/>
        <w:spacing w:line="360" w:lineRule="auto"/>
        <w:ind w:left="720"/>
        <w:rPr>
          <w:rFonts w:ascii="Times New Roman" w:hAnsi="Times New Roman" w:cs="Times New Roman"/>
          <w:b/>
          <w:bCs/>
        </w:rPr>
      </w:pPr>
      <w:r>
        <w:rPr>
          <w:rFonts w:ascii="Times New Roman" w:hAnsi="Times New Roman" w:cs="Times New Roman"/>
          <w:b/>
          <w:bCs/>
        </w:rPr>
        <w:t xml:space="preserve">                                                 COURSE CONTENTS</w:t>
      </w:r>
    </w:p>
    <w:p w:rsidR="005778B7" w:rsidRDefault="005778B7" w:rsidP="005778B7">
      <w:pPr>
        <w:pStyle w:val="Default"/>
        <w:spacing w:line="360" w:lineRule="auto"/>
        <w:ind w:left="720"/>
        <w:rPr>
          <w:rFonts w:ascii="Times New Roman" w:hAnsi="Times New Roman" w:cs="Times New Roman"/>
          <w:b/>
          <w:bCs/>
        </w:rPr>
      </w:pPr>
      <w:r>
        <w:rPr>
          <w:rFonts w:ascii="Times New Roman" w:hAnsi="Times New Roman" w:cs="Times New Roman"/>
          <w:b/>
          <w:bCs/>
        </w:rPr>
        <w:t xml:space="preserve">                                                          THEORY</w:t>
      </w:r>
    </w:p>
    <w:p w:rsidR="005778B7" w:rsidRDefault="005778B7" w:rsidP="005778B7">
      <w:pPr>
        <w:pStyle w:val="Default"/>
        <w:spacing w:line="360" w:lineRule="auto"/>
        <w:ind w:left="720"/>
        <w:rPr>
          <w:rFonts w:ascii="Times New Roman" w:hAnsi="Times New Roman" w:cs="Times New Roman"/>
          <w:b/>
          <w:bCs/>
        </w:rPr>
      </w:pPr>
    </w:p>
    <w:p w:rsidR="005778B7" w:rsidRDefault="005778B7" w:rsidP="005778B7">
      <w:pPr>
        <w:pStyle w:val="Default"/>
        <w:spacing w:line="360" w:lineRule="auto"/>
        <w:ind w:left="720"/>
        <w:rPr>
          <w:rFonts w:ascii="Times New Roman" w:hAnsi="Times New Roman" w:cs="Times New Roman"/>
        </w:rPr>
      </w:pPr>
      <w:r>
        <w:rPr>
          <w:rFonts w:ascii="Times New Roman" w:hAnsi="Times New Roman" w:cs="Times New Roman"/>
          <w:b/>
          <w:bCs/>
        </w:rPr>
        <w:t xml:space="preserve">                                                            UNIT – I</w:t>
      </w:r>
    </w:p>
    <w:p w:rsidR="005778B7" w:rsidRDefault="005778B7" w:rsidP="005778B7">
      <w:pPr>
        <w:pStyle w:val="Default"/>
        <w:numPr>
          <w:ilvl w:val="0"/>
          <w:numId w:val="32"/>
        </w:numPr>
        <w:spacing w:line="360" w:lineRule="auto"/>
        <w:ind w:left="360"/>
        <w:jc w:val="both"/>
        <w:rPr>
          <w:rFonts w:ascii="Times New Roman" w:hAnsi="Times New Roman" w:cs="Times New Roman"/>
        </w:rPr>
      </w:pPr>
      <w:r>
        <w:rPr>
          <w:rFonts w:ascii="Times New Roman" w:hAnsi="Times New Roman" w:cs="Times New Roman"/>
          <w:b/>
          <w:bCs/>
        </w:rPr>
        <w:t xml:space="preserve">Decision Making- </w:t>
      </w:r>
      <w:r>
        <w:rPr>
          <w:rFonts w:ascii="Times New Roman" w:hAnsi="Times New Roman" w:cs="Times New Roman"/>
        </w:rPr>
        <w:t xml:space="preserve">Meaning, importance, steps of decision making. Decision making relating to particular design with respect to it being repeated or already being out, in responding to </w:t>
      </w:r>
      <w:r>
        <w:rPr>
          <w:rFonts w:ascii="Times New Roman" w:hAnsi="Times New Roman" w:cs="Times New Roman"/>
        </w:rPr>
        <w:lastRenderedPageBreak/>
        <w:t>emergencies/ accidents in line with organization, responsibilities, using correct PPE and other safety gear while at the workplace, making changes in the design when reviewing with the client and/or with review team. Organization’s rule-based decision making process while creating designs, making changes in the proto sample.</w:t>
      </w:r>
    </w:p>
    <w:p w:rsidR="005778B7" w:rsidRDefault="005778B7" w:rsidP="005778B7">
      <w:pPr>
        <w:pStyle w:val="Default"/>
        <w:numPr>
          <w:ilvl w:val="0"/>
          <w:numId w:val="33"/>
        </w:numPr>
        <w:spacing w:line="360" w:lineRule="auto"/>
        <w:ind w:left="360"/>
        <w:jc w:val="both"/>
        <w:rPr>
          <w:rFonts w:ascii="Times New Roman" w:hAnsi="Times New Roman" w:cs="Times New Roman"/>
        </w:rPr>
      </w:pPr>
      <w:r>
        <w:rPr>
          <w:rFonts w:ascii="Times New Roman" w:hAnsi="Times New Roman" w:cs="Times New Roman"/>
          <w:b/>
          <w:bCs/>
        </w:rPr>
        <w:t>Planning and Organizing</w:t>
      </w:r>
      <w:r>
        <w:rPr>
          <w:rFonts w:ascii="Times New Roman" w:hAnsi="Times New Roman" w:cs="Times New Roman"/>
          <w:bCs/>
        </w:rPr>
        <w:t>-</w:t>
      </w:r>
      <w:r>
        <w:rPr>
          <w:rFonts w:ascii="Times New Roman" w:hAnsi="Times New Roman" w:cs="Times New Roman"/>
        </w:rPr>
        <w:t xml:space="preserve"> Planning &amp; organizing the design collections with respect to customer requirements and the forecast, the health and safety norms, the evacuation procedures with the supervisors, work area to keep it safe from hazards that cause physical ailments &amp; work routine based on company procedure.</w:t>
      </w:r>
    </w:p>
    <w:p w:rsidR="005778B7" w:rsidRDefault="005778B7" w:rsidP="005778B7">
      <w:pPr>
        <w:pStyle w:val="Default"/>
        <w:spacing w:line="360" w:lineRule="auto"/>
        <w:ind w:left="360" w:hanging="360"/>
        <w:jc w:val="both"/>
        <w:rPr>
          <w:rFonts w:ascii="Times New Roman" w:hAnsi="Times New Roman" w:cs="Times New Roman"/>
        </w:rPr>
      </w:pPr>
    </w:p>
    <w:p w:rsidR="005778B7" w:rsidRDefault="005778B7" w:rsidP="005778B7">
      <w:pPr>
        <w:pStyle w:val="Default"/>
        <w:numPr>
          <w:ilvl w:val="0"/>
          <w:numId w:val="33"/>
        </w:numPr>
        <w:tabs>
          <w:tab w:val="left" w:pos="360"/>
        </w:tabs>
        <w:spacing w:line="360" w:lineRule="auto"/>
        <w:ind w:left="360"/>
        <w:jc w:val="both"/>
        <w:rPr>
          <w:rFonts w:ascii="Times New Roman" w:hAnsi="Times New Roman" w:cs="Times New Roman"/>
        </w:rPr>
      </w:pPr>
      <w:r>
        <w:rPr>
          <w:rFonts w:ascii="Times New Roman" w:hAnsi="Times New Roman" w:cs="Times New Roman"/>
          <w:b/>
          <w:bCs/>
        </w:rPr>
        <w:t>Customer Centricity</w:t>
      </w:r>
      <w:r>
        <w:rPr>
          <w:rFonts w:ascii="Times New Roman" w:hAnsi="Times New Roman" w:cs="Times New Roman"/>
          <w:bCs/>
        </w:rPr>
        <w:t>-</w:t>
      </w:r>
      <w:r>
        <w:rPr>
          <w:rFonts w:ascii="Times New Roman" w:hAnsi="Times New Roman" w:cs="Times New Roman"/>
        </w:rPr>
        <w:t>Customer service oriented approach- developing designs, products ,  according to customer requirements &amp; needs as well as some elements from the forecast; ways of managing  relationships with customers with intent on satisfying its requirements for product quality,  product quantity and product delivery; logically justifying the changes not been able to implement when reviewing the final sample with the client; health and safety norms as per the customer while designing a product in context of the dyes and chemicals to be used in the products.</w:t>
      </w:r>
    </w:p>
    <w:p w:rsidR="005778B7" w:rsidRDefault="005778B7" w:rsidP="005778B7">
      <w:pPr>
        <w:spacing w:line="360" w:lineRule="auto"/>
        <w:ind w:firstLine="720"/>
        <w:jc w:val="center"/>
        <w:rPr>
          <w:rFonts w:ascii="Times New Roman" w:hAnsi="Times New Roman" w:cs="Times New Roman"/>
          <w:sz w:val="24"/>
          <w:szCs w:val="24"/>
        </w:rPr>
      </w:pPr>
      <w:r>
        <w:rPr>
          <w:rFonts w:ascii="Times New Roman" w:hAnsi="Times New Roman" w:cs="Times New Roman"/>
          <w:b/>
          <w:sz w:val="24"/>
          <w:szCs w:val="24"/>
        </w:rPr>
        <w:t>UNIT II</w:t>
      </w:r>
    </w:p>
    <w:p w:rsidR="005778B7" w:rsidRDefault="005778B7" w:rsidP="005778B7">
      <w:pPr>
        <w:pStyle w:val="Default"/>
        <w:numPr>
          <w:ilvl w:val="0"/>
          <w:numId w:val="41"/>
        </w:numPr>
        <w:spacing w:line="360" w:lineRule="auto"/>
        <w:jc w:val="both"/>
        <w:rPr>
          <w:rFonts w:ascii="Times New Roman" w:hAnsi="Times New Roman" w:cs="Times New Roman"/>
        </w:rPr>
      </w:pPr>
      <w:r>
        <w:rPr>
          <w:rFonts w:ascii="Times New Roman" w:hAnsi="Times New Roman" w:cs="Times New Roman"/>
          <w:b/>
          <w:bCs/>
        </w:rPr>
        <w:t>Problem Solving</w:t>
      </w:r>
      <w:r>
        <w:rPr>
          <w:rFonts w:ascii="Times New Roman" w:hAnsi="Times New Roman" w:cs="Times New Roman"/>
          <w:bCs/>
        </w:rPr>
        <w:t xml:space="preserve">- </w:t>
      </w:r>
      <w:r>
        <w:rPr>
          <w:rFonts w:ascii="Times New Roman" w:hAnsi="Times New Roman" w:cs="Times New Roman"/>
        </w:rPr>
        <w:t xml:space="preserve">Types of problems that occur during processing; types of problems with quality, identifying problems and resolving  issues within limits of responsibility, reporting of  problems outside area of responsibility to the appropriate person, the importance of taking action when problems are identified, ways of resolving problems within the work area in different situations,  solving  operational role related issues, referring  anomalies to the supervisors,  the importance of complying with written instructions, identifying  the potential solutions to help rectify faults,   maintaining  inter-departmental relations. </w:t>
      </w:r>
    </w:p>
    <w:p w:rsidR="005778B7" w:rsidRDefault="005778B7" w:rsidP="005778B7">
      <w:pPr>
        <w:pStyle w:val="Default"/>
        <w:numPr>
          <w:ilvl w:val="0"/>
          <w:numId w:val="41"/>
        </w:numPr>
        <w:tabs>
          <w:tab w:val="left" w:pos="180"/>
        </w:tabs>
        <w:spacing w:line="360" w:lineRule="auto"/>
        <w:jc w:val="both"/>
        <w:rPr>
          <w:rFonts w:ascii="Times New Roman" w:hAnsi="Times New Roman" w:cs="Times New Roman"/>
        </w:rPr>
      </w:pPr>
      <w:r>
        <w:rPr>
          <w:rFonts w:ascii="Times New Roman" w:hAnsi="Times New Roman" w:cs="Times New Roman"/>
          <w:b/>
          <w:bCs/>
        </w:rPr>
        <w:t>Analytical Thinking</w:t>
      </w:r>
      <w:r>
        <w:rPr>
          <w:rFonts w:ascii="Times New Roman" w:hAnsi="Times New Roman" w:cs="Times New Roman"/>
          <w:bCs/>
        </w:rPr>
        <w:t>- Analyzing</w:t>
      </w:r>
      <w:r>
        <w:rPr>
          <w:rFonts w:ascii="Times New Roman" w:hAnsi="Times New Roman" w:cs="Times New Roman"/>
        </w:rPr>
        <w:t xml:space="preserve"> the customer requirements, trends and forecast before designing.  Analyze samples with respect to the </w:t>
      </w:r>
      <w:proofErr w:type="spellStart"/>
      <w:r>
        <w:rPr>
          <w:rFonts w:ascii="Times New Roman" w:hAnsi="Times New Roman" w:cs="Times New Roman"/>
        </w:rPr>
        <w:t>techpack</w:t>
      </w:r>
      <w:proofErr w:type="spellEnd"/>
      <w:r>
        <w:rPr>
          <w:rFonts w:ascii="Times New Roman" w:hAnsi="Times New Roman" w:cs="Times New Roman"/>
        </w:rPr>
        <w:t xml:space="preserve"> developed. Analyze, evaluate and apply the information gathered from observation, experience, reasoning or communication with respect to health and safety to act efficiently.</w:t>
      </w:r>
    </w:p>
    <w:p w:rsidR="005778B7" w:rsidRPr="004D3A48" w:rsidRDefault="005778B7" w:rsidP="005778B7">
      <w:pPr>
        <w:pStyle w:val="ListParagraph"/>
        <w:widowControl w:val="0"/>
        <w:numPr>
          <w:ilvl w:val="0"/>
          <w:numId w:val="41"/>
        </w:numPr>
        <w:tabs>
          <w:tab w:val="left" w:pos="180"/>
        </w:tabs>
        <w:autoSpaceDE w:val="0"/>
        <w:autoSpaceDN w:val="0"/>
        <w:adjustRightInd w:val="0"/>
        <w:spacing w:after="0" w:line="360" w:lineRule="auto"/>
        <w:rPr>
          <w:rFonts w:ascii="Times New Roman" w:hAnsi="Times New Roman" w:cs="Times New Roman"/>
          <w:sz w:val="24"/>
          <w:szCs w:val="24"/>
        </w:rPr>
      </w:pPr>
      <w:r w:rsidRPr="004D3A48">
        <w:rPr>
          <w:rFonts w:ascii="Times New Roman" w:hAnsi="Times New Roman" w:cs="Times New Roman"/>
          <w:b/>
          <w:bCs/>
          <w:sz w:val="24"/>
          <w:szCs w:val="24"/>
        </w:rPr>
        <w:t>Critical Thinking-</w:t>
      </w:r>
      <w:r w:rsidRPr="004D3A48">
        <w:rPr>
          <w:rFonts w:ascii="Times New Roman" w:hAnsi="Times New Roman" w:cs="Times New Roman"/>
          <w:sz w:val="24"/>
          <w:szCs w:val="24"/>
        </w:rPr>
        <w:t xml:space="preserve"> Critically evaluate </w:t>
      </w:r>
      <w:proofErr w:type="gramStart"/>
      <w:r w:rsidRPr="004D3A48">
        <w:rPr>
          <w:rFonts w:ascii="Times New Roman" w:hAnsi="Times New Roman" w:cs="Times New Roman"/>
          <w:sz w:val="24"/>
          <w:szCs w:val="24"/>
        </w:rPr>
        <w:t>product  created</w:t>
      </w:r>
      <w:proofErr w:type="gramEnd"/>
      <w:r w:rsidRPr="004D3A48">
        <w:rPr>
          <w:rFonts w:ascii="Times New Roman" w:hAnsi="Times New Roman" w:cs="Times New Roman"/>
          <w:sz w:val="24"/>
          <w:szCs w:val="24"/>
        </w:rPr>
        <w:t xml:space="preserve"> in terms of its likeability, </w:t>
      </w:r>
      <w:r w:rsidRPr="004D3A48">
        <w:rPr>
          <w:rFonts w:ascii="Times New Roman" w:hAnsi="Times New Roman" w:cs="Times New Roman"/>
          <w:sz w:val="24"/>
          <w:szCs w:val="24"/>
        </w:rPr>
        <w:lastRenderedPageBreak/>
        <w:t xml:space="preserve">demand, functional and aesthetic behavior </w:t>
      </w:r>
      <w:proofErr w:type="spellStart"/>
      <w:r w:rsidRPr="004D3A48">
        <w:rPr>
          <w:rFonts w:ascii="Times New Roman" w:hAnsi="Times New Roman" w:cs="Times New Roman"/>
          <w:sz w:val="24"/>
          <w:szCs w:val="24"/>
        </w:rPr>
        <w:t>etc</w:t>
      </w:r>
      <w:proofErr w:type="spellEnd"/>
      <w:r w:rsidRPr="004D3A48">
        <w:rPr>
          <w:rFonts w:ascii="Times New Roman" w:hAnsi="Times New Roman" w:cs="Times New Roman"/>
          <w:sz w:val="24"/>
          <w:szCs w:val="24"/>
        </w:rPr>
        <w:t xml:space="preserve"> when it’ll be out in the market ; modifications done in the product  after review ,  opinions on work in a detailed and constructive way.</w:t>
      </w:r>
    </w:p>
    <w:p w:rsidR="005778B7" w:rsidRDefault="005778B7" w:rsidP="005778B7">
      <w:pPr>
        <w:autoSpaceDE w:val="0"/>
        <w:autoSpaceDN w:val="0"/>
        <w:adjustRightInd w:val="0"/>
        <w:spacing w:after="0" w:line="360" w:lineRule="auto"/>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REFERENCES</w:t>
      </w:r>
    </w:p>
    <w:p w:rsidR="005778B7" w:rsidRPr="009B0A3F" w:rsidRDefault="005778B7" w:rsidP="005778B7">
      <w:pPr>
        <w:pStyle w:val="ListParagraph"/>
        <w:keepNext/>
        <w:keepLines/>
        <w:numPr>
          <w:ilvl w:val="0"/>
          <w:numId w:val="40"/>
        </w:numPr>
        <w:shd w:val="clear" w:color="auto" w:fill="FFFFFF"/>
        <w:autoSpaceDE w:val="0"/>
        <w:autoSpaceDN w:val="0"/>
        <w:adjustRightInd w:val="0"/>
        <w:spacing w:after="0" w:line="360" w:lineRule="auto"/>
        <w:jc w:val="both"/>
        <w:rPr>
          <w:rStyle w:val="a-size-medium"/>
          <w:rFonts w:eastAsiaTheme="minorHAnsi"/>
          <w:lang w:val="en-IN"/>
        </w:rPr>
      </w:pPr>
      <w:hyperlink r:id="rId5" w:history="1">
        <w:proofErr w:type="spellStart"/>
        <w:r w:rsidRPr="009B0A3F">
          <w:rPr>
            <w:rStyle w:val="Hyperlink"/>
            <w:rFonts w:ascii="Times New Roman" w:hAnsi="Times New Roman" w:cs="Times New Roman"/>
            <w:b/>
            <w:color w:val="auto"/>
            <w:sz w:val="24"/>
            <w:szCs w:val="24"/>
          </w:rPr>
          <w:t>Barun</w:t>
        </w:r>
        <w:proofErr w:type="spellEnd"/>
        <w:r w:rsidRPr="009B0A3F">
          <w:rPr>
            <w:rStyle w:val="Hyperlink"/>
            <w:rFonts w:ascii="Times New Roman" w:hAnsi="Times New Roman" w:cs="Times New Roman"/>
            <w:b/>
            <w:color w:val="auto"/>
            <w:sz w:val="24"/>
            <w:szCs w:val="24"/>
          </w:rPr>
          <w:t xml:space="preserve"> K. </w:t>
        </w:r>
        <w:proofErr w:type="spellStart"/>
        <w:r w:rsidRPr="009B0A3F">
          <w:rPr>
            <w:rStyle w:val="Hyperlink"/>
            <w:rFonts w:ascii="Times New Roman" w:hAnsi="Times New Roman" w:cs="Times New Roman"/>
            <w:b/>
            <w:color w:val="auto"/>
            <w:sz w:val="24"/>
            <w:szCs w:val="24"/>
          </w:rPr>
          <w:t>Mitra</w:t>
        </w:r>
        <w:proofErr w:type="spellEnd"/>
      </w:hyperlink>
      <w:r w:rsidRPr="009B0A3F">
        <w:rPr>
          <w:rFonts w:ascii="Times New Roman" w:hAnsi="Times New Roman" w:cs="Times New Roman"/>
          <w:b/>
          <w:sz w:val="24"/>
          <w:szCs w:val="24"/>
        </w:rPr>
        <w:t>-</w:t>
      </w:r>
      <w:r w:rsidRPr="009B0A3F">
        <w:rPr>
          <w:rFonts w:ascii="Times New Roman" w:hAnsi="Times New Roman" w:cs="Times New Roman"/>
          <w:sz w:val="24"/>
          <w:szCs w:val="24"/>
        </w:rPr>
        <w:t xml:space="preserve"> </w:t>
      </w:r>
      <w:r w:rsidRPr="009B0A3F">
        <w:rPr>
          <w:rFonts w:ascii="Times New Roman" w:eastAsiaTheme="minorHAnsi" w:hAnsi="Times New Roman" w:cs="Times New Roman"/>
          <w:sz w:val="24"/>
          <w:szCs w:val="24"/>
          <w:lang w:val="en-IN"/>
        </w:rPr>
        <w:t xml:space="preserve">  </w:t>
      </w:r>
      <w:r w:rsidRPr="009B0A3F">
        <w:rPr>
          <w:rStyle w:val="a-size-large"/>
          <w:color w:val="111111"/>
          <w:sz w:val="24"/>
          <w:szCs w:val="24"/>
        </w:rPr>
        <w:t xml:space="preserve">Personality Development and Soft Skills, </w:t>
      </w:r>
      <w:r w:rsidRPr="009B0A3F">
        <w:rPr>
          <w:rStyle w:val="apple-converted-space"/>
          <w:color w:val="111111"/>
          <w:sz w:val="24"/>
          <w:szCs w:val="24"/>
        </w:rPr>
        <w:t>  </w:t>
      </w:r>
      <w:r w:rsidRPr="009B0A3F">
        <w:rPr>
          <w:rStyle w:val="a-size-medium"/>
          <w:rFonts w:ascii="Times New Roman" w:hAnsi="Times New Roman" w:cs="Times New Roman"/>
          <w:color w:val="111111"/>
          <w:sz w:val="24"/>
          <w:szCs w:val="24"/>
        </w:rPr>
        <w:t xml:space="preserve"> 2011.</w:t>
      </w:r>
    </w:p>
    <w:p w:rsidR="005778B7" w:rsidRPr="009B0A3F" w:rsidRDefault="005778B7" w:rsidP="005778B7">
      <w:pPr>
        <w:pStyle w:val="ListParagraph"/>
        <w:keepNext/>
        <w:keepLines/>
        <w:numPr>
          <w:ilvl w:val="0"/>
          <w:numId w:val="39"/>
        </w:numPr>
        <w:shd w:val="clear" w:color="auto" w:fill="FFFFFF"/>
        <w:autoSpaceDE w:val="0"/>
        <w:autoSpaceDN w:val="0"/>
        <w:adjustRightInd w:val="0"/>
        <w:spacing w:after="0" w:line="360" w:lineRule="auto"/>
        <w:jc w:val="both"/>
        <w:rPr>
          <w:rFonts w:eastAsiaTheme="minorHAnsi"/>
          <w:lang w:val="en-IN"/>
        </w:rPr>
      </w:pPr>
      <w:r w:rsidRPr="009B0A3F">
        <w:rPr>
          <w:rStyle w:val="addmd"/>
          <w:color w:val="333333"/>
          <w:sz w:val="24"/>
          <w:szCs w:val="24"/>
          <w:shd w:val="clear" w:color="auto" w:fill="FFFFFF"/>
        </w:rPr>
        <w:t xml:space="preserve">Christine M. </w:t>
      </w:r>
      <w:proofErr w:type="spellStart"/>
      <w:r w:rsidRPr="009B0A3F">
        <w:rPr>
          <w:rStyle w:val="addmd"/>
          <w:color w:val="333333"/>
          <w:sz w:val="24"/>
          <w:szCs w:val="24"/>
          <w:shd w:val="clear" w:color="auto" w:fill="FFFFFF"/>
        </w:rPr>
        <w:t>Piotrowski</w:t>
      </w:r>
      <w:proofErr w:type="spellEnd"/>
      <w:r w:rsidRPr="009B0A3F">
        <w:rPr>
          <w:color w:val="333333"/>
          <w:sz w:val="24"/>
          <w:szCs w:val="24"/>
        </w:rPr>
        <w:t xml:space="preserve"> - Problem Solving and Critical Thinking for Designers.</w:t>
      </w:r>
    </w:p>
    <w:p w:rsidR="005778B7" w:rsidRPr="009B0A3F" w:rsidRDefault="005778B7" w:rsidP="005778B7">
      <w:pPr>
        <w:pStyle w:val="ListParagraph"/>
        <w:keepNext/>
        <w:keepLines/>
        <w:numPr>
          <w:ilvl w:val="0"/>
          <w:numId w:val="34"/>
        </w:numPr>
        <w:shd w:val="clear" w:color="auto" w:fill="FFFFFF"/>
        <w:spacing w:after="0" w:line="360" w:lineRule="auto"/>
        <w:rPr>
          <w:color w:val="111111"/>
        </w:rPr>
      </w:pPr>
      <w:r w:rsidRPr="009B0A3F">
        <w:rPr>
          <w:rStyle w:val="addmd"/>
          <w:rFonts w:ascii="Times New Roman" w:hAnsi="Times New Roman" w:cs="Times New Roman"/>
          <w:b/>
          <w:bCs/>
          <w:color w:val="333333"/>
          <w:sz w:val="24"/>
          <w:szCs w:val="24"/>
          <w:shd w:val="clear" w:color="auto" w:fill="FFFFFF"/>
        </w:rPr>
        <w:t>Ken Watanabe</w:t>
      </w:r>
      <w:proofErr w:type="gramStart"/>
      <w:r w:rsidRPr="009B0A3F">
        <w:rPr>
          <w:rStyle w:val="addmd"/>
          <w:rFonts w:ascii="Times New Roman" w:hAnsi="Times New Roman" w:cs="Times New Roman"/>
          <w:b/>
          <w:color w:val="333333"/>
          <w:sz w:val="24"/>
          <w:szCs w:val="24"/>
          <w:shd w:val="clear" w:color="auto" w:fill="FFFFFF"/>
        </w:rPr>
        <w:t xml:space="preserve">- </w:t>
      </w:r>
      <w:r w:rsidRPr="009B0A3F">
        <w:rPr>
          <w:rFonts w:ascii="Times New Roman" w:hAnsi="Times New Roman" w:cs="Times New Roman"/>
          <w:b/>
          <w:color w:val="333333"/>
          <w:sz w:val="24"/>
          <w:szCs w:val="24"/>
        </w:rPr>
        <w:t xml:space="preserve"> </w:t>
      </w:r>
      <w:r w:rsidRPr="009B0A3F">
        <w:rPr>
          <w:rFonts w:ascii="Times New Roman" w:hAnsi="Times New Roman" w:cs="Times New Roman"/>
          <w:bCs/>
          <w:color w:val="333333"/>
          <w:sz w:val="24"/>
          <w:szCs w:val="24"/>
        </w:rPr>
        <w:t>Problem</w:t>
      </w:r>
      <w:proofErr w:type="gramEnd"/>
      <w:r w:rsidRPr="009B0A3F">
        <w:rPr>
          <w:rFonts w:ascii="Times New Roman" w:hAnsi="Times New Roman" w:cs="Times New Roman"/>
          <w:bCs/>
          <w:color w:val="333333"/>
          <w:sz w:val="24"/>
          <w:szCs w:val="24"/>
        </w:rPr>
        <w:t xml:space="preserve"> Solving 101: A simple book for smart people.</w:t>
      </w:r>
    </w:p>
    <w:p w:rsidR="005778B7" w:rsidRPr="009B0A3F" w:rsidRDefault="005778B7" w:rsidP="005778B7">
      <w:pPr>
        <w:pStyle w:val="ListParagraph"/>
        <w:keepNext/>
        <w:keepLines/>
        <w:numPr>
          <w:ilvl w:val="0"/>
          <w:numId w:val="34"/>
        </w:numPr>
        <w:shd w:val="clear" w:color="auto" w:fill="FFFFFF"/>
        <w:spacing w:after="0" w:line="360" w:lineRule="auto"/>
        <w:rPr>
          <w:rStyle w:val="a-size-medium"/>
          <w:color w:val="111111"/>
        </w:rPr>
      </w:pPr>
      <w:hyperlink r:id="rId6" w:history="1">
        <w:r w:rsidRPr="009B0A3F">
          <w:rPr>
            <w:rStyle w:val="Hyperlink"/>
            <w:color w:val="auto"/>
            <w:sz w:val="24"/>
            <w:szCs w:val="24"/>
          </w:rPr>
          <w:t>M. K. Pandey</w:t>
        </w:r>
      </w:hyperlink>
      <w:r w:rsidRPr="009B0A3F">
        <w:rPr>
          <w:rFonts w:eastAsiaTheme="minorHAnsi"/>
          <w:sz w:val="24"/>
          <w:szCs w:val="24"/>
          <w:lang w:val="en-IN"/>
        </w:rPr>
        <w:t xml:space="preserve">   -   </w:t>
      </w:r>
      <w:r w:rsidRPr="009B0A3F">
        <w:rPr>
          <w:rStyle w:val="a-size-large"/>
          <w:color w:val="111111"/>
          <w:sz w:val="24"/>
          <w:szCs w:val="24"/>
        </w:rPr>
        <w:t>Analytical Reasoning</w:t>
      </w:r>
      <w:r w:rsidRPr="009B0A3F">
        <w:rPr>
          <w:rStyle w:val="apple-converted-space"/>
          <w:color w:val="111111"/>
          <w:sz w:val="24"/>
          <w:szCs w:val="24"/>
        </w:rPr>
        <w:t xml:space="preserve">, </w:t>
      </w:r>
      <w:r w:rsidRPr="009B0A3F">
        <w:rPr>
          <w:rStyle w:val="a-size-medium"/>
          <w:color w:val="111111"/>
          <w:sz w:val="24"/>
          <w:szCs w:val="24"/>
        </w:rPr>
        <w:t>2009.</w:t>
      </w:r>
    </w:p>
    <w:p w:rsidR="005778B7" w:rsidRDefault="005778B7" w:rsidP="005778B7">
      <w:pPr>
        <w:pStyle w:val="ListParagraph"/>
        <w:widowControl w:val="0"/>
        <w:numPr>
          <w:ilvl w:val="0"/>
          <w:numId w:val="34"/>
        </w:numPr>
        <w:autoSpaceDE w:val="0"/>
        <w:autoSpaceDN w:val="0"/>
        <w:adjustRightInd w:val="0"/>
        <w:spacing w:after="0" w:line="360" w:lineRule="auto"/>
        <w:rPr>
          <w:rFonts w:ascii="Times New Roman" w:hAnsi="Times New Roman" w:cs="Times New Roman"/>
          <w:color w:val="333333"/>
        </w:rPr>
      </w:pPr>
      <w:r>
        <w:rPr>
          <w:rStyle w:val="addmd"/>
          <w:rFonts w:ascii="Times New Roman" w:hAnsi="Times New Roman" w:cs="Times New Roman"/>
          <w:b/>
          <w:color w:val="333333"/>
          <w:sz w:val="24"/>
          <w:szCs w:val="24"/>
          <w:shd w:val="clear" w:color="auto" w:fill="FFFFFF"/>
        </w:rPr>
        <w:t xml:space="preserve">Marion </w:t>
      </w:r>
      <w:proofErr w:type="spellStart"/>
      <w:r>
        <w:rPr>
          <w:rStyle w:val="addmd"/>
          <w:rFonts w:ascii="Times New Roman" w:hAnsi="Times New Roman" w:cs="Times New Roman"/>
          <w:b/>
          <w:color w:val="333333"/>
          <w:sz w:val="24"/>
          <w:szCs w:val="24"/>
          <w:shd w:val="clear" w:color="auto" w:fill="FFFFFF"/>
        </w:rPr>
        <w:t>Debruyne</w:t>
      </w:r>
      <w:proofErr w:type="spellEnd"/>
      <w:r>
        <w:rPr>
          <w:rStyle w:val="addmd"/>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rPr>
        <w:t>Customer Innovation: Customer-centric Strategy for Enduring Growth</w:t>
      </w:r>
    </w:p>
    <w:p w:rsidR="005778B7" w:rsidRDefault="005778B7" w:rsidP="005778B7">
      <w:pPr>
        <w:pStyle w:val="ListParagraph"/>
        <w:widowControl w:val="0"/>
        <w:numPr>
          <w:ilvl w:val="0"/>
          <w:numId w:val="34"/>
        </w:numPr>
        <w:autoSpaceDE w:val="0"/>
        <w:autoSpaceDN w:val="0"/>
        <w:adjustRightInd w:val="0"/>
        <w:spacing w:after="0" w:line="360" w:lineRule="auto"/>
        <w:rPr>
          <w:rFonts w:ascii="Times New Roman" w:eastAsiaTheme="minorHAnsi" w:hAnsi="Times New Roman" w:cs="Times New Roman"/>
          <w:sz w:val="24"/>
          <w:szCs w:val="24"/>
          <w:lang w:val="en-IN"/>
        </w:rPr>
      </w:pPr>
      <w:r>
        <w:rPr>
          <w:rStyle w:val="addmd"/>
          <w:rFonts w:ascii="Times New Roman" w:hAnsi="Times New Roman" w:cs="Times New Roman"/>
          <w:b/>
          <w:color w:val="333333"/>
          <w:sz w:val="24"/>
          <w:szCs w:val="24"/>
          <w:shd w:val="clear" w:color="auto" w:fill="FFFFFF"/>
        </w:rPr>
        <w:t>PDC Professional Publishing</w:t>
      </w:r>
      <w:r>
        <w:rPr>
          <w:rStyle w:val="addmd"/>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rPr>
        <w:t>Customer Centric Product Definition.</w:t>
      </w:r>
    </w:p>
    <w:p w:rsidR="005778B7" w:rsidRDefault="005778B7" w:rsidP="005778B7">
      <w:pPr>
        <w:pStyle w:val="ListParagraph"/>
        <w:widowControl w:val="0"/>
        <w:numPr>
          <w:ilvl w:val="0"/>
          <w:numId w:val="34"/>
        </w:numPr>
        <w:autoSpaceDE w:val="0"/>
        <w:autoSpaceDN w:val="0"/>
        <w:adjustRightInd w:val="0"/>
        <w:spacing w:after="0" w:line="360" w:lineRule="auto"/>
        <w:rPr>
          <w:rFonts w:ascii="Times New Roman" w:eastAsiaTheme="minorHAnsi" w:hAnsi="Times New Roman" w:cs="Times New Roman"/>
          <w:sz w:val="24"/>
          <w:szCs w:val="24"/>
          <w:lang w:val="en-IN"/>
        </w:rPr>
      </w:pPr>
      <w:r>
        <w:rPr>
          <w:rStyle w:val="addmd"/>
          <w:rFonts w:ascii="Times New Roman" w:hAnsi="Times New Roman" w:cs="Times New Roman"/>
          <w:b/>
          <w:color w:val="333333"/>
          <w:sz w:val="24"/>
          <w:szCs w:val="24"/>
          <w:shd w:val="clear" w:color="auto" w:fill="FFFFFF"/>
        </w:rPr>
        <w:t>Paul Brest, Linda Hamilton Krieger</w:t>
      </w:r>
      <w:r>
        <w:rPr>
          <w:rFonts w:ascii="Times New Roman" w:hAnsi="Times New Roman" w:cs="Times New Roman"/>
          <w:b/>
          <w:color w:val="333333"/>
          <w:sz w:val="24"/>
          <w:szCs w:val="24"/>
        </w:rPr>
        <w:t xml:space="preserve"> - </w:t>
      </w:r>
      <w:r>
        <w:rPr>
          <w:rFonts w:ascii="Times New Roman" w:hAnsi="Times New Roman" w:cs="Times New Roman"/>
          <w:color w:val="333333"/>
          <w:sz w:val="24"/>
          <w:szCs w:val="24"/>
        </w:rPr>
        <w:t>Problem Solving, Decision Making, and Professional Judgment.</w:t>
      </w:r>
    </w:p>
    <w:p w:rsidR="005778B7" w:rsidRDefault="005778B7" w:rsidP="005778B7">
      <w:pPr>
        <w:pStyle w:val="ListParagraph"/>
        <w:numPr>
          <w:ilvl w:val="0"/>
          <w:numId w:val="34"/>
        </w:numPr>
        <w:shd w:val="clear" w:color="auto" w:fill="FFFFFF"/>
        <w:spacing w:line="360" w:lineRule="auto"/>
        <w:rPr>
          <w:rFonts w:ascii="Times New Roman" w:hAnsi="Times New Roman" w:cs="Times New Roman"/>
          <w:color w:val="111111"/>
          <w:sz w:val="24"/>
          <w:szCs w:val="24"/>
        </w:rPr>
      </w:pPr>
      <w:hyperlink r:id="rId7" w:history="1">
        <w:r>
          <w:rPr>
            <w:rStyle w:val="Hyperlink"/>
            <w:rFonts w:ascii="Times New Roman" w:hAnsi="Times New Roman" w:cs="Times New Roman"/>
            <w:b/>
            <w:color w:val="000000" w:themeColor="text1"/>
            <w:sz w:val="24"/>
            <w:szCs w:val="24"/>
          </w:rPr>
          <w:t>Vincent Granville</w:t>
        </w:r>
      </w:hyperlink>
      <w:r>
        <w:rPr>
          <w:rStyle w:val="author"/>
          <w:rFonts w:ascii="Times New Roman" w:hAnsi="Times New Roman" w:cs="Times New Roman"/>
          <w:color w:val="111111"/>
          <w:sz w:val="24"/>
          <w:szCs w:val="24"/>
        </w:rPr>
        <w:t>- D</w:t>
      </w:r>
      <w:r>
        <w:rPr>
          <w:rStyle w:val="a-size-large"/>
          <w:color w:val="111111"/>
          <w:sz w:val="24"/>
          <w:szCs w:val="24"/>
        </w:rPr>
        <w:t xml:space="preserve">eveloping Analytic Talent: Becoming a Data </w:t>
      </w:r>
      <w:proofErr w:type="gramStart"/>
      <w:r>
        <w:rPr>
          <w:rStyle w:val="a-size-large"/>
          <w:color w:val="111111"/>
          <w:sz w:val="24"/>
          <w:szCs w:val="24"/>
        </w:rPr>
        <w:t>Scientist</w:t>
      </w:r>
      <w:r>
        <w:rPr>
          <w:rStyle w:val="apple-converted-space"/>
          <w:color w:val="111111"/>
          <w:sz w:val="24"/>
          <w:szCs w:val="24"/>
        </w:rPr>
        <w:t> ,</w:t>
      </w:r>
      <w:proofErr w:type="gramEnd"/>
      <w:r>
        <w:rPr>
          <w:rStyle w:val="apple-converted-space"/>
          <w:color w:val="111111"/>
          <w:sz w:val="24"/>
          <w:szCs w:val="24"/>
        </w:rPr>
        <w:t xml:space="preserve">  </w:t>
      </w:r>
      <w:r>
        <w:rPr>
          <w:rStyle w:val="a-size-medium"/>
          <w:rFonts w:ascii="Times New Roman" w:hAnsi="Times New Roman" w:cs="Times New Roman"/>
          <w:color w:val="111111"/>
          <w:sz w:val="24"/>
          <w:szCs w:val="24"/>
        </w:rPr>
        <w:t>2014.</w:t>
      </w:r>
    </w:p>
    <w:p w:rsidR="005778B7" w:rsidRDefault="005778B7" w:rsidP="005778B7">
      <w:pPr>
        <w:pStyle w:val="Heading1"/>
        <w:keepNext/>
        <w:keepLines/>
        <w:numPr>
          <w:ilvl w:val="0"/>
          <w:numId w:val="34"/>
        </w:numPr>
        <w:shd w:val="clear" w:color="auto" w:fill="FFFFFF"/>
        <w:spacing w:before="0" w:beforeAutospacing="0" w:after="0" w:afterAutospacing="0" w:line="360" w:lineRule="auto"/>
        <w:rPr>
          <w:rFonts w:eastAsiaTheme="minorHAnsi"/>
          <w:b w:val="0"/>
          <w:sz w:val="24"/>
          <w:szCs w:val="24"/>
          <w:lang w:val="en-IN"/>
        </w:rPr>
      </w:pPr>
      <w:r>
        <w:rPr>
          <w:rStyle w:val="addmd"/>
          <w:color w:val="333333"/>
          <w:sz w:val="24"/>
          <w:szCs w:val="24"/>
          <w:shd w:val="clear" w:color="auto" w:fill="FFFFFF"/>
        </w:rPr>
        <w:t>Wilkins, David</w:t>
      </w:r>
      <w:r>
        <w:rPr>
          <w:rStyle w:val="addmd"/>
          <w:b w:val="0"/>
          <w:color w:val="333333"/>
          <w:sz w:val="24"/>
          <w:szCs w:val="24"/>
          <w:shd w:val="clear" w:color="auto" w:fill="FFFFFF"/>
        </w:rPr>
        <w:t xml:space="preserve">- </w:t>
      </w:r>
      <w:r>
        <w:rPr>
          <w:b w:val="0"/>
          <w:color w:val="333333"/>
          <w:sz w:val="24"/>
          <w:szCs w:val="24"/>
        </w:rPr>
        <w:t>Critical Analysis Skills for Social Workers.</w:t>
      </w:r>
    </w:p>
    <w:p w:rsidR="005778B7" w:rsidRDefault="005778B7" w:rsidP="005778B7">
      <w:pPr>
        <w:widowControl w:val="0"/>
        <w:autoSpaceDE w:val="0"/>
        <w:autoSpaceDN w:val="0"/>
        <w:adjustRightInd w:val="0"/>
        <w:spacing w:after="0" w:line="360" w:lineRule="auto"/>
        <w:rPr>
          <w:rFonts w:ascii="Times New Roman" w:eastAsiaTheme="minorHAnsi" w:hAnsi="Times New Roman" w:cs="Times New Roman"/>
          <w:sz w:val="24"/>
          <w:szCs w:val="24"/>
          <w:lang w:val="en-IN"/>
        </w:rPr>
      </w:pPr>
    </w:p>
    <w:p w:rsidR="005778B7" w:rsidRDefault="005778B7" w:rsidP="005778B7">
      <w:pPr>
        <w:widowControl w:val="0"/>
        <w:autoSpaceDE w:val="0"/>
        <w:autoSpaceDN w:val="0"/>
        <w:adjustRightInd w:val="0"/>
        <w:spacing w:after="0" w:line="360" w:lineRule="auto"/>
        <w:rPr>
          <w:rFonts w:ascii="Times New Roman" w:eastAsiaTheme="minorHAnsi" w:hAnsi="Times New Roman" w:cs="Times New Roman"/>
          <w:sz w:val="24"/>
          <w:szCs w:val="24"/>
          <w:lang w:val="en-IN"/>
        </w:rPr>
      </w:pPr>
    </w:p>
    <w:p w:rsidR="005778B7" w:rsidRPr="006253D9" w:rsidRDefault="005778B7" w:rsidP="005778B7">
      <w:pPr>
        <w:rPr>
          <w:b/>
          <w:sz w:val="28"/>
          <w:szCs w:val="28"/>
        </w:rPr>
      </w:pPr>
      <w:r w:rsidRPr="006253D9">
        <w:rPr>
          <w:rFonts w:ascii="Times New Roman" w:hAnsi="Times New Roman" w:cs="Times New Roman"/>
          <w:b/>
          <w:color w:val="000000"/>
          <w:sz w:val="28"/>
          <w:szCs w:val="28"/>
        </w:rPr>
        <w:t>** Paper in Common with BVTFD</w:t>
      </w:r>
      <w:r>
        <w:rPr>
          <w:rFonts w:ascii="Times New Roman" w:hAnsi="Times New Roman" w:cs="Times New Roman"/>
          <w:b/>
          <w:color w:val="000000"/>
          <w:sz w:val="28"/>
          <w:szCs w:val="28"/>
        </w:rPr>
        <w:t>.</w:t>
      </w:r>
      <w:r w:rsidRPr="006253D9">
        <w:rPr>
          <w:rFonts w:ascii="Times New Roman" w:hAnsi="Times New Roman" w:cs="Times New Roman"/>
          <w:b/>
          <w:color w:val="000000"/>
          <w:sz w:val="28"/>
          <w:szCs w:val="28"/>
        </w:rPr>
        <w:t xml:space="preserve">  </w:t>
      </w:r>
      <w:r w:rsidRPr="006253D9">
        <w:rPr>
          <w:b/>
          <w:sz w:val="28"/>
          <w:szCs w:val="28"/>
        </w:rPr>
        <w:t xml:space="preserve"> </w:t>
      </w:r>
    </w:p>
    <w:p w:rsidR="005778B7" w:rsidRDefault="005778B7" w:rsidP="005778B7">
      <w:pPr>
        <w:widowControl w:val="0"/>
        <w:autoSpaceDE w:val="0"/>
        <w:autoSpaceDN w:val="0"/>
        <w:adjustRightInd w:val="0"/>
        <w:spacing w:after="0" w:line="360" w:lineRule="auto"/>
        <w:jc w:val="center"/>
        <w:rPr>
          <w:rFonts w:ascii="Times New Roman" w:hAnsi="Times New Roman" w:cs="Times New Roman"/>
          <w:b/>
          <w:sz w:val="24"/>
          <w:szCs w:val="24"/>
        </w:rPr>
      </w:pPr>
    </w:p>
    <w:p w:rsidR="005778B7" w:rsidRPr="00DE43E9" w:rsidRDefault="005778B7" w:rsidP="005778B7">
      <w:pPr>
        <w:widowControl w:val="0"/>
        <w:autoSpaceDE w:val="0"/>
        <w:autoSpaceDN w:val="0"/>
        <w:adjustRightInd w:val="0"/>
        <w:spacing w:after="0" w:line="360" w:lineRule="auto"/>
        <w:jc w:val="center"/>
        <w:rPr>
          <w:rFonts w:ascii="Times New Roman" w:hAnsi="Times New Roman" w:cs="Times New Roman"/>
          <w:b/>
          <w:sz w:val="24"/>
          <w:szCs w:val="24"/>
        </w:rPr>
      </w:pPr>
      <w:r w:rsidRPr="00DE43E9">
        <w:rPr>
          <w:rFonts w:ascii="Times New Roman" w:hAnsi="Times New Roman" w:cs="Times New Roman"/>
          <w:b/>
          <w:sz w:val="24"/>
          <w:szCs w:val="24"/>
        </w:rPr>
        <w:t>SEMESTER – I</w:t>
      </w:r>
    </w:p>
    <w:p w:rsidR="005778B7" w:rsidRPr="00DE43E9" w:rsidRDefault="005778B7" w:rsidP="005778B7">
      <w:pPr>
        <w:widowControl w:val="0"/>
        <w:autoSpaceDE w:val="0"/>
        <w:autoSpaceDN w:val="0"/>
        <w:adjustRightInd w:val="0"/>
        <w:spacing w:after="0" w:line="360" w:lineRule="auto"/>
        <w:jc w:val="center"/>
        <w:rPr>
          <w:rFonts w:ascii="Times New Roman" w:hAnsi="Times New Roman" w:cs="Times New Roman"/>
          <w:b/>
          <w:sz w:val="24"/>
          <w:szCs w:val="24"/>
        </w:rPr>
      </w:pPr>
    </w:p>
    <w:p w:rsidR="005778B7" w:rsidRPr="006253D9" w:rsidRDefault="005778B7" w:rsidP="005778B7">
      <w:pPr>
        <w:pStyle w:val="Default"/>
        <w:spacing w:line="360" w:lineRule="auto"/>
        <w:jc w:val="center"/>
        <w:rPr>
          <w:rFonts w:ascii="Times New Roman" w:hAnsi="Times New Roman" w:cs="Times New Roman"/>
          <w:bCs/>
          <w:color w:val="auto"/>
          <w:sz w:val="28"/>
          <w:szCs w:val="28"/>
          <w:vertAlign w:val="superscript"/>
        </w:rPr>
      </w:pPr>
      <w:r w:rsidRPr="00DE43E9">
        <w:rPr>
          <w:rFonts w:ascii="Times New Roman" w:hAnsi="Times New Roman" w:cs="Times New Roman"/>
          <w:b/>
        </w:rPr>
        <w:t>BVG – 103:</w:t>
      </w:r>
      <w:r w:rsidRPr="00DE43E9">
        <w:rPr>
          <w:rFonts w:ascii="Times New Roman" w:hAnsi="Times New Roman" w:cs="Times New Roman"/>
          <w:b/>
          <w:color w:val="auto"/>
        </w:rPr>
        <w:t xml:space="preserve"> </w:t>
      </w:r>
      <w:r w:rsidRPr="00F955F6">
        <w:rPr>
          <w:rFonts w:ascii="Times New Roman" w:hAnsi="Times New Roman" w:cs="Times New Roman"/>
          <w:b/>
          <w:color w:val="auto"/>
          <w:sz w:val="22"/>
          <w:szCs w:val="22"/>
        </w:rPr>
        <w:t xml:space="preserve">WRITING, </w:t>
      </w:r>
      <w:r w:rsidRPr="00F955F6">
        <w:rPr>
          <w:rFonts w:ascii="Times New Roman" w:hAnsi="Times New Roman" w:cs="Times New Roman"/>
          <w:b/>
          <w:sz w:val="22"/>
          <w:szCs w:val="22"/>
        </w:rPr>
        <w:t>READING</w:t>
      </w:r>
      <w:r w:rsidRPr="00F955F6">
        <w:rPr>
          <w:rFonts w:ascii="Times New Roman" w:hAnsi="Times New Roman" w:cs="Times New Roman"/>
          <w:b/>
          <w:color w:val="auto"/>
          <w:sz w:val="22"/>
          <w:szCs w:val="22"/>
        </w:rPr>
        <w:t xml:space="preserve"> AND ORAL COMMUNICATION SKILLS IN ENGLISH-1</w:t>
      </w:r>
      <w:r w:rsidRPr="006253D9">
        <w:rPr>
          <w:rFonts w:ascii="Times New Roman" w:hAnsi="Times New Roman" w:cs="Times New Roman"/>
          <w:bCs/>
          <w:color w:val="auto"/>
          <w:sz w:val="28"/>
          <w:szCs w:val="28"/>
          <w:vertAlign w:val="superscript"/>
        </w:rPr>
        <w:t>**</w:t>
      </w:r>
    </w:p>
    <w:p w:rsidR="005778B7" w:rsidRDefault="005778B7" w:rsidP="005778B7">
      <w:pPr>
        <w:tabs>
          <w:tab w:val="left" w:pos="1457"/>
        </w:tabs>
        <w:spacing w:line="360" w:lineRule="auto"/>
        <w:jc w:val="center"/>
        <w:rPr>
          <w:rFonts w:ascii="Times New Roman" w:hAnsi="Times New Roman" w:cs="Times New Roman"/>
          <w:b/>
        </w:rPr>
      </w:pPr>
      <w:r>
        <w:rPr>
          <w:rFonts w:ascii="Times New Roman" w:hAnsi="Times New Roman" w:cs="Times New Roman"/>
          <w:b/>
        </w:rPr>
        <w:t xml:space="preserve">                                                                                                                               </w:t>
      </w:r>
    </w:p>
    <w:p w:rsidR="005778B7" w:rsidRDefault="005778B7" w:rsidP="005778B7">
      <w:pPr>
        <w:tabs>
          <w:tab w:val="left" w:pos="1457"/>
        </w:tabs>
        <w:spacing w:line="360" w:lineRule="auto"/>
        <w:jc w:val="center"/>
        <w:rPr>
          <w:rFonts w:ascii="Times New Roman" w:hAnsi="Times New Roman" w:cs="Times New Roman"/>
          <w:b/>
          <w:sz w:val="24"/>
          <w:szCs w:val="24"/>
        </w:rPr>
      </w:pPr>
      <w:r>
        <w:rPr>
          <w:rFonts w:ascii="Times New Roman" w:hAnsi="Times New Roman" w:cs="Times New Roman"/>
          <w:b/>
        </w:rPr>
        <w:t xml:space="preserve">                                                                                                                                  </w:t>
      </w:r>
      <w:r>
        <w:rPr>
          <w:rFonts w:ascii="Times New Roman" w:hAnsi="Times New Roman" w:cs="Times New Roman"/>
          <w:b/>
          <w:sz w:val="24"/>
          <w:szCs w:val="24"/>
        </w:rPr>
        <w:t xml:space="preserve">M. Marks: 50                                                                                                                                                                                                                                                     </w:t>
      </w:r>
    </w:p>
    <w:p w:rsidR="005778B7" w:rsidRDefault="005778B7" w:rsidP="005778B7">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Theory Exam: 40</w:t>
      </w:r>
    </w:p>
    <w:p w:rsidR="005778B7" w:rsidRDefault="005778B7" w:rsidP="005778B7">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Int. Assessment: 10 </w:t>
      </w:r>
    </w:p>
    <w:p w:rsidR="005778B7" w:rsidRDefault="005778B7" w:rsidP="005778B7">
      <w:pPr>
        <w:pStyle w:val="Default"/>
        <w:spacing w:line="360" w:lineRule="auto"/>
        <w:jc w:val="right"/>
        <w:rPr>
          <w:rFonts w:ascii="Times New Roman" w:hAnsi="Times New Roman" w:cs="Times New Roman"/>
          <w:b/>
        </w:rPr>
      </w:pPr>
      <w:r>
        <w:rPr>
          <w:rFonts w:ascii="Times New Roman" w:hAnsi="Times New Roman" w:cs="Times New Roman"/>
          <w:b/>
        </w:rPr>
        <w:t xml:space="preserve">Duration of Exam: 3 </w:t>
      </w:r>
      <w:proofErr w:type="spellStart"/>
      <w:r>
        <w:rPr>
          <w:rFonts w:ascii="Times New Roman" w:hAnsi="Times New Roman" w:cs="Times New Roman"/>
          <w:b/>
        </w:rPr>
        <w:t>hrs</w:t>
      </w:r>
      <w:proofErr w:type="spellEnd"/>
    </w:p>
    <w:p w:rsidR="005778B7" w:rsidRDefault="005778B7" w:rsidP="005778B7">
      <w:pPr>
        <w:pStyle w:val="Default"/>
        <w:spacing w:line="360" w:lineRule="auto"/>
        <w:jc w:val="right"/>
        <w:rPr>
          <w:rFonts w:ascii="Times New Roman" w:hAnsi="Times New Roman" w:cs="Times New Roman"/>
          <w:b/>
        </w:rPr>
      </w:pPr>
    </w:p>
    <w:p w:rsidR="005778B7" w:rsidRDefault="005778B7" w:rsidP="005778B7">
      <w:pPr>
        <w:autoSpaceDE w:val="0"/>
        <w:autoSpaceDN w:val="0"/>
        <w:adjustRightInd w:val="0"/>
        <w:spacing w:after="0" w:line="360" w:lineRule="auto"/>
        <w:jc w:val="both"/>
        <w:rPr>
          <w:rFonts w:ascii="Times New Roman" w:eastAsiaTheme="minorHAnsi" w:hAnsi="Times New Roman" w:cs="Times New Roman"/>
          <w:sz w:val="24"/>
          <w:szCs w:val="24"/>
          <w:lang w:val="en-IN"/>
        </w:rPr>
      </w:pPr>
      <w:r>
        <w:rPr>
          <w:rFonts w:ascii="Times New Roman" w:eastAsiaTheme="minorHAnsi" w:hAnsi="Times New Roman" w:cs="Times New Roman"/>
          <w:b/>
          <w:bCs/>
          <w:sz w:val="24"/>
          <w:szCs w:val="24"/>
          <w:lang w:val="en-IN"/>
        </w:rPr>
        <w:t xml:space="preserve">Instructions for the Examiner: </w:t>
      </w:r>
      <w:r>
        <w:rPr>
          <w:rFonts w:ascii="Times New Roman" w:eastAsiaTheme="minorHAnsi" w:hAnsi="Times New Roman" w:cs="Times New Roman"/>
          <w:sz w:val="24"/>
          <w:szCs w:val="24"/>
          <w:lang w:val="en-IN"/>
        </w:rPr>
        <w:t xml:space="preserve">The examiner will set nine questions in all, selecting four questions from each section/unit and one compulsory objective type question. </w:t>
      </w:r>
      <w:r>
        <w:rPr>
          <w:rFonts w:ascii="Times New Roman" w:hAnsi="Times New Roman" w:cs="Times New Roman"/>
          <w:sz w:val="24"/>
          <w:szCs w:val="24"/>
        </w:rPr>
        <w:t xml:space="preserve">All questions will </w:t>
      </w:r>
      <w:r>
        <w:rPr>
          <w:rFonts w:ascii="Times New Roman" w:hAnsi="Times New Roman" w:cs="Times New Roman"/>
          <w:sz w:val="24"/>
          <w:szCs w:val="24"/>
        </w:rPr>
        <w:lastRenderedPageBreak/>
        <w:t>carry equal marks.</w:t>
      </w:r>
      <w:r w:rsidRPr="005A7324">
        <w:rPr>
          <w:rFonts w:ascii="Times New Roman" w:hAnsi="Times New Roman" w:cs="Times New Roman"/>
          <w:sz w:val="24"/>
          <w:szCs w:val="24"/>
        </w:rPr>
        <w:cr/>
      </w:r>
      <w:r>
        <w:rPr>
          <w:rFonts w:ascii="Times New Roman" w:eastAsiaTheme="minorHAnsi" w:hAnsi="Times New Roman" w:cs="Times New Roman"/>
          <w:b/>
          <w:bCs/>
          <w:sz w:val="24"/>
          <w:szCs w:val="24"/>
          <w:lang w:val="en-IN"/>
        </w:rPr>
        <w:t xml:space="preserve">Instructions for the Candidate: </w:t>
      </w:r>
      <w:r>
        <w:rPr>
          <w:rFonts w:ascii="Times New Roman" w:eastAsiaTheme="minorHAnsi" w:hAnsi="Times New Roman" w:cs="Times New Roman"/>
          <w:sz w:val="24"/>
          <w:szCs w:val="24"/>
          <w:lang w:val="en-IN"/>
        </w:rPr>
        <w:t xml:space="preserve">The candidate will attempt five questions in all, selecting at least one question from each unit as well as compulsory question. </w:t>
      </w:r>
    </w:p>
    <w:p w:rsidR="005778B7" w:rsidRDefault="005778B7" w:rsidP="005778B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5778B7" w:rsidRDefault="005778B7" w:rsidP="005778B7">
      <w:pPr>
        <w:autoSpaceDE w:val="0"/>
        <w:autoSpaceDN w:val="0"/>
        <w:adjustRightInd w:val="0"/>
        <w:spacing w:after="0" w:line="36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OBJECTIVE</w:t>
      </w:r>
    </w:p>
    <w:p w:rsidR="005778B7" w:rsidRDefault="005778B7" w:rsidP="005778B7">
      <w:pPr>
        <w:pStyle w:val="ListParagraph"/>
        <w:numPr>
          <w:ilvl w:val="0"/>
          <w:numId w:val="35"/>
        </w:num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To train the students in writing, reading and oral communication skills in English.</w:t>
      </w:r>
    </w:p>
    <w:p w:rsidR="005778B7" w:rsidRDefault="005778B7" w:rsidP="005778B7">
      <w:pPr>
        <w:pStyle w:val="Default"/>
        <w:spacing w:line="360" w:lineRule="auto"/>
        <w:jc w:val="center"/>
        <w:rPr>
          <w:rFonts w:ascii="Times New Roman" w:hAnsi="Times New Roman" w:cs="Times New Roman"/>
          <w:b/>
          <w:color w:val="auto"/>
        </w:rPr>
      </w:pPr>
    </w:p>
    <w:p w:rsidR="005778B7" w:rsidRDefault="005778B7" w:rsidP="005778B7">
      <w:pPr>
        <w:pStyle w:val="Default"/>
        <w:spacing w:line="360" w:lineRule="auto"/>
        <w:ind w:left="720"/>
        <w:jc w:val="center"/>
        <w:rPr>
          <w:rFonts w:ascii="Times New Roman" w:hAnsi="Times New Roman" w:cs="Times New Roman"/>
          <w:b/>
          <w:bCs/>
        </w:rPr>
      </w:pPr>
      <w:r>
        <w:rPr>
          <w:rFonts w:ascii="Times New Roman" w:hAnsi="Times New Roman" w:cs="Times New Roman"/>
          <w:b/>
          <w:bCs/>
        </w:rPr>
        <w:t>COURSE CONTENTS</w:t>
      </w:r>
    </w:p>
    <w:p w:rsidR="005778B7" w:rsidRDefault="005778B7" w:rsidP="005778B7">
      <w:pPr>
        <w:pStyle w:val="Default"/>
        <w:spacing w:line="360" w:lineRule="auto"/>
        <w:ind w:left="720"/>
        <w:jc w:val="center"/>
        <w:rPr>
          <w:rFonts w:ascii="Times New Roman" w:hAnsi="Times New Roman" w:cs="Times New Roman"/>
          <w:b/>
          <w:bCs/>
        </w:rPr>
      </w:pPr>
      <w:r>
        <w:rPr>
          <w:rFonts w:ascii="Times New Roman" w:hAnsi="Times New Roman" w:cs="Times New Roman"/>
          <w:b/>
          <w:bCs/>
        </w:rPr>
        <w:t>THEORY</w:t>
      </w:r>
    </w:p>
    <w:p w:rsidR="005778B7" w:rsidRDefault="005778B7" w:rsidP="005778B7">
      <w:pPr>
        <w:pStyle w:val="Default"/>
        <w:spacing w:line="360" w:lineRule="auto"/>
        <w:ind w:left="720"/>
        <w:jc w:val="center"/>
        <w:rPr>
          <w:rFonts w:ascii="Times New Roman" w:hAnsi="Times New Roman" w:cs="Times New Roman"/>
          <w:b/>
          <w:bCs/>
        </w:rPr>
      </w:pPr>
    </w:p>
    <w:p w:rsidR="005778B7" w:rsidRDefault="005778B7" w:rsidP="005778B7">
      <w:pPr>
        <w:pStyle w:val="Default"/>
        <w:spacing w:line="360" w:lineRule="auto"/>
        <w:ind w:left="720"/>
        <w:jc w:val="center"/>
        <w:rPr>
          <w:rFonts w:ascii="Times New Roman" w:hAnsi="Times New Roman" w:cs="Times New Roman"/>
        </w:rPr>
      </w:pPr>
      <w:r>
        <w:rPr>
          <w:rFonts w:ascii="Times New Roman" w:hAnsi="Times New Roman" w:cs="Times New Roman"/>
          <w:b/>
          <w:bCs/>
        </w:rPr>
        <w:t>UNIT – I</w:t>
      </w:r>
    </w:p>
    <w:p w:rsidR="005778B7" w:rsidRDefault="005778B7" w:rsidP="005778B7">
      <w:pPr>
        <w:pStyle w:val="Default"/>
        <w:spacing w:line="360" w:lineRule="auto"/>
        <w:ind w:left="720"/>
        <w:rPr>
          <w:rFonts w:ascii="Times New Roman" w:hAnsi="Times New Roman" w:cs="Times New Roman"/>
        </w:rPr>
      </w:pPr>
      <w:r>
        <w:rPr>
          <w:rFonts w:ascii="Times New Roman" w:hAnsi="Times New Roman" w:cs="Times New Roman"/>
          <w:b/>
        </w:rPr>
        <w:t>Writing Standard Business Letters, Reports,   E-mails</w:t>
      </w:r>
      <w:r>
        <w:rPr>
          <w:rFonts w:ascii="Times New Roman" w:hAnsi="Times New Roman" w:cs="Times New Roman"/>
        </w:rPr>
        <w:t xml:space="preserve"> </w:t>
      </w:r>
      <w:proofErr w:type="gramStart"/>
      <w:r>
        <w:rPr>
          <w:rFonts w:ascii="Times New Roman" w:hAnsi="Times New Roman" w:cs="Times New Roman"/>
          <w:b/>
        </w:rPr>
        <w:t>relating  to</w:t>
      </w:r>
      <w:proofErr w:type="gramEnd"/>
      <w:r>
        <w:rPr>
          <w:rFonts w:ascii="Times New Roman" w:hAnsi="Times New Roman" w:cs="Times New Roman"/>
          <w:b/>
        </w:rPr>
        <w:t xml:space="preserve"> –</w:t>
      </w:r>
    </w:p>
    <w:p w:rsidR="005778B7" w:rsidRDefault="005778B7" w:rsidP="005778B7">
      <w:pPr>
        <w:pStyle w:val="Default"/>
        <w:numPr>
          <w:ilvl w:val="0"/>
          <w:numId w:val="35"/>
        </w:numPr>
        <w:spacing w:line="360" w:lineRule="auto"/>
        <w:rPr>
          <w:rFonts w:ascii="Times New Roman" w:hAnsi="Times New Roman" w:cs="Times New Roman"/>
        </w:rPr>
      </w:pPr>
      <w:r>
        <w:rPr>
          <w:rFonts w:ascii="Times New Roman" w:hAnsi="Times New Roman" w:cs="Times New Roman"/>
        </w:rPr>
        <w:t>Customer requirements, product designs, proto sample development and specifications, evaluation of the proto sample, modifications being done in the proto samples, designs developed for future references.</w:t>
      </w:r>
    </w:p>
    <w:p w:rsidR="005778B7" w:rsidRDefault="005778B7" w:rsidP="005778B7">
      <w:pPr>
        <w:pStyle w:val="Default"/>
        <w:numPr>
          <w:ilvl w:val="0"/>
          <w:numId w:val="35"/>
        </w:numPr>
        <w:spacing w:line="360" w:lineRule="auto"/>
        <w:rPr>
          <w:rFonts w:ascii="Times New Roman" w:hAnsi="Times New Roman" w:cs="Times New Roman"/>
        </w:rPr>
      </w:pPr>
      <w:r>
        <w:rPr>
          <w:rFonts w:ascii="Times New Roman" w:hAnsi="Times New Roman" w:cs="Times New Roman"/>
        </w:rPr>
        <w:t xml:space="preserve">   Health, safety and security related information; health and safety incidents/accidents that take place at work place</w:t>
      </w:r>
      <w:proofErr w:type="gramStart"/>
      <w:r>
        <w:rPr>
          <w:rFonts w:ascii="Times New Roman" w:hAnsi="Times New Roman" w:cs="Times New Roman"/>
        </w:rPr>
        <w:t>;  reporting</w:t>
      </w:r>
      <w:proofErr w:type="gramEnd"/>
      <w:r>
        <w:rPr>
          <w:rFonts w:ascii="Times New Roman" w:hAnsi="Times New Roman" w:cs="Times New Roman"/>
        </w:rPr>
        <w:t xml:space="preserve"> work related risks/ problems ;  methods  of obtaining/ giving feedback related to performance &amp; process for offering/ obtaining work related assistance .</w:t>
      </w:r>
    </w:p>
    <w:p w:rsidR="005778B7" w:rsidRDefault="005778B7" w:rsidP="005778B7">
      <w:pPr>
        <w:pStyle w:val="Default"/>
        <w:tabs>
          <w:tab w:val="left" w:pos="4178"/>
        </w:tabs>
        <w:spacing w:line="360" w:lineRule="auto"/>
        <w:ind w:left="360"/>
        <w:rPr>
          <w:rFonts w:ascii="Times New Roman" w:hAnsi="Times New Roman" w:cs="Times New Roman"/>
          <w:b/>
          <w:color w:val="auto"/>
        </w:rPr>
      </w:pPr>
      <w:r>
        <w:rPr>
          <w:rFonts w:ascii="Times New Roman" w:hAnsi="Times New Roman" w:cs="Times New Roman"/>
          <w:b/>
          <w:color w:val="auto"/>
        </w:rPr>
        <w:t xml:space="preserve">                                                      UNIT II</w:t>
      </w:r>
    </w:p>
    <w:p w:rsidR="005778B7" w:rsidRDefault="005778B7" w:rsidP="005778B7">
      <w:pPr>
        <w:pStyle w:val="Default"/>
        <w:spacing w:line="360" w:lineRule="auto"/>
        <w:rPr>
          <w:rFonts w:ascii="Times New Roman" w:hAnsi="Times New Roman" w:cs="Times New Roman"/>
          <w:b/>
          <w:bCs/>
        </w:rPr>
      </w:pPr>
    </w:p>
    <w:p w:rsidR="005778B7" w:rsidRDefault="005778B7" w:rsidP="005778B7">
      <w:pPr>
        <w:pStyle w:val="ListParagraph"/>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Read and Comprehend</w:t>
      </w:r>
      <w:r>
        <w:rPr>
          <w:rFonts w:ascii="Times New Roman" w:hAnsi="Times New Roman" w:cs="Times New Roman"/>
          <w:b/>
          <w:color w:val="000000"/>
          <w:sz w:val="24"/>
          <w:szCs w:val="24"/>
        </w:rPr>
        <w:t xml:space="preserve"> written instructions related to</w:t>
      </w:r>
      <w:r>
        <w:rPr>
          <w:rFonts w:ascii="Times New Roman" w:hAnsi="Times New Roman" w:cs="Times New Roman"/>
          <w:sz w:val="24"/>
          <w:szCs w:val="24"/>
        </w:rPr>
        <w:t xml:space="preserve"> –</w:t>
      </w:r>
    </w:p>
    <w:p w:rsidR="005778B7" w:rsidRDefault="005778B7" w:rsidP="005778B7">
      <w:pPr>
        <w:pStyle w:val="ListParagraph"/>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The organizational documents pertaining to rules and procedures.</w:t>
      </w:r>
    </w:p>
    <w:p w:rsidR="005778B7" w:rsidRDefault="005778B7" w:rsidP="005778B7">
      <w:pPr>
        <w:pStyle w:val="ListParagraph"/>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New design details.</w:t>
      </w:r>
    </w:p>
    <w:p w:rsidR="005778B7" w:rsidRDefault="005778B7" w:rsidP="005778B7">
      <w:pPr>
        <w:pStyle w:val="ListParagraph"/>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Manufacturing processes related to sampling.</w:t>
      </w:r>
    </w:p>
    <w:p w:rsidR="005778B7" w:rsidRDefault="005778B7" w:rsidP="005778B7">
      <w:pPr>
        <w:pStyle w:val="ListParagraph"/>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Safety issues and incorporating new ideas in design.</w:t>
      </w:r>
    </w:p>
    <w:p w:rsidR="005778B7" w:rsidRDefault="005778B7" w:rsidP="005778B7">
      <w:pPr>
        <w:pStyle w:val="ListParagraph"/>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Indicators in the machine and operating manuals, job cards, visual cards, memos</w:t>
      </w:r>
      <w:proofErr w:type="gramStart"/>
      <w:r>
        <w:rPr>
          <w:rFonts w:ascii="Times New Roman" w:hAnsi="Times New Roman" w:cs="Times New Roman"/>
          <w:sz w:val="24"/>
          <w:szCs w:val="24"/>
        </w:rPr>
        <w:t>,  reports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techpacks</w:t>
      </w:r>
      <w:proofErr w:type="spellEnd"/>
      <w:r>
        <w:rPr>
          <w:rFonts w:ascii="Times New Roman" w:hAnsi="Times New Roman" w:cs="Times New Roman"/>
          <w:sz w:val="24"/>
          <w:szCs w:val="24"/>
        </w:rPr>
        <w:t xml:space="preserve"> &amp; client’s specifications. </w:t>
      </w:r>
    </w:p>
    <w:p w:rsidR="005778B7" w:rsidRDefault="005778B7" w:rsidP="005778B7">
      <w:pPr>
        <w:pStyle w:val="Default"/>
        <w:spacing w:line="360" w:lineRule="auto"/>
        <w:rPr>
          <w:rFonts w:ascii="Times New Roman" w:eastAsiaTheme="minorEastAsia" w:hAnsi="Times New Roman" w:cs="Times New Roman"/>
        </w:rPr>
      </w:pPr>
      <w:r>
        <w:rPr>
          <w:rFonts w:ascii="Times New Roman" w:eastAsiaTheme="minorEastAsia" w:hAnsi="Times New Roman" w:cs="Times New Roman"/>
        </w:rPr>
        <w:t xml:space="preserve">                                                          </w:t>
      </w:r>
    </w:p>
    <w:p w:rsidR="005778B7" w:rsidRDefault="005778B7" w:rsidP="005778B7">
      <w:pPr>
        <w:pStyle w:val="Default"/>
        <w:spacing w:line="360" w:lineRule="auto"/>
        <w:rPr>
          <w:rFonts w:ascii="Times New Roman" w:eastAsiaTheme="minorEastAsia" w:hAnsi="Times New Roman" w:cs="Times New Roman"/>
        </w:rPr>
      </w:pPr>
    </w:p>
    <w:p w:rsidR="005778B7" w:rsidRDefault="005778B7" w:rsidP="005778B7">
      <w:pPr>
        <w:pStyle w:val="Default"/>
        <w:spacing w:line="360" w:lineRule="auto"/>
        <w:rPr>
          <w:rFonts w:ascii="Times New Roman" w:hAnsi="Times New Roman" w:cs="Times New Roman"/>
          <w:b/>
        </w:rPr>
      </w:pPr>
      <w:r>
        <w:rPr>
          <w:rFonts w:ascii="Times New Roman" w:eastAsiaTheme="minorEastAsia" w:hAnsi="Times New Roman" w:cs="Times New Roman"/>
        </w:rPr>
        <w:t xml:space="preserve">                                                                        </w:t>
      </w:r>
      <w:r>
        <w:rPr>
          <w:rFonts w:ascii="Times New Roman" w:hAnsi="Times New Roman" w:cs="Times New Roman"/>
          <w:b/>
        </w:rPr>
        <w:t xml:space="preserve">PRACTICALS                                                </w:t>
      </w:r>
    </w:p>
    <w:p w:rsidR="005778B7" w:rsidRDefault="005778B7" w:rsidP="005778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M. Marks: 25</w:t>
      </w:r>
    </w:p>
    <w:p w:rsidR="005778B7" w:rsidRDefault="005778B7" w:rsidP="005778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Duration of Exam: 3 </w:t>
      </w:r>
      <w:proofErr w:type="spellStart"/>
      <w:r>
        <w:rPr>
          <w:rFonts w:ascii="Times New Roman" w:hAnsi="Times New Roman" w:cs="Times New Roman"/>
          <w:b/>
          <w:sz w:val="24"/>
          <w:szCs w:val="24"/>
        </w:rPr>
        <w:t>Hrs</w:t>
      </w:r>
      <w:proofErr w:type="spellEnd"/>
    </w:p>
    <w:p w:rsidR="005778B7" w:rsidRDefault="005778B7" w:rsidP="005778B7">
      <w:pPr>
        <w:pStyle w:val="Default"/>
        <w:spacing w:line="360" w:lineRule="auto"/>
        <w:rPr>
          <w:rFonts w:ascii="Times New Roman" w:hAnsi="Times New Roman" w:cs="Times New Roman"/>
          <w:b/>
          <w:bCs/>
        </w:rPr>
      </w:pPr>
      <w:r>
        <w:rPr>
          <w:rFonts w:ascii="Times New Roman" w:hAnsi="Times New Roman" w:cs="Times New Roman"/>
          <w:b/>
          <w:bCs/>
        </w:rPr>
        <w:t>Oral Communication</w:t>
      </w:r>
      <w:r>
        <w:rPr>
          <w:rFonts w:ascii="Times New Roman" w:hAnsi="Times New Roman" w:cs="Times New Roman"/>
          <w:bCs/>
        </w:rPr>
        <w:t xml:space="preserve"> </w:t>
      </w:r>
      <w:r>
        <w:rPr>
          <w:rFonts w:ascii="Times New Roman" w:hAnsi="Times New Roman" w:cs="Times New Roman"/>
          <w:b/>
          <w:bCs/>
        </w:rPr>
        <w:t>(Listening and Speaking Skills)</w:t>
      </w:r>
      <w:r>
        <w:rPr>
          <w:rFonts w:ascii="Times New Roman" w:hAnsi="Times New Roman" w:cs="Times New Roman"/>
          <w:bCs/>
        </w:rPr>
        <w:t xml:space="preserve"> </w:t>
      </w:r>
      <w:r>
        <w:rPr>
          <w:rFonts w:ascii="Times New Roman" w:hAnsi="Times New Roman" w:cs="Times New Roman"/>
          <w:b/>
          <w:bCs/>
        </w:rPr>
        <w:t xml:space="preserve">relating to -  </w:t>
      </w:r>
    </w:p>
    <w:p w:rsidR="005778B7" w:rsidRDefault="005778B7" w:rsidP="005778B7">
      <w:pPr>
        <w:pStyle w:val="Default"/>
        <w:numPr>
          <w:ilvl w:val="0"/>
          <w:numId w:val="23"/>
        </w:numPr>
        <w:spacing w:line="360" w:lineRule="auto"/>
        <w:jc w:val="both"/>
        <w:rPr>
          <w:rFonts w:ascii="Times New Roman" w:hAnsi="Times New Roman" w:cs="Times New Roman"/>
        </w:rPr>
      </w:pPr>
      <w:r>
        <w:rPr>
          <w:rFonts w:ascii="Times New Roman" w:hAnsi="Times New Roman" w:cs="Times New Roman"/>
        </w:rPr>
        <w:t>Seeking information from customers and other sources in order to understand trends and customer requirements.</w:t>
      </w:r>
    </w:p>
    <w:p w:rsidR="005778B7" w:rsidRDefault="005778B7" w:rsidP="005778B7">
      <w:pPr>
        <w:pStyle w:val="Default"/>
        <w:numPr>
          <w:ilvl w:val="0"/>
          <w:numId w:val="23"/>
        </w:numPr>
        <w:spacing w:line="360" w:lineRule="auto"/>
        <w:jc w:val="both"/>
        <w:rPr>
          <w:rFonts w:ascii="Times New Roman" w:hAnsi="Times New Roman" w:cs="Times New Roman"/>
        </w:rPr>
      </w:pPr>
      <w:r>
        <w:rPr>
          <w:rFonts w:ascii="Times New Roman" w:hAnsi="Times New Roman" w:cs="Times New Roman"/>
        </w:rPr>
        <w:t>Communicating with the other concerned departments and providing detailed description of the requirements in case of any repetition.</w:t>
      </w:r>
    </w:p>
    <w:p w:rsidR="005778B7" w:rsidRDefault="005778B7" w:rsidP="005778B7">
      <w:pPr>
        <w:pStyle w:val="Default"/>
        <w:numPr>
          <w:ilvl w:val="0"/>
          <w:numId w:val="23"/>
        </w:numPr>
        <w:spacing w:line="360" w:lineRule="auto"/>
        <w:jc w:val="both"/>
        <w:rPr>
          <w:rFonts w:ascii="Times New Roman" w:hAnsi="Times New Roman" w:cs="Times New Roman"/>
        </w:rPr>
      </w:pPr>
      <w:r>
        <w:rPr>
          <w:rFonts w:ascii="Times New Roman" w:hAnsi="Times New Roman" w:cs="Times New Roman"/>
        </w:rPr>
        <w:t>Seeking information from supervisors and other departments in case of any doubt, discussing task details</w:t>
      </w:r>
      <w:proofErr w:type="gramStart"/>
      <w:r>
        <w:rPr>
          <w:rFonts w:ascii="Times New Roman" w:hAnsi="Times New Roman" w:cs="Times New Roman"/>
        </w:rPr>
        <w:t>,  process</w:t>
      </w:r>
      <w:proofErr w:type="gramEnd"/>
      <w:r>
        <w:rPr>
          <w:rFonts w:ascii="Times New Roman" w:hAnsi="Times New Roman" w:cs="Times New Roman"/>
        </w:rPr>
        <w:t xml:space="preserve"> schedules , latest approach for safety and security,  importance of the health and safety with co-workers and supervisors, with the team. </w:t>
      </w:r>
    </w:p>
    <w:p w:rsidR="005778B7" w:rsidRDefault="005778B7" w:rsidP="005778B7">
      <w:pPr>
        <w:pStyle w:val="Default"/>
        <w:numPr>
          <w:ilvl w:val="0"/>
          <w:numId w:val="23"/>
        </w:numPr>
        <w:spacing w:line="360" w:lineRule="auto"/>
        <w:jc w:val="both"/>
        <w:rPr>
          <w:rFonts w:ascii="Times New Roman" w:hAnsi="Times New Roman" w:cs="Times New Roman"/>
        </w:rPr>
      </w:pPr>
      <w:proofErr w:type="spellStart"/>
      <w:r>
        <w:rPr>
          <w:rFonts w:ascii="Times New Roman" w:hAnsi="Times New Roman" w:cs="Times New Roman"/>
        </w:rPr>
        <w:t>Equipments</w:t>
      </w:r>
      <w:proofErr w:type="spellEnd"/>
      <w:r>
        <w:rPr>
          <w:rFonts w:ascii="Times New Roman" w:hAnsi="Times New Roman" w:cs="Times New Roman"/>
        </w:rPr>
        <w:t xml:space="preserve"> and signage &amp; influencing the team members into following procedures. </w:t>
      </w:r>
    </w:p>
    <w:p w:rsidR="005778B7" w:rsidRDefault="005778B7" w:rsidP="005778B7">
      <w:pPr>
        <w:pStyle w:val="Default"/>
        <w:spacing w:line="276" w:lineRule="auto"/>
        <w:rPr>
          <w:rFonts w:ascii="Times New Roman" w:hAnsi="Times New Roman" w:cs="Times New Roman"/>
          <w:b/>
          <w:color w:val="auto"/>
        </w:rPr>
      </w:pPr>
      <w:r>
        <w:rPr>
          <w:rFonts w:ascii="Times New Roman" w:hAnsi="Times New Roman" w:cs="Times New Roman"/>
          <w:b/>
          <w:color w:val="auto"/>
        </w:rPr>
        <w:t xml:space="preserve">REFERENCES </w:t>
      </w:r>
    </w:p>
    <w:p w:rsidR="005778B7" w:rsidRDefault="005778B7" w:rsidP="005778B7">
      <w:pPr>
        <w:pStyle w:val="ListParagraph"/>
        <w:numPr>
          <w:ilvl w:val="0"/>
          <w:numId w:val="37"/>
        </w:numPr>
        <w:spacing w:line="240" w:lineRule="auto"/>
        <w:jc w:val="both"/>
        <w:rPr>
          <w:rFonts w:ascii="Times New Roman" w:hAnsi="Times New Roman" w:cs="Times New Roman"/>
          <w:sz w:val="24"/>
          <w:szCs w:val="24"/>
        </w:rPr>
      </w:pPr>
      <w:proofErr w:type="spellStart"/>
      <w:r>
        <w:rPr>
          <w:rStyle w:val="addmd"/>
          <w:rFonts w:ascii="Times New Roman" w:hAnsi="Times New Roman" w:cs="Times New Roman"/>
          <w:b/>
          <w:sz w:val="24"/>
          <w:szCs w:val="24"/>
          <w:shd w:val="clear" w:color="auto" w:fill="FFFFFF"/>
        </w:rPr>
        <w:t>Bhatnagar</w:t>
      </w:r>
      <w:proofErr w:type="spellEnd"/>
      <w:r>
        <w:rPr>
          <w:rStyle w:val="addmd"/>
          <w:rFonts w:ascii="Times New Roman" w:hAnsi="Times New Roman" w:cs="Times New Roman"/>
          <w:b/>
          <w:sz w:val="24"/>
          <w:szCs w:val="24"/>
          <w:shd w:val="clear" w:color="auto" w:fill="FFFFFF"/>
        </w:rPr>
        <w:t xml:space="preserve"> </w:t>
      </w:r>
      <w:proofErr w:type="spellStart"/>
      <w:r>
        <w:rPr>
          <w:rStyle w:val="addmd"/>
          <w:rFonts w:ascii="Times New Roman" w:hAnsi="Times New Roman" w:cs="Times New Roman"/>
          <w:b/>
          <w:sz w:val="24"/>
          <w:szCs w:val="24"/>
          <w:shd w:val="clear" w:color="auto" w:fill="FFFFFF"/>
        </w:rPr>
        <w:t>Nitin</w:t>
      </w:r>
      <w:proofErr w:type="spellEnd"/>
      <w:r>
        <w:rPr>
          <w:rStyle w:val="addmd"/>
          <w:rFonts w:ascii="Times New Roman" w:hAnsi="Times New Roman" w:cs="Times New Roman"/>
          <w:sz w:val="24"/>
          <w:szCs w:val="24"/>
          <w:shd w:val="clear" w:color="auto" w:fill="FFFFFF"/>
        </w:rPr>
        <w:t xml:space="preserve">- </w:t>
      </w:r>
      <w:r>
        <w:rPr>
          <w:rFonts w:ascii="Times New Roman" w:hAnsi="Times New Roman" w:cs="Times New Roman"/>
          <w:sz w:val="24"/>
          <w:szCs w:val="24"/>
        </w:rPr>
        <w:t>Communicative English for Engineers and Professionals.</w:t>
      </w:r>
    </w:p>
    <w:p w:rsidR="005778B7" w:rsidRDefault="005778B7" w:rsidP="005778B7">
      <w:pPr>
        <w:pStyle w:val="ListParagraph"/>
        <w:numPr>
          <w:ilvl w:val="0"/>
          <w:numId w:val="37"/>
        </w:numPr>
        <w:spacing w:line="240" w:lineRule="auto"/>
        <w:jc w:val="both"/>
        <w:rPr>
          <w:rFonts w:ascii="Times New Roman" w:hAnsi="Times New Roman" w:cs="Times New Roman"/>
          <w:sz w:val="24"/>
          <w:szCs w:val="24"/>
        </w:rPr>
      </w:pPr>
      <w:r>
        <w:rPr>
          <w:rFonts w:ascii="Times New Roman" w:hAnsi="Times New Roman" w:cs="Times New Roman"/>
          <w:b/>
          <w:sz w:val="24"/>
          <w:szCs w:val="24"/>
        </w:rPr>
        <w:t>FK Publications</w:t>
      </w:r>
      <w:r>
        <w:rPr>
          <w:rFonts w:ascii="Times New Roman" w:hAnsi="Times New Roman" w:cs="Times New Roman"/>
          <w:color w:val="777777"/>
          <w:sz w:val="24"/>
          <w:szCs w:val="24"/>
        </w:rPr>
        <w:t xml:space="preserve">- </w:t>
      </w:r>
      <w:r>
        <w:rPr>
          <w:rFonts w:ascii="Times New Roman" w:hAnsi="Times New Roman" w:cs="Times New Roman"/>
          <w:sz w:val="24"/>
          <w:szCs w:val="24"/>
        </w:rPr>
        <w:t>Communication Skills in English.</w:t>
      </w:r>
    </w:p>
    <w:p w:rsidR="005778B7" w:rsidRPr="005A7D08" w:rsidRDefault="005778B7" w:rsidP="005778B7">
      <w:pPr>
        <w:pStyle w:val="ListParagraph"/>
        <w:numPr>
          <w:ilvl w:val="0"/>
          <w:numId w:val="37"/>
        </w:numPr>
        <w:autoSpaceDE w:val="0"/>
        <w:autoSpaceDN w:val="0"/>
        <w:adjustRightInd w:val="0"/>
        <w:spacing w:after="0" w:line="240" w:lineRule="auto"/>
        <w:jc w:val="both"/>
        <w:rPr>
          <w:b/>
          <w:sz w:val="28"/>
          <w:szCs w:val="28"/>
        </w:rPr>
      </w:pPr>
      <w:r w:rsidRPr="005A7D08">
        <w:rPr>
          <w:rStyle w:val="addmd"/>
          <w:rFonts w:ascii="Times New Roman" w:hAnsi="Times New Roman" w:cs="Times New Roman"/>
          <w:b/>
          <w:sz w:val="24"/>
          <w:szCs w:val="24"/>
          <w:shd w:val="clear" w:color="auto" w:fill="FFFFFF"/>
        </w:rPr>
        <w:t xml:space="preserve">Marian Barry- </w:t>
      </w:r>
      <w:r w:rsidRPr="005A7D08">
        <w:rPr>
          <w:rFonts w:ascii="Times New Roman" w:hAnsi="Times New Roman" w:cs="Times New Roman"/>
          <w:sz w:val="24"/>
          <w:szCs w:val="24"/>
        </w:rPr>
        <w:t>Success International English Skills for Cambridge.</w:t>
      </w:r>
    </w:p>
    <w:p w:rsidR="005778B7" w:rsidRDefault="005778B7" w:rsidP="005778B7">
      <w:pPr>
        <w:pStyle w:val="ListParagraph"/>
        <w:autoSpaceDE w:val="0"/>
        <w:autoSpaceDN w:val="0"/>
        <w:adjustRightInd w:val="0"/>
        <w:spacing w:after="0"/>
        <w:jc w:val="both"/>
        <w:rPr>
          <w:rFonts w:ascii="Times New Roman" w:hAnsi="Times New Roman" w:cs="Times New Roman"/>
          <w:b/>
          <w:color w:val="000000"/>
          <w:sz w:val="28"/>
          <w:szCs w:val="28"/>
        </w:rPr>
      </w:pPr>
    </w:p>
    <w:p w:rsidR="005778B7" w:rsidRPr="005A7D08" w:rsidRDefault="005778B7" w:rsidP="005778B7">
      <w:pPr>
        <w:pStyle w:val="ListParagraph"/>
        <w:autoSpaceDE w:val="0"/>
        <w:autoSpaceDN w:val="0"/>
        <w:adjustRightInd w:val="0"/>
        <w:spacing w:after="0"/>
        <w:jc w:val="both"/>
        <w:rPr>
          <w:b/>
          <w:sz w:val="28"/>
          <w:szCs w:val="28"/>
        </w:rPr>
      </w:pPr>
      <w:r w:rsidRPr="005A7D08">
        <w:rPr>
          <w:rFonts w:ascii="Times New Roman" w:hAnsi="Times New Roman" w:cs="Times New Roman"/>
          <w:b/>
          <w:color w:val="000000"/>
          <w:sz w:val="28"/>
          <w:szCs w:val="28"/>
        </w:rPr>
        <w:t xml:space="preserve">** Paper in Common with BVTFD   </w:t>
      </w:r>
      <w:r w:rsidRPr="005A7D08">
        <w:rPr>
          <w:b/>
          <w:sz w:val="28"/>
          <w:szCs w:val="28"/>
        </w:rPr>
        <w:t xml:space="preserve"> </w:t>
      </w:r>
    </w:p>
    <w:p w:rsidR="005778B7" w:rsidRPr="006253D9" w:rsidRDefault="005778B7" w:rsidP="005778B7">
      <w:pPr>
        <w:widowControl w:val="0"/>
        <w:tabs>
          <w:tab w:val="left" w:pos="600"/>
        </w:tabs>
        <w:autoSpaceDE w:val="0"/>
        <w:autoSpaceDN w:val="0"/>
        <w:adjustRightInd w:val="0"/>
        <w:spacing w:after="0" w:line="360" w:lineRule="auto"/>
        <w:rPr>
          <w:rFonts w:ascii="Times New Roman" w:hAnsi="Times New Roman" w:cs="Times New Roman"/>
          <w:b/>
          <w:sz w:val="28"/>
          <w:szCs w:val="28"/>
        </w:rPr>
      </w:pPr>
    </w:p>
    <w:p w:rsidR="005778B7" w:rsidRPr="006253D9" w:rsidRDefault="005778B7" w:rsidP="005778B7">
      <w:pPr>
        <w:ind w:firstLine="720"/>
      </w:pPr>
    </w:p>
    <w:p w:rsidR="005778B7" w:rsidRDefault="005778B7">
      <w:pPr>
        <w:spacing w:after="160" w:line="259" w:lineRule="auto"/>
      </w:pPr>
      <w:r>
        <w:br w:type="page"/>
      </w:r>
    </w:p>
    <w:p w:rsidR="001C632C" w:rsidRPr="00EB0C95" w:rsidRDefault="001C632C" w:rsidP="001C632C">
      <w:pPr>
        <w:widowControl w:val="0"/>
        <w:tabs>
          <w:tab w:val="left" w:pos="1905"/>
        </w:tabs>
        <w:autoSpaceDE w:val="0"/>
        <w:autoSpaceDN w:val="0"/>
        <w:adjustRightInd w:val="0"/>
        <w:spacing w:after="0" w:line="480" w:lineRule="auto"/>
        <w:jc w:val="center"/>
        <w:rPr>
          <w:rFonts w:ascii="Times New Roman" w:hAnsi="Times New Roman" w:cs="Times New Roman"/>
          <w:b/>
          <w:sz w:val="40"/>
          <w:szCs w:val="40"/>
        </w:rPr>
      </w:pPr>
      <w:r w:rsidRPr="00EB0C95">
        <w:rPr>
          <w:rFonts w:ascii="Times New Roman" w:hAnsi="Times New Roman" w:cs="Times New Roman"/>
          <w:b/>
          <w:sz w:val="40"/>
          <w:szCs w:val="40"/>
        </w:rPr>
        <w:lastRenderedPageBreak/>
        <w:t>KURUKSHETRA UNIVERSITY, KURUKSHETRA</w:t>
      </w:r>
    </w:p>
    <w:p w:rsidR="001C632C" w:rsidRPr="00EB0C95" w:rsidRDefault="001C632C" w:rsidP="001C632C">
      <w:pPr>
        <w:widowControl w:val="0"/>
        <w:tabs>
          <w:tab w:val="left" w:pos="1905"/>
        </w:tabs>
        <w:autoSpaceDE w:val="0"/>
        <w:autoSpaceDN w:val="0"/>
        <w:adjustRightInd w:val="0"/>
        <w:spacing w:after="0" w:line="480" w:lineRule="auto"/>
        <w:jc w:val="center"/>
        <w:rPr>
          <w:rFonts w:ascii="Times New Roman" w:hAnsi="Times New Roman" w:cs="Times New Roman"/>
          <w:b/>
          <w:sz w:val="40"/>
          <w:szCs w:val="40"/>
        </w:rPr>
      </w:pPr>
      <w:r w:rsidRPr="00EB0C95">
        <w:rPr>
          <w:rFonts w:ascii="Times New Roman" w:eastAsiaTheme="minorHAnsi" w:hAnsi="Times New Roman" w:cs="Times New Roman"/>
          <w:b/>
          <w:bCs/>
          <w:color w:val="000000"/>
          <w:sz w:val="40"/>
          <w:szCs w:val="40"/>
        </w:rPr>
        <w:t>SYLLABUS FOR</w:t>
      </w:r>
    </w:p>
    <w:p w:rsidR="001C632C" w:rsidRDefault="001C632C" w:rsidP="001C632C">
      <w:pPr>
        <w:autoSpaceDE w:val="0"/>
        <w:autoSpaceDN w:val="0"/>
        <w:adjustRightInd w:val="0"/>
        <w:spacing w:after="0" w:line="480" w:lineRule="auto"/>
        <w:jc w:val="center"/>
        <w:rPr>
          <w:rFonts w:ascii="Times New Roman" w:eastAsiaTheme="minorHAnsi" w:hAnsi="Times New Roman" w:cs="Times New Roman"/>
          <w:b/>
          <w:bCs/>
          <w:color w:val="000000"/>
          <w:sz w:val="40"/>
          <w:szCs w:val="40"/>
        </w:rPr>
      </w:pPr>
      <w:r w:rsidRPr="00EB0C95">
        <w:rPr>
          <w:rFonts w:ascii="Times New Roman" w:eastAsiaTheme="minorHAnsi" w:hAnsi="Times New Roman" w:cs="Times New Roman"/>
          <w:b/>
          <w:bCs/>
          <w:color w:val="000000"/>
          <w:sz w:val="40"/>
          <w:szCs w:val="40"/>
        </w:rPr>
        <w:t xml:space="preserve">B.VOCATIONAL PROGRAMME </w:t>
      </w:r>
    </w:p>
    <w:p w:rsidR="001C632C" w:rsidRDefault="001C632C" w:rsidP="001C632C">
      <w:pPr>
        <w:autoSpaceDE w:val="0"/>
        <w:autoSpaceDN w:val="0"/>
        <w:adjustRightInd w:val="0"/>
        <w:spacing w:after="0" w:line="480" w:lineRule="auto"/>
        <w:jc w:val="center"/>
        <w:rPr>
          <w:rFonts w:ascii="Times New Roman" w:eastAsiaTheme="minorHAnsi" w:hAnsi="Times New Roman" w:cs="Times New Roman"/>
          <w:b/>
          <w:bCs/>
          <w:color w:val="000000"/>
          <w:sz w:val="40"/>
          <w:szCs w:val="40"/>
        </w:rPr>
      </w:pPr>
      <w:r w:rsidRPr="00EB0C95">
        <w:rPr>
          <w:rFonts w:ascii="Times New Roman" w:eastAsiaTheme="minorHAnsi" w:hAnsi="Times New Roman" w:cs="Times New Roman"/>
          <w:b/>
          <w:bCs/>
          <w:color w:val="000000"/>
          <w:sz w:val="40"/>
          <w:szCs w:val="40"/>
        </w:rPr>
        <w:t>IN</w:t>
      </w:r>
    </w:p>
    <w:p w:rsidR="001C632C" w:rsidRPr="00EB0C95" w:rsidRDefault="001C632C" w:rsidP="001C632C">
      <w:pPr>
        <w:autoSpaceDE w:val="0"/>
        <w:autoSpaceDN w:val="0"/>
        <w:adjustRightInd w:val="0"/>
        <w:spacing w:after="0" w:line="480" w:lineRule="auto"/>
        <w:jc w:val="center"/>
        <w:rPr>
          <w:rFonts w:ascii="Times New Roman" w:eastAsiaTheme="minorHAnsi" w:hAnsi="Times New Roman" w:cs="Times New Roman"/>
          <w:b/>
          <w:bCs/>
          <w:color w:val="000000"/>
          <w:sz w:val="40"/>
          <w:szCs w:val="40"/>
        </w:rPr>
      </w:pPr>
      <w:r w:rsidRPr="00EB0C95">
        <w:rPr>
          <w:rFonts w:ascii="Times New Roman" w:eastAsiaTheme="minorHAnsi" w:hAnsi="Times New Roman" w:cs="Times New Roman"/>
          <w:b/>
          <w:bCs/>
          <w:color w:val="000000"/>
          <w:sz w:val="40"/>
          <w:szCs w:val="40"/>
        </w:rPr>
        <w:t xml:space="preserve"> INTERIOR DESIGNING</w:t>
      </w:r>
    </w:p>
    <w:p w:rsidR="001C632C" w:rsidRPr="00EB0C95" w:rsidRDefault="001C632C" w:rsidP="001C632C">
      <w:pPr>
        <w:autoSpaceDE w:val="0"/>
        <w:autoSpaceDN w:val="0"/>
        <w:adjustRightInd w:val="0"/>
        <w:spacing w:after="0" w:line="480" w:lineRule="auto"/>
        <w:jc w:val="center"/>
        <w:rPr>
          <w:rFonts w:ascii="Times New Roman" w:eastAsiaTheme="minorHAnsi" w:hAnsi="Times New Roman" w:cs="Times New Roman"/>
          <w:color w:val="000000"/>
          <w:sz w:val="40"/>
          <w:szCs w:val="40"/>
        </w:rPr>
      </w:pPr>
      <w:r w:rsidRPr="00EB0C95">
        <w:rPr>
          <w:rFonts w:ascii="Times New Roman" w:eastAsiaTheme="minorHAnsi" w:hAnsi="Times New Roman" w:cs="Times New Roman"/>
          <w:b/>
          <w:bCs/>
          <w:color w:val="000000"/>
          <w:sz w:val="40"/>
          <w:szCs w:val="40"/>
        </w:rPr>
        <w:t>(SEMESTER – I</w:t>
      </w:r>
      <w:r>
        <w:rPr>
          <w:rFonts w:ascii="Times New Roman" w:eastAsiaTheme="minorHAnsi" w:hAnsi="Times New Roman" w:cs="Times New Roman"/>
          <w:b/>
          <w:bCs/>
          <w:color w:val="000000"/>
          <w:sz w:val="40"/>
          <w:szCs w:val="40"/>
        </w:rPr>
        <w:t>I</w:t>
      </w:r>
      <w:r w:rsidRPr="00EB0C95">
        <w:rPr>
          <w:rFonts w:ascii="Times New Roman" w:eastAsiaTheme="minorHAnsi" w:hAnsi="Times New Roman" w:cs="Times New Roman"/>
          <w:b/>
          <w:bCs/>
          <w:color w:val="000000"/>
          <w:sz w:val="40"/>
          <w:szCs w:val="40"/>
        </w:rPr>
        <w:t>)</w:t>
      </w:r>
    </w:p>
    <w:p w:rsidR="001C632C" w:rsidRPr="00981FD7" w:rsidRDefault="001C632C" w:rsidP="001C632C">
      <w:pPr>
        <w:spacing w:after="0" w:line="480" w:lineRule="auto"/>
        <w:jc w:val="center"/>
        <w:rPr>
          <w:rFonts w:ascii="Times New Roman" w:eastAsiaTheme="minorHAnsi" w:hAnsi="Times New Roman" w:cs="Times New Roman"/>
          <w:b/>
          <w:bCs/>
          <w:color w:val="000000"/>
          <w:sz w:val="40"/>
          <w:szCs w:val="40"/>
        </w:rPr>
        <w:sectPr w:rsidR="001C632C" w:rsidRPr="00981FD7" w:rsidSect="00005E84">
          <w:pgSz w:w="12240" w:h="15840"/>
          <w:pgMar w:top="1440" w:right="1440" w:bottom="1440" w:left="1440" w:header="720" w:footer="720" w:gutter="0"/>
          <w:cols w:space="720"/>
          <w:docGrid w:linePitch="360"/>
        </w:sectPr>
      </w:pPr>
      <w:proofErr w:type="spellStart"/>
      <w:proofErr w:type="gramStart"/>
      <w:r w:rsidRPr="00EB0C95">
        <w:rPr>
          <w:rFonts w:ascii="Times New Roman" w:eastAsiaTheme="minorHAnsi" w:hAnsi="Times New Roman" w:cs="Times New Roman"/>
          <w:b/>
          <w:bCs/>
          <w:color w:val="000000"/>
          <w:sz w:val="40"/>
          <w:szCs w:val="40"/>
        </w:rPr>
        <w:t>w.e.f</w:t>
      </w:r>
      <w:proofErr w:type="spellEnd"/>
      <w:proofErr w:type="gramEnd"/>
      <w:r w:rsidRPr="00EB0C95">
        <w:rPr>
          <w:rFonts w:ascii="Times New Roman" w:eastAsiaTheme="minorHAnsi" w:hAnsi="Times New Roman" w:cs="Times New Roman"/>
          <w:b/>
          <w:bCs/>
          <w:color w:val="000000"/>
          <w:sz w:val="40"/>
          <w:szCs w:val="40"/>
        </w:rPr>
        <w:t>. 2016-17</w:t>
      </w:r>
    </w:p>
    <w:p w:rsidR="001C632C" w:rsidRDefault="001C632C" w:rsidP="001C632C">
      <w:pPr>
        <w:rPr>
          <w:rFonts w:ascii="Times New Roman" w:hAnsi="Times New Roman" w:cs="Times New Roman"/>
          <w:sz w:val="16"/>
          <w:szCs w:val="16"/>
        </w:rPr>
      </w:pPr>
    </w:p>
    <w:p w:rsidR="001C632C" w:rsidRDefault="001C632C" w:rsidP="001C632C">
      <w:pPr>
        <w:rPr>
          <w:rFonts w:ascii="Times New Roman" w:hAnsi="Times New Roman" w:cs="Times New Roman"/>
          <w:sz w:val="16"/>
          <w:szCs w:val="16"/>
        </w:rPr>
      </w:pPr>
    </w:p>
    <w:p w:rsidR="001C632C" w:rsidRDefault="001C632C" w:rsidP="001C632C">
      <w:pPr>
        <w:rPr>
          <w:rFonts w:ascii="Times New Roman" w:hAnsi="Times New Roman" w:cs="Times New Roman"/>
          <w:sz w:val="16"/>
          <w:szCs w:val="16"/>
        </w:rPr>
      </w:pPr>
    </w:p>
    <w:p w:rsidR="001C632C" w:rsidRPr="00BA578B" w:rsidRDefault="001C632C" w:rsidP="001C632C">
      <w:pPr>
        <w:autoSpaceDE w:val="0"/>
        <w:autoSpaceDN w:val="0"/>
        <w:adjustRightInd w:val="0"/>
        <w:spacing w:after="0"/>
        <w:jc w:val="center"/>
        <w:rPr>
          <w:rFonts w:ascii="Times New Roman" w:eastAsiaTheme="minorHAnsi" w:hAnsi="Times New Roman" w:cs="Times New Roman"/>
          <w:b/>
          <w:color w:val="000000"/>
          <w:sz w:val="48"/>
          <w:szCs w:val="48"/>
        </w:rPr>
      </w:pPr>
      <w:r w:rsidRPr="00BA578B">
        <w:rPr>
          <w:rFonts w:ascii="Times New Roman" w:eastAsiaTheme="minorHAnsi" w:hAnsi="Times New Roman" w:cs="Times New Roman"/>
          <w:b/>
          <w:bCs/>
          <w:color w:val="000000"/>
          <w:sz w:val="48"/>
          <w:szCs w:val="48"/>
        </w:rPr>
        <w:t>SEMESTER – II</w:t>
      </w:r>
    </w:p>
    <w:p w:rsidR="001C632C" w:rsidRDefault="001C632C" w:rsidP="001C632C">
      <w:pPr>
        <w:autoSpaceDE w:val="0"/>
        <w:autoSpaceDN w:val="0"/>
        <w:adjustRightInd w:val="0"/>
        <w:spacing w:after="0"/>
        <w:jc w:val="center"/>
        <w:rPr>
          <w:rFonts w:ascii="Times New Roman" w:hAnsi="Times New Roman" w:cs="Times New Roman"/>
          <w:b/>
          <w:sz w:val="32"/>
          <w:szCs w:val="32"/>
        </w:rPr>
      </w:pPr>
    </w:p>
    <w:p w:rsidR="001C632C" w:rsidRDefault="001C632C" w:rsidP="001C632C">
      <w:pPr>
        <w:autoSpaceDE w:val="0"/>
        <w:autoSpaceDN w:val="0"/>
        <w:adjustRightInd w:val="0"/>
        <w:spacing w:after="0"/>
        <w:jc w:val="center"/>
        <w:rPr>
          <w:rFonts w:ascii="Times New Roman" w:hAnsi="Times New Roman" w:cs="Times New Roman"/>
          <w:b/>
          <w:sz w:val="32"/>
          <w:szCs w:val="32"/>
        </w:rPr>
      </w:pPr>
    </w:p>
    <w:p w:rsidR="001C632C" w:rsidRDefault="001C632C" w:rsidP="001C632C">
      <w:pPr>
        <w:autoSpaceDE w:val="0"/>
        <w:autoSpaceDN w:val="0"/>
        <w:adjustRightInd w:val="0"/>
        <w:spacing w:after="0"/>
        <w:jc w:val="center"/>
        <w:rPr>
          <w:rFonts w:ascii="Times New Roman" w:hAnsi="Times New Roman" w:cs="Times New Roman"/>
          <w:b/>
          <w:sz w:val="32"/>
          <w:szCs w:val="32"/>
        </w:rPr>
      </w:pPr>
    </w:p>
    <w:p w:rsidR="001C632C" w:rsidRPr="00D21BE2" w:rsidRDefault="001C632C" w:rsidP="001C632C">
      <w:pPr>
        <w:autoSpaceDE w:val="0"/>
        <w:autoSpaceDN w:val="0"/>
        <w:adjustRightInd w:val="0"/>
        <w:spacing w:after="0"/>
        <w:jc w:val="center"/>
        <w:rPr>
          <w:rFonts w:ascii="Times New Roman" w:hAnsi="Times New Roman" w:cs="Times New Roman"/>
          <w:b/>
          <w:sz w:val="32"/>
          <w:szCs w:val="32"/>
        </w:rPr>
      </w:pPr>
    </w:p>
    <w:p w:rsidR="001C632C" w:rsidRPr="00D21BE2" w:rsidRDefault="001C632C" w:rsidP="001C632C">
      <w:pPr>
        <w:pStyle w:val="Default"/>
        <w:spacing w:line="276" w:lineRule="auto"/>
        <w:ind w:left="360"/>
        <w:jc w:val="center"/>
        <w:rPr>
          <w:rFonts w:ascii="Times New Roman" w:eastAsiaTheme="minorEastAsia" w:hAnsi="Times New Roman" w:cs="Times New Roman"/>
          <w:b/>
          <w:color w:val="auto"/>
          <w:sz w:val="32"/>
          <w:szCs w:val="32"/>
        </w:rPr>
      </w:pPr>
    </w:p>
    <w:p w:rsidR="001C632C" w:rsidRDefault="001C632C" w:rsidP="001C632C">
      <w:pPr>
        <w:pStyle w:val="Default"/>
        <w:spacing w:line="276" w:lineRule="auto"/>
        <w:ind w:left="360"/>
        <w:jc w:val="center"/>
        <w:rPr>
          <w:rFonts w:ascii="Times New Roman" w:hAnsi="Times New Roman" w:cs="Times New Roman"/>
          <w:color w:val="auto"/>
          <w:sz w:val="32"/>
          <w:szCs w:val="32"/>
        </w:rPr>
      </w:pPr>
      <w:r w:rsidRPr="00D21BE2">
        <w:rPr>
          <w:rFonts w:ascii="Times New Roman" w:hAnsi="Times New Roman" w:cs="Times New Roman"/>
          <w:b/>
          <w:bCs/>
          <w:sz w:val="32"/>
          <w:szCs w:val="32"/>
        </w:rPr>
        <w:t>Qualifications Pack</w:t>
      </w:r>
      <w:r w:rsidRPr="00D21BE2">
        <w:rPr>
          <w:rFonts w:ascii="Times New Roman" w:hAnsi="Times New Roman" w:cs="Times New Roman"/>
          <w:color w:val="auto"/>
          <w:sz w:val="32"/>
          <w:szCs w:val="32"/>
        </w:rPr>
        <w:t xml:space="preserve"> – Not Available</w:t>
      </w:r>
    </w:p>
    <w:p w:rsidR="001C632C" w:rsidRDefault="001C632C" w:rsidP="001C632C">
      <w:pPr>
        <w:pStyle w:val="Default"/>
        <w:spacing w:line="276" w:lineRule="auto"/>
        <w:ind w:left="360"/>
        <w:jc w:val="center"/>
        <w:rPr>
          <w:rFonts w:ascii="Times New Roman" w:hAnsi="Times New Roman" w:cs="Times New Roman"/>
          <w:sz w:val="32"/>
          <w:szCs w:val="32"/>
        </w:rPr>
      </w:pPr>
    </w:p>
    <w:p w:rsidR="001C632C" w:rsidRDefault="001C632C" w:rsidP="001C632C">
      <w:pPr>
        <w:pStyle w:val="Default"/>
        <w:spacing w:line="276" w:lineRule="auto"/>
        <w:ind w:left="360"/>
        <w:jc w:val="center"/>
        <w:rPr>
          <w:rFonts w:ascii="Times New Roman" w:hAnsi="Times New Roman" w:cs="Times New Roman"/>
          <w:sz w:val="32"/>
          <w:szCs w:val="32"/>
        </w:rPr>
      </w:pPr>
    </w:p>
    <w:p w:rsidR="001C632C" w:rsidRDefault="001C632C" w:rsidP="001C632C">
      <w:pPr>
        <w:pStyle w:val="Default"/>
        <w:spacing w:line="276" w:lineRule="auto"/>
        <w:ind w:left="360"/>
        <w:jc w:val="center"/>
        <w:rPr>
          <w:rFonts w:ascii="Times New Roman" w:hAnsi="Times New Roman" w:cs="Times New Roman"/>
          <w:sz w:val="32"/>
          <w:szCs w:val="32"/>
        </w:rPr>
      </w:pPr>
    </w:p>
    <w:p w:rsidR="001C632C" w:rsidRPr="00D21BE2" w:rsidRDefault="001C632C" w:rsidP="001C632C">
      <w:pPr>
        <w:pStyle w:val="Default"/>
        <w:spacing w:line="276" w:lineRule="auto"/>
        <w:ind w:left="360"/>
        <w:jc w:val="center"/>
        <w:rPr>
          <w:rFonts w:ascii="Times New Roman" w:hAnsi="Times New Roman" w:cs="Times New Roman"/>
          <w:sz w:val="32"/>
          <w:szCs w:val="32"/>
        </w:rPr>
      </w:pPr>
    </w:p>
    <w:p w:rsidR="001C632C" w:rsidRPr="00D21BE2" w:rsidRDefault="001C632C" w:rsidP="001C632C">
      <w:pPr>
        <w:pStyle w:val="Default"/>
        <w:spacing w:line="276" w:lineRule="auto"/>
        <w:jc w:val="center"/>
        <w:rPr>
          <w:rFonts w:ascii="Times New Roman" w:hAnsi="Times New Roman" w:cs="Times New Roman"/>
          <w:color w:val="auto"/>
          <w:sz w:val="32"/>
          <w:szCs w:val="32"/>
        </w:rPr>
      </w:pPr>
    </w:p>
    <w:p w:rsidR="001C632C" w:rsidRPr="00300121" w:rsidRDefault="001C632C" w:rsidP="001C632C">
      <w:pPr>
        <w:pStyle w:val="Default"/>
        <w:spacing w:line="276" w:lineRule="auto"/>
        <w:jc w:val="center"/>
        <w:rPr>
          <w:rFonts w:ascii="Times New Roman" w:hAnsi="Times New Roman" w:cs="Times New Roman"/>
          <w:sz w:val="32"/>
          <w:szCs w:val="32"/>
        </w:rPr>
      </w:pPr>
      <w:r w:rsidRPr="00C51920">
        <w:rPr>
          <w:rFonts w:ascii="Times New Roman" w:hAnsi="Times New Roman" w:cs="Times New Roman"/>
          <w:b/>
          <w:bCs/>
          <w:sz w:val="32"/>
          <w:szCs w:val="32"/>
        </w:rPr>
        <w:t>National Skills Qualifications Framework (NSQF) Level</w:t>
      </w:r>
      <w:r w:rsidRPr="00C51920">
        <w:rPr>
          <w:rFonts w:ascii="Arial Black" w:hAnsi="Arial Black" w:cs="Times New Roman"/>
          <w:b/>
          <w:bCs/>
          <w:sz w:val="32"/>
          <w:szCs w:val="32"/>
        </w:rPr>
        <w:t xml:space="preserve"> </w:t>
      </w:r>
      <w:r>
        <w:rPr>
          <w:rFonts w:ascii="Arial Black" w:hAnsi="Arial Black" w:cs="Times New Roman"/>
          <w:b/>
          <w:bCs/>
          <w:sz w:val="32"/>
          <w:szCs w:val="32"/>
        </w:rPr>
        <w:t>-</w:t>
      </w:r>
      <w:r w:rsidRPr="00C51920">
        <w:rPr>
          <w:rFonts w:ascii="Times New Roman" w:hAnsi="Times New Roman" w:cs="Times New Roman"/>
          <w:b/>
          <w:bCs/>
          <w:sz w:val="32"/>
          <w:szCs w:val="32"/>
        </w:rPr>
        <w:t xml:space="preserve"> </w:t>
      </w:r>
      <w:r w:rsidRPr="00300121">
        <w:rPr>
          <w:rFonts w:ascii="Times New Roman" w:hAnsi="Times New Roman" w:cs="Times New Roman"/>
          <w:sz w:val="32"/>
          <w:szCs w:val="32"/>
        </w:rPr>
        <w:t xml:space="preserve">5 </w:t>
      </w:r>
    </w:p>
    <w:p w:rsidR="001C632C" w:rsidRPr="00D21BE2" w:rsidRDefault="001C632C" w:rsidP="001C632C">
      <w:pPr>
        <w:jc w:val="center"/>
        <w:rPr>
          <w:rFonts w:ascii="Times New Roman" w:hAnsi="Times New Roman" w:cs="Times New Roman"/>
          <w:sz w:val="32"/>
          <w:szCs w:val="32"/>
        </w:rPr>
      </w:pPr>
    </w:p>
    <w:p w:rsidR="001C632C" w:rsidRPr="00D21BE2" w:rsidRDefault="001C632C" w:rsidP="001C632C">
      <w:pPr>
        <w:spacing w:after="0"/>
        <w:jc w:val="center"/>
        <w:rPr>
          <w:rFonts w:ascii="Times New Roman" w:hAnsi="Times New Roman" w:cs="Times New Roman"/>
          <w:sz w:val="32"/>
          <w:szCs w:val="32"/>
        </w:rPr>
      </w:pPr>
      <w:r w:rsidRPr="00D21BE2">
        <w:rPr>
          <w:rFonts w:ascii="Times New Roman" w:hAnsi="Times New Roman" w:cs="Times New Roman"/>
          <w:b/>
          <w:bCs/>
          <w:sz w:val="32"/>
          <w:szCs w:val="32"/>
        </w:rPr>
        <w:t xml:space="preserve">Sector - </w:t>
      </w:r>
      <w:r w:rsidRPr="00D21BE2">
        <w:rPr>
          <w:rFonts w:ascii="Times New Roman" w:hAnsi="Times New Roman" w:cs="Times New Roman"/>
          <w:bCs/>
          <w:color w:val="000000"/>
          <w:sz w:val="32"/>
          <w:szCs w:val="32"/>
        </w:rPr>
        <w:t>Furniture and Fittings Skill Council</w:t>
      </w:r>
    </w:p>
    <w:p w:rsidR="001C632C" w:rsidRPr="00D21BE2" w:rsidRDefault="001C632C" w:rsidP="001C632C">
      <w:pPr>
        <w:pStyle w:val="Default"/>
        <w:spacing w:line="276" w:lineRule="auto"/>
        <w:jc w:val="center"/>
        <w:rPr>
          <w:rFonts w:ascii="Times New Roman" w:hAnsi="Times New Roman" w:cs="Times New Roman"/>
          <w:color w:val="auto"/>
          <w:sz w:val="32"/>
          <w:szCs w:val="32"/>
        </w:rPr>
      </w:pPr>
    </w:p>
    <w:p w:rsidR="001C632C" w:rsidRPr="00D21BE2" w:rsidRDefault="001C632C" w:rsidP="001C632C">
      <w:pPr>
        <w:spacing w:after="0"/>
        <w:jc w:val="center"/>
        <w:rPr>
          <w:rFonts w:ascii="Times New Roman" w:hAnsi="Times New Roman" w:cs="Times New Roman"/>
          <w:b/>
          <w:sz w:val="32"/>
          <w:szCs w:val="32"/>
        </w:rPr>
      </w:pPr>
    </w:p>
    <w:p w:rsidR="001C632C" w:rsidRPr="00D21BE2" w:rsidRDefault="001C632C" w:rsidP="001C632C">
      <w:pPr>
        <w:spacing w:after="0"/>
        <w:jc w:val="center"/>
        <w:rPr>
          <w:rFonts w:ascii="Times New Roman" w:hAnsi="Times New Roman" w:cs="Times New Roman"/>
          <w:b/>
          <w:sz w:val="32"/>
          <w:szCs w:val="32"/>
        </w:rPr>
      </w:pPr>
    </w:p>
    <w:p w:rsidR="001C632C" w:rsidRPr="00D21BE2" w:rsidRDefault="001C632C" w:rsidP="001C632C">
      <w:pPr>
        <w:rPr>
          <w:sz w:val="32"/>
          <w:szCs w:val="32"/>
        </w:rPr>
      </w:pPr>
    </w:p>
    <w:p w:rsidR="001C632C" w:rsidRPr="00D21BE2" w:rsidRDefault="001C632C" w:rsidP="001C632C">
      <w:pPr>
        <w:rPr>
          <w:sz w:val="32"/>
          <w:szCs w:val="32"/>
        </w:rPr>
      </w:pPr>
    </w:p>
    <w:p w:rsidR="001C632C" w:rsidRDefault="001C632C" w:rsidP="001C632C">
      <w:pPr>
        <w:rPr>
          <w:rFonts w:ascii="Times New Roman" w:hAnsi="Times New Roman" w:cs="Times New Roman"/>
          <w:sz w:val="16"/>
          <w:szCs w:val="16"/>
        </w:rPr>
      </w:pPr>
    </w:p>
    <w:p w:rsidR="001C632C" w:rsidRDefault="001C632C" w:rsidP="001C632C">
      <w:pPr>
        <w:rPr>
          <w:rFonts w:ascii="Times New Roman" w:hAnsi="Times New Roman" w:cs="Times New Roman"/>
          <w:sz w:val="16"/>
          <w:szCs w:val="16"/>
        </w:rPr>
        <w:sectPr w:rsidR="001C632C" w:rsidSect="00AF4298">
          <w:pgSz w:w="12240" w:h="15840"/>
          <w:pgMar w:top="1440" w:right="1440" w:bottom="1440" w:left="1440" w:header="720" w:footer="720" w:gutter="0"/>
          <w:cols w:space="720"/>
          <w:docGrid w:linePitch="360"/>
        </w:sectPr>
      </w:pPr>
    </w:p>
    <w:p w:rsidR="001C632C" w:rsidRPr="005754FE" w:rsidRDefault="001C632C" w:rsidP="001C632C">
      <w:pPr>
        <w:autoSpaceDE w:val="0"/>
        <w:autoSpaceDN w:val="0"/>
        <w:adjustRightInd w:val="0"/>
        <w:spacing w:after="0" w:line="240" w:lineRule="auto"/>
        <w:jc w:val="center"/>
        <w:rPr>
          <w:rFonts w:ascii="Times New Roman" w:hAnsi="Times New Roman" w:cs="Times New Roman"/>
          <w:b/>
          <w:bCs/>
          <w:color w:val="000000"/>
          <w:sz w:val="18"/>
          <w:szCs w:val="18"/>
        </w:rPr>
      </w:pPr>
      <w:r w:rsidRPr="005754FE">
        <w:rPr>
          <w:rFonts w:ascii="Times New Roman" w:hAnsi="Times New Roman" w:cs="Times New Roman"/>
          <w:b/>
          <w:bCs/>
          <w:color w:val="000000"/>
          <w:sz w:val="18"/>
          <w:szCs w:val="18"/>
        </w:rPr>
        <w:lastRenderedPageBreak/>
        <w:t>KURUKSHETRA UNIVERSITY, KURUKSHETRA</w:t>
      </w:r>
    </w:p>
    <w:p w:rsidR="001C632C" w:rsidRDefault="001C632C" w:rsidP="001C632C">
      <w:pPr>
        <w:autoSpaceDE w:val="0"/>
        <w:autoSpaceDN w:val="0"/>
        <w:adjustRightInd w:val="0"/>
        <w:spacing w:after="0" w:line="240" w:lineRule="auto"/>
        <w:rPr>
          <w:rFonts w:ascii="Times New Roman" w:hAnsi="Times New Roman" w:cs="Times New Roman"/>
          <w:b/>
          <w:bCs/>
          <w:color w:val="000000"/>
          <w:sz w:val="12"/>
          <w:szCs w:val="12"/>
        </w:rPr>
      </w:pPr>
    </w:p>
    <w:p w:rsidR="001C632C" w:rsidRPr="002D5519" w:rsidRDefault="001C632C" w:rsidP="001C632C">
      <w:pPr>
        <w:widowControl w:val="0"/>
        <w:tabs>
          <w:tab w:val="left" w:pos="1905"/>
        </w:tabs>
        <w:autoSpaceDE w:val="0"/>
        <w:autoSpaceDN w:val="0"/>
        <w:adjustRightInd w:val="0"/>
        <w:spacing w:after="0" w:line="480" w:lineRule="auto"/>
        <w:jc w:val="center"/>
        <w:rPr>
          <w:rFonts w:ascii="Times New Roman" w:hAnsi="Times New Roman" w:cs="Times New Roman"/>
          <w:b/>
          <w:sz w:val="10"/>
          <w:szCs w:val="10"/>
        </w:rPr>
      </w:pPr>
      <w:r w:rsidRPr="002D5519">
        <w:rPr>
          <w:rFonts w:ascii="Times New Roman" w:eastAsiaTheme="minorHAnsi" w:hAnsi="Times New Roman" w:cs="Times New Roman"/>
          <w:b/>
          <w:bCs/>
          <w:color w:val="000000"/>
          <w:sz w:val="10"/>
          <w:szCs w:val="10"/>
        </w:rPr>
        <w:t>SYLLABUS FOR</w:t>
      </w:r>
    </w:p>
    <w:p w:rsidR="001C632C" w:rsidRPr="002D5519" w:rsidRDefault="001C632C" w:rsidP="001C632C">
      <w:pPr>
        <w:autoSpaceDE w:val="0"/>
        <w:autoSpaceDN w:val="0"/>
        <w:adjustRightInd w:val="0"/>
        <w:spacing w:after="0" w:line="480" w:lineRule="auto"/>
        <w:jc w:val="center"/>
        <w:rPr>
          <w:rFonts w:ascii="Times New Roman" w:eastAsiaTheme="minorHAnsi" w:hAnsi="Times New Roman" w:cs="Times New Roman"/>
          <w:color w:val="000000"/>
          <w:sz w:val="10"/>
          <w:szCs w:val="10"/>
        </w:rPr>
      </w:pPr>
      <w:r w:rsidRPr="002D5519">
        <w:rPr>
          <w:rFonts w:ascii="Times New Roman" w:eastAsiaTheme="minorHAnsi" w:hAnsi="Times New Roman" w:cs="Times New Roman"/>
          <w:b/>
          <w:bCs/>
          <w:color w:val="000000"/>
          <w:sz w:val="10"/>
          <w:szCs w:val="10"/>
        </w:rPr>
        <w:t xml:space="preserve">B.VOCATIONAL PROGRAMME IN </w:t>
      </w:r>
      <w:proofErr w:type="gramStart"/>
      <w:r>
        <w:rPr>
          <w:rFonts w:ascii="Times New Roman" w:eastAsiaTheme="minorHAnsi" w:hAnsi="Times New Roman" w:cs="Times New Roman"/>
          <w:b/>
          <w:bCs/>
          <w:color w:val="000000"/>
          <w:sz w:val="10"/>
          <w:szCs w:val="10"/>
        </w:rPr>
        <w:t xml:space="preserve">INTERIOR </w:t>
      </w:r>
      <w:r w:rsidRPr="002D5519">
        <w:rPr>
          <w:rFonts w:ascii="Times New Roman" w:eastAsiaTheme="minorHAnsi" w:hAnsi="Times New Roman" w:cs="Times New Roman"/>
          <w:b/>
          <w:bCs/>
          <w:color w:val="000000"/>
          <w:sz w:val="10"/>
          <w:szCs w:val="10"/>
        </w:rPr>
        <w:t xml:space="preserve"> DESIGNING</w:t>
      </w:r>
      <w:proofErr w:type="gramEnd"/>
      <w:r w:rsidRPr="002D5519">
        <w:rPr>
          <w:rFonts w:ascii="Times New Roman" w:eastAsiaTheme="minorHAnsi" w:hAnsi="Times New Roman" w:cs="Times New Roman"/>
          <w:b/>
          <w:bCs/>
          <w:color w:val="000000"/>
          <w:sz w:val="10"/>
          <w:szCs w:val="10"/>
        </w:rPr>
        <w:t xml:space="preserve"> (SEM </w:t>
      </w:r>
      <w:r>
        <w:rPr>
          <w:rFonts w:ascii="Times New Roman" w:eastAsiaTheme="minorHAnsi" w:hAnsi="Times New Roman" w:cs="Times New Roman"/>
          <w:b/>
          <w:bCs/>
          <w:color w:val="000000"/>
          <w:sz w:val="10"/>
          <w:szCs w:val="10"/>
        </w:rPr>
        <w:t>– II</w:t>
      </w:r>
      <w:r w:rsidRPr="002D5519">
        <w:rPr>
          <w:rFonts w:ascii="Times New Roman" w:eastAsiaTheme="minorHAnsi" w:hAnsi="Times New Roman" w:cs="Times New Roman"/>
          <w:b/>
          <w:bCs/>
          <w:color w:val="000000"/>
          <w:sz w:val="10"/>
          <w:szCs w:val="10"/>
        </w:rPr>
        <w:t>)</w:t>
      </w:r>
    </w:p>
    <w:p w:rsidR="001C632C" w:rsidRPr="002D5519" w:rsidRDefault="001C632C" w:rsidP="001C632C">
      <w:pPr>
        <w:spacing w:after="0" w:line="480" w:lineRule="auto"/>
        <w:jc w:val="center"/>
        <w:rPr>
          <w:rFonts w:ascii="Times New Roman" w:eastAsiaTheme="minorHAnsi" w:hAnsi="Times New Roman" w:cs="Times New Roman"/>
          <w:b/>
          <w:bCs/>
          <w:color w:val="000000"/>
          <w:sz w:val="10"/>
          <w:szCs w:val="10"/>
        </w:rPr>
      </w:pPr>
      <w:proofErr w:type="spellStart"/>
      <w:proofErr w:type="gramStart"/>
      <w:r w:rsidRPr="002D5519">
        <w:rPr>
          <w:rFonts w:ascii="Times New Roman" w:eastAsiaTheme="minorHAnsi" w:hAnsi="Times New Roman" w:cs="Times New Roman"/>
          <w:b/>
          <w:bCs/>
          <w:color w:val="000000"/>
          <w:sz w:val="10"/>
          <w:szCs w:val="10"/>
        </w:rPr>
        <w:t>w.e.f</w:t>
      </w:r>
      <w:proofErr w:type="spellEnd"/>
      <w:proofErr w:type="gramEnd"/>
      <w:r w:rsidRPr="002D5519">
        <w:rPr>
          <w:rFonts w:ascii="Times New Roman" w:eastAsiaTheme="minorHAnsi" w:hAnsi="Times New Roman" w:cs="Times New Roman"/>
          <w:b/>
          <w:bCs/>
          <w:color w:val="000000"/>
          <w:sz w:val="10"/>
          <w:szCs w:val="10"/>
        </w:rPr>
        <w:t>. 2016-17</w:t>
      </w:r>
    </w:p>
    <w:p w:rsidR="001C632C" w:rsidRDefault="001C632C" w:rsidP="001C632C">
      <w:pPr>
        <w:rPr>
          <w:rFonts w:ascii="Times New Roman" w:hAnsi="Times New Roman" w:cs="Times New Roman"/>
          <w:b/>
          <w:sz w:val="24"/>
          <w:szCs w:val="24"/>
          <w:u w:val="single"/>
        </w:rPr>
      </w:pPr>
    </w:p>
    <w:tbl>
      <w:tblPr>
        <w:tblStyle w:val="TableGrid"/>
        <w:tblpPr w:leftFromText="180" w:rightFromText="180" w:vertAnchor="page" w:horzAnchor="margin" w:tblpY="3142"/>
        <w:tblW w:w="5198" w:type="pct"/>
        <w:tblLayout w:type="fixed"/>
        <w:tblLook w:val="04A0" w:firstRow="1" w:lastRow="0" w:firstColumn="1" w:lastColumn="0" w:noHBand="0" w:noVBand="1"/>
      </w:tblPr>
      <w:tblGrid>
        <w:gridCol w:w="1344"/>
        <w:gridCol w:w="3449"/>
        <w:gridCol w:w="530"/>
        <w:gridCol w:w="1064"/>
        <w:gridCol w:w="886"/>
        <w:gridCol w:w="530"/>
        <w:gridCol w:w="1858"/>
        <w:gridCol w:w="1061"/>
        <w:gridCol w:w="1769"/>
        <w:gridCol w:w="972"/>
      </w:tblGrid>
      <w:tr w:rsidR="001C632C" w:rsidRPr="00671049" w:rsidTr="004F5555">
        <w:trPr>
          <w:trHeight w:val="260"/>
        </w:trPr>
        <w:tc>
          <w:tcPr>
            <w:tcW w:w="499" w:type="pct"/>
            <w:vMerge w:val="restart"/>
          </w:tcPr>
          <w:p w:rsidR="001C632C" w:rsidRPr="00671049" w:rsidRDefault="001C632C" w:rsidP="004F5555">
            <w:pPr>
              <w:jc w:val="center"/>
              <w:rPr>
                <w:rFonts w:ascii="Times New Roman" w:hAnsi="Times New Roman" w:cs="Times New Roman"/>
                <w:b/>
                <w:sz w:val="10"/>
                <w:szCs w:val="10"/>
              </w:rPr>
            </w:pPr>
            <w:r w:rsidRPr="00671049">
              <w:rPr>
                <w:rFonts w:ascii="Times New Roman" w:hAnsi="Times New Roman" w:cs="Times New Roman"/>
                <w:b/>
                <w:sz w:val="10"/>
                <w:szCs w:val="10"/>
              </w:rPr>
              <w:t>Paper Code</w:t>
            </w:r>
          </w:p>
          <w:p w:rsidR="001C632C" w:rsidRPr="00671049" w:rsidRDefault="001C632C" w:rsidP="004F5555">
            <w:pPr>
              <w:jc w:val="center"/>
              <w:rPr>
                <w:rFonts w:ascii="Times New Roman" w:hAnsi="Times New Roman" w:cs="Times New Roman"/>
                <w:b/>
                <w:sz w:val="10"/>
                <w:szCs w:val="10"/>
              </w:rPr>
            </w:pPr>
          </w:p>
        </w:tc>
        <w:tc>
          <w:tcPr>
            <w:tcW w:w="1281" w:type="pct"/>
            <w:vMerge w:val="restart"/>
          </w:tcPr>
          <w:p w:rsidR="001C632C" w:rsidRPr="00671049" w:rsidRDefault="001C632C" w:rsidP="004F5555">
            <w:pPr>
              <w:rPr>
                <w:rFonts w:ascii="Times New Roman" w:hAnsi="Times New Roman" w:cs="Times New Roman"/>
                <w:b/>
                <w:sz w:val="10"/>
                <w:szCs w:val="10"/>
              </w:rPr>
            </w:pPr>
            <w:r w:rsidRPr="00671049">
              <w:rPr>
                <w:rFonts w:ascii="Times New Roman" w:hAnsi="Times New Roman" w:cs="Times New Roman"/>
                <w:b/>
                <w:sz w:val="10"/>
                <w:szCs w:val="10"/>
              </w:rPr>
              <w:t>Title of the Paper</w:t>
            </w:r>
          </w:p>
        </w:tc>
        <w:tc>
          <w:tcPr>
            <w:tcW w:w="592" w:type="pct"/>
            <w:gridSpan w:val="2"/>
          </w:tcPr>
          <w:p w:rsidR="001C632C" w:rsidRPr="00671049" w:rsidRDefault="001C632C" w:rsidP="004F5555">
            <w:pPr>
              <w:jc w:val="center"/>
              <w:rPr>
                <w:rFonts w:ascii="Times New Roman" w:hAnsi="Times New Roman" w:cs="Times New Roman"/>
                <w:b/>
                <w:sz w:val="10"/>
                <w:szCs w:val="10"/>
              </w:rPr>
            </w:pPr>
            <w:r w:rsidRPr="00671049">
              <w:rPr>
                <w:rFonts w:ascii="Times New Roman" w:hAnsi="Times New Roman" w:cs="Times New Roman"/>
                <w:b/>
                <w:sz w:val="10"/>
                <w:szCs w:val="10"/>
              </w:rPr>
              <w:t>Total Credits/ Semester</w:t>
            </w:r>
          </w:p>
        </w:tc>
        <w:tc>
          <w:tcPr>
            <w:tcW w:w="526" w:type="pct"/>
            <w:gridSpan w:val="2"/>
          </w:tcPr>
          <w:p w:rsidR="001C632C" w:rsidRPr="00671049" w:rsidRDefault="001C632C" w:rsidP="004F5555">
            <w:pPr>
              <w:widowControl w:val="0"/>
              <w:autoSpaceDE w:val="0"/>
              <w:autoSpaceDN w:val="0"/>
              <w:adjustRightInd w:val="0"/>
              <w:jc w:val="center"/>
              <w:rPr>
                <w:rFonts w:ascii="Times New Roman" w:hAnsi="Times New Roman" w:cs="Times New Roman"/>
                <w:b/>
                <w:bCs/>
                <w:sz w:val="10"/>
                <w:szCs w:val="10"/>
                <w:lang w:val="en-IN"/>
              </w:rPr>
            </w:pPr>
            <w:r w:rsidRPr="00671049">
              <w:rPr>
                <w:rFonts w:ascii="Times New Roman" w:hAnsi="Times New Roman" w:cs="Times New Roman"/>
                <w:b/>
                <w:bCs/>
                <w:sz w:val="10"/>
                <w:szCs w:val="10"/>
                <w:lang w:val="en-IN"/>
              </w:rPr>
              <w:t>Contact Hours/</w:t>
            </w:r>
          </w:p>
          <w:p w:rsidR="001C632C" w:rsidRPr="00671049" w:rsidRDefault="001C632C" w:rsidP="004F5555">
            <w:pPr>
              <w:jc w:val="center"/>
              <w:rPr>
                <w:rFonts w:ascii="Times New Roman" w:hAnsi="Times New Roman" w:cs="Times New Roman"/>
                <w:b/>
                <w:sz w:val="10"/>
                <w:szCs w:val="10"/>
              </w:rPr>
            </w:pPr>
            <w:r w:rsidRPr="00671049">
              <w:rPr>
                <w:rFonts w:ascii="Times New Roman" w:hAnsi="Times New Roman" w:cs="Times New Roman"/>
                <w:b/>
                <w:bCs/>
                <w:sz w:val="10"/>
                <w:szCs w:val="10"/>
                <w:lang w:val="en-IN"/>
              </w:rPr>
              <w:t>Week</w:t>
            </w:r>
          </w:p>
        </w:tc>
        <w:tc>
          <w:tcPr>
            <w:tcW w:w="2102" w:type="pct"/>
            <w:gridSpan w:val="4"/>
          </w:tcPr>
          <w:p w:rsidR="001C632C" w:rsidRPr="00671049" w:rsidRDefault="001C632C" w:rsidP="004F5555">
            <w:pPr>
              <w:jc w:val="center"/>
              <w:rPr>
                <w:rFonts w:ascii="Times New Roman" w:hAnsi="Times New Roman" w:cs="Times New Roman"/>
                <w:b/>
                <w:sz w:val="10"/>
                <w:szCs w:val="10"/>
              </w:rPr>
            </w:pPr>
            <w:r w:rsidRPr="00671049">
              <w:rPr>
                <w:rFonts w:ascii="Times New Roman" w:hAnsi="Times New Roman" w:cs="Times New Roman"/>
                <w:b/>
                <w:sz w:val="10"/>
                <w:szCs w:val="10"/>
              </w:rPr>
              <w:t>Max. Marks</w:t>
            </w:r>
          </w:p>
          <w:p w:rsidR="001C632C" w:rsidRPr="00671049" w:rsidRDefault="001C632C" w:rsidP="004F5555">
            <w:pPr>
              <w:jc w:val="center"/>
              <w:rPr>
                <w:rFonts w:ascii="Times New Roman" w:hAnsi="Times New Roman" w:cs="Times New Roman"/>
                <w:b/>
                <w:sz w:val="10"/>
                <w:szCs w:val="10"/>
              </w:rPr>
            </w:pPr>
          </w:p>
          <w:p w:rsidR="001C632C" w:rsidRPr="00671049" w:rsidRDefault="001C632C" w:rsidP="004F5555">
            <w:pPr>
              <w:jc w:val="center"/>
              <w:rPr>
                <w:rFonts w:ascii="Times New Roman" w:hAnsi="Times New Roman" w:cs="Times New Roman"/>
                <w:b/>
                <w:sz w:val="10"/>
                <w:szCs w:val="10"/>
              </w:rPr>
            </w:pPr>
          </w:p>
        </w:tc>
      </w:tr>
      <w:tr w:rsidR="001C632C" w:rsidRPr="00671049" w:rsidTr="004F5555">
        <w:trPr>
          <w:trHeight w:val="321"/>
        </w:trPr>
        <w:tc>
          <w:tcPr>
            <w:tcW w:w="499" w:type="pct"/>
            <w:vMerge/>
          </w:tcPr>
          <w:p w:rsidR="001C632C" w:rsidRPr="00671049" w:rsidRDefault="001C632C" w:rsidP="004F5555">
            <w:pPr>
              <w:jc w:val="center"/>
              <w:rPr>
                <w:rFonts w:ascii="Times New Roman" w:hAnsi="Times New Roman" w:cs="Times New Roman"/>
                <w:b/>
                <w:sz w:val="10"/>
                <w:szCs w:val="10"/>
              </w:rPr>
            </w:pPr>
          </w:p>
        </w:tc>
        <w:tc>
          <w:tcPr>
            <w:tcW w:w="1281" w:type="pct"/>
            <w:vMerge/>
          </w:tcPr>
          <w:p w:rsidR="001C632C" w:rsidRPr="00671049" w:rsidRDefault="001C632C" w:rsidP="004F5555">
            <w:pPr>
              <w:rPr>
                <w:rFonts w:ascii="Times New Roman" w:hAnsi="Times New Roman" w:cs="Times New Roman"/>
                <w:b/>
                <w:sz w:val="10"/>
                <w:szCs w:val="10"/>
              </w:rPr>
            </w:pPr>
          </w:p>
        </w:tc>
        <w:tc>
          <w:tcPr>
            <w:tcW w:w="197" w:type="pct"/>
          </w:tcPr>
          <w:p w:rsidR="001C632C" w:rsidRPr="00671049" w:rsidRDefault="001C632C" w:rsidP="004F5555">
            <w:pPr>
              <w:jc w:val="center"/>
              <w:rPr>
                <w:rFonts w:ascii="Times New Roman" w:hAnsi="Times New Roman" w:cs="Times New Roman"/>
                <w:b/>
                <w:sz w:val="10"/>
                <w:szCs w:val="10"/>
              </w:rPr>
            </w:pPr>
            <w:r w:rsidRPr="00671049">
              <w:rPr>
                <w:rFonts w:ascii="Times New Roman" w:hAnsi="Times New Roman" w:cs="Times New Roman"/>
                <w:b/>
                <w:sz w:val="10"/>
                <w:szCs w:val="10"/>
              </w:rPr>
              <w:t>Th.</w:t>
            </w:r>
          </w:p>
        </w:tc>
        <w:tc>
          <w:tcPr>
            <w:tcW w:w="395" w:type="pct"/>
          </w:tcPr>
          <w:p w:rsidR="001C632C" w:rsidRPr="00671049" w:rsidRDefault="001C632C" w:rsidP="004F5555">
            <w:pPr>
              <w:jc w:val="center"/>
              <w:rPr>
                <w:rFonts w:ascii="Times New Roman" w:hAnsi="Times New Roman" w:cs="Times New Roman"/>
                <w:b/>
                <w:sz w:val="10"/>
                <w:szCs w:val="10"/>
              </w:rPr>
            </w:pPr>
            <w:r w:rsidRPr="00671049">
              <w:rPr>
                <w:rFonts w:ascii="Times New Roman" w:hAnsi="Times New Roman" w:cs="Times New Roman"/>
                <w:b/>
                <w:sz w:val="10"/>
                <w:szCs w:val="10"/>
              </w:rPr>
              <w:t>Pr.</w:t>
            </w:r>
          </w:p>
        </w:tc>
        <w:tc>
          <w:tcPr>
            <w:tcW w:w="329" w:type="pct"/>
            <w:tcBorders>
              <w:right w:val="single" w:sz="4" w:space="0" w:color="auto"/>
            </w:tcBorders>
          </w:tcPr>
          <w:p w:rsidR="001C632C" w:rsidRPr="00671049" w:rsidRDefault="001C632C" w:rsidP="004F5555">
            <w:pPr>
              <w:jc w:val="center"/>
              <w:rPr>
                <w:rFonts w:ascii="Times New Roman" w:hAnsi="Times New Roman" w:cs="Times New Roman"/>
                <w:b/>
                <w:sz w:val="10"/>
                <w:szCs w:val="10"/>
              </w:rPr>
            </w:pPr>
            <w:r w:rsidRPr="00671049">
              <w:rPr>
                <w:rFonts w:ascii="Times New Roman" w:hAnsi="Times New Roman" w:cs="Times New Roman"/>
                <w:b/>
                <w:sz w:val="10"/>
                <w:szCs w:val="10"/>
              </w:rPr>
              <w:t>Th.</w:t>
            </w:r>
          </w:p>
        </w:tc>
        <w:tc>
          <w:tcPr>
            <w:tcW w:w="197" w:type="pct"/>
            <w:tcBorders>
              <w:left w:val="single" w:sz="4" w:space="0" w:color="auto"/>
            </w:tcBorders>
          </w:tcPr>
          <w:p w:rsidR="001C632C" w:rsidRPr="00671049" w:rsidRDefault="001C632C" w:rsidP="004F5555">
            <w:pPr>
              <w:jc w:val="center"/>
              <w:rPr>
                <w:rFonts w:ascii="Times New Roman" w:hAnsi="Times New Roman" w:cs="Times New Roman"/>
                <w:b/>
                <w:sz w:val="10"/>
                <w:szCs w:val="10"/>
              </w:rPr>
            </w:pPr>
            <w:r w:rsidRPr="00671049">
              <w:rPr>
                <w:rFonts w:ascii="Times New Roman" w:hAnsi="Times New Roman" w:cs="Times New Roman"/>
                <w:b/>
                <w:sz w:val="10"/>
                <w:szCs w:val="10"/>
              </w:rPr>
              <w:t>Pr.</w:t>
            </w:r>
          </w:p>
        </w:tc>
        <w:tc>
          <w:tcPr>
            <w:tcW w:w="690" w:type="pct"/>
            <w:tcBorders>
              <w:right w:val="single" w:sz="4" w:space="0" w:color="auto"/>
            </w:tcBorders>
          </w:tcPr>
          <w:p w:rsidR="001C632C" w:rsidRPr="00671049" w:rsidRDefault="001C632C" w:rsidP="004F5555">
            <w:pPr>
              <w:jc w:val="center"/>
              <w:rPr>
                <w:rFonts w:ascii="Times New Roman" w:hAnsi="Times New Roman" w:cs="Times New Roman"/>
                <w:b/>
                <w:sz w:val="10"/>
                <w:szCs w:val="10"/>
              </w:rPr>
            </w:pPr>
            <w:r w:rsidRPr="00671049">
              <w:rPr>
                <w:rFonts w:ascii="Times New Roman" w:hAnsi="Times New Roman" w:cs="Times New Roman"/>
                <w:b/>
                <w:sz w:val="10"/>
                <w:szCs w:val="10"/>
              </w:rPr>
              <w:t>Theory</w:t>
            </w:r>
          </w:p>
        </w:tc>
        <w:tc>
          <w:tcPr>
            <w:tcW w:w="394" w:type="pct"/>
            <w:tcBorders>
              <w:right w:val="single" w:sz="4" w:space="0" w:color="auto"/>
            </w:tcBorders>
          </w:tcPr>
          <w:p w:rsidR="001C632C" w:rsidRPr="00671049" w:rsidRDefault="001C632C" w:rsidP="004F5555">
            <w:pPr>
              <w:jc w:val="center"/>
              <w:rPr>
                <w:rFonts w:ascii="Times New Roman" w:hAnsi="Times New Roman" w:cs="Times New Roman"/>
                <w:b/>
                <w:sz w:val="10"/>
                <w:szCs w:val="10"/>
              </w:rPr>
            </w:pPr>
            <w:r w:rsidRPr="00671049">
              <w:rPr>
                <w:rFonts w:ascii="Times New Roman" w:hAnsi="Times New Roman" w:cs="Times New Roman"/>
                <w:b/>
                <w:sz w:val="10"/>
                <w:szCs w:val="10"/>
              </w:rPr>
              <w:t>Exam Duration</w:t>
            </w:r>
          </w:p>
        </w:tc>
        <w:tc>
          <w:tcPr>
            <w:tcW w:w="657" w:type="pct"/>
            <w:tcBorders>
              <w:left w:val="single" w:sz="4" w:space="0" w:color="auto"/>
            </w:tcBorders>
          </w:tcPr>
          <w:p w:rsidR="001C632C" w:rsidRPr="00671049" w:rsidRDefault="001C632C" w:rsidP="004F5555">
            <w:pPr>
              <w:jc w:val="center"/>
              <w:rPr>
                <w:rFonts w:ascii="Times New Roman" w:hAnsi="Times New Roman" w:cs="Times New Roman"/>
                <w:b/>
                <w:sz w:val="10"/>
                <w:szCs w:val="10"/>
              </w:rPr>
            </w:pPr>
            <w:r w:rsidRPr="00671049">
              <w:rPr>
                <w:rFonts w:ascii="Times New Roman" w:hAnsi="Times New Roman" w:cs="Times New Roman"/>
                <w:b/>
                <w:sz w:val="10"/>
                <w:szCs w:val="10"/>
              </w:rPr>
              <w:t>Practical</w:t>
            </w:r>
          </w:p>
        </w:tc>
        <w:tc>
          <w:tcPr>
            <w:tcW w:w="361" w:type="pct"/>
          </w:tcPr>
          <w:p w:rsidR="001C632C" w:rsidRPr="00671049" w:rsidRDefault="001C632C" w:rsidP="004F5555">
            <w:pPr>
              <w:jc w:val="center"/>
              <w:rPr>
                <w:rFonts w:ascii="Times New Roman" w:hAnsi="Times New Roman" w:cs="Times New Roman"/>
                <w:b/>
                <w:sz w:val="10"/>
                <w:szCs w:val="10"/>
              </w:rPr>
            </w:pPr>
            <w:r w:rsidRPr="00671049">
              <w:rPr>
                <w:rFonts w:ascii="Times New Roman" w:hAnsi="Times New Roman" w:cs="Times New Roman"/>
                <w:b/>
                <w:sz w:val="10"/>
                <w:szCs w:val="10"/>
              </w:rPr>
              <w:t>Exam Duration</w:t>
            </w:r>
          </w:p>
        </w:tc>
      </w:tr>
      <w:tr w:rsidR="001C632C" w:rsidRPr="00671049" w:rsidTr="004F5555">
        <w:trPr>
          <w:trHeight w:val="402"/>
        </w:trPr>
        <w:tc>
          <w:tcPr>
            <w:tcW w:w="499" w:type="pct"/>
          </w:tcPr>
          <w:p w:rsidR="001C632C" w:rsidRPr="00671049" w:rsidRDefault="001C632C" w:rsidP="004F5555">
            <w:pPr>
              <w:widowControl w:val="0"/>
              <w:autoSpaceDE w:val="0"/>
              <w:autoSpaceDN w:val="0"/>
              <w:adjustRightInd w:val="0"/>
              <w:jc w:val="center"/>
              <w:rPr>
                <w:rFonts w:ascii="Times New Roman" w:hAnsi="Times New Roman" w:cs="Times New Roman"/>
                <w:sz w:val="10"/>
                <w:szCs w:val="10"/>
              </w:rPr>
            </w:pPr>
            <w:r w:rsidRPr="00671049">
              <w:rPr>
                <w:rFonts w:ascii="Times New Roman" w:hAnsi="Times New Roman" w:cs="Times New Roman"/>
                <w:sz w:val="10"/>
                <w:szCs w:val="10"/>
              </w:rPr>
              <w:t>BVID – 206</w:t>
            </w:r>
          </w:p>
        </w:tc>
        <w:tc>
          <w:tcPr>
            <w:tcW w:w="1281" w:type="pct"/>
          </w:tcPr>
          <w:p w:rsidR="001C632C" w:rsidRPr="00671049" w:rsidRDefault="001C632C" w:rsidP="004F5555">
            <w:pPr>
              <w:widowControl w:val="0"/>
              <w:autoSpaceDE w:val="0"/>
              <w:autoSpaceDN w:val="0"/>
              <w:adjustRightInd w:val="0"/>
              <w:rPr>
                <w:rFonts w:ascii="Times New Roman" w:hAnsi="Times New Roman" w:cs="Times New Roman"/>
                <w:sz w:val="10"/>
                <w:szCs w:val="10"/>
              </w:rPr>
            </w:pPr>
            <w:r w:rsidRPr="00671049">
              <w:rPr>
                <w:rFonts w:ascii="Times New Roman" w:hAnsi="Times New Roman" w:cs="Times New Roman"/>
                <w:sz w:val="10"/>
                <w:szCs w:val="10"/>
              </w:rPr>
              <w:t>Design Drawings &amp; Graphics – II</w:t>
            </w:r>
          </w:p>
        </w:tc>
        <w:tc>
          <w:tcPr>
            <w:tcW w:w="197" w:type="pct"/>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3</w:t>
            </w:r>
          </w:p>
        </w:tc>
        <w:tc>
          <w:tcPr>
            <w:tcW w:w="395" w:type="pct"/>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3</w:t>
            </w:r>
          </w:p>
        </w:tc>
        <w:tc>
          <w:tcPr>
            <w:tcW w:w="329" w:type="pct"/>
            <w:tcBorders>
              <w:righ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3</w:t>
            </w:r>
          </w:p>
        </w:tc>
        <w:tc>
          <w:tcPr>
            <w:tcW w:w="197" w:type="pct"/>
            <w:tcBorders>
              <w:lef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6</w:t>
            </w:r>
          </w:p>
        </w:tc>
        <w:tc>
          <w:tcPr>
            <w:tcW w:w="690" w:type="pct"/>
            <w:tcBorders>
              <w:righ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75(60+15*)</w:t>
            </w:r>
          </w:p>
        </w:tc>
        <w:tc>
          <w:tcPr>
            <w:tcW w:w="394" w:type="pct"/>
            <w:tcBorders>
              <w:righ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3hrs</w:t>
            </w:r>
          </w:p>
        </w:tc>
        <w:tc>
          <w:tcPr>
            <w:tcW w:w="657" w:type="pct"/>
            <w:tcBorders>
              <w:lef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75</w:t>
            </w:r>
          </w:p>
        </w:tc>
        <w:tc>
          <w:tcPr>
            <w:tcW w:w="361" w:type="pct"/>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3hrs</w:t>
            </w:r>
          </w:p>
        </w:tc>
      </w:tr>
      <w:tr w:rsidR="001C632C" w:rsidRPr="00671049" w:rsidTr="004F5555">
        <w:trPr>
          <w:trHeight w:val="703"/>
        </w:trPr>
        <w:tc>
          <w:tcPr>
            <w:tcW w:w="499" w:type="pct"/>
          </w:tcPr>
          <w:p w:rsidR="001C632C" w:rsidRPr="00671049" w:rsidRDefault="001C632C" w:rsidP="004F5555">
            <w:pPr>
              <w:widowControl w:val="0"/>
              <w:autoSpaceDE w:val="0"/>
              <w:autoSpaceDN w:val="0"/>
              <w:adjustRightInd w:val="0"/>
              <w:jc w:val="center"/>
              <w:rPr>
                <w:rFonts w:ascii="Times New Roman" w:hAnsi="Times New Roman" w:cs="Times New Roman"/>
                <w:sz w:val="10"/>
                <w:szCs w:val="10"/>
              </w:rPr>
            </w:pPr>
            <w:r w:rsidRPr="00671049">
              <w:rPr>
                <w:rFonts w:ascii="Times New Roman" w:hAnsi="Times New Roman" w:cs="Times New Roman"/>
                <w:sz w:val="10"/>
                <w:szCs w:val="10"/>
              </w:rPr>
              <w:t>BVID – 207</w:t>
            </w:r>
          </w:p>
        </w:tc>
        <w:tc>
          <w:tcPr>
            <w:tcW w:w="1281" w:type="pct"/>
          </w:tcPr>
          <w:p w:rsidR="001C632C" w:rsidRPr="00671049" w:rsidRDefault="001C632C" w:rsidP="004F5555">
            <w:pPr>
              <w:widowControl w:val="0"/>
              <w:autoSpaceDE w:val="0"/>
              <w:autoSpaceDN w:val="0"/>
              <w:adjustRightInd w:val="0"/>
              <w:rPr>
                <w:rFonts w:ascii="Times New Roman" w:hAnsi="Times New Roman" w:cs="Times New Roman"/>
                <w:sz w:val="10"/>
                <w:szCs w:val="10"/>
              </w:rPr>
            </w:pPr>
            <w:r w:rsidRPr="00671049">
              <w:rPr>
                <w:rFonts w:ascii="Times New Roman" w:hAnsi="Times New Roman" w:cs="Times New Roman"/>
                <w:sz w:val="10"/>
                <w:szCs w:val="10"/>
              </w:rPr>
              <w:t>Introduction to Building Materials  and Fundamentals of Structure-I</w:t>
            </w:r>
          </w:p>
        </w:tc>
        <w:tc>
          <w:tcPr>
            <w:tcW w:w="197" w:type="pct"/>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2</w:t>
            </w:r>
          </w:p>
        </w:tc>
        <w:tc>
          <w:tcPr>
            <w:tcW w:w="395" w:type="pct"/>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2</w:t>
            </w:r>
          </w:p>
        </w:tc>
        <w:tc>
          <w:tcPr>
            <w:tcW w:w="329" w:type="pct"/>
            <w:tcBorders>
              <w:righ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2</w:t>
            </w:r>
          </w:p>
        </w:tc>
        <w:tc>
          <w:tcPr>
            <w:tcW w:w="197" w:type="pct"/>
            <w:tcBorders>
              <w:lef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4</w:t>
            </w:r>
          </w:p>
        </w:tc>
        <w:tc>
          <w:tcPr>
            <w:tcW w:w="690" w:type="pct"/>
            <w:tcBorders>
              <w:righ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50 (40+10*)</w:t>
            </w:r>
          </w:p>
        </w:tc>
        <w:tc>
          <w:tcPr>
            <w:tcW w:w="394" w:type="pct"/>
            <w:tcBorders>
              <w:righ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3hrs</w:t>
            </w:r>
          </w:p>
        </w:tc>
        <w:tc>
          <w:tcPr>
            <w:tcW w:w="657" w:type="pct"/>
            <w:tcBorders>
              <w:lef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50</w:t>
            </w:r>
          </w:p>
        </w:tc>
        <w:tc>
          <w:tcPr>
            <w:tcW w:w="361" w:type="pct"/>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3hrs</w:t>
            </w:r>
          </w:p>
        </w:tc>
      </w:tr>
      <w:tr w:rsidR="001C632C" w:rsidRPr="00671049" w:rsidTr="004F5555">
        <w:trPr>
          <w:trHeight w:val="230"/>
        </w:trPr>
        <w:tc>
          <w:tcPr>
            <w:tcW w:w="499" w:type="pct"/>
          </w:tcPr>
          <w:p w:rsidR="001C632C" w:rsidRPr="00671049" w:rsidRDefault="001C632C" w:rsidP="004F5555">
            <w:pPr>
              <w:widowControl w:val="0"/>
              <w:autoSpaceDE w:val="0"/>
              <w:autoSpaceDN w:val="0"/>
              <w:adjustRightInd w:val="0"/>
              <w:jc w:val="center"/>
              <w:rPr>
                <w:rFonts w:ascii="Times New Roman" w:hAnsi="Times New Roman" w:cs="Times New Roman"/>
                <w:sz w:val="10"/>
                <w:szCs w:val="10"/>
              </w:rPr>
            </w:pPr>
            <w:r w:rsidRPr="00671049">
              <w:rPr>
                <w:rFonts w:ascii="Times New Roman" w:hAnsi="Times New Roman" w:cs="Times New Roman"/>
                <w:sz w:val="10"/>
                <w:szCs w:val="10"/>
              </w:rPr>
              <w:t>BVID – 208</w:t>
            </w:r>
          </w:p>
        </w:tc>
        <w:tc>
          <w:tcPr>
            <w:tcW w:w="1281" w:type="pct"/>
          </w:tcPr>
          <w:p w:rsidR="001C632C" w:rsidRPr="00671049" w:rsidRDefault="001C632C" w:rsidP="004F5555">
            <w:pPr>
              <w:widowControl w:val="0"/>
              <w:autoSpaceDE w:val="0"/>
              <w:autoSpaceDN w:val="0"/>
              <w:adjustRightInd w:val="0"/>
              <w:rPr>
                <w:rFonts w:ascii="Times New Roman" w:hAnsi="Times New Roman" w:cs="Times New Roman"/>
                <w:sz w:val="10"/>
                <w:szCs w:val="10"/>
              </w:rPr>
            </w:pPr>
            <w:r w:rsidRPr="00671049">
              <w:rPr>
                <w:rFonts w:ascii="Times New Roman" w:hAnsi="Times New Roman" w:cs="Times New Roman"/>
                <w:sz w:val="10"/>
                <w:szCs w:val="10"/>
              </w:rPr>
              <w:t>Space Planning</w:t>
            </w:r>
          </w:p>
        </w:tc>
        <w:tc>
          <w:tcPr>
            <w:tcW w:w="197" w:type="pct"/>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2</w:t>
            </w:r>
          </w:p>
        </w:tc>
        <w:tc>
          <w:tcPr>
            <w:tcW w:w="395" w:type="pct"/>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4</w:t>
            </w:r>
          </w:p>
        </w:tc>
        <w:tc>
          <w:tcPr>
            <w:tcW w:w="329" w:type="pct"/>
            <w:tcBorders>
              <w:righ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2</w:t>
            </w:r>
          </w:p>
        </w:tc>
        <w:tc>
          <w:tcPr>
            <w:tcW w:w="197" w:type="pct"/>
            <w:tcBorders>
              <w:lef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8</w:t>
            </w:r>
          </w:p>
        </w:tc>
        <w:tc>
          <w:tcPr>
            <w:tcW w:w="690" w:type="pct"/>
            <w:tcBorders>
              <w:righ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50 (40+10*)</w:t>
            </w:r>
          </w:p>
        </w:tc>
        <w:tc>
          <w:tcPr>
            <w:tcW w:w="394" w:type="pct"/>
            <w:tcBorders>
              <w:righ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3hrs</w:t>
            </w:r>
          </w:p>
        </w:tc>
        <w:tc>
          <w:tcPr>
            <w:tcW w:w="657" w:type="pct"/>
            <w:tcBorders>
              <w:lef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100</w:t>
            </w:r>
          </w:p>
        </w:tc>
        <w:tc>
          <w:tcPr>
            <w:tcW w:w="361" w:type="pct"/>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3hrs</w:t>
            </w:r>
          </w:p>
        </w:tc>
      </w:tr>
      <w:tr w:rsidR="001C632C" w:rsidRPr="00671049" w:rsidTr="004F5555">
        <w:trPr>
          <w:trHeight w:val="861"/>
        </w:trPr>
        <w:tc>
          <w:tcPr>
            <w:tcW w:w="499" w:type="pct"/>
          </w:tcPr>
          <w:p w:rsidR="001C632C" w:rsidRPr="00671049" w:rsidRDefault="001C632C" w:rsidP="004F5555">
            <w:pPr>
              <w:widowControl w:val="0"/>
              <w:autoSpaceDE w:val="0"/>
              <w:autoSpaceDN w:val="0"/>
              <w:adjustRightInd w:val="0"/>
              <w:jc w:val="center"/>
              <w:rPr>
                <w:rFonts w:ascii="Times New Roman" w:hAnsi="Times New Roman" w:cs="Times New Roman"/>
                <w:sz w:val="10"/>
                <w:szCs w:val="10"/>
              </w:rPr>
            </w:pPr>
            <w:r w:rsidRPr="00671049">
              <w:rPr>
                <w:rFonts w:ascii="Times New Roman" w:hAnsi="Times New Roman" w:cs="Times New Roman"/>
                <w:sz w:val="10"/>
                <w:szCs w:val="10"/>
              </w:rPr>
              <w:t>BVID-209</w:t>
            </w:r>
          </w:p>
          <w:p w:rsidR="001C632C" w:rsidRPr="00671049" w:rsidRDefault="001C632C" w:rsidP="004F5555">
            <w:pPr>
              <w:widowControl w:val="0"/>
              <w:autoSpaceDE w:val="0"/>
              <w:autoSpaceDN w:val="0"/>
              <w:adjustRightInd w:val="0"/>
              <w:jc w:val="center"/>
              <w:rPr>
                <w:rFonts w:ascii="Times New Roman" w:hAnsi="Times New Roman" w:cs="Times New Roman"/>
                <w:sz w:val="10"/>
                <w:szCs w:val="10"/>
              </w:rPr>
            </w:pPr>
          </w:p>
        </w:tc>
        <w:tc>
          <w:tcPr>
            <w:tcW w:w="1281" w:type="pct"/>
          </w:tcPr>
          <w:p w:rsidR="001C632C" w:rsidRPr="00671049" w:rsidRDefault="001C632C" w:rsidP="004F5555">
            <w:pPr>
              <w:rPr>
                <w:rFonts w:ascii="Times New Roman" w:hAnsi="Times New Roman" w:cs="Times New Roman"/>
                <w:color w:val="000000"/>
                <w:sz w:val="10"/>
                <w:szCs w:val="10"/>
              </w:rPr>
            </w:pPr>
            <w:r w:rsidRPr="00671049">
              <w:rPr>
                <w:rFonts w:ascii="Times New Roman" w:hAnsi="Times New Roman" w:cs="Times New Roman"/>
                <w:sz w:val="10"/>
                <w:szCs w:val="10"/>
              </w:rPr>
              <w:t>Workshop (Ceramics, Mosaic</w:t>
            </w:r>
            <w:r w:rsidRPr="00671049">
              <w:rPr>
                <w:rFonts w:ascii="Times New Roman" w:hAnsi="Times New Roman" w:cs="Times New Roman"/>
                <w:color w:val="000000"/>
                <w:sz w:val="10"/>
                <w:szCs w:val="10"/>
              </w:rPr>
              <w:t>, Paper</w:t>
            </w:r>
            <w:r w:rsidRPr="00671049">
              <w:rPr>
                <w:rFonts w:ascii="Times New Roman" w:hAnsi="Times New Roman" w:cs="Times New Roman"/>
                <w:b/>
                <w:color w:val="000000"/>
                <w:sz w:val="10"/>
                <w:szCs w:val="10"/>
              </w:rPr>
              <w:t xml:space="preserve"> </w:t>
            </w:r>
            <w:r w:rsidRPr="00671049">
              <w:rPr>
                <w:rFonts w:ascii="Times New Roman" w:hAnsi="Times New Roman" w:cs="Times New Roman"/>
                <w:color w:val="000000"/>
                <w:sz w:val="10"/>
                <w:szCs w:val="10"/>
              </w:rPr>
              <w:t>Mache</w:t>
            </w:r>
            <w:r w:rsidRPr="00671049">
              <w:rPr>
                <w:rFonts w:ascii="Times New Roman" w:hAnsi="Times New Roman" w:cs="Times New Roman"/>
                <w:b/>
                <w:color w:val="000000"/>
                <w:sz w:val="10"/>
                <w:szCs w:val="10"/>
              </w:rPr>
              <w:t xml:space="preserve">, </w:t>
            </w:r>
            <w:r w:rsidRPr="00671049">
              <w:rPr>
                <w:rFonts w:ascii="Times New Roman" w:hAnsi="Times New Roman" w:cs="Times New Roman"/>
                <w:sz w:val="10"/>
                <w:szCs w:val="10"/>
              </w:rPr>
              <w:t xml:space="preserve">Wood,  </w:t>
            </w:r>
            <w:r w:rsidRPr="00671049">
              <w:rPr>
                <w:rFonts w:ascii="Times New Roman" w:hAnsi="Times New Roman" w:cs="Times New Roman"/>
                <w:color w:val="000000"/>
                <w:sz w:val="10"/>
                <w:szCs w:val="10"/>
              </w:rPr>
              <w:t>Glass)</w:t>
            </w:r>
          </w:p>
          <w:p w:rsidR="001C632C" w:rsidRPr="00671049" w:rsidRDefault="001C632C" w:rsidP="004F5555">
            <w:pPr>
              <w:rPr>
                <w:rFonts w:ascii="Arial Black" w:hAnsi="Arial Black" w:cs="Times New Roman"/>
                <w:b/>
                <w:sz w:val="10"/>
                <w:szCs w:val="10"/>
              </w:rPr>
            </w:pPr>
            <w:r w:rsidRPr="00671049">
              <w:rPr>
                <w:rFonts w:ascii="Times New Roman" w:hAnsi="Times New Roman" w:cs="Times New Roman"/>
                <w:b/>
                <w:color w:val="000000"/>
                <w:sz w:val="10"/>
                <w:szCs w:val="10"/>
              </w:rPr>
              <w:t xml:space="preserve"> </w:t>
            </w:r>
            <w:r w:rsidRPr="00671049">
              <w:rPr>
                <w:rFonts w:ascii="Arial Black" w:eastAsiaTheme="minorHAnsi" w:hAnsi="Arial Black" w:cs="Times New Roman"/>
                <w:b/>
                <w:i/>
                <w:sz w:val="10"/>
                <w:szCs w:val="10"/>
              </w:rPr>
              <w:t>(Only Practical)</w:t>
            </w:r>
          </w:p>
          <w:p w:rsidR="001C632C" w:rsidRPr="00671049" w:rsidRDefault="001C632C" w:rsidP="004F5555">
            <w:pPr>
              <w:widowControl w:val="0"/>
              <w:autoSpaceDE w:val="0"/>
              <w:autoSpaceDN w:val="0"/>
              <w:adjustRightInd w:val="0"/>
              <w:rPr>
                <w:rFonts w:ascii="Times New Roman" w:hAnsi="Times New Roman" w:cs="Times New Roman"/>
                <w:b/>
                <w:sz w:val="10"/>
                <w:szCs w:val="10"/>
              </w:rPr>
            </w:pPr>
          </w:p>
        </w:tc>
        <w:tc>
          <w:tcPr>
            <w:tcW w:w="197" w:type="pct"/>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w:t>
            </w:r>
          </w:p>
        </w:tc>
        <w:tc>
          <w:tcPr>
            <w:tcW w:w="395" w:type="pct"/>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2</w:t>
            </w:r>
          </w:p>
        </w:tc>
        <w:tc>
          <w:tcPr>
            <w:tcW w:w="329" w:type="pct"/>
            <w:tcBorders>
              <w:righ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w:t>
            </w:r>
          </w:p>
        </w:tc>
        <w:tc>
          <w:tcPr>
            <w:tcW w:w="197" w:type="pct"/>
            <w:tcBorders>
              <w:lef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4</w:t>
            </w:r>
          </w:p>
        </w:tc>
        <w:tc>
          <w:tcPr>
            <w:tcW w:w="690" w:type="pct"/>
            <w:tcBorders>
              <w:righ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w:t>
            </w:r>
          </w:p>
        </w:tc>
        <w:tc>
          <w:tcPr>
            <w:tcW w:w="394" w:type="pct"/>
            <w:tcBorders>
              <w:righ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w:t>
            </w:r>
          </w:p>
        </w:tc>
        <w:tc>
          <w:tcPr>
            <w:tcW w:w="657" w:type="pct"/>
            <w:tcBorders>
              <w:left w:val="single" w:sz="4" w:space="0" w:color="auto"/>
            </w:tcBorders>
          </w:tcPr>
          <w:p w:rsidR="001C632C" w:rsidRPr="00671049" w:rsidRDefault="001C632C" w:rsidP="004F5555">
            <w:pPr>
              <w:widowControl w:val="0"/>
              <w:autoSpaceDE w:val="0"/>
              <w:autoSpaceDN w:val="0"/>
              <w:adjustRightInd w:val="0"/>
              <w:jc w:val="center"/>
              <w:rPr>
                <w:rFonts w:ascii="Times New Roman" w:hAnsi="Times New Roman" w:cs="Times New Roman"/>
                <w:sz w:val="10"/>
                <w:szCs w:val="10"/>
              </w:rPr>
            </w:pPr>
            <w:r w:rsidRPr="00671049">
              <w:rPr>
                <w:rFonts w:ascii="Times New Roman" w:hAnsi="Times New Roman" w:cs="Times New Roman"/>
                <w:sz w:val="10"/>
                <w:szCs w:val="10"/>
              </w:rPr>
              <w:t>50 (40+10*)</w:t>
            </w:r>
          </w:p>
        </w:tc>
        <w:tc>
          <w:tcPr>
            <w:tcW w:w="361" w:type="pct"/>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 xml:space="preserve">3 </w:t>
            </w:r>
            <w:proofErr w:type="spellStart"/>
            <w:r w:rsidRPr="00671049">
              <w:rPr>
                <w:rFonts w:ascii="Times New Roman" w:hAnsi="Times New Roman" w:cs="Times New Roman"/>
                <w:sz w:val="10"/>
                <w:szCs w:val="10"/>
              </w:rPr>
              <w:t>hrs</w:t>
            </w:r>
            <w:proofErr w:type="spellEnd"/>
          </w:p>
        </w:tc>
      </w:tr>
      <w:tr w:rsidR="001C632C" w:rsidRPr="00671049" w:rsidTr="004F5555">
        <w:trPr>
          <w:trHeight w:val="519"/>
        </w:trPr>
        <w:tc>
          <w:tcPr>
            <w:tcW w:w="499" w:type="pct"/>
            <w:tcBorders>
              <w:left w:val="single" w:sz="4" w:space="0" w:color="auto"/>
              <w:right w:val="single" w:sz="4" w:space="0" w:color="auto"/>
            </w:tcBorders>
          </w:tcPr>
          <w:p w:rsidR="001C632C" w:rsidRPr="00671049" w:rsidRDefault="001C632C" w:rsidP="004F5555">
            <w:pPr>
              <w:widowControl w:val="0"/>
              <w:autoSpaceDE w:val="0"/>
              <w:autoSpaceDN w:val="0"/>
              <w:adjustRightInd w:val="0"/>
              <w:jc w:val="center"/>
              <w:rPr>
                <w:rFonts w:ascii="Arial Black" w:hAnsi="Arial Black" w:cs="Times New Roman"/>
                <w:b/>
                <w:i/>
                <w:sz w:val="10"/>
                <w:szCs w:val="10"/>
              </w:rPr>
            </w:pPr>
            <w:r w:rsidRPr="00671049">
              <w:rPr>
                <w:rFonts w:ascii="Arial Black" w:hAnsi="Arial Black" w:cs="Times New Roman"/>
                <w:b/>
                <w:i/>
                <w:sz w:val="10"/>
                <w:szCs w:val="10"/>
              </w:rPr>
              <w:t>Total</w:t>
            </w:r>
          </w:p>
        </w:tc>
        <w:tc>
          <w:tcPr>
            <w:tcW w:w="1281" w:type="pct"/>
            <w:tcBorders>
              <w:left w:val="single" w:sz="4" w:space="0" w:color="auto"/>
              <w:right w:val="single" w:sz="4" w:space="0" w:color="auto"/>
            </w:tcBorders>
          </w:tcPr>
          <w:p w:rsidR="001C632C" w:rsidRPr="00671049" w:rsidRDefault="001C632C" w:rsidP="004F5555">
            <w:pPr>
              <w:widowControl w:val="0"/>
              <w:autoSpaceDE w:val="0"/>
              <w:autoSpaceDN w:val="0"/>
              <w:adjustRightInd w:val="0"/>
              <w:rPr>
                <w:rFonts w:ascii="Arial Black" w:hAnsi="Arial Black" w:cs="Times New Roman"/>
                <w:b/>
                <w:i/>
                <w:sz w:val="10"/>
                <w:szCs w:val="10"/>
              </w:rPr>
            </w:pPr>
            <w:r w:rsidRPr="00671049">
              <w:rPr>
                <w:rFonts w:ascii="Arial Black" w:hAnsi="Arial Black" w:cs="Times New Roman"/>
                <w:b/>
                <w:i/>
                <w:sz w:val="10"/>
                <w:szCs w:val="10"/>
              </w:rPr>
              <w:t>Skill Component</w:t>
            </w:r>
          </w:p>
        </w:tc>
        <w:tc>
          <w:tcPr>
            <w:tcW w:w="197" w:type="pct"/>
            <w:tcBorders>
              <w:left w:val="single" w:sz="4" w:space="0" w:color="auto"/>
              <w:right w:val="single" w:sz="4" w:space="0" w:color="auto"/>
            </w:tcBorders>
          </w:tcPr>
          <w:p w:rsidR="001C632C" w:rsidRPr="00671049" w:rsidRDefault="001C632C" w:rsidP="004F5555">
            <w:pPr>
              <w:jc w:val="center"/>
              <w:rPr>
                <w:rFonts w:ascii="Arial Black" w:hAnsi="Arial Black" w:cs="Times New Roman"/>
                <w:b/>
                <w:i/>
                <w:sz w:val="10"/>
                <w:szCs w:val="10"/>
              </w:rPr>
            </w:pPr>
            <w:r w:rsidRPr="00671049">
              <w:rPr>
                <w:rFonts w:ascii="Arial Black" w:hAnsi="Arial Black" w:cs="Times New Roman"/>
                <w:b/>
                <w:i/>
                <w:sz w:val="10"/>
                <w:szCs w:val="10"/>
              </w:rPr>
              <w:t>7</w:t>
            </w:r>
          </w:p>
        </w:tc>
        <w:tc>
          <w:tcPr>
            <w:tcW w:w="395" w:type="pct"/>
            <w:tcBorders>
              <w:left w:val="single" w:sz="4" w:space="0" w:color="auto"/>
              <w:right w:val="single" w:sz="4" w:space="0" w:color="auto"/>
            </w:tcBorders>
          </w:tcPr>
          <w:p w:rsidR="001C632C" w:rsidRPr="00671049" w:rsidRDefault="001C632C" w:rsidP="004F5555">
            <w:pPr>
              <w:jc w:val="center"/>
              <w:rPr>
                <w:rFonts w:ascii="Arial Black" w:hAnsi="Arial Black" w:cs="Times New Roman"/>
                <w:b/>
                <w:i/>
                <w:sz w:val="10"/>
                <w:szCs w:val="10"/>
              </w:rPr>
            </w:pPr>
            <w:r w:rsidRPr="00671049">
              <w:rPr>
                <w:rFonts w:ascii="Arial Black" w:hAnsi="Arial Black" w:cs="Times New Roman"/>
                <w:b/>
                <w:i/>
                <w:sz w:val="10"/>
                <w:szCs w:val="10"/>
              </w:rPr>
              <w:t>11</w:t>
            </w:r>
          </w:p>
        </w:tc>
        <w:tc>
          <w:tcPr>
            <w:tcW w:w="329" w:type="pct"/>
            <w:tcBorders>
              <w:left w:val="single" w:sz="4" w:space="0" w:color="auto"/>
              <w:right w:val="single" w:sz="4" w:space="0" w:color="auto"/>
            </w:tcBorders>
          </w:tcPr>
          <w:p w:rsidR="001C632C" w:rsidRPr="00671049" w:rsidRDefault="001C632C" w:rsidP="004F5555">
            <w:pPr>
              <w:jc w:val="center"/>
              <w:rPr>
                <w:rFonts w:ascii="Arial Black" w:hAnsi="Arial Black" w:cs="Times New Roman"/>
                <w:b/>
                <w:i/>
                <w:sz w:val="10"/>
                <w:szCs w:val="10"/>
              </w:rPr>
            </w:pPr>
            <w:r w:rsidRPr="00671049">
              <w:rPr>
                <w:rFonts w:ascii="Arial Black" w:hAnsi="Arial Black" w:cs="Times New Roman"/>
                <w:b/>
                <w:i/>
                <w:sz w:val="10"/>
                <w:szCs w:val="10"/>
              </w:rPr>
              <w:t>7</w:t>
            </w:r>
          </w:p>
        </w:tc>
        <w:tc>
          <w:tcPr>
            <w:tcW w:w="197" w:type="pct"/>
            <w:tcBorders>
              <w:left w:val="single" w:sz="4" w:space="0" w:color="auto"/>
              <w:right w:val="single" w:sz="4" w:space="0" w:color="auto"/>
            </w:tcBorders>
          </w:tcPr>
          <w:p w:rsidR="001C632C" w:rsidRPr="00671049" w:rsidRDefault="001C632C" w:rsidP="004F5555">
            <w:pPr>
              <w:jc w:val="center"/>
              <w:rPr>
                <w:rFonts w:ascii="Arial Black" w:hAnsi="Arial Black" w:cs="Times New Roman"/>
                <w:b/>
                <w:i/>
                <w:sz w:val="10"/>
                <w:szCs w:val="10"/>
              </w:rPr>
            </w:pPr>
            <w:r w:rsidRPr="00671049">
              <w:rPr>
                <w:rFonts w:ascii="Arial Black" w:hAnsi="Arial Black" w:cs="Times New Roman"/>
                <w:b/>
                <w:i/>
                <w:sz w:val="10"/>
                <w:szCs w:val="10"/>
              </w:rPr>
              <w:t>22</w:t>
            </w:r>
          </w:p>
        </w:tc>
        <w:tc>
          <w:tcPr>
            <w:tcW w:w="690" w:type="pct"/>
            <w:tcBorders>
              <w:left w:val="single" w:sz="4" w:space="0" w:color="auto"/>
              <w:right w:val="single" w:sz="4" w:space="0" w:color="auto"/>
            </w:tcBorders>
          </w:tcPr>
          <w:p w:rsidR="001C632C" w:rsidRPr="00671049" w:rsidRDefault="001C632C" w:rsidP="004F5555">
            <w:pPr>
              <w:jc w:val="center"/>
              <w:rPr>
                <w:rFonts w:ascii="Arial Black" w:hAnsi="Arial Black" w:cs="Times New Roman"/>
                <w:b/>
                <w:i/>
                <w:sz w:val="10"/>
                <w:szCs w:val="10"/>
              </w:rPr>
            </w:pPr>
            <w:r w:rsidRPr="00671049">
              <w:rPr>
                <w:rFonts w:ascii="Arial Black" w:hAnsi="Arial Black" w:cs="Times New Roman"/>
                <w:b/>
                <w:i/>
                <w:sz w:val="10"/>
                <w:szCs w:val="10"/>
              </w:rPr>
              <w:t>175 (140+35*)</w:t>
            </w:r>
          </w:p>
        </w:tc>
        <w:tc>
          <w:tcPr>
            <w:tcW w:w="394" w:type="pct"/>
            <w:tcBorders>
              <w:left w:val="single" w:sz="4" w:space="0" w:color="auto"/>
              <w:right w:val="single" w:sz="4" w:space="0" w:color="auto"/>
            </w:tcBorders>
          </w:tcPr>
          <w:p w:rsidR="001C632C" w:rsidRPr="00671049" w:rsidRDefault="001C632C" w:rsidP="004F5555">
            <w:pPr>
              <w:jc w:val="center"/>
              <w:rPr>
                <w:rFonts w:ascii="Arial Black" w:hAnsi="Arial Black" w:cs="Times New Roman"/>
                <w:b/>
                <w:i/>
                <w:sz w:val="10"/>
                <w:szCs w:val="10"/>
              </w:rPr>
            </w:pPr>
            <w:r w:rsidRPr="00671049">
              <w:rPr>
                <w:rFonts w:ascii="Arial Black" w:hAnsi="Arial Black" w:cs="Times New Roman"/>
                <w:b/>
                <w:i/>
                <w:sz w:val="10"/>
                <w:szCs w:val="10"/>
              </w:rPr>
              <w:t>-</w:t>
            </w:r>
          </w:p>
        </w:tc>
        <w:tc>
          <w:tcPr>
            <w:tcW w:w="657" w:type="pct"/>
            <w:tcBorders>
              <w:left w:val="single" w:sz="4" w:space="0" w:color="auto"/>
              <w:right w:val="nil"/>
            </w:tcBorders>
          </w:tcPr>
          <w:p w:rsidR="001C632C" w:rsidRPr="00671049" w:rsidRDefault="001C632C" w:rsidP="004F5555">
            <w:pPr>
              <w:widowControl w:val="0"/>
              <w:autoSpaceDE w:val="0"/>
              <w:autoSpaceDN w:val="0"/>
              <w:adjustRightInd w:val="0"/>
              <w:jc w:val="center"/>
              <w:rPr>
                <w:rFonts w:ascii="Arial Black" w:hAnsi="Arial Black" w:cs="Times New Roman"/>
                <w:b/>
                <w:i/>
                <w:sz w:val="10"/>
                <w:szCs w:val="10"/>
              </w:rPr>
            </w:pPr>
            <w:r w:rsidRPr="00671049">
              <w:rPr>
                <w:rFonts w:ascii="Arial Black" w:hAnsi="Arial Black" w:cs="Times New Roman"/>
                <w:b/>
                <w:i/>
                <w:sz w:val="10"/>
                <w:szCs w:val="10"/>
              </w:rPr>
              <w:t>275 (265+10*)</w:t>
            </w:r>
          </w:p>
        </w:tc>
        <w:tc>
          <w:tcPr>
            <w:tcW w:w="361" w:type="pct"/>
            <w:tcBorders>
              <w:left w:val="single" w:sz="4" w:space="0" w:color="auto"/>
              <w:right w:val="single" w:sz="4" w:space="0" w:color="auto"/>
            </w:tcBorders>
          </w:tcPr>
          <w:p w:rsidR="001C632C" w:rsidRPr="00671049" w:rsidRDefault="001C632C" w:rsidP="004F5555">
            <w:pPr>
              <w:tabs>
                <w:tab w:val="left" w:pos="206"/>
                <w:tab w:val="center" w:pos="523"/>
              </w:tabs>
              <w:jc w:val="center"/>
              <w:rPr>
                <w:rFonts w:ascii="Arial Black" w:hAnsi="Arial Black" w:cs="Times New Roman"/>
                <w:b/>
                <w:i/>
                <w:sz w:val="10"/>
                <w:szCs w:val="10"/>
              </w:rPr>
            </w:pPr>
            <w:r w:rsidRPr="00671049">
              <w:rPr>
                <w:rFonts w:ascii="Arial Black" w:hAnsi="Arial Black" w:cs="Times New Roman"/>
                <w:b/>
                <w:i/>
                <w:sz w:val="10"/>
                <w:szCs w:val="10"/>
              </w:rPr>
              <w:t>-</w:t>
            </w:r>
          </w:p>
        </w:tc>
      </w:tr>
      <w:tr w:rsidR="001C632C" w:rsidRPr="00671049" w:rsidTr="004F5555">
        <w:trPr>
          <w:trHeight w:val="582"/>
        </w:trPr>
        <w:tc>
          <w:tcPr>
            <w:tcW w:w="499" w:type="pct"/>
            <w:tcBorders>
              <w:left w:val="single" w:sz="4" w:space="0" w:color="auto"/>
              <w:right w:val="single" w:sz="4" w:space="0" w:color="auto"/>
            </w:tcBorders>
          </w:tcPr>
          <w:p w:rsidR="001C632C" w:rsidRPr="00671049" w:rsidRDefault="001C632C" w:rsidP="004F5555">
            <w:pPr>
              <w:widowControl w:val="0"/>
              <w:autoSpaceDE w:val="0"/>
              <w:autoSpaceDN w:val="0"/>
              <w:adjustRightInd w:val="0"/>
              <w:jc w:val="center"/>
              <w:rPr>
                <w:rFonts w:ascii="Times New Roman" w:hAnsi="Times New Roman" w:cs="Times New Roman"/>
                <w:sz w:val="10"/>
                <w:szCs w:val="10"/>
              </w:rPr>
            </w:pPr>
            <w:r w:rsidRPr="00671049">
              <w:rPr>
                <w:rFonts w:ascii="Times New Roman" w:hAnsi="Times New Roman" w:cs="Times New Roman"/>
                <w:sz w:val="10"/>
                <w:szCs w:val="10"/>
              </w:rPr>
              <w:t>BVG ID– 204</w:t>
            </w:r>
          </w:p>
        </w:tc>
        <w:tc>
          <w:tcPr>
            <w:tcW w:w="1281" w:type="pct"/>
            <w:tcBorders>
              <w:left w:val="single" w:sz="4" w:space="0" w:color="auto"/>
              <w:right w:val="single" w:sz="4" w:space="0" w:color="auto"/>
            </w:tcBorders>
          </w:tcPr>
          <w:p w:rsidR="001C632C" w:rsidRPr="00671049" w:rsidRDefault="001C632C" w:rsidP="004F5555">
            <w:pPr>
              <w:widowControl w:val="0"/>
              <w:autoSpaceDE w:val="0"/>
              <w:autoSpaceDN w:val="0"/>
              <w:adjustRightInd w:val="0"/>
              <w:rPr>
                <w:rFonts w:ascii="Times New Roman" w:hAnsi="Times New Roman" w:cs="Times New Roman"/>
                <w:b/>
                <w:sz w:val="10"/>
                <w:szCs w:val="10"/>
              </w:rPr>
            </w:pPr>
            <w:r w:rsidRPr="00671049">
              <w:rPr>
                <w:rFonts w:ascii="Times New Roman" w:hAnsi="Times New Roman" w:cs="Times New Roman"/>
                <w:sz w:val="10"/>
                <w:szCs w:val="10"/>
              </w:rPr>
              <w:t xml:space="preserve">Computer Applications for Drawings &amp; Graphics -  II </w:t>
            </w:r>
            <w:r w:rsidRPr="00671049">
              <w:rPr>
                <w:rFonts w:ascii="Arial Black" w:eastAsiaTheme="minorHAnsi" w:hAnsi="Arial Black" w:cs="Times New Roman"/>
                <w:b/>
                <w:i/>
                <w:sz w:val="10"/>
                <w:szCs w:val="10"/>
              </w:rPr>
              <w:t>(Only Practical)</w:t>
            </w:r>
          </w:p>
        </w:tc>
        <w:tc>
          <w:tcPr>
            <w:tcW w:w="197" w:type="pct"/>
            <w:tcBorders>
              <w:left w:val="single" w:sz="4" w:space="0" w:color="auto"/>
              <w:righ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w:t>
            </w:r>
          </w:p>
        </w:tc>
        <w:tc>
          <w:tcPr>
            <w:tcW w:w="395" w:type="pct"/>
            <w:tcBorders>
              <w:left w:val="single" w:sz="4" w:space="0" w:color="auto"/>
              <w:righ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4</w:t>
            </w:r>
          </w:p>
        </w:tc>
        <w:tc>
          <w:tcPr>
            <w:tcW w:w="329" w:type="pct"/>
            <w:tcBorders>
              <w:left w:val="single" w:sz="4" w:space="0" w:color="auto"/>
              <w:righ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w:t>
            </w:r>
          </w:p>
        </w:tc>
        <w:tc>
          <w:tcPr>
            <w:tcW w:w="197" w:type="pct"/>
            <w:tcBorders>
              <w:left w:val="single" w:sz="4" w:space="0" w:color="auto"/>
              <w:righ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8</w:t>
            </w:r>
          </w:p>
        </w:tc>
        <w:tc>
          <w:tcPr>
            <w:tcW w:w="690" w:type="pct"/>
            <w:tcBorders>
              <w:left w:val="single" w:sz="4" w:space="0" w:color="auto"/>
              <w:right w:val="single" w:sz="4" w:space="0" w:color="auto"/>
            </w:tcBorders>
          </w:tcPr>
          <w:p w:rsidR="001C632C" w:rsidRPr="00671049" w:rsidRDefault="001C632C" w:rsidP="004F5555">
            <w:pPr>
              <w:jc w:val="center"/>
              <w:rPr>
                <w:rFonts w:ascii="Times New Roman" w:hAnsi="Times New Roman" w:cs="Times New Roman"/>
                <w:sz w:val="10"/>
                <w:szCs w:val="10"/>
              </w:rPr>
            </w:pPr>
          </w:p>
        </w:tc>
        <w:tc>
          <w:tcPr>
            <w:tcW w:w="394" w:type="pct"/>
            <w:tcBorders>
              <w:left w:val="single" w:sz="4" w:space="0" w:color="auto"/>
              <w:righ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w:t>
            </w:r>
          </w:p>
        </w:tc>
        <w:tc>
          <w:tcPr>
            <w:tcW w:w="657" w:type="pct"/>
            <w:tcBorders>
              <w:left w:val="single" w:sz="4" w:space="0" w:color="auto"/>
              <w:right w:val="nil"/>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100 (80+20*)</w:t>
            </w:r>
          </w:p>
        </w:tc>
        <w:tc>
          <w:tcPr>
            <w:tcW w:w="361" w:type="pct"/>
            <w:tcBorders>
              <w:left w:val="single" w:sz="4" w:space="0" w:color="auto"/>
              <w:right w:val="single" w:sz="4" w:space="0" w:color="auto"/>
            </w:tcBorders>
          </w:tcPr>
          <w:p w:rsidR="001C632C" w:rsidRPr="00671049" w:rsidRDefault="001C632C" w:rsidP="004F5555">
            <w:pPr>
              <w:tabs>
                <w:tab w:val="left" w:pos="206"/>
                <w:tab w:val="center" w:pos="523"/>
              </w:tabs>
              <w:jc w:val="center"/>
              <w:rPr>
                <w:rFonts w:ascii="Times New Roman" w:hAnsi="Times New Roman" w:cs="Times New Roman"/>
                <w:b/>
                <w:sz w:val="10"/>
                <w:szCs w:val="10"/>
              </w:rPr>
            </w:pPr>
            <w:r w:rsidRPr="00671049">
              <w:rPr>
                <w:rFonts w:ascii="Times New Roman" w:hAnsi="Times New Roman" w:cs="Times New Roman"/>
                <w:sz w:val="10"/>
                <w:szCs w:val="10"/>
              </w:rPr>
              <w:t xml:space="preserve">3 </w:t>
            </w:r>
            <w:proofErr w:type="spellStart"/>
            <w:r w:rsidRPr="00671049">
              <w:rPr>
                <w:rFonts w:ascii="Times New Roman" w:hAnsi="Times New Roman" w:cs="Times New Roman"/>
                <w:sz w:val="10"/>
                <w:szCs w:val="10"/>
              </w:rPr>
              <w:t>hrs</w:t>
            </w:r>
            <w:proofErr w:type="spellEnd"/>
          </w:p>
        </w:tc>
      </w:tr>
      <w:tr w:rsidR="001C632C" w:rsidRPr="00671049" w:rsidTr="004F5555">
        <w:trPr>
          <w:trHeight w:val="307"/>
        </w:trPr>
        <w:tc>
          <w:tcPr>
            <w:tcW w:w="499" w:type="pct"/>
          </w:tcPr>
          <w:p w:rsidR="001C632C" w:rsidRPr="00671049" w:rsidRDefault="001C632C" w:rsidP="004F5555">
            <w:pPr>
              <w:widowControl w:val="0"/>
              <w:autoSpaceDE w:val="0"/>
              <w:autoSpaceDN w:val="0"/>
              <w:adjustRightInd w:val="0"/>
              <w:jc w:val="center"/>
              <w:rPr>
                <w:rFonts w:ascii="Times New Roman" w:hAnsi="Times New Roman" w:cs="Times New Roman"/>
                <w:sz w:val="10"/>
                <w:szCs w:val="10"/>
              </w:rPr>
            </w:pPr>
            <w:r w:rsidRPr="00671049">
              <w:rPr>
                <w:rFonts w:ascii="Times New Roman" w:hAnsi="Times New Roman" w:cs="Times New Roman"/>
                <w:sz w:val="10"/>
                <w:szCs w:val="10"/>
              </w:rPr>
              <w:t>BVG-205</w:t>
            </w:r>
            <w:r>
              <w:rPr>
                <w:rFonts w:ascii="Times New Roman" w:hAnsi="Times New Roman" w:cs="Times New Roman"/>
                <w:sz w:val="10"/>
                <w:szCs w:val="10"/>
              </w:rPr>
              <w:t xml:space="preserve"> ***</w:t>
            </w:r>
          </w:p>
        </w:tc>
        <w:tc>
          <w:tcPr>
            <w:tcW w:w="1281" w:type="pct"/>
          </w:tcPr>
          <w:p w:rsidR="001C632C" w:rsidRPr="00671049" w:rsidRDefault="001C632C" w:rsidP="004F5555">
            <w:pPr>
              <w:widowControl w:val="0"/>
              <w:autoSpaceDE w:val="0"/>
              <w:autoSpaceDN w:val="0"/>
              <w:adjustRightInd w:val="0"/>
              <w:rPr>
                <w:rFonts w:ascii="Times New Roman" w:hAnsi="Times New Roman" w:cs="Times New Roman"/>
                <w:sz w:val="10"/>
                <w:szCs w:val="10"/>
              </w:rPr>
            </w:pPr>
            <w:r w:rsidRPr="00671049">
              <w:rPr>
                <w:rFonts w:ascii="Times New Roman" w:hAnsi="Times New Roman" w:cs="Times New Roman"/>
                <w:sz w:val="10"/>
                <w:szCs w:val="10"/>
              </w:rPr>
              <w:t>Professional Skills-II</w:t>
            </w:r>
          </w:p>
        </w:tc>
        <w:tc>
          <w:tcPr>
            <w:tcW w:w="197" w:type="pct"/>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3</w:t>
            </w:r>
          </w:p>
        </w:tc>
        <w:tc>
          <w:tcPr>
            <w:tcW w:w="395" w:type="pct"/>
            <w:tcBorders>
              <w:righ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w:t>
            </w:r>
          </w:p>
        </w:tc>
        <w:tc>
          <w:tcPr>
            <w:tcW w:w="329" w:type="pct"/>
            <w:tcBorders>
              <w:left w:val="single" w:sz="4" w:space="0" w:color="auto"/>
              <w:righ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3</w:t>
            </w:r>
          </w:p>
        </w:tc>
        <w:tc>
          <w:tcPr>
            <w:tcW w:w="197" w:type="pct"/>
            <w:tcBorders>
              <w:lef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w:t>
            </w:r>
          </w:p>
        </w:tc>
        <w:tc>
          <w:tcPr>
            <w:tcW w:w="690" w:type="pct"/>
            <w:tcBorders>
              <w:righ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75 (60+15*)</w:t>
            </w:r>
          </w:p>
        </w:tc>
        <w:tc>
          <w:tcPr>
            <w:tcW w:w="394" w:type="pct"/>
            <w:tcBorders>
              <w:righ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 xml:space="preserve">3 </w:t>
            </w:r>
            <w:proofErr w:type="spellStart"/>
            <w:r w:rsidRPr="00671049">
              <w:rPr>
                <w:rFonts w:ascii="Times New Roman" w:hAnsi="Times New Roman" w:cs="Times New Roman"/>
                <w:sz w:val="10"/>
                <w:szCs w:val="10"/>
              </w:rPr>
              <w:t>hrs</w:t>
            </w:r>
            <w:proofErr w:type="spellEnd"/>
          </w:p>
          <w:p w:rsidR="001C632C" w:rsidRPr="00671049" w:rsidRDefault="001C632C" w:rsidP="004F5555">
            <w:pPr>
              <w:jc w:val="center"/>
              <w:rPr>
                <w:rFonts w:ascii="Times New Roman" w:hAnsi="Times New Roman" w:cs="Times New Roman"/>
                <w:sz w:val="10"/>
                <w:szCs w:val="10"/>
              </w:rPr>
            </w:pPr>
          </w:p>
        </w:tc>
        <w:tc>
          <w:tcPr>
            <w:tcW w:w="657" w:type="pct"/>
            <w:tcBorders>
              <w:lef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w:t>
            </w:r>
          </w:p>
        </w:tc>
        <w:tc>
          <w:tcPr>
            <w:tcW w:w="361" w:type="pct"/>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b/>
                <w:sz w:val="10"/>
                <w:szCs w:val="10"/>
              </w:rPr>
              <w:t>-</w:t>
            </w:r>
          </w:p>
        </w:tc>
      </w:tr>
      <w:tr w:rsidR="001C632C" w:rsidRPr="00671049" w:rsidTr="004F5555">
        <w:trPr>
          <w:trHeight w:val="627"/>
        </w:trPr>
        <w:tc>
          <w:tcPr>
            <w:tcW w:w="499" w:type="pct"/>
          </w:tcPr>
          <w:p w:rsidR="001C632C" w:rsidRPr="00671049" w:rsidRDefault="001C632C" w:rsidP="004F5555">
            <w:pPr>
              <w:widowControl w:val="0"/>
              <w:autoSpaceDE w:val="0"/>
              <w:autoSpaceDN w:val="0"/>
              <w:adjustRightInd w:val="0"/>
              <w:spacing w:line="360" w:lineRule="auto"/>
              <w:jc w:val="center"/>
              <w:rPr>
                <w:rFonts w:ascii="Times New Roman" w:hAnsi="Times New Roman" w:cs="Times New Roman"/>
                <w:sz w:val="10"/>
                <w:szCs w:val="10"/>
              </w:rPr>
            </w:pPr>
            <w:r w:rsidRPr="00671049">
              <w:rPr>
                <w:rFonts w:ascii="Times New Roman" w:hAnsi="Times New Roman" w:cs="Times New Roman"/>
                <w:sz w:val="10"/>
                <w:szCs w:val="10"/>
              </w:rPr>
              <w:t>BVG -  206</w:t>
            </w:r>
            <w:r>
              <w:rPr>
                <w:rFonts w:ascii="Times New Roman" w:hAnsi="Times New Roman" w:cs="Times New Roman"/>
                <w:sz w:val="10"/>
                <w:szCs w:val="10"/>
              </w:rPr>
              <w:t xml:space="preserve"> ***</w:t>
            </w:r>
          </w:p>
        </w:tc>
        <w:tc>
          <w:tcPr>
            <w:tcW w:w="1281" w:type="pct"/>
          </w:tcPr>
          <w:p w:rsidR="001C632C" w:rsidRPr="00671049" w:rsidRDefault="001C632C" w:rsidP="004F5555">
            <w:pPr>
              <w:spacing w:line="360" w:lineRule="auto"/>
              <w:jc w:val="both"/>
              <w:rPr>
                <w:rFonts w:ascii="Times New Roman" w:hAnsi="Times New Roman" w:cs="Times New Roman"/>
                <w:sz w:val="10"/>
                <w:szCs w:val="10"/>
              </w:rPr>
            </w:pPr>
            <w:r w:rsidRPr="00671049">
              <w:rPr>
                <w:rFonts w:ascii="Times New Roman" w:hAnsi="Times New Roman" w:cs="Times New Roman"/>
                <w:sz w:val="10"/>
                <w:szCs w:val="10"/>
              </w:rPr>
              <w:t xml:space="preserve"> </w:t>
            </w:r>
            <w:r w:rsidRPr="00671049">
              <w:rPr>
                <w:rFonts w:ascii="Times New Roman" w:hAnsi="Times New Roman" w:cs="Times New Roman"/>
                <w:bCs/>
                <w:sz w:val="10"/>
                <w:szCs w:val="10"/>
              </w:rPr>
              <w:t>Health, Safety,  Industrial And Organizational Compliance At Work Place</w:t>
            </w:r>
          </w:p>
          <w:p w:rsidR="001C632C" w:rsidRPr="00671049" w:rsidRDefault="001C632C" w:rsidP="004F5555">
            <w:pPr>
              <w:widowControl w:val="0"/>
              <w:autoSpaceDE w:val="0"/>
              <w:autoSpaceDN w:val="0"/>
              <w:adjustRightInd w:val="0"/>
              <w:spacing w:line="360" w:lineRule="auto"/>
              <w:rPr>
                <w:rFonts w:ascii="Arial Black" w:hAnsi="Arial Black" w:cs="Times New Roman"/>
                <w:b/>
                <w:sz w:val="10"/>
                <w:szCs w:val="10"/>
              </w:rPr>
            </w:pPr>
            <w:r w:rsidRPr="00671049">
              <w:rPr>
                <w:rFonts w:ascii="Arial Black" w:eastAsiaTheme="minorHAnsi" w:hAnsi="Arial Black" w:cs="Times New Roman"/>
                <w:b/>
                <w:i/>
                <w:sz w:val="10"/>
                <w:szCs w:val="10"/>
              </w:rPr>
              <w:t>(Only Practical)</w:t>
            </w:r>
          </w:p>
        </w:tc>
        <w:tc>
          <w:tcPr>
            <w:tcW w:w="197" w:type="pct"/>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w:t>
            </w:r>
          </w:p>
        </w:tc>
        <w:tc>
          <w:tcPr>
            <w:tcW w:w="395" w:type="pct"/>
            <w:tcBorders>
              <w:righ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2</w:t>
            </w:r>
          </w:p>
        </w:tc>
        <w:tc>
          <w:tcPr>
            <w:tcW w:w="329" w:type="pct"/>
            <w:tcBorders>
              <w:left w:val="single" w:sz="4" w:space="0" w:color="auto"/>
              <w:righ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w:t>
            </w:r>
          </w:p>
        </w:tc>
        <w:tc>
          <w:tcPr>
            <w:tcW w:w="197" w:type="pct"/>
            <w:tcBorders>
              <w:lef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4</w:t>
            </w:r>
          </w:p>
        </w:tc>
        <w:tc>
          <w:tcPr>
            <w:tcW w:w="690" w:type="pct"/>
            <w:tcBorders>
              <w:right w:val="single" w:sz="4" w:space="0" w:color="auto"/>
            </w:tcBorders>
          </w:tcPr>
          <w:p w:rsidR="001C632C" w:rsidRPr="00671049" w:rsidRDefault="001C632C" w:rsidP="004F5555">
            <w:pPr>
              <w:widowControl w:val="0"/>
              <w:autoSpaceDE w:val="0"/>
              <w:autoSpaceDN w:val="0"/>
              <w:adjustRightInd w:val="0"/>
              <w:spacing w:line="360" w:lineRule="auto"/>
              <w:jc w:val="center"/>
              <w:rPr>
                <w:rFonts w:ascii="Times New Roman" w:hAnsi="Times New Roman" w:cs="Times New Roman"/>
                <w:sz w:val="10"/>
                <w:szCs w:val="10"/>
              </w:rPr>
            </w:pPr>
            <w:r w:rsidRPr="00671049">
              <w:rPr>
                <w:rFonts w:ascii="Times New Roman" w:hAnsi="Times New Roman" w:cs="Times New Roman"/>
                <w:sz w:val="10"/>
                <w:szCs w:val="10"/>
              </w:rPr>
              <w:t>-</w:t>
            </w:r>
          </w:p>
        </w:tc>
        <w:tc>
          <w:tcPr>
            <w:tcW w:w="394" w:type="pct"/>
            <w:tcBorders>
              <w:righ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w:t>
            </w:r>
          </w:p>
        </w:tc>
        <w:tc>
          <w:tcPr>
            <w:tcW w:w="657" w:type="pct"/>
            <w:tcBorders>
              <w:left w:val="single" w:sz="4" w:space="0" w:color="auto"/>
            </w:tcBorders>
          </w:tcPr>
          <w:p w:rsidR="001C632C" w:rsidRPr="00671049" w:rsidRDefault="001C632C" w:rsidP="004F5555">
            <w:pPr>
              <w:widowControl w:val="0"/>
              <w:autoSpaceDE w:val="0"/>
              <w:autoSpaceDN w:val="0"/>
              <w:adjustRightInd w:val="0"/>
              <w:spacing w:line="360" w:lineRule="auto"/>
              <w:jc w:val="center"/>
              <w:rPr>
                <w:rFonts w:ascii="Times New Roman" w:hAnsi="Times New Roman" w:cs="Times New Roman"/>
                <w:sz w:val="10"/>
                <w:szCs w:val="10"/>
              </w:rPr>
            </w:pPr>
            <w:r w:rsidRPr="00671049">
              <w:rPr>
                <w:rFonts w:ascii="Times New Roman" w:hAnsi="Times New Roman" w:cs="Times New Roman"/>
                <w:sz w:val="10"/>
                <w:szCs w:val="10"/>
              </w:rPr>
              <w:t>50 (40+10*)</w:t>
            </w:r>
          </w:p>
        </w:tc>
        <w:tc>
          <w:tcPr>
            <w:tcW w:w="361" w:type="pct"/>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3hrs</w:t>
            </w:r>
          </w:p>
        </w:tc>
      </w:tr>
      <w:tr w:rsidR="001C632C" w:rsidRPr="00671049" w:rsidTr="004F5555">
        <w:trPr>
          <w:trHeight w:val="460"/>
        </w:trPr>
        <w:tc>
          <w:tcPr>
            <w:tcW w:w="499" w:type="pct"/>
          </w:tcPr>
          <w:p w:rsidR="001C632C" w:rsidRPr="00671049" w:rsidRDefault="001C632C" w:rsidP="004F5555">
            <w:pPr>
              <w:widowControl w:val="0"/>
              <w:autoSpaceDE w:val="0"/>
              <w:autoSpaceDN w:val="0"/>
              <w:adjustRightInd w:val="0"/>
              <w:jc w:val="center"/>
              <w:rPr>
                <w:rFonts w:ascii="Times New Roman" w:hAnsi="Times New Roman" w:cs="Times New Roman"/>
                <w:sz w:val="10"/>
                <w:szCs w:val="10"/>
              </w:rPr>
            </w:pPr>
            <w:r w:rsidRPr="00671049">
              <w:rPr>
                <w:rFonts w:ascii="Times New Roman" w:hAnsi="Times New Roman" w:cs="Times New Roman"/>
                <w:sz w:val="10"/>
                <w:szCs w:val="10"/>
              </w:rPr>
              <w:t>BVG-207</w:t>
            </w:r>
            <w:r>
              <w:rPr>
                <w:rFonts w:ascii="Times New Roman" w:hAnsi="Times New Roman" w:cs="Times New Roman"/>
                <w:sz w:val="10"/>
                <w:szCs w:val="10"/>
              </w:rPr>
              <w:t xml:space="preserve"> ***</w:t>
            </w:r>
          </w:p>
        </w:tc>
        <w:tc>
          <w:tcPr>
            <w:tcW w:w="1281" w:type="pct"/>
          </w:tcPr>
          <w:p w:rsidR="001C632C" w:rsidRPr="00671049" w:rsidRDefault="001C632C" w:rsidP="004F5555">
            <w:pPr>
              <w:widowControl w:val="0"/>
              <w:autoSpaceDE w:val="0"/>
              <w:autoSpaceDN w:val="0"/>
              <w:adjustRightInd w:val="0"/>
              <w:rPr>
                <w:rFonts w:ascii="Times New Roman" w:hAnsi="Times New Roman" w:cs="Times New Roman"/>
                <w:sz w:val="10"/>
                <w:szCs w:val="10"/>
              </w:rPr>
            </w:pPr>
            <w:r w:rsidRPr="00671049">
              <w:rPr>
                <w:rFonts w:ascii="Times New Roman" w:hAnsi="Times New Roman" w:cs="Times New Roman"/>
                <w:sz w:val="10"/>
                <w:szCs w:val="10"/>
              </w:rPr>
              <w:t>Writing, Reading &amp; Oral Communication Skills in English-II</w:t>
            </w:r>
          </w:p>
        </w:tc>
        <w:tc>
          <w:tcPr>
            <w:tcW w:w="197" w:type="pct"/>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2</w:t>
            </w:r>
          </w:p>
        </w:tc>
        <w:tc>
          <w:tcPr>
            <w:tcW w:w="395" w:type="pct"/>
            <w:tcBorders>
              <w:righ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1</w:t>
            </w:r>
          </w:p>
        </w:tc>
        <w:tc>
          <w:tcPr>
            <w:tcW w:w="329" w:type="pct"/>
            <w:tcBorders>
              <w:left w:val="single" w:sz="4" w:space="0" w:color="auto"/>
              <w:righ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2</w:t>
            </w:r>
          </w:p>
        </w:tc>
        <w:tc>
          <w:tcPr>
            <w:tcW w:w="197" w:type="pct"/>
            <w:tcBorders>
              <w:lef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2</w:t>
            </w:r>
          </w:p>
        </w:tc>
        <w:tc>
          <w:tcPr>
            <w:tcW w:w="690" w:type="pct"/>
            <w:tcBorders>
              <w:right w:val="single" w:sz="4" w:space="0" w:color="auto"/>
            </w:tcBorders>
          </w:tcPr>
          <w:p w:rsidR="001C632C" w:rsidRPr="00671049" w:rsidRDefault="001C632C" w:rsidP="004F5555">
            <w:pPr>
              <w:widowControl w:val="0"/>
              <w:autoSpaceDE w:val="0"/>
              <w:autoSpaceDN w:val="0"/>
              <w:adjustRightInd w:val="0"/>
              <w:spacing w:line="360" w:lineRule="auto"/>
              <w:jc w:val="center"/>
              <w:rPr>
                <w:rFonts w:ascii="Times New Roman" w:hAnsi="Times New Roman" w:cs="Times New Roman"/>
                <w:sz w:val="10"/>
                <w:szCs w:val="10"/>
                <w:highlight w:val="yellow"/>
              </w:rPr>
            </w:pPr>
            <w:r w:rsidRPr="00671049">
              <w:rPr>
                <w:rFonts w:ascii="Times New Roman" w:hAnsi="Times New Roman" w:cs="Times New Roman"/>
                <w:sz w:val="10"/>
                <w:szCs w:val="10"/>
              </w:rPr>
              <w:t>50 (40+10*)</w:t>
            </w:r>
          </w:p>
        </w:tc>
        <w:tc>
          <w:tcPr>
            <w:tcW w:w="394" w:type="pct"/>
            <w:tcBorders>
              <w:right w:val="single" w:sz="4" w:space="0" w:color="auto"/>
            </w:tcBorders>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 xml:space="preserve">3 </w:t>
            </w:r>
            <w:proofErr w:type="spellStart"/>
            <w:r w:rsidRPr="00671049">
              <w:rPr>
                <w:rFonts w:ascii="Times New Roman" w:hAnsi="Times New Roman" w:cs="Times New Roman"/>
                <w:sz w:val="10"/>
                <w:szCs w:val="10"/>
              </w:rPr>
              <w:t>hrs</w:t>
            </w:r>
            <w:proofErr w:type="spellEnd"/>
          </w:p>
          <w:p w:rsidR="001C632C" w:rsidRPr="00671049" w:rsidRDefault="001C632C" w:rsidP="004F5555">
            <w:pPr>
              <w:jc w:val="center"/>
              <w:rPr>
                <w:rFonts w:ascii="Times New Roman" w:hAnsi="Times New Roman" w:cs="Times New Roman"/>
                <w:sz w:val="10"/>
                <w:szCs w:val="10"/>
                <w:highlight w:val="yellow"/>
              </w:rPr>
            </w:pPr>
          </w:p>
        </w:tc>
        <w:tc>
          <w:tcPr>
            <w:tcW w:w="657" w:type="pct"/>
            <w:tcBorders>
              <w:left w:val="single" w:sz="4" w:space="0" w:color="auto"/>
            </w:tcBorders>
          </w:tcPr>
          <w:p w:rsidR="001C632C" w:rsidRPr="00671049" w:rsidRDefault="001C632C" w:rsidP="004F5555">
            <w:pPr>
              <w:widowControl w:val="0"/>
              <w:autoSpaceDE w:val="0"/>
              <w:autoSpaceDN w:val="0"/>
              <w:adjustRightInd w:val="0"/>
              <w:spacing w:line="360" w:lineRule="auto"/>
              <w:jc w:val="center"/>
              <w:rPr>
                <w:rFonts w:ascii="Times New Roman" w:hAnsi="Times New Roman" w:cs="Times New Roman"/>
                <w:sz w:val="10"/>
                <w:szCs w:val="10"/>
                <w:highlight w:val="yellow"/>
              </w:rPr>
            </w:pPr>
            <w:r w:rsidRPr="00671049">
              <w:rPr>
                <w:rFonts w:ascii="Times New Roman" w:hAnsi="Times New Roman" w:cs="Times New Roman"/>
                <w:sz w:val="10"/>
                <w:szCs w:val="10"/>
              </w:rPr>
              <w:t>25</w:t>
            </w:r>
          </w:p>
        </w:tc>
        <w:tc>
          <w:tcPr>
            <w:tcW w:w="361" w:type="pct"/>
          </w:tcPr>
          <w:p w:rsidR="001C632C" w:rsidRPr="00671049" w:rsidRDefault="001C632C" w:rsidP="004F5555">
            <w:pPr>
              <w:jc w:val="center"/>
              <w:rPr>
                <w:rFonts w:ascii="Times New Roman" w:hAnsi="Times New Roman" w:cs="Times New Roman"/>
                <w:sz w:val="10"/>
                <w:szCs w:val="10"/>
              </w:rPr>
            </w:pPr>
            <w:r w:rsidRPr="00671049">
              <w:rPr>
                <w:rFonts w:ascii="Times New Roman" w:hAnsi="Times New Roman" w:cs="Times New Roman"/>
                <w:sz w:val="10"/>
                <w:szCs w:val="10"/>
              </w:rPr>
              <w:t xml:space="preserve">3 </w:t>
            </w:r>
            <w:proofErr w:type="spellStart"/>
            <w:r w:rsidRPr="00671049">
              <w:rPr>
                <w:rFonts w:ascii="Times New Roman" w:hAnsi="Times New Roman" w:cs="Times New Roman"/>
                <w:sz w:val="10"/>
                <w:szCs w:val="10"/>
              </w:rPr>
              <w:t>hrs</w:t>
            </w:r>
            <w:proofErr w:type="spellEnd"/>
          </w:p>
          <w:p w:rsidR="001C632C" w:rsidRPr="00671049" w:rsidRDefault="001C632C" w:rsidP="004F5555">
            <w:pPr>
              <w:jc w:val="center"/>
              <w:rPr>
                <w:rFonts w:ascii="Times New Roman" w:hAnsi="Times New Roman" w:cs="Times New Roman"/>
                <w:sz w:val="10"/>
                <w:szCs w:val="10"/>
              </w:rPr>
            </w:pPr>
          </w:p>
        </w:tc>
      </w:tr>
      <w:tr w:rsidR="001C632C" w:rsidRPr="00671049" w:rsidTr="004F5555">
        <w:trPr>
          <w:trHeight w:val="460"/>
        </w:trPr>
        <w:tc>
          <w:tcPr>
            <w:tcW w:w="499" w:type="pct"/>
          </w:tcPr>
          <w:p w:rsidR="001C632C" w:rsidRPr="00671049" w:rsidRDefault="001C632C" w:rsidP="004F5555">
            <w:pPr>
              <w:widowControl w:val="0"/>
              <w:autoSpaceDE w:val="0"/>
              <w:autoSpaceDN w:val="0"/>
              <w:adjustRightInd w:val="0"/>
              <w:jc w:val="center"/>
              <w:rPr>
                <w:rFonts w:cstheme="minorHAnsi"/>
                <w:b/>
                <w:i/>
                <w:sz w:val="10"/>
                <w:szCs w:val="10"/>
              </w:rPr>
            </w:pPr>
            <w:r w:rsidRPr="00671049">
              <w:rPr>
                <w:rFonts w:cstheme="minorHAnsi"/>
                <w:b/>
                <w:i/>
                <w:sz w:val="10"/>
                <w:szCs w:val="10"/>
              </w:rPr>
              <w:t xml:space="preserve">ES </w:t>
            </w:r>
            <w:r>
              <w:rPr>
                <w:rFonts w:cstheme="minorHAnsi"/>
                <w:b/>
                <w:i/>
                <w:sz w:val="10"/>
                <w:szCs w:val="10"/>
              </w:rPr>
              <w:t>–</w:t>
            </w:r>
            <w:r w:rsidRPr="00671049">
              <w:rPr>
                <w:rFonts w:cstheme="minorHAnsi"/>
                <w:b/>
                <w:i/>
                <w:sz w:val="10"/>
                <w:szCs w:val="10"/>
              </w:rPr>
              <w:t xml:space="preserve"> 68</w:t>
            </w:r>
            <w:r>
              <w:rPr>
                <w:rFonts w:cstheme="minorHAnsi"/>
                <w:b/>
                <w:i/>
                <w:sz w:val="10"/>
                <w:szCs w:val="10"/>
              </w:rPr>
              <w:t>***</w:t>
            </w:r>
          </w:p>
        </w:tc>
        <w:tc>
          <w:tcPr>
            <w:tcW w:w="1281" w:type="pct"/>
          </w:tcPr>
          <w:p w:rsidR="001C632C" w:rsidRPr="00671049" w:rsidRDefault="001C632C" w:rsidP="004F5555">
            <w:pPr>
              <w:widowControl w:val="0"/>
              <w:autoSpaceDE w:val="0"/>
              <w:autoSpaceDN w:val="0"/>
              <w:adjustRightInd w:val="0"/>
              <w:rPr>
                <w:rFonts w:cstheme="minorHAnsi"/>
                <w:b/>
                <w:i/>
                <w:sz w:val="10"/>
                <w:szCs w:val="10"/>
              </w:rPr>
            </w:pPr>
            <w:r w:rsidRPr="00671049">
              <w:rPr>
                <w:rFonts w:cstheme="minorHAnsi"/>
                <w:b/>
                <w:i/>
                <w:sz w:val="10"/>
                <w:szCs w:val="10"/>
              </w:rPr>
              <w:t>**Environmental Science</w:t>
            </w:r>
          </w:p>
        </w:tc>
        <w:tc>
          <w:tcPr>
            <w:tcW w:w="197" w:type="pct"/>
          </w:tcPr>
          <w:p w:rsidR="001C632C" w:rsidRPr="00671049" w:rsidRDefault="001C632C" w:rsidP="004F5555">
            <w:pPr>
              <w:jc w:val="center"/>
              <w:rPr>
                <w:rFonts w:cstheme="minorHAnsi"/>
                <w:b/>
                <w:i/>
                <w:sz w:val="10"/>
                <w:szCs w:val="10"/>
              </w:rPr>
            </w:pPr>
            <w:r w:rsidRPr="00671049">
              <w:rPr>
                <w:rFonts w:cstheme="minorHAnsi"/>
                <w:b/>
                <w:i/>
                <w:sz w:val="10"/>
                <w:szCs w:val="10"/>
              </w:rPr>
              <w:t>-</w:t>
            </w:r>
          </w:p>
        </w:tc>
        <w:tc>
          <w:tcPr>
            <w:tcW w:w="395" w:type="pct"/>
            <w:tcBorders>
              <w:right w:val="single" w:sz="4" w:space="0" w:color="auto"/>
            </w:tcBorders>
          </w:tcPr>
          <w:p w:rsidR="001C632C" w:rsidRPr="00671049" w:rsidRDefault="001C632C" w:rsidP="004F5555">
            <w:pPr>
              <w:jc w:val="center"/>
              <w:rPr>
                <w:rFonts w:cstheme="minorHAnsi"/>
                <w:b/>
                <w:i/>
                <w:sz w:val="10"/>
                <w:szCs w:val="10"/>
              </w:rPr>
            </w:pPr>
            <w:r w:rsidRPr="00671049">
              <w:rPr>
                <w:rFonts w:cstheme="minorHAnsi"/>
                <w:b/>
                <w:i/>
                <w:sz w:val="10"/>
                <w:szCs w:val="10"/>
              </w:rPr>
              <w:t>-</w:t>
            </w:r>
          </w:p>
        </w:tc>
        <w:tc>
          <w:tcPr>
            <w:tcW w:w="329" w:type="pct"/>
            <w:tcBorders>
              <w:left w:val="single" w:sz="4" w:space="0" w:color="auto"/>
              <w:right w:val="single" w:sz="4" w:space="0" w:color="auto"/>
            </w:tcBorders>
          </w:tcPr>
          <w:p w:rsidR="001C632C" w:rsidRPr="00671049" w:rsidRDefault="001C632C" w:rsidP="004F5555">
            <w:pPr>
              <w:jc w:val="center"/>
              <w:rPr>
                <w:rFonts w:cstheme="minorHAnsi"/>
                <w:b/>
                <w:i/>
                <w:sz w:val="10"/>
                <w:szCs w:val="10"/>
              </w:rPr>
            </w:pPr>
            <w:r w:rsidRPr="00671049">
              <w:rPr>
                <w:rFonts w:cstheme="minorHAnsi"/>
                <w:b/>
                <w:i/>
                <w:sz w:val="10"/>
                <w:szCs w:val="10"/>
              </w:rPr>
              <w:t>-</w:t>
            </w:r>
          </w:p>
        </w:tc>
        <w:tc>
          <w:tcPr>
            <w:tcW w:w="197" w:type="pct"/>
            <w:tcBorders>
              <w:left w:val="single" w:sz="4" w:space="0" w:color="auto"/>
            </w:tcBorders>
          </w:tcPr>
          <w:p w:rsidR="001C632C" w:rsidRPr="00671049" w:rsidRDefault="001C632C" w:rsidP="004F5555">
            <w:pPr>
              <w:jc w:val="center"/>
              <w:rPr>
                <w:rFonts w:cstheme="minorHAnsi"/>
                <w:b/>
                <w:i/>
                <w:sz w:val="10"/>
                <w:szCs w:val="10"/>
              </w:rPr>
            </w:pPr>
          </w:p>
        </w:tc>
        <w:tc>
          <w:tcPr>
            <w:tcW w:w="690" w:type="pct"/>
            <w:tcBorders>
              <w:right w:val="single" w:sz="4" w:space="0" w:color="auto"/>
            </w:tcBorders>
          </w:tcPr>
          <w:p w:rsidR="001C632C" w:rsidRPr="00671049" w:rsidRDefault="001C632C" w:rsidP="004F5555">
            <w:pPr>
              <w:jc w:val="center"/>
              <w:rPr>
                <w:rFonts w:cstheme="minorHAnsi"/>
                <w:b/>
                <w:i/>
                <w:sz w:val="10"/>
                <w:szCs w:val="10"/>
              </w:rPr>
            </w:pPr>
            <w:r w:rsidRPr="00671049">
              <w:rPr>
                <w:rFonts w:cstheme="minorHAnsi"/>
                <w:b/>
                <w:i/>
                <w:sz w:val="10"/>
                <w:szCs w:val="10"/>
              </w:rPr>
              <w:t>75</w:t>
            </w:r>
          </w:p>
        </w:tc>
        <w:tc>
          <w:tcPr>
            <w:tcW w:w="394" w:type="pct"/>
            <w:tcBorders>
              <w:right w:val="single" w:sz="4" w:space="0" w:color="auto"/>
            </w:tcBorders>
          </w:tcPr>
          <w:p w:rsidR="001C632C" w:rsidRPr="00671049" w:rsidRDefault="001C632C" w:rsidP="004F5555">
            <w:pPr>
              <w:jc w:val="center"/>
              <w:rPr>
                <w:rFonts w:cstheme="minorHAnsi"/>
                <w:b/>
                <w:i/>
                <w:sz w:val="10"/>
                <w:szCs w:val="10"/>
              </w:rPr>
            </w:pPr>
            <w:r w:rsidRPr="00671049">
              <w:rPr>
                <w:rFonts w:cstheme="minorHAnsi"/>
                <w:b/>
                <w:i/>
                <w:sz w:val="10"/>
                <w:szCs w:val="10"/>
              </w:rPr>
              <w:t xml:space="preserve">3 </w:t>
            </w:r>
            <w:proofErr w:type="spellStart"/>
            <w:r w:rsidRPr="00671049">
              <w:rPr>
                <w:rFonts w:cstheme="minorHAnsi"/>
                <w:b/>
                <w:i/>
                <w:sz w:val="10"/>
                <w:szCs w:val="10"/>
              </w:rPr>
              <w:t>hrs</w:t>
            </w:r>
            <w:proofErr w:type="spellEnd"/>
          </w:p>
        </w:tc>
        <w:tc>
          <w:tcPr>
            <w:tcW w:w="657" w:type="pct"/>
            <w:tcBorders>
              <w:left w:val="single" w:sz="4" w:space="0" w:color="auto"/>
            </w:tcBorders>
          </w:tcPr>
          <w:p w:rsidR="001C632C" w:rsidRPr="00671049" w:rsidRDefault="001C632C" w:rsidP="004F5555">
            <w:pPr>
              <w:jc w:val="center"/>
              <w:rPr>
                <w:rFonts w:cstheme="minorHAnsi"/>
                <w:b/>
                <w:i/>
                <w:sz w:val="10"/>
                <w:szCs w:val="10"/>
              </w:rPr>
            </w:pPr>
            <w:r w:rsidRPr="00671049">
              <w:rPr>
                <w:rFonts w:cstheme="minorHAnsi"/>
                <w:b/>
                <w:i/>
                <w:sz w:val="10"/>
                <w:szCs w:val="10"/>
              </w:rPr>
              <w:t>25</w:t>
            </w:r>
          </w:p>
        </w:tc>
        <w:tc>
          <w:tcPr>
            <w:tcW w:w="361" w:type="pct"/>
          </w:tcPr>
          <w:p w:rsidR="001C632C" w:rsidRPr="00671049" w:rsidRDefault="001C632C" w:rsidP="004F5555">
            <w:pPr>
              <w:jc w:val="center"/>
              <w:rPr>
                <w:rFonts w:cstheme="minorHAnsi"/>
                <w:b/>
                <w:i/>
                <w:sz w:val="10"/>
                <w:szCs w:val="10"/>
              </w:rPr>
            </w:pPr>
            <w:r w:rsidRPr="00671049">
              <w:rPr>
                <w:rFonts w:cstheme="minorHAnsi"/>
                <w:b/>
                <w:i/>
                <w:sz w:val="10"/>
                <w:szCs w:val="10"/>
              </w:rPr>
              <w:t xml:space="preserve">3 </w:t>
            </w:r>
            <w:proofErr w:type="spellStart"/>
            <w:r w:rsidRPr="00671049">
              <w:rPr>
                <w:rFonts w:cstheme="minorHAnsi"/>
                <w:b/>
                <w:i/>
                <w:sz w:val="10"/>
                <w:szCs w:val="10"/>
              </w:rPr>
              <w:t>hrs</w:t>
            </w:r>
            <w:proofErr w:type="spellEnd"/>
          </w:p>
        </w:tc>
      </w:tr>
      <w:tr w:rsidR="001C632C" w:rsidRPr="00671049" w:rsidTr="004F5555">
        <w:trPr>
          <w:trHeight w:val="460"/>
        </w:trPr>
        <w:tc>
          <w:tcPr>
            <w:tcW w:w="499" w:type="pct"/>
          </w:tcPr>
          <w:p w:rsidR="001C632C" w:rsidRPr="00671049" w:rsidRDefault="001C632C" w:rsidP="004F5555">
            <w:pPr>
              <w:widowControl w:val="0"/>
              <w:autoSpaceDE w:val="0"/>
              <w:autoSpaceDN w:val="0"/>
              <w:adjustRightInd w:val="0"/>
              <w:jc w:val="center"/>
              <w:rPr>
                <w:rFonts w:ascii="Arial Black" w:hAnsi="Arial Black" w:cs="Times New Roman"/>
                <w:i/>
                <w:sz w:val="10"/>
                <w:szCs w:val="10"/>
              </w:rPr>
            </w:pPr>
            <w:r w:rsidRPr="00671049">
              <w:rPr>
                <w:rFonts w:ascii="Arial Black" w:hAnsi="Arial Black" w:cs="Times New Roman"/>
                <w:b/>
                <w:i/>
                <w:sz w:val="10"/>
                <w:szCs w:val="10"/>
              </w:rPr>
              <w:t>TOTAL</w:t>
            </w:r>
          </w:p>
        </w:tc>
        <w:tc>
          <w:tcPr>
            <w:tcW w:w="1281" w:type="pct"/>
          </w:tcPr>
          <w:p w:rsidR="001C632C" w:rsidRPr="00671049" w:rsidRDefault="001C632C" w:rsidP="004F5555">
            <w:pPr>
              <w:widowControl w:val="0"/>
              <w:tabs>
                <w:tab w:val="left" w:pos="6480"/>
              </w:tabs>
              <w:autoSpaceDE w:val="0"/>
              <w:autoSpaceDN w:val="0"/>
              <w:adjustRightInd w:val="0"/>
              <w:jc w:val="both"/>
              <w:rPr>
                <w:rFonts w:ascii="Arial Black" w:hAnsi="Arial Black" w:cs="Times New Roman"/>
                <w:b/>
                <w:i/>
                <w:sz w:val="10"/>
                <w:szCs w:val="10"/>
              </w:rPr>
            </w:pPr>
            <w:r w:rsidRPr="00671049">
              <w:rPr>
                <w:rFonts w:ascii="Arial Black" w:hAnsi="Arial Black" w:cs="Times New Roman"/>
                <w:b/>
                <w:i/>
                <w:sz w:val="10"/>
                <w:szCs w:val="10"/>
              </w:rPr>
              <w:t>General Education  Component</w:t>
            </w:r>
          </w:p>
        </w:tc>
        <w:tc>
          <w:tcPr>
            <w:tcW w:w="197" w:type="pct"/>
          </w:tcPr>
          <w:p w:rsidR="001C632C" w:rsidRPr="00671049" w:rsidRDefault="001C632C" w:rsidP="004F5555">
            <w:pPr>
              <w:jc w:val="center"/>
              <w:rPr>
                <w:rFonts w:ascii="Arial Black" w:hAnsi="Arial Black" w:cs="Times New Roman"/>
                <w:b/>
                <w:i/>
                <w:sz w:val="10"/>
                <w:szCs w:val="10"/>
              </w:rPr>
            </w:pPr>
            <w:r w:rsidRPr="00671049">
              <w:rPr>
                <w:rFonts w:ascii="Arial Black" w:hAnsi="Arial Black" w:cs="Times New Roman"/>
                <w:b/>
                <w:i/>
                <w:sz w:val="10"/>
                <w:szCs w:val="10"/>
              </w:rPr>
              <w:t>5</w:t>
            </w:r>
          </w:p>
        </w:tc>
        <w:tc>
          <w:tcPr>
            <w:tcW w:w="395" w:type="pct"/>
            <w:tcBorders>
              <w:right w:val="single" w:sz="4" w:space="0" w:color="auto"/>
            </w:tcBorders>
          </w:tcPr>
          <w:p w:rsidR="001C632C" w:rsidRPr="00671049" w:rsidRDefault="001C632C" w:rsidP="004F5555">
            <w:pPr>
              <w:jc w:val="center"/>
              <w:rPr>
                <w:rFonts w:ascii="Arial Black" w:hAnsi="Arial Black" w:cs="Times New Roman"/>
                <w:b/>
                <w:i/>
                <w:sz w:val="10"/>
                <w:szCs w:val="10"/>
              </w:rPr>
            </w:pPr>
            <w:r w:rsidRPr="00671049">
              <w:rPr>
                <w:rFonts w:ascii="Arial Black" w:hAnsi="Arial Black" w:cs="Times New Roman"/>
                <w:b/>
                <w:i/>
                <w:sz w:val="10"/>
                <w:szCs w:val="10"/>
              </w:rPr>
              <w:t>7</w:t>
            </w:r>
          </w:p>
        </w:tc>
        <w:tc>
          <w:tcPr>
            <w:tcW w:w="329" w:type="pct"/>
            <w:tcBorders>
              <w:left w:val="single" w:sz="4" w:space="0" w:color="auto"/>
              <w:right w:val="single" w:sz="4" w:space="0" w:color="auto"/>
            </w:tcBorders>
          </w:tcPr>
          <w:p w:rsidR="001C632C" w:rsidRPr="00671049" w:rsidRDefault="001C632C" w:rsidP="004F5555">
            <w:pPr>
              <w:jc w:val="center"/>
              <w:rPr>
                <w:rFonts w:ascii="Arial Black" w:hAnsi="Arial Black" w:cs="Times New Roman"/>
                <w:b/>
                <w:i/>
                <w:sz w:val="10"/>
                <w:szCs w:val="10"/>
              </w:rPr>
            </w:pPr>
            <w:r w:rsidRPr="00671049">
              <w:rPr>
                <w:rFonts w:ascii="Arial Black" w:hAnsi="Arial Black" w:cs="Times New Roman"/>
                <w:b/>
                <w:i/>
                <w:sz w:val="10"/>
                <w:szCs w:val="10"/>
              </w:rPr>
              <w:t>5</w:t>
            </w:r>
          </w:p>
        </w:tc>
        <w:tc>
          <w:tcPr>
            <w:tcW w:w="197" w:type="pct"/>
            <w:tcBorders>
              <w:left w:val="single" w:sz="4" w:space="0" w:color="auto"/>
            </w:tcBorders>
          </w:tcPr>
          <w:p w:rsidR="001C632C" w:rsidRPr="00671049" w:rsidRDefault="001C632C" w:rsidP="004F5555">
            <w:pPr>
              <w:jc w:val="center"/>
              <w:rPr>
                <w:rFonts w:ascii="Arial Black" w:hAnsi="Arial Black" w:cs="Times New Roman"/>
                <w:b/>
                <w:i/>
                <w:sz w:val="10"/>
                <w:szCs w:val="10"/>
              </w:rPr>
            </w:pPr>
            <w:r w:rsidRPr="00671049">
              <w:rPr>
                <w:rFonts w:ascii="Arial Black" w:hAnsi="Arial Black" w:cs="Times New Roman"/>
                <w:b/>
                <w:i/>
                <w:sz w:val="10"/>
                <w:szCs w:val="10"/>
              </w:rPr>
              <w:t>14</w:t>
            </w:r>
          </w:p>
        </w:tc>
        <w:tc>
          <w:tcPr>
            <w:tcW w:w="690" w:type="pct"/>
            <w:tcBorders>
              <w:right w:val="single" w:sz="4" w:space="0" w:color="auto"/>
            </w:tcBorders>
          </w:tcPr>
          <w:p w:rsidR="001C632C" w:rsidRPr="00671049" w:rsidRDefault="001C632C" w:rsidP="004F5555">
            <w:pPr>
              <w:jc w:val="center"/>
              <w:rPr>
                <w:rFonts w:ascii="Arial Black" w:hAnsi="Arial Black" w:cs="Times New Roman"/>
                <w:b/>
                <w:i/>
                <w:sz w:val="10"/>
                <w:szCs w:val="10"/>
              </w:rPr>
            </w:pPr>
            <w:r w:rsidRPr="00671049">
              <w:rPr>
                <w:rFonts w:ascii="Arial Black" w:hAnsi="Arial Black" w:cs="Times New Roman"/>
                <w:b/>
                <w:i/>
                <w:sz w:val="10"/>
                <w:szCs w:val="10"/>
              </w:rPr>
              <w:t>125 (100+25*)</w:t>
            </w:r>
          </w:p>
        </w:tc>
        <w:tc>
          <w:tcPr>
            <w:tcW w:w="394" w:type="pct"/>
            <w:tcBorders>
              <w:right w:val="single" w:sz="4" w:space="0" w:color="auto"/>
            </w:tcBorders>
          </w:tcPr>
          <w:p w:rsidR="001C632C" w:rsidRPr="00671049" w:rsidRDefault="001C632C" w:rsidP="004F5555">
            <w:pPr>
              <w:jc w:val="center"/>
              <w:rPr>
                <w:rFonts w:ascii="Arial Black" w:hAnsi="Arial Black" w:cs="Times New Roman"/>
                <w:b/>
                <w:i/>
                <w:sz w:val="10"/>
                <w:szCs w:val="10"/>
              </w:rPr>
            </w:pPr>
            <w:r w:rsidRPr="00671049">
              <w:rPr>
                <w:rFonts w:ascii="Arial Black" w:hAnsi="Arial Black" w:cs="Times New Roman"/>
                <w:b/>
                <w:i/>
                <w:sz w:val="10"/>
                <w:szCs w:val="10"/>
              </w:rPr>
              <w:t>-</w:t>
            </w:r>
          </w:p>
        </w:tc>
        <w:tc>
          <w:tcPr>
            <w:tcW w:w="657" w:type="pct"/>
            <w:tcBorders>
              <w:left w:val="single" w:sz="4" w:space="0" w:color="auto"/>
            </w:tcBorders>
          </w:tcPr>
          <w:p w:rsidR="001C632C" w:rsidRPr="00671049" w:rsidRDefault="001C632C" w:rsidP="004F5555">
            <w:pPr>
              <w:jc w:val="center"/>
              <w:rPr>
                <w:rFonts w:ascii="Arial Black" w:hAnsi="Arial Black" w:cs="Times New Roman"/>
                <w:b/>
                <w:i/>
                <w:sz w:val="10"/>
                <w:szCs w:val="10"/>
              </w:rPr>
            </w:pPr>
            <w:r w:rsidRPr="00671049">
              <w:rPr>
                <w:rFonts w:ascii="Arial Black" w:hAnsi="Arial Black" w:cs="Times New Roman"/>
                <w:b/>
                <w:i/>
                <w:sz w:val="10"/>
                <w:szCs w:val="10"/>
              </w:rPr>
              <w:t>175 (145+30*)</w:t>
            </w:r>
          </w:p>
        </w:tc>
        <w:tc>
          <w:tcPr>
            <w:tcW w:w="361" w:type="pct"/>
          </w:tcPr>
          <w:p w:rsidR="001C632C" w:rsidRPr="00671049" w:rsidRDefault="001C632C" w:rsidP="004F5555">
            <w:pPr>
              <w:jc w:val="center"/>
              <w:rPr>
                <w:rFonts w:ascii="Arial Black" w:hAnsi="Arial Black" w:cs="Times New Roman"/>
                <w:b/>
                <w:sz w:val="10"/>
                <w:szCs w:val="10"/>
              </w:rPr>
            </w:pPr>
            <w:r w:rsidRPr="00671049">
              <w:rPr>
                <w:rFonts w:ascii="Arial Black" w:hAnsi="Arial Black" w:cs="Times New Roman"/>
                <w:b/>
                <w:sz w:val="10"/>
                <w:szCs w:val="10"/>
              </w:rPr>
              <w:t>-</w:t>
            </w:r>
          </w:p>
        </w:tc>
      </w:tr>
      <w:tr w:rsidR="001C632C" w:rsidRPr="00671049" w:rsidTr="004F5555">
        <w:trPr>
          <w:trHeight w:val="371"/>
        </w:trPr>
        <w:tc>
          <w:tcPr>
            <w:tcW w:w="499" w:type="pct"/>
            <w:vMerge w:val="restart"/>
          </w:tcPr>
          <w:p w:rsidR="001C632C" w:rsidRPr="00671049" w:rsidRDefault="001C632C" w:rsidP="004F5555">
            <w:pPr>
              <w:widowControl w:val="0"/>
              <w:autoSpaceDE w:val="0"/>
              <w:autoSpaceDN w:val="0"/>
              <w:adjustRightInd w:val="0"/>
              <w:jc w:val="center"/>
              <w:rPr>
                <w:rFonts w:ascii="Arial Black" w:hAnsi="Arial Black" w:cs="Times New Roman"/>
                <w:b/>
                <w:sz w:val="10"/>
                <w:szCs w:val="10"/>
              </w:rPr>
            </w:pPr>
            <w:r w:rsidRPr="00671049">
              <w:rPr>
                <w:rFonts w:ascii="Arial Black" w:hAnsi="Arial Black" w:cs="Times New Roman"/>
                <w:b/>
                <w:sz w:val="10"/>
                <w:szCs w:val="10"/>
              </w:rPr>
              <w:lastRenderedPageBreak/>
              <w:t>GRAND TOTAL</w:t>
            </w:r>
          </w:p>
        </w:tc>
        <w:tc>
          <w:tcPr>
            <w:tcW w:w="1281" w:type="pct"/>
            <w:vMerge w:val="restart"/>
          </w:tcPr>
          <w:p w:rsidR="001C632C" w:rsidRPr="00671049" w:rsidRDefault="001C632C" w:rsidP="004F5555">
            <w:pPr>
              <w:widowControl w:val="0"/>
              <w:tabs>
                <w:tab w:val="left" w:pos="6480"/>
              </w:tabs>
              <w:autoSpaceDE w:val="0"/>
              <w:autoSpaceDN w:val="0"/>
              <w:adjustRightInd w:val="0"/>
              <w:jc w:val="both"/>
              <w:rPr>
                <w:rFonts w:ascii="Arial Black" w:hAnsi="Arial Black" w:cs="Times New Roman"/>
                <w:b/>
                <w:sz w:val="10"/>
                <w:szCs w:val="10"/>
              </w:rPr>
            </w:pPr>
            <w:r w:rsidRPr="00671049">
              <w:rPr>
                <w:rFonts w:ascii="Arial Black" w:hAnsi="Arial Black" w:cs="Times New Roman"/>
                <w:b/>
                <w:sz w:val="10"/>
                <w:szCs w:val="10"/>
              </w:rPr>
              <w:t>Skill Component and  General Education Component</w:t>
            </w:r>
          </w:p>
        </w:tc>
        <w:tc>
          <w:tcPr>
            <w:tcW w:w="197" w:type="pct"/>
            <w:vMerge w:val="restart"/>
          </w:tcPr>
          <w:p w:rsidR="001C632C" w:rsidRPr="00671049" w:rsidRDefault="001C632C" w:rsidP="004F5555">
            <w:pPr>
              <w:jc w:val="center"/>
              <w:rPr>
                <w:rFonts w:ascii="Arial Black" w:hAnsi="Arial Black" w:cs="Times New Roman"/>
                <w:b/>
                <w:sz w:val="10"/>
                <w:szCs w:val="10"/>
              </w:rPr>
            </w:pPr>
            <w:r w:rsidRPr="00671049">
              <w:rPr>
                <w:rFonts w:ascii="Arial Black" w:hAnsi="Arial Black" w:cs="Times New Roman"/>
                <w:b/>
                <w:sz w:val="10"/>
                <w:szCs w:val="10"/>
              </w:rPr>
              <w:t>12</w:t>
            </w:r>
          </w:p>
        </w:tc>
        <w:tc>
          <w:tcPr>
            <w:tcW w:w="395" w:type="pct"/>
            <w:vMerge w:val="restart"/>
            <w:tcBorders>
              <w:right w:val="single" w:sz="4" w:space="0" w:color="auto"/>
            </w:tcBorders>
          </w:tcPr>
          <w:p w:rsidR="001C632C" w:rsidRPr="00671049" w:rsidRDefault="001C632C" w:rsidP="004F5555">
            <w:pPr>
              <w:jc w:val="center"/>
              <w:rPr>
                <w:rFonts w:ascii="Arial Black" w:hAnsi="Arial Black" w:cs="Times New Roman"/>
                <w:b/>
                <w:sz w:val="10"/>
                <w:szCs w:val="10"/>
              </w:rPr>
            </w:pPr>
            <w:r w:rsidRPr="00671049">
              <w:rPr>
                <w:rFonts w:ascii="Arial Black" w:hAnsi="Arial Black" w:cs="Times New Roman"/>
                <w:b/>
                <w:sz w:val="10"/>
                <w:szCs w:val="10"/>
              </w:rPr>
              <w:t>18</w:t>
            </w:r>
          </w:p>
        </w:tc>
        <w:tc>
          <w:tcPr>
            <w:tcW w:w="329" w:type="pct"/>
            <w:vMerge w:val="restart"/>
            <w:tcBorders>
              <w:left w:val="single" w:sz="4" w:space="0" w:color="auto"/>
              <w:right w:val="single" w:sz="4" w:space="0" w:color="auto"/>
            </w:tcBorders>
          </w:tcPr>
          <w:p w:rsidR="001C632C" w:rsidRPr="00671049" w:rsidRDefault="001C632C" w:rsidP="004F5555">
            <w:pPr>
              <w:jc w:val="center"/>
              <w:rPr>
                <w:rFonts w:ascii="Arial Black" w:hAnsi="Arial Black" w:cs="Times New Roman"/>
                <w:b/>
                <w:sz w:val="10"/>
                <w:szCs w:val="10"/>
              </w:rPr>
            </w:pPr>
            <w:r w:rsidRPr="00671049">
              <w:rPr>
                <w:rFonts w:ascii="Arial Black" w:hAnsi="Arial Black" w:cs="Times New Roman"/>
                <w:b/>
                <w:sz w:val="10"/>
                <w:szCs w:val="10"/>
              </w:rPr>
              <w:t>12</w:t>
            </w:r>
          </w:p>
        </w:tc>
        <w:tc>
          <w:tcPr>
            <w:tcW w:w="197" w:type="pct"/>
            <w:vMerge w:val="restart"/>
            <w:tcBorders>
              <w:left w:val="single" w:sz="4" w:space="0" w:color="auto"/>
            </w:tcBorders>
          </w:tcPr>
          <w:p w:rsidR="001C632C" w:rsidRPr="00671049" w:rsidRDefault="001C632C" w:rsidP="004F5555">
            <w:pPr>
              <w:jc w:val="center"/>
              <w:rPr>
                <w:rFonts w:ascii="Arial Black" w:hAnsi="Arial Black" w:cs="Times New Roman"/>
                <w:b/>
                <w:sz w:val="10"/>
                <w:szCs w:val="10"/>
              </w:rPr>
            </w:pPr>
            <w:r w:rsidRPr="00671049">
              <w:rPr>
                <w:rFonts w:ascii="Arial Black" w:hAnsi="Arial Black" w:cs="Times New Roman"/>
                <w:b/>
                <w:sz w:val="10"/>
                <w:szCs w:val="10"/>
              </w:rPr>
              <w:t>36</w:t>
            </w:r>
          </w:p>
        </w:tc>
        <w:tc>
          <w:tcPr>
            <w:tcW w:w="690" w:type="pct"/>
            <w:tcBorders>
              <w:bottom w:val="single" w:sz="4" w:space="0" w:color="auto"/>
              <w:right w:val="single" w:sz="4" w:space="0" w:color="auto"/>
            </w:tcBorders>
          </w:tcPr>
          <w:p w:rsidR="001C632C" w:rsidRPr="00671049" w:rsidRDefault="001C632C" w:rsidP="004F5555">
            <w:pPr>
              <w:jc w:val="center"/>
              <w:rPr>
                <w:rFonts w:ascii="Arial Black" w:hAnsi="Arial Black" w:cs="Times New Roman"/>
                <w:b/>
                <w:sz w:val="10"/>
                <w:szCs w:val="10"/>
              </w:rPr>
            </w:pPr>
            <w:r w:rsidRPr="00671049">
              <w:rPr>
                <w:rFonts w:ascii="Arial Black" w:hAnsi="Arial Black" w:cs="Times New Roman"/>
                <w:b/>
                <w:sz w:val="10"/>
                <w:szCs w:val="10"/>
              </w:rPr>
              <w:t>300 (240 +60*)</w:t>
            </w:r>
          </w:p>
        </w:tc>
        <w:tc>
          <w:tcPr>
            <w:tcW w:w="394" w:type="pct"/>
            <w:tcBorders>
              <w:bottom w:val="single" w:sz="4" w:space="0" w:color="auto"/>
              <w:right w:val="single" w:sz="4" w:space="0" w:color="auto"/>
            </w:tcBorders>
          </w:tcPr>
          <w:p w:rsidR="001C632C" w:rsidRPr="00671049" w:rsidRDefault="001C632C" w:rsidP="004F5555">
            <w:pPr>
              <w:jc w:val="center"/>
              <w:rPr>
                <w:rFonts w:ascii="Arial Black" w:hAnsi="Arial Black" w:cs="Times New Roman"/>
                <w:b/>
                <w:sz w:val="10"/>
                <w:szCs w:val="10"/>
              </w:rPr>
            </w:pPr>
            <w:r w:rsidRPr="00671049">
              <w:rPr>
                <w:rFonts w:ascii="Arial Black" w:hAnsi="Arial Black" w:cs="Times New Roman"/>
                <w:b/>
                <w:sz w:val="10"/>
                <w:szCs w:val="10"/>
              </w:rPr>
              <w:t>-</w:t>
            </w:r>
          </w:p>
        </w:tc>
        <w:tc>
          <w:tcPr>
            <w:tcW w:w="657" w:type="pct"/>
            <w:tcBorders>
              <w:left w:val="single" w:sz="4" w:space="0" w:color="auto"/>
              <w:bottom w:val="single" w:sz="4" w:space="0" w:color="auto"/>
            </w:tcBorders>
          </w:tcPr>
          <w:p w:rsidR="001C632C" w:rsidRPr="00671049" w:rsidRDefault="001C632C" w:rsidP="004F5555">
            <w:pPr>
              <w:jc w:val="center"/>
              <w:rPr>
                <w:rFonts w:ascii="Arial Black" w:hAnsi="Arial Black" w:cs="Times New Roman"/>
                <w:b/>
                <w:sz w:val="10"/>
                <w:szCs w:val="10"/>
              </w:rPr>
            </w:pPr>
            <w:r w:rsidRPr="00671049">
              <w:rPr>
                <w:rFonts w:ascii="Arial Black" w:hAnsi="Arial Black" w:cs="Times New Roman"/>
                <w:b/>
                <w:sz w:val="10"/>
                <w:szCs w:val="10"/>
              </w:rPr>
              <w:t>450 (410+40*)</w:t>
            </w:r>
          </w:p>
        </w:tc>
        <w:tc>
          <w:tcPr>
            <w:tcW w:w="361" w:type="pct"/>
            <w:vMerge w:val="restart"/>
          </w:tcPr>
          <w:p w:rsidR="001C632C" w:rsidRPr="00671049" w:rsidRDefault="001C632C" w:rsidP="004F5555">
            <w:pPr>
              <w:jc w:val="center"/>
              <w:rPr>
                <w:rFonts w:ascii="Times New Roman" w:hAnsi="Times New Roman" w:cs="Times New Roman"/>
                <w:b/>
                <w:sz w:val="10"/>
                <w:szCs w:val="10"/>
              </w:rPr>
            </w:pPr>
            <w:r w:rsidRPr="00671049">
              <w:rPr>
                <w:rFonts w:ascii="Times New Roman" w:hAnsi="Times New Roman" w:cs="Times New Roman"/>
                <w:b/>
                <w:sz w:val="10"/>
                <w:szCs w:val="10"/>
              </w:rPr>
              <w:t>-</w:t>
            </w:r>
          </w:p>
        </w:tc>
      </w:tr>
      <w:tr w:rsidR="001C632C" w:rsidRPr="00671049" w:rsidTr="004F5555">
        <w:trPr>
          <w:trHeight w:val="155"/>
        </w:trPr>
        <w:tc>
          <w:tcPr>
            <w:tcW w:w="499" w:type="pct"/>
            <w:vMerge/>
          </w:tcPr>
          <w:p w:rsidR="001C632C" w:rsidRPr="00671049" w:rsidRDefault="001C632C" w:rsidP="004F5555">
            <w:pPr>
              <w:widowControl w:val="0"/>
              <w:autoSpaceDE w:val="0"/>
              <w:autoSpaceDN w:val="0"/>
              <w:adjustRightInd w:val="0"/>
              <w:jc w:val="both"/>
              <w:rPr>
                <w:rFonts w:ascii="Arial Black" w:hAnsi="Arial Black" w:cs="Times New Roman"/>
                <w:b/>
                <w:sz w:val="10"/>
                <w:szCs w:val="10"/>
              </w:rPr>
            </w:pPr>
          </w:p>
        </w:tc>
        <w:tc>
          <w:tcPr>
            <w:tcW w:w="1281" w:type="pct"/>
            <w:vMerge/>
          </w:tcPr>
          <w:p w:rsidR="001C632C" w:rsidRPr="00671049" w:rsidRDefault="001C632C" w:rsidP="004F5555">
            <w:pPr>
              <w:widowControl w:val="0"/>
              <w:tabs>
                <w:tab w:val="left" w:pos="6480"/>
              </w:tabs>
              <w:autoSpaceDE w:val="0"/>
              <w:autoSpaceDN w:val="0"/>
              <w:adjustRightInd w:val="0"/>
              <w:jc w:val="both"/>
              <w:rPr>
                <w:rFonts w:ascii="Arial Black" w:hAnsi="Arial Black" w:cs="Times New Roman"/>
                <w:b/>
                <w:sz w:val="10"/>
                <w:szCs w:val="10"/>
              </w:rPr>
            </w:pPr>
          </w:p>
        </w:tc>
        <w:tc>
          <w:tcPr>
            <w:tcW w:w="197" w:type="pct"/>
            <w:vMerge/>
          </w:tcPr>
          <w:p w:rsidR="001C632C" w:rsidRPr="00671049" w:rsidRDefault="001C632C" w:rsidP="004F5555">
            <w:pPr>
              <w:jc w:val="center"/>
              <w:rPr>
                <w:rFonts w:ascii="Arial Black" w:hAnsi="Arial Black" w:cs="Times New Roman"/>
                <w:b/>
                <w:sz w:val="10"/>
                <w:szCs w:val="10"/>
              </w:rPr>
            </w:pPr>
          </w:p>
        </w:tc>
        <w:tc>
          <w:tcPr>
            <w:tcW w:w="395" w:type="pct"/>
            <w:vMerge/>
            <w:tcBorders>
              <w:right w:val="single" w:sz="4" w:space="0" w:color="auto"/>
            </w:tcBorders>
          </w:tcPr>
          <w:p w:rsidR="001C632C" w:rsidRPr="00671049" w:rsidRDefault="001C632C" w:rsidP="004F5555">
            <w:pPr>
              <w:jc w:val="center"/>
              <w:rPr>
                <w:rFonts w:ascii="Arial Black" w:hAnsi="Arial Black" w:cs="Times New Roman"/>
                <w:b/>
                <w:sz w:val="10"/>
                <w:szCs w:val="10"/>
              </w:rPr>
            </w:pPr>
          </w:p>
        </w:tc>
        <w:tc>
          <w:tcPr>
            <w:tcW w:w="329" w:type="pct"/>
            <w:vMerge/>
            <w:tcBorders>
              <w:left w:val="single" w:sz="4" w:space="0" w:color="auto"/>
              <w:right w:val="single" w:sz="4" w:space="0" w:color="auto"/>
            </w:tcBorders>
          </w:tcPr>
          <w:p w:rsidR="001C632C" w:rsidRPr="00671049" w:rsidRDefault="001C632C" w:rsidP="004F5555">
            <w:pPr>
              <w:jc w:val="center"/>
              <w:rPr>
                <w:rFonts w:ascii="Arial Black" w:hAnsi="Arial Black" w:cs="Times New Roman"/>
                <w:b/>
                <w:sz w:val="10"/>
                <w:szCs w:val="10"/>
              </w:rPr>
            </w:pPr>
          </w:p>
        </w:tc>
        <w:tc>
          <w:tcPr>
            <w:tcW w:w="197" w:type="pct"/>
            <w:vMerge/>
            <w:tcBorders>
              <w:left w:val="single" w:sz="4" w:space="0" w:color="auto"/>
            </w:tcBorders>
          </w:tcPr>
          <w:p w:rsidR="001C632C" w:rsidRPr="00671049" w:rsidRDefault="001C632C" w:rsidP="004F5555">
            <w:pPr>
              <w:jc w:val="center"/>
              <w:rPr>
                <w:rFonts w:ascii="Arial Black" w:hAnsi="Arial Black" w:cs="Times New Roman"/>
                <w:b/>
                <w:sz w:val="10"/>
                <w:szCs w:val="10"/>
              </w:rPr>
            </w:pPr>
          </w:p>
        </w:tc>
        <w:tc>
          <w:tcPr>
            <w:tcW w:w="1741" w:type="pct"/>
            <w:gridSpan w:val="3"/>
            <w:tcBorders>
              <w:top w:val="single" w:sz="4" w:space="0" w:color="auto"/>
            </w:tcBorders>
          </w:tcPr>
          <w:p w:rsidR="001C632C" w:rsidRPr="00671049" w:rsidRDefault="001C632C" w:rsidP="004F5555">
            <w:pPr>
              <w:jc w:val="center"/>
              <w:rPr>
                <w:rFonts w:ascii="Arial Black" w:hAnsi="Arial Black" w:cs="Times New Roman"/>
                <w:b/>
                <w:sz w:val="10"/>
                <w:szCs w:val="10"/>
              </w:rPr>
            </w:pPr>
            <w:r w:rsidRPr="00671049">
              <w:rPr>
                <w:rFonts w:ascii="Arial Black" w:hAnsi="Arial Black" w:cs="Times New Roman"/>
                <w:b/>
                <w:sz w:val="10"/>
                <w:szCs w:val="10"/>
              </w:rPr>
              <w:t>300+450=750</w:t>
            </w:r>
          </w:p>
        </w:tc>
        <w:tc>
          <w:tcPr>
            <w:tcW w:w="361" w:type="pct"/>
            <w:vMerge/>
          </w:tcPr>
          <w:p w:rsidR="001C632C" w:rsidRPr="00671049" w:rsidRDefault="001C632C" w:rsidP="004F5555">
            <w:pPr>
              <w:jc w:val="center"/>
              <w:rPr>
                <w:rFonts w:ascii="Times New Roman" w:hAnsi="Times New Roman" w:cs="Times New Roman"/>
                <w:b/>
                <w:sz w:val="10"/>
                <w:szCs w:val="10"/>
              </w:rPr>
            </w:pPr>
          </w:p>
        </w:tc>
      </w:tr>
    </w:tbl>
    <w:p w:rsidR="001C632C" w:rsidRDefault="001C632C" w:rsidP="001C632C">
      <w:pPr>
        <w:autoSpaceDE w:val="0"/>
        <w:autoSpaceDN w:val="0"/>
        <w:adjustRightInd w:val="0"/>
        <w:spacing w:after="0" w:line="240" w:lineRule="auto"/>
        <w:rPr>
          <w:sz w:val="8"/>
          <w:szCs w:val="8"/>
        </w:rPr>
      </w:pPr>
    </w:p>
    <w:p w:rsidR="001C632C" w:rsidRDefault="001C632C" w:rsidP="001C632C">
      <w:pPr>
        <w:autoSpaceDE w:val="0"/>
        <w:autoSpaceDN w:val="0"/>
        <w:adjustRightInd w:val="0"/>
        <w:spacing w:after="0" w:line="240" w:lineRule="auto"/>
        <w:rPr>
          <w:sz w:val="8"/>
          <w:szCs w:val="8"/>
        </w:rPr>
      </w:pPr>
    </w:p>
    <w:p w:rsidR="001C632C" w:rsidRPr="00272C3B" w:rsidRDefault="001C632C" w:rsidP="001C632C">
      <w:pPr>
        <w:autoSpaceDE w:val="0"/>
        <w:autoSpaceDN w:val="0"/>
        <w:adjustRightInd w:val="0"/>
        <w:spacing w:after="0" w:line="240" w:lineRule="auto"/>
        <w:rPr>
          <w:rFonts w:ascii="Times New Roman" w:hAnsi="Times New Roman" w:cs="Times New Roman"/>
          <w:bCs/>
          <w:i/>
          <w:color w:val="000000"/>
          <w:sz w:val="10"/>
          <w:szCs w:val="10"/>
        </w:rPr>
      </w:pPr>
      <w:r w:rsidRPr="00272C3B">
        <w:rPr>
          <w:sz w:val="10"/>
          <w:szCs w:val="10"/>
        </w:rPr>
        <w:t>*</w:t>
      </w:r>
      <w:r w:rsidRPr="00272C3B">
        <w:rPr>
          <w:rFonts w:ascii="Times New Roman" w:hAnsi="Times New Roman" w:cs="Times New Roman"/>
          <w:b/>
          <w:bCs/>
          <w:i/>
          <w:color w:val="000000"/>
          <w:sz w:val="10"/>
          <w:szCs w:val="10"/>
        </w:rPr>
        <w:t>Internal Assessment</w:t>
      </w:r>
      <w:r w:rsidRPr="00272C3B">
        <w:rPr>
          <w:rFonts w:ascii="Times New Roman" w:hAnsi="Times New Roman" w:cs="Times New Roman"/>
          <w:bCs/>
          <w:i/>
          <w:color w:val="000000"/>
          <w:sz w:val="10"/>
          <w:szCs w:val="10"/>
        </w:rPr>
        <w:t xml:space="preserve"> </w:t>
      </w:r>
      <w:r w:rsidRPr="00272C3B">
        <w:rPr>
          <w:rFonts w:ascii="Times New Roman" w:hAnsi="Times New Roman" w:cs="Times New Roman"/>
          <w:b/>
          <w:bCs/>
          <w:i/>
          <w:color w:val="000000"/>
          <w:sz w:val="10"/>
          <w:szCs w:val="10"/>
        </w:rPr>
        <w:t>-     For Theory Papers</w:t>
      </w:r>
      <w:proofErr w:type="gramStart"/>
      <w:r w:rsidRPr="00272C3B">
        <w:rPr>
          <w:rFonts w:ascii="Times New Roman" w:hAnsi="Times New Roman" w:cs="Times New Roman"/>
          <w:bCs/>
          <w:i/>
          <w:color w:val="000000"/>
          <w:sz w:val="10"/>
          <w:szCs w:val="10"/>
        </w:rPr>
        <w:t>,  It</w:t>
      </w:r>
      <w:proofErr w:type="gramEnd"/>
      <w:r w:rsidRPr="00272C3B">
        <w:rPr>
          <w:rFonts w:ascii="Times New Roman" w:hAnsi="Times New Roman" w:cs="Times New Roman"/>
          <w:bCs/>
          <w:i/>
          <w:color w:val="000000"/>
          <w:sz w:val="10"/>
          <w:szCs w:val="10"/>
        </w:rPr>
        <w:t xml:space="preserve"> will be Based on One Test/Seminar= 50 %, One Class Test =25 %, Attendance = 25%  -  For </w:t>
      </w:r>
      <w:proofErr w:type="spellStart"/>
      <w:r w:rsidRPr="00272C3B">
        <w:rPr>
          <w:rFonts w:ascii="Times New Roman" w:hAnsi="Times New Roman" w:cs="Times New Roman"/>
          <w:bCs/>
          <w:i/>
          <w:color w:val="000000"/>
          <w:sz w:val="10"/>
          <w:szCs w:val="10"/>
        </w:rPr>
        <w:t>Practicals</w:t>
      </w:r>
      <w:proofErr w:type="spellEnd"/>
      <w:r w:rsidRPr="00272C3B">
        <w:rPr>
          <w:rFonts w:ascii="Times New Roman" w:hAnsi="Times New Roman" w:cs="Times New Roman"/>
          <w:bCs/>
          <w:i/>
          <w:color w:val="000000"/>
          <w:sz w:val="10"/>
          <w:szCs w:val="10"/>
        </w:rPr>
        <w:t>,  It will be Based on One Seminar/ Test/Workshop/Project/ Training= 50 %, One Class Test =25 %, Attendance = 25%</w:t>
      </w:r>
    </w:p>
    <w:p w:rsidR="001C632C" w:rsidRDefault="001C632C" w:rsidP="001C632C">
      <w:pPr>
        <w:autoSpaceDE w:val="0"/>
        <w:autoSpaceDN w:val="0"/>
        <w:adjustRightInd w:val="0"/>
        <w:spacing w:after="0" w:line="240" w:lineRule="auto"/>
        <w:rPr>
          <w:rFonts w:ascii="Times New Roman" w:hAnsi="Times New Roman" w:cs="Times New Roman"/>
          <w:bCs/>
          <w:i/>
          <w:color w:val="000000"/>
          <w:sz w:val="10"/>
          <w:szCs w:val="10"/>
        </w:rPr>
      </w:pPr>
      <w:r w:rsidRPr="00272C3B">
        <w:rPr>
          <w:rFonts w:ascii="Times New Roman" w:hAnsi="Times New Roman" w:cs="Times New Roman"/>
          <w:b/>
          <w:bCs/>
          <w:i/>
          <w:color w:val="000000"/>
          <w:sz w:val="10"/>
          <w:szCs w:val="10"/>
        </w:rPr>
        <w:lastRenderedPageBreak/>
        <w:t>One Credit Point for Theory</w:t>
      </w:r>
      <w:r w:rsidRPr="00272C3B">
        <w:rPr>
          <w:rFonts w:ascii="Times New Roman" w:hAnsi="Times New Roman" w:cs="Times New Roman"/>
          <w:bCs/>
          <w:i/>
          <w:color w:val="000000"/>
          <w:sz w:val="10"/>
          <w:szCs w:val="10"/>
        </w:rPr>
        <w:t xml:space="preserve"> = 1 Hour Contact Time / Week.</w:t>
      </w:r>
    </w:p>
    <w:p w:rsidR="001C632C" w:rsidRPr="00671049" w:rsidRDefault="001C632C" w:rsidP="001C632C">
      <w:pPr>
        <w:autoSpaceDE w:val="0"/>
        <w:autoSpaceDN w:val="0"/>
        <w:adjustRightInd w:val="0"/>
        <w:spacing w:after="0" w:line="240" w:lineRule="auto"/>
        <w:rPr>
          <w:rFonts w:ascii="Times New Roman" w:hAnsi="Times New Roman" w:cs="Times New Roman"/>
          <w:bCs/>
          <w:i/>
          <w:color w:val="000000"/>
          <w:sz w:val="8"/>
          <w:szCs w:val="8"/>
        </w:rPr>
      </w:pPr>
      <w:r w:rsidRPr="00671049">
        <w:rPr>
          <w:rFonts w:ascii="Times New Roman" w:hAnsi="Times New Roman" w:cs="Times New Roman"/>
          <w:b/>
          <w:bCs/>
          <w:i/>
          <w:color w:val="000000"/>
          <w:sz w:val="8"/>
          <w:szCs w:val="8"/>
        </w:rPr>
        <w:t>One Credit Point for Practical/ Workshop</w:t>
      </w:r>
      <w:r w:rsidRPr="00671049">
        <w:rPr>
          <w:rFonts w:ascii="Times New Roman" w:hAnsi="Times New Roman" w:cs="Times New Roman"/>
          <w:bCs/>
          <w:i/>
          <w:color w:val="000000"/>
          <w:sz w:val="8"/>
          <w:szCs w:val="8"/>
        </w:rPr>
        <w:t xml:space="preserve"> = 2 Hours Contact Time / Week. </w:t>
      </w:r>
    </w:p>
    <w:p w:rsidR="001C632C" w:rsidRPr="00671049" w:rsidRDefault="001C632C" w:rsidP="001C632C">
      <w:pPr>
        <w:autoSpaceDE w:val="0"/>
        <w:autoSpaceDN w:val="0"/>
        <w:adjustRightInd w:val="0"/>
        <w:spacing w:after="0" w:line="240" w:lineRule="auto"/>
        <w:rPr>
          <w:rFonts w:ascii="Times New Roman" w:hAnsi="Times New Roman" w:cs="Times New Roman"/>
          <w:i/>
          <w:sz w:val="8"/>
          <w:szCs w:val="8"/>
        </w:rPr>
      </w:pPr>
      <w:r w:rsidRPr="00671049">
        <w:rPr>
          <w:rFonts w:ascii="Times New Roman" w:hAnsi="Times New Roman" w:cs="Times New Roman"/>
          <w:b/>
          <w:bCs/>
          <w:i/>
          <w:color w:val="000000"/>
          <w:sz w:val="8"/>
          <w:szCs w:val="8"/>
        </w:rPr>
        <w:t>One Semester</w:t>
      </w:r>
      <w:r w:rsidRPr="00671049">
        <w:rPr>
          <w:rFonts w:ascii="Times New Roman" w:hAnsi="Times New Roman" w:cs="Times New Roman"/>
          <w:bCs/>
          <w:i/>
          <w:color w:val="000000"/>
          <w:sz w:val="8"/>
          <w:szCs w:val="8"/>
        </w:rPr>
        <w:t xml:space="preserve"> = 14 to 15 Weeks.</w:t>
      </w:r>
    </w:p>
    <w:p w:rsidR="001C632C" w:rsidRPr="00671049" w:rsidRDefault="001C632C" w:rsidP="001C632C">
      <w:pPr>
        <w:autoSpaceDE w:val="0"/>
        <w:autoSpaceDN w:val="0"/>
        <w:adjustRightInd w:val="0"/>
        <w:spacing w:after="0" w:line="240" w:lineRule="auto"/>
        <w:rPr>
          <w:rFonts w:ascii="Times New Roman" w:hAnsi="Times New Roman" w:cs="Times New Roman"/>
          <w:bCs/>
          <w:i/>
          <w:color w:val="000000"/>
          <w:sz w:val="8"/>
          <w:szCs w:val="8"/>
        </w:rPr>
      </w:pPr>
      <w:r w:rsidRPr="00671049">
        <w:rPr>
          <w:rFonts w:ascii="Times New Roman" w:hAnsi="Times New Roman" w:cs="Times New Roman"/>
          <w:b/>
          <w:bCs/>
          <w:i/>
          <w:color w:val="000000"/>
          <w:sz w:val="8"/>
          <w:szCs w:val="8"/>
        </w:rPr>
        <w:t>One Credit</w:t>
      </w:r>
      <w:r w:rsidRPr="00671049">
        <w:rPr>
          <w:rFonts w:ascii="Times New Roman" w:hAnsi="Times New Roman" w:cs="Times New Roman"/>
          <w:bCs/>
          <w:i/>
          <w:color w:val="000000"/>
          <w:sz w:val="8"/>
          <w:szCs w:val="8"/>
        </w:rPr>
        <w:t>= 25 Marks.</w:t>
      </w:r>
    </w:p>
    <w:p w:rsidR="001C632C" w:rsidRDefault="001C632C" w:rsidP="001C632C">
      <w:pPr>
        <w:autoSpaceDE w:val="0"/>
        <w:autoSpaceDN w:val="0"/>
        <w:adjustRightInd w:val="0"/>
        <w:spacing w:line="240" w:lineRule="auto"/>
        <w:rPr>
          <w:rFonts w:ascii="Times New Roman" w:hAnsi="Times New Roman" w:cs="Times New Roman"/>
          <w:i/>
          <w:sz w:val="12"/>
          <w:szCs w:val="12"/>
        </w:rPr>
      </w:pPr>
      <w:r w:rsidRPr="008B23D8">
        <w:rPr>
          <w:rFonts w:ascii="Times New Roman" w:hAnsi="Times New Roman" w:cs="Times New Roman"/>
          <w:i/>
          <w:sz w:val="12"/>
          <w:szCs w:val="12"/>
        </w:rPr>
        <w:t>** Indicates that marks are not included in the grand total being a qualifying subject.</w:t>
      </w:r>
    </w:p>
    <w:p w:rsidR="001C632C" w:rsidRPr="00DB7C81" w:rsidRDefault="001C632C" w:rsidP="001C632C">
      <w:pPr>
        <w:autoSpaceDE w:val="0"/>
        <w:autoSpaceDN w:val="0"/>
        <w:adjustRightInd w:val="0"/>
        <w:spacing w:line="240" w:lineRule="auto"/>
        <w:rPr>
          <w:rFonts w:ascii="Times New Roman" w:hAnsi="Times New Roman" w:cs="Times New Roman"/>
          <w:i/>
          <w:sz w:val="16"/>
          <w:szCs w:val="16"/>
        </w:rPr>
        <w:sectPr w:rsidR="001C632C" w:rsidRPr="00DB7C81" w:rsidSect="007A6EBE">
          <w:pgSz w:w="15840" w:h="12240" w:orient="landscape"/>
          <w:pgMar w:top="1440" w:right="1440" w:bottom="709" w:left="1440" w:header="720" w:footer="720" w:gutter="0"/>
          <w:cols w:space="720"/>
          <w:docGrid w:linePitch="360"/>
        </w:sectPr>
      </w:pPr>
      <w:r w:rsidRPr="00DB7C81">
        <w:rPr>
          <w:rFonts w:ascii="Times New Roman" w:hAnsi="Times New Roman" w:cs="Times New Roman"/>
          <w:i/>
          <w:sz w:val="16"/>
          <w:szCs w:val="16"/>
        </w:rPr>
        <w:t>*** Papers in common with BVTFD</w:t>
      </w:r>
    </w:p>
    <w:p w:rsidR="001C632C" w:rsidRPr="00FE756D"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r w:rsidRPr="00FE756D">
        <w:rPr>
          <w:rFonts w:ascii="Times New Roman" w:hAnsi="Times New Roman" w:cs="Times New Roman"/>
          <w:b/>
          <w:sz w:val="24"/>
          <w:szCs w:val="24"/>
        </w:rPr>
        <w:lastRenderedPageBreak/>
        <w:t>SEMESTER – II</w:t>
      </w:r>
    </w:p>
    <w:p w:rsidR="001C632C" w:rsidRPr="00FE756D" w:rsidRDefault="001C632C" w:rsidP="001C632C">
      <w:pPr>
        <w:widowControl w:val="0"/>
        <w:tabs>
          <w:tab w:val="left" w:pos="6480"/>
        </w:tabs>
        <w:autoSpaceDE w:val="0"/>
        <w:autoSpaceDN w:val="0"/>
        <w:adjustRightInd w:val="0"/>
        <w:spacing w:after="0" w:line="360" w:lineRule="auto"/>
        <w:jc w:val="both"/>
        <w:rPr>
          <w:rFonts w:ascii="Times New Roman" w:hAnsi="Times New Roman" w:cs="Times New Roman"/>
          <w:b/>
          <w:sz w:val="24"/>
          <w:szCs w:val="24"/>
        </w:rPr>
      </w:pPr>
      <w:r w:rsidRPr="00FE756D">
        <w:rPr>
          <w:rFonts w:ascii="Times New Roman" w:hAnsi="Times New Roman" w:cs="Times New Roman"/>
          <w:b/>
          <w:sz w:val="24"/>
          <w:szCs w:val="24"/>
        </w:rPr>
        <w:t xml:space="preserve">                       BVID – 206: DESIGN DRAWINGS &amp; GRAPHICS – II</w:t>
      </w:r>
    </w:p>
    <w:p w:rsidR="001C632C" w:rsidRPr="00FE756D"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FE756D">
        <w:rPr>
          <w:rFonts w:ascii="Times New Roman" w:hAnsi="Times New Roman" w:cs="Times New Roman"/>
          <w:b/>
          <w:sz w:val="24"/>
          <w:szCs w:val="24"/>
        </w:rPr>
        <w:t>M. Marks: 75</w:t>
      </w:r>
    </w:p>
    <w:p w:rsidR="001C632C" w:rsidRPr="00FE756D"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FE756D">
        <w:rPr>
          <w:rFonts w:ascii="Times New Roman" w:hAnsi="Times New Roman" w:cs="Times New Roman"/>
          <w:b/>
          <w:sz w:val="24"/>
          <w:szCs w:val="24"/>
        </w:rPr>
        <w:t>Theory Exam: 60</w:t>
      </w:r>
    </w:p>
    <w:p w:rsidR="001C632C" w:rsidRPr="00FE756D"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FE756D">
        <w:rPr>
          <w:rFonts w:ascii="Times New Roman" w:hAnsi="Times New Roman" w:cs="Times New Roman"/>
          <w:b/>
          <w:sz w:val="24"/>
          <w:szCs w:val="24"/>
        </w:rPr>
        <w:t>Int. Assessment: 15</w:t>
      </w:r>
    </w:p>
    <w:p w:rsidR="001C632C" w:rsidRPr="00FE756D"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FE756D">
        <w:rPr>
          <w:rFonts w:ascii="Times New Roman" w:hAnsi="Times New Roman" w:cs="Times New Roman"/>
          <w:b/>
          <w:sz w:val="24"/>
          <w:szCs w:val="24"/>
        </w:rPr>
        <w:t xml:space="preserve">Duration of Exam: 3 </w:t>
      </w:r>
      <w:proofErr w:type="spellStart"/>
      <w:r w:rsidRPr="00FE756D">
        <w:rPr>
          <w:rFonts w:ascii="Times New Roman" w:hAnsi="Times New Roman" w:cs="Times New Roman"/>
          <w:b/>
          <w:sz w:val="24"/>
          <w:szCs w:val="24"/>
        </w:rPr>
        <w:t>hrs</w:t>
      </w:r>
      <w:proofErr w:type="spellEnd"/>
    </w:p>
    <w:p w:rsidR="001C632C" w:rsidRPr="00C34BD5"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p>
    <w:p w:rsidR="001C632C" w:rsidRPr="00C34BD5" w:rsidRDefault="001C632C" w:rsidP="001C632C">
      <w:pPr>
        <w:spacing w:after="0" w:line="360" w:lineRule="auto"/>
        <w:rPr>
          <w:rFonts w:ascii="Times New Roman" w:eastAsiaTheme="minorHAnsi" w:hAnsi="Times New Roman" w:cs="Times New Roman"/>
          <w:sz w:val="24"/>
          <w:szCs w:val="24"/>
        </w:rPr>
      </w:pPr>
      <w:r w:rsidRPr="00C34BD5">
        <w:rPr>
          <w:rFonts w:ascii="Times New Roman" w:hAnsi="Times New Roman" w:cs="Times New Roman"/>
          <w:b/>
          <w:sz w:val="24"/>
          <w:szCs w:val="24"/>
        </w:rPr>
        <w:t>Instructions for the Examiner:</w:t>
      </w:r>
      <w:r w:rsidRPr="00C34BD5">
        <w:rPr>
          <w:rFonts w:ascii="Times New Roman" w:hAnsi="Times New Roman" w:cs="Times New Roman"/>
          <w:sz w:val="24"/>
          <w:szCs w:val="24"/>
        </w:rPr>
        <w:t xml:space="preserve"> The examiner will set nine questions in all, selecting four questions from each section/unit and one compulsory objective type question. All questions will carry equal marks.</w:t>
      </w:r>
      <w:r w:rsidRPr="00C34BD5">
        <w:rPr>
          <w:rFonts w:ascii="Times New Roman" w:eastAsiaTheme="minorHAnsi" w:hAnsi="Times New Roman" w:cs="Times New Roman"/>
          <w:sz w:val="24"/>
          <w:szCs w:val="24"/>
        </w:rPr>
        <w:t xml:space="preserve"> </w:t>
      </w:r>
    </w:p>
    <w:p w:rsidR="001C632C" w:rsidRPr="00C34BD5" w:rsidRDefault="001C632C" w:rsidP="001C632C">
      <w:pPr>
        <w:spacing w:after="0" w:line="360" w:lineRule="auto"/>
        <w:rPr>
          <w:rFonts w:ascii="Times New Roman" w:eastAsiaTheme="minorHAnsi" w:hAnsi="Times New Roman" w:cs="Times New Roman"/>
          <w:sz w:val="24"/>
          <w:szCs w:val="24"/>
        </w:rPr>
      </w:pPr>
      <w:r w:rsidRPr="00C34BD5">
        <w:rPr>
          <w:rFonts w:ascii="Times New Roman" w:hAnsi="Times New Roman" w:cs="Times New Roman"/>
          <w:b/>
          <w:sz w:val="24"/>
          <w:szCs w:val="24"/>
        </w:rPr>
        <w:t>Instructions for the Candidate:</w:t>
      </w:r>
      <w:r w:rsidRPr="00C34BD5">
        <w:rPr>
          <w:rFonts w:ascii="Times New Roman" w:hAnsi="Times New Roman" w:cs="Times New Roman"/>
          <w:sz w:val="24"/>
          <w:szCs w:val="24"/>
        </w:rPr>
        <w:t xml:space="preserve"> The candidate will attempt five questions in all, selecting at least two questions from each unit as well as compulsory question. </w:t>
      </w:r>
    </w:p>
    <w:p w:rsidR="001C632C" w:rsidRPr="00C34BD5" w:rsidRDefault="001C632C" w:rsidP="001C632C">
      <w:pPr>
        <w:spacing w:line="360" w:lineRule="auto"/>
        <w:rPr>
          <w:rFonts w:ascii="Times New Roman" w:hAnsi="Times New Roman" w:cs="Times New Roman"/>
          <w:sz w:val="24"/>
          <w:szCs w:val="24"/>
        </w:rPr>
      </w:pPr>
    </w:p>
    <w:p w:rsidR="001C632C" w:rsidRPr="00FE756D" w:rsidRDefault="001C632C" w:rsidP="001C632C">
      <w:pPr>
        <w:pStyle w:val="Default"/>
        <w:spacing w:line="360" w:lineRule="auto"/>
        <w:jc w:val="both"/>
        <w:rPr>
          <w:rFonts w:ascii="Times New Roman" w:hAnsi="Times New Roman" w:cs="Times New Roman"/>
        </w:rPr>
      </w:pPr>
      <w:r w:rsidRPr="00FE756D">
        <w:rPr>
          <w:rFonts w:ascii="Times New Roman" w:hAnsi="Times New Roman" w:cs="Times New Roman"/>
          <w:b/>
          <w:bCs/>
        </w:rPr>
        <w:t xml:space="preserve">OBJECTIVES </w:t>
      </w:r>
    </w:p>
    <w:p w:rsidR="001C632C" w:rsidRPr="00FE756D" w:rsidRDefault="001C632C" w:rsidP="001C632C">
      <w:pPr>
        <w:pStyle w:val="Default"/>
        <w:numPr>
          <w:ilvl w:val="0"/>
          <w:numId w:val="44"/>
        </w:numPr>
        <w:spacing w:line="360" w:lineRule="auto"/>
        <w:jc w:val="both"/>
        <w:rPr>
          <w:rFonts w:ascii="Times New Roman" w:hAnsi="Times New Roman" w:cs="Times New Roman"/>
        </w:rPr>
      </w:pPr>
      <w:r w:rsidRPr="00FE756D">
        <w:rPr>
          <w:rFonts w:ascii="Times New Roman" w:hAnsi="Times New Roman" w:cs="Times New Roman"/>
        </w:rPr>
        <w:t xml:space="preserve">To impart the techniques of rendering in different media and skills of three dimensional visualization and presentation. </w:t>
      </w:r>
    </w:p>
    <w:p w:rsidR="001C632C" w:rsidRPr="00FE756D" w:rsidRDefault="001C632C" w:rsidP="001C632C">
      <w:pPr>
        <w:pStyle w:val="Default"/>
        <w:spacing w:line="360" w:lineRule="auto"/>
        <w:jc w:val="both"/>
        <w:rPr>
          <w:rFonts w:ascii="Times New Roman" w:hAnsi="Times New Roman" w:cs="Times New Roman"/>
        </w:rPr>
      </w:pPr>
    </w:p>
    <w:p w:rsidR="001C632C" w:rsidRPr="00FE756D" w:rsidRDefault="001C632C" w:rsidP="001C632C">
      <w:pPr>
        <w:pStyle w:val="Default"/>
        <w:spacing w:line="360" w:lineRule="auto"/>
        <w:jc w:val="center"/>
        <w:rPr>
          <w:rFonts w:ascii="Times New Roman" w:hAnsi="Times New Roman" w:cs="Times New Roman"/>
          <w:b/>
          <w:bCs/>
        </w:rPr>
      </w:pPr>
      <w:r w:rsidRPr="00FE756D">
        <w:rPr>
          <w:rFonts w:ascii="Times New Roman" w:hAnsi="Times New Roman" w:cs="Times New Roman"/>
          <w:b/>
          <w:bCs/>
        </w:rPr>
        <w:t>COURSE CONTENTS</w:t>
      </w:r>
    </w:p>
    <w:p w:rsidR="001C632C" w:rsidRPr="00FE756D" w:rsidRDefault="001C632C" w:rsidP="001C632C">
      <w:pPr>
        <w:pStyle w:val="Default"/>
        <w:spacing w:line="360" w:lineRule="auto"/>
        <w:jc w:val="center"/>
        <w:rPr>
          <w:rFonts w:ascii="Times New Roman" w:hAnsi="Times New Roman" w:cs="Times New Roman"/>
          <w:b/>
          <w:bCs/>
        </w:rPr>
      </w:pPr>
      <w:r w:rsidRPr="00FE756D">
        <w:rPr>
          <w:rFonts w:ascii="Times New Roman" w:hAnsi="Times New Roman" w:cs="Times New Roman"/>
          <w:b/>
          <w:bCs/>
        </w:rPr>
        <w:t>THEORY</w:t>
      </w:r>
    </w:p>
    <w:p w:rsidR="001C632C" w:rsidRPr="00FE756D" w:rsidRDefault="001C632C" w:rsidP="001C632C">
      <w:pPr>
        <w:pStyle w:val="Default"/>
        <w:spacing w:line="360" w:lineRule="auto"/>
        <w:jc w:val="center"/>
        <w:rPr>
          <w:rFonts w:ascii="Times New Roman" w:hAnsi="Times New Roman" w:cs="Times New Roman"/>
        </w:rPr>
      </w:pPr>
    </w:p>
    <w:p w:rsidR="001C632C" w:rsidRPr="00FE756D" w:rsidRDefault="001C632C" w:rsidP="001C632C">
      <w:pPr>
        <w:pStyle w:val="Default"/>
        <w:spacing w:line="360" w:lineRule="auto"/>
        <w:jc w:val="center"/>
        <w:rPr>
          <w:rFonts w:ascii="Times New Roman" w:hAnsi="Times New Roman" w:cs="Times New Roman"/>
        </w:rPr>
      </w:pPr>
      <w:r w:rsidRPr="00FE756D">
        <w:rPr>
          <w:rFonts w:ascii="Times New Roman" w:hAnsi="Times New Roman" w:cs="Times New Roman"/>
          <w:b/>
          <w:bCs/>
        </w:rPr>
        <w:t>UNIT – I</w:t>
      </w:r>
    </w:p>
    <w:p w:rsidR="001C632C" w:rsidRPr="00FE756D" w:rsidRDefault="001C632C" w:rsidP="001C632C">
      <w:pPr>
        <w:pStyle w:val="Default"/>
        <w:numPr>
          <w:ilvl w:val="0"/>
          <w:numId w:val="44"/>
        </w:numPr>
        <w:spacing w:line="360" w:lineRule="auto"/>
        <w:jc w:val="both"/>
        <w:rPr>
          <w:rFonts w:ascii="Times New Roman" w:hAnsi="Times New Roman" w:cs="Times New Roman"/>
        </w:rPr>
      </w:pPr>
      <w:r w:rsidRPr="00FE756D">
        <w:rPr>
          <w:rFonts w:ascii="Times New Roman" w:hAnsi="Times New Roman" w:cs="Times New Roman"/>
        </w:rPr>
        <w:t xml:space="preserve">Introduction to pen and brush exercises – Simple exercises of shapes and lines, lines and textures, pen lines, ruling with pen and brush, brush lines etc. </w:t>
      </w:r>
    </w:p>
    <w:p w:rsidR="001C632C" w:rsidRPr="00FE756D" w:rsidRDefault="001C632C" w:rsidP="001C632C">
      <w:pPr>
        <w:pStyle w:val="Default"/>
        <w:numPr>
          <w:ilvl w:val="0"/>
          <w:numId w:val="44"/>
        </w:numPr>
        <w:spacing w:line="360" w:lineRule="auto"/>
        <w:jc w:val="both"/>
        <w:rPr>
          <w:rFonts w:ascii="Times New Roman" w:hAnsi="Times New Roman" w:cs="Times New Roman"/>
        </w:rPr>
      </w:pPr>
      <w:r w:rsidRPr="00FE756D">
        <w:rPr>
          <w:rFonts w:ascii="Times New Roman" w:hAnsi="Times New Roman" w:cs="Times New Roman"/>
        </w:rPr>
        <w:t xml:space="preserve">Tones and Rendering – Tones in pen drawings, value scales, gray values, grading tones etc. Simple exercises of tonal values and textures with pen. Color study, monochrome and wash rendering etc. </w:t>
      </w:r>
    </w:p>
    <w:p w:rsidR="001C632C" w:rsidRPr="00FE756D" w:rsidRDefault="001C632C" w:rsidP="001C632C">
      <w:pPr>
        <w:pStyle w:val="Default"/>
        <w:numPr>
          <w:ilvl w:val="0"/>
          <w:numId w:val="44"/>
        </w:numPr>
        <w:spacing w:line="360" w:lineRule="auto"/>
        <w:jc w:val="both"/>
        <w:rPr>
          <w:rFonts w:ascii="Times New Roman" w:hAnsi="Times New Roman" w:cs="Times New Roman"/>
        </w:rPr>
      </w:pPr>
      <w:r w:rsidRPr="00FE756D">
        <w:rPr>
          <w:rFonts w:ascii="Times New Roman" w:hAnsi="Times New Roman" w:cs="Times New Roman"/>
        </w:rPr>
        <w:t xml:space="preserve">Simple and composite forms, shadows on horizontal, vertical planes and on their own surfaces. Study of shade and shadows of simple geometrical solids of various forms and groups of forms. </w:t>
      </w:r>
    </w:p>
    <w:p w:rsidR="001C632C" w:rsidRDefault="001C632C" w:rsidP="001C632C">
      <w:pPr>
        <w:pStyle w:val="Default"/>
        <w:spacing w:line="360" w:lineRule="auto"/>
        <w:jc w:val="center"/>
        <w:rPr>
          <w:rFonts w:ascii="Times New Roman" w:hAnsi="Times New Roman" w:cs="Times New Roman"/>
          <w:b/>
          <w:bCs/>
        </w:rPr>
      </w:pPr>
    </w:p>
    <w:p w:rsidR="001C632C" w:rsidRPr="00FE756D" w:rsidRDefault="001C632C" w:rsidP="001C632C">
      <w:pPr>
        <w:pStyle w:val="Default"/>
        <w:spacing w:line="360" w:lineRule="auto"/>
        <w:jc w:val="center"/>
        <w:rPr>
          <w:rFonts w:ascii="Times New Roman" w:hAnsi="Times New Roman" w:cs="Times New Roman"/>
        </w:rPr>
      </w:pPr>
      <w:r w:rsidRPr="00FE756D">
        <w:rPr>
          <w:rFonts w:ascii="Times New Roman" w:hAnsi="Times New Roman" w:cs="Times New Roman"/>
          <w:b/>
          <w:bCs/>
        </w:rPr>
        <w:t>UNIT – II</w:t>
      </w:r>
    </w:p>
    <w:p w:rsidR="001C632C" w:rsidRPr="00FE756D" w:rsidRDefault="001C632C" w:rsidP="001C632C">
      <w:pPr>
        <w:pStyle w:val="Default"/>
        <w:numPr>
          <w:ilvl w:val="0"/>
          <w:numId w:val="45"/>
        </w:numPr>
        <w:spacing w:line="360" w:lineRule="auto"/>
        <w:jc w:val="both"/>
        <w:rPr>
          <w:rFonts w:ascii="Times New Roman" w:hAnsi="Times New Roman" w:cs="Times New Roman"/>
        </w:rPr>
      </w:pPr>
      <w:r w:rsidRPr="00FE756D">
        <w:rPr>
          <w:rFonts w:ascii="Times New Roman" w:hAnsi="Times New Roman" w:cs="Times New Roman"/>
        </w:rPr>
        <w:lastRenderedPageBreak/>
        <w:t xml:space="preserve">Perspective- Characteristics of perspective drawings, perspectives of simple geometric solids and spaces and complex geometries. Advanced examples in one point or parallel perspective, two point or angular perspective. Introduction to three point perspective. Interior perspectives of rooms. </w:t>
      </w:r>
    </w:p>
    <w:p w:rsidR="001C632C" w:rsidRPr="00FE756D" w:rsidRDefault="001C632C" w:rsidP="001C632C">
      <w:pPr>
        <w:pStyle w:val="Default"/>
        <w:numPr>
          <w:ilvl w:val="0"/>
          <w:numId w:val="45"/>
        </w:numPr>
        <w:spacing w:line="360" w:lineRule="auto"/>
        <w:jc w:val="both"/>
        <w:rPr>
          <w:rFonts w:ascii="Times New Roman" w:hAnsi="Times New Roman" w:cs="Times New Roman"/>
        </w:rPr>
      </w:pPr>
      <w:r w:rsidRPr="00FE756D">
        <w:rPr>
          <w:rFonts w:ascii="Times New Roman" w:hAnsi="Times New Roman" w:cs="Times New Roman"/>
        </w:rPr>
        <w:t xml:space="preserve">Rendering of the perspectives in different media. Integrating landscape elements, human figures, shadows, foreground </w:t>
      </w:r>
      <w:proofErr w:type="spellStart"/>
      <w:r w:rsidRPr="00FE756D">
        <w:rPr>
          <w:rFonts w:ascii="Times New Roman" w:hAnsi="Times New Roman" w:cs="Times New Roman"/>
        </w:rPr>
        <w:t>etc</w:t>
      </w:r>
      <w:proofErr w:type="spellEnd"/>
      <w:r w:rsidRPr="00FE756D">
        <w:rPr>
          <w:rFonts w:ascii="Times New Roman" w:hAnsi="Times New Roman" w:cs="Times New Roman"/>
        </w:rPr>
        <w:t xml:space="preserve"> in the perspectives. </w:t>
      </w:r>
    </w:p>
    <w:p w:rsidR="001C632C" w:rsidRPr="00FE756D" w:rsidRDefault="001C632C" w:rsidP="001C632C">
      <w:pPr>
        <w:pStyle w:val="Default"/>
        <w:spacing w:line="360" w:lineRule="auto"/>
        <w:jc w:val="center"/>
        <w:rPr>
          <w:rFonts w:ascii="Times New Roman" w:hAnsi="Times New Roman" w:cs="Times New Roman"/>
          <w:b/>
        </w:rPr>
      </w:pPr>
    </w:p>
    <w:p w:rsidR="001C632C" w:rsidRPr="00FE756D" w:rsidRDefault="001C632C" w:rsidP="001C632C">
      <w:pPr>
        <w:pStyle w:val="Default"/>
        <w:spacing w:line="360" w:lineRule="auto"/>
        <w:jc w:val="center"/>
        <w:rPr>
          <w:rFonts w:ascii="Times New Roman" w:hAnsi="Times New Roman" w:cs="Times New Roman"/>
          <w:b/>
        </w:rPr>
      </w:pPr>
      <w:r w:rsidRPr="00FE756D">
        <w:rPr>
          <w:rFonts w:ascii="Times New Roman" w:hAnsi="Times New Roman" w:cs="Times New Roman"/>
          <w:b/>
        </w:rPr>
        <w:t>PRACTICALS</w:t>
      </w:r>
    </w:p>
    <w:p w:rsidR="001C632C" w:rsidRPr="00FE756D" w:rsidRDefault="001C632C" w:rsidP="001C632C">
      <w:pPr>
        <w:pStyle w:val="Default"/>
        <w:spacing w:line="360" w:lineRule="auto"/>
        <w:jc w:val="right"/>
        <w:rPr>
          <w:rFonts w:ascii="Times New Roman" w:hAnsi="Times New Roman" w:cs="Times New Roman"/>
          <w:b/>
        </w:rPr>
      </w:pPr>
      <w:r w:rsidRPr="00FE756D">
        <w:rPr>
          <w:rFonts w:ascii="Times New Roman" w:hAnsi="Times New Roman" w:cs="Times New Roman"/>
          <w:b/>
        </w:rPr>
        <w:t>M. Marks: 75</w:t>
      </w:r>
    </w:p>
    <w:p w:rsidR="001C632C" w:rsidRPr="00FE756D" w:rsidRDefault="001C632C" w:rsidP="001C632C">
      <w:pPr>
        <w:pStyle w:val="Default"/>
        <w:spacing w:line="360" w:lineRule="auto"/>
        <w:jc w:val="right"/>
        <w:rPr>
          <w:rFonts w:ascii="Times New Roman" w:hAnsi="Times New Roman" w:cs="Times New Roman"/>
          <w:b/>
        </w:rPr>
      </w:pPr>
      <w:r w:rsidRPr="00FE756D">
        <w:rPr>
          <w:rFonts w:ascii="Times New Roman" w:hAnsi="Times New Roman" w:cs="Times New Roman"/>
          <w:b/>
        </w:rPr>
        <w:t xml:space="preserve">Exam Duration: 3 </w:t>
      </w:r>
      <w:proofErr w:type="spellStart"/>
      <w:r w:rsidRPr="00FE756D">
        <w:rPr>
          <w:rFonts w:ascii="Times New Roman" w:hAnsi="Times New Roman" w:cs="Times New Roman"/>
          <w:b/>
        </w:rPr>
        <w:t>hrs</w:t>
      </w:r>
      <w:proofErr w:type="spellEnd"/>
    </w:p>
    <w:p w:rsidR="001C632C" w:rsidRPr="00FE756D" w:rsidRDefault="001C632C" w:rsidP="001C632C">
      <w:pPr>
        <w:pStyle w:val="Default"/>
        <w:spacing w:line="360" w:lineRule="auto"/>
        <w:jc w:val="center"/>
        <w:rPr>
          <w:rFonts w:ascii="Times New Roman" w:hAnsi="Times New Roman" w:cs="Times New Roman"/>
          <w:b/>
        </w:rPr>
      </w:pPr>
    </w:p>
    <w:p w:rsidR="001C632C" w:rsidRPr="00FE756D" w:rsidRDefault="001C632C" w:rsidP="001C632C">
      <w:pPr>
        <w:pStyle w:val="Default"/>
        <w:numPr>
          <w:ilvl w:val="0"/>
          <w:numId w:val="46"/>
        </w:numPr>
        <w:spacing w:line="360" w:lineRule="auto"/>
        <w:jc w:val="both"/>
        <w:rPr>
          <w:rFonts w:ascii="Times New Roman" w:hAnsi="Times New Roman" w:cs="Times New Roman"/>
        </w:rPr>
      </w:pPr>
      <w:r w:rsidRPr="00FE756D">
        <w:rPr>
          <w:rFonts w:ascii="Times New Roman" w:hAnsi="Times New Roman" w:cs="Times New Roman"/>
        </w:rPr>
        <w:t>Drawing from imagination –</w:t>
      </w:r>
    </w:p>
    <w:p w:rsidR="001C632C" w:rsidRPr="00FE756D" w:rsidRDefault="001C632C" w:rsidP="00733A23">
      <w:pPr>
        <w:pStyle w:val="Default"/>
        <w:numPr>
          <w:ilvl w:val="0"/>
          <w:numId w:val="65"/>
        </w:numPr>
        <w:spacing w:line="360" w:lineRule="auto"/>
        <w:jc w:val="both"/>
        <w:rPr>
          <w:rFonts w:ascii="Times New Roman" w:hAnsi="Times New Roman" w:cs="Times New Roman"/>
        </w:rPr>
      </w:pPr>
      <w:r w:rsidRPr="00FE756D">
        <w:rPr>
          <w:rFonts w:ascii="Times New Roman" w:hAnsi="Times New Roman" w:cs="Times New Roman"/>
        </w:rPr>
        <w:t>Diagramming</w:t>
      </w:r>
    </w:p>
    <w:p w:rsidR="001C632C" w:rsidRPr="00FE756D" w:rsidRDefault="001C632C" w:rsidP="00733A23">
      <w:pPr>
        <w:pStyle w:val="Default"/>
        <w:numPr>
          <w:ilvl w:val="0"/>
          <w:numId w:val="65"/>
        </w:numPr>
        <w:spacing w:line="360" w:lineRule="auto"/>
        <w:jc w:val="both"/>
        <w:rPr>
          <w:rFonts w:ascii="Times New Roman" w:hAnsi="Times New Roman" w:cs="Times New Roman"/>
        </w:rPr>
      </w:pPr>
      <w:r w:rsidRPr="00FE756D">
        <w:rPr>
          <w:rFonts w:ascii="Times New Roman" w:hAnsi="Times New Roman" w:cs="Times New Roman"/>
        </w:rPr>
        <w:t>Drawing composition</w:t>
      </w:r>
    </w:p>
    <w:p w:rsidR="001C632C" w:rsidRPr="00FE756D" w:rsidRDefault="001C632C" w:rsidP="00733A23">
      <w:pPr>
        <w:pStyle w:val="Default"/>
        <w:numPr>
          <w:ilvl w:val="0"/>
          <w:numId w:val="65"/>
        </w:numPr>
        <w:spacing w:line="360" w:lineRule="auto"/>
        <w:jc w:val="both"/>
        <w:rPr>
          <w:rFonts w:ascii="Times New Roman" w:hAnsi="Times New Roman" w:cs="Times New Roman"/>
        </w:rPr>
      </w:pPr>
      <w:r w:rsidRPr="00FE756D">
        <w:rPr>
          <w:rFonts w:ascii="Times New Roman" w:hAnsi="Times New Roman" w:cs="Times New Roman"/>
        </w:rPr>
        <w:t>Concept sketches</w:t>
      </w:r>
    </w:p>
    <w:p w:rsidR="001C632C" w:rsidRPr="00FE756D" w:rsidRDefault="001C632C" w:rsidP="00733A23">
      <w:pPr>
        <w:pStyle w:val="Default"/>
        <w:numPr>
          <w:ilvl w:val="0"/>
          <w:numId w:val="65"/>
        </w:numPr>
        <w:spacing w:line="360" w:lineRule="auto"/>
        <w:jc w:val="both"/>
        <w:rPr>
          <w:rFonts w:ascii="Times New Roman" w:hAnsi="Times New Roman" w:cs="Times New Roman"/>
        </w:rPr>
      </w:pPr>
      <w:r w:rsidRPr="00FE756D">
        <w:rPr>
          <w:rFonts w:ascii="Times New Roman" w:hAnsi="Times New Roman" w:cs="Times New Roman"/>
        </w:rPr>
        <w:t>Design development sketches</w:t>
      </w:r>
    </w:p>
    <w:p w:rsidR="001C632C" w:rsidRPr="00FE756D" w:rsidRDefault="001C632C" w:rsidP="00733A23">
      <w:pPr>
        <w:pStyle w:val="Default"/>
        <w:numPr>
          <w:ilvl w:val="0"/>
          <w:numId w:val="65"/>
        </w:numPr>
        <w:spacing w:line="360" w:lineRule="auto"/>
        <w:jc w:val="both"/>
        <w:rPr>
          <w:rFonts w:ascii="Times New Roman" w:hAnsi="Times New Roman" w:cs="Times New Roman"/>
        </w:rPr>
      </w:pPr>
      <w:r w:rsidRPr="00FE756D">
        <w:rPr>
          <w:rFonts w:ascii="Times New Roman" w:hAnsi="Times New Roman" w:cs="Times New Roman"/>
        </w:rPr>
        <w:t xml:space="preserve">Presentation sketches </w:t>
      </w:r>
    </w:p>
    <w:p w:rsidR="001C632C" w:rsidRPr="00FE756D" w:rsidRDefault="001C632C" w:rsidP="00733A23">
      <w:pPr>
        <w:pStyle w:val="Default"/>
        <w:numPr>
          <w:ilvl w:val="0"/>
          <w:numId w:val="65"/>
        </w:numPr>
        <w:spacing w:line="360" w:lineRule="auto"/>
        <w:jc w:val="both"/>
        <w:rPr>
          <w:rFonts w:ascii="Times New Roman" w:hAnsi="Times New Roman" w:cs="Times New Roman"/>
        </w:rPr>
      </w:pPr>
      <w:r w:rsidRPr="00FE756D">
        <w:rPr>
          <w:rFonts w:ascii="Times New Roman" w:hAnsi="Times New Roman" w:cs="Times New Roman"/>
        </w:rPr>
        <w:t xml:space="preserve">Presentation drawings </w:t>
      </w:r>
    </w:p>
    <w:p w:rsidR="001C632C" w:rsidRPr="00FE756D" w:rsidRDefault="001C632C" w:rsidP="00733A23">
      <w:pPr>
        <w:pStyle w:val="Default"/>
        <w:numPr>
          <w:ilvl w:val="0"/>
          <w:numId w:val="65"/>
        </w:numPr>
        <w:spacing w:line="360" w:lineRule="auto"/>
        <w:jc w:val="both"/>
        <w:rPr>
          <w:rFonts w:ascii="Times New Roman" w:hAnsi="Times New Roman" w:cs="Times New Roman"/>
        </w:rPr>
      </w:pPr>
      <w:r>
        <w:rPr>
          <w:rFonts w:ascii="Times New Roman" w:hAnsi="Times New Roman" w:cs="Times New Roman"/>
        </w:rPr>
        <w:t>Graphical presentations</w:t>
      </w:r>
      <w:r w:rsidRPr="00FE756D">
        <w:rPr>
          <w:rFonts w:ascii="Times New Roman" w:hAnsi="Times New Roman" w:cs="Times New Roman"/>
        </w:rPr>
        <w:t xml:space="preserve"> </w:t>
      </w:r>
    </w:p>
    <w:p w:rsidR="001C632C" w:rsidRPr="00FE756D" w:rsidRDefault="001C632C" w:rsidP="001C632C">
      <w:pPr>
        <w:pStyle w:val="Default"/>
        <w:spacing w:line="360" w:lineRule="auto"/>
        <w:jc w:val="both"/>
        <w:rPr>
          <w:rFonts w:ascii="Times New Roman" w:hAnsi="Times New Roman" w:cs="Times New Roman"/>
          <w:b/>
          <w:bCs/>
        </w:rPr>
      </w:pPr>
    </w:p>
    <w:p w:rsidR="001C632C" w:rsidRPr="00FE756D" w:rsidRDefault="001C632C" w:rsidP="001C632C">
      <w:pPr>
        <w:pStyle w:val="Default"/>
        <w:spacing w:line="360" w:lineRule="auto"/>
        <w:jc w:val="both"/>
        <w:rPr>
          <w:rFonts w:ascii="Times New Roman" w:hAnsi="Times New Roman" w:cs="Times New Roman"/>
          <w:b/>
          <w:bCs/>
        </w:rPr>
      </w:pPr>
      <w:r w:rsidRPr="00FE756D">
        <w:rPr>
          <w:rFonts w:ascii="Times New Roman" w:hAnsi="Times New Roman" w:cs="Times New Roman"/>
          <w:b/>
          <w:bCs/>
        </w:rPr>
        <w:t>REFERENCES</w:t>
      </w:r>
    </w:p>
    <w:p w:rsidR="001C632C" w:rsidRPr="00FE756D" w:rsidRDefault="001C632C" w:rsidP="001C632C">
      <w:pPr>
        <w:pStyle w:val="Default"/>
        <w:numPr>
          <w:ilvl w:val="0"/>
          <w:numId w:val="46"/>
        </w:numPr>
        <w:spacing w:line="360" w:lineRule="auto"/>
        <w:jc w:val="both"/>
        <w:rPr>
          <w:rFonts w:ascii="Times New Roman" w:hAnsi="Times New Roman" w:cs="Times New Roman"/>
        </w:rPr>
      </w:pPr>
      <w:proofErr w:type="spellStart"/>
      <w:r w:rsidRPr="00FE756D">
        <w:rPr>
          <w:rFonts w:ascii="Times New Roman" w:hAnsi="Times New Roman" w:cs="Times New Roman"/>
          <w:b/>
        </w:rPr>
        <w:t>Atkin</w:t>
      </w:r>
      <w:proofErr w:type="spellEnd"/>
      <w:r w:rsidRPr="00FE756D">
        <w:rPr>
          <w:rFonts w:ascii="Times New Roman" w:hAnsi="Times New Roman" w:cs="Times New Roman"/>
          <w:b/>
        </w:rPr>
        <w:t xml:space="preserve"> William W. </w:t>
      </w:r>
      <w:proofErr w:type="spellStart"/>
      <w:r w:rsidRPr="00FE756D">
        <w:rPr>
          <w:rFonts w:ascii="Times New Roman" w:hAnsi="Times New Roman" w:cs="Times New Roman"/>
          <w:b/>
        </w:rPr>
        <w:t>Corbellent</w:t>
      </w:r>
      <w:proofErr w:type="spellEnd"/>
      <w:r w:rsidRPr="00FE756D">
        <w:rPr>
          <w:rFonts w:ascii="Times New Roman" w:hAnsi="Times New Roman" w:cs="Times New Roman"/>
          <w:b/>
        </w:rPr>
        <w:t xml:space="preserve">, </w:t>
      </w:r>
      <w:proofErr w:type="spellStart"/>
      <w:r w:rsidRPr="00FE756D">
        <w:rPr>
          <w:rFonts w:ascii="Times New Roman" w:hAnsi="Times New Roman" w:cs="Times New Roman"/>
          <w:b/>
        </w:rPr>
        <w:t>Raniero</w:t>
      </w:r>
      <w:proofErr w:type="spellEnd"/>
      <w:r w:rsidRPr="00FE756D">
        <w:rPr>
          <w:rFonts w:ascii="Times New Roman" w:hAnsi="Times New Roman" w:cs="Times New Roman"/>
          <w:b/>
        </w:rPr>
        <w:t xml:space="preserve"> and </w:t>
      </w:r>
      <w:proofErr w:type="spellStart"/>
      <w:r w:rsidRPr="00FE756D">
        <w:rPr>
          <w:rFonts w:ascii="Times New Roman" w:hAnsi="Times New Roman" w:cs="Times New Roman"/>
          <w:b/>
        </w:rPr>
        <w:t>Firore</w:t>
      </w:r>
      <w:proofErr w:type="spellEnd"/>
      <w:r w:rsidRPr="00FE756D">
        <w:rPr>
          <w:rFonts w:ascii="Times New Roman" w:hAnsi="Times New Roman" w:cs="Times New Roman"/>
          <w:b/>
        </w:rPr>
        <w:t>. R</w:t>
      </w:r>
      <w:r w:rsidRPr="00FE756D">
        <w:rPr>
          <w:rFonts w:ascii="Times New Roman" w:hAnsi="Times New Roman" w:cs="Times New Roman"/>
        </w:rPr>
        <w:t xml:space="preserve">. Vincent-Pencil Techniques in Modern Design. 4th ed. Reinhold pub Corporation. New York, 1962. </w:t>
      </w:r>
    </w:p>
    <w:p w:rsidR="001C632C" w:rsidRPr="00FE756D" w:rsidRDefault="001C632C" w:rsidP="001C632C">
      <w:pPr>
        <w:pStyle w:val="Default"/>
        <w:numPr>
          <w:ilvl w:val="0"/>
          <w:numId w:val="46"/>
        </w:numPr>
        <w:spacing w:line="360" w:lineRule="auto"/>
        <w:jc w:val="both"/>
        <w:rPr>
          <w:rFonts w:ascii="Times New Roman" w:hAnsi="Times New Roman" w:cs="Times New Roman"/>
        </w:rPr>
      </w:pPr>
      <w:r w:rsidRPr="00FE756D">
        <w:rPr>
          <w:rFonts w:ascii="Times New Roman" w:hAnsi="Times New Roman" w:cs="Times New Roman"/>
          <w:b/>
        </w:rPr>
        <w:t xml:space="preserve">B.C. </w:t>
      </w:r>
      <w:proofErr w:type="spellStart"/>
      <w:r w:rsidRPr="00FE756D">
        <w:rPr>
          <w:rFonts w:ascii="Times New Roman" w:hAnsi="Times New Roman" w:cs="Times New Roman"/>
          <w:b/>
        </w:rPr>
        <w:t>Punmia</w:t>
      </w:r>
      <w:proofErr w:type="spellEnd"/>
      <w:r w:rsidRPr="00FE756D">
        <w:rPr>
          <w:rFonts w:ascii="Times New Roman" w:hAnsi="Times New Roman" w:cs="Times New Roman"/>
        </w:rPr>
        <w:t xml:space="preserve"> - Strength of Materials.</w:t>
      </w:r>
    </w:p>
    <w:p w:rsidR="001C632C" w:rsidRPr="00FE756D" w:rsidRDefault="001C632C" w:rsidP="001C632C">
      <w:pPr>
        <w:pStyle w:val="Default"/>
        <w:numPr>
          <w:ilvl w:val="0"/>
          <w:numId w:val="46"/>
        </w:numPr>
        <w:spacing w:line="360" w:lineRule="auto"/>
        <w:jc w:val="both"/>
        <w:rPr>
          <w:rFonts w:ascii="Times New Roman" w:hAnsi="Times New Roman" w:cs="Times New Roman"/>
        </w:rPr>
      </w:pPr>
      <w:r w:rsidRPr="00FE756D">
        <w:rPr>
          <w:rFonts w:ascii="Times New Roman" w:hAnsi="Times New Roman" w:cs="Times New Roman"/>
          <w:b/>
        </w:rPr>
        <w:t xml:space="preserve"> </w:t>
      </w:r>
      <w:proofErr w:type="spellStart"/>
      <w:r w:rsidRPr="00FE756D">
        <w:rPr>
          <w:rFonts w:ascii="Times New Roman" w:hAnsi="Times New Roman" w:cs="Times New Roman"/>
          <w:b/>
        </w:rPr>
        <w:t>Bately</w:t>
      </w:r>
      <w:proofErr w:type="spellEnd"/>
      <w:r w:rsidRPr="00FE756D">
        <w:rPr>
          <w:rFonts w:ascii="Times New Roman" w:hAnsi="Times New Roman" w:cs="Times New Roman"/>
          <w:b/>
        </w:rPr>
        <w:t>, Claude</w:t>
      </w:r>
      <w:r w:rsidRPr="00FE756D">
        <w:rPr>
          <w:rFonts w:ascii="Times New Roman" w:hAnsi="Times New Roman" w:cs="Times New Roman"/>
        </w:rPr>
        <w:t xml:space="preserve">- Design Development of India Architecture. </w:t>
      </w:r>
    </w:p>
    <w:p w:rsidR="001C632C" w:rsidRPr="00FE756D" w:rsidRDefault="001C632C" w:rsidP="001C632C">
      <w:pPr>
        <w:pStyle w:val="Default"/>
        <w:numPr>
          <w:ilvl w:val="0"/>
          <w:numId w:val="46"/>
        </w:numPr>
        <w:spacing w:line="360" w:lineRule="auto"/>
        <w:jc w:val="both"/>
        <w:rPr>
          <w:rFonts w:ascii="Times New Roman" w:hAnsi="Times New Roman" w:cs="Times New Roman"/>
        </w:rPr>
      </w:pPr>
      <w:proofErr w:type="spellStart"/>
      <w:r w:rsidRPr="00FE756D">
        <w:rPr>
          <w:rFonts w:ascii="Times New Roman" w:hAnsi="Times New Roman" w:cs="Times New Roman"/>
          <w:b/>
        </w:rPr>
        <w:t>Bellings</w:t>
      </w:r>
      <w:proofErr w:type="spellEnd"/>
      <w:r w:rsidRPr="00FE756D">
        <w:rPr>
          <w:rFonts w:ascii="Times New Roman" w:hAnsi="Times New Roman" w:cs="Times New Roman"/>
          <w:b/>
        </w:rPr>
        <w:t>, Lance Bowen</w:t>
      </w:r>
      <w:r w:rsidRPr="00FE756D">
        <w:rPr>
          <w:rFonts w:ascii="Times New Roman" w:hAnsi="Times New Roman" w:cs="Times New Roman"/>
        </w:rPr>
        <w:t xml:space="preserve">- Perspective Space and Design. </w:t>
      </w:r>
    </w:p>
    <w:p w:rsidR="001C632C" w:rsidRPr="00FE756D" w:rsidRDefault="001C632C" w:rsidP="001C632C">
      <w:pPr>
        <w:pStyle w:val="Default"/>
        <w:numPr>
          <w:ilvl w:val="0"/>
          <w:numId w:val="46"/>
        </w:numPr>
        <w:spacing w:line="360" w:lineRule="auto"/>
        <w:jc w:val="both"/>
        <w:rPr>
          <w:rFonts w:ascii="Times New Roman" w:hAnsi="Times New Roman" w:cs="Times New Roman"/>
        </w:rPr>
      </w:pPr>
      <w:r w:rsidRPr="00FE756D">
        <w:rPr>
          <w:rFonts w:ascii="Times New Roman" w:hAnsi="Times New Roman" w:cs="Times New Roman"/>
          <w:b/>
        </w:rPr>
        <w:t>Burden, Ernest</w:t>
      </w:r>
      <w:r w:rsidRPr="00FE756D">
        <w:rPr>
          <w:rFonts w:ascii="Times New Roman" w:hAnsi="Times New Roman" w:cs="Times New Roman"/>
        </w:rPr>
        <w:t xml:space="preserve">-Architectural Delineation: A Photographic Approach to Presentation, 2nd </w:t>
      </w:r>
      <w:proofErr w:type="spellStart"/>
      <w:proofErr w:type="gramStart"/>
      <w:r w:rsidRPr="00FE756D">
        <w:rPr>
          <w:rFonts w:ascii="Times New Roman" w:hAnsi="Times New Roman" w:cs="Times New Roman"/>
        </w:rPr>
        <w:t>ed</w:t>
      </w:r>
      <w:proofErr w:type="spellEnd"/>
      <w:proofErr w:type="gramEnd"/>
      <w:r w:rsidRPr="00FE756D">
        <w:rPr>
          <w:rFonts w:ascii="Times New Roman" w:hAnsi="Times New Roman" w:cs="Times New Roman"/>
        </w:rPr>
        <w:t xml:space="preserve">, McGraw Hill, Inc., New York, 1982. </w:t>
      </w:r>
    </w:p>
    <w:p w:rsidR="001C632C" w:rsidRPr="00FE756D" w:rsidRDefault="001C632C" w:rsidP="001C632C">
      <w:pPr>
        <w:pStyle w:val="Default"/>
        <w:numPr>
          <w:ilvl w:val="0"/>
          <w:numId w:val="46"/>
        </w:numPr>
        <w:spacing w:line="360" w:lineRule="auto"/>
        <w:jc w:val="both"/>
        <w:rPr>
          <w:rFonts w:ascii="Times New Roman" w:hAnsi="Times New Roman" w:cs="Times New Roman"/>
        </w:rPr>
      </w:pPr>
      <w:proofErr w:type="spellStart"/>
      <w:r w:rsidRPr="00FE756D">
        <w:rPr>
          <w:rFonts w:ascii="Times New Roman" w:hAnsi="Times New Roman" w:cs="Times New Roman"/>
          <w:b/>
        </w:rPr>
        <w:t>Conli</w:t>
      </w:r>
      <w:proofErr w:type="spellEnd"/>
      <w:r w:rsidRPr="00FE756D">
        <w:rPr>
          <w:rFonts w:ascii="Times New Roman" w:hAnsi="Times New Roman" w:cs="Times New Roman"/>
          <w:b/>
        </w:rPr>
        <w:t>, Claudius</w:t>
      </w:r>
      <w:r w:rsidRPr="00FE756D">
        <w:rPr>
          <w:rFonts w:ascii="Times New Roman" w:hAnsi="Times New Roman" w:cs="Times New Roman"/>
        </w:rPr>
        <w:t xml:space="preserve">- Drawings by Architects. </w:t>
      </w:r>
    </w:p>
    <w:p w:rsidR="001C632C" w:rsidRPr="00FE756D" w:rsidRDefault="001C632C" w:rsidP="001C632C">
      <w:pPr>
        <w:pStyle w:val="Default"/>
        <w:numPr>
          <w:ilvl w:val="0"/>
          <w:numId w:val="46"/>
        </w:numPr>
        <w:spacing w:line="360" w:lineRule="auto"/>
        <w:jc w:val="both"/>
        <w:rPr>
          <w:rFonts w:ascii="Times New Roman" w:hAnsi="Times New Roman" w:cs="Times New Roman"/>
        </w:rPr>
      </w:pPr>
      <w:r w:rsidRPr="00FE756D">
        <w:rPr>
          <w:rFonts w:ascii="Times New Roman" w:hAnsi="Times New Roman" w:cs="Times New Roman"/>
          <w:b/>
        </w:rPr>
        <w:t xml:space="preserve">Ernest. R. </w:t>
      </w:r>
      <w:proofErr w:type="spellStart"/>
      <w:r w:rsidRPr="00FE756D">
        <w:rPr>
          <w:rFonts w:ascii="Times New Roman" w:hAnsi="Times New Roman" w:cs="Times New Roman"/>
          <w:b/>
        </w:rPr>
        <w:t>Norling</w:t>
      </w:r>
      <w:proofErr w:type="spellEnd"/>
      <w:r w:rsidRPr="00FE756D">
        <w:rPr>
          <w:rFonts w:ascii="Times New Roman" w:hAnsi="Times New Roman" w:cs="Times New Roman"/>
        </w:rPr>
        <w:t xml:space="preserve">- Perspective Made Easy, Dover publications, 1999. </w:t>
      </w:r>
    </w:p>
    <w:p w:rsidR="001C632C" w:rsidRPr="00FE756D" w:rsidRDefault="001C632C" w:rsidP="001C632C">
      <w:pPr>
        <w:pStyle w:val="Default"/>
        <w:numPr>
          <w:ilvl w:val="0"/>
          <w:numId w:val="46"/>
        </w:numPr>
        <w:spacing w:line="360" w:lineRule="auto"/>
        <w:jc w:val="both"/>
        <w:rPr>
          <w:rFonts w:ascii="Times New Roman" w:hAnsi="Times New Roman" w:cs="Times New Roman"/>
        </w:rPr>
      </w:pPr>
      <w:r w:rsidRPr="00FE756D">
        <w:rPr>
          <w:rFonts w:ascii="Times New Roman" w:hAnsi="Times New Roman" w:cs="Times New Roman"/>
          <w:b/>
        </w:rPr>
        <w:t xml:space="preserve">Francis </w:t>
      </w:r>
      <w:proofErr w:type="spellStart"/>
      <w:r w:rsidRPr="00FE756D">
        <w:rPr>
          <w:rFonts w:ascii="Times New Roman" w:hAnsi="Times New Roman" w:cs="Times New Roman"/>
          <w:b/>
        </w:rPr>
        <w:t>D.Ching</w:t>
      </w:r>
      <w:proofErr w:type="spellEnd"/>
      <w:r w:rsidRPr="00FE756D">
        <w:rPr>
          <w:rFonts w:ascii="Times New Roman" w:hAnsi="Times New Roman" w:cs="Times New Roman"/>
        </w:rPr>
        <w:t xml:space="preserve">- Design Drawing, Wiley </w:t>
      </w:r>
      <w:proofErr w:type="gramStart"/>
      <w:r w:rsidRPr="00FE756D">
        <w:rPr>
          <w:rFonts w:ascii="Times New Roman" w:hAnsi="Times New Roman" w:cs="Times New Roman"/>
        </w:rPr>
        <w:t>Publishers .</w:t>
      </w:r>
      <w:proofErr w:type="gramEnd"/>
    </w:p>
    <w:p w:rsidR="001C632C" w:rsidRPr="00FE756D" w:rsidRDefault="001C632C" w:rsidP="001C632C">
      <w:pPr>
        <w:pStyle w:val="Default"/>
        <w:numPr>
          <w:ilvl w:val="0"/>
          <w:numId w:val="46"/>
        </w:numPr>
        <w:spacing w:line="360" w:lineRule="auto"/>
        <w:jc w:val="both"/>
        <w:rPr>
          <w:rFonts w:ascii="Times New Roman" w:hAnsi="Times New Roman" w:cs="Times New Roman"/>
        </w:rPr>
      </w:pPr>
      <w:proofErr w:type="spellStart"/>
      <w:r w:rsidRPr="00FE756D">
        <w:rPr>
          <w:rFonts w:ascii="Times New Roman" w:hAnsi="Times New Roman" w:cs="Times New Roman"/>
          <w:b/>
        </w:rPr>
        <w:lastRenderedPageBreak/>
        <w:t>Ivo.D</w:t>
      </w:r>
      <w:proofErr w:type="spellEnd"/>
      <w:r w:rsidRPr="00FE756D">
        <w:rPr>
          <w:rFonts w:ascii="Times New Roman" w:hAnsi="Times New Roman" w:cs="Times New Roman"/>
          <w:b/>
        </w:rPr>
        <w:t xml:space="preserve">. </w:t>
      </w:r>
      <w:proofErr w:type="spellStart"/>
      <w:r w:rsidRPr="00FE756D">
        <w:rPr>
          <w:rFonts w:ascii="Times New Roman" w:hAnsi="Times New Roman" w:cs="Times New Roman"/>
          <w:b/>
        </w:rPr>
        <w:t>Drpic</w:t>
      </w:r>
      <w:proofErr w:type="spellEnd"/>
      <w:r w:rsidRPr="00FE756D">
        <w:rPr>
          <w:rFonts w:ascii="Times New Roman" w:hAnsi="Times New Roman" w:cs="Times New Roman"/>
        </w:rPr>
        <w:t xml:space="preserve">-Sketching and Rendering of Interior Space, Watson- </w:t>
      </w:r>
      <w:proofErr w:type="spellStart"/>
      <w:r w:rsidRPr="00FE756D">
        <w:rPr>
          <w:rFonts w:ascii="Times New Roman" w:hAnsi="Times New Roman" w:cs="Times New Roman"/>
        </w:rPr>
        <w:t>Guptill</w:t>
      </w:r>
      <w:proofErr w:type="spellEnd"/>
      <w:r w:rsidRPr="00FE756D">
        <w:rPr>
          <w:rFonts w:ascii="Times New Roman" w:hAnsi="Times New Roman" w:cs="Times New Roman"/>
        </w:rPr>
        <w:t xml:space="preserve">, 1988. </w:t>
      </w:r>
    </w:p>
    <w:p w:rsidR="001C632C" w:rsidRPr="00FE756D" w:rsidRDefault="001C632C" w:rsidP="001C632C">
      <w:pPr>
        <w:pStyle w:val="Default"/>
        <w:numPr>
          <w:ilvl w:val="0"/>
          <w:numId w:val="46"/>
        </w:numPr>
        <w:spacing w:line="360" w:lineRule="auto"/>
        <w:jc w:val="both"/>
        <w:rPr>
          <w:rFonts w:ascii="Times New Roman" w:hAnsi="Times New Roman" w:cs="Times New Roman"/>
        </w:rPr>
      </w:pPr>
      <w:r w:rsidRPr="00FE756D">
        <w:rPr>
          <w:rFonts w:ascii="Times New Roman" w:hAnsi="Times New Roman" w:cs="Times New Roman"/>
          <w:b/>
        </w:rPr>
        <w:t>John. F. Pile</w:t>
      </w:r>
      <w:r w:rsidRPr="00FE756D">
        <w:rPr>
          <w:rFonts w:ascii="Times New Roman" w:hAnsi="Times New Roman" w:cs="Times New Roman"/>
        </w:rPr>
        <w:t xml:space="preserve">- Perspective for Interior Designers, Watson – </w:t>
      </w:r>
      <w:proofErr w:type="spellStart"/>
      <w:r w:rsidRPr="00FE756D">
        <w:rPr>
          <w:rFonts w:ascii="Times New Roman" w:hAnsi="Times New Roman" w:cs="Times New Roman"/>
        </w:rPr>
        <w:t>Guptill</w:t>
      </w:r>
      <w:proofErr w:type="spellEnd"/>
      <w:r w:rsidRPr="00FE756D">
        <w:rPr>
          <w:rFonts w:ascii="Times New Roman" w:hAnsi="Times New Roman" w:cs="Times New Roman"/>
        </w:rPr>
        <w:t xml:space="preserve">, 1989. </w:t>
      </w:r>
    </w:p>
    <w:p w:rsidR="001C632C" w:rsidRPr="00FE756D" w:rsidRDefault="001C632C" w:rsidP="001C632C">
      <w:pPr>
        <w:pStyle w:val="Default"/>
        <w:numPr>
          <w:ilvl w:val="0"/>
          <w:numId w:val="46"/>
        </w:numPr>
        <w:spacing w:line="360" w:lineRule="auto"/>
        <w:jc w:val="both"/>
        <w:rPr>
          <w:rFonts w:ascii="Times New Roman" w:hAnsi="Times New Roman" w:cs="Times New Roman"/>
        </w:rPr>
      </w:pPr>
      <w:r w:rsidRPr="00FE756D">
        <w:rPr>
          <w:rFonts w:ascii="Times New Roman" w:hAnsi="Times New Roman" w:cs="Times New Roman"/>
          <w:b/>
        </w:rPr>
        <w:t xml:space="preserve">Joseph D, </w:t>
      </w:r>
      <w:proofErr w:type="spellStart"/>
      <w:r w:rsidRPr="00FE756D">
        <w:rPr>
          <w:rFonts w:ascii="Times New Roman" w:hAnsi="Times New Roman" w:cs="Times New Roman"/>
          <w:b/>
        </w:rPr>
        <w:t>Amelio</w:t>
      </w:r>
      <w:proofErr w:type="spellEnd"/>
      <w:r w:rsidRPr="00FE756D">
        <w:rPr>
          <w:rFonts w:ascii="Times New Roman" w:hAnsi="Times New Roman" w:cs="Times New Roman"/>
        </w:rPr>
        <w:t xml:space="preserve">- Perspective Drawing Hand book, Dover publications, 2004. </w:t>
      </w:r>
    </w:p>
    <w:p w:rsidR="001C632C" w:rsidRPr="00FE756D" w:rsidRDefault="001C632C" w:rsidP="001C632C">
      <w:pPr>
        <w:pStyle w:val="Default"/>
        <w:numPr>
          <w:ilvl w:val="0"/>
          <w:numId w:val="46"/>
        </w:numPr>
        <w:spacing w:line="360" w:lineRule="auto"/>
        <w:jc w:val="both"/>
        <w:rPr>
          <w:rFonts w:ascii="Times New Roman" w:hAnsi="Times New Roman" w:cs="Times New Roman"/>
        </w:rPr>
      </w:pPr>
      <w:r w:rsidRPr="00FE756D">
        <w:rPr>
          <w:rFonts w:ascii="Times New Roman" w:hAnsi="Times New Roman" w:cs="Times New Roman"/>
          <w:b/>
        </w:rPr>
        <w:t xml:space="preserve">Maureen </w:t>
      </w:r>
      <w:proofErr w:type="spellStart"/>
      <w:r w:rsidRPr="00FE756D">
        <w:rPr>
          <w:rFonts w:ascii="Times New Roman" w:hAnsi="Times New Roman" w:cs="Times New Roman"/>
          <w:b/>
        </w:rPr>
        <w:t>Mitton</w:t>
      </w:r>
      <w:proofErr w:type="spellEnd"/>
      <w:r w:rsidRPr="00FE756D">
        <w:rPr>
          <w:rFonts w:ascii="Times New Roman" w:hAnsi="Times New Roman" w:cs="Times New Roman"/>
        </w:rPr>
        <w:t xml:space="preserve">- Interior Design Visual Presentation: A Guide </w:t>
      </w:r>
      <w:proofErr w:type="gramStart"/>
      <w:r w:rsidRPr="00FE756D">
        <w:rPr>
          <w:rFonts w:ascii="Times New Roman" w:hAnsi="Times New Roman" w:cs="Times New Roman"/>
        </w:rPr>
        <w:t>To</w:t>
      </w:r>
      <w:proofErr w:type="gramEnd"/>
      <w:r w:rsidRPr="00FE756D">
        <w:rPr>
          <w:rFonts w:ascii="Times New Roman" w:hAnsi="Times New Roman" w:cs="Times New Roman"/>
        </w:rPr>
        <w:t xml:space="preserve"> Graphics, Models And Presentation Techniques, 3rd edition, </w:t>
      </w:r>
      <w:proofErr w:type="spellStart"/>
      <w:r w:rsidRPr="00FE756D">
        <w:rPr>
          <w:rFonts w:ascii="Times New Roman" w:hAnsi="Times New Roman" w:cs="Times New Roman"/>
        </w:rPr>
        <w:t>wiley</w:t>
      </w:r>
      <w:proofErr w:type="spellEnd"/>
      <w:r w:rsidRPr="00FE756D">
        <w:rPr>
          <w:rFonts w:ascii="Times New Roman" w:hAnsi="Times New Roman" w:cs="Times New Roman"/>
        </w:rPr>
        <w:t xml:space="preserve"> publishers, 2007. </w:t>
      </w:r>
    </w:p>
    <w:p w:rsidR="001C632C" w:rsidRPr="00FE756D" w:rsidRDefault="001C632C" w:rsidP="001C632C">
      <w:pPr>
        <w:pStyle w:val="Default"/>
        <w:numPr>
          <w:ilvl w:val="0"/>
          <w:numId w:val="46"/>
        </w:numPr>
        <w:spacing w:line="360" w:lineRule="auto"/>
        <w:jc w:val="both"/>
        <w:rPr>
          <w:rFonts w:ascii="Times New Roman" w:hAnsi="Times New Roman" w:cs="Times New Roman"/>
        </w:rPr>
      </w:pPr>
      <w:proofErr w:type="spellStart"/>
      <w:r w:rsidRPr="00FE756D">
        <w:rPr>
          <w:rFonts w:ascii="Times New Roman" w:hAnsi="Times New Roman" w:cs="Times New Roman"/>
          <w:b/>
        </w:rPr>
        <w:t>Mogali</w:t>
      </w:r>
      <w:proofErr w:type="spellEnd"/>
      <w:r w:rsidRPr="00FE756D">
        <w:rPr>
          <w:rFonts w:ascii="Times New Roman" w:hAnsi="Times New Roman" w:cs="Times New Roman"/>
          <w:b/>
        </w:rPr>
        <w:t xml:space="preserve"> </w:t>
      </w:r>
      <w:proofErr w:type="spellStart"/>
      <w:r w:rsidRPr="00FE756D">
        <w:rPr>
          <w:rFonts w:ascii="Times New Roman" w:hAnsi="Times New Roman" w:cs="Times New Roman"/>
          <w:b/>
        </w:rPr>
        <w:t>Delgade</w:t>
      </w:r>
      <w:proofErr w:type="spellEnd"/>
      <w:r w:rsidRPr="00FE756D">
        <w:rPr>
          <w:rFonts w:ascii="Times New Roman" w:hAnsi="Times New Roman" w:cs="Times New Roman"/>
          <w:b/>
        </w:rPr>
        <w:t xml:space="preserve"> </w:t>
      </w:r>
      <w:proofErr w:type="spellStart"/>
      <w:r w:rsidRPr="00FE756D">
        <w:rPr>
          <w:rFonts w:ascii="Times New Roman" w:hAnsi="Times New Roman" w:cs="Times New Roman"/>
          <w:b/>
        </w:rPr>
        <w:t>Yanes</w:t>
      </w:r>
      <w:proofErr w:type="spellEnd"/>
      <w:r w:rsidRPr="00FE756D">
        <w:rPr>
          <w:rFonts w:ascii="Times New Roman" w:hAnsi="Times New Roman" w:cs="Times New Roman"/>
          <w:b/>
        </w:rPr>
        <w:t xml:space="preserve"> and Ernest Redondo Dominquez</w:t>
      </w:r>
      <w:r w:rsidRPr="00FE756D">
        <w:rPr>
          <w:rFonts w:ascii="Times New Roman" w:hAnsi="Times New Roman" w:cs="Times New Roman"/>
        </w:rPr>
        <w:t xml:space="preserve">- Freehand Drawing for Architects and Interior Designers, 2005. </w:t>
      </w:r>
    </w:p>
    <w:p w:rsidR="001C632C" w:rsidRPr="00FE756D" w:rsidRDefault="001C632C" w:rsidP="001C632C">
      <w:pPr>
        <w:pStyle w:val="Default"/>
        <w:numPr>
          <w:ilvl w:val="0"/>
          <w:numId w:val="46"/>
        </w:numPr>
        <w:spacing w:line="360" w:lineRule="auto"/>
        <w:jc w:val="both"/>
        <w:rPr>
          <w:rFonts w:ascii="Times New Roman" w:hAnsi="Times New Roman" w:cs="Times New Roman"/>
        </w:rPr>
      </w:pPr>
      <w:proofErr w:type="spellStart"/>
      <w:r w:rsidRPr="00FE756D">
        <w:rPr>
          <w:rFonts w:ascii="Times New Roman" w:hAnsi="Times New Roman" w:cs="Times New Roman"/>
          <w:b/>
        </w:rPr>
        <w:t>Rangwala</w:t>
      </w:r>
      <w:proofErr w:type="spellEnd"/>
      <w:r w:rsidRPr="00FE756D">
        <w:rPr>
          <w:rFonts w:ascii="Times New Roman" w:hAnsi="Times New Roman" w:cs="Times New Roman"/>
        </w:rPr>
        <w:t xml:space="preserve"> - Engineering Materials. </w:t>
      </w:r>
    </w:p>
    <w:p w:rsidR="001C632C" w:rsidRPr="00FE756D" w:rsidRDefault="001C632C" w:rsidP="001C632C">
      <w:pPr>
        <w:pStyle w:val="Default"/>
        <w:numPr>
          <w:ilvl w:val="0"/>
          <w:numId w:val="46"/>
        </w:numPr>
        <w:spacing w:line="360" w:lineRule="auto"/>
        <w:jc w:val="both"/>
        <w:rPr>
          <w:rFonts w:ascii="Times New Roman" w:hAnsi="Times New Roman" w:cs="Times New Roman"/>
        </w:rPr>
      </w:pPr>
      <w:r w:rsidRPr="00FE756D">
        <w:rPr>
          <w:rFonts w:ascii="Times New Roman" w:hAnsi="Times New Roman" w:cs="Times New Roman"/>
          <w:b/>
        </w:rPr>
        <w:t xml:space="preserve">Rowland J. </w:t>
      </w:r>
      <w:proofErr w:type="spellStart"/>
      <w:r w:rsidRPr="00FE756D">
        <w:rPr>
          <w:rFonts w:ascii="Times New Roman" w:hAnsi="Times New Roman" w:cs="Times New Roman"/>
          <w:b/>
        </w:rPr>
        <w:t>Mainstone</w:t>
      </w:r>
      <w:proofErr w:type="spellEnd"/>
      <w:r w:rsidRPr="00FE756D">
        <w:rPr>
          <w:rFonts w:ascii="Times New Roman" w:hAnsi="Times New Roman" w:cs="Times New Roman"/>
        </w:rPr>
        <w:t xml:space="preserve"> -Development of Structural </w:t>
      </w:r>
      <w:proofErr w:type="gramStart"/>
      <w:r w:rsidRPr="00FE756D">
        <w:rPr>
          <w:rFonts w:ascii="Times New Roman" w:hAnsi="Times New Roman" w:cs="Times New Roman"/>
        </w:rPr>
        <w:t>Form .</w:t>
      </w:r>
      <w:proofErr w:type="gramEnd"/>
    </w:p>
    <w:p w:rsidR="001C632C" w:rsidRPr="00FE756D" w:rsidRDefault="001C632C" w:rsidP="001C632C">
      <w:pPr>
        <w:pStyle w:val="Default"/>
        <w:numPr>
          <w:ilvl w:val="0"/>
          <w:numId w:val="46"/>
        </w:numPr>
        <w:spacing w:line="360" w:lineRule="auto"/>
        <w:jc w:val="both"/>
        <w:rPr>
          <w:rFonts w:ascii="Times New Roman" w:hAnsi="Times New Roman" w:cs="Times New Roman"/>
        </w:rPr>
      </w:pPr>
      <w:proofErr w:type="spellStart"/>
      <w:r w:rsidRPr="00FE756D">
        <w:rPr>
          <w:rFonts w:ascii="Times New Roman" w:hAnsi="Times New Roman" w:cs="Times New Roman"/>
          <w:b/>
        </w:rPr>
        <w:t>S.P.Bindra</w:t>
      </w:r>
      <w:proofErr w:type="spellEnd"/>
      <w:r w:rsidRPr="00FE756D">
        <w:rPr>
          <w:rFonts w:ascii="Times New Roman" w:hAnsi="Times New Roman" w:cs="Times New Roman"/>
          <w:b/>
        </w:rPr>
        <w:t xml:space="preserve">, </w:t>
      </w:r>
      <w:proofErr w:type="spellStart"/>
      <w:r w:rsidRPr="00FE756D">
        <w:rPr>
          <w:rFonts w:ascii="Times New Roman" w:hAnsi="Times New Roman" w:cs="Times New Roman"/>
          <w:b/>
        </w:rPr>
        <w:t>S.P.Arora</w:t>
      </w:r>
      <w:proofErr w:type="spellEnd"/>
      <w:r w:rsidRPr="00FE756D">
        <w:rPr>
          <w:rFonts w:ascii="Times New Roman" w:hAnsi="Times New Roman" w:cs="Times New Roman"/>
        </w:rPr>
        <w:t xml:space="preserve">- Building Construction. </w:t>
      </w:r>
    </w:p>
    <w:p w:rsidR="001C632C" w:rsidRPr="00FE756D" w:rsidRDefault="001C632C" w:rsidP="001C632C">
      <w:pPr>
        <w:pStyle w:val="Default"/>
        <w:numPr>
          <w:ilvl w:val="0"/>
          <w:numId w:val="46"/>
        </w:numPr>
        <w:spacing w:line="360" w:lineRule="auto"/>
        <w:jc w:val="both"/>
        <w:rPr>
          <w:rFonts w:ascii="Times New Roman" w:hAnsi="Times New Roman" w:cs="Times New Roman"/>
        </w:rPr>
      </w:pPr>
      <w:r w:rsidRPr="00FE756D">
        <w:rPr>
          <w:rFonts w:ascii="Times New Roman" w:hAnsi="Times New Roman" w:cs="Times New Roman"/>
          <w:b/>
        </w:rPr>
        <w:t xml:space="preserve">Stephen </w:t>
      </w:r>
      <w:proofErr w:type="spellStart"/>
      <w:r w:rsidRPr="00FE756D">
        <w:rPr>
          <w:rFonts w:ascii="Times New Roman" w:hAnsi="Times New Roman" w:cs="Times New Roman"/>
          <w:b/>
        </w:rPr>
        <w:t>Kliment</w:t>
      </w:r>
      <w:proofErr w:type="spellEnd"/>
      <w:r w:rsidRPr="00FE756D">
        <w:rPr>
          <w:rFonts w:ascii="Times New Roman" w:hAnsi="Times New Roman" w:cs="Times New Roman"/>
        </w:rPr>
        <w:t xml:space="preserve">- Architectural Sketching and Rendering: Techniques for Designers and Artists, Watson </w:t>
      </w:r>
      <w:proofErr w:type="spellStart"/>
      <w:r w:rsidRPr="00FE756D">
        <w:rPr>
          <w:rFonts w:ascii="Times New Roman" w:hAnsi="Times New Roman" w:cs="Times New Roman"/>
        </w:rPr>
        <w:t>Guptill</w:t>
      </w:r>
      <w:proofErr w:type="spellEnd"/>
      <w:r w:rsidRPr="00FE756D">
        <w:rPr>
          <w:rFonts w:ascii="Times New Roman" w:hAnsi="Times New Roman" w:cs="Times New Roman"/>
        </w:rPr>
        <w:t xml:space="preserve">, 1984. </w:t>
      </w:r>
    </w:p>
    <w:p w:rsidR="001C632C" w:rsidRPr="00FE756D" w:rsidRDefault="001C632C" w:rsidP="001C632C">
      <w:pPr>
        <w:spacing w:after="0" w:line="360" w:lineRule="auto"/>
        <w:jc w:val="both"/>
        <w:rPr>
          <w:rFonts w:ascii="Times New Roman" w:hAnsi="Times New Roman" w:cs="Times New Roman"/>
          <w:sz w:val="24"/>
          <w:szCs w:val="24"/>
        </w:rPr>
        <w:sectPr w:rsidR="001C632C" w:rsidRPr="00FE756D" w:rsidSect="005566AF">
          <w:pgSz w:w="12240" w:h="15840"/>
          <w:pgMar w:top="1440" w:right="1440" w:bottom="1440" w:left="1440" w:header="720" w:footer="720" w:gutter="0"/>
          <w:cols w:space="720"/>
          <w:docGrid w:linePitch="360"/>
        </w:sectPr>
      </w:pPr>
    </w:p>
    <w:p w:rsidR="001C632C" w:rsidRPr="00FE756D"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r w:rsidRPr="00FE756D">
        <w:rPr>
          <w:rFonts w:ascii="Times New Roman" w:hAnsi="Times New Roman" w:cs="Times New Roman"/>
          <w:b/>
          <w:sz w:val="24"/>
          <w:szCs w:val="24"/>
        </w:rPr>
        <w:lastRenderedPageBreak/>
        <w:t>SEMESTER – II</w:t>
      </w:r>
    </w:p>
    <w:p w:rsidR="001C632C" w:rsidRPr="00F74908" w:rsidRDefault="001C632C" w:rsidP="001C632C">
      <w:pPr>
        <w:widowControl w:val="0"/>
        <w:tabs>
          <w:tab w:val="left" w:pos="6480"/>
        </w:tabs>
        <w:autoSpaceDE w:val="0"/>
        <w:autoSpaceDN w:val="0"/>
        <w:adjustRightInd w:val="0"/>
        <w:spacing w:after="0" w:line="360" w:lineRule="auto"/>
        <w:jc w:val="center"/>
        <w:rPr>
          <w:rFonts w:ascii="Times New Roman" w:hAnsi="Times New Roman" w:cs="Times New Roman"/>
          <w:b/>
          <w:sz w:val="18"/>
          <w:szCs w:val="18"/>
        </w:rPr>
      </w:pPr>
      <w:r w:rsidRPr="00FE756D">
        <w:rPr>
          <w:rFonts w:ascii="Times New Roman" w:hAnsi="Times New Roman" w:cs="Times New Roman"/>
          <w:b/>
          <w:sz w:val="24"/>
          <w:szCs w:val="24"/>
        </w:rPr>
        <w:t xml:space="preserve">BVID – 207: </w:t>
      </w:r>
      <w:r w:rsidRPr="00F74908">
        <w:rPr>
          <w:rFonts w:ascii="Times New Roman" w:hAnsi="Times New Roman" w:cs="Times New Roman"/>
          <w:b/>
          <w:sz w:val="18"/>
          <w:szCs w:val="18"/>
        </w:rPr>
        <w:t>INTRODUCTION TO BUILDING MATERIALS AND FUNDAMENTALS OF STRUCTURE- I</w:t>
      </w:r>
    </w:p>
    <w:p w:rsidR="001C632C" w:rsidRPr="0004223B" w:rsidRDefault="001C632C" w:rsidP="001C632C">
      <w:pPr>
        <w:widowControl w:val="0"/>
        <w:tabs>
          <w:tab w:val="left" w:pos="6480"/>
        </w:tabs>
        <w:autoSpaceDE w:val="0"/>
        <w:autoSpaceDN w:val="0"/>
        <w:adjustRightInd w:val="0"/>
        <w:spacing w:after="0" w:line="360" w:lineRule="auto"/>
        <w:jc w:val="center"/>
        <w:rPr>
          <w:rFonts w:ascii="Times New Roman" w:hAnsi="Times New Roman" w:cs="Times New Roman"/>
          <w:b/>
          <w:sz w:val="24"/>
          <w:szCs w:val="24"/>
        </w:rPr>
      </w:pPr>
    </w:p>
    <w:p w:rsidR="001C632C" w:rsidRPr="00FE756D"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FE756D">
        <w:rPr>
          <w:rFonts w:ascii="Times New Roman" w:hAnsi="Times New Roman" w:cs="Times New Roman"/>
          <w:b/>
          <w:sz w:val="24"/>
          <w:szCs w:val="24"/>
        </w:rPr>
        <w:t>M. Marks: 50</w:t>
      </w:r>
    </w:p>
    <w:p w:rsidR="001C632C" w:rsidRPr="00FE756D"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FE756D">
        <w:rPr>
          <w:rFonts w:ascii="Times New Roman" w:hAnsi="Times New Roman" w:cs="Times New Roman"/>
          <w:b/>
          <w:sz w:val="24"/>
          <w:szCs w:val="24"/>
        </w:rPr>
        <w:t>Theory Exam: 40</w:t>
      </w:r>
    </w:p>
    <w:p w:rsidR="001C632C" w:rsidRPr="00FE756D"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FE756D">
        <w:rPr>
          <w:rFonts w:ascii="Times New Roman" w:hAnsi="Times New Roman" w:cs="Times New Roman"/>
          <w:b/>
          <w:sz w:val="24"/>
          <w:szCs w:val="24"/>
        </w:rPr>
        <w:t>Int. Assessment: 10</w:t>
      </w:r>
    </w:p>
    <w:p w:rsidR="001C632C" w:rsidRPr="00FE756D"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FE756D">
        <w:rPr>
          <w:rFonts w:ascii="Times New Roman" w:hAnsi="Times New Roman" w:cs="Times New Roman"/>
          <w:b/>
          <w:sz w:val="24"/>
          <w:szCs w:val="24"/>
        </w:rPr>
        <w:t xml:space="preserve">Duration of Exam: 3 </w:t>
      </w:r>
      <w:proofErr w:type="spellStart"/>
      <w:r w:rsidRPr="00FE756D">
        <w:rPr>
          <w:rFonts w:ascii="Times New Roman" w:hAnsi="Times New Roman" w:cs="Times New Roman"/>
          <w:b/>
          <w:sz w:val="24"/>
          <w:szCs w:val="24"/>
        </w:rPr>
        <w:t>hrs</w:t>
      </w:r>
      <w:proofErr w:type="spellEnd"/>
    </w:p>
    <w:p w:rsidR="001C632C" w:rsidRPr="00FE756D" w:rsidRDefault="001C632C" w:rsidP="001C632C">
      <w:pPr>
        <w:widowControl w:val="0"/>
        <w:tabs>
          <w:tab w:val="left" w:pos="6480"/>
        </w:tabs>
        <w:autoSpaceDE w:val="0"/>
        <w:autoSpaceDN w:val="0"/>
        <w:adjustRightInd w:val="0"/>
        <w:spacing w:after="0" w:line="360" w:lineRule="auto"/>
        <w:jc w:val="both"/>
        <w:rPr>
          <w:rFonts w:ascii="Times New Roman" w:hAnsi="Times New Roman" w:cs="Times New Roman"/>
          <w:b/>
          <w:sz w:val="24"/>
          <w:szCs w:val="24"/>
        </w:rPr>
      </w:pPr>
    </w:p>
    <w:p w:rsidR="001C632C" w:rsidRDefault="001C632C" w:rsidP="001C632C">
      <w:pPr>
        <w:spacing w:after="0" w:line="360" w:lineRule="auto"/>
        <w:rPr>
          <w:rFonts w:ascii="Times New Roman" w:eastAsiaTheme="minorHAnsi" w:hAnsi="Times New Roman" w:cs="Times New Roman"/>
          <w:sz w:val="24"/>
          <w:szCs w:val="24"/>
        </w:rPr>
      </w:pPr>
      <w:r w:rsidRPr="00FE756D">
        <w:rPr>
          <w:rFonts w:ascii="Times New Roman" w:hAnsi="Times New Roman" w:cs="Times New Roman"/>
          <w:b/>
          <w:sz w:val="24"/>
          <w:szCs w:val="24"/>
        </w:rPr>
        <w:t>Instructions for the Examiner:</w:t>
      </w:r>
      <w:r w:rsidRPr="00FE756D">
        <w:rPr>
          <w:rFonts w:ascii="Times New Roman" w:hAnsi="Times New Roman" w:cs="Times New Roman"/>
          <w:sz w:val="24"/>
          <w:szCs w:val="24"/>
        </w:rPr>
        <w:t xml:space="preserve"> The examiner will set nine questions in all, selecting four questions from each section/unit and one compulsory objective type question. </w:t>
      </w:r>
      <w:r>
        <w:rPr>
          <w:rFonts w:ascii="Times New Roman" w:hAnsi="Times New Roman" w:cs="Times New Roman"/>
          <w:sz w:val="24"/>
          <w:szCs w:val="24"/>
        </w:rPr>
        <w:t>All questions will carry equal marks.</w:t>
      </w:r>
      <w:r>
        <w:rPr>
          <w:rFonts w:ascii="Times New Roman" w:eastAsiaTheme="minorHAnsi" w:hAnsi="Times New Roman" w:cs="Times New Roman"/>
          <w:sz w:val="24"/>
          <w:szCs w:val="24"/>
        </w:rPr>
        <w:t xml:space="preserve"> </w:t>
      </w:r>
    </w:p>
    <w:p w:rsidR="001C632C" w:rsidRDefault="001C632C" w:rsidP="001C632C">
      <w:pPr>
        <w:spacing w:after="0" w:line="360" w:lineRule="auto"/>
        <w:rPr>
          <w:rFonts w:ascii="Times New Roman" w:eastAsiaTheme="minorHAnsi" w:hAnsi="Times New Roman" w:cs="Times New Roman"/>
          <w:sz w:val="24"/>
          <w:szCs w:val="24"/>
        </w:rPr>
      </w:pPr>
      <w:r w:rsidRPr="00FE756D">
        <w:rPr>
          <w:rFonts w:ascii="Times New Roman" w:hAnsi="Times New Roman" w:cs="Times New Roman"/>
          <w:b/>
          <w:sz w:val="24"/>
          <w:szCs w:val="24"/>
        </w:rPr>
        <w:t>Instructions for the Candidate:</w:t>
      </w:r>
      <w:r w:rsidRPr="00FE756D">
        <w:rPr>
          <w:rFonts w:ascii="Times New Roman" w:hAnsi="Times New Roman" w:cs="Times New Roman"/>
          <w:sz w:val="24"/>
          <w:szCs w:val="24"/>
        </w:rPr>
        <w:t xml:space="preserve"> The candidate will attempt five questions in all, selecting at least two questions from each unit a</w:t>
      </w:r>
      <w:r>
        <w:rPr>
          <w:rFonts w:ascii="Times New Roman" w:hAnsi="Times New Roman" w:cs="Times New Roman"/>
          <w:sz w:val="24"/>
          <w:szCs w:val="24"/>
        </w:rPr>
        <w:t xml:space="preserve">s well as compulsory question. </w:t>
      </w:r>
    </w:p>
    <w:p w:rsidR="001C632C" w:rsidRPr="00FE756D" w:rsidRDefault="001C632C" w:rsidP="001C632C">
      <w:pPr>
        <w:widowControl w:val="0"/>
        <w:autoSpaceDE w:val="0"/>
        <w:autoSpaceDN w:val="0"/>
        <w:adjustRightInd w:val="0"/>
        <w:spacing w:after="0" w:line="360" w:lineRule="auto"/>
        <w:jc w:val="both"/>
        <w:rPr>
          <w:rFonts w:ascii="Times New Roman" w:hAnsi="Times New Roman" w:cs="Times New Roman"/>
          <w:sz w:val="24"/>
          <w:szCs w:val="24"/>
        </w:rPr>
      </w:pPr>
    </w:p>
    <w:p w:rsidR="001C632C" w:rsidRPr="00FE756D" w:rsidRDefault="001C632C" w:rsidP="001C632C">
      <w:pPr>
        <w:pStyle w:val="Default"/>
        <w:spacing w:line="360" w:lineRule="auto"/>
        <w:jc w:val="both"/>
        <w:rPr>
          <w:rFonts w:ascii="Times New Roman" w:hAnsi="Times New Roman" w:cs="Times New Roman"/>
        </w:rPr>
      </w:pPr>
      <w:r w:rsidRPr="00FE756D">
        <w:rPr>
          <w:rFonts w:ascii="Times New Roman" w:hAnsi="Times New Roman" w:cs="Times New Roman"/>
          <w:b/>
          <w:bCs/>
        </w:rPr>
        <w:t>OBJECTIVE</w:t>
      </w:r>
    </w:p>
    <w:p w:rsidR="001C632C" w:rsidRPr="00FE756D" w:rsidRDefault="001C632C" w:rsidP="001C632C">
      <w:pPr>
        <w:pStyle w:val="Default"/>
        <w:numPr>
          <w:ilvl w:val="0"/>
          <w:numId w:val="47"/>
        </w:numPr>
        <w:spacing w:line="360" w:lineRule="auto"/>
        <w:jc w:val="both"/>
        <w:rPr>
          <w:rFonts w:ascii="Times New Roman" w:hAnsi="Times New Roman" w:cs="Times New Roman"/>
          <w:b/>
          <w:bCs/>
        </w:rPr>
      </w:pPr>
      <w:r w:rsidRPr="00FE756D">
        <w:rPr>
          <w:rFonts w:ascii="Times New Roman" w:hAnsi="Times New Roman" w:cs="Times New Roman"/>
        </w:rPr>
        <w:t xml:space="preserve">To impart knowledge on the various building materials, built elements &amp; basic structural systems. </w:t>
      </w:r>
    </w:p>
    <w:p w:rsidR="001C632C" w:rsidRPr="00FE756D" w:rsidRDefault="001C632C" w:rsidP="001C632C">
      <w:pPr>
        <w:pStyle w:val="Default"/>
        <w:spacing w:line="360" w:lineRule="auto"/>
        <w:ind w:left="360"/>
        <w:jc w:val="center"/>
        <w:rPr>
          <w:rFonts w:ascii="Times New Roman" w:hAnsi="Times New Roman" w:cs="Times New Roman"/>
          <w:b/>
          <w:bCs/>
        </w:rPr>
      </w:pPr>
      <w:r w:rsidRPr="00FE756D">
        <w:rPr>
          <w:rFonts w:ascii="Times New Roman" w:hAnsi="Times New Roman" w:cs="Times New Roman"/>
          <w:b/>
          <w:bCs/>
        </w:rPr>
        <w:t>COURSE CONTENTS</w:t>
      </w:r>
    </w:p>
    <w:p w:rsidR="001C632C" w:rsidRDefault="001C632C" w:rsidP="001C632C">
      <w:pPr>
        <w:pStyle w:val="Default"/>
        <w:spacing w:line="360" w:lineRule="auto"/>
        <w:jc w:val="center"/>
        <w:rPr>
          <w:rFonts w:ascii="Times New Roman" w:hAnsi="Times New Roman" w:cs="Times New Roman"/>
          <w:b/>
          <w:bCs/>
        </w:rPr>
      </w:pPr>
      <w:r w:rsidRPr="00FE756D">
        <w:rPr>
          <w:rFonts w:ascii="Times New Roman" w:hAnsi="Times New Roman" w:cs="Times New Roman"/>
          <w:b/>
          <w:bCs/>
        </w:rPr>
        <w:t>THEORY</w:t>
      </w:r>
    </w:p>
    <w:p w:rsidR="001C632C" w:rsidRPr="00FE756D" w:rsidRDefault="001C632C" w:rsidP="001C632C">
      <w:pPr>
        <w:pStyle w:val="Default"/>
        <w:spacing w:line="360" w:lineRule="auto"/>
        <w:jc w:val="center"/>
        <w:rPr>
          <w:rFonts w:ascii="Times New Roman" w:hAnsi="Times New Roman" w:cs="Times New Roman"/>
        </w:rPr>
      </w:pPr>
    </w:p>
    <w:p w:rsidR="001C632C" w:rsidRPr="00FE756D" w:rsidRDefault="001C632C" w:rsidP="001C632C">
      <w:pPr>
        <w:pStyle w:val="Default"/>
        <w:spacing w:line="360" w:lineRule="auto"/>
        <w:jc w:val="center"/>
        <w:rPr>
          <w:rFonts w:ascii="Times New Roman" w:hAnsi="Times New Roman" w:cs="Times New Roman"/>
        </w:rPr>
      </w:pPr>
      <w:r w:rsidRPr="00FE756D">
        <w:rPr>
          <w:rFonts w:ascii="Times New Roman" w:hAnsi="Times New Roman" w:cs="Times New Roman"/>
          <w:b/>
          <w:bCs/>
        </w:rPr>
        <w:t>UNIT- I</w:t>
      </w:r>
    </w:p>
    <w:p w:rsidR="001C632C" w:rsidRPr="00FE756D" w:rsidRDefault="001C632C" w:rsidP="001C632C">
      <w:pPr>
        <w:pStyle w:val="Default"/>
        <w:numPr>
          <w:ilvl w:val="0"/>
          <w:numId w:val="47"/>
        </w:numPr>
        <w:spacing w:line="360" w:lineRule="auto"/>
        <w:jc w:val="both"/>
        <w:rPr>
          <w:rFonts w:ascii="Times New Roman" w:hAnsi="Times New Roman" w:cs="Times New Roman"/>
        </w:rPr>
      </w:pPr>
      <w:r w:rsidRPr="00FE756D">
        <w:rPr>
          <w:rFonts w:ascii="Times New Roman" w:hAnsi="Times New Roman" w:cs="Times New Roman"/>
        </w:rPr>
        <w:t>Masonry – Mud; bricks; building tiles - roof, floor and wall tiles; stones; clay;  lime, sand, mortars, cement and aggregate; concrete; gypsum based plaster etc.</w:t>
      </w:r>
    </w:p>
    <w:p w:rsidR="001C632C" w:rsidRPr="00FE756D" w:rsidRDefault="001C632C" w:rsidP="001C632C">
      <w:pPr>
        <w:pStyle w:val="Default"/>
        <w:numPr>
          <w:ilvl w:val="0"/>
          <w:numId w:val="47"/>
        </w:numPr>
        <w:spacing w:line="360" w:lineRule="auto"/>
        <w:jc w:val="both"/>
        <w:rPr>
          <w:rFonts w:ascii="Times New Roman" w:hAnsi="Times New Roman" w:cs="Times New Roman"/>
        </w:rPr>
      </w:pPr>
      <w:r w:rsidRPr="00FE756D">
        <w:rPr>
          <w:rFonts w:ascii="Times New Roman" w:hAnsi="Times New Roman" w:cs="Times New Roman"/>
        </w:rPr>
        <w:t xml:space="preserve">Timber, cane, bamboo – characteristics of good timber, defects, applications of timber finishes in timber. </w:t>
      </w:r>
    </w:p>
    <w:p w:rsidR="001C632C" w:rsidRPr="00FE756D" w:rsidRDefault="001C632C" w:rsidP="001C632C">
      <w:pPr>
        <w:pStyle w:val="Default"/>
        <w:numPr>
          <w:ilvl w:val="0"/>
          <w:numId w:val="47"/>
        </w:numPr>
        <w:spacing w:line="360" w:lineRule="auto"/>
        <w:jc w:val="both"/>
        <w:rPr>
          <w:rFonts w:ascii="Times New Roman" w:hAnsi="Times New Roman" w:cs="Times New Roman"/>
        </w:rPr>
      </w:pPr>
      <w:r w:rsidRPr="00FE756D">
        <w:rPr>
          <w:rFonts w:ascii="Times New Roman" w:hAnsi="Times New Roman" w:cs="Times New Roman"/>
        </w:rPr>
        <w:t xml:space="preserve">Wood – Plywood, block boards, particle board, medium density </w:t>
      </w:r>
      <w:proofErr w:type="spellStart"/>
      <w:r w:rsidRPr="00FE756D">
        <w:rPr>
          <w:rFonts w:ascii="Times New Roman" w:hAnsi="Times New Roman" w:cs="Times New Roman"/>
        </w:rPr>
        <w:t>fibre</w:t>
      </w:r>
      <w:proofErr w:type="spellEnd"/>
      <w:r w:rsidRPr="00FE756D">
        <w:rPr>
          <w:rFonts w:ascii="Times New Roman" w:hAnsi="Times New Roman" w:cs="Times New Roman"/>
        </w:rPr>
        <w:t xml:space="preserve"> etc. – their properties, process of manufacture, tools and technology of its application and quality assessment, finishes to reconstituted wood, - lamination, polishing etc. </w:t>
      </w:r>
    </w:p>
    <w:p w:rsidR="001C632C" w:rsidRPr="00FE756D" w:rsidRDefault="001C632C" w:rsidP="001C632C">
      <w:pPr>
        <w:pStyle w:val="Default"/>
        <w:numPr>
          <w:ilvl w:val="0"/>
          <w:numId w:val="47"/>
        </w:numPr>
        <w:spacing w:line="360" w:lineRule="auto"/>
        <w:jc w:val="both"/>
        <w:rPr>
          <w:rFonts w:ascii="Times New Roman" w:hAnsi="Times New Roman" w:cs="Times New Roman"/>
        </w:rPr>
      </w:pPr>
      <w:r>
        <w:rPr>
          <w:rFonts w:ascii="Times New Roman" w:hAnsi="Times New Roman" w:cs="Times New Roman"/>
        </w:rPr>
        <w:t>Insulation M</w:t>
      </w:r>
      <w:r w:rsidRPr="00FE756D">
        <w:rPr>
          <w:rFonts w:ascii="Times New Roman" w:hAnsi="Times New Roman" w:cs="Times New Roman"/>
        </w:rPr>
        <w:t xml:space="preserve">aterials – Various insulating materials, their properties and applications. Surface finishes for wood products and derivatives etc. Coatings – clear and pigmented finishes technical or protective coatings etc. </w:t>
      </w:r>
    </w:p>
    <w:p w:rsidR="001C632C" w:rsidRDefault="001C632C" w:rsidP="001C632C">
      <w:pPr>
        <w:pStyle w:val="Default"/>
        <w:spacing w:line="360" w:lineRule="auto"/>
        <w:jc w:val="center"/>
        <w:rPr>
          <w:rFonts w:ascii="Times New Roman" w:hAnsi="Times New Roman" w:cs="Times New Roman"/>
          <w:b/>
          <w:bCs/>
        </w:rPr>
      </w:pPr>
    </w:p>
    <w:p w:rsidR="001C632C" w:rsidRPr="00FE756D" w:rsidRDefault="001C632C" w:rsidP="001C632C">
      <w:pPr>
        <w:pStyle w:val="Default"/>
        <w:spacing w:line="360" w:lineRule="auto"/>
        <w:jc w:val="center"/>
        <w:rPr>
          <w:rFonts w:ascii="Times New Roman" w:hAnsi="Times New Roman" w:cs="Times New Roman"/>
          <w:b/>
          <w:bCs/>
        </w:rPr>
      </w:pPr>
      <w:r w:rsidRPr="00FE756D">
        <w:rPr>
          <w:rFonts w:ascii="Times New Roman" w:hAnsi="Times New Roman" w:cs="Times New Roman"/>
          <w:b/>
          <w:bCs/>
        </w:rPr>
        <w:t>UNIT- II</w:t>
      </w:r>
    </w:p>
    <w:p w:rsidR="001C632C" w:rsidRPr="00FE756D" w:rsidRDefault="001C632C" w:rsidP="001C632C">
      <w:pPr>
        <w:pStyle w:val="Default"/>
        <w:numPr>
          <w:ilvl w:val="0"/>
          <w:numId w:val="47"/>
        </w:numPr>
        <w:spacing w:line="360" w:lineRule="auto"/>
        <w:jc w:val="both"/>
        <w:rPr>
          <w:rFonts w:ascii="Times New Roman" w:hAnsi="Times New Roman" w:cs="Times New Roman"/>
        </w:rPr>
      </w:pPr>
      <w:r w:rsidRPr="00FE756D">
        <w:rPr>
          <w:rFonts w:ascii="Times New Roman" w:hAnsi="Times New Roman" w:cs="Times New Roman"/>
        </w:rPr>
        <w:t xml:space="preserve">Paints– Protective coating paints. Types of </w:t>
      </w:r>
      <w:proofErr w:type="gramStart"/>
      <w:r w:rsidRPr="00FE756D">
        <w:rPr>
          <w:rFonts w:ascii="Times New Roman" w:hAnsi="Times New Roman" w:cs="Times New Roman"/>
        </w:rPr>
        <w:t>paints ,</w:t>
      </w:r>
      <w:proofErr w:type="gramEnd"/>
      <w:r w:rsidRPr="00FE756D">
        <w:rPr>
          <w:rFonts w:ascii="Times New Roman" w:hAnsi="Times New Roman" w:cs="Times New Roman"/>
        </w:rPr>
        <w:t xml:space="preserve"> Composition, functions, preparation and application method, painting on different surfaces, defects in painting etc. </w:t>
      </w:r>
    </w:p>
    <w:p w:rsidR="001C632C" w:rsidRPr="00FE756D" w:rsidRDefault="001C632C" w:rsidP="001C632C">
      <w:pPr>
        <w:pStyle w:val="Default"/>
        <w:numPr>
          <w:ilvl w:val="0"/>
          <w:numId w:val="47"/>
        </w:numPr>
        <w:spacing w:line="360" w:lineRule="auto"/>
        <w:jc w:val="both"/>
        <w:rPr>
          <w:rFonts w:ascii="Times New Roman" w:hAnsi="Times New Roman" w:cs="Times New Roman"/>
        </w:rPr>
      </w:pPr>
      <w:r w:rsidRPr="00FE756D">
        <w:rPr>
          <w:rFonts w:ascii="Times New Roman" w:hAnsi="Times New Roman" w:cs="Times New Roman"/>
        </w:rPr>
        <w:t>Varnishes (Oil and spirit) – Various types and methods of application.</w:t>
      </w:r>
    </w:p>
    <w:p w:rsidR="001C632C" w:rsidRPr="00FE756D" w:rsidRDefault="001C632C" w:rsidP="001C632C">
      <w:pPr>
        <w:pStyle w:val="Default"/>
        <w:numPr>
          <w:ilvl w:val="0"/>
          <w:numId w:val="47"/>
        </w:numPr>
        <w:spacing w:line="360" w:lineRule="auto"/>
        <w:jc w:val="both"/>
        <w:rPr>
          <w:rFonts w:ascii="Times New Roman" w:hAnsi="Times New Roman" w:cs="Times New Roman"/>
        </w:rPr>
      </w:pPr>
      <w:r w:rsidRPr="00FE756D">
        <w:rPr>
          <w:rFonts w:ascii="Times New Roman" w:hAnsi="Times New Roman" w:cs="Times New Roman"/>
        </w:rPr>
        <w:t>Structural properties of basic materials like masonry, timber, concrete and steel etc.</w:t>
      </w:r>
    </w:p>
    <w:p w:rsidR="001C632C" w:rsidRPr="00FE756D" w:rsidRDefault="001C632C" w:rsidP="001C632C">
      <w:pPr>
        <w:pStyle w:val="Default"/>
        <w:numPr>
          <w:ilvl w:val="0"/>
          <w:numId w:val="57"/>
        </w:numPr>
        <w:spacing w:line="360" w:lineRule="auto"/>
        <w:rPr>
          <w:rFonts w:ascii="Times New Roman" w:hAnsi="Times New Roman" w:cs="Times New Roman"/>
        </w:rPr>
      </w:pPr>
      <w:r w:rsidRPr="00FE756D">
        <w:rPr>
          <w:rFonts w:ascii="Times New Roman" w:hAnsi="Times New Roman" w:cs="Times New Roman"/>
        </w:rPr>
        <w:t xml:space="preserve"> Introduction to </w:t>
      </w:r>
      <w:proofErr w:type="spellStart"/>
      <w:r w:rsidRPr="00FE756D">
        <w:rPr>
          <w:rFonts w:ascii="Times New Roman" w:hAnsi="Times New Roman" w:cs="Times New Roman"/>
        </w:rPr>
        <w:t>Built</w:t>
      </w:r>
      <w:proofErr w:type="spellEnd"/>
      <w:r w:rsidRPr="00FE756D">
        <w:rPr>
          <w:rFonts w:ascii="Times New Roman" w:hAnsi="Times New Roman" w:cs="Times New Roman"/>
        </w:rPr>
        <w:t xml:space="preserve"> Elements – Study of built elements in the interiors with respect to materials used. Basic construction methods and general specifications. General types and classification of different types of buildings: overview of different functional, structural and architectural elements. </w:t>
      </w:r>
    </w:p>
    <w:p w:rsidR="001C632C" w:rsidRPr="00FE756D" w:rsidRDefault="001C632C" w:rsidP="001C632C">
      <w:pPr>
        <w:pStyle w:val="Default"/>
        <w:numPr>
          <w:ilvl w:val="0"/>
          <w:numId w:val="57"/>
        </w:numPr>
        <w:spacing w:line="360" w:lineRule="auto"/>
        <w:rPr>
          <w:rFonts w:ascii="Times New Roman" w:hAnsi="Times New Roman" w:cs="Times New Roman"/>
        </w:rPr>
      </w:pPr>
      <w:r w:rsidRPr="00FE756D">
        <w:rPr>
          <w:rFonts w:ascii="Times New Roman" w:hAnsi="Times New Roman" w:cs="Times New Roman"/>
        </w:rPr>
        <w:t xml:space="preserve">Introduction to basic structural systems, elements of structure, their functions and behavior, beams, slabs, columns, walls, foundations, bearing wall systems, trusses, rigid frames, linear and curved elements, : simply supported, cantilever and overhanging beams for various loads, : effect of simple geometric forms in the overall structural behavior. </w:t>
      </w:r>
    </w:p>
    <w:p w:rsidR="001C632C" w:rsidRPr="00FE756D" w:rsidRDefault="001C632C" w:rsidP="001C632C">
      <w:pPr>
        <w:pStyle w:val="Default"/>
        <w:spacing w:line="360" w:lineRule="auto"/>
        <w:jc w:val="both"/>
        <w:rPr>
          <w:rFonts w:ascii="Times New Roman" w:hAnsi="Times New Roman" w:cs="Times New Roman"/>
        </w:rPr>
      </w:pPr>
      <w:r w:rsidRPr="00FE756D">
        <w:rPr>
          <w:rFonts w:ascii="Times New Roman" w:hAnsi="Times New Roman" w:cs="Times New Roman"/>
        </w:rPr>
        <w:t xml:space="preserve">                 </w:t>
      </w:r>
    </w:p>
    <w:p w:rsidR="001C632C" w:rsidRPr="00FE756D" w:rsidRDefault="001C632C" w:rsidP="001C632C">
      <w:pPr>
        <w:pStyle w:val="Default"/>
        <w:spacing w:line="360" w:lineRule="auto"/>
        <w:jc w:val="both"/>
        <w:rPr>
          <w:rFonts w:ascii="Times New Roman" w:hAnsi="Times New Roman" w:cs="Times New Roman"/>
        </w:rPr>
      </w:pPr>
      <w:r w:rsidRPr="00FE756D">
        <w:rPr>
          <w:rFonts w:ascii="Times New Roman" w:hAnsi="Times New Roman" w:cs="Times New Roman"/>
        </w:rPr>
        <w:t xml:space="preserve">                                                         </w:t>
      </w:r>
      <w:r w:rsidRPr="00FE756D">
        <w:rPr>
          <w:rFonts w:ascii="Times New Roman" w:hAnsi="Times New Roman" w:cs="Times New Roman"/>
          <w:b/>
        </w:rPr>
        <w:t>PRACTICALS</w:t>
      </w:r>
    </w:p>
    <w:p w:rsidR="001C632C" w:rsidRPr="00FE756D" w:rsidRDefault="001C632C" w:rsidP="001C632C">
      <w:pPr>
        <w:pStyle w:val="Default"/>
        <w:spacing w:line="360" w:lineRule="auto"/>
        <w:jc w:val="right"/>
        <w:rPr>
          <w:rFonts w:ascii="Times New Roman" w:hAnsi="Times New Roman" w:cs="Times New Roman"/>
          <w:b/>
        </w:rPr>
      </w:pPr>
      <w:r w:rsidRPr="00FE756D">
        <w:rPr>
          <w:rFonts w:ascii="Times New Roman" w:hAnsi="Times New Roman" w:cs="Times New Roman"/>
          <w:b/>
        </w:rPr>
        <w:t>M. Marks: 50</w:t>
      </w:r>
    </w:p>
    <w:p w:rsidR="001C632C" w:rsidRPr="00FE756D" w:rsidRDefault="001C632C" w:rsidP="001C632C">
      <w:pPr>
        <w:pStyle w:val="Default"/>
        <w:spacing w:line="360" w:lineRule="auto"/>
        <w:jc w:val="right"/>
        <w:rPr>
          <w:rFonts w:ascii="Times New Roman" w:hAnsi="Times New Roman" w:cs="Times New Roman"/>
          <w:b/>
        </w:rPr>
      </w:pPr>
      <w:r w:rsidRPr="00FE756D">
        <w:rPr>
          <w:rFonts w:ascii="Times New Roman" w:hAnsi="Times New Roman" w:cs="Times New Roman"/>
          <w:b/>
        </w:rPr>
        <w:t xml:space="preserve">Exam Duration: 3 </w:t>
      </w:r>
      <w:proofErr w:type="spellStart"/>
      <w:r w:rsidRPr="00FE756D">
        <w:rPr>
          <w:rFonts w:ascii="Times New Roman" w:hAnsi="Times New Roman" w:cs="Times New Roman"/>
          <w:b/>
        </w:rPr>
        <w:t>hrs</w:t>
      </w:r>
      <w:proofErr w:type="spellEnd"/>
    </w:p>
    <w:p w:rsidR="001C632C" w:rsidRPr="00FE756D" w:rsidRDefault="001C632C" w:rsidP="001C632C">
      <w:pPr>
        <w:pStyle w:val="Default"/>
        <w:spacing w:line="360" w:lineRule="auto"/>
        <w:jc w:val="center"/>
        <w:rPr>
          <w:rFonts w:ascii="Times New Roman" w:hAnsi="Times New Roman" w:cs="Times New Roman"/>
          <w:b/>
        </w:rPr>
      </w:pPr>
    </w:p>
    <w:p w:rsidR="001C632C" w:rsidRPr="00FE756D" w:rsidRDefault="001C632C" w:rsidP="001C632C">
      <w:pPr>
        <w:pStyle w:val="Default"/>
        <w:numPr>
          <w:ilvl w:val="0"/>
          <w:numId w:val="53"/>
        </w:numPr>
        <w:spacing w:line="360" w:lineRule="auto"/>
        <w:jc w:val="both"/>
        <w:rPr>
          <w:rFonts w:ascii="Times New Roman" w:hAnsi="Times New Roman" w:cs="Times New Roman"/>
        </w:rPr>
      </w:pPr>
      <w:r w:rsidRPr="00FE756D">
        <w:rPr>
          <w:rFonts w:ascii="Times New Roman" w:hAnsi="Times New Roman" w:cs="Times New Roman"/>
        </w:rPr>
        <w:t>Case Studies.</w:t>
      </w:r>
    </w:p>
    <w:p w:rsidR="001C632C" w:rsidRPr="00FE756D" w:rsidRDefault="001C632C" w:rsidP="001C632C">
      <w:pPr>
        <w:pStyle w:val="Default"/>
        <w:numPr>
          <w:ilvl w:val="0"/>
          <w:numId w:val="53"/>
        </w:numPr>
        <w:spacing w:line="360" w:lineRule="auto"/>
        <w:jc w:val="both"/>
        <w:rPr>
          <w:rFonts w:ascii="Times New Roman" w:hAnsi="Times New Roman" w:cs="Times New Roman"/>
        </w:rPr>
      </w:pPr>
      <w:r w:rsidRPr="00FE756D">
        <w:rPr>
          <w:rFonts w:ascii="Times New Roman" w:hAnsi="Times New Roman" w:cs="Times New Roman"/>
        </w:rPr>
        <w:t>Market Surveys.</w:t>
      </w:r>
    </w:p>
    <w:p w:rsidR="001C632C" w:rsidRPr="00FE756D" w:rsidRDefault="001C632C" w:rsidP="001C632C">
      <w:pPr>
        <w:pStyle w:val="Default"/>
        <w:numPr>
          <w:ilvl w:val="0"/>
          <w:numId w:val="53"/>
        </w:numPr>
        <w:spacing w:line="360" w:lineRule="auto"/>
        <w:jc w:val="both"/>
        <w:rPr>
          <w:rFonts w:ascii="Times New Roman" w:hAnsi="Times New Roman" w:cs="Times New Roman"/>
        </w:rPr>
      </w:pPr>
      <w:r w:rsidRPr="00FE756D">
        <w:rPr>
          <w:rFonts w:ascii="Times New Roman" w:hAnsi="Times New Roman" w:cs="Times New Roman"/>
        </w:rPr>
        <w:t>Visual Presentations.</w:t>
      </w:r>
    </w:p>
    <w:p w:rsidR="001C632C" w:rsidRPr="00FE756D" w:rsidRDefault="001C632C" w:rsidP="001C632C">
      <w:pPr>
        <w:pStyle w:val="Default"/>
        <w:numPr>
          <w:ilvl w:val="0"/>
          <w:numId w:val="53"/>
        </w:numPr>
        <w:spacing w:line="360" w:lineRule="auto"/>
        <w:jc w:val="both"/>
        <w:rPr>
          <w:rFonts w:ascii="Times New Roman" w:hAnsi="Times New Roman" w:cs="Times New Roman"/>
          <w:b/>
        </w:rPr>
      </w:pPr>
      <w:r w:rsidRPr="00FE756D">
        <w:rPr>
          <w:rFonts w:ascii="Times New Roman" w:hAnsi="Times New Roman" w:cs="Times New Roman"/>
        </w:rPr>
        <w:t>Site Visits.</w:t>
      </w:r>
    </w:p>
    <w:p w:rsidR="001C632C" w:rsidRPr="00FE756D" w:rsidRDefault="001C632C" w:rsidP="001C632C">
      <w:pPr>
        <w:pStyle w:val="Default"/>
        <w:spacing w:line="360" w:lineRule="auto"/>
        <w:jc w:val="both"/>
        <w:rPr>
          <w:rFonts w:ascii="Times New Roman" w:hAnsi="Times New Roman" w:cs="Times New Roman"/>
          <w:b/>
        </w:rPr>
      </w:pPr>
      <w:r w:rsidRPr="00FE756D">
        <w:rPr>
          <w:rFonts w:ascii="Times New Roman" w:hAnsi="Times New Roman" w:cs="Times New Roman"/>
          <w:b/>
        </w:rPr>
        <w:t>`</w:t>
      </w:r>
    </w:p>
    <w:p w:rsidR="001C632C" w:rsidRPr="00FE756D" w:rsidRDefault="001C632C" w:rsidP="001C632C">
      <w:pPr>
        <w:pStyle w:val="Default"/>
        <w:spacing w:line="360" w:lineRule="auto"/>
        <w:jc w:val="both"/>
        <w:rPr>
          <w:rFonts w:ascii="Times New Roman" w:hAnsi="Times New Roman" w:cs="Times New Roman"/>
          <w:b/>
        </w:rPr>
      </w:pPr>
      <w:r w:rsidRPr="00FE756D">
        <w:rPr>
          <w:rFonts w:ascii="Times New Roman" w:hAnsi="Times New Roman" w:cs="Times New Roman"/>
          <w:b/>
        </w:rPr>
        <w:t>REFERENCES</w:t>
      </w:r>
    </w:p>
    <w:p w:rsidR="001C632C" w:rsidRPr="00FE756D" w:rsidRDefault="001C632C" w:rsidP="001C632C">
      <w:pPr>
        <w:pStyle w:val="Default"/>
        <w:numPr>
          <w:ilvl w:val="0"/>
          <w:numId w:val="50"/>
        </w:numPr>
        <w:spacing w:line="360" w:lineRule="auto"/>
        <w:jc w:val="both"/>
        <w:rPr>
          <w:rFonts w:ascii="Times New Roman" w:hAnsi="Times New Roman" w:cs="Times New Roman"/>
        </w:rPr>
      </w:pPr>
      <w:proofErr w:type="spellStart"/>
      <w:r w:rsidRPr="00FE756D">
        <w:rPr>
          <w:rFonts w:ascii="Times New Roman" w:hAnsi="Times New Roman" w:cs="Times New Roman"/>
          <w:b/>
        </w:rPr>
        <w:t>Bindra</w:t>
      </w:r>
      <w:proofErr w:type="spellEnd"/>
      <w:r w:rsidRPr="00FE756D">
        <w:rPr>
          <w:rFonts w:ascii="Times New Roman" w:hAnsi="Times New Roman" w:cs="Times New Roman"/>
          <w:b/>
        </w:rPr>
        <w:t>, S.P. and Arora, S.P</w:t>
      </w:r>
      <w:r w:rsidRPr="00FE756D">
        <w:rPr>
          <w:rFonts w:ascii="Times New Roman" w:hAnsi="Times New Roman" w:cs="Times New Roman"/>
        </w:rPr>
        <w:t xml:space="preserve">- Building Construction: Planning Techniques and Methods of Construction, 19th ed. </w:t>
      </w:r>
      <w:proofErr w:type="spellStart"/>
      <w:r w:rsidRPr="00FE756D">
        <w:rPr>
          <w:rFonts w:ascii="Times New Roman" w:hAnsi="Times New Roman" w:cs="Times New Roman"/>
        </w:rPr>
        <w:t>Dhanpat</w:t>
      </w:r>
      <w:proofErr w:type="spellEnd"/>
      <w:r w:rsidRPr="00FE756D">
        <w:rPr>
          <w:rFonts w:ascii="Times New Roman" w:hAnsi="Times New Roman" w:cs="Times New Roman"/>
        </w:rPr>
        <w:t xml:space="preserve"> </w:t>
      </w:r>
      <w:proofErr w:type="spellStart"/>
      <w:r w:rsidRPr="00FE756D">
        <w:rPr>
          <w:rFonts w:ascii="Times New Roman" w:hAnsi="Times New Roman" w:cs="Times New Roman"/>
        </w:rPr>
        <w:t>Rai</w:t>
      </w:r>
      <w:proofErr w:type="spellEnd"/>
      <w:r w:rsidRPr="00FE756D">
        <w:rPr>
          <w:rFonts w:ascii="Times New Roman" w:hAnsi="Times New Roman" w:cs="Times New Roman"/>
        </w:rPr>
        <w:t xml:space="preserve"> Pub., New Delhi, 2000. </w:t>
      </w:r>
    </w:p>
    <w:p w:rsidR="001C632C" w:rsidRPr="00FE756D" w:rsidRDefault="001C632C" w:rsidP="001C632C">
      <w:pPr>
        <w:pStyle w:val="Default"/>
        <w:numPr>
          <w:ilvl w:val="0"/>
          <w:numId w:val="50"/>
        </w:numPr>
        <w:spacing w:line="360" w:lineRule="auto"/>
        <w:jc w:val="both"/>
        <w:rPr>
          <w:rFonts w:ascii="Times New Roman" w:hAnsi="Times New Roman" w:cs="Times New Roman"/>
        </w:rPr>
      </w:pPr>
      <w:proofErr w:type="spellStart"/>
      <w:r w:rsidRPr="00FE756D">
        <w:rPr>
          <w:rFonts w:ascii="Times New Roman" w:hAnsi="Times New Roman" w:cs="Times New Roman"/>
          <w:b/>
        </w:rPr>
        <w:t>Chowdary</w:t>
      </w:r>
      <w:proofErr w:type="spellEnd"/>
      <w:r w:rsidRPr="00FE756D">
        <w:rPr>
          <w:rFonts w:ascii="Times New Roman" w:hAnsi="Times New Roman" w:cs="Times New Roman"/>
          <w:b/>
        </w:rPr>
        <w:t>, K.P</w:t>
      </w:r>
      <w:r w:rsidRPr="00FE756D">
        <w:rPr>
          <w:rFonts w:ascii="Times New Roman" w:hAnsi="Times New Roman" w:cs="Times New Roman"/>
        </w:rPr>
        <w:t xml:space="preserve">.- Engineering Materials used in India, 7th ed. Oxford and IBH, New Delhi,1990. </w:t>
      </w:r>
    </w:p>
    <w:p w:rsidR="001C632C" w:rsidRPr="00FE756D" w:rsidRDefault="001C632C" w:rsidP="001C632C">
      <w:pPr>
        <w:pStyle w:val="Default"/>
        <w:numPr>
          <w:ilvl w:val="0"/>
          <w:numId w:val="50"/>
        </w:numPr>
        <w:spacing w:line="360" w:lineRule="auto"/>
        <w:jc w:val="both"/>
        <w:rPr>
          <w:rFonts w:ascii="Times New Roman" w:hAnsi="Times New Roman" w:cs="Times New Roman"/>
        </w:rPr>
      </w:pPr>
      <w:r w:rsidRPr="00FE756D">
        <w:rPr>
          <w:rFonts w:ascii="Times New Roman" w:hAnsi="Times New Roman" w:cs="Times New Roman"/>
          <w:b/>
        </w:rPr>
        <w:t>Francis D.</w:t>
      </w:r>
      <w:r w:rsidRPr="00FE756D">
        <w:rPr>
          <w:rFonts w:ascii="Times New Roman" w:hAnsi="Times New Roman" w:cs="Times New Roman"/>
        </w:rPr>
        <w:t xml:space="preserve"> </w:t>
      </w:r>
      <w:proofErr w:type="spellStart"/>
      <w:r w:rsidRPr="00FE756D">
        <w:rPr>
          <w:rFonts w:ascii="Times New Roman" w:hAnsi="Times New Roman" w:cs="Times New Roman"/>
        </w:rPr>
        <w:t>Ching</w:t>
      </w:r>
      <w:proofErr w:type="spellEnd"/>
      <w:r w:rsidRPr="00FE756D">
        <w:rPr>
          <w:rFonts w:ascii="Times New Roman" w:hAnsi="Times New Roman" w:cs="Times New Roman"/>
        </w:rPr>
        <w:t xml:space="preserve">- Building Construction Illustrated, Wiley publishers, 2008. </w:t>
      </w:r>
    </w:p>
    <w:p w:rsidR="001C632C" w:rsidRPr="00FE756D" w:rsidRDefault="001C632C" w:rsidP="001C632C">
      <w:pPr>
        <w:pStyle w:val="Default"/>
        <w:numPr>
          <w:ilvl w:val="0"/>
          <w:numId w:val="50"/>
        </w:numPr>
        <w:spacing w:line="360" w:lineRule="auto"/>
        <w:jc w:val="both"/>
        <w:rPr>
          <w:rFonts w:ascii="Times New Roman" w:hAnsi="Times New Roman" w:cs="Times New Roman"/>
        </w:rPr>
      </w:pPr>
      <w:proofErr w:type="spellStart"/>
      <w:r w:rsidRPr="00FE756D">
        <w:rPr>
          <w:rFonts w:ascii="Times New Roman" w:hAnsi="Times New Roman" w:cs="Times New Roman"/>
          <w:b/>
        </w:rPr>
        <w:t>Moxley</w:t>
      </w:r>
      <w:proofErr w:type="spellEnd"/>
      <w:r w:rsidRPr="00FE756D">
        <w:rPr>
          <w:rFonts w:ascii="Times New Roman" w:hAnsi="Times New Roman" w:cs="Times New Roman"/>
          <w:b/>
        </w:rPr>
        <w:t>, R. Mitchell’s</w:t>
      </w:r>
      <w:r w:rsidRPr="00FE756D">
        <w:rPr>
          <w:rFonts w:ascii="Times New Roman" w:hAnsi="Times New Roman" w:cs="Times New Roman"/>
        </w:rPr>
        <w:t xml:space="preserve"> Elementary Building Construction, Technical Press Ltd. </w:t>
      </w:r>
    </w:p>
    <w:p w:rsidR="001C632C" w:rsidRPr="00FE756D" w:rsidRDefault="001C632C" w:rsidP="001C632C">
      <w:pPr>
        <w:pStyle w:val="Default"/>
        <w:numPr>
          <w:ilvl w:val="0"/>
          <w:numId w:val="50"/>
        </w:numPr>
        <w:spacing w:line="360" w:lineRule="auto"/>
        <w:jc w:val="both"/>
        <w:rPr>
          <w:rFonts w:ascii="Times New Roman" w:hAnsi="Times New Roman" w:cs="Times New Roman"/>
        </w:rPr>
      </w:pPr>
      <w:proofErr w:type="spellStart"/>
      <w:r w:rsidRPr="00FE756D">
        <w:rPr>
          <w:rFonts w:ascii="Times New Roman" w:hAnsi="Times New Roman" w:cs="Times New Roman"/>
          <w:b/>
        </w:rPr>
        <w:lastRenderedPageBreak/>
        <w:t>Rangwala</w:t>
      </w:r>
      <w:proofErr w:type="spellEnd"/>
      <w:r w:rsidRPr="00FE756D">
        <w:rPr>
          <w:rFonts w:ascii="Times New Roman" w:hAnsi="Times New Roman" w:cs="Times New Roman"/>
          <w:b/>
        </w:rPr>
        <w:t>, S.C</w:t>
      </w:r>
      <w:proofErr w:type="gramStart"/>
      <w:r w:rsidRPr="00FE756D">
        <w:rPr>
          <w:rFonts w:ascii="Times New Roman" w:hAnsi="Times New Roman" w:cs="Times New Roman"/>
        </w:rPr>
        <w:t>.-</w:t>
      </w:r>
      <w:proofErr w:type="gramEnd"/>
      <w:r w:rsidRPr="00FE756D">
        <w:rPr>
          <w:rFonts w:ascii="Times New Roman" w:hAnsi="Times New Roman" w:cs="Times New Roman"/>
        </w:rPr>
        <w:t xml:space="preserve"> Building Construction: Materials and Types of Construction, 3rd ed. John Wiley and Sons, Inc., New York, 1963. </w:t>
      </w:r>
    </w:p>
    <w:p w:rsidR="001C632C" w:rsidRPr="00FE756D" w:rsidRDefault="001C632C" w:rsidP="001C632C">
      <w:pPr>
        <w:pStyle w:val="Default"/>
        <w:numPr>
          <w:ilvl w:val="0"/>
          <w:numId w:val="50"/>
        </w:numPr>
        <w:spacing w:line="360" w:lineRule="auto"/>
        <w:jc w:val="both"/>
        <w:rPr>
          <w:rFonts w:ascii="Times New Roman" w:hAnsi="Times New Roman" w:cs="Times New Roman"/>
        </w:rPr>
      </w:pPr>
      <w:proofErr w:type="spellStart"/>
      <w:r w:rsidRPr="00FE756D">
        <w:rPr>
          <w:rFonts w:ascii="Times New Roman" w:hAnsi="Times New Roman" w:cs="Times New Roman"/>
          <w:b/>
        </w:rPr>
        <w:t>Rangwala</w:t>
      </w:r>
      <w:proofErr w:type="spellEnd"/>
      <w:r w:rsidRPr="00FE756D">
        <w:rPr>
          <w:rFonts w:ascii="Times New Roman" w:hAnsi="Times New Roman" w:cs="Times New Roman"/>
          <w:b/>
        </w:rPr>
        <w:t>, S.C</w:t>
      </w:r>
      <w:r w:rsidRPr="00FE756D">
        <w:rPr>
          <w:rFonts w:ascii="Times New Roman" w:hAnsi="Times New Roman" w:cs="Times New Roman"/>
        </w:rPr>
        <w:t xml:space="preserve">. -Building Construction 22nd ed. </w:t>
      </w:r>
      <w:proofErr w:type="spellStart"/>
      <w:r w:rsidRPr="00FE756D">
        <w:rPr>
          <w:rFonts w:ascii="Times New Roman" w:hAnsi="Times New Roman" w:cs="Times New Roman"/>
        </w:rPr>
        <w:t>Charota</w:t>
      </w:r>
      <w:proofErr w:type="spellEnd"/>
      <w:r w:rsidRPr="00FE756D">
        <w:rPr>
          <w:rFonts w:ascii="Times New Roman" w:hAnsi="Times New Roman" w:cs="Times New Roman"/>
        </w:rPr>
        <w:t xml:space="preserve"> Pub. House </w:t>
      </w:r>
      <w:proofErr w:type="spellStart"/>
      <w:r w:rsidRPr="00FE756D">
        <w:rPr>
          <w:rFonts w:ascii="Times New Roman" w:hAnsi="Times New Roman" w:cs="Times New Roman"/>
        </w:rPr>
        <w:t>Anand</w:t>
      </w:r>
      <w:proofErr w:type="spellEnd"/>
      <w:r w:rsidRPr="00FE756D">
        <w:rPr>
          <w:rFonts w:ascii="Times New Roman" w:hAnsi="Times New Roman" w:cs="Times New Roman"/>
        </w:rPr>
        <w:t xml:space="preserve">, 2004. </w:t>
      </w:r>
    </w:p>
    <w:p w:rsidR="001C632C" w:rsidRPr="00FE756D" w:rsidRDefault="001C632C" w:rsidP="001C632C">
      <w:pPr>
        <w:pStyle w:val="Default"/>
        <w:numPr>
          <w:ilvl w:val="0"/>
          <w:numId w:val="50"/>
        </w:numPr>
        <w:spacing w:line="360" w:lineRule="auto"/>
        <w:jc w:val="both"/>
        <w:rPr>
          <w:rFonts w:ascii="Times New Roman" w:hAnsi="Times New Roman" w:cs="Times New Roman"/>
        </w:rPr>
      </w:pPr>
      <w:proofErr w:type="spellStart"/>
      <w:r w:rsidRPr="00FE756D">
        <w:rPr>
          <w:rFonts w:ascii="Times New Roman" w:hAnsi="Times New Roman" w:cs="Times New Roman"/>
          <w:b/>
        </w:rPr>
        <w:t>Sushil</w:t>
      </w:r>
      <w:proofErr w:type="spellEnd"/>
      <w:r w:rsidRPr="00FE756D">
        <w:rPr>
          <w:rFonts w:ascii="Times New Roman" w:hAnsi="Times New Roman" w:cs="Times New Roman"/>
          <w:b/>
        </w:rPr>
        <w:t xml:space="preserve"> Kumar</w:t>
      </w:r>
      <w:r w:rsidRPr="00FE756D">
        <w:rPr>
          <w:rFonts w:ascii="Times New Roman" w:hAnsi="Times New Roman" w:cs="Times New Roman"/>
        </w:rPr>
        <w:t xml:space="preserve">. T.B. of Building Construction 19th ed. Standard Pub. Delhi, 2003. </w:t>
      </w:r>
    </w:p>
    <w:p w:rsidR="001C632C" w:rsidRPr="00FE756D" w:rsidRDefault="001C632C" w:rsidP="001C632C">
      <w:pPr>
        <w:widowControl w:val="0"/>
        <w:autoSpaceDE w:val="0"/>
        <w:autoSpaceDN w:val="0"/>
        <w:adjustRightInd w:val="0"/>
        <w:spacing w:after="0" w:line="360" w:lineRule="auto"/>
        <w:jc w:val="both"/>
        <w:rPr>
          <w:rFonts w:ascii="Times New Roman" w:eastAsiaTheme="minorHAnsi" w:hAnsi="Times New Roman" w:cs="Times New Roman"/>
          <w:color w:val="000000"/>
          <w:sz w:val="24"/>
          <w:szCs w:val="24"/>
        </w:rPr>
      </w:pPr>
    </w:p>
    <w:p w:rsidR="001C632C" w:rsidRPr="00FE756D"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p>
    <w:p w:rsidR="001C632C" w:rsidRPr="00FE756D"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sectPr w:rsidR="001C632C" w:rsidRPr="00FE756D" w:rsidSect="005566AF">
          <w:pgSz w:w="12240" w:h="15840"/>
          <w:pgMar w:top="1440" w:right="1440" w:bottom="1440" w:left="1440" w:header="720" w:footer="720" w:gutter="0"/>
          <w:cols w:space="720"/>
          <w:docGrid w:linePitch="360"/>
        </w:sectPr>
      </w:pPr>
    </w:p>
    <w:p w:rsidR="001C632C" w:rsidRPr="00FE756D"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8B23D8">
        <w:rPr>
          <w:rFonts w:ascii="Times New Roman" w:hAnsi="Times New Roman" w:cs="Times New Roman"/>
          <w:b/>
          <w:sz w:val="24"/>
          <w:szCs w:val="24"/>
        </w:rPr>
        <w:t>SEMESTER – II</w:t>
      </w:r>
    </w:p>
    <w:p w:rsidR="001C632C" w:rsidRPr="00FE756D" w:rsidRDefault="001C632C" w:rsidP="001C632C">
      <w:pPr>
        <w:widowControl w:val="0"/>
        <w:tabs>
          <w:tab w:val="left" w:pos="6480"/>
        </w:tabs>
        <w:autoSpaceDE w:val="0"/>
        <w:autoSpaceDN w:val="0"/>
        <w:adjustRightInd w:val="0"/>
        <w:spacing w:after="0" w:line="360" w:lineRule="auto"/>
        <w:jc w:val="both"/>
        <w:rPr>
          <w:rFonts w:ascii="Times New Roman" w:hAnsi="Times New Roman" w:cs="Times New Roman"/>
          <w:b/>
          <w:sz w:val="24"/>
          <w:szCs w:val="24"/>
        </w:rPr>
      </w:pPr>
      <w:r w:rsidRPr="00FE756D">
        <w:rPr>
          <w:rFonts w:ascii="Times New Roman" w:hAnsi="Times New Roman" w:cs="Times New Roman"/>
          <w:b/>
          <w:sz w:val="24"/>
          <w:szCs w:val="24"/>
        </w:rPr>
        <w:t xml:space="preserve">                                         BVID – 208: SPACE PLANNING</w:t>
      </w:r>
    </w:p>
    <w:p w:rsidR="001C632C" w:rsidRPr="00FE756D"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FE756D">
        <w:rPr>
          <w:rFonts w:ascii="Times New Roman" w:hAnsi="Times New Roman" w:cs="Times New Roman"/>
          <w:b/>
          <w:sz w:val="24"/>
          <w:szCs w:val="24"/>
        </w:rPr>
        <w:t>M. Marks: 50</w:t>
      </w:r>
    </w:p>
    <w:p w:rsidR="001C632C" w:rsidRPr="00FE756D"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FE756D">
        <w:rPr>
          <w:rFonts w:ascii="Times New Roman" w:hAnsi="Times New Roman" w:cs="Times New Roman"/>
          <w:b/>
          <w:sz w:val="24"/>
          <w:szCs w:val="24"/>
        </w:rPr>
        <w:t>Theory Exam: 40</w:t>
      </w:r>
    </w:p>
    <w:p w:rsidR="001C632C" w:rsidRPr="00FE756D"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FE756D">
        <w:rPr>
          <w:rFonts w:ascii="Times New Roman" w:hAnsi="Times New Roman" w:cs="Times New Roman"/>
          <w:b/>
          <w:sz w:val="24"/>
          <w:szCs w:val="24"/>
        </w:rPr>
        <w:t>Int. Assessment: 10</w:t>
      </w:r>
    </w:p>
    <w:p w:rsidR="001C632C" w:rsidRPr="00FE756D"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FE756D">
        <w:rPr>
          <w:rFonts w:ascii="Times New Roman" w:hAnsi="Times New Roman" w:cs="Times New Roman"/>
          <w:b/>
          <w:sz w:val="24"/>
          <w:szCs w:val="24"/>
        </w:rPr>
        <w:t xml:space="preserve">Duration of Exam: 3 </w:t>
      </w:r>
      <w:proofErr w:type="spellStart"/>
      <w:r w:rsidRPr="00FE756D">
        <w:rPr>
          <w:rFonts w:ascii="Times New Roman" w:hAnsi="Times New Roman" w:cs="Times New Roman"/>
          <w:b/>
          <w:sz w:val="24"/>
          <w:szCs w:val="24"/>
        </w:rPr>
        <w:t>hrs</w:t>
      </w:r>
      <w:proofErr w:type="spellEnd"/>
    </w:p>
    <w:p w:rsidR="001C632C" w:rsidRPr="00FE756D" w:rsidRDefault="001C632C" w:rsidP="001C632C">
      <w:pPr>
        <w:widowControl w:val="0"/>
        <w:tabs>
          <w:tab w:val="left" w:pos="6480"/>
        </w:tabs>
        <w:autoSpaceDE w:val="0"/>
        <w:autoSpaceDN w:val="0"/>
        <w:adjustRightInd w:val="0"/>
        <w:spacing w:after="0" w:line="360" w:lineRule="auto"/>
        <w:jc w:val="both"/>
        <w:rPr>
          <w:rFonts w:ascii="Times New Roman" w:hAnsi="Times New Roman" w:cs="Times New Roman"/>
          <w:b/>
          <w:sz w:val="24"/>
          <w:szCs w:val="24"/>
        </w:rPr>
      </w:pPr>
    </w:p>
    <w:p w:rsidR="001C632C" w:rsidRDefault="001C632C" w:rsidP="001C632C">
      <w:pPr>
        <w:spacing w:after="0" w:line="360" w:lineRule="auto"/>
        <w:rPr>
          <w:rFonts w:ascii="Times New Roman" w:eastAsiaTheme="minorHAnsi" w:hAnsi="Times New Roman" w:cs="Times New Roman"/>
          <w:sz w:val="24"/>
          <w:szCs w:val="24"/>
        </w:rPr>
      </w:pPr>
      <w:r w:rsidRPr="00FE756D">
        <w:rPr>
          <w:rFonts w:ascii="Times New Roman" w:hAnsi="Times New Roman" w:cs="Times New Roman"/>
          <w:b/>
          <w:sz w:val="24"/>
          <w:szCs w:val="24"/>
        </w:rPr>
        <w:t>Instructions for the Examiner:</w:t>
      </w:r>
      <w:r w:rsidRPr="00FE756D">
        <w:rPr>
          <w:rFonts w:ascii="Times New Roman" w:hAnsi="Times New Roman" w:cs="Times New Roman"/>
          <w:sz w:val="24"/>
          <w:szCs w:val="24"/>
        </w:rPr>
        <w:t xml:space="preserve"> The examiner will set nine questions in all, selecting four questions from each section/unit and one compulsory objective type question. </w:t>
      </w:r>
      <w:r>
        <w:rPr>
          <w:rFonts w:ascii="Times New Roman" w:hAnsi="Times New Roman" w:cs="Times New Roman"/>
          <w:sz w:val="24"/>
          <w:szCs w:val="24"/>
        </w:rPr>
        <w:t>All questions will carry equal marks.</w:t>
      </w:r>
      <w:r>
        <w:rPr>
          <w:rFonts w:ascii="Times New Roman" w:eastAsiaTheme="minorHAnsi" w:hAnsi="Times New Roman" w:cs="Times New Roman"/>
          <w:sz w:val="24"/>
          <w:szCs w:val="24"/>
        </w:rPr>
        <w:t xml:space="preserve"> </w:t>
      </w:r>
    </w:p>
    <w:p w:rsidR="001C632C" w:rsidRDefault="001C632C" w:rsidP="001C632C">
      <w:pPr>
        <w:spacing w:after="0" w:line="360" w:lineRule="auto"/>
        <w:rPr>
          <w:rFonts w:ascii="Times New Roman" w:eastAsiaTheme="minorHAnsi" w:hAnsi="Times New Roman" w:cs="Times New Roman"/>
          <w:sz w:val="24"/>
          <w:szCs w:val="24"/>
        </w:rPr>
      </w:pPr>
      <w:r w:rsidRPr="00FE756D">
        <w:rPr>
          <w:rFonts w:ascii="Times New Roman" w:hAnsi="Times New Roman" w:cs="Times New Roman"/>
          <w:b/>
          <w:sz w:val="24"/>
          <w:szCs w:val="24"/>
        </w:rPr>
        <w:t>Instructions for the Candidate:</w:t>
      </w:r>
      <w:r w:rsidRPr="00FE756D">
        <w:rPr>
          <w:rFonts w:ascii="Times New Roman" w:hAnsi="Times New Roman" w:cs="Times New Roman"/>
          <w:sz w:val="24"/>
          <w:szCs w:val="24"/>
        </w:rPr>
        <w:t xml:space="preserve"> The candidate will attempt five questions in all, selecting at least two questions from each unit as well as compulsory question. </w:t>
      </w:r>
    </w:p>
    <w:p w:rsidR="001C632C" w:rsidRDefault="001C632C" w:rsidP="001C632C">
      <w:pPr>
        <w:pStyle w:val="Default"/>
        <w:spacing w:line="360" w:lineRule="auto"/>
        <w:jc w:val="both"/>
        <w:rPr>
          <w:rFonts w:ascii="Times New Roman" w:hAnsi="Times New Roman" w:cs="Times New Roman"/>
          <w:b/>
          <w:bCs/>
        </w:rPr>
      </w:pPr>
    </w:p>
    <w:p w:rsidR="001C632C" w:rsidRPr="00FE756D" w:rsidRDefault="001C632C" w:rsidP="001C632C">
      <w:pPr>
        <w:pStyle w:val="Default"/>
        <w:spacing w:line="360" w:lineRule="auto"/>
        <w:jc w:val="both"/>
        <w:rPr>
          <w:rFonts w:ascii="Times New Roman" w:hAnsi="Times New Roman" w:cs="Times New Roman"/>
          <w:b/>
          <w:bCs/>
        </w:rPr>
      </w:pPr>
      <w:r w:rsidRPr="00FE756D">
        <w:rPr>
          <w:rFonts w:ascii="Times New Roman" w:hAnsi="Times New Roman" w:cs="Times New Roman"/>
          <w:b/>
          <w:bCs/>
        </w:rPr>
        <w:t xml:space="preserve">OBJECTIVES </w:t>
      </w:r>
    </w:p>
    <w:p w:rsidR="001C632C" w:rsidRPr="00FE756D" w:rsidRDefault="001C632C" w:rsidP="001C632C">
      <w:pPr>
        <w:pStyle w:val="ListParagraph"/>
        <w:numPr>
          <w:ilvl w:val="0"/>
          <w:numId w:val="48"/>
        </w:numPr>
        <w:autoSpaceDE w:val="0"/>
        <w:autoSpaceDN w:val="0"/>
        <w:adjustRightInd w:val="0"/>
        <w:spacing w:after="22" w:line="360" w:lineRule="auto"/>
        <w:ind w:left="90"/>
        <w:jc w:val="both"/>
        <w:rPr>
          <w:rFonts w:ascii="Times New Roman" w:hAnsi="Times New Roman" w:cs="Times New Roman"/>
          <w:b/>
          <w:bCs/>
          <w:sz w:val="24"/>
          <w:szCs w:val="24"/>
        </w:rPr>
      </w:pPr>
      <w:r w:rsidRPr="00FE756D">
        <w:rPr>
          <w:rFonts w:ascii="Times New Roman" w:hAnsi="Times New Roman" w:cs="Times New Roman"/>
          <w:color w:val="000000"/>
          <w:sz w:val="24"/>
          <w:szCs w:val="24"/>
        </w:rPr>
        <w:t>To understand the concept of space, comprehend the principles of house planning &amp;</w:t>
      </w:r>
      <w:r w:rsidRPr="00FE756D">
        <w:rPr>
          <w:rFonts w:ascii="Times New Roman" w:hAnsi="Times New Roman" w:cs="Times New Roman"/>
          <w:sz w:val="24"/>
          <w:szCs w:val="24"/>
        </w:rPr>
        <w:t xml:space="preserve"> learn to draw house plan.</w:t>
      </w:r>
    </w:p>
    <w:p w:rsidR="001C632C" w:rsidRPr="00FE756D" w:rsidRDefault="001C632C" w:rsidP="001C632C">
      <w:pPr>
        <w:pStyle w:val="ListParagraph"/>
        <w:numPr>
          <w:ilvl w:val="0"/>
          <w:numId w:val="60"/>
        </w:numPr>
        <w:autoSpaceDE w:val="0"/>
        <w:autoSpaceDN w:val="0"/>
        <w:adjustRightInd w:val="0"/>
        <w:spacing w:after="22" w:line="360" w:lineRule="auto"/>
        <w:ind w:left="90"/>
        <w:rPr>
          <w:rFonts w:ascii="Times New Roman" w:hAnsi="Times New Roman" w:cs="Times New Roman"/>
          <w:color w:val="000000"/>
          <w:sz w:val="24"/>
          <w:szCs w:val="24"/>
        </w:rPr>
      </w:pPr>
      <w:r w:rsidRPr="00FE756D">
        <w:rPr>
          <w:rFonts w:ascii="Times New Roman" w:hAnsi="Times New Roman" w:cs="Times New Roman"/>
          <w:color w:val="000000"/>
          <w:sz w:val="24"/>
          <w:szCs w:val="24"/>
        </w:rPr>
        <w:t>To learn about the importance and application of principles of art for commercial purpose &amp; to apply the techniques of art in interior and window display</w:t>
      </w:r>
      <w:r>
        <w:rPr>
          <w:rFonts w:ascii="Times New Roman" w:hAnsi="Times New Roman" w:cs="Times New Roman"/>
          <w:color w:val="000000"/>
          <w:sz w:val="24"/>
          <w:szCs w:val="24"/>
        </w:rPr>
        <w:t>.</w:t>
      </w:r>
      <w:r w:rsidRPr="00FE756D">
        <w:rPr>
          <w:rFonts w:ascii="Times New Roman" w:hAnsi="Times New Roman" w:cs="Times New Roman"/>
          <w:color w:val="000000"/>
          <w:sz w:val="24"/>
          <w:szCs w:val="24"/>
        </w:rPr>
        <w:t xml:space="preserve"> </w:t>
      </w:r>
    </w:p>
    <w:p w:rsidR="001C632C" w:rsidRPr="00FE756D" w:rsidRDefault="001C632C" w:rsidP="001C632C">
      <w:pPr>
        <w:pStyle w:val="ListParagraph"/>
        <w:numPr>
          <w:ilvl w:val="0"/>
          <w:numId w:val="60"/>
        </w:numPr>
        <w:autoSpaceDE w:val="0"/>
        <w:autoSpaceDN w:val="0"/>
        <w:adjustRightInd w:val="0"/>
        <w:spacing w:after="0" w:line="360" w:lineRule="auto"/>
        <w:ind w:left="90"/>
        <w:rPr>
          <w:rFonts w:ascii="Times New Roman" w:hAnsi="Times New Roman" w:cs="Times New Roman"/>
          <w:color w:val="000000"/>
          <w:sz w:val="24"/>
          <w:szCs w:val="24"/>
        </w:rPr>
      </w:pPr>
      <w:r w:rsidRPr="00FE756D">
        <w:rPr>
          <w:rFonts w:ascii="Times New Roman" w:hAnsi="Times New Roman" w:cs="Times New Roman"/>
          <w:color w:val="000000"/>
          <w:sz w:val="24"/>
          <w:szCs w:val="24"/>
        </w:rPr>
        <w:t xml:space="preserve">To know the current trends in commercial architecture. </w:t>
      </w:r>
    </w:p>
    <w:p w:rsidR="001C632C" w:rsidRPr="00FE756D" w:rsidRDefault="001C632C" w:rsidP="001C632C">
      <w:pPr>
        <w:pStyle w:val="Default"/>
        <w:spacing w:line="360" w:lineRule="auto"/>
        <w:rPr>
          <w:rFonts w:ascii="Times New Roman" w:hAnsi="Times New Roman" w:cs="Times New Roman"/>
          <w:b/>
          <w:bCs/>
        </w:rPr>
      </w:pPr>
    </w:p>
    <w:p w:rsidR="001C632C" w:rsidRPr="00FE756D" w:rsidRDefault="001C632C" w:rsidP="001C632C">
      <w:pPr>
        <w:pStyle w:val="Default"/>
        <w:spacing w:line="360" w:lineRule="auto"/>
        <w:jc w:val="center"/>
        <w:rPr>
          <w:rFonts w:ascii="Times New Roman" w:hAnsi="Times New Roman" w:cs="Times New Roman"/>
          <w:b/>
          <w:bCs/>
        </w:rPr>
      </w:pPr>
      <w:r w:rsidRPr="00FE756D">
        <w:rPr>
          <w:rFonts w:ascii="Times New Roman" w:hAnsi="Times New Roman" w:cs="Times New Roman"/>
          <w:b/>
          <w:bCs/>
        </w:rPr>
        <w:t>COURSE CONTENTS</w:t>
      </w:r>
    </w:p>
    <w:p w:rsidR="001C632C" w:rsidRDefault="001C632C" w:rsidP="001C632C">
      <w:pPr>
        <w:pStyle w:val="Default"/>
        <w:spacing w:line="360" w:lineRule="auto"/>
        <w:jc w:val="center"/>
        <w:rPr>
          <w:rFonts w:ascii="Times New Roman" w:hAnsi="Times New Roman" w:cs="Times New Roman"/>
          <w:b/>
          <w:bCs/>
        </w:rPr>
      </w:pPr>
      <w:r w:rsidRPr="00FE756D">
        <w:rPr>
          <w:rFonts w:ascii="Times New Roman" w:hAnsi="Times New Roman" w:cs="Times New Roman"/>
          <w:b/>
          <w:bCs/>
        </w:rPr>
        <w:t>THEORY</w:t>
      </w:r>
    </w:p>
    <w:p w:rsidR="001C632C" w:rsidRPr="00FE756D" w:rsidRDefault="001C632C" w:rsidP="001C632C">
      <w:pPr>
        <w:pStyle w:val="Default"/>
        <w:spacing w:line="360" w:lineRule="auto"/>
        <w:jc w:val="center"/>
        <w:rPr>
          <w:rFonts w:ascii="Times New Roman" w:hAnsi="Times New Roman" w:cs="Times New Roman"/>
        </w:rPr>
      </w:pPr>
    </w:p>
    <w:p w:rsidR="001C632C" w:rsidRPr="00FE756D" w:rsidRDefault="001C632C" w:rsidP="001C632C">
      <w:pPr>
        <w:pStyle w:val="Default"/>
        <w:spacing w:line="360" w:lineRule="auto"/>
        <w:jc w:val="center"/>
        <w:rPr>
          <w:rFonts w:ascii="Times New Roman" w:hAnsi="Times New Roman" w:cs="Times New Roman"/>
          <w:b/>
          <w:bCs/>
        </w:rPr>
      </w:pPr>
      <w:r w:rsidRPr="00FE756D">
        <w:rPr>
          <w:rFonts w:ascii="Times New Roman" w:hAnsi="Times New Roman" w:cs="Times New Roman"/>
          <w:b/>
          <w:bCs/>
        </w:rPr>
        <w:t>UNIT –I</w:t>
      </w:r>
    </w:p>
    <w:p w:rsidR="001C632C" w:rsidRPr="00FE756D" w:rsidRDefault="001C632C" w:rsidP="001C632C">
      <w:pPr>
        <w:pStyle w:val="Default"/>
        <w:numPr>
          <w:ilvl w:val="0"/>
          <w:numId w:val="48"/>
        </w:numPr>
        <w:spacing w:line="360" w:lineRule="auto"/>
        <w:jc w:val="both"/>
        <w:rPr>
          <w:rFonts w:ascii="Times New Roman" w:hAnsi="Times New Roman" w:cs="Times New Roman"/>
        </w:rPr>
      </w:pPr>
      <w:r w:rsidRPr="00FE756D">
        <w:rPr>
          <w:rFonts w:ascii="Times New Roman" w:hAnsi="Times New Roman" w:cs="Times New Roman"/>
        </w:rPr>
        <w:t xml:space="preserve">Space for Living – concept of life space – meaning of Macro, Micro and </w:t>
      </w:r>
      <w:proofErr w:type="spellStart"/>
      <w:r w:rsidRPr="00FE756D">
        <w:rPr>
          <w:rFonts w:ascii="Times New Roman" w:hAnsi="Times New Roman" w:cs="Times New Roman"/>
        </w:rPr>
        <w:t>Meso</w:t>
      </w:r>
      <w:proofErr w:type="spellEnd"/>
      <w:r w:rsidRPr="00FE756D">
        <w:rPr>
          <w:rFonts w:ascii="Times New Roman" w:hAnsi="Times New Roman" w:cs="Times New Roman"/>
        </w:rPr>
        <w:t xml:space="preserve"> environment</w:t>
      </w:r>
      <w:r>
        <w:rPr>
          <w:rFonts w:ascii="Times New Roman" w:hAnsi="Times New Roman" w:cs="Times New Roman"/>
        </w:rPr>
        <w:t xml:space="preserve"> </w:t>
      </w:r>
      <w:r w:rsidRPr="00FE756D">
        <w:rPr>
          <w:rFonts w:ascii="Times New Roman" w:hAnsi="Times New Roman" w:cs="Times New Roman"/>
        </w:rPr>
        <w:t>,</w:t>
      </w:r>
      <w:r w:rsidRPr="00D823BD">
        <w:rPr>
          <w:b/>
          <w:bCs/>
          <w:color w:val="252525"/>
          <w:sz w:val="25"/>
          <w:szCs w:val="25"/>
          <w:shd w:val="clear" w:color="auto" w:fill="FFFFFF"/>
        </w:rPr>
        <w:t xml:space="preserve"> </w:t>
      </w:r>
      <w:r w:rsidRPr="00D823BD">
        <w:rPr>
          <w:rFonts w:ascii="Times New Roman" w:hAnsi="Times New Roman" w:cs="Times New Roman"/>
          <w:bCs/>
          <w:color w:val="252525"/>
          <w:sz w:val="25"/>
          <w:szCs w:val="25"/>
          <w:shd w:val="clear" w:color="auto" w:fill="FFFFFF"/>
        </w:rPr>
        <w:t>proxemics</w:t>
      </w:r>
      <w:r w:rsidRPr="00D823BD">
        <w:rPr>
          <w:rFonts w:ascii="Times New Roman" w:hAnsi="Times New Roman" w:cs="Times New Roman"/>
        </w:rPr>
        <w:t xml:space="preserve"> </w:t>
      </w:r>
      <w:r w:rsidRPr="00FE756D">
        <w:rPr>
          <w:rFonts w:ascii="Times New Roman" w:hAnsi="Times New Roman" w:cs="Times New Roman"/>
        </w:rPr>
        <w:t xml:space="preserve">and personal space, Territoriality, claustrophobia and </w:t>
      </w:r>
      <w:r w:rsidRPr="00AA3F57">
        <w:rPr>
          <w:rStyle w:val="Emphasis"/>
          <w:rFonts w:ascii="Times New Roman" w:hAnsi="Times New Roman" w:cs="Times New Roman"/>
          <w:bCs/>
          <w:color w:val="6A6A6A"/>
          <w:shd w:val="clear" w:color="auto" w:fill="FFFFFF"/>
        </w:rPr>
        <w:t>agoraphobia</w:t>
      </w:r>
      <w:r w:rsidRPr="00FE756D">
        <w:rPr>
          <w:rFonts w:ascii="Times New Roman" w:hAnsi="Times New Roman" w:cs="Times New Roman"/>
        </w:rPr>
        <w:t xml:space="preserve"> crowding, planning objectives and life space – site analysis and orientation. Visual analysis of designed spaces noted for comfort and spatial quality, analysis of solid and void relations, positive and negative spaces. </w:t>
      </w:r>
    </w:p>
    <w:p w:rsidR="001C632C" w:rsidRPr="00FE756D" w:rsidRDefault="001C632C" w:rsidP="001C632C">
      <w:pPr>
        <w:autoSpaceDE w:val="0"/>
        <w:autoSpaceDN w:val="0"/>
        <w:adjustRightInd w:val="0"/>
        <w:spacing w:after="0" w:line="360" w:lineRule="auto"/>
        <w:rPr>
          <w:rFonts w:ascii="Times New Roman" w:hAnsi="Times New Roman" w:cs="Times New Roman"/>
          <w:color w:val="000000"/>
          <w:sz w:val="24"/>
          <w:szCs w:val="24"/>
        </w:rPr>
      </w:pPr>
    </w:p>
    <w:p w:rsidR="001C632C" w:rsidRPr="00FE756D" w:rsidRDefault="001C632C" w:rsidP="001C632C">
      <w:pPr>
        <w:pStyle w:val="ListParagraph"/>
        <w:numPr>
          <w:ilvl w:val="0"/>
          <w:numId w:val="59"/>
        </w:numPr>
        <w:autoSpaceDE w:val="0"/>
        <w:autoSpaceDN w:val="0"/>
        <w:adjustRightInd w:val="0"/>
        <w:spacing w:after="0" w:line="360" w:lineRule="auto"/>
        <w:rPr>
          <w:rFonts w:ascii="Times New Roman" w:hAnsi="Times New Roman" w:cs="Times New Roman"/>
          <w:color w:val="000000"/>
          <w:sz w:val="24"/>
          <w:szCs w:val="24"/>
        </w:rPr>
      </w:pPr>
      <w:r w:rsidRPr="00FE756D">
        <w:rPr>
          <w:rFonts w:ascii="Times New Roman" w:hAnsi="Times New Roman" w:cs="Times New Roman"/>
          <w:color w:val="000000"/>
          <w:sz w:val="24"/>
          <w:szCs w:val="24"/>
        </w:rPr>
        <w:lastRenderedPageBreak/>
        <w:t xml:space="preserve">Types of plans used by an architect. Allocation of space for various activities – social spaces, work spaces, private space. Drafting house plan for various income groups. </w:t>
      </w:r>
    </w:p>
    <w:p w:rsidR="001C632C" w:rsidRPr="008B23D8" w:rsidRDefault="001C632C" w:rsidP="001C632C">
      <w:pPr>
        <w:pStyle w:val="ListParagraph"/>
        <w:numPr>
          <w:ilvl w:val="0"/>
          <w:numId w:val="59"/>
        </w:numPr>
        <w:autoSpaceDE w:val="0"/>
        <w:autoSpaceDN w:val="0"/>
        <w:adjustRightInd w:val="0"/>
        <w:spacing w:after="0" w:line="360" w:lineRule="auto"/>
        <w:rPr>
          <w:rFonts w:ascii="Times New Roman" w:hAnsi="Times New Roman" w:cs="Times New Roman"/>
          <w:sz w:val="24"/>
          <w:szCs w:val="24"/>
        </w:rPr>
      </w:pPr>
      <w:r w:rsidRPr="008B23D8">
        <w:rPr>
          <w:rFonts w:ascii="Times New Roman" w:hAnsi="Times New Roman" w:cs="Times New Roman"/>
          <w:sz w:val="24"/>
          <w:szCs w:val="24"/>
        </w:rPr>
        <w:t>Basic anthropometrics – average measurements of human body in different postures – its proportion and graphic representation, application in the design of simple household and furniture. Basic human functions and their implications for spatial planning. Minimum and optimum areas for various functions.</w:t>
      </w:r>
    </w:p>
    <w:p w:rsidR="001C632C" w:rsidRPr="008B23D8" w:rsidRDefault="001C632C" w:rsidP="001C632C">
      <w:pPr>
        <w:pStyle w:val="ListParagraph"/>
        <w:numPr>
          <w:ilvl w:val="0"/>
          <w:numId w:val="59"/>
        </w:numPr>
        <w:autoSpaceDE w:val="0"/>
        <w:autoSpaceDN w:val="0"/>
        <w:adjustRightInd w:val="0"/>
        <w:spacing w:after="0" w:line="360" w:lineRule="auto"/>
        <w:rPr>
          <w:rFonts w:ascii="Times New Roman" w:hAnsi="Times New Roman" w:cs="Times New Roman"/>
          <w:color w:val="000000"/>
          <w:sz w:val="24"/>
          <w:szCs w:val="24"/>
        </w:rPr>
      </w:pPr>
      <w:r w:rsidRPr="008B23D8">
        <w:rPr>
          <w:rFonts w:ascii="Times New Roman" w:hAnsi="Times New Roman" w:cs="Times New Roman"/>
          <w:bCs/>
          <w:color w:val="000000"/>
          <w:sz w:val="24"/>
          <w:szCs w:val="24"/>
        </w:rPr>
        <w:t>Residential space planning -</w:t>
      </w:r>
      <w:r w:rsidRPr="008B23D8">
        <w:rPr>
          <w:rFonts w:ascii="Times New Roman" w:hAnsi="Times New Roman" w:cs="Times New Roman"/>
          <w:sz w:val="24"/>
          <w:szCs w:val="24"/>
        </w:rPr>
        <w:t xml:space="preserve"> </w:t>
      </w:r>
      <w:r w:rsidRPr="008B23D8">
        <w:rPr>
          <w:rFonts w:ascii="Times New Roman" w:hAnsi="Times New Roman" w:cs="Times New Roman"/>
          <w:color w:val="000000"/>
          <w:sz w:val="24"/>
          <w:szCs w:val="24"/>
        </w:rPr>
        <w:t xml:space="preserve">Need for standardization in housing, types of standards, role of BIS. </w:t>
      </w:r>
      <w:proofErr w:type="gramStart"/>
      <w:r w:rsidRPr="008B23D8">
        <w:rPr>
          <w:rFonts w:ascii="Times New Roman" w:hAnsi="Times New Roman" w:cs="Times New Roman"/>
          <w:color w:val="000000"/>
          <w:sz w:val="24"/>
          <w:szCs w:val="24"/>
        </w:rPr>
        <w:t>legal</w:t>
      </w:r>
      <w:proofErr w:type="gramEnd"/>
      <w:r w:rsidRPr="008B23D8">
        <w:rPr>
          <w:rFonts w:ascii="Times New Roman" w:hAnsi="Times New Roman" w:cs="Times New Roman"/>
          <w:color w:val="000000"/>
          <w:sz w:val="24"/>
          <w:szCs w:val="24"/>
        </w:rPr>
        <w:t xml:space="preserve"> restrictions in housing – plot, easement, zoning law, building law. Finance and institutional support for housing – </w:t>
      </w:r>
      <w:r w:rsidRPr="008B23D8">
        <w:rPr>
          <w:rFonts w:ascii="Arial" w:hAnsi="Arial" w:cs="Arial"/>
          <w:color w:val="545454"/>
          <w:sz w:val="24"/>
          <w:szCs w:val="24"/>
          <w:shd w:val="clear" w:color="auto" w:fill="FFFFFF"/>
        </w:rPr>
        <w:t>National environmental engineering research institute</w:t>
      </w:r>
      <w:r w:rsidRPr="008B23D8">
        <w:rPr>
          <w:rFonts w:ascii="Times New Roman" w:hAnsi="Times New Roman" w:cs="Times New Roman"/>
          <w:color w:val="000000"/>
          <w:sz w:val="24"/>
          <w:szCs w:val="24"/>
        </w:rPr>
        <w:t xml:space="preserve"> (NEERI), </w:t>
      </w:r>
      <w:r w:rsidRPr="008B23D8">
        <w:rPr>
          <w:rFonts w:ascii="Arial" w:hAnsi="Arial" w:cs="Arial"/>
          <w:color w:val="545454"/>
          <w:sz w:val="24"/>
          <w:szCs w:val="24"/>
          <w:shd w:val="clear" w:color="auto" w:fill="FFFFFF"/>
        </w:rPr>
        <w:t>National Buildings Organization</w:t>
      </w:r>
      <w:r w:rsidRPr="008B23D8">
        <w:rPr>
          <w:rStyle w:val="apple-converted-space"/>
          <w:rFonts w:ascii="Arial" w:hAnsi="Arial" w:cs="Arial"/>
          <w:color w:val="545454"/>
          <w:sz w:val="24"/>
          <w:szCs w:val="24"/>
          <w:shd w:val="clear" w:color="auto" w:fill="FFFFFF"/>
        </w:rPr>
        <w:t> (</w:t>
      </w:r>
      <w:r w:rsidRPr="008B23D8">
        <w:rPr>
          <w:rFonts w:ascii="Times New Roman" w:hAnsi="Times New Roman" w:cs="Times New Roman"/>
          <w:color w:val="000000"/>
          <w:sz w:val="24"/>
          <w:szCs w:val="24"/>
        </w:rPr>
        <w:t xml:space="preserve">NBO), Life Insurance </w:t>
      </w:r>
      <w:proofErr w:type="gramStart"/>
      <w:r w:rsidRPr="008B23D8">
        <w:rPr>
          <w:rFonts w:ascii="Times New Roman" w:hAnsi="Times New Roman" w:cs="Times New Roman"/>
          <w:color w:val="000000"/>
          <w:sz w:val="24"/>
          <w:szCs w:val="24"/>
        </w:rPr>
        <w:t>Corporation  (</w:t>
      </w:r>
      <w:proofErr w:type="gramEnd"/>
      <w:r w:rsidRPr="008B23D8">
        <w:rPr>
          <w:rFonts w:ascii="Times New Roman" w:hAnsi="Times New Roman" w:cs="Times New Roman"/>
          <w:color w:val="000000"/>
          <w:sz w:val="24"/>
          <w:szCs w:val="24"/>
        </w:rPr>
        <w:t>LIC) , Housing Development Finance Corporation (HDFC)  and Housing and Urban Development Corporation (HUDCO</w:t>
      </w:r>
      <w:r>
        <w:rPr>
          <w:rFonts w:ascii="Times New Roman" w:hAnsi="Times New Roman" w:cs="Times New Roman"/>
          <w:color w:val="000000"/>
          <w:sz w:val="24"/>
          <w:szCs w:val="24"/>
        </w:rPr>
        <w:t>)</w:t>
      </w:r>
      <w:r w:rsidRPr="008B23D8">
        <w:rPr>
          <w:rFonts w:ascii="Times New Roman" w:hAnsi="Times New Roman" w:cs="Times New Roman"/>
          <w:color w:val="000000"/>
          <w:sz w:val="24"/>
          <w:szCs w:val="24"/>
        </w:rPr>
        <w:t xml:space="preserve">. </w:t>
      </w:r>
    </w:p>
    <w:p w:rsidR="001C632C" w:rsidRPr="008B23D8" w:rsidRDefault="001C632C" w:rsidP="001C632C">
      <w:pPr>
        <w:pStyle w:val="Default"/>
        <w:spacing w:line="360" w:lineRule="auto"/>
        <w:jc w:val="center"/>
        <w:rPr>
          <w:rFonts w:ascii="Times New Roman" w:hAnsi="Times New Roman" w:cs="Times New Roman"/>
          <w:b/>
          <w:bCs/>
        </w:rPr>
      </w:pPr>
    </w:p>
    <w:p w:rsidR="001C632C" w:rsidRPr="008B23D8" w:rsidRDefault="001C632C" w:rsidP="001C632C">
      <w:pPr>
        <w:pStyle w:val="Default"/>
        <w:spacing w:line="360" w:lineRule="auto"/>
        <w:jc w:val="center"/>
        <w:rPr>
          <w:rFonts w:ascii="Times New Roman" w:hAnsi="Times New Roman" w:cs="Times New Roman"/>
        </w:rPr>
      </w:pPr>
      <w:r w:rsidRPr="008B23D8">
        <w:rPr>
          <w:rFonts w:ascii="Times New Roman" w:hAnsi="Times New Roman" w:cs="Times New Roman"/>
          <w:b/>
          <w:bCs/>
        </w:rPr>
        <w:t>UNIT – II</w:t>
      </w:r>
    </w:p>
    <w:p w:rsidR="001C632C" w:rsidRPr="008B23D8" w:rsidRDefault="001C632C" w:rsidP="001C632C">
      <w:pPr>
        <w:pStyle w:val="Default"/>
        <w:spacing w:line="360" w:lineRule="auto"/>
        <w:rPr>
          <w:rFonts w:ascii="Times New Roman" w:hAnsi="Times New Roman" w:cs="Times New Roman"/>
          <w:b/>
        </w:rPr>
      </w:pPr>
    </w:p>
    <w:p w:rsidR="001C632C" w:rsidRPr="008B23D8" w:rsidRDefault="001C632C" w:rsidP="001C632C">
      <w:pPr>
        <w:pStyle w:val="ListParagraph"/>
        <w:numPr>
          <w:ilvl w:val="0"/>
          <w:numId w:val="58"/>
        </w:numPr>
        <w:autoSpaceDE w:val="0"/>
        <w:autoSpaceDN w:val="0"/>
        <w:adjustRightInd w:val="0"/>
        <w:spacing w:after="0" w:line="360" w:lineRule="auto"/>
        <w:ind w:left="720"/>
        <w:rPr>
          <w:rFonts w:ascii="Times New Roman" w:hAnsi="Times New Roman" w:cs="Times New Roman"/>
          <w:color w:val="000000"/>
          <w:sz w:val="24"/>
          <w:szCs w:val="24"/>
        </w:rPr>
      </w:pPr>
      <w:r w:rsidRPr="008B23D8">
        <w:rPr>
          <w:rFonts w:ascii="Times New Roman" w:hAnsi="Times New Roman" w:cs="Times New Roman"/>
          <w:bCs/>
          <w:color w:val="000000"/>
          <w:sz w:val="24"/>
          <w:szCs w:val="24"/>
        </w:rPr>
        <w:t>Commercial Space Planning-</w:t>
      </w:r>
      <w:r w:rsidRPr="008B23D8">
        <w:rPr>
          <w:rFonts w:ascii="Times New Roman" w:hAnsi="Times New Roman" w:cs="Times New Roman"/>
          <w:b/>
          <w:bCs/>
          <w:color w:val="000000"/>
          <w:sz w:val="24"/>
          <w:szCs w:val="24"/>
        </w:rPr>
        <w:t xml:space="preserve"> </w:t>
      </w:r>
      <w:r w:rsidRPr="008B23D8">
        <w:rPr>
          <w:rFonts w:ascii="Times New Roman" w:hAnsi="Times New Roman" w:cs="Times New Roman"/>
          <w:color w:val="000000"/>
          <w:sz w:val="24"/>
          <w:szCs w:val="24"/>
        </w:rPr>
        <w:t>Definition &amp; development.</w:t>
      </w:r>
    </w:p>
    <w:p w:rsidR="001C632C" w:rsidRPr="008B23D8" w:rsidRDefault="001C632C" w:rsidP="001C632C">
      <w:pPr>
        <w:pStyle w:val="ListParagraph"/>
        <w:numPr>
          <w:ilvl w:val="0"/>
          <w:numId w:val="58"/>
        </w:numPr>
        <w:autoSpaceDE w:val="0"/>
        <w:autoSpaceDN w:val="0"/>
        <w:adjustRightInd w:val="0"/>
        <w:spacing w:after="0" w:line="360" w:lineRule="auto"/>
        <w:ind w:left="720"/>
        <w:rPr>
          <w:rFonts w:ascii="Times New Roman" w:hAnsi="Times New Roman" w:cs="Times New Roman"/>
          <w:color w:val="000000"/>
          <w:sz w:val="24"/>
          <w:szCs w:val="24"/>
        </w:rPr>
      </w:pPr>
      <w:r w:rsidRPr="008B23D8">
        <w:rPr>
          <w:rFonts w:ascii="Times New Roman" w:hAnsi="Times New Roman" w:cs="Times New Roman"/>
          <w:color w:val="000000"/>
          <w:sz w:val="24"/>
          <w:szCs w:val="24"/>
        </w:rPr>
        <w:t xml:space="preserve">Commercial Display and Techniques – Interior display – general arrangement, principles and factors, types and merchandise display, types of lighting arrangements in commercial buildings. </w:t>
      </w:r>
    </w:p>
    <w:p w:rsidR="001C632C" w:rsidRPr="008B23D8" w:rsidRDefault="001C632C" w:rsidP="001C632C">
      <w:pPr>
        <w:pStyle w:val="ListParagraph"/>
        <w:numPr>
          <w:ilvl w:val="0"/>
          <w:numId w:val="58"/>
        </w:numPr>
        <w:autoSpaceDE w:val="0"/>
        <w:autoSpaceDN w:val="0"/>
        <w:adjustRightInd w:val="0"/>
        <w:spacing w:after="0" w:line="360" w:lineRule="auto"/>
        <w:ind w:left="720"/>
        <w:rPr>
          <w:rFonts w:ascii="Times New Roman" w:hAnsi="Times New Roman" w:cs="Times New Roman"/>
          <w:color w:val="000000"/>
          <w:sz w:val="24"/>
          <w:szCs w:val="24"/>
        </w:rPr>
      </w:pPr>
      <w:r w:rsidRPr="008B23D8">
        <w:rPr>
          <w:rFonts w:ascii="Times New Roman" w:hAnsi="Times New Roman" w:cs="Times New Roman"/>
          <w:color w:val="000000"/>
          <w:sz w:val="24"/>
          <w:szCs w:val="24"/>
        </w:rPr>
        <w:t xml:space="preserve">Window Display – Meaning, Basic principles and techniques, types of window display, window arrangement. </w:t>
      </w:r>
    </w:p>
    <w:p w:rsidR="001C632C" w:rsidRPr="008B23D8" w:rsidRDefault="001C632C" w:rsidP="001C632C">
      <w:pPr>
        <w:pStyle w:val="ListParagraph"/>
        <w:numPr>
          <w:ilvl w:val="0"/>
          <w:numId w:val="58"/>
        </w:numPr>
        <w:autoSpaceDE w:val="0"/>
        <w:autoSpaceDN w:val="0"/>
        <w:adjustRightInd w:val="0"/>
        <w:spacing w:after="0" w:line="360" w:lineRule="auto"/>
        <w:ind w:left="720"/>
        <w:rPr>
          <w:rFonts w:ascii="Times New Roman" w:hAnsi="Times New Roman" w:cs="Times New Roman"/>
          <w:color w:val="000000"/>
          <w:sz w:val="24"/>
          <w:szCs w:val="24"/>
        </w:rPr>
      </w:pPr>
      <w:r w:rsidRPr="008B23D8">
        <w:rPr>
          <w:rFonts w:ascii="Times New Roman" w:hAnsi="Times New Roman" w:cs="Times New Roman"/>
          <w:color w:val="000000"/>
          <w:sz w:val="24"/>
          <w:szCs w:val="24"/>
        </w:rPr>
        <w:t xml:space="preserve">New Trends in Commercial Architecture- Design in commercial building. Basic concepts of commercial buildings. </w:t>
      </w:r>
    </w:p>
    <w:p w:rsidR="001C632C" w:rsidRPr="008B23D8" w:rsidRDefault="001C632C" w:rsidP="001C632C">
      <w:pPr>
        <w:pStyle w:val="ListParagraph"/>
        <w:numPr>
          <w:ilvl w:val="0"/>
          <w:numId w:val="58"/>
        </w:numPr>
        <w:autoSpaceDE w:val="0"/>
        <w:autoSpaceDN w:val="0"/>
        <w:adjustRightInd w:val="0"/>
        <w:spacing w:after="0" w:line="360" w:lineRule="auto"/>
        <w:ind w:left="720"/>
        <w:rPr>
          <w:rFonts w:ascii="Times New Roman" w:hAnsi="Times New Roman" w:cs="Times New Roman"/>
          <w:color w:val="000000"/>
          <w:sz w:val="24"/>
          <w:szCs w:val="24"/>
        </w:rPr>
      </w:pPr>
      <w:r w:rsidRPr="008B23D8">
        <w:rPr>
          <w:rFonts w:ascii="Times New Roman" w:hAnsi="Times New Roman" w:cs="Times New Roman"/>
          <w:color w:val="000000"/>
          <w:sz w:val="24"/>
          <w:szCs w:val="24"/>
        </w:rPr>
        <w:t xml:space="preserve">Features of departmental stores and shopping </w:t>
      </w:r>
      <w:proofErr w:type="gramStart"/>
      <w:r w:rsidRPr="008B23D8">
        <w:rPr>
          <w:rFonts w:ascii="Times New Roman" w:hAnsi="Times New Roman" w:cs="Times New Roman"/>
          <w:color w:val="000000"/>
          <w:sz w:val="24"/>
          <w:szCs w:val="24"/>
        </w:rPr>
        <w:t>complex .</w:t>
      </w:r>
      <w:proofErr w:type="gramEnd"/>
    </w:p>
    <w:p w:rsidR="001C632C" w:rsidRPr="008B23D8" w:rsidRDefault="001C632C" w:rsidP="001C632C">
      <w:pPr>
        <w:pStyle w:val="Default"/>
        <w:spacing w:line="360" w:lineRule="auto"/>
        <w:jc w:val="center"/>
        <w:rPr>
          <w:rFonts w:ascii="Times New Roman" w:hAnsi="Times New Roman" w:cs="Times New Roman"/>
          <w:b/>
        </w:rPr>
      </w:pPr>
    </w:p>
    <w:p w:rsidR="001C632C" w:rsidRPr="008B23D8" w:rsidRDefault="001C632C" w:rsidP="001C632C">
      <w:pPr>
        <w:pStyle w:val="Default"/>
        <w:spacing w:line="360" w:lineRule="auto"/>
        <w:jc w:val="center"/>
        <w:rPr>
          <w:rFonts w:ascii="Times New Roman" w:hAnsi="Times New Roman" w:cs="Times New Roman"/>
          <w:b/>
        </w:rPr>
      </w:pPr>
      <w:r w:rsidRPr="008B23D8">
        <w:rPr>
          <w:rFonts w:ascii="Times New Roman" w:hAnsi="Times New Roman" w:cs="Times New Roman"/>
          <w:b/>
        </w:rPr>
        <w:t>PRACTICALS</w:t>
      </w:r>
    </w:p>
    <w:p w:rsidR="001C632C" w:rsidRPr="008B23D8" w:rsidRDefault="001C632C" w:rsidP="001C632C">
      <w:pPr>
        <w:pStyle w:val="Default"/>
        <w:spacing w:line="360" w:lineRule="auto"/>
        <w:jc w:val="right"/>
        <w:rPr>
          <w:rFonts w:ascii="Times New Roman" w:hAnsi="Times New Roman" w:cs="Times New Roman"/>
          <w:b/>
        </w:rPr>
      </w:pPr>
      <w:r w:rsidRPr="008B23D8">
        <w:rPr>
          <w:rFonts w:ascii="Times New Roman" w:hAnsi="Times New Roman" w:cs="Times New Roman"/>
          <w:b/>
        </w:rPr>
        <w:t>M. Marks: 100</w:t>
      </w:r>
    </w:p>
    <w:p w:rsidR="001C632C" w:rsidRPr="008B23D8" w:rsidRDefault="001C632C" w:rsidP="001C632C">
      <w:pPr>
        <w:pStyle w:val="Default"/>
        <w:spacing w:line="360" w:lineRule="auto"/>
        <w:jc w:val="right"/>
        <w:rPr>
          <w:rFonts w:ascii="Times New Roman" w:hAnsi="Times New Roman" w:cs="Times New Roman"/>
          <w:b/>
        </w:rPr>
      </w:pPr>
      <w:r w:rsidRPr="008B23D8">
        <w:rPr>
          <w:rFonts w:ascii="Times New Roman" w:hAnsi="Times New Roman" w:cs="Times New Roman"/>
          <w:b/>
        </w:rPr>
        <w:t xml:space="preserve">Exam Duration: 3 </w:t>
      </w:r>
      <w:proofErr w:type="spellStart"/>
      <w:r w:rsidRPr="008B23D8">
        <w:rPr>
          <w:rFonts w:ascii="Times New Roman" w:hAnsi="Times New Roman" w:cs="Times New Roman"/>
          <w:b/>
        </w:rPr>
        <w:t>hrs</w:t>
      </w:r>
      <w:proofErr w:type="spellEnd"/>
    </w:p>
    <w:p w:rsidR="001C632C" w:rsidRPr="008B23D8" w:rsidRDefault="001C632C" w:rsidP="001C632C">
      <w:pPr>
        <w:pStyle w:val="Default"/>
        <w:spacing w:line="360" w:lineRule="auto"/>
        <w:jc w:val="center"/>
        <w:rPr>
          <w:rFonts w:ascii="Times New Roman" w:hAnsi="Times New Roman" w:cs="Times New Roman"/>
          <w:b/>
        </w:rPr>
      </w:pPr>
    </w:p>
    <w:p w:rsidR="001C632C" w:rsidRPr="008B23D8" w:rsidRDefault="001C632C" w:rsidP="001C632C">
      <w:pPr>
        <w:pStyle w:val="ListParagraph"/>
        <w:numPr>
          <w:ilvl w:val="0"/>
          <w:numId w:val="56"/>
        </w:numPr>
        <w:autoSpaceDE w:val="0"/>
        <w:autoSpaceDN w:val="0"/>
        <w:adjustRightInd w:val="0"/>
        <w:spacing w:after="0" w:line="360" w:lineRule="auto"/>
        <w:rPr>
          <w:rFonts w:ascii="Times New Roman" w:hAnsi="Times New Roman" w:cs="Times New Roman"/>
          <w:sz w:val="24"/>
          <w:szCs w:val="24"/>
        </w:rPr>
      </w:pPr>
      <w:r w:rsidRPr="008B23D8">
        <w:rPr>
          <w:rFonts w:ascii="Times New Roman" w:eastAsiaTheme="minorHAnsi" w:hAnsi="Times New Roman" w:cs="Times New Roman"/>
          <w:sz w:val="24"/>
          <w:szCs w:val="24"/>
        </w:rPr>
        <w:t>Introduction to measurement tools.</w:t>
      </w:r>
      <w:r w:rsidRPr="008B23D8">
        <w:rPr>
          <w:rFonts w:ascii="Times New Roman" w:hAnsi="Times New Roman" w:cs="Times New Roman"/>
          <w:sz w:val="24"/>
          <w:szCs w:val="24"/>
        </w:rPr>
        <w:t xml:space="preserve"> Preparing user profile, bubble and circulation diagrams.</w:t>
      </w:r>
    </w:p>
    <w:p w:rsidR="001C632C" w:rsidRPr="008B23D8" w:rsidRDefault="001C632C" w:rsidP="001C632C">
      <w:pPr>
        <w:pStyle w:val="ListParagraph"/>
        <w:numPr>
          <w:ilvl w:val="0"/>
          <w:numId w:val="56"/>
        </w:numPr>
        <w:autoSpaceDE w:val="0"/>
        <w:autoSpaceDN w:val="0"/>
        <w:adjustRightInd w:val="0"/>
        <w:spacing w:after="0" w:line="360" w:lineRule="auto"/>
        <w:rPr>
          <w:rFonts w:ascii="Times New Roman" w:hAnsi="Times New Roman" w:cs="Times New Roman"/>
          <w:sz w:val="24"/>
          <w:szCs w:val="24"/>
        </w:rPr>
      </w:pPr>
      <w:r w:rsidRPr="008B23D8">
        <w:rPr>
          <w:rFonts w:ascii="Times New Roman" w:hAnsi="Times New Roman" w:cs="Times New Roman"/>
          <w:sz w:val="24"/>
          <w:szCs w:val="24"/>
        </w:rPr>
        <w:lastRenderedPageBreak/>
        <w:t xml:space="preserve"> Detailed study of spaces such as living, dining, bedrooms, kitchen, toilet etc. including the furniture layout, circulation, clearances, lighting and ventilation, etc.</w:t>
      </w:r>
    </w:p>
    <w:p w:rsidR="001C632C" w:rsidRPr="008B23D8" w:rsidRDefault="001C632C" w:rsidP="001C632C">
      <w:pPr>
        <w:pStyle w:val="ListParagraph"/>
        <w:numPr>
          <w:ilvl w:val="0"/>
          <w:numId w:val="56"/>
        </w:numPr>
        <w:autoSpaceDE w:val="0"/>
        <w:autoSpaceDN w:val="0"/>
        <w:adjustRightInd w:val="0"/>
        <w:spacing w:after="0" w:line="360" w:lineRule="auto"/>
        <w:ind w:left="360" w:firstLine="0"/>
        <w:rPr>
          <w:rFonts w:ascii="Times New Roman" w:hAnsi="Times New Roman" w:cs="Times New Roman"/>
          <w:color w:val="000000"/>
          <w:sz w:val="24"/>
          <w:szCs w:val="24"/>
        </w:rPr>
      </w:pPr>
      <w:r w:rsidRPr="008B23D8">
        <w:rPr>
          <w:rFonts w:ascii="Times New Roman" w:hAnsi="Times New Roman" w:cs="Times New Roman"/>
          <w:color w:val="000000"/>
          <w:sz w:val="24"/>
          <w:szCs w:val="24"/>
        </w:rPr>
        <w:t xml:space="preserve">Space planning for office interiors – cabinets, conference </w:t>
      </w:r>
      <w:proofErr w:type="gramStart"/>
      <w:r w:rsidRPr="008B23D8">
        <w:rPr>
          <w:rFonts w:ascii="Times New Roman" w:hAnsi="Times New Roman" w:cs="Times New Roman"/>
          <w:color w:val="000000"/>
          <w:sz w:val="24"/>
          <w:szCs w:val="24"/>
        </w:rPr>
        <w:t>rooms ,</w:t>
      </w:r>
      <w:proofErr w:type="gramEnd"/>
      <w:r w:rsidRPr="008B23D8">
        <w:rPr>
          <w:rFonts w:ascii="Times New Roman" w:hAnsi="Times New Roman" w:cs="Times New Roman"/>
          <w:color w:val="000000"/>
          <w:sz w:val="24"/>
          <w:szCs w:val="24"/>
        </w:rPr>
        <w:t xml:space="preserve"> open office systems.</w:t>
      </w:r>
    </w:p>
    <w:p w:rsidR="001C632C" w:rsidRPr="008B23D8" w:rsidRDefault="001C632C" w:rsidP="001C632C">
      <w:pPr>
        <w:pStyle w:val="Default"/>
        <w:numPr>
          <w:ilvl w:val="0"/>
          <w:numId w:val="48"/>
        </w:numPr>
        <w:spacing w:line="360" w:lineRule="auto"/>
        <w:ind w:firstLine="0"/>
        <w:rPr>
          <w:rFonts w:ascii="Times New Roman" w:hAnsi="Times New Roman" w:cs="Times New Roman"/>
        </w:rPr>
      </w:pPr>
      <w:r w:rsidRPr="008B23D8">
        <w:rPr>
          <w:rFonts w:ascii="Times New Roman" w:hAnsi="Times New Roman" w:cs="Times New Roman"/>
        </w:rPr>
        <w:t>Integration of spaces and functions in the design of bus shelter/milk booth/ watchman’s cabin/ traffic police kiosk/ flower stall/ ATM center, etc.</w:t>
      </w:r>
    </w:p>
    <w:p w:rsidR="001C632C" w:rsidRPr="008B23D8" w:rsidRDefault="001C632C" w:rsidP="001C632C">
      <w:pPr>
        <w:pStyle w:val="Default"/>
        <w:spacing w:line="360" w:lineRule="auto"/>
        <w:ind w:left="90" w:firstLine="450"/>
        <w:rPr>
          <w:rFonts w:ascii="Times New Roman" w:hAnsi="Times New Roman" w:cs="Times New Roman"/>
          <w:b/>
          <w:bCs/>
        </w:rPr>
      </w:pPr>
    </w:p>
    <w:p w:rsidR="001C632C" w:rsidRPr="008B23D8" w:rsidRDefault="001C632C" w:rsidP="001C632C">
      <w:pPr>
        <w:pStyle w:val="ListParagraph"/>
        <w:numPr>
          <w:ilvl w:val="0"/>
          <w:numId w:val="56"/>
        </w:numPr>
        <w:autoSpaceDE w:val="0"/>
        <w:autoSpaceDN w:val="0"/>
        <w:adjustRightInd w:val="0"/>
        <w:spacing w:after="0" w:line="360" w:lineRule="auto"/>
        <w:rPr>
          <w:rFonts w:ascii="Times New Roman" w:eastAsiaTheme="minorHAnsi" w:hAnsi="Times New Roman" w:cs="Times New Roman"/>
          <w:sz w:val="24"/>
          <w:szCs w:val="24"/>
        </w:rPr>
      </w:pPr>
      <w:r w:rsidRPr="008B23D8">
        <w:rPr>
          <w:rFonts w:ascii="Times New Roman" w:hAnsi="Times New Roman" w:cs="Times New Roman"/>
          <w:sz w:val="24"/>
          <w:szCs w:val="24"/>
        </w:rPr>
        <w:t xml:space="preserve">Case study of existing house and analysis of the spaces. </w:t>
      </w:r>
      <w:r w:rsidRPr="008B23D8">
        <w:rPr>
          <w:rFonts w:ascii="Times New Roman" w:eastAsiaTheme="minorHAnsi" w:hAnsi="Times New Roman" w:cs="Times New Roman"/>
          <w:sz w:val="24"/>
          <w:szCs w:val="24"/>
        </w:rPr>
        <w:t>Prepare scale drawings of interior spaces and small houses with proper graphical representation of building components.</w:t>
      </w:r>
    </w:p>
    <w:p w:rsidR="001C632C" w:rsidRPr="008B23D8" w:rsidRDefault="001C632C" w:rsidP="001C632C">
      <w:pPr>
        <w:pStyle w:val="Default"/>
        <w:spacing w:line="360" w:lineRule="auto"/>
        <w:jc w:val="both"/>
        <w:rPr>
          <w:rFonts w:ascii="Times New Roman" w:hAnsi="Times New Roman" w:cs="Times New Roman"/>
          <w:b/>
          <w:bCs/>
        </w:rPr>
      </w:pPr>
    </w:p>
    <w:p w:rsidR="001C632C" w:rsidRPr="008B23D8" w:rsidRDefault="001C632C" w:rsidP="001C632C">
      <w:pPr>
        <w:pStyle w:val="Default"/>
        <w:spacing w:line="360" w:lineRule="auto"/>
        <w:jc w:val="both"/>
        <w:rPr>
          <w:rFonts w:ascii="Times New Roman" w:hAnsi="Times New Roman" w:cs="Times New Roman"/>
          <w:b/>
          <w:bCs/>
        </w:rPr>
      </w:pPr>
      <w:r w:rsidRPr="008B23D8">
        <w:rPr>
          <w:rFonts w:ascii="Times New Roman" w:hAnsi="Times New Roman" w:cs="Times New Roman"/>
          <w:b/>
          <w:bCs/>
        </w:rPr>
        <w:t>REFERENCES</w:t>
      </w:r>
    </w:p>
    <w:p w:rsidR="001C632C" w:rsidRPr="0004223B" w:rsidRDefault="001C632C" w:rsidP="001C632C">
      <w:pPr>
        <w:pStyle w:val="ListParagraph"/>
        <w:numPr>
          <w:ilvl w:val="0"/>
          <w:numId w:val="61"/>
        </w:numPr>
        <w:autoSpaceDE w:val="0"/>
        <w:autoSpaceDN w:val="0"/>
        <w:adjustRightInd w:val="0"/>
        <w:spacing w:after="0" w:line="360" w:lineRule="auto"/>
        <w:ind w:left="450" w:hanging="450"/>
        <w:rPr>
          <w:rFonts w:ascii="Times New Roman" w:hAnsi="Times New Roman" w:cs="Times New Roman"/>
          <w:color w:val="000000"/>
          <w:sz w:val="24"/>
          <w:szCs w:val="24"/>
        </w:rPr>
      </w:pPr>
      <w:proofErr w:type="spellStart"/>
      <w:r w:rsidRPr="008B23D8">
        <w:rPr>
          <w:rFonts w:ascii="Times New Roman" w:hAnsi="Times New Roman" w:cs="Times New Roman"/>
          <w:b/>
          <w:color w:val="000000"/>
          <w:sz w:val="24"/>
          <w:szCs w:val="24"/>
        </w:rPr>
        <w:t>Arulmanickam</w:t>
      </w:r>
      <w:proofErr w:type="spellEnd"/>
      <w:r w:rsidRPr="008B23D8">
        <w:rPr>
          <w:rFonts w:ascii="Times New Roman" w:hAnsi="Times New Roman" w:cs="Times New Roman"/>
          <w:b/>
          <w:color w:val="000000"/>
          <w:sz w:val="24"/>
          <w:szCs w:val="24"/>
        </w:rPr>
        <w:t xml:space="preserve"> A.P. and T.K. </w:t>
      </w:r>
      <w:proofErr w:type="spellStart"/>
      <w:r w:rsidRPr="008B23D8">
        <w:rPr>
          <w:rFonts w:ascii="Times New Roman" w:hAnsi="Times New Roman" w:cs="Times New Roman"/>
          <w:b/>
          <w:color w:val="000000"/>
          <w:sz w:val="24"/>
          <w:szCs w:val="24"/>
        </w:rPr>
        <w:t>Palaniappan</w:t>
      </w:r>
      <w:proofErr w:type="spellEnd"/>
      <w:r w:rsidRPr="008B23D8">
        <w:rPr>
          <w:rFonts w:ascii="Times New Roman" w:hAnsi="Times New Roman" w:cs="Times New Roman"/>
          <w:color w:val="000000"/>
          <w:sz w:val="24"/>
          <w:szCs w:val="24"/>
        </w:rPr>
        <w:t xml:space="preserve"> (1993), Estimating and costing,</w:t>
      </w:r>
      <w:r w:rsidRPr="0004223B">
        <w:rPr>
          <w:rFonts w:ascii="Times New Roman" w:hAnsi="Times New Roman" w:cs="Times New Roman"/>
          <w:color w:val="000000"/>
          <w:sz w:val="24"/>
          <w:szCs w:val="24"/>
        </w:rPr>
        <w:t xml:space="preserve"> </w:t>
      </w:r>
      <w:proofErr w:type="spellStart"/>
      <w:r w:rsidRPr="0004223B">
        <w:rPr>
          <w:rFonts w:ascii="Times New Roman" w:hAnsi="Times New Roman" w:cs="Times New Roman"/>
          <w:color w:val="000000"/>
          <w:sz w:val="24"/>
          <w:szCs w:val="24"/>
        </w:rPr>
        <w:t>Pratheeba</w:t>
      </w:r>
      <w:proofErr w:type="spellEnd"/>
      <w:r w:rsidRPr="0004223B">
        <w:rPr>
          <w:rFonts w:ascii="Times New Roman" w:hAnsi="Times New Roman" w:cs="Times New Roman"/>
          <w:color w:val="000000"/>
          <w:sz w:val="24"/>
          <w:szCs w:val="24"/>
        </w:rPr>
        <w:t xml:space="preserve"> </w:t>
      </w:r>
    </w:p>
    <w:p w:rsidR="001C632C" w:rsidRPr="0004223B" w:rsidRDefault="001C632C" w:rsidP="001C632C">
      <w:pPr>
        <w:pStyle w:val="ListParagraph"/>
        <w:numPr>
          <w:ilvl w:val="0"/>
          <w:numId w:val="61"/>
        </w:numPr>
        <w:autoSpaceDE w:val="0"/>
        <w:autoSpaceDN w:val="0"/>
        <w:adjustRightInd w:val="0"/>
        <w:spacing w:after="22" w:line="360" w:lineRule="auto"/>
        <w:ind w:left="450" w:hanging="450"/>
        <w:rPr>
          <w:rFonts w:ascii="Times New Roman" w:hAnsi="Times New Roman" w:cs="Times New Roman"/>
          <w:color w:val="000000"/>
          <w:sz w:val="24"/>
          <w:szCs w:val="24"/>
        </w:rPr>
      </w:pPr>
      <w:r w:rsidRPr="0004223B">
        <w:rPr>
          <w:rFonts w:ascii="Times New Roman" w:hAnsi="Times New Roman" w:cs="Times New Roman"/>
          <w:b/>
          <w:color w:val="000000"/>
          <w:sz w:val="24"/>
          <w:szCs w:val="24"/>
        </w:rPr>
        <w:t>Deshpande, R.S.</w:t>
      </w:r>
      <w:r w:rsidRPr="0004223B">
        <w:rPr>
          <w:rFonts w:ascii="Times New Roman" w:hAnsi="Times New Roman" w:cs="Times New Roman"/>
          <w:color w:val="000000"/>
          <w:sz w:val="24"/>
          <w:szCs w:val="24"/>
        </w:rPr>
        <w:t xml:space="preserve"> (1995) ; Modern ideal Homes for India, Deshpande Publication, Poona</w:t>
      </w:r>
    </w:p>
    <w:p w:rsidR="001C632C" w:rsidRDefault="001C632C" w:rsidP="001C632C">
      <w:pPr>
        <w:pStyle w:val="ListParagraph"/>
        <w:numPr>
          <w:ilvl w:val="0"/>
          <w:numId w:val="61"/>
        </w:numPr>
        <w:autoSpaceDE w:val="0"/>
        <w:autoSpaceDN w:val="0"/>
        <w:adjustRightInd w:val="0"/>
        <w:spacing w:after="22" w:line="360" w:lineRule="auto"/>
        <w:ind w:left="450" w:hanging="450"/>
        <w:rPr>
          <w:rFonts w:ascii="Times New Roman" w:hAnsi="Times New Roman" w:cs="Times New Roman"/>
          <w:color w:val="000000"/>
          <w:sz w:val="24"/>
          <w:szCs w:val="24"/>
        </w:rPr>
      </w:pPr>
      <w:r w:rsidRPr="0004223B">
        <w:rPr>
          <w:rFonts w:ascii="Times New Roman" w:hAnsi="Times New Roman" w:cs="Times New Roman"/>
          <w:b/>
          <w:color w:val="000000"/>
          <w:sz w:val="24"/>
          <w:szCs w:val="24"/>
        </w:rPr>
        <w:t>Day P.G</w:t>
      </w:r>
      <w:r w:rsidRPr="0004223B">
        <w:rPr>
          <w:rFonts w:ascii="Times New Roman" w:hAnsi="Times New Roman" w:cs="Times New Roman"/>
          <w:color w:val="000000"/>
          <w:sz w:val="24"/>
          <w:szCs w:val="24"/>
        </w:rPr>
        <w:t xml:space="preserve">. (1982), </w:t>
      </w:r>
      <w:proofErr w:type="gramStart"/>
      <w:r w:rsidRPr="0004223B">
        <w:rPr>
          <w:rFonts w:ascii="Times New Roman" w:hAnsi="Times New Roman" w:cs="Times New Roman"/>
          <w:color w:val="000000"/>
          <w:sz w:val="24"/>
          <w:szCs w:val="24"/>
        </w:rPr>
        <w:t>A</w:t>
      </w:r>
      <w:proofErr w:type="gramEnd"/>
      <w:r w:rsidRPr="0004223B">
        <w:rPr>
          <w:rFonts w:ascii="Times New Roman" w:hAnsi="Times New Roman" w:cs="Times New Roman"/>
          <w:color w:val="000000"/>
          <w:sz w:val="24"/>
          <w:szCs w:val="24"/>
        </w:rPr>
        <w:t xml:space="preserve"> guide to professional architectural and industrial scale model building, Eagle wood </w:t>
      </w:r>
      <w:proofErr w:type="spellStart"/>
      <w:r w:rsidRPr="0004223B">
        <w:rPr>
          <w:rFonts w:ascii="Times New Roman" w:hAnsi="Times New Roman" w:cs="Times New Roman"/>
          <w:color w:val="000000"/>
          <w:sz w:val="24"/>
          <w:szCs w:val="24"/>
        </w:rPr>
        <w:t>clifts</w:t>
      </w:r>
      <w:proofErr w:type="spellEnd"/>
      <w:r w:rsidRPr="0004223B">
        <w:rPr>
          <w:rFonts w:ascii="Times New Roman" w:hAnsi="Times New Roman" w:cs="Times New Roman"/>
          <w:color w:val="000000"/>
          <w:sz w:val="24"/>
          <w:szCs w:val="24"/>
        </w:rPr>
        <w:t>, N.J. Prentice Hall.</w:t>
      </w:r>
    </w:p>
    <w:p w:rsidR="001C632C" w:rsidRDefault="001C632C" w:rsidP="001C632C">
      <w:pPr>
        <w:pStyle w:val="ListParagraph"/>
        <w:numPr>
          <w:ilvl w:val="0"/>
          <w:numId w:val="61"/>
        </w:numPr>
        <w:autoSpaceDE w:val="0"/>
        <w:autoSpaceDN w:val="0"/>
        <w:adjustRightInd w:val="0"/>
        <w:spacing w:after="22" w:line="360" w:lineRule="auto"/>
        <w:ind w:left="450" w:hanging="450"/>
        <w:rPr>
          <w:rFonts w:ascii="Times New Roman" w:hAnsi="Times New Roman" w:cs="Times New Roman"/>
          <w:color w:val="000000"/>
          <w:sz w:val="24"/>
          <w:szCs w:val="24"/>
        </w:rPr>
      </w:pPr>
      <w:proofErr w:type="spellStart"/>
      <w:r w:rsidRPr="00FE756D">
        <w:rPr>
          <w:rFonts w:ascii="Times New Roman" w:hAnsi="Times New Roman" w:cs="Times New Roman"/>
          <w:b/>
          <w:color w:val="000000"/>
          <w:sz w:val="24"/>
          <w:szCs w:val="24"/>
        </w:rPr>
        <w:t>Chaudhari</w:t>
      </w:r>
      <w:proofErr w:type="spellEnd"/>
      <w:r w:rsidRPr="00FE756D">
        <w:rPr>
          <w:rFonts w:ascii="Times New Roman" w:hAnsi="Times New Roman" w:cs="Times New Roman"/>
          <w:b/>
          <w:color w:val="000000"/>
          <w:sz w:val="24"/>
          <w:szCs w:val="24"/>
        </w:rPr>
        <w:t>, S.N</w:t>
      </w:r>
      <w:r w:rsidRPr="00FE756D">
        <w:rPr>
          <w:rFonts w:ascii="Times New Roman" w:hAnsi="Times New Roman" w:cs="Times New Roman"/>
          <w:color w:val="000000"/>
          <w:sz w:val="24"/>
          <w:szCs w:val="24"/>
        </w:rPr>
        <w:t xml:space="preserve">. 2006, Interior Design. </w:t>
      </w:r>
      <w:proofErr w:type="spellStart"/>
      <w:r w:rsidRPr="00FE756D">
        <w:rPr>
          <w:rFonts w:ascii="Times New Roman" w:hAnsi="Times New Roman" w:cs="Times New Roman"/>
          <w:color w:val="000000"/>
          <w:sz w:val="24"/>
          <w:szCs w:val="24"/>
        </w:rPr>
        <w:t>Aavishkar</w:t>
      </w:r>
      <w:proofErr w:type="spellEnd"/>
      <w:r w:rsidRPr="00FE756D">
        <w:rPr>
          <w:rFonts w:ascii="Times New Roman" w:hAnsi="Times New Roman" w:cs="Times New Roman"/>
          <w:color w:val="000000"/>
          <w:sz w:val="24"/>
          <w:szCs w:val="24"/>
        </w:rPr>
        <w:t xml:space="preserve"> Publishers, Jaipur</w:t>
      </w:r>
    </w:p>
    <w:p w:rsidR="001C632C" w:rsidRPr="0004223B" w:rsidRDefault="001C632C" w:rsidP="001C632C">
      <w:pPr>
        <w:pStyle w:val="Default"/>
        <w:numPr>
          <w:ilvl w:val="0"/>
          <w:numId w:val="61"/>
        </w:numPr>
        <w:spacing w:line="360" w:lineRule="auto"/>
        <w:ind w:left="450" w:hanging="450"/>
        <w:rPr>
          <w:rFonts w:ascii="Times New Roman" w:hAnsi="Times New Roman" w:cs="Times New Roman"/>
        </w:rPr>
      </w:pPr>
      <w:proofErr w:type="spellStart"/>
      <w:r w:rsidRPr="0004223B">
        <w:rPr>
          <w:rFonts w:ascii="Times New Roman" w:hAnsi="Times New Roman" w:cs="Times New Roman"/>
          <w:b/>
        </w:rPr>
        <w:t>Francis.D</w:t>
      </w:r>
      <w:proofErr w:type="spellEnd"/>
      <w:r w:rsidRPr="0004223B">
        <w:rPr>
          <w:rFonts w:ascii="Times New Roman" w:hAnsi="Times New Roman" w:cs="Times New Roman"/>
          <w:b/>
        </w:rPr>
        <w:t xml:space="preserve">. </w:t>
      </w:r>
      <w:proofErr w:type="spellStart"/>
      <w:r w:rsidRPr="0004223B">
        <w:rPr>
          <w:rFonts w:ascii="Times New Roman" w:hAnsi="Times New Roman" w:cs="Times New Roman"/>
          <w:b/>
        </w:rPr>
        <w:t>Ching</w:t>
      </w:r>
      <w:proofErr w:type="spellEnd"/>
      <w:r w:rsidRPr="0004223B">
        <w:rPr>
          <w:rFonts w:ascii="Times New Roman" w:hAnsi="Times New Roman" w:cs="Times New Roman"/>
          <w:b/>
        </w:rPr>
        <w:t xml:space="preserve"> &amp; Corky </w:t>
      </w:r>
      <w:proofErr w:type="spellStart"/>
      <w:r w:rsidRPr="0004223B">
        <w:rPr>
          <w:rFonts w:ascii="Times New Roman" w:hAnsi="Times New Roman" w:cs="Times New Roman"/>
          <w:b/>
        </w:rPr>
        <w:t>Bingelli</w:t>
      </w:r>
      <w:proofErr w:type="spellEnd"/>
      <w:r w:rsidRPr="0004223B">
        <w:rPr>
          <w:rFonts w:ascii="Times New Roman" w:hAnsi="Times New Roman" w:cs="Times New Roman"/>
        </w:rPr>
        <w:t xml:space="preserve">- Interior Design </w:t>
      </w:r>
      <w:proofErr w:type="spellStart"/>
      <w:r w:rsidRPr="0004223B">
        <w:rPr>
          <w:rFonts w:ascii="Times New Roman" w:hAnsi="Times New Roman" w:cs="Times New Roman"/>
        </w:rPr>
        <w:t>Illustrared</w:t>
      </w:r>
      <w:proofErr w:type="spellEnd"/>
      <w:r w:rsidRPr="0004223B">
        <w:rPr>
          <w:rFonts w:ascii="Times New Roman" w:hAnsi="Times New Roman" w:cs="Times New Roman"/>
        </w:rPr>
        <w:t>, 2nd edition, Wiley publishers, 2004.</w:t>
      </w:r>
    </w:p>
    <w:p w:rsidR="001C632C" w:rsidRPr="00604207" w:rsidRDefault="001C632C" w:rsidP="001C632C">
      <w:pPr>
        <w:pStyle w:val="ListParagraph"/>
        <w:numPr>
          <w:ilvl w:val="0"/>
          <w:numId w:val="61"/>
        </w:numPr>
        <w:autoSpaceDE w:val="0"/>
        <w:autoSpaceDN w:val="0"/>
        <w:adjustRightInd w:val="0"/>
        <w:spacing w:after="143" w:line="360" w:lineRule="auto"/>
        <w:ind w:left="450" w:hanging="450"/>
        <w:rPr>
          <w:rFonts w:ascii="Times New Roman" w:hAnsi="Times New Roman" w:cs="Times New Roman"/>
          <w:color w:val="000000"/>
          <w:sz w:val="24"/>
          <w:szCs w:val="24"/>
        </w:rPr>
      </w:pPr>
      <w:r w:rsidRPr="00FE756D">
        <w:rPr>
          <w:rFonts w:ascii="Times New Roman" w:hAnsi="Times New Roman" w:cs="Times New Roman"/>
          <w:b/>
          <w:color w:val="000000"/>
          <w:sz w:val="24"/>
          <w:szCs w:val="24"/>
        </w:rPr>
        <w:t>Faulkner, S and Faulkner,</w:t>
      </w:r>
      <w:r w:rsidRPr="00FE756D">
        <w:rPr>
          <w:rFonts w:ascii="Times New Roman" w:hAnsi="Times New Roman" w:cs="Times New Roman"/>
          <w:color w:val="000000"/>
          <w:sz w:val="24"/>
          <w:szCs w:val="24"/>
        </w:rPr>
        <w:t xml:space="preserve"> R (1987), Inside Today’s Home, Rinehart Publishing Company, New </w:t>
      </w:r>
      <w:proofErr w:type="spellStart"/>
      <w:proofErr w:type="gramStart"/>
      <w:r w:rsidRPr="00FE756D">
        <w:rPr>
          <w:rFonts w:ascii="Times New Roman" w:hAnsi="Times New Roman" w:cs="Times New Roman"/>
          <w:color w:val="000000"/>
          <w:sz w:val="24"/>
          <w:szCs w:val="24"/>
        </w:rPr>
        <w:t>york</w:t>
      </w:r>
      <w:proofErr w:type="spellEnd"/>
      <w:proofErr w:type="gramEnd"/>
      <w:r w:rsidRPr="00FE756D">
        <w:rPr>
          <w:rFonts w:ascii="Times New Roman" w:hAnsi="Times New Roman" w:cs="Times New Roman"/>
          <w:color w:val="000000"/>
          <w:sz w:val="24"/>
          <w:szCs w:val="24"/>
        </w:rPr>
        <w:t xml:space="preserve">. </w:t>
      </w:r>
    </w:p>
    <w:p w:rsidR="001C632C" w:rsidRPr="0004223B" w:rsidRDefault="001C632C" w:rsidP="001C632C">
      <w:pPr>
        <w:pStyle w:val="ListParagraph"/>
        <w:numPr>
          <w:ilvl w:val="0"/>
          <w:numId w:val="61"/>
        </w:numPr>
        <w:autoSpaceDE w:val="0"/>
        <w:autoSpaceDN w:val="0"/>
        <w:adjustRightInd w:val="0"/>
        <w:spacing w:after="22" w:line="360" w:lineRule="auto"/>
        <w:ind w:left="450" w:hanging="450"/>
        <w:rPr>
          <w:rFonts w:ascii="Times New Roman" w:hAnsi="Times New Roman" w:cs="Times New Roman"/>
          <w:color w:val="000000"/>
          <w:sz w:val="24"/>
          <w:szCs w:val="24"/>
        </w:rPr>
      </w:pPr>
      <w:r w:rsidRPr="0004223B">
        <w:rPr>
          <w:rFonts w:ascii="Times New Roman" w:hAnsi="Times New Roman" w:cs="Times New Roman"/>
          <w:b/>
          <w:color w:val="000000"/>
          <w:sz w:val="24"/>
          <w:szCs w:val="24"/>
        </w:rPr>
        <w:t xml:space="preserve">Gupta, C.B., Dr. Nair, </w:t>
      </w:r>
      <w:proofErr w:type="spellStart"/>
      <w:r w:rsidRPr="0004223B">
        <w:rPr>
          <w:rFonts w:ascii="Times New Roman" w:hAnsi="Times New Roman" w:cs="Times New Roman"/>
          <w:b/>
          <w:color w:val="000000"/>
          <w:sz w:val="24"/>
          <w:szCs w:val="24"/>
        </w:rPr>
        <w:t>Rajan</w:t>
      </w:r>
      <w:proofErr w:type="spellEnd"/>
      <w:r w:rsidRPr="0004223B">
        <w:rPr>
          <w:rFonts w:ascii="Times New Roman" w:hAnsi="Times New Roman" w:cs="Times New Roman"/>
          <w:color w:val="000000"/>
          <w:sz w:val="24"/>
          <w:szCs w:val="24"/>
        </w:rPr>
        <w:t xml:space="preserve"> 2003, Marketing Management, Sultan Chand &amp; </w:t>
      </w:r>
      <w:proofErr w:type="spellStart"/>
      <w:r w:rsidRPr="0004223B">
        <w:rPr>
          <w:rFonts w:ascii="Times New Roman" w:hAnsi="Times New Roman" w:cs="Times New Roman"/>
          <w:color w:val="000000"/>
          <w:sz w:val="24"/>
          <w:szCs w:val="24"/>
        </w:rPr>
        <w:t>Som</w:t>
      </w:r>
      <w:proofErr w:type="spellEnd"/>
      <w:r w:rsidRPr="0004223B">
        <w:rPr>
          <w:rFonts w:ascii="Times New Roman" w:hAnsi="Times New Roman" w:cs="Times New Roman"/>
          <w:color w:val="000000"/>
          <w:sz w:val="24"/>
          <w:szCs w:val="24"/>
        </w:rPr>
        <w:t>, New Delhi.</w:t>
      </w:r>
    </w:p>
    <w:p w:rsidR="001C632C" w:rsidRPr="00FE756D" w:rsidRDefault="001C632C" w:rsidP="001C632C">
      <w:pPr>
        <w:pStyle w:val="Default"/>
        <w:numPr>
          <w:ilvl w:val="0"/>
          <w:numId w:val="61"/>
        </w:numPr>
        <w:spacing w:line="360" w:lineRule="auto"/>
        <w:ind w:left="450" w:hanging="450"/>
        <w:rPr>
          <w:rFonts w:ascii="Times New Roman" w:hAnsi="Times New Roman" w:cs="Times New Roman"/>
          <w:b/>
          <w:bCs/>
        </w:rPr>
      </w:pPr>
      <w:r w:rsidRPr="0038313A">
        <w:rPr>
          <w:rFonts w:ascii="Times New Roman" w:hAnsi="Times New Roman" w:cs="Times New Roman"/>
          <w:b/>
        </w:rPr>
        <w:t>Indian Standards Institutions</w:t>
      </w:r>
      <w:r w:rsidRPr="0038313A">
        <w:rPr>
          <w:rFonts w:ascii="Times New Roman" w:hAnsi="Times New Roman" w:cs="Times New Roman"/>
        </w:rPr>
        <w:t xml:space="preserve"> (1983), National building code of India ISI </w:t>
      </w:r>
      <w:proofErr w:type="spellStart"/>
      <w:r w:rsidRPr="0038313A">
        <w:rPr>
          <w:rFonts w:ascii="Times New Roman" w:hAnsi="Times New Roman" w:cs="Times New Roman"/>
        </w:rPr>
        <w:t>rol</w:t>
      </w:r>
      <w:proofErr w:type="spellEnd"/>
      <w:r w:rsidRPr="0038313A">
        <w:rPr>
          <w:rFonts w:ascii="Times New Roman" w:hAnsi="Times New Roman" w:cs="Times New Roman"/>
        </w:rPr>
        <w:t xml:space="preserve">, 1 New Delhi, </w:t>
      </w:r>
      <w:proofErr w:type="spellStart"/>
      <w:r w:rsidRPr="0038313A">
        <w:rPr>
          <w:rFonts w:ascii="Times New Roman" w:hAnsi="Times New Roman" w:cs="Times New Roman"/>
        </w:rPr>
        <w:t>Marak</w:t>
      </w:r>
      <w:proofErr w:type="spellEnd"/>
      <w:r w:rsidRPr="0038313A">
        <w:rPr>
          <w:rFonts w:ascii="Times New Roman" w:hAnsi="Times New Roman" w:cs="Times New Roman"/>
        </w:rPr>
        <w:t xml:space="preserve"> </w:t>
      </w:r>
      <w:proofErr w:type="spellStart"/>
      <w:r w:rsidRPr="0038313A">
        <w:rPr>
          <w:rFonts w:ascii="Times New Roman" w:hAnsi="Times New Roman" w:cs="Times New Roman"/>
        </w:rPr>
        <w:t>Bhavan</w:t>
      </w:r>
      <w:proofErr w:type="spellEnd"/>
    </w:p>
    <w:p w:rsidR="001C632C" w:rsidRPr="0004223B" w:rsidRDefault="001C632C" w:rsidP="001C632C">
      <w:pPr>
        <w:pStyle w:val="Default"/>
        <w:numPr>
          <w:ilvl w:val="0"/>
          <w:numId w:val="49"/>
        </w:numPr>
        <w:spacing w:line="360" w:lineRule="auto"/>
        <w:ind w:left="450" w:hanging="450"/>
        <w:rPr>
          <w:rFonts w:ascii="Times New Roman" w:hAnsi="Times New Roman" w:cs="Times New Roman"/>
        </w:rPr>
      </w:pPr>
      <w:r w:rsidRPr="0004223B">
        <w:rPr>
          <w:rFonts w:ascii="Times New Roman" w:hAnsi="Times New Roman" w:cs="Times New Roman"/>
          <w:b/>
        </w:rPr>
        <w:t xml:space="preserve">Joseph D Chiara, Julius </w:t>
      </w:r>
      <w:proofErr w:type="spellStart"/>
      <w:r w:rsidRPr="0004223B">
        <w:rPr>
          <w:rFonts w:ascii="Times New Roman" w:hAnsi="Times New Roman" w:cs="Times New Roman"/>
          <w:b/>
        </w:rPr>
        <w:t>Panero</w:t>
      </w:r>
      <w:proofErr w:type="spellEnd"/>
      <w:r w:rsidRPr="0004223B">
        <w:rPr>
          <w:rFonts w:ascii="Times New Roman" w:hAnsi="Times New Roman" w:cs="Times New Roman"/>
          <w:b/>
        </w:rPr>
        <w:t xml:space="preserve">, &amp; Martin </w:t>
      </w:r>
      <w:proofErr w:type="spellStart"/>
      <w:r w:rsidRPr="0004223B">
        <w:rPr>
          <w:rFonts w:ascii="Times New Roman" w:hAnsi="Times New Roman" w:cs="Times New Roman"/>
          <w:b/>
        </w:rPr>
        <w:t>Zelnick</w:t>
      </w:r>
      <w:proofErr w:type="spellEnd"/>
      <w:r w:rsidRPr="0004223B">
        <w:rPr>
          <w:rFonts w:ascii="Times New Roman" w:hAnsi="Times New Roman" w:cs="Times New Roman"/>
        </w:rPr>
        <w:t xml:space="preserve">- Time Saver Standards for Interior Design &amp; Space Planning, 2nd edition, </w:t>
      </w:r>
      <w:proofErr w:type="spellStart"/>
      <w:r w:rsidRPr="0004223B">
        <w:rPr>
          <w:rFonts w:ascii="Times New Roman" w:hAnsi="Times New Roman" w:cs="Times New Roman"/>
        </w:rPr>
        <w:t>Mc-Graw</w:t>
      </w:r>
      <w:proofErr w:type="spellEnd"/>
      <w:r w:rsidRPr="0004223B">
        <w:rPr>
          <w:rFonts w:ascii="Times New Roman" w:hAnsi="Times New Roman" w:cs="Times New Roman"/>
        </w:rPr>
        <w:t xml:space="preserve"> Hill professional, 2001.</w:t>
      </w:r>
    </w:p>
    <w:p w:rsidR="001C632C" w:rsidRDefault="001C632C" w:rsidP="001C632C">
      <w:pPr>
        <w:pStyle w:val="Default"/>
        <w:numPr>
          <w:ilvl w:val="0"/>
          <w:numId w:val="49"/>
        </w:numPr>
        <w:spacing w:line="360" w:lineRule="auto"/>
        <w:ind w:left="450" w:hanging="450"/>
        <w:rPr>
          <w:rFonts w:ascii="Times New Roman" w:hAnsi="Times New Roman" w:cs="Times New Roman"/>
        </w:rPr>
      </w:pPr>
      <w:r w:rsidRPr="0004223B">
        <w:rPr>
          <w:rFonts w:ascii="Times New Roman" w:hAnsi="Times New Roman" w:cs="Times New Roman"/>
          <w:b/>
        </w:rPr>
        <w:t xml:space="preserve">Julius </w:t>
      </w:r>
      <w:proofErr w:type="spellStart"/>
      <w:r w:rsidRPr="0004223B">
        <w:rPr>
          <w:rFonts w:ascii="Times New Roman" w:hAnsi="Times New Roman" w:cs="Times New Roman"/>
          <w:b/>
        </w:rPr>
        <w:t>Panero</w:t>
      </w:r>
      <w:proofErr w:type="spellEnd"/>
      <w:r w:rsidRPr="0004223B">
        <w:rPr>
          <w:rFonts w:ascii="Times New Roman" w:hAnsi="Times New Roman" w:cs="Times New Roman"/>
          <w:b/>
        </w:rPr>
        <w:t xml:space="preserve"> &amp; Martin </w:t>
      </w:r>
      <w:proofErr w:type="spellStart"/>
      <w:r w:rsidRPr="0004223B">
        <w:rPr>
          <w:rFonts w:ascii="Times New Roman" w:hAnsi="Times New Roman" w:cs="Times New Roman"/>
          <w:b/>
        </w:rPr>
        <w:t>Zelnick</w:t>
      </w:r>
      <w:proofErr w:type="spellEnd"/>
      <w:r w:rsidRPr="0004223B">
        <w:rPr>
          <w:rFonts w:ascii="Times New Roman" w:hAnsi="Times New Roman" w:cs="Times New Roman"/>
        </w:rPr>
        <w:t xml:space="preserve">- Human Dimension &amp; Interior </w:t>
      </w:r>
      <w:proofErr w:type="gramStart"/>
      <w:r w:rsidRPr="0004223B">
        <w:rPr>
          <w:rFonts w:ascii="Times New Roman" w:hAnsi="Times New Roman" w:cs="Times New Roman"/>
        </w:rPr>
        <w:t>Space :</w:t>
      </w:r>
      <w:proofErr w:type="gramEnd"/>
      <w:r w:rsidRPr="0004223B">
        <w:rPr>
          <w:rFonts w:ascii="Times New Roman" w:hAnsi="Times New Roman" w:cs="Times New Roman"/>
        </w:rPr>
        <w:t xml:space="preserve"> A source book of Design Reference standards, Watson – </w:t>
      </w:r>
      <w:proofErr w:type="spellStart"/>
      <w:r w:rsidRPr="0004223B">
        <w:rPr>
          <w:rFonts w:ascii="Times New Roman" w:hAnsi="Times New Roman" w:cs="Times New Roman"/>
        </w:rPr>
        <w:t>Guptill</w:t>
      </w:r>
      <w:proofErr w:type="spellEnd"/>
      <w:r w:rsidRPr="0004223B">
        <w:rPr>
          <w:rFonts w:ascii="Times New Roman" w:hAnsi="Times New Roman" w:cs="Times New Roman"/>
        </w:rPr>
        <w:t>, 1979.</w:t>
      </w:r>
    </w:p>
    <w:p w:rsidR="001C632C" w:rsidRDefault="001C632C" w:rsidP="001C632C">
      <w:pPr>
        <w:pStyle w:val="ListParagraph"/>
        <w:numPr>
          <w:ilvl w:val="0"/>
          <w:numId w:val="49"/>
        </w:numPr>
        <w:autoSpaceDE w:val="0"/>
        <w:autoSpaceDN w:val="0"/>
        <w:adjustRightInd w:val="0"/>
        <w:spacing w:after="22" w:line="360" w:lineRule="auto"/>
        <w:rPr>
          <w:rFonts w:ascii="Times New Roman" w:hAnsi="Times New Roman" w:cs="Times New Roman"/>
          <w:color w:val="000000"/>
          <w:sz w:val="24"/>
          <w:szCs w:val="24"/>
        </w:rPr>
      </w:pPr>
      <w:r w:rsidRPr="0004223B">
        <w:rPr>
          <w:rFonts w:ascii="Times New Roman" w:hAnsi="Times New Roman" w:cs="Times New Roman"/>
          <w:b/>
          <w:color w:val="000000"/>
          <w:sz w:val="24"/>
          <w:szCs w:val="24"/>
        </w:rPr>
        <w:t xml:space="preserve">Joseph, D.C., Julies, P. and </w:t>
      </w:r>
      <w:proofErr w:type="spellStart"/>
      <w:r w:rsidRPr="0004223B">
        <w:rPr>
          <w:rFonts w:ascii="Times New Roman" w:hAnsi="Times New Roman" w:cs="Times New Roman"/>
          <w:b/>
          <w:color w:val="000000"/>
          <w:sz w:val="24"/>
          <w:szCs w:val="24"/>
        </w:rPr>
        <w:t>Martiv</w:t>
      </w:r>
      <w:proofErr w:type="spellEnd"/>
      <w:r w:rsidRPr="0004223B">
        <w:rPr>
          <w:rFonts w:ascii="Times New Roman" w:hAnsi="Times New Roman" w:cs="Times New Roman"/>
          <w:b/>
          <w:color w:val="000000"/>
          <w:sz w:val="24"/>
          <w:szCs w:val="24"/>
        </w:rPr>
        <w:t>, Z.</w:t>
      </w:r>
      <w:r w:rsidRPr="0004223B">
        <w:rPr>
          <w:rFonts w:ascii="Times New Roman" w:hAnsi="Times New Roman" w:cs="Times New Roman"/>
          <w:color w:val="000000"/>
          <w:sz w:val="24"/>
          <w:szCs w:val="24"/>
        </w:rPr>
        <w:t xml:space="preserve"> 1992, Time saver standards for Interior Design and space Planning, New York. </w:t>
      </w:r>
    </w:p>
    <w:p w:rsidR="001C632C" w:rsidRPr="00FE756D" w:rsidRDefault="001C632C" w:rsidP="001C632C">
      <w:pPr>
        <w:pStyle w:val="ListParagraph"/>
        <w:numPr>
          <w:ilvl w:val="0"/>
          <w:numId w:val="49"/>
        </w:numPr>
        <w:autoSpaceDE w:val="0"/>
        <w:autoSpaceDN w:val="0"/>
        <w:adjustRightInd w:val="0"/>
        <w:spacing w:after="143" w:line="360" w:lineRule="auto"/>
        <w:rPr>
          <w:rFonts w:ascii="Times New Roman" w:hAnsi="Times New Roman" w:cs="Times New Roman"/>
          <w:color w:val="000000"/>
          <w:sz w:val="24"/>
          <w:szCs w:val="24"/>
        </w:rPr>
      </w:pPr>
      <w:proofErr w:type="spellStart"/>
      <w:r w:rsidRPr="00FE756D">
        <w:rPr>
          <w:rFonts w:ascii="Times New Roman" w:hAnsi="Times New Roman" w:cs="Times New Roman"/>
          <w:b/>
          <w:color w:val="000000"/>
          <w:sz w:val="24"/>
          <w:szCs w:val="24"/>
        </w:rPr>
        <w:lastRenderedPageBreak/>
        <w:t>Kasu</w:t>
      </w:r>
      <w:proofErr w:type="spellEnd"/>
      <w:r w:rsidRPr="00FE756D">
        <w:rPr>
          <w:rFonts w:ascii="Times New Roman" w:hAnsi="Times New Roman" w:cs="Times New Roman"/>
          <w:b/>
          <w:color w:val="000000"/>
          <w:sz w:val="24"/>
          <w:szCs w:val="24"/>
        </w:rPr>
        <w:t>, A.A</w:t>
      </w:r>
      <w:r w:rsidRPr="00FE756D">
        <w:rPr>
          <w:rFonts w:ascii="Times New Roman" w:hAnsi="Times New Roman" w:cs="Times New Roman"/>
          <w:color w:val="000000"/>
          <w:sz w:val="24"/>
          <w:szCs w:val="24"/>
        </w:rPr>
        <w:t xml:space="preserve">. 2005, Interior Design, Ashish Book </w:t>
      </w:r>
      <w:proofErr w:type="spellStart"/>
      <w:r w:rsidRPr="00FE756D">
        <w:rPr>
          <w:rFonts w:ascii="Times New Roman" w:hAnsi="Times New Roman" w:cs="Times New Roman"/>
          <w:color w:val="000000"/>
          <w:sz w:val="24"/>
          <w:szCs w:val="24"/>
        </w:rPr>
        <w:t>centre</w:t>
      </w:r>
      <w:proofErr w:type="spellEnd"/>
      <w:r w:rsidRPr="00FE756D">
        <w:rPr>
          <w:rFonts w:ascii="Times New Roman" w:hAnsi="Times New Roman" w:cs="Times New Roman"/>
          <w:color w:val="000000"/>
          <w:sz w:val="24"/>
          <w:szCs w:val="24"/>
        </w:rPr>
        <w:t xml:space="preserve"> Delhi. </w:t>
      </w:r>
    </w:p>
    <w:p w:rsidR="001C632C" w:rsidRPr="00875041" w:rsidRDefault="001C632C" w:rsidP="001C632C">
      <w:pPr>
        <w:pStyle w:val="ListParagraph"/>
        <w:numPr>
          <w:ilvl w:val="0"/>
          <w:numId w:val="49"/>
        </w:numPr>
        <w:autoSpaceDE w:val="0"/>
        <w:autoSpaceDN w:val="0"/>
        <w:adjustRightInd w:val="0"/>
        <w:spacing w:after="0" w:line="360" w:lineRule="auto"/>
        <w:rPr>
          <w:rFonts w:ascii="Times New Roman" w:hAnsi="Times New Roman" w:cs="Times New Roman"/>
          <w:color w:val="000000"/>
          <w:sz w:val="24"/>
          <w:szCs w:val="24"/>
        </w:rPr>
      </w:pPr>
      <w:r w:rsidRPr="00FE756D">
        <w:rPr>
          <w:rFonts w:ascii="Times New Roman" w:hAnsi="Times New Roman" w:cs="Times New Roman"/>
          <w:b/>
          <w:color w:val="000000"/>
          <w:sz w:val="24"/>
          <w:szCs w:val="24"/>
        </w:rPr>
        <w:t>Khanna</w:t>
      </w:r>
      <w:r w:rsidRPr="00FE756D">
        <w:rPr>
          <w:rFonts w:ascii="Times New Roman" w:hAnsi="Times New Roman" w:cs="Times New Roman"/>
          <w:color w:val="000000"/>
          <w:sz w:val="24"/>
          <w:szCs w:val="24"/>
        </w:rPr>
        <w:t xml:space="preserve">, </w:t>
      </w:r>
      <w:proofErr w:type="spellStart"/>
      <w:r w:rsidRPr="00FE756D">
        <w:rPr>
          <w:rFonts w:ascii="Times New Roman" w:hAnsi="Times New Roman" w:cs="Times New Roman"/>
          <w:color w:val="000000"/>
          <w:sz w:val="24"/>
          <w:szCs w:val="24"/>
        </w:rPr>
        <w:t>G.Art</w:t>
      </w:r>
      <w:proofErr w:type="spellEnd"/>
      <w:r w:rsidRPr="00FE756D">
        <w:rPr>
          <w:rFonts w:ascii="Times New Roman" w:hAnsi="Times New Roman" w:cs="Times New Roman"/>
          <w:color w:val="000000"/>
          <w:sz w:val="24"/>
          <w:szCs w:val="24"/>
        </w:rPr>
        <w:t xml:space="preserve"> of Interior design, </w:t>
      </w:r>
      <w:proofErr w:type="spellStart"/>
      <w:r w:rsidRPr="00FE756D">
        <w:rPr>
          <w:rFonts w:ascii="Times New Roman" w:hAnsi="Times New Roman" w:cs="Times New Roman"/>
          <w:color w:val="000000"/>
          <w:sz w:val="24"/>
          <w:szCs w:val="24"/>
        </w:rPr>
        <w:t>Indica</w:t>
      </w:r>
      <w:proofErr w:type="spellEnd"/>
      <w:r w:rsidRPr="00FE756D">
        <w:rPr>
          <w:rFonts w:ascii="Times New Roman" w:hAnsi="Times New Roman" w:cs="Times New Roman"/>
          <w:color w:val="000000"/>
          <w:sz w:val="24"/>
          <w:szCs w:val="24"/>
        </w:rPr>
        <w:t xml:space="preserve"> Publishers, Delhi. </w:t>
      </w:r>
    </w:p>
    <w:p w:rsidR="001C632C" w:rsidRPr="0004223B" w:rsidRDefault="001C632C" w:rsidP="001C632C">
      <w:pPr>
        <w:pStyle w:val="Default"/>
        <w:numPr>
          <w:ilvl w:val="0"/>
          <w:numId w:val="49"/>
        </w:numPr>
        <w:spacing w:line="360" w:lineRule="auto"/>
        <w:ind w:left="450" w:hanging="450"/>
        <w:rPr>
          <w:rFonts w:ascii="Times New Roman" w:hAnsi="Times New Roman" w:cs="Times New Roman"/>
        </w:rPr>
      </w:pPr>
      <w:proofErr w:type="spellStart"/>
      <w:r w:rsidRPr="0004223B">
        <w:rPr>
          <w:rFonts w:ascii="Times New Roman" w:hAnsi="Times New Roman" w:cs="Times New Roman"/>
          <w:b/>
        </w:rPr>
        <w:t>Karlen</w:t>
      </w:r>
      <w:proofErr w:type="spellEnd"/>
      <w:r w:rsidRPr="0004223B">
        <w:rPr>
          <w:rFonts w:ascii="Times New Roman" w:hAnsi="Times New Roman" w:cs="Times New Roman"/>
          <w:b/>
        </w:rPr>
        <w:t xml:space="preserve"> Mark</w:t>
      </w:r>
      <w:r w:rsidRPr="0004223B">
        <w:rPr>
          <w:rFonts w:ascii="Times New Roman" w:hAnsi="Times New Roman" w:cs="Times New Roman"/>
        </w:rPr>
        <w:t xml:space="preserve">- Space Planning Basics, Van </w:t>
      </w:r>
      <w:proofErr w:type="spellStart"/>
      <w:r w:rsidRPr="0004223B">
        <w:rPr>
          <w:rFonts w:ascii="Times New Roman" w:hAnsi="Times New Roman" w:cs="Times New Roman"/>
        </w:rPr>
        <w:t>Nostrand</w:t>
      </w:r>
      <w:proofErr w:type="spellEnd"/>
      <w:r w:rsidRPr="0004223B">
        <w:rPr>
          <w:rFonts w:ascii="Times New Roman" w:hAnsi="Times New Roman" w:cs="Times New Roman"/>
        </w:rPr>
        <w:t xml:space="preserve"> Reinhold, New York, 1992.</w:t>
      </w:r>
    </w:p>
    <w:p w:rsidR="001C632C" w:rsidRDefault="001C632C" w:rsidP="001C632C">
      <w:pPr>
        <w:pStyle w:val="Default"/>
        <w:numPr>
          <w:ilvl w:val="0"/>
          <w:numId w:val="49"/>
        </w:numPr>
        <w:spacing w:line="360" w:lineRule="auto"/>
        <w:ind w:left="450" w:hanging="450"/>
        <w:rPr>
          <w:rFonts w:ascii="Times New Roman" w:hAnsi="Times New Roman" w:cs="Times New Roman"/>
        </w:rPr>
      </w:pPr>
      <w:proofErr w:type="spellStart"/>
      <w:r w:rsidRPr="0004223B">
        <w:rPr>
          <w:rFonts w:ascii="Times New Roman" w:hAnsi="Times New Roman" w:cs="Times New Roman"/>
          <w:b/>
        </w:rPr>
        <w:t>Karlen</w:t>
      </w:r>
      <w:proofErr w:type="spellEnd"/>
      <w:r w:rsidRPr="0004223B">
        <w:rPr>
          <w:rFonts w:ascii="Times New Roman" w:hAnsi="Times New Roman" w:cs="Times New Roman"/>
          <w:b/>
        </w:rPr>
        <w:t xml:space="preserve"> Mark, Kate Ruggeri &amp; Peter Hahn</w:t>
      </w:r>
      <w:r w:rsidRPr="0004223B">
        <w:rPr>
          <w:rFonts w:ascii="Times New Roman" w:hAnsi="Times New Roman" w:cs="Times New Roman"/>
        </w:rPr>
        <w:t>- Space Planning Basics, Wiley publishers, 2003.</w:t>
      </w:r>
    </w:p>
    <w:p w:rsidR="001C632C" w:rsidRDefault="001C632C" w:rsidP="001C632C">
      <w:pPr>
        <w:pStyle w:val="ListParagraph"/>
        <w:numPr>
          <w:ilvl w:val="0"/>
          <w:numId w:val="49"/>
        </w:numPr>
        <w:autoSpaceDE w:val="0"/>
        <w:autoSpaceDN w:val="0"/>
        <w:adjustRightInd w:val="0"/>
        <w:spacing w:after="22" w:line="360" w:lineRule="auto"/>
        <w:rPr>
          <w:rFonts w:ascii="Times New Roman" w:hAnsi="Times New Roman" w:cs="Times New Roman"/>
          <w:color w:val="000000"/>
          <w:sz w:val="24"/>
          <w:szCs w:val="24"/>
        </w:rPr>
      </w:pPr>
      <w:r w:rsidRPr="00FE756D">
        <w:rPr>
          <w:rFonts w:ascii="Times New Roman" w:hAnsi="Times New Roman" w:cs="Times New Roman"/>
          <w:b/>
          <w:color w:val="000000"/>
          <w:sz w:val="24"/>
          <w:szCs w:val="24"/>
        </w:rPr>
        <w:t>Nair, R</w:t>
      </w:r>
      <w:r w:rsidRPr="00FE756D">
        <w:rPr>
          <w:rFonts w:ascii="Times New Roman" w:hAnsi="Times New Roman" w:cs="Times New Roman"/>
          <w:color w:val="000000"/>
          <w:sz w:val="24"/>
          <w:szCs w:val="24"/>
        </w:rPr>
        <w:t xml:space="preserve">. 2002, Marketing, Sultan </w:t>
      </w:r>
      <w:proofErr w:type="spellStart"/>
      <w:r w:rsidRPr="00FE756D">
        <w:rPr>
          <w:rFonts w:ascii="Times New Roman" w:hAnsi="Times New Roman" w:cs="Times New Roman"/>
          <w:color w:val="000000"/>
          <w:sz w:val="24"/>
          <w:szCs w:val="24"/>
        </w:rPr>
        <w:t>Chnd</w:t>
      </w:r>
      <w:proofErr w:type="spellEnd"/>
      <w:r w:rsidRPr="00FE756D">
        <w:rPr>
          <w:rFonts w:ascii="Times New Roman" w:hAnsi="Times New Roman" w:cs="Times New Roman"/>
          <w:color w:val="000000"/>
          <w:sz w:val="24"/>
          <w:szCs w:val="24"/>
        </w:rPr>
        <w:t xml:space="preserve"> and Sons Publisher, New Delhi. </w:t>
      </w:r>
    </w:p>
    <w:p w:rsidR="001C632C" w:rsidRPr="00875041" w:rsidRDefault="001C632C" w:rsidP="001C632C">
      <w:pPr>
        <w:pStyle w:val="ListParagraph"/>
        <w:numPr>
          <w:ilvl w:val="0"/>
          <w:numId w:val="49"/>
        </w:numPr>
        <w:autoSpaceDE w:val="0"/>
        <w:autoSpaceDN w:val="0"/>
        <w:adjustRightInd w:val="0"/>
        <w:spacing w:after="0" w:line="360" w:lineRule="auto"/>
        <w:rPr>
          <w:rFonts w:ascii="Times New Roman" w:hAnsi="Times New Roman" w:cs="Times New Roman"/>
          <w:color w:val="000000"/>
          <w:sz w:val="24"/>
          <w:szCs w:val="24"/>
        </w:rPr>
      </w:pPr>
      <w:proofErr w:type="spellStart"/>
      <w:r w:rsidRPr="00FE756D">
        <w:rPr>
          <w:rFonts w:ascii="Times New Roman" w:hAnsi="Times New Roman" w:cs="Times New Roman"/>
          <w:b/>
          <w:color w:val="000000"/>
          <w:sz w:val="24"/>
          <w:szCs w:val="24"/>
        </w:rPr>
        <w:t>Pattanchetti</w:t>
      </w:r>
      <w:proofErr w:type="spellEnd"/>
      <w:r w:rsidRPr="00FE756D">
        <w:rPr>
          <w:rFonts w:ascii="Times New Roman" w:hAnsi="Times New Roman" w:cs="Times New Roman"/>
          <w:b/>
          <w:color w:val="000000"/>
          <w:sz w:val="24"/>
          <w:szCs w:val="24"/>
        </w:rPr>
        <w:t>,</w:t>
      </w:r>
      <w:r w:rsidRPr="00FE756D">
        <w:rPr>
          <w:rFonts w:ascii="Times New Roman" w:hAnsi="Times New Roman" w:cs="Times New Roman"/>
          <w:color w:val="000000"/>
          <w:sz w:val="24"/>
          <w:szCs w:val="24"/>
        </w:rPr>
        <w:t xml:space="preserve"> C.C. Reddy, P.N. 1995, Marketing, Rainbow publishers, Coimbatore. </w:t>
      </w:r>
    </w:p>
    <w:p w:rsidR="001C632C" w:rsidRPr="00875041" w:rsidRDefault="001C632C" w:rsidP="001C632C">
      <w:pPr>
        <w:pStyle w:val="ListParagraph"/>
        <w:numPr>
          <w:ilvl w:val="0"/>
          <w:numId w:val="49"/>
        </w:numPr>
        <w:autoSpaceDE w:val="0"/>
        <w:autoSpaceDN w:val="0"/>
        <w:adjustRightInd w:val="0"/>
        <w:spacing w:after="143" w:line="360" w:lineRule="auto"/>
        <w:rPr>
          <w:rFonts w:ascii="Times New Roman" w:hAnsi="Times New Roman" w:cs="Times New Roman"/>
          <w:color w:val="000000"/>
          <w:sz w:val="24"/>
          <w:szCs w:val="24"/>
        </w:rPr>
      </w:pPr>
      <w:r w:rsidRPr="00FE756D">
        <w:rPr>
          <w:rFonts w:ascii="Times New Roman" w:hAnsi="Times New Roman" w:cs="Times New Roman"/>
          <w:b/>
          <w:color w:val="000000"/>
          <w:sz w:val="24"/>
          <w:szCs w:val="24"/>
        </w:rPr>
        <w:t xml:space="preserve">Sharma, G. and </w:t>
      </w:r>
      <w:proofErr w:type="spellStart"/>
      <w:r w:rsidRPr="00FE756D">
        <w:rPr>
          <w:rFonts w:ascii="Times New Roman" w:hAnsi="Times New Roman" w:cs="Times New Roman"/>
          <w:b/>
          <w:color w:val="000000"/>
          <w:sz w:val="24"/>
          <w:szCs w:val="24"/>
        </w:rPr>
        <w:t>Khana</w:t>
      </w:r>
      <w:proofErr w:type="spellEnd"/>
      <w:r w:rsidRPr="00FE756D">
        <w:rPr>
          <w:rFonts w:ascii="Times New Roman" w:hAnsi="Times New Roman" w:cs="Times New Roman"/>
          <w:b/>
          <w:color w:val="000000"/>
          <w:sz w:val="24"/>
          <w:szCs w:val="24"/>
        </w:rPr>
        <w:t>, G</w:t>
      </w:r>
      <w:r w:rsidRPr="00FE756D">
        <w:rPr>
          <w:rFonts w:ascii="Times New Roman" w:hAnsi="Times New Roman" w:cs="Times New Roman"/>
          <w:color w:val="000000"/>
          <w:sz w:val="24"/>
          <w:szCs w:val="24"/>
        </w:rPr>
        <w:t xml:space="preserve">. Advanced Interior Designing Incorporating </w:t>
      </w:r>
      <w:proofErr w:type="spellStart"/>
      <w:r w:rsidRPr="00FE756D">
        <w:rPr>
          <w:rFonts w:ascii="Times New Roman" w:hAnsi="Times New Roman" w:cs="Times New Roman"/>
          <w:color w:val="000000"/>
          <w:sz w:val="24"/>
          <w:szCs w:val="24"/>
        </w:rPr>
        <w:t>Vaastu</w:t>
      </w:r>
      <w:proofErr w:type="spellEnd"/>
      <w:r w:rsidRPr="00FE756D">
        <w:rPr>
          <w:rFonts w:ascii="Times New Roman" w:hAnsi="Times New Roman" w:cs="Times New Roman"/>
          <w:color w:val="000000"/>
          <w:sz w:val="24"/>
          <w:szCs w:val="24"/>
        </w:rPr>
        <w:t xml:space="preserve"> and Feng – </w:t>
      </w:r>
      <w:proofErr w:type="spellStart"/>
      <w:r w:rsidRPr="00FE756D">
        <w:rPr>
          <w:rFonts w:ascii="Times New Roman" w:hAnsi="Times New Roman" w:cs="Times New Roman"/>
          <w:color w:val="000000"/>
          <w:sz w:val="24"/>
          <w:szCs w:val="24"/>
        </w:rPr>
        <w:t>shui</w:t>
      </w:r>
      <w:proofErr w:type="spellEnd"/>
      <w:r w:rsidRPr="00FE756D">
        <w:rPr>
          <w:rFonts w:ascii="Times New Roman" w:hAnsi="Times New Roman" w:cs="Times New Roman"/>
          <w:color w:val="000000"/>
          <w:sz w:val="24"/>
          <w:szCs w:val="24"/>
        </w:rPr>
        <w:t xml:space="preserve">, </w:t>
      </w:r>
      <w:proofErr w:type="spellStart"/>
      <w:r w:rsidRPr="00FE756D">
        <w:rPr>
          <w:rFonts w:ascii="Times New Roman" w:hAnsi="Times New Roman" w:cs="Times New Roman"/>
          <w:color w:val="000000"/>
          <w:sz w:val="24"/>
          <w:szCs w:val="24"/>
        </w:rPr>
        <w:t>Indica</w:t>
      </w:r>
      <w:proofErr w:type="spellEnd"/>
      <w:r w:rsidRPr="00FE756D">
        <w:rPr>
          <w:rFonts w:ascii="Times New Roman" w:hAnsi="Times New Roman" w:cs="Times New Roman"/>
          <w:color w:val="000000"/>
          <w:sz w:val="24"/>
          <w:szCs w:val="24"/>
        </w:rPr>
        <w:t xml:space="preserve"> Publishers, Delhi. </w:t>
      </w:r>
    </w:p>
    <w:p w:rsidR="001C632C" w:rsidRPr="0004223B" w:rsidRDefault="001C632C" w:rsidP="001C632C">
      <w:pPr>
        <w:pStyle w:val="ListParagraph"/>
        <w:numPr>
          <w:ilvl w:val="0"/>
          <w:numId w:val="56"/>
        </w:numPr>
        <w:autoSpaceDE w:val="0"/>
        <w:autoSpaceDN w:val="0"/>
        <w:adjustRightInd w:val="0"/>
        <w:spacing w:after="22" w:line="360" w:lineRule="auto"/>
        <w:ind w:left="450" w:hanging="450"/>
        <w:rPr>
          <w:rFonts w:ascii="Times New Roman" w:hAnsi="Times New Roman" w:cs="Times New Roman"/>
          <w:color w:val="000000"/>
          <w:sz w:val="24"/>
          <w:szCs w:val="24"/>
        </w:rPr>
      </w:pPr>
      <w:r w:rsidRPr="0004223B">
        <w:rPr>
          <w:rFonts w:ascii="Times New Roman" w:hAnsi="Times New Roman" w:cs="Times New Roman"/>
          <w:b/>
          <w:color w:val="000000"/>
          <w:sz w:val="24"/>
          <w:szCs w:val="24"/>
        </w:rPr>
        <w:t>Tessie, A.,</w:t>
      </w:r>
      <w:r w:rsidRPr="0004223B">
        <w:rPr>
          <w:rFonts w:ascii="Times New Roman" w:hAnsi="Times New Roman" w:cs="Times New Roman"/>
          <w:color w:val="000000"/>
          <w:sz w:val="24"/>
          <w:szCs w:val="24"/>
        </w:rPr>
        <w:t xml:space="preserve"> (1986), The House, its plan and use, J.B. </w:t>
      </w:r>
      <w:proofErr w:type="spellStart"/>
      <w:r w:rsidRPr="0004223B">
        <w:rPr>
          <w:rFonts w:ascii="Times New Roman" w:hAnsi="Times New Roman" w:cs="Times New Roman"/>
          <w:color w:val="000000"/>
          <w:sz w:val="24"/>
          <w:szCs w:val="24"/>
        </w:rPr>
        <w:t>Lippincett</w:t>
      </w:r>
      <w:proofErr w:type="spellEnd"/>
      <w:r w:rsidRPr="0004223B">
        <w:rPr>
          <w:rFonts w:ascii="Times New Roman" w:hAnsi="Times New Roman" w:cs="Times New Roman"/>
          <w:color w:val="000000"/>
          <w:sz w:val="24"/>
          <w:szCs w:val="24"/>
        </w:rPr>
        <w:t>, New York.</w:t>
      </w:r>
    </w:p>
    <w:p w:rsidR="001C632C" w:rsidRPr="0038313A" w:rsidRDefault="001C632C" w:rsidP="001C632C">
      <w:pPr>
        <w:pStyle w:val="ListParagraph"/>
        <w:autoSpaceDE w:val="0"/>
        <w:autoSpaceDN w:val="0"/>
        <w:adjustRightInd w:val="0"/>
        <w:spacing w:after="0" w:line="360" w:lineRule="auto"/>
        <w:ind w:left="450"/>
        <w:rPr>
          <w:rFonts w:ascii="Times New Roman" w:hAnsi="Times New Roman" w:cs="Times New Roman"/>
          <w:color w:val="000000"/>
          <w:sz w:val="24"/>
          <w:szCs w:val="24"/>
        </w:rPr>
      </w:pPr>
    </w:p>
    <w:p w:rsidR="001C632C" w:rsidRPr="00875041" w:rsidRDefault="001C632C" w:rsidP="001C632C">
      <w:pPr>
        <w:autoSpaceDE w:val="0"/>
        <w:autoSpaceDN w:val="0"/>
        <w:adjustRightInd w:val="0"/>
        <w:spacing w:after="143" w:line="360" w:lineRule="auto"/>
        <w:rPr>
          <w:rFonts w:ascii="Times New Roman" w:hAnsi="Times New Roman" w:cs="Times New Roman"/>
          <w:color w:val="000000"/>
          <w:sz w:val="24"/>
          <w:szCs w:val="24"/>
        </w:rPr>
      </w:pPr>
      <w:r w:rsidRPr="00875041">
        <w:rPr>
          <w:rFonts w:ascii="Times New Roman" w:hAnsi="Times New Roman" w:cs="Times New Roman"/>
          <w:color w:val="000000"/>
          <w:sz w:val="24"/>
          <w:szCs w:val="24"/>
        </w:rPr>
        <w:t xml:space="preserve">. </w:t>
      </w:r>
    </w:p>
    <w:p w:rsidR="001C632C" w:rsidRPr="00FE756D" w:rsidRDefault="001C632C" w:rsidP="001C632C">
      <w:pPr>
        <w:spacing w:line="360" w:lineRule="auto"/>
        <w:rPr>
          <w:rFonts w:ascii="Times New Roman" w:hAnsi="Times New Roman" w:cs="Times New Roman"/>
          <w:sz w:val="24"/>
          <w:szCs w:val="24"/>
        </w:rPr>
      </w:pPr>
    </w:p>
    <w:p w:rsidR="001C632C" w:rsidRPr="00FE756D" w:rsidRDefault="001C632C" w:rsidP="001C632C">
      <w:pPr>
        <w:spacing w:line="360" w:lineRule="auto"/>
        <w:rPr>
          <w:rFonts w:ascii="Times New Roman" w:hAnsi="Times New Roman" w:cs="Times New Roman"/>
          <w:sz w:val="24"/>
          <w:szCs w:val="24"/>
        </w:rPr>
      </w:pPr>
    </w:p>
    <w:p w:rsidR="001C632C" w:rsidRPr="00FE756D" w:rsidRDefault="001C632C" w:rsidP="001C632C">
      <w:pPr>
        <w:spacing w:line="360" w:lineRule="auto"/>
        <w:rPr>
          <w:rFonts w:ascii="Times New Roman" w:hAnsi="Times New Roman" w:cs="Times New Roman"/>
          <w:sz w:val="24"/>
          <w:szCs w:val="24"/>
        </w:rPr>
      </w:pPr>
    </w:p>
    <w:p w:rsidR="001C632C" w:rsidRPr="00FE756D" w:rsidRDefault="001C632C" w:rsidP="001C632C">
      <w:pPr>
        <w:spacing w:line="360" w:lineRule="auto"/>
        <w:rPr>
          <w:rFonts w:ascii="Times New Roman" w:hAnsi="Times New Roman" w:cs="Times New Roman"/>
          <w:sz w:val="24"/>
          <w:szCs w:val="24"/>
        </w:rPr>
      </w:pPr>
    </w:p>
    <w:p w:rsidR="001C632C" w:rsidRPr="00FE756D" w:rsidRDefault="001C632C" w:rsidP="001C632C">
      <w:pPr>
        <w:spacing w:line="360" w:lineRule="auto"/>
        <w:rPr>
          <w:rFonts w:ascii="Times New Roman" w:hAnsi="Times New Roman" w:cs="Times New Roman"/>
          <w:sz w:val="24"/>
          <w:szCs w:val="24"/>
        </w:rPr>
      </w:pPr>
    </w:p>
    <w:p w:rsidR="001C632C" w:rsidRPr="00FE756D" w:rsidRDefault="001C632C" w:rsidP="001C632C">
      <w:pPr>
        <w:spacing w:line="360" w:lineRule="auto"/>
        <w:rPr>
          <w:rFonts w:ascii="Times New Roman" w:hAnsi="Times New Roman" w:cs="Times New Roman"/>
          <w:sz w:val="24"/>
          <w:szCs w:val="24"/>
        </w:rPr>
      </w:pPr>
    </w:p>
    <w:p w:rsidR="001C632C" w:rsidRPr="00FE756D" w:rsidRDefault="001C632C" w:rsidP="001C632C">
      <w:pPr>
        <w:spacing w:line="360" w:lineRule="auto"/>
        <w:rPr>
          <w:rFonts w:ascii="Times New Roman" w:hAnsi="Times New Roman" w:cs="Times New Roman"/>
          <w:sz w:val="24"/>
          <w:szCs w:val="24"/>
        </w:rPr>
      </w:pPr>
    </w:p>
    <w:p w:rsidR="001C632C" w:rsidRPr="00FE756D" w:rsidRDefault="001C632C" w:rsidP="001C632C">
      <w:pPr>
        <w:spacing w:line="360" w:lineRule="auto"/>
        <w:rPr>
          <w:rFonts w:ascii="Times New Roman" w:hAnsi="Times New Roman" w:cs="Times New Roman"/>
          <w:sz w:val="24"/>
          <w:szCs w:val="24"/>
        </w:rPr>
      </w:pPr>
    </w:p>
    <w:p w:rsidR="001C632C" w:rsidRDefault="001C632C" w:rsidP="001C632C">
      <w:pPr>
        <w:spacing w:line="360" w:lineRule="auto"/>
        <w:rPr>
          <w:rFonts w:ascii="Times New Roman" w:hAnsi="Times New Roman" w:cs="Times New Roman"/>
          <w:sz w:val="24"/>
          <w:szCs w:val="24"/>
        </w:rPr>
      </w:pPr>
    </w:p>
    <w:p w:rsidR="001C632C" w:rsidRDefault="001C632C" w:rsidP="001C632C">
      <w:pPr>
        <w:spacing w:line="360" w:lineRule="auto"/>
        <w:rPr>
          <w:rFonts w:ascii="Times New Roman" w:hAnsi="Times New Roman" w:cs="Times New Roman"/>
          <w:sz w:val="24"/>
          <w:szCs w:val="24"/>
        </w:rPr>
      </w:pPr>
    </w:p>
    <w:p w:rsidR="001C632C" w:rsidRDefault="001C632C" w:rsidP="001C632C">
      <w:pPr>
        <w:spacing w:line="360" w:lineRule="auto"/>
        <w:rPr>
          <w:rFonts w:ascii="Times New Roman" w:hAnsi="Times New Roman" w:cs="Times New Roman"/>
          <w:sz w:val="24"/>
          <w:szCs w:val="24"/>
        </w:rPr>
      </w:pPr>
    </w:p>
    <w:p w:rsidR="001C632C" w:rsidRDefault="001C632C" w:rsidP="001C632C">
      <w:pPr>
        <w:spacing w:line="360" w:lineRule="auto"/>
        <w:rPr>
          <w:rFonts w:ascii="Times New Roman" w:hAnsi="Times New Roman" w:cs="Times New Roman"/>
          <w:b/>
          <w:sz w:val="24"/>
          <w:szCs w:val="24"/>
        </w:rPr>
      </w:pPr>
      <w:r w:rsidRPr="00FE756D">
        <w:rPr>
          <w:rFonts w:ascii="Times New Roman" w:hAnsi="Times New Roman" w:cs="Times New Roman"/>
          <w:b/>
          <w:sz w:val="24"/>
          <w:szCs w:val="24"/>
        </w:rPr>
        <w:t xml:space="preserve">                                                    </w:t>
      </w:r>
    </w:p>
    <w:p w:rsidR="001C632C" w:rsidRDefault="001C632C" w:rsidP="001C632C">
      <w:pPr>
        <w:spacing w:line="360" w:lineRule="auto"/>
        <w:rPr>
          <w:rFonts w:ascii="Times New Roman" w:hAnsi="Times New Roman" w:cs="Times New Roman"/>
          <w:b/>
          <w:sz w:val="24"/>
          <w:szCs w:val="24"/>
        </w:rPr>
      </w:pPr>
    </w:p>
    <w:p w:rsidR="001C632C" w:rsidRPr="00FE756D" w:rsidRDefault="001C632C" w:rsidP="001C632C">
      <w:pPr>
        <w:spacing w:line="360" w:lineRule="auto"/>
        <w:jc w:val="center"/>
        <w:rPr>
          <w:rFonts w:ascii="Times New Roman" w:hAnsi="Times New Roman" w:cs="Times New Roman"/>
          <w:b/>
          <w:sz w:val="24"/>
          <w:szCs w:val="24"/>
        </w:rPr>
      </w:pPr>
      <w:r w:rsidRPr="00FE756D">
        <w:rPr>
          <w:rFonts w:ascii="Times New Roman" w:hAnsi="Times New Roman" w:cs="Times New Roman"/>
          <w:b/>
          <w:sz w:val="24"/>
          <w:szCs w:val="24"/>
        </w:rPr>
        <w:lastRenderedPageBreak/>
        <w:t>SEMESTER-II</w:t>
      </w:r>
    </w:p>
    <w:p w:rsidR="001C632C" w:rsidRPr="00E770CB" w:rsidRDefault="001C632C" w:rsidP="001C632C">
      <w:pPr>
        <w:spacing w:line="360" w:lineRule="auto"/>
        <w:ind w:left="1440" w:hanging="1350"/>
        <w:jc w:val="center"/>
        <w:rPr>
          <w:rFonts w:ascii="Times New Roman" w:hAnsi="Times New Roman" w:cs="Times New Roman"/>
          <w:b/>
          <w:color w:val="000000"/>
          <w:sz w:val="24"/>
          <w:szCs w:val="24"/>
        </w:rPr>
      </w:pPr>
      <w:r w:rsidRPr="00FE756D">
        <w:rPr>
          <w:rFonts w:ascii="Times New Roman" w:hAnsi="Times New Roman" w:cs="Times New Roman"/>
          <w:b/>
          <w:sz w:val="24"/>
          <w:szCs w:val="24"/>
        </w:rPr>
        <w:t>BVID-209</w:t>
      </w:r>
      <w:r w:rsidRPr="00E770CB">
        <w:rPr>
          <w:rFonts w:ascii="Times New Roman" w:hAnsi="Times New Roman" w:cs="Times New Roman"/>
          <w:b/>
          <w:sz w:val="24"/>
          <w:szCs w:val="24"/>
        </w:rPr>
        <w:t>: WORKSHOP (CERAMICS, MOSAIC</w:t>
      </w:r>
      <w:r w:rsidRPr="00E770CB">
        <w:rPr>
          <w:rFonts w:ascii="Times New Roman" w:hAnsi="Times New Roman" w:cs="Times New Roman"/>
          <w:b/>
          <w:color w:val="000000"/>
          <w:sz w:val="24"/>
          <w:szCs w:val="24"/>
        </w:rPr>
        <w:t xml:space="preserve">, PAPER MACHE, </w:t>
      </w:r>
      <w:r w:rsidRPr="00E770CB">
        <w:rPr>
          <w:rFonts w:ascii="Times New Roman" w:hAnsi="Times New Roman" w:cs="Times New Roman"/>
          <w:b/>
          <w:sz w:val="24"/>
          <w:szCs w:val="24"/>
        </w:rPr>
        <w:t>WOOD, GLASS</w:t>
      </w:r>
      <w:r w:rsidRPr="00E770CB">
        <w:rPr>
          <w:rFonts w:ascii="Times New Roman" w:hAnsi="Times New Roman" w:cs="Times New Roman"/>
          <w:b/>
          <w:color w:val="000000"/>
          <w:sz w:val="24"/>
          <w:szCs w:val="24"/>
        </w:rPr>
        <w:t xml:space="preserve">) </w:t>
      </w:r>
    </w:p>
    <w:p w:rsidR="001C632C" w:rsidRPr="00E770CB" w:rsidRDefault="001C632C" w:rsidP="001C632C">
      <w:pPr>
        <w:spacing w:line="360" w:lineRule="auto"/>
        <w:ind w:left="1440" w:hanging="1350"/>
        <w:jc w:val="center"/>
        <w:rPr>
          <w:rFonts w:ascii="Times New Roman" w:hAnsi="Times New Roman" w:cs="Times New Roman"/>
          <w:b/>
          <w:i/>
          <w:sz w:val="24"/>
          <w:szCs w:val="24"/>
        </w:rPr>
      </w:pPr>
      <w:r w:rsidRPr="00E770CB">
        <w:rPr>
          <w:rFonts w:ascii="Times New Roman" w:hAnsi="Times New Roman" w:cs="Times New Roman"/>
          <w:b/>
          <w:i/>
          <w:color w:val="000000"/>
          <w:sz w:val="24"/>
          <w:szCs w:val="24"/>
        </w:rPr>
        <w:t>(ONLY PRACTICAL)</w:t>
      </w:r>
    </w:p>
    <w:p w:rsidR="001C632C" w:rsidRPr="00FE756D"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p>
    <w:p w:rsidR="001C632C" w:rsidRPr="00FE756D"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FE756D">
        <w:rPr>
          <w:rFonts w:ascii="Times New Roman" w:hAnsi="Times New Roman" w:cs="Times New Roman"/>
          <w:b/>
          <w:sz w:val="24"/>
          <w:szCs w:val="24"/>
        </w:rPr>
        <w:t xml:space="preserve">                                                                                                                                   M. Marks: 50</w:t>
      </w:r>
    </w:p>
    <w:p w:rsidR="001C632C" w:rsidRPr="00FE756D"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FE756D">
        <w:rPr>
          <w:rFonts w:ascii="Times New Roman" w:hAnsi="Times New Roman" w:cs="Times New Roman"/>
          <w:b/>
          <w:sz w:val="24"/>
          <w:szCs w:val="24"/>
        </w:rPr>
        <w:t xml:space="preserve">                                                                                                   Practical Exam: 40</w:t>
      </w:r>
    </w:p>
    <w:p w:rsidR="001C632C" w:rsidRPr="00FE756D"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FE756D">
        <w:rPr>
          <w:rFonts w:ascii="Times New Roman" w:hAnsi="Times New Roman" w:cs="Times New Roman"/>
          <w:b/>
          <w:sz w:val="24"/>
          <w:szCs w:val="24"/>
        </w:rPr>
        <w:t>Int. Assessment: 10</w:t>
      </w:r>
    </w:p>
    <w:p w:rsidR="001C632C" w:rsidRPr="00FE756D"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FE756D">
        <w:rPr>
          <w:rFonts w:ascii="Times New Roman" w:hAnsi="Times New Roman" w:cs="Times New Roman"/>
          <w:b/>
          <w:sz w:val="24"/>
          <w:szCs w:val="24"/>
        </w:rPr>
        <w:t xml:space="preserve">Duration of Exam: 3 </w:t>
      </w:r>
      <w:proofErr w:type="spellStart"/>
      <w:r w:rsidRPr="00FE756D">
        <w:rPr>
          <w:rFonts w:ascii="Times New Roman" w:hAnsi="Times New Roman" w:cs="Times New Roman"/>
          <w:b/>
          <w:sz w:val="24"/>
          <w:szCs w:val="24"/>
        </w:rPr>
        <w:t>hrs</w:t>
      </w:r>
      <w:proofErr w:type="spellEnd"/>
    </w:p>
    <w:p w:rsidR="001C632C" w:rsidRPr="00FE756D" w:rsidRDefault="001C632C" w:rsidP="001C632C">
      <w:pPr>
        <w:widowControl w:val="0"/>
        <w:autoSpaceDE w:val="0"/>
        <w:autoSpaceDN w:val="0"/>
        <w:adjustRightInd w:val="0"/>
        <w:spacing w:after="0" w:line="360" w:lineRule="auto"/>
        <w:jc w:val="both"/>
        <w:rPr>
          <w:rFonts w:ascii="Times New Roman" w:hAnsi="Times New Roman" w:cs="Times New Roman"/>
          <w:sz w:val="24"/>
          <w:szCs w:val="24"/>
        </w:rPr>
      </w:pPr>
    </w:p>
    <w:p w:rsidR="001C632C" w:rsidRPr="00FE756D" w:rsidRDefault="001C632C" w:rsidP="001C632C">
      <w:pPr>
        <w:widowControl w:val="0"/>
        <w:autoSpaceDE w:val="0"/>
        <w:autoSpaceDN w:val="0"/>
        <w:adjustRightInd w:val="0"/>
        <w:spacing w:after="0" w:line="360" w:lineRule="auto"/>
        <w:jc w:val="both"/>
        <w:rPr>
          <w:rFonts w:ascii="Times New Roman" w:hAnsi="Times New Roman" w:cs="Times New Roman"/>
          <w:sz w:val="24"/>
          <w:szCs w:val="24"/>
        </w:rPr>
      </w:pPr>
    </w:p>
    <w:p w:rsidR="001C632C" w:rsidRPr="00FE756D" w:rsidRDefault="001C632C" w:rsidP="001C632C">
      <w:pPr>
        <w:pStyle w:val="Default"/>
        <w:spacing w:line="360" w:lineRule="auto"/>
        <w:jc w:val="both"/>
        <w:rPr>
          <w:rFonts w:ascii="Times New Roman" w:hAnsi="Times New Roman" w:cs="Times New Roman"/>
        </w:rPr>
      </w:pPr>
      <w:r w:rsidRPr="00FE756D">
        <w:rPr>
          <w:rFonts w:ascii="Times New Roman" w:hAnsi="Times New Roman" w:cs="Times New Roman"/>
          <w:b/>
          <w:bCs/>
        </w:rPr>
        <w:t xml:space="preserve">OBJECTIVES </w:t>
      </w:r>
    </w:p>
    <w:p w:rsidR="001C632C" w:rsidRPr="00FE756D" w:rsidRDefault="001C632C" w:rsidP="001C632C">
      <w:pPr>
        <w:pStyle w:val="Default"/>
        <w:numPr>
          <w:ilvl w:val="0"/>
          <w:numId w:val="54"/>
        </w:numPr>
        <w:spacing w:line="360" w:lineRule="auto"/>
        <w:jc w:val="both"/>
        <w:rPr>
          <w:rFonts w:ascii="Times New Roman" w:hAnsi="Times New Roman" w:cs="Times New Roman"/>
        </w:rPr>
      </w:pPr>
      <w:r w:rsidRPr="00FE756D">
        <w:rPr>
          <w:rFonts w:ascii="Times New Roman" w:hAnsi="Times New Roman" w:cs="Times New Roman"/>
        </w:rPr>
        <w:t xml:space="preserve">To produce scale models and to encourage preparation of Bed Room Model/ Drawing Room Models as an essential phase in design development and evaluation. </w:t>
      </w:r>
    </w:p>
    <w:p w:rsidR="001C632C" w:rsidRPr="00FE756D" w:rsidRDefault="001C632C" w:rsidP="001C632C">
      <w:pPr>
        <w:pStyle w:val="Default"/>
        <w:spacing w:line="360" w:lineRule="auto"/>
        <w:ind w:left="360"/>
        <w:jc w:val="both"/>
        <w:rPr>
          <w:rFonts w:ascii="Times New Roman" w:hAnsi="Times New Roman" w:cs="Times New Roman"/>
        </w:rPr>
      </w:pPr>
    </w:p>
    <w:p w:rsidR="001C632C" w:rsidRPr="00FE756D" w:rsidRDefault="001C632C" w:rsidP="001C632C">
      <w:pPr>
        <w:pStyle w:val="Default"/>
        <w:numPr>
          <w:ilvl w:val="0"/>
          <w:numId w:val="54"/>
        </w:numPr>
        <w:spacing w:line="360" w:lineRule="auto"/>
        <w:rPr>
          <w:rFonts w:ascii="Times New Roman" w:hAnsi="Times New Roman" w:cs="Times New Roman"/>
        </w:rPr>
      </w:pPr>
      <w:r w:rsidRPr="00FE756D">
        <w:rPr>
          <w:rFonts w:ascii="Times New Roman" w:hAnsi="Times New Roman" w:cs="Times New Roman"/>
          <w:iCs/>
        </w:rPr>
        <w:t>Students gets the knowledge how the raw materials can be finished, joined</w:t>
      </w:r>
      <w:r>
        <w:rPr>
          <w:rFonts w:ascii="Times New Roman" w:hAnsi="Times New Roman" w:cs="Times New Roman"/>
          <w:iCs/>
        </w:rPr>
        <w:t xml:space="preserve"> and used for different purposes</w:t>
      </w:r>
      <w:r w:rsidRPr="00FE756D">
        <w:rPr>
          <w:rFonts w:ascii="Times New Roman" w:hAnsi="Times New Roman" w:cs="Times New Roman"/>
          <w:iCs/>
        </w:rPr>
        <w:t xml:space="preserve"> in furniture etc. </w:t>
      </w:r>
    </w:p>
    <w:p w:rsidR="001C632C" w:rsidRPr="00FE756D" w:rsidRDefault="001C632C" w:rsidP="001C632C">
      <w:pPr>
        <w:pStyle w:val="Default"/>
        <w:spacing w:line="360" w:lineRule="auto"/>
        <w:jc w:val="both"/>
        <w:rPr>
          <w:rFonts w:ascii="Times New Roman" w:hAnsi="Times New Roman" w:cs="Times New Roman"/>
        </w:rPr>
      </w:pPr>
    </w:p>
    <w:p w:rsidR="001C632C" w:rsidRPr="00FE756D" w:rsidRDefault="001C632C" w:rsidP="001C632C">
      <w:pPr>
        <w:pStyle w:val="Default"/>
        <w:spacing w:line="360" w:lineRule="auto"/>
        <w:jc w:val="center"/>
        <w:rPr>
          <w:rFonts w:ascii="Times New Roman" w:hAnsi="Times New Roman" w:cs="Times New Roman"/>
          <w:b/>
          <w:bCs/>
        </w:rPr>
      </w:pPr>
    </w:p>
    <w:p w:rsidR="001C632C" w:rsidRPr="00FE756D" w:rsidRDefault="001C632C" w:rsidP="001C632C">
      <w:pPr>
        <w:pStyle w:val="Default"/>
        <w:spacing w:line="360" w:lineRule="auto"/>
        <w:jc w:val="center"/>
        <w:rPr>
          <w:rFonts w:ascii="Times New Roman" w:hAnsi="Times New Roman" w:cs="Times New Roman"/>
          <w:b/>
          <w:bCs/>
        </w:rPr>
      </w:pPr>
      <w:r w:rsidRPr="00FE756D">
        <w:rPr>
          <w:rFonts w:ascii="Times New Roman" w:hAnsi="Times New Roman" w:cs="Times New Roman"/>
          <w:b/>
          <w:bCs/>
        </w:rPr>
        <w:t>COURSE CONTENTS</w:t>
      </w:r>
    </w:p>
    <w:p w:rsidR="001C632C" w:rsidRPr="00FE756D" w:rsidRDefault="001C632C" w:rsidP="001C632C">
      <w:pPr>
        <w:pStyle w:val="Default"/>
        <w:spacing w:line="360" w:lineRule="auto"/>
        <w:jc w:val="center"/>
        <w:rPr>
          <w:rFonts w:ascii="Times New Roman" w:hAnsi="Times New Roman" w:cs="Times New Roman"/>
          <w:b/>
          <w:bCs/>
        </w:rPr>
      </w:pPr>
      <w:r w:rsidRPr="00FE756D">
        <w:rPr>
          <w:rFonts w:ascii="Times New Roman" w:hAnsi="Times New Roman" w:cs="Times New Roman"/>
          <w:b/>
          <w:bCs/>
        </w:rPr>
        <w:t>PRACTICALS</w:t>
      </w:r>
    </w:p>
    <w:p w:rsidR="001C632C" w:rsidRPr="00FE756D" w:rsidRDefault="001C632C" w:rsidP="001C632C">
      <w:pPr>
        <w:pStyle w:val="Default"/>
        <w:spacing w:line="360" w:lineRule="auto"/>
        <w:jc w:val="center"/>
        <w:rPr>
          <w:rFonts w:ascii="Times New Roman" w:hAnsi="Times New Roman" w:cs="Times New Roman"/>
        </w:rPr>
      </w:pPr>
    </w:p>
    <w:p w:rsidR="001C632C" w:rsidRPr="00FE756D" w:rsidRDefault="001C632C" w:rsidP="001C632C">
      <w:pPr>
        <w:pStyle w:val="Default"/>
        <w:spacing w:line="360" w:lineRule="auto"/>
        <w:jc w:val="center"/>
        <w:rPr>
          <w:rFonts w:ascii="Times New Roman" w:hAnsi="Times New Roman" w:cs="Times New Roman"/>
        </w:rPr>
      </w:pPr>
    </w:p>
    <w:p w:rsidR="001C632C" w:rsidRPr="00FE756D" w:rsidRDefault="001C632C" w:rsidP="001C632C">
      <w:pPr>
        <w:pStyle w:val="ListParagraph"/>
        <w:numPr>
          <w:ilvl w:val="0"/>
          <w:numId w:val="55"/>
        </w:numPr>
        <w:spacing w:line="360" w:lineRule="auto"/>
        <w:ind w:left="450" w:hanging="450"/>
        <w:jc w:val="both"/>
        <w:rPr>
          <w:rFonts w:ascii="Times New Roman" w:eastAsia="Times New Roman" w:hAnsi="Times New Roman" w:cs="Times New Roman"/>
          <w:color w:val="000000"/>
          <w:sz w:val="24"/>
          <w:szCs w:val="24"/>
        </w:rPr>
      </w:pPr>
      <w:r w:rsidRPr="00FE756D">
        <w:rPr>
          <w:rFonts w:ascii="Times New Roman" w:hAnsi="Times New Roman" w:cs="Times New Roman"/>
          <w:sz w:val="24"/>
          <w:szCs w:val="24"/>
        </w:rPr>
        <w:t xml:space="preserve">Introduction to model making: Need and role of scale models in design: general practices: </w:t>
      </w:r>
      <w:r w:rsidRPr="00FE756D">
        <w:rPr>
          <w:rFonts w:ascii="Times New Roman" w:eastAsia="Times New Roman" w:hAnsi="Times New Roman" w:cs="Times New Roman"/>
          <w:color w:val="000000"/>
          <w:sz w:val="24"/>
          <w:szCs w:val="24"/>
        </w:rPr>
        <w:t xml:space="preserve">Basic Furniture </w:t>
      </w:r>
      <w:proofErr w:type="gramStart"/>
      <w:r w:rsidRPr="00FE756D">
        <w:rPr>
          <w:rFonts w:ascii="Times New Roman" w:eastAsia="Times New Roman" w:hAnsi="Times New Roman" w:cs="Times New Roman"/>
          <w:color w:val="000000"/>
          <w:sz w:val="24"/>
          <w:szCs w:val="24"/>
        </w:rPr>
        <w:t>Model ,</w:t>
      </w:r>
      <w:proofErr w:type="gramEnd"/>
      <w:r w:rsidRPr="00FE756D">
        <w:rPr>
          <w:rFonts w:ascii="Times New Roman" w:hAnsi="Times New Roman" w:cs="Times New Roman"/>
          <w:color w:val="000000"/>
          <w:sz w:val="24"/>
          <w:szCs w:val="24"/>
        </w:rPr>
        <w:t xml:space="preserve"> </w:t>
      </w:r>
      <w:r w:rsidRPr="00FE756D">
        <w:rPr>
          <w:rFonts w:ascii="Times New Roman" w:eastAsia="Times New Roman" w:hAnsi="Times New Roman" w:cs="Times New Roman"/>
          <w:color w:val="000000"/>
          <w:sz w:val="24"/>
          <w:szCs w:val="24"/>
        </w:rPr>
        <w:t xml:space="preserve">Stool, Centre Table, Chair, Chester, </w:t>
      </w:r>
      <w:proofErr w:type="spellStart"/>
      <w:r w:rsidRPr="00FE756D">
        <w:rPr>
          <w:rFonts w:ascii="Times New Roman" w:eastAsia="Times New Roman" w:hAnsi="Times New Roman" w:cs="Times New Roman"/>
          <w:color w:val="000000"/>
          <w:sz w:val="24"/>
          <w:szCs w:val="24"/>
        </w:rPr>
        <w:t>Almiraha</w:t>
      </w:r>
      <w:proofErr w:type="spellEnd"/>
      <w:r w:rsidRPr="00FE756D">
        <w:rPr>
          <w:rFonts w:ascii="Times New Roman" w:eastAsia="Times New Roman" w:hAnsi="Times New Roman" w:cs="Times New Roman"/>
          <w:color w:val="000000"/>
          <w:sz w:val="24"/>
          <w:szCs w:val="24"/>
        </w:rPr>
        <w:t>, Racks.</w:t>
      </w:r>
    </w:p>
    <w:p w:rsidR="001C632C" w:rsidRPr="00FE756D" w:rsidRDefault="001C632C" w:rsidP="001C632C">
      <w:pPr>
        <w:pStyle w:val="ListParagraph"/>
        <w:numPr>
          <w:ilvl w:val="0"/>
          <w:numId w:val="55"/>
        </w:numPr>
        <w:tabs>
          <w:tab w:val="left" w:pos="450"/>
        </w:tabs>
        <w:spacing w:line="360" w:lineRule="auto"/>
        <w:ind w:left="90" w:hanging="90"/>
        <w:jc w:val="both"/>
        <w:rPr>
          <w:rFonts w:ascii="Times New Roman" w:eastAsia="Times New Roman" w:hAnsi="Times New Roman" w:cs="Times New Roman"/>
          <w:color w:val="000000"/>
          <w:sz w:val="24"/>
          <w:szCs w:val="24"/>
        </w:rPr>
      </w:pPr>
      <w:r w:rsidRPr="00FE756D">
        <w:rPr>
          <w:rFonts w:ascii="Times New Roman" w:eastAsia="Times New Roman" w:hAnsi="Times New Roman" w:cs="Times New Roman"/>
          <w:color w:val="000000"/>
          <w:sz w:val="24"/>
          <w:szCs w:val="24"/>
        </w:rPr>
        <w:t xml:space="preserve"> False Ceiling Design.</w:t>
      </w:r>
    </w:p>
    <w:p w:rsidR="001C632C" w:rsidRPr="008B23D8" w:rsidRDefault="001C632C" w:rsidP="001C632C">
      <w:pPr>
        <w:pStyle w:val="Default"/>
        <w:numPr>
          <w:ilvl w:val="0"/>
          <w:numId w:val="54"/>
        </w:numPr>
        <w:spacing w:line="360" w:lineRule="auto"/>
        <w:jc w:val="both"/>
        <w:rPr>
          <w:rFonts w:ascii="Times New Roman" w:hAnsi="Times New Roman" w:cs="Times New Roman"/>
        </w:rPr>
      </w:pPr>
      <w:r w:rsidRPr="008B23D8">
        <w:rPr>
          <w:rFonts w:ascii="Times New Roman" w:eastAsia="Times New Roman" w:hAnsi="Times New Roman" w:cs="Times New Roman"/>
        </w:rPr>
        <w:t>Design your -</w:t>
      </w:r>
    </w:p>
    <w:p w:rsidR="001C632C" w:rsidRPr="00FE756D" w:rsidRDefault="001C632C" w:rsidP="001C632C">
      <w:pPr>
        <w:pStyle w:val="Default"/>
        <w:spacing w:line="360" w:lineRule="auto"/>
        <w:ind w:left="360"/>
        <w:jc w:val="both"/>
        <w:rPr>
          <w:rFonts w:ascii="Times New Roman" w:hAnsi="Times New Roman" w:cs="Times New Roman"/>
        </w:rPr>
      </w:pPr>
    </w:p>
    <w:p w:rsidR="001C632C" w:rsidRPr="00FE756D" w:rsidRDefault="001C632C" w:rsidP="00733A23">
      <w:pPr>
        <w:pStyle w:val="Default"/>
        <w:numPr>
          <w:ilvl w:val="0"/>
          <w:numId w:val="64"/>
        </w:numPr>
        <w:spacing w:line="360" w:lineRule="auto"/>
        <w:rPr>
          <w:rFonts w:ascii="Times New Roman" w:eastAsia="Times New Roman" w:hAnsi="Times New Roman" w:cs="Times New Roman"/>
        </w:rPr>
      </w:pPr>
      <w:r w:rsidRPr="00FE756D">
        <w:rPr>
          <w:rFonts w:ascii="Times New Roman" w:eastAsia="Times New Roman" w:hAnsi="Times New Roman" w:cs="Times New Roman"/>
        </w:rPr>
        <w:t>Class Room.</w:t>
      </w:r>
    </w:p>
    <w:p w:rsidR="001C632C" w:rsidRPr="00FE756D" w:rsidRDefault="001C632C" w:rsidP="001C632C">
      <w:pPr>
        <w:pStyle w:val="Default"/>
        <w:spacing w:line="360" w:lineRule="auto"/>
        <w:ind w:left="360"/>
        <w:rPr>
          <w:rFonts w:ascii="Times New Roman" w:hAnsi="Times New Roman" w:cs="Times New Roman"/>
        </w:rPr>
      </w:pPr>
      <w:r w:rsidRPr="00FE756D">
        <w:rPr>
          <w:rFonts w:ascii="Times New Roman" w:eastAsia="Times New Roman" w:hAnsi="Times New Roman" w:cs="Times New Roman"/>
        </w:rPr>
        <w:t xml:space="preserve">                Or</w:t>
      </w:r>
    </w:p>
    <w:p w:rsidR="001C632C" w:rsidRPr="00FE756D" w:rsidRDefault="001C632C" w:rsidP="001C632C">
      <w:pPr>
        <w:pStyle w:val="Default"/>
        <w:spacing w:line="360" w:lineRule="auto"/>
        <w:rPr>
          <w:rFonts w:ascii="Times New Roman" w:hAnsi="Times New Roman" w:cs="Times New Roman"/>
        </w:rPr>
      </w:pPr>
    </w:p>
    <w:p w:rsidR="001C632C" w:rsidRPr="00FE756D" w:rsidRDefault="001C632C" w:rsidP="00733A23">
      <w:pPr>
        <w:pStyle w:val="Default"/>
        <w:numPr>
          <w:ilvl w:val="0"/>
          <w:numId w:val="64"/>
        </w:numPr>
        <w:spacing w:line="360" w:lineRule="auto"/>
        <w:rPr>
          <w:rFonts w:ascii="Times New Roman" w:hAnsi="Times New Roman" w:cs="Times New Roman"/>
        </w:rPr>
      </w:pPr>
      <w:r w:rsidRPr="00FE756D">
        <w:rPr>
          <w:rFonts w:ascii="Times New Roman" w:hAnsi="Times New Roman" w:cs="Times New Roman"/>
        </w:rPr>
        <w:t>Bed Room</w:t>
      </w:r>
      <w:r>
        <w:rPr>
          <w:rFonts w:ascii="Times New Roman" w:hAnsi="Times New Roman" w:cs="Times New Roman"/>
        </w:rPr>
        <w:t>.</w:t>
      </w:r>
    </w:p>
    <w:p w:rsidR="001C632C" w:rsidRPr="00FE756D" w:rsidRDefault="001C632C" w:rsidP="001C632C">
      <w:pPr>
        <w:pStyle w:val="Default"/>
        <w:spacing w:line="360" w:lineRule="auto"/>
        <w:ind w:firstLine="720"/>
        <w:rPr>
          <w:rFonts w:ascii="Times New Roman" w:hAnsi="Times New Roman" w:cs="Times New Roman"/>
        </w:rPr>
      </w:pPr>
      <w:r w:rsidRPr="00FE756D">
        <w:rPr>
          <w:rFonts w:ascii="Times New Roman" w:hAnsi="Times New Roman" w:cs="Times New Roman"/>
        </w:rPr>
        <w:t xml:space="preserve">          Or</w:t>
      </w:r>
    </w:p>
    <w:p w:rsidR="001C632C" w:rsidRPr="00FE756D" w:rsidRDefault="001C632C" w:rsidP="00733A23">
      <w:pPr>
        <w:pStyle w:val="Default"/>
        <w:numPr>
          <w:ilvl w:val="0"/>
          <w:numId w:val="64"/>
        </w:numPr>
        <w:spacing w:line="360" w:lineRule="auto"/>
        <w:rPr>
          <w:rFonts w:ascii="Times New Roman" w:hAnsi="Times New Roman" w:cs="Times New Roman"/>
        </w:rPr>
      </w:pPr>
      <w:r w:rsidRPr="00FE756D">
        <w:rPr>
          <w:rFonts w:ascii="Times New Roman" w:hAnsi="Times New Roman" w:cs="Times New Roman"/>
        </w:rPr>
        <w:t>Drawing Room Design</w:t>
      </w:r>
      <w:r>
        <w:rPr>
          <w:rFonts w:ascii="Times New Roman" w:hAnsi="Times New Roman" w:cs="Times New Roman"/>
        </w:rPr>
        <w:t>.</w:t>
      </w:r>
    </w:p>
    <w:p w:rsidR="001C632C" w:rsidRPr="00FE756D" w:rsidRDefault="001C632C" w:rsidP="001C632C">
      <w:pPr>
        <w:pStyle w:val="Default"/>
        <w:spacing w:line="360" w:lineRule="auto"/>
        <w:rPr>
          <w:rFonts w:ascii="Times New Roman" w:hAnsi="Times New Roman" w:cs="Times New Roman"/>
        </w:rPr>
      </w:pPr>
    </w:p>
    <w:p w:rsidR="001C632C" w:rsidRPr="00FE756D" w:rsidRDefault="001C632C" w:rsidP="00733A23">
      <w:pPr>
        <w:pStyle w:val="ListParagraph"/>
        <w:numPr>
          <w:ilvl w:val="0"/>
          <w:numId w:val="63"/>
        </w:numPr>
        <w:autoSpaceDE w:val="0"/>
        <w:autoSpaceDN w:val="0"/>
        <w:adjustRightInd w:val="0"/>
        <w:spacing w:after="0" w:line="360" w:lineRule="auto"/>
        <w:rPr>
          <w:rFonts w:ascii="Times New Roman" w:hAnsi="Times New Roman" w:cs="Times New Roman"/>
          <w:color w:val="000000"/>
          <w:sz w:val="24"/>
          <w:szCs w:val="24"/>
        </w:rPr>
      </w:pPr>
      <w:r w:rsidRPr="00FE756D">
        <w:rPr>
          <w:rFonts w:ascii="Times New Roman" w:hAnsi="Times New Roman" w:cs="Times New Roman"/>
          <w:color w:val="000000"/>
          <w:sz w:val="24"/>
          <w:szCs w:val="24"/>
        </w:rPr>
        <w:t>Mosaic – Cr</w:t>
      </w:r>
      <w:r>
        <w:rPr>
          <w:rFonts w:ascii="Times New Roman" w:hAnsi="Times New Roman" w:cs="Times New Roman"/>
          <w:color w:val="000000"/>
          <w:sz w:val="24"/>
          <w:szCs w:val="24"/>
        </w:rPr>
        <w:t>eating art piece</w:t>
      </w:r>
      <w:r w:rsidRPr="00FE756D">
        <w:rPr>
          <w:rFonts w:ascii="Times New Roman" w:hAnsi="Times New Roman" w:cs="Times New Roman"/>
          <w:color w:val="000000"/>
          <w:sz w:val="24"/>
          <w:szCs w:val="24"/>
        </w:rPr>
        <w:t xml:space="preserve"> with mosaics.</w:t>
      </w:r>
    </w:p>
    <w:p w:rsidR="001C632C" w:rsidRPr="00FE756D" w:rsidRDefault="001C632C" w:rsidP="00733A23">
      <w:pPr>
        <w:pStyle w:val="ListParagraph"/>
        <w:numPr>
          <w:ilvl w:val="0"/>
          <w:numId w:val="63"/>
        </w:numPr>
        <w:autoSpaceDE w:val="0"/>
        <w:autoSpaceDN w:val="0"/>
        <w:adjustRightInd w:val="0"/>
        <w:spacing w:after="0" w:line="360" w:lineRule="auto"/>
        <w:rPr>
          <w:rFonts w:ascii="Times New Roman" w:hAnsi="Times New Roman" w:cs="Times New Roman"/>
          <w:color w:val="000000"/>
          <w:sz w:val="24"/>
          <w:szCs w:val="24"/>
        </w:rPr>
      </w:pPr>
      <w:r w:rsidRPr="00FE756D">
        <w:rPr>
          <w:rFonts w:ascii="Times New Roman" w:hAnsi="Times New Roman" w:cs="Times New Roman"/>
          <w:color w:val="000000"/>
          <w:sz w:val="24"/>
          <w:szCs w:val="24"/>
        </w:rPr>
        <w:t>Paper Mache –</w:t>
      </w:r>
      <w:r>
        <w:rPr>
          <w:rFonts w:ascii="Times New Roman" w:hAnsi="Times New Roman" w:cs="Times New Roman"/>
          <w:color w:val="000000"/>
          <w:sz w:val="24"/>
          <w:szCs w:val="24"/>
        </w:rPr>
        <w:t xml:space="preserve"> Creating art piece </w:t>
      </w:r>
      <w:proofErr w:type="gramStart"/>
      <w:r>
        <w:rPr>
          <w:rFonts w:ascii="Times New Roman" w:hAnsi="Times New Roman" w:cs="Times New Roman"/>
          <w:color w:val="000000"/>
          <w:sz w:val="24"/>
          <w:szCs w:val="24"/>
        </w:rPr>
        <w:t xml:space="preserve">with </w:t>
      </w:r>
      <w:r w:rsidRPr="00FE756D">
        <w:rPr>
          <w:rFonts w:ascii="Times New Roman" w:hAnsi="Times New Roman" w:cs="Times New Roman"/>
          <w:color w:val="000000"/>
          <w:sz w:val="24"/>
          <w:szCs w:val="24"/>
        </w:rPr>
        <w:t xml:space="preserve"> </w:t>
      </w:r>
      <w:proofErr w:type="spellStart"/>
      <w:r w:rsidRPr="00FE756D">
        <w:rPr>
          <w:rFonts w:ascii="Times New Roman" w:hAnsi="Times New Roman" w:cs="Times New Roman"/>
          <w:color w:val="000000"/>
          <w:sz w:val="24"/>
          <w:szCs w:val="24"/>
        </w:rPr>
        <w:t>mache</w:t>
      </w:r>
      <w:proofErr w:type="spellEnd"/>
      <w:proofErr w:type="gramEnd"/>
      <w:r w:rsidRPr="00FE756D">
        <w:rPr>
          <w:rFonts w:ascii="Times New Roman" w:hAnsi="Times New Roman" w:cs="Times New Roman"/>
          <w:color w:val="000000"/>
          <w:sz w:val="24"/>
          <w:szCs w:val="24"/>
        </w:rPr>
        <w:t xml:space="preserve"> process. </w:t>
      </w:r>
    </w:p>
    <w:p w:rsidR="001C632C" w:rsidRPr="00FE756D" w:rsidRDefault="001C632C" w:rsidP="00733A23">
      <w:pPr>
        <w:pStyle w:val="Default"/>
        <w:numPr>
          <w:ilvl w:val="0"/>
          <w:numId w:val="63"/>
        </w:numPr>
        <w:spacing w:line="360" w:lineRule="auto"/>
      </w:pPr>
      <w:r w:rsidRPr="00FE756D">
        <w:rPr>
          <w:rFonts w:ascii="Times New Roman" w:hAnsi="Times New Roman" w:cs="Times New Roman"/>
        </w:rPr>
        <w:t xml:space="preserve">Wood – Methods of shaping and decorating – printing, varnish, shellac, lacquer, matt and melamine finish. Wood work – cutting, turning, carving, inlay. </w:t>
      </w:r>
    </w:p>
    <w:p w:rsidR="001C632C" w:rsidRPr="00FE756D" w:rsidRDefault="001C632C" w:rsidP="00733A23">
      <w:pPr>
        <w:pStyle w:val="ListParagraph"/>
        <w:numPr>
          <w:ilvl w:val="0"/>
          <w:numId w:val="63"/>
        </w:numPr>
        <w:autoSpaceDE w:val="0"/>
        <w:autoSpaceDN w:val="0"/>
        <w:adjustRightInd w:val="0"/>
        <w:spacing w:after="0" w:line="360" w:lineRule="auto"/>
        <w:rPr>
          <w:rFonts w:ascii="Times New Roman" w:hAnsi="Times New Roman" w:cs="Times New Roman"/>
          <w:color w:val="000000"/>
          <w:sz w:val="24"/>
          <w:szCs w:val="24"/>
        </w:rPr>
      </w:pPr>
      <w:r w:rsidRPr="00FE756D">
        <w:rPr>
          <w:rFonts w:ascii="Times New Roman" w:hAnsi="Times New Roman" w:cs="Times New Roman"/>
          <w:color w:val="000000"/>
          <w:sz w:val="24"/>
          <w:szCs w:val="24"/>
        </w:rPr>
        <w:t xml:space="preserve">Enrichment of Glass – Etching, engraving, cutting, enameling, painting, use of glass in home. </w:t>
      </w:r>
    </w:p>
    <w:p w:rsidR="001C632C" w:rsidRPr="00FE756D" w:rsidRDefault="001C632C" w:rsidP="001C632C">
      <w:pPr>
        <w:autoSpaceDE w:val="0"/>
        <w:autoSpaceDN w:val="0"/>
        <w:adjustRightInd w:val="0"/>
        <w:spacing w:after="0" w:line="360" w:lineRule="auto"/>
        <w:rPr>
          <w:rFonts w:ascii="Times New Roman" w:hAnsi="Times New Roman" w:cs="Times New Roman"/>
          <w:color w:val="000000"/>
          <w:sz w:val="24"/>
          <w:szCs w:val="24"/>
        </w:rPr>
      </w:pPr>
    </w:p>
    <w:p w:rsidR="001C632C" w:rsidRPr="00FE756D" w:rsidRDefault="001C632C" w:rsidP="001C632C">
      <w:pPr>
        <w:autoSpaceDE w:val="0"/>
        <w:autoSpaceDN w:val="0"/>
        <w:adjustRightInd w:val="0"/>
        <w:spacing w:after="0" w:line="360" w:lineRule="auto"/>
        <w:rPr>
          <w:rFonts w:ascii="Times New Roman" w:hAnsi="Times New Roman" w:cs="Times New Roman"/>
          <w:color w:val="000000"/>
          <w:sz w:val="24"/>
          <w:szCs w:val="24"/>
        </w:rPr>
      </w:pPr>
      <w:r w:rsidRPr="00FE756D">
        <w:rPr>
          <w:rFonts w:ascii="Times New Roman" w:hAnsi="Times New Roman" w:cs="Times New Roman"/>
          <w:b/>
          <w:bCs/>
          <w:color w:val="000000"/>
          <w:sz w:val="24"/>
          <w:szCs w:val="24"/>
        </w:rPr>
        <w:t xml:space="preserve">REFERENCES </w:t>
      </w:r>
    </w:p>
    <w:p w:rsidR="001C632C" w:rsidRPr="00FE756D" w:rsidRDefault="001C632C" w:rsidP="00733A23">
      <w:pPr>
        <w:pStyle w:val="ListParagraph"/>
        <w:numPr>
          <w:ilvl w:val="0"/>
          <w:numId w:val="62"/>
        </w:numPr>
        <w:autoSpaceDE w:val="0"/>
        <w:autoSpaceDN w:val="0"/>
        <w:adjustRightInd w:val="0"/>
        <w:spacing w:after="22" w:line="360" w:lineRule="auto"/>
        <w:ind w:left="450" w:hanging="450"/>
        <w:rPr>
          <w:rFonts w:ascii="Times New Roman" w:hAnsi="Times New Roman" w:cs="Times New Roman"/>
          <w:color w:val="000000"/>
          <w:sz w:val="24"/>
          <w:szCs w:val="24"/>
        </w:rPr>
      </w:pPr>
      <w:r w:rsidRPr="00FE756D">
        <w:rPr>
          <w:rFonts w:ascii="Times New Roman" w:hAnsi="Times New Roman" w:cs="Times New Roman"/>
          <w:b/>
          <w:color w:val="000000"/>
          <w:sz w:val="24"/>
          <w:szCs w:val="24"/>
        </w:rPr>
        <w:t>Evans, A</w:t>
      </w:r>
      <w:r w:rsidRPr="00FE756D">
        <w:rPr>
          <w:rFonts w:ascii="Times New Roman" w:hAnsi="Times New Roman" w:cs="Times New Roman"/>
          <w:color w:val="000000"/>
          <w:sz w:val="24"/>
          <w:szCs w:val="24"/>
        </w:rPr>
        <w:t xml:space="preserve"> (1973)-, Man the designer, the Macmillan Company, New York. </w:t>
      </w:r>
    </w:p>
    <w:p w:rsidR="001C632C" w:rsidRDefault="001C632C" w:rsidP="00733A23">
      <w:pPr>
        <w:pStyle w:val="ListParagraph"/>
        <w:numPr>
          <w:ilvl w:val="0"/>
          <w:numId w:val="62"/>
        </w:numPr>
        <w:autoSpaceDE w:val="0"/>
        <w:autoSpaceDN w:val="0"/>
        <w:adjustRightInd w:val="0"/>
        <w:spacing w:after="22" w:line="360" w:lineRule="auto"/>
        <w:ind w:left="450" w:hanging="450"/>
        <w:rPr>
          <w:rFonts w:ascii="Times New Roman" w:hAnsi="Times New Roman" w:cs="Times New Roman"/>
          <w:color w:val="000000"/>
          <w:sz w:val="24"/>
          <w:szCs w:val="24"/>
        </w:rPr>
      </w:pPr>
      <w:r w:rsidRPr="00FE756D">
        <w:rPr>
          <w:rFonts w:ascii="Times New Roman" w:hAnsi="Times New Roman" w:cs="Times New Roman"/>
          <w:b/>
          <w:color w:val="000000"/>
          <w:sz w:val="24"/>
          <w:szCs w:val="24"/>
        </w:rPr>
        <w:t>Faulkner, R</w:t>
      </w:r>
      <w:r w:rsidRPr="00FE756D">
        <w:rPr>
          <w:rFonts w:ascii="Times New Roman" w:hAnsi="Times New Roman" w:cs="Times New Roman"/>
          <w:color w:val="000000"/>
          <w:sz w:val="24"/>
          <w:szCs w:val="24"/>
        </w:rPr>
        <w:t xml:space="preserve">- (1986) Art Today, </w:t>
      </w:r>
      <w:proofErr w:type="spellStart"/>
      <w:r w:rsidRPr="00FE756D">
        <w:rPr>
          <w:rFonts w:ascii="Times New Roman" w:hAnsi="Times New Roman" w:cs="Times New Roman"/>
          <w:color w:val="000000"/>
          <w:sz w:val="24"/>
          <w:szCs w:val="24"/>
        </w:rPr>
        <w:t>zory</w:t>
      </w:r>
      <w:proofErr w:type="spellEnd"/>
      <w:r w:rsidRPr="00FE756D">
        <w:rPr>
          <w:rFonts w:ascii="Times New Roman" w:hAnsi="Times New Roman" w:cs="Times New Roman"/>
          <w:color w:val="000000"/>
          <w:sz w:val="24"/>
          <w:szCs w:val="24"/>
        </w:rPr>
        <w:t xml:space="preserve"> field and Hill, New York. </w:t>
      </w:r>
    </w:p>
    <w:p w:rsidR="001C632C" w:rsidRPr="00F55177" w:rsidRDefault="001C632C" w:rsidP="00733A23">
      <w:pPr>
        <w:pStyle w:val="Default"/>
        <w:numPr>
          <w:ilvl w:val="0"/>
          <w:numId w:val="62"/>
        </w:numPr>
        <w:spacing w:line="360" w:lineRule="auto"/>
        <w:ind w:left="450" w:hanging="450"/>
        <w:rPr>
          <w:rFonts w:ascii="Times New Roman" w:hAnsi="Times New Roman" w:cs="Times New Roman"/>
        </w:rPr>
      </w:pPr>
      <w:r w:rsidRPr="00FE756D">
        <w:rPr>
          <w:rFonts w:ascii="Times New Roman" w:hAnsi="Times New Roman" w:cs="Times New Roman"/>
          <w:b/>
        </w:rPr>
        <w:t>Gupta</w:t>
      </w:r>
      <w:r w:rsidRPr="00FE756D">
        <w:rPr>
          <w:rFonts w:ascii="Times New Roman" w:hAnsi="Times New Roman" w:cs="Times New Roman"/>
        </w:rPr>
        <w:t xml:space="preserve"> -Workshop Technology.</w:t>
      </w:r>
    </w:p>
    <w:p w:rsidR="001C632C" w:rsidRPr="00FE756D" w:rsidRDefault="001C632C" w:rsidP="00733A23">
      <w:pPr>
        <w:pStyle w:val="ListParagraph"/>
        <w:numPr>
          <w:ilvl w:val="0"/>
          <w:numId w:val="62"/>
        </w:numPr>
        <w:autoSpaceDE w:val="0"/>
        <w:autoSpaceDN w:val="0"/>
        <w:adjustRightInd w:val="0"/>
        <w:spacing w:after="22" w:line="360" w:lineRule="auto"/>
        <w:ind w:left="450" w:hanging="450"/>
        <w:rPr>
          <w:rFonts w:ascii="Times New Roman" w:hAnsi="Times New Roman" w:cs="Times New Roman"/>
          <w:color w:val="000000"/>
          <w:sz w:val="24"/>
          <w:szCs w:val="24"/>
        </w:rPr>
      </w:pPr>
      <w:r w:rsidRPr="00FE756D">
        <w:rPr>
          <w:rFonts w:ascii="Times New Roman" w:hAnsi="Times New Roman" w:cs="Times New Roman"/>
          <w:b/>
          <w:color w:val="000000"/>
          <w:sz w:val="24"/>
          <w:szCs w:val="24"/>
        </w:rPr>
        <w:t>Holmes, O-</w:t>
      </w:r>
      <w:r w:rsidRPr="00FE756D">
        <w:rPr>
          <w:rFonts w:ascii="Times New Roman" w:hAnsi="Times New Roman" w:cs="Times New Roman"/>
          <w:color w:val="000000"/>
          <w:sz w:val="24"/>
          <w:szCs w:val="24"/>
        </w:rPr>
        <w:t xml:space="preserve"> (1982) – A </w:t>
      </w:r>
      <w:proofErr w:type="spellStart"/>
      <w:r w:rsidRPr="00FE756D">
        <w:rPr>
          <w:rFonts w:ascii="Times New Roman" w:hAnsi="Times New Roman" w:cs="Times New Roman"/>
          <w:color w:val="000000"/>
          <w:sz w:val="24"/>
          <w:szCs w:val="24"/>
        </w:rPr>
        <w:t>Grammer</w:t>
      </w:r>
      <w:proofErr w:type="spellEnd"/>
      <w:r w:rsidRPr="00FE756D">
        <w:rPr>
          <w:rFonts w:ascii="Times New Roman" w:hAnsi="Times New Roman" w:cs="Times New Roman"/>
          <w:color w:val="000000"/>
          <w:sz w:val="24"/>
          <w:szCs w:val="24"/>
        </w:rPr>
        <w:t xml:space="preserve"> of Arts, the Macmillan Company. </w:t>
      </w:r>
    </w:p>
    <w:p w:rsidR="001C632C" w:rsidRPr="00F55177" w:rsidRDefault="001C632C" w:rsidP="00733A23">
      <w:pPr>
        <w:pStyle w:val="ListParagraph"/>
        <w:numPr>
          <w:ilvl w:val="0"/>
          <w:numId w:val="62"/>
        </w:numPr>
        <w:spacing w:line="360" w:lineRule="auto"/>
        <w:ind w:left="450" w:hanging="450"/>
        <w:rPr>
          <w:rFonts w:ascii="Times New Roman" w:hAnsi="Times New Roman" w:cs="Times New Roman"/>
          <w:sz w:val="24"/>
          <w:szCs w:val="24"/>
        </w:rPr>
      </w:pPr>
      <w:proofErr w:type="spellStart"/>
      <w:r w:rsidRPr="00FE756D">
        <w:rPr>
          <w:rFonts w:ascii="Times New Roman" w:hAnsi="Times New Roman" w:cs="Times New Roman"/>
          <w:b/>
          <w:sz w:val="24"/>
          <w:szCs w:val="24"/>
        </w:rPr>
        <w:t>Hazra</w:t>
      </w:r>
      <w:proofErr w:type="spellEnd"/>
      <w:r w:rsidRPr="00FE756D">
        <w:rPr>
          <w:rFonts w:ascii="Times New Roman" w:hAnsi="Times New Roman" w:cs="Times New Roman"/>
          <w:b/>
          <w:sz w:val="24"/>
          <w:szCs w:val="24"/>
        </w:rPr>
        <w:t xml:space="preserve"> &amp; </w:t>
      </w:r>
      <w:proofErr w:type="spellStart"/>
      <w:r w:rsidRPr="00FE756D">
        <w:rPr>
          <w:rFonts w:ascii="Times New Roman" w:hAnsi="Times New Roman" w:cs="Times New Roman"/>
          <w:b/>
          <w:sz w:val="24"/>
          <w:szCs w:val="24"/>
        </w:rPr>
        <w:t>Chawdhry</w:t>
      </w:r>
      <w:proofErr w:type="spellEnd"/>
      <w:r w:rsidRPr="00FE756D">
        <w:rPr>
          <w:rFonts w:ascii="Times New Roman" w:hAnsi="Times New Roman" w:cs="Times New Roman"/>
          <w:sz w:val="24"/>
          <w:szCs w:val="24"/>
        </w:rPr>
        <w:t xml:space="preserve"> -Workshop Technology.</w:t>
      </w:r>
    </w:p>
    <w:p w:rsidR="001C632C" w:rsidRPr="00FE756D" w:rsidRDefault="001C632C" w:rsidP="00733A23">
      <w:pPr>
        <w:pStyle w:val="Default"/>
        <w:numPr>
          <w:ilvl w:val="0"/>
          <w:numId w:val="62"/>
        </w:numPr>
        <w:spacing w:line="360" w:lineRule="auto"/>
        <w:ind w:left="450" w:hanging="450"/>
        <w:rPr>
          <w:rFonts w:ascii="Times New Roman" w:hAnsi="Times New Roman" w:cs="Times New Roman"/>
        </w:rPr>
      </w:pPr>
      <w:proofErr w:type="spellStart"/>
      <w:r w:rsidRPr="00FE756D">
        <w:rPr>
          <w:rFonts w:ascii="Times New Roman" w:hAnsi="Times New Roman" w:cs="Times New Roman"/>
          <w:b/>
        </w:rPr>
        <w:t>Swaran</w:t>
      </w:r>
      <w:proofErr w:type="spellEnd"/>
      <w:r w:rsidRPr="00FE756D">
        <w:rPr>
          <w:rFonts w:ascii="Times New Roman" w:hAnsi="Times New Roman" w:cs="Times New Roman"/>
          <w:b/>
        </w:rPr>
        <w:t xml:space="preserve"> </w:t>
      </w:r>
      <w:proofErr w:type="gramStart"/>
      <w:r w:rsidRPr="00FE756D">
        <w:rPr>
          <w:rFonts w:ascii="Times New Roman" w:hAnsi="Times New Roman" w:cs="Times New Roman"/>
          <w:b/>
        </w:rPr>
        <w:t>Singh</w:t>
      </w:r>
      <w:r w:rsidRPr="00FE756D">
        <w:rPr>
          <w:rFonts w:ascii="Times New Roman" w:hAnsi="Times New Roman" w:cs="Times New Roman"/>
        </w:rPr>
        <w:t xml:space="preserve">  -</w:t>
      </w:r>
      <w:proofErr w:type="gramEnd"/>
      <w:r w:rsidRPr="00FE756D">
        <w:rPr>
          <w:rFonts w:ascii="Times New Roman" w:hAnsi="Times New Roman" w:cs="Times New Roman"/>
        </w:rPr>
        <w:t xml:space="preserve"> Workshop Practice.</w:t>
      </w:r>
    </w:p>
    <w:p w:rsidR="001C632C" w:rsidRPr="00FE756D"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sectPr w:rsidR="001C632C" w:rsidRPr="00FE756D" w:rsidSect="005566AF">
          <w:pgSz w:w="12240" w:h="15840"/>
          <w:pgMar w:top="1440" w:right="1440" w:bottom="1440" w:left="1440" w:header="720" w:footer="720" w:gutter="0"/>
          <w:cols w:space="720"/>
          <w:docGrid w:linePitch="360"/>
        </w:sectPr>
      </w:pPr>
    </w:p>
    <w:p w:rsidR="001C632C" w:rsidRPr="00FE756D"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r w:rsidRPr="00FE756D">
        <w:rPr>
          <w:rFonts w:ascii="Times New Roman" w:hAnsi="Times New Roman" w:cs="Times New Roman"/>
          <w:b/>
          <w:sz w:val="24"/>
          <w:szCs w:val="24"/>
        </w:rPr>
        <w:lastRenderedPageBreak/>
        <w:t>SEMESTER – II</w:t>
      </w:r>
    </w:p>
    <w:p w:rsidR="001C632C" w:rsidRPr="00FE756D"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p>
    <w:p w:rsidR="001C632C" w:rsidRPr="00E770CB" w:rsidRDefault="001C632C" w:rsidP="001C632C">
      <w:pPr>
        <w:spacing w:line="360" w:lineRule="auto"/>
        <w:ind w:left="1440" w:hanging="1350"/>
        <w:jc w:val="center"/>
        <w:rPr>
          <w:rFonts w:ascii="Times New Roman" w:hAnsi="Times New Roman" w:cs="Times New Roman"/>
          <w:b/>
          <w:i/>
          <w:color w:val="000000"/>
          <w:sz w:val="24"/>
          <w:szCs w:val="24"/>
        </w:rPr>
      </w:pPr>
      <w:r>
        <w:rPr>
          <w:rFonts w:ascii="Times New Roman" w:hAnsi="Times New Roman" w:cs="Times New Roman"/>
          <w:b/>
          <w:sz w:val="24"/>
          <w:szCs w:val="24"/>
        </w:rPr>
        <w:t xml:space="preserve">         </w:t>
      </w:r>
      <w:r w:rsidRPr="00FE756D">
        <w:rPr>
          <w:rFonts w:ascii="Times New Roman" w:hAnsi="Times New Roman" w:cs="Times New Roman"/>
          <w:b/>
          <w:sz w:val="24"/>
          <w:szCs w:val="24"/>
        </w:rPr>
        <w:t xml:space="preserve">  BVGID– 204: </w:t>
      </w:r>
      <w:r w:rsidRPr="00E770CB">
        <w:rPr>
          <w:rFonts w:ascii="Times New Roman" w:hAnsi="Times New Roman" w:cs="Times New Roman"/>
          <w:b/>
          <w:sz w:val="24"/>
          <w:szCs w:val="24"/>
        </w:rPr>
        <w:t>COMPUTER APPLICATIONS FOR DRAWINGS &amp; GRAPHICS-II</w:t>
      </w:r>
      <w:r w:rsidRPr="00E770CB">
        <w:rPr>
          <w:rFonts w:ascii="Times New Roman" w:hAnsi="Times New Roman" w:cs="Times New Roman"/>
          <w:b/>
          <w:i/>
          <w:color w:val="000000"/>
          <w:sz w:val="24"/>
          <w:szCs w:val="24"/>
        </w:rPr>
        <w:t xml:space="preserve"> </w:t>
      </w:r>
    </w:p>
    <w:p w:rsidR="001C632C" w:rsidRPr="00E770CB" w:rsidRDefault="001C632C" w:rsidP="001C632C">
      <w:pPr>
        <w:spacing w:line="360" w:lineRule="auto"/>
        <w:ind w:left="1440" w:hanging="1350"/>
        <w:jc w:val="center"/>
        <w:rPr>
          <w:rFonts w:ascii="Times New Roman" w:hAnsi="Times New Roman" w:cs="Times New Roman"/>
          <w:b/>
          <w:i/>
          <w:sz w:val="24"/>
          <w:szCs w:val="24"/>
        </w:rPr>
      </w:pPr>
      <w:r w:rsidRPr="00E770CB">
        <w:rPr>
          <w:rFonts w:ascii="Times New Roman" w:hAnsi="Times New Roman" w:cs="Times New Roman"/>
          <w:b/>
          <w:i/>
          <w:color w:val="000000"/>
          <w:sz w:val="24"/>
          <w:szCs w:val="24"/>
        </w:rPr>
        <w:t>(ONLY PRACTICAL)</w:t>
      </w:r>
    </w:p>
    <w:p w:rsidR="001C632C" w:rsidRPr="00E770CB" w:rsidRDefault="001C632C" w:rsidP="001C632C">
      <w:pPr>
        <w:widowControl w:val="0"/>
        <w:tabs>
          <w:tab w:val="left" w:pos="6480"/>
        </w:tabs>
        <w:autoSpaceDE w:val="0"/>
        <w:autoSpaceDN w:val="0"/>
        <w:adjustRightInd w:val="0"/>
        <w:spacing w:after="0" w:line="360" w:lineRule="auto"/>
        <w:jc w:val="both"/>
        <w:rPr>
          <w:rFonts w:ascii="Times New Roman" w:hAnsi="Times New Roman" w:cs="Times New Roman"/>
          <w:b/>
          <w:sz w:val="24"/>
          <w:szCs w:val="24"/>
        </w:rPr>
      </w:pPr>
    </w:p>
    <w:p w:rsidR="001C632C" w:rsidRPr="00FE756D" w:rsidRDefault="001C632C" w:rsidP="001C632C">
      <w:pPr>
        <w:widowControl w:val="0"/>
        <w:tabs>
          <w:tab w:val="left" w:pos="6480"/>
        </w:tabs>
        <w:autoSpaceDE w:val="0"/>
        <w:autoSpaceDN w:val="0"/>
        <w:adjustRightInd w:val="0"/>
        <w:spacing w:after="0" w:line="360" w:lineRule="auto"/>
        <w:jc w:val="both"/>
        <w:rPr>
          <w:rFonts w:ascii="Times New Roman" w:hAnsi="Times New Roman" w:cs="Times New Roman"/>
          <w:b/>
          <w:sz w:val="24"/>
          <w:szCs w:val="24"/>
        </w:rPr>
      </w:pPr>
    </w:p>
    <w:p w:rsidR="001C632C" w:rsidRPr="00FE756D"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FE756D">
        <w:rPr>
          <w:rFonts w:ascii="Times New Roman" w:hAnsi="Times New Roman" w:cs="Times New Roman"/>
          <w:b/>
          <w:sz w:val="24"/>
          <w:szCs w:val="24"/>
        </w:rPr>
        <w:t>M. Marks: 100</w:t>
      </w:r>
    </w:p>
    <w:p w:rsidR="001C632C" w:rsidRPr="00FE756D"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FE756D">
        <w:rPr>
          <w:rFonts w:ascii="Times New Roman" w:hAnsi="Times New Roman" w:cs="Times New Roman"/>
          <w:b/>
          <w:sz w:val="24"/>
          <w:szCs w:val="24"/>
        </w:rPr>
        <w:t>Practical Exam: 80</w:t>
      </w:r>
    </w:p>
    <w:p w:rsidR="001C632C" w:rsidRPr="00FE756D"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FE756D">
        <w:rPr>
          <w:rFonts w:ascii="Times New Roman" w:hAnsi="Times New Roman" w:cs="Times New Roman"/>
          <w:b/>
          <w:sz w:val="24"/>
          <w:szCs w:val="24"/>
        </w:rPr>
        <w:t>Int. Assessment: 20</w:t>
      </w:r>
    </w:p>
    <w:p w:rsidR="001C632C" w:rsidRPr="00FE756D"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FE756D">
        <w:rPr>
          <w:rFonts w:ascii="Times New Roman" w:hAnsi="Times New Roman" w:cs="Times New Roman"/>
          <w:b/>
          <w:sz w:val="24"/>
          <w:szCs w:val="24"/>
        </w:rPr>
        <w:t xml:space="preserve">Duration of Exam: 3 </w:t>
      </w:r>
      <w:proofErr w:type="spellStart"/>
      <w:r w:rsidRPr="00FE756D">
        <w:rPr>
          <w:rFonts w:ascii="Times New Roman" w:hAnsi="Times New Roman" w:cs="Times New Roman"/>
          <w:b/>
          <w:sz w:val="24"/>
          <w:szCs w:val="24"/>
        </w:rPr>
        <w:t>hrs</w:t>
      </w:r>
      <w:proofErr w:type="spellEnd"/>
    </w:p>
    <w:p w:rsidR="001C632C" w:rsidRPr="00FE756D" w:rsidRDefault="001C632C" w:rsidP="001C632C">
      <w:pPr>
        <w:widowControl w:val="0"/>
        <w:tabs>
          <w:tab w:val="left" w:pos="6480"/>
        </w:tabs>
        <w:autoSpaceDE w:val="0"/>
        <w:autoSpaceDN w:val="0"/>
        <w:adjustRightInd w:val="0"/>
        <w:spacing w:after="0" w:line="360" w:lineRule="auto"/>
        <w:jc w:val="both"/>
        <w:rPr>
          <w:rFonts w:ascii="Times New Roman" w:hAnsi="Times New Roman" w:cs="Times New Roman"/>
          <w:b/>
          <w:sz w:val="24"/>
          <w:szCs w:val="24"/>
        </w:rPr>
      </w:pPr>
    </w:p>
    <w:p w:rsidR="001C632C" w:rsidRPr="00FE756D" w:rsidRDefault="001C632C" w:rsidP="001C632C">
      <w:pPr>
        <w:widowControl w:val="0"/>
        <w:autoSpaceDE w:val="0"/>
        <w:autoSpaceDN w:val="0"/>
        <w:adjustRightInd w:val="0"/>
        <w:spacing w:after="0" w:line="360" w:lineRule="auto"/>
        <w:jc w:val="both"/>
        <w:rPr>
          <w:rFonts w:ascii="Times New Roman" w:hAnsi="Times New Roman" w:cs="Times New Roman"/>
          <w:b/>
          <w:sz w:val="24"/>
          <w:szCs w:val="24"/>
        </w:rPr>
      </w:pPr>
      <w:r w:rsidRPr="00FE756D">
        <w:rPr>
          <w:rFonts w:ascii="Times New Roman" w:hAnsi="Times New Roman" w:cs="Times New Roman"/>
          <w:b/>
          <w:sz w:val="24"/>
          <w:szCs w:val="24"/>
        </w:rPr>
        <w:t>OBJECTIVES</w:t>
      </w:r>
    </w:p>
    <w:p w:rsidR="001C632C" w:rsidRPr="00FE756D" w:rsidRDefault="001C632C" w:rsidP="001C632C">
      <w:pPr>
        <w:pStyle w:val="ListParagraph"/>
        <w:widowControl w:val="0"/>
        <w:numPr>
          <w:ilvl w:val="0"/>
          <w:numId w:val="42"/>
        </w:num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FE756D">
        <w:rPr>
          <w:rFonts w:ascii="Times New Roman" w:hAnsi="Times New Roman" w:cs="Times New Roman"/>
          <w:sz w:val="24"/>
          <w:szCs w:val="24"/>
        </w:rPr>
        <w:t xml:space="preserve">To enable students to operate all commands of CAD. </w:t>
      </w:r>
    </w:p>
    <w:p w:rsidR="001C632C" w:rsidRPr="00FE756D" w:rsidRDefault="001C632C" w:rsidP="001C632C">
      <w:pPr>
        <w:pStyle w:val="ListParagraph"/>
        <w:numPr>
          <w:ilvl w:val="0"/>
          <w:numId w:val="42"/>
        </w:num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FE756D">
        <w:rPr>
          <w:rFonts w:ascii="Times New Roman" w:eastAsiaTheme="minorHAnsi" w:hAnsi="Times New Roman" w:cs="Times New Roman"/>
          <w:color w:val="000000"/>
          <w:sz w:val="24"/>
          <w:szCs w:val="24"/>
        </w:rPr>
        <w:t xml:space="preserve">To enable the students to draw simple floor plan using AutoCAD commands. </w:t>
      </w:r>
    </w:p>
    <w:p w:rsidR="001C632C" w:rsidRPr="00FE756D" w:rsidRDefault="001C632C" w:rsidP="001C632C">
      <w:pPr>
        <w:pStyle w:val="ListParagraph"/>
        <w:autoSpaceDE w:val="0"/>
        <w:autoSpaceDN w:val="0"/>
        <w:adjustRightInd w:val="0"/>
        <w:spacing w:after="0" w:line="360" w:lineRule="auto"/>
        <w:ind w:left="360"/>
        <w:jc w:val="both"/>
        <w:rPr>
          <w:rFonts w:ascii="Times New Roman" w:eastAsiaTheme="minorHAnsi" w:hAnsi="Times New Roman" w:cs="Times New Roman"/>
          <w:color w:val="000000"/>
          <w:sz w:val="24"/>
          <w:szCs w:val="24"/>
        </w:rPr>
      </w:pPr>
    </w:p>
    <w:p w:rsidR="001C632C" w:rsidRPr="00FE756D" w:rsidRDefault="001C632C" w:rsidP="001C632C">
      <w:pPr>
        <w:pStyle w:val="Default"/>
        <w:spacing w:line="360" w:lineRule="auto"/>
        <w:jc w:val="center"/>
        <w:rPr>
          <w:rFonts w:ascii="Times New Roman" w:hAnsi="Times New Roman" w:cs="Times New Roman"/>
          <w:b/>
          <w:bCs/>
        </w:rPr>
      </w:pPr>
      <w:r w:rsidRPr="00FE756D">
        <w:rPr>
          <w:rFonts w:ascii="Times New Roman" w:hAnsi="Times New Roman" w:cs="Times New Roman"/>
          <w:b/>
          <w:bCs/>
        </w:rPr>
        <w:t>COURSE CONTENTS</w:t>
      </w:r>
    </w:p>
    <w:p w:rsidR="001C632C" w:rsidRPr="00FE756D" w:rsidRDefault="001C632C" w:rsidP="001C632C">
      <w:pPr>
        <w:pStyle w:val="Default"/>
        <w:spacing w:line="360" w:lineRule="auto"/>
        <w:jc w:val="center"/>
        <w:rPr>
          <w:rFonts w:ascii="Times New Roman" w:hAnsi="Times New Roman" w:cs="Times New Roman"/>
          <w:b/>
          <w:bCs/>
        </w:rPr>
      </w:pPr>
      <w:r w:rsidRPr="00FE756D">
        <w:rPr>
          <w:rFonts w:ascii="Times New Roman" w:hAnsi="Times New Roman" w:cs="Times New Roman"/>
          <w:b/>
          <w:bCs/>
        </w:rPr>
        <w:t>PRACTICALS</w:t>
      </w:r>
    </w:p>
    <w:p w:rsidR="001C632C" w:rsidRPr="00FE756D" w:rsidRDefault="001C632C" w:rsidP="001C632C">
      <w:pPr>
        <w:pStyle w:val="ListParagraph"/>
        <w:numPr>
          <w:ilvl w:val="0"/>
          <w:numId w:val="51"/>
        </w:num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FE756D">
        <w:rPr>
          <w:rFonts w:ascii="Times New Roman" w:eastAsiaTheme="minorHAnsi" w:hAnsi="Times New Roman" w:cs="Times New Roman"/>
          <w:color w:val="000000"/>
          <w:sz w:val="24"/>
          <w:szCs w:val="24"/>
        </w:rPr>
        <w:t xml:space="preserve">Introduction to Auto CAD - Auto CAD system requirements, Auto CAD GUI-Title bar, Menu bar, Standard tool bar, Object properties, tool bar, Draw tool bar, Modify tool bar, UCS, Layout tab, Command entry, Status bar, Task bar, General commands - New, open, save, save as, close, exit. </w:t>
      </w:r>
    </w:p>
    <w:p w:rsidR="001C632C" w:rsidRPr="00FE756D" w:rsidRDefault="001C632C" w:rsidP="001C632C">
      <w:pPr>
        <w:pStyle w:val="ListParagraph"/>
        <w:numPr>
          <w:ilvl w:val="0"/>
          <w:numId w:val="51"/>
        </w:num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FE756D">
        <w:rPr>
          <w:rFonts w:ascii="Times New Roman" w:eastAsiaTheme="minorHAnsi" w:hAnsi="Times New Roman" w:cs="Times New Roman"/>
          <w:color w:val="000000"/>
          <w:sz w:val="24"/>
          <w:szCs w:val="24"/>
        </w:rPr>
        <w:t>Point Fixing M</w:t>
      </w:r>
      <w:r>
        <w:rPr>
          <w:rFonts w:ascii="Times New Roman" w:eastAsiaTheme="minorHAnsi" w:hAnsi="Times New Roman" w:cs="Times New Roman"/>
          <w:color w:val="000000"/>
          <w:sz w:val="24"/>
          <w:szCs w:val="24"/>
        </w:rPr>
        <w:t>ethods-L</w:t>
      </w:r>
      <w:r w:rsidRPr="00FE756D">
        <w:rPr>
          <w:rFonts w:ascii="Times New Roman" w:eastAsiaTheme="minorHAnsi" w:hAnsi="Times New Roman" w:cs="Times New Roman"/>
          <w:color w:val="000000"/>
          <w:sz w:val="24"/>
          <w:szCs w:val="24"/>
        </w:rPr>
        <w:t xml:space="preserve">ine using absolute co-ordinate system, relative rectangular co-ordinate system and relative polar co-ordinate system, circle, arc, ellipse, rectangle, polygon. </w:t>
      </w:r>
    </w:p>
    <w:p w:rsidR="001C632C" w:rsidRPr="00FE756D" w:rsidRDefault="001C632C" w:rsidP="001C632C">
      <w:pPr>
        <w:pStyle w:val="ListParagraph"/>
        <w:numPr>
          <w:ilvl w:val="0"/>
          <w:numId w:val="52"/>
        </w:num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FE756D">
        <w:rPr>
          <w:rFonts w:ascii="Times New Roman" w:eastAsiaTheme="minorHAnsi" w:hAnsi="Times New Roman" w:cs="Times New Roman"/>
          <w:color w:val="000000"/>
          <w:sz w:val="24"/>
          <w:szCs w:val="24"/>
        </w:rPr>
        <w:t xml:space="preserve">Modification Tools-Erase, copy, move, scale, rotate, trim, extend, array, offset, mirror, break, </w:t>
      </w:r>
      <w:proofErr w:type="gramStart"/>
      <w:r w:rsidRPr="00FE756D">
        <w:rPr>
          <w:rFonts w:ascii="Times New Roman" w:eastAsiaTheme="minorHAnsi" w:hAnsi="Times New Roman" w:cs="Times New Roman"/>
          <w:color w:val="000000"/>
          <w:sz w:val="24"/>
          <w:szCs w:val="24"/>
        </w:rPr>
        <w:t>stretch</w:t>
      </w:r>
      <w:proofErr w:type="gramEnd"/>
      <w:r w:rsidRPr="00FE756D">
        <w:rPr>
          <w:rFonts w:ascii="Times New Roman" w:eastAsiaTheme="minorHAnsi" w:hAnsi="Times New Roman" w:cs="Times New Roman"/>
          <w:color w:val="000000"/>
          <w:sz w:val="24"/>
          <w:szCs w:val="24"/>
        </w:rPr>
        <w:t xml:space="preserve">. </w:t>
      </w:r>
    </w:p>
    <w:p w:rsidR="001C632C" w:rsidRPr="00FE756D" w:rsidRDefault="001C632C" w:rsidP="001C632C">
      <w:pPr>
        <w:pStyle w:val="ListParagraph"/>
        <w:numPr>
          <w:ilvl w:val="0"/>
          <w:numId w:val="52"/>
        </w:num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FE756D">
        <w:rPr>
          <w:rFonts w:ascii="Times New Roman" w:eastAsiaTheme="minorHAnsi" w:hAnsi="Times New Roman" w:cs="Times New Roman"/>
          <w:color w:val="000000"/>
          <w:sz w:val="24"/>
          <w:szCs w:val="24"/>
        </w:rPr>
        <w:t xml:space="preserve">Drafting settings, function keys, text, text style, text edit, multi text, color, line type, line weight. </w:t>
      </w:r>
    </w:p>
    <w:p w:rsidR="001C632C" w:rsidRPr="00FE756D" w:rsidRDefault="001C632C" w:rsidP="001C632C">
      <w:pPr>
        <w:pStyle w:val="ListParagraph"/>
        <w:numPr>
          <w:ilvl w:val="0"/>
          <w:numId w:val="52"/>
        </w:num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FE756D">
        <w:rPr>
          <w:rFonts w:ascii="Times New Roman" w:eastAsiaTheme="minorHAnsi" w:hAnsi="Times New Roman" w:cs="Times New Roman"/>
          <w:color w:val="000000"/>
          <w:sz w:val="24"/>
          <w:szCs w:val="24"/>
        </w:rPr>
        <w:t xml:space="preserve">Advanced Tools - Zoom, pan, view, solid, donut, fillet, chamfer, layering concept. </w:t>
      </w:r>
    </w:p>
    <w:p w:rsidR="001C632C" w:rsidRPr="00FE756D" w:rsidRDefault="001C632C" w:rsidP="001C632C">
      <w:pPr>
        <w:pStyle w:val="ListParagraph"/>
        <w:numPr>
          <w:ilvl w:val="0"/>
          <w:numId w:val="52"/>
        </w:numPr>
        <w:autoSpaceDE w:val="0"/>
        <w:autoSpaceDN w:val="0"/>
        <w:adjustRightInd w:val="0"/>
        <w:spacing w:after="0" w:line="360" w:lineRule="auto"/>
        <w:jc w:val="both"/>
        <w:rPr>
          <w:rFonts w:ascii="Times New Roman" w:eastAsiaTheme="minorHAnsi" w:hAnsi="Times New Roman" w:cs="Times New Roman"/>
          <w:sz w:val="24"/>
          <w:szCs w:val="24"/>
        </w:rPr>
      </w:pPr>
      <w:r w:rsidRPr="00FE756D">
        <w:rPr>
          <w:rFonts w:ascii="Times New Roman" w:eastAsiaTheme="minorHAnsi" w:hAnsi="Times New Roman" w:cs="Times New Roman"/>
          <w:sz w:val="24"/>
          <w:szCs w:val="24"/>
        </w:rPr>
        <w:t>Study of different types of drafting packages related to 2D e.g. Auto CAD, Power draft, Micro station.</w:t>
      </w:r>
    </w:p>
    <w:p w:rsidR="001C632C" w:rsidRPr="00FE756D" w:rsidRDefault="001C632C" w:rsidP="001C632C">
      <w:pPr>
        <w:pStyle w:val="ListParagraph"/>
        <w:numPr>
          <w:ilvl w:val="0"/>
          <w:numId w:val="52"/>
        </w:numPr>
        <w:autoSpaceDE w:val="0"/>
        <w:autoSpaceDN w:val="0"/>
        <w:adjustRightInd w:val="0"/>
        <w:spacing w:after="0" w:line="360" w:lineRule="auto"/>
        <w:jc w:val="both"/>
        <w:rPr>
          <w:rFonts w:ascii="Times New Roman" w:eastAsiaTheme="minorHAnsi" w:hAnsi="Times New Roman" w:cs="Times New Roman"/>
          <w:sz w:val="24"/>
          <w:szCs w:val="24"/>
        </w:rPr>
      </w:pPr>
      <w:r w:rsidRPr="00FE756D">
        <w:rPr>
          <w:rFonts w:ascii="Times New Roman" w:eastAsiaTheme="minorHAnsi" w:hAnsi="Times New Roman" w:cs="Times New Roman"/>
          <w:sz w:val="24"/>
          <w:szCs w:val="24"/>
        </w:rPr>
        <w:lastRenderedPageBreak/>
        <w:t>Creating a new folder in the computer for saving your practical work.</w:t>
      </w:r>
    </w:p>
    <w:p w:rsidR="001C632C" w:rsidRPr="00FE756D" w:rsidRDefault="001C632C" w:rsidP="001C632C">
      <w:pPr>
        <w:pStyle w:val="ListParagraph"/>
        <w:numPr>
          <w:ilvl w:val="0"/>
          <w:numId w:val="52"/>
        </w:numPr>
        <w:autoSpaceDE w:val="0"/>
        <w:autoSpaceDN w:val="0"/>
        <w:adjustRightInd w:val="0"/>
        <w:spacing w:after="0" w:line="360" w:lineRule="auto"/>
        <w:jc w:val="both"/>
        <w:rPr>
          <w:rFonts w:ascii="Times New Roman" w:eastAsiaTheme="minorHAnsi" w:hAnsi="Times New Roman" w:cs="Times New Roman"/>
          <w:sz w:val="24"/>
          <w:szCs w:val="24"/>
        </w:rPr>
      </w:pPr>
      <w:r w:rsidRPr="00FE756D">
        <w:rPr>
          <w:rFonts w:ascii="Times New Roman" w:eastAsiaTheme="minorHAnsi" w:hAnsi="Times New Roman" w:cs="Times New Roman"/>
          <w:sz w:val="24"/>
          <w:szCs w:val="24"/>
        </w:rPr>
        <w:t>Draw any three complicated 2D shapes using lines only following Absolute, Relative coordinate systems and object snaps.</w:t>
      </w:r>
    </w:p>
    <w:p w:rsidR="001C632C" w:rsidRPr="00FE756D" w:rsidRDefault="001C632C" w:rsidP="001C632C">
      <w:pPr>
        <w:pStyle w:val="ListParagraph"/>
        <w:numPr>
          <w:ilvl w:val="0"/>
          <w:numId w:val="52"/>
        </w:numPr>
        <w:autoSpaceDE w:val="0"/>
        <w:autoSpaceDN w:val="0"/>
        <w:adjustRightInd w:val="0"/>
        <w:spacing w:after="0" w:line="360" w:lineRule="auto"/>
        <w:jc w:val="both"/>
        <w:rPr>
          <w:rFonts w:ascii="Times New Roman" w:eastAsiaTheme="minorHAnsi" w:hAnsi="Times New Roman" w:cs="Times New Roman"/>
          <w:sz w:val="24"/>
          <w:szCs w:val="24"/>
        </w:rPr>
      </w:pPr>
      <w:r w:rsidRPr="00FE756D">
        <w:rPr>
          <w:rFonts w:ascii="Times New Roman" w:eastAsiaTheme="minorHAnsi" w:hAnsi="Times New Roman" w:cs="Times New Roman"/>
          <w:sz w:val="24"/>
          <w:szCs w:val="24"/>
        </w:rPr>
        <w:t>Draw five problems on different geometrical shapes in AutoCAD software using Lines, Polylines, Polygon, Circles, Arcs, Ellipse AutoCAD commands.</w:t>
      </w:r>
    </w:p>
    <w:p w:rsidR="001C632C" w:rsidRPr="00FE756D" w:rsidRDefault="001C632C" w:rsidP="001C632C">
      <w:pPr>
        <w:pStyle w:val="ListParagraph"/>
        <w:numPr>
          <w:ilvl w:val="0"/>
          <w:numId w:val="52"/>
        </w:numPr>
        <w:autoSpaceDE w:val="0"/>
        <w:autoSpaceDN w:val="0"/>
        <w:adjustRightInd w:val="0"/>
        <w:spacing w:after="0" w:line="360" w:lineRule="auto"/>
        <w:jc w:val="both"/>
        <w:rPr>
          <w:rFonts w:ascii="Times New Roman" w:eastAsiaTheme="minorHAnsi" w:hAnsi="Times New Roman" w:cs="Times New Roman"/>
          <w:sz w:val="24"/>
          <w:szCs w:val="24"/>
        </w:rPr>
      </w:pPr>
      <w:r w:rsidRPr="00FE756D">
        <w:rPr>
          <w:rFonts w:ascii="Times New Roman" w:eastAsiaTheme="minorHAnsi" w:hAnsi="Times New Roman" w:cs="Times New Roman"/>
          <w:sz w:val="24"/>
          <w:szCs w:val="24"/>
        </w:rPr>
        <w:t>Construct a common templates with institutes logo &amp; standard title block.</w:t>
      </w:r>
    </w:p>
    <w:p w:rsidR="001C632C" w:rsidRPr="00FE756D" w:rsidRDefault="001C632C" w:rsidP="001C632C">
      <w:pPr>
        <w:pStyle w:val="ListParagraph"/>
        <w:numPr>
          <w:ilvl w:val="0"/>
          <w:numId w:val="52"/>
        </w:numPr>
        <w:autoSpaceDE w:val="0"/>
        <w:autoSpaceDN w:val="0"/>
        <w:adjustRightInd w:val="0"/>
        <w:spacing w:after="0" w:line="360" w:lineRule="auto"/>
        <w:jc w:val="both"/>
        <w:rPr>
          <w:rFonts w:ascii="Times New Roman" w:eastAsiaTheme="minorHAnsi" w:hAnsi="Times New Roman" w:cs="Times New Roman"/>
          <w:sz w:val="24"/>
          <w:szCs w:val="24"/>
        </w:rPr>
      </w:pPr>
      <w:r w:rsidRPr="00FE756D">
        <w:rPr>
          <w:rFonts w:ascii="Times New Roman" w:eastAsiaTheme="minorHAnsi" w:hAnsi="Times New Roman" w:cs="Times New Roman"/>
          <w:sz w:val="24"/>
          <w:szCs w:val="24"/>
        </w:rPr>
        <w:t>Plot one drawing using above template and containing some 2D entities on suitable size of paper (A4).</w:t>
      </w:r>
    </w:p>
    <w:p w:rsidR="001C632C" w:rsidRPr="00FE756D" w:rsidRDefault="001C632C" w:rsidP="001C632C">
      <w:pPr>
        <w:pStyle w:val="ListParagraph"/>
        <w:numPr>
          <w:ilvl w:val="0"/>
          <w:numId w:val="52"/>
        </w:numPr>
        <w:autoSpaceDE w:val="0"/>
        <w:autoSpaceDN w:val="0"/>
        <w:adjustRightInd w:val="0"/>
        <w:spacing w:after="0" w:line="360" w:lineRule="auto"/>
        <w:jc w:val="both"/>
        <w:rPr>
          <w:rFonts w:ascii="Times New Roman" w:eastAsiaTheme="minorHAnsi" w:hAnsi="Times New Roman" w:cs="Times New Roman"/>
          <w:sz w:val="24"/>
          <w:szCs w:val="24"/>
        </w:rPr>
      </w:pPr>
      <w:r w:rsidRPr="00FE756D">
        <w:rPr>
          <w:rFonts w:ascii="Times New Roman" w:eastAsiaTheme="minorHAnsi" w:hAnsi="Times New Roman" w:cs="Times New Roman"/>
          <w:sz w:val="24"/>
          <w:szCs w:val="24"/>
        </w:rPr>
        <w:t xml:space="preserve">One bed room plan.   </w:t>
      </w:r>
    </w:p>
    <w:p w:rsidR="001C632C" w:rsidRPr="00FE756D" w:rsidRDefault="001C632C" w:rsidP="001C632C">
      <w:pPr>
        <w:autoSpaceDE w:val="0"/>
        <w:autoSpaceDN w:val="0"/>
        <w:adjustRightInd w:val="0"/>
        <w:spacing w:after="0" w:line="360" w:lineRule="auto"/>
        <w:jc w:val="both"/>
        <w:rPr>
          <w:rFonts w:ascii="Times New Roman" w:eastAsiaTheme="minorHAnsi" w:hAnsi="Times New Roman" w:cs="Times New Roman"/>
          <w:b/>
          <w:bCs/>
          <w:color w:val="000000"/>
          <w:sz w:val="24"/>
          <w:szCs w:val="24"/>
        </w:rPr>
      </w:pPr>
    </w:p>
    <w:p w:rsidR="001C632C" w:rsidRPr="00FE756D" w:rsidRDefault="001C632C" w:rsidP="001C632C">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FE756D">
        <w:rPr>
          <w:rFonts w:ascii="Times New Roman" w:eastAsiaTheme="minorHAnsi" w:hAnsi="Times New Roman" w:cs="Times New Roman"/>
          <w:b/>
          <w:bCs/>
          <w:color w:val="000000"/>
          <w:sz w:val="24"/>
          <w:szCs w:val="24"/>
        </w:rPr>
        <w:t>REFERENCES</w:t>
      </w:r>
    </w:p>
    <w:p w:rsidR="001C632C" w:rsidRPr="00FE756D" w:rsidRDefault="001C632C" w:rsidP="001C632C">
      <w:pPr>
        <w:pStyle w:val="ListParagraph"/>
        <w:numPr>
          <w:ilvl w:val="0"/>
          <w:numId w:val="43"/>
        </w:num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FE756D">
        <w:rPr>
          <w:rFonts w:ascii="Times New Roman" w:eastAsiaTheme="minorHAnsi" w:hAnsi="Times New Roman" w:cs="Times New Roman"/>
          <w:color w:val="000000"/>
          <w:sz w:val="24"/>
          <w:szCs w:val="24"/>
        </w:rPr>
        <w:t xml:space="preserve">Teach yourself Auto CAD, GIBBS, BPE publication, New Delhi. </w:t>
      </w:r>
    </w:p>
    <w:p w:rsidR="001C632C" w:rsidRPr="00FE756D" w:rsidRDefault="001C632C" w:rsidP="001C632C">
      <w:pPr>
        <w:pStyle w:val="ListParagraph"/>
        <w:numPr>
          <w:ilvl w:val="0"/>
          <w:numId w:val="43"/>
        </w:numPr>
        <w:autoSpaceDE w:val="0"/>
        <w:autoSpaceDN w:val="0"/>
        <w:adjustRightInd w:val="0"/>
        <w:spacing w:after="0" w:line="360" w:lineRule="auto"/>
        <w:jc w:val="both"/>
        <w:rPr>
          <w:rFonts w:ascii="Times New Roman" w:eastAsiaTheme="minorHAnsi" w:hAnsi="Times New Roman" w:cs="Times New Roman"/>
          <w:color w:val="000000"/>
          <w:sz w:val="24"/>
          <w:szCs w:val="24"/>
        </w:rPr>
      </w:pPr>
      <w:proofErr w:type="spellStart"/>
      <w:r w:rsidRPr="00FE756D">
        <w:rPr>
          <w:rFonts w:ascii="Times New Roman" w:eastAsiaTheme="minorHAnsi" w:hAnsi="Times New Roman" w:cs="Times New Roman"/>
          <w:b/>
          <w:color w:val="000000"/>
          <w:sz w:val="24"/>
          <w:szCs w:val="24"/>
        </w:rPr>
        <w:t>Omura</w:t>
      </w:r>
      <w:proofErr w:type="spellEnd"/>
      <w:r w:rsidRPr="00FE756D">
        <w:rPr>
          <w:rFonts w:ascii="Times New Roman" w:eastAsiaTheme="minorHAnsi" w:hAnsi="Times New Roman" w:cs="Times New Roman"/>
          <w:b/>
          <w:color w:val="000000"/>
          <w:sz w:val="24"/>
          <w:szCs w:val="24"/>
        </w:rPr>
        <w:t>, G.</w:t>
      </w:r>
      <w:r w:rsidRPr="00FE756D">
        <w:rPr>
          <w:rFonts w:ascii="Times New Roman" w:eastAsiaTheme="minorHAnsi" w:hAnsi="Times New Roman" w:cs="Times New Roman"/>
          <w:color w:val="000000"/>
          <w:sz w:val="24"/>
          <w:szCs w:val="24"/>
        </w:rPr>
        <w:t xml:space="preserve"> 2005, Mastering Auto CAD 2005 and Auto CAD LT 2005, BPB Publications, New Delhi. </w:t>
      </w:r>
    </w:p>
    <w:p w:rsidR="001C632C" w:rsidRPr="00FE756D" w:rsidRDefault="001C632C" w:rsidP="001C632C">
      <w:pPr>
        <w:pStyle w:val="ListParagraph"/>
        <w:numPr>
          <w:ilvl w:val="0"/>
          <w:numId w:val="43"/>
        </w:numPr>
        <w:autoSpaceDE w:val="0"/>
        <w:autoSpaceDN w:val="0"/>
        <w:adjustRightInd w:val="0"/>
        <w:spacing w:after="0" w:line="360" w:lineRule="auto"/>
        <w:jc w:val="both"/>
        <w:rPr>
          <w:rFonts w:ascii="Times New Roman" w:eastAsiaTheme="minorHAnsi" w:hAnsi="Times New Roman" w:cs="Times New Roman"/>
          <w:color w:val="000000"/>
          <w:sz w:val="24"/>
          <w:szCs w:val="24"/>
        </w:rPr>
      </w:pPr>
      <w:proofErr w:type="spellStart"/>
      <w:r w:rsidRPr="00FE756D">
        <w:rPr>
          <w:rFonts w:ascii="Times New Roman" w:eastAsiaTheme="minorHAnsi" w:hAnsi="Times New Roman" w:cs="Times New Roman"/>
          <w:b/>
          <w:color w:val="000000"/>
          <w:sz w:val="24"/>
          <w:szCs w:val="24"/>
        </w:rPr>
        <w:t>Saxena</w:t>
      </w:r>
      <w:proofErr w:type="spellEnd"/>
      <w:r w:rsidRPr="00FE756D">
        <w:rPr>
          <w:rFonts w:ascii="Times New Roman" w:eastAsiaTheme="minorHAnsi" w:hAnsi="Times New Roman" w:cs="Times New Roman"/>
          <w:b/>
          <w:color w:val="000000"/>
          <w:sz w:val="24"/>
          <w:szCs w:val="24"/>
        </w:rPr>
        <w:t>, S</w:t>
      </w:r>
      <w:r w:rsidRPr="00FE756D">
        <w:rPr>
          <w:rFonts w:ascii="Times New Roman" w:eastAsiaTheme="minorHAnsi" w:hAnsi="Times New Roman" w:cs="Times New Roman"/>
          <w:color w:val="000000"/>
          <w:sz w:val="24"/>
          <w:szCs w:val="24"/>
        </w:rPr>
        <w:t xml:space="preserve">. (2003) A First Course in Computers, </w:t>
      </w:r>
      <w:proofErr w:type="spellStart"/>
      <w:r w:rsidRPr="00FE756D">
        <w:rPr>
          <w:rFonts w:ascii="Times New Roman" w:eastAsiaTheme="minorHAnsi" w:hAnsi="Times New Roman" w:cs="Times New Roman"/>
          <w:color w:val="000000"/>
          <w:sz w:val="24"/>
          <w:szCs w:val="24"/>
        </w:rPr>
        <w:t>Vikas</w:t>
      </w:r>
      <w:proofErr w:type="spellEnd"/>
      <w:r w:rsidRPr="00FE756D">
        <w:rPr>
          <w:rFonts w:ascii="Times New Roman" w:eastAsiaTheme="minorHAnsi" w:hAnsi="Times New Roman" w:cs="Times New Roman"/>
          <w:color w:val="000000"/>
          <w:sz w:val="24"/>
          <w:szCs w:val="24"/>
        </w:rPr>
        <w:t xml:space="preserve"> Publishing house, New Delhi.</w:t>
      </w:r>
    </w:p>
    <w:p w:rsidR="001C632C" w:rsidRPr="00FE756D" w:rsidRDefault="001C632C" w:rsidP="001C632C">
      <w:pPr>
        <w:widowControl w:val="0"/>
        <w:autoSpaceDE w:val="0"/>
        <w:autoSpaceDN w:val="0"/>
        <w:adjustRightInd w:val="0"/>
        <w:spacing w:after="0" w:line="360" w:lineRule="auto"/>
        <w:jc w:val="both"/>
        <w:rPr>
          <w:rFonts w:ascii="Times New Roman" w:hAnsi="Times New Roman" w:cs="Times New Roman"/>
          <w:b/>
          <w:sz w:val="24"/>
          <w:szCs w:val="24"/>
        </w:rPr>
      </w:pPr>
    </w:p>
    <w:p w:rsidR="001C632C" w:rsidRPr="00FE756D"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p>
    <w:p w:rsidR="001C632C" w:rsidRPr="00FE756D"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p>
    <w:p w:rsidR="001C632C" w:rsidRPr="00FE756D"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p>
    <w:p w:rsidR="001C632C" w:rsidRPr="00FE756D"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p>
    <w:p w:rsidR="001C632C" w:rsidRPr="00FE756D"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p>
    <w:p w:rsidR="001C632C" w:rsidRPr="00FE756D"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p>
    <w:p w:rsidR="001C632C" w:rsidRPr="00FE756D"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p>
    <w:p w:rsidR="001C632C" w:rsidRPr="00FE756D"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p>
    <w:p w:rsidR="001C632C" w:rsidRPr="00FE756D"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p>
    <w:p w:rsidR="001C632C" w:rsidRPr="00FE756D"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p>
    <w:p w:rsidR="001C632C" w:rsidRPr="00FE756D" w:rsidRDefault="001C632C" w:rsidP="001C632C">
      <w:pPr>
        <w:widowControl w:val="0"/>
        <w:autoSpaceDE w:val="0"/>
        <w:autoSpaceDN w:val="0"/>
        <w:adjustRightInd w:val="0"/>
        <w:spacing w:after="0" w:line="360" w:lineRule="auto"/>
        <w:rPr>
          <w:rFonts w:ascii="Times New Roman" w:hAnsi="Times New Roman" w:cs="Times New Roman"/>
          <w:b/>
          <w:sz w:val="24"/>
          <w:szCs w:val="24"/>
        </w:rPr>
      </w:pPr>
    </w:p>
    <w:p w:rsidR="001C632C" w:rsidRDefault="001C632C" w:rsidP="001C632C">
      <w:pPr>
        <w:autoSpaceDE w:val="0"/>
        <w:autoSpaceDN w:val="0"/>
        <w:adjustRightInd w:val="0"/>
        <w:spacing w:after="0" w:line="360" w:lineRule="auto"/>
        <w:jc w:val="center"/>
        <w:rPr>
          <w:rFonts w:ascii="Times New Roman" w:hAnsi="Times New Roman" w:cs="Times New Roman"/>
          <w:b/>
          <w:color w:val="212120"/>
          <w:sz w:val="24"/>
          <w:szCs w:val="24"/>
        </w:rPr>
      </w:pPr>
      <w:r>
        <w:rPr>
          <w:rFonts w:ascii="Times New Roman" w:hAnsi="Times New Roman" w:cs="Times New Roman"/>
          <w:b/>
          <w:color w:val="212120"/>
          <w:sz w:val="24"/>
          <w:szCs w:val="24"/>
        </w:rPr>
        <w:t>SEMESTER-II</w:t>
      </w:r>
    </w:p>
    <w:p w:rsidR="001C632C" w:rsidRDefault="001C632C" w:rsidP="001C632C">
      <w:pPr>
        <w:autoSpaceDE w:val="0"/>
        <w:autoSpaceDN w:val="0"/>
        <w:adjustRightInd w:val="0"/>
        <w:spacing w:after="0" w:line="360" w:lineRule="auto"/>
        <w:jc w:val="center"/>
        <w:rPr>
          <w:rFonts w:ascii="Times New Roman" w:hAnsi="Times New Roman" w:cs="Times New Roman"/>
          <w:b/>
          <w:color w:val="212120"/>
          <w:sz w:val="24"/>
          <w:szCs w:val="24"/>
        </w:rPr>
      </w:pPr>
      <w:r>
        <w:rPr>
          <w:rFonts w:ascii="Times New Roman" w:hAnsi="Times New Roman" w:cs="Times New Roman"/>
          <w:b/>
          <w:color w:val="212120"/>
          <w:sz w:val="24"/>
          <w:szCs w:val="24"/>
        </w:rPr>
        <w:t>BVG-205: PROFESSIONAL SKILLS-II ***</w:t>
      </w:r>
    </w:p>
    <w:p w:rsidR="001C632C"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M. Marks: 75</w:t>
      </w:r>
    </w:p>
    <w:p w:rsidR="001C632C"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Theory Exam: 60</w:t>
      </w:r>
    </w:p>
    <w:p w:rsidR="001C632C"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Int. Assessment: 15 </w:t>
      </w:r>
    </w:p>
    <w:p w:rsidR="001C632C" w:rsidRDefault="001C632C" w:rsidP="001C632C">
      <w:pPr>
        <w:pStyle w:val="Default"/>
        <w:spacing w:line="360" w:lineRule="auto"/>
        <w:jc w:val="right"/>
        <w:rPr>
          <w:rFonts w:ascii="Times New Roman" w:hAnsi="Times New Roman" w:cs="Times New Roman"/>
          <w:b/>
        </w:rPr>
      </w:pPr>
      <w:r>
        <w:rPr>
          <w:rFonts w:ascii="Times New Roman" w:hAnsi="Times New Roman" w:cs="Times New Roman"/>
          <w:b/>
        </w:rPr>
        <w:t xml:space="preserve">Duration of Exam: 3 </w:t>
      </w:r>
      <w:proofErr w:type="spellStart"/>
      <w:r>
        <w:rPr>
          <w:rFonts w:ascii="Times New Roman" w:hAnsi="Times New Roman" w:cs="Times New Roman"/>
          <w:b/>
        </w:rPr>
        <w:t>hrs</w:t>
      </w:r>
      <w:proofErr w:type="spellEnd"/>
    </w:p>
    <w:p w:rsidR="001C632C" w:rsidRDefault="001C632C" w:rsidP="001C632C">
      <w:pPr>
        <w:pStyle w:val="Default"/>
        <w:spacing w:line="360" w:lineRule="auto"/>
        <w:jc w:val="both"/>
        <w:rPr>
          <w:rFonts w:ascii="Times New Roman" w:hAnsi="Times New Roman" w:cs="Times New Roman"/>
          <w:b/>
        </w:rPr>
      </w:pPr>
    </w:p>
    <w:p w:rsidR="001C632C" w:rsidRDefault="001C632C" w:rsidP="001C632C">
      <w:pPr>
        <w:spacing w:after="0" w:line="360" w:lineRule="auto"/>
        <w:rPr>
          <w:rFonts w:ascii="Times New Roman" w:eastAsiaTheme="minorHAnsi" w:hAnsi="Times New Roman" w:cs="Times New Roman"/>
          <w:sz w:val="24"/>
          <w:szCs w:val="24"/>
        </w:rPr>
      </w:pPr>
      <w:r>
        <w:rPr>
          <w:rFonts w:ascii="Times New Roman" w:eastAsiaTheme="minorHAnsi" w:hAnsi="Times New Roman" w:cs="Times New Roman"/>
          <w:b/>
          <w:bCs/>
          <w:sz w:val="24"/>
          <w:szCs w:val="24"/>
          <w:lang w:val="en-IN"/>
        </w:rPr>
        <w:t xml:space="preserve">Instructions for the Examiner: </w:t>
      </w:r>
      <w:r>
        <w:rPr>
          <w:rFonts w:ascii="Times New Roman" w:eastAsiaTheme="minorHAnsi" w:hAnsi="Times New Roman" w:cs="Times New Roman"/>
          <w:sz w:val="24"/>
          <w:szCs w:val="24"/>
          <w:lang w:val="en-IN"/>
        </w:rPr>
        <w:t>The examiner will set nine questions in all, selecting four questions from each section/unit and one compulsory objective type question.</w:t>
      </w:r>
      <w:r w:rsidRPr="00C34BD5">
        <w:rPr>
          <w:rFonts w:ascii="Times New Roman" w:hAnsi="Times New Roman" w:cs="Times New Roman"/>
          <w:sz w:val="24"/>
          <w:szCs w:val="24"/>
        </w:rPr>
        <w:t xml:space="preserve"> </w:t>
      </w:r>
      <w:r>
        <w:rPr>
          <w:rFonts w:ascii="Times New Roman" w:hAnsi="Times New Roman" w:cs="Times New Roman"/>
          <w:sz w:val="24"/>
          <w:szCs w:val="24"/>
        </w:rPr>
        <w:t>All questions will carry equal marks.</w:t>
      </w:r>
      <w:r>
        <w:rPr>
          <w:rFonts w:ascii="Times New Roman" w:eastAsiaTheme="minorHAnsi" w:hAnsi="Times New Roman" w:cs="Times New Roman"/>
          <w:sz w:val="24"/>
          <w:szCs w:val="24"/>
        </w:rPr>
        <w:t xml:space="preserve"> </w:t>
      </w:r>
    </w:p>
    <w:p w:rsidR="001C632C" w:rsidRDefault="001C632C" w:rsidP="001C632C">
      <w:pPr>
        <w:spacing w:after="0" w:line="360" w:lineRule="auto"/>
        <w:rPr>
          <w:rFonts w:ascii="Times New Roman" w:eastAsiaTheme="minorHAnsi" w:hAnsi="Times New Roman" w:cs="Times New Roman"/>
          <w:sz w:val="24"/>
          <w:szCs w:val="24"/>
        </w:rPr>
      </w:pPr>
      <w:r>
        <w:rPr>
          <w:rFonts w:ascii="Times New Roman" w:eastAsiaTheme="minorHAnsi" w:hAnsi="Times New Roman" w:cs="Times New Roman"/>
          <w:b/>
          <w:bCs/>
          <w:sz w:val="24"/>
          <w:szCs w:val="24"/>
          <w:lang w:val="en-IN"/>
        </w:rPr>
        <w:t xml:space="preserve">Instructions for the Candidate: </w:t>
      </w:r>
      <w:r>
        <w:rPr>
          <w:rFonts w:ascii="Times New Roman" w:eastAsiaTheme="minorHAnsi" w:hAnsi="Times New Roman" w:cs="Times New Roman"/>
          <w:sz w:val="24"/>
          <w:szCs w:val="24"/>
          <w:lang w:val="en-IN"/>
        </w:rPr>
        <w:t>The candidate will attempt five questions in all, selecting at least one question from each unit as well as compulsory question.</w:t>
      </w:r>
      <w:r w:rsidRPr="006B5740">
        <w:rPr>
          <w:rFonts w:ascii="Times New Roman" w:hAnsi="Times New Roman" w:cs="Times New Roman"/>
          <w:sz w:val="24"/>
          <w:szCs w:val="24"/>
        </w:rPr>
        <w:t xml:space="preserve"> </w:t>
      </w:r>
    </w:p>
    <w:p w:rsidR="001C632C" w:rsidRDefault="001C632C" w:rsidP="001C632C">
      <w:pPr>
        <w:spacing w:line="360" w:lineRule="auto"/>
        <w:rPr>
          <w:rFonts w:ascii="Times New Roman" w:hAnsi="Times New Roman" w:cs="Times New Roman"/>
          <w:sz w:val="24"/>
          <w:szCs w:val="24"/>
        </w:rPr>
      </w:pPr>
    </w:p>
    <w:p w:rsidR="001C632C" w:rsidRDefault="001C632C" w:rsidP="001C632C">
      <w:pPr>
        <w:autoSpaceDE w:val="0"/>
        <w:autoSpaceDN w:val="0"/>
        <w:adjustRightInd w:val="0"/>
        <w:spacing w:after="0" w:line="36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OBJECTIVES</w:t>
      </w:r>
    </w:p>
    <w:p w:rsidR="001C632C" w:rsidRDefault="001C632C" w:rsidP="00733A23">
      <w:pPr>
        <w:pStyle w:val="ListParagraph"/>
        <w:numPr>
          <w:ilvl w:val="0"/>
          <w:numId w:val="66"/>
        </w:numPr>
        <w:autoSpaceDE w:val="0"/>
        <w:autoSpaceDN w:val="0"/>
        <w:adjustRightInd w:val="0"/>
        <w:spacing w:after="0" w:line="360" w:lineRule="auto"/>
        <w:jc w:val="both"/>
        <w:rPr>
          <w:rFonts w:ascii="Times New Roman" w:eastAsiaTheme="minorHAnsi" w:hAnsi="Times New Roman" w:cs="Times New Roman"/>
          <w:bCs/>
          <w:color w:val="000000"/>
          <w:sz w:val="24"/>
          <w:szCs w:val="24"/>
        </w:rPr>
      </w:pPr>
      <w:r>
        <w:rPr>
          <w:rFonts w:ascii="Times New Roman" w:eastAsiaTheme="minorHAnsi" w:hAnsi="Times New Roman" w:cs="Times New Roman"/>
          <w:bCs/>
          <w:color w:val="000000"/>
          <w:sz w:val="24"/>
          <w:szCs w:val="24"/>
        </w:rPr>
        <w:t>To provide knowledge to the students about organizational compliance.</w:t>
      </w:r>
    </w:p>
    <w:p w:rsidR="001C632C" w:rsidRDefault="001C632C" w:rsidP="00733A23">
      <w:pPr>
        <w:pStyle w:val="Default"/>
        <w:numPr>
          <w:ilvl w:val="0"/>
          <w:numId w:val="66"/>
        </w:numPr>
        <w:spacing w:line="360" w:lineRule="auto"/>
        <w:jc w:val="both"/>
        <w:rPr>
          <w:rFonts w:ascii="Times New Roman" w:hAnsi="Times New Roman" w:cs="Times New Roman"/>
        </w:rPr>
      </w:pPr>
      <w:r>
        <w:rPr>
          <w:rFonts w:ascii="Times New Roman" w:hAnsi="Times New Roman" w:cs="Times New Roman"/>
          <w:bCs/>
        </w:rPr>
        <w:t>To develop decision making, planning, organizing, customer centricity, problem solving, analytical and critical thinking skills in students.</w:t>
      </w:r>
    </w:p>
    <w:p w:rsidR="001C632C" w:rsidRDefault="001C632C" w:rsidP="001C632C">
      <w:pPr>
        <w:pStyle w:val="Default"/>
        <w:spacing w:line="360" w:lineRule="auto"/>
        <w:ind w:left="720"/>
        <w:jc w:val="both"/>
        <w:rPr>
          <w:rFonts w:ascii="Times New Roman" w:hAnsi="Times New Roman" w:cs="Times New Roman"/>
        </w:rPr>
      </w:pPr>
    </w:p>
    <w:p w:rsidR="001C632C" w:rsidRDefault="001C632C" w:rsidP="001C632C">
      <w:pPr>
        <w:pStyle w:val="Default"/>
        <w:spacing w:line="360" w:lineRule="auto"/>
        <w:ind w:left="720"/>
        <w:jc w:val="center"/>
        <w:rPr>
          <w:rFonts w:ascii="Times New Roman" w:hAnsi="Times New Roman" w:cs="Times New Roman"/>
          <w:b/>
          <w:bCs/>
        </w:rPr>
      </w:pPr>
      <w:r>
        <w:rPr>
          <w:rFonts w:ascii="Times New Roman" w:hAnsi="Times New Roman" w:cs="Times New Roman"/>
          <w:b/>
          <w:bCs/>
        </w:rPr>
        <w:t>COURSE CONTENTS</w:t>
      </w:r>
    </w:p>
    <w:p w:rsidR="001C632C" w:rsidRDefault="001C632C" w:rsidP="001C632C">
      <w:pPr>
        <w:pStyle w:val="Default"/>
        <w:spacing w:line="360" w:lineRule="auto"/>
        <w:ind w:left="720"/>
        <w:jc w:val="center"/>
        <w:rPr>
          <w:rFonts w:ascii="Times New Roman" w:hAnsi="Times New Roman" w:cs="Times New Roman"/>
          <w:b/>
          <w:bCs/>
        </w:rPr>
      </w:pPr>
      <w:r>
        <w:rPr>
          <w:rFonts w:ascii="Times New Roman" w:hAnsi="Times New Roman" w:cs="Times New Roman"/>
          <w:b/>
          <w:bCs/>
        </w:rPr>
        <w:t>THEORY</w:t>
      </w:r>
    </w:p>
    <w:p w:rsidR="001C632C" w:rsidRDefault="001C632C" w:rsidP="001C632C">
      <w:pPr>
        <w:pStyle w:val="Default"/>
        <w:spacing w:line="360" w:lineRule="auto"/>
        <w:ind w:left="720"/>
        <w:jc w:val="center"/>
        <w:rPr>
          <w:rFonts w:ascii="Times New Roman" w:hAnsi="Times New Roman" w:cs="Times New Roman"/>
        </w:rPr>
      </w:pPr>
    </w:p>
    <w:p w:rsidR="001C632C" w:rsidRDefault="001C632C" w:rsidP="001C632C">
      <w:pPr>
        <w:pStyle w:val="Default"/>
        <w:spacing w:line="360" w:lineRule="auto"/>
        <w:ind w:left="720"/>
        <w:jc w:val="center"/>
        <w:rPr>
          <w:rFonts w:ascii="Times New Roman" w:hAnsi="Times New Roman" w:cs="Times New Roman"/>
          <w:b/>
          <w:bCs/>
        </w:rPr>
      </w:pPr>
      <w:r>
        <w:rPr>
          <w:rFonts w:ascii="Times New Roman" w:hAnsi="Times New Roman" w:cs="Times New Roman"/>
          <w:b/>
          <w:bCs/>
        </w:rPr>
        <w:t>UNIT –I</w:t>
      </w:r>
    </w:p>
    <w:p w:rsidR="001C632C" w:rsidRDefault="001C632C" w:rsidP="00733A23">
      <w:pPr>
        <w:pStyle w:val="ListParagraph"/>
        <w:numPr>
          <w:ilvl w:val="0"/>
          <w:numId w:val="67"/>
        </w:num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Organization’s policies, procedures, standards, safe working practices</w:t>
      </w:r>
      <w:r>
        <w:rPr>
          <w:rFonts w:ascii="Times New Roman" w:hAnsi="Times New Roman" w:cs="Times New Roman"/>
          <w:sz w:val="24"/>
          <w:szCs w:val="24"/>
        </w:rPr>
        <w:t xml:space="preserve">, </w:t>
      </w:r>
      <w:r>
        <w:rPr>
          <w:rFonts w:ascii="Times New Roman" w:hAnsi="Times New Roman" w:cs="Times New Roman"/>
          <w:color w:val="000000"/>
          <w:sz w:val="24"/>
          <w:szCs w:val="24"/>
        </w:rPr>
        <w:t>quality systems</w:t>
      </w:r>
      <w:r>
        <w:rPr>
          <w:rFonts w:ascii="Times New Roman" w:hAnsi="Times New Roman" w:cs="Times New Roman"/>
          <w:sz w:val="24"/>
          <w:szCs w:val="24"/>
        </w:rPr>
        <w:t xml:space="preserve">, protocol for exchange of information, management of  sensitive information related to product design, protocol to obtain more information on work related tasks; protocol for the presence of various supervisors and workers during the client comments’ discussion meeting, </w:t>
      </w:r>
      <w:r>
        <w:rPr>
          <w:rFonts w:ascii="Times New Roman" w:hAnsi="Times New Roman" w:cs="Times New Roman"/>
          <w:color w:val="000000"/>
          <w:sz w:val="24"/>
          <w:szCs w:val="24"/>
        </w:rPr>
        <w:t>role and responsibilities in relation to IT service ; method of obtaining/ giving</w:t>
      </w:r>
    </w:p>
    <w:p w:rsidR="001C632C" w:rsidRDefault="001C632C" w:rsidP="001C632C">
      <w:pPr>
        <w:pStyle w:val="ListParagraph"/>
        <w:autoSpaceDE w:val="0"/>
        <w:autoSpaceDN w:val="0"/>
        <w:adjustRightInd w:val="0"/>
        <w:spacing w:after="0" w:line="36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feedback</w:t>
      </w:r>
      <w:proofErr w:type="gramEnd"/>
      <w:r>
        <w:rPr>
          <w:rFonts w:ascii="Times New Roman" w:hAnsi="Times New Roman" w:cs="Times New Roman"/>
          <w:color w:val="000000"/>
          <w:sz w:val="24"/>
          <w:szCs w:val="24"/>
        </w:rPr>
        <w:t xml:space="preserve"> related to performance</w:t>
      </w:r>
      <w:r>
        <w:rPr>
          <w:rFonts w:ascii="Times New Roman" w:hAnsi="Times New Roman" w:cs="Times New Roman"/>
          <w:sz w:val="24"/>
          <w:szCs w:val="24"/>
        </w:rPr>
        <w:t>.</w:t>
      </w:r>
    </w:p>
    <w:p w:rsidR="001C632C" w:rsidRDefault="001C632C" w:rsidP="00733A23">
      <w:pPr>
        <w:pStyle w:val="Default"/>
        <w:numPr>
          <w:ilvl w:val="0"/>
          <w:numId w:val="67"/>
        </w:numPr>
        <w:spacing w:line="360" w:lineRule="auto"/>
        <w:jc w:val="both"/>
        <w:rPr>
          <w:rFonts w:ascii="Times New Roman" w:hAnsi="Times New Roman" w:cs="Times New Roman"/>
        </w:rPr>
      </w:pPr>
      <w:r>
        <w:rPr>
          <w:rFonts w:ascii="Times New Roman" w:hAnsi="Times New Roman" w:cs="Times New Roman"/>
          <w:bCs/>
        </w:rPr>
        <w:t>Decision Making-</w:t>
      </w:r>
      <w:r>
        <w:rPr>
          <w:rFonts w:ascii="Times New Roman" w:hAnsi="Times New Roman" w:cs="Times New Roman"/>
        </w:rPr>
        <w:t xml:space="preserve"> Decisions on a suitable course of action or response, rule-based decision-making processes, applying balanced judgments to different situations.</w:t>
      </w:r>
    </w:p>
    <w:p w:rsidR="001C632C" w:rsidRDefault="001C632C" w:rsidP="001C632C">
      <w:pPr>
        <w:pStyle w:val="ListParagraph"/>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Decisions related to concerned area of responsibilities</w:t>
      </w:r>
      <w:r>
        <w:rPr>
          <w:rFonts w:ascii="Times New Roman" w:hAnsi="Times New Roman" w:cs="Times New Roman"/>
          <w:sz w:val="24"/>
          <w:szCs w:val="24"/>
        </w:rPr>
        <w:t>,</w:t>
      </w:r>
      <w:r>
        <w:rPr>
          <w:rFonts w:ascii="Times New Roman" w:hAnsi="Times New Roman" w:cs="Times New Roman"/>
          <w:color w:val="000000"/>
          <w:sz w:val="24"/>
          <w:szCs w:val="24"/>
        </w:rPr>
        <w:t xml:space="preserve"> work supervision</w:t>
      </w:r>
      <w:r>
        <w:rPr>
          <w:rFonts w:ascii="Times New Roman" w:hAnsi="Times New Roman" w:cs="Times New Roman"/>
          <w:sz w:val="24"/>
          <w:szCs w:val="24"/>
        </w:rPr>
        <w:t xml:space="preserve">, </w:t>
      </w:r>
      <w:r>
        <w:rPr>
          <w:rFonts w:ascii="Times New Roman" w:hAnsi="Times New Roman" w:cs="Times New Roman"/>
          <w:color w:val="000000"/>
          <w:sz w:val="24"/>
          <w:szCs w:val="24"/>
        </w:rPr>
        <w:t>allocating work to the workers</w:t>
      </w:r>
      <w:r>
        <w:rPr>
          <w:rFonts w:ascii="Times New Roman" w:hAnsi="Times New Roman" w:cs="Times New Roman"/>
          <w:sz w:val="24"/>
          <w:szCs w:val="24"/>
        </w:rPr>
        <w:t>, procurement</w:t>
      </w:r>
      <w:r>
        <w:rPr>
          <w:rFonts w:ascii="Times New Roman" w:hAnsi="Times New Roman" w:cs="Times New Roman"/>
          <w:color w:val="000000"/>
          <w:sz w:val="24"/>
          <w:szCs w:val="24"/>
        </w:rPr>
        <w:t xml:space="preserve"> of raw material</w:t>
      </w:r>
      <w:r>
        <w:rPr>
          <w:rFonts w:ascii="Times New Roman" w:hAnsi="Times New Roman" w:cs="Times New Roman"/>
          <w:sz w:val="24"/>
          <w:szCs w:val="24"/>
        </w:rPr>
        <w:t xml:space="preserve">, </w:t>
      </w:r>
      <w:r>
        <w:rPr>
          <w:rFonts w:ascii="Times New Roman" w:hAnsi="Times New Roman" w:cs="Times New Roman"/>
          <w:color w:val="212120"/>
          <w:sz w:val="24"/>
          <w:szCs w:val="24"/>
        </w:rPr>
        <w:t>standard operating procedures of production floor</w:t>
      </w:r>
      <w:r>
        <w:rPr>
          <w:rFonts w:ascii="Times New Roman" w:hAnsi="Times New Roman" w:cs="Times New Roman"/>
          <w:sz w:val="24"/>
          <w:szCs w:val="24"/>
        </w:rPr>
        <w:t xml:space="preserve">, </w:t>
      </w:r>
      <w:r>
        <w:rPr>
          <w:rFonts w:ascii="Times New Roman" w:hAnsi="Times New Roman" w:cs="Times New Roman"/>
          <w:color w:val="212120"/>
          <w:sz w:val="24"/>
          <w:szCs w:val="24"/>
        </w:rPr>
        <w:t>problem reporting</w:t>
      </w:r>
      <w:r>
        <w:rPr>
          <w:rFonts w:ascii="Times New Roman" w:hAnsi="Times New Roman" w:cs="Times New Roman"/>
          <w:sz w:val="24"/>
          <w:szCs w:val="24"/>
        </w:rPr>
        <w:t xml:space="preserve">, </w:t>
      </w:r>
      <w:r>
        <w:rPr>
          <w:rFonts w:ascii="Times New Roman" w:hAnsi="Times New Roman" w:cs="Times New Roman"/>
          <w:color w:val="212120"/>
          <w:sz w:val="24"/>
          <w:szCs w:val="24"/>
        </w:rPr>
        <w:t>performance evaluations</w:t>
      </w:r>
      <w:r>
        <w:rPr>
          <w:rFonts w:ascii="Times New Roman" w:hAnsi="Times New Roman" w:cs="Times New Roman"/>
          <w:sz w:val="24"/>
          <w:szCs w:val="24"/>
        </w:rPr>
        <w:t xml:space="preserve">, </w:t>
      </w:r>
      <w:r>
        <w:rPr>
          <w:rFonts w:ascii="Times New Roman" w:hAnsi="Times New Roman" w:cs="Times New Roman"/>
          <w:color w:val="212120"/>
          <w:sz w:val="24"/>
          <w:szCs w:val="24"/>
        </w:rPr>
        <w:t>roles and responsibilities</w:t>
      </w:r>
      <w:r>
        <w:rPr>
          <w:rFonts w:ascii="Times New Roman" w:hAnsi="Times New Roman" w:cs="Times New Roman"/>
          <w:sz w:val="24"/>
          <w:szCs w:val="24"/>
        </w:rPr>
        <w:t xml:space="preserve">, </w:t>
      </w:r>
      <w:r>
        <w:rPr>
          <w:rFonts w:ascii="Times New Roman" w:hAnsi="Times New Roman" w:cs="Times New Roman"/>
          <w:color w:val="212120"/>
          <w:sz w:val="24"/>
          <w:szCs w:val="24"/>
        </w:rPr>
        <w:t>institutional and professional code of ethics and standards of practice</w:t>
      </w:r>
      <w:r>
        <w:rPr>
          <w:rFonts w:ascii="Times New Roman" w:hAnsi="Times New Roman" w:cs="Times New Roman"/>
          <w:sz w:val="24"/>
          <w:szCs w:val="24"/>
        </w:rPr>
        <w:t xml:space="preserve">, quality systems and other </w:t>
      </w:r>
      <w:r>
        <w:rPr>
          <w:rFonts w:ascii="Times New Roman" w:hAnsi="Times New Roman" w:cs="Times New Roman"/>
          <w:sz w:val="24"/>
          <w:szCs w:val="24"/>
        </w:rPr>
        <w:lastRenderedPageBreak/>
        <w:t>processes practiced in the organization</w:t>
      </w:r>
      <w:r>
        <w:rPr>
          <w:rFonts w:ascii="Times New Roman" w:hAnsi="Times New Roman" w:cs="Times New Roman"/>
          <w:color w:val="000000"/>
          <w:sz w:val="24"/>
          <w:szCs w:val="24"/>
        </w:rPr>
        <w:t>. Points to be considered in decision making (logical, matured, systematic course of actions and/or response, the working of the production line remains unaffected, taking  decision with business acumen to optimize cost, quality and availability, effect on the wage plan / structure).</w:t>
      </w:r>
    </w:p>
    <w:p w:rsidR="001C632C" w:rsidRDefault="001C632C" w:rsidP="001C632C">
      <w:pPr>
        <w:pStyle w:val="ListParagraph"/>
        <w:autoSpaceDE w:val="0"/>
        <w:autoSpaceDN w:val="0"/>
        <w:adjustRightInd w:val="0"/>
        <w:spacing w:after="0" w:line="360" w:lineRule="auto"/>
        <w:jc w:val="center"/>
        <w:rPr>
          <w:rFonts w:ascii="Times New Roman" w:hAnsi="Times New Roman" w:cs="Times New Roman"/>
          <w:b/>
          <w:color w:val="000000"/>
          <w:sz w:val="24"/>
          <w:szCs w:val="24"/>
        </w:rPr>
      </w:pPr>
    </w:p>
    <w:p w:rsidR="001C632C" w:rsidRDefault="001C632C" w:rsidP="001C632C">
      <w:pPr>
        <w:pStyle w:val="ListParagraph"/>
        <w:autoSpaceDE w:val="0"/>
        <w:autoSpaceDN w:val="0"/>
        <w:adjustRightInd w:val="0"/>
        <w:spacing w:after="0" w:line="360" w:lineRule="auto"/>
        <w:jc w:val="center"/>
        <w:rPr>
          <w:rFonts w:ascii="Times New Roman" w:hAnsi="Times New Roman" w:cs="Times New Roman"/>
          <w:b/>
          <w:bCs/>
          <w:color w:val="212120"/>
          <w:sz w:val="24"/>
          <w:szCs w:val="24"/>
        </w:rPr>
      </w:pPr>
      <w:r>
        <w:rPr>
          <w:rFonts w:ascii="Times New Roman" w:hAnsi="Times New Roman" w:cs="Times New Roman"/>
          <w:b/>
          <w:color w:val="000000"/>
          <w:sz w:val="24"/>
          <w:szCs w:val="24"/>
        </w:rPr>
        <w:t>UNIT II</w:t>
      </w:r>
    </w:p>
    <w:p w:rsidR="001C632C" w:rsidRDefault="001C632C" w:rsidP="00733A23">
      <w:pPr>
        <w:pStyle w:val="ListParagraph"/>
        <w:numPr>
          <w:ilvl w:val="0"/>
          <w:numId w:val="6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Cs/>
          <w:color w:val="212120"/>
          <w:sz w:val="24"/>
          <w:szCs w:val="24"/>
        </w:rPr>
        <w:t xml:space="preserve">Planning and Organizing- The </w:t>
      </w:r>
      <w:r>
        <w:rPr>
          <w:rFonts w:ascii="Times New Roman" w:hAnsi="Times New Roman" w:cs="Times New Roman"/>
          <w:color w:val="000000"/>
          <w:sz w:val="24"/>
          <w:szCs w:val="24"/>
        </w:rPr>
        <w:t xml:space="preserve">work; the </w:t>
      </w:r>
      <w:proofErr w:type="gramStart"/>
      <w:r>
        <w:rPr>
          <w:rFonts w:ascii="Times New Roman" w:hAnsi="Times New Roman" w:cs="Times New Roman"/>
          <w:color w:val="000000"/>
          <w:sz w:val="24"/>
          <w:szCs w:val="24"/>
        </w:rPr>
        <w:t xml:space="preserve">manpower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processes related to health, safety and security;  the layout of the production line to maintain a smooth and disciplined workflow; the cleaning of workplace daily before and after operations and cleaning &amp;  lubricating the concerned machinery &amp; tools daily; effective delivery, </w:t>
      </w:r>
      <w:r>
        <w:rPr>
          <w:rFonts w:ascii="Times New Roman" w:hAnsi="Times New Roman" w:cs="Times New Roman"/>
          <w:sz w:val="24"/>
          <w:szCs w:val="24"/>
        </w:rPr>
        <w:t>activities in line with approved guidelines and procedures,</w:t>
      </w:r>
      <w:r>
        <w:rPr>
          <w:rFonts w:ascii="Times New Roman" w:hAnsi="Times New Roman" w:cs="Times New Roman"/>
          <w:color w:val="212120"/>
          <w:sz w:val="24"/>
          <w:szCs w:val="24"/>
        </w:rPr>
        <w:t xml:space="preserve"> the human resources,  proper process flow for feedbacks.</w:t>
      </w:r>
    </w:p>
    <w:p w:rsidR="001C632C" w:rsidRDefault="001C632C" w:rsidP="00733A23">
      <w:pPr>
        <w:pStyle w:val="ListParagraph"/>
        <w:numPr>
          <w:ilvl w:val="0"/>
          <w:numId w:val="6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212120"/>
          <w:sz w:val="24"/>
          <w:szCs w:val="24"/>
        </w:rPr>
        <w:t xml:space="preserve"> </w:t>
      </w:r>
      <w:r>
        <w:rPr>
          <w:rFonts w:ascii="Times New Roman" w:hAnsi="Times New Roman" w:cs="Times New Roman"/>
          <w:bCs/>
          <w:color w:val="212120"/>
          <w:sz w:val="24"/>
          <w:szCs w:val="24"/>
        </w:rPr>
        <w:t>Customer Centricity</w:t>
      </w:r>
      <w:r>
        <w:rPr>
          <w:rFonts w:ascii="Times New Roman" w:hAnsi="Times New Roman" w:cs="Times New Roman"/>
          <w:b/>
          <w:bCs/>
          <w:color w:val="212120"/>
          <w:sz w:val="24"/>
          <w:szCs w:val="24"/>
        </w:rPr>
        <w:t xml:space="preserve">- </w:t>
      </w:r>
      <w:r>
        <w:rPr>
          <w:rFonts w:ascii="Times New Roman" w:hAnsi="Times New Roman" w:cs="Times New Roman"/>
          <w:color w:val="000000"/>
          <w:sz w:val="24"/>
          <w:szCs w:val="24"/>
        </w:rPr>
        <w:t xml:space="preserve">Customer centric approach, internal customers’ (workers /supervisors/managers </w:t>
      </w:r>
      <w:proofErr w:type="spellStart"/>
      <w:r>
        <w:rPr>
          <w:rFonts w:ascii="Times New Roman" w:hAnsi="Times New Roman" w:cs="Times New Roman"/>
          <w:color w:val="000000"/>
          <w:sz w:val="24"/>
          <w:szCs w:val="24"/>
        </w:rPr>
        <w:t>etc</w:t>
      </w:r>
      <w:proofErr w:type="spellEnd"/>
      <w:r>
        <w:rPr>
          <w:rFonts w:ascii="Times New Roman" w:hAnsi="Times New Roman" w:cs="Times New Roman"/>
          <w:color w:val="000000"/>
          <w:sz w:val="24"/>
          <w:szCs w:val="24"/>
        </w:rPr>
        <w:t>) health and safety, external customers’ health and safety related expectations (local/global), effective communication with buyers,  customer understanding of trust and loyalty,  understanding  customer requirements and their priorities.</w:t>
      </w:r>
    </w:p>
    <w:p w:rsidR="001C632C" w:rsidRDefault="001C632C" w:rsidP="001C632C">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1C632C" w:rsidRDefault="001C632C" w:rsidP="001C632C">
      <w:pPr>
        <w:autoSpaceDE w:val="0"/>
        <w:autoSpaceDN w:val="0"/>
        <w:adjustRightInd w:val="0"/>
        <w:spacing w:after="0" w:line="360" w:lineRule="auto"/>
        <w:ind w:left="720" w:hanging="360"/>
        <w:jc w:val="both"/>
        <w:rPr>
          <w:rFonts w:ascii="Times New Roman" w:hAnsi="Times New Roman" w:cs="Times New Roman"/>
          <w:color w:val="000000"/>
          <w:sz w:val="24"/>
          <w:szCs w:val="24"/>
        </w:rPr>
      </w:pPr>
      <w:r>
        <w:rPr>
          <w:rFonts w:ascii="Times New Roman" w:hAnsi="Times New Roman" w:cs="Times New Roman"/>
          <w:b/>
          <w:color w:val="000000"/>
          <w:sz w:val="24"/>
          <w:szCs w:val="24"/>
        </w:rPr>
        <w:t>REFERENCES</w:t>
      </w:r>
    </w:p>
    <w:p w:rsidR="001C632C" w:rsidRDefault="001C632C" w:rsidP="00733A23">
      <w:pPr>
        <w:pStyle w:val="ListParagraph"/>
        <w:widowControl w:val="0"/>
        <w:numPr>
          <w:ilvl w:val="0"/>
          <w:numId w:val="6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Regional Australian Workforce Development- </w:t>
      </w:r>
      <w:r>
        <w:rPr>
          <w:rFonts w:ascii="Times New Roman" w:hAnsi="Times New Roman" w:cs="Times New Roman"/>
          <w:sz w:val="24"/>
          <w:szCs w:val="24"/>
        </w:rPr>
        <w:t>Record, Organize and Maintain Workplace Information</w:t>
      </w:r>
    </w:p>
    <w:p w:rsidR="001C632C" w:rsidRDefault="001C632C" w:rsidP="00733A23">
      <w:pPr>
        <w:pStyle w:val="ListParagraph"/>
        <w:widowControl w:val="0"/>
        <w:numPr>
          <w:ilvl w:val="0"/>
          <w:numId w:val="67"/>
        </w:numPr>
        <w:autoSpaceDE w:val="0"/>
        <w:autoSpaceDN w:val="0"/>
        <w:adjustRightInd w:val="0"/>
        <w:spacing w:after="0" w:line="360" w:lineRule="auto"/>
        <w:jc w:val="both"/>
        <w:rPr>
          <w:rFonts w:ascii="Times New Roman" w:eastAsia="Times New Roman" w:hAnsi="Times New Roman" w:cs="Times New Roman"/>
          <w:color w:val="000000"/>
          <w:kern w:val="36"/>
          <w:sz w:val="24"/>
          <w:szCs w:val="24"/>
        </w:rPr>
      </w:pPr>
      <w:r>
        <w:rPr>
          <w:rFonts w:ascii="Times New Roman" w:eastAsia="Times New Roman" w:hAnsi="Times New Roman" w:cs="Times New Roman"/>
          <w:b/>
          <w:color w:val="000000"/>
          <w:sz w:val="24"/>
          <w:szCs w:val="24"/>
        </w:rPr>
        <w:t xml:space="preserve">Rick </w:t>
      </w:r>
      <w:proofErr w:type="spellStart"/>
      <w:r>
        <w:rPr>
          <w:rFonts w:ascii="Times New Roman" w:eastAsia="Times New Roman" w:hAnsi="Times New Roman" w:cs="Times New Roman"/>
          <w:b/>
          <w:color w:val="000000"/>
          <w:sz w:val="24"/>
          <w:szCs w:val="24"/>
        </w:rPr>
        <w:t>Suttle</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kern w:val="36"/>
          <w:sz w:val="24"/>
          <w:szCs w:val="24"/>
        </w:rPr>
        <w:t>Organizational Skills in the Workplace.</w:t>
      </w:r>
    </w:p>
    <w:p w:rsidR="001C632C" w:rsidRDefault="001C632C" w:rsidP="001C632C">
      <w:pPr>
        <w:widowControl w:val="0"/>
        <w:autoSpaceDE w:val="0"/>
        <w:autoSpaceDN w:val="0"/>
        <w:adjustRightInd w:val="0"/>
        <w:spacing w:after="0" w:line="360" w:lineRule="auto"/>
        <w:jc w:val="both"/>
        <w:rPr>
          <w:rFonts w:ascii="Times New Roman" w:eastAsia="Times New Roman" w:hAnsi="Times New Roman" w:cs="Times New Roman"/>
          <w:color w:val="000000"/>
          <w:kern w:val="36"/>
          <w:sz w:val="24"/>
          <w:szCs w:val="24"/>
        </w:rPr>
      </w:pPr>
    </w:p>
    <w:p w:rsidR="001C632C" w:rsidRDefault="001C632C" w:rsidP="001C632C">
      <w:pPr>
        <w:rPr>
          <w:b/>
          <w:sz w:val="28"/>
          <w:szCs w:val="28"/>
        </w:rPr>
      </w:pPr>
      <w:r>
        <w:rPr>
          <w:rFonts w:ascii="Times New Roman" w:hAnsi="Times New Roman" w:cs="Times New Roman"/>
          <w:b/>
          <w:color w:val="000000"/>
          <w:sz w:val="28"/>
          <w:szCs w:val="28"/>
        </w:rPr>
        <w:t xml:space="preserve">*** Paper in Common with BVTFD   </w:t>
      </w:r>
      <w:r>
        <w:rPr>
          <w:b/>
          <w:sz w:val="28"/>
          <w:szCs w:val="28"/>
        </w:rPr>
        <w:t xml:space="preserve"> </w:t>
      </w:r>
    </w:p>
    <w:p w:rsidR="001C632C" w:rsidRPr="001C632C" w:rsidRDefault="001C632C" w:rsidP="001C632C">
      <w:pPr>
        <w:rPr>
          <w:b/>
          <w:sz w:val="28"/>
          <w:szCs w:val="28"/>
        </w:rPr>
      </w:pPr>
    </w:p>
    <w:p w:rsidR="001C632C" w:rsidRPr="00F55177"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r w:rsidRPr="00F55177">
        <w:rPr>
          <w:rFonts w:ascii="Times New Roman" w:hAnsi="Times New Roman" w:cs="Times New Roman"/>
          <w:b/>
          <w:sz w:val="24"/>
          <w:szCs w:val="24"/>
        </w:rPr>
        <w:t>SEMESTER – II</w:t>
      </w:r>
    </w:p>
    <w:p w:rsidR="001C632C" w:rsidRPr="002267B2" w:rsidRDefault="001C632C" w:rsidP="001C632C">
      <w:pPr>
        <w:widowControl w:val="0"/>
        <w:autoSpaceDE w:val="0"/>
        <w:autoSpaceDN w:val="0"/>
        <w:adjustRightInd w:val="0"/>
        <w:spacing w:after="0" w:line="360" w:lineRule="auto"/>
        <w:jc w:val="center"/>
        <w:rPr>
          <w:rFonts w:ascii="Times New Roman" w:hAnsi="Times New Roman" w:cs="Times New Roman"/>
          <w:b/>
          <w:i/>
          <w:sz w:val="20"/>
          <w:szCs w:val="20"/>
        </w:rPr>
      </w:pPr>
      <w:r w:rsidRPr="00F55177">
        <w:rPr>
          <w:rFonts w:ascii="Times New Roman" w:hAnsi="Times New Roman" w:cs="Times New Roman"/>
          <w:b/>
          <w:sz w:val="24"/>
          <w:szCs w:val="24"/>
        </w:rPr>
        <w:t xml:space="preserve">BVG– 206: </w:t>
      </w:r>
      <w:r w:rsidRPr="002267B2">
        <w:rPr>
          <w:rFonts w:ascii="Times New Roman" w:hAnsi="Times New Roman" w:cs="Times New Roman"/>
          <w:b/>
          <w:bCs/>
          <w:sz w:val="18"/>
          <w:szCs w:val="18"/>
        </w:rPr>
        <w:t>HEALTH, SAFETY, INDUSTRIAL AND ORGANISATIONAL COMPLIANCE AT WORK PLACE</w:t>
      </w:r>
      <w:r>
        <w:rPr>
          <w:rFonts w:ascii="Times New Roman" w:hAnsi="Times New Roman" w:cs="Times New Roman"/>
          <w:b/>
          <w:bCs/>
          <w:sz w:val="18"/>
          <w:szCs w:val="18"/>
        </w:rPr>
        <w:t>***</w:t>
      </w:r>
      <w:r w:rsidRPr="00F55177">
        <w:rPr>
          <w:rFonts w:ascii="Times New Roman" w:hAnsi="Times New Roman" w:cs="Times New Roman"/>
          <w:b/>
          <w:bCs/>
          <w:sz w:val="24"/>
          <w:szCs w:val="24"/>
        </w:rPr>
        <w:t xml:space="preserve">   </w:t>
      </w:r>
      <w:r w:rsidRPr="002267B2">
        <w:rPr>
          <w:rFonts w:ascii="Times New Roman" w:hAnsi="Times New Roman" w:cs="Times New Roman"/>
          <w:b/>
          <w:i/>
          <w:sz w:val="20"/>
          <w:szCs w:val="20"/>
        </w:rPr>
        <w:t>(ONLY PRACTICAL)</w:t>
      </w:r>
    </w:p>
    <w:p w:rsidR="001C632C"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p>
    <w:p w:rsidR="001C632C" w:rsidRDefault="001C632C" w:rsidP="001C632C">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M. Marks: 50</w:t>
      </w:r>
    </w:p>
    <w:p w:rsidR="001C632C"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Practical Exam: 40</w:t>
      </w:r>
    </w:p>
    <w:p w:rsidR="001C632C"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Int. Assessment: 10 </w:t>
      </w:r>
    </w:p>
    <w:p w:rsidR="001C632C" w:rsidRDefault="001C632C" w:rsidP="001C632C">
      <w:pPr>
        <w:pStyle w:val="Default"/>
        <w:spacing w:line="360" w:lineRule="auto"/>
        <w:jc w:val="right"/>
        <w:rPr>
          <w:rFonts w:ascii="Times New Roman" w:hAnsi="Times New Roman" w:cs="Times New Roman"/>
          <w:b/>
        </w:rPr>
      </w:pPr>
      <w:r>
        <w:rPr>
          <w:rFonts w:ascii="Times New Roman" w:hAnsi="Times New Roman" w:cs="Times New Roman"/>
          <w:b/>
        </w:rPr>
        <w:lastRenderedPageBreak/>
        <w:t xml:space="preserve">Duration of Exam: 3 </w:t>
      </w:r>
      <w:proofErr w:type="spellStart"/>
      <w:r>
        <w:rPr>
          <w:rFonts w:ascii="Times New Roman" w:hAnsi="Times New Roman" w:cs="Times New Roman"/>
          <w:b/>
        </w:rPr>
        <w:t>hrs</w:t>
      </w:r>
      <w:proofErr w:type="spellEnd"/>
    </w:p>
    <w:p w:rsidR="001C632C" w:rsidRDefault="001C632C" w:rsidP="001C632C">
      <w:pPr>
        <w:pStyle w:val="Default"/>
        <w:spacing w:line="360" w:lineRule="auto"/>
        <w:jc w:val="both"/>
        <w:rPr>
          <w:rFonts w:ascii="Times New Roman" w:hAnsi="Times New Roman" w:cs="Times New Roman"/>
          <w:b/>
        </w:rPr>
      </w:pPr>
    </w:p>
    <w:p w:rsidR="001C632C" w:rsidRDefault="001C632C" w:rsidP="001C632C">
      <w:pPr>
        <w:autoSpaceDE w:val="0"/>
        <w:autoSpaceDN w:val="0"/>
        <w:adjustRightInd w:val="0"/>
        <w:spacing w:after="0" w:line="360" w:lineRule="auto"/>
        <w:jc w:val="both"/>
        <w:rPr>
          <w:rFonts w:ascii="Times New Roman" w:eastAsiaTheme="minorHAnsi" w:hAnsi="Times New Roman" w:cs="Times New Roman"/>
          <w:b/>
          <w:bCs/>
          <w:color w:val="000000"/>
          <w:sz w:val="24"/>
          <w:szCs w:val="24"/>
        </w:rPr>
      </w:pPr>
    </w:p>
    <w:p w:rsidR="001C632C" w:rsidRDefault="001C632C" w:rsidP="001C632C">
      <w:pPr>
        <w:pStyle w:val="Default"/>
        <w:spacing w:line="360" w:lineRule="auto"/>
        <w:jc w:val="both"/>
        <w:rPr>
          <w:rFonts w:ascii="Times New Roman" w:hAnsi="Times New Roman" w:cs="Times New Roman"/>
          <w:b/>
          <w:color w:val="auto"/>
        </w:rPr>
      </w:pPr>
      <w:r>
        <w:rPr>
          <w:rFonts w:ascii="Times New Roman" w:hAnsi="Times New Roman" w:cs="Times New Roman"/>
          <w:b/>
          <w:color w:val="auto"/>
        </w:rPr>
        <w:t>OBJECTIVES</w:t>
      </w:r>
    </w:p>
    <w:p w:rsidR="001C632C" w:rsidRDefault="001C632C" w:rsidP="00733A23">
      <w:pPr>
        <w:pStyle w:val="Default"/>
        <w:numPr>
          <w:ilvl w:val="0"/>
          <w:numId w:val="68"/>
        </w:numPr>
        <w:spacing w:line="360" w:lineRule="auto"/>
        <w:jc w:val="both"/>
        <w:rPr>
          <w:rFonts w:ascii="Times New Roman" w:hAnsi="Times New Roman" w:cs="Times New Roman"/>
        </w:rPr>
      </w:pPr>
      <w:r>
        <w:rPr>
          <w:rFonts w:ascii="Times New Roman" w:hAnsi="Times New Roman" w:cs="Times New Roman"/>
        </w:rPr>
        <w:t>To provide skills &amp; abilities required to comply with health, safety and security requirements at the workplace.</w:t>
      </w:r>
    </w:p>
    <w:p w:rsidR="001C632C" w:rsidRDefault="001C632C" w:rsidP="00733A23">
      <w:pPr>
        <w:pStyle w:val="ListParagraph"/>
        <w:numPr>
          <w:ilvl w:val="0"/>
          <w:numId w:val="68"/>
        </w:numPr>
        <w:spacing w:line="360" w:lineRule="auto"/>
        <w:jc w:val="both"/>
        <w:rPr>
          <w:rFonts w:ascii="Times New Roman" w:hAnsi="Times New Roman" w:cs="Times New Roman"/>
          <w:sz w:val="24"/>
          <w:szCs w:val="24"/>
        </w:rPr>
      </w:pPr>
      <w:r>
        <w:rPr>
          <w:rFonts w:ascii="Times New Roman" w:hAnsi="Times New Roman" w:cs="Times New Roman"/>
          <w:sz w:val="24"/>
          <w:szCs w:val="24"/>
        </w:rPr>
        <w:t>To provide understanding of procedures to identify, prevent, control, minimize and eliminate hazards and risks to others in the organization.</w:t>
      </w:r>
    </w:p>
    <w:p w:rsidR="001C632C" w:rsidRDefault="001C632C" w:rsidP="00733A23">
      <w:pPr>
        <w:pStyle w:val="Default"/>
        <w:numPr>
          <w:ilvl w:val="0"/>
          <w:numId w:val="68"/>
        </w:numPr>
        <w:spacing w:line="360" w:lineRule="auto"/>
        <w:jc w:val="both"/>
        <w:rPr>
          <w:rFonts w:ascii="Times New Roman" w:hAnsi="Times New Roman" w:cs="Times New Roman"/>
          <w:color w:val="auto"/>
        </w:rPr>
      </w:pPr>
      <w:r>
        <w:rPr>
          <w:rFonts w:ascii="Times New Roman" w:hAnsi="Times New Roman" w:cs="Times New Roman"/>
        </w:rPr>
        <w:t>To provide knowledge &amp; understanding required for complying with legal, regulatory and ethical requirements at the workplace</w:t>
      </w:r>
    </w:p>
    <w:p w:rsidR="001C632C" w:rsidRDefault="001C632C" w:rsidP="001C632C">
      <w:pPr>
        <w:pStyle w:val="Default"/>
        <w:spacing w:line="360" w:lineRule="auto"/>
        <w:jc w:val="both"/>
        <w:rPr>
          <w:rFonts w:ascii="Times New Roman" w:hAnsi="Times New Roman" w:cs="Times New Roman"/>
          <w:color w:val="auto"/>
        </w:rPr>
      </w:pPr>
    </w:p>
    <w:p w:rsidR="001C632C" w:rsidRDefault="001C632C" w:rsidP="001C632C">
      <w:pPr>
        <w:pStyle w:val="Default"/>
        <w:spacing w:line="360" w:lineRule="auto"/>
        <w:jc w:val="center"/>
        <w:rPr>
          <w:rFonts w:ascii="Times New Roman" w:hAnsi="Times New Roman" w:cs="Times New Roman"/>
          <w:b/>
          <w:bCs/>
        </w:rPr>
      </w:pPr>
      <w:r>
        <w:rPr>
          <w:rFonts w:ascii="Times New Roman" w:hAnsi="Times New Roman" w:cs="Times New Roman"/>
          <w:b/>
          <w:bCs/>
        </w:rPr>
        <w:t>COURSE CONTENTS</w:t>
      </w:r>
    </w:p>
    <w:p w:rsidR="001C632C" w:rsidRDefault="001C632C" w:rsidP="001C632C">
      <w:pPr>
        <w:pStyle w:val="Default"/>
        <w:spacing w:line="360" w:lineRule="auto"/>
        <w:jc w:val="center"/>
        <w:rPr>
          <w:rFonts w:ascii="Times New Roman" w:hAnsi="Times New Roman" w:cs="Times New Roman"/>
          <w:b/>
          <w:bCs/>
        </w:rPr>
      </w:pPr>
      <w:r>
        <w:rPr>
          <w:rFonts w:ascii="Times New Roman" w:hAnsi="Times New Roman" w:cs="Times New Roman"/>
          <w:b/>
          <w:bCs/>
        </w:rPr>
        <w:t>PRACTICALS</w:t>
      </w:r>
    </w:p>
    <w:p w:rsidR="001C632C" w:rsidRDefault="001C632C" w:rsidP="001C632C">
      <w:pPr>
        <w:pStyle w:val="Default"/>
        <w:spacing w:line="360" w:lineRule="auto"/>
        <w:rPr>
          <w:rFonts w:ascii="Times New Roman" w:hAnsi="Times New Roman" w:cs="Times New Roman"/>
          <w:b/>
          <w:bCs/>
        </w:rPr>
      </w:pPr>
      <w:r>
        <w:rPr>
          <w:rFonts w:ascii="Times New Roman" w:hAnsi="Times New Roman" w:cs="Times New Roman"/>
          <w:b/>
          <w:bCs/>
        </w:rPr>
        <w:t xml:space="preserve">Make a visit to at least 2 industries &amp; observe &amp; analyze the following points and prepare a </w:t>
      </w:r>
      <w:proofErr w:type="gramStart"/>
      <w:r>
        <w:rPr>
          <w:rFonts w:ascii="Times New Roman" w:hAnsi="Times New Roman" w:cs="Times New Roman"/>
          <w:b/>
          <w:bCs/>
        </w:rPr>
        <w:t>report  explaining</w:t>
      </w:r>
      <w:proofErr w:type="gramEnd"/>
      <w:r>
        <w:rPr>
          <w:rFonts w:ascii="Times New Roman" w:hAnsi="Times New Roman" w:cs="Times New Roman"/>
          <w:b/>
          <w:bCs/>
        </w:rPr>
        <w:t xml:space="preserve"> each of the following point.</w:t>
      </w:r>
    </w:p>
    <w:p w:rsidR="001C632C" w:rsidRDefault="001C632C" w:rsidP="001C632C">
      <w:pPr>
        <w:pStyle w:val="Default"/>
        <w:spacing w:line="360" w:lineRule="auto"/>
        <w:jc w:val="center"/>
        <w:rPr>
          <w:rFonts w:ascii="Times New Roman" w:hAnsi="Times New Roman" w:cs="Times New Roman"/>
          <w:b/>
          <w:bCs/>
        </w:rPr>
      </w:pPr>
    </w:p>
    <w:p w:rsidR="001C632C" w:rsidRDefault="001C632C" w:rsidP="00733A23">
      <w:pPr>
        <w:pStyle w:val="Default"/>
        <w:numPr>
          <w:ilvl w:val="0"/>
          <w:numId w:val="69"/>
        </w:numPr>
        <w:spacing w:line="360" w:lineRule="auto"/>
        <w:ind w:left="720"/>
        <w:jc w:val="both"/>
        <w:rPr>
          <w:rFonts w:ascii="Times New Roman" w:hAnsi="Times New Roman" w:cs="Times New Roman"/>
        </w:rPr>
      </w:pPr>
      <w:r>
        <w:rPr>
          <w:rFonts w:ascii="Times New Roman" w:hAnsi="Times New Roman" w:cs="Times New Roman"/>
        </w:rPr>
        <w:t>Understanding of occupational health and safety.</w:t>
      </w:r>
    </w:p>
    <w:p w:rsidR="001C632C" w:rsidRDefault="001C632C" w:rsidP="00733A23">
      <w:pPr>
        <w:pStyle w:val="Default"/>
        <w:numPr>
          <w:ilvl w:val="0"/>
          <w:numId w:val="69"/>
        </w:numPr>
        <w:spacing w:line="360" w:lineRule="auto"/>
        <w:ind w:left="720"/>
        <w:jc w:val="both"/>
        <w:rPr>
          <w:rFonts w:ascii="Times New Roman" w:hAnsi="Times New Roman" w:cs="Times New Roman"/>
        </w:rPr>
      </w:pPr>
      <w:r>
        <w:rPr>
          <w:rFonts w:ascii="Times New Roman" w:hAnsi="Times New Roman" w:cs="Times New Roman"/>
        </w:rPr>
        <w:t>Hazards related to damage to organization’s assets and records.</w:t>
      </w:r>
    </w:p>
    <w:p w:rsidR="001C632C" w:rsidRDefault="001C632C" w:rsidP="00733A23">
      <w:pPr>
        <w:pStyle w:val="Default"/>
        <w:numPr>
          <w:ilvl w:val="0"/>
          <w:numId w:val="69"/>
        </w:numPr>
        <w:spacing w:line="360" w:lineRule="auto"/>
        <w:ind w:left="720"/>
        <w:jc w:val="both"/>
        <w:rPr>
          <w:rFonts w:ascii="Times New Roman" w:hAnsi="Times New Roman" w:cs="Times New Roman"/>
        </w:rPr>
      </w:pPr>
      <w:r>
        <w:rPr>
          <w:rFonts w:ascii="Times New Roman" w:hAnsi="Times New Roman" w:cs="Times New Roman"/>
        </w:rPr>
        <w:t xml:space="preserve">Safety signage installed in the organization. </w:t>
      </w:r>
    </w:p>
    <w:p w:rsidR="001C632C" w:rsidRDefault="001C632C" w:rsidP="00733A23">
      <w:pPr>
        <w:pStyle w:val="ListParagraph"/>
        <w:numPr>
          <w:ilvl w:val="0"/>
          <w:numId w:val="69"/>
        </w:numPr>
        <w:autoSpaceDE w:val="0"/>
        <w:autoSpaceDN w:val="0"/>
        <w:adjustRightInd w:val="0"/>
        <w:spacing w:after="0" w:line="360" w:lineRule="auto"/>
        <w:ind w:left="720"/>
        <w:jc w:val="both"/>
        <w:rPr>
          <w:rFonts w:ascii="Times New Roman" w:hAnsi="Times New Roman" w:cs="Times New Roman"/>
          <w:color w:val="212120"/>
          <w:sz w:val="24"/>
          <w:szCs w:val="24"/>
        </w:rPr>
      </w:pPr>
      <w:r>
        <w:rPr>
          <w:rFonts w:ascii="Times New Roman" w:hAnsi="Times New Roman" w:cs="Times New Roman"/>
          <w:sz w:val="24"/>
          <w:szCs w:val="24"/>
        </w:rPr>
        <w:t xml:space="preserve">Minimization of health and safety risks to self and others. </w:t>
      </w:r>
    </w:p>
    <w:p w:rsidR="001C632C" w:rsidRDefault="001C632C" w:rsidP="00733A23">
      <w:pPr>
        <w:pStyle w:val="ListParagraph"/>
        <w:numPr>
          <w:ilvl w:val="0"/>
          <w:numId w:val="69"/>
        </w:num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Maintenance and regular cleaning within agreed schedules. </w:t>
      </w:r>
    </w:p>
    <w:p w:rsidR="001C632C" w:rsidRDefault="001C632C" w:rsidP="00733A23">
      <w:pPr>
        <w:pStyle w:val="Default"/>
        <w:numPr>
          <w:ilvl w:val="0"/>
          <w:numId w:val="69"/>
        </w:numPr>
        <w:spacing w:line="360" w:lineRule="auto"/>
        <w:ind w:left="630" w:hanging="270"/>
        <w:jc w:val="both"/>
        <w:rPr>
          <w:rFonts w:ascii="Times New Roman" w:hAnsi="Times New Roman" w:cs="Times New Roman"/>
        </w:rPr>
      </w:pPr>
      <w:r>
        <w:rPr>
          <w:rFonts w:ascii="Times New Roman" w:hAnsi="Times New Roman" w:cs="Times New Roman"/>
        </w:rPr>
        <w:t xml:space="preserve"> Maintenance procedure hazards likely to be encountered when conducting routine maintenance.</w:t>
      </w:r>
    </w:p>
    <w:p w:rsidR="001C632C" w:rsidRDefault="001C632C" w:rsidP="00733A23">
      <w:pPr>
        <w:pStyle w:val="Default"/>
        <w:numPr>
          <w:ilvl w:val="0"/>
          <w:numId w:val="69"/>
        </w:numPr>
        <w:spacing w:line="360" w:lineRule="auto"/>
        <w:jc w:val="both"/>
        <w:rPr>
          <w:rFonts w:ascii="Times New Roman" w:hAnsi="Times New Roman" w:cs="Times New Roman"/>
        </w:rPr>
      </w:pPr>
      <w:r>
        <w:rPr>
          <w:rFonts w:ascii="Times New Roman" w:hAnsi="Times New Roman" w:cs="Times New Roman"/>
        </w:rPr>
        <w:t xml:space="preserve"> Different types of cleaning </w:t>
      </w:r>
      <w:proofErr w:type="spellStart"/>
      <w:r>
        <w:rPr>
          <w:rFonts w:ascii="Times New Roman" w:hAnsi="Times New Roman" w:cs="Times New Roman"/>
        </w:rPr>
        <w:t>equipments</w:t>
      </w:r>
      <w:proofErr w:type="spellEnd"/>
      <w:r>
        <w:rPr>
          <w:rFonts w:ascii="Times New Roman" w:hAnsi="Times New Roman" w:cs="Times New Roman"/>
        </w:rPr>
        <w:t xml:space="preserve"> and substances and their use. </w:t>
      </w:r>
    </w:p>
    <w:p w:rsidR="001C632C" w:rsidRDefault="001C632C" w:rsidP="00733A23">
      <w:pPr>
        <w:pStyle w:val="Default"/>
        <w:numPr>
          <w:ilvl w:val="0"/>
          <w:numId w:val="70"/>
        </w:numPr>
        <w:spacing w:line="360" w:lineRule="auto"/>
        <w:ind w:left="540"/>
        <w:jc w:val="both"/>
        <w:rPr>
          <w:rFonts w:ascii="Times New Roman" w:hAnsi="Times New Roman" w:cs="Times New Roman"/>
        </w:rPr>
      </w:pPr>
      <w:r>
        <w:rPr>
          <w:rFonts w:ascii="Times New Roman" w:hAnsi="Times New Roman" w:cs="Times New Roman"/>
        </w:rPr>
        <w:t xml:space="preserve">Environmental conditions -   </w:t>
      </w:r>
      <w:proofErr w:type="gramStart"/>
      <w:r>
        <w:rPr>
          <w:rFonts w:ascii="Times New Roman" w:hAnsi="Times New Roman" w:cs="Times New Roman"/>
        </w:rPr>
        <w:t>Lighting ,</w:t>
      </w:r>
      <w:proofErr w:type="gramEnd"/>
      <w:r>
        <w:rPr>
          <w:rFonts w:ascii="Times New Roman" w:hAnsi="Times New Roman" w:cs="Times New Roman"/>
        </w:rPr>
        <w:t xml:space="preserve">  ventilation , general comfort. </w:t>
      </w:r>
    </w:p>
    <w:p w:rsidR="001C632C" w:rsidRDefault="001C632C" w:rsidP="00733A23">
      <w:pPr>
        <w:pStyle w:val="ListParagraph"/>
        <w:numPr>
          <w:ilvl w:val="0"/>
          <w:numId w:val="71"/>
        </w:numPr>
        <w:autoSpaceDE w:val="0"/>
        <w:autoSpaceDN w:val="0"/>
        <w:adjustRightInd w:val="0"/>
        <w:spacing w:after="0" w:line="360" w:lineRule="auto"/>
        <w:ind w:left="540"/>
        <w:jc w:val="both"/>
        <w:rPr>
          <w:rFonts w:ascii="Times New Roman" w:hAnsi="Times New Roman" w:cs="Times New Roman"/>
          <w:sz w:val="24"/>
          <w:szCs w:val="24"/>
        </w:rPr>
      </w:pPr>
      <w:r>
        <w:rPr>
          <w:rFonts w:ascii="Times New Roman" w:hAnsi="Times New Roman" w:cs="Times New Roman"/>
          <w:bCs/>
          <w:sz w:val="24"/>
          <w:szCs w:val="24"/>
        </w:rPr>
        <w:t>Proper</w:t>
      </w:r>
      <w:r>
        <w:rPr>
          <w:rFonts w:ascii="Times New Roman" w:hAnsi="Times New Roman" w:cs="Times New Roman"/>
          <w:sz w:val="24"/>
          <w:szCs w:val="24"/>
        </w:rPr>
        <w:t xml:space="preserve"> disposal system for waste and by-products.</w:t>
      </w:r>
      <w:r>
        <w:rPr>
          <w:rFonts w:ascii="Times New Roman" w:hAnsi="Times New Roman" w:cs="Times New Roman"/>
          <w:color w:val="212120"/>
          <w:sz w:val="24"/>
          <w:szCs w:val="24"/>
        </w:rPr>
        <w:t xml:space="preserve"> Different ways of </w:t>
      </w:r>
      <w:proofErr w:type="spellStart"/>
      <w:r>
        <w:rPr>
          <w:rFonts w:ascii="Times New Roman" w:hAnsi="Times New Roman" w:cs="Times New Roman"/>
          <w:color w:val="212120"/>
          <w:sz w:val="24"/>
          <w:szCs w:val="24"/>
        </w:rPr>
        <w:t>minimising</w:t>
      </w:r>
      <w:proofErr w:type="spellEnd"/>
      <w:r>
        <w:rPr>
          <w:rFonts w:ascii="Times New Roman" w:hAnsi="Times New Roman" w:cs="Times New Roman"/>
          <w:color w:val="212120"/>
          <w:sz w:val="24"/>
          <w:szCs w:val="24"/>
        </w:rPr>
        <w:t xml:space="preserve"> waste.</w:t>
      </w:r>
    </w:p>
    <w:p w:rsidR="001C632C" w:rsidRDefault="001C632C" w:rsidP="00733A23">
      <w:pPr>
        <w:pStyle w:val="Default"/>
        <w:numPr>
          <w:ilvl w:val="0"/>
          <w:numId w:val="69"/>
        </w:numPr>
        <w:spacing w:line="360" w:lineRule="auto"/>
        <w:jc w:val="both"/>
        <w:rPr>
          <w:rFonts w:ascii="Times New Roman" w:hAnsi="Times New Roman" w:cs="Times New Roman"/>
        </w:rPr>
      </w:pPr>
      <w:r>
        <w:rPr>
          <w:rFonts w:ascii="Times New Roman" w:hAnsi="Times New Roman" w:cs="Times New Roman"/>
        </w:rPr>
        <w:t xml:space="preserve">Equipment operating procedures / manufacturer’s instructions. </w:t>
      </w:r>
    </w:p>
    <w:p w:rsidR="001C632C" w:rsidRDefault="001C632C" w:rsidP="00733A23">
      <w:pPr>
        <w:pStyle w:val="ListParagraph"/>
        <w:numPr>
          <w:ilvl w:val="0"/>
          <w:numId w:val="72"/>
        </w:numPr>
        <w:tabs>
          <w:tab w:val="left" w:pos="360"/>
          <w:tab w:val="left" w:pos="810"/>
        </w:tabs>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 xml:space="preserve">  </w:t>
      </w:r>
      <w:r>
        <w:rPr>
          <w:rFonts w:ascii="Times New Roman" w:hAnsi="Times New Roman" w:cs="Times New Roman"/>
          <w:sz w:val="24"/>
          <w:szCs w:val="24"/>
        </w:rPr>
        <w:t xml:space="preserve">Punctuality and attendance, limits of personal responsibility ( using and maintaining personal protective </w:t>
      </w:r>
      <w:proofErr w:type="spellStart"/>
      <w:r>
        <w:rPr>
          <w:rFonts w:ascii="Times New Roman" w:hAnsi="Times New Roman" w:cs="Times New Roman"/>
          <w:sz w:val="24"/>
          <w:szCs w:val="24"/>
        </w:rPr>
        <w:t>equipments</w:t>
      </w:r>
      <w:proofErr w:type="spellEnd"/>
      <w:r>
        <w:rPr>
          <w:rFonts w:ascii="Times New Roman" w:hAnsi="Times New Roman" w:cs="Times New Roman"/>
          <w:sz w:val="24"/>
          <w:szCs w:val="24"/>
        </w:rPr>
        <w:t xml:space="preserve"> as per protocol, carrying out own activities in line with approved guidelines and procedures, maintaining  a healthy lifestyle and guard against </w:t>
      </w:r>
      <w:r>
        <w:rPr>
          <w:rFonts w:ascii="Times New Roman" w:hAnsi="Times New Roman" w:cs="Times New Roman"/>
          <w:sz w:val="24"/>
          <w:szCs w:val="24"/>
        </w:rPr>
        <w:lastRenderedPageBreak/>
        <w:t>dependency on intoxicants , hygiene and good habits, ill-effects of alcohol, tobacco and drugs).</w:t>
      </w:r>
    </w:p>
    <w:p w:rsidR="001C632C" w:rsidRDefault="001C632C" w:rsidP="00733A23">
      <w:pPr>
        <w:pStyle w:val="Default"/>
        <w:numPr>
          <w:ilvl w:val="0"/>
          <w:numId w:val="73"/>
        </w:numPr>
        <w:tabs>
          <w:tab w:val="left" w:pos="720"/>
          <w:tab w:val="left" w:pos="810"/>
        </w:tabs>
        <w:spacing w:line="360" w:lineRule="auto"/>
        <w:ind w:left="540"/>
        <w:jc w:val="both"/>
        <w:rPr>
          <w:rFonts w:ascii="Times New Roman" w:hAnsi="Times New Roman" w:cs="Times New Roman"/>
          <w:bCs/>
        </w:rPr>
      </w:pPr>
      <w:r>
        <w:rPr>
          <w:rFonts w:ascii="Times New Roman" w:hAnsi="Times New Roman" w:cs="Times New Roman"/>
        </w:rPr>
        <w:t xml:space="preserve">Methods of safe handling of tools and </w:t>
      </w:r>
      <w:proofErr w:type="spellStart"/>
      <w:r>
        <w:rPr>
          <w:rFonts w:ascii="Times New Roman" w:hAnsi="Times New Roman" w:cs="Times New Roman"/>
        </w:rPr>
        <w:t>equipments</w:t>
      </w:r>
      <w:proofErr w:type="spellEnd"/>
      <w:r>
        <w:rPr>
          <w:rFonts w:ascii="Times New Roman" w:hAnsi="Times New Roman" w:cs="Times New Roman"/>
        </w:rPr>
        <w:t xml:space="preserve">. </w:t>
      </w:r>
    </w:p>
    <w:p w:rsidR="001C632C" w:rsidRDefault="001C632C" w:rsidP="00733A23">
      <w:pPr>
        <w:pStyle w:val="Default"/>
        <w:numPr>
          <w:ilvl w:val="0"/>
          <w:numId w:val="73"/>
        </w:numPr>
        <w:tabs>
          <w:tab w:val="left" w:pos="720"/>
          <w:tab w:val="left" w:pos="810"/>
        </w:tabs>
        <w:spacing w:line="360" w:lineRule="auto"/>
        <w:ind w:left="540"/>
        <w:jc w:val="both"/>
        <w:rPr>
          <w:rFonts w:ascii="Times New Roman" w:hAnsi="Times New Roman" w:cs="Times New Roman"/>
          <w:bCs/>
        </w:rPr>
      </w:pPr>
      <w:r>
        <w:rPr>
          <w:rFonts w:ascii="Times New Roman" w:hAnsi="Times New Roman" w:cs="Times New Roman"/>
          <w:bCs/>
        </w:rPr>
        <w:t xml:space="preserve">Layout of the plant and details of emergency exits, escape routes, emergency equipment and assembly points. </w:t>
      </w:r>
    </w:p>
    <w:p w:rsidR="001C632C" w:rsidRDefault="001C632C" w:rsidP="00733A23">
      <w:pPr>
        <w:pStyle w:val="Default"/>
        <w:numPr>
          <w:ilvl w:val="0"/>
          <w:numId w:val="74"/>
        </w:numPr>
        <w:tabs>
          <w:tab w:val="left" w:pos="720"/>
          <w:tab w:val="left" w:pos="810"/>
        </w:tabs>
        <w:spacing w:line="360" w:lineRule="auto"/>
        <w:ind w:left="540"/>
        <w:jc w:val="both"/>
        <w:rPr>
          <w:rFonts w:ascii="Times New Roman" w:hAnsi="Times New Roman" w:cs="Times New Roman"/>
        </w:rPr>
      </w:pPr>
      <w:r>
        <w:rPr>
          <w:rFonts w:ascii="Times New Roman" w:hAnsi="Times New Roman" w:cs="Times New Roman"/>
        </w:rPr>
        <w:t>Mock-drills/evacuation procedures.</w:t>
      </w:r>
    </w:p>
    <w:p w:rsidR="001C632C" w:rsidRDefault="001C632C" w:rsidP="00733A23">
      <w:pPr>
        <w:pStyle w:val="Default"/>
        <w:numPr>
          <w:ilvl w:val="0"/>
          <w:numId w:val="74"/>
        </w:numPr>
        <w:tabs>
          <w:tab w:val="left" w:pos="720"/>
          <w:tab w:val="left" w:pos="810"/>
        </w:tabs>
        <w:spacing w:line="360" w:lineRule="auto"/>
        <w:ind w:left="540"/>
        <w:jc w:val="both"/>
        <w:rPr>
          <w:rFonts w:ascii="Times New Roman" w:hAnsi="Times New Roman" w:cs="Times New Roman"/>
        </w:rPr>
      </w:pPr>
      <w:r>
        <w:rPr>
          <w:rFonts w:ascii="Times New Roman" w:hAnsi="Times New Roman" w:cs="Times New Roman"/>
        </w:rPr>
        <w:t>Undertaking first-aid, fire-fighting and emergency response training actions in the event of fire, emergencies or accidents.</w:t>
      </w:r>
    </w:p>
    <w:p w:rsidR="001C632C" w:rsidRDefault="001C632C" w:rsidP="00733A23">
      <w:pPr>
        <w:pStyle w:val="ListParagraph"/>
        <w:numPr>
          <w:ilvl w:val="0"/>
          <w:numId w:val="74"/>
        </w:numPr>
        <w:tabs>
          <w:tab w:val="left" w:pos="720"/>
          <w:tab w:val="left" w:pos="810"/>
        </w:tabs>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Lifting and handling procedures and effectiveness of work station</w:t>
      </w:r>
    </w:p>
    <w:p w:rsidR="001C632C" w:rsidRDefault="001C632C" w:rsidP="00733A23">
      <w:pPr>
        <w:pStyle w:val="ListParagraph"/>
        <w:numPr>
          <w:ilvl w:val="0"/>
          <w:numId w:val="71"/>
        </w:numPr>
        <w:tabs>
          <w:tab w:val="left" w:pos="540"/>
        </w:tabs>
        <w:autoSpaceDE w:val="0"/>
        <w:autoSpaceDN w:val="0"/>
        <w:adjustRightInd w:val="0"/>
        <w:spacing w:after="0" w:line="360" w:lineRule="auto"/>
        <w:ind w:hanging="540"/>
        <w:jc w:val="both"/>
        <w:rPr>
          <w:rFonts w:ascii="Times New Roman" w:hAnsi="Times New Roman" w:cs="Times New Roman"/>
          <w:sz w:val="24"/>
          <w:szCs w:val="24"/>
        </w:rPr>
      </w:pPr>
      <w:r>
        <w:rPr>
          <w:rFonts w:ascii="Times New Roman" w:hAnsi="Times New Roman" w:cs="Times New Roman"/>
          <w:sz w:val="24"/>
          <w:szCs w:val="24"/>
        </w:rPr>
        <w:t>Maintenance of backup file when working on various designs.</w:t>
      </w:r>
    </w:p>
    <w:p w:rsidR="001C632C" w:rsidRDefault="001C632C" w:rsidP="00733A23">
      <w:pPr>
        <w:pStyle w:val="ListParagraph"/>
        <w:numPr>
          <w:ilvl w:val="0"/>
          <w:numId w:val="71"/>
        </w:numPr>
        <w:tabs>
          <w:tab w:val="left" w:pos="540"/>
        </w:tabs>
        <w:autoSpaceDE w:val="0"/>
        <w:autoSpaceDN w:val="0"/>
        <w:adjustRightInd w:val="0"/>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Maintenance of all soft copies of design work in files as well for future reference.</w:t>
      </w:r>
    </w:p>
    <w:p w:rsidR="001C632C" w:rsidRDefault="001C632C" w:rsidP="00733A23">
      <w:pPr>
        <w:pStyle w:val="ListParagraph"/>
        <w:numPr>
          <w:ilvl w:val="0"/>
          <w:numId w:val="71"/>
        </w:numPr>
        <w:autoSpaceDE w:val="0"/>
        <w:autoSpaceDN w:val="0"/>
        <w:adjustRightInd w:val="0"/>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Satisfactory working condition of machines &amp; work stations, work aids and attachments as per specifications and working condition, pathways and workflow areas as per compliance requirements.</w:t>
      </w:r>
    </w:p>
    <w:p w:rsidR="001C632C" w:rsidRDefault="001C632C" w:rsidP="00733A23">
      <w:pPr>
        <w:pStyle w:val="ListParagraph"/>
        <w:numPr>
          <w:ilvl w:val="0"/>
          <w:numId w:val="71"/>
        </w:numPr>
        <w:autoSpaceDE w:val="0"/>
        <w:autoSpaceDN w:val="0"/>
        <w:adjustRightInd w:val="0"/>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Preventive maintenance schedules.  </w:t>
      </w:r>
    </w:p>
    <w:p w:rsidR="001C632C" w:rsidRDefault="001C632C" w:rsidP="00733A23">
      <w:pPr>
        <w:pStyle w:val="ListParagraph"/>
        <w:numPr>
          <w:ilvl w:val="0"/>
          <w:numId w:val="71"/>
        </w:numPr>
        <w:autoSpaceDE w:val="0"/>
        <w:autoSpaceDN w:val="0"/>
        <w:adjustRightInd w:val="0"/>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Storage of materials and </w:t>
      </w:r>
      <w:proofErr w:type="spellStart"/>
      <w:r>
        <w:rPr>
          <w:rFonts w:ascii="Times New Roman" w:hAnsi="Times New Roman" w:cs="Times New Roman"/>
          <w:sz w:val="24"/>
          <w:szCs w:val="24"/>
        </w:rPr>
        <w:t>equipments</w:t>
      </w:r>
      <w:proofErr w:type="spellEnd"/>
      <w:r>
        <w:rPr>
          <w:rFonts w:ascii="Times New Roman" w:hAnsi="Times New Roman" w:cs="Times New Roman"/>
          <w:sz w:val="24"/>
          <w:szCs w:val="24"/>
        </w:rPr>
        <w:t xml:space="preserve"> in line with manufacturer’s and organizational requirements.</w:t>
      </w:r>
    </w:p>
    <w:p w:rsidR="001C632C" w:rsidRDefault="001C632C" w:rsidP="001C632C">
      <w:pPr>
        <w:spacing w:line="360" w:lineRule="auto"/>
        <w:ind w:left="540" w:hanging="360"/>
        <w:jc w:val="both"/>
        <w:rPr>
          <w:rFonts w:ascii="Times New Roman" w:hAnsi="Times New Roman" w:cs="Times New Roman"/>
          <w:b/>
          <w:bCs/>
          <w:color w:val="212120"/>
          <w:sz w:val="24"/>
          <w:szCs w:val="24"/>
        </w:rPr>
      </w:pPr>
    </w:p>
    <w:p w:rsidR="001C632C" w:rsidRDefault="001C632C" w:rsidP="001C632C">
      <w:pPr>
        <w:spacing w:line="360" w:lineRule="auto"/>
        <w:ind w:left="540" w:hanging="360"/>
        <w:jc w:val="both"/>
        <w:rPr>
          <w:rFonts w:ascii="Times New Roman" w:hAnsi="Times New Roman" w:cs="Times New Roman"/>
          <w:b/>
          <w:bCs/>
          <w:color w:val="212120"/>
          <w:sz w:val="24"/>
          <w:szCs w:val="24"/>
        </w:rPr>
      </w:pPr>
      <w:r>
        <w:rPr>
          <w:rFonts w:ascii="Times New Roman" w:hAnsi="Times New Roman" w:cs="Times New Roman"/>
          <w:b/>
          <w:bCs/>
          <w:color w:val="212120"/>
          <w:sz w:val="24"/>
          <w:szCs w:val="24"/>
        </w:rPr>
        <w:t>REFERENCES</w:t>
      </w:r>
    </w:p>
    <w:p w:rsidR="001C632C" w:rsidRDefault="001C632C" w:rsidP="00733A23">
      <w:pPr>
        <w:pStyle w:val="ListParagraph"/>
        <w:numPr>
          <w:ilvl w:val="0"/>
          <w:numId w:val="75"/>
        </w:numPr>
        <w:spacing w:line="360" w:lineRule="auto"/>
        <w:ind w:left="540"/>
        <w:jc w:val="both"/>
        <w:rPr>
          <w:rFonts w:ascii="Times New Roman" w:hAnsi="Times New Roman" w:cs="Times New Roman"/>
          <w:b/>
          <w:bCs/>
          <w:color w:val="212120"/>
          <w:sz w:val="24"/>
          <w:szCs w:val="24"/>
        </w:rPr>
      </w:pPr>
      <w:r>
        <w:rPr>
          <w:rFonts w:ascii="Times New Roman" w:eastAsia="Times New Roman" w:hAnsi="Times New Roman" w:cs="Times New Roman"/>
          <w:b/>
          <w:color w:val="000000"/>
          <w:sz w:val="24"/>
          <w:szCs w:val="24"/>
        </w:rPr>
        <w:t>Ark Group</w:t>
      </w:r>
      <w:proofErr w:type="gramStart"/>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Creating</w:t>
      </w:r>
      <w:proofErr w:type="gramEnd"/>
      <w:r>
        <w:rPr>
          <w:rFonts w:ascii="Times New Roman" w:eastAsia="Times New Roman" w:hAnsi="Times New Roman" w:cs="Times New Roman"/>
          <w:color w:val="000000"/>
          <w:sz w:val="24"/>
          <w:szCs w:val="24"/>
        </w:rPr>
        <w:t xml:space="preserve"> a Culture of  </w:t>
      </w:r>
      <w:r>
        <w:rPr>
          <w:rFonts w:ascii="Times New Roman" w:eastAsia="Times New Roman" w:hAnsi="Times New Roman" w:cs="Times New Roman"/>
          <w:bCs/>
          <w:color w:val="333333"/>
          <w:kern w:val="36"/>
          <w:sz w:val="24"/>
          <w:szCs w:val="24"/>
        </w:rPr>
        <w:t>Compliance.</w:t>
      </w:r>
    </w:p>
    <w:p w:rsidR="001C632C" w:rsidRDefault="001C632C" w:rsidP="00733A23">
      <w:pPr>
        <w:pStyle w:val="ListParagraph"/>
        <w:numPr>
          <w:ilvl w:val="0"/>
          <w:numId w:val="76"/>
        </w:numPr>
        <w:spacing w:line="360" w:lineRule="auto"/>
        <w:ind w:left="540"/>
        <w:jc w:val="both"/>
        <w:rPr>
          <w:rFonts w:ascii="Times New Roman" w:eastAsia="Times New Roman" w:hAnsi="Times New Roman" w:cs="Times New Roman"/>
          <w:bCs/>
          <w:color w:val="333333"/>
          <w:kern w:val="36"/>
          <w:sz w:val="24"/>
          <w:szCs w:val="24"/>
        </w:rPr>
      </w:pPr>
      <w:r>
        <w:rPr>
          <w:rFonts w:ascii="Times New Roman" w:eastAsia="Times New Roman" w:hAnsi="Times New Roman" w:cs="Times New Roman"/>
          <w:b/>
          <w:color w:val="333333"/>
          <w:sz w:val="24"/>
          <w:szCs w:val="24"/>
        </w:rPr>
        <w:t>Dan Hopwood, Steve Thompson</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Cs/>
          <w:color w:val="333333"/>
          <w:kern w:val="36"/>
          <w:sz w:val="24"/>
          <w:szCs w:val="24"/>
        </w:rPr>
        <w:t>Workplace Safety: A Guide for Small and Midsized Companies.</w:t>
      </w:r>
    </w:p>
    <w:p w:rsidR="001C632C" w:rsidRDefault="001C632C" w:rsidP="00733A23">
      <w:pPr>
        <w:pStyle w:val="ListParagraph"/>
        <w:numPr>
          <w:ilvl w:val="0"/>
          <w:numId w:val="76"/>
        </w:numPr>
        <w:spacing w:line="360" w:lineRule="auto"/>
        <w:ind w:left="540"/>
        <w:jc w:val="both"/>
        <w:rPr>
          <w:rFonts w:ascii="Times New Roman" w:hAnsi="Times New Roman" w:cs="Times New Roman"/>
          <w:b/>
          <w:bCs/>
          <w:color w:val="212120"/>
          <w:sz w:val="24"/>
          <w:szCs w:val="24"/>
        </w:rPr>
      </w:pPr>
      <w:r>
        <w:rPr>
          <w:rFonts w:ascii="Times New Roman" w:hAnsi="Times New Roman" w:cs="Times New Roman"/>
          <w:b/>
          <w:bCs/>
          <w:color w:val="212120"/>
          <w:sz w:val="24"/>
          <w:szCs w:val="24"/>
        </w:rPr>
        <w:t xml:space="preserve"> </w:t>
      </w:r>
      <w:r>
        <w:rPr>
          <w:rFonts w:ascii="Times New Roman" w:eastAsia="Times New Roman" w:hAnsi="Times New Roman" w:cs="Times New Roman"/>
          <w:b/>
          <w:color w:val="333333"/>
          <w:sz w:val="24"/>
          <w:szCs w:val="24"/>
        </w:rPr>
        <w:t xml:space="preserve">Jean </w:t>
      </w:r>
      <w:proofErr w:type="spellStart"/>
      <w:r>
        <w:rPr>
          <w:rFonts w:ascii="Times New Roman" w:eastAsia="Times New Roman" w:hAnsi="Times New Roman" w:cs="Times New Roman"/>
          <w:b/>
          <w:color w:val="333333"/>
          <w:sz w:val="24"/>
          <w:szCs w:val="24"/>
        </w:rPr>
        <w:t>Tirole</w:t>
      </w:r>
      <w:proofErr w:type="spellEnd"/>
      <w:proofErr w:type="gramStart"/>
      <w:r>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b/>
          <w:bCs/>
          <w:color w:val="333333"/>
          <w:kern w:val="36"/>
          <w:sz w:val="24"/>
          <w:szCs w:val="24"/>
        </w:rPr>
        <w:t xml:space="preserve"> </w:t>
      </w:r>
      <w:r>
        <w:rPr>
          <w:rFonts w:ascii="Times New Roman" w:eastAsia="Times New Roman" w:hAnsi="Times New Roman" w:cs="Times New Roman"/>
          <w:bCs/>
          <w:color w:val="333333"/>
          <w:kern w:val="36"/>
          <w:sz w:val="24"/>
          <w:szCs w:val="24"/>
        </w:rPr>
        <w:t>The</w:t>
      </w:r>
      <w:proofErr w:type="gramEnd"/>
      <w:r>
        <w:rPr>
          <w:rFonts w:ascii="Times New Roman" w:eastAsia="Times New Roman" w:hAnsi="Times New Roman" w:cs="Times New Roman"/>
          <w:bCs/>
          <w:color w:val="333333"/>
          <w:kern w:val="36"/>
          <w:sz w:val="24"/>
          <w:szCs w:val="24"/>
        </w:rPr>
        <w:t xml:space="preserve"> Theory of Industrial Organization.</w:t>
      </w:r>
    </w:p>
    <w:p w:rsidR="001C632C" w:rsidRDefault="001C632C" w:rsidP="00733A23">
      <w:pPr>
        <w:pStyle w:val="ListParagraph"/>
        <w:numPr>
          <w:ilvl w:val="0"/>
          <w:numId w:val="76"/>
        </w:numPr>
        <w:shd w:val="clear" w:color="auto" w:fill="FFFFFF"/>
        <w:spacing w:after="0" w:line="360" w:lineRule="auto"/>
        <w:ind w:left="540"/>
        <w:outlineLvl w:val="0"/>
        <w:rPr>
          <w:rFonts w:ascii="Times New Roman" w:eastAsia="Times New Roman" w:hAnsi="Times New Roman" w:cs="Times New Roman"/>
          <w:bCs/>
          <w:color w:val="333333"/>
          <w:kern w:val="36"/>
          <w:sz w:val="24"/>
          <w:szCs w:val="24"/>
        </w:rPr>
      </w:pPr>
      <w:r>
        <w:rPr>
          <w:rFonts w:ascii="Times New Roman" w:eastAsia="Times New Roman" w:hAnsi="Times New Roman" w:cs="Times New Roman"/>
          <w:b/>
          <w:color w:val="333333"/>
          <w:sz w:val="24"/>
          <w:szCs w:val="24"/>
        </w:rPr>
        <w:t xml:space="preserve">Lynne </w:t>
      </w:r>
      <w:proofErr w:type="spellStart"/>
      <w:r>
        <w:rPr>
          <w:rFonts w:ascii="Times New Roman" w:eastAsia="Times New Roman" w:hAnsi="Times New Roman" w:cs="Times New Roman"/>
          <w:b/>
          <w:color w:val="333333"/>
          <w:sz w:val="24"/>
          <w:szCs w:val="24"/>
        </w:rPr>
        <w:t>Millward</w:t>
      </w:r>
      <w:proofErr w:type="spellEnd"/>
      <w:proofErr w:type="gramStart"/>
      <w:r>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b/>
          <w:bCs/>
          <w:color w:val="333333"/>
          <w:kern w:val="36"/>
          <w:sz w:val="24"/>
          <w:szCs w:val="24"/>
        </w:rPr>
        <w:t xml:space="preserve"> </w:t>
      </w:r>
      <w:r>
        <w:rPr>
          <w:rFonts w:ascii="Times New Roman" w:eastAsia="Times New Roman" w:hAnsi="Times New Roman" w:cs="Times New Roman"/>
          <w:bCs/>
          <w:color w:val="333333"/>
          <w:kern w:val="36"/>
          <w:sz w:val="24"/>
          <w:szCs w:val="24"/>
        </w:rPr>
        <w:t>Understanding</w:t>
      </w:r>
      <w:proofErr w:type="gramEnd"/>
      <w:r>
        <w:rPr>
          <w:rFonts w:ascii="Times New Roman" w:eastAsia="Times New Roman" w:hAnsi="Times New Roman" w:cs="Times New Roman"/>
          <w:bCs/>
          <w:color w:val="333333"/>
          <w:kern w:val="36"/>
          <w:sz w:val="24"/>
          <w:szCs w:val="24"/>
        </w:rPr>
        <w:t xml:space="preserve"> Occupational &amp; Organizational Psychology.</w:t>
      </w:r>
    </w:p>
    <w:p w:rsidR="001C632C" w:rsidRDefault="001C632C" w:rsidP="00733A23">
      <w:pPr>
        <w:pStyle w:val="ListParagraph"/>
        <w:numPr>
          <w:ilvl w:val="0"/>
          <w:numId w:val="77"/>
        </w:numPr>
        <w:spacing w:line="360" w:lineRule="auto"/>
        <w:ind w:left="540"/>
        <w:jc w:val="both"/>
        <w:rPr>
          <w:rFonts w:ascii="Times New Roman" w:eastAsia="Times New Roman" w:hAnsi="Times New Roman" w:cs="Times New Roman"/>
          <w:bCs/>
          <w:color w:val="333333"/>
          <w:kern w:val="36"/>
          <w:sz w:val="24"/>
          <w:szCs w:val="24"/>
        </w:rPr>
      </w:pPr>
      <w:r>
        <w:rPr>
          <w:rFonts w:ascii="Times New Roman" w:eastAsia="Times New Roman" w:hAnsi="Times New Roman" w:cs="Times New Roman"/>
          <w:b/>
          <w:color w:val="333333"/>
          <w:sz w:val="24"/>
          <w:szCs w:val="24"/>
        </w:rPr>
        <w:t xml:space="preserve">Robert </w:t>
      </w:r>
      <w:proofErr w:type="spellStart"/>
      <w:r>
        <w:rPr>
          <w:rFonts w:ascii="Times New Roman" w:eastAsia="Times New Roman" w:hAnsi="Times New Roman" w:cs="Times New Roman"/>
          <w:b/>
          <w:color w:val="333333"/>
          <w:sz w:val="24"/>
          <w:szCs w:val="24"/>
        </w:rPr>
        <w:t>C.Chandler</w:t>
      </w:r>
      <w:proofErr w:type="spellEnd"/>
      <w:r>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bCs/>
          <w:color w:val="333333"/>
          <w:kern w:val="36"/>
          <w:sz w:val="24"/>
          <w:szCs w:val="24"/>
        </w:rPr>
        <w:t>Business and Corporate Integrity: Sustaining Organizational Compliance.</w:t>
      </w:r>
    </w:p>
    <w:p w:rsidR="001C632C" w:rsidRDefault="001C632C" w:rsidP="001C632C">
      <w:pPr>
        <w:pStyle w:val="Default"/>
        <w:spacing w:line="360" w:lineRule="auto"/>
        <w:ind w:left="720" w:hanging="360"/>
        <w:jc w:val="both"/>
        <w:rPr>
          <w:rFonts w:ascii="Times New Roman" w:hAnsi="Times New Roman" w:cs="Times New Roman"/>
          <w:color w:val="auto"/>
          <w:highlight w:val="yellow"/>
        </w:rPr>
      </w:pPr>
    </w:p>
    <w:p w:rsidR="001C632C" w:rsidRDefault="001C632C" w:rsidP="001C632C">
      <w:pPr>
        <w:rPr>
          <w:b/>
          <w:sz w:val="28"/>
          <w:szCs w:val="28"/>
        </w:rPr>
      </w:pPr>
      <w:r>
        <w:rPr>
          <w:rFonts w:ascii="Times New Roman" w:hAnsi="Times New Roman" w:cs="Times New Roman"/>
          <w:b/>
          <w:color w:val="000000"/>
          <w:sz w:val="28"/>
          <w:szCs w:val="28"/>
        </w:rPr>
        <w:t xml:space="preserve">*** Paper in Common with BVTFD   </w:t>
      </w:r>
      <w:r>
        <w:rPr>
          <w:b/>
          <w:sz w:val="28"/>
          <w:szCs w:val="28"/>
        </w:rPr>
        <w:t xml:space="preserve"> </w:t>
      </w:r>
    </w:p>
    <w:p w:rsidR="001C632C"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p>
    <w:p w:rsidR="001C632C"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p>
    <w:p w:rsidR="001C632C"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p>
    <w:p w:rsidR="001C632C"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p>
    <w:p w:rsidR="001C632C"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p>
    <w:p w:rsidR="001C632C"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p>
    <w:p w:rsidR="001C632C"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p>
    <w:p w:rsidR="001C632C"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p>
    <w:p w:rsidR="001C632C"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p>
    <w:p w:rsidR="001C632C"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p>
    <w:p w:rsidR="001C632C"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p>
    <w:p w:rsidR="001C632C"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p>
    <w:p w:rsidR="001C632C"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p>
    <w:p w:rsidR="001C632C"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p>
    <w:p w:rsidR="001C632C"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p>
    <w:p w:rsidR="001C632C" w:rsidRDefault="001C632C" w:rsidP="001C632C">
      <w:pPr>
        <w:widowControl w:val="0"/>
        <w:autoSpaceDE w:val="0"/>
        <w:autoSpaceDN w:val="0"/>
        <w:adjustRightInd w:val="0"/>
        <w:spacing w:after="0" w:line="360" w:lineRule="auto"/>
        <w:rPr>
          <w:rFonts w:ascii="Times New Roman" w:hAnsi="Times New Roman" w:cs="Times New Roman"/>
          <w:b/>
          <w:sz w:val="24"/>
          <w:szCs w:val="24"/>
        </w:rPr>
      </w:pPr>
    </w:p>
    <w:p w:rsidR="001C632C" w:rsidRDefault="001C632C" w:rsidP="001C632C">
      <w:pPr>
        <w:autoSpaceDE w:val="0"/>
        <w:autoSpaceDN w:val="0"/>
        <w:adjustRightInd w:val="0"/>
        <w:spacing w:after="0" w:line="360" w:lineRule="auto"/>
        <w:jc w:val="center"/>
        <w:rPr>
          <w:rFonts w:ascii="Times New Roman" w:hAnsi="Times New Roman" w:cs="Times New Roman"/>
          <w:b/>
          <w:sz w:val="24"/>
          <w:szCs w:val="24"/>
        </w:rPr>
      </w:pPr>
    </w:p>
    <w:p w:rsidR="001C632C" w:rsidRDefault="001C632C" w:rsidP="001C632C">
      <w:pPr>
        <w:autoSpaceDE w:val="0"/>
        <w:autoSpaceDN w:val="0"/>
        <w:adjustRightInd w:val="0"/>
        <w:spacing w:after="0" w:line="360" w:lineRule="auto"/>
        <w:jc w:val="center"/>
        <w:rPr>
          <w:rFonts w:ascii="Times New Roman" w:hAnsi="Times New Roman" w:cs="Times New Roman"/>
          <w:b/>
          <w:sz w:val="24"/>
          <w:szCs w:val="24"/>
        </w:rPr>
      </w:pPr>
    </w:p>
    <w:p w:rsidR="001C632C" w:rsidRDefault="001C632C" w:rsidP="001C632C">
      <w:pPr>
        <w:autoSpaceDE w:val="0"/>
        <w:autoSpaceDN w:val="0"/>
        <w:adjustRightInd w:val="0"/>
        <w:spacing w:after="0" w:line="360" w:lineRule="auto"/>
        <w:jc w:val="center"/>
        <w:rPr>
          <w:rFonts w:ascii="Times New Roman" w:hAnsi="Times New Roman" w:cs="Times New Roman"/>
          <w:b/>
          <w:sz w:val="24"/>
          <w:szCs w:val="24"/>
        </w:rPr>
      </w:pPr>
    </w:p>
    <w:p w:rsidR="001C632C" w:rsidRDefault="001C632C" w:rsidP="001C632C">
      <w:pPr>
        <w:autoSpaceDE w:val="0"/>
        <w:autoSpaceDN w:val="0"/>
        <w:adjustRightInd w:val="0"/>
        <w:spacing w:after="0" w:line="360" w:lineRule="auto"/>
        <w:rPr>
          <w:rFonts w:ascii="Times New Roman" w:hAnsi="Times New Roman" w:cs="Times New Roman"/>
          <w:b/>
          <w:sz w:val="24"/>
          <w:szCs w:val="24"/>
        </w:rPr>
      </w:pPr>
    </w:p>
    <w:p w:rsidR="001C632C" w:rsidRDefault="001C632C" w:rsidP="001C632C">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SEMESTER-II</w:t>
      </w:r>
    </w:p>
    <w:p w:rsidR="001C632C" w:rsidRPr="008B23D8" w:rsidRDefault="001C632C" w:rsidP="001C632C">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sz w:val="24"/>
          <w:szCs w:val="24"/>
        </w:rPr>
        <w:t xml:space="preserve">BVG-207: </w:t>
      </w:r>
      <w:r w:rsidRPr="008B23D8">
        <w:rPr>
          <w:rFonts w:ascii="Times New Roman" w:hAnsi="Times New Roman" w:cs="Times New Roman"/>
          <w:b/>
        </w:rPr>
        <w:t>WRITING, READING &amp; ORAL COMMUNICATION SKILLS IN ENGLISH-II</w:t>
      </w:r>
      <w:r>
        <w:rPr>
          <w:rFonts w:ascii="Times New Roman" w:hAnsi="Times New Roman" w:cs="Times New Roman"/>
          <w:b/>
        </w:rPr>
        <w:t>***</w:t>
      </w:r>
    </w:p>
    <w:p w:rsidR="001C632C" w:rsidRPr="008B23D8" w:rsidRDefault="001C632C" w:rsidP="001C632C">
      <w:pPr>
        <w:autoSpaceDE w:val="0"/>
        <w:autoSpaceDN w:val="0"/>
        <w:adjustRightInd w:val="0"/>
        <w:spacing w:after="0" w:line="360" w:lineRule="auto"/>
        <w:jc w:val="center"/>
        <w:rPr>
          <w:rFonts w:ascii="Times New Roman" w:hAnsi="Times New Roman" w:cs="Times New Roman"/>
          <w:b/>
        </w:rPr>
      </w:pPr>
    </w:p>
    <w:p w:rsidR="001C632C"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M. Marks: 50</w:t>
      </w:r>
    </w:p>
    <w:p w:rsidR="001C632C"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Theory Exam: 40</w:t>
      </w:r>
    </w:p>
    <w:p w:rsidR="001C632C"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Int. Assessment: 10 </w:t>
      </w:r>
    </w:p>
    <w:p w:rsidR="001C632C" w:rsidRDefault="001C632C" w:rsidP="001C632C">
      <w:pPr>
        <w:pStyle w:val="Default"/>
        <w:spacing w:line="360" w:lineRule="auto"/>
        <w:jc w:val="right"/>
        <w:rPr>
          <w:rFonts w:ascii="Times New Roman" w:hAnsi="Times New Roman" w:cs="Times New Roman"/>
          <w:b/>
        </w:rPr>
      </w:pPr>
      <w:r>
        <w:rPr>
          <w:rFonts w:ascii="Times New Roman" w:hAnsi="Times New Roman" w:cs="Times New Roman"/>
          <w:b/>
        </w:rPr>
        <w:t xml:space="preserve">Duration of Exam: 3 </w:t>
      </w:r>
      <w:proofErr w:type="spellStart"/>
      <w:r>
        <w:rPr>
          <w:rFonts w:ascii="Times New Roman" w:hAnsi="Times New Roman" w:cs="Times New Roman"/>
          <w:b/>
        </w:rPr>
        <w:t>hrs</w:t>
      </w:r>
      <w:proofErr w:type="spellEnd"/>
    </w:p>
    <w:p w:rsidR="001C632C" w:rsidRDefault="001C632C" w:rsidP="001C632C">
      <w:pPr>
        <w:pStyle w:val="Default"/>
        <w:spacing w:line="360" w:lineRule="auto"/>
        <w:jc w:val="right"/>
        <w:rPr>
          <w:rFonts w:ascii="Times New Roman" w:hAnsi="Times New Roman" w:cs="Times New Roman"/>
          <w:b/>
        </w:rPr>
      </w:pPr>
    </w:p>
    <w:p w:rsidR="001C632C" w:rsidRDefault="001C632C" w:rsidP="001C632C">
      <w:pPr>
        <w:spacing w:after="0" w:line="360" w:lineRule="auto"/>
        <w:rPr>
          <w:rFonts w:ascii="Times New Roman" w:eastAsiaTheme="minorHAnsi" w:hAnsi="Times New Roman" w:cs="Times New Roman"/>
          <w:sz w:val="24"/>
          <w:szCs w:val="24"/>
        </w:rPr>
      </w:pPr>
      <w:r>
        <w:rPr>
          <w:rFonts w:ascii="Times New Roman" w:eastAsiaTheme="minorHAnsi" w:hAnsi="Times New Roman" w:cs="Times New Roman"/>
          <w:b/>
          <w:bCs/>
          <w:sz w:val="24"/>
          <w:szCs w:val="24"/>
          <w:lang w:val="en-IN"/>
        </w:rPr>
        <w:t xml:space="preserve">Instructions for the Examiner: </w:t>
      </w:r>
      <w:r>
        <w:rPr>
          <w:rFonts w:ascii="Times New Roman" w:eastAsiaTheme="minorHAnsi" w:hAnsi="Times New Roman" w:cs="Times New Roman"/>
          <w:sz w:val="24"/>
          <w:szCs w:val="24"/>
          <w:lang w:val="en-IN"/>
        </w:rPr>
        <w:t>The examiner will set nine questions in all, selecting four questions from each section/unit and one compulsory objective type question.</w:t>
      </w:r>
      <w:r w:rsidRPr="00C34BD5">
        <w:rPr>
          <w:rFonts w:ascii="Times New Roman" w:hAnsi="Times New Roman" w:cs="Times New Roman"/>
          <w:sz w:val="24"/>
          <w:szCs w:val="24"/>
        </w:rPr>
        <w:t xml:space="preserve"> </w:t>
      </w:r>
      <w:r>
        <w:rPr>
          <w:rFonts w:ascii="Times New Roman" w:hAnsi="Times New Roman" w:cs="Times New Roman"/>
          <w:sz w:val="24"/>
          <w:szCs w:val="24"/>
        </w:rPr>
        <w:t>All questions will carry equal marks.</w:t>
      </w:r>
      <w:r>
        <w:rPr>
          <w:rFonts w:ascii="Times New Roman" w:eastAsiaTheme="minorHAnsi" w:hAnsi="Times New Roman" w:cs="Times New Roman"/>
          <w:sz w:val="24"/>
          <w:szCs w:val="24"/>
        </w:rPr>
        <w:t xml:space="preserve"> </w:t>
      </w:r>
    </w:p>
    <w:p w:rsidR="001C632C" w:rsidRDefault="001C632C" w:rsidP="001C632C">
      <w:pPr>
        <w:spacing w:after="0" w:line="360" w:lineRule="auto"/>
        <w:rPr>
          <w:rFonts w:ascii="Times New Roman" w:eastAsiaTheme="minorHAnsi" w:hAnsi="Times New Roman" w:cs="Times New Roman"/>
          <w:sz w:val="24"/>
          <w:szCs w:val="24"/>
        </w:rPr>
      </w:pPr>
      <w:r>
        <w:rPr>
          <w:rFonts w:ascii="Times New Roman" w:eastAsiaTheme="minorHAnsi" w:hAnsi="Times New Roman" w:cs="Times New Roman"/>
          <w:b/>
          <w:bCs/>
          <w:sz w:val="24"/>
          <w:szCs w:val="24"/>
          <w:lang w:val="en-IN"/>
        </w:rPr>
        <w:lastRenderedPageBreak/>
        <w:t xml:space="preserve">Instructions for the Candidate: </w:t>
      </w:r>
      <w:r>
        <w:rPr>
          <w:rFonts w:ascii="Times New Roman" w:eastAsiaTheme="minorHAnsi" w:hAnsi="Times New Roman" w:cs="Times New Roman"/>
          <w:sz w:val="24"/>
          <w:szCs w:val="24"/>
          <w:lang w:val="en-IN"/>
        </w:rPr>
        <w:t>The candidate will attempt five questions in all, selecting at least one question from each unit as well as compulsory question.</w:t>
      </w:r>
      <w:r w:rsidRPr="006B5740">
        <w:rPr>
          <w:rFonts w:ascii="Times New Roman" w:hAnsi="Times New Roman" w:cs="Times New Roman"/>
          <w:sz w:val="24"/>
          <w:szCs w:val="24"/>
        </w:rPr>
        <w:t xml:space="preserve"> </w:t>
      </w:r>
    </w:p>
    <w:p w:rsidR="001C632C" w:rsidRDefault="001C632C" w:rsidP="001C632C">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1C632C" w:rsidRDefault="001C632C" w:rsidP="001C632C">
      <w:pPr>
        <w:pStyle w:val="Default"/>
        <w:spacing w:line="360" w:lineRule="auto"/>
        <w:jc w:val="both"/>
        <w:rPr>
          <w:rFonts w:ascii="Times New Roman" w:hAnsi="Times New Roman" w:cs="Times New Roman"/>
          <w:b/>
          <w:color w:val="auto"/>
        </w:rPr>
      </w:pPr>
      <w:r>
        <w:rPr>
          <w:rFonts w:ascii="Times New Roman" w:hAnsi="Times New Roman" w:cs="Times New Roman"/>
          <w:b/>
          <w:color w:val="auto"/>
        </w:rPr>
        <w:t>OBJECTIVE</w:t>
      </w:r>
    </w:p>
    <w:p w:rsidR="001C632C" w:rsidRDefault="001C632C" w:rsidP="001C632C">
      <w:pPr>
        <w:pStyle w:val="ListParagraph"/>
        <w:numPr>
          <w:ilvl w:val="0"/>
          <w:numId w:val="35"/>
        </w:num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To train the students in writing, reading and oral communication skills in English.</w:t>
      </w:r>
    </w:p>
    <w:p w:rsidR="001C632C" w:rsidRDefault="001C632C" w:rsidP="001C632C">
      <w:pPr>
        <w:autoSpaceDE w:val="0"/>
        <w:autoSpaceDN w:val="0"/>
        <w:adjustRightInd w:val="0"/>
        <w:spacing w:after="0" w:line="360" w:lineRule="auto"/>
        <w:jc w:val="both"/>
        <w:rPr>
          <w:rFonts w:ascii="Times New Roman" w:eastAsiaTheme="minorHAnsi" w:hAnsi="Times New Roman" w:cs="Times New Roman"/>
          <w:b/>
          <w:bCs/>
          <w:color w:val="000000"/>
          <w:sz w:val="24"/>
          <w:szCs w:val="24"/>
        </w:rPr>
      </w:pPr>
    </w:p>
    <w:p w:rsidR="001C632C" w:rsidRDefault="001C632C" w:rsidP="001C632C">
      <w:pPr>
        <w:pStyle w:val="Default"/>
        <w:spacing w:line="360" w:lineRule="auto"/>
        <w:ind w:left="720"/>
        <w:jc w:val="center"/>
        <w:rPr>
          <w:rFonts w:ascii="Times New Roman" w:hAnsi="Times New Roman" w:cs="Times New Roman"/>
          <w:b/>
          <w:bCs/>
        </w:rPr>
      </w:pPr>
      <w:r>
        <w:rPr>
          <w:rFonts w:ascii="Times New Roman" w:hAnsi="Times New Roman" w:cs="Times New Roman"/>
          <w:b/>
          <w:bCs/>
        </w:rPr>
        <w:t>COURSE CONTENTS</w:t>
      </w:r>
    </w:p>
    <w:p w:rsidR="001C632C" w:rsidRDefault="001C632C" w:rsidP="001C632C">
      <w:pPr>
        <w:pStyle w:val="Default"/>
        <w:spacing w:line="360" w:lineRule="auto"/>
        <w:ind w:left="720"/>
        <w:jc w:val="center"/>
        <w:rPr>
          <w:rFonts w:ascii="Times New Roman" w:hAnsi="Times New Roman" w:cs="Times New Roman"/>
          <w:b/>
          <w:bCs/>
        </w:rPr>
      </w:pPr>
      <w:r>
        <w:rPr>
          <w:rFonts w:ascii="Times New Roman" w:hAnsi="Times New Roman" w:cs="Times New Roman"/>
          <w:b/>
          <w:bCs/>
        </w:rPr>
        <w:t>THEORY</w:t>
      </w:r>
    </w:p>
    <w:p w:rsidR="001C632C" w:rsidRDefault="001C632C" w:rsidP="001C632C">
      <w:pPr>
        <w:pStyle w:val="Default"/>
        <w:spacing w:line="360" w:lineRule="auto"/>
        <w:ind w:left="720"/>
        <w:jc w:val="center"/>
        <w:rPr>
          <w:rFonts w:ascii="Times New Roman" w:hAnsi="Times New Roman" w:cs="Times New Roman"/>
        </w:rPr>
      </w:pPr>
    </w:p>
    <w:p w:rsidR="001C632C" w:rsidRDefault="001C632C" w:rsidP="001C632C">
      <w:pPr>
        <w:pStyle w:val="Default"/>
        <w:spacing w:line="360" w:lineRule="auto"/>
        <w:ind w:left="720"/>
        <w:jc w:val="center"/>
        <w:rPr>
          <w:rFonts w:ascii="Times New Roman" w:hAnsi="Times New Roman" w:cs="Times New Roman"/>
          <w:b/>
          <w:bCs/>
        </w:rPr>
      </w:pPr>
      <w:r>
        <w:rPr>
          <w:rFonts w:ascii="Times New Roman" w:hAnsi="Times New Roman" w:cs="Times New Roman"/>
          <w:b/>
          <w:bCs/>
        </w:rPr>
        <w:t>UNIT –I</w:t>
      </w:r>
    </w:p>
    <w:p w:rsidR="001C632C" w:rsidRDefault="001C632C" w:rsidP="001C632C">
      <w:pPr>
        <w:autoSpaceDE w:val="0"/>
        <w:autoSpaceDN w:val="0"/>
        <w:adjustRightInd w:val="0"/>
        <w:spacing w:after="0" w:line="360" w:lineRule="auto"/>
        <w:rPr>
          <w:rFonts w:ascii="Times New Roman" w:hAnsi="Times New Roman" w:cs="Times New Roman"/>
          <w:b/>
          <w:sz w:val="24"/>
          <w:szCs w:val="24"/>
        </w:rPr>
      </w:pPr>
    </w:p>
    <w:p w:rsidR="001C632C" w:rsidRDefault="001C632C" w:rsidP="001C632C">
      <w:pPr>
        <w:autoSpaceDE w:val="0"/>
        <w:autoSpaceDN w:val="0"/>
        <w:adjustRightInd w:val="0"/>
        <w:spacing w:after="0" w:line="360" w:lineRule="auto"/>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Writing  letters</w:t>
      </w:r>
      <w:proofErr w:type="gramEnd"/>
      <w:r>
        <w:rPr>
          <w:rFonts w:ascii="Times New Roman" w:hAnsi="Times New Roman" w:cs="Times New Roman"/>
          <w:b/>
          <w:color w:val="000000"/>
          <w:sz w:val="24"/>
          <w:szCs w:val="24"/>
        </w:rPr>
        <w:t>, memos, mails in clear, comprehendible and unequivocal</w:t>
      </w:r>
    </w:p>
    <w:p w:rsidR="001C632C" w:rsidRDefault="001C632C" w:rsidP="001C632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color w:val="000000"/>
          <w:sz w:val="24"/>
          <w:szCs w:val="24"/>
        </w:rPr>
        <w:t>English to the</w:t>
      </w:r>
      <w:r>
        <w:rPr>
          <w:rFonts w:ascii="Times New Roman" w:hAnsi="Times New Roman" w:cs="Times New Roman"/>
          <w:color w:val="000000"/>
          <w:sz w:val="24"/>
          <w:szCs w:val="24"/>
        </w:rPr>
        <w:t xml:space="preserve"> -</w:t>
      </w:r>
    </w:p>
    <w:p w:rsidR="001C632C" w:rsidRDefault="001C632C" w:rsidP="00733A23">
      <w:pPr>
        <w:pStyle w:val="ListParagraph"/>
        <w:numPr>
          <w:ilvl w:val="0"/>
          <w:numId w:val="78"/>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212120"/>
          <w:sz w:val="24"/>
          <w:szCs w:val="24"/>
        </w:rPr>
        <w:t>Buying offices and buyers.</w:t>
      </w:r>
    </w:p>
    <w:p w:rsidR="001C632C" w:rsidRDefault="001C632C" w:rsidP="00733A23">
      <w:pPr>
        <w:pStyle w:val="ListParagraph"/>
        <w:numPr>
          <w:ilvl w:val="0"/>
          <w:numId w:val="78"/>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212120"/>
          <w:sz w:val="24"/>
          <w:szCs w:val="24"/>
        </w:rPr>
        <w:t xml:space="preserve"> </w:t>
      </w:r>
      <w:r>
        <w:rPr>
          <w:rFonts w:ascii="Times New Roman" w:hAnsi="Times New Roman" w:cs="Times New Roman"/>
          <w:color w:val="000000"/>
          <w:sz w:val="24"/>
          <w:szCs w:val="24"/>
        </w:rPr>
        <w:t>Vendors.</w:t>
      </w:r>
    </w:p>
    <w:p w:rsidR="001C632C" w:rsidRDefault="001C632C" w:rsidP="00733A23">
      <w:pPr>
        <w:pStyle w:val="ListParagraph"/>
        <w:numPr>
          <w:ilvl w:val="0"/>
          <w:numId w:val="78"/>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Other departments in cases of any product requirements, </w:t>
      </w:r>
      <w:r>
        <w:rPr>
          <w:rFonts w:ascii="Times New Roman" w:hAnsi="Times New Roman" w:cs="Times New Roman"/>
          <w:sz w:val="24"/>
          <w:szCs w:val="24"/>
        </w:rPr>
        <w:t>records</w:t>
      </w:r>
      <w:r>
        <w:rPr>
          <w:rFonts w:ascii="Times New Roman" w:hAnsi="Times New Roman" w:cs="Times New Roman"/>
          <w:color w:val="000000"/>
          <w:sz w:val="24"/>
          <w:szCs w:val="24"/>
        </w:rPr>
        <w:t xml:space="preserve"> or returns, </w:t>
      </w:r>
      <w:r>
        <w:rPr>
          <w:rFonts w:ascii="Times New Roman" w:hAnsi="Times New Roman" w:cs="Times New Roman"/>
          <w:sz w:val="24"/>
          <w:szCs w:val="24"/>
        </w:rPr>
        <w:t>follow up and reference,</w:t>
      </w:r>
      <w:r>
        <w:rPr>
          <w:rFonts w:ascii="Times New Roman" w:hAnsi="Times New Roman" w:cs="Times New Roman"/>
          <w:color w:val="000000"/>
          <w:sz w:val="24"/>
          <w:szCs w:val="24"/>
        </w:rPr>
        <w:t xml:space="preserve"> task lists,</w:t>
      </w:r>
      <w:r>
        <w:rPr>
          <w:rFonts w:ascii="Times New Roman" w:hAnsi="Times New Roman" w:cs="Times New Roman"/>
          <w:color w:val="212120"/>
          <w:sz w:val="24"/>
          <w:szCs w:val="24"/>
        </w:rPr>
        <w:t xml:space="preserve"> any deviation from the normal company norms, </w:t>
      </w:r>
      <w:r>
        <w:rPr>
          <w:rFonts w:ascii="Times New Roman" w:hAnsi="Times New Roman" w:cs="Times New Roman"/>
          <w:color w:val="000000"/>
          <w:sz w:val="24"/>
          <w:szCs w:val="24"/>
        </w:rPr>
        <w:t xml:space="preserve">customer requirements/complaints. </w:t>
      </w:r>
    </w:p>
    <w:p w:rsidR="001C632C" w:rsidRDefault="001C632C" w:rsidP="00733A23">
      <w:pPr>
        <w:pStyle w:val="ListParagraph"/>
        <w:numPr>
          <w:ilvl w:val="0"/>
          <w:numId w:val="78"/>
        </w:num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Authorities in case of any changes or repairs done while supervising the production department,  </w:t>
      </w:r>
      <w:r>
        <w:rPr>
          <w:rFonts w:ascii="Times New Roman" w:hAnsi="Times New Roman" w:cs="Times New Roman"/>
          <w:sz w:val="24"/>
          <w:szCs w:val="24"/>
        </w:rPr>
        <w:t>work assigned to each team member,</w:t>
      </w:r>
      <w:r>
        <w:rPr>
          <w:rFonts w:ascii="Times New Roman" w:hAnsi="Times New Roman" w:cs="Times New Roman"/>
          <w:color w:val="000000"/>
          <w:sz w:val="24"/>
          <w:szCs w:val="24"/>
        </w:rPr>
        <w:t xml:space="preserve"> workers’ performance and current working status.</w:t>
      </w:r>
    </w:p>
    <w:p w:rsidR="001C632C" w:rsidRDefault="001C632C" w:rsidP="001C632C">
      <w:pPr>
        <w:pStyle w:val="ListParagraph"/>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C632C" w:rsidRDefault="001C632C" w:rsidP="001C632C">
      <w:pPr>
        <w:pStyle w:val="ListParagraph"/>
        <w:autoSpaceDE w:val="0"/>
        <w:autoSpaceDN w:val="0"/>
        <w:adjustRightInd w:val="0"/>
        <w:spacing w:after="0" w:line="360" w:lineRule="auto"/>
        <w:rPr>
          <w:rFonts w:ascii="Times New Roman" w:hAnsi="Times New Roman" w:cs="Times New Roman"/>
          <w:color w:val="000000"/>
          <w:sz w:val="24"/>
          <w:szCs w:val="24"/>
        </w:rPr>
      </w:pPr>
    </w:p>
    <w:p w:rsidR="001C632C" w:rsidRDefault="001C632C" w:rsidP="001C632C">
      <w:pPr>
        <w:pStyle w:val="ListParagraph"/>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UNIT II</w:t>
      </w:r>
    </w:p>
    <w:p w:rsidR="001C632C" w:rsidRDefault="001C632C" w:rsidP="001C632C">
      <w:pPr>
        <w:pStyle w:val="ListParagraph"/>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sz w:val="24"/>
          <w:szCs w:val="24"/>
        </w:rPr>
        <w:t xml:space="preserve">Read &amp; Comprehend </w:t>
      </w:r>
      <w:r>
        <w:rPr>
          <w:rFonts w:ascii="Times New Roman" w:hAnsi="Times New Roman" w:cs="Times New Roman"/>
          <w:b/>
          <w:color w:val="000000"/>
          <w:sz w:val="24"/>
          <w:szCs w:val="24"/>
        </w:rPr>
        <w:t>Written Instructions Related To -</w:t>
      </w:r>
    </w:p>
    <w:p w:rsidR="001C632C" w:rsidRDefault="001C632C" w:rsidP="001C632C">
      <w:pPr>
        <w:pStyle w:val="ListParagraph"/>
        <w:autoSpaceDE w:val="0"/>
        <w:autoSpaceDN w:val="0"/>
        <w:adjustRightInd w:val="0"/>
        <w:spacing w:after="0" w:line="360" w:lineRule="auto"/>
        <w:rPr>
          <w:rFonts w:ascii="Times New Roman" w:hAnsi="Times New Roman" w:cs="Times New Roman"/>
          <w:b/>
          <w:sz w:val="24"/>
          <w:szCs w:val="24"/>
        </w:rPr>
      </w:pPr>
    </w:p>
    <w:p w:rsidR="001C632C" w:rsidRDefault="001C632C" w:rsidP="00733A23">
      <w:pPr>
        <w:pStyle w:val="ListParagraph"/>
        <w:numPr>
          <w:ilvl w:val="0"/>
          <w:numId w:val="79"/>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Worksite and machine operations </w:t>
      </w:r>
      <w:r>
        <w:rPr>
          <w:rFonts w:ascii="Times New Roman" w:hAnsi="Times New Roman" w:cs="Times New Roman"/>
          <w:sz w:val="24"/>
          <w:szCs w:val="24"/>
        </w:rPr>
        <w:t>guidelines, rules, processes</w:t>
      </w:r>
      <w:r>
        <w:rPr>
          <w:rFonts w:ascii="Times New Roman" w:hAnsi="Times New Roman" w:cs="Times New Roman"/>
          <w:color w:val="000000"/>
          <w:sz w:val="24"/>
          <w:szCs w:val="24"/>
        </w:rPr>
        <w:t>, procedures.</w:t>
      </w:r>
    </w:p>
    <w:p w:rsidR="001C632C" w:rsidRDefault="001C632C" w:rsidP="00733A23">
      <w:pPr>
        <w:pStyle w:val="ListParagraph"/>
        <w:numPr>
          <w:ilvl w:val="0"/>
          <w:numId w:val="79"/>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212120"/>
          <w:sz w:val="24"/>
          <w:szCs w:val="24"/>
        </w:rPr>
        <w:t xml:space="preserve"> The legal, regulatory policies of the company.</w:t>
      </w:r>
    </w:p>
    <w:p w:rsidR="001C632C" w:rsidRDefault="001C632C" w:rsidP="00733A23">
      <w:pPr>
        <w:pStyle w:val="ListParagraph"/>
        <w:numPr>
          <w:ilvl w:val="0"/>
          <w:numId w:val="79"/>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Design development.</w:t>
      </w:r>
    </w:p>
    <w:p w:rsidR="001C632C" w:rsidRDefault="001C632C" w:rsidP="00733A23">
      <w:pPr>
        <w:pStyle w:val="ListParagraph"/>
        <w:numPr>
          <w:ilvl w:val="0"/>
          <w:numId w:val="79"/>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Safety measures to be adopted while operating the </w:t>
      </w:r>
      <w:proofErr w:type="spellStart"/>
      <w:r>
        <w:rPr>
          <w:rFonts w:ascii="Times New Roman" w:hAnsi="Times New Roman" w:cs="Times New Roman"/>
          <w:color w:val="000000"/>
          <w:sz w:val="24"/>
          <w:szCs w:val="24"/>
        </w:rPr>
        <w:t>equipments</w:t>
      </w:r>
      <w:proofErr w:type="spellEnd"/>
      <w:r>
        <w:rPr>
          <w:rFonts w:ascii="Times New Roman" w:hAnsi="Times New Roman" w:cs="Times New Roman"/>
          <w:color w:val="000000"/>
          <w:sz w:val="24"/>
          <w:szCs w:val="24"/>
        </w:rPr>
        <w:t>.</w:t>
      </w:r>
    </w:p>
    <w:p w:rsidR="001C632C" w:rsidRDefault="001C632C" w:rsidP="00733A23">
      <w:pPr>
        <w:pStyle w:val="ListParagraph"/>
        <w:numPr>
          <w:ilvl w:val="0"/>
          <w:numId w:val="79"/>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bills of materials and requirements. </w:t>
      </w:r>
    </w:p>
    <w:p w:rsidR="001C632C" w:rsidRDefault="001C632C" w:rsidP="00733A23">
      <w:pPr>
        <w:pStyle w:val="ListParagraph"/>
        <w:numPr>
          <w:ilvl w:val="0"/>
          <w:numId w:val="79"/>
        </w:numPr>
        <w:tabs>
          <w:tab w:val="left" w:pos="1055"/>
        </w:tab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Latest trends in market for design and availability of materials.</w:t>
      </w:r>
    </w:p>
    <w:p w:rsidR="001C632C" w:rsidRDefault="001C632C" w:rsidP="00733A23">
      <w:pPr>
        <w:pStyle w:val="ListParagraph"/>
        <w:numPr>
          <w:ilvl w:val="0"/>
          <w:numId w:val="79"/>
        </w:numPr>
        <w:tabs>
          <w:tab w:val="left" w:pos="1055"/>
        </w:tabs>
        <w:spacing w:line="360" w:lineRule="auto"/>
        <w:rPr>
          <w:rFonts w:ascii="Times New Roman" w:hAnsi="Times New Roman" w:cs="Times New Roman"/>
          <w:sz w:val="24"/>
          <w:szCs w:val="24"/>
        </w:rPr>
      </w:pPr>
      <w:r>
        <w:rPr>
          <w:rFonts w:ascii="Times New Roman" w:hAnsi="Times New Roman" w:cs="Times New Roman"/>
          <w:sz w:val="24"/>
          <w:szCs w:val="24"/>
        </w:rPr>
        <w:t xml:space="preserve">Task progress. </w:t>
      </w:r>
    </w:p>
    <w:p w:rsidR="001C632C" w:rsidRDefault="001C632C" w:rsidP="00733A23">
      <w:pPr>
        <w:pStyle w:val="ListParagraph"/>
        <w:numPr>
          <w:ilvl w:val="0"/>
          <w:numId w:val="79"/>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Latest developments for innovative safety services, </w:t>
      </w:r>
      <w:proofErr w:type="spellStart"/>
      <w:r>
        <w:rPr>
          <w:rFonts w:ascii="Times New Roman" w:hAnsi="Times New Roman" w:cs="Times New Roman"/>
          <w:color w:val="000000"/>
          <w:sz w:val="24"/>
          <w:szCs w:val="24"/>
        </w:rPr>
        <w:t>equipments</w:t>
      </w:r>
      <w:proofErr w:type="spellEnd"/>
      <w:r>
        <w:rPr>
          <w:rFonts w:ascii="Times New Roman" w:hAnsi="Times New Roman" w:cs="Times New Roman"/>
          <w:color w:val="000000"/>
          <w:sz w:val="24"/>
          <w:szCs w:val="24"/>
        </w:rPr>
        <w:t xml:space="preserve"> and  </w:t>
      </w:r>
    </w:p>
    <w:p w:rsidR="001C632C" w:rsidRDefault="001C632C" w:rsidP="001C632C">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tools</w:t>
      </w:r>
      <w:proofErr w:type="gramEnd"/>
      <w:r>
        <w:rPr>
          <w:rFonts w:ascii="Times New Roman" w:hAnsi="Times New Roman" w:cs="Times New Roman"/>
          <w:color w:val="000000"/>
          <w:sz w:val="24"/>
          <w:szCs w:val="24"/>
        </w:rPr>
        <w:t>.</w:t>
      </w:r>
    </w:p>
    <w:p w:rsidR="001C632C" w:rsidRDefault="001C632C" w:rsidP="00733A23">
      <w:pPr>
        <w:pStyle w:val="ListParagraph"/>
        <w:numPr>
          <w:ilvl w:val="0"/>
          <w:numId w:val="80"/>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Customer requirements.</w:t>
      </w:r>
    </w:p>
    <w:p w:rsidR="001C632C" w:rsidRDefault="001C632C" w:rsidP="001C632C">
      <w:pPr>
        <w:spacing w:line="360" w:lineRule="auto"/>
        <w:rPr>
          <w:rFonts w:ascii="Times New Roman" w:hAnsi="Times New Roman" w:cs="Times New Roman"/>
          <w:sz w:val="24"/>
          <w:szCs w:val="24"/>
        </w:rPr>
      </w:pPr>
    </w:p>
    <w:p w:rsidR="001C632C" w:rsidRDefault="001C632C" w:rsidP="001C632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PRACTICALS</w:t>
      </w:r>
    </w:p>
    <w:p w:rsidR="001C632C"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Practical Exam: 25</w:t>
      </w:r>
    </w:p>
    <w:p w:rsidR="001C632C" w:rsidRDefault="001C632C" w:rsidP="001C632C">
      <w:pPr>
        <w:tabs>
          <w:tab w:val="left" w:pos="5727"/>
        </w:tabs>
        <w:spacing w:line="360" w:lineRule="auto"/>
        <w:rPr>
          <w:rFonts w:ascii="Times New Roman" w:hAnsi="Times New Roman" w:cs="Times New Roman"/>
          <w:sz w:val="24"/>
          <w:szCs w:val="24"/>
        </w:rPr>
      </w:pPr>
      <w:r>
        <w:rPr>
          <w:rFonts w:ascii="Times New Roman" w:hAnsi="Times New Roman" w:cs="Times New Roman"/>
          <w:b/>
          <w:sz w:val="24"/>
          <w:szCs w:val="24"/>
        </w:rPr>
        <w:t xml:space="preserve">                                                                                                                  Duration of Exam: 3 </w:t>
      </w:r>
      <w:proofErr w:type="spellStart"/>
      <w:r>
        <w:rPr>
          <w:rFonts w:ascii="Times New Roman" w:hAnsi="Times New Roman" w:cs="Times New Roman"/>
          <w:b/>
          <w:sz w:val="24"/>
          <w:szCs w:val="24"/>
        </w:rPr>
        <w:t>hrs</w:t>
      </w:r>
      <w:proofErr w:type="spellEnd"/>
    </w:p>
    <w:p w:rsidR="001C632C" w:rsidRDefault="001C632C" w:rsidP="001C632C">
      <w:pPr>
        <w:spacing w:line="360" w:lineRule="auto"/>
        <w:ind w:firstLine="720"/>
        <w:rPr>
          <w:rFonts w:ascii="Times New Roman" w:hAnsi="Times New Roman" w:cs="Times New Roman"/>
          <w:sz w:val="24"/>
          <w:szCs w:val="24"/>
        </w:rPr>
      </w:pPr>
      <w:r>
        <w:rPr>
          <w:rFonts w:ascii="Times New Roman" w:hAnsi="Times New Roman" w:cs="Times New Roman"/>
          <w:b/>
          <w:bCs/>
          <w:color w:val="212120"/>
          <w:sz w:val="24"/>
          <w:szCs w:val="24"/>
        </w:rPr>
        <w:t>Oral Communication (Listening and Speaking Skills) related to--</w:t>
      </w:r>
    </w:p>
    <w:p w:rsidR="001C632C" w:rsidRDefault="001C632C" w:rsidP="00733A23">
      <w:pPr>
        <w:pStyle w:val="ListParagraph"/>
        <w:numPr>
          <w:ilvl w:val="0"/>
          <w:numId w:val="80"/>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Product features &amp; price.</w:t>
      </w:r>
    </w:p>
    <w:p w:rsidR="001C632C" w:rsidRDefault="001C632C" w:rsidP="00733A23">
      <w:pPr>
        <w:pStyle w:val="ListParagraph"/>
        <w:numPr>
          <w:ilvl w:val="0"/>
          <w:numId w:val="80"/>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Order booking and progress.</w:t>
      </w:r>
    </w:p>
    <w:p w:rsidR="001C632C" w:rsidRDefault="001C632C" w:rsidP="00733A23">
      <w:pPr>
        <w:pStyle w:val="ListParagraph"/>
        <w:numPr>
          <w:ilvl w:val="0"/>
          <w:numId w:val="80"/>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Material procurement.</w:t>
      </w:r>
    </w:p>
    <w:p w:rsidR="001C632C" w:rsidRDefault="001C632C" w:rsidP="00733A23">
      <w:pPr>
        <w:pStyle w:val="ListParagraph"/>
        <w:numPr>
          <w:ilvl w:val="0"/>
          <w:numId w:val="8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Task details, process schedules, etc. with team, </w:t>
      </w:r>
      <w:r>
        <w:rPr>
          <w:rFonts w:ascii="Times New Roman" w:hAnsi="Times New Roman" w:cs="Times New Roman"/>
          <w:sz w:val="24"/>
          <w:szCs w:val="24"/>
        </w:rPr>
        <w:t>seeking  information from in-house team members to understand progress and taking  updates in a proper way ,</w:t>
      </w:r>
      <w:r>
        <w:rPr>
          <w:rFonts w:ascii="Times New Roman" w:hAnsi="Times New Roman" w:cs="Times New Roman"/>
          <w:color w:val="000000"/>
          <w:sz w:val="24"/>
          <w:szCs w:val="24"/>
        </w:rPr>
        <w:t>the importance of personal health and safety at workplace.</w:t>
      </w:r>
    </w:p>
    <w:p w:rsidR="001C632C" w:rsidRDefault="001C632C" w:rsidP="00733A23">
      <w:pPr>
        <w:pStyle w:val="ListParagraph"/>
        <w:numPr>
          <w:ilvl w:val="0"/>
          <w:numId w:val="8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Providing clarifications to unclear worker. </w:t>
      </w:r>
    </w:p>
    <w:p w:rsidR="001C632C" w:rsidRDefault="001C632C" w:rsidP="00733A23">
      <w:pPr>
        <w:pStyle w:val="ListParagraph"/>
        <w:numPr>
          <w:ilvl w:val="0"/>
          <w:numId w:val="8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Communication with the aids of soft skill </w:t>
      </w:r>
      <w:proofErr w:type="gramStart"/>
      <w:r>
        <w:rPr>
          <w:rFonts w:ascii="Times New Roman" w:hAnsi="Times New Roman" w:cs="Times New Roman"/>
          <w:color w:val="000000"/>
          <w:sz w:val="24"/>
          <w:szCs w:val="24"/>
        </w:rPr>
        <w:t>tools .</w:t>
      </w:r>
      <w:proofErr w:type="gramEnd"/>
      <w:r>
        <w:rPr>
          <w:rFonts w:ascii="Times New Roman" w:hAnsi="Times New Roman" w:cs="Times New Roman"/>
          <w:color w:val="000000"/>
          <w:sz w:val="24"/>
          <w:szCs w:val="24"/>
        </w:rPr>
        <w:t xml:space="preserve"> </w:t>
      </w:r>
    </w:p>
    <w:p w:rsidR="001C632C" w:rsidRDefault="001C632C" w:rsidP="001C632C">
      <w:pPr>
        <w:spacing w:line="360" w:lineRule="auto"/>
        <w:jc w:val="both"/>
        <w:rPr>
          <w:rFonts w:ascii="Times New Roman" w:hAnsi="Times New Roman" w:cs="Times New Roman"/>
          <w:b/>
          <w:bCs/>
          <w:color w:val="212120"/>
          <w:sz w:val="24"/>
          <w:szCs w:val="24"/>
        </w:rPr>
      </w:pPr>
    </w:p>
    <w:p w:rsidR="001C632C" w:rsidRDefault="001C632C" w:rsidP="001C632C">
      <w:pPr>
        <w:spacing w:line="360" w:lineRule="auto"/>
        <w:jc w:val="both"/>
        <w:rPr>
          <w:rFonts w:ascii="Times New Roman" w:hAnsi="Times New Roman" w:cs="Times New Roman"/>
          <w:b/>
          <w:bCs/>
          <w:color w:val="212120"/>
          <w:sz w:val="24"/>
          <w:szCs w:val="24"/>
        </w:rPr>
      </w:pPr>
      <w:r>
        <w:rPr>
          <w:rFonts w:ascii="Times New Roman" w:hAnsi="Times New Roman" w:cs="Times New Roman"/>
          <w:b/>
          <w:bCs/>
          <w:color w:val="212120"/>
          <w:sz w:val="24"/>
          <w:szCs w:val="24"/>
        </w:rPr>
        <w:t>REFERENCES</w:t>
      </w:r>
    </w:p>
    <w:p w:rsidR="001C632C" w:rsidRPr="00C76446" w:rsidRDefault="001C632C" w:rsidP="00733A23">
      <w:pPr>
        <w:pStyle w:val="ListParagraph"/>
        <w:numPr>
          <w:ilvl w:val="0"/>
          <w:numId w:val="82"/>
        </w:numPr>
        <w:shd w:val="clear" w:color="auto" w:fill="FFFFFF"/>
        <w:spacing w:after="0" w:line="360" w:lineRule="auto"/>
        <w:outlineLvl w:val="0"/>
        <w:rPr>
          <w:rFonts w:ascii="Times New Roman" w:eastAsia="Times New Roman" w:hAnsi="Times New Roman" w:cs="Times New Roman"/>
          <w:bCs/>
          <w:color w:val="333333"/>
          <w:kern w:val="36"/>
          <w:sz w:val="24"/>
          <w:szCs w:val="24"/>
        </w:rPr>
      </w:pPr>
      <w:proofErr w:type="spellStart"/>
      <w:r>
        <w:rPr>
          <w:rFonts w:ascii="Times New Roman" w:eastAsia="Times New Roman" w:hAnsi="Times New Roman" w:cs="Times New Roman"/>
          <w:b/>
          <w:color w:val="333333"/>
          <w:sz w:val="24"/>
          <w:szCs w:val="24"/>
        </w:rPr>
        <w:t>Koneru</w:t>
      </w:r>
      <w:proofErr w:type="spellEnd"/>
      <w:r>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b/>
          <w:bCs/>
          <w:color w:val="333333"/>
          <w:kern w:val="36"/>
          <w:sz w:val="24"/>
          <w:szCs w:val="24"/>
        </w:rPr>
        <w:t>Professional</w:t>
      </w:r>
      <w:r w:rsidRPr="00C76446">
        <w:rPr>
          <w:rFonts w:ascii="Times New Roman" w:eastAsia="Times New Roman" w:hAnsi="Times New Roman" w:cs="Times New Roman"/>
          <w:bCs/>
          <w:color w:val="333333"/>
          <w:kern w:val="36"/>
          <w:sz w:val="24"/>
          <w:szCs w:val="24"/>
        </w:rPr>
        <w:t xml:space="preserve"> Communication. </w:t>
      </w:r>
    </w:p>
    <w:p w:rsidR="001C632C" w:rsidRDefault="001C632C" w:rsidP="00733A23">
      <w:pPr>
        <w:pStyle w:val="ListParagraph"/>
        <w:numPr>
          <w:ilvl w:val="0"/>
          <w:numId w:val="82"/>
        </w:numPr>
        <w:shd w:val="clear" w:color="auto" w:fill="FFFFFF"/>
        <w:spacing w:after="0" w:line="360" w:lineRule="auto"/>
        <w:outlineLvl w:val="0"/>
        <w:rPr>
          <w:rFonts w:ascii="Times New Roman" w:eastAsia="Times New Roman" w:hAnsi="Times New Roman" w:cs="Times New Roman"/>
          <w:b/>
          <w:bCs/>
          <w:color w:val="333333"/>
          <w:kern w:val="36"/>
          <w:sz w:val="24"/>
          <w:szCs w:val="24"/>
        </w:rPr>
      </w:pPr>
      <w:r>
        <w:rPr>
          <w:rFonts w:ascii="Times New Roman" w:eastAsia="Times New Roman" w:hAnsi="Times New Roman" w:cs="Times New Roman"/>
          <w:b/>
          <w:color w:val="000000"/>
          <w:sz w:val="24"/>
          <w:szCs w:val="24"/>
        </w:rPr>
        <w:t xml:space="preserve">Marsha </w:t>
      </w:r>
      <w:proofErr w:type="spellStart"/>
      <w:r>
        <w:rPr>
          <w:rFonts w:ascii="Times New Roman" w:eastAsia="Times New Roman" w:hAnsi="Times New Roman" w:cs="Times New Roman"/>
          <w:b/>
          <w:color w:val="000000"/>
          <w:sz w:val="24"/>
          <w:szCs w:val="24"/>
        </w:rPr>
        <w:t>Ludden</w:t>
      </w:r>
      <w:proofErr w:type="spellEnd"/>
      <w:r>
        <w:rPr>
          <w:rFonts w:ascii="Times New Roman" w:eastAsia="Times New Roman" w:hAnsi="Times New Roman" w:cs="Times New Roman"/>
          <w:color w:val="000000"/>
          <w:sz w:val="24"/>
          <w:szCs w:val="24"/>
        </w:rPr>
        <w:t>- Effective Workplace Communication: Skills for Success in Life and on the Job.</w:t>
      </w:r>
    </w:p>
    <w:p w:rsidR="001C632C" w:rsidRDefault="001C632C" w:rsidP="00733A23">
      <w:pPr>
        <w:pStyle w:val="ListParagraph"/>
        <w:numPr>
          <w:ilvl w:val="0"/>
          <w:numId w:val="82"/>
        </w:numPr>
        <w:shd w:val="clear" w:color="auto" w:fill="FFFFFF"/>
        <w:spacing w:after="352" w:line="360" w:lineRule="auto"/>
        <w:outlineLvl w:val="0"/>
        <w:rPr>
          <w:rFonts w:ascii="Times New Roman" w:eastAsia="Times New Roman" w:hAnsi="Times New Roman" w:cs="Times New Roman"/>
          <w:bCs/>
          <w:color w:val="333333"/>
          <w:kern w:val="36"/>
          <w:sz w:val="24"/>
          <w:szCs w:val="24"/>
        </w:rPr>
      </w:pPr>
      <w:r>
        <w:rPr>
          <w:rFonts w:ascii="Times New Roman" w:eastAsia="Times New Roman" w:hAnsi="Times New Roman" w:cs="Times New Roman"/>
          <w:b/>
          <w:bCs/>
          <w:color w:val="333333"/>
          <w:kern w:val="36"/>
          <w:sz w:val="24"/>
          <w:szCs w:val="24"/>
        </w:rPr>
        <w:t xml:space="preserve">Thomas </w:t>
      </w:r>
      <w:proofErr w:type="spellStart"/>
      <w:r>
        <w:rPr>
          <w:rFonts w:ascii="Times New Roman" w:eastAsia="Times New Roman" w:hAnsi="Times New Roman" w:cs="Times New Roman"/>
          <w:b/>
          <w:bCs/>
          <w:color w:val="333333"/>
          <w:kern w:val="36"/>
          <w:sz w:val="24"/>
          <w:szCs w:val="24"/>
        </w:rPr>
        <w:t>Cheesebro</w:t>
      </w:r>
      <w:proofErr w:type="spellEnd"/>
      <w:r>
        <w:rPr>
          <w:rFonts w:ascii="Times New Roman" w:eastAsia="Times New Roman" w:hAnsi="Times New Roman" w:cs="Times New Roman"/>
          <w:b/>
          <w:bCs/>
          <w:color w:val="333333"/>
          <w:kern w:val="36"/>
          <w:sz w:val="24"/>
          <w:szCs w:val="24"/>
        </w:rPr>
        <w:t>, Linda O’ Connor, Francisco Rios</w:t>
      </w:r>
      <w:r>
        <w:rPr>
          <w:rFonts w:ascii="Times New Roman" w:eastAsia="Times New Roman" w:hAnsi="Times New Roman" w:cs="Times New Roman"/>
          <w:bCs/>
          <w:color w:val="333333"/>
          <w:kern w:val="36"/>
          <w:sz w:val="24"/>
          <w:szCs w:val="24"/>
        </w:rPr>
        <w:t>- Communicating in the Workplace.</w:t>
      </w:r>
    </w:p>
    <w:p w:rsidR="001C632C" w:rsidRDefault="001C632C" w:rsidP="001C632C">
      <w:pPr>
        <w:shd w:val="clear" w:color="auto" w:fill="FFFFFF"/>
        <w:spacing w:after="0" w:line="360" w:lineRule="auto"/>
        <w:rPr>
          <w:rFonts w:ascii="Times New Roman" w:eastAsia="Times New Roman" w:hAnsi="Times New Roman" w:cs="Times New Roman"/>
          <w:color w:val="333333"/>
          <w:sz w:val="24"/>
          <w:szCs w:val="24"/>
        </w:rPr>
      </w:pPr>
    </w:p>
    <w:p w:rsidR="001C632C" w:rsidRDefault="001C632C" w:rsidP="001C632C">
      <w:pPr>
        <w:shd w:val="clear" w:color="auto" w:fill="FFFFFF"/>
        <w:spacing w:after="0" w:line="360" w:lineRule="auto"/>
        <w:rPr>
          <w:rFonts w:ascii="Times New Roman" w:eastAsia="Times New Roman" w:hAnsi="Times New Roman" w:cs="Times New Roman"/>
          <w:color w:val="333333"/>
          <w:sz w:val="24"/>
          <w:szCs w:val="24"/>
        </w:rPr>
      </w:pPr>
    </w:p>
    <w:p w:rsidR="001C632C" w:rsidRDefault="001C632C" w:rsidP="001C632C">
      <w:pPr>
        <w:rPr>
          <w:b/>
          <w:sz w:val="28"/>
          <w:szCs w:val="28"/>
        </w:rPr>
      </w:pPr>
      <w:r>
        <w:rPr>
          <w:rFonts w:ascii="Times New Roman" w:hAnsi="Times New Roman" w:cs="Times New Roman"/>
          <w:b/>
          <w:color w:val="000000"/>
          <w:sz w:val="28"/>
          <w:szCs w:val="28"/>
        </w:rPr>
        <w:lastRenderedPageBreak/>
        <w:t xml:space="preserve">*** Paper in Common with BVTFD   </w:t>
      </w:r>
      <w:r>
        <w:rPr>
          <w:b/>
          <w:sz w:val="28"/>
          <w:szCs w:val="28"/>
        </w:rPr>
        <w:t xml:space="preserve"> </w:t>
      </w:r>
    </w:p>
    <w:p w:rsidR="001C632C" w:rsidRDefault="001C632C" w:rsidP="001C632C">
      <w:pPr>
        <w:shd w:val="clear" w:color="auto" w:fill="FFFFFF"/>
        <w:spacing w:after="0" w:line="360" w:lineRule="auto"/>
        <w:rPr>
          <w:rFonts w:ascii="Times New Roman" w:eastAsia="Times New Roman" w:hAnsi="Times New Roman" w:cs="Times New Roman"/>
          <w:color w:val="333333"/>
          <w:sz w:val="24"/>
          <w:szCs w:val="24"/>
        </w:rPr>
      </w:pPr>
    </w:p>
    <w:p w:rsidR="001C632C" w:rsidRDefault="001C632C" w:rsidP="001C632C">
      <w:pPr>
        <w:shd w:val="clear" w:color="auto" w:fill="FFFFFF"/>
        <w:spacing w:after="0" w:line="360" w:lineRule="auto"/>
        <w:rPr>
          <w:rFonts w:ascii="Times New Roman" w:eastAsia="Times New Roman" w:hAnsi="Times New Roman" w:cs="Times New Roman"/>
          <w:color w:val="333333"/>
          <w:sz w:val="24"/>
          <w:szCs w:val="24"/>
        </w:rPr>
      </w:pPr>
    </w:p>
    <w:p w:rsidR="001C632C" w:rsidRDefault="001C632C" w:rsidP="001C632C">
      <w:pPr>
        <w:shd w:val="clear" w:color="auto" w:fill="FFFFFF"/>
        <w:spacing w:after="0" w:line="360" w:lineRule="auto"/>
        <w:rPr>
          <w:rFonts w:ascii="Times New Roman" w:eastAsia="Times New Roman" w:hAnsi="Times New Roman" w:cs="Times New Roman"/>
          <w:color w:val="333333"/>
          <w:sz w:val="24"/>
          <w:szCs w:val="24"/>
        </w:rPr>
      </w:pPr>
    </w:p>
    <w:p w:rsidR="001C632C" w:rsidRDefault="001C632C" w:rsidP="001C632C">
      <w:pPr>
        <w:shd w:val="clear" w:color="auto" w:fill="FFFFFF"/>
        <w:spacing w:after="0" w:line="360" w:lineRule="auto"/>
        <w:rPr>
          <w:rFonts w:ascii="Times New Roman" w:eastAsia="Times New Roman" w:hAnsi="Times New Roman" w:cs="Times New Roman"/>
          <w:color w:val="333333"/>
          <w:sz w:val="24"/>
          <w:szCs w:val="24"/>
        </w:rPr>
      </w:pPr>
    </w:p>
    <w:p w:rsidR="001C632C" w:rsidRDefault="001C632C" w:rsidP="001C632C">
      <w:pPr>
        <w:shd w:val="clear" w:color="auto" w:fill="FFFFFF"/>
        <w:spacing w:after="0" w:line="360" w:lineRule="auto"/>
        <w:rPr>
          <w:rFonts w:ascii="Times New Roman" w:eastAsia="Times New Roman" w:hAnsi="Times New Roman" w:cs="Times New Roman"/>
          <w:color w:val="333333"/>
          <w:sz w:val="24"/>
          <w:szCs w:val="24"/>
        </w:rPr>
      </w:pPr>
    </w:p>
    <w:p w:rsidR="001C632C" w:rsidRDefault="001C632C" w:rsidP="001C632C">
      <w:pPr>
        <w:shd w:val="clear" w:color="auto" w:fill="FFFFFF"/>
        <w:spacing w:after="0" w:line="360" w:lineRule="auto"/>
        <w:rPr>
          <w:rFonts w:ascii="Times New Roman" w:eastAsia="Times New Roman" w:hAnsi="Times New Roman" w:cs="Times New Roman"/>
          <w:color w:val="333333"/>
          <w:sz w:val="24"/>
          <w:szCs w:val="24"/>
        </w:rPr>
      </w:pPr>
    </w:p>
    <w:p w:rsidR="001C632C" w:rsidRDefault="001C632C" w:rsidP="001C632C">
      <w:pPr>
        <w:shd w:val="clear" w:color="auto" w:fill="FFFFFF"/>
        <w:spacing w:after="0" w:line="360" w:lineRule="auto"/>
        <w:rPr>
          <w:rFonts w:ascii="Times New Roman" w:eastAsia="Times New Roman" w:hAnsi="Times New Roman" w:cs="Times New Roman"/>
          <w:color w:val="333333"/>
          <w:sz w:val="24"/>
          <w:szCs w:val="24"/>
        </w:rPr>
      </w:pPr>
    </w:p>
    <w:p w:rsidR="001C632C" w:rsidRDefault="001C632C" w:rsidP="001C632C">
      <w:pPr>
        <w:shd w:val="clear" w:color="auto" w:fill="FFFFFF"/>
        <w:spacing w:after="0" w:line="360" w:lineRule="auto"/>
        <w:rPr>
          <w:rFonts w:ascii="Times New Roman" w:eastAsia="Times New Roman" w:hAnsi="Times New Roman" w:cs="Times New Roman"/>
          <w:color w:val="333333"/>
          <w:sz w:val="24"/>
          <w:szCs w:val="24"/>
        </w:rPr>
      </w:pPr>
    </w:p>
    <w:p w:rsidR="001C632C" w:rsidRDefault="001C632C" w:rsidP="001C632C">
      <w:pPr>
        <w:shd w:val="clear" w:color="auto" w:fill="FFFFFF"/>
        <w:spacing w:after="0" w:line="360" w:lineRule="auto"/>
        <w:rPr>
          <w:rFonts w:ascii="Times New Roman" w:eastAsia="Times New Roman" w:hAnsi="Times New Roman" w:cs="Times New Roman"/>
          <w:color w:val="333333"/>
          <w:sz w:val="24"/>
          <w:szCs w:val="24"/>
        </w:rPr>
      </w:pPr>
    </w:p>
    <w:p w:rsidR="001C632C" w:rsidRDefault="001C632C" w:rsidP="001C632C">
      <w:pPr>
        <w:shd w:val="clear" w:color="auto" w:fill="FFFFFF"/>
        <w:spacing w:after="0" w:line="360" w:lineRule="auto"/>
        <w:rPr>
          <w:rFonts w:ascii="Times New Roman" w:eastAsia="Times New Roman" w:hAnsi="Times New Roman" w:cs="Times New Roman"/>
          <w:color w:val="333333"/>
          <w:sz w:val="24"/>
          <w:szCs w:val="24"/>
        </w:rPr>
      </w:pPr>
    </w:p>
    <w:p w:rsidR="001C632C" w:rsidRDefault="001C632C" w:rsidP="001C632C">
      <w:pPr>
        <w:shd w:val="clear" w:color="auto" w:fill="FFFFFF"/>
        <w:spacing w:after="0" w:line="360" w:lineRule="auto"/>
        <w:rPr>
          <w:rFonts w:ascii="Times New Roman" w:eastAsia="Times New Roman" w:hAnsi="Times New Roman" w:cs="Times New Roman"/>
          <w:color w:val="333333"/>
          <w:sz w:val="24"/>
          <w:szCs w:val="24"/>
        </w:rPr>
      </w:pPr>
    </w:p>
    <w:p w:rsidR="001C632C" w:rsidRDefault="001C632C" w:rsidP="001C632C">
      <w:pPr>
        <w:shd w:val="clear" w:color="auto" w:fill="FFFFFF"/>
        <w:spacing w:after="0" w:line="360" w:lineRule="auto"/>
        <w:rPr>
          <w:rFonts w:ascii="Times New Roman" w:eastAsia="Times New Roman" w:hAnsi="Times New Roman" w:cs="Times New Roman"/>
          <w:color w:val="333333"/>
          <w:sz w:val="24"/>
          <w:szCs w:val="24"/>
        </w:rPr>
      </w:pPr>
    </w:p>
    <w:p w:rsidR="001C632C"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SEMESTER - II</w:t>
      </w:r>
    </w:p>
    <w:p w:rsidR="001C632C" w:rsidRDefault="001C632C" w:rsidP="001C632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ES – 68: ENVIRONMENTAL SCIENCE***</w:t>
      </w:r>
    </w:p>
    <w:p w:rsidR="001C632C"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M. Marks: 75</w:t>
      </w:r>
    </w:p>
    <w:p w:rsidR="001C632C"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Theory Exam: 75</w:t>
      </w:r>
    </w:p>
    <w:p w:rsidR="001C632C"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Duration of Exam: 3 hours</w:t>
      </w:r>
    </w:p>
    <w:p w:rsidR="001C632C" w:rsidRDefault="001C632C" w:rsidP="001C632C">
      <w:pPr>
        <w:spacing w:after="0" w:line="360" w:lineRule="auto"/>
        <w:jc w:val="both"/>
        <w:rPr>
          <w:rFonts w:ascii="Times New Roman" w:hAnsi="Times New Roman" w:cs="Times New Roman"/>
          <w:b/>
          <w:sz w:val="24"/>
          <w:szCs w:val="24"/>
        </w:rPr>
      </w:pPr>
    </w:p>
    <w:p w:rsidR="001C632C" w:rsidRDefault="001C632C" w:rsidP="001C632C">
      <w:pPr>
        <w:spacing w:after="0" w:line="360" w:lineRule="auto"/>
        <w:rPr>
          <w:rFonts w:ascii="Times New Roman" w:eastAsiaTheme="minorHAnsi" w:hAnsi="Times New Roman" w:cs="Times New Roman"/>
          <w:sz w:val="24"/>
          <w:szCs w:val="24"/>
          <w:lang w:val="en-IN"/>
        </w:rPr>
      </w:pPr>
      <w:r>
        <w:rPr>
          <w:rFonts w:ascii="Times New Roman" w:eastAsiaTheme="minorHAnsi" w:hAnsi="Times New Roman" w:cs="Times New Roman"/>
          <w:b/>
          <w:bCs/>
          <w:sz w:val="24"/>
          <w:szCs w:val="24"/>
          <w:lang w:val="en-IN"/>
        </w:rPr>
        <w:t xml:space="preserve">Instructions for the Examiner: </w:t>
      </w:r>
      <w:r>
        <w:rPr>
          <w:rFonts w:ascii="Times New Roman" w:eastAsiaTheme="minorHAnsi" w:hAnsi="Times New Roman" w:cs="Times New Roman"/>
          <w:sz w:val="24"/>
          <w:szCs w:val="24"/>
          <w:lang w:val="en-IN"/>
        </w:rPr>
        <w:t>The examiner will set nine questions in all, selecting four questions from each section/unit and one compulsory objective type question.</w:t>
      </w:r>
      <w:r w:rsidRPr="00C34BD5">
        <w:rPr>
          <w:rFonts w:ascii="Times New Roman" w:hAnsi="Times New Roman" w:cs="Times New Roman"/>
          <w:sz w:val="24"/>
          <w:szCs w:val="24"/>
        </w:rPr>
        <w:t xml:space="preserve"> </w:t>
      </w:r>
      <w:r>
        <w:rPr>
          <w:rFonts w:ascii="Times New Roman" w:hAnsi="Times New Roman" w:cs="Times New Roman"/>
          <w:sz w:val="24"/>
          <w:szCs w:val="24"/>
        </w:rPr>
        <w:t>All questions will carry equal marks.</w:t>
      </w:r>
      <w:r>
        <w:rPr>
          <w:rFonts w:ascii="Times New Roman" w:eastAsiaTheme="minorHAnsi" w:hAnsi="Times New Roman" w:cs="Times New Roman"/>
          <w:sz w:val="24"/>
          <w:szCs w:val="24"/>
        </w:rPr>
        <w:t xml:space="preserve"> </w:t>
      </w:r>
    </w:p>
    <w:p w:rsidR="001C632C" w:rsidRDefault="001C632C" w:rsidP="001C632C">
      <w:pPr>
        <w:spacing w:after="0" w:line="360" w:lineRule="auto"/>
        <w:rPr>
          <w:rFonts w:ascii="Times New Roman" w:eastAsiaTheme="minorHAnsi" w:hAnsi="Times New Roman" w:cs="Times New Roman"/>
          <w:sz w:val="24"/>
          <w:szCs w:val="24"/>
          <w:lang w:val="en-IN"/>
        </w:rPr>
      </w:pPr>
      <w:r>
        <w:rPr>
          <w:rFonts w:ascii="Times New Roman" w:eastAsiaTheme="minorHAnsi" w:hAnsi="Times New Roman" w:cs="Times New Roman"/>
          <w:b/>
          <w:bCs/>
          <w:sz w:val="24"/>
          <w:szCs w:val="24"/>
          <w:lang w:val="en-IN"/>
        </w:rPr>
        <w:t xml:space="preserve">Instructions for the Candidate: </w:t>
      </w:r>
      <w:r>
        <w:rPr>
          <w:rFonts w:ascii="Times New Roman" w:eastAsiaTheme="minorHAnsi" w:hAnsi="Times New Roman" w:cs="Times New Roman"/>
          <w:sz w:val="24"/>
          <w:szCs w:val="24"/>
          <w:lang w:val="en-IN"/>
        </w:rPr>
        <w:t>The candidate will attempt five questions in all, selecting at least one question from each unit as well as compulsory question.</w:t>
      </w:r>
      <w:r w:rsidRPr="006B5740">
        <w:rPr>
          <w:rFonts w:ascii="Times New Roman" w:hAnsi="Times New Roman" w:cs="Times New Roman"/>
          <w:sz w:val="24"/>
          <w:szCs w:val="24"/>
        </w:rPr>
        <w:t xml:space="preserve"> </w:t>
      </w:r>
    </w:p>
    <w:p w:rsidR="001C632C" w:rsidRDefault="001C632C" w:rsidP="001C632C">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1C632C" w:rsidRDefault="001C632C" w:rsidP="001C632C">
      <w:pPr>
        <w:autoSpaceDE w:val="0"/>
        <w:autoSpaceDN w:val="0"/>
        <w:adjustRightInd w:val="0"/>
        <w:spacing w:after="0" w:line="36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OBJECTIVES</w:t>
      </w:r>
    </w:p>
    <w:p w:rsidR="001C632C" w:rsidRDefault="001C632C" w:rsidP="00733A23">
      <w:pPr>
        <w:pStyle w:val="ListParagraph"/>
        <w:numPr>
          <w:ilvl w:val="0"/>
          <w:numId w:val="83"/>
        </w:numPr>
        <w:autoSpaceDE w:val="0"/>
        <w:autoSpaceDN w:val="0"/>
        <w:adjustRightInd w:val="0"/>
        <w:spacing w:after="0" w:line="360" w:lineRule="auto"/>
        <w:ind w:left="426" w:hanging="426"/>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color w:val="000000"/>
          <w:sz w:val="24"/>
          <w:szCs w:val="24"/>
        </w:rPr>
        <w:t xml:space="preserve">Students will </w:t>
      </w:r>
      <w:proofErr w:type="gramStart"/>
      <w:r>
        <w:rPr>
          <w:rFonts w:ascii="Times New Roman" w:eastAsiaTheme="minorHAnsi" w:hAnsi="Times New Roman" w:cs="Times New Roman"/>
          <w:color w:val="000000"/>
          <w:sz w:val="24"/>
          <w:szCs w:val="24"/>
        </w:rPr>
        <w:t>get  awareness</w:t>
      </w:r>
      <w:proofErr w:type="gramEnd"/>
      <w:r>
        <w:rPr>
          <w:rFonts w:ascii="Times New Roman" w:eastAsiaTheme="minorHAnsi" w:hAnsi="Times New Roman" w:cs="Times New Roman"/>
          <w:color w:val="000000"/>
          <w:sz w:val="24"/>
          <w:szCs w:val="24"/>
        </w:rPr>
        <w:t xml:space="preserve"> about physical environment and its components.</w:t>
      </w:r>
    </w:p>
    <w:p w:rsidR="001C632C" w:rsidRDefault="001C632C" w:rsidP="00733A23">
      <w:pPr>
        <w:pStyle w:val="ListParagraph"/>
        <w:numPr>
          <w:ilvl w:val="0"/>
          <w:numId w:val="83"/>
        </w:numPr>
        <w:autoSpaceDE w:val="0"/>
        <w:autoSpaceDN w:val="0"/>
        <w:adjustRightInd w:val="0"/>
        <w:spacing w:after="0" w:line="360" w:lineRule="auto"/>
        <w:ind w:left="426" w:hanging="426"/>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Students will acquire knowledge of natural resources and their types.</w:t>
      </w:r>
    </w:p>
    <w:p w:rsidR="001C632C" w:rsidRDefault="001C632C" w:rsidP="00733A23">
      <w:pPr>
        <w:pStyle w:val="ListParagraph"/>
        <w:numPr>
          <w:ilvl w:val="0"/>
          <w:numId w:val="83"/>
        </w:numPr>
        <w:autoSpaceDE w:val="0"/>
        <w:autoSpaceDN w:val="0"/>
        <w:adjustRightInd w:val="0"/>
        <w:spacing w:after="0" w:line="360" w:lineRule="auto"/>
        <w:ind w:left="426" w:hanging="426"/>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Students will develop the concept of ecology and its components.</w:t>
      </w:r>
    </w:p>
    <w:p w:rsidR="001C632C" w:rsidRDefault="001C632C" w:rsidP="00733A23">
      <w:pPr>
        <w:pStyle w:val="ListParagraph"/>
        <w:numPr>
          <w:ilvl w:val="0"/>
          <w:numId w:val="83"/>
        </w:numPr>
        <w:autoSpaceDE w:val="0"/>
        <w:autoSpaceDN w:val="0"/>
        <w:adjustRightInd w:val="0"/>
        <w:spacing w:after="0" w:line="360" w:lineRule="auto"/>
        <w:ind w:left="426" w:hanging="426"/>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Students will understand the impact of human activities on ecology and need to conserve the resources</w:t>
      </w:r>
    </w:p>
    <w:p w:rsidR="001C632C" w:rsidRDefault="001C632C" w:rsidP="001C632C">
      <w:pPr>
        <w:pStyle w:val="ListParagraph"/>
        <w:tabs>
          <w:tab w:val="left" w:pos="5925"/>
        </w:tabs>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COURSE CONTENTS</w:t>
      </w:r>
    </w:p>
    <w:p w:rsidR="001C632C" w:rsidRDefault="001C632C" w:rsidP="001C632C">
      <w:pPr>
        <w:pStyle w:val="ListParagraph"/>
        <w:tabs>
          <w:tab w:val="left" w:pos="5925"/>
        </w:tabs>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THEORY</w:t>
      </w:r>
    </w:p>
    <w:p w:rsidR="001C632C" w:rsidRDefault="001C632C" w:rsidP="001C632C">
      <w:pPr>
        <w:pStyle w:val="ListParagraph"/>
        <w:tabs>
          <w:tab w:val="left" w:pos="5925"/>
        </w:tabs>
        <w:spacing w:after="0" w:line="360" w:lineRule="auto"/>
        <w:ind w:left="0"/>
        <w:jc w:val="center"/>
        <w:rPr>
          <w:rFonts w:ascii="Times New Roman" w:hAnsi="Times New Roman" w:cs="Times New Roman"/>
          <w:b/>
          <w:sz w:val="24"/>
          <w:szCs w:val="24"/>
        </w:rPr>
      </w:pPr>
    </w:p>
    <w:p w:rsidR="001C632C" w:rsidRDefault="001C632C" w:rsidP="001C632C">
      <w:pPr>
        <w:autoSpaceDE w:val="0"/>
        <w:autoSpaceDN w:val="0"/>
        <w:adjustRightInd w:val="0"/>
        <w:spacing w:after="0" w:line="360" w:lineRule="auto"/>
        <w:jc w:val="center"/>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UNIT - I</w:t>
      </w:r>
    </w:p>
    <w:p w:rsidR="001C632C" w:rsidRDefault="001C632C" w:rsidP="00733A23">
      <w:pPr>
        <w:pStyle w:val="ListParagraph"/>
        <w:numPr>
          <w:ilvl w:val="0"/>
          <w:numId w:val="84"/>
        </w:numPr>
        <w:autoSpaceDE w:val="0"/>
        <w:autoSpaceDN w:val="0"/>
        <w:adjustRightInd w:val="0"/>
        <w:spacing w:after="0" w:line="360" w:lineRule="auto"/>
        <w:jc w:val="both"/>
        <w:rPr>
          <w:rFonts w:ascii="Times New Roman" w:eastAsiaTheme="minorHAnsi" w:hAnsi="Times New Roman" w:cs="Times New Roman"/>
          <w:bCs/>
          <w:color w:val="000000"/>
          <w:sz w:val="24"/>
          <w:szCs w:val="24"/>
        </w:rPr>
      </w:pPr>
      <w:r>
        <w:rPr>
          <w:rFonts w:ascii="Times New Roman" w:eastAsiaTheme="minorHAnsi" w:hAnsi="Times New Roman" w:cs="Times New Roman"/>
          <w:color w:val="000000"/>
          <w:sz w:val="24"/>
          <w:szCs w:val="24"/>
        </w:rPr>
        <w:t>Definition, Scope and Importance</w:t>
      </w:r>
      <w:r>
        <w:rPr>
          <w:rFonts w:ascii="Times New Roman" w:eastAsiaTheme="minorHAnsi" w:hAnsi="Times New Roman" w:cs="Times New Roman"/>
          <w:b/>
          <w:bCs/>
          <w:color w:val="000000"/>
          <w:sz w:val="24"/>
          <w:szCs w:val="24"/>
        </w:rPr>
        <w:t xml:space="preserve"> </w:t>
      </w:r>
      <w:r>
        <w:rPr>
          <w:rFonts w:ascii="Times New Roman" w:eastAsiaTheme="minorHAnsi" w:hAnsi="Times New Roman" w:cs="Times New Roman"/>
          <w:bCs/>
          <w:color w:val="000000"/>
          <w:sz w:val="24"/>
          <w:szCs w:val="24"/>
        </w:rPr>
        <w:t>of</w:t>
      </w:r>
      <w:r>
        <w:rPr>
          <w:rFonts w:ascii="Times New Roman" w:eastAsiaTheme="minorHAnsi" w:hAnsi="Times New Roman" w:cs="Times New Roman"/>
          <w:b/>
          <w:bCs/>
          <w:color w:val="000000"/>
          <w:sz w:val="24"/>
          <w:szCs w:val="24"/>
        </w:rPr>
        <w:t xml:space="preserve"> </w:t>
      </w:r>
      <w:r>
        <w:rPr>
          <w:rFonts w:ascii="Times New Roman" w:eastAsiaTheme="minorHAnsi" w:hAnsi="Times New Roman" w:cs="Times New Roman"/>
          <w:bCs/>
          <w:color w:val="000000"/>
          <w:sz w:val="24"/>
          <w:szCs w:val="24"/>
        </w:rPr>
        <w:t>environmental science.</w:t>
      </w:r>
    </w:p>
    <w:p w:rsidR="001C632C" w:rsidRDefault="001C632C" w:rsidP="00733A23">
      <w:pPr>
        <w:pStyle w:val="ListParagraph"/>
        <w:numPr>
          <w:ilvl w:val="0"/>
          <w:numId w:val="84"/>
        </w:numPr>
        <w:autoSpaceDE w:val="0"/>
        <w:autoSpaceDN w:val="0"/>
        <w:adjustRightInd w:val="0"/>
        <w:spacing w:after="0" w:line="360" w:lineRule="auto"/>
        <w:jc w:val="both"/>
        <w:rPr>
          <w:rFonts w:ascii="Times New Roman" w:eastAsiaTheme="minorHAnsi" w:hAnsi="Times New Roman" w:cs="Times New Roman"/>
          <w:bCs/>
          <w:color w:val="000000"/>
          <w:sz w:val="24"/>
          <w:szCs w:val="24"/>
        </w:rPr>
      </w:pPr>
      <w:r>
        <w:rPr>
          <w:rFonts w:ascii="Times New Roman" w:eastAsiaTheme="minorHAnsi" w:hAnsi="Times New Roman" w:cs="Times New Roman"/>
          <w:color w:val="000000"/>
          <w:sz w:val="24"/>
          <w:szCs w:val="24"/>
        </w:rPr>
        <w:t>Natural Resources-water, mineral, food, energy and land resources</w:t>
      </w:r>
      <w:r>
        <w:rPr>
          <w:rFonts w:ascii="Times New Roman" w:eastAsiaTheme="minorHAnsi" w:hAnsi="Times New Roman" w:cs="Times New Roman"/>
          <w:bCs/>
          <w:color w:val="000000"/>
          <w:sz w:val="24"/>
          <w:szCs w:val="24"/>
        </w:rPr>
        <w:t>.</w:t>
      </w:r>
    </w:p>
    <w:p w:rsidR="001C632C" w:rsidRDefault="001C632C" w:rsidP="00733A23">
      <w:pPr>
        <w:pStyle w:val="ListParagraph"/>
        <w:numPr>
          <w:ilvl w:val="0"/>
          <w:numId w:val="84"/>
        </w:numPr>
        <w:autoSpaceDE w:val="0"/>
        <w:autoSpaceDN w:val="0"/>
        <w:adjustRightInd w:val="0"/>
        <w:spacing w:after="0" w:line="36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Role of individual in conservation of natural resources.</w:t>
      </w:r>
    </w:p>
    <w:p w:rsidR="001C632C" w:rsidRDefault="001C632C" w:rsidP="00733A23">
      <w:pPr>
        <w:pStyle w:val="ListParagraph"/>
        <w:numPr>
          <w:ilvl w:val="0"/>
          <w:numId w:val="84"/>
        </w:numPr>
        <w:autoSpaceDE w:val="0"/>
        <w:autoSpaceDN w:val="0"/>
        <w:adjustRightInd w:val="0"/>
        <w:spacing w:after="0" w:line="36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Equitable use of resources for sustainable lifestyles.</w:t>
      </w:r>
    </w:p>
    <w:p w:rsidR="001C632C" w:rsidRDefault="001C632C" w:rsidP="00733A23">
      <w:pPr>
        <w:pStyle w:val="ListParagraph"/>
        <w:numPr>
          <w:ilvl w:val="0"/>
          <w:numId w:val="84"/>
        </w:numPr>
        <w:autoSpaceDE w:val="0"/>
        <w:autoSpaceDN w:val="0"/>
        <w:adjustRightInd w:val="0"/>
        <w:spacing w:after="0" w:line="36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Concept, structure, function</w:t>
      </w:r>
      <w:proofErr w:type="gramStart"/>
      <w:r>
        <w:rPr>
          <w:rFonts w:ascii="Times New Roman" w:eastAsiaTheme="minorHAnsi" w:hAnsi="Times New Roman" w:cs="Times New Roman"/>
          <w:color w:val="000000"/>
          <w:sz w:val="24"/>
          <w:szCs w:val="24"/>
        </w:rPr>
        <w:t>,  types</w:t>
      </w:r>
      <w:proofErr w:type="gramEnd"/>
      <w:r>
        <w:rPr>
          <w:rFonts w:ascii="Times New Roman" w:eastAsiaTheme="minorHAnsi" w:hAnsi="Times New Roman" w:cs="Times New Roman"/>
          <w:color w:val="000000"/>
          <w:sz w:val="24"/>
          <w:szCs w:val="24"/>
        </w:rPr>
        <w:t xml:space="preserve"> and diversity of ecosystems, value of biodiversity.  </w:t>
      </w:r>
    </w:p>
    <w:p w:rsidR="001C632C" w:rsidRDefault="001C632C" w:rsidP="00733A23">
      <w:pPr>
        <w:pStyle w:val="ListParagraph"/>
        <w:numPr>
          <w:ilvl w:val="0"/>
          <w:numId w:val="84"/>
        </w:numPr>
        <w:autoSpaceDE w:val="0"/>
        <w:autoSpaceDN w:val="0"/>
        <w:adjustRightInd w:val="0"/>
        <w:spacing w:after="0" w:line="360" w:lineRule="auto"/>
        <w:jc w:val="both"/>
        <w:rPr>
          <w:rFonts w:ascii="Times New Roman" w:eastAsiaTheme="minorHAnsi" w:hAnsi="Times New Roman" w:cs="Times New Roman"/>
          <w:b/>
          <w:color w:val="000000"/>
          <w:sz w:val="24"/>
          <w:szCs w:val="24"/>
        </w:rPr>
      </w:pPr>
      <w:r>
        <w:rPr>
          <w:rFonts w:ascii="Times New Roman" w:eastAsiaTheme="minorHAnsi" w:hAnsi="Times New Roman" w:cs="Times New Roman"/>
          <w:color w:val="000000"/>
          <w:sz w:val="24"/>
          <w:szCs w:val="24"/>
        </w:rPr>
        <w:t>India as a mega-diversity nation, threats to bio-diversity, conservation of bio-diversity</w:t>
      </w:r>
      <w:r>
        <w:rPr>
          <w:rFonts w:ascii="Times New Roman" w:eastAsiaTheme="minorHAnsi" w:hAnsi="Times New Roman" w:cs="Times New Roman"/>
          <w:b/>
          <w:bCs/>
          <w:color w:val="000000"/>
          <w:sz w:val="24"/>
          <w:szCs w:val="24"/>
        </w:rPr>
        <w:t>.</w:t>
      </w:r>
      <w:r>
        <w:rPr>
          <w:rFonts w:ascii="Times New Roman" w:eastAsiaTheme="minorHAnsi" w:hAnsi="Times New Roman" w:cs="Times New Roman"/>
          <w:b/>
          <w:color w:val="000000"/>
          <w:sz w:val="24"/>
          <w:szCs w:val="24"/>
        </w:rPr>
        <w:t xml:space="preserve"> </w:t>
      </w:r>
    </w:p>
    <w:p w:rsidR="001C632C" w:rsidRDefault="001C632C" w:rsidP="001C632C">
      <w:pPr>
        <w:autoSpaceDE w:val="0"/>
        <w:autoSpaceDN w:val="0"/>
        <w:adjustRightInd w:val="0"/>
        <w:spacing w:after="0" w:line="360" w:lineRule="auto"/>
        <w:jc w:val="center"/>
        <w:rPr>
          <w:rFonts w:ascii="Times New Roman" w:eastAsiaTheme="minorHAnsi" w:hAnsi="Times New Roman" w:cs="Times New Roman"/>
          <w:b/>
          <w:color w:val="000000"/>
          <w:sz w:val="24"/>
          <w:szCs w:val="24"/>
        </w:rPr>
      </w:pPr>
    </w:p>
    <w:p w:rsidR="001C632C" w:rsidRDefault="001C632C" w:rsidP="001C632C">
      <w:pPr>
        <w:autoSpaceDE w:val="0"/>
        <w:autoSpaceDN w:val="0"/>
        <w:adjustRightInd w:val="0"/>
        <w:spacing w:after="0" w:line="360" w:lineRule="auto"/>
        <w:jc w:val="center"/>
        <w:rPr>
          <w:rFonts w:ascii="Times New Roman" w:eastAsiaTheme="minorHAnsi" w:hAnsi="Times New Roman" w:cs="Times New Roman"/>
          <w:b/>
          <w:color w:val="000000"/>
          <w:sz w:val="24"/>
          <w:szCs w:val="24"/>
        </w:rPr>
      </w:pPr>
    </w:p>
    <w:p w:rsidR="001C632C" w:rsidRDefault="001C632C" w:rsidP="001C632C">
      <w:pPr>
        <w:autoSpaceDE w:val="0"/>
        <w:autoSpaceDN w:val="0"/>
        <w:adjustRightInd w:val="0"/>
        <w:spacing w:after="0" w:line="360" w:lineRule="auto"/>
        <w:jc w:val="center"/>
        <w:rPr>
          <w:rFonts w:ascii="Times New Roman" w:eastAsiaTheme="minorHAnsi" w:hAnsi="Times New Roman" w:cs="Times New Roman"/>
          <w:b/>
          <w:color w:val="000000"/>
          <w:sz w:val="24"/>
          <w:szCs w:val="24"/>
        </w:rPr>
      </w:pPr>
    </w:p>
    <w:p w:rsidR="001C632C" w:rsidRDefault="001C632C" w:rsidP="001C632C">
      <w:pPr>
        <w:autoSpaceDE w:val="0"/>
        <w:autoSpaceDN w:val="0"/>
        <w:adjustRightInd w:val="0"/>
        <w:spacing w:after="0" w:line="360" w:lineRule="auto"/>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color w:val="000000"/>
          <w:sz w:val="24"/>
          <w:szCs w:val="24"/>
        </w:rPr>
        <w:t>UNIT - II</w:t>
      </w:r>
    </w:p>
    <w:p w:rsidR="001C632C" w:rsidRDefault="001C632C" w:rsidP="00733A23">
      <w:pPr>
        <w:pStyle w:val="ListParagraph"/>
        <w:numPr>
          <w:ilvl w:val="0"/>
          <w:numId w:val="85"/>
        </w:numPr>
        <w:autoSpaceDE w:val="0"/>
        <w:autoSpaceDN w:val="0"/>
        <w:adjustRightInd w:val="0"/>
        <w:spacing w:after="0" w:line="360" w:lineRule="auto"/>
        <w:ind w:left="426" w:hanging="426"/>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Definition, causes, effects and control measures of different types of pollution, climate changes, global warming, acid rain, ozone layer depletion, nuclear accidents and holocaust disaster management, population explosion.</w:t>
      </w:r>
    </w:p>
    <w:p w:rsidR="001C632C" w:rsidRDefault="001C632C" w:rsidP="00733A23">
      <w:pPr>
        <w:pStyle w:val="ListParagraph"/>
        <w:numPr>
          <w:ilvl w:val="0"/>
          <w:numId w:val="85"/>
        </w:numPr>
        <w:autoSpaceDE w:val="0"/>
        <w:autoSpaceDN w:val="0"/>
        <w:adjustRightInd w:val="0"/>
        <w:spacing w:after="0" w:line="360" w:lineRule="auto"/>
        <w:ind w:left="426" w:hanging="426"/>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Sustainable development, water conservation, rain water harvesting, watershed management, re-settlement and rehabilitation of people, environmental ethics, environment protection acts</w:t>
      </w:r>
      <w:proofErr w:type="gramStart"/>
      <w:r>
        <w:rPr>
          <w:rFonts w:ascii="Times New Roman" w:eastAsiaTheme="minorHAnsi" w:hAnsi="Times New Roman" w:cs="Times New Roman"/>
          <w:color w:val="000000"/>
          <w:sz w:val="24"/>
          <w:szCs w:val="24"/>
        </w:rPr>
        <w:t>,  public</w:t>
      </w:r>
      <w:proofErr w:type="gramEnd"/>
      <w:r>
        <w:rPr>
          <w:rFonts w:ascii="Times New Roman" w:eastAsiaTheme="minorHAnsi" w:hAnsi="Times New Roman" w:cs="Times New Roman"/>
          <w:color w:val="000000"/>
          <w:sz w:val="24"/>
          <w:szCs w:val="24"/>
        </w:rPr>
        <w:t xml:space="preserve"> awareness.</w:t>
      </w:r>
    </w:p>
    <w:p w:rsidR="001C632C" w:rsidRDefault="001C632C" w:rsidP="00733A23">
      <w:pPr>
        <w:pStyle w:val="ListParagraph"/>
        <w:numPr>
          <w:ilvl w:val="0"/>
          <w:numId w:val="85"/>
        </w:numPr>
        <w:autoSpaceDE w:val="0"/>
        <w:autoSpaceDN w:val="0"/>
        <w:adjustRightInd w:val="0"/>
        <w:spacing w:after="0" w:line="360" w:lineRule="auto"/>
        <w:ind w:left="426" w:hanging="426"/>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Role of information technology in maintenance </w:t>
      </w:r>
      <w:proofErr w:type="gramStart"/>
      <w:r>
        <w:rPr>
          <w:rFonts w:ascii="Times New Roman" w:eastAsiaTheme="minorHAnsi" w:hAnsi="Times New Roman" w:cs="Times New Roman"/>
          <w:color w:val="000000"/>
          <w:sz w:val="24"/>
          <w:szCs w:val="24"/>
        </w:rPr>
        <w:t>of  environment</w:t>
      </w:r>
      <w:proofErr w:type="gramEnd"/>
      <w:r>
        <w:rPr>
          <w:rFonts w:ascii="Times New Roman" w:eastAsiaTheme="minorHAnsi" w:hAnsi="Times New Roman" w:cs="Times New Roman"/>
          <w:color w:val="000000"/>
          <w:sz w:val="24"/>
          <w:szCs w:val="24"/>
        </w:rPr>
        <w:t xml:space="preserve"> and human health.</w:t>
      </w:r>
    </w:p>
    <w:p w:rsidR="001C632C" w:rsidRDefault="001C632C" w:rsidP="001C632C">
      <w:pPr>
        <w:widowControl w:val="0"/>
        <w:autoSpaceDE w:val="0"/>
        <w:autoSpaceDN w:val="0"/>
        <w:adjustRightInd w:val="0"/>
        <w:spacing w:after="0" w:line="360" w:lineRule="auto"/>
        <w:jc w:val="center"/>
        <w:rPr>
          <w:rFonts w:ascii="Times New Roman" w:eastAsiaTheme="minorHAnsi" w:hAnsi="Times New Roman" w:cs="Times New Roman"/>
          <w:b/>
          <w:sz w:val="24"/>
          <w:szCs w:val="24"/>
        </w:rPr>
      </w:pPr>
    </w:p>
    <w:p w:rsidR="001C632C" w:rsidRDefault="001C632C" w:rsidP="001C632C">
      <w:pPr>
        <w:widowControl w:val="0"/>
        <w:autoSpaceDE w:val="0"/>
        <w:autoSpaceDN w:val="0"/>
        <w:adjustRightInd w:val="0"/>
        <w:spacing w:after="0" w:line="360" w:lineRule="auto"/>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PRACTICALS</w:t>
      </w:r>
    </w:p>
    <w:p w:rsidR="001C632C" w:rsidRDefault="001C632C" w:rsidP="001C632C">
      <w:pPr>
        <w:widowControl w:val="0"/>
        <w:autoSpaceDE w:val="0"/>
        <w:autoSpaceDN w:val="0"/>
        <w:adjustRightInd w:val="0"/>
        <w:spacing w:after="0" w:line="360" w:lineRule="auto"/>
        <w:jc w:val="right"/>
        <w:rPr>
          <w:rFonts w:ascii="Times New Roman" w:eastAsiaTheme="minorHAnsi" w:hAnsi="Times New Roman" w:cs="Times New Roman"/>
          <w:b/>
          <w:sz w:val="24"/>
          <w:szCs w:val="24"/>
        </w:rPr>
      </w:pPr>
      <w:r>
        <w:rPr>
          <w:rFonts w:ascii="Times New Roman" w:eastAsiaTheme="minorHAnsi" w:hAnsi="Times New Roman" w:cs="Times New Roman"/>
          <w:b/>
          <w:sz w:val="24"/>
          <w:szCs w:val="24"/>
        </w:rPr>
        <w:t>M. Marks: 25</w:t>
      </w:r>
    </w:p>
    <w:p w:rsidR="001C632C" w:rsidRDefault="001C632C" w:rsidP="001C632C">
      <w:pPr>
        <w:widowControl w:val="0"/>
        <w:autoSpaceDE w:val="0"/>
        <w:autoSpaceDN w:val="0"/>
        <w:adjustRightInd w:val="0"/>
        <w:spacing w:after="0" w:line="360" w:lineRule="auto"/>
        <w:jc w:val="right"/>
        <w:rPr>
          <w:rFonts w:ascii="Times New Roman" w:eastAsiaTheme="minorHAnsi" w:hAnsi="Times New Roman" w:cs="Times New Roman"/>
          <w:b/>
          <w:sz w:val="24"/>
          <w:szCs w:val="24"/>
        </w:rPr>
      </w:pPr>
      <w:r>
        <w:rPr>
          <w:rFonts w:ascii="Times New Roman" w:hAnsi="Times New Roman" w:cs="Times New Roman"/>
          <w:b/>
          <w:sz w:val="24"/>
          <w:szCs w:val="24"/>
        </w:rPr>
        <w:t xml:space="preserve">Duration of Exam: 3 </w:t>
      </w:r>
      <w:proofErr w:type="spellStart"/>
      <w:r>
        <w:rPr>
          <w:rFonts w:ascii="Times New Roman" w:hAnsi="Times New Roman" w:cs="Times New Roman"/>
          <w:b/>
          <w:sz w:val="24"/>
          <w:szCs w:val="24"/>
        </w:rPr>
        <w:t>hrs</w:t>
      </w:r>
      <w:proofErr w:type="spellEnd"/>
    </w:p>
    <w:p w:rsidR="001C632C" w:rsidRDefault="001C632C" w:rsidP="00733A23">
      <w:pPr>
        <w:pStyle w:val="ListParagraph"/>
        <w:numPr>
          <w:ilvl w:val="0"/>
          <w:numId w:val="86"/>
        </w:numPr>
        <w:autoSpaceDE w:val="0"/>
        <w:autoSpaceDN w:val="0"/>
        <w:adjustRightInd w:val="0"/>
        <w:spacing w:after="0" w:line="36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Project work on any topic related to theory syllabus. </w:t>
      </w:r>
    </w:p>
    <w:p w:rsidR="001C632C" w:rsidRDefault="001C632C" w:rsidP="001C632C">
      <w:pPr>
        <w:autoSpaceDE w:val="0"/>
        <w:autoSpaceDN w:val="0"/>
        <w:adjustRightInd w:val="0"/>
        <w:spacing w:after="0" w:line="360" w:lineRule="auto"/>
        <w:jc w:val="both"/>
        <w:rPr>
          <w:rFonts w:ascii="Times New Roman" w:hAnsi="Times New Roman" w:cs="Times New Roman"/>
          <w:sz w:val="24"/>
          <w:szCs w:val="24"/>
        </w:rPr>
      </w:pPr>
      <w:r>
        <w:rPr>
          <w:rFonts w:ascii="Times New Roman" w:eastAsiaTheme="minorHAnsi" w:hAnsi="Times New Roman" w:cs="Times New Roman"/>
          <w:color w:val="000000"/>
          <w:sz w:val="24"/>
          <w:szCs w:val="24"/>
        </w:rPr>
        <w:t xml:space="preserve"> </w:t>
      </w:r>
    </w:p>
    <w:p w:rsidR="001C632C" w:rsidRDefault="001C632C" w:rsidP="001C632C">
      <w:pPr>
        <w:autoSpaceDE w:val="0"/>
        <w:autoSpaceDN w:val="0"/>
        <w:adjustRightInd w:val="0"/>
        <w:spacing w:after="0" w:line="36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REFERENCES</w:t>
      </w:r>
    </w:p>
    <w:p w:rsidR="001C632C" w:rsidRDefault="001C632C" w:rsidP="00733A23">
      <w:pPr>
        <w:pStyle w:val="ListParagraph"/>
        <w:numPr>
          <w:ilvl w:val="0"/>
          <w:numId w:val="87"/>
        </w:numPr>
        <w:autoSpaceDE w:val="0"/>
        <w:autoSpaceDN w:val="0"/>
        <w:adjustRightInd w:val="0"/>
        <w:spacing w:after="0" w:line="360" w:lineRule="auto"/>
        <w:ind w:left="450" w:hanging="464"/>
        <w:jc w:val="both"/>
        <w:rPr>
          <w:rFonts w:ascii="Times New Roman" w:eastAsiaTheme="minorHAnsi" w:hAnsi="Times New Roman" w:cs="Times New Roman"/>
          <w:color w:val="000000"/>
          <w:sz w:val="24"/>
          <w:szCs w:val="24"/>
        </w:rPr>
      </w:pPr>
      <w:r>
        <w:rPr>
          <w:rFonts w:ascii="Times New Roman" w:eastAsiaTheme="minorHAnsi" w:hAnsi="Times New Roman" w:cs="Times New Roman"/>
          <w:b/>
          <w:color w:val="000000"/>
          <w:sz w:val="24"/>
          <w:szCs w:val="24"/>
        </w:rPr>
        <w:t xml:space="preserve">Agarwal, K.C </w:t>
      </w:r>
      <w:proofErr w:type="spellStart"/>
      <w:r>
        <w:rPr>
          <w:rFonts w:ascii="Times New Roman" w:eastAsiaTheme="minorHAnsi" w:hAnsi="Times New Roman" w:cs="Times New Roman"/>
          <w:b/>
          <w:color w:val="000000"/>
          <w:sz w:val="24"/>
          <w:szCs w:val="24"/>
        </w:rPr>
        <w:t>Nidi</w:t>
      </w:r>
      <w:proofErr w:type="spellEnd"/>
      <w:r>
        <w:rPr>
          <w:rFonts w:ascii="Times New Roman" w:eastAsiaTheme="minorHAnsi" w:hAnsi="Times New Roman" w:cs="Times New Roman"/>
          <w:color w:val="000000"/>
          <w:sz w:val="24"/>
          <w:szCs w:val="24"/>
        </w:rPr>
        <w:t xml:space="preserve"> - Environmental, Biology by Publi.Ltd.Bikaner2001, Ahmedabad</w:t>
      </w:r>
    </w:p>
    <w:p w:rsidR="001C632C" w:rsidRDefault="001C632C" w:rsidP="00733A23">
      <w:pPr>
        <w:pStyle w:val="ListParagraph"/>
        <w:numPr>
          <w:ilvl w:val="0"/>
          <w:numId w:val="87"/>
        </w:numPr>
        <w:autoSpaceDE w:val="0"/>
        <w:autoSpaceDN w:val="0"/>
        <w:adjustRightInd w:val="0"/>
        <w:spacing w:after="0" w:line="360" w:lineRule="auto"/>
        <w:ind w:left="450" w:hanging="464"/>
        <w:jc w:val="both"/>
        <w:rPr>
          <w:rFonts w:ascii="Times New Roman" w:eastAsiaTheme="minorHAnsi" w:hAnsi="Times New Roman" w:cs="Times New Roman"/>
          <w:color w:val="000000"/>
          <w:sz w:val="24"/>
          <w:szCs w:val="24"/>
        </w:rPr>
      </w:pPr>
      <w:proofErr w:type="spellStart"/>
      <w:r>
        <w:rPr>
          <w:rFonts w:ascii="Times New Roman" w:eastAsiaTheme="minorHAnsi" w:hAnsi="Times New Roman" w:cs="Times New Roman"/>
          <w:b/>
          <w:color w:val="000000"/>
          <w:sz w:val="24"/>
          <w:szCs w:val="24"/>
        </w:rPr>
        <w:t>Bharucha</w:t>
      </w:r>
      <w:proofErr w:type="spellEnd"/>
      <w:r>
        <w:rPr>
          <w:rFonts w:ascii="Times New Roman" w:eastAsiaTheme="minorHAnsi" w:hAnsi="Times New Roman" w:cs="Times New Roman"/>
          <w:b/>
          <w:color w:val="000000"/>
          <w:sz w:val="24"/>
          <w:szCs w:val="24"/>
        </w:rPr>
        <w:t xml:space="preserve">, </w:t>
      </w:r>
      <w:proofErr w:type="spellStart"/>
      <w:r>
        <w:rPr>
          <w:rFonts w:ascii="Times New Roman" w:eastAsiaTheme="minorHAnsi" w:hAnsi="Times New Roman" w:cs="Times New Roman"/>
          <w:b/>
          <w:color w:val="000000"/>
          <w:sz w:val="24"/>
          <w:szCs w:val="24"/>
        </w:rPr>
        <w:t>Erach</w:t>
      </w:r>
      <w:proofErr w:type="spellEnd"/>
      <w:r>
        <w:rPr>
          <w:rFonts w:ascii="Times New Roman" w:eastAsiaTheme="minorHAnsi" w:hAnsi="Times New Roman" w:cs="Times New Roman"/>
          <w:color w:val="000000"/>
          <w:sz w:val="24"/>
          <w:szCs w:val="24"/>
        </w:rPr>
        <w:t xml:space="preserve"> -The Biodiversity of India , </w:t>
      </w:r>
      <w:proofErr w:type="spellStart"/>
      <w:r>
        <w:rPr>
          <w:rFonts w:ascii="Times New Roman" w:eastAsiaTheme="minorHAnsi" w:hAnsi="Times New Roman" w:cs="Times New Roman"/>
          <w:color w:val="000000"/>
          <w:sz w:val="24"/>
          <w:szCs w:val="24"/>
        </w:rPr>
        <w:t>Mapin</w:t>
      </w:r>
      <w:proofErr w:type="spellEnd"/>
      <w:r>
        <w:rPr>
          <w:rFonts w:ascii="Times New Roman" w:eastAsiaTheme="minorHAnsi" w:hAnsi="Times New Roman" w:cs="Times New Roman"/>
          <w:color w:val="000000"/>
          <w:sz w:val="24"/>
          <w:szCs w:val="24"/>
        </w:rPr>
        <w:t xml:space="preserve"> Publishing Pvt. Ltd, </w:t>
      </w:r>
    </w:p>
    <w:p w:rsidR="001C632C" w:rsidRDefault="001C632C" w:rsidP="00733A23">
      <w:pPr>
        <w:pStyle w:val="ListParagraph"/>
        <w:numPr>
          <w:ilvl w:val="0"/>
          <w:numId w:val="88"/>
        </w:numPr>
        <w:autoSpaceDE w:val="0"/>
        <w:autoSpaceDN w:val="0"/>
        <w:adjustRightInd w:val="0"/>
        <w:spacing w:after="0" w:line="360" w:lineRule="auto"/>
        <w:ind w:left="426" w:hanging="464"/>
        <w:jc w:val="both"/>
        <w:rPr>
          <w:rFonts w:ascii="Times New Roman" w:eastAsiaTheme="minorHAnsi" w:hAnsi="Times New Roman" w:cs="Times New Roman"/>
          <w:color w:val="000000"/>
          <w:sz w:val="24"/>
          <w:szCs w:val="24"/>
        </w:rPr>
      </w:pPr>
      <w:r>
        <w:rPr>
          <w:rFonts w:ascii="Times New Roman" w:eastAsiaTheme="minorHAnsi" w:hAnsi="Times New Roman" w:cs="Times New Roman"/>
          <w:b/>
          <w:color w:val="000000"/>
          <w:sz w:val="24"/>
          <w:szCs w:val="24"/>
        </w:rPr>
        <w:t>Brunner R.C McGraw Hill</w:t>
      </w:r>
      <w:r>
        <w:rPr>
          <w:rFonts w:ascii="Times New Roman" w:eastAsiaTheme="minorHAnsi" w:hAnsi="Times New Roman" w:cs="Times New Roman"/>
          <w:color w:val="000000"/>
          <w:sz w:val="24"/>
          <w:szCs w:val="24"/>
        </w:rPr>
        <w:t xml:space="preserve"> -Hazardous Waste, Incineration ,  Inc.480p, 1989</w:t>
      </w:r>
    </w:p>
    <w:p w:rsidR="001C632C" w:rsidRDefault="001C632C" w:rsidP="00733A23">
      <w:pPr>
        <w:pStyle w:val="ListParagraph"/>
        <w:numPr>
          <w:ilvl w:val="0"/>
          <w:numId w:val="88"/>
        </w:numPr>
        <w:autoSpaceDE w:val="0"/>
        <w:autoSpaceDN w:val="0"/>
        <w:adjustRightInd w:val="0"/>
        <w:spacing w:after="0" w:line="360" w:lineRule="auto"/>
        <w:ind w:left="426" w:hanging="464"/>
        <w:jc w:val="both"/>
        <w:rPr>
          <w:rFonts w:ascii="Times New Roman" w:eastAsiaTheme="minorHAnsi" w:hAnsi="Times New Roman" w:cs="Times New Roman"/>
          <w:color w:val="000000"/>
          <w:sz w:val="24"/>
          <w:szCs w:val="24"/>
        </w:rPr>
      </w:pPr>
      <w:r>
        <w:rPr>
          <w:rFonts w:ascii="Times New Roman" w:eastAsiaTheme="minorHAnsi" w:hAnsi="Times New Roman" w:cs="Times New Roman"/>
          <w:b/>
          <w:color w:val="000000"/>
          <w:sz w:val="24"/>
          <w:szCs w:val="24"/>
        </w:rPr>
        <w:lastRenderedPageBreak/>
        <w:t xml:space="preserve">Clark R.S </w:t>
      </w:r>
      <w:proofErr w:type="spellStart"/>
      <w:r>
        <w:rPr>
          <w:rFonts w:ascii="Times New Roman" w:eastAsiaTheme="minorHAnsi" w:hAnsi="Times New Roman" w:cs="Times New Roman"/>
          <w:b/>
          <w:color w:val="000000"/>
          <w:sz w:val="24"/>
          <w:szCs w:val="24"/>
        </w:rPr>
        <w:t>Clanderson</w:t>
      </w:r>
      <w:proofErr w:type="spellEnd"/>
      <w:r>
        <w:rPr>
          <w:rFonts w:ascii="Times New Roman" w:eastAsiaTheme="minorHAnsi" w:hAnsi="Times New Roman" w:cs="Times New Roman"/>
          <w:color w:val="000000"/>
          <w:sz w:val="24"/>
          <w:szCs w:val="24"/>
        </w:rPr>
        <w:t xml:space="preserve"> -Marine Pollution by Press Oxford (TP)</w:t>
      </w:r>
    </w:p>
    <w:p w:rsidR="001C632C" w:rsidRDefault="001C632C" w:rsidP="00733A23">
      <w:pPr>
        <w:pStyle w:val="ListParagraph"/>
        <w:numPr>
          <w:ilvl w:val="0"/>
          <w:numId w:val="88"/>
        </w:numPr>
        <w:autoSpaceDE w:val="0"/>
        <w:autoSpaceDN w:val="0"/>
        <w:adjustRightInd w:val="0"/>
        <w:spacing w:after="0" w:line="360" w:lineRule="auto"/>
        <w:ind w:left="426" w:hanging="464"/>
        <w:jc w:val="both"/>
        <w:rPr>
          <w:rFonts w:ascii="Times New Roman" w:eastAsiaTheme="minorHAnsi" w:hAnsi="Times New Roman" w:cs="Times New Roman"/>
          <w:color w:val="000000"/>
          <w:sz w:val="24"/>
          <w:szCs w:val="24"/>
        </w:rPr>
      </w:pPr>
      <w:r>
        <w:rPr>
          <w:rFonts w:ascii="Times New Roman" w:eastAsiaTheme="minorHAnsi" w:hAnsi="Times New Roman" w:cs="Times New Roman"/>
          <w:b/>
          <w:color w:val="000000"/>
          <w:sz w:val="24"/>
          <w:szCs w:val="24"/>
        </w:rPr>
        <w:t>Cunningham</w:t>
      </w:r>
      <w:r>
        <w:rPr>
          <w:rFonts w:ascii="Times New Roman" w:eastAsiaTheme="minorHAnsi" w:hAnsi="Times New Roman" w:cs="Times New Roman"/>
          <w:color w:val="000000"/>
          <w:sz w:val="24"/>
          <w:szCs w:val="24"/>
        </w:rPr>
        <w:t xml:space="preserve">-Environmental, Encyclopedia  , W.P. Cooper, </w:t>
      </w:r>
      <w:proofErr w:type="spellStart"/>
      <w:r>
        <w:rPr>
          <w:rFonts w:ascii="Times New Roman" w:eastAsiaTheme="minorHAnsi" w:hAnsi="Times New Roman" w:cs="Times New Roman"/>
          <w:color w:val="000000"/>
          <w:sz w:val="24"/>
          <w:szCs w:val="24"/>
        </w:rPr>
        <w:t>Jaico</w:t>
      </w:r>
      <w:proofErr w:type="spellEnd"/>
      <w:r>
        <w:rPr>
          <w:rFonts w:ascii="Times New Roman" w:eastAsiaTheme="minorHAnsi" w:hAnsi="Times New Roman" w:cs="Times New Roman"/>
          <w:color w:val="000000"/>
          <w:sz w:val="24"/>
          <w:szCs w:val="24"/>
        </w:rPr>
        <w:t xml:space="preserve"> Publ. House, Mumbai, 1196p M.T.2001</w:t>
      </w:r>
    </w:p>
    <w:p w:rsidR="001C632C" w:rsidRDefault="001C632C" w:rsidP="00733A23">
      <w:pPr>
        <w:pStyle w:val="ListParagraph"/>
        <w:numPr>
          <w:ilvl w:val="0"/>
          <w:numId w:val="88"/>
        </w:numPr>
        <w:autoSpaceDE w:val="0"/>
        <w:autoSpaceDN w:val="0"/>
        <w:adjustRightInd w:val="0"/>
        <w:spacing w:after="0" w:line="360" w:lineRule="auto"/>
        <w:ind w:left="426" w:hanging="464"/>
        <w:jc w:val="both"/>
        <w:rPr>
          <w:rFonts w:ascii="Times New Roman" w:eastAsiaTheme="minorHAnsi" w:hAnsi="Times New Roman" w:cs="Times New Roman"/>
          <w:color w:val="000000"/>
          <w:sz w:val="24"/>
          <w:szCs w:val="24"/>
        </w:rPr>
      </w:pPr>
      <w:r>
        <w:rPr>
          <w:rFonts w:ascii="Times New Roman" w:eastAsiaTheme="minorHAnsi" w:hAnsi="Times New Roman" w:cs="Times New Roman"/>
          <w:b/>
          <w:color w:val="000000"/>
          <w:sz w:val="24"/>
          <w:szCs w:val="24"/>
        </w:rPr>
        <w:t xml:space="preserve">De A.K </w:t>
      </w:r>
      <w:proofErr w:type="spellStart"/>
      <w:r>
        <w:rPr>
          <w:rFonts w:ascii="Times New Roman" w:eastAsiaTheme="minorHAnsi" w:hAnsi="Times New Roman" w:cs="Times New Roman"/>
          <w:b/>
          <w:color w:val="000000"/>
          <w:sz w:val="24"/>
          <w:szCs w:val="24"/>
        </w:rPr>
        <w:t>Wileely</w:t>
      </w:r>
      <w:proofErr w:type="spellEnd"/>
      <w:r>
        <w:rPr>
          <w:rFonts w:ascii="Times New Roman" w:eastAsiaTheme="minorHAnsi" w:hAnsi="Times New Roman" w:cs="Times New Roman"/>
          <w:color w:val="000000"/>
          <w:sz w:val="24"/>
          <w:szCs w:val="24"/>
        </w:rPr>
        <w:t xml:space="preserve"> -Environmental </w:t>
      </w:r>
      <w:proofErr w:type="gramStart"/>
      <w:r>
        <w:rPr>
          <w:rFonts w:ascii="Times New Roman" w:eastAsiaTheme="minorHAnsi" w:hAnsi="Times New Roman" w:cs="Times New Roman"/>
          <w:color w:val="000000"/>
          <w:sz w:val="24"/>
          <w:szCs w:val="24"/>
        </w:rPr>
        <w:t>Chemistry ,</w:t>
      </w:r>
      <w:proofErr w:type="gramEnd"/>
      <w:r>
        <w:rPr>
          <w:rFonts w:ascii="Times New Roman" w:eastAsiaTheme="minorHAnsi" w:hAnsi="Times New Roman" w:cs="Times New Roman"/>
          <w:color w:val="000000"/>
          <w:sz w:val="24"/>
          <w:szCs w:val="24"/>
        </w:rPr>
        <w:t xml:space="preserve"> </w:t>
      </w:r>
      <w:proofErr w:type="spellStart"/>
      <w:r>
        <w:rPr>
          <w:rFonts w:ascii="Times New Roman" w:eastAsiaTheme="minorHAnsi" w:hAnsi="Times New Roman" w:cs="Times New Roman"/>
          <w:color w:val="000000"/>
          <w:sz w:val="24"/>
          <w:szCs w:val="24"/>
        </w:rPr>
        <w:t>Eastem</w:t>
      </w:r>
      <w:proofErr w:type="spellEnd"/>
      <w:r>
        <w:rPr>
          <w:rFonts w:ascii="Times New Roman" w:eastAsiaTheme="minorHAnsi" w:hAnsi="Times New Roman" w:cs="Times New Roman"/>
          <w:color w:val="000000"/>
          <w:sz w:val="24"/>
          <w:szCs w:val="24"/>
        </w:rPr>
        <w:t xml:space="preserve"> Ltd.</w:t>
      </w:r>
    </w:p>
    <w:p w:rsidR="001C632C" w:rsidRDefault="001C632C" w:rsidP="00733A23">
      <w:pPr>
        <w:pStyle w:val="ListParagraph"/>
        <w:numPr>
          <w:ilvl w:val="0"/>
          <w:numId w:val="88"/>
        </w:numPr>
        <w:autoSpaceDE w:val="0"/>
        <w:autoSpaceDN w:val="0"/>
        <w:adjustRightInd w:val="0"/>
        <w:spacing w:after="0" w:line="360" w:lineRule="auto"/>
        <w:ind w:left="426" w:hanging="464"/>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Down to Earth, Center for Science and Environment </w:t>
      </w:r>
    </w:p>
    <w:p w:rsidR="001C632C" w:rsidRDefault="001C632C" w:rsidP="00733A23">
      <w:pPr>
        <w:pStyle w:val="ListParagraph"/>
        <w:numPr>
          <w:ilvl w:val="0"/>
          <w:numId w:val="88"/>
        </w:numPr>
        <w:autoSpaceDE w:val="0"/>
        <w:autoSpaceDN w:val="0"/>
        <w:adjustRightInd w:val="0"/>
        <w:spacing w:after="0" w:line="360" w:lineRule="auto"/>
        <w:ind w:left="426" w:hanging="464"/>
        <w:jc w:val="both"/>
        <w:rPr>
          <w:rFonts w:ascii="Times New Roman" w:eastAsiaTheme="minorHAnsi" w:hAnsi="Times New Roman" w:cs="Times New Roman"/>
          <w:color w:val="000000"/>
          <w:sz w:val="24"/>
          <w:szCs w:val="24"/>
        </w:rPr>
      </w:pPr>
      <w:proofErr w:type="spellStart"/>
      <w:r>
        <w:rPr>
          <w:rFonts w:ascii="Times New Roman" w:eastAsiaTheme="minorHAnsi" w:hAnsi="Times New Roman" w:cs="Times New Roman"/>
          <w:b/>
          <w:color w:val="000000"/>
          <w:sz w:val="24"/>
          <w:szCs w:val="24"/>
        </w:rPr>
        <w:t>Gleick</w:t>
      </w:r>
      <w:proofErr w:type="spellEnd"/>
      <w:r>
        <w:rPr>
          <w:rFonts w:ascii="Times New Roman" w:eastAsiaTheme="minorHAnsi" w:hAnsi="Times New Roman" w:cs="Times New Roman"/>
          <w:color w:val="000000"/>
          <w:sz w:val="24"/>
          <w:szCs w:val="24"/>
        </w:rPr>
        <w:t xml:space="preserve">-Water in </w:t>
      </w:r>
      <w:proofErr w:type="gramStart"/>
      <w:r>
        <w:rPr>
          <w:rFonts w:ascii="Times New Roman" w:eastAsiaTheme="minorHAnsi" w:hAnsi="Times New Roman" w:cs="Times New Roman"/>
          <w:color w:val="000000"/>
          <w:sz w:val="24"/>
          <w:szCs w:val="24"/>
        </w:rPr>
        <w:t>crisis  H.P</w:t>
      </w:r>
      <w:proofErr w:type="gramEnd"/>
      <w:r>
        <w:rPr>
          <w:rFonts w:ascii="Times New Roman" w:eastAsiaTheme="minorHAnsi" w:hAnsi="Times New Roman" w:cs="Times New Roman"/>
          <w:color w:val="000000"/>
          <w:sz w:val="24"/>
          <w:szCs w:val="24"/>
        </w:rPr>
        <w:t xml:space="preserve">, </w:t>
      </w:r>
      <w:proofErr w:type="spellStart"/>
      <w:r>
        <w:rPr>
          <w:rFonts w:ascii="Times New Roman" w:eastAsiaTheme="minorHAnsi" w:hAnsi="Times New Roman" w:cs="Times New Roman"/>
          <w:color w:val="000000"/>
          <w:sz w:val="24"/>
          <w:szCs w:val="24"/>
        </w:rPr>
        <w:t>Pacifics</w:t>
      </w:r>
      <w:proofErr w:type="spellEnd"/>
      <w:r>
        <w:rPr>
          <w:rFonts w:ascii="Times New Roman" w:eastAsiaTheme="minorHAnsi" w:hAnsi="Times New Roman" w:cs="Times New Roman"/>
          <w:color w:val="000000"/>
          <w:sz w:val="24"/>
          <w:szCs w:val="24"/>
        </w:rPr>
        <w:t xml:space="preserve"> Institute for Studies in </w:t>
      </w:r>
      <w:proofErr w:type="spellStart"/>
      <w:r>
        <w:rPr>
          <w:rFonts w:ascii="Times New Roman" w:eastAsiaTheme="minorHAnsi" w:hAnsi="Times New Roman" w:cs="Times New Roman"/>
          <w:color w:val="000000"/>
          <w:sz w:val="24"/>
          <w:szCs w:val="24"/>
        </w:rPr>
        <w:t>Dev.,Environment</w:t>
      </w:r>
      <w:proofErr w:type="spellEnd"/>
      <w:r>
        <w:rPr>
          <w:rFonts w:ascii="Times New Roman" w:eastAsiaTheme="minorHAnsi" w:hAnsi="Times New Roman" w:cs="Times New Roman"/>
          <w:color w:val="000000"/>
          <w:sz w:val="24"/>
          <w:szCs w:val="24"/>
        </w:rPr>
        <w:t xml:space="preserve"> &amp; Security. Stockholm </w:t>
      </w:r>
      <w:proofErr w:type="spellStart"/>
      <w:r>
        <w:rPr>
          <w:rFonts w:ascii="Times New Roman" w:eastAsiaTheme="minorHAnsi" w:hAnsi="Times New Roman" w:cs="Times New Roman"/>
          <w:color w:val="000000"/>
          <w:sz w:val="24"/>
          <w:szCs w:val="24"/>
        </w:rPr>
        <w:t>Env</w:t>
      </w:r>
      <w:proofErr w:type="spellEnd"/>
      <w:r>
        <w:rPr>
          <w:rFonts w:ascii="Times New Roman" w:eastAsiaTheme="minorHAnsi" w:hAnsi="Times New Roman" w:cs="Times New Roman"/>
          <w:color w:val="000000"/>
          <w:sz w:val="24"/>
          <w:szCs w:val="24"/>
        </w:rPr>
        <w:t>. Institute. Oxford Univ. Press.473p.1993.</w:t>
      </w:r>
    </w:p>
    <w:p w:rsidR="001C632C" w:rsidRDefault="001C632C" w:rsidP="001C632C"/>
    <w:p w:rsidR="000B75BD" w:rsidRDefault="001C632C" w:rsidP="001C632C">
      <w:pPr>
        <w:rPr>
          <w:b/>
          <w:sz w:val="28"/>
          <w:szCs w:val="28"/>
        </w:rPr>
      </w:pPr>
      <w:r>
        <w:rPr>
          <w:rFonts w:ascii="Times New Roman" w:hAnsi="Times New Roman" w:cs="Times New Roman"/>
          <w:b/>
          <w:color w:val="000000"/>
          <w:sz w:val="28"/>
          <w:szCs w:val="28"/>
        </w:rPr>
        <w:t xml:space="preserve">*** Paper in Common with BVTFD   </w:t>
      </w:r>
      <w:r>
        <w:rPr>
          <w:b/>
          <w:sz w:val="28"/>
          <w:szCs w:val="28"/>
        </w:rPr>
        <w:t xml:space="preserve"> </w:t>
      </w:r>
    </w:p>
    <w:p w:rsidR="001C632C" w:rsidRDefault="001C632C" w:rsidP="001C632C">
      <w:pPr>
        <w:widowControl w:val="0"/>
        <w:tabs>
          <w:tab w:val="left" w:pos="1905"/>
        </w:tabs>
        <w:autoSpaceDE w:val="0"/>
        <w:autoSpaceDN w:val="0"/>
        <w:adjustRightInd w:val="0"/>
        <w:spacing w:after="0" w:line="480" w:lineRule="auto"/>
        <w:jc w:val="center"/>
        <w:rPr>
          <w:rFonts w:ascii="Times New Roman" w:hAnsi="Times New Roman" w:cs="Times New Roman"/>
          <w:b/>
          <w:sz w:val="52"/>
          <w:szCs w:val="52"/>
        </w:rPr>
      </w:pPr>
    </w:p>
    <w:p w:rsidR="001C632C" w:rsidRPr="00472295" w:rsidRDefault="001C632C" w:rsidP="001C632C">
      <w:pPr>
        <w:widowControl w:val="0"/>
        <w:tabs>
          <w:tab w:val="left" w:pos="1905"/>
        </w:tabs>
        <w:autoSpaceDE w:val="0"/>
        <w:autoSpaceDN w:val="0"/>
        <w:adjustRightInd w:val="0"/>
        <w:spacing w:after="0" w:line="480" w:lineRule="auto"/>
        <w:jc w:val="center"/>
        <w:rPr>
          <w:rFonts w:ascii="Times New Roman" w:hAnsi="Times New Roman" w:cs="Times New Roman"/>
          <w:b/>
          <w:sz w:val="40"/>
          <w:szCs w:val="40"/>
        </w:rPr>
      </w:pPr>
      <w:r w:rsidRPr="00472295">
        <w:rPr>
          <w:rFonts w:ascii="Times New Roman" w:hAnsi="Times New Roman" w:cs="Times New Roman"/>
          <w:b/>
          <w:sz w:val="40"/>
          <w:szCs w:val="40"/>
        </w:rPr>
        <w:t>KURUKSHETRA UNIVERSITY, KURUKSHETRA</w:t>
      </w:r>
    </w:p>
    <w:p w:rsidR="001C632C" w:rsidRPr="00472295" w:rsidRDefault="001C632C" w:rsidP="001C632C">
      <w:pPr>
        <w:widowControl w:val="0"/>
        <w:tabs>
          <w:tab w:val="left" w:pos="1905"/>
        </w:tabs>
        <w:autoSpaceDE w:val="0"/>
        <w:autoSpaceDN w:val="0"/>
        <w:adjustRightInd w:val="0"/>
        <w:spacing w:after="0" w:line="480" w:lineRule="auto"/>
        <w:jc w:val="center"/>
        <w:rPr>
          <w:rFonts w:ascii="Times New Roman" w:hAnsi="Times New Roman" w:cs="Times New Roman"/>
          <w:b/>
          <w:sz w:val="40"/>
          <w:szCs w:val="40"/>
        </w:rPr>
      </w:pPr>
      <w:r w:rsidRPr="00472295">
        <w:rPr>
          <w:rFonts w:ascii="Times New Roman" w:hAnsi="Times New Roman" w:cs="Times New Roman"/>
          <w:b/>
          <w:bCs/>
          <w:color w:val="000000"/>
          <w:sz w:val="40"/>
          <w:szCs w:val="40"/>
        </w:rPr>
        <w:t>SYLLABUS FOR</w:t>
      </w:r>
    </w:p>
    <w:p w:rsidR="001C632C" w:rsidRDefault="001C632C" w:rsidP="001C632C">
      <w:pPr>
        <w:autoSpaceDE w:val="0"/>
        <w:autoSpaceDN w:val="0"/>
        <w:adjustRightInd w:val="0"/>
        <w:spacing w:after="0" w:line="480" w:lineRule="auto"/>
        <w:jc w:val="center"/>
        <w:rPr>
          <w:rFonts w:ascii="Times New Roman" w:hAnsi="Times New Roman" w:cs="Times New Roman"/>
          <w:b/>
          <w:bCs/>
          <w:color w:val="000000"/>
          <w:sz w:val="40"/>
          <w:szCs w:val="40"/>
        </w:rPr>
      </w:pPr>
      <w:r w:rsidRPr="00472295">
        <w:rPr>
          <w:rFonts w:ascii="Times New Roman" w:hAnsi="Times New Roman" w:cs="Times New Roman"/>
          <w:b/>
          <w:bCs/>
          <w:color w:val="000000"/>
          <w:sz w:val="40"/>
          <w:szCs w:val="40"/>
        </w:rPr>
        <w:t xml:space="preserve">B.VOCATIONAL PROGRAMME </w:t>
      </w:r>
    </w:p>
    <w:p w:rsidR="001C632C" w:rsidRDefault="001C632C" w:rsidP="001C632C">
      <w:pPr>
        <w:autoSpaceDE w:val="0"/>
        <w:autoSpaceDN w:val="0"/>
        <w:adjustRightInd w:val="0"/>
        <w:spacing w:after="0" w:line="480" w:lineRule="auto"/>
        <w:jc w:val="center"/>
        <w:rPr>
          <w:rFonts w:ascii="Times New Roman" w:hAnsi="Times New Roman" w:cs="Times New Roman"/>
          <w:b/>
          <w:bCs/>
          <w:color w:val="000000"/>
          <w:sz w:val="40"/>
          <w:szCs w:val="40"/>
        </w:rPr>
      </w:pPr>
      <w:r w:rsidRPr="00472295">
        <w:rPr>
          <w:rFonts w:ascii="Times New Roman" w:hAnsi="Times New Roman" w:cs="Times New Roman"/>
          <w:b/>
          <w:bCs/>
          <w:color w:val="000000"/>
          <w:sz w:val="40"/>
          <w:szCs w:val="40"/>
        </w:rPr>
        <w:t>IN</w:t>
      </w:r>
    </w:p>
    <w:p w:rsidR="001C632C" w:rsidRPr="00472295" w:rsidRDefault="001C632C" w:rsidP="001C632C">
      <w:pPr>
        <w:autoSpaceDE w:val="0"/>
        <w:autoSpaceDN w:val="0"/>
        <w:adjustRightInd w:val="0"/>
        <w:spacing w:after="0" w:line="480" w:lineRule="auto"/>
        <w:jc w:val="center"/>
        <w:rPr>
          <w:rFonts w:ascii="Times New Roman" w:hAnsi="Times New Roman" w:cs="Times New Roman"/>
          <w:b/>
          <w:bCs/>
          <w:color w:val="000000"/>
          <w:sz w:val="40"/>
          <w:szCs w:val="40"/>
        </w:rPr>
      </w:pPr>
      <w:r w:rsidRPr="00472295">
        <w:rPr>
          <w:rFonts w:ascii="Times New Roman" w:hAnsi="Times New Roman" w:cs="Times New Roman"/>
          <w:b/>
          <w:bCs/>
          <w:color w:val="000000"/>
          <w:sz w:val="40"/>
          <w:szCs w:val="40"/>
        </w:rPr>
        <w:t xml:space="preserve"> INTERIOR DESIGNING</w:t>
      </w:r>
    </w:p>
    <w:p w:rsidR="001C632C" w:rsidRPr="00472295" w:rsidRDefault="001C632C" w:rsidP="001C632C">
      <w:pPr>
        <w:autoSpaceDE w:val="0"/>
        <w:autoSpaceDN w:val="0"/>
        <w:adjustRightInd w:val="0"/>
        <w:spacing w:after="0" w:line="480" w:lineRule="auto"/>
        <w:jc w:val="center"/>
        <w:rPr>
          <w:rFonts w:ascii="Times New Roman" w:hAnsi="Times New Roman" w:cs="Times New Roman"/>
          <w:color w:val="000000"/>
          <w:sz w:val="40"/>
          <w:szCs w:val="40"/>
        </w:rPr>
      </w:pPr>
      <w:r w:rsidRPr="00472295">
        <w:rPr>
          <w:rFonts w:ascii="Times New Roman" w:hAnsi="Times New Roman" w:cs="Times New Roman"/>
          <w:b/>
          <w:bCs/>
          <w:color w:val="000000"/>
          <w:sz w:val="40"/>
          <w:szCs w:val="40"/>
        </w:rPr>
        <w:t>(SEMESTER – III)</w:t>
      </w:r>
    </w:p>
    <w:p w:rsidR="001C632C" w:rsidRPr="00472295" w:rsidRDefault="001C632C" w:rsidP="001C632C">
      <w:pPr>
        <w:spacing w:after="0" w:line="480" w:lineRule="auto"/>
        <w:jc w:val="center"/>
        <w:rPr>
          <w:rFonts w:ascii="Times New Roman" w:hAnsi="Times New Roman" w:cs="Times New Roman"/>
          <w:b/>
          <w:bCs/>
          <w:color w:val="000000"/>
          <w:sz w:val="40"/>
          <w:szCs w:val="40"/>
        </w:rPr>
        <w:sectPr w:rsidR="001C632C" w:rsidRPr="00472295" w:rsidSect="00005E84">
          <w:pgSz w:w="12240" w:h="15840"/>
          <w:pgMar w:top="1440" w:right="1440" w:bottom="1440" w:left="1440" w:header="720" w:footer="720" w:gutter="0"/>
          <w:cols w:space="720"/>
          <w:docGrid w:linePitch="360"/>
        </w:sectPr>
      </w:pPr>
      <w:proofErr w:type="spellStart"/>
      <w:proofErr w:type="gramStart"/>
      <w:r w:rsidRPr="00472295">
        <w:rPr>
          <w:rFonts w:ascii="Times New Roman" w:hAnsi="Times New Roman" w:cs="Times New Roman"/>
          <w:b/>
          <w:bCs/>
          <w:color w:val="000000"/>
          <w:sz w:val="40"/>
          <w:szCs w:val="40"/>
        </w:rPr>
        <w:t>w.e.f</w:t>
      </w:r>
      <w:proofErr w:type="spellEnd"/>
      <w:proofErr w:type="gramEnd"/>
      <w:r w:rsidRPr="00472295">
        <w:rPr>
          <w:rFonts w:ascii="Times New Roman" w:hAnsi="Times New Roman" w:cs="Times New Roman"/>
          <w:b/>
          <w:bCs/>
          <w:color w:val="000000"/>
          <w:sz w:val="40"/>
          <w:szCs w:val="40"/>
        </w:rPr>
        <w:t>. 2016-17</w:t>
      </w:r>
    </w:p>
    <w:p w:rsidR="001C632C" w:rsidRPr="00472295" w:rsidRDefault="001C632C" w:rsidP="001C632C">
      <w:pPr>
        <w:autoSpaceDE w:val="0"/>
        <w:autoSpaceDN w:val="0"/>
        <w:adjustRightInd w:val="0"/>
        <w:spacing w:after="0"/>
        <w:jc w:val="center"/>
        <w:rPr>
          <w:rFonts w:ascii="Times New Roman" w:hAnsi="Times New Roman" w:cs="Times New Roman"/>
          <w:b/>
          <w:color w:val="000000"/>
          <w:sz w:val="48"/>
          <w:szCs w:val="48"/>
        </w:rPr>
      </w:pPr>
      <w:r w:rsidRPr="00472295">
        <w:rPr>
          <w:rFonts w:ascii="Times New Roman" w:hAnsi="Times New Roman" w:cs="Times New Roman"/>
          <w:b/>
          <w:bCs/>
          <w:color w:val="000000"/>
          <w:sz w:val="48"/>
          <w:szCs w:val="48"/>
        </w:rPr>
        <w:lastRenderedPageBreak/>
        <w:t>SEMESTER – III</w:t>
      </w:r>
    </w:p>
    <w:p w:rsidR="001C632C" w:rsidRPr="00472295" w:rsidRDefault="001C632C" w:rsidP="001C632C">
      <w:pPr>
        <w:autoSpaceDE w:val="0"/>
        <w:autoSpaceDN w:val="0"/>
        <w:adjustRightInd w:val="0"/>
        <w:spacing w:after="0"/>
        <w:jc w:val="center"/>
        <w:rPr>
          <w:rFonts w:ascii="Times New Roman" w:hAnsi="Times New Roman" w:cs="Times New Roman"/>
          <w:b/>
          <w:sz w:val="32"/>
          <w:szCs w:val="32"/>
        </w:rPr>
      </w:pPr>
    </w:p>
    <w:p w:rsidR="001C632C" w:rsidRPr="00472295" w:rsidRDefault="001C632C" w:rsidP="001C632C">
      <w:pPr>
        <w:pStyle w:val="Default"/>
        <w:spacing w:line="276" w:lineRule="auto"/>
        <w:ind w:left="360"/>
        <w:jc w:val="center"/>
        <w:rPr>
          <w:rFonts w:ascii="Times New Roman" w:eastAsiaTheme="minorEastAsia" w:hAnsi="Times New Roman" w:cs="Times New Roman"/>
          <w:b/>
          <w:color w:val="auto"/>
          <w:sz w:val="32"/>
          <w:szCs w:val="32"/>
        </w:rPr>
      </w:pPr>
    </w:p>
    <w:p w:rsidR="001C632C" w:rsidRPr="00472295" w:rsidRDefault="001C632C" w:rsidP="001C632C">
      <w:pPr>
        <w:pStyle w:val="Default"/>
        <w:spacing w:line="276" w:lineRule="auto"/>
        <w:ind w:left="360"/>
        <w:jc w:val="center"/>
        <w:rPr>
          <w:rFonts w:ascii="Times New Roman" w:eastAsiaTheme="minorEastAsia" w:hAnsi="Times New Roman" w:cs="Times New Roman"/>
          <w:b/>
          <w:color w:val="auto"/>
          <w:sz w:val="32"/>
          <w:szCs w:val="32"/>
        </w:rPr>
      </w:pPr>
    </w:p>
    <w:p w:rsidR="001C632C" w:rsidRPr="00472295" w:rsidRDefault="001C632C" w:rsidP="001C632C">
      <w:pPr>
        <w:pStyle w:val="Default"/>
        <w:spacing w:line="276" w:lineRule="auto"/>
        <w:ind w:left="360"/>
        <w:jc w:val="center"/>
        <w:rPr>
          <w:rFonts w:ascii="Times New Roman" w:eastAsiaTheme="minorEastAsia" w:hAnsi="Times New Roman" w:cs="Times New Roman"/>
          <w:b/>
          <w:color w:val="auto"/>
          <w:sz w:val="32"/>
          <w:szCs w:val="32"/>
        </w:rPr>
      </w:pPr>
    </w:p>
    <w:p w:rsidR="001C632C" w:rsidRPr="00472295" w:rsidRDefault="001C632C" w:rsidP="001C632C">
      <w:pPr>
        <w:pStyle w:val="Default"/>
        <w:spacing w:line="276" w:lineRule="auto"/>
        <w:ind w:left="360"/>
        <w:jc w:val="center"/>
        <w:rPr>
          <w:rFonts w:ascii="Times New Roman" w:eastAsiaTheme="minorEastAsia" w:hAnsi="Times New Roman" w:cs="Times New Roman"/>
          <w:b/>
          <w:color w:val="auto"/>
          <w:sz w:val="32"/>
          <w:szCs w:val="32"/>
        </w:rPr>
      </w:pPr>
    </w:p>
    <w:p w:rsidR="001C632C" w:rsidRPr="00472295" w:rsidRDefault="001C632C" w:rsidP="001C632C">
      <w:pPr>
        <w:pStyle w:val="Default"/>
        <w:spacing w:line="276" w:lineRule="auto"/>
        <w:ind w:left="360"/>
        <w:jc w:val="center"/>
        <w:rPr>
          <w:rFonts w:ascii="Times New Roman" w:hAnsi="Times New Roman" w:cs="Times New Roman"/>
          <w:sz w:val="32"/>
          <w:szCs w:val="32"/>
        </w:rPr>
      </w:pPr>
      <w:r w:rsidRPr="00472295">
        <w:rPr>
          <w:rFonts w:ascii="Times New Roman" w:hAnsi="Times New Roman" w:cs="Times New Roman"/>
          <w:b/>
          <w:bCs/>
          <w:sz w:val="32"/>
          <w:szCs w:val="32"/>
        </w:rPr>
        <w:t>Qualifications Pack</w:t>
      </w:r>
      <w:r w:rsidRPr="00472295">
        <w:rPr>
          <w:rFonts w:ascii="Times New Roman" w:hAnsi="Times New Roman" w:cs="Times New Roman"/>
          <w:color w:val="auto"/>
          <w:sz w:val="32"/>
          <w:szCs w:val="32"/>
        </w:rPr>
        <w:t xml:space="preserve"> – Not Available</w:t>
      </w:r>
    </w:p>
    <w:p w:rsidR="001C632C" w:rsidRPr="00472295" w:rsidRDefault="001C632C" w:rsidP="001C632C">
      <w:pPr>
        <w:pStyle w:val="Default"/>
        <w:spacing w:line="276" w:lineRule="auto"/>
        <w:jc w:val="center"/>
        <w:rPr>
          <w:rFonts w:ascii="Times New Roman" w:hAnsi="Times New Roman" w:cs="Times New Roman"/>
          <w:color w:val="auto"/>
          <w:sz w:val="32"/>
          <w:szCs w:val="32"/>
        </w:rPr>
      </w:pPr>
    </w:p>
    <w:p w:rsidR="001C632C" w:rsidRPr="00472295" w:rsidRDefault="001C632C" w:rsidP="001C632C">
      <w:pPr>
        <w:jc w:val="center"/>
        <w:rPr>
          <w:rFonts w:ascii="Times New Roman" w:hAnsi="Times New Roman" w:cs="Times New Roman"/>
          <w:sz w:val="32"/>
          <w:szCs w:val="32"/>
        </w:rPr>
      </w:pPr>
    </w:p>
    <w:p w:rsidR="001C632C" w:rsidRPr="00472295" w:rsidRDefault="001C632C" w:rsidP="001C632C">
      <w:pPr>
        <w:spacing w:after="0"/>
        <w:jc w:val="center"/>
        <w:rPr>
          <w:rFonts w:ascii="Times New Roman" w:hAnsi="Times New Roman" w:cs="Times New Roman"/>
          <w:sz w:val="32"/>
          <w:szCs w:val="32"/>
        </w:rPr>
      </w:pPr>
      <w:r w:rsidRPr="00472295">
        <w:rPr>
          <w:rFonts w:ascii="Times New Roman" w:hAnsi="Times New Roman" w:cs="Times New Roman"/>
          <w:b/>
          <w:bCs/>
          <w:sz w:val="32"/>
          <w:szCs w:val="32"/>
        </w:rPr>
        <w:t xml:space="preserve">Sector - </w:t>
      </w:r>
      <w:r w:rsidRPr="00472295">
        <w:rPr>
          <w:rFonts w:ascii="Times New Roman" w:hAnsi="Times New Roman" w:cs="Times New Roman"/>
          <w:bCs/>
          <w:color w:val="000000"/>
          <w:sz w:val="32"/>
          <w:szCs w:val="32"/>
        </w:rPr>
        <w:t>Furniture and Fittings Skill Council</w:t>
      </w:r>
    </w:p>
    <w:p w:rsidR="001C632C" w:rsidRPr="00472295" w:rsidRDefault="001C632C" w:rsidP="001C632C">
      <w:pPr>
        <w:pStyle w:val="Default"/>
        <w:spacing w:line="276" w:lineRule="auto"/>
        <w:jc w:val="center"/>
        <w:rPr>
          <w:rFonts w:ascii="Times New Roman" w:hAnsi="Times New Roman" w:cs="Times New Roman"/>
          <w:color w:val="auto"/>
          <w:sz w:val="32"/>
          <w:szCs w:val="32"/>
        </w:rPr>
      </w:pPr>
    </w:p>
    <w:p w:rsidR="001C632C" w:rsidRPr="00472295" w:rsidRDefault="001C632C" w:rsidP="001C632C">
      <w:pPr>
        <w:pStyle w:val="Default"/>
        <w:spacing w:line="276" w:lineRule="auto"/>
        <w:rPr>
          <w:rFonts w:ascii="Times New Roman" w:hAnsi="Times New Roman" w:cs="Times New Roman"/>
          <w:sz w:val="32"/>
          <w:szCs w:val="32"/>
        </w:rPr>
      </w:pPr>
      <w:r w:rsidRPr="00472295">
        <w:rPr>
          <w:rFonts w:ascii="Times New Roman" w:hAnsi="Times New Roman" w:cs="Times New Roman"/>
          <w:b/>
          <w:bCs/>
          <w:sz w:val="32"/>
          <w:szCs w:val="32"/>
        </w:rPr>
        <w:t>National Skills Qualifications Framework (NSQF) Level</w:t>
      </w:r>
      <w:r w:rsidRPr="00472295">
        <w:rPr>
          <w:rFonts w:ascii="Arial Black" w:hAnsi="Arial Black" w:cs="Times New Roman"/>
          <w:b/>
          <w:bCs/>
          <w:sz w:val="32"/>
          <w:szCs w:val="32"/>
        </w:rPr>
        <w:t xml:space="preserve"> </w:t>
      </w:r>
      <w:r w:rsidRPr="00472295">
        <w:rPr>
          <w:rFonts w:ascii="Times New Roman" w:hAnsi="Times New Roman" w:cs="Times New Roman"/>
          <w:b/>
          <w:bCs/>
          <w:sz w:val="32"/>
          <w:szCs w:val="32"/>
        </w:rPr>
        <w:t xml:space="preserve">  – </w:t>
      </w:r>
      <w:r w:rsidRPr="00472295">
        <w:rPr>
          <w:rFonts w:ascii="Times New Roman" w:hAnsi="Times New Roman" w:cs="Times New Roman"/>
          <w:bCs/>
          <w:sz w:val="32"/>
          <w:szCs w:val="32"/>
        </w:rPr>
        <w:t xml:space="preserve">6 </w:t>
      </w:r>
    </w:p>
    <w:p w:rsidR="001C632C" w:rsidRPr="00472295" w:rsidRDefault="001C632C" w:rsidP="001C632C">
      <w:pPr>
        <w:spacing w:after="0"/>
        <w:jc w:val="center"/>
        <w:rPr>
          <w:rFonts w:ascii="Times New Roman" w:hAnsi="Times New Roman" w:cs="Times New Roman"/>
          <w:b/>
          <w:sz w:val="32"/>
          <w:szCs w:val="32"/>
        </w:rPr>
      </w:pPr>
    </w:p>
    <w:p w:rsidR="001C632C" w:rsidRPr="00472295" w:rsidRDefault="001C632C" w:rsidP="001C632C">
      <w:pPr>
        <w:rPr>
          <w:sz w:val="32"/>
          <w:szCs w:val="32"/>
        </w:rPr>
      </w:pPr>
    </w:p>
    <w:p w:rsidR="001C632C" w:rsidRPr="00472295" w:rsidRDefault="001C632C" w:rsidP="001C632C">
      <w:pPr>
        <w:rPr>
          <w:sz w:val="32"/>
          <w:szCs w:val="32"/>
        </w:rPr>
      </w:pPr>
    </w:p>
    <w:p w:rsidR="001C632C" w:rsidRPr="00472295" w:rsidRDefault="001C632C" w:rsidP="001C632C">
      <w:pPr>
        <w:rPr>
          <w:rFonts w:ascii="Times New Roman" w:hAnsi="Times New Roman" w:cs="Times New Roman"/>
          <w:sz w:val="32"/>
          <w:szCs w:val="32"/>
        </w:rPr>
      </w:pPr>
    </w:p>
    <w:p w:rsidR="001C632C" w:rsidRPr="00472295" w:rsidRDefault="001C632C" w:rsidP="001C632C">
      <w:pPr>
        <w:rPr>
          <w:rFonts w:ascii="Times New Roman" w:hAnsi="Times New Roman" w:cs="Times New Roman"/>
          <w:sz w:val="16"/>
          <w:szCs w:val="16"/>
        </w:rPr>
      </w:pPr>
    </w:p>
    <w:p w:rsidR="001C632C" w:rsidRPr="00472295" w:rsidRDefault="001C632C" w:rsidP="001C632C">
      <w:pPr>
        <w:rPr>
          <w:rFonts w:ascii="Times New Roman" w:hAnsi="Times New Roman" w:cs="Times New Roman"/>
          <w:b/>
          <w:bCs/>
          <w:color w:val="000000"/>
          <w:sz w:val="20"/>
          <w:szCs w:val="20"/>
          <w:u w:val="single"/>
        </w:rPr>
      </w:pPr>
    </w:p>
    <w:p w:rsidR="001C632C" w:rsidRPr="00472295" w:rsidRDefault="001C632C" w:rsidP="001C632C">
      <w:pPr>
        <w:rPr>
          <w:rFonts w:ascii="Times New Roman" w:hAnsi="Times New Roman" w:cs="Times New Roman"/>
          <w:b/>
          <w:bCs/>
          <w:color w:val="000000"/>
          <w:sz w:val="20"/>
          <w:szCs w:val="20"/>
          <w:u w:val="single"/>
        </w:rPr>
      </w:pPr>
    </w:p>
    <w:p w:rsidR="001C632C" w:rsidRPr="00472295" w:rsidRDefault="001C632C" w:rsidP="001C632C">
      <w:pPr>
        <w:rPr>
          <w:rFonts w:ascii="Times New Roman" w:hAnsi="Times New Roman" w:cs="Times New Roman"/>
          <w:sz w:val="20"/>
          <w:szCs w:val="20"/>
        </w:rPr>
      </w:pPr>
    </w:p>
    <w:p w:rsidR="001C632C" w:rsidRPr="00472295" w:rsidRDefault="001C632C" w:rsidP="001C632C">
      <w:pPr>
        <w:rPr>
          <w:rFonts w:ascii="Times New Roman" w:hAnsi="Times New Roman" w:cs="Times New Roman"/>
          <w:sz w:val="20"/>
          <w:szCs w:val="20"/>
        </w:rPr>
      </w:pPr>
    </w:p>
    <w:p w:rsidR="001C632C" w:rsidRPr="00472295" w:rsidRDefault="001C632C" w:rsidP="001C632C">
      <w:pPr>
        <w:rPr>
          <w:rFonts w:ascii="Times New Roman" w:hAnsi="Times New Roman" w:cs="Times New Roman"/>
          <w:sz w:val="20"/>
          <w:szCs w:val="20"/>
        </w:rPr>
      </w:pPr>
    </w:p>
    <w:p w:rsidR="001C632C" w:rsidRPr="00472295" w:rsidRDefault="001C632C" w:rsidP="001C632C">
      <w:pPr>
        <w:rPr>
          <w:rFonts w:ascii="Times New Roman" w:hAnsi="Times New Roman" w:cs="Times New Roman"/>
          <w:sz w:val="20"/>
          <w:szCs w:val="20"/>
        </w:rPr>
      </w:pPr>
    </w:p>
    <w:p w:rsidR="001C632C" w:rsidRPr="00472295" w:rsidRDefault="001C632C" w:rsidP="001C632C">
      <w:pPr>
        <w:rPr>
          <w:rFonts w:ascii="Times New Roman" w:hAnsi="Times New Roman" w:cs="Times New Roman"/>
          <w:sz w:val="20"/>
          <w:szCs w:val="20"/>
        </w:rPr>
        <w:sectPr w:rsidR="001C632C" w:rsidRPr="00472295" w:rsidSect="0071314B">
          <w:pgSz w:w="12240" w:h="15840"/>
          <w:pgMar w:top="1440" w:right="1440" w:bottom="1440" w:left="1440" w:header="720" w:footer="720" w:gutter="0"/>
          <w:cols w:space="720"/>
          <w:docGrid w:linePitch="360"/>
        </w:sectPr>
      </w:pPr>
    </w:p>
    <w:p w:rsidR="001C632C" w:rsidRPr="00472295" w:rsidRDefault="001C632C" w:rsidP="001C632C">
      <w:pPr>
        <w:autoSpaceDE w:val="0"/>
        <w:autoSpaceDN w:val="0"/>
        <w:adjustRightInd w:val="0"/>
        <w:spacing w:after="0" w:line="240" w:lineRule="auto"/>
        <w:jc w:val="center"/>
        <w:rPr>
          <w:rFonts w:ascii="Times New Roman" w:hAnsi="Times New Roman" w:cs="Times New Roman"/>
          <w:b/>
          <w:bCs/>
          <w:color w:val="000000"/>
          <w:sz w:val="18"/>
          <w:szCs w:val="18"/>
        </w:rPr>
      </w:pPr>
      <w:r w:rsidRPr="00472295">
        <w:rPr>
          <w:rFonts w:ascii="Times New Roman" w:hAnsi="Times New Roman" w:cs="Times New Roman"/>
          <w:b/>
          <w:bCs/>
          <w:color w:val="000000"/>
          <w:sz w:val="18"/>
          <w:szCs w:val="18"/>
        </w:rPr>
        <w:lastRenderedPageBreak/>
        <w:t>KURUKSHETRA UNIVERSITY, KURUKSHETRA</w:t>
      </w:r>
    </w:p>
    <w:p w:rsidR="001C632C" w:rsidRPr="00472295" w:rsidRDefault="001C632C" w:rsidP="001C632C">
      <w:pPr>
        <w:autoSpaceDE w:val="0"/>
        <w:autoSpaceDN w:val="0"/>
        <w:adjustRightInd w:val="0"/>
        <w:spacing w:after="0" w:line="240" w:lineRule="auto"/>
        <w:jc w:val="center"/>
        <w:rPr>
          <w:rFonts w:ascii="Times New Roman" w:hAnsi="Times New Roman" w:cs="Times New Roman"/>
          <w:b/>
          <w:bCs/>
          <w:color w:val="000000"/>
          <w:sz w:val="18"/>
          <w:szCs w:val="18"/>
        </w:rPr>
      </w:pPr>
    </w:p>
    <w:p w:rsidR="001C632C" w:rsidRPr="00472295" w:rsidRDefault="001C632C" w:rsidP="001C632C">
      <w:pPr>
        <w:widowControl w:val="0"/>
        <w:tabs>
          <w:tab w:val="left" w:pos="1905"/>
        </w:tabs>
        <w:autoSpaceDE w:val="0"/>
        <w:autoSpaceDN w:val="0"/>
        <w:adjustRightInd w:val="0"/>
        <w:spacing w:after="0" w:line="480" w:lineRule="auto"/>
        <w:jc w:val="center"/>
        <w:rPr>
          <w:rFonts w:ascii="Times New Roman" w:hAnsi="Times New Roman" w:cs="Times New Roman"/>
          <w:b/>
          <w:sz w:val="10"/>
          <w:szCs w:val="10"/>
        </w:rPr>
      </w:pPr>
      <w:r w:rsidRPr="00472295">
        <w:rPr>
          <w:rFonts w:ascii="Times New Roman" w:hAnsi="Times New Roman" w:cs="Times New Roman"/>
          <w:b/>
          <w:bCs/>
          <w:color w:val="000000"/>
          <w:sz w:val="10"/>
          <w:szCs w:val="10"/>
        </w:rPr>
        <w:t>SYLLABUS FOR</w:t>
      </w:r>
    </w:p>
    <w:p w:rsidR="001C632C" w:rsidRPr="00472295" w:rsidRDefault="001C632C" w:rsidP="001C632C">
      <w:pPr>
        <w:autoSpaceDE w:val="0"/>
        <w:autoSpaceDN w:val="0"/>
        <w:adjustRightInd w:val="0"/>
        <w:spacing w:after="0" w:line="480" w:lineRule="auto"/>
        <w:jc w:val="center"/>
        <w:rPr>
          <w:rFonts w:ascii="Times New Roman" w:hAnsi="Times New Roman" w:cs="Times New Roman"/>
          <w:color w:val="000000"/>
          <w:sz w:val="10"/>
          <w:szCs w:val="10"/>
        </w:rPr>
      </w:pPr>
      <w:r w:rsidRPr="00472295">
        <w:rPr>
          <w:rFonts w:ascii="Times New Roman" w:hAnsi="Times New Roman" w:cs="Times New Roman"/>
          <w:b/>
          <w:bCs/>
          <w:color w:val="000000"/>
          <w:sz w:val="10"/>
          <w:szCs w:val="10"/>
        </w:rPr>
        <w:t xml:space="preserve">B.VOCATIONAL PROGRAMME IN </w:t>
      </w:r>
      <w:proofErr w:type="gramStart"/>
      <w:r w:rsidRPr="00472295">
        <w:rPr>
          <w:rFonts w:ascii="Times New Roman" w:hAnsi="Times New Roman" w:cs="Times New Roman"/>
          <w:b/>
          <w:bCs/>
          <w:color w:val="000000"/>
          <w:sz w:val="10"/>
          <w:szCs w:val="10"/>
        </w:rPr>
        <w:t>INTERIOR  DESIGNING</w:t>
      </w:r>
      <w:proofErr w:type="gramEnd"/>
      <w:r w:rsidRPr="00472295">
        <w:rPr>
          <w:rFonts w:ascii="Times New Roman" w:hAnsi="Times New Roman" w:cs="Times New Roman"/>
          <w:b/>
          <w:bCs/>
          <w:color w:val="000000"/>
          <w:sz w:val="10"/>
          <w:szCs w:val="10"/>
        </w:rPr>
        <w:t xml:space="preserve"> (SEM – III)</w:t>
      </w:r>
    </w:p>
    <w:p w:rsidR="001C632C" w:rsidRPr="00472295" w:rsidRDefault="001C632C" w:rsidP="001C632C">
      <w:pPr>
        <w:spacing w:after="0" w:line="480" w:lineRule="auto"/>
        <w:jc w:val="center"/>
        <w:rPr>
          <w:rFonts w:ascii="Times New Roman" w:hAnsi="Times New Roman" w:cs="Times New Roman"/>
          <w:b/>
          <w:bCs/>
          <w:color w:val="000000"/>
          <w:sz w:val="10"/>
          <w:szCs w:val="10"/>
        </w:rPr>
      </w:pPr>
      <w:proofErr w:type="spellStart"/>
      <w:proofErr w:type="gramStart"/>
      <w:r w:rsidRPr="00472295">
        <w:rPr>
          <w:rFonts w:ascii="Times New Roman" w:hAnsi="Times New Roman" w:cs="Times New Roman"/>
          <w:b/>
          <w:bCs/>
          <w:color w:val="000000"/>
          <w:sz w:val="10"/>
          <w:szCs w:val="10"/>
        </w:rPr>
        <w:t>w.e.f</w:t>
      </w:r>
      <w:proofErr w:type="spellEnd"/>
      <w:proofErr w:type="gramEnd"/>
      <w:r w:rsidRPr="00472295">
        <w:rPr>
          <w:rFonts w:ascii="Times New Roman" w:hAnsi="Times New Roman" w:cs="Times New Roman"/>
          <w:b/>
          <w:bCs/>
          <w:color w:val="000000"/>
          <w:sz w:val="10"/>
          <w:szCs w:val="10"/>
        </w:rPr>
        <w:t>. 2016-17</w:t>
      </w:r>
    </w:p>
    <w:tbl>
      <w:tblPr>
        <w:tblStyle w:val="TableGrid"/>
        <w:tblpPr w:leftFromText="180" w:rightFromText="180" w:vertAnchor="page" w:horzAnchor="margin" w:tblpY="2012"/>
        <w:tblW w:w="5226" w:type="pct"/>
        <w:tblLayout w:type="fixed"/>
        <w:tblLook w:val="04A0" w:firstRow="1" w:lastRow="0" w:firstColumn="1" w:lastColumn="0" w:noHBand="0" w:noVBand="1"/>
      </w:tblPr>
      <w:tblGrid>
        <w:gridCol w:w="1677"/>
        <w:gridCol w:w="3470"/>
        <w:gridCol w:w="509"/>
        <w:gridCol w:w="1064"/>
        <w:gridCol w:w="899"/>
        <w:gridCol w:w="539"/>
        <w:gridCol w:w="1768"/>
        <w:gridCol w:w="972"/>
        <w:gridCol w:w="1860"/>
        <w:gridCol w:w="777"/>
      </w:tblGrid>
      <w:tr w:rsidR="001C632C" w:rsidRPr="00472295" w:rsidTr="004F5555">
        <w:trPr>
          <w:trHeight w:val="305"/>
        </w:trPr>
        <w:tc>
          <w:tcPr>
            <w:tcW w:w="620" w:type="pct"/>
            <w:vMerge w:val="restart"/>
          </w:tcPr>
          <w:p w:rsidR="001C632C" w:rsidRPr="00472295" w:rsidRDefault="001C632C" w:rsidP="004F5555">
            <w:pPr>
              <w:jc w:val="center"/>
              <w:rPr>
                <w:rFonts w:ascii="Times New Roman" w:hAnsi="Times New Roman" w:cs="Times New Roman"/>
                <w:b/>
                <w:sz w:val="14"/>
                <w:szCs w:val="14"/>
              </w:rPr>
            </w:pPr>
            <w:r w:rsidRPr="00472295">
              <w:rPr>
                <w:rFonts w:ascii="Times New Roman" w:hAnsi="Times New Roman" w:cs="Times New Roman"/>
                <w:b/>
                <w:sz w:val="14"/>
                <w:szCs w:val="14"/>
              </w:rPr>
              <w:t>Paper Code</w:t>
            </w:r>
          </w:p>
          <w:p w:rsidR="001C632C" w:rsidRPr="00472295" w:rsidRDefault="001C632C" w:rsidP="004F5555">
            <w:pPr>
              <w:jc w:val="center"/>
              <w:rPr>
                <w:rFonts w:ascii="Times New Roman" w:hAnsi="Times New Roman" w:cs="Times New Roman"/>
                <w:b/>
                <w:sz w:val="14"/>
                <w:szCs w:val="14"/>
              </w:rPr>
            </w:pPr>
          </w:p>
        </w:tc>
        <w:tc>
          <w:tcPr>
            <w:tcW w:w="1282" w:type="pct"/>
            <w:vMerge w:val="restart"/>
          </w:tcPr>
          <w:p w:rsidR="001C632C" w:rsidRPr="00472295" w:rsidRDefault="001C632C" w:rsidP="004F5555">
            <w:pPr>
              <w:jc w:val="center"/>
              <w:rPr>
                <w:rFonts w:ascii="Times New Roman" w:hAnsi="Times New Roman" w:cs="Times New Roman"/>
                <w:b/>
                <w:sz w:val="14"/>
                <w:szCs w:val="14"/>
              </w:rPr>
            </w:pPr>
            <w:r w:rsidRPr="00472295">
              <w:rPr>
                <w:rFonts w:ascii="Times New Roman" w:hAnsi="Times New Roman" w:cs="Times New Roman"/>
                <w:b/>
                <w:sz w:val="14"/>
                <w:szCs w:val="14"/>
              </w:rPr>
              <w:t>Title of the Paper</w:t>
            </w:r>
          </w:p>
        </w:tc>
        <w:tc>
          <w:tcPr>
            <w:tcW w:w="581" w:type="pct"/>
            <w:gridSpan w:val="2"/>
          </w:tcPr>
          <w:p w:rsidR="001C632C" w:rsidRPr="00472295" w:rsidRDefault="001C632C" w:rsidP="004F5555">
            <w:pPr>
              <w:jc w:val="center"/>
              <w:rPr>
                <w:rFonts w:ascii="Times New Roman" w:hAnsi="Times New Roman" w:cs="Times New Roman"/>
                <w:b/>
                <w:sz w:val="14"/>
                <w:szCs w:val="14"/>
              </w:rPr>
            </w:pPr>
            <w:r w:rsidRPr="00472295">
              <w:rPr>
                <w:rFonts w:ascii="Times New Roman" w:hAnsi="Times New Roman" w:cs="Times New Roman"/>
                <w:b/>
                <w:sz w:val="14"/>
                <w:szCs w:val="14"/>
              </w:rPr>
              <w:t>Total Credits/ Semester</w:t>
            </w:r>
          </w:p>
        </w:tc>
        <w:tc>
          <w:tcPr>
            <w:tcW w:w="531" w:type="pct"/>
            <w:gridSpan w:val="2"/>
          </w:tcPr>
          <w:p w:rsidR="001C632C" w:rsidRPr="00472295" w:rsidRDefault="001C632C" w:rsidP="004F5555">
            <w:pPr>
              <w:widowControl w:val="0"/>
              <w:autoSpaceDE w:val="0"/>
              <w:autoSpaceDN w:val="0"/>
              <w:adjustRightInd w:val="0"/>
              <w:jc w:val="center"/>
              <w:rPr>
                <w:rFonts w:ascii="Times New Roman" w:hAnsi="Times New Roman" w:cs="Times New Roman"/>
                <w:b/>
                <w:bCs/>
                <w:sz w:val="14"/>
                <w:szCs w:val="14"/>
                <w:lang w:val="en-IN"/>
              </w:rPr>
            </w:pPr>
            <w:r w:rsidRPr="00472295">
              <w:rPr>
                <w:rFonts w:ascii="Times New Roman" w:hAnsi="Times New Roman" w:cs="Times New Roman"/>
                <w:b/>
                <w:bCs/>
                <w:sz w:val="14"/>
                <w:szCs w:val="14"/>
                <w:lang w:val="en-IN"/>
              </w:rPr>
              <w:t>Contact Hours/</w:t>
            </w:r>
          </w:p>
          <w:p w:rsidR="001C632C" w:rsidRPr="00472295" w:rsidRDefault="001C632C" w:rsidP="004F5555">
            <w:pPr>
              <w:jc w:val="center"/>
              <w:rPr>
                <w:rFonts w:ascii="Times New Roman" w:hAnsi="Times New Roman" w:cs="Times New Roman"/>
                <w:b/>
                <w:sz w:val="14"/>
                <w:szCs w:val="14"/>
              </w:rPr>
            </w:pPr>
            <w:r w:rsidRPr="00472295">
              <w:rPr>
                <w:rFonts w:ascii="Times New Roman" w:hAnsi="Times New Roman" w:cs="Times New Roman"/>
                <w:b/>
                <w:bCs/>
                <w:sz w:val="14"/>
                <w:szCs w:val="14"/>
                <w:lang w:val="en-IN"/>
              </w:rPr>
              <w:t>Week</w:t>
            </w:r>
          </w:p>
        </w:tc>
        <w:tc>
          <w:tcPr>
            <w:tcW w:w="1986" w:type="pct"/>
            <w:gridSpan w:val="4"/>
          </w:tcPr>
          <w:p w:rsidR="001C632C" w:rsidRPr="00472295" w:rsidRDefault="001C632C" w:rsidP="004F5555">
            <w:pPr>
              <w:jc w:val="center"/>
              <w:rPr>
                <w:rFonts w:ascii="Times New Roman" w:hAnsi="Times New Roman" w:cs="Times New Roman"/>
                <w:b/>
                <w:sz w:val="14"/>
                <w:szCs w:val="14"/>
              </w:rPr>
            </w:pPr>
            <w:r w:rsidRPr="00472295">
              <w:rPr>
                <w:rFonts w:ascii="Times New Roman" w:hAnsi="Times New Roman" w:cs="Times New Roman"/>
                <w:b/>
                <w:sz w:val="14"/>
                <w:szCs w:val="14"/>
              </w:rPr>
              <w:t>Max. Marks</w:t>
            </w:r>
          </w:p>
          <w:p w:rsidR="001C632C" w:rsidRPr="00472295" w:rsidRDefault="001C632C" w:rsidP="004F5555">
            <w:pPr>
              <w:jc w:val="center"/>
              <w:rPr>
                <w:rFonts w:ascii="Times New Roman" w:hAnsi="Times New Roman" w:cs="Times New Roman"/>
                <w:b/>
                <w:sz w:val="14"/>
                <w:szCs w:val="14"/>
              </w:rPr>
            </w:pPr>
          </w:p>
          <w:p w:rsidR="001C632C" w:rsidRPr="00472295" w:rsidRDefault="001C632C" w:rsidP="004F5555">
            <w:pPr>
              <w:jc w:val="center"/>
              <w:rPr>
                <w:rFonts w:ascii="Times New Roman" w:hAnsi="Times New Roman" w:cs="Times New Roman"/>
                <w:b/>
                <w:sz w:val="14"/>
                <w:szCs w:val="14"/>
              </w:rPr>
            </w:pPr>
          </w:p>
        </w:tc>
      </w:tr>
      <w:tr w:rsidR="001C632C" w:rsidRPr="00472295" w:rsidTr="004F5555">
        <w:trPr>
          <w:trHeight w:val="577"/>
        </w:trPr>
        <w:tc>
          <w:tcPr>
            <w:tcW w:w="620" w:type="pct"/>
            <w:vMerge/>
          </w:tcPr>
          <w:p w:rsidR="001C632C" w:rsidRPr="00472295" w:rsidRDefault="001C632C" w:rsidP="004F5555">
            <w:pPr>
              <w:jc w:val="center"/>
              <w:rPr>
                <w:rFonts w:ascii="Times New Roman" w:hAnsi="Times New Roman" w:cs="Times New Roman"/>
                <w:b/>
                <w:sz w:val="14"/>
                <w:szCs w:val="14"/>
              </w:rPr>
            </w:pPr>
          </w:p>
        </w:tc>
        <w:tc>
          <w:tcPr>
            <w:tcW w:w="1282" w:type="pct"/>
            <w:vMerge/>
          </w:tcPr>
          <w:p w:rsidR="001C632C" w:rsidRPr="00472295" w:rsidRDefault="001C632C" w:rsidP="004F5555">
            <w:pPr>
              <w:rPr>
                <w:rFonts w:ascii="Times New Roman" w:hAnsi="Times New Roman" w:cs="Times New Roman"/>
                <w:b/>
                <w:sz w:val="14"/>
                <w:szCs w:val="14"/>
              </w:rPr>
            </w:pPr>
          </w:p>
        </w:tc>
        <w:tc>
          <w:tcPr>
            <w:tcW w:w="188" w:type="pct"/>
          </w:tcPr>
          <w:p w:rsidR="001C632C" w:rsidRPr="00472295" w:rsidRDefault="001C632C" w:rsidP="004F5555">
            <w:pPr>
              <w:jc w:val="center"/>
              <w:rPr>
                <w:rFonts w:ascii="Times New Roman" w:hAnsi="Times New Roman" w:cs="Times New Roman"/>
                <w:b/>
                <w:sz w:val="14"/>
                <w:szCs w:val="14"/>
              </w:rPr>
            </w:pPr>
            <w:r w:rsidRPr="00472295">
              <w:rPr>
                <w:rFonts w:ascii="Times New Roman" w:hAnsi="Times New Roman" w:cs="Times New Roman"/>
                <w:b/>
                <w:sz w:val="14"/>
                <w:szCs w:val="14"/>
              </w:rPr>
              <w:t>Th.</w:t>
            </w:r>
          </w:p>
        </w:tc>
        <w:tc>
          <w:tcPr>
            <w:tcW w:w="393" w:type="pct"/>
          </w:tcPr>
          <w:p w:rsidR="001C632C" w:rsidRPr="00472295" w:rsidRDefault="001C632C" w:rsidP="004F5555">
            <w:pPr>
              <w:jc w:val="center"/>
              <w:rPr>
                <w:rFonts w:ascii="Times New Roman" w:hAnsi="Times New Roman" w:cs="Times New Roman"/>
                <w:b/>
                <w:sz w:val="14"/>
                <w:szCs w:val="14"/>
              </w:rPr>
            </w:pPr>
            <w:r w:rsidRPr="00472295">
              <w:rPr>
                <w:rFonts w:ascii="Times New Roman" w:hAnsi="Times New Roman" w:cs="Times New Roman"/>
                <w:b/>
                <w:sz w:val="14"/>
                <w:szCs w:val="14"/>
              </w:rPr>
              <w:t>Pr.</w:t>
            </w:r>
          </w:p>
        </w:tc>
        <w:tc>
          <w:tcPr>
            <w:tcW w:w="332" w:type="pct"/>
            <w:tcBorders>
              <w:right w:val="single" w:sz="4" w:space="0" w:color="auto"/>
            </w:tcBorders>
          </w:tcPr>
          <w:p w:rsidR="001C632C" w:rsidRPr="00472295" w:rsidRDefault="001C632C" w:rsidP="004F5555">
            <w:pPr>
              <w:jc w:val="center"/>
              <w:rPr>
                <w:rFonts w:ascii="Times New Roman" w:hAnsi="Times New Roman" w:cs="Times New Roman"/>
                <w:b/>
                <w:sz w:val="14"/>
                <w:szCs w:val="14"/>
              </w:rPr>
            </w:pPr>
            <w:r w:rsidRPr="00472295">
              <w:rPr>
                <w:rFonts w:ascii="Times New Roman" w:hAnsi="Times New Roman" w:cs="Times New Roman"/>
                <w:b/>
                <w:sz w:val="14"/>
                <w:szCs w:val="14"/>
              </w:rPr>
              <w:t>Th.</w:t>
            </w:r>
          </w:p>
        </w:tc>
        <w:tc>
          <w:tcPr>
            <w:tcW w:w="199" w:type="pct"/>
            <w:tcBorders>
              <w:left w:val="single" w:sz="4" w:space="0" w:color="auto"/>
            </w:tcBorders>
          </w:tcPr>
          <w:p w:rsidR="001C632C" w:rsidRPr="00472295" w:rsidRDefault="001C632C" w:rsidP="004F5555">
            <w:pPr>
              <w:jc w:val="center"/>
              <w:rPr>
                <w:rFonts w:ascii="Times New Roman" w:hAnsi="Times New Roman" w:cs="Times New Roman"/>
                <w:b/>
                <w:sz w:val="14"/>
                <w:szCs w:val="14"/>
              </w:rPr>
            </w:pPr>
            <w:r w:rsidRPr="00472295">
              <w:rPr>
                <w:rFonts w:ascii="Times New Roman" w:hAnsi="Times New Roman" w:cs="Times New Roman"/>
                <w:b/>
                <w:sz w:val="14"/>
                <w:szCs w:val="14"/>
              </w:rPr>
              <w:t>Pr.</w:t>
            </w:r>
          </w:p>
        </w:tc>
        <w:tc>
          <w:tcPr>
            <w:tcW w:w="653" w:type="pct"/>
            <w:tcBorders>
              <w:right w:val="single" w:sz="4" w:space="0" w:color="auto"/>
            </w:tcBorders>
          </w:tcPr>
          <w:p w:rsidR="001C632C" w:rsidRPr="00472295" w:rsidRDefault="001C632C" w:rsidP="004F5555">
            <w:pPr>
              <w:jc w:val="center"/>
              <w:rPr>
                <w:rFonts w:ascii="Times New Roman" w:hAnsi="Times New Roman" w:cs="Times New Roman"/>
                <w:b/>
                <w:sz w:val="14"/>
                <w:szCs w:val="14"/>
              </w:rPr>
            </w:pPr>
            <w:r w:rsidRPr="00472295">
              <w:rPr>
                <w:rFonts w:ascii="Times New Roman" w:hAnsi="Times New Roman" w:cs="Times New Roman"/>
                <w:b/>
                <w:sz w:val="14"/>
                <w:szCs w:val="14"/>
              </w:rPr>
              <w:t>Theory</w:t>
            </w:r>
          </w:p>
        </w:tc>
        <w:tc>
          <w:tcPr>
            <w:tcW w:w="359" w:type="pct"/>
            <w:tcBorders>
              <w:right w:val="single" w:sz="4" w:space="0" w:color="auto"/>
            </w:tcBorders>
          </w:tcPr>
          <w:p w:rsidR="001C632C" w:rsidRPr="00472295" w:rsidRDefault="001C632C" w:rsidP="004F5555">
            <w:pPr>
              <w:jc w:val="center"/>
              <w:rPr>
                <w:rFonts w:ascii="Times New Roman" w:hAnsi="Times New Roman" w:cs="Times New Roman"/>
                <w:b/>
                <w:sz w:val="14"/>
                <w:szCs w:val="14"/>
              </w:rPr>
            </w:pPr>
            <w:r w:rsidRPr="00472295">
              <w:rPr>
                <w:rFonts w:ascii="Times New Roman" w:hAnsi="Times New Roman" w:cs="Times New Roman"/>
                <w:b/>
                <w:sz w:val="14"/>
                <w:szCs w:val="14"/>
              </w:rPr>
              <w:t>Exam Duration</w:t>
            </w:r>
          </w:p>
        </w:tc>
        <w:tc>
          <w:tcPr>
            <w:tcW w:w="687" w:type="pct"/>
            <w:tcBorders>
              <w:left w:val="single" w:sz="4" w:space="0" w:color="auto"/>
            </w:tcBorders>
          </w:tcPr>
          <w:p w:rsidR="001C632C" w:rsidRPr="00472295" w:rsidRDefault="001C632C" w:rsidP="004F5555">
            <w:pPr>
              <w:jc w:val="center"/>
              <w:rPr>
                <w:rFonts w:ascii="Times New Roman" w:hAnsi="Times New Roman" w:cs="Times New Roman"/>
                <w:b/>
                <w:sz w:val="14"/>
                <w:szCs w:val="14"/>
              </w:rPr>
            </w:pPr>
            <w:r w:rsidRPr="00472295">
              <w:rPr>
                <w:rFonts w:ascii="Times New Roman" w:hAnsi="Times New Roman" w:cs="Times New Roman"/>
                <w:b/>
                <w:sz w:val="14"/>
                <w:szCs w:val="14"/>
              </w:rPr>
              <w:t>Practical</w:t>
            </w:r>
          </w:p>
        </w:tc>
        <w:tc>
          <w:tcPr>
            <w:tcW w:w="287" w:type="pct"/>
          </w:tcPr>
          <w:p w:rsidR="001C632C" w:rsidRPr="00472295" w:rsidRDefault="001C632C" w:rsidP="004F5555">
            <w:pPr>
              <w:jc w:val="center"/>
              <w:rPr>
                <w:rFonts w:ascii="Times New Roman" w:hAnsi="Times New Roman" w:cs="Times New Roman"/>
                <w:b/>
                <w:sz w:val="14"/>
                <w:szCs w:val="14"/>
              </w:rPr>
            </w:pPr>
            <w:r w:rsidRPr="00472295">
              <w:rPr>
                <w:rFonts w:ascii="Times New Roman" w:hAnsi="Times New Roman" w:cs="Times New Roman"/>
                <w:b/>
                <w:sz w:val="14"/>
                <w:szCs w:val="14"/>
              </w:rPr>
              <w:t>Exam Duration</w:t>
            </w:r>
          </w:p>
        </w:tc>
      </w:tr>
      <w:tr w:rsidR="001C632C" w:rsidRPr="00472295" w:rsidTr="004F5555">
        <w:trPr>
          <w:trHeight w:val="424"/>
        </w:trPr>
        <w:tc>
          <w:tcPr>
            <w:tcW w:w="620" w:type="pct"/>
          </w:tcPr>
          <w:p w:rsidR="001C632C" w:rsidRPr="00472295" w:rsidRDefault="001C632C" w:rsidP="004F5555">
            <w:pPr>
              <w:widowControl w:val="0"/>
              <w:autoSpaceDE w:val="0"/>
              <w:autoSpaceDN w:val="0"/>
              <w:adjustRightInd w:val="0"/>
              <w:jc w:val="center"/>
              <w:rPr>
                <w:rFonts w:ascii="Times New Roman" w:hAnsi="Times New Roman" w:cs="Times New Roman"/>
                <w:sz w:val="14"/>
                <w:szCs w:val="14"/>
              </w:rPr>
            </w:pPr>
            <w:r w:rsidRPr="00472295">
              <w:rPr>
                <w:rFonts w:ascii="Times New Roman" w:hAnsi="Times New Roman" w:cs="Times New Roman"/>
                <w:sz w:val="14"/>
                <w:szCs w:val="14"/>
              </w:rPr>
              <w:t>BVID-310</w:t>
            </w:r>
          </w:p>
        </w:tc>
        <w:tc>
          <w:tcPr>
            <w:tcW w:w="1282" w:type="pct"/>
          </w:tcPr>
          <w:p w:rsidR="001C632C" w:rsidRPr="00472295" w:rsidRDefault="001C632C" w:rsidP="004F5555">
            <w:pPr>
              <w:widowControl w:val="0"/>
              <w:autoSpaceDE w:val="0"/>
              <w:autoSpaceDN w:val="0"/>
              <w:adjustRightInd w:val="0"/>
              <w:rPr>
                <w:rFonts w:ascii="Times New Roman" w:hAnsi="Times New Roman" w:cs="Times New Roman"/>
                <w:sz w:val="14"/>
                <w:szCs w:val="14"/>
              </w:rPr>
            </w:pPr>
            <w:r w:rsidRPr="00472295">
              <w:rPr>
                <w:rFonts w:ascii="Times New Roman" w:hAnsi="Times New Roman" w:cs="Times New Roman"/>
                <w:sz w:val="14"/>
                <w:szCs w:val="14"/>
              </w:rPr>
              <w:t>Introduction to Building Materials  and Fundamentals of Structure-II</w:t>
            </w:r>
          </w:p>
        </w:tc>
        <w:tc>
          <w:tcPr>
            <w:tcW w:w="188" w:type="pct"/>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2</w:t>
            </w:r>
          </w:p>
        </w:tc>
        <w:tc>
          <w:tcPr>
            <w:tcW w:w="393" w:type="pct"/>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1</w:t>
            </w:r>
          </w:p>
        </w:tc>
        <w:tc>
          <w:tcPr>
            <w:tcW w:w="332" w:type="pct"/>
            <w:tcBorders>
              <w:righ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2</w:t>
            </w:r>
          </w:p>
        </w:tc>
        <w:tc>
          <w:tcPr>
            <w:tcW w:w="199" w:type="pct"/>
            <w:tcBorders>
              <w:lef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2</w:t>
            </w:r>
          </w:p>
        </w:tc>
        <w:tc>
          <w:tcPr>
            <w:tcW w:w="653" w:type="pct"/>
            <w:tcBorders>
              <w:righ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50 (40+10*)</w:t>
            </w:r>
          </w:p>
        </w:tc>
        <w:tc>
          <w:tcPr>
            <w:tcW w:w="359" w:type="pct"/>
            <w:tcBorders>
              <w:righ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 xml:space="preserve">3 </w:t>
            </w:r>
            <w:proofErr w:type="spellStart"/>
            <w:r w:rsidRPr="00472295">
              <w:rPr>
                <w:rFonts w:ascii="Times New Roman" w:hAnsi="Times New Roman" w:cs="Times New Roman"/>
                <w:sz w:val="14"/>
                <w:szCs w:val="14"/>
              </w:rPr>
              <w:t>hrs</w:t>
            </w:r>
            <w:proofErr w:type="spellEnd"/>
          </w:p>
        </w:tc>
        <w:tc>
          <w:tcPr>
            <w:tcW w:w="687" w:type="pct"/>
            <w:tcBorders>
              <w:lef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25</w:t>
            </w:r>
          </w:p>
        </w:tc>
        <w:tc>
          <w:tcPr>
            <w:tcW w:w="287" w:type="pct"/>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 xml:space="preserve">3 </w:t>
            </w:r>
            <w:proofErr w:type="spellStart"/>
            <w:r w:rsidRPr="00472295">
              <w:rPr>
                <w:rFonts w:ascii="Times New Roman" w:hAnsi="Times New Roman" w:cs="Times New Roman"/>
                <w:sz w:val="14"/>
                <w:szCs w:val="14"/>
              </w:rPr>
              <w:t>hrs</w:t>
            </w:r>
            <w:proofErr w:type="spellEnd"/>
          </w:p>
        </w:tc>
      </w:tr>
      <w:tr w:rsidR="001C632C" w:rsidRPr="00472295" w:rsidTr="004F5555">
        <w:trPr>
          <w:trHeight w:val="370"/>
        </w:trPr>
        <w:tc>
          <w:tcPr>
            <w:tcW w:w="620" w:type="pct"/>
          </w:tcPr>
          <w:p w:rsidR="001C632C" w:rsidRPr="00472295" w:rsidRDefault="001C632C" w:rsidP="004F5555">
            <w:pPr>
              <w:widowControl w:val="0"/>
              <w:autoSpaceDE w:val="0"/>
              <w:autoSpaceDN w:val="0"/>
              <w:adjustRightInd w:val="0"/>
              <w:jc w:val="center"/>
              <w:rPr>
                <w:rFonts w:ascii="Times New Roman" w:hAnsi="Times New Roman" w:cs="Times New Roman"/>
                <w:sz w:val="14"/>
                <w:szCs w:val="14"/>
              </w:rPr>
            </w:pPr>
            <w:r w:rsidRPr="00472295">
              <w:rPr>
                <w:rFonts w:ascii="Times New Roman" w:hAnsi="Times New Roman" w:cs="Times New Roman"/>
                <w:sz w:val="14"/>
                <w:szCs w:val="14"/>
              </w:rPr>
              <w:t>BVID-311</w:t>
            </w:r>
          </w:p>
        </w:tc>
        <w:tc>
          <w:tcPr>
            <w:tcW w:w="1282" w:type="pct"/>
          </w:tcPr>
          <w:p w:rsidR="001C632C" w:rsidRPr="00472295" w:rsidRDefault="001C632C" w:rsidP="004F5555">
            <w:pPr>
              <w:ind w:left="1440" w:hanging="1350"/>
              <w:rPr>
                <w:rFonts w:ascii="Times New Roman" w:hAnsi="Times New Roman" w:cs="Times New Roman"/>
                <w:sz w:val="14"/>
                <w:szCs w:val="14"/>
              </w:rPr>
            </w:pPr>
            <w:r w:rsidRPr="00472295">
              <w:rPr>
                <w:rFonts w:ascii="Times New Roman" w:hAnsi="Times New Roman" w:cs="Times New Roman"/>
                <w:sz w:val="14"/>
                <w:szCs w:val="14"/>
              </w:rPr>
              <w:t>Interior Design Studio-I</w:t>
            </w:r>
          </w:p>
          <w:p w:rsidR="001C632C" w:rsidRPr="00472295" w:rsidRDefault="001C632C" w:rsidP="004F5555">
            <w:pPr>
              <w:ind w:left="1440" w:hanging="1350"/>
              <w:rPr>
                <w:rFonts w:ascii="Arial Black" w:hAnsi="Arial Black" w:cs="Times New Roman"/>
                <w:b/>
                <w:sz w:val="14"/>
                <w:szCs w:val="14"/>
              </w:rPr>
            </w:pPr>
            <w:r w:rsidRPr="00472295">
              <w:rPr>
                <w:rFonts w:ascii="Arial Black" w:hAnsi="Arial Black" w:cs="Times New Roman"/>
                <w:b/>
                <w:color w:val="000000"/>
                <w:sz w:val="14"/>
                <w:szCs w:val="14"/>
              </w:rPr>
              <w:t>(Only Practical)</w:t>
            </w:r>
          </w:p>
          <w:p w:rsidR="001C632C" w:rsidRPr="00472295" w:rsidRDefault="001C632C" w:rsidP="004F5555">
            <w:pPr>
              <w:widowControl w:val="0"/>
              <w:autoSpaceDE w:val="0"/>
              <w:autoSpaceDN w:val="0"/>
              <w:adjustRightInd w:val="0"/>
              <w:rPr>
                <w:rFonts w:ascii="Times New Roman" w:hAnsi="Times New Roman" w:cs="Times New Roman"/>
                <w:sz w:val="14"/>
                <w:szCs w:val="14"/>
              </w:rPr>
            </w:pPr>
          </w:p>
        </w:tc>
        <w:tc>
          <w:tcPr>
            <w:tcW w:w="188" w:type="pct"/>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w:t>
            </w:r>
          </w:p>
        </w:tc>
        <w:tc>
          <w:tcPr>
            <w:tcW w:w="393" w:type="pct"/>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5</w:t>
            </w:r>
          </w:p>
        </w:tc>
        <w:tc>
          <w:tcPr>
            <w:tcW w:w="332" w:type="pct"/>
            <w:tcBorders>
              <w:righ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w:t>
            </w:r>
          </w:p>
        </w:tc>
        <w:tc>
          <w:tcPr>
            <w:tcW w:w="199" w:type="pct"/>
            <w:tcBorders>
              <w:lef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10</w:t>
            </w:r>
          </w:p>
        </w:tc>
        <w:tc>
          <w:tcPr>
            <w:tcW w:w="653" w:type="pct"/>
            <w:tcBorders>
              <w:righ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w:t>
            </w:r>
          </w:p>
        </w:tc>
        <w:tc>
          <w:tcPr>
            <w:tcW w:w="359" w:type="pct"/>
            <w:tcBorders>
              <w:righ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w:t>
            </w:r>
          </w:p>
        </w:tc>
        <w:tc>
          <w:tcPr>
            <w:tcW w:w="687" w:type="pct"/>
            <w:tcBorders>
              <w:lef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125 (100+25*)</w:t>
            </w:r>
          </w:p>
        </w:tc>
        <w:tc>
          <w:tcPr>
            <w:tcW w:w="287" w:type="pct"/>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 xml:space="preserve">3 </w:t>
            </w:r>
            <w:proofErr w:type="spellStart"/>
            <w:r w:rsidRPr="00472295">
              <w:rPr>
                <w:rFonts w:ascii="Times New Roman" w:hAnsi="Times New Roman" w:cs="Times New Roman"/>
                <w:sz w:val="14"/>
                <w:szCs w:val="14"/>
              </w:rPr>
              <w:t>hrs</w:t>
            </w:r>
            <w:proofErr w:type="spellEnd"/>
          </w:p>
        </w:tc>
      </w:tr>
      <w:tr w:rsidR="001C632C" w:rsidRPr="00472295" w:rsidTr="004F5555">
        <w:trPr>
          <w:trHeight w:val="469"/>
        </w:trPr>
        <w:tc>
          <w:tcPr>
            <w:tcW w:w="620" w:type="pct"/>
          </w:tcPr>
          <w:p w:rsidR="001C632C" w:rsidRPr="00472295" w:rsidRDefault="001C632C" w:rsidP="004F5555">
            <w:pPr>
              <w:widowControl w:val="0"/>
              <w:autoSpaceDE w:val="0"/>
              <w:autoSpaceDN w:val="0"/>
              <w:adjustRightInd w:val="0"/>
              <w:jc w:val="center"/>
              <w:rPr>
                <w:rFonts w:ascii="Times New Roman" w:hAnsi="Times New Roman" w:cs="Times New Roman"/>
                <w:sz w:val="14"/>
                <w:szCs w:val="14"/>
              </w:rPr>
            </w:pPr>
            <w:r w:rsidRPr="00472295">
              <w:rPr>
                <w:rFonts w:ascii="Times New Roman" w:hAnsi="Times New Roman" w:cs="Times New Roman"/>
                <w:sz w:val="14"/>
                <w:szCs w:val="14"/>
              </w:rPr>
              <w:t>BVID-312</w:t>
            </w:r>
          </w:p>
        </w:tc>
        <w:tc>
          <w:tcPr>
            <w:tcW w:w="1282" w:type="pct"/>
          </w:tcPr>
          <w:p w:rsidR="001C632C" w:rsidRPr="00472295" w:rsidRDefault="001C632C" w:rsidP="004F5555">
            <w:pPr>
              <w:widowControl w:val="0"/>
              <w:autoSpaceDE w:val="0"/>
              <w:autoSpaceDN w:val="0"/>
              <w:adjustRightInd w:val="0"/>
              <w:rPr>
                <w:rFonts w:ascii="Times New Roman" w:hAnsi="Times New Roman" w:cs="Times New Roman"/>
                <w:sz w:val="14"/>
                <w:szCs w:val="14"/>
              </w:rPr>
            </w:pPr>
            <w:r w:rsidRPr="00472295">
              <w:rPr>
                <w:rFonts w:ascii="Times New Roman" w:hAnsi="Times New Roman" w:cs="Times New Roman"/>
                <w:sz w:val="14"/>
                <w:szCs w:val="14"/>
              </w:rPr>
              <w:t>Environmental Control in Interiors –I</w:t>
            </w:r>
          </w:p>
        </w:tc>
        <w:tc>
          <w:tcPr>
            <w:tcW w:w="188" w:type="pct"/>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3</w:t>
            </w:r>
          </w:p>
        </w:tc>
        <w:tc>
          <w:tcPr>
            <w:tcW w:w="393" w:type="pct"/>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w:t>
            </w:r>
          </w:p>
        </w:tc>
        <w:tc>
          <w:tcPr>
            <w:tcW w:w="332" w:type="pct"/>
            <w:tcBorders>
              <w:righ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3</w:t>
            </w:r>
          </w:p>
        </w:tc>
        <w:tc>
          <w:tcPr>
            <w:tcW w:w="199" w:type="pct"/>
            <w:tcBorders>
              <w:lef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w:t>
            </w:r>
          </w:p>
        </w:tc>
        <w:tc>
          <w:tcPr>
            <w:tcW w:w="653" w:type="pct"/>
            <w:tcBorders>
              <w:righ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75 (60+15*)</w:t>
            </w:r>
          </w:p>
        </w:tc>
        <w:tc>
          <w:tcPr>
            <w:tcW w:w="359" w:type="pct"/>
            <w:tcBorders>
              <w:righ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 xml:space="preserve">3 </w:t>
            </w:r>
            <w:proofErr w:type="spellStart"/>
            <w:r w:rsidRPr="00472295">
              <w:rPr>
                <w:rFonts w:ascii="Times New Roman" w:hAnsi="Times New Roman" w:cs="Times New Roman"/>
                <w:sz w:val="14"/>
                <w:szCs w:val="14"/>
              </w:rPr>
              <w:t>hrs</w:t>
            </w:r>
            <w:proofErr w:type="spellEnd"/>
          </w:p>
        </w:tc>
        <w:tc>
          <w:tcPr>
            <w:tcW w:w="687" w:type="pct"/>
            <w:tcBorders>
              <w:lef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w:t>
            </w:r>
          </w:p>
        </w:tc>
        <w:tc>
          <w:tcPr>
            <w:tcW w:w="287" w:type="pct"/>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w:t>
            </w:r>
          </w:p>
        </w:tc>
      </w:tr>
      <w:tr w:rsidR="001C632C" w:rsidRPr="00472295" w:rsidTr="004F5555">
        <w:trPr>
          <w:trHeight w:val="559"/>
        </w:trPr>
        <w:tc>
          <w:tcPr>
            <w:tcW w:w="620" w:type="pct"/>
          </w:tcPr>
          <w:p w:rsidR="001C632C" w:rsidRPr="00472295" w:rsidRDefault="001C632C" w:rsidP="004F5555">
            <w:pPr>
              <w:widowControl w:val="0"/>
              <w:autoSpaceDE w:val="0"/>
              <w:autoSpaceDN w:val="0"/>
              <w:adjustRightInd w:val="0"/>
              <w:jc w:val="center"/>
              <w:rPr>
                <w:rFonts w:ascii="Times New Roman" w:hAnsi="Times New Roman" w:cs="Times New Roman"/>
                <w:sz w:val="14"/>
                <w:szCs w:val="14"/>
              </w:rPr>
            </w:pPr>
            <w:r w:rsidRPr="00472295">
              <w:rPr>
                <w:rFonts w:ascii="Times New Roman" w:hAnsi="Times New Roman" w:cs="Times New Roman"/>
                <w:sz w:val="14"/>
                <w:szCs w:val="14"/>
              </w:rPr>
              <w:t>BVID-313</w:t>
            </w:r>
          </w:p>
        </w:tc>
        <w:tc>
          <w:tcPr>
            <w:tcW w:w="1282" w:type="pct"/>
          </w:tcPr>
          <w:p w:rsidR="001C632C" w:rsidRPr="00472295" w:rsidRDefault="001C632C" w:rsidP="004F5555">
            <w:pPr>
              <w:pStyle w:val="Default"/>
              <w:rPr>
                <w:rFonts w:ascii="Times New Roman" w:hAnsi="Times New Roman" w:cs="Times New Roman"/>
                <w:sz w:val="14"/>
                <w:szCs w:val="14"/>
              </w:rPr>
            </w:pPr>
            <w:r w:rsidRPr="00472295">
              <w:rPr>
                <w:rFonts w:ascii="Times New Roman" w:hAnsi="Times New Roman" w:cs="Times New Roman"/>
                <w:sz w:val="14"/>
                <w:szCs w:val="14"/>
              </w:rPr>
              <w:t>Psychology of Space and Behavioral Science</w:t>
            </w:r>
          </w:p>
        </w:tc>
        <w:tc>
          <w:tcPr>
            <w:tcW w:w="188" w:type="pct"/>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2</w:t>
            </w:r>
          </w:p>
        </w:tc>
        <w:tc>
          <w:tcPr>
            <w:tcW w:w="393" w:type="pct"/>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w:t>
            </w:r>
          </w:p>
        </w:tc>
        <w:tc>
          <w:tcPr>
            <w:tcW w:w="332" w:type="pct"/>
            <w:tcBorders>
              <w:righ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2</w:t>
            </w:r>
          </w:p>
        </w:tc>
        <w:tc>
          <w:tcPr>
            <w:tcW w:w="199" w:type="pct"/>
            <w:tcBorders>
              <w:lef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w:t>
            </w:r>
          </w:p>
        </w:tc>
        <w:tc>
          <w:tcPr>
            <w:tcW w:w="653" w:type="pct"/>
            <w:tcBorders>
              <w:righ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50 (40+10*)</w:t>
            </w:r>
          </w:p>
        </w:tc>
        <w:tc>
          <w:tcPr>
            <w:tcW w:w="359" w:type="pct"/>
            <w:tcBorders>
              <w:righ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 xml:space="preserve">3 </w:t>
            </w:r>
            <w:proofErr w:type="spellStart"/>
            <w:r w:rsidRPr="00472295">
              <w:rPr>
                <w:rFonts w:ascii="Times New Roman" w:hAnsi="Times New Roman" w:cs="Times New Roman"/>
                <w:sz w:val="14"/>
                <w:szCs w:val="14"/>
              </w:rPr>
              <w:t>hrs</w:t>
            </w:r>
            <w:proofErr w:type="spellEnd"/>
          </w:p>
        </w:tc>
        <w:tc>
          <w:tcPr>
            <w:tcW w:w="687" w:type="pct"/>
            <w:tcBorders>
              <w:lef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w:t>
            </w:r>
          </w:p>
        </w:tc>
        <w:tc>
          <w:tcPr>
            <w:tcW w:w="287" w:type="pct"/>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w:t>
            </w:r>
          </w:p>
        </w:tc>
      </w:tr>
      <w:tr w:rsidR="001C632C" w:rsidRPr="00472295" w:rsidTr="004F5555">
        <w:tc>
          <w:tcPr>
            <w:tcW w:w="620" w:type="pct"/>
          </w:tcPr>
          <w:p w:rsidR="001C632C" w:rsidRPr="00472295" w:rsidRDefault="001C632C" w:rsidP="004F5555">
            <w:pPr>
              <w:widowControl w:val="0"/>
              <w:autoSpaceDE w:val="0"/>
              <w:autoSpaceDN w:val="0"/>
              <w:adjustRightInd w:val="0"/>
              <w:jc w:val="center"/>
              <w:rPr>
                <w:rFonts w:ascii="Times New Roman" w:hAnsi="Times New Roman" w:cs="Times New Roman"/>
                <w:sz w:val="14"/>
                <w:szCs w:val="14"/>
              </w:rPr>
            </w:pPr>
            <w:r w:rsidRPr="00472295">
              <w:rPr>
                <w:rFonts w:ascii="Times New Roman" w:hAnsi="Times New Roman" w:cs="Times New Roman"/>
                <w:sz w:val="14"/>
                <w:szCs w:val="14"/>
              </w:rPr>
              <w:t>BVID-314</w:t>
            </w:r>
          </w:p>
        </w:tc>
        <w:tc>
          <w:tcPr>
            <w:tcW w:w="1282" w:type="pct"/>
          </w:tcPr>
          <w:p w:rsidR="001C632C" w:rsidRPr="00472295" w:rsidRDefault="001C632C" w:rsidP="004F5555">
            <w:pPr>
              <w:rPr>
                <w:rFonts w:ascii="Times New Roman" w:hAnsi="Times New Roman" w:cs="Times New Roman"/>
                <w:sz w:val="14"/>
                <w:szCs w:val="14"/>
              </w:rPr>
            </w:pPr>
            <w:r w:rsidRPr="00472295">
              <w:rPr>
                <w:rFonts w:ascii="Times New Roman" w:hAnsi="Times New Roman" w:cs="Times New Roman"/>
                <w:sz w:val="14"/>
                <w:szCs w:val="14"/>
              </w:rPr>
              <w:t xml:space="preserve">Traditional &amp; Contemporary Arts &amp; </w:t>
            </w:r>
          </w:p>
          <w:p w:rsidR="001C632C" w:rsidRPr="00472295" w:rsidRDefault="001C632C" w:rsidP="004F5555">
            <w:pPr>
              <w:ind w:left="1440" w:hanging="1350"/>
              <w:rPr>
                <w:rFonts w:ascii="Times New Roman" w:hAnsi="Times New Roman" w:cs="Times New Roman"/>
                <w:sz w:val="14"/>
                <w:szCs w:val="14"/>
              </w:rPr>
            </w:pPr>
            <w:r w:rsidRPr="00472295">
              <w:rPr>
                <w:rFonts w:ascii="Times New Roman" w:hAnsi="Times New Roman" w:cs="Times New Roman"/>
                <w:sz w:val="14"/>
                <w:szCs w:val="14"/>
              </w:rPr>
              <w:t xml:space="preserve">its Appreciation </w:t>
            </w:r>
          </w:p>
          <w:p w:rsidR="001C632C" w:rsidRPr="00472295" w:rsidRDefault="001C632C" w:rsidP="004F5555">
            <w:pPr>
              <w:ind w:left="1440" w:hanging="1350"/>
              <w:rPr>
                <w:rFonts w:ascii="Arial Black" w:hAnsi="Arial Black" w:cs="Times New Roman"/>
                <w:b/>
                <w:sz w:val="14"/>
                <w:szCs w:val="14"/>
              </w:rPr>
            </w:pPr>
            <w:r w:rsidRPr="00472295">
              <w:rPr>
                <w:rFonts w:ascii="Arial Black" w:hAnsi="Arial Black" w:cs="Times New Roman"/>
                <w:b/>
                <w:color w:val="000000"/>
                <w:sz w:val="14"/>
                <w:szCs w:val="14"/>
              </w:rPr>
              <w:t>(Only Practical)</w:t>
            </w:r>
          </w:p>
          <w:p w:rsidR="001C632C" w:rsidRPr="00472295" w:rsidRDefault="001C632C" w:rsidP="004F5555">
            <w:pPr>
              <w:widowControl w:val="0"/>
              <w:autoSpaceDE w:val="0"/>
              <w:autoSpaceDN w:val="0"/>
              <w:adjustRightInd w:val="0"/>
              <w:rPr>
                <w:rFonts w:ascii="Times New Roman" w:hAnsi="Times New Roman" w:cs="Times New Roman"/>
                <w:sz w:val="14"/>
                <w:szCs w:val="14"/>
              </w:rPr>
            </w:pPr>
          </w:p>
        </w:tc>
        <w:tc>
          <w:tcPr>
            <w:tcW w:w="188" w:type="pct"/>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w:t>
            </w:r>
          </w:p>
        </w:tc>
        <w:tc>
          <w:tcPr>
            <w:tcW w:w="393" w:type="pct"/>
            <w:tcBorders>
              <w:righ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3</w:t>
            </w:r>
          </w:p>
        </w:tc>
        <w:tc>
          <w:tcPr>
            <w:tcW w:w="332" w:type="pct"/>
            <w:tcBorders>
              <w:left w:val="single" w:sz="4" w:space="0" w:color="auto"/>
              <w:righ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w:t>
            </w:r>
          </w:p>
        </w:tc>
        <w:tc>
          <w:tcPr>
            <w:tcW w:w="199" w:type="pct"/>
            <w:tcBorders>
              <w:left w:val="single" w:sz="4" w:space="0" w:color="auto"/>
              <w:righ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6</w:t>
            </w:r>
          </w:p>
        </w:tc>
        <w:tc>
          <w:tcPr>
            <w:tcW w:w="653" w:type="pct"/>
            <w:tcBorders>
              <w:left w:val="single" w:sz="4" w:space="0" w:color="auto"/>
              <w:righ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w:t>
            </w:r>
          </w:p>
        </w:tc>
        <w:tc>
          <w:tcPr>
            <w:tcW w:w="359" w:type="pct"/>
            <w:tcBorders>
              <w:righ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w:t>
            </w:r>
          </w:p>
        </w:tc>
        <w:tc>
          <w:tcPr>
            <w:tcW w:w="687" w:type="pct"/>
            <w:tcBorders>
              <w:left w:val="single" w:sz="4" w:space="0" w:color="auto"/>
              <w:righ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75 (60+15*)</w:t>
            </w:r>
          </w:p>
        </w:tc>
        <w:tc>
          <w:tcPr>
            <w:tcW w:w="287" w:type="pct"/>
            <w:tcBorders>
              <w:left w:val="single" w:sz="4" w:space="0" w:color="auto"/>
            </w:tcBorders>
          </w:tcPr>
          <w:p w:rsidR="001C632C" w:rsidRPr="00472295" w:rsidRDefault="001C632C" w:rsidP="004F5555">
            <w:pPr>
              <w:jc w:val="center"/>
              <w:rPr>
                <w:rFonts w:ascii="Times New Roman" w:hAnsi="Times New Roman" w:cs="Times New Roman"/>
                <w:b/>
                <w:sz w:val="14"/>
                <w:szCs w:val="14"/>
              </w:rPr>
            </w:pPr>
            <w:r w:rsidRPr="00472295">
              <w:rPr>
                <w:rFonts w:ascii="Times New Roman" w:hAnsi="Times New Roman" w:cs="Times New Roman"/>
                <w:sz w:val="14"/>
                <w:szCs w:val="14"/>
              </w:rPr>
              <w:t xml:space="preserve">3 </w:t>
            </w:r>
            <w:proofErr w:type="spellStart"/>
            <w:r w:rsidRPr="00472295">
              <w:rPr>
                <w:rFonts w:ascii="Times New Roman" w:hAnsi="Times New Roman" w:cs="Times New Roman"/>
                <w:sz w:val="14"/>
                <w:szCs w:val="14"/>
              </w:rPr>
              <w:t>hrs</w:t>
            </w:r>
            <w:proofErr w:type="spellEnd"/>
          </w:p>
        </w:tc>
      </w:tr>
      <w:tr w:rsidR="001C632C" w:rsidRPr="00472295" w:rsidTr="004F5555">
        <w:tc>
          <w:tcPr>
            <w:tcW w:w="620" w:type="pct"/>
          </w:tcPr>
          <w:p w:rsidR="001C632C" w:rsidRPr="00472295" w:rsidRDefault="001C632C" w:rsidP="004F5555">
            <w:pPr>
              <w:widowControl w:val="0"/>
              <w:autoSpaceDE w:val="0"/>
              <w:autoSpaceDN w:val="0"/>
              <w:adjustRightInd w:val="0"/>
              <w:jc w:val="center"/>
              <w:rPr>
                <w:rFonts w:ascii="Times New Roman" w:hAnsi="Times New Roman" w:cs="Times New Roman"/>
                <w:sz w:val="14"/>
                <w:szCs w:val="14"/>
              </w:rPr>
            </w:pPr>
            <w:r w:rsidRPr="00472295">
              <w:rPr>
                <w:rFonts w:ascii="Times New Roman" w:hAnsi="Times New Roman" w:cs="Times New Roman"/>
                <w:sz w:val="14"/>
                <w:szCs w:val="14"/>
              </w:rPr>
              <w:t>BVID-315</w:t>
            </w:r>
          </w:p>
        </w:tc>
        <w:tc>
          <w:tcPr>
            <w:tcW w:w="1282" w:type="pct"/>
          </w:tcPr>
          <w:p w:rsidR="001C632C" w:rsidRPr="00472295" w:rsidRDefault="001C632C" w:rsidP="004F5555">
            <w:pPr>
              <w:rPr>
                <w:rFonts w:ascii="Times New Roman" w:hAnsi="Times New Roman" w:cs="Times New Roman"/>
                <w:sz w:val="14"/>
                <w:szCs w:val="14"/>
              </w:rPr>
            </w:pPr>
            <w:r w:rsidRPr="00472295">
              <w:rPr>
                <w:rFonts w:ascii="Times New Roman" w:hAnsi="Times New Roman" w:cs="Times New Roman"/>
                <w:sz w:val="14"/>
                <w:szCs w:val="14"/>
              </w:rPr>
              <w:t xml:space="preserve">Workshop (Metal Work &amp; Photography ) </w:t>
            </w:r>
          </w:p>
          <w:p w:rsidR="001C632C" w:rsidRPr="00472295" w:rsidRDefault="001C632C" w:rsidP="004F5555">
            <w:pPr>
              <w:ind w:left="90"/>
              <w:rPr>
                <w:rFonts w:ascii="Arial Black" w:hAnsi="Arial Black" w:cs="Times New Roman"/>
                <w:b/>
                <w:sz w:val="14"/>
                <w:szCs w:val="14"/>
              </w:rPr>
            </w:pPr>
            <w:r w:rsidRPr="00472295">
              <w:rPr>
                <w:rFonts w:ascii="Times New Roman" w:hAnsi="Times New Roman" w:cs="Times New Roman"/>
                <w:sz w:val="14"/>
                <w:szCs w:val="14"/>
              </w:rPr>
              <w:t xml:space="preserve"> </w:t>
            </w:r>
            <w:r w:rsidRPr="00472295">
              <w:rPr>
                <w:rFonts w:ascii="Arial Black" w:hAnsi="Arial Black" w:cs="Times New Roman"/>
                <w:b/>
                <w:color w:val="000000"/>
                <w:sz w:val="14"/>
                <w:szCs w:val="14"/>
              </w:rPr>
              <w:t>(Only Practical)</w:t>
            </w:r>
          </w:p>
          <w:p w:rsidR="001C632C" w:rsidRPr="00472295" w:rsidRDefault="001C632C" w:rsidP="004F5555">
            <w:pPr>
              <w:widowControl w:val="0"/>
              <w:autoSpaceDE w:val="0"/>
              <w:autoSpaceDN w:val="0"/>
              <w:adjustRightInd w:val="0"/>
              <w:rPr>
                <w:rFonts w:ascii="Arial Black" w:hAnsi="Arial Black" w:cs="Times New Roman"/>
                <w:sz w:val="14"/>
                <w:szCs w:val="14"/>
              </w:rPr>
            </w:pPr>
          </w:p>
          <w:p w:rsidR="001C632C" w:rsidRPr="00472295" w:rsidRDefault="001C632C" w:rsidP="004F5555">
            <w:pPr>
              <w:widowControl w:val="0"/>
              <w:autoSpaceDE w:val="0"/>
              <w:autoSpaceDN w:val="0"/>
              <w:adjustRightInd w:val="0"/>
              <w:rPr>
                <w:rFonts w:ascii="Times New Roman" w:hAnsi="Times New Roman" w:cs="Times New Roman"/>
                <w:sz w:val="14"/>
                <w:szCs w:val="14"/>
              </w:rPr>
            </w:pPr>
          </w:p>
        </w:tc>
        <w:tc>
          <w:tcPr>
            <w:tcW w:w="188" w:type="pct"/>
          </w:tcPr>
          <w:p w:rsidR="001C632C" w:rsidRPr="00472295" w:rsidRDefault="001C632C" w:rsidP="004F5555">
            <w:pPr>
              <w:jc w:val="center"/>
              <w:rPr>
                <w:rFonts w:ascii="Times New Roman" w:hAnsi="Times New Roman" w:cs="Times New Roman"/>
                <w:b/>
                <w:sz w:val="14"/>
                <w:szCs w:val="14"/>
              </w:rPr>
            </w:pPr>
            <w:r w:rsidRPr="00472295">
              <w:rPr>
                <w:rFonts w:ascii="Times New Roman" w:hAnsi="Times New Roman" w:cs="Times New Roman"/>
                <w:b/>
                <w:sz w:val="14"/>
                <w:szCs w:val="14"/>
              </w:rPr>
              <w:t>-</w:t>
            </w:r>
          </w:p>
        </w:tc>
        <w:tc>
          <w:tcPr>
            <w:tcW w:w="393" w:type="pct"/>
            <w:tcBorders>
              <w:righ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2</w:t>
            </w:r>
          </w:p>
        </w:tc>
        <w:tc>
          <w:tcPr>
            <w:tcW w:w="332" w:type="pct"/>
            <w:tcBorders>
              <w:left w:val="single" w:sz="4" w:space="0" w:color="auto"/>
              <w:righ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w:t>
            </w:r>
          </w:p>
        </w:tc>
        <w:tc>
          <w:tcPr>
            <w:tcW w:w="199" w:type="pct"/>
            <w:tcBorders>
              <w:left w:val="single" w:sz="4" w:space="0" w:color="auto"/>
              <w:righ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4</w:t>
            </w:r>
          </w:p>
        </w:tc>
        <w:tc>
          <w:tcPr>
            <w:tcW w:w="653" w:type="pct"/>
            <w:tcBorders>
              <w:left w:val="single" w:sz="4" w:space="0" w:color="auto"/>
              <w:right w:val="single" w:sz="4" w:space="0" w:color="auto"/>
            </w:tcBorders>
          </w:tcPr>
          <w:p w:rsidR="001C632C" w:rsidRPr="00472295" w:rsidRDefault="001C632C" w:rsidP="004F5555">
            <w:pPr>
              <w:jc w:val="center"/>
              <w:rPr>
                <w:rFonts w:ascii="Times New Roman" w:hAnsi="Times New Roman" w:cs="Times New Roman"/>
                <w:b/>
                <w:sz w:val="14"/>
                <w:szCs w:val="14"/>
              </w:rPr>
            </w:pPr>
            <w:r w:rsidRPr="00472295">
              <w:rPr>
                <w:rFonts w:ascii="Times New Roman" w:hAnsi="Times New Roman" w:cs="Times New Roman"/>
                <w:b/>
                <w:sz w:val="14"/>
                <w:szCs w:val="14"/>
              </w:rPr>
              <w:t>-</w:t>
            </w:r>
          </w:p>
        </w:tc>
        <w:tc>
          <w:tcPr>
            <w:tcW w:w="359" w:type="pct"/>
            <w:tcBorders>
              <w:right w:val="single" w:sz="4" w:space="0" w:color="auto"/>
            </w:tcBorders>
          </w:tcPr>
          <w:p w:rsidR="001C632C" w:rsidRPr="00472295" w:rsidRDefault="001C632C" w:rsidP="004F5555">
            <w:pPr>
              <w:jc w:val="center"/>
              <w:rPr>
                <w:rFonts w:ascii="Times New Roman" w:hAnsi="Times New Roman" w:cs="Times New Roman"/>
                <w:b/>
                <w:sz w:val="14"/>
                <w:szCs w:val="14"/>
              </w:rPr>
            </w:pPr>
            <w:r w:rsidRPr="00472295">
              <w:rPr>
                <w:rFonts w:ascii="Times New Roman" w:hAnsi="Times New Roman" w:cs="Times New Roman"/>
                <w:b/>
                <w:sz w:val="14"/>
                <w:szCs w:val="14"/>
              </w:rPr>
              <w:t>-</w:t>
            </w:r>
          </w:p>
        </w:tc>
        <w:tc>
          <w:tcPr>
            <w:tcW w:w="687" w:type="pct"/>
            <w:tcBorders>
              <w:left w:val="single" w:sz="4" w:space="0" w:color="auto"/>
              <w:right w:val="single" w:sz="4" w:space="0" w:color="auto"/>
            </w:tcBorders>
          </w:tcPr>
          <w:p w:rsidR="001C632C" w:rsidRPr="00472295" w:rsidRDefault="001C632C" w:rsidP="004F5555">
            <w:pPr>
              <w:widowControl w:val="0"/>
              <w:autoSpaceDE w:val="0"/>
              <w:autoSpaceDN w:val="0"/>
              <w:adjustRightInd w:val="0"/>
              <w:jc w:val="center"/>
              <w:rPr>
                <w:rFonts w:ascii="Times New Roman" w:hAnsi="Times New Roman" w:cs="Times New Roman"/>
                <w:sz w:val="14"/>
                <w:szCs w:val="14"/>
              </w:rPr>
            </w:pPr>
            <w:r w:rsidRPr="00472295">
              <w:rPr>
                <w:rFonts w:ascii="Times New Roman" w:hAnsi="Times New Roman" w:cs="Times New Roman"/>
                <w:sz w:val="14"/>
                <w:szCs w:val="14"/>
              </w:rPr>
              <w:t>50</w:t>
            </w:r>
          </w:p>
          <w:p w:rsidR="001C632C" w:rsidRPr="00472295" w:rsidRDefault="001C632C" w:rsidP="004F5555">
            <w:pPr>
              <w:widowControl w:val="0"/>
              <w:autoSpaceDE w:val="0"/>
              <w:autoSpaceDN w:val="0"/>
              <w:adjustRightInd w:val="0"/>
              <w:jc w:val="center"/>
              <w:rPr>
                <w:rFonts w:ascii="Times New Roman" w:hAnsi="Times New Roman" w:cs="Times New Roman"/>
                <w:sz w:val="14"/>
                <w:szCs w:val="14"/>
              </w:rPr>
            </w:pPr>
            <w:r w:rsidRPr="00472295">
              <w:rPr>
                <w:rFonts w:ascii="Times New Roman" w:hAnsi="Times New Roman" w:cs="Times New Roman"/>
                <w:sz w:val="14"/>
                <w:szCs w:val="14"/>
              </w:rPr>
              <w:t>(40+10*)</w:t>
            </w:r>
          </w:p>
        </w:tc>
        <w:tc>
          <w:tcPr>
            <w:tcW w:w="287" w:type="pct"/>
            <w:tcBorders>
              <w:left w:val="single" w:sz="4" w:space="0" w:color="auto"/>
            </w:tcBorders>
          </w:tcPr>
          <w:p w:rsidR="001C632C" w:rsidRPr="00472295" w:rsidRDefault="001C632C" w:rsidP="004F5555">
            <w:pPr>
              <w:tabs>
                <w:tab w:val="left" w:pos="206"/>
                <w:tab w:val="center" w:pos="523"/>
              </w:tabs>
              <w:jc w:val="center"/>
              <w:rPr>
                <w:rFonts w:ascii="Times New Roman" w:hAnsi="Times New Roman" w:cs="Times New Roman"/>
                <w:sz w:val="14"/>
                <w:szCs w:val="14"/>
              </w:rPr>
            </w:pPr>
            <w:r w:rsidRPr="00472295">
              <w:rPr>
                <w:rFonts w:ascii="Times New Roman" w:hAnsi="Times New Roman" w:cs="Times New Roman"/>
                <w:sz w:val="14"/>
                <w:szCs w:val="14"/>
              </w:rPr>
              <w:t xml:space="preserve">3 </w:t>
            </w:r>
            <w:proofErr w:type="spellStart"/>
            <w:r w:rsidRPr="00472295">
              <w:rPr>
                <w:rFonts w:ascii="Times New Roman" w:hAnsi="Times New Roman" w:cs="Times New Roman"/>
                <w:sz w:val="14"/>
                <w:szCs w:val="14"/>
              </w:rPr>
              <w:t>hrs</w:t>
            </w:r>
            <w:proofErr w:type="spellEnd"/>
          </w:p>
        </w:tc>
      </w:tr>
      <w:tr w:rsidR="001C632C" w:rsidRPr="00472295" w:rsidTr="004F5555">
        <w:trPr>
          <w:trHeight w:val="424"/>
        </w:trPr>
        <w:tc>
          <w:tcPr>
            <w:tcW w:w="620" w:type="pct"/>
            <w:tcBorders>
              <w:left w:val="single" w:sz="4" w:space="0" w:color="auto"/>
              <w:right w:val="single" w:sz="4" w:space="0" w:color="auto"/>
            </w:tcBorders>
          </w:tcPr>
          <w:p w:rsidR="001C632C" w:rsidRPr="00472295" w:rsidRDefault="001C632C" w:rsidP="004F5555">
            <w:pPr>
              <w:widowControl w:val="0"/>
              <w:tabs>
                <w:tab w:val="left" w:pos="1232"/>
              </w:tabs>
              <w:autoSpaceDE w:val="0"/>
              <w:autoSpaceDN w:val="0"/>
              <w:adjustRightInd w:val="0"/>
              <w:jc w:val="center"/>
              <w:rPr>
                <w:rFonts w:ascii="Arial Black" w:hAnsi="Arial Black" w:cs="Times New Roman"/>
                <w:sz w:val="14"/>
                <w:szCs w:val="14"/>
              </w:rPr>
            </w:pPr>
            <w:r w:rsidRPr="00472295">
              <w:rPr>
                <w:rFonts w:ascii="Arial Black" w:hAnsi="Arial Black" w:cs="Times New Roman"/>
                <w:sz w:val="14"/>
                <w:szCs w:val="14"/>
              </w:rPr>
              <w:t>TOTAL</w:t>
            </w:r>
          </w:p>
        </w:tc>
        <w:tc>
          <w:tcPr>
            <w:tcW w:w="1282" w:type="pct"/>
            <w:tcBorders>
              <w:left w:val="single" w:sz="4" w:space="0" w:color="auto"/>
              <w:right w:val="single" w:sz="4" w:space="0" w:color="auto"/>
            </w:tcBorders>
          </w:tcPr>
          <w:p w:rsidR="001C632C" w:rsidRPr="00472295" w:rsidRDefault="001C632C" w:rsidP="004F5555">
            <w:pPr>
              <w:widowControl w:val="0"/>
              <w:tabs>
                <w:tab w:val="left" w:pos="6480"/>
              </w:tabs>
              <w:autoSpaceDE w:val="0"/>
              <w:autoSpaceDN w:val="0"/>
              <w:adjustRightInd w:val="0"/>
              <w:rPr>
                <w:rFonts w:ascii="Arial Black" w:hAnsi="Arial Black" w:cs="Times New Roman"/>
                <w:sz w:val="14"/>
                <w:szCs w:val="14"/>
              </w:rPr>
            </w:pPr>
            <w:r w:rsidRPr="00472295">
              <w:rPr>
                <w:rFonts w:ascii="Arial Black" w:hAnsi="Arial Black" w:cs="Times New Roman"/>
                <w:sz w:val="14"/>
                <w:szCs w:val="14"/>
              </w:rPr>
              <w:t xml:space="preserve">Skill Component </w:t>
            </w:r>
          </w:p>
          <w:p w:rsidR="001C632C" w:rsidRPr="00472295" w:rsidRDefault="001C632C" w:rsidP="004F5555">
            <w:pPr>
              <w:widowControl w:val="0"/>
              <w:autoSpaceDE w:val="0"/>
              <w:autoSpaceDN w:val="0"/>
              <w:adjustRightInd w:val="0"/>
              <w:rPr>
                <w:rFonts w:ascii="Arial Black" w:hAnsi="Arial Black" w:cs="Times New Roman"/>
                <w:sz w:val="14"/>
                <w:szCs w:val="14"/>
              </w:rPr>
            </w:pPr>
          </w:p>
        </w:tc>
        <w:tc>
          <w:tcPr>
            <w:tcW w:w="188" w:type="pct"/>
            <w:tcBorders>
              <w:left w:val="single" w:sz="4" w:space="0" w:color="auto"/>
              <w:right w:val="single" w:sz="4" w:space="0" w:color="auto"/>
            </w:tcBorders>
          </w:tcPr>
          <w:p w:rsidR="001C632C" w:rsidRPr="00472295" w:rsidRDefault="001C632C" w:rsidP="004F5555">
            <w:pPr>
              <w:jc w:val="center"/>
              <w:rPr>
                <w:rFonts w:ascii="Arial Black" w:hAnsi="Arial Black" w:cs="Times New Roman"/>
                <w:sz w:val="14"/>
                <w:szCs w:val="14"/>
              </w:rPr>
            </w:pPr>
            <w:r w:rsidRPr="00472295">
              <w:rPr>
                <w:rFonts w:ascii="Arial Black" w:hAnsi="Arial Black" w:cs="Times New Roman"/>
                <w:sz w:val="14"/>
                <w:szCs w:val="14"/>
              </w:rPr>
              <w:t>7</w:t>
            </w:r>
          </w:p>
        </w:tc>
        <w:tc>
          <w:tcPr>
            <w:tcW w:w="393" w:type="pct"/>
            <w:tcBorders>
              <w:left w:val="single" w:sz="4" w:space="0" w:color="auto"/>
              <w:right w:val="single" w:sz="4" w:space="0" w:color="auto"/>
            </w:tcBorders>
          </w:tcPr>
          <w:p w:rsidR="001C632C" w:rsidRPr="00472295" w:rsidRDefault="001C632C" w:rsidP="004F5555">
            <w:pPr>
              <w:jc w:val="center"/>
              <w:rPr>
                <w:rFonts w:ascii="Arial Black" w:hAnsi="Arial Black" w:cs="Times New Roman"/>
                <w:sz w:val="14"/>
                <w:szCs w:val="14"/>
              </w:rPr>
            </w:pPr>
            <w:r w:rsidRPr="00472295">
              <w:rPr>
                <w:rFonts w:ascii="Arial Black" w:hAnsi="Arial Black" w:cs="Times New Roman"/>
                <w:sz w:val="14"/>
                <w:szCs w:val="14"/>
              </w:rPr>
              <w:t>11</w:t>
            </w:r>
          </w:p>
        </w:tc>
        <w:tc>
          <w:tcPr>
            <w:tcW w:w="332" w:type="pct"/>
            <w:tcBorders>
              <w:left w:val="single" w:sz="4" w:space="0" w:color="auto"/>
              <w:right w:val="single" w:sz="4" w:space="0" w:color="auto"/>
            </w:tcBorders>
          </w:tcPr>
          <w:p w:rsidR="001C632C" w:rsidRPr="00472295" w:rsidRDefault="001C632C" w:rsidP="004F5555">
            <w:pPr>
              <w:jc w:val="center"/>
              <w:rPr>
                <w:rFonts w:ascii="Arial Black" w:hAnsi="Arial Black" w:cs="Times New Roman"/>
                <w:sz w:val="14"/>
                <w:szCs w:val="14"/>
              </w:rPr>
            </w:pPr>
            <w:r w:rsidRPr="00472295">
              <w:rPr>
                <w:rFonts w:ascii="Arial Black" w:hAnsi="Arial Black" w:cs="Times New Roman"/>
                <w:sz w:val="14"/>
                <w:szCs w:val="14"/>
              </w:rPr>
              <w:t>7</w:t>
            </w:r>
          </w:p>
        </w:tc>
        <w:tc>
          <w:tcPr>
            <w:tcW w:w="199" w:type="pct"/>
            <w:tcBorders>
              <w:left w:val="single" w:sz="4" w:space="0" w:color="auto"/>
              <w:right w:val="single" w:sz="4" w:space="0" w:color="auto"/>
            </w:tcBorders>
          </w:tcPr>
          <w:p w:rsidR="001C632C" w:rsidRPr="00472295" w:rsidRDefault="001C632C" w:rsidP="004F5555">
            <w:pPr>
              <w:jc w:val="center"/>
              <w:rPr>
                <w:rFonts w:ascii="Arial Black" w:hAnsi="Arial Black" w:cs="Times New Roman"/>
                <w:sz w:val="14"/>
                <w:szCs w:val="14"/>
              </w:rPr>
            </w:pPr>
            <w:r w:rsidRPr="00472295">
              <w:rPr>
                <w:rFonts w:ascii="Arial Black" w:hAnsi="Arial Black" w:cs="Times New Roman"/>
                <w:sz w:val="14"/>
                <w:szCs w:val="14"/>
              </w:rPr>
              <w:t>22</w:t>
            </w:r>
          </w:p>
        </w:tc>
        <w:tc>
          <w:tcPr>
            <w:tcW w:w="653" w:type="pct"/>
            <w:tcBorders>
              <w:left w:val="single" w:sz="4" w:space="0" w:color="auto"/>
              <w:right w:val="single" w:sz="4" w:space="0" w:color="auto"/>
            </w:tcBorders>
          </w:tcPr>
          <w:p w:rsidR="001C632C" w:rsidRPr="00472295" w:rsidRDefault="001C632C" w:rsidP="004F5555">
            <w:pPr>
              <w:jc w:val="center"/>
              <w:rPr>
                <w:rFonts w:ascii="Arial Black" w:hAnsi="Arial Black" w:cs="Times New Roman"/>
                <w:sz w:val="14"/>
                <w:szCs w:val="14"/>
              </w:rPr>
            </w:pPr>
            <w:r w:rsidRPr="00472295">
              <w:rPr>
                <w:rFonts w:ascii="Arial Black" w:hAnsi="Arial Black" w:cs="Times New Roman"/>
                <w:sz w:val="14"/>
                <w:szCs w:val="14"/>
              </w:rPr>
              <w:t>175 (140 +35*)</w:t>
            </w:r>
          </w:p>
        </w:tc>
        <w:tc>
          <w:tcPr>
            <w:tcW w:w="359" w:type="pct"/>
            <w:tcBorders>
              <w:left w:val="single" w:sz="4" w:space="0" w:color="auto"/>
              <w:right w:val="single" w:sz="4" w:space="0" w:color="auto"/>
            </w:tcBorders>
          </w:tcPr>
          <w:p w:rsidR="001C632C" w:rsidRPr="00472295" w:rsidRDefault="001C632C" w:rsidP="004F5555">
            <w:pPr>
              <w:jc w:val="center"/>
              <w:rPr>
                <w:rFonts w:ascii="Arial Black" w:hAnsi="Arial Black" w:cs="Times New Roman"/>
                <w:sz w:val="14"/>
                <w:szCs w:val="14"/>
              </w:rPr>
            </w:pPr>
            <w:r w:rsidRPr="00472295">
              <w:rPr>
                <w:rFonts w:ascii="Arial Black" w:hAnsi="Arial Black" w:cs="Times New Roman"/>
                <w:sz w:val="14"/>
                <w:szCs w:val="14"/>
              </w:rPr>
              <w:t>-</w:t>
            </w:r>
          </w:p>
        </w:tc>
        <w:tc>
          <w:tcPr>
            <w:tcW w:w="687" w:type="pct"/>
            <w:tcBorders>
              <w:left w:val="single" w:sz="4" w:space="0" w:color="auto"/>
              <w:right w:val="nil"/>
            </w:tcBorders>
          </w:tcPr>
          <w:p w:rsidR="001C632C" w:rsidRPr="00472295" w:rsidRDefault="001C632C" w:rsidP="004F5555">
            <w:pPr>
              <w:jc w:val="center"/>
              <w:rPr>
                <w:rFonts w:ascii="Arial Black" w:hAnsi="Arial Black" w:cs="Times New Roman"/>
                <w:sz w:val="14"/>
                <w:szCs w:val="14"/>
              </w:rPr>
            </w:pPr>
            <w:r w:rsidRPr="00472295">
              <w:rPr>
                <w:rFonts w:ascii="Arial Black" w:hAnsi="Arial Black" w:cs="Times New Roman"/>
                <w:sz w:val="14"/>
                <w:szCs w:val="14"/>
              </w:rPr>
              <w:t>275 (225+50*)</w:t>
            </w:r>
          </w:p>
        </w:tc>
        <w:tc>
          <w:tcPr>
            <w:tcW w:w="287" w:type="pct"/>
            <w:tcBorders>
              <w:left w:val="single" w:sz="4" w:space="0" w:color="auto"/>
              <w:right w:val="single" w:sz="4" w:space="0" w:color="auto"/>
            </w:tcBorders>
          </w:tcPr>
          <w:p w:rsidR="001C632C" w:rsidRPr="00472295" w:rsidRDefault="001C632C" w:rsidP="004F5555">
            <w:pPr>
              <w:tabs>
                <w:tab w:val="left" w:pos="206"/>
                <w:tab w:val="center" w:pos="523"/>
              </w:tabs>
              <w:jc w:val="center"/>
              <w:rPr>
                <w:rFonts w:ascii="Arial Black" w:hAnsi="Arial Black" w:cs="Times New Roman"/>
                <w:sz w:val="14"/>
                <w:szCs w:val="14"/>
              </w:rPr>
            </w:pPr>
            <w:r w:rsidRPr="00472295">
              <w:rPr>
                <w:rFonts w:ascii="Arial Black" w:hAnsi="Arial Black" w:cs="Times New Roman"/>
                <w:sz w:val="14"/>
                <w:szCs w:val="14"/>
              </w:rPr>
              <w:t>-</w:t>
            </w:r>
          </w:p>
        </w:tc>
      </w:tr>
      <w:tr w:rsidR="001C632C" w:rsidRPr="00472295" w:rsidTr="004F5555">
        <w:tc>
          <w:tcPr>
            <w:tcW w:w="620" w:type="pct"/>
          </w:tcPr>
          <w:p w:rsidR="001C632C" w:rsidRPr="00472295" w:rsidRDefault="001C632C" w:rsidP="004F5555">
            <w:pPr>
              <w:widowControl w:val="0"/>
              <w:autoSpaceDE w:val="0"/>
              <w:autoSpaceDN w:val="0"/>
              <w:adjustRightInd w:val="0"/>
              <w:jc w:val="center"/>
              <w:rPr>
                <w:rFonts w:ascii="Times New Roman" w:hAnsi="Times New Roman" w:cs="Times New Roman"/>
                <w:sz w:val="14"/>
                <w:szCs w:val="14"/>
              </w:rPr>
            </w:pPr>
            <w:r w:rsidRPr="00472295">
              <w:rPr>
                <w:rFonts w:ascii="Times New Roman" w:hAnsi="Times New Roman" w:cs="Times New Roman"/>
                <w:sz w:val="14"/>
                <w:szCs w:val="14"/>
              </w:rPr>
              <w:t>BVGID- 308</w:t>
            </w:r>
          </w:p>
        </w:tc>
        <w:tc>
          <w:tcPr>
            <w:tcW w:w="1282" w:type="pct"/>
          </w:tcPr>
          <w:p w:rsidR="001C632C" w:rsidRPr="00472295" w:rsidRDefault="001C632C" w:rsidP="004F5555">
            <w:pPr>
              <w:rPr>
                <w:rFonts w:ascii="Times New Roman" w:hAnsi="Times New Roman" w:cs="Times New Roman"/>
                <w:sz w:val="14"/>
                <w:szCs w:val="14"/>
              </w:rPr>
            </w:pPr>
            <w:r w:rsidRPr="00472295">
              <w:rPr>
                <w:rFonts w:ascii="Times New Roman" w:hAnsi="Times New Roman" w:cs="Times New Roman"/>
                <w:sz w:val="14"/>
                <w:szCs w:val="14"/>
              </w:rPr>
              <w:t xml:space="preserve">Computer Applications  for Drawings &amp; Graphics – III   </w:t>
            </w:r>
          </w:p>
          <w:p w:rsidR="001C632C" w:rsidRPr="00472295" w:rsidRDefault="001C632C" w:rsidP="004F5555">
            <w:pPr>
              <w:ind w:left="1440" w:hanging="1350"/>
              <w:rPr>
                <w:rFonts w:ascii="Times New Roman" w:hAnsi="Times New Roman" w:cs="Times New Roman"/>
                <w:sz w:val="14"/>
                <w:szCs w:val="14"/>
              </w:rPr>
            </w:pPr>
            <w:r w:rsidRPr="00472295">
              <w:rPr>
                <w:rFonts w:ascii="Arial Black" w:hAnsi="Arial Black" w:cs="Times New Roman"/>
                <w:color w:val="000000"/>
                <w:sz w:val="14"/>
                <w:szCs w:val="14"/>
              </w:rPr>
              <w:lastRenderedPageBreak/>
              <w:t>(Only Practical)</w:t>
            </w:r>
          </w:p>
        </w:tc>
        <w:tc>
          <w:tcPr>
            <w:tcW w:w="188" w:type="pct"/>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lastRenderedPageBreak/>
              <w:t>-</w:t>
            </w:r>
          </w:p>
        </w:tc>
        <w:tc>
          <w:tcPr>
            <w:tcW w:w="393" w:type="pct"/>
            <w:tcBorders>
              <w:righ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7</w:t>
            </w:r>
          </w:p>
        </w:tc>
        <w:tc>
          <w:tcPr>
            <w:tcW w:w="332" w:type="pct"/>
            <w:tcBorders>
              <w:left w:val="single" w:sz="4" w:space="0" w:color="auto"/>
              <w:righ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w:t>
            </w:r>
          </w:p>
        </w:tc>
        <w:tc>
          <w:tcPr>
            <w:tcW w:w="199" w:type="pct"/>
            <w:tcBorders>
              <w:lef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14</w:t>
            </w:r>
          </w:p>
        </w:tc>
        <w:tc>
          <w:tcPr>
            <w:tcW w:w="653" w:type="pct"/>
            <w:tcBorders>
              <w:righ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w:t>
            </w:r>
          </w:p>
        </w:tc>
        <w:tc>
          <w:tcPr>
            <w:tcW w:w="359" w:type="pct"/>
            <w:tcBorders>
              <w:right w:val="single" w:sz="4" w:space="0" w:color="auto"/>
            </w:tcBorders>
          </w:tcPr>
          <w:p w:rsidR="001C632C" w:rsidRPr="00472295" w:rsidRDefault="001C632C" w:rsidP="004F5555">
            <w:pPr>
              <w:jc w:val="center"/>
              <w:rPr>
                <w:rFonts w:ascii="Times New Roman" w:hAnsi="Times New Roman" w:cs="Times New Roman"/>
                <w:sz w:val="14"/>
                <w:szCs w:val="14"/>
              </w:rPr>
            </w:pPr>
          </w:p>
        </w:tc>
        <w:tc>
          <w:tcPr>
            <w:tcW w:w="687" w:type="pct"/>
            <w:tcBorders>
              <w:left w:val="single" w:sz="4" w:space="0" w:color="auto"/>
            </w:tcBorders>
          </w:tcPr>
          <w:p w:rsidR="001C632C" w:rsidRPr="00472295" w:rsidRDefault="001C632C" w:rsidP="004F5555">
            <w:pPr>
              <w:jc w:val="center"/>
              <w:rPr>
                <w:rFonts w:ascii="Times New Roman" w:hAnsi="Times New Roman" w:cs="Times New Roman"/>
                <w:sz w:val="14"/>
                <w:szCs w:val="14"/>
              </w:rPr>
            </w:pPr>
          </w:p>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lastRenderedPageBreak/>
              <w:t>175 (140+35*)</w:t>
            </w:r>
          </w:p>
          <w:p w:rsidR="001C632C" w:rsidRPr="00472295" w:rsidRDefault="001C632C" w:rsidP="004F5555">
            <w:pPr>
              <w:jc w:val="center"/>
              <w:rPr>
                <w:rFonts w:ascii="Times New Roman" w:hAnsi="Times New Roman" w:cs="Times New Roman"/>
                <w:sz w:val="14"/>
                <w:szCs w:val="14"/>
              </w:rPr>
            </w:pPr>
          </w:p>
        </w:tc>
        <w:tc>
          <w:tcPr>
            <w:tcW w:w="287" w:type="pct"/>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lastRenderedPageBreak/>
              <w:t xml:space="preserve">3 </w:t>
            </w:r>
            <w:proofErr w:type="spellStart"/>
            <w:r w:rsidRPr="00472295">
              <w:rPr>
                <w:rFonts w:ascii="Times New Roman" w:hAnsi="Times New Roman" w:cs="Times New Roman"/>
                <w:sz w:val="14"/>
                <w:szCs w:val="14"/>
              </w:rPr>
              <w:t>hrs</w:t>
            </w:r>
            <w:proofErr w:type="spellEnd"/>
          </w:p>
        </w:tc>
      </w:tr>
      <w:tr w:rsidR="001C632C" w:rsidRPr="00472295" w:rsidTr="004F5555">
        <w:trPr>
          <w:trHeight w:val="334"/>
        </w:trPr>
        <w:tc>
          <w:tcPr>
            <w:tcW w:w="620" w:type="pct"/>
          </w:tcPr>
          <w:p w:rsidR="001C632C" w:rsidRPr="00472295" w:rsidRDefault="001C632C" w:rsidP="004F5555">
            <w:pPr>
              <w:widowControl w:val="0"/>
              <w:autoSpaceDE w:val="0"/>
              <w:autoSpaceDN w:val="0"/>
              <w:adjustRightInd w:val="0"/>
              <w:jc w:val="center"/>
              <w:rPr>
                <w:rFonts w:ascii="Times New Roman" w:hAnsi="Times New Roman" w:cs="Times New Roman"/>
                <w:sz w:val="14"/>
                <w:szCs w:val="14"/>
              </w:rPr>
            </w:pPr>
            <w:r w:rsidRPr="00472295">
              <w:rPr>
                <w:rFonts w:ascii="Times New Roman" w:hAnsi="Times New Roman" w:cs="Times New Roman"/>
                <w:sz w:val="14"/>
                <w:szCs w:val="14"/>
              </w:rPr>
              <w:lastRenderedPageBreak/>
              <w:t>BVG-309</w:t>
            </w:r>
            <w:r>
              <w:rPr>
                <w:rFonts w:ascii="Times New Roman" w:hAnsi="Times New Roman" w:cs="Times New Roman"/>
                <w:sz w:val="14"/>
                <w:szCs w:val="14"/>
              </w:rPr>
              <w:t>**</w:t>
            </w:r>
          </w:p>
        </w:tc>
        <w:tc>
          <w:tcPr>
            <w:tcW w:w="1282" w:type="pct"/>
          </w:tcPr>
          <w:p w:rsidR="001C632C" w:rsidRPr="00472295" w:rsidRDefault="001C632C" w:rsidP="004F5555">
            <w:pPr>
              <w:widowControl w:val="0"/>
              <w:autoSpaceDE w:val="0"/>
              <w:autoSpaceDN w:val="0"/>
              <w:adjustRightInd w:val="0"/>
              <w:rPr>
                <w:rFonts w:ascii="Times New Roman" w:hAnsi="Times New Roman" w:cs="Times New Roman"/>
                <w:sz w:val="14"/>
                <w:szCs w:val="14"/>
              </w:rPr>
            </w:pPr>
            <w:r w:rsidRPr="00472295">
              <w:rPr>
                <w:rFonts w:ascii="Times New Roman" w:hAnsi="Times New Roman" w:cs="Times New Roman"/>
                <w:sz w:val="14"/>
                <w:szCs w:val="14"/>
              </w:rPr>
              <w:t>Professional Skills- III</w:t>
            </w:r>
          </w:p>
        </w:tc>
        <w:tc>
          <w:tcPr>
            <w:tcW w:w="188" w:type="pct"/>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2</w:t>
            </w:r>
          </w:p>
        </w:tc>
        <w:tc>
          <w:tcPr>
            <w:tcW w:w="393" w:type="pct"/>
            <w:tcBorders>
              <w:righ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w:t>
            </w:r>
          </w:p>
        </w:tc>
        <w:tc>
          <w:tcPr>
            <w:tcW w:w="332" w:type="pct"/>
            <w:tcBorders>
              <w:left w:val="single" w:sz="4" w:space="0" w:color="auto"/>
              <w:righ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2</w:t>
            </w:r>
          </w:p>
        </w:tc>
        <w:tc>
          <w:tcPr>
            <w:tcW w:w="199" w:type="pct"/>
            <w:tcBorders>
              <w:lef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w:t>
            </w:r>
          </w:p>
        </w:tc>
        <w:tc>
          <w:tcPr>
            <w:tcW w:w="653" w:type="pct"/>
            <w:tcBorders>
              <w:righ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50 (40+10*)</w:t>
            </w:r>
          </w:p>
        </w:tc>
        <w:tc>
          <w:tcPr>
            <w:tcW w:w="359" w:type="pct"/>
            <w:tcBorders>
              <w:righ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 xml:space="preserve">3 </w:t>
            </w:r>
            <w:proofErr w:type="spellStart"/>
            <w:r w:rsidRPr="00472295">
              <w:rPr>
                <w:rFonts w:ascii="Times New Roman" w:hAnsi="Times New Roman" w:cs="Times New Roman"/>
                <w:sz w:val="14"/>
                <w:szCs w:val="14"/>
              </w:rPr>
              <w:t>hrs</w:t>
            </w:r>
            <w:proofErr w:type="spellEnd"/>
          </w:p>
        </w:tc>
        <w:tc>
          <w:tcPr>
            <w:tcW w:w="687" w:type="pct"/>
            <w:tcBorders>
              <w:lef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w:t>
            </w:r>
          </w:p>
        </w:tc>
        <w:tc>
          <w:tcPr>
            <w:tcW w:w="287" w:type="pct"/>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w:t>
            </w:r>
          </w:p>
        </w:tc>
      </w:tr>
      <w:tr w:rsidR="001C632C" w:rsidRPr="00472295" w:rsidTr="004F5555">
        <w:trPr>
          <w:trHeight w:val="514"/>
        </w:trPr>
        <w:tc>
          <w:tcPr>
            <w:tcW w:w="620" w:type="pct"/>
          </w:tcPr>
          <w:p w:rsidR="001C632C" w:rsidRPr="00472295" w:rsidRDefault="001C632C" w:rsidP="004F5555">
            <w:pPr>
              <w:widowControl w:val="0"/>
              <w:autoSpaceDE w:val="0"/>
              <w:autoSpaceDN w:val="0"/>
              <w:adjustRightInd w:val="0"/>
              <w:jc w:val="center"/>
              <w:rPr>
                <w:rFonts w:ascii="Times New Roman" w:hAnsi="Times New Roman" w:cs="Times New Roman"/>
                <w:sz w:val="14"/>
                <w:szCs w:val="14"/>
              </w:rPr>
            </w:pPr>
            <w:r w:rsidRPr="00472295">
              <w:rPr>
                <w:rFonts w:ascii="Times New Roman" w:hAnsi="Times New Roman" w:cs="Times New Roman"/>
                <w:sz w:val="14"/>
                <w:szCs w:val="14"/>
              </w:rPr>
              <w:t>BVG-310</w:t>
            </w:r>
            <w:r>
              <w:rPr>
                <w:rFonts w:ascii="Times New Roman" w:hAnsi="Times New Roman" w:cs="Times New Roman"/>
                <w:sz w:val="14"/>
                <w:szCs w:val="14"/>
              </w:rPr>
              <w:t>**</w:t>
            </w:r>
          </w:p>
        </w:tc>
        <w:tc>
          <w:tcPr>
            <w:tcW w:w="1282" w:type="pct"/>
          </w:tcPr>
          <w:p w:rsidR="001C632C" w:rsidRPr="00472295" w:rsidRDefault="001C632C" w:rsidP="004F5555">
            <w:pPr>
              <w:rPr>
                <w:rFonts w:ascii="Times New Roman" w:hAnsi="Times New Roman" w:cs="Times New Roman"/>
                <w:sz w:val="14"/>
                <w:szCs w:val="14"/>
              </w:rPr>
            </w:pPr>
            <w:r w:rsidRPr="00472295">
              <w:rPr>
                <w:rFonts w:ascii="Times New Roman" w:hAnsi="Times New Roman" w:cs="Times New Roman"/>
                <w:sz w:val="14"/>
                <w:szCs w:val="14"/>
              </w:rPr>
              <w:t xml:space="preserve">Business Communication &amp; </w:t>
            </w:r>
            <w:r w:rsidRPr="00472295">
              <w:rPr>
                <w:rFonts w:ascii="Times New Roman" w:hAnsi="Times New Roman" w:cs="Times New Roman"/>
                <w:bCs/>
                <w:sz w:val="14"/>
                <w:szCs w:val="14"/>
              </w:rPr>
              <w:t xml:space="preserve">Entrepreneurship Development </w:t>
            </w:r>
          </w:p>
          <w:p w:rsidR="001C632C" w:rsidRPr="00472295" w:rsidRDefault="001C632C" w:rsidP="004F5555">
            <w:pPr>
              <w:widowControl w:val="0"/>
              <w:tabs>
                <w:tab w:val="left" w:pos="6480"/>
              </w:tabs>
              <w:autoSpaceDE w:val="0"/>
              <w:autoSpaceDN w:val="0"/>
              <w:adjustRightInd w:val="0"/>
              <w:rPr>
                <w:rFonts w:ascii="Times New Roman" w:hAnsi="Times New Roman" w:cs="Times New Roman"/>
                <w:b/>
                <w:sz w:val="14"/>
                <w:szCs w:val="14"/>
              </w:rPr>
            </w:pPr>
          </w:p>
          <w:p w:rsidR="001C632C" w:rsidRPr="00472295" w:rsidRDefault="001C632C" w:rsidP="004F5555">
            <w:pPr>
              <w:autoSpaceDE w:val="0"/>
              <w:autoSpaceDN w:val="0"/>
              <w:adjustRightInd w:val="0"/>
              <w:rPr>
                <w:rFonts w:ascii="Times New Roman" w:hAnsi="Times New Roman" w:cs="Times New Roman"/>
                <w:sz w:val="14"/>
                <w:szCs w:val="14"/>
              </w:rPr>
            </w:pPr>
          </w:p>
        </w:tc>
        <w:tc>
          <w:tcPr>
            <w:tcW w:w="188" w:type="pct"/>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3</w:t>
            </w:r>
          </w:p>
        </w:tc>
        <w:tc>
          <w:tcPr>
            <w:tcW w:w="393" w:type="pct"/>
            <w:tcBorders>
              <w:righ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w:t>
            </w:r>
          </w:p>
        </w:tc>
        <w:tc>
          <w:tcPr>
            <w:tcW w:w="332" w:type="pct"/>
            <w:tcBorders>
              <w:left w:val="single" w:sz="4" w:space="0" w:color="auto"/>
              <w:righ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3</w:t>
            </w:r>
          </w:p>
        </w:tc>
        <w:tc>
          <w:tcPr>
            <w:tcW w:w="199" w:type="pct"/>
            <w:tcBorders>
              <w:lef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w:t>
            </w:r>
          </w:p>
        </w:tc>
        <w:tc>
          <w:tcPr>
            <w:tcW w:w="653" w:type="pct"/>
            <w:tcBorders>
              <w:righ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75 (60+15*)</w:t>
            </w:r>
          </w:p>
        </w:tc>
        <w:tc>
          <w:tcPr>
            <w:tcW w:w="359" w:type="pct"/>
            <w:tcBorders>
              <w:righ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 xml:space="preserve">3 </w:t>
            </w:r>
            <w:proofErr w:type="spellStart"/>
            <w:r w:rsidRPr="00472295">
              <w:rPr>
                <w:rFonts w:ascii="Times New Roman" w:hAnsi="Times New Roman" w:cs="Times New Roman"/>
                <w:sz w:val="14"/>
                <w:szCs w:val="14"/>
              </w:rPr>
              <w:t>hrs</w:t>
            </w:r>
            <w:proofErr w:type="spellEnd"/>
          </w:p>
        </w:tc>
        <w:tc>
          <w:tcPr>
            <w:tcW w:w="687" w:type="pct"/>
            <w:tcBorders>
              <w:left w:val="single" w:sz="4" w:space="0" w:color="auto"/>
            </w:tcBorders>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w:t>
            </w:r>
          </w:p>
        </w:tc>
        <w:tc>
          <w:tcPr>
            <w:tcW w:w="287" w:type="pct"/>
          </w:tcPr>
          <w:p w:rsidR="001C632C" w:rsidRPr="00472295" w:rsidRDefault="001C632C" w:rsidP="004F5555">
            <w:pPr>
              <w:jc w:val="center"/>
              <w:rPr>
                <w:rFonts w:ascii="Times New Roman" w:hAnsi="Times New Roman" w:cs="Times New Roman"/>
                <w:sz w:val="14"/>
                <w:szCs w:val="14"/>
              </w:rPr>
            </w:pPr>
            <w:r w:rsidRPr="00472295">
              <w:rPr>
                <w:rFonts w:ascii="Times New Roman" w:hAnsi="Times New Roman" w:cs="Times New Roman"/>
                <w:sz w:val="14"/>
                <w:szCs w:val="14"/>
              </w:rPr>
              <w:t>-</w:t>
            </w:r>
          </w:p>
        </w:tc>
      </w:tr>
      <w:tr w:rsidR="001C632C" w:rsidRPr="00472295" w:rsidTr="004F5555">
        <w:trPr>
          <w:trHeight w:val="397"/>
        </w:trPr>
        <w:tc>
          <w:tcPr>
            <w:tcW w:w="620" w:type="pct"/>
          </w:tcPr>
          <w:p w:rsidR="001C632C" w:rsidRPr="00472295" w:rsidRDefault="001C632C" w:rsidP="004F5555">
            <w:pPr>
              <w:widowControl w:val="0"/>
              <w:autoSpaceDE w:val="0"/>
              <w:autoSpaceDN w:val="0"/>
              <w:adjustRightInd w:val="0"/>
              <w:jc w:val="center"/>
              <w:rPr>
                <w:rFonts w:ascii="Arial Black" w:hAnsi="Arial Black" w:cs="Times New Roman"/>
                <w:sz w:val="14"/>
                <w:szCs w:val="14"/>
              </w:rPr>
            </w:pPr>
            <w:r w:rsidRPr="00472295">
              <w:rPr>
                <w:rFonts w:ascii="Arial Black" w:hAnsi="Arial Black" w:cs="Times New Roman"/>
                <w:b/>
                <w:sz w:val="14"/>
                <w:szCs w:val="14"/>
              </w:rPr>
              <w:t>TOTAL</w:t>
            </w:r>
          </w:p>
        </w:tc>
        <w:tc>
          <w:tcPr>
            <w:tcW w:w="1282" w:type="pct"/>
          </w:tcPr>
          <w:p w:rsidR="001C632C" w:rsidRPr="00472295" w:rsidRDefault="001C632C" w:rsidP="004F5555">
            <w:pPr>
              <w:widowControl w:val="0"/>
              <w:tabs>
                <w:tab w:val="left" w:pos="6480"/>
              </w:tabs>
              <w:autoSpaceDE w:val="0"/>
              <w:autoSpaceDN w:val="0"/>
              <w:adjustRightInd w:val="0"/>
              <w:jc w:val="both"/>
              <w:rPr>
                <w:rFonts w:ascii="Arial Black" w:hAnsi="Arial Black" w:cs="Times New Roman"/>
                <w:sz w:val="14"/>
                <w:szCs w:val="14"/>
              </w:rPr>
            </w:pPr>
            <w:r w:rsidRPr="00472295">
              <w:rPr>
                <w:rFonts w:ascii="Arial Black" w:hAnsi="Arial Black" w:cs="Times New Roman"/>
                <w:b/>
                <w:sz w:val="14"/>
                <w:szCs w:val="14"/>
              </w:rPr>
              <w:t>General Education  Component</w:t>
            </w:r>
          </w:p>
        </w:tc>
        <w:tc>
          <w:tcPr>
            <w:tcW w:w="188" w:type="pct"/>
          </w:tcPr>
          <w:p w:rsidR="001C632C" w:rsidRPr="00472295" w:rsidRDefault="001C632C" w:rsidP="004F5555">
            <w:pPr>
              <w:jc w:val="center"/>
              <w:rPr>
                <w:rFonts w:ascii="Arial Black" w:hAnsi="Arial Black" w:cs="Times New Roman"/>
                <w:b/>
                <w:sz w:val="14"/>
                <w:szCs w:val="14"/>
              </w:rPr>
            </w:pPr>
            <w:r w:rsidRPr="00472295">
              <w:rPr>
                <w:rFonts w:ascii="Arial Black" w:hAnsi="Arial Black" w:cs="Times New Roman"/>
                <w:b/>
                <w:sz w:val="14"/>
                <w:szCs w:val="14"/>
              </w:rPr>
              <w:t>5</w:t>
            </w:r>
          </w:p>
        </w:tc>
        <w:tc>
          <w:tcPr>
            <w:tcW w:w="393" w:type="pct"/>
            <w:tcBorders>
              <w:right w:val="single" w:sz="4" w:space="0" w:color="auto"/>
            </w:tcBorders>
          </w:tcPr>
          <w:p w:rsidR="001C632C" w:rsidRPr="00472295" w:rsidRDefault="001C632C" w:rsidP="004F5555">
            <w:pPr>
              <w:jc w:val="center"/>
              <w:rPr>
                <w:rFonts w:ascii="Arial Black" w:hAnsi="Arial Black" w:cs="Times New Roman"/>
                <w:b/>
                <w:sz w:val="14"/>
                <w:szCs w:val="14"/>
              </w:rPr>
            </w:pPr>
            <w:r w:rsidRPr="00472295">
              <w:rPr>
                <w:rFonts w:ascii="Arial Black" w:hAnsi="Arial Black" w:cs="Times New Roman"/>
                <w:b/>
                <w:sz w:val="14"/>
                <w:szCs w:val="14"/>
              </w:rPr>
              <w:t>7</w:t>
            </w:r>
          </w:p>
        </w:tc>
        <w:tc>
          <w:tcPr>
            <w:tcW w:w="332" w:type="pct"/>
            <w:tcBorders>
              <w:left w:val="single" w:sz="4" w:space="0" w:color="auto"/>
              <w:right w:val="single" w:sz="4" w:space="0" w:color="auto"/>
            </w:tcBorders>
          </w:tcPr>
          <w:p w:rsidR="001C632C" w:rsidRPr="00472295" w:rsidRDefault="001C632C" w:rsidP="004F5555">
            <w:pPr>
              <w:jc w:val="center"/>
              <w:rPr>
                <w:rFonts w:ascii="Arial Black" w:hAnsi="Arial Black" w:cs="Times New Roman"/>
                <w:b/>
                <w:sz w:val="14"/>
                <w:szCs w:val="14"/>
              </w:rPr>
            </w:pPr>
            <w:r w:rsidRPr="00472295">
              <w:rPr>
                <w:rFonts w:ascii="Arial Black" w:hAnsi="Arial Black" w:cs="Times New Roman"/>
                <w:b/>
                <w:sz w:val="14"/>
                <w:szCs w:val="14"/>
              </w:rPr>
              <w:t>5</w:t>
            </w:r>
          </w:p>
        </w:tc>
        <w:tc>
          <w:tcPr>
            <w:tcW w:w="199" w:type="pct"/>
            <w:tcBorders>
              <w:left w:val="single" w:sz="4" w:space="0" w:color="auto"/>
            </w:tcBorders>
          </w:tcPr>
          <w:p w:rsidR="001C632C" w:rsidRPr="00472295" w:rsidRDefault="001C632C" w:rsidP="004F5555">
            <w:pPr>
              <w:jc w:val="center"/>
              <w:rPr>
                <w:rFonts w:ascii="Arial Black" w:hAnsi="Arial Black" w:cs="Times New Roman"/>
                <w:b/>
                <w:sz w:val="14"/>
                <w:szCs w:val="14"/>
              </w:rPr>
            </w:pPr>
            <w:r w:rsidRPr="00472295">
              <w:rPr>
                <w:rFonts w:ascii="Arial Black" w:hAnsi="Arial Black" w:cs="Times New Roman"/>
                <w:b/>
                <w:sz w:val="14"/>
                <w:szCs w:val="14"/>
              </w:rPr>
              <w:t>14</w:t>
            </w:r>
          </w:p>
        </w:tc>
        <w:tc>
          <w:tcPr>
            <w:tcW w:w="653" w:type="pct"/>
            <w:tcBorders>
              <w:right w:val="single" w:sz="4" w:space="0" w:color="auto"/>
            </w:tcBorders>
          </w:tcPr>
          <w:p w:rsidR="001C632C" w:rsidRPr="00472295" w:rsidRDefault="001C632C" w:rsidP="004F5555">
            <w:pPr>
              <w:jc w:val="center"/>
              <w:rPr>
                <w:rFonts w:ascii="Arial Black" w:hAnsi="Arial Black" w:cs="Times New Roman"/>
                <w:b/>
                <w:sz w:val="14"/>
                <w:szCs w:val="14"/>
              </w:rPr>
            </w:pPr>
            <w:r w:rsidRPr="00472295">
              <w:rPr>
                <w:rFonts w:ascii="Arial Black" w:hAnsi="Arial Black" w:cs="Times New Roman"/>
                <w:b/>
                <w:sz w:val="14"/>
                <w:szCs w:val="14"/>
              </w:rPr>
              <w:t>125 (100+25*)</w:t>
            </w:r>
          </w:p>
        </w:tc>
        <w:tc>
          <w:tcPr>
            <w:tcW w:w="359" w:type="pct"/>
            <w:tcBorders>
              <w:right w:val="single" w:sz="4" w:space="0" w:color="auto"/>
            </w:tcBorders>
          </w:tcPr>
          <w:p w:rsidR="001C632C" w:rsidRPr="00472295" w:rsidRDefault="001C632C" w:rsidP="004F5555">
            <w:pPr>
              <w:jc w:val="center"/>
              <w:rPr>
                <w:rFonts w:ascii="Arial Black" w:hAnsi="Arial Black" w:cs="Times New Roman"/>
                <w:b/>
                <w:sz w:val="14"/>
                <w:szCs w:val="14"/>
              </w:rPr>
            </w:pPr>
            <w:r w:rsidRPr="00472295">
              <w:rPr>
                <w:rFonts w:ascii="Arial Black" w:hAnsi="Arial Black" w:cs="Times New Roman"/>
                <w:b/>
                <w:sz w:val="14"/>
                <w:szCs w:val="14"/>
              </w:rPr>
              <w:t>-</w:t>
            </w:r>
          </w:p>
        </w:tc>
        <w:tc>
          <w:tcPr>
            <w:tcW w:w="687" w:type="pct"/>
            <w:tcBorders>
              <w:left w:val="single" w:sz="4" w:space="0" w:color="auto"/>
            </w:tcBorders>
          </w:tcPr>
          <w:p w:rsidR="001C632C" w:rsidRPr="00472295" w:rsidRDefault="001C632C" w:rsidP="004F5555">
            <w:pPr>
              <w:jc w:val="center"/>
              <w:rPr>
                <w:rFonts w:ascii="Arial Black" w:hAnsi="Arial Black" w:cs="Times New Roman"/>
                <w:sz w:val="14"/>
                <w:szCs w:val="14"/>
              </w:rPr>
            </w:pPr>
            <w:r w:rsidRPr="00472295">
              <w:rPr>
                <w:rFonts w:ascii="Arial Black" w:hAnsi="Arial Black" w:cs="Times New Roman"/>
                <w:sz w:val="14"/>
                <w:szCs w:val="14"/>
              </w:rPr>
              <w:t>175 (140+35*)</w:t>
            </w:r>
          </w:p>
          <w:p w:rsidR="001C632C" w:rsidRPr="00472295" w:rsidRDefault="001C632C" w:rsidP="004F5555">
            <w:pPr>
              <w:jc w:val="center"/>
              <w:rPr>
                <w:rFonts w:ascii="Arial Black" w:hAnsi="Arial Black" w:cs="Times New Roman"/>
                <w:b/>
                <w:sz w:val="14"/>
                <w:szCs w:val="14"/>
              </w:rPr>
            </w:pPr>
          </w:p>
        </w:tc>
        <w:tc>
          <w:tcPr>
            <w:tcW w:w="287" w:type="pct"/>
          </w:tcPr>
          <w:p w:rsidR="001C632C" w:rsidRPr="00472295" w:rsidRDefault="001C632C" w:rsidP="004F5555">
            <w:pPr>
              <w:jc w:val="center"/>
              <w:rPr>
                <w:rFonts w:ascii="Arial Black" w:hAnsi="Arial Black" w:cs="Times New Roman"/>
                <w:b/>
                <w:sz w:val="14"/>
                <w:szCs w:val="14"/>
              </w:rPr>
            </w:pPr>
            <w:r w:rsidRPr="00472295">
              <w:rPr>
                <w:rFonts w:ascii="Arial Black" w:hAnsi="Arial Black" w:cs="Times New Roman"/>
                <w:b/>
                <w:sz w:val="14"/>
                <w:szCs w:val="14"/>
              </w:rPr>
              <w:t>-</w:t>
            </w:r>
          </w:p>
        </w:tc>
      </w:tr>
      <w:tr w:rsidR="001C632C" w:rsidRPr="00472295" w:rsidTr="004F5555">
        <w:trPr>
          <w:trHeight w:val="424"/>
        </w:trPr>
        <w:tc>
          <w:tcPr>
            <w:tcW w:w="620" w:type="pct"/>
          </w:tcPr>
          <w:p w:rsidR="001C632C" w:rsidRPr="00472295" w:rsidRDefault="001C632C" w:rsidP="004F5555">
            <w:pPr>
              <w:widowControl w:val="0"/>
              <w:autoSpaceDE w:val="0"/>
              <w:autoSpaceDN w:val="0"/>
              <w:adjustRightInd w:val="0"/>
              <w:jc w:val="center"/>
              <w:rPr>
                <w:rFonts w:ascii="Arial Black" w:hAnsi="Arial Black" w:cs="Times New Roman"/>
                <w:b/>
                <w:sz w:val="14"/>
                <w:szCs w:val="14"/>
              </w:rPr>
            </w:pPr>
            <w:r w:rsidRPr="00472295">
              <w:rPr>
                <w:rFonts w:ascii="Arial Black" w:hAnsi="Arial Black" w:cs="Times New Roman"/>
                <w:b/>
                <w:sz w:val="14"/>
                <w:szCs w:val="14"/>
              </w:rPr>
              <w:t>GRAND TOTAL</w:t>
            </w:r>
          </w:p>
        </w:tc>
        <w:tc>
          <w:tcPr>
            <w:tcW w:w="1282" w:type="pct"/>
          </w:tcPr>
          <w:p w:rsidR="001C632C" w:rsidRPr="00472295" w:rsidRDefault="001C632C" w:rsidP="004F5555">
            <w:pPr>
              <w:widowControl w:val="0"/>
              <w:tabs>
                <w:tab w:val="left" w:pos="6480"/>
              </w:tabs>
              <w:autoSpaceDE w:val="0"/>
              <w:autoSpaceDN w:val="0"/>
              <w:adjustRightInd w:val="0"/>
              <w:jc w:val="both"/>
              <w:rPr>
                <w:rFonts w:ascii="Arial Black" w:hAnsi="Arial Black" w:cs="Times New Roman"/>
                <w:b/>
                <w:sz w:val="14"/>
                <w:szCs w:val="14"/>
              </w:rPr>
            </w:pPr>
            <w:r w:rsidRPr="00472295">
              <w:rPr>
                <w:rFonts w:ascii="Arial Black" w:hAnsi="Arial Black" w:cs="Times New Roman"/>
                <w:b/>
                <w:sz w:val="14"/>
                <w:szCs w:val="14"/>
              </w:rPr>
              <w:t>Skill Component and  General Education Component</w:t>
            </w:r>
          </w:p>
        </w:tc>
        <w:tc>
          <w:tcPr>
            <w:tcW w:w="188" w:type="pct"/>
          </w:tcPr>
          <w:p w:rsidR="001C632C" w:rsidRPr="00472295" w:rsidRDefault="001C632C" w:rsidP="004F5555">
            <w:pPr>
              <w:jc w:val="center"/>
              <w:rPr>
                <w:rFonts w:ascii="Arial Black" w:hAnsi="Arial Black" w:cs="Times New Roman"/>
                <w:b/>
                <w:sz w:val="14"/>
                <w:szCs w:val="14"/>
              </w:rPr>
            </w:pPr>
            <w:r w:rsidRPr="00472295">
              <w:rPr>
                <w:rFonts w:ascii="Arial Black" w:hAnsi="Arial Black" w:cs="Times New Roman"/>
                <w:b/>
                <w:sz w:val="14"/>
                <w:szCs w:val="14"/>
              </w:rPr>
              <w:t>12</w:t>
            </w:r>
          </w:p>
        </w:tc>
        <w:tc>
          <w:tcPr>
            <w:tcW w:w="393" w:type="pct"/>
            <w:tcBorders>
              <w:right w:val="single" w:sz="4" w:space="0" w:color="auto"/>
            </w:tcBorders>
          </w:tcPr>
          <w:p w:rsidR="001C632C" w:rsidRPr="00472295" w:rsidRDefault="001C632C" w:rsidP="004F5555">
            <w:pPr>
              <w:jc w:val="center"/>
              <w:rPr>
                <w:rFonts w:ascii="Arial Black" w:hAnsi="Arial Black" w:cs="Times New Roman"/>
                <w:b/>
                <w:sz w:val="14"/>
                <w:szCs w:val="14"/>
              </w:rPr>
            </w:pPr>
            <w:r w:rsidRPr="00472295">
              <w:rPr>
                <w:rFonts w:ascii="Arial Black" w:hAnsi="Arial Black" w:cs="Times New Roman"/>
                <w:b/>
                <w:sz w:val="14"/>
                <w:szCs w:val="14"/>
              </w:rPr>
              <w:t>18</w:t>
            </w:r>
          </w:p>
        </w:tc>
        <w:tc>
          <w:tcPr>
            <w:tcW w:w="332" w:type="pct"/>
            <w:tcBorders>
              <w:left w:val="single" w:sz="4" w:space="0" w:color="auto"/>
              <w:right w:val="single" w:sz="4" w:space="0" w:color="auto"/>
            </w:tcBorders>
          </w:tcPr>
          <w:p w:rsidR="001C632C" w:rsidRPr="00472295" w:rsidRDefault="001C632C" w:rsidP="004F5555">
            <w:pPr>
              <w:jc w:val="center"/>
              <w:rPr>
                <w:rFonts w:ascii="Arial Black" w:hAnsi="Arial Black" w:cs="Times New Roman"/>
                <w:b/>
                <w:sz w:val="14"/>
                <w:szCs w:val="14"/>
              </w:rPr>
            </w:pPr>
            <w:r w:rsidRPr="00472295">
              <w:rPr>
                <w:rFonts w:ascii="Arial Black" w:hAnsi="Arial Black" w:cs="Times New Roman"/>
                <w:b/>
                <w:sz w:val="14"/>
                <w:szCs w:val="14"/>
              </w:rPr>
              <w:t>12</w:t>
            </w:r>
          </w:p>
        </w:tc>
        <w:tc>
          <w:tcPr>
            <w:tcW w:w="199" w:type="pct"/>
            <w:tcBorders>
              <w:left w:val="single" w:sz="4" w:space="0" w:color="auto"/>
            </w:tcBorders>
          </w:tcPr>
          <w:p w:rsidR="001C632C" w:rsidRPr="00472295" w:rsidRDefault="001C632C" w:rsidP="004F5555">
            <w:pPr>
              <w:jc w:val="center"/>
              <w:rPr>
                <w:rFonts w:ascii="Arial Black" w:hAnsi="Arial Black" w:cs="Times New Roman"/>
                <w:b/>
                <w:sz w:val="14"/>
                <w:szCs w:val="14"/>
              </w:rPr>
            </w:pPr>
            <w:r w:rsidRPr="00472295">
              <w:rPr>
                <w:rFonts w:ascii="Arial Black" w:hAnsi="Arial Black" w:cs="Times New Roman"/>
                <w:b/>
                <w:sz w:val="14"/>
                <w:szCs w:val="14"/>
              </w:rPr>
              <w:t>36</w:t>
            </w:r>
          </w:p>
        </w:tc>
        <w:tc>
          <w:tcPr>
            <w:tcW w:w="653" w:type="pct"/>
            <w:tcBorders>
              <w:right w:val="single" w:sz="4" w:space="0" w:color="auto"/>
            </w:tcBorders>
          </w:tcPr>
          <w:p w:rsidR="001C632C" w:rsidRPr="00472295" w:rsidRDefault="001C632C" w:rsidP="004F5555">
            <w:pPr>
              <w:jc w:val="center"/>
              <w:rPr>
                <w:rFonts w:ascii="Arial Black" w:hAnsi="Arial Black" w:cs="Times New Roman"/>
                <w:b/>
                <w:sz w:val="14"/>
                <w:szCs w:val="14"/>
              </w:rPr>
            </w:pPr>
            <w:r w:rsidRPr="00472295">
              <w:rPr>
                <w:rFonts w:ascii="Arial Black" w:hAnsi="Arial Black" w:cs="Times New Roman"/>
                <w:b/>
                <w:bCs/>
                <w:color w:val="000000"/>
                <w:sz w:val="14"/>
                <w:szCs w:val="14"/>
              </w:rPr>
              <w:t xml:space="preserve">300 </w:t>
            </w:r>
            <w:r w:rsidRPr="00472295">
              <w:rPr>
                <w:rFonts w:ascii="Arial Black" w:hAnsi="Arial Black" w:cs="Times New Roman"/>
                <w:b/>
                <w:sz w:val="14"/>
                <w:szCs w:val="14"/>
              </w:rPr>
              <w:t>(240+60*)</w:t>
            </w:r>
          </w:p>
        </w:tc>
        <w:tc>
          <w:tcPr>
            <w:tcW w:w="359" w:type="pct"/>
            <w:tcBorders>
              <w:right w:val="single" w:sz="4" w:space="0" w:color="auto"/>
            </w:tcBorders>
          </w:tcPr>
          <w:p w:rsidR="001C632C" w:rsidRPr="00472295" w:rsidRDefault="001C632C" w:rsidP="004F5555">
            <w:pPr>
              <w:jc w:val="center"/>
              <w:rPr>
                <w:rFonts w:ascii="Arial Black" w:hAnsi="Arial Black" w:cs="Times New Roman"/>
                <w:b/>
                <w:sz w:val="14"/>
                <w:szCs w:val="14"/>
              </w:rPr>
            </w:pPr>
            <w:r w:rsidRPr="00472295">
              <w:rPr>
                <w:rFonts w:ascii="Arial Black" w:hAnsi="Arial Black" w:cs="Times New Roman"/>
                <w:b/>
                <w:sz w:val="14"/>
                <w:szCs w:val="14"/>
              </w:rPr>
              <w:t>-</w:t>
            </w:r>
          </w:p>
        </w:tc>
        <w:tc>
          <w:tcPr>
            <w:tcW w:w="687" w:type="pct"/>
            <w:tcBorders>
              <w:left w:val="single" w:sz="4" w:space="0" w:color="auto"/>
            </w:tcBorders>
          </w:tcPr>
          <w:p w:rsidR="001C632C" w:rsidRPr="00472295" w:rsidRDefault="001C632C" w:rsidP="004F5555">
            <w:pPr>
              <w:jc w:val="center"/>
              <w:rPr>
                <w:rFonts w:ascii="Arial Black" w:hAnsi="Arial Black" w:cs="Times New Roman"/>
                <w:b/>
                <w:sz w:val="14"/>
                <w:szCs w:val="14"/>
              </w:rPr>
            </w:pPr>
            <w:r w:rsidRPr="00472295">
              <w:rPr>
                <w:rFonts w:ascii="Arial Black" w:hAnsi="Arial Black" w:cs="Times New Roman"/>
                <w:b/>
                <w:sz w:val="14"/>
                <w:szCs w:val="14"/>
              </w:rPr>
              <w:t>450 (365+85*)</w:t>
            </w:r>
          </w:p>
        </w:tc>
        <w:tc>
          <w:tcPr>
            <w:tcW w:w="287" w:type="pct"/>
          </w:tcPr>
          <w:p w:rsidR="001C632C" w:rsidRPr="00472295" w:rsidRDefault="001C632C" w:rsidP="004F5555">
            <w:pPr>
              <w:jc w:val="center"/>
              <w:rPr>
                <w:rFonts w:ascii="Arial Black" w:hAnsi="Arial Black" w:cs="Times New Roman"/>
                <w:b/>
                <w:sz w:val="14"/>
                <w:szCs w:val="14"/>
              </w:rPr>
            </w:pPr>
            <w:r w:rsidRPr="00472295">
              <w:rPr>
                <w:rFonts w:ascii="Arial Black" w:hAnsi="Arial Black" w:cs="Times New Roman"/>
                <w:b/>
                <w:sz w:val="14"/>
                <w:szCs w:val="14"/>
              </w:rPr>
              <w:t>-</w:t>
            </w:r>
          </w:p>
        </w:tc>
      </w:tr>
      <w:tr w:rsidR="001C632C" w:rsidRPr="00472295" w:rsidTr="004F5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6"/>
          <w:gridAfter w:val="1"/>
          <w:wBefore w:w="3014" w:type="pct"/>
          <w:wAfter w:w="287" w:type="pct"/>
          <w:trHeight w:val="163"/>
        </w:trPr>
        <w:tc>
          <w:tcPr>
            <w:tcW w:w="1699" w:type="pct"/>
            <w:gridSpan w:val="3"/>
          </w:tcPr>
          <w:p w:rsidR="001C632C" w:rsidRPr="00472295" w:rsidRDefault="001C632C" w:rsidP="004F5555">
            <w:pPr>
              <w:ind w:firstLine="720"/>
              <w:jc w:val="center"/>
              <w:rPr>
                <w:rFonts w:ascii="Arial Black" w:hAnsi="Arial Black" w:cs="Times New Roman"/>
                <w:b/>
                <w:bCs/>
                <w:color w:val="000000"/>
                <w:sz w:val="14"/>
                <w:szCs w:val="14"/>
              </w:rPr>
            </w:pPr>
            <w:r w:rsidRPr="00472295">
              <w:rPr>
                <w:rFonts w:ascii="Arial Black" w:hAnsi="Arial Black" w:cs="Times New Roman"/>
                <w:b/>
                <w:bCs/>
                <w:color w:val="000000"/>
                <w:sz w:val="14"/>
                <w:szCs w:val="14"/>
              </w:rPr>
              <w:t>300+450 = 750</w:t>
            </w:r>
          </w:p>
        </w:tc>
      </w:tr>
    </w:tbl>
    <w:p w:rsidR="001C632C" w:rsidRDefault="001C632C" w:rsidP="001C632C">
      <w:pPr>
        <w:spacing w:line="240" w:lineRule="auto"/>
        <w:rPr>
          <w:rFonts w:ascii="Times New Roman" w:hAnsi="Times New Roman" w:cs="Times New Roman"/>
          <w:bCs/>
          <w:i/>
          <w:color w:val="000000"/>
          <w:sz w:val="12"/>
          <w:szCs w:val="12"/>
        </w:rPr>
      </w:pPr>
      <w:r w:rsidRPr="00472295">
        <w:rPr>
          <w:rFonts w:ascii="Times New Roman" w:hAnsi="Times New Roman" w:cs="Times New Roman"/>
          <w:b/>
          <w:bCs/>
          <w:i/>
          <w:color w:val="000000"/>
          <w:sz w:val="12"/>
          <w:szCs w:val="12"/>
        </w:rPr>
        <w:lastRenderedPageBreak/>
        <w:t>*Internal Assessment</w:t>
      </w:r>
      <w:r w:rsidRPr="00472295">
        <w:rPr>
          <w:rFonts w:ascii="Times New Roman" w:hAnsi="Times New Roman" w:cs="Times New Roman"/>
          <w:bCs/>
          <w:i/>
          <w:color w:val="000000"/>
          <w:sz w:val="12"/>
          <w:szCs w:val="12"/>
        </w:rPr>
        <w:t xml:space="preserve"> </w:t>
      </w:r>
      <w:r w:rsidRPr="00472295">
        <w:rPr>
          <w:rFonts w:ascii="Times New Roman" w:hAnsi="Times New Roman" w:cs="Times New Roman"/>
          <w:b/>
          <w:bCs/>
          <w:i/>
          <w:color w:val="000000"/>
          <w:sz w:val="12"/>
          <w:szCs w:val="12"/>
        </w:rPr>
        <w:t>-     For Theory Papers</w:t>
      </w:r>
      <w:proofErr w:type="gramStart"/>
      <w:r w:rsidRPr="00472295">
        <w:rPr>
          <w:rFonts w:ascii="Times New Roman" w:hAnsi="Times New Roman" w:cs="Times New Roman"/>
          <w:bCs/>
          <w:i/>
          <w:color w:val="000000"/>
          <w:sz w:val="12"/>
          <w:szCs w:val="12"/>
        </w:rPr>
        <w:t>,  It</w:t>
      </w:r>
      <w:proofErr w:type="gramEnd"/>
      <w:r w:rsidRPr="00472295">
        <w:rPr>
          <w:rFonts w:ascii="Times New Roman" w:hAnsi="Times New Roman" w:cs="Times New Roman"/>
          <w:bCs/>
          <w:i/>
          <w:color w:val="000000"/>
          <w:sz w:val="12"/>
          <w:szCs w:val="12"/>
        </w:rPr>
        <w:t xml:space="preserve"> will be Based on One Test/Seminar= 50 %, One Class Test =25 %, Attendance = 25%  -  </w:t>
      </w:r>
      <w:r w:rsidRPr="00472295">
        <w:rPr>
          <w:rFonts w:ascii="Times New Roman" w:hAnsi="Times New Roman" w:cs="Times New Roman"/>
          <w:b/>
          <w:bCs/>
          <w:i/>
          <w:color w:val="000000"/>
          <w:sz w:val="12"/>
          <w:szCs w:val="12"/>
        </w:rPr>
        <w:t xml:space="preserve">For </w:t>
      </w:r>
      <w:proofErr w:type="spellStart"/>
      <w:r w:rsidRPr="00472295">
        <w:rPr>
          <w:rFonts w:ascii="Times New Roman" w:hAnsi="Times New Roman" w:cs="Times New Roman"/>
          <w:b/>
          <w:bCs/>
          <w:i/>
          <w:color w:val="000000"/>
          <w:sz w:val="12"/>
          <w:szCs w:val="12"/>
        </w:rPr>
        <w:t>Practicals</w:t>
      </w:r>
      <w:proofErr w:type="spellEnd"/>
      <w:r w:rsidRPr="00472295">
        <w:rPr>
          <w:rFonts w:ascii="Times New Roman" w:hAnsi="Times New Roman" w:cs="Times New Roman"/>
          <w:bCs/>
          <w:i/>
          <w:color w:val="000000"/>
          <w:sz w:val="12"/>
          <w:szCs w:val="12"/>
        </w:rPr>
        <w:t>,  It will be Based on One Seminar/ Test/Workshop/Project/ Training= 50 %, One Class Test =25 %, Attendance = 25%.</w:t>
      </w:r>
    </w:p>
    <w:p w:rsidR="001C632C" w:rsidRPr="00472295" w:rsidRDefault="001C632C" w:rsidP="001C632C">
      <w:pPr>
        <w:spacing w:line="240" w:lineRule="auto"/>
        <w:rPr>
          <w:rFonts w:ascii="Times New Roman" w:hAnsi="Times New Roman" w:cs="Times New Roman"/>
          <w:bCs/>
          <w:i/>
          <w:color w:val="000000"/>
          <w:sz w:val="12"/>
          <w:szCs w:val="12"/>
        </w:rPr>
      </w:pPr>
      <w:r w:rsidRPr="00472295">
        <w:rPr>
          <w:rFonts w:ascii="Times New Roman" w:hAnsi="Times New Roman" w:cs="Times New Roman"/>
          <w:b/>
          <w:bCs/>
          <w:i/>
          <w:color w:val="000000"/>
          <w:sz w:val="12"/>
          <w:szCs w:val="12"/>
        </w:rPr>
        <w:lastRenderedPageBreak/>
        <w:t>One Credit Point for Theory</w:t>
      </w:r>
      <w:r w:rsidRPr="00472295">
        <w:rPr>
          <w:rFonts w:ascii="Times New Roman" w:hAnsi="Times New Roman" w:cs="Times New Roman"/>
          <w:bCs/>
          <w:i/>
          <w:color w:val="000000"/>
          <w:sz w:val="12"/>
          <w:szCs w:val="12"/>
        </w:rPr>
        <w:t xml:space="preserve"> = 1 Hour Contact Time / Week.</w:t>
      </w:r>
    </w:p>
    <w:p w:rsidR="001C632C" w:rsidRPr="00472295" w:rsidRDefault="001C632C" w:rsidP="001C632C">
      <w:pPr>
        <w:autoSpaceDE w:val="0"/>
        <w:autoSpaceDN w:val="0"/>
        <w:adjustRightInd w:val="0"/>
        <w:spacing w:after="0" w:line="240" w:lineRule="auto"/>
        <w:rPr>
          <w:rFonts w:ascii="Times New Roman" w:hAnsi="Times New Roman" w:cs="Times New Roman"/>
          <w:bCs/>
          <w:i/>
          <w:color w:val="000000"/>
          <w:sz w:val="12"/>
          <w:szCs w:val="12"/>
        </w:rPr>
      </w:pPr>
      <w:r w:rsidRPr="00472295">
        <w:rPr>
          <w:rFonts w:ascii="Times New Roman" w:hAnsi="Times New Roman" w:cs="Times New Roman"/>
          <w:b/>
          <w:bCs/>
          <w:i/>
          <w:color w:val="000000"/>
          <w:sz w:val="12"/>
          <w:szCs w:val="12"/>
        </w:rPr>
        <w:t>One Credit Point for Practical/ Workshop</w:t>
      </w:r>
      <w:r w:rsidRPr="00472295">
        <w:rPr>
          <w:rFonts w:ascii="Times New Roman" w:hAnsi="Times New Roman" w:cs="Times New Roman"/>
          <w:bCs/>
          <w:i/>
          <w:color w:val="000000"/>
          <w:sz w:val="12"/>
          <w:szCs w:val="12"/>
        </w:rPr>
        <w:t xml:space="preserve"> = 2 Hours Contact Time / Week. </w:t>
      </w:r>
    </w:p>
    <w:p w:rsidR="001C632C" w:rsidRPr="00472295" w:rsidRDefault="001C632C" w:rsidP="001C632C">
      <w:pPr>
        <w:tabs>
          <w:tab w:val="left" w:pos="2344"/>
        </w:tabs>
        <w:autoSpaceDE w:val="0"/>
        <w:autoSpaceDN w:val="0"/>
        <w:adjustRightInd w:val="0"/>
        <w:spacing w:after="0" w:line="240" w:lineRule="auto"/>
        <w:rPr>
          <w:rFonts w:ascii="Times New Roman" w:hAnsi="Times New Roman" w:cs="Times New Roman"/>
          <w:bCs/>
          <w:i/>
          <w:color w:val="000000"/>
          <w:sz w:val="12"/>
          <w:szCs w:val="12"/>
        </w:rPr>
      </w:pPr>
      <w:r w:rsidRPr="00472295">
        <w:rPr>
          <w:rFonts w:ascii="Times New Roman" w:hAnsi="Times New Roman" w:cs="Times New Roman"/>
          <w:b/>
          <w:bCs/>
          <w:i/>
          <w:color w:val="000000"/>
          <w:sz w:val="12"/>
          <w:szCs w:val="12"/>
        </w:rPr>
        <w:t>One Semester</w:t>
      </w:r>
      <w:r w:rsidRPr="00472295">
        <w:rPr>
          <w:rFonts w:ascii="Times New Roman" w:hAnsi="Times New Roman" w:cs="Times New Roman"/>
          <w:bCs/>
          <w:i/>
          <w:color w:val="000000"/>
          <w:sz w:val="12"/>
          <w:szCs w:val="12"/>
        </w:rPr>
        <w:t xml:space="preserve"> = 14 to 15 Weeks. </w:t>
      </w:r>
      <w:r w:rsidRPr="00472295">
        <w:rPr>
          <w:rFonts w:ascii="Times New Roman" w:hAnsi="Times New Roman" w:cs="Times New Roman"/>
          <w:bCs/>
          <w:i/>
          <w:color w:val="000000"/>
          <w:sz w:val="12"/>
          <w:szCs w:val="12"/>
        </w:rPr>
        <w:tab/>
      </w:r>
    </w:p>
    <w:p w:rsidR="001C632C" w:rsidRDefault="001C632C" w:rsidP="001C632C">
      <w:pPr>
        <w:spacing w:line="240" w:lineRule="auto"/>
        <w:rPr>
          <w:rFonts w:ascii="Times New Roman" w:hAnsi="Times New Roman" w:cs="Times New Roman"/>
          <w:sz w:val="12"/>
          <w:szCs w:val="12"/>
        </w:rPr>
      </w:pPr>
      <w:r w:rsidRPr="00472295">
        <w:rPr>
          <w:rFonts w:ascii="Times New Roman" w:hAnsi="Times New Roman" w:cs="Times New Roman"/>
          <w:b/>
          <w:bCs/>
          <w:i/>
          <w:color w:val="000000"/>
          <w:sz w:val="12"/>
          <w:szCs w:val="12"/>
        </w:rPr>
        <w:t>One Credit</w:t>
      </w:r>
      <w:r w:rsidRPr="00472295">
        <w:rPr>
          <w:rFonts w:ascii="Times New Roman" w:hAnsi="Times New Roman" w:cs="Times New Roman"/>
          <w:bCs/>
          <w:i/>
          <w:color w:val="000000"/>
          <w:sz w:val="12"/>
          <w:szCs w:val="12"/>
        </w:rPr>
        <w:t>= 25 Marks</w:t>
      </w:r>
    </w:p>
    <w:p w:rsidR="001C632C" w:rsidRPr="00CE1BB8" w:rsidRDefault="001C632C" w:rsidP="001C632C">
      <w:pPr>
        <w:rPr>
          <w:b/>
          <w:sz w:val="16"/>
          <w:szCs w:val="16"/>
        </w:rPr>
      </w:pPr>
      <w:r w:rsidRPr="00CE1BB8">
        <w:rPr>
          <w:rFonts w:ascii="Times New Roman" w:hAnsi="Times New Roman" w:cs="Times New Roman"/>
          <w:b/>
          <w:color w:val="000000"/>
          <w:sz w:val="16"/>
          <w:szCs w:val="16"/>
        </w:rPr>
        <w:t xml:space="preserve">** Papers in Common with BVTFD   </w:t>
      </w:r>
      <w:r w:rsidRPr="00CE1BB8">
        <w:rPr>
          <w:b/>
          <w:sz w:val="16"/>
          <w:szCs w:val="16"/>
        </w:rPr>
        <w:t xml:space="preserve"> </w:t>
      </w:r>
    </w:p>
    <w:p w:rsidR="001C632C" w:rsidRPr="00472295" w:rsidRDefault="001C632C" w:rsidP="001C632C">
      <w:pPr>
        <w:spacing w:line="240" w:lineRule="auto"/>
        <w:rPr>
          <w:rFonts w:ascii="Times New Roman" w:hAnsi="Times New Roman" w:cs="Times New Roman"/>
          <w:sz w:val="12"/>
          <w:szCs w:val="12"/>
        </w:rPr>
        <w:sectPr w:rsidR="001C632C" w:rsidRPr="00472295" w:rsidSect="00B36928">
          <w:pgSz w:w="15840" w:h="12240" w:orient="landscape"/>
          <w:pgMar w:top="851" w:right="1440" w:bottom="851" w:left="1440" w:header="720" w:footer="720" w:gutter="0"/>
          <w:cols w:space="720"/>
          <w:docGrid w:linePitch="360"/>
        </w:sectPr>
      </w:pPr>
    </w:p>
    <w:p w:rsidR="001C632C" w:rsidRPr="00472295"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r w:rsidRPr="00472295">
        <w:rPr>
          <w:rFonts w:ascii="Times New Roman" w:hAnsi="Times New Roman" w:cs="Times New Roman"/>
          <w:b/>
          <w:sz w:val="24"/>
          <w:szCs w:val="24"/>
        </w:rPr>
        <w:lastRenderedPageBreak/>
        <w:t>SEMESTER – III</w:t>
      </w:r>
    </w:p>
    <w:p w:rsidR="001C632C" w:rsidRPr="00472295" w:rsidRDefault="001C632C" w:rsidP="001C632C">
      <w:pPr>
        <w:widowControl w:val="0"/>
        <w:autoSpaceDE w:val="0"/>
        <w:autoSpaceDN w:val="0"/>
        <w:adjustRightInd w:val="0"/>
        <w:spacing w:after="0" w:line="360" w:lineRule="auto"/>
        <w:rPr>
          <w:rFonts w:ascii="Times New Roman" w:hAnsi="Times New Roman" w:cs="Times New Roman"/>
          <w:b/>
          <w:sz w:val="24"/>
          <w:szCs w:val="24"/>
        </w:rPr>
      </w:pPr>
    </w:p>
    <w:p w:rsidR="001C632C" w:rsidRPr="00472295" w:rsidRDefault="001C632C" w:rsidP="001C632C">
      <w:pPr>
        <w:widowControl w:val="0"/>
        <w:tabs>
          <w:tab w:val="left" w:pos="6480"/>
        </w:tabs>
        <w:autoSpaceDE w:val="0"/>
        <w:autoSpaceDN w:val="0"/>
        <w:adjustRightInd w:val="0"/>
        <w:spacing w:after="0" w:line="360" w:lineRule="auto"/>
        <w:rPr>
          <w:rFonts w:ascii="Times New Roman" w:hAnsi="Times New Roman" w:cs="Times New Roman"/>
          <w:b/>
          <w:sz w:val="18"/>
          <w:szCs w:val="18"/>
        </w:rPr>
      </w:pPr>
      <w:r w:rsidRPr="00472295">
        <w:rPr>
          <w:rFonts w:ascii="Times New Roman" w:hAnsi="Times New Roman" w:cs="Times New Roman"/>
          <w:b/>
          <w:sz w:val="24"/>
          <w:szCs w:val="24"/>
        </w:rPr>
        <w:t xml:space="preserve">BVID-310:  </w:t>
      </w:r>
      <w:r w:rsidRPr="00472295">
        <w:rPr>
          <w:rFonts w:ascii="Times New Roman" w:hAnsi="Times New Roman" w:cs="Times New Roman"/>
          <w:b/>
          <w:sz w:val="18"/>
          <w:szCs w:val="18"/>
        </w:rPr>
        <w:t xml:space="preserve">INTRODUCTION TO BUILDING MATERIALS AND FUNDAMENTALS OF STRUCTURE- II </w:t>
      </w:r>
    </w:p>
    <w:p w:rsidR="001C632C" w:rsidRPr="00472295"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472295">
        <w:rPr>
          <w:rFonts w:ascii="Times New Roman" w:hAnsi="Times New Roman" w:cs="Times New Roman"/>
          <w:b/>
          <w:sz w:val="24"/>
          <w:szCs w:val="24"/>
        </w:rPr>
        <w:t xml:space="preserve"> </w:t>
      </w:r>
    </w:p>
    <w:p w:rsidR="001C632C" w:rsidRPr="00472295"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472295">
        <w:rPr>
          <w:rFonts w:ascii="Times New Roman" w:hAnsi="Times New Roman" w:cs="Times New Roman"/>
          <w:b/>
          <w:sz w:val="24"/>
          <w:szCs w:val="24"/>
        </w:rPr>
        <w:t>M. Marks: 50</w:t>
      </w:r>
    </w:p>
    <w:p w:rsidR="001C632C" w:rsidRPr="00472295"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472295">
        <w:rPr>
          <w:rFonts w:ascii="Times New Roman" w:hAnsi="Times New Roman" w:cs="Times New Roman"/>
          <w:b/>
          <w:sz w:val="24"/>
          <w:szCs w:val="24"/>
        </w:rPr>
        <w:t xml:space="preserve">Theory Exam: 40 </w:t>
      </w:r>
    </w:p>
    <w:p w:rsidR="001C632C" w:rsidRPr="00472295"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472295">
        <w:rPr>
          <w:rFonts w:ascii="Times New Roman" w:hAnsi="Times New Roman" w:cs="Times New Roman"/>
          <w:b/>
          <w:sz w:val="24"/>
          <w:szCs w:val="24"/>
        </w:rPr>
        <w:t xml:space="preserve">Int. Assessment: 10 </w:t>
      </w:r>
    </w:p>
    <w:p w:rsidR="001C632C" w:rsidRPr="00472295"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472295">
        <w:rPr>
          <w:rFonts w:ascii="Times New Roman" w:hAnsi="Times New Roman" w:cs="Times New Roman"/>
          <w:b/>
          <w:sz w:val="24"/>
          <w:szCs w:val="24"/>
        </w:rPr>
        <w:t xml:space="preserve">Duration of Exam: 3 </w:t>
      </w:r>
      <w:proofErr w:type="spellStart"/>
      <w:r w:rsidRPr="00472295">
        <w:rPr>
          <w:rFonts w:ascii="Times New Roman" w:hAnsi="Times New Roman" w:cs="Times New Roman"/>
          <w:b/>
          <w:sz w:val="24"/>
          <w:szCs w:val="24"/>
        </w:rPr>
        <w:t>hrs</w:t>
      </w:r>
      <w:proofErr w:type="spellEnd"/>
    </w:p>
    <w:p w:rsidR="001C632C" w:rsidRPr="00472295" w:rsidRDefault="001C632C" w:rsidP="001C632C">
      <w:pPr>
        <w:spacing w:line="360" w:lineRule="auto"/>
        <w:rPr>
          <w:rFonts w:ascii="Times New Roman" w:hAnsi="Times New Roman" w:cs="Times New Roman"/>
          <w:sz w:val="24"/>
          <w:szCs w:val="24"/>
        </w:rPr>
      </w:pPr>
    </w:p>
    <w:p w:rsidR="001C632C" w:rsidRPr="00472295" w:rsidRDefault="001C632C" w:rsidP="001C632C">
      <w:pPr>
        <w:spacing w:after="0" w:line="360" w:lineRule="auto"/>
        <w:rPr>
          <w:rFonts w:ascii="Times New Roman" w:hAnsi="Times New Roman" w:cs="Times New Roman"/>
          <w:sz w:val="24"/>
          <w:szCs w:val="24"/>
        </w:rPr>
      </w:pPr>
      <w:r w:rsidRPr="00472295">
        <w:rPr>
          <w:rFonts w:ascii="Times New Roman" w:hAnsi="Times New Roman" w:cs="Times New Roman"/>
          <w:b/>
          <w:sz w:val="24"/>
          <w:szCs w:val="24"/>
        </w:rPr>
        <w:t>Instructions for the Examiner:</w:t>
      </w:r>
      <w:r w:rsidRPr="00472295">
        <w:rPr>
          <w:rFonts w:ascii="Times New Roman" w:hAnsi="Times New Roman" w:cs="Times New Roman"/>
          <w:sz w:val="24"/>
          <w:szCs w:val="24"/>
        </w:rPr>
        <w:t xml:space="preserve"> The examiner will set nine questions in all, selecting four questions from each section/unit and one compulsory objective type question. All questions will carry equal marks. </w:t>
      </w:r>
    </w:p>
    <w:p w:rsidR="001C632C" w:rsidRPr="00472295" w:rsidRDefault="001C632C" w:rsidP="001C632C">
      <w:pPr>
        <w:spacing w:after="0" w:line="360" w:lineRule="auto"/>
        <w:rPr>
          <w:rFonts w:ascii="Times New Roman" w:hAnsi="Times New Roman" w:cs="Times New Roman"/>
          <w:sz w:val="24"/>
          <w:szCs w:val="24"/>
        </w:rPr>
      </w:pPr>
      <w:r w:rsidRPr="00472295">
        <w:rPr>
          <w:rFonts w:ascii="Times New Roman" w:hAnsi="Times New Roman" w:cs="Times New Roman"/>
          <w:b/>
          <w:sz w:val="24"/>
          <w:szCs w:val="24"/>
        </w:rPr>
        <w:t>Instructions for the Candidate</w:t>
      </w:r>
      <w:r w:rsidRPr="00472295">
        <w:rPr>
          <w:rFonts w:ascii="Times New Roman" w:hAnsi="Times New Roman" w:cs="Times New Roman"/>
          <w:sz w:val="24"/>
          <w:szCs w:val="24"/>
        </w:rPr>
        <w:t xml:space="preserve"> The candidate will attempt five questions in all, selecting at least two questions from each unit as well as compulsory question. </w:t>
      </w:r>
    </w:p>
    <w:p w:rsidR="001C632C" w:rsidRPr="00472295" w:rsidRDefault="001C632C" w:rsidP="001C632C">
      <w:pPr>
        <w:rPr>
          <w:rFonts w:ascii="Times New Roman" w:hAnsi="Times New Roman" w:cs="Times New Roman"/>
          <w:sz w:val="24"/>
          <w:szCs w:val="24"/>
        </w:rPr>
      </w:pPr>
    </w:p>
    <w:p w:rsidR="001C632C" w:rsidRPr="00472295" w:rsidRDefault="001C632C" w:rsidP="001C632C">
      <w:pPr>
        <w:spacing w:line="360" w:lineRule="auto"/>
        <w:rPr>
          <w:rFonts w:ascii="Times New Roman" w:hAnsi="Times New Roman" w:cs="Times New Roman"/>
          <w:b/>
          <w:sz w:val="24"/>
          <w:szCs w:val="24"/>
        </w:rPr>
      </w:pPr>
      <w:r w:rsidRPr="00472295">
        <w:rPr>
          <w:rFonts w:ascii="Times New Roman" w:hAnsi="Times New Roman" w:cs="Times New Roman"/>
          <w:b/>
          <w:sz w:val="24"/>
          <w:szCs w:val="24"/>
        </w:rPr>
        <w:t>OBJECTIVES</w:t>
      </w:r>
    </w:p>
    <w:p w:rsidR="001C632C" w:rsidRPr="00472295" w:rsidRDefault="001C632C" w:rsidP="00733A23">
      <w:pPr>
        <w:pStyle w:val="ListParagraph"/>
        <w:numPr>
          <w:ilvl w:val="0"/>
          <w:numId w:val="112"/>
        </w:numPr>
        <w:spacing w:line="360" w:lineRule="auto"/>
        <w:rPr>
          <w:rFonts w:ascii="Times New Roman" w:hAnsi="Times New Roman" w:cs="Times New Roman"/>
          <w:sz w:val="24"/>
          <w:szCs w:val="24"/>
        </w:rPr>
      </w:pPr>
      <w:r w:rsidRPr="00472295">
        <w:rPr>
          <w:rFonts w:ascii="Times New Roman" w:hAnsi="Times New Roman" w:cs="Times New Roman"/>
          <w:sz w:val="24"/>
          <w:szCs w:val="24"/>
        </w:rPr>
        <w:t>To provide knowledge on different types of building materials and also current trends and innovations in these materials.</w:t>
      </w:r>
    </w:p>
    <w:p w:rsidR="001C632C" w:rsidRPr="00472295" w:rsidRDefault="001C632C" w:rsidP="00733A23">
      <w:pPr>
        <w:pStyle w:val="ListParagraph"/>
        <w:numPr>
          <w:ilvl w:val="0"/>
          <w:numId w:val="112"/>
        </w:numPr>
        <w:spacing w:line="360" w:lineRule="auto"/>
        <w:rPr>
          <w:rFonts w:ascii="Times New Roman" w:hAnsi="Times New Roman" w:cs="Times New Roman"/>
          <w:sz w:val="24"/>
          <w:szCs w:val="24"/>
        </w:rPr>
      </w:pPr>
      <w:r w:rsidRPr="00472295">
        <w:rPr>
          <w:rFonts w:ascii="Times New Roman" w:hAnsi="Times New Roman" w:cs="Times New Roman"/>
          <w:sz w:val="24"/>
          <w:szCs w:val="24"/>
        </w:rPr>
        <w:t xml:space="preserve"> To provide an understanding of various forces acting on building structures. </w:t>
      </w:r>
    </w:p>
    <w:p w:rsidR="001C632C" w:rsidRPr="00472295" w:rsidRDefault="001C632C" w:rsidP="001C632C">
      <w:pPr>
        <w:tabs>
          <w:tab w:val="left" w:pos="270"/>
          <w:tab w:val="left" w:pos="1035"/>
        </w:tabs>
        <w:spacing w:line="360" w:lineRule="auto"/>
        <w:rPr>
          <w:rFonts w:ascii="Times New Roman" w:hAnsi="Times New Roman" w:cs="Times New Roman"/>
          <w:b/>
          <w:bCs/>
          <w:sz w:val="24"/>
          <w:szCs w:val="24"/>
        </w:rPr>
      </w:pPr>
      <w:r w:rsidRPr="00472295">
        <w:rPr>
          <w:rFonts w:ascii="Times New Roman" w:hAnsi="Times New Roman" w:cs="Times New Roman"/>
          <w:sz w:val="24"/>
          <w:szCs w:val="24"/>
        </w:rPr>
        <w:t xml:space="preserve">                    </w:t>
      </w:r>
      <w:r w:rsidRPr="00472295">
        <w:rPr>
          <w:rFonts w:ascii="Times New Roman" w:hAnsi="Times New Roman" w:cs="Times New Roman"/>
          <w:sz w:val="24"/>
          <w:szCs w:val="24"/>
        </w:rPr>
        <w:tab/>
        <w:t xml:space="preserve">                                  C</w:t>
      </w:r>
      <w:r w:rsidRPr="00472295">
        <w:rPr>
          <w:rFonts w:ascii="Times New Roman" w:hAnsi="Times New Roman" w:cs="Times New Roman"/>
          <w:b/>
          <w:bCs/>
          <w:sz w:val="24"/>
          <w:szCs w:val="24"/>
        </w:rPr>
        <w:t>OURSE CONTENTS</w:t>
      </w:r>
    </w:p>
    <w:p w:rsidR="001C632C" w:rsidRPr="00472295" w:rsidRDefault="001C632C" w:rsidP="001C632C">
      <w:pPr>
        <w:pStyle w:val="Default"/>
        <w:spacing w:line="360" w:lineRule="auto"/>
        <w:jc w:val="center"/>
        <w:rPr>
          <w:rFonts w:ascii="Times New Roman" w:hAnsi="Times New Roman" w:cs="Times New Roman"/>
          <w:b/>
          <w:bCs/>
        </w:rPr>
      </w:pPr>
      <w:r w:rsidRPr="00472295">
        <w:rPr>
          <w:rFonts w:ascii="Times New Roman" w:hAnsi="Times New Roman" w:cs="Times New Roman"/>
          <w:b/>
          <w:bCs/>
        </w:rPr>
        <w:t>THEORY</w:t>
      </w:r>
    </w:p>
    <w:p w:rsidR="001C632C" w:rsidRPr="00472295" w:rsidRDefault="001C632C" w:rsidP="001C632C">
      <w:pPr>
        <w:pStyle w:val="Default"/>
        <w:spacing w:line="360" w:lineRule="auto"/>
        <w:jc w:val="center"/>
        <w:rPr>
          <w:rFonts w:ascii="Times New Roman" w:hAnsi="Times New Roman" w:cs="Times New Roman"/>
          <w:b/>
          <w:bCs/>
        </w:rPr>
      </w:pPr>
    </w:p>
    <w:p w:rsidR="001C632C" w:rsidRPr="00472295" w:rsidRDefault="001C632C" w:rsidP="001C632C">
      <w:pPr>
        <w:pStyle w:val="Default"/>
        <w:spacing w:line="360" w:lineRule="auto"/>
        <w:jc w:val="center"/>
        <w:rPr>
          <w:rFonts w:ascii="Times New Roman" w:hAnsi="Times New Roman" w:cs="Times New Roman"/>
        </w:rPr>
      </w:pPr>
      <w:r w:rsidRPr="00472295">
        <w:rPr>
          <w:rFonts w:ascii="Times New Roman" w:hAnsi="Times New Roman" w:cs="Times New Roman"/>
          <w:b/>
          <w:bCs/>
        </w:rPr>
        <w:t>UNIT I</w:t>
      </w:r>
    </w:p>
    <w:p w:rsidR="001C632C" w:rsidRPr="00472295" w:rsidRDefault="001C632C" w:rsidP="00733A23">
      <w:pPr>
        <w:pStyle w:val="Default"/>
        <w:numPr>
          <w:ilvl w:val="0"/>
          <w:numId w:val="97"/>
        </w:numPr>
        <w:spacing w:line="360" w:lineRule="auto"/>
        <w:rPr>
          <w:rFonts w:ascii="Times New Roman" w:hAnsi="Times New Roman" w:cs="Times New Roman"/>
        </w:rPr>
      </w:pPr>
      <w:r w:rsidRPr="00472295">
        <w:rPr>
          <w:rFonts w:ascii="Times New Roman" w:hAnsi="Times New Roman" w:cs="Times New Roman"/>
        </w:rPr>
        <w:t xml:space="preserve">Building Materials -Physical and behavioral properties of materials,  their application in the construction of floors, walls, ceilings, walls, doors, windows, staircases, built in furniture, partitions and other interior design components. </w:t>
      </w:r>
    </w:p>
    <w:p w:rsidR="001C632C" w:rsidRPr="00472295" w:rsidRDefault="001C632C" w:rsidP="00733A23">
      <w:pPr>
        <w:pStyle w:val="Default"/>
        <w:numPr>
          <w:ilvl w:val="0"/>
          <w:numId w:val="97"/>
        </w:numPr>
        <w:spacing w:line="360" w:lineRule="auto"/>
        <w:rPr>
          <w:rFonts w:ascii="Times New Roman" w:hAnsi="Times New Roman" w:cs="Times New Roman"/>
        </w:rPr>
      </w:pPr>
      <w:r w:rsidRPr="00472295">
        <w:rPr>
          <w:rFonts w:ascii="Times New Roman" w:hAnsi="Times New Roman" w:cs="Times New Roman"/>
        </w:rPr>
        <w:t xml:space="preserve">Visual quality of materials in terms of finishes through color, texture, modulations and pattern evolution. </w:t>
      </w:r>
    </w:p>
    <w:p w:rsidR="001C632C" w:rsidRPr="00472295" w:rsidRDefault="001C632C" w:rsidP="00733A23">
      <w:pPr>
        <w:pStyle w:val="Default"/>
        <w:numPr>
          <w:ilvl w:val="0"/>
          <w:numId w:val="97"/>
        </w:numPr>
        <w:spacing w:line="360" w:lineRule="auto"/>
        <w:rPr>
          <w:rFonts w:ascii="Times New Roman" w:hAnsi="Times New Roman" w:cs="Times New Roman"/>
        </w:rPr>
      </w:pPr>
      <w:r w:rsidRPr="00472295">
        <w:rPr>
          <w:rFonts w:ascii="Times New Roman" w:hAnsi="Times New Roman" w:cs="Times New Roman"/>
        </w:rPr>
        <w:lastRenderedPageBreak/>
        <w:t xml:space="preserve">Glass and glass products –their properties and uses in buildings. Commercial forms available – their physical and behavioral properties, tools and technology of its application in built forms. </w:t>
      </w:r>
    </w:p>
    <w:p w:rsidR="001C632C" w:rsidRPr="00472295" w:rsidRDefault="001C632C" w:rsidP="00733A23">
      <w:pPr>
        <w:pStyle w:val="Default"/>
        <w:numPr>
          <w:ilvl w:val="0"/>
          <w:numId w:val="97"/>
        </w:numPr>
        <w:spacing w:line="360" w:lineRule="auto"/>
        <w:rPr>
          <w:rFonts w:ascii="Times New Roman" w:hAnsi="Times New Roman" w:cs="Times New Roman"/>
        </w:rPr>
      </w:pPr>
      <w:r w:rsidRPr="00472295">
        <w:rPr>
          <w:rFonts w:ascii="Times New Roman" w:hAnsi="Times New Roman" w:cs="Times New Roman"/>
        </w:rPr>
        <w:t xml:space="preserve">Rubber –- Types, properties and application. </w:t>
      </w:r>
    </w:p>
    <w:p w:rsidR="001C632C" w:rsidRPr="00472295" w:rsidRDefault="001C632C" w:rsidP="00733A23">
      <w:pPr>
        <w:pStyle w:val="Default"/>
        <w:numPr>
          <w:ilvl w:val="0"/>
          <w:numId w:val="97"/>
        </w:numPr>
        <w:spacing w:line="360" w:lineRule="auto"/>
        <w:rPr>
          <w:rFonts w:ascii="Times New Roman" w:hAnsi="Times New Roman" w:cs="Times New Roman"/>
        </w:rPr>
      </w:pPr>
      <w:r w:rsidRPr="00472295">
        <w:rPr>
          <w:rFonts w:ascii="Times New Roman" w:hAnsi="Times New Roman" w:cs="Times New Roman"/>
        </w:rPr>
        <w:t xml:space="preserve">Plastics ––Types, properties and applications. </w:t>
      </w:r>
    </w:p>
    <w:p w:rsidR="001C632C" w:rsidRPr="00472295" w:rsidRDefault="001C632C" w:rsidP="001C632C">
      <w:pPr>
        <w:pStyle w:val="Default"/>
        <w:spacing w:line="360" w:lineRule="auto"/>
        <w:jc w:val="center"/>
        <w:rPr>
          <w:rFonts w:ascii="Times New Roman" w:hAnsi="Times New Roman" w:cs="Times New Roman"/>
          <w:b/>
          <w:bCs/>
        </w:rPr>
      </w:pPr>
    </w:p>
    <w:p w:rsidR="001C632C" w:rsidRPr="00472295" w:rsidRDefault="001C632C" w:rsidP="001C632C">
      <w:pPr>
        <w:pStyle w:val="Default"/>
        <w:spacing w:line="360" w:lineRule="auto"/>
        <w:jc w:val="center"/>
        <w:rPr>
          <w:rFonts w:ascii="Times New Roman" w:hAnsi="Times New Roman" w:cs="Times New Roman"/>
        </w:rPr>
      </w:pPr>
      <w:r w:rsidRPr="00472295">
        <w:rPr>
          <w:rFonts w:ascii="Times New Roman" w:hAnsi="Times New Roman" w:cs="Times New Roman"/>
          <w:b/>
          <w:bCs/>
        </w:rPr>
        <w:t>UNIT – II</w:t>
      </w:r>
    </w:p>
    <w:p w:rsidR="001C632C" w:rsidRPr="00472295" w:rsidRDefault="001C632C" w:rsidP="001C632C">
      <w:pPr>
        <w:pStyle w:val="Default"/>
        <w:numPr>
          <w:ilvl w:val="0"/>
          <w:numId w:val="57"/>
        </w:numPr>
        <w:spacing w:line="360" w:lineRule="auto"/>
        <w:rPr>
          <w:rFonts w:ascii="Times New Roman" w:hAnsi="Times New Roman" w:cs="Times New Roman"/>
        </w:rPr>
      </w:pPr>
      <w:r w:rsidRPr="00472295">
        <w:rPr>
          <w:rFonts w:ascii="Times New Roman" w:hAnsi="Times New Roman" w:cs="Times New Roman"/>
        </w:rPr>
        <w:t xml:space="preserve">Adhesives –Types, method of application, bond strength etc. </w:t>
      </w:r>
    </w:p>
    <w:p w:rsidR="001C632C" w:rsidRPr="00472295" w:rsidRDefault="001C632C" w:rsidP="001C632C">
      <w:pPr>
        <w:pStyle w:val="Default"/>
        <w:numPr>
          <w:ilvl w:val="0"/>
          <w:numId w:val="57"/>
        </w:numPr>
        <w:spacing w:line="360" w:lineRule="auto"/>
        <w:rPr>
          <w:rFonts w:ascii="Times New Roman" w:hAnsi="Times New Roman" w:cs="Times New Roman"/>
        </w:rPr>
      </w:pPr>
      <w:r w:rsidRPr="00472295">
        <w:rPr>
          <w:rFonts w:ascii="Times New Roman" w:hAnsi="Times New Roman" w:cs="Times New Roman"/>
        </w:rPr>
        <w:t xml:space="preserve">Asphalt and Bitumen –Properties and uses. </w:t>
      </w:r>
    </w:p>
    <w:p w:rsidR="001C632C" w:rsidRPr="00472295" w:rsidRDefault="001C632C" w:rsidP="001C632C">
      <w:pPr>
        <w:pStyle w:val="Default"/>
        <w:numPr>
          <w:ilvl w:val="0"/>
          <w:numId w:val="57"/>
        </w:numPr>
        <w:spacing w:line="360" w:lineRule="auto"/>
        <w:rPr>
          <w:rFonts w:ascii="Times New Roman" w:hAnsi="Times New Roman" w:cs="Times New Roman"/>
        </w:rPr>
      </w:pPr>
      <w:r w:rsidRPr="00472295">
        <w:rPr>
          <w:rFonts w:ascii="Times New Roman" w:hAnsi="Times New Roman" w:cs="Times New Roman"/>
        </w:rPr>
        <w:t>Introduction to building codes</w:t>
      </w:r>
      <w:r w:rsidRPr="00472295">
        <w:t xml:space="preserve"> , </w:t>
      </w:r>
      <w:r w:rsidRPr="00472295">
        <w:rPr>
          <w:rFonts w:ascii="Times New Roman" w:hAnsi="Times New Roman" w:cs="Times New Roman"/>
        </w:rPr>
        <w:t xml:space="preserve">Primary and secondary forces acting on the structures – gravitational force, live load, wind, temperature variation, distribution of loads through the elements of the structural system. </w:t>
      </w:r>
    </w:p>
    <w:p w:rsidR="001C632C" w:rsidRPr="00472295" w:rsidRDefault="001C632C" w:rsidP="001C632C">
      <w:pPr>
        <w:pStyle w:val="Default"/>
        <w:numPr>
          <w:ilvl w:val="0"/>
          <w:numId w:val="47"/>
        </w:numPr>
        <w:spacing w:line="360" w:lineRule="auto"/>
        <w:jc w:val="both"/>
        <w:rPr>
          <w:rFonts w:ascii="Times New Roman" w:hAnsi="Times New Roman" w:cs="Times New Roman"/>
        </w:rPr>
      </w:pPr>
      <w:r w:rsidRPr="00472295">
        <w:rPr>
          <w:rFonts w:ascii="Times New Roman" w:hAnsi="Times New Roman" w:cs="Times New Roman"/>
        </w:rPr>
        <w:t xml:space="preserve">Light weight space structure, small and large scale surface structure, integrated display system and structural elements. </w:t>
      </w:r>
    </w:p>
    <w:p w:rsidR="001C632C" w:rsidRPr="00472295" w:rsidRDefault="001C632C" w:rsidP="001C632C">
      <w:pPr>
        <w:pStyle w:val="Default"/>
        <w:numPr>
          <w:ilvl w:val="0"/>
          <w:numId w:val="47"/>
        </w:numPr>
        <w:spacing w:line="360" w:lineRule="auto"/>
        <w:jc w:val="both"/>
        <w:rPr>
          <w:rFonts w:ascii="Times New Roman" w:hAnsi="Times New Roman" w:cs="Times New Roman"/>
        </w:rPr>
      </w:pPr>
      <w:r w:rsidRPr="00472295">
        <w:rPr>
          <w:rFonts w:ascii="Times New Roman" w:hAnsi="Times New Roman" w:cs="Times New Roman"/>
        </w:rPr>
        <w:t xml:space="preserve">Structural systems and their layout for a small building. Structural systems for elements of interior spaces – false ceilings etc. Structural system for urban interior spaces – malls, fair grounds, exhibition spaces, etc. </w:t>
      </w:r>
    </w:p>
    <w:p w:rsidR="001C632C" w:rsidRPr="00472295" w:rsidRDefault="001C632C" w:rsidP="001C632C">
      <w:pPr>
        <w:pStyle w:val="Default"/>
        <w:spacing w:line="360" w:lineRule="auto"/>
        <w:ind w:left="360"/>
        <w:rPr>
          <w:rFonts w:ascii="Times New Roman" w:hAnsi="Times New Roman" w:cs="Times New Roman"/>
        </w:rPr>
      </w:pPr>
    </w:p>
    <w:p w:rsidR="001C632C" w:rsidRPr="00472295" w:rsidRDefault="001C632C" w:rsidP="001C632C">
      <w:pPr>
        <w:pStyle w:val="Default"/>
        <w:spacing w:line="360" w:lineRule="auto"/>
        <w:jc w:val="center"/>
        <w:rPr>
          <w:rFonts w:ascii="Times New Roman" w:hAnsi="Times New Roman" w:cs="Times New Roman"/>
          <w:b/>
        </w:rPr>
      </w:pPr>
      <w:r w:rsidRPr="00472295">
        <w:rPr>
          <w:rFonts w:ascii="Times New Roman" w:hAnsi="Times New Roman" w:cs="Times New Roman"/>
          <w:b/>
        </w:rPr>
        <w:t>PRACTICALS</w:t>
      </w:r>
    </w:p>
    <w:p w:rsidR="001C632C" w:rsidRPr="00472295" w:rsidRDefault="001C632C" w:rsidP="001C632C">
      <w:pPr>
        <w:pStyle w:val="Default"/>
        <w:tabs>
          <w:tab w:val="left" w:pos="3630"/>
          <w:tab w:val="center" w:pos="4680"/>
        </w:tabs>
        <w:spacing w:line="360" w:lineRule="auto"/>
        <w:rPr>
          <w:rFonts w:ascii="Times New Roman" w:hAnsi="Times New Roman" w:cs="Times New Roman"/>
          <w:b/>
        </w:rPr>
      </w:pPr>
      <w:r w:rsidRPr="00472295">
        <w:rPr>
          <w:rFonts w:ascii="Times New Roman" w:hAnsi="Times New Roman" w:cs="Times New Roman"/>
          <w:b/>
        </w:rPr>
        <w:tab/>
        <w:t xml:space="preserve">                            </w:t>
      </w:r>
      <w:r w:rsidRPr="00472295">
        <w:rPr>
          <w:rFonts w:ascii="Times New Roman" w:hAnsi="Times New Roman" w:cs="Times New Roman"/>
          <w:b/>
        </w:rPr>
        <w:tab/>
        <w:t xml:space="preserve">                            </w:t>
      </w:r>
    </w:p>
    <w:p w:rsidR="001C632C" w:rsidRPr="00472295" w:rsidRDefault="001C632C" w:rsidP="001C632C">
      <w:pPr>
        <w:pStyle w:val="Default"/>
        <w:tabs>
          <w:tab w:val="left" w:pos="3630"/>
          <w:tab w:val="center" w:pos="4680"/>
        </w:tabs>
        <w:spacing w:line="360" w:lineRule="auto"/>
        <w:rPr>
          <w:rFonts w:ascii="Times New Roman" w:hAnsi="Times New Roman" w:cs="Times New Roman"/>
          <w:b/>
        </w:rPr>
      </w:pPr>
      <w:r w:rsidRPr="00472295">
        <w:rPr>
          <w:rFonts w:ascii="Times New Roman" w:hAnsi="Times New Roman" w:cs="Times New Roman"/>
          <w:b/>
        </w:rPr>
        <w:t xml:space="preserve">                                                                                                                     M. Marks: 25</w:t>
      </w:r>
    </w:p>
    <w:p w:rsidR="001C632C" w:rsidRPr="00472295" w:rsidRDefault="001C632C" w:rsidP="001C632C">
      <w:pPr>
        <w:pStyle w:val="Default"/>
        <w:spacing w:line="360" w:lineRule="auto"/>
        <w:jc w:val="center"/>
        <w:rPr>
          <w:rFonts w:ascii="Times New Roman" w:hAnsi="Times New Roman" w:cs="Times New Roman"/>
          <w:b/>
        </w:rPr>
      </w:pPr>
      <w:r w:rsidRPr="00472295">
        <w:rPr>
          <w:rFonts w:ascii="Times New Roman" w:hAnsi="Times New Roman" w:cs="Times New Roman"/>
          <w:b/>
        </w:rPr>
        <w:t xml:space="preserve">                                                                                       Duration </w:t>
      </w:r>
      <w:proofErr w:type="gramStart"/>
      <w:r w:rsidRPr="00472295">
        <w:rPr>
          <w:rFonts w:ascii="Times New Roman" w:hAnsi="Times New Roman" w:cs="Times New Roman"/>
          <w:b/>
        </w:rPr>
        <w:t>of  Exam</w:t>
      </w:r>
      <w:proofErr w:type="gramEnd"/>
      <w:r w:rsidRPr="00472295">
        <w:rPr>
          <w:rFonts w:ascii="Times New Roman" w:hAnsi="Times New Roman" w:cs="Times New Roman"/>
          <w:b/>
        </w:rPr>
        <w:t>: 3hrs</w:t>
      </w:r>
    </w:p>
    <w:p w:rsidR="001C632C" w:rsidRPr="00472295" w:rsidRDefault="001C632C" w:rsidP="00733A23">
      <w:pPr>
        <w:pStyle w:val="Default"/>
        <w:numPr>
          <w:ilvl w:val="0"/>
          <w:numId w:val="116"/>
        </w:numPr>
        <w:tabs>
          <w:tab w:val="left" w:pos="360"/>
        </w:tabs>
        <w:spacing w:line="360" w:lineRule="auto"/>
        <w:ind w:hanging="720"/>
        <w:rPr>
          <w:rFonts w:ascii="Times New Roman" w:hAnsi="Times New Roman" w:cs="Times New Roman"/>
        </w:rPr>
      </w:pPr>
      <w:r w:rsidRPr="00472295">
        <w:rPr>
          <w:rFonts w:ascii="Times New Roman" w:hAnsi="Times New Roman" w:cs="Times New Roman"/>
        </w:rPr>
        <w:t xml:space="preserve">Case studies/ market surveys/ visual presentations/ site visits/ drawings. </w:t>
      </w:r>
    </w:p>
    <w:p w:rsidR="001C632C" w:rsidRPr="00472295" w:rsidRDefault="001C632C" w:rsidP="00733A23">
      <w:pPr>
        <w:pStyle w:val="Default"/>
        <w:numPr>
          <w:ilvl w:val="0"/>
          <w:numId w:val="98"/>
        </w:numPr>
        <w:spacing w:line="360" w:lineRule="auto"/>
        <w:rPr>
          <w:rFonts w:ascii="Times New Roman" w:hAnsi="Times New Roman" w:cs="Times New Roman"/>
        </w:rPr>
      </w:pPr>
      <w:r w:rsidRPr="00472295">
        <w:rPr>
          <w:rFonts w:ascii="Times New Roman" w:hAnsi="Times New Roman" w:cs="Times New Roman"/>
        </w:rPr>
        <w:t xml:space="preserve">Market surveys to be conducted to find out the commercial and technical names, </w:t>
      </w:r>
      <w:proofErr w:type="gramStart"/>
      <w:r w:rsidRPr="00472295">
        <w:rPr>
          <w:rFonts w:ascii="Times New Roman" w:hAnsi="Times New Roman" w:cs="Times New Roman"/>
        </w:rPr>
        <w:t>sizes ,</w:t>
      </w:r>
      <w:proofErr w:type="gramEnd"/>
      <w:r w:rsidRPr="00472295">
        <w:rPr>
          <w:rFonts w:ascii="Times New Roman" w:hAnsi="Times New Roman" w:cs="Times New Roman"/>
        </w:rPr>
        <w:t xml:space="preserve"> BIS and codes for materials, testing, fabrication, commercial methods of pricing, billing etc. </w:t>
      </w:r>
    </w:p>
    <w:p w:rsidR="001C632C" w:rsidRPr="00472295" w:rsidRDefault="001C632C" w:rsidP="001C632C">
      <w:pPr>
        <w:pStyle w:val="Default"/>
        <w:spacing w:line="360" w:lineRule="auto"/>
        <w:rPr>
          <w:rFonts w:ascii="Times New Roman" w:hAnsi="Times New Roman" w:cs="Times New Roman"/>
        </w:rPr>
      </w:pPr>
    </w:p>
    <w:p w:rsidR="001C632C" w:rsidRPr="00472295" w:rsidRDefault="001C632C" w:rsidP="001C632C">
      <w:pPr>
        <w:pStyle w:val="Default"/>
        <w:spacing w:line="360" w:lineRule="auto"/>
        <w:rPr>
          <w:rFonts w:ascii="Times New Roman" w:hAnsi="Times New Roman" w:cs="Times New Roman"/>
          <w:b/>
          <w:bCs/>
        </w:rPr>
      </w:pPr>
    </w:p>
    <w:p w:rsidR="001C632C" w:rsidRPr="00472295" w:rsidRDefault="001C632C" w:rsidP="001C632C">
      <w:pPr>
        <w:pStyle w:val="Default"/>
        <w:spacing w:line="360" w:lineRule="auto"/>
        <w:rPr>
          <w:rFonts w:ascii="Times New Roman" w:hAnsi="Times New Roman" w:cs="Times New Roman"/>
          <w:b/>
          <w:bCs/>
        </w:rPr>
      </w:pPr>
    </w:p>
    <w:p w:rsidR="001C632C" w:rsidRPr="00472295" w:rsidRDefault="001C632C" w:rsidP="001C632C">
      <w:pPr>
        <w:pStyle w:val="Default"/>
        <w:spacing w:line="360" w:lineRule="auto"/>
        <w:rPr>
          <w:rFonts w:ascii="Times New Roman" w:hAnsi="Times New Roman" w:cs="Times New Roman"/>
          <w:b/>
          <w:bCs/>
        </w:rPr>
      </w:pPr>
    </w:p>
    <w:p w:rsidR="001C632C" w:rsidRPr="00472295" w:rsidRDefault="001C632C" w:rsidP="001C632C">
      <w:pPr>
        <w:pStyle w:val="Default"/>
        <w:spacing w:line="360" w:lineRule="auto"/>
        <w:rPr>
          <w:rFonts w:ascii="Times New Roman" w:hAnsi="Times New Roman" w:cs="Times New Roman"/>
          <w:b/>
          <w:bCs/>
        </w:rPr>
      </w:pPr>
    </w:p>
    <w:p w:rsidR="001C632C" w:rsidRPr="00472295" w:rsidRDefault="001C632C" w:rsidP="001C632C">
      <w:pPr>
        <w:pStyle w:val="Default"/>
        <w:spacing w:line="360" w:lineRule="auto"/>
        <w:rPr>
          <w:rFonts w:ascii="Times New Roman" w:hAnsi="Times New Roman" w:cs="Times New Roman"/>
          <w:b/>
          <w:bCs/>
        </w:rPr>
      </w:pPr>
    </w:p>
    <w:p w:rsidR="001C632C" w:rsidRPr="00472295" w:rsidRDefault="001C632C" w:rsidP="001C632C">
      <w:pPr>
        <w:pStyle w:val="Default"/>
        <w:spacing w:line="360" w:lineRule="auto"/>
        <w:rPr>
          <w:rFonts w:ascii="Times New Roman" w:hAnsi="Times New Roman" w:cs="Times New Roman"/>
          <w:b/>
        </w:rPr>
      </w:pPr>
      <w:r w:rsidRPr="00472295">
        <w:rPr>
          <w:rFonts w:ascii="Times New Roman" w:hAnsi="Times New Roman" w:cs="Times New Roman"/>
          <w:b/>
          <w:bCs/>
        </w:rPr>
        <w:lastRenderedPageBreak/>
        <w:t>REFERENCES</w:t>
      </w:r>
      <w:r w:rsidRPr="00472295">
        <w:rPr>
          <w:rFonts w:ascii="Times New Roman" w:hAnsi="Times New Roman" w:cs="Times New Roman"/>
          <w:b/>
        </w:rPr>
        <w:t xml:space="preserve">                                                   </w:t>
      </w:r>
    </w:p>
    <w:p w:rsidR="001C632C" w:rsidRPr="00472295" w:rsidRDefault="001C632C" w:rsidP="001C632C">
      <w:pPr>
        <w:pStyle w:val="Default"/>
        <w:spacing w:line="360" w:lineRule="auto"/>
        <w:jc w:val="center"/>
        <w:rPr>
          <w:rFonts w:ascii="Times New Roman" w:hAnsi="Times New Roman" w:cs="Times New Roman"/>
          <w:b/>
        </w:rPr>
      </w:pPr>
    </w:p>
    <w:p w:rsidR="001C632C" w:rsidRPr="00472295" w:rsidRDefault="001C632C" w:rsidP="00733A23">
      <w:pPr>
        <w:pStyle w:val="Default"/>
        <w:numPr>
          <w:ilvl w:val="0"/>
          <w:numId w:val="99"/>
        </w:numPr>
        <w:spacing w:line="360" w:lineRule="auto"/>
        <w:rPr>
          <w:rFonts w:ascii="Times New Roman" w:hAnsi="Times New Roman" w:cs="Times New Roman"/>
        </w:rPr>
      </w:pPr>
      <w:proofErr w:type="spellStart"/>
      <w:r w:rsidRPr="00472295">
        <w:rPr>
          <w:rFonts w:ascii="Times New Roman" w:hAnsi="Times New Roman" w:cs="Times New Roman"/>
          <w:b/>
        </w:rPr>
        <w:t>Bindra</w:t>
      </w:r>
      <w:proofErr w:type="spellEnd"/>
      <w:r w:rsidRPr="00472295">
        <w:rPr>
          <w:rFonts w:ascii="Times New Roman" w:hAnsi="Times New Roman" w:cs="Times New Roman"/>
          <w:b/>
        </w:rPr>
        <w:t xml:space="preserve"> SP and Arora SP</w:t>
      </w:r>
      <w:r w:rsidRPr="00472295">
        <w:rPr>
          <w:rFonts w:ascii="Times New Roman" w:hAnsi="Times New Roman" w:cs="Times New Roman"/>
        </w:rPr>
        <w:t xml:space="preserve">- Building Construction: Planning Techniques and Methods of Construction, 19th ed. </w:t>
      </w:r>
      <w:proofErr w:type="spellStart"/>
      <w:r w:rsidRPr="00472295">
        <w:rPr>
          <w:rFonts w:ascii="Times New Roman" w:hAnsi="Times New Roman" w:cs="Times New Roman"/>
        </w:rPr>
        <w:t>Dhanpat</w:t>
      </w:r>
      <w:proofErr w:type="spellEnd"/>
      <w:r w:rsidRPr="00472295">
        <w:rPr>
          <w:rFonts w:ascii="Times New Roman" w:hAnsi="Times New Roman" w:cs="Times New Roman"/>
        </w:rPr>
        <w:t xml:space="preserve"> </w:t>
      </w:r>
      <w:proofErr w:type="spellStart"/>
      <w:r w:rsidRPr="00472295">
        <w:rPr>
          <w:rFonts w:ascii="Times New Roman" w:hAnsi="Times New Roman" w:cs="Times New Roman"/>
        </w:rPr>
        <w:t>Rai</w:t>
      </w:r>
      <w:proofErr w:type="spellEnd"/>
      <w:r w:rsidRPr="00472295">
        <w:rPr>
          <w:rFonts w:ascii="Times New Roman" w:hAnsi="Times New Roman" w:cs="Times New Roman"/>
        </w:rPr>
        <w:t xml:space="preserve"> Pub., New Delhi, 2000. </w:t>
      </w:r>
    </w:p>
    <w:p w:rsidR="001C632C" w:rsidRPr="00472295" w:rsidRDefault="001C632C" w:rsidP="00733A23">
      <w:pPr>
        <w:pStyle w:val="Default"/>
        <w:numPr>
          <w:ilvl w:val="0"/>
          <w:numId w:val="99"/>
        </w:numPr>
        <w:spacing w:line="360" w:lineRule="auto"/>
        <w:rPr>
          <w:rFonts w:ascii="Times New Roman" w:hAnsi="Times New Roman" w:cs="Times New Roman"/>
        </w:rPr>
      </w:pPr>
      <w:proofErr w:type="spellStart"/>
      <w:r w:rsidRPr="00472295">
        <w:rPr>
          <w:rFonts w:ascii="Times New Roman" w:hAnsi="Times New Roman" w:cs="Times New Roman"/>
          <w:b/>
        </w:rPr>
        <w:t>Chowdary</w:t>
      </w:r>
      <w:proofErr w:type="spellEnd"/>
      <w:r w:rsidRPr="00472295">
        <w:rPr>
          <w:rFonts w:ascii="Times New Roman" w:hAnsi="Times New Roman" w:cs="Times New Roman"/>
          <w:b/>
        </w:rPr>
        <w:t>, K.P</w:t>
      </w:r>
      <w:r w:rsidRPr="00472295">
        <w:rPr>
          <w:rFonts w:ascii="Times New Roman" w:hAnsi="Times New Roman" w:cs="Times New Roman"/>
        </w:rPr>
        <w:t xml:space="preserve">.- Engineering Materials Used in India, 7th ed. Oxford and IBH, New Delhi,1990. </w:t>
      </w:r>
    </w:p>
    <w:p w:rsidR="001C632C" w:rsidRPr="00472295" w:rsidRDefault="001C632C" w:rsidP="00733A23">
      <w:pPr>
        <w:pStyle w:val="Default"/>
        <w:numPr>
          <w:ilvl w:val="0"/>
          <w:numId w:val="99"/>
        </w:numPr>
        <w:spacing w:line="360" w:lineRule="auto"/>
        <w:rPr>
          <w:rFonts w:ascii="Times New Roman" w:hAnsi="Times New Roman" w:cs="Times New Roman"/>
        </w:rPr>
      </w:pPr>
      <w:r w:rsidRPr="00472295">
        <w:rPr>
          <w:rFonts w:ascii="Times New Roman" w:hAnsi="Times New Roman" w:cs="Times New Roman"/>
          <w:b/>
        </w:rPr>
        <w:t>Francis D</w:t>
      </w:r>
      <w:r w:rsidRPr="00472295">
        <w:rPr>
          <w:rFonts w:ascii="Times New Roman" w:hAnsi="Times New Roman" w:cs="Times New Roman"/>
        </w:rPr>
        <w:t xml:space="preserve">. </w:t>
      </w:r>
      <w:proofErr w:type="spellStart"/>
      <w:r w:rsidRPr="00472295">
        <w:rPr>
          <w:rFonts w:ascii="Times New Roman" w:hAnsi="Times New Roman" w:cs="Times New Roman"/>
        </w:rPr>
        <w:t>Ching</w:t>
      </w:r>
      <w:proofErr w:type="spellEnd"/>
      <w:r w:rsidRPr="00472295">
        <w:rPr>
          <w:rFonts w:ascii="Times New Roman" w:hAnsi="Times New Roman" w:cs="Times New Roman"/>
        </w:rPr>
        <w:t xml:space="preserve">- Building Construction Illustrated, Wiley publishers, 2008. </w:t>
      </w:r>
    </w:p>
    <w:p w:rsidR="001C632C" w:rsidRPr="00472295" w:rsidRDefault="001C632C" w:rsidP="00733A23">
      <w:pPr>
        <w:pStyle w:val="Default"/>
        <w:numPr>
          <w:ilvl w:val="0"/>
          <w:numId w:val="99"/>
        </w:numPr>
        <w:spacing w:line="360" w:lineRule="auto"/>
        <w:rPr>
          <w:rFonts w:ascii="Times New Roman" w:hAnsi="Times New Roman" w:cs="Times New Roman"/>
        </w:rPr>
      </w:pPr>
      <w:proofErr w:type="spellStart"/>
      <w:r w:rsidRPr="00472295">
        <w:rPr>
          <w:rFonts w:ascii="Times New Roman" w:hAnsi="Times New Roman" w:cs="Times New Roman"/>
          <w:b/>
        </w:rPr>
        <w:t>Moxley</w:t>
      </w:r>
      <w:proofErr w:type="spellEnd"/>
      <w:r w:rsidRPr="00472295">
        <w:rPr>
          <w:rFonts w:ascii="Times New Roman" w:hAnsi="Times New Roman" w:cs="Times New Roman"/>
          <w:b/>
        </w:rPr>
        <w:t>,</w:t>
      </w:r>
      <w:r w:rsidRPr="00472295">
        <w:rPr>
          <w:rFonts w:ascii="Times New Roman" w:hAnsi="Times New Roman" w:cs="Times New Roman"/>
        </w:rPr>
        <w:t xml:space="preserve"> </w:t>
      </w:r>
      <w:r w:rsidRPr="00472295">
        <w:rPr>
          <w:rFonts w:ascii="Times New Roman" w:hAnsi="Times New Roman" w:cs="Times New Roman"/>
          <w:b/>
        </w:rPr>
        <w:t>R.</w:t>
      </w:r>
      <w:r w:rsidRPr="00472295">
        <w:rPr>
          <w:rFonts w:ascii="Times New Roman" w:hAnsi="Times New Roman" w:cs="Times New Roman"/>
        </w:rPr>
        <w:t xml:space="preserve"> Mitchell’s Elementary Building Construction, Technical Press Ltd. </w:t>
      </w:r>
    </w:p>
    <w:p w:rsidR="001C632C" w:rsidRPr="00472295" w:rsidRDefault="001C632C" w:rsidP="00733A23">
      <w:pPr>
        <w:pStyle w:val="Default"/>
        <w:numPr>
          <w:ilvl w:val="0"/>
          <w:numId w:val="99"/>
        </w:numPr>
        <w:spacing w:line="360" w:lineRule="auto"/>
        <w:rPr>
          <w:rFonts w:ascii="Times New Roman" w:hAnsi="Times New Roman" w:cs="Times New Roman"/>
        </w:rPr>
      </w:pPr>
      <w:proofErr w:type="spellStart"/>
      <w:r w:rsidRPr="00472295">
        <w:rPr>
          <w:rFonts w:ascii="Times New Roman" w:hAnsi="Times New Roman" w:cs="Times New Roman"/>
          <w:b/>
        </w:rPr>
        <w:t>Rangwala</w:t>
      </w:r>
      <w:proofErr w:type="spellEnd"/>
      <w:r w:rsidRPr="00472295">
        <w:rPr>
          <w:rFonts w:ascii="Times New Roman" w:hAnsi="Times New Roman" w:cs="Times New Roman"/>
          <w:b/>
        </w:rPr>
        <w:t>, S.C</w:t>
      </w:r>
      <w:proofErr w:type="gramStart"/>
      <w:r w:rsidRPr="00472295">
        <w:rPr>
          <w:rFonts w:ascii="Times New Roman" w:hAnsi="Times New Roman" w:cs="Times New Roman"/>
        </w:rPr>
        <w:t>.-</w:t>
      </w:r>
      <w:proofErr w:type="gramEnd"/>
      <w:r w:rsidRPr="00472295">
        <w:rPr>
          <w:rFonts w:ascii="Times New Roman" w:hAnsi="Times New Roman" w:cs="Times New Roman"/>
        </w:rPr>
        <w:t xml:space="preserve"> Building Construction: Materials and types of Construction, 3rd ed. John Wiley and Sons, Inc., New York, 1963. </w:t>
      </w:r>
    </w:p>
    <w:p w:rsidR="001C632C" w:rsidRPr="00472295" w:rsidRDefault="001C632C" w:rsidP="00733A23">
      <w:pPr>
        <w:pStyle w:val="Default"/>
        <w:numPr>
          <w:ilvl w:val="0"/>
          <w:numId w:val="99"/>
        </w:numPr>
        <w:spacing w:line="360" w:lineRule="auto"/>
        <w:rPr>
          <w:rFonts w:ascii="Times New Roman" w:hAnsi="Times New Roman" w:cs="Times New Roman"/>
        </w:rPr>
      </w:pPr>
      <w:proofErr w:type="spellStart"/>
      <w:r w:rsidRPr="00472295">
        <w:rPr>
          <w:rFonts w:ascii="Times New Roman" w:hAnsi="Times New Roman" w:cs="Times New Roman"/>
          <w:b/>
        </w:rPr>
        <w:t>Rangwala</w:t>
      </w:r>
      <w:proofErr w:type="spellEnd"/>
      <w:r w:rsidRPr="00472295">
        <w:rPr>
          <w:rFonts w:ascii="Times New Roman" w:hAnsi="Times New Roman" w:cs="Times New Roman"/>
          <w:b/>
        </w:rPr>
        <w:t>, S.C</w:t>
      </w:r>
      <w:r w:rsidRPr="00472295">
        <w:rPr>
          <w:rFonts w:ascii="Times New Roman" w:hAnsi="Times New Roman" w:cs="Times New Roman"/>
        </w:rPr>
        <w:t xml:space="preserve">. -Building Construction 22nd ed. </w:t>
      </w:r>
      <w:proofErr w:type="spellStart"/>
      <w:r w:rsidRPr="00472295">
        <w:rPr>
          <w:rFonts w:ascii="Times New Roman" w:hAnsi="Times New Roman" w:cs="Times New Roman"/>
        </w:rPr>
        <w:t>Charota</w:t>
      </w:r>
      <w:proofErr w:type="spellEnd"/>
      <w:r w:rsidRPr="00472295">
        <w:rPr>
          <w:rFonts w:ascii="Times New Roman" w:hAnsi="Times New Roman" w:cs="Times New Roman"/>
        </w:rPr>
        <w:t xml:space="preserve"> Pub. House </w:t>
      </w:r>
      <w:proofErr w:type="spellStart"/>
      <w:r w:rsidRPr="00472295">
        <w:rPr>
          <w:rFonts w:ascii="Times New Roman" w:hAnsi="Times New Roman" w:cs="Times New Roman"/>
        </w:rPr>
        <w:t>Anand</w:t>
      </w:r>
      <w:proofErr w:type="spellEnd"/>
      <w:r w:rsidRPr="00472295">
        <w:rPr>
          <w:rFonts w:ascii="Times New Roman" w:hAnsi="Times New Roman" w:cs="Times New Roman"/>
        </w:rPr>
        <w:t xml:space="preserve">, 2004. </w:t>
      </w:r>
    </w:p>
    <w:p w:rsidR="001C632C" w:rsidRPr="00472295" w:rsidRDefault="001C632C" w:rsidP="00733A23">
      <w:pPr>
        <w:pStyle w:val="Default"/>
        <w:numPr>
          <w:ilvl w:val="0"/>
          <w:numId w:val="99"/>
        </w:numPr>
        <w:spacing w:line="360" w:lineRule="auto"/>
        <w:rPr>
          <w:rFonts w:ascii="Times New Roman" w:hAnsi="Times New Roman" w:cs="Times New Roman"/>
        </w:rPr>
      </w:pPr>
      <w:proofErr w:type="spellStart"/>
      <w:r w:rsidRPr="00472295">
        <w:rPr>
          <w:rFonts w:ascii="Times New Roman" w:hAnsi="Times New Roman" w:cs="Times New Roman"/>
          <w:b/>
        </w:rPr>
        <w:t>Sushil</w:t>
      </w:r>
      <w:proofErr w:type="spellEnd"/>
      <w:r w:rsidRPr="00472295">
        <w:rPr>
          <w:rFonts w:ascii="Times New Roman" w:hAnsi="Times New Roman" w:cs="Times New Roman"/>
          <w:b/>
        </w:rPr>
        <w:t xml:space="preserve"> Kumar</w:t>
      </w:r>
      <w:r w:rsidRPr="00472295">
        <w:rPr>
          <w:rFonts w:ascii="Times New Roman" w:hAnsi="Times New Roman" w:cs="Times New Roman"/>
        </w:rPr>
        <w:t xml:space="preserve">. T.B. of Building Construction 19th ed. Standard Pub. Delhi, 2003. </w:t>
      </w:r>
    </w:p>
    <w:p w:rsidR="001C632C" w:rsidRPr="00472295" w:rsidRDefault="001C632C" w:rsidP="001C632C">
      <w:pPr>
        <w:pStyle w:val="Default"/>
        <w:spacing w:line="360" w:lineRule="auto"/>
        <w:rPr>
          <w:rFonts w:ascii="Times New Roman" w:hAnsi="Times New Roman" w:cs="Times New Roman"/>
        </w:rPr>
      </w:pPr>
    </w:p>
    <w:p w:rsidR="001C632C" w:rsidRPr="00472295" w:rsidRDefault="001C632C" w:rsidP="001C632C">
      <w:pPr>
        <w:pStyle w:val="Default"/>
        <w:spacing w:line="360" w:lineRule="auto"/>
        <w:rPr>
          <w:rFonts w:ascii="Times New Roman" w:hAnsi="Times New Roman" w:cs="Times New Roman"/>
        </w:rPr>
      </w:pPr>
    </w:p>
    <w:p w:rsidR="001C632C" w:rsidRPr="00472295" w:rsidRDefault="001C632C" w:rsidP="001C632C">
      <w:pPr>
        <w:pStyle w:val="Default"/>
        <w:spacing w:line="360" w:lineRule="auto"/>
        <w:rPr>
          <w:rFonts w:ascii="Times New Roman" w:hAnsi="Times New Roman" w:cs="Times New Roman"/>
        </w:rPr>
      </w:pPr>
    </w:p>
    <w:p w:rsidR="001C632C" w:rsidRPr="00472295" w:rsidRDefault="001C632C" w:rsidP="001C632C">
      <w:pPr>
        <w:pStyle w:val="Default"/>
        <w:spacing w:line="360" w:lineRule="auto"/>
        <w:rPr>
          <w:rFonts w:ascii="Times New Roman" w:hAnsi="Times New Roman" w:cs="Times New Roman"/>
        </w:rPr>
      </w:pPr>
    </w:p>
    <w:p w:rsidR="001C632C" w:rsidRPr="00472295" w:rsidRDefault="001C632C" w:rsidP="001C632C">
      <w:pPr>
        <w:pStyle w:val="Default"/>
        <w:spacing w:line="360" w:lineRule="auto"/>
        <w:rPr>
          <w:rFonts w:ascii="Times New Roman" w:hAnsi="Times New Roman" w:cs="Times New Roman"/>
        </w:rPr>
      </w:pPr>
    </w:p>
    <w:p w:rsidR="001C632C" w:rsidRPr="00472295" w:rsidRDefault="001C632C" w:rsidP="001C632C">
      <w:pPr>
        <w:pStyle w:val="Default"/>
        <w:spacing w:line="360" w:lineRule="auto"/>
        <w:rPr>
          <w:rFonts w:ascii="Times New Roman" w:hAnsi="Times New Roman" w:cs="Times New Roman"/>
        </w:rPr>
      </w:pPr>
    </w:p>
    <w:p w:rsidR="001C632C" w:rsidRPr="00472295" w:rsidRDefault="001C632C" w:rsidP="001C632C">
      <w:pPr>
        <w:pStyle w:val="Default"/>
        <w:spacing w:line="360" w:lineRule="auto"/>
        <w:rPr>
          <w:rFonts w:ascii="Times New Roman" w:hAnsi="Times New Roman" w:cs="Times New Roman"/>
        </w:rPr>
      </w:pPr>
    </w:p>
    <w:p w:rsidR="001C632C" w:rsidRPr="00472295" w:rsidRDefault="001C632C" w:rsidP="001C632C">
      <w:pPr>
        <w:pStyle w:val="Default"/>
        <w:spacing w:line="360" w:lineRule="auto"/>
        <w:rPr>
          <w:rFonts w:ascii="Times New Roman" w:hAnsi="Times New Roman" w:cs="Times New Roman"/>
        </w:rPr>
      </w:pPr>
    </w:p>
    <w:p w:rsidR="001C632C" w:rsidRPr="00472295" w:rsidRDefault="001C632C" w:rsidP="001C632C">
      <w:pPr>
        <w:pStyle w:val="Default"/>
        <w:spacing w:line="360" w:lineRule="auto"/>
        <w:rPr>
          <w:rFonts w:ascii="Times New Roman" w:hAnsi="Times New Roman" w:cs="Times New Roman"/>
        </w:rPr>
      </w:pPr>
    </w:p>
    <w:p w:rsidR="001C632C" w:rsidRPr="00472295" w:rsidRDefault="001C632C" w:rsidP="001C632C">
      <w:pPr>
        <w:pStyle w:val="Default"/>
        <w:spacing w:line="360" w:lineRule="auto"/>
        <w:rPr>
          <w:rFonts w:ascii="Times New Roman" w:hAnsi="Times New Roman" w:cs="Times New Roman"/>
        </w:rPr>
      </w:pPr>
    </w:p>
    <w:p w:rsidR="001C632C" w:rsidRPr="00472295" w:rsidRDefault="001C632C" w:rsidP="001C632C">
      <w:pPr>
        <w:pStyle w:val="Default"/>
        <w:spacing w:line="360" w:lineRule="auto"/>
        <w:rPr>
          <w:rFonts w:ascii="Times New Roman" w:hAnsi="Times New Roman" w:cs="Times New Roman"/>
        </w:rPr>
      </w:pPr>
    </w:p>
    <w:p w:rsidR="001C632C" w:rsidRPr="00472295" w:rsidRDefault="001C632C" w:rsidP="001C632C">
      <w:pPr>
        <w:pStyle w:val="Default"/>
        <w:spacing w:line="360" w:lineRule="auto"/>
        <w:rPr>
          <w:rFonts w:ascii="Times New Roman" w:hAnsi="Times New Roman" w:cs="Times New Roman"/>
        </w:rPr>
      </w:pPr>
    </w:p>
    <w:p w:rsidR="001C632C" w:rsidRPr="00472295" w:rsidRDefault="001C632C" w:rsidP="001C632C">
      <w:pPr>
        <w:pStyle w:val="Default"/>
        <w:spacing w:line="360" w:lineRule="auto"/>
        <w:rPr>
          <w:rFonts w:ascii="Times New Roman" w:hAnsi="Times New Roman" w:cs="Times New Roman"/>
        </w:rPr>
      </w:pPr>
    </w:p>
    <w:p w:rsidR="001C632C" w:rsidRPr="00472295" w:rsidRDefault="001C632C" w:rsidP="001C632C">
      <w:pPr>
        <w:pStyle w:val="Default"/>
        <w:spacing w:line="360" w:lineRule="auto"/>
        <w:rPr>
          <w:rFonts w:ascii="Times New Roman" w:hAnsi="Times New Roman" w:cs="Times New Roman"/>
        </w:rPr>
      </w:pPr>
    </w:p>
    <w:p w:rsidR="001C632C" w:rsidRPr="00472295" w:rsidRDefault="001C632C" w:rsidP="001C632C">
      <w:pPr>
        <w:pStyle w:val="Default"/>
        <w:spacing w:line="360" w:lineRule="auto"/>
        <w:rPr>
          <w:rFonts w:ascii="Times New Roman" w:hAnsi="Times New Roman" w:cs="Times New Roman"/>
        </w:rPr>
      </w:pPr>
    </w:p>
    <w:p w:rsidR="001C632C" w:rsidRPr="00472295" w:rsidRDefault="001C632C" w:rsidP="001C632C">
      <w:pPr>
        <w:pStyle w:val="Default"/>
        <w:spacing w:line="360" w:lineRule="auto"/>
        <w:rPr>
          <w:rFonts w:ascii="Times New Roman" w:hAnsi="Times New Roman" w:cs="Times New Roman"/>
        </w:rPr>
      </w:pPr>
    </w:p>
    <w:p w:rsidR="001C632C" w:rsidRPr="00472295" w:rsidRDefault="001C632C" w:rsidP="001C632C">
      <w:pPr>
        <w:pStyle w:val="Default"/>
        <w:spacing w:line="360" w:lineRule="auto"/>
        <w:rPr>
          <w:rFonts w:ascii="Times New Roman" w:hAnsi="Times New Roman" w:cs="Times New Roman"/>
        </w:rPr>
      </w:pPr>
    </w:p>
    <w:p w:rsidR="001C632C" w:rsidRPr="00472295" w:rsidRDefault="001C632C" w:rsidP="001C632C">
      <w:pPr>
        <w:pStyle w:val="Default"/>
        <w:spacing w:line="360" w:lineRule="auto"/>
        <w:rPr>
          <w:rFonts w:ascii="Times New Roman" w:hAnsi="Times New Roman" w:cs="Times New Roman"/>
        </w:rPr>
      </w:pPr>
    </w:p>
    <w:p w:rsidR="001C632C" w:rsidRPr="00472295" w:rsidRDefault="001C632C" w:rsidP="001C632C">
      <w:pPr>
        <w:pStyle w:val="Default"/>
        <w:spacing w:line="360" w:lineRule="auto"/>
        <w:rPr>
          <w:rFonts w:ascii="Times New Roman" w:hAnsi="Times New Roman" w:cs="Times New Roman"/>
        </w:rPr>
      </w:pPr>
    </w:p>
    <w:p w:rsidR="001C632C" w:rsidRPr="00472295"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r w:rsidRPr="00472295">
        <w:rPr>
          <w:rFonts w:ascii="Times New Roman" w:hAnsi="Times New Roman" w:cs="Times New Roman"/>
          <w:b/>
          <w:sz w:val="24"/>
          <w:szCs w:val="24"/>
        </w:rPr>
        <w:lastRenderedPageBreak/>
        <w:t xml:space="preserve">   SEMESTER – III</w:t>
      </w:r>
    </w:p>
    <w:p w:rsidR="001C632C" w:rsidRPr="00472295" w:rsidRDefault="001C632C" w:rsidP="001C632C">
      <w:pPr>
        <w:widowControl w:val="0"/>
        <w:tabs>
          <w:tab w:val="left" w:pos="6480"/>
        </w:tabs>
        <w:autoSpaceDE w:val="0"/>
        <w:autoSpaceDN w:val="0"/>
        <w:adjustRightInd w:val="0"/>
        <w:spacing w:after="0" w:line="360" w:lineRule="auto"/>
        <w:rPr>
          <w:rFonts w:ascii="Times New Roman" w:hAnsi="Times New Roman" w:cs="Times New Roman"/>
          <w:b/>
          <w:sz w:val="24"/>
          <w:szCs w:val="24"/>
        </w:rPr>
      </w:pPr>
    </w:p>
    <w:p w:rsidR="001C632C" w:rsidRPr="00472295" w:rsidRDefault="001C632C" w:rsidP="001C632C">
      <w:pPr>
        <w:widowControl w:val="0"/>
        <w:tabs>
          <w:tab w:val="left" w:pos="6480"/>
        </w:tabs>
        <w:autoSpaceDE w:val="0"/>
        <w:autoSpaceDN w:val="0"/>
        <w:adjustRightInd w:val="0"/>
        <w:spacing w:after="0" w:line="360" w:lineRule="auto"/>
        <w:rPr>
          <w:rFonts w:ascii="Times New Roman" w:hAnsi="Times New Roman" w:cs="Times New Roman"/>
          <w:b/>
          <w:sz w:val="24"/>
          <w:szCs w:val="24"/>
        </w:rPr>
      </w:pPr>
      <w:r w:rsidRPr="00472295">
        <w:rPr>
          <w:rFonts w:ascii="Times New Roman" w:hAnsi="Times New Roman" w:cs="Times New Roman"/>
          <w:b/>
          <w:sz w:val="24"/>
          <w:szCs w:val="24"/>
        </w:rPr>
        <w:t xml:space="preserve">                                            BVID- 311: INTERIOR DESIGN STUDIO-I </w:t>
      </w:r>
    </w:p>
    <w:p w:rsidR="001C632C" w:rsidRPr="00472295" w:rsidRDefault="001C632C" w:rsidP="001C632C">
      <w:pPr>
        <w:widowControl w:val="0"/>
        <w:tabs>
          <w:tab w:val="left" w:pos="6480"/>
        </w:tabs>
        <w:autoSpaceDE w:val="0"/>
        <w:autoSpaceDN w:val="0"/>
        <w:adjustRightInd w:val="0"/>
        <w:spacing w:after="0" w:line="360" w:lineRule="auto"/>
        <w:jc w:val="center"/>
        <w:rPr>
          <w:rFonts w:ascii="Times New Roman" w:hAnsi="Times New Roman" w:cs="Times New Roman"/>
          <w:b/>
          <w:i/>
          <w:sz w:val="24"/>
          <w:szCs w:val="24"/>
        </w:rPr>
      </w:pPr>
      <w:r w:rsidRPr="00472295">
        <w:rPr>
          <w:rFonts w:ascii="Times New Roman" w:hAnsi="Times New Roman" w:cs="Times New Roman"/>
          <w:b/>
          <w:i/>
          <w:sz w:val="24"/>
          <w:szCs w:val="24"/>
        </w:rPr>
        <w:t xml:space="preserve">               (ONLY PRACTICAL)</w:t>
      </w:r>
    </w:p>
    <w:p w:rsidR="001C632C" w:rsidRPr="00472295"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p>
    <w:p w:rsidR="001C632C" w:rsidRPr="00472295" w:rsidRDefault="001C632C" w:rsidP="001C632C">
      <w:pPr>
        <w:widowControl w:val="0"/>
        <w:tabs>
          <w:tab w:val="left" w:pos="5535"/>
        </w:tabs>
        <w:autoSpaceDE w:val="0"/>
        <w:autoSpaceDN w:val="0"/>
        <w:adjustRightInd w:val="0"/>
        <w:spacing w:after="0" w:line="360" w:lineRule="auto"/>
        <w:rPr>
          <w:rFonts w:ascii="Times New Roman" w:hAnsi="Times New Roman" w:cs="Times New Roman"/>
          <w:b/>
          <w:sz w:val="24"/>
          <w:szCs w:val="24"/>
        </w:rPr>
      </w:pPr>
      <w:r w:rsidRPr="00472295">
        <w:rPr>
          <w:rFonts w:ascii="Times New Roman" w:hAnsi="Times New Roman" w:cs="Times New Roman"/>
          <w:b/>
          <w:sz w:val="24"/>
          <w:szCs w:val="24"/>
        </w:rPr>
        <w:tab/>
        <w:t xml:space="preserve">                                    M. Marks: 125</w:t>
      </w:r>
    </w:p>
    <w:p w:rsidR="001C632C" w:rsidRPr="00472295"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472295">
        <w:rPr>
          <w:rFonts w:ascii="Times New Roman" w:hAnsi="Times New Roman" w:cs="Times New Roman"/>
          <w:b/>
          <w:sz w:val="24"/>
          <w:szCs w:val="24"/>
        </w:rPr>
        <w:t>Practical Exam: 100</w:t>
      </w:r>
    </w:p>
    <w:p w:rsidR="001C632C" w:rsidRPr="00472295"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472295">
        <w:rPr>
          <w:rFonts w:ascii="Times New Roman" w:hAnsi="Times New Roman" w:cs="Times New Roman"/>
          <w:b/>
          <w:sz w:val="24"/>
          <w:szCs w:val="24"/>
        </w:rPr>
        <w:t>Int. Assessment: 25</w:t>
      </w:r>
    </w:p>
    <w:p w:rsidR="001C632C" w:rsidRPr="00472295"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472295">
        <w:rPr>
          <w:rFonts w:ascii="Times New Roman" w:hAnsi="Times New Roman" w:cs="Times New Roman"/>
          <w:b/>
          <w:sz w:val="24"/>
          <w:szCs w:val="24"/>
        </w:rPr>
        <w:t xml:space="preserve">Duration of Exam: 3 </w:t>
      </w:r>
      <w:proofErr w:type="spellStart"/>
      <w:r w:rsidRPr="00472295">
        <w:rPr>
          <w:rFonts w:ascii="Times New Roman" w:hAnsi="Times New Roman" w:cs="Times New Roman"/>
          <w:b/>
          <w:sz w:val="24"/>
          <w:szCs w:val="24"/>
        </w:rPr>
        <w:t>hrs</w:t>
      </w:r>
      <w:proofErr w:type="spellEnd"/>
    </w:p>
    <w:p w:rsidR="001C632C" w:rsidRPr="00472295" w:rsidRDefault="001C632C" w:rsidP="001C632C">
      <w:pPr>
        <w:spacing w:line="360" w:lineRule="auto"/>
        <w:rPr>
          <w:rFonts w:ascii="Times New Roman" w:hAnsi="Times New Roman" w:cs="Times New Roman"/>
          <w:sz w:val="24"/>
          <w:szCs w:val="24"/>
        </w:rPr>
      </w:pPr>
      <w:r w:rsidRPr="00472295">
        <w:rPr>
          <w:rFonts w:ascii="Times New Roman" w:hAnsi="Times New Roman" w:cs="Times New Roman"/>
          <w:b/>
          <w:bCs/>
          <w:sz w:val="24"/>
          <w:szCs w:val="24"/>
        </w:rPr>
        <w:t>OBJECTIVE</w:t>
      </w:r>
    </w:p>
    <w:p w:rsidR="001C632C" w:rsidRPr="00472295" w:rsidRDefault="001C632C" w:rsidP="00733A23">
      <w:pPr>
        <w:pStyle w:val="Default"/>
        <w:numPr>
          <w:ilvl w:val="0"/>
          <w:numId w:val="94"/>
        </w:numPr>
        <w:spacing w:line="360" w:lineRule="auto"/>
        <w:rPr>
          <w:rFonts w:ascii="Times New Roman" w:hAnsi="Times New Roman" w:cs="Times New Roman"/>
        </w:rPr>
      </w:pPr>
      <w:r w:rsidRPr="00472295">
        <w:rPr>
          <w:rFonts w:ascii="Times New Roman" w:hAnsi="Times New Roman" w:cs="Times New Roman"/>
        </w:rPr>
        <w:t xml:space="preserve">To create an understanding of conceptual visualization, hand skill building and the process of design. </w:t>
      </w:r>
    </w:p>
    <w:p w:rsidR="001C632C" w:rsidRPr="00472295" w:rsidRDefault="001C632C" w:rsidP="001C632C">
      <w:pPr>
        <w:pStyle w:val="Default"/>
        <w:spacing w:line="360" w:lineRule="auto"/>
        <w:rPr>
          <w:rFonts w:ascii="Times New Roman" w:hAnsi="Times New Roman" w:cs="Times New Roman"/>
        </w:rPr>
      </w:pPr>
    </w:p>
    <w:p w:rsidR="001C632C" w:rsidRPr="00472295" w:rsidRDefault="001C632C" w:rsidP="001C632C">
      <w:pPr>
        <w:pStyle w:val="Default"/>
        <w:spacing w:line="360" w:lineRule="auto"/>
        <w:ind w:left="360"/>
        <w:jc w:val="center"/>
        <w:rPr>
          <w:rFonts w:ascii="Times New Roman" w:hAnsi="Times New Roman" w:cs="Times New Roman"/>
          <w:b/>
          <w:bCs/>
        </w:rPr>
      </w:pPr>
      <w:r w:rsidRPr="00472295">
        <w:rPr>
          <w:rFonts w:ascii="Times New Roman" w:hAnsi="Times New Roman" w:cs="Times New Roman"/>
          <w:b/>
          <w:bCs/>
        </w:rPr>
        <w:t>COURSE CONTENTS</w:t>
      </w:r>
    </w:p>
    <w:p w:rsidR="001C632C" w:rsidRPr="00472295" w:rsidRDefault="001C632C" w:rsidP="001C632C">
      <w:pPr>
        <w:pStyle w:val="Default"/>
        <w:spacing w:line="360" w:lineRule="auto"/>
        <w:ind w:left="360"/>
        <w:jc w:val="center"/>
        <w:rPr>
          <w:rFonts w:ascii="Times New Roman" w:hAnsi="Times New Roman" w:cs="Times New Roman"/>
          <w:b/>
          <w:bCs/>
        </w:rPr>
      </w:pPr>
      <w:r w:rsidRPr="00472295">
        <w:rPr>
          <w:rFonts w:ascii="Times New Roman" w:hAnsi="Times New Roman" w:cs="Times New Roman"/>
          <w:b/>
          <w:bCs/>
        </w:rPr>
        <w:t>PRACTICALS</w:t>
      </w:r>
    </w:p>
    <w:p w:rsidR="001C632C" w:rsidRPr="00472295" w:rsidRDefault="001C632C" w:rsidP="001C632C">
      <w:pPr>
        <w:pStyle w:val="Default"/>
        <w:spacing w:line="360" w:lineRule="auto"/>
        <w:ind w:left="360"/>
        <w:jc w:val="center"/>
        <w:rPr>
          <w:rFonts w:ascii="Times New Roman" w:hAnsi="Times New Roman" w:cs="Times New Roman"/>
          <w:b/>
        </w:rPr>
      </w:pPr>
    </w:p>
    <w:p w:rsidR="001C632C" w:rsidRPr="00472295" w:rsidRDefault="001C632C" w:rsidP="00733A23">
      <w:pPr>
        <w:pStyle w:val="Default"/>
        <w:numPr>
          <w:ilvl w:val="0"/>
          <w:numId w:val="116"/>
        </w:numPr>
        <w:spacing w:line="360" w:lineRule="auto"/>
        <w:rPr>
          <w:rFonts w:ascii="Times New Roman" w:hAnsi="Times New Roman" w:cs="Times New Roman"/>
        </w:rPr>
      </w:pPr>
      <w:r w:rsidRPr="00472295">
        <w:rPr>
          <w:rFonts w:ascii="Times New Roman" w:hAnsi="Times New Roman" w:cs="Times New Roman"/>
        </w:rPr>
        <w:t>Applying anthropometry in relation to interior spaces.</w:t>
      </w:r>
    </w:p>
    <w:p w:rsidR="001C632C" w:rsidRPr="00472295" w:rsidRDefault="001C632C" w:rsidP="00733A23">
      <w:pPr>
        <w:pStyle w:val="Default"/>
        <w:numPr>
          <w:ilvl w:val="0"/>
          <w:numId w:val="116"/>
        </w:numPr>
        <w:spacing w:line="360" w:lineRule="auto"/>
        <w:rPr>
          <w:rFonts w:ascii="Times New Roman" w:hAnsi="Times New Roman" w:cs="Times New Roman"/>
        </w:rPr>
      </w:pPr>
      <w:r w:rsidRPr="00472295">
        <w:rPr>
          <w:rFonts w:ascii="Times New Roman" w:hAnsi="Times New Roman" w:cs="Times New Roman"/>
        </w:rPr>
        <w:t>Various techniques of creating designs.</w:t>
      </w:r>
    </w:p>
    <w:p w:rsidR="001C632C" w:rsidRPr="00472295" w:rsidRDefault="001C632C" w:rsidP="00733A23">
      <w:pPr>
        <w:pStyle w:val="Default"/>
        <w:numPr>
          <w:ilvl w:val="0"/>
          <w:numId w:val="116"/>
        </w:numPr>
        <w:spacing w:line="360" w:lineRule="auto"/>
        <w:rPr>
          <w:rFonts w:ascii="Times New Roman" w:hAnsi="Times New Roman" w:cs="Times New Roman"/>
        </w:rPr>
      </w:pPr>
      <w:r w:rsidRPr="00472295">
        <w:rPr>
          <w:rFonts w:ascii="Times New Roman" w:hAnsi="Times New Roman" w:cs="Times New Roman"/>
        </w:rPr>
        <w:t>Application of design principles and elements in interiors.</w:t>
      </w:r>
    </w:p>
    <w:p w:rsidR="001C632C" w:rsidRPr="00472295" w:rsidRDefault="001C632C" w:rsidP="00733A23">
      <w:pPr>
        <w:pStyle w:val="Default"/>
        <w:numPr>
          <w:ilvl w:val="0"/>
          <w:numId w:val="116"/>
        </w:numPr>
        <w:spacing w:line="360" w:lineRule="auto"/>
        <w:rPr>
          <w:rFonts w:ascii="Times New Roman" w:hAnsi="Times New Roman" w:cs="Times New Roman"/>
          <w:b/>
        </w:rPr>
      </w:pPr>
      <w:r w:rsidRPr="00472295">
        <w:rPr>
          <w:rFonts w:ascii="Times New Roman" w:hAnsi="Times New Roman" w:cs="Times New Roman"/>
        </w:rPr>
        <w:t xml:space="preserve">Graphic design &amp; concept sketching.  </w:t>
      </w:r>
    </w:p>
    <w:p w:rsidR="001C632C" w:rsidRPr="00472295" w:rsidRDefault="001C632C" w:rsidP="00733A23">
      <w:pPr>
        <w:pStyle w:val="Default"/>
        <w:numPr>
          <w:ilvl w:val="0"/>
          <w:numId w:val="116"/>
        </w:numPr>
        <w:tabs>
          <w:tab w:val="left" w:pos="1524"/>
          <w:tab w:val="center" w:pos="4860"/>
        </w:tabs>
        <w:spacing w:line="360" w:lineRule="auto"/>
        <w:rPr>
          <w:rFonts w:ascii="Times New Roman" w:hAnsi="Times New Roman" w:cs="Times New Roman"/>
        </w:rPr>
      </w:pPr>
      <w:r w:rsidRPr="00472295">
        <w:rPr>
          <w:rFonts w:ascii="Times New Roman" w:hAnsi="Times New Roman" w:cs="Times New Roman"/>
        </w:rPr>
        <w:t>Making different color schemes for interiors of any two buildings.</w:t>
      </w:r>
    </w:p>
    <w:p w:rsidR="001C632C" w:rsidRPr="00472295" w:rsidRDefault="001C632C" w:rsidP="00733A23">
      <w:pPr>
        <w:pStyle w:val="Default"/>
        <w:numPr>
          <w:ilvl w:val="0"/>
          <w:numId w:val="116"/>
        </w:numPr>
        <w:spacing w:line="360" w:lineRule="auto"/>
        <w:rPr>
          <w:rFonts w:ascii="Times New Roman" w:hAnsi="Times New Roman" w:cs="Times New Roman"/>
        </w:rPr>
      </w:pPr>
      <w:r w:rsidRPr="00472295">
        <w:rPr>
          <w:rFonts w:ascii="Times New Roman" w:hAnsi="Times New Roman" w:cs="Times New Roman"/>
        </w:rPr>
        <w:t>Collection of samples of material for interiors of various parts of buildings.</w:t>
      </w:r>
    </w:p>
    <w:p w:rsidR="001C632C" w:rsidRPr="00472295" w:rsidRDefault="001C632C" w:rsidP="00733A23">
      <w:pPr>
        <w:pStyle w:val="Default"/>
        <w:numPr>
          <w:ilvl w:val="0"/>
          <w:numId w:val="116"/>
        </w:numPr>
        <w:spacing w:line="360" w:lineRule="auto"/>
        <w:rPr>
          <w:rFonts w:ascii="Times New Roman" w:hAnsi="Times New Roman" w:cs="Times New Roman"/>
        </w:rPr>
      </w:pPr>
      <w:r w:rsidRPr="00472295">
        <w:rPr>
          <w:rFonts w:ascii="Times New Roman" w:hAnsi="Times New Roman" w:cs="Times New Roman"/>
        </w:rPr>
        <w:t>Drawing furniture layout of any of the two buildings.</w:t>
      </w:r>
    </w:p>
    <w:p w:rsidR="001C632C" w:rsidRPr="00472295" w:rsidRDefault="001C632C" w:rsidP="00733A23">
      <w:pPr>
        <w:pStyle w:val="Default"/>
        <w:numPr>
          <w:ilvl w:val="0"/>
          <w:numId w:val="116"/>
        </w:numPr>
        <w:spacing w:line="360" w:lineRule="auto"/>
        <w:rPr>
          <w:rFonts w:ascii="Times New Roman" w:hAnsi="Times New Roman" w:cs="Times New Roman"/>
        </w:rPr>
      </w:pPr>
      <w:r w:rsidRPr="00472295">
        <w:rPr>
          <w:rFonts w:ascii="Times New Roman" w:hAnsi="Times New Roman" w:cs="Times New Roman"/>
        </w:rPr>
        <w:t>Planning of small and large spaces.</w:t>
      </w:r>
    </w:p>
    <w:p w:rsidR="001C632C" w:rsidRPr="00472295" w:rsidRDefault="001C632C" w:rsidP="00733A23">
      <w:pPr>
        <w:pStyle w:val="Default"/>
        <w:numPr>
          <w:ilvl w:val="0"/>
          <w:numId w:val="116"/>
        </w:numPr>
        <w:spacing w:line="360" w:lineRule="auto"/>
        <w:rPr>
          <w:rFonts w:ascii="Times New Roman" w:hAnsi="Times New Roman" w:cs="Times New Roman"/>
          <w:b/>
        </w:rPr>
      </w:pPr>
      <w:r w:rsidRPr="00472295">
        <w:rPr>
          <w:rFonts w:ascii="Times New Roman" w:hAnsi="Times New Roman" w:cs="Times New Roman"/>
        </w:rPr>
        <w:t>Creating own interior designs for one residential and one commercial building.</w:t>
      </w:r>
    </w:p>
    <w:p w:rsidR="001C632C" w:rsidRPr="00472295" w:rsidRDefault="001C632C" w:rsidP="001C632C">
      <w:pPr>
        <w:pStyle w:val="Default"/>
        <w:spacing w:line="360" w:lineRule="auto"/>
        <w:ind w:left="720"/>
        <w:rPr>
          <w:rFonts w:ascii="Times New Roman" w:hAnsi="Times New Roman" w:cs="Times New Roman"/>
          <w:b/>
        </w:rPr>
      </w:pPr>
    </w:p>
    <w:p w:rsidR="001C632C" w:rsidRPr="00472295" w:rsidRDefault="001C632C" w:rsidP="001C632C">
      <w:pPr>
        <w:pStyle w:val="Default"/>
        <w:spacing w:line="360" w:lineRule="auto"/>
        <w:ind w:left="360"/>
        <w:rPr>
          <w:rFonts w:ascii="Times New Roman" w:hAnsi="Times New Roman" w:cs="Times New Roman"/>
          <w:b/>
        </w:rPr>
      </w:pPr>
      <w:r w:rsidRPr="00472295">
        <w:rPr>
          <w:rFonts w:ascii="Times New Roman" w:hAnsi="Times New Roman" w:cs="Times New Roman"/>
          <w:b/>
        </w:rPr>
        <w:t xml:space="preserve">At least two major exercises and two minor </w:t>
      </w:r>
      <w:proofErr w:type="gramStart"/>
      <w:r w:rsidRPr="00472295">
        <w:rPr>
          <w:rFonts w:ascii="Times New Roman" w:hAnsi="Times New Roman" w:cs="Times New Roman"/>
          <w:b/>
        </w:rPr>
        <w:t>design  problems</w:t>
      </w:r>
      <w:proofErr w:type="gramEnd"/>
      <w:r w:rsidRPr="00472295">
        <w:rPr>
          <w:rFonts w:ascii="Times New Roman" w:hAnsi="Times New Roman" w:cs="Times New Roman"/>
          <w:b/>
        </w:rPr>
        <w:t xml:space="preserve"> relating to any one of the following - </w:t>
      </w:r>
    </w:p>
    <w:p w:rsidR="001C632C" w:rsidRPr="00472295" w:rsidRDefault="001C632C" w:rsidP="00733A23">
      <w:pPr>
        <w:pStyle w:val="Default"/>
        <w:numPr>
          <w:ilvl w:val="0"/>
          <w:numId w:val="111"/>
        </w:numPr>
        <w:spacing w:line="360" w:lineRule="auto"/>
        <w:rPr>
          <w:rFonts w:ascii="Times New Roman" w:hAnsi="Times New Roman" w:cs="Times New Roman"/>
        </w:rPr>
      </w:pPr>
      <w:r w:rsidRPr="00472295">
        <w:rPr>
          <w:rFonts w:ascii="Times New Roman" w:hAnsi="Times New Roman" w:cs="Times New Roman"/>
        </w:rPr>
        <w:t>Single room residence.</w:t>
      </w:r>
    </w:p>
    <w:p w:rsidR="001C632C" w:rsidRPr="00472295" w:rsidRDefault="001C632C" w:rsidP="00733A23">
      <w:pPr>
        <w:pStyle w:val="Default"/>
        <w:numPr>
          <w:ilvl w:val="0"/>
          <w:numId w:val="95"/>
        </w:numPr>
        <w:spacing w:line="360" w:lineRule="auto"/>
        <w:ind w:firstLine="0"/>
        <w:rPr>
          <w:rFonts w:ascii="Times New Roman" w:hAnsi="Times New Roman" w:cs="Times New Roman"/>
        </w:rPr>
      </w:pPr>
      <w:r w:rsidRPr="00472295">
        <w:rPr>
          <w:rFonts w:ascii="Times New Roman" w:hAnsi="Times New Roman" w:cs="Times New Roman"/>
        </w:rPr>
        <w:t>Doctor’s clinic.</w:t>
      </w:r>
    </w:p>
    <w:p w:rsidR="001C632C" w:rsidRPr="00472295" w:rsidRDefault="001C632C" w:rsidP="00733A23">
      <w:pPr>
        <w:pStyle w:val="Default"/>
        <w:numPr>
          <w:ilvl w:val="0"/>
          <w:numId w:val="95"/>
        </w:numPr>
        <w:spacing w:line="360" w:lineRule="auto"/>
        <w:ind w:firstLine="0"/>
        <w:rPr>
          <w:rFonts w:ascii="Times New Roman" w:hAnsi="Times New Roman" w:cs="Times New Roman"/>
        </w:rPr>
      </w:pPr>
      <w:proofErr w:type="gramStart"/>
      <w:r w:rsidRPr="00472295">
        <w:rPr>
          <w:rFonts w:ascii="Times New Roman" w:hAnsi="Times New Roman" w:cs="Times New Roman"/>
        </w:rPr>
        <w:lastRenderedPageBreak/>
        <w:t>Kindergarten  school</w:t>
      </w:r>
      <w:proofErr w:type="gramEnd"/>
      <w:r w:rsidRPr="00472295">
        <w:rPr>
          <w:rFonts w:ascii="Times New Roman" w:hAnsi="Times New Roman" w:cs="Times New Roman"/>
        </w:rPr>
        <w:t>.</w:t>
      </w:r>
    </w:p>
    <w:p w:rsidR="001C632C" w:rsidRPr="00472295" w:rsidRDefault="001C632C" w:rsidP="00733A23">
      <w:pPr>
        <w:pStyle w:val="Default"/>
        <w:numPr>
          <w:ilvl w:val="0"/>
          <w:numId w:val="95"/>
        </w:numPr>
        <w:spacing w:line="360" w:lineRule="auto"/>
        <w:ind w:firstLine="0"/>
        <w:rPr>
          <w:rFonts w:ascii="Times New Roman" w:hAnsi="Times New Roman" w:cs="Times New Roman"/>
        </w:rPr>
      </w:pPr>
      <w:r w:rsidRPr="00472295">
        <w:rPr>
          <w:rFonts w:ascii="Times New Roman" w:hAnsi="Times New Roman" w:cs="Times New Roman"/>
        </w:rPr>
        <w:t xml:space="preserve"> Architect’s studio.</w:t>
      </w:r>
    </w:p>
    <w:p w:rsidR="001C632C" w:rsidRPr="00472295" w:rsidRDefault="001C632C" w:rsidP="00733A23">
      <w:pPr>
        <w:pStyle w:val="Default"/>
        <w:numPr>
          <w:ilvl w:val="0"/>
          <w:numId w:val="95"/>
        </w:numPr>
        <w:spacing w:line="360" w:lineRule="auto"/>
        <w:ind w:firstLine="0"/>
        <w:rPr>
          <w:rFonts w:ascii="Times New Roman" w:hAnsi="Times New Roman" w:cs="Times New Roman"/>
        </w:rPr>
      </w:pPr>
      <w:r w:rsidRPr="00472295">
        <w:rPr>
          <w:rFonts w:ascii="Times New Roman" w:hAnsi="Times New Roman" w:cs="Times New Roman"/>
        </w:rPr>
        <w:t>Small cafeteria.</w:t>
      </w:r>
    </w:p>
    <w:p w:rsidR="001C632C" w:rsidRPr="00472295" w:rsidRDefault="001C632C" w:rsidP="00733A23">
      <w:pPr>
        <w:pStyle w:val="Default"/>
        <w:numPr>
          <w:ilvl w:val="0"/>
          <w:numId w:val="95"/>
        </w:numPr>
        <w:spacing w:line="360" w:lineRule="auto"/>
        <w:ind w:firstLine="0"/>
        <w:rPr>
          <w:rFonts w:ascii="Times New Roman" w:hAnsi="Times New Roman" w:cs="Times New Roman"/>
        </w:rPr>
      </w:pPr>
      <w:r w:rsidRPr="00472295">
        <w:rPr>
          <w:rFonts w:ascii="Times New Roman" w:hAnsi="Times New Roman" w:cs="Times New Roman"/>
        </w:rPr>
        <w:t>Bank extension counter.</w:t>
      </w:r>
    </w:p>
    <w:p w:rsidR="001C632C" w:rsidRPr="00472295" w:rsidRDefault="001C632C" w:rsidP="00733A23">
      <w:pPr>
        <w:pStyle w:val="Default"/>
        <w:numPr>
          <w:ilvl w:val="0"/>
          <w:numId w:val="95"/>
        </w:numPr>
        <w:spacing w:line="360" w:lineRule="auto"/>
        <w:ind w:firstLine="0"/>
        <w:rPr>
          <w:rFonts w:ascii="Times New Roman" w:hAnsi="Times New Roman" w:cs="Times New Roman"/>
        </w:rPr>
      </w:pPr>
      <w:r w:rsidRPr="00472295">
        <w:rPr>
          <w:rFonts w:ascii="Times New Roman" w:hAnsi="Times New Roman" w:cs="Times New Roman"/>
        </w:rPr>
        <w:t>Departmental store.</w:t>
      </w:r>
    </w:p>
    <w:p w:rsidR="001C632C" w:rsidRPr="00472295" w:rsidRDefault="001C632C" w:rsidP="00733A23">
      <w:pPr>
        <w:pStyle w:val="Default"/>
        <w:numPr>
          <w:ilvl w:val="0"/>
          <w:numId w:val="95"/>
        </w:numPr>
        <w:spacing w:line="360" w:lineRule="auto"/>
        <w:ind w:firstLine="0"/>
        <w:rPr>
          <w:rFonts w:ascii="Times New Roman" w:hAnsi="Times New Roman" w:cs="Times New Roman"/>
        </w:rPr>
      </w:pPr>
      <w:r w:rsidRPr="00472295">
        <w:rPr>
          <w:rFonts w:ascii="Times New Roman" w:hAnsi="Times New Roman" w:cs="Times New Roman"/>
        </w:rPr>
        <w:t xml:space="preserve"> Local police station.</w:t>
      </w:r>
    </w:p>
    <w:p w:rsidR="001C632C" w:rsidRPr="00472295" w:rsidRDefault="001C632C" w:rsidP="00733A23">
      <w:pPr>
        <w:pStyle w:val="Default"/>
        <w:numPr>
          <w:ilvl w:val="0"/>
          <w:numId w:val="95"/>
        </w:numPr>
        <w:spacing w:line="360" w:lineRule="auto"/>
        <w:ind w:firstLine="0"/>
        <w:rPr>
          <w:rFonts w:ascii="Times New Roman" w:hAnsi="Times New Roman" w:cs="Times New Roman"/>
        </w:rPr>
      </w:pPr>
      <w:r w:rsidRPr="00472295">
        <w:rPr>
          <w:rFonts w:ascii="Times New Roman" w:hAnsi="Times New Roman" w:cs="Times New Roman"/>
        </w:rPr>
        <w:t>Local post office.</w:t>
      </w:r>
    </w:p>
    <w:p w:rsidR="001C632C" w:rsidRPr="00472295" w:rsidRDefault="001C632C" w:rsidP="00733A23">
      <w:pPr>
        <w:pStyle w:val="Default"/>
        <w:numPr>
          <w:ilvl w:val="0"/>
          <w:numId w:val="95"/>
        </w:numPr>
        <w:spacing w:line="360" w:lineRule="auto"/>
        <w:ind w:firstLine="0"/>
        <w:rPr>
          <w:rFonts w:ascii="Times New Roman" w:hAnsi="Times New Roman" w:cs="Times New Roman"/>
        </w:rPr>
      </w:pPr>
      <w:r w:rsidRPr="00472295">
        <w:rPr>
          <w:rFonts w:ascii="Times New Roman" w:hAnsi="Times New Roman" w:cs="Times New Roman"/>
        </w:rPr>
        <w:t xml:space="preserve">Products used by architects in the studio, products for children in kindergarten etc. </w:t>
      </w:r>
    </w:p>
    <w:p w:rsidR="001C632C" w:rsidRPr="00472295" w:rsidRDefault="001C632C" w:rsidP="001C632C">
      <w:pPr>
        <w:pStyle w:val="Default"/>
        <w:spacing w:line="360" w:lineRule="auto"/>
        <w:rPr>
          <w:rFonts w:ascii="Times New Roman" w:hAnsi="Times New Roman" w:cs="Times New Roman"/>
        </w:rPr>
      </w:pPr>
    </w:p>
    <w:p w:rsidR="001C632C" w:rsidRPr="00472295" w:rsidRDefault="001C632C" w:rsidP="001C632C">
      <w:pPr>
        <w:pStyle w:val="Default"/>
        <w:spacing w:line="360" w:lineRule="auto"/>
        <w:rPr>
          <w:rFonts w:ascii="Times New Roman" w:hAnsi="Times New Roman" w:cs="Times New Roman"/>
          <w:b/>
          <w:bCs/>
        </w:rPr>
      </w:pPr>
      <w:r w:rsidRPr="00472295">
        <w:rPr>
          <w:rFonts w:ascii="Times New Roman" w:hAnsi="Times New Roman" w:cs="Times New Roman"/>
          <w:b/>
          <w:bCs/>
        </w:rPr>
        <w:t>REFERENCES</w:t>
      </w:r>
    </w:p>
    <w:p w:rsidR="001C632C" w:rsidRPr="00472295" w:rsidRDefault="001C632C" w:rsidP="00733A23">
      <w:pPr>
        <w:pStyle w:val="Default"/>
        <w:numPr>
          <w:ilvl w:val="0"/>
          <w:numId w:val="96"/>
        </w:numPr>
        <w:spacing w:line="360" w:lineRule="auto"/>
        <w:rPr>
          <w:rFonts w:ascii="Times New Roman" w:hAnsi="Times New Roman" w:cs="Times New Roman"/>
        </w:rPr>
      </w:pPr>
      <w:r w:rsidRPr="00472295">
        <w:rPr>
          <w:rFonts w:ascii="Times New Roman" w:hAnsi="Times New Roman" w:cs="Times New Roman"/>
          <w:b/>
        </w:rPr>
        <w:t xml:space="preserve">Francis’s. </w:t>
      </w:r>
      <w:proofErr w:type="spellStart"/>
      <w:r w:rsidRPr="00472295">
        <w:rPr>
          <w:rFonts w:ascii="Times New Roman" w:hAnsi="Times New Roman" w:cs="Times New Roman"/>
          <w:b/>
        </w:rPr>
        <w:t>Ching</w:t>
      </w:r>
      <w:proofErr w:type="spellEnd"/>
      <w:r w:rsidRPr="00472295">
        <w:rPr>
          <w:rFonts w:ascii="Times New Roman" w:hAnsi="Times New Roman" w:cs="Times New Roman"/>
          <w:b/>
        </w:rPr>
        <w:t xml:space="preserve"> &amp; Corky </w:t>
      </w:r>
      <w:proofErr w:type="spellStart"/>
      <w:r w:rsidRPr="00472295">
        <w:rPr>
          <w:rFonts w:ascii="Times New Roman" w:hAnsi="Times New Roman" w:cs="Times New Roman"/>
          <w:b/>
        </w:rPr>
        <w:t>Bingell</w:t>
      </w:r>
      <w:proofErr w:type="spellEnd"/>
      <w:r w:rsidRPr="00472295">
        <w:rPr>
          <w:rFonts w:ascii="Times New Roman" w:hAnsi="Times New Roman" w:cs="Times New Roman"/>
          <w:b/>
        </w:rPr>
        <w:t>-</w:t>
      </w:r>
      <w:r w:rsidRPr="00472295">
        <w:rPr>
          <w:rFonts w:ascii="Times New Roman" w:hAnsi="Times New Roman" w:cs="Times New Roman"/>
        </w:rPr>
        <w:t xml:space="preserve"> Interior Design </w:t>
      </w:r>
      <w:proofErr w:type="spellStart"/>
      <w:r w:rsidRPr="00472295">
        <w:rPr>
          <w:rFonts w:ascii="Times New Roman" w:hAnsi="Times New Roman" w:cs="Times New Roman"/>
        </w:rPr>
        <w:t>Illustrared</w:t>
      </w:r>
      <w:proofErr w:type="spellEnd"/>
      <w:r w:rsidRPr="00472295">
        <w:rPr>
          <w:rFonts w:ascii="Times New Roman" w:hAnsi="Times New Roman" w:cs="Times New Roman"/>
        </w:rPr>
        <w:t xml:space="preserve">, 2nd edition, Wiley publishers, 2004. </w:t>
      </w:r>
    </w:p>
    <w:p w:rsidR="001C632C" w:rsidRPr="00472295" w:rsidRDefault="001C632C" w:rsidP="00733A23">
      <w:pPr>
        <w:pStyle w:val="Default"/>
        <w:numPr>
          <w:ilvl w:val="0"/>
          <w:numId w:val="96"/>
        </w:numPr>
        <w:spacing w:line="360" w:lineRule="auto"/>
        <w:rPr>
          <w:rFonts w:ascii="Times New Roman" w:hAnsi="Times New Roman" w:cs="Times New Roman"/>
        </w:rPr>
      </w:pPr>
      <w:r w:rsidRPr="00472295">
        <w:rPr>
          <w:rFonts w:ascii="Times New Roman" w:hAnsi="Times New Roman" w:cs="Times New Roman"/>
          <w:b/>
        </w:rPr>
        <w:t xml:space="preserve">Joseph D Chiara, Julius </w:t>
      </w:r>
      <w:proofErr w:type="spellStart"/>
      <w:r w:rsidRPr="00472295">
        <w:rPr>
          <w:rFonts w:ascii="Times New Roman" w:hAnsi="Times New Roman" w:cs="Times New Roman"/>
          <w:b/>
        </w:rPr>
        <w:t>Panero</w:t>
      </w:r>
      <w:proofErr w:type="spellEnd"/>
      <w:r w:rsidRPr="00472295">
        <w:rPr>
          <w:rFonts w:ascii="Times New Roman" w:hAnsi="Times New Roman" w:cs="Times New Roman"/>
          <w:b/>
        </w:rPr>
        <w:t xml:space="preserve">, &amp; Martin </w:t>
      </w:r>
      <w:proofErr w:type="spellStart"/>
      <w:r w:rsidRPr="00472295">
        <w:rPr>
          <w:rFonts w:ascii="Times New Roman" w:hAnsi="Times New Roman" w:cs="Times New Roman"/>
          <w:b/>
        </w:rPr>
        <w:t>Zelnick</w:t>
      </w:r>
      <w:proofErr w:type="spellEnd"/>
      <w:r w:rsidRPr="00472295">
        <w:rPr>
          <w:rFonts w:ascii="Times New Roman" w:hAnsi="Times New Roman" w:cs="Times New Roman"/>
        </w:rPr>
        <w:t xml:space="preserve">- Time Saver Standards for Interior Design &amp; space planning, 2nd edition, </w:t>
      </w:r>
      <w:proofErr w:type="spellStart"/>
      <w:r w:rsidRPr="00472295">
        <w:rPr>
          <w:rFonts w:ascii="Times New Roman" w:hAnsi="Times New Roman" w:cs="Times New Roman"/>
        </w:rPr>
        <w:t>Mc-Graw</w:t>
      </w:r>
      <w:proofErr w:type="spellEnd"/>
      <w:r w:rsidRPr="00472295">
        <w:rPr>
          <w:rFonts w:ascii="Times New Roman" w:hAnsi="Times New Roman" w:cs="Times New Roman"/>
        </w:rPr>
        <w:t xml:space="preserve"> Hill professional, 2001. </w:t>
      </w:r>
    </w:p>
    <w:p w:rsidR="001C632C" w:rsidRPr="00472295" w:rsidRDefault="001C632C" w:rsidP="00733A23">
      <w:pPr>
        <w:pStyle w:val="Default"/>
        <w:numPr>
          <w:ilvl w:val="0"/>
          <w:numId w:val="96"/>
        </w:numPr>
        <w:spacing w:line="360" w:lineRule="auto"/>
        <w:rPr>
          <w:rFonts w:ascii="Times New Roman" w:hAnsi="Times New Roman" w:cs="Times New Roman"/>
        </w:rPr>
      </w:pPr>
      <w:r w:rsidRPr="00472295">
        <w:rPr>
          <w:rFonts w:ascii="Times New Roman" w:hAnsi="Times New Roman" w:cs="Times New Roman"/>
          <w:b/>
        </w:rPr>
        <w:t xml:space="preserve">Julius </w:t>
      </w:r>
      <w:proofErr w:type="spellStart"/>
      <w:r w:rsidRPr="00472295">
        <w:rPr>
          <w:rFonts w:ascii="Times New Roman" w:hAnsi="Times New Roman" w:cs="Times New Roman"/>
          <w:b/>
        </w:rPr>
        <w:t>Panero</w:t>
      </w:r>
      <w:proofErr w:type="spellEnd"/>
      <w:r w:rsidRPr="00472295">
        <w:rPr>
          <w:rFonts w:ascii="Times New Roman" w:hAnsi="Times New Roman" w:cs="Times New Roman"/>
          <w:b/>
        </w:rPr>
        <w:t xml:space="preserve"> &amp; Martin </w:t>
      </w:r>
      <w:proofErr w:type="spellStart"/>
      <w:r w:rsidRPr="00472295">
        <w:rPr>
          <w:rFonts w:ascii="Times New Roman" w:hAnsi="Times New Roman" w:cs="Times New Roman"/>
          <w:b/>
        </w:rPr>
        <w:t>Zelnick</w:t>
      </w:r>
      <w:proofErr w:type="spellEnd"/>
      <w:r w:rsidRPr="00472295">
        <w:rPr>
          <w:rFonts w:ascii="Times New Roman" w:hAnsi="Times New Roman" w:cs="Times New Roman"/>
          <w:b/>
        </w:rPr>
        <w:t>-</w:t>
      </w:r>
      <w:r w:rsidRPr="00472295">
        <w:rPr>
          <w:rFonts w:ascii="Times New Roman" w:hAnsi="Times New Roman" w:cs="Times New Roman"/>
        </w:rPr>
        <w:t xml:space="preserve"> Human Dimension &amp; Interior </w:t>
      </w:r>
      <w:proofErr w:type="gramStart"/>
      <w:r w:rsidRPr="00472295">
        <w:rPr>
          <w:rFonts w:ascii="Times New Roman" w:hAnsi="Times New Roman" w:cs="Times New Roman"/>
        </w:rPr>
        <w:t>Space :</w:t>
      </w:r>
      <w:proofErr w:type="gramEnd"/>
      <w:r w:rsidRPr="00472295">
        <w:rPr>
          <w:rFonts w:ascii="Times New Roman" w:hAnsi="Times New Roman" w:cs="Times New Roman"/>
        </w:rPr>
        <w:t xml:space="preserve"> A Source Book of Design Reference Standards, Watson – </w:t>
      </w:r>
      <w:proofErr w:type="spellStart"/>
      <w:r w:rsidRPr="00472295">
        <w:rPr>
          <w:rFonts w:ascii="Times New Roman" w:hAnsi="Times New Roman" w:cs="Times New Roman"/>
        </w:rPr>
        <w:t>Guptill</w:t>
      </w:r>
      <w:proofErr w:type="spellEnd"/>
      <w:r w:rsidRPr="00472295">
        <w:rPr>
          <w:rFonts w:ascii="Times New Roman" w:hAnsi="Times New Roman" w:cs="Times New Roman"/>
        </w:rPr>
        <w:t xml:space="preserve">, 1979. </w:t>
      </w:r>
    </w:p>
    <w:p w:rsidR="001C632C" w:rsidRPr="00472295" w:rsidRDefault="001C632C" w:rsidP="00733A23">
      <w:pPr>
        <w:pStyle w:val="Default"/>
        <w:numPr>
          <w:ilvl w:val="0"/>
          <w:numId w:val="96"/>
        </w:numPr>
        <w:spacing w:line="360" w:lineRule="auto"/>
        <w:rPr>
          <w:rFonts w:ascii="Times New Roman" w:hAnsi="Times New Roman" w:cs="Times New Roman"/>
        </w:rPr>
      </w:pPr>
      <w:proofErr w:type="spellStart"/>
      <w:r w:rsidRPr="00472295">
        <w:rPr>
          <w:rFonts w:ascii="Times New Roman" w:hAnsi="Times New Roman" w:cs="Times New Roman"/>
          <w:b/>
        </w:rPr>
        <w:t>Karlen</w:t>
      </w:r>
      <w:proofErr w:type="spellEnd"/>
      <w:r w:rsidRPr="00472295">
        <w:rPr>
          <w:rFonts w:ascii="Times New Roman" w:hAnsi="Times New Roman" w:cs="Times New Roman"/>
          <w:b/>
        </w:rPr>
        <w:t xml:space="preserve"> Mark-</w:t>
      </w:r>
      <w:r w:rsidRPr="00472295">
        <w:rPr>
          <w:rFonts w:ascii="Times New Roman" w:hAnsi="Times New Roman" w:cs="Times New Roman"/>
        </w:rPr>
        <w:t xml:space="preserve"> Space Planning Basics, Van </w:t>
      </w:r>
      <w:proofErr w:type="spellStart"/>
      <w:r w:rsidRPr="00472295">
        <w:rPr>
          <w:rFonts w:ascii="Times New Roman" w:hAnsi="Times New Roman" w:cs="Times New Roman"/>
        </w:rPr>
        <w:t>Nostrand</w:t>
      </w:r>
      <w:proofErr w:type="spellEnd"/>
      <w:r w:rsidRPr="00472295">
        <w:rPr>
          <w:rFonts w:ascii="Times New Roman" w:hAnsi="Times New Roman" w:cs="Times New Roman"/>
        </w:rPr>
        <w:t xml:space="preserve"> Reinhold, New York, 1992. </w:t>
      </w:r>
    </w:p>
    <w:p w:rsidR="001C632C" w:rsidRPr="00472295" w:rsidRDefault="001C632C" w:rsidP="00733A23">
      <w:pPr>
        <w:pStyle w:val="Default"/>
        <w:numPr>
          <w:ilvl w:val="0"/>
          <w:numId w:val="96"/>
        </w:numPr>
        <w:spacing w:line="360" w:lineRule="auto"/>
        <w:rPr>
          <w:rFonts w:ascii="Times New Roman" w:hAnsi="Times New Roman" w:cs="Times New Roman"/>
        </w:rPr>
      </w:pPr>
      <w:r w:rsidRPr="00472295">
        <w:rPr>
          <w:rFonts w:ascii="Times New Roman" w:hAnsi="Times New Roman" w:cs="Times New Roman"/>
          <w:b/>
        </w:rPr>
        <w:t xml:space="preserve">Maureen </w:t>
      </w:r>
      <w:proofErr w:type="spellStart"/>
      <w:r w:rsidRPr="00472295">
        <w:rPr>
          <w:rFonts w:ascii="Times New Roman" w:hAnsi="Times New Roman" w:cs="Times New Roman"/>
          <w:b/>
        </w:rPr>
        <w:t>Mitton</w:t>
      </w:r>
      <w:proofErr w:type="spellEnd"/>
      <w:r w:rsidRPr="00472295">
        <w:rPr>
          <w:rFonts w:ascii="Times New Roman" w:hAnsi="Times New Roman" w:cs="Times New Roman"/>
          <w:b/>
        </w:rPr>
        <w:t>-</w:t>
      </w:r>
      <w:r w:rsidRPr="00472295">
        <w:rPr>
          <w:rFonts w:ascii="Times New Roman" w:hAnsi="Times New Roman" w:cs="Times New Roman"/>
        </w:rPr>
        <w:t xml:space="preserve"> Interior Design Visual Presentation: A Guide to Graphics, Models, and Presentation Techniques. John Wiley and Sons, 2003 </w:t>
      </w:r>
    </w:p>
    <w:p w:rsidR="001C632C" w:rsidRPr="00472295" w:rsidRDefault="001C632C" w:rsidP="00733A23">
      <w:pPr>
        <w:pStyle w:val="Default"/>
        <w:numPr>
          <w:ilvl w:val="0"/>
          <w:numId w:val="96"/>
        </w:numPr>
        <w:spacing w:line="360" w:lineRule="auto"/>
        <w:rPr>
          <w:rFonts w:ascii="Times New Roman" w:hAnsi="Times New Roman" w:cs="Times New Roman"/>
        </w:rPr>
      </w:pPr>
      <w:proofErr w:type="spellStart"/>
      <w:r w:rsidRPr="00472295">
        <w:rPr>
          <w:rFonts w:ascii="Times New Roman" w:hAnsi="Times New Roman" w:cs="Times New Roman"/>
          <w:b/>
        </w:rPr>
        <w:t>Mark.W</w:t>
      </w:r>
      <w:proofErr w:type="spellEnd"/>
      <w:r w:rsidRPr="00472295">
        <w:rPr>
          <w:rFonts w:ascii="Times New Roman" w:hAnsi="Times New Roman" w:cs="Times New Roman"/>
          <w:b/>
        </w:rPr>
        <w:t>. Lin-</w:t>
      </w:r>
      <w:r w:rsidRPr="00472295">
        <w:rPr>
          <w:rFonts w:ascii="Times New Roman" w:hAnsi="Times New Roman" w:cs="Times New Roman"/>
        </w:rPr>
        <w:t xml:space="preserve"> Drawing and Designing with Confidence: A Step-by-Step Guide, Wiley and Sons, 1993. </w:t>
      </w:r>
    </w:p>
    <w:p w:rsidR="001C632C" w:rsidRPr="00472295" w:rsidRDefault="001C632C" w:rsidP="00733A23">
      <w:pPr>
        <w:pStyle w:val="Default"/>
        <w:numPr>
          <w:ilvl w:val="0"/>
          <w:numId w:val="96"/>
        </w:numPr>
        <w:spacing w:line="360" w:lineRule="auto"/>
        <w:rPr>
          <w:rFonts w:ascii="Times New Roman" w:hAnsi="Times New Roman" w:cs="Times New Roman"/>
        </w:rPr>
      </w:pPr>
      <w:r w:rsidRPr="00472295">
        <w:rPr>
          <w:rFonts w:ascii="Times New Roman" w:hAnsi="Times New Roman" w:cs="Times New Roman"/>
          <w:b/>
        </w:rPr>
        <w:t xml:space="preserve">Robert </w:t>
      </w:r>
      <w:proofErr w:type="spellStart"/>
      <w:r w:rsidRPr="00472295">
        <w:rPr>
          <w:rFonts w:ascii="Times New Roman" w:hAnsi="Times New Roman" w:cs="Times New Roman"/>
          <w:b/>
        </w:rPr>
        <w:t>Rengel</w:t>
      </w:r>
      <w:proofErr w:type="spellEnd"/>
      <w:r w:rsidRPr="00472295">
        <w:rPr>
          <w:rFonts w:ascii="Times New Roman" w:hAnsi="Times New Roman" w:cs="Times New Roman"/>
          <w:b/>
        </w:rPr>
        <w:t>-</w:t>
      </w:r>
      <w:r w:rsidRPr="00472295">
        <w:rPr>
          <w:rFonts w:ascii="Times New Roman" w:hAnsi="Times New Roman" w:cs="Times New Roman"/>
        </w:rPr>
        <w:t xml:space="preserve"> Shaping Interior Space, Fairchild Books &amp; </w:t>
      </w:r>
      <w:proofErr w:type="gramStart"/>
      <w:r w:rsidRPr="00472295">
        <w:rPr>
          <w:rFonts w:ascii="Times New Roman" w:hAnsi="Times New Roman" w:cs="Times New Roman"/>
        </w:rPr>
        <w:t>Visuals ,2002</w:t>
      </w:r>
      <w:proofErr w:type="gramEnd"/>
      <w:r w:rsidRPr="00472295">
        <w:rPr>
          <w:rFonts w:ascii="Times New Roman" w:hAnsi="Times New Roman" w:cs="Times New Roman"/>
        </w:rPr>
        <w:t>.</w:t>
      </w:r>
    </w:p>
    <w:p w:rsidR="001C632C" w:rsidRPr="00472295" w:rsidRDefault="001C632C" w:rsidP="001C632C">
      <w:pPr>
        <w:widowControl w:val="0"/>
        <w:autoSpaceDE w:val="0"/>
        <w:autoSpaceDN w:val="0"/>
        <w:adjustRightInd w:val="0"/>
        <w:spacing w:after="0" w:line="360" w:lineRule="auto"/>
        <w:rPr>
          <w:rFonts w:ascii="Times New Roman" w:hAnsi="Times New Roman" w:cs="Times New Roman"/>
          <w:b/>
          <w:sz w:val="24"/>
          <w:szCs w:val="24"/>
        </w:rPr>
      </w:pPr>
    </w:p>
    <w:p w:rsidR="001C632C" w:rsidRPr="00472295" w:rsidRDefault="001C632C" w:rsidP="001C632C">
      <w:pPr>
        <w:widowControl w:val="0"/>
        <w:tabs>
          <w:tab w:val="left" w:pos="6480"/>
        </w:tabs>
        <w:autoSpaceDE w:val="0"/>
        <w:autoSpaceDN w:val="0"/>
        <w:adjustRightInd w:val="0"/>
        <w:spacing w:after="0" w:line="360" w:lineRule="auto"/>
        <w:jc w:val="center"/>
        <w:rPr>
          <w:rFonts w:ascii="Times New Roman" w:hAnsi="Times New Roman" w:cs="Times New Roman"/>
          <w:b/>
          <w:sz w:val="24"/>
          <w:szCs w:val="24"/>
        </w:rPr>
      </w:pPr>
    </w:p>
    <w:p w:rsidR="001C632C" w:rsidRPr="00472295"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r w:rsidRPr="00472295">
        <w:rPr>
          <w:rFonts w:ascii="Times New Roman" w:hAnsi="Times New Roman" w:cs="Times New Roman"/>
          <w:b/>
          <w:sz w:val="24"/>
          <w:szCs w:val="24"/>
        </w:rPr>
        <w:tab/>
      </w:r>
    </w:p>
    <w:p w:rsidR="001C632C" w:rsidRPr="00472295"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p>
    <w:p w:rsidR="001C632C" w:rsidRPr="00472295"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p>
    <w:p w:rsidR="001C632C" w:rsidRPr="00472295" w:rsidRDefault="001C632C" w:rsidP="001C632C">
      <w:pPr>
        <w:pStyle w:val="Default"/>
        <w:spacing w:line="360" w:lineRule="auto"/>
        <w:rPr>
          <w:rFonts w:ascii="Times New Roman" w:hAnsi="Times New Roman" w:cs="Times New Roman"/>
          <w:b/>
          <w:bCs/>
        </w:rPr>
      </w:pPr>
    </w:p>
    <w:p w:rsidR="001C632C" w:rsidRPr="00472295" w:rsidRDefault="001C632C" w:rsidP="001C632C">
      <w:pPr>
        <w:pStyle w:val="Default"/>
        <w:spacing w:line="360" w:lineRule="auto"/>
        <w:rPr>
          <w:rFonts w:ascii="Times New Roman" w:hAnsi="Times New Roman" w:cs="Times New Roman"/>
          <w:b/>
          <w:bCs/>
        </w:rPr>
      </w:pPr>
    </w:p>
    <w:p w:rsidR="001C632C" w:rsidRPr="00472295" w:rsidRDefault="001C632C" w:rsidP="001C632C">
      <w:pPr>
        <w:pStyle w:val="Default"/>
        <w:spacing w:line="360" w:lineRule="auto"/>
        <w:rPr>
          <w:rFonts w:ascii="Times New Roman" w:hAnsi="Times New Roman" w:cs="Times New Roman"/>
          <w:b/>
          <w:bCs/>
        </w:rPr>
      </w:pPr>
    </w:p>
    <w:p w:rsidR="001C632C" w:rsidRPr="00472295" w:rsidRDefault="001C632C" w:rsidP="001C632C">
      <w:pPr>
        <w:pStyle w:val="Default"/>
        <w:spacing w:line="360" w:lineRule="auto"/>
        <w:rPr>
          <w:rFonts w:ascii="Times New Roman" w:hAnsi="Times New Roman" w:cs="Times New Roman"/>
          <w:b/>
          <w:bCs/>
        </w:rPr>
      </w:pPr>
    </w:p>
    <w:p w:rsidR="001C632C" w:rsidRPr="00472295" w:rsidRDefault="001C632C" w:rsidP="001C632C">
      <w:pPr>
        <w:pStyle w:val="Default"/>
        <w:spacing w:line="360" w:lineRule="auto"/>
        <w:jc w:val="center"/>
        <w:rPr>
          <w:rFonts w:ascii="Times New Roman" w:hAnsi="Times New Roman" w:cs="Times New Roman"/>
          <w:b/>
          <w:bCs/>
        </w:rPr>
      </w:pPr>
      <w:r w:rsidRPr="00472295">
        <w:rPr>
          <w:rFonts w:ascii="Times New Roman" w:hAnsi="Times New Roman" w:cs="Times New Roman"/>
          <w:b/>
          <w:bCs/>
        </w:rPr>
        <w:lastRenderedPageBreak/>
        <w:t>SEMESTER- III</w:t>
      </w:r>
    </w:p>
    <w:p w:rsidR="001C632C" w:rsidRPr="00472295" w:rsidRDefault="001C632C" w:rsidP="001C632C">
      <w:pPr>
        <w:pStyle w:val="Default"/>
        <w:spacing w:line="360" w:lineRule="auto"/>
        <w:rPr>
          <w:rFonts w:ascii="Times New Roman" w:hAnsi="Times New Roman" w:cs="Times New Roman"/>
          <w:b/>
          <w:bCs/>
        </w:rPr>
      </w:pPr>
    </w:p>
    <w:p w:rsidR="001C632C" w:rsidRPr="00472295" w:rsidRDefault="001C632C" w:rsidP="001C632C">
      <w:pPr>
        <w:pStyle w:val="Default"/>
        <w:spacing w:line="360" w:lineRule="auto"/>
        <w:rPr>
          <w:rFonts w:ascii="Times New Roman" w:hAnsi="Times New Roman" w:cs="Times New Roman"/>
          <w:b/>
          <w:bCs/>
        </w:rPr>
      </w:pPr>
      <w:r w:rsidRPr="00472295">
        <w:rPr>
          <w:rFonts w:ascii="Times New Roman" w:hAnsi="Times New Roman" w:cs="Times New Roman"/>
          <w:b/>
          <w:bCs/>
        </w:rPr>
        <w:t xml:space="preserve">                        BVID-312: ENVIRONMENTAL CONTROL IN INTERIORS- I </w:t>
      </w:r>
    </w:p>
    <w:p w:rsidR="001C632C" w:rsidRPr="00472295" w:rsidRDefault="001C632C" w:rsidP="001C632C">
      <w:pPr>
        <w:widowControl w:val="0"/>
        <w:tabs>
          <w:tab w:val="left" w:pos="6480"/>
        </w:tabs>
        <w:autoSpaceDE w:val="0"/>
        <w:autoSpaceDN w:val="0"/>
        <w:adjustRightInd w:val="0"/>
        <w:spacing w:after="0" w:line="360" w:lineRule="auto"/>
        <w:jc w:val="both"/>
        <w:rPr>
          <w:rFonts w:ascii="Times New Roman" w:hAnsi="Times New Roman" w:cs="Times New Roman"/>
          <w:b/>
          <w:sz w:val="24"/>
          <w:szCs w:val="24"/>
        </w:rPr>
      </w:pPr>
    </w:p>
    <w:p w:rsidR="001C632C" w:rsidRPr="00472295"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472295">
        <w:rPr>
          <w:rFonts w:ascii="Times New Roman" w:hAnsi="Times New Roman" w:cs="Times New Roman"/>
          <w:b/>
          <w:sz w:val="24"/>
          <w:szCs w:val="24"/>
        </w:rPr>
        <w:t>M. Marks: 75</w:t>
      </w:r>
    </w:p>
    <w:p w:rsidR="001C632C" w:rsidRPr="00472295"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472295">
        <w:rPr>
          <w:rFonts w:ascii="Times New Roman" w:hAnsi="Times New Roman" w:cs="Times New Roman"/>
          <w:b/>
          <w:sz w:val="24"/>
          <w:szCs w:val="24"/>
        </w:rPr>
        <w:t>Theory Exam: 60</w:t>
      </w:r>
    </w:p>
    <w:p w:rsidR="001C632C" w:rsidRPr="00472295"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472295">
        <w:rPr>
          <w:rFonts w:ascii="Times New Roman" w:hAnsi="Times New Roman" w:cs="Times New Roman"/>
          <w:b/>
          <w:sz w:val="24"/>
          <w:szCs w:val="24"/>
        </w:rPr>
        <w:t xml:space="preserve">Int. Assessment: 15 </w:t>
      </w:r>
    </w:p>
    <w:p w:rsidR="001C632C" w:rsidRPr="00472295"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472295">
        <w:rPr>
          <w:rFonts w:ascii="Times New Roman" w:hAnsi="Times New Roman" w:cs="Times New Roman"/>
          <w:b/>
          <w:sz w:val="24"/>
          <w:szCs w:val="24"/>
        </w:rPr>
        <w:t xml:space="preserve">Duration of Exam: 3 </w:t>
      </w:r>
      <w:proofErr w:type="spellStart"/>
      <w:r w:rsidRPr="00472295">
        <w:rPr>
          <w:rFonts w:ascii="Times New Roman" w:hAnsi="Times New Roman" w:cs="Times New Roman"/>
          <w:b/>
          <w:sz w:val="24"/>
          <w:szCs w:val="24"/>
        </w:rPr>
        <w:t>hrs</w:t>
      </w:r>
      <w:proofErr w:type="spellEnd"/>
    </w:p>
    <w:p w:rsidR="001C632C" w:rsidRPr="00472295" w:rsidRDefault="001C632C" w:rsidP="001C632C">
      <w:pPr>
        <w:pStyle w:val="Default"/>
        <w:spacing w:line="360" w:lineRule="auto"/>
        <w:rPr>
          <w:rFonts w:ascii="Times New Roman" w:hAnsi="Times New Roman" w:cs="Times New Roman"/>
          <w:b/>
          <w:bCs/>
        </w:rPr>
      </w:pPr>
    </w:p>
    <w:p w:rsidR="001C632C" w:rsidRPr="00472295" w:rsidRDefault="001C632C" w:rsidP="001C632C">
      <w:pPr>
        <w:widowControl w:val="0"/>
        <w:tabs>
          <w:tab w:val="left" w:pos="6480"/>
        </w:tabs>
        <w:autoSpaceDE w:val="0"/>
        <w:autoSpaceDN w:val="0"/>
        <w:adjustRightInd w:val="0"/>
        <w:spacing w:after="0" w:line="360" w:lineRule="auto"/>
        <w:jc w:val="center"/>
        <w:rPr>
          <w:rFonts w:ascii="Times New Roman" w:hAnsi="Times New Roman" w:cs="Times New Roman"/>
          <w:b/>
          <w:sz w:val="24"/>
          <w:szCs w:val="24"/>
        </w:rPr>
      </w:pPr>
    </w:p>
    <w:p w:rsidR="001C632C" w:rsidRPr="00472295" w:rsidRDefault="001C632C" w:rsidP="001C632C">
      <w:pPr>
        <w:spacing w:after="0" w:line="360" w:lineRule="auto"/>
        <w:rPr>
          <w:rFonts w:ascii="Times New Roman" w:hAnsi="Times New Roman" w:cs="Times New Roman"/>
          <w:sz w:val="24"/>
          <w:szCs w:val="24"/>
        </w:rPr>
      </w:pPr>
      <w:r w:rsidRPr="00472295">
        <w:rPr>
          <w:rFonts w:ascii="Times New Roman" w:hAnsi="Times New Roman" w:cs="Times New Roman"/>
          <w:b/>
          <w:sz w:val="24"/>
          <w:szCs w:val="24"/>
        </w:rPr>
        <w:t>Instructions for the Examiner:</w:t>
      </w:r>
      <w:r w:rsidRPr="00472295">
        <w:rPr>
          <w:rFonts w:ascii="Times New Roman" w:hAnsi="Times New Roman" w:cs="Times New Roman"/>
          <w:sz w:val="24"/>
          <w:szCs w:val="24"/>
        </w:rPr>
        <w:t xml:space="preserve"> The examiner will set nine questions in all, selecting four questions from each section/unit and one compulsory objective type question. All questions will carry equal marks. </w:t>
      </w:r>
    </w:p>
    <w:p w:rsidR="001C632C" w:rsidRPr="00472295" w:rsidRDefault="001C632C" w:rsidP="001C632C">
      <w:pPr>
        <w:spacing w:after="0" w:line="360" w:lineRule="auto"/>
        <w:rPr>
          <w:rFonts w:ascii="Times New Roman" w:hAnsi="Times New Roman" w:cs="Times New Roman"/>
          <w:sz w:val="24"/>
          <w:szCs w:val="24"/>
        </w:rPr>
      </w:pPr>
      <w:r w:rsidRPr="00472295">
        <w:rPr>
          <w:rFonts w:ascii="Times New Roman" w:hAnsi="Times New Roman" w:cs="Times New Roman"/>
          <w:b/>
          <w:sz w:val="24"/>
          <w:szCs w:val="24"/>
        </w:rPr>
        <w:t>Instructions for the Candidate:</w:t>
      </w:r>
      <w:r w:rsidRPr="00472295">
        <w:rPr>
          <w:rFonts w:ascii="Times New Roman" w:hAnsi="Times New Roman" w:cs="Times New Roman"/>
          <w:sz w:val="24"/>
          <w:szCs w:val="24"/>
        </w:rPr>
        <w:t xml:space="preserve"> The candidate will attempt five questions in all, selecting at least two questions from each unit as well as compulsory question. </w:t>
      </w:r>
    </w:p>
    <w:p w:rsidR="001C632C" w:rsidRPr="00472295" w:rsidRDefault="001C632C" w:rsidP="001C632C">
      <w:pPr>
        <w:widowControl w:val="0"/>
        <w:autoSpaceDE w:val="0"/>
        <w:autoSpaceDN w:val="0"/>
        <w:adjustRightInd w:val="0"/>
        <w:spacing w:after="0" w:line="360" w:lineRule="auto"/>
        <w:jc w:val="both"/>
        <w:rPr>
          <w:rFonts w:ascii="Times New Roman" w:hAnsi="Times New Roman" w:cs="Times New Roman"/>
          <w:sz w:val="24"/>
          <w:szCs w:val="24"/>
        </w:rPr>
      </w:pPr>
    </w:p>
    <w:p w:rsidR="001C632C" w:rsidRPr="00472295" w:rsidRDefault="001C632C" w:rsidP="001C632C">
      <w:pPr>
        <w:widowControl w:val="0"/>
        <w:autoSpaceDE w:val="0"/>
        <w:autoSpaceDN w:val="0"/>
        <w:adjustRightInd w:val="0"/>
        <w:spacing w:after="0" w:line="360" w:lineRule="auto"/>
        <w:jc w:val="both"/>
        <w:rPr>
          <w:rFonts w:ascii="Times New Roman" w:hAnsi="Times New Roman" w:cs="Times New Roman"/>
          <w:sz w:val="24"/>
          <w:szCs w:val="24"/>
        </w:rPr>
      </w:pPr>
      <w:r w:rsidRPr="00472295">
        <w:rPr>
          <w:rFonts w:ascii="Times New Roman" w:hAnsi="Times New Roman" w:cs="Times New Roman"/>
          <w:b/>
          <w:bCs/>
          <w:sz w:val="24"/>
          <w:szCs w:val="24"/>
        </w:rPr>
        <w:t>OBJECTIVES</w:t>
      </w:r>
      <w:r w:rsidRPr="00472295">
        <w:rPr>
          <w:rFonts w:ascii="Times New Roman" w:hAnsi="Times New Roman" w:cs="Times New Roman"/>
          <w:sz w:val="24"/>
          <w:szCs w:val="24"/>
        </w:rPr>
        <w:t xml:space="preserve"> </w:t>
      </w:r>
    </w:p>
    <w:p w:rsidR="001C632C" w:rsidRPr="00472295" w:rsidRDefault="001C632C" w:rsidP="00733A23">
      <w:pPr>
        <w:pStyle w:val="Default"/>
        <w:numPr>
          <w:ilvl w:val="0"/>
          <w:numId w:val="113"/>
        </w:numPr>
        <w:spacing w:line="360" w:lineRule="auto"/>
        <w:jc w:val="both"/>
        <w:rPr>
          <w:rFonts w:ascii="Times New Roman" w:hAnsi="Times New Roman" w:cs="Times New Roman"/>
        </w:rPr>
      </w:pPr>
      <w:r w:rsidRPr="00472295">
        <w:rPr>
          <w:rFonts w:ascii="Times New Roman" w:hAnsi="Times New Roman" w:cs="Times New Roman"/>
        </w:rPr>
        <w:t>To develop an understanding of environmental control in interiors.</w:t>
      </w:r>
    </w:p>
    <w:p w:rsidR="001C632C" w:rsidRPr="00472295" w:rsidRDefault="001C632C" w:rsidP="00733A23">
      <w:pPr>
        <w:pStyle w:val="Default"/>
        <w:numPr>
          <w:ilvl w:val="0"/>
          <w:numId w:val="113"/>
        </w:numPr>
        <w:spacing w:line="360" w:lineRule="auto"/>
        <w:jc w:val="both"/>
        <w:rPr>
          <w:rFonts w:ascii="Times New Roman" w:hAnsi="Times New Roman" w:cs="Times New Roman"/>
        </w:rPr>
      </w:pPr>
      <w:r w:rsidRPr="00472295">
        <w:rPr>
          <w:rFonts w:ascii="Times New Roman" w:hAnsi="Times New Roman" w:cs="Times New Roman"/>
        </w:rPr>
        <w:t xml:space="preserve">To provide an understanding of application of acoustical and lighting design in the interiors. </w:t>
      </w:r>
    </w:p>
    <w:p w:rsidR="001C632C" w:rsidRPr="00472295" w:rsidRDefault="001C632C" w:rsidP="001C632C">
      <w:pPr>
        <w:pStyle w:val="Default"/>
        <w:spacing w:line="360" w:lineRule="auto"/>
        <w:jc w:val="center"/>
        <w:rPr>
          <w:rFonts w:ascii="Times New Roman" w:hAnsi="Times New Roman" w:cs="Times New Roman"/>
          <w:b/>
          <w:bCs/>
        </w:rPr>
      </w:pPr>
    </w:p>
    <w:p w:rsidR="001C632C" w:rsidRPr="00472295" w:rsidRDefault="001C632C" w:rsidP="001C632C">
      <w:pPr>
        <w:pStyle w:val="Default"/>
        <w:spacing w:line="360" w:lineRule="auto"/>
        <w:jc w:val="center"/>
        <w:rPr>
          <w:rFonts w:ascii="Times New Roman" w:hAnsi="Times New Roman" w:cs="Times New Roman"/>
          <w:b/>
          <w:bCs/>
        </w:rPr>
      </w:pPr>
      <w:r w:rsidRPr="00472295">
        <w:rPr>
          <w:rFonts w:ascii="Times New Roman" w:hAnsi="Times New Roman" w:cs="Times New Roman"/>
          <w:b/>
          <w:bCs/>
        </w:rPr>
        <w:t>COURSE CONTENTS</w:t>
      </w:r>
    </w:p>
    <w:p w:rsidR="001C632C" w:rsidRPr="00472295" w:rsidRDefault="001C632C" w:rsidP="001C632C">
      <w:pPr>
        <w:pStyle w:val="Default"/>
        <w:spacing w:line="360" w:lineRule="auto"/>
        <w:ind w:left="360"/>
        <w:jc w:val="center"/>
        <w:rPr>
          <w:rFonts w:ascii="Times New Roman" w:hAnsi="Times New Roman" w:cs="Times New Roman"/>
          <w:b/>
          <w:bCs/>
        </w:rPr>
      </w:pPr>
      <w:r w:rsidRPr="00472295">
        <w:rPr>
          <w:rFonts w:ascii="Times New Roman" w:hAnsi="Times New Roman" w:cs="Times New Roman"/>
          <w:b/>
          <w:bCs/>
        </w:rPr>
        <w:t>THEORY</w:t>
      </w:r>
    </w:p>
    <w:p w:rsidR="001C632C" w:rsidRPr="00472295" w:rsidRDefault="001C632C" w:rsidP="001C632C">
      <w:pPr>
        <w:pStyle w:val="Default"/>
        <w:spacing w:line="360" w:lineRule="auto"/>
        <w:ind w:left="360"/>
        <w:jc w:val="center"/>
        <w:rPr>
          <w:rFonts w:ascii="Times New Roman" w:hAnsi="Times New Roman" w:cs="Times New Roman"/>
          <w:b/>
          <w:bCs/>
        </w:rPr>
      </w:pPr>
    </w:p>
    <w:p w:rsidR="001C632C" w:rsidRPr="00472295" w:rsidRDefault="001C632C" w:rsidP="001C632C">
      <w:pPr>
        <w:pStyle w:val="Default"/>
        <w:spacing w:line="360" w:lineRule="auto"/>
        <w:ind w:left="360"/>
        <w:jc w:val="center"/>
        <w:rPr>
          <w:rFonts w:ascii="Times New Roman" w:hAnsi="Times New Roman" w:cs="Times New Roman"/>
          <w:b/>
          <w:bCs/>
        </w:rPr>
      </w:pPr>
      <w:r w:rsidRPr="00472295">
        <w:rPr>
          <w:rFonts w:ascii="Times New Roman" w:hAnsi="Times New Roman" w:cs="Times New Roman"/>
          <w:b/>
          <w:bCs/>
        </w:rPr>
        <w:t>UNIT I</w:t>
      </w:r>
    </w:p>
    <w:p w:rsidR="001C632C" w:rsidRPr="00472295" w:rsidRDefault="001C632C" w:rsidP="00733A23">
      <w:pPr>
        <w:pStyle w:val="Default"/>
        <w:numPr>
          <w:ilvl w:val="0"/>
          <w:numId w:val="118"/>
        </w:numPr>
        <w:spacing w:line="360" w:lineRule="auto"/>
        <w:jc w:val="both"/>
        <w:rPr>
          <w:rFonts w:ascii="Times New Roman" w:hAnsi="Times New Roman" w:cs="Times New Roman"/>
        </w:rPr>
      </w:pPr>
      <w:r w:rsidRPr="00472295">
        <w:rPr>
          <w:rFonts w:ascii="Times New Roman" w:hAnsi="Times New Roman" w:cs="Times New Roman"/>
        </w:rPr>
        <w:t>Environment Control – Meaning of environment, importance of environment control, elements to be controlled in the interiors.</w:t>
      </w:r>
    </w:p>
    <w:p w:rsidR="001C632C" w:rsidRPr="00472295" w:rsidRDefault="001C632C" w:rsidP="00733A23">
      <w:pPr>
        <w:pStyle w:val="ListParagraph"/>
        <w:numPr>
          <w:ilvl w:val="0"/>
          <w:numId w:val="118"/>
        </w:numPr>
        <w:autoSpaceDE w:val="0"/>
        <w:autoSpaceDN w:val="0"/>
        <w:adjustRightInd w:val="0"/>
        <w:spacing w:after="0" w:line="360" w:lineRule="auto"/>
        <w:jc w:val="both"/>
        <w:rPr>
          <w:rFonts w:ascii="Times New Roman" w:hAnsi="Times New Roman" w:cs="Times New Roman"/>
          <w:sz w:val="24"/>
          <w:szCs w:val="24"/>
        </w:rPr>
      </w:pPr>
      <w:r w:rsidRPr="00472295">
        <w:rPr>
          <w:rFonts w:ascii="Times New Roman" w:hAnsi="Times New Roman" w:cs="Times New Roman"/>
          <w:sz w:val="24"/>
          <w:szCs w:val="24"/>
        </w:rPr>
        <w:t xml:space="preserve">Need to study acoustics, methods used for good acoustics </w:t>
      </w:r>
      <w:r w:rsidRPr="00472295">
        <w:rPr>
          <w:rFonts w:ascii="Times New Roman" w:eastAsiaTheme="minorHAnsi" w:hAnsi="Times New Roman" w:cs="Times New Roman"/>
          <w:color w:val="000000"/>
          <w:sz w:val="24"/>
          <w:szCs w:val="24"/>
        </w:rPr>
        <w:t xml:space="preserve">; properties of sound – sound waves, wave length, frequency, velocity, resonance, sound levels, loudness, noise, sound reflection, echoes, reverberation, </w:t>
      </w:r>
      <w:r w:rsidRPr="00472295">
        <w:rPr>
          <w:rFonts w:ascii="Times New Roman" w:hAnsi="Times New Roman" w:cs="Times New Roman"/>
          <w:sz w:val="24"/>
          <w:szCs w:val="24"/>
        </w:rPr>
        <w:t>behavior of sound in enclosed spaces</w:t>
      </w:r>
      <w:r w:rsidRPr="00472295">
        <w:rPr>
          <w:rFonts w:ascii="Times New Roman" w:eastAsiaTheme="minorHAnsi" w:hAnsi="Times New Roman" w:cs="Times New Roman"/>
          <w:color w:val="000000"/>
          <w:sz w:val="24"/>
          <w:szCs w:val="24"/>
        </w:rPr>
        <w:t xml:space="preserve"> ; sound absorption –sound absorbent material</w:t>
      </w:r>
      <w:r w:rsidRPr="00472295">
        <w:rPr>
          <w:rFonts w:ascii="Times New Roman" w:hAnsi="Times New Roman" w:cs="Times New Roman"/>
          <w:sz w:val="24"/>
          <w:szCs w:val="24"/>
        </w:rPr>
        <w:t xml:space="preserve"> , speech privacy and annoyance, background  noise. </w:t>
      </w:r>
    </w:p>
    <w:p w:rsidR="001C632C" w:rsidRPr="00472295" w:rsidRDefault="001C632C" w:rsidP="00733A23">
      <w:pPr>
        <w:pStyle w:val="ListParagraph"/>
        <w:numPr>
          <w:ilvl w:val="0"/>
          <w:numId w:val="118"/>
        </w:numPr>
        <w:autoSpaceDE w:val="0"/>
        <w:autoSpaceDN w:val="0"/>
        <w:adjustRightInd w:val="0"/>
        <w:spacing w:after="0" w:line="360" w:lineRule="auto"/>
        <w:jc w:val="both"/>
        <w:rPr>
          <w:rFonts w:ascii="Times New Roman" w:hAnsi="Times New Roman" w:cs="Times New Roman"/>
          <w:sz w:val="24"/>
          <w:szCs w:val="24"/>
        </w:rPr>
      </w:pPr>
      <w:r w:rsidRPr="00472295">
        <w:rPr>
          <w:rFonts w:ascii="Times New Roman" w:hAnsi="Times New Roman" w:cs="Times New Roman"/>
          <w:sz w:val="24"/>
          <w:szCs w:val="24"/>
        </w:rPr>
        <w:t>Communication in open plans, electronic sound systems.</w:t>
      </w:r>
    </w:p>
    <w:p w:rsidR="001C632C" w:rsidRPr="00472295" w:rsidRDefault="001C632C" w:rsidP="00733A23">
      <w:pPr>
        <w:pStyle w:val="ListParagraph"/>
        <w:numPr>
          <w:ilvl w:val="0"/>
          <w:numId w:val="118"/>
        </w:numPr>
        <w:autoSpaceDE w:val="0"/>
        <w:autoSpaceDN w:val="0"/>
        <w:adjustRightInd w:val="0"/>
        <w:spacing w:after="0" w:line="360" w:lineRule="auto"/>
        <w:jc w:val="both"/>
        <w:rPr>
          <w:rFonts w:ascii="Times New Roman" w:hAnsi="Times New Roman" w:cs="Times New Roman"/>
          <w:b/>
          <w:sz w:val="24"/>
          <w:szCs w:val="24"/>
        </w:rPr>
      </w:pPr>
      <w:r w:rsidRPr="00472295">
        <w:rPr>
          <w:rFonts w:ascii="Times New Roman" w:hAnsi="Times New Roman" w:cs="Times New Roman"/>
          <w:sz w:val="24"/>
          <w:szCs w:val="24"/>
        </w:rPr>
        <w:lastRenderedPageBreak/>
        <w:t xml:space="preserve"> Layout &amp; </w:t>
      </w:r>
      <w:r w:rsidRPr="00472295">
        <w:rPr>
          <w:rFonts w:ascii="Times New Roman" w:eastAsiaTheme="minorHAnsi" w:hAnsi="Times New Roman" w:cs="Times New Roman"/>
          <w:color w:val="000000"/>
          <w:sz w:val="24"/>
          <w:szCs w:val="24"/>
        </w:rPr>
        <w:t>guidelines for good acoustical design.</w:t>
      </w:r>
    </w:p>
    <w:p w:rsidR="001C632C" w:rsidRPr="00472295" w:rsidRDefault="001C632C" w:rsidP="00733A23">
      <w:pPr>
        <w:pStyle w:val="ListParagraph"/>
        <w:numPr>
          <w:ilvl w:val="0"/>
          <w:numId w:val="118"/>
        </w:numPr>
        <w:autoSpaceDE w:val="0"/>
        <w:autoSpaceDN w:val="0"/>
        <w:adjustRightInd w:val="0"/>
        <w:spacing w:after="0" w:line="360" w:lineRule="auto"/>
        <w:jc w:val="both"/>
        <w:rPr>
          <w:rFonts w:ascii="Times New Roman" w:hAnsi="Times New Roman" w:cs="Times New Roman"/>
          <w:b/>
          <w:sz w:val="24"/>
          <w:szCs w:val="24"/>
        </w:rPr>
      </w:pPr>
      <w:r w:rsidRPr="00472295">
        <w:rPr>
          <w:rFonts w:ascii="Times New Roman" w:hAnsi="Times New Roman" w:cs="Times New Roman"/>
          <w:sz w:val="24"/>
          <w:szCs w:val="24"/>
        </w:rPr>
        <w:t xml:space="preserve">Acoustic Design Process and Different Types of Buildings – Auditoriums, concert halls, cinema halls, seminar rooms, lecture halls, classrooms and open offices. </w:t>
      </w:r>
    </w:p>
    <w:p w:rsidR="001C632C" w:rsidRPr="00472295" w:rsidRDefault="001C632C" w:rsidP="001C632C">
      <w:pPr>
        <w:spacing w:line="360" w:lineRule="auto"/>
        <w:jc w:val="center"/>
        <w:rPr>
          <w:rFonts w:ascii="Times New Roman" w:hAnsi="Times New Roman" w:cs="Times New Roman"/>
          <w:b/>
          <w:sz w:val="24"/>
          <w:szCs w:val="24"/>
        </w:rPr>
      </w:pPr>
    </w:p>
    <w:p w:rsidR="001C632C" w:rsidRPr="00472295" w:rsidRDefault="001C632C" w:rsidP="001C632C">
      <w:pPr>
        <w:spacing w:line="360" w:lineRule="auto"/>
        <w:jc w:val="center"/>
        <w:rPr>
          <w:rFonts w:ascii="Times New Roman" w:hAnsi="Times New Roman" w:cs="Times New Roman"/>
          <w:b/>
          <w:sz w:val="24"/>
          <w:szCs w:val="24"/>
        </w:rPr>
      </w:pPr>
      <w:r w:rsidRPr="00472295">
        <w:rPr>
          <w:rFonts w:ascii="Times New Roman" w:hAnsi="Times New Roman" w:cs="Times New Roman"/>
          <w:b/>
          <w:sz w:val="24"/>
          <w:szCs w:val="24"/>
        </w:rPr>
        <w:t>UNIT-II</w:t>
      </w:r>
    </w:p>
    <w:p w:rsidR="001C632C" w:rsidRPr="00472295" w:rsidRDefault="001C632C" w:rsidP="00733A23">
      <w:pPr>
        <w:pStyle w:val="ListParagraph"/>
        <w:numPr>
          <w:ilvl w:val="0"/>
          <w:numId w:val="119"/>
        </w:numPr>
        <w:spacing w:line="360" w:lineRule="auto"/>
        <w:jc w:val="both"/>
        <w:rPr>
          <w:rFonts w:ascii="Times New Roman" w:hAnsi="Times New Roman" w:cs="Times New Roman"/>
          <w:sz w:val="24"/>
          <w:szCs w:val="24"/>
        </w:rPr>
      </w:pPr>
      <w:r w:rsidRPr="00472295">
        <w:rPr>
          <w:rFonts w:ascii="Times New Roman" w:hAnsi="Times New Roman" w:cs="Times New Roman"/>
          <w:sz w:val="24"/>
          <w:szCs w:val="24"/>
        </w:rPr>
        <w:t>Lighting and Vision – Principles of lighting, effects of good lighting, considerations for good lighting, brightness, glare, contrast and diffusion.</w:t>
      </w:r>
    </w:p>
    <w:p w:rsidR="001C632C" w:rsidRPr="00472295" w:rsidRDefault="001C632C" w:rsidP="00733A23">
      <w:pPr>
        <w:pStyle w:val="ListParagraph"/>
        <w:numPr>
          <w:ilvl w:val="0"/>
          <w:numId w:val="119"/>
        </w:numPr>
        <w:spacing w:line="360" w:lineRule="auto"/>
        <w:jc w:val="both"/>
        <w:rPr>
          <w:rFonts w:ascii="Times New Roman" w:hAnsi="Times New Roman" w:cs="Times New Roman"/>
          <w:sz w:val="24"/>
          <w:szCs w:val="24"/>
        </w:rPr>
      </w:pPr>
      <w:r w:rsidRPr="00472295">
        <w:rPr>
          <w:rFonts w:ascii="Times New Roman" w:hAnsi="Times New Roman" w:cs="Times New Roman"/>
          <w:sz w:val="24"/>
          <w:szCs w:val="24"/>
        </w:rPr>
        <w:t xml:space="preserve"> Economic issues of lighting, different sources of light, integration of day lighting with artificial lighting. </w:t>
      </w:r>
    </w:p>
    <w:p w:rsidR="001C632C" w:rsidRPr="00472295" w:rsidRDefault="001C632C" w:rsidP="00733A23">
      <w:pPr>
        <w:pStyle w:val="ListParagraph"/>
        <w:numPr>
          <w:ilvl w:val="0"/>
          <w:numId w:val="119"/>
        </w:numPr>
        <w:spacing w:line="360" w:lineRule="auto"/>
        <w:jc w:val="both"/>
        <w:rPr>
          <w:rFonts w:ascii="Times New Roman" w:hAnsi="Times New Roman" w:cs="Times New Roman"/>
          <w:sz w:val="24"/>
          <w:szCs w:val="24"/>
        </w:rPr>
      </w:pPr>
      <w:r w:rsidRPr="00472295">
        <w:rPr>
          <w:rFonts w:ascii="Times New Roman" w:hAnsi="Times New Roman" w:cs="Times New Roman"/>
          <w:sz w:val="24"/>
          <w:szCs w:val="24"/>
        </w:rPr>
        <w:t xml:space="preserve">Planning Lighting – General aims, lighting needs, selection of fixtures, location and placing of fixtures. </w:t>
      </w:r>
    </w:p>
    <w:p w:rsidR="001C632C" w:rsidRPr="00472295" w:rsidRDefault="001C632C" w:rsidP="00733A23">
      <w:pPr>
        <w:pStyle w:val="ListParagraph"/>
        <w:numPr>
          <w:ilvl w:val="0"/>
          <w:numId w:val="119"/>
        </w:numPr>
        <w:spacing w:line="360" w:lineRule="auto"/>
        <w:jc w:val="both"/>
        <w:rPr>
          <w:rFonts w:ascii="Times New Roman" w:hAnsi="Times New Roman" w:cs="Times New Roman"/>
          <w:sz w:val="24"/>
          <w:szCs w:val="24"/>
        </w:rPr>
      </w:pPr>
      <w:r w:rsidRPr="00472295">
        <w:rPr>
          <w:rFonts w:ascii="Times New Roman" w:hAnsi="Times New Roman" w:cs="Times New Roman"/>
          <w:sz w:val="24"/>
          <w:szCs w:val="24"/>
        </w:rPr>
        <w:t>Lamps and Lighting Fixtures – Floor, table and desk, wall mounted, ceiling units, built in lighting</w:t>
      </w:r>
      <w:proofErr w:type="gramStart"/>
      <w:r w:rsidRPr="00472295">
        <w:rPr>
          <w:rFonts w:ascii="Times New Roman" w:hAnsi="Times New Roman" w:cs="Times New Roman"/>
          <w:sz w:val="24"/>
          <w:szCs w:val="24"/>
        </w:rPr>
        <w:t>,  decorative</w:t>
      </w:r>
      <w:proofErr w:type="gramEnd"/>
      <w:r w:rsidRPr="00472295">
        <w:rPr>
          <w:rFonts w:ascii="Times New Roman" w:hAnsi="Times New Roman" w:cs="Times New Roman"/>
          <w:sz w:val="24"/>
          <w:szCs w:val="24"/>
        </w:rPr>
        <w:t xml:space="preserve"> lighting, spot lighting, task lighting, underwater ,miscellaneous types etc. </w:t>
      </w:r>
    </w:p>
    <w:p w:rsidR="001C632C" w:rsidRPr="00472295" w:rsidRDefault="001C632C" w:rsidP="00733A23">
      <w:pPr>
        <w:pStyle w:val="ListParagraph"/>
        <w:numPr>
          <w:ilvl w:val="0"/>
          <w:numId w:val="119"/>
        </w:numPr>
        <w:spacing w:line="360" w:lineRule="auto"/>
        <w:jc w:val="both"/>
        <w:rPr>
          <w:rFonts w:ascii="Times New Roman" w:hAnsi="Times New Roman" w:cs="Times New Roman"/>
          <w:b/>
          <w:bCs/>
          <w:sz w:val="24"/>
          <w:szCs w:val="24"/>
        </w:rPr>
      </w:pPr>
      <w:r w:rsidRPr="00472295">
        <w:rPr>
          <w:rFonts w:ascii="Times New Roman" w:hAnsi="Times New Roman" w:cs="Times New Roman"/>
          <w:sz w:val="24"/>
          <w:szCs w:val="24"/>
        </w:rPr>
        <w:t>Lighting design in residences, offices and stores.</w:t>
      </w:r>
    </w:p>
    <w:p w:rsidR="001C632C" w:rsidRPr="00472295" w:rsidRDefault="001C632C" w:rsidP="001C632C">
      <w:pPr>
        <w:pStyle w:val="ListParagraph"/>
        <w:spacing w:line="360" w:lineRule="auto"/>
        <w:jc w:val="both"/>
        <w:rPr>
          <w:rFonts w:ascii="Times New Roman" w:hAnsi="Times New Roman" w:cs="Times New Roman"/>
          <w:b/>
          <w:bCs/>
          <w:sz w:val="24"/>
          <w:szCs w:val="24"/>
        </w:rPr>
      </w:pPr>
      <w:r w:rsidRPr="00472295">
        <w:rPr>
          <w:rFonts w:ascii="Times New Roman" w:hAnsi="Times New Roman" w:cs="Times New Roman"/>
          <w:b/>
          <w:bCs/>
          <w:sz w:val="24"/>
          <w:szCs w:val="24"/>
        </w:rPr>
        <w:t xml:space="preserve">REFERENCES </w:t>
      </w:r>
    </w:p>
    <w:p w:rsidR="001C632C" w:rsidRPr="00472295" w:rsidRDefault="001C632C" w:rsidP="00733A23">
      <w:pPr>
        <w:pStyle w:val="ListParagraph"/>
        <w:numPr>
          <w:ilvl w:val="0"/>
          <w:numId w:val="126"/>
        </w:numPr>
        <w:spacing w:line="360" w:lineRule="auto"/>
        <w:ind w:left="720"/>
        <w:jc w:val="both"/>
        <w:rPr>
          <w:rFonts w:ascii="Times New Roman" w:hAnsi="Times New Roman" w:cs="Times New Roman"/>
          <w:sz w:val="24"/>
          <w:szCs w:val="24"/>
        </w:rPr>
      </w:pPr>
      <w:r w:rsidRPr="00472295">
        <w:rPr>
          <w:rFonts w:ascii="Times New Roman" w:hAnsi="Times New Roman" w:cs="Times New Roman"/>
          <w:b/>
          <w:sz w:val="24"/>
          <w:szCs w:val="24"/>
        </w:rPr>
        <w:t>Burris, Harold</w:t>
      </w:r>
      <w:r w:rsidRPr="00472295">
        <w:rPr>
          <w:rFonts w:ascii="Times New Roman" w:hAnsi="Times New Roman" w:cs="Times New Roman"/>
          <w:sz w:val="24"/>
          <w:szCs w:val="24"/>
        </w:rPr>
        <w:t xml:space="preserve">, Acoustics for Architect. </w:t>
      </w:r>
    </w:p>
    <w:p w:rsidR="001C632C" w:rsidRPr="00472295" w:rsidRDefault="001C632C" w:rsidP="00733A23">
      <w:pPr>
        <w:pStyle w:val="Default"/>
        <w:numPr>
          <w:ilvl w:val="0"/>
          <w:numId w:val="120"/>
        </w:numPr>
        <w:spacing w:line="360" w:lineRule="auto"/>
        <w:jc w:val="both"/>
        <w:rPr>
          <w:rFonts w:ascii="Times New Roman" w:hAnsi="Times New Roman" w:cs="Times New Roman"/>
        </w:rPr>
      </w:pPr>
      <w:r w:rsidRPr="00472295">
        <w:rPr>
          <w:rFonts w:ascii="Times New Roman" w:hAnsi="Times New Roman" w:cs="Times New Roman"/>
          <w:b/>
        </w:rPr>
        <w:t>David Egan. M.</w:t>
      </w:r>
      <w:r w:rsidRPr="00472295">
        <w:rPr>
          <w:rFonts w:ascii="Times New Roman" w:hAnsi="Times New Roman" w:cs="Times New Roman"/>
        </w:rPr>
        <w:t xml:space="preserve"> Concepts in Architectural lighting </w:t>
      </w:r>
      <w:proofErr w:type="spellStart"/>
      <w:r w:rsidRPr="00472295">
        <w:rPr>
          <w:rFonts w:ascii="Times New Roman" w:hAnsi="Times New Roman" w:cs="Times New Roman"/>
        </w:rPr>
        <w:t>Mcgraw</w:t>
      </w:r>
      <w:proofErr w:type="spellEnd"/>
      <w:r w:rsidRPr="00472295">
        <w:rPr>
          <w:rFonts w:ascii="Times New Roman" w:hAnsi="Times New Roman" w:cs="Times New Roman"/>
        </w:rPr>
        <w:t xml:space="preserve"> Hill Book </w:t>
      </w:r>
      <w:proofErr w:type="gramStart"/>
      <w:r w:rsidRPr="00472295">
        <w:rPr>
          <w:rFonts w:ascii="Times New Roman" w:hAnsi="Times New Roman" w:cs="Times New Roman"/>
        </w:rPr>
        <w:t>company</w:t>
      </w:r>
      <w:proofErr w:type="gramEnd"/>
      <w:r w:rsidRPr="00472295">
        <w:rPr>
          <w:rFonts w:ascii="Times New Roman" w:hAnsi="Times New Roman" w:cs="Times New Roman"/>
        </w:rPr>
        <w:t xml:space="preserve">, New York, 1983. </w:t>
      </w:r>
    </w:p>
    <w:p w:rsidR="001C632C" w:rsidRPr="00472295" w:rsidRDefault="001C632C" w:rsidP="00733A23">
      <w:pPr>
        <w:pStyle w:val="Default"/>
        <w:numPr>
          <w:ilvl w:val="0"/>
          <w:numId w:val="120"/>
        </w:numPr>
        <w:spacing w:after="27" w:line="360" w:lineRule="auto"/>
        <w:jc w:val="both"/>
        <w:rPr>
          <w:rFonts w:ascii="Times New Roman" w:hAnsi="Times New Roman" w:cs="Times New Roman"/>
        </w:rPr>
      </w:pPr>
      <w:r w:rsidRPr="00472295">
        <w:rPr>
          <w:rFonts w:ascii="Times New Roman" w:hAnsi="Times New Roman" w:cs="Times New Roman"/>
          <w:b/>
        </w:rPr>
        <w:t xml:space="preserve">Egan David, </w:t>
      </w:r>
      <w:r w:rsidRPr="00472295">
        <w:rPr>
          <w:rFonts w:ascii="Times New Roman" w:hAnsi="Times New Roman" w:cs="Times New Roman"/>
        </w:rPr>
        <w:t xml:space="preserve">Architectural acoustics, </w:t>
      </w:r>
      <w:proofErr w:type="spellStart"/>
      <w:r w:rsidRPr="00472295">
        <w:rPr>
          <w:rFonts w:ascii="Times New Roman" w:hAnsi="Times New Roman" w:cs="Times New Roman"/>
        </w:rPr>
        <w:t>Mc-Graw</w:t>
      </w:r>
      <w:proofErr w:type="spellEnd"/>
      <w:r w:rsidRPr="00472295">
        <w:rPr>
          <w:rFonts w:ascii="Times New Roman" w:hAnsi="Times New Roman" w:cs="Times New Roman"/>
        </w:rPr>
        <w:t xml:space="preserve"> Hill Book </w:t>
      </w:r>
      <w:proofErr w:type="gramStart"/>
      <w:r w:rsidRPr="00472295">
        <w:rPr>
          <w:rFonts w:ascii="Times New Roman" w:hAnsi="Times New Roman" w:cs="Times New Roman"/>
        </w:rPr>
        <w:t>company</w:t>
      </w:r>
      <w:proofErr w:type="gramEnd"/>
      <w:r w:rsidRPr="00472295">
        <w:rPr>
          <w:rFonts w:ascii="Times New Roman" w:hAnsi="Times New Roman" w:cs="Times New Roman"/>
        </w:rPr>
        <w:t xml:space="preserve">, New </w:t>
      </w:r>
      <w:proofErr w:type="spellStart"/>
      <w:r w:rsidRPr="00472295">
        <w:rPr>
          <w:rFonts w:ascii="Times New Roman" w:hAnsi="Times New Roman" w:cs="Times New Roman"/>
        </w:rPr>
        <w:t>york</w:t>
      </w:r>
      <w:proofErr w:type="spellEnd"/>
      <w:r w:rsidRPr="00472295">
        <w:rPr>
          <w:rFonts w:ascii="Times New Roman" w:hAnsi="Times New Roman" w:cs="Times New Roman"/>
        </w:rPr>
        <w:t>, 1988.</w:t>
      </w:r>
    </w:p>
    <w:p w:rsidR="001C632C" w:rsidRPr="00472295" w:rsidRDefault="001C632C" w:rsidP="00733A23">
      <w:pPr>
        <w:pStyle w:val="Default"/>
        <w:numPr>
          <w:ilvl w:val="0"/>
          <w:numId w:val="120"/>
        </w:numPr>
        <w:spacing w:after="27" w:line="360" w:lineRule="auto"/>
        <w:jc w:val="both"/>
        <w:rPr>
          <w:rFonts w:ascii="Times New Roman" w:hAnsi="Times New Roman" w:cs="Times New Roman"/>
        </w:rPr>
      </w:pPr>
      <w:proofErr w:type="spellStart"/>
      <w:r w:rsidRPr="00472295">
        <w:rPr>
          <w:rFonts w:ascii="Times New Roman" w:hAnsi="Times New Roman" w:cs="Times New Roman"/>
          <w:b/>
        </w:rPr>
        <w:t>John.F</w:t>
      </w:r>
      <w:proofErr w:type="spellEnd"/>
      <w:r w:rsidRPr="00472295">
        <w:rPr>
          <w:rFonts w:ascii="Times New Roman" w:hAnsi="Times New Roman" w:cs="Times New Roman"/>
          <w:b/>
        </w:rPr>
        <w:t>. Pile</w:t>
      </w:r>
      <w:r w:rsidRPr="00472295">
        <w:rPr>
          <w:rFonts w:ascii="Times New Roman" w:hAnsi="Times New Roman" w:cs="Times New Roman"/>
        </w:rPr>
        <w:t xml:space="preserve">, Interior Design, 2nd edition, illustrated, </w:t>
      </w:r>
      <w:proofErr w:type="spellStart"/>
      <w:r w:rsidRPr="00472295">
        <w:rPr>
          <w:rFonts w:ascii="Times New Roman" w:hAnsi="Times New Roman" w:cs="Times New Roman"/>
        </w:rPr>
        <w:t>H.N.Abrams</w:t>
      </w:r>
      <w:proofErr w:type="spellEnd"/>
      <w:r w:rsidRPr="00472295">
        <w:rPr>
          <w:rFonts w:ascii="Times New Roman" w:hAnsi="Times New Roman" w:cs="Times New Roman"/>
        </w:rPr>
        <w:t xml:space="preserve">, 1995. </w:t>
      </w:r>
    </w:p>
    <w:p w:rsidR="001C632C" w:rsidRPr="00472295" w:rsidRDefault="001C632C" w:rsidP="00733A23">
      <w:pPr>
        <w:pStyle w:val="Default"/>
        <w:numPr>
          <w:ilvl w:val="0"/>
          <w:numId w:val="120"/>
        </w:numPr>
        <w:spacing w:after="27" w:line="360" w:lineRule="auto"/>
        <w:jc w:val="both"/>
        <w:rPr>
          <w:rFonts w:ascii="Times New Roman" w:hAnsi="Times New Roman" w:cs="Times New Roman"/>
        </w:rPr>
      </w:pPr>
      <w:r w:rsidRPr="00472295">
        <w:rPr>
          <w:rFonts w:ascii="Times New Roman" w:hAnsi="Times New Roman" w:cs="Times New Roman"/>
        </w:rPr>
        <w:t xml:space="preserve"> </w:t>
      </w:r>
      <w:r w:rsidRPr="00472295">
        <w:rPr>
          <w:rFonts w:ascii="Times New Roman" w:hAnsi="Times New Roman" w:cs="Times New Roman"/>
          <w:b/>
        </w:rPr>
        <w:t xml:space="preserve">Lord, Peter and </w:t>
      </w:r>
      <w:proofErr w:type="spellStart"/>
      <w:r w:rsidRPr="00472295">
        <w:rPr>
          <w:rFonts w:ascii="Times New Roman" w:hAnsi="Times New Roman" w:cs="Times New Roman"/>
          <w:b/>
        </w:rPr>
        <w:t>Tempelton</w:t>
      </w:r>
      <w:proofErr w:type="spellEnd"/>
      <w:r w:rsidRPr="00472295">
        <w:rPr>
          <w:rFonts w:ascii="Times New Roman" w:hAnsi="Times New Roman" w:cs="Times New Roman"/>
          <w:b/>
        </w:rPr>
        <w:t>, Duncan</w:t>
      </w:r>
      <w:r w:rsidRPr="00472295">
        <w:rPr>
          <w:rFonts w:ascii="Times New Roman" w:hAnsi="Times New Roman" w:cs="Times New Roman"/>
        </w:rPr>
        <w:t>, The Architecture of sound</w:t>
      </w:r>
      <w:proofErr w:type="gramStart"/>
      <w:r w:rsidRPr="00472295">
        <w:rPr>
          <w:rFonts w:ascii="Times New Roman" w:hAnsi="Times New Roman" w:cs="Times New Roman"/>
        </w:rPr>
        <w:t>,.</w:t>
      </w:r>
      <w:proofErr w:type="gramEnd"/>
      <w:r w:rsidRPr="00472295">
        <w:rPr>
          <w:rFonts w:ascii="Times New Roman" w:hAnsi="Times New Roman" w:cs="Times New Roman"/>
        </w:rPr>
        <w:t xml:space="preserve"> ; Designing places of </w:t>
      </w:r>
      <w:proofErr w:type="gramStart"/>
      <w:r w:rsidRPr="00472295">
        <w:rPr>
          <w:rFonts w:ascii="Times New Roman" w:hAnsi="Times New Roman" w:cs="Times New Roman"/>
        </w:rPr>
        <w:t>Assembly ,Architectural</w:t>
      </w:r>
      <w:proofErr w:type="gramEnd"/>
      <w:r w:rsidRPr="00472295">
        <w:rPr>
          <w:rFonts w:ascii="Times New Roman" w:hAnsi="Times New Roman" w:cs="Times New Roman"/>
        </w:rPr>
        <w:t xml:space="preserve"> press ltd, London, 1986. </w:t>
      </w:r>
    </w:p>
    <w:p w:rsidR="001C632C" w:rsidRPr="00472295" w:rsidRDefault="001C632C" w:rsidP="00733A23">
      <w:pPr>
        <w:pStyle w:val="Default"/>
        <w:numPr>
          <w:ilvl w:val="0"/>
          <w:numId w:val="120"/>
        </w:numPr>
        <w:spacing w:after="27" w:line="360" w:lineRule="auto"/>
        <w:jc w:val="both"/>
        <w:rPr>
          <w:rFonts w:ascii="Times New Roman" w:hAnsi="Times New Roman" w:cs="Times New Roman"/>
        </w:rPr>
      </w:pPr>
      <w:r w:rsidRPr="00472295">
        <w:rPr>
          <w:rFonts w:ascii="Times New Roman" w:hAnsi="Times New Roman" w:cs="Times New Roman"/>
          <w:b/>
        </w:rPr>
        <w:t>Moore J.E</w:t>
      </w:r>
      <w:r w:rsidRPr="00472295">
        <w:rPr>
          <w:rFonts w:ascii="Times New Roman" w:hAnsi="Times New Roman" w:cs="Times New Roman"/>
        </w:rPr>
        <w:t>. , Design of good acoustics, The architectural press, London, 1961</w:t>
      </w:r>
    </w:p>
    <w:p w:rsidR="001C632C" w:rsidRPr="00472295" w:rsidRDefault="001C632C" w:rsidP="00733A23">
      <w:pPr>
        <w:pStyle w:val="Default"/>
        <w:numPr>
          <w:ilvl w:val="0"/>
          <w:numId w:val="120"/>
        </w:numPr>
        <w:spacing w:after="27" w:line="360" w:lineRule="auto"/>
        <w:jc w:val="both"/>
        <w:rPr>
          <w:rFonts w:ascii="Times New Roman" w:hAnsi="Times New Roman" w:cs="Times New Roman"/>
        </w:rPr>
      </w:pPr>
      <w:r w:rsidRPr="00472295">
        <w:rPr>
          <w:rFonts w:ascii="Times New Roman" w:hAnsi="Times New Roman" w:cs="Times New Roman"/>
          <w:b/>
        </w:rPr>
        <w:t>Moore Fuller</w:t>
      </w:r>
      <w:r w:rsidRPr="00472295">
        <w:rPr>
          <w:rFonts w:ascii="Times New Roman" w:hAnsi="Times New Roman" w:cs="Times New Roman"/>
        </w:rPr>
        <w:t xml:space="preserve">, Concepts and practice of Architectural Day lighting, Van </w:t>
      </w:r>
      <w:proofErr w:type="spellStart"/>
      <w:r w:rsidRPr="00472295">
        <w:rPr>
          <w:rFonts w:ascii="Times New Roman" w:hAnsi="Times New Roman" w:cs="Times New Roman"/>
        </w:rPr>
        <w:t>Nostrand</w:t>
      </w:r>
      <w:proofErr w:type="spellEnd"/>
      <w:r w:rsidRPr="00472295">
        <w:rPr>
          <w:rFonts w:ascii="Times New Roman" w:hAnsi="Times New Roman" w:cs="Times New Roman"/>
        </w:rPr>
        <w:t xml:space="preserve"> Reinhold co., New York, 1985. </w:t>
      </w:r>
    </w:p>
    <w:p w:rsidR="001C632C" w:rsidRPr="00472295" w:rsidRDefault="001C632C" w:rsidP="00733A23">
      <w:pPr>
        <w:pStyle w:val="Default"/>
        <w:numPr>
          <w:ilvl w:val="0"/>
          <w:numId w:val="120"/>
        </w:numPr>
        <w:spacing w:after="27" w:line="360" w:lineRule="auto"/>
        <w:jc w:val="both"/>
        <w:rPr>
          <w:rFonts w:ascii="Times New Roman" w:hAnsi="Times New Roman" w:cs="Times New Roman"/>
        </w:rPr>
      </w:pPr>
      <w:proofErr w:type="spellStart"/>
      <w:proofErr w:type="gramStart"/>
      <w:r w:rsidRPr="00472295">
        <w:rPr>
          <w:rFonts w:ascii="Times New Roman" w:hAnsi="Times New Roman" w:cs="Times New Roman"/>
          <w:b/>
        </w:rPr>
        <w:t>Poella</w:t>
      </w:r>
      <w:proofErr w:type="spellEnd"/>
      <w:r w:rsidRPr="00472295">
        <w:rPr>
          <w:rFonts w:ascii="Times New Roman" w:hAnsi="Times New Roman" w:cs="Times New Roman"/>
          <w:b/>
        </w:rPr>
        <w:t xml:space="preserve"> .</w:t>
      </w:r>
      <w:proofErr w:type="gramEnd"/>
      <w:r w:rsidRPr="00472295">
        <w:rPr>
          <w:rFonts w:ascii="Times New Roman" w:hAnsi="Times New Roman" w:cs="Times New Roman"/>
          <w:b/>
        </w:rPr>
        <w:t xml:space="preserve"> L. Leslie,</w:t>
      </w:r>
      <w:r w:rsidRPr="00472295">
        <w:rPr>
          <w:rFonts w:ascii="Times New Roman" w:hAnsi="Times New Roman" w:cs="Times New Roman"/>
        </w:rPr>
        <w:t xml:space="preserve"> Environmental Acoustics. </w:t>
      </w:r>
    </w:p>
    <w:p w:rsidR="001C632C" w:rsidRPr="00472295" w:rsidRDefault="001C632C" w:rsidP="00733A23">
      <w:pPr>
        <w:pStyle w:val="Default"/>
        <w:numPr>
          <w:ilvl w:val="0"/>
          <w:numId w:val="120"/>
        </w:numPr>
        <w:spacing w:after="27" w:line="360" w:lineRule="auto"/>
        <w:jc w:val="both"/>
        <w:rPr>
          <w:rFonts w:ascii="Times New Roman" w:hAnsi="Times New Roman" w:cs="Times New Roman"/>
        </w:rPr>
      </w:pPr>
      <w:r w:rsidRPr="00472295">
        <w:rPr>
          <w:rFonts w:ascii="Times New Roman" w:hAnsi="Times New Roman" w:cs="Times New Roman"/>
          <w:b/>
        </w:rPr>
        <w:t>Wanda Jankowski</w:t>
      </w:r>
      <w:r w:rsidRPr="00472295">
        <w:rPr>
          <w:rFonts w:ascii="Times New Roman" w:hAnsi="Times New Roman" w:cs="Times New Roman"/>
        </w:rPr>
        <w:t xml:space="preserve">, </w:t>
      </w:r>
      <w:proofErr w:type="gramStart"/>
      <w:r w:rsidRPr="00472295">
        <w:rPr>
          <w:rFonts w:ascii="Times New Roman" w:hAnsi="Times New Roman" w:cs="Times New Roman"/>
        </w:rPr>
        <w:t>Lighting :</w:t>
      </w:r>
      <w:proofErr w:type="gramEnd"/>
      <w:r w:rsidRPr="00472295">
        <w:rPr>
          <w:rFonts w:ascii="Times New Roman" w:hAnsi="Times New Roman" w:cs="Times New Roman"/>
        </w:rPr>
        <w:t xml:space="preserve"> In Architecture and Interior Design, </w:t>
      </w:r>
      <w:proofErr w:type="spellStart"/>
      <w:r w:rsidRPr="00472295">
        <w:rPr>
          <w:rFonts w:ascii="Times New Roman" w:hAnsi="Times New Roman" w:cs="Times New Roman"/>
        </w:rPr>
        <w:t>pbc</w:t>
      </w:r>
      <w:proofErr w:type="spellEnd"/>
      <w:r w:rsidRPr="00472295">
        <w:rPr>
          <w:rFonts w:ascii="Times New Roman" w:hAnsi="Times New Roman" w:cs="Times New Roman"/>
        </w:rPr>
        <w:t xml:space="preserve"> </w:t>
      </w:r>
      <w:proofErr w:type="spellStart"/>
      <w:r w:rsidRPr="00472295">
        <w:rPr>
          <w:rFonts w:ascii="Times New Roman" w:hAnsi="Times New Roman" w:cs="Times New Roman"/>
        </w:rPr>
        <w:t>intl</w:t>
      </w:r>
      <w:proofErr w:type="spellEnd"/>
      <w:r w:rsidRPr="00472295">
        <w:rPr>
          <w:rFonts w:ascii="Times New Roman" w:hAnsi="Times New Roman" w:cs="Times New Roman"/>
        </w:rPr>
        <w:t xml:space="preserve">, 1995. </w:t>
      </w:r>
    </w:p>
    <w:p w:rsidR="001C632C" w:rsidRPr="00472295" w:rsidRDefault="001C632C" w:rsidP="001C632C">
      <w:pPr>
        <w:widowControl w:val="0"/>
        <w:autoSpaceDE w:val="0"/>
        <w:autoSpaceDN w:val="0"/>
        <w:adjustRightInd w:val="0"/>
        <w:spacing w:after="0" w:line="360" w:lineRule="auto"/>
        <w:jc w:val="both"/>
        <w:rPr>
          <w:rFonts w:ascii="Times New Roman" w:hAnsi="Times New Roman" w:cs="Times New Roman"/>
          <w:b/>
          <w:sz w:val="24"/>
          <w:szCs w:val="24"/>
        </w:rPr>
      </w:pPr>
    </w:p>
    <w:p w:rsidR="001C632C" w:rsidRPr="00472295"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r w:rsidRPr="00472295">
        <w:rPr>
          <w:rFonts w:ascii="Times New Roman" w:hAnsi="Times New Roman" w:cs="Times New Roman"/>
          <w:b/>
          <w:sz w:val="24"/>
          <w:szCs w:val="24"/>
        </w:rPr>
        <w:lastRenderedPageBreak/>
        <w:t>SEMESTER-III</w:t>
      </w:r>
    </w:p>
    <w:p w:rsidR="001C632C" w:rsidRPr="00472295" w:rsidRDefault="001C632C" w:rsidP="001C632C">
      <w:pPr>
        <w:pStyle w:val="Default"/>
        <w:spacing w:line="360" w:lineRule="auto"/>
        <w:jc w:val="both"/>
        <w:rPr>
          <w:rFonts w:ascii="Times New Roman" w:hAnsi="Times New Roman" w:cs="Times New Roman"/>
          <w:b/>
        </w:rPr>
      </w:pPr>
      <w:r w:rsidRPr="00472295">
        <w:rPr>
          <w:rFonts w:ascii="Times New Roman" w:hAnsi="Times New Roman" w:cs="Times New Roman"/>
          <w:b/>
        </w:rPr>
        <w:t xml:space="preserve">           BVID-313</w:t>
      </w:r>
      <w:r w:rsidRPr="00472295">
        <w:rPr>
          <w:rFonts w:ascii="Times New Roman" w:hAnsi="Times New Roman" w:cs="Times New Roman"/>
          <w:b/>
          <w:sz w:val="22"/>
          <w:szCs w:val="22"/>
        </w:rPr>
        <w:t xml:space="preserve">: </w:t>
      </w:r>
      <w:r w:rsidRPr="00472295">
        <w:rPr>
          <w:rFonts w:ascii="Times New Roman" w:hAnsi="Times New Roman" w:cs="Times New Roman"/>
          <w:b/>
        </w:rPr>
        <w:t>PSYCHOLOGY OF SPACE AND BEHAVIORAL SCIENCE</w:t>
      </w:r>
    </w:p>
    <w:p w:rsidR="001C632C" w:rsidRPr="00472295"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472295">
        <w:rPr>
          <w:rFonts w:ascii="Times New Roman" w:hAnsi="Times New Roman" w:cs="Times New Roman"/>
          <w:b/>
          <w:sz w:val="24"/>
          <w:szCs w:val="24"/>
        </w:rPr>
        <w:tab/>
        <w:t>M. Marks: 50</w:t>
      </w:r>
    </w:p>
    <w:p w:rsidR="001C632C" w:rsidRPr="00472295" w:rsidRDefault="001C632C" w:rsidP="001C632C">
      <w:pPr>
        <w:widowControl w:val="0"/>
        <w:tabs>
          <w:tab w:val="left" w:pos="6480"/>
        </w:tabs>
        <w:autoSpaceDE w:val="0"/>
        <w:autoSpaceDN w:val="0"/>
        <w:adjustRightInd w:val="0"/>
        <w:spacing w:after="0" w:line="360" w:lineRule="auto"/>
        <w:ind w:left="6570"/>
        <w:jc w:val="right"/>
        <w:rPr>
          <w:rFonts w:ascii="Times New Roman" w:hAnsi="Times New Roman" w:cs="Times New Roman"/>
          <w:b/>
          <w:sz w:val="24"/>
          <w:szCs w:val="24"/>
        </w:rPr>
      </w:pPr>
      <w:r w:rsidRPr="00472295">
        <w:rPr>
          <w:rFonts w:ascii="Times New Roman" w:hAnsi="Times New Roman" w:cs="Times New Roman"/>
          <w:b/>
          <w:sz w:val="24"/>
          <w:szCs w:val="24"/>
        </w:rPr>
        <w:t>Theory Exam: 40</w:t>
      </w:r>
    </w:p>
    <w:p w:rsidR="001C632C" w:rsidRPr="00472295" w:rsidRDefault="001C632C" w:rsidP="001C632C">
      <w:pPr>
        <w:widowControl w:val="0"/>
        <w:tabs>
          <w:tab w:val="left" w:pos="6480"/>
        </w:tabs>
        <w:autoSpaceDE w:val="0"/>
        <w:autoSpaceDN w:val="0"/>
        <w:adjustRightInd w:val="0"/>
        <w:spacing w:after="0" w:line="360" w:lineRule="auto"/>
        <w:ind w:left="6570"/>
        <w:jc w:val="right"/>
        <w:rPr>
          <w:rFonts w:ascii="Times New Roman" w:hAnsi="Times New Roman" w:cs="Times New Roman"/>
          <w:b/>
          <w:sz w:val="24"/>
          <w:szCs w:val="24"/>
        </w:rPr>
      </w:pPr>
      <w:r w:rsidRPr="00472295">
        <w:rPr>
          <w:rFonts w:ascii="Times New Roman" w:hAnsi="Times New Roman" w:cs="Times New Roman"/>
          <w:b/>
          <w:sz w:val="24"/>
          <w:szCs w:val="24"/>
        </w:rPr>
        <w:t>Int. Assessment: 10</w:t>
      </w:r>
    </w:p>
    <w:p w:rsidR="001C632C" w:rsidRPr="00472295" w:rsidRDefault="001C632C" w:rsidP="001C632C">
      <w:pPr>
        <w:widowControl w:val="0"/>
        <w:tabs>
          <w:tab w:val="left" w:pos="6480"/>
        </w:tabs>
        <w:autoSpaceDE w:val="0"/>
        <w:autoSpaceDN w:val="0"/>
        <w:adjustRightInd w:val="0"/>
        <w:spacing w:after="0" w:line="360" w:lineRule="auto"/>
        <w:ind w:left="6570"/>
        <w:jc w:val="right"/>
        <w:rPr>
          <w:rFonts w:ascii="Times New Roman" w:hAnsi="Times New Roman" w:cs="Times New Roman"/>
          <w:b/>
          <w:sz w:val="24"/>
          <w:szCs w:val="24"/>
        </w:rPr>
      </w:pPr>
      <w:r w:rsidRPr="00472295">
        <w:rPr>
          <w:rFonts w:ascii="Times New Roman" w:hAnsi="Times New Roman" w:cs="Times New Roman"/>
          <w:b/>
          <w:sz w:val="24"/>
          <w:szCs w:val="24"/>
        </w:rPr>
        <w:t xml:space="preserve">Duration of Exam: 3 </w:t>
      </w:r>
      <w:proofErr w:type="spellStart"/>
      <w:r w:rsidRPr="00472295">
        <w:rPr>
          <w:rFonts w:ascii="Times New Roman" w:hAnsi="Times New Roman" w:cs="Times New Roman"/>
          <w:b/>
          <w:sz w:val="24"/>
          <w:szCs w:val="24"/>
        </w:rPr>
        <w:t>hrs</w:t>
      </w:r>
      <w:proofErr w:type="spellEnd"/>
    </w:p>
    <w:p w:rsidR="001C632C" w:rsidRPr="00472295" w:rsidRDefault="001C632C" w:rsidP="001C632C">
      <w:pPr>
        <w:widowControl w:val="0"/>
        <w:tabs>
          <w:tab w:val="left" w:pos="6480"/>
        </w:tabs>
        <w:autoSpaceDE w:val="0"/>
        <w:autoSpaceDN w:val="0"/>
        <w:adjustRightInd w:val="0"/>
        <w:spacing w:after="0" w:line="360" w:lineRule="auto"/>
        <w:jc w:val="both"/>
        <w:rPr>
          <w:rFonts w:ascii="Times New Roman" w:hAnsi="Times New Roman" w:cs="Times New Roman"/>
          <w:b/>
          <w:sz w:val="24"/>
          <w:szCs w:val="24"/>
        </w:rPr>
      </w:pPr>
    </w:p>
    <w:p w:rsidR="001C632C" w:rsidRPr="00472295" w:rsidRDefault="001C632C" w:rsidP="001C632C">
      <w:pPr>
        <w:spacing w:after="0" w:line="360" w:lineRule="auto"/>
        <w:rPr>
          <w:rFonts w:ascii="Times New Roman" w:hAnsi="Times New Roman" w:cs="Times New Roman"/>
          <w:sz w:val="24"/>
          <w:szCs w:val="24"/>
        </w:rPr>
      </w:pPr>
      <w:r w:rsidRPr="00472295">
        <w:rPr>
          <w:rFonts w:ascii="Times New Roman" w:hAnsi="Times New Roman" w:cs="Times New Roman"/>
          <w:b/>
          <w:sz w:val="24"/>
          <w:szCs w:val="24"/>
        </w:rPr>
        <w:t>Instructions for the Examiner:</w:t>
      </w:r>
      <w:r w:rsidRPr="00472295">
        <w:rPr>
          <w:rFonts w:ascii="Times New Roman" w:hAnsi="Times New Roman" w:cs="Times New Roman"/>
          <w:sz w:val="24"/>
          <w:szCs w:val="24"/>
        </w:rPr>
        <w:t xml:space="preserve"> The examiner will set nine questions in all, selecting four questions from each section/unit and one compulsory objective type question. All questions will carry equal marks. </w:t>
      </w:r>
    </w:p>
    <w:p w:rsidR="001C632C" w:rsidRPr="00472295" w:rsidRDefault="001C632C" w:rsidP="001C632C">
      <w:pPr>
        <w:spacing w:after="0" w:line="360" w:lineRule="auto"/>
        <w:rPr>
          <w:rFonts w:ascii="Times New Roman" w:hAnsi="Times New Roman" w:cs="Times New Roman"/>
          <w:sz w:val="24"/>
          <w:szCs w:val="24"/>
        </w:rPr>
      </w:pPr>
      <w:r w:rsidRPr="00472295">
        <w:rPr>
          <w:rFonts w:ascii="Times New Roman" w:hAnsi="Times New Roman" w:cs="Times New Roman"/>
          <w:b/>
          <w:sz w:val="24"/>
          <w:szCs w:val="24"/>
        </w:rPr>
        <w:t>Instructions for the Candidate:</w:t>
      </w:r>
      <w:r w:rsidRPr="00472295">
        <w:rPr>
          <w:rFonts w:ascii="Times New Roman" w:hAnsi="Times New Roman" w:cs="Times New Roman"/>
          <w:sz w:val="24"/>
          <w:szCs w:val="24"/>
        </w:rPr>
        <w:t xml:space="preserve"> The candidate will attempt five questions in all, selecting at least two questions from each unit as well as compulsory question. </w:t>
      </w:r>
    </w:p>
    <w:p w:rsidR="001C632C" w:rsidRPr="00472295" w:rsidRDefault="001C632C" w:rsidP="001C632C">
      <w:pPr>
        <w:widowControl w:val="0"/>
        <w:autoSpaceDE w:val="0"/>
        <w:autoSpaceDN w:val="0"/>
        <w:adjustRightInd w:val="0"/>
        <w:spacing w:after="0" w:line="360" w:lineRule="auto"/>
        <w:jc w:val="both"/>
        <w:rPr>
          <w:rFonts w:ascii="Times New Roman" w:hAnsi="Times New Roman" w:cs="Times New Roman"/>
          <w:sz w:val="24"/>
          <w:szCs w:val="24"/>
        </w:rPr>
      </w:pPr>
    </w:p>
    <w:p w:rsidR="001C632C" w:rsidRPr="00472295" w:rsidRDefault="001C632C" w:rsidP="001C632C">
      <w:pPr>
        <w:pStyle w:val="Default"/>
        <w:spacing w:line="360" w:lineRule="auto"/>
        <w:jc w:val="both"/>
        <w:rPr>
          <w:rFonts w:ascii="Times New Roman" w:hAnsi="Times New Roman" w:cs="Times New Roman"/>
        </w:rPr>
      </w:pPr>
      <w:r w:rsidRPr="00472295">
        <w:rPr>
          <w:rFonts w:ascii="Times New Roman" w:hAnsi="Times New Roman" w:cs="Times New Roman"/>
          <w:b/>
          <w:bCs/>
        </w:rPr>
        <w:t>OBJECTIVE</w:t>
      </w:r>
    </w:p>
    <w:p w:rsidR="001C632C" w:rsidRPr="00472295" w:rsidRDefault="001C632C" w:rsidP="00733A23">
      <w:pPr>
        <w:pStyle w:val="Default"/>
        <w:numPr>
          <w:ilvl w:val="0"/>
          <w:numId w:val="114"/>
        </w:numPr>
        <w:spacing w:line="360" w:lineRule="auto"/>
        <w:jc w:val="both"/>
        <w:rPr>
          <w:rFonts w:ascii="Times New Roman" w:hAnsi="Times New Roman" w:cs="Times New Roman"/>
        </w:rPr>
      </w:pPr>
      <w:r w:rsidRPr="00472295">
        <w:rPr>
          <w:rFonts w:ascii="Times New Roman" w:hAnsi="Times New Roman" w:cs="Times New Roman"/>
        </w:rPr>
        <w:t xml:space="preserve">To acquire the knowledge to design a space for the user based on his/her perception and behavior to the space. </w:t>
      </w:r>
    </w:p>
    <w:p w:rsidR="001C632C" w:rsidRPr="00472295" w:rsidRDefault="001C632C" w:rsidP="001C632C">
      <w:pPr>
        <w:pStyle w:val="Default"/>
        <w:spacing w:line="360" w:lineRule="auto"/>
        <w:jc w:val="both"/>
        <w:rPr>
          <w:rFonts w:ascii="Times New Roman" w:hAnsi="Times New Roman" w:cs="Times New Roman"/>
        </w:rPr>
      </w:pPr>
    </w:p>
    <w:p w:rsidR="001C632C" w:rsidRPr="00472295" w:rsidRDefault="001C632C" w:rsidP="001C632C">
      <w:pPr>
        <w:pStyle w:val="Default"/>
        <w:spacing w:line="360" w:lineRule="auto"/>
        <w:jc w:val="center"/>
        <w:rPr>
          <w:rFonts w:ascii="Times New Roman" w:hAnsi="Times New Roman" w:cs="Times New Roman"/>
          <w:b/>
          <w:bCs/>
        </w:rPr>
      </w:pPr>
      <w:r w:rsidRPr="00472295">
        <w:rPr>
          <w:rFonts w:ascii="Times New Roman" w:hAnsi="Times New Roman" w:cs="Times New Roman"/>
          <w:b/>
          <w:bCs/>
        </w:rPr>
        <w:t>COURSE CONTENTS</w:t>
      </w:r>
    </w:p>
    <w:p w:rsidR="001C632C" w:rsidRPr="00472295" w:rsidRDefault="001C632C" w:rsidP="001C632C">
      <w:pPr>
        <w:pStyle w:val="Default"/>
        <w:spacing w:line="360" w:lineRule="auto"/>
        <w:jc w:val="center"/>
        <w:rPr>
          <w:rFonts w:ascii="Times New Roman" w:hAnsi="Times New Roman" w:cs="Times New Roman"/>
        </w:rPr>
      </w:pPr>
      <w:r w:rsidRPr="00472295">
        <w:rPr>
          <w:rFonts w:ascii="Times New Roman" w:hAnsi="Times New Roman" w:cs="Times New Roman"/>
          <w:b/>
          <w:bCs/>
        </w:rPr>
        <w:t>THEORY</w:t>
      </w:r>
    </w:p>
    <w:p w:rsidR="001C632C" w:rsidRPr="00472295" w:rsidRDefault="001C632C" w:rsidP="001C632C">
      <w:pPr>
        <w:pStyle w:val="Default"/>
        <w:spacing w:line="360" w:lineRule="auto"/>
        <w:jc w:val="center"/>
        <w:rPr>
          <w:rFonts w:ascii="Times New Roman" w:hAnsi="Times New Roman" w:cs="Times New Roman"/>
          <w:b/>
          <w:bCs/>
        </w:rPr>
      </w:pPr>
    </w:p>
    <w:p w:rsidR="001C632C" w:rsidRPr="00472295" w:rsidRDefault="001C632C" w:rsidP="001C632C">
      <w:pPr>
        <w:pStyle w:val="Default"/>
        <w:spacing w:line="360" w:lineRule="auto"/>
        <w:jc w:val="center"/>
        <w:rPr>
          <w:rFonts w:ascii="Times New Roman" w:hAnsi="Times New Roman" w:cs="Times New Roman"/>
        </w:rPr>
      </w:pPr>
      <w:r w:rsidRPr="00472295">
        <w:rPr>
          <w:rFonts w:ascii="Times New Roman" w:hAnsi="Times New Roman" w:cs="Times New Roman"/>
          <w:b/>
          <w:bCs/>
        </w:rPr>
        <w:t>UNIT – I</w:t>
      </w:r>
    </w:p>
    <w:p w:rsidR="001C632C" w:rsidRPr="00472295" w:rsidRDefault="001C632C" w:rsidP="00733A23">
      <w:pPr>
        <w:pStyle w:val="Default"/>
        <w:numPr>
          <w:ilvl w:val="0"/>
          <w:numId w:val="114"/>
        </w:numPr>
        <w:spacing w:line="360" w:lineRule="auto"/>
        <w:jc w:val="both"/>
        <w:rPr>
          <w:rFonts w:ascii="Times New Roman" w:hAnsi="Times New Roman" w:cs="Times New Roman"/>
        </w:rPr>
      </w:pPr>
      <w:r w:rsidRPr="00472295">
        <w:rPr>
          <w:rFonts w:ascii="Times New Roman" w:hAnsi="Times New Roman" w:cs="Times New Roman"/>
        </w:rPr>
        <w:t xml:space="preserve">Perception of space through understanding associative aspects relating to space. </w:t>
      </w:r>
    </w:p>
    <w:p w:rsidR="001C632C" w:rsidRPr="00472295" w:rsidRDefault="001C632C" w:rsidP="00733A23">
      <w:pPr>
        <w:pStyle w:val="Default"/>
        <w:numPr>
          <w:ilvl w:val="0"/>
          <w:numId w:val="114"/>
        </w:numPr>
        <w:spacing w:line="360" w:lineRule="auto"/>
        <w:jc w:val="both"/>
        <w:rPr>
          <w:rFonts w:ascii="Times New Roman" w:hAnsi="Times New Roman" w:cs="Times New Roman"/>
        </w:rPr>
      </w:pPr>
      <w:r w:rsidRPr="00472295">
        <w:rPr>
          <w:rFonts w:ascii="Times New Roman" w:hAnsi="Times New Roman" w:cs="Times New Roman"/>
        </w:rPr>
        <w:t xml:space="preserve">Understanding of cognitive theories and Gestalt principles of psychology related to the field of space making. </w:t>
      </w:r>
    </w:p>
    <w:p w:rsidR="001C632C" w:rsidRPr="00472295" w:rsidRDefault="001C632C" w:rsidP="001C632C">
      <w:pPr>
        <w:pStyle w:val="Default"/>
        <w:spacing w:line="360" w:lineRule="auto"/>
        <w:ind w:left="360"/>
        <w:jc w:val="both"/>
        <w:rPr>
          <w:rFonts w:ascii="Times New Roman" w:hAnsi="Times New Roman" w:cs="Times New Roman"/>
        </w:rPr>
      </w:pPr>
    </w:p>
    <w:p w:rsidR="001C632C" w:rsidRPr="00472295" w:rsidRDefault="001C632C" w:rsidP="001C632C">
      <w:pPr>
        <w:pStyle w:val="Default"/>
        <w:spacing w:line="360" w:lineRule="auto"/>
        <w:jc w:val="center"/>
        <w:rPr>
          <w:rFonts w:ascii="Times New Roman" w:hAnsi="Times New Roman" w:cs="Times New Roman"/>
          <w:b/>
        </w:rPr>
      </w:pPr>
      <w:r w:rsidRPr="00472295">
        <w:rPr>
          <w:rFonts w:ascii="Times New Roman" w:hAnsi="Times New Roman" w:cs="Times New Roman"/>
          <w:b/>
        </w:rPr>
        <w:t>UNIT II</w:t>
      </w:r>
    </w:p>
    <w:p w:rsidR="001C632C" w:rsidRPr="00472295" w:rsidRDefault="001C632C" w:rsidP="00733A23">
      <w:pPr>
        <w:pStyle w:val="Default"/>
        <w:numPr>
          <w:ilvl w:val="0"/>
          <w:numId w:val="114"/>
        </w:numPr>
        <w:spacing w:line="360" w:lineRule="auto"/>
        <w:jc w:val="both"/>
        <w:rPr>
          <w:rFonts w:ascii="Times New Roman" w:hAnsi="Times New Roman" w:cs="Times New Roman"/>
        </w:rPr>
      </w:pPr>
      <w:r w:rsidRPr="00472295">
        <w:rPr>
          <w:rFonts w:ascii="Times New Roman" w:hAnsi="Times New Roman" w:cs="Times New Roman"/>
        </w:rPr>
        <w:t xml:space="preserve">Relationship of spatial elements like floor, column, wall, window, door, stair, roof, light, color, texture to the psychology and perception of space. </w:t>
      </w:r>
    </w:p>
    <w:p w:rsidR="001C632C" w:rsidRPr="00472295" w:rsidRDefault="001C632C" w:rsidP="00733A23">
      <w:pPr>
        <w:pStyle w:val="Default"/>
        <w:numPr>
          <w:ilvl w:val="0"/>
          <w:numId w:val="114"/>
        </w:numPr>
        <w:spacing w:line="360" w:lineRule="auto"/>
        <w:jc w:val="both"/>
        <w:rPr>
          <w:rFonts w:ascii="Times New Roman" w:hAnsi="Times New Roman" w:cs="Times New Roman"/>
        </w:rPr>
      </w:pPr>
      <w:r w:rsidRPr="00472295">
        <w:rPr>
          <w:rFonts w:ascii="Times New Roman" w:hAnsi="Times New Roman" w:cs="Times New Roman"/>
        </w:rPr>
        <w:t xml:space="preserve">Kinesthetic – Understanding perception while in movement and space organization around such phenomena. </w:t>
      </w:r>
    </w:p>
    <w:p w:rsidR="001C632C" w:rsidRPr="00472295" w:rsidRDefault="001C632C" w:rsidP="00733A23">
      <w:pPr>
        <w:pStyle w:val="Default"/>
        <w:numPr>
          <w:ilvl w:val="0"/>
          <w:numId w:val="114"/>
        </w:numPr>
        <w:spacing w:line="360" w:lineRule="auto"/>
        <w:jc w:val="both"/>
        <w:rPr>
          <w:rFonts w:ascii="Times New Roman" w:hAnsi="Times New Roman" w:cs="Times New Roman"/>
        </w:rPr>
      </w:pPr>
      <w:r w:rsidRPr="00472295">
        <w:rPr>
          <w:rFonts w:ascii="Times New Roman" w:hAnsi="Times New Roman" w:cs="Times New Roman"/>
        </w:rPr>
        <w:lastRenderedPageBreak/>
        <w:t xml:space="preserve">Analysis of Human Mind and </w:t>
      </w:r>
      <w:proofErr w:type="spellStart"/>
      <w:r w:rsidRPr="00472295">
        <w:rPr>
          <w:rFonts w:ascii="Times New Roman" w:hAnsi="Times New Roman" w:cs="Times New Roman"/>
        </w:rPr>
        <w:t>His/Her</w:t>
      </w:r>
      <w:proofErr w:type="spellEnd"/>
      <w:r w:rsidRPr="00472295">
        <w:rPr>
          <w:rFonts w:ascii="Times New Roman" w:hAnsi="Times New Roman" w:cs="Times New Roman"/>
        </w:rPr>
        <w:t xml:space="preserve"> Image of the World - Social behavior patterns, traditional thinking and behavior and reflection of social world into physical environment. </w:t>
      </w:r>
    </w:p>
    <w:p w:rsidR="001C632C" w:rsidRPr="00472295" w:rsidRDefault="001C632C" w:rsidP="00733A23">
      <w:pPr>
        <w:pStyle w:val="Default"/>
        <w:numPr>
          <w:ilvl w:val="0"/>
          <w:numId w:val="114"/>
        </w:numPr>
        <w:spacing w:line="360" w:lineRule="auto"/>
        <w:jc w:val="both"/>
        <w:rPr>
          <w:rFonts w:ascii="Times New Roman" w:hAnsi="Times New Roman" w:cs="Times New Roman"/>
        </w:rPr>
      </w:pPr>
      <w:r w:rsidRPr="00472295">
        <w:rPr>
          <w:rFonts w:ascii="Times New Roman" w:hAnsi="Times New Roman" w:cs="Times New Roman"/>
        </w:rPr>
        <w:t>Human Being and His Behavior in Various Public and Private Areas – Change of patterns in various cultures. Human behavior in a group. Activities and its relationship with grouping of people.</w:t>
      </w:r>
    </w:p>
    <w:p w:rsidR="001C632C" w:rsidRPr="00472295" w:rsidRDefault="001C632C" w:rsidP="001C632C">
      <w:pPr>
        <w:pStyle w:val="Default"/>
        <w:spacing w:line="360" w:lineRule="auto"/>
        <w:ind w:left="720"/>
        <w:jc w:val="both"/>
        <w:rPr>
          <w:rFonts w:ascii="Times New Roman" w:hAnsi="Times New Roman" w:cs="Times New Roman"/>
        </w:rPr>
      </w:pPr>
    </w:p>
    <w:p w:rsidR="001C632C" w:rsidRPr="00472295" w:rsidRDefault="001C632C" w:rsidP="001C632C">
      <w:pPr>
        <w:pStyle w:val="Default"/>
        <w:spacing w:line="360" w:lineRule="auto"/>
        <w:jc w:val="both"/>
        <w:rPr>
          <w:rFonts w:ascii="Times New Roman" w:hAnsi="Times New Roman" w:cs="Times New Roman"/>
        </w:rPr>
      </w:pPr>
      <w:r w:rsidRPr="00472295">
        <w:rPr>
          <w:rFonts w:ascii="Times New Roman" w:hAnsi="Times New Roman" w:cs="Times New Roman"/>
          <w:b/>
          <w:bCs/>
        </w:rPr>
        <w:t>REFERENCES</w:t>
      </w:r>
    </w:p>
    <w:p w:rsidR="001C632C" w:rsidRPr="00472295" w:rsidRDefault="001C632C" w:rsidP="00733A23">
      <w:pPr>
        <w:pStyle w:val="Default"/>
        <w:numPr>
          <w:ilvl w:val="0"/>
          <w:numId w:val="115"/>
        </w:numPr>
        <w:spacing w:line="360" w:lineRule="auto"/>
        <w:jc w:val="both"/>
        <w:rPr>
          <w:rFonts w:ascii="Times New Roman" w:hAnsi="Times New Roman" w:cs="Times New Roman"/>
        </w:rPr>
      </w:pPr>
      <w:r w:rsidRPr="00472295">
        <w:rPr>
          <w:rFonts w:ascii="Times New Roman" w:hAnsi="Times New Roman" w:cs="Times New Roman"/>
          <w:b/>
        </w:rPr>
        <w:t>Bryan Lawson</w:t>
      </w:r>
      <w:r w:rsidRPr="00472295">
        <w:rPr>
          <w:rFonts w:ascii="Times New Roman" w:hAnsi="Times New Roman" w:cs="Times New Roman"/>
        </w:rPr>
        <w:t xml:space="preserve">- Language of Space, Architectural Press, 2001. </w:t>
      </w:r>
    </w:p>
    <w:p w:rsidR="001C632C" w:rsidRPr="00472295" w:rsidRDefault="001C632C" w:rsidP="00733A23">
      <w:pPr>
        <w:pStyle w:val="Default"/>
        <w:numPr>
          <w:ilvl w:val="0"/>
          <w:numId w:val="115"/>
        </w:numPr>
        <w:spacing w:line="360" w:lineRule="auto"/>
        <w:jc w:val="both"/>
        <w:rPr>
          <w:rFonts w:ascii="Times New Roman" w:hAnsi="Times New Roman" w:cs="Times New Roman"/>
        </w:rPr>
      </w:pPr>
      <w:r w:rsidRPr="00472295">
        <w:rPr>
          <w:rFonts w:ascii="Times New Roman" w:hAnsi="Times New Roman" w:cs="Times New Roman"/>
          <w:b/>
        </w:rPr>
        <w:t xml:space="preserve">Irwin Altman &amp; </w:t>
      </w:r>
      <w:proofErr w:type="gramStart"/>
      <w:r w:rsidRPr="00472295">
        <w:rPr>
          <w:rFonts w:ascii="Times New Roman" w:hAnsi="Times New Roman" w:cs="Times New Roman"/>
          <w:b/>
        </w:rPr>
        <w:t>Erwin .</w:t>
      </w:r>
      <w:proofErr w:type="gramEnd"/>
      <w:r w:rsidRPr="00472295">
        <w:rPr>
          <w:rFonts w:ascii="Times New Roman" w:hAnsi="Times New Roman" w:cs="Times New Roman"/>
          <w:b/>
        </w:rPr>
        <w:t xml:space="preserve"> H. </w:t>
      </w:r>
      <w:proofErr w:type="spellStart"/>
      <w:r w:rsidRPr="00472295">
        <w:rPr>
          <w:rFonts w:ascii="Times New Roman" w:hAnsi="Times New Roman" w:cs="Times New Roman"/>
          <w:b/>
        </w:rPr>
        <w:t>Zube</w:t>
      </w:r>
      <w:proofErr w:type="spellEnd"/>
      <w:r w:rsidRPr="00472295">
        <w:rPr>
          <w:rFonts w:ascii="Times New Roman" w:hAnsi="Times New Roman" w:cs="Times New Roman"/>
          <w:b/>
        </w:rPr>
        <w:t>-</w:t>
      </w:r>
      <w:r w:rsidRPr="00472295">
        <w:rPr>
          <w:rFonts w:ascii="Times New Roman" w:hAnsi="Times New Roman" w:cs="Times New Roman"/>
        </w:rPr>
        <w:t xml:space="preserve"> Public spaces and places, (Human Behavior and environment), Springer link, 1989. </w:t>
      </w:r>
    </w:p>
    <w:p w:rsidR="001C632C" w:rsidRPr="00472295" w:rsidRDefault="001C632C" w:rsidP="00733A23">
      <w:pPr>
        <w:pStyle w:val="ListParagraph"/>
        <w:widowControl w:val="0"/>
        <w:numPr>
          <w:ilvl w:val="0"/>
          <w:numId w:val="115"/>
        </w:numPr>
        <w:autoSpaceDE w:val="0"/>
        <w:autoSpaceDN w:val="0"/>
        <w:adjustRightInd w:val="0"/>
        <w:spacing w:after="0" w:line="360" w:lineRule="auto"/>
        <w:jc w:val="both"/>
        <w:rPr>
          <w:rFonts w:ascii="Times New Roman" w:hAnsi="Times New Roman" w:cs="Times New Roman"/>
          <w:sz w:val="24"/>
          <w:szCs w:val="24"/>
        </w:rPr>
      </w:pPr>
      <w:r w:rsidRPr="00472295">
        <w:rPr>
          <w:rFonts w:ascii="Times New Roman" w:hAnsi="Times New Roman" w:cs="Times New Roman"/>
          <w:b/>
          <w:sz w:val="24"/>
          <w:szCs w:val="24"/>
        </w:rPr>
        <w:t xml:space="preserve">Roger Downs, David </w:t>
      </w:r>
      <w:proofErr w:type="spellStart"/>
      <w:r w:rsidRPr="00472295">
        <w:rPr>
          <w:rFonts w:ascii="Times New Roman" w:hAnsi="Times New Roman" w:cs="Times New Roman"/>
          <w:b/>
          <w:sz w:val="24"/>
          <w:szCs w:val="24"/>
        </w:rPr>
        <w:t>Stea</w:t>
      </w:r>
      <w:proofErr w:type="spellEnd"/>
      <w:r w:rsidRPr="00472295">
        <w:rPr>
          <w:rFonts w:ascii="Times New Roman" w:hAnsi="Times New Roman" w:cs="Times New Roman"/>
          <w:b/>
          <w:sz w:val="24"/>
          <w:szCs w:val="24"/>
        </w:rPr>
        <w:t xml:space="preserve">, </w:t>
      </w:r>
      <w:proofErr w:type="gramStart"/>
      <w:r w:rsidRPr="00472295">
        <w:rPr>
          <w:rFonts w:ascii="Times New Roman" w:hAnsi="Times New Roman" w:cs="Times New Roman"/>
          <w:b/>
          <w:sz w:val="24"/>
          <w:szCs w:val="24"/>
        </w:rPr>
        <w:t>Kenneth .</w:t>
      </w:r>
      <w:proofErr w:type="gramEnd"/>
      <w:r w:rsidRPr="00472295">
        <w:rPr>
          <w:rFonts w:ascii="Times New Roman" w:hAnsi="Times New Roman" w:cs="Times New Roman"/>
          <w:sz w:val="24"/>
          <w:szCs w:val="24"/>
        </w:rPr>
        <w:t xml:space="preserve"> </w:t>
      </w:r>
      <w:r w:rsidRPr="00472295">
        <w:rPr>
          <w:rFonts w:ascii="Times New Roman" w:hAnsi="Times New Roman" w:cs="Times New Roman"/>
          <w:b/>
          <w:sz w:val="24"/>
          <w:szCs w:val="24"/>
        </w:rPr>
        <w:t xml:space="preserve">E. </w:t>
      </w:r>
      <w:proofErr w:type="spellStart"/>
      <w:r w:rsidRPr="00472295">
        <w:rPr>
          <w:rFonts w:ascii="Times New Roman" w:hAnsi="Times New Roman" w:cs="Times New Roman"/>
          <w:b/>
          <w:sz w:val="24"/>
          <w:szCs w:val="24"/>
        </w:rPr>
        <w:t>Boulding</w:t>
      </w:r>
      <w:proofErr w:type="spellEnd"/>
      <w:r w:rsidRPr="00472295">
        <w:rPr>
          <w:rFonts w:ascii="Times New Roman" w:hAnsi="Times New Roman" w:cs="Times New Roman"/>
          <w:b/>
          <w:sz w:val="24"/>
          <w:szCs w:val="24"/>
        </w:rPr>
        <w:t>-</w:t>
      </w:r>
      <w:r w:rsidRPr="00472295">
        <w:rPr>
          <w:rFonts w:ascii="Times New Roman" w:hAnsi="Times New Roman" w:cs="Times New Roman"/>
          <w:sz w:val="24"/>
          <w:szCs w:val="24"/>
        </w:rPr>
        <w:t xml:space="preserve"> Image and environment, Transaction Publishers.</w:t>
      </w:r>
    </w:p>
    <w:p w:rsidR="001C632C" w:rsidRPr="00472295" w:rsidRDefault="001C632C" w:rsidP="00733A23">
      <w:pPr>
        <w:pStyle w:val="Default"/>
        <w:numPr>
          <w:ilvl w:val="0"/>
          <w:numId w:val="115"/>
        </w:numPr>
        <w:spacing w:line="360" w:lineRule="auto"/>
        <w:jc w:val="both"/>
        <w:rPr>
          <w:rFonts w:ascii="Times New Roman" w:hAnsi="Times New Roman" w:cs="Times New Roman"/>
        </w:rPr>
      </w:pPr>
      <w:proofErr w:type="spellStart"/>
      <w:proofErr w:type="gramStart"/>
      <w:r w:rsidRPr="00472295">
        <w:rPr>
          <w:rFonts w:ascii="Times New Roman" w:hAnsi="Times New Roman" w:cs="Times New Roman"/>
          <w:b/>
        </w:rPr>
        <w:t>Setha</w:t>
      </w:r>
      <w:proofErr w:type="spellEnd"/>
      <w:r w:rsidRPr="00472295">
        <w:rPr>
          <w:rFonts w:ascii="Times New Roman" w:hAnsi="Times New Roman" w:cs="Times New Roman"/>
          <w:b/>
        </w:rPr>
        <w:t xml:space="preserve"> .</w:t>
      </w:r>
      <w:proofErr w:type="gramEnd"/>
      <w:r w:rsidRPr="00472295">
        <w:rPr>
          <w:rFonts w:ascii="Times New Roman" w:hAnsi="Times New Roman" w:cs="Times New Roman"/>
          <w:b/>
        </w:rPr>
        <w:t xml:space="preserve"> M. Low, Denise Lawrence</w:t>
      </w:r>
      <w:r w:rsidRPr="00472295">
        <w:rPr>
          <w:rFonts w:ascii="Times New Roman" w:hAnsi="Times New Roman" w:cs="Times New Roman"/>
        </w:rPr>
        <w:t xml:space="preserve"> – </w:t>
      </w:r>
      <w:proofErr w:type="spellStart"/>
      <w:r w:rsidRPr="00472295">
        <w:rPr>
          <w:rFonts w:ascii="Times New Roman" w:hAnsi="Times New Roman" w:cs="Times New Roman"/>
        </w:rPr>
        <w:t>Zunigias</w:t>
      </w:r>
      <w:proofErr w:type="spellEnd"/>
      <w:r w:rsidRPr="00472295">
        <w:rPr>
          <w:rFonts w:ascii="Times New Roman" w:hAnsi="Times New Roman" w:cs="Times New Roman"/>
        </w:rPr>
        <w:t xml:space="preserve">- Anthropology of Space and </w:t>
      </w:r>
      <w:proofErr w:type="gramStart"/>
      <w:r w:rsidRPr="00472295">
        <w:rPr>
          <w:rFonts w:ascii="Times New Roman" w:hAnsi="Times New Roman" w:cs="Times New Roman"/>
        </w:rPr>
        <w:t>place :</w:t>
      </w:r>
      <w:proofErr w:type="gramEnd"/>
      <w:r w:rsidRPr="00472295">
        <w:rPr>
          <w:rFonts w:ascii="Times New Roman" w:hAnsi="Times New Roman" w:cs="Times New Roman"/>
        </w:rPr>
        <w:t xml:space="preserve"> Locating Culture, Wiley – Blackwell publishers, 2003. </w:t>
      </w:r>
    </w:p>
    <w:p w:rsidR="001C632C" w:rsidRPr="00472295" w:rsidRDefault="001C632C" w:rsidP="00733A23">
      <w:pPr>
        <w:pStyle w:val="Default"/>
        <w:numPr>
          <w:ilvl w:val="0"/>
          <w:numId w:val="115"/>
        </w:numPr>
        <w:spacing w:line="360" w:lineRule="auto"/>
        <w:jc w:val="both"/>
        <w:rPr>
          <w:rFonts w:ascii="Times New Roman" w:hAnsi="Times New Roman" w:cs="Times New Roman"/>
        </w:rPr>
      </w:pPr>
      <w:r w:rsidRPr="00472295">
        <w:rPr>
          <w:rFonts w:ascii="Times New Roman" w:hAnsi="Times New Roman" w:cs="Times New Roman"/>
          <w:b/>
        </w:rPr>
        <w:t xml:space="preserve">Yi- Fu Tuan, Steven </w:t>
      </w:r>
      <w:proofErr w:type="spellStart"/>
      <w:r w:rsidRPr="00472295">
        <w:rPr>
          <w:rFonts w:ascii="Times New Roman" w:hAnsi="Times New Roman" w:cs="Times New Roman"/>
          <w:b/>
        </w:rPr>
        <w:t>Hoelscher</w:t>
      </w:r>
      <w:proofErr w:type="spellEnd"/>
      <w:r w:rsidRPr="00472295">
        <w:rPr>
          <w:rFonts w:ascii="Times New Roman" w:hAnsi="Times New Roman" w:cs="Times New Roman"/>
          <w:b/>
        </w:rPr>
        <w:t>-</w:t>
      </w:r>
      <w:r w:rsidRPr="00472295">
        <w:rPr>
          <w:rFonts w:ascii="Times New Roman" w:hAnsi="Times New Roman" w:cs="Times New Roman"/>
        </w:rPr>
        <w:t xml:space="preserve"> Space and </w:t>
      </w:r>
      <w:proofErr w:type="gramStart"/>
      <w:r w:rsidRPr="00472295">
        <w:rPr>
          <w:rFonts w:ascii="Times New Roman" w:hAnsi="Times New Roman" w:cs="Times New Roman"/>
        </w:rPr>
        <w:t>Place :</w:t>
      </w:r>
      <w:proofErr w:type="gramEnd"/>
      <w:r w:rsidRPr="00472295">
        <w:rPr>
          <w:rFonts w:ascii="Times New Roman" w:hAnsi="Times New Roman" w:cs="Times New Roman"/>
        </w:rPr>
        <w:t xml:space="preserve"> The Perspective of Experience, University of Minnesota Press, 2001. </w:t>
      </w:r>
    </w:p>
    <w:p w:rsidR="001C632C" w:rsidRPr="00472295" w:rsidRDefault="001C632C" w:rsidP="001C632C">
      <w:pPr>
        <w:widowControl w:val="0"/>
        <w:autoSpaceDE w:val="0"/>
        <w:autoSpaceDN w:val="0"/>
        <w:adjustRightInd w:val="0"/>
        <w:spacing w:after="0" w:line="360" w:lineRule="auto"/>
        <w:jc w:val="both"/>
        <w:rPr>
          <w:rFonts w:ascii="Times New Roman" w:hAnsi="Times New Roman" w:cs="Times New Roman"/>
          <w:b/>
          <w:sz w:val="24"/>
          <w:szCs w:val="24"/>
        </w:rPr>
      </w:pPr>
    </w:p>
    <w:p w:rsidR="001C632C" w:rsidRPr="00472295" w:rsidRDefault="001C632C" w:rsidP="001C632C">
      <w:pPr>
        <w:widowControl w:val="0"/>
        <w:autoSpaceDE w:val="0"/>
        <w:autoSpaceDN w:val="0"/>
        <w:adjustRightInd w:val="0"/>
        <w:spacing w:after="0" w:line="360" w:lineRule="auto"/>
        <w:jc w:val="both"/>
        <w:rPr>
          <w:rFonts w:ascii="Times New Roman" w:hAnsi="Times New Roman" w:cs="Times New Roman"/>
          <w:b/>
          <w:sz w:val="24"/>
          <w:szCs w:val="24"/>
        </w:rPr>
      </w:pPr>
    </w:p>
    <w:p w:rsidR="001C632C" w:rsidRPr="00472295" w:rsidRDefault="001C632C" w:rsidP="001C632C">
      <w:pPr>
        <w:widowControl w:val="0"/>
        <w:autoSpaceDE w:val="0"/>
        <w:autoSpaceDN w:val="0"/>
        <w:adjustRightInd w:val="0"/>
        <w:spacing w:after="0" w:line="360" w:lineRule="auto"/>
        <w:jc w:val="both"/>
        <w:rPr>
          <w:rFonts w:ascii="Times New Roman" w:hAnsi="Times New Roman" w:cs="Times New Roman"/>
          <w:b/>
          <w:sz w:val="24"/>
          <w:szCs w:val="24"/>
        </w:rPr>
      </w:pPr>
    </w:p>
    <w:p w:rsidR="001C632C" w:rsidRPr="00472295" w:rsidRDefault="001C632C" w:rsidP="001C632C">
      <w:pPr>
        <w:widowControl w:val="0"/>
        <w:autoSpaceDE w:val="0"/>
        <w:autoSpaceDN w:val="0"/>
        <w:adjustRightInd w:val="0"/>
        <w:spacing w:after="0" w:line="360" w:lineRule="auto"/>
        <w:jc w:val="both"/>
        <w:rPr>
          <w:rFonts w:ascii="Times New Roman" w:hAnsi="Times New Roman" w:cs="Times New Roman"/>
          <w:b/>
          <w:sz w:val="24"/>
          <w:szCs w:val="24"/>
        </w:rPr>
      </w:pPr>
    </w:p>
    <w:p w:rsidR="001C632C" w:rsidRPr="00472295" w:rsidRDefault="001C632C" w:rsidP="001C632C">
      <w:pPr>
        <w:widowControl w:val="0"/>
        <w:autoSpaceDE w:val="0"/>
        <w:autoSpaceDN w:val="0"/>
        <w:adjustRightInd w:val="0"/>
        <w:spacing w:after="0" w:line="360" w:lineRule="auto"/>
        <w:jc w:val="both"/>
        <w:rPr>
          <w:rFonts w:ascii="Times New Roman" w:hAnsi="Times New Roman" w:cs="Times New Roman"/>
          <w:b/>
          <w:sz w:val="24"/>
          <w:szCs w:val="24"/>
        </w:rPr>
      </w:pPr>
    </w:p>
    <w:p w:rsidR="001C632C" w:rsidRPr="00472295" w:rsidRDefault="001C632C" w:rsidP="001C632C">
      <w:pPr>
        <w:widowControl w:val="0"/>
        <w:autoSpaceDE w:val="0"/>
        <w:autoSpaceDN w:val="0"/>
        <w:adjustRightInd w:val="0"/>
        <w:spacing w:after="0" w:line="360" w:lineRule="auto"/>
        <w:jc w:val="both"/>
        <w:rPr>
          <w:rFonts w:ascii="Times New Roman" w:hAnsi="Times New Roman" w:cs="Times New Roman"/>
          <w:b/>
          <w:sz w:val="24"/>
          <w:szCs w:val="24"/>
        </w:rPr>
      </w:pPr>
    </w:p>
    <w:p w:rsidR="001C632C" w:rsidRPr="00472295" w:rsidRDefault="001C632C" w:rsidP="001C632C">
      <w:pPr>
        <w:widowControl w:val="0"/>
        <w:autoSpaceDE w:val="0"/>
        <w:autoSpaceDN w:val="0"/>
        <w:adjustRightInd w:val="0"/>
        <w:spacing w:after="0" w:line="360" w:lineRule="auto"/>
        <w:jc w:val="both"/>
        <w:rPr>
          <w:rFonts w:ascii="Times New Roman" w:hAnsi="Times New Roman" w:cs="Times New Roman"/>
          <w:b/>
          <w:sz w:val="24"/>
          <w:szCs w:val="24"/>
        </w:rPr>
      </w:pPr>
    </w:p>
    <w:p w:rsidR="001C632C" w:rsidRPr="00472295" w:rsidRDefault="001C632C" w:rsidP="001C632C">
      <w:pPr>
        <w:widowControl w:val="0"/>
        <w:autoSpaceDE w:val="0"/>
        <w:autoSpaceDN w:val="0"/>
        <w:adjustRightInd w:val="0"/>
        <w:spacing w:after="0" w:line="360" w:lineRule="auto"/>
        <w:jc w:val="both"/>
        <w:rPr>
          <w:rFonts w:ascii="Times New Roman" w:hAnsi="Times New Roman" w:cs="Times New Roman"/>
          <w:b/>
          <w:sz w:val="24"/>
          <w:szCs w:val="24"/>
        </w:rPr>
      </w:pPr>
    </w:p>
    <w:p w:rsidR="001C632C" w:rsidRPr="00472295" w:rsidRDefault="001C632C" w:rsidP="001C632C">
      <w:pPr>
        <w:widowControl w:val="0"/>
        <w:autoSpaceDE w:val="0"/>
        <w:autoSpaceDN w:val="0"/>
        <w:adjustRightInd w:val="0"/>
        <w:spacing w:after="0" w:line="360" w:lineRule="auto"/>
        <w:jc w:val="both"/>
        <w:rPr>
          <w:rFonts w:ascii="Times New Roman" w:hAnsi="Times New Roman" w:cs="Times New Roman"/>
          <w:b/>
          <w:sz w:val="24"/>
          <w:szCs w:val="24"/>
        </w:rPr>
      </w:pPr>
    </w:p>
    <w:p w:rsidR="001C632C" w:rsidRPr="00472295" w:rsidRDefault="001C632C" w:rsidP="001C632C">
      <w:pPr>
        <w:widowControl w:val="0"/>
        <w:autoSpaceDE w:val="0"/>
        <w:autoSpaceDN w:val="0"/>
        <w:adjustRightInd w:val="0"/>
        <w:spacing w:after="0" w:line="360" w:lineRule="auto"/>
        <w:jc w:val="both"/>
        <w:rPr>
          <w:rFonts w:ascii="Times New Roman" w:hAnsi="Times New Roman" w:cs="Times New Roman"/>
          <w:b/>
          <w:sz w:val="24"/>
          <w:szCs w:val="24"/>
        </w:rPr>
      </w:pPr>
    </w:p>
    <w:p w:rsidR="001C632C" w:rsidRPr="00472295" w:rsidRDefault="001C632C" w:rsidP="001C632C">
      <w:pPr>
        <w:widowControl w:val="0"/>
        <w:autoSpaceDE w:val="0"/>
        <w:autoSpaceDN w:val="0"/>
        <w:adjustRightInd w:val="0"/>
        <w:spacing w:after="0" w:line="360" w:lineRule="auto"/>
        <w:jc w:val="both"/>
        <w:rPr>
          <w:rFonts w:ascii="Times New Roman" w:hAnsi="Times New Roman" w:cs="Times New Roman"/>
          <w:b/>
          <w:sz w:val="24"/>
          <w:szCs w:val="24"/>
        </w:rPr>
      </w:pPr>
    </w:p>
    <w:p w:rsidR="001C632C" w:rsidRPr="00472295" w:rsidRDefault="001C632C" w:rsidP="001C632C">
      <w:pPr>
        <w:widowControl w:val="0"/>
        <w:autoSpaceDE w:val="0"/>
        <w:autoSpaceDN w:val="0"/>
        <w:adjustRightInd w:val="0"/>
        <w:spacing w:after="0" w:line="360" w:lineRule="auto"/>
        <w:jc w:val="both"/>
        <w:rPr>
          <w:rFonts w:ascii="Times New Roman" w:hAnsi="Times New Roman" w:cs="Times New Roman"/>
          <w:b/>
          <w:sz w:val="24"/>
          <w:szCs w:val="24"/>
        </w:rPr>
      </w:pPr>
    </w:p>
    <w:p w:rsidR="001C632C" w:rsidRDefault="001C632C" w:rsidP="001C632C">
      <w:pPr>
        <w:widowControl w:val="0"/>
        <w:autoSpaceDE w:val="0"/>
        <w:autoSpaceDN w:val="0"/>
        <w:adjustRightInd w:val="0"/>
        <w:spacing w:after="0" w:line="360" w:lineRule="auto"/>
        <w:jc w:val="both"/>
        <w:rPr>
          <w:rFonts w:ascii="Times New Roman" w:hAnsi="Times New Roman" w:cs="Times New Roman"/>
          <w:b/>
          <w:sz w:val="24"/>
          <w:szCs w:val="24"/>
        </w:rPr>
      </w:pPr>
    </w:p>
    <w:p w:rsidR="001C632C" w:rsidRPr="00472295" w:rsidRDefault="001C632C" w:rsidP="001C632C">
      <w:pPr>
        <w:widowControl w:val="0"/>
        <w:autoSpaceDE w:val="0"/>
        <w:autoSpaceDN w:val="0"/>
        <w:adjustRightInd w:val="0"/>
        <w:spacing w:after="0" w:line="360" w:lineRule="auto"/>
        <w:jc w:val="both"/>
        <w:rPr>
          <w:rFonts w:ascii="Times New Roman" w:hAnsi="Times New Roman" w:cs="Times New Roman"/>
          <w:b/>
          <w:sz w:val="24"/>
          <w:szCs w:val="24"/>
        </w:rPr>
      </w:pPr>
    </w:p>
    <w:p w:rsidR="001C632C" w:rsidRPr="00472295" w:rsidRDefault="001C632C" w:rsidP="001C632C">
      <w:pPr>
        <w:widowControl w:val="0"/>
        <w:autoSpaceDE w:val="0"/>
        <w:autoSpaceDN w:val="0"/>
        <w:adjustRightInd w:val="0"/>
        <w:spacing w:after="0" w:line="360" w:lineRule="auto"/>
        <w:jc w:val="both"/>
        <w:rPr>
          <w:rFonts w:ascii="Times New Roman" w:hAnsi="Times New Roman" w:cs="Times New Roman"/>
          <w:b/>
          <w:sz w:val="24"/>
          <w:szCs w:val="24"/>
        </w:rPr>
      </w:pPr>
    </w:p>
    <w:p w:rsidR="001C632C" w:rsidRPr="00472295"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r w:rsidRPr="00472295">
        <w:rPr>
          <w:rFonts w:ascii="Times New Roman" w:hAnsi="Times New Roman" w:cs="Times New Roman"/>
          <w:b/>
          <w:sz w:val="24"/>
          <w:szCs w:val="24"/>
        </w:rPr>
        <w:lastRenderedPageBreak/>
        <w:t>SEMESTER – III</w:t>
      </w:r>
    </w:p>
    <w:p w:rsidR="001C632C" w:rsidRPr="00472295" w:rsidRDefault="001C632C" w:rsidP="001C632C">
      <w:pPr>
        <w:widowControl w:val="0"/>
        <w:tabs>
          <w:tab w:val="left" w:pos="6480"/>
        </w:tabs>
        <w:autoSpaceDE w:val="0"/>
        <w:autoSpaceDN w:val="0"/>
        <w:adjustRightInd w:val="0"/>
        <w:spacing w:after="0" w:line="360" w:lineRule="auto"/>
        <w:jc w:val="center"/>
        <w:rPr>
          <w:rFonts w:ascii="Times New Roman" w:hAnsi="Times New Roman" w:cs="Times New Roman"/>
          <w:b/>
          <w:i/>
          <w:sz w:val="24"/>
          <w:szCs w:val="24"/>
        </w:rPr>
      </w:pPr>
      <w:r w:rsidRPr="00472295">
        <w:rPr>
          <w:rFonts w:ascii="Times New Roman" w:hAnsi="Times New Roman" w:cs="Times New Roman"/>
          <w:b/>
          <w:sz w:val="24"/>
          <w:szCs w:val="24"/>
        </w:rPr>
        <w:t xml:space="preserve">BVID- 314: TRADITIONAL &amp; CONTEMPORARY ARTS &amp; ITS APPRECIATION    </w:t>
      </w:r>
      <w:r w:rsidRPr="00472295">
        <w:rPr>
          <w:rFonts w:ascii="Times New Roman" w:hAnsi="Times New Roman" w:cs="Times New Roman"/>
          <w:b/>
          <w:i/>
          <w:sz w:val="24"/>
          <w:szCs w:val="24"/>
        </w:rPr>
        <w:t>(ONLY PRACTICAL)</w:t>
      </w:r>
    </w:p>
    <w:p w:rsidR="001C632C" w:rsidRPr="00472295" w:rsidRDefault="001C632C" w:rsidP="001C632C">
      <w:pPr>
        <w:widowControl w:val="0"/>
        <w:tabs>
          <w:tab w:val="left" w:pos="6480"/>
        </w:tabs>
        <w:autoSpaceDE w:val="0"/>
        <w:autoSpaceDN w:val="0"/>
        <w:adjustRightInd w:val="0"/>
        <w:spacing w:after="0" w:line="360" w:lineRule="auto"/>
        <w:rPr>
          <w:rFonts w:ascii="Times New Roman" w:hAnsi="Times New Roman" w:cs="Times New Roman"/>
          <w:b/>
          <w:sz w:val="24"/>
          <w:szCs w:val="24"/>
        </w:rPr>
      </w:pPr>
    </w:p>
    <w:p w:rsidR="001C632C" w:rsidRPr="00472295" w:rsidRDefault="001C632C" w:rsidP="001C632C">
      <w:pPr>
        <w:widowControl w:val="0"/>
        <w:tabs>
          <w:tab w:val="left" w:pos="6480"/>
        </w:tabs>
        <w:autoSpaceDE w:val="0"/>
        <w:autoSpaceDN w:val="0"/>
        <w:adjustRightInd w:val="0"/>
        <w:spacing w:after="0" w:line="360" w:lineRule="auto"/>
        <w:rPr>
          <w:rFonts w:ascii="Times New Roman" w:hAnsi="Times New Roman" w:cs="Times New Roman"/>
          <w:b/>
          <w:sz w:val="24"/>
          <w:szCs w:val="24"/>
        </w:rPr>
      </w:pPr>
    </w:p>
    <w:p w:rsidR="001C632C" w:rsidRPr="00472295"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472295">
        <w:rPr>
          <w:rFonts w:ascii="Times New Roman" w:hAnsi="Times New Roman" w:cs="Times New Roman"/>
          <w:b/>
          <w:sz w:val="24"/>
          <w:szCs w:val="24"/>
        </w:rPr>
        <w:t>M. Marks: 75</w:t>
      </w:r>
    </w:p>
    <w:p w:rsidR="001C632C" w:rsidRPr="00472295" w:rsidRDefault="001C632C" w:rsidP="001C632C">
      <w:pPr>
        <w:widowControl w:val="0"/>
        <w:tabs>
          <w:tab w:val="left" w:pos="6480"/>
        </w:tabs>
        <w:autoSpaceDE w:val="0"/>
        <w:autoSpaceDN w:val="0"/>
        <w:adjustRightInd w:val="0"/>
        <w:spacing w:after="0" w:line="360" w:lineRule="auto"/>
        <w:ind w:left="6570"/>
        <w:jc w:val="right"/>
        <w:rPr>
          <w:rFonts w:ascii="Times New Roman" w:hAnsi="Times New Roman" w:cs="Times New Roman"/>
          <w:b/>
          <w:sz w:val="24"/>
          <w:szCs w:val="24"/>
        </w:rPr>
      </w:pPr>
      <w:r w:rsidRPr="00472295">
        <w:rPr>
          <w:rFonts w:ascii="Times New Roman" w:hAnsi="Times New Roman" w:cs="Times New Roman"/>
          <w:b/>
          <w:sz w:val="24"/>
          <w:szCs w:val="24"/>
        </w:rPr>
        <w:t>Practical Exam: 60</w:t>
      </w:r>
    </w:p>
    <w:p w:rsidR="001C632C" w:rsidRPr="00472295" w:rsidRDefault="001C632C" w:rsidP="001C632C">
      <w:pPr>
        <w:widowControl w:val="0"/>
        <w:tabs>
          <w:tab w:val="left" w:pos="6480"/>
        </w:tabs>
        <w:autoSpaceDE w:val="0"/>
        <w:autoSpaceDN w:val="0"/>
        <w:adjustRightInd w:val="0"/>
        <w:spacing w:after="0" w:line="360" w:lineRule="auto"/>
        <w:ind w:left="6570"/>
        <w:jc w:val="right"/>
        <w:rPr>
          <w:rFonts w:ascii="Times New Roman" w:hAnsi="Times New Roman" w:cs="Times New Roman"/>
          <w:b/>
          <w:sz w:val="24"/>
          <w:szCs w:val="24"/>
        </w:rPr>
      </w:pPr>
      <w:r w:rsidRPr="00472295">
        <w:rPr>
          <w:rFonts w:ascii="Times New Roman" w:hAnsi="Times New Roman" w:cs="Times New Roman"/>
          <w:b/>
          <w:sz w:val="24"/>
          <w:szCs w:val="24"/>
        </w:rPr>
        <w:t>Int. Assessment: 15</w:t>
      </w:r>
    </w:p>
    <w:p w:rsidR="001C632C" w:rsidRPr="00472295" w:rsidRDefault="001C632C" w:rsidP="001C632C">
      <w:pPr>
        <w:widowControl w:val="0"/>
        <w:tabs>
          <w:tab w:val="left" w:pos="6480"/>
        </w:tabs>
        <w:autoSpaceDE w:val="0"/>
        <w:autoSpaceDN w:val="0"/>
        <w:adjustRightInd w:val="0"/>
        <w:spacing w:after="0" w:line="360" w:lineRule="auto"/>
        <w:ind w:left="6570"/>
        <w:jc w:val="right"/>
        <w:rPr>
          <w:rFonts w:ascii="Times New Roman" w:hAnsi="Times New Roman" w:cs="Times New Roman"/>
          <w:b/>
          <w:sz w:val="24"/>
          <w:szCs w:val="24"/>
        </w:rPr>
      </w:pPr>
      <w:r w:rsidRPr="00472295">
        <w:rPr>
          <w:rFonts w:ascii="Times New Roman" w:hAnsi="Times New Roman" w:cs="Times New Roman"/>
          <w:b/>
          <w:sz w:val="24"/>
          <w:szCs w:val="24"/>
        </w:rPr>
        <w:t xml:space="preserve">Duration of Exam: 3 </w:t>
      </w:r>
      <w:proofErr w:type="spellStart"/>
      <w:r w:rsidRPr="00472295">
        <w:rPr>
          <w:rFonts w:ascii="Times New Roman" w:hAnsi="Times New Roman" w:cs="Times New Roman"/>
          <w:b/>
          <w:sz w:val="24"/>
          <w:szCs w:val="24"/>
        </w:rPr>
        <w:t>hrs</w:t>
      </w:r>
      <w:proofErr w:type="spellEnd"/>
    </w:p>
    <w:p w:rsidR="001C632C" w:rsidRPr="00472295" w:rsidRDefault="001C632C" w:rsidP="001C632C">
      <w:pPr>
        <w:widowControl w:val="0"/>
        <w:tabs>
          <w:tab w:val="left" w:pos="6480"/>
        </w:tabs>
        <w:autoSpaceDE w:val="0"/>
        <w:autoSpaceDN w:val="0"/>
        <w:adjustRightInd w:val="0"/>
        <w:spacing w:after="0" w:line="360" w:lineRule="auto"/>
        <w:jc w:val="both"/>
        <w:rPr>
          <w:rFonts w:ascii="Times New Roman" w:hAnsi="Times New Roman" w:cs="Times New Roman"/>
          <w:b/>
          <w:sz w:val="24"/>
          <w:szCs w:val="24"/>
        </w:rPr>
      </w:pPr>
    </w:p>
    <w:p w:rsidR="001C632C" w:rsidRPr="00472295" w:rsidRDefault="001C632C" w:rsidP="001C632C">
      <w:pPr>
        <w:spacing w:line="360" w:lineRule="auto"/>
        <w:rPr>
          <w:rFonts w:ascii="Times New Roman" w:hAnsi="Times New Roman" w:cs="Times New Roman"/>
          <w:sz w:val="24"/>
          <w:szCs w:val="24"/>
        </w:rPr>
      </w:pPr>
      <w:r w:rsidRPr="00472295">
        <w:rPr>
          <w:rFonts w:ascii="Times New Roman" w:hAnsi="Times New Roman" w:cs="Times New Roman"/>
          <w:sz w:val="24"/>
          <w:szCs w:val="24"/>
        </w:rPr>
        <w:t xml:space="preserve">   </w:t>
      </w:r>
      <w:r w:rsidRPr="00472295">
        <w:rPr>
          <w:rFonts w:ascii="Times New Roman" w:hAnsi="Times New Roman" w:cs="Times New Roman"/>
          <w:b/>
          <w:bCs/>
          <w:sz w:val="24"/>
          <w:szCs w:val="24"/>
        </w:rPr>
        <w:t>OBJECTIVES</w:t>
      </w:r>
    </w:p>
    <w:p w:rsidR="001C632C" w:rsidRPr="00472295" w:rsidRDefault="001C632C" w:rsidP="00733A23">
      <w:pPr>
        <w:pStyle w:val="Default"/>
        <w:numPr>
          <w:ilvl w:val="0"/>
          <w:numId w:val="100"/>
        </w:numPr>
        <w:spacing w:line="360" w:lineRule="auto"/>
        <w:rPr>
          <w:rFonts w:ascii="Times New Roman" w:hAnsi="Times New Roman" w:cs="Times New Roman"/>
        </w:rPr>
      </w:pPr>
      <w:r w:rsidRPr="00472295">
        <w:rPr>
          <w:rFonts w:ascii="Times New Roman" w:hAnsi="Times New Roman" w:cs="Times New Roman"/>
        </w:rPr>
        <w:t xml:space="preserve">To give an understanding of art/craft forms as design elements and its relevant application in the modern society. </w:t>
      </w:r>
    </w:p>
    <w:p w:rsidR="001C632C" w:rsidRPr="00472295" w:rsidRDefault="001C632C" w:rsidP="00733A23">
      <w:pPr>
        <w:pStyle w:val="Default"/>
        <w:numPr>
          <w:ilvl w:val="0"/>
          <w:numId w:val="100"/>
        </w:numPr>
        <w:spacing w:line="360" w:lineRule="auto"/>
        <w:rPr>
          <w:rFonts w:ascii="Times New Roman" w:hAnsi="Times New Roman" w:cs="Times New Roman"/>
        </w:rPr>
      </w:pPr>
      <w:r w:rsidRPr="00472295">
        <w:rPr>
          <w:rFonts w:ascii="Times New Roman" w:hAnsi="Times New Roman" w:cs="Times New Roman"/>
        </w:rPr>
        <w:t xml:space="preserve">To enable students to modernize old craft technology for better forms for interior use. </w:t>
      </w:r>
    </w:p>
    <w:p w:rsidR="001C632C" w:rsidRPr="00472295" w:rsidRDefault="001C632C" w:rsidP="001C632C">
      <w:pPr>
        <w:pStyle w:val="Default"/>
        <w:spacing w:line="360" w:lineRule="auto"/>
        <w:rPr>
          <w:rFonts w:ascii="Times New Roman" w:hAnsi="Times New Roman" w:cs="Times New Roman"/>
        </w:rPr>
      </w:pPr>
    </w:p>
    <w:p w:rsidR="001C632C" w:rsidRPr="00472295" w:rsidRDefault="001C632C" w:rsidP="001C632C">
      <w:pPr>
        <w:pStyle w:val="Default"/>
        <w:spacing w:line="360" w:lineRule="auto"/>
        <w:jc w:val="center"/>
        <w:rPr>
          <w:rFonts w:ascii="Times New Roman" w:hAnsi="Times New Roman" w:cs="Times New Roman"/>
          <w:b/>
          <w:bCs/>
        </w:rPr>
      </w:pPr>
      <w:r w:rsidRPr="00472295">
        <w:rPr>
          <w:rFonts w:ascii="Times New Roman" w:hAnsi="Times New Roman" w:cs="Times New Roman"/>
          <w:b/>
          <w:bCs/>
        </w:rPr>
        <w:t>COURSE CONTENTS</w:t>
      </w:r>
    </w:p>
    <w:p w:rsidR="001C632C" w:rsidRPr="00472295" w:rsidRDefault="001C632C" w:rsidP="001C632C">
      <w:pPr>
        <w:pStyle w:val="Default"/>
        <w:spacing w:line="360" w:lineRule="auto"/>
        <w:jc w:val="center"/>
        <w:rPr>
          <w:rFonts w:ascii="Times New Roman" w:hAnsi="Times New Roman" w:cs="Times New Roman"/>
          <w:b/>
          <w:bCs/>
        </w:rPr>
      </w:pPr>
      <w:r w:rsidRPr="00472295">
        <w:rPr>
          <w:rFonts w:ascii="Times New Roman" w:hAnsi="Times New Roman" w:cs="Times New Roman"/>
          <w:b/>
        </w:rPr>
        <w:t>PRACTICALS</w:t>
      </w:r>
    </w:p>
    <w:p w:rsidR="001C632C" w:rsidRPr="00472295" w:rsidRDefault="001C632C" w:rsidP="00733A23">
      <w:pPr>
        <w:pStyle w:val="Default"/>
        <w:numPr>
          <w:ilvl w:val="0"/>
          <w:numId w:val="117"/>
        </w:numPr>
        <w:spacing w:line="360" w:lineRule="auto"/>
        <w:ind w:left="270"/>
        <w:rPr>
          <w:rFonts w:ascii="Times New Roman" w:hAnsi="Times New Roman" w:cs="Times New Roman"/>
        </w:rPr>
      </w:pPr>
      <w:r w:rsidRPr="00472295">
        <w:rPr>
          <w:rFonts w:ascii="Times New Roman" w:hAnsi="Times New Roman" w:cs="Times New Roman"/>
        </w:rPr>
        <w:t>Identify private and public craft activity around your surroundings.</w:t>
      </w:r>
    </w:p>
    <w:p w:rsidR="001C632C" w:rsidRPr="00472295" w:rsidRDefault="001C632C" w:rsidP="00733A23">
      <w:pPr>
        <w:pStyle w:val="Default"/>
        <w:numPr>
          <w:ilvl w:val="0"/>
          <w:numId w:val="101"/>
        </w:numPr>
        <w:spacing w:line="360" w:lineRule="auto"/>
        <w:ind w:left="270"/>
        <w:jc w:val="both"/>
        <w:rPr>
          <w:rFonts w:ascii="Times New Roman" w:hAnsi="Times New Roman" w:cs="Times New Roman"/>
        </w:rPr>
      </w:pPr>
      <w:r w:rsidRPr="00472295">
        <w:rPr>
          <w:rFonts w:ascii="Times New Roman" w:hAnsi="Times New Roman" w:cs="Times New Roman"/>
        </w:rPr>
        <w:t xml:space="preserve">Explore various design issues in transforming old craft forms into modern context by         keeping its original spirits. </w:t>
      </w:r>
    </w:p>
    <w:p w:rsidR="001C632C" w:rsidRPr="00472295" w:rsidRDefault="001C632C" w:rsidP="00733A23">
      <w:pPr>
        <w:pStyle w:val="Default"/>
        <w:numPr>
          <w:ilvl w:val="0"/>
          <w:numId w:val="110"/>
        </w:numPr>
        <w:spacing w:line="360" w:lineRule="auto"/>
        <w:ind w:left="270"/>
        <w:rPr>
          <w:rFonts w:ascii="Times New Roman" w:hAnsi="Times New Roman" w:cs="Times New Roman"/>
        </w:rPr>
      </w:pPr>
      <w:r w:rsidRPr="00472295">
        <w:rPr>
          <w:rFonts w:ascii="Times New Roman" w:hAnsi="Times New Roman" w:cs="Times New Roman"/>
        </w:rPr>
        <w:t>Visit to the craft pockets. Document people, life, culture and craft and understand the materials, tools, technology, processes and forms.</w:t>
      </w:r>
    </w:p>
    <w:p w:rsidR="001C632C" w:rsidRPr="00472295" w:rsidRDefault="001C632C" w:rsidP="00733A23">
      <w:pPr>
        <w:pStyle w:val="Default"/>
        <w:numPr>
          <w:ilvl w:val="0"/>
          <w:numId w:val="101"/>
        </w:numPr>
        <w:spacing w:line="360" w:lineRule="auto"/>
        <w:ind w:left="270"/>
        <w:rPr>
          <w:rFonts w:ascii="Times New Roman" w:hAnsi="Times New Roman" w:cs="Times New Roman"/>
        </w:rPr>
      </w:pPr>
      <w:r w:rsidRPr="00472295">
        <w:rPr>
          <w:rFonts w:ascii="Times New Roman" w:hAnsi="Times New Roman" w:cs="Times New Roman"/>
        </w:rPr>
        <w:t>Suggest suitable changes in technology to improve the products so as to make it acceptable in today’s context.</w:t>
      </w:r>
    </w:p>
    <w:p w:rsidR="001C632C" w:rsidRPr="00472295" w:rsidRDefault="001C632C" w:rsidP="001C632C">
      <w:pPr>
        <w:pStyle w:val="Default"/>
        <w:spacing w:line="360" w:lineRule="auto"/>
        <w:ind w:left="270"/>
        <w:rPr>
          <w:rFonts w:ascii="Times New Roman" w:hAnsi="Times New Roman" w:cs="Times New Roman"/>
        </w:rPr>
      </w:pPr>
    </w:p>
    <w:p w:rsidR="001C632C" w:rsidRPr="00472295" w:rsidRDefault="001C632C" w:rsidP="001C632C">
      <w:pPr>
        <w:pStyle w:val="Default"/>
        <w:spacing w:line="360" w:lineRule="auto"/>
        <w:rPr>
          <w:rFonts w:ascii="Times New Roman" w:hAnsi="Times New Roman" w:cs="Times New Roman"/>
        </w:rPr>
      </w:pPr>
      <w:r w:rsidRPr="00472295">
        <w:rPr>
          <w:rFonts w:ascii="Times New Roman" w:hAnsi="Times New Roman" w:cs="Times New Roman"/>
          <w:b/>
        </w:rPr>
        <w:t>REFERENCES</w:t>
      </w:r>
    </w:p>
    <w:p w:rsidR="001C632C" w:rsidRPr="00472295" w:rsidRDefault="001C632C" w:rsidP="00733A23">
      <w:pPr>
        <w:pStyle w:val="Default"/>
        <w:numPr>
          <w:ilvl w:val="0"/>
          <w:numId w:val="102"/>
        </w:numPr>
        <w:spacing w:line="360" w:lineRule="auto"/>
        <w:rPr>
          <w:rFonts w:ascii="Times New Roman" w:hAnsi="Times New Roman" w:cs="Times New Roman"/>
        </w:rPr>
      </w:pPr>
      <w:r w:rsidRPr="00472295">
        <w:rPr>
          <w:rFonts w:ascii="Times New Roman" w:hAnsi="Times New Roman" w:cs="Times New Roman"/>
          <w:b/>
          <w:bCs/>
        </w:rPr>
        <w:t>Hobbs, Jack &amp; Salome, Richard,</w:t>
      </w:r>
      <w:r w:rsidRPr="00472295">
        <w:rPr>
          <w:rFonts w:ascii="Times New Roman" w:hAnsi="Times New Roman" w:cs="Times New Roman"/>
          <w:bCs/>
        </w:rPr>
        <w:t xml:space="preserve"> </w:t>
      </w:r>
      <w:proofErr w:type="gramStart"/>
      <w:r w:rsidRPr="00472295">
        <w:rPr>
          <w:rFonts w:ascii="Times New Roman" w:hAnsi="Times New Roman" w:cs="Times New Roman"/>
        </w:rPr>
        <w:t>The</w:t>
      </w:r>
      <w:proofErr w:type="gramEnd"/>
      <w:r w:rsidRPr="00472295">
        <w:rPr>
          <w:rFonts w:ascii="Times New Roman" w:hAnsi="Times New Roman" w:cs="Times New Roman"/>
        </w:rPr>
        <w:t xml:space="preserve"> Visual Experience. David Publications Inc. Massachusetts.</w:t>
      </w:r>
    </w:p>
    <w:p w:rsidR="001C632C" w:rsidRPr="00472295" w:rsidRDefault="001C632C" w:rsidP="00733A23">
      <w:pPr>
        <w:pStyle w:val="Default"/>
        <w:numPr>
          <w:ilvl w:val="0"/>
          <w:numId w:val="102"/>
        </w:numPr>
        <w:spacing w:line="360" w:lineRule="auto"/>
        <w:rPr>
          <w:rFonts w:ascii="Times New Roman" w:hAnsi="Times New Roman" w:cs="Times New Roman"/>
        </w:rPr>
      </w:pPr>
      <w:proofErr w:type="spellStart"/>
      <w:r w:rsidRPr="00472295">
        <w:rPr>
          <w:rFonts w:ascii="Times New Roman" w:hAnsi="Times New Roman" w:cs="Times New Roman"/>
          <w:b/>
          <w:bCs/>
        </w:rPr>
        <w:t>Karsnitz</w:t>
      </w:r>
      <w:proofErr w:type="spellEnd"/>
      <w:r w:rsidRPr="00472295">
        <w:rPr>
          <w:rFonts w:ascii="Times New Roman" w:hAnsi="Times New Roman" w:cs="Times New Roman"/>
          <w:b/>
          <w:bCs/>
        </w:rPr>
        <w:t>, John, R</w:t>
      </w:r>
      <w:r w:rsidRPr="00472295">
        <w:rPr>
          <w:rFonts w:ascii="Times New Roman" w:hAnsi="Times New Roman" w:cs="Times New Roman"/>
          <w:bCs/>
        </w:rPr>
        <w:t xml:space="preserve">. </w:t>
      </w:r>
      <w:r w:rsidRPr="00472295">
        <w:rPr>
          <w:rFonts w:ascii="Times New Roman" w:hAnsi="Times New Roman" w:cs="Times New Roman"/>
        </w:rPr>
        <w:t>(1984) Graphic Arts Technology. Delmar Publisher Inc., New York</w:t>
      </w:r>
    </w:p>
    <w:p w:rsidR="001C632C" w:rsidRPr="00472295" w:rsidRDefault="001C632C" w:rsidP="00733A23">
      <w:pPr>
        <w:pStyle w:val="ListParagraph"/>
        <w:numPr>
          <w:ilvl w:val="0"/>
          <w:numId w:val="102"/>
        </w:numPr>
        <w:spacing w:line="360" w:lineRule="auto"/>
        <w:rPr>
          <w:rFonts w:ascii="Times New Roman" w:hAnsi="Times New Roman" w:cs="Times New Roman"/>
          <w:sz w:val="24"/>
          <w:szCs w:val="24"/>
        </w:rPr>
      </w:pPr>
      <w:r w:rsidRPr="00472295">
        <w:rPr>
          <w:rFonts w:ascii="Times New Roman" w:hAnsi="Times New Roman" w:cs="Times New Roman"/>
          <w:b/>
          <w:bCs/>
          <w:sz w:val="24"/>
          <w:szCs w:val="24"/>
        </w:rPr>
        <w:lastRenderedPageBreak/>
        <w:t>Katz, Elizabeth L., Lankford, Louis E; &amp; Plank, Janice D</w:t>
      </w:r>
      <w:r w:rsidRPr="00472295">
        <w:rPr>
          <w:rFonts w:ascii="Times New Roman" w:hAnsi="Times New Roman" w:cs="Times New Roman"/>
          <w:bCs/>
          <w:sz w:val="24"/>
          <w:szCs w:val="24"/>
        </w:rPr>
        <w:t xml:space="preserve">. </w:t>
      </w:r>
      <w:r w:rsidRPr="00472295">
        <w:rPr>
          <w:rFonts w:ascii="Times New Roman" w:hAnsi="Times New Roman" w:cs="Times New Roman"/>
          <w:sz w:val="24"/>
          <w:szCs w:val="24"/>
        </w:rPr>
        <w:t>(1994) Themes and Foundations of Art. National Textbook Company, USA.</w:t>
      </w:r>
    </w:p>
    <w:p w:rsidR="001C632C" w:rsidRPr="00472295" w:rsidRDefault="001C632C" w:rsidP="00733A23">
      <w:pPr>
        <w:pStyle w:val="ListParagraph"/>
        <w:numPr>
          <w:ilvl w:val="0"/>
          <w:numId w:val="102"/>
        </w:numPr>
        <w:spacing w:line="360" w:lineRule="auto"/>
        <w:rPr>
          <w:rFonts w:ascii="Times New Roman" w:hAnsi="Times New Roman" w:cs="Times New Roman"/>
          <w:sz w:val="24"/>
          <w:szCs w:val="24"/>
        </w:rPr>
      </w:pPr>
      <w:proofErr w:type="spellStart"/>
      <w:r w:rsidRPr="00472295">
        <w:rPr>
          <w:rFonts w:ascii="Times New Roman" w:hAnsi="Times New Roman" w:cs="Times New Roman"/>
          <w:b/>
          <w:bCs/>
          <w:sz w:val="24"/>
          <w:szCs w:val="24"/>
        </w:rPr>
        <w:t>Linderman</w:t>
      </w:r>
      <w:proofErr w:type="spellEnd"/>
      <w:r w:rsidRPr="00472295">
        <w:rPr>
          <w:rFonts w:ascii="Times New Roman" w:hAnsi="Times New Roman" w:cs="Times New Roman"/>
          <w:b/>
          <w:bCs/>
          <w:sz w:val="24"/>
          <w:szCs w:val="24"/>
        </w:rPr>
        <w:t xml:space="preserve">, E.W. And </w:t>
      </w:r>
      <w:proofErr w:type="spellStart"/>
      <w:r w:rsidRPr="00472295">
        <w:rPr>
          <w:rFonts w:ascii="Times New Roman" w:hAnsi="Times New Roman" w:cs="Times New Roman"/>
          <w:b/>
          <w:bCs/>
          <w:sz w:val="24"/>
          <w:szCs w:val="24"/>
        </w:rPr>
        <w:t>Linderman</w:t>
      </w:r>
      <w:proofErr w:type="spellEnd"/>
      <w:r w:rsidRPr="00472295">
        <w:rPr>
          <w:rFonts w:ascii="Times New Roman" w:hAnsi="Times New Roman" w:cs="Times New Roman"/>
          <w:b/>
          <w:bCs/>
          <w:sz w:val="24"/>
          <w:szCs w:val="24"/>
        </w:rPr>
        <w:t>, M.M</w:t>
      </w:r>
      <w:r w:rsidRPr="00472295">
        <w:rPr>
          <w:rFonts w:ascii="Times New Roman" w:hAnsi="Times New Roman" w:cs="Times New Roman"/>
          <w:bCs/>
          <w:sz w:val="24"/>
          <w:szCs w:val="24"/>
        </w:rPr>
        <w:t xml:space="preserve">. </w:t>
      </w:r>
      <w:r w:rsidRPr="00472295">
        <w:rPr>
          <w:rFonts w:ascii="Times New Roman" w:hAnsi="Times New Roman" w:cs="Times New Roman"/>
          <w:sz w:val="24"/>
          <w:szCs w:val="24"/>
        </w:rPr>
        <w:t xml:space="preserve">(1974) Craft for the </w:t>
      </w:r>
      <w:proofErr w:type="gramStart"/>
      <w:r w:rsidRPr="00472295">
        <w:rPr>
          <w:rFonts w:ascii="Times New Roman" w:hAnsi="Times New Roman" w:cs="Times New Roman"/>
          <w:sz w:val="24"/>
          <w:szCs w:val="24"/>
        </w:rPr>
        <w:t>classroom ,</w:t>
      </w:r>
      <w:proofErr w:type="gramEnd"/>
      <w:r w:rsidRPr="00472295">
        <w:rPr>
          <w:rFonts w:ascii="Times New Roman" w:hAnsi="Times New Roman" w:cs="Times New Roman"/>
          <w:sz w:val="24"/>
          <w:szCs w:val="24"/>
        </w:rPr>
        <w:t xml:space="preserve"> William C. Brown. IOWA, USA.</w:t>
      </w:r>
    </w:p>
    <w:p w:rsidR="001C632C" w:rsidRPr="00472295" w:rsidRDefault="001C632C" w:rsidP="00733A23">
      <w:pPr>
        <w:pStyle w:val="ListParagraph"/>
        <w:numPr>
          <w:ilvl w:val="0"/>
          <w:numId w:val="102"/>
        </w:numPr>
        <w:spacing w:line="360" w:lineRule="auto"/>
        <w:rPr>
          <w:rFonts w:ascii="Times New Roman" w:hAnsi="Times New Roman" w:cs="Times New Roman"/>
          <w:sz w:val="24"/>
          <w:szCs w:val="24"/>
        </w:rPr>
      </w:pPr>
      <w:proofErr w:type="spellStart"/>
      <w:r w:rsidRPr="00472295">
        <w:rPr>
          <w:rFonts w:ascii="Times New Roman" w:hAnsi="Times New Roman" w:cs="Times New Roman"/>
          <w:b/>
          <w:bCs/>
          <w:sz w:val="24"/>
          <w:szCs w:val="24"/>
        </w:rPr>
        <w:t>Munther</w:t>
      </w:r>
      <w:proofErr w:type="spellEnd"/>
      <w:r w:rsidRPr="00472295">
        <w:rPr>
          <w:rFonts w:ascii="Times New Roman" w:hAnsi="Times New Roman" w:cs="Times New Roman"/>
          <w:b/>
          <w:bCs/>
          <w:sz w:val="24"/>
          <w:szCs w:val="24"/>
        </w:rPr>
        <w:t xml:space="preserve">, W. </w:t>
      </w:r>
      <w:proofErr w:type="spellStart"/>
      <w:r w:rsidRPr="00472295">
        <w:rPr>
          <w:rFonts w:ascii="Times New Roman" w:hAnsi="Times New Roman" w:cs="Times New Roman"/>
          <w:b/>
          <w:bCs/>
          <w:sz w:val="24"/>
          <w:szCs w:val="24"/>
        </w:rPr>
        <w:t>Masri</w:t>
      </w:r>
      <w:proofErr w:type="spellEnd"/>
      <w:r w:rsidRPr="00472295">
        <w:rPr>
          <w:rFonts w:ascii="Times New Roman" w:hAnsi="Times New Roman" w:cs="Times New Roman"/>
          <w:b/>
          <w:bCs/>
          <w:sz w:val="24"/>
          <w:szCs w:val="24"/>
        </w:rPr>
        <w:t xml:space="preserve"> </w:t>
      </w:r>
      <w:r w:rsidRPr="00472295">
        <w:rPr>
          <w:rFonts w:ascii="Times New Roman" w:hAnsi="Times New Roman" w:cs="Times New Roman"/>
          <w:b/>
          <w:sz w:val="24"/>
          <w:szCs w:val="24"/>
        </w:rPr>
        <w:t xml:space="preserve">(1994) </w:t>
      </w:r>
      <w:r w:rsidRPr="00472295">
        <w:rPr>
          <w:rFonts w:ascii="Times New Roman" w:hAnsi="Times New Roman" w:cs="Times New Roman"/>
          <w:sz w:val="24"/>
          <w:szCs w:val="24"/>
        </w:rPr>
        <w:t>Vocational Education: The Way Ahead. Macmillan Press, London.</w:t>
      </w:r>
    </w:p>
    <w:p w:rsidR="001C632C" w:rsidRPr="00472295" w:rsidRDefault="001C632C" w:rsidP="00733A23">
      <w:pPr>
        <w:pStyle w:val="ListParagraph"/>
        <w:numPr>
          <w:ilvl w:val="0"/>
          <w:numId w:val="102"/>
        </w:numPr>
        <w:spacing w:line="360" w:lineRule="auto"/>
        <w:rPr>
          <w:rFonts w:ascii="Times New Roman" w:hAnsi="Times New Roman" w:cs="Times New Roman"/>
          <w:sz w:val="24"/>
          <w:szCs w:val="24"/>
        </w:rPr>
      </w:pPr>
      <w:proofErr w:type="spellStart"/>
      <w:r w:rsidRPr="00472295">
        <w:rPr>
          <w:rFonts w:ascii="Times New Roman" w:hAnsi="Times New Roman" w:cs="Times New Roman"/>
          <w:b/>
          <w:bCs/>
          <w:sz w:val="24"/>
          <w:szCs w:val="24"/>
        </w:rPr>
        <w:t>Ocvirk</w:t>
      </w:r>
      <w:proofErr w:type="spellEnd"/>
      <w:r w:rsidRPr="00472295">
        <w:rPr>
          <w:rFonts w:ascii="Times New Roman" w:hAnsi="Times New Roman" w:cs="Times New Roman"/>
          <w:b/>
          <w:bCs/>
          <w:sz w:val="24"/>
          <w:szCs w:val="24"/>
        </w:rPr>
        <w:t xml:space="preserve">, O.G, Bone, R; Stinson, R &amp; </w:t>
      </w:r>
      <w:proofErr w:type="spellStart"/>
      <w:r w:rsidRPr="00472295">
        <w:rPr>
          <w:rFonts w:ascii="Times New Roman" w:hAnsi="Times New Roman" w:cs="Times New Roman"/>
          <w:b/>
          <w:bCs/>
          <w:sz w:val="24"/>
          <w:szCs w:val="24"/>
        </w:rPr>
        <w:t>Wigg</w:t>
      </w:r>
      <w:proofErr w:type="spellEnd"/>
      <w:r w:rsidRPr="00472295">
        <w:rPr>
          <w:rFonts w:ascii="Times New Roman" w:hAnsi="Times New Roman" w:cs="Times New Roman"/>
          <w:b/>
          <w:bCs/>
          <w:sz w:val="24"/>
          <w:szCs w:val="24"/>
        </w:rPr>
        <w:t>, P;</w:t>
      </w:r>
      <w:r w:rsidRPr="00472295">
        <w:rPr>
          <w:rFonts w:ascii="Times New Roman" w:hAnsi="Times New Roman" w:cs="Times New Roman"/>
          <w:bCs/>
          <w:sz w:val="24"/>
          <w:szCs w:val="24"/>
        </w:rPr>
        <w:t xml:space="preserve"> </w:t>
      </w:r>
      <w:r w:rsidRPr="00472295">
        <w:rPr>
          <w:rFonts w:ascii="Times New Roman" w:hAnsi="Times New Roman" w:cs="Times New Roman"/>
          <w:sz w:val="24"/>
          <w:szCs w:val="24"/>
        </w:rPr>
        <w:t>(1962) Art Fundamentals, Theory and Practice W.M.C. brown Company, USA.</w:t>
      </w:r>
    </w:p>
    <w:p w:rsidR="001C632C" w:rsidRPr="00472295" w:rsidRDefault="001C632C" w:rsidP="00733A23">
      <w:pPr>
        <w:pStyle w:val="ListParagraph"/>
        <w:numPr>
          <w:ilvl w:val="0"/>
          <w:numId w:val="102"/>
        </w:numPr>
        <w:spacing w:line="360" w:lineRule="auto"/>
        <w:rPr>
          <w:rFonts w:ascii="Times New Roman" w:hAnsi="Times New Roman" w:cs="Times New Roman"/>
          <w:sz w:val="24"/>
          <w:szCs w:val="24"/>
        </w:rPr>
      </w:pPr>
      <w:proofErr w:type="spellStart"/>
      <w:r w:rsidRPr="00472295">
        <w:rPr>
          <w:rFonts w:ascii="Times New Roman" w:hAnsi="Times New Roman" w:cs="Times New Roman"/>
          <w:b/>
          <w:bCs/>
          <w:sz w:val="24"/>
          <w:szCs w:val="24"/>
        </w:rPr>
        <w:t>Ozoagba</w:t>
      </w:r>
      <w:proofErr w:type="spellEnd"/>
      <w:r w:rsidRPr="00472295">
        <w:rPr>
          <w:rFonts w:ascii="Times New Roman" w:hAnsi="Times New Roman" w:cs="Times New Roman"/>
          <w:b/>
          <w:bCs/>
          <w:sz w:val="24"/>
          <w:szCs w:val="24"/>
        </w:rPr>
        <w:t>, I.N.</w:t>
      </w:r>
      <w:r w:rsidRPr="00472295">
        <w:rPr>
          <w:rFonts w:ascii="Times New Roman" w:hAnsi="Times New Roman" w:cs="Times New Roman"/>
          <w:bCs/>
          <w:sz w:val="24"/>
          <w:szCs w:val="24"/>
        </w:rPr>
        <w:t xml:space="preserve"> </w:t>
      </w:r>
      <w:r w:rsidRPr="00472295">
        <w:rPr>
          <w:rFonts w:ascii="Times New Roman" w:hAnsi="Times New Roman" w:cs="Times New Roman"/>
          <w:sz w:val="24"/>
          <w:szCs w:val="24"/>
        </w:rPr>
        <w:t>(2000) Understanding Art in General Education. Rex Charles &amp; Patrick Ltd., Nigeria.</w:t>
      </w:r>
    </w:p>
    <w:p w:rsidR="001C632C" w:rsidRPr="00472295" w:rsidRDefault="001C632C" w:rsidP="001C632C">
      <w:pPr>
        <w:pStyle w:val="ListParagraph"/>
        <w:spacing w:line="360" w:lineRule="auto"/>
        <w:jc w:val="center"/>
        <w:rPr>
          <w:rFonts w:ascii="Times New Roman" w:hAnsi="Times New Roman" w:cs="Times New Roman"/>
          <w:b/>
          <w:sz w:val="24"/>
          <w:szCs w:val="24"/>
        </w:rPr>
      </w:pPr>
    </w:p>
    <w:p w:rsidR="001C632C" w:rsidRPr="00472295" w:rsidRDefault="001C632C" w:rsidP="001C632C">
      <w:pPr>
        <w:pStyle w:val="ListParagraph"/>
        <w:spacing w:line="360" w:lineRule="auto"/>
        <w:jc w:val="center"/>
        <w:rPr>
          <w:rFonts w:ascii="Times New Roman" w:hAnsi="Times New Roman" w:cs="Times New Roman"/>
          <w:b/>
          <w:sz w:val="24"/>
          <w:szCs w:val="24"/>
        </w:rPr>
      </w:pPr>
    </w:p>
    <w:p w:rsidR="001C632C" w:rsidRPr="00472295" w:rsidRDefault="001C632C" w:rsidP="001C632C">
      <w:pPr>
        <w:pStyle w:val="ListParagraph"/>
        <w:spacing w:line="360" w:lineRule="auto"/>
        <w:jc w:val="center"/>
        <w:rPr>
          <w:rFonts w:ascii="Times New Roman" w:hAnsi="Times New Roman" w:cs="Times New Roman"/>
          <w:b/>
          <w:sz w:val="24"/>
          <w:szCs w:val="24"/>
        </w:rPr>
      </w:pPr>
    </w:p>
    <w:p w:rsidR="001C632C" w:rsidRPr="00472295" w:rsidRDefault="001C632C" w:rsidP="001C632C">
      <w:pPr>
        <w:pStyle w:val="ListParagraph"/>
        <w:spacing w:line="360" w:lineRule="auto"/>
        <w:jc w:val="center"/>
        <w:rPr>
          <w:rFonts w:ascii="Times New Roman" w:hAnsi="Times New Roman" w:cs="Times New Roman"/>
          <w:b/>
          <w:sz w:val="24"/>
          <w:szCs w:val="24"/>
        </w:rPr>
      </w:pPr>
    </w:p>
    <w:p w:rsidR="001C632C" w:rsidRPr="00472295" w:rsidRDefault="001C632C" w:rsidP="001C632C">
      <w:pPr>
        <w:pStyle w:val="ListParagraph"/>
        <w:spacing w:line="360" w:lineRule="auto"/>
        <w:jc w:val="center"/>
        <w:rPr>
          <w:rFonts w:ascii="Times New Roman" w:hAnsi="Times New Roman" w:cs="Times New Roman"/>
          <w:b/>
          <w:sz w:val="24"/>
          <w:szCs w:val="24"/>
        </w:rPr>
      </w:pPr>
    </w:p>
    <w:p w:rsidR="001C632C" w:rsidRPr="00472295" w:rsidRDefault="001C632C" w:rsidP="001C632C">
      <w:pPr>
        <w:pStyle w:val="ListParagraph"/>
        <w:spacing w:line="360" w:lineRule="auto"/>
        <w:jc w:val="center"/>
        <w:rPr>
          <w:rFonts w:ascii="Times New Roman" w:hAnsi="Times New Roman" w:cs="Times New Roman"/>
          <w:b/>
          <w:sz w:val="24"/>
          <w:szCs w:val="24"/>
        </w:rPr>
      </w:pPr>
    </w:p>
    <w:p w:rsidR="001C632C" w:rsidRPr="00472295" w:rsidRDefault="001C632C" w:rsidP="001C632C">
      <w:pPr>
        <w:pStyle w:val="ListParagraph"/>
        <w:spacing w:line="360" w:lineRule="auto"/>
        <w:jc w:val="center"/>
        <w:rPr>
          <w:rFonts w:ascii="Times New Roman" w:hAnsi="Times New Roman" w:cs="Times New Roman"/>
          <w:b/>
          <w:sz w:val="24"/>
          <w:szCs w:val="24"/>
        </w:rPr>
      </w:pPr>
    </w:p>
    <w:p w:rsidR="001C632C" w:rsidRPr="00472295" w:rsidRDefault="001C632C" w:rsidP="001C632C">
      <w:pPr>
        <w:pStyle w:val="ListParagraph"/>
        <w:spacing w:line="360" w:lineRule="auto"/>
        <w:jc w:val="center"/>
        <w:rPr>
          <w:rFonts w:ascii="Times New Roman" w:hAnsi="Times New Roman" w:cs="Times New Roman"/>
          <w:b/>
          <w:sz w:val="24"/>
          <w:szCs w:val="24"/>
        </w:rPr>
      </w:pPr>
    </w:p>
    <w:p w:rsidR="001C632C" w:rsidRPr="00472295" w:rsidRDefault="001C632C" w:rsidP="001C632C">
      <w:pPr>
        <w:pStyle w:val="ListParagraph"/>
        <w:spacing w:line="360" w:lineRule="auto"/>
        <w:jc w:val="center"/>
        <w:rPr>
          <w:rFonts w:ascii="Times New Roman" w:hAnsi="Times New Roman" w:cs="Times New Roman"/>
          <w:b/>
          <w:sz w:val="24"/>
          <w:szCs w:val="24"/>
        </w:rPr>
      </w:pPr>
    </w:p>
    <w:p w:rsidR="001C632C" w:rsidRPr="00472295" w:rsidRDefault="001C632C" w:rsidP="001C632C">
      <w:pPr>
        <w:pStyle w:val="ListParagraph"/>
        <w:spacing w:line="360" w:lineRule="auto"/>
        <w:jc w:val="center"/>
        <w:rPr>
          <w:rFonts w:ascii="Times New Roman" w:hAnsi="Times New Roman" w:cs="Times New Roman"/>
          <w:b/>
          <w:sz w:val="24"/>
          <w:szCs w:val="24"/>
        </w:rPr>
      </w:pPr>
    </w:p>
    <w:p w:rsidR="001C632C" w:rsidRPr="00472295" w:rsidRDefault="001C632C" w:rsidP="001C632C">
      <w:pPr>
        <w:pStyle w:val="ListParagraph"/>
        <w:spacing w:line="360" w:lineRule="auto"/>
        <w:jc w:val="center"/>
        <w:rPr>
          <w:rFonts w:ascii="Times New Roman" w:hAnsi="Times New Roman" w:cs="Times New Roman"/>
          <w:b/>
          <w:sz w:val="24"/>
          <w:szCs w:val="24"/>
        </w:rPr>
      </w:pPr>
    </w:p>
    <w:p w:rsidR="001C632C" w:rsidRPr="00472295" w:rsidRDefault="001C632C" w:rsidP="001C632C">
      <w:pPr>
        <w:pStyle w:val="ListParagraph"/>
        <w:spacing w:line="360" w:lineRule="auto"/>
        <w:jc w:val="center"/>
        <w:rPr>
          <w:rFonts w:ascii="Times New Roman" w:hAnsi="Times New Roman" w:cs="Times New Roman"/>
          <w:b/>
          <w:sz w:val="24"/>
          <w:szCs w:val="24"/>
        </w:rPr>
      </w:pPr>
    </w:p>
    <w:p w:rsidR="001C632C" w:rsidRPr="00472295" w:rsidRDefault="001C632C" w:rsidP="001C632C">
      <w:pPr>
        <w:pStyle w:val="ListParagraph"/>
        <w:spacing w:line="360" w:lineRule="auto"/>
        <w:jc w:val="center"/>
        <w:rPr>
          <w:rFonts w:ascii="Times New Roman" w:hAnsi="Times New Roman" w:cs="Times New Roman"/>
          <w:b/>
          <w:sz w:val="24"/>
          <w:szCs w:val="24"/>
        </w:rPr>
      </w:pPr>
    </w:p>
    <w:p w:rsidR="001C632C" w:rsidRPr="00472295" w:rsidRDefault="001C632C" w:rsidP="001C632C">
      <w:pPr>
        <w:pStyle w:val="ListParagraph"/>
        <w:spacing w:line="360" w:lineRule="auto"/>
        <w:jc w:val="center"/>
        <w:rPr>
          <w:rFonts w:ascii="Times New Roman" w:hAnsi="Times New Roman" w:cs="Times New Roman"/>
          <w:b/>
          <w:sz w:val="24"/>
          <w:szCs w:val="24"/>
        </w:rPr>
      </w:pPr>
    </w:p>
    <w:p w:rsidR="001C632C" w:rsidRPr="00472295" w:rsidRDefault="001C632C" w:rsidP="001C632C">
      <w:pPr>
        <w:pStyle w:val="ListParagraph"/>
        <w:spacing w:line="360" w:lineRule="auto"/>
        <w:jc w:val="center"/>
        <w:rPr>
          <w:rFonts w:ascii="Times New Roman" w:hAnsi="Times New Roman" w:cs="Times New Roman"/>
          <w:b/>
          <w:sz w:val="24"/>
          <w:szCs w:val="24"/>
        </w:rPr>
      </w:pPr>
    </w:p>
    <w:p w:rsidR="001C632C" w:rsidRPr="00472295" w:rsidRDefault="001C632C" w:rsidP="001C632C">
      <w:pPr>
        <w:pStyle w:val="ListParagraph"/>
        <w:spacing w:line="360" w:lineRule="auto"/>
        <w:jc w:val="center"/>
        <w:rPr>
          <w:rFonts w:ascii="Times New Roman" w:hAnsi="Times New Roman" w:cs="Times New Roman"/>
          <w:b/>
          <w:sz w:val="24"/>
          <w:szCs w:val="24"/>
        </w:rPr>
      </w:pPr>
    </w:p>
    <w:p w:rsidR="001C632C" w:rsidRPr="00472295" w:rsidRDefault="001C632C" w:rsidP="001C632C">
      <w:pPr>
        <w:pStyle w:val="ListParagraph"/>
        <w:spacing w:line="360" w:lineRule="auto"/>
        <w:jc w:val="center"/>
        <w:rPr>
          <w:rFonts w:ascii="Times New Roman" w:hAnsi="Times New Roman" w:cs="Times New Roman"/>
          <w:b/>
          <w:sz w:val="24"/>
          <w:szCs w:val="24"/>
        </w:rPr>
      </w:pPr>
    </w:p>
    <w:p w:rsidR="001C632C" w:rsidRPr="00472295" w:rsidRDefault="001C632C" w:rsidP="001C632C">
      <w:pPr>
        <w:pStyle w:val="ListParagraph"/>
        <w:spacing w:line="360" w:lineRule="auto"/>
        <w:jc w:val="center"/>
        <w:rPr>
          <w:rFonts w:ascii="Times New Roman" w:hAnsi="Times New Roman" w:cs="Times New Roman"/>
          <w:b/>
          <w:sz w:val="24"/>
          <w:szCs w:val="24"/>
        </w:rPr>
      </w:pPr>
    </w:p>
    <w:p w:rsidR="001C632C" w:rsidRPr="00472295" w:rsidRDefault="001C632C" w:rsidP="001C632C">
      <w:pPr>
        <w:pStyle w:val="ListParagraph"/>
        <w:spacing w:line="360" w:lineRule="auto"/>
        <w:jc w:val="center"/>
        <w:rPr>
          <w:rFonts w:ascii="Times New Roman" w:hAnsi="Times New Roman" w:cs="Times New Roman"/>
          <w:b/>
          <w:sz w:val="24"/>
          <w:szCs w:val="24"/>
        </w:rPr>
      </w:pPr>
    </w:p>
    <w:p w:rsidR="001C632C" w:rsidRPr="00472295" w:rsidRDefault="001C632C" w:rsidP="001C632C">
      <w:pPr>
        <w:pStyle w:val="ListParagraph"/>
        <w:spacing w:line="360" w:lineRule="auto"/>
        <w:jc w:val="center"/>
        <w:rPr>
          <w:rFonts w:ascii="Times New Roman" w:hAnsi="Times New Roman" w:cs="Times New Roman"/>
          <w:b/>
          <w:sz w:val="24"/>
          <w:szCs w:val="24"/>
        </w:rPr>
      </w:pPr>
    </w:p>
    <w:p w:rsidR="001C632C" w:rsidRPr="00472295" w:rsidRDefault="001C632C" w:rsidP="001C632C">
      <w:pPr>
        <w:pStyle w:val="ListParagraph"/>
        <w:spacing w:line="360" w:lineRule="auto"/>
        <w:jc w:val="center"/>
        <w:rPr>
          <w:rFonts w:ascii="Times New Roman" w:hAnsi="Times New Roman" w:cs="Times New Roman"/>
          <w:b/>
          <w:sz w:val="24"/>
          <w:szCs w:val="24"/>
        </w:rPr>
      </w:pPr>
    </w:p>
    <w:p w:rsidR="001C632C" w:rsidRPr="00472295" w:rsidRDefault="001C632C" w:rsidP="001C632C">
      <w:pPr>
        <w:pStyle w:val="ListParagraph"/>
        <w:spacing w:line="360" w:lineRule="auto"/>
        <w:jc w:val="center"/>
        <w:rPr>
          <w:rFonts w:ascii="Times New Roman" w:hAnsi="Times New Roman" w:cs="Times New Roman"/>
          <w:sz w:val="24"/>
          <w:szCs w:val="24"/>
        </w:rPr>
      </w:pPr>
      <w:r w:rsidRPr="00472295">
        <w:rPr>
          <w:rFonts w:ascii="Times New Roman" w:hAnsi="Times New Roman" w:cs="Times New Roman"/>
          <w:b/>
          <w:sz w:val="24"/>
          <w:szCs w:val="24"/>
        </w:rPr>
        <w:lastRenderedPageBreak/>
        <w:t>SEMESTER-III</w:t>
      </w:r>
    </w:p>
    <w:p w:rsidR="001C632C" w:rsidRPr="00472295" w:rsidRDefault="001C632C" w:rsidP="001C632C">
      <w:pPr>
        <w:widowControl w:val="0"/>
        <w:tabs>
          <w:tab w:val="left" w:pos="6480"/>
        </w:tabs>
        <w:autoSpaceDE w:val="0"/>
        <w:autoSpaceDN w:val="0"/>
        <w:adjustRightInd w:val="0"/>
        <w:spacing w:after="0" w:line="360" w:lineRule="auto"/>
        <w:rPr>
          <w:rFonts w:ascii="Times New Roman" w:hAnsi="Times New Roman" w:cs="Times New Roman"/>
          <w:b/>
          <w:sz w:val="24"/>
          <w:szCs w:val="24"/>
        </w:rPr>
      </w:pPr>
      <w:r w:rsidRPr="00472295">
        <w:rPr>
          <w:rFonts w:ascii="Times New Roman" w:hAnsi="Times New Roman" w:cs="Times New Roman"/>
          <w:b/>
          <w:sz w:val="24"/>
          <w:szCs w:val="24"/>
        </w:rPr>
        <w:t xml:space="preserve">                        BVID – 315: WORKSHOP (METAL WORK &amp; PHOTOGRAPHY) </w:t>
      </w:r>
    </w:p>
    <w:p w:rsidR="001C632C" w:rsidRPr="00472295" w:rsidRDefault="001C632C" w:rsidP="001C632C">
      <w:pPr>
        <w:widowControl w:val="0"/>
        <w:tabs>
          <w:tab w:val="left" w:pos="6480"/>
        </w:tabs>
        <w:autoSpaceDE w:val="0"/>
        <w:autoSpaceDN w:val="0"/>
        <w:adjustRightInd w:val="0"/>
        <w:spacing w:after="0" w:line="360" w:lineRule="auto"/>
        <w:jc w:val="center"/>
        <w:rPr>
          <w:rFonts w:ascii="Times New Roman" w:hAnsi="Times New Roman" w:cs="Times New Roman"/>
          <w:b/>
          <w:i/>
          <w:sz w:val="24"/>
          <w:szCs w:val="24"/>
        </w:rPr>
      </w:pPr>
      <w:r w:rsidRPr="00472295">
        <w:rPr>
          <w:rFonts w:ascii="Times New Roman" w:hAnsi="Times New Roman" w:cs="Times New Roman"/>
          <w:b/>
          <w:sz w:val="24"/>
          <w:szCs w:val="24"/>
        </w:rPr>
        <w:t>(</w:t>
      </w:r>
      <w:r w:rsidRPr="00472295">
        <w:rPr>
          <w:rFonts w:ascii="Times New Roman" w:hAnsi="Times New Roman" w:cs="Times New Roman"/>
          <w:b/>
          <w:i/>
          <w:sz w:val="24"/>
          <w:szCs w:val="24"/>
        </w:rPr>
        <w:t>ONLY PRACTICAL)</w:t>
      </w:r>
    </w:p>
    <w:p w:rsidR="001C632C" w:rsidRPr="00472295" w:rsidRDefault="001C632C" w:rsidP="001C632C">
      <w:pPr>
        <w:widowControl w:val="0"/>
        <w:autoSpaceDE w:val="0"/>
        <w:autoSpaceDN w:val="0"/>
        <w:adjustRightInd w:val="0"/>
        <w:spacing w:after="0" w:line="360" w:lineRule="auto"/>
        <w:jc w:val="center"/>
        <w:rPr>
          <w:rFonts w:ascii="Times New Roman" w:hAnsi="Times New Roman" w:cs="Times New Roman"/>
          <w:b/>
          <w:sz w:val="24"/>
          <w:szCs w:val="24"/>
        </w:rPr>
      </w:pPr>
    </w:p>
    <w:p w:rsidR="001C632C" w:rsidRPr="00472295" w:rsidRDefault="001C632C" w:rsidP="00733A23">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472295">
        <w:rPr>
          <w:rFonts w:ascii="Times New Roman" w:hAnsi="Times New Roman" w:cs="Times New Roman"/>
          <w:b/>
          <w:sz w:val="24"/>
          <w:szCs w:val="24"/>
        </w:rPr>
        <w:t>M. Marks: 50</w:t>
      </w:r>
    </w:p>
    <w:p w:rsidR="001C632C" w:rsidRPr="00472295" w:rsidRDefault="001C632C" w:rsidP="00733A23">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472295">
        <w:rPr>
          <w:rFonts w:ascii="Times New Roman" w:hAnsi="Times New Roman" w:cs="Times New Roman"/>
          <w:b/>
          <w:sz w:val="24"/>
          <w:szCs w:val="24"/>
        </w:rPr>
        <w:t xml:space="preserve">                                                                                                             </w:t>
      </w:r>
      <w:proofErr w:type="gramStart"/>
      <w:r w:rsidRPr="00472295">
        <w:rPr>
          <w:rFonts w:ascii="Times New Roman" w:hAnsi="Times New Roman" w:cs="Times New Roman"/>
          <w:b/>
          <w:sz w:val="24"/>
          <w:szCs w:val="24"/>
        </w:rPr>
        <w:t>Practical  Exam</w:t>
      </w:r>
      <w:proofErr w:type="gramEnd"/>
      <w:r w:rsidRPr="00472295">
        <w:rPr>
          <w:rFonts w:ascii="Times New Roman" w:hAnsi="Times New Roman" w:cs="Times New Roman"/>
          <w:b/>
          <w:sz w:val="24"/>
          <w:szCs w:val="24"/>
        </w:rPr>
        <w:t>: 40</w:t>
      </w:r>
    </w:p>
    <w:p w:rsidR="001C632C" w:rsidRPr="00472295" w:rsidRDefault="001C632C" w:rsidP="00733A23">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472295">
        <w:rPr>
          <w:rFonts w:ascii="Times New Roman" w:hAnsi="Times New Roman" w:cs="Times New Roman"/>
          <w:b/>
          <w:sz w:val="24"/>
          <w:szCs w:val="24"/>
        </w:rPr>
        <w:t xml:space="preserve">Int. Assessment: 10 </w:t>
      </w:r>
    </w:p>
    <w:p w:rsidR="001C632C" w:rsidRPr="00472295" w:rsidRDefault="001C632C" w:rsidP="00733A23">
      <w:pPr>
        <w:pStyle w:val="Default"/>
        <w:jc w:val="right"/>
        <w:rPr>
          <w:rFonts w:ascii="Times New Roman" w:hAnsi="Times New Roman" w:cs="Times New Roman"/>
          <w:b/>
        </w:rPr>
      </w:pPr>
      <w:r w:rsidRPr="00472295">
        <w:rPr>
          <w:rFonts w:ascii="Times New Roman" w:hAnsi="Times New Roman" w:cs="Times New Roman"/>
          <w:b/>
        </w:rPr>
        <w:t xml:space="preserve">Duration of Exam: 3 </w:t>
      </w:r>
      <w:proofErr w:type="spellStart"/>
      <w:r w:rsidRPr="00472295">
        <w:rPr>
          <w:rFonts w:ascii="Times New Roman" w:hAnsi="Times New Roman" w:cs="Times New Roman"/>
          <w:b/>
        </w:rPr>
        <w:t>hrs</w:t>
      </w:r>
      <w:proofErr w:type="spellEnd"/>
    </w:p>
    <w:p w:rsidR="001C632C" w:rsidRPr="00472295" w:rsidRDefault="001C632C" w:rsidP="001C632C">
      <w:pPr>
        <w:widowControl w:val="0"/>
        <w:tabs>
          <w:tab w:val="left" w:pos="6480"/>
        </w:tabs>
        <w:autoSpaceDE w:val="0"/>
        <w:autoSpaceDN w:val="0"/>
        <w:adjustRightInd w:val="0"/>
        <w:spacing w:after="0" w:line="360" w:lineRule="auto"/>
        <w:rPr>
          <w:rFonts w:ascii="Times New Roman" w:hAnsi="Times New Roman" w:cs="Times New Roman"/>
          <w:sz w:val="24"/>
          <w:szCs w:val="24"/>
        </w:rPr>
      </w:pPr>
    </w:p>
    <w:p w:rsidR="001C632C" w:rsidRPr="00472295" w:rsidRDefault="001C632C" w:rsidP="001C632C">
      <w:pPr>
        <w:pStyle w:val="Default"/>
        <w:spacing w:line="360" w:lineRule="auto"/>
        <w:rPr>
          <w:rFonts w:ascii="Times New Roman" w:hAnsi="Times New Roman" w:cs="Times New Roman"/>
        </w:rPr>
      </w:pPr>
      <w:r w:rsidRPr="00472295">
        <w:rPr>
          <w:rFonts w:ascii="Times New Roman" w:hAnsi="Times New Roman" w:cs="Times New Roman"/>
          <w:b/>
          <w:bCs/>
        </w:rPr>
        <w:t>OBJECTIVES</w:t>
      </w:r>
    </w:p>
    <w:p w:rsidR="001C632C" w:rsidRPr="00472295" w:rsidRDefault="001C632C" w:rsidP="00733A23">
      <w:pPr>
        <w:pStyle w:val="Default"/>
        <w:numPr>
          <w:ilvl w:val="0"/>
          <w:numId w:val="104"/>
        </w:numPr>
        <w:spacing w:line="360" w:lineRule="auto"/>
        <w:rPr>
          <w:rFonts w:ascii="Times New Roman" w:hAnsi="Times New Roman" w:cs="Times New Roman"/>
        </w:rPr>
      </w:pPr>
      <w:r w:rsidRPr="00472295">
        <w:rPr>
          <w:rFonts w:ascii="Times New Roman" w:hAnsi="Times New Roman" w:cs="Times New Roman"/>
          <w:bCs/>
        </w:rPr>
        <w:t>To give an understanding of</w:t>
      </w:r>
      <w:r w:rsidRPr="00472295">
        <w:rPr>
          <w:rFonts w:ascii="Times New Roman" w:hAnsi="Times New Roman" w:cs="Times New Roman"/>
          <w:b/>
          <w:bCs/>
        </w:rPr>
        <w:t xml:space="preserve"> </w:t>
      </w:r>
      <w:r w:rsidRPr="00472295">
        <w:rPr>
          <w:rFonts w:ascii="Times New Roman" w:hAnsi="Times New Roman" w:cs="Times New Roman"/>
          <w:iCs/>
        </w:rPr>
        <w:t>painting, polishing and metal works</w:t>
      </w:r>
      <w:r w:rsidRPr="00472295">
        <w:rPr>
          <w:rFonts w:ascii="Times New Roman" w:hAnsi="Times New Roman" w:cs="Times New Roman"/>
          <w:i/>
          <w:iCs/>
        </w:rPr>
        <w:t xml:space="preserve">. </w:t>
      </w:r>
    </w:p>
    <w:p w:rsidR="001C632C" w:rsidRPr="00472295" w:rsidRDefault="001C632C" w:rsidP="00733A23">
      <w:pPr>
        <w:pStyle w:val="Default"/>
        <w:numPr>
          <w:ilvl w:val="0"/>
          <w:numId w:val="103"/>
        </w:numPr>
        <w:spacing w:line="360" w:lineRule="auto"/>
        <w:rPr>
          <w:rFonts w:ascii="Times New Roman" w:hAnsi="Times New Roman" w:cs="Times New Roman"/>
        </w:rPr>
      </w:pPr>
      <w:r w:rsidRPr="00472295">
        <w:rPr>
          <w:rFonts w:ascii="Times New Roman" w:hAnsi="Times New Roman" w:cs="Times New Roman"/>
        </w:rPr>
        <w:t xml:space="preserve">To provide basic understanding of photographic techniques required for Interior Designing. </w:t>
      </w:r>
    </w:p>
    <w:p w:rsidR="001C632C" w:rsidRPr="00472295" w:rsidRDefault="001C632C" w:rsidP="001C632C">
      <w:pPr>
        <w:pStyle w:val="Default"/>
        <w:spacing w:line="360" w:lineRule="auto"/>
        <w:rPr>
          <w:rFonts w:ascii="Times New Roman" w:hAnsi="Times New Roman" w:cs="Times New Roman"/>
        </w:rPr>
      </w:pPr>
    </w:p>
    <w:p w:rsidR="001C632C" w:rsidRPr="00472295" w:rsidRDefault="001C632C" w:rsidP="001C632C">
      <w:pPr>
        <w:pStyle w:val="Default"/>
        <w:spacing w:line="360" w:lineRule="auto"/>
        <w:jc w:val="center"/>
        <w:rPr>
          <w:rFonts w:ascii="Times New Roman" w:hAnsi="Times New Roman" w:cs="Times New Roman"/>
          <w:b/>
          <w:bCs/>
        </w:rPr>
      </w:pPr>
      <w:r w:rsidRPr="00472295">
        <w:rPr>
          <w:rFonts w:ascii="Times New Roman" w:hAnsi="Times New Roman" w:cs="Times New Roman"/>
          <w:b/>
          <w:bCs/>
        </w:rPr>
        <w:t>COURSE CONTENTS</w:t>
      </w:r>
    </w:p>
    <w:p w:rsidR="001C632C" w:rsidRPr="00472295" w:rsidRDefault="001C632C" w:rsidP="001C632C">
      <w:pPr>
        <w:pStyle w:val="Default"/>
        <w:spacing w:line="360" w:lineRule="auto"/>
        <w:jc w:val="center"/>
        <w:rPr>
          <w:rFonts w:ascii="Times New Roman" w:hAnsi="Times New Roman" w:cs="Times New Roman"/>
          <w:b/>
          <w:bCs/>
        </w:rPr>
      </w:pPr>
      <w:r w:rsidRPr="00472295">
        <w:rPr>
          <w:rFonts w:ascii="Times New Roman" w:hAnsi="Times New Roman" w:cs="Times New Roman"/>
          <w:b/>
          <w:bCs/>
        </w:rPr>
        <w:t>PRACTICALS</w:t>
      </w:r>
    </w:p>
    <w:p w:rsidR="001C632C" w:rsidRPr="00472295" w:rsidRDefault="001C632C" w:rsidP="00733A23">
      <w:pPr>
        <w:pStyle w:val="Default"/>
        <w:numPr>
          <w:ilvl w:val="0"/>
          <w:numId w:val="131"/>
        </w:numPr>
        <w:spacing w:line="360" w:lineRule="auto"/>
        <w:ind w:left="360"/>
        <w:rPr>
          <w:rFonts w:ascii="Times New Roman" w:hAnsi="Times New Roman" w:cs="Times New Roman"/>
          <w:b/>
          <w:bCs/>
        </w:rPr>
      </w:pPr>
      <w:r w:rsidRPr="00472295">
        <w:rPr>
          <w:rFonts w:ascii="Times New Roman" w:hAnsi="Times New Roman" w:cs="Times New Roman"/>
          <w:b/>
        </w:rPr>
        <w:t>Metal Work</w:t>
      </w:r>
    </w:p>
    <w:p w:rsidR="001C632C" w:rsidRPr="00472295" w:rsidRDefault="001C632C" w:rsidP="00733A23">
      <w:pPr>
        <w:pStyle w:val="Default"/>
        <w:numPr>
          <w:ilvl w:val="0"/>
          <w:numId w:val="128"/>
        </w:numPr>
        <w:spacing w:after="19" w:line="360" w:lineRule="auto"/>
        <w:ind w:left="360"/>
        <w:rPr>
          <w:rFonts w:ascii="Times New Roman" w:hAnsi="Times New Roman" w:cs="Times New Roman"/>
        </w:rPr>
      </w:pPr>
      <w:r w:rsidRPr="00472295">
        <w:rPr>
          <w:rFonts w:ascii="Times New Roman" w:hAnsi="Times New Roman" w:cs="Times New Roman"/>
        </w:rPr>
        <w:t xml:space="preserve">Introduction of the tools and </w:t>
      </w:r>
      <w:proofErr w:type="spellStart"/>
      <w:r w:rsidRPr="00472295">
        <w:rPr>
          <w:rFonts w:ascii="Times New Roman" w:hAnsi="Times New Roman" w:cs="Times New Roman"/>
        </w:rPr>
        <w:t>equipments</w:t>
      </w:r>
      <w:proofErr w:type="spellEnd"/>
      <w:r w:rsidRPr="00472295">
        <w:rPr>
          <w:rFonts w:ascii="Times New Roman" w:hAnsi="Times New Roman" w:cs="Times New Roman"/>
        </w:rPr>
        <w:t xml:space="preserve"> used in fitting and welding shop ; filing,         drilling and tapping , joining with the help of electric and gas welding for making simple joints in metal industry.</w:t>
      </w:r>
    </w:p>
    <w:p w:rsidR="001C632C" w:rsidRPr="00472295" w:rsidRDefault="001C632C" w:rsidP="00733A23">
      <w:pPr>
        <w:pStyle w:val="ListParagraph"/>
        <w:numPr>
          <w:ilvl w:val="0"/>
          <w:numId w:val="128"/>
        </w:numPr>
        <w:autoSpaceDE w:val="0"/>
        <w:autoSpaceDN w:val="0"/>
        <w:adjustRightInd w:val="0"/>
        <w:spacing w:after="0" w:line="360" w:lineRule="auto"/>
        <w:ind w:left="360"/>
        <w:rPr>
          <w:rFonts w:ascii="Times New Roman" w:hAnsi="Times New Roman" w:cs="Times New Roman"/>
          <w:color w:val="000000"/>
          <w:sz w:val="24"/>
          <w:szCs w:val="24"/>
        </w:rPr>
      </w:pPr>
      <w:r w:rsidRPr="00472295">
        <w:rPr>
          <w:rFonts w:ascii="Times New Roman" w:hAnsi="Times New Roman" w:cs="Times New Roman"/>
          <w:color w:val="000000"/>
          <w:sz w:val="24"/>
          <w:szCs w:val="24"/>
        </w:rPr>
        <w:t xml:space="preserve">Metals and Alloys – Enrichment of metals- </w:t>
      </w:r>
      <w:proofErr w:type="spellStart"/>
      <w:r w:rsidRPr="00472295">
        <w:rPr>
          <w:rFonts w:ascii="Times New Roman" w:hAnsi="Times New Roman" w:cs="Times New Roman"/>
          <w:color w:val="000000"/>
          <w:sz w:val="24"/>
          <w:szCs w:val="24"/>
        </w:rPr>
        <w:t>aluminium</w:t>
      </w:r>
      <w:proofErr w:type="spellEnd"/>
      <w:r w:rsidRPr="00472295">
        <w:rPr>
          <w:rFonts w:ascii="Times New Roman" w:hAnsi="Times New Roman" w:cs="Times New Roman"/>
          <w:color w:val="000000"/>
          <w:sz w:val="24"/>
          <w:szCs w:val="24"/>
        </w:rPr>
        <w:t>, bronze, brass, silver, copper.</w:t>
      </w:r>
    </w:p>
    <w:p w:rsidR="001C632C" w:rsidRPr="00472295" w:rsidRDefault="001C632C" w:rsidP="001C632C">
      <w:pPr>
        <w:pStyle w:val="Default"/>
        <w:spacing w:line="360" w:lineRule="auto"/>
        <w:ind w:left="360" w:hanging="360"/>
        <w:jc w:val="center"/>
        <w:rPr>
          <w:rFonts w:ascii="Times New Roman" w:hAnsi="Times New Roman" w:cs="Times New Roman"/>
          <w:b/>
          <w:bCs/>
        </w:rPr>
      </w:pPr>
    </w:p>
    <w:p w:rsidR="001C632C" w:rsidRPr="00472295" w:rsidRDefault="001C632C" w:rsidP="00733A23">
      <w:pPr>
        <w:pStyle w:val="Default"/>
        <w:numPr>
          <w:ilvl w:val="0"/>
          <w:numId w:val="130"/>
        </w:numPr>
        <w:spacing w:line="360" w:lineRule="auto"/>
        <w:ind w:left="360"/>
        <w:rPr>
          <w:rFonts w:ascii="Times New Roman" w:hAnsi="Times New Roman" w:cs="Times New Roman"/>
        </w:rPr>
      </w:pPr>
      <w:r w:rsidRPr="00472295">
        <w:rPr>
          <w:rFonts w:ascii="Times New Roman" w:hAnsi="Times New Roman" w:cs="Times New Roman"/>
          <w:b/>
          <w:bCs/>
        </w:rPr>
        <w:t>Photography</w:t>
      </w:r>
    </w:p>
    <w:p w:rsidR="001C632C" w:rsidRPr="00472295" w:rsidRDefault="001C632C" w:rsidP="00733A23">
      <w:pPr>
        <w:pStyle w:val="Default"/>
        <w:numPr>
          <w:ilvl w:val="0"/>
          <w:numId w:val="129"/>
        </w:numPr>
        <w:spacing w:line="360" w:lineRule="auto"/>
        <w:ind w:left="360"/>
        <w:rPr>
          <w:rFonts w:ascii="Times New Roman" w:hAnsi="Times New Roman" w:cs="Times New Roman"/>
        </w:rPr>
      </w:pPr>
      <w:r w:rsidRPr="00472295">
        <w:rPr>
          <w:rFonts w:ascii="Times New Roman" w:hAnsi="Times New Roman" w:cs="Times New Roman"/>
        </w:rPr>
        <w:t xml:space="preserve">Introduction to the basic principles of photography and photographic </w:t>
      </w:r>
      <w:proofErr w:type="spellStart"/>
      <w:r w:rsidRPr="00472295">
        <w:rPr>
          <w:rFonts w:ascii="Times New Roman" w:hAnsi="Times New Roman" w:cs="Times New Roman"/>
        </w:rPr>
        <w:t>equipments</w:t>
      </w:r>
      <w:proofErr w:type="spellEnd"/>
      <w:r w:rsidRPr="00472295">
        <w:rPr>
          <w:rFonts w:ascii="Times New Roman" w:hAnsi="Times New Roman" w:cs="Times New Roman"/>
        </w:rPr>
        <w:t>.</w:t>
      </w:r>
      <w:r w:rsidRPr="00472295">
        <w:rPr>
          <w:rFonts w:ascii="Times New Roman" w:hAnsi="Times New Roman" w:cs="Times New Roman"/>
        </w:rPr>
        <w:tab/>
      </w:r>
    </w:p>
    <w:p w:rsidR="001C632C" w:rsidRPr="00472295" w:rsidRDefault="001C632C" w:rsidP="00733A23">
      <w:pPr>
        <w:pStyle w:val="ListParagraph"/>
        <w:numPr>
          <w:ilvl w:val="0"/>
          <w:numId w:val="129"/>
        </w:numPr>
        <w:spacing w:line="360" w:lineRule="auto"/>
        <w:ind w:left="360"/>
        <w:rPr>
          <w:rFonts w:ascii="Times New Roman" w:hAnsi="Times New Roman" w:cs="Times New Roman"/>
          <w:sz w:val="24"/>
          <w:szCs w:val="24"/>
        </w:rPr>
      </w:pPr>
      <w:r w:rsidRPr="00472295">
        <w:rPr>
          <w:rFonts w:ascii="Times New Roman" w:hAnsi="Times New Roman" w:cs="Times New Roman"/>
          <w:sz w:val="24"/>
          <w:szCs w:val="24"/>
        </w:rPr>
        <w:t xml:space="preserve">Understanding of different cameras. </w:t>
      </w:r>
    </w:p>
    <w:p w:rsidR="001C632C" w:rsidRPr="00472295" w:rsidRDefault="001C632C" w:rsidP="00733A23">
      <w:pPr>
        <w:pStyle w:val="Default"/>
        <w:numPr>
          <w:ilvl w:val="0"/>
          <w:numId w:val="129"/>
        </w:numPr>
        <w:spacing w:line="360" w:lineRule="auto"/>
        <w:ind w:left="360"/>
        <w:rPr>
          <w:rFonts w:ascii="Times New Roman" w:hAnsi="Times New Roman" w:cs="Times New Roman"/>
        </w:rPr>
      </w:pPr>
      <w:r w:rsidRPr="00472295">
        <w:rPr>
          <w:rFonts w:ascii="Times New Roman" w:hAnsi="Times New Roman" w:cs="Times New Roman"/>
        </w:rPr>
        <w:t>Techniques of photography.</w:t>
      </w:r>
    </w:p>
    <w:p w:rsidR="001C632C" w:rsidRPr="00472295" w:rsidRDefault="001C632C" w:rsidP="00733A23">
      <w:pPr>
        <w:pStyle w:val="Default"/>
        <w:numPr>
          <w:ilvl w:val="0"/>
          <w:numId w:val="129"/>
        </w:numPr>
        <w:spacing w:line="360" w:lineRule="auto"/>
        <w:ind w:left="360"/>
        <w:rPr>
          <w:rFonts w:ascii="Times New Roman" w:hAnsi="Times New Roman" w:cs="Times New Roman"/>
        </w:rPr>
      </w:pPr>
      <w:r w:rsidRPr="00472295">
        <w:rPr>
          <w:rFonts w:ascii="Times New Roman" w:hAnsi="Times New Roman" w:cs="Times New Roman"/>
        </w:rPr>
        <w:t>Lighting in photography.</w:t>
      </w:r>
    </w:p>
    <w:p w:rsidR="001C632C" w:rsidRPr="00472295" w:rsidRDefault="001C632C" w:rsidP="00733A23">
      <w:pPr>
        <w:pStyle w:val="Default"/>
        <w:numPr>
          <w:ilvl w:val="0"/>
          <w:numId w:val="129"/>
        </w:numPr>
        <w:spacing w:line="360" w:lineRule="auto"/>
        <w:ind w:left="360"/>
        <w:rPr>
          <w:rFonts w:ascii="Times New Roman" w:hAnsi="Times New Roman" w:cs="Times New Roman"/>
        </w:rPr>
      </w:pPr>
      <w:r w:rsidRPr="00472295">
        <w:rPr>
          <w:rFonts w:ascii="Times New Roman" w:hAnsi="Times New Roman" w:cs="Times New Roman"/>
        </w:rPr>
        <w:t>Digital photography.</w:t>
      </w:r>
    </w:p>
    <w:p w:rsidR="001C632C" w:rsidRPr="00472295" w:rsidRDefault="001C632C" w:rsidP="00733A23">
      <w:pPr>
        <w:pStyle w:val="Default"/>
        <w:numPr>
          <w:ilvl w:val="0"/>
          <w:numId w:val="129"/>
        </w:numPr>
        <w:spacing w:line="360" w:lineRule="auto"/>
        <w:ind w:left="360"/>
        <w:rPr>
          <w:rFonts w:ascii="Times New Roman" w:hAnsi="Times New Roman" w:cs="Times New Roman"/>
        </w:rPr>
      </w:pPr>
      <w:r w:rsidRPr="00472295">
        <w:rPr>
          <w:rFonts w:ascii="Times New Roman" w:hAnsi="Times New Roman" w:cs="Times New Roman"/>
        </w:rPr>
        <w:t xml:space="preserve">Interior photography. </w:t>
      </w:r>
    </w:p>
    <w:p w:rsidR="001C632C" w:rsidRPr="00472295" w:rsidRDefault="001C632C" w:rsidP="00733A23">
      <w:pPr>
        <w:pStyle w:val="Default"/>
        <w:numPr>
          <w:ilvl w:val="0"/>
          <w:numId w:val="129"/>
        </w:numPr>
        <w:spacing w:line="360" w:lineRule="auto"/>
        <w:ind w:left="360"/>
        <w:rPr>
          <w:rFonts w:ascii="Times New Roman" w:hAnsi="Times New Roman" w:cs="Times New Roman"/>
        </w:rPr>
      </w:pPr>
      <w:r w:rsidRPr="00472295">
        <w:rPr>
          <w:rFonts w:ascii="Times New Roman" w:hAnsi="Times New Roman" w:cs="Times New Roman"/>
        </w:rPr>
        <w:t>Close up photography.</w:t>
      </w:r>
    </w:p>
    <w:p w:rsidR="001C632C" w:rsidRPr="00472295" w:rsidRDefault="001C632C" w:rsidP="001C632C">
      <w:pPr>
        <w:pStyle w:val="Default"/>
        <w:spacing w:after="16" w:line="360" w:lineRule="auto"/>
        <w:rPr>
          <w:rFonts w:ascii="Times New Roman" w:hAnsi="Times New Roman" w:cs="Times New Roman"/>
        </w:rPr>
      </w:pPr>
    </w:p>
    <w:p w:rsidR="001C632C" w:rsidRPr="00733A23" w:rsidRDefault="001C632C" w:rsidP="00733A23">
      <w:pPr>
        <w:pStyle w:val="Default"/>
        <w:spacing w:line="360" w:lineRule="auto"/>
        <w:rPr>
          <w:rFonts w:ascii="Times New Roman" w:hAnsi="Times New Roman" w:cs="Times New Roman"/>
        </w:rPr>
      </w:pPr>
      <w:r w:rsidRPr="00472295">
        <w:rPr>
          <w:rFonts w:ascii="Times New Roman" w:hAnsi="Times New Roman" w:cs="Times New Roman"/>
          <w:b/>
        </w:rPr>
        <w:t xml:space="preserve">Minimum Three Articles to be in each Metal Work &amp; </w:t>
      </w:r>
      <w:r w:rsidRPr="00472295">
        <w:rPr>
          <w:rFonts w:ascii="Times New Roman" w:hAnsi="Times New Roman" w:cs="Times New Roman"/>
          <w:b/>
          <w:bCs/>
        </w:rPr>
        <w:t>Photography.</w:t>
      </w:r>
    </w:p>
    <w:p w:rsidR="001C632C" w:rsidRPr="00472295" w:rsidRDefault="001C632C" w:rsidP="001C632C">
      <w:pPr>
        <w:pStyle w:val="Default"/>
        <w:spacing w:after="27" w:line="360" w:lineRule="auto"/>
        <w:rPr>
          <w:rFonts w:ascii="Times New Roman" w:hAnsi="Times New Roman" w:cs="Times New Roman"/>
          <w:b/>
          <w:bCs/>
        </w:rPr>
      </w:pPr>
      <w:r w:rsidRPr="00472295">
        <w:rPr>
          <w:rFonts w:ascii="Times New Roman" w:hAnsi="Times New Roman" w:cs="Times New Roman"/>
          <w:b/>
          <w:bCs/>
        </w:rPr>
        <w:lastRenderedPageBreak/>
        <w:t>REFERENCES</w:t>
      </w:r>
    </w:p>
    <w:p w:rsidR="001C632C" w:rsidRPr="00472295" w:rsidRDefault="001C632C" w:rsidP="00733A23">
      <w:pPr>
        <w:pStyle w:val="Default"/>
        <w:numPr>
          <w:ilvl w:val="0"/>
          <w:numId w:val="127"/>
        </w:numPr>
        <w:spacing w:line="360" w:lineRule="auto"/>
        <w:rPr>
          <w:rFonts w:ascii="Times New Roman" w:hAnsi="Times New Roman" w:cs="Times New Roman"/>
        </w:rPr>
      </w:pPr>
      <w:r w:rsidRPr="00472295">
        <w:rPr>
          <w:rFonts w:ascii="Times New Roman" w:hAnsi="Times New Roman" w:cs="Times New Roman"/>
          <w:b/>
        </w:rPr>
        <w:t xml:space="preserve">Corky </w:t>
      </w:r>
      <w:proofErr w:type="spellStart"/>
      <w:r w:rsidRPr="00472295">
        <w:rPr>
          <w:rFonts w:ascii="Times New Roman" w:hAnsi="Times New Roman" w:cs="Times New Roman"/>
          <w:b/>
        </w:rPr>
        <w:t>Bingelli</w:t>
      </w:r>
      <w:proofErr w:type="spellEnd"/>
      <w:r w:rsidRPr="00472295">
        <w:rPr>
          <w:rFonts w:ascii="Times New Roman" w:hAnsi="Times New Roman" w:cs="Times New Roman"/>
        </w:rPr>
        <w:t>- Materials for Interior Environments</w:t>
      </w:r>
      <w:proofErr w:type="gramStart"/>
      <w:r w:rsidRPr="00472295">
        <w:rPr>
          <w:rFonts w:ascii="Times New Roman" w:hAnsi="Times New Roman" w:cs="Times New Roman"/>
        </w:rPr>
        <w:t>, ,</w:t>
      </w:r>
      <w:proofErr w:type="gramEnd"/>
      <w:r w:rsidRPr="00472295">
        <w:rPr>
          <w:rFonts w:ascii="Times New Roman" w:hAnsi="Times New Roman" w:cs="Times New Roman"/>
        </w:rPr>
        <w:t xml:space="preserve"> John </w:t>
      </w:r>
      <w:proofErr w:type="spellStart"/>
      <w:r w:rsidRPr="00472295">
        <w:rPr>
          <w:rFonts w:ascii="Times New Roman" w:hAnsi="Times New Roman" w:cs="Times New Roman"/>
        </w:rPr>
        <w:t>wiley</w:t>
      </w:r>
      <w:proofErr w:type="spellEnd"/>
      <w:r w:rsidRPr="00472295">
        <w:rPr>
          <w:rFonts w:ascii="Times New Roman" w:hAnsi="Times New Roman" w:cs="Times New Roman"/>
        </w:rPr>
        <w:t xml:space="preserve"> and sons, 2007. </w:t>
      </w:r>
    </w:p>
    <w:p w:rsidR="001C632C" w:rsidRPr="00472295" w:rsidRDefault="001C632C" w:rsidP="00733A23">
      <w:pPr>
        <w:pStyle w:val="Default"/>
        <w:numPr>
          <w:ilvl w:val="0"/>
          <w:numId w:val="127"/>
        </w:numPr>
        <w:spacing w:after="27" w:line="360" w:lineRule="auto"/>
        <w:rPr>
          <w:rFonts w:ascii="Times New Roman" w:hAnsi="Times New Roman" w:cs="Times New Roman"/>
        </w:rPr>
      </w:pPr>
      <w:r w:rsidRPr="00472295">
        <w:rPr>
          <w:rFonts w:ascii="Times New Roman" w:hAnsi="Times New Roman" w:cs="Times New Roman"/>
          <w:b/>
        </w:rPr>
        <w:t>Eric Roth</w:t>
      </w:r>
      <w:r w:rsidRPr="00472295">
        <w:rPr>
          <w:rFonts w:ascii="Times New Roman" w:hAnsi="Times New Roman" w:cs="Times New Roman"/>
        </w:rPr>
        <w:t xml:space="preserve">, Interior Photography: Lighting and Other Professional Techniques with Style, </w:t>
      </w:r>
      <w:proofErr w:type="spellStart"/>
      <w:r w:rsidRPr="00472295">
        <w:rPr>
          <w:rFonts w:ascii="Times New Roman" w:hAnsi="Times New Roman" w:cs="Times New Roman"/>
        </w:rPr>
        <w:t>Amphoto</w:t>
      </w:r>
      <w:proofErr w:type="spellEnd"/>
      <w:r w:rsidRPr="00472295">
        <w:rPr>
          <w:rFonts w:ascii="Times New Roman" w:hAnsi="Times New Roman" w:cs="Times New Roman"/>
        </w:rPr>
        <w:t xml:space="preserve"> Books; illustrated edition , 2005 </w:t>
      </w:r>
    </w:p>
    <w:p w:rsidR="001C632C" w:rsidRPr="00472295" w:rsidRDefault="001C632C" w:rsidP="00733A23">
      <w:pPr>
        <w:pStyle w:val="Default"/>
        <w:numPr>
          <w:ilvl w:val="0"/>
          <w:numId w:val="127"/>
        </w:numPr>
        <w:spacing w:line="360" w:lineRule="auto"/>
        <w:rPr>
          <w:rFonts w:ascii="Times New Roman" w:hAnsi="Times New Roman" w:cs="Times New Roman"/>
        </w:rPr>
      </w:pPr>
      <w:r w:rsidRPr="00472295">
        <w:rPr>
          <w:rFonts w:ascii="Times New Roman" w:hAnsi="Times New Roman" w:cs="Times New Roman"/>
          <w:b/>
        </w:rPr>
        <w:t>John .F. Pile</w:t>
      </w:r>
      <w:r w:rsidRPr="00472295">
        <w:rPr>
          <w:rFonts w:ascii="Times New Roman" w:hAnsi="Times New Roman" w:cs="Times New Roman"/>
        </w:rPr>
        <w:t xml:space="preserve">- Interior Design, Harry. N Abrams, Inc. New </w:t>
      </w:r>
      <w:proofErr w:type="gramStart"/>
      <w:r w:rsidRPr="00472295">
        <w:rPr>
          <w:rFonts w:ascii="Times New Roman" w:hAnsi="Times New Roman" w:cs="Times New Roman"/>
        </w:rPr>
        <w:t>York .</w:t>
      </w:r>
      <w:proofErr w:type="gramEnd"/>
      <w:r w:rsidRPr="00472295">
        <w:rPr>
          <w:rFonts w:ascii="Times New Roman" w:hAnsi="Times New Roman" w:cs="Times New Roman"/>
        </w:rPr>
        <w:t xml:space="preserve"> 1995. </w:t>
      </w:r>
    </w:p>
    <w:p w:rsidR="001C632C" w:rsidRPr="00472295" w:rsidRDefault="001C632C" w:rsidP="00733A23">
      <w:pPr>
        <w:pStyle w:val="Default"/>
        <w:numPr>
          <w:ilvl w:val="0"/>
          <w:numId w:val="127"/>
        </w:numPr>
        <w:spacing w:after="27" w:line="360" w:lineRule="auto"/>
        <w:rPr>
          <w:rFonts w:ascii="Times New Roman" w:hAnsi="Times New Roman" w:cs="Times New Roman"/>
        </w:rPr>
      </w:pPr>
      <w:r w:rsidRPr="00472295">
        <w:rPr>
          <w:rFonts w:ascii="Times New Roman" w:hAnsi="Times New Roman" w:cs="Times New Roman"/>
          <w:b/>
        </w:rPr>
        <w:t>June Fish</w:t>
      </w:r>
      <w:r w:rsidRPr="00472295">
        <w:rPr>
          <w:rFonts w:ascii="Times New Roman" w:hAnsi="Times New Roman" w:cs="Times New Roman"/>
        </w:rPr>
        <w:t xml:space="preserve">- Designing and Printing Textiles, </w:t>
      </w:r>
      <w:proofErr w:type="spellStart"/>
      <w:r w:rsidRPr="00472295">
        <w:rPr>
          <w:rFonts w:ascii="Times New Roman" w:hAnsi="Times New Roman" w:cs="Times New Roman"/>
        </w:rPr>
        <w:t>Crowood</w:t>
      </w:r>
      <w:proofErr w:type="spellEnd"/>
      <w:r w:rsidRPr="00472295">
        <w:rPr>
          <w:rFonts w:ascii="Times New Roman" w:hAnsi="Times New Roman" w:cs="Times New Roman"/>
        </w:rPr>
        <w:t xml:space="preserve"> Press, 2005. </w:t>
      </w:r>
    </w:p>
    <w:p w:rsidR="001C632C" w:rsidRPr="00472295" w:rsidRDefault="001C632C" w:rsidP="00733A23">
      <w:pPr>
        <w:pStyle w:val="Default"/>
        <w:numPr>
          <w:ilvl w:val="0"/>
          <w:numId w:val="127"/>
        </w:numPr>
        <w:spacing w:after="27" w:line="360" w:lineRule="auto"/>
        <w:rPr>
          <w:rFonts w:ascii="Times New Roman" w:hAnsi="Times New Roman" w:cs="Times New Roman"/>
        </w:rPr>
      </w:pPr>
      <w:r w:rsidRPr="00472295">
        <w:rPr>
          <w:rFonts w:ascii="Times New Roman" w:hAnsi="Times New Roman" w:cs="Times New Roman"/>
          <w:b/>
        </w:rPr>
        <w:t xml:space="preserve">Julius Shulman &amp; Richard </w:t>
      </w:r>
      <w:proofErr w:type="spellStart"/>
      <w:r w:rsidRPr="00472295">
        <w:rPr>
          <w:rFonts w:ascii="Times New Roman" w:hAnsi="Times New Roman" w:cs="Times New Roman"/>
          <w:b/>
        </w:rPr>
        <w:t>Neutra</w:t>
      </w:r>
      <w:proofErr w:type="spellEnd"/>
      <w:r w:rsidRPr="00472295">
        <w:rPr>
          <w:rFonts w:ascii="Times New Roman" w:hAnsi="Times New Roman" w:cs="Times New Roman"/>
        </w:rPr>
        <w:t xml:space="preserve">, Photographing Architecture and Interiors, Balcony Press, 1st edition, 2000. </w:t>
      </w:r>
    </w:p>
    <w:p w:rsidR="001C632C" w:rsidRPr="00472295" w:rsidRDefault="001C632C" w:rsidP="00733A23">
      <w:pPr>
        <w:pStyle w:val="Default"/>
        <w:numPr>
          <w:ilvl w:val="0"/>
          <w:numId w:val="127"/>
        </w:numPr>
        <w:spacing w:after="27" w:line="360" w:lineRule="auto"/>
        <w:rPr>
          <w:rFonts w:ascii="Times New Roman" w:hAnsi="Times New Roman" w:cs="Times New Roman"/>
        </w:rPr>
      </w:pPr>
      <w:proofErr w:type="spellStart"/>
      <w:r w:rsidRPr="00472295">
        <w:rPr>
          <w:rFonts w:ascii="Times New Roman" w:hAnsi="Times New Roman" w:cs="Times New Roman"/>
          <w:b/>
        </w:rPr>
        <w:t>Marypaul</w:t>
      </w:r>
      <w:proofErr w:type="spellEnd"/>
      <w:r w:rsidRPr="00472295">
        <w:rPr>
          <w:rFonts w:ascii="Times New Roman" w:hAnsi="Times New Roman" w:cs="Times New Roman"/>
          <w:b/>
        </w:rPr>
        <w:t xml:space="preserve"> Yates</w:t>
      </w:r>
      <w:r w:rsidRPr="00472295">
        <w:rPr>
          <w:rFonts w:ascii="Times New Roman" w:hAnsi="Times New Roman" w:cs="Times New Roman"/>
        </w:rPr>
        <w:t xml:space="preserve">- Fabrics: A Guide for Architects and Interior Designers   , Norton publishers, 2002. </w:t>
      </w:r>
    </w:p>
    <w:p w:rsidR="001C632C" w:rsidRPr="00472295" w:rsidRDefault="001C632C" w:rsidP="00733A23">
      <w:pPr>
        <w:pStyle w:val="Default"/>
        <w:numPr>
          <w:ilvl w:val="0"/>
          <w:numId w:val="127"/>
        </w:numPr>
        <w:spacing w:after="27" w:line="360" w:lineRule="auto"/>
        <w:rPr>
          <w:rFonts w:ascii="Times New Roman" w:hAnsi="Times New Roman" w:cs="Times New Roman"/>
        </w:rPr>
      </w:pPr>
      <w:r w:rsidRPr="00472295">
        <w:rPr>
          <w:rFonts w:ascii="Times New Roman" w:hAnsi="Times New Roman" w:cs="Times New Roman"/>
          <w:b/>
        </w:rPr>
        <w:t>Michael Harris</w:t>
      </w:r>
      <w:r w:rsidRPr="00472295">
        <w:rPr>
          <w:rFonts w:ascii="Times New Roman" w:hAnsi="Times New Roman" w:cs="Times New Roman"/>
        </w:rPr>
        <w:t xml:space="preserve">, Professional Interior Photography, Focal press publishers, third edition, 2003 </w:t>
      </w:r>
    </w:p>
    <w:p w:rsidR="001C632C" w:rsidRPr="00472295" w:rsidRDefault="001C632C" w:rsidP="00733A23">
      <w:pPr>
        <w:pStyle w:val="Default"/>
        <w:numPr>
          <w:ilvl w:val="0"/>
          <w:numId w:val="127"/>
        </w:numPr>
        <w:spacing w:line="360" w:lineRule="auto"/>
        <w:rPr>
          <w:rFonts w:ascii="Times New Roman" w:hAnsi="Times New Roman" w:cs="Times New Roman"/>
        </w:rPr>
      </w:pPr>
      <w:r w:rsidRPr="00472295">
        <w:rPr>
          <w:rFonts w:ascii="Times New Roman" w:hAnsi="Times New Roman" w:cs="Times New Roman"/>
          <w:b/>
        </w:rPr>
        <w:t>Philip Andrews &amp; Michael Langford</w:t>
      </w:r>
      <w:r w:rsidRPr="00472295">
        <w:rPr>
          <w:rFonts w:ascii="Times New Roman" w:hAnsi="Times New Roman" w:cs="Times New Roman"/>
        </w:rPr>
        <w:t xml:space="preserve">, </w:t>
      </w:r>
      <w:proofErr w:type="spellStart"/>
      <w:r w:rsidRPr="00472295">
        <w:rPr>
          <w:rFonts w:ascii="Times New Roman" w:hAnsi="Times New Roman" w:cs="Times New Roman"/>
        </w:rPr>
        <w:t>Langford‟s</w:t>
      </w:r>
      <w:proofErr w:type="spellEnd"/>
      <w:r w:rsidRPr="00472295">
        <w:rPr>
          <w:rFonts w:ascii="Times New Roman" w:hAnsi="Times New Roman" w:cs="Times New Roman"/>
        </w:rPr>
        <w:t xml:space="preserve"> Starting Photography: A guide to better pictures for film and digital camera users, Focal press publishers, 4th edition, 2005. </w:t>
      </w:r>
    </w:p>
    <w:p w:rsidR="001C632C" w:rsidRPr="00472295" w:rsidRDefault="001C632C" w:rsidP="00733A23">
      <w:pPr>
        <w:pStyle w:val="Default"/>
        <w:numPr>
          <w:ilvl w:val="0"/>
          <w:numId w:val="127"/>
        </w:numPr>
        <w:spacing w:line="360" w:lineRule="auto"/>
        <w:rPr>
          <w:rFonts w:ascii="Times New Roman" w:hAnsi="Times New Roman" w:cs="Times New Roman"/>
        </w:rPr>
      </w:pPr>
      <w:r w:rsidRPr="00472295">
        <w:rPr>
          <w:rFonts w:ascii="Times New Roman" w:hAnsi="Times New Roman" w:cs="Times New Roman"/>
          <w:b/>
        </w:rPr>
        <w:t>Ron Fournier</w:t>
      </w:r>
      <w:r w:rsidRPr="00472295">
        <w:rPr>
          <w:rFonts w:ascii="Times New Roman" w:hAnsi="Times New Roman" w:cs="Times New Roman"/>
        </w:rPr>
        <w:t xml:space="preserve">- Metal </w:t>
      </w:r>
      <w:proofErr w:type="spellStart"/>
      <w:r w:rsidRPr="00472295">
        <w:rPr>
          <w:rFonts w:ascii="Times New Roman" w:hAnsi="Times New Roman" w:cs="Times New Roman"/>
        </w:rPr>
        <w:t>Fabricator‟s</w:t>
      </w:r>
      <w:proofErr w:type="spellEnd"/>
      <w:r w:rsidRPr="00472295">
        <w:rPr>
          <w:rFonts w:ascii="Times New Roman" w:hAnsi="Times New Roman" w:cs="Times New Roman"/>
        </w:rPr>
        <w:t xml:space="preserve"> Handbook, Rev. Illustrated edition, HP Books, </w:t>
      </w:r>
    </w:p>
    <w:p w:rsidR="001C632C" w:rsidRPr="00472295" w:rsidRDefault="001C632C" w:rsidP="001C632C">
      <w:pPr>
        <w:pStyle w:val="Default"/>
        <w:spacing w:line="360" w:lineRule="auto"/>
        <w:ind w:left="360"/>
        <w:rPr>
          <w:rFonts w:ascii="Times New Roman" w:hAnsi="Times New Roman" w:cs="Times New Roman"/>
        </w:rPr>
      </w:pPr>
      <w:r w:rsidRPr="00472295">
        <w:rPr>
          <w:rFonts w:ascii="Times New Roman" w:hAnsi="Times New Roman" w:cs="Times New Roman"/>
          <w:b/>
        </w:rPr>
        <w:t xml:space="preserve">         </w:t>
      </w:r>
      <w:r w:rsidRPr="00472295">
        <w:rPr>
          <w:rFonts w:ascii="Times New Roman" w:hAnsi="Times New Roman" w:cs="Times New Roman"/>
        </w:rPr>
        <w:t>1990.</w:t>
      </w:r>
    </w:p>
    <w:p w:rsidR="001C632C" w:rsidRPr="00472295" w:rsidRDefault="001C632C" w:rsidP="00733A23">
      <w:pPr>
        <w:pStyle w:val="Default"/>
        <w:numPr>
          <w:ilvl w:val="0"/>
          <w:numId w:val="124"/>
        </w:numPr>
        <w:tabs>
          <w:tab w:val="clear" w:pos="360"/>
        </w:tabs>
        <w:spacing w:line="360" w:lineRule="auto"/>
        <w:ind w:left="720"/>
        <w:rPr>
          <w:rFonts w:ascii="Times New Roman" w:hAnsi="Times New Roman" w:cs="Times New Roman"/>
        </w:rPr>
      </w:pPr>
      <w:proofErr w:type="spellStart"/>
      <w:r w:rsidRPr="00472295">
        <w:rPr>
          <w:rFonts w:ascii="Times New Roman" w:hAnsi="Times New Roman" w:cs="Times New Roman"/>
          <w:b/>
        </w:rPr>
        <w:t>R.W.Lee</w:t>
      </w:r>
      <w:proofErr w:type="spellEnd"/>
      <w:r w:rsidRPr="00472295">
        <w:rPr>
          <w:rFonts w:ascii="Times New Roman" w:hAnsi="Times New Roman" w:cs="Times New Roman"/>
          <w:b/>
        </w:rPr>
        <w:t>-</w:t>
      </w:r>
      <w:r w:rsidRPr="00472295">
        <w:rPr>
          <w:rFonts w:ascii="Times New Roman" w:hAnsi="Times New Roman" w:cs="Times New Roman"/>
        </w:rPr>
        <w:t xml:space="preserve"> Printing on Textiles by Direct and Transfer Techniques, Noyes Data Corporation, 1981.</w:t>
      </w:r>
    </w:p>
    <w:p w:rsidR="001C632C" w:rsidRPr="00472295" w:rsidRDefault="001C632C" w:rsidP="00733A23">
      <w:pPr>
        <w:pStyle w:val="Default"/>
        <w:numPr>
          <w:ilvl w:val="0"/>
          <w:numId w:val="127"/>
        </w:numPr>
        <w:spacing w:after="27" w:line="360" w:lineRule="auto"/>
        <w:rPr>
          <w:rFonts w:ascii="Times New Roman" w:hAnsi="Times New Roman" w:cs="Times New Roman"/>
        </w:rPr>
      </w:pPr>
      <w:r w:rsidRPr="00472295">
        <w:rPr>
          <w:rFonts w:ascii="Times New Roman" w:hAnsi="Times New Roman" w:cs="Times New Roman"/>
          <w:b/>
        </w:rPr>
        <w:t>Scott Kelby</w:t>
      </w:r>
      <w:r w:rsidRPr="00472295">
        <w:rPr>
          <w:rFonts w:ascii="Times New Roman" w:hAnsi="Times New Roman" w:cs="Times New Roman"/>
        </w:rPr>
        <w:t xml:space="preserve">, The Digital Photography Book, </w:t>
      </w:r>
      <w:proofErr w:type="spellStart"/>
      <w:r w:rsidRPr="00472295">
        <w:rPr>
          <w:rFonts w:ascii="Times New Roman" w:hAnsi="Times New Roman" w:cs="Times New Roman"/>
        </w:rPr>
        <w:t>peachpit</w:t>
      </w:r>
      <w:proofErr w:type="spellEnd"/>
      <w:r w:rsidRPr="00472295">
        <w:rPr>
          <w:rFonts w:ascii="Times New Roman" w:hAnsi="Times New Roman" w:cs="Times New Roman"/>
        </w:rPr>
        <w:t xml:space="preserve"> press, 1st edition</w:t>
      </w:r>
      <w:proofErr w:type="gramStart"/>
      <w:r w:rsidRPr="00472295">
        <w:rPr>
          <w:rFonts w:ascii="Times New Roman" w:hAnsi="Times New Roman" w:cs="Times New Roman"/>
        </w:rPr>
        <w:t>,2006</w:t>
      </w:r>
      <w:proofErr w:type="gramEnd"/>
      <w:r w:rsidRPr="00472295">
        <w:rPr>
          <w:rFonts w:ascii="Times New Roman" w:hAnsi="Times New Roman" w:cs="Times New Roman"/>
        </w:rPr>
        <w:t xml:space="preserve">. </w:t>
      </w:r>
    </w:p>
    <w:p w:rsidR="001C632C" w:rsidRPr="00472295" w:rsidRDefault="001C632C" w:rsidP="00733A23">
      <w:pPr>
        <w:pStyle w:val="Default"/>
        <w:numPr>
          <w:ilvl w:val="0"/>
          <w:numId w:val="124"/>
        </w:numPr>
        <w:tabs>
          <w:tab w:val="clear" w:pos="360"/>
        </w:tabs>
        <w:spacing w:line="360" w:lineRule="auto"/>
        <w:ind w:left="720"/>
        <w:rPr>
          <w:rFonts w:ascii="Times New Roman" w:hAnsi="Times New Roman" w:cs="Times New Roman"/>
        </w:rPr>
      </w:pPr>
      <w:r w:rsidRPr="00472295">
        <w:rPr>
          <w:rFonts w:ascii="Times New Roman" w:hAnsi="Times New Roman" w:cs="Times New Roman"/>
          <w:b/>
        </w:rPr>
        <w:t xml:space="preserve">Tom </w:t>
      </w:r>
      <w:proofErr w:type="spellStart"/>
      <w:r w:rsidRPr="00472295">
        <w:rPr>
          <w:rFonts w:ascii="Times New Roman" w:hAnsi="Times New Roman" w:cs="Times New Roman"/>
          <w:b/>
        </w:rPr>
        <w:t>Grimme</w:t>
      </w:r>
      <w:proofErr w:type="spellEnd"/>
      <w:r w:rsidRPr="00472295">
        <w:rPr>
          <w:rFonts w:ascii="Times New Roman" w:hAnsi="Times New Roman" w:cs="Times New Roman"/>
          <w:b/>
        </w:rPr>
        <w:t xml:space="preserve"> &amp; Michelle </w:t>
      </w:r>
      <w:proofErr w:type="spellStart"/>
      <w:r w:rsidRPr="00472295">
        <w:rPr>
          <w:rFonts w:ascii="Times New Roman" w:hAnsi="Times New Roman" w:cs="Times New Roman"/>
          <w:b/>
        </w:rPr>
        <w:t>Grimme</w:t>
      </w:r>
      <w:proofErr w:type="spellEnd"/>
      <w:r w:rsidRPr="00472295">
        <w:rPr>
          <w:rFonts w:ascii="Times New Roman" w:hAnsi="Times New Roman" w:cs="Times New Roman"/>
        </w:rPr>
        <w:t xml:space="preserve">, </w:t>
      </w:r>
      <w:proofErr w:type="gramStart"/>
      <w:r w:rsidRPr="00472295">
        <w:rPr>
          <w:rFonts w:ascii="Times New Roman" w:hAnsi="Times New Roman" w:cs="Times New Roman"/>
        </w:rPr>
        <w:t>The</w:t>
      </w:r>
      <w:proofErr w:type="gramEnd"/>
      <w:r w:rsidRPr="00472295">
        <w:rPr>
          <w:rFonts w:ascii="Times New Roman" w:hAnsi="Times New Roman" w:cs="Times New Roman"/>
        </w:rPr>
        <w:t xml:space="preserve"> Basic Book of Photography, 5th ed., Plume, 2003.</w:t>
      </w:r>
    </w:p>
    <w:p w:rsidR="001C632C" w:rsidRPr="00472295" w:rsidRDefault="001C632C" w:rsidP="001C632C">
      <w:pPr>
        <w:widowControl w:val="0"/>
        <w:tabs>
          <w:tab w:val="left" w:pos="6480"/>
        </w:tabs>
        <w:autoSpaceDE w:val="0"/>
        <w:autoSpaceDN w:val="0"/>
        <w:adjustRightInd w:val="0"/>
        <w:spacing w:after="0" w:line="360" w:lineRule="auto"/>
        <w:jc w:val="center"/>
        <w:rPr>
          <w:rFonts w:ascii="Times New Roman" w:hAnsi="Times New Roman" w:cs="Times New Roman"/>
          <w:b/>
          <w:sz w:val="24"/>
          <w:szCs w:val="24"/>
        </w:rPr>
      </w:pPr>
    </w:p>
    <w:p w:rsidR="001C632C" w:rsidRPr="00472295" w:rsidRDefault="001C632C" w:rsidP="001C632C">
      <w:pPr>
        <w:widowControl w:val="0"/>
        <w:tabs>
          <w:tab w:val="left" w:pos="6480"/>
        </w:tabs>
        <w:autoSpaceDE w:val="0"/>
        <w:autoSpaceDN w:val="0"/>
        <w:adjustRightInd w:val="0"/>
        <w:spacing w:after="0" w:line="360" w:lineRule="auto"/>
        <w:jc w:val="center"/>
        <w:rPr>
          <w:rFonts w:ascii="Times New Roman" w:hAnsi="Times New Roman" w:cs="Times New Roman"/>
          <w:b/>
          <w:sz w:val="24"/>
          <w:szCs w:val="24"/>
        </w:rPr>
      </w:pPr>
    </w:p>
    <w:p w:rsidR="001C632C" w:rsidRPr="00472295" w:rsidRDefault="001C632C" w:rsidP="001C632C">
      <w:pPr>
        <w:widowControl w:val="0"/>
        <w:tabs>
          <w:tab w:val="left" w:pos="6480"/>
        </w:tabs>
        <w:autoSpaceDE w:val="0"/>
        <w:autoSpaceDN w:val="0"/>
        <w:adjustRightInd w:val="0"/>
        <w:spacing w:after="0" w:line="360" w:lineRule="auto"/>
        <w:jc w:val="center"/>
        <w:rPr>
          <w:rFonts w:ascii="Times New Roman" w:hAnsi="Times New Roman" w:cs="Times New Roman"/>
          <w:b/>
          <w:sz w:val="24"/>
          <w:szCs w:val="24"/>
        </w:rPr>
      </w:pPr>
    </w:p>
    <w:p w:rsidR="001C632C" w:rsidRDefault="001C632C" w:rsidP="001C632C">
      <w:pPr>
        <w:widowControl w:val="0"/>
        <w:tabs>
          <w:tab w:val="left" w:pos="6480"/>
        </w:tabs>
        <w:autoSpaceDE w:val="0"/>
        <w:autoSpaceDN w:val="0"/>
        <w:adjustRightInd w:val="0"/>
        <w:spacing w:after="0" w:line="360" w:lineRule="auto"/>
        <w:jc w:val="center"/>
        <w:rPr>
          <w:rFonts w:ascii="Times New Roman" w:hAnsi="Times New Roman" w:cs="Times New Roman"/>
          <w:b/>
          <w:sz w:val="24"/>
          <w:szCs w:val="24"/>
        </w:rPr>
      </w:pPr>
    </w:p>
    <w:p w:rsidR="00733A23" w:rsidRDefault="00733A23" w:rsidP="001C632C">
      <w:pPr>
        <w:widowControl w:val="0"/>
        <w:tabs>
          <w:tab w:val="left" w:pos="6480"/>
        </w:tabs>
        <w:autoSpaceDE w:val="0"/>
        <w:autoSpaceDN w:val="0"/>
        <w:adjustRightInd w:val="0"/>
        <w:spacing w:after="0" w:line="360" w:lineRule="auto"/>
        <w:jc w:val="center"/>
        <w:rPr>
          <w:rFonts w:ascii="Times New Roman" w:hAnsi="Times New Roman" w:cs="Times New Roman"/>
          <w:b/>
          <w:sz w:val="24"/>
          <w:szCs w:val="24"/>
        </w:rPr>
      </w:pPr>
    </w:p>
    <w:p w:rsidR="00733A23" w:rsidRDefault="00733A23" w:rsidP="001C632C">
      <w:pPr>
        <w:widowControl w:val="0"/>
        <w:tabs>
          <w:tab w:val="left" w:pos="6480"/>
        </w:tabs>
        <w:autoSpaceDE w:val="0"/>
        <w:autoSpaceDN w:val="0"/>
        <w:adjustRightInd w:val="0"/>
        <w:spacing w:after="0" w:line="360" w:lineRule="auto"/>
        <w:jc w:val="center"/>
        <w:rPr>
          <w:rFonts w:ascii="Times New Roman" w:hAnsi="Times New Roman" w:cs="Times New Roman"/>
          <w:b/>
          <w:sz w:val="24"/>
          <w:szCs w:val="24"/>
        </w:rPr>
      </w:pPr>
    </w:p>
    <w:p w:rsidR="00733A23" w:rsidRDefault="00733A23" w:rsidP="001C632C">
      <w:pPr>
        <w:widowControl w:val="0"/>
        <w:tabs>
          <w:tab w:val="left" w:pos="6480"/>
        </w:tabs>
        <w:autoSpaceDE w:val="0"/>
        <w:autoSpaceDN w:val="0"/>
        <w:adjustRightInd w:val="0"/>
        <w:spacing w:after="0" w:line="360" w:lineRule="auto"/>
        <w:jc w:val="center"/>
        <w:rPr>
          <w:rFonts w:ascii="Times New Roman" w:hAnsi="Times New Roman" w:cs="Times New Roman"/>
          <w:b/>
          <w:sz w:val="24"/>
          <w:szCs w:val="24"/>
        </w:rPr>
      </w:pPr>
    </w:p>
    <w:p w:rsidR="00733A23" w:rsidRDefault="00733A23" w:rsidP="001C632C">
      <w:pPr>
        <w:widowControl w:val="0"/>
        <w:tabs>
          <w:tab w:val="left" w:pos="6480"/>
        </w:tabs>
        <w:autoSpaceDE w:val="0"/>
        <w:autoSpaceDN w:val="0"/>
        <w:adjustRightInd w:val="0"/>
        <w:spacing w:after="0" w:line="360" w:lineRule="auto"/>
        <w:jc w:val="center"/>
        <w:rPr>
          <w:rFonts w:ascii="Times New Roman" w:hAnsi="Times New Roman" w:cs="Times New Roman"/>
          <w:b/>
          <w:sz w:val="24"/>
          <w:szCs w:val="24"/>
        </w:rPr>
      </w:pPr>
    </w:p>
    <w:p w:rsidR="00733A23" w:rsidRPr="00472295" w:rsidRDefault="00733A23" w:rsidP="001C632C">
      <w:pPr>
        <w:widowControl w:val="0"/>
        <w:tabs>
          <w:tab w:val="left" w:pos="6480"/>
        </w:tabs>
        <w:autoSpaceDE w:val="0"/>
        <w:autoSpaceDN w:val="0"/>
        <w:adjustRightInd w:val="0"/>
        <w:spacing w:after="0" w:line="360" w:lineRule="auto"/>
        <w:jc w:val="center"/>
        <w:rPr>
          <w:rFonts w:ascii="Times New Roman" w:hAnsi="Times New Roman" w:cs="Times New Roman"/>
          <w:b/>
          <w:sz w:val="24"/>
          <w:szCs w:val="24"/>
        </w:rPr>
      </w:pPr>
    </w:p>
    <w:p w:rsidR="001C632C" w:rsidRPr="00472295" w:rsidRDefault="001C632C" w:rsidP="001C632C">
      <w:pPr>
        <w:widowControl w:val="0"/>
        <w:tabs>
          <w:tab w:val="left" w:pos="6480"/>
        </w:tabs>
        <w:autoSpaceDE w:val="0"/>
        <w:autoSpaceDN w:val="0"/>
        <w:adjustRightInd w:val="0"/>
        <w:spacing w:after="0" w:line="360" w:lineRule="auto"/>
        <w:jc w:val="center"/>
        <w:rPr>
          <w:rFonts w:ascii="Times New Roman" w:hAnsi="Times New Roman" w:cs="Times New Roman"/>
          <w:b/>
          <w:i/>
          <w:sz w:val="24"/>
          <w:szCs w:val="24"/>
        </w:rPr>
      </w:pPr>
      <w:r w:rsidRPr="00472295">
        <w:rPr>
          <w:rFonts w:ascii="Times New Roman" w:hAnsi="Times New Roman" w:cs="Times New Roman"/>
          <w:b/>
          <w:sz w:val="24"/>
          <w:szCs w:val="24"/>
        </w:rPr>
        <w:lastRenderedPageBreak/>
        <w:t>SEMESTER – III</w:t>
      </w:r>
    </w:p>
    <w:p w:rsidR="001C632C" w:rsidRPr="00472295" w:rsidRDefault="001C632C" w:rsidP="001C632C">
      <w:pPr>
        <w:widowControl w:val="0"/>
        <w:tabs>
          <w:tab w:val="left" w:pos="6480"/>
        </w:tabs>
        <w:autoSpaceDE w:val="0"/>
        <w:autoSpaceDN w:val="0"/>
        <w:adjustRightInd w:val="0"/>
        <w:spacing w:after="0" w:line="360" w:lineRule="auto"/>
        <w:jc w:val="center"/>
        <w:rPr>
          <w:rFonts w:ascii="Times New Roman" w:hAnsi="Times New Roman" w:cs="Times New Roman"/>
          <w:b/>
          <w:sz w:val="24"/>
          <w:szCs w:val="24"/>
        </w:rPr>
      </w:pPr>
    </w:p>
    <w:p w:rsidR="001C632C" w:rsidRPr="00472295" w:rsidRDefault="001C632C" w:rsidP="001C632C">
      <w:pPr>
        <w:widowControl w:val="0"/>
        <w:tabs>
          <w:tab w:val="left" w:pos="6480"/>
        </w:tabs>
        <w:autoSpaceDE w:val="0"/>
        <w:autoSpaceDN w:val="0"/>
        <w:adjustRightInd w:val="0"/>
        <w:spacing w:after="0" w:line="360" w:lineRule="auto"/>
        <w:rPr>
          <w:rFonts w:ascii="Times New Roman" w:hAnsi="Times New Roman" w:cs="Times New Roman"/>
          <w:b/>
        </w:rPr>
      </w:pPr>
      <w:r w:rsidRPr="00472295">
        <w:rPr>
          <w:rFonts w:ascii="Times New Roman" w:hAnsi="Times New Roman" w:cs="Times New Roman"/>
          <w:b/>
          <w:sz w:val="24"/>
          <w:szCs w:val="24"/>
        </w:rPr>
        <w:t xml:space="preserve">                BVGID- 308: </w:t>
      </w:r>
      <w:r w:rsidRPr="00472295">
        <w:rPr>
          <w:rFonts w:ascii="Times New Roman" w:hAnsi="Times New Roman" w:cs="Times New Roman"/>
          <w:b/>
        </w:rPr>
        <w:t xml:space="preserve">COMPUTER APPLICATIONS FOR DRAWINGS &amp; GRAPHICS – III </w:t>
      </w:r>
    </w:p>
    <w:p w:rsidR="001C632C" w:rsidRPr="00472295" w:rsidRDefault="001C632C" w:rsidP="001C632C">
      <w:pPr>
        <w:widowControl w:val="0"/>
        <w:tabs>
          <w:tab w:val="left" w:pos="6480"/>
        </w:tabs>
        <w:autoSpaceDE w:val="0"/>
        <w:autoSpaceDN w:val="0"/>
        <w:adjustRightInd w:val="0"/>
        <w:spacing w:after="0" w:line="360" w:lineRule="auto"/>
        <w:jc w:val="center"/>
        <w:rPr>
          <w:rFonts w:ascii="Times New Roman" w:hAnsi="Times New Roman" w:cs="Times New Roman"/>
          <w:b/>
          <w:i/>
          <w:sz w:val="24"/>
          <w:szCs w:val="24"/>
        </w:rPr>
      </w:pPr>
      <w:r w:rsidRPr="00472295">
        <w:rPr>
          <w:rFonts w:ascii="Times New Roman" w:hAnsi="Times New Roman" w:cs="Times New Roman"/>
          <w:b/>
          <w:sz w:val="24"/>
          <w:szCs w:val="24"/>
        </w:rPr>
        <w:t>(</w:t>
      </w:r>
      <w:r w:rsidRPr="00472295">
        <w:rPr>
          <w:rFonts w:ascii="Times New Roman" w:hAnsi="Times New Roman" w:cs="Times New Roman"/>
          <w:b/>
          <w:i/>
          <w:sz w:val="24"/>
          <w:szCs w:val="24"/>
        </w:rPr>
        <w:t>ONLY PRACTICAL)</w:t>
      </w:r>
    </w:p>
    <w:p w:rsidR="001C632C" w:rsidRPr="00472295" w:rsidRDefault="001C632C" w:rsidP="001C632C">
      <w:pPr>
        <w:widowControl w:val="0"/>
        <w:tabs>
          <w:tab w:val="left" w:pos="6480"/>
        </w:tabs>
        <w:autoSpaceDE w:val="0"/>
        <w:autoSpaceDN w:val="0"/>
        <w:adjustRightInd w:val="0"/>
        <w:spacing w:after="0" w:line="360" w:lineRule="auto"/>
        <w:rPr>
          <w:rFonts w:ascii="Times New Roman" w:hAnsi="Times New Roman" w:cs="Times New Roman"/>
          <w:b/>
          <w:sz w:val="24"/>
          <w:szCs w:val="24"/>
        </w:rPr>
      </w:pPr>
    </w:p>
    <w:p w:rsidR="001C632C" w:rsidRPr="00472295"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472295">
        <w:rPr>
          <w:rFonts w:ascii="Times New Roman" w:hAnsi="Times New Roman" w:cs="Times New Roman"/>
          <w:b/>
          <w:sz w:val="24"/>
          <w:szCs w:val="24"/>
        </w:rPr>
        <w:t>M. Marks: 175</w:t>
      </w:r>
    </w:p>
    <w:p w:rsidR="001C632C" w:rsidRPr="00472295"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472295">
        <w:rPr>
          <w:rFonts w:ascii="Times New Roman" w:hAnsi="Times New Roman" w:cs="Times New Roman"/>
          <w:b/>
          <w:sz w:val="24"/>
          <w:szCs w:val="24"/>
        </w:rPr>
        <w:t xml:space="preserve">                                                                                                                   Practical Exam: 140</w:t>
      </w:r>
    </w:p>
    <w:p w:rsidR="001C632C" w:rsidRPr="00472295"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472295">
        <w:rPr>
          <w:rFonts w:ascii="Times New Roman" w:hAnsi="Times New Roman" w:cs="Times New Roman"/>
          <w:b/>
          <w:sz w:val="24"/>
          <w:szCs w:val="24"/>
        </w:rPr>
        <w:t>Int. Assessment: 35</w:t>
      </w:r>
    </w:p>
    <w:p w:rsidR="001C632C" w:rsidRPr="00472295" w:rsidRDefault="001C632C" w:rsidP="001C632C">
      <w:pPr>
        <w:pStyle w:val="Default"/>
        <w:spacing w:line="360" w:lineRule="auto"/>
        <w:jc w:val="right"/>
        <w:rPr>
          <w:rFonts w:ascii="Times New Roman" w:hAnsi="Times New Roman" w:cs="Times New Roman"/>
          <w:b/>
        </w:rPr>
      </w:pPr>
      <w:r w:rsidRPr="00472295">
        <w:rPr>
          <w:rFonts w:ascii="Times New Roman" w:hAnsi="Times New Roman" w:cs="Times New Roman"/>
          <w:b/>
        </w:rPr>
        <w:t xml:space="preserve">Duration of Exam: 3 </w:t>
      </w:r>
      <w:proofErr w:type="spellStart"/>
      <w:r w:rsidRPr="00472295">
        <w:rPr>
          <w:rFonts w:ascii="Times New Roman" w:hAnsi="Times New Roman" w:cs="Times New Roman"/>
          <w:b/>
        </w:rPr>
        <w:t>hrs</w:t>
      </w:r>
      <w:proofErr w:type="spellEnd"/>
    </w:p>
    <w:p w:rsidR="001C632C" w:rsidRPr="00472295" w:rsidRDefault="001C632C" w:rsidP="001C632C">
      <w:pPr>
        <w:spacing w:after="0" w:line="360" w:lineRule="auto"/>
        <w:rPr>
          <w:rFonts w:ascii="Times New Roman" w:hAnsi="Times New Roman" w:cs="Times New Roman"/>
          <w:b/>
          <w:sz w:val="24"/>
          <w:szCs w:val="24"/>
        </w:rPr>
      </w:pPr>
    </w:p>
    <w:p w:rsidR="001C632C" w:rsidRPr="00472295" w:rsidRDefault="001C632C" w:rsidP="001C632C">
      <w:pPr>
        <w:pStyle w:val="Default"/>
        <w:spacing w:line="360" w:lineRule="auto"/>
        <w:rPr>
          <w:rFonts w:ascii="Times New Roman" w:hAnsi="Times New Roman" w:cs="Times New Roman"/>
          <w:b/>
        </w:rPr>
      </w:pPr>
    </w:p>
    <w:p w:rsidR="001C632C" w:rsidRPr="00472295" w:rsidRDefault="001C632C" w:rsidP="001C632C">
      <w:pPr>
        <w:pStyle w:val="Default"/>
        <w:spacing w:line="360" w:lineRule="auto"/>
        <w:rPr>
          <w:rFonts w:ascii="Times New Roman" w:hAnsi="Times New Roman" w:cs="Times New Roman"/>
          <w:b/>
        </w:rPr>
      </w:pPr>
      <w:r w:rsidRPr="00472295">
        <w:rPr>
          <w:rFonts w:ascii="Times New Roman" w:hAnsi="Times New Roman" w:cs="Times New Roman"/>
          <w:b/>
        </w:rPr>
        <w:t>OBJECTIVES</w:t>
      </w:r>
    </w:p>
    <w:p w:rsidR="001C632C" w:rsidRPr="00472295" w:rsidRDefault="001C632C" w:rsidP="00733A23">
      <w:pPr>
        <w:pStyle w:val="ListParagraph"/>
        <w:numPr>
          <w:ilvl w:val="0"/>
          <w:numId w:val="89"/>
        </w:numPr>
        <w:autoSpaceDE w:val="0"/>
        <w:autoSpaceDN w:val="0"/>
        <w:adjustRightInd w:val="0"/>
        <w:spacing w:after="0" w:line="360" w:lineRule="auto"/>
        <w:rPr>
          <w:rFonts w:ascii="Times New Roman" w:eastAsiaTheme="minorHAnsi" w:hAnsi="Times New Roman" w:cs="Times New Roman"/>
          <w:sz w:val="24"/>
          <w:szCs w:val="24"/>
        </w:rPr>
      </w:pPr>
      <w:r w:rsidRPr="00472295">
        <w:rPr>
          <w:rFonts w:ascii="Times New Roman" w:eastAsiaTheme="minorHAnsi" w:hAnsi="Times New Roman" w:cs="Times New Roman"/>
          <w:sz w:val="24"/>
          <w:szCs w:val="24"/>
        </w:rPr>
        <w:t>To enable the students to operate all 2D dimensional drawing commands.</w:t>
      </w:r>
    </w:p>
    <w:p w:rsidR="001C632C" w:rsidRPr="00472295" w:rsidRDefault="001C632C" w:rsidP="00733A23">
      <w:pPr>
        <w:pStyle w:val="Default"/>
        <w:numPr>
          <w:ilvl w:val="0"/>
          <w:numId w:val="89"/>
        </w:numPr>
        <w:spacing w:line="360" w:lineRule="auto"/>
        <w:rPr>
          <w:rFonts w:ascii="Times New Roman" w:hAnsi="Times New Roman" w:cs="Times New Roman"/>
        </w:rPr>
      </w:pPr>
      <w:r w:rsidRPr="00472295">
        <w:rPr>
          <w:rFonts w:ascii="Times New Roman" w:hAnsi="Times New Roman" w:cs="Times New Roman"/>
        </w:rPr>
        <w:t>To work on Auto CAD and its advance commands.</w:t>
      </w:r>
    </w:p>
    <w:p w:rsidR="001C632C" w:rsidRPr="00472295" w:rsidRDefault="001C632C" w:rsidP="001C632C">
      <w:pPr>
        <w:widowControl w:val="0"/>
        <w:autoSpaceDE w:val="0"/>
        <w:autoSpaceDN w:val="0"/>
        <w:adjustRightInd w:val="0"/>
        <w:spacing w:after="0" w:line="360" w:lineRule="auto"/>
        <w:rPr>
          <w:rFonts w:ascii="Times New Roman" w:hAnsi="Times New Roman" w:cs="Times New Roman"/>
          <w:b/>
          <w:sz w:val="24"/>
          <w:szCs w:val="24"/>
        </w:rPr>
      </w:pPr>
    </w:p>
    <w:p w:rsidR="001C632C" w:rsidRPr="00472295" w:rsidRDefault="001C632C" w:rsidP="001C632C">
      <w:pPr>
        <w:autoSpaceDE w:val="0"/>
        <w:autoSpaceDN w:val="0"/>
        <w:adjustRightInd w:val="0"/>
        <w:spacing w:after="0" w:line="360" w:lineRule="auto"/>
        <w:jc w:val="center"/>
        <w:rPr>
          <w:rFonts w:ascii="Times New Roman" w:hAnsi="Times New Roman" w:cs="Times New Roman"/>
          <w:b/>
          <w:sz w:val="24"/>
          <w:szCs w:val="24"/>
        </w:rPr>
      </w:pPr>
      <w:r w:rsidRPr="00472295">
        <w:rPr>
          <w:rFonts w:ascii="Times New Roman" w:hAnsi="Times New Roman" w:cs="Times New Roman"/>
          <w:b/>
          <w:sz w:val="24"/>
          <w:szCs w:val="24"/>
        </w:rPr>
        <w:t>COURSE CONTENTS</w:t>
      </w:r>
    </w:p>
    <w:p w:rsidR="001C632C" w:rsidRPr="00472295" w:rsidRDefault="001C632C" w:rsidP="001C632C">
      <w:pPr>
        <w:pStyle w:val="Default"/>
        <w:spacing w:line="360" w:lineRule="auto"/>
        <w:ind w:left="450"/>
        <w:rPr>
          <w:rFonts w:ascii="Times New Roman" w:hAnsi="Times New Roman" w:cs="Times New Roman"/>
          <w:b/>
          <w:bCs/>
        </w:rPr>
      </w:pPr>
      <w:r w:rsidRPr="00472295">
        <w:rPr>
          <w:rFonts w:ascii="Times New Roman" w:hAnsi="Times New Roman" w:cs="Times New Roman"/>
          <w:b/>
          <w:bCs/>
        </w:rPr>
        <w:t xml:space="preserve">                                                       PRACTICALS</w:t>
      </w:r>
    </w:p>
    <w:p w:rsidR="001C632C" w:rsidRPr="00472295" w:rsidRDefault="001C632C" w:rsidP="00733A23">
      <w:pPr>
        <w:pStyle w:val="ListParagraph"/>
        <w:numPr>
          <w:ilvl w:val="0"/>
          <w:numId w:val="90"/>
        </w:numPr>
        <w:autoSpaceDE w:val="0"/>
        <w:autoSpaceDN w:val="0"/>
        <w:adjustRightInd w:val="0"/>
        <w:spacing w:after="0" w:line="360" w:lineRule="auto"/>
        <w:rPr>
          <w:rFonts w:ascii="Times New Roman" w:eastAsiaTheme="minorHAnsi" w:hAnsi="Times New Roman" w:cs="Times New Roman"/>
          <w:sz w:val="24"/>
          <w:szCs w:val="24"/>
        </w:rPr>
      </w:pPr>
      <w:r w:rsidRPr="00472295">
        <w:rPr>
          <w:rFonts w:ascii="Times New Roman" w:eastAsiaTheme="minorHAnsi" w:hAnsi="Times New Roman" w:cs="Times New Roman"/>
          <w:sz w:val="24"/>
          <w:szCs w:val="24"/>
        </w:rPr>
        <w:t>Concept of data interchange.</w:t>
      </w:r>
    </w:p>
    <w:p w:rsidR="001C632C" w:rsidRPr="00472295" w:rsidRDefault="001C632C" w:rsidP="00733A23">
      <w:pPr>
        <w:pStyle w:val="ListParagraph"/>
        <w:numPr>
          <w:ilvl w:val="0"/>
          <w:numId w:val="90"/>
        </w:numPr>
        <w:autoSpaceDE w:val="0"/>
        <w:autoSpaceDN w:val="0"/>
        <w:adjustRightInd w:val="0"/>
        <w:spacing w:after="0" w:line="360" w:lineRule="auto"/>
        <w:rPr>
          <w:rFonts w:ascii="Times New Roman" w:eastAsiaTheme="minorHAnsi" w:hAnsi="Times New Roman" w:cs="Times New Roman"/>
          <w:sz w:val="24"/>
          <w:szCs w:val="24"/>
        </w:rPr>
      </w:pPr>
      <w:r w:rsidRPr="00472295">
        <w:rPr>
          <w:rFonts w:ascii="Times New Roman" w:eastAsiaTheme="minorHAnsi" w:hAnsi="Times New Roman" w:cs="Times New Roman"/>
          <w:sz w:val="24"/>
          <w:szCs w:val="24"/>
        </w:rPr>
        <w:t>CAD and its Advanced Application.</w:t>
      </w:r>
    </w:p>
    <w:p w:rsidR="001C632C" w:rsidRPr="00472295" w:rsidRDefault="001C632C" w:rsidP="00733A23">
      <w:pPr>
        <w:pStyle w:val="ListParagraph"/>
        <w:numPr>
          <w:ilvl w:val="0"/>
          <w:numId w:val="90"/>
        </w:numPr>
        <w:autoSpaceDE w:val="0"/>
        <w:autoSpaceDN w:val="0"/>
        <w:adjustRightInd w:val="0"/>
        <w:spacing w:after="0" w:line="360" w:lineRule="auto"/>
        <w:rPr>
          <w:rFonts w:ascii="Times New Roman" w:eastAsiaTheme="minorHAnsi" w:hAnsi="Times New Roman" w:cs="Times New Roman"/>
          <w:sz w:val="24"/>
          <w:szCs w:val="24"/>
        </w:rPr>
      </w:pPr>
      <w:r w:rsidRPr="00472295">
        <w:rPr>
          <w:rFonts w:ascii="Times New Roman" w:eastAsiaTheme="minorHAnsi" w:hAnsi="Times New Roman" w:cs="Times New Roman"/>
          <w:sz w:val="24"/>
          <w:szCs w:val="24"/>
        </w:rPr>
        <w:t>Creating and organizing 2D drawings.</w:t>
      </w:r>
    </w:p>
    <w:p w:rsidR="001C632C" w:rsidRPr="00472295" w:rsidRDefault="001C632C" w:rsidP="00733A23">
      <w:pPr>
        <w:pStyle w:val="ListParagraph"/>
        <w:numPr>
          <w:ilvl w:val="0"/>
          <w:numId w:val="90"/>
        </w:numPr>
        <w:autoSpaceDE w:val="0"/>
        <w:autoSpaceDN w:val="0"/>
        <w:adjustRightInd w:val="0"/>
        <w:spacing w:after="0" w:line="360" w:lineRule="auto"/>
        <w:rPr>
          <w:rFonts w:ascii="Times New Roman" w:eastAsiaTheme="minorHAnsi" w:hAnsi="Times New Roman" w:cs="Times New Roman"/>
          <w:sz w:val="24"/>
          <w:szCs w:val="24"/>
        </w:rPr>
      </w:pPr>
      <w:r w:rsidRPr="00472295">
        <w:rPr>
          <w:rFonts w:ascii="Times New Roman" w:eastAsiaTheme="minorHAnsi" w:hAnsi="Times New Roman" w:cs="Times New Roman"/>
          <w:sz w:val="24"/>
          <w:szCs w:val="24"/>
        </w:rPr>
        <w:t>All 2D dimensional drawing commands.</w:t>
      </w:r>
    </w:p>
    <w:p w:rsidR="001C632C" w:rsidRPr="00472295" w:rsidRDefault="001C632C" w:rsidP="00733A23">
      <w:pPr>
        <w:pStyle w:val="ListParagraph"/>
        <w:numPr>
          <w:ilvl w:val="0"/>
          <w:numId w:val="90"/>
        </w:numPr>
        <w:autoSpaceDE w:val="0"/>
        <w:autoSpaceDN w:val="0"/>
        <w:adjustRightInd w:val="0"/>
        <w:spacing w:after="0" w:line="360" w:lineRule="auto"/>
        <w:rPr>
          <w:rFonts w:ascii="Times New Roman" w:eastAsiaTheme="minorHAnsi" w:hAnsi="Times New Roman" w:cs="Times New Roman"/>
          <w:sz w:val="24"/>
          <w:szCs w:val="24"/>
        </w:rPr>
      </w:pPr>
      <w:r w:rsidRPr="00472295">
        <w:rPr>
          <w:rFonts w:ascii="Times New Roman" w:eastAsiaTheme="minorHAnsi" w:hAnsi="Times New Roman" w:cs="Times New Roman"/>
          <w:sz w:val="24"/>
          <w:szCs w:val="24"/>
        </w:rPr>
        <w:t>All 2D dimensional edit commands.</w:t>
      </w:r>
    </w:p>
    <w:p w:rsidR="001C632C" w:rsidRPr="00472295" w:rsidRDefault="001C632C" w:rsidP="00733A23">
      <w:pPr>
        <w:pStyle w:val="ListParagraph"/>
        <w:numPr>
          <w:ilvl w:val="0"/>
          <w:numId w:val="90"/>
        </w:numPr>
        <w:autoSpaceDE w:val="0"/>
        <w:autoSpaceDN w:val="0"/>
        <w:adjustRightInd w:val="0"/>
        <w:spacing w:after="0" w:line="360" w:lineRule="auto"/>
        <w:rPr>
          <w:rFonts w:ascii="Times New Roman" w:eastAsiaTheme="minorHAnsi" w:hAnsi="Times New Roman" w:cs="Times New Roman"/>
          <w:sz w:val="24"/>
          <w:szCs w:val="24"/>
        </w:rPr>
      </w:pPr>
      <w:r w:rsidRPr="00472295">
        <w:rPr>
          <w:rFonts w:ascii="Times New Roman" w:eastAsiaTheme="minorHAnsi" w:hAnsi="Times New Roman" w:cs="Times New Roman"/>
          <w:sz w:val="24"/>
          <w:szCs w:val="24"/>
        </w:rPr>
        <w:t>Inquiry commands.</w:t>
      </w:r>
    </w:p>
    <w:p w:rsidR="001C632C" w:rsidRPr="00472295" w:rsidRDefault="001C632C" w:rsidP="00733A23">
      <w:pPr>
        <w:pStyle w:val="ListParagraph"/>
        <w:numPr>
          <w:ilvl w:val="0"/>
          <w:numId w:val="90"/>
        </w:numPr>
        <w:autoSpaceDE w:val="0"/>
        <w:autoSpaceDN w:val="0"/>
        <w:adjustRightInd w:val="0"/>
        <w:spacing w:after="0" w:line="360" w:lineRule="auto"/>
        <w:rPr>
          <w:rFonts w:ascii="Times New Roman" w:eastAsiaTheme="minorHAnsi" w:hAnsi="Times New Roman" w:cs="Times New Roman"/>
          <w:sz w:val="24"/>
          <w:szCs w:val="24"/>
        </w:rPr>
      </w:pPr>
      <w:r w:rsidRPr="00472295">
        <w:rPr>
          <w:rFonts w:ascii="Times New Roman" w:eastAsiaTheme="minorHAnsi" w:hAnsi="Times New Roman" w:cs="Times New Roman"/>
          <w:sz w:val="24"/>
          <w:szCs w:val="24"/>
        </w:rPr>
        <w:t>Drawing and different scales.</w:t>
      </w:r>
    </w:p>
    <w:p w:rsidR="001C632C" w:rsidRPr="00472295" w:rsidRDefault="001C632C" w:rsidP="00733A23">
      <w:pPr>
        <w:pStyle w:val="ListParagraph"/>
        <w:numPr>
          <w:ilvl w:val="0"/>
          <w:numId w:val="90"/>
        </w:numPr>
        <w:autoSpaceDE w:val="0"/>
        <w:autoSpaceDN w:val="0"/>
        <w:adjustRightInd w:val="0"/>
        <w:spacing w:after="0" w:line="360" w:lineRule="auto"/>
        <w:rPr>
          <w:rFonts w:ascii="Times New Roman" w:eastAsiaTheme="minorHAnsi" w:hAnsi="Times New Roman" w:cs="Times New Roman"/>
          <w:sz w:val="24"/>
          <w:szCs w:val="24"/>
        </w:rPr>
      </w:pPr>
      <w:r w:rsidRPr="00472295">
        <w:rPr>
          <w:rFonts w:ascii="Times New Roman" w:eastAsiaTheme="minorHAnsi" w:hAnsi="Times New Roman" w:cs="Times New Roman"/>
          <w:sz w:val="24"/>
          <w:szCs w:val="24"/>
        </w:rPr>
        <w:t>Introduction to block and its applications.</w:t>
      </w:r>
    </w:p>
    <w:p w:rsidR="001C632C" w:rsidRPr="00472295" w:rsidRDefault="001C632C" w:rsidP="00733A23">
      <w:pPr>
        <w:pStyle w:val="ListParagraph"/>
        <w:numPr>
          <w:ilvl w:val="0"/>
          <w:numId w:val="90"/>
        </w:numPr>
        <w:autoSpaceDE w:val="0"/>
        <w:autoSpaceDN w:val="0"/>
        <w:adjustRightInd w:val="0"/>
        <w:spacing w:after="0" w:line="360" w:lineRule="auto"/>
        <w:rPr>
          <w:rFonts w:ascii="Times New Roman" w:eastAsiaTheme="minorHAnsi" w:hAnsi="Times New Roman" w:cs="Times New Roman"/>
          <w:sz w:val="24"/>
          <w:szCs w:val="24"/>
        </w:rPr>
      </w:pPr>
      <w:r w:rsidRPr="00472295">
        <w:rPr>
          <w:rFonts w:ascii="Times New Roman" w:eastAsiaTheme="minorHAnsi" w:hAnsi="Times New Roman" w:cs="Times New Roman"/>
          <w:sz w:val="24"/>
          <w:szCs w:val="24"/>
        </w:rPr>
        <w:t>Text and fonts.</w:t>
      </w:r>
    </w:p>
    <w:p w:rsidR="001C632C" w:rsidRPr="00472295" w:rsidRDefault="001C632C" w:rsidP="00733A23">
      <w:pPr>
        <w:pStyle w:val="ListParagraph"/>
        <w:numPr>
          <w:ilvl w:val="0"/>
          <w:numId w:val="90"/>
        </w:numPr>
        <w:autoSpaceDE w:val="0"/>
        <w:autoSpaceDN w:val="0"/>
        <w:adjustRightInd w:val="0"/>
        <w:spacing w:after="0" w:line="360" w:lineRule="auto"/>
        <w:rPr>
          <w:rFonts w:ascii="Times New Roman" w:eastAsiaTheme="minorHAnsi" w:hAnsi="Times New Roman" w:cs="Times New Roman"/>
          <w:sz w:val="24"/>
          <w:szCs w:val="24"/>
        </w:rPr>
      </w:pPr>
      <w:r w:rsidRPr="00472295">
        <w:rPr>
          <w:rFonts w:ascii="Times New Roman" w:eastAsiaTheme="minorHAnsi" w:hAnsi="Times New Roman" w:cs="Times New Roman"/>
          <w:sz w:val="24"/>
          <w:szCs w:val="24"/>
        </w:rPr>
        <w:t>AutoCAD and its Advance commands.</w:t>
      </w:r>
    </w:p>
    <w:p w:rsidR="001C632C" w:rsidRPr="00472295" w:rsidRDefault="001C632C" w:rsidP="00733A23">
      <w:pPr>
        <w:pStyle w:val="ListParagraph"/>
        <w:numPr>
          <w:ilvl w:val="0"/>
          <w:numId w:val="90"/>
        </w:numPr>
        <w:autoSpaceDE w:val="0"/>
        <w:autoSpaceDN w:val="0"/>
        <w:adjustRightInd w:val="0"/>
        <w:spacing w:after="0" w:line="360" w:lineRule="auto"/>
        <w:rPr>
          <w:rFonts w:ascii="Times New Roman" w:eastAsiaTheme="minorHAnsi" w:hAnsi="Times New Roman" w:cs="Times New Roman"/>
          <w:sz w:val="24"/>
          <w:szCs w:val="24"/>
        </w:rPr>
      </w:pPr>
      <w:r w:rsidRPr="00472295">
        <w:rPr>
          <w:rFonts w:ascii="Times New Roman" w:eastAsiaTheme="minorHAnsi" w:hAnsi="Times New Roman" w:cs="Times New Roman"/>
          <w:sz w:val="24"/>
          <w:szCs w:val="24"/>
        </w:rPr>
        <w:t>Application of block and concept of symbols library.</w:t>
      </w:r>
    </w:p>
    <w:p w:rsidR="001C632C" w:rsidRPr="00472295" w:rsidRDefault="001C632C" w:rsidP="00733A23">
      <w:pPr>
        <w:pStyle w:val="ListParagraph"/>
        <w:numPr>
          <w:ilvl w:val="0"/>
          <w:numId w:val="90"/>
        </w:numPr>
        <w:autoSpaceDE w:val="0"/>
        <w:autoSpaceDN w:val="0"/>
        <w:adjustRightInd w:val="0"/>
        <w:spacing w:after="0" w:line="360" w:lineRule="auto"/>
        <w:rPr>
          <w:rFonts w:ascii="Times New Roman" w:eastAsiaTheme="minorHAnsi" w:hAnsi="Times New Roman" w:cs="Times New Roman"/>
          <w:sz w:val="24"/>
          <w:szCs w:val="24"/>
        </w:rPr>
      </w:pPr>
      <w:r w:rsidRPr="00472295">
        <w:rPr>
          <w:rFonts w:ascii="Times New Roman" w:eastAsiaTheme="minorHAnsi" w:hAnsi="Times New Roman" w:cs="Times New Roman"/>
          <w:sz w:val="24"/>
          <w:szCs w:val="24"/>
        </w:rPr>
        <w:t>Data extraction.</w:t>
      </w:r>
    </w:p>
    <w:p w:rsidR="001C632C" w:rsidRPr="00472295" w:rsidRDefault="001C632C" w:rsidP="00733A23">
      <w:pPr>
        <w:pStyle w:val="ListParagraph"/>
        <w:numPr>
          <w:ilvl w:val="0"/>
          <w:numId w:val="90"/>
        </w:numPr>
        <w:autoSpaceDE w:val="0"/>
        <w:autoSpaceDN w:val="0"/>
        <w:adjustRightInd w:val="0"/>
        <w:spacing w:after="0" w:line="360" w:lineRule="auto"/>
        <w:rPr>
          <w:rFonts w:ascii="Times New Roman" w:eastAsiaTheme="minorHAnsi" w:hAnsi="Times New Roman" w:cs="Times New Roman"/>
          <w:sz w:val="24"/>
          <w:szCs w:val="24"/>
        </w:rPr>
      </w:pPr>
      <w:r w:rsidRPr="00472295">
        <w:rPr>
          <w:rFonts w:ascii="Times New Roman" w:eastAsiaTheme="minorHAnsi" w:hAnsi="Times New Roman" w:cs="Times New Roman"/>
          <w:sz w:val="24"/>
          <w:szCs w:val="24"/>
        </w:rPr>
        <w:t>All display commands.</w:t>
      </w:r>
    </w:p>
    <w:p w:rsidR="001C632C" w:rsidRPr="00472295" w:rsidRDefault="001C632C" w:rsidP="00733A23">
      <w:pPr>
        <w:pStyle w:val="ListParagraph"/>
        <w:numPr>
          <w:ilvl w:val="0"/>
          <w:numId w:val="90"/>
        </w:numPr>
        <w:autoSpaceDE w:val="0"/>
        <w:autoSpaceDN w:val="0"/>
        <w:adjustRightInd w:val="0"/>
        <w:spacing w:after="0" w:line="360" w:lineRule="auto"/>
        <w:rPr>
          <w:rFonts w:ascii="Times New Roman" w:eastAsiaTheme="minorHAnsi" w:hAnsi="Times New Roman" w:cs="Times New Roman"/>
          <w:sz w:val="24"/>
          <w:szCs w:val="24"/>
        </w:rPr>
      </w:pPr>
      <w:r w:rsidRPr="00472295">
        <w:rPr>
          <w:rFonts w:ascii="Times New Roman" w:eastAsiaTheme="minorHAnsi" w:hAnsi="Times New Roman" w:cs="Times New Roman"/>
          <w:sz w:val="24"/>
          <w:szCs w:val="24"/>
        </w:rPr>
        <w:lastRenderedPageBreak/>
        <w:t>Concept of surface development.</w:t>
      </w:r>
    </w:p>
    <w:p w:rsidR="001C632C" w:rsidRPr="00472295" w:rsidRDefault="001C632C" w:rsidP="00733A23">
      <w:pPr>
        <w:pStyle w:val="ListParagraph"/>
        <w:numPr>
          <w:ilvl w:val="0"/>
          <w:numId w:val="90"/>
        </w:numPr>
        <w:autoSpaceDE w:val="0"/>
        <w:autoSpaceDN w:val="0"/>
        <w:adjustRightInd w:val="0"/>
        <w:spacing w:after="0" w:line="360" w:lineRule="auto"/>
        <w:rPr>
          <w:rFonts w:ascii="Times New Roman" w:eastAsiaTheme="minorHAnsi" w:hAnsi="Times New Roman" w:cs="Times New Roman"/>
          <w:sz w:val="24"/>
          <w:szCs w:val="24"/>
        </w:rPr>
      </w:pPr>
      <w:r w:rsidRPr="00472295">
        <w:rPr>
          <w:rFonts w:ascii="Times New Roman" w:eastAsiaTheme="minorHAnsi" w:hAnsi="Times New Roman" w:cs="Times New Roman"/>
          <w:sz w:val="24"/>
          <w:szCs w:val="24"/>
        </w:rPr>
        <w:t>Shading and rendering.</w:t>
      </w:r>
    </w:p>
    <w:p w:rsidR="001C632C" w:rsidRPr="00472295" w:rsidRDefault="001C632C" w:rsidP="00733A23">
      <w:pPr>
        <w:pStyle w:val="ListParagraph"/>
        <w:numPr>
          <w:ilvl w:val="0"/>
          <w:numId w:val="90"/>
        </w:numPr>
        <w:autoSpaceDE w:val="0"/>
        <w:autoSpaceDN w:val="0"/>
        <w:adjustRightInd w:val="0"/>
        <w:spacing w:after="0" w:line="360" w:lineRule="auto"/>
        <w:rPr>
          <w:rFonts w:ascii="Times New Roman" w:eastAsiaTheme="minorHAnsi" w:hAnsi="Times New Roman" w:cs="Times New Roman"/>
          <w:sz w:val="24"/>
          <w:szCs w:val="24"/>
        </w:rPr>
      </w:pPr>
      <w:r w:rsidRPr="00472295">
        <w:rPr>
          <w:rFonts w:ascii="Times New Roman" w:eastAsiaTheme="minorHAnsi" w:hAnsi="Times New Roman" w:cs="Times New Roman"/>
          <w:sz w:val="24"/>
          <w:szCs w:val="24"/>
        </w:rPr>
        <w:t xml:space="preserve">Introduction of other drafting and presentation </w:t>
      </w:r>
      <w:proofErr w:type="spellStart"/>
      <w:r w:rsidRPr="00472295">
        <w:rPr>
          <w:rFonts w:ascii="Times New Roman" w:eastAsiaTheme="minorHAnsi" w:hAnsi="Times New Roman" w:cs="Times New Roman"/>
          <w:sz w:val="24"/>
          <w:szCs w:val="24"/>
        </w:rPr>
        <w:t>softwares</w:t>
      </w:r>
      <w:proofErr w:type="spellEnd"/>
      <w:r w:rsidRPr="00472295">
        <w:rPr>
          <w:rFonts w:ascii="Times New Roman" w:eastAsiaTheme="minorHAnsi" w:hAnsi="Times New Roman" w:cs="Times New Roman"/>
          <w:sz w:val="24"/>
          <w:szCs w:val="24"/>
        </w:rPr>
        <w:t xml:space="preserve"> like Auto Architect, Home</w:t>
      </w:r>
    </w:p>
    <w:p w:rsidR="001C632C" w:rsidRPr="00472295" w:rsidRDefault="001C632C" w:rsidP="001C632C">
      <w:pPr>
        <w:pStyle w:val="ListParagraph"/>
        <w:autoSpaceDE w:val="0"/>
        <w:autoSpaceDN w:val="0"/>
        <w:adjustRightInd w:val="0"/>
        <w:spacing w:after="0" w:line="360" w:lineRule="auto"/>
        <w:ind w:left="450"/>
        <w:rPr>
          <w:rFonts w:ascii="Times New Roman" w:eastAsiaTheme="minorHAnsi" w:hAnsi="Times New Roman" w:cs="Times New Roman"/>
          <w:sz w:val="24"/>
          <w:szCs w:val="24"/>
        </w:rPr>
      </w:pPr>
      <w:r w:rsidRPr="00472295">
        <w:rPr>
          <w:rFonts w:ascii="Times New Roman" w:eastAsiaTheme="minorHAnsi" w:hAnsi="Times New Roman" w:cs="Times New Roman"/>
          <w:sz w:val="24"/>
          <w:szCs w:val="24"/>
        </w:rPr>
        <w:t xml:space="preserve">Architect, Auto Desk, Arch CAD, Auto Lisp, Auto Shade, 3D Home, </w:t>
      </w:r>
      <w:proofErr w:type="spellStart"/>
      <w:r w:rsidRPr="00472295">
        <w:rPr>
          <w:rFonts w:ascii="Times New Roman" w:eastAsiaTheme="minorHAnsi" w:hAnsi="Times New Roman" w:cs="Times New Roman"/>
          <w:sz w:val="24"/>
          <w:szCs w:val="24"/>
        </w:rPr>
        <w:t>google</w:t>
      </w:r>
      <w:proofErr w:type="spellEnd"/>
      <w:r w:rsidRPr="00472295">
        <w:rPr>
          <w:rFonts w:ascii="Times New Roman" w:eastAsiaTheme="minorHAnsi" w:hAnsi="Times New Roman" w:cs="Times New Roman"/>
          <w:sz w:val="24"/>
          <w:szCs w:val="24"/>
        </w:rPr>
        <w:t xml:space="preserve"> </w:t>
      </w:r>
      <w:proofErr w:type="spellStart"/>
      <w:r w:rsidRPr="00472295">
        <w:rPr>
          <w:rFonts w:ascii="Times New Roman" w:eastAsiaTheme="minorHAnsi" w:hAnsi="Times New Roman" w:cs="Times New Roman"/>
          <w:sz w:val="24"/>
          <w:szCs w:val="24"/>
        </w:rPr>
        <w:t>sketchup</w:t>
      </w:r>
      <w:proofErr w:type="spellEnd"/>
      <w:r w:rsidRPr="00472295">
        <w:rPr>
          <w:rFonts w:ascii="Times New Roman" w:eastAsiaTheme="minorHAnsi" w:hAnsi="Times New Roman" w:cs="Times New Roman"/>
          <w:sz w:val="24"/>
          <w:szCs w:val="24"/>
        </w:rPr>
        <w:t>, Paintbrush and their applications.</w:t>
      </w:r>
    </w:p>
    <w:p w:rsidR="001C632C" w:rsidRPr="00472295" w:rsidRDefault="001C632C" w:rsidP="00733A23">
      <w:pPr>
        <w:pStyle w:val="ListParagraph"/>
        <w:numPr>
          <w:ilvl w:val="0"/>
          <w:numId w:val="104"/>
        </w:numPr>
        <w:autoSpaceDE w:val="0"/>
        <w:autoSpaceDN w:val="0"/>
        <w:adjustRightInd w:val="0"/>
        <w:spacing w:after="0" w:line="360" w:lineRule="auto"/>
        <w:rPr>
          <w:rFonts w:ascii="Times New Roman" w:eastAsiaTheme="minorHAnsi" w:hAnsi="Times New Roman" w:cs="Times New Roman"/>
          <w:sz w:val="24"/>
          <w:szCs w:val="24"/>
        </w:rPr>
      </w:pPr>
      <w:r w:rsidRPr="00472295">
        <w:rPr>
          <w:rFonts w:ascii="Times New Roman" w:eastAsiaTheme="minorHAnsi" w:hAnsi="Times New Roman" w:cs="Times New Roman"/>
          <w:sz w:val="24"/>
          <w:szCs w:val="24"/>
        </w:rPr>
        <w:t>Interior Design - I topic plans without presentation.</w:t>
      </w:r>
    </w:p>
    <w:p w:rsidR="001C632C" w:rsidRPr="00472295" w:rsidRDefault="001C632C" w:rsidP="001C632C">
      <w:pPr>
        <w:widowControl w:val="0"/>
        <w:autoSpaceDE w:val="0"/>
        <w:autoSpaceDN w:val="0"/>
        <w:adjustRightInd w:val="0"/>
        <w:spacing w:after="0" w:line="360" w:lineRule="auto"/>
        <w:rPr>
          <w:rFonts w:ascii="Times New Roman" w:hAnsi="Times New Roman" w:cs="Times New Roman"/>
          <w:sz w:val="24"/>
          <w:szCs w:val="24"/>
        </w:rPr>
      </w:pPr>
      <w:r w:rsidRPr="00472295">
        <w:rPr>
          <w:rFonts w:ascii="Times New Roman" w:hAnsi="Times New Roman" w:cs="Times New Roman"/>
          <w:b/>
          <w:sz w:val="24"/>
          <w:szCs w:val="24"/>
        </w:rPr>
        <w:t>REFERENCES</w:t>
      </w:r>
    </w:p>
    <w:p w:rsidR="001C632C" w:rsidRPr="00472295" w:rsidRDefault="001C632C" w:rsidP="00733A23">
      <w:pPr>
        <w:pStyle w:val="ListParagraph"/>
        <w:numPr>
          <w:ilvl w:val="0"/>
          <w:numId w:val="91"/>
        </w:numPr>
        <w:autoSpaceDE w:val="0"/>
        <w:autoSpaceDN w:val="0"/>
        <w:adjustRightInd w:val="0"/>
        <w:spacing w:after="0" w:line="360" w:lineRule="auto"/>
        <w:rPr>
          <w:rFonts w:ascii="Times New Roman" w:eastAsiaTheme="minorHAnsi" w:hAnsi="Times New Roman" w:cs="Times New Roman"/>
          <w:sz w:val="24"/>
          <w:szCs w:val="24"/>
        </w:rPr>
      </w:pPr>
      <w:r w:rsidRPr="00472295">
        <w:rPr>
          <w:rFonts w:ascii="Times New Roman" w:eastAsiaTheme="minorHAnsi" w:hAnsi="Times New Roman" w:cs="Times New Roman"/>
          <w:b/>
          <w:sz w:val="24"/>
          <w:szCs w:val="24"/>
        </w:rPr>
        <w:t>David Frey-</w:t>
      </w:r>
      <w:r w:rsidRPr="00472295">
        <w:rPr>
          <w:rFonts w:ascii="Times New Roman" w:eastAsiaTheme="minorHAnsi" w:hAnsi="Times New Roman" w:cs="Times New Roman"/>
          <w:sz w:val="24"/>
          <w:szCs w:val="24"/>
        </w:rPr>
        <w:t xml:space="preserve"> AutoCAD 2000 BPB publication.</w:t>
      </w:r>
    </w:p>
    <w:p w:rsidR="001C632C" w:rsidRPr="00472295" w:rsidRDefault="001C632C" w:rsidP="00733A23">
      <w:pPr>
        <w:pStyle w:val="ListParagraph"/>
        <w:numPr>
          <w:ilvl w:val="0"/>
          <w:numId w:val="91"/>
        </w:numPr>
        <w:autoSpaceDE w:val="0"/>
        <w:autoSpaceDN w:val="0"/>
        <w:adjustRightInd w:val="0"/>
        <w:spacing w:after="0" w:line="360" w:lineRule="auto"/>
        <w:rPr>
          <w:rFonts w:ascii="Times New Roman" w:eastAsiaTheme="minorHAnsi" w:hAnsi="Times New Roman" w:cs="Times New Roman"/>
          <w:sz w:val="24"/>
          <w:szCs w:val="24"/>
        </w:rPr>
      </w:pPr>
      <w:r w:rsidRPr="00472295">
        <w:rPr>
          <w:rFonts w:ascii="Times New Roman" w:eastAsiaTheme="minorHAnsi" w:hAnsi="Times New Roman" w:cs="Times New Roman"/>
          <w:b/>
          <w:sz w:val="24"/>
          <w:szCs w:val="24"/>
        </w:rPr>
        <w:t xml:space="preserve">George </w:t>
      </w:r>
      <w:proofErr w:type="spellStart"/>
      <w:r w:rsidRPr="00472295">
        <w:rPr>
          <w:rFonts w:ascii="Times New Roman" w:eastAsiaTheme="minorHAnsi" w:hAnsi="Times New Roman" w:cs="Times New Roman"/>
          <w:b/>
          <w:sz w:val="24"/>
          <w:szCs w:val="24"/>
        </w:rPr>
        <w:t>Omura</w:t>
      </w:r>
      <w:proofErr w:type="spellEnd"/>
      <w:r w:rsidRPr="00472295">
        <w:rPr>
          <w:rFonts w:ascii="Times New Roman" w:eastAsiaTheme="minorHAnsi" w:hAnsi="Times New Roman" w:cs="Times New Roman"/>
          <w:b/>
          <w:sz w:val="24"/>
          <w:szCs w:val="24"/>
        </w:rPr>
        <w:t xml:space="preserve">- </w:t>
      </w:r>
      <w:r w:rsidRPr="00472295">
        <w:rPr>
          <w:rFonts w:ascii="Times New Roman" w:eastAsiaTheme="minorHAnsi" w:hAnsi="Times New Roman" w:cs="Times New Roman"/>
          <w:sz w:val="24"/>
          <w:szCs w:val="24"/>
        </w:rPr>
        <w:t>Mastering AutoCAD BPB publication.</w:t>
      </w:r>
    </w:p>
    <w:p w:rsidR="001C632C" w:rsidRPr="00472295" w:rsidRDefault="001C632C" w:rsidP="00733A23">
      <w:pPr>
        <w:pStyle w:val="ListParagraph"/>
        <w:numPr>
          <w:ilvl w:val="0"/>
          <w:numId w:val="91"/>
        </w:numPr>
        <w:autoSpaceDE w:val="0"/>
        <w:autoSpaceDN w:val="0"/>
        <w:adjustRightInd w:val="0"/>
        <w:spacing w:after="0" w:line="360" w:lineRule="auto"/>
        <w:rPr>
          <w:rFonts w:ascii="Times New Roman" w:eastAsiaTheme="minorHAnsi" w:hAnsi="Times New Roman" w:cs="Times New Roman"/>
          <w:sz w:val="24"/>
          <w:szCs w:val="24"/>
        </w:rPr>
      </w:pPr>
      <w:r w:rsidRPr="00472295">
        <w:rPr>
          <w:rFonts w:ascii="Times New Roman" w:eastAsiaTheme="minorHAnsi" w:hAnsi="Times New Roman" w:cs="Times New Roman"/>
          <w:b/>
          <w:sz w:val="24"/>
          <w:szCs w:val="24"/>
        </w:rPr>
        <w:t xml:space="preserve">P. </w:t>
      </w:r>
      <w:proofErr w:type="spellStart"/>
      <w:r w:rsidRPr="00472295">
        <w:rPr>
          <w:rFonts w:ascii="Times New Roman" w:eastAsiaTheme="minorHAnsi" w:hAnsi="Times New Roman" w:cs="Times New Roman"/>
          <w:b/>
          <w:sz w:val="24"/>
          <w:szCs w:val="24"/>
        </w:rPr>
        <w:t>Nageswara</w:t>
      </w:r>
      <w:proofErr w:type="spellEnd"/>
      <w:r w:rsidRPr="00472295">
        <w:rPr>
          <w:rFonts w:ascii="Times New Roman" w:eastAsiaTheme="minorHAnsi" w:hAnsi="Times New Roman" w:cs="Times New Roman"/>
          <w:b/>
          <w:sz w:val="24"/>
          <w:szCs w:val="24"/>
        </w:rPr>
        <w:t xml:space="preserve"> Rao</w:t>
      </w:r>
      <w:r w:rsidRPr="00472295">
        <w:rPr>
          <w:rFonts w:ascii="Times New Roman" w:eastAsiaTheme="minorHAnsi" w:hAnsi="Times New Roman" w:cs="Times New Roman"/>
          <w:sz w:val="24"/>
          <w:szCs w:val="24"/>
        </w:rPr>
        <w:t xml:space="preserve"> - AutoCAD For Engineering Drawing Made Easy,</w:t>
      </w:r>
    </w:p>
    <w:p w:rsidR="001C632C" w:rsidRPr="00472295" w:rsidRDefault="001C632C" w:rsidP="001C632C">
      <w:pPr>
        <w:autoSpaceDE w:val="0"/>
        <w:autoSpaceDN w:val="0"/>
        <w:adjustRightInd w:val="0"/>
        <w:spacing w:after="0" w:line="360" w:lineRule="auto"/>
        <w:ind w:left="360"/>
        <w:rPr>
          <w:rFonts w:ascii="Times New Roman" w:hAnsi="Times New Roman" w:cs="Times New Roman"/>
          <w:sz w:val="24"/>
          <w:szCs w:val="24"/>
        </w:rPr>
      </w:pPr>
      <w:r w:rsidRPr="00472295">
        <w:rPr>
          <w:rFonts w:ascii="Times New Roman" w:hAnsi="Times New Roman" w:cs="Times New Roman"/>
          <w:sz w:val="24"/>
          <w:szCs w:val="24"/>
        </w:rPr>
        <w:t xml:space="preserve">Tata </w:t>
      </w:r>
      <w:proofErr w:type="gramStart"/>
      <w:r w:rsidRPr="00472295">
        <w:rPr>
          <w:rFonts w:ascii="Times New Roman" w:hAnsi="Times New Roman" w:cs="Times New Roman"/>
          <w:sz w:val="24"/>
          <w:szCs w:val="24"/>
        </w:rPr>
        <w:t>McGraw  Hill</w:t>
      </w:r>
      <w:proofErr w:type="gramEnd"/>
      <w:r w:rsidRPr="00472295">
        <w:rPr>
          <w:rFonts w:ascii="Times New Roman" w:hAnsi="Times New Roman" w:cs="Times New Roman"/>
          <w:sz w:val="24"/>
          <w:szCs w:val="24"/>
        </w:rPr>
        <w:t>.</w:t>
      </w:r>
    </w:p>
    <w:p w:rsidR="001C632C" w:rsidRPr="00472295" w:rsidRDefault="001C632C" w:rsidP="00733A23">
      <w:pPr>
        <w:pStyle w:val="ListParagraph"/>
        <w:widowControl w:val="0"/>
        <w:numPr>
          <w:ilvl w:val="0"/>
          <w:numId w:val="91"/>
        </w:numPr>
        <w:autoSpaceDE w:val="0"/>
        <w:autoSpaceDN w:val="0"/>
        <w:adjustRightInd w:val="0"/>
        <w:spacing w:after="0" w:line="360" w:lineRule="auto"/>
        <w:rPr>
          <w:rFonts w:ascii="Times New Roman" w:eastAsiaTheme="minorHAnsi" w:hAnsi="Times New Roman" w:cs="Times New Roman"/>
          <w:sz w:val="24"/>
          <w:szCs w:val="24"/>
        </w:rPr>
      </w:pPr>
      <w:r w:rsidRPr="00472295">
        <w:rPr>
          <w:rFonts w:ascii="Times New Roman" w:eastAsiaTheme="minorHAnsi" w:hAnsi="Times New Roman" w:cs="Times New Roman"/>
          <w:b/>
          <w:sz w:val="24"/>
          <w:szCs w:val="24"/>
        </w:rPr>
        <w:t xml:space="preserve">R </w:t>
      </w:r>
      <w:proofErr w:type="spellStart"/>
      <w:r w:rsidRPr="00472295">
        <w:rPr>
          <w:rFonts w:ascii="Times New Roman" w:eastAsiaTheme="minorHAnsi" w:hAnsi="Times New Roman" w:cs="Times New Roman"/>
          <w:b/>
          <w:sz w:val="24"/>
          <w:szCs w:val="24"/>
        </w:rPr>
        <w:t>Taxali</w:t>
      </w:r>
      <w:proofErr w:type="spellEnd"/>
      <w:r w:rsidRPr="00472295">
        <w:rPr>
          <w:rFonts w:ascii="Times New Roman" w:eastAsiaTheme="minorHAnsi" w:hAnsi="Times New Roman" w:cs="Times New Roman"/>
          <w:sz w:val="24"/>
          <w:szCs w:val="24"/>
        </w:rPr>
        <w:t xml:space="preserve"> - Computer Course Tata McGraw Hills. New Delhi.</w:t>
      </w:r>
    </w:p>
    <w:p w:rsidR="001C632C" w:rsidRPr="00472295" w:rsidRDefault="001C632C" w:rsidP="00733A23">
      <w:pPr>
        <w:pStyle w:val="ListParagraph"/>
        <w:numPr>
          <w:ilvl w:val="0"/>
          <w:numId w:val="92"/>
        </w:numPr>
        <w:autoSpaceDE w:val="0"/>
        <w:autoSpaceDN w:val="0"/>
        <w:adjustRightInd w:val="0"/>
        <w:spacing w:after="0" w:line="360" w:lineRule="auto"/>
        <w:ind w:left="360"/>
        <w:rPr>
          <w:rFonts w:ascii="Times New Roman" w:eastAsiaTheme="minorHAnsi" w:hAnsi="Times New Roman" w:cs="Times New Roman"/>
          <w:sz w:val="24"/>
          <w:szCs w:val="24"/>
        </w:rPr>
      </w:pPr>
      <w:r w:rsidRPr="00472295">
        <w:rPr>
          <w:rFonts w:ascii="Times New Roman" w:eastAsiaTheme="minorHAnsi" w:hAnsi="Times New Roman" w:cs="Times New Roman"/>
          <w:b/>
          <w:sz w:val="24"/>
          <w:szCs w:val="24"/>
        </w:rPr>
        <w:t xml:space="preserve">Sham </w:t>
      </w:r>
      <w:proofErr w:type="spellStart"/>
      <w:r w:rsidRPr="00472295">
        <w:rPr>
          <w:rFonts w:ascii="Times New Roman" w:eastAsiaTheme="minorHAnsi" w:hAnsi="Times New Roman" w:cs="Times New Roman"/>
          <w:b/>
          <w:sz w:val="24"/>
          <w:szCs w:val="24"/>
        </w:rPr>
        <w:t>Tickoo</w:t>
      </w:r>
      <w:proofErr w:type="spellEnd"/>
      <w:r w:rsidRPr="00472295">
        <w:rPr>
          <w:rFonts w:ascii="Times New Roman" w:eastAsiaTheme="minorHAnsi" w:hAnsi="Times New Roman" w:cs="Times New Roman"/>
          <w:sz w:val="24"/>
          <w:szCs w:val="24"/>
        </w:rPr>
        <w:t xml:space="preserve"> - AutoCAD 2004 </w:t>
      </w:r>
      <w:proofErr w:type="spellStart"/>
      <w:proofErr w:type="gramStart"/>
      <w:r w:rsidRPr="00472295">
        <w:rPr>
          <w:rFonts w:ascii="Times New Roman" w:eastAsiaTheme="minorHAnsi" w:hAnsi="Times New Roman" w:cs="Times New Roman"/>
          <w:sz w:val="24"/>
          <w:szCs w:val="24"/>
        </w:rPr>
        <w:t>Galgotia</w:t>
      </w:r>
      <w:proofErr w:type="spellEnd"/>
      <w:r w:rsidRPr="00472295">
        <w:rPr>
          <w:rFonts w:ascii="Times New Roman" w:eastAsiaTheme="minorHAnsi" w:hAnsi="Times New Roman" w:cs="Times New Roman"/>
          <w:sz w:val="24"/>
          <w:szCs w:val="24"/>
        </w:rPr>
        <w:t xml:space="preserve">  Publications</w:t>
      </w:r>
      <w:proofErr w:type="gramEnd"/>
      <w:r w:rsidRPr="00472295">
        <w:rPr>
          <w:rFonts w:ascii="Times New Roman" w:eastAsiaTheme="minorHAnsi" w:hAnsi="Times New Roman" w:cs="Times New Roman"/>
          <w:sz w:val="24"/>
          <w:szCs w:val="24"/>
        </w:rPr>
        <w:t>, New Delhi.</w:t>
      </w:r>
    </w:p>
    <w:p w:rsidR="001C632C" w:rsidRPr="00472295" w:rsidRDefault="001C632C" w:rsidP="00733A23">
      <w:pPr>
        <w:pStyle w:val="ListParagraph"/>
        <w:numPr>
          <w:ilvl w:val="0"/>
          <w:numId w:val="93"/>
        </w:numPr>
        <w:autoSpaceDE w:val="0"/>
        <w:autoSpaceDN w:val="0"/>
        <w:adjustRightInd w:val="0"/>
        <w:spacing w:after="0" w:line="360" w:lineRule="auto"/>
        <w:ind w:left="360"/>
        <w:rPr>
          <w:rFonts w:ascii="Times New Roman" w:eastAsiaTheme="minorHAnsi" w:hAnsi="Times New Roman" w:cs="Times New Roman"/>
          <w:sz w:val="24"/>
          <w:szCs w:val="24"/>
        </w:rPr>
      </w:pPr>
      <w:proofErr w:type="spellStart"/>
      <w:r w:rsidRPr="00472295">
        <w:rPr>
          <w:rFonts w:ascii="Times New Roman" w:eastAsiaTheme="minorHAnsi" w:hAnsi="Times New Roman" w:cs="Times New Roman"/>
          <w:b/>
          <w:sz w:val="24"/>
          <w:szCs w:val="24"/>
        </w:rPr>
        <w:t>Yarwood</w:t>
      </w:r>
      <w:proofErr w:type="spellEnd"/>
      <w:proofErr w:type="gramStart"/>
      <w:r w:rsidRPr="00472295">
        <w:rPr>
          <w:rFonts w:ascii="Times New Roman" w:eastAsiaTheme="minorHAnsi" w:hAnsi="Times New Roman" w:cs="Times New Roman"/>
          <w:b/>
          <w:sz w:val="24"/>
          <w:szCs w:val="24"/>
        </w:rPr>
        <w:t xml:space="preserve">-  </w:t>
      </w:r>
      <w:r w:rsidRPr="00472295">
        <w:rPr>
          <w:rFonts w:ascii="Times New Roman" w:eastAsiaTheme="minorHAnsi" w:hAnsi="Times New Roman" w:cs="Times New Roman"/>
          <w:sz w:val="24"/>
          <w:szCs w:val="24"/>
        </w:rPr>
        <w:t>An</w:t>
      </w:r>
      <w:proofErr w:type="gramEnd"/>
      <w:r w:rsidRPr="00472295">
        <w:rPr>
          <w:rFonts w:ascii="Times New Roman" w:eastAsiaTheme="minorHAnsi" w:hAnsi="Times New Roman" w:cs="Times New Roman"/>
          <w:sz w:val="24"/>
          <w:szCs w:val="24"/>
        </w:rPr>
        <w:t xml:space="preserve"> Introduction to AutoCAD2000 </w:t>
      </w:r>
      <w:proofErr w:type="spellStart"/>
      <w:r w:rsidRPr="00472295">
        <w:rPr>
          <w:rFonts w:ascii="Times New Roman" w:eastAsiaTheme="minorHAnsi" w:hAnsi="Times New Roman" w:cs="Times New Roman"/>
          <w:sz w:val="24"/>
          <w:szCs w:val="24"/>
        </w:rPr>
        <w:t>LongMan</w:t>
      </w:r>
      <w:proofErr w:type="spellEnd"/>
      <w:r w:rsidRPr="00472295">
        <w:rPr>
          <w:rFonts w:ascii="Times New Roman" w:eastAsiaTheme="minorHAnsi" w:hAnsi="Times New Roman" w:cs="Times New Roman"/>
          <w:sz w:val="24"/>
          <w:szCs w:val="24"/>
        </w:rPr>
        <w:t>.</w:t>
      </w:r>
    </w:p>
    <w:p w:rsidR="001C632C" w:rsidRPr="00472295" w:rsidRDefault="001C632C" w:rsidP="001C632C">
      <w:pPr>
        <w:widowControl w:val="0"/>
        <w:tabs>
          <w:tab w:val="left" w:pos="3495"/>
          <w:tab w:val="center" w:pos="4680"/>
        </w:tabs>
        <w:autoSpaceDE w:val="0"/>
        <w:autoSpaceDN w:val="0"/>
        <w:adjustRightInd w:val="0"/>
        <w:spacing w:after="0" w:line="360" w:lineRule="auto"/>
        <w:rPr>
          <w:rFonts w:ascii="Times New Roman" w:hAnsi="Times New Roman" w:cs="Times New Roman"/>
          <w:sz w:val="24"/>
          <w:szCs w:val="24"/>
        </w:rPr>
      </w:pPr>
    </w:p>
    <w:p w:rsidR="001C632C" w:rsidRPr="00472295" w:rsidRDefault="001C632C" w:rsidP="001C632C">
      <w:pPr>
        <w:widowControl w:val="0"/>
        <w:tabs>
          <w:tab w:val="left" w:pos="3495"/>
          <w:tab w:val="center" w:pos="4680"/>
        </w:tabs>
        <w:autoSpaceDE w:val="0"/>
        <w:autoSpaceDN w:val="0"/>
        <w:adjustRightInd w:val="0"/>
        <w:spacing w:after="0" w:line="360" w:lineRule="auto"/>
        <w:rPr>
          <w:rFonts w:ascii="Times New Roman" w:hAnsi="Times New Roman" w:cs="Times New Roman"/>
          <w:sz w:val="24"/>
          <w:szCs w:val="24"/>
        </w:rPr>
        <w:sectPr w:rsidR="001C632C" w:rsidRPr="00472295" w:rsidSect="00BB0ABA">
          <w:pgSz w:w="12240" w:h="15840"/>
          <w:pgMar w:top="1440" w:right="1440" w:bottom="1440" w:left="1440" w:header="720" w:footer="720" w:gutter="0"/>
          <w:cols w:space="720"/>
          <w:docGrid w:linePitch="299"/>
        </w:sectPr>
      </w:pPr>
    </w:p>
    <w:p w:rsidR="001C632C" w:rsidRPr="00472295" w:rsidRDefault="001C632C" w:rsidP="001C632C">
      <w:pPr>
        <w:autoSpaceDE w:val="0"/>
        <w:autoSpaceDN w:val="0"/>
        <w:adjustRightInd w:val="0"/>
        <w:spacing w:after="0" w:line="360" w:lineRule="auto"/>
        <w:jc w:val="center"/>
        <w:rPr>
          <w:rFonts w:ascii="Times New Roman" w:hAnsi="Times New Roman" w:cs="Times New Roman"/>
          <w:b/>
          <w:sz w:val="24"/>
          <w:szCs w:val="24"/>
        </w:rPr>
      </w:pPr>
      <w:r w:rsidRPr="00472295">
        <w:rPr>
          <w:rFonts w:ascii="Times New Roman" w:hAnsi="Times New Roman" w:cs="Times New Roman"/>
          <w:b/>
          <w:sz w:val="24"/>
          <w:szCs w:val="24"/>
        </w:rPr>
        <w:lastRenderedPageBreak/>
        <w:t>SEMESTER-III</w:t>
      </w:r>
    </w:p>
    <w:p w:rsidR="001C632C" w:rsidRPr="00472295" w:rsidRDefault="001C632C" w:rsidP="001C632C">
      <w:pPr>
        <w:autoSpaceDE w:val="0"/>
        <w:autoSpaceDN w:val="0"/>
        <w:adjustRightInd w:val="0"/>
        <w:spacing w:after="0" w:line="360" w:lineRule="auto"/>
        <w:jc w:val="center"/>
        <w:rPr>
          <w:rFonts w:ascii="Times New Roman" w:hAnsi="Times New Roman" w:cs="Times New Roman"/>
          <w:b/>
          <w:sz w:val="24"/>
          <w:szCs w:val="24"/>
        </w:rPr>
      </w:pPr>
      <w:r w:rsidRPr="00472295">
        <w:rPr>
          <w:rFonts w:ascii="Times New Roman" w:hAnsi="Times New Roman" w:cs="Times New Roman"/>
          <w:b/>
          <w:sz w:val="24"/>
          <w:szCs w:val="24"/>
        </w:rPr>
        <w:t>BVG: 309-PROFESSIONAL SKILLS-III</w:t>
      </w:r>
      <w:r>
        <w:rPr>
          <w:rFonts w:ascii="Times New Roman" w:hAnsi="Times New Roman" w:cs="Times New Roman"/>
          <w:b/>
          <w:sz w:val="24"/>
          <w:szCs w:val="24"/>
        </w:rPr>
        <w:t>**</w:t>
      </w:r>
    </w:p>
    <w:p w:rsidR="001C632C" w:rsidRPr="00472295" w:rsidRDefault="001C632C" w:rsidP="001C632C">
      <w:pPr>
        <w:widowControl w:val="0"/>
        <w:tabs>
          <w:tab w:val="left" w:pos="620"/>
          <w:tab w:val="left" w:pos="6480"/>
          <w:tab w:val="right" w:pos="9360"/>
        </w:tabs>
        <w:autoSpaceDE w:val="0"/>
        <w:autoSpaceDN w:val="0"/>
        <w:adjustRightInd w:val="0"/>
        <w:spacing w:after="0" w:line="360" w:lineRule="auto"/>
        <w:rPr>
          <w:rFonts w:ascii="Times New Roman" w:hAnsi="Times New Roman" w:cs="Times New Roman"/>
          <w:b/>
          <w:sz w:val="24"/>
          <w:szCs w:val="24"/>
        </w:rPr>
      </w:pPr>
      <w:r w:rsidRPr="00472295">
        <w:rPr>
          <w:rFonts w:ascii="Times New Roman" w:hAnsi="Times New Roman" w:cs="Times New Roman"/>
          <w:b/>
          <w:sz w:val="24"/>
          <w:szCs w:val="24"/>
        </w:rPr>
        <w:t xml:space="preserve">                                                                                                                                   M. Marks: 50</w:t>
      </w:r>
    </w:p>
    <w:p w:rsidR="001C632C" w:rsidRPr="00472295"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472295">
        <w:rPr>
          <w:rFonts w:ascii="Times New Roman" w:hAnsi="Times New Roman" w:cs="Times New Roman"/>
          <w:b/>
          <w:sz w:val="24"/>
          <w:szCs w:val="24"/>
        </w:rPr>
        <w:t>Theory Exam: 40</w:t>
      </w:r>
    </w:p>
    <w:p w:rsidR="001C632C" w:rsidRPr="00472295"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472295">
        <w:rPr>
          <w:rFonts w:ascii="Times New Roman" w:hAnsi="Times New Roman" w:cs="Times New Roman"/>
          <w:b/>
          <w:sz w:val="24"/>
          <w:szCs w:val="24"/>
        </w:rPr>
        <w:t>Int. Assessment: 10</w:t>
      </w:r>
    </w:p>
    <w:p w:rsidR="001C632C" w:rsidRPr="00472295"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472295">
        <w:rPr>
          <w:rFonts w:ascii="Times New Roman" w:hAnsi="Times New Roman" w:cs="Times New Roman"/>
          <w:b/>
          <w:sz w:val="24"/>
          <w:szCs w:val="24"/>
        </w:rPr>
        <w:t xml:space="preserve">Duration of Exam: 3 </w:t>
      </w:r>
      <w:proofErr w:type="spellStart"/>
      <w:r w:rsidRPr="00472295">
        <w:rPr>
          <w:rFonts w:ascii="Times New Roman" w:hAnsi="Times New Roman" w:cs="Times New Roman"/>
          <w:b/>
          <w:sz w:val="24"/>
          <w:szCs w:val="24"/>
        </w:rPr>
        <w:t>hrs</w:t>
      </w:r>
      <w:proofErr w:type="spellEnd"/>
    </w:p>
    <w:p w:rsidR="001C632C" w:rsidRPr="00472295" w:rsidRDefault="001C632C" w:rsidP="001C632C">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p>
    <w:p w:rsidR="001C632C" w:rsidRPr="00472295" w:rsidRDefault="001C632C" w:rsidP="001C632C">
      <w:pPr>
        <w:spacing w:after="0" w:line="360" w:lineRule="auto"/>
        <w:rPr>
          <w:rFonts w:ascii="Times New Roman" w:hAnsi="Times New Roman" w:cs="Times New Roman"/>
          <w:sz w:val="24"/>
          <w:szCs w:val="24"/>
        </w:rPr>
      </w:pPr>
      <w:r w:rsidRPr="00472295">
        <w:rPr>
          <w:rFonts w:ascii="Times New Roman" w:hAnsi="Times New Roman" w:cs="Times New Roman"/>
          <w:b/>
          <w:bCs/>
          <w:sz w:val="24"/>
          <w:szCs w:val="24"/>
          <w:lang w:val="en-IN"/>
        </w:rPr>
        <w:t xml:space="preserve">Instructions for the Examiner: </w:t>
      </w:r>
      <w:r w:rsidRPr="00472295">
        <w:rPr>
          <w:rFonts w:ascii="Times New Roman" w:hAnsi="Times New Roman" w:cs="Times New Roman"/>
          <w:sz w:val="24"/>
          <w:szCs w:val="24"/>
          <w:lang w:val="en-IN"/>
        </w:rPr>
        <w:t>The examiner will set nine questions in all, selecting four questions from each section/unit and one compulsory objective type question.</w:t>
      </w:r>
      <w:r w:rsidRPr="00472295">
        <w:rPr>
          <w:rFonts w:ascii="Times New Roman" w:hAnsi="Times New Roman" w:cs="Times New Roman"/>
          <w:sz w:val="24"/>
          <w:szCs w:val="24"/>
        </w:rPr>
        <w:t xml:space="preserve"> All questions will carry equal marks. </w:t>
      </w:r>
    </w:p>
    <w:p w:rsidR="001C632C" w:rsidRPr="00472295" w:rsidRDefault="001C632C" w:rsidP="001C632C">
      <w:pPr>
        <w:spacing w:after="0" w:line="360" w:lineRule="auto"/>
        <w:rPr>
          <w:rFonts w:ascii="Times New Roman" w:hAnsi="Times New Roman" w:cs="Times New Roman"/>
          <w:sz w:val="24"/>
          <w:szCs w:val="24"/>
        </w:rPr>
      </w:pPr>
      <w:r w:rsidRPr="00472295">
        <w:rPr>
          <w:rFonts w:ascii="Times New Roman" w:hAnsi="Times New Roman" w:cs="Times New Roman"/>
          <w:b/>
          <w:bCs/>
          <w:sz w:val="24"/>
          <w:szCs w:val="24"/>
          <w:lang w:val="en-IN"/>
        </w:rPr>
        <w:t xml:space="preserve">Instructions for the Candidate: </w:t>
      </w:r>
      <w:r w:rsidRPr="00472295">
        <w:rPr>
          <w:rFonts w:ascii="Times New Roman" w:hAnsi="Times New Roman" w:cs="Times New Roman"/>
          <w:sz w:val="24"/>
          <w:szCs w:val="24"/>
          <w:lang w:val="en-IN"/>
        </w:rPr>
        <w:t>The candidate will attempt five questions in all, selecting at least one question from each unit as well as compulsory question.</w:t>
      </w:r>
      <w:r w:rsidRPr="00472295">
        <w:rPr>
          <w:rFonts w:ascii="Times New Roman" w:hAnsi="Times New Roman" w:cs="Times New Roman"/>
          <w:sz w:val="24"/>
          <w:szCs w:val="24"/>
        </w:rPr>
        <w:t xml:space="preserve"> </w:t>
      </w:r>
    </w:p>
    <w:p w:rsidR="001C632C" w:rsidRPr="00472295" w:rsidRDefault="001C632C" w:rsidP="001C632C">
      <w:pPr>
        <w:pStyle w:val="Default"/>
        <w:spacing w:line="360" w:lineRule="auto"/>
        <w:jc w:val="center"/>
        <w:rPr>
          <w:rFonts w:ascii="Times New Roman" w:hAnsi="Times New Roman" w:cs="Times New Roman"/>
          <w:b/>
        </w:rPr>
      </w:pPr>
    </w:p>
    <w:p w:rsidR="001C632C" w:rsidRPr="00472295" w:rsidRDefault="001C632C" w:rsidP="001C632C">
      <w:pPr>
        <w:autoSpaceDE w:val="0"/>
        <w:autoSpaceDN w:val="0"/>
        <w:adjustRightInd w:val="0"/>
        <w:spacing w:after="0" w:line="360" w:lineRule="auto"/>
        <w:jc w:val="both"/>
        <w:rPr>
          <w:sz w:val="24"/>
          <w:szCs w:val="24"/>
        </w:rPr>
      </w:pPr>
      <w:r w:rsidRPr="00472295">
        <w:rPr>
          <w:rFonts w:ascii="Times New Roman" w:hAnsi="Times New Roman" w:cs="Times New Roman"/>
          <w:b/>
          <w:bCs/>
          <w:color w:val="000000"/>
          <w:sz w:val="24"/>
          <w:szCs w:val="24"/>
        </w:rPr>
        <w:t>OBJECTIVE</w:t>
      </w:r>
    </w:p>
    <w:p w:rsidR="001C632C" w:rsidRPr="00472295" w:rsidRDefault="001C632C" w:rsidP="00733A23">
      <w:pPr>
        <w:pStyle w:val="ListParagraph"/>
        <w:numPr>
          <w:ilvl w:val="0"/>
          <w:numId w:val="123"/>
        </w:numPr>
        <w:autoSpaceDE w:val="0"/>
        <w:autoSpaceDN w:val="0"/>
        <w:adjustRightInd w:val="0"/>
        <w:spacing w:after="0" w:line="360" w:lineRule="auto"/>
        <w:rPr>
          <w:rFonts w:ascii="Times New Roman" w:hAnsi="Times New Roman" w:cs="Times New Roman"/>
          <w:sz w:val="24"/>
          <w:szCs w:val="24"/>
        </w:rPr>
      </w:pPr>
      <w:r w:rsidRPr="00472295">
        <w:rPr>
          <w:rFonts w:ascii="Times New Roman" w:hAnsi="Times New Roman" w:cs="Times New Roman"/>
          <w:sz w:val="24"/>
          <w:szCs w:val="24"/>
        </w:rPr>
        <w:t xml:space="preserve">To acquaint the students with industry standards, </w:t>
      </w:r>
      <w:r w:rsidRPr="00472295">
        <w:rPr>
          <w:rFonts w:ascii="Times New Roman" w:hAnsi="Times New Roman" w:cs="Times New Roman"/>
          <w:bCs/>
          <w:color w:val="212120"/>
          <w:sz w:val="24"/>
          <w:szCs w:val="24"/>
        </w:rPr>
        <w:t xml:space="preserve">problem solving techniques and analytical thinking. </w:t>
      </w:r>
    </w:p>
    <w:p w:rsidR="001C632C" w:rsidRPr="00472295" w:rsidRDefault="001C632C" w:rsidP="001C632C">
      <w:pPr>
        <w:pStyle w:val="ListParagraph"/>
        <w:autoSpaceDE w:val="0"/>
        <w:autoSpaceDN w:val="0"/>
        <w:adjustRightInd w:val="0"/>
        <w:spacing w:after="0" w:line="360" w:lineRule="auto"/>
        <w:ind w:left="360"/>
        <w:jc w:val="center"/>
        <w:rPr>
          <w:rFonts w:ascii="Times New Roman" w:hAnsi="Times New Roman" w:cs="Times New Roman"/>
          <w:b/>
          <w:color w:val="000000"/>
          <w:sz w:val="24"/>
          <w:szCs w:val="24"/>
        </w:rPr>
      </w:pPr>
      <w:r w:rsidRPr="00472295">
        <w:rPr>
          <w:rFonts w:ascii="Times New Roman" w:hAnsi="Times New Roman" w:cs="Times New Roman"/>
          <w:b/>
          <w:color w:val="000000"/>
          <w:sz w:val="24"/>
          <w:szCs w:val="24"/>
        </w:rPr>
        <w:t>COURSE CONTENTS</w:t>
      </w:r>
    </w:p>
    <w:p w:rsidR="001C632C" w:rsidRPr="00472295" w:rsidRDefault="001C632C" w:rsidP="001C632C">
      <w:pPr>
        <w:autoSpaceDE w:val="0"/>
        <w:autoSpaceDN w:val="0"/>
        <w:adjustRightInd w:val="0"/>
        <w:spacing w:after="0" w:line="360" w:lineRule="auto"/>
        <w:jc w:val="center"/>
        <w:rPr>
          <w:rFonts w:ascii="Times New Roman" w:hAnsi="Times New Roman" w:cs="Times New Roman"/>
          <w:b/>
          <w:color w:val="000000"/>
          <w:sz w:val="24"/>
          <w:szCs w:val="24"/>
        </w:rPr>
      </w:pPr>
      <w:r w:rsidRPr="00472295">
        <w:rPr>
          <w:rFonts w:ascii="Times New Roman" w:hAnsi="Times New Roman" w:cs="Times New Roman"/>
          <w:b/>
          <w:color w:val="000000"/>
          <w:sz w:val="24"/>
          <w:szCs w:val="24"/>
        </w:rPr>
        <w:t>THEORY</w:t>
      </w:r>
    </w:p>
    <w:p w:rsidR="001C632C" w:rsidRPr="00472295" w:rsidRDefault="001C632C" w:rsidP="001C632C">
      <w:pPr>
        <w:autoSpaceDE w:val="0"/>
        <w:autoSpaceDN w:val="0"/>
        <w:adjustRightInd w:val="0"/>
        <w:spacing w:after="0" w:line="360" w:lineRule="auto"/>
        <w:jc w:val="center"/>
        <w:rPr>
          <w:rFonts w:ascii="Times New Roman" w:hAnsi="Times New Roman" w:cs="Times New Roman"/>
          <w:b/>
          <w:color w:val="000000"/>
          <w:sz w:val="24"/>
          <w:szCs w:val="24"/>
        </w:rPr>
      </w:pPr>
    </w:p>
    <w:p w:rsidR="001C632C" w:rsidRPr="00472295" w:rsidRDefault="001C632C" w:rsidP="001C632C">
      <w:pPr>
        <w:pStyle w:val="ListParagraph"/>
        <w:autoSpaceDE w:val="0"/>
        <w:autoSpaceDN w:val="0"/>
        <w:adjustRightInd w:val="0"/>
        <w:spacing w:after="0" w:line="360" w:lineRule="auto"/>
        <w:ind w:left="360"/>
        <w:jc w:val="center"/>
        <w:rPr>
          <w:rFonts w:ascii="Times New Roman" w:hAnsi="Times New Roman" w:cs="Times New Roman"/>
          <w:sz w:val="24"/>
          <w:szCs w:val="24"/>
        </w:rPr>
      </w:pPr>
      <w:r w:rsidRPr="00472295">
        <w:rPr>
          <w:rFonts w:ascii="Times New Roman" w:hAnsi="Times New Roman" w:cs="Times New Roman"/>
          <w:b/>
          <w:color w:val="000000"/>
          <w:sz w:val="24"/>
          <w:szCs w:val="24"/>
        </w:rPr>
        <w:t>UNIT I</w:t>
      </w:r>
    </w:p>
    <w:p w:rsidR="001C632C" w:rsidRPr="00472295" w:rsidRDefault="001C632C" w:rsidP="00733A23">
      <w:pPr>
        <w:pStyle w:val="ListParagraph"/>
        <w:numPr>
          <w:ilvl w:val="0"/>
          <w:numId w:val="123"/>
        </w:numPr>
        <w:autoSpaceDE w:val="0"/>
        <w:autoSpaceDN w:val="0"/>
        <w:adjustRightInd w:val="0"/>
        <w:spacing w:after="0" w:line="360" w:lineRule="auto"/>
        <w:rPr>
          <w:rFonts w:ascii="Times New Roman" w:hAnsi="Times New Roman" w:cs="Times New Roman"/>
          <w:sz w:val="24"/>
          <w:szCs w:val="24"/>
        </w:rPr>
      </w:pPr>
      <w:r w:rsidRPr="00472295">
        <w:rPr>
          <w:rFonts w:ascii="Times New Roman" w:hAnsi="Times New Roman" w:cs="Times New Roman"/>
          <w:color w:val="000000"/>
          <w:sz w:val="24"/>
          <w:szCs w:val="24"/>
        </w:rPr>
        <w:t xml:space="preserve">Industry Standards and Inspection Methodologies- Reporting procedures and formats and their periodicity; </w:t>
      </w:r>
      <w:r w:rsidRPr="00472295">
        <w:rPr>
          <w:rFonts w:ascii="Times New Roman" w:hAnsi="Times New Roman" w:cs="Times New Roman"/>
          <w:color w:val="212120"/>
          <w:sz w:val="24"/>
          <w:szCs w:val="24"/>
        </w:rPr>
        <w:t xml:space="preserve">responsibilities under health, safety and environmental legislation;  job roles and responsibilities;  teamwork and working relationships; process for  offering/obtaining work related assistance; standard operating procedures for query and problem reporting and their  </w:t>
      </w:r>
      <w:proofErr w:type="spellStart"/>
      <w:r w:rsidRPr="00472295">
        <w:rPr>
          <w:rFonts w:ascii="Times New Roman" w:hAnsi="Times New Roman" w:cs="Times New Roman"/>
          <w:color w:val="212120"/>
          <w:sz w:val="24"/>
          <w:szCs w:val="24"/>
        </w:rPr>
        <w:t>redressal</w:t>
      </w:r>
      <w:proofErr w:type="spellEnd"/>
      <w:r w:rsidRPr="00472295">
        <w:rPr>
          <w:rFonts w:ascii="Times New Roman" w:hAnsi="Times New Roman" w:cs="Times New Roman"/>
          <w:color w:val="212120"/>
          <w:sz w:val="24"/>
          <w:szCs w:val="24"/>
        </w:rPr>
        <w:t xml:space="preserve"> in the organization framework;  incentives, promotions and performance evaluation. Institutional and professional code of ethics and standards of practice.</w:t>
      </w:r>
    </w:p>
    <w:p w:rsidR="001C632C" w:rsidRPr="00472295" w:rsidRDefault="001C632C" w:rsidP="00733A23">
      <w:pPr>
        <w:pStyle w:val="ListParagraph"/>
        <w:numPr>
          <w:ilvl w:val="0"/>
          <w:numId w:val="123"/>
        </w:numPr>
        <w:autoSpaceDE w:val="0"/>
        <w:autoSpaceDN w:val="0"/>
        <w:adjustRightInd w:val="0"/>
        <w:spacing w:after="0" w:line="360" w:lineRule="auto"/>
        <w:rPr>
          <w:rFonts w:ascii="Times New Roman" w:hAnsi="Times New Roman" w:cs="Times New Roman"/>
          <w:color w:val="212120"/>
          <w:sz w:val="24"/>
          <w:szCs w:val="24"/>
        </w:rPr>
      </w:pPr>
      <w:r w:rsidRPr="00472295">
        <w:rPr>
          <w:rFonts w:ascii="Times New Roman" w:hAnsi="Times New Roman" w:cs="Times New Roman"/>
          <w:bCs/>
          <w:color w:val="212120"/>
          <w:sz w:val="24"/>
          <w:szCs w:val="24"/>
        </w:rPr>
        <w:t>Problem Solving-</w:t>
      </w:r>
      <w:r w:rsidRPr="00472295">
        <w:rPr>
          <w:rFonts w:ascii="Times New Roman" w:hAnsi="Times New Roman" w:cs="Times New Roman"/>
          <w:b/>
          <w:bCs/>
          <w:color w:val="212120"/>
          <w:sz w:val="24"/>
          <w:szCs w:val="24"/>
        </w:rPr>
        <w:t xml:space="preserve">  </w:t>
      </w:r>
      <w:r w:rsidRPr="00472295">
        <w:rPr>
          <w:rFonts w:ascii="Times New Roman" w:hAnsi="Times New Roman" w:cs="Times New Roman"/>
          <w:color w:val="212120"/>
          <w:sz w:val="24"/>
          <w:szCs w:val="24"/>
        </w:rPr>
        <w:t>The importance of taking action when problems are identified</w:t>
      </w:r>
      <w:r w:rsidRPr="00472295">
        <w:rPr>
          <w:rFonts w:ascii="Times New Roman" w:hAnsi="Times New Roman" w:cs="Times New Roman"/>
          <w:color w:val="000000"/>
          <w:sz w:val="24"/>
          <w:szCs w:val="24"/>
        </w:rPr>
        <w:t>, identifying cause &amp; effect relationship for the emergencies</w:t>
      </w:r>
      <w:r w:rsidRPr="00472295">
        <w:rPr>
          <w:rFonts w:ascii="Times New Roman" w:hAnsi="Times New Roman" w:cs="Times New Roman"/>
          <w:sz w:val="24"/>
          <w:szCs w:val="24"/>
        </w:rPr>
        <w:t xml:space="preserve">, </w:t>
      </w:r>
      <w:r w:rsidRPr="00472295">
        <w:rPr>
          <w:rFonts w:ascii="Times New Roman" w:hAnsi="Times New Roman" w:cs="Times New Roman"/>
          <w:color w:val="000000"/>
          <w:sz w:val="24"/>
          <w:szCs w:val="24"/>
        </w:rPr>
        <w:t xml:space="preserve"> problem-solving approaches in different situations,  </w:t>
      </w:r>
      <w:r w:rsidRPr="00472295">
        <w:rPr>
          <w:rFonts w:ascii="Times New Roman" w:hAnsi="Times New Roman" w:cs="Times New Roman"/>
          <w:sz w:val="24"/>
          <w:szCs w:val="24"/>
        </w:rPr>
        <w:t>types of problems associated with different kinds of production system and how to report them to appropriate people</w:t>
      </w:r>
      <w:r w:rsidRPr="00472295">
        <w:rPr>
          <w:rFonts w:ascii="Times New Roman" w:hAnsi="Times New Roman" w:cs="Times New Roman"/>
          <w:color w:val="212120"/>
          <w:sz w:val="24"/>
          <w:szCs w:val="24"/>
        </w:rPr>
        <w:t>.</w:t>
      </w:r>
    </w:p>
    <w:p w:rsidR="001C632C" w:rsidRPr="00472295" w:rsidRDefault="001C632C" w:rsidP="001C632C">
      <w:pPr>
        <w:autoSpaceDE w:val="0"/>
        <w:autoSpaceDN w:val="0"/>
        <w:adjustRightInd w:val="0"/>
        <w:spacing w:after="0" w:line="360" w:lineRule="auto"/>
        <w:rPr>
          <w:rFonts w:ascii="Times New Roman" w:hAnsi="Times New Roman" w:cs="Times New Roman"/>
          <w:color w:val="212120"/>
          <w:sz w:val="24"/>
          <w:szCs w:val="24"/>
        </w:rPr>
      </w:pPr>
    </w:p>
    <w:p w:rsidR="001C632C" w:rsidRPr="00472295" w:rsidRDefault="001C632C" w:rsidP="001C632C">
      <w:pPr>
        <w:autoSpaceDE w:val="0"/>
        <w:autoSpaceDN w:val="0"/>
        <w:adjustRightInd w:val="0"/>
        <w:spacing w:after="0" w:line="360" w:lineRule="auto"/>
        <w:jc w:val="center"/>
        <w:rPr>
          <w:rFonts w:ascii="Times New Roman" w:hAnsi="Times New Roman" w:cs="Times New Roman"/>
          <w:b/>
          <w:color w:val="212120"/>
          <w:sz w:val="24"/>
          <w:szCs w:val="24"/>
        </w:rPr>
      </w:pPr>
      <w:r w:rsidRPr="00472295">
        <w:rPr>
          <w:rFonts w:ascii="Times New Roman" w:hAnsi="Times New Roman" w:cs="Times New Roman"/>
          <w:b/>
          <w:color w:val="212120"/>
          <w:sz w:val="24"/>
          <w:szCs w:val="24"/>
        </w:rPr>
        <w:t>UNIT II</w:t>
      </w:r>
    </w:p>
    <w:p w:rsidR="001C632C" w:rsidRPr="00472295" w:rsidRDefault="001C632C" w:rsidP="00733A23">
      <w:pPr>
        <w:pStyle w:val="ListParagraph"/>
        <w:numPr>
          <w:ilvl w:val="0"/>
          <w:numId w:val="133"/>
        </w:numPr>
        <w:autoSpaceDE w:val="0"/>
        <w:autoSpaceDN w:val="0"/>
        <w:adjustRightInd w:val="0"/>
        <w:spacing w:after="0" w:line="360" w:lineRule="auto"/>
        <w:rPr>
          <w:rFonts w:ascii="Times New Roman" w:hAnsi="Times New Roman" w:cs="Times New Roman"/>
          <w:color w:val="000000"/>
          <w:sz w:val="24"/>
          <w:szCs w:val="24"/>
        </w:rPr>
      </w:pPr>
      <w:r w:rsidRPr="00472295">
        <w:rPr>
          <w:rFonts w:ascii="Times New Roman" w:hAnsi="Times New Roman" w:cs="Times New Roman"/>
          <w:bCs/>
          <w:color w:val="212120"/>
          <w:sz w:val="24"/>
          <w:szCs w:val="24"/>
        </w:rPr>
        <w:t>Analytical Thinking</w:t>
      </w:r>
      <w:r w:rsidRPr="00472295">
        <w:rPr>
          <w:rFonts w:ascii="Times New Roman" w:hAnsi="Times New Roman" w:cs="Times New Roman"/>
          <w:b/>
          <w:bCs/>
          <w:color w:val="212120"/>
          <w:sz w:val="24"/>
          <w:szCs w:val="24"/>
        </w:rPr>
        <w:t xml:space="preserve">- </w:t>
      </w:r>
      <w:r w:rsidRPr="00472295">
        <w:rPr>
          <w:rFonts w:ascii="Times New Roman" w:hAnsi="Times New Roman" w:cs="Times New Roman"/>
          <w:color w:val="000000"/>
          <w:sz w:val="24"/>
          <w:szCs w:val="24"/>
        </w:rPr>
        <w:t>Analyzing needs, requirements and dependencies; the method of production system ; analyzing effect of decisions on the production processes; analyzing the level of seriousness and efficiency of work performed by each worker &amp; team member as per their skill set ;   customer requirements.</w:t>
      </w:r>
    </w:p>
    <w:p w:rsidR="001C632C" w:rsidRPr="00472295" w:rsidRDefault="001C632C" w:rsidP="00733A23">
      <w:pPr>
        <w:pStyle w:val="ListParagraph"/>
        <w:numPr>
          <w:ilvl w:val="0"/>
          <w:numId w:val="133"/>
        </w:numPr>
        <w:autoSpaceDE w:val="0"/>
        <w:autoSpaceDN w:val="0"/>
        <w:adjustRightInd w:val="0"/>
        <w:spacing w:after="0" w:line="360" w:lineRule="auto"/>
        <w:rPr>
          <w:rFonts w:ascii="Times New Roman" w:hAnsi="Times New Roman" w:cs="Times New Roman"/>
          <w:color w:val="000000"/>
          <w:sz w:val="24"/>
          <w:szCs w:val="24"/>
        </w:rPr>
      </w:pPr>
      <w:r w:rsidRPr="00472295">
        <w:rPr>
          <w:rFonts w:ascii="Times New Roman" w:hAnsi="Times New Roman" w:cs="Times New Roman"/>
          <w:bCs/>
          <w:color w:val="212120"/>
          <w:sz w:val="24"/>
          <w:szCs w:val="24"/>
        </w:rPr>
        <w:t>Critical Thinking</w:t>
      </w:r>
      <w:r w:rsidRPr="00472295">
        <w:rPr>
          <w:rFonts w:ascii="Times New Roman" w:hAnsi="Times New Roman" w:cs="Times New Roman"/>
          <w:b/>
          <w:bCs/>
          <w:color w:val="212120"/>
          <w:sz w:val="24"/>
          <w:szCs w:val="24"/>
        </w:rPr>
        <w:t>-</w:t>
      </w:r>
      <w:r w:rsidRPr="00472295">
        <w:rPr>
          <w:rFonts w:ascii="Times New Roman" w:hAnsi="Times New Roman" w:cs="Times New Roman"/>
          <w:color w:val="000000"/>
          <w:sz w:val="24"/>
          <w:szCs w:val="24"/>
        </w:rPr>
        <w:t xml:space="preserve"> Critical evaluation of opinions on work; critical evaluation of  the information gathered from observation, experience, reasoning, or communication to act efficiently; critical evaluation of  probable trouble spots, the procedures and requirements adopted for building better sub-processes, processes,  performance of work,  supervision strategies. </w:t>
      </w:r>
    </w:p>
    <w:p w:rsidR="001C632C" w:rsidRPr="00472295" w:rsidRDefault="001C632C" w:rsidP="00733A23">
      <w:pPr>
        <w:pStyle w:val="ListParagraph"/>
        <w:widowControl w:val="0"/>
        <w:numPr>
          <w:ilvl w:val="0"/>
          <w:numId w:val="133"/>
        </w:numPr>
        <w:tabs>
          <w:tab w:val="left" w:pos="3495"/>
          <w:tab w:val="center" w:pos="4680"/>
        </w:tabs>
        <w:autoSpaceDE w:val="0"/>
        <w:autoSpaceDN w:val="0"/>
        <w:adjustRightInd w:val="0"/>
        <w:spacing w:after="0" w:line="360" w:lineRule="auto"/>
        <w:rPr>
          <w:rFonts w:ascii="Times New Roman" w:hAnsi="Times New Roman" w:cs="Times New Roman"/>
          <w:i/>
          <w:iCs/>
          <w:sz w:val="24"/>
          <w:szCs w:val="24"/>
          <w:shd w:val="clear" w:color="auto" w:fill="FFFFFF"/>
        </w:rPr>
      </w:pPr>
      <w:r w:rsidRPr="00472295">
        <w:rPr>
          <w:rFonts w:ascii="Times New Roman" w:hAnsi="Times New Roman" w:cs="Times New Roman"/>
          <w:sz w:val="24"/>
          <w:szCs w:val="24"/>
        </w:rPr>
        <w:t xml:space="preserve">Negotiation Skills- Methods of negotiations, qualities of good negotiator, types of negotiators, </w:t>
      </w:r>
      <w:r w:rsidRPr="00472295">
        <w:rPr>
          <w:rFonts w:ascii="Times New Roman" w:hAnsi="Times New Roman" w:cs="Times New Roman"/>
          <w:bCs/>
          <w:sz w:val="24"/>
          <w:szCs w:val="24"/>
          <w:shd w:val="clear" w:color="auto" w:fill="FFFFFF"/>
        </w:rPr>
        <w:t>Best Alternative to a Negotiated Agreement</w:t>
      </w:r>
      <w:proofErr w:type="gramStart"/>
      <w:r w:rsidRPr="00472295">
        <w:rPr>
          <w:rStyle w:val="apple-converted-space"/>
          <w:rFonts w:ascii="Times New Roman" w:hAnsi="Times New Roman" w:cs="Times New Roman"/>
          <w:sz w:val="24"/>
          <w:szCs w:val="24"/>
          <w:shd w:val="clear" w:color="auto" w:fill="FFFFFF"/>
        </w:rPr>
        <w:t> </w:t>
      </w:r>
      <w:r w:rsidRPr="00472295">
        <w:rPr>
          <w:rFonts w:ascii="Times New Roman" w:hAnsi="Times New Roman" w:cs="Times New Roman"/>
          <w:sz w:val="24"/>
          <w:szCs w:val="24"/>
        </w:rPr>
        <w:t xml:space="preserve"> (</w:t>
      </w:r>
      <w:proofErr w:type="gramEnd"/>
      <w:r w:rsidRPr="00472295">
        <w:rPr>
          <w:rFonts w:ascii="Times New Roman" w:hAnsi="Times New Roman" w:cs="Times New Roman"/>
          <w:sz w:val="24"/>
          <w:szCs w:val="24"/>
        </w:rPr>
        <w:t xml:space="preserve">BATNA) , </w:t>
      </w:r>
      <w:r w:rsidRPr="00472295">
        <w:rPr>
          <w:rStyle w:val="apple-converted-space"/>
          <w:rFonts w:ascii="Times New Roman" w:hAnsi="Times New Roman" w:cs="Times New Roman"/>
          <w:sz w:val="24"/>
          <w:szCs w:val="24"/>
          <w:shd w:val="clear" w:color="auto" w:fill="FFFFFF"/>
        </w:rPr>
        <w:t> </w:t>
      </w:r>
      <w:r w:rsidRPr="00472295">
        <w:rPr>
          <w:rStyle w:val="Emphasis"/>
          <w:rFonts w:ascii="Times New Roman" w:hAnsi="Times New Roman" w:cs="Times New Roman"/>
          <w:bCs/>
          <w:sz w:val="24"/>
          <w:szCs w:val="24"/>
          <w:shd w:val="clear" w:color="auto" w:fill="FFFFFF"/>
        </w:rPr>
        <w:t>Zone of Possible Agreement</w:t>
      </w:r>
      <w:r w:rsidRPr="00472295">
        <w:rPr>
          <w:rStyle w:val="apple-converted-space"/>
          <w:rFonts w:ascii="Times New Roman" w:hAnsi="Times New Roman" w:cs="Times New Roman"/>
          <w:i/>
          <w:iCs/>
          <w:sz w:val="24"/>
          <w:szCs w:val="24"/>
          <w:shd w:val="clear" w:color="auto" w:fill="FFFFFF"/>
        </w:rPr>
        <w:t> </w:t>
      </w:r>
      <w:r w:rsidRPr="00472295">
        <w:rPr>
          <w:rFonts w:ascii="Times New Roman" w:hAnsi="Times New Roman" w:cs="Times New Roman"/>
          <w:i/>
          <w:iCs/>
          <w:sz w:val="24"/>
          <w:szCs w:val="24"/>
          <w:shd w:val="clear" w:color="auto" w:fill="FFFFFF"/>
        </w:rPr>
        <w:t>(</w:t>
      </w:r>
      <w:r w:rsidRPr="00472295">
        <w:rPr>
          <w:rStyle w:val="Emphasis"/>
          <w:rFonts w:ascii="Times New Roman" w:hAnsi="Times New Roman" w:cs="Times New Roman"/>
          <w:bCs/>
          <w:sz w:val="24"/>
          <w:szCs w:val="24"/>
          <w:shd w:val="clear" w:color="auto" w:fill="FFFFFF"/>
        </w:rPr>
        <w:t>ZOPA</w:t>
      </w:r>
      <w:r w:rsidRPr="00472295">
        <w:rPr>
          <w:rFonts w:ascii="Times New Roman" w:hAnsi="Times New Roman" w:cs="Times New Roman"/>
          <w:i/>
          <w:iCs/>
          <w:sz w:val="24"/>
          <w:szCs w:val="24"/>
          <w:shd w:val="clear" w:color="auto" w:fill="FFFFFF"/>
        </w:rPr>
        <w:t>).</w:t>
      </w:r>
    </w:p>
    <w:p w:rsidR="001C632C" w:rsidRPr="00472295" w:rsidRDefault="001C632C" w:rsidP="001C632C">
      <w:pPr>
        <w:widowControl w:val="0"/>
        <w:tabs>
          <w:tab w:val="left" w:pos="3495"/>
          <w:tab w:val="center" w:pos="4680"/>
        </w:tabs>
        <w:autoSpaceDE w:val="0"/>
        <w:autoSpaceDN w:val="0"/>
        <w:adjustRightInd w:val="0"/>
        <w:spacing w:after="0" w:line="360" w:lineRule="auto"/>
        <w:rPr>
          <w:rFonts w:ascii="Times New Roman" w:hAnsi="Times New Roman" w:cs="Times New Roman"/>
          <w:sz w:val="24"/>
          <w:szCs w:val="24"/>
        </w:rPr>
      </w:pPr>
    </w:p>
    <w:p w:rsidR="001C632C" w:rsidRPr="00472295" w:rsidRDefault="001C632C" w:rsidP="001C632C">
      <w:pPr>
        <w:widowControl w:val="0"/>
        <w:tabs>
          <w:tab w:val="left" w:pos="3495"/>
          <w:tab w:val="center" w:pos="4680"/>
        </w:tabs>
        <w:autoSpaceDE w:val="0"/>
        <w:autoSpaceDN w:val="0"/>
        <w:adjustRightInd w:val="0"/>
        <w:spacing w:after="0" w:line="360" w:lineRule="auto"/>
        <w:rPr>
          <w:rFonts w:ascii="Times New Roman" w:hAnsi="Times New Roman" w:cs="Times New Roman"/>
          <w:sz w:val="24"/>
          <w:szCs w:val="24"/>
        </w:rPr>
      </w:pPr>
      <w:r w:rsidRPr="00472295">
        <w:rPr>
          <w:rFonts w:ascii="Times New Roman" w:hAnsi="Times New Roman" w:cs="Times New Roman"/>
          <w:b/>
          <w:sz w:val="24"/>
          <w:szCs w:val="24"/>
        </w:rPr>
        <w:t>REFERENCES</w:t>
      </w:r>
    </w:p>
    <w:p w:rsidR="001C632C" w:rsidRPr="00472295" w:rsidRDefault="001C632C" w:rsidP="00733A23">
      <w:pPr>
        <w:pStyle w:val="Heading1"/>
        <w:keepNext/>
        <w:keepLines/>
        <w:numPr>
          <w:ilvl w:val="0"/>
          <w:numId w:val="132"/>
        </w:numPr>
        <w:shd w:val="clear" w:color="auto" w:fill="FFFFFF"/>
        <w:spacing w:before="0" w:beforeAutospacing="0" w:after="0" w:afterAutospacing="0" w:line="360" w:lineRule="auto"/>
        <w:rPr>
          <w:rStyle w:val="a-size-medium"/>
          <w:b w:val="0"/>
          <w:color w:val="111111"/>
          <w:sz w:val="24"/>
          <w:szCs w:val="24"/>
        </w:rPr>
      </w:pPr>
      <w:hyperlink r:id="rId8" w:history="1">
        <w:proofErr w:type="spellStart"/>
        <w:r w:rsidRPr="00472295">
          <w:rPr>
            <w:rStyle w:val="Hyperlink"/>
            <w:color w:val="auto"/>
            <w:sz w:val="24"/>
            <w:szCs w:val="24"/>
          </w:rPr>
          <w:t>Barun</w:t>
        </w:r>
        <w:proofErr w:type="spellEnd"/>
        <w:r w:rsidRPr="00472295">
          <w:rPr>
            <w:rStyle w:val="Hyperlink"/>
            <w:color w:val="auto"/>
            <w:sz w:val="24"/>
            <w:szCs w:val="24"/>
          </w:rPr>
          <w:t xml:space="preserve"> K. </w:t>
        </w:r>
        <w:proofErr w:type="spellStart"/>
        <w:r w:rsidRPr="00472295">
          <w:rPr>
            <w:rStyle w:val="Hyperlink"/>
            <w:color w:val="auto"/>
            <w:sz w:val="24"/>
            <w:szCs w:val="24"/>
          </w:rPr>
          <w:t>Mitra</w:t>
        </w:r>
        <w:proofErr w:type="spellEnd"/>
      </w:hyperlink>
      <w:r w:rsidRPr="00472295">
        <w:rPr>
          <w:sz w:val="24"/>
          <w:szCs w:val="24"/>
        </w:rPr>
        <w:t>-</w:t>
      </w:r>
      <w:r w:rsidRPr="00472295">
        <w:rPr>
          <w:b w:val="0"/>
          <w:sz w:val="24"/>
          <w:szCs w:val="24"/>
        </w:rPr>
        <w:t xml:space="preserve"> </w:t>
      </w:r>
      <w:r w:rsidRPr="00472295">
        <w:rPr>
          <w:rFonts w:eastAsiaTheme="minorHAnsi"/>
          <w:b w:val="0"/>
          <w:sz w:val="24"/>
          <w:szCs w:val="24"/>
          <w:lang w:val="en-IN"/>
        </w:rPr>
        <w:t xml:space="preserve">  </w:t>
      </w:r>
      <w:r w:rsidRPr="00472295">
        <w:rPr>
          <w:rStyle w:val="a-size-large"/>
          <w:b w:val="0"/>
          <w:color w:val="111111"/>
          <w:sz w:val="24"/>
          <w:szCs w:val="24"/>
        </w:rPr>
        <w:t xml:space="preserve">Personality Development and Soft Skills, </w:t>
      </w:r>
      <w:r w:rsidRPr="00472295">
        <w:rPr>
          <w:rStyle w:val="apple-converted-space"/>
          <w:color w:val="111111"/>
          <w:sz w:val="24"/>
          <w:szCs w:val="24"/>
        </w:rPr>
        <w:t>  </w:t>
      </w:r>
      <w:r w:rsidRPr="00472295">
        <w:rPr>
          <w:rStyle w:val="a-size-medium"/>
          <w:b w:val="0"/>
          <w:color w:val="111111"/>
          <w:sz w:val="24"/>
          <w:szCs w:val="24"/>
        </w:rPr>
        <w:t xml:space="preserve"> 2011.</w:t>
      </w:r>
    </w:p>
    <w:p w:rsidR="001C632C" w:rsidRPr="00472295" w:rsidRDefault="001C632C" w:rsidP="00733A23">
      <w:pPr>
        <w:pStyle w:val="ListParagraph"/>
        <w:numPr>
          <w:ilvl w:val="0"/>
          <w:numId w:val="132"/>
        </w:numPr>
        <w:spacing w:line="360" w:lineRule="auto"/>
        <w:rPr>
          <w:sz w:val="24"/>
          <w:szCs w:val="24"/>
        </w:rPr>
      </w:pPr>
      <w:r w:rsidRPr="00472295">
        <w:rPr>
          <w:rStyle w:val="addmd"/>
          <w:rFonts w:ascii="Times New Roman" w:hAnsi="Times New Roman" w:cs="Times New Roman"/>
          <w:b/>
          <w:bCs/>
          <w:color w:val="333333"/>
          <w:sz w:val="24"/>
          <w:szCs w:val="24"/>
          <w:shd w:val="clear" w:color="auto" w:fill="FFFFFF"/>
        </w:rPr>
        <w:t xml:space="preserve">Christine M. </w:t>
      </w:r>
      <w:proofErr w:type="spellStart"/>
      <w:r w:rsidRPr="00472295">
        <w:rPr>
          <w:rStyle w:val="addmd"/>
          <w:rFonts w:ascii="Times New Roman" w:hAnsi="Times New Roman" w:cs="Times New Roman"/>
          <w:b/>
          <w:bCs/>
          <w:color w:val="333333"/>
          <w:sz w:val="24"/>
          <w:szCs w:val="24"/>
          <w:shd w:val="clear" w:color="auto" w:fill="FFFFFF"/>
        </w:rPr>
        <w:t>Piotrowski</w:t>
      </w:r>
      <w:proofErr w:type="spellEnd"/>
      <w:r w:rsidRPr="00472295">
        <w:rPr>
          <w:rFonts w:ascii="Times New Roman" w:hAnsi="Times New Roman" w:cs="Times New Roman"/>
          <w:color w:val="333333"/>
          <w:sz w:val="24"/>
          <w:szCs w:val="24"/>
        </w:rPr>
        <w:t xml:space="preserve"> - Problem Solving and Critical Thinking for Designers</w:t>
      </w:r>
    </w:p>
    <w:p w:rsidR="001C632C" w:rsidRPr="00472295" w:rsidRDefault="001C632C" w:rsidP="00733A23">
      <w:pPr>
        <w:pStyle w:val="ListParagraph"/>
        <w:numPr>
          <w:ilvl w:val="0"/>
          <w:numId w:val="132"/>
        </w:numPr>
        <w:spacing w:line="360" w:lineRule="auto"/>
        <w:rPr>
          <w:sz w:val="24"/>
          <w:szCs w:val="24"/>
        </w:rPr>
      </w:pPr>
      <w:r w:rsidRPr="00472295">
        <w:rPr>
          <w:rStyle w:val="addmd"/>
          <w:rFonts w:ascii="Times New Roman" w:hAnsi="Times New Roman" w:cs="Times New Roman"/>
          <w:b/>
          <w:bCs/>
          <w:color w:val="333333"/>
          <w:sz w:val="24"/>
          <w:szCs w:val="24"/>
          <w:shd w:val="clear" w:color="auto" w:fill="FFFFFF"/>
        </w:rPr>
        <w:t>Ken Watanabe</w:t>
      </w:r>
      <w:proofErr w:type="gramStart"/>
      <w:r w:rsidRPr="00472295">
        <w:rPr>
          <w:rStyle w:val="addmd"/>
          <w:rFonts w:ascii="Times New Roman" w:hAnsi="Times New Roman" w:cs="Times New Roman"/>
          <w:color w:val="333333"/>
          <w:sz w:val="24"/>
          <w:szCs w:val="24"/>
          <w:shd w:val="clear" w:color="auto" w:fill="FFFFFF"/>
        </w:rPr>
        <w:t xml:space="preserve">- </w:t>
      </w:r>
      <w:r w:rsidRPr="00472295">
        <w:rPr>
          <w:rFonts w:ascii="Times New Roman" w:hAnsi="Times New Roman" w:cs="Times New Roman"/>
          <w:color w:val="333333"/>
          <w:sz w:val="24"/>
          <w:szCs w:val="24"/>
        </w:rPr>
        <w:t xml:space="preserve"> Problem</w:t>
      </w:r>
      <w:proofErr w:type="gramEnd"/>
      <w:r w:rsidRPr="00472295">
        <w:rPr>
          <w:rFonts w:ascii="Times New Roman" w:hAnsi="Times New Roman" w:cs="Times New Roman"/>
          <w:color w:val="333333"/>
          <w:sz w:val="24"/>
          <w:szCs w:val="24"/>
        </w:rPr>
        <w:t xml:space="preserve"> Solving 101: A simple book for smart people.</w:t>
      </w:r>
      <w:r w:rsidRPr="00472295">
        <w:rPr>
          <w:rFonts w:ascii="Times New Roman" w:eastAsiaTheme="minorHAnsi" w:hAnsi="Times New Roman" w:cs="Times New Roman"/>
          <w:sz w:val="24"/>
          <w:szCs w:val="24"/>
          <w:lang w:val="en-IN"/>
        </w:rPr>
        <w:t xml:space="preserve">                                         </w:t>
      </w:r>
    </w:p>
    <w:p w:rsidR="001C632C" w:rsidRPr="00472295" w:rsidRDefault="001C632C" w:rsidP="00733A23">
      <w:pPr>
        <w:pStyle w:val="Heading1"/>
        <w:keepNext/>
        <w:keepLines/>
        <w:numPr>
          <w:ilvl w:val="0"/>
          <w:numId w:val="132"/>
        </w:numPr>
        <w:shd w:val="clear" w:color="auto" w:fill="FFFFFF"/>
        <w:spacing w:before="0" w:beforeAutospacing="0" w:after="0" w:afterAutospacing="0" w:line="360" w:lineRule="auto"/>
        <w:rPr>
          <w:rStyle w:val="a-size-medium"/>
          <w:b w:val="0"/>
          <w:color w:val="111111"/>
          <w:sz w:val="24"/>
          <w:szCs w:val="24"/>
        </w:rPr>
      </w:pPr>
      <w:hyperlink r:id="rId9" w:history="1">
        <w:r w:rsidRPr="00472295">
          <w:rPr>
            <w:rStyle w:val="Hyperlink"/>
            <w:color w:val="auto"/>
            <w:sz w:val="24"/>
            <w:szCs w:val="24"/>
          </w:rPr>
          <w:t>M. K. Pandey</w:t>
        </w:r>
      </w:hyperlink>
      <w:r w:rsidRPr="00472295">
        <w:rPr>
          <w:rFonts w:eastAsiaTheme="minorHAnsi"/>
          <w:b w:val="0"/>
          <w:sz w:val="24"/>
          <w:szCs w:val="24"/>
          <w:lang w:val="en-IN"/>
        </w:rPr>
        <w:t xml:space="preserve">   -   </w:t>
      </w:r>
      <w:r w:rsidRPr="00472295">
        <w:rPr>
          <w:rStyle w:val="a-size-large"/>
          <w:b w:val="0"/>
          <w:color w:val="111111"/>
          <w:sz w:val="24"/>
          <w:szCs w:val="24"/>
        </w:rPr>
        <w:t>Analytical Reasoning</w:t>
      </w:r>
      <w:r w:rsidRPr="00472295">
        <w:rPr>
          <w:rStyle w:val="apple-converted-space"/>
          <w:color w:val="111111"/>
          <w:sz w:val="24"/>
          <w:szCs w:val="24"/>
        </w:rPr>
        <w:t xml:space="preserve">, </w:t>
      </w:r>
      <w:r w:rsidRPr="00472295">
        <w:rPr>
          <w:rStyle w:val="a-size-medium"/>
          <w:b w:val="0"/>
          <w:color w:val="111111"/>
          <w:sz w:val="24"/>
          <w:szCs w:val="24"/>
        </w:rPr>
        <w:t>2009.</w:t>
      </w:r>
    </w:p>
    <w:p w:rsidR="001C632C" w:rsidRPr="00472295" w:rsidRDefault="001C632C" w:rsidP="00733A23">
      <w:pPr>
        <w:pStyle w:val="ListParagraph"/>
        <w:widowControl w:val="0"/>
        <w:numPr>
          <w:ilvl w:val="0"/>
          <w:numId w:val="132"/>
        </w:numPr>
        <w:autoSpaceDE w:val="0"/>
        <w:autoSpaceDN w:val="0"/>
        <w:adjustRightInd w:val="0"/>
        <w:spacing w:after="0" w:line="360" w:lineRule="auto"/>
        <w:rPr>
          <w:rFonts w:ascii="Times New Roman" w:hAnsi="Times New Roman" w:cs="Times New Roman"/>
          <w:color w:val="333333"/>
          <w:sz w:val="24"/>
          <w:szCs w:val="24"/>
        </w:rPr>
      </w:pPr>
      <w:r w:rsidRPr="00472295">
        <w:rPr>
          <w:rStyle w:val="addmd"/>
          <w:rFonts w:ascii="Times New Roman" w:hAnsi="Times New Roman" w:cs="Times New Roman"/>
          <w:b/>
          <w:color w:val="333333"/>
          <w:sz w:val="24"/>
          <w:szCs w:val="24"/>
          <w:shd w:val="clear" w:color="auto" w:fill="FFFFFF"/>
        </w:rPr>
        <w:t xml:space="preserve">Marion </w:t>
      </w:r>
      <w:proofErr w:type="spellStart"/>
      <w:r w:rsidRPr="00472295">
        <w:rPr>
          <w:rStyle w:val="addmd"/>
          <w:rFonts w:ascii="Times New Roman" w:hAnsi="Times New Roman" w:cs="Times New Roman"/>
          <w:b/>
          <w:color w:val="333333"/>
          <w:sz w:val="24"/>
          <w:szCs w:val="24"/>
          <w:shd w:val="clear" w:color="auto" w:fill="FFFFFF"/>
        </w:rPr>
        <w:t>Debruyne</w:t>
      </w:r>
      <w:proofErr w:type="spellEnd"/>
      <w:r w:rsidRPr="00472295">
        <w:rPr>
          <w:rStyle w:val="addmd"/>
          <w:rFonts w:ascii="Times New Roman" w:hAnsi="Times New Roman" w:cs="Times New Roman"/>
          <w:color w:val="333333"/>
          <w:sz w:val="24"/>
          <w:szCs w:val="24"/>
          <w:shd w:val="clear" w:color="auto" w:fill="FFFFFF"/>
        </w:rPr>
        <w:t xml:space="preserve">- </w:t>
      </w:r>
      <w:r w:rsidRPr="00472295">
        <w:rPr>
          <w:rFonts w:ascii="Times New Roman" w:hAnsi="Times New Roman" w:cs="Times New Roman"/>
          <w:color w:val="333333"/>
          <w:sz w:val="24"/>
          <w:szCs w:val="24"/>
        </w:rPr>
        <w:t>Customer Innovation: Customer-centric Strategy for Enduring Growth</w:t>
      </w:r>
    </w:p>
    <w:p w:rsidR="001C632C" w:rsidRPr="00472295" w:rsidRDefault="001C632C" w:rsidP="00733A23">
      <w:pPr>
        <w:pStyle w:val="ListParagraph"/>
        <w:widowControl w:val="0"/>
        <w:numPr>
          <w:ilvl w:val="0"/>
          <w:numId w:val="132"/>
        </w:numPr>
        <w:autoSpaceDE w:val="0"/>
        <w:autoSpaceDN w:val="0"/>
        <w:adjustRightInd w:val="0"/>
        <w:spacing w:after="0" w:line="360" w:lineRule="auto"/>
        <w:rPr>
          <w:rFonts w:ascii="Times New Roman" w:hAnsi="Times New Roman" w:cs="Times New Roman"/>
          <w:sz w:val="24"/>
          <w:szCs w:val="24"/>
          <w:lang w:val="en-IN"/>
        </w:rPr>
      </w:pPr>
      <w:r w:rsidRPr="00472295">
        <w:rPr>
          <w:rStyle w:val="addmd"/>
          <w:rFonts w:ascii="Times New Roman" w:hAnsi="Times New Roman" w:cs="Times New Roman"/>
          <w:b/>
          <w:color w:val="333333"/>
          <w:sz w:val="24"/>
          <w:szCs w:val="24"/>
          <w:shd w:val="clear" w:color="auto" w:fill="FFFFFF"/>
        </w:rPr>
        <w:t>PDC Professional Publishing</w:t>
      </w:r>
      <w:r w:rsidRPr="00472295">
        <w:rPr>
          <w:rStyle w:val="addmd"/>
          <w:rFonts w:ascii="Times New Roman" w:hAnsi="Times New Roman" w:cs="Times New Roman"/>
          <w:color w:val="333333"/>
          <w:sz w:val="24"/>
          <w:szCs w:val="24"/>
          <w:shd w:val="clear" w:color="auto" w:fill="FFFFFF"/>
        </w:rPr>
        <w:t xml:space="preserve">- </w:t>
      </w:r>
      <w:r w:rsidRPr="00472295">
        <w:rPr>
          <w:rFonts w:ascii="Times New Roman" w:hAnsi="Times New Roman" w:cs="Times New Roman"/>
          <w:color w:val="333333"/>
          <w:sz w:val="24"/>
          <w:szCs w:val="24"/>
        </w:rPr>
        <w:t>Customer Centric Product Definition.</w:t>
      </w:r>
    </w:p>
    <w:p w:rsidR="001C632C" w:rsidRPr="00472295" w:rsidRDefault="001C632C" w:rsidP="00733A23">
      <w:pPr>
        <w:pStyle w:val="ListParagraph"/>
        <w:widowControl w:val="0"/>
        <w:numPr>
          <w:ilvl w:val="0"/>
          <w:numId w:val="132"/>
        </w:numPr>
        <w:shd w:val="clear" w:color="auto" w:fill="FFFFFF"/>
        <w:autoSpaceDE w:val="0"/>
        <w:autoSpaceDN w:val="0"/>
        <w:adjustRightInd w:val="0"/>
        <w:spacing w:after="0" w:line="360" w:lineRule="auto"/>
        <w:rPr>
          <w:rFonts w:ascii="Times New Roman" w:hAnsi="Times New Roman" w:cs="Times New Roman"/>
          <w:color w:val="111111"/>
          <w:sz w:val="24"/>
          <w:szCs w:val="24"/>
        </w:rPr>
      </w:pPr>
      <w:r w:rsidRPr="00472295">
        <w:rPr>
          <w:rStyle w:val="addmd"/>
          <w:rFonts w:ascii="Times New Roman" w:hAnsi="Times New Roman" w:cs="Times New Roman"/>
          <w:b/>
          <w:color w:val="333333"/>
          <w:sz w:val="24"/>
          <w:szCs w:val="24"/>
          <w:shd w:val="clear" w:color="auto" w:fill="FFFFFF"/>
        </w:rPr>
        <w:t>Paul Brest, Linda Hamilton Krieger</w:t>
      </w:r>
      <w:r w:rsidRPr="00472295">
        <w:rPr>
          <w:rFonts w:ascii="Times New Roman" w:hAnsi="Times New Roman" w:cs="Times New Roman"/>
          <w:b/>
          <w:color w:val="333333"/>
          <w:sz w:val="24"/>
          <w:szCs w:val="24"/>
        </w:rPr>
        <w:t xml:space="preserve"> - </w:t>
      </w:r>
      <w:r w:rsidRPr="00472295">
        <w:rPr>
          <w:rFonts w:ascii="Times New Roman" w:hAnsi="Times New Roman" w:cs="Times New Roman"/>
          <w:color w:val="333333"/>
          <w:sz w:val="24"/>
          <w:szCs w:val="24"/>
        </w:rPr>
        <w:t>Problem Solving, Decision Making, and Professional Judgment.</w:t>
      </w:r>
    </w:p>
    <w:p w:rsidR="001C632C" w:rsidRPr="001C632C" w:rsidRDefault="001C632C" w:rsidP="00733A23">
      <w:pPr>
        <w:pStyle w:val="ListParagraph"/>
        <w:widowControl w:val="0"/>
        <w:numPr>
          <w:ilvl w:val="0"/>
          <w:numId w:val="132"/>
        </w:numPr>
        <w:shd w:val="clear" w:color="auto" w:fill="FFFFFF"/>
        <w:tabs>
          <w:tab w:val="left" w:pos="3495"/>
          <w:tab w:val="center" w:pos="4680"/>
        </w:tabs>
        <w:autoSpaceDE w:val="0"/>
        <w:autoSpaceDN w:val="0"/>
        <w:adjustRightInd w:val="0"/>
        <w:spacing w:after="0" w:line="360" w:lineRule="auto"/>
        <w:jc w:val="center"/>
        <w:rPr>
          <w:rFonts w:ascii="Times New Roman" w:hAnsi="Times New Roman" w:cs="Times New Roman"/>
          <w:b/>
          <w:sz w:val="24"/>
          <w:szCs w:val="24"/>
        </w:rPr>
      </w:pPr>
      <w:hyperlink r:id="rId10" w:history="1">
        <w:r w:rsidRPr="001C632C">
          <w:rPr>
            <w:rStyle w:val="Hyperlink"/>
            <w:rFonts w:ascii="Times New Roman" w:hAnsi="Times New Roman" w:cs="Times New Roman"/>
            <w:b/>
            <w:color w:val="000000" w:themeColor="text1"/>
            <w:sz w:val="24"/>
            <w:szCs w:val="24"/>
          </w:rPr>
          <w:t>Vincent Granville</w:t>
        </w:r>
      </w:hyperlink>
      <w:r w:rsidRPr="001C632C">
        <w:rPr>
          <w:rStyle w:val="author"/>
          <w:rFonts w:ascii="Times New Roman" w:hAnsi="Times New Roman" w:cs="Times New Roman"/>
          <w:color w:val="111111"/>
          <w:sz w:val="24"/>
          <w:szCs w:val="24"/>
        </w:rPr>
        <w:t>- D</w:t>
      </w:r>
      <w:r w:rsidRPr="001C632C">
        <w:rPr>
          <w:rStyle w:val="a-size-large"/>
          <w:rFonts w:ascii="Times New Roman" w:hAnsi="Times New Roman" w:cs="Times New Roman"/>
          <w:color w:val="111111"/>
          <w:sz w:val="24"/>
          <w:szCs w:val="24"/>
        </w:rPr>
        <w:t xml:space="preserve">eveloping Analytic Talent: Becoming a Data </w:t>
      </w:r>
      <w:proofErr w:type="gramStart"/>
      <w:r w:rsidRPr="001C632C">
        <w:rPr>
          <w:rStyle w:val="a-size-large"/>
          <w:rFonts w:ascii="Times New Roman" w:hAnsi="Times New Roman" w:cs="Times New Roman"/>
          <w:color w:val="111111"/>
          <w:sz w:val="24"/>
          <w:szCs w:val="24"/>
        </w:rPr>
        <w:t>Scientist</w:t>
      </w:r>
      <w:r w:rsidRPr="001C632C">
        <w:rPr>
          <w:rStyle w:val="apple-converted-space"/>
          <w:rFonts w:ascii="Times New Roman" w:hAnsi="Times New Roman" w:cs="Times New Roman"/>
          <w:color w:val="111111"/>
          <w:sz w:val="24"/>
          <w:szCs w:val="24"/>
        </w:rPr>
        <w:t> ,</w:t>
      </w:r>
      <w:proofErr w:type="gramEnd"/>
      <w:r w:rsidRPr="001C632C">
        <w:rPr>
          <w:rStyle w:val="apple-converted-space"/>
          <w:rFonts w:ascii="Times New Roman" w:hAnsi="Times New Roman" w:cs="Times New Roman"/>
          <w:color w:val="111111"/>
          <w:sz w:val="24"/>
          <w:szCs w:val="24"/>
        </w:rPr>
        <w:t xml:space="preserve">  </w:t>
      </w:r>
      <w:r w:rsidRPr="001C632C">
        <w:rPr>
          <w:rStyle w:val="a-size-medium"/>
          <w:rFonts w:ascii="Times New Roman" w:hAnsi="Times New Roman" w:cs="Times New Roman"/>
          <w:color w:val="111111"/>
          <w:sz w:val="24"/>
          <w:szCs w:val="24"/>
        </w:rPr>
        <w:t>2014.</w:t>
      </w:r>
    </w:p>
    <w:p w:rsidR="00733A23" w:rsidRDefault="001C632C" w:rsidP="001C632C">
      <w:pPr>
        <w:rPr>
          <w:rFonts w:ascii="Times New Roman" w:hAnsi="Times New Roman" w:cs="Times New Roman"/>
          <w:b/>
          <w:color w:val="000000"/>
          <w:sz w:val="28"/>
          <w:szCs w:val="28"/>
        </w:rPr>
      </w:pPr>
      <w:r>
        <w:rPr>
          <w:rFonts w:ascii="Times New Roman" w:hAnsi="Times New Roman" w:cs="Times New Roman"/>
          <w:b/>
          <w:color w:val="000000"/>
          <w:sz w:val="28"/>
          <w:szCs w:val="28"/>
        </w:rPr>
        <w:t>** Paper in Common with BVTFD</w:t>
      </w:r>
    </w:p>
    <w:p w:rsidR="00733A23" w:rsidRDefault="00733A23" w:rsidP="001C632C">
      <w:pPr>
        <w:rPr>
          <w:rFonts w:ascii="Times New Roman" w:hAnsi="Times New Roman" w:cs="Times New Roman"/>
          <w:b/>
          <w:color w:val="000000"/>
          <w:sz w:val="28"/>
          <w:szCs w:val="28"/>
        </w:rPr>
      </w:pPr>
    </w:p>
    <w:p w:rsidR="00733A23" w:rsidRDefault="00733A23" w:rsidP="001C632C">
      <w:pPr>
        <w:rPr>
          <w:rFonts w:ascii="Times New Roman" w:hAnsi="Times New Roman" w:cs="Times New Roman"/>
          <w:b/>
          <w:color w:val="000000"/>
          <w:sz w:val="28"/>
          <w:szCs w:val="28"/>
        </w:rPr>
      </w:pPr>
    </w:p>
    <w:p w:rsidR="001C632C" w:rsidRDefault="001C632C" w:rsidP="001C632C">
      <w:pPr>
        <w:rPr>
          <w:b/>
          <w:sz w:val="28"/>
          <w:szCs w:val="28"/>
        </w:rPr>
      </w:pPr>
      <w:r>
        <w:rPr>
          <w:rFonts w:ascii="Times New Roman" w:hAnsi="Times New Roman" w:cs="Times New Roman"/>
          <w:b/>
          <w:color w:val="000000"/>
          <w:sz w:val="28"/>
          <w:szCs w:val="28"/>
        </w:rPr>
        <w:t xml:space="preserve">   </w:t>
      </w:r>
      <w:r>
        <w:rPr>
          <w:b/>
          <w:sz w:val="28"/>
          <w:szCs w:val="28"/>
        </w:rPr>
        <w:t xml:space="preserve"> </w:t>
      </w:r>
    </w:p>
    <w:p w:rsidR="001C632C" w:rsidRPr="00472295" w:rsidRDefault="001C632C" w:rsidP="001C632C">
      <w:pPr>
        <w:widowControl w:val="0"/>
        <w:tabs>
          <w:tab w:val="left" w:pos="3495"/>
          <w:tab w:val="center" w:pos="4680"/>
        </w:tabs>
        <w:autoSpaceDE w:val="0"/>
        <w:autoSpaceDN w:val="0"/>
        <w:adjustRightInd w:val="0"/>
        <w:spacing w:after="0" w:line="360" w:lineRule="auto"/>
        <w:jc w:val="center"/>
        <w:rPr>
          <w:rFonts w:ascii="Times New Roman" w:hAnsi="Times New Roman" w:cs="Times New Roman"/>
          <w:b/>
          <w:sz w:val="24"/>
          <w:szCs w:val="24"/>
        </w:rPr>
      </w:pPr>
      <w:r w:rsidRPr="00472295">
        <w:rPr>
          <w:rFonts w:ascii="Times New Roman" w:hAnsi="Times New Roman" w:cs="Times New Roman"/>
          <w:b/>
          <w:sz w:val="24"/>
          <w:szCs w:val="24"/>
        </w:rPr>
        <w:lastRenderedPageBreak/>
        <w:t>SEMESTER – III</w:t>
      </w:r>
    </w:p>
    <w:p w:rsidR="001C632C" w:rsidRPr="00472295" w:rsidRDefault="001C632C" w:rsidP="001C632C">
      <w:pPr>
        <w:widowControl w:val="0"/>
        <w:tabs>
          <w:tab w:val="left" w:pos="3495"/>
          <w:tab w:val="center" w:pos="4680"/>
        </w:tabs>
        <w:autoSpaceDE w:val="0"/>
        <w:autoSpaceDN w:val="0"/>
        <w:adjustRightInd w:val="0"/>
        <w:spacing w:after="0" w:line="360" w:lineRule="auto"/>
        <w:jc w:val="center"/>
        <w:rPr>
          <w:rFonts w:ascii="Times New Roman" w:hAnsi="Times New Roman" w:cs="Times New Roman"/>
          <w:b/>
          <w:sz w:val="24"/>
          <w:szCs w:val="24"/>
        </w:rPr>
      </w:pPr>
    </w:p>
    <w:p w:rsidR="001C632C" w:rsidRPr="00472295" w:rsidRDefault="001C632C" w:rsidP="001C632C">
      <w:pPr>
        <w:spacing w:line="240" w:lineRule="auto"/>
        <w:ind w:left="1350" w:hanging="1350"/>
        <w:rPr>
          <w:rFonts w:ascii="Times New Roman" w:hAnsi="Times New Roman" w:cs="Times New Roman"/>
          <w:sz w:val="24"/>
          <w:szCs w:val="24"/>
        </w:rPr>
      </w:pPr>
      <w:r w:rsidRPr="00472295">
        <w:rPr>
          <w:rFonts w:ascii="Times New Roman" w:hAnsi="Times New Roman" w:cs="Times New Roman"/>
          <w:b/>
          <w:sz w:val="24"/>
          <w:szCs w:val="24"/>
        </w:rPr>
        <w:t xml:space="preserve">BVG– 310: </w:t>
      </w:r>
      <w:r w:rsidRPr="00472295">
        <w:rPr>
          <w:rFonts w:ascii="Times New Roman" w:hAnsi="Times New Roman" w:cs="Times New Roman"/>
          <w:b/>
        </w:rPr>
        <w:t xml:space="preserve">BUSINESS COMMUNICATION &amp; </w:t>
      </w:r>
      <w:r w:rsidRPr="00472295">
        <w:rPr>
          <w:rFonts w:ascii="Times New Roman" w:hAnsi="Times New Roman" w:cs="Times New Roman"/>
          <w:b/>
          <w:bCs/>
        </w:rPr>
        <w:t>ENTREPRENEURSHIP DEVELOPMENT</w:t>
      </w:r>
      <w:r>
        <w:rPr>
          <w:rFonts w:ascii="Times New Roman" w:hAnsi="Times New Roman" w:cs="Times New Roman"/>
          <w:b/>
          <w:bCs/>
        </w:rPr>
        <w:t>**</w:t>
      </w:r>
      <w:r w:rsidRPr="00472295">
        <w:rPr>
          <w:rFonts w:ascii="Times New Roman" w:hAnsi="Times New Roman" w:cs="Times New Roman"/>
          <w:b/>
          <w:bCs/>
          <w:sz w:val="24"/>
          <w:szCs w:val="24"/>
        </w:rPr>
        <w:t xml:space="preserve"> </w:t>
      </w:r>
    </w:p>
    <w:p w:rsidR="001C632C" w:rsidRPr="00472295" w:rsidRDefault="001C632C" w:rsidP="001C632C">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472295">
        <w:rPr>
          <w:rFonts w:ascii="Times New Roman" w:hAnsi="Times New Roman" w:cs="Times New Roman"/>
          <w:b/>
          <w:sz w:val="24"/>
          <w:szCs w:val="24"/>
        </w:rPr>
        <w:t xml:space="preserve">            M. Marks: 75</w:t>
      </w:r>
    </w:p>
    <w:p w:rsidR="001C632C" w:rsidRPr="00472295" w:rsidRDefault="001C632C" w:rsidP="001C632C">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472295">
        <w:rPr>
          <w:rFonts w:ascii="Times New Roman" w:hAnsi="Times New Roman" w:cs="Times New Roman"/>
          <w:b/>
          <w:sz w:val="24"/>
          <w:szCs w:val="24"/>
        </w:rPr>
        <w:t xml:space="preserve">Theory Exam: 60 </w:t>
      </w:r>
    </w:p>
    <w:p w:rsidR="001C632C" w:rsidRPr="00472295" w:rsidRDefault="001C632C" w:rsidP="001C632C">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472295">
        <w:rPr>
          <w:rFonts w:ascii="Times New Roman" w:hAnsi="Times New Roman" w:cs="Times New Roman"/>
          <w:b/>
          <w:sz w:val="24"/>
          <w:szCs w:val="24"/>
        </w:rPr>
        <w:t xml:space="preserve">Int. Assessment: 15 </w:t>
      </w:r>
    </w:p>
    <w:p w:rsidR="001C632C" w:rsidRPr="00472295" w:rsidRDefault="001C632C" w:rsidP="001C632C">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472295">
        <w:rPr>
          <w:rFonts w:ascii="Times New Roman" w:hAnsi="Times New Roman" w:cs="Times New Roman"/>
          <w:b/>
          <w:sz w:val="24"/>
          <w:szCs w:val="24"/>
        </w:rPr>
        <w:t xml:space="preserve">                 Duration of Exam: 3 </w:t>
      </w:r>
      <w:proofErr w:type="spellStart"/>
      <w:r w:rsidRPr="00472295">
        <w:rPr>
          <w:rFonts w:ascii="Times New Roman" w:hAnsi="Times New Roman" w:cs="Times New Roman"/>
          <w:b/>
          <w:sz w:val="24"/>
          <w:szCs w:val="24"/>
        </w:rPr>
        <w:t>hrs</w:t>
      </w:r>
      <w:proofErr w:type="spellEnd"/>
    </w:p>
    <w:p w:rsidR="001C632C" w:rsidRPr="00472295" w:rsidRDefault="001C632C" w:rsidP="001C632C">
      <w:pPr>
        <w:autoSpaceDE w:val="0"/>
        <w:autoSpaceDN w:val="0"/>
        <w:adjustRightInd w:val="0"/>
        <w:spacing w:after="0" w:line="360" w:lineRule="auto"/>
        <w:rPr>
          <w:rFonts w:ascii="Times New Roman" w:hAnsi="Times New Roman" w:cs="Times New Roman"/>
          <w:sz w:val="24"/>
          <w:szCs w:val="24"/>
        </w:rPr>
      </w:pPr>
    </w:p>
    <w:p w:rsidR="001C632C" w:rsidRPr="00472295" w:rsidRDefault="001C632C" w:rsidP="001C632C">
      <w:pPr>
        <w:spacing w:after="0" w:line="360" w:lineRule="auto"/>
        <w:rPr>
          <w:rFonts w:ascii="Times New Roman" w:hAnsi="Times New Roman" w:cs="Times New Roman"/>
          <w:sz w:val="24"/>
          <w:szCs w:val="24"/>
        </w:rPr>
      </w:pPr>
      <w:r w:rsidRPr="00472295">
        <w:rPr>
          <w:rFonts w:ascii="Times New Roman" w:hAnsi="Times New Roman" w:cs="Times New Roman"/>
          <w:b/>
          <w:bCs/>
          <w:sz w:val="24"/>
          <w:szCs w:val="24"/>
          <w:lang w:val="en-IN"/>
        </w:rPr>
        <w:t xml:space="preserve">Instructions for the Examiner: </w:t>
      </w:r>
      <w:r w:rsidRPr="00472295">
        <w:rPr>
          <w:rFonts w:ascii="Times New Roman" w:hAnsi="Times New Roman" w:cs="Times New Roman"/>
          <w:sz w:val="24"/>
          <w:szCs w:val="24"/>
          <w:lang w:val="en-IN"/>
        </w:rPr>
        <w:t>The examiner will set nine questions in all, selecting four questions from each section/unit and one compulsory objective type question.</w:t>
      </w:r>
      <w:r w:rsidRPr="00472295">
        <w:rPr>
          <w:rFonts w:ascii="Times New Roman" w:hAnsi="Times New Roman" w:cs="Times New Roman"/>
          <w:sz w:val="24"/>
          <w:szCs w:val="24"/>
        </w:rPr>
        <w:t xml:space="preserve"> All questions will carry equal marks. </w:t>
      </w:r>
    </w:p>
    <w:p w:rsidR="001C632C" w:rsidRPr="00472295" w:rsidRDefault="001C632C" w:rsidP="001C632C">
      <w:pPr>
        <w:spacing w:after="0" w:line="360" w:lineRule="auto"/>
        <w:rPr>
          <w:rFonts w:ascii="Times New Roman" w:hAnsi="Times New Roman" w:cs="Times New Roman"/>
          <w:sz w:val="24"/>
          <w:szCs w:val="24"/>
        </w:rPr>
      </w:pPr>
      <w:r w:rsidRPr="00472295">
        <w:rPr>
          <w:rFonts w:ascii="Times New Roman" w:hAnsi="Times New Roman" w:cs="Times New Roman"/>
          <w:b/>
          <w:bCs/>
          <w:sz w:val="24"/>
          <w:szCs w:val="24"/>
          <w:lang w:val="en-IN"/>
        </w:rPr>
        <w:t xml:space="preserve">Instructions for the Candidate: </w:t>
      </w:r>
      <w:r w:rsidRPr="00472295">
        <w:rPr>
          <w:rFonts w:ascii="Times New Roman" w:hAnsi="Times New Roman" w:cs="Times New Roman"/>
          <w:sz w:val="24"/>
          <w:szCs w:val="24"/>
          <w:lang w:val="en-IN"/>
        </w:rPr>
        <w:t>The candidate will attempt five questions in all, selecting at least one question from each unit as well as compulsory question.</w:t>
      </w:r>
      <w:r w:rsidRPr="00472295">
        <w:rPr>
          <w:rFonts w:ascii="Times New Roman" w:hAnsi="Times New Roman" w:cs="Times New Roman"/>
          <w:sz w:val="24"/>
          <w:szCs w:val="24"/>
        </w:rPr>
        <w:t xml:space="preserve"> </w:t>
      </w:r>
    </w:p>
    <w:p w:rsidR="001C632C" w:rsidRPr="001C632C" w:rsidRDefault="001C632C" w:rsidP="001C632C">
      <w:pPr>
        <w:spacing w:after="0" w:line="360" w:lineRule="auto"/>
        <w:rPr>
          <w:rFonts w:ascii="Times New Roman" w:hAnsi="Times New Roman" w:cs="Times New Roman"/>
          <w:b/>
          <w:sz w:val="12"/>
          <w:szCs w:val="24"/>
        </w:rPr>
      </w:pPr>
    </w:p>
    <w:p w:rsidR="001C632C" w:rsidRPr="00472295" w:rsidRDefault="001C632C" w:rsidP="001C632C">
      <w:pPr>
        <w:widowControl w:val="0"/>
        <w:tabs>
          <w:tab w:val="left" w:pos="3832"/>
          <w:tab w:val="center" w:pos="4680"/>
        </w:tabs>
        <w:autoSpaceDE w:val="0"/>
        <w:autoSpaceDN w:val="0"/>
        <w:adjustRightInd w:val="0"/>
        <w:spacing w:after="0" w:line="360" w:lineRule="auto"/>
        <w:rPr>
          <w:rFonts w:ascii="Times New Roman" w:hAnsi="Times New Roman" w:cs="Times New Roman"/>
          <w:b/>
          <w:sz w:val="24"/>
          <w:szCs w:val="24"/>
        </w:rPr>
      </w:pPr>
      <w:r w:rsidRPr="00472295">
        <w:rPr>
          <w:rFonts w:ascii="Times New Roman" w:hAnsi="Times New Roman" w:cs="Times New Roman"/>
          <w:b/>
          <w:sz w:val="24"/>
          <w:szCs w:val="24"/>
        </w:rPr>
        <w:t>OBJECTIVES</w:t>
      </w:r>
    </w:p>
    <w:p w:rsidR="001C632C" w:rsidRPr="00472295" w:rsidRDefault="001C632C" w:rsidP="00733A23">
      <w:pPr>
        <w:pStyle w:val="ListParagraph"/>
        <w:numPr>
          <w:ilvl w:val="0"/>
          <w:numId w:val="109"/>
        </w:numPr>
        <w:autoSpaceDE w:val="0"/>
        <w:autoSpaceDN w:val="0"/>
        <w:adjustRightInd w:val="0"/>
        <w:spacing w:after="0" w:line="360" w:lineRule="auto"/>
        <w:ind w:left="90"/>
        <w:jc w:val="both"/>
        <w:rPr>
          <w:rFonts w:ascii="Times New Roman" w:eastAsiaTheme="minorHAnsi" w:hAnsi="Times New Roman" w:cs="Times New Roman"/>
          <w:sz w:val="24"/>
          <w:szCs w:val="24"/>
        </w:rPr>
      </w:pPr>
      <w:r w:rsidRPr="00472295">
        <w:rPr>
          <w:rFonts w:ascii="Times New Roman" w:eastAsiaTheme="minorHAnsi" w:hAnsi="Times New Roman" w:cs="Times New Roman"/>
          <w:sz w:val="24"/>
          <w:szCs w:val="24"/>
        </w:rPr>
        <w:t>To enable the students to acquire effective communication skills adapting to domestic as well as global business.</w:t>
      </w:r>
    </w:p>
    <w:p w:rsidR="001C632C" w:rsidRPr="00472295" w:rsidRDefault="001C632C" w:rsidP="00733A23">
      <w:pPr>
        <w:pStyle w:val="ListParagraph"/>
        <w:numPr>
          <w:ilvl w:val="0"/>
          <w:numId w:val="121"/>
        </w:numPr>
        <w:autoSpaceDE w:val="0"/>
        <w:autoSpaceDN w:val="0"/>
        <w:adjustRightInd w:val="0"/>
        <w:spacing w:after="0" w:line="360" w:lineRule="auto"/>
        <w:ind w:left="90"/>
        <w:rPr>
          <w:rFonts w:ascii="Times New Roman" w:hAnsi="Times New Roman" w:cs="Times New Roman"/>
          <w:sz w:val="24"/>
          <w:szCs w:val="24"/>
        </w:rPr>
      </w:pPr>
      <w:r w:rsidRPr="00472295">
        <w:rPr>
          <w:rFonts w:ascii="Times New Roman" w:hAnsi="Times New Roman" w:cs="Times New Roman"/>
          <w:sz w:val="24"/>
          <w:szCs w:val="24"/>
        </w:rPr>
        <w:t>To create awareness about entrepreneurship.</w:t>
      </w:r>
    </w:p>
    <w:p w:rsidR="001C632C" w:rsidRPr="00472295" w:rsidRDefault="001C632C" w:rsidP="00733A23">
      <w:pPr>
        <w:pStyle w:val="ListParagraph"/>
        <w:numPr>
          <w:ilvl w:val="0"/>
          <w:numId w:val="121"/>
        </w:numPr>
        <w:autoSpaceDE w:val="0"/>
        <w:autoSpaceDN w:val="0"/>
        <w:adjustRightInd w:val="0"/>
        <w:spacing w:after="0" w:line="360" w:lineRule="auto"/>
        <w:ind w:left="90"/>
        <w:rPr>
          <w:rFonts w:ascii="Times New Roman" w:hAnsi="Times New Roman" w:cs="Times New Roman"/>
          <w:sz w:val="24"/>
          <w:szCs w:val="24"/>
        </w:rPr>
      </w:pPr>
      <w:r w:rsidRPr="00472295">
        <w:rPr>
          <w:rFonts w:ascii="Times New Roman" w:hAnsi="Times New Roman" w:cs="Times New Roman"/>
          <w:sz w:val="24"/>
          <w:szCs w:val="24"/>
        </w:rPr>
        <w:t>To foster entrepreneurial traits and techniques and to develop entrepreneurial orientation through innovation and creativity.</w:t>
      </w:r>
    </w:p>
    <w:p w:rsidR="001C632C" w:rsidRPr="00472295" w:rsidRDefault="001C632C" w:rsidP="001C632C">
      <w:pPr>
        <w:pStyle w:val="ListParagraph"/>
        <w:autoSpaceDE w:val="0"/>
        <w:autoSpaceDN w:val="0"/>
        <w:adjustRightInd w:val="0"/>
        <w:spacing w:after="0" w:line="360" w:lineRule="auto"/>
        <w:ind w:left="90"/>
        <w:rPr>
          <w:rFonts w:ascii="Times New Roman" w:hAnsi="Times New Roman" w:cs="Times New Roman"/>
          <w:sz w:val="24"/>
          <w:szCs w:val="24"/>
        </w:rPr>
      </w:pPr>
    </w:p>
    <w:p w:rsidR="001C632C" w:rsidRPr="00472295" w:rsidRDefault="001C632C" w:rsidP="001C632C">
      <w:pPr>
        <w:pStyle w:val="Default"/>
        <w:spacing w:line="360" w:lineRule="auto"/>
        <w:jc w:val="center"/>
        <w:rPr>
          <w:rFonts w:ascii="Times New Roman" w:hAnsi="Times New Roman" w:cs="Times New Roman"/>
          <w:b/>
        </w:rPr>
      </w:pPr>
      <w:r w:rsidRPr="00472295">
        <w:rPr>
          <w:rFonts w:ascii="Times New Roman" w:hAnsi="Times New Roman" w:cs="Times New Roman"/>
          <w:b/>
        </w:rPr>
        <w:t>COURSE CONTENTS</w:t>
      </w:r>
    </w:p>
    <w:p w:rsidR="001C632C" w:rsidRPr="00472295" w:rsidRDefault="001C632C" w:rsidP="001C632C">
      <w:pPr>
        <w:pStyle w:val="Default"/>
        <w:spacing w:line="360" w:lineRule="auto"/>
        <w:jc w:val="center"/>
        <w:rPr>
          <w:rFonts w:ascii="Times New Roman" w:hAnsi="Times New Roman" w:cs="Times New Roman"/>
          <w:b/>
        </w:rPr>
      </w:pPr>
      <w:r w:rsidRPr="00472295">
        <w:rPr>
          <w:rFonts w:ascii="Times New Roman" w:hAnsi="Times New Roman" w:cs="Times New Roman"/>
          <w:b/>
        </w:rPr>
        <w:t>THEORY</w:t>
      </w:r>
    </w:p>
    <w:p w:rsidR="001C632C" w:rsidRPr="00472295" w:rsidRDefault="001C632C" w:rsidP="001C632C">
      <w:pPr>
        <w:pStyle w:val="Default"/>
        <w:spacing w:line="360" w:lineRule="auto"/>
        <w:jc w:val="center"/>
        <w:rPr>
          <w:rFonts w:ascii="Times New Roman" w:hAnsi="Times New Roman" w:cs="Times New Roman"/>
          <w:b/>
        </w:rPr>
      </w:pPr>
      <w:r w:rsidRPr="00472295">
        <w:rPr>
          <w:rFonts w:ascii="Times New Roman" w:hAnsi="Times New Roman" w:cs="Times New Roman"/>
          <w:b/>
        </w:rPr>
        <w:t>UNIT I</w:t>
      </w:r>
    </w:p>
    <w:p w:rsidR="001C632C" w:rsidRPr="001C632C" w:rsidRDefault="001C632C" w:rsidP="001C632C">
      <w:pPr>
        <w:pStyle w:val="Default"/>
        <w:spacing w:line="360" w:lineRule="auto"/>
        <w:jc w:val="center"/>
        <w:rPr>
          <w:rFonts w:ascii="Times New Roman" w:hAnsi="Times New Roman" w:cs="Times New Roman"/>
          <w:b/>
          <w:sz w:val="16"/>
        </w:rPr>
      </w:pPr>
    </w:p>
    <w:p w:rsidR="001C632C" w:rsidRPr="00472295" w:rsidRDefault="001C632C" w:rsidP="00733A23">
      <w:pPr>
        <w:pStyle w:val="ListParagraph"/>
        <w:numPr>
          <w:ilvl w:val="0"/>
          <w:numId w:val="107"/>
        </w:numPr>
        <w:spacing w:line="360" w:lineRule="auto"/>
        <w:ind w:left="0" w:hanging="180"/>
        <w:rPr>
          <w:rFonts w:ascii="Times New Roman" w:hAnsi="Times New Roman" w:cs="Times New Roman"/>
          <w:sz w:val="24"/>
          <w:szCs w:val="24"/>
        </w:rPr>
      </w:pPr>
      <w:r w:rsidRPr="00472295">
        <w:rPr>
          <w:rFonts w:ascii="Times New Roman" w:hAnsi="Times New Roman" w:cs="Times New Roman"/>
          <w:sz w:val="24"/>
          <w:szCs w:val="24"/>
        </w:rPr>
        <w:t>Definition, types &amp; principles of business communication.</w:t>
      </w:r>
    </w:p>
    <w:p w:rsidR="001C632C" w:rsidRPr="00472295" w:rsidRDefault="001C632C" w:rsidP="00733A23">
      <w:pPr>
        <w:pStyle w:val="ListParagraph"/>
        <w:numPr>
          <w:ilvl w:val="0"/>
          <w:numId w:val="107"/>
        </w:numPr>
        <w:spacing w:line="360" w:lineRule="auto"/>
        <w:ind w:left="90" w:hanging="270"/>
        <w:rPr>
          <w:rFonts w:ascii="Times New Roman" w:hAnsi="Times New Roman" w:cs="Times New Roman"/>
          <w:sz w:val="24"/>
          <w:szCs w:val="24"/>
        </w:rPr>
      </w:pPr>
      <w:r w:rsidRPr="00472295">
        <w:rPr>
          <w:rFonts w:ascii="Times New Roman" w:hAnsi="Times New Roman" w:cs="Times New Roman"/>
          <w:sz w:val="24"/>
          <w:szCs w:val="24"/>
        </w:rPr>
        <w:t>Corporate Communication- Formal and informal communication network, effective presentation skills.</w:t>
      </w:r>
    </w:p>
    <w:p w:rsidR="001C632C" w:rsidRPr="00472295" w:rsidRDefault="001C632C" w:rsidP="00733A23">
      <w:pPr>
        <w:pStyle w:val="ListParagraph"/>
        <w:numPr>
          <w:ilvl w:val="0"/>
          <w:numId w:val="107"/>
        </w:numPr>
        <w:spacing w:line="360" w:lineRule="auto"/>
        <w:ind w:left="0" w:hanging="180"/>
        <w:rPr>
          <w:rFonts w:ascii="Times New Roman" w:hAnsi="Times New Roman" w:cs="Times New Roman"/>
          <w:sz w:val="24"/>
          <w:szCs w:val="24"/>
        </w:rPr>
      </w:pPr>
      <w:r w:rsidRPr="00472295">
        <w:rPr>
          <w:rFonts w:ascii="Times New Roman" w:hAnsi="Times New Roman" w:cs="Times New Roman"/>
          <w:sz w:val="24"/>
          <w:szCs w:val="24"/>
        </w:rPr>
        <w:t>Barriers in communication; improving communication.</w:t>
      </w:r>
    </w:p>
    <w:p w:rsidR="001C632C" w:rsidRPr="00472295" w:rsidRDefault="001C632C" w:rsidP="00733A23">
      <w:pPr>
        <w:pStyle w:val="ListParagraph"/>
        <w:numPr>
          <w:ilvl w:val="0"/>
          <w:numId w:val="107"/>
        </w:numPr>
        <w:spacing w:line="360" w:lineRule="auto"/>
        <w:ind w:left="0" w:hanging="180"/>
        <w:rPr>
          <w:rFonts w:ascii="Times New Roman" w:hAnsi="Times New Roman" w:cs="Times New Roman"/>
          <w:sz w:val="24"/>
          <w:szCs w:val="24"/>
        </w:rPr>
      </w:pPr>
      <w:r w:rsidRPr="00472295">
        <w:rPr>
          <w:rFonts w:ascii="Times New Roman" w:hAnsi="Times New Roman" w:cs="Times New Roman"/>
          <w:sz w:val="24"/>
          <w:szCs w:val="24"/>
        </w:rPr>
        <w:t>Practices in Business Communication – Group discussion, mock-interview and seminars, report writing: principles and contents.</w:t>
      </w:r>
    </w:p>
    <w:p w:rsidR="001C632C" w:rsidRPr="00472295" w:rsidRDefault="001C632C" w:rsidP="00733A23">
      <w:pPr>
        <w:pStyle w:val="ListParagraph"/>
        <w:numPr>
          <w:ilvl w:val="0"/>
          <w:numId w:val="107"/>
        </w:numPr>
        <w:spacing w:line="360" w:lineRule="auto"/>
        <w:ind w:left="0" w:hanging="180"/>
        <w:rPr>
          <w:rFonts w:ascii="Times New Roman" w:hAnsi="Times New Roman" w:cs="Times New Roman"/>
          <w:sz w:val="24"/>
          <w:szCs w:val="24"/>
        </w:rPr>
      </w:pPr>
      <w:r w:rsidRPr="00472295">
        <w:rPr>
          <w:rFonts w:ascii="Times New Roman" w:hAnsi="Times New Roman" w:cs="Times New Roman"/>
          <w:sz w:val="24"/>
          <w:szCs w:val="24"/>
        </w:rPr>
        <w:lastRenderedPageBreak/>
        <w:t>Communication &amp; Self Development- SWOT analysis, body language – kinesics, proxemics, para language, principles of effective listening- oral, written and video session; interviewing skills- appearing and conducting; writing resume.</w:t>
      </w:r>
    </w:p>
    <w:p w:rsidR="001C632C" w:rsidRPr="00472295" w:rsidRDefault="001C632C" w:rsidP="00733A23">
      <w:pPr>
        <w:pStyle w:val="ListParagraph"/>
        <w:numPr>
          <w:ilvl w:val="0"/>
          <w:numId w:val="108"/>
        </w:numPr>
        <w:spacing w:line="360" w:lineRule="auto"/>
        <w:ind w:left="0" w:hanging="180"/>
        <w:rPr>
          <w:rFonts w:ascii="Times New Roman" w:hAnsi="Times New Roman" w:cs="Times New Roman"/>
          <w:b/>
          <w:sz w:val="24"/>
          <w:szCs w:val="24"/>
        </w:rPr>
      </w:pPr>
      <w:r w:rsidRPr="00472295">
        <w:rPr>
          <w:rFonts w:ascii="Times New Roman" w:hAnsi="Times New Roman" w:cs="Times New Roman"/>
          <w:sz w:val="24"/>
          <w:szCs w:val="24"/>
        </w:rPr>
        <w:t>International Communication.</w:t>
      </w:r>
    </w:p>
    <w:p w:rsidR="001C632C" w:rsidRPr="00472295" w:rsidRDefault="001C632C" w:rsidP="001C632C">
      <w:pPr>
        <w:spacing w:line="360" w:lineRule="auto"/>
        <w:jc w:val="center"/>
        <w:rPr>
          <w:rFonts w:ascii="Times New Roman" w:hAnsi="Times New Roman" w:cs="Times New Roman"/>
          <w:b/>
          <w:sz w:val="24"/>
          <w:szCs w:val="24"/>
        </w:rPr>
      </w:pPr>
      <w:r w:rsidRPr="00472295">
        <w:rPr>
          <w:rFonts w:ascii="Times New Roman" w:hAnsi="Times New Roman" w:cs="Times New Roman"/>
          <w:b/>
          <w:sz w:val="24"/>
          <w:szCs w:val="24"/>
        </w:rPr>
        <w:t>UNIT II</w:t>
      </w:r>
    </w:p>
    <w:p w:rsidR="001C632C" w:rsidRPr="00472295" w:rsidRDefault="001C632C" w:rsidP="00733A23">
      <w:pPr>
        <w:pStyle w:val="ListParagraph"/>
        <w:numPr>
          <w:ilvl w:val="0"/>
          <w:numId w:val="108"/>
        </w:numPr>
        <w:tabs>
          <w:tab w:val="left" w:pos="1708"/>
        </w:tabs>
        <w:spacing w:line="360" w:lineRule="auto"/>
        <w:rPr>
          <w:rFonts w:ascii="Times New Roman" w:hAnsi="Times New Roman" w:cs="Times New Roman"/>
          <w:sz w:val="24"/>
          <w:szCs w:val="24"/>
        </w:rPr>
      </w:pPr>
      <w:r w:rsidRPr="00472295">
        <w:rPr>
          <w:rFonts w:ascii="Times New Roman" w:hAnsi="Times New Roman" w:cs="Times New Roman"/>
          <w:sz w:val="24"/>
          <w:szCs w:val="24"/>
        </w:rPr>
        <w:t>Concept of entrepreneurship- Definition nature and characteristics of entrepreneurship, functions and types of entrepreneurship.</w:t>
      </w:r>
    </w:p>
    <w:p w:rsidR="001C632C" w:rsidRPr="00472295" w:rsidRDefault="001C632C" w:rsidP="00733A23">
      <w:pPr>
        <w:pStyle w:val="ListParagraph"/>
        <w:numPr>
          <w:ilvl w:val="0"/>
          <w:numId w:val="108"/>
        </w:numPr>
        <w:spacing w:line="360" w:lineRule="auto"/>
        <w:rPr>
          <w:rFonts w:ascii="Times New Roman" w:hAnsi="Times New Roman" w:cs="Times New Roman"/>
          <w:sz w:val="24"/>
          <w:szCs w:val="24"/>
        </w:rPr>
      </w:pPr>
      <w:r w:rsidRPr="00472295">
        <w:rPr>
          <w:rFonts w:ascii="Times New Roman" w:eastAsiaTheme="minorHAnsi" w:hAnsi="Times New Roman" w:cs="Times New Roman"/>
          <w:sz w:val="24"/>
          <w:szCs w:val="24"/>
        </w:rPr>
        <w:t>Enterprise and entrepreneurship</w:t>
      </w:r>
      <w:r w:rsidRPr="00472295">
        <w:rPr>
          <w:rFonts w:ascii="Times New Roman" w:hAnsi="Times New Roman" w:cs="Times New Roman"/>
          <w:sz w:val="24"/>
          <w:szCs w:val="24"/>
        </w:rPr>
        <w:t xml:space="preserve">, transition from income generation to </w:t>
      </w:r>
      <w:proofErr w:type="spellStart"/>
      <w:r w:rsidRPr="00472295">
        <w:rPr>
          <w:rFonts w:ascii="Times New Roman" w:hAnsi="Times New Roman" w:cs="Times New Roman"/>
          <w:sz w:val="24"/>
          <w:szCs w:val="24"/>
        </w:rPr>
        <w:t>self employment</w:t>
      </w:r>
      <w:proofErr w:type="spellEnd"/>
      <w:r w:rsidRPr="00472295">
        <w:rPr>
          <w:rFonts w:ascii="Times New Roman" w:hAnsi="Times New Roman" w:cs="Times New Roman"/>
          <w:sz w:val="24"/>
          <w:szCs w:val="24"/>
        </w:rPr>
        <w:t xml:space="preserve"> and entrepreneurship</w:t>
      </w:r>
      <w:proofErr w:type="gramStart"/>
      <w:r w:rsidRPr="00472295">
        <w:rPr>
          <w:rFonts w:ascii="Times New Roman" w:hAnsi="Times New Roman" w:cs="Times New Roman"/>
          <w:sz w:val="24"/>
          <w:szCs w:val="24"/>
        </w:rPr>
        <w:t>,  problems</w:t>
      </w:r>
      <w:proofErr w:type="gramEnd"/>
      <w:r w:rsidRPr="00472295">
        <w:rPr>
          <w:rFonts w:ascii="Times New Roman" w:hAnsi="Times New Roman" w:cs="Times New Roman"/>
          <w:sz w:val="24"/>
          <w:szCs w:val="24"/>
        </w:rPr>
        <w:t xml:space="preserve"> of  entrepreneurs </w:t>
      </w:r>
      <w:proofErr w:type="spellStart"/>
      <w:r w:rsidRPr="00472295">
        <w:rPr>
          <w:rFonts w:ascii="Times New Roman" w:hAnsi="Times New Roman" w:cs="Times New Roman"/>
          <w:sz w:val="24"/>
          <w:szCs w:val="24"/>
        </w:rPr>
        <w:t>vs</w:t>
      </w:r>
      <w:proofErr w:type="spellEnd"/>
      <w:r w:rsidRPr="00472295">
        <w:rPr>
          <w:rFonts w:ascii="Times New Roman" w:hAnsi="Times New Roman" w:cs="Times New Roman"/>
          <w:sz w:val="24"/>
          <w:szCs w:val="24"/>
        </w:rPr>
        <w:t xml:space="preserve"> professional managers, </w:t>
      </w:r>
      <w:r w:rsidRPr="00472295">
        <w:rPr>
          <w:rFonts w:ascii="Times New Roman" w:eastAsiaTheme="minorHAnsi" w:hAnsi="Times New Roman" w:cs="Times New Roman"/>
          <w:sz w:val="24"/>
          <w:szCs w:val="24"/>
        </w:rPr>
        <w:t>factors influencing entrepreneurial development.</w:t>
      </w:r>
    </w:p>
    <w:p w:rsidR="001C632C" w:rsidRPr="00472295" w:rsidRDefault="001C632C" w:rsidP="00733A23">
      <w:pPr>
        <w:pStyle w:val="ListParagraph"/>
        <w:numPr>
          <w:ilvl w:val="0"/>
          <w:numId w:val="108"/>
        </w:numPr>
        <w:spacing w:line="360" w:lineRule="auto"/>
        <w:rPr>
          <w:rFonts w:ascii="Times New Roman" w:hAnsi="Times New Roman" w:cs="Times New Roman"/>
          <w:sz w:val="24"/>
          <w:szCs w:val="24"/>
        </w:rPr>
      </w:pPr>
      <w:r w:rsidRPr="00472295">
        <w:rPr>
          <w:rFonts w:ascii="Times New Roman" w:hAnsi="Times New Roman" w:cs="Times New Roman"/>
          <w:sz w:val="24"/>
          <w:szCs w:val="24"/>
        </w:rPr>
        <w:t xml:space="preserve">Steps in setting up an </w:t>
      </w:r>
      <w:proofErr w:type="gramStart"/>
      <w:r w:rsidRPr="00472295">
        <w:rPr>
          <w:rFonts w:ascii="Times New Roman" w:hAnsi="Times New Roman" w:cs="Times New Roman"/>
          <w:sz w:val="24"/>
          <w:szCs w:val="24"/>
        </w:rPr>
        <w:t>enterprise ,factors</w:t>
      </w:r>
      <w:proofErr w:type="gramEnd"/>
      <w:r w:rsidRPr="00472295">
        <w:rPr>
          <w:rFonts w:ascii="Times New Roman" w:hAnsi="Times New Roman" w:cs="Times New Roman"/>
          <w:sz w:val="24"/>
          <w:szCs w:val="24"/>
        </w:rPr>
        <w:t xml:space="preserve"> to be considered,  six M’s (money, materials and machineries, man power, management and marketing).</w:t>
      </w:r>
    </w:p>
    <w:p w:rsidR="001C632C" w:rsidRPr="00472295" w:rsidRDefault="001C632C" w:rsidP="00733A23">
      <w:pPr>
        <w:pStyle w:val="ListParagraph"/>
        <w:numPr>
          <w:ilvl w:val="0"/>
          <w:numId w:val="108"/>
        </w:numPr>
        <w:tabs>
          <w:tab w:val="left" w:pos="7096"/>
        </w:tabs>
        <w:autoSpaceDE w:val="0"/>
        <w:autoSpaceDN w:val="0"/>
        <w:adjustRightInd w:val="0"/>
        <w:spacing w:after="0" w:line="360" w:lineRule="auto"/>
        <w:rPr>
          <w:rFonts w:ascii="Times New Roman" w:hAnsi="Times New Roman" w:cs="Times New Roman"/>
          <w:sz w:val="24"/>
          <w:szCs w:val="24"/>
        </w:rPr>
      </w:pPr>
      <w:r w:rsidRPr="00472295">
        <w:rPr>
          <w:rFonts w:ascii="Times New Roman" w:hAnsi="Times New Roman" w:cs="Times New Roman"/>
          <w:sz w:val="24"/>
          <w:szCs w:val="24"/>
        </w:rPr>
        <w:t xml:space="preserve">NET work analysis techniques, </w:t>
      </w:r>
      <w:proofErr w:type="spellStart"/>
      <w:r w:rsidRPr="00472295">
        <w:rPr>
          <w:rFonts w:ascii="Times New Roman" w:hAnsi="Times New Roman" w:cs="Times New Roman"/>
          <w:sz w:val="24"/>
          <w:szCs w:val="24"/>
        </w:rPr>
        <w:t>Programme</w:t>
      </w:r>
      <w:proofErr w:type="spellEnd"/>
      <w:r w:rsidRPr="00472295">
        <w:rPr>
          <w:rFonts w:ascii="Times New Roman" w:hAnsi="Times New Roman" w:cs="Times New Roman"/>
          <w:sz w:val="24"/>
          <w:szCs w:val="24"/>
        </w:rPr>
        <w:t xml:space="preserve"> Evaluation Review Technique (PERT) and Critical Path Method (CPM), SWOT analysis</w:t>
      </w:r>
      <w:proofErr w:type="gramStart"/>
      <w:r w:rsidRPr="00472295">
        <w:rPr>
          <w:rFonts w:ascii="Times New Roman" w:hAnsi="Times New Roman" w:cs="Times New Roman"/>
          <w:sz w:val="24"/>
          <w:szCs w:val="24"/>
        </w:rPr>
        <w:t>,  legal</w:t>
      </w:r>
      <w:proofErr w:type="gramEnd"/>
      <w:r w:rsidRPr="00472295">
        <w:rPr>
          <w:rFonts w:ascii="Times New Roman" w:hAnsi="Times New Roman" w:cs="Times New Roman"/>
          <w:sz w:val="24"/>
          <w:szCs w:val="24"/>
        </w:rPr>
        <w:t xml:space="preserve"> issues.</w:t>
      </w:r>
    </w:p>
    <w:p w:rsidR="001C632C" w:rsidRPr="00472295" w:rsidRDefault="001C632C" w:rsidP="00733A23">
      <w:pPr>
        <w:pStyle w:val="ListParagraph"/>
        <w:numPr>
          <w:ilvl w:val="0"/>
          <w:numId w:val="108"/>
        </w:numPr>
        <w:spacing w:line="360" w:lineRule="auto"/>
        <w:rPr>
          <w:rFonts w:ascii="Times New Roman" w:hAnsi="Times New Roman" w:cs="Times New Roman"/>
          <w:sz w:val="24"/>
          <w:szCs w:val="24"/>
        </w:rPr>
      </w:pPr>
      <w:r w:rsidRPr="00472295">
        <w:rPr>
          <w:rFonts w:ascii="Times New Roman" w:hAnsi="Times New Roman" w:cs="Times New Roman"/>
          <w:sz w:val="24"/>
          <w:szCs w:val="24"/>
        </w:rPr>
        <w:t xml:space="preserve">Institutional service to entrepreneur -  </w:t>
      </w:r>
      <w:r w:rsidRPr="00472295">
        <w:rPr>
          <w:rStyle w:val="Emphasis"/>
          <w:rFonts w:ascii="Times New Roman" w:hAnsi="Times New Roman" w:cs="Times New Roman"/>
          <w:bCs/>
          <w:sz w:val="24"/>
          <w:szCs w:val="24"/>
          <w:shd w:val="clear" w:color="auto" w:fill="FFFFFF"/>
        </w:rPr>
        <w:t>District Industries Centre</w:t>
      </w:r>
      <w:r w:rsidRPr="00472295">
        <w:rPr>
          <w:rFonts w:ascii="Times New Roman" w:hAnsi="Times New Roman" w:cs="Times New Roman"/>
          <w:sz w:val="24"/>
          <w:szCs w:val="24"/>
        </w:rPr>
        <w:t xml:space="preserve"> (DIC), small industries development organization (SIDO),</w:t>
      </w:r>
      <w:r w:rsidRPr="00472295">
        <w:rPr>
          <w:rFonts w:ascii="Times New Roman" w:hAnsi="Times New Roman" w:cs="Times New Roman"/>
          <w:b/>
          <w:bCs/>
          <w:sz w:val="24"/>
          <w:szCs w:val="24"/>
          <w:shd w:val="clear" w:color="auto" w:fill="FFFFFF"/>
        </w:rPr>
        <w:t xml:space="preserve"> </w:t>
      </w:r>
      <w:r w:rsidRPr="00472295">
        <w:rPr>
          <w:rStyle w:val="Emphasis"/>
          <w:rFonts w:ascii="Times New Roman" w:hAnsi="Times New Roman" w:cs="Times New Roman"/>
          <w:bCs/>
          <w:sz w:val="24"/>
          <w:szCs w:val="24"/>
          <w:shd w:val="clear" w:color="auto" w:fill="FFFFFF"/>
        </w:rPr>
        <w:t>National Small Industries</w:t>
      </w:r>
      <w:r w:rsidRPr="00472295">
        <w:rPr>
          <w:rStyle w:val="Emphasis"/>
          <w:rFonts w:ascii="Times New Roman" w:hAnsi="Times New Roman" w:cs="Times New Roman"/>
          <w:b/>
          <w:bCs/>
          <w:sz w:val="24"/>
          <w:szCs w:val="24"/>
          <w:shd w:val="clear" w:color="auto" w:fill="FFFFFF"/>
        </w:rPr>
        <w:t xml:space="preserve"> </w:t>
      </w:r>
      <w:r w:rsidRPr="00472295">
        <w:rPr>
          <w:rStyle w:val="Emphasis"/>
          <w:rFonts w:ascii="Times New Roman" w:hAnsi="Times New Roman" w:cs="Times New Roman"/>
          <w:bCs/>
          <w:sz w:val="24"/>
          <w:szCs w:val="24"/>
          <w:shd w:val="clear" w:color="auto" w:fill="FFFFFF"/>
        </w:rPr>
        <w:t>Corporation</w:t>
      </w:r>
      <w:r w:rsidRPr="00472295">
        <w:rPr>
          <w:rFonts w:ascii="Times New Roman" w:hAnsi="Times New Roman" w:cs="Times New Roman"/>
          <w:i/>
          <w:sz w:val="24"/>
          <w:szCs w:val="24"/>
        </w:rPr>
        <w:t xml:space="preserve"> </w:t>
      </w:r>
      <w:r w:rsidRPr="00472295">
        <w:rPr>
          <w:rFonts w:ascii="Times New Roman" w:hAnsi="Times New Roman" w:cs="Times New Roman"/>
          <w:sz w:val="24"/>
          <w:szCs w:val="24"/>
        </w:rPr>
        <w:t xml:space="preserve">(NSIC), small industries services institute (SISI), state small industries corporation (SSIC), small industries development corporation (SIDCO), </w:t>
      </w:r>
      <w:r w:rsidRPr="00472295">
        <w:rPr>
          <w:rStyle w:val="Emphasis"/>
          <w:rFonts w:ascii="Times New Roman" w:hAnsi="Times New Roman" w:cs="Times New Roman"/>
          <w:bCs/>
          <w:sz w:val="24"/>
          <w:szCs w:val="24"/>
          <w:shd w:val="clear" w:color="auto" w:fill="FFFFFF"/>
        </w:rPr>
        <w:t>Industrial Internet Consortium</w:t>
      </w:r>
      <w:r w:rsidRPr="00472295">
        <w:rPr>
          <w:rFonts w:ascii="Times New Roman" w:hAnsi="Times New Roman" w:cs="Times New Roman"/>
          <w:sz w:val="24"/>
          <w:szCs w:val="24"/>
        </w:rPr>
        <w:t xml:space="preserve"> (IIC), institutional finance to entrepreneur – </w:t>
      </w:r>
      <w:r w:rsidRPr="00472295">
        <w:rPr>
          <w:rFonts w:ascii="Times New Roman" w:hAnsi="Times New Roman" w:cs="Times New Roman"/>
          <w:sz w:val="24"/>
          <w:szCs w:val="24"/>
          <w:shd w:val="clear" w:color="auto" w:fill="FFFFFF"/>
        </w:rPr>
        <w:t>Industrial Finance Corporation of India</w:t>
      </w:r>
      <w:r w:rsidRPr="00472295">
        <w:rPr>
          <w:rFonts w:ascii="Times New Roman" w:hAnsi="Times New Roman" w:cs="Times New Roman"/>
          <w:sz w:val="24"/>
          <w:szCs w:val="24"/>
        </w:rPr>
        <w:t xml:space="preserve"> (IFCI),</w:t>
      </w:r>
      <w:r w:rsidRPr="00472295">
        <w:rPr>
          <w:rFonts w:ascii="Times New Roman" w:hAnsi="Times New Roman" w:cs="Times New Roman"/>
          <w:sz w:val="24"/>
          <w:szCs w:val="24"/>
          <w:shd w:val="clear" w:color="auto" w:fill="FFFDF7"/>
        </w:rPr>
        <w:t xml:space="preserve"> State Financial Corporation</w:t>
      </w:r>
      <w:r w:rsidRPr="00472295">
        <w:rPr>
          <w:rFonts w:ascii="Times New Roman" w:hAnsi="Times New Roman" w:cs="Times New Roman"/>
          <w:sz w:val="24"/>
          <w:szCs w:val="24"/>
        </w:rPr>
        <w:t xml:space="preserve"> (SFC), </w:t>
      </w:r>
      <w:r w:rsidRPr="00472295">
        <w:rPr>
          <w:rFonts w:ascii="Times New Roman" w:hAnsi="Times New Roman" w:cs="Times New Roman"/>
          <w:sz w:val="24"/>
          <w:szCs w:val="24"/>
          <w:shd w:val="clear" w:color="auto" w:fill="FFFFFF"/>
        </w:rPr>
        <w:t>Industrial Development Bank of India</w:t>
      </w:r>
      <w:r w:rsidRPr="00472295">
        <w:rPr>
          <w:rFonts w:ascii="Times New Roman" w:hAnsi="Times New Roman" w:cs="Times New Roman"/>
          <w:sz w:val="24"/>
          <w:szCs w:val="24"/>
        </w:rPr>
        <w:t xml:space="preserve"> (IDBI), </w:t>
      </w:r>
      <w:r w:rsidRPr="00472295">
        <w:rPr>
          <w:rFonts w:ascii="Times New Roman" w:hAnsi="Times New Roman" w:cs="Times New Roman"/>
          <w:sz w:val="24"/>
          <w:szCs w:val="24"/>
          <w:shd w:val="clear" w:color="auto" w:fill="FFFFFF"/>
        </w:rPr>
        <w:t>Industrial Credit and Investment Corporation of India</w:t>
      </w:r>
      <w:r w:rsidRPr="00472295">
        <w:rPr>
          <w:rFonts w:ascii="Times New Roman" w:hAnsi="Times New Roman" w:cs="Times New Roman"/>
          <w:sz w:val="24"/>
          <w:szCs w:val="24"/>
        </w:rPr>
        <w:t xml:space="preserve"> (ICICI), Tamil Nadu Industrial Investment Corporation (TIIC), </w:t>
      </w:r>
      <w:r w:rsidRPr="00472295">
        <w:rPr>
          <w:rFonts w:ascii="Times New Roman" w:hAnsi="Times New Roman" w:cs="Times New Roman"/>
          <w:sz w:val="24"/>
          <w:szCs w:val="24"/>
          <w:shd w:val="clear" w:color="auto" w:fill="FFFFFF"/>
        </w:rPr>
        <w:t>State Industrial Development Corporations</w:t>
      </w:r>
      <w:r w:rsidRPr="00472295">
        <w:rPr>
          <w:rFonts w:ascii="Times New Roman" w:hAnsi="Times New Roman" w:cs="Times New Roman"/>
          <w:sz w:val="24"/>
          <w:szCs w:val="24"/>
        </w:rPr>
        <w:t xml:space="preserve"> (SIDCs), </w:t>
      </w:r>
      <w:r w:rsidRPr="00472295">
        <w:rPr>
          <w:rFonts w:ascii="Times New Roman" w:hAnsi="Times New Roman" w:cs="Times New Roman"/>
          <w:bCs/>
          <w:sz w:val="24"/>
          <w:szCs w:val="24"/>
          <w:shd w:val="clear" w:color="auto" w:fill="FFFFFF"/>
        </w:rPr>
        <w:t>Life Insurance Corporation of India</w:t>
      </w:r>
      <w:r w:rsidRPr="00472295">
        <w:rPr>
          <w:rFonts w:ascii="Times New Roman" w:hAnsi="Times New Roman" w:cs="Times New Roman"/>
          <w:sz w:val="24"/>
          <w:szCs w:val="24"/>
        </w:rPr>
        <w:t xml:space="preserve"> (LIC) and </w:t>
      </w:r>
      <w:r w:rsidRPr="00472295">
        <w:rPr>
          <w:rFonts w:ascii="Times New Roman" w:hAnsi="Times New Roman" w:cs="Times New Roman"/>
          <w:sz w:val="24"/>
          <w:szCs w:val="24"/>
          <w:shd w:val="clear" w:color="auto" w:fill="FFFDF7"/>
        </w:rPr>
        <w:t>General Insurance Corporation</w:t>
      </w:r>
      <w:r w:rsidRPr="00472295">
        <w:rPr>
          <w:rFonts w:ascii="Times New Roman" w:hAnsi="Times New Roman" w:cs="Times New Roman"/>
          <w:sz w:val="24"/>
          <w:szCs w:val="24"/>
        </w:rPr>
        <w:t xml:space="preserve"> (GIC), </w:t>
      </w:r>
      <w:r w:rsidRPr="00472295">
        <w:rPr>
          <w:rFonts w:ascii="Times New Roman" w:hAnsi="Times New Roman" w:cs="Times New Roman"/>
          <w:bCs/>
          <w:sz w:val="24"/>
          <w:szCs w:val="24"/>
          <w:shd w:val="clear" w:color="auto" w:fill="FFFFFF"/>
        </w:rPr>
        <w:t>Unit Trust of India</w:t>
      </w:r>
      <w:r w:rsidRPr="00472295">
        <w:rPr>
          <w:rFonts w:ascii="Times New Roman" w:hAnsi="Times New Roman" w:cs="Times New Roman"/>
          <w:sz w:val="24"/>
          <w:szCs w:val="24"/>
        </w:rPr>
        <w:t xml:space="preserve"> (UTI), </w:t>
      </w:r>
      <w:r w:rsidRPr="00472295">
        <w:rPr>
          <w:rFonts w:ascii="Times New Roman" w:hAnsi="Times New Roman" w:cs="Times New Roman"/>
          <w:sz w:val="24"/>
          <w:szCs w:val="24"/>
          <w:shd w:val="clear" w:color="auto" w:fill="FFFFFF"/>
        </w:rPr>
        <w:t>Small Industries Development Bank of India</w:t>
      </w:r>
      <w:r w:rsidRPr="00472295">
        <w:rPr>
          <w:rFonts w:ascii="Times New Roman" w:hAnsi="Times New Roman" w:cs="Times New Roman"/>
          <w:sz w:val="24"/>
          <w:szCs w:val="24"/>
        </w:rPr>
        <w:t xml:space="preserve"> (SIDBI) and commercial bank venture capitals, incentives and subsidies.</w:t>
      </w:r>
    </w:p>
    <w:p w:rsidR="001C632C" w:rsidRPr="00472295" w:rsidRDefault="001C632C" w:rsidP="001C632C">
      <w:pPr>
        <w:spacing w:line="360" w:lineRule="auto"/>
        <w:rPr>
          <w:rFonts w:ascii="Times New Roman" w:hAnsi="Times New Roman" w:cs="Times New Roman"/>
          <w:b/>
          <w:sz w:val="24"/>
          <w:szCs w:val="24"/>
        </w:rPr>
      </w:pPr>
      <w:r w:rsidRPr="00472295">
        <w:rPr>
          <w:rFonts w:ascii="Times New Roman" w:hAnsi="Times New Roman" w:cs="Times New Roman"/>
          <w:b/>
          <w:sz w:val="24"/>
          <w:szCs w:val="24"/>
        </w:rPr>
        <w:t xml:space="preserve"> REFERENCES</w:t>
      </w:r>
    </w:p>
    <w:p w:rsidR="001C632C" w:rsidRPr="00472295" w:rsidRDefault="001C632C" w:rsidP="00733A23">
      <w:pPr>
        <w:pStyle w:val="ListParagraph"/>
        <w:numPr>
          <w:ilvl w:val="0"/>
          <w:numId w:val="105"/>
        </w:numPr>
        <w:spacing w:line="360" w:lineRule="auto"/>
        <w:ind w:left="450"/>
        <w:rPr>
          <w:rFonts w:ascii="Times New Roman" w:hAnsi="Times New Roman" w:cs="Times New Roman"/>
          <w:sz w:val="24"/>
          <w:szCs w:val="24"/>
        </w:rPr>
      </w:pPr>
      <w:proofErr w:type="spellStart"/>
      <w:proofErr w:type="gramStart"/>
      <w:r w:rsidRPr="00472295">
        <w:rPr>
          <w:rFonts w:ascii="Times New Roman" w:hAnsi="Times New Roman" w:cs="Times New Roman"/>
          <w:b/>
          <w:sz w:val="24"/>
          <w:szCs w:val="24"/>
        </w:rPr>
        <w:t>Balasubramanyam</w:t>
      </w:r>
      <w:proofErr w:type="spellEnd"/>
      <w:r w:rsidRPr="00472295">
        <w:rPr>
          <w:rFonts w:ascii="Times New Roman" w:hAnsi="Times New Roman" w:cs="Times New Roman"/>
          <w:sz w:val="24"/>
          <w:szCs w:val="24"/>
        </w:rPr>
        <w:t xml:space="preserve"> :</w:t>
      </w:r>
      <w:proofErr w:type="gramEnd"/>
      <w:r w:rsidRPr="00472295">
        <w:rPr>
          <w:rFonts w:ascii="Times New Roman" w:hAnsi="Times New Roman" w:cs="Times New Roman"/>
          <w:sz w:val="24"/>
          <w:szCs w:val="24"/>
        </w:rPr>
        <w:t xml:space="preserve"> Business Communications; </w:t>
      </w:r>
      <w:proofErr w:type="spellStart"/>
      <w:r w:rsidRPr="00472295">
        <w:rPr>
          <w:rFonts w:ascii="Times New Roman" w:hAnsi="Times New Roman" w:cs="Times New Roman"/>
          <w:sz w:val="24"/>
          <w:szCs w:val="24"/>
        </w:rPr>
        <w:t>Vikas</w:t>
      </w:r>
      <w:proofErr w:type="spellEnd"/>
      <w:r w:rsidRPr="00472295">
        <w:rPr>
          <w:rFonts w:ascii="Times New Roman" w:hAnsi="Times New Roman" w:cs="Times New Roman"/>
          <w:sz w:val="24"/>
          <w:szCs w:val="24"/>
        </w:rPr>
        <w:t xml:space="preserve"> Publishing House, Delhi.</w:t>
      </w:r>
    </w:p>
    <w:p w:rsidR="001C632C" w:rsidRPr="00472295" w:rsidRDefault="001C632C" w:rsidP="00733A23">
      <w:pPr>
        <w:pStyle w:val="ListParagraph"/>
        <w:numPr>
          <w:ilvl w:val="0"/>
          <w:numId w:val="105"/>
        </w:numPr>
        <w:spacing w:line="360" w:lineRule="auto"/>
        <w:ind w:left="450"/>
        <w:rPr>
          <w:rFonts w:ascii="Times New Roman" w:hAnsi="Times New Roman" w:cs="Times New Roman"/>
          <w:sz w:val="24"/>
          <w:szCs w:val="24"/>
        </w:rPr>
      </w:pPr>
      <w:proofErr w:type="spellStart"/>
      <w:r w:rsidRPr="00472295">
        <w:rPr>
          <w:rFonts w:ascii="Times New Roman" w:hAnsi="Times New Roman" w:cs="Times New Roman"/>
          <w:b/>
          <w:sz w:val="24"/>
          <w:szCs w:val="24"/>
        </w:rPr>
        <w:t>Bovee</w:t>
      </w:r>
      <w:proofErr w:type="spellEnd"/>
      <w:r w:rsidRPr="00472295">
        <w:rPr>
          <w:rFonts w:ascii="Times New Roman" w:hAnsi="Times New Roman" w:cs="Times New Roman"/>
          <w:b/>
          <w:sz w:val="24"/>
          <w:szCs w:val="24"/>
        </w:rPr>
        <w:t xml:space="preserve"> and </w:t>
      </w:r>
      <w:proofErr w:type="spellStart"/>
      <w:proofErr w:type="gramStart"/>
      <w:r w:rsidRPr="00472295">
        <w:rPr>
          <w:rFonts w:ascii="Times New Roman" w:hAnsi="Times New Roman" w:cs="Times New Roman"/>
          <w:b/>
          <w:sz w:val="24"/>
          <w:szCs w:val="24"/>
        </w:rPr>
        <w:t>Thill</w:t>
      </w:r>
      <w:proofErr w:type="spellEnd"/>
      <w:r w:rsidRPr="00472295">
        <w:rPr>
          <w:rFonts w:ascii="Times New Roman" w:hAnsi="Times New Roman" w:cs="Times New Roman"/>
          <w:sz w:val="24"/>
          <w:szCs w:val="24"/>
        </w:rPr>
        <w:t xml:space="preserve"> :</w:t>
      </w:r>
      <w:proofErr w:type="gramEnd"/>
      <w:r w:rsidRPr="00472295">
        <w:rPr>
          <w:rFonts w:ascii="Times New Roman" w:hAnsi="Times New Roman" w:cs="Times New Roman"/>
          <w:sz w:val="24"/>
          <w:szCs w:val="24"/>
        </w:rPr>
        <w:t xml:space="preserve"> Business Communication Today, Tata McGraw Hill, New Delhi.</w:t>
      </w:r>
    </w:p>
    <w:p w:rsidR="001C632C" w:rsidRPr="00472295" w:rsidRDefault="001C632C" w:rsidP="00733A23">
      <w:pPr>
        <w:pStyle w:val="ListParagraph"/>
        <w:numPr>
          <w:ilvl w:val="0"/>
          <w:numId w:val="105"/>
        </w:numPr>
        <w:spacing w:line="360" w:lineRule="auto"/>
        <w:ind w:left="450"/>
        <w:rPr>
          <w:rFonts w:ascii="Times New Roman" w:hAnsi="Times New Roman" w:cs="Times New Roman"/>
          <w:sz w:val="24"/>
          <w:szCs w:val="24"/>
        </w:rPr>
      </w:pPr>
      <w:r w:rsidRPr="00472295">
        <w:rPr>
          <w:rFonts w:ascii="Times New Roman" w:hAnsi="Times New Roman" w:cs="Times New Roman"/>
          <w:b/>
          <w:sz w:val="24"/>
          <w:szCs w:val="24"/>
        </w:rPr>
        <w:t>B. Gupta and N.P. Srinivasan</w:t>
      </w:r>
      <w:r w:rsidRPr="00472295">
        <w:rPr>
          <w:rFonts w:ascii="Times New Roman" w:hAnsi="Times New Roman" w:cs="Times New Roman"/>
          <w:sz w:val="24"/>
          <w:szCs w:val="24"/>
        </w:rPr>
        <w:t xml:space="preserve">:  Entrepreneurial Development.  </w:t>
      </w:r>
    </w:p>
    <w:p w:rsidR="001C632C" w:rsidRPr="00472295" w:rsidRDefault="001C632C" w:rsidP="00733A23">
      <w:pPr>
        <w:pStyle w:val="Default"/>
        <w:numPr>
          <w:ilvl w:val="0"/>
          <w:numId w:val="105"/>
        </w:numPr>
        <w:spacing w:line="360" w:lineRule="auto"/>
        <w:ind w:left="450"/>
        <w:rPr>
          <w:rFonts w:ascii="Times New Roman" w:hAnsi="Times New Roman" w:cs="Times New Roman"/>
        </w:rPr>
      </w:pPr>
      <w:proofErr w:type="spellStart"/>
      <w:r w:rsidRPr="00472295">
        <w:rPr>
          <w:rFonts w:ascii="Times New Roman" w:hAnsi="Times New Roman" w:cs="Times New Roman"/>
          <w:b/>
        </w:rPr>
        <w:lastRenderedPageBreak/>
        <w:t>Barringer</w:t>
      </w:r>
      <w:proofErr w:type="spellEnd"/>
      <w:r w:rsidRPr="00472295">
        <w:rPr>
          <w:rFonts w:ascii="Times New Roman" w:hAnsi="Times New Roman" w:cs="Times New Roman"/>
          <w:b/>
        </w:rPr>
        <w:t>, Bruce R., Ireland Duane R</w:t>
      </w:r>
      <w:r w:rsidRPr="00472295">
        <w:rPr>
          <w:rFonts w:ascii="Times New Roman" w:hAnsi="Times New Roman" w:cs="Times New Roman"/>
        </w:rPr>
        <w:t>. (2012</w:t>
      </w:r>
      <w:r w:rsidRPr="00472295">
        <w:rPr>
          <w:rFonts w:ascii="Times New Roman" w:hAnsi="Times New Roman" w:cs="Times New Roman"/>
          <w:iCs/>
        </w:rPr>
        <w:t>). Entrepreneurship: Successfully Launching New Ventures</w:t>
      </w:r>
      <w:r w:rsidRPr="00472295">
        <w:rPr>
          <w:rFonts w:ascii="Times New Roman" w:hAnsi="Times New Roman" w:cs="Times New Roman"/>
          <w:i/>
          <w:iCs/>
        </w:rPr>
        <w:t xml:space="preserve"> </w:t>
      </w:r>
      <w:r w:rsidRPr="00472295">
        <w:rPr>
          <w:rFonts w:ascii="Times New Roman" w:hAnsi="Times New Roman" w:cs="Times New Roman"/>
        </w:rPr>
        <w:t xml:space="preserve">(4 </w:t>
      </w:r>
      <w:proofErr w:type="gramStart"/>
      <w:r w:rsidRPr="00472295">
        <w:rPr>
          <w:rFonts w:ascii="Times New Roman" w:hAnsi="Times New Roman" w:cs="Times New Roman"/>
        </w:rPr>
        <w:t>ed</w:t>
      </w:r>
      <w:proofErr w:type="gramEnd"/>
      <w:r w:rsidRPr="00472295">
        <w:rPr>
          <w:rFonts w:ascii="Times New Roman" w:hAnsi="Times New Roman" w:cs="Times New Roman"/>
        </w:rPr>
        <w:t xml:space="preserve">.). Prentice Hall. </w:t>
      </w:r>
      <w:proofErr w:type="spellStart"/>
      <w:r w:rsidRPr="00472295">
        <w:rPr>
          <w:rFonts w:ascii="Times New Roman" w:hAnsi="Times New Roman" w:cs="Times New Roman"/>
        </w:rPr>
        <w:t>pp</w:t>
      </w:r>
      <w:proofErr w:type="spellEnd"/>
      <w:r w:rsidRPr="00472295">
        <w:rPr>
          <w:rFonts w:ascii="Times New Roman" w:hAnsi="Times New Roman" w:cs="Times New Roman"/>
        </w:rPr>
        <w:t xml:space="preserve"> 77-96.</w:t>
      </w:r>
    </w:p>
    <w:p w:rsidR="001C632C" w:rsidRPr="00472295" w:rsidRDefault="001C632C" w:rsidP="00733A23">
      <w:pPr>
        <w:pStyle w:val="Default"/>
        <w:numPr>
          <w:ilvl w:val="0"/>
          <w:numId w:val="105"/>
        </w:numPr>
        <w:spacing w:line="360" w:lineRule="auto"/>
        <w:ind w:left="450"/>
        <w:rPr>
          <w:rFonts w:ascii="Times New Roman" w:hAnsi="Times New Roman" w:cs="Times New Roman"/>
        </w:rPr>
      </w:pPr>
      <w:proofErr w:type="spellStart"/>
      <w:proofErr w:type="gramStart"/>
      <w:r w:rsidRPr="00472295">
        <w:rPr>
          <w:rFonts w:ascii="Times New Roman" w:hAnsi="Times New Roman" w:cs="Times New Roman"/>
          <w:b/>
        </w:rPr>
        <w:t>Battacharya</w:t>
      </w:r>
      <w:proofErr w:type="spellEnd"/>
      <w:r w:rsidRPr="00472295">
        <w:rPr>
          <w:rFonts w:ascii="Times New Roman" w:hAnsi="Times New Roman" w:cs="Times New Roman"/>
          <w:b/>
        </w:rPr>
        <w:t xml:space="preserve"> :</w:t>
      </w:r>
      <w:proofErr w:type="gramEnd"/>
      <w:r w:rsidRPr="00472295">
        <w:rPr>
          <w:rFonts w:ascii="Times New Roman" w:hAnsi="Times New Roman" w:cs="Times New Roman"/>
        </w:rPr>
        <w:t xml:space="preserve">  Entrepreneurship development in India and at south east Asian countries </w:t>
      </w:r>
      <w:proofErr w:type="spellStart"/>
      <w:r w:rsidRPr="00472295">
        <w:rPr>
          <w:rFonts w:ascii="Times New Roman" w:hAnsi="Times New Roman" w:cs="Times New Roman"/>
        </w:rPr>
        <w:t>Amrishing</w:t>
      </w:r>
      <w:proofErr w:type="spellEnd"/>
      <w:r w:rsidRPr="00472295">
        <w:rPr>
          <w:rFonts w:ascii="Times New Roman" w:hAnsi="Times New Roman" w:cs="Times New Roman"/>
        </w:rPr>
        <w:t xml:space="preserve"> Prasad Publishing, New Delhi 1983. </w:t>
      </w:r>
    </w:p>
    <w:p w:rsidR="001C632C" w:rsidRPr="00472295" w:rsidRDefault="001C632C" w:rsidP="00733A23">
      <w:pPr>
        <w:pStyle w:val="Default"/>
        <w:numPr>
          <w:ilvl w:val="0"/>
          <w:numId w:val="105"/>
        </w:numPr>
        <w:spacing w:line="360" w:lineRule="auto"/>
        <w:ind w:left="450"/>
        <w:rPr>
          <w:rFonts w:ascii="Times New Roman" w:hAnsi="Times New Roman" w:cs="Times New Roman"/>
          <w:i/>
          <w:iCs/>
        </w:rPr>
      </w:pPr>
      <w:proofErr w:type="spellStart"/>
      <w:r w:rsidRPr="00472295">
        <w:rPr>
          <w:rFonts w:ascii="Times New Roman" w:hAnsi="Times New Roman" w:cs="Times New Roman"/>
          <w:b/>
        </w:rPr>
        <w:t>Dr.N</w:t>
      </w:r>
      <w:proofErr w:type="spellEnd"/>
      <w:r w:rsidRPr="00472295">
        <w:rPr>
          <w:rFonts w:ascii="Times New Roman" w:hAnsi="Times New Roman" w:cs="Times New Roman"/>
          <w:b/>
        </w:rPr>
        <w:t xml:space="preserve">. </w:t>
      </w:r>
      <w:proofErr w:type="spellStart"/>
      <w:r w:rsidRPr="00472295">
        <w:rPr>
          <w:rFonts w:ascii="Times New Roman" w:hAnsi="Times New Roman" w:cs="Times New Roman"/>
          <w:b/>
        </w:rPr>
        <w:t>Ramu</w:t>
      </w:r>
      <w:proofErr w:type="spellEnd"/>
      <w:r w:rsidRPr="00472295">
        <w:rPr>
          <w:rFonts w:ascii="Times New Roman" w:hAnsi="Times New Roman" w:cs="Times New Roman"/>
        </w:rPr>
        <w:t>:  Entrepreneurial Development.</w:t>
      </w:r>
    </w:p>
    <w:p w:rsidR="001C632C" w:rsidRPr="00472295" w:rsidRDefault="001C632C" w:rsidP="00733A23">
      <w:pPr>
        <w:pStyle w:val="ListParagraph"/>
        <w:numPr>
          <w:ilvl w:val="0"/>
          <w:numId w:val="105"/>
        </w:numPr>
        <w:autoSpaceDE w:val="0"/>
        <w:autoSpaceDN w:val="0"/>
        <w:adjustRightInd w:val="0"/>
        <w:spacing w:after="0" w:line="360" w:lineRule="auto"/>
        <w:ind w:left="450"/>
        <w:rPr>
          <w:rFonts w:ascii="Times New Roman" w:hAnsi="Times New Roman" w:cs="Times New Roman"/>
          <w:sz w:val="24"/>
          <w:szCs w:val="24"/>
        </w:rPr>
      </w:pPr>
      <w:r w:rsidRPr="00472295">
        <w:rPr>
          <w:rFonts w:ascii="Times New Roman" w:hAnsi="Times New Roman" w:cs="Times New Roman"/>
          <w:b/>
          <w:sz w:val="24"/>
          <w:szCs w:val="24"/>
        </w:rPr>
        <w:t>Davies, Paul</w:t>
      </w:r>
      <w:r w:rsidRPr="00472295">
        <w:rPr>
          <w:rFonts w:ascii="Times New Roman" w:hAnsi="Times New Roman" w:cs="Times New Roman"/>
          <w:sz w:val="24"/>
          <w:szCs w:val="24"/>
        </w:rPr>
        <w:t xml:space="preserve">. (2008). </w:t>
      </w:r>
      <w:r w:rsidRPr="00472295">
        <w:rPr>
          <w:rFonts w:ascii="Times New Roman" w:hAnsi="Times New Roman" w:cs="Times New Roman"/>
          <w:iCs/>
          <w:sz w:val="24"/>
          <w:szCs w:val="24"/>
        </w:rPr>
        <w:t xml:space="preserve">New Business in India: The 21st Century Opportunity. </w:t>
      </w:r>
      <w:proofErr w:type="gramStart"/>
      <w:r w:rsidRPr="00472295">
        <w:rPr>
          <w:rFonts w:ascii="Times New Roman" w:hAnsi="Times New Roman" w:cs="Times New Roman"/>
          <w:sz w:val="24"/>
          <w:szCs w:val="24"/>
        </w:rPr>
        <w:t>World  Scientific</w:t>
      </w:r>
      <w:proofErr w:type="gramEnd"/>
      <w:r w:rsidRPr="00472295">
        <w:rPr>
          <w:rFonts w:ascii="Times New Roman" w:hAnsi="Times New Roman" w:cs="Times New Roman"/>
          <w:sz w:val="24"/>
          <w:szCs w:val="24"/>
        </w:rPr>
        <w:t xml:space="preserve"> Publishing Company. </w:t>
      </w:r>
      <w:proofErr w:type="spellStart"/>
      <w:r w:rsidRPr="00472295">
        <w:rPr>
          <w:rFonts w:ascii="Times New Roman" w:hAnsi="Times New Roman" w:cs="Times New Roman"/>
          <w:sz w:val="24"/>
          <w:szCs w:val="24"/>
        </w:rPr>
        <w:t>pp</w:t>
      </w:r>
      <w:proofErr w:type="spellEnd"/>
      <w:r w:rsidRPr="00472295">
        <w:rPr>
          <w:rFonts w:ascii="Times New Roman" w:hAnsi="Times New Roman" w:cs="Times New Roman"/>
          <w:sz w:val="24"/>
          <w:szCs w:val="24"/>
        </w:rPr>
        <w:t xml:space="preserve"> 1-23.</w:t>
      </w:r>
    </w:p>
    <w:p w:rsidR="001C632C" w:rsidRPr="00472295" w:rsidRDefault="001C632C" w:rsidP="00733A23">
      <w:pPr>
        <w:pStyle w:val="ListParagraph"/>
        <w:numPr>
          <w:ilvl w:val="0"/>
          <w:numId w:val="105"/>
        </w:numPr>
        <w:autoSpaceDE w:val="0"/>
        <w:autoSpaceDN w:val="0"/>
        <w:adjustRightInd w:val="0"/>
        <w:spacing w:after="0" w:line="360" w:lineRule="auto"/>
        <w:ind w:left="450"/>
        <w:rPr>
          <w:rFonts w:ascii="Times New Roman" w:hAnsi="Times New Roman" w:cs="Times New Roman"/>
          <w:sz w:val="24"/>
          <w:szCs w:val="24"/>
        </w:rPr>
      </w:pPr>
      <w:r w:rsidRPr="00472295">
        <w:rPr>
          <w:rFonts w:ascii="Times New Roman" w:hAnsi="Times New Roman" w:cs="Times New Roman"/>
          <w:b/>
          <w:sz w:val="24"/>
          <w:szCs w:val="24"/>
        </w:rPr>
        <w:t>Desjardins, Joseph</w:t>
      </w:r>
      <w:proofErr w:type="gramStart"/>
      <w:r w:rsidRPr="00472295">
        <w:rPr>
          <w:rFonts w:ascii="Times New Roman" w:hAnsi="Times New Roman" w:cs="Times New Roman"/>
          <w:b/>
          <w:sz w:val="24"/>
          <w:szCs w:val="24"/>
        </w:rPr>
        <w:t>.(</w:t>
      </w:r>
      <w:proofErr w:type="gramEnd"/>
      <w:r w:rsidRPr="00472295">
        <w:rPr>
          <w:rFonts w:ascii="Times New Roman" w:hAnsi="Times New Roman" w:cs="Times New Roman"/>
          <w:b/>
          <w:sz w:val="24"/>
          <w:szCs w:val="24"/>
        </w:rPr>
        <w:t>2009</w:t>
      </w:r>
      <w:r w:rsidRPr="00472295">
        <w:rPr>
          <w:rFonts w:ascii="Times New Roman" w:hAnsi="Times New Roman" w:cs="Times New Roman"/>
          <w:sz w:val="24"/>
          <w:szCs w:val="24"/>
        </w:rPr>
        <w:t xml:space="preserve">). </w:t>
      </w:r>
      <w:r w:rsidRPr="00472295">
        <w:rPr>
          <w:rFonts w:ascii="Times New Roman" w:hAnsi="Times New Roman" w:cs="Times New Roman"/>
          <w:iCs/>
          <w:sz w:val="24"/>
          <w:szCs w:val="24"/>
        </w:rPr>
        <w:t>An Introduction to Business Ethics</w:t>
      </w:r>
      <w:proofErr w:type="gramStart"/>
      <w:r w:rsidRPr="00472295">
        <w:rPr>
          <w:rFonts w:ascii="Times New Roman" w:hAnsi="Times New Roman" w:cs="Times New Roman"/>
          <w:i/>
          <w:iCs/>
          <w:sz w:val="24"/>
          <w:szCs w:val="24"/>
        </w:rPr>
        <w:t>.</w:t>
      </w:r>
      <w:r w:rsidRPr="00472295">
        <w:rPr>
          <w:rFonts w:ascii="Times New Roman" w:hAnsi="Times New Roman" w:cs="Times New Roman"/>
          <w:sz w:val="24"/>
          <w:szCs w:val="24"/>
        </w:rPr>
        <w:t>(</w:t>
      </w:r>
      <w:proofErr w:type="gramEnd"/>
      <w:r w:rsidRPr="00472295">
        <w:rPr>
          <w:rFonts w:ascii="Times New Roman" w:hAnsi="Times New Roman" w:cs="Times New Roman"/>
          <w:sz w:val="24"/>
          <w:szCs w:val="24"/>
        </w:rPr>
        <w:t xml:space="preserve">3 ed.). </w:t>
      </w:r>
      <w:proofErr w:type="spellStart"/>
      <w:r w:rsidRPr="00472295">
        <w:rPr>
          <w:rFonts w:ascii="Times New Roman" w:hAnsi="Times New Roman" w:cs="Times New Roman"/>
          <w:sz w:val="24"/>
          <w:szCs w:val="24"/>
        </w:rPr>
        <w:t>McGrawHill</w:t>
      </w:r>
      <w:proofErr w:type="spellEnd"/>
      <w:r w:rsidRPr="00472295">
        <w:rPr>
          <w:rFonts w:ascii="Times New Roman" w:hAnsi="Times New Roman" w:cs="Times New Roman"/>
          <w:sz w:val="24"/>
          <w:szCs w:val="24"/>
        </w:rPr>
        <w:t xml:space="preserve">. </w:t>
      </w:r>
      <w:proofErr w:type="spellStart"/>
      <w:r w:rsidRPr="00472295">
        <w:rPr>
          <w:rFonts w:ascii="Times New Roman" w:hAnsi="Times New Roman" w:cs="Times New Roman"/>
          <w:sz w:val="24"/>
          <w:szCs w:val="24"/>
        </w:rPr>
        <w:t>pp</w:t>
      </w:r>
      <w:proofErr w:type="spellEnd"/>
      <w:r w:rsidRPr="00472295">
        <w:rPr>
          <w:rFonts w:ascii="Times New Roman" w:hAnsi="Times New Roman" w:cs="Times New Roman"/>
          <w:sz w:val="24"/>
          <w:szCs w:val="24"/>
        </w:rPr>
        <w:t xml:space="preserve"> 1-35.</w:t>
      </w:r>
    </w:p>
    <w:p w:rsidR="001C632C" w:rsidRPr="00472295" w:rsidRDefault="001C632C" w:rsidP="00733A23">
      <w:pPr>
        <w:pStyle w:val="ListParagraph"/>
        <w:numPr>
          <w:ilvl w:val="0"/>
          <w:numId w:val="105"/>
        </w:numPr>
        <w:autoSpaceDE w:val="0"/>
        <w:autoSpaceDN w:val="0"/>
        <w:adjustRightInd w:val="0"/>
        <w:spacing w:after="0" w:line="360" w:lineRule="auto"/>
        <w:ind w:left="450"/>
        <w:rPr>
          <w:rFonts w:ascii="Times New Roman" w:hAnsi="Times New Roman" w:cs="Times New Roman"/>
          <w:sz w:val="24"/>
          <w:szCs w:val="24"/>
        </w:rPr>
      </w:pPr>
      <w:r w:rsidRPr="00472295">
        <w:rPr>
          <w:rFonts w:ascii="Times New Roman" w:hAnsi="Times New Roman" w:cs="Times New Roman"/>
          <w:b/>
          <w:sz w:val="24"/>
          <w:szCs w:val="24"/>
        </w:rPr>
        <w:t xml:space="preserve">Kotler, </w:t>
      </w:r>
      <w:proofErr w:type="gramStart"/>
      <w:r w:rsidRPr="00472295">
        <w:rPr>
          <w:rFonts w:ascii="Times New Roman" w:hAnsi="Times New Roman" w:cs="Times New Roman"/>
          <w:b/>
          <w:sz w:val="24"/>
          <w:szCs w:val="24"/>
        </w:rPr>
        <w:t>Phillip.,</w:t>
      </w:r>
      <w:proofErr w:type="gramEnd"/>
      <w:r w:rsidRPr="00472295">
        <w:rPr>
          <w:rFonts w:ascii="Times New Roman" w:hAnsi="Times New Roman" w:cs="Times New Roman"/>
          <w:b/>
          <w:sz w:val="24"/>
          <w:szCs w:val="24"/>
        </w:rPr>
        <w:t xml:space="preserve"> Kevin L Keller, Abraham Koshy, &amp; </w:t>
      </w:r>
      <w:proofErr w:type="spellStart"/>
      <w:r w:rsidRPr="00472295">
        <w:rPr>
          <w:rFonts w:ascii="Times New Roman" w:hAnsi="Times New Roman" w:cs="Times New Roman"/>
          <w:b/>
          <w:sz w:val="24"/>
          <w:szCs w:val="24"/>
        </w:rPr>
        <w:t>Mithilesh</w:t>
      </w:r>
      <w:proofErr w:type="spellEnd"/>
      <w:r w:rsidRPr="00472295">
        <w:rPr>
          <w:rFonts w:ascii="Times New Roman" w:hAnsi="Times New Roman" w:cs="Times New Roman"/>
          <w:b/>
          <w:sz w:val="24"/>
          <w:szCs w:val="24"/>
        </w:rPr>
        <w:t xml:space="preserve"> </w:t>
      </w:r>
      <w:proofErr w:type="spellStart"/>
      <w:r w:rsidRPr="00472295">
        <w:rPr>
          <w:rFonts w:ascii="Times New Roman" w:hAnsi="Times New Roman" w:cs="Times New Roman"/>
          <w:b/>
          <w:sz w:val="24"/>
          <w:szCs w:val="24"/>
        </w:rPr>
        <w:t>Jha</w:t>
      </w:r>
      <w:proofErr w:type="spellEnd"/>
      <w:r w:rsidRPr="00472295">
        <w:rPr>
          <w:rFonts w:ascii="Times New Roman" w:hAnsi="Times New Roman" w:cs="Times New Roman"/>
          <w:sz w:val="24"/>
          <w:szCs w:val="24"/>
        </w:rPr>
        <w:t xml:space="preserve">:(2009). </w:t>
      </w:r>
      <w:r w:rsidRPr="00472295">
        <w:rPr>
          <w:rFonts w:ascii="Times New Roman" w:hAnsi="Times New Roman" w:cs="Times New Roman"/>
          <w:iCs/>
          <w:sz w:val="24"/>
          <w:szCs w:val="24"/>
        </w:rPr>
        <w:t>Marketing</w:t>
      </w:r>
      <w:r w:rsidRPr="00472295">
        <w:rPr>
          <w:rFonts w:ascii="Times New Roman" w:hAnsi="Times New Roman" w:cs="Times New Roman"/>
          <w:i/>
          <w:iCs/>
          <w:sz w:val="24"/>
          <w:szCs w:val="24"/>
        </w:rPr>
        <w:t xml:space="preserve"> </w:t>
      </w:r>
      <w:r w:rsidRPr="00472295">
        <w:rPr>
          <w:rFonts w:ascii="Times New Roman" w:hAnsi="Times New Roman" w:cs="Times New Roman"/>
          <w:iCs/>
          <w:sz w:val="24"/>
          <w:szCs w:val="24"/>
        </w:rPr>
        <w:t>Management.</w:t>
      </w:r>
      <w:r w:rsidRPr="00472295">
        <w:rPr>
          <w:rFonts w:ascii="Times New Roman" w:hAnsi="Times New Roman" w:cs="Times New Roman"/>
          <w:i/>
          <w:iCs/>
          <w:sz w:val="24"/>
          <w:szCs w:val="24"/>
        </w:rPr>
        <w:t xml:space="preserve"> </w:t>
      </w:r>
      <w:r w:rsidRPr="00472295">
        <w:rPr>
          <w:rFonts w:ascii="Times New Roman" w:hAnsi="Times New Roman" w:cs="Times New Roman"/>
          <w:sz w:val="24"/>
          <w:szCs w:val="24"/>
        </w:rPr>
        <w:t xml:space="preserve">(13 </w:t>
      </w:r>
      <w:proofErr w:type="gramStart"/>
      <w:r w:rsidRPr="00472295">
        <w:rPr>
          <w:rFonts w:ascii="Times New Roman" w:hAnsi="Times New Roman" w:cs="Times New Roman"/>
          <w:sz w:val="24"/>
          <w:szCs w:val="24"/>
        </w:rPr>
        <w:t>ed</w:t>
      </w:r>
      <w:proofErr w:type="gramEnd"/>
      <w:r w:rsidRPr="00472295">
        <w:rPr>
          <w:rFonts w:ascii="Times New Roman" w:hAnsi="Times New Roman" w:cs="Times New Roman"/>
          <w:sz w:val="24"/>
          <w:szCs w:val="24"/>
        </w:rPr>
        <w:t xml:space="preserve">.) Prentice Hall. </w:t>
      </w:r>
      <w:proofErr w:type="spellStart"/>
      <w:r w:rsidRPr="00472295">
        <w:rPr>
          <w:rFonts w:ascii="Times New Roman" w:hAnsi="Times New Roman" w:cs="Times New Roman"/>
          <w:sz w:val="24"/>
          <w:szCs w:val="24"/>
        </w:rPr>
        <w:t>pp</w:t>
      </w:r>
      <w:proofErr w:type="spellEnd"/>
      <w:r w:rsidRPr="00472295">
        <w:rPr>
          <w:rFonts w:ascii="Times New Roman" w:hAnsi="Times New Roman" w:cs="Times New Roman"/>
          <w:sz w:val="24"/>
          <w:szCs w:val="24"/>
        </w:rPr>
        <w:t xml:space="preserve"> 4-30, 177-183, 200-205.</w:t>
      </w:r>
    </w:p>
    <w:p w:rsidR="001C632C" w:rsidRPr="00472295" w:rsidRDefault="001C632C" w:rsidP="00733A23">
      <w:pPr>
        <w:pStyle w:val="ListParagraph"/>
        <w:numPr>
          <w:ilvl w:val="0"/>
          <w:numId w:val="106"/>
        </w:numPr>
        <w:spacing w:line="360" w:lineRule="auto"/>
        <w:ind w:left="450"/>
        <w:rPr>
          <w:rFonts w:ascii="Times New Roman" w:hAnsi="Times New Roman" w:cs="Times New Roman"/>
          <w:sz w:val="24"/>
          <w:szCs w:val="24"/>
        </w:rPr>
      </w:pPr>
      <w:proofErr w:type="spellStart"/>
      <w:proofErr w:type="gramStart"/>
      <w:r w:rsidRPr="00472295">
        <w:rPr>
          <w:rFonts w:ascii="Times New Roman" w:hAnsi="Times New Roman" w:cs="Times New Roman"/>
          <w:b/>
          <w:sz w:val="24"/>
          <w:szCs w:val="24"/>
        </w:rPr>
        <w:t>Kaul</w:t>
      </w:r>
      <w:proofErr w:type="spellEnd"/>
      <w:r w:rsidRPr="00472295">
        <w:rPr>
          <w:rFonts w:ascii="Times New Roman" w:hAnsi="Times New Roman" w:cs="Times New Roman"/>
          <w:b/>
          <w:sz w:val="24"/>
          <w:szCs w:val="24"/>
        </w:rPr>
        <w:t xml:space="preserve"> :</w:t>
      </w:r>
      <w:proofErr w:type="gramEnd"/>
      <w:r w:rsidRPr="00472295">
        <w:rPr>
          <w:rFonts w:ascii="Times New Roman" w:hAnsi="Times New Roman" w:cs="Times New Roman"/>
          <w:sz w:val="24"/>
          <w:szCs w:val="24"/>
        </w:rPr>
        <w:t xml:space="preserve"> Effective Business Communication :Prentice Hall, New Delhi. </w:t>
      </w:r>
    </w:p>
    <w:p w:rsidR="001C632C" w:rsidRPr="00472295" w:rsidRDefault="001C632C" w:rsidP="00733A23">
      <w:pPr>
        <w:pStyle w:val="ListParagraph"/>
        <w:numPr>
          <w:ilvl w:val="0"/>
          <w:numId w:val="106"/>
        </w:numPr>
        <w:spacing w:line="360" w:lineRule="auto"/>
        <w:ind w:left="450"/>
        <w:rPr>
          <w:rFonts w:ascii="Times New Roman" w:hAnsi="Times New Roman" w:cs="Times New Roman"/>
          <w:sz w:val="24"/>
          <w:szCs w:val="24"/>
        </w:rPr>
      </w:pPr>
      <w:proofErr w:type="spellStart"/>
      <w:r w:rsidRPr="00472295">
        <w:rPr>
          <w:rFonts w:ascii="Times New Roman" w:hAnsi="Times New Roman" w:cs="Times New Roman"/>
          <w:b/>
          <w:sz w:val="24"/>
          <w:szCs w:val="24"/>
        </w:rPr>
        <w:t>Netrakanti</w:t>
      </w:r>
      <w:proofErr w:type="spellEnd"/>
      <w:r w:rsidRPr="00472295">
        <w:rPr>
          <w:rFonts w:ascii="Times New Roman" w:hAnsi="Times New Roman" w:cs="Times New Roman"/>
          <w:b/>
          <w:sz w:val="24"/>
          <w:szCs w:val="24"/>
        </w:rPr>
        <w:t xml:space="preserve"> and </w:t>
      </w:r>
      <w:proofErr w:type="spellStart"/>
      <w:r w:rsidRPr="00472295">
        <w:rPr>
          <w:rFonts w:ascii="Times New Roman" w:hAnsi="Times New Roman" w:cs="Times New Roman"/>
          <w:b/>
          <w:sz w:val="24"/>
          <w:szCs w:val="24"/>
        </w:rPr>
        <w:t>Shintre</w:t>
      </w:r>
      <w:proofErr w:type="spellEnd"/>
      <w:r w:rsidRPr="00472295">
        <w:rPr>
          <w:rFonts w:ascii="Times New Roman" w:hAnsi="Times New Roman" w:cs="Times New Roman"/>
          <w:b/>
          <w:sz w:val="24"/>
          <w:szCs w:val="24"/>
        </w:rPr>
        <w:t>:</w:t>
      </w:r>
      <w:r w:rsidRPr="00472295">
        <w:rPr>
          <w:rFonts w:ascii="Times New Roman" w:hAnsi="Times New Roman" w:cs="Times New Roman"/>
          <w:sz w:val="24"/>
          <w:szCs w:val="24"/>
        </w:rPr>
        <w:t xml:space="preserve"> Communicative Competence in Business English; Orient Longman, Hyderabad. </w:t>
      </w:r>
    </w:p>
    <w:p w:rsidR="001C632C" w:rsidRPr="00472295" w:rsidRDefault="001C632C" w:rsidP="00733A23">
      <w:pPr>
        <w:pStyle w:val="ListParagraph"/>
        <w:numPr>
          <w:ilvl w:val="0"/>
          <w:numId w:val="106"/>
        </w:numPr>
        <w:spacing w:line="360" w:lineRule="auto"/>
        <w:ind w:left="450"/>
        <w:rPr>
          <w:rFonts w:ascii="Times New Roman" w:hAnsi="Times New Roman" w:cs="Times New Roman"/>
          <w:sz w:val="24"/>
          <w:szCs w:val="24"/>
        </w:rPr>
      </w:pPr>
      <w:proofErr w:type="spellStart"/>
      <w:r w:rsidRPr="00472295">
        <w:rPr>
          <w:rFonts w:ascii="Times New Roman" w:hAnsi="Times New Roman" w:cs="Times New Roman"/>
          <w:b/>
          <w:sz w:val="24"/>
          <w:szCs w:val="24"/>
        </w:rPr>
        <w:t>Patri</w:t>
      </w:r>
      <w:proofErr w:type="spellEnd"/>
      <w:r w:rsidRPr="00472295">
        <w:rPr>
          <w:rFonts w:ascii="Times New Roman" w:hAnsi="Times New Roman" w:cs="Times New Roman"/>
          <w:b/>
          <w:sz w:val="24"/>
          <w:szCs w:val="24"/>
        </w:rPr>
        <w:t xml:space="preserve"> V.R</w:t>
      </w:r>
      <w:proofErr w:type="gramStart"/>
      <w:r w:rsidRPr="00472295">
        <w:rPr>
          <w:rFonts w:ascii="Times New Roman" w:hAnsi="Times New Roman" w:cs="Times New Roman"/>
          <w:b/>
          <w:sz w:val="24"/>
          <w:szCs w:val="24"/>
        </w:rPr>
        <w:t>.</w:t>
      </w:r>
      <w:r w:rsidRPr="00472295">
        <w:rPr>
          <w:rFonts w:ascii="Times New Roman" w:hAnsi="Times New Roman" w:cs="Times New Roman"/>
          <w:sz w:val="24"/>
          <w:szCs w:val="24"/>
        </w:rPr>
        <w:t xml:space="preserve"> :</w:t>
      </w:r>
      <w:proofErr w:type="gramEnd"/>
      <w:r w:rsidRPr="00472295">
        <w:rPr>
          <w:rFonts w:ascii="Times New Roman" w:hAnsi="Times New Roman" w:cs="Times New Roman"/>
          <w:sz w:val="24"/>
          <w:szCs w:val="24"/>
        </w:rPr>
        <w:t xml:space="preserve"> Essentials of Communication; Greenspan Publications, New Delhi.</w:t>
      </w:r>
    </w:p>
    <w:p w:rsidR="001C632C" w:rsidRPr="00472295" w:rsidRDefault="001C632C" w:rsidP="00733A23">
      <w:pPr>
        <w:pStyle w:val="ListParagraph"/>
        <w:numPr>
          <w:ilvl w:val="0"/>
          <w:numId w:val="106"/>
        </w:numPr>
        <w:spacing w:line="360" w:lineRule="auto"/>
        <w:ind w:left="450"/>
        <w:rPr>
          <w:rFonts w:ascii="Times New Roman" w:hAnsi="Times New Roman" w:cs="Times New Roman"/>
          <w:sz w:val="24"/>
          <w:szCs w:val="24"/>
        </w:rPr>
      </w:pPr>
      <w:proofErr w:type="spellStart"/>
      <w:r w:rsidRPr="00472295">
        <w:rPr>
          <w:rFonts w:ascii="Times New Roman" w:hAnsi="Times New Roman" w:cs="Times New Roman"/>
          <w:b/>
          <w:sz w:val="24"/>
          <w:szCs w:val="24"/>
        </w:rPr>
        <w:t>P.SaravanaVel</w:t>
      </w:r>
      <w:proofErr w:type="spellEnd"/>
      <w:r w:rsidRPr="00472295">
        <w:rPr>
          <w:rFonts w:ascii="Times New Roman" w:hAnsi="Times New Roman" w:cs="Times New Roman"/>
          <w:sz w:val="24"/>
          <w:szCs w:val="24"/>
        </w:rPr>
        <w:t xml:space="preserve">:  Entrepreneurial </w:t>
      </w:r>
      <w:proofErr w:type="gramStart"/>
      <w:r w:rsidRPr="00472295">
        <w:rPr>
          <w:rFonts w:ascii="Times New Roman" w:hAnsi="Times New Roman" w:cs="Times New Roman"/>
          <w:sz w:val="24"/>
          <w:szCs w:val="24"/>
        </w:rPr>
        <w:t>Development .</w:t>
      </w:r>
      <w:proofErr w:type="gramEnd"/>
      <w:r w:rsidRPr="00472295">
        <w:rPr>
          <w:rFonts w:ascii="Times New Roman" w:hAnsi="Times New Roman" w:cs="Times New Roman"/>
          <w:sz w:val="24"/>
          <w:szCs w:val="24"/>
        </w:rPr>
        <w:t xml:space="preserve"> </w:t>
      </w:r>
    </w:p>
    <w:p w:rsidR="001C632C" w:rsidRPr="00472295" w:rsidRDefault="001C632C" w:rsidP="00733A23">
      <w:pPr>
        <w:pStyle w:val="ListParagraph"/>
        <w:numPr>
          <w:ilvl w:val="0"/>
          <w:numId w:val="106"/>
        </w:numPr>
        <w:spacing w:line="360" w:lineRule="auto"/>
        <w:ind w:left="450"/>
        <w:rPr>
          <w:rFonts w:ascii="Times New Roman" w:hAnsi="Times New Roman" w:cs="Times New Roman"/>
          <w:sz w:val="24"/>
          <w:szCs w:val="24"/>
        </w:rPr>
      </w:pPr>
      <w:r w:rsidRPr="00472295">
        <w:rPr>
          <w:rFonts w:ascii="Times New Roman" w:hAnsi="Times New Roman" w:cs="Times New Roman"/>
          <w:b/>
          <w:sz w:val="24"/>
          <w:szCs w:val="24"/>
        </w:rPr>
        <w:t xml:space="preserve">Randall E. </w:t>
      </w:r>
      <w:proofErr w:type="spellStart"/>
      <w:proofErr w:type="gramStart"/>
      <w:r w:rsidRPr="00472295">
        <w:rPr>
          <w:rFonts w:ascii="Times New Roman" w:hAnsi="Times New Roman" w:cs="Times New Roman"/>
          <w:b/>
          <w:sz w:val="24"/>
          <w:szCs w:val="24"/>
        </w:rPr>
        <w:t>Magors</w:t>
      </w:r>
      <w:proofErr w:type="spellEnd"/>
      <w:r w:rsidRPr="00472295">
        <w:rPr>
          <w:rFonts w:ascii="Times New Roman" w:hAnsi="Times New Roman" w:cs="Times New Roman"/>
          <w:sz w:val="24"/>
          <w:szCs w:val="24"/>
        </w:rPr>
        <w:t xml:space="preserve"> :Business</w:t>
      </w:r>
      <w:proofErr w:type="gramEnd"/>
      <w:r w:rsidRPr="00472295">
        <w:rPr>
          <w:rFonts w:ascii="Times New Roman" w:hAnsi="Times New Roman" w:cs="Times New Roman"/>
          <w:sz w:val="24"/>
          <w:szCs w:val="24"/>
        </w:rPr>
        <w:t xml:space="preserve"> Communication; Harper and Row, New York. Robinson, </w:t>
      </w:r>
    </w:p>
    <w:p w:rsidR="001C632C" w:rsidRPr="00472295" w:rsidRDefault="001C632C" w:rsidP="00733A23">
      <w:pPr>
        <w:pStyle w:val="ListParagraph"/>
        <w:numPr>
          <w:ilvl w:val="0"/>
          <w:numId w:val="106"/>
        </w:numPr>
        <w:spacing w:line="240" w:lineRule="auto"/>
        <w:ind w:left="450"/>
        <w:rPr>
          <w:rFonts w:ascii="Times New Roman" w:hAnsi="Times New Roman" w:cs="Times New Roman"/>
          <w:sz w:val="24"/>
          <w:szCs w:val="24"/>
        </w:rPr>
      </w:pPr>
      <w:r w:rsidRPr="00472295">
        <w:rPr>
          <w:rFonts w:ascii="Times New Roman" w:hAnsi="Times New Roman" w:cs="Times New Roman"/>
          <w:b/>
          <w:sz w:val="24"/>
          <w:szCs w:val="24"/>
        </w:rPr>
        <w:t xml:space="preserve">Ronald E. </w:t>
      </w:r>
      <w:proofErr w:type="spellStart"/>
      <w:r w:rsidRPr="00472295">
        <w:rPr>
          <w:rFonts w:ascii="Times New Roman" w:hAnsi="Times New Roman" w:cs="Times New Roman"/>
          <w:b/>
          <w:sz w:val="24"/>
          <w:szCs w:val="24"/>
        </w:rPr>
        <w:t>Dulek</w:t>
      </w:r>
      <w:proofErr w:type="spellEnd"/>
      <w:r w:rsidRPr="00472295">
        <w:rPr>
          <w:rFonts w:ascii="Times New Roman" w:hAnsi="Times New Roman" w:cs="Times New Roman"/>
          <w:b/>
          <w:sz w:val="24"/>
          <w:szCs w:val="24"/>
        </w:rPr>
        <w:t xml:space="preserve"> and John S. Fielder</w:t>
      </w:r>
      <w:r w:rsidRPr="00472295">
        <w:rPr>
          <w:rFonts w:ascii="Times New Roman" w:hAnsi="Times New Roman" w:cs="Times New Roman"/>
          <w:sz w:val="24"/>
          <w:szCs w:val="24"/>
        </w:rPr>
        <w:t xml:space="preserve">: Principles of Business Communication; Macmillan Publishing Company, London. </w:t>
      </w:r>
    </w:p>
    <w:p w:rsidR="001C632C" w:rsidRPr="00472295" w:rsidRDefault="001C632C" w:rsidP="00733A23">
      <w:pPr>
        <w:pStyle w:val="Default"/>
        <w:numPr>
          <w:ilvl w:val="0"/>
          <w:numId w:val="106"/>
        </w:numPr>
        <w:spacing w:line="276" w:lineRule="auto"/>
        <w:ind w:left="450"/>
        <w:rPr>
          <w:rFonts w:ascii="Times New Roman" w:hAnsi="Times New Roman" w:cs="Times New Roman"/>
        </w:rPr>
      </w:pPr>
      <w:proofErr w:type="spellStart"/>
      <w:r w:rsidRPr="00472295">
        <w:rPr>
          <w:rFonts w:ascii="Times New Roman" w:hAnsi="Times New Roman" w:cs="Times New Roman"/>
          <w:b/>
        </w:rPr>
        <w:t>Renu</w:t>
      </w:r>
      <w:proofErr w:type="spellEnd"/>
      <w:r w:rsidRPr="00472295">
        <w:rPr>
          <w:rFonts w:ascii="Times New Roman" w:hAnsi="Times New Roman" w:cs="Times New Roman"/>
          <w:b/>
        </w:rPr>
        <w:t xml:space="preserve"> Arora and </w:t>
      </w:r>
      <w:proofErr w:type="spellStart"/>
      <w:r w:rsidRPr="00472295">
        <w:rPr>
          <w:rFonts w:ascii="Times New Roman" w:hAnsi="Times New Roman" w:cs="Times New Roman"/>
          <w:b/>
        </w:rPr>
        <w:t>S.KI.Sood</w:t>
      </w:r>
      <w:proofErr w:type="spellEnd"/>
      <w:r w:rsidRPr="00472295">
        <w:rPr>
          <w:rFonts w:ascii="Times New Roman" w:hAnsi="Times New Roman" w:cs="Times New Roman"/>
        </w:rPr>
        <w:t xml:space="preserve">:  Fundamentals of Entrepreneurship and small Business.   </w:t>
      </w:r>
    </w:p>
    <w:p w:rsidR="001C632C" w:rsidRPr="00472295" w:rsidRDefault="001C632C" w:rsidP="00733A23">
      <w:pPr>
        <w:pStyle w:val="ListParagraph"/>
        <w:numPr>
          <w:ilvl w:val="0"/>
          <w:numId w:val="122"/>
        </w:numPr>
        <w:ind w:left="450"/>
        <w:rPr>
          <w:rFonts w:ascii="Times New Roman" w:hAnsi="Times New Roman" w:cs="Times New Roman"/>
          <w:sz w:val="24"/>
          <w:szCs w:val="24"/>
        </w:rPr>
      </w:pPr>
      <w:proofErr w:type="spellStart"/>
      <w:r w:rsidRPr="00472295">
        <w:rPr>
          <w:rFonts w:ascii="Times New Roman" w:hAnsi="Times New Roman" w:cs="Times New Roman"/>
          <w:b/>
          <w:sz w:val="24"/>
          <w:szCs w:val="24"/>
        </w:rPr>
        <w:t>Senguin</w:t>
      </w:r>
      <w:proofErr w:type="spellEnd"/>
      <w:r w:rsidRPr="00472295">
        <w:rPr>
          <w:rFonts w:ascii="Times New Roman" w:hAnsi="Times New Roman" w:cs="Times New Roman"/>
          <w:b/>
          <w:sz w:val="24"/>
          <w:szCs w:val="24"/>
        </w:rPr>
        <w:t xml:space="preserve"> </w:t>
      </w:r>
      <w:proofErr w:type="gramStart"/>
      <w:r w:rsidRPr="00472295">
        <w:rPr>
          <w:rFonts w:ascii="Times New Roman" w:hAnsi="Times New Roman" w:cs="Times New Roman"/>
          <w:b/>
          <w:sz w:val="24"/>
          <w:szCs w:val="24"/>
        </w:rPr>
        <w:t>J</w:t>
      </w:r>
      <w:r w:rsidRPr="00472295">
        <w:rPr>
          <w:rFonts w:ascii="Times New Roman" w:hAnsi="Times New Roman" w:cs="Times New Roman"/>
          <w:sz w:val="24"/>
          <w:szCs w:val="24"/>
        </w:rPr>
        <w:t xml:space="preserve"> :</w:t>
      </w:r>
      <w:proofErr w:type="gramEnd"/>
      <w:r w:rsidRPr="00472295">
        <w:rPr>
          <w:rFonts w:ascii="Times New Roman" w:hAnsi="Times New Roman" w:cs="Times New Roman"/>
          <w:sz w:val="24"/>
          <w:szCs w:val="24"/>
        </w:rPr>
        <w:t xml:space="preserve"> Business Communication; The Real World and Your Career, Allied Publishers, New Delhi.</w:t>
      </w:r>
    </w:p>
    <w:p w:rsidR="001C632C" w:rsidRPr="00472295" w:rsidRDefault="001C632C" w:rsidP="00733A23">
      <w:pPr>
        <w:pStyle w:val="ListParagraph"/>
        <w:numPr>
          <w:ilvl w:val="0"/>
          <w:numId w:val="122"/>
        </w:numPr>
        <w:ind w:left="450"/>
        <w:rPr>
          <w:rFonts w:ascii="Times New Roman" w:hAnsi="Times New Roman" w:cs="Times New Roman"/>
          <w:sz w:val="24"/>
          <w:szCs w:val="24"/>
        </w:rPr>
      </w:pPr>
      <w:proofErr w:type="spellStart"/>
      <w:r w:rsidRPr="00472295">
        <w:rPr>
          <w:rFonts w:ascii="Times New Roman" w:hAnsi="Times New Roman" w:cs="Times New Roman"/>
          <w:b/>
          <w:sz w:val="24"/>
          <w:szCs w:val="24"/>
        </w:rPr>
        <w:t>S.S.Khanka</w:t>
      </w:r>
      <w:proofErr w:type="spellEnd"/>
      <w:r w:rsidRPr="00472295">
        <w:rPr>
          <w:rFonts w:ascii="Times New Roman" w:hAnsi="Times New Roman" w:cs="Times New Roman"/>
          <w:sz w:val="24"/>
          <w:szCs w:val="24"/>
        </w:rPr>
        <w:t xml:space="preserve">:  Entrepreneurial </w:t>
      </w:r>
      <w:proofErr w:type="gramStart"/>
      <w:r w:rsidRPr="00472295">
        <w:rPr>
          <w:rFonts w:ascii="Times New Roman" w:hAnsi="Times New Roman" w:cs="Times New Roman"/>
          <w:sz w:val="24"/>
          <w:szCs w:val="24"/>
        </w:rPr>
        <w:t>Development  .</w:t>
      </w:r>
      <w:proofErr w:type="gramEnd"/>
      <w:r w:rsidRPr="00472295">
        <w:rPr>
          <w:rFonts w:ascii="Times New Roman" w:hAnsi="Times New Roman" w:cs="Times New Roman"/>
          <w:sz w:val="24"/>
          <w:szCs w:val="24"/>
        </w:rPr>
        <w:t xml:space="preserve"> </w:t>
      </w:r>
    </w:p>
    <w:p w:rsidR="001C632C" w:rsidRPr="00472295" w:rsidRDefault="001C632C" w:rsidP="00733A23">
      <w:pPr>
        <w:pStyle w:val="Default"/>
        <w:numPr>
          <w:ilvl w:val="0"/>
          <w:numId w:val="122"/>
        </w:numPr>
        <w:spacing w:line="276" w:lineRule="auto"/>
        <w:ind w:left="450"/>
        <w:rPr>
          <w:rFonts w:ascii="Times New Roman" w:hAnsi="Times New Roman" w:cs="Times New Roman"/>
        </w:rPr>
      </w:pPr>
      <w:proofErr w:type="spellStart"/>
      <w:r w:rsidRPr="00472295">
        <w:rPr>
          <w:rFonts w:ascii="Times New Roman" w:hAnsi="Times New Roman" w:cs="Times New Roman"/>
          <w:b/>
        </w:rPr>
        <w:t>S.G.Bhanushali</w:t>
      </w:r>
      <w:proofErr w:type="spellEnd"/>
      <w:r w:rsidRPr="00472295">
        <w:rPr>
          <w:rFonts w:ascii="Times New Roman" w:hAnsi="Times New Roman" w:cs="Times New Roman"/>
          <w:b/>
        </w:rPr>
        <w:t xml:space="preserve">: </w:t>
      </w:r>
      <w:r w:rsidRPr="00472295">
        <w:rPr>
          <w:rFonts w:ascii="Times New Roman" w:hAnsi="Times New Roman" w:cs="Times New Roman"/>
        </w:rPr>
        <w:t xml:space="preserve"> Entrepreneurial Development. </w:t>
      </w:r>
    </w:p>
    <w:p w:rsidR="001C632C" w:rsidRDefault="001C632C" w:rsidP="00733A23">
      <w:pPr>
        <w:pStyle w:val="Default"/>
        <w:numPr>
          <w:ilvl w:val="0"/>
          <w:numId w:val="122"/>
        </w:numPr>
        <w:spacing w:after="27" w:line="360" w:lineRule="auto"/>
        <w:ind w:left="450"/>
        <w:rPr>
          <w:rFonts w:ascii="Times New Roman" w:hAnsi="Times New Roman" w:cs="Times New Roman"/>
        </w:rPr>
      </w:pPr>
      <w:r w:rsidRPr="00472295">
        <w:rPr>
          <w:rFonts w:ascii="Times New Roman" w:hAnsi="Times New Roman" w:cs="Times New Roman"/>
          <w:b/>
        </w:rPr>
        <w:t>Sharma R.</w:t>
      </w:r>
      <w:r w:rsidRPr="00472295">
        <w:rPr>
          <w:rFonts w:ascii="Times New Roman" w:hAnsi="Times New Roman" w:cs="Times New Roman"/>
        </w:rPr>
        <w:t xml:space="preserve">K:  Development banks &amp; entrepreneurship promotion in India, </w:t>
      </w:r>
      <w:proofErr w:type="spellStart"/>
      <w:r w:rsidRPr="00472295">
        <w:rPr>
          <w:rFonts w:ascii="Times New Roman" w:hAnsi="Times New Roman" w:cs="Times New Roman"/>
        </w:rPr>
        <w:t>Mital</w:t>
      </w:r>
      <w:proofErr w:type="spellEnd"/>
      <w:r w:rsidRPr="00472295">
        <w:rPr>
          <w:rFonts w:ascii="Times New Roman" w:hAnsi="Times New Roman" w:cs="Times New Roman"/>
        </w:rPr>
        <w:t xml:space="preserve"> publication, New Delhi.</w:t>
      </w:r>
    </w:p>
    <w:p w:rsidR="001C632C" w:rsidRDefault="001C632C" w:rsidP="001C632C"/>
    <w:p w:rsidR="001C632C" w:rsidRDefault="001C632C" w:rsidP="001C632C">
      <w:pPr>
        <w:rPr>
          <w:b/>
          <w:sz w:val="28"/>
          <w:szCs w:val="28"/>
        </w:rPr>
      </w:pPr>
      <w:r>
        <w:rPr>
          <w:rFonts w:ascii="Times New Roman" w:hAnsi="Times New Roman" w:cs="Times New Roman"/>
          <w:b/>
          <w:color w:val="000000"/>
          <w:sz w:val="28"/>
          <w:szCs w:val="28"/>
        </w:rPr>
        <w:t xml:space="preserve">** Paper in Common with BVTFD   </w:t>
      </w:r>
      <w:r>
        <w:rPr>
          <w:b/>
          <w:sz w:val="28"/>
          <w:szCs w:val="28"/>
        </w:rPr>
        <w:t xml:space="preserve"> </w:t>
      </w:r>
    </w:p>
    <w:p w:rsidR="00733A23" w:rsidRDefault="00733A23" w:rsidP="00733A23">
      <w:pPr>
        <w:rPr>
          <w:rFonts w:ascii="Times New Roman" w:hAnsi="Times New Roman" w:cs="Times New Roman"/>
          <w:sz w:val="16"/>
          <w:szCs w:val="16"/>
        </w:rPr>
      </w:pPr>
    </w:p>
    <w:p w:rsidR="00733A23" w:rsidRPr="002642DF" w:rsidRDefault="00733A23" w:rsidP="00733A23">
      <w:pPr>
        <w:spacing w:after="0" w:line="480" w:lineRule="auto"/>
        <w:jc w:val="center"/>
        <w:rPr>
          <w:rFonts w:ascii="Times New Roman" w:eastAsiaTheme="minorHAnsi" w:hAnsi="Times New Roman" w:cs="Times New Roman"/>
          <w:b/>
          <w:bCs/>
          <w:color w:val="000000"/>
          <w:sz w:val="52"/>
          <w:szCs w:val="52"/>
        </w:rPr>
      </w:pPr>
    </w:p>
    <w:p w:rsidR="00733A23" w:rsidRDefault="00733A23" w:rsidP="00733A23">
      <w:pPr>
        <w:widowControl w:val="0"/>
        <w:tabs>
          <w:tab w:val="left" w:pos="1905"/>
        </w:tabs>
        <w:autoSpaceDE w:val="0"/>
        <w:autoSpaceDN w:val="0"/>
        <w:adjustRightInd w:val="0"/>
        <w:spacing w:after="0" w:line="480" w:lineRule="auto"/>
        <w:jc w:val="center"/>
        <w:rPr>
          <w:rFonts w:ascii="Times New Roman" w:hAnsi="Times New Roman" w:cs="Times New Roman"/>
          <w:b/>
          <w:sz w:val="52"/>
          <w:szCs w:val="52"/>
        </w:rPr>
      </w:pPr>
    </w:p>
    <w:p w:rsidR="00733A23" w:rsidRDefault="00733A23" w:rsidP="00733A23">
      <w:pPr>
        <w:widowControl w:val="0"/>
        <w:tabs>
          <w:tab w:val="left" w:pos="1905"/>
        </w:tabs>
        <w:autoSpaceDE w:val="0"/>
        <w:autoSpaceDN w:val="0"/>
        <w:adjustRightInd w:val="0"/>
        <w:spacing w:after="0" w:line="480" w:lineRule="auto"/>
        <w:rPr>
          <w:rFonts w:ascii="Times New Roman" w:hAnsi="Times New Roman" w:cs="Times New Roman"/>
          <w:b/>
          <w:sz w:val="52"/>
          <w:szCs w:val="52"/>
        </w:rPr>
      </w:pPr>
    </w:p>
    <w:p w:rsidR="00733A23" w:rsidRPr="00EB0C95" w:rsidRDefault="00733A23" w:rsidP="00733A23">
      <w:pPr>
        <w:widowControl w:val="0"/>
        <w:tabs>
          <w:tab w:val="left" w:pos="1905"/>
        </w:tabs>
        <w:autoSpaceDE w:val="0"/>
        <w:autoSpaceDN w:val="0"/>
        <w:adjustRightInd w:val="0"/>
        <w:spacing w:after="0" w:line="480" w:lineRule="auto"/>
        <w:jc w:val="center"/>
        <w:rPr>
          <w:rFonts w:ascii="Times New Roman" w:hAnsi="Times New Roman" w:cs="Times New Roman"/>
          <w:b/>
          <w:sz w:val="40"/>
          <w:szCs w:val="40"/>
        </w:rPr>
      </w:pPr>
      <w:r w:rsidRPr="00EB0C95">
        <w:rPr>
          <w:rFonts w:ascii="Times New Roman" w:hAnsi="Times New Roman" w:cs="Times New Roman"/>
          <w:b/>
          <w:sz w:val="40"/>
          <w:szCs w:val="40"/>
        </w:rPr>
        <w:t>KURUKSHETRA UNIVERSITY, KURUKSHETRA</w:t>
      </w:r>
    </w:p>
    <w:p w:rsidR="00733A23" w:rsidRPr="00EB0C95" w:rsidRDefault="00733A23" w:rsidP="00733A23">
      <w:pPr>
        <w:widowControl w:val="0"/>
        <w:tabs>
          <w:tab w:val="left" w:pos="1905"/>
        </w:tabs>
        <w:autoSpaceDE w:val="0"/>
        <w:autoSpaceDN w:val="0"/>
        <w:adjustRightInd w:val="0"/>
        <w:spacing w:after="0" w:line="480" w:lineRule="auto"/>
        <w:jc w:val="center"/>
        <w:rPr>
          <w:rFonts w:ascii="Times New Roman" w:hAnsi="Times New Roman" w:cs="Times New Roman"/>
          <w:b/>
          <w:sz w:val="40"/>
          <w:szCs w:val="40"/>
        </w:rPr>
      </w:pPr>
      <w:r w:rsidRPr="00EB0C95">
        <w:rPr>
          <w:rFonts w:ascii="Times New Roman" w:eastAsiaTheme="minorHAnsi" w:hAnsi="Times New Roman" w:cs="Times New Roman"/>
          <w:b/>
          <w:bCs/>
          <w:color w:val="000000"/>
          <w:sz w:val="40"/>
          <w:szCs w:val="40"/>
        </w:rPr>
        <w:t>SYLLABUS FOR</w:t>
      </w:r>
    </w:p>
    <w:p w:rsidR="00733A23" w:rsidRDefault="00733A23" w:rsidP="00733A23">
      <w:pPr>
        <w:autoSpaceDE w:val="0"/>
        <w:autoSpaceDN w:val="0"/>
        <w:adjustRightInd w:val="0"/>
        <w:spacing w:after="0" w:line="480" w:lineRule="auto"/>
        <w:jc w:val="center"/>
        <w:rPr>
          <w:rFonts w:ascii="Times New Roman" w:eastAsiaTheme="minorHAnsi" w:hAnsi="Times New Roman" w:cs="Times New Roman"/>
          <w:b/>
          <w:bCs/>
          <w:color w:val="000000"/>
          <w:sz w:val="40"/>
          <w:szCs w:val="40"/>
        </w:rPr>
      </w:pPr>
      <w:r w:rsidRPr="00EB0C95">
        <w:rPr>
          <w:rFonts w:ascii="Times New Roman" w:eastAsiaTheme="minorHAnsi" w:hAnsi="Times New Roman" w:cs="Times New Roman"/>
          <w:b/>
          <w:bCs/>
          <w:color w:val="000000"/>
          <w:sz w:val="40"/>
          <w:szCs w:val="40"/>
        </w:rPr>
        <w:t xml:space="preserve">B.VOCATIONAL PROGRAMME </w:t>
      </w:r>
    </w:p>
    <w:p w:rsidR="00733A23" w:rsidRDefault="00733A23" w:rsidP="00733A23">
      <w:pPr>
        <w:autoSpaceDE w:val="0"/>
        <w:autoSpaceDN w:val="0"/>
        <w:adjustRightInd w:val="0"/>
        <w:spacing w:after="0" w:line="480" w:lineRule="auto"/>
        <w:jc w:val="center"/>
        <w:rPr>
          <w:rFonts w:ascii="Times New Roman" w:eastAsiaTheme="minorHAnsi" w:hAnsi="Times New Roman" w:cs="Times New Roman"/>
          <w:b/>
          <w:bCs/>
          <w:color w:val="000000"/>
          <w:sz w:val="40"/>
          <w:szCs w:val="40"/>
        </w:rPr>
      </w:pPr>
      <w:r w:rsidRPr="00EB0C95">
        <w:rPr>
          <w:rFonts w:ascii="Times New Roman" w:eastAsiaTheme="minorHAnsi" w:hAnsi="Times New Roman" w:cs="Times New Roman"/>
          <w:b/>
          <w:bCs/>
          <w:color w:val="000000"/>
          <w:sz w:val="40"/>
          <w:szCs w:val="40"/>
        </w:rPr>
        <w:t>IN</w:t>
      </w:r>
    </w:p>
    <w:p w:rsidR="00733A23" w:rsidRPr="00EB0C95" w:rsidRDefault="00733A23" w:rsidP="00733A23">
      <w:pPr>
        <w:autoSpaceDE w:val="0"/>
        <w:autoSpaceDN w:val="0"/>
        <w:adjustRightInd w:val="0"/>
        <w:spacing w:after="0" w:line="480" w:lineRule="auto"/>
        <w:jc w:val="center"/>
        <w:rPr>
          <w:rFonts w:ascii="Times New Roman" w:eastAsiaTheme="minorHAnsi" w:hAnsi="Times New Roman" w:cs="Times New Roman"/>
          <w:b/>
          <w:bCs/>
          <w:color w:val="000000"/>
          <w:sz w:val="40"/>
          <w:szCs w:val="40"/>
        </w:rPr>
      </w:pPr>
      <w:r w:rsidRPr="00EB0C95">
        <w:rPr>
          <w:rFonts w:ascii="Times New Roman" w:eastAsiaTheme="minorHAnsi" w:hAnsi="Times New Roman" w:cs="Times New Roman"/>
          <w:b/>
          <w:bCs/>
          <w:color w:val="000000"/>
          <w:sz w:val="40"/>
          <w:szCs w:val="40"/>
        </w:rPr>
        <w:t xml:space="preserve"> INTERIOR DESIGNING</w:t>
      </w:r>
    </w:p>
    <w:p w:rsidR="00733A23" w:rsidRPr="00EB0C95" w:rsidRDefault="00733A23" w:rsidP="00733A23">
      <w:pPr>
        <w:autoSpaceDE w:val="0"/>
        <w:autoSpaceDN w:val="0"/>
        <w:adjustRightInd w:val="0"/>
        <w:spacing w:after="0" w:line="480" w:lineRule="auto"/>
        <w:jc w:val="center"/>
        <w:rPr>
          <w:rFonts w:ascii="Times New Roman" w:eastAsiaTheme="minorHAnsi" w:hAnsi="Times New Roman" w:cs="Times New Roman"/>
          <w:color w:val="000000"/>
          <w:sz w:val="40"/>
          <w:szCs w:val="40"/>
        </w:rPr>
      </w:pPr>
      <w:r w:rsidRPr="00EB0C95">
        <w:rPr>
          <w:rFonts w:ascii="Times New Roman" w:eastAsiaTheme="minorHAnsi" w:hAnsi="Times New Roman" w:cs="Times New Roman"/>
          <w:b/>
          <w:bCs/>
          <w:color w:val="000000"/>
          <w:sz w:val="40"/>
          <w:szCs w:val="40"/>
        </w:rPr>
        <w:t>(SEMESTER – I</w:t>
      </w:r>
      <w:r>
        <w:rPr>
          <w:rFonts w:ascii="Times New Roman" w:eastAsiaTheme="minorHAnsi" w:hAnsi="Times New Roman" w:cs="Times New Roman"/>
          <w:b/>
          <w:bCs/>
          <w:color w:val="000000"/>
          <w:sz w:val="40"/>
          <w:szCs w:val="40"/>
        </w:rPr>
        <w:t>V</w:t>
      </w:r>
      <w:r w:rsidRPr="00EB0C95">
        <w:rPr>
          <w:rFonts w:ascii="Times New Roman" w:eastAsiaTheme="minorHAnsi" w:hAnsi="Times New Roman" w:cs="Times New Roman"/>
          <w:b/>
          <w:bCs/>
          <w:color w:val="000000"/>
          <w:sz w:val="40"/>
          <w:szCs w:val="40"/>
        </w:rPr>
        <w:t>)</w:t>
      </w:r>
    </w:p>
    <w:p w:rsidR="00733A23" w:rsidRPr="00981FD7" w:rsidRDefault="00733A23" w:rsidP="00733A23">
      <w:pPr>
        <w:spacing w:after="0" w:line="480" w:lineRule="auto"/>
        <w:jc w:val="center"/>
        <w:rPr>
          <w:rFonts w:ascii="Times New Roman" w:eastAsiaTheme="minorHAnsi" w:hAnsi="Times New Roman" w:cs="Times New Roman"/>
          <w:b/>
          <w:bCs/>
          <w:color w:val="000000"/>
          <w:sz w:val="40"/>
          <w:szCs w:val="40"/>
        </w:rPr>
        <w:sectPr w:rsidR="00733A23" w:rsidRPr="00981FD7" w:rsidSect="00005E84">
          <w:pgSz w:w="12240" w:h="15840"/>
          <w:pgMar w:top="1440" w:right="1440" w:bottom="1440" w:left="1440" w:header="720" w:footer="720" w:gutter="0"/>
          <w:cols w:space="720"/>
          <w:docGrid w:linePitch="360"/>
        </w:sectPr>
      </w:pPr>
      <w:proofErr w:type="spellStart"/>
      <w:proofErr w:type="gramStart"/>
      <w:r w:rsidRPr="00EB0C95">
        <w:rPr>
          <w:rFonts w:ascii="Times New Roman" w:eastAsiaTheme="minorHAnsi" w:hAnsi="Times New Roman" w:cs="Times New Roman"/>
          <w:b/>
          <w:bCs/>
          <w:color w:val="000000"/>
          <w:sz w:val="40"/>
          <w:szCs w:val="40"/>
        </w:rPr>
        <w:t>w.e.f</w:t>
      </w:r>
      <w:proofErr w:type="spellEnd"/>
      <w:proofErr w:type="gramEnd"/>
      <w:r w:rsidRPr="00EB0C95">
        <w:rPr>
          <w:rFonts w:ascii="Times New Roman" w:eastAsiaTheme="minorHAnsi" w:hAnsi="Times New Roman" w:cs="Times New Roman"/>
          <w:b/>
          <w:bCs/>
          <w:color w:val="000000"/>
          <w:sz w:val="40"/>
          <w:szCs w:val="40"/>
        </w:rPr>
        <w:t>. 2016-17</w:t>
      </w:r>
    </w:p>
    <w:p w:rsidR="00733A23" w:rsidRDefault="00733A23" w:rsidP="00733A23">
      <w:pPr>
        <w:autoSpaceDE w:val="0"/>
        <w:autoSpaceDN w:val="0"/>
        <w:adjustRightInd w:val="0"/>
        <w:spacing w:after="0"/>
        <w:jc w:val="center"/>
        <w:rPr>
          <w:rFonts w:ascii="Times New Roman" w:hAnsi="Times New Roman" w:cs="Times New Roman"/>
          <w:b/>
          <w:bCs/>
          <w:color w:val="000000"/>
          <w:sz w:val="48"/>
          <w:szCs w:val="48"/>
        </w:rPr>
      </w:pPr>
    </w:p>
    <w:p w:rsidR="00733A23" w:rsidRDefault="00733A23" w:rsidP="00733A23">
      <w:pPr>
        <w:autoSpaceDE w:val="0"/>
        <w:autoSpaceDN w:val="0"/>
        <w:adjustRightInd w:val="0"/>
        <w:spacing w:after="0"/>
        <w:jc w:val="center"/>
        <w:rPr>
          <w:rFonts w:ascii="Times New Roman" w:hAnsi="Times New Roman" w:cs="Times New Roman"/>
          <w:b/>
          <w:bCs/>
          <w:color w:val="000000"/>
          <w:sz w:val="48"/>
          <w:szCs w:val="48"/>
        </w:rPr>
      </w:pPr>
    </w:p>
    <w:p w:rsidR="00733A23" w:rsidRDefault="00733A23" w:rsidP="00733A23">
      <w:pPr>
        <w:autoSpaceDE w:val="0"/>
        <w:autoSpaceDN w:val="0"/>
        <w:adjustRightInd w:val="0"/>
        <w:spacing w:after="0"/>
        <w:jc w:val="center"/>
        <w:rPr>
          <w:rFonts w:ascii="Times New Roman" w:hAnsi="Times New Roman" w:cs="Times New Roman"/>
          <w:b/>
          <w:bCs/>
          <w:color w:val="000000"/>
          <w:sz w:val="48"/>
          <w:szCs w:val="48"/>
        </w:rPr>
      </w:pPr>
    </w:p>
    <w:p w:rsidR="00733A23" w:rsidRPr="00BC5881" w:rsidRDefault="00733A23" w:rsidP="00733A23">
      <w:pPr>
        <w:autoSpaceDE w:val="0"/>
        <w:autoSpaceDN w:val="0"/>
        <w:adjustRightInd w:val="0"/>
        <w:spacing w:after="0"/>
        <w:jc w:val="center"/>
        <w:rPr>
          <w:rFonts w:ascii="Times New Roman" w:hAnsi="Times New Roman" w:cs="Times New Roman"/>
          <w:b/>
          <w:color w:val="000000"/>
          <w:sz w:val="48"/>
          <w:szCs w:val="48"/>
        </w:rPr>
      </w:pPr>
      <w:r w:rsidRPr="00BC5881">
        <w:rPr>
          <w:rFonts w:ascii="Times New Roman" w:hAnsi="Times New Roman" w:cs="Times New Roman"/>
          <w:b/>
          <w:bCs/>
          <w:color w:val="000000"/>
          <w:sz w:val="48"/>
          <w:szCs w:val="48"/>
        </w:rPr>
        <w:t>SEMESTER – IV</w:t>
      </w:r>
    </w:p>
    <w:p w:rsidR="00733A23" w:rsidRPr="00BC5881" w:rsidRDefault="00733A23" w:rsidP="00733A23">
      <w:pPr>
        <w:autoSpaceDE w:val="0"/>
        <w:autoSpaceDN w:val="0"/>
        <w:adjustRightInd w:val="0"/>
        <w:spacing w:after="0"/>
        <w:jc w:val="center"/>
        <w:rPr>
          <w:rFonts w:ascii="Times New Roman" w:hAnsi="Times New Roman" w:cs="Times New Roman"/>
          <w:b/>
          <w:sz w:val="48"/>
          <w:szCs w:val="48"/>
        </w:rPr>
      </w:pPr>
    </w:p>
    <w:p w:rsidR="00733A23" w:rsidRPr="00BC5881" w:rsidRDefault="00733A23" w:rsidP="00733A23">
      <w:pPr>
        <w:pStyle w:val="Default"/>
        <w:spacing w:line="276" w:lineRule="auto"/>
        <w:ind w:left="360"/>
        <w:jc w:val="center"/>
        <w:rPr>
          <w:rFonts w:ascii="Times New Roman" w:eastAsiaTheme="minorEastAsia" w:hAnsi="Times New Roman" w:cs="Times New Roman"/>
          <w:b/>
          <w:color w:val="auto"/>
          <w:sz w:val="48"/>
          <w:szCs w:val="48"/>
        </w:rPr>
      </w:pPr>
    </w:p>
    <w:p w:rsidR="00733A23" w:rsidRDefault="00733A23" w:rsidP="00733A23">
      <w:pPr>
        <w:pStyle w:val="Default"/>
        <w:spacing w:line="276" w:lineRule="auto"/>
        <w:ind w:left="360"/>
        <w:jc w:val="center"/>
        <w:rPr>
          <w:rFonts w:ascii="Times New Roman" w:eastAsiaTheme="minorEastAsia" w:hAnsi="Times New Roman" w:cs="Times New Roman"/>
          <w:b/>
          <w:color w:val="auto"/>
          <w:sz w:val="32"/>
          <w:szCs w:val="32"/>
        </w:rPr>
      </w:pPr>
    </w:p>
    <w:p w:rsidR="00733A23" w:rsidRDefault="00733A23" w:rsidP="00733A23">
      <w:pPr>
        <w:pStyle w:val="Default"/>
        <w:spacing w:line="276" w:lineRule="auto"/>
        <w:ind w:left="360"/>
        <w:jc w:val="center"/>
        <w:rPr>
          <w:rFonts w:ascii="Times New Roman" w:eastAsiaTheme="minorEastAsia" w:hAnsi="Times New Roman" w:cs="Times New Roman"/>
          <w:b/>
          <w:color w:val="auto"/>
          <w:sz w:val="32"/>
          <w:szCs w:val="32"/>
        </w:rPr>
      </w:pPr>
    </w:p>
    <w:p w:rsidR="00733A23" w:rsidRDefault="00733A23" w:rsidP="00733A23">
      <w:pPr>
        <w:pStyle w:val="Default"/>
        <w:spacing w:line="276" w:lineRule="auto"/>
        <w:ind w:left="360"/>
        <w:jc w:val="center"/>
        <w:rPr>
          <w:rFonts w:ascii="Times New Roman" w:eastAsiaTheme="minorEastAsia" w:hAnsi="Times New Roman" w:cs="Times New Roman"/>
          <w:b/>
          <w:color w:val="auto"/>
          <w:sz w:val="32"/>
          <w:szCs w:val="32"/>
        </w:rPr>
      </w:pPr>
    </w:p>
    <w:p w:rsidR="00733A23" w:rsidRPr="002D32D9" w:rsidRDefault="00733A23" w:rsidP="00733A23">
      <w:pPr>
        <w:pStyle w:val="Default"/>
        <w:spacing w:line="276" w:lineRule="auto"/>
        <w:ind w:left="360"/>
        <w:jc w:val="center"/>
        <w:rPr>
          <w:rFonts w:ascii="Times New Roman" w:eastAsiaTheme="minorEastAsia" w:hAnsi="Times New Roman" w:cs="Times New Roman"/>
          <w:b/>
          <w:color w:val="auto"/>
          <w:sz w:val="32"/>
          <w:szCs w:val="32"/>
        </w:rPr>
      </w:pPr>
    </w:p>
    <w:p w:rsidR="00733A23" w:rsidRDefault="00733A23" w:rsidP="00733A23">
      <w:pPr>
        <w:pStyle w:val="Default"/>
        <w:spacing w:line="276" w:lineRule="auto"/>
        <w:ind w:left="360"/>
        <w:jc w:val="center"/>
        <w:rPr>
          <w:rFonts w:ascii="Times New Roman" w:hAnsi="Times New Roman" w:cs="Times New Roman"/>
          <w:color w:val="auto"/>
          <w:sz w:val="32"/>
          <w:szCs w:val="32"/>
        </w:rPr>
      </w:pPr>
      <w:r w:rsidRPr="002D32D9">
        <w:rPr>
          <w:rFonts w:ascii="Times New Roman" w:hAnsi="Times New Roman" w:cs="Times New Roman"/>
          <w:b/>
          <w:bCs/>
          <w:sz w:val="32"/>
          <w:szCs w:val="32"/>
        </w:rPr>
        <w:t>Qualifications Pack</w:t>
      </w:r>
      <w:r w:rsidRPr="002D32D9">
        <w:rPr>
          <w:rFonts w:ascii="Times New Roman" w:hAnsi="Times New Roman" w:cs="Times New Roman"/>
          <w:color w:val="auto"/>
          <w:sz w:val="32"/>
          <w:szCs w:val="32"/>
        </w:rPr>
        <w:t xml:space="preserve"> – Not Available</w:t>
      </w:r>
    </w:p>
    <w:p w:rsidR="00733A23" w:rsidRDefault="00733A23" w:rsidP="00733A23">
      <w:pPr>
        <w:pStyle w:val="Default"/>
        <w:spacing w:line="276" w:lineRule="auto"/>
        <w:ind w:left="360"/>
        <w:jc w:val="center"/>
        <w:rPr>
          <w:rFonts w:ascii="Times New Roman" w:hAnsi="Times New Roman" w:cs="Times New Roman"/>
          <w:sz w:val="32"/>
          <w:szCs w:val="32"/>
        </w:rPr>
      </w:pPr>
    </w:p>
    <w:p w:rsidR="00733A23" w:rsidRPr="002D32D9" w:rsidRDefault="00733A23" w:rsidP="00733A23">
      <w:pPr>
        <w:pStyle w:val="Default"/>
        <w:spacing w:line="276" w:lineRule="auto"/>
        <w:ind w:left="360"/>
        <w:jc w:val="center"/>
        <w:rPr>
          <w:rFonts w:ascii="Times New Roman" w:hAnsi="Times New Roman" w:cs="Times New Roman"/>
          <w:sz w:val="32"/>
          <w:szCs w:val="32"/>
        </w:rPr>
      </w:pPr>
    </w:p>
    <w:p w:rsidR="00733A23" w:rsidRPr="002D32D9" w:rsidRDefault="00733A23" w:rsidP="00733A23">
      <w:pPr>
        <w:pStyle w:val="Default"/>
        <w:spacing w:line="276" w:lineRule="auto"/>
        <w:jc w:val="center"/>
        <w:rPr>
          <w:rFonts w:ascii="Times New Roman" w:hAnsi="Times New Roman" w:cs="Times New Roman"/>
          <w:color w:val="auto"/>
          <w:sz w:val="32"/>
          <w:szCs w:val="32"/>
        </w:rPr>
      </w:pPr>
    </w:p>
    <w:p w:rsidR="00733A23" w:rsidRPr="002D32D9" w:rsidRDefault="00733A23" w:rsidP="00733A23">
      <w:pPr>
        <w:pStyle w:val="Default"/>
        <w:spacing w:line="276" w:lineRule="auto"/>
        <w:rPr>
          <w:rFonts w:ascii="Times New Roman" w:hAnsi="Times New Roman" w:cs="Times New Roman"/>
          <w:sz w:val="32"/>
          <w:szCs w:val="32"/>
        </w:rPr>
      </w:pPr>
      <w:r w:rsidRPr="002D32D9">
        <w:rPr>
          <w:rFonts w:ascii="Times New Roman" w:hAnsi="Times New Roman" w:cs="Times New Roman"/>
          <w:b/>
          <w:bCs/>
          <w:sz w:val="32"/>
          <w:szCs w:val="32"/>
        </w:rPr>
        <w:t>National Skills Qualifications Framework (NSQF) Level</w:t>
      </w:r>
      <w:r w:rsidRPr="002D32D9">
        <w:rPr>
          <w:rFonts w:ascii="Arial Black" w:hAnsi="Arial Black" w:cs="Times New Roman"/>
          <w:b/>
          <w:bCs/>
          <w:sz w:val="32"/>
          <w:szCs w:val="32"/>
        </w:rPr>
        <w:t xml:space="preserve"> </w:t>
      </w:r>
      <w:r w:rsidRPr="002D32D9">
        <w:rPr>
          <w:rFonts w:ascii="Times New Roman" w:hAnsi="Times New Roman" w:cs="Times New Roman"/>
          <w:b/>
          <w:bCs/>
          <w:sz w:val="32"/>
          <w:szCs w:val="32"/>
        </w:rPr>
        <w:t xml:space="preserve">  – </w:t>
      </w:r>
      <w:r>
        <w:rPr>
          <w:rFonts w:ascii="Times New Roman" w:hAnsi="Times New Roman" w:cs="Times New Roman"/>
          <w:bCs/>
          <w:sz w:val="32"/>
          <w:szCs w:val="32"/>
        </w:rPr>
        <w:t>6</w:t>
      </w:r>
      <w:r w:rsidRPr="002D32D9">
        <w:rPr>
          <w:rFonts w:ascii="Times New Roman" w:hAnsi="Times New Roman" w:cs="Times New Roman"/>
          <w:bCs/>
          <w:sz w:val="32"/>
          <w:szCs w:val="32"/>
        </w:rPr>
        <w:t xml:space="preserve"> </w:t>
      </w:r>
    </w:p>
    <w:p w:rsidR="00733A23" w:rsidRPr="002D32D9" w:rsidRDefault="00733A23" w:rsidP="00733A23">
      <w:pPr>
        <w:jc w:val="center"/>
        <w:rPr>
          <w:rFonts w:ascii="Times New Roman" w:hAnsi="Times New Roman" w:cs="Times New Roman"/>
          <w:sz w:val="32"/>
          <w:szCs w:val="32"/>
        </w:rPr>
      </w:pPr>
    </w:p>
    <w:p w:rsidR="00733A23" w:rsidRPr="002D32D9" w:rsidRDefault="00733A23" w:rsidP="00733A23">
      <w:pPr>
        <w:spacing w:after="0"/>
        <w:jc w:val="center"/>
        <w:rPr>
          <w:rFonts w:ascii="Times New Roman" w:hAnsi="Times New Roman" w:cs="Times New Roman"/>
          <w:sz w:val="32"/>
          <w:szCs w:val="32"/>
        </w:rPr>
      </w:pPr>
      <w:r w:rsidRPr="002D32D9">
        <w:rPr>
          <w:rFonts w:ascii="Times New Roman" w:hAnsi="Times New Roman" w:cs="Times New Roman"/>
          <w:b/>
          <w:bCs/>
          <w:sz w:val="32"/>
          <w:szCs w:val="32"/>
        </w:rPr>
        <w:t xml:space="preserve">Sector - </w:t>
      </w:r>
      <w:r w:rsidRPr="002D32D9">
        <w:rPr>
          <w:rFonts w:ascii="Times New Roman" w:hAnsi="Times New Roman" w:cs="Times New Roman"/>
          <w:bCs/>
          <w:color w:val="000000"/>
          <w:sz w:val="32"/>
          <w:szCs w:val="32"/>
        </w:rPr>
        <w:t>Furniture and Fittings Skill Council</w:t>
      </w:r>
    </w:p>
    <w:p w:rsidR="00733A23" w:rsidRPr="002D32D9" w:rsidRDefault="00733A23" w:rsidP="00733A23">
      <w:pPr>
        <w:pStyle w:val="Default"/>
        <w:spacing w:line="276" w:lineRule="auto"/>
        <w:jc w:val="center"/>
        <w:rPr>
          <w:rFonts w:ascii="Times New Roman" w:hAnsi="Times New Roman" w:cs="Times New Roman"/>
          <w:color w:val="auto"/>
          <w:sz w:val="32"/>
          <w:szCs w:val="32"/>
        </w:rPr>
      </w:pPr>
    </w:p>
    <w:p w:rsidR="00733A23" w:rsidRPr="002D32D9" w:rsidRDefault="00733A23" w:rsidP="00733A23">
      <w:pPr>
        <w:spacing w:after="0"/>
        <w:jc w:val="center"/>
        <w:rPr>
          <w:rFonts w:ascii="Times New Roman" w:hAnsi="Times New Roman" w:cs="Times New Roman"/>
          <w:b/>
          <w:sz w:val="32"/>
          <w:szCs w:val="32"/>
        </w:rPr>
      </w:pPr>
    </w:p>
    <w:p w:rsidR="00733A23" w:rsidRPr="002D32D9" w:rsidRDefault="00733A23" w:rsidP="00733A23">
      <w:pPr>
        <w:spacing w:after="0"/>
        <w:jc w:val="center"/>
        <w:rPr>
          <w:rFonts w:ascii="Times New Roman" w:hAnsi="Times New Roman" w:cs="Times New Roman"/>
          <w:b/>
          <w:sz w:val="32"/>
          <w:szCs w:val="32"/>
        </w:rPr>
      </w:pPr>
    </w:p>
    <w:p w:rsidR="00733A23" w:rsidRDefault="00733A23" w:rsidP="00733A23"/>
    <w:p w:rsidR="00733A23" w:rsidRDefault="00733A23" w:rsidP="00733A23"/>
    <w:p w:rsidR="00733A23" w:rsidRDefault="00733A23" w:rsidP="00733A23">
      <w:pPr>
        <w:rPr>
          <w:rFonts w:ascii="Times New Roman" w:hAnsi="Times New Roman" w:cs="Times New Roman"/>
          <w:b/>
          <w:sz w:val="20"/>
          <w:szCs w:val="20"/>
          <w:u w:val="single"/>
        </w:rPr>
        <w:sectPr w:rsidR="00733A23" w:rsidSect="00BA45F0">
          <w:pgSz w:w="12240" w:h="15840"/>
          <w:pgMar w:top="1440" w:right="1440" w:bottom="1440" w:left="1440" w:header="720" w:footer="720" w:gutter="0"/>
          <w:cols w:space="720"/>
          <w:docGrid w:linePitch="360"/>
        </w:sectPr>
      </w:pPr>
    </w:p>
    <w:p w:rsidR="00733A23" w:rsidRDefault="00733A23" w:rsidP="00733A23">
      <w:pPr>
        <w:autoSpaceDE w:val="0"/>
        <w:autoSpaceDN w:val="0"/>
        <w:adjustRightInd w:val="0"/>
        <w:spacing w:after="0" w:line="240" w:lineRule="auto"/>
        <w:jc w:val="center"/>
        <w:rPr>
          <w:rFonts w:ascii="Times New Roman" w:hAnsi="Times New Roman" w:cs="Times New Roman"/>
          <w:b/>
          <w:bCs/>
          <w:color w:val="000000"/>
          <w:sz w:val="18"/>
          <w:szCs w:val="18"/>
        </w:rPr>
      </w:pPr>
      <w:r w:rsidRPr="005754FE">
        <w:rPr>
          <w:rFonts w:ascii="Times New Roman" w:hAnsi="Times New Roman" w:cs="Times New Roman"/>
          <w:b/>
          <w:bCs/>
          <w:color w:val="000000"/>
          <w:sz w:val="18"/>
          <w:szCs w:val="18"/>
        </w:rPr>
        <w:lastRenderedPageBreak/>
        <w:t>KURUKSHETRA UNIVERSITY, KURUKSHETRA</w:t>
      </w:r>
    </w:p>
    <w:p w:rsidR="00733A23" w:rsidRPr="00F91573" w:rsidRDefault="00733A23" w:rsidP="00733A23">
      <w:pPr>
        <w:autoSpaceDE w:val="0"/>
        <w:autoSpaceDN w:val="0"/>
        <w:adjustRightInd w:val="0"/>
        <w:spacing w:after="0" w:line="240" w:lineRule="auto"/>
        <w:jc w:val="center"/>
        <w:rPr>
          <w:rFonts w:ascii="Times New Roman" w:hAnsi="Times New Roman" w:cs="Times New Roman"/>
          <w:b/>
          <w:bCs/>
          <w:color w:val="000000"/>
          <w:sz w:val="18"/>
          <w:szCs w:val="18"/>
        </w:rPr>
      </w:pPr>
    </w:p>
    <w:p w:rsidR="00733A23" w:rsidRPr="002D5519" w:rsidRDefault="00733A23" w:rsidP="00733A23">
      <w:pPr>
        <w:widowControl w:val="0"/>
        <w:tabs>
          <w:tab w:val="left" w:pos="1905"/>
        </w:tabs>
        <w:autoSpaceDE w:val="0"/>
        <w:autoSpaceDN w:val="0"/>
        <w:adjustRightInd w:val="0"/>
        <w:spacing w:after="0" w:line="480" w:lineRule="auto"/>
        <w:jc w:val="center"/>
        <w:rPr>
          <w:rFonts w:ascii="Times New Roman" w:hAnsi="Times New Roman" w:cs="Times New Roman"/>
          <w:b/>
          <w:sz w:val="10"/>
          <w:szCs w:val="10"/>
        </w:rPr>
      </w:pPr>
      <w:r w:rsidRPr="002D5519">
        <w:rPr>
          <w:rFonts w:ascii="Times New Roman" w:eastAsiaTheme="minorHAnsi" w:hAnsi="Times New Roman" w:cs="Times New Roman"/>
          <w:b/>
          <w:bCs/>
          <w:color w:val="000000"/>
          <w:sz w:val="10"/>
          <w:szCs w:val="10"/>
        </w:rPr>
        <w:t>SYLLABUS FOR</w:t>
      </w:r>
    </w:p>
    <w:p w:rsidR="00733A23" w:rsidRPr="002D5519" w:rsidRDefault="00733A23" w:rsidP="00733A23">
      <w:pPr>
        <w:autoSpaceDE w:val="0"/>
        <w:autoSpaceDN w:val="0"/>
        <w:adjustRightInd w:val="0"/>
        <w:spacing w:after="0" w:line="480" w:lineRule="auto"/>
        <w:jc w:val="center"/>
        <w:rPr>
          <w:rFonts w:ascii="Times New Roman" w:eastAsiaTheme="minorHAnsi" w:hAnsi="Times New Roman" w:cs="Times New Roman"/>
          <w:color w:val="000000"/>
          <w:sz w:val="10"/>
          <w:szCs w:val="10"/>
        </w:rPr>
      </w:pPr>
      <w:r w:rsidRPr="002D5519">
        <w:rPr>
          <w:rFonts w:ascii="Times New Roman" w:eastAsiaTheme="minorHAnsi" w:hAnsi="Times New Roman" w:cs="Times New Roman"/>
          <w:b/>
          <w:bCs/>
          <w:color w:val="000000"/>
          <w:sz w:val="10"/>
          <w:szCs w:val="10"/>
        </w:rPr>
        <w:t xml:space="preserve">B.VOCATIONAL PROGRAMME IN </w:t>
      </w:r>
      <w:proofErr w:type="gramStart"/>
      <w:r>
        <w:rPr>
          <w:rFonts w:ascii="Times New Roman" w:eastAsiaTheme="minorHAnsi" w:hAnsi="Times New Roman" w:cs="Times New Roman"/>
          <w:b/>
          <w:bCs/>
          <w:color w:val="000000"/>
          <w:sz w:val="10"/>
          <w:szCs w:val="10"/>
        </w:rPr>
        <w:t xml:space="preserve">INTERIOR </w:t>
      </w:r>
      <w:r w:rsidRPr="002D5519">
        <w:rPr>
          <w:rFonts w:ascii="Times New Roman" w:eastAsiaTheme="minorHAnsi" w:hAnsi="Times New Roman" w:cs="Times New Roman"/>
          <w:b/>
          <w:bCs/>
          <w:color w:val="000000"/>
          <w:sz w:val="10"/>
          <w:szCs w:val="10"/>
        </w:rPr>
        <w:t xml:space="preserve"> DESIGNING</w:t>
      </w:r>
      <w:proofErr w:type="gramEnd"/>
      <w:r w:rsidRPr="002D5519">
        <w:rPr>
          <w:rFonts w:ascii="Times New Roman" w:eastAsiaTheme="minorHAnsi" w:hAnsi="Times New Roman" w:cs="Times New Roman"/>
          <w:b/>
          <w:bCs/>
          <w:color w:val="000000"/>
          <w:sz w:val="10"/>
          <w:szCs w:val="10"/>
        </w:rPr>
        <w:t xml:space="preserve"> (SEM </w:t>
      </w:r>
      <w:r>
        <w:rPr>
          <w:rFonts w:ascii="Times New Roman" w:eastAsiaTheme="minorHAnsi" w:hAnsi="Times New Roman" w:cs="Times New Roman"/>
          <w:b/>
          <w:bCs/>
          <w:color w:val="000000"/>
          <w:sz w:val="10"/>
          <w:szCs w:val="10"/>
        </w:rPr>
        <w:t>– IV</w:t>
      </w:r>
      <w:r w:rsidRPr="002D5519">
        <w:rPr>
          <w:rFonts w:ascii="Times New Roman" w:eastAsiaTheme="minorHAnsi" w:hAnsi="Times New Roman" w:cs="Times New Roman"/>
          <w:b/>
          <w:bCs/>
          <w:color w:val="000000"/>
          <w:sz w:val="10"/>
          <w:szCs w:val="10"/>
        </w:rPr>
        <w:t>)</w:t>
      </w:r>
    </w:p>
    <w:tbl>
      <w:tblPr>
        <w:tblStyle w:val="TableGrid"/>
        <w:tblpPr w:leftFromText="180" w:rightFromText="180" w:vertAnchor="page" w:horzAnchor="margin" w:tblpY="2580"/>
        <w:tblW w:w="5265" w:type="pct"/>
        <w:tblLayout w:type="fixed"/>
        <w:tblLook w:val="04A0" w:firstRow="1" w:lastRow="0" w:firstColumn="1" w:lastColumn="0" w:noHBand="0" w:noVBand="1"/>
      </w:tblPr>
      <w:tblGrid>
        <w:gridCol w:w="1493"/>
        <w:gridCol w:w="3114"/>
        <w:gridCol w:w="957"/>
        <w:gridCol w:w="1069"/>
        <w:gridCol w:w="868"/>
        <w:gridCol w:w="13"/>
        <w:gridCol w:w="600"/>
        <w:gridCol w:w="11"/>
        <w:gridCol w:w="1814"/>
        <w:gridCol w:w="11"/>
        <w:gridCol w:w="1021"/>
        <w:gridCol w:w="11"/>
        <w:gridCol w:w="1581"/>
        <w:gridCol w:w="825"/>
        <w:gridCol w:w="11"/>
      </w:tblGrid>
      <w:tr w:rsidR="00733A23" w:rsidRPr="00B42B0B" w:rsidTr="004F5555">
        <w:trPr>
          <w:trHeight w:val="305"/>
        </w:trPr>
        <w:tc>
          <w:tcPr>
            <w:tcW w:w="557" w:type="pct"/>
            <w:vMerge w:val="restart"/>
          </w:tcPr>
          <w:p w:rsidR="00733A23" w:rsidRPr="00B42B0B" w:rsidRDefault="00733A23" w:rsidP="004F5555">
            <w:pPr>
              <w:jc w:val="center"/>
              <w:rPr>
                <w:rFonts w:ascii="Times New Roman" w:hAnsi="Times New Roman" w:cs="Times New Roman"/>
                <w:b/>
                <w:sz w:val="18"/>
                <w:szCs w:val="18"/>
              </w:rPr>
            </w:pPr>
            <w:r w:rsidRPr="00B42B0B">
              <w:rPr>
                <w:rFonts w:ascii="Times New Roman" w:hAnsi="Times New Roman" w:cs="Times New Roman"/>
                <w:b/>
                <w:sz w:val="18"/>
                <w:szCs w:val="18"/>
              </w:rPr>
              <w:t>Paper Code</w:t>
            </w:r>
          </w:p>
          <w:p w:rsidR="00733A23" w:rsidRPr="00B42B0B" w:rsidRDefault="00733A23" w:rsidP="004F5555">
            <w:pPr>
              <w:jc w:val="center"/>
              <w:rPr>
                <w:rFonts w:ascii="Times New Roman" w:hAnsi="Times New Roman" w:cs="Times New Roman"/>
                <w:b/>
                <w:sz w:val="18"/>
                <w:szCs w:val="18"/>
              </w:rPr>
            </w:pPr>
          </w:p>
        </w:tc>
        <w:tc>
          <w:tcPr>
            <w:tcW w:w="1162" w:type="pct"/>
            <w:vMerge w:val="restart"/>
          </w:tcPr>
          <w:p w:rsidR="00733A23" w:rsidRPr="00B42B0B" w:rsidRDefault="00733A23" w:rsidP="004F5555">
            <w:pPr>
              <w:jc w:val="center"/>
              <w:rPr>
                <w:rFonts w:ascii="Times New Roman" w:hAnsi="Times New Roman" w:cs="Times New Roman"/>
                <w:b/>
                <w:sz w:val="18"/>
                <w:szCs w:val="18"/>
              </w:rPr>
            </w:pPr>
            <w:r w:rsidRPr="00B42B0B">
              <w:rPr>
                <w:rFonts w:ascii="Times New Roman" w:hAnsi="Times New Roman" w:cs="Times New Roman"/>
                <w:b/>
                <w:sz w:val="18"/>
                <w:szCs w:val="18"/>
              </w:rPr>
              <w:t>Title of the Paper</w:t>
            </w:r>
          </w:p>
        </w:tc>
        <w:tc>
          <w:tcPr>
            <w:tcW w:w="756" w:type="pct"/>
            <w:gridSpan w:val="2"/>
          </w:tcPr>
          <w:p w:rsidR="00733A23" w:rsidRPr="00B42B0B" w:rsidRDefault="00733A23" w:rsidP="004F5555">
            <w:pPr>
              <w:jc w:val="center"/>
              <w:rPr>
                <w:rFonts w:ascii="Times New Roman" w:hAnsi="Times New Roman" w:cs="Times New Roman"/>
                <w:b/>
                <w:sz w:val="18"/>
                <w:szCs w:val="18"/>
                <w:vertAlign w:val="superscript"/>
              </w:rPr>
            </w:pPr>
            <w:r w:rsidRPr="00B42B0B">
              <w:rPr>
                <w:rFonts w:ascii="Times New Roman" w:hAnsi="Times New Roman" w:cs="Times New Roman"/>
                <w:b/>
                <w:sz w:val="18"/>
                <w:szCs w:val="18"/>
                <w:vertAlign w:val="superscript"/>
              </w:rPr>
              <w:t>Total Credits/ Semester</w:t>
            </w:r>
          </w:p>
        </w:tc>
        <w:tc>
          <w:tcPr>
            <w:tcW w:w="556" w:type="pct"/>
            <w:gridSpan w:val="4"/>
          </w:tcPr>
          <w:p w:rsidR="00733A23" w:rsidRPr="00B42B0B" w:rsidRDefault="00733A23" w:rsidP="004F5555">
            <w:pPr>
              <w:widowControl w:val="0"/>
              <w:autoSpaceDE w:val="0"/>
              <w:autoSpaceDN w:val="0"/>
              <w:adjustRightInd w:val="0"/>
              <w:jc w:val="center"/>
              <w:rPr>
                <w:rFonts w:ascii="Times New Roman" w:hAnsi="Times New Roman" w:cs="Times New Roman"/>
                <w:b/>
                <w:bCs/>
                <w:sz w:val="18"/>
                <w:szCs w:val="18"/>
                <w:vertAlign w:val="superscript"/>
                <w:lang w:val="en-IN"/>
              </w:rPr>
            </w:pPr>
            <w:r w:rsidRPr="00B42B0B">
              <w:rPr>
                <w:rFonts w:ascii="Times New Roman" w:hAnsi="Times New Roman" w:cs="Times New Roman"/>
                <w:b/>
                <w:bCs/>
                <w:sz w:val="18"/>
                <w:szCs w:val="18"/>
                <w:vertAlign w:val="superscript"/>
                <w:lang w:val="en-IN"/>
              </w:rPr>
              <w:t>Contact Hours/</w:t>
            </w:r>
          </w:p>
          <w:p w:rsidR="00733A23" w:rsidRPr="00B42B0B" w:rsidRDefault="00733A23" w:rsidP="004F5555">
            <w:pPr>
              <w:jc w:val="center"/>
              <w:rPr>
                <w:rFonts w:ascii="Times New Roman" w:hAnsi="Times New Roman" w:cs="Times New Roman"/>
                <w:b/>
                <w:sz w:val="18"/>
                <w:szCs w:val="18"/>
                <w:vertAlign w:val="superscript"/>
              </w:rPr>
            </w:pPr>
            <w:r w:rsidRPr="00B42B0B">
              <w:rPr>
                <w:rFonts w:ascii="Times New Roman" w:hAnsi="Times New Roman" w:cs="Times New Roman"/>
                <w:b/>
                <w:bCs/>
                <w:sz w:val="18"/>
                <w:szCs w:val="18"/>
                <w:vertAlign w:val="superscript"/>
                <w:lang w:val="en-IN"/>
              </w:rPr>
              <w:t>Week</w:t>
            </w:r>
          </w:p>
        </w:tc>
        <w:tc>
          <w:tcPr>
            <w:tcW w:w="1968" w:type="pct"/>
            <w:gridSpan w:val="7"/>
          </w:tcPr>
          <w:p w:rsidR="00733A23" w:rsidRPr="00B42B0B" w:rsidRDefault="00733A23" w:rsidP="004F5555">
            <w:pPr>
              <w:jc w:val="center"/>
              <w:rPr>
                <w:rFonts w:ascii="Times New Roman" w:hAnsi="Times New Roman" w:cs="Times New Roman"/>
                <w:b/>
                <w:sz w:val="18"/>
                <w:szCs w:val="18"/>
                <w:vertAlign w:val="superscript"/>
              </w:rPr>
            </w:pPr>
            <w:r w:rsidRPr="00B42B0B">
              <w:rPr>
                <w:rFonts w:ascii="Times New Roman" w:hAnsi="Times New Roman" w:cs="Times New Roman"/>
                <w:b/>
                <w:sz w:val="18"/>
                <w:szCs w:val="18"/>
                <w:vertAlign w:val="superscript"/>
              </w:rPr>
              <w:t>Max. Marks</w:t>
            </w:r>
          </w:p>
        </w:tc>
      </w:tr>
      <w:tr w:rsidR="00733A23" w:rsidRPr="00B42B0B" w:rsidTr="004F5555">
        <w:trPr>
          <w:gridAfter w:val="1"/>
          <w:wAfter w:w="4" w:type="pct"/>
          <w:trHeight w:val="410"/>
        </w:trPr>
        <w:tc>
          <w:tcPr>
            <w:tcW w:w="557" w:type="pct"/>
            <w:vMerge/>
          </w:tcPr>
          <w:p w:rsidR="00733A23" w:rsidRPr="00B42B0B" w:rsidRDefault="00733A23" w:rsidP="004F5555">
            <w:pPr>
              <w:jc w:val="center"/>
              <w:rPr>
                <w:rFonts w:ascii="Times New Roman" w:hAnsi="Times New Roman" w:cs="Times New Roman"/>
                <w:b/>
                <w:sz w:val="18"/>
                <w:szCs w:val="18"/>
                <w:vertAlign w:val="superscript"/>
              </w:rPr>
            </w:pPr>
          </w:p>
        </w:tc>
        <w:tc>
          <w:tcPr>
            <w:tcW w:w="1162" w:type="pct"/>
            <w:vMerge/>
          </w:tcPr>
          <w:p w:rsidR="00733A23" w:rsidRPr="00B42B0B" w:rsidRDefault="00733A23" w:rsidP="004F5555">
            <w:pPr>
              <w:jc w:val="center"/>
              <w:rPr>
                <w:rFonts w:ascii="Times New Roman" w:hAnsi="Times New Roman" w:cs="Times New Roman"/>
                <w:b/>
                <w:sz w:val="18"/>
                <w:szCs w:val="18"/>
                <w:vertAlign w:val="superscript"/>
              </w:rPr>
            </w:pPr>
          </w:p>
        </w:tc>
        <w:tc>
          <w:tcPr>
            <w:tcW w:w="357" w:type="pct"/>
          </w:tcPr>
          <w:p w:rsidR="00733A23" w:rsidRPr="00B42B0B" w:rsidRDefault="00733A23" w:rsidP="004F5555">
            <w:pPr>
              <w:jc w:val="center"/>
              <w:rPr>
                <w:rFonts w:ascii="Times New Roman" w:hAnsi="Times New Roman" w:cs="Times New Roman"/>
                <w:b/>
                <w:sz w:val="18"/>
                <w:szCs w:val="18"/>
                <w:vertAlign w:val="superscript"/>
              </w:rPr>
            </w:pPr>
            <w:r w:rsidRPr="00B42B0B">
              <w:rPr>
                <w:rFonts w:ascii="Times New Roman" w:hAnsi="Times New Roman" w:cs="Times New Roman"/>
                <w:b/>
                <w:sz w:val="18"/>
                <w:szCs w:val="18"/>
                <w:vertAlign w:val="superscript"/>
              </w:rPr>
              <w:t>Th.</w:t>
            </w:r>
          </w:p>
        </w:tc>
        <w:tc>
          <w:tcPr>
            <w:tcW w:w="399" w:type="pct"/>
          </w:tcPr>
          <w:p w:rsidR="00733A23" w:rsidRPr="00B42B0B" w:rsidRDefault="00733A23" w:rsidP="004F5555">
            <w:pPr>
              <w:jc w:val="center"/>
              <w:rPr>
                <w:rFonts w:ascii="Times New Roman" w:hAnsi="Times New Roman" w:cs="Times New Roman"/>
                <w:b/>
                <w:sz w:val="18"/>
                <w:szCs w:val="18"/>
                <w:vertAlign w:val="superscript"/>
              </w:rPr>
            </w:pPr>
            <w:r w:rsidRPr="00B42B0B">
              <w:rPr>
                <w:rFonts w:ascii="Times New Roman" w:hAnsi="Times New Roman" w:cs="Times New Roman"/>
                <w:b/>
                <w:sz w:val="18"/>
                <w:szCs w:val="18"/>
                <w:vertAlign w:val="superscript"/>
              </w:rPr>
              <w:t>Pr.</w:t>
            </w:r>
          </w:p>
        </w:tc>
        <w:tc>
          <w:tcPr>
            <w:tcW w:w="329" w:type="pct"/>
            <w:gridSpan w:val="2"/>
            <w:tcBorders>
              <w:right w:val="single" w:sz="4" w:space="0" w:color="auto"/>
            </w:tcBorders>
          </w:tcPr>
          <w:p w:rsidR="00733A23" w:rsidRPr="00B42B0B" w:rsidRDefault="00733A23" w:rsidP="004F5555">
            <w:pPr>
              <w:jc w:val="center"/>
              <w:rPr>
                <w:rFonts w:ascii="Times New Roman" w:hAnsi="Times New Roman" w:cs="Times New Roman"/>
                <w:b/>
                <w:sz w:val="18"/>
                <w:szCs w:val="18"/>
                <w:vertAlign w:val="superscript"/>
              </w:rPr>
            </w:pPr>
            <w:r w:rsidRPr="00B42B0B">
              <w:rPr>
                <w:rFonts w:ascii="Times New Roman" w:hAnsi="Times New Roman" w:cs="Times New Roman"/>
                <w:b/>
                <w:sz w:val="18"/>
                <w:szCs w:val="18"/>
                <w:vertAlign w:val="superscript"/>
              </w:rPr>
              <w:t>Th.</w:t>
            </w:r>
          </w:p>
        </w:tc>
        <w:tc>
          <w:tcPr>
            <w:tcW w:w="228" w:type="pct"/>
            <w:gridSpan w:val="2"/>
            <w:tcBorders>
              <w:left w:val="single" w:sz="4" w:space="0" w:color="auto"/>
            </w:tcBorders>
          </w:tcPr>
          <w:p w:rsidR="00733A23" w:rsidRPr="00B42B0B" w:rsidRDefault="00733A23" w:rsidP="004F5555">
            <w:pPr>
              <w:jc w:val="center"/>
              <w:rPr>
                <w:rFonts w:ascii="Times New Roman" w:hAnsi="Times New Roman" w:cs="Times New Roman"/>
                <w:b/>
                <w:sz w:val="18"/>
                <w:szCs w:val="18"/>
                <w:vertAlign w:val="superscript"/>
              </w:rPr>
            </w:pPr>
            <w:r w:rsidRPr="00B42B0B">
              <w:rPr>
                <w:rFonts w:ascii="Times New Roman" w:hAnsi="Times New Roman" w:cs="Times New Roman"/>
                <w:b/>
                <w:sz w:val="18"/>
                <w:szCs w:val="18"/>
                <w:vertAlign w:val="superscript"/>
              </w:rPr>
              <w:t>Pr.</w:t>
            </w:r>
          </w:p>
        </w:tc>
        <w:tc>
          <w:tcPr>
            <w:tcW w:w="681" w:type="pct"/>
            <w:gridSpan w:val="2"/>
            <w:tcBorders>
              <w:right w:val="single" w:sz="4" w:space="0" w:color="auto"/>
            </w:tcBorders>
          </w:tcPr>
          <w:p w:rsidR="00733A23" w:rsidRPr="00B42B0B" w:rsidRDefault="00733A23" w:rsidP="004F5555">
            <w:pPr>
              <w:jc w:val="center"/>
              <w:rPr>
                <w:rFonts w:ascii="Times New Roman" w:hAnsi="Times New Roman" w:cs="Times New Roman"/>
                <w:b/>
                <w:sz w:val="18"/>
                <w:szCs w:val="18"/>
                <w:vertAlign w:val="superscript"/>
              </w:rPr>
            </w:pPr>
            <w:r w:rsidRPr="00B42B0B">
              <w:rPr>
                <w:rFonts w:ascii="Times New Roman" w:hAnsi="Times New Roman" w:cs="Times New Roman"/>
                <w:b/>
                <w:sz w:val="18"/>
                <w:szCs w:val="18"/>
                <w:vertAlign w:val="superscript"/>
              </w:rPr>
              <w:t>Theory</w:t>
            </w:r>
          </w:p>
        </w:tc>
        <w:tc>
          <w:tcPr>
            <w:tcW w:w="385" w:type="pct"/>
            <w:gridSpan w:val="2"/>
            <w:tcBorders>
              <w:right w:val="single" w:sz="4" w:space="0" w:color="auto"/>
            </w:tcBorders>
          </w:tcPr>
          <w:p w:rsidR="00733A23" w:rsidRPr="00B42B0B" w:rsidRDefault="00733A23" w:rsidP="004F5555">
            <w:pPr>
              <w:jc w:val="center"/>
              <w:rPr>
                <w:rFonts w:ascii="Times New Roman" w:hAnsi="Times New Roman" w:cs="Times New Roman"/>
                <w:b/>
                <w:sz w:val="18"/>
                <w:szCs w:val="18"/>
                <w:vertAlign w:val="superscript"/>
              </w:rPr>
            </w:pPr>
            <w:r w:rsidRPr="00B42B0B">
              <w:rPr>
                <w:rFonts w:ascii="Times New Roman" w:hAnsi="Times New Roman" w:cs="Times New Roman"/>
                <w:b/>
                <w:sz w:val="18"/>
                <w:szCs w:val="18"/>
                <w:vertAlign w:val="superscript"/>
              </w:rPr>
              <w:t>Exam Duration</w:t>
            </w:r>
          </w:p>
        </w:tc>
        <w:tc>
          <w:tcPr>
            <w:tcW w:w="590" w:type="pct"/>
            <w:tcBorders>
              <w:left w:val="single" w:sz="4" w:space="0" w:color="auto"/>
            </w:tcBorders>
          </w:tcPr>
          <w:p w:rsidR="00733A23" w:rsidRPr="00B42B0B" w:rsidRDefault="00733A23" w:rsidP="004F5555">
            <w:pPr>
              <w:jc w:val="center"/>
              <w:rPr>
                <w:rFonts w:ascii="Times New Roman" w:hAnsi="Times New Roman" w:cs="Times New Roman"/>
                <w:b/>
                <w:sz w:val="18"/>
                <w:szCs w:val="18"/>
                <w:vertAlign w:val="superscript"/>
              </w:rPr>
            </w:pPr>
            <w:r w:rsidRPr="00B42B0B">
              <w:rPr>
                <w:rFonts w:ascii="Times New Roman" w:hAnsi="Times New Roman" w:cs="Times New Roman"/>
                <w:b/>
                <w:sz w:val="18"/>
                <w:szCs w:val="18"/>
                <w:vertAlign w:val="superscript"/>
              </w:rPr>
              <w:t>Practical</w:t>
            </w:r>
          </w:p>
        </w:tc>
        <w:tc>
          <w:tcPr>
            <w:tcW w:w="308" w:type="pct"/>
          </w:tcPr>
          <w:p w:rsidR="00733A23" w:rsidRPr="00B42B0B" w:rsidRDefault="00733A23" w:rsidP="004F5555">
            <w:pPr>
              <w:jc w:val="center"/>
              <w:rPr>
                <w:rFonts w:ascii="Times New Roman" w:hAnsi="Times New Roman" w:cs="Times New Roman"/>
                <w:b/>
                <w:sz w:val="18"/>
                <w:szCs w:val="18"/>
                <w:vertAlign w:val="superscript"/>
              </w:rPr>
            </w:pPr>
            <w:r w:rsidRPr="00B42B0B">
              <w:rPr>
                <w:rFonts w:ascii="Times New Roman" w:hAnsi="Times New Roman" w:cs="Times New Roman"/>
                <w:b/>
                <w:sz w:val="18"/>
                <w:szCs w:val="18"/>
                <w:vertAlign w:val="superscript"/>
              </w:rPr>
              <w:t>Exam Duration</w:t>
            </w:r>
          </w:p>
        </w:tc>
      </w:tr>
      <w:tr w:rsidR="00733A23" w:rsidRPr="00B42B0B" w:rsidTr="004F5555">
        <w:trPr>
          <w:gridAfter w:val="1"/>
          <w:wAfter w:w="4" w:type="pct"/>
          <w:trHeight w:val="302"/>
        </w:trPr>
        <w:tc>
          <w:tcPr>
            <w:tcW w:w="557" w:type="pct"/>
          </w:tcPr>
          <w:p w:rsidR="00733A23" w:rsidRPr="00B42B0B" w:rsidRDefault="00733A23" w:rsidP="004F5555">
            <w:pPr>
              <w:widowControl w:val="0"/>
              <w:autoSpaceDE w:val="0"/>
              <w:autoSpaceDN w:val="0"/>
              <w:adjustRightInd w:val="0"/>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BVID- 416</w:t>
            </w:r>
          </w:p>
        </w:tc>
        <w:tc>
          <w:tcPr>
            <w:tcW w:w="1162" w:type="pct"/>
          </w:tcPr>
          <w:p w:rsidR="00733A23" w:rsidRPr="00B42B0B" w:rsidRDefault="00733A23" w:rsidP="004F5555">
            <w:pPr>
              <w:widowControl w:val="0"/>
              <w:autoSpaceDE w:val="0"/>
              <w:autoSpaceDN w:val="0"/>
              <w:adjustRightInd w:val="0"/>
              <w:jc w:val="both"/>
              <w:rPr>
                <w:rFonts w:ascii="Times New Roman" w:hAnsi="Times New Roman" w:cs="Times New Roman"/>
                <w:sz w:val="18"/>
                <w:szCs w:val="18"/>
              </w:rPr>
            </w:pPr>
            <w:r w:rsidRPr="00B42B0B">
              <w:rPr>
                <w:rFonts w:ascii="Times New Roman" w:hAnsi="Times New Roman" w:cs="Times New Roman"/>
                <w:sz w:val="18"/>
                <w:szCs w:val="18"/>
              </w:rPr>
              <w:t>Introduction to Building Materials  and Fundamentals of Structure-III</w:t>
            </w:r>
          </w:p>
        </w:tc>
        <w:tc>
          <w:tcPr>
            <w:tcW w:w="357" w:type="pct"/>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2</w:t>
            </w:r>
          </w:p>
        </w:tc>
        <w:tc>
          <w:tcPr>
            <w:tcW w:w="399" w:type="pct"/>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1</w:t>
            </w:r>
          </w:p>
        </w:tc>
        <w:tc>
          <w:tcPr>
            <w:tcW w:w="329" w:type="pct"/>
            <w:gridSpan w:val="2"/>
            <w:tcBorders>
              <w:righ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2</w:t>
            </w:r>
          </w:p>
        </w:tc>
        <w:tc>
          <w:tcPr>
            <w:tcW w:w="228" w:type="pct"/>
            <w:gridSpan w:val="2"/>
            <w:tcBorders>
              <w:lef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2</w:t>
            </w:r>
          </w:p>
        </w:tc>
        <w:tc>
          <w:tcPr>
            <w:tcW w:w="681" w:type="pct"/>
            <w:gridSpan w:val="2"/>
            <w:tcBorders>
              <w:righ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50 (40+10*)</w:t>
            </w:r>
          </w:p>
        </w:tc>
        <w:tc>
          <w:tcPr>
            <w:tcW w:w="385" w:type="pct"/>
            <w:gridSpan w:val="2"/>
            <w:tcBorders>
              <w:righ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 xml:space="preserve">3  </w:t>
            </w:r>
            <w:proofErr w:type="spellStart"/>
            <w:r w:rsidRPr="00B42B0B">
              <w:rPr>
                <w:rFonts w:ascii="Times New Roman" w:hAnsi="Times New Roman" w:cs="Times New Roman"/>
                <w:sz w:val="18"/>
                <w:szCs w:val="18"/>
                <w:vertAlign w:val="superscript"/>
              </w:rPr>
              <w:t>hrs</w:t>
            </w:r>
            <w:proofErr w:type="spellEnd"/>
          </w:p>
        </w:tc>
        <w:tc>
          <w:tcPr>
            <w:tcW w:w="590" w:type="pct"/>
            <w:tcBorders>
              <w:lef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25</w:t>
            </w:r>
          </w:p>
        </w:tc>
        <w:tc>
          <w:tcPr>
            <w:tcW w:w="308" w:type="pct"/>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 xml:space="preserve">3 </w:t>
            </w:r>
            <w:proofErr w:type="spellStart"/>
            <w:r w:rsidRPr="00B42B0B">
              <w:rPr>
                <w:rFonts w:ascii="Times New Roman" w:hAnsi="Times New Roman" w:cs="Times New Roman"/>
                <w:sz w:val="18"/>
                <w:szCs w:val="18"/>
                <w:vertAlign w:val="superscript"/>
              </w:rPr>
              <w:t>hrs</w:t>
            </w:r>
            <w:proofErr w:type="spellEnd"/>
          </w:p>
        </w:tc>
      </w:tr>
      <w:tr w:rsidR="00733A23" w:rsidRPr="00B42B0B" w:rsidTr="004F5555">
        <w:trPr>
          <w:gridAfter w:val="1"/>
          <w:wAfter w:w="4" w:type="pct"/>
          <w:trHeight w:val="302"/>
        </w:trPr>
        <w:tc>
          <w:tcPr>
            <w:tcW w:w="557" w:type="pct"/>
          </w:tcPr>
          <w:p w:rsidR="00733A23" w:rsidRPr="00B42B0B" w:rsidRDefault="00733A23" w:rsidP="004F5555">
            <w:pPr>
              <w:widowControl w:val="0"/>
              <w:autoSpaceDE w:val="0"/>
              <w:autoSpaceDN w:val="0"/>
              <w:adjustRightInd w:val="0"/>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BVID-417</w:t>
            </w:r>
          </w:p>
        </w:tc>
        <w:tc>
          <w:tcPr>
            <w:tcW w:w="1162" w:type="pct"/>
          </w:tcPr>
          <w:p w:rsidR="00733A23" w:rsidRPr="00B42B0B" w:rsidRDefault="00733A23" w:rsidP="004F5555">
            <w:pPr>
              <w:widowControl w:val="0"/>
              <w:autoSpaceDE w:val="0"/>
              <w:autoSpaceDN w:val="0"/>
              <w:adjustRightInd w:val="0"/>
              <w:jc w:val="both"/>
              <w:rPr>
                <w:rFonts w:ascii="Times New Roman" w:hAnsi="Times New Roman" w:cs="Times New Roman"/>
                <w:sz w:val="18"/>
                <w:szCs w:val="18"/>
              </w:rPr>
            </w:pPr>
            <w:r w:rsidRPr="00B42B0B">
              <w:rPr>
                <w:rFonts w:ascii="Times New Roman" w:hAnsi="Times New Roman" w:cs="Times New Roman"/>
                <w:sz w:val="18"/>
                <w:szCs w:val="18"/>
              </w:rPr>
              <w:t xml:space="preserve">Green Building Technology &amp; Practices </w:t>
            </w:r>
          </w:p>
          <w:p w:rsidR="00733A23" w:rsidRPr="00B42B0B" w:rsidRDefault="00733A23" w:rsidP="004F5555">
            <w:pPr>
              <w:widowControl w:val="0"/>
              <w:autoSpaceDE w:val="0"/>
              <w:autoSpaceDN w:val="0"/>
              <w:adjustRightInd w:val="0"/>
              <w:jc w:val="both"/>
              <w:rPr>
                <w:rFonts w:ascii="Times New Roman" w:hAnsi="Times New Roman" w:cs="Times New Roman"/>
                <w:sz w:val="18"/>
                <w:szCs w:val="18"/>
              </w:rPr>
            </w:pPr>
            <w:r w:rsidRPr="00B42B0B">
              <w:rPr>
                <w:rFonts w:ascii="Arial Black" w:hAnsi="Arial Black" w:cs="Times New Roman"/>
                <w:b/>
                <w:i/>
                <w:sz w:val="18"/>
                <w:szCs w:val="18"/>
              </w:rPr>
              <w:t>(Only Practical)</w:t>
            </w:r>
          </w:p>
        </w:tc>
        <w:tc>
          <w:tcPr>
            <w:tcW w:w="357" w:type="pct"/>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w:t>
            </w:r>
          </w:p>
        </w:tc>
        <w:tc>
          <w:tcPr>
            <w:tcW w:w="399" w:type="pct"/>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2</w:t>
            </w:r>
          </w:p>
        </w:tc>
        <w:tc>
          <w:tcPr>
            <w:tcW w:w="329" w:type="pct"/>
            <w:gridSpan w:val="2"/>
            <w:tcBorders>
              <w:righ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w:t>
            </w:r>
          </w:p>
        </w:tc>
        <w:tc>
          <w:tcPr>
            <w:tcW w:w="228" w:type="pct"/>
            <w:gridSpan w:val="2"/>
            <w:tcBorders>
              <w:lef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4</w:t>
            </w:r>
          </w:p>
        </w:tc>
        <w:tc>
          <w:tcPr>
            <w:tcW w:w="681" w:type="pct"/>
            <w:gridSpan w:val="2"/>
            <w:tcBorders>
              <w:righ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w:t>
            </w:r>
          </w:p>
        </w:tc>
        <w:tc>
          <w:tcPr>
            <w:tcW w:w="385" w:type="pct"/>
            <w:gridSpan w:val="2"/>
            <w:tcBorders>
              <w:righ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w:t>
            </w:r>
          </w:p>
        </w:tc>
        <w:tc>
          <w:tcPr>
            <w:tcW w:w="590" w:type="pct"/>
            <w:tcBorders>
              <w:lef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50 (40+10*)</w:t>
            </w:r>
          </w:p>
        </w:tc>
        <w:tc>
          <w:tcPr>
            <w:tcW w:w="308" w:type="pct"/>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 xml:space="preserve">3 </w:t>
            </w:r>
            <w:proofErr w:type="spellStart"/>
            <w:r w:rsidRPr="00B42B0B">
              <w:rPr>
                <w:rFonts w:ascii="Times New Roman" w:hAnsi="Times New Roman" w:cs="Times New Roman"/>
                <w:sz w:val="18"/>
                <w:szCs w:val="18"/>
                <w:vertAlign w:val="superscript"/>
              </w:rPr>
              <w:t>hrs</w:t>
            </w:r>
            <w:proofErr w:type="spellEnd"/>
          </w:p>
        </w:tc>
      </w:tr>
      <w:tr w:rsidR="00733A23" w:rsidRPr="00B42B0B" w:rsidTr="004F5555">
        <w:tc>
          <w:tcPr>
            <w:tcW w:w="557" w:type="pct"/>
          </w:tcPr>
          <w:p w:rsidR="00733A23" w:rsidRPr="00B42B0B" w:rsidRDefault="00733A23" w:rsidP="004F5555">
            <w:pPr>
              <w:widowControl w:val="0"/>
              <w:autoSpaceDE w:val="0"/>
              <w:autoSpaceDN w:val="0"/>
              <w:adjustRightInd w:val="0"/>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BVID- 418</w:t>
            </w:r>
          </w:p>
        </w:tc>
        <w:tc>
          <w:tcPr>
            <w:tcW w:w="1162" w:type="pct"/>
          </w:tcPr>
          <w:p w:rsidR="00733A23" w:rsidRPr="00B42B0B" w:rsidRDefault="00733A23" w:rsidP="004F5555">
            <w:pPr>
              <w:widowControl w:val="0"/>
              <w:autoSpaceDE w:val="0"/>
              <w:autoSpaceDN w:val="0"/>
              <w:adjustRightInd w:val="0"/>
              <w:jc w:val="both"/>
              <w:rPr>
                <w:rFonts w:ascii="Times New Roman" w:hAnsi="Times New Roman" w:cs="Times New Roman"/>
                <w:sz w:val="18"/>
                <w:szCs w:val="18"/>
              </w:rPr>
            </w:pPr>
            <w:r w:rsidRPr="00B42B0B">
              <w:rPr>
                <w:rFonts w:ascii="Times New Roman" w:hAnsi="Times New Roman" w:cs="Times New Roman"/>
                <w:sz w:val="18"/>
                <w:szCs w:val="18"/>
              </w:rPr>
              <w:t>Interior Design Studio-II</w:t>
            </w:r>
          </w:p>
          <w:p w:rsidR="00733A23" w:rsidRPr="00B42B0B" w:rsidRDefault="00733A23" w:rsidP="004F5555">
            <w:pPr>
              <w:widowControl w:val="0"/>
              <w:autoSpaceDE w:val="0"/>
              <w:autoSpaceDN w:val="0"/>
              <w:adjustRightInd w:val="0"/>
              <w:jc w:val="both"/>
              <w:rPr>
                <w:rFonts w:ascii="Times New Roman" w:hAnsi="Times New Roman" w:cs="Times New Roman"/>
                <w:sz w:val="18"/>
                <w:szCs w:val="18"/>
              </w:rPr>
            </w:pPr>
            <w:r w:rsidRPr="00B42B0B">
              <w:rPr>
                <w:rFonts w:ascii="Times New Roman" w:hAnsi="Times New Roman" w:cs="Times New Roman"/>
                <w:sz w:val="18"/>
                <w:szCs w:val="18"/>
              </w:rPr>
              <w:t xml:space="preserve"> </w:t>
            </w:r>
            <w:r w:rsidRPr="00B42B0B">
              <w:rPr>
                <w:rFonts w:ascii="Arial Black" w:hAnsi="Arial Black" w:cs="Times New Roman"/>
                <w:b/>
                <w:i/>
                <w:sz w:val="18"/>
                <w:szCs w:val="18"/>
              </w:rPr>
              <w:t>(Only Practical)</w:t>
            </w:r>
          </w:p>
        </w:tc>
        <w:tc>
          <w:tcPr>
            <w:tcW w:w="357" w:type="pct"/>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w:t>
            </w:r>
          </w:p>
        </w:tc>
        <w:tc>
          <w:tcPr>
            <w:tcW w:w="399" w:type="pct"/>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5</w:t>
            </w:r>
          </w:p>
        </w:tc>
        <w:tc>
          <w:tcPr>
            <w:tcW w:w="324" w:type="pct"/>
            <w:tcBorders>
              <w:righ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w:t>
            </w:r>
          </w:p>
        </w:tc>
        <w:tc>
          <w:tcPr>
            <w:tcW w:w="229" w:type="pct"/>
            <w:gridSpan w:val="2"/>
            <w:tcBorders>
              <w:lef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10</w:t>
            </w:r>
          </w:p>
        </w:tc>
        <w:tc>
          <w:tcPr>
            <w:tcW w:w="681" w:type="pct"/>
            <w:gridSpan w:val="2"/>
            <w:tcBorders>
              <w:righ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w:t>
            </w:r>
          </w:p>
        </w:tc>
        <w:tc>
          <w:tcPr>
            <w:tcW w:w="385" w:type="pct"/>
            <w:gridSpan w:val="2"/>
            <w:tcBorders>
              <w:righ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w:t>
            </w:r>
          </w:p>
        </w:tc>
        <w:tc>
          <w:tcPr>
            <w:tcW w:w="594" w:type="pct"/>
            <w:gridSpan w:val="2"/>
            <w:tcBorders>
              <w:left w:val="single" w:sz="4" w:space="0" w:color="auto"/>
            </w:tcBorders>
          </w:tcPr>
          <w:p w:rsidR="00733A23" w:rsidRPr="00B42B0B" w:rsidRDefault="00733A23" w:rsidP="004F5555">
            <w:pP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125</w:t>
            </w:r>
            <w:r>
              <w:rPr>
                <w:rFonts w:ascii="Times New Roman" w:hAnsi="Times New Roman" w:cs="Times New Roman"/>
                <w:sz w:val="18"/>
                <w:szCs w:val="18"/>
                <w:vertAlign w:val="superscript"/>
              </w:rPr>
              <w:t xml:space="preserve">     </w:t>
            </w:r>
            <w:r w:rsidRPr="00B42B0B">
              <w:rPr>
                <w:rFonts w:ascii="Times New Roman" w:hAnsi="Times New Roman" w:cs="Times New Roman"/>
                <w:sz w:val="18"/>
                <w:szCs w:val="18"/>
                <w:vertAlign w:val="superscript"/>
              </w:rPr>
              <w:t>(100+25*)</w:t>
            </w:r>
          </w:p>
        </w:tc>
        <w:tc>
          <w:tcPr>
            <w:tcW w:w="312" w:type="pct"/>
            <w:gridSpan w:val="2"/>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 xml:space="preserve">3 </w:t>
            </w:r>
            <w:proofErr w:type="spellStart"/>
            <w:r w:rsidRPr="00B42B0B">
              <w:rPr>
                <w:rFonts w:ascii="Times New Roman" w:hAnsi="Times New Roman" w:cs="Times New Roman"/>
                <w:sz w:val="18"/>
                <w:szCs w:val="18"/>
                <w:vertAlign w:val="superscript"/>
              </w:rPr>
              <w:t>hrs</w:t>
            </w:r>
            <w:proofErr w:type="spellEnd"/>
          </w:p>
        </w:tc>
      </w:tr>
      <w:tr w:rsidR="00733A23" w:rsidRPr="00B42B0B" w:rsidTr="004F5555">
        <w:trPr>
          <w:gridAfter w:val="1"/>
          <w:wAfter w:w="4" w:type="pct"/>
          <w:trHeight w:val="383"/>
        </w:trPr>
        <w:tc>
          <w:tcPr>
            <w:tcW w:w="557" w:type="pct"/>
          </w:tcPr>
          <w:p w:rsidR="00733A23" w:rsidRPr="00B42B0B" w:rsidRDefault="00733A23" w:rsidP="004F5555">
            <w:pPr>
              <w:widowControl w:val="0"/>
              <w:autoSpaceDE w:val="0"/>
              <w:autoSpaceDN w:val="0"/>
              <w:adjustRightInd w:val="0"/>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BVID- 419</w:t>
            </w:r>
          </w:p>
        </w:tc>
        <w:tc>
          <w:tcPr>
            <w:tcW w:w="1162" w:type="pct"/>
          </w:tcPr>
          <w:p w:rsidR="00733A23" w:rsidRPr="00B42B0B" w:rsidRDefault="00733A23" w:rsidP="004F5555">
            <w:pPr>
              <w:widowControl w:val="0"/>
              <w:autoSpaceDE w:val="0"/>
              <w:autoSpaceDN w:val="0"/>
              <w:adjustRightInd w:val="0"/>
              <w:jc w:val="both"/>
              <w:rPr>
                <w:rFonts w:ascii="Times New Roman" w:hAnsi="Times New Roman" w:cs="Times New Roman"/>
                <w:sz w:val="18"/>
                <w:szCs w:val="18"/>
              </w:rPr>
            </w:pPr>
            <w:r w:rsidRPr="00B42B0B">
              <w:rPr>
                <w:rFonts w:ascii="Times New Roman" w:hAnsi="Times New Roman" w:cs="Times New Roman"/>
                <w:sz w:val="18"/>
                <w:szCs w:val="18"/>
              </w:rPr>
              <w:t>Environmental Control in Interiors –II</w:t>
            </w:r>
          </w:p>
        </w:tc>
        <w:tc>
          <w:tcPr>
            <w:tcW w:w="357" w:type="pct"/>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2</w:t>
            </w:r>
          </w:p>
        </w:tc>
        <w:tc>
          <w:tcPr>
            <w:tcW w:w="399" w:type="pct"/>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w:t>
            </w:r>
          </w:p>
        </w:tc>
        <w:tc>
          <w:tcPr>
            <w:tcW w:w="329" w:type="pct"/>
            <w:gridSpan w:val="2"/>
            <w:tcBorders>
              <w:righ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2</w:t>
            </w:r>
          </w:p>
        </w:tc>
        <w:tc>
          <w:tcPr>
            <w:tcW w:w="228" w:type="pct"/>
            <w:gridSpan w:val="2"/>
            <w:tcBorders>
              <w:lef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w:t>
            </w:r>
          </w:p>
        </w:tc>
        <w:tc>
          <w:tcPr>
            <w:tcW w:w="681" w:type="pct"/>
            <w:gridSpan w:val="2"/>
            <w:tcBorders>
              <w:righ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50 (40+10*)</w:t>
            </w:r>
          </w:p>
        </w:tc>
        <w:tc>
          <w:tcPr>
            <w:tcW w:w="385" w:type="pct"/>
            <w:gridSpan w:val="2"/>
            <w:tcBorders>
              <w:righ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 xml:space="preserve">3  </w:t>
            </w:r>
            <w:proofErr w:type="spellStart"/>
            <w:r w:rsidRPr="00B42B0B">
              <w:rPr>
                <w:rFonts w:ascii="Times New Roman" w:hAnsi="Times New Roman" w:cs="Times New Roman"/>
                <w:sz w:val="18"/>
                <w:szCs w:val="18"/>
                <w:vertAlign w:val="superscript"/>
              </w:rPr>
              <w:t>hrs</w:t>
            </w:r>
            <w:proofErr w:type="spellEnd"/>
          </w:p>
        </w:tc>
        <w:tc>
          <w:tcPr>
            <w:tcW w:w="590" w:type="pct"/>
            <w:tcBorders>
              <w:lef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w:t>
            </w:r>
          </w:p>
        </w:tc>
        <w:tc>
          <w:tcPr>
            <w:tcW w:w="308" w:type="pct"/>
          </w:tcPr>
          <w:p w:rsidR="00733A23" w:rsidRPr="00B42B0B" w:rsidRDefault="00733A23" w:rsidP="004F5555">
            <w:pPr>
              <w:jc w:val="center"/>
              <w:rPr>
                <w:rFonts w:ascii="Times New Roman" w:hAnsi="Times New Roman" w:cs="Times New Roman"/>
                <w:sz w:val="18"/>
                <w:szCs w:val="18"/>
                <w:vertAlign w:val="superscript"/>
              </w:rPr>
            </w:pPr>
          </w:p>
        </w:tc>
      </w:tr>
      <w:tr w:rsidR="00733A23" w:rsidRPr="00B42B0B" w:rsidTr="004F5555">
        <w:trPr>
          <w:gridAfter w:val="1"/>
          <w:wAfter w:w="4" w:type="pct"/>
        </w:trPr>
        <w:tc>
          <w:tcPr>
            <w:tcW w:w="557" w:type="pct"/>
          </w:tcPr>
          <w:p w:rsidR="00733A23" w:rsidRPr="00B42B0B" w:rsidRDefault="00733A23" w:rsidP="004F5555">
            <w:pPr>
              <w:widowControl w:val="0"/>
              <w:autoSpaceDE w:val="0"/>
              <w:autoSpaceDN w:val="0"/>
              <w:adjustRightInd w:val="0"/>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BVID-420</w:t>
            </w:r>
          </w:p>
        </w:tc>
        <w:tc>
          <w:tcPr>
            <w:tcW w:w="1162" w:type="pct"/>
          </w:tcPr>
          <w:p w:rsidR="00733A23" w:rsidRPr="00B42B0B" w:rsidRDefault="00733A23" w:rsidP="004F5555">
            <w:pPr>
              <w:widowControl w:val="0"/>
              <w:tabs>
                <w:tab w:val="left" w:pos="585"/>
                <w:tab w:val="center" w:pos="4680"/>
                <w:tab w:val="left" w:pos="6480"/>
              </w:tabs>
              <w:autoSpaceDE w:val="0"/>
              <w:autoSpaceDN w:val="0"/>
              <w:adjustRightInd w:val="0"/>
              <w:spacing w:line="360" w:lineRule="auto"/>
              <w:jc w:val="both"/>
              <w:rPr>
                <w:rFonts w:ascii="Times New Roman" w:hAnsi="Times New Roman" w:cs="Times New Roman"/>
                <w:sz w:val="18"/>
                <w:szCs w:val="18"/>
              </w:rPr>
            </w:pPr>
            <w:r w:rsidRPr="00B42B0B">
              <w:rPr>
                <w:rFonts w:ascii="Times New Roman" w:hAnsi="Times New Roman" w:cs="Times New Roman"/>
                <w:sz w:val="18"/>
                <w:szCs w:val="18"/>
              </w:rPr>
              <w:t>Life Style Accessories &amp; Furniture  Design</w:t>
            </w:r>
          </w:p>
        </w:tc>
        <w:tc>
          <w:tcPr>
            <w:tcW w:w="357" w:type="pct"/>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3</w:t>
            </w:r>
          </w:p>
        </w:tc>
        <w:tc>
          <w:tcPr>
            <w:tcW w:w="399" w:type="pct"/>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3</w:t>
            </w:r>
          </w:p>
        </w:tc>
        <w:tc>
          <w:tcPr>
            <w:tcW w:w="329" w:type="pct"/>
            <w:gridSpan w:val="2"/>
            <w:tcBorders>
              <w:righ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3</w:t>
            </w:r>
          </w:p>
        </w:tc>
        <w:tc>
          <w:tcPr>
            <w:tcW w:w="228" w:type="pct"/>
            <w:gridSpan w:val="2"/>
            <w:tcBorders>
              <w:lef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6</w:t>
            </w:r>
          </w:p>
        </w:tc>
        <w:tc>
          <w:tcPr>
            <w:tcW w:w="681" w:type="pct"/>
            <w:gridSpan w:val="2"/>
            <w:tcBorders>
              <w:righ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75 (60+15*)</w:t>
            </w:r>
          </w:p>
        </w:tc>
        <w:tc>
          <w:tcPr>
            <w:tcW w:w="385" w:type="pct"/>
            <w:gridSpan w:val="2"/>
            <w:tcBorders>
              <w:righ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3</w:t>
            </w:r>
            <w:r>
              <w:rPr>
                <w:rFonts w:ascii="Times New Roman" w:hAnsi="Times New Roman" w:cs="Times New Roman"/>
                <w:sz w:val="18"/>
                <w:szCs w:val="18"/>
                <w:vertAlign w:val="superscript"/>
              </w:rPr>
              <w:t xml:space="preserve"> </w:t>
            </w:r>
            <w:proofErr w:type="spellStart"/>
            <w:r w:rsidRPr="00B42B0B">
              <w:rPr>
                <w:rFonts w:ascii="Times New Roman" w:hAnsi="Times New Roman" w:cs="Times New Roman"/>
                <w:sz w:val="18"/>
                <w:szCs w:val="18"/>
                <w:vertAlign w:val="superscript"/>
              </w:rPr>
              <w:t>hrs</w:t>
            </w:r>
            <w:proofErr w:type="spellEnd"/>
          </w:p>
        </w:tc>
        <w:tc>
          <w:tcPr>
            <w:tcW w:w="590" w:type="pct"/>
            <w:tcBorders>
              <w:lef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75</w:t>
            </w:r>
          </w:p>
        </w:tc>
        <w:tc>
          <w:tcPr>
            <w:tcW w:w="308" w:type="pct"/>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 xml:space="preserve">3 </w:t>
            </w:r>
            <w:proofErr w:type="spellStart"/>
            <w:r w:rsidRPr="00B42B0B">
              <w:rPr>
                <w:rFonts w:ascii="Times New Roman" w:hAnsi="Times New Roman" w:cs="Times New Roman"/>
                <w:sz w:val="18"/>
                <w:szCs w:val="18"/>
                <w:vertAlign w:val="superscript"/>
              </w:rPr>
              <w:t>hrs</w:t>
            </w:r>
            <w:proofErr w:type="spellEnd"/>
          </w:p>
        </w:tc>
      </w:tr>
      <w:tr w:rsidR="00733A23" w:rsidRPr="00B42B0B" w:rsidTr="004F5555">
        <w:trPr>
          <w:gridAfter w:val="1"/>
          <w:wAfter w:w="4" w:type="pct"/>
          <w:trHeight w:val="482"/>
        </w:trPr>
        <w:tc>
          <w:tcPr>
            <w:tcW w:w="557" w:type="pct"/>
          </w:tcPr>
          <w:p w:rsidR="00733A23" w:rsidRPr="00B42B0B" w:rsidRDefault="00733A23" w:rsidP="004F5555">
            <w:pPr>
              <w:widowControl w:val="0"/>
              <w:autoSpaceDE w:val="0"/>
              <w:autoSpaceDN w:val="0"/>
              <w:adjustRightInd w:val="0"/>
              <w:jc w:val="center"/>
              <w:rPr>
                <w:rFonts w:ascii="Arial Black" w:hAnsi="Arial Black" w:cs="Times New Roman"/>
                <w:b/>
                <w:i/>
                <w:sz w:val="18"/>
                <w:szCs w:val="18"/>
                <w:vertAlign w:val="superscript"/>
              </w:rPr>
            </w:pPr>
            <w:r w:rsidRPr="00B42B0B">
              <w:rPr>
                <w:rFonts w:ascii="Arial Black" w:hAnsi="Arial Black" w:cs="Times New Roman"/>
                <w:b/>
                <w:i/>
                <w:sz w:val="18"/>
                <w:szCs w:val="18"/>
                <w:vertAlign w:val="superscript"/>
              </w:rPr>
              <w:t>TOTAL</w:t>
            </w:r>
          </w:p>
        </w:tc>
        <w:tc>
          <w:tcPr>
            <w:tcW w:w="1162" w:type="pct"/>
          </w:tcPr>
          <w:p w:rsidR="00733A23" w:rsidRPr="00B42B0B" w:rsidRDefault="00733A23" w:rsidP="004F5555">
            <w:pPr>
              <w:widowControl w:val="0"/>
              <w:tabs>
                <w:tab w:val="left" w:pos="6480"/>
              </w:tabs>
              <w:autoSpaceDE w:val="0"/>
              <w:autoSpaceDN w:val="0"/>
              <w:adjustRightInd w:val="0"/>
              <w:jc w:val="both"/>
              <w:rPr>
                <w:rFonts w:ascii="Arial Black" w:hAnsi="Arial Black" w:cs="Times New Roman"/>
                <w:b/>
                <w:i/>
                <w:sz w:val="18"/>
                <w:szCs w:val="18"/>
              </w:rPr>
            </w:pPr>
            <w:r w:rsidRPr="00B42B0B">
              <w:rPr>
                <w:rFonts w:ascii="Arial Black" w:hAnsi="Arial Black" w:cs="Times New Roman"/>
                <w:b/>
                <w:i/>
                <w:sz w:val="18"/>
                <w:szCs w:val="18"/>
              </w:rPr>
              <w:t xml:space="preserve">Skill Component </w:t>
            </w:r>
          </w:p>
          <w:p w:rsidR="00733A23" w:rsidRPr="00B42B0B" w:rsidRDefault="00733A23" w:rsidP="004F5555">
            <w:pPr>
              <w:widowControl w:val="0"/>
              <w:autoSpaceDE w:val="0"/>
              <w:autoSpaceDN w:val="0"/>
              <w:adjustRightInd w:val="0"/>
              <w:jc w:val="both"/>
              <w:rPr>
                <w:rFonts w:ascii="Arial Black" w:hAnsi="Arial Black" w:cs="Times New Roman"/>
                <w:i/>
                <w:sz w:val="18"/>
                <w:szCs w:val="18"/>
              </w:rPr>
            </w:pPr>
          </w:p>
        </w:tc>
        <w:tc>
          <w:tcPr>
            <w:tcW w:w="357" w:type="pct"/>
          </w:tcPr>
          <w:p w:rsidR="00733A23" w:rsidRPr="00B42B0B" w:rsidRDefault="00733A23" w:rsidP="004F5555">
            <w:pPr>
              <w:jc w:val="center"/>
              <w:rPr>
                <w:rFonts w:ascii="Arial Black" w:hAnsi="Arial Black" w:cs="Times New Roman"/>
                <w:b/>
                <w:i/>
                <w:sz w:val="18"/>
                <w:szCs w:val="18"/>
                <w:vertAlign w:val="superscript"/>
              </w:rPr>
            </w:pPr>
            <w:r w:rsidRPr="00B42B0B">
              <w:rPr>
                <w:rFonts w:ascii="Arial Black" w:hAnsi="Arial Black" w:cs="Times New Roman"/>
                <w:b/>
                <w:i/>
                <w:sz w:val="18"/>
                <w:szCs w:val="18"/>
                <w:vertAlign w:val="superscript"/>
              </w:rPr>
              <w:t>7</w:t>
            </w:r>
          </w:p>
        </w:tc>
        <w:tc>
          <w:tcPr>
            <w:tcW w:w="399" w:type="pct"/>
            <w:tcBorders>
              <w:right w:val="single" w:sz="4" w:space="0" w:color="auto"/>
            </w:tcBorders>
          </w:tcPr>
          <w:p w:rsidR="00733A23" w:rsidRPr="00B42B0B" w:rsidRDefault="00733A23" w:rsidP="004F5555">
            <w:pPr>
              <w:jc w:val="center"/>
              <w:rPr>
                <w:rFonts w:ascii="Arial Black" w:hAnsi="Arial Black" w:cs="Times New Roman"/>
                <w:b/>
                <w:i/>
                <w:sz w:val="18"/>
                <w:szCs w:val="18"/>
                <w:vertAlign w:val="superscript"/>
              </w:rPr>
            </w:pPr>
            <w:r w:rsidRPr="00B42B0B">
              <w:rPr>
                <w:rFonts w:ascii="Arial Black" w:hAnsi="Arial Black" w:cs="Times New Roman"/>
                <w:b/>
                <w:i/>
                <w:sz w:val="18"/>
                <w:szCs w:val="18"/>
                <w:vertAlign w:val="superscript"/>
              </w:rPr>
              <w:t>11</w:t>
            </w:r>
          </w:p>
        </w:tc>
        <w:tc>
          <w:tcPr>
            <w:tcW w:w="329" w:type="pct"/>
            <w:gridSpan w:val="2"/>
            <w:tcBorders>
              <w:left w:val="single" w:sz="4" w:space="0" w:color="auto"/>
              <w:right w:val="single" w:sz="4" w:space="0" w:color="auto"/>
            </w:tcBorders>
          </w:tcPr>
          <w:p w:rsidR="00733A23" w:rsidRPr="00B42B0B" w:rsidRDefault="00733A23" w:rsidP="004F5555">
            <w:pPr>
              <w:jc w:val="center"/>
              <w:rPr>
                <w:rFonts w:ascii="Arial Black" w:hAnsi="Arial Black" w:cs="Times New Roman"/>
                <w:b/>
                <w:i/>
                <w:sz w:val="18"/>
                <w:szCs w:val="18"/>
                <w:vertAlign w:val="superscript"/>
              </w:rPr>
            </w:pPr>
            <w:r w:rsidRPr="00B42B0B">
              <w:rPr>
                <w:rFonts w:ascii="Arial Black" w:hAnsi="Arial Black" w:cs="Times New Roman"/>
                <w:b/>
                <w:i/>
                <w:sz w:val="18"/>
                <w:szCs w:val="18"/>
                <w:vertAlign w:val="superscript"/>
              </w:rPr>
              <w:t>7</w:t>
            </w:r>
          </w:p>
        </w:tc>
        <w:tc>
          <w:tcPr>
            <w:tcW w:w="228" w:type="pct"/>
            <w:gridSpan w:val="2"/>
            <w:tcBorders>
              <w:left w:val="single" w:sz="4" w:space="0" w:color="auto"/>
              <w:right w:val="single" w:sz="4" w:space="0" w:color="auto"/>
            </w:tcBorders>
          </w:tcPr>
          <w:p w:rsidR="00733A23" w:rsidRPr="00B42B0B" w:rsidRDefault="00733A23" w:rsidP="004F5555">
            <w:pPr>
              <w:jc w:val="center"/>
              <w:rPr>
                <w:rFonts w:ascii="Arial Black" w:hAnsi="Arial Black" w:cs="Times New Roman"/>
                <w:b/>
                <w:i/>
                <w:sz w:val="18"/>
                <w:szCs w:val="18"/>
                <w:vertAlign w:val="superscript"/>
              </w:rPr>
            </w:pPr>
            <w:r w:rsidRPr="00B42B0B">
              <w:rPr>
                <w:rFonts w:ascii="Arial Black" w:hAnsi="Arial Black" w:cs="Times New Roman"/>
                <w:b/>
                <w:i/>
                <w:sz w:val="18"/>
                <w:szCs w:val="18"/>
                <w:vertAlign w:val="superscript"/>
              </w:rPr>
              <w:t>22</w:t>
            </w:r>
          </w:p>
        </w:tc>
        <w:tc>
          <w:tcPr>
            <w:tcW w:w="681" w:type="pct"/>
            <w:gridSpan w:val="2"/>
            <w:tcBorders>
              <w:left w:val="single" w:sz="4" w:space="0" w:color="auto"/>
              <w:right w:val="single" w:sz="4" w:space="0" w:color="auto"/>
            </w:tcBorders>
          </w:tcPr>
          <w:p w:rsidR="00733A23" w:rsidRPr="00B42B0B" w:rsidRDefault="00733A23" w:rsidP="004F5555">
            <w:pPr>
              <w:jc w:val="center"/>
              <w:rPr>
                <w:rFonts w:ascii="Arial Black" w:hAnsi="Arial Black" w:cs="Times New Roman"/>
                <w:b/>
                <w:i/>
                <w:sz w:val="18"/>
                <w:szCs w:val="18"/>
                <w:vertAlign w:val="superscript"/>
              </w:rPr>
            </w:pPr>
            <w:r w:rsidRPr="00B42B0B">
              <w:rPr>
                <w:rFonts w:ascii="Arial Black" w:hAnsi="Arial Black" w:cs="Times New Roman"/>
                <w:b/>
                <w:i/>
                <w:sz w:val="18"/>
                <w:szCs w:val="18"/>
                <w:vertAlign w:val="superscript"/>
              </w:rPr>
              <w:t>175 (140 +35*)</w:t>
            </w:r>
          </w:p>
        </w:tc>
        <w:tc>
          <w:tcPr>
            <w:tcW w:w="385" w:type="pct"/>
            <w:gridSpan w:val="2"/>
            <w:tcBorders>
              <w:right w:val="single" w:sz="4" w:space="0" w:color="auto"/>
            </w:tcBorders>
          </w:tcPr>
          <w:p w:rsidR="00733A23" w:rsidRPr="00B42B0B" w:rsidRDefault="00733A23" w:rsidP="004F5555">
            <w:pPr>
              <w:jc w:val="center"/>
              <w:rPr>
                <w:rFonts w:ascii="Arial Black" w:hAnsi="Arial Black" w:cs="Times New Roman"/>
                <w:b/>
                <w:i/>
                <w:sz w:val="18"/>
                <w:szCs w:val="18"/>
                <w:vertAlign w:val="superscript"/>
              </w:rPr>
            </w:pPr>
            <w:r w:rsidRPr="00B42B0B">
              <w:rPr>
                <w:rFonts w:ascii="Arial Black" w:hAnsi="Arial Black" w:cs="Times New Roman"/>
                <w:b/>
                <w:i/>
                <w:sz w:val="18"/>
                <w:szCs w:val="18"/>
                <w:vertAlign w:val="superscript"/>
              </w:rPr>
              <w:t>-</w:t>
            </w:r>
          </w:p>
        </w:tc>
        <w:tc>
          <w:tcPr>
            <w:tcW w:w="590" w:type="pct"/>
            <w:tcBorders>
              <w:left w:val="single" w:sz="4" w:space="0" w:color="auto"/>
              <w:right w:val="single" w:sz="4" w:space="0" w:color="auto"/>
            </w:tcBorders>
          </w:tcPr>
          <w:p w:rsidR="00733A23" w:rsidRPr="00B42B0B" w:rsidRDefault="00733A23" w:rsidP="004F5555">
            <w:pPr>
              <w:jc w:val="center"/>
              <w:rPr>
                <w:rFonts w:ascii="Arial Black" w:hAnsi="Arial Black" w:cs="Times New Roman"/>
                <w:b/>
                <w:i/>
                <w:sz w:val="18"/>
                <w:szCs w:val="18"/>
                <w:vertAlign w:val="superscript"/>
              </w:rPr>
            </w:pPr>
            <w:r w:rsidRPr="00B42B0B">
              <w:rPr>
                <w:rFonts w:ascii="Arial Black" w:hAnsi="Arial Black" w:cs="Times New Roman"/>
                <w:b/>
                <w:i/>
                <w:sz w:val="18"/>
                <w:szCs w:val="18"/>
                <w:vertAlign w:val="superscript"/>
              </w:rPr>
              <w:t>275 (240+35*)</w:t>
            </w:r>
          </w:p>
        </w:tc>
        <w:tc>
          <w:tcPr>
            <w:tcW w:w="308" w:type="pct"/>
            <w:tcBorders>
              <w:left w:val="single" w:sz="4" w:space="0" w:color="auto"/>
            </w:tcBorders>
          </w:tcPr>
          <w:p w:rsidR="00733A23" w:rsidRPr="00B42B0B" w:rsidRDefault="00733A23" w:rsidP="004F5555">
            <w:pPr>
              <w:tabs>
                <w:tab w:val="left" w:pos="206"/>
                <w:tab w:val="center" w:pos="523"/>
              </w:tabs>
              <w:jc w:val="center"/>
              <w:rPr>
                <w:rFonts w:ascii="Arial Black" w:hAnsi="Arial Black" w:cs="Times New Roman"/>
                <w:b/>
                <w:i/>
                <w:sz w:val="18"/>
                <w:szCs w:val="18"/>
                <w:vertAlign w:val="superscript"/>
              </w:rPr>
            </w:pPr>
            <w:r w:rsidRPr="00B42B0B">
              <w:rPr>
                <w:rFonts w:ascii="Arial Black" w:hAnsi="Arial Black" w:cs="Times New Roman"/>
                <w:b/>
                <w:i/>
                <w:sz w:val="18"/>
                <w:szCs w:val="18"/>
                <w:vertAlign w:val="superscript"/>
              </w:rPr>
              <w:t>-</w:t>
            </w:r>
          </w:p>
        </w:tc>
      </w:tr>
      <w:tr w:rsidR="00733A23" w:rsidRPr="00B42B0B" w:rsidTr="004F5555">
        <w:trPr>
          <w:gridAfter w:val="1"/>
          <w:wAfter w:w="4" w:type="pct"/>
          <w:trHeight w:val="832"/>
        </w:trPr>
        <w:tc>
          <w:tcPr>
            <w:tcW w:w="557" w:type="pct"/>
            <w:tcBorders>
              <w:left w:val="single" w:sz="4" w:space="0" w:color="auto"/>
              <w:right w:val="single" w:sz="4" w:space="0" w:color="auto"/>
            </w:tcBorders>
          </w:tcPr>
          <w:p w:rsidR="00733A23" w:rsidRPr="00B42B0B" w:rsidRDefault="00733A23" w:rsidP="004F5555">
            <w:pPr>
              <w:widowControl w:val="0"/>
              <w:autoSpaceDE w:val="0"/>
              <w:autoSpaceDN w:val="0"/>
              <w:adjustRightInd w:val="0"/>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BVGID – 411</w:t>
            </w:r>
          </w:p>
        </w:tc>
        <w:tc>
          <w:tcPr>
            <w:tcW w:w="1162" w:type="pct"/>
            <w:tcBorders>
              <w:left w:val="single" w:sz="4" w:space="0" w:color="auto"/>
              <w:right w:val="single" w:sz="4" w:space="0" w:color="auto"/>
            </w:tcBorders>
          </w:tcPr>
          <w:p w:rsidR="00733A23" w:rsidRPr="00B42B0B" w:rsidRDefault="00733A23" w:rsidP="004F5555">
            <w:pPr>
              <w:widowControl w:val="0"/>
              <w:autoSpaceDE w:val="0"/>
              <w:autoSpaceDN w:val="0"/>
              <w:adjustRightInd w:val="0"/>
              <w:jc w:val="both"/>
              <w:rPr>
                <w:rFonts w:ascii="Times New Roman" w:hAnsi="Times New Roman" w:cs="Times New Roman"/>
                <w:bCs/>
                <w:sz w:val="18"/>
                <w:szCs w:val="18"/>
              </w:rPr>
            </w:pPr>
            <w:r w:rsidRPr="00B42B0B">
              <w:rPr>
                <w:rFonts w:ascii="Times New Roman" w:hAnsi="Times New Roman" w:cs="Times New Roman"/>
                <w:bCs/>
                <w:sz w:val="18"/>
                <w:szCs w:val="18"/>
              </w:rPr>
              <w:t>Computer Applications for Drawings &amp; Graphics– IV</w:t>
            </w:r>
          </w:p>
          <w:p w:rsidR="00733A23" w:rsidRPr="00B42B0B" w:rsidRDefault="00733A23" w:rsidP="004F5555">
            <w:pPr>
              <w:jc w:val="both"/>
              <w:rPr>
                <w:rFonts w:ascii="Arial Black" w:hAnsi="Arial Black" w:cs="Times New Roman"/>
                <w:sz w:val="18"/>
                <w:szCs w:val="18"/>
              </w:rPr>
            </w:pPr>
            <w:r w:rsidRPr="00B42B0B">
              <w:rPr>
                <w:rFonts w:ascii="Arial Black" w:hAnsi="Arial Black" w:cs="Times New Roman"/>
                <w:b/>
                <w:i/>
                <w:sz w:val="18"/>
                <w:szCs w:val="18"/>
              </w:rPr>
              <w:t>(Only Practical)</w:t>
            </w:r>
          </w:p>
        </w:tc>
        <w:tc>
          <w:tcPr>
            <w:tcW w:w="357" w:type="pct"/>
            <w:tcBorders>
              <w:left w:val="single" w:sz="4" w:space="0" w:color="auto"/>
              <w:right w:val="single" w:sz="4" w:space="0" w:color="auto"/>
            </w:tcBorders>
          </w:tcPr>
          <w:p w:rsidR="00733A23" w:rsidRPr="00B42B0B" w:rsidRDefault="00733A23" w:rsidP="004F5555">
            <w:pPr>
              <w:jc w:val="center"/>
              <w:rPr>
                <w:rFonts w:ascii="Times New Roman" w:hAnsi="Times New Roman" w:cs="Times New Roman"/>
                <w:b/>
                <w:sz w:val="18"/>
                <w:szCs w:val="18"/>
                <w:vertAlign w:val="superscript"/>
              </w:rPr>
            </w:pPr>
            <w:r w:rsidRPr="00B42B0B">
              <w:rPr>
                <w:rFonts w:ascii="Times New Roman" w:hAnsi="Times New Roman" w:cs="Times New Roman"/>
                <w:b/>
                <w:sz w:val="18"/>
                <w:szCs w:val="18"/>
                <w:vertAlign w:val="superscript"/>
              </w:rPr>
              <w:t>-</w:t>
            </w:r>
          </w:p>
        </w:tc>
        <w:tc>
          <w:tcPr>
            <w:tcW w:w="399" w:type="pct"/>
            <w:tcBorders>
              <w:left w:val="single" w:sz="4" w:space="0" w:color="auto"/>
              <w:right w:val="single" w:sz="4" w:space="0" w:color="auto"/>
            </w:tcBorders>
          </w:tcPr>
          <w:p w:rsidR="00733A23" w:rsidRDefault="00733A23" w:rsidP="004F5555">
            <w:pPr>
              <w:jc w:val="center"/>
              <w:rPr>
                <w:rFonts w:ascii="Times New Roman" w:hAnsi="Times New Roman" w:cs="Times New Roman"/>
                <w:sz w:val="18"/>
                <w:szCs w:val="18"/>
                <w:vertAlign w:val="superscript"/>
              </w:rPr>
            </w:pPr>
          </w:p>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7</w:t>
            </w:r>
          </w:p>
        </w:tc>
        <w:tc>
          <w:tcPr>
            <w:tcW w:w="329" w:type="pct"/>
            <w:gridSpan w:val="2"/>
            <w:tcBorders>
              <w:left w:val="single" w:sz="4" w:space="0" w:color="auto"/>
              <w:righ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w:t>
            </w:r>
          </w:p>
        </w:tc>
        <w:tc>
          <w:tcPr>
            <w:tcW w:w="228" w:type="pct"/>
            <w:gridSpan w:val="2"/>
            <w:tcBorders>
              <w:left w:val="single" w:sz="4" w:space="0" w:color="auto"/>
              <w:right w:val="single" w:sz="4" w:space="0" w:color="auto"/>
            </w:tcBorders>
          </w:tcPr>
          <w:p w:rsidR="00733A23" w:rsidRDefault="00733A23" w:rsidP="004F5555">
            <w:pPr>
              <w:jc w:val="center"/>
              <w:rPr>
                <w:rFonts w:ascii="Times New Roman" w:hAnsi="Times New Roman" w:cs="Times New Roman"/>
                <w:sz w:val="18"/>
                <w:szCs w:val="18"/>
                <w:vertAlign w:val="superscript"/>
              </w:rPr>
            </w:pPr>
          </w:p>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14</w:t>
            </w:r>
          </w:p>
        </w:tc>
        <w:tc>
          <w:tcPr>
            <w:tcW w:w="681" w:type="pct"/>
            <w:gridSpan w:val="2"/>
            <w:tcBorders>
              <w:left w:val="single" w:sz="4" w:space="0" w:color="auto"/>
              <w:right w:val="single" w:sz="4" w:space="0" w:color="auto"/>
            </w:tcBorders>
          </w:tcPr>
          <w:p w:rsidR="00733A23" w:rsidRPr="00B42B0B" w:rsidRDefault="00733A23" w:rsidP="004F5555">
            <w:pPr>
              <w:jc w:val="center"/>
              <w:rPr>
                <w:rFonts w:ascii="Times New Roman" w:hAnsi="Times New Roman" w:cs="Times New Roman"/>
                <w:b/>
                <w:sz w:val="18"/>
                <w:szCs w:val="18"/>
                <w:vertAlign w:val="superscript"/>
              </w:rPr>
            </w:pPr>
            <w:r w:rsidRPr="00B42B0B">
              <w:rPr>
                <w:rFonts w:ascii="Times New Roman" w:hAnsi="Times New Roman" w:cs="Times New Roman"/>
                <w:b/>
                <w:sz w:val="18"/>
                <w:szCs w:val="18"/>
                <w:vertAlign w:val="superscript"/>
              </w:rPr>
              <w:t>-</w:t>
            </w:r>
          </w:p>
        </w:tc>
        <w:tc>
          <w:tcPr>
            <w:tcW w:w="385" w:type="pct"/>
            <w:gridSpan w:val="2"/>
            <w:tcBorders>
              <w:left w:val="single" w:sz="4" w:space="0" w:color="auto"/>
              <w:right w:val="single" w:sz="4" w:space="0" w:color="auto"/>
            </w:tcBorders>
          </w:tcPr>
          <w:p w:rsidR="00733A23" w:rsidRPr="00B42B0B" w:rsidRDefault="00733A23" w:rsidP="004F5555">
            <w:pPr>
              <w:jc w:val="center"/>
              <w:rPr>
                <w:rFonts w:ascii="Times New Roman" w:hAnsi="Times New Roman" w:cs="Times New Roman"/>
                <w:b/>
                <w:sz w:val="18"/>
                <w:szCs w:val="18"/>
                <w:vertAlign w:val="superscript"/>
              </w:rPr>
            </w:pPr>
          </w:p>
        </w:tc>
        <w:tc>
          <w:tcPr>
            <w:tcW w:w="590" w:type="pct"/>
            <w:tcBorders>
              <w:left w:val="single" w:sz="4" w:space="0" w:color="auto"/>
              <w:right w:val="nil"/>
            </w:tcBorders>
          </w:tcPr>
          <w:p w:rsidR="00733A23" w:rsidRPr="00B42B0B" w:rsidRDefault="00733A23" w:rsidP="004F5555">
            <w:pPr>
              <w:widowControl w:val="0"/>
              <w:autoSpaceDE w:val="0"/>
              <w:autoSpaceDN w:val="0"/>
              <w:adjustRightInd w:val="0"/>
              <w:jc w:val="center"/>
              <w:rPr>
                <w:rFonts w:ascii="Times New Roman" w:hAnsi="Times New Roman" w:cs="Times New Roman"/>
                <w:sz w:val="18"/>
                <w:szCs w:val="18"/>
                <w:vertAlign w:val="superscript"/>
              </w:rPr>
            </w:pPr>
          </w:p>
          <w:p w:rsidR="00733A23" w:rsidRPr="00B42B0B" w:rsidRDefault="00733A23" w:rsidP="004F5555">
            <w:pPr>
              <w:rPr>
                <w:rFonts w:ascii="Times New Roman" w:hAnsi="Times New Roman" w:cs="Times New Roman"/>
                <w:sz w:val="18"/>
                <w:szCs w:val="18"/>
                <w:vertAlign w:val="superscript"/>
              </w:rPr>
            </w:pPr>
            <w:r>
              <w:rPr>
                <w:rFonts w:ascii="Times New Roman" w:hAnsi="Times New Roman" w:cs="Times New Roman"/>
                <w:b/>
                <w:sz w:val="18"/>
                <w:szCs w:val="18"/>
                <w:vertAlign w:val="superscript"/>
              </w:rPr>
              <w:t xml:space="preserve">             </w:t>
            </w:r>
            <w:r w:rsidRPr="00B42B0B">
              <w:rPr>
                <w:rFonts w:ascii="Times New Roman" w:hAnsi="Times New Roman" w:cs="Times New Roman"/>
                <w:b/>
                <w:sz w:val="18"/>
                <w:szCs w:val="18"/>
                <w:vertAlign w:val="superscript"/>
              </w:rPr>
              <w:t>175</w:t>
            </w:r>
            <w:r>
              <w:rPr>
                <w:rFonts w:ascii="Times New Roman" w:hAnsi="Times New Roman" w:cs="Times New Roman"/>
                <w:b/>
                <w:sz w:val="18"/>
                <w:szCs w:val="18"/>
                <w:vertAlign w:val="superscript"/>
              </w:rPr>
              <w:t xml:space="preserve">  </w:t>
            </w:r>
            <w:r w:rsidRPr="00B42B0B">
              <w:rPr>
                <w:rFonts w:ascii="Times New Roman" w:hAnsi="Times New Roman" w:cs="Times New Roman"/>
                <w:b/>
                <w:sz w:val="18"/>
                <w:szCs w:val="18"/>
                <w:vertAlign w:val="superscript"/>
              </w:rPr>
              <w:t>(140 +35*)</w:t>
            </w:r>
          </w:p>
        </w:tc>
        <w:tc>
          <w:tcPr>
            <w:tcW w:w="308" w:type="pct"/>
            <w:tcBorders>
              <w:left w:val="single" w:sz="4" w:space="0" w:color="auto"/>
              <w:righ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p>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 xml:space="preserve">3 </w:t>
            </w:r>
            <w:proofErr w:type="spellStart"/>
            <w:r w:rsidRPr="00B42B0B">
              <w:rPr>
                <w:rFonts w:ascii="Times New Roman" w:hAnsi="Times New Roman" w:cs="Times New Roman"/>
                <w:sz w:val="18"/>
                <w:szCs w:val="18"/>
                <w:vertAlign w:val="superscript"/>
              </w:rPr>
              <w:t>hrs</w:t>
            </w:r>
            <w:proofErr w:type="spellEnd"/>
          </w:p>
        </w:tc>
      </w:tr>
      <w:tr w:rsidR="00733A23" w:rsidRPr="00B42B0B" w:rsidTr="004F5555">
        <w:trPr>
          <w:gridAfter w:val="1"/>
          <w:wAfter w:w="4" w:type="pct"/>
        </w:trPr>
        <w:tc>
          <w:tcPr>
            <w:tcW w:w="557" w:type="pct"/>
          </w:tcPr>
          <w:p w:rsidR="00733A23" w:rsidRPr="00B42B0B" w:rsidRDefault="00733A23" w:rsidP="004F5555">
            <w:pPr>
              <w:widowControl w:val="0"/>
              <w:autoSpaceDE w:val="0"/>
              <w:autoSpaceDN w:val="0"/>
              <w:adjustRightInd w:val="0"/>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BVG - 412</w:t>
            </w:r>
            <w:r>
              <w:rPr>
                <w:rFonts w:ascii="Times New Roman" w:hAnsi="Times New Roman" w:cs="Times New Roman"/>
                <w:sz w:val="18"/>
                <w:szCs w:val="18"/>
                <w:vertAlign w:val="superscript"/>
              </w:rPr>
              <w:t xml:space="preserve"> **</w:t>
            </w:r>
          </w:p>
        </w:tc>
        <w:tc>
          <w:tcPr>
            <w:tcW w:w="1162" w:type="pct"/>
          </w:tcPr>
          <w:p w:rsidR="00733A23" w:rsidRPr="00B42B0B" w:rsidRDefault="00733A23" w:rsidP="004F5555">
            <w:pPr>
              <w:widowControl w:val="0"/>
              <w:autoSpaceDE w:val="0"/>
              <w:autoSpaceDN w:val="0"/>
              <w:adjustRightInd w:val="0"/>
              <w:spacing w:line="360" w:lineRule="auto"/>
              <w:jc w:val="both"/>
              <w:rPr>
                <w:rFonts w:ascii="Times New Roman" w:hAnsi="Times New Roman" w:cs="Times New Roman"/>
                <w:sz w:val="18"/>
                <w:szCs w:val="18"/>
              </w:rPr>
            </w:pPr>
            <w:r w:rsidRPr="00B42B0B">
              <w:rPr>
                <w:rFonts w:ascii="Times New Roman" w:hAnsi="Times New Roman" w:cs="Times New Roman"/>
                <w:sz w:val="18"/>
                <w:szCs w:val="18"/>
              </w:rPr>
              <w:t>Professional Skills -IV</w:t>
            </w:r>
          </w:p>
        </w:tc>
        <w:tc>
          <w:tcPr>
            <w:tcW w:w="357" w:type="pct"/>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3</w:t>
            </w:r>
          </w:p>
        </w:tc>
        <w:tc>
          <w:tcPr>
            <w:tcW w:w="399" w:type="pct"/>
            <w:tcBorders>
              <w:righ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w:t>
            </w:r>
          </w:p>
        </w:tc>
        <w:tc>
          <w:tcPr>
            <w:tcW w:w="329" w:type="pct"/>
            <w:gridSpan w:val="2"/>
            <w:tcBorders>
              <w:left w:val="single" w:sz="4" w:space="0" w:color="auto"/>
              <w:righ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3</w:t>
            </w:r>
          </w:p>
        </w:tc>
        <w:tc>
          <w:tcPr>
            <w:tcW w:w="228" w:type="pct"/>
            <w:gridSpan w:val="2"/>
            <w:tcBorders>
              <w:lef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w:t>
            </w:r>
          </w:p>
        </w:tc>
        <w:tc>
          <w:tcPr>
            <w:tcW w:w="681" w:type="pct"/>
            <w:gridSpan w:val="2"/>
            <w:tcBorders>
              <w:righ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75 (60+15*)</w:t>
            </w:r>
          </w:p>
        </w:tc>
        <w:tc>
          <w:tcPr>
            <w:tcW w:w="385" w:type="pct"/>
            <w:gridSpan w:val="2"/>
            <w:tcBorders>
              <w:righ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 xml:space="preserve">3 </w:t>
            </w:r>
            <w:proofErr w:type="spellStart"/>
            <w:r w:rsidRPr="00B42B0B">
              <w:rPr>
                <w:rFonts w:ascii="Times New Roman" w:hAnsi="Times New Roman" w:cs="Times New Roman"/>
                <w:sz w:val="18"/>
                <w:szCs w:val="18"/>
                <w:vertAlign w:val="superscript"/>
              </w:rPr>
              <w:t>hrs</w:t>
            </w:r>
            <w:proofErr w:type="spellEnd"/>
          </w:p>
          <w:p w:rsidR="00733A23" w:rsidRPr="00B42B0B" w:rsidRDefault="00733A23" w:rsidP="004F5555">
            <w:pPr>
              <w:jc w:val="center"/>
              <w:rPr>
                <w:rFonts w:ascii="Times New Roman" w:hAnsi="Times New Roman" w:cs="Times New Roman"/>
                <w:sz w:val="18"/>
                <w:szCs w:val="18"/>
                <w:vertAlign w:val="superscript"/>
              </w:rPr>
            </w:pPr>
          </w:p>
        </w:tc>
        <w:tc>
          <w:tcPr>
            <w:tcW w:w="590" w:type="pct"/>
            <w:tcBorders>
              <w:left w:val="single" w:sz="4" w:space="0" w:color="auto"/>
            </w:tcBorders>
          </w:tcPr>
          <w:p w:rsidR="00733A23" w:rsidRPr="00B42B0B" w:rsidRDefault="00733A23" w:rsidP="004F5555">
            <w:pPr>
              <w:ind w:left="72"/>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w:t>
            </w:r>
          </w:p>
        </w:tc>
        <w:tc>
          <w:tcPr>
            <w:tcW w:w="308" w:type="pct"/>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w:t>
            </w:r>
          </w:p>
        </w:tc>
      </w:tr>
      <w:tr w:rsidR="00733A23" w:rsidRPr="00B42B0B" w:rsidTr="004F5555">
        <w:trPr>
          <w:gridAfter w:val="1"/>
          <w:wAfter w:w="4" w:type="pct"/>
        </w:trPr>
        <w:tc>
          <w:tcPr>
            <w:tcW w:w="557" w:type="pct"/>
          </w:tcPr>
          <w:p w:rsidR="00733A23" w:rsidRPr="00B42B0B" w:rsidRDefault="00733A23" w:rsidP="004F5555">
            <w:pPr>
              <w:widowControl w:val="0"/>
              <w:autoSpaceDE w:val="0"/>
              <w:autoSpaceDN w:val="0"/>
              <w:adjustRightInd w:val="0"/>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lastRenderedPageBreak/>
              <w:t>BVG- 413</w:t>
            </w:r>
            <w:r>
              <w:rPr>
                <w:rFonts w:ascii="Times New Roman" w:hAnsi="Times New Roman" w:cs="Times New Roman"/>
                <w:sz w:val="18"/>
                <w:szCs w:val="18"/>
                <w:vertAlign w:val="superscript"/>
              </w:rPr>
              <w:t xml:space="preserve"> **</w:t>
            </w:r>
          </w:p>
        </w:tc>
        <w:tc>
          <w:tcPr>
            <w:tcW w:w="1162" w:type="pct"/>
          </w:tcPr>
          <w:p w:rsidR="00733A23" w:rsidRPr="002261AC" w:rsidRDefault="00733A23" w:rsidP="004F5555">
            <w:pPr>
              <w:widowControl w:val="0"/>
              <w:autoSpaceDE w:val="0"/>
              <w:autoSpaceDN w:val="0"/>
              <w:adjustRightInd w:val="0"/>
              <w:jc w:val="both"/>
              <w:rPr>
                <w:rFonts w:ascii="Times New Roman" w:hAnsi="Times New Roman" w:cs="Times New Roman"/>
                <w:sz w:val="18"/>
                <w:szCs w:val="18"/>
              </w:rPr>
            </w:pPr>
            <w:r w:rsidRPr="002261AC">
              <w:rPr>
                <w:rFonts w:ascii="Times New Roman" w:hAnsi="Times New Roman" w:cs="Times New Roman"/>
                <w:sz w:val="18"/>
                <w:szCs w:val="18"/>
              </w:rPr>
              <w:t xml:space="preserve">Economics for Business Decisions </w:t>
            </w:r>
          </w:p>
        </w:tc>
        <w:tc>
          <w:tcPr>
            <w:tcW w:w="357" w:type="pct"/>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2</w:t>
            </w:r>
          </w:p>
        </w:tc>
        <w:tc>
          <w:tcPr>
            <w:tcW w:w="399" w:type="pct"/>
            <w:tcBorders>
              <w:righ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w:t>
            </w:r>
          </w:p>
        </w:tc>
        <w:tc>
          <w:tcPr>
            <w:tcW w:w="329" w:type="pct"/>
            <w:gridSpan w:val="2"/>
            <w:tcBorders>
              <w:left w:val="single" w:sz="4" w:space="0" w:color="auto"/>
              <w:righ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2</w:t>
            </w:r>
          </w:p>
        </w:tc>
        <w:tc>
          <w:tcPr>
            <w:tcW w:w="228" w:type="pct"/>
            <w:gridSpan w:val="2"/>
            <w:tcBorders>
              <w:lef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w:t>
            </w:r>
          </w:p>
        </w:tc>
        <w:tc>
          <w:tcPr>
            <w:tcW w:w="681" w:type="pct"/>
            <w:gridSpan w:val="2"/>
            <w:tcBorders>
              <w:righ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50 (40+10*)</w:t>
            </w:r>
          </w:p>
        </w:tc>
        <w:tc>
          <w:tcPr>
            <w:tcW w:w="385" w:type="pct"/>
            <w:gridSpan w:val="2"/>
            <w:tcBorders>
              <w:righ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 xml:space="preserve">3 </w:t>
            </w:r>
            <w:proofErr w:type="spellStart"/>
            <w:r w:rsidRPr="00B42B0B">
              <w:rPr>
                <w:rFonts w:ascii="Times New Roman" w:hAnsi="Times New Roman" w:cs="Times New Roman"/>
                <w:sz w:val="18"/>
                <w:szCs w:val="18"/>
                <w:vertAlign w:val="superscript"/>
              </w:rPr>
              <w:t>hrs</w:t>
            </w:r>
            <w:proofErr w:type="spellEnd"/>
          </w:p>
          <w:p w:rsidR="00733A23" w:rsidRPr="00B42B0B" w:rsidRDefault="00733A23" w:rsidP="004F5555">
            <w:pPr>
              <w:jc w:val="center"/>
              <w:rPr>
                <w:rFonts w:ascii="Times New Roman" w:hAnsi="Times New Roman" w:cs="Times New Roman"/>
                <w:sz w:val="18"/>
                <w:szCs w:val="18"/>
                <w:vertAlign w:val="superscript"/>
              </w:rPr>
            </w:pPr>
          </w:p>
        </w:tc>
        <w:tc>
          <w:tcPr>
            <w:tcW w:w="590" w:type="pct"/>
            <w:tcBorders>
              <w:left w:val="single" w:sz="4" w:space="0" w:color="auto"/>
            </w:tcBorders>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w:t>
            </w:r>
          </w:p>
        </w:tc>
        <w:tc>
          <w:tcPr>
            <w:tcW w:w="308" w:type="pct"/>
          </w:tcPr>
          <w:p w:rsidR="00733A23" w:rsidRPr="00B42B0B" w:rsidRDefault="00733A23" w:rsidP="004F5555">
            <w:pPr>
              <w:jc w:val="center"/>
              <w:rPr>
                <w:rFonts w:ascii="Times New Roman" w:hAnsi="Times New Roman" w:cs="Times New Roman"/>
                <w:sz w:val="18"/>
                <w:szCs w:val="18"/>
                <w:vertAlign w:val="superscript"/>
              </w:rPr>
            </w:pPr>
            <w:r w:rsidRPr="00B42B0B">
              <w:rPr>
                <w:rFonts w:ascii="Times New Roman" w:hAnsi="Times New Roman" w:cs="Times New Roman"/>
                <w:sz w:val="18"/>
                <w:szCs w:val="18"/>
                <w:vertAlign w:val="superscript"/>
              </w:rPr>
              <w:t>-</w:t>
            </w:r>
          </w:p>
        </w:tc>
      </w:tr>
      <w:tr w:rsidR="00733A23" w:rsidRPr="00B42B0B" w:rsidTr="004F5555">
        <w:trPr>
          <w:gridAfter w:val="1"/>
          <w:wAfter w:w="4" w:type="pct"/>
        </w:trPr>
        <w:tc>
          <w:tcPr>
            <w:tcW w:w="557" w:type="pct"/>
          </w:tcPr>
          <w:p w:rsidR="00733A23" w:rsidRPr="00B42B0B" w:rsidRDefault="00733A23" w:rsidP="004F5555">
            <w:pPr>
              <w:widowControl w:val="0"/>
              <w:autoSpaceDE w:val="0"/>
              <w:autoSpaceDN w:val="0"/>
              <w:adjustRightInd w:val="0"/>
              <w:jc w:val="center"/>
              <w:rPr>
                <w:rFonts w:ascii="Arial Black" w:hAnsi="Arial Black" w:cs="Times New Roman"/>
                <w:i/>
                <w:sz w:val="18"/>
                <w:szCs w:val="18"/>
                <w:vertAlign w:val="superscript"/>
              </w:rPr>
            </w:pPr>
            <w:r w:rsidRPr="00B42B0B">
              <w:rPr>
                <w:rFonts w:ascii="Arial Black" w:hAnsi="Arial Black" w:cs="Times New Roman"/>
                <w:b/>
                <w:i/>
                <w:sz w:val="18"/>
                <w:szCs w:val="18"/>
                <w:vertAlign w:val="superscript"/>
              </w:rPr>
              <w:t>TOTAL</w:t>
            </w:r>
          </w:p>
        </w:tc>
        <w:tc>
          <w:tcPr>
            <w:tcW w:w="1162" w:type="pct"/>
          </w:tcPr>
          <w:p w:rsidR="00733A23" w:rsidRPr="00B42B0B" w:rsidRDefault="00733A23" w:rsidP="004F5555">
            <w:pPr>
              <w:widowControl w:val="0"/>
              <w:tabs>
                <w:tab w:val="left" w:pos="6480"/>
              </w:tabs>
              <w:autoSpaceDE w:val="0"/>
              <w:autoSpaceDN w:val="0"/>
              <w:adjustRightInd w:val="0"/>
              <w:jc w:val="both"/>
              <w:rPr>
                <w:rFonts w:ascii="Arial Black" w:hAnsi="Arial Black" w:cs="Times New Roman"/>
                <w:i/>
                <w:sz w:val="18"/>
                <w:szCs w:val="18"/>
              </w:rPr>
            </w:pPr>
            <w:r w:rsidRPr="00B42B0B">
              <w:rPr>
                <w:rFonts w:ascii="Arial Black" w:hAnsi="Arial Black" w:cs="Times New Roman"/>
                <w:b/>
                <w:i/>
                <w:sz w:val="18"/>
                <w:szCs w:val="18"/>
              </w:rPr>
              <w:t>General Education Component</w:t>
            </w:r>
          </w:p>
        </w:tc>
        <w:tc>
          <w:tcPr>
            <w:tcW w:w="357" w:type="pct"/>
          </w:tcPr>
          <w:p w:rsidR="00733A23" w:rsidRPr="00B42B0B" w:rsidRDefault="00733A23" w:rsidP="004F5555">
            <w:pPr>
              <w:jc w:val="center"/>
              <w:rPr>
                <w:rFonts w:ascii="Arial Black" w:hAnsi="Arial Black" w:cs="Times New Roman"/>
                <w:b/>
                <w:i/>
                <w:sz w:val="18"/>
                <w:szCs w:val="18"/>
                <w:vertAlign w:val="superscript"/>
              </w:rPr>
            </w:pPr>
            <w:r w:rsidRPr="00B42B0B">
              <w:rPr>
                <w:rFonts w:ascii="Arial Black" w:hAnsi="Arial Black" w:cs="Times New Roman"/>
                <w:b/>
                <w:i/>
                <w:sz w:val="18"/>
                <w:szCs w:val="18"/>
                <w:vertAlign w:val="superscript"/>
              </w:rPr>
              <w:t>5</w:t>
            </w:r>
          </w:p>
        </w:tc>
        <w:tc>
          <w:tcPr>
            <w:tcW w:w="399" w:type="pct"/>
            <w:tcBorders>
              <w:right w:val="single" w:sz="4" w:space="0" w:color="auto"/>
            </w:tcBorders>
          </w:tcPr>
          <w:p w:rsidR="00733A23" w:rsidRPr="00B42B0B" w:rsidRDefault="00733A23" w:rsidP="004F5555">
            <w:pPr>
              <w:jc w:val="center"/>
              <w:rPr>
                <w:rFonts w:ascii="Arial Black" w:hAnsi="Arial Black" w:cs="Times New Roman"/>
                <w:b/>
                <w:i/>
                <w:sz w:val="18"/>
                <w:szCs w:val="18"/>
                <w:vertAlign w:val="superscript"/>
              </w:rPr>
            </w:pPr>
            <w:r w:rsidRPr="00B42B0B">
              <w:rPr>
                <w:rFonts w:ascii="Arial Black" w:hAnsi="Arial Black" w:cs="Times New Roman"/>
                <w:b/>
                <w:i/>
                <w:sz w:val="18"/>
                <w:szCs w:val="18"/>
                <w:vertAlign w:val="superscript"/>
              </w:rPr>
              <w:t>7</w:t>
            </w:r>
          </w:p>
        </w:tc>
        <w:tc>
          <w:tcPr>
            <w:tcW w:w="329" w:type="pct"/>
            <w:gridSpan w:val="2"/>
            <w:tcBorders>
              <w:left w:val="single" w:sz="4" w:space="0" w:color="auto"/>
              <w:right w:val="single" w:sz="4" w:space="0" w:color="auto"/>
            </w:tcBorders>
          </w:tcPr>
          <w:p w:rsidR="00733A23" w:rsidRPr="00B42B0B" w:rsidRDefault="00733A23" w:rsidP="004F5555">
            <w:pPr>
              <w:jc w:val="center"/>
              <w:rPr>
                <w:rFonts w:ascii="Arial Black" w:hAnsi="Arial Black" w:cs="Times New Roman"/>
                <w:b/>
                <w:i/>
                <w:sz w:val="18"/>
                <w:szCs w:val="18"/>
                <w:vertAlign w:val="superscript"/>
              </w:rPr>
            </w:pPr>
            <w:r w:rsidRPr="00B42B0B">
              <w:rPr>
                <w:rFonts w:ascii="Arial Black" w:hAnsi="Arial Black" w:cs="Times New Roman"/>
                <w:b/>
                <w:i/>
                <w:sz w:val="18"/>
                <w:szCs w:val="18"/>
                <w:vertAlign w:val="superscript"/>
              </w:rPr>
              <w:t>5</w:t>
            </w:r>
          </w:p>
        </w:tc>
        <w:tc>
          <w:tcPr>
            <w:tcW w:w="228" w:type="pct"/>
            <w:gridSpan w:val="2"/>
            <w:tcBorders>
              <w:left w:val="single" w:sz="4" w:space="0" w:color="auto"/>
            </w:tcBorders>
          </w:tcPr>
          <w:p w:rsidR="00733A23" w:rsidRPr="00B42B0B" w:rsidRDefault="00733A23" w:rsidP="004F5555">
            <w:pPr>
              <w:jc w:val="center"/>
              <w:rPr>
                <w:rFonts w:ascii="Arial Black" w:hAnsi="Arial Black" w:cs="Times New Roman"/>
                <w:b/>
                <w:i/>
                <w:sz w:val="18"/>
                <w:szCs w:val="18"/>
                <w:vertAlign w:val="superscript"/>
              </w:rPr>
            </w:pPr>
            <w:r w:rsidRPr="00B42B0B">
              <w:rPr>
                <w:rFonts w:ascii="Arial Black" w:hAnsi="Arial Black" w:cs="Times New Roman"/>
                <w:b/>
                <w:i/>
                <w:sz w:val="18"/>
                <w:szCs w:val="18"/>
                <w:vertAlign w:val="superscript"/>
              </w:rPr>
              <w:t>14</w:t>
            </w:r>
          </w:p>
        </w:tc>
        <w:tc>
          <w:tcPr>
            <w:tcW w:w="681" w:type="pct"/>
            <w:gridSpan w:val="2"/>
            <w:tcBorders>
              <w:right w:val="single" w:sz="4" w:space="0" w:color="auto"/>
            </w:tcBorders>
          </w:tcPr>
          <w:p w:rsidR="00733A23" w:rsidRPr="00B42B0B" w:rsidRDefault="00733A23" w:rsidP="004F5555">
            <w:pPr>
              <w:jc w:val="center"/>
              <w:rPr>
                <w:rFonts w:ascii="Arial Black" w:hAnsi="Arial Black" w:cs="Times New Roman"/>
                <w:b/>
                <w:i/>
                <w:sz w:val="18"/>
                <w:szCs w:val="18"/>
                <w:vertAlign w:val="superscript"/>
              </w:rPr>
            </w:pPr>
            <w:r w:rsidRPr="00B42B0B">
              <w:rPr>
                <w:rFonts w:ascii="Arial Black" w:hAnsi="Arial Black" w:cs="Times New Roman"/>
                <w:b/>
                <w:i/>
                <w:sz w:val="18"/>
                <w:szCs w:val="18"/>
                <w:vertAlign w:val="superscript"/>
              </w:rPr>
              <w:t>125 (100+25*)</w:t>
            </w:r>
          </w:p>
        </w:tc>
        <w:tc>
          <w:tcPr>
            <w:tcW w:w="385" w:type="pct"/>
            <w:gridSpan w:val="2"/>
            <w:tcBorders>
              <w:right w:val="single" w:sz="4" w:space="0" w:color="auto"/>
            </w:tcBorders>
          </w:tcPr>
          <w:p w:rsidR="00733A23" w:rsidRPr="00B42B0B" w:rsidRDefault="00733A23" w:rsidP="004F5555">
            <w:pPr>
              <w:jc w:val="center"/>
              <w:rPr>
                <w:rFonts w:ascii="Arial Black" w:hAnsi="Arial Black" w:cs="Times New Roman"/>
                <w:b/>
                <w:i/>
                <w:sz w:val="18"/>
                <w:szCs w:val="18"/>
                <w:vertAlign w:val="superscript"/>
              </w:rPr>
            </w:pPr>
            <w:r w:rsidRPr="00B42B0B">
              <w:rPr>
                <w:rFonts w:ascii="Arial Black" w:hAnsi="Arial Black" w:cs="Times New Roman"/>
                <w:b/>
                <w:i/>
                <w:sz w:val="18"/>
                <w:szCs w:val="18"/>
                <w:vertAlign w:val="superscript"/>
              </w:rPr>
              <w:t>-</w:t>
            </w:r>
          </w:p>
        </w:tc>
        <w:tc>
          <w:tcPr>
            <w:tcW w:w="590" w:type="pct"/>
            <w:tcBorders>
              <w:left w:val="single" w:sz="4" w:space="0" w:color="auto"/>
            </w:tcBorders>
          </w:tcPr>
          <w:p w:rsidR="00733A23" w:rsidRPr="00B42B0B" w:rsidRDefault="00733A23" w:rsidP="004F5555">
            <w:pPr>
              <w:tabs>
                <w:tab w:val="left" w:pos="255"/>
                <w:tab w:val="center" w:pos="573"/>
              </w:tabs>
              <w:jc w:val="center"/>
              <w:rPr>
                <w:rFonts w:ascii="Arial Black" w:hAnsi="Arial Black" w:cs="Times New Roman"/>
                <w:b/>
                <w:i/>
                <w:sz w:val="18"/>
                <w:szCs w:val="18"/>
                <w:vertAlign w:val="superscript"/>
              </w:rPr>
            </w:pPr>
            <w:r w:rsidRPr="00B42B0B">
              <w:rPr>
                <w:rFonts w:ascii="Arial Black" w:hAnsi="Arial Black" w:cs="Times New Roman"/>
                <w:b/>
                <w:i/>
                <w:sz w:val="18"/>
                <w:szCs w:val="18"/>
                <w:vertAlign w:val="superscript"/>
              </w:rPr>
              <w:t>175 ( 140+35*)</w:t>
            </w:r>
          </w:p>
        </w:tc>
        <w:tc>
          <w:tcPr>
            <w:tcW w:w="308" w:type="pct"/>
          </w:tcPr>
          <w:p w:rsidR="00733A23" w:rsidRPr="00B42B0B" w:rsidRDefault="00733A23" w:rsidP="004F5555">
            <w:pPr>
              <w:jc w:val="center"/>
              <w:rPr>
                <w:rFonts w:ascii="Arial Black" w:hAnsi="Arial Black" w:cs="Times New Roman"/>
                <w:b/>
                <w:i/>
                <w:sz w:val="18"/>
                <w:szCs w:val="18"/>
                <w:vertAlign w:val="superscript"/>
              </w:rPr>
            </w:pPr>
            <w:r w:rsidRPr="00B42B0B">
              <w:rPr>
                <w:rFonts w:ascii="Arial Black" w:hAnsi="Arial Black" w:cs="Times New Roman"/>
                <w:b/>
                <w:i/>
                <w:sz w:val="18"/>
                <w:szCs w:val="18"/>
                <w:vertAlign w:val="superscript"/>
              </w:rPr>
              <w:t>-</w:t>
            </w:r>
          </w:p>
        </w:tc>
      </w:tr>
      <w:tr w:rsidR="00733A23" w:rsidRPr="00B42B0B" w:rsidTr="004F5555">
        <w:trPr>
          <w:gridAfter w:val="1"/>
          <w:wAfter w:w="4" w:type="pct"/>
        </w:trPr>
        <w:tc>
          <w:tcPr>
            <w:tcW w:w="557" w:type="pct"/>
          </w:tcPr>
          <w:p w:rsidR="00733A23" w:rsidRPr="00A4080C" w:rsidRDefault="00733A23" w:rsidP="004F5555">
            <w:pPr>
              <w:widowControl w:val="0"/>
              <w:autoSpaceDE w:val="0"/>
              <w:autoSpaceDN w:val="0"/>
              <w:adjustRightInd w:val="0"/>
              <w:jc w:val="center"/>
              <w:rPr>
                <w:rFonts w:ascii="Arial Black" w:hAnsi="Arial Black" w:cs="Times New Roman"/>
                <w:b/>
                <w:sz w:val="18"/>
                <w:szCs w:val="18"/>
              </w:rPr>
            </w:pPr>
            <w:r w:rsidRPr="00A4080C">
              <w:rPr>
                <w:rFonts w:ascii="Arial Black" w:hAnsi="Arial Black" w:cs="Times New Roman"/>
                <w:b/>
                <w:sz w:val="18"/>
                <w:szCs w:val="18"/>
              </w:rPr>
              <w:t>GRAND TOTAL</w:t>
            </w:r>
          </w:p>
        </w:tc>
        <w:tc>
          <w:tcPr>
            <w:tcW w:w="1162" w:type="pct"/>
          </w:tcPr>
          <w:p w:rsidR="00733A23" w:rsidRPr="00A4080C" w:rsidRDefault="00733A23" w:rsidP="004F5555">
            <w:pPr>
              <w:widowControl w:val="0"/>
              <w:tabs>
                <w:tab w:val="left" w:pos="6480"/>
              </w:tabs>
              <w:autoSpaceDE w:val="0"/>
              <w:autoSpaceDN w:val="0"/>
              <w:adjustRightInd w:val="0"/>
              <w:jc w:val="center"/>
              <w:rPr>
                <w:rFonts w:ascii="Arial Black" w:hAnsi="Arial Black" w:cs="Times New Roman"/>
                <w:b/>
                <w:sz w:val="18"/>
                <w:szCs w:val="18"/>
              </w:rPr>
            </w:pPr>
            <w:r w:rsidRPr="00A4080C">
              <w:rPr>
                <w:rFonts w:ascii="Arial Black" w:hAnsi="Arial Black" w:cs="Times New Roman"/>
                <w:b/>
                <w:sz w:val="18"/>
                <w:szCs w:val="18"/>
              </w:rPr>
              <w:t>Skill Component and  General Education  Component</w:t>
            </w:r>
          </w:p>
        </w:tc>
        <w:tc>
          <w:tcPr>
            <w:tcW w:w="357" w:type="pct"/>
          </w:tcPr>
          <w:p w:rsidR="00733A23" w:rsidRPr="00A4080C" w:rsidRDefault="00733A23" w:rsidP="004F5555">
            <w:pPr>
              <w:jc w:val="center"/>
              <w:rPr>
                <w:rFonts w:ascii="Arial Black" w:hAnsi="Arial Black" w:cs="Times New Roman"/>
                <w:b/>
                <w:sz w:val="18"/>
                <w:szCs w:val="18"/>
              </w:rPr>
            </w:pPr>
            <w:r w:rsidRPr="00A4080C">
              <w:rPr>
                <w:rFonts w:ascii="Arial Black" w:hAnsi="Arial Black" w:cs="Times New Roman"/>
                <w:b/>
                <w:sz w:val="18"/>
                <w:szCs w:val="18"/>
              </w:rPr>
              <w:t>12</w:t>
            </w:r>
          </w:p>
        </w:tc>
        <w:tc>
          <w:tcPr>
            <w:tcW w:w="399" w:type="pct"/>
            <w:tcBorders>
              <w:right w:val="single" w:sz="4" w:space="0" w:color="auto"/>
            </w:tcBorders>
          </w:tcPr>
          <w:p w:rsidR="00733A23" w:rsidRPr="00A4080C" w:rsidRDefault="00733A23" w:rsidP="004F5555">
            <w:pPr>
              <w:jc w:val="center"/>
              <w:rPr>
                <w:rFonts w:ascii="Arial Black" w:hAnsi="Arial Black" w:cs="Times New Roman"/>
                <w:b/>
                <w:sz w:val="18"/>
                <w:szCs w:val="18"/>
              </w:rPr>
            </w:pPr>
            <w:r w:rsidRPr="00A4080C">
              <w:rPr>
                <w:rFonts w:ascii="Arial Black" w:hAnsi="Arial Black" w:cs="Times New Roman"/>
                <w:b/>
                <w:sz w:val="18"/>
                <w:szCs w:val="18"/>
              </w:rPr>
              <w:t>18</w:t>
            </w:r>
          </w:p>
        </w:tc>
        <w:tc>
          <w:tcPr>
            <w:tcW w:w="329" w:type="pct"/>
            <w:gridSpan w:val="2"/>
            <w:tcBorders>
              <w:left w:val="single" w:sz="4" w:space="0" w:color="auto"/>
              <w:right w:val="single" w:sz="4" w:space="0" w:color="auto"/>
            </w:tcBorders>
          </w:tcPr>
          <w:p w:rsidR="00733A23" w:rsidRPr="00A4080C" w:rsidRDefault="00733A23" w:rsidP="004F5555">
            <w:pPr>
              <w:jc w:val="center"/>
              <w:rPr>
                <w:rFonts w:ascii="Arial Black" w:hAnsi="Arial Black" w:cs="Times New Roman"/>
                <w:b/>
                <w:sz w:val="18"/>
                <w:szCs w:val="18"/>
              </w:rPr>
            </w:pPr>
            <w:r w:rsidRPr="00A4080C">
              <w:rPr>
                <w:rFonts w:ascii="Arial Black" w:hAnsi="Arial Black" w:cs="Times New Roman"/>
                <w:b/>
                <w:sz w:val="18"/>
                <w:szCs w:val="18"/>
              </w:rPr>
              <w:t>12</w:t>
            </w:r>
          </w:p>
        </w:tc>
        <w:tc>
          <w:tcPr>
            <w:tcW w:w="228" w:type="pct"/>
            <w:gridSpan w:val="2"/>
            <w:tcBorders>
              <w:left w:val="single" w:sz="4" w:space="0" w:color="auto"/>
            </w:tcBorders>
          </w:tcPr>
          <w:p w:rsidR="00733A23" w:rsidRPr="00A4080C" w:rsidRDefault="00733A23" w:rsidP="004F5555">
            <w:pPr>
              <w:jc w:val="center"/>
              <w:rPr>
                <w:rFonts w:ascii="Arial Black" w:hAnsi="Arial Black" w:cs="Times New Roman"/>
                <w:b/>
                <w:sz w:val="18"/>
                <w:szCs w:val="18"/>
              </w:rPr>
            </w:pPr>
            <w:r w:rsidRPr="00A4080C">
              <w:rPr>
                <w:rFonts w:ascii="Arial Black" w:hAnsi="Arial Black" w:cs="Times New Roman"/>
                <w:b/>
                <w:sz w:val="18"/>
                <w:szCs w:val="18"/>
              </w:rPr>
              <w:t>36</w:t>
            </w:r>
          </w:p>
        </w:tc>
        <w:tc>
          <w:tcPr>
            <w:tcW w:w="681" w:type="pct"/>
            <w:gridSpan w:val="2"/>
            <w:tcBorders>
              <w:right w:val="single" w:sz="4" w:space="0" w:color="auto"/>
            </w:tcBorders>
          </w:tcPr>
          <w:p w:rsidR="00733A23" w:rsidRPr="00A4080C" w:rsidRDefault="00733A23" w:rsidP="004F5555">
            <w:pPr>
              <w:jc w:val="center"/>
              <w:rPr>
                <w:rFonts w:ascii="Arial Black" w:hAnsi="Arial Black" w:cs="Times New Roman"/>
                <w:b/>
                <w:sz w:val="18"/>
                <w:szCs w:val="18"/>
              </w:rPr>
            </w:pPr>
            <w:r w:rsidRPr="00A4080C">
              <w:rPr>
                <w:rFonts w:ascii="Arial Black" w:hAnsi="Arial Black" w:cs="Times New Roman"/>
                <w:b/>
                <w:sz w:val="18"/>
                <w:szCs w:val="18"/>
              </w:rPr>
              <w:t>300 (240 +60*)</w:t>
            </w:r>
          </w:p>
        </w:tc>
        <w:tc>
          <w:tcPr>
            <w:tcW w:w="385" w:type="pct"/>
            <w:gridSpan w:val="2"/>
            <w:tcBorders>
              <w:right w:val="single" w:sz="4" w:space="0" w:color="auto"/>
            </w:tcBorders>
          </w:tcPr>
          <w:p w:rsidR="00733A23" w:rsidRPr="00A4080C" w:rsidRDefault="00733A23" w:rsidP="004F5555">
            <w:pPr>
              <w:jc w:val="center"/>
              <w:rPr>
                <w:rFonts w:ascii="Arial Black" w:hAnsi="Arial Black" w:cs="Times New Roman"/>
                <w:b/>
                <w:sz w:val="18"/>
                <w:szCs w:val="18"/>
              </w:rPr>
            </w:pPr>
            <w:r w:rsidRPr="00A4080C">
              <w:rPr>
                <w:rFonts w:ascii="Arial Black" w:hAnsi="Arial Black" w:cs="Times New Roman"/>
                <w:b/>
                <w:sz w:val="18"/>
                <w:szCs w:val="18"/>
              </w:rPr>
              <w:t>-</w:t>
            </w:r>
          </w:p>
        </w:tc>
        <w:tc>
          <w:tcPr>
            <w:tcW w:w="590" w:type="pct"/>
            <w:tcBorders>
              <w:left w:val="single" w:sz="4" w:space="0" w:color="auto"/>
            </w:tcBorders>
          </w:tcPr>
          <w:p w:rsidR="00733A23" w:rsidRPr="00A4080C" w:rsidRDefault="00733A23" w:rsidP="004F5555">
            <w:pPr>
              <w:jc w:val="center"/>
              <w:rPr>
                <w:rFonts w:ascii="Arial Black" w:hAnsi="Arial Black" w:cs="Times New Roman"/>
                <w:b/>
                <w:sz w:val="18"/>
                <w:szCs w:val="18"/>
              </w:rPr>
            </w:pPr>
            <w:r w:rsidRPr="00A4080C">
              <w:rPr>
                <w:rFonts w:ascii="Arial Black" w:hAnsi="Arial Black" w:cs="Times New Roman"/>
                <w:b/>
                <w:sz w:val="18"/>
                <w:szCs w:val="18"/>
              </w:rPr>
              <w:t>450 (380+70*)</w:t>
            </w:r>
          </w:p>
        </w:tc>
        <w:tc>
          <w:tcPr>
            <w:tcW w:w="308" w:type="pct"/>
          </w:tcPr>
          <w:p w:rsidR="00733A23" w:rsidRPr="00B42B0B" w:rsidRDefault="00733A23" w:rsidP="004F5555">
            <w:pPr>
              <w:jc w:val="center"/>
              <w:rPr>
                <w:rFonts w:ascii="Arial Black" w:hAnsi="Arial Black" w:cs="Times New Roman"/>
                <w:b/>
                <w:sz w:val="20"/>
                <w:szCs w:val="20"/>
              </w:rPr>
            </w:pPr>
            <w:r w:rsidRPr="00B42B0B">
              <w:rPr>
                <w:rFonts w:ascii="Arial Black" w:hAnsi="Arial Black" w:cs="Times New Roman"/>
                <w:b/>
                <w:sz w:val="20"/>
                <w:szCs w:val="20"/>
              </w:rPr>
              <w:t>-</w:t>
            </w:r>
          </w:p>
        </w:tc>
      </w:tr>
      <w:tr w:rsidR="00733A23" w:rsidRPr="00B42B0B" w:rsidTr="004F5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7"/>
          <w:gridAfter w:val="2"/>
          <w:wBefore w:w="3028" w:type="pct"/>
          <w:wAfter w:w="312" w:type="pct"/>
          <w:trHeight w:val="275"/>
        </w:trPr>
        <w:tc>
          <w:tcPr>
            <w:tcW w:w="1660" w:type="pct"/>
            <w:gridSpan w:val="6"/>
          </w:tcPr>
          <w:p w:rsidR="00733A23" w:rsidRPr="00A4080C" w:rsidRDefault="00733A23" w:rsidP="004F5555">
            <w:pPr>
              <w:widowControl w:val="0"/>
              <w:autoSpaceDE w:val="0"/>
              <w:autoSpaceDN w:val="0"/>
              <w:adjustRightInd w:val="0"/>
              <w:jc w:val="center"/>
              <w:rPr>
                <w:rFonts w:ascii="Arial Black" w:hAnsi="Arial Black" w:cs="Times New Roman"/>
                <w:b/>
                <w:sz w:val="18"/>
                <w:szCs w:val="18"/>
              </w:rPr>
            </w:pPr>
            <w:r w:rsidRPr="00A4080C">
              <w:rPr>
                <w:rFonts w:ascii="Arial Black" w:hAnsi="Arial Black" w:cs="Times New Roman"/>
                <w:b/>
                <w:sz w:val="18"/>
                <w:szCs w:val="18"/>
              </w:rPr>
              <w:t>300+450= 750</w:t>
            </w:r>
          </w:p>
        </w:tc>
      </w:tr>
    </w:tbl>
    <w:p w:rsidR="00733A23" w:rsidRPr="00336A67" w:rsidRDefault="00733A23" w:rsidP="00733A23">
      <w:pPr>
        <w:spacing w:after="0" w:line="480" w:lineRule="auto"/>
        <w:jc w:val="center"/>
        <w:rPr>
          <w:rFonts w:ascii="Times New Roman" w:eastAsiaTheme="minorHAnsi" w:hAnsi="Times New Roman" w:cs="Times New Roman"/>
          <w:b/>
          <w:bCs/>
          <w:color w:val="000000"/>
          <w:sz w:val="10"/>
          <w:szCs w:val="10"/>
        </w:rPr>
      </w:pPr>
      <w:proofErr w:type="spellStart"/>
      <w:proofErr w:type="gramStart"/>
      <w:r w:rsidRPr="002D5519">
        <w:rPr>
          <w:rFonts w:ascii="Times New Roman" w:eastAsiaTheme="minorHAnsi" w:hAnsi="Times New Roman" w:cs="Times New Roman"/>
          <w:b/>
          <w:bCs/>
          <w:color w:val="000000"/>
          <w:sz w:val="10"/>
          <w:szCs w:val="10"/>
        </w:rPr>
        <w:lastRenderedPageBreak/>
        <w:t>w.e.f</w:t>
      </w:r>
      <w:proofErr w:type="spellEnd"/>
      <w:proofErr w:type="gramEnd"/>
      <w:r w:rsidRPr="002D5519">
        <w:rPr>
          <w:rFonts w:ascii="Times New Roman" w:eastAsiaTheme="minorHAnsi" w:hAnsi="Times New Roman" w:cs="Times New Roman"/>
          <w:b/>
          <w:bCs/>
          <w:color w:val="000000"/>
          <w:sz w:val="10"/>
          <w:szCs w:val="10"/>
        </w:rPr>
        <w:t>. 2016-17</w:t>
      </w:r>
    </w:p>
    <w:p w:rsidR="00733A23" w:rsidRPr="00077CCD" w:rsidRDefault="00733A23" w:rsidP="00733A23">
      <w:pPr>
        <w:spacing w:line="240" w:lineRule="auto"/>
        <w:rPr>
          <w:rFonts w:ascii="Times New Roman" w:hAnsi="Times New Roman" w:cs="Times New Roman"/>
          <w:b/>
          <w:bCs/>
          <w:i/>
          <w:color w:val="000000"/>
          <w:sz w:val="12"/>
          <w:szCs w:val="12"/>
        </w:rPr>
      </w:pPr>
      <w:r w:rsidRPr="00077CCD">
        <w:rPr>
          <w:rFonts w:ascii="Times New Roman" w:hAnsi="Times New Roman" w:cs="Times New Roman"/>
          <w:b/>
          <w:bCs/>
          <w:color w:val="000000"/>
          <w:sz w:val="12"/>
          <w:szCs w:val="12"/>
        </w:rPr>
        <w:t>*</w:t>
      </w:r>
      <w:r w:rsidRPr="00077CCD">
        <w:rPr>
          <w:rFonts w:ascii="Times New Roman" w:hAnsi="Times New Roman" w:cs="Times New Roman"/>
          <w:b/>
          <w:bCs/>
          <w:i/>
          <w:color w:val="000000"/>
          <w:sz w:val="12"/>
          <w:szCs w:val="12"/>
        </w:rPr>
        <w:t>Internal Assessment</w:t>
      </w:r>
      <w:r w:rsidRPr="00077CCD">
        <w:rPr>
          <w:rFonts w:ascii="Times New Roman" w:hAnsi="Times New Roman" w:cs="Times New Roman"/>
          <w:bCs/>
          <w:i/>
          <w:color w:val="000000"/>
          <w:sz w:val="12"/>
          <w:szCs w:val="12"/>
        </w:rPr>
        <w:t xml:space="preserve"> </w:t>
      </w:r>
      <w:r w:rsidRPr="00077CCD">
        <w:rPr>
          <w:rFonts w:ascii="Times New Roman" w:hAnsi="Times New Roman" w:cs="Times New Roman"/>
          <w:b/>
          <w:bCs/>
          <w:i/>
          <w:color w:val="000000"/>
          <w:sz w:val="12"/>
          <w:szCs w:val="12"/>
        </w:rPr>
        <w:t>-     For Theory Papers</w:t>
      </w:r>
      <w:r w:rsidRPr="00077CCD">
        <w:rPr>
          <w:rFonts w:ascii="Times New Roman" w:hAnsi="Times New Roman" w:cs="Times New Roman"/>
          <w:bCs/>
          <w:i/>
          <w:color w:val="000000"/>
          <w:sz w:val="12"/>
          <w:szCs w:val="12"/>
        </w:rPr>
        <w:t>, It will be Based on One Test/Seminar= 50 %, One Class Test =25 %, Attendance = 25</w:t>
      </w:r>
      <w:proofErr w:type="gramStart"/>
      <w:r w:rsidRPr="00077CCD">
        <w:rPr>
          <w:rFonts w:ascii="Times New Roman" w:hAnsi="Times New Roman" w:cs="Times New Roman"/>
          <w:bCs/>
          <w:i/>
          <w:color w:val="000000"/>
          <w:sz w:val="12"/>
          <w:szCs w:val="12"/>
        </w:rPr>
        <w:t>%  -</w:t>
      </w:r>
      <w:proofErr w:type="gramEnd"/>
      <w:r w:rsidRPr="00077CCD">
        <w:rPr>
          <w:rFonts w:ascii="Times New Roman" w:hAnsi="Times New Roman" w:cs="Times New Roman"/>
          <w:bCs/>
          <w:i/>
          <w:color w:val="000000"/>
          <w:sz w:val="12"/>
          <w:szCs w:val="12"/>
        </w:rPr>
        <w:t xml:space="preserve">  For </w:t>
      </w:r>
      <w:proofErr w:type="spellStart"/>
      <w:r w:rsidRPr="00077CCD">
        <w:rPr>
          <w:rFonts w:ascii="Times New Roman" w:hAnsi="Times New Roman" w:cs="Times New Roman"/>
          <w:bCs/>
          <w:i/>
          <w:color w:val="000000"/>
          <w:sz w:val="12"/>
          <w:szCs w:val="12"/>
        </w:rPr>
        <w:t>Practicals</w:t>
      </w:r>
      <w:proofErr w:type="spellEnd"/>
      <w:r w:rsidRPr="00077CCD">
        <w:rPr>
          <w:rFonts w:ascii="Times New Roman" w:hAnsi="Times New Roman" w:cs="Times New Roman"/>
          <w:bCs/>
          <w:i/>
          <w:color w:val="000000"/>
          <w:sz w:val="12"/>
          <w:szCs w:val="12"/>
        </w:rPr>
        <w:t>,  It will be Based on One Seminar/</w:t>
      </w:r>
    </w:p>
    <w:p w:rsidR="00733A23" w:rsidRPr="00077CCD" w:rsidRDefault="00733A23" w:rsidP="00733A23">
      <w:pPr>
        <w:spacing w:line="240" w:lineRule="auto"/>
        <w:rPr>
          <w:rFonts w:ascii="Times New Roman" w:hAnsi="Times New Roman" w:cs="Times New Roman"/>
          <w:bCs/>
          <w:i/>
          <w:color w:val="000000"/>
          <w:sz w:val="12"/>
          <w:szCs w:val="12"/>
        </w:rPr>
      </w:pPr>
      <w:r w:rsidRPr="00077CCD">
        <w:rPr>
          <w:rFonts w:ascii="Times New Roman" w:hAnsi="Times New Roman" w:cs="Times New Roman"/>
          <w:bCs/>
          <w:i/>
          <w:color w:val="000000"/>
          <w:sz w:val="12"/>
          <w:szCs w:val="12"/>
        </w:rPr>
        <w:lastRenderedPageBreak/>
        <w:t>Test/Workshop/Project/ Training= 50 %, One Class Test =25 %, Attendance = 25%</w:t>
      </w:r>
    </w:p>
    <w:p w:rsidR="00733A23" w:rsidRPr="00077CCD" w:rsidRDefault="00733A23" w:rsidP="00733A23">
      <w:pPr>
        <w:autoSpaceDE w:val="0"/>
        <w:autoSpaceDN w:val="0"/>
        <w:adjustRightInd w:val="0"/>
        <w:spacing w:after="0" w:line="240" w:lineRule="auto"/>
        <w:rPr>
          <w:rFonts w:ascii="Times New Roman" w:hAnsi="Times New Roman" w:cs="Times New Roman"/>
          <w:bCs/>
          <w:i/>
          <w:color w:val="000000"/>
          <w:sz w:val="12"/>
          <w:szCs w:val="12"/>
        </w:rPr>
      </w:pPr>
      <w:r w:rsidRPr="00077CCD">
        <w:rPr>
          <w:rFonts w:ascii="Times New Roman" w:hAnsi="Times New Roman" w:cs="Times New Roman"/>
          <w:b/>
          <w:bCs/>
          <w:i/>
          <w:color w:val="000000"/>
          <w:sz w:val="12"/>
          <w:szCs w:val="12"/>
        </w:rPr>
        <w:t>One Credit Point for Theory</w:t>
      </w:r>
      <w:r w:rsidRPr="00077CCD">
        <w:rPr>
          <w:rFonts w:ascii="Times New Roman" w:hAnsi="Times New Roman" w:cs="Times New Roman"/>
          <w:bCs/>
          <w:i/>
          <w:color w:val="000000"/>
          <w:sz w:val="12"/>
          <w:szCs w:val="12"/>
        </w:rPr>
        <w:t xml:space="preserve"> = 1 Hour Contact Time / Weeks.</w:t>
      </w:r>
    </w:p>
    <w:p w:rsidR="00733A23" w:rsidRPr="00077CCD" w:rsidRDefault="00733A23" w:rsidP="00733A23">
      <w:pPr>
        <w:autoSpaceDE w:val="0"/>
        <w:autoSpaceDN w:val="0"/>
        <w:adjustRightInd w:val="0"/>
        <w:spacing w:after="0" w:line="240" w:lineRule="auto"/>
        <w:rPr>
          <w:rFonts w:ascii="Times New Roman" w:hAnsi="Times New Roman" w:cs="Times New Roman"/>
          <w:bCs/>
          <w:i/>
          <w:color w:val="000000"/>
          <w:sz w:val="12"/>
          <w:szCs w:val="12"/>
        </w:rPr>
      </w:pPr>
      <w:r w:rsidRPr="00077CCD">
        <w:rPr>
          <w:rFonts w:ascii="Times New Roman" w:hAnsi="Times New Roman" w:cs="Times New Roman"/>
          <w:b/>
          <w:bCs/>
          <w:i/>
          <w:color w:val="000000"/>
          <w:sz w:val="12"/>
          <w:szCs w:val="12"/>
        </w:rPr>
        <w:t>One Credit Point for Practical/ Workshop</w:t>
      </w:r>
      <w:r w:rsidRPr="00077CCD">
        <w:rPr>
          <w:rFonts w:ascii="Times New Roman" w:hAnsi="Times New Roman" w:cs="Times New Roman"/>
          <w:bCs/>
          <w:i/>
          <w:color w:val="000000"/>
          <w:sz w:val="12"/>
          <w:szCs w:val="12"/>
        </w:rPr>
        <w:t xml:space="preserve"> = 2 Hours Contact Time / Week. </w:t>
      </w:r>
    </w:p>
    <w:p w:rsidR="00733A23" w:rsidRDefault="00733A23" w:rsidP="00733A23">
      <w:pPr>
        <w:autoSpaceDE w:val="0"/>
        <w:autoSpaceDN w:val="0"/>
        <w:adjustRightInd w:val="0"/>
        <w:spacing w:after="0" w:line="240" w:lineRule="auto"/>
        <w:rPr>
          <w:rFonts w:ascii="Times New Roman" w:hAnsi="Times New Roman" w:cs="Times New Roman"/>
          <w:bCs/>
          <w:i/>
          <w:color w:val="000000"/>
          <w:sz w:val="12"/>
          <w:szCs w:val="12"/>
        </w:rPr>
      </w:pPr>
      <w:r w:rsidRPr="00077CCD">
        <w:rPr>
          <w:rFonts w:ascii="Times New Roman" w:hAnsi="Times New Roman" w:cs="Times New Roman"/>
          <w:b/>
          <w:bCs/>
          <w:i/>
          <w:color w:val="000000"/>
          <w:sz w:val="12"/>
          <w:szCs w:val="12"/>
        </w:rPr>
        <w:t>One Semester</w:t>
      </w:r>
      <w:r w:rsidRPr="00077CCD">
        <w:rPr>
          <w:rFonts w:ascii="Times New Roman" w:hAnsi="Times New Roman" w:cs="Times New Roman"/>
          <w:bCs/>
          <w:i/>
          <w:color w:val="000000"/>
          <w:sz w:val="12"/>
          <w:szCs w:val="12"/>
        </w:rPr>
        <w:t xml:space="preserve"> = 14 to 15 Weeks. </w:t>
      </w:r>
    </w:p>
    <w:p w:rsidR="00733A23" w:rsidRDefault="00733A23" w:rsidP="00733A23">
      <w:pPr>
        <w:autoSpaceDE w:val="0"/>
        <w:autoSpaceDN w:val="0"/>
        <w:adjustRightInd w:val="0"/>
        <w:spacing w:after="0" w:line="240" w:lineRule="auto"/>
        <w:rPr>
          <w:rFonts w:ascii="Times New Roman" w:hAnsi="Times New Roman" w:cs="Times New Roman"/>
          <w:bCs/>
          <w:i/>
          <w:color w:val="000000"/>
          <w:sz w:val="12"/>
          <w:szCs w:val="12"/>
        </w:rPr>
      </w:pPr>
      <w:r w:rsidRPr="00077CCD">
        <w:rPr>
          <w:rFonts w:ascii="Times New Roman" w:hAnsi="Times New Roman" w:cs="Times New Roman"/>
          <w:b/>
          <w:bCs/>
          <w:i/>
          <w:color w:val="000000"/>
          <w:sz w:val="12"/>
          <w:szCs w:val="12"/>
        </w:rPr>
        <w:t>One Credit</w:t>
      </w:r>
      <w:r w:rsidRPr="00077CCD">
        <w:rPr>
          <w:rFonts w:ascii="Times New Roman" w:hAnsi="Times New Roman" w:cs="Times New Roman"/>
          <w:bCs/>
          <w:i/>
          <w:color w:val="000000"/>
          <w:sz w:val="12"/>
          <w:szCs w:val="12"/>
        </w:rPr>
        <w:t xml:space="preserve">= 25 </w:t>
      </w:r>
      <w:r>
        <w:rPr>
          <w:rFonts w:ascii="Times New Roman" w:hAnsi="Times New Roman" w:cs="Times New Roman"/>
          <w:bCs/>
          <w:i/>
          <w:color w:val="000000"/>
          <w:sz w:val="12"/>
          <w:szCs w:val="12"/>
        </w:rPr>
        <w:t>Marks</w:t>
      </w:r>
    </w:p>
    <w:p w:rsidR="00733A23" w:rsidRPr="006A7E2A" w:rsidRDefault="00733A23" w:rsidP="00733A23">
      <w:pPr>
        <w:autoSpaceDE w:val="0"/>
        <w:autoSpaceDN w:val="0"/>
        <w:adjustRightInd w:val="0"/>
        <w:spacing w:after="0" w:line="240" w:lineRule="auto"/>
        <w:rPr>
          <w:rFonts w:ascii="Times New Roman" w:hAnsi="Times New Roman" w:cs="Times New Roman"/>
          <w:b/>
          <w:bCs/>
        </w:rPr>
      </w:pPr>
      <w:r w:rsidRPr="006A7E2A">
        <w:rPr>
          <w:rFonts w:ascii="Times New Roman" w:hAnsi="Times New Roman" w:cs="Times New Roman"/>
          <w:b/>
          <w:bCs/>
        </w:rPr>
        <w:t>** Papers in Common with BVTFD</w:t>
      </w:r>
    </w:p>
    <w:p w:rsidR="00733A23" w:rsidRPr="006A7E2A" w:rsidRDefault="00733A23" w:rsidP="00733A23">
      <w:pPr>
        <w:widowControl w:val="0"/>
        <w:autoSpaceDE w:val="0"/>
        <w:autoSpaceDN w:val="0"/>
        <w:adjustRightInd w:val="0"/>
        <w:spacing w:after="0" w:line="360" w:lineRule="auto"/>
        <w:jc w:val="center"/>
        <w:rPr>
          <w:rFonts w:ascii="Times New Roman" w:hAnsi="Times New Roman" w:cs="Times New Roman"/>
          <w:b/>
          <w:bCs/>
          <w:sz w:val="24"/>
          <w:szCs w:val="24"/>
        </w:rPr>
      </w:pPr>
    </w:p>
    <w:p w:rsidR="00733A23" w:rsidRPr="006A7E2A" w:rsidRDefault="00733A23" w:rsidP="00733A23">
      <w:pPr>
        <w:widowControl w:val="0"/>
        <w:autoSpaceDE w:val="0"/>
        <w:autoSpaceDN w:val="0"/>
        <w:adjustRightInd w:val="0"/>
        <w:spacing w:after="0" w:line="360" w:lineRule="auto"/>
        <w:jc w:val="center"/>
        <w:rPr>
          <w:rFonts w:ascii="Times New Roman" w:hAnsi="Times New Roman" w:cs="Times New Roman"/>
          <w:b/>
          <w:bCs/>
          <w:sz w:val="24"/>
          <w:szCs w:val="24"/>
        </w:rPr>
        <w:sectPr w:rsidR="00733A23" w:rsidRPr="006A7E2A" w:rsidSect="002C73BD">
          <w:pgSz w:w="15840" w:h="12240" w:orient="landscape"/>
          <w:pgMar w:top="1440" w:right="1665" w:bottom="993" w:left="1440" w:header="720" w:footer="720" w:gutter="0"/>
          <w:cols w:space="720"/>
          <w:docGrid w:linePitch="299"/>
        </w:sectPr>
      </w:pPr>
    </w:p>
    <w:p w:rsidR="00733A23" w:rsidRPr="001D0C3F"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r w:rsidRPr="001D0C3F">
        <w:rPr>
          <w:rFonts w:ascii="Times New Roman" w:hAnsi="Times New Roman" w:cs="Times New Roman"/>
          <w:b/>
          <w:sz w:val="24"/>
          <w:szCs w:val="24"/>
        </w:rPr>
        <w:lastRenderedPageBreak/>
        <w:t>SEMESTER – IV</w:t>
      </w:r>
    </w:p>
    <w:p w:rsidR="00733A23" w:rsidRPr="009D5E69" w:rsidRDefault="00733A23" w:rsidP="00733A23">
      <w:pPr>
        <w:widowControl w:val="0"/>
        <w:tabs>
          <w:tab w:val="left" w:pos="6480"/>
        </w:tabs>
        <w:autoSpaceDE w:val="0"/>
        <w:autoSpaceDN w:val="0"/>
        <w:adjustRightInd w:val="0"/>
        <w:spacing w:after="0" w:line="240" w:lineRule="auto"/>
        <w:rPr>
          <w:rFonts w:ascii="Times New Roman" w:hAnsi="Times New Roman" w:cs="Times New Roman"/>
          <w:b/>
          <w:sz w:val="18"/>
          <w:szCs w:val="18"/>
        </w:rPr>
      </w:pPr>
      <w:r w:rsidRPr="001D0C3F">
        <w:rPr>
          <w:rFonts w:ascii="Times New Roman" w:hAnsi="Times New Roman" w:cs="Times New Roman"/>
          <w:b/>
          <w:sz w:val="24"/>
          <w:szCs w:val="24"/>
        </w:rPr>
        <w:t>BVID -416</w:t>
      </w:r>
      <w:r w:rsidRPr="00684863">
        <w:rPr>
          <w:rFonts w:ascii="Times New Roman" w:hAnsi="Times New Roman" w:cs="Times New Roman"/>
          <w:b/>
          <w:sz w:val="24"/>
          <w:szCs w:val="24"/>
        </w:rPr>
        <w:t xml:space="preserve">: </w:t>
      </w:r>
      <w:r w:rsidRPr="009D5E69">
        <w:rPr>
          <w:rFonts w:ascii="Times New Roman" w:hAnsi="Times New Roman" w:cs="Times New Roman"/>
          <w:b/>
          <w:sz w:val="18"/>
          <w:szCs w:val="18"/>
        </w:rPr>
        <w:t>INTRODUCTION TO BUILDING MATERIALS &amp; FUNDAMENTALS OF STRUCTURE-III</w:t>
      </w:r>
    </w:p>
    <w:p w:rsidR="00733A23" w:rsidRPr="001D0C3F"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1D0C3F">
        <w:rPr>
          <w:rFonts w:ascii="Times New Roman" w:hAnsi="Times New Roman" w:cs="Times New Roman"/>
          <w:b/>
          <w:sz w:val="24"/>
          <w:szCs w:val="24"/>
        </w:rPr>
        <w:t>M. Marks: 50</w:t>
      </w:r>
    </w:p>
    <w:p w:rsidR="00733A23" w:rsidRPr="001D0C3F"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1D0C3F">
        <w:rPr>
          <w:rFonts w:ascii="Times New Roman" w:hAnsi="Times New Roman" w:cs="Times New Roman"/>
          <w:b/>
          <w:sz w:val="24"/>
          <w:szCs w:val="24"/>
        </w:rPr>
        <w:t xml:space="preserve">Theory Exam: 40 </w:t>
      </w:r>
    </w:p>
    <w:p w:rsidR="00733A23" w:rsidRPr="001D0C3F"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1D0C3F">
        <w:rPr>
          <w:rFonts w:ascii="Times New Roman" w:hAnsi="Times New Roman" w:cs="Times New Roman"/>
          <w:b/>
          <w:sz w:val="24"/>
          <w:szCs w:val="24"/>
        </w:rPr>
        <w:t xml:space="preserve">Int. Assessment: 10 </w:t>
      </w:r>
    </w:p>
    <w:p w:rsidR="00733A23" w:rsidRPr="001D0C3F"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1D0C3F">
        <w:rPr>
          <w:rFonts w:ascii="Times New Roman" w:hAnsi="Times New Roman" w:cs="Times New Roman"/>
          <w:b/>
          <w:sz w:val="24"/>
          <w:szCs w:val="24"/>
        </w:rPr>
        <w:t xml:space="preserve">Duration of Exam: 3 </w:t>
      </w:r>
      <w:proofErr w:type="spellStart"/>
      <w:r w:rsidRPr="001D0C3F">
        <w:rPr>
          <w:rFonts w:ascii="Times New Roman" w:hAnsi="Times New Roman" w:cs="Times New Roman"/>
          <w:b/>
          <w:sz w:val="24"/>
          <w:szCs w:val="24"/>
        </w:rPr>
        <w:t>hrs</w:t>
      </w:r>
      <w:proofErr w:type="spellEnd"/>
    </w:p>
    <w:p w:rsidR="00733A23" w:rsidRPr="001D0C3F" w:rsidRDefault="00733A23" w:rsidP="00733A23">
      <w:pPr>
        <w:spacing w:line="360" w:lineRule="auto"/>
        <w:rPr>
          <w:rFonts w:ascii="Times New Roman" w:hAnsi="Times New Roman" w:cs="Times New Roman"/>
          <w:sz w:val="24"/>
          <w:szCs w:val="24"/>
        </w:rPr>
      </w:pPr>
    </w:p>
    <w:p w:rsidR="00733A23" w:rsidRDefault="00733A23" w:rsidP="00733A23">
      <w:pPr>
        <w:spacing w:after="0" w:line="360" w:lineRule="auto"/>
        <w:rPr>
          <w:rFonts w:ascii="Times New Roman" w:eastAsiaTheme="minorHAnsi" w:hAnsi="Times New Roman" w:cs="Times New Roman"/>
          <w:sz w:val="24"/>
          <w:szCs w:val="24"/>
        </w:rPr>
      </w:pPr>
      <w:r w:rsidRPr="001D0C3F">
        <w:rPr>
          <w:rFonts w:ascii="Times New Roman" w:hAnsi="Times New Roman" w:cs="Times New Roman"/>
          <w:b/>
          <w:sz w:val="24"/>
          <w:szCs w:val="24"/>
        </w:rPr>
        <w:t>Instructions for the Examiner:</w:t>
      </w:r>
      <w:r w:rsidRPr="001D0C3F">
        <w:rPr>
          <w:rFonts w:ascii="Times New Roman" w:hAnsi="Times New Roman" w:cs="Times New Roman"/>
          <w:sz w:val="24"/>
          <w:szCs w:val="24"/>
        </w:rPr>
        <w:t xml:space="preserve"> The examiner will set nine questions in all, selecting four questions from each section/unit and one compulsory objective type question. </w:t>
      </w:r>
      <w:r>
        <w:rPr>
          <w:rFonts w:ascii="Times New Roman" w:hAnsi="Times New Roman" w:cs="Times New Roman"/>
          <w:sz w:val="24"/>
          <w:szCs w:val="24"/>
        </w:rPr>
        <w:t>All questions will carry equal marks.</w:t>
      </w:r>
      <w:r>
        <w:rPr>
          <w:rFonts w:ascii="Times New Roman" w:eastAsiaTheme="minorHAnsi" w:hAnsi="Times New Roman" w:cs="Times New Roman"/>
          <w:sz w:val="24"/>
          <w:szCs w:val="24"/>
        </w:rPr>
        <w:t xml:space="preserve"> </w:t>
      </w:r>
    </w:p>
    <w:p w:rsidR="00733A23" w:rsidRDefault="00733A23" w:rsidP="00733A23">
      <w:pPr>
        <w:spacing w:after="0" w:line="360" w:lineRule="auto"/>
        <w:rPr>
          <w:rFonts w:ascii="Times New Roman" w:eastAsiaTheme="minorHAnsi" w:hAnsi="Times New Roman" w:cs="Times New Roman"/>
          <w:sz w:val="24"/>
          <w:szCs w:val="24"/>
        </w:rPr>
      </w:pPr>
      <w:r w:rsidRPr="001D0C3F">
        <w:rPr>
          <w:rFonts w:ascii="Times New Roman" w:hAnsi="Times New Roman" w:cs="Times New Roman"/>
          <w:b/>
          <w:sz w:val="24"/>
          <w:szCs w:val="24"/>
        </w:rPr>
        <w:t>Instructions for the Candidate</w:t>
      </w:r>
      <w:r w:rsidRPr="001D0C3F">
        <w:rPr>
          <w:rFonts w:ascii="Times New Roman" w:hAnsi="Times New Roman" w:cs="Times New Roman"/>
          <w:sz w:val="24"/>
          <w:szCs w:val="24"/>
        </w:rPr>
        <w:t xml:space="preserve"> The candidate will attempt five questions in all, selecting at least two questions from each unit as well as compulsory question. </w:t>
      </w:r>
    </w:p>
    <w:p w:rsidR="00733A23" w:rsidRPr="001D0C3F" w:rsidRDefault="00733A23" w:rsidP="00733A23">
      <w:pPr>
        <w:pStyle w:val="Default"/>
        <w:spacing w:line="360" w:lineRule="auto"/>
        <w:rPr>
          <w:rFonts w:ascii="Times New Roman" w:hAnsi="Times New Roman" w:cs="Times New Roman"/>
        </w:rPr>
      </w:pPr>
      <w:r w:rsidRPr="001D0C3F">
        <w:rPr>
          <w:rFonts w:ascii="Times New Roman" w:hAnsi="Times New Roman" w:cs="Times New Roman"/>
          <w:b/>
          <w:bCs/>
        </w:rPr>
        <w:t xml:space="preserve">OBJECTIVES </w:t>
      </w:r>
    </w:p>
    <w:p w:rsidR="00733A23" w:rsidRPr="001D0C3F" w:rsidRDefault="00733A23" w:rsidP="00733A23">
      <w:pPr>
        <w:pStyle w:val="Default"/>
        <w:numPr>
          <w:ilvl w:val="0"/>
          <w:numId w:val="143"/>
        </w:numPr>
        <w:spacing w:line="360" w:lineRule="auto"/>
        <w:rPr>
          <w:rFonts w:ascii="Times New Roman" w:hAnsi="Times New Roman" w:cs="Times New Roman"/>
        </w:rPr>
      </w:pPr>
      <w:r w:rsidRPr="001D0C3F">
        <w:rPr>
          <w:rFonts w:ascii="Times New Roman" w:hAnsi="Times New Roman" w:cs="Times New Roman"/>
        </w:rPr>
        <w:t xml:space="preserve">To provide the knowledge on the various building materials, current trends and innovations in the usage of interior design materials. </w:t>
      </w:r>
    </w:p>
    <w:p w:rsidR="00733A23" w:rsidRPr="001D0C3F" w:rsidRDefault="00733A23" w:rsidP="00733A23">
      <w:pPr>
        <w:pStyle w:val="Default"/>
        <w:numPr>
          <w:ilvl w:val="0"/>
          <w:numId w:val="143"/>
        </w:numPr>
        <w:spacing w:line="360" w:lineRule="auto"/>
        <w:rPr>
          <w:rFonts w:ascii="Times New Roman" w:hAnsi="Times New Roman" w:cs="Times New Roman"/>
          <w:b/>
          <w:bCs/>
        </w:rPr>
      </w:pPr>
      <w:r w:rsidRPr="001D0C3F">
        <w:rPr>
          <w:rFonts w:ascii="Times New Roman" w:hAnsi="Times New Roman" w:cs="Times New Roman"/>
        </w:rPr>
        <w:t>To give an understanding of characteristic requirements of structural design.</w:t>
      </w:r>
    </w:p>
    <w:p w:rsidR="00733A23" w:rsidRPr="001D0C3F" w:rsidRDefault="00733A23" w:rsidP="00733A23">
      <w:pPr>
        <w:pStyle w:val="Default"/>
        <w:spacing w:line="360" w:lineRule="auto"/>
        <w:ind w:left="360"/>
        <w:rPr>
          <w:rFonts w:ascii="Times New Roman" w:hAnsi="Times New Roman" w:cs="Times New Roman"/>
          <w:b/>
          <w:bCs/>
        </w:rPr>
      </w:pPr>
      <w:r w:rsidRPr="001D0C3F">
        <w:rPr>
          <w:rFonts w:ascii="Times New Roman" w:hAnsi="Times New Roman" w:cs="Times New Roman"/>
        </w:rPr>
        <w:t xml:space="preserve"> </w:t>
      </w:r>
    </w:p>
    <w:p w:rsidR="00733A23" w:rsidRPr="001D0C3F" w:rsidRDefault="00733A23" w:rsidP="00733A23">
      <w:pPr>
        <w:pStyle w:val="Default"/>
        <w:spacing w:line="360" w:lineRule="auto"/>
        <w:ind w:left="360"/>
        <w:jc w:val="center"/>
        <w:rPr>
          <w:rFonts w:ascii="Times New Roman" w:hAnsi="Times New Roman" w:cs="Times New Roman"/>
          <w:b/>
          <w:bCs/>
        </w:rPr>
      </w:pPr>
      <w:r w:rsidRPr="001D0C3F">
        <w:rPr>
          <w:rFonts w:ascii="Times New Roman" w:hAnsi="Times New Roman" w:cs="Times New Roman"/>
          <w:b/>
          <w:bCs/>
        </w:rPr>
        <w:t>COURSE CONTENTS</w:t>
      </w:r>
    </w:p>
    <w:p w:rsidR="00733A23" w:rsidRPr="00733A23" w:rsidRDefault="00733A23" w:rsidP="00733A23">
      <w:pPr>
        <w:pStyle w:val="Default"/>
        <w:spacing w:line="360" w:lineRule="auto"/>
        <w:jc w:val="center"/>
        <w:rPr>
          <w:rFonts w:ascii="Times New Roman" w:hAnsi="Times New Roman" w:cs="Times New Roman"/>
          <w:b/>
          <w:bCs/>
        </w:rPr>
      </w:pPr>
      <w:r w:rsidRPr="001D0C3F">
        <w:rPr>
          <w:rFonts w:ascii="Times New Roman" w:hAnsi="Times New Roman" w:cs="Times New Roman"/>
          <w:b/>
          <w:bCs/>
        </w:rPr>
        <w:t>THEORY</w:t>
      </w:r>
    </w:p>
    <w:p w:rsidR="00733A23" w:rsidRPr="001D0C3F" w:rsidRDefault="00733A23" w:rsidP="00733A23">
      <w:pPr>
        <w:pStyle w:val="Default"/>
        <w:spacing w:line="360" w:lineRule="auto"/>
        <w:jc w:val="center"/>
        <w:rPr>
          <w:rFonts w:ascii="Times New Roman" w:hAnsi="Times New Roman" w:cs="Times New Roman"/>
        </w:rPr>
      </w:pPr>
      <w:r w:rsidRPr="001D0C3F">
        <w:rPr>
          <w:rFonts w:ascii="Times New Roman" w:hAnsi="Times New Roman" w:cs="Times New Roman"/>
          <w:b/>
          <w:bCs/>
        </w:rPr>
        <w:t>UNIT – I</w:t>
      </w:r>
    </w:p>
    <w:p w:rsidR="00733A23" w:rsidRPr="001D0C3F" w:rsidRDefault="00733A23" w:rsidP="00733A23">
      <w:pPr>
        <w:pStyle w:val="Default"/>
        <w:numPr>
          <w:ilvl w:val="0"/>
          <w:numId w:val="143"/>
        </w:numPr>
        <w:spacing w:line="360" w:lineRule="auto"/>
        <w:rPr>
          <w:rFonts w:ascii="Times New Roman" w:hAnsi="Times New Roman" w:cs="Times New Roman"/>
        </w:rPr>
      </w:pPr>
      <w:r w:rsidRPr="001D0C3F">
        <w:rPr>
          <w:rFonts w:ascii="Times New Roman" w:hAnsi="Times New Roman" w:cs="Times New Roman"/>
        </w:rPr>
        <w:t xml:space="preserve">Roofing – Roofing tiles and asbestos cement products, sheets and fiber boards – properties, uses and application. </w:t>
      </w:r>
    </w:p>
    <w:p w:rsidR="00733A23" w:rsidRPr="001D0C3F" w:rsidRDefault="00733A23" w:rsidP="00733A23">
      <w:pPr>
        <w:pStyle w:val="Default"/>
        <w:numPr>
          <w:ilvl w:val="0"/>
          <w:numId w:val="143"/>
        </w:numPr>
        <w:spacing w:line="360" w:lineRule="auto"/>
        <w:rPr>
          <w:rFonts w:ascii="Times New Roman" w:hAnsi="Times New Roman" w:cs="Times New Roman"/>
        </w:rPr>
      </w:pPr>
      <w:r w:rsidRPr="001D0C3F">
        <w:rPr>
          <w:rFonts w:ascii="Times New Roman" w:hAnsi="Times New Roman" w:cs="Times New Roman"/>
        </w:rPr>
        <w:t xml:space="preserve">Flooring -Various natural as well as artificial flooring materials like vitrified tiles, ceramic tiles, Shahabad stones, mosaic, rubber, linoleum, PVC and PVA flooring, properties, other uses and applications in the interiors. </w:t>
      </w:r>
    </w:p>
    <w:p w:rsidR="00733A23" w:rsidRDefault="00733A23" w:rsidP="00733A23">
      <w:pPr>
        <w:pStyle w:val="Default"/>
        <w:spacing w:line="360" w:lineRule="auto"/>
        <w:rPr>
          <w:rFonts w:ascii="Times New Roman" w:hAnsi="Times New Roman" w:cs="Times New Roman"/>
          <w:b/>
          <w:bCs/>
        </w:rPr>
      </w:pPr>
    </w:p>
    <w:p w:rsidR="00733A23" w:rsidRPr="001D0C3F" w:rsidRDefault="00733A23" w:rsidP="00733A23">
      <w:pPr>
        <w:pStyle w:val="Default"/>
        <w:spacing w:line="360" w:lineRule="auto"/>
        <w:jc w:val="center"/>
        <w:rPr>
          <w:rFonts w:ascii="Times New Roman" w:hAnsi="Times New Roman" w:cs="Times New Roman"/>
        </w:rPr>
      </w:pPr>
      <w:r w:rsidRPr="001D0C3F">
        <w:rPr>
          <w:rFonts w:ascii="Times New Roman" w:hAnsi="Times New Roman" w:cs="Times New Roman"/>
          <w:b/>
          <w:bCs/>
        </w:rPr>
        <w:t>UNIT -II</w:t>
      </w:r>
    </w:p>
    <w:p w:rsidR="00733A23" w:rsidRPr="001D0C3F" w:rsidRDefault="00733A23" w:rsidP="00733A23">
      <w:pPr>
        <w:pStyle w:val="Default"/>
        <w:numPr>
          <w:ilvl w:val="0"/>
          <w:numId w:val="143"/>
        </w:numPr>
        <w:spacing w:line="360" w:lineRule="auto"/>
        <w:rPr>
          <w:rFonts w:ascii="Times New Roman" w:hAnsi="Times New Roman" w:cs="Times New Roman"/>
        </w:rPr>
      </w:pPr>
      <w:r w:rsidRPr="001D0C3F">
        <w:rPr>
          <w:rFonts w:ascii="Times New Roman" w:hAnsi="Times New Roman" w:cs="Times New Roman"/>
        </w:rPr>
        <w:t xml:space="preserve">Metals – Steel, iron, aluminum, bronze, brass, copper – alloys, characteristics, form and uses, properties, definition of terms, methods of working with metals, fixing and joinery in metals, finishing and treatment to metals. </w:t>
      </w:r>
    </w:p>
    <w:p w:rsidR="00733A23" w:rsidRPr="001D0C3F" w:rsidRDefault="00733A23" w:rsidP="00733A23">
      <w:pPr>
        <w:pStyle w:val="Default"/>
        <w:numPr>
          <w:ilvl w:val="0"/>
          <w:numId w:val="143"/>
        </w:numPr>
        <w:spacing w:line="360" w:lineRule="auto"/>
        <w:rPr>
          <w:rFonts w:ascii="Times New Roman" w:hAnsi="Times New Roman" w:cs="Times New Roman"/>
        </w:rPr>
      </w:pPr>
      <w:r w:rsidRPr="001D0C3F">
        <w:rPr>
          <w:rFonts w:ascii="Times New Roman" w:hAnsi="Times New Roman" w:cs="Times New Roman"/>
        </w:rPr>
        <w:lastRenderedPageBreak/>
        <w:t xml:space="preserve">Application of Metals to </w:t>
      </w:r>
      <w:proofErr w:type="spellStart"/>
      <w:r w:rsidRPr="001D0C3F">
        <w:rPr>
          <w:rFonts w:ascii="Times New Roman" w:hAnsi="Times New Roman" w:cs="Times New Roman"/>
        </w:rPr>
        <w:t>Built</w:t>
      </w:r>
      <w:proofErr w:type="spellEnd"/>
      <w:r w:rsidRPr="001D0C3F">
        <w:rPr>
          <w:rFonts w:ascii="Times New Roman" w:hAnsi="Times New Roman" w:cs="Times New Roman"/>
        </w:rPr>
        <w:t xml:space="preserve"> Form and Interiors - Special doors and windows, ventilators – sliding, sliding and folding, revolving, pivoted, rolling, collapsible, dormer, skylights, clerestory etc. </w:t>
      </w:r>
    </w:p>
    <w:p w:rsidR="00733A23" w:rsidRPr="001D0C3F" w:rsidRDefault="00733A23" w:rsidP="00733A23">
      <w:pPr>
        <w:pStyle w:val="Default"/>
        <w:numPr>
          <w:ilvl w:val="0"/>
          <w:numId w:val="143"/>
        </w:numPr>
        <w:spacing w:line="360" w:lineRule="auto"/>
        <w:rPr>
          <w:rFonts w:ascii="Times New Roman" w:hAnsi="Times New Roman" w:cs="Times New Roman"/>
        </w:rPr>
      </w:pPr>
      <w:r w:rsidRPr="001D0C3F">
        <w:rPr>
          <w:rFonts w:ascii="Times New Roman" w:hAnsi="Times New Roman" w:cs="Times New Roman"/>
        </w:rPr>
        <w:t xml:space="preserve">Fabrics and Other Furnishing Materials – Fibers, textiles, fabric treatments, carpets, durries, tapestries, draperies, upholstery, wall coverings, etc. –properties, uses and application in the interiors. </w:t>
      </w:r>
    </w:p>
    <w:p w:rsidR="00733A23" w:rsidRPr="001D0C3F" w:rsidRDefault="00733A23" w:rsidP="00733A23">
      <w:pPr>
        <w:pStyle w:val="Default"/>
        <w:numPr>
          <w:ilvl w:val="0"/>
          <w:numId w:val="143"/>
        </w:numPr>
        <w:spacing w:line="360" w:lineRule="auto"/>
        <w:rPr>
          <w:rFonts w:ascii="Times New Roman" w:hAnsi="Times New Roman" w:cs="Times New Roman"/>
        </w:rPr>
      </w:pPr>
      <w:r w:rsidRPr="001D0C3F">
        <w:rPr>
          <w:rFonts w:ascii="Times New Roman" w:hAnsi="Times New Roman" w:cs="Times New Roman"/>
        </w:rPr>
        <w:t xml:space="preserve">Miscellaneous materials such as cork, leather, paper, </w:t>
      </w:r>
      <w:proofErr w:type="spellStart"/>
      <w:r w:rsidRPr="001D0C3F">
        <w:rPr>
          <w:rFonts w:ascii="Times New Roman" w:hAnsi="Times New Roman" w:cs="Times New Roman"/>
        </w:rPr>
        <w:t>rexene</w:t>
      </w:r>
      <w:proofErr w:type="spellEnd"/>
      <w:r w:rsidRPr="001D0C3F">
        <w:rPr>
          <w:rFonts w:ascii="Times New Roman" w:hAnsi="Times New Roman" w:cs="Times New Roman"/>
        </w:rPr>
        <w:t xml:space="preserve"> etc. – their properties, uses and applications in the interiors. A brief overview of green materials. </w:t>
      </w:r>
    </w:p>
    <w:p w:rsidR="00733A23" w:rsidRPr="001D0C3F" w:rsidRDefault="00733A23" w:rsidP="00733A23">
      <w:pPr>
        <w:pStyle w:val="Default"/>
        <w:numPr>
          <w:ilvl w:val="0"/>
          <w:numId w:val="57"/>
        </w:numPr>
        <w:spacing w:line="360" w:lineRule="auto"/>
        <w:rPr>
          <w:rFonts w:ascii="Times New Roman" w:hAnsi="Times New Roman" w:cs="Times New Roman"/>
        </w:rPr>
      </w:pPr>
      <w:r w:rsidRPr="001D0C3F">
        <w:rPr>
          <w:rFonts w:ascii="Times New Roman" w:hAnsi="Times New Roman" w:cs="Times New Roman"/>
        </w:rPr>
        <w:t xml:space="preserve">Characteristic Requirements of Structural Design – Stress and strains, strength, stiffness and stability. Discussion on factors affecting them and the ways of satisfying these requirements. </w:t>
      </w:r>
    </w:p>
    <w:p w:rsidR="00733A23" w:rsidRPr="001D0C3F" w:rsidRDefault="00733A23" w:rsidP="00733A23">
      <w:pPr>
        <w:pStyle w:val="Default"/>
        <w:tabs>
          <w:tab w:val="left" w:pos="405"/>
        </w:tabs>
        <w:spacing w:line="360" w:lineRule="auto"/>
        <w:rPr>
          <w:rFonts w:ascii="Times New Roman" w:hAnsi="Times New Roman" w:cs="Times New Roman"/>
          <w:b/>
        </w:rPr>
      </w:pPr>
    </w:p>
    <w:p w:rsidR="00733A23" w:rsidRPr="001D0C3F" w:rsidRDefault="00733A23" w:rsidP="00733A23">
      <w:pPr>
        <w:pStyle w:val="Default"/>
        <w:spacing w:line="360" w:lineRule="auto"/>
        <w:jc w:val="center"/>
        <w:rPr>
          <w:rFonts w:ascii="Times New Roman" w:hAnsi="Times New Roman" w:cs="Times New Roman"/>
          <w:b/>
        </w:rPr>
      </w:pPr>
      <w:r w:rsidRPr="001D0C3F">
        <w:rPr>
          <w:rFonts w:ascii="Times New Roman" w:hAnsi="Times New Roman" w:cs="Times New Roman"/>
          <w:b/>
        </w:rPr>
        <w:t>PRACTICALS</w:t>
      </w:r>
    </w:p>
    <w:p w:rsidR="00733A23" w:rsidRPr="001D0C3F" w:rsidRDefault="00733A23" w:rsidP="00733A23">
      <w:pPr>
        <w:pStyle w:val="Default"/>
        <w:tabs>
          <w:tab w:val="left" w:pos="3630"/>
          <w:tab w:val="center" w:pos="4680"/>
        </w:tabs>
        <w:jc w:val="right"/>
        <w:rPr>
          <w:rFonts w:ascii="Times New Roman" w:hAnsi="Times New Roman" w:cs="Times New Roman"/>
          <w:b/>
        </w:rPr>
      </w:pPr>
      <w:r w:rsidRPr="001D0C3F">
        <w:rPr>
          <w:rFonts w:ascii="Times New Roman" w:hAnsi="Times New Roman" w:cs="Times New Roman"/>
          <w:b/>
        </w:rPr>
        <w:t>M. Marks: 25</w:t>
      </w:r>
    </w:p>
    <w:p w:rsidR="00733A23" w:rsidRPr="001D0C3F" w:rsidRDefault="00733A23" w:rsidP="00733A23">
      <w:pPr>
        <w:pStyle w:val="Default"/>
        <w:jc w:val="right"/>
        <w:rPr>
          <w:rFonts w:ascii="Times New Roman" w:hAnsi="Times New Roman" w:cs="Times New Roman"/>
          <w:b/>
        </w:rPr>
      </w:pPr>
      <w:r w:rsidRPr="001D0C3F">
        <w:rPr>
          <w:rFonts w:ascii="Times New Roman" w:hAnsi="Times New Roman" w:cs="Times New Roman"/>
          <w:b/>
        </w:rPr>
        <w:t>Duration</w:t>
      </w:r>
      <w:r>
        <w:rPr>
          <w:rFonts w:ascii="Times New Roman" w:hAnsi="Times New Roman" w:cs="Times New Roman"/>
          <w:b/>
        </w:rPr>
        <w:t xml:space="preserve"> of </w:t>
      </w:r>
      <w:r w:rsidRPr="001D0C3F">
        <w:rPr>
          <w:rFonts w:ascii="Times New Roman" w:hAnsi="Times New Roman" w:cs="Times New Roman"/>
          <w:b/>
        </w:rPr>
        <w:t>Exam: 3 Hours</w:t>
      </w:r>
    </w:p>
    <w:p w:rsidR="00733A23" w:rsidRPr="001D0C3F" w:rsidRDefault="00733A23" w:rsidP="00733A23">
      <w:pPr>
        <w:pStyle w:val="Default"/>
        <w:numPr>
          <w:ilvl w:val="0"/>
          <w:numId w:val="144"/>
        </w:numPr>
        <w:spacing w:line="360" w:lineRule="auto"/>
        <w:rPr>
          <w:rFonts w:ascii="Times New Roman" w:hAnsi="Times New Roman" w:cs="Times New Roman"/>
        </w:rPr>
      </w:pPr>
      <w:r w:rsidRPr="001D0C3F">
        <w:rPr>
          <w:rFonts w:ascii="Times New Roman" w:hAnsi="Times New Roman" w:cs="Times New Roman"/>
        </w:rPr>
        <w:t xml:space="preserve">Physical and behavioral properties, tools and technology of its application in the construction of floors, walls, ceilings, doors, windows, staircase, built in furniture, partitions and other interior design components. </w:t>
      </w:r>
    </w:p>
    <w:p w:rsidR="00733A23" w:rsidRPr="001D0C3F" w:rsidRDefault="00733A23" w:rsidP="00733A23">
      <w:pPr>
        <w:pStyle w:val="Default"/>
        <w:numPr>
          <w:ilvl w:val="0"/>
          <w:numId w:val="144"/>
        </w:numPr>
        <w:spacing w:line="360" w:lineRule="auto"/>
        <w:rPr>
          <w:rFonts w:ascii="Times New Roman" w:hAnsi="Times New Roman" w:cs="Times New Roman"/>
        </w:rPr>
      </w:pPr>
      <w:r w:rsidRPr="001D0C3F">
        <w:rPr>
          <w:rFonts w:ascii="Times New Roman" w:hAnsi="Times New Roman" w:cs="Times New Roman"/>
        </w:rPr>
        <w:t>Visual quality of materials in terms of finishes through color, texture, modulations and</w:t>
      </w:r>
      <w:r>
        <w:rPr>
          <w:rFonts w:ascii="Times New Roman" w:hAnsi="Times New Roman" w:cs="Times New Roman"/>
        </w:rPr>
        <w:t xml:space="preserve"> pattern evolution. Material, </w:t>
      </w:r>
      <w:r w:rsidRPr="001D0C3F">
        <w:rPr>
          <w:rFonts w:ascii="Times New Roman" w:hAnsi="Times New Roman" w:cs="Times New Roman"/>
        </w:rPr>
        <w:t xml:space="preserve">workmanship, specification etc. </w:t>
      </w:r>
    </w:p>
    <w:p w:rsidR="00733A23" w:rsidRPr="001D0C3F" w:rsidRDefault="00733A23" w:rsidP="00733A23">
      <w:pPr>
        <w:pStyle w:val="Default"/>
        <w:spacing w:line="360" w:lineRule="auto"/>
        <w:rPr>
          <w:rFonts w:ascii="Times New Roman" w:hAnsi="Times New Roman" w:cs="Times New Roman"/>
        </w:rPr>
      </w:pPr>
    </w:p>
    <w:p w:rsidR="00733A23" w:rsidRPr="001D0C3F" w:rsidRDefault="00733A23" w:rsidP="00733A23">
      <w:pPr>
        <w:pStyle w:val="Default"/>
        <w:spacing w:line="360" w:lineRule="auto"/>
        <w:rPr>
          <w:rFonts w:ascii="Times New Roman" w:hAnsi="Times New Roman" w:cs="Times New Roman"/>
        </w:rPr>
      </w:pPr>
      <w:r w:rsidRPr="001D0C3F">
        <w:rPr>
          <w:rFonts w:ascii="Times New Roman" w:hAnsi="Times New Roman" w:cs="Times New Roman"/>
          <w:b/>
          <w:bCs/>
        </w:rPr>
        <w:t>REFERENCES</w:t>
      </w:r>
    </w:p>
    <w:p w:rsidR="00733A23" w:rsidRPr="001D0C3F" w:rsidRDefault="00733A23" w:rsidP="00733A23">
      <w:pPr>
        <w:pStyle w:val="Default"/>
        <w:numPr>
          <w:ilvl w:val="0"/>
          <w:numId w:val="145"/>
        </w:numPr>
        <w:spacing w:line="360" w:lineRule="auto"/>
        <w:rPr>
          <w:rFonts w:ascii="Times New Roman" w:hAnsi="Times New Roman" w:cs="Times New Roman"/>
        </w:rPr>
      </w:pPr>
      <w:proofErr w:type="spellStart"/>
      <w:r w:rsidRPr="001D0C3F">
        <w:rPr>
          <w:rFonts w:ascii="Times New Roman" w:hAnsi="Times New Roman" w:cs="Times New Roman"/>
          <w:b/>
        </w:rPr>
        <w:t>Bindra</w:t>
      </w:r>
      <w:proofErr w:type="spellEnd"/>
      <w:r w:rsidRPr="001D0C3F">
        <w:rPr>
          <w:rFonts w:ascii="Times New Roman" w:hAnsi="Times New Roman" w:cs="Times New Roman"/>
          <w:b/>
        </w:rPr>
        <w:t>, S.P. and Arora, S.P</w:t>
      </w:r>
      <w:r w:rsidRPr="001D0C3F">
        <w:rPr>
          <w:rFonts w:ascii="Times New Roman" w:hAnsi="Times New Roman" w:cs="Times New Roman"/>
        </w:rPr>
        <w:t xml:space="preserve">- Building Construction: Planning Techniques and methods of Construction, 19th ed. </w:t>
      </w:r>
      <w:proofErr w:type="spellStart"/>
      <w:r w:rsidRPr="001D0C3F">
        <w:rPr>
          <w:rFonts w:ascii="Times New Roman" w:hAnsi="Times New Roman" w:cs="Times New Roman"/>
        </w:rPr>
        <w:t>Dhanpat</w:t>
      </w:r>
      <w:proofErr w:type="spellEnd"/>
      <w:r w:rsidRPr="001D0C3F">
        <w:rPr>
          <w:rFonts w:ascii="Times New Roman" w:hAnsi="Times New Roman" w:cs="Times New Roman"/>
        </w:rPr>
        <w:t xml:space="preserve"> </w:t>
      </w:r>
      <w:proofErr w:type="spellStart"/>
      <w:r w:rsidRPr="001D0C3F">
        <w:rPr>
          <w:rFonts w:ascii="Times New Roman" w:hAnsi="Times New Roman" w:cs="Times New Roman"/>
        </w:rPr>
        <w:t>Rai</w:t>
      </w:r>
      <w:proofErr w:type="spellEnd"/>
      <w:r w:rsidRPr="001D0C3F">
        <w:rPr>
          <w:rFonts w:ascii="Times New Roman" w:hAnsi="Times New Roman" w:cs="Times New Roman"/>
        </w:rPr>
        <w:t xml:space="preserve"> Pub., New Delhi, 2000. </w:t>
      </w:r>
    </w:p>
    <w:p w:rsidR="00733A23" w:rsidRPr="001D0C3F" w:rsidRDefault="00733A23" w:rsidP="00733A23">
      <w:pPr>
        <w:pStyle w:val="Default"/>
        <w:numPr>
          <w:ilvl w:val="0"/>
          <w:numId w:val="145"/>
        </w:numPr>
        <w:spacing w:line="360" w:lineRule="auto"/>
        <w:rPr>
          <w:rFonts w:ascii="Times New Roman" w:hAnsi="Times New Roman" w:cs="Times New Roman"/>
        </w:rPr>
      </w:pPr>
      <w:proofErr w:type="spellStart"/>
      <w:r w:rsidRPr="001D0C3F">
        <w:rPr>
          <w:rFonts w:ascii="Times New Roman" w:hAnsi="Times New Roman" w:cs="Times New Roman"/>
          <w:b/>
        </w:rPr>
        <w:t>Chowdary</w:t>
      </w:r>
      <w:proofErr w:type="spellEnd"/>
      <w:r w:rsidRPr="001D0C3F">
        <w:rPr>
          <w:rFonts w:ascii="Times New Roman" w:hAnsi="Times New Roman" w:cs="Times New Roman"/>
          <w:b/>
        </w:rPr>
        <w:t>, K.P-</w:t>
      </w:r>
      <w:r w:rsidRPr="001D0C3F">
        <w:rPr>
          <w:rFonts w:ascii="Times New Roman" w:hAnsi="Times New Roman" w:cs="Times New Roman"/>
        </w:rPr>
        <w:t xml:space="preserve"> Engineering Materials used in India, 7th ed. Oxford and IBH, New Delhi,1990. </w:t>
      </w:r>
    </w:p>
    <w:p w:rsidR="00733A23" w:rsidRPr="001D0C3F" w:rsidRDefault="00733A23" w:rsidP="00733A23">
      <w:pPr>
        <w:pStyle w:val="Default"/>
        <w:numPr>
          <w:ilvl w:val="0"/>
          <w:numId w:val="145"/>
        </w:numPr>
        <w:spacing w:line="360" w:lineRule="auto"/>
        <w:rPr>
          <w:rFonts w:ascii="Times New Roman" w:hAnsi="Times New Roman" w:cs="Times New Roman"/>
        </w:rPr>
      </w:pPr>
      <w:r w:rsidRPr="001D0C3F">
        <w:rPr>
          <w:rFonts w:ascii="Times New Roman" w:hAnsi="Times New Roman" w:cs="Times New Roman"/>
          <w:b/>
        </w:rPr>
        <w:t xml:space="preserve">Francis D. </w:t>
      </w:r>
      <w:proofErr w:type="spellStart"/>
      <w:r w:rsidRPr="001D0C3F">
        <w:rPr>
          <w:rFonts w:ascii="Times New Roman" w:hAnsi="Times New Roman" w:cs="Times New Roman"/>
          <w:b/>
        </w:rPr>
        <w:t>Ching</w:t>
      </w:r>
      <w:proofErr w:type="spellEnd"/>
      <w:r w:rsidRPr="001D0C3F">
        <w:rPr>
          <w:rFonts w:ascii="Times New Roman" w:hAnsi="Times New Roman" w:cs="Times New Roman"/>
        </w:rPr>
        <w:t xml:space="preserve">- Building Construction Illustrated, Wiley publishers, 2008. </w:t>
      </w:r>
    </w:p>
    <w:p w:rsidR="00733A23" w:rsidRPr="001D0C3F" w:rsidRDefault="00733A23" w:rsidP="00733A23">
      <w:pPr>
        <w:pStyle w:val="Default"/>
        <w:numPr>
          <w:ilvl w:val="0"/>
          <w:numId w:val="145"/>
        </w:numPr>
        <w:spacing w:line="360" w:lineRule="auto"/>
        <w:rPr>
          <w:rFonts w:ascii="Times New Roman" w:hAnsi="Times New Roman" w:cs="Times New Roman"/>
        </w:rPr>
      </w:pPr>
      <w:proofErr w:type="spellStart"/>
      <w:r w:rsidRPr="001D0C3F">
        <w:rPr>
          <w:rFonts w:ascii="Times New Roman" w:hAnsi="Times New Roman" w:cs="Times New Roman"/>
          <w:b/>
        </w:rPr>
        <w:t>Moxley</w:t>
      </w:r>
      <w:proofErr w:type="spellEnd"/>
      <w:r w:rsidRPr="001D0C3F">
        <w:rPr>
          <w:rFonts w:ascii="Times New Roman" w:hAnsi="Times New Roman" w:cs="Times New Roman"/>
          <w:b/>
        </w:rPr>
        <w:t xml:space="preserve">, R. </w:t>
      </w:r>
      <w:proofErr w:type="spellStart"/>
      <w:r w:rsidRPr="001D0C3F">
        <w:rPr>
          <w:rFonts w:ascii="Times New Roman" w:hAnsi="Times New Roman" w:cs="Times New Roman"/>
          <w:b/>
        </w:rPr>
        <w:t>Mitchell‟s</w:t>
      </w:r>
      <w:proofErr w:type="spellEnd"/>
      <w:r w:rsidRPr="001D0C3F">
        <w:rPr>
          <w:rFonts w:ascii="Times New Roman" w:hAnsi="Times New Roman" w:cs="Times New Roman"/>
        </w:rPr>
        <w:t xml:space="preserve"> -Elementary Building Construction, Technical Press Ltd. </w:t>
      </w:r>
      <w:proofErr w:type="spellStart"/>
      <w:r w:rsidRPr="001D0C3F">
        <w:rPr>
          <w:rFonts w:ascii="Times New Roman" w:hAnsi="Times New Roman" w:cs="Times New Roman"/>
        </w:rPr>
        <w:t>Rangwala</w:t>
      </w:r>
      <w:proofErr w:type="spellEnd"/>
      <w:r w:rsidRPr="001D0C3F">
        <w:rPr>
          <w:rFonts w:ascii="Times New Roman" w:hAnsi="Times New Roman" w:cs="Times New Roman"/>
        </w:rPr>
        <w:t xml:space="preserve">, S.C. Building Construction 22nd ed. </w:t>
      </w:r>
      <w:proofErr w:type="spellStart"/>
      <w:r w:rsidRPr="001D0C3F">
        <w:rPr>
          <w:rFonts w:ascii="Times New Roman" w:hAnsi="Times New Roman" w:cs="Times New Roman"/>
        </w:rPr>
        <w:t>Charota</w:t>
      </w:r>
      <w:proofErr w:type="spellEnd"/>
      <w:r w:rsidRPr="001D0C3F">
        <w:rPr>
          <w:rFonts w:ascii="Times New Roman" w:hAnsi="Times New Roman" w:cs="Times New Roman"/>
        </w:rPr>
        <w:t xml:space="preserve"> Pub. House </w:t>
      </w:r>
      <w:proofErr w:type="spellStart"/>
      <w:r w:rsidRPr="001D0C3F">
        <w:rPr>
          <w:rFonts w:ascii="Times New Roman" w:hAnsi="Times New Roman" w:cs="Times New Roman"/>
        </w:rPr>
        <w:t>Anand</w:t>
      </w:r>
      <w:proofErr w:type="spellEnd"/>
      <w:r w:rsidRPr="001D0C3F">
        <w:rPr>
          <w:rFonts w:ascii="Times New Roman" w:hAnsi="Times New Roman" w:cs="Times New Roman"/>
        </w:rPr>
        <w:t xml:space="preserve">, 2004. </w:t>
      </w:r>
    </w:p>
    <w:p w:rsidR="00733A23" w:rsidRPr="001D0C3F" w:rsidRDefault="00733A23" w:rsidP="00733A23">
      <w:pPr>
        <w:pStyle w:val="Default"/>
        <w:numPr>
          <w:ilvl w:val="0"/>
          <w:numId w:val="145"/>
        </w:numPr>
        <w:spacing w:line="360" w:lineRule="auto"/>
        <w:rPr>
          <w:rFonts w:ascii="Times New Roman" w:hAnsi="Times New Roman" w:cs="Times New Roman"/>
        </w:rPr>
      </w:pPr>
      <w:proofErr w:type="spellStart"/>
      <w:r w:rsidRPr="001D0C3F">
        <w:rPr>
          <w:rFonts w:ascii="Times New Roman" w:hAnsi="Times New Roman" w:cs="Times New Roman"/>
          <w:b/>
        </w:rPr>
        <w:t>Rangwala</w:t>
      </w:r>
      <w:proofErr w:type="spellEnd"/>
      <w:r w:rsidRPr="001D0C3F">
        <w:rPr>
          <w:rFonts w:ascii="Times New Roman" w:hAnsi="Times New Roman" w:cs="Times New Roman"/>
          <w:b/>
        </w:rPr>
        <w:t>, S.C</w:t>
      </w:r>
      <w:r w:rsidRPr="001D0C3F">
        <w:rPr>
          <w:rFonts w:ascii="Times New Roman" w:hAnsi="Times New Roman" w:cs="Times New Roman"/>
        </w:rPr>
        <w:t xml:space="preserve">- Building Construction: Materials and Types of Construction, 3rd ed. John Wiley and Sons, Inc., New York, 1963. </w:t>
      </w:r>
    </w:p>
    <w:p w:rsidR="00733A23" w:rsidRPr="00733A23" w:rsidRDefault="00733A23" w:rsidP="00733A23">
      <w:pPr>
        <w:pStyle w:val="Default"/>
        <w:numPr>
          <w:ilvl w:val="0"/>
          <w:numId w:val="145"/>
        </w:numPr>
        <w:spacing w:line="360" w:lineRule="auto"/>
        <w:rPr>
          <w:rFonts w:ascii="Times New Roman" w:hAnsi="Times New Roman" w:cs="Times New Roman"/>
        </w:rPr>
      </w:pPr>
      <w:r w:rsidRPr="001D0C3F">
        <w:rPr>
          <w:rFonts w:ascii="Times New Roman" w:hAnsi="Times New Roman" w:cs="Times New Roman"/>
          <w:b/>
        </w:rPr>
        <w:t xml:space="preserve">S.K. </w:t>
      </w:r>
      <w:proofErr w:type="spellStart"/>
      <w:r w:rsidRPr="001D0C3F">
        <w:rPr>
          <w:rFonts w:ascii="Times New Roman" w:hAnsi="Times New Roman" w:cs="Times New Roman"/>
          <w:b/>
        </w:rPr>
        <w:t>Duggal</w:t>
      </w:r>
      <w:proofErr w:type="spellEnd"/>
      <w:r w:rsidRPr="001D0C3F">
        <w:rPr>
          <w:rFonts w:ascii="Times New Roman" w:hAnsi="Times New Roman" w:cs="Times New Roman"/>
        </w:rPr>
        <w:t>- Building Materials, Illustrated, A.A.Balkema</w:t>
      </w:r>
      <w:proofErr w:type="gramStart"/>
      <w:r w:rsidRPr="001D0C3F">
        <w:rPr>
          <w:rFonts w:ascii="Times New Roman" w:hAnsi="Times New Roman" w:cs="Times New Roman"/>
        </w:rPr>
        <w:t>,1998</w:t>
      </w:r>
      <w:proofErr w:type="gramEnd"/>
      <w:r w:rsidRPr="001D0C3F">
        <w:rPr>
          <w:rFonts w:ascii="Times New Roman" w:hAnsi="Times New Roman" w:cs="Times New Roman"/>
        </w:rPr>
        <w:t xml:space="preserve">. </w:t>
      </w:r>
    </w:p>
    <w:p w:rsidR="00733A23" w:rsidRPr="001D0C3F" w:rsidRDefault="00733A23" w:rsidP="00733A23">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w:t>
      </w:r>
      <w:r w:rsidRPr="001D0C3F">
        <w:rPr>
          <w:rFonts w:ascii="Times New Roman" w:hAnsi="Times New Roman" w:cs="Times New Roman"/>
          <w:b/>
          <w:sz w:val="24"/>
          <w:szCs w:val="24"/>
        </w:rPr>
        <w:t>EMESTER-IV</w:t>
      </w:r>
    </w:p>
    <w:p w:rsidR="00733A23" w:rsidRDefault="00733A23" w:rsidP="00733A23">
      <w:pPr>
        <w:autoSpaceDE w:val="0"/>
        <w:autoSpaceDN w:val="0"/>
        <w:adjustRightInd w:val="0"/>
        <w:spacing w:after="0" w:line="360" w:lineRule="auto"/>
        <w:jc w:val="center"/>
        <w:rPr>
          <w:rFonts w:ascii="Times New Roman" w:hAnsi="Times New Roman" w:cs="Times New Roman"/>
          <w:b/>
          <w:sz w:val="24"/>
          <w:szCs w:val="24"/>
        </w:rPr>
      </w:pPr>
      <w:r w:rsidRPr="001D0C3F">
        <w:rPr>
          <w:rFonts w:ascii="Times New Roman" w:hAnsi="Times New Roman" w:cs="Times New Roman"/>
          <w:b/>
          <w:sz w:val="24"/>
          <w:szCs w:val="24"/>
        </w:rPr>
        <w:t xml:space="preserve">BVID-417: GREEN BUILDING TECHNOLOGY &amp; PRACTICES </w:t>
      </w:r>
    </w:p>
    <w:p w:rsidR="00733A23" w:rsidRPr="001D0C3F" w:rsidRDefault="00733A23" w:rsidP="00733A23">
      <w:pPr>
        <w:autoSpaceDE w:val="0"/>
        <w:autoSpaceDN w:val="0"/>
        <w:adjustRightInd w:val="0"/>
        <w:spacing w:after="0" w:line="360" w:lineRule="auto"/>
        <w:jc w:val="center"/>
        <w:rPr>
          <w:rFonts w:ascii="Times New Roman" w:hAnsi="Times New Roman" w:cs="Times New Roman"/>
          <w:b/>
          <w:sz w:val="24"/>
          <w:szCs w:val="24"/>
        </w:rPr>
      </w:pPr>
      <w:r w:rsidRPr="001D0C3F">
        <w:rPr>
          <w:rFonts w:ascii="Times New Roman" w:hAnsi="Times New Roman" w:cs="Times New Roman"/>
          <w:b/>
          <w:i/>
          <w:sz w:val="24"/>
          <w:szCs w:val="24"/>
        </w:rPr>
        <w:t>(ONLY PRACTICAL)</w:t>
      </w:r>
    </w:p>
    <w:p w:rsidR="00733A23" w:rsidRPr="001D0C3F" w:rsidRDefault="00733A23" w:rsidP="00733A23">
      <w:pPr>
        <w:autoSpaceDE w:val="0"/>
        <w:autoSpaceDN w:val="0"/>
        <w:adjustRightInd w:val="0"/>
        <w:spacing w:after="0" w:line="360" w:lineRule="auto"/>
        <w:jc w:val="center"/>
        <w:rPr>
          <w:rFonts w:ascii="Times New Roman" w:hAnsi="Times New Roman" w:cs="Times New Roman"/>
          <w:b/>
          <w:sz w:val="24"/>
          <w:szCs w:val="24"/>
        </w:rPr>
      </w:pPr>
    </w:p>
    <w:p w:rsidR="00733A23" w:rsidRPr="001D0C3F"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1D0C3F">
        <w:rPr>
          <w:rFonts w:ascii="Times New Roman" w:hAnsi="Times New Roman" w:cs="Times New Roman"/>
          <w:b/>
          <w:sz w:val="24"/>
          <w:szCs w:val="24"/>
        </w:rPr>
        <w:t>M. Marks: 50</w:t>
      </w:r>
    </w:p>
    <w:p w:rsidR="00733A23" w:rsidRPr="001D0C3F"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1D0C3F">
        <w:rPr>
          <w:rFonts w:ascii="Times New Roman" w:hAnsi="Times New Roman" w:cs="Times New Roman"/>
          <w:b/>
          <w:sz w:val="24"/>
          <w:szCs w:val="24"/>
        </w:rPr>
        <w:t xml:space="preserve">Practical Exam: 40 </w:t>
      </w:r>
    </w:p>
    <w:p w:rsidR="00733A23" w:rsidRPr="001D0C3F"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1D0C3F">
        <w:rPr>
          <w:rFonts w:ascii="Times New Roman" w:hAnsi="Times New Roman" w:cs="Times New Roman"/>
          <w:b/>
          <w:sz w:val="24"/>
          <w:szCs w:val="24"/>
        </w:rPr>
        <w:t xml:space="preserve">Int. Assessment: 10 </w:t>
      </w:r>
    </w:p>
    <w:p w:rsidR="00733A23" w:rsidRPr="001D0C3F"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Pr="001D0C3F">
        <w:rPr>
          <w:rFonts w:ascii="Times New Roman" w:hAnsi="Times New Roman" w:cs="Times New Roman"/>
          <w:b/>
          <w:sz w:val="24"/>
          <w:szCs w:val="24"/>
        </w:rPr>
        <w:t xml:space="preserve">Duration of Exam: 3 </w:t>
      </w:r>
      <w:proofErr w:type="spellStart"/>
      <w:r w:rsidRPr="001D0C3F">
        <w:rPr>
          <w:rFonts w:ascii="Times New Roman" w:hAnsi="Times New Roman" w:cs="Times New Roman"/>
          <w:b/>
          <w:sz w:val="24"/>
          <w:szCs w:val="24"/>
        </w:rPr>
        <w:t>hrs</w:t>
      </w:r>
      <w:proofErr w:type="spellEnd"/>
    </w:p>
    <w:p w:rsidR="00733A23" w:rsidRPr="001D0C3F" w:rsidRDefault="00733A23" w:rsidP="00733A23">
      <w:pPr>
        <w:autoSpaceDE w:val="0"/>
        <w:autoSpaceDN w:val="0"/>
        <w:adjustRightInd w:val="0"/>
        <w:spacing w:after="0" w:line="360" w:lineRule="auto"/>
        <w:rPr>
          <w:rFonts w:ascii="Times New Roman" w:hAnsi="Times New Roman" w:cs="Times New Roman"/>
          <w:b/>
          <w:sz w:val="24"/>
          <w:szCs w:val="24"/>
        </w:rPr>
      </w:pPr>
      <w:r w:rsidRPr="001D0C3F">
        <w:rPr>
          <w:rFonts w:ascii="Times New Roman" w:hAnsi="Times New Roman" w:cs="Times New Roman"/>
          <w:b/>
          <w:sz w:val="24"/>
          <w:szCs w:val="24"/>
        </w:rPr>
        <w:t>OBJECTIVES</w:t>
      </w:r>
    </w:p>
    <w:p w:rsidR="00733A23" w:rsidRPr="001D0C3F" w:rsidRDefault="00733A23" w:rsidP="00733A23">
      <w:pPr>
        <w:autoSpaceDE w:val="0"/>
        <w:autoSpaceDN w:val="0"/>
        <w:adjustRightInd w:val="0"/>
        <w:spacing w:after="0" w:line="360" w:lineRule="auto"/>
        <w:rPr>
          <w:rFonts w:ascii="Times New Roman" w:hAnsi="Times New Roman" w:cs="Times New Roman"/>
          <w:sz w:val="24"/>
          <w:szCs w:val="24"/>
        </w:rPr>
      </w:pPr>
    </w:p>
    <w:p w:rsidR="00733A23" w:rsidRPr="001D0C3F" w:rsidRDefault="00733A23" w:rsidP="00733A23">
      <w:pPr>
        <w:pStyle w:val="ListParagraph"/>
        <w:numPr>
          <w:ilvl w:val="0"/>
          <w:numId w:val="156"/>
        </w:numPr>
        <w:autoSpaceDE w:val="0"/>
        <w:autoSpaceDN w:val="0"/>
        <w:adjustRightInd w:val="0"/>
        <w:spacing w:after="0" w:line="360" w:lineRule="auto"/>
        <w:rPr>
          <w:rFonts w:ascii="Times New Roman" w:hAnsi="Times New Roman" w:cs="Times New Roman"/>
          <w:sz w:val="24"/>
          <w:szCs w:val="24"/>
        </w:rPr>
      </w:pPr>
      <w:r w:rsidRPr="001D0C3F">
        <w:rPr>
          <w:rFonts w:ascii="Times New Roman" w:hAnsi="Times New Roman" w:cs="Times New Roman"/>
          <w:sz w:val="24"/>
          <w:szCs w:val="24"/>
        </w:rPr>
        <w:t xml:space="preserve">To help the students to understand the importance of green building technology, recent green building materials and to trap rain water. </w:t>
      </w:r>
    </w:p>
    <w:p w:rsidR="00733A23" w:rsidRPr="001D0C3F" w:rsidRDefault="00733A23" w:rsidP="00733A23">
      <w:pPr>
        <w:pStyle w:val="Default"/>
        <w:spacing w:line="360" w:lineRule="auto"/>
        <w:ind w:left="360"/>
        <w:rPr>
          <w:rFonts w:ascii="Times New Roman" w:hAnsi="Times New Roman" w:cs="Times New Roman"/>
        </w:rPr>
      </w:pPr>
    </w:p>
    <w:p w:rsidR="00733A23" w:rsidRPr="001D0C3F" w:rsidRDefault="00733A23" w:rsidP="00733A23">
      <w:pPr>
        <w:autoSpaceDE w:val="0"/>
        <w:autoSpaceDN w:val="0"/>
        <w:adjustRightInd w:val="0"/>
        <w:spacing w:after="0" w:line="360" w:lineRule="auto"/>
        <w:jc w:val="center"/>
        <w:rPr>
          <w:rFonts w:ascii="Times New Roman" w:hAnsi="Times New Roman" w:cs="Times New Roman"/>
          <w:b/>
          <w:sz w:val="24"/>
          <w:szCs w:val="24"/>
        </w:rPr>
      </w:pPr>
      <w:r w:rsidRPr="001D0C3F">
        <w:rPr>
          <w:rFonts w:ascii="Times New Roman" w:hAnsi="Times New Roman" w:cs="Times New Roman"/>
          <w:b/>
          <w:sz w:val="24"/>
          <w:szCs w:val="24"/>
        </w:rPr>
        <w:t xml:space="preserve">COURSE CONTENTS </w:t>
      </w:r>
      <w:r w:rsidRPr="001D0C3F">
        <w:rPr>
          <w:rFonts w:ascii="Times New Roman" w:hAnsi="Times New Roman" w:cs="Times New Roman"/>
          <w:b/>
          <w:sz w:val="24"/>
          <w:szCs w:val="24"/>
        </w:rPr>
        <w:br/>
      </w:r>
      <w:r>
        <w:rPr>
          <w:rFonts w:ascii="Times New Roman" w:hAnsi="Times New Roman" w:cs="Times New Roman"/>
          <w:b/>
          <w:sz w:val="24"/>
          <w:szCs w:val="24"/>
        </w:rPr>
        <w:t>PRACTICALS</w:t>
      </w:r>
    </w:p>
    <w:p w:rsidR="00733A23" w:rsidRPr="001D0C3F" w:rsidRDefault="00733A23" w:rsidP="00733A23">
      <w:pPr>
        <w:pStyle w:val="ListParagraph"/>
        <w:numPr>
          <w:ilvl w:val="0"/>
          <w:numId w:val="158"/>
        </w:numPr>
        <w:autoSpaceDE w:val="0"/>
        <w:autoSpaceDN w:val="0"/>
        <w:adjustRightInd w:val="0"/>
        <w:spacing w:after="0" w:line="360" w:lineRule="auto"/>
        <w:rPr>
          <w:rFonts w:ascii="Times New Roman" w:hAnsi="Times New Roman" w:cs="Times New Roman"/>
          <w:sz w:val="24"/>
          <w:szCs w:val="24"/>
        </w:rPr>
      </w:pPr>
      <w:r w:rsidRPr="00457E4C">
        <w:rPr>
          <w:rFonts w:ascii="Times New Roman" w:hAnsi="Times New Roman" w:cs="Times New Roman"/>
          <w:b/>
          <w:sz w:val="24"/>
          <w:szCs w:val="24"/>
        </w:rPr>
        <w:t>Conduct survey of any 2 green buildings &amp; find out which  of the following green building practices &amp; technologies are followed</w:t>
      </w:r>
      <w:r w:rsidRPr="001D0C3F">
        <w:rPr>
          <w:rFonts w:ascii="Times New Roman" w:hAnsi="Times New Roman" w:cs="Times New Roman"/>
          <w:sz w:val="24"/>
          <w:szCs w:val="24"/>
        </w:rPr>
        <w:t>-</w:t>
      </w:r>
    </w:p>
    <w:p w:rsidR="00733A23" w:rsidRPr="001D0C3F" w:rsidRDefault="00733A23" w:rsidP="00733A23">
      <w:pPr>
        <w:pStyle w:val="ListParagraph"/>
        <w:numPr>
          <w:ilvl w:val="0"/>
          <w:numId w:val="157"/>
        </w:numPr>
        <w:autoSpaceDE w:val="0"/>
        <w:autoSpaceDN w:val="0"/>
        <w:adjustRightInd w:val="0"/>
        <w:spacing w:after="0" w:line="360" w:lineRule="auto"/>
        <w:rPr>
          <w:rFonts w:ascii="Times New Roman" w:hAnsi="Times New Roman" w:cs="Times New Roman"/>
          <w:sz w:val="24"/>
          <w:szCs w:val="24"/>
        </w:rPr>
      </w:pPr>
      <w:r w:rsidRPr="001D0C3F">
        <w:rPr>
          <w:rFonts w:ascii="Times New Roman" w:hAnsi="Times New Roman" w:cs="Times New Roman"/>
          <w:sz w:val="24"/>
          <w:szCs w:val="24"/>
        </w:rPr>
        <w:t xml:space="preserve">Materials and Finishes Used in Green Building – Bamboo, straw, wood, dimension stone, recycled stone, non-toxic metals; earth blocks-compressed, rammed, baked; vermiculites, flax linen, sisal, wood </w:t>
      </w:r>
      <w:proofErr w:type="spellStart"/>
      <w:r w:rsidRPr="001D0C3F">
        <w:rPr>
          <w:rFonts w:ascii="Times New Roman" w:hAnsi="Times New Roman" w:cs="Times New Roman"/>
          <w:sz w:val="24"/>
          <w:szCs w:val="24"/>
        </w:rPr>
        <w:t>fibres</w:t>
      </w:r>
      <w:proofErr w:type="spellEnd"/>
      <w:r w:rsidRPr="001D0C3F">
        <w:rPr>
          <w:rFonts w:ascii="Times New Roman" w:hAnsi="Times New Roman" w:cs="Times New Roman"/>
          <w:sz w:val="24"/>
          <w:szCs w:val="24"/>
        </w:rPr>
        <w:t xml:space="preserve">, cork, coconut ,polyurethane block. </w:t>
      </w:r>
    </w:p>
    <w:p w:rsidR="00733A23" w:rsidRPr="001D0C3F" w:rsidRDefault="00733A23" w:rsidP="00733A23">
      <w:pPr>
        <w:pStyle w:val="ListParagraph"/>
        <w:numPr>
          <w:ilvl w:val="0"/>
          <w:numId w:val="157"/>
        </w:numPr>
        <w:autoSpaceDE w:val="0"/>
        <w:autoSpaceDN w:val="0"/>
        <w:adjustRightInd w:val="0"/>
        <w:spacing w:after="0" w:line="360" w:lineRule="auto"/>
        <w:rPr>
          <w:rFonts w:ascii="Times New Roman" w:hAnsi="Times New Roman" w:cs="Times New Roman"/>
          <w:sz w:val="24"/>
          <w:szCs w:val="24"/>
        </w:rPr>
      </w:pPr>
      <w:r w:rsidRPr="001D0C3F">
        <w:rPr>
          <w:rFonts w:ascii="Times New Roman" w:hAnsi="Times New Roman" w:cs="Times New Roman"/>
          <w:sz w:val="24"/>
          <w:szCs w:val="24"/>
        </w:rPr>
        <w:t>Green building practices and technologies</w:t>
      </w:r>
      <w:r>
        <w:rPr>
          <w:rFonts w:ascii="Times New Roman" w:hAnsi="Times New Roman" w:cs="Times New Roman"/>
          <w:sz w:val="24"/>
          <w:szCs w:val="24"/>
        </w:rPr>
        <w:t xml:space="preserve"> for   r</w:t>
      </w:r>
      <w:r w:rsidRPr="001D0C3F">
        <w:rPr>
          <w:rFonts w:ascii="Times New Roman" w:hAnsi="Times New Roman" w:cs="Times New Roman"/>
          <w:sz w:val="24"/>
          <w:szCs w:val="24"/>
        </w:rPr>
        <w:t xml:space="preserve">oof, walls, floors, electrical, plumbing, windows, and doors;  heating, ventilation and air conditioning (HVAC); insulation, Interior finishes, landscaping. </w:t>
      </w:r>
    </w:p>
    <w:p w:rsidR="00733A23" w:rsidRPr="001D0C3F" w:rsidRDefault="00733A23" w:rsidP="00733A23">
      <w:pPr>
        <w:pStyle w:val="ListParagraph"/>
        <w:numPr>
          <w:ilvl w:val="0"/>
          <w:numId w:val="157"/>
        </w:numPr>
        <w:autoSpaceDE w:val="0"/>
        <w:autoSpaceDN w:val="0"/>
        <w:adjustRightInd w:val="0"/>
        <w:spacing w:after="0" w:line="360" w:lineRule="auto"/>
        <w:rPr>
          <w:rFonts w:ascii="Times New Roman" w:hAnsi="Times New Roman" w:cs="Times New Roman"/>
          <w:sz w:val="24"/>
          <w:szCs w:val="24"/>
        </w:rPr>
      </w:pPr>
      <w:r w:rsidRPr="001D0C3F">
        <w:rPr>
          <w:rFonts w:ascii="Times New Roman" w:hAnsi="Times New Roman" w:cs="Times New Roman"/>
          <w:sz w:val="24"/>
          <w:szCs w:val="24"/>
        </w:rPr>
        <w:t>Renewable Energy Resources –</w:t>
      </w:r>
      <w:r>
        <w:rPr>
          <w:rFonts w:ascii="Times New Roman" w:hAnsi="Times New Roman" w:cs="Times New Roman"/>
          <w:sz w:val="24"/>
          <w:szCs w:val="24"/>
        </w:rPr>
        <w:t>S</w:t>
      </w:r>
      <w:r w:rsidRPr="001D0C3F">
        <w:rPr>
          <w:rFonts w:ascii="Times New Roman" w:hAnsi="Times New Roman" w:cs="Times New Roman"/>
          <w:sz w:val="24"/>
          <w:szCs w:val="24"/>
        </w:rPr>
        <w:t xml:space="preserve">olar devices – solar room heater, solar lights, solar water heater&amp; solar air conditioners. </w:t>
      </w:r>
    </w:p>
    <w:p w:rsidR="00733A23" w:rsidRPr="001D0C3F" w:rsidRDefault="00733A23" w:rsidP="00733A23">
      <w:pPr>
        <w:pStyle w:val="ListParagraph"/>
        <w:numPr>
          <w:ilvl w:val="0"/>
          <w:numId w:val="157"/>
        </w:numPr>
        <w:autoSpaceDE w:val="0"/>
        <w:autoSpaceDN w:val="0"/>
        <w:adjustRightInd w:val="0"/>
        <w:spacing w:after="0" w:line="360" w:lineRule="auto"/>
        <w:rPr>
          <w:rFonts w:ascii="Times New Roman" w:hAnsi="Times New Roman" w:cs="Times New Roman"/>
          <w:sz w:val="24"/>
          <w:szCs w:val="24"/>
        </w:rPr>
      </w:pPr>
      <w:r w:rsidRPr="001D0C3F">
        <w:rPr>
          <w:rFonts w:ascii="Times New Roman" w:hAnsi="Times New Roman" w:cs="Times New Roman"/>
          <w:sz w:val="24"/>
          <w:szCs w:val="24"/>
        </w:rPr>
        <w:t>Water Conservation Technologies- Rain water harvesting- types of rain water harvesting systems.</w:t>
      </w:r>
    </w:p>
    <w:p w:rsidR="00733A23" w:rsidRPr="001D0C3F" w:rsidRDefault="00733A23" w:rsidP="00733A23">
      <w:pPr>
        <w:autoSpaceDE w:val="0"/>
        <w:autoSpaceDN w:val="0"/>
        <w:adjustRightInd w:val="0"/>
        <w:spacing w:after="0" w:line="360" w:lineRule="auto"/>
        <w:rPr>
          <w:rFonts w:ascii="Times New Roman" w:hAnsi="Times New Roman" w:cs="Times New Roman"/>
          <w:sz w:val="24"/>
          <w:szCs w:val="24"/>
        </w:rPr>
      </w:pPr>
    </w:p>
    <w:p w:rsidR="00733A23" w:rsidRPr="001D0C3F" w:rsidRDefault="00733A23" w:rsidP="00733A2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REFERENCES</w:t>
      </w:r>
      <w:r w:rsidRPr="001D0C3F">
        <w:rPr>
          <w:rFonts w:ascii="Times New Roman" w:hAnsi="Times New Roman" w:cs="Times New Roman"/>
          <w:b/>
          <w:bCs/>
          <w:sz w:val="24"/>
          <w:szCs w:val="24"/>
        </w:rPr>
        <w:t xml:space="preserve"> </w:t>
      </w:r>
    </w:p>
    <w:p w:rsidR="00733A23" w:rsidRPr="001D0C3F" w:rsidRDefault="00733A23" w:rsidP="00733A23">
      <w:pPr>
        <w:pStyle w:val="ListParagraph"/>
        <w:numPr>
          <w:ilvl w:val="0"/>
          <w:numId w:val="157"/>
        </w:numPr>
        <w:autoSpaceDE w:val="0"/>
        <w:autoSpaceDN w:val="0"/>
        <w:adjustRightInd w:val="0"/>
        <w:spacing w:after="101" w:line="360" w:lineRule="auto"/>
        <w:rPr>
          <w:rFonts w:ascii="Times New Roman" w:hAnsi="Times New Roman" w:cs="Times New Roman"/>
          <w:sz w:val="24"/>
          <w:szCs w:val="24"/>
        </w:rPr>
      </w:pPr>
      <w:proofErr w:type="spellStart"/>
      <w:r w:rsidRPr="001D0C3F">
        <w:rPr>
          <w:rFonts w:ascii="Times New Roman" w:hAnsi="Times New Roman" w:cs="Times New Roman"/>
          <w:b/>
          <w:sz w:val="24"/>
          <w:szCs w:val="24"/>
        </w:rPr>
        <w:t>Rai</w:t>
      </w:r>
      <w:proofErr w:type="spellEnd"/>
      <w:r w:rsidRPr="001D0C3F">
        <w:rPr>
          <w:rFonts w:ascii="Times New Roman" w:hAnsi="Times New Roman" w:cs="Times New Roman"/>
          <w:b/>
          <w:sz w:val="24"/>
          <w:szCs w:val="24"/>
        </w:rPr>
        <w:t xml:space="preserve"> G.D</w:t>
      </w:r>
      <w:r w:rsidRPr="001D0C3F">
        <w:rPr>
          <w:rFonts w:ascii="Times New Roman" w:hAnsi="Times New Roman" w:cs="Times New Roman"/>
          <w:sz w:val="24"/>
          <w:szCs w:val="24"/>
        </w:rPr>
        <w:t xml:space="preserve"> (1996), Solar Energy Utilization, Khanna </w:t>
      </w:r>
      <w:proofErr w:type="spellStart"/>
      <w:r w:rsidRPr="001D0C3F">
        <w:rPr>
          <w:rFonts w:ascii="Times New Roman" w:hAnsi="Times New Roman" w:cs="Times New Roman"/>
          <w:sz w:val="24"/>
          <w:szCs w:val="24"/>
        </w:rPr>
        <w:t>Publichsers</w:t>
      </w:r>
      <w:proofErr w:type="spellEnd"/>
      <w:r w:rsidRPr="001D0C3F">
        <w:rPr>
          <w:rFonts w:ascii="Times New Roman" w:hAnsi="Times New Roman" w:cs="Times New Roman"/>
          <w:sz w:val="24"/>
          <w:szCs w:val="24"/>
        </w:rPr>
        <w:t xml:space="preserve">, Delhi. </w:t>
      </w:r>
    </w:p>
    <w:p w:rsidR="00733A23" w:rsidRPr="001D0C3F" w:rsidRDefault="00733A23" w:rsidP="00733A23">
      <w:pPr>
        <w:pStyle w:val="ListParagraph"/>
        <w:numPr>
          <w:ilvl w:val="0"/>
          <w:numId w:val="157"/>
        </w:numPr>
        <w:autoSpaceDE w:val="0"/>
        <w:autoSpaceDN w:val="0"/>
        <w:adjustRightInd w:val="0"/>
        <w:spacing w:after="101" w:line="360" w:lineRule="auto"/>
        <w:rPr>
          <w:rFonts w:ascii="Times New Roman" w:hAnsi="Times New Roman" w:cs="Times New Roman"/>
          <w:sz w:val="24"/>
          <w:szCs w:val="24"/>
        </w:rPr>
      </w:pPr>
      <w:r w:rsidRPr="001D0C3F">
        <w:rPr>
          <w:rFonts w:ascii="Times New Roman" w:hAnsi="Times New Roman" w:cs="Times New Roman"/>
          <w:b/>
          <w:sz w:val="24"/>
          <w:szCs w:val="24"/>
        </w:rPr>
        <w:t>Riggs, J.R.</w:t>
      </w:r>
      <w:r>
        <w:rPr>
          <w:rFonts w:ascii="Times New Roman" w:hAnsi="Times New Roman" w:cs="Times New Roman"/>
          <w:sz w:val="24"/>
          <w:szCs w:val="24"/>
        </w:rPr>
        <w:t xml:space="preserve"> (1992) Materials and C</w:t>
      </w:r>
      <w:r w:rsidRPr="001D0C3F">
        <w:rPr>
          <w:rFonts w:ascii="Times New Roman" w:hAnsi="Times New Roman" w:cs="Times New Roman"/>
          <w:sz w:val="24"/>
          <w:szCs w:val="24"/>
        </w:rPr>
        <w:t xml:space="preserve">omponents of Interior Design, Regents Hall, New Jersey. </w:t>
      </w:r>
    </w:p>
    <w:p w:rsidR="00733A23" w:rsidRPr="001D0C3F" w:rsidRDefault="00733A23" w:rsidP="00733A23">
      <w:pPr>
        <w:pStyle w:val="ListParagraph"/>
        <w:numPr>
          <w:ilvl w:val="0"/>
          <w:numId w:val="157"/>
        </w:numPr>
        <w:autoSpaceDE w:val="0"/>
        <w:autoSpaceDN w:val="0"/>
        <w:adjustRightInd w:val="0"/>
        <w:spacing w:after="101" w:line="360" w:lineRule="auto"/>
        <w:rPr>
          <w:rFonts w:ascii="Times New Roman" w:hAnsi="Times New Roman" w:cs="Times New Roman"/>
          <w:sz w:val="24"/>
          <w:szCs w:val="24"/>
        </w:rPr>
      </w:pPr>
      <w:r w:rsidRPr="001D0C3F">
        <w:rPr>
          <w:rFonts w:ascii="Times New Roman" w:hAnsi="Times New Roman" w:cs="Times New Roman"/>
          <w:b/>
          <w:sz w:val="24"/>
          <w:szCs w:val="24"/>
        </w:rPr>
        <w:lastRenderedPageBreak/>
        <w:t>Faulkner, R., and Faulkner. S</w:t>
      </w:r>
      <w:r w:rsidRPr="001D0C3F">
        <w:rPr>
          <w:rFonts w:ascii="Times New Roman" w:hAnsi="Times New Roman" w:cs="Times New Roman"/>
          <w:sz w:val="24"/>
          <w:szCs w:val="24"/>
        </w:rPr>
        <w:t xml:space="preserve">, (1987) Inside Today’s Home, Rinehart publishing House, </w:t>
      </w:r>
      <w:proofErr w:type="spellStart"/>
      <w:r w:rsidRPr="001D0C3F">
        <w:rPr>
          <w:rFonts w:ascii="Times New Roman" w:hAnsi="Times New Roman" w:cs="Times New Roman"/>
          <w:sz w:val="24"/>
          <w:szCs w:val="24"/>
        </w:rPr>
        <w:t>Newyork</w:t>
      </w:r>
      <w:proofErr w:type="spellEnd"/>
      <w:r w:rsidRPr="001D0C3F">
        <w:rPr>
          <w:rFonts w:ascii="Times New Roman" w:hAnsi="Times New Roman" w:cs="Times New Roman"/>
          <w:sz w:val="24"/>
          <w:szCs w:val="24"/>
        </w:rPr>
        <w:t xml:space="preserve">. </w:t>
      </w:r>
    </w:p>
    <w:p w:rsidR="00733A23" w:rsidRPr="001D0C3F" w:rsidRDefault="00733A23" w:rsidP="00733A23">
      <w:pPr>
        <w:pStyle w:val="ListParagraph"/>
        <w:numPr>
          <w:ilvl w:val="0"/>
          <w:numId w:val="157"/>
        </w:numPr>
        <w:autoSpaceDE w:val="0"/>
        <w:autoSpaceDN w:val="0"/>
        <w:adjustRightInd w:val="0"/>
        <w:spacing w:after="101" w:line="360" w:lineRule="auto"/>
        <w:rPr>
          <w:rFonts w:ascii="Times New Roman" w:hAnsi="Times New Roman" w:cs="Times New Roman"/>
          <w:sz w:val="24"/>
          <w:szCs w:val="24"/>
        </w:rPr>
      </w:pPr>
      <w:proofErr w:type="spellStart"/>
      <w:r w:rsidRPr="001D0C3F">
        <w:rPr>
          <w:rFonts w:ascii="Times New Roman" w:hAnsi="Times New Roman" w:cs="Times New Roman"/>
          <w:b/>
          <w:sz w:val="24"/>
          <w:szCs w:val="24"/>
        </w:rPr>
        <w:t>Roa</w:t>
      </w:r>
      <w:proofErr w:type="spellEnd"/>
      <w:r w:rsidRPr="001D0C3F">
        <w:rPr>
          <w:rFonts w:ascii="Times New Roman" w:hAnsi="Times New Roman" w:cs="Times New Roman"/>
          <w:b/>
          <w:sz w:val="24"/>
          <w:szCs w:val="24"/>
        </w:rPr>
        <w:t>, M.P.</w:t>
      </w:r>
      <w:r w:rsidRPr="001D0C3F">
        <w:rPr>
          <w:rFonts w:ascii="Times New Roman" w:hAnsi="Times New Roman" w:cs="Times New Roman"/>
          <w:sz w:val="24"/>
          <w:szCs w:val="24"/>
        </w:rPr>
        <w:t xml:space="preserve"> (1998), Interior design, principles and practice, standard publishers, Delhi. </w:t>
      </w:r>
    </w:p>
    <w:p w:rsidR="00733A23" w:rsidRPr="001D0C3F" w:rsidRDefault="00733A23" w:rsidP="00733A23">
      <w:pPr>
        <w:pStyle w:val="ListParagraph"/>
        <w:numPr>
          <w:ilvl w:val="0"/>
          <w:numId w:val="157"/>
        </w:numPr>
        <w:autoSpaceDE w:val="0"/>
        <w:autoSpaceDN w:val="0"/>
        <w:adjustRightInd w:val="0"/>
        <w:spacing w:after="0" w:line="360" w:lineRule="auto"/>
        <w:rPr>
          <w:rFonts w:ascii="Times New Roman" w:hAnsi="Times New Roman" w:cs="Times New Roman"/>
          <w:sz w:val="24"/>
          <w:szCs w:val="24"/>
        </w:rPr>
      </w:pPr>
      <w:proofErr w:type="spellStart"/>
      <w:r w:rsidRPr="001D0C3F">
        <w:rPr>
          <w:rFonts w:ascii="Times New Roman" w:hAnsi="Times New Roman" w:cs="Times New Roman"/>
          <w:b/>
          <w:sz w:val="24"/>
          <w:szCs w:val="24"/>
        </w:rPr>
        <w:t>Despande</w:t>
      </w:r>
      <w:proofErr w:type="spellEnd"/>
      <w:r w:rsidRPr="001D0C3F">
        <w:rPr>
          <w:rFonts w:ascii="Times New Roman" w:hAnsi="Times New Roman" w:cs="Times New Roman"/>
          <w:b/>
          <w:sz w:val="24"/>
          <w:szCs w:val="24"/>
        </w:rPr>
        <w:t>, R.S</w:t>
      </w:r>
      <w:r w:rsidRPr="001D0C3F">
        <w:rPr>
          <w:rFonts w:ascii="Times New Roman" w:hAnsi="Times New Roman" w:cs="Times New Roman"/>
          <w:sz w:val="24"/>
          <w:szCs w:val="24"/>
        </w:rPr>
        <w:t xml:space="preserve">, (1974) Build your own home, United book corporation, Poona. </w:t>
      </w:r>
    </w:p>
    <w:p w:rsidR="00733A23" w:rsidRDefault="00733A23" w:rsidP="00733A23">
      <w:pPr>
        <w:widowControl w:val="0"/>
        <w:autoSpaceDE w:val="0"/>
        <w:autoSpaceDN w:val="0"/>
        <w:adjustRightInd w:val="0"/>
        <w:spacing w:after="0" w:line="240" w:lineRule="auto"/>
        <w:jc w:val="center"/>
        <w:rPr>
          <w:rFonts w:ascii="Times New Roman" w:hAnsi="Times New Roman" w:cs="Times New Roman"/>
          <w:b/>
          <w:sz w:val="24"/>
          <w:szCs w:val="24"/>
        </w:rPr>
      </w:pPr>
    </w:p>
    <w:p w:rsidR="00733A23" w:rsidRPr="001D0C3F" w:rsidRDefault="00733A23" w:rsidP="00733A23">
      <w:pPr>
        <w:widowControl w:val="0"/>
        <w:autoSpaceDE w:val="0"/>
        <w:autoSpaceDN w:val="0"/>
        <w:adjustRightInd w:val="0"/>
        <w:spacing w:after="0" w:line="240" w:lineRule="auto"/>
        <w:jc w:val="center"/>
        <w:rPr>
          <w:rFonts w:ascii="Times New Roman" w:hAnsi="Times New Roman" w:cs="Times New Roman"/>
          <w:b/>
          <w:sz w:val="24"/>
          <w:szCs w:val="24"/>
        </w:rPr>
      </w:pPr>
      <w:r w:rsidRPr="001D0C3F">
        <w:rPr>
          <w:rFonts w:ascii="Times New Roman" w:hAnsi="Times New Roman" w:cs="Times New Roman"/>
          <w:b/>
          <w:sz w:val="24"/>
          <w:szCs w:val="24"/>
        </w:rPr>
        <w:t>SEMESTER – IV</w:t>
      </w:r>
    </w:p>
    <w:p w:rsidR="00733A23" w:rsidRPr="001D0C3F" w:rsidRDefault="00733A23" w:rsidP="00733A23">
      <w:pPr>
        <w:autoSpaceDE w:val="0"/>
        <w:autoSpaceDN w:val="0"/>
        <w:adjustRightInd w:val="0"/>
        <w:spacing w:after="0" w:line="240" w:lineRule="auto"/>
        <w:jc w:val="center"/>
        <w:rPr>
          <w:rFonts w:ascii="Times New Roman" w:hAnsi="Times New Roman" w:cs="Times New Roman"/>
          <w:b/>
          <w:sz w:val="24"/>
          <w:szCs w:val="24"/>
        </w:rPr>
      </w:pPr>
      <w:r w:rsidRPr="001D0C3F">
        <w:rPr>
          <w:rFonts w:ascii="Times New Roman" w:hAnsi="Times New Roman" w:cs="Times New Roman"/>
          <w:b/>
          <w:sz w:val="24"/>
          <w:szCs w:val="24"/>
        </w:rPr>
        <w:t>BVID -418: INTERIOR DESIGN STUDIO-II</w:t>
      </w:r>
    </w:p>
    <w:p w:rsidR="00733A23" w:rsidRPr="001D0C3F" w:rsidRDefault="00733A23" w:rsidP="00733A23">
      <w:pPr>
        <w:autoSpaceDE w:val="0"/>
        <w:autoSpaceDN w:val="0"/>
        <w:adjustRightInd w:val="0"/>
        <w:spacing w:after="0" w:line="240" w:lineRule="auto"/>
        <w:jc w:val="center"/>
        <w:rPr>
          <w:rFonts w:ascii="Times New Roman" w:hAnsi="Times New Roman" w:cs="Times New Roman"/>
          <w:b/>
          <w:sz w:val="24"/>
          <w:szCs w:val="24"/>
        </w:rPr>
      </w:pPr>
      <w:r w:rsidRPr="001D0C3F">
        <w:rPr>
          <w:rFonts w:ascii="Times New Roman" w:hAnsi="Times New Roman" w:cs="Times New Roman"/>
          <w:b/>
          <w:i/>
          <w:sz w:val="24"/>
          <w:szCs w:val="24"/>
        </w:rPr>
        <w:t>(ONLY PRACTICAL)</w:t>
      </w:r>
    </w:p>
    <w:p w:rsidR="00733A23" w:rsidRPr="001D0C3F" w:rsidRDefault="00733A23" w:rsidP="00733A23">
      <w:pPr>
        <w:widowControl w:val="0"/>
        <w:tabs>
          <w:tab w:val="left" w:pos="8280"/>
        </w:tabs>
        <w:autoSpaceDE w:val="0"/>
        <w:autoSpaceDN w:val="0"/>
        <w:adjustRightInd w:val="0"/>
        <w:spacing w:after="0" w:line="360" w:lineRule="auto"/>
        <w:rPr>
          <w:rFonts w:ascii="Times New Roman" w:hAnsi="Times New Roman" w:cs="Times New Roman"/>
          <w:b/>
          <w:sz w:val="24"/>
          <w:szCs w:val="24"/>
        </w:rPr>
      </w:pPr>
    </w:p>
    <w:p w:rsidR="00733A23" w:rsidRPr="001D0C3F"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1D0C3F">
        <w:rPr>
          <w:rFonts w:ascii="Times New Roman" w:hAnsi="Times New Roman" w:cs="Times New Roman"/>
          <w:b/>
          <w:sz w:val="24"/>
          <w:szCs w:val="24"/>
        </w:rPr>
        <w:t>M. Marks: 125</w:t>
      </w:r>
    </w:p>
    <w:p w:rsidR="00733A23" w:rsidRPr="001D0C3F"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1D0C3F">
        <w:rPr>
          <w:rFonts w:ascii="Times New Roman" w:hAnsi="Times New Roman" w:cs="Times New Roman"/>
          <w:b/>
          <w:sz w:val="24"/>
          <w:szCs w:val="24"/>
        </w:rPr>
        <w:t xml:space="preserve">Practical Exam: 100 </w:t>
      </w:r>
    </w:p>
    <w:p w:rsidR="00733A23" w:rsidRPr="001D0C3F"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1D0C3F">
        <w:rPr>
          <w:rFonts w:ascii="Times New Roman" w:hAnsi="Times New Roman" w:cs="Times New Roman"/>
          <w:b/>
          <w:sz w:val="24"/>
          <w:szCs w:val="24"/>
        </w:rPr>
        <w:t xml:space="preserve">Int. Assessment: 25 </w:t>
      </w:r>
    </w:p>
    <w:p w:rsidR="00733A23" w:rsidRPr="001D0C3F"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1D0C3F">
        <w:rPr>
          <w:rFonts w:ascii="Times New Roman" w:hAnsi="Times New Roman" w:cs="Times New Roman"/>
          <w:b/>
          <w:sz w:val="24"/>
          <w:szCs w:val="24"/>
        </w:rPr>
        <w:t xml:space="preserve">Duration of Exam: 3 </w:t>
      </w:r>
      <w:proofErr w:type="spellStart"/>
      <w:r w:rsidRPr="001D0C3F">
        <w:rPr>
          <w:rFonts w:ascii="Times New Roman" w:hAnsi="Times New Roman" w:cs="Times New Roman"/>
          <w:b/>
          <w:sz w:val="24"/>
          <w:szCs w:val="24"/>
        </w:rPr>
        <w:t>hrs</w:t>
      </w:r>
      <w:proofErr w:type="spellEnd"/>
    </w:p>
    <w:p w:rsidR="00733A23" w:rsidRPr="001D0C3F" w:rsidRDefault="00733A23" w:rsidP="00733A23">
      <w:pPr>
        <w:pStyle w:val="Default"/>
        <w:spacing w:line="360" w:lineRule="auto"/>
        <w:rPr>
          <w:rFonts w:ascii="Times New Roman" w:hAnsi="Times New Roman" w:cs="Times New Roman"/>
          <w:b/>
          <w:bCs/>
        </w:rPr>
      </w:pPr>
      <w:r w:rsidRPr="001D0C3F">
        <w:rPr>
          <w:rFonts w:ascii="Times New Roman" w:hAnsi="Times New Roman" w:cs="Times New Roman"/>
          <w:b/>
          <w:bCs/>
        </w:rPr>
        <w:t xml:space="preserve">OBJECTIVES </w:t>
      </w:r>
    </w:p>
    <w:p w:rsidR="00733A23" w:rsidRPr="001D0C3F" w:rsidRDefault="00733A23" w:rsidP="00733A23">
      <w:pPr>
        <w:pStyle w:val="Default"/>
        <w:numPr>
          <w:ilvl w:val="0"/>
          <w:numId w:val="141"/>
        </w:numPr>
        <w:spacing w:line="360" w:lineRule="auto"/>
        <w:rPr>
          <w:rFonts w:ascii="Times New Roman" w:hAnsi="Times New Roman" w:cs="Times New Roman"/>
        </w:rPr>
      </w:pPr>
      <w:r w:rsidRPr="001D0C3F">
        <w:rPr>
          <w:rFonts w:ascii="Times New Roman" w:hAnsi="Times New Roman" w:cs="Times New Roman"/>
        </w:rPr>
        <w:t xml:space="preserve">To develop creative conceptual visualization, hand skills and the process of design. </w:t>
      </w:r>
    </w:p>
    <w:p w:rsidR="00733A23" w:rsidRPr="001D0C3F" w:rsidRDefault="00733A23" w:rsidP="00733A23">
      <w:pPr>
        <w:pStyle w:val="Default"/>
        <w:numPr>
          <w:ilvl w:val="0"/>
          <w:numId w:val="141"/>
        </w:numPr>
        <w:spacing w:line="360" w:lineRule="auto"/>
        <w:rPr>
          <w:rFonts w:ascii="Times New Roman" w:hAnsi="Times New Roman" w:cs="Times New Roman"/>
        </w:rPr>
      </w:pPr>
      <w:r w:rsidRPr="001D0C3F">
        <w:rPr>
          <w:rFonts w:ascii="Times New Roman" w:hAnsi="Times New Roman" w:cs="Times New Roman"/>
        </w:rPr>
        <w:t xml:space="preserve">To work on graphic layout and elevations as a design process. </w:t>
      </w:r>
    </w:p>
    <w:p w:rsidR="00733A23" w:rsidRPr="001D0C3F" w:rsidRDefault="00733A23" w:rsidP="00733A23">
      <w:pPr>
        <w:pStyle w:val="Default"/>
        <w:spacing w:line="360" w:lineRule="auto"/>
        <w:jc w:val="center"/>
        <w:rPr>
          <w:rFonts w:ascii="Times New Roman" w:hAnsi="Times New Roman" w:cs="Times New Roman"/>
          <w:b/>
          <w:bCs/>
        </w:rPr>
      </w:pPr>
      <w:r w:rsidRPr="001D0C3F">
        <w:rPr>
          <w:rFonts w:ascii="Times New Roman" w:hAnsi="Times New Roman" w:cs="Times New Roman"/>
          <w:b/>
          <w:bCs/>
        </w:rPr>
        <w:t>COURSE CONTENTS</w:t>
      </w:r>
    </w:p>
    <w:p w:rsidR="00733A23" w:rsidRPr="001D0C3F" w:rsidRDefault="00733A23" w:rsidP="00733A23">
      <w:pPr>
        <w:pStyle w:val="Default"/>
        <w:spacing w:line="360" w:lineRule="auto"/>
        <w:ind w:left="450" w:hanging="450"/>
        <w:jc w:val="center"/>
        <w:rPr>
          <w:rFonts w:ascii="Times New Roman" w:hAnsi="Times New Roman" w:cs="Times New Roman"/>
          <w:b/>
        </w:rPr>
      </w:pPr>
      <w:r w:rsidRPr="001D0C3F">
        <w:rPr>
          <w:rFonts w:ascii="Times New Roman" w:hAnsi="Times New Roman" w:cs="Times New Roman"/>
          <w:b/>
        </w:rPr>
        <w:t xml:space="preserve">PRACTICALS                                                    </w:t>
      </w:r>
    </w:p>
    <w:p w:rsidR="00733A23" w:rsidRPr="001D0C3F" w:rsidRDefault="00733A23" w:rsidP="00733A23">
      <w:pPr>
        <w:pStyle w:val="Default"/>
        <w:numPr>
          <w:ilvl w:val="0"/>
          <w:numId w:val="158"/>
        </w:numPr>
        <w:tabs>
          <w:tab w:val="left" w:pos="705"/>
        </w:tabs>
        <w:spacing w:line="360" w:lineRule="auto"/>
        <w:jc w:val="both"/>
        <w:rPr>
          <w:rFonts w:ascii="Times New Roman" w:hAnsi="Times New Roman" w:cs="Times New Roman"/>
          <w:b/>
        </w:rPr>
      </w:pPr>
      <w:r w:rsidRPr="001D0C3F">
        <w:rPr>
          <w:rFonts w:ascii="Times New Roman" w:hAnsi="Times New Roman" w:cs="Times New Roman"/>
          <w:b/>
        </w:rPr>
        <w:t xml:space="preserve">Thematic Space Making with Art and Craft Forms of Our Own Culture in India </w:t>
      </w:r>
    </w:p>
    <w:p w:rsidR="00733A23" w:rsidRPr="001D0C3F" w:rsidRDefault="00733A23" w:rsidP="00733A23">
      <w:pPr>
        <w:pStyle w:val="Default"/>
        <w:numPr>
          <w:ilvl w:val="0"/>
          <w:numId w:val="161"/>
        </w:numPr>
        <w:tabs>
          <w:tab w:val="left" w:pos="705"/>
        </w:tabs>
        <w:spacing w:line="360" w:lineRule="auto"/>
        <w:jc w:val="both"/>
        <w:rPr>
          <w:rFonts w:ascii="Times New Roman" w:hAnsi="Times New Roman" w:cs="Times New Roman"/>
        </w:rPr>
      </w:pPr>
      <w:r w:rsidRPr="001D0C3F">
        <w:rPr>
          <w:rFonts w:ascii="Times New Roman" w:hAnsi="Times New Roman" w:cs="Times New Roman"/>
        </w:rPr>
        <w:t>East</w:t>
      </w:r>
    </w:p>
    <w:p w:rsidR="00733A23" w:rsidRPr="001D0C3F" w:rsidRDefault="00733A23" w:rsidP="00733A23">
      <w:pPr>
        <w:pStyle w:val="Default"/>
        <w:numPr>
          <w:ilvl w:val="0"/>
          <w:numId w:val="161"/>
        </w:numPr>
        <w:tabs>
          <w:tab w:val="left" w:pos="705"/>
        </w:tabs>
        <w:spacing w:line="360" w:lineRule="auto"/>
        <w:jc w:val="both"/>
        <w:rPr>
          <w:rFonts w:ascii="Times New Roman" w:hAnsi="Times New Roman" w:cs="Times New Roman"/>
        </w:rPr>
      </w:pPr>
      <w:r w:rsidRPr="001D0C3F">
        <w:rPr>
          <w:rFonts w:ascii="Times New Roman" w:hAnsi="Times New Roman" w:cs="Times New Roman"/>
        </w:rPr>
        <w:t>West</w:t>
      </w:r>
    </w:p>
    <w:p w:rsidR="00733A23" w:rsidRPr="001D0C3F" w:rsidRDefault="00733A23" w:rsidP="00733A23">
      <w:pPr>
        <w:pStyle w:val="Default"/>
        <w:numPr>
          <w:ilvl w:val="0"/>
          <w:numId w:val="161"/>
        </w:numPr>
        <w:tabs>
          <w:tab w:val="left" w:pos="705"/>
        </w:tabs>
        <w:spacing w:line="360" w:lineRule="auto"/>
        <w:jc w:val="both"/>
        <w:rPr>
          <w:rFonts w:ascii="Times New Roman" w:hAnsi="Times New Roman" w:cs="Times New Roman"/>
        </w:rPr>
      </w:pPr>
      <w:r w:rsidRPr="001D0C3F">
        <w:rPr>
          <w:rFonts w:ascii="Times New Roman" w:hAnsi="Times New Roman" w:cs="Times New Roman"/>
        </w:rPr>
        <w:t>North</w:t>
      </w:r>
    </w:p>
    <w:p w:rsidR="00733A23" w:rsidRPr="001D0C3F" w:rsidRDefault="00733A23" w:rsidP="00733A23">
      <w:pPr>
        <w:pStyle w:val="Default"/>
        <w:numPr>
          <w:ilvl w:val="0"/>
          <w:numId w:val="161"/>
        </w:numPr>
        <w:tabs>
          <w:tab w:val="left" w:pos="705"/>
        </w:tabs>
        <w:spacing w:line="360" w:lineRule="auto"/>
        <w:jc w:val="both"/>
        <w:rPr>
          <w:rFonts w:ascii="Times New Roman" w:hAnsi="Times New Roman" w:cs="Times New Roman"/>
        </w:rPr>
      </w:pPr>
      <w:r w:rsidRPr="001D0C3F">
        <w:rPr>
          <w:rFonts w:ascii="Times New Roman" w:hAnsi="Times New Roman" w:cs="Times New Roman"/>
        </w:rPr>
        <w:t xml:space="preserve">Central </w:t>
      </w:r>
    </w:p>
    <w:p w:rsidR="00733A23" w:rsidRPr="001D0C3F" w:rsidRDefault="00733A23" w:rsidP="00733A23">
      <w:pPr>
        <w:pStyle w:val="Default"/>
        <w:numPr>
          <w:ilvl w:val="0"/>
          <w:numId w:val="158"/>
        </w:numPr>
        <w:spacing w:line="360" w:lineRule="auto"/>
        <w:jc w:val="both"/>
        <w:rPr>
          <w:rFonts w:ascii="Times New Roman" w:hAnsi="Times New Roman" w:cs="Times New Roman"/>
        </w:rPr>
      </w:pPr>
      <w:r w:rsidRPr="001D0C3F">
        <w:rPr>
          <w:rFonts w:ascii="Times New Roman" w:hAnsi="Times New Roman" w:cs="Times New Roman"/>
          <w:b/>
        </w:rPr>
        <w:t>Design of Living Units of Various Geographical Locations and Culture</w:t>
      </w:r>
    </w:p>
    <w:p w:rsidR="00733A23" w:rsidRPr="001D0C3F" w:rsidRDefault="00733A23" w:rsidP="00733A23">
      <w:pPr>
        <w:pStyle w:val="Default"/>
        <w:numPr>
          <w:ilvl w:val="0"/>
          <w:numId w:val="162"/>
        </w:numPr>
        <w:spacing w:line="360" w:lineRule="auto"/>
        <w:jc w:val="both"/>
        <w:rPr>
          <w:rFonts w:ascii="Times New Roman" w:hAnsi="Times New Roman" w:cs="Times New Roman"/>
        </w:rPr>
      </w:pPr>
      <w:r w:rsidRPr="001D0C3F">
        <w:rPr>
          <w:rFonts w:ascii="Times New Roman" w:hAnsi="Times New Roman" w:cs="Times New Roman"/>
        </w:rPr>
        <w:t xml:space="preserve">By involving contemporary styles. </w:t>
      </w:r>
    </w:p>
    <w:p w:rsidR="00733A23" w:rsidRPr="001D0C3F" w:rsidRDefault="00733A23" w:rsidP="00733A23">
      <w:pPr>
        <w:pStyle w:val="Default"/>
        <w:numPr>
          <w:ilvl w:val="0"/>
          <w:numId w:val="162"/>
        </w:numPr>
        <w:spacing w:line="360" w:lineRule="auto"/>
        <w:jc w:val="both"/>
        <w:rPr>
          <w:rFonts w:ascii="Times New Roman" w:hAnsi="Times New Roman" w:cs="Times New Roman"/>
        </w:rPr>
      </w:pPr>
      <w:r w:rsidRPr="001D0C3F">
        <w:rPr>
          <w:rFonts w:ascii="Times New Roman" w:hAnsi="Times New Roman" w:cs="Times New Roman"/>
        </w:rPr>
        <w:t>By use of craft in its inherent quality and form.</w:t>
      </w:r>
    </w:p>
    <w:p w:rsidR="00733A23" w:rsidRPr="001D0C3F" w:rsidRDefault="00733A23" w:rsidP="00733A23">
      <w:pPr>
        <w:pStyle w:val="Default"/>
        <w:numPr>
          <w:ilvl w:val="0"/>
          <w:numId w:val="158"/>
        </w:numPr>
        <w:spacing w:line="360" w:lineRule="auto"/>
        <w:jc w:val="both"/>
        <w:rPr>
          <w:rFonts w:ascii="Times New Roman" w:hAnsi="Times New Roman" w:cs="Times New Roman"/>
        </w:rPr>
      </w:pPr>
      <w:r w:rsidRPr="001D0C3F">
        <w:rPr>
          <w:rFonts w:ascii="Times New Roman" w:hAnsi="Times New Roman" w:cs="Times New Roman"/>
          <w:b/>
        </w:rPr>
        <w:t>Applications of Art / Craft at Public Level Spaces</w:t>
      </w:r>
    </w:p>
    <w:p w:rsidR="00733A23" w:rsidRPr="00B4579A" w:rsidRDefault="00733A23" w:rsidP="00733A23">
      <w:pPr>
        <w:pStyle w:val="Default"/>
        <w:numPr>
          <w:ilvl w:val="0"/>
          <w:numId w:val="163"/>
        </w:numPr>
        <w:tabs>
          <w:tab w:val="left" w:pos="180"/>
        </w:tabs>
        <w:spacing w:line="360" w:lineRule="auto"/>
        <w:ind w:left="810"/>
        <w:jc w:val="both"/>
        <w:rPr>
          <w:rFonts w:ascii="Times New Roman" w:hAnsi="Times New Roman" w:cs="Times New Roman"/>
        </w:rPr>
      </w:pPr>
      <w:r w:rsidRPr="00B4579A">
        <w:rPr>
          <w:rFonts w:ascii="Times New Roman" w:hAnsi="Times New Roman" w:cs="Times New Roman"/>
        </w:rPr>
        <w:t>Lounge (Hotel).</w:t>
      </w:r>
    </w:p>
    <w:p w:rsidR="00733A23" w:rsidRPr="001D0C3F" w:rsidRDefault="00733A23" w:rsidP="00733A23">
      <w:pPr>
        <w:pStyle w:val="Default"/>
        <w:numPr>
          <w:ilvl w:val="0"/>
          <w:numId w:val="163"/>
        </w:numPr>
        <w:tabs>
          <w:tab w:val="left" w:pos="180"/>
        </w:tabs>
        <w:spacing w:line="360" w:lineRule="auto"/>
        <w:ind w:left="810"/>
        <w:jc w:val="both"/>
        <w:rPr>
          <w:rFonts w:ascii="Times New Roman" w:hAnsi="Times New Roman" w:cs="Times New Roman"/>
        </w:rPr>
      </w:pPr>
      <w:r w:rsidRPr="00B4579A">
        <w:rPr>
          <w:rFonts w:ascii="Times New Roman" w:hAnsi="Times New Roman" w:cs="Times New Roman"/>
        </w:rPr>
        <w:t>Restaurant of specific ethnic characteristics</w:t>
      </w:r>
      <w:r w:rsidRPr="001D0C3F">
        <w:rPr>
          <w:rFonts w:ascii="Times New Roman" w:hAnsi="Times New Roman" w:cs="Times New Roman"/>
        </w:rPr>
        <w:t xml:space="preserve">. </w:t>
      </w:r>
    </w:p>
    <w:p w:rsidR="00733A23" w:rsidRPr="001D0C3F" w:rsidRDefault="00733A23" w:rsidP="00733A23">
      <w:pPr>
        <w:pStyle w:val="Default"/>
        <w:numPr>
          <w:ilvl w:val="0"/>
          <w:numId w:val="158"/>
        </w:numPr>
        <w:spacing w:line="360" w:lineRule="auto"/>
        <w:jc w:val="both"/>
        <w:rPr>
          <w:rFonts w:ascii="Times New Roman" w:hAnsi="Times New Roman" w:cs="Times New Roman"/>
          <w:b/>
        </w:rPr>
      </w:pPr>
      <w:r w:rsidRPr="001D0C3F">
        <w:rPr>
          <w:rFonts w:ascii="Times New Roman" w:hAnsi="Times New Roman" w:cs="Times New Roman"/>
          <w:b/>
        </w:rPr>
        <w:t xml:space="preserve">For a Given Building Create Contemporary Homes of Modern Society </w:t>
      </w:r>
    </w:p>
    <w:p w:rsidR="00733A23" w:rsidRPr="001D0C3F" w:rsidRDefault="00733A23" w:rsidP="00733A23">
      <w:pPr>
        <w:pStyle w:val="Default"/>
        <w:numPr>
          <w:ilvl w:val="0"/>
          <w:numId w:val="164"/>
        </w:numPr>
        <w:spacing w:line="360" w:lineRule="auto"/>
        <w:ind w:left="810"/>
        <w:jc w:val="both"/>
        <w:rPr>
          <w:rFonts w:ascii="Times New Roman" w:hAnsi="Times New Roman" w:cs="Times New Roman"/>
        </w:rPr>
      </w:pPr>
      <w:r w:rsidRPr="001D0C3F">
        <w:rPr>
          <w:rFonts w:ascii="Times New Roman" w:hAnsi="Times New Roman" w:cs="Times New Roman"/>
        </w:rPr>
        <w:t>According to needs.</w:t>
      </w:r>
    </w:p>
    <w:p w:rsidR="00733A23" w:rsidRPr="001D0C3F" w:rsidRDefault="00733A23" w:rsidP="00733A23">
      <w:pPr>
        <w:pStyle w:val="Default"/>
        <w:numPr>
          <w:ilvl w:val="0"/>
          <w:numId w:val="164"/>
        </w:numPr>
        <w:spacing w:line="360" w:lineRule="auto"/>
        <w:ind w:left="810"/>
        <w:rPr>
          <w:rFonts w:ascii="Times New Roman" w:hAnsi="Times New Roman" w:cs="Times New Roman"/>
        </w:rPr>
      </w:pPr>
      <w:r w:rsidRPr="001D0C3F">
        <w:rPr>
          <w:rFonts w:ascii="Times New Roman" w:hAnsi="Times New Roman" w:cs="Times New Roman"/>
        </w:rPr>
        <w:t>According to realities.</w:t>
      </w:r>
    </w:p>
    <w:p w:rsidR="00733A23" w:rsidRPr="001D0C3F" w:rsidRDefault="00733A23" w:rsidP="00733A23">
      <w:pPr>
        <w:pStyle w:val="Default"/>
        <w:numPr>
          <w:ilvl w:val="0"/>
          <w:numId w:val="164"/>
        </w:numPr>
        <w:spacing w:line="360" w:lineRule="auto"/>
        <w:ind w:left="810"/>
        <w:rPr>
          <w:rFonts w:ascii="Times New Roman" w:hAnsi="Times New Roman" w:cs="Times New Roman"/>
        </w:rPr>
      </w:pPr>
      <w:r w:rsidRPr="001D0C3F">
        <w:rPr>
          <w:rFonts w:ascii="Times New Roman" w:hAnsi="Times New Roman" w:cs="Times New Roman"/>
        </w:rPr>
        <w:t xml:space="preserve">According to value </w:t>
      </w:r>
      <w:proofErr w:type="gramStart"/>
      <w:r w:rsidRPr="001D0C3F">
        <w:rPr>
          <w:rFonts w:ascii="Times New Roman" w:hAnsi="Times New Roman" w:cs="Times New Roman"/>
        </w:rPr>
        <w:t>system .</w:t>
      </w:r>
      <w:proofErr w:type="gramEnd"/>
      <w:r w:rsidRPr="001D0C3F">
        <w:rPr>
          <w:rFonts w:ascii="Times New Roman" w:hAnsi="Times New Roman" w:cs="Times New Roman"/>
        </w:rPr>
        <w:t xml:space="preserve"> </w:t>
      </w:r>
    </w:p>
    <w:p w:rsidR="00733A23" w:rsidRPr="001D0C3F" w:rsidRDefault="00733A23" w:rsidP="00733A23">
      <w:pPr>
        <w:pStyle w:val="Default"/>
        <w:spacing w:line="360" w:lineRule="auto"/>
        <w:rPr>
          <w:rFonts w:ascii="Times New Roman" w:hAnsi="Times New Roman" w:cs="Times New Roman"/>
          <w:b/>
          <w:bCs/>
        </w:rPr>
      </w:pPr>
      <w:r w:rsidRPr="001D0C3F">
        <w:rPr>
          <w:rFonts w:ascii="Times New Roman" w:hAnsi="Times New Roman" w:cs="Times New Roman"/>
          <w:b/>
          <w:bCs/>
        </w:rPr>
        <w:lastRenderedPageBreak/>
        <w:t>REFERENCES</w:t>
      </w:r>
    </w:p>
    <w:p w:rsidR="00733A23" w:rsidRPr="001D0C3F" w:rsidRDefault="00733A23" w:rsidP="00733A23">
      <w:pPr>
        <w:pStyle w:val="Default"/>
        <w:numPr>
          <w:ilvl w:val="0"/>
          <w:numId w:val="142"/>
        </w:numPr>
        <w:spacing w:line="360" w:lineRule="auto"/>
        <w:rPr>
          <w:rFonts w:ascii="Times New Roman" w:hAnsi="Times New Roman" w:cs="Times New Roman"/>
        </w:rPr>
      </w:pPr>
      <w:proofErr w:type="spellStart"/>
      <w:r w:rsidRPr="001D0C3F">
        <w:rPr>
          <w:rFonts w:ascii="Times New Roman" w:hAnsi="Times New Roman" w:cs="Times New Roman"/>
          <w:b/>
        </w:rPr>
        <w:t>Francis.D</w:t>
      </w:r>
      <w:proofErr w:type="spellEnd"/>
      <w:r w:rsidRPr="001D0C3F">
        <w:rPr>
          <w:rFonts w:ascii="Times New Roman" w:hAnsi="Times New Roman" w:cs="Times New Roman"/>
          <w:b/>
        </w:rPr>
        <w:t xml:space="preserve">. </w:t>
      </w:r>
      <w:proofErr w:type="spellStart"/>
      <w:r w:rsidRPr="001D0C3F">
        <w:rPr>
          <w:rFonts w:ascii="Times New Roman" w:hAnsi="Times New Roman" w:cs="Times New Roman"/>
          <w:b/>
        </w:rPr>
        <w:t>Ching</w:t>
      </w:r>
      <w:proofErr w:type="spellEnd"/>
      <w:r w:rsidRPr="001D0C3F">
        <w:rPr>
          <w:rFonts w:ascii="Times New Roman" w:hAnsi="Times New Roman" w:cs="Times New Roman"/>
          <w:b/>
        </w:rPr>
        <w:t xml:space="preserve"> &amp; Corky </w:t>
      </w:r>
      <w:proofErr w:type="spellStart"/>
      <w:r w:rsidRPr="001D0C3F">
        <w:rPr>
          <w:rFonts w:ascii="Times New Roman" w:hAnsi="Times New Roman" w:cs="Times New Roman"/>
          <w:b/>
        </w:rPr>
        <w:t>Bingelli</w:t>
      </w:r>
      <w:proofErr w:type="spellEnd"/>
      <w:r w:rsidRPr="001D0C3F">
        <w:rPr>
          <w:rFonts w:ascii="Times New Roman" w:hAnsi="Times New Roman" w:cs="Times New Roman"/>
        </w:rPr>
        <w:t xml:space="preserve">- Interior Design Illustrated, 2nd edition, Wiley Publishers, 2004. </w:t>
      </w:r>
    </w:p>
    <w:p w:rsidR="00733A23" w:rsidRPr="001D0C3F" w:rsidRDefault="00733A23" w:rsidP="00733A23">
      <w:pPr>
        <w:pStyle w:val="Default"/>
        <w:numPr>
          <w:ilvl w:val="0"/>
          <w:numId w:val="142"/>
        </w:numPr>
        <w:spacing w:line="360" w:lineRule="auto"/>
        <w:rPr>
          <w:rFonts w:ascii="Times New Roman" w:hAnsi="Times New Roman" w:cs="Times New Roman"/>
        </w:rPr>
      </w:pPr>
      <w:r w:rsidRPr="001D0C3F">
        <w:rPr>
          <w:rFonts w:ascii="Times New Roman" w:hAnsi="Times New Roman" w:cs="Times New Roman"/>
          <w:b/>
        </w:rPr>
        <w:t>John F. Pile</w:t>
      </w:r>
      <w:r w:rsidRPr="001D0C3F">
        <w:rPr>
          <w:rFonts w:ascii="Times New Roman" w:hAnsi="Times New Roman" w:cs="Times New Roman"/>
        </w:rPr>
        <w:t xml:space="preserve">- A History of Interior Design, Laurence King Publishing, 2005. </w:t>
      </w:r>
    </w:p>
    <w:p w:rsidR="00733A23" w:rsidRPr="001D0C3F" w:rsidRDefault="00733A23" w:rsidP="00733A23">
      <w:pPr>
        <w:pStyle w:val="Default"/>
        <w:numPr>
          <w:ilvl w:val="0"/>
          <w:numId w:val="142"/>
        </w:numPr>
        <w:spacing w:line="360" w:lineRule="auto"/>
        <w:rPr>
          <w:rFonts w:ascii="Times New Roman" w:hAnsi="Times New Roman" w:cs="Times New Roman"/>
        </w:rPr>
      </w:pPr>
      <w:r w:rsidRPr="001D0C3F">
        <w:rPr>
          <w:rFonts w:ascii="Times New Roman" w:hAnsi="Times New Roman" w:cs="Times New Roman"/>
          <w:b/>
        </w:rPr>
        <w:t xml:space="preserve">Joseph D Chiara, Julius </w:t>
      </w:r>
      <w:proofErr w:type="spellStart"/>
      <w:r w:rsidRPr="001D0C3F">
        <w:rPr>
          <w:rFonts w:ascii="Times New Roman" w:hAnsi="Times New Roman" w:cs="Times New Roman"/>
          <w:b/>
        </w:rPr>
        <w:t>Panero</w:t>
      </w:r>
      <w:proofErr w:type="spellEnd"/>
      <w:r w:rsidRPr="001D0C3F">
        <w:rPr>
          <w:rFonts w:ascii="Times New Roman" w:hAnsi="Times New Roman" w:cs="Times New Roman"/>
          <w:b/>
        </w:rPr>
        <w:t xml:space="preserve">, &amp; Martin </w:t>
      </w:r>
      <w:proofErr w:type="spellStart"/>
      <w:r w:rsidRPr="001D0C3F">
        <w:rPr>
          <w:rFonts w:ascii="Times New Roman" w:hAnsi="Times New Roman" w:cs="Times New Roman"/>
          <w:b/>
        </w:rPr>
        <w:t>Zelnick</w:t>
      </w:r>
      <w:proofErr w:type="spellEnd"/>
      <w:r w:rsidRPr="001D0C3F">
        <w:rPr>
          <w:rFonts w:ascii="Times New Roman" w:hAnsi="Times New Roman" w:cs="Times New Roman"/>
          <w:b/>
        </w:rPr>
        <w:t>-</w:t>
      </w:r>
      <w:r w:rsidRPr="001D0C3F">
        <w:rPr>
          <w:rFonts w:ascii="Times New Roman" w:hAnsi="Times New Roman" w:cs="Times New Roman"/>
        </w:rPr>
        <w:t xml:space="preserve"> Time Saver Standards for Interior Design &amp; Space Planning, 2nd edition, </w:t>
      </w:r>
      <w:proofErr w:type="spellStart"/>
      <w:r w:rsidRPr="001D0C3F">
        <w:rPr>
          <w:rFonts w:ascii="Times New Roman" w:hAnsi="Times New Roman" w:cs="Times New Roman"/>
        </w:rPr>
        <w:t>Mc-Graw</w:t>
      </w:r>
      <w:proofErr w:type="spellEnd"/>
      <w:r w:rsidRPr="001D0C3F">
        <w:rPr>
          <w:rFonts w:ascii="Times New Roman" w:hAnsi="Times New Roman" w:cs="Times New Roman"/>
        </w:rPr>
        <w:t xml:space="preserve"> Hill Professional, 2001. </w:t>
      </w:r>
    </w:p>
    <w:p w:rsidR="00733A23" w:rsidRPr="001D0C3F" w:rsidRDefault="00733A23" w:rsidP="00733A23">
      <w:pPr>
        <w:pStyle w:val="Default"/>
        <w:numPr>
          <w:ilvl w:val="0"/>
          <w:numId w:val="142"/>
        </w:numPr>
        <w:spacing w:line="360" w:lineRule="auto"/>
        <w:rPr>
          <w:rFonts w:ascii="Times New Roman" w:hAnsi="Times New Roman" w:cs="Times New Roman"/>
        </w:rPr>
      </w:pPr>
      <w:r w:rsidRPr="001D0C3F">
        <w:rPr>
          <w:rFonts w:ascii="Times New Roman" w:hAnsi="Times New Roman" w:cs="Times New Roman"/>
          <w:b/>
        </w:rPr>
        <w:t xml:space="preserve">Julius </w:t>
      </w:r>
      <w:proofErr w:type="spellStart"/>
      <w:r w:rsidRPr="001D0C3F">
        <w:rPr>
          <w:rFonts w:ascii="Times New Roman" w:hAnsi="Times New Roman" w:cs="Times New Roman"/>
          <w:b/>
        </w:rPr>
        <w:t>Panero</w:t>
      </w:r>
      <w:proofErr w:type="spellEnd"/>
      <w:r w:rsidRPr="001D0C3F">
        <w:rPr>
          <w:rFonts w:ascii="Times New Roman" w:hAnsi="Times New Roman" w:cs="Times New Roman"/>
          <w:b/>
        </w:rPr>
        <w:t xml:space="preserve"> &amp; Martin </w:t>
      </w:r>
      <w:proofErr w:type="spellStart"/>
      <w:r w:rsidRPr="001D0C3F">
        <w:rPr>
          <w:rFonts w:ascii="Times New Roman" w:hAnsi="Times New Roman" w:cs="Times New Roman"/>
          <w:b/>
        </w:rPr>
        <w:t>Zelnick</w:t>
      </w:r>
      <w:proofErr w:type="spellEnd"/>
      <w:r w:rsidRPr="001D0C3F">
        <w:rPr>
          <w:rFonts w:ascii="Times New Roman" w:hAnsi="Times New Roman" w:cs="Times New Roman"/>
        </w:rPr>
        <w:t xml:space="preserve">, Human Dimension &amp; Interior </w:t>
      </w:r>
      <w:proofErr w:type="gramStart"/>
      <w:r w:rsidRPr="001D0C3F">
        <w:rPr>
          <w:rFonts w:ascii="Times New Roman" w:hAnsi="Times New Roman" w:cs="Times New Roman"/>
        </w:rPr>
        <w:t>Space :</w:t>
      </w:r>
      <w:proofErr w:type="gramEnd"/>
      <w:r w:rsidRPr="001D0C3F">
        <w:rPr>
          <w:rFonts w:ascii="Times New Roman" w:hAnsi="Times New Roman" w:cs="Times New Roman"/>
        </w:rPr>
        <w:t xml:space="preserve"> A Source Book Of Design Reference Standards, Watson – </w:t>
      </w:r>
      <w:proofErr w:type="spellStart"/>
      <w:r w:rsidRPr="001D0C3F">
        <w:rPr>
          <w:rFonts w:ascii="Times New Roman" w:hAnsi="Times New Roman" w:cs="Times New Roman"/>
        </w:rPr>
        <w:t>Guptill</w:t>
      </w:r>
      <w:proofErr w:type="spellEnd"/>
      <w:r w:rsidRPr="001D0C3F">
        <w:rPr>
          <w:rFonts w:ascii="Times New Roman" w:hAnsi="Times New Roman" w:cs="Times New Roman"/>
        </w:rPr>
        <w:t xml:space="preserve">, 1979. </w:t>
      </w:r>
    </w:p>
    <w:p w:rsidR="00733A23" w:rsidRPr="001D0C3F" w:rsidRDefault="00733A23" w:rsidP="00733A23">
      <w:pPr>
        <w:pStyle w:val="Default"/>
        <w:numPr>
          <w:ilvl w:val="0"/>
          <w:numId w:val="142"/>
        </w:numPr>
        <w:spacing w:line="360" w:lineRule="auto"/>
        <w:rPr>
          <w:rFonts w:ascii="Times New Roman" w:hAnsi="Times New Roman" w:cs="Times New Roman"/>
        </w:rPr>
      </w:pPr>
      <w:proofErr w:type="spellStart"/>
      <w:r w:rsidRPr="001D0C3F">
        <w:rPr>
          <w:rFonts w:ascii="Times New Roman" w:hAnsi="Times New Roman" w:cs="Times New Roman"/>
          <w:b/>
        </w:rPr>
        <w:t>Karlen</w:t>
      </w:r>
      <w:proofErr w:type="spellEnd"/>
      <w:r w:rsidRPr="001D0C3F">
        <w:rPr>
          <w:rFonts w:ascii="Times New Roman" w:hAnsi="Times New Roman" w:cs="Times New Roman"/>
          <w:b/>
        </w:rPr>
        <w:t xml:space="preserve"> Mark</w:t>
      </w:r>
      <w:r w:rsidRPr="001D0C3F">
        <w:rPr>
          <w:rFonts w:ascii="Times New Roman" w:hAnsi="Times New Roman" w:cs="Times New Roman"/>
        </w:rPr>
        <w:t xml:space="preserve">- Space planning Basics, Van </w:t>
      </w:r>
      <w:proofErr w:type="spellStart"/>
      <w:r w:rsidRPr="001D0C3F">
        <w:rPr>
          <w:rFonts w:ascii="Times New Roman" w:hAnsi="Times New Roman" w:cs="Times New Roman"/>
        </w:rPr>
        <w:t>Nostrand</w:t>
      </w:r>
      <w:proofErr w:type="spellEnd"/>
      <w:r w:rsidRPr="001D0C3F">
        <w:rPr>
          <w:rFonts w:ascii="Times New Roman" w:hAnsi="Times New Roman" w:cs="Times New Roman"/>
        </w:rPr>
        <w:t xml:space="preserve"> Reinhold, New York, 1992. </w:t>
      </w:r>
    </w:p>
    <w:p w:rsidR="00733A23" w:rsidRPr="001D0C3F" w:rsidRDefault="00733A23" w:rsidP="00733A23">
      <w:pPr>
        <w:pStyle w:val="Default"/>
        <w:numPr>
          <w:ilvl w:val="0"/>
          <w:numId w:val="142"/>
        </w:numPr>
        <w:spacing w:line="360" w:lineRule="auto"/>
        <w:rPr>
          <w:rFonts w:ascii="Times New Roman" w:hAnsi="Times New Roman" w:cs="Times New Roman"/>
        </w:rPr>
      </w:pPr>
      <w:proofErr w:type="spellStart"/>
      <w:r w:rsidRPr="001D0C3F">
        <w:rPr>
          <w:rFonts w:ascii="Times New Roman" w:hAnsi="Times New Roman" w:cs="Times New Roman"/>
          <w:b/>
        </w:rPr>
        <w:t>Mark.W</w:t>
      </w:r>
      <w:proofErr w:type="spellEnd"/>
      <w:r w:rsidRPr="001D0C3F">
        <w:rPr>
          <w:rFonts w:ascii="Times New Roman" w:hAnsi="Times New Roman" w:cs="Times New Roman"/>
          <w:b/>
        </w:rPr>
        <w:t>. Lin</w:t>
      </w:r>
      <w:r w:rsidRPr="001D0C3F">
        <w:rPr>
          <w:rFonts w:ascii="Times New Roman" w:hAnsi="Times New Roman" w:cs="Times New Roman"/>
        </w:rPr>
        <w:t xml:space="preserve">, Drawing and Designing with Confidence: A Step-By-Step Guide, Wiley and Sons, 1993. </w:t>
      </w:r>
    </w:p>
    <w:p w:rsidR="00733A23" w:rsidRPr="001D0C3F" w:rsidRDefault="00733A23" w:rsidP="00733A23">
      <w:pPr>
        <w:pStyle w:val="Default"/>
        <w:numPr>
          <w:ilvl w:val="0"/>
          <w:numId w:val="142"/>
        </w:numPr>
        <w:spacing w:line="360" w:lineRule="auto"/>
        <w:rPr>
          <w:rFonts w:ascii="Times New Roman" w:hAnsi="Times New Roman" w:cs="Times New Roman"/>
        </w:rPr>
      </w:pPr>
      <w:r w:rsidRPr="001D0C3F">
        <w:rPr>
          <w:rFonts w:ascii="Times New Roman" w:hAnsi="Times New Roman" w:cs="Times New Roman"/>
          <w:b/>
        </w:rPr>
        <w:t xml:space="preserve">Maureen </w:t>
      </w:r>
      <w:proofErr w:type="spellStart"/>
      <w:r w:rsidRPr="001D0C3F">
        <w:rPr>
          <w:rFonts w:ascii="Times New Roman" w:hAnsi="Times New Roman" w:cs="Times New Roman"/>
          <w:b/>
        </w:rPr>
        <w:t>Mitton</w:t>
      </w:r>
      <w:proofErr w:type="spellEnd"/>
      <w:r w:rsidRPr="001D0C3F">
        <w:rPr>
          <w:rFonts w:ascii="Times New Roman" w:hAnsi="Times New Roman" w:cs="Times New Roman"/>
        </w:rPr>
        <w:t xml:space="preserve">- Interior Design Visual Presentation: A Guide to Graphics, Models, and Presentation Techniques. John Wiley and Sons, 2003 </w:t>
      </w:r>
    </w:p>
    <w:p w:rsidR="00733A23" w:rsidRPr="001D0C3F" w:rsidRDefault="00733A23" w:rsidP="00733A23">
      <w:pPr>
        <w:pStyle w:val="Default"/>
        <w:numPr>
          <w:ilvl w:val="0"/>
          <w:numId w:val="142"/>
        </w:numPr>
        <w:spacing w:line="360" w:lineRule="auto"/>
        <w:rPr>
          <w:rFonts w:ascii="Times New Roman" w:hAnsi="Times New Roman" w:cs="Times New Roman"/>
        </w:rPr>
      </w:pPr>
      <w:proofErr w:type="spellStart"/>
      <w:r w:rsidRPr="001D0C3F">
        <w:rPr>
          <w:rFonts w:ascii="Times New Roman" w:hAnsi="Times New Roman" w:cs="Times New Roman"/>
          <w:b/>
        </w:rPr>
        <w:t>Neufert</w:t>
      </w:r>
      <w:proofErr w:type="spellEnd"/>
      <w:r w:rsidRPr="001D0C3F">
        <w:rPr>
          <w:rFonts w:ascii="Times New Roman" w:hAnsi="Times New Roman" w:cs="Times New Roman"/>
          <w:b/>
        </w:rPr>
        <w:t xml:space="preserve"> Ernest</w:t>
      </w:r>
      <w:r w:rsidRPr="001D0C3F">
        <w:rPr>
          <w:rFonts w:ascii="Times New Roman" w:hAnsi="Times New Roman" w:cs="Times New Roman"/>
        </w:rPr>
        <w:t xml:space="preserve">- </w:t>
      </w:r>
      <w:proofErr w:type="spellStart"/>
      <w:r w:rsidRPr="001D0C3F">
        <w:rPr>
          <w:rFonts w:ascii="Times New Roman" w:hAnsi="Times New Roman" w:cs="Times New Roman"/>
        </w:rPr>
        <w:t>Architect‟s</w:t>
      </w:r>
      <w:proofErr w:type="spellEnd"/>
      <w:r w:rsidRPr="001D0C3F">
        <w:rPr>
          <w:rFonts w:ascii="Times New Roman" w:hAnsi="Times New Roman" w:cs="Times New Roman"/>
        </w:rPr>
        <w:t xml:space="preserve"> Data, Granada pub. Ltd. London, 2000. </w:t>
      </w:r>
    </w:p>
    <w:p w:rsidR="00733A23" w:rsidRPr="001D0C3F" w:rsidRDefault="00733A23" w:rsidP="00733A23">
      <w:pPr>
        <w:pStyle w:val="Default"/>
        <w:numPr>
          <w:ilvl w:val="0"/>
          <w:numId w:val="142"/>
        </w:numPr>
        <w:spacing w:line="360" w:lineRule="auto"/>
        <w:rPr>
          <w:rFonts w:ascii="Times New Roman" w:hAnsi="Times New Roman" w:cs="Times New Roman"/>
        </w:rPr>
      </w:pPr>
      <w:r w:rsidRPr="001D0C3F">
        <w:rPr>
          <w:rFonts w:ascii="Times New Roman" w:hAnsi="Times New Roman" w:cs="Times New Roman"/>
          <w:b/>
        </w:rPr>
        <w:t xml:space="preserve">Robert </w:t>
      </w:r>
      <w:proofErr w:type="spellStart"/>
      <w:r w:rsidRPr="001D0C3F">
        <w:rPr>
          <w:rFonts w:ascii="Times New Roman" w:hAnsi="Times New Roman" w:cs="Times New Roman"/>
          <w:b/>
        </w:rPr>
        <w:t>Rengel</w:t>
      </w:r>
      <w:proofErr w:type="spellEnd"/>
      <w:r w:rsidRPr="001D0C3F">
        <w:rPr>
          <w:rFonts w:ascii="Times New Roman" w:hAnsi="Times New Roman" w:cs="Times New Roman"/>
        </w:rPr>
        <w:t xml:space="preserve">- Shaping Interior Space, Fairchild Books &amp; Visuals ,2002 </w:t>
      </w:r>
    </w:p>
    <w:p w:rsidR="00733A23" w:rsidRPr="001D0C3F" w:rsidRDefault="00733A23" w:rsidP="00733A23">
      <w:pPr>
        <w:pStyle w:val="Default"/>
        <w:numPr>
          <w:ilvl w:val="0"/>
          <w:numId w:val="142"/>
        </w:numPr>
        <w:spacing w:line="360" w:lineRule="auto"/>
        <w:rPr>
          <w:rFonts w:ascii="Times New Roman" w:hAnsi="Times New Roman" w:cs="Times New Roman"/>
        </w:rPr>
      </w:pPr>
      <w:r w:rsidRPr="001D0C3F">
        <w:rPr>
          <w:rFonts w:ascii="Times New Roman" w:hAnsi="Times New Roman" w:cs="Times New Roman"/>
          <w:b/>
        </w:rPr>
        <w:t>Robin D. Jones</w:t>
      </w:r>
      <w:r w:rsidRPr="001D0C3F">
        <w:rPr>
          <w:rFonts w:ascii="Times New Roman" w:hAnsi="Times New Roman" w:cs="Times New Roman"/>
        </w:rPr>
        <w:t xml:space="preserve">- Interiors of Empire- Objects, Space and Identity within the Indian Subcontinent, Manchester University Press; illustrated edition, 2008 </w:t>
      </w:r>
    </w:p>
    <w:p w:rsidR="00733A23" w:rsidRPr="001D0C3F" w:rsidRDefault="00733A23" w:rsidP="00733A23">
      <w:pPr>
        <w:spacing w:after="0" w:line="360" w:lineRule="auto"/>
        <w:rPr>
          <w:rFonts w:ascii="Times New Roman" w:hAnsi="Times New Roman" w:cs="Times New Roman"/>
          <w:b/>
          <w:sz w:val="24"/>
          <w:szCs w:val="24"/>
        </w:rPr>
        <w:sectPr w:rsidR="00733A23" w:rsidRPr="001D0C3F" w:rsidSect="002C73BD">
          <w:pgSz w:w="12240" w:h="15840"/>
          <w:pgMar w:top="1440" w:right="1440" w:bottom="1665" w:left="1440" w:header="720" w:footer="720" w:gutter="0"/>
          <w:cols w:space="720"/>
          <w:docGrid w:linePitch="299"/>
        </w:sectPr>
      </w:pPr>
    </w:p>
    <w:p w:rsidR="00733A23" w:rsidRPr="001D0C3F"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r w:rsidRPr="001D0C3F">
        <w:rPr>
          <w:rFonts w:ascii="Times New Roman" w:hAnsi="Times New Roman" w:cs="Times New Roman"/>
          <w:b/>
          <w:sz w:val="24"/>
          <w:szCs w:val="24"/>
        </w:rPr>
        <w:lastRenderedPageBreak/>
        <w:t>SEMESTER-IV</w:t>
      </w:r>
    </w:p>
    <w:p w:rsidR="00733A23" w:rsidRPr="001D0C3F" w:rsidRDefault="00733A23" w:rsidP="00733A23">
      <w:pPr>
        <w:pStyle w:val="Default"/>
        <w:spacing w:line="360" w:lineRule="auto"/>
        <w:rPr>
          <w:rFonts w:ascii="Times New Roman" w:hAnsi="Times New Roman" w:cs="Times New Roman"/>
          <w:b/>
          <w:bCs/>
        </w:rPr>
      </w:pPr>
      <w:r w:rsidRPr="001D0C3F">
        <w:rPr>
          <w:rFonts w:ascii="Times New Roman" w:hAnsi="Times New Roman" w:cs="Times New Roman"/>
          <w:b/>
          <w:bCs/>
        </w:rPr>
        <w:t xml:space="preserve">                                BVID-419: ENVIRONMENTAL CONTROL IN INTERIORS- II</w:t>
      </w:r>
    </w:p>
    <w:p w:rsidR="00733A23" w:rsidRPr="001D0C3F"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1D0C3F">
        <w:rPr>
          <w:rFonts w:ascii="Times New Roman" w:hAnsi="Times New Roman" w:cs="Times New Roman"/>
          <w:b/>
          <w:sz w:val="24"/>
          <w:szCs w:val="24"/>
        </w:rPr>
        <w:t>M. Marks: 50</w:t>
      </w:r>
    </w:p>
    <w:p w:rsidR="00733A23" w:rsidRPr="001D0C3F"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1D0C3F">
        <w:rPr>
          <w:rFonts w:ascii="Times New Roman" w:hAnsi="Times New Roman" w:cs="Times New Roman"/>
          <w:b/>
          <w:sz w:val="24"/>
          <w:szCs w:val="24"/>
        </w:rPr>
        <w:t>Theory Exam: 40</w:t>
      </w:r>
    </w:p>
    <w:p w:rsidR="00733A23" w:rsidRPr="001D0C3F"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1D0C3F">
        <w:rPr>
          <w:rFonts w:ascii="Times New Roman" w:hAnsi="Times New Roman" w:cs="Times New Roman"/>
          <w:b/>
          <w:sz w:val="24"/>
          <w:szCs w:val="24"/>
        </w:rPr>
        <w:t xml:space="preserve">Int. Assessment: 10 </w:t>
      </w:r>
    </w:p>
    <w:p w:rsidR="00733A23" w:rsidRPr="001D0C3F"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1D0C3F">
        <w:rPr>
          <w:rFonts w:ascii="Times New Roman" w:hAnsi="Times New Roman" w:cs="Times New Roman"/>
          <w:b/>
          <w:sz w:val="24"/>
          <w:szCs w:val="24"/>
        </w:rPr>
        <w:t xml:space="preserve">Duration of Exam: 3 </w:t>
      </w:r>
      <w:proofErr w:type="spellStart"/>
      <w:r w:rsidRPr="001D0C3F">
        <w:rPr>
          <w:rFonts w:ascii="Times New Roman" w:hAnsi="Times New Roman" w:cs="Times New Roman"/>
          <w:b/>
          <w:sz w:val="24"/>
          <w:szCs w:val="24"/>
        </w:rPr>
        <w:t>hrs</w:t>
      </w:r>
      <w:proofErr w:type="spellEnd"/>
    </w:p>
    <w:p w:rsidR="00733A23" w:rsidRPr="001D0C3F" w:rsidRDefault="00733A23" w:rsidP="00733A23">
      <w:pPr>
        <w:widowControl w:val="0"/>
        <w:tabs>
          <w:tab w:val="left" w:pos="6480"/>
        </w:tabs>
        <w:autoSpaceDE w:val="0"/>
        <w:autoSpaceDN w:val="0"/>
        <w:adjustRightInd w:val="0"/>
        <w:spacing w:after="0" w:line="360" w:lineRule="auto"/>
        <w:jc w:val="both"/>
        <w:rPr>
          <w:rFonts w:ascii="Times New Roman" w:hAnsi="Times New Roman" w:cs="Times New Roman"/>
          <w:b/>
          <w:sz w:val="24"/>
          <w:szCs w:val="24"/>
        </w:rPr>
      </w:pPr>
    </w:p>
    <w:p w:rsidR="00733A23" w:rsidRDefault="00733A23" w:rsidP="00733A23">
      <w:pPr>
        <w:spacing w:after="0" w:line="360" w:lineRule="auto"/>
        <w:rPr>
          <w:rFonts w:ascii="Times New Roman" w:eastAsiaTheme="minorHAnsi" w:hAnsi="Times New Roman" w:cs="Times New Roman"/>
          <w:sz w:val="24"/>
          <w:szCs w:val="24"/>
        </w:rPr>
      </w:pPr>
      <w:r w:rsidRPr="001D0C3F">
        <w:rPr>
          <w:rFonts w:ascii="Times New Roman" w:hAnsi="Times New Roman" w:cs="Times New Roman"/>
          <w:b/>
          <w:sz w:val="24"/>
          <w:szCs w:val="24"/>
        </w:rPr>
        <w:t>Instructions for the Examiner:</w:t>
      </w:r>
      <w:r w:rsidRPr="001D0C3F">
        <w:rPr>
          <w:rFonts w:ascii="Times New Roman" w:hAnsi="Times New Roman" w:cs="Times New Roman"/>
          <w:sz w:val="24"/>
          <w:szCs w:val="24"/>
        </w:rPr>
        <w:t xml:space="preserve"> The examiner will set nine questions in all, selecting four questions from each section/unit and one compulsory objective type question. </w:t>
      </w:r>
      <w:r>
        <w:rPr>
          <w:rFonts w:ascii="Times New Roman" w:hAnsi="Times New Roman" w:cs="Times New Roman"/>
          <w:sz w:val="24"/>
          <w:szCs w:val="24"/>
        </w:rPr>
        <w:t>All questions will carry equal marks.</w:t>
      </w:r>
      <w:r>
        <w:rPr>
          <w:rFonts w:ascii="Times New Roman" w:eastAsiaTheme="minorHAnsi" w:hAnsi="Times New Roman" w:cs="Times New Roman"/>
          <w:sz w:val="24"/>
          <w:szCs w:val="24"/>
        </w:rPr>
        <w:t xml:space="preserve"> </w:t>
      </w:r>
    </w:p>
    <w:p w:rsidR="00733A23" w:rsidRDefault="00733A23" w:rsidP="00733A23">
      <w:pPr>
        <w:spacing w:after="0" w:line="360" w:lineRule="auto"/>
        <w:rPr>
          <w:rFonts w:ascii="Times New Roman" w:eastAsiaTheme="minorHAnsi" w:hAnsi="Times New Roman" w:cs="Times New Roman"/>
          <w:sz w:val="24"/>
          <w:szCs w:val="24"/>
        </w:rPr>
      </w:pPr>
      <w:r w:rsidRPr="001D0C3F">
        <w:rPr>
          <w:rFonts w:ascii="Times New Roman" w:hAnsi="Times New Roman" w:cs="Times New Roman"/>
          <w:b/>
          <w:sz w:val="24"/>
          <w:szCs w:val="24"/>
        </w:rPr>
        <w:t>Instructions for the Candidate:</w:t>
      </w:r>
      <w:r w:rsidRPr="001D0C3F">
        <w:rPr>
          <w:rFonts w:ascii="Times New Roman" w:hAnsi="Times New Roman" w:cs="Times New Roman"/>
          <w:sz w:val="24"/>
          <w:szCs w:val="24"/>
        </w:rPr>
        <w:t xml:space="preserve"> The candidate will attempt five questions in all, selecting at least two questions from each unit as well as compulsory question. </w:t>
      </w:r>
    </w:p>
    <w:p w:rsidR="00733A23" w:rsidRPr="001D0C3F" w:rsidRDefault="00733A23" w:rsidP="00733A23">
      <w:pPr>
        <w:pStyle w:val="Default"/>
        <w:spacing w:line="360" w:lineRule="auto"/>
        <w:rPr>
          <w:rFonts w:ascii="Times New Roman" w:hAnsi="Times New Roman" w:cs="Times New Roman"/>
          <w:b/>
          <w:bCs/>
        </w:rPr>
      </w:pPr>
    </w:p>
    <w:p w:rsidR="00733A23" w:rsidRPr="001D0C3F" w:rsidRDefault="00733A23" w:rsidP="00733A23">
      <w:pPr>
        <w:pStyle w:val="Default"/>
        <w:spacing w:line="360" w:lineRule="auto"/>
        <w:rPr>
          <w:rFonts w:ascii="Times New Roman" w:hAnsi="Times New Roman" w:cs="Times New Roman"/>
          <w:b/>
          <w:bCs/>
        </w:rPr>
      </w:pPr>
      <w:r>
        <w:rPr>
          <w:rFonts w:ascii="Times New Roman" w:hAnsi="Times New Roman" w:cs="Times New Roman"/>
          <w:b/>
          <w:bCs/>
        </w:rPr>
        <w:t>OBJECTIVE</w:t>
      </w:r>
    </w:p>
    <w:p w:rsidR="00733A23" w:rsidRPr="001D0C3F" w:rsidRDefault="00733A23" w:rsidP="00733A23">
      <w:pPr>
        <w:pStyle w:val="Default"/>
        <w:numPr>
          <w:ilvl w:val="0"/>
          <w:numId w:val="152"/>
        </w:numPr>
        <w:spacing w:line="360" w:lineRule="auto"/>
        <w:rPr>
          <w:rFonts w:ascii="Times New Roman" w:hAnsi="Times New Roman" w:cs="Times New Roman"/>
        </w:rPr>
      </w:pPr>
      <w:r w:rsidRPr="001D0C3F">
        <w:rPr>
          <w:rFonts w:ascii="Times New Roman" w:hAnsi="Times New Roman" w:cs="Times New Roman"/>
        </w:rPr>
        <w:t>To learn the concept of heating, air conditioning, ventilation and color.</w:t>
      </w:r>
    </w:p>
    <w:p w:rsidR="00733A23" w:rsidRDefault="00733A23" w:rsidP="00733A23">
      <w:pPr>
        <w:tabs>
          <w:tab w:val="left" w:pos="5925"/>
        </w:tabs>
        <w:spacing w:after="0" w:line="360" w:lineRule="auto"/>
        <w:jc w:val="center"/>
        <w:rPr>
          <w:rFonts w:ascii="Times New Roman" w:hAnsi="Times New Roman" w:cs="Times New Roman"/>
          <w:b/>
          <w:sz w:val="24"/>
          <w:szCs w:val="24"/>
        </w:rPr>
      </w:pPr>
    </w:p>
    <w:p w:rsidR="00733A23" w:rsidRPr="001D0C3F" w:rsidRDefault="00733A23" w:rsidP="00733A23">
      <w:pPr>
        <w:tabs>
          <w:tab w:val="left" w:pos="5925"/>
        </w:tabs>
        <w:spacing w:after="0" w:line="360" w:lineRule="auto"/>
        <w:jc w:val="center"/>
        <w:rPr>
          <w:rFonts w:ascii="Times New Roman" w:hAnsi="Times New Roman" w:cs="Times New Roman"/>
          <w:b/>
          <w:sz w:val="24"/>
          <w:szCs w:val="24"/>
        </w:rPr>
      </w:pPr>
      <w:r w:rsidRPr="001D0C3F">
        <w:rPr>
          <w:rFonts w:ascii="Times New Roman" w:hAnsi="Times New Roman" w:cs="Times New Roman"/>
          <w:b/>
          <w:sz w:val="24"/>
          <w:szCs w:val="24"/>
        </w:rPr>
        <w:t>COURSE CONTENTS</w:t>
      </w:r>
    </w:p>
    <w:p w:rsidR="00733A23" w:rsidRPr="001D0C3F" w:rsidRDefault="00733A23" w:rsidP="00733A23">
      <w:pPr>
        <w:tabs>
          <w:tab w:val="left" w:pos="7830"/>
        </w:tabs>
        <w:spacing w:after="0" w:line="360" w:lineRule="auto"/>
        <w:jc w:val="center"/>
        <w:rPr>
          <w:rFonts w:ascii="Times New Roman" w:hAnsi="Times New Roman" w:cs="Times New Roman"/>
          <w:b/>
          <w:sz w:val="24"/>
          <w:szCs w:val="24"/>
        </w:rPr>
      </w:pPr>
      <w:r w:rsidRPr="001D0C3F">
        <w:rPr>
          <w:rFonts w:ascii="Times New Roman" w:hAnsi="Times New Roman" w:cs="Times New Roman"/>
          <w:b/>
          <w:sz w:val="24"/>
          <w:szCs w:val="24"/>
        </w:rPr>
        <w:t>THEORY</w:t>
      </w:r>
    </w:p>
    <w:p w:rsidR="00733A23" w:rsidRDefault="00733A23" w:rsidP="00733A23">
      <w:pPr>
        <w:pStyle w:val="ListParagraph"/>
        <w:tabs>
          <w:tab w:val="left" w:pos="7830"/>
        </w:tabs>
        <w:spacing w:after="0" w:line="360" w:lineRule="auto"/>
        <w:jc w:val="center"/>
        <w:rPr>
          <w:rFonts w:ascii="Times New Roman" w:hAnsi="Times New Roman" w:cs="Times New Roman"/>
          <w:b/>
          <w:sz w:val="24"/>
          <w:szCs w:val="24"/>
        </w:rPr>
      </w:pPr>
    </w:p>
    <w:p w:rsidR="00733A23" w:rsidRPr="001D0C3F" w:rsidRDefault="00733A23" w:rsidP="00733A23">
      <w:pPr>
        <w:pStyle w:val="ListParagraph"/>
        <w:tabs>
          <w:tab w:val="left" w:pos="7830"/>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1D0C3F">
        <w:rPr>
          <w:rFonts w:ascii="Times New Roman" w:hAnsi="Times New Roman" w:cs="Times New Roman"/>
          <w:b/>
          <w:sz w:val="24"/>
          <w:szCs w:val="24"/>
        </w:rPr>
        <w:t>UNIT – I</w:t>
      </w:r>
    </w:p>
    <w:p w:rsidR="00733A23" w:rsidRPr="001D0C3F" w:rsidRDefault="00733A23" w:rsidP="00733A23">
      <w:pPr>
        <w:pStyle w:val="ListParagraph"/>
        <w:numPr>
          <w:ilvl w:val="0"/>
          <w:numId w:val="150"/>
        </w:numPr>
        <w:autoSpaceDE w:val="0"/>
        <w:autoSpaceDN w:val="0"/>
        <w:adjustRightInd w:val="0"/>
        <w:spacing w:after="0" w:line="360" w:lineRule="auto"/>
        <w:rPr>
          <w:rFonts w:ascii="Times New Roman" w:eastAsiaTheme="minorHAnsi" w:hAnsi="Times New Roman" w:cs="Times New Roman"/>
          <w:color w:val="000000"/>
          <w:sz w:val="24"/>
          <w:szCs w:val="24"/>
        </w:rPr>
      </w:pPr>
      <w:r w:rsidRPr="001D0C3F">
        <w:rPr>
          <w:rFonts w:ascii="Times New Roman" w:eastAsiaTheme="minorHAnsi" w:hAnsi="Times New Roman" w:cs="Times New Roman"/>
          <w:color w:val="000000"/>
          <w:sz w:val="24"/>
          <w:szCs w:val="24"/>
        </w:rPr>
        <w:t>Heating – Need for room heating, types of heating system – central, radiant, forced air; Solar system – Active solar system and passive solar system.</w:t>
      </w:r>
    </w:p>
    <w:p w:rsidR="00733A23" w:rsidRPr="001D0C3F" w:rsidRDefault="00733A23" w:rsidP="00733A23">
      <w:pPr>
        <w:pStyle w:val="ListParagraph"/>
        <w:numPr>
          <w:ilvl w:val="0"/>
          <w:numId w:val="150"/>
        </w:numPr>
        <w:autoSpaceDE w:val="0"/>
        <w:autoSpaceDN w:val="0"/>
        <w:adjustRightInd w:val="0"/>
        <w:spacing w:after="0" w:line="360" w:lineRule="auto"/>
        <w:rPr>
          <w:rFonts w:ascii="Times New Roman" w:eastAsiaTheme="minorHAnsi" w:hAnsi="Times New Roman" w:cs="Times New Roman"/>
          <w:color w:val="000000"/>
          <w:sz w:val="24"/>
          <w:szCs w:val="24"/>
        </w:rPr>
      </w:pPr>
      <w:r w:rsidRPr="001D0C3F">
        <w:rPr>
          <w:rFonts w:ascii="Times New Roman" w:eastAsiaTheme="minorHAnsi" w:hAnsi="Times New Roman" w:cs="Times New Roman"/>
          <w:color w:val="000000"/>
          <w:sz w:val="24"/>
          <w:szCs w:val="24"/>
        </w:rPr>
        <w:t xml:space="preserve">Air conditioning - Need for air-conditioning, principles of air conditioning system, humidity control,  types of air conditioning , application in building like apartments and guest rooms, libraries, museums and hospitals. </w:t>
      </w:r>
    </w:p>
    <w:p w:rsidR="00733A23" w:rsidRPr="001D0C3F" w:rsidRDefault="00733A23" w:rsidP="00733A23">
      <w:pPr>
        <w:pStyle w:val="ListParagraph"/>
        <w:numPr>
          <w:ilvl w:val="0"/>
          <w:numId w:val="150"/>
        </w:numPr>
        <w:autoSpaceDE w:val="0"/>
        <w:autoSpaceDN w:val="0"/>
        <w:adjustRightInd w:val="0"/>
        <w:spacing w:after="0" w:line="360" w:lineRule="auto"/>
        <w:rPr>
          <w:rFonts w:ascii="Times New Roman" w:eastAsiaTheme="minorHAnsi" w:hAnsi="Times New Roman" w:cs="Times New Roman"/>
          <w:color w:val="000000"/>
          <w:sz w:val="24"/>
          <w:szCs w:val="24"/>
        </w:rPr>
      </w:pPr>
      <w:r w:rsidRPr="001D0C3F">
        <w:rPr>
          <w:rFonts w:ascii="Times New Roman" w:eastAsiaTheme="minorHAnsi" w:hAnsi="Times New Roman" w:cs="Times New Roman"/>
          <w:color w:val="000000"/>
          <w:sz w:val="24"/>
          <w:szCs w:val="24"/>
        </w:rPr>
        <w:t xml:space="preserve">Ventilation-Definition, importance, types of ventilation-natural and mechanical, guidelines for natural ventilation. </w:t>
      </w:r>
    </w:p>
    <w:p w:rsidR="00733A23" w:rsidRPr="001D0C3F" w:rsidRDefault="00733A23" w:rsidP="00733A23">
      <w:pPr>
        <w:pStyle w:val="ListParagraph"/>
        <w:tabs>
          <w:tab w:val="left" w:pos="7830"/>
        </w:tabs>
        <w:spacing w:after="0" w:line="360" w:lineRule="auto"/>
        <w:rPr>
          <w:rFonts w:ascii="Times New Roman" w:hAnsi="Times New Roman" w:cs="Times New Roman"/>
          <w:b/>
          <w:sz w:val="24"/>
          <w:szCs w:val="24"/>
        </w:rPr>
      </w:pPr>
      <w:r w:rsidRPr="001D0C3F">
        <w:rPr>
          <w:rFonts w:ascii="Times New Roman" w:hAnsi="Times New Roman" w:cs="Times New Roman"/>
          <w:b/>
          <w:sz w:val="24"/>
          <w:szCs w:val="24"/>
        </w:rPr>
        <w:t xml:space="preserve">                                </w:t>
      </w:r>
    </w:p>
    <w:p w:rsidR="00733A23" w:rsidRPr="001D0C3F" w:rsidRDefault="00733A23" w:rsidP="00733A23">
      <w:pPr>
        <w:pStyle w:val="ListParagraph"/>
        <w:tabs>
          <w:tab w:val="left" w:pos="7830"/>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1D0C3F">
        <w:rPr>
          <w:rFonts w:ascii="Times New Roman" w:hAnsi="Times New Roman" w:cs="Times New Roman"/>
          <w:b/>
          <w:sz w:val="24"/>
          <w:szCs w:val="24"/>
        </w:rPr>
        <w:t>UNIT – II</w:t>
      </w:r>
    </w:p>
    <w:p w:rsidR="00733A23" w:rsidRPr="001D0C3F" w:rsidRDefault="00733A23" w:rsidP="00733A23">
      <w:pPr>
        <w:pStyle w:val="ListParagraph"/>
        <w:numPr>
          <w:ilvl w:val="0"/>
          <w:numId w:val="150"/>
        </w:numPr>
        <w:autoSpaceDE w:val="0"/>
        <w:autoSpaceDN w:val="0"/>
        <w:adjustRightInd w:val="0"/>
        <w:spacing w:after="0" w:line="360" w:lineRule="auto"/>
        <w:rPr>
          <w:rFonts w:ascii="Times New Roman" w:eastAsiaTheme="minorHAnsi" w:hAnsi="Times New Roman" w:cs="Times New Roman"/>
          <w:color w:val="000000"/>
          <w:sz w:val="24"/>
          <w:szCs w:val="24"/>
        </w:rPr>
      </w:pPr>
      <w:r w:rsidRPr="001D0C3F">
        <w:rPr>
          <w:rFonts w:ascii="Times New Roman" w:hAnsi="Times New Roman" w:cs="Times New Roman"/>
          <w:sz w:val="24"/>
          <w:szCs w:val="24"/>
        </w:rPr>
        <w:t>Climate and material choices,</w:t>
      </w:r>
      <w:r w:rsidRPr="001D0C3F">
        <w:rPr>
          <w:rFonts w:ascii="Times New Roman" w:eastAsiaTheme="minorHAnsi" w:hAnsi="Times New Roman" w:cs="Times New Roman"/>
          <w:color w:val="000000"/>
          <w:sz w:val="24"/>
          <w:szCs w:val="24"/>
        </w:rPr>
        <w:t xml:space="preserve"> Concept of color - significance of color in the interiors and exteriors, Dimensions of color –hue, value, intensity, effects of hue, value and Intensity. </w:t>
      </w:r>
    </w:p>
    <w:p w:rsidR="00733A23" w:rsidRPr="001D0C3F" w:rsidRDefault="00733A23" w:rsidP="00733A23">
      <w:pPr>
        <w:pStyle w:val="ListParagraph"/>
        <w:numPr>
          <w:ilvl w:val="0"/>
          <w:numId w:val="150"/>
        </w:numPr>
        <w:autoSpaceDE w:val="0"/>
        <w:autoSpaceDN w:val="0"/>
        <w:adjustRightInd w:val="0"/>
        <w:spacing w:after="0" w:line="360" w:lineRule="auto"/>
        <w:rPr>
          <w:rFonts w:ascii="Times New Roman" w:eastAsiaTheme="minorHAnsi" w:hAnsi="Times New Roman" w:cs="Times New Roman"/>
          <w:color w:val="000000"/>
          <w:sz w:val="24"/>
          <w:szCs w:val="24"/>
        </w:rPr>
      </w:pPr>
      <w:r w:rsidRPr="001D0C3F">
        <w:rPr>
          <w:rFonts w:ascii="Times New Roman" w:eastAsiaTheme="minorHAnsi" w:hAnsi="Times New Roman" w:cs="Times New Roman"/>
          <w:color w:val="000000"/>
          <w:sz w:val="24"/>
          <w:szCs w:val="24"/>
        </w:rPr>
        <w:lastRenderedPageBreak/>
        <w:t xml:space="preserve">Color Systems - Prang, </w:t>
      </w:r>
      <w:proofErr w:type="spellStart"/>
      <w:r w:rsidRPr="001D0C3F">
        <w:rPr>
          <w:rFonts w:ascii="Times New Roman" w:eastAsiaTheme="minorHAnsi" w:hAnsi="Times New Roman" w:cs="Times New Roman"/>
          <w:color w:val="000000"/>
          <w:sz w:val="24"/>
          <w:szCs w:val="24"/>
        </w:rPr>
        <w:t>Munsell</w:t>
      </w:r>
      <w:proofErr w:type="spellEnd"/>
      <w:r w:rsidRPr="001D0C3F">
        <w:rPr>
          <w:rFonts w:ascii="Times New Roman" w:eastAsiaTheme="minorHAnsi" w:hAnsi="Times New Roman" w:cs="Times New Roman"/>
          <w:color w:val="000000"/>
          <w:sz w:val="24"/>
          <w:szCs w:val="24"/>
        </w:rPr>
        <w:t xml:space="preserve"> and Ostwald, planning color harmonies-related and contrast. Factors considered in selecting color harmonies </w:t>
      </w:r>
    </w:p>
    <w:p w:rsidR="00733A23" w:rsidRPr="001D0C3F" w:rsidRDefault="00733A23" w:rsidP="00733A23">
      <w:pPr>
        <w:pStyle w:val="ListParagraph"/>
        <w:numPr>
          <w:ilvl w:val="0"/>
          <w:numId w:val="150"/>
        </w:numPr>
        <w:autoSpaceDE w:val="0"/>
        <w:autoSpaceDN w:val="0"/>
        <w:adjustRightInd w:val="0"/>
        <w:spacing w:after="0" w:line="360" w:lineRule="auto"/>
        <w:rPr>
          <w:rFonts w:ascii="Times New Roman" w:eastAsiaTheme="minorHAnsi" w:hAnsi="Times New Roman" w:cs="Times New Roman"/>
          <w:color w:val="000000"/>
          <w:sz w:val="24"/>
          <w:szCs w:val="24"/>
        </w:rPr>
      </w:pPr>
      <w:r w:rsidRPr="001D0C3F">
        <w:rPr>
          <w:rFonts w:ascii="Times New Roman" w:eastAsiaTheme="minorHAnsi" w:hAnsi="Times New Roman" w:cs="Times New Roman"/>
          <w:color w:val="000000"/>
          <w:sz w:val="24"/>
          <w:szCs w:val="24"/>
        </w:rPr>
        <w:t>Application of color harmonies in the interiors and exteriors –Effects of light on color, Illusion of color, psychology of color, effect of color on each other</w:t>
      </w:r>
      <w:proofErr w:type="gramStart"/>
      <w:r w:rsidRPr="001D0C3F">
        <w:rPr>
          <w:rFonts w:ascii="Times New Roman" w:eastAsiaTheme="minorHAnsi" w:hAnsi="Times New Roman" w:cs="Times New Roman"/>
          <w:color w:val="000000"/>
          <w:sz w:val="24"/>
          <w:szCs w:val="24"/>
        </w:rPr>
        <w:t xml:space="preserve">, </w:t>
      </w:r>
      <w:r w:rsidRPr="001D0C3F">
        <w:rPr>
          <w:rFonts w:ascii="Times New Roman" w:hAnsi="Times New Roman" w:cs="Times New Roman"/>
          <w:sz w:val="24"/>
          <w:szCs w:val="24"/>
        </w:rPr>
        <w:t xml:space="preserve"> color</w:t>
      </w:r>
      <w:proofErr w:type="gramEnd"/>
      <w:r w:rsidRPr="001D0C3F">
        <w:rPr>
          <w:rFonts w:ascii="Times New Roman" w:hAnsi="Times New Roman" w:cs="Times New Roman"/>
          <w:sz w:val="24"/>
          <w:szCs w:val="24"/>
        </w:rPr>
        <w:t xml:space="preserve"> and texture choices for interior spaces</w:t>
      </w:r>
      <w:r w:rsidRPr="001D0C3F">
        <w:rPr>
          <w:rFonts w:ascii="Times New Roman" w:eastAsiaTheme="minorHAnsi" w:hAnsi="Times New Roman" w:cs="Times New Roman"/>
          <w:color w:val="000000"/>
          <w:sz w:val="24"/>
          <w:szCs w:val="24"/>
        </w:rPr>
        <w:t xml:space="preserve"> .</w:t>
      </w:r>
    </w:p>
    <w:p w:rsidR="00733A23" w:rsidRPr="001D0C3F" w:rsidRDefault="00733A23" w:rsidP="00733A23">
      <w:pPr>
        <w:autoSpaceDE w:val="0"/>
        <w:autoSpaceDN w:val="0"/>
        <w:adjustRightInd w:val="0"/>
        <w:spacing w:after="0" w:line="360" w:lineRule="auto"/>
        <w:rPr>
          <w:rFonts w:ascii="Times New Roman" w:eastAsiaTheme="minorHAnsi" w:hAnsi="Times New Roman" w:cs="Times New Roman"/>
          <w:b/>
          <w:bCs/>
          <w:color w:val="000000"/>
          <w:sz w:val="24"/>
          <w:szCs w:val="24"/>
        </w:rPr>
      </w:pPr>
    </w:p>
    <w:p w:rsidR="00733A23" w:rsidRPr="001D0C3F" w:rsidRDefault="00733A23" w:rsidP="00733A23">
      <w:pPr>
        <w:autoSpaceDE w:val="0"/>
        <w:autoSpaceDN w:val="0"/>
        <w:adjustRightInd w:val="0"/>
        <w:spacing w:after="0" w:line="360" w:lineRule="auto"/>
        <w:rPr>
          <w:rFonts w:ascii="Times New Roman" w:eastAsiaTheme="minorHAnsi" w:hAnsi="Times New Roman" w:cs="Times New Roman"/>
          <w:color w:val="000000"/>
          <w:sz w:val="24"/>
          <w:szCs w:val="24"/>
        </w:rPr>
      </w:pPr>
      <w:r w:rsidRPr="001D0C3F">
        <w:rPr>
          <w:rFonts w:ascii="Times New Roman" w:eastAsiaTheme="minorHAnsi" w:hAnsi="Times New Roman" w:cs="Times New Roman"/>
          <w:b/>
          <w:bCs/>
          <w:color w:val="000000"/>
          <w:sz w:val="24"/>
          <w:szCs w:val="24"/>
        </w:rPr>
        <w:t>REFERENCES</w:t>
      </w:r>
    </w:p>
    <w:p w:rsidR="00733A23" w:rsidRPr="001D0C3F" w:rsidRDefault="00733A23" w:rsidP="00733A23">
      <w:pPr>
        <w:pStyle w:val="ListParagraph"/>
        <w:numPr>
          <w:ilvl w:val="0"/>
          <w:numId w:val="151"/>
        </w:numPr>
        <w:autoSpaceDE w:val="0"/>
        <w:autoSpaceDN w:val="0"/>
        <w:adjustRightInd w:val="0"/>
        <w:spacing w:after="22" w:line="360" w:lineRule="auto"/>
        <w:rPr>
          <w:rFonts w:ascii="Times New Roman" w:eastAsiaTheme="minorHAnsi" w:hAnsi="Times New Roman" w:cs="Times New Roman"/>
          <w:color w:val="000000"/>
          <w:sz w:val="24"/>
          <w:szCs w:val="24"/>
        </w:rPr>
      </w:pPr>
      <w:r w:rsidRPr="001D0C3F">
        <w:rPr>
          <w:rFonts w:ascii="Times New Roman" w:eastAsiaTheme="minorHAnsi" w:hAnsi="Times New Roman" w:cs="Times New Roman"/>
          <w:b/>
          <w:color w:val="000000"/>
          <w:sz w:val="24"/>
          <w:szCs w:val="24"/>
        </w:rPr>
        <w:t xml:space="preserve">Faulkner, R. and </w:t>
      </w:r>
      <w:proofErr w:type="spellStart"/>
      <w:r w:rsidRPr="001D0C3F">
        <w:rPr>
          <w:rFonts w:ascii="Times New Roman" w:eastAsiaTheme="minorHAnsi" w:hAnsi="Times New Roman" w:cs="Times New Roman"/>
          <w:b/>
          <w:color w:val="000000"/>
          <w:sz w:val="24"/>
          <w:szCs w:val="24"/>
        </w:rPr>
        <w:t>Faulkner</w:t>
      </w:r>
      <w:proofErr w:type="gramStart"/>
      <w:r w:rsidRPr="001D0C3F">
        <w:rPr>
          <w:rFonts w:ascii="Times New Roman" w:eastAsiaTheme="minorHAnsi" w:hAnsi="Times New Roman" w:cs="Times New Roman"/>
          <w:b/>
          <w:color w:val="000000"/>
          <w:sz w:val="24"/>
          <w:szCs w:val="24"/>
        </w:rPr>
        <w:t>,S</w:t>
      </w:r>
      <w:proofErr w:type="spellEnd"/>
      <w:proofErr w:type="gramEnd"/>
      <w:r w:rsidRPr="001D0C3F">
        <w:rPr>
          <w:rFonts w:ascii="Times New Roman" w:eastAsiaTheme="minorHAnsi" w:hAnsi="Times New Roman" w:cs="Times New Roman"/>
          <w:b/>
          <w:color w:val="000000"/>
          <w:sz w:val="24"/>
          <w:szCs w:val="24"/>
        </w:rPr>
        <w:t>.(</w:t>
      </w:r>
      <w:r w:rsidRPr="001D0C3F">
        <w:rPr>
          <w:rFonts w:ascii="Times New Roman" w:eastAsiaTheme="minorHAnsi" w:hAnsi="Times New Roman" w:cs="Times New Roman"/>
          <w:color w:val="000000"/>
          <w:sz w:val="24"/>
          <w:szCs w:val="24"/>
        </w:rPr>
        <w:t xml:space="preserve">1987), Inside Today ‘s Home, </w:t>
      </w:r>
      <w:proofErr w:type="spellStart"/>
      <w:r w:rsidRPr="001D0C3F">
        <w:rPr>
          <w:rFonts w:ascii="Times New Roman" w:eastAsiaTheme="minorHAnsi" w:hAnsi="Times New Roman" w:cs="Times New Roman"/>
          <w:color w:val="000000"/>
          <w:sz w:val="24"/>
          <w:szCs w:val="24"/>
        </w:rPr>
        <w:t>Rine</w:t>
      </w:r>
      <w:proofErr w:type="spellEnd"/>
      <w:r w:rsidRPr="001D0C3F">
        <w:rPr>
          <w:rFonts w:ascii="Times New Roman" w:eastAsiaTheme="minorHAnsi" w:hAnsi="Times New Roman" w:cs="Times New Roman"/>
          <w:color w:val="000000"/>
          <w:sz w:val="24"/>
          <w:szCs w:val="24"/>
        </w:rPr>
        <w:t xml:space="preserve"> hart publishing company, </w:t>
      </w:r>
      <w:proofErr w:type="spellStart"/>
      <w:r w:rsidRPr="001D0C3F">
        <w:rPr>
          <w:rFonts w:ascii="Times New Roman" w:eastAsiaTheme="minorHAnsi" w:hAnsi="Times New Roman" w:cs="Times New Roman"/>
          <w:color w:val="000000"/>
          <w:sz w:val="24"/>
          <w:szCs w:val="24"/>
        </w:rPr>
        <w:t>Newyork</w:t>
      </w:r>
      <w:proofErr w:type="spellEnd"/>
      <w:r w:rsidRPr="001D0C3F">
        <w:rPr>
          <w:rFonts w:ascii="Times New Roman" w:eastAsiaTheme="minorHAnsi" w:hAnsi="Times New Roman" w:cs="Times New Roman"/>
          <w:color w:val="000000"/>
          <w:sz w:val="24"/>
          <w:szCs w:val="24"/>
        </w:rPr>
        <w:t xml:space="preserve">. </w:t>
      </w:r>
    </w:p>
    <w:p w:rsidR="00733A23" w:rsidRPr="001D0C3F" w:rsidRDefault="00733A23" w:rsidP="00733A23">
      <w:pPr>
        <w:pStyle w:val="ListParagraph"/>
        <w:numPr>
          <w:ilvl w:val="0"/>
          <w:numId w:val="151"/>
        </w:numPr>
        <w:autoSpaceDE w:val="0"/>
        <w:autoSpaceDN w:val="0"/>
        <w:adjustRightInd w:val="0"/>
        <w:spacing w:after="22" w:line="360" w:lineRule="auto"/>
        <w:rPr>
          <w:rFonts w:ascii="Times New Roman" w:eastAsiaTheme="minorHAnsi" w:hAnsi="Times New Roman" w:cs="Times New Roman"/>
          <w:color w:val="000000"/>
          <w:sz w:val="24"/>
          <w:szCs w:val="24"/>
        </w:rPr>
      </w:pPr>
      <w:proofErr w:type="spellStart"/>
      <w:r w:rsidRPr="001D0C3F">
        <w:rPr>
          <w:rFonts w:ascii="Times New Roman" w:eastAsiaTheme="minorHAnsi" w:hAnsi="Times New Roman" w:cs="Times New Roman"/>
          <w:b/>
          <w:color w:val="000000"/>
          <w:sz w:val="24"/>
          <w:szCs w:val="24"/>
        </w:rPr>
        <w:t>Judy</w:t>
      </w:r>
      <w:proofErr w:type="gramStart"/>
      <w:r w:rsidRPr="001D0C3F">
        <w:rPr>
          <w:rFonts w:ascii="Times New Roman" w:eastAsiaTheme="minorHAnsi" w:hAnsi="Times New Roman" w:cs="Times New Roman"/>
          <w:b/>
          <w:color w:val="000000"/>
          <w:sz w:val="24"/>
          <w:szCs w:val="24"/>
        </w:rPr>
        <w:t>,M</w:t>
      </w:r>
      <w:proofErr w:type="spellEnd"/>
      <w:proofErr w:type="gramEnd"/>
      <w:r w:rsidRPr="001D0C3F">
        <w:rPr>
          <w:rFonts w:ascii="Times New Roman" w:eastAsiaTheme="minorHAnsi" w:hAnsi="Times New Roman" w:cs="Times New Roman"/>
          <w:b/>
          <w:color w:val="000000"/>
          <w:sz w:val="24"/>
          <w:szCs w:val="24"/>
        </w:rPr>
        <w:t>.,(</w:t>
      </w:r>
      <w:r w:rsidRPr="001D0C3F">
        <w:rPr>
          <w:rFonts w:ascii="Times New Roman" w:eastAsiaTheme="minorHAnsi" w:hAnsi="Times New Roman" w:cs="Times New Roman"/>
          <w:color w:val="000000"/>
          <w:sz w:val="24"/>
          <w:szCs w:val="24"/>
        </w:rPr>
        <w:t xml:space="preserve">1994), How to see, how to paint it, </w:t>
      </w:r>
      <w:proofErr w:type="spellStart"/>
      <w:r w:rsidRPr="001D0C3F">
        <w:rPr>
          <w:rFonts w:ascii="Times New Roman" w:eastAsiaTheme="minorHAnsi" w:hAnsi="Times New Roman" w:cs="Times New Roman"/>
          <w:color w:val="000000"/>
          <w:sz w:val="24"/>
          <w:szCs w:val="24"/>
        </w:rPr>
        <w:t>Harpen</w:t>
      </w:r>
      <w:proofErr w:type="spellEnd"/>
      <w:r w:rsidRPr="001D0C3F">
        <w:rPr>
          <w:rFonts w:ascii="Times New Roman" w:eastAsiaTheme="minorHAnsi" w:hAnsi="Times New Roman" w:cs="Times New Roman"/>
          <w:color w:val="000000"/>
          <w:sz w:val="24"/>
          <w:szCs w:val="24"/>
        </w:rPr>
        <w:t xml:space="preserve"> </w:t>
      </w:r>
      <w:proofErr w:type="spellStart"/>
      <w:r w:rsidRPr="001D0C3F">
        <w:rPr>
          <w:rFonts w:ascii="Times New Roman" w:eastAsiaTheme="minorHAnsi" w:hAnsi="Times New Roman" w:cs="Times New Roman"/>
          <w:color w:val="000000"/>
          <w:sz w:val="24"/>
          <w:szCs w:val="24"/>
        </w:rPr>
        <w:t>colling</w:t>
      </w:r>
      <w:proofErr w:type="spellEnd"/>
      <w:r w:rsidRPr="001D0C3F">
        <w:rPr>
          <w:rFonts w:ascii="Times New Roman" w:eastAsiaTheme="minorHAnsi" w:hAnsi="Times New Roman" w:cs="Times New Roman"/>
          <w:color w:val="000000"/>
          <w:sz w:val="24"/>
          <w:szCs w:val="24"/>
        </w:rPr>
        <w:t xml:space="preserve"> </w:t>
      </w:r>
      <w:proofErr w:type="spellStart"/>
      <w:r w:rsidRPr="001D0C3F">
        <w:rPr>
          <w:rFonts w:ascii="Times New Roman" w:eastAsiaTheme="minorHAnsi" w:hAnsi="Times New Roman" w:cs="Times New Roman"/>
          <w:color w:val="000000"/>
          <w:sz w:val="24"/>
          <w:szCs w:val="24"/>
        </w:rPr>
        <w:t>publishers,London</w:t>
      </w:r>
      <w:proofErr w:type="spellEnd"/>
      <w:r w:rsidRPr="001D0C3F">
        <w:rPr>
          <w:rFonts w:ascii="Times New Roman" w:eastAsiaTheme="minorHAnsi" w:hAnsi="Times New Roman" w:cs="Times New Roman"/>
          <w:color w:val="000000"/>
          <w:sz w:val="24"/>
          <w:szCs w:val="24"/>
        </w:rPr>
        <w:t xml:space="preserve">. </w:t>
      </w:r>
    </w:p>
    <w:p w:rsidR="00733A23" w:rsidRPr="001D0C3F" w:rsidRDefault="00733A23" w:rsidP="00733A23">
      <w:pPr>
        <w:pStyle w:val="ListParagraph"/>
        <w:numPr>
          <w:ilvl w:val="0"/>
          <w:numId w:val="151"/>
        </w:numPr>
        <w:autoSpaceDE w:val="0"/>
        <w:autoSpaceDN w:val="0"/>
        <w:adjustRightInd w:val="0"/>
        <w:spacing w:after="22" w:line="360" w:lineRule="auto"/>
        <w:rPr>
          <w:rFonts w:ascii="Times New Roman" w:eastAsiaTheme="minorHAnsi" w:hAnsi="Times New Roman" w:cs="Times New Roman"/>
          <w:color w:val="000000"/>
          <w:sz w:val="24"/>
          <w:szCs w:val="24"/>
        </w:rPr>
      </w:pPr>
      <w:r w:rsidRPr="001D0C3F">
        <w:rPr>
          <w:rFonts w:ascii="Times New Roman" w:eastAsiaTheme="minorHAnsi" w:hAnsi="Times New Roman" w:cs="Times New Roman"/>
          <w:b/>
          <w:color w:val="000000"/>
          <w:sz w:val="24"/>
          <w:szCs w:val="24"/>
        </w:rPr>
        <w:t xml:space="preserve">Jan </w:t>
      </w:r>
      <w:proofErr w:type="spellStart"/>
      <w:r w:rsidRPr="001D0C3F">
        <w:rPr>
          <w:rFonts w:ascii="Times New Roman" w:eastAsiaTheme="minorHAnsi" w:hAnsi="Times New Roman" w:cs="Times New Roman"/>
          <w:b/>
          <w:color w:val="000000"/>
          <w:sz w:val="24"/>
          <w:szCs w:val="24"/>
        </w:rPr>
        <w:t>Orcharchd</w:t>
      </w:r>
      <w:proofErr w:type="spellEnd"/>
      <w:r w:rsidRPr="001D0C3F">
        <w:rPr>
          <w:rFonts w:ascii="Times New Roman" w:eastAsiaTheme="minorHAnsi" w:hAnsi="Times New Roman" w:cs="Times New Roman"/>
          <w:color w:val="000000"/>
          <w:sz w:val="24"/>
          <w:szCs w:val="24"/>
        </w:rPr>
        <w:t xml:space="preserve"> (1993), Lighting for a beautiful Home, </w:t>
      </w:r>
      <w:proofErr w:type="spellStart"/>
      <w:r w:rsidRPr="001D0C3F">
        <w:rPr>
          <w:rFonts w:ascii="Times New Roman" w:eastAsiaTheme="minorHAnsi" w:hAnsi="Times New Roman" w:cs="Times New Roman"/>
          <w:color w:val="000000"/>
          <w:sz w:val="24"/>
          <w:szCs w:val="24"/>
        </w:rPr>
        <w:t>Dunestyle</w:t>
      </w:r>
      <w:proofErr w:type="spellEnd"/>
      <w:r w:rsidRPr="001D0C3F">
        <w:rPr>
          <w:rFonts w:ascii="Times New Roman" w:eastAsiaTheme="minorHAnsi" w:hAnsi="Times New Roman" w:cs="Times New Roman"/>
          <w:color w:val="000000"/>
          <w:sz w:val="24"/>
          <w:szCs w:val="24"/>
        </w:rPr>
        <w:t xml:space="preserve"> publishing </w:t>
      </w:r>
      <w:proofErr w:type="spellStart"/>
      <w:r w:rsidRPr="001D0C3F">
        <w:rPr>
          <w:rFonts w:ascii="Times New Roman" w:eastAsiaTheme="minorHAnsi" w:hAnsi="Times New Roman" w:cs="Times New Roman"/>
          <w:color w:val="000000"/>
          <w:sz w:val="24"/>
          <w:szCs w:val="24"/>
        </w:rPr>
        <w:t>Ltd.</w:t>
      </w:r>
      <w:proofErr w:type="gramStart"/>
      <w:r w:rsidRPr="001D0C3F">
        <w:rPr>
          <w:rFonts w:ascii="Times New Roman" w:eastAsiaTheme="minorHAnsi" w:hAnsi="Times New Roman" w:cs="Times New Roman"/>
          <w:color w:val="000000"/>
          <w:sz w:val="24"/>
          <w:szCs w:val="24"/>
        </w:rPr>
        <w:t>,U.S.A</w:t>
      </w:r>
      <w:proofErr w:type="spellEnd"/>
      <w:proofErr w:type="gramEnd"/>
      <w:r w:rsidRPr="001D0C3F">
        <w:rPr>
          <w:rFonts w:ascii="Times New Roman" w:eastAsiaTheme="minorHAnsi" w:hAnsi="Times New Roman" w:cs="Times New Roman"/>
          <w:color w:val="000000"/>
          <w:sz w:val="24"/>
          <w:szCs w:val="24"/>
        </w:rPr>
        <w:t xml:space="preserve">. </w:t>
      </w:r>
    </w:p>
    <w:p w:rsidR="00733A23" w:rsidRPr="001D0C3F" w:rsidRDefault="00733A23" w:rsidP="00733A23">
      <w:pPr>
        <w:pStyle w:val="Default"/>
        <w:numPr>
          <w:ilvl w:val="0"/>
          <w:numId w:val="151"/>
        </w:numPr>
        <w:tabs>
          <w:tab w:val="left" w:pos="450"/>
        </w:tabs>
        <w:spacing w:after="27" w:line="360" w:lineRule="auto"/>
        <w:rPr>
          <w:rFonts w:ascii="Times New Roman" w:hAnsi="Times New Roman" w:cs="Times New Roman"/>
        </w:rPr>
      </w:pPr>
      <w:r w:rsidRPr="001D0C3F">
        <w:rPr>
          <w:rFonts w:ascii="Times New Roman" w:hAnsi="Times New Roman" w:cs="Times New Roman"/>
          <w:b/>
        </w:rPr>
        <w:t>Konya Allan</w:t>
      </w:r>
      <w:r w:rsidRPr="001D0C3F">
        <w:rPr>
          <w:rFonts w:ascii="Times New Roman" w:hAnsi="Times New Roman" w:cs="Times New Roman"/>
        </w:rPr>
        <w:t xml:space="preserve">- Design for Hot Climates. </w:t>
      </w:r>
    </w:p>
    <w:p w:rsidR="00733A23" w:rsidRPr="001D0C3F" w:rsidRDefault="00733A23" w:rsidP="00733A23">
      <w:pPr>
        <w:pStyle w:val="Default"/>
        <w:numPr>
          <w:ilvl w:val="0"/>
          <w:numId w:val="151"/>
        </w:numPr>
        <w:tabs>
          <w:tab w:val="left" w:pos="450"/>
        </w:tabs>
        <w:spacing w:after="27" w:line="360" w:lineRule="auto"/>
        <w:rPr>
          <w:rFonts w:ascii="Times New Roman" w:hAnsi="Times New Roman" w:cs="Times New Roman"/>
        </w:rPr>
      </w:pPr>
      <w:proofErr w:type="spellStart"/>
      <w:r w:rsidRPr="001D0C3F">
        <w:rPr>
          <w:rFonts w:ascii="Times New Roman" w:hAnsi="Times New Roman" w:cs="Times New Roman"/>
          <w:b/>
        </w:rPr>
        <w:t>Kukreja</w:t>
      </w:r>
      <w:proofErr w:type="spellEnd"/>
      <w:r w:rsidRPr="001D0C3F">
        <w:rPr>
          <w:rFonts w:ascii="Times New Roman" w:hAnsi="Times New Roman" w:cs="Times New Roman"/>
          <w:b/>
        </w:rPr>
        <w:t>. C.P</w:t>
      </w:r>
      <w:r w:rsidRPr="001D0C3F">
        <w:rPr>
          <w:rFonts w:ascii="Times New Roman" w:hAnsi="Times New Roman" w:cs="Times New Roman"/>
        </w:rPr>
        <w:t xml:space="preserve">- Tropical Architecture. Tata McGraw Hill Pub. Co. Ltd. New Delhi, 1978. </w:t>
      </w:r>
    </w:p>
    <w:p w:rsidR="00733A23" w:rsidRPr="001D0C3F" w:rsidRDefault="00733A23" w:rsidP="00733A23">
      <w:pPr>
        <w:pStyle w:val="Default"/>
        <w:numPr>
          <w:ilvl w:val="0"/>
          <w:numId w:val="151"/>
        </w:numPr>
        <w:tabs>
          <w:tab w:val="left" w:pos="450"/>
        </w:tabs>
        <w:spacing w:after="27" w:line="360" w:lineRule="auto"/>
        <w:rPr>
          <w:rFonts w:ascii="Times New Roman" w:hAnsi="Times New Roman" w:cs="Times New Roman"/>
        </w:rPr>
      </w:pPr>
      <w:proofErr w:type="spellStart"/>
      <w:r w:rsidRPr="001D0C3F">
        <w:rPr>
          <w:rFonts w:ascii="Times New Roman" w:hAnsi="Times New Roman" w:cs="Times New Roman"/>
          <w:b/>
        </w:rPr>
        <w:t>Koeinsberger</w:t>
      </w:r>
      <w:proofErr w:type="spellEnd"/>
      <w:r w:rsidRPr="001D0C3F">
        <w:rPr>
          <w:rFonts w:ascii="Times New Roman" w:hAnsi="Times New Roman" w:cs="Times New Roman"/>
          <w:b/>
        </w:rPr>
        <w:t>, O.H. et al</w:t>
      </w:r>
      <w:r w:rsidRPr="001D0C3F">
        <w:rPr>
          <w:rFonts w:ascii="Times New Roman" w:hAnsi="Times New Roman" w:cs="Times New Roman"/>
        </w:rPr>
        <w:t xml:space="preserve"> Manual of Tropical Housing and Building. Orient Longman, Chennai, 2003. </w:t>
      </w:r>
    </w:p>
    <w:p w:rsidR="00733A23" w:rsidRPr="001D0C3F" w:rsidRDefault="00733A23" w:rsidP="00733A23">
      <w:pPr>
        <w:pStyle w:val="Default"/>
        <w:numPr>
          <w:ilvl w:val="0"/>
          <w:numId w:val="151"/>
        </w:numPr>
        <w:tabs>
          <w:tab w:val="left" w:pos="450"/>
        </w:tabs>
        <w:spacing w:after="27" w:line="360" w:lineRule="auto"/>
        <w:rPr>
          <w:rFonts w:ascii="Times New Roman" w:hAnsi="Times New Roman" w:cs="Times New Roman"/>
        </w:rPr>
      </w:pPr>
      <w:r w:rsidRPr="001D0C3F">
        <w:rPr>
          <w:rFonts w:ascii="Times New Roman" w:hAnsi="Times New Roman" w:cs="Times New Roman"/>
          <w:b/>
        </w:rPr>
        <w:t>Markus, T.A and Morris. E.N</w:t>
      </w:r>
      <w:proofErr w:type="gramStart"/>
      <w:r w:rsidRPr="001D0C3F">
        <w:rPr>
          <w:rFonts w:ascii="Times New Roman" w:hAnsi="Times New Roman" w:cs="Times New Roman"/>
          <w:b/>
        </w:rPr>
        <w:t>.-</w:t>
      </w:r>
      <w:proofErr w:type="gramEnd"/>
      <w:r w:rsidRPr="001D0C3F">
        <w:rPr>
          <w:rFonts w:ascii="Times New Roman" w:hAnsi="Times New Roman" w:cs="Times New Roman"/>
        </w:rPr>
        <w:t xml:space="preserve">  Buildings. Climate and Energy, Pitman Pub Ltd., London, 1980. </w:t>
      </w:r>
    </w:p>
    <w:p w:rsidR="00733A23" w:rsidRPr="001D0C3F" w:rsidRDefault="00733A23" w:rsidP="00733A23">
      <w:pPr>
        <w:pStyle w:val="ListParagraph"/>
        <w:numPr>
          <w:ilvl w:val="0"/>
          <w:numId w:val="151"/>
        </w:numPr>
        <w:autoSpaceDE w:val="0"/>
        <w:autoSpaceDN w:val="0"/>
        <w:adjustRightInd w:val="0"/>
        <w:spacing w:after="22" w:line="360" w:lineRule="auto"/>
        <w:rPr>
          <w:rFonts w:ascii="Times New Roman" w:eastAsiaTheme="minorHAnsi" w:hAnsi="Times New Roman" w:cs="Times New Roman"/>
          <w:color w:val="000000"/>
          <w:sz w:val="24"/>
          <w:szCs w:val="24"/>
        </w:rPr>
      </w:pPr>
      <w:proofErr w:type="spellStart"/>
      <w:r w:rsidRPr="001D0C3F">
        <w:rPr>
          <w:rFonts w:ascii="Times New Roman" w:hAnsi="Times New Roman" w:cs="Times New Roman"/>
          <w:b/>
          <w:sz w:val="24"/>
          <w:szCs w:val="24"/>
        </w:rPr>
        <w:t>Olgay</w:t>
      </w:r>
      <w:proofErr w:type="spellEnd"/>
      <w:r w:rsidRPr="001D0C3F">
        <w:rPr>
          <w:rFonts w:ascii="Times New Roman" w:hAnsi="Times New Roman" w:cs="Times New Roman"/>
          <w:b/>
          <w:sz w:val="24"/>
          <w:szCs w:val="24"/>
        </w:rPr>
        <w:t xml:space="preserve"> and </w:t>
      </w:r>
      <w:proofErr w:type="spellStart"/>
      <w:r w:rsidRPr="001D0C3F">
        <w:rPr>
          <w:rFonts w:ascii="Times New Roman" w:hAnsi="Times New Roman" w:cs="Times New Roman"/>
          <w:b/>
          <w:sz w:val="24"/>
          <w:szCs w:val="24"/>
        </w:rPr>
        <w:t>Olgay</w:t>
      </w:r>
      <w:proofErr w:type="spellEnd"/>
      <w:r w:rsidRPr="001D0C3F">
        <w:rPr>
          <w:rFonts w:ascii="Times New Roman" w:hAnsi="Times New Roman" w:cs="Times New Roman"/>
          <w:sz w:val="24"/>
          <w:szCs w:val="24"/>
        </w:rPr>
        <w:t xml:space="preserve">, Solar Control and Shading </w:t>
      </w:r>
      <w:proofErr w:type="spellStart"/>
      <w:r w:rsidRPr="001D0C3F">
        <w:rPr>
          <w:rFonts w:ascii="Times New Roman" w:hAnsi="Times New Roman" w:cs="Times New Roman"/>
          <w:sz w:val="24"/>
          <w:szCs w:val="24"/>
        </w:rPr>
        <w:t>Devic</w:t>
      </w:r>
      <w:proofErr w:type="spellEnd"/>
      <w:r w:rsidRPr="001D0C3F">
        <w:rPr>
          <w:rFonts w:ascii="Times New Roman" w:hAnsi="Times New Roman" w:cs="Times New Roman"/>
          <w:sz w:val="24"/>
          <w:szCs w:val="24"/>
        </w:rPr>
        <w:t>.</w:t>
      </w:r>
    </w:p>
    <w:p w:rsidR="00733A23" w:rsidRPr="001D0C3F" w:rsidRDefault="00733A23" w:rsidP="00733A23">
      <w:pPr>
        <w:pStyle w:val="ListParagraph"/>
        <w:numPr>
          <w:ilvl w:val="0"/>
          <w:numId w:val="151"/>
        </w:numPr>
        <w:autoSpaceDE w:val="0"/>
        <w:autoSpaceDN w:val="0"/>
        <w:adjustRightInd w:val="0"/>
        <w:spacing w:after="22" w:line="360" w:lineRule="auto"/>
        <w:rPr>
          <w:rFonts w:ascii="Times New Roman" w:eastAsiaTheme="minorHAnsi" w:hAnsi="Times New Roman" w:cs="Times New Roman"/>
          <w:color w:val="000000"/>
          <w:sz w:val="24"/>
          <w:szCs w:val="24"/>
        </w:rPr>
      </w:pPr>
      <w:proofErr w:type="spellStart"/>
      <w:r w:rsidRPr="001D0C3F">
        <w:rPr>
          <w:rFonts w:ascii="Times New Roman" w:eastAsiaTheme="minorHAnsi" w:hAnsi="Times New Roman" w:cs="Times New Roman"/>
          <w:b/>
          <w:color w:val="000000"/>
          <w:sz w:val="24"/>
          <w:szCs w:val="24"/>
        </w:rPr>
        <w:t>Seetharam</w:t>
      </w:r>
      <w:proofErr w:type="spellEnd"/>
      <w:r w:rsidRPr="001D0C3F">
        <w:rPr>
          <w:rFonts w:ascii="Times New Roman" w:eastAsiaTheme="minorHAnsi" w:hAnsi="Times New Roman" w:cs="Times New Roman"/>
          <w:b/>
          <w:color w:val="000000"/>
          <w:sz w:val="24"/>
          <w:szCs w:val="24"/>
        </w:rPr>
        <w:t xml:space="preserve">, P and </w:t>
      </w:r>
      <w:proofErr w:type="spellStart"/>
      <w:r w:rsidRPr="001D0C3F">
        <w:rPr>
          <w:rFonts w:ascii="Times New Roman" w:eastAsiaTheme="minorHAnsi" w:hAnsi="Times New Roman" w:cs="Times New Roman"/>
          <w:b/>
          <w:color w:val="000000"/>
          <w:sz w:val="24"/>
          <w:szCs w:val="24"/>
        </w:rPr>
        <w:t>Pannu</w:t>
      </w:r>
      <w:proofErr w:type="spellEnd"/>
      <w:r w:rsidRPr="001D0C3F">
        <w:rPr>
          <w:rFonts w:ascii="Times New Roman" w:eastAsiaTheme="minorHAnsi" w:hAnsi="Times New Roman" w:cs="Times New Roman"/>
          <w:color w:val="000000"/>
          <w:sz w:val="24"/>
          <w:szCs w:val="24"/>
        </w:rPr>
        <w:t xml:space="preserve">, </w:t>
      </w:r>
      <w:proofErr w:type="spellStart"/>
      <w:r w:rsidRPr="001D0C3F">
        <w:rPr>
          <w:rFonts w:ascii="Times New Roman" w:eastAsiaTheme="minorHAnsi" w:hAnsi="Times New Roman" w:cs="Times New Roman"/>
          <w:color w:val="000000"/>
          <w:sz w:val="24"/>
          <w:szCs w:val="24"/>
        </w:rPr>
        <w:t>P.Interior</w:t>
      </w:r>
      <w:proofErr w:type="spellEnd"/>
      <w:r w:rsidRPr="001D0C3F">
        <w:rPr>
          <w:rFonts w:ascii="Times New Roman" w:eastAsiaTheme="minorHAnsi" w:hAnsi="Times New Roman" w:cs="Times New Roman"/>
          <w:color w:val="000000"/>
          <w:sz w:val="24"/>
          <w:szCs w:val="24"/>
        </w:rPr>
        <w:t xml:space="preserve"> Design and Decoration, CBS publishers and distributors, </w:t>
      </w:r>
      <w:proofErr w:type="spellStart"/>
      <w:r w:rsidRPr="001D0C3F">
        <w:rPr>
          <w:rFonts w:ascii="Times New Roman" w:eastAsiaTheme="minorHAnsi" w:hAnsi="Times New Roman" w:cs="Times New Roman"/>
          <w:color w:val="000000"/>
          <w:sz w:val="24"/>
          <w:szCs w:val="24"/>
        </w:rPr>
        <w:t>NewDelhi</w:t>
      </w:r>
      <w:proofErr w:type="spellEnd"/>
      <w:r w:rsidRPr="001D0C3F">
        <w:rPr>
          <w:rFonts w:ascii="Times New Roman" w:eastAsiaTheme="minorHAnsi" w:hAnsi="Times New Roman" w:cs="Times New Roman"/>
          <w:color w:val="000000"/>
          <w:sz w:val="24"/>
          <w:szCs w:val="24"/>
        </w:rPr>
        <w:t xml:space="preserve">. </w:t>
      </w:r>
    </w:p>
    <w:p w:rsidR="00733A23" w:rsidRPr="001D0C3F" w:rsidRDefault="00733A23" w:rsidP="00733A23">
      <w:pPr>
        <w:pStyle w:val="ListParagraph"/>
        <w:numPr>
          <w:ilvl w:val="0"/>
          <w:numId w:val="151"/>
        </w:numPr>
        <w:autoSpaceDE w:val="0"/>
        <w:autoSpaceDN w:val="0"/>
        <w:adjustRightInd w:val="0"/>
        <w:spacing w:after="0" w:line="360" w:lineRule="auto"/>
        <w:rPr>
          <w:rFonts w:ascii="Times New Roman" w:hAnsi="Times New Roman" w:cs="Times New Roman"/>
          <w:sz w:val="24"/>
          <w:szCs w:val="24"/>
        </w:rPr>
      </w:pPr>
      <w:r w:rsidRPr="001D0C3F">
        <w:rPr>
          <w:rFonts w:ascii="Times New Roman" w:eastAsiaTheme="minorHAnsi" w:hAnsi="Times New Roman" w:cs="Times New Roman"/>
          <w:b/>
          <w:color w:val="000000"/>
          <w:sz w:val="24"/>
          <w:szCs w:val="24"/>
        </w:rPr>
        <w:t>Stewart and Sally .</w:t>
      </w:r>
      <w:proofErr w:type="gramStart"/>
      <w:r w:rsidRPr="001D0C3F">
        <w:rPr>
          <w:rFonts w:ascii="Times New Roman" w:eastAsiaTheme="minorHAnsi" w:hAnsi="Times New Roman" w:cs="Times New Roman"/>
          <w:b/>
          <w:color w:val="000000"/>
          <w:sz w:val="24"/>
          <w:szCs w:val="24"/>
        </w:rPr>
        <w:t>W.,</w:t>
      </w:r>
      <w:proofErr w:type="gramEnd"/>
      <w:r w:rsidRPr="001D0C3F">
        <w:rPr>
          <w:rFonts w:ascii="Times New Roman" w:eastAsiaTheme="minorHAnsi" w:hAnsi="Times New Roman" w:cs="Times New Roman"/>
          <w:color w:val="000000"/>
          <w:sz w:val="24"/>
          <w:szCs w:val="24"/>
        </w:rPr>
        <w:t xml:space="preserve"> (1997), The Complete Home Decorator, </w:t>
      </w:r>
      <w:proofErr w:type="spellStart"/>
      <w:r w:rsidRPr="001D0C3F">
        <w:rPr>
          <w:rFonts w:ascii="Times New Roman" w:eastAsiaTheme="minorHAnsi" w:hAnsi="Times New Roman" w:cs="Times New Roman"/>
          <w:color w:val="000000"/>
          <w:sz w:val="24"/>
          <w:szCs w:val="24"/>
        </w:rPr>
        <w:t>Annes</w:t>
      </w:r>
      <w:proofErr w:type="spellEnd"/>
      <w:r w:rsidRPr="001D0C3F">
        <w:rPr>
          <w:rFonts w:ascii="Times New Roman" w:eastAsiaTheme="minorHAnsi" w:hAnsi="Times New Roman" w:cs="Times New Roman"/>
          <w:color w:val="000000"/>
          <w:sz w:val="24"/>
          <w:szCs w:val="24"/>
        </w:rPr>
        <w:t xml:space="preserve"> publishers </w:t>
      </w:r>
      <w:proofErr w:type="spellStart"/>
      <w:r w:rsidRPr="001D0C3F">
        <w:rPr>
          <w:rFonts w:ascii="Times New Roman" w:eastAsiaTheme="minorHAnsi" w:hAnsi="Times New Roman" w:cs="Times New Roman"/>
          <w:color w:val="000000"/>
          <w:sz w:val="24"/>
          <w:szCs w:val="24"/>
        </w:rPr>
        <w:t>Ltd.,New</w:t>
      </w:r>
      <w:proofErr w:type="spellEnd"/>
      <w:r w:rsidRPr="001D0C3F">
        <w:rPr>
          <w:rFonts w:ascii="Times New Roman" w:eastAsiaTheme="minorHAnsi" w:hAnsi="Times New Roman" w:cs="Times New Roman"/>
          <w:color w:val="000000"/>
          <w:sz w:val="24"/>
          <w:szCs w:val="24"/>
        </w:rPr>
        <w:t xml:space="preserve"> </w:t>
      </w:r>
      <w:proofErr w:type="spellStart"/>
      <w:r w:rsidRPr="001D0C3F">
        <w:rPr>
          <w:rFonts w:ascii="Times New Roman" w:eastAsiaTheme="minorHAnsi" w:hAnsi="Times New Roman" w:cs="Times New Roman"/>
          <w:color w:val="000000"/>
          <w:sz w:val="24"/>
          <w:szCs w:val="24"/>
        </w:rPr>
        <w:t>york</w:t>
      </w:r>
      <w:proofErr w:type="spellEnd"/>
      <w:r w:rsidRPr="001D0C3F">
        <w:rPr>
          <w:rFonts w:ascii="Times New Roman" w:eastAsiaTheme="minorHAnsi" w:hAnsi="Times New Roman" w:cs="Times New Roman"/>
          <w:color w:val="000000"/>
          <w:sz w:val="24"/>
          <w:szCs w:val="24"/>
        </w:rPr>
        <w:t xml:space="preserve">. </w:t>
      </w:r>
    </w:p>
    <w:p w:rsidR="00733A23" w:rsidRPr="001D0C3F" w:rsidRDefault="00733A23" w:rsidP="00733A23">
      <w:pPr>
        <w:pStyle w:val="Default"/>
        <w:numPr>
          <w:ilvl w:val="0"/>
          <w:numId w:val="151"/>
        </w:numPr>
        <w:tabs>
          <w:tab w:val="left" w:pos="450"/>
        </w:tabs>
        <w:spacing w:line="360" w:lineRule="auto"/>
        <w:rPr>
          <w:rFonts w:ascii="Times New Roman" w:hAnsi="Times New Roman" w:cs="Times New Roman"/>
        </w:rPr>
        <w:sectPr w:rsidR="00733A23" w:rsidRPr="001D0C3F" w:rsidSect="002C73BD">
          <w:pgSz w:w="12240" w:h="15840"/>
          <w:pgMar w:top="1440" w:right="1440" w:bottom="1440" w:left="1440" w:header="720" w:footer="720" w:gutter="0"/>
          <w:cols w:space="720"/>
          <w:docGrid w:linePitch="360"/>
        </w:sectPr>
      </w:pPr>
    </w:p>
    <w:p w:rsidR="00733A23" w:rsidRPr="001D0C3F" w:rsidRDefault="00733A23" w:rsidP="00733A23">
      <w:pPr>
        <w:widowControl w:val="0"/>
        <w:autoSpaceDE w:val="0"/>
        <w:autoSpaceDN w:val="0"/>
        <w:adjustRightInd w:val="0"/>
        <w:spacing w:after="0" w:line="240" w:lineRule="auto"/>
        <w:jc w:val="center"/>
        <w:rPr>
          <w:rFonts w:ascii="Times New Roman" w:hAnsi="Times New Roman" w:cs="Times New Roman"/>
          <w:b/>
          <w:sz w:val="24"/>
          <w:szCs w:val="24"/>
        </w:rPr>
      </w:pPr>
      <w:r w:rsidRPr="001D0C3F">
        <w:rPr>
          <w:rFonts w:ascii="Times New Roman" w:hAnsi="Times New Roman" w:cs="Times New Roman"/>
          <w:b/>
          <w:sz w:val="24"/>
          <w:szCs w:val="24"/>
        </w:rPr>
        <w:lastRenderedPageBreak/>
        <w:t>SEMESTER – IV</w:t>
      </w:r>
    </w:p>
    <w:p w:rsidR="00733A23" w:rsidRPr="001D0C3F" w:rsidRDefault="00733A23" w:rsidP="00733A23">
      <w:pPr>
        <w:widowControl w:val="0"/>
        <w:autoSpaceDE w:val="0"/>
        <w:autoSpaceDN w:val="0"/>
        <w:adjustRightInd w:val="0"/>
        <w:spacing w:after="0" w:line="240" w:lineRule="auto"/>
        <w:jc w:val="center"/>
        <w:rPr>
          <w:rFonts w:ascii="Times New Roman" w:hAnsi="Times New Roman" w:cs="Times New Roman"/>
          <w:b/>
          <w:sz w:val="24"/>
          <w:szCs w:val="24"/>
        </w:rPr>
      </w:pPr>
    </w:p>
    <w:p w:rsidR="00733A23" w:rsidRPr="001D0C3F" w:rsidRDefault="00733A23" w:rsidP="00733A2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1D0C3F">
        <w:rPr>
          <w:rFonts w:ascii="Times New Roman" w:hAnsi="Times New Roman" w:cs="Times New Roman"/>
          <w:b/>
          <w:sz w:val="24"/>
          <w:szCs w:val="24"/>
        </w:rPr>
        <w:t xml:space="preserve">  BVID -42</w:t>
      </w:r>
      <w:r w:rsidRPr="001D0C3F">
        <w:rPr>
          <w:rFonts w:ascii="Times New Roman" w:hAnsi="Times New Roman" w:cs="Times New Roman"/>
          <w:sz w:val="24"/>
          <w:szCs w:val="24"/>
        </w:rPr>
        <w:t xml:space="preserve">0: </w:t>
      </w:r>
      <w:r w:rsidRPr="001D0C3F">
        <w:rPr>
          <w:rFonts w:ascii="Times New Roman" w:hAnsi="Times New Roman" w:cs="Times New Roman"/>
          <w:b/>
          <w:sz w:val="24"/>
          <w:szCs w:val="24"/>
        </w:rPr>
        <w:t>LIFE STYLE ACCESSORIES &amp; FURNITURE DESIGN</w:t>
      </w:r>
    </w:p>
    <w:p w:rsidR="00733A23" w:rsidRPr="001D0C3F" w:rsidRDefault="00733A23" w:rsidP="00733A23">
      <w:pPr>
        <w:widowControl w:val="0"/>
        <w:tabs>
          <w:tab w:val="left" w:pos="585"/>
          <w:tab w:val="center" w:pos="4680"/>
          <w:tab w:val="left" w:pos="6480"/>
        </w:tabs>
        <w:autoSpaceDE w:val="0"/>
        <w:autoSpaceDN w:val="0"/>
        <w:adjustRightInd w:val="0"/>
        <w:spacing w:after="0" w:line="240" w:lineRule="auto"/>
        <w:rPr>
          <w:rFonts w:ascii="Times New Roman" w:hAnsi="Times New Roman" w:cs="Times New Roman"/>
          <w:b/>
          <w:sz w:val="24"/>
          <w:szCs w:val="24"/>
        </w:rPr>
      </w:pPr>
    </w:p>
    <w:p w:rsidR="00733A23" w:rsidRPr="001D0C3F" w:rsidRDefault="00733A23" w:rsidP="00733A23">
      <w:pPr>
        <w:widowControl w:val="0"/>
        <w:tabs>
          <w:tab w:val="left" w:pos="6480"/>
        </w:tabs>
        <w:autoSpaceDE w:val="0"/>
        <w:autoSpaceDN w:val="0"/>
        <w:adjustRightInd w:val="0"/>
        <w:spacing w:after="0" w:line="240" w:lineRule="auto"/>
        <w:ind w:left="360"/>
        <w:jc w:val="right"/>
        <w:rPr>
          <w:rFonts w:ascii="Times New Roman" w:hAnsi="Times New Roman" w:cs="Times New Roman"/>
          <w:b/>
          <w:sz w:val="24"/>
          <w:szCs w:val="24"/>
        </w:rPr>
      </w:pPr>
      <w:r w:rsidRPr="001D0C3F">
        <w:rPr>
          <w:rFonts w:ascii="Times New Roman" w:hAnsi="Times New Roman" w:cs="Times New Roman"/>
          <w:b/>
          <w:sz w:val="24"/>
          <w:szCs w:val="24"/>
        </w:rPr>
        <w:t>M. Marks: 75</w:t>
      </w:r>
    </w:p>
    <w:p w:rsidR="00733A23" w:rsidRPr="001D0C3F" w:rsidRDefault="00733A23" w:rsidP="00733A23">
      <w:pPr>
        <w:widowControl w:val="0"/>
        <w:tabs>
          <w:tab w:val="left" w:pos="6480"/>
        </w:tabs>
        <w:autoSpaceDE w:val="0"/>
        <w:autoSpaceDN w:val="0"/>
        <w:adjustRightInd w:val="0"/>
        <w:spacing w:after="0" w:line="240" w:lineRule="auto"/>
        <w:ind w:left="360"/>
        <w:jc w:val="right"/>
        <w:rPr>
          <w:rFonts w:ascii="Times New Roman" w:hAnsi="Times New Roman" w:cs="Times New Roman"/>
          <w:b/>
          <w:sz w:val="24"/>
          <w:szCs w:val="24"/>
        </w:rPr>
      </w:pPr>
      <w:r w:rsidRPr="001D0C3F">
        <w:rPr>
          <w:rFonts w:ascii="Times New Roman" w:hAnsi="Times New Roman" w:cs="Times New Roman"/>
          <w:b/>
          <w:sz w:val="24"/>
          <w:szCs w:val="24"/>
        </w:rPr>
        <w:t xml:space="preserve">Theory Exam: 60 </w:t>
      </w:r>
    </w:p>
    <w:p w:rsidR="00733A23" w:rsidRPr="001D0C3F" w:rsidRDefault="00733A23" w:rsidP="00733A23">
      <w:pPr>
        <w:widowControl w:val="0"/>
        <w:tabs>
          <w:tab w:val="left" w:pos="6480"/>
        </w:tabs>
        <w:autoSpaceDE w:val="0"/>
        <w:autoSpaceDN w:val="0"/>
        <w:adjustRightInd w:val="0"/>
        <w:spacing w:after="0" w:line="240" w:lineRule="auto"/>
        <w:ind w:left="360"/>
        <w:jc w:val="right"/>
        <w:rPr>
          <w:rFonts w:ascii="Times New Roman" w:hAnsi="Times New Roman" w:cs="Times New Roman"/>
          <w:b/>
          <w:sz w:val="24"/>
          <w:szCs w:val="24"/>
        </w:rPr>
      </w:pPr>
      <w:r w:rsidRPr="001D0C3F">
        <w:rPr>
          <w:rFonts w:ascii="Times New Roman" w:hAnsi="Times New Roman" w:cs="Times New Roman"/>
          <w:b/>
          <w:sz w:val="24"/>
          <w:szCs w:val="24"/>
        </w:rPr>
        <w:t xml:space="preserve">Int. Assessment: 15 </w:t>
      </w:r>
    </w:p>
    <w:p w:rsidR="00733A23" w:rsidRPr="001D0C3F" w:rsidRDefault="00733A23" w:rsidP="00733A23">
      <w:pPr>
        <w:widowControl w:val="0"/>
        <w:tabs>
          <w:tab w:val="left" w:pos="6480"/>
        </w:tabs>
        <w:autoSpaceDE w:val="0"/>
        <w:autoSpaceDN w:val="0"/>
        <w:adjustRightInd w:val="0"/>
        <w:spacing w:after="0" w:line="240" w:lineRule="auto"/>
        <w:ind w:left="360"/>
        <w:jc w:val="right"/>
        <w:rPr>
          <w:rFonts w:ascii="Times New Roman" w:hAnsi="Times New Roman" w:cs="Times New Roman"/>
          <w:b/>
          <w:sz w:val="24"/>
          <w:szCs w:val="24"/>
        </w:rPr>
      </w:pPr>
      <w:r w:rsidRPr="001D0C3F">
        <w:rPr>
          <w:rFonts w:ascii="Times New Roman" w:hAnsi="Times New Roman" w:cs="Times New Roman"/>
          <w:b/>
          <w:sz w:val="24"/>
          <w:szCs w:val="24"/>
        </w:rPr>
        <w:t xml:space="preserve">Duration of Exam: 3 </w:t>
      </w:r>
      <w:proofErr w:type="spellStart"/>
      <w:r w:rsidRPr="001D0C3F">
        <w:rPr>
          <w:rFonts w:ascii="Times New Roman" w:hAnsi="Times New Roman" w:cs="Times New Roman"/>
          <w:b/>
          <w:sz w:val="24"/>
          <w:szCs w:val="24"/>
        </w:rPr>
        <w:t>hrs</w:t>
      </w:r>
      <w:proofErr w:type="spellEnd"/>
    </w:p>
    <w:p w:rsidR="00733A23" w:rsidRPr="001D0C3F" w:rsidRDefault="00733A23" w:rsidP="00733A23">
      <w:pPr>
        <w:spacing w:line="360" w:lineRule="auto"/>
        <w:rPr>
          <w:rFonts w:ascii="Times New Roman" w:hAnsi="Times New Roman" w:cs="Times New Roman"/>
          <w:sz w:val="24"/>
          <w:szCs w:val="24"/>
        </w:rPr>
      </w:pPr>
    </w:p>
    <w:p w:rsidR="00733A23" w:rsidRDefault="00733A23" w:rsidP="00733A23">
      <w:pPr>
        <w:spacing w:after="0" w:line="360" w:lineRule="auto"/>
        <w:rPr>
          <w:rFonts w:ascii="Times New Roman" w:eastAsiaTheme="minorHAnsi" w:hAnsi="Times New Roman" w:cs="Times New Roman"/>
          <w:sz w:val="24"/>
          <w:szCs w:val="24"/>
        </w:rPr>
      </w:pPr>
      <w:r w:rsidRPr="001D0C3F">
        <w:rPr>
          <w:rFonts w:ascii="Times New Roman" w:hAnsi="Times New Roman" w:cs="Times New Roman"/>
          <w:b/>
          <w:sz w:val="24"/>
          <w:szCs w:val="24"/>
        </w:rPr>
        <w:t>Instructions for the Examiner:</w:t>
      </w:r>
      <w:r w:rsidRPr="001D0C3F">
        <w:rPr>
          <w:rFonts w:ascii="Times New Roman" w:hAnsi="Times New Roman" w:cs="Times New Roman"/>
          <w:sz w:val="24"/>
          <w:szCs w:val="24"/>
        </w:rPr>
        <w:t xml:space="preserve"> The examiner will set nine questions in all, selecting four questions from each section/unit and one compulsory objective type question. </w:t>
      </w:r>
      <w:r>
        <w:rPr>
          <w:rFonts w:ascii="Times New Roman" w:hAnsi="Times New Roman" w:cs="Times New Roman"/>
          <w:sz w:val="24"/>
          <w:szCs w:val="24"/>
        </w:rPr>
        <w:t>All questions will carry equal marks.</w:t>
      </w:r>
      <w:r>
        <w:rPr>
          <w:rFonts w:ascii="Times New Roman" w:eastAsiaTheme="minorHAnsi" w:hAnsi="Times New Roman" w:cs="Times New Roman"/>
          <w:sz w:val="24"/>
          <w:szCs w:val="24"/>
        </w:rPr>
        <w:t xml:space="preserve"> </w:t>
      </w:r>
    </w:p>
    <w:p w:rsidR="00733A23" w:rsidRDefault="00733A23" w:rsidP="00733A23">
      <w:pPr>
        <w:spacing w:after="0" w:line="360" w:lineRule="auto"/>
        <w:rPr>
          <w:rFonts w:ascii="Times New Roman" w:eastAsiaTheme="minorHAnsi" w:hAnsi="Times New Roman" w:cs="Times New Roman"/>
          <w:sz w:val="24"/>
          <w:szCs w:val="24"/>
        </w:rPr>
      </w:pPr>
      <w:r w:rsidRPr="001D0C3F">
        <w:rPr>
          <w:rFonts w:ascii="Times New Roman" w:hAnsi="Times New Roman" w:cs="Times New Roman"/>
          <w:b/>
          <w:sz w:val="24"/>
          <w:szCs w:val="24"/>
        </w:rPr>
        <w:t>Instructions for the Candidate</w:t>
      </w:r>
      <w:r w:rsidRPr="001D0C3F">
        <w:rPr>
          <w:rFonts w:ascii="Times New Roman" w:hAnsi="Times New Roman" w:cs="Times New Roman"/>
          <w:sz w:val="24"/>
          <w:szCs w:val="24"/>
        </w:rPr>
        <w:t xml:space="preserve"> The candidate will attempt five questions in all, selecting at least two questions from each unit as well as compulsory question. </w:t>
      </w:r>
    </w:p>
    <w:p w:rsidR="00733A23" w:rsidRPr="001D0C3F" w:rsidRDefault="00733A23" w:rsidP="00733A23">
      <w:pPr>
        <w:pStyle w:val="ListParagraph"/>
        <w:spacing w:line="360" w:lineRule="auto"/>
        <w:ind w:left="360"/>
        <w:rPr>
          <w:rFonts w:ascii="Times New Roman" w:hAnsi="Times New Roman" w:cs="Times New Roman"/>
          <w:sz w:val="24"/>
          <w:szCs w:val="24"/>
        </w:rPr>
      </w:pPr>
      <w:r w:rsidRPr="001D0C3F">
        <w:rPr>
          <w:rFonts w:ascii="Times New Roman" w:hAnsi="Times New Roman" w:cs="Times New Roman"/>
          <w:sz w:val="24"/>
          <w:szCs w:val="24"/>
        </w:rPr>
        <w:cr/>
      </w:r>
      <w:r w:rsidRPr="001D0C3F">
        <w:rPr>
          <w:rFonts w:ascii="Times New Roman" w:hAnsi="Times New Roman" w:cs="Times New Roman"/>
          <w:b/>
          <w:bCs/>
          <w:sz w:val="24"/>
          <w:szCs w:val="24"/>
        </w:rPr>
        <w:t>OBJECTIVES</w:t>
      </w:r>
    </w:p>
    <w:p w:rsidR="00733A23" w:rsidRPr="001D0C3F" w:rsidRDefault="00733A23" w:rsidP="00733A23">
      <w:pPr>
        <w:pStyle w:val="Default"/>
        <w:numPr>
          <w:ilvl w:val="0"/>
          <w:numId w:val="155"/>
        </w:numPr>
        <w:tabs>
          <w:tab w:val="left" w:pos="360"/>
        </w:tabs>
        <w:spacing w:line="360" w:lineRule="auto"/>
        <w:rPr>
          <w:rFonts w:ascii="Times New Roman" w:hAnsi="Times New Roman" w:cs="Times New Roman"/>
        </w:rPr>
      </w:pPr>
      <w:r w:rsidRPr="001D0C3F">
        <w:rPr>
          <w:rFonts w:ascii="Times New Roman" w:hAnsi="Times New Roman" w:cs="Times New Roman"/>
        </w:rPr>
        <w:t xml:space="preserve">To provide an understanding of various styles, systems and products available in the market. </w:t>
      </w:r>
    </w:p>
    <w:p w:rsidR="00733A23" w:rsidRPr="001D0C3F" w:rsidRDefault="00733A23" w:rsidP="00733A23">
      <w:pPr>
        <w:pStyle w:val="Default"/>
        <w:numPr>
          <w:ilvl w:val="0"/>
          <w:numId w:val="155"/>
        </w:numPr>
        <w:tabs>
          <w:tab w:val="left" w:pos="360"/>
          <w:tab w:val="left" w:pos="450"/>
        </w:tabs>
        <w:spacing w:line="360" w:lineRule="auto"/>
        <w:rPr>
          <w:rFonts w:ascii="Times New Roman" w:hAnsi="Times New Roman" w:cs="Times New Roman"/>
        </w:rPr>
      </w:pPr>
      <w:r w:rsidRPr="001D0C3F">
        <w:rPr>
          <w:rFonts w:ascii="Times New Roman" w:hAnsi="Times New Roman" w:cs="Times New Roman"/>
        </w:rPr>
        <w:t xml:space="preserve">To enhance the aesthetic perception, materials, design and working parameters in designing products and life style accessories. </w:t>
      </w:r>
    </w:p>
    <w:p w:rsidR="00733A23" w:rsidRPr="001D0C3F" w:rsidRDefault="00733A23" w:rsidP="00733A23">
      <w:pPr>
        <w:pStyle w:val="Default"/>
        <w:numPr>
          <w:ilvl w:val="0"/>
          <w:numId w:val="155"/>
        </w:numPr>
        <w:spacing w:line="360" w:lineRule="auto"/>
        <w:rPr>
          <w:rFonts w:ascii="Times New Roman" w:hAnsi="Times New Roman" w:cs="Times New Roman"/>
        </w:rPr>
      </w:pPr>
      <w:r w:rsidRPr="001D0C3F">
        <w:rPr>
          <w:rFonts w:ascii="Times New Roman" w:hAnsi="Times New Roman" w:cs="Times New Roman"/>
        </w:rPr>
        <w:t xml:space="preserve">To enhance the knowledge of ergonomics, materials, design and working parameters in designing furniture. </w:t>
      </w:r>
    </w:p>
    <w:p w:rsidR="00733A23" w:rsidRPr="001D0C3F" w:rsidRDefault="00733A23" w:rsidP="00733A23">
      <w:pPr>
        <w:pStyle w:val="Default"/>
        <w:numPr>
          <w:ilvl w:val="0"/>
          <w:numId w:val="155"/>
        </w:numPr>
        <w:spacing w:line="360" w:lineRule="auto"/>
        <w:rPr>
          <w:rFonts w:ascii="Times New Roman" w:hAnsi="Times New Roman" w:cs="Times New Roman"/>
        </w:rPr>
      </w:pPr>
      <w:r w:rsidRPr="001D0C3F">
        <w:rPr>
          <w:rFonts w:ascii="Times New Roman" w:hAnsi="Times New Roman" w:cs="Times New Roman"/>
        </w:rPr>
        <w:t xml:space="preserve">To develop systematic design approach and space planning through furniture as elements of design. </w:t>
      </w:r>
    </w:p>
    <w:p w:rsidR="00733A23" w:rsidRPr="001D0C3F" w:rsidRDefault="00733A23" w:rsidP="00733A23">
      <w:pPr>
        <w:pStyle w:val="Default"/>
        <w:ind w:left="720"/>
        <w:jc w:val="center"/>
        <w:rPr>
          <w:rFonts w:ascii="Times New Roman" w:hAnsi="Times New Roman" w:cs="Times New Roman"/>
          <w:b/>
          <w:bCs/>
        </w:rPr>
      </w:pPr>
      <w:r w:rsidRPr="001D0C3F">
        <w:rPr>
          <w:rFonts w:ascii="Times New Roman" w:hAnsi="Times New Roman" w:cs="Times New Roman"/>
          <w:b/>
          <w:bCs/>
        </w:rPr>
        <w:t>COURSE CONTENTS</w:t>
      </w:r>
    </w:p>
    <w:p w:rsidR="00733A23" w:rsidRPr="001D0C3F" w:rsidRDefault="00733A23" w:rsidP="00733A23">
      <w:pPr>
        <w:pStyle w:val="Default"/>
        <w:jc w:val="center"/>
        <w:rPr>
          <w:rFonts w:ascii="Times New Roman" w:hAnsi="Times New Roman" w:cs="Times New Roman"/>
        </w:rPr>
      </w:pPr>
      <w:r>
        <w:rPr>
          <w:rFonts w:ascii="Times New Roman" w:hAnsi="Times New Roman" w:cs="Times New Roman"/>
          <w:b/>
          <w:bCs/>
        </w:rPr>
        <w:t xml:space="preserve">    </w:t>
      </w:r>
      <w:r w:rsidRPr="001D0C3F">
        <w:rPr>
          <w:rFonts w:ascii="Times New Roman" w:hAnsi="Times New Roman" w:cs="Times New Roman"/>
          <w:b/>
          <w:bCs/>
        </w:rPr>
        <w:t>THEORY</w:t>
      </w:r>
    </w:p>
    <w:p w:rsidR="00733A23" w:rsidRDefault="00733A23" w:rsidP="00733A23">
      <w:pPr>
        <w:pStyle w:val="Default"/>
        <w:jc w:val="center"/>
        <w:rPr>
          <w:rFonts w:ascii="Times New Roman" w:hAnsi="Times New Roman" w:cs="Times New Roman"/>
          <w:b/>
          <w:bCs/>
        </w:rPr>
      </w:pPr>
    </w:p>
    <w:p w:rsidR="00733A23" w:rsidRPr="001D0C3F" w:rsidRDefault="00733A23" w:rsidP="00733A23">
      <w:pPr>
        <w:pStyle w:val="Default"/>
        <w:jc w:val="center"/>
        <w:rPr>
          <w:rFonts w:ascii="Times New Roman" w:hAnsi="Times New Roman" w:cs="Times New Roman"/>
        </w:rPr>
      </w:pPr>
      <w:r>
        <w:rPr>
          <w:rFonts w:ascii="Times New Roman" w:hAnsi="Times New Roman" w:cs="Times New Roman"/>
          <w:b/>
          <w:bCs/>
        </w:rPr>
        <w:t xml:space="preserve">     </w:t>
      </w:r>
      <w:r w:rsidRPr="001D0C3F">
        <w:rPr>
          <w:rFonts w:ascii="Times New Roman" w:hAnsi="Times New Roman" w:cs="Times New Roman"/>
          <w:b/>
          <w:bCs/>
        </w:rPr>
        <w:t>UNIT –I</w:t>
      </w:r>
    </w:p>
    <w:p w:rsidR="00733A23" w:rsidRPr="001D0C3F" w:rsidRDefault="00733A23" w:rsidP="00733A23">
      <w:pPr>
        <w:pStyle w:val="ListParagraph"/>
        <w:numPr>
          <w:ilvl w:val="0"/>
          <w:numId w:val="146"/>
        </w:numPr>
        <w:autoSpaceDE w:val="0"/>
        <w:autoSpaceDN w:val="0"/>
        <w:adjustRightInd w:val="0"/>
        <w:spacing w:after="0" w:line="360" w:lineRule="auto"/>
        <w:rPr>
          <w:rFonts w:ascii="Times New Roman" w:hAnsi="Times New Roman" w:cs="Times New Roman"/>
          <w:color w:val="000000"/>
          <w:sz w:val="24"/>
          <w:szCs w:val="24"/>
        </w:rPr>
      </w:pPr>
      <w:r w:rsidRPr="001D0C3F">
        <w:rPr>
          <w:rFonts w:ascii="Times New Roman" w:hAnsi="Times New Roman" w:cs="Times New Roman"/>
          <w:color w:val="000000"/>
          <w:sz w:val="24"/>
          <w:szCs w:val="24"/>
        </w:rPr>
        <w:t xml:space="preserve">Accessories – Meaning, importance, Types – functional and decorative, </w:t>
      </w:r>
    </w:p>
    <w:p w:rsidR="00733A23" w:rsidRPr="001D0C3F" w:rsidRDefault="00733A23" w:rsidP="00733A23">
      <w:pPr>
        <w:pStyle w:val="Default"/>
        <w:numPr>
          <w:ilvl w:val="0"/>
          <w:numId w:val="146"/>
        </w:numPr>
        <w:spacing w:line="360" w:lineRule="auto"/>
        <w:rPr>
          <w:rFonts w:ascii="Times New Roman" w:hAnsi="Times New Roman" w:cs="Times New Roman"/>
        </w:rPr>
      </w:pPr>
      <w:r w:rsidRPr="001D0C3F">
        <w:rPr>
          <w:rFonts w:ascii="Times New Roman" w:hAnsi="Times New Roman" w:cs="Times New Roman"/>
        </w:rPr>
        <w:t xml:space="preserve">Insight of various products and lifestyle accessories in the interiors. Integration of accessories in interior design. Design approaches in product and lifestyle accessories - with a focus on functionality, ergonomics, aesthetics, multiple usages etc. </w:t>
      </w:r>
    </w:p>
    <w:p w:rsidR="00733A23" w:rsidRPr="001D0C3F" w:rsidRDefault="00733A23" w:rsidP="00733A23">
      <w:pPr>
        <w:pStyle w:val="ListParagraph"/>
        <w:numPr>
          <w:ilvl w:val="0"/>
          <w:numId w:val="159"/>
        </w:numPr>
        <w:autoSpaceDE w:val="0"/>
        <w:autoSpaceDN w:val="0"/>
        <w:adjustRightInd w:val="0"/>
        <w:spacing w:after="0" w:line="360" w:lineRule="auto"/>
        <w:ind w:left="360"/>
        <w:rPr>
          <w:rFonts w:ascii="Times New Roman" w:hAnsi="Times New Roman" w:cs="Times New Roman"/>
          <w:color w:val="000000"/>
          <w:sz w:val="24"/>
          <w:szCs w:val="24"/>
        </w:rPr>
      </w:pPr>
      <w:r w:rsidRPr="001D0C3F">
        <w:rPr>
          <w:rFonts w:ascii="Times New Roman" w:hAnsi="Times New Roman" w:cs="Times New Roman"/>
          <w:sz w:val="24"/>
          <w:szCs w:val="24"/>
        </w:rPr>
        <w:lastRenderedPageBreak/>
        <w:t>Brief study of room settings with the context of decorative accessories complementing the architecture and interior design.</w:t>
      </w:r>
      <w:r w:rsidRPr="001D0C3F">
        <w:rPr>
          <w:rFonts w:ascii="Times New Roman" w:hAnsi="Times New Roman" w:cs="Times New Roman"/>
          <w:color w:val="000000"/>
          <w:sz w:val="24"/>
          <w:szCs w:val="24"/>
        </w:rPr>
        <w:t xml:space="preserve"> Selection and arrangement of accessories. </w:t>
      </w:r>
    </w:p>
    <w:p w:rsidR="00733A23" w:rsidRPr="001D0C3F" w:rsidRDefault="00733A23" w:rsidP="00733A23">
      <w:pPr>
        <w:pStyle w:val="Default"/>
        <w:numPr>
          <w:ilvl w:val="0"/>
          <w:numId w:val="147"/>
        </w:numPr>
        <w:spacing w:line="360" w:lineRule="auto"/>
        <w:rPr>
          <w:rFonts w:ascii="Times New Roman" w:hAnsi="Times New Roman" w:cs="Times New Roman"/>
          <w:b/>
          <w:bCs/>
        </w:rPr>
      </w:pPr>
      <w:r w:rsidRPr="001D0C3F">
        <w:rPr>
          <w:rFonts w:ascii="Times New Roman" w:hAnsi="Times New Roman" w:cs="Times New Roman"/>
        </w:rPr>
        <w:t>Study of materials and processes adopted in designing of accessories. Basic understanding of construction principles, anthropometrics, principles of sizes and proportions, modeling, rapid prototyping, color, texture etc.</w:t>
      </w:r>
      <w:r w:rsidRPr="001D0C3F">
        <w:rPr>
          <w:rFonts w:ascii="Times New Roman" w:hAnsi="Times New Roman" w:cs="Times New Roman"/>
          <w:b/>
          <w:bCs/>
        </w:rPr>
        <w:t xml:space="preserve">                                               </w:t>
      </w:r>
    </w:p>
    <w:p w:rsidR="00733A23" w:rsidRDefault="00733A23" w:rsidP="00733A23">
      <w:pPr>
        <w:pStyle w:val="Default"/>
        <w:spacing w:line="360" w:lineRule="auto"/>
        <w:ind w:left="360"/>
        <w:rPr>
          <w:rFonts w:ascii="Times New Roman" w:hAnsi="Times New Roman" w:cs="Times New Roman"/>
          <w:b/>
          <w:bCs/>
        </w:rPr>
      </w:pPr>
      <w:r w:rsidRPr="001D0C3F">
        <w:rPr>
          <w:rFonts w:ascii="Times New Roman" w:hAnsi="Times New Roman" w:cs="Times New Roman"/>
          <w:b/>
          <w:bCs/>
        </w:rPr>
        <w:t xml:space="preserve">                                                            </w:t>
      </w:r>
    </w:p>
    <w:p w:rsidR="00733A23" w:rsidRPr="001D0C3F" w:rsidRDefault="00733A23" w:rsidP="00733A23">
      <w:pPr>
        <w:pStyle w:val="Default"/>
        <w:spacing w:line="360" w:lineRule="auto"/>
        <w:ind w:left="360"/>
        <w:rPr>
          <w:rFonts w:ascii="Times New Roman" w:hAnsi="Times New Roman" w:cs="Times New Roman"/>
        </w:rPr>
      </w:pPr>
      <w:r>
        <w:rPr>
          <w:rFonts w:ascii="Times New Roman" w:hAnsi="Times New Roman" w:cs="Times New Roman"/>
          <w:b/>
          <w:bCs/>
        </w:rPr>
        <w:t xml:space="preserve">                                                              </w:t>
      </w:r>
      <w:r w:rsidRPr="001D0C3F">
        <w:rPr>
          <w:rFonts w:ascii="Times New Roman" w:hAnsi="Times New Roman" w:cs="Times New Roman"/>
          <w:b/>
          <w:bCs/>
        </w:rPr>
        <w:t xml:space="preserve"> UNIT –II</w:t>
      </w:r>
    </w:p>
    <w:p w:rsidR="00733A23" w:rsidRPr="001D0C3F" w:rsidRDefault="00733A23" w:rsidP="00733A23">
      <w:pPr>
        <w:pStyle w:val="Default"/>
        <w:spacing w:line="360" w:lineRule="auto"/>
        <w:rPr>
          <w:rFonts w:ascii="Times New Roman" w:hAnsi="Times New Roman" w:cs="Times New Roman"/>
        </w:rPr>
      </w:pPr>
    </w:p>
    <w:p w:rsidR="00733A23" w:rsidRPr="001D0C3F" w:rsidRDefault="00733A23" w:rsidP="00733A23">
      <w:pPr>
        <w:pStyle w:val="ListParagraph"/>
        <w:numPr>
          <w:ilvl w:val="0"/>
          <w:numId w:val="137"/>
        </w:numPr>
        <w:spacing w:line="360" w:lineRule="auto"/>
        <w:rPr>
          <w:rFonts w:ascii="Times New Roman" w:hAnsi="Times New Roman" w:cs="Times New Roman"/>
          <w:sz w:val="24"/>
          <w:szCs w:val="24"/>
        </w:rPr>
      </w:pPr>
      <w:r w:rsidRPr="001D0C3F">
        <w:rPr>
          <w:rFonts w:ascii="Times New Roman" w:hAnsi="Times New Roman" w:cs="Times New Roman"/>
          <w:sz w:val="24"/>
          <w:szCs w:val="24"/>
        </w:rPr>
        <w:t>Properties of wood, cane, bamboo to understand material parameters.  Wood, cane, bamboo joinery and its strength. Wood/ cane, bamboo/ polishes and other finishes – color and surface quality.</w:t>
      </w:r>
    </w:p>
    <w:p w:rsidR="00733A23" w:rsidRPr="008572C1" w:rsidRDefault="00733A23" w:rsidP="00733A23">
      <w:pPr>
        <w:pStyle w:val="Default"/>
        <w:numPr>
          <w:ilvl w:val="0"/>
          <w:numId w:val="134"/>
        </w:numPr>
        <w:spacing w:line="360" w:lineRule="auto"/>
        <w:rPr>
          <w:rFonts w:ascii="Times New Roman" w:hAnsi="Times New Roman" w:cs="Times New Roman"/>
        </w:rPr>
      </w:pPr>
      <w:r w:rsidRPr="008572C1">
        <w:rPr>
          <w:rFonts w:ascii="Times New Roman" w:hAnsi="Times New Roman" w:cs="Times New Roman"/>
        </w:rPr>
        <w:t xml:space="preserve">Furniture categories, role of furniture in interior design. Evaluation of visual design: study of </w:t>
      </w:r>
    </w:p>
    <w:p w:rsidR="00733A23" w:rsidRPr="008572C1" w:rsidRDefault="00733A23" w:rsidP="00733A23">
      <w:pPr>
        <w:pStyle w:val="Default"/>
        <w:spacing w:line="360" w:lineRule="auto"/>
        <w:ind w:left="360"/>
        <w:rPr>
          <w:rFonts w:ascii="Times New Roman" w:hAnsi="Times New Roman" w:cs="Times New Roman"/>
        </w:rPr>
      </w:pPr>
      <w:r w:rsidRPr="008572C1">
        <w:rPr>
          <w:rFonts w:ascii="Times New Roman" w:hAnsi="Times New Roman" w:cs="Times New Roman"/>
        </w:rPr>
        <w:t>Gestalt theory of design – law of enclosure, law of proximity, law of continuity etc.</w:t>
      </w:r>
    </w:p>
    <w:p w:rsidR="00733A23" w:rsidRPr="008572C1" w:rsidRDefault="00733A23" w:rsidP="00733A23">
      <w:pPr>
        <w:pStyle w:val="ListParagraph"/>
        <w:numPr>
          <w:ilvl w:val="0"/>
          <w:numId w:val="137"/>
        </w:numPr>
        <w:autoSpaceDE w:val="0"/>
        <w:autoSpaceDN w:val="0"/>
        <w:adjustRightInd w:val="0"/>
        <w:spacing w:after="0" w:line="360" w:lineRule="auto"/>
        <w:rPr>
          <w:rFonts w:ascii="Times New Roman" w:hAnsi="Times New Roman" w:cs="Times New Roman"/>
          <w:sz w:val="24"/>
          <w:szCs w:val="24"/>
        </w:rPr>
      </w:pPr>
      <w:r w:rsidRPr="008572C1">
        <w:rPr>
          <w:rFonts w:ascii="Times New Roman" w:hAnsi="Times New Roman" w:cs="Times New Roman"/>
          <w:sz w:val="24"/>
          <w:szCs w:val="24"/>
        </w:rPr>
        <w:t xml:space="preserve">Human factors, engineering and ergonomic considerations in furniture design.      </w:t>
      </w:r>
      <w:proofErr w:type="spellStart"/>
      <w:proofErr w:type="gramStart"/>
      <w:r w:rsidRPr="008572C1">
        <w:rPr>
          <w:rFonts w:ascii="Times New Roman" w:hAnsi="Times New Roman" w:cs="Times New Roman"/>
          <w:sz w:val="24"/>
          <w:szCs w:val="24"/>
        </w:rPr>
        <w:t>Anthoropometry</w:t>
      </w:r>
      <w:proofErr w:type="spellEnd"/>
      <w:r w:rsidRPr="008572C1">
        <w:rPr>
          <w:rFonts w:ascii="Times New Roman" w:hAnsi="Times New Roman" w:cs="Times New Roman"/>
          <w:sz w:val="24"/>
          <w:szCs w:val="24"/>
        </w:rPr>
        <w:t xml:space="preserve"> :</w:t>
      </w:r>
      <w:proofErr w:type="gramEnd"/>
      <w:r w:rsidRPr="008572C1">
        <w:rPr>
          <w:rFonts w:ascii="Times New Roman" w:hAnsi="Times New Roman" w:cs="Times New Roman"/>
          <w:sz w:val="24"/>
          <w:szCs w:val="24"/>
        </w:rPr>
        <w:t xml:space="preserve"> </w:t>
      </w:r>
      <w:proofErr w:type="spellStart"/>
      <w:r w:rsidRPr="008572C1">
        <w:rPr>
          <w:rFonts w:ascii="Times New Roman" w:hAnsi="Times New Roman" w:cs="Times New Roman"/>
          <w:sz w:val="24"/>
          <w:szCs w:val="24"/>
        </w:rPr>
        <w:t>Anthoropometric</w:t>
      </w:r>
      <w:proofErr w:type="spellEnd"/>
      <w:r w:rsidRPr="008572C1">
        <w:rPr>
          <w:rFonts w:ascii="Times New Roman" w:hAnsi="Times New Roman" w:cs="Times New Roman"/>
          <w:sz w:val="24"/>
          <w:szCs w:val="24"/>
        </w:rPr>
        <w:t xml:space="preserve"> data and special requirements for human needs with relation to movement, functions, furniture and space.</w:t>
      </w:r>
    </w:p>
    <w:p w:rsidR="00733A23" w:rsidRPr="008572C1" w:rsidRDefault="00733A23" w:rsidP="00733A23">
      <w:pPr>
        <w:pStyle w:val="Default"/>
        <w:numPr>
          <w:ilvl w:val="0"/>
          <w:numId w:val="135"/>
        </w:numPr>
        <w:spacing w:line="360" w:lineRule="auto"/>
        <w:rPr>
          <w:rFonts w:ascii="Times New Roman" w:hAnsi="Times New Roman" w:cs="Times New Roman"/>
        </w:rPr>
      </w:pPr>
      <w:r w:rsidRPr="008572C1">
        <w:rPr>
          <w:rFonts w:ascii="Times New Roman" w:hAnsi="Times New Roman" w:cs="Times New Roman"/>
        </w:rPr>
        <w:t xml:space="preserve">An introduction of various manufacturing processes most frequently adopted in furniture design. </w:t>
      </w:r>
    </w:p>
    <w:p w:rsidR="00733A23" w:rsidRPr="008572C1" w:rsidRDefault="00733A23" w:rsidP="00733A23">
      <w:pPr>
        <w:pStyle w:val="Default"/>
        <w:numPr>
          <w:ilvl w:val="0"/>
          <w:numId w:val="135"/>
        </w:numPr>
        <w:spacing w:line="360" w:lineRule="auto"/>
        <w:rPr>
          <w:rFonts w:ascii="Times New Roman" w:hAnsi="Times New Roman" w:cs="Times New Roman"/>
        </w:rPr>
      </w:pPr>
      <w:r w:rsidRPr="008572C1">
        <w:rPr>
          <w:rFonts w:ascii="Times New Roman" w:hAnsi="Times New Roman" w:cs="Times New Roman"/>
        </w:rPr>
        <w:t xml:space="preserve">Seating Design: Different types of seating with a focus on functionality, esthetics and style. </w:t>
      </w:r>
    </w:p>
    <w:p w:rsidR="00733A23" w:rsidRPr="008572C1" w:rsidRDefault="00733A23" w:rsidP="00733A23">
      <w:pPr>
        <w:pStyle w:val="Default"/>
        <w:numPr>
          <w:ilvl w:val="0"/>
          <w:numId w:val="135"/>
        </w:numPr>
        <w:spacing w:line="360" w:lineRule="auto"/>
        <w:rPr>
          <w:rFonts w:ascii="Times New Roman" w:hAnsi="Times New Roman" w:cs="Times New Roman"/>
        </w:rPr>
      </w:pPr>
      <w:r w:rsidRPr="008572C1">
        <w:rPr>
          <w:rFonts w:ascii="Times New Roman" w:hAnsi="Times New Roman" w:cs="Times New Roman"/>
        </w:rPr>
        <w:t xml:space="preserve">Storage systems: Functional analysis of storage systems and thereby different  types of cabinets needed for interior spaces – kitchen cabinets, wardrobes, closets, book cases, show cases , display systems etc. </w:t>
      </w:r>
    </w:p>
    <w:p w:rsidR="00733A23" w:rsidRPr="008572C1" w:rsidRDefault="00733A23" w:rsidP="00733A23">
      <w:pPr>
        <w:pStyle w:val="Default"/>
        <w:numPr>
          <w:ilvl w:val="0"/>
          <w:numId w:val="135"/>
        </w:numPr>
        <w:spacing w:line="360" w:lineRule="auto"/>
        <w:rPr>
          <w:rFonts w:ascii="Times New Roman" w:hAnsi="Times New Roman" w:cs="Times New Roman"/>
        </w:rPr>
      </w:pPr>
      <w:r w:rsidRPr="008572C1">
        <w:rPr>
          <w:rFonts w:ascii="Times New Roman" w:hAnsi="Times New Roman" w:cs="Times New Roman"/>
        </w:rPr>
        <w:t xml:space="preserve">Modular approach to furniture design. </w:t>
      </w:r>
    </w:p>
    <w:p w:rsidR="00733A23" w:rsidRPr="001D0C3F" w:rsidRDefault="00733A23" w:rsidP="00733A23">
      <w:pPr>
        <w:pStyle w:val="Default"/>
        <w:numPr>
          <w:ilvl w:val="0"/>
          <w:numId w:val="135"/>
        </w:numPr>
        <w:spacing w:line="360" w:lineRule="auto"/>
        <w:rPr>
          <w:rFonts w:ascii="Times New Roman" w:hAnsi="Times New Roman" w:cs="Times New Roman"/>
        </w:rPr>
      </w:pPr>
      <w:r w:rsidRPr="008572C1">
        <w:rPr>
          <w:rFonts w:ascii="Times New Roman" w:hAnsi="Times New Roman" w:cs="Times New Roman"/>
        </w:rPr>
        <w:t>Design for middle and lower middle income</w:t>
      </w:r>
      <w:r>
        <w:rPr>
          <w:rFonts w:ascii="Times New Roman" w:hAnsi="Times New Roman" w:cs="Times New Roman"/>
        </w:rPr>
        <w:t xml:space="preserve"> groups,</w:t>
      </w:r>
      <w:r w:rsidRPr="001D0C3F">
        <w:rPr>
          <w:rFonts w:ascii="Times New Roman" w:hAnsi="Times New Roman" w:cs="Times New Roman"/>
        </w:rPr>
        <w:t xml:space="preserve"> elements of living units, education</w:t>
      </w:r>
      <w:r>
        <w:rPr>
          <w:rFonts w:ascii="Times New Roman" w:hAnsi="Times New Roman" w:cs="Times New Roman"/>
        </w:rPr>
        <w:t>al</w:t>
      </w:r>
      <w:r w:rsidRPr="001D0C3F">
        <w:rPr>
          <w:rFonts w:ascii="Times New Roman" w:hAnsi="Times New Roman" w:cs="Times New Roman"/>
        </w:rPr>
        <w:t xml:space="preserve"> institutes, health clinics, streets etc.</w:t>
      </w:r>
    </w:p>
    <w:p w:rsidR="00733A23" w:rsidRPr="001D0C3F" w:rsidRDefault="00733A23" w:rsidP="00733A23">
      <w:pPr>
        <w:pStyle w:val="Default"/>
        <w:spacing w:line="360" w:lineRule="auto"/>
        <w:ind w:left="360"/>
        <w:jc w:val="center"/>
        <w:rPr>
          <w:rFonts w:ascii="Times New Roman" w:hAnsi="Times New Roman" w:cs="Times New Roman"/>
          <w:b/>
        </w:rPr>
      </w:pPr>
    </w:p>
    <w:p w:rsidR="00733A23" w:rsidRDefault="00733A23" w:rsidP="00733A23">
      <w:pPr>
        <w:pStyle w:val="Default"/>
        <w:spacing w:line="360" w:lineRule="auto"/>
        <w:ind w:left="360"/>
        <w:jc w:val="center"/>
        <w:rPr>
          <w:rFonts w:ascii="Times New Roman" w:hAnsi="Times New Roman" w:cs="Times New Roman"/>
          <w:b/>
        </w:rPr>
      </w:pPr>
    </w:p>
    <w:p w:rsidR="00733A23" w:rsidRDefault="00733A23" w:rsidP="00733A23">
      <w:pPr>
        <w:pStyle w:val="Default"/>
        <w:spacing w:line="360" w:lineRule="auto"/>
        <w:ind w:left="360"/>
        <w:jc w:val="center"/>
        <w:rPr>
          <w:rFonts w:ascii="Times New Roman" w:hAnsi="Times New Roman" w:cs="Times New Roman"/>
          <w:b/>
        </w:rPr>
      </w:pPr>
    </w:p>
    <w:p w:rsidR="00733A23" w:rsidRDefault="00733A23" w:rsidP="00733A23">
      <w:pPr>
        <w:pStyle w:val="Default"/>
        <w:spacing w:line="360" w:lineRule="auto"/>
        <w:ind w:left="360"/>
        <w:jc w:val="center"/>
        <w:rPr>
          <w:rFonts w:ascii="Times New Roman" w:hAnsi="Times New Roman" w:cs="Times New Roman"/>
          <w:b/>
        </w:rPr>
      </w:pPr>
    </w:p>
    <w:p w:rsidR="00733A23" w:rsidRPr="001D0C3F" w:rsidRDefault="00733A23" w:rsidP="00733A23">
      <w:pPr>
        <w:pStyle w:val="Default"/>
        <w:spacing w:line="360" w:lineRule="auto"/>
        <w:ind w:left="360"/>
        <w:jc w:val="center"/>
        <w:rPr>
          <w:rFonts w:ascii="Times New Roman" w:hAnsi="Times New Roman" w:cs="Times New Roman"/>
        </w:rPr>
      </w:pPr>
      <w:r w:rsidRPr="001D0C3F">
        <w:rPr>
          <w:rFonts w:ascii="Times New Roman" w:hAnsi="Times New Roman" w:cs="Times New Roman"/>
          <w:b/>
        </w:rPr>
        <w:t>PRACTICALS</w:t>
      </w:r>
    </w:p>
    <w:p w:rsidR="00733A23" w:rsidRPr="001D0C3F" w:rsidRDefault="00733A23" w:rsidP="00733A23">
      <w:pPr>
        <w:pStyle w:val="ListParagraph"/>
        <w:widowControl w:val="0"/>
        <w:tabs>
          <w:tab w:val="left" w:pos="6480"/>
        </w:tabs>
        <w:autoSpaceDE w:val="0"/>
        <w:autoSpaceDN w:val="0"/>
        <w:adjustRightInd w:val="0"/>
        <w:spacing w:after="0" w:line="360" w:lineRule="auto"/>
        <w:ind w:left="360"/>
        <w:jc w:val="center"/>
        <w:rPr>
          <w:rFonts w:ascii="Times New Roman" w:hAnsi="Times New Roman" w:cs="Times New Roman"/>
          <w:b/>
          <w:sz w:val="24"/>
          <w:szCs w:val="24"/>
        </w:rPr>
      </w:pPr>
      <w:r w:rsidRPr="001D0C3F">
        <w:rPr>
          <w:rFonts w:ascii="Times New Roman" w:hAnsi="Times New Roman" w:cs="Times New Roman"/>
          <w:b/>
          <w:sz w:val="24"/>
          <w:szCs w:val="24"/>
        </w:rPr>
        <w:lastRenderedPageBreak/>
        <w:t xml:space="preserve">                                                                                                             M. Marks: 75</w:t>
      </w:r>
    </w:p>
    <w:p w:rsidR="00733A23" w:rsidRPr="001D0C3F" w:rsidRDefault="00733A23" w:rsidP="00733A23">
      <w:pPr>
        <w:pStyle w:val="ListParagraph"/>
        <w:widowControl w:val="0"/>
        <w:tabs>
          <w:tab w:val="left" w:pos="6480"/>
        </w:tabs>
        <w:autoSpaceDE w:val="0"/>
        <w:autoSpaceDN w:val="0"/>
        <w:adjustRightInd w:val="0"/>
        <w:spacing w:after="0" w:line="360" w:lineRule="auto"/>
        <w:ind w:left="360"/>
        <w:jc w:val="center"/>
        <w:rPr>
          <w:rFonts w:ascii="Times New Roman" w:hAnsi="Times New Roman" w:cs="Times New Roman"/>
          <w:b/>
          <w:sz w:val="24"/>
          <w:szCs w:val="24"/>
        </w:rPr>
      </w:pPr>
      <w:r w:rsidRPr="001D0C3F">
        <w:rPr>
          <w:rFonts w:ascii="Times New Roman" w:hAnsi="Times New Roman" w:cs="Times New Roman"/>
          <w:b/>
          <w:sz w:val="24"/>
          <w:szCs w:val="24"/>
        </w:rPr>
        <w:t xml:space="preserve">                                                                                            Duration of Exam: 3 </w:t>
      </w:r>
      <w:proofErr w:type="spellStart"/>
      <w:r w:rsidRPr="001D0C3F">
        <w:rPr>
          <w:rFonts w:ascii="Times New Roman" w:hAnsi="Times New Roman" w:cs="Times New Roman"/>
          <w:b/>
          <w:sz w:val="24"/>
          <w:szCs w:val="24"/>
        </w:rPr>
        <w:t>hrs</w:t>
      </w:r>
      <w:proofErr w:type="spellEnd"/>
    </w:p>
    <w:p w:rsidR="00733A23" w:rsidRPr="001D0C3F" w:rsidRDefault="00733A23" w:rsidP="00733A23">
      <w:pPr>
        <w:autoSpaceDE w:val="0"/>
        <w:autoSpaceDN w:val="0"/>
        <w:adjustRightInd w:val="0"/>
        <w:spacing w:after="0" w:line="360" w:lineRule="auto"/>
        <w:rPr>
          <w:rFonts w:ascii="Times New Roman" w:hAnsi="Times New Roman" w:cs="Times New Roman"/>
          <w:sz w:val="24"/>
          <w:szCs w:val="24"/>
        </w:rPr>
      </w:pPr>
      <w:r w:rsidRPr="001D0C3F">
        <w:rPr>
          <w:rFonts w:ascii="Times New Roman" w:hAnsi="Times New Roman" w:cs="Times New Roman"/>
          <w:sz w:val="24"/>
          <w:szCs w:val="24"/>
        </w:rPr>
        <w:t xml:space="preserve">- </w:t>
      </w:r>
    </w:p>
    <w:p w:rsidR="00733A23" w:rsidRPr="001D0C3F" w:rsidRDefault="00733A23" w:rsidP="00733A23">
      <w:pPr>
        <w:pStyle w:val="Default"/>
        <w:numPr>
          <w:ilvl w:val="0"/>
          <w:numId w:val="147"/>
        </w:numPr>
        <w:spacing w:line="360" w:lineRule="auto"/>
        <w:rPr>
          <w:rFonts w:ascii="Times New Roman" w:hAnsi="Times New Roman" w:cs="Times New Roman"/>
        </w:rPr>
      </w:pPr>
      <w:r w:rsidRPr="001D0C3F">
        <w:rPr>
          <w:rFonts w:ascii="Times New Roman" w:hAnsi="Times New Roman" w:cs="Times New Roman"/>
        </w:rPr>
        <w:t xml:space="preserve">Development of the innovative design of any </w:t>
      </w:r>
      <w:proofErr w:type="gramStart"/>
      <w:r w:rsidRPr="001D0C3F">
        <w:rPr>
          <w:rFonts w:ascii="Times New Roman" w:hAnsi="Times New Roman" w:cs="Times New Roman"/>
        </w:rPr>
        <w:t>two  products</w:t>
      </w:r>
      <w:proofErr w:type="gramEnd"/>
      <w:r w:rsidRPr="001D0C3F">
        <w:rPr>
          <w:rFonts w:ascii="Times New Roman" w:hAnsi="Times New Roman" w:cs="Times New Roman"/>
        </w:rPr>
        <w:t>/ accessories to specific interiors according to prevailing trends.</w:t>
      </w:r>
    </w:p>
    <w:p w:rsidR="00733A23" w:rsidRPr="001D0C3F" w:rsidRDefault="00733A23" w:rsidP="00733A23">
      <w:pPr>
        <w:pStyle w:val="Default"/>
        <w:numPr>
          <w:ilvl w:val="0"/>
          <w:numId w:val="149"/>
        </w:numPr>
        <w:tabs>
          <w:tab w:val="left" w:pos="540"/>
        </w:tabs>
        <w:spacing w:line="360" w:lineRule="auto"/>
        <w:ind w:left="360"/>
        <w:rPr>
          <w:rFonts w:ascii="Times New Roman" w:hAnsi="Times New Roman" w:cs="Times New Roman"/>
        </w:rPr>
      </w:pPr>
      <w:r w:rsidRPr="001D0C3F">
        <w:rPr>
          <w:rFonts w:ascii="Times New Roman" w:hAnsi="Times New Roman" w:cs="Times New Roman"/>
        </w:rPr>
        <w:t>Survey of several modular systems available for different functions in the market. Exploration of different materials and cost criteria for system design.</w:t>
      </w:r>
    </w:p>
    <w:p w:rsidR="00733A23" w:rsidRPr="001D0C3F" w:rsidRDefault="00733A23" w:rsidP="00733A23">
      <w:pPr>
        <w:pStyle w:val="Default"/>
        <w:numPr>
          <w:ilvl w:val="0"/>
          <w:numId w:val="149"/>
        </w:numPr>
        <w:tabs>
          <w:tab w:val="left" w:pos="90"/>
          <w:tab w:val="left" w:pos="540"/>
        </w:tabs>
        <w:spacing w:line="360" w:lineRule="auto"/>
        <w:ind w:left="360"/>
        <w:rPr>
          <w:rFonts w:ascii="Times New Roman" w:hAnsi="Times New Roman" w:cs="Times New Roman"/>
        </w:rPr>
      </w:pPr>
      <w:r w:rsidRPr="001D0C3F">
        <w:rPr>
          <w:rFonts w:ascii="Times New Roman" w:hAnsi="Times New Roman" w:cs="Times New Roman"/>
        </w:rPr>
        <w:t xml:space="preserve">Measure Drawing of a Piece of Furniture –Draw </w:t>
      </w:r>
      <w:r>
        <w:rPr>
          <w:rFonts w:ascii="Times New Roman" w:hAnsi="Times New Roman" w:cs="Times New Roman"/>
        </w:rPr>
        <w:t>(W</w:t>
      </w:r>
      <w:r w:rsidRPr="001D0C3F">
        <w:rPr>
          <w:rFonts w:ascii="Times New Roman" w:hAnsi="Times New Roman" w:cs="Times New Roman"/>
        </w:rPr>
        <w:t>ith elevations &amp; other details) on full scale.</w:t>
      </w:r>
    </w:p>
    <w:p w:rsidR="00733A23" w:rsidRPr="001D0C3F" w:rsidRDefault="00733A23" w:rsidP="00733A23">
      <w:pPr>
        <w:pStyle w:val="Default"/>
        <w:numPr>
          <w:ilvl w:val="0"/>
          <w:numId w:val="136"/>
        </w:numPr>
        <w:spacing w:line="360" w:lineRule="auto"/>
        <w:rPr>
          <w:rFonts w:ascii="Times New Roman" w:hAnsi="Times New Roman" w:cs="Times New Roman"/>
        </w:rPr>
      </w:pPr>
      <w:r>
        <w:rPr>
          <w:rFonts w:ascii="Times New Roman" w:hAnsi="Times New Roman" w:cs="Times New Roman"/>
        </w:rPr>
        <w:t>D</w:t>
      </w:r>
      <w:r w:rsidRPr="001D0C3F">
        <w:rPr>
          <w:rFonts w:ascii="Times New Roman" w:hAnsi="Times New Roman" w:cs="Times New Roman"/>
        </w:rPr>
        <w:t>esign kitchen cabinets for a given kitchen.</w:t>
      </w:r>
    </w:p>
    <w:p w:rsidR="00733A23" w:rsidRPr="001D0C3F" w:rsidRDefault="00733A23" w:rsidP="00733A23">
      <w:pPr>
        <w:pStyle w:val="ListParagraph"/>
        <w:numPr>
          <w:ilvl w:val="0"/>
          <w:numId w:val="136"/>
        </w:numPr>
        <w:autoSpaceDE w:val="0"/>
        <w:autoSpaceDN w:val="0"/>
        <w:adjustRightInd w:val="0"/>
        <w:spacing w:after="0" w:line="360" w:lineRule="auto"/>
        <w:rPr>
          <w:rFonts w:ascii="Times New Roman" w:hAnsi="Times New Roman" w:cs="Times New Roman"/>
          <w:sz w:val="24"/>
          <w:szCs w:val="24"/>
        </w:rPr>
      </w:pPr>
      <w:r w:rsidRPr="001D0C3F">
        <w:rPr>
          <w:rFonts w:ascii="Times New Roman" w:hAnsi="Times New Roman" w:cs="Times New Roman"/>
          <w:sz w:val="24"/>
          <w:szCs w:val="24"/>
        </w:rPr>
        <w:t>Design of Simple furniture’s with Activities – Seating, Working, Sleeping, Storages.</w:t>
      </w:r>
    </w:p>
    <w:p w:rsidR="00733A23" w:rsidRPr="001D0C3F" w:rsidRDefault="00733A23" w:rsidP="00733A23">
      <w:pPr>
        <w:pStyle w:val="Default"/>
        <w:spacing w:line="360" w:lineRule="auto"/>
        <w:ind w:left="360" w:hanging="360"/>
        <w:rPr>
          <w:rFonts w:ascii="Times New Roman" w:hAnsi="Times New Roman" w:cs="Times New Roman"/>
        </w:rPr>
      </w:pPr>
    </w:p>
    <w:p w:rsidR="00733A23" w:rsidRDefault="00733A23" w:rsidP="00733A23">
      <w:pPr>
        <w:pStyle w:val="Default"/>
        <w:spacing w:line="360" w:lineRule="auto"/>
        <w:rPr>
          <w:rFonts w:ascii="Times New Roman" w:hAnsi="Times New Roman" w:cs="Times New Roman"/>
          <w:b/>
          <w:bCs/>
        </w:rPr>
      </w:pPr>
      <w:r w:rsidRPr="001D0C3F">
        <w:rPr>
          <w:rFonts w:ascii="Times New Roman" w:hAnsi="Times New Roman" w:cs="Times New Roman"/>
          <w:b/>
          <w:bCs/>
        </w:rPr>
        <w:t>REFERENCES</w:t>
      </w:r>
    </w:p>
    <w:p w:rsidR="00733A23" w:rsidRPr="001D0C3F" w:rsidRDefault="00733A23" w:rsidP="00733A23">
      <w:pPr>
        <w:pStyle w:val="Default"/>
        <w:numPr>
          <w:ilvl w:val="0"/>
          <w:numId w:val="148"/>
        </w:numPr>
        <w:spacing w:line="360" w:lineRule="auto"/>
        <w:rPr>
          <w:rFonts w:ascii="Times New Roman" w:hAnsi="Times New Roman" w:cs="Times New Roman"/>
        </w:rPr>
      </w:pPr>
      <w:r w:rsidRPr="001D0C3F">
        <w:rPr>
          <w:rFonts w:ascii="Times New Roman" w:hAnsi="Times New Roman" w:cs="Times New Roman"/>
          <w:b/>
        </w:rPr>
        <w:t>Bradley Quinn</w:t>
      </w:r>
      <w:r w:rsidRPr="001D0C3F">
        <w:rPr>
          <w:rFonts w:ascii="Times New Roman" w:hAnsi="Times New Roman" w:cs="Times New Roman"/>
        </w:rPr>
        <w:t xml:space="preserve">- Mid-Century Modern: Interiors, Furniture, Design Details, </w:t>
      </w:r>
      <w:proofErr w:type="spellStart"/>
      <w:r w:rsidRPr="001D0C3F">
        <w:rPr>
          <w:rFonts w:ascii="Times New Roman" w:hAnsi="Times New Roman" w:cs="Times New Roman"/>
        </w:rPr>
        <w:t>Conran</w:t>
      </w:r>
      <w:proofErr w:type="spellEnd"/>
      <w:r w:rsidRPr="001D0C3F">
        <w:rPr>
          <w:rFonts w:ascii="Times New Roman" w:hAnsi="Times New Roman" w:cs="Times New Roman"/>
        </w:rPr>
        <w:t xml:space="preserve"> Octopus Interiors, 2006. </w:t>
      </w:r>
    </w:p>
    <w:p w:rsidR="00733A23" w:rsidRPr="00D66171" w:rsidRDefault="00733A23" w:rsidP="00733A23">
      <w:pPr>
        <w:pStyle w:val="Default"/>
        <w:numPr>
          <w:ilvl w:val="0"/>
          <w:numId w:val="148"/>
        </w:numPr>
        <w:spacing w:line="360" w:lineRule="auto"/>
        <w:rPr>
          <w:rFonts w:ascii="Times New Roman" w:hAnsi="Times New Roman" w:cs="Times New Roman"/>
          <w:b/>
          <w:bCs/>
        </w:rPr>
      </w:pPr>
      <w:r w:rsidRPr="00D66171">
        <w:rPr>
          <w:rFonts w:ascii="Times New Roman" w:hAnsi="Times New Roman" w:cs="Times New Roman"/>
          <w:b/>
        </w:rPr>
        <w:t>Edward Lucie-</w:t>
      </w:r>
      <w:proofErr w:type="gramStart"/>
      <w:r w:rsidRPr="00D66171">
        <w:rPr>
          <w:rFonts w:ascii="Times New Roman" w:hAnsi="Times New Roman" w:cs="Times New Roman"/>
          <w:b/>
        </w:rPr>
        <w:t>Smith</w:t>
      </w:r>
      <w:r w:rsidRPr="00D66171">
        <w:rPr>
          <w:rFonts w:ascii="Times New Roman" w:hAnsi="Times New Roman" w:cs="Times New Roman"/>
        </w:rPr>
        <w:t xml:space="preserve"> ,</w:t>
      </w:r>
      <w:proofErr w:type="gramEnd"/>
      <w:r w:rsidRPr="00D66171">
        <w:rPr>
          <w:rFonts w:ascii="Times New Roman" w:hAnsi="Times New Roman" w:cs="Times New Roman"/>
        </w:rPr>
        <w:t xml:space="preserve"> Furniture: A Concise History (World of Art) , Thames and Hudson, 1985.</w:t>
      </w:r>
    </w:p>
    <w:p w:rsidR="00733A23" w:rsidRDefault="00733A23" w:rsidP="00733A23">
      <w:pPr>
        <w:pStyle w:val="Default"/>
        <w:numPr>
          <w:ilvl w:val="0"/>
          <w:numId w:val="137"/>
        </w:numPr>
        <w:spacing w:line="360" w:lineRule="auto"/>
        <w:rPr>
          <w:rFonts w:ascii="Times New Roman" w:hAnsi="Times New Roman" w:cs="Times New Roman"/>
        </w:rPr>
      </w:pPr>
      <w:r w:rsidRPr="001D0C3F">
        <w:rPr>
          <w:rFonts w:ascii="Times New Roman" w:hAnsi="Times New Roman" w:cs="Times New Roman"/>
          <w:b/>
        </w:rPr>
        <w:t>International Design Yearbook</w:t>
      </w:r>
      <w:r w:rsidRPr="001D0C3F">
        <w:rPr>
          <w:rFonts w:ascii="Times New Roman" w:hAnsi="Times New Roman" w:cs="Times New Roman"/>
        </w:rPr>
        <w:t xml:space="preserve">, 1995: Furniture, Lighting, Tableware, Textiles and Products, Books </w:t>
      </w:r>
      <w:proofErr w:type="spellStart"/>
      <w:r w:rsidRPr="001D0C3F">
        <w:rPr>
          <w:rFonts w:ascii="Times New Roman" w:hAnsi="Times New Roman" w:cs="Times New Roman"/>
        </w:rPr>
        <w:t>Nippan</w:t>
      </w:r>
      <w:proofErr w:type="spellEnd"/>
      <w:r w:rsidRPr="001D0C3F">
        <w:rPr>
          <w:rFonts w:ascii="Times New Roman" w:hAnsi="Times New Roman" w:cs="Times New Roman"/>
        </w:rPr>
        <w:t xml:space="preserve">, 1996. </w:t>
      </w:r>
    </w:p>
    <w:p w:rsidR="00733A23" w:rsidRDefault="00733A23" w:rsidP="00733A23">
      <w:pPr>
        <w:pStyle w:val="Default"/>
        <w:numPr>
          <w:ilvl w:val="0"/>
          <w:numId w:val="137"/>
        </w:numPr>
        <w:spacing w:line="360" w:lineRule="auto"/>
        <w:rPr>
          <w:rFonts w:ascii="Times New Roman" w:hAnsi="Times New Roman" w:cs="Times New Roman"/>
        </w:rPr>
      </w:pPr>
      <w:r w:rsidRPr="001D0C3F">
        <w:rPr>
          <w:rFonts w:ascii="Times New Roman" w:hAnsi="Times New Roman" w:cs="Times New Roman"/>
          <w:b/>
        </w:rPr>
        <w:t xml:space="preserve">Jim </w:t>
      </w:r>
      <w:proofErr w:type="spellStart"/>
      <w:r w:rsidRPr="001D0C3F">
        <w:rPr>
          <w:rFonts w:ascii="Times New Roman" w:hAnsi="Times New Roman" w:cs="Times New Roman"/>
          <w:b/>
        </w:rPr>
        <w:t>Postell</w:t>
      </w:r>
      <w:proofErr w:type="spellEnd"/>
      <w:r w:rsidRPr="001D0C3F">
        <w:rPr>
          <w:rFonts w:ascii="Times New Roman" w:hAnsi="Times New Roman" w:cs="Times New Roman"/>
        </w:rPr>
        <w:t xml:space="preserve">- Furniture Design, Wiley publishers, 2007. </w:t>
      </w:r>
    </w:p>
    <w:p w:rsidR="00733A23" w:rsidRPr="001D0C3F" w:rsidRDefault="00733A23" w:rsidP="00733A23">
      <w:pPr>
        <w:pStyle w:val="Default"/>
        <w:numPr>
          <w:ilvl w:val="0"/>
          <w:numId w:val="137"/>
        </w:numPr>
        <w:spacing w:line="360" w:lineRule="auto"/>
        <w:rPr>
          <w:rFonts w:ascii="Times New Roman" w:hAnsi="Times New Roman" w:cs="Times New Roman"/>
        </w:rPr>
      </w:pPr>
      <w:proofErr w:type="spellStart"/>
      <w:r w:rsidRPr="001D0C3F">
        <w:rPr>
          <w:rFonts w:ascii="Times New Roman" w:hAnsi="Times New Roman" w:cs="Times New Roman"/>
          <w:b/>
        </w:rPr>
        <w:t>John.F</w:t>
      </w:r>
      <w:proofErr w:type="spellEnd"/>
      <w:r w:rsidRPr="001D0C3F">
        <w:rPr>
          <w:rFonts w:ascii="Times New Roman" w:hAnsi="Times New Roman" w:cs="Times New Roman"/>
          <w:b/>
        </w:rPr>
        <w:t>. Pile</w:t>
      </w:r>
      <w:r w:rsidRPr="001D0C3F">
        <w:rPr>
          <w:rFonts w:ascii="Times New Roman" w:hAnsi="Times New Roman" w:cs="Times New Roman"/>
        </w:rPr>
        <w:t xml:space="preserve">- Interior Design, 2nd edition, illustrated, </w:t>
      </w:r>
      <w:proofErr w:type="spellStart"/>
      <w:r w:rsidRPr="001D0C3F">
        <w:rPr>
          <w:rFonts w:ascii="Times New Roman" w:hAnsi="Times New Roman" w:cs="Times New Roman"/>
        </w:rPr>
        <w:t>H.N.Abrams</w:t>
      </w:r>
      <w:proofErr w:type="spellEnd"/>
      <w:r w:rsidRPr="001D0C3F">
        <w:rPr>
          <w:rFonts w:ascii="Times New Roman" w:hAnsi="Times New Roman" w:cs="Times New Roman"/>
        </w:rPr>
        <w:t xml:space="preserve">, 1995. </w:t>
      </w:r>
    </w:p>
    <w:p w:rsidR="00733A23" w:rsidRPr="001D0C3F" w:rsidRDefault="00733A23" w:rsidP="00733A23">
      <w:pPr>
        <w:pStyle w:val="Default"/>
        <w:numPr>
          <w:ilvl w:val="0"/>
          <w:numId w:val="137"/>
        </w:numPr>
        <w:spacing w:line="360" w:lineRule="auto"/>
        <w:rPr>
          <w:rFonts w:ascii="Times New Roman" w:hAnsi="Times New Roman" w:cs="Times New Roman"/>
        </w:rPr>
      </w:pPr>
      <w:r w:rsidRPr="001D0C3F">
        <w:rPr>
          <w:rFonts w:ascii="Times New Roman" w:hAnsi="Times New Roman" w:cs="Times New Roman"/>
          <w:b/>
        </w:rPr>
        <w:t>Joseph Aronson</w:t>
      </w:r>
      <w:r w:rsidRPr="001D0C3F">
        <w:rPr>
          <w:rFonts w:ascii="Times New Roman" w:hAnsi="Times New Roman" w:cs="Times New Roman"/>
        </w:rPr>
        <w:t xml:space="preserve">- The Encyclopedia of Furniture: Third Edition ,1961 </w:t>
      </w:r>
    </w:p>
    <w:p w:rsidR="00733A23" w:rsidRPr="00D66171" w:rsidRDefault="00733A23" w:rsidP="00733A23">
      <w:pPr>
        <w:pStyle w:val="Default"/>
        <w:widowControl w:val="0"/>
        <w:numPr>
          <w:ilvl w:val="0"/>
          <w:numId w:val="148"/>
        </w:numPr>
        <w:spacing w:line="360" w:lineRule="auto"/>
        <w:rPr>
          <w:rFonts w:ascii="Times New Roman" w:hAnsi="Times New Roman" w:cs="Times New Roman"/>
        </w:rPr>
      </w:pPr>
      <w:r w:rsidRPr="00D66171">
        <w:rPr>
          <w:rFonts w:ascii="Times New Roman" w:hAnsi="Times New Roman" w:cs="Times New Roman"/>
          <w:b/>
        </w:rPr>
        <w:t xml:space="preserve">Karl. T. Ulrich, Steven D. </w:t>
      </w:r>
      <w:proofErr w:type="spellStart"/>
      <w:r w:rsidRPr="00D66171">
        <w:rPr>
          <w:rFonts w:ascii="Times New Roman" w:hAnsi="Times New Roman" w:cs="Times New Roman"/>
          <w:b/>
        </w:rPr>
        <w:t>Eppinger</w:t>
      </w:r>
      <w:proofErr w:type="spellEnd"/>
      <w:r w:rsidRPr="00D66171">
        <w:rPr>
          <w:rFonts w:ascii="Times New Roman" w:hAnsi="Times New Roman" w:cs="Times New Roman"/>
        </w:rPr>
        <w:t xml:space="preserve">- Product Design and Development, McGraw-Hill Education Singapore; 4th edition, </w:t>
      </w:r>
      <w:proofErr w:type="gramStart"/>
      <w:r w:rsidRPr="00D66171">
        <w:rPr>
          <w:rFonts w:ascii="Times New Roman" w:hAnsi="Times New Roman" w:cs="Times New Roman"/>
        </w:rPr>
        <w:t>2007 .</w:t>
      </w:r>
      <w:proofErr w:type="gramEnd"/>
    </w:p>
    <w:p w:rsidR="00733A23" w:rsidRPr="001D0C3F" w:rsidRDefault="00733A23" w:rsidP="00733A23">
      <w:pPr>
        <w:pStyle w:val="Default"/>
        <w:numPr>
          <w:ilvl w:val="0"/>
          <w:numId w:val="148"/>
        </w:numPr>
        <w:spacing w:line="360" w:lineRule="auto"/>
        <w:rPr>
          <w:rFonts w:ascii="Times New Roman" w:hAnsi="Times New Roman" w:cs="Times New Roman"/>
        </w:rPr>
      </w:pPr>
      <w:r w:rsidRPr="001D0C3F">
        <w:rPr>
          <w:rFonts w:ascii="Times New Roman" w:hAnsi="Times New Roman" w:cs="Times New Roman"/>
          <w:b/>
        </w:rPr>
        <w:t>Laura Slack-</w:t>
      </w:r>
      <w:r w:rsidRPr="001D0C3F">
        <w:rPr>
          <w:rFonts w:ascii="Times New Roman" w:hAnsi="Times New Roman" w:cs="Times New Roman"/>
        </w:rPr>
        <w:t xml:space="preserve"> What is Product Design? </w:t>
      </w:r>
      <w:proofErr w:type="spellStart"/>
      <w:r w:rsidRPr="001D0C3F">
        <w:rPr>
          <w:rFonts w:ascii="Times New Roman" w:hAnsi="Times New Roman" w:cs="Times New Roman"/>
        </w:rPr>
        <w:t>Roto</w:t>
      </w:r>
      <w:proofErr w:type="spellEnd"/>
      <w:r w:rsidRPr="001D0C3F">
        <w:rPr>
          <w:rFonts w:ascii="Times New Roman" w:hAnsi="Times New Roman" w:cs="Times New Roman"/>
        </w:rPr>
        <w:t xml:space="preserve"> Vision publishers, 2006 </w:t>
      </w:r>
    </w:p>
    <w:p w:rsidR="00733A23" w:rsidRPr="001D0C3F" w:rsidRDefault="00733A23" w:rsidP="00733A23">
      <w:pPr>
        <w:pStyle w:val="Default"/>
        <w:numPr>
          <w:ilvl w:val="0"/>
          <w:numId w:val="148"/>
        </w:numPr>
        <w:spacing w:line="360" w:lineRule="auto"/>
        <w:rPr>
          <w:rFonts w:ascii="Times New Roman" w:hAnsi="Times New Roman" w:cs="Times New Roman"/>
        </w:rPr>
      </w:pPr>
      <w:proofErr w:type="spellStart"/>
      <w:r w:rsidRPr="001D0C3F">
        <w:rPr>
          <w:rFonts w:ascii="Times New Roman" w:hAnsi="Times New Roman" w:cs="Times New Roman"/>
          <w:b/>
        </w:rPr>
        <w:t>Treena</w:t>
      </w:r>
      <w:proofErr w:type="spellEnd"/>
      <w:r w:rsidRPr="001D0C3F">
        <w:rPr>
          <w:rFonts w:ascii="Times New Roman" w:hAnsi="Times New Roman" w:cs="Times New Roman"/>
          <w:b/>
        </w:rPr>
        <w:t xml:space="preserve"> Crochet and David </w:t>
      </w:r>
      <w:proofErr w:type="spellStart"/>
      <w:r w:rsidRPr="001D0C3F">
        <w:rPr>
          <w:rFonts w:ascii="Times New Roman" w:hAnsi="Times New Roman" w:cs="Times New Roman"/>
          <w:b/>
        </w:rPr>
        <w:t>Vleck</w:t>
      </w:r>
      <w:proofErr w:type="spellEnd"/>
      <w:r w:rsidRPr="001D0C3F">
        <w:rPr>
          <w:rFonts w:ascii="Times New Roman" w:hAnsi="Times New Roman" w:cs="Times New Roman"/>
        </w:rPr>
        <w:t xml:space="preserve">- </w:t>
      </w:r>
      <w:proofErr w:type="spellStart"/>
      <w:r w:rsidRPr="001D0C3F">
        <w:rPr>
          <w:rFonts w:ascii="Times New Roman" w:hAnsi="Times New Roman" w:cs="Times New Roman"/>
        </w:rPr>
        <w:t>Designer‟s</w:t>
      </w:r>
      <w:proofErr w:type="spellEnd"/>
      <w:r w:rsidRPr="001D0C3F">
        <w:rPr>
          <w:rFonts w:ascii="Times New Roman" w:hAnsi="Times New Roman" w:cs="Times New Roman"/>
        </w:rPr>
        <w:t xml:space="preserve"> Guide to Decorative Accessories, Prentice Hall, </w:t>
      </w:r>
      <w:proofErr w:type="spellStart"/>
      <w:proofErr w:type="gramStart"/>
      <w:r w:rsidRPr="001D0C3F">
        <w:rPr>
          <w:rFonts w:ascii="Times New Roman" w:hAnsi="Times New Roman" w:cs="Times New Roman"/>
        </w:rPr>
        <w:t>Ist</w:t>
      </w:r>
      <w:proofErr w:type="spellEnd"/>
      <w:proofErr w:type="gramEnd"/>
      <w:r w:rsidRPr="001D0C3F">
        <w:rPr>
          <w:rFonts w:ascii="Times New Roman" w:hAnsi="Times New Roman" w:cs="Times New Roman"/>
        </w:rPr>
        <w:t xml:space="preserve"> edition, 2008. </w:t>
      </w:r>
    </w:p>
    <w:p w:rsidR="00733A23" w:rsidRDefault="00733A23" w:rsidP="00733A23">
      <w:pPr>
        <w:widowControl w:val="0"/>
        <w:autoSpaceDE w:val="0"/>
        <w:autoSpaceDN w:val="0"/>
        <w:adjustRightInd w:val="0"/>
        <w:spacing w:line="360" w:lineRule="auto"/>
        <w:jc w:val="center"/>
        <w:rPr>
          <w:rFonts w:ascii="Times New Roman" w:hAnsi="Times New Roman" w:cs="Times New Roman"/>
          <w:b/>
          <w:sz w:val="24"/>
          <w:szCs w:val="24"/>
        </w:rPr>
      </w:pPr>
    </w:p>
    <w:p w:rsidR="00733A23" w:rsidRDefault="00733A23" w:rsidP="00733A23">
      <w:pPr>
        <w:widowControl w:val="0"/>
        <w:autoSpaceDE w:val="0"/>
        <w:autoSpaceDN w:val="0"/>
        <w:adjustRightInd w:val="0"/>
        <w:spacing w:line="360" w:lineRule="auto"/>
        <w:jc w:val="center"/>
        <w:rPr>
          <w:rFonts w:ascii="Times New Roman" w:hAnsi="Times New Roman" w:cs="Times New Roman"/>
          <w:b/>
          <w:sz w:val="24"/>
          <w:szCs w:val="24"/>
        </w:rPr>
      </w:pPr>
    </w:p>
    <w:p w:rsidR="00733A23" w:rsidRPr="001D0C3F" w:rsidRDefault="00733A23" w:rsidP="00733A23">
      <w:pPr>
        <w:widowControl w:val="0"/>
        <w:autoSpaceDE w:val="0"/>
        <w:autoSpaceDN w:val="0"/>
        <w:adjustRightInd w:val="0"/>
        <w:spacing w:line="360" w:lineRule="auto"/>
        <w:jc w:val="center"/>
        <w:rPr>
          <w:rFonts w:ascii="Times New Roman" w:hAnsi="Times New Roman" w:cs="Times New Roman"/>
          <w:b/>
          <w:sz w:val="24"/>
          <w:szCs w:val="24"/>
        </w:rPr>
      </w:pPr>
      <w:r w:rsidRPr="001D0C3F">
        <w:rPr>
          <w:rFonts w:ascii="Times New Roman" w:hAnsi="Times New Roman" w:cs="Times New Roman"/>
          <w:b/>
          <w:sz w:val="24"/>
          <w:szCs w:val="24"/>
        </w:rPr>
        <w:t>SEMESTER – IV</w:t>
      </w:r>
    </w:p>
    <w:p w:rsidR="00733A23" w:rsidRPr="006C1C23" w:rsidRDefault="00733A23" w:rsidP="00733A23">
      <w:pPr>
        <w:widowControl w:val="0"/>
        <w:autoSpaceDE w:val="0"/>
        <w:autoSpaceDN w:val="0"/>
        <w:adjustRightInd w:val="0"/>
        <w:spacing w:after="0" w:line="360" w:lineRule="auto"/>
        <w:rPr>
          <w:rFonts w:ascii="Times New Roman" w:hAnsi="Times New Roman" w:cs="Times New Roman"/>
          <w:b/>
        </w:rPr>
      </w:pPr>
      <w:r w:rsidRPr="001D0C3F">
        <w:rPr>
          <w:rFonts w:ascii="Times New Roman" w:hAnsi="Times New Roman" w:cs="Times New Roman"/>
          <w:b/>
          <w:sz w:val="24"/>
          <w:szCs w:val="24"/>
        </w:rPr>
        <w:lastRenderedPageBreak/>
        <w:t xml:space="preserve">                   BVGID-411: </w:t>
      </w:r>
      <w:r w:rsidRPr="006C1C23">
        <w:rPr>
          <w:rFonts w:ascii="Times New Roman" w:hAnsi="Times New Roman" w:cs="Times New Roman"/>
          <w:b/>
        </w:rPr>
        <w:t>COMPUTER APPLICATIONS FOR DRAWING</w:t>
      </w:r>
      <w:r>
        <w:rPr>
          <w:rFonts w:ascii="Times New Roman" w:hAnsi="Times New Roman" w:cs="Times New Roman"/>
          <w:b/>
        </w:rPr>
        <w:t>S</w:t>
      </w:r>
      <w:r w:rsidRPr="006C1C23">
        <w:rPr>
          <w:rFonts w:ascii="Times New Roman" w:hAnsi="Times New Roman" w:cs="Times New Roman"/>
          <w:b/>
        </w:rPr>
        <w:t xml:space="preserve"> &amp; GRAPHICS– IV</w:t>
      </w:r>
    </w:p>
    <w:p w:rsidR="00733A23" w:rsidRPr="001D0C3F" w:rsidRDefault="00733A23" w:rsidP="00733A23">
      <w:pPr>
        <w:autoSpaceDE w:val="0"/>
        <w:autoSpaceDN w:val="0"/>
        <w:adjustRightInd w:val="0"/>
        <w:spacing w:after="0" w:line="360" w:lineRule="auto"/>
        <w:jc w:val="center"/>
        <w:rPr>
          <w:rFonts w:ascii="Times New Roman" w:hAnsi="Times New Roman" w:cs="Times New Roman"/>
          <w:b/>
          <w:sz w:val="24"/>
          <w:szCs w:val="24"/>
        </w:rPr>
      </w:pPr>
      <w:r w:rsidRPr="001D0C3F">
        <w:rPr>
          <w:rFonts w:ascii="Times New Roman" w:hAnsi="Times New Roman" w:cs="Times New Roman"/>
          <w:b/>
          <w:sz w:val="24"/>
          <w:szCs w:val="24"/>
        </w:rPr>
        <w:tab/>
      </w:r>
      <w:r w:rsidRPr="001D0C3F">
        <w:rPr>
          <w:rFonts w:ascii="Times New Roman" w:hAnsi="Times New Roman" w:cs="Times New Roman"/>
          <w:b/>
          <w:i/>
          <w:sz w:val="24"/>
          <w:szCs w:val="24"/>
        </w:rPr>
        <w:t>(ONLY PRACTICAL)</w:t>
      </w:r>
    </w:p>
    <w:p w:rsidR="00733A23" w:rsidRPr="001D0C3F" w:rsidRDefault="00733A23" w:rsidP="00733A23">
      <w:pPr>
        <w:widowControl w:val="0"/>
        <w:tabs>
          <w:tab w:val="left" w:pos="3975"/>
        </w:tabs>
        <w:autoSpaceDE w:val="0"/>
        <w:autoSpaceDN w:val="0"/>
        <w:adjustRightInd w:val="0"/>
        <w:spacing w:after="0" w:line="360" w:lineRule="auto"/>
        <w:rPr>
          <w:rFonts w:ascii="Times New Roman" w:hAnsi="Times New Roman" w:cs="Times New Roman"/>
          <w:b/>
          <w:sz w:val="24"/>
          <w:szCs w:val="24"/>
        </w:rPr>
      </w:pPr>
    </w:p>
    <w:p w:rsidR="00733A23" w:rsidRPr="001D0C3F"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1D0C3F">
        <w:rPr>
          <w:rFonts w:ascii="Times New Roman" w:hAnsi="Times New Roman" w:cs="Times New Roman"/>
          <w:b/>
          <w:sz w:val="24"/>
          <w:szCs w:val="24"/>
        </w:rPr>
        <w:t>M. Marks: 175</w:t>
      </w:r>
    </w:p>
    <w:p w:rsidR="00733A23" w:rsidRPr="001D0C3F" w:rsidRDefault="00733A23" w:rsidP="00733A23">
      <w:pPr>
        <w:widowControl w:val="0"/>
        <w:tabs>
          <w:tab w:val="left" w:pos="6480"/>
        </w:tabs>
        <w:autoSpaceDE w:val="0"/>
        <w:autoSpaceDN w:val="0"/>
        <w:adjustRightInd w:val="0"/>
        <w:spacing w:after="0" w:line="360" w:lineRule="auto"/>
        <w:ind w:left="360"/>
        <w:jc w:val="right"/>
        <w:rPr>
          <w:rFonts w:ascii="Times New Roman" w:hAnsi="Times New Roman" w:cs="Times New Roman"/>
          <w:b/>
          <w:sz w:val="24"/>
          <w:szCs w:val="24"/>
        </w:rPr>
      </w:pPr>
      <w:r w:rsidRPr="001D0C3F">
        <w:rPr>
          <w:rFonts w:ascii="Times New Roman" w:hAnsi="Times New Roman" w:cs="Times New Roman"/>
          <w:b/>
          <w:sz w:val="24"/>
          <w:szCs w:val="24"/>
        </w:rPr>
        <w:t xml:space="preserve">Practical Exam: 140 </w:t>
      </w:r>
    </w:p>
    <w:p w:rsidR="00733A23" w:rsidRPr="001D0C3F" w:rsidRDefault="00733A23" w:rsidP="00733A23">
      <w:pPr>
        <w:widowControl w:val="0"/>
        <w:tabs>
          <w:tab w:val="left" w:pos="6480"/>
        </w:tabs>
        <w:autoSpaceDE w:val="0"/>
        <w:autoSpaceDN w:val="0"/>
        <w:adjustRightInd w:val="0"/>
        <w:spacing w:after="0" w:line="360" w:lineRule="auto"/>
        <w:ind w:left="360"/>
        <w:jc w:val="right"/>
        <w:rPr>
          <w:rFonts w:ascii="Times New Roman" w:hAnsi="Times New Roman" w:cs="Times New Roman"/>
          <w:b/>
          <w:sz w:val="24"/>
          <w:szCs w:val="24"/>
        </w:rPr>
      </w:pPr>
      <w:r w:rsidRPr="001D0C3F">
        <w:rPr>
          <w:rFonts w:ascii="Times New Roman" w:hAnsi="Times New Roman" w:cs="Times New Roman"/>
          <w:b/>
          <w:sz w:val="24"/>
          <w:szCs w:val="24"/>
        </w:rPr>
        <w:t>Int. Assessment: 35</w:t>
      </w:r>
    </w:p>
    <w:p w:rsidR="00733A23" w:rsidRPr="001D0C3F" w:rsidRDefault="00733A23" w:rsidP="00733A23">
      <w:pPr>
        <w:widowControl w:val="0"/>
        <w:tabs>
          <w:tab w:val="left" w:pos="6480"/>
        </w:tabs>
        <w:autoSpaceDE w:val="0"/>
        <w:autoSpaceDN w:val="0"/>
        <w:adjustRightInd w:val="0"/>
        <w:spacing w:after="0" w:line="360" w:lineRule="auto"/>
        <w:ind w:left="360"/>
        <w:jc w:val="right"/>
        <w:rPr>
          <w:rFonts w:ascii="Times New Roman" w:hAnsi="Times New Roman" w:cs="Times New Roman"/>
          <w:b/>
          <w:sz w:val="24"/>
          <w:szCs w:val="24"/>
        </w:rPr>
      </w:pPr>
      <w:r w:rsidRPr="001D0C3F">
        <w:rPr>
          <w:rFonts w:ascii="Times New Roman" w:hAnsi="Times New Roman" w:cs="Times New Roman"/>
          <w:b/>
          <w:sz w:val="24"/>
          <w:szCs w:val="24"/>
        </w:rPr>
        <w:t xml:space="preserve">Duration of Exam: 3 </w:t>
      </w:r>
      <w:proofErr w:type="spellStart"/>
      <w:r w:rsidRPr="001D0C3F">
        <w:rPr>
          <w:rFonts w:ascii="Times New Roman" w:hAnsi="Times New Roman" w:cs="Times New Roman"/>
          <w:b/>
          <w:sz w:val="24"/>
          <w:szCs w:val="24"/>
        </w:rPr>
        <w:t>hrs</w:t>
      </w:r>
      <w:proofErr w:type="spellEnd"/>
    </w:p>
    <w:p w:rsidR="00733A23" w:rsidRPr="001D0C3F" w:rsidRDefault="00733A23" w:rsidP="00733A23">
      <w:pPr>
        <w:widowControl w:val="0"/>
        <w:tabs>
          <w:tab w:val="left" w:pos="6480"/>
        </w:tabs>
        <w:autoSpaceDE w:val="0"/>
        <w:autoSpaceDN w:val="0"/>
        <w:adjustRightInd w:val="0"/>
        <w:spacing w:after="0" w:line="360" w:lineRule="auto"/>
        <w:ind w:left="360"/>
        <w:jc w:val="right"/>
        <w:rPr>
          <w:rFonts w:ascii="Times New Roman" w:hAnsi="Times New Roman" w:cs="Times New Roman"/>
          <w:b/>
          <w:sz w:val="24"/>
          <w:szCs w:val="24"/>
        </w:rPr>
      </w:pPr>
    </w:p>
    <w:p w:rsidR="00733A23" w:rsidRPr="001D0C3F" w:rsidRDefault="00733A23" w:rsidP="00733A23">
      <w:pPr>
        <w:pStyle w:val="Default"/>
        <w:spacing w:line="360" w:lineRule="auto"/>
        <w:rPr>
          <w:rFonts w:ascii="Times New Roman" w:hAnsi="Times New Roman" w:cs="Times New Roman"/>
        </w:rPr>
      </w:pPr>
      <w:r w:rsidRPr="001D0C3F">
        <w:rPr>
          <w:rFonts w:ascii="Times New Roman" w:hAnsi="Times New Roman" w:cs="Times New Roman"/>
          <w:b/>
          <w:bCs/>
        </w:rPr>
        <w:t>OBJECTIVE</w:t>
      </w:r>
    </w:p>
    <w:p w:rsidR="00733A23" w:rsidRPr="001D0C3F" w:rsidRDefault="00733A23" w:rsidP="00733A23">
      <w:pPr>
        <w:pStyle w:val="Default"/>
        <w:numPr>
          <w:ilvl w:val="0"/>
          <w:numId w:val="138"/>
        </w:numPr>
        <w:spacing w:line="360" w:lineRule="auto"/>
        <w:rPr>
          <w:rFonts w:ascii="Times New Roman" w:hAnsi="Times New Roman" w:cs="Times New Roman"/>
        </w:rPr>
      </w:pPr>
      <w:r w:rsidRPr="001D0C3F">
        <w:rPr>
          <w:rFonts w:ascii="Times New Roman" w:hAnsi="Times New Roman" w:cs="Times New Roman"/>
        </w:rPr>
        <w:t xml:space="preserve">To explore computer modeling techniques using CAD. </w:t>
      </w:r>
    </w:p>
    <w:p w:rsidR="00733A23" w:rsidRDefault="00733A23" w:rsidP="00733A23">
      <w:pPr>
        <w:pStyle w:val="Default"/>
        <w:spacing w:line="360" w:lineRule="auto"/>
        <w:jc w:val="center"/>
        <w:rPr>
          <w:rFonts w:ascii="Times New Roman" w:hAnsi="Times New Roman" w:cs="Times New Roman"/>
          <w:b/>
          <w:bCs/>
        </w:rPr>
      </w:pPr>
    </w:p>
    <w:p w:rsidR="00733A23" w:rsidRPr="001D0C3F" w:rsidRDefault="00733A23" w:rsidP="00733A23">
      <w:pPr>
        <w:pStyle w:val="Default"/>
        <w:spacing w:line="360" w:lineRule="auto"/>
        <w:jc w:val="center"/>
        <w:rPr>
          <w:rFonts w:ascii="Times New Roman" w:hAnsi="Times New Roman" w:cs="Times New Roman"/>
          <w:b/>
          <w:bCs/>
        </w:rPr>
      </w:pPr>
      <w:r w:rsidRPr="001D0C3F">
        <w:rPr>
          <w:rFonts w:ascii="Times New Roman" w:hAnsi="Times New Roman" w:cs="Times New Roman"/>
          <w:b/>
          <w:bCs/>
        </w:rPr>
        <w:t>COURSE CONTENTS</w:t>
      </w:r>
    </w:p>
    <w:p w:rsidR="00733A23" w:rsidRPr="001D0C3F" w:rsidRDefault="00733A23" w:rsidP="00733A23">
      <w:pPr>
        <w:pStyle w:val="Default"/>
        <w:spacing w:line="360" w:lineRule="auto"/>
        <w:jc w:val="center"/>
        <w:rPr>
          <w:rFonts w:ascii="Times New Roman" w:hAnsi="Times New Roman" w:cs="Times New Roman"/>
          <w:b/>
          <w:bCs/>
        </w:rPr>
      </w:pPr>
      <w:r w:rsidRPr="001D0C3F">
        <w:rPr>
          <w:rFonts w:ascii="Times New Roman" w:hAnsi="Times New Roman" w:cs="Times New Roman"/>
          <w:b/>
          <w:bCs/>
        </w:rPr>
        <w:t>PRACTICALS</w:t>
      </w:r>
    </w:p>
    <w:p w:rsidR="00733A23" w:rsidRPr="001D0C3F" w:rsidRDefault="00733A23" w:rsidP="00733A23">
      <w:pPr>
        <w:pStyle w:val="ListParagraph"/>
        <w:numPr>
          <w:ilvl w:val="0"/>
          <w:numId w:val="104"/>
        </w:numPr>
        <w:autoSpaceDE w:val="0"/>
        <w:autoSpaceDN w:val="0"/>
        <w:adjustRightInd w:val="0"/>
        <w:spacing w:after="0" w:line="360" w:lineRule="auto"/>
        <w:rPr>
          <w:rFonts w:ascii="Times New Roman" w:hAnsi="Times New Roman" w:cs="Times New Roman"/>
          <w:b/>
          <w:bCs/>
          <w:sz w:val="24"/>
          <w:szCs w:val="24"/>
        </w:rPr>
      </w:pPr>
      <w:r w:rsidRPr="001D0C3F">
        <w:rPr>
          <w:rFonts w:ascii="Times New Roman" w:eastAsiaTheme="minorHAnsi" w:hAnsi="Times New Roman" w:cs="Times New Roman"/>
          <w:sz w:val="24"/>
          <w:szCs w:val="24"/>
        </w:rPr>
        <w:t>Use of advanced software and techniques and proficiency in 2D &amp; 3D drawings.</w:t>
      </w:r>
      <w:r w:rsidRPr="001D0C3F">
        <w:rPr>
          <w:rFonts w:ascii="Times New Roman" w:eastAsiaTheme="minorHAnsi" w:hAnsi="Times New Roman" w:cs="Times New Roman"/>
          <w:b/>
          <w:bCs/>
          <w:sz w:val="24"/>
          <w:szCs w:val="24"/>
        </w:rPr>
        <w:t xml:space="preserve"> </w:t>
      </w:r>
    </w:p>
    <w:p w:rsidR="00733A23" w:rsidRPr="001D0C3F" w:rsidRDefault="00733A23" w:rsidP="00733A23">
      <w:pPr>
        <w:pStyle w:val="Default"/>
        <w:numPr>
          <w:ilvl w:val="0"/>
          <w:numId w:val="104"/>
        </w:numPr>
        <w:spacing w:line="360" w:lineRule="auto"/>
        <w:rPr>
          <w:rFonts w:ascii="Times New Roman" w:hAnsi="Times New Roman" w:cs="Times New Roman"/>
        </w:rPr>
      </w:pPr>
      <w:r w:rsidRPr="001D0C3F">
        <w:rPr>
          <w:rFonts w:ascii="Times New Roman" w:hAnsi="Times New Roman" w:cs="Times New Roman"/>
        </w:rPr>
        <w:t>Dimensioning commands and blocks: Dimensioning the objects in linear, angular fashions along with quick time dimensioning etc. Creating and working with blocks, creating symbols, use of blocks in creating a layout of a residential area.</w:t>
      </w:r>
    </w:p>
    <w:p w:rsidR="00733A23" w:rsidRPr="001D0C3F" w:rsidRDefault="00733A23" w:rsidP="00733A23">
      <w:pPr>
        <w:pStyle w:val="Default"/>
        <w:numPr>
          <w:ilvl w:val="0"/>
          <w:numId w:val="104"/>
        </w:numPr>
        <w:spacing w:line="360" w:lineRule="auto"/>
        <w:rPr>
          <w:rFonts w:ascii="Times New Roman" w:hAnsi="Times New Roman" w:cs="Times New Roman"/>
        </w:rPr>
      </w:pPr>
      <w:r w:rsidRPr="001D0C3F">
        <w:rPr>
          <w:rFonts w:ascii="Times New Roman" w:hAnsi="Times New Roman" w:cs="Times New Roman"/>
        </w:rPr>
        <w:t xml:space="preserve">Orientation towards </w:t>
      </w:r>
      <w:proofErr w:type="gramStart"/>
      <w:r w:rsidRPr="001D0C3F">
        <w:rPr>
          <w:rFonts w:ascii="Times New Roman" w:hAnsi="Times New Roman" w:cs="Times New Roman"/>
        </w:rPr>
        <w:t>3D :</w:t>
      </w:r>
      <w:proofErr w:type="gramEnd"/>
      <w:r w:rsidRPr="001D0C3F">
        <w:rPr>
          <w:rFonts w:ascii="Times New Roman" w:hAnsi="Times New Roman" w:cs="Times New Roman"/>
        </w:rPr>
        <w:t xml:space="preserve"> 2D to 3D conversion, perspective view, walk through the layout. </w:t>
      </w:r>
    </w:p>
    <w:p w:rsidR="00733A23" w:rsidRPr="001D0C3F" w:rsidRDefault="00733A23" w:rsidP="00733A23">
      <w:pPr>
        <w:pStyle w:val="ListParagraph"/>
        <w:numPr>
          <w:ilvl w:val="0"/>
          <w:numId w:val="104"/>
        </w:numPr>
        <w:autoSpaceDE w:val="0"/>
        <w:autoSpaceDN w:val="0"/>
        <w:adjustRightInd w:val="0"/>
        <w:spacing w:after="0" w:line="360" w:lineRule="auto"/>
        <w:rPr>
          <w:rFonts w:ascii="Times New Roman" w:eastAsiaTheme="minorHAnsi" w:hAnsi="Times New Roman" w:cs="Times New Roman"/>
          <w:sz w:val="24"/>
          <w:szCs w:val="24"/>
        </w:rPr>
      </w:pPr>
      <w:r w:rsidRPr="001D0C3F">
        <w:rPr>
          <w:rFonts w:ascii="Times New Roman" w:eastAsiaTheme="minorHAnsi" w:hAnsi="Times New Roman" w:cs="Times New Roman"/>
          <w:bCs/>
          <w:sz w:val="24"/>
          <w:szCs w:val="24"/>
        </w:rPr>
        <w:t>3D Interface</w:t>
      </w:r>
      <w:r w:rsidRPr="001D0C3F">
        <w:rPr>
          <w:rFonts w:ascii="Times New Roman" w:eastAsiaTheme="minorHAnsi" w:hAnsi="Times New Roman" w:cs="Times New Roman"/>
          <w:b/>
          <w:bCs/>
          <w:sz w:val="24"/>
          <w:szCs w:val="24"/>
        </w:rPr>
        <w:t xml:space="preserve">: </w:t>
      </w:r>
      <w:r w:rsidRPr="001D0C3F">
        <w:rPr>
          <w:rFonts w:ascii="Times New Roman" w:eastAsiaTheme="minorHAnsi" w:hAnsi="Times New Roman" w:cs="Times New Roman"/>
          <w:sz w:val="24"/>
          <w:szCs w:val="24"/>
        </w:rPr>
        <w:t>Compatibility of units with other CAD software, Importing and linking 2D CAD drawings, 3D Studio.</w:t>
      </w:r>
    </w:p>
    <w:p w:rsidR="00733A23" w:rsidRPr="001D0C3F" w:rsidRDefault="00733A23" w:rsidP="00733A23">
      <w:pPr>
        <w:pStyle w:val="Default"/>
        <w:numPr>
          <w:ilvl w:val="0"/>
          <w:numId w:val="139"/>
        </w:numPr>
        <w:spacing w:line="360" w:lineRule="auto"/>
        <w:rPr>
          <w:rFonts w:ascii="Times New Roman" w:hAnsi="Times New Roman" w:cs="Times New Roman"/>
        </w:rPr>
      </w:pPr>
      <w:r w:rsidRPr="001D0C3F">
        <w:rPr>
          <w:rFonts w:ascii="Times New Roman" w:hAnsi="Times New Roman" w:cs="Times New Roman"/>
        </w:rPr>
        <w:t xml:space="preserve">Rendering and presentation. Printing and plotting. </w:t>
      </w:r>
    </w:p>
    <w:p w:rsidR="00733A23" w:rsidRPr="001D0C3F" w:rsidRDefault="00733A23" w:rsidP="00733A23">
      <w:pPr>
        <w:pStyle w:val="Default"/>
        <w:numPr>
          <w:ilvl w:val="0"/>
          <w:numId w:val="104"/>
        </w:numPr>
        <w:spacing w:line="360" w:lineRule="auto"/>
        <w:rPr>
          <w:rFonts w:ascii="Times New Roman" w:hAnsi="Times New Roman" w:cs="Times New Roman"/>
        </w:rPr>
      </w:pPr>
      <w:r w:rsidRPr="001D0C3F">
        <w:rPr>
          <w:rFonts w:ascii="Times New Roman" w:hAnsi="Times New Roman" w:cs="Times New Roman"/>
        </w:rPr>
        <w:t>Model making of interior scheme- Presentation drawings    with different media.</w:t>
      </w:r>
    </w:p>
    <w:p w:rsidR="00733A23" w:rsidRPr="001D0C3F" w:rsidRDefault="00733A23" w:rsidP="00733A23">
      <w:pPr>
        <w:pStyle w:val="ListParagraph"/>
        <w:numPr>
          <w:ilvl w:val="0"/>
          <w:numId w:val="104"/>
        </w:numPr>
        <w:autoSpaceDE w:val="0"/>
        <w:autoSpaceDN w:val="0"/>
        <w:adjustRightInd w:val="0"/>
        <w:spacing w:after="0" w:line="360" w:lineRule="auto"/>
        <w:rPr>
          <w:rFonts w:ascii="Times New Roman" w:hAnsi="Times New Roman" w:cs="Times New Roman"/>
          <w:sz w:val="24"/>
          <w:szCs w:val="24"/>
        </w:rPr>
      </w:pPr>
      <w:r w:rsidRPr="001D0C3F">
        <w:rPr>
          <w:rFonts w:ascii="Times New Roman" w:eastAsiaTheme="minorHAnsi" w:hAnsi="Times New Roman" w:cs="Times New Roman"/>
          <w:color w:val="000000"/>
          <w:sz w:val="24"/>
          <w:szCs w:val="24"/>
        </w:rPr>
        <w:t xml:space="preserve">Lighting –Types of light –point light, spot light, Distant light, Camera –free and target camera. Materials, rendering. Data exchange - import and export of models. </w:t>
      </w:r>
    </w:p>
    <w:p w:rsidR="00733A23" w:rsidRPr="001D0C3F" w:rsidRDefault="00733A23" w:rsidP="00733A23">
      <w:pPr>
        <w:pStyle w:val="ListParagraph"/>
        <w:numPr>
          <w:ilvl w:val="0"/>
          <w:numId w:val="104"/>
        </w:numPr>
        <w:spacing w:line="360" w:lineRule="auto"/>
        <w:rPr>
          <w:rFonts w:ascii="Times New Roman" w:eastAsiaTheme="minorHAnsi" w:hAnsi="Times New Roman" w:cs="Times New Roman"/>
          <w:sz w:val="24"/>
          <w:szCs w:val="24"/>
        </w:rPr>
      </w:pPr>
      <w:r w:rsidRPr="001D0C3F">
        <w:rPr>
          <w:rFonts w:ascii="Times New Roman" w:eastAsiaTheme="minorHAnsi" w:hAnsi="Times New Roman" w:cs="Times New Roman"/>
          <w:sz w:val="24"/>
          <w:szCs w:val="24"/>
        </w:rPr>
        <w:t>Design and layout of personal space based on various human activities.</w:t>
      </w:r>
    </w:p>
    <w:p w:rsidR="00733A23" w:rsidRPr="001D0C3F" w:rsidRDefault="00733A23" w:rsidP="00733A23">
      <w:pPr>
        <w:pStyle w:val="ListParagraph"/>
        <w:numPr>
          <w:ilvl w:val="0"/>
          <w:numId w:val="104"/>
        </w:numPr>
        <w:autoSpaceDE w:val="0"/>
        <w:autoSpaceDN w:val="0"/>
        <w:adjustRightInd w:val="0"/>
        <w:spacing w:after="0" w:line="360" w:lineRule="auto"/>
        <w:rPr>
          <w:rFonts w:ascii="Times New Roman" w:eastAsiaTheme="minorHAnsi" w:hAnsi="Times New Roman" w:cs="Times New Roman"/>
          <w:sz w:val="24"/>
          <w:szCs w:val="24"/>
        </w:rPr>
      </w:pPr>
      <w:r w:rsidRPr="001D0C3F">
        <w:rPr>
          <w:rFonts w:ascii="Times New Roman" w:eastAsiaTheme="minorHAnsi" w:hAnsi="Times New Roman" w:cs="Times New Roman"/>
          <w:sz w:val="24"/>
          <w:szCs w:val="24"/>
        </w:rPr>
        <w:t>A portfolio of presentation drawings consisting of plan, 2 sectional elevations &amp; 1-point</w:t>
      </w:r>
    </w:p>
    <w:p w:rsidR="00733A23" w:rsidRPr="001D0C3F" w:rsidRDefault="00733A23" w:rsidP="00733A23">
      <w:pPr>
        <w:pStyle w:val="ListParagraph"/>
        <w:autoSpaceDE w:val="0"/>
        <w:autoSpaceDN w:val="0"/>
        <w:adjustRightInd w:val="0"/>
        <w:spacing w:after="0" w:line="360" w:lineRule="auto"/>
        <w:ind w:left="360"/>
        <w:rPr>
          <w:rFonts w:ascii="Times New Roman" w:eastAsiaTheme="minorHAnsi" w:hAnsi="Times New Roman" w:cs="Times New Roman"/>
          <w:sz w:val="24"/>
          <w:szCs w:val="24"/>
        </w:rPr>
      </w:pPr>
      <w:proofErr w:type="gramStart"/>
      <w:r w:rsidRPr="001D0C3F">
        <w:rPr>
          <w:rFonts w:ascii="Times New Roman" w:eastAsiaTheme="minorHAnsi" w:hAnsi="Times New Roman" w:cs="Times New Roman"/>
          <w:sz w:val="24"/>
          <w:szCs w:val="24"/>
        </w:rPr>
        <w:t>perspective</w:t>
      </w:r>
      <w:proofErr w:type="gramEnd"/>
      <w:r w:rsidRPr="001D0C3F">
        <w:rPr>
          <w:rFonts w:ascii="Times New Roman" w:eastAsiaTheme="minorHAnsi" w:hAnsi="Times New Roman" w:cs="Times New Roman"/>
          <w:sz w:val="24"/>
          <w:szCs w:val="24"/>
        </w:rPr>
        <w:t xml:space="preserve"> of a master bedroom.</w:t>
      </w:r>
    </w:p>
    <w:p w:rsidR="00733A23" w:rsidRPr="001D0C3F" w:rsidRDefault="00733A23" w:rsidP="00733A23">
      <w:pPr>
        <w:pStyle w:val="ListParagraph"/>
        <w:numPr>
          <w:ilvl w:val="0"/>
          <w:numId w:val="104"/>
        </w:numPr>
        <w:autoSpaceDE w:val="0"/>
        <w:autoSpaceDN w:val="0"/>
        <w:adjustRightInd w:val="0"/>
        <w:spacing w:after="0" w:line="360" w:lineRule="auto"/>
        <w:rPr>
          <w:rFonts w:ascii="Times New Roman" w:eastAsiaTheme="minorHAnsi" w:hAnsi="Times New Roman" w:cs="Times New Roman"/>
          <w:sz w:val="24"/>
          <w:szCs w:val="24"/>
        </w:rPr>
      </w:pPr>
      <w:r w:rsidRPr="001D0C3F">
        <w:rPr>
          <w:rFonts w:ascii="Times New Roman" w:eastAsiaTheme="minorHAnsi" w:hAnsi="Times New Roman" w:cs="Times New Roman"/>
          <w:sz w:val="24"/>
          <w:szCs w:val="24"/>
        </w:rPr>
        <w:t>A portfolio of presentation drawings consisting of plan, 2-point perspective &amp; flooring</w:t>
      </w:r>
    </w:p>
    <w:p w:rsidR="00733A23" w:rsidRPr="001D0C3F" w:rsidRDefault="00733A23" w:rsidP="00733A23">
      <w:pPr>
        <w:pStyle w:val="ListParagraph"/>
        <w:autoSpaceDE w:val="0"/>
        <w:autoSpaceDN w:val="0"/>
        <w:adjustRightInd w:val="0"/>
        <w:spacing w:after="0" w:line="360" w:lineRule="auto"/>
        <w:ind w:left="360"/>
        <w:rPr>
          <w:rFonts w:ascii="Times New Roman" w:eastAsiaTheme="minorHAnsi" w:hAnsi="Times New Roman" w:cs="Times New Roman"/>
          <w:sz w:val="24"/>
          <w:szCs w:val="24"/>
        </w:rPr>
      </w:pPr>
      <w:proofErr w:type="gramStart"/>
      <w:r w:rsidRPr="001D0C3F">
        <w:rPr>
          <w:rFonts w:ascii="Times New Roman" w:eastAsiaTheme="minorHAnsi" w:hAnsi="Times New Roman" w:cs="Times New Roman"/>
          <w:sz w:val="24"/>
          <w:szCs w:val="24"/>
        </w:rPr>
        <w:t>layout</w:t>
      </w:r>
      <w:proofErr w:type="gramEnd"/>
      <w:r w:rsidRPr="001D0C3F">
        <w:rPr>
          <w:rFonts w:ascii="Times New Roman" w:eastAsiaTheme="minorHAnsi" w:hAnsi="Times New Roman" w:cs="Times New Roman"/>
          <w:sz w:val="24"/>
          <w:szCs w:val="24"/>
        </w:rPr>
        <w:t xml:space="preserve"> of an executive cabin.</w:t>
      </w:r>
    </w:p>
    <w:p w:rsidR="00733A23" w:rsidRPr="001D0C3F" w:rsidRDefault="00733A23" w:rsidP="00733A23">
      <w:pPr>
        <w:pStyle w:val="Default"/>
        <w:numPr>
          <w:ilvl w:val="0"/>
          <w:numId w:val="104"/>
        </w:numPr>
        <w:spacing w:line="360" w:lineRule="auto"/>
        <w:rPr>
          <w:rFonts w:ascii="Times New Roman" w:hAnsi="Times New Roman" w:cs="Times New Roman"/>
          <w:bCs/>
        </w:rPr>
      </w:pPr>
      <w:r w:rsidRPr="001D0C3F">
        <w:rPr>
          <w:rFonts w:ascii="Times New Roman" w:hAnsi="Times New Roman" w:cs="Times New Roman"/>
          <w:bCs/>
        </w:rPr>
        <w:t>Basics of Photoshop.</w:t>
      </w:r>
    </w:p>
    <w:p w:rsidR="00733A23" w:rsidRPr="001D0C3F" w:rsidRDefault="00733A23" w:rsidP="00733A23">
      <w:pPr>
        <w:pStyle w:val="Default"/>
        <w:numPr>
          <w:ilvl w:val="0"/>
          <w:numId w:val="104"/>
        </w:numPr>
        <w:spacing w:line="360" w:lineRule="auto"/>
        <w:rPr>
          <w:rFonts w:ascii="Times New Roman" w:hAnsi="Times New Roman" w:cs="Times New Roman"/>
        </w:rPr>
      </w:pPr>
      <w:r w:rsidRPr="001D0C3F">
        <w:rPr>
          <w:rFonts w:ascii="Times New Roman" w:hAnsi="Times New Roman" w:cs="Times New Roman"/>
          <w:bCs/>
        </w:rPr>
        <w:t>Basics of Corel Draw.</w:t>
      </w:r>
    </w:p>
    <w:p w:rsidR="00733A23" w:rsidRPr="001D0C3F" w:rsidRDefault="00733A23" w:rsidP="00733A23">
      <w:pPr>
        <w:pStyle w:val="Default"/>
        <w:spacing w:line="360" w:lineRule="auto"/>
        <w:rPr>
          <w:rFonts w:ascii="Times New Roman" w:hAnsi="Times New Roman" w:cs="Times New Roman"/>
        </w:rPr>
      </w:pPr>
    </w:p>
    <w:p w:rsidR="00733A23" w:rsidRPr="001D0C3F" w:rsidRDefault="00733A23" w:rsidP="00733A23">
      <w:pPr>
        <w:pStyle w:val="Default"/>
        <w:spacing w:line="360" w:lineRule="auto"/>
        <w:rPr>
          <w:rFonts w:ascii="Times New Roman" w:hAnsi="Times New Roman" w:cs="Times New Roman"/>
        </w:rPr>
      </w:pPr>
      <w:r w:rsidRPr="001D0C3F">
        <w:rPr>
          <w:rFonts w:ascii="Times New Roman" w:hAnsi="Times New Roman" w:cs="Times New Roman"/>
          <w:b/>
          <w:bCs/>
        </w:rPr>
        <w:t>REFERENCES</w:t>
      </w:r>
    </w:p>
    <w:p w:rsidR="00733A23" w:rsidRPr="001D0C3F" w:rsidRDefault="00733A23" w:rsidP="00733A23">
      <w:pPr>
        <w:pStyle w:val="Default"/>
        <w:numPr>
          <w:ilvl w:val="0"/>
          <w:numId w:val="140"/>
        </w:numPr>
        <w:spacing w:line="360" w:lineRule="auto"/>
        <w:rPr>
          <w:rFonts w:ascii="Times New Roman" w:hAnsi="Times New Roman" w:cs="Times New Roman"/>
        </w:rPr>
      </w:pPr>
      <w:proofErr w:type="spellStart"/>
      <w:r w:rsidRPr="001D0C3F">
        <w:rPr>
          <w:rFonts w:ascii="Times New Roman" w:hAnsi="Times New Roman" w:cs="Times New Roman"/>
          <w:b/>
        </w:rPr>
        <w:t>Georgeomura</w:t>
      </w:r>
      <w:proofErr w:type="spellEnd"/>
      <w:r w:rsidRPr="001D0C3F">
        <w:rPr>
          <w:rFonts w:ascii="Times New Roman" w:hAnsi="Times New Roman" w:cs="Times New Roman"/>
        </w:rPr>
        <w:t xml:space="preserve">, Auto CAD, Release 2000. </w:t>
      </w:r>
    </w:p>
    <w:p w:rsidR="00733A23" w:rsidRDefault="00733A23" w:rsidP="00733A23">
      <w:pPr>
        <w:pStyle w:val="Default"/>
        <w:numPr>
          <w:ilvl w:val="0"/>
          <w:numId w:val="140"/>
        </w:numPr>
        <w:spacing w:line="360" w:lineRule="auto"/>
        <w:rPr>
          <w:rFonts w:ascii="Times New Roman" w:hAnsi="Times New Roman" w:cs="Times New Roman"/>
        </w:rPr>
      </w:pPr>
      <w:proofErr w:type="spellStart"/>
      <w:r w:rsidRPr="001D0C3F">
        <w:rPr>
          <w:rFonts w:ascii="Times New Roman" w:hAnsi="Times New Roman" w:cs="Times New Roman"/>
          <w:b/>
        </w:rPr>
        <w:t>Giuliano</w:t>
      </w:r>
      <w:proofErr w:type="spellEnd"/>
      <w:r w:rsidRPr="001D0C3F">
        <w:rPr>
          <w:rFonts w:ascii="Times New Roman" w:hAnsi="Times New Roman" w:cs="Times New Roman"/>
          <w:b/>
        </w:rPr>
        <w:t xml:space="preserve"> </w:t>
      </w:r>
      <w:proofErr w:type="spellStart"/>
      <w:r w:rsidRPr="001D0C3F">
        <w:rPr>
          <w:rFonts w:ascii="Times New Roman" w:hAnsi="Times New Roman" w:cs="Times New Roman"/>
          <w:b/>
        </w:rPr>
        <w:t>Zampi</w:t>
      </w:r>
      <w:proofErr w:type="spellEnd"/>
      <w:r w:rsidRPr="001D0C3F">
        <w:rPr>
          <w:rFonts w:ascii="Times New Roman" w:hAnsi="Times New Roman" w:cs="Times New Roman"/>
          <w:b/>
        </w:rPr>
        <w:t xml:space="preserve"> Conway Lloyd Morgan</w:t>
      </w:r>
      <w:r w:rsidRPr="001D0C3F">
        <w:rPr>
          <w:rFonts w:ascii="Times New Roman" w:hAnsi="Times New Roman" w:cs="Times New Roman"/>
        </w:rPr>
        <w:t xml:space="preserve">-Virtual Architecture. </w:t>
      </w:r>
    </w:p>
    <w:p w:rsidR="00733A23" w:rsidRPr="00D66171" w:rsidRDefault="00733A23" w:rsidP="00733A23">
      <w:pPr>
        <w:pStyle w:val="Default"/>
        <w:numPr>
          <w:ilvl w:val="0"/>
          <w:numId w:val="140"/>
        </w:numPr>
        <w:spacing w:line="360" w:lineRule="auto"/>
        <w:rPr>
          <w:rFonts w:ascii="Times New Roman" w:hAnsi="Times New Roman" w:cs="Times New Roman"/>
        </w:rPr>
      </w:pPr>
      <w:r w:rsidRPr="00D66171">
        <w:rPr>
          <w:rFonts w:ascii="Times New Roman" w:hAnsi="Times New Roman" w:cs="Times New Roman"/>
          <w:b/>
        </w:rPr>
        <w:t xml:space="preserve">GIBBS, BPE publication: </w:t>
      </w:r>
      <w:r w:rsidRPr="00D66171">
        <w:rPr>
          <w:rFonts w:ascii="Times New Roman" w:hAnsi="Times New Roman" w:cs="Times New Roman"/>
        </w:rPr>
        <w:t xml:space="preserve"> Teach yourself Auto CAD, New Delhi.</w:t>
      </w:r>
    </w:p>
    <w:p w:rsidR="00733A23" w:rsidRPr="001D0C3F" w:rsidRDefault="00733A23" w:rsidP="00733A23">
      <w:pPr>
        <w:pStyle w:val="Default"/>
        <w:numPr>
          <w:ilvl w:val="0"/>
          <w:numId w:val="140"/>
        </w:numPr>
        <w:spacing w:line="360" w:lineRule="auto"/>
        <w:rPr>
          <w:rFonts w:ascii="Times New Roman" w:hAnsi="Times New Roman" w:cs="Times New Roman"/>
        </w:rPr>
      </w:pPr>
      <w:r w:rsidRPr="001D0C3F">
        <w:rPr>
          <w:rFonts w:ascii="Times New Roman" w:hAnsi="Times New Roman" w:cs="Times New Roman"/>
          <w:b/>
        </w:rPr>
        <w:t xml:space="preserve">Oscar </w:t>
      </w:r>
      <w:proofErr w:type="spellStart"/>
      <w:r w:rsidRPr="001D0C3F">
        <w:rPr>
          <w:rFonts w:ascii="Times New Roman" w:hAnsi="Times New Roman" w:cs="Times New Roman"/>
          <w:b/>
        </w:rPr>
        <w:t>Riera</w:t>
      </w:r>
      <w:proofErr w:type="spellEnd"/>
      <w:r w:rsidRPr="001D0C3F">
        <w:rPr>
          <w:rFonts w:ascii="Times New Roman" w:hAnsi="Times New Roman" w:cs="Times New Roman"/>
          <w:b/>
        </w:rPr>
        <w:t xml:space="preserve"> </w:t>
      </w:r>
      <w:proofErr w:type="spellStart"/>
      <w:proofErr w:type="gramStart"/>
      <w:r w:rsidRPr="001D0C3F">
        <w:rPr>
          <w:rFonts w:ascii="Times New Roman" w:hAnsi="Times New Roman" w:cs="Times New Roman"/>
          <w:b/>
        </w:rPr>
        <w:t>Ojed</w:t>
      </w:r>
      <w:proofErr w:type="spellEnd"/>
      <w:r w:rsidRPr="001D0C3F">
        <w:rPr>
          <w:rFonts w:ascii="Times New Roman" w:hAnsi="Times New Roman" w:cs="Times New Roman"/>
          <w:b/>
        </w:rPr>
        <w:t xml:space="preserve"> ,</w:t>
      </w:r>
      <w:proofErr w:type="gramEnd"/>
      <w:r w:rsidRPr="001D0C3F">
        <w:rPr>
          <w:rFonts w:ascii="Times New Roman" w:hAnsi="Times New Roman" w:cs="Times New Roman"/>
          <w:b/>
        </w:rPr>
        <w:t xml:space="preserve"> </w:t>
      </w:r>
      <w:proofErr w:type="spellStart"/>
      <w:r w:rsidRPr="001D0C3F">
        <w:rPr>
          <w:rFonts w:ascii="Times New Roman" w:hAnsi="Times New Roman" w:cs="Times New Roman"/>
          <w:b/>
        </w:rPr>
        <w:t>Lucast</w:t>
      </w:r>
      <w:proofErr w:type="spellEnd"/>
      <w:r w:rsidRPr="001D0C3F">
        <w:rPr>
          <w:rFonts w:ascii="Times New Roman" w:hAnsi="Times New Roman" w:cs="Times New Roman"/>
          <w:b/>
        </w:rPr>
        <w:t xml:space="preserve"> Guerre</w:t>
      </w:r>
      <w:r w:rsidRPr="001D0C3F">
        <w:rPr>
          <w:rFonts w:ascii="Times New Roman" w:hAnsi="Times New Roman" w:cs="Times New Roman"/>
        </w:rPr>
        <w:t>- Hyper realistic Computer Generated Architectural Renderings</w:t>
      </w:r>
      <w:r>
        <w:rPr>
          <w:rFonts w:ascii="Times New Roman" w:hAnsi="Times New Roman" w:cs="Times New Roman"/>
        </w:rPr>
        <w:t>.</w:t>
      </w:r>
    </w:p>
    <w:p w:rsidR="00733A23" w:rsidRPr="001D0C3F" w:rsidRDefault="00733A23" w:rsidP="00733A23">
      <w:pPr>
        <w:pStyle w:val="Default"/>
        <w:numPr>
          <w:ilvl w:val="0"/>
          <w:numId w:val="140"/>
        </w:numPr>
        <w:spacing w:line="360" w:lineRule="auto"/>
        <w:rPr>
          <w:rFonts w:ascii="Times New Roman" w:hAnsi="Times New Roman" w:cs="Times New Roman"/>
        </w:rPr>
      </w:pPr>
      <w:r w:rsidRPr="001D0C3F">
        <w:rPr>
          <w:rFonts w:ascii="Times New Roman" w:hAnsi="Times New Roman" w:cs="Times New Roman"/>
          <w:b/>
        </w:rPr>
        <w:t xml:space="preserve">Parker, Daniel and Rice, </w:t>
      </w:r>
      <w:proofErr w:type="spellStart"/>
      <w:r w:rsidRPr="001D0C3F">
        <w:rPr>
          <w:rFonts w:ascii="Times New Roman" w:hAnsi="Times New Roman" w:cs="Times New Roman"/>
          <w:b/>
        </w:rPr>
        <w:t>Habert</w:t>
      </w:r>
      <w:proofErr w:type="spellEnd"/>
      <w:r w:rsidRPr="001D0C3F">
        <w:rPr>
          <w:rFonts w:ascii="Times New Roman" w:hAnsi="Times New Roman" w:cs="Times New Roman"/>
        </w:rPr>
        <w:t xml:space="preserve">-Inside Auto CAD Daniel, 1987. </w:t>
      </w:r>
    </w:p>
    <w:p w:rsidR="00733A23" w:rsidRPr="001D0C3F" w:rsidRDefault="00733A23" w:rsidP="00733A23">
      <w:pPr>
        <w:pStyle w:val="Default"/>
        <w:numPr>
          <w:ilvl w:val="0"/>
          <w:numId w:val="140"/>
        </w:numPr>
        <w:spacing w:line="360" w:lineRule="auto"/>
        <w:rPr>
          <w:rFonts w:ascii="Times New Roman" w:hAnsi="Times New Roman" w:cs="Times New Roman"/>
        </w:rPr>
      </w:pPr>
      <w:proofErr w:type="spellStart"/>
      <w:r w:rsidRPr="001D0C3F">
        <w:rPr>
          <w:rFonts w:ascii="Times New Roman" w:hAnsi="Times New Roman" w:cs="Times New Roman"/>
          <w:b/>
        </w:rPr>
        <w:t>Teyapoovan</w:t>
      </w:r>
      <w:proofErr w:type="spellEnd"/>
      <w:r w:rsidRPr="001D0C3F">
        <w:rPr>
          <w:rFonts w:ascii="Times New Roman" w:hAnsi="Times New Roman" w:cs="Times New Roman"/>
          <w:b/>
        </w:rPr>
        <w:t xml:space="preserve">. </w:t>
      </w:r>
      <w:proofErr w:type="gramStart"/>
      <w:r w:rsidRPr="001D0C3F">
        <w:rPr>
          <w:rFonts w:ascii="Times New Roman" w:hAnsi="Times New Roman" w:cs="Times New Roman"/>
          <w:b/>
        </w:rPr>
        <w:t>T</w:t>
      </w:r>
      <w:r w:rsidRPr="001D0C3F">
        <w:rPr>
          <w:rFonts w:ascii="Times New Roman" w:hAnsi="Times New Roman" w:cs="Times New Roman"/>
        </w:rPr>
        <w:t>-  Engineering</w:t>
      </w:r>
      <w:proofErr w:type="gramEnd"/>
      <w:r w:rsidRPr="001D0C3F">
        <w:rPr>
          <w:rFonts w:ascii="Times New Roman" w:hAnsi="Times New Roman" w:cs="Times New Roman"/>
        </w:rPr>
        <w:t xml:space="preserve"> Drawing with Auto CAD 2000. </w:t>
      </w:r>
      <w:proofErr w:type="spellStart"/>
      <w:r w:rsidRPr="001D0C3F">
        <w:rPr>
          <w:rFonts w:ascii="Times New Roman" w:hAnsi="Times New Roman" w:cs="Times New Roman"/>
        </w:rPr>
        <w:t>Vikas</w:t>
      </w:r>
      <w:proofErr w:type="spellEnd"/>
      <w:r w:rsidRPr="001D0C3F">
        <w:rPr>
          <w:rFonts w:ascii="Times New Roman" w:hAnsi="Times New Roman" w:cs="Times New Roman"/>
        </w:rPr>
        <w:t xml:space="preserve"> Pub House </w:t>
      </w:r>
      <w:proofErr w:type="spellStart"/>
      <w:r w:rsidRPr="001D0C3F">
        <w:rPr>
          <w:rFonts w:ascii="Times New Roman" w:hAnsi="Times New Roman" w:cs="Times New Roman"/>
        </w:rPr>
        <w:t>Pvt</w:t>
      </w:r>
      <w:proofErr w:type="spellEnd"/>
      <w:r w:rsidRPr="001D0C3F">
        <w:rPr>
          <w:rFonts w:ascii="Times New Roman" w:hAnsi="Times New Roman" w:cs="Times New Roman"/>
        </w:rPr>
        <w:t xml:space="preserve"> Ltd, New Delhi, 2000. </w:t>
      </w:r>
    </w:p>
    <w:p w:rsidR="00733A23" w:rsidRPr="001D0C3F" w:rsidRDefault="00733A23" w:rsidP="00733A23">
      <w:pPr>
        <w:widowControl w:val="0"/>
        <w:autoSpaceDE w:val="0"/>
        <w:autoSpaceDN w:val="0"/>
        <w:adjustRightInd w:val="0"/>
        <w:spacing w:after="0" w:line="360" w:lineRule="auto"/>
        <w:ind w:left="360" w:hanging="360"/>
        <w:rPr>
          <w:rFonts w:ascii="Times New Roman" w:eastAsiaTheme="minorHAnsi" w:hAnsi="Times New Roman" w:cs="Times New Roman"/>
          <w:color w:val="000000"/>
          <w:sz w:val="24"/>
          <w:szCs w:val="24"/>
        </w:rPr>
      </w:pPr>
    </w:p>
    <w:p w:rsidR="00733A23" w:rsidRPr="001D0C3F" w:rsidRDefault="00733A23" w:rsidP="00733A23">
      <w:pPr>
        <w:widowControl w:val="0"/>
        <w:autoSpaceDE w:val="0"/>
        <w:autoSpaceDN w:val="0"/>
        <w:adjustRightInd w:val="0"/>
        <w:spacing w:after="0" w:line="360" w:lineRule="auto"/>
        <w:rPr>
          <w:rFonts w:ascii="Times New Roman" w:eastAsiaTheme="minorHAnsi" w:hAnsi="Times New Roman" w:cs="Times New Roman"/>
          <w:color w:val="000000"/>
          <w:sz w:val="24"/>
          <w:szCs w:val="24"/>
        </w:rPr>
      </w:pPr>
    </w:p>
    <w:p w:rsidR="00733A23" w:rsidRPr="001D0C3F" w:rsidRDefault="00733A23" w:rsidP="00733A23">
      <w:pPr>
        <w:widowControl w:val="0"/>
        <w:autoSpaceDE w:val="0"/>
        <w:autoSpaceDN w:val="0"/>
        <w:adjustRightInd w:val="0"/>
        <w:spacing w:after="0" w:line="360" w:lineRule="auto"/>
        <w:rPr>
          <w:rFonts w:ascii="Times New Roman" w:eastAsiaTheme="minorHAnsi" w:hAnsi="Times New Roman" w:cs="Times New Roman"/>
          <w:color w:val="000000"/>
          <w:sz w:val="24"/>
          <w:szCs w:val="24"/>
        </w:rPr>
      </w:pPr>
    </w:p>
    <w:p w:rsidR="00733A23" w:rsidRPr="001D0C3F" w:rsidRDefault="00733A23" w:rsidP="00733A23">
      <w:pPr>
        <w:widowControl w:val="0"/>
        <w:autoSpaceDE w:val="0"/>
        <w:autoSpaceDN w:val="0"/>
        <w:adjustRightInd w:val="0"/>
        <w:spacing w:after="0" w:line="360" w:lineRule="auto"/>
        <w:rPr>
          <w:rFonts w:ascii="Times New Roman" w:eastAsiaTheme="minorHAnsi" w:hAnsi="Times New Roman" w:cs="Times New Roman"/>
          <w:color w:val="000000"/>
          <w:sz w:val="24"/>
          <w:szCs w:val="24"/>
        </w:rPr>
      </w:pPr>
    </w:p>
    <w:p w:rsidR="00733A23" w:rsidRPr="001D0C3F" w:rsidRDefault="00733A23" w:rsidP="00733A23">
      <w:pPr>
        <w:spacing w:line="360" w:lineRule="auto"/>
        <w:rPr>
          <w:rFonts w:ascii="Times New Roman" w:hAnsi="Times New Roman" w:cs="Times New Roman"/>
          <w:sz w:val="24"/>
          <w:szCs w:val="24"/>
        </w:rPr>
      </w:pPr>
    </w:p>
    <w:p w:rsidR="00733A23" w:rsidRPr="001D0C3F" w:rsidRDefault="00733A23" w:rsidP="00733A23">
      <w:pPr>
        <w:widowControl w:val="0"/>
        <w:autoSpaceDE w:val="0"/>
        <w:autoSpaceDN w:val="0"/>
        <w:adjustRightInd w:val="0"/>
        <w:spacing w:after="0" w:line="360" w:lineRule="auto"/>
        <w:rPr>
          <w:rFonts w:ascii="Times New Roman" w:eastAsiaTheme="minorHAnsi" w:hAnsi="Times New Roman" w:cs="Times New Roman"/>
          <w:color w:val="000000"/>
          <w:sz w:val="24"/>
          <w:szCs w:val="24"/>
        </w:rPr>
      </w:pPr>
      <w:r w:rsidRPr="001D0C3F">
        <w:rPr>
          <w:rFonts w:ascii="Times New Roman" w:eastAsiaTheme="minorHAnsi" w:hAnsi="Times New Roman" w:cs="Times New Roman"/>
          <w:color w:val="000000"/>
          <w:sz w:val="24"/>
          <w:szCs w:val="24"/>
        </w:rPr>
        <w:t xml:space="preserve">                                                               </w:t>
      </w:r>
    </w:p>
    <w:p w:rsidR="00733A23" w:rsidRPr="001D0C3F" w:rsidRDefault="00733A23" w:rsidP="00733A23">
      <w:pPr>
        <w:widowControl w:val="0"/>
        <w:autoSpaceDE w:val="0"/>
        <w:autoSpaceDN w:val="0"/>
        <w:adjustRightInd w:val="0"/>
        <w:spacing w:after="0" w:line="360" w:lineRule="auto"/>
        <w:rPr>
          <w:rFonts w:ascii="Times New Roman" w:eastAsiaTheme="minorHAnsi" w:hAnsi="Times New Roman" w:cs="Times New Roman"/>
          <w:color w:val="000000"/>
          <w:sz w:val="24"/>
          <w:szCs w:val="24"/>
        </w:rPr>
      </w:pPr>
    </w:p>
    <w:p w:rsidR="00733A23" w:rsidRPr="001D0C3F" w:rsidRDefault="00733A23" w:rsidP="00733A23">
      <w:pPr>
        <w:widowControl w:val="0"/>
        <w:autoSpaceDE w:val="0"/>
        <w:autoSpaceDN w:val="0"/>
        <w:adjustRightInd w:val="0"/>
        <w:spacing w:after="0" w:line="360" w:lineRule="auto"/>
        <w:rPr>
          <w:rFonts w:ascii="Times New Roman" w:eastAsiaTheme="minorHAnsi" w:hAnsi="Times New Roman" w:cs="Times New Roman"/>
          <w:color w:val="000000"/>
          <w:sz w:val="24"/>
          <w:szCs w:val="24"/>
        </w:rPr>
      </w:pPr>
    </w:p>
    <w:p w:rsidR="00733A23" w:rsidRPr="001D0C3F" w:rsidRDefault="00733A23" w:rsidP="00733A23">
      <w:pPr>
        <w:widowControl w:val="0"/>
        <w:autoSpaceDE w:val="0"/>
        <w:autoSpaceDN w:val="0"/>
        <w:adjustRightInd w:val="0"/>
        <w:spacing w:after="0" w:line="360" w:lineRule="auto"/>
        <w:rPr>
          <w:rFonts w:ascii="Times New Roman" w:eastAsiaTheme="minorHAnsi" w:hAnsi="Times New Roman" w:cs="Times New Roman"/>
          <w:color w:val="000000"/>
          <w:sz w:val="24"/>
          <w:szCs w:val="24"/>
        </w:rPr>
      </w:pPr>
    </w:p>
    <w:p w:rsidR="00733A23" w:rsidRPr="001D0C3F" w:rsidRDefault="00733A23" w:rsidP="00733A23">
      <w:pPr>
        <w:widowControl w:val="0"/>
        <w:autoSpaceDE w:val="0"/>
        <w:autoSpaceDN w:val="0"/>
        <w:adjustRightInd w:val="0"/>
        <w:spacing w:after="0" w:line="360" w:lineRule="auto"/>
        <w:rPr>
          <w:rFonts w:ascii="Times New Roman" w:eastAsiaTheme="minorHAnsi" w:hAnsi="Times New Roman" w:cs="Times New Roman"/>
          <w:color w:val="000000"/>
          <w:sz w:val="24"/>
          <w:szCs w:val="24"/>
        </w:rPr>
      </w:pPr>
    </w:p>
    <w:p w:rsidR="00733A23" w:rsidRPr="001D0C3F" w:rsidRDefault="00733A23" w:rsidP="00733A23">
      <w:pPr>
        <w:widowControl w:val="0"/>
        <w:autoSpaceDE w:val="0"/>
        <w:autoSpaceDN w:val="0"/>
        <w:adjustRightInd w:val="0"/>
        <w:spacing w:after="0" w:line="360" w:lineRule="auto"/>
        <w:rPr>
          <w:rFonts w:ascii="Times New Roman" w:eastAsiaTheme="minorHAnsi" w:hAnsi="Times New Roman" w:cs="Times New Roman"/>
          <w:color w:val="000000"/>
          <w:sz w:val="24"/>
          <w:szCs w:val="24"/>
        </w:rPr>
      </w:pPr>
    </w:p>
    <w:p w:rsidR="00733A23" w:rsidRPr="001D0C3F" w:rsidRDefault="00733A23" w:rsidP="00733A23">
      <w:pPr>
        <w:widowControl w:val="0"/>
        <w:autoSpaceDE w:val="0"/>
        <w:autoSpaceDN w:val="0"/>
        <w:adjustRightInd w:val="0"/>
        <w:spacing w:after="0" w:line="360" w:lineRule="auto"/>
        <w:rPr>
          <w:rFonts w:ascii="Times New Roman" w:eastAsiaTheme="minorHAnsi" w:hAnsi="Times New Roman" w:cs="Times New Roman"/>
          <w:color w:val="000000"/>
          <w:sz w:val="24"/>
          <w:szCs w:val="24"/>
        </w:rPr>
      </w:pPr>
    </w:p>
    <w:p w:rsidR="00733A23" w:rsidRPr="001D0C3F" w:rsidRDefault="00733A23" w:rsidP="00733A23">
      <w:pPr>
        <w:widowControl w:val="0"/>
        <w:autoSpaceDE w:val="0"/>
        <w:autoSpaceDN w:val="0"/>
        <w:adjustRightInd w:val="0"/>
        <w:spacing w:after="0" w:line="360" w:lineRule="auto"/>
        <w:rPr>
          <w:rFonts w:ascii="Times New Roman" w:eastAsiaTheme="minorHAnsi" w:hAnsi="Times New Roman" w:cs="Times New Roman"/>
          <w:color w:val="000000"/>
          <w:sz w:val="24"/>
          <w:szCs w:val="24"/>
        </w:rPr>
      </w:pPr>
    </w:p>
    <w:p w:rsidR="00733A23" w:rsidRPr="001D0C3F" w:rsidRDefault="00733A23" w:rsidP="00733A23">
      <w:pPr>
        <w:widowControl w:val="0"/>
        <w:autoSpaceDE w:val="0"/>
        <w:autoSpaceDN w:val="0"/>
        <w:adjustRightInd w:val="0"/>
        <w:spacing w:after="0" w:line="360" w:lineRule="auto"/>
        <w:rPr>
          <w:rFonts w:ascii="Times New Roman" w:eastAsiaTheme="minorHAnsi" w:hAnsi="Times New Roman" w:cs="Times New Roman"/>
          <w:color w:val="000000"/>
          <w:sz w:val="24"/>
          <w:szCs w:val="24"/>
        </w:rPr>
      </w:pPr>
    </w:p>
    <w:p w:rsidR="00733A23" w:rsidRPr="001D0C3F" w:rsidRDefault="00733A23" w:rsidP="00733A23">
      <w:pPr>
        <w:widowControl w:val="0"/>
        <w:autoSpaceDE w:val="0"/>
        <w:autoSpaceDN w:val="0"/>
        <w:adjustRightInd w:val="0"/>
        <w:spacing w:after="0" w:line="360" w:lineRule="auto"/>
        <w:rPr>
          <w:rFonts w:ascii="Times New Roman" w:hAnsi="Times New Roman" w:cs="Times New Roman"/>
          <w:b/>
          <w:sz w:val="24"/>
          <w:szCs w:val="24"/>
        </w:rPr>
      </w:pPr>
    </w:p>
    <w:p w:rsidR="00733A23"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p>
    <w:p w:rsidR="00733A23"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SEMESTER – IV</w:t>
      </w:r>
    </w:p>
    <w:p w:rsidR="00733A23" w:rsidRDefault="00733A23" w:rsidP="00733A2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BVG-412:  PROFESSIONAL SKILLS-IV**</w:t>
      </w:r>
    </w:p>
    <w:p w:rsidR="00733A23" w:rsidRDefault="00733A23" w:rsidP="00733A23">
      <w:pPr>
        <w:widowControl w:val="0"/>
        <w:tabs>
          <w:tab w:val="left" w:pos="6480"/>
        </w:tabs>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733A23"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M. Marks: 75</w:t>
      </w:r>
    </w:p>
    <w:p w:rsidR="00733A23"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Theory Exam: 60 </w:t>
      </w:r>
    </w:p>
    <w:p w:rsidR="00733A23"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Int. Assessment: 15 </w:t>
      </w:r>
    </w:p>
    <w:p w:rsidR="00733A23"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Duration of Exam: 3 </w:t>
      </w:r>
      <w:proofErr w:type="spellStart"/>
      <w:r>
        <w:rPr>
          <w:rFonts w:ascii="Times New Roman" w:hAnsi="Times New Roman" w:cs="Times New Roman"/>
          <w:b/>
          <w:sz w:val="24"/>
          <w:szCs w:val="24"/>
        </w:rPr>
        <w:t>hrs</w:t>
      </w:r>
      <w:proofErr w:type="spellEnd"/>
    </w:p>
    <w:p w:rsidR="00733A23"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p>
    <w:p w:rsidR="00733A23" w:rsidRDefault="00733A23" w:rsidP="00733A23">
      <w:pPr>
        <w:spacing w:after="0" w:line="360" w:lineRule="auto"/>
        <w:rPr>
          <w:rFonts w:ascii="Times New Roman" w:eastAsiaTheme="minorHAnsi" w:hAnsi="Times New Roman" w:cs="Times New Roman"/>
          <w:sz w:val="24"/>
          <w:szCs w:val="24"/>
        </w:rPr>
      </w:pPr>
      <w:r>
        <w:rPr>
          <w:rFonts w:ascii="Times New Roman" w:hAnsi="Times New Roman" w:cs="Times New Roman"/>
          <w:b/>
          <w:sz w:val="24"/>
          <w:szCs w:val="24"/>
        </w:rPr>
        <w:t>Instructions for the Examiner:</w:t>
      </w:r>
      <w:r>
        <w:rPr>
          <w:rFonts w:ascii="Times New Roman" w:hAnsi="Times New Roman" w:cs="Times New Roman"/>
          <w:sz w:val="24"/>
          <w:szCs w:val="24"/>
        </w:rPr>
        <w:t xml:space="preserve"> The examiner will set nine questions in all, selecting four questions from each section/unit and one compulsory objective type question. All questions will carry equal marks.</w:t>
      </w:r>
      <w:r>
        <w:rPr>
          <w:rFonts w:ascii="Times New Roman" w:eastAsiaTheme="minorHAnsi" w:hAnsi="Times New Roman" w:cs="Times New Roman"/>
          <w:sz w:val="24"/>
          <w:szCs w:val="24"/>
        </w:rPr>
        <w:t xml:space="preserve"> </w:t>
      </w:r>
    </w:p>
    <w:p w:rsidR="00733A23" w:rsidRDefault="00733A23" w:rsidP="00733A23">
      <w:pPr>
        <w:spacing w:after="0" w:line="360" w:lineRule="auto"/>
        <w:rPr>
          <w:rFonts w:ascii="Times New Roman" w:eastAsiaTheme="minorHAnsi" w:hAnsi="Times New Roman" w:cs="Times New Roman"/>
          <w:sz w:val="24"/>
          <w:szCs w:val="24"/>
        </w:rPr>
      </w:pPr>
      <w:r>
        <w:rPr>
          <w:rFonts w:ascii="Times New Roman" w:hAnsi="Times New Roman" w:cs="Times New Roman"/>
          <w:b/>
          <w:sz w:val="24"/>
          <w:szCs w:val="24"/>
        </w:rPr>
        <w:t>Instructions for the Candidate:</w:t>
      </w:r>
      <w:r>
        <w:rPr>
          <w:rFonts w:ascii="Times New Roman" w:hAnsi="Times New Roman" w:cs="Times New Roman"/>
          <w:sz w:val="24"/>
          <w:szCs w:val="24"/>
        </w:rPr>
        <w:t xml:space="preserve"> The candidate will attempt five questions in all, selecting at least two questions from each unit as well as compulsory question. </w:t>
      </w:r>
    </w:p>
    <w:p w:rsidR="00733A23" w:rsidRDefault="00733A23" w:rsidP="00733A23">
      <w:pPr>
        <w:spacing w:line="360" w:lineRule="auto"/>
        <w:rPr>
          <w:rFonts w:ascii="Times New Roman" w:hAnsi="Times New Roman" w:cs="Times New Roman"/>
          <w:sz w:val="24"/>
          <w:szCs w:val="24"/>
        </w:rPr>
      </w:pPr>
    </w:p>
    <w:p w:rsidR="00733A23" w:rsidRDefault="00733A23" w:rsidP="00733A23">
      <w:pPr>
        <w:spacing w:line="360" w:lineRule="auto"/>
        <w:rPr>
          <w:rFonts w:ascii="Times New Roman" w:hAnsi="Times New Roman" w:cs="Times New Roman"/>
          <w:b/>
          <w:sz w:val="24"/>
          <w:szCs w:val="24"/>
        </w:rPr>
      </w:pPr>
      <w:r>
        <w:rPr>
          <w:rFonts w:ascii="Times New Roman" w:hAnsi="Times New Roman" w:cs="Times New Roman"/>
          <w:b/>
          <w:sz w:val="24"/>
          <w:szCs w:val="24"/>
        </w:rPr>
        <w:t>OBJECTIVES</w:t>
      </w:r>
    </w:p>
    <w:p w:rsidR="00733A23" w:rsidRDefault="00733A23" w:rsidP="00733A23">
      <w:pPr>
        <w:pStyle w:val="Default"/>
        <w:numPr>
          <w:ilvl w:val="0"/>
          <w:numId w:val="32"/>
        </w:numPr>
        <w:spacing w:line="360" w:lineRule="auto"/>
        <w:jc w:val="both"/>
        <w:rPr>
          <w:rFonts w:ascii="Times New Roman" w:hAnsi="Times New Roman" w:cs="Times New Roman"/>
        </w:rPr>
      </w:pPr>
      <w:r>
        <w:rPr>
          <w:rFonts w:ascii="Times New Roman" w:hAnsi="Times New Roman" w:cs="Times New Roman"/>
          <w:bCs/>
        </w:rPr>
        <w:t>To provide knowledge to the students about organization’s</w:t>
      </w:r>
      <w:r>
        <w:rPr>
          <w:rFonts w:ascii="Times New Roman" w:hAnsi="Times New Roman" w:cs="Times New Roman"/>
        </w:rPr>
        <w:t xml:space="preserve"> capacity and abilities.</w:t>
      </w:r>
    </w:p>
    <w:p w:rsidR="00733A23" w:rsidRDefault="00733A23" w:rsidP="00733A23">
      <w:pPr>
        <w:pStyle w:val="Default"/>
        <w:numPr>
          <w:ilvl w:val="0"/>
          <w:numId w:val="32"/>
        </w:numPr>
        <w:spacing w:line="360" w:lineRule="auto"/>
        <w:jc w:val="both"/>
        <w:rPr>
          <w:rFonts w:ascii="Times New Roman" w:hAnsi="Times New Roman" w:cs="Times New Roman"/>
        </w:rPr>
      </w:pPr>
      <w:r>
        <w:rPr>
          <w:rFonts w:ascii="Times New Roman" w:hAnsi="Times New Roman" w:cs="Times New Roman"/>
        </w:rPr>
        <w:t>To develop decision</w:t>
      </w:r>
      <w:r>
        <w:rPr>
          <w:rFonts w:ascii="Times New Roman" w:hAnsi="Times New Roman" w:cs="Times New Roman"/>
          <w:bCs/>
        </w:rPr>
        <w:t xml:space="preserve"> making, planning &amp; organizing, customer centricity, problem solving, analytical and critical thinking skills in students.</w:t>
      </w:r>
    </w:p>
    <w:p w:rsidR="00733A23" w:rsidRDefault="00733A23" w:rsidP="00733A23">
      <w:pPr>
        <w:tabs>
          <w:tab w:val="left" w:pos="270"/>
          <w:tab w:val="left" w:pos="1035"/>
        </w:tabs>
        <w:spacing w:line="360" w:lineRule="auto"/>
        <w:jc w:val="center"/>
        <w:rPr>
          <w:rFonts w:ascii="Times New Roman" w:hAnsi="Times New Roman" w:cs="Times New Roman"/>
          <w:b/>
          <w:bCs/>
          <w:sz w:val="24"/>
          <w:szCs w:val="24"/>
        </w:rPr>
      </w:pPr>
      <w:r>
        <w:rPr>
          <w:rFonts w:ascii="Times New Roman" w:hAnsi="Times New Roman" w:cs="Times New Roman"/>
          <w:sz w:val="24"/>
          <w:szCs w:val="24"/>
        </w:rPr>
        <w:t>C</w:t>
      </w:r>
      <w:r>
        <w:rPr>
          <w:rFonts w:ascii="Times New Roman" w:hAnsi="Times New Roman" w:cs="Times New Roman"/>
          <w:b/>
          <w:bCs/>
          <w:sz w:val="24"/>
          <w:szCs w:val="24"/>
        </w:rPr>
        <w:t>OURSE CONTENTS</w:t>
      </w:r>
    </w:p>
    <w:p w:rsidR="00733A23" w:rsidRDefault="00733A23" w:rsidP="00733A23">
      <w:pPr>
        <w:tabs>
          <w:tab w:val="left" w:pos="270"/>
          <w:tab w:val="left" w:pos="1035"/>
        </w:tabs>
        <w:spacing w:line="360" w:lineRule="auto"/>
        <w:jc w:val="center"/>
        <w:rPr>
          <w:rFonts w:ascii="Times New Roman" w:hAnsi="Times New Roman" w:cs="Times New Roman"/>
          <w:b/>
          <w:bCs/>
        </w:rPr>
      </w:pPr>
      <w:r>
        <w:rPr>
          <w:rFonts w:ascii="Times New Roman" w:hAnsi="Times New Roman" w:cs="Times New Roman"/>
          <w:b/>
          <w:bCs/>
        </w:rPr>
        <w:t>THEORY</w:t>
      </w:r>
    </w:p>
    <w:p w:rsidR="00733A23" w:rsidRDefault="00733A23" w:rsidP="00733A23">
      <w:pPr>
        <w:pStyle w:val="Default"/>
        <w:spacing w:line="360" w:lineRule="auto"/>
        <w:jc w:val="center"/>
        <w:rPr>
          <w:rFonts w:ascii="Times New Roman" w:hAnsi="Times New Roman" w:cs="Times New Roman"/>
          <w:b/>
          <w:bCs/>
        </w:rPr>
      </w:pPr>
      <w:r>
        <w:rPr>
          <w:rFonts w:ascii="Times New Roman" w:hAnsi="Times New Roman" w:cs="Times New Roman"/>
          <w:b/>
          <w:bCs/>
        </w:rPr>
        <w:t>UNIT I</w:t>
      </w:r>
    </w:p>
    <w:p w:rsidR="00733A23" w:rsidRDefault="00733A23" w:rsidP="00733A23">
      <w:pPr>
        <w:pStyle w:val="Default"/>
        <w:numPr>
          <w:ilvl w:val="0"/>
          <w:numId w:val="165"/>
        </w:numPr>
        <w:tabs>
          <w:tab w:val="left" w:pos="2579"/>
        </w:tabs>
        <w:spacing w:line="360" w:lineRule="auto"/>
        <w:rPr>
          <w:rFonts w:ascii="Times New Roman" w:hAnsi="Times New Roman" w:cs="Times New Roman"/>
        </w:rPr>
      </w:pPr>
      <w:r w:rsidRPr="006A7E2A">
        <w:rPr>
          <w:rFonts w:ascii="Times New Roman" w:hAnsi="Times New Roman" w:cs="Times New Roman"/>
        </w:rPr>
        <w:t>Organization’s capacities,  national and international e-business practices,  national and international laws as applicable to Intellectual Property Rights (IPR) related to design developed; organization</w:t>
      </w:r>
      <w:r w:rsidRPr="006A7E2A">
        <w:rPr>
          <w:rFonts w:ascii="Times New Roman" w:hAnsi="Times New Roman" w:cs="Times New Roman"/>
          <w:b/>
          <w:bCs/>
        </w:rPr>
        <w:t>’</w:t>
      </w:r>
      <w:r w:rsidRPr="006A7E2A">
        <w:rPr>
          <w:rFonts w:ascii="Times New Roman" w:hAnsi="Times New Roman" w:cs="Times New Roman"/>
          <w:bCs/>
        </w:rPr>
        <w:t>s</w:t>
      </w:r>
      <w:r w:rsidRPr="006A7E2A">
        <w:rPr>
          <w:rFonts w:ascii="Times New Roman" w:hAnsi="Times New Roman" w:cs="Times New Roman"/>
          <w:b/>
          <w:bCs/>
        </w:rPr>
        <w:t xml:space="preserve"> </w:t>
      </w:r>
      <w:r w:rsidRPr="006A7E2A">
        <w:rPr>
          <w:rFonts w:ascii="Times New Roman" w:hAnsi="Times New Roman" w:cs="Times New Roman"/>
          <w:bCs/>
        </w:rPr>
        <w:t>strengths and weaknesses , culture change practices; management processes;  HR policies</w:t>
      </w:r>
      <w:r w:rsidRPr="006A7E2A">
        <w:rPr>
          <w:rFonts w:ascii="Times New Roman" w:hAnsi="Times New Roman" w:cs="Times New Roman"/>
        </w:rPr>
        <w:t>; stages of team growth (forming, storming, norming, performing);  laid down procedure for performance, appraisal system &amp; norms regarding the work ; distribution of work  amongst subordinates, record keeping, disposal of old records.</w:t>
      </w:r>
    </w:p>
    <w:p w:rsidR="00733A23" w:rsidRPr="006A7E2A" w:rsidRDefault="00733A23" w:rsidP="00733A23">
      <w:pPr>
        <w:pStyle w:val="Default"/>
        <w:numPr>
          <w:ilvl w:val="0"/>
          <w:numId w:val="165"/>
        </w:numPr>
        <w:tabs>
          <w:tab w:val="left" w:pos="2579"/>
        </w:tabs>
        <w:spacing w:line="360" w:lineRule="auto"/>
        <w:rPr>
          <w:rFonts w:ascii="Times New Roman" w:hAnsi="Times New Roman" w:cs="Times New Roman"/>
        </w:rPr>
      </w:pPr>
      <w:r w:rsidRPr="006A7E2A">
        <w:rPr>
          <w:rFonts w:ascii="Times New Roman" w:hAnsi="Times New Roman" w:cs="Times New Roman"/>
          <w:bCs/>
        </w:rPr>
        <w:t xml:space="preserve">Decision Making </w:t>
      </w:r>
      <w:r w:rsidRPr="006A7E2A">
        <w:rPr>
          <w:rFonts w:ascii="Times New Roman" w:hAnsi="Times New Roman" w:cs="Times New Roman"/>
        </w:rPr>
        <w:t>Related to the- Allocation of work and financial viability, team building and their performance.</w:t>
      </w:r>
    </w:p>
    <w:p w:rsidR="00733A23" w:rsidRDefault="00733A23" w:rsidP="00733A23">
      <w:pPr>
        <w:pStyle w:val="ListParagraph"/>
        <w:numPr>
          <w:ilvl w:val="0"/>
          <w:numId w:val="165"/>
        </w:num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sz w:val="24"/>
          <w:szCs w:val="24"/>
        </w:rPr>
        <w:t xml:space="preserve">Planning  and Organizing Related to the - </w:t>
      </w:r>
      <w:r>
        <w:rPr>
          <w:rFonts w:ascii="Times New Roman" w:hAnsi="Times New Roman" w:cs="Times New Roman"/>
          <w:sz w:val="24"/>
          <w:szCs w:val="24"/>
        </w:rPr>
        <w:t xml:space="preserve">Tasks to achieve targets and meet deadlines;  the strategy adopted while allocating work to subordinates for satisfactory organization  </w:t>
      </w:r>
      <w:r>
        <w:rPr>
          <w:rFonts w:ascii="Times New Roman" w:hAnsi="Times New Roman" w:cs="Times New Roman"/>
          <w:sz w:val="24"/>
          <w:szCs w:val="24"/>
        </w:rPr>
        <w:lastRenderedPageBreak/>
        <w:t xml:space="preserve">performance ;  reviewing process leading to high performance;  tasks to execute as per priority.   </w:t>
      </w:r>
    </w:p>
    <w:p w:rsidR="00733A23" w:rsidRDefault="00733A23" w:rsidP="00733A23">
      <w:pPr>
        <w:pStyle w:val="Default"/>
        <w:numPr>
          <w:ilvl w:val="0"/>
          <w:numId w:val="165"/>
        </w:numPr>
        <w:spacing w:line="360" w:lineRule="auto"/>
        <w:rPr>
          <w:rFonts w:ascii="Times New Roman" w:hAnsi="Times New Roman" w:cs="Times New Roman"/>
          <w:b/>
          <w:bCs/>
        </w:rPr>
      </w:pPr>
      <w:r>
        <w:rPr>
          <w:rFonts w:ascii="Times New Roman" w:hAnsi="Times New Roman" w:cs="Times New Roman"/>
          <w:bCs/>
        </w:rPr>
        <w:t>Customer Centricity-</w:t>
      </w:r>
      <w:r>
        <w:rPr>
          <w:rFonts w:ascii="Times New Roman" w:hAnsi="Times New Roman" w:cs="Times New Roman"/>
        </w:rPr>
        <w:t xml:space="preserve"> Understanding and </w:t>
      </w:r>
      <w:proofErr w:type="gramStart"/>
      <w:r>
        <w:rPr>
          <w:rFonts w:ascii="Times New Roman" w:hAnsi="Times New Roman" w:cs="Times New Roman"/>
        </w:rPr>
        <w:t>guiding  customer</w:t>
      </w:r>
      <w:proofErr w:type="gramEnd"/>
      <w:r>
        <w:rPr>
          <w:rFonts w:ascii="Times New Roman" w:hAnsi="Times New Roman" w:cs="Times New Roman"/>
        </w:rPr>
        <w:t xml:space="preserve"> expectations to match contemporary trends and vice-versa; satisfying  customer’ s explicit and implicit needs; addressing  the problems in a mutual win-win fashion to resolve the problem.</w:t>
      </w:r>
      <w:r>
        <w:rPr>
          <w:rFonts w:ascii="Times New Roman" w:hAnsi="Times New Roman" w:cs="Times New Roman"/>
          <w:b/>
          <w:bCs/>
        </w:rPr>
        <w:t xml:space="preserve"> </w:t>
      </w:r>
    </w:p>
    <w:p w:rsidR="00733A23" w:rsidRDefault="00733A23" w:rsidP="00733A23">
      <w:pPr>
        <w:pStyle w:val="Default"/>
        <w:spacing w:line="360" w:lineRule="auto"/>
        <w:ind w:left="720"/>
        <w:rPr>
          <w:rFonts w:ascii="Times New Roman" w:hAnsi="Times New Roman" w:cs="Times New Roman"/>
          <w:b/>
          <w:bCs/>
        </w:rPr>
      </w:pPr>
      <w:r>
        <w:rPr>
          <w:rFonts w:ascii="Times New Roman" w:hAnsi="Times New Roman" w:cs="Times New Roman"/>
          <w:b/>
          <w:bCs/>
        </w:rPr>
        <w:t xml:space="preserve">                                                        </w:t>
      </w:r>
    </w:p>
    <w:p w:rsidR="00733A23" w:rsidRDefault="00733A23" w:rsidP="00733A23">
      <w:pPr>
        <w:pStyle w:val="Default"/>
        <w:spacing w:line="360" w:lineRule="auto"/>
        <w:ind w:left="720"/>
        <w:rPr>
          <w:rFonts w:ascii="Times New Roman" w:hAnsi="Times New Roman" w:cs="Times New Roman"/>
          <w:b/>
          <w:bCs/>
        </w:rPr>
      </w:pPr>
      <w:r>
        <w:rPr>
          <w:rFonts w:ascii="Times New Roman" w:hAnsi="Times New Roman" w:cs="Times New Roman"/>
          <w:b/>
          <w:bCs/>
        </w:rPr>
        <w:t xml:space="preserve">                                                           UNIT II</w:t>
      </w:r>
    </w:p>
    <w:p w:rsidR="00733A23" w:rsidRDefault="00733A23" w:rsidP="00733A23">
      <w:pPr>
        <w:pStyle w:val="Default"/>
        <w:numPr>
          <w:ilvl w:val="0"/>
          <w:numId w:val="165"/>
        </w:numPr>
        <w:spacing w:line="360" w:lineRule="auto"/>
        <w:rPr>
          <w:rFonts w:ascii="Times New Roman" w:hAnsi="Times New Roman" w:cs="Times New Roman"/>
        </w:rPr>
      </w:pPr>
      <w:r>
        <w:rPr>
          <w:rFonts w:ascii="Times New Roman" w:hAnsi="Times New Roman" w:cs="Times New Roman"/>
          <w:bCs/>
        </w:rPr>
        <w:t>Problem Solving</w:t>
      </w:r>
      <w:r>
        <w:rPr>
          <w:rFonts w:ascii="Times New Roman" w:hAnsi="Times New Roman" w:cs="Times New Roman"/>
          <w:b/>
          <w:bCs/>
        </w:rPr>
        <w:t>-</w:t>
      </w:r>
      <w:r>
        <w:rPr>
          <w:rFonts w:ascii="Times New Roman" w:hAnsi="Times New Roman" w:cs="Times New Roman"/>
        </w:rPr>
        <w:t xml:space="preserve"> Clarification on the design to be developed with the team members,  assessing  /evaluating  design processes,  understanding  the problem faced by members in following health and safety procedures;  evaluating  and seeking  and obtaining  clarification from the workers,  superiors , concerned managers when in doubt regarding the manufacturing of a particular design.  </w:t>
      </w:r>
    </w:p>
    <w:p w:rsidR="00733A23" w:rsidRDefault="00733A23" w:rsidP="00733A23">
      <w:pPr>
        <w:pStyle w:val="Default"/>
        <w:numPr>
          <w:ilvl w:val="0"/>
          <w:numId w:val="165"/>
        </w:numPr>
        <w:spacing w:line="360" w:lineRule="auto"/>
        <w:rPr>
          <w:rFonts w:ascii="Times New Roman" w:hAnsi="Times New Roman" w:cs="Times New Roman"/>
        </w:rPr>
      </w:pPr>
      <w:r>
        <w:rPr>
          <w:rFonts w:ascii="Times New Roman" w:hAnsi="Times New Roman" w:cs="Times New Roman"/>
          <w:bCs/>
        </w:rPr>
        <w:t>Analytical Thinking</w:t>
      </w:r>
      <w:r>
        <w:rPr>
          <w:rFonts w:ascii="Times New Roman" w:hAnsi="Times New Roman" w:cs="Times New Roman"/>
          <w:b/>
          <w:bCs/>
        </w:rPr>
        <w:t xml:space="preserve">-  </w:t>
      </w:r>
      <w:r>
        <w:rPr>
          <w:rFonts w:ascii="Times New Roman" w:hAnsi="Times New Roman" w:cs="Times New Roman"/>
        </w:rPr>
        <w:t xml:space="preserve">Analysis of  the market trends and forecast to develop customized design; analysis of    work done by each worker &amp; workers’ behavior amongst each other, worker’s final contribution to the organization during appraisals. </w:t>
      </w:r>
    </w:p>
    <w:p w:rsidR="00733A23" w:rsidRDefault="00733A23" w:rsidP="00733A23">
      <w:pPr>
        <w:pStyle w:val="ListParagraph"/>
        <w:numPr>
          <w:ilvl w:val="0"/>
          <w:numId w:val="165"/>
        </w:numPr>
        <w:spacing w:line="360" w:lineRule="auto"/>
        <w:rPr>
          <w:rFonts w:ascii="Times New Roman" w:hAnsi="Times New Roman" w:cs="Times New Roman"/>
          <w:color w:val="000000"/>
          <w:sz w:val="24"/>
          <w:szCs w:val="24"/>
        </w:rPr>
      </w:pPr>
      <w:r>
        <w:rPr>
          <w:rFonts w:ascii="Times New Roman" w:hAnsi="Times New Roman" w:cs="Times New Roman"/>
          <w:bCs/>
          <w:sz w:val="24"/>
          <w:szCs w:val="24"/>
        </w:rPr>
        <w:t>Critical Thinking</w:t>
      </w:r>
      <w:r>
        <w:rPr>
          <w:rFonts w:ascii="Times New Roman" w:hAnsi="Times New Roman" w:cs="Times New Roman"/>
          <w:b/>
          <w:bCs/>
          <w:sz w:val="24"/>
          <w:szCs w:val="24"/>
        </w:rPr>
        <w:t xml:space="preserve"> -</w:t>
      </w:r>
      <w:r>
        <w:rPr>
          <w:rFonts w:ascii="Times New Roman" w:hAnsi="Times New Roman" w:cs="Times New Roman"/>
          <w:sz w:val="24"/>
          <w:szCs w:val="24"/>
        </w:rPr>
        <w:t xml:space="preserve"> Critically evaluate the processes of establishing needs to identify areas of innovation in design,   critical point of immediate concerns in terms of team building and performance, working</w:t>
      </w:r>
      <w:r>
        <w:rPr>
          <w:rFonts w:ascii="Times New Roman" w:hAnsi="Times New Roman" w:cs="Times New Roman"/>
          <w:color w:val="000000"/>
          <w:sz w:val="24"/>
          <w:szCs w:val="24"/>
        </w:rPr>
        <w:t xml:space="preserve"> strategy adopted by the workers to complete their task. </w:t>
      </w:r>
    </w:p>
    <w:p w:rsidR="00733A23" w:rsidRDefault="00733A23" w:rsidP="00733A23">
      <w:pPr>
        <w:spacing w:line="360" w:lineRule="auto"/>
        <w:rPr>
          <w:rFonts w:ascii="Times New Roman" w:hAnsi="Times New Roman" w:cs="Times New Roman"/>
          <w:b/>
          <w:sz w:val="24"/>
          <w:szCs w:val="24"/>
        </w:rPr>
      </w:pPr>
      <w:r>
        <w:rPr>
          <w:rFonts w:ascii="Times New Roman" w:hAnsi="Times New Roman" w:cs="Times New Roman"/>
          <w:b/>
          <w:sz w:val="24"/>
          <w:szCs w:val="24"/>
        </w:rPr>
        <w:t>REFERENCES</w:t>
      </w:r>
    </w:p>
    <w:p w:rsidR="00733A23" w:rsidRPr="009E69BD" w:rsidRDefault="00733A23" w:rsidP="00733A23">
      <w:pPr>
        <w:pStyle w:val="ListParagraph"/>
        <w:numPr>
          <w:ilvl w:val="0"/>
          <w:numId w:val="167"/>
        </w:numPr>
        <w:spacing w:line="240" w:lineRule="auto"/>
        <w:rPr>
          <w:rFonts w:ascii="Times New Roman" w:eastAsia="Times New Roman" w:hAnsi="Times New Roman" w:cs="Times New Roman"/>
          <w:sz w:val="24"/>
          <w:szCs w:val="24"/>
        </w:rPr>
      </w:pPr>
      <w:hyperlink r:id="rId11" w:history="1">
        <w:proofErr w:type="spellStart"/>
        <w:r w:rsidRPr="009E69BD">
          <w:rPr>
            <w:rStyle w:val="Hyperlink"/>
            <w:rFonts w:ascii="Times New Roman" w:eastAsia="Times New Roman" w:hAnsi="Times New Roman" w:cs="Times New Roman"/>
            <w:b/>
            <w:sz w:val="24"/>
            <w:szCs w:val="24"/>
          </w:rPr>
          <w:t>Gourav</w:t>
        </w:r>
        <w:proofErr w:type="spellEnd"/>
        <w:r w:rsidRPr="009E69BD">
          <w:rPr>
            <w:rStyle w:val="Hyperlink"/>
            <w:rFonts w:ascii="Times New Roman" w:eastAsia="Times New Roman" w:hAnsi="Times New Roman" w:cs="Times New Roman"/>
            <w:b/>
            <w:sz w:val="24"/>
            <w:szCs w:val="24"/>
          </w:rPr>
          <w:t xml:space="preserve"> </w:t>
        </w:r>
        <w:proofErr w:type="spellStart"/>
        <w:r w:rsidRPr="009E69BD">
          <w:rPr>
            <w:rStyle w:val="Hyperlink"/>
            <w:rFonts w:ascii="Times New Roman" w:eastAsia="Times New Roman" w:hAnsi="Times New Roman" w:cs="Times New Roman"/>
            <w:b/>
            <w:sz w:val="24"/>
            <w:szCs w:val="24"/>
          </w:rPr>
          <w:t>Marwah</w:t>
        </w:r>
        <w:proofErr w:type="spellEnd"/>
      </w:hyperlink>
      <w:r w:rsidRPr="009E69BD">
        <w:rPr>
          <w:rFonts w:ascii="Times New Roman" w:eastAsia="Times New Roman" w:hAnsi="Times New Roman" w:cs="Times New Roman"/>
          <w:sz w:val="24"/>
          <w:szCs w:val="24"/>
        </w:rPr>
        <w:t xml:space="preserve">- </w:t>
      </w:r>
      <w:r w:rsidRPr="009E69BD">
        <w:rPr>
          <w:rFonts w:ascii="Times New Roman" w:eastAsia="Times New Roman" w:hAnsi="Times New Roman" w:cs="Times New Roman"/>
          <w:bCs/>
          <w:kern w:val="36"/>
          <w:sz w:val="24"/>
          <w:szCs w:val="24"/>
        </w:rPr>
        <w:t>Change Management</w:t>
      </w:r>
      <w:r w:rsidRPr="009E69BD">
        <w:rPr>
          <w:rFonts w:ascii="Times New Roman" w:eastAsia="Times New Roman" w:hAnsi="Times New Roman" w:cs="Times New Roman"/>
          <w:b/>
          <w:bCs/>
          <w:kern w:val="36"/>
          <w:sz w:val="24"/>
          <w:szCs w:val="24"/>
        </w:rPr>
        <w:t>: </w:t>
      </w:r>
      <w:r w:rsidRPr="009E69BD">
        <w:rPr>
          <w:rFonts w:ascii="Times New Roman" w:eastAsia="Times New Roman" w:hAnsi="Times New Roman" w:cs="Times New Roman"/>
          <w:kern w:val="36"/>
          <w:sz w:val="24"/>
          <w:szCs w:val="24"/>
        </w:rPr>
        <w:t xml:space="preserve">Exploring the Understanding of an </w:t>
      </w:r>
    </w:p>
    <w:p w:rsidR="00733A23" w:rsidRDefault="00733A23" w:rsidP="00733A23">
      <w:pPr>
        <w:pStyle w:val="ListParagraph"/>
        <w:shd w:val="clear" w:color="auto" w:fill="FFFFFF"/>
        <w:spacing w:after="0" w:line="240" w:lineRule="auto"/>
        <w:ind w:left="540" w:hanging="360"/>
        <w:jc w:val="both"/>
        <w:rPr>
          <w:rFonts w:ascii="Times New Roman" w:eastAsia="Times New Roman" w:hAnsi="Times New Roman" w:cs="Times New Roman"/>
          <w:sz w:val="24"/>
          <w:szCs w:val="24"/>
        </w:rPr>
      </w:pPr>
      <w:r>
        <w:rPr>
          <w:rFonts w:ascii="Times New Roman" w:eastAsia="Times New Roman" w:hAnsi="Times New Roman" w:cs="Times New Roman"/>
          <w:kern w:val="36"/>
          <w:sz w:val="24"/>
          <w:szCs w:val="24"/>
        </w:rPr>
        <w:t xml:space="preserve">     Organization's Capacity to Change.</w:t>
      </w:r>
    </w:p>
    <w:p w:rsidR="00733A23" w:rsidRDefault="00733A23" w:rsidP="00733A23">
      <w:pPr>
        <w:pStyle w:val="ListParagraph"/>
        <w:numPr>
          <w:ilvl w:val="0"/>
          <w:numId w:val="166"/>
        </w:numPr>
        <w:tabs>
          <w:tab w:val="left" w:pos="720"/>
        </w:tabs>
        <w:spacing w:line="240" w:lineRule="auto"/>
        <w:ind w:left="540"/>
        <w:jc w:val="both"/>
        <w:rPr>
          <w:rFonts w:ascii="Times New Roman" w:hAnsi="Times New Roman" w:cs="Times New Roman"/>
          <w:sz w:val="24"/>
          <w:szCs w:val="24"/>
        </w:rPr>
      </w:pPr>
      <w:r>
        <w:rPr>
          <w:rFonts w:ascii="Times New Roman" w:hAnsi="Times New Roman" w:cs="Times New Roman"/>
          <w:b/>
          <w:sz w:val="24"/>
          <w:szCs w:val="24"/>
        </w:rPr>
        <w:t xml:space="preserve">Jonah Lehrer- </w:t>
      </w:r>
      <w:r>
        <w:rPr>
          <w:rFonts w:ascii="Times New Roman" w:hAnsi="Times New Roman" w:cs="Times New Roman"/>
          <w:sz w:val="24"/>
          <w:szCs w:val="24"/>
        </w:rPr>
        <w:t>How We Decide.</w:t>
      </w:r>
    </w:p>
    <w:p w:rsidR="00733A23" w:rsidRDefault="00733A23" w:rsidP="00733A23">
      <w:pPr>
        <w:pStyle w:val="ListParagraph"/>
        <w:numPr>
          <w:ilvl w:val="0"/>
          <w:numId w:val="166"/>
        </w:numPr>
        <w:shd w:val="clear" w:color="auto" w:fill="FFFFFF"/>
        <w:spacing w:after="48" w:line="240" w:lineRule="auto"/>
        <w:ind w:left="540"/>
        <w:jc w:val="both"/>
        <w:rPr>
          <w:rFonts w:ascii="Times New Roman" w:eastAsia="Times New Roman" w:hAnsi="Times New Roman" w:cs="Times New Roman"/>
          <w:sz w:val="24"/>
          <w:szCs w:val="24"/>
        </w:rPr>
      </w:pPr>
      <w:hyperlink r:id="rId12" w:history="1">
        <w:r w:rsidRPr="009D5E69">
          <w:rPr>
            <w:rStyle w:val="Hyperlink"/>
            <w:rFonts w:ascii="Times New Roman" w:eastAsia="Times New Roman" w:hAnsi="Times New Roman" w:cs="Times New Roman"/>
            <w:b/>
            <w:sz w:val="24"/>
            <w:szCs w:val="24"/>
          </w:rPr>
          <w:t xml:space="preserve">Judith </w:t>
        </w:r>
        <w:proofErr w:type="spellStart"/>
        <w:r w:rsidRPr="009D5E69">
          <w:rPr>
            <w:rStyle w:val="Hyperlink"/>
            <w:rFonts w:ascii="Times New Roman" w:eastAsia="Times New Roman" w:hAnsi="Times New Roman" w:cs="Times New Roman"/>
            <w:b/>
            <w:sz w:val="24"/>
            <w:szCs w:val="24"/>
          </w:rPr>
          <w:t>Combes</w:t>
        </w:r>
        <w:proofErr w:type="spellEnd"/>
        <w:r w:rsidRPr="009D5E69">
          <w:rPr>
            <w:rStyle w:val="Hyperlink"/>
            <w:rFonts w:ascii="Times New Roman" w:eastAsia="Times New Roman" w:hAnsi="Times New Roman" w:cs="Times New Roman"/>
            <w:b/>
            <w:sz w:val="24"/>
            <w:szCs w:val="24"/>
          </w:rPr>
          <w:t xml:space="preserve"> Taylor</w:t>
        </w:r>
      </w:hyperlink>
      <w:r w:rsidRPr="009D5E69">
        <w:rPr>
          <w:rFonts w:ascii="Times New Roman" w:eastAsia="Times New Roman" w:hAnsi="Times New Roman" w:cs="Times New Roman"/>
          <w:b/>
          <w:sz w:val="24"/>
          <w:szCs w:val="24"/>
        </w:rPr>
        <w:t>, </w:t>
      </w:r>
      <w:hyperlink r:id="rId13" w:history="1">
        <w:r w:rsidRPr="009D5E69">
          <w:rPr>
            <w:rStyle w:val="Hyperlink"/>
            <w:rFonts w:ascii="Times New Roman" w:eastAsia="Times New Roman" w:hAnsi="Times New Roman" w:cs="Times New Roman"/>
            <w:b/>
            <w:sz w:val="24"/>
            <w:szCs w:val="24"/>
          </w:rPr>
          <w:t xml:space="preserve">Rebekah </w:t>
        </w:r>
        <w:proofErr w:type="spellStart"/>
        <w:r w:rsidRPr="009D5E69">
          <w:rPr>
            <w:rStyle w:val="Hyperlink"/>
            <w:rFonts w:ascii="Times New Roman" w:eastAsia="Times New Roman" w:hAnsi="Times New Roman" w:cs="Times New Roman"/>
            <w:b/>
            <w:sz w:val="24"/>
            <w:szCs w:val="24"/>
          </w:rPr>
          <w:t>Lashman</w:t>
        </w:r>
        <w:proofErr w:type="spellEnd"/>
      </w:hyperlink>
      <w:r w:rsidRPr="009D5E69">
        <w:rPr>
          <w:rFonts w:ascii="Times New Roman" w:eastAsia="Times New Roman" w:hAnsi="Times New Roman" w:cs="Times New Roman"/>
          <w:b/>
          <w:sz w:val="24"/>
          <w:szCs w:val="24"/>
        </w:rPr>
        <w:t>, </w:t>
      </w:r>
      <w:hyperlink r:id="rId14" w:history="1">
        <w:r w:rsidRPr="009D5E69">
          <w:rPr>
            <w:rStyle w:val="Hyperlink"/>
            <w:rFonts w:ascii="Times New Roman" w:eastAsia="Times New Roman" w:hAnsi="Times New Roman" w:cs="Times New Roman"/>
            <w:b/>
            <w:sz w:val="24"/>
            <w:szCs w:val="24"/>
          </w:rPr>
          <w:t xml:space="preserve">Pamela </w:t>
        </w:r>
        <w:proofErr w:type="spellStart"/>
        <w:r w:rsidRPr="009D5E69">
          <w:rPr>
            <w:rStyle w:val="Hyperlink"/>
            <w:rFonts w:ascii="Times New Roman" w:eastAsia="Times New Roman" w:hAnsi="Times New Roman" w:cs="Times New Roman"/>
            <w:b/>
            <w:sz w:val="24"/>
            <w:szCs w:val="24"/>
          </w:rPr>
          <w:t>Helling</w:t>
        </w:r>
        <w:proofErr w:type="spellEnd"/>
      </w:hyperlink>
      <w:r>
        <w:rPr>
          <w:rFonts w:ascii="Times New Roman" w:eastAsia="Times New Roman" w:hAnsi="Times New Roman" w:cs="Times New Roman"/>
          <w:sz w:val="24"/>
          <w:szCs w:val="24"/>
        </w:rPr>
        <w:t>-</w:t>
      </w:r>
      <w:r>
        <w:rPr>
          <w:rFonts w:ascii="Times New Roman" w:eastAsia="Times New Roman" w:hAnsi="Times New Roman" w:cs="Times New Roman"/>
          <w:bCs/>
          <w:kern w:val="36"/>
          <w:sz w:val="24"/>
          <w:szCs w:val="24"/>
        </w:rPr>
        <w:t>Practical Problem-</w:t>
      </w:r>
    </w:p>
    <w:p w:rsidR="00733A23" w:rsidRPr="00684863" w:rsidRDefault="00733A23" w:rsidP="00733A23">
      <w:pPr>
        <w:pStyle w:val="ListParagraph"/>
        <w:shd w:val="clear" w:color="auto" w:fill="FFFFFF"/>
        <w:spacing w:after="48" w:line="240" w:lineRule="auto"/>
        <w:ind w:left="540" w:hanging="360"/>
        <w:jc w:val="both"/>
        <w:rPr>
          <w:rFonts w:ascii="Times New Roman" w:eastAsia="Times New Roman" w:hAnsi="Times New Roman" w:cs="Times New Roman"/>
          <w:sz w:val="24"/>
          <w:szCs w:val="24"/>
        </w:rPr>
      </w:pPr>
      <w:r>
        <w:rPr>
          <w:rFonts w:ascii="Times New Roman" w:eastAsia="Times New Roman" w:hAnsi="Times New Roman" w:cs="Times New Roman"/>
          <w:bCs/>
          <w:kern w:val="36"/>
          <w:sz w:val="24"/>
          <w:szCs w:val="24"/>
        </w:rPr>
        <w:t xml:space="preserve">  Solving Skills in the Workplace</w:t>
      </w:r>
    </w:p>
    <w:p w:rsidR="00733A23" w:rsidRDefault="00733A23" w:rsidP="00733A23">
      <w:pPr>
        <w:pStyle w:val="ListParagraph"/>
        <w:numPr>
          <w:ilvl w:val="0"/>
          <w:numId w:val="166"/>
        </w:numPr>
        <w:tabs>
          <w:tab w:val="left" w:pos="720"/>
        </w:tabs>
        <w:spacing w:line="240" w:lineRule="auto"/>
        <w:ind w:left="540"/>
        <w:jc w:val="both"/>
        <w:rPr>
          <w:rFonts w:ascii="Times New Roman" w:hAnsi="Times New Roman" w:cs="Times New Roman"/>
          <w:sz w:val="24"/>
          <w:szCs w:val="24"/>
        </w:rPr>
      </w:pPr>
      <w:r>
        <w:rPr>
          <w:rFonts w:ascii="Times New Roman" w:hAnsi="Times New Roman" w:cs="Times New Roman"/>
          <w:b/>
          <w:sz w:val="24"/>
          <w:szCs w:val="24"/>
        </w:rPr>
        <w:t xml:space="preserve">Thomas Swell- </w:t>
      </w:r>
      <w:r>
        <w:rPr>
          <w:rFonts w:ascii="Times New Roman" w:hAnsi="Times New Roman" w:cs="Times New Roman"/>
          <w:sz w:val="24"/>
          <w:szCs w:val="24"/>
        </w:rPr>
        <w:t>Knowledge &amp; Decisions.</w:t>
      </w:r>
    </w:p>
    <w:p w:rsidR="00733A23" w:rsidRPr="00733A23" w:rsidRDefault="00733A23" w:rsidP="00733A23">
      <w:pPr>
        <w:rPr>
          <w:b/>
          <w:sz w:val="28"/>
          <w:szCs w:val="28"/>
        </w:rPr>
      </w:pPr>
      <w:r>
        <w:rPr>
          <w:rFonts w:ascii="Times New Roman" w:hAnsi="Times New Roman" w:cs="Times New Roman"/>
          <w:b/>
          <w:sz w:val="24"/>
          <w:szCs w:val="24"/>
        </w:rPr>
        <w:tab/>
      </w:r>
      <w:r>
        <w:rPr>
          <w:rFonts w:ascii="Times New Roman" w:hAnsi="Times New Roman" w:cs="Times New Roman"/>
          <w:b/>
          <w:color w:val="000000"/>
          <w:sz w:val="28"/>
          <w:szCs w:val="28"/>
        </w:rPr>
        <w:t xml:space="preserve">** Paper in Common with BVTFD   </w:t>
      </w:r>
      <w:r>
        <w:rPr>
          <w:b/>
          <w:sz w:val="28"/>
          <w:szCs w:val="28"/>
        </w:rPr>
        <w:t xml:space="preserve"> </w:t>
      </w:r>
    </w:p>
    <w:p w:rsidR="00733A23" w:rsidRPr="00327F76"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w:t>
      </w:r>
      <w:r w:rsidRPr="00327F76">
        <w:rPr>
          <w:rFonts w:ascii="Times New Roman" w:hAnsi="Times New Roman" w:cs="Times New Roman"/>
          <w:b/>
          <w:sz w:val="24"/>
          <w:szCs w:val="24"/>
        </w:rPr>
        <w:t>EMESTER – IV</w:t>
      </w:r>
    </w:p>
    <w:p w:rsidR="00733A23" w:rsidRPr="00327F76"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p>
    <w:p w:rsidR="00733A23" w:rsidRPr="00327F76"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r w:rsidRPr="00327F76">
        <w:rPr>
          <w:rFonts w:ascii="Times New Roman" w:hAnsi="Times New Roman" w:cs="Times New Roman"/>
          <w:b/>
          <w:sz w:val="24"/>
          <w:szCs w:val="24"/>
        </w:rPr>
        <w:t>BVG – 413: ECONOMICS FOR BUSINESS DECISIONS</w:t>
      </w:r>
      <w:r>
        <w:rPr>
          <w:rFonts w:ascii="Times New Roman" w:hAnsi="Times New Roman" w:cs="Times New Roman"/>
          <w:b/>
          <w:sz w:val="24"/>
          <w:szCs w:val="24"/>
        </w:rPr>
        <w:t>**</w:t>
      </w:r>
    </w:p>
    <w:p w:rsidR="00733A23" w:rsidRPr="00327F76" w:rsidRDefault="00733A23" w:rsidP="00733A23">
      <w:pPr>
        <w:widowControl w:val="0"/>
        <w:tabs>
          <w:tab w:val="left" w:pos="6480"/>
        </w:tabs>
        <w:autoSpaceDE w:val="0"/>
        <w:autoSpaceDN w:val="0"/>
        <w:adjustRightInd w:val="0"/>
        <w:spacing w:after="0" w:line="360" w:lineRule="auto"/>
        <w:rPr>
          <w:rFonts w:ascii="Times New Roman" w:hAnsi="Times New Roman" w:cs="Times New Roman"/>
          <w:b/>
          <w:sz w:val="24"/>
          <w:szCs w:val="24"/>
        </w:rPr>
      </w:pPr>
      <w:r w:rsidRPr="00327F76">
        <w:rPr>
          <w:rFonts w:ascii="Times New Roman" w:hAnsi="Times New Roman" w:cs="Times New Roman"/>
          <w:b/>
          <w:sz w:val="24"/>
          <w:szCs w:val="24"/>
        </w:rPr>
        <w:t xml:space="preserve">                                                                                                                                  M. Marks: 50</w:t>
      </w:r>
    </w:p>
    <w:p w:rsidR="00733A23" w:rsidRPr="00327F76"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327F76">
        <w:rPr>
          <w:rFonts w:ascii="Times New Roman" w:hAnsi="Times New Roman" w:cs="Times New Roman"/>
          <w:b/>
          <w:sz w:val="24"/>
          <w:szCs w:val="24"/>
        </w:rPr>
        <w:t>Theory Exam: 40</w:t>
      </w:r>
    </w:p>
    <w:p w:rsidR="00733A23" w:rsidRPr="00327F76"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327F76">
        <w:rPr>
          <w:rFonts w:ascii="Times New Roman" w:hAnsi="Times New Roman" w:cs="Times New Roman"/>
          <w:b/>
          <w:sz w:val="24"/>
          <w:szCs w:val="24"/>
        </w:rPr>
        <w:lastRenderedPageBreak/>
        <w:t>Int. Assessment: 10</w:t>
      </w:r>
    </w:p>
    <w:p w:rsidR="00733A23" w:rsidRPr="00327F76" w:rsidRDefault="00733A23" w:rsidP="00733A23">
      <w:pPr>
        <w:pStyle w:val="Default"/>
        <w:spacing w:line="360" w:lineRule="auto"/>
        <w:jc w:val="right"/>
        <w:rPr>
          <w:rFonts w:ascii="Times New Roman" w:hAnsi="Times New Roman" w:cs="Times New Roman"/>
          <w:b/>
        </w:rPr>
      </w:pPr>
      <w:r w:rsidRPr="00327F76">
        <w:rPr>
          <w:rFonts w:ascii="Times New Roman" w:hAnsi="Times New Roman" w:cs="Times New Roman"/>
          <w:b/>
        </w:rPr>
        <w:t xml:space="preserve">Duration of Exam: 3 </w:t>
      </w:r>
      <w:proofErr w:type="spellStart"/>
      <w:r w:rsidRPr="00327F76">
        <w:rPr>
          <w:rFonts w:ascii="Times New Roman" w:hAnsi="Times New Roman" w:cs="Times New Roman"/>
          <w:b/>
        </w:rPr>
        <w:t>hrs</w:t>
      </w:r>
      <w:proofErr w:type="spellEnd"/>
    </w:p>
    <w:p w:rsidR="00733A23" w:rsidRPr="00327F76" w:rsidRDefault="00733A23" w:rsidP="00733A23">
      <w:pPr>
        <w:widowControl w:val="0"/>
        <w:tabs>
          <w:tab w:val="left" w:pos="6480"/>
        </w:tabs>
        <w:autoSpaceDE w:val="0"/>
        <w:autoSpaceDN w:val="0"/>
        <w:adjustRightInd w:val="0"/>
        <w:spacing w:after="0" w:line="360" w:lineRule="auto"/>
        <w:rPr>
          <w:rFonts w:ascii="Times New Roman" w:hAnsi="Times New Roman" w:cs="Times New Roman"/>
          <w:b/>
          <w:sz w:val="24"/>
          <w:szCs w:val="24"/>
        </w:rPr>
      </w:pPr>
    </w:p>
    <w:p w:rsidR="00733A23" w:rsidRDefault="00733A23" w:rsidP="00733A23">
      <w:pPr>
        <w:spacing w:after="0" w:line="360" w:lineRule="auto"/>
        <w:rPr>
          <w:rFonts w:ascii="Times New Roman" w:eastAsiaTheme="minorHAnsi" w:hAnsi="Times New Roman" w:cs="Times New Roman"/>
          <w:sz w:val="24"/>
          <w:szCs w:val="24"/>
        </w:rPr>
      </w:pPr>
      <w:r w:rsidRPr="00327F76">
        <w:rPr>
          <w:rFonts w:ascii="Times New Roman" w:hAnsi="Times New Roman" w:cs="Times New Roman"/>
          <w:b/>
          <w:bCs/>
          <w:sz w:val="24"/>
          <w:szCs w:val="24"/>
          <w:lang w:val="en-IN"/>
        </w:rPr>
        <w:t xml:space="preserve">Instructions for the Examiner: </w:t>
      </w:r>
      <w:r w:rsidRPr="00327F76">
        <w:rPr>
          <w:rFonts w:ascii="Times New Roman" w:hAnsi="Times New Roman" w:cs="Times New Roman"/>
          <w:sz w:val="24"/>
          <w:szCs w:val="24"/>
          <w:lang w:val="en-IN"/>
        </w:rPr>
        <w:t>The examiner will set nine questions in all, selecting four questions from each section/unit and one compulsory objective type question.</w:t>
      </w:r>
      <w:r w:rsidRPr="00395077">
        <w:rPr>
          <w:rFonts w:ascii="Times New Roman" w:hAnsi="Times New Roman" w:cs="Times New Roman"/>
          <w:sz w:val="24"/>
          <w:szCs w:val="24"/>
        </w:rPr>
        <w:t xml:space="preserve"> </w:t>
      </w:r>
      <w:r>
        <w:rPr>
          <w:rFonts w:ascii="Times New Roman" w:hAnsi="Times New Roman" w:cs="Times New Roman"/>
          <w:sz w:val="24"/>
          <w:szCs w:val="24"/>
        </w:rPr>
        <w:t>All questions will carry equal marks.</w:t>
      </w:r>
      <w:r>
        <w:rPr>
          <w:rFonts w:ascii="Times New Roman" w:eastAsiaTheme="minorHAnsi" w:hAnsi="Times New Roman" w:cs="Times New Roman"/>
          <w:sz w:val="24"/>
          <w:szCs w:val="24"/>
        </w:rPr>
        <w:t xml:space="preserve"> </w:t>
      </w:r>
    </w:p>
    <w:p w:rsidR="00733A23" w:rsidRDefault="00733A23" w:rsidP="00733A23">
      <w:pPr>
        <w:spacing w:after="0" w:line="360" w:lineRule="auto"/>
        <w:rPr>
          <w:rFonts w:ascii="Times New Roman" w:eastAsiaTheme="minorHAnsi" w:hAnsi="Times New Roman" w:cs="Times New Roman"/>
          <w:sz w:val="24"/>
          <w:szCs w:val="24"/>
        </w:rPr>
      </w:pPr>
      <w:r w:rsidRPr="00327F76">
        <w:rPr>
          <w:rFonts w:ascii="Times New Roman" w:hAnsi="Times New Roman" w:cs="Times New Roman"/>
          <w:b/>
          <w:bCs/>
          <w:sz w:val="24"/>
          <w:szCs w:val="24"/>
          <w:lang w:val="en-IN"/>
        </w:rPr>
        <w:t xml:space="preserve">Instructions for the Candidate: </w:t>
      </w:r>
      <w:r w:rsidRPr="00327F76">
        <w:rPr>
          <w:rFonts w:ascii="Times New Roman" w:hAnsi="Times New Roman" w:cs="Times New Roman"/>
          <w:sz w:val="24"/>
          <w:szCs w:val="24"/>
          <w:lang w:val="en-IN"/>
        </w:rPr>
        <w:t>The candidate will attempt five questions in all, selecting at least one question from each unit as well as compulsory question.</w:t>
      </w:r>
      <w:r w:rsidRPr="009E69BD">
        <w:rPr>
          <w:rFonts w:ascii="Times New Roman" w:hAnsi="Times New Roman" w:cs="Times New Roman"/>
          <w:sz w:val="24"/>
          <w:szCs w:val="24"/>
        </w:rPr>
        <w:t xml:space="preserve"> </w:t>
      </w:r>
    </w:p>
    <w:p w:rsidR="00733A23" w:rsidRDefault="00733A23" w:rsidP="00733A23">
      <w:pPr>
        <w:spacing w:line="360" w:lineRule="auto"/>
        <w:rPr>
          <w:rFonts w:ascii="Times New Roman" w:hAnsi="Times New Roman" w:cs="Times New Roman"/>
          <w:sz w:val="24"/>
          <w:szCs w:val="24"/>
        </w:rPr>
      </w:pPr>
    </w:p>
    <w:p w:rsidR="00733A23" w:rsidRPr="00327F76" w:rsidRDefault="00733A23" w:rsidP="00733A23">
      <w:pPr>
        <w:autoSpaceDE w:val="0"/>
        <w:autoSpaceDN w:val="0"/>
        <w:adjustRightInd w:val="0"/>
        <w:spacing w:after="0" w:line="360" w:lineRule="auto"/>
        <w:jc w:val="both"/>
        <w:rPr>
          <w:rFonts w:ascii="Times New Roman" w:hAnsi="Times New Roman" w:cs="Times New Roman"/>
          <w:b/>
          <w:bCs/>
          <w:color w:val="000000"/>
          <w:sz w:val="24"/>
          <w:szCs w:val="24"/>
        </w:rPr>
      </w:pPr>
      <w:r w:rsidRPr="00327F76">
        <w:rPr>
          <w:rFonts w:ascii="Times New Roman" w:hAnsi="Times New Roman" w:cs="Times New Roman"/>
          <w:b/>
          <w:bCs/>
          <w:color w:val="000000"/>
          <w:sz w:val="24"/>
          <w:szCs w:val="24"/>
        </w:rPr>
        <w:t>OBJECTIVES</w:t>
      </w:r>
    </w:p>
    <w:p w:rsidR="00733A23" w:rsidRPr="00327F76" w:rsidRDefault="00733A23" w:rsidP="00733A23">
      <w:pPr>
        <w:pStyle w:val="ListParagraph"/>
        <w:numPr>
          <w:ilvl w:val="0"/>
          <w:numId w:val="153"/>
        </w:numPr>
        <w:autoSpaceDE w:val="0"/>
        <w:autoSpaceDN w:val="0"/>
        <w:adjustRightInd w:val="0"/>
        <w:spacing w:after="0" w:line="360" w:lineRule="auto"/>
        <w:jc w:val="both"/>
        <w:rPr>
          <w:rFonts w:ascii="Times New Roman" w:eastAsiaTheme="minorHAnsi" w:hAnsi="Times New Roman" w:cs="Times New Roman"/>
          <w:sz w:val="24"/>
          <w:szCs w:val="24"/>
        </w:rPr>
      </w:pPr>
      <w:r w:rsidRPr="00327F76">
        <w:rPr>
          <w:rFonts w:ascii="Times New Roman" w:eastAsiaTheme="minorHAnsi" w:hAnsi="Times New Roman" w:cs="Times New Roman"/>
          <w:sz w:val="24"/>
          <w:szCs w:val="24"/>
        </w:rPr>
        <w:t>To gain the basic knowledge of economics for taking decisions relating to business.</w:t>
      </w:r>
    </w:p>
    <w:p w:rsidR="00733A23" w:rsidRPr="00327F76" w:rsidRDefault="00733A23" w:rsidP="00733A23">
      <w:pPr>
        <w:pStyle w:val="ListParagraph"/>
        <w:numPr>
          <w:ilvl w:val="0"/>
          <w:numId w:val="153"/>
        </w:numPr>
        <w:tabs>
          <w:tab w:val="left" w:pos="5070"/>
        </w:tabs>
        <w:autoSpaceDE w:val="0"/>
        <w:autoSpaceDN w:val="0"/>
        <w:adjustRightInd w:val="0"/>
        <w:spacing w:after="0" w:line="360" w:lineRule="auto"/>
        <w:jc w:val="both"/>
        <w:rPr>
          <w:rFonts w:ascii="Times New Roman" w:hAnsi="Times New Roman" w:cs="Times New Roman"/>
          <w:bCs/>
          <w:color w:val="000000"/>
          <w:sz w:val="24"/>
          <w:szCs w:val="24"/>
        </w:rPr>
      </w:pPr>
      <w:r w:rsidRPr="00327F76">
        <w:rPr>
          <w:rFonts w:ascii="Times New Roman" w:eastAsiaTheme="minorHAnsi" w:hAnsi="Times New Roman" w:cs="Times New Roman"/>
          <w:sz w:val="24"/>
          <w:szCs w:val="24"/>
        </w:rPr>
        <w:t>To help students to analyze cost of production.</w:t>
      </w:r>
    </w:p>
    <w:p w:rsidR="00733A23"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p>
    <w:p w:rsidR="00733A23" w:rsidRPr="00327F76"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r w:rsidRPr="00327F76">
        <w:rPr>
          <w:rFonts w:ascii="Times New Roman" w:hAnsi="Times New Roman" w:cs="Times New Roman"/>
          <w:b/>
          <w:sz w:val="24"/>
          <w:szCs w:val="24"/>
        </w:rPr>
        <w:t>COURSE CONTENTS</w:t>
      </w:r>
    </w:p>
    <w:p w:rsidR="00733A23"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r w:rsidRPr="00327F76">
        <w:rPr>
          <w:rFonts w:ascii="Times New Roman" w:hAnsi="Times New Roman" w:cs="Times New Roman"/>
          <w:b/>
          <w:sz w:val="24"/>
          <w:szCs w:val="24"/>
        </w:rPr>
        <w:t>THEORY</w:t>
      </w:r>
    </w:p>
    <w:p w:rsidR="00733A23" w:rsidRPr="00327F76"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p>
    <w:p w:rsidR="00733A23" w:rsidRPr="00327F76"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r w:rsidRPr="00327F76">
        <w:rPr>
          <w:rFonts w:ascii="Times New Roman" w:hAnsi="Times New Roman" w:cs="Times New Roman"/>
          <w:b/>
          <w:sz w:val="24"/>
          <w:szCs w:val="24"/>
        </w:rPr>
        <w:t>UNIT I</w:t>
      </w:r>
    </w:p>
    <w:p w:rsidR="00733A23" w:rsidRDefault="00733A23" w:rsidP="00733A23">
      <w:pPr>
        <w:pStyle w:val="ListParagraph"/>
        <w:numPr>
          <w:ilvl w:val="0"/>
          <w:numId w:val="154"/>
        </w:numPr>
        <w:spacing w:after="0" w:line="360" w:lineRule="auto"/>
        <w:jc w:val="both"/>
        <w:rPr>
          <w:rFonts w:ascii="Times New Roman" w:eastAsia="Calibri" w:hAnsi="Times New Roman" w:cs="Times New Roman"/>
          <w:sz w:val="24"/>
          <w:szCs w:val="24"/>
        </w:rPr>
      </w:pPr>
      <w:r w:rsidRPr="00327F76">
        <w:rPr>
          <w:rFonts w:ascii="Times New Roman" w:eastAsia="Calibri" w:hAnsi="Times New Roman" w:cs="Times New Roman"/>
          <w:sz w:val="24"/>
          <w:szCs w:val="24"/>
        </w:rPr>
        <w:t>Definition, scope and nature of economics, consumption laws, demand &amp; supply analysis, elasticity of demand, indifference curve analysis, consumer surplus and its application.</w:t>
      </w:r>
    </w:p>
    <w:p w:rsidR="00733A23" w:rsidRPr="00327F76" w:rsidRDefault="00733A23" w:rsidP="00733A23">
      <w:pPr>
        <w:pStyle w:val="ListParagraph"/>
        <w:spacing w:after="0" w:line="360" w:lineRule="auto"/>
        <w:ind w:left="360"/>
        <w:jc w:val="both"/>
        <w:rPr>
          <w:rFonts w:ascii="Times New Roman" w:eastAsia="Calibri" w:hAnsi="Times New Roman" w:cs="Times New Roman"/>
          <w:sz w:val="24"/>
          <w:szCs w:val="24"/>
        </w:rPr>
      </w:pPr>
    </w:p>
    <w:p w:rsidR="00733A23" w:rsidRPr="00327F76"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r w:rsidRPr="00327F76">
        <w:rPr>
          <w:rFonts w:ascii="Times New Roman" w:hAnsi="Times New Roman" w:cs="Times New Roman"/>
          <w:b/>
          <w:sz w:val="24"/>
          <w:szCs w:val="24"/>
        </w:rPr>
        <w:t>UNIT II</w:t>
      </w:r>
    </w:p>
    <w:p w:rsidR="00733A23" w:rsidRPr="00327F76" w:rsidRDefault="00733A23" w:rsidP="00733A23">
      <w:pPr>
        <w:pStyle w:val="ListParagraph"/>
        <w:numPr>
          <w:ilvl w:val="0"/>
          <w:numId w:val="154"/>
        </w:numPr>
        <w:spacing w:after="0" w:line="360" w:lineRule="auto"/>
        <w:jc w:val="both"/>
        <w:rPr>
          <w:rFonts w:ascii="Times New Roman" w:eastAsia="Calibri" w:hAnsi="Times New Roman" w:cs="Times New Roman"/>
          <w:sz w:val="24"/>
          <w:szCs w:val="24"/>
        </w:rPr>
      </w:pPr>
      <w:r w:rsidRPr="00327F76">
        <w:rPr>
          <w:rFonts w:ascii="Times New Roman" w:eastAsia="Calibri" w:hAnsi="Times New Roman" w:cs="Times New Roman"/>
          <w:sz w:val="24"/>
          <w:szCs w:val="24"/>
        </w:rPr>
        <w:t xml:space="preserve">Factors of production, production function, law of variable proportion, laws of return to scale,   elasticity of factor-substitution, production  efficiency, engineering production, economies of scales.  </w:t>
      </w:r>
    </w:p>
    <w:p w:rsidR="00733A23" w:rsidRPr="00327F76" w:rsidRDefault="00733A23" w:rsidP="00733A23">
      <w:pPr>
        <w:pStyle w:val="ListParagraph"/>
        <w:numPr>
          <w:ilvl w:val="0"/>
          <w:numId w:val="154"/>
        </w:numPr>
        <w:spacing w:after="0" w:line="360" w:lineRule="auto"/>
        <w:jc w:val="both"/>
        <w:rPr>
          <w:rFonts w:ascii="Times New Roman" w:hAnsi="Times New Roman" w:cs="Times New Roman"/>
          <w:sz w:val="24"/>
          <w:szCs w:val="24"/>
        </w:rPr>
      </w:pPr>
      <w:r w:rsidRPr="00327F76">
        <w:rPr>
          <w:rFonts w:ascii="Times New Roman" w:eastAsia="Calibri" w:hAnsi="Times New Roman" w:cs="Times New Roman"/>
          <w:bCs/>
          <w:sz w:val="24"/>
          <w:szCs w:val="24"/>
        </w:rPr>
        <w:t>Cost of production</w:t>
      </w:r>
      <w:r w:rsidRPr="00327F76">
        <w:rPr>
          <w:rFonts w:ascii="Times New Roman" w:eastAsia="Calibri" w:hAnsi="Times New Roman" w:cs="Times New Roman"/>
          <w:sz w:val="24"/>
          <w:szCs w:val="24"/>
        </w:rPr>
        <w:t>, types of costs-</w:t>
      </w:r>
      <w:r w:rsidRPr="00327F76">
        <w:rPr>
          <w:rFonts w:ascii="Times New Roman" w:eastAsia="Calibri" w:hAnsi="Times New Roman" w:cs="Times New Roman"/>
          <w:b/>
          <w:bCs/>
          <w:sz w:val="24"/>
          <w:szCs w:val="24"/>
        </w:rPr>
        <w:t xml:space="preserve"> </w:t>
      </w:r>
      <w:r w:rsidRPr="00327F76">
        <w:rPr>
          <w:rFonts w:ascii="Times New Roman" w:eastAsia="Calibri" w:hAnsi="Times New Roman" w:cs="Times New Roman"/>
          <w:sz w:val="24"/>
          <w:szCs w:val="24"/>
        </w:rPr>
        <w:t>economic costs- fixed cost and variable costs, direct and indirect costs, average and marginal costs, implicit cost, opportunity cost; short-run and long-run cost functions, engineering cost function; optimal combination of factor-inputs,</w:t>
      </w:r>
      <w:r w:rsidRPr="00327F76">
        <w:rPr>
          <w:rFonts w:ascii="Times New Roman" w:hAnsi="Times New Roman" w:cs="Times New Roman"/>
          <w:sz w:val="24"/>
          <w:szCs w:val="24"/>
        </w:rPr>
        <w:t xml:space="preserve"> risk analysis and decision making.</w:t>
      </w:r>
    </w:p>
    <w:p w:rsidR="00733A23" w:rsidRPr="00327F76" w:rsidRDefault="00733A23" w:rsidP="00733A23">
      <w:pPr>
        <w:pStyle w:val="ListParagraph"/>
        <w:numPr>
          <w:ilvl w:val="0"/>
          <w:numId w:val="154"/>
        </w:numPr>
        <w:spacing w:after="0" w:line="360" w:lineRule="auto"/>
        <w:jc w:val="both"/>
        <w:rPr>
          <w:rFonts w:ascii="Times New Roman" w:eastAsia="Calibri" w:hAnsi="Times New Roman" w:cs="Times New Roman"/>
          <w:sz w:val="24"/>
          <w:szCs w:val="24"/>
        </w:rPr>
      </w:pPr>
      <w:r w:rsidRPr="00327F76">
        <w:rPr>
          <w:rFonts w:ascii="Times New Roman" w:eastAsia="Calibri" w:hAnsi="Times New Roman" w:cs="Times New Roman"/>
          <w:bCs/>
          <w:sz w:val="24"/>
          <w:szCs w:val="24"/>
        </w:rPr>
        <w:t>Market structure</w:t>
      </w:r>
      <w:r w:rsidRPr="00327F76">
        <w:rPr>
          <w:rFonts w:ascii="Times New Roman" w:eastAsia="Calibri" w:hAnsi="Times New Roman" w:cs="Times New Roman"/>
          <w:b/>
          <w:bCs/>
          <w:sz w:val="24"/>
          <w:szCs w:val="24"/>
        </w:rPr>
        <w:t xml:space="preserve">- </w:t>
      </w:r>
      <w:r w:rsidRPr="00327F76">
        <w:rPr>
          <w:rFonts w:ascii="Times New Roman" w:eastAsia="Calibri" w:hAnsi="Times New Roman" w:cs="Times New Roman"/>
          <w:sz w:val="24"/>
          <w:szCs w:val="24"/>
        </w:rPr>
        <w:t>Competitive market, imperfect market, monopoly and oligopoly.</w:t>
      </w:r>
    </w:p>
    <w:p w:rsidR="00733A23" w:rsidRDefault="00733A23" w:rsidP="00733A23">
      <w:pPr>
        <w:spacing w:after="0" w:line="360" w:lineRule="auto"/>
        <w:rPr>
          <w:rFonts w:ascii="Times New Roman" w:eastAsia="Calibri" w:hAnsi="Times New Roman" w:cs="Times New Roman"/>
          <w:b/>
          <w:sz w:val="24"/>
          <w:szCs w:val="24"/>
        </w:rPr>
      </w:pPr>
    </w:p>
    <w:p w:rsidR="00733A23" w:rsidRPr="00327F76" w:rsidRDefault="00733A23" w:rsidP="00733A23">
      <w:pPr>
        <w:spacing w:after="0" w:line="360" w:lineRule="auto"/>
        <w:rPr>
          <w:rFonts w:ascii="Times New Roman" w:eastAsia="Calibri" w:hAnsi="Times New Roman" w:cs="Times New Roman"/>
          <w:b/>
          <w:sz w:val="24"/>
          <w:szCs w:val="24"/>
        </w:rPr>
      </w:pPr>
      <w:r w:rsidRPr="00327F76">
        <w:rPr>
          <w:rFonts w:ascii="Times New Roman" w:eastAsia="Calibri" w:hAnsi="Times New Roman" w:cs="Times New Roman"/>
          <w:b/>
          <w:sz w:val="24"/>
          <w:szCs w:val="24"/>
        </w:rPr>
        <w:lastRenderedPageBreak/>
        <w:t>REFERENCES</w:t>
      </w:r>
    </w:p>
    <w:p w:rsidR="00733A23" w:rsidRPr="00327F76" w:rsidRDefault="00733A23" w:rsidP="00733A23">
      <w:pPr>
        <w:pStyle w:val="ListParagraph"/>
        <w:numPr>
          <w:ilvl w:val="0"/>
          <w:numId w:val="160"/>
        </w:numPr>
        <w:spacing w:after="0" w:line="360" w:lineRule="auto"/>
        <w:jc w:val="both"/>
        <w:rPr>
          <w:rFonts w:ascii="Times New Roman" w:eastAsia="Calibri" w:hAnsi="Times New Roman" w:cs="Times New Roman"/>
          <w:sz w:val="24"/>
          <w:szCs w:val="24"/>
        </w:rPr>
      </w:pPr>
      <w:r w:rsidRPr="00684863">
        <w:rPr>
          <w:rFonts w:ascii="Times New Roman" w:eastAsia="Calibri" w:hAnsi="Times New Roman" w:cs="Times New Roman"/>
          <w:b/>
          <w:sz w:val="24"/>
          <w:szCs w:val="24"/>
        </w:rPr>
        <w:t xml:space="preserve">David R. Anderson, Dennis </w:t>
      </w:r>
      <w:proofErr w:type="spellStart"/>
      <w:r w:rsidRPr="00684863">
        <w:rPr>
          <w:rFonts w:ascii="Times New Roman" w:eastAsia="Calibri" w:hAnsi="Times New Roman" w:cs="Times New Roman"/>
          <w:b/>
          <w:sz w:val="24"/>
          <w:szCs w:val="24"/>
        </w:rPr>
        <w:t>J.Sweeney</w:t>
      </w:r>
      <w:proofErr w:type="spellEnd"/>
      <w:r w:rsidRPr="00684863">
        <w:rPr>
          <w:rFonts w:ascii="Times New Roman" w:eastAsia="Calibri" w:hAnsi="Times New Roman" w:cs="Times New Roman"/>
          <w:b/>
          <w:sz w:val="24"/>
          <w:szCs w:val="24"/>
        </w:rPr>
        <w:t xml:space="preserve"> And Thomas</w:t>
      </w:r>
      <w:r w:rsidRPr="00327F76">
        <w:rPr>
          <w:rFonts w:ascii="Times New Roman" w:eastAsia="Calibri" w:hAnsi="Times New Roman" w:cs="Times New Roman"/>
          <w:b/>
          <w:sz w:val="24"/>
          <w:szCs w:val="24"/>
        </w:rPr>
        <w:t xml:space="preserve"> </w:t>
      </w:r>
      <w:proofErr w:type="spellStart"/>
      <w:r w:rsidRPr="00327F76">
        <w:rPr>
          <w:rFonts w:ascii="Times New Roman" w:eastAsia="Calibri" w:hAnsi="Times New Roman" w:cs="Times New Roman"/>
          <w:b/>
          <w:sz w:val="24"/>
          <w:szCs w:val="24"/>
        </w:rPr>
        <w:t>A</w:t>
      </w:r>
      <w:r w:rsidRPr="00327F76">
        <w:rPr>
          <w:rFonts w:ascii="Times New Roman" w:eastAsia="Calibri" w:hAnsi="Times New Roman" w:cs="Times New Roman"/>
          <w:sz w:val="24"/>
          <w:szCs w:val="24"/>
        </w:rPr>
        <w:t>.Williams</w:t>
      </w:r>
      <w:proofErr w:type="spellEnd"/>
      <w:r w:rsidRPr="00327F76">
        <w:rPr>
          <w:rFonts w:ascii="Times New Roman" w:eastAsia="Calibri" w:hAnsi="Times New Roman" w:cs="Times New Roman"/>
          <w:sz w:val="24"/>
          <w:szCs w:val="24"/>
        </w:rPr>
        <w:t xml:space="preserve"> Essential of Statistics For Business And </w:t>
      </w:r>
      <w:proofErr w:type="gramStart"/>
      <w:r w:rsidRPr="00327F76">
        <w:rPr>
          <w:rFonts w:ascii="Times New Roman" w:eastAsia="Calibri" w:hAnsi="Times New Roman" w:cs="Times New Roman"/>
          <w:sz w:val="24"/>
          <w:szCs w:val="24"/>
        </w:rPr>
        <w:t>Economics(</w:t>
      </w:r>
      <w:proofErr w:type="gramEnd"/>
      <w:r w:rsidRPr="00327F76">
        <w:rPr>
          <w:rFonts w:ascii="Times New Roman" w:eastAsia="Calibri" w:hAnsi="Times New Roman" w:cs="Times New Roman"/>
          <w:sz w:val="24"/>
          <w:szCs w:val="24"/>
        </w:rPr>
        <w:t xml:space="preserve"> Sixth Edition)  .</w:t>
      </w:r>
    </w:p>
    <w:p w:rsidR="00733A23" w:rsidRPr="00327F76" w:rsidRDefault="00733A23" w:rsidP="00733A23">
      <w:pPr>
        <w:pStyle w:val="ListParagraph"/>
        <w:numPr>
          <w:ilvl w:val="0"/>
          <w:numId w:val="160"/>
        </w:numPr>
        <w:spacing w:after="0" w:line="360" w:lineRule="auto"/>
        <w:jc w:val="both"/>
        <w:rPr>
          <w:rFonts w:ascii="Times New Roman" w:eastAsia="Calibri" w:hAnsi="Times New Roman" w:cs="Times New Roman"/>
          <w:sz w:val="24"/>
          <w:szCs w:val="24"/>
        </w:rPr>
      </w:pPr>
      <w:r w:rsidRPr="00327F76">
        <w:rPr>
          <w:rFonts w:ascii="Times New Roman" w:eastAsia="Calibri" w:hAnsi="Times New Roman" w:cs="Times New Roman"/>
          <w:b/>
          <w:sz w:val="24"/>
          <w:szCs w:val="24"/>
        </w:rPr>
        <w:t xml:space="preserve">John </w:t>
      </w:r>
      <w:proofErr w:type="spellStart"/>
      <w:r w:rsidRPr="00327F76">
        <w:rPr>
          <w:rFonts w:ascii="Times New Roman" w:eastAsia="Calibri" w:hAnsi="Times New Roman" w:cs="Times New Roman"/>
          <w:b/>
          <w:sz w:val="24"/>
          <w:szCs w:val="24"/>
        </w:rPr>
        <w:t>Sloman</w:t>
      </w:r>
      <w:proofErr w:type="spellEnd"/>
      <w:r w:rsidRPr="00327F76">
        <w:rPr>
          <w:rFonts w:ascii="Times New Roman" w:eastAsia="Calibri" w:hAnsi="Times New Roman" w:cs="Times New Roman"/>
          <w:b/>
          <w:sz w:val="24"/>
          <w:szCs w:val="24"/>
        </w:rPr>
        <w:t xml:space="preserve"> And Elizabeth Jones</w:t>
      </w:r>
      <w:r w:rsidRPr="00327F76">
        <w:rPr>
          <w:rFonts w:ascii="Times New Roman" w:eastAsia="Calibri" w:hAnsi="Times New Roman" w:cs="Times New Roman"/>
          <w:sz w:val="24"/>
          <w:szCs w:val="24"/>
        </w:rPr>
        <w:t xml:space="preserve">:  Essential Economics For Business (Fourth </w:t>
      </w:r>
      <w:proofErr w:type="gramStart"/>
      <w:r w:rsidRPr="00327F76">
        <w:rPr>
          <w:rFonts w:ascii="Times New Roman" w:eastAsia="Calibri" w:hAnsi="Times New Roman" w:cs="Times New Roman"/>
          <w:sz w:val="24"/>
          <w:szCs w:val="24"/>
        </w:rPr>
        <w:t>Edition )</w:t>
      </w:r>
      <w:proofErr w:type="gramEnd"/>
      <w:r w:rsidRPr="00327F76">
        <w:rPr>
          <w:rFonts w:ascii="Times New Roman" w:eastAsia="Calibri" w:hAnsi="Times New Roman" w:cs="Times New Roman"/>
          <w:sz w:val="24"/>
          <w:szCs w:val="24"/>
        </w:rPr>
        <w:t>.</w:t>
      </w:r>
    </w:p>
    <w:p w:rsidR="00733A23" w:rsidRPr="00327F76" w:rsidRDefault="00733A23" w:rsidP="00733A23">
      <w:pPr>
        <w:pStyle w:val="ListParagraph"/>
        <w:numPr>
          <w:ilvl w:val="0"/>
          <w:numId w:val="160"/>
        </w:numPr>
        <w:spacing w:after="0" w:line="360" w:lineRule="auto"/>
        <w:jc w:val="both"/>
        <w:rPr>
          <w:rFonts w:ascii="Times New Roman" w:eastAsia="Calibri" w:hAnsi="Times New Roman" w:cs="Times New Roman"/>
          <w:sz w:val="24"/>
          <w:szCs w:val="24"/>
        </w:rPr>
      </w:pPr>
      <w:r w:rsidRPr="00327F76">
        <w:rPr>
          <w:rFonts w:ascii="Times New Roman" w:eastAsia="Calibri" w:hAnsi="Times New Roman" w:cs="Times New Roman"/>
          <w:b/>
          <w:sz w:val="24"/>
          <w:szCs w:val="24"/>
        </w:rPr>
        <w:t xml:space="preserve">John </w:t>
      </w:r>
      <w:proofErr w:type="spellStart"/>
      <w:r w:rsidRPr="00327F76">
        <w:rPr>
          <w:rFonts w:ascii="Times New Roman" w:eastAsia="Calibri" w:hAnsi="Times New Roman" w:cs="Times New Roman"/>
          <w:b/>
          <w:sz w:val="24"/>
          <w:szCs w:val="24"/>
        </w:rPr>
        <w:t>Sloman</w:t>
      </w:r>
      <w:proofErr w:type="spellEnd"/>
      <w:r w:rsidRPr="00327F76">
        <w:rPr>
          <w:rFonts w:ascii="Times New Roman" w:eastAsia="Calibri" w:hAnsi="Times New Roman" w:cs="Times New Roman"/>
          <w:b/>
          <w:sz w:val="24"/>
          <w:szCs w:val="24"/>
        </w:rPr>
        <w:t xml:space="preserve">, Kelvin </w:t>
      </w:r>
      <w:proofErr w:type="spellStart"/>
      <w:r w:rsidRPr="00327F76">
        <w:rPr>
          <w:rFonts w:ascii="Times New Roman" w:eastAsia="Calibri" w:hAnsi="Times New Roman" w:cs="Times New Roman"/>
          <w:b/>
          <w:sz w:val="24"/>
          <w:szCs w:val="24"/>
        </w:rPr>
        <w:t>Hinde</w:t>
      </w:r>
      <w:proofErr w:type="spellEnd"/>
      <w:r w:rsidRPr="00327F76">
        <w:rPr>
          <w:rFonts w:ascii="Times New Roman" w:eastAsia="Calibri" w:hAnsi="Times New Roman" w:cs="Times New Roman"/>
          <w:b/>
          <w:sz w:val="24"/>
          <w:szCs w:val="24"/>
        </w:rPr>
        <w:t xml:space="preserve"> And Dean </w:t>
      </w:r>
      <w:proofErr w:type="spellStart"/>
      <w:proofErr w:type="gramStart"/>
      <w:r w:rsidRPr="00327F76">
        <w:rPr>
          <w:rFonts w:ascii="Times New Roman" w:eastAsia="Calibri" w:hAnsi="Times New Roman" w:cs="Times New Roman"/>
          <w:b/>
          <w:sz w:val="24"/>
          <w:szCs w:val="24"/>
        </w:rPr>
        <w:t>Garrat</w:t>
      </w:r>
      <w:proofErr w:type="spellEnd"/>
      <w:r w:rsidRPr="00327F76">
        <w:rPr>
          <w:rFonts w:ascii="Times New Roman" w:eastAsia="Calibri" w:hAnsi="Times New Roman" w:cs="Times New Roman"/>
          <w:sz w:val="24"/>
          <w:szCs w:val="24"/>
        </w:rPr>
        <w:t xml:space="preserve"> :</w:t>
      </w:r>
      <w:proofErr w:type="gramEnd"/>
      <w:r w:rsidRPr="00327F76">
        <w:rPr>
          <w:rFonts w:ascii="Times New Roman" w:eastAsia="Calibri" w:hAnsi="Times New Roman" w:cs="Times New Roman"/>
          <w:sz w:val="24"/>
          <w:szCs w:val="24"/>
        </w:rPr>
        <w:t xml:space="preserve"> Economics for Business ( Sixth Edition). </w:t>
      </w:r>
    </w:p>
    <w:p w:rsidR="00733A23" w:rsidRPr="00327F76" w:rsidRDefault="00733A23" w:rsidP="00733A23">
      <w:pPr>
        <w:pStyle w:val="ListParagraph"/>
        <w:numPr>
          <w:ilvl w:val="0"/>
          <w:numId w:val="160"/>
        </w:numPr>
        <w:spacing w:after="0" w:line="360" w:lineRule="auto"/>
        <w:jc w:val="both"/>
        <w:rPr>
          <w:rFonts w:ascii="Times New Roman" w:eastAsia="Calibri" w:hAnsi="Times New Roman" w:cs="Times New Roman"/>
          <w:sz w:val="24"/>
          <w:szCs w:val="24"/>
        </w:rPr>
      </w:pPr>
      <w:r w:rsidRPr="00327F76">
        <w:rPr>
          <w:rFonts w:ascii="Times New Roman" w:eastAsia="Calibri" w:hAnsi="Times New Roman" w:cs="Times New Roman"/>
          <w:b/>
          <w:sz w:val="24"/>
          <w:szCs w:val="24"/>
        </w:rPr>
        <w:t xml:space="preserve">Phil </w:t>
      </w:r>
      <w:proofErr w:type="spellStart"/>
      <w:proofErr w:type="gramStart"/>
      <w:r w:rsidRPr="00327F76">
        <w:rPr>
          <w:rFonts w:ascii="Times New Roman" w:eastAsia="Calibri" w:hAnsi="Times New Roman" w:cs="Times New Roman"/>
          <w:b/>
          <w:sz w:val="24"/>
          <w:szCs w:val="24"/>
        </w:rPr>
        <w:t>Thornto</w:t>
      </w:r>
      <w:proofErr w:type="spellEnd"/>
      <w:r w:rsidRPr="00327F76">
        <w:rPr>
          <w:rFonts w:ascii="Times New Roman" w:eastAsia="Calibri" w:hAnsi="Times New Roman" w:cs="Times New Roman"/>
          <w:sz w:val="24"/>
          <w:szCs w:val="24"/>
        </w:rPr>
        <w:t xml:space="preserve"> :</w:t>
      </w:r>
      <w:proofErr w:type="gramEnd"/>
      <w:r w:rsidRPr="00327F76">
        <w:rPr>
          <w:rFonts w:ascii="Times New Roman" w:eastAsia="Calibri" w:hAnsi="Times New Roman" w:cs="Times New Roman"/>
          <w:sz w:val="24"/>
          <w:szCs w:val="24"/>
        </w:rPr>
        <w:t xml:space="preserve"> Brilliant Economics, Making Sense of The Big Ideas   .</w:t>
      </w:r>
    </w:p>
    <w:p w:rsidR="00733A23" w:rsidRPr="001D0C3F" w:rsidRDefault="00733A23" w:rsidP="00733A23">
      <w:pPr>
        <w:pStyle w:val="ListParagraph"/>
        <w:autoSpaceDE w:val="0"/>
        <w:autoSpaceDN w:val="0"/>
        <w:adjustRightInd w:val="0"/>
        <w:spacing w:after="0" w:line="360" w:lineRule="auto"/>
        <w:ind w:left="426"/>
        <w:jc w:val="both"/>
        <w:rPr>
          <w:rFonts w:ascii="Times New Roman" w:eastAsiaTheme="minorHAnsi" w:hAnsi="Times New Roman" w:cs="Times New Roman"/>
          <w:sz w:val="24"/>
          <w:szCs w:val="24"/>
        </w:rPr>
      </w:pPr>
    </w:p>
    <w:p w:rsidR="00733A23" w:rsidRPr="001D0C3F" w:rsidRDefault="00733A23" w:rsidP="00733A23">
      <w:pPr>
        <w:pStyle w:val="ListParagraph"/>
        <w:autoSpaceDE w:val="0"/>
        <w:autoSpaceDN w:val="0"/>
        <w:adjustRightInd w:val="0"/>
        <w:spacing w:after="0" w:line="360" w:lineRule="auto"/>
        <w:ind w:left="426"/>
        <w:jc w:val="both"/>
        <w:rPr>
          <w:rFonts w:ascii="Times New Roman" w:eastAsiaTheme="minorHAnsi" w:hAnsi="Times New Roman" w:cs="Times New Roman"/>
          <w:sz w:val="24"/>
          <w:szCs w:val="24"/>
        </w:rPr>
      </w:pPr>
    </w:p>
    <w:p w:rsidR="00733A23" w:rsidRDefault="00733A23" w:rsidP="00733A23">
      <w:pPr>
        <w:rPr>
          <w:b/>
          <w:sz w:val="28"/>
          <w:szCs w:val="28"/>
        </w:rPr>
      </w:pPr>
      <w:r>
        <w:rPr>
          <w:rFonts w:ascii="Times New Roman" w:hAnsi="Times New Roman" w:cs="Times New Roman"/>
          <w:b/>
          <w:color w:val="000000"/>
          <w:sz w:val="28"/>
          <w:szCs w:val="28"/>
        </w:rPr>
        <w:t xml:space="preserve">** Paper in Common with BVTFD   </w:t>
      </w:r>
      <w:r>
        <w:rPr>
          <w:b/>
          <w:sz w:val="28"/>
          <w:szCs w:val="28"/>
        </w:rPr>
        <w:t xml:space="preserve"> </w:t>
      </w:r>
    </w:p>
    <w:p w:rsidR="00733A23" w:rsidRDefault="00733A23">
      <w:pPr>
        <w:spacing w:after="160" w:line="259"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br w:type="page"/>
      </w:r>
    </w:p>
    <w:p w:rsidR="00733A23" w:rsidRDefault="00733A23" w:rsidP="00733A23">
      <w:pPr>
        <w:widowControl w:val="0"/>
        <w:tabs>
          <w:tab w:val="left" w:pos="1905"/>
        </w:tabs>
        <w:autoSpaceDE w:val="0"/>
        <w:autoSpaceDN w:val="0"/>
        <w:adjustRightInd w:val="0"/>
        <w:spacing w:after="0" w:line="480" w:lineRule="auto"/>
        <w:jc w:val="center"/>
        <w:rPr>
          <w:rFonts w:ascii="Times New Roman" w:hAnsi="Times New Roman" w:cs="Times New Roman"/>
          <w:b/>
          <w:sz w:val="52"/>
          <w:szCs w:val="52"/>
        </w:rPr>
      </w:pPr>
    </w:p>
    <w:p w:rsidR="00733A23" w:rsidRDefault="00733A23" w:rsidP="00733A23">
      <w:pPr>
        <w:widowControl w:val="0"/>
        <w:tabs>
          <w:tab w:val="left" w:pos="1905"/>
        </w:tabs>
        <w:autoSpaceDE w:val="0"/>
        <w:autoSpaceDN w:val="0"/>
        <w:adjustRightInd w:val="0"/>
        <w:spacing w:after="0" w:line="480" w:lineRule="auto"/>
        <w:jc w:val="center"/>
        <w:rPr>
          <w:rFonts w:ascii="Times New Roman" w:hAnsi="Times New Roman" w:cs="Times New Roman"/>
          <w:b/>
          <w:sz w:val="52"/>
          <w:szCs w:val="52"/>
        </w:rPr>
      </w:pPr>
    </w:p>
    <w:p w:rsidR="00733A23" w:rsidRDefault="00733A23" w:rsidP="00733A23">
      <w:pPr>
        <w:widowControl w:val="0"/>
        <w:tabs>
          <w:tab w:val="left" w:pos="1905"/>
        </w:tabs>
        <w:autoSpaceDE w:val="0"/>
        <w:autoSpaceDN w:val="0"/>
        <w:adjustRightInd w:val="0"/>
        <w:spacing w:after="0" w:line="480" w:lineRule="auto"/>
        <w:jc w:val="center"/>
        <w:rPr>
          <w:rFonts w:ascii="Times New Roman" w:hAnsi="Times New Roman" w:cs="Times New Roman"/>
          <w:b/>
          <w:sz w:val="52"/>
          <w:szCs w:val="52"/>
        </w:rPr>
      </w:pPr>
    </w:p>
    <w:p w:rsidR="00733A23" w:rsidRPr="00EB0C95" w:rsidRDefault="00733A23" w:rsidP="00733A23">
      <w:pPr>
        <w:widowControl w:val="0"/>
        <w:tabs>
          <w:tab w:val="left" w:pos="1905"/>
        </w:tabs>
        <w:autoSpaceDE w:val="0"/>
        <w:autoSpaceDN w:val="0"/>
        <w:adjustRightInd w:val="0"/>
        <w:spacing w:after="0" w:line="480" w:lineRule="auto"/>
        <w:jc w:val="center"/>
        <w:rPr>
          <w:rFonts w:ascii="Times New Roman" w:hAnsi="Times New Roman" w:cs="Times New Roman"/>
          <w:b/>
          <w:sz w:val="40"/>
          <w:szCs w:val="40"/>
        </w:rPr>
      </w:pPr>
      <w:r w:rsidRPr="00EB0C95">
        <w:rPr>
          <w:rFonts w:ascii="Times New Roman" w:hAnsi="Times New Roman" w:cs="Times New Roman"/>
          <w:b/>
          <w:sz w:val="40"/>
          <w:szCs w:val="40"/>
        </w:rPr>
        <w:t>KURUKSHETRA UNIVERSITY, KURUKSHETRA</w:t>
      </w:r>
    </w:p>
    <w:p w:rsidR="00733A23" w:rsidRPr="00EB0C95" w:rsidRDefault="00733A23" w:rsidP="00733A23">
      <w:pPr>
        <w:widowControl w:val="0"/>
        <w:tabs>
          <w:tab w:val="left" w:pos="1905"/>
        </w:tabs>
        <w:autoSpaceDE w:val="0"/>
        <w:autoSpaceDN w:val="0"/>
        <w:adjustRightInd w:val="0"/>
        <w:spacing w:after="0" w:line="480" w:lineRule="auto"/>
        <w:jc w:val="center"/>
        <w:rPr>
          <w:rFonts w:ascii="Times New Roman" w:hAnsi="Times New Roman" w:cs="Times New Roman"/>
          <w:b/>
          <w:sz w:val="40"/>
          <w:szCs w:val="40"/>
        </w:rPr>
      </w:pPr>
      <w:r w:rsidRPr="00EB0C95">
        <w:rPr>
          <w:rFonts w:ascii="Times New Roman" w:hAnsi="Times New Roman" w:cs="Times New Roman"/>
          <w:b/>
          <w:bCs/>
          <w:color w:val="000000"/>
          <w:sz w:val="40"/>
          <w:szCs w:val="40"/>
        </w:rPr>
        <w:t>SYLLABUS FOR</w:t>
      </w:r>
    </w:p>
    <w:p w:rsidR="00733A23" w:rsidRDefault="00733A23" w:rsidP="00733A23">
      <w:pPr>
        <w:autoSpaceDE w:val="0"/>
        <w:autoSpaceDN w:val="0"/>
        <w:adjustRightInd w:val="0"/>
        <w:spacing w:after="0" w:line="480" w:lineRule="auto"/>
        <w:jc w:val="center"/>
        <w:rPr>
          <w:rFonts w:ascii="Times New Roman" w:hAnsi="Times New Roman" w:cs="Times New Roman"/>
          <w:b/>
          <w:bCs/>
          <w:color w:val="000000"/>
          <w:sz w:val="40"/>
          <w:szCs w:val="40"/>
        </w:rPr>
      </w:pPr>
      <w:r w:rsidRPr="00EB0C95">
        <w:rPr>
          <w:rFonts w:ascii="Times New Roman" w:hAnsi="Times New Roman" w:cs="Times New Roman"/>
          <w:b/>
          <w:bCs/>
          <w:color w:val="000000"/>
          <w:sz w:val="40"/>
          <w:szCs w:val="40"/>
        </w:rPr>
        <w:t xml:space="preserve">B.VOCATIONAL PROGRAMME </w:t>
      </w:r>
    </w:p>
    <w:p w:rsidR="00733A23" w:rsidRDefault="00733A23" w:rsidP="00733A23">
      <w:pPr>
        <w:autoSpaceDE w:val="0"/>
        <w:autoSpaceDN w:val="0"/>
        <w:adjustRightInd w:val="0"/>
        <w:spacing w:after="0" w:line="480" w:lineRule="auto"/>
        <w:jc w:val="center"/>
        <w:rPr>
          <w:rFonts w:ascii="Times New Roman" w:hAnsi="Times New Roman" w:cs="Times New Roman"/>
          <w:b/>
          <w:bCs/>
          <w:color w:val="000000"/>
          <w:sz w:val="40"/>
          <w:szCs w:val="40"/>
        </w:rPr>
      </w:pPr>
      <w:r w:rsidRPr="00EB0C95">
        <w:rPr>
          <w:rFonts w:ascii="Times New Roman" w:hAnsi="Times New Roman" w:cs="Times New Roman"/>
          <w:b/>
          <w:bCs/>
          <w:color w:val="000000"/>
          <w:sz w:val="40"/>
          <w:szCs w:val="40"/>
        </w:rPr>
        <w:t>IN</w:t>
      </w:r>
    </w:p>
    <w:p w:rsidR="00733A23" w:rsidRPr="00EB0C95" w:rsidRDefault="00733A23" w:rsidP="00733A23">
      <w:pPr>
        <w:autoSpaceDE w:val="0"/>
        <w:autoSpaceDN w:val="0"/>
        <w:adjustRightInd w:val="0"/>
        <w:spacing w:after="0" w:line="480" w:lineRule="auto"/>
        <w:jc w:val="center"/>
        <w:rPr>
          <w:rFonts w:ascii="Times New Roman" w:hAnsi="Times New Roman" w:cs="Times New Roman"/>
          <w:b/>
          <w:bCs/>
          <w:color w:val="000000"/>
          <w:sz w:val="40"/>
          <w:szCs w:val="40"/>
        </w:rPr>
      </w:pPr>
      <w:r w:rsidRPr="00EB0C95">
        <w:rPr>
          <w:rFonts w:ascii="Times New Roman" w:hAnsi="Times New Roman" w:cs="Times New Roman"/>
          <w:b/>
          <w:bCs/>
          <w:color w:val="000000"/>
          <w:sz w:val="40"/>
          <w:szCs w:val="40"/>
        </w:rPr>
        <w:t xml:space="preserve"> INTERIOR DESIGNING</w:t>
      </w:r>
    </w:p>
    <w:p w:rsidR="00733A23" w:rsidRPr="00EB0C95" w:rsidRDefault="00733A23" w:rsidP="00733A23">
      <w:pPr>
        <w:autoSpaceDE w:val="0"/>
        <w:autoSpaceDN w:val="0"/>
        <w:adjustRightInd w:val="0"/>
        <w:spacing w:after="0" w:line="480" w:lineRule="auto"/>
        <w:jc w:val="center"/>
        <w:rPr>
          <w:rFonts w:ascii="Times New Roman" w:hAnsi="Times New Roman" w:cs="Times New Roman"/>
          <w:color w:val="000000"/>
          <w:sz w:val="40"/>
          <w:szCs w:val="40"/>
        </w:rPr>
      </w:pPr>
      <w:r>
        <w:rPr>
          <w:rFonts w:ascii="Times New Roman" w:hAnsi="Times New Roman" w:cs="Times New Roman"/>
          <w:b/>
          <w:bCs/>
          <w:color w:val="000000"/>
          <w:sz w:val="40"/>
          <w:szCs w:val="40"/>
        </w:rPr>
        <w:t>(SEMESTER – V</w:t>
      </w:r>
      <w:r w:rsidRPr="00EB0C95">
        <w:rPr>
          <w:rFonts w:ascii="Times New Roman" w:hAnsi="Times New Roman" w:cs="Times New Roman"/>
          <w:b/>
          <w:bCs/>
          <w:color w:val="000000"/>
          <w:sz w:val="40"/>
          <w:szCs w:val="40"/>
        </w:rPr>
        <w:t>)</w:t>
      </w:r>
    </w:p>
    <w:p w:rsidR="00733A23" w:rsidRPr="00981FD7" w:rsidRDefault="00733A23" w:rsidP="00733A23">
      <w:pPr>
        <w:spacing w:after="0" w:line="480" w:lineRule="auto"/>
        <w:jc w:val="center"/>
        <w:rPr>
          <w:rFonts w:ascii="Times New Roman" w:hAnsi="Times New Roman" w:cs="Times New Roman"/>
          <w:b/>
          <w:bCs/>
          <w:color w:val="000000"/>
          <w:sz w:val="40"/>
          <w:szCs w:val="40"/>
        </w:rPr>
        <w:sectPr w:rsidR="00733A23" w:rsidRPr="00981FD7" w:rsidSect="00452A38">
          <w:pgSz w:w="12240" w:h="15840"/>
          <w:pgMar w:top="1440" w:right="1440" w:bottom="1440" w:left="1440" w:header="720" w:footer="720" w:gutter="0"/>
          <w:cols w:space="720"/>
          <w:docGrid w:linePitch="360"/>
        </w:sectPr>
      </w:pPr>
      <w:proofErr w:type="spellStart"/>
      <w:proofErr w:type="gramStart"/>
      <w:r w:rsidRPr="00EB0C95">
        <w:rPr>
          <w:rFonts w:ascii="Times New Roman" w:hAnsi="Times New Roman" w:cs="Times New Roman"/>
          <w:b/>
          <w:bCs/>
          <w:color w:val="000000"/>
          <w:sz w:val="40"/>
          <w:szCs w:val="40"/>
        </w:rPr>
        <w:t>w.e.f</w:t>
      </w:r>
      <w:proofErr w:type="spellEnd"/>
      <w:proofErr w:type="gramEnd"/>
      <w:r w:rsidRPr="00EB0C95">
        <w:rPr>
          <w:rFonts w:ascii="Times New Roman" w:hAnsi="Times New Roman" w:cs="Times New Roman"/>
          <w:b/>
          <w:bCs/>
          <w:color w:val="000000"/>
          <w:sz w:val="40"/>
          <w:szCs w:val="40"/>
        </w:rPr>
        <w:t>. 2016-17</w:t>
      </w:r>
    </w:p>
    <w:p w:rsidR="00733A23" w:rsidRDefault="00733A23" w:rsidP="00733A23">
      <w:pPr>
        <w:autoSpaceDE w:val="0"/>
        <w:autoSpaceDN w:val="0"/>
        <w:adjustRightInd w:val="0"/>
        <w:spacing w:after="0"/>
        <w:jc w:val="center"/>
        <w:rPr>
          <w:rFonts w:ascii="Times New Roman" w:hAnsi="Times New Roman" w:cs="Times New Roman"/>
          <w:b/>
          <w:bCs/>
          <w:color w:val="000000"/>
          <w:sz w:val="48"/>
          <w:szCs w:val="48"/>
        </w:rPr>
      </w:pPr>
    </w:p>
    <w:p w:rsidR="00733A23" w:rsidRDefault="00733A23" w:rsidP="00733A23">
      <w:pPr>
        <w:autoSpaceDE w:val="0"/>
        <w:autoSpaceDN w:val="0"/>
        <w:adjustRightInd w:val="0"/>
        <w:spacing w:after="0"/>
        <w:jc w:val="center"/>
        <w:rPr>
          <w:rFonts w:ascii="Times New Roman" w:hAnsi="Times New Roman" w:cs="Times New Roman"/>
          <w:b/>
          <w:bCs/>
          <w:color w:val="000000"/>
          <w:sz w:val="48"/>
          <w:szCs w:val="48"/>
        </w:rPr>
      </w:pPr>
    </w:p>
    <w:p w:rsidR="00733A23" w:rsidRDefault="00733A23" w:rsidP="00733A23">
      <w:pPr>
        <w:autoSpaceDE w:val="0"/>
        <w:autoSpaceDN w:val="0"/>
        <w:adjustRightInd w:val="0"/>
        <w:spacing w:after="0"/>
        <w:jc w:val="center"/>
        <w:rPr>
          <w:rFonts w:ascii="Times New Roman" w:hAnsi="Times New Roman" w:cs="Times New Roman"/>
          <w:b/>
          <w:bCs/>
          <w:color w:val="000000"/>
          <w:sz w:val="48"/>
          <w:szCs w:val="48"/>
        </w:rPr>
      </w:pPr>
    </w:p>
    <w:p w:rsidR="00733A23" w:rsidRDefault="00733A23" w:rsidP="00733A23">
      <w:pPr>
        <w:autoSpaceDE w:val="0"/>
        <w:autoSpaceDN w:val="0"/>
        <w:adjustRightInd w:val="0"/>
        <w:spacing w:after="0"/>
        <w:jc w:val="center"/>
        <w:rPr>
          <w:rFonts w:ascii="Times New Roman" w:hAnsi="Times New Roman" w:cs="Times New Roman"/>
          <w:b/>
          <w:bCs/>
          <w:color w:val="000000"/>
          <w:sz w:val="48"/>
          <w:szCs w:val="48"/>
        </w:rPr>
      </w:pPr>
    </w:p>
    <w:p w:rsidR="00733A23" w:rsidRDefault="00733A23" w:rsidP="00733A23">
      <w:pPr>
        <w:autoSpaceDE w:val="0"/>
        <w:autoSpaceDN w:val="0"/>
        <w:adjustRightInd w:val="0"/>
        <w:spacing w:after="0"/>
        <w:jc w:val="center"/>
        <w:rPr>
          <w:rFonts w:ascii="Times New Roman" w:hAnsi="Times New Roman" w:cs="Times New Roman"/>
          <w:b/>
          <w:bCs/>
          <w:color w:val="000000"/>
          <w:sz w:val="48"/>
          <w:szCs w:val="48"/>
        </w:rPr>
      </w:pPr>
    </w:p>
    <w:p w:rsidR="00733A23" w:rsidRPr="00A91E2B" w:rsidRDefault="00733A23" w:rsidP="00733A23">
      <w:pPr>
        <w:autoSpaceDE w:val="0"/>
        <w:autoSpaceDN w:val="0"/>
        <w:adjustRightInd w:val="0"/>
        <w:spacing w:after="0"/>
        <w:jc w:val="center"/>
        <w:rPr>
          <w:rFonts w:ascii="Times New Roman" w:hAnsi="Times New Roman" w:cs="Times New Roman"/>
          <w:b/>
          <w:color w:val="000000"/>
          <w:sz w:val="48"/>
          <w:szCs w:val="48"/>
        </w:rPr>
      </w:pPr>
      <w:r w:rsidRPr="00A91E2B">
        <w:rPr>
          <w:rFonts w:ascii="Times New Roman" w:hAnsi="Times New Roman" w:cs="Times New Roman"/>
          <w:b/>
          <w:bCs/>
          <w:color w:val="000000"/>
          <w:sz w:val="48"/>
          <w:szCs w:val="48"/>
        </w:rPr>
        <w:t>SEMESTER – V</w:t>
      </w:r>
    </w:p>
    <w:p w:rsidR="00733A23" w:rsidRPr="00284ADD" w:rsidRDefault="00733A23" w:rsidP="00733A23">
      <w:pPr>
        <w:autoSpaceDE w:val="0"/>
        <w:autoSpaceDN w:val="0"/>
        <w:adjustRightInd w:val="0"/>
        <w:spacing w:after="0"/>
        <w:jc w:val="center"/>
        <w:rPr>
          <w:rFonts w:ascii="Times New Roman" w:hAnsi="Times New Roman" w:cs="Times New Roman"/>
          <w:b/>
          <w:sz w:val="32"/>
          <w:szCs w:val="32"/>
        </w:rPr>
      </w:pPr>
    </w:p>
    <w:p w:rsidR="00733A23" w:rsidRDefault="00733A23" w:rsidP="00733A23">
      <w:pPr>
        <w:pStyle w:val="Default"/>
        <w:spacing w:line="276" w:lineRule="auto"/>
        <w:ind w:left="360"/>
        <w:jc w:val="center"/>
        <w:rPr>
          <w:rFonts w:eastAsiaTheme="minorEastAsia"/>
          <w:b/>
          <w:color w:val="auto"/>
          <w:sz w:val="32"/>
          <w:szCs w:val="32"/>
        </w:rPr>
      </w:pPr>
    </w:p>
    <w:p w:rsidR="00733A23" w:rsidRDefault="00733A23" w:rsidP="00733A23">
      <w:pPr>
        <w:pStyle w:val="Default"/>
        <w:spacing w:line="276" w:lineRule="auto"/>
        <w:ind w:left="360"/>
        <w:jc w:val="center"/>
        <w:rPr>
          <w:rFonts w:eastAsiaTheme="minorEastAsia"/>
          <w:b/>
          <w:color w:val="auto"/>
          <w:sz w:val="32"/>
          <w:szCs w:val="32"/>
        </w:rPr>
      </w:pPr>
    </w:p>
    <w:p w:rsidR="00733A23" w:rsidRDefault="00733A23" w:rsidP="00733A23">
      <w:pPr>
        <w:pStyle w:val="Default"/>
        <w:spacing w:line="276" w:lineRule="auto"/>
        <w:ind w:left="360"/>
        <w:jc w:val="center"/>
        <w:rPr>
          <w:rFonts w:eastAsiaTheme="minorEastAsia"/>
          <w:b/>
          <w:color w:val="auto"/>
          <w:sz w:val="32"/>
          <w:szCs w:val="32"/>
        </w:rPr>
      </w:pPr>
    </w:p>
    <w:p w:rsidR="00733A23" w:rsidRPr="00284ADD" w:rsidRDefault="00733A23" w:rsidP="00733A23">
      <w:pPr>
        <w:pStyle w:val="Default"/>
        <w:spacing w:line="276" w:lineRule="auto"/>
        <w:ind w:left="360"/>
        <w:jc w:val="center"/>
        <w:rPr>
          <w:rFonts w:eastAsiaTheme="minorEastAsia"/>
          <w:b/>
          <w:color w:val="auto"/>
          <w:sz w:val="32"/>
          <w:szCs w:val="32"/>
        </w:rPr>
      </w:pPr>
    </w:p>
    <w:p w:rsidR="00733A23" w:rsidRDefault="00733A23" w:rsidP="00733A23">
      <w:pPr>
        <w:pStyle w:val="Default"/>
        <w:spacing w:line="276" w:lineRule="auto"/>
        <w:ind w:left="360"/>
        <w:jc w:val="center"/>
        <w:rPr>
          <w:color w:val="auto"/>
          <w:sz w:val="32"/>
          <w:szCs w:val="32"/>
        </w:rPr>
      </w:pPr>
      <w:r w:rsidRPr="00284ADD">
        <w:rPr>
          <w:b/>
          <w:bCs/>
          <w:sz w:val="32"/>
          <w:szCs w:val="32"/>
        </w:rPr>
        <w:t>Qualifications Pack</w:t>
      </w:r>
      <w:r w:rsidRPr="00284ADD">
        <w:rPr>
          <w:color w:val="auto"/>
          <w:sz w:val="32"/>
          <w:szCs w:val="32"/>
        </w:rPr>
        <w:t xml:space="preserve"> – Not Available</w:t>
      </w:r>
    </w:p>
    <w:p w:rsidR="00733A23" w:rsidRDefault="00733A23" w:rsidP="00733A23">
      <w:pPr>
        <w:pStyle w:val="Default"/>
        <w:spacing w:line="276" w:lineRule="auto"/>
        <w:ind w:left="360"/>
        <w:jc w:val="center"/>
        <w:rPr>
          <w:color w:val="auto"/>
          <w:sz w:val="32"/>
          <w:szCs w:val="32"/>
        </w:rPr>
      </w:pPr>
    </w:p>
    <w:p w:rsidR="00733A23" w:rsidRDefault="00733A23" w:rsidP="00733A23">
      <w:pPr>
        <w:pStyle w:val="Default"/>
        <w:spacing w:line="276" w:lineRule="auto"/>
        <w:ind w:left="360"/>
        <w:jc w:val="center"/>
        <w:rPr>
          <w:color w:val="auto"/>
          <w:sz w:val="32"/>
          <w:szCs w:val="32"/>
        </w:rPr>
      </w:pPr>
    </w:p>
    <w:p w:rsidR="00733A23" w:rsidRDefault="00733A23" w:rsidP="00733A23">
      <w:pPr>
        <w:pStyle w:val="Default"/>
        <w:spacing w:line="276" w:lineRule="auto"/>
        <w:ind w:left="360"/>
        <w:jc w:val="center"/>
        <w:rPr>
          <w:color w:val="auto"/>
          <w:sz w:val="32"/>
          <w:szCs w:val="32"/>
        </w:rPr>
      </w:pPr>
    </w:p>
    <w:p w:rsidR="00733A23" w:rsidRPr="00284ADD" w:rsidRDefault="00733A23" w:rsidP="00733A23">
      <w:pPr>
        <w:pStyle w:val="Default"/>
        <w:spacing w:line="276" w:lineRule="auto"/>
        <w:ind w:left="360"/>
        <w:jc w:val="center"/>
        <w:rPr>
          <w:sz w:val="32"/>
          <w:szCs w:val="32"/>
        </w:rPr>
      </w:pPr>
    </w:p>
    <w:p w:rsidR="00733A23" w:rsidRPr="00284ADD" w:rsidRDefault="00733A23" w:rsidP="00733A23">
      <w:pPr>
        <w:pStyle w:val="Default"/>
        <w:spacing w:line="276" w:lineRule="auto"/>
        <w:jc w:val="center"/>
        <w:rPr>
          <w:color w:val="auto"/>
          <w:sz w:val="32"/>
          <w:szCs w:val="32"/>
        </w:rPr>
      </w:pPr>
    </w:p>
    <w:p w:rsidR="00733A23" w:rsidRPr="00284ADD" w:rsidRDefault="00733A23" w:rsidP="00733A23">
      <w:pPr>
        <w:pStyle w:val="Default"/>
        <w:spacing w:line="276" w:lineRule="auto"/>
        <w:jc w:val="center"/>
        <w:rPr>
          <w:sz w:val="32"/>
          <w:szCs w:val="32"/>
        </w:rPr>
      </w:pPr>
      <w:r w:rsidRPr="00284ADD">
        <w:rPr>
          <w:b/>
          <w:bCs/>
          <w:sz w:val="32"/>
          <w:szCs w:val="32"/>
        </w:rPr>
        <w:t>National Skills Qualifications Framework (NSQF) Level</w:t>
      </w:r>
      <w:r w:rsidRPr="00284ADD">
        <w:rPr>
          <w:rFonts w:ascii="Arial Black" w:hAnsi="Arial Black"/>
          <w:b/>
          <w:bCs/>
          <w:sz w:val="32"/>
          <w:szCs w:val="32"/>
        </w:rPr>
        <w:t xml:space="preserve"> </w:t>
      </w:r>
      <w:r w:rsidRPr="00284ADD">
        <w:rPr>
          <w:b/>
          <w:bCs/>
          <w:sz w:val="32"/>
          <w:szCs w:val="32"/>
        </w:rPr>
        <w:t xml:space="preserve">  – </w:t>
      </w:r>
      <w:r>
        <w:rPr>
          <w:bCs/>
          <w:sz w:val="32"/>
          <w:szCs w:val="32"/>
        </w:rPr>
        <w:t>7</w:t>
      </w:r>
    </w:p>
    <w:p w:rsidR="00733A23" w:rsidRPr="00284ADD" w:rsidRDefault="00733A23" w:rsidP="00733A23">
      <w:pPr>
        <w:spacing w:after="0"/>
        <w:jc w:val="center"/>
        <w:rPr>
          <w:rFonts w:ascii="Times New Roman" w:hAnsi="Times New Roman" w:cs="Times New Roman"/>
          <w:b/>
          <w:sz w:val="32"/>
          <w:szCs w:val="32"/>
        </w:rPr>
      </w:pPr>
    </w:p>
    <w:p w:rsidR="00733A23" w:rsidRPr="00284ADD" w:rsidRDefault="00733A23" w:rsidP="00733A23">
      <w:pPr>
        <w:spacing w:after="0"/>
        <w:jc w:val="center"/>
        <w:rPr>
          <w:rFonts w:ascii="Times New Roman" w:hAnsi="Times New Roman" w:cs="Times New Roman"/>
          <w:sz w:val="32"/>
          <w:szCs w:val="32"/>
        </w:rPr>
      </w:pPr>
      <w:r w:rsidRPr="00284ADD">
        <w:rPr>
          <w:rFonts w:ascii="Times New Roman" w:hAnsi="Times New Roman" w:cs="Times New Roman"/>
          <w:b/>
          <w:bCs/>
          <w:sz w:val="32"/>
          <w:szCs w:val="32"/>
        </w:rPr>
        <w:t xml:space="preserve">Sector - </w:t>
      </w:r>
      <w:r w:rsidRPr="00284ADD">
        <w:rPr>
          <w:rFonts w:ascii="Times New Roman" w:hAnsi="Times New Roman" w:cs="Times New Roman"/>
          <w:bCs/>
          <w:color w:val="000000"/>
          <w:sz w:val="32"/>
          <w:szCs w:val="32"/>
        </w:rPr>
        <w:t>Furniture and Fittings Skill Council</w:t>
      </w:r>
    </w:p>
    <w:p w:rsidR="00733A23" w:rsidRPr="00284ADD" w:rsidRDefault="00733A23" w:rsidP="00733A23">
      <w:pPr>
        <w:tabs>
          <w:tab w:val="left" w:pos="1230"/>
        </w:tabs>
        <w:jc w:val="center"/>
        <w:rPr>
          <w:rFonts w:ascii="Times New Roman" w:hAnsi="Times New Roman" w:cs="Times New Roman"/>
          <w:sz w:val="32"/>
          <w:szCs w:val="32"/>
        </w:rPr>
      </w:pPr>
    </w:p>
    <w:p w:rsidR="00733A23" w:rsidRPr="00284ADD" w:rsidRDefault="00733A23" w:rsidP="00733A23">
      <w:pPr>
        <w:jc w:val="center"/>
        <w:rPr>
          <w:rFonts w:ascii="Times New Roman" w:hAnsi="Times New Roman" w:cs="Times New Roman"/>
          <w:sz w:val="32"/>
          <w:szCs w:val="32"/>
        </w:rPr>
      </w:pPr>
    </w:p>
    <w:p w:rsidR="00733A23" w:rsidRPr="00284ADD" w:rsidRDefault="00733A23" w:rsidP="00733A23">
      <w:pPr>
        <w:rPr>
          <w:rFonts w:ascii="Times New Roman" w:hAnsi="Times New Roman" w:cs="Times New Roman"/>
          <w:sz w:val="48"/>
          <w:szCs w:val="48"/>
        </w:rPr>
        <w:sectPr w:rsidR="00733A23" w:rsidRPr="00284ADD" w:rsidSect="00D52760">
          <w:pgSz w:w="12240" w:h="15840"/>
          <w:pgMar w:top="1440" w:right="1440" w:bottom="1440" w:left="1440" w:header="720" w:footer="720" w:gutter="0"/>
          <w:cols w:space="720"/>
          <w:docGrid w:linePitch="360"/>
        </w:sectPr>
      </w:pPr>
    </w:p>
    <w:p w:rsidR="00733A23" w:rsidRPr="005754FE" w:rsidRDefault="00733A23" w:rsidP="00733A23">
      <w:pPr>
        <w:autoSpaceDE w:val="0"/>
        <w:autoSpaceDN w:val="0"/>
        <w:adjustRightInd w:val="0"/>
        <w:spacing w:after="0" w:line="240" w:lineRule="auto"/>
        <w:jc w:val="center"/>
        <w:rPr>
          <w:rFonts w:ascii="Times New Roman" w:hAnsi="Times New Roman" w:cs="Times New Roman"/>
          <w:b/>
          <w:bCs/>
          <w:color w:val="000000"/>
          <w:sz w:val="18"/>
          <w:szCs w:val="18"/>
        </w:rPr>
      </w:pPr>
      <w:r w:rsidRPr="005754FE">
        <w:rPr>
          <w:rFonts w:ascii="Times New Roman" w:hAnsi="Times New Roman" w:cs="Times New Roman"/>
          <w:b/>
          <w:bCs/>
          <w:color w:val="000000"/>
          <w:sz w:val="18"/>
          <w:szCs w:val="18"/>
        </w:rPr>
        <w:lastRenderedPageBreak/>
        <w:t>KURUKSHETRA UNIVERSITY, KURUKSHETRA</w:t>
      </w:r>
    </w:p>
    <w:p w:rsidR="00733A23" w:rsidRDefault="00733A23" w:rsidP="00733A23">
      <w:pPr>
        <w:autoSpaceDE w:val="0"/>
        <w:autoSpaceDN w:val="0"/>
        <w:adjustRightInd w:val="0"/>
        <w:spacing w:after="0" w:line="240" w:lineRule="auto"/>
        <w:rPr>
          <w:rFonts w:ascii="Times New Roman" w:hAnsi="Times New Roman" w:cs="Times New Roman"/>
          <w:b/>
          <w:bCs/>
          <w:color w:val="000000"/>
          <w:sz w:val="12"/>
          <w:szCs w:val="12"/>
        </w:rPr>
      </w:pPr>
    </w:p>
    <w:p w:rsidR="00733A23" w:rsidRPr="002D5519" w:rsidRDefault="00733A23" w:rsidP="00733A23">
      <w:pPr>
        <w:widowControl w:val="0"/>
        <w:tabs>
          <w:tab w:val="left" w:pos="1905"/>
        </w:tabs>
        <w:autoSpaceDE w:val="0"/>
        <w:autoSpaceDN w:val="0"/>
        <w:adjustRightInd w:val="0"/>
        <w:spacing w:after="0" w:line="480" w:lineRule="auto"/>
        <w:jc w:val="center"/>
        <w:rPr>
          <w:rFonts w:ascii="Times New Roman" w:hAnsi="Times New Roman" w:cs="Times New Roman"/>
          <w:b/>
          <w:sz w:val="10"/>
          <w:szCs w:val="10"/>
        </w:rPr>
      </w:pPr>
      <w:r w:rsidRPr="002D5519">
        <w:rPr>
          <w:rFonts w:ascii="Times New Roman" w:hAnsi="Times New Roman" w:cs="Times New Roman"/>
          <w:b/>
          <w:bCs/>
          <w:color w:val="000000"/>
          <w:sz w:val="10"/>
          <w:szCs w:val="10"/>
        </w:rPr>
        <w:t>SYLLABUS FOR</w:t>
      </w:r>
    </w:p>
    <w:p w:rsidR="00733A23" w:rsidRPr="002D5519" w:rsidRDefault="00733A23" w:rsidP="00733A23">
      <w:pPr>
        <w:autoSpaceDE w:val="0"/>
        <w:autoSpaceDN w:val="0"/>
        <w:adjustRightInd w:val="0"/>
        <w:spacing w:after="0" w:line="480" w:lineRule="auto"/>
        <w:jc w:val="center"/>
        <w:rPr>
          <w:rFonts w:ascii="Times New Roman" w:hAnsi="Times New Roman" w:cs="Times New Roman"/>
          <w:color w:val="000000"/>
          <w:sz w:val="10"/>
          <w:szCs w:val="10"/>
        </w:rPr>
      </w:pPr>
      <w:r w:rsidRPr="002D5519">
        <w:rPr>
          <w:rFonts w:ascii="Times New Roman" w:hAnsi="Times New Roman" w:cs="Times New Roman"/>
          <w:b/>
          <w:bCs/>
          <w:color w:val="000000"/>
          <w:sz w:val="10"/>
          <w:szCs w:val="10"/>
        </w:rPr>
        <w:t xml:space="preserve">B.VOCATIONAL PROGRAMME IN </w:t>
      </w:r>
      <w:proofErr w:type="gramStart"/>
      <w:r>
        <w:rPr>
          <w:rFonts w:ascii="Times New Roman" w:hAnsi="Times New Roman" w:cs="Times New Roman"/>
          <w:b/>
          <w:bCs/>
          <w:color w:val="000000"/>
          <w:sz w:val="10"/>
          <w:szCs w:val="10"/>
        </w:rPr>
        <w:t xml:space="preserve">INTERIOR </w:t>
      </w:r>
      <w:r w:rsidRPr="002D5519">
        <w:rPr>
          <w:rFonts w:ascii="Times New Roman" w:hAnsi="Times New Roman" w:cs="Times New Roman"/>
          <w:b/>
          <w:bCs/>
          <w:color w:val="000000"/>
          <w:sz w:val="10"/>
          <w:szCs w:val="10"/>
        </w:rPr>
        <w:t xml:space="preserve"> DESIGNING</w:t>
      </w:r>
      <w:proofErr w:type="gramEnd"/>
      <w:r w:rsidRPr="002D5519">
        <w:rPr>
          <w:rFonts w:ascii="Times New Roman" w:hAnsi="Times New Roman" w:cs="Times New Roman"/>
          <w:b/>
          <w:bCs/>
          <w:color w:val="000000"/>
          <w:sz w:val="10"/>
          <w:szCs w:val="10"/>
        </w:rPr>
        <w:t xml:space="preserve"> (SEM </w:t>
      </w:r>
      <w:r>
        <w:rPr>
          <w:rFonts w:ascii="Times New Roman" w:hAnsi="Times New Roman" w:cs="Times New Roman"/>
          <w:b/>
          <w:bCs/>
          <w:color w:val="000000"/>
          <w:sz w:val="10"/>
          <w:szCs w:val="10"/>
        </w:rPr>
        <w:t>– V</w:t>
      </w:r>
      <w:r w:rsidRPr="002D5519">
        <w:rPr>
          <w:rFonts w:ascii="Times New Roman" w:hAnsi="Times New Roman" w:cs="Times New Roman"/>
          <w:b/>
          <w:bCs/>
          <w:color w:val="000000"/>
          <w:sz w:val="10"/>
          <w:szCs w:val="10"/>
        </w:rPr>
        <w:t>)</w:t>
      </w:r>
    </w:p>
    <w:p w:rsidR="00733A23" w:rsidRDefault="00733A23" w:rsidP="00733A23">
      <w:pPr>
        <w:spacing w:after="0" w:line="480" w:lineRule="auto"/>
        <w:jc w:val="center"/>
        <w:rPr>
          <w:rFonts w:ascii="Times New Roman" w:hAnsi="Times New Roman" w:cs="Times New Roman"/>
          <w:b/>
          <w:bCs/>
          <w:color w:val="000000"/>
          <w:sz w:val="10"/>
          <w:szCs w:val="10"/>
        </w:rPr>
      </w:pPr>
      <w:proofErr w:type="spellStart"/>
      <w:proofErr w:type="gramStart"/>
      <w:r>
        <w:rPr>
          <w:rFonts w:ascii="Times New Roman" w:hAnsi="Times New Roman" w:cs="Times New Roman"/>
          <w:b/>
          <w:bCs/>
          <w:color w:val="000000"/>
          <w:sz w:val="10"/>
          <w:szCs w:val="10"/>
        </w:rPr>
        <w:t>w.e.f</w:t>
      </w:r>
      <w:proofErr w:type="spellEnd"/>
      <w:proofErr w:type="gramEnd"/>
      <w:r>
        <w:rPr>
          <w:rFonts w:ascii="Times New Roman" w:hAnsi="Times New Roman" w:cs="Times New Roman"/>
          <w:b/>
          <w:bCs/>
          <w:color w:val="000000"/>
          <w:sz w:val="10"/>
          <w:szCs w:val="10"/>
        </w:rPr>
        <w:t>. 2016-1</w:t>
      </w:r>
    </w:p>
    <w:tbl>
      <w:tblPr>
        <w:tblStyle w:val="TableGrid"/>
        <w:tblpPr w:leftFromText="180" w:rightFromText="180" w:vertAnchor="page" w:horzAnchor="margin" w:tblpY="2089"/>
        <w:tblW w:w="5266" w:type="pct"/>
        <w:tblLayout w:type="fixed"/>
        <w:tblLook w:val="04A0" w:firstRow="1" w:lastRow="0" w:firstColumn="1" w:lastColumn="0" w:noHBand="0" w:noVBand="1"/>
      </w:tblPr>
      <w:tblGrid>
        <w:gridCol w:w="1661"/>
        <w:gridCol w:w="3003"/>
        <w:gridCol w:w="977"/>
        <w:gridCol w:w="1061"/>
        <w:gridCol w:w="897"/>
        <w:gridCol w:w="636"/>
        <w:gridCol w:w="1855"/>
        <w:gridCol w:w="887"/>
        <w:gridCol w:w="1770"/>
        <w:gridCol w:w="892"/>
      </w:tblGrid>
      <w:tr w:rsidR="00733A23" w:rsidRPr="004E6FED" w:rsidTr="004F5555">
        <w:trPr>
          <w:trHeight w:val="305"/>
        </w:trPr>
        <w:tc>
          <w:tcPr>
            <w:tcW w:w="609" w:type="pct"/>
            <w:vMerge w:val="restart"/>
          </w:tcPr>
          <w:p w:rsidR="00733A23" w:rsidRPr="004E6FED" w:rsidRDefault="00733A23" w:rsidP="004F5555">
            <w:pPr>
              <w:rPr>
                <w:rFonts w:ascii="Times New Roman" w:hAnsi="Times New Roman" w:cs="Times New Roman"/>
                <w:b/>
                <w:sz w:val="16"/>
                <w:szCs w:val="16"/>
              </w:rPr>
            </w:pPr>
            <w:r w:rsidRPr="004E6FED">
              <w:rPr>
                <w:rFonts w:ascii="Times New Roman" w:hAnsi="Times New Roman" w:cs="Times New Roman"/>
                <w:b/>
                <w:sz w:val="16"/>
                <w:szCs w:val="16"/>
              </w:rPr>
              <w:t>Paper Code</w:t>
            </w:r>
          </w:p>
          <w:p w:rsidR="00733A23" w:rsidRPr="004E6FED" w:rsidRDefault="00733A23" w:rsidP="004F5555">
            <w:pPr>
              <w:jc w:val="center"/>
              <w:rPr>
                <w:rFonts w:ascii="Times New Roman" w:hAnsi="Times New Roman" w:cs="Times New Roman"/>
                <w:b/>
                <w:sz w:val="16"/>
                <w:szCs w:val="16"/>
              </w:rPr>
            </w:pPr>
          </w:p>
        </w:tc>
        <w:tc>
          <w:tcPr>
            <w:tcW w:w="1101" w:type="pct"/>
            <w:vMerge w:val="restart"/>
          </w:tcPr>
          <w:p w:rsidR="00733A23" w:rsidRPr="004E6FED" w:rsidRDefault="00733A23" w:rsidP="004F5555">
            <w:pPr>
              <w:jc w:val="center"/>
              <w:rPr>
                <w:rFonts w:ascii="Times New Roman" w:hAnsi="Times New Roman" w:cs="Times New Roman"/>
                <w:b/>
                <w:sz w:val="16"/>
                <w:szCs w:val="16"/>
              </w:rPr>
            </w:pPr>
            <w:r w:rsidRPr="004E6FED">
              <w:rPr>
                <w:rFonts w:ascii="Times New Roman" w:hAnsi="Times New Roman" w:cs="Times New Roman"/>
                <w:b/>
                <w:sz w:val="16"/>
                <w:szCs w:val="16"/>
              </w:rPr>
              <w:t>Title of the Paper</w:t>
            </w:r>
          </w:p>
        </w:tc>
        <w:tc>
          <w:tcPr>
            <w:tcW w:w="747" w:type="pct"/>
            <w:gridSpan w:val="2"/>
          </w:tcPr>
          <w:p w:rsidR="00733A23" w:rsidRPr="004E6FED" w:rsidRDefault="00733A23" w:rsidP="004F5555">
            <w:pPr>
              <w:jc w:val="center"/>
              <w:rPr>
                <w:rFonts w:ascii="Times New Roman" w:hAnsi="Times New Roman" w:cs="Times New Roman"/>
                <w:b/>
                <w:sz w:val="16"/>
                <w:szCs w:val="16"/>
              </w:rPr>
            </w:pPr>
            <w:r w:rsidRPr="004E6FED">
              <w:rPr>
                <w:rFonts w:ascii="Times New Roman" w:hAnsi="Times New Roman" w:cs="Times New Roman"/>
                <w:b/>
                <w:sz w:val="16"/>
                <w:szCs w:val="16"/>
              </w:rPr>
              <w:t>Total Credits/ Semester</w:t>
            </w:r>
          </w:p>
        </w:tc>
        <w:tc>
          <w:tcPr>
            <w:tcW w:w="562" w:type="pct"/>
            <w:gridSpan w:val="2"/>
          </w:tcPr>
          <w:p w:rsidR="00733A23" w:rsidRPr="004E6FED" w:rsidRDefault="00733A23" w:rsidP="004F5555">
            <w:pPr>
              <w:widowControl w:val="0"/>
              <w:autoSpaceDE w:val="0"/>
              <w:autoSpaceDN w:val="0"/>
              <w:adjustRightInd w:val="0"/>
              <w:jc w:val="center"/>
              <w:rPr>
                <w:rFonts w:ascii="Times New Roman" w:hAnsi="Times New Roman" w:cs="Times New Roman"/>
                <w:b/>
                <w:bCs/>
                <w:sz w:val="16"/>
                <w:szCs w:val="16"/>
                <w:lang w:val="en-IN"/>
              </w:rPr>
            </w:pPr>
            <w:r w:rsidRPr="004E6FED">
              <w:rPr>
                <w:rFonts w:ascii="Times New Roman" w:hAnsi="Times New Roman" w:cs="Times New Roman"/>
                <w:b/>
                <w:bCs/>
                <w:sz w:val="16"/>
                <w:szCs w:val="16"/>
                <w:lang w:val="en-IN"/>
              </w:rPr>
              <w:t>Contact Hours/</w:t>
            </w:r>
          </w:p>
          <w:p w:rsidR="00733A23" w:rsidRPr="004E6FED" w:rsidRDefault="00733A23" w:rsidP="004F5555">
            <w:pPr>
              <w:jc w:val="center"/>
              <w:rPr>
                <w:rFonts w:ascii="Times New Roman" w:hAnsi="Times New Roman" w:cs="Times New Roman"/>
                <w:b/>
                <w:sz w:val="16"/>
                <w:szCs w:val="16"/>
              </w:rPr>
            </w:pPr>
            <w:r w:rsidRPr="004E6FED">
              <w:rPr>
                <w:rFonts w:ascii="Times New Roman" w:hAnsi="Times New Roman" w:cs="Times New Roman"/>
                <w:b/>
                <w:bCs/>
                <w:sz w:val="16"/>
                <w:szCs w:val="16"/>
                <w:lang w:val="en-IN"/>
              </w:rPr>
              <w:t>Week</w:t>
            </w:r>
          </w:p>
        </w:tc>
        <w:tc>
          <w:tcPr>
            <w:tcW w:w="1981" w:type="pct"/>
            <w:gridSpan w:val="4"/>
          </w:tcPr>
          <w:p w:rsidR="00733A23" w:rsidRPr="004E6FED" w:rsidRDefault="00733A23" w:rsidP="004F5555">
            <w:pPr>
              <w:jc w:val="center"/>
              <w:rPr>
                <w:rFonts w:ascii="Times New Roman" w:hAnsi="Times New Roman" w:cs="Times New Roman"/>
                <w:b/>
                <w:sz w:val="16"/>
                <w:szCs w:val="16"/>
              </w:rPr>
            </w:pPr>
            <w:r w:rsidRPr="004E6FED">
              <w:rPr>
                <w:rFonts w:ascii="Times New Roman" w:hAnsi="Times New Roman" w:cs="Times New Roman"/>
                <w:b/>
                <w:sz w:val="16"/>
                <w:szCs w:val="16"/>
              </w:rPr>
              <w:t>Max. Marks</w:t>
            </w:r>
          </w:p>
          <w:p w:rsidR="00733A23" w:rsidRPr="004E6FED" w:rsidRDefault="00733A23" w:rsidP="004F5555">
            <w:pPr>
              <w:jc w:val="center"/>
              <w:rPr>
                <w:rFonts w:ascii="Times New Roman" w:hAnsi="Times New Roman" w:cs="Times New Roman"/>
                <w:b/>
                <w:sz w:val="16"/>
                <w:szCs w:val="16"/>
              </w:rPr>
            </w:pPr>
          </w:p>
          <w:p w:rsidR="00733A23" w:rsidRPr="004E6FED" w:rsidRDefault="00733A23" w:rsidP="004F5555">
            <w:pPr>
              <w:jc w:val="center"/>
              <w:rPr>
                <w:rFonts w:ascii="Times New Roman" w:hAnsi="Times New Roman" w:cs="Times New Roman"/>
                <w:b/>
                <w:sz w:val="16"/>
                <w:szCs w:val="16"/>
              </w:rPr>
            </w:pPr>
          </w:p>
        </w:tc>
      </w:tr>
      <w:tr w:rsidR="00733A23" w:rsidRPr="004E6FED" w:rsidTr="004F5555">
        <w:trPr>
          <w:trHeight w:val="335"/>
        </w:trPr>
        <w:tc>
          <w:tcPr>
            <w:tcW w:w="609" w:type="pct"/>
            <w:vMerge/>
          </w:tcPr>
          <w:p w:rsidR="00733A23" w:rsidRPr="004E6FED" w:rsidRDefault="00733A23" w:rsidP="004F5555">
            <w:pPr>
              <w:jc w:val="both"/>
              <w:rPr>
                <w:rFonts w:ascii="Times New Roman" w:hAnsi="Times New Roman" w:cs="Times New Roman"/>
                <w:b/>
                <w:sz w:val="16"/>
                <w:szCs w:val="16"/>
              </w:rPr>
            </w:pPr>
          </w:p>
        </w:tc>
        <w:tc>
          <w:tcPr>
            <w:tcW w:w="1101" w:type="pct"/>
            <w:vMerge/>
          </w:tcPr>
          <w:p w:rsidR="00733A23" w:rsidRPr="004E6FED" w:rsidRDefault="00733A23" w:rsidP="004F5555">
            <w:pPr>
              <w:rPr>
                <w:rFonts w:ascii="Times New Roman" w:hAnsi="Times New Roman" w:cs="Times New Roman"/>
                <w:b/>
                <w:sz w:val="16"/>
                <w:szCs w:val="16"/>
              </w:rPr>
            </w:pPr>
          </w:p>
        </w:tc>
        <w:tc>
          <w:tcPr>
            <w:tcW w:w="358" w:type="pct"/>
          </w:tcPr>
          <w:p w:rsidR="00733A23" w:rsidRPr="004E6FED" w:rsidRDefault="00733A23" w:rsidP="004F5555">
            <w:pPr>
              <w:jc w:val="center"/>
              <w:rPr>
                <w:rFonts w:ascii="Times New Roman" w:hAnsi="Times New Roman" w:cs="Times New Roman"/>
                <w:b/>
                <w:sz w:val="16"/>
                <w:szCs w:val="16"/>
              </w:rPr>
            </w:pPr>
            <w:r w:rsidRPr="004E6FED">
              <w:rPr>
                <w:rFonts w:ascii="Times New Roman" w:hAnsi="Times New Roman" w:cs="Times New Roman"/>
                <w:b/>
                <w:sz w:val="16"/>
                <w:szCs w:val="16"/>
              </w:rPr>
              <w:t>Th.</w:t>
            </w:r>
          </w:p>
        </w:tc>
        <w:tc>
          <w:tcPr>
            <w:tcW w:w="389" w:type="pct"/>
          </w:tcPr>
          <w:p w:rsidR="00733A23" w:rsidRPr="004E6FED" w:rsidRDefault="00733A23" w:rsidP="004F5555">
            <w:pPr>
              <w:jc w:val="center"/>
              <w:rPr>
                <w:rFonts w:ascii="Times New Roman" w:hAnsi="Times New Roman" w:cs="Times New Roman"/>
                <w:b/>
                <w:sz w:val="16"/>
                <w:szCs w:val="16"/>
              </w:rPr>
            </w:pPr>
            <w:r w:rsidRPr="004E6FED">
              <w:rPr>
                <w:rFonts w:ascii="Times New Roman" w:hAnsi="Times New Roman" w:cs="Times New Roman"/>
                <w:b/>
                <w:sz w:val="16"/>
                <w:szCs w:val="16"/>
              </w:rPr>
              <w:t>Pr.</w:t>
            </w:r>
          </w:p>
        </w:tc>
        <w:tc>
          <w:tcPr>
            <w:tcW w:w="329" w:type="pct"/>
            <w:tcBorders>
              <w:right w:val="single" w:sz="4" w:space="0" w:color="auto"/>
            </w:tcBorders>
          </w:tcPr>
          <w:p w:rsidR="00733A23" w:rsidRPr="004E6FED" w:rsidRDefault="00733A23" w:rsidP="004F5555">
            <w:pPr>
              <w:jc w:val="center"/>
              <w:rPr>
                <w:rFonts w:ascii="Times New Roman" w:hAnsi="Times New Roman" w:cs="Times New Roman"/>
                <w:b/>
                <w:sz w:val="16"/>
                <w:szCs w:val="16"/>
              </w:rPr>
            </w:pPr>
            <w:r w:rsidRPr="004E6FED">
              <w:rPr>
                <w:rFonts w:ascii="Times New Roman" w:hAnsi="Times New Roman" w:cs="Times New Roman"/>
                <w:b/>
                <w:sz w:val="16"/>
                <w:szCs w:val="16"/>
              </w:rPr>
              <w:t>Th.</w:t>
            </w:r>
          </w:p>
        </w:tc>
        <w:tc>
          <w:tcPr>
            <w:tcW w:w="233" w:type="pct"/>
            <w:tcBorders>
              <w:left w:val="single" w:sz="4" w:space="0" w:color="auto"/>
            </w:tcBorders>
          </w:tcPr>
          <w:p w:rsidR="00733A23" w:rsidRPr="004E6FED" w:rsidRDefault="00733A23" w:rsidP="004F5555">
            <w:pPr>
              <w:jc w:val="center"/>
              <w:rPr>
                <w:rFonts w:ascii="Times New Roman" w:hAnsi="Times New Roman" w:cs="Times New Roman"/>
                <w:b/>
                <w:sz w:val="16"/>
                <w:szCs w:val="16"/>
              </w:rPr>
            </w:pPr>
            <w:r w:rsidRPr="004E6FED">
              <w:rPr>
                <w:rFonts w:ascii="Times New Roman" w:hAnsi="Times New Roman" w:cs="Times New Roman"/>
                <w:b/>
                <w:sz w:val="16"/>
                <w:szCs w:val="16"/>
              </w:rPr>
              <w:t>Pr.</w:t>
            </w:r>
          </w:p>
        </w:tc>
        <w:tc>
          <w:tcPr>
            <w:tcW w:w="680" w:type="pct"/>
            <w:tcBorders>
              <w:right w:val="single" w:sz="4" w:space="0" w:color="auto"/>
            </w:tcBorders>
          </w:tcPr>
          <w:p w:rsidR="00733A23" w:rsidRPr="004E6FED" w:rsidRDefault="00733A23" w:rsidP="004F5555">
            <w:pPr>
              <w:jc w:val="center"/>
              <w:rPr>
                <w:rFonts w:ascii="Times New Roman" w:hAnsi="Times New Roman" w:cs="Times New Roman"/>
                <w:b/>
                <w:sz w:val="16"/>
                <w:szCs w:val="16"/>
              </w:rPr>
            </w:pPr>
            <w:r w:rsidRPr="004E6FED">
              <w:rPr>
                <w:rFonts w:ascii="Times New Roman" w:hAnsi="Times New Roman" w:cs="Times New Roman"/>
                <w:b/>
                <w:sz w:val="16"/>
                <w:szCs w:val="16"/>
              </w:rPr>
              <w:t>Theory</w:t>
            </w:r>
          </w:p>
        </w:tc>
        <w:tc>
          <w:tcPr>
            <w:tcW w:w="325" w:type="pct"/>
            <w:tcBorders>
              <w:bottom w:val="single" w:sz="4" w:space="0" w:color="auto"/>
              <w:right w:val="single" w:sz="4" w:space="0" w:color="auto"/>
            </w:tcBorders>
          </w:tcPr>
          <w:p w:rsidR="00733A23" w:rsidRPr="004E6FED" w:rsidRDefault="00733A23" w:rsidP="004F5555">
            <w:pPr>
              <w:rPr>
                <w:rFonts w:ascii="Times New Roman" w:hAnsi="Times New Roman" w:cs="Times New Roman"/>
                <w:b/>
                <w:sz w:val="16"/>
                <w:szCs w:val="16"/>
              </w:rPr>
            </w:pPr>
            <w:r w:rsidRPr="004E6FED">
              <w:rPr>
                <w:rFonts w:ascii="Times New Roman" w:hAnsi="Times New Roman" w:cs="Times New Roman"/>
                <w:b/>
                <w:sz w:val="16"/>
                <w:szCs w:val="16"/>
              </w:rPr>
              <w:t>Exam Duration</w:t>
            </w:r>
          </w:p>
        </w:tc>
        <w:tc>
          <w:tcPr>
            <w:tcW w:w="649" w:type="pct"/>
            <w:tcBorders>
              <w:left w:val="single" w:sz="4" w:space="0" w:color="auto"/>
            </w:tcBorders>
          </w:tcPr>
          <w:p w:rsidR="00733A23" w:rsidRPr="004E6FED" w:rsidRDefault="00733A23" w:rsidP="004F5555">
            <w:pPr>
              <w:rPr>
                <w:rFonts w:ascii="Times New Roman" w:hAnsi="Times New Roman" w:cs="Times New Roman"/>
                <w:b/>
                <w:sz w:val="16"/>
                <w:szCs w:val="16"/>
              </w:rPr>
            </w:pPr>
            <w:r w:rsidRPr="004E6FED">
              <w:rPr>
                <w:rFonts w:ascii="Times New Roman" w:hAnsi="Times New Roman" w:cs="Times New Roman"/>
                <w:b/>
                <w:sz w:val="16"/>
                <w:szCs w:val="16"/>
              </w:rPr>
              <w:t xml:space="preserve">          Practical</w:t>
            </w:r>
          </w:p>
        </w:tc>
        <w:tc>
          <w:tcPr>
            <w:tcW w:w="327" w:type="pct"/>
          </w:tcPr>
          <w:p w:rsidR="00733A23" w:rsidRPr="004E6FED" w:rsidRDefault="00733A23" w:rsidP="004F5555">
            <w:pPr>
              <w:rPr>
                <w:rFonts w:ascii="Times New Roman" w:hAnsi="Times New Roman" w:cs="Times New Roman"/>
                <w:b/>
                <w:sz w:val="16"/>
                <w:szCs w:val="16"/>
              </w:rPr>
            </w:pPr>
            <w:r w:rsidRPr="004E6FED">
              <w:rPr>
                <w:rFonts w:ascii="Times New Roman" w:hAnsi="Times New Roman" w:cs="Times New Roman"/>
                <w:b/>
                <w:sz w:val="16"/>
                <w:szCs w:val="16"/>
              </w:rPr>
              <w:t xml:space="preserve">Exam Duration </w:t>
            </w:r>
          </w:p>
        </w:tc>
      </w:tr>
      <w:tr w:rsidR="00733A23" w:rsidRPr="004E6FED" w:rsidTr="004F5555">
        <w:tc>
          <w:tcPr>
            <w:tcW w:w="609" w:type="pct"/>
          </w:tcPr>
          <w:p w:rsidR="00733A23" w:rsidRPr="004E6FED" w:rsidRDefault="00733A23" w:rsidP="004F5555">
            <w:pPr>
              <w:widowControl w:val="0"/>
              <w:autoSpaceDE w:val="0"/>
              <w:autoSpaceDN w:val="0"/>
              <w:adjustRightInd w:val="0"/>
              <w:jc w:val="both"/>
              <w:rPr>
                <w:rFonts w:ascii="Times New Roman" w:hAnsi="Times New Roman" w:cs="Times New Roman"/>
                <w:sz w:val="16"/>
                <w:szCs w:val="16"/>
              </w:rPr>
            </w:pPr>
            <w:r w:rsidRPr="004E6FED">
              <w:rPr>
                <w:rFonts w:ascii="Times New Roman" w:hAnsi="Times New Roman" w:cs="Times New Roman"/>
                <w:sz w:val="16"/>
                <w:szCs w:val="16"/>
              </w:rPr>
              <w:t>BVID-521</w:t>
            </w:r>
          </w:p>
        </w:tc>
        <w:tc>
          <w:tcPr>
            <w:tcW w:w="1101" w:type="pct"/>
          </w:tcPr>
          <w:p w:rsidR="00733A23" w:rsidRPr="004E6FED" w:rsidRDefault="00733A23" w:rsidP="004F5555">
            <w:pPr>
              <w:widowControl w:val="0"/>
              <w:autoSpaceDE w:val="0"/>
              <w:autoSpaceDN w:val="0"/>
              <w:adjustRightInd w:val="0"/>
              <w:jc w:val="center"/>
              <w:rPr>
                <w:sz w:val="16"/>
                <w:szCs w:val="16"/>
              </w:rPr>
            </w:pPr>
            <w:r w:rsidRPr="004E6FED">
              <w:rPr>
                <w:rFonts w:ascii="Times New Roman" w:hAnsi="Times New Roman" w:cs="Times New Roman"/>
                <w:sz w:val="16"/>
                <w:szCs w:val="16"/>
              </w:rPr>
              <w:t xml:space="preserve">Professional </w:t>
            </w:r>
            <w:r w:rsidRPr="004E6FED">
              <w:rPr>
                <w:sz w:val="16"/>
                <w:szCs w:val="16"/>
              </w:rPr>
              <w:t xml:space="preserve">Practice for Interior Designers </w:t>
            </w:r>
          </w:p>
          <w:p w:rsidR="00733A23" w:rsidRPr="004E6FED" w:rsidRDefault="00733A23" w:rsidP="004F5555">
            <w:pPr>
              <w:widowControl w:val="0"/>
              <w:autoSpaceDE w:val="0"/>
              <w:autoSpaceDN w:val="0"/>
              <w:adjustRightInd w:val="0"/>
              <w:rPr>
                <w:rFonts w:ascii="Times New Roman" w:hAnsi="Times New Roman" w:cs="Times New Roman"/>
                <w:sz w:val="16"/>
                <w:szCs w:val="16"/>
              </w:rPr>
            </w:pPr>
          </w:p>
        </w:tc>
        <w:tc>
          <w:tcPr>
            <w:tcW w:w="358" w:type="pct"/>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2</w:t>
            </w:r>
          </w:p>
        </w:tc>
        <w:tc>
          <w:tcPr>
            <w:tcW w:w="389" w:type="pct"/>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1</w:t>
            </w:r>
          </w:p>
        </w:tc>
        <w:tc>
          <w:tcPr>
            <w:tcW w:w="329" w:type="pct"/>
            <w:tcBorders>
              <w:righ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2</w:t>
            </w:r>
          </w:p>
        </w:tc>
        <w:tc>
          <w:tcPr>
            <w:tcW w:w="233" w:type="pct"/>
            <w:tcBorders>
              <w:lef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2</w:t>
            </w:r>
          </w:p>
        </w:tc>
        <w:tc>
          <w:tcPr>
            <w:tcW w:w="680" w:type="pct"/>
            <w:tcBorders>
              <w:righ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50 (40+10*)</w:t>
            </w:r>
          </w:p>
        </w:tc>
        <w:tc>
          <w:tcPr>
            <w:tcW w:w="325" w:type="pct"/>
            <w:tcBorders>
              <w:top w:val="single" w:sz="4" w:space="0" w:color="auto"/>
              <w:righ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 xml:space="preserve">3 </w:t>
            </w:r>
            <w:proofErr w:type="spellStart"/>
            <w:r w:rsidRPr="004E6FED">
              <w:rPr>
                <w:rFonts w:ascii="Times New Roman" w:hAnsi="Times New Roman" w:cs="Times New Roman"/>
                <w:sz w:val="16"/>
                <w:szCs w:val="16"/>
              </w:rPr>
              <w:t>hrs</w:t>
            </w:r>
            <w:proofErr w:type="spellEnd"/>
          </w:p>
        </w:tc>
        <w:tc>
          <w:tcPr>
            <w:tcW w:w="649" w:type="pct"/>
            <w:tcBorders>
              <w:lef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25</w:t>
            </w:r>
          </w:p>
        </w:tc>
        <w:tc>
          <w:tcPr>
            <w:tcW w:w="327" w:type="pct"/>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 xml:space="preserve">3 </w:t>
            </w:r>
            <w:proofErr w:type="spellStart"/>
            <w:r w:rsidRPr="004E6FED">
              <w:rPr>
                <w:rFonts w:ascii="Times New Roman" w:hAnsi="Times New Roman" w:cs="Times New Roman"/>
                <w:sz w:val="16"/>
                <w:szCs w:val="16"/>
              </w:rPr>
              <w:t>hrs</w:t>
            </w:r>
            <w:proofErr w:type="spellEnd"/>
          </w:p>
        </w:tc>
      </w:tr>
      <w:tr w:rsidR="00733A23" w:rsidRPr="004E6FED" w:rsidTr="004F5555">
        <w:trPr>
          <w:trHeight w:val="556"/>
        </w:trPr>
        <w:tc>
          <w:tcPr>
            <w:tcW w:w="609" w:type="pct"/>
          </w:tcPr>
          <w:p w:rsidR="00733A23" w:rsidRPr="004E6FED" w:rsidRDefault="00733A23" w:rsidP="004F5555">
            <w:pPr>
              <w:widowControl w:val="0"/>
              <w:autoSpaceDE w:val="0"/>
              <w:autoSpaceDN w:val="0"/>
              <w:adjustRightInd w:val="0"/>
              <w:jc w:val="both"/>
              <w:rPr>
                <w:rFonts w:ascii="Times New Roman" w:hAnsi="Times New Roman" w:cs="Times New Roman"/>
                <w:sz w:val="16"/>
                <w:szCs w:val="16"/>
              </w:rPr>
            </w:pPr>
            <w:r w:rsidRPr="004E6FED">
              <w:rPr>
                <w:rFonts w:ascii="Times New Roman" w:hAnsi="Times New Roman" w:cs="Times New Roman"/>
                <w:sz w:val="16"/>
                <w:szCs w:val="16"/>
              </w:rPr>
              <w:t>BVID-522</w:t>
            </w:r>
          </w:p>
        </w:tc>
        <w:tc>
          <w:tcPr>
            <w:tcW w:w="1101" w:type="pct"/>
          </w:tcPr>
          <w:p w:rsidR="00733A23" w:rsidRPr="004E6FED" w:rsidRDefault="00733A23" w:rsidP="004F5555">
            <w:pPr>
              <w:pStyle w:val="Default"/>
              <w:rPr>
                <w:bCs/>
                <w:sz w:val="16"/>
                <w:szCs w:val="16"/>
              </w:rPr>
            </w:pPr>
            <w:r w:rsidRPr="004E6FED">
              <w:rPr>
                <w:bCs/>
                <w:sz w:val="16"/>
                <w:szCs w:val="16"/>
              </w:rPr>
              <w:t>Furnishings &amp; Fittings in Interiors</w:t>
            </w:r>
          </w:p>
          <w:p w:rsidR="00733A23" w:rsidRPr="004E6FED" w:rsidRDefault="00733A23" w:rsidP="004F5555">
            <w:pPr>
              <w:pStyle w:val="Default"/>
              <w:rPr>
                <w:rFonts w:ascii="Arial Black" w:hAnsi="Arial Black"/>
                <w:i/>
                <w:sz w:val="16"/>
                <w:szCs w:val="16"/>
              </w:rPr>
            </w:pPr>
            <w:r w:rsidRPr="004E6FED">
              <w:rPr>
                <w:rFonts w:ascii="Arial Black" w:hAnsi="Arial Black"/>
                <w:bCs/>
                <w:i/>
                <w:sz w:val="16"/>
                <w:szCs w:val="16"/>
              </w:rPr>
              <w:t>(Only Practical)</w:t>
            </w:r>
          </w:p>
          <w:p w:rsidR="00733A23" w:rsidRPr="004E6FED" w:rsidRDefault="00733A23" w:rsidP="004F5555">
            <w:pPr>
              <w:widowControl w:val="0"/>
              <w:autoSpaceDE w:val="0"/>
              <w:autoSpaceDN w:val="0"/>
              <w:adjustRightInd w:val="0"/>
              <w:jc w:val="center"/>
              <w:rPr>
                <w:rFonts w:ascii="Times New Roman" w:hAnsi="Times New Roman" w:cs="Times New Roman"/>
                <w:sz w:val="16"/>
                <w:szCs w:val="16"/>
              </w:rPr>
            </w:pPr>
          </w:p>
        </w:tc>
        <w:tc>
          <w:tcPr>
            <w:tcW w:w="358" w:type="pct"/>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w:t>
            </w:r>
          </w:p>
        </w:tc>
        <w:tc>
          <w:tcPr>
            <w:tcW w:w="389" w:type="pct"/>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2</w:t>
            </w:r>
          </w:p>
        </w:tc>
        <w:tc>
          <w:tcPr>
            <w:tcW w:w="329" w:type="pct"/>
            <w:tcBorders>
              <w:righ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w:t>
            </w:r>
          </w:p>
        </w:tc>
        <w:tc>
          <w:tcPr>
            <w:tcW w:w="233" w:type="pct"/>
            <w:tcBorders>
              <w:lef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4</w:t>
            </w:r>
          </w:p>
        </w:tc>
        <w:tc>
          <w:tcPr>
            <w:tcW w:w="680" w:type="pct"/>
            <w:tcBorders>
              <w:righ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w:t>
            </w:r>
          </w:p>
        </w:tc>
        <w:tc>
          <w:tcPr>
            <w:tcW w:w="325" w:type="pct"/>
            <w:tcBorders>
              <w:top w:val="single" w:sz="4" w:space="0" w:color="auto"/>
              <w:righ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w:t>
            </w:r>
          </w:p>
        </w:tc>
        <w:tc>
          <w:tcPr>
            <w:tcW w:w="649" w:type="pct"/>
            <w:tcBorders>
              <w:lef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50 (40+10*)</w:t>
            </w:r>
          </w:p>
        </w:tc>
        <w:tc>
          <w:tcPr>
            <w:tcW w:w="327" w:type="pct"/>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 xml:space="preserve">3 </w:t>
            </w:r>
            <w:proofErr w:type="spellStart"/>
            <w:r w:rsidRPr="004E6FED">
              <w:rPr>
                <w:rFonts w:ascii="Times New Roman" w:hAnsi="Times New Roman" w:cs="Times New Roman"/>
                <w:sz w:val="16"/>
                <w:szCs w:val="16"/>
              </w:rPr>
              <w:t>hrs</w:t>
            </w:r>
            <w:proofErr w:type="spellEnd"/>
          </w:p>
        </w:tc>
      </w:tr>
      <w:tr w:rsidR="00733A23" w:rsidRPr="004E6FED" w:rsidTr="004F5555">
        <w:tc>
          <w:tcPr>
            <w:tcW w:w="609" w:type="pct"/>
          </w:tcPr>
          <w:p w:rsidR="00733A23" w:rsidRPr="004E6FED" w:rsidRDefault="00733A23" w:rsidP="004F5555">
            <w:pPr>
              <w:widowControl w:val="0"/>
              <w:autoSpaceDE w:val="0"/>
              <w:autoSpaceDN w:val="0"/>
              <w:adjustRightInd w:val="0"/>
              <w:jc w:val="both"/>
              <w:rPr>
                <w:rFonts w:ascii="Times New Roman" w:hAnsi="Times New Roman" w:cs="Times New Roman"/>
                <w:sz w:val="16"/>
                <w:szCs w:val="16"/>
              </w:rPr>
            </w:pPr>
            <w:r w:rsidRPr="004E6FED">
              <w:rPr>
                <w:rFonts w:ascii="Times New Roman" w:hAnsi="Times New Roman" w:cs="Times New Roman"/>
                <w:sz w:val="16"/>
                <w:szCs w:val="16"/>
              </w:rPr>
              <w:t>BVID-523</w:t>
            </w:r>
          </w:p>
        </w:tc>
        <w:tc>
          <w:tcPr>
            <w:tcW w:w="1101" w:type="pct"/>
          </w:tcPr>
          <w:p w:rsidR="00733A23" w:rsidRPr="004E6FED" w:rsidRDefault="00733A23" w:rsidP="004F5555">
            <w:pPr>
              <w:widowControl w:val="0"/>
              <w:autoSpaceDE w:val="0"/>
              <w:autoSpaceDN w:val="0"/>
              <w:adjustRightInd w:val="0"/>
              <w:jc w:val="center"/>
              <w:rPr>
                <w:rFonts w:ascii="Times New Roman" w:hAnsi="Times New Roman" w:cs="Times New Roman"/>
                <w:sz w:val="16"/>
                <w:szCs w:val="16"/>
              </w:rPr>
            </w:pPr>
            <w:r w:rsidRPr="004E6FED">
              <w:rPr>
                <w:rFonts w:ascii="Times New Roman" w:hAnsi="Times New Roman" w:cs="Times New Roman"/>
                <w:sz w:val="16"/>
                <w:szCs w:val="16"/>
              </w:rPr>
              <w:t>Environmental Control in  Interiors  –III</w:t>
            </w:r>
          </w:p>
          <w:p w:rsidR="00733A23" w:rsidRPr="004E6FED" w:rsidRDefault="00733A23" w:rsidP="004F5555">
            <w:pPr>
              <w:widowControl w:val="0"/>
              <w:autoSpaceDE w:val="0"/>
              <w:autoSpaceDN w:val="0"/>
              <w:adjustRightInd w:val="0"/>
              <w:jc w:val="center"/>
              <w:rPr>
                <w:rFonts w:ascii="Times New Roman" w:hAnsi="Times New Roman" w:cs="Times New Roman"/>
                <w:sz w:val="16"/>
                <w:szCs w:val="16"/>
              </w:rPr>
            </w:pPr>
          </w:p>
        </w:tc>
        <w:tc>
          <w:tcPr>
            <w:tcW w:w="358" w:type="pct"/>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2</w:t>
            </w:r>
          </w:p>
        </w:tc>
        <w:tc>
          <w:tcPr>
            <w:tcW w:w="389" w:type="pct"/>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w:t>
            </w:r>
          </w:p>
        </w:tc>
        <w:tc>
          <w:tcPr>
            <w:tcW w:w="329" w:type="pct"/>
            <w:tcBorders>
              <w:righ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2</w:t>
            </w:r>
          </w:p>
        </w:tc>
        <w:tc>
          <w:tcPr>
            <w:tcW w:w="233" w:type="pct"/>
            <w:tcBorders>
              <w:lef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w:t>
            </w:r>
          </w:p>
        </w:tc>
        <w:tc>
          <w:tcPr>
            <w:tcW w:w="680" w:type="pct"/>
            <w:tcBorders>
              <w:righ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50 (40+10*)</w:t>
            </w:r>
          </w:p>
        </w:tc>
        <w:tc>
          <w:tcPr>
            <w:tcW w:w="325" w:type="pct"/>
            <w:tcBorders>
              <w:top w:val="single" w:sz="4" w:space="0" w:color="auto"/>
              <w:righ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 xml:space="preserve">3 </w:t>
            </w:r>
            <w:proofErr w:type="spellStart"/>
            <w:r w:rsidRPr="004E6FED">
              <w:rPr>
                <w:rFonts w:ascii="Times New Roman" w:hAnsi="Times New Roman" w:cs="Times New Roman"/>
                <w:sz w:val="16"/>
                <w:szCs w:val="16"/>
              </w:rPr>
              <w:t>hrs</w:t>
            </w:r>
            <w:proofErr w:type="spellEnd"/>
          </w:p>
        </w:tc>
        <w:tc>
          <w:tcPr>
            <w:tcW w:w="649" w:type="pct"/>
            <w:tcBorders>
              <w:lef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w:t>
            </w:r>
          </w:p>
        </w:tc>
        <w:tc>
          <w:tcPr>
            <w:tcW w:w="327" w:type="pct"/>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w:t>
            </w:r>
          </w:p>
        </w:tc>
      </w:tr>
      <w:tr w:rsidR="00733A23" w:rsidRPr="004E6FED" w:rsidTr="004F5555">
        <w:trPr>
          <w:trHeight w:val="356"/>
        </w:trPr>
        <w:tc>
          <w:tcPr>
            <w:tcW w:w="609" w:type="pct"/>
          </w:tcPr>
          <w:p w:rsidR="00733A23" w:rsidRPr="004E6FED" w:rsidRDefault="00733A23" w:rsidP="004F5555">
            <w:pPr>
              <w:widowControl w:val="0"/>
              <w:autoSpaceDE w:val="0"/>
              <w:autoSpaceDN w:val="0"/>
              <w:adjustRightInd w:val="0"/>
              <w:jc w:val="both"/>
              <w:rPr>
                <w:rFonts w:ascii="Times New Roman" w:hAnsi="Times New Roman" w:cs="Times New Roman"/>
                <w:sz w:val="16"/>
                <w:szCs w:val="16"/>
              </w:rPr>
            </w:pPr>
            <w:r w:rsidRPr="004E6FED">
              <w:rPr>
                <w:rFonts w:ascii="Times New Roman" w:hAnsi="Times New Roman" w:cs="Times New Roman"/>
                <w:sz w:val="16"/>
                <w:szCs w:val="16"/>
              </w:rPr>
              <w:t>BVID-524</w:t>
            </w:r>
          </w:p>
        </w:tc>
        <w:tc>
          <w:tcPr>
            <w:tcW w:w="1101" w:type="pct"/>
          </w:tcPr>
          <w:p w:rsidR="00733A23" w:rsidRPr="004E6FED" w:rsidRDefault="00733A23" w:rsidP="004F5555">
            <w:pPr>
              <w:widowControl w:val="0"/>
              <w:autoSpaceDE w:val="0"/>
              <w:autoSpaceDN w:val="0"/>
              <w:adjustRightInd w:val="0"/>
              <w:rPr>
                <w:rFonts w:ascii="Times New Roman" w:hAnsi="Times New Roman" w:cs="Times New Roman"/>
                <w:sz w:val="16"/>
                <w:szCs w:val="16"/>
              </w:rPr>
            </w:pPr>
            <w:r w:rsidRPr="004E6FED">
              <w:rPr>
                <w:rFonts w:ascii="Times New Roman" w:hAnsi="Times New Roman" w:cs="Times New Roman"/>
                <w:sz w:val="16"/>
                <w:szCs w:val="16"/>
              </w:rPr>
              <w:t>Services in  Interiors</w:t>
            </w:r>
          </w:p>
        </w:tc>
        <w:tc>
          <w:tcPr>
            <w:tcW w:w="358" w:type="pct"/>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3</w:t>
            </w:r>
          </w:p>
        </w:tc>
        <w:tc>
          <w:tcPr>
            <w:tcW w:w="389" w:type="pct"/>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w:t>
            </w:r>
          </w:p>
        </w:tc>
        <w:tc>
          <w:tcPr>
            <w:tcW w:w="329" w:type="pct"/>
            <w:tcBorders>
              <w:righ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3</w:t>
            </w:r>
          </w:p>
        </w:tc>
        <w:tc>
          <w:tcPr>
            <w:tcW w:w="233" w:type="pct"/>
            <w:tcBorders>
              <w:lef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w:t>
            </w:r>
          </w:p>
        </w:tc>
        <w:tc>
          <w:tcPr>
            <w:tcW w:w="680" w:type="pct"/>
            <w:tcBorders>
              <w:righ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75 (60+15*)</w:t>
            </w:r>
          </w:p>
        </w:tc>
        <w:tc>
          <w:tcPr>
            <w:tcW w:w="325" w:type="pct"/>
            <w:tcBorders>
              <w:top w:val="single" w:sz="4" w:space="0" w:color="auto"/>
              <w:righ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 xml:space="preserve">3 </w:t>
            </w:r>
            <w:proofErr w:type="spellStart"/>
            <w:r w:rsidRPr="004E6FED">
              <w:rPr>
                <w:rFonts w:ascii="Times New Roman" w:hAnsi="Times New Roman" w:cs="Times New Roman"/>
                <w:sz w:val="16"/>
                <w:szCs w:val="16"/>
              </w:rPr>
              <w:t>hrs</w:t>
            </w:r>
            <w:proofErr w:type="spellEnd"/>
          </w:p>
        </w:tc>
        <w:tc>
          <w:tcPr>
            <w:tcW w:w="649" w:type="pct"/>
            <w:tcBorders>
              <w:lef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w:t>
            </w:r>
          </w:p>
        </w:tc>
        <w:tc>
          <w:tcPr>
            <w:tcW w:w="327" w:type="pct"/>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w:t>
            </w:r>
          </w:p>
        </w:tc>
      </w:tr>
      <w:tr w:rsidR="00733A23" w:rsidRPr="004E6FED" w:rsidTr="004F5555">
        <w:trPr>
          <w:trHeight w:val="583"/>
        </w:trPr>
        <w:tc>
          <w:tcPr>
            <w:tcW w:w="609" w:type="pct"/>
          </w:tcPr>
          <w:p w:rsidR="00733A23" w:rsidRPr="004E6FED" w:rsidRDefault="00733A23" w:rsidP="004F5555">
            <w:pPr>
              <w:widowControl w:val="0"/>
              <w:autoSpaceDE w:val="0"/>
              <w:autoSpaceDN w:val="0"/>
              <w:adjustRightInd w:val="0"/>
              <w:jc w:val="both"/>
              <w:rPr>
                <w:rFonts w:ascii="Times New Roman" w:hAnsi="Times New Roman" w:cs="Times New Roman"/>
                <w:sz w:val="16"/>
                <w:szCs w:val="16"/>
              </w:rPr>
            </w:pPr>
            <w:r w:rsidRPr="004E6FED">
              <w:rPr>
                <w:rFonts w:ascii="Times New Roman" w:hAnsi="Times New Roman" w:cs="Times New Roman"/>
                <w:sz w:val="16"/>
                <w:szCs w:val="16"/>
              </w:rPr>
              <w:t>BVID-525</w:t>
            </w:r>
          </w:p>
        </w:tc>
        <w:tc>
          <w:tcPr>
            <w:tcW w:w="1101" w:type="pct"/>
          </w:tcPr>
          <w:p w:rsidR="00733A23" w:rsidRPr="004E6FED" w:rsidRDefault="00733A23" w:rsidP="004F5555">
            <w:pPr>
              <w:widowControl w:val="0"/>
              <w:autoSpaceDE w:val="0"/>
              <w:autoSpaceDN w:val="0"/>
              <w:adjustRightInd w:val="0"/>
              <w:rPr>
                <w:rFonts w:ascii="Times New Roman" w:hAnsi="Times New Roman" w:cs="Times New Roman"/>
                <w:sz w:val="16"/>
                <w:szCs w:val="16"/>
              </w:rPr>
            </w:pPr>
            <w:r w:rsidRPr="004E6FED">
              <w:rPr>
                <w:rFonts w:ascii="Times New Roman" w:hAnsi="Times New Roman" w:cs="Times New Roman"/>
                <w:sz w:val="16"/>
                <w:szCs w:val="16"/>
              </w:rPr>
              <w:t>Interior Design Studio – III</w:t>
            </w:r>
          </w:p>
          <w:p w:rsidR="00733A23" w:rsidRPr="004E6FED" w:rsidRDefault="00733A23" w:rsidP="004F5555">
            <w:pPr>
              <w:pStyle w:val="Default"/>
              <w:rPr>
                <w:rFonts w:ascii="Arial Black" w:hAnsi="Arial Black"/>
                <w:i/>
                <w:sz w:val="16"/>
                <w:szCs w:val="16"/>
              </w:rPr>
            </w:pPr>
            <w:r w:rsidRPr="004E6FED">
              <w:rPr>
                <w:rFonts w:ascii="Arial Black" w:hAnsi="Arial Black"/>
                <w:bCs/>
                <w:i/>
                <w:sz w:val="16"/>
                <w:szCs w:val="16"/>
              </w:rPr>
              <w:t>(Only Practical)</w:t>
            </w:r>
          </w:p>
          <w:p w:rsidR="00733A23" w:rsidRPr="004E6FED" w:rsidRDefault="00733A23" w:rsidP="004F5555">
            <w:pPr>
              <w:widowControl w:val="0"/>
              <w:autoSpaceDE w:val="0"/>
              <w:autoSpaceDN w:val="0"/>
              <w:adjustRightInd w:val="0"/>
              <w:jc w:val="center"/>
              <w:rPr>
                <w:rFonts w:ascii="Arial Black" w:hAnsi="Arial Black" w:cs="Times New Roman"/>
                <w:i/>
                <w:sz w:val="16"/>
                <w:szCs w:val="16"/>
              </w:rPr>
            </w:pPr>
          </w:p>
          <w:p w:rsidR="00733A23" w:rsidRPr="004E6FED" w:rsidRDefault="00733A23" w:rsidP="004F5555">
            <w:pPr>
              <w:widowControl w:val="0"/>
              <w:autoSpaceDE w:val="0"/>
              <w:autoSpaceDN w:val="0"/>
              <w:adjustRightInd w:val="0"/>
              <w:rPr>
                <w:rFonts w:ascii="Times New Roman" w:hAnsi="Times New Roman" w:cs="Times New Roman"/>
                <w:sz w:val="16"/>
                <w:szCs w:val="16"/>
              </w:rPr>
            </w:pPr>
          </w:p>
        </w:tc>
        <w:tc>
          <w:tcPr>
            <w:tcW w:w="358" w:type="pct"/>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w:t>
            </w:r>
          </w:p>
        </w:tc>
        <w:tc>
          <w:tcPr>
            <w:tcW w:w="389" w:type="pct"/>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4</w:t>
            </w:r>
          </w:p>
        </w:tc>
        <w:tc>
          <w:tcPr>
            <w:tcW w:w="329" w:type="pct"/>
            <w:tcBorders>
              <w:righ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w:t>
            </w:r>
          </w:p>
        </w:tc>
        <w:tc>
          <w:tcPr>
            <w:tcW w:w="233" w:type="pct"/>
            <w:tcBorders>
              <w:lef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8</w:t>
            </w:r>
          </w:p>
        </w:tc>
        <w:tc>
          <w:tcPr>
            <w:tcW w:w="680" w:type="pct"/>
            <w:tcBorders>
              <w:righ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w:t>
            </w:r>
          </w:p>
        </w:tc>
        <w:tc>
          <w:tcPr>
            <w:tcW w:w="325" w:type="pct"/>
            <w:tcBorders>
              <w:righ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w:t>
            </w:r>
          </w:p>
        </w:tc>
        <w:tc>
          <w:tcPr>
            <w:tcW w:w="649" w:type="pct"/>
            <w:tcBorders>
              <w:lef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100 (80+20*)</w:t>
            </w:r>
          </w:p>
        </w:tc>
        <w:tc>
          <w:tcPr>
            <w:tcW w:w="327" w:type="pct"/>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 xml:space="preserve">3 </w:t>
            </w:r>
            <w:proofErr w:type="spellStart"/>
            <w:r w:rsidRPr="004E6FED">
              <w:rPr>
                <w:rFonts w:ascii="Times New Roman" w:hAnsi="Times New Roman" w:cs="Times New Roman"/>
                <w:sz w:val="16"/>
                <w:szCs w:val="16"/>
              </w:rPr>
              <w:t>hrs</w:t>
            </w:r>
            <w:proofErr w:type="spellEnd"/>
          </w:p>
        </w:tc>
      </w:tr>
      <w:tr w:rsidR="00733A23" w:rsidRPr="004E6FED" w:rsidTr="004F5555">
        <w:trPr>
          <w:trHeight w:val="619"/>
        </w:trPr>
        <w:tc>
          <w:tcPr>
            <w:tcW w:w="609" w:type="pct"/>
          </w:tcPr>
          <w:p w:rsidR="00733A23" w:rsidRPr="004E6FED" w:rsidRDefault="00733A23" w:rsidP="004F5555">
            <w:pPr>
              <w:widowControl w:val="0"/>
              <w:autoSpaceDE w:val="0"/>
              <w:autoSpaceDN w:val="0"/>
              <w:adjustRightInd w:val="0"/>
              <w:jc w:val="both"/>
              <w:rPr>
                <w:rFonts w:ascii="Times New Roman" w:hAnsi="Times New Roman" w:cs="Times New Roman"/>
                <w:sz w:val="16"/>
                <w:szCs w:val="16"/>
              </w:rPr>
            </w:pPr>
            <w:r w:rsidRPr="004E6FED">
              <w:rPr>
                <w:rFonts w:ascii="Times New Roman" w:hAnsi="Times New Roman" w:cs="Times New Roman"/>
                <w:sz w:val="16"/>
                <w:szCs w:val="16"/>
              </w:rPr>
              <w:t>BVID-526</w:t>
            </w:r>
          </w:p>
        </w:tc>
        <w:tc>
          <w:tcPr>
            <w:tcW w:w="1101" w:type="pct"/>
          </w:tcPr>
          <w:p w:rsidR="00733A23" w:rsidRPr="004E6FED" w:rsidRDefault="00733A23" w:rsidP="004F5555">
            <w:pPr>
              <w:pStyle w:val="Default"/>
              <w:rPr>
                <w:sz w:val="16"/>
                <w:szCs w:val="16"/>
              </w:rPr>
            </w:pPr>
            <w:r w:rsidRPr="004E6FED">
              <w:rPr>
                <w:sz w:val="16"/>
                <w:szCs w:val="16"/>
              </w:rPr>
              <w:t>Working Drawings &amp; Details</w:t>
            </w:r>
          </w:p>
          <w:p w:rsidR="00733A23" w:rsidRPr="004E6FED" w:rsidRDefault="00733A23" w:rsidP="004F5555">
            <w:pPr>
              <w:pStyle w:val="Default"/>
              <w:rPr>
                <w:rFonts w:ascii="Arial Black" w:hAnsi="Arial Black"/>
                <w:i/>
                <w:sz w:val="16"/>
                <w:szCs w:val="16"/>
              </w:rPr>
            </w:pPr>
            <w:r w:rsidRPr="004E6FED">
              <w:rPr>
                <w:rFonts w:ascii="Arial Black" w:hAnsi="Arial Black"/>
                <w:bCs/>
                <w:i/>
                <w:sz w:val="16"/>
                <w:szCs w:val="16"/>
              </w:rPr>
              <w:t>(Only Practical)</w:t>
            </w:r>
          </w:p>
          <w:p w:rsidR="00733A23" w:rsidRPr="004E6FED" w:rsidRDefault="00733A23" w:rsidP="004F5555">
            <w:pPr>
              <w:pStyle w:val="Default"/>
              <w:jc w:val="center"/>
              <w:rPr>
                <w:rFonts w:ascii="Arial Black" w:hAnsi="Arial Black"/>
                <w:sz w:val="16"/>
                <w:szCs w:val="16"/>
              </w:rPr>
            </w:pPr>
          </w:p>
          <w:p w:rsidR="00733A23" w:rsidRPr="004E6FED" w:rsidRDefault="00733A23" w:rsidP="004F5555">
            <w:pPr>
              <w:widowControl w:val="0"/>
              <w:autoSpaceDE w:val="0"/>
              <w:autoSpaceDN w:val="0"/>
              <w:adjustRightInd w:val="0"/>
              <w:rPr>
                <w:rFonts w:ascii="Times New Roman" w:hAnsi="Times New Roman" w:cs="Times New Roman"/>
                <w:sz w:val="16"/>
                <w:szCs w:val="16"/>
              </w:rPr>
            </w:pPr>
          </w:p>
        </w:tc>
        <w:tc>
          <w:tcPr>
            <w:tcW w:w="358" w:type="pct"/>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w:t>
            </w:r>
          </w:p>
        </w:tc>
        <w:tc>
          <w:tcPr>
            <w:tcW w:w="389" w:type="pct"/>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4</w:t>
            </w:r>
          </w:p>
        </w:tc>
        <w:tc>
          <w:tcPr>
            <w:tcW w:w="329" w:type="pct"/>
            <w:tcBorders>
              <w:righ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w:t>
            </w:r>
          </w:p>
        </w:tc>
        <w:tc>
          <w:tcPr>
            <w:tcW w:w="233" w:type="pct"/>
            <w:tcBorders>
              <w:lef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8</w:t>
            </w:r>
          </w:p>
        </w:tc>
        <w:tc>
          <w:tcPr>
            <w:tcW w:w="680" w:type="pct"/>
            <w:tcBorders>
              <w:righ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w:t>
            </w:r>
          </w:p>
        </w:tc>
        <w:tc>
          <w:tcPr>
            <w:tcW w:w="325" w:type="pct"/>
            <w:tcBorders>
              <w:righ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w:t>
            </w:r>
          </w:p>
        </w:tc>
        <w:tc>
          <w:tcPr>
            <w:tcW w:w="649" w:type="pct"/>
            <w:tcBorders>
              <w:lef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100 (80+20*)</w:t>
            </w:r>
          </w:p>
        </w:tc>
        <w:tc>
          <w:tcPr>
            <w:tcW w:w="327" w:type="pct"/>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 xml:space="preserve">3 </w:t>
            </w:r>
            <w:proofErr w:type="spellStart"/>
            <w:r w:rsidRPr="004E6FED">
              <w:rPr>
                <w:rFonts w:ascii="Times New Roman" w:hAnsi="Times New Roman" w:cs="Times New Roman"/>
                <w:sz w:val="16"/>
                <w:szCs w:val="16"/>
              </w:rPr>
              <w:t>hrs</w:t>
            </w:r>
            <w:proofErr w:type="spellEnd"/>
          </w:p>
        </w:tc>
      </w:tr>
      <w:tr w:rsidR="00733A23" w:rsidRPr="004E6FED" w:rsidTr="004F5555">
        <w:trPr>
          <w:trHeight w:val="521"/>
        </w:trPr>
        <w:tc>
          <w:tcPr>
            <w:tcW w:w="609" w:type="pct"/>
            <w:tcBorders>
              <w:left w:val="single" w:sz="4" w:space="0" w:color="auto"/>
              <w:right w:val="single" w:sz="4" w:space="0" w:color="auto"/>
            </w:tcBorders>
          </w:tcPr>
          <w:p w:rsidR="00733A23" w:rsidRPr="004E6FED" w:rsidRDefault="00733A23" w:rsidP="004F5555">
            <w:pPr>
              <w:widowControl w:val="0"/>
              <w:tabs>
                <w:tab w:val="left" w:pos="1232"/>
              </w:tabs>
              <w:autoSpaceDE w:val="0"/>
              <w:autoSpaceDN w:val="0"/>
              <w:adjustRightInd w:val="0"/>
              <w:rPr>
                <w:rFonts w:ascii="Arial Black" w:hAnsi="Arial Black" w:cs="Times New Roman"/>
                <w:i/>
                <w:sz w:val="16"/>
                <w:szCs w:val="16"/>
              </w:rPr>
            </w:pPr>
            <w:r w:rsidRPr="004E6FED">
              <w:rPr>
                <w:rFonts w:ascii="Arial Black" w:hAnsi="Arial Black" w:cs="Times New Roman"/>
                <w:i/>
                <w:sz w:val="16"/>
                <w:szCs w:val="16"/>
              </w:rPr>
              <w:t xml:space="preserve">TOTAL </w:t>
            </w:r>
            <w:r w:rsidRPr="004E6FED">
              <w:rPr>
                <w:rFonts w:ascii="Arial Black" w:hAnsi="Arial Black" w:cs="Times New Roman"/>
                <w:i/>
                <w:sz w:val="16"/>
                <w:szCs w:val="16"/>
              </w:rPr>
              <w:tab/>
            </w:r>
          </w:p>
        </w:tc>
        <w:tc>
          <w:tcPr>
            <w:tcW w:w="1101" w:type="pct"/>
            <w:tcBorders>
              <w:left w:val="single" w:sz="4" w:space="0" w:color="auto"/>
              <w:right w:val="single" w:sz="4" w:space="0" w:color="auto"/>
            </w:tcBorders>
          </w:tcPr>
          <w:p w:rsidR="00733A23" w:rsidRPr="004E6FED" w:rsidRDefault="00733A23" w:rsidP="004F5555">
            <w:pPr>
              <w:widowControl w:val="0"/>
              <w:tabs>
                <w:tab w:val="left" w:pos="6480"/>
              </w:tabs>
              <w:autoSpaceDE w:val="0"/>
              <w:autoSpaceDN w:val="0"/>
              <w:adjustRightInd w:val="0"/>
              <w:rPr>
                <w:rFonts w:ascii="Arial Black" w:hAnsi="Arial Black" w:cs="Times New Roman"/>
                <w:i/>
                <w:sz w:val="16"/>
                <w:szCs w:val="16"/>
              </w:rPr>
            </w:pPr>
            <w:r w:rsidRPr="004E6FED">
              <w:rPr>
                <w:rFonts w:ascii="Arial Black" w:hAnsi="Arial Black" w:cs="Times New Roman"/>
                <w:i/>
                <w:sz w:val="16"/>
                <w:szCs w:val="16"/>
              </w:rPr>
              <w:t xml:space="preserve">Skill Component </w:t>
            </w:r>
          </w:p>
          <w:p w:rsidR="00733A23" w:rsidRPr="004E6FED" w:rsidRDefault="00733A23" w:rsidP="004F5555">
            <w:pPr>
              <w:widowControl w:val="0"/>
              <w:autoSpaceDE w:val="0"/>
              <w:autoSpaceDN w:val="0"/>
              <w:adjustRightInd w:val="0"/>
              <w:rPr>
                <w:rFonts w:ascii="Arial Black" w:hAnsi="Arial Black" w:cs="Times New Roman"/>
                <w:i/>
                <w:sz w:val="16"/>
                <w:szCs w:val="16"/>
              </w:rPr>
            </w:pPr>
          </w:p>
        </w:tc>
        <w:tc>
          <w:tcPr>
            <w:tcW w:w="358" w:type="pct"/>
            <w:tcBorders>
              <w:left w:val="single" w:sz="4" w:space="0" w:color="auto"/>
              <w:right w:val="single" w:sz="4" w:space="0" w:color="auto"/>
            </w:tcBorders>
          </w:tcPr>
          <w:p w:rsidR="00733A23" w:rsidRPr="004E6FED" w:rsidRDefault="00733A23" w:rsidP="004F5555">
            <w:pPr>
              <w:jc w:val="center"/>
              <w:rPr>
                <w:rFonts w:ascii="Arial Black" w:hAnsi="Arial Black" w:cs="Times New Roman"/>
                <w:i/>
                <w:sz w:val="16"/>
                <w:szCs w:val="16"/>
              </w:rPr>
            </w:pPr>
            <w:r w:rsidRPr="004E6FED">
              <w:rPr>
                <w:rFonts w:ascii="Arial Black" w:hAnsi="Arial Black" w:cs="Times New Roman"/>
                <w:i/>
                <w:sz w:val="16"/>
                <w:szCs w:val="16"/>
              </w:rPr>
              <w:t>7</w:t>
            </w:r>
          </w:p>
        </w:tc>
        <w:tc>
          <w:tcPr>
            <w:tcW w:w="389" w:type="pct"/>
            <w:tcBorders>
              <w:left w:val="single" w:sz="4" w:space="0" w:color="auto"/>
              <w:right w:val="single" w:sz="4" w:space="0" w:color="auto"/>
            </w:tcBorders>
          </w:tcPr>
          <w:p w:rsidR="00733A23" w:rsidRPr="004E6FED" w:rsidRDefault="00733A23" w:rsidP="004F5555">
            <w:pPr>
              <w:jc w:val="center"/>
              <w:rPr>
                <w:rFonts w:ascii="Arial Black" w:hAnsi="Arial Black" w:cs="Times New Roman"/>
                <w:i/>
                <w:sz w:val="16"/>
                <w:szCs w:val="16"/>
              </w:rPr>
            </w:pPr>
            <w:r w:rsidRPr="004E6FED">
              <w:rPr>
                <w:rFonts w:ascii="Arial Black" w:hAnsi="Arial Black" w:cs="Times New Roman"/>
                <w:i/>
                <w:sz w:val="16"/>
                <w:szCs w:val="16"/>
              </w:rPr>
              <w:t>11</w:t>
            </w:r>
          </w:p>
        </w:tc>
        <w:tc>
          <w:tcPr>
            <w:tcW w:w="329" w:type="pct"/>
            <w:tcBorders>
              <w:left w:val="single" w:sz="4" w:space="0" w:color="auto"/>
              <w:right w:val="single" w:sz="4" w:space="0" w:color="auto"/>
            </w:tcBorders>
          </w:tcPr>
          <w:p w:rsidR="00733A23" w:rsidRPr="004E6FED" w:rsidRDefault="00733A23" w:rsidP="004F5555">
            <w:pPr>
              <w:jc w:val="center"/>
              <w:rPr>
                <w:rFonts w:ascii="Arial Black" w:hAnsi="Arial Black" w:cs="Times New Roman"/>
                <w:i/>
                <w:sz w:val="16"/>
                <w:szCs w:val="16"/>
              </w:rPr>
            </w:pPr>
            <w:r w:rsidRPr="004E6FED">
              <w:rPr>
                <w:rFonts w:ascii="Arial Black" w:hAnsi="Arial Black" w:cs="Times New Roman"/>
                <w:i/>
                <w:sz w:val="16"/>
                <w:szCs w:val="16"/>
              </w:rPr>
              <w:t>7</w:t>
            </w:r>
          </w:p>
        </w:tc>
        <w:tc>
          <w:tcPr>
            <w:tcW w:w="233" w:type="pct"/>
            <w:tcBorders>
              <w:left w:val="single" w:sz="4" w:space="0" w:color="auto"/>
              <w:right w:val="single" w:sz="4" w:space="0" w:color="auto"/>
            </w:tcBorders>
          </w:tcPr>
          <w:p w:rsidR="00733A23" w:rsidRPr="004E6FED" w:rsidRDefault="00733A23" w:rsidP="004F5555">
            <w:pPr>
              <w:jc w:val="center"/>
              <w:rPr>
                <w:rFonts w:ascii="Arial Black" w:hAnsi="Arial Black" w:cs="Times New Roman"/>
                <w:i/>
                <w:sz w:val="16"/>
                <w:szCs w:val="16"/>
              </w:rPr>
            </w:pPr>
            <w:r w:rsidRPr="004E6FED">
              <w:rPr>
                <w:rFonts w:ascii="Arial Black" w:hAnsi="Arial Black" w:cs="Times New Roman"/>
                <w:i/>
                <w:sz w:val="16"/>
                <w:szCs w:val="16"/>
              </w:rPr>
              <w:t>22</w:t>
            </w:r>
          </w:p>
        </w:tc>
        <w:tc>
          <w:tcPr>
            <w:tcW w:w="680" w:type="pct"/>
            <w:tcBorders>
              <w:left w:val="single" w:sz="4" w:space="0" w:color="auto"/>
              <w:right w:val="single" w:sz="4" w:space="0" w:color="auto"/>
            </w:tcBorders>
          </w:tcPr>
          <w:p w:rsidR="00733A23" w:rsidRPr="004E6FED" w:rsidRDefault="00733A23" w:rsidP="004F5555">
            <w:pPr>
              <w:jc w:val="center"/>
              <w:rPr>
                <w:rFonts w:ascii="Arial Black" w:hAnsi="Arial Black" w:cs="Times New Roman"/>
                <w:i/>
                <w:sz w:val="16"/>
                <w:szCs w:val="16"/>
              </w:rPr>
            </w:pPr>
            <w:r w:rsidRPr="004E6FED">
              <w:rPr>
                <w:rFonts w:ascii="Arial Black" w:hAnsi="Arial Black" w:cs="Times New Roman"/>
                <w:i/>
                <w:sz w:val="16"/>
                <w:szCs w:val="16"/>
              </w:rPr>
              <w:t>175 (140 +35*)</w:t>
            </w:r>
          </w:p>
        </w:tc>
        <w:tc>
          <w:tcPr>
            <w:tcW w:w="325" w:type="pct"/>
            <w:tcBorders>
              <w:left w:val="single" w:sz="4" w:space="0" w:color="auto"/>
              <w:right w:val="single" w:sz="4" w:space="0" w:color="auto"/>
            </w:tcBorders>
          </w:tcPr>
          <w:p w:rsidR="00733A23" w:rsidRPr="004E6FED" w:rsidRDefault="00733A23" w:rsidP="004F5555">
            <w:pPr>
              <w:jc w:val="center"/>
              <w:rPr>
                <w:rFonts w:ascii="Arial Black" w:hAnsi="Arial Black" w:cs="Times New Roman"/>
                <w:i/>
                <w:sz w:val="16"/>
                <w:szCs w:val="16"/>
              </w:rPr>
            </w:pPr>
            <w:r w:rsidRPr="004E6FED">
              <w:rPr>
                <w:rFonts w:ascii="Arial Black" w:hAnsi="Arial Black" w:cs="Times New Roman"/>
                <w:i/>
                <w:sz w:val="16"/>
                <w:szCs w:val="16"/>
              </w:rPr>
              <w:t>-</w:t>
            </w:r>
          </w:p>
        </w:tc>
        <w:tc>
          <w:tcPr>
            <w:tcW w:w="649" w:type="pct"/>
            <w:tcBorders>
              <w:left w:val="single" w:sz="4" w:space="0" w:color="auto"/>
              <w:right w:val="nil"/>
            </w:tcBorders>
          </w:tcPr>
          <w:p w:rsidR="00733A23" w:rsidRPr="004E6FED" w:rsidRDefault="00733A23" w:rsidP="004F5555">
            <w:pPr>
              <w:jc w:val="center"/>
              <w:rPr>
                <w:rFonts w:ascii="Arial Black" w:hAnsi="Arial Black" w:cs="Times New Roman"/>
                <w:i/>
                <w:sz w:val="16"/>
                <w:szCs w:val="16"/>
              </w:rPr>
            </w:pPr>
            <w:r w:rsidRPr="004E6FED">
              <w:rPr>
                <w:rFonts w:ascii="Arial Black" w:hAnsi="Arial Black" w:cs="Times New Roman"/>
                <w:i/>
                <w:sz w:val="16"/>
                <w:szCs w:val="16"/>
              </w:rPr>
              <w:t>275 (225+50*)</w:t>
            </w:r>
          </w:p>
        </w:tc>
        <w:tc>
          <w:tcPr>
            <w:tcW w:w="327" w:type="pct"/>
            <w:tcBorders>
              <w:left w:val="single" w:sz="4" w:space="0" w:color="auto"/>
              <w:right w:val="single" w:sz="4" w:space="0" w:color="auto"/>
            </w:tcBorders>
          </w:tcPr>
          <w:p w:rsidR="00733A23" w:rsidRPr="004E6FED" w:rsidRDefault="00733A23" w:rsidP="004F5555">
            <w:pPr>
              <w:jc w:val="center"/>
              <w:rPr>
                <w:rFonts w:ascii="Arial Black" w:hAnsi="Arial Black" w:cs="Times New Roman"/>
                <w:i/>
                <w:sz w:val="16"/>
                <w:szCs w:val="16"/>
              </w:rPr>
            </w:pPr>
            <w:r w:rsidRPr="004E6FED">
              <w:rPr>
                <w:rFonts w:ascii="Arial Black" w:hAnsi="Arial Black" w:cs="Times New Roman"/>
                <w:i/>
                <w:sz w:val="16"/>
                <w:szCs w:val="16"/>
              </w:rPr>
              <w:t>-</w:t>
            </w:r>
          </w:p>
        </w:tc>
      </w:tr>
      <w:tr w:rsidR="00733A23" w:rsidRPr="004E6FED" w:rsidTr="004F5555">
        <w:trPr>
          <w:trHeight w:val="520"/>
        </w:trPr>
        <w:tc>
          <w:tcPr>
            <w:tcW w:w="609" w:type="pct"/>
          </w:tcPr>
          <w:p w:rsidR="00733A23" w:rsidRPr="004E6FED" w:rsidRDefault="00733A23" w:rsidP="004F5555">
            <w:pPr>
              <w:widowControl w:val="0"/>
              <w:autoSpaceDE w:val="0"/>
              <w:autoSpaceDN w:val="0"/>
              <w:adjustRightInd w:val="0"/>
              <w:jc w:val="both"/>
              <w:rPr>
                <w:rFonts w:ascii="Times New Roman" w:hAnsi="Times New Roman" w:cs="Times New Roman"/>
                <w:sz w:val="16"/>
                <w:szCs w:val="16"/>
              </w:rPr>
            </w:pPr>
            <w:r w:rsidRPr="004E6FED">
              <w:rPr>
                <w:rFonts w:ascii="Times New Roman" w:hAnsi="Times New Roman" w:cs="Times New Roman"/>
                <w:sz w:val="16"/>
                <w:szCs w:val="16"/>
              </w:rPr>
              <w:t>BVGID- 514</w:t>
            </w:r>
          </w:p>
        </w:tc>
        <w:tc>
          <w:tcPr>
            <w:tcW w:w="1101" w:type="pct"/>
          </w:tcPr>
          <w:p w:rsidR="00733A23" w:rsidRPr="004E6FED" w:rsidRDefault="00733A23" w:rsidP="004F5555">
            <w:pPr>
              <w:widowControl w:val="0"/>
              <w:autoSpaceDE w:val="0"/>
              <w:autoSpaceDN w:val="0"/>
              <w:adjustRightInd w:val="0"/>
              <w:rPr>
                <w:rFonts w:ascii="Times New Roman" w:hAnsi="Times New Roman" w:cs="Times New Roman"/>
                <w:color w:val="000000" w:themeColor="text1"/>
                <w:sz w:val="16"/>
                <w:szCs w:val="16"/>
              </w:rPr>
            </w:pPr>
            <w:r w:rsidRPr="004E6FED">
              <w:rPr>
                <w:rFonts w:ascii="Times New Roman" w:hAnsi="Times New Roman" w:cs="Times New Roman"/>
                <w:sz w:val="16"/>
                <w:szCs w:val="16"/>
              </w:rPr>
              <w:t>Advanced Computer Applications-</w:t>
            </w:r>
            <w:r w:rsidRPr="004E6FED">
              <w:rPr>
                <w:rFonts w:ascii="Times New Roman" w:hAnsi="Times New Roman" w:cs="Times New Roman"/>
                <w:bCs/>
                <w:sz w:val="16"/>
                <w:szCs w:val="16"/>
                <w:vertAlign w:val="superscript"/>
              </w:rPr>
              <w:t xml:space="preserve"> </w:t>
            </w:r>
            <w:r w:rsidRPr="004E6FED">
              <w:rPr>
                <w:rFonts w:ascii="Times New Roman" w:hAnsi="Times New Roman" w:cs="Times New Roman"/>
                <w:bCs/>
                <w:color w:val="000000" w:themeColor="text1"/>
                <w:sz w:val="16"/>
                <w:szCs w:val="16"/>
              </w:rPr>
              <w:t>for Drawings &amp; Graphics</w:t>
            </w:r>
            <w:r w:rsidRPr="004E6FED">
              <w:rPr>
                <w:rFonts w:ascii="Times New Roman" w:hAnsi="Times New Roman" w:cs="Times New Roman"/>
                <w:color w:val="000000" w:themeColor="text1"/>
                <w:sz w:val="16"/>
                <w:szCs w:val="16"/>
              </w:rPr>
              <w:t xml:space="preserve"> -V</w:t>
            </w:r>
          </w:p>
          <w:p w:rsidR="00733A23" w:rsidRPr="004E6FED" w:rsidRDefault="00733A23" w:rsidP="004F5555">
            <w:pPr>
              <w:pStyle w:val="Default"/>
              <w:rPr>
                <w:rFonts w:ascii="Arial Black" w:hAnsi="Arial Black"/>
                <w:sz w:val="16"/>
                <w:szCs w:val="16"/>
              </w:rPr>
            </w:pPr>
            <w:r w:rsidRPr="004E6FED">
              <w:rPr>
                <w:rFonts w:ascii="Arial Black" w:hAnsi="Arial Black"/>
                <w:bCs/>
                <w:sz w:val="16"/>
                <w:szCs w:val="16"/>
              </w:rPr>
              <w:lastRenderedPageBreak/>
              <w:t>(Only Practical)</w:t>
            </w:r>
          </w:p>
          <w:p w:rsidR="00733A23" w:rsidRPr="004E6FED" w:rsidRDefault="00733A23" w:rsidP="004F5555">
            <w:pPr>
              <w:widowControl w:val="0"/>
              <w:autoSpaceDE w:val="0"/>
              <w:autoSpaceDN w:val="0"/>
              <w:adjustRightInd w:val="0"/>
              <w:rPr>
                <w:rFonts w:ascii="Times New Roman" w:hAnsi="Times New Roman" w:cs="Times New Roman"/>
                <w:sz w:val="16"/>
                <w:szCs w:val="16"/>
              </w:rPr>
            </w:pPr>
          </w:p>
        </w:tc>
        <w:tc>
          <w:tcPr>
            <w:tcW w:w="358" w:type="pct"/>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lastRenderedPageBreak/>
              <w:t>-</w:t>
            </w:r>
          </w:p>
        </w:tc>
        <w:tc>
          <w:tcPr>
            <w:tcW w:w="389" w:type="pct"/>
            <w:tcBorders>
              <w:righ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6</w:t>
            </w:r>
          </w:p>
        </w:tc>
        <w:tc>
          <w:tcPr>
            <w:tcW w:w="329" w:type="pct"/>
            <w:tcBorders>
              <w:left w:val="single" w:sz="4" w:space="0" w:color="auto"/>
              <w:righ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w:t>
            </w:r>
          </w:p>
        </w:tc>
        <w:tc>
          <w:tcPr>
            <w:tcW w:w="233" w:type="pct"/>
            <w:tcBorders>
              <w:lef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12</w:t>
            </w:r>
          </w:p>
        </w:tc>
        <w:tc>
          <w:tcPr>
            <w:tcW w:w="680" w:type="pct"/>
            <w:tcBorders>
              <w:righ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w:t>
            </w:r>
          </w:p>
        </w:tc>
        <w:tc>
          <w:tcPr>
            <w:tcW w:w="325" w:type="pct"/>
            <w:tcBorders>
              <w:righ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b/>
                <w:sz w:val="16"/>
                <w:szCs w:val="16"/>
              </w:rPr>
              <w:t>-</w:t>
            </w:r>
          </w:p>
        </w:tc>
        <w:tc>
          <w:tcPr>
            <w:tcW w:w="649" w:type="pct"/>
            <w:tcBorders>
              <w:left w:val="single" w:sz="4" w:space="0" w:color="auto"/>
            </w:tcBorders>
          </w:tcPr>
          <w:p w:rsidR="00733A23" w:rsidRPr="004E6FED" w:rsidRDefault="00733A23" w:rsidP="004F5555">
            <w:pPr>
              <w:jc w:val="center"/>
              <w:rPr>
                <w:rFonts w:ascii="Times New Roman" w:hAnsi="Times New Roman" w:cs="Times New Roman"/>
                <w:sz w:val="16"/>
                <w:szCs w:val="16"/>
              </w:rPr>
            </w:pPr>
          </w:p>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150 (120+30*)</w:t>
            </w:r>
          </w:p>
        </w:tc>
        <w:tc>
          <w:tcPr>
            <w:tcW w:w="327" w:type="pct"/>
          </w:tcPr>
          <w:p w:rsidR="00733A23" w:rsidRPr="004E6FED" w:rsidRDefault="00733A23" w:rsidP="004F5555">
            <w:pPr>
              <w:jc w:val="center"/>
              <w:rPr>
                <w:rFonts w:ascii="Times New Roman" w:hAnsi="Times New Roman" w:cs="Times New Roman"/>
                <w:sz w:val="16"/>
                <w:szCs w:val="16"/>
              </w:rPr>
            </w:pPr>
          </w:p>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 xml:space="preserve">3 </w:t>
            </w:r>
            <w:proofErr w:type="spellStart"/>
            <w:r w:rsidRPr="004E6FED">
              <w:rPr>
                <w:rFonts w:ascii="Times New Roman" w:hAnsi="Times New Roman" w:cs="Times New Roman"/>
                <w:sz w:val="16"/>
                <w:szCs w:val="16"/>
              </w:rPr>
              <w:t>hrs</w:t>
            </w:r>
            <w:proofErr w:type="spellEnd"/>
          </w:p>
        </w:tc>
      </w:tr>
      <w:tr w:rsidR="00733A23" w:rsidRPr="004E6FED" w:rsidTr="004F5555">
        <w:tc>
          <w:tcPr>
            <w:tcW w:w="609" w:type="pct"/>
          </w:tcPr>
          <w:p w:rsidR="00733A23" w:rsidRPr="004E6FED" w:rsidRDefault="00733A23" w:rsidP="004F5555">
            <w:pPr>
              <w:widowControl w:val="0"/>
              <w:autoSpaceDE w:val="0"/>
              <w:autoSpaceDN w:val="0"/>
              <w:adjustRightInd w:val="0"/>
              <w:jc w:val="both"/>
              <w:rPr>
                <w:rFonts w:ascii="Times New Roman" w:hAnsi="Times New Roman" w:cs="Times New Roman"/>
                <w:sz w:val="16"/>
                <w:szCs w:val="16"/>
              </w:rPr>
            </w:pPr>
            <w:r w:rsidRPr="004E6FED">
              <w:rPr>
                <w:rFonts w:ascii="Times New Roman" w:hAnsi="Times New Roman" w:cs="Times New Roman"/>
                <w:sz w:val="16"/>
                <w:szCs w:val="16"/>
              </w:rPr>
              <w:lastRenderedPageBreak/>
              <w:t>BVG-515</w:t>
            </w:r>
            <w:r>
              <w:rPr>
                <w:rFonts w:ascii="Times New Roman" w:hAnsi="Times New Roman" w:cs="Times New Roman"/>
                <w:sz w:val="16"/>
                <w:szCs w:val="16"/>
              </w:rPr>
              <w:t>**</w:t>
            </w:r>
          </w:p>
        </w:tc>
        <w:tc>
          <w:tcPr>
            <w:tcW w:w="1101" w:type="pct"/>
          </w:tcPr>
          <w:p w:rsidR="00733A23" w:rsidRPr="004E6FED" w:rsidRDefault="00733A23" w:rsidP="004F5555">
            <w:pPr>
              <w:widowControl w:val="0"/>
              <w:autoSpaceDE w:val="0"/>
              <w:autoSpaceDN w:val="0"/>
              <w:adjustRightInd w:val="0"/>
              <w:rPr>
                <w:rFonts w:ascii="Times New Roman" w:hAnsi="Times New Roman" w:cs="Times New Roman"/>
                <w:sz w:val="16"/>
                <w:szCs w:val="16"/>
              </w:rPr>
            </w:pPr>
            <w:r w:rsidRPr="004E6FED">
              <w:rPr>
                <w:rFonts w:ascii="Times New Roman" w:hAnsi="Times New Roman" w:cs="Times New Roman"/>
                <w:sz w:val="16"/>
                <w:szCs w:val="16"/>
              </w:rPr>
              <w:t>Research Methods</w:t>
            </w:r>
          </w:p>
        </w:tc>
        <w:tc>
          <w:tcPr>
            <w:tcW w:w="358" w:type="pct"/>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2</w:t>
            </w:r>
          </w:p>
        </w:tc>
        <w:tc>
          <w:tcPr>
            <w:tcW w:w="389" w:type="pct"/>
            <w:tcBorders>
              <w:righ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1</w:t>
            </w:r>
          </w:p>
        </w:tc>
        <w:tc>
          <w:tcPr>
            <w:tcW w:w="329" w:type="pct"/>
            <w:tcBorders>
              <w:left w:val="single" w:sz="4" w:space="0" w:color="auto"/>
              <w:righ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2</w:t>
            </w:r>
          </w:p>
        </w:tc>
        <w:tc>
          <w:tcPr>
            <w:tcW w:w="233" w:type="pct"/>
            <w:tcBorders>
              <w:lef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2</w:t>
            </w:r>
          </w:p>
        </w:tc>
        <w:tc>
          <w:tcPr>
            <w:tcW w:w="680" w:type="pct"/>
            <w:tcBorders>
              <w:righ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50 (40+10*)</w:t>
            </w:r>
          </w:p>
        </w:tc>
        <w:tc>
          <w:tcPr>
            <w:tcW w:w="325" w:type="pct"/>
            <w:tcBorders>
              <w:righ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 xml:space="preserve">3 </w:t>
            </w:r>
            <w:proofErr w:type="spellStart"/>
            <w:r w:rsidRPr="004E6FED">
              <w:rPr>
                <w:rFonts w:ascii="Times New Roman" w:hAnsi="Times New Roman" w:cs="Times New Roman"/>
                <w:sz w:val="16"/>
                <w:szCs w:val="16"/>
              </w:rPr>
              <w:t>hrs</w:t>
            </w:r>
            <w:proofErr w:type="spellEnd"/>
          </w:p>
          <w:p w:rsidR="00733A23" w:rsidRPr="004E6FED" w:rsidRDefault="00733A23" w:rsidP="004F5555">
            <w:pPr>
              <w:jc w:val="center"/>
              <w:rPr>
                <w:rFonts w:ascii="Times New Roman" w:hAnsi="Times New Roman" w:cs="Times New Roman"/>
                <w:sz w:val="16"/>
                <w:szCs w:val="16"/>
              </w:rPr>
            </w:pPr>
          </w:p>
        </w:tc>
        <w:tc>
          <w:tcPr>
            <w:tcW w:w="649" w:type="pct"/>
            <w:tcBorders>
              <w:lef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25</w:t>
            </w:r>
          </w:p>
        </w:tc>
        <w:tc>
          <w:tcPr>
            <w:tcW w:w="327" w:type="pct"/>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 xml:space="preserve">3 </w:t>
            </w:r>
            <w:proofErr w:type="spellStart"/>
            <w:r w:rsidRPr="004E6FED">
              <w:rPr>
                <w:rFonts w:ascii="Times New Roman" w:hAnsi="Times New Roman" w:cs="Times New Roman"/>
                <w:sz w:val="16"/>
                <w:szCs w:val="16"/>
              </w:rPr>
              <w:t>hrs</w:t>
            </w:r>
            <w:proofErr w:type="spellEnd"/>
          </w:p>
        </w:tc>
      </w:tr>
      <w:tr w:rsidR="00733A23" w:rsidRPr="004E6FED" w:rsidTr="004F5555">
        <w:trPr>
          <w:trHeight w:val="539"/>
        </w:trPr>
        <w:tc>
          <w:tcPr>
            <w:tcW w:w="609" w:type="pct"/>
          </w:tcPr>
          <w:p w:rsidR="00733A23" w:rsidRPr="004E6FED" w:rsidRDefault="00733A23" w:rsidP="004F5555">
            <w:pPr>
              <w:widowControl w:val="0"/>
              <w:autoSpaceDE w:val="0"/>
              <w:autoSpaceDN w:val="0"/>
              <w:adjustRightInd w:val="0"/>
              <w:jc w:val="both"/>
              <w:rPr>
                <w:rFonts w:ascii="Times New Roman" w:hAnsi="Times New Roman" w:cs="Times New Roman"/>
                <w:sz w:val="16"/>
                <w:szCs w:val="16"/>
              </w:rPr>
            </w:pPr>
            <w:r w:rsidRPr="004E6FED">
              <w:rPr>
                <w:rFonts w:ascii="Times New Roman" w:hAnsi="Times New Roman" w:cs="Times New Roman"/>
                <w:sz w:val="16"/>
                <w:szCs w:val="16"/>
              </w:rPr>
              <w:t>BVG-516</w:t>
            </w:r>
            <w:r>
              <w:rPr>
                <w:rFonts w:ascii="Times New Roman" w:hAnsi="Times New Roman" w:cs="Times New Roman"/>
                <w:sz w:val="16"/>
                <w:szCs w:val="16"/>
              </w:rPr>
              <w:t xml:space="preserve"> **</w:t>
            </w:r>
          </w:p>
        </w:tc>
        <w:tc>
          <w:tcPr>
            <w:tcW w:w="1101" w:type="pct"/>
          </w:tcPr>
          <w:p w:rsidR="00733A23" w:rsidRPr="004E6FED" w:rsidRDefault="00733A23" w:rsidP="004F5555">
            <w:pPr>
              <w:widowControl w:val="0"/>
              <w:autoSpaceDE w:val="0"/>
              <w:autoSpaceDN w:val="0"/>
              <w:adjustRightInd w:val="0"/>
              <w:rPr>
                <w:rFonts w:ascii="Times New Roman" w:hAnsi="Times New Roman" w:cs="Times New Roman"/>
                <w:b/>
                <w:i/>
                <w:sz w:val="16"/>
                <w:szCs w:val="16"/>
              </w:rPr>
            </w:pPr>
            <w:r w:rsidRPr="004E6FED">
              <w:rPr>
                <w:rFonts w:ascii="Times New Roman" w:hAnsi="Times New Roman" w:cs="Times New Roman"/>
                <w:sz w:val="16"/>
                <w:szCs w:val="16"/>
              </w:rPr>
              <w:t>Supply Chain Practice &amp; Management</w:t>
            </w:r>
          </w:p>
        </w:tc>
        <w:tc>
          <w:tcPr>
            <w:tcW w:w="358" w:type="pct"/>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3</w:t>
            </w:r>
          </w:p>
        </w:tc>
        <w:tc>
          <w:tcPr>
            <w:tcW w:w="389" w:type="pct"/>
            <w:tcBorders>
              <w:righ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w:t>
            </w:r>
          </w:p>
        </w:tc>
        <w:tc>
          <w:tcPr>
            <w:tcW w:w="329" w:type="pct"/>
            <w:tcBorders>
              <w:left w:val="single" w:sz="4" w:space="0" w:color="auto"/>
              <w:righ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3</w:t>
            </w:r>
          </w:p>
        </w:tc>
        <w:tc>
          <w:tcPr>
            <w:tcW w:w="233" w:type="pct"/>
            <w:tcBorders>
              <w:lef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w:t>
            </w:r>
          </w:p>
        </w:tc>
        <w:tc>
          <w:tcPr>
            <w:tcW w:w="680" w:type="pct"/>
            <w:tcBorders>
              <w:righ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75 (60+15*)</w:t>
            </w:r>
          </w:p>
        </w:tc>
        <w:tc>
          <w:tcPr>
            <w:tcW w:w="325" w:type="pct"/>
            <w:tcBorders>
              <w:righ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 xml:space="preserve">3 </w:t>
            </w:r>
            <w:proofErr w:type="spellStart"/>
            <w:r w:rsidRPr="004E6FED">
              <w:rPr>
                <w:rFonts w:ascii="Times New Roman" w:hAnsi="Times New Roman" w:cs="Times New Roman"/>
                <w:sz w:val="16"/>
                <w:szCs w:val="16"/>
              </w:rPr>
              <w:t>hrs</w:t>
            </w:r>
            <w:proofErr w:type="spellEnd"/>
          </w:p>
        </w:tc>
        <w:tc>
          <w:tcPr>
            <w:tcW w:w="649" w:type="pct"/>
            <w:tcBorders>
              <w:left w:val="single" w:sz="4" w:space="0" w:color="auto"/>
            </w:tcBorders>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w:t>
            </w:r>
          </w:p>
        </w:tc>
        <w:tc>
          <w:tcPr>
            <w:tcW w:w="327" w:type="pct"/>
          </w:tcPr>
          <w:p w:rsidR="00733A23" w:rsidRPr="004E6FED" w:rsidRDefault="00733A23" w:rsidP="004F5555">
            <w:pPr>
              <w:jc w:val="center"/>
              <w:rPr>
                <w:rFonts w:ascii="Times New Roman" w:hAnsi="Times New Roman" w:cs="Times New Roman"/>
                <w:sz w:val="16"/>
                <w:szCs w:val="16"/>
              </w:rPr>
            </w:pPr>
            <w:r w:rsidRPr="004E6FED">
              <w:rPr>
                <w:rFonts w:ascii="Times New Roman" w:hAnsi="Times New Roman" w:cs="Times New Roman"/>
                <w:sz w:val="16"/>
                <w:szCs w:val="16"/>
              </w:rPr>
              <w:t>-</w:t>
            </w:r>
          </w:p>
        </w:tc>
      </w:tr>
      <w:tr w:rsidR="00733A23" w:rsidRPr="004E6FED" w:rsidTr="004F5555">
        <w:trPr>
          <w:trHeight w:val="539"/>
        </w:trPr>
        <w:tc>
          <w:tcPr>
            <w:tcW w:w="609" w:type="pct"/>
          </w:tcPr>
          <w:p w:rsidR="00733A23" w:rsidRPr="004E6FED" w:rsidRDefault="00733A23" w:rsidP="004F5555">
            <w:pPr>
              <w:widowControl w:val="0"/>
              <w:autoSpaceDE w:val="0"/>
              <w:autoSpaceDN w:val="0"/>
              <w:adjustRightInd w:val="0"/>
              <w:jc w:val="both"/>
              <w:rPr>
                <w:rFonts w:ascii="Arial Black" w:hAnsi="Arial Black" w:cs="Times New Roman"/>
                <w:b/>
                <w:i/>
                <w:sz w:val="16"/>
                <w:szCs w:val="16"/>
              </w:rPr>
            </w:pPr>
            <w:r w:rsidRPr="004E6FED">
              <w:rPr>
                <w:rFonts w:ascii="Arial Black" w:hAnsi="Arial Black" w:cs="Times New Roman"/>
                <w:b/>
                <w:i/>
                <w:sz w:val="16"/>
                <w:szCs w:val="16"/>
              </w:rPr>
              <w:t xml:space="preserve">TOTAL    </w:t>
            </w:r>
          </w:p>
        </w:tc>
        <w:tc>
          <w:tcPr>
            <w:tcW w:w="1101" w:type="pct"/>
          </w:tcPr>
          <w:p w:rsidR="00733A23" w:rsidRPr="004E6FED" w:rsidRDefault="00733A23" w:rsidP="004F5555">
            <w:pPr>
              <w:widowControl w:val="0"/>
              <w:tabs>
                <w:tab w:val="left" w:pos="6480"/>
              </w:tabs>
              <w:autoSpaceDE w:val="0"/>
              <w:autoSpaceDN w:val="0"/>
              <w:adjustRightInd w:val="0"/>
              <w:jc w:val="both"/>
              <w:rPr>
                <w:rFonts w:ascii="Arial Black" w:hAnsi="Arial Black" w:cs="Times New Roman"/>
                <w:b/>
                <w:i/>
                <w:sz w:val="16"/>
                <w:szCs w:val="16"/>
              </w:rPr>
            </w:pPr>
            <w:r w:rsidRPr="004E6FED">
              <w:rPr>
                <w:rFonts w:ascii="Arial Black" w:hAnsi="Arial Black" w:cs="Times New Roman"/>
                <w:b/>
                <w:i/>
                <w:sz w:val="16"/>
                <w:szCs w:val="16"/>
              </w:rPr>
              <w:t>General Education  Component</w:t>
            </w:r>
          </w:p>
        </w:tc>
        <w:tc>
          <w:tcPr>
            <w:tcW w:w="358" w:type="pct"/>
          </w:tcPr>
          <w:p w:rsidR="00733A23" w:rsidRPr="004E6FED" w:rsidRDefault="00733A23" w:rsidP="004F5555">
            <w:pPr>
              <w:jc w:val="center"/>
              <w:rPr>
                <w:rFonts w:ascii="Arial Black" w:hAnsi="Arial Black" w:cs="Times New Roman"/>
                <w:b/>
                <w:i/>
                <w:sz w:val="16"/>
                <w:szCs w:val="16"/>
              </w:rPr>
            </w:pPr>
            <w:r w:rsidRPr="004E6FED">
              <w:rPr>
                <w:rFonts w:ascii="Arial Black" w:hAnsi="Arial Black" w:cs="Times New Roman"/>
                <w:b/>
                <w:i/>
                <w:sz w:val="16"/>
                <w:szCs w:val="16"/>
              </w:rPr>
              <w:t>5</w:t>
            </w:r>
          </w:p>
        </w:tc>
        <w:tc>
          <w:tcPr>
            <w:tcW w:w="389" w:type="pct"/>
            <w:tcBorders>
              <w:right w:val="single" w:sz="4" w:space="0" w:color="auto"/>
            </w:tcBorders>
          </w:tcPr>
          <w:p w:rsidR="00733A23" w:rsidRPr="004E6FED" w:rsidRDefault="00733A23" w:rsidP="004F5555">
            <w:pPr>
              <w:jc w:val="center"/>
              <w:rPr>
                <w:rFonts w:ascii="Arial Black" w:hAnsi="Arial Black" w:cs="Times New Roman"/>
                <w:b/>
                <w:i/>
                <w:sz w:val="16"/>
                <w:szCs w:val="16"/>
              </w:rPr>
            </w:pPr>
            <w:r w:rsidRPr="004E6FED">
              <w:rPr>
                <w:rFonts w:ascii="Arial Black" w:hAnsi="Arial Black" w:cs="Times New Roman"/>
                <w:b/>
                <w:i/>
                <w:sz w:val="16"/>
                <w:szCs w:val="16"/>
              </w:rPr>
              <w:t>7</w:t>
            </w:r>
          </w:p>
        </w:tc>
        <w:tc>
          <w:tcPr>
            <w:tcW w:w="329" w:type="pct"/>
            <w:tcBorders>
              <w:left w:val="single" w:sz="4" w:space="0" w:color="auto"/>
              <w:right w:val="single" w:sz="4" w:space="0" w:color="auto"/>
            </w:tcBorders>
          </w:tcPr>
          <w:p w:rsidR="00733A23" w:rsidRPr="004E6FED" w:rsidRDefault="00733A23" w:rsidP="004F5555">
            <w:pPr>
              <w:jc w:val="center"/>
              <w:rPr>
                <w:rFonts w:ascii="Arial Black" w:hAnsi="Arial Black" w:cs="Times New Roman"/>
                <w:b/>
                <w:i/>
                <w:sz w:val="16"/>
                <w:szCs w:val="16"/>
              </w:rPr>
            </w:pPr>
            <w:r w:rsidRPr="004E6FED">
              <w:rPr>
                <w:rFonts w:ascii="Arial Black" w:hAnsi="Arial Black" w:cs="Times New Roman"/>
                <w:b/>
                <w:i/>
                <w:sz w:val="16"/>
                <w:szCs w:val="16"/>
              </w:rPr>
              <w:t>5</w:t>
            </w:r>
          </w:p>
        </w:tc>
        <w:tc>
          <w:tcPr>
            <w:tcW w:w="233" w:type="pct"/>
            <w:tcBorders>
              <w:left w:val="single" w:sz="4" w:space="0" w:color="auto"/>
            </w:tcBorders>
          </w:tcPr>
          <w:p w:rsidR="00733A23" w:rsidRPr="004E6FED" w:rsidRDefault="00733A23" w:rsidP="004F5555">
            <w:pPr>
              <w:jc w:val="center"/>
              <w:rPr>
                <w:rFonts w:ascii="Arial Black" w:hAnsi="Arial Black" w:cs="Times New Roman"/>
                <w:b/>
                <w:i/>
                <w:sz w:val="16"/>
                <w:szCs w:val="16"/>
              </w:rPr>
            </w:pPr>
            <w:r w:rsidRPr="004E6FED">
              <w:rPr>
                <w:rFonts w:ascii="Arial Black" w:hAnsi="Arial Black" w:cs="Times New Roman"/>
                <w:b/>
                <w:i/>
                <w:sz w:val="16"/>
                <w:szCs w:val="16"/>
              </w:rPr>
              <w:t>14</w:t>
            </w:r>
          </w:p>
        </w:tc>
        <w:tc>
          <w:tcPr>
            <w:tcW w:w="680" w:type="pct"/>
            <w:tcBorders>
              <w:right w:val="single" w:sz="4" w:space="0" w:color="auto"/>
            </w:tcBorders>
          </w:tcPr>
          <w:p w:rsidR="00733A23" w:rsidRPr="004E6FED" w:rsidRDefault="00733A23" w:rsidP="004F5555">
            <w:pPr>
              <w:jc w:val="center"/>
              <w:rPr>
                <w:rFonts w:ascii="Arial Black" w:hAnsi="Arial Black" w:cs="Times New Roman"/>
                <w:b/>
                <w:i/>
                <w:sz w:val="16"/>
                <w:szCs w:val="16"/>
              </w:rPr>
            </w:pPr>
            <w:r w:rsidRPr="004E6FED">
              <w:rPr>
                <w:rFonts w:ascii="Arial Black" w:hAnsi="Arial Black" w:cs="Times New Roman"/>
                <w:b/>
                <w:i/>
                <w:sz w:val="16"/>
                <w:szCs w:val="16"/>
              </w:rPr>
              <w:t>125 (100+25*)</w:t>
            </w:r>
          </w:p>
        </w:tc>
        <w:tc>
          <w:tcPr>
            <w:tcW w:w="325" w:type="pct"/>
            <w:tcBorders>
              <w:right w:val="single" w:sz="4" w:space="0" w:color="auto"/>
            </w:tcBorders>
          </w:tcPr>
          <w:p w:rsidR="00733A23" w:rsidRPr="004E6FED" w:rsidRDefault="00733A23" w:rsidP="004F5555">
            <w:pPr>
              <w:jc w:val="center"/>
              <w:rPr>
                <w:rFonts w:ascii="Arial Black" w:hAnsi="Arial Black" w:cs="Times New Roman"/>
                <w:b/>
                <w:i/>
                <w:sz w:val="16"/>
                <w:szCs w:val="16"/>
              </w:rPr>
            </w:pPr>
            <w:r w:rsidRPr="004E6FED">
              <w:rPr>
                <w:rFonts w:ascii="Arial Black" w:hAnsi="Arial Black" w:cs="Times New Roman"/>
                <w:b/>
                <w:i/>
                <w:sz w:val="16"/>
                <w:szCs w:val="16"/>
              </w:rPr>
              <w:t>-</w:t>
            </w:r>
          </w:p>
        </w:tc>
        <w:tc>
          <w:tcPr>
            <w:tcW w:w="649" w:type="pct"/>
            <w:tcBorders>
              <w:left w:val="single" w:sz="4" w:space="0" w:color="auto"/>
            </w:tcBorders>
          </w:tcPr>
          <w:p w:rsidR="00733A23" w:rsidRPr="004E6FED" w:rsidRDefault="00733A23" w:rsidP="004F5555">
            <w:pPr>
              <w:jc w:val="center"/>
              <w:rPr>
                <w:rFonts w:ascii="Arial Black" w:hAnsi="Arial Black" w:cs="Times New Roman"/>
                <w:b/>
                <w:i/>
                <w:sz w:val="16"/>
                <w:szCs w:val="16"/>
              </w:rPr>
            </w:pPr>
            <w:r w:rsidRPr="004E6FED">
              <w:rPr>
                <w:rFonts w:ascii="Arial Black" w:hAnsi="Arial Black" w:cs="Times New Roman"/>
                <w:b/>
                <w:sz w:val="16"/>
                <w:szCs w:val="16"/>
              </w:rPr>
              <w:t>175 (145+30*)</w:t>
            </w:r>
          </w:p>
        </w:tc>
        <w:tc>
          <w:tcPr>
            <w:tcW w:w="327" w:type="pct"/>
          </w:tcPr>
          <w:p w:rsidR="00733A23" w:rsidRPr="004E6FED" w:rsidRDefault="00733A23" w:rsidP="004F5555">
            <w:pPr>
              <w:jc w:val="center"/>
              <w:rPr>
                <w:rFonts w:ascii="Arial Black" w:hAnsi="Arial Black" w:cs="Times New Roman"/>
                <w:b/>
                <w:i/>
                <w:sz w:val="16"/>
                <w:szCs w:val="16"/>
              </w:rPr>
            </w:pPr>
            <w:r w:rsidRPr="004E6FED">
              <w:rPr>
                <w:rFonts w:ascii="Arial Black" w:hAnsi="Arial Black" w:cs="Times New Roman"/>
                <w:b/>
                <w:i/>
                <w:sz w:val="16"/>
                <w:szCs w:val="16"/>
              </w:rPr>
              <w:t>-</w:t>
            </w:r>
          </w:p>
        </w:tc>
      </w:tr>
      <w:tr w:rsidR="00733A23" w:rsidRPr="004E6FED" w:rsidTr="004F5555">
        <w:trPr>
          <w:trHeight w:val="539"/>
        </w:trPr>
        <w:tc>
          <w:tcPr>
            <w:tcW w:w="609" w:type="pct"/>
          </w:tcPr>
          <w:p w:rsidR="00733A23" w:rsidRPr="004E6FED" w:rsidRDefault="00733A23" w:rsidP="004F5555">
            <w:pPr>
              <w:widowControl w:val="0"/>
              <w:autoSpaceDE w:val="0"/>
              <w:autoSpaceDN w:val="0"/>
              <w:adjustRightInd w:val="0"/>
              <w:jc w:val="both"/>
              <w:rPr>
                <w:rFonts w:ascii="Arial Black" w:hAnsi="Arial Black" w:cs="Times New Roman"/>
                <w:b/>
                <w:sz w:val="16"/>
                <w:szCs w:val="16"/>
              </w:rPr>
            </w:pPr>
            <w:r w:rsidRPr="004E6FED">
              <w:rPr>
                <w:rFonts w:ascii="Arial Black" w:hAnsi="Arial Black" w:cs="Times New Roman"/>
                <w:b/>
                <w:sz w:val="16"/>
                <w:szCs w:val="16"/>
              </w:rPr>
              <w:t>GRAND TOTAL</w:t>
            </w:r>
          </w:p>
        </w:tc>
        <w:tc>
          <w:tcPr>
            <w:tcW w:w="1101" w:type="pct"/>
          </w:tcPr>
          <w:p w:rsidR="00733A23" w:rsidRPr="004E6FED" w:rsidRDefault="00733A23" w:rsidP="004F5555">
            <w:pPr>
              <w:widowControl w:val="0"/>
              <w:tabs>
                <w:tab w:val="left" w:pos="6480"/>
              </w:tabs>
              <w:autoSpaceDE w:val="0"/>
              <w:autoSpaceDN w:val="0"/>
              <w:adjustRightInd w:val="0"/>
              <w:jc w:val="both"/>
              <w:rPr>
                <w:rFonts w:ascii="Arial Black" w:hAnsi="Arial Black" w:cs="Times New Roman"/>
                <w:b/>
                <w:sz w:val="16"/>
                <w:szCs w:val="16"/>
              </w:rPr>
            </w:pPr>
            <w:r w:rsidRPr="004E6FED">
              <w:rPr>
                <w:rFonts w:ascii="Arial Black" w:hAnsi="Arial Black" w:cs="Times New Roman"/>
                <w:b/>
                <w:sz w:val="16"/>
                <w:szCs w:val="16"/>
              </w:rPr>
              <w:t>Skill Component and  General Education Component</w:t>
            </w:r>
          </w:p>
        </w:tc>
        <w:tc>
          <w:tcPr>
            <w:tcW w:w="358" w:type="pct"/>
          </w:tcPr>
          <w:p w:rsidR="00733A23" w:rsidRPr="004E6FED" w:rsidRDefault="00733A23" w:rsidP="004F5555">
            <w:pPr>
              <w:jc w:val="center"/>
              <w:rPr>
                <w:rFonts w:ascii="Arial Black" w:hAnsi="Arial Black" w:cs="Times New Roman"/>
                <w:b/>
                <w:sz w:val="16"/>
                <w:szCs w:val="16"/>
              </w:rPr>
            </w:pPr>
            <w:r w:rsidRPr="004E6FED">
              <w:rPr>
                <w:rFonts w:ascii="Arial Black" w:hAnsi="Arial Black" w:cs="Times New Roman"/>
                <w:b/>
                <w:sz w:val="16"/>
                <w:szCs w:val="16"/>
              </w:rPr>
              <w:t>12</w:t>
            </w:r>
          </w:p>
        </w:tc>
        <w:tc>
          <w:tcPr>
            <w:tcW w:w="389" w:type="pct"/>
            <w:tcBorders>
              <w:right w:val="single" w:sz="4" w:space="0" w:color="auto"/>
            </w:tcBorders>
          </w:tcPr>
          <w:p w:rsidR="00733A23" w:rsidRPr="004E6FED" w:rsidRDefault="00733A23" w:rsidP="004F5555">
            <w:pPr>
              <w:jc w:val="center"/>
              <w:rPr>
                <w:rFonts w:ascii="Arial Black" w:hAnsi="Arial Black" w:cs="Times New Roman"/>
                <w:b/>
                <w:sz w:val="16"/>
                <w:szCs w:val="16"/>
              </w:rPr>
            </w:pPr>
            <w:r w:rsidRPr="004E6FED">
              <w:rPr>
                <w:rFonts w:ascii="Arial Black" w:hAnsi="Arial Black" w:cs="Times New Roman"/>
                <w:b/>
                <w:sz w:val="16"/>
                <w:szCs w:val="16"/>
              </w:rPr>
              <w:t>18</w:t>
            </w:r>
          </w:p>
        </w:tc>
        <w:tc>
          <w:tcPr>
            <w:tcW w:w="329" w:type="pct"/>
            <w:tcBorders>
              <w:left w:val="single" w:sz="4" w:space="0" w:color="auto"/>
              <w:right w:val="single" w:sz="4" w:space="0" w:color="auto"/>
            </w:tcBorders>
          </w:tcPr>
          <w:p w:rsidR="00733A23" w:rsidRPr="004E6FED" w:rsidRDefault="00733A23" w:rsidP="004F5555">
            <w:pPr>
              <w:jc w:val="center"/>
              <w:rPr>
                <w:rFonts w:ascii="Arial Black" w:hAnsi="Arial Black" w:cs="Times New Roman"/>
                <w:b/>
                <w:sz w:val="16"/>
                <w:szCs w:val="16"/>
              </w:rPr>
            </w:pPr>
            <w:r w:rsidRPr="004E6FED">
              <w:rPr>
                <w:rFonts w:ascii="Arial Black" w:hAnsi="Arial Black" w:cs="Times New Roman"/>
                <w:b/>
                <w:sz w:val="16"/>
                <w:szCs w:val="16"/>
              </w:rPr>
              <w:t>12</w:t>
            </w:r>
          </w:p>
        </w:tc>
        <w:tc>
          <w:tcPr>
            <w:tcW w:w="233" w:type="pct"/>
            <w:tcBorders>
              <w:left w:val="single" w:sz="4" w:space="0" w:color="auto"/>
            </w:tcBorders>
          </w:tcPr>
          <w:p w:rsidR="00733A23" w:rsidRPr="004E6FED" w:rsidRDefault="00733A23" w:rsidP="004F5555">
            <w:pPr>
              <w:jc w:val="center"/>
              <w:rPr>
                <w:rFonts w:ascii="Arial Black" w:hAnsi="Arial Black" w:cs="Times New Roman"/>
                <w:b/>
                <w:sz w:val="16"/>
                <w:szCs w:val="16"/>
              </w:rPr>
            </w:pPr>
            <w:r w:rsidRPr="004E6FED">
              <w:rPr>
                <w:rFonts w:ascii="Arial Black" w:hAnsi="Arial Black" w:cs="Times New Roman"/>
                <w:b/>
                <w:sz w:val="16"/>
                <w:szCs w:val="16"/>
              </w:rPr>
              <w:t>36</w:t>
            </w:r>
          </w:p>
        </w:tc>
        <w:tc>
          <w:tcPr>
            <w:tcW w:w="680" w:type="pct"/>
            <w:tcBorders>
              <w:right w:val="single" w:sz="4" w:space="0" w:color="auto"/>
            </w:tcBorders>
          </w:tcPr>
          <w:p w:rsidR="00733A23" w:rsidRPr="004E6FED" w:rsidRDefault="00733A23" w:rsidP="004F5555">
            <w:pPr>
              <w:jc w:val="center"/>
              <w:rPr>
                <w:rFonts w:ascii="Arial Black" w:hAnsi="Arial Black" w:cs="Times New Roman"/>
                <w:b/>
                <w:sz w:val="16"/>
                <w:szCs w:val="16"/>
              </w:rPr>
            </w:pPr>
            <w:r w:rsidRPr="004E6FED">
              <w:rPr>
                <w:rFonts w:ascii="Arial Black" w:hAnsi="Arial Black" w:cs="Times New Roman"/>
                <w:b/>
                <w:sz w:val="16"/>
                <w:szCs w:val="16"/>
              </w:rPr>
              <w:t>300 (240+ 60*)</w:t>
            </w:r>
          </w:p>
        </w:tc>
        <w:tc>
          <w:tcPr>
            <w:tcW w:w="325" w:type="pct"/>
            <w:tcBorders>
              <w:right w:val="single" w:sz="4" w:space="0" w:color="auto"/>
            </w:tcBorders>
          </w:tcPr>
          <w:p w:rsidR="00733A23" w:rsidRPr="004E6FED" w:rsidRDefault="00733A23" w:rsidP="004F5555">
            <w:pPr>
              <w:jc w:val="center"/>
              <w:rPr>
                <w:rFonts w:ascii="Arial Black" w:hAnsi="Arial Black" w:cs="Times New Roman"/>
                <w:b/>
                <w:sz w:val="16"/>
                <w:szCs w:val="16"/>
              </w:rPr>
            </w:pPr>
            <w:r w:rsidRPr="004E6FED">
              <w:rPr>
                <w:rFonts w:ascii="Arial Black" w:hAnsi="Arial Black" w:cs="Times New Roman"/>
                <w:b/>
                <w:sz w:val="16"/>
                <w:szCs w:val="16"/>
              </w:rPr>
              <w:t>-</w:t>
            </w:r>
          </w:p>
        </w:tc>
        <w:tc>
          <w:tcPr>
            <w:tcW w:w="649" w:type="pct"/>
            <w:tcBorders>
              <w:left w:val="single" w:sz="4" w:space="0" w:color="auto"/>
            </w:tcBorders>
          </w:tcPr>
          <w:p w:rsidR="00733A23" w:rsidRPr="004E6FED" w:rsidRDefault="00733A23" w:rsidP="004F5555">
            <w:pPr>
              <w:jc w:val="center"/>
              <w:rPr>
                <w:rFonts w:ascii="Arial Black" w:hAnsi="Arial Black" w:cs="Times New Roman"/>
                <w:b/>
                <w:sz w:val="16"/>
                <w:szCs w:val="16"/>
              </w:rPr>
            </w:pPr>
            <w:r w:rsidRPr="004E6FED">
              <w:rPr>
                <w:rFonts w:ascii="Arial Black" w:hAnsi="Arial Black" w:cs="Times New Roman"/>
                <w:b/>
                <w:sz w:val="16"/>
                <w:szCs w:val="16"/>
              </w:rPr>
              <w:t>450 (370+80*)</w:t>
            </w:r>
          </w:p>
        </w:tc>
        <w:tc>
          <w:tcPr>
            <w:tcW w:w="327" w:type="pct"/>
          </w:tcPr>
          <w:p w:rsidR="00733A23" w:rsidRPr="004E6FED" w:rsidRDefault="00733A23" w:rsidP="004F5555">
            <w:pPr>
              <w:jc w:val="center"/>
              <w:rPr>
                <w:rFonts w:ascii="Arial Black" w:hAnsi="Arial Black" w:cs="Times New Roman"/>
                <w:b/>
                <w:sz w:val="16"/>
                <w:szCs w:val="16"/>
              </w:rPr>
            </w:pPr>
            <w:r w:rsidRPr="004E6FED">
              <w:rPr>
                <w:rFonts w:ascii="Arial Black" w:hAnsi="Arial Black" w:cs="Times New Roman"/>
                <w:b/>
                <w:sz w:val="16"/>
                <w:szCs w:val="16"/>
              </w:rPr>
              <w:t>-</w:t>
            </w:r>
          </w:p>
        </w:tc>
      </w:tr>
      <w:tr w:rsidR="00733A23" w:rsidRPr="004E6FED" w:rsidTr="004F5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6"/>
          <w:gridAfter w:val="1"/>
          <w:wBefore w:w="3019" w:type="pct"/>
          <w:wAfter w:w="327" w:type="pct"/>
          <w:trHeight w:val="196"/>
        </w:trPr>
        <w:tc>
          <w:tcPr>
            <w:tcW w:w="1654" w:type="pct"/>
            <w:gridSpan w:val="3"/>
          </w:tcPr>
          <w:p w:rsidR="00733A23" w:rsidRPr="004E6FED" w:rsidRDefault="00733A23" w:rsidP="004F5555">
            <w:pPr>
              <w:pStyle w:val="Default"/>
              <w:jc w:val="center"/>
              <w:rPr>
                <w:rFonts w:ascii="Arial Black" w:hAnsi="Arial Black"/>
                <w:b/>
                <w:bCs/>
                <w:sz w:val="16"/>
                <w:szCs w:val="16"/>
              </w:rPr>
            </w:pPr>
            <w:r w:rsidRPr="004E6FED">
              <w:rPr>
                <w:rFonts w:ascii="Arial Black" w:hAnsi="Arial Black"/>
                <w:b/>
                <w:bCs/>
                <w:sz w:val="16"/>
                <w:szCs w:val="16"/>
              </w:rPr>
              <w:t>300+450  = 750</w:t>
            </w:r>
          </w:p>
        </w:tc>
      </w:tr>
    </w:tbl>
    <w:p w:rsidR="00733A23" w:rsidRPr="00452A36" w:rsidRDefault="00733A23" w:rsidP="00733A23">
      <w:pPr>
        <w:rPr>
          <w:rFonts w:ascii="Times New Roman" w:hAnsi="Times New Roman" w:cs="Times New Roman"/>
          <w:sz w:val="10"/>
          <w:szCs w:val="10"/>
        </w:rPr>
      </w:pPr>
    </w:p>
    <w:p w:rsidR="00733A23" w:rsidRPr="007B3F05" w:rsidRDefault="00733A23" w:rsidP="00733A23">
      <w:pPr>
        <w:autoSpaceDE w:val="0"/>
        <w:autoSpaceDN w:val="0"/>
        <w:adjustRightInd w:val="0"/>
        <w:spacing w:after="0" w:line="240" w:lineRule="auto"/>
        <w:rPr>
          <w:rFonts w:ascii="Times New Roman" w:hAnsi="Times New Roman" w:cs="Times New Roman"/>
          <w:bCs/>
          <w:color w:val="000000"/>
          <w:sz w:val="10"/>
          <w:szCs w:val="10"/>
        </w:rPr>
      </w:pPr>
      <w:r w:rsidRPr="004E6FED">
        <w:rPr>
          <w:rFonts w:ascii="Times New Roman" w:hAnsi="Times New Roman" w:cs="Times New Roman"/>
          <w:b/>
          <w:bCs/>
          <w:color w:val="000000"/>
          <w:sz w:val="12"/>
          <w:szCs w:val="12"/>
        </w:rPr>
        <w:lastRenderedPageBreak/>
        <w:t>*</w:t>
      </w:r>
      <w:r w:rsidRPr="007B3F05">
        <w:rPr>
          <w:rFonts w:ascii="Times New Roman" w:hAnsi="Times New Roman" w:cs="Times New Roman"/>
          <w:b/>
          <w:bCs/>
          <w:color w:val="000000"/>
          <w:sz w:val="10"/>
          <w:szCs w:val="10"/>
        </w:rPr>
        <w:t>Internal Assessment</w:t>
      </w:r>
      <w:r w:rsidRPr="007B3F05">
        <w:rPr>
          <w:rFonts w:ascii="Times New Roman" w:hAnsi="Times New Roman" w:cs="Times New Roman"/>
          <w:bCs/>
          <w:color w:val="000000"/>
          <w:sz w:val="10"/>
          <w:szCs w:val="10"/>
        </w:rPr>
        <w:t xml:space="preserve"> </w:t>
      </w:r>
      <w:r w:rsidRPr="007B3F05">
        <w:rPr>
          <w:rFonts w:ascii="Times New Roman" w:hAnsi="Times New Roman" w:cs="Times New Roman"/>
          <w:b/>
          <w:bCs/>
          <w:color w:val="000000"/>
          <w:sz w:val="10"/>
          <w:szCs w:val="10"/>
        </w:rPr>
        <w:t>-     For Theory Papers</w:t>
      </w:r>
      <w:proofErr w:type="gramStart"/>
      <w:r w:rsidRPr="007B3F05">
        <w:rPr>
          <w:rFonts w:ascii="Times New Roman" w:hAnsi="Times New Roman" w:cs="Times New Roman"/>
          <w:bCs/>
          <w:color w:val="000000"/>
          <w:sz w:val="10"/>
          <w:szCs w:val="10"/>
        </w:rPr>
        <w:t>,  It</w:t>
      </w:r>
      <w:proofErr w:type="gramEnd"/>
      <w:r w:rsidRPr="007B3F05">
        <w:rPr>
          <w:rFonts w:ascii="Times New Roman" w:hAnsi="Times New Roman" w:cs="Times New Roman"/>
          <w:bCs/>
          <w:color w:val="000000"/>
          <w:sz w:val="10"/>
          <w:szCs w:val="10"/>
        </w:rPr>
        <w:t xml:space="preserve"> will be Based on One Test/Seminar= 50 %, One Class Test =25 %, Attendance = 25%  -  For </w:t>
      </w:r>
      <w:proofErr w:type="spellStart"/>
      <w:r w:rsidRPr="007B3F05">
        <w:rPr>
          <w:rFonts w:ascii="Times New Roman" w:hAnsi="Times New Roman" w:cs="Times New Roman"/>
          <w:bCs/>
          <w:color w:val="000000"/>
          <w:sz w:val="10"/>
          <w:szCs w:val="10"/>
        </w:rPr>
        <w:t>Practicals</w:t>
      </w:r>
      <w:proofErr w:type="spellEnd"/>
      <w:r w:rsidRPr="007B3F05">
        <w:rPr>
          <w:rFonts w:ascii="Times New Roman" w:hAnsi="Times New Roman" w:cs="Times New Roman"/>
          <w:bCs/>
          <w:color w:val="000000"/>
          <w:sz w:val="10"/>
          <w:szCs w:val="10"/>
        </w:rPr>
        <w:t>,  It will be Based on One Seminar/ Test/Workshop/Project/ Training= 50 %, One Class Test =25 %, Attendance = 25%</w:t>
      </w:r>
    </w:p>
    <w:p w:rsidR="00733A23" w:rsidRPr="007B3F05" w:rsidRDefault="00733A23" w:rsidP="00733A23">
      <w:pPr>
        <w:autoSpaceDE w:val="0"/>
        <w:autoSpaceDN w:val="0"/>
        <w:adjustRightInd w:val="0"/>
        <w:spacing w:after="0" w:line="240" w:lineRule="auto"/>
        <w:rPr>
          <w:rFonts w:ascii="Times New Roman" w:hAnsi="Times New Roman" w:cs="Times New Roman"/>
          <w:bCs/>
          <w:color w:val="000000"/>
          <w:sz w:val="10"/>
          <w:szCs w:val="10"/>
        </w:rPr>
      </w:pPr>
      <w:r w:rsidRPr="007B3F05">
        <w:rPr>
          <w:rFonts w:ascii="Times New Roman" w:hAnsi="Times New Roman" w:cs="Times New Roman"/>
          <w:b/>
          <w:bCs/>
          <w:color w:val="000000"/>
          <w:sz w:val="10"/>
          <w:szCs w:val="10"/>
        </w:rPr>
        <w:t>One Credit Point for Theory</w:t>
      </w:r>
      <w:r w:rsidRPr="007B3F05">
        <w:rPr>
          <w:rFonts w:ascii="Times New Roman" w:hAnsi="Times New Roman" w:cs="Times New Roman"/>
          <w:bCs/>
          <w:color w:val="000000"/>
          <w:sz w:val="10"/>
          <w:szCs w:val="10"/>
        </w:rPr>
        <w:t xml:space="preserve"> = 1 Hour Contact Time / Weeks.</w:t>
      </w:r>
    </w:p>
    <w:p w:rsidR="00733A23" w:rsidRPr="007B3F05" w:rsidRDefault="00733A23" w:rsidP="00733A23">
      <w:pPr>
        <w:autoSpaceDE w:val="0"/>
        <w:autoSpaceDN w:val="0"/>
        <w:adjustRightInd w:val="0"/>
        <w:spacing w:after="0" w:line="240" w:lineRule="auto"/>
        <w:rPr>
          <w:rFonts w:ascii="Times New Roman" w:hAnsi="Times New Roman" w:cs="Times New Roman"/>
          <w:bCs/>
          <w:color w:val="000000"/>
          <w:sz w:val="10"/>
          <w:szCs w:val="10"/>
        </w:rPr>
      </w:pPr>
      <w:r w:rsidRPr="007B3F05">
        <w:rPr>
          <w:rFonts w:ascii="Times New Roman" w:hAnsi="Times New Roman" w:cs="Times New Roman"/>
          <w:b/>
          <w:bCs/>
          <w:color w:val="000000"/>
          <w:sz w:val="10"/>
          <w:szCs w:val="10"/>
        </w:rPr>
        <w:t>One Credit Point for Practical/ Workshop</w:t>
      </w:r>
      <w:r w:rsidRPr="007B3F05">
        <w:rPr>
          <w:rFonts w:ascii="Times New Roman" w:hAnsi="Times New Roman" w:cs="Times New Roman"/>
          <w:bCs/>
          <w:color w:val="000000"/>
          <w:sz w:val="10"/>
          <w:szCs w:val="10"/>
        </w:rPr>
        <w:t xml:space="preserve"> = 2 Hours Contact Time / Week. </w:t>
      </w:r>
    </w:p>
    <w:p w:rsidR="00733A23" w:rsidRPr="007B3F05" w:rsidRDefault="00733A23" w:rsidP="00733A23">
      <w:pPr>
        <w:autoSpaceDE w:val="0"/>
        <w:autoSpaceDN w:val="0"/>
        <w:adjustRightInd w:val="0"/>
        <w:spacing w:after="0" w:line="240" w:lineRule="auto"/>
        <w:rPr>
          <w:rFonts w:ascii="Times New Roman" w:hAnsi="Times New Roman" w:cs="Times New Roman"/>
          <w:sz w:val="10"/>
          <w:szCs w:val="10"/>
        </w:rPr>
      </w:pPr>
      <w:r w:rsidRPr="007B3F05">
        <w:rPr>
          <w:rFonts w:ascii="Times New Roman" w:hAnsi="Times New Roman" w:cs="Times New Roman"/>
          <w:b/>
          <w:bCs/>
          <w:color w:val="000000"/>
          <w:sz w:val="10"/>
          <w:szCs w:val="10"/>
        </w:rPr>
        <w:t>One Semester</w:t>
      </w:r>
      <w:r w:rsidRPr="007B3F05">
        <w:rPr>
          <w:rFonts w:ascii="Times New Roman" w:hAnsi="Times New Roman" w:cs="Times New Roman"/>
          <w:bCs/>
          <w:color w:val="000000"/>
          <w:sz w:val="10"/>
          <w:szCs w:val="10"/>
        </w:rPr>
        <w:t xml:space="preserve"> = 14 to 15 Weeks. </w:t>
      </w:r>
    </w:p>
    <w:p w:rsidR="00733A23" w:rsidRPr="007B3F05" w:rsidRDefault="00733A23" w:rsidP="00733A23">
      <w:pPr>
        <w:autoSpaceDE w:val="0"/>
        <w:autoSpaceDN w:val="0"/>
        <w:adjustRightInd w:val="0"/>
        <w:spacing w:after="0" w:line="240" w:lineRule="auto"/>
        <w:rPr>
          <w:rFonts w:ascii="Times New Roman" w:hAnsi="Times New Roman" w:cs="Times New Roman"/>
          <w:bCs/>
          <w:color w:val="000000"/>
          <w:sz w:val="10"/>
          <w:szCs w:val="10"/>
        </w:rPr>
      </w:pPr>
      <w:r w:rsidRPr="007B3F05">
        <w:rPr>
          <w:rFonts w:ascii="Times New Roman" w:hAnsi="Times New Roman" w:cs="Times New Roman"/>
          <w:b/>
          <w:bCs/>
          <w:color w:val="000000"/>
          <w:sz w:val="10"/>
          <w:szCs w:val="10"/>
        </w:rPr>
        <w:t>One Credit</w:t>
      </w:r>
      <w:r w:rsidRPr="007B3F05">
        <w:rPr>
          <w:rFonts w:ascii="Times New Roman" w:hAnsi="Times New Roman" w:cs="Times New Roman"/>
          <w:bCs/>
          <w:color w:val="000000"/>
          <w:sz w:val="10"/>
          <w:szCs w:val="10"/>
        </w:rPr>
        <w:t>= 25 Marks.</w:t>
      </w:r>
    </w:p>
    <w:p w:rsidR="00733A23" w:rsidRDefault="00733A23" w:rsidP="00733A23">
      <w:pPr>
        <w:widowControl w:val="0"/>
        <w:tabs>
          <w:tab w:val="left" w:pos="1245"/>
          <w:tab w:val="center" w:pos="6480"/>
        </w:tabs>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 Papers in Common with BVTFD</w:t>
      </w:r>
      <w:r>
        <w:rPr>
          <w:rFonts w:ascii="Times New Roman" w:hAnsi="Times New Roman" w:cs="Times New Roman"/>
          <w:b/>
          <w:sz w:val="24"/>
          <w:szCs w:val="24"/>
        </w:rPr>
        <w:tab/>
      </w:r>
    </w:p>
    <w:p w:rsidR="00733A23"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sectPr w:rsidR="00733A23" w:rsidSect="00A665E7">
          <w:pgSz w:w="15840" w:h="12240" w:orient="landscape"/>
          <w:pgMar w:top="851" w:right="1440" w:bottom="993" w:left="1440" w:header="720" w:footer="720" w:gutter="0"/>
          <w:cols w:space="720"/>
          <w:docGrid w:linePitch="360"/>
        </w:sectPr>
      </w:pPr>
    </w:p>
    <w:p w:rsidR="00733A23" w:rsidRPr="00286B29"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r w:rsidRPr="00286B29">
        <w:rPr>
          <w:rFonts w:ascii="Times New Roman" w:hAnsi="Times New Roman" w:cs="Times New Roman"/>
          <w:b/>
          <w:sz w:val="24"/>
          <w:szCs w:val="24"/>
        </w:rPr>
        <w:lastRenderedPageBreak/>
        <w:t>SEMESTER – V</w:t>
      </w:r>
    </w:p>
    <w:p w:rsidR="00733A23" w:rsidRPr="00286B29" w:rsidRDefault="00733A23" w:rsidP="00733A23">
      <w:pPr>
        <w:widowControl w:val="0"/>
        <w:autoSpaceDE w:val="0"/>
        <w:autoSpaceDN w:val="0"/>
        <w:adjustRightInd w:val="0"/>
        <w:spacing w:after="0" w:line="240" w:lineRule="auto"/>
        <w:jc w:val="center"/>
        <w:rPr>
          <w:rFonts w:ascii="Times New Roman" w:hAnsi="Times New Roman" w:cs="Times New Roman"/>
          <w:b/>
          <w:sz w:val="24"/>
          <w:szCs w:val="24"/>
        </w:rPr>
      </w:pPr>
      <w:r w:rsidRPr="00286B29">
        <w:rPr>
          <w:rFonts w:ascii="Times New Roman" w:hAnsi="Times New Roman" w:cs="Times New Roman"/>
          <w:b/>
          <w:sz w:val="24"/>
          <w:szCs w:val="24"/>
        </w:rPr>
        <w:t xml:space="preserve">BVID-521: PROFESSIONAL PRACTICE FOR INTERIOR DESIGNERS </w:t>
      </w:r>
    </w:p>
    <w:p w:rsidR="00733A23" w:rsidRPr="00286B29" w:rsidRDefault="00733A23" w:rsidP="00733A23">
      <w:pPr>
        <w:pStyle w:val="Default"/>
        <w:rPr>
          <w:b/>
        </w:rPr>
      </w:pPr>
    </w:p>
    <w:p w:rsidR="00733A23" w:rsidRPr="00286B29"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286B29">
        <w:rPr>
          <w:rFonts w:ascii="Times New Roman" w:hAnsi="Times New Roman" w:cs="Times New Roman"/>
          <w:b/>
          <w:sz w:val="24"/>
          <w:szCs w:val="24"/>
        </w:rPr>
        <w:t>M. Marks: 50</w:t>
      </w:r>
    </w:p>
    <w:p w:rsidR="00733A23" w:rsidRPr="00286B29"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286B29">
        <w:rPr>
          <w:rFonts w:ascii="Times New Roman" w:hAnsi="Times New Roman" w:cs="Times New Roman"/>
          <w:b/>
          <w:sz w:val="24"/>
          <w:szCs w:val="24"/>
        </w:rPr>
        <w:t xml:space="preserve">Theory Exam: 40 </w:t>
      </w:r>
    </w:p>
    <w:p w:rsidR="00733A23" w:rsidRPr="00286B29"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286B29">
        <w:rPr>
          <w:rFonts w:ascii="Times New Roman" w:hAnsi="Times New Roman" w:cs="Times New Roman"/>
          <w:b/>
          <w:sz w:val="24"/>
          <w:szCs w:val="24"/>
        </w:rPr>
        <w:t xml:space="preserve">Int. Assessment: 10 </w:t>
      </w:r>
    </w:p>
    <w:p w:rsidR="00733A23" w:rsidRPr="00286B29"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286B29">
        <w:rPr>
          <w:rFonts w:ascii="Times New Roman" w:hAnsi="Times New Roman" w:cs="Times New Roman"/>
          <w:b/>
          <w:sz w:val="24"/>
          <w:szCs w:val="24"/>
        </w:rPr>
        <w:t xml:space="preserve">Duration of Exam: 3 </w:t>
      </w:r>
      <w:proofErr w:type="spellStart"/>
      <w:r w:rsidRPr="00286B29">
        <w:rPr>
          <w:rFonts w:ascii="Times New Roman" w:hAnsi="Times New Roman" w:cs="Times New Roman"/>
          <w:b/>
          <w:sz w:val="24"/>
          <w:szCs w:val="24"/>
        </w:rPr>
        <w:t>hrs</w:t>
      </w:r>
      <w:proofErr w:type="spellEnd"/>
    </w:p>
    <w:p w:rsidR="00733A23" w:rsidRPr="00286B29" w:rsidRDefault="00733A23" w:rsidP="00733A23">
      <w:pPr>
        <w:widowControl w:val="0"/>
        <w:tabs>
          <w:tab w:val="left" w:pos="6480"/>
        </w:tabs>
        <w:autoSpaceDE w:val="0"/>
        <w:autoSpaceDN w:val="0"/>
        <w:adjustRightInd w:val="0"/>
        <w:spacing w:after="0" w:line="360" w:lineRule="auto"/>
        <w:jc w:val="both"/>
        <w:rPr>
          <w:rFonts w:ascii="Times New Roman" w:hAnsi="Times New Roman" w:cs="Times New Roman"/>
          <w:b/>
          <w:sz w:val="24"/>
          <w:szCs w:val="24"/>
        </w:rPr>
      </w:pPr>
    </w:p>
    <w:p w:rsidR="00733A23" w:rsidRPr="00286B29" w:rsidRDefault="00733A23" w:rsidP="00733A23">
      <w:pPr>
        <w:spacing w:after="0" w:line="360" w:lineRule="auto"/>
        <w:rPr>
          <w:rFonts w:ascii="Times New Roman" w:hAnsi="Times New Roman" w:cs="Times New Roman"/>
          <w:sz w:val="24"/>
          <w:szCs w:val="24"/>
        </w:rPr>
      </w:pPr>
      <w:r w:rsidRPr="00286B29">
        <w:rPr>
          <w:rFonts w:ascii="Times New Roman" w:hAnsi="Times New Roman" w:cs="Times New Roman"/>
          <w:b/>
          <w:sz w:val="24"/>
          <w:szCs w:val="24"/>
        </w:rPr>
        <w:t>Instructions for the Examiner:</w:t>
      </w:r>
      <w:r w:rsidRPr="00286B29">
        <w:rPr>
          <w:rFonts w:ascii="Times New Roman" w:hAnsi="Times New Roman" w:cs="Times New Roman"/>
          <w:sz w:val="24"/>
          <w:szCs w:val="24"/>
        </w:rPr>
        <w:t xml:space="preserve"> The examiner will set nine questions in all, selecting four questions from each section/unit and one compulsory objective type question. </w:t>
      </w:r>
      <w:r>
        <w:rPr>
          <w:rFonts w:ascii="Times New Roman" w:hAnsi="Times New Roman" w:cs="Times New Roman"/>
          <w:sz w:val="24"/>
          <w:szCs w:val="24"/>
        </w:rPr>
        <w:t xml:space="preserve">All questions will carry equal marks. </w:t>
      </w:r>
    </w:p>
    <w:p w:rsidR="00733A23" w:rsidRDefault="00733A23" w:rsidP="00733A23">
      <w:pPr>
        <w:spacing w:after="0" w:line="360" w:lineRule="auto"/>
        <w:rPr>
          <w:rFonts w:ascii="Times New Roman" w:hAnsi="Times New Roman" w:cs="Times New Roman"/>
          <w:sz w:val="24"/>
          <w:szCs w:val="24"/>
        </w:rPr>
      </w:pPr>
      <w:r w:rsidRPr="00286B29">
        <w:rPr>
          <w:rFonts w:ascii="Times New Roman" w:hAnsi="Times New Roman" w:cs="Times New Roman"/>
          <w:b/>
          <w:sz w:val="24"/>
          <w:szCs w:val="24"/>
        </w:rPr>
        <w:t>Instructions for the Candidate:</w:t>
      </w:r>
      <w:r w:rsidRPr="00286B29">
        <w:rPr>
          <w:rFonts w:ascii="Times New Roman" w:hAnsi="Times New Roman" w:cs="Times New Roman"/>
          <w:sz w:val="24"/>
          <w:szCs w:val="24"/>
        </w:rPr>
        <w:t xml:space="preserve"> The candidate will attempt five questions in all, selecting at least two questions from each unit as well as compulsory question</w:t>
      </w:r>
      <w:r>
        <w:rPr>
          <w:rFonts w:ascii="Times New Roman" w:hAnsi="Times New Roman" w:cs="Times New Roman"/>
          <w:sz w:val="24"/>
          <w:szCs w:val="24"/>
        </w:rPr>
        <w:t xml:space="preserve">. </w:t>
      </w:r>
    </w:p>
    <w:p w:rsidR="00733A23" w:rsidRPr="00286B29" w:rsidRDefault="00733A23" w:rsidP="00733A23">
      <w:pPr>
        <w:pStyle w:val="Default"/>
        <w:spacing w:line="360" w:lineRule="auto"/>
        <w:rPr>
          <w:b/>
          <w:bCs/>
        </w:rPr>
      </w:pPr>
      <w:r w:rsidRPr="00286B29">
        <w:rPr>
          <w:b/>
          <w:bCs/>
        </w:rPr>
        <w:t>OBJECTIVES</w:t>
      </w:r>
    </w:p>
    <w:p w:rsidR="00733A23" w:rsidRPr="00286B29" w:rsidRDefault="00733A23" w:rsidP="00733A23">
      <w:pPr>
        <w:pStyle w:val="Default"/>
        <w:numPr>
          <w:ilvl w:val="0"/>
          <w:numId w:val="170"/>
        </w:numPr>
        <w:spacing w:line="360" w:lineRule="auto"/>
      </w:pPr>
      <w:r w:rsidRPr="00286B29">
        <w:t>To provide understanding to the students in relation to code of conduct in professional practice.</w:t>
      </w:r>
    </w:p>
    <w:p w:rsidR="00733A23" w:rsidRPr="00286B29" w:rsidRDefault="00733A23" w:rsidP="00733A23">
      <w:pPr>
        <w:pStyle w:val="Default"/>
        <w:numPr>
          <w:ilvl w:val="0"/>
          <w:numId w:val="181"/>
        </w:numPr>
        <w:tabs>
          <w:tab w:val="left" w:pos="405"/>
        </w:tabs>
        <w:spacing w:line="360" w:lineRule="auto"/>
        <w:ind w:left="360"/>
        <w:rPr>
          <w:b/>
          <w:bCs/>
        </w:rPr>
      </w:pPr>
      <w:r w:rsidRPr="00286B29">
        <w:t xml:space="preserve">To gain knowledge in different </w:t>
      </w:r>
      <w:proofErr w:type="gramStart"/>
      <w:r w:rsidRPr="00286B29">
        <w:t>aspects  (</w:t>
      </w:r>
      <w:proofErr w:type="gramEnd"/>
      <w:r w:rsidRPr="00286B29">
        <w:t>Legal, technical , financial,  management ) of Interior Design practice.</w:t>
      </w:r>
    </w:p>
    <w:p w:rsidR="00733A23" w:rsidRPr="00286B29" w:rsidRDefault="00733A23" w:rsidP="00733A23">
      <w:pPr>
        <w:pStyle w:val="Default"/>
        <w:numPr>
          <w:ilvl w:val="0"/>
          <w:numId w:val="181"/>
        </w:numPr>
        <w:tabs>
          <w:tab w:val="left" w:pos="405"/>
        </w:tabs>
        <w:spacing w:line="360" w:lineRule="auto"/>
        <w:ind w:left="360"/>
        <w:rPr>
          <w:b/>
          <w:bCs/>
        </w:rPr>
      </w:pPr>
      <w:r w:rsidRPr="00286B29">
        <w:t>To help the students to understand the preparation of quotation and tenders</w:t>
      </w:r>
      <w:r>
        <w:t>.</w:t>
      </w:r>
    </w:p>
    <w:p w:rsidR="00733A23" w:rsidRPr="00286B29" w:rsidRDefault="00733A23" w:rsidP="00733A23">
      <w:pPr>
        <w:pStyle w:val="Default"/>
        <w:numPr>
          <w:ilvl w:val="0"/>
          <w:numId w:val="181"/>
        </w:numPr>
        <w:tabs>
          <w:tab w:val="left" w:pos="615"/>
          <w:tab w:val="center" w:pos="4680"/>
        </w:tabs>
        <w:spacing w:line="360" w:lineRule="auto"/>
        <w:ind w:left="360"/>
      </w:pPr>
      <w:r w:rsidRPr="00286B29">
        <w:t>To gain knowledge in estimating and costing of interior projects</w:t>
      </w:r>
      <w:r>
        <w:t>.</w:t>
      </w:r>
    </w:p>
    <w:p w:rsidR="00733A23" w:rsidRDefault="00733A23" w:rsidP="00733A23">
      <w:pPr>
        <w:pStyle w:val="Default"/>
        <w:tabs>
          <w:tab w:val="left" w:pos="615"/>
          <w:tab w:val="center" w:pos="4680"/>
        </w:tabs>
        <w:spacing w:line="360" w:lineRule="auto"/>
        <w:ind w:left="1125"/>
        <w:rPr>
          <w:b/>
          <w:bCs/>
        </w:rPr>
      </w:pPr>
      <w:r w:rsidRPr="00286B29">
        <w:rPr>
          <w:b/>
          <w:bCs/>
        </w:rPr>
        <w:tab/>
      </w:r>
    </w:p>
    <w:p w:rsidR="00733A23" w:rsidRPr="00286B29" w:rsidRDefault="00733A23" w:rsidP="00733A23">
      <w:pPr>
        <w:pStyle w:val="Default"/>
        <w:tabs>
          <w:tab w:val="left" w:pos="615"/>
          <w:tab w:val="center" w:pos="4680"/>
        </w:tabs>
        <w:spacing w:line="360" w:lineRule="auto"/>
        <w:ind w:left="1125"/>
      </w:pPr>
      <w:r>
        <w:rPr>
          <w:b/>
          <w:bCs/>
        </w:rPr>
        <w:t xml:space="preserve">                                      </w:t>
      </w:r>
      <w:r w:rsidRPr="00286B29">
        <w:rPr>
          <w:b/>
          <w:bCs/>
        </w:rPr>
        <w:t>COURSE CONTENT</w:t>
      </w:r>
      <w:r w:rsidRPr="00286B29">
        <w:rPr>
          <w:b/>
        </w:rPr>
        <w:t>S</w:t>
      </w:r>
    </w:p>
    <w:p w:rsidR="00733A23" w:rsidRPr="00286B29" w:rsidRDefault="00733A23" w:rsidP="00733A23">
      <w:pPr>
        <w:pStyle w:val="Default"/>
        <w:spacing w:line="360" w:lineRule="auto"/>
        <w:jc w:val="center"/>
        <w:rPr>
          <w:b/>
        </w:rPr>
      </w:pPr>
      <w:r w:rsidRPr="00286B29">
        <w:rPr>
          <w:b/>
        </w:rPr>
        <w:t>THEORY</w:t>
      </w:r>
    </w:p>
    <w:p w:rsidR="00733A23" w:rsidRPr="00733A23" w:rsidRDefault="00733A23" w:rsidP="00733A23">
      <w:pPr>
        <w:pStyle w:val="Default"/>
        <w:spacing w:line="360" w:lineRule="auto"/>
        <w:jc w:val="center"/>
        <w:rPr>
          <w:b/>
          <w:bCs/>
          <w:sz w:val="16"/>
        </w:rPr>
      </w:pPr>
    </w:p>
    <w:p w:rsidR="00733A23" w:rsidRPr="00286B29" w:rsidRDefault="00733A23" w:rsidP="00733A23">
      <w:pPr>
        <w:pStyle w:val="Default"/>
        <w:spacing w:line="360" w:lineRule="auto"/>
        <w:jc w:val="center"/>
      </w:pPr>
      <w:r w:rsidRPr="00286B29">
        <w:rPr>
          <w:b/>
          <w:bCs/>
        </w:rPr>
        <w:t>UNIT – I</w:t>
      </w:r>
    </w:p>
    <w:p w:rsidR="00733A23" w:rsidRPr="00286B29" w:rsidRDefault="00733A23" w:rsidP="00733A23">
      <w:pPr>
        <w:pStyle w:val="Default"/>
        <w:numPr>
          <w:ilvl w:val="0"/>
          <w:numId w:val="170"/>
        </w:numPr>
        <w:spacing w:line="360" w:lineRule="auto"/>
      </w:pPr>
      <w:r w:rsidRPr="00286B29">
        <w:t xml:space="preserve">Interior Designer &amp; Society- Difference between profession and business;   organizations related to interior design profession; difference between designer and decorators; </w:t>
      </w:r>
      <w:proofErr w:type="spellStart"/>
      <w:r w:rsidRPr="00286B29">
        <w:t>self development</w:t>
      </w:r>
      <w:proofErr w:type="spellEnd"/>
      <w:r w:rsidRPr="00286B29">
        <w:t xml:space="preserve"> of an interior designer;  characteristics of a proper interior designer ; necessity of an interior designer, interior designer’s approach to works; ways of getting works; types of works, works partly executed by other interior designers;  various precautions to be taken before taking up the work; conditions of engagement between interior designer and client;  commencement of work. </w:t>
      </w:r>
    </w:p>
    <w:p w:rsidR="00733A23" w:rsidRPr="00286B29" w:rsidRDefault="00733A23" w:rsidP="00733A23">
      <w:pPr>
        <w:pStyle w:val="Default"/>
        <w:spacing w:line="360" w:lineRule="auto"/>
      </w:pPr>
    </w:p>
    <w:p w:rsidR="00733A23" w:rsidRPr="00286B29" w:rsidRDefault="00733A23" w:rsidP="00733A23">
      <w:pPr>
        <w:pStyle w:val="Default"/>
        <w:numPr>
          <w:ilvl w:val="0"/>
          <w:numId w:val="170"/>
        </w:numPr>
        <w:spacing w:line="360" w:lineRule="auto"/>
      </w:pPr>
      <w:r w:rsidRPr="00286B29">
        <w:t xml:space="preserve">Professional Issues - Professional behavior;  ethics, types of clients, contracts, tenders, </w:t>
      </w:r>
      <w:r w:rsidRPr="00A56C04">
        <w:t>arbitration</w:t>
      </w:r>
      <w:r w:rsidRPr="00286B29">
        <w:t xml:space="preserve"> etc. as defined in terms of interior design field and current day context;  styles of interior design practice; relationship between client and professional;  type of fees, process of fee negotiations, billing methods, tax liabilities;  contracts – types of contracts ,  item rate, </w:t>
      </w:r>
      <w:proofErr w:type="spellStart"/>
      <w:r w:rsidRPr="00286B29">
        <w:t>labour</w:t>
      </w:r>
      <w:proofErr w:type="spellEnd"/>
      <w:r w:rsidRPr="00286B29">
        <w:t xml:space="preserve">, lump sum, cost plus percentage etc. </w:t>
      </w:r>
    </w:p>
    <w:p w:rsidR="00733A23" w:rsidRDefault="00733A23" w:rsidP="00733A23">
      <w:pPr>
        <w:pStyle w:val="Default"/>
        <w:spacing w:line="360" w:lineRule="auto"/>
        <w:jc w:val="center"/>
        <w:rPr>
          <w:b/>
        </w:rPr>
      </w:pPr>
    </w:p>
    <w:p w:rsidR="00733A23" w:rsidRPr="00286B29" w:rsidRDefault="00733A23" w:rsidP="00733A23">
      <w:pPr>
        <w:pStyle w:val="Default"/>
        <w:spacing w:line="360" w:lineRule="auto"/>
        <w:jc w:val="center"/>
        <w:rPr>
          <w:b/>
        </w:rPr>
      </w:pPr>
      <w:r w:rsidRPr="00286B29">
        <w:rPr>
          <w:b/>
        </w:rPr>
        <w:t>UNIT II</w:t>
      </w:r>
    </w:p>
    <w:p w:rsidR="00733A23" w:rsidRPr="00286B29" w:rsidRDefault="00733A23" w:rsidP="00733A23">
      <w:pPr>
        <w:pStyle w:val="ListParagraph"/>
        <w:numPr>
          <w:ilvl w:val="0"/>
          <w:numId w:val="17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w:t>
      </w:r>
      <w:r w:rsidRPr="00286B29">
        <w:rPr>
          <w:rFonts w:ascii="Times New Roman" w:hAnsi="Times New Roman" w:cs="Times New Roman"/>
          <w:sz w:val="24"/>
          <w:szCs w:val="24"/>
        </w:rPr>
        <w:t>uties</w:t>
      </w:r>
      <w:r>
        <w:rPr>
          <w:rFonts w:ascii="Times New Roman" w:hAnsi="Times New Roman" w:cs="Times New Roman"/>
          <w:sz w:val="24"/>
          <w:szCs w:val="24"/>
        </w:rPr>
        <w:t xml:space="preserve"> of </w:t>
      </w:r>
      <w:r w:rsidRPr="00001844">
        <w:rPr>
          <w:rFonts w:ascii="Times New Roman" w:hAnsi="Times New Roman" w:cs="Times New Roman"/>
          <w:sz w:val="24"/>
          <w:szCs w:val="24"/>
        </w:rPr>
        <w:t xml:space="preserve"> </w:t>
      </w:r>
      <w:r>
        <w:rPr>
          <w:rFonts w:ascii="Times New Roman" w:hAnsi="Times New Roman" w:cs="Times New Roman"/>
          <w:sz w:val="24"/>
          <w:szCs w:val="24"/>
        </w:rPr>
        <w:t xml:space="preserve">interior designer, </w:t>
      </w:r>
      <w:r w:rsidRPr="00286B29">
        <w:rPr>
          <w:rFonts w:ascii="Times New Roman" w:hAnsi="Times New Roman" w:cs="Times New Roman"/>
          <w:sz w:val="24"/>
          <w:szCs w:val="24"/>
        </w:rPr>
        <w:t xml:space="preserve"> interior designer’s relation with other parties such as client, contractor, </w:t>
      </w:r>
      <w:proofErr w:type="spellStart"/>
      <w:r w:rsidRPr="00286B29">
        <w:rPr>
          <w:rFonts w:ascii="Times New Roman" w:hAnsi="Times New Roman" w:cs="Times New Roman"/>
          <w:sz w:val="24"/>
          <w:szCs w:val="24"/>
        </w:rPr>
        <w:t>sub contractors</w:t>
      </w:r>
      <w:proofErr w:type="spellEnd"/>
      <w:r w:rsidRPr="00286B29">
        <w:rPr>
          <w:rFonts w:ascii="Times New Roman" w:hAnsi="Times New Roman" w:cs="Times New Roman"/>
          <w:sz w:val="24"/>
          <w:szCs w:val="24"/>
        </w:rPr>
        <w:t xml:space="preserve">, consultants and authorities;  </w:t>
      </w:r>
      <w:r w:rsidRPr="00A56C04">
        <w:rPr>
          <w:rFonts w:ascii="Times New Roman" w:hAnsi="Times New Roman" w:cs="Times New Roman"/>
          <w:sz w:val="24"/>
          <w:szCs w:val="24"/>
        </w:rPr>
        <w:t>IIID code of professional conduct</w:t>
      </w:r>
      <w:r w:rsidRPr="00286B29">
        <w:rPr>
          <w:rFonts w:ascii="Times New Roman" w:hAnsi="Times New Roman" w:cs="Times New Roman"/>
          <w:sz w:val="24"/>
          <w:szCs w:val="24"/>
        </w:rPr>
        <w:t xml:space="preserve">;  scale of charges; units and mode of measurements, clerk for  work and his duties, inspection of work, certificate of payment to contractor, bill of quantities, schedule of rates;  </w:t>
      </w:r>
      <w:r w:rsidRPr="00286B29">
        <w:rPr>
          <w:rFonts w:ascii="Times New Roman" w:hAnsi="Times New Roman" w:cs="Times New Roman"/>
          <w:color w:val="000000"/>
          <w:sz w:val="24"/>
          <w:szCs w:val="24"/>
        </w:rPr>
        <w:t xml:space="preserve">tenders and quotations –meaning types, preparation of tenders, quotations, contracts, </w:t>
      </w:r>
      <w:r w:rsidRPr="00286B29">
        <w:rPr>
          <w:rFonts w:ascii="Times New Roman" w:hAnsi="Times New Roman" w:cs="Times New Roman"/>
          <w:sz w:val="24"/>
          <w:szCs w:val="24"/>
        </w:rPr>
        <w:t>public, limited and negotiated tender documents and allied formalities;  preliminary knowledge of Consumer Protection Act and other related acts in interior designing profession.</w:t>
      </w:r>
    </w:p>
    <w:p w:rsidR="00733A23" w:rsidRPr="00286B29" w:rsidRDefault="00733A23" w:rsidP="00733A23">
      <w:pPr>
        <w:pStyle w:val="Default"/>
        <w:numPr>
          <w:ilvl w:val="0"/>
          <w:numId w:val="171"/>
        </w:numPr>
        <w:spacing w:line="360" w:lineRule="auto"/>
      </w:pPr>
      <w:r w:rsidRPr="00286B29">
        <w:t xml:space="preserve">Offices for Interior Design Practice- Types of offices; staff structure; filing of records; correspondence and drawings; maintenance of accounts;  presentations in meetings; recording minutes of meeting. </w:t>
      </w:r>
    </w:p>
    <w:p w:rsidR="00733A23" w:rsidRPr="00286B29" w:rsidRDefault="00733A23" w:rsidP="00733A23">
      <w:pPr>
        <w:pStyle w:val="Default"/>
        <w:spacing w:line="360" w:lineRule="auto"/>
      </w:pPr>
    </w:p>
    <w:p w:rsidR="00733A23" w:rsidRPr="00286B29" w:rsidRDefault="00733A23" w:rsidP="00733A23">
      <w:pPr>
        <w:pStyle w:val="Default"/>
        <w:jc w:val="center"/>
        <w:rPr>
          <w:b/>
        </w:rPr>
      </w:pPr>
      <w:r w:rsidRPr="00286B29">
        <w:rPr>
          <w:b/>
        </w:rPr>
        <w:t>PRACTICALS</w:t>
      </w:r>
    </w:p>
    <w:p w:rsidR="00733A23" w:rsidRDefault="00733A23" w:rsidP="00733A23">
      <w:pPr>
        <w:pStyle w:val="Default"/>
        <w:jc w:val="center"/>
        <w:rPr>
          <w:b/>
        </w:rPr>
      </w:pPr>
      <w:r w:rsidRPr="00286B29">
        <w:rPr>
          <w:b/>
        </w:rPr>
        <w:t xml:space="preserve">                                                                                              </w:t>
      </w:r>
      <w:r>
        <w:rPr>
          <w:b/>
        </w:rPr>
        <w:t xml:space="preserve">                             M.M</w:t>
      </w:r>
      <w:r w:rsidRPr="00286B29">
        <w:rPr>
          <w:b/>
        </w:rPr>
        <w:t>arks:25</w:t>
      </w:r>
    </w:p>
    <w:p w:rsidR="00733A23" w:rsidRPr="00286B29"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286B29">
        <w:rPr>
          <w:rFonts w:ascii="Times New Roman" w:hAnsi="Times New Roman" w:cs="Times New Roman"/>
          <w:b/>
          <w:sz w:val="24"/>
          <w:szCs w:val="24"/>
        </w:rPr>
        <w:t xml:space="preserve">Duration of Exam: 3 </w:t>
      </w:r>
      <w:proofErr w:type="spellStart"/>
      <w:r w:rsidRPr="00286B29">
        <w:rPr>
          <w:rFonts w:ascii="Times New Roman" w:hAnsi="Times New Roman" w:cs="Times New Roman"/>
          <w:b/>
          <w:sz w:val="24"/>
          <w:szCs w:val="24"/>
        </w:rPr>
        <w:t>hrs</w:t>
      </w:r>
      <w:proofErr w:type="spellEnd"/>
    </w:p>
    <w:p w:rsidR="00733A23" w:rsidRPr="00286B29" w:rsidRDefault="00733A23" w:rsidP="00733A23">
      <w:pPr>
        <w:pStyle w:val="Default"/>
        <w:spacing w:line="360" w:lineRule="auto"/>
        <w:jc w:val="center"/>
        <w:rPr>
          <w:b/>
        </w:rPr>
      </w:pPr>
    </w:p>
    <w:p w:rsidR="00733A23" w:rsidRPr="00286B29" w:rsidRDefault="00733A23" w:rsidP="00733A23">
      <w:pPr>
        <w:pStyle w:val="Default"/>
        <w:numPr>
          <w:ilvl w:val="0"/>
          <w:numId w:val="171"/>
        </w:numPr>
        <w:spacing w:line="360" w:lineRule="auto"/>
      </w:pPr>
      <w:r w:rsidRPr="00286B29">
        <w:t>A report to be prepared by each student after visiting an interior designer’s office. Role of consultants and coordination between different consultants should also be written.</w:t>
      </w:r>
    </w:p>
    <w:p w:rsidR="00733A23" w:rsidRPr="00286B29" w:rsidRDefault="00733A23" w:rsidP="00733A23">
      <w:pPr>
        <w:pStyle w:val="Default"/>
        <w:spacing w:line="360" w:lineRule="auto"/>
        <w:ind w:left="360"/>
      </w:pPr>
    </w:p>
    <w:p w:rsidR="00733A23" w:rsidRDefault="00733A23" w:rsidP="00733A23">
      <w:pPr>
        <w:pStyle w:val="Default"/>
        <w:spacing w:line="360" w:lineRule="auto"/>
        <w:rPr>
          <w:b/>
          <w:bCs/>
        </w:rPr>
      </w:pPr>
      <w:r w:rsidRPr="00286B29">
        <w:rPr>
          <w:b/>
          <w:bCs/>
        </w:rPr>
        <w:t>REFERENCES</w:t>
      </w:r>
    </w:p>
    <w:p w:rsidR="00733A23" w:rsidRPr="00286B29" w:rsidRDefault="00733A23" w:rsidP="00733A23">
      <w:pPr>
        <w:pStyle w:val="ListParagraph"/>
        <w:numPr>
          <w:ilvl w:val="0"/>
          <w:numId w:val="172"/>
        </w:numPr>
        <w:autoSpaceDE w:val="0"/>
        <w:autoSpaceDN w:val="0"/>
        <w:adjustRightInd w:val="0"/>
        <w:spacing w:after="0" w:line="360" w:lineRule="auto"/>
        <w:rPr>
          <w:rFonts w:ascii="Times New Roman" w:hAnsi="Times New Roman" w:cs="Times New Roman"/>
          <w:color w:val="000000"/>
          <w:sz w:val="24"/>
          <w:szCs w:val="24"/>
        </w:rPr>
      </w:pPr>
      <w:proofErr w:type="spellStart"/>
      <w:r w:rsidRPr="00286B29">
        <w:rPr>
          <w:rFonts w:ascii="Times New Roman" w:hAnsi="Times New Roman" w:cs="Times New Roman"/>
          <w:b/>
          <w:color w:val="000000"/>
          <w:sz w:val="24"/>
          <w:szCs w:val="24"/>
        </w:rPr>
        <w:t>Arulmanickam</w:t>
      </w:r>
      <w:proofErr w:type="spellEnd"/>
      <w:r w:rsidRPr="00286B29">
        <w:rPr>
          <w:rFonts w:ascii="Times New Roman" w:hAnsi="Times New Roman" w:cs="Times New Roman"/>
          <w:b/>
          <w:color w:val="000000"/>
          <w:sz w:val="24"/>
          <w:szCs w:val="24"/>
        </w:rPr>
        <w:t xml:space="preserve"> A.P. and T.K. </w:t>
      </w:r>
      <w:proofErr w:type="spellStart"/>
      <w:r w:rsidRPr="00286B29">
        <w:rPr>
          <w:rFonts w:ascii="Times New Roman" w:hAnsi="Times New Roman" w:cs="Times New Roman"/>
          <w:b/>
          <w:color w:val="000000"/>
          <w:sz w:val="24"/>
          <w:szCs w:val="24"/>
        </w:rPr>
        <w:t>Palaniappan</w:t>
      </w:r>
      <w:proofErr w:type="spellEnd"/>
      <w:r w:rsidRPr="00286B29">
        <w:rPr>
          <w:rFonts w:ascii="Times New Roman" w:hAnsi="Times New Roman" w:cs="Times New Roman"/>
          <w:color w:val="000000"/>
          <w:sz w:val="24"/>
          <w:szCs w:val="24"/>
        </w:rPr>
        <w:t xml:space="preserve"> (1993), Estimating and costing, </w:t>
      </w:r>
      <w:proofErr w:type="spellStart"/>
      <w:r w:rsidRPr="00286B29">
        <w:rPr>
          <w:rFonts w:ascii="Times New Roman" w:hAnsi="Times New Roman" w:cs="Times New Roman"/>
          <w:color w:val="000000"/>
          <w:sz w:val="24"/>
          <w:szCs w:val="24"/>
        </w:rPr>
        <w:t>Pratheeba</w:t>
      </w:r>
      <w:proofErr w:type="spellEnd"/>
      <w:r w:rsidRPr="00286B29">
        <w:rPr>
          <w:rFonts w:ascii="Times New Roman" w:hAnsi="Times New Roman" w:cs="Times New Roman"/>
          <w:color w:val="000000"/>
          <w:sz w:val="24"/>
          <w:szCs w:val="24"/>
        </w:rPr>
        <w:t xml:space="preserve"> Publishers, Coimbatore.</w:t>
      </w:r>
    </w:p>
    <w:p w:rsidR="00733A23" w:rsidRPr="00286B29" w:rsidRDefault="00733A23" w:rsidP="00733A23">
      <w:pPr>
        <w:pStyle w:val="Default"/>
        <w:numPr>
          <w:ilvl w:val="0"/>
          <w:numId w:val="172"/>
        </w:numPr>
        <w:spacing w:line="360" w:lineRule="auto"/>
      </w:pPr>
      <w:r w:rsidRPr="00286B29">
        <w:rPr>
          <w:b/>
        </w:rPr>
        <w:lastRenderedPageBreak/>
        <w:t xml:space="preserve">Christine .M. </w:t>
      </w:r>
      <w:proofErr w:type="spellStart"/>
      <w:proofErr w:type="gramStart"/>
      <w:r w:rsidRPr="00286B29">
        <w:rPr>
          <w:b/>
        </w:rPr>
        <w:t>Piotrowski</w:t>
      </w:r>
      <w:proofErr w:type="spellEnd"/>
      <w:r w:rsidRPr="00286B29">
        <w:t xml:space="preserve"> ,</w:t>
      </w:r>
      <w:proofErr w:type="gramEnd"/>
      <w:r w:rsidRPr="00286B29">
        <w:t xml:space="preserve"> Professional practice for Interior Designers, 3rd edition, Wiley and sons, 2001. </w:t>
      </w:r>
    </w:p>
    <w:p w:rsidR="00733A23" w:rsidRDefault="00733A23" w:rsidP="00733A23">
      <w:pPr>
        <w:pStyle w:val="Default"/>
        <w:numPr>
          <w:ilvl w:val="0"/>
          <w:numId w:val="172"/>
        </w:numPr>
        <w:spacing w:line="360" w:lineRule="auto"/>
      </w:pPr>
      <w:r w:rsidRPr="00286B29">
        <w:rPr>
          <w:b/>
        </w:rPr>
        <w:t xml:space="preserve">Cindy </w:t>
      </w:r>
      <w:proofErr w:type="spellStart"/>
      <w:r w:rsidRPr="00286B29">
        <w:rPr>
          <w:b/>
        </w:rPr>
        <w:t>Coleman</w:t>
      </w:r>
      <w:proofErr w:type="gramStart"/>
      <w:r w:rsidRPr="00286B29">
        <w:t>,Interior</w:t>
      </w:r>
      <w:proofErr w:type="spellEnd"/>
      <w:proofErr w:type="gramEnd"/>
      <w:r w:rsidRPr="00286B29">
        <w:t xml:space="preserve"> Design Handbook practice, </w:t>
      </w:r>
      <w:proofErr w:type="spellStart"/>
      <w:r w:rsidRPr="00286B29">
        <w:t>Mc</w:t>
      </w:r>
      <w:proofErr w:type="spellEnd"/>
      <w:r w:rsidRPr="00286B29">
        <w:t xml:space="preserve"> </w:t>
      </w:r>
      <w:proofErr w:type="spellStart"/>
      <w:r w:rsidRPr="00286B29">
        <w:t>Graw</w:t>
      </w:r>
      <w:proofErr w:type="spellEnd"/>
      <w:r w:rsidRPr="00286B29">
        <w:t xml:space="preserve"> Hill professional, </w:t>
      </w:r>
      <w:proofErr w:type="spellStart"/>
      <w:r w:rsidRPr="00286B29">
        <w:t>ist</w:t>
      </w:r>
      <w:proofErr w:type="spellEnd"/>
      <w:r w:rsidRPr="00286B29">
        <w:t xml:space="preserve"> </w:t>
      </w:r>
      <w:proofErr w:type="spellStart"/>
      <w:r w:rsidRPr="00286B29">
        <w:t>ed</w:t>
      </w:r>
      <w:proofErr w:type="spellEnd"/>
      <w:r w:rsidRPr="00286B29">
        <w:t>, 2001</w:t>
      </w:r>
      <w:r>
        <w:t>.</w:t>
      </w:r>
    </w:p>
    <w:p w:rsidR="00733A23" w:rsidRPr="00286B29" w:rsidRDefault="00733A23" w:rsidP="00733A23">
      <w:pPr>
        <w:pStyle w:val="ListParagraph"/>
        <w:numPr>
          <w:ilvl w:val="0"/>
          <w:numId w:val="172"/>
        </w:numPr>
        <w:autoSpaceDE w:val="0"/>
        <w:autoSpaceDN w:val="0"/>
        <w:adjustRightInd w:val="0"/>
        <w:spacing w:after="22" w:line="360" w:lineRule="auto"/>
        <w:rPr>
          <w:rFonts w:ascii="Times New Roman" w:hAnsi="Times New Roman" w:cs="Times New Roman"/>
          <w:color w:val="000000"/>
          <w:sz w:val="24"/>
          <w:szCs w:val="24"/>
        </w:rPr>
      </w:pPr>
      <w:r w:rsidRPr="00286B29">
        <w:t xml:space="preserve"> </w:t>
      </w:r>
      <w:r w:rsidRPr="00286B29">
        <w:rPr>
          <w:rFonts w:ascii="Times New Roman" w:hAnsi="Times New Roman" w:cs="Times New Roman"/>
          <w:b/>
          <w:color w:val="000000"/>
          <w:sz w:val="24"/>
          <w:szCs w:val="24"/>
        </w:rPr>
        <w:t>Deshpande, R.S</w:t>
      </w:r>
      <w:r w:rsidRPr="00286B29">
        <w:rPr>
          <w:rFonts w:ascii="Times New Roman" w:hAnsi="Times New Roman" w:cs="Times New Roman"/>
          <w:color w:val="000000"/>
          <w:sz w:val="24"/>
          <w:szCs w:val="24"/>
        </w:rPr>
        <w:t xml:space="preserve">. (1995) ; Modern ideal Homes for India, Deshpande Publication, Poona </w:t>
      </w:r>
    </w:p>
    <w:p w:rsidR="00733A23" w:rsidRPr="00286B29" w:rsidRDefault="00733A23" w:rsidP="00733A23">
      <w:pPr>
        <w:pStyle w:val="ListParagraph"/>
        <w:numPr>
          <w:ilvl w:val="0"/>
          <w:numId w:val="172"/>
        </w:numPr>
        <w:autoSpaceDE w:val="0"/>
        <w:autoSpaceDN w:val="0"/>
        <w:adjustRightInd w:val="0"/>
        <w:spacing w:after="22" w:line="360" w:lineRule="auto"/>
        <w:rPr>
          <w:rFonts w:ascii="Times New Roman" w:hAnsi="Times New Roman" w:cs="Times New Roman"/>
          <w:color w:val="000000"/>
          <w:sz w:val="24"/>
          <w:szCs w:val="24"/>
        </w:rPr>
      </w:pPr>
      <w:r w:rsidRPr="00286B29">
        <w:rPr>
          <w:rFonts w:ascii="Times New Roman" w:hAnsi="Times New Roman" w:cs="Times New Roman"/>
          <w:color w:val="000000"/>
          <w:sz w:val="24"/>
          <w:szCs w:val="24"/>
        </w:rPr>
        <w:t xml:space="preserve">Day P.G. (1982), </w:t>
      </w:r>
      <w:proofErr w:type="gramStart"/>
      <w:r w:rsidRPr="00286B29">
        <w:rPr>
          <w:rFonts w:ascii="Times New Roman" w:hAnsi="Times New Roman" w:cs="Times New Roman"/>
          <w:color w:val="000000"/>
          <w:sz w:val="24"/>
          <w:szCs w:val="24"/>
        </w:rPr>
        <w:t>A</w:t>
      </w:r>
      <w:proofErr w:type="gramEnd"/>
      <w:r w:rsidRPr="00286B29">
        <w:rPr>
          <w:rFonts w:ascii="Times New Roman" w:hAnsi="Times New Roman" w:cs="Times New Roman"/>
          <w:color w:val="000000"/>
          <w:sz w:val="24"/>
          <w:szCs w:val="24"/>
        </w:rPr>
        <w:t xml:space="preserve"> guide to professional architectural and industrial scale model building, Eagle wood </w:t>
      </w:r>
      <w:proofErr w:type="spellStart"/>
      <w:r w:rsidRPr="00286B29">
        <w:rPr>
          <w:rFonts w:ascii="Times New Roman" w:hAnsi="Times New Roman" w:cs="Times New Roman"/>
          <w:color w:val="000000"/>
          <w:sz w:val="24"/>
          <w:szCs w:val="24"/>
        </w:rPr>
        <w:t>clifts</w:t>
      </w:r>
      <w:proofErr w:type="spellEnd"/>
      <w:r w:rsidRPr="00286B29">
        <w:rPr>
          <w:rFonts w:ascii="Times New Roman" w:hAnsi="Times New Roman" w:cs="Times New Roman"/>
          <w:color w:val="000000"/>
          <w:sz w:val="24"/>
          <w:szCs w:val="24"/>
        </w:rPr>
        <w:t xml:space="preserve">, N.J. Prentice Hall. </w:t>
      </w:r>
    </w:p>
    <w:p w:rsidR="00733A23" w:rsidRDefault="00733A23" w:rsidP="00733A23">
      <w:pPr>
        <w:pStyle w:val="Default"/>
        <w:numPr>
          <w:ilvl w:val="0"/>
          <w:numId w:val="172"/>
        </w:numPr>
        <w:spacing w:line="360" w:lineRule="auto"/>
      </w:pPr>
      <w:r w:rsidRPr="00286B29">
        <w:t xml:space="preserve">Indian Institute of Architects. H.B. Professional </w:t>
      </w:r>
      <w:proofErr w:type="gramStart"/>
      <w:r w:rsidRPr="00286B29">
        <w:t>Practice ,</w:t>
      </w:r>
      <w:proofErr w:type="gramEnd"/>
      <w:r w:rsidRPr="00286B29">
        <w:t xml:space="preserve"> The Architects pub. Bombay. </w:t>
      </w:r>
    </w:p>
    <w:p w:rsidR="00733A23" w:rsidRPr="00286B29" w:rsidRDefault="00733A23" w:rsidP="00733A23">
      <w:pPr>
        <w:pStyle w:val="Default"/>
        <w:numPr>
          <w:ilvl w:val="0"/>
          <w:numId w:val="172"/>
        </w:numPr>
        <w:spacing w:line="360" w:lineRule="auto"/>
      </w:pPr>
      <w:r w:rsidRPr="00286B29">
        <w:t xml:space="preserve">Indian Standards Institutions (1983), National building code of India ISI </w:t>
      </w:r>
      <w:proofErr w:type="spellStart"/>
      <w:r w:rsidRPr="00286B29">
        <w:t>rol</w:t>
      </w:r>
      <w:proofErr w:type="spellEnd"/>
      <w:r w:rsidRPr="00286B29">
        <w:t xml:space="preserve">, 1 New Delhi, </w:t>
      </w:r>
      <w:proofErr w:type="spellStart"/>
      <w:r w:rsidRPr="00286B29">
        <w:t>Marak</w:t>
      </w:r>
      <w:proofErr w:type="spellEnd"/>
      <w:r w:rsidRPr="00286B29">
        <w:t xml:space="preserve"> </w:t>
      </w:r>
      <w:proofErr w:type="spellStart"/>
      <w:r w:rsidRPr="00286B29">
        <w:t>Bhavan</w:t>
      </w:r>
      <w:proofErr w:type="spellEnd"/>
      <w:r>
        <w:t>.</w:t>
      </w:r>
    </w:p>
    <w:p w:rsidR="00733A23" w:rsidRPr="00286B29" w:rsidRDefault="00733A23" w:rsidP="00733A23">
      <w:pPr>
        <w:pStyle w:val="Default"/>
        <w:numPr>
          <w:ilvl w:val="0"/>
          <w:numId w:val="172"/>
        </w:numPr>
        <w:spacing w:line="360" w:lineRule="auto"/>
      </w:pPr>
      <w:proofErr w:type="spellStart"/>
      <w:r w:rsidRPr="00286B29">
        <w:rPr>
          <w:b/>
        </w:rPr>
        <w:t>Namavati</w:t>
      </w:r>
      <w:proofErr w:type="spellEnd"/>
      <w:r w:rsidRPr="00286B29">
        <w:rPr>
          <w:b/>
        </w:rPr>
        <w:t xml:space="preserve">. H. </w:t>
      </w:r>
      <w:proofErr w:type="spellStart"/>
      <w:r w:rsidRPr="00286B29">
        <w:rPr>
          <w:b/>
        </w:rPr>
        <w:t>Roshan</w:t>
      </w:r>
      <w:proofErr w:type="spellEnd"/>
      <w:r w:rsidRPr="00286B29">
        <w:t xml:space="preserve">. Professional Practice. 8th </w:t>
      </w:r>
      <w:proofErr w:type="spellStart"/>
      <w:proofErr w:type="gramStart"/>
      <w:r w:rsidRPr="00286B29">
        <w:t>ed</w:t>
      </w:r>
      <w:proofErr w:type="spellEnd"/>
      <w:proofErr w:type="gramEnd"/>
      <w:r w:rsidRPr="00286B29">
        <w:t xml:space="preserve">, </w:t>
      </w:r>
      <w:proofErr w:type="spellStart"/>
      <w:r w:rsidRPr="00286B29">
        <w:t>Lakshani</w:t>
      </w:r>
      <w:proofErr w:type="spellEnd"/>
      <w:r w:rsidRPr="00286B29">
        <w:t xml:space="preserve"> Book Depot, Bombay, 2001. </w:t>
      </w:r>
    </w:p>
    <w:p w:rsidR="00733A23" w:rsidRPr="00286B29" w:rsidRDefault="00733A23" w:rsidP="00733A23">
      <w:pPr>
        <w:pStyle w:val="Default"/>
        <w:numPr>
          <w:ilvl w:val="0"/>
          <w:numId w:val="172"/>
        </w:numPr>
        <w:spacing w:line="360" w:lineRule="auto"/>
      </w:pPr>
      <w:r w:rsidRPr="00286B29">
        <w:rPr>
          <w:b/>
        </w:rPr>
        <w:t xml:space="preserve">Ronald </w:t>
      </w:r>
      <w:proofErr w:type="spellStart"/>
      <w:r w:rsidRPr="00286B29">
        <w:rPr>
          <w:b/>
        </w:rPr>
        <w:t>Veitch</w:t>
      </w:r>
      <w:proofErr w:type="spellEnd"/>
      <w:r w:rsidRPr="00286B29">
        <w:t xml:space="preserve">, Professional practice for Interior Designers, </w:t>
      </w:r>
      <w:proofErr w:type="spellStart"/>
      <w:r w:rsidRPr="00286B29">
        <w:t>Peguis</w:t>
      </w:r>
      <w:proofErr w:type="spellEnd"/>
      <w:r w:rsidRPr="00286B29">
        <w:t xml:space="preserve"> Publishers, Limited, 1987. </w:t>
      </w:r>
    </w:p>
    <w:p w:rsidR="00733A23" w:rsidRPr="00286B29" w:rsidRDefault="00733A23" w:rsidP="00733A23">
      <w:pPr>
        <w:pStyle w:val="ListParagraph"/>
        <w:numPr>
          <w:ilvl w:val="0"/>
          <w:numId w:val="172"/>
        </w:numPr>
        <w:autoSpaceDE w:val="0"/>
        <w:autoSpaceDN w:val="0"/>
        <w:adjustRightInd w:val="0"/>
        <w:spacing w:after="22" w:line="360" w:lineRule="auto"/>
        <w:rPr>
          <w:rFonts w:ascii="Times New Roman" w:hAnsi="Times New Roman" w:cs="Times New Roman"/>
          <w:color w:val="000000"/>
          <w:sz w:val="24"/>
          <w:szCs w:val="24"/>
        </w:rPr>
      </w:pPr>
      <w:r w:rsidRPr="00286B29">
        <w:rPr>
          <w:rFonts w:ascii="Times New Roman" w:hAnsi="Times New Roman" w:cs="Times New Roman"/>
          <w:b/>
          <w:color w:val="000000"/>
          <w:sz w:val="24"/>
          <w:szCs w:val="24"/>
        </w:rPr>
        <w:t>Tessie, A</w:t>
      </w:r>
      <w:r>
        <w:rPr>
          <w:rFonts w:ascii="Times New Roman" w:hAnsi="Times New Roman" w:cs="Times New Roman"/>
          <w:color w:val="000000"/>
          <w:sz w:val="24"/>
          <w:szCs w:val="24"/>
        </w:rPr>
        <w:t>., (1986</w:t>
      </w:r>
      <w:proofErr w:type="gramStart"/>
      <w:r>
        <w:rPr>
          <w:rFonts w:ascii="Times New Roman" w:hAnsi="Times New Roman" w:cs="Times New Roman"/>
          <w:color w:val="000000"/>
          <w:sz w:val="24"/>
          <w:szCs w:val="24"/>
        </w:rPr>
        <w:t>)-</w:t>
      </w:r>
      <w:proofErr w:type="gramEnd"/>
      <w:r w:rsidRPr="00286B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sidRPr="00286B29">
        <w:rPr>
          <w:rFonts w:ascii="Times New Roman" w:hAnsi="Times New Roman" w:cs="Times New Roman"/>
          <w:color w:val="000000"/>
          <w:sz w:val="24"/>
          <w:szCs w:val="24"/>
        </w:rPr>
        <w:t xml:space="preserve">he House, its Plan and Use, J.B. </w:t>
      </w:r>
      <w:proofErr w:type="spellStart"/>
      <w:r w:rsidRPr="00286B29">
        <w:rPr>
          <w:rFonts w:ascii="Times New Roman" w:hAnsi="Times New Roman" w:cs="Times New Roman"/>
          <w:color w:val="000000"/>
          <w:sz w:val="24"/>
          <w:szCs w:val="24"/>
        </w:rPr>
        <w:t>Lippincett</w:t>
      </w:r>
      <w:proofErr w:type="spellEnd"/>
      <w:r w:rsidRPr="00286B29">
        <w:rPr>
          <w:rFonts w:ascii="Times New Roman" w:hAnsi="Times New Roman" w:cs="Times New Roman"/>
          <w:color w:val="000000"/>
          <w:sz w:val="24"/>
          <w:szCs w:val="24"/>
        </w:rPr>
        <w:t xml:space="preserve">, New York. </w:t>
      </w:r>
    </w:p>
    <w:p w:rsidR="00733A23" w:rsidRDefault="00733A23" w:rsidP="00733A23">
      <w:pPr>
        <w:spacing w:line="360" w:lineRule="auto"/>
        <w:rPr>
          <w:rFonts w:ascii="Times New Roman" w:hAnsi="Times New Roman" w:cs="Times New Roman"/>
          <w:b/>
          <w:sz w:val="24"/>
          <w:szCs w:val="24"/>
        </w:rPr>
      </w:pPr>
      <w:r w:rsidRPr="00286B29">
        <w:rPr>
          <w:rFonts w:ascii="Times New Roman" w:hAnsi="Times New Roman" w:cs="Times New Roman"/>
          <w:b/>
          <w:sz w:val="24"/>
          <w:szCs w:val="24"/>
        </w:rPr>
        <w:t xml:space="preserve">                                                          </w:t>
      </w:r>
    </w:p>
    <w:p w:rsidR="00733A23" w:rsidRDefault="00733A23" w:rsidP="00733A23">
      <w:pPr>
        <w:spacing w:line="360" w:lineRule="auto"/>
        <w:rPr>
          <w:rFonts w:ascii="Times New Roman" w:hAnsi="Times New Roman" w:cs="Times New Roman"/>
          <w:b/>
          <w:sz w:val="24"/>
          <w:szCs w:val="24"/>
        </w:rPr>
      </w:pPr>
    </w:p>
    <w:p w:rsidR="00733A23" w:rsidRDefault="00733A23" w:rsidP="00733A23">
      <w:pPr>
        <w:spacing w:line="360" w:lineRule="auto"/>
        <w:rPr>
          <w:rFonts w:ascii="Times New Roman" w:hAnsi="Times New Roman" w:cs="Times New Roman"/>
          <w:b/>
          <w:sz w:val="24"/>
          <w:szCs w:val="24"/>
        </w:rPr>
      </w:pPr>
    </w:p>
    <w:p w:rsidR="00733A23" w:rsidRDefault="00733A23" w:rsidP="00733A23">
      <w:pPr>
        <w:spacing w:line="360" w:lineRule="auto"/>
        <w:rPr>
          <w:rFonts w:ascii="Times New Roman" w:hAnsi="Times New Roman" w:cs="Times New Roman"/>
          <w:b/>
          <w:sz w:val="24"/>
          <w:szCs w:val="24"/>
        </w:rPr>
      </w:pPr>
    </w:p>
    <w:p w:rsidR="00733A23" w:rsidRDefault="00733A23" w:rsidP="00733A23">
      <w:pPr>
        <w:spacing w:line="360" w:lineRule="auto"/>
        <w:rPr>
          <w:rFonts w:ascii="Times New Roman" w:hAnsi="Times New Roman" w:cs="Times New Roman"/>
          <w:b/>
          <w:sz w:val="24"/>
          <w:szCs w:val="24"/>
        </w:rPr>
      </w:pPr>
    </w:p>
    <w:p w:rsidR="00733A23" w:rsidRDefault="00733A23" w:rsidP="00733A23">
      <w:pPr>
        <w:spacing w:line="360" w:lineRule="auto"/>
        <w:rPr>
          <w:rFonts w:ascii="Times New Roman" w:hAnsi="Times New Roman" w:cs="Times New Roman"/>
          <w:b/>
          <w:sz w:val="24"/>
          <w:szCs w:val="24"/>
        </w:rPr>
      </w:pPr>
    </w:p>
    <w:p w:rsidR="00733A23" w:rsidRDefault="00733A23" w:rsidP="00733A23">
      <w:pPr>
        <w:spacing w:line="360" w:lineRule="auto"/>
        <w:rPr>
          <w:rFonts w:ascii="Times New Roman" w:hAnsi="Times New Roman" w:cs="Times New Roman"/>
          <w:b/>
          <w:sz w:val="24"/>
          <w:szCs w:val="24"/>
        </w:rPr>
      </w:pPr>
    </w:p>
    <w:p w:rsidR="00733A23" w:rsidRDefault="00733A23" w:rsidP="00733A23">
      <w:pPr>
        <w:spacing w:line="360" w:lineRule="auto"/>
        <w:rPr>
          <w:rFonts w:ascii="Times New Roman" w:hAnsi="Times New Roman" w:cs="Times New Roman"/>
          <w:b/>
          <w:sz w:val="24"/>
          <w:szCs w:val="24"/>
        </w:rPr>
      </w:pPr>
    </w:p>
    <w:p w:rsidR="00733A23" w:rsidRDefault="00733A23" w:rsidP="00733A23">
      <w:pPr>
        <w:spacing w:line="360" w:lineRule="auto"/>
        <w:rPr>
          <w:rFonts w:ascii="Times New Roman" w:hAnsi="Times New Roman" w:cs="Times New Roman"/>
          <w:b/>
          <w:sz w:val="24"/>
          <w:szCs w:val="24"/>
        </w:rPr>
      </w:pPr>
    </w:p>
    <w:p w:rsidR="00733A23" w:rsidRDefault="00733A23" w:rsidP="00733A23">
      <w:pPr>
        <w:spacing w:line="360" w:lineRule="auto"/>
        <w:rPr>
          <w:rFonts w:ascii="Times New Roman" w:hAnsi="Times New Roman" w:cs="Times New Roman"/>
          <w:b/>
          <w:sz w:val="24"/>
          <w:szCs w:val="24"/>
        </w:rPr>
      </w:pPr>
    </w:p>
    <w:p w:rsidR="00733A23" w:rsidRDefault="00733A23" w:rsidP="00733A23">
      <w:pPr>
        <w:spacing w:line="360" w:lineRule="auto"/>
        <w:rPr>
          <w:rFonts w:ascii="Times New Roman" w:hAnsi="Times New Roman" w:cs="Times New Roman"/>
          <w:b/>
          <w:sz w:val="24"/>
          <w:szCs w:val="24"/>
        </w:rPr>
      </w:pPr>
    </w:p>
    <w:p w:rsidR="00733A23" w:rsidRPr="00286B29" w:rsidRDefault="00733A23" w:rsidP="00733A23">
      <w:pPr>
        <w:spacing w:line="360" w:lineRule="auto"/>
        <w:jc w:val="center"/>
        <w:rPr>
          <w:rFonts w:ascii="Times New Roman" w:hAnsi="Times New Roman" w:cs="Times New Roman"/>
          <w:b/>
          <w:sz w:val="24"/>
          <w:szCs w:val="24"/>
        </w:rPr>
      </w:pPr>
      <w:r w:rsidRPr="00286B29">
        <w:rPr>
          <w:rFonts w:ascii="Times New Roman" w:hAnsi="Times New Roman" w:cs="Times New Roman"/>
          <w:b/>
          <w:sz w:val="24"/>
          <w:szCs w:val="24"/>
        </w:rPr>
        <w:lastRenderedPageBreak/>
        <w:t>SEMESTER-V</w:t>
      </w:r>
    </w:p>
    <w:p w:rsidR="00733A23" w:rsidRPr="00286B29" w:rsidRDefault="00733A23" w:rsidP="00733A23">
      <w:pPr>
        <w:pStyle w:val="Default"/>
        <w:jc w:val="center"/>
        <w:rPr>
          <w:b/>
          <w:bCs/>
        </w:rPr>
      </w:pPr>
      <w:r w:rsidRPr="00286B29">
        <w:rPr>
          <w:b/>
          <w:bCs/>
        </w:rPr>
        <w:t>BVID-522: FURNISHINGS &amp; FITTINGS IN INTERIORS</w:t>
      </w:r>
    </w:p>
    <w:p w:rsidR="00733A23" w:rsidRPr="00A56C04" w:rsidRDefault="00733A23" w:rsidP="00733A23">
      <w:pPr>
        <w:pStyle w:val="Default"/>
        <w:jc w:val="center"/>
        <w:rPr>
          <w:b/>
          <w:bCs/>
          <w:i/>
        </w:rPr>
      </w:pPr>
      <w:r w:rsidRPr="00A56C04">
        <w:rPr>
          <w:b/>
          <w:bCs/>
          <w:i/>
        </w:rPr>
        <w:t>(ONLY PRACTICAL)</w:t>
      </w:r>
    </w:p>
    <w:p w:rsidR="00733A23" w:rsidRPr="00286B29" w:rsidRDefault="00733A23" w:rsidP="00733A23">
      <w:pPr>
        <w:pStyle w:val="Default"/>
        <w:rPr>
          <w:b/>
        </w:rPr>
      </w:pPr>
    </w:p>
    <w:p w:rsidR="00733A23" w:rsidRPr="00286B29"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286B29">
        <w:rPr>
          <w:rFonts w:ascii="Times New Roman" w:hAnsi="Times New Roman" w:cs="Times New Roman"/>
          <w:b/>
          <w:sz w:val="24"/>
          <w:szCs w:val="24"/>
        </w:rPr>
        <w:t>M. Marks: 50</w:t>
      </w:r>
    </w:p>
    <w:p w:rsidR="00733A23" w:rsidRPr="00286B29"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286B29">
        <w:rPr>
          <w:rFonts w:ascii="Times New Roman" w:hAnsi="Times New Roman" w:cs="Times New Roman"/>
          <w:b/>
          <w:sz w:val="24"/>
          <w:szCs w:val="24"/>
        </w:rPr>
        <w:t xml:space="preserve">Practical Exam: 40 </w:t>
      </w:r>
    </w:p>
    <w:p w:rsidR="00733A23" w:rsidRPr="00286B29"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286B29">
        <w:rPr>
          <w:rFonts w:ascii="Times New Roman" w:hAnsi="Times New Roman" w:cs="Times New Roman"/>
          <w:b/>
          <w:sz w:val="24"/>
          <w:szCs w:val="24"/>
        </w:rPr>
        <w:t xml:space="preserve">Int. Assessment: 10 </w:t>
      </w:r>
    </w:p>
    <w:p w:rsidR="00733A23" w:rsidRPr="00286B29"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286B29">
        <w:rPr>
          <w:rFonts w:ascii="Times New Roman" w:hAnsi="Times New Roman" w:cs="Times New Roman"/>
          <w:b/>
          <w:sz w:val="24"/>
          <w:szCs w:val="24"/>
        </w:rPr>
        <w:t xml:space="preserve">Duration of Exam: 3 </w:t>
      </w:r>
      <w:proofErr w:type="spellStart"/>
      <w:r w:rsidRPr="00286B29">
        <w:rPr>
          <w:rFonts w:ascii="Times New Roman" w:hAnsi="Times New Roman" w:cs="Times New Roman"/>
          <w:b/>
          <w:sz w:val="24"/>
          <w:szCs w:val="24"/>
        </w:rPr>
        <w:t>hrs</w:t>
      </w:r>
      <w:proofErr w:type="spellEnd"/>
    </w:p>
    <w:p w:rsidR="00733A23" w:rsidRPr="00286B29" w:rsidRDefault="00733A23" w:rsidP="00733A23">
      <w:pPr>
        <w:pStyle w:val="Default"/>
        <w:spacing w:line="360" w:lineRule="auto"/>
        <w:jc w:val="center"/>
      </w:pPr>
    </w:p>
    <w:p w:rsidR="00733A23" w:rsidRPr="00286B29" w:rsidRDefault="00733A23" w:rsidP="00733A23">
      <w:pPr>
        <w:pStyle w:val="Default"/>
        <w:spacing w:line="360" w:lineRule="auto"/>
        <w:rPr>
          <w:b/>
          <w:bCs/>
          <w:iCs/>
        </w:rPr>
      </w:pPr>
      <w:r w:rsidRPr="00286B29">
        <w:rPr>
          <w:b/>
          <w:bCs/>
          <w:iCs/>
        </w:rPr>
        <w:t xml:space="preserve">OBJECTIVES </w:t>
      </w:r>
    </w:p>
    <w:p w:rsidR="00733A23" w:rsidRPr="00286B29" w:rsidRDefault="00733A23" w:rsidP="00733A23">
      <w:pPr>
        <w:pStyle w:val="Default"/>
        <w:numPr>
          <w:ilvl w:val="0"/>
          <w:numId w:val="183"/>
        </w:numPr>
        <w:spacing w:line="360" w:lineRule="auto"/>
      </w:pPr>
      <w:r w:rsidRPr="00286B29">
        <w:rPr>
          <w:iCs/>
        </w:rPr>
        <w:t xml:space="preserve">To make the students aware about different types of furnishings &amp; fittings used in interiors. </w:t>
      </w:r>
    </w:p>
    <w:p w:rsidR="00733A23" w:rsidRPr="00286B29" w:rsidRDefault="00733A23" w:rsidP="00733A23">
      <w:pPr>
        <w:pStyle w:val="Default"/>
        <w:numPr>
          <w:ilvl w:val="0"/>
          <w:numId w:val="183"/>
        </w:numPr>
        <w:spacing w:line="360" w:lineRule="auto"/>
      </w:pPr>
      <w:r w:rsidRPr="00286B29">
        <w:rPr>
          <w:iCs/>
        </w:rPr>
        <w:t>To help the students to acquire up- to- date knowledge of different types</w:t>
      </w:r>
      <w:r>
        <w:rPr>
          <w:iCs/>
        </w:rPr>
        <w:t xml:space="preserve"> of </w:t>
      </w:r>
      <w:r w:rsidRPr="00286B29">
        <w:rPr>
          <w:iCs/>
        </w:rPr>
        <w:t xml:space="preserve">furnishings &amp; fittings by doing market survey. </w:t>
      </w:r>
    </w:p>
    <w:p w:rsidR="00733A23" w:rsidRPr="00286B29" w:rsidRDefault="00733A23" w:rsidP="00733A23">
      <w:pPr>
        <w:pStyle w:val="Default"/>
        <w:spacing w:line="360" w:lineRule="auto"/>
        <w:jc w:val="center"/>
        <w:rPr>
          <w:b/>
          <w:iCs/>
        </w:rPr>
      </w:pPr>
      <w:r w:rsidRPr="00286B29">
        <w:rPr>
          <w:b/>
          <w:iCs/>
        </w:rPr>
        <w:t>COURSE CONTENTS</w:t>
      </w:r>
    </w:p>
    <w:p w:rsidR="00733A23" w:rsidRPr="00A56C04" w:rsidRDefault="00733A23" w:rsidP="00733A23">
      <w:pPr>
        <w:pStyle w:val="Default"/>
        <w:spacing w:line="360" w:lineRule="auto"/>
        <w:ind w:left="720"/>
        <w:rPr>
          <w:b/>
        </w:rPr>
      </w:pPr>
      <w:r w:rsidRPr="00A56C04">
        <w:rPr>
          <w:b/>
          <w:bCs/>
        </w:rPr>
        <w:t xml:space="preserve">                                                      PRACTICAL</w:t>
      </w:r>
      <w:r>
        <w:rPr>
          <w:b/>
          <w:bCs/>
        </w:rPr>
        <w:t>S</w:t>
      </w:r>
      <w:r w:rsidRPr="00A56C04">
        <w:rPr>
          <w:b/>
        </w:rPr>
        <w:t xml:space="preserve"> </w:t>
      </w:r>
    </w:p>
    <w:p w:rsidR="00733A23" w:rsidRPr="00286B29" w:rsidRDefault="00733A23" w:rsidP="00733A23">
      <w:pPr>
        <w:pStyle w:val="Default"/>
        <w:numPr>
          <w:ilvl w:val="0"/>
          <w:numId w:val="184"/>
        </w:numPr>
        <w:spacing w:line="360" w:lineRule="auto"/>
        <w:jc w:val="center"/>
        <w:rPr>
          <w:b/>
        </w:rPr>
      </w:pPr>
      <w:r w:rsidRPr="00286B29">
        <w:rPr>
          <w:b/>
        </w:rPr>
        <w:t xml:space="preserve">Conduct  Market Survey on the Following with Brand Name &amp; Price, Click Photographs , Make a Report /File: </w:t>
      </w:r>
    </w:p>
    <w:p w:rsidR="00733A23" w:rsidRPr="00286B29" w:rsidRDefault="00733A23" w:rsidP="00733A23">
      <w:pPr>
        <w:pStyle w:val="Default"/>
        <w:numPr>
          <w:ilvl w:val="0"/>
          <w:numId w:val="185"/>
        </w:numPr>
        <w:spacing w:after="19" w:line="360" w:lineRule="auto"/>
      </w:pPr>
      <w:r w:rsidRPr="00286B29">
        <w:t>F</w:t>
      </w:r>
      <w:r w:rsidRPr="00286B29">
        <w:rPr>
          <w:bCs/>
        </w:rPr>
        <w:t>loor Coverings</w:t>
      </w:r>
      <w:r w:rsidRPr="00286B29">
        <w:rPr>
          <w:b/>
          <w:bCs/>
        </w:rPr>
        <w:t>-</w:t>
      </w:r>
      <w:r w:rsidRPr="00286B29">
        <w:t>Types of carpets &amp; rugs, natural and man – made fibers carpets, handmade carpets &amp; machine made carpets.</w:t>
      </w:r>
    </w:p>
    <w:p w:rsidR="00733A23" w:rsidRPr="00286B29" w:rsidRDefault="00733A23" w:rsidP="00733A23">
      <w:pPr>
        <w:pStyle w:val="Default"/>
        <w:numPr>
          <w:ilvl w:val="0"/>
          <w:numId w:val="185"/>
        </w:numPr>
        <w:tabs>
          <w:tab w:val="left" w:pos="3390"/>
        </w:tabs>
        <w:spacing w:line="360" w:lineRule="auto"/>
      </w:pPr>
      <w:r w:rsidRPr="00286B29">
        <w:t xml:space="preserve">Types of curtains &amp; blinds,  fittings &amp; accessories required for curtains &amp; blinds;  valance, swags, tails, tracks, poles and other hardware materials used in curtains and blinds. </w:t>
      </w:r>
    </w:p>
    <w:p w:rsidR="00733A23" w:rsidRPr="00286B29" w:rsidRDefault="00733A23" w:rsidP="00733A23">
      <w:pPr>
        <w:pStyle w:val="Default"/>
        <w:numPr>
          <w:ilvl w:val="0"/>
          <w:numId w:val="185"/>
        </w:numPr>
        <w:spacing w:after="19" w:line="360" w:lineRule="auto"/>
      </w:pPr>
      <w:r w:rsidRPr="00286B29">
        <w:t xml:space="preserve">Fittings &amp; fixtures for bathroom &amp; kitchen. </w:t>
      </w:r>
    </w:p>
    <w:p w:rsidR="00733A23" w:rsidRPr="00286B29" w:rsidRDefault="00733A23" w:rsidP="00733A23">
      <w:pPr>
        <w:pStyle w:val="Default"/>
        <w:numPr>
          <w:ilvl w:val="0"/>
          <w:numId w:val="185"/>
        </w:numPr>
        <w:spacing w:line="360" w:lineRule="auto"/>
      </w:pPr>
      <w:r w:rsidRPr="00286B29">
        <w:t>Sanitary &amp; Hardware.</w:t>
      </w:r>
    </w:p>
    <w:p w:rsidR="00733A23" w:rsidRPr="00286B29" w:rsidRDefault="00733A23" w:rsidP="00733A23">
      <w:pPr>
        <w:pStyle w:val="Default"/>
        <w:numPr>
          <w:ilvl w:val="0"/>
          <w:numId w:val="184"/>
        </w:numPr>
        <w:spacing w:line="360" w:lineRule="auto"/>
      </w:pPr>
      <w:r w:rsidRPr="00286B29">
        <w:t xml:space="preserve">Select one interior space of your choice &amp; show the use of different types of floor coverings, wall finishes, window treatment. </w:t>
      </w:r>
    </w:p>
    <w:p w:rsidR="00733A23" w:rsidRPr="00286B29" w:rsidRDefault="00733A23" w:rsidP="00733A23">
      <w:pPr>
        <w:pStyle w:val="Default"/>
        <w:spacing w:line="360" w:lineRule="auto"/>
      </w:pPr>
    </w:p>
    <w:p w:rsidR="00733A23" w:rsidRDefault="00733A23" w:rsidP="00733A23">
      <w:pPr>
        <w:pStyle w:val="Default"/>
        <w:rPr>
          <w:b/>
        </w:rPr>
      </w:pPr>
      <w:r w:rsidRPr="00286B29">
        <w:rPr>
          <w:b/>
        </w:rPr>
        <w:t xml:space="preserve">REFERENCES </w:t>
      </w:r>
    </w:p>
    <w:p w:rsidR="00733A23" w:rsidRPr="00A665E7" w:rsidRDefault="00733A23" w:rsidP="00733A23">
      <w:pPr>
        <w:pStyle w:val="ListParagraph"/>
        <w:numPr>
          <w:ilvl w:val="0"/>
          <w:numId w:val="188"/>
        </w:numPr>
        <w:tabs>
          <w:tab w:val="left" w:pos="1356"/>
        </w:tabs>
        <w:spacing w:line="240" w:lineRule="auto"/>
        <w:rPr>
          <w:b/>
        </w:rPr>
      </w:pPr>
      <w:r w:rsidRPr="006209CC">
        <w:rPr>
          <w:rFonts w:ascii="Times New Roman" w:hAnsi="Times New Roman" w:cs="Times New Roman"/>
          <w:b/>
          <w:sz w:val="24"/>
          <w:szCs w:val="24"/>
        </w:rPr>
        <w:t>A.J. Metric</w:t>
      </w:r>
      <w:r w:rsidRPr="00286B29">
        <w:rPr>
          <w:rFonts w:ascii="Times New Roman" w:hAnsi="Times New Roman" w:cs="Times New Roman"/>
          <w:sz w:val="24"/>
          <w:szCs w:val="24"/>
        </w:rPr>
        <w:t xml:space="preserve"> Handbook: Editors Jan, </w:t>
      </w:r>
      <w:proofErr w:type="spellStart"/>
      <w:r w:rsidRPr="00286B29">
        <w:rPr>
          <w:rFonts w:ascii="Times New Roman" w:hAnsi="Times New Roman" w:cs="Times New Roman"/>
          <w:sz w:val="24"/>
          <w:szCs w:val="24"/>
        </w:rPr>
        <w:t>Bilwas</w:t>
      </w:r>
      <w:proofErr w:type="spellEnd"/>
      <w:r w:rsidRPr="00286B29">
        <w:rPr>
          <w:rFonts w:ascii="Times New Roman" w:hAnsi="Times New Roman" w:cs="Times New Roman"/>
          <w:sz w:val="24"/>
          <w:szCs w:val="24"/>
        </w:rPr>
        <w:t xml:space="preserve"> &amp; Leslie fair weather.</w:t>
      </w:r>
    </w:p>
    <w:p w:rsidR="00733A23" w:rsidRPr="00286B29" w:rsidRDefault="00733A23" w:rsidP="00733A23">
      <w:pPr>
        <w:pStyle w:val="Default"/>
        <w:numPr>
          <w:ilvl w:val="0"/>
          <w:numId w:val="188"/>
        </w:numPr>
      </w:pPr>
      <w:r w:rsidRPr="00286B29">
        <w:rPr>
          <w:b/>
        </w:rPr>
        <w:t xml:space="preserve">D.K. </w:t>
      </w:r>
      <w:proofErr w:type="spellStart"/>
      <w:r w:rsidRPr="00286B29">
        <w:rPr>
          <w:b/>
        </w:rPr>
        <w:t>Ching</w:t>
      </w:r>
      <w:proofErr w:type="spellEnd"/>
      <w:r w:rsidRPr="00286B29">
        <w:t xml:space="preserve">- Interior Design Illustrated, Francis </w:t>
      </w:r>
    </w:p>
    <w:p w:rsidR="00733A23" w:rsidRPr="00286B29" w:rsidRDefault="00733A23" w:rsidP="00733A23">
      <w:pPr>
        <w:pStyle w:val="Default"/>
        <w:numPr>
          <w:ilvl w:val="0"/>
          <w:numId w:val="188"/>
        </w:numPr>
      </w:pPr>
      <w:r w:rsidRPr="00286B29">
        <w:rPr>
          <w:b/>
        </w:rPr>
        <w:t xml:space="preserve">Terence </w:t>
      </w:r>
      <w:proofErr w:type="spellStart"/>
      <w:r w:rsidRPr="00286B29">
        <w:rPr>
          <w:b/>
        </w:rPr>
        <w:t>Conron</w:t>
      </w:r>
      <w:proofErr w:type="spellEnd"/>
      <w:r w:rsidRPr="00286B29">
        <w:t>-House Book (The complete guide to Home Design)</w:t>
      </w:r>
    </w:p>
    <w:p w:rsidR="00733A23" w:rsidRPr="00733A23" w:rsidRDefault="00733A23" w:rsidP="00733A23">
      <w:pPr>
        <w:pStyle w:val="Default"/>
      </w:pPr>
      <w:r w:rsidRPr="00286B29">
        <w:t xml:space="preserve">       Window Fashion, Charles </w:t>
      </w:r>
      <w:proofErr w:type="spellStart"/>
      <w:r w:rsidRPr="00286B29">
        <w:t>Tirandall</w:t>
      </w:r>
      <w:proofErr w:type="spellEnd"/>
      <w:r w:rsidRPr="00286B29">
        <w:t xml:space="preserve"> </w:t>
      </w:r>
    </w:p>
    <w:p w:rsidR="00733A23" w:rsidRPr="00286B29" w:rsidRDefault="00733A23" w:rsidP="00733A23">
      <w:pPr>
        <w:widowControl w:val="0"/>
        <w:tabs>
          <w:tab w:val="left" w:pos="6480"/>
        </w:tabs>
        <w:autoSpaceDE w:val="0"/>
        <w:autoSpaceDN w:val="0"/>
        <w:adjustRightInd w:val="0"/>
        <w:spacing w:after="0" w:line="360" w:lineRule="auto"/>
        <w:jc w:val="center"/>
        <w:rPr>
          <w:rFonts w:ascii="Times New Roman" w:hAnsi="Times New Roman" w:cs="Times New Roman"/>
          <w:b/>
          <w:sz w:val="24"/>
          <w:szCs w:val="24"/>
        </w:rPr>
      </w:pPr>
      <w:r w:rsidRPr="00286B29">
        <w:rPr>
          <w:rFonts w:ascii="Times New Roman" w:hAnsi="Times New Roman" w:cs="Times New Roman"/>
          <w:b/>
          <w:sz w:val="24"/>
          <w:szCs w:val="24"/>
        </w:rPr>
        <w:lastRenderedPageBreak/>
        <w:t>SEMESTER-V</w:t>
      </w:r>
    </w:p>
    <w:p w:rsidR="00733A23" w:rsidRPr="00286B29"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r w:rsidRPr="00286B29">
        <w:rPr>
          <w:rFonts w:ascii="Times New Roman" w:hAnsi="Times New Roman" w:cs="Times New Roman"/>
          <w:b/>
          <w:sz w:val="24"/>
          <w:szCs w:val="24"/>
        </w:rPr>
        <w:t>BVID-523: ENVIRONMENTAL CONTROL</w:t>
      </w:r>
      <w:r>
        <w:rPr>
          <w:rFonts w:ascii="Times New Roman" w:hAnsi="Times New Roman" w:cs="Times New Roman"/>
          <w:b/>
          <w:sz w:val="24"/>
          <w:szCs w:val="24"/>
        </w:rPr>
        <w:t xml:space="preserve"> IN INTERIORS</w:t>
      </w:r>
      <w:r w:rsidRPr="00286B29">
        <w:rPr>
          <w:rFonts w:ascii="Times New Roman" w:hAnsi="Times New Roman" w:cs="Times New Roman"/>
          <w:b/>
          <w:sz w:val="24"/>
          <w:szCs w:val="24"/>
        </w:rPr>
        <w:t xml:space="preserve"> –III</w:t>
      </w:r>
    </w:p>
    <w:p w:rsidR="00733A23" w:rsidRPr="00286B29"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p>
    <w:p w:rsidR="00733A23" w:rsidRPr="00286B29"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286B29">
        <w:rPr>
          <w:rFonts w:ascii="Times New Roman" w:hAnsi="Times New Roman" w:cs="Times New Roman"/>
          <w:b/>
          <w:sz w:val="24"/>
          <w:szCs w:val="24"/>
        </w:rPr>
        <w:t>M. Marks: 50</w:t>
      </w:r>
    </w:p>
    <w:p w:rsidR="00733A23" w:rsidRPr="00286B29"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286B29">
        <w:rPr>
          <w:rFonts w:ascii="Times New Roman" w:hAnsi="Times New Roman" w:cs="Times New Roman"/>
          <w:b/>
          <w:sz w:val="24"/>
          <w:szCs w:val="24"/>
        </w:rPr>
        <w:t xml:space="preserve">Theory Exam: 40 </w:t>
      </w:r>
    </w:p>
    <w:p w:rsidR="00733A23" w:rsidRPr="00286B29"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286B29">
        <w:rPr>
          <w:rFonts w:ascii="Times New Roman" w:hAnsi="Times New Roman" w:cs="Times New Roman"/>
          <w:b/>
          <w:sz w:val="24"/>
          <w:szCs w:val="24"/>
        </w:rPr>
        <w:t xml:space="preserve">Int. Assessment: 10 </w:t>
      </w:r>
    </w:p>
    <w:p w:rsidR="00733A23" w:rsidRPr="00286B29"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286B29">
        <w:rPr>
          <w:rFonts w:ascii="Times New Roman" w:hAnsi="Times New Roman" w:cs="Times New Roman"/>
          <w:b/>
          <w:sz w:val="24"/>
          <w:szCs w:val="24"/>
        </w:rPr>
        <w:t xml:space="preserve">Duration of Exam: 3 </w:t>
      </w:r>
      <w:proofErr w:type="spellStart"/>
      <w:r w:rsidRPr="00286B29">
        <w:rPr>
          <w:rFonts w:ascii="Times New Roman" w:hAnsi="Times New Roman" w:cs="Times New Roman"/>
          <w:b/>
          <w:sz w:val="24"/>
          <w:szCs w:val="24"/>
        </w:rPr>
        <w:t>hrs</w:t>
      </w:r>
      <w:proofErr w:type="spellEnd"/>
    </w:p>
    <w:p w:rsidR="00733A23" w:rsidRPr="00286B29" w:rsidRDefault="00733A23" w:rsidP="00733A23">
      <w:pPr>
        <w:widowControl w:val="0"/>
        <w:tabs>
          <w:tab w:val="left" w:pos="6480"/>
        </w:tabs>
        <w:autoSpaceDE w:val="0"/>
        <w:autoSpaceDN w:val="0"/>
        <w:adjustRightInd w:val="0"/>
        <w:spacing w:after="0" w:line="360" w:lineRule="auto"/>
        <w:jc w:val="both"/>
        <w:rPr>
          <w:rFonts w:ascii="Times New Roman" w:hAnsi="Times New Roman" w:cs="Times New Roman"/>
          <w:b/>
          <w:sz w:val="24"/>
          <w:szCs w:val="24"/>
        </w:rPr>
      </w:pPr>
    </w:p>
    <w:p w:rsidR="00733A23" w:rsidRDefault="00733A23" w:rsidP="00733A23">
      <w:pPr>
        <w:spacing w:after="0" w:line="360" w:lineRule="auto"/>
        <w:rPr>
          <w:rFonts w:ascii="Times New Roman" w:hAnsi="Times New Roman" w:cs="Times New Roman"/>
          <w:sz w:val="24"/>
          <w:szCs w:val="24"/>
        </w:rPr>
      </w:pPr>
      <w:r w:rsidRPr="00286B29">
        <w:rPr>
          <w:rFonts w:ascii="Times New Roman" w:hAnsi="Times New Roman" w:cs="Times New Roman"/>
          <w:b/>
          <w:sz w:val="24"/>
          <w:szCs w:val="24"/>
        </w:rPr>
        <w:t>Instructions for the Examiner:</w:t>
      </w:r>
      <w:r w:rsidRPr="00286B29">
        <w:rPr>
          <w:rFonts w:ascii="Times New Roman" w:hAnsi="Times New Roman" w:cs="Times New Roman"/>
          <w:sz w:val="24"/>
          <w:szCs w:val="24"/>
        </w:rPr>
        <w:t xml:space="preserve"> The examiner will set nine questions in all, selecting four questions from each section/unit and one compulsory objective type question. </w:t>
      </w:r>
      <w:r>
        <w:rPr>
          <w:rFonts w:ascii="Times New Roman" w:hAnsi="Times New Roman" w:cs="Times New Roman"/>
          <w:sz w:val="24"/>
          <w:szCs w:val="24"/>
        </w:rPr>
        <w:t xml:space="preserve">All questions will carry equal marks. </w:t>
      </w:r>
    </w:p>
    <w:p w:rsidR="00733A23" w:rsidRDefault="00733A23" w:rsidP="00733A23">
      <w:pPr>
        <w:spacing w:after="0" w:line="360" w:lineRule="auto"/>
        <w:rPr>
          <w:rFonts w:ascii="Times New Roman" w:hAnsi="Times New Roman" w:cs="Times New Roman"/>
          <w:sz w:val="24"/>
          <w:szCs w:val="24"/>
        </w:rPr>
      </w:pPr>
      <w:r w:rsidRPr="00286B29">
        <w:rPr>
          <w:rFonts w:ascii="Times New Roman" w:hAnsi="Times New Roman" w:cs="Times New Roman"/>
          <w:b/>
          <w:sz w:val="24"/>
          <w:szCs w:val="24"/>
        </w:rPr>
        <w:t>Instructions for the Candidate:</w:t>
      </w:r>
      <w:r w:rsidRPr="00286B29">
        <w:rPr>
          <w:rFonts w:ascii="Times New Roman" w:hAnsi="Times New Roman" w:cs="Times New Roman"/>
          <w:sz w:val="24"/>
          <w:szCs w:val="24"/>
        </w:rPr>
        <w:t xml:space="preserve"> The candidate will attempt five questions in all, selecting at least two questions from each unit as well as compulsory question</w:t>
      </w:r>
      <w:r>
        <w:rPr>
          <w:rFonts w:ascii="Times New Roman" w:hAnsi="Times New Roman" w:cs="Times New Roman"/>
          <w:sz w:val="24"/>
          <w:szCs w:val="24"/>
        </w:rPr>
        <w:t>.</w:t>
      </w:r>
      <w:r w:rsidRPr="006F270C">
        <w:rPr>
          <w:rFonts w:ascii="Times New Roman" w:hAnsi="Times New Roman" w:cs="Times New Roman"/>
          <w:sz w:val="24"/>
          <w:szCs w:val="24"/>
        </w:rPr>
        <w:t xml:space="preserve"> </w:t>
      </w:r>
    </w:p>
    <w:p w:rsidR="00733A23" w:rsidRDefault="00733A23" w:rsidP="00733A23">
      <w:pPr>
        <w:spacing w:line="360" w:lineRule="auto"/>
        <w:rPr>
          <w:rFonts w:ascii="Times New Roman" w:hAnsi="Times New Roman" w:cs="Times New Roman"/>
          <w:sz w:val="24"/>
          <w:szCs w:val="24"/>
        </w:rPr>
      </w:pPr>
    </w:p>
    <w:p w:rsidR="00733A23" w:rsidRPr="00286B29" w:rsidRDefault="00733A23" w:rsidP="00733A23">
      <w:pPr>
        <w:widowControl w:val="0"/>
        <w:autoSpaceDE w:val="0"/>
        <w:autoSpaceDN w:val="0"/>
        <w:adjustRightInd w:val="0"/>
        <w:spacing w:after="0" w:line="360" w:lineRule="auto"/>
        <w:rPr>
          <w:rFonts w:ascii="Times New Roman" w:hAnsi="Times New Roman" w:cs="Times New Roman"/>
          <w:b/>
          <w:sz w:val="24"/>
          <w:szCs w:val="24"/>
        </w:rPr>
      </w:pPr>
      <w:r w:rsidRPr="00286B29">
        <w:rPr>
          <w:rFonts w:ascii="Times New Roman" w:hAnsi="Times New Roman" w:cs="Times New Roman"/>
          <w:b/>
          <w:sz w:val="24"/>
          <w:szCs w:val="24"/>
        </w:rPr>
        <w:t xml:space="preserve">OBJECTIVES         </w:t>
      </w:r>
    </w:p>
    <w:p w:rsidR="00733A23" w:rsidRPr="00286B29" w:rsidRDefault="00733A23" w:rsidP="00733A23">
      <w:pPr>
        <w:widowControl w:val="0"/>
        <w:autoSpaceDE w:val="0"/>
        <w:autoSpaceDN w:val="0"/>
        <w:adjustRightInd w:val="0"/>
        <w:spacing w:after="0" w:line="360" w:lineRule="auto"/>
        <w:rPr>
          <w:rFonts w:ascii="Times New Roman" w:hAnsi="Times New Roman" w:cs="Times New Roman"/>
          <w:b/>
          <w:sz w:val="24"/>
          <w:szCs w:val="24"/>
        </w:rPr>
      </w:pPr>
      <w:r w:rsidRPr="00286B29">
        <w:rPr>
          <w:rFonts w:ascii="Times New Roman" w:hAnsi="Times New Roman" w:cs="Times New Roman"/>
          <w:b/>
          <w:sz w:val="24"/>
          <w:szCs w:val="24"/>
        </w:rPr>
        <w:t xml:space="preserve">                         </w:t>
      </w:r>
    </w:p>
    <w:p w:rsidR="00733A23" w:rsidRPr="00286B29" w:rsidRDefault="00733A23" w:rsidP="00733A23">
      <w:pPr>
        <w:pStyle w:val="Default"/>
        <w:numPr>
          <w:ilvl w:val="0"/>
          <w:numId w:val="184"/>
        </w:numPr>
        <w:spacing w:line="360" w:lineRule="auto"/>
      </w:pPr>
      <w:r w:rsidRPr="00286B29">
        <w:t>To provide basic understanding of climatic types in India and the impact on requirements of building design and site planning.</w:t>
      </w:r>
    </w:p>
    <w:p w:rsidR="00733A23" w:rsidRPr="00286B29" w:rsidRDefault="00733A23" w:rsidP="00733A23">
      <w:pPr>
        <w:pStyle w:val="Default"/>
        <w:numPr>
          <w:ilvl w:val="0"/>
          <w:numId w:val="113"/>
        </w:numPr>
        <w:spacing w:line="360" w:lineRule="auto"/>
        <w:ind w:left="720"/>
      </w:pPr>
      <w:r w:rsidRPr="00286B29">
        <w:t>To impart knowledge about planning for thermal comfort, day lighting and natural ventilation.</w:t>
      </w:r>
    </w:p>
    <w:p w:rsidR="00733A23" w:rsidRPr="00286B29" w:rsidRDefault="00733A23" w:rsidP="00733A23">
      <w:pPr>
        <w:pStyle w:val="Default"/>
        <w:tabs>
          <w:tab w:val="left" w:pos="615"/>
          <w:tab w:val="center" w:pos="4680"/>
        </w:tabs>
        <w:spacing w:line="360" w:lineRule="auto"/>
        <w:ind w:left="720"/>
        <w:jc w:val="center"/>
      </w:pPr>
      <w:r w:rsidRPr="00286B29">
        <w:rPr>
          <w:b/>
          <w:bCs/>
        </w:rPr>
        <w:t>COURSE CONTENT</w:t>
      </w:r>
      <w:r w:rsidRPr="00286B29">
        <w:rPr>
          <w:b/>
        </w:rPr>
        <w:t>S</w:t>
      </w:r>
    </w:p>
    <w:p w:rsidR="00733A23" w:rsidRPr="00286B29" w:rsidRDefault="00733A23" w:rsidP="00733A23">
      <w:pPr>
        <w:pStyle w:val="Default"/>
        <w:spacing w:line="360" w:lineRule="auto"/>
        <w:ind w:left="720"/>
        <w:jc w:val="center"/>
        <w:rPr>
          <w:b/>
        </w:rPr>
      </w:pPr>
      <w:r w:rsidRPr="00286B29">
        <w:rPr>
          <w:b/>
        </w:rPr>
        <w:t>THEORY</w:t>
      </w:r>
    </w:p>
    <w:p w:rsidR="00733A23" w:rsidRDefault="00733A23" w:rsidP="00733A23">
      <w:pPr>
        <w:pStyle w:val="Default"/>
        <w:spacing w:line="360" w:lineRule="auto"/>
        <w:ind w:left="720"/>
        <w:jc w:val="center"/>
        <w:rPr>
          <w:b/>
          <w:bCs/>
        </w:rPr>
      </w:pPr>
    </w:p>
    <w:p w:rsidR="00733A23" w:rsidRPr="00286B29" w:rsidRDefault="00733A23" w:rsidP="00733A23">
      <w:pPr>
        <w:pStyle w:val="Default"/>
        <w:spacing w:line="360" w:lineRule="auto"/>
        <w:ind w:left="720"/>
        <w:jc w:val="center"/>
      </w:pPr>
      <w:r w:rsidRPr="00286B29">
        <w:rPr>
          <w:b/>
          <w:bCs/>
        </w:rPr>
        <w:t>UNIT – I</w:t>
      </w:r>
    </w:p>
    <w:p w:rsidR="00733A23" w:rsidRPr="00286B29" w:rsidRDefault="00733A23" w:rsidP="00733A23">
      <w:pPr>
        <w:pStyle w:val="Default"/>
        <w:numPr>
          <w:ilvl w:val="0"/>
          <w:numId w:val="186"/>
        </w:numPr>
        <w:spacing w:line="360" w:lineRule="auto"/>
      </w:pPr>
      <w:r w:rsidRPr="00286B29">
        <w:t>Climate and built form interaction.</w:t>
      </w:r>
    </w:p>
    <w:p w:rsidR="00733A23" w:rsidRPr="00286B29" w:rsidRDefault="00733A23" w:rsidP="00733A23">
      <w:pPr>
        <w:pStyle w:val="Default"/>
        <w:numPr>
          <w:ilvl w:val="0"/>
          <w:numId w:val="186"/>
        </w:numPr>
        <w:spacing w:line="360" w:lineRule="auto"/>
      </w:pPr>
      <w:r w:rsidRPr="00286B29">
        <w:t xml:space="preserve">Global climatic factors, elements of climate, impact and issues of climatic balance in traditional and contemporary built environments, issues of ecological balance, implications of climatic forces in nature of spaces and forms. </w:t>
      </w:r>
    </w:p>
    <w:p w:rsidR="00733A23" w:rsidRPr="00286B29" w:rsidRDefault="00733A23" w:rsidP="00733A23">
      <w:pPr>
        <w:pStyle w:val="Default"/>
        <w:numPr>
          <w:ilvl w:val="0"/>
          <w:numId w:val="186"/>
        </w:numPr>
        <w:spacing w:line="360" w:lineRule="auto"/>
      </w:pPr>
      <w:r w:rsidRPr="00286B29">
        <w:t xml:space="preserve">Patterns of organization and elements of built form at individual building.  </w:t>
      </w:r>
    </w:p>
    <w:p w:rsidR="00733A23" w:rsidRDefault="00733A23" w:rsidP="00733A23">
      <w:pPr>
        <w:pStyle w:val="Default"/>
        <w:spacing w:line="360" w:lineRule="auto"/>
        <w:ind w:left="720"/>
        <w:rPr>
          <w:b/>
          <w:bCs/>
        </w:rPr>
      </w:pPr>
      <w:r>
        <w:rPr>
          <w:b/>
          <w:bCs/>
        </w:rPr>
        <w:t xml:space="preserve">                                                                                </w:t>
      </w:r>
    </w:p>
    <w:p w:rsidR="00733A23" w:rsidRPr="00286B29" w:rsidRDefault="00733A23" w:rsidP="00733A23">
      <w:pPr>
        <w:pStyle w:val="Default"/>
        <w:spacing w:line="360" w:lineRule="auto"/>
        <w:ind w:left="720"/>
        <w:jc w:val="center"/>
      </w:pPr>
      <w:r w:rsidRPr="00286B29">
        <w:rPr>
          <w:b/>
          <w:bCs/>
        </w:rPr>
        <w:lastRenderedPageBreak/>
        <w:t>UNIT – I</w:t>
      </w:r>
      <w:r>
        <w:rPr>
          <w:b/>
          <w:bCs/>
        </w:rPr>
        <w:t>I</w:t>
      </w:r>
    </w:p>
    <w:p w:rsidR="00733A23" w:rsidRPr="00286B29" w:rsidRDefault="00733A23" w:rsidP="00733A23">
      <w:pPr>
        <w:pStyle w:val="Default"/>
        <w:spacing w:line="360" w:lineRule="auto"/>
      </w:pPr>
    </w:p>
    <w:p w:rsidR="00733A23" w:rsidRPr="004E6FED" w:rsidRDefault="00733A23" w:rsidP="00733A23">
      <w:pPr>
        <w:pStyle w:val="Default"/>
        <w:numPr>
          <w:ilvl w:val="0"/>
          <w:numId w:val="187"/>
        </w:numPr>
        <w:spacing w:line="360" w:lineRule="auto"/>
      </w:pPr>
      <w:r w:rsidRPr="004E6FED">
        <w:t>Thermal Comfort and Heat Flow- Thermal comfort factors, physiological aspects.</w:t>
      </w:r>
    </w:p>
    <w:p w:rsidR="00733A23" w:rsidRPr="004E6FED" w:rsidRDefault="00733A23" w:rsidP="00733A23">
      <w:pPr>
        <w:pStyle w:val="Default"/>
        <w:spacing w:line="360" w:lineRule="auto"/>
        <w:ind w:left="720"/>
      </w:pPr>
      <w:r w:rsidRPr="004E6FED">
        <w:t>Body heat balance. Building climatological site analysis, application of comfort diagrams, introduction to basic thermal units, theory of heat flow, heat transmission, thermal properties of materials, human heat balance. Physiological comfort, outdoors and indoors, heat flow within buildings, steady state conditions and periodic flow, thermal performance of building elements.</w:t>
      </w:r>
    </w:p>
    <w:p w:rsidR="00733A23" w:rsidRPr="004A459C" w:rsidRDefault="00733A23" w:rsidP="00733A23">
      <w:pPr>
        <w:pStyle w:val="Default"/>
        <w:numPr>
          <w:ilvl w:val="0"/>
          <w:numId w:val="187"/>
        </w:numPr>
        <w:spacing w:line="360" w:lineRule="auto"/>
        <w:rPr>
          <w:b/>
          <w:bCs/>
        </w:rPr>
      </w:pPr>
      <w:r w:rsidRPr="004E6FED">
        <w:t>Sun and Design Proc</w:t>
      </w:r>
      <w:r w:rsidRPr="00286B29">
        <w:t xml:space="preserve">ess – Solar </w:t>
      </w:r>
      <w:r w:rsidRPr="003B12F8">
        <w:t>charts</w:t>
      </w:r>
      <w:r w:rsidRPr="00286B29">
        <w:t>, sun angles and shadow angles, orientation for sun, sun control, design of shading devices, radiation, glare, solar energy and its technical application</w:t>
      </w:r>
      <w:r>
        <w:t>s. Climate and material choices.</w:t>
      </w:r>
      <w:r w:rsidRPr="00286B29">
        <w:t xml:space="preserve"> </w:t>
      </w:r>
    </w:p>
    <w:p w:rsidR="00733A23" w:rsidRPr="00652AFD" w:rsidRDefault="00733A23" w:rsidP="00733A23">
      <w:pPr>
        <w:pStyle w:val="Default"/>
        <w:spacing w:line="360" w:lineRule="auto"/>
        <w:ind w:left="810"/>
        <w:rPr>
          <w:b/>
          <w:bCs/>
        </w:rPr>
      </w:pPr>
    </w:p>
    <w:p w:rsidR="00733A23" w:rsidRPr="00286B29" w:rsidRDefault="00733A23" w:rsidP="00733A23">
      <w:pPr>
        <w:pStyle w:val="Default"/>
        <w:spacing w:line="360" w:lineRule="auto"/>
      </w:pPr>
      <w:r w:rsidRPr="00286B29">
        <w:rPr>
          <w:b/>
          <w:bCs/>
        </w:rPr>
        <w:t>REFERENCES</w:t>
      </w:r>
    </w:p>
    <w:p w:rsidR="00733A23" w:rsidRPr="00286B29" w:rsidRDefault="00733A23" w:rsidP="00733A23">
      <w:pPr>
        <w:pStyle w:val="Default"/>
        <w:numPr>
          <w:ilvl w:val="0"/>
          <w:numId w:val="187"/>
        </w:numPr>
        <w:spacing w:after="27" w:line="360" w:lineRule="auto"/>
      </w:pPr>
      <w:proofErr w:type="spellStart"/>
      <w:r w:rsidRPr="00286B29">
        <w:rPr>
          <w:b/>
        </w:rPr>
        <w:t>Koeinsberger</w:t>
      </w:r>
      <w:proofErr w:type="spellEnd"/>
      <w:r w:rsidRPr="00286B29">
        <w:rPr>
          <w:b/>
        </w:rPr>
        <w:t>, O.H. and Others</w:t>
      </w:r>
      <w:r w:rsidRPr="00286B29">
        <w:t xml:space="preserve">- Manual of Tropical Housing and Building. Orient Longman, Chennai, 2003. </w:t>
      </w:r>
    </w:p>
    <w:p w:rsidR="00733A23" w:rsidRPr="00286B29" w:rsidRDefault="00733A23" w:rsidP="00733A23">
      <w:pPr>
        <w:pStyle w:val="Default"/>
        <w:numPr>
          <w:ilvl w:val="0"/>
          <w:numId w:val="187"/>
        </w:numPr>
        <w:spacing w:after="27" w:line="360" w:lineRule="auto"/>
      </w:pPr>
      <w:r w:rsidRPr="00286B29">
        <w:rPr>
          <w:b/>
        </w:rPr>
        <w:t>Konya Allan</w:t>
      </w:r>
      <w:r w:rsidRPr="00286B29">
        <w:t xml:space="preserve">- Design for Hot Climates. </w:t>
      </w:r>
    </w:p>
    <w:p w:rsidR="00733A23" w:rsidRPr="00286B29" w:rsidRDefault="00733A23" w:rsidP="00733A23">
      <w:pPr>
        <w:pStyle w:val="Default"/>
        <w:numPr>
          <w:ilvl w:val="0"/>
          <w:numId w:val="187"/>
        </w:numPr>
        <w:spacing w:after="27" w:line="360" w:lineRule="auto"/>
      </w:pPr>
      <w:proofErr w:type="spellStart"/>
      <w:r w:rsidRPr="00286B29">
        <w:rPr>
          <w:b/>
        </w:rPr>
        <w:t>Kukreja</w:t>
      </w:r>
      <w:proofErr w:type="spellEnd"/>
      <w:r w:rsidRPr="00286B29">
        <w:rPr>
          <w:b/>
        </w:rPr>
        <w:t>. C.P</w:t>
      </w:r>
      <w:r w:rsidRPr="00286B29">
        <w:t xml:space="preserve">- Tropical Architecture. Tata McGraw Hill Pub. Co. Ltd. New Delhi, 1978. </w:t>
      </w:r>
    </w:p>
    <w:p w:rsidR="00733A23" w:rsidRPr="00286B29" w:rsidRDefault="00733A23" w:rsidP="00733A23">
      <w:pPr>
        <w:pStyle w:val="Default"/>
        <w:numPr>
          <w:ilvl w:val="0"/>
          <w:numId w:val="187"/>
        </w:numPr>
        <w:spacing w:after="27" w:line="360" w:lineRule="auto"/>
      </w:pPr>
      <w:r w:rsidRPr="00286B29">
        <w:rPr>
          <w:b/>
        </w:rPr>
        <w:t>Markus, T.A and Morris. E.N</w:t>
      </w:r>
      <w:proofErr w:type="gramStart"/>
      <w:r w:rsidRPr="00286B29">
        <w:t>.-</w:t>
      </w:r>
      <w:proofErr w:type="gramEnd"/>
      <w:r w:rsidRPr="00286B29">
        <w:t xml:space="preserve">  Buildings. Climate and Energy, Pitman Pub Ltd., London, 1980. </w:t>
      </w:r>
    </w:p>
    <w:p w:rsidR="00733A23" w:rsidRPr="00286B29" w:rsidRDefault="00733A23" w:rsidP="00733A23">
      <w:pPr>
        <w:pStyle w:val="Default"/>
        <w:numPr>
          <w:ilvl w:val="0"/>
          <w:numId w:val="187"/>
        </w:numPr>
        <w:spacing w:line="360" w:lineRule="auto"/>
      </w:pPr>
      <w:proofErr w:type="spellStart"/>
      <w:r w:rsidRPr="00286B29">
        <w:rPr>
          <w:b/>
        </w:rPr>
        <w:t>Olgay</w:t>
      </w:r>
      <w:proofErr w:type="spellEnd"/>
      <w:r w:rsidRPr="00286B29">
        <w:rPr>
          <w:b/>
        </w:rPr>
        <w:t xml:space="preserve"> and </w:t>
      </w:r>
      <w:proofErr w:type="spellStart"/>
      <w:r w:rsidRPr="00286B29">
        <w:rPr>
          <w:b/>
        </w:rPr>
        <w:t>Olgay</w:t>
      </w:r>
      <w:proofErr w:type="spellEnd"/>
      <w:r w:rsidRPr="00286B29">
        <w:t xml:space="preserve">, Solar Control and Shading Devices. </w:t>
      </w:r>
    </w:p>
    <w:p w:rsidR="00733A23" w:rsidRPr="00286B29" w:rsidRDefault="00733A23" w:rsidP="00733A23">
      <w:pPr>
        <w:pStyle w:val="Default"/>
        <w:spacing w:line="360" w:lineRule="auto"/>
      </w:pPr>
    </w:p>
    <w:p w:rsidR="00733A23" w:rsidRDefault="00733A23" w:rsidP="00733A23">
      <w:pPr>
        <w:widowControl w:val="0"/>
        <w:tabs>
          <w:tab w:val="left" w:pos="4029"/>
          <w:tab w:val="center" w:pos="5198"/>
        </w:tabs>
        <w:autoSpaceDE w:val="0"/>
        <w:autoSpaceDN w:val="0"/>
        <w:adjustRightInd w:val="0"/>
        <w:spacing w:after="0" w:line="360" w:lineRule="auto"/>
        <w:rPr>
          <w:rFonts w:ascii="Times New Roman" w:hAnsi="Times New Roman" w:cs="Times New Roman"/>
          <w:b/>
          <w:sz w:val="24"/>
          <w:szCs w:val="24"/>
        </w:rPr>
      </w:pPr>
    </w:p>
    <w:p w:rsidR="00733A23" w:rsidRDefault="00733A23" w:rsidP="00733A23">
      <w:pPr>
        <w:widowControl w:val="0"/>
        <w:tabs>
          <w:tab w:val="left" w:pos="4029"/>
          <w:tab w:val="center" w:pos="5198"/>
        </w:tabs>
        <w:autoSpaceDE w:val="0"/>
        <w:autoSpaceDN w:val="0"/>
        <w:adjustRightInd w:val="0"/>
        <w:spacing w:after="0" w:line="360" w:lineRule="auto"/>
        <w:rPr>
          <w:rFonts w:ascii="Times New Roman" w:hAnsi="Times New Roman" w:cs="Times New Roman"/>
          <w:b/>
          <w:sz w:val="24"/>
          <w:szCs w:val="24"/>
        </w:rPr>
      </w:pPr>
    </w:p>
    <w:p w:rsidR="00733A23" w:rsidRDefault="00733A23" w:rsidP="00733A23">
      <w:pPr>
        <w:widowControl w:val="0"/>
        <w:tabs>
          <w:tab w:val="left" w:pos="4029"/>
          <w:tab w:val="center" w:pos="5198"/>
        </w:tabs>
        <w:autoSpaceDE w:val="0"/>
        <w:autoSpaceDN w:val="0"/>
        <w:adjustRightInd w:val="0"/>
        <w:spacing w:after="0" w:line="360" w:lineRule="auto"/>
        <w:rPr>
          <w:rFonts w:ascii="Times New Roman" w:hAnsi="Times New Roman" w:cs="Times New Roman"/>
          <w:b/>
          <w:sz w:val="24"/>
          <w:szCs w:val="24"/>
        </w:rPr>
      </w:pPr>
    </w:p>
    <w:p w:rsidR="00733A23" w:rsidRDefault="00733A23" w:rsidP="00733A23">
      <w:pPr>
        <w:widowControl w:val="0"/>
        <w:tabs>
          <w:tab w:val="left" w:pos="4029"/>
          <w:tab w:val="center" w:pos="5198"/>
        </w:tabs>
        <w:autoSpaceDE w:val="0"/>
        <w:autoSpaceDN w:val="0"/>
        <w:adjustRightInd w:val="0"/>
        <w:spacing w:after="0" w:line="360" w:lineRule="auto"/>
        <w:rPr>
          <w:rFonts w:ascii="Times New Roman" w:hAnsi="Times New Roman" w:cs="Times New Roman"/>
          <w:b/>
          <w:sz w:val="24"/>
          <w:szCs w:val="24"/>
        </w:rPr>
      </w:pPr>
    </w:p>
    <w:p w:rsidR="00733A23" w:rsidRDefault="00733A23" w:rsidP="00733A23">
      <w:pPr>
        <w:widowControl w:val="0"/>
        <w:tabs>
          <w:tab w:val="left" w:pos="4029"/>
          <w:tab w:val="center" w:pos="5198"/>
        </w:tabs>
        <w:autoSpaceDE w:val="0"/>
        <w:autoSpaceDN w:val="0"/>
        <w:adjustRightInd w:val="0"/>
        <w:spacing w:after="0" w:line="360" w:lineRule="auto"/>
        <w:rPr>
          <w:rFonts w:ascii="Times New Roman" w:hAnsi="Times New Roman" w:cs="Times New Roman"/>
          <w:b/>
          <w:sz w:val="24"/>
          <w:szCs w:val="24"/>
        </w:rPr>
      </w:pPr>
    </w:p>
    <w:p w:rsidR="00733A23" w:rsidRDefault="00733A23" w:rsidP="00733A23">
      <w:pPr>
        <w:widowControl w:val="0"/>
        <w:tabs>
          <w:tab w:val="left" w:pos="4029"/>
          <w:tab w:val="center" w:pos="5198"/>
        </w:tabs>
        <w:autoSpaceDE w:val="0"/>
        <w:autoSpaceDN w:val="0"/>
        <w:adjustRightInd w:val="0"/>
        <w:spacing w:after="0" w:line="360" w:lineRule="auto"/>
        <w:rPr>
          <w:rFonts w:ascii="Times New Roman" w:hAnsi="Times New Roman" w:cs="Times New Roman"/>
          <w:b/>
          <w:sz w:val="24"/>
          <w:szCs w:val="24"/>
        </w:rPr>
      </w:pPr>
    </w:p>
    <w:p w:rsidR="00733A23" w:rsidRDefault="00733A23" w:rsidP="00733A23">
      <w:pPr>
        <w:widowControl w:val="0"/>
        <w:tabs>
          <w:tab w:val="left" w:pos="4029"/>
          <w:tab w:val="center" w:pos="5198"/>
        </w:tabs>
        <w:autoSpaceDE w:val="0"/>
        <w:autoSpaceDN w:val="0"/>
        <w:adjustRightInd w:val="0"/>
        <w:spacing w:after="0" w:line="360" w:lineRule="auto"/>
        <w:rPr>
          <w:rFonts w:ascii="Times New Roman" w:hAnsi="Times New Roman" w:cs="Times New Roman"/>
          <w:b/>
          <w:sz w:val="24"/>
          <w:szCs w:val="24"/>
        </w:rPr>
      </w:pPr>
    </w:p>
    <w:p w:rsidR="00733A23" w:rsidRDefault="00733A23" w:rsidP="00733A23">
      <w:pPr>
        <w:widowControl w:val="0"/>
        <w:tabs>
          <w:tab w:val="left" w:pos="4029"/>
          <w:tab w:val="center" w:pos="5198"/>
        </w:tabs>
        <w:autoSpaceDE w:val="0"/>
        <w:autoSpaceDN w:val="0"/>
        <w:adjustRightInd w:val="0"/>
        <w:spacing w:after="0" w:line="360" w:lineRule="auto"/>
        <w:rPr>
          <w:rFonts w:ascii="Times New Roman" w:hAnsi="Times New Roman" w:cs="Times New Roman"/>
          <w:b/>
          <w:sz w:val="24"/>
          <w:szCs w:val="24"/>
        </w:rPr>
      </w:pPr>
    </w:p>
    <w:p w:rsidR="00733A23" w:rsidRPr="00286B29" w:rsidRDefault="00733A23" w:rsidP="00733A23">
      <w:pPr>
        <w:widowControl w:val="0"/>
        <w:tabs>
          <w:tab w:val="left" w:pos="4029"/>
          <w:tab w:val="center" w:pos="5198"/>
        </w:tabs>
        <w:autoSpaceDE w:val="0"/>
        <w:autoSpaceDN w:val="0"/>
        <w:adjustRightInd w:val="0"/>
        <w:spacing w:after="0" w:line="360" w:lineRule="auto"/>
        <w:jc w:val="center"/>
        <w:rPr>
          <w:rFonts w:ascii="Times New Roman" w:hAnsi="Times New Roman" w:cs="Times New Roman"/>
          <w:b/>
          <w:sz w:val="24"/>
          <w:szCs w:val="24"/>
        </w:rPr>
      </w:pPr>
      <w:r w:rsidRPr="00286B29">
        <w:rPr>
          <w:rFonts w:ascii="Times New Roman" w:hAnsi="Times New Roman" w:cs="Times New Roman"/>
          <w:b/>
          <w:sz w:val="24"/>
          <w:szCs w:val="24"/>
        </w:rPr>
        <w:lastRenderedPageBreak/>
        <w:t>SEMESTER – V</w:t>
      </w:r>
    </w:p>
    <w:p w:rsidR="00733A23" w:rsidRPr="00286B29"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r w:rsidRPr="00286B29">
        <w:rPr>
          <w:rFonts w:ascii="Times New Roman" w:hAnsi="Times New Roman" w:cs="Times New Roman"/>
          <w:b/>
          <w:sz w:val="24"/>
          <w:szCs w:val="24"/>
        </w:rPr>
        <w:t>BVID-524: SERVICES IN INTERIORS</w:t>
      </w:r>
    </w:p>
    <w:p w:rsidR="00733A23" w:rsidRPr="00286B29"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286B29">
        <w:rPr>
          <w:rFonts w:ascii="Times New Roman" w:hAnsi="Times New Roman" w:cs="Times New Roman"/>
          <w:b/>
          <w:sz w:val="24"/>
          <w:szCs w:val="24"/>
        </w:rPr>
        <w:t>M. Marks: 75</w:t>
      </w:r>
    </w:p>
    <w:p w:rsidR="00733A23" w:rsidRPr="00286B29"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286B29">
        <w:rPr>
          <w:rFonts w:ascii="Times New Roman" w:hAnsi="Times New Roman" w:cs="Times New Roman"/>
          <w:b/>
          <w:sz w:val="24"/>
          <w:szCs w:val="24"/>
        </w:rPr>
        <w:t xml:space="preserve">Theory Exam: 60 </w:t>
      </w:r>
    </w:p>
    <w:p w:rsidR="00733A23" w:rsidRPr="00286B29"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286B29">
        <w:rPr>
          <w:rFonts w:ascii="Times New Roman" w:hAnsi="Times New Roman" w:cs="Times New Roman"/>
          <w:b/>
          <w:sz w:val="24"/>
          <w:szCs w:val="24"/>
        </w:rPr>
        <w:t xml:space="preserve">Int. Assessment: 15 </w:t>
      </w:r>
    </w:p>
    <w:p w:rsidR="00733A23" w:rsidRPr="00286B29"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286B29">
        <w:rPr>
          <w:rFonts w:ascii="Times New Roman" w:hAnsi="Times New Roman" w:cs="Times New Roman"/>
          <w:b/>
          <w:sz w:val="24"/>
          <w:szCs w:val="24"/>
        </w:rPr>
        <w:t xml:space="preserve">Duration of Exam: 3 </w:t>
      </w:r>
      <w:proofErr w:type="spellStart"/>
      <w:r w:rsidRPr="00286B29">
        <w:rPr>
          <w:rFonts w:ascii="Times New Roman" w:hAnsi="Times New Roman" w:cs="Times New Roman"/>
          <w:b/>
          <w:sz w:val="24"/>
          <w:szCs w:val="24"/>
        </w:rPr>
        <w:t>hrs</w:t>
      </w:r>
      <w:proofErr w:type="spellEnd"/>
    </w:p>
    <w:p w:rsidR="00733A23" w:rsidRPr="00286B29"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p>
    <w:p w:rsidR="00733A23" w:rsidRDefault="00733A23" w:rsidP="00733A23">
      <w:pPr>
        <w:spacing w:after="0" w:line="360" w:lineRule="auto"/>
        <w:rPr>
          <w:rFonts w:ascii="Times New Roman" w:hAnsi="Times New Roman" w:cs="Times New Roman"/>
          <w:sz w:val="24"/>
          <w:szCs w:val="24"/>
        </w:rPr>
      </w:pPr>
      <w:r w:rsidRPr="00286B29">
        <w:rPr>
          <w:rFonts w:ascii="Times New Roman" w:hAnsi="Times New Roman" w:cs="Times New Roman"/>
          <w:b/>
          <w:sz w:val="24"/>
          <w:szCs w:val="24"/>
        </w:rPr>
        <w:t>Instructions for the Examiner:</w:t>
      </w:r>
      <w:r w:rsidRPr="00286B29">
        <w:rPr>
          <w:rFonts w:ascii="Times New Roman" w:hAnsi="Times New Roman" w:cs="Times New Roman"/>
          <w:sz w:val="24"/>
          <w:szCs w:val="24"/>
        </w:rPr>
        <w:t xml:space="preserve"> The examiner will set nine questions in all, selecting four questions from each section/unit and one compulsory objective type question. </w:t>
      </w:r>
      <w:r>
        <w:rPr>
          <w:rFonts w:ascii="Times New Roman" w:hAnsi="Times New Roman" w:cs="Times New Roman"/>
          <w:sz w:val="24"/>
          <w:szCs w:val="24"/>
        </w:rPr>
        <w:t xml:space="preserve">All questions will carry equal marks. </w:t>
      </w:r>
    </w:p>
    <w:p w:rsidR="00733A23" w:rsidRDefault="00733A23" w:rsidP="00733A23">
      <w:pPr>
        <w:spacing w:after="0" w:line="360" w:lineRule="auto"/>
        <w:rPr>
          <w:rFonts w:ascii="Times New Roman" w:hAnsi="Times New Roman" w:cs="Times New Roman"/>
          <w:sz w:val="24"/>
          <w:szCs w:val="24"/>
        </w:rPr>
      </w:pPr>
      <w:r w:rsidRPr="00286B29">
        <w:rPr>
          <w:rFonts w:ascii="Times New Roman" w:hAnsi="Times New Roman" w:cs="Times New Roman"/>
          <w:b/>
          <w:sz w:val="24"/>
          <w:szCs w:val="24"/>
        </w:rPr>
        <w:t>Instructions for the Candidate:</w:t>
      </w:r>
      <w:r w:rsidRPr="00286B29">
        <w:rPr>
          <w:rFonts w:ascii="Times New Roman" w:hAnsi="Times New Roman" w:cs="Times New Roman"/>
          <w:sz w:val="24"/>
          <w:szCs w:val="24"/>
        </w:rPr>
        <w:t xml:space="preserve"> The candidate will attempt five questions in all, selecting at least two questions from each unit as well as compulsory question</w:t>
      </w:r>
      <w:r>
        <w:rPr>
          <w:rFonts w:ascii="Times New Roman" w:hAnsi="Times New Roman" w:cs="Times New Roman"/>
          <w:sz w:val="24"/>
          <w:szCs w:val="24"/>
        </w:rPr>
        <w:t xml:space="preserve">. </w:t>
      </w:r>
    </w:p>
    <w:p w:rsidR="00733A23" w:rsidRDefault="00733A23" w:rsidP="00733A23">
      <w:pPr>
        <w:spacing w:line="360" w:lineRule="auto"/>
        <w:rPr>
          <w:rFonts w:ascii="Times New Roman" w:hAnsi="Times New Roman" w:cs="Times New Roman"/>
          <w:sz w:val="24"/>
          <w:szCs w:val="24"/>
        </w:rPr>
      </w:pPr>
    </w:p>
    <w:p w:rsidR="00733A23" w:rsidRPr="00286B29" w:rsidRDefault="00733A23" w:rsidP="00733A23">
      <w:pPr>
        <w:pStyle w:val="Default"/>
        <w:spacing w:line="360" w:lineRule="auto"/>
      </w:pPr>
      <w:r w:rsidRPr="00286B29">
        <w:rPr>
          <w:b/>
          <w:bCs/>
        </w:rPr>
        <w:t>OBJECTIVES</w:t>
      </w:r>
    </w:p>
    <w:p w:rsidR="00733A23" w:rsidRPr="00286B29" w:rsidRDefault="00733A23" w:rsidP="00733A23">
      <w:pPr>
        <w:pStyle w:val="Default"/>
        <w:numPr>
          <w:ilvl w:val="0"/>
          <w:numId w:val="156"/>
        </w:numPr>
        <w:spacing w:line="360" w:lineRule="auto"/>
      </w:pPr>
      <w:r w:rsidRPr="00286B29">
        <w:t xml:space="preserve">To provide information to the students about the principles of water supply and sanitation. </w:t>
      </w:r>
    </w:p>
    <w:p w:rsidR="00733A23" w:rsidRPr="00286B29" w:rsidRDefault="00733A23" w:rsidP="00733A23">
      <w:pPr>
        <w:pStyle w:val="Default"/>
        <w:numPr>
          <w:ilvl w:val="0"/>
          <w:numId w:val="156"/>
        </w:numPr>
        <w:spacing w:line="360" w:lineRule="auto"/>
      </w:pPr>
      <w:r w:rsidRPr="00286B29">
        <w:t xml:space="preserve">To help the students to develop the layout, functioning and application of utilities and services in the interiors. </w:t>
      </w:r>
    </w:p>
    <w:p w:rsidR="00733A23" w:rsidRPr="00286B29" w:rsidRDefault="00733A23" w:rsidP="00733A23">
      <w:pPr>
        <w:pStyle w:val="Default"/>
        <w:spacing w:line="360" w:lineRule="auto"/>
        <w:jc w:val="center"/>
        <w:rPr>
          <w:b/>
          <w:bCs/>
        </w:rPr>
      </w:pPr>
      <w:r w:rsidRPr="00286B29">
        <w:rPr>
          <w:b/>
          <w:bCs/>
        </w:rPr>
        <w:t>COURSE CONTENTS</w:t>
      </w:r>
    </w:p>
    <w:p w:rsidR="00733A23" w:rsidRPr="00286B29" w:rsidRDefault="00733A23" w:rsidP="00733A23">
      <w:pPr>
        <w:pStyle w:val="Default"/>
        <w:spacing w:line="360" w:lineRule="auto"/>
        <w:jc w:val="center"/>
      </w:pPr>
      <w:r w:rsidRPr="00286B29">
        <w:rPr>
          <w:b/>
          <w:bCs/>
        </w:rPr>
        <w:t>THEORY</w:t>
      </w:r>
    </w:p>
    <w:p w:rsidR="00733A23" w:rsidRDefault="00733A23" w:rsidP="00733A23">
      <w:pPr>
        <w:pStyle w:val="Default"/>
        <w:spacing w:line="360" w:lineRule="auto"/>
        <w:jc w:val="center"/>
        <w:rPr>
          <w:b/>
          <w:bCs/>
        </w:rPr>
      </w:pPr>
    </w:p>
    <w:p w:rsidR="00733A23" w:rsidRPr="00286B29" w:rsidRDefault="00733A23" w:rsidP="00733A23">
      <w:pPr>
        <w:pStyle w:val="Default"/>
        <w:spacing w:line="360" w:lineRule="auto"/>
        <w:jc w:val="center"/>
      </w:pPr>
      <w:r w:rsidRPr="00286B29">
        <w:rPr>
          <w:b/>
          <w:bCs/>
        </w:rPr>
        <w:t>UNIT - I</w:t>
      </w:r>
    </w:p>
    <w:p w:rsidR="00733A23" w:rsidRPr="00286B29" w:rsidRDefault="00733A23" w:rsidP="00733A23">
      <w:pPr>
        <w:pStyle w:val="Default"/>
        <w:numPr>
          <w:ilvl w:val="0"/>
          <w:numId w:val="177"/>
        </w:numPr>
        <w:spacing w:line="360" w:lineRule="auto"/>
      </w:pPr>
      <w:r w:rsidRPr="00286B29">
        <w:t xml:space="preserve">Water Supply-  Domestic water systems, pipes and their sizes and jointing,  types of fittings;    faucets- for kitchens, bathrooms and toilets;  valves- foot valves, sump pump check valves etc. </w:t>
      </w:r>
    </w:p>
    <w:p w:rsidR="00733A23" w:rsidRPr="00286B29" w:rsidRDefault="00733A23" w:rsidP="00733A23">
      <w:pPr>
        <w:pStyle w:val="Default"/>
        <w:numPr>
          <w:ilvl w:val="0"/>
          <w:numId w:val="177"/>
        </w:numPr>
        <w:spacing w:line="360" w:lineRule="auto"/>
      </w:pPr>
      <w:r w:rsidRPr="00286B29">
        <w:t>Sanitations and Disposal of Waste Materials from Buildings - Principles of sanitation, connection to outdoor drainage system,   size requirement calculations, types of pipes available in the market,  water carriage systems,  standard sanitary fittings; traps, pipes and their jointing;  flushing systems;  bathroom interior layouts.</w:t>
      </w:r>
    </w:p>
    <w:p w:rsidR="00733A23" w:rsidRPr="00286B29" w:rsidRDefault="00733A23" w:rsidP="00733A23">
      <w:pPr>
        <w:pStyle w:val="Default"/>
        <w:numPr>
          <w:ilvl w:val="0"/>
          <w:numId w:val="177"/>
        </w:numPr>
        <w:spacing w:line="360" w:lineRule="auto"/>
      </w:pPr>
      <w:r w:rsidRPr="00286B29">
        <w:t xml:space="preserve">Refuse- Different forms of refuse garbage; house refuse – its collection, storage and transport, refuse chutes etc. </w:t>
      </w:r>
    </w:p>
    <w:p w:rsidR="00733A23" w:rsidRPr="00286B29" w:rsidRDefault="00733A23" w:rsidP="00733A23">
      <w:pPr>
        <w:pStyle w:val="Default"/>
        <w:numPr>
          <w:ilvl w:val="0"/>
          <w:numId w:val="177"/>
        </w:numPr>
        <w:spacing w:line="360" w:lineRule="auto"/>
      </w:pPr>
      <w:r w:rsidRPr="00286B29">
        <w:lastRenderedPageBreak/>
        <w:t xml:space="preserve">Building Wiring System-  Service wires, metering distribution boards, circuits, </w:t>
      </w:r>
      <w:r w:rsidRPr="00286B29">
        <w:rPr>
          <w:rStyle w:val="Emphasis"/>
          <w:b/>
          <w:bCs/>
          <w:color w:val="6A6A6A"/>
          <w:shd w:val="clear" w:color="auto" w:fill="FFFFFF"/>
        </w:rPr>
        <w:t>miniature circuit breaker</w:t>
      </w:r>
      <w:r w:rsidRPr="00286B29">
        <w:t xml:space="preserve"> (MCB) cutouts,  conductors, wiring methods,  switch boards, electrical devices in the buildings,  light and power circuits.</w:t>
      </w:r>
    </w:p>
    <w:p w:rsidR="00733A23" w:rsidRPr="00286B29" w:rsidRDefault="00733A23" w:rsidP="00733A23">
      <w:pPr>
        <w:pStyle w:val="Default"/>
        <w:numPr>
          <w:ilvl w:val="0"/>
          <w:numId w:val="177"/>
        </w:numPr>
        <w:spacing w:line="360" w:lineRule="auto"/>
      </w:pPr>
      <w:r w:rsidRPr="00286B29">
        <w:t xml:space="preserve"> Indian Electricity Rules- Provisions of </w:t>
      </w:r>
      <w:r>
        <w:t>National Building Code (</w:t>
      </w:r>
      <w:r w:rsidRPr="00286B29">
        <w:t>NBC</w:t>
      </w:r>
      <w:r>
        <w:t>)</w:t>
      </w:r>
      <w:proofErr w:type="gramStart"/>
      <w:r w:rsidRPr="00286B29">
        <w:t>;  preparation</w:t>
      </w:r>
      <w:proofErr w:type="gramEnd"/>
      <w:r w:rsidRPr="00286B29">
        <w:t xml:space="preserve"> of electrical layout scheme for an interior using standard electrical symbols. </w:t>
      </w:r>
    </w:p>
    <w:p w:rsidR="00733A23" w:rsidRDefault="00733A23" w:rsidP="00733A23">
      <w:pPr>
        <w:pStyle w:val="Default"/>
        <w:spacing w:line="360" w:lineRule="auto"/>
        <w:jc w:val="center"/>
        <w:rPr>
          <w:b/>
        </w:rPr>
      </w:pPr>
    </w:p>
    <w:p w:rsidR="00733A23" w:rsidRPr="00286B29" w:rsidRDefault="00733A23" w:rsidP="00733A23">
      <w:pPr>
        <w:pStyle w:val="Default"/>
        <w:spacing w:line="360" w:lineRule="auto"/>
        <w:jc w:val="center"/>
        <w:rPr>
          <w:b/>
        </w:rPr>
      </w:pPr>
      <w:r w:rsidRPr="00286B29">
        <w:rPr>
          <w:b/>
        </w:rPr>
        <w:t>UNIT II</w:t>
      </w:r>
    </w:p>
    <w:p w:rsidR="00733A23" w:rsidRPr="00286B29" w:rsidRDefault="00733A23" w:rsidP="00733A23">
      <w:pPr>
        <w:pStyle w:val="Default"/>
        <w:numPr>
          <w:ilvl w:val="0"/>
          <w:numId w:val="178"/>
        </w:numPr>
        <w:spacing w:line="360" w:lineRule="auto"/>
      </w:pPr>
      <w:r w:rsidRPr="00286B29">
        <w:t>Air Conditioning- Mechanical ventilation – mechanical inlet and extraction systems.</w:t>
      </w:r>
    </w:p>
    <w:p w:rsidR="00733A23" w:rsidRPr="00286B29" w:rsidRDefault="00733A23" w:rsidP="00733A23">
      <w:pPr>
        <w:pStyle w:val="Default"/>
        <w:numPr>
          <w:ilvl w:val="0"/>
          <w:numId w:val="178"/>
        </w:numPr>
        <w:spacing w:line="360" w:lineRule="auto"/>
      </w:pPr>
      <w:r w:rsidRPr="00286B29">
        <w:t xml:space="preserve"> Functions of air conditioning- Principles of AC, capacity of AC, calculation of AC loads. </w:t>
      </w:r>
    </w:p>
    <w:p w:rsidR="00733A23" w:rsidRPr="00286B29" w:rsidRDefault="00733A23" w:rsidP="00733A23">
      <w:pPr>
        <w:pStyle w:val="Default"/>
        <w:numPr>
          <w:ilvl w:val="0"/>
          <w:numId w:val="178"/>
        </w:numPr>
        <w:spacing w:line="360" w:lineRule="auto"/>
      </w:pPr>
      <w:r w:rsidRPr="00286B29">
        <w:t xml:space="preserve">Types of AC systems –Window AC, split, </w:t>
      </w:r>
      <w:proofErr w:type="spellStart"/>
      <w:r w:rsidRPr="00286B29">
        <w:t>ductable</w:t>
      </w:r>
      <w:proofErr w:type="spellEnd"/>
      <w:r w:rsidRPr="00286B29">
        <w:t>, central AC and their details.</w:t>
      </w:r>
    </w:p>
    <w:p w:rsidR="00733A23" w:rsidRPr="00286B29" w:rsidRDefault="00733A23" w:rsidP="00733A23">
      <w:pPr>
        <w:pStyle w:val="Default"/>
        <w:numPr>
          <w:ilvl w:val="0"/>
          <w:numId w:val="178"/>
        </w:numPr>
        <w:spacing w:line="360" w:lineRule="auto"/>
      </w:pPr>
      <w:r w:rsidRPr="00286B29">
        <w:t xml:space="preserve"> Air distribution systems – Ducts, air inlets, noise control of AC. </w:t>
      </w:r>
    </w:p>
    <w:p w:rsidR="00733A23" w:rsidRPr="00286B29" w:rsidRDefault="00733A23" w:rsidP="00733A23">
      <w:pPr>
        <w:pStyle w:val="Default"/>
        <w:numPr>
          <w:ilvl w:val="0"/>
          <w:numId w:val="178"/>
        </w:numPr>
        <w:spacing w:line="360" w:lineRule="auto"/>
      </w:pPr>
      <w:r w:rsidRPr="00286B29">
        <w:t xml:space="preserve">Fire – Causes and spread of fire, design considerations for fire safety; devices for firefighting – portable, built in wet riser system, sprinkler system, fire hydrant; class of fire and occupancy, study of fire regulations as per national building code ( NBC), services for multi storied buildings – lifts, escalators </w:t>
      </w:r>
      <w:proofErr w:type="spellStart"/>
      <w:r w:rsidRPr="00286B29">
        <w:t>etc</w:t>
      </w:r>
      <w:proofErr w:type="spellEnd"/>
    </w:p>
    <w:p w:rsidR="00733A23" w:rsidRPr="00286B29" w:rsidRDefault="00733A23" w:rsidP="00733A23">
      <w:pPr>
        <w:pStyle w:val="Default"/>
        <w:numPr>
          <w:ilvl w:val="0"/>
          <w:numId w:val="178"/>
        </w:numPr>
        <w:spacing w:line="360" w:lineRule="auto"/>
      </w:pPr>
      <w:r w:rsidRPr="00286B29">
        <w:t xml:space="preserve">Vertical Transportation Systems –Lifts, escalators, definition, location, arrangement, structure, drives, traffic analysis, supervisory control, remote monitoring. </w:t>
      </w:r>
    </w:p>
    <w:p w:rsidR="00733A23" w:rsidRPr="00286B29" w:rsidRDefault="00733A23" w:rsidP="00733A23">
      <w:pPr>
        <w:pStyle w:val="Default"/>
        <w:numPr>
          <w:ilvl w:val="0"/>
          <w:numId w:val="178"/>
        </w:numPr>
        <w:spacing w:line="360" w:lineRule="auto"/>
      </w:pPr>
      <w:r w:rsidRPr="00286B29">
        <w:t>Security and Safety Systems- Designing a security system – burglar alarm, CCTV, central alarm systems, intrusion sensors and space sensors; other services – cable TV,</w:t>
      </w:r>
      <w:r w:rsidRPr="00286B29">
        <w:rPr>
          <w:color w:val="545454"/>
          <w:shd w:val="clear" w:color="auto" w:fill="FFFFFF"/>
        </w:rPr>
        <w:t xml:space="preserve"> automatic branch exchange</w:t>
      </w:r>
      <w:r w:rsidRPr="00286B29">
        <w:rPr>
          <w:rStyle w:val="apple-converted-space"/>
          <w:color w:val="545454"/>
          <w:shd w:val="clear" w:color="auto" w:fill="FFFFFF"/>
        </w:rPr>
        <w:t> </w:t>
      </w:r>
      <w:r w:rsidRPr="00286B29">
        <w:t xml:space="preserve"> (PABX), computer labs. </w:t>
      </w:r>
    </w:p>
    <w:p w:rsidR="00733A23" w:rsidRDefault="00733A23" w:rsidP="00733A23">
      <w:pPr>
        <w:pStyle w:val="Default"/>
        <w:numPr>
          <w:ilvl w:val="0"/>
          <w:numId w:val="178"/>
        </w:numPr>
        <w:spacing w:line="360" w:lineRule="auto"/>
      </w:pPr>
      <w:r w:rsidRPr="00286B29">
        <w:t>Intelligent Buildings –Meaning, cost analysis, building environment, architecture and people, information technology, communications &amp; artificial intelligence</w:t>
      </w:r>
      <w:r>
        <w:t>.</w:t>
      </w:r>
      <w:r w:rsidRPr="00286B29">
        <w:t xml:space="preserve">  </w:t>
      </w:r>
    </w:p>
    <w:p w:rsidR="00733A23" w:rsidRPr="00286B29" w:rsidRDefault="00733A23" w:rsidP="00733A23">
      <w:pPr>
        <w:pStyle w:val="Default"/>
        <w:numPr>
          <w:ilvl w:val="0"/>
          <w:numId w:val="178"/>
        </w:numPr>
        <w:spacing w:line="360" w:lineRule="auto"/>
      </w:pPr>
      <w:r w:rsidRPr="00286B29">
        <w:t xml:space="preserve">Building Automation and Energy Management –Criteria for choosing the right BAS, open system architecture. </w:t>
      </w:r>
    </w:p>
    <w:p w:rsidR="00733A23" w:rsidRPr="00286B29" w:rsidRDefault="00733A23" w:rsidP="00733A23">
      <w:pPr>
        <w:pStyle w:val="Default"/>
        <w:spacing w:line="360" w:lineRule="auto"/>
      </w:pPr>
    </w:p>
    <w:p w:rsidR="00733A23" w:rsidRPr="00286B29" w:rsidRDefault="00733A23" w:rsidP="00733A23">
      <w:pPr>
        <w:pStyle w:val="Default"/>
        <w:spacing w:line="360" w:lineRule="auto"/>
        <w:rPr>
          <w:b/>
          <w:bCs/>
        </w:rPr>
      </w:pPr>
      <w:r w:rsidRPr="00286B29">
        <w:rPr>
          <w:b/>
          <w:bCs/>
        </w:rPr>
        <w:t>REFERENCES</w:t>
      </w:r>
    </w:p>
    <w:p w:rsidR="00733A23" w:rsidRPr="00286B29" w:rsidRDefault="00733A23" w:rsidP="00733A23">
      <w:pPr>
        <w:pStyle w:val="Default"/>
        <w:numPr>
          <w:ilvl w:val="0"/>
          <w:numId w:val="179"/>
        </w:numPr>
        <w:spacing w:line="360" w:lineRule="auto"/>
      </w:pPr>
      <w:r w:rsidRPr="00286B29">
        <w:rPr>
          <w:b/>
        </w:rPr>
        <w:t xml:space="preserve">Albert Ting-pat So, </w:t>
      </w:r>
      <w:proofErr w:type="spellStart"/>
      <w:r w:rsidRPr="00286B29">
        <w:rPr>
          <w:b/>
        </w:rPr>
        <w:t>Wai</w:t>
      </w:r>
      <w:proofErr w:type="spellEnd"/>
      <w:r w:rsidRPr="00286B29">
        <w:rPr>
          <w:b/>
        </w:rPr>
        <w:t xml:space="preserve"> </w:t>
      </w:r>
      <w:proofErr w:type="spellStart"/>
      <w:r w:rsidRPr="00286B29">
        <w:rPr>
          <w:b/>
        </w:rPr>
        <w:t>Lok</w:t>
      </w:r>
      <w:proofErr w:type="spellEnd"/>
      <w:r w:rsidRPr="00286B29">
        <w:rPr>
          <w:b/>
        </w:rPr>
        <w:t xml:space="preserve"> Chan</w:t>
      </w:r>
      <w:r w:rsidRPr="00286B29">
        <w:t xml:space="preserve">- Intelligent Building Systems, Kluwer Academic Publishers, 1999. </w:t>
      </w:r>
    </w:p>
    <w:p w:rsidR="00733A23" w:rsidRPr="00286B29" w:rsidRDefault="00733A23" w:rsidP="00733A23">
      <w:pPr>
        <w:pStyle w:val="Default"/>
        <w:numPr>
          <w:ilvl w:val="0"/>
          <w:numId w:val="179"/>
        </w:numPr>
        <w:spacing w:line="360" w:lineRule="auto"/>
      </w:pPr>
      <w:r w:rsidRPr="00286B29">
        <w:rPr>
          <w:b/>
        </w:rPr>
        <w:lastRenderedPageBreak/>
        <w:t>Derek Clements-</w:t>
      </w:r>
      <w:proofErr w:type="spellStart"/>
      <w:r w:rsidRPr="00286B29">
        <w:rPr>
          <w:b/>
        </w:rPr>
        <w:t>Croome</w:t>
      </w:r>
      <w:proofErr w:type="spellEnd"/>
      <w:r w:rsidRPr="00286B29">
        <w:rPr>
          <w:b/>
        </w:rPr>
        <w:t xml:space="preserve">, Derek J. </w:t>
      </w:r>
      <w:proofErr w:type="spellStart"/>
      <w:r w:rsidRPr="00286B29">
        <w:rPr>
          <w:b/>
        </w:rPr>
        <w:t>Croome</w:t>
      </w:r>
      <w:proofErr w:type="spellEnd"/>
      <w:r>
        <w:t>- Intelligent B</w:t>
      </w:r>
      <w:r w:rsidRPr="00286B29">
        <w:t xml:space="preserve">uildings: Design, Management and Operation, Thomas Telford Books, London, 2004. </w:t>
      </w:r>
    </w:p>
    <w:p w:rsidR="00733A23" w:rsidRPr="00286B29" w:rsidRDefault="00733A23" w:rsidP="00733A23">
      <w:pPr>
        <w:pStyle w:val="Default"/>
        <w:numPr>
          <w:ilvl w:val="0"/>
          <w:numId w:val="179"/>
        </w:numPr>
        <w:spacing w:line="360" w:lineRule="auto"/>
      </w:pPr>
      <w:proofErr w:type="spellStart"/>
      <w:r w:rsidRPr="00286B29">
        <w:rPr>
          <w:b/>
        </w:rPr>
        <w:t>Dr</w:t>
      </w:r>
      <w:proofErr w:type="spellEnd"/>
      <w:r w:rsidRPr="00286B29">
        <w:rPr>
          <w:b/>
        </w:rPr>
        <w:t xml:space="preserve"> </w:t>
      </w:r>
      <w:proofErr w:type="spellStart"/>
      <w:r w:rsidRPr="00286B29">
        <w:rPr>
          <w:b/>
        </w:rPr>
        <w:t>Frith</w:t>
      </w:r>
      <w:proofErr w:type="spellEnd"/>
      <w:r w:rsidRPr="00286B29">
        <w:rPr>
          <w:b/>
        </w:rPr>
        <w:t xml:space="preserve"> </w:t>
      </w:r>
      <w:proofErr w:type="spellStart"/>
      <w:r w:rsidRPr="00286B29">
        <w:rPr>
          <w:b/>
        </w:rPr>
        <w:t>Abnwos</w:t>
      </w:r>
      <w:proofErr w:type="spellEnd"/>
      <w:r w:rsidRPr="00286B29">
        <w:rPr>
          <w:b/>
        </w:rPr>
        <w:t xml:space="preserve"> and others</w:t>
      </w:r>
      <w:r w:rsidRPr="00286B29">
        <w:t xml:space="preserve">- Electrical Engineering hand book. </w:t>
      </w:r>
    </w:p>
    <w:p w:rsidR="00733A23" w:rsidRPr="00286B29" w:rsidRDefault="00733A23" w:rsidP="00733A23">
      <w:pPr>
        <w:pStyle w:val="Default"/>
        <w:numPr>
          <w:ilvl w:val="0"/>
          <w:numId w:val="179"/>
        </w:numPr>
        <w:spacing w:line="360" w:lineRule="auto"/>
      </w:pPr>
      <w:r w:rsidRPr="00286B29">
        <w:t xml:space="preserve">Electrical wiring and contracting (vol. 1 to vol.4), London. The New era Publishing Company. </w:t>
      </w:r>
    </w:p>
    <w:p w:rsidR="00733A23" w:rsidRPr="00286B29" w:rsidRDefault="00733A23" w:rsidP="00733A23">
      <w:pPr>
        <w:pStyle w:val="Default"/>
        <w:numPr>
          <w:ilvl w:val="0"/>
          <w:numId w:val="179"/>
        </w:numPr>
        <w:spacing w:line="360" w:lineRule="auto"/>
      </w:pPr>
      <w:r w:rsidRPr="00286B29">
        <w:rPr>
          <w:b/>
        </w:rPr>
        <w:t xml:space="preserve">Faber, Oscar and </w:t>
      </w:r>
      <w:proofErr w:type="spellStart"/>
      <w:r w:rsidRPr="00286B29">
        <w:rPr>
          <w:b/>
        </w:rPr>
        <w:t>Kell</w:t>
      </w:r>
      <w:proofErr w:type="spellEnd"/>
      <w:r w:rsidRPr="00286B29">
        <w:rPr>
          <w:b/>
        </w:rPr>
        <w:t>, J.R</w:t>
      </w:r>
      <w:r w:rsidRPr="00286B29">
        <w:t xml:space="preserve">- Heating and Air conditioning of Building. Architectural Press, surrey, 1945. </w:t>
      </w:r>
    </w:p>
    <w:p w:rsidR="00733A23" w:rsidRPr="00286B29" w:rsidRDefault="00733A23" w:rsidP="00733A23">
      <w:pPr>
        <w:pStyle w:val="Default"/>
        <w:numPr>
          <w:ilvl w:val="0"/>
          <w:numId w:val="179"/>
        </w:numPr>
        <w:spacing w:line="360" w:lineRule="auto"/>
      </w:pPr>
      <w:proofErr w:type="spellStart"/>
      <w:r w:rsidRPr="00286B29">
        <w:rPr>
          <w:b/>
        </w:rPr>
        <w:t>Hussain</w:t>
      </w:r>
      <w:proofErr w:type="spellEnd"/>
      <w:r w:rsidRPr="00286B29">
        <w:rPr>
          <w:b/>
        </w:rPr>
        <w:t xml:space="preserve"> S.K</w:t>
      </w:r>
      <w:r w:rsidRPr="00286B29">
        <w:t xml:space="preserve">- T.B of Water Supply and Sanitary Engineering, 3rd </w:t>
      </w:r>
      <w:proofErr w:type="spellStart"/>
      <w:proofErr w:type="gramStart"/>
      <w:r w:rsidRPr="00286B29">
        <w:t>ed</w:t>
      </w:r>
      <w:proofErr w:type="spellEnd"/>
      <w:proofErr w:type="gramEnd"/>
      <w:r w:rsidRPr="00286B29">
        <w:t xml:space="preserve">, Oxford and IBH pub. Ltd., New Delhi, 1994 </w:t>
      </w:r>
    </w:p>
    <w:p w:rsidR="00733A23" w:rsidRPr="00286B29" w:rsidRDefault="00733A23" w:rsidP="00733A23">
      <w:pPr>
        <w:pStyle w:val="Default"/>
        <w:numPr>
          <w:ilvl w:val="0"/>
          <w:numId w:val="179"/>
        </w:numPr>
        <w:spacing w:line="360" w:lineRule="auto"/>
      </w:pPr>
      <w:proofErr w:type="spellStart"/>
      <w:r w:rsidRPr="00286B29">
        <w:rPr>
          <w:b/>
        </w:rPr>
        <w:t>Kshirsagar</w:t>
      </w:r>
      <w:proofErr w:type="spellEnd"/>
      <w:r w:rsidRPr="00286B29">
        <w:rPr>
          <w:b/>
        </w:rPr>
        <w:t>, S. R</w:t>
      </w:r>
      <w:proofErr w:type="gramStart"/>
      <w:r w:rsidRPr="00286B29">
        <w:rPr>
          <w:b/>
        </w:rPr>
        <w:t>-</w:t>
      </w:r>
      <w:r w:rsidRPr="00286B29">
        <w:t xml:space="preserve">  Water</w:t>
      </w:r>
      <w:proofErr w:type="gramEnd"/>
      <w:r w:rsidRPr="00286B29">
        <w:t xml:space="preserve"> supply engineering, 6th </w:t>
      </w:r>
      <w:proofErr w:type="spellStart"/>
      <w:r w:rsidRPr="00286B29">
        <w:t>ed</w:t>
      </w:r>
      <w:proofErr w:type="spellEnd"/>
      <w:r w:rsidRPr="00286B29">
        <w:t xml:space="preserve">, </w:t>
      </w:r>
      <w:proofErr w:type="spellStart"/>
      <w:r w:rsidRPr="00286B29">
        <w:t>Roorkee</w:t>
      </w:r>
      <w:proofErr w:type="spellEnd"/>
      <w:r w:rsidRPr="00286B29">
        <w:t xml:space="preserve"> publications, 1980. </w:t>
      </w:r>
    </w:p>
    <w:p w:rsidR="00733A23" w:rsidRPr="00286B29" w:rsidRDefault="00733A23" w:rsidP="00733A23">
      <w:pPr>
        <w:pStyle w:val="Default"/>
        <w:numPr>
          <w:ilvl w:val="0"/>
          <w:numId w:val="179"/>
        </w:numPr>
        <w:spacing w:line="360" w:lineRule="auto"/>
      </w:pPr>
      <w:r w:rsidRPr="00286B29">
        <w:rPr>
          <w:b/>
        </w:rPr>
        <w:t xml:space="preserve">Prasad </w:t>
      </w:r>
      <w:proofErr w:type="spellStart"/>
      <w:r w:rsidRPr="00286B29">
        <w:rPr>
          <w:b/>
        </w:rPr>
        <w:t>Manohar</w:t>
      </w:r>
      <w:proofErr w:type="spellEnd"/>
      <w:r w:rsidRPr="00286B29">
        <w:t xml:space="preserve">- Refrigeration and air-conditioning. 5th </w:t>
      </w:r>
      <w:proofErr w:type="spellStart"/>
      <w:proofErr w:type="gramStart"/>
      <w:r w:rsidRPr="00286B29">
        <w:t>ed</w:t>
      </w:r>
      <w:proofErr w:type="spellEnd"/>
      <w:proofErr w:type="gramEnd"/>
      <w:r w:rsidRPr="00286B29">
        <w:t xml:space="preserve">, New Age Intl. pub, New Delhi, 1996. </w:t>
      </w:r>
    </w:p>
    <w:p w:rsidR="00733A23" w:rsidRPr="00286B29" w:rsidRDefault="00733A23" w:rsidP="00733A23">
      <w:pPr>
        <w:pStyle w:val="Default"/>
        <w:numPr>
          <w:ilvl w:val="0"/>
          <w:numId w:val="179"/>
        </w:numPr>
        <w:spacing w:line="360" w:lineRule="auto"/>
      </w:pPr>
      <w:proofErr w:type="spellStart"/>
      <w:r w:rsidRPr="00286B29">
        <w:rPr>
          <w:b/>
        </w:rPr>
        <w:t>Rangwala</w:t>
      </w:r>
      <w:proofErr w:type="spellEnd"/>
      <w:r w:rsidRPr="00286B29">
        <w:rPr>
          <w:b/>
        </w:rPr>
        <w:t>, S.C</w:t>
      </w:r>
      <w:r w:rsidRPr="00286B29">
        <w:t xml:space="preserve">- Water supply and Sanitary </w:t>
      </w:r>
      <w:proofErr w:type="gramStart"/>
      <w:r w:rsidRPr="00286B29">
        <w:t>Engineering :</w:t>
      </w:r>
      <w:proofErr w:type="gramEnd"/>
      <w:r w:rsidRPr="00286B29">
        <w:t xml:space="preserve"> Environmental Engineering, 19th </w:t>
      </w:r>
      <w:proofErr w:type="spellStart"/>
      <w:r w:rsidRPr="00286B29">
        <w:t>ed</w:t>
      </w:r>
      <w:proofErr w:type="spellEnd"/>
      <w:r w:rsidRPr="00286B29">
        <w:t xml:space="preserve">, </w:t>
      </w:r>
      <w:proofErr w:type="spellStart"/>
      <w:r w:rsidRPr="00286B29">
        <w:t>Charotar</w:t>
      </w:r>
      <w:proofErr w:type="spellEnd"/>
      <w:r w:rsidRPr="00286B29">
        <w:t xml:space="preserve"> pub house, </w:t>
      </w:r>
      <w:proofErr w:type="spellStart"/>
      <w:r w:rsidRPr="00286B29">
        <w:t>Anand</w:t>
      </w:r>
      <w:proofErr w:type="spellEnd"/>
      <w:r w:rsidRPr="00286B29">
        <w:t xml:space="preserve">, 2004. </w:t>
      </w:r>
    </w:p>
    <w:p w:rsidR="00733A23" w:rsidRPr="00286B29" w:rsidRDefault="00733A23" w:rsidP="00733A23">
      <w:pPr>
        <w:pStyle w:val="Default"/>
        <w:numPr>
          <w:ilvl w:val="0"/>
          <w:numId w:val="179"/>
        </w:numPr>
        <w:spacing w:line="360" w:lineRule="auto"/>
      </w:pPr>
      <w:proofErr w:type="gramStart"/>
      <w:r w:rsidRPr="00286B29">
        <w:rPr>
          <w:b/>
        </w:rPr>
        <w:t>William .</w:t>
      </w:r>
      <w:proofErr w:type="gramEnd"/>
      <w:r w:rsidRPr="00286B29">
        <w:rPr>
          <w:b/>
        </w:rPr>
        <w:t xml:space="preserve"> J. Guinness</w:t>
      </w:r>
      <w:proofErr w:type="gramStart"/>
      <w:r w:rsidRPr="00286B29">
        <w:t>-  Mechanical</w:t>
      </w:r>
      <w:proofErr w:type="gramEnd"/>
      <w:r w:rsidRPr="00286B29">
        <w:t xml:space="preserve"> and Electrical Systems for Buildings, New York : </w:t>
      </w:r>
      <w:proofErr w:type="spellStart"/>
      <w:r w:rsidRPr="00286B29">
        <w:t>Mc</w:t>
      </w:r>
      <w:proofErr w:type="spellEnd"/>
      <w:r w:rsidRPr="00286B29">
        <w:t xml:space="preserve"> </w:t>
      </w:r>
      <w:proofErr w:type="spellStart"/>
      <w:r w:rsidRPr="00286B29">
        <w:t>Graw</w:t>
      </w:r>
      <w:proofErr w:type="spellEnd"/>
      <w:r w:rsidRPr="00286B29">
        <w:t xml:space="preserve"> Hill. </w:t>
      </w:r>
    </w:p>
    <w:p w:rsidR="00733A23" w:rsidRPr="00286B29" w:rsidRDefault="00733A23" w:rsidP="00733A23">
      <w:pPr>
        <w:widowControl w:val="0"/>
        <w:autoSpaceDE w:val="0"/>
        <w:autoSpaceDN w:val="0"/>
        <w:adjustRightInd w:val="0"/>
        <w:spacing w:after="0" w:line="360" w:lineRule="auto"/>
        <w:rPr>
          <w:rFonts w:ascii="Times New Roman" w:hAnsi="Times New Roman" w:cs="Times New Roman"/>
          <w:b/>
          <w:sz w:val="24"/>
          <w:szCs w:val="24"/>
        </w:rPr>
      </w:pPr>
    </w:p>
    <w:p w:rsidR="00733A23" w:rsidRPr="00286B29" w:rsidRDefault="00733A23" w:rsidP="00733A23">
      <w:pPr>
        <w:tabs>
          <w:tab w:val="left" w:pos="1485"/>
        </w:tabs>
        <w:spacing w:line="360" w:lineRule="auto"/>
        <w:rPr>
          <w:rFonts w:ascii="Times New Roman" w:hAnsi="Times New Roman" w:cs="Times New Roman"/>
          <w:sz w:val="24"/>
          <w:szCs w:val="24"/>
        </w:rPr>
      </w:pPr>
    </w:p>
    <w:p w:rsidR="00733A23" w:rsidRPr="00286B29" w:rsidRDefault="00733A23" w:rsidP="00733A23">
      <w:pPr>
        <w:spacing w:line="360" w:lineRule="auto"/>
        <w:rPr>
          <w:rFonts w:ascii="Times New Roman" w:hAnsi="Times New Roman" w:cs="Times New Roman"/>
          <w:sz w:val="24"/>
          <w:szCs w:val="24"/>
        </w:rPr>
      </w:pPr>
    </w:p>
    <w:p w:rsidR="00733A23" w:rsidRPr="00286B29" w:rsidRDefault="00733A23" w:rsidP="00733A23">
      <w:pPr>
        <w:spacing w:line="360" w:lineRule="auto"/>
        <w:rPr>
          <w:rFonts w:ascii="Times New Roman" w:hAnsi="Times New Roman" w:cs="Times New Roman"/>
          <w:sz w:val="24"/>
          <w:szCs w:val="24"/>
        </w:rPr>
        <w:sectPr w:rsidR="00733A23" w:rsidRPr="00286B29" w:rsidSect="006639AB">
          <w:pgSz w:w="12240" w:h="15840"/>
          <w:pgMar w:top="1134" w:right="851" w:bottom="2552" w:left="992" w:header="720" w:footer="720" w:gutter="0"/>
          <w:cols w:space="720"/>
          <w:docGrid w:linePitch="360"/>
        </w:sectPr>
      </w:pPr>
    </w:p>
    <w:p w:rsidR="00733A23" w:rsidRPr="00286B29"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r w:rsidRPr="00286B29">
        <w:rPr>
          <w:rFonts w:ascii="Times New Roman" w:hAnsi="Times New Roman" w:cs="Times New Roman"/>
          <w:b/>
          <w:sz w:val="24"/>
          <w:szCs w:val="24"/>
        </w:rPr>
        <w:lastRenderedPageBreak/>
        <w:t>SEMESTER – V</w:t>
      </w:r>
    </w:p>
    <w:p w:rsidR="00733A23" w:rsidRPr="00286B29"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r w:rsidRPr="00286B29">
        <w:rPr>
          <w:rFonts w:ascii="Times New Roman" w:hAnsi="Times New Roman" w:cs="Times New Roman"/>
          <w:b/>
          <w:sz w:val="24"/>
          <w:szCs w:val="24"/>
        </w:rPr>
        <w:t>BVID-525: INTERIOR DESIGN STUDIO – III</w:t>
      </w:r>
    </w:p>
    <w:p w:rsidR="00733A23" w:rsidRPr="003B12F8" w:rsidRDefault="00733A23" w:rsidP="00733A23">
      <w:pPr>
        <w:pStyle w:val="Default"/>
        <w:spacing w:line="360" w:lineRule="auto"/>
        <w:jc w:val="center"/>
        <w:rPr>
          <w:b/>
          <w:bCs/>
          <w:i/>
        </w:rPr>
      </w:pPr>
      <w:r w:rsidRPr="00286B29">
        <w:rPr>
          <w:b/>
        </w:rPr>
        <w:tab/>
      </w:r>
      <w:r w:rsidRPr="00286B29">
        <w:rPr>
          <w:b/>
        </w:rPr>
        <w:tab/>
      </w:r>
      <w:r w:rsidRPr="003B12F8">
        <w:rPr>
          <w:b/>
          <w:bCs/>
          <w:i/>
        </w:rPr>
        <w:t>(ONLY PRACTICAL)</w:t>
      </w:r>
    </w:p>
    <w:p w:rsidR="00733A23" w:rsidRPr="00286B29" w:rsidRDefault="00733A23" w:rsidP="00733A23">
      <w:pPr>
        <w:widowControl w:val="0"/>
        <w:tabs>
          <w:tab w:val="left" w:pos="3980"/>
          <w:tab w:val="left" w:pos="6480"/>
        </w:tabs>
        <w:autoSpaceDE w:val="0"/>
        <w:autoSpaceDN w:val="0"/>
        <w:adjustRightInd w:val="0"/>
        <w:spacing w:after="0" w:line="360" w:lineRule="auto"/>
        <w:rPr>
          <w:rFonts w:ascii="Times New Roman" w:hAnsi="Times New Roman" w:cs="Times New Roman"/>
          <w:b/>
          <w:sz w:val="24"/>
          <w:szCs w:val="24"/>
        </w:rPr>
      </w:pPr>
      <w:r w:rsidRPr="00286B29">
        <w:rPr>
          <w:rFonts w:ascii="Times New Roman" w:hAnsi="Times New Roman" w:cs="Times New Roman"/>
          <w:b/>
          <w:sz w:val="24"/>
          <w:szCs w:val="24"/>
        </w:rPr>
        <w:tab/>
      </w:r>
    </w:p>
    <w:p w:rsidR="00733A23" w:rsidRPr="00286B29" w:rsidRDefault="00733A23" w:rsidP="00733A23">
      <w:pPr>
        <w:widowControl w:val="0"/>
        <w:tabs>
          <w:tab w:val="left" w:pos="6480"/>
        </w:tabs>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286B29">
        <w:rPr>
          <w:rFonts w:ascii="Times New Roman" w:hAnsi="Times New Roman" w:cs="Times New Roman"/>
          <w:b/>
          <w:sz w:val="24"/>
          <w:szCs w:val="24"/>
        </w:rPr>
        <w:t>M. Marks: 100</w:t>
      </w:r>
    </w:p>
    <w:p w:rsidR="00733A23" w:rsidRPr="00286B29" w:rsidRDefault="00733A23" w:rsidP="00733A23">
      <w:pPr>
        <w:widowControl w:val="0"/>
        <w:tabs>
          <w:tab w:val="left" w:pos="3462"/>
          <w:tab w:val="left" w:pos="6480"/>
          <w:tab w:val="right" w:pos="9360"/>
        </w:tabs>
        <w:autoSpaceDE w:val="0"/>
        <w:autoSpaceDN w:val="0"/>
        <w:adjustRightInd w:val="0"/>
        <w:spacing w:after="0" w:line="360" w:lineRule="auto"/>
        <w:rPr>
          <w:rFonts w:ascii="Times New Roman" w:hAnsi="Times New Roman" w:cs="Times New Roman"/>
          <w:b/>
          <w:sz w:val="24"/>
          <w:szCs w:val="24"/>
        </w:rPr>
      </w:pPr>
      <w:r w:rsidRPr="00286B29">
        <w:rPr>
          <w:rFonts w:ascii="Times New Roman" w:hAnsi="Times New Roman" w:cs="Times New Roman"/>
          <w:b/>
          <w:sz w:val="24"/>
          <w:szCs w:val="24"/>
        </w:rPr>
        <w:tab/>
      </w:r>
      <w:r w:rsidRPr="00286B29">
        <w:rPr>
          <w:rFonts w:ascii="Times New Roman" w:hAnsi="Times New Roman" w:cs="Times New Roman"/>
          <w:b/>
          <w:sz w:val="24"/>
          <w:szCs w:val="24"/>
        </w:rPr>
        <w:tab/>
      </w:r>
      <w:r>
        <w:rPr>
          <w:rFonts w:ascii="Times New Roman" w:hAnsi="Times New Roman" w:cs="Times New Roman"/>
          <w:b/>
          <w:sz w:val="24"/>
          <w:szCs w:val="24"/>
        </w:rPr>
        <w:t xml:space="preserve">         </w:t>
      </w:r>
      <w:r w:rsidRPr="00286B29">
        <w:rPr>
          <w:rFonts w:ascii="Times New Roman" w:hAnsi="Times New Roman" w:cs="Times New Roman"/>
          <w:b/>
          <w:sz w:val="24"/>
          <w:szCs w:val="24"/>
        </w:rPr>
        <w:t xml:space="preserve">Practical Exam: 80 </w:t>
      </w:r>
    </w:p>
    <w:p w:rsidR="00733A23" w:rsidRPr="00286B29"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286B29">
        <w:rPr>
          <w:rFonts w:ascii="Times New Roman" w:hAnsi="Times New Roman" w:cs="Times New Roman"/>
          <w:b/>
          <w:sz w:val="24"/>
          <w:szCs w:val="24"/>
        </w:rPr>
        <w:t xml:space="preserve">Int. Assessment: 20 </w:t>
      </w:r>
    </w:p>
    <w:p w:rsidR="00733A23" w:rsidRPr="00286B29"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286B29">
        <w:rPr>
          <w:rFonts w:ascii="Times New Roman" w:hAnsi="Times New Roman" w:cs="Times New Roman"/>
          <w:b/>
          <w:sz w:val="24"/>
          <w:szCs w:val="24"/>
        </w:rPr>
        <w:t xml:space="preserve">Duration of Exam: 3 </w:t>
      </w:r>
      <w:proofErr w:type="spellStart"/>
      <w:r w:rsidRPr="00286B29">
        <w:rPr>
          <w:rFonts w:ascii="Times New Roman" w:hAnsi="Times New Roman" w:cs="Times New Roman"/>
          <w:b/>
          <w:sz w:val="24"/>
          <w:szCs w:val="24"/>
        </w:rPr>
        <w:t>hrs</w:t>
      </w:r>
      <w:proofErr w:type="spellEnd"/>
    </w:p>
    <w:p w:rsidR="00733A23" w:rsidRPr="00286B29"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p>
    <w:p w:rsidR="00733A23" w:rsidRPr="00286B29"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p>
    <w:p w:rsidR="00733A23" w:rsidRPr="00286B29" w:rsidRDefault="00733A23" w:rsidP="00733A23">
      <w:pPr>
        <w:pStyle w:val="Default"/>
        <w:spacing w:line="360" w:lineRule="auto"/>
      </w:pPr>
      <w:r w:rsidRPr="00286B29">
        <w:rPr>
          <w:b/>
          <w:bCs/>
        </w:rPr>
        <w:t>OBJECTIVES</w:t>
      </w:r>
    </w:p>
    <w:p w:rsidR="00733A23" w:rsidRPr="00286B29" w:rsidRDefault="00733A23" w:rsidP="00733A23">
      <w:pPr>
        <w:pStyle w:val="Default"/>
        <w:numPr>
          <w:ilvl w:val="0"/>
          <w:numId w:val="21"/>
        </w:numPr>
        <w:spacing w:line="360" w:lineRule="auto"/>
      </w:pPr>
      <w:r w:rsidRPr="00286B29">
        <w:t xml:space="preserve"> To impart knowledge to the students to understand accessibility and universal design issues. </w:t>
      </w:r>
    </w:p>
    <w:p w:rsidR="00733A23" w:rsidRPr="00286B29" w:rsidRDefault="00733A23" w:rsidP="00733A23">
      <w:pPr>
        <w:pStyle w:val="Default"/>
        <w:numPr>
          <w:ilvl w:val="0"/>
          <w:numId w:val="21"/>
        </w:numPr>
        <w:spacing w:line="360" w:lineRule="auto"/>
      </w:pPr>
      <w:r w:rsidRPr="00286B29">
        <w:t>To enable the students to develop creative conceptual visualization and the process of design.</w:t>
      </w:r>
    </w:p>
    <w:p w:rsidR="00733A23" w:rsidRPr="00286B29" w:rsidRDefault="00733A23" w:rsidP="00733A23">
      <w:pPr>
        <w:pStyle w:val="Default"/>
        <w:spacing w:line="360" w:lineRule="auto"/>
        <w:jc w:val="center"/>
        <w:rPr>
          <w:b/>
          <w:bCs/>
        </w:rPr>
      </w:pPr>
      <w:r w:rsidRPr="00286B29">
        <w:rPr>
          <w:b/>
          <w:bCs/>
        </w:rPr>
        <w:t>COURSE CONTENTS</w:t>
      </w:r>
    </w:p>
    <w:p w:rsidR="00733A23" w:rsidRPr="00286B29" w:rsidRDefault="00733A23" w:rsidP="00733A23">
      <w:pPr>
        <w:pStyle w:val="Default"/>
        <w:spacing w:line="360" w:lineRule="auto"/>
        <w:jc w:val="center"/>
        <w:rPr>
          <w:b/>
        </w:rPr>
      </w:pPr>
      <w:r w:rsidRPr="00286B29">
        <w:rPr>
          <w:b/>
        </w:rPr>
        <w:t>PRACTICALS</w:t>
      </w:r>
    </w:p>
    <w:p w:rsidR="00733A23" w:rsidRPr="00286B29" w:rsidRDefault="00733A23" w:rsidP="00733A23">
      <w:pPr>
        <w:pStyle w:val="Default"/>
        <w:numPr>
          <w:ilvl w:val="0"/>
          <w:numId w:val="180"/>
        </w:numPr>
        <w:spacing w:line="360" w:lineRule="auto"/>
      </w:pPr>
      <w:r w:rsidRPr="00286B29">
        <w:t>Work on –</w:t>
      </w:r>
    </w:p>
    <w:p w:rsidR="00733A23" w:rsidRPr="00286B29" w:rsidRDefault="00733A23" w:rsidP="00733A23">
      <w:pPr>
        <w:pStyle w:val="Default"/>
        <w:numPr>
          <w:ilvl w:val="0"/>
          <w:numId w:val="182"/>
        </w:numPr>
        <w:spacing w:line="360" w:lineRule="auto"/>
      </w:pPr>
      <w:r>
        <w:t>Institutional spaces in urban/ semi-urban/</w:t>
      </w:r>
      <w:r w:rsidRPr="00286B29">
        <w:t xml:space="preserve"> rural contexts with an aim to explore and understand transformation and adaptive re-use. </w:t>
      </w:r>
    </w:p>
    <w:p w:rsidR="00733A23" w:rsidRPr="00286B29" w:rsidRDefault="00733A23" w:rsidP="00733A23">
      <w:pPr>
        <w:pStyle w:val="Default"/>
        <w:numPr>
          <w:ilvl w:val="0"/>
          <w:numId w:val="182"/>
        </w:numPr>
        <w:spacing w:line="360" w:lineRule="auto"/>
      </w:pPr>
      <w:r>
        <w:t>Museums/ cultural/resource centers/ libraries/convention centers/</w:t>
      </w:r>
      <w:r w:rsidRPr="00286B29">
        <w:t xml:space="preserve"> exhibitions etc. that also aim in making a social contribution. </w:t>
      </w:r>
    </w:p>
    <w:p w:rsidR="00733A23" w:rsidRPr="00286B29" w:rsidRDefault="00733A23" w:rsidP="00733A23">
      <w:pPr>
        <w:pStyle w:val="Default"/>
        <w:numPr>
          <w:ilvl w:val="0"/>
          <w:numId w:val="182"/>
        </w:numPr>
        <w:spacing w:line="360" w:lineRule="auto"/>
      </w:pPr>
      <w:r w:rsidRPr="00286B29">
        <w:t>Recreati</w:t>
      </w:r>
      <w:r>
        <w:t>onal spaces such as auditoriums/ halls/</w:t>
      </w:r>
      <w:r w:rsidRPr="00286B29">
        <w:t xml:space="preserve"> cinema houses</w:t>
      </w:r>
      <w:r>
        <w:t>/</w:t>
      </w:r>
      <w:r w:rsidRPr="00286B29">
        <w:t>stage design etc.</w:t>
      </w:r>
      <w:r>
        <w:t xml:space="preserve"> to plan </w:t>
      </w:r>
      <w:r w:rsidRPr="00286B29">
        <w:t xml:space="preserve">audio visual communication, color and light interaction, sound control system, products and furniture forms. </w:t>
      </w:r>
    </w:p>
    <w:p w:rsidR="00733A23" w:rsidRPr="00286B29" w:rsidRDefault="00733A23" w:rsidP="00733A23">
      <w:pPr>
        <w:pStyle w:val="Default"/>
        <w:numPr>
          <w:ilvl w:val="0"/>
          <w:numId w:val="182"/>
        </w:numPr>
        <w:spacing w:line="360" w:lineRule="auto"/>
      </w:pPr>
      <w:r w:rsidRPr="00286B29">
        <w:t xml:space="preserve">Critically analyze the design issues, integration of interior architectural elements to other interior elements, dialogue between the existing and the newly added insert, interpretation of institutional activities and their spatial correlation. </w:t>
      </w:r>
    </w:p>
    <w:p w:rsidR="00733A23" w:rsidRPr="00286B29" w:rsidRDefault="00733A23" w:rsidP="00733A23">
      <w:pPr>
        <w:pStyle w:val="Default"/>
        <w:spacing w:line="360" w:lineRule="auto"/>
        <w:rPr>
          <w:b/>
          <w:bCs/>
        </w:rPr>
      </w:pPr>
    </w:p>
    <w:p w:rsidR="00733A23" w:rsidRPr="00286B29" w:rsidRDefault="00733A23" w:rsidP="00733A23">
      <w:pPr>
        <w:pStyle w:val="Default"/>
        <w:spacing w:line="360" w:lineRule="auto"/>
        <w:rPr>
          <w:b/>
          <w:bCs/>
        </w:rPr>
      </w:pPr>
      <w:r w:rsidRPr="00286B29">
        <w:rPr>
          <w:b/>
          <w:bCs/>
        </w:rPr>
        <w:t>REFERENCES</w:t>
      </w:r>
    </w:p>
    <w:p w:rsidR="00733A23" w:rsidRPr="00286B29" w:rsidRDefault="00733A23" w:rsidP="00733A23">
      <w:pPr>
        <w:pStyle w:val="Default"/>
        <w:numPr>
          <w:ilvl w:val="0"/>
          <w:numId w:val="173"/>
        </w:numPr>
        <w:spacing w:line="360" w:lineRule="auto"/>
      </w:pPr>
      <w:proofErr w:type="spellStart"/>
      <w:r>
        <w:rPr>
          <w:b/>
        </w:rPr>
        <w:t>Francis.D</w:t>
      </w:r>
      <w:proofErr w:type="spellEnd"/>
      <w:r>
        <w:rPr>
          <w:b/>
        </w:rPr>
        <w:t>,</w:t>
      </w:r>
      <w:r w:rsidRPr="00286B29">
        <w:rPr>
          <w:b/>
        </w:rPr>
        <w:t xml:space="preserve"> </w:t>
      </w:r>
      <w:proofErr w:type="spellStart"/>
      <w:r w:rsidRPr="00286B29">
        <w:rPr>
          <w:b/>
        </w:rPr>
        <w:t>Ching</w:t>
      </w:r>
      <w:proofErr w:type="spellEnd"/>
      <w:r w:rsidRPr="00286B29">
        <w:rPr>
          <w:b/>
        </w:rPr>
        <w:t xml:space="preserve"> &amp; Corky </w:t>
      </w:r>
      <w:proofErr w:type="spellStart"/>
      <w:r w:rsidRPr="00286B29">
        <w:rPr>
          <w:b/>
        </w:rPr>
        <w:t>Bingelli</w:t>
      </w:r>
      <w:proofErr w:type="spellEnd"/>
      <w:r w:rsidRPr="00286B29">
        <w:t xml:space="preserve">- Interior Design </w:t>
      </w:r>
      <w:proofErr w:type="spellStart"/>
      <w:r w:rsidRPr="00286B29">
        <w:t>Illustrared</w:t>
      </w:r>
      <w:proofErr w:type="spellEnd"/>
      <w:r w:rsidRPr="00286B29">
        <w:t xml:space="preserve">, 2nd edition, Wiley publishers, 2004. </w:t>
      </w:r>
    </w:p>
    <w:p w:rsidR="00733A23" w:rsidRPr="00286B29" w:rsidRDefault="00733A23" w:rsidP="00733A23">
      <w:pPr>
        <w:pStyle w:val="Default"/>
        <w:numPr>
          <w:ilvl w:val="0"/>
          <w:numId w:val="173"/>
        </w:numPr>
        <w:spacing w:line="360" w:lineRule="auto"/>
      </w:pPr>
      <w:r w:rsidRPr="00286B29">
        <w:rPr>
          <w:b/>
        </w:rPr>
        <w:lastRenderedPageBreak/>
        <w:t xml:space="preserve">Joseph D Chiara, Julius </w:t>
      </w:r>
      <w:proofErr w:type="spellStart"/>
      <w:r w:rsidRPr="00286B29">
        <w:rPr>
          <w:b/>
        </w:rPr>
        <w:t>Panero</w:t>
      </w:r>
      <w:proofErr w:type="spellEnd"/>
      <w:r w:rsidRPr="00286B29">
        <w:rPr>
          <w:b/>
        </w:rPr>
        <w:t xml:space="preserve">, &amp; Martin </w:t>
      </w:r>
      <w:proofErr w:type="spellStart"/>
      <w:r w:rsidRPr="00286B29">
        <w:rPr>
          <w:b/>
        </w:rPr>
        <w:t>Zelnick</w:t>
      </w:r>
      <w:proofErr w:type="spellEnd"/>
      <w:r w:rsidRPr="00286B29">
        <w:t xml:space="preserve">- Time Saver Standards for Interior Design &amp; Space Planning, 2nd edition, </w:t>
      </w:r>
      <w:proofErr w:type="spellStart"/>
      <w:r w:rsidRPr="00286B29">
        <w:t>Mc-Graw</w:t>
      </w:r>
      <w:proofErr w:type="spellEnd"/>
      <w:r w:rsidRPr="00286B29">
        <w:t xml:space="preserve"> Hill professional, 2001. </w:t>
      </w:r>
    </w:p>
    <w:p w:rsidR="00733A23" w:rsidRPr="00286B29" w:rsidRDefault="00733A23" w:rsidP="00733A23">
      <w:pPr>
        <w:pStyle w:val="Default"/>
        <w:numPr>
          <w:ilvl w:val="0"/>
          <w:numId w:val="173"/>
        </w:numPr>
        <w:spacing w:line="360" w:lineRule="auto"/>
      </w:pPr>
      <w:r w:rsidRPr="00286B29">
        <w:rPr>
          <w:b/>
        </w:rPr>
        <w:t xml:space="preserve">Julius </w:t>
      </w:r>
      <w:proofErr w:type="spellStart"/>
      <w:r w:rsidRPr="00286B29">
        <w:rPr>
          <w:b/>
        </w:rPr>
        <w:t>Panero</w:t>
      </w:r>
      <w:proofErr w:type="spellEnd"/>
      <w:r w:rsidRPr="00286B29">
        <w:rPr>
          <w:b/>
        </w:rPr>
        <w:t xml:space="preserve"> &amp; Martin </w:t>
      </w:r>
      <w:proofErr w:type="spellStart"/>
      <w:r w:rsidRPr="00286B29">
        <w:rPr>
          <w:b/>
        </w:rPr>
        <w:t>Zelnick</w:t>
      </w:r>
      <w:proofErr w:type="spellEnd"/>
      <w:r w:rsidRPr="00286B29">
        <w:t xml:space="preserve">- Human Dimension &amp; Interior Space: A source Book of Design Reference Standards, Watson – </w:t>
      </w:r>
      <w:proofErr w:type="spellStart"/>
      <w:r w:rsidRPr="00286B29">
        <w:t>Guptill</w:t>
      </w:r>
      <w:proofErr w:type="spellEnd"/>
      <w:r w:rsidRPr="00286B29">
        <w:t xml:space="preserve">, 1979. </w:t>
      </w:r>
    </w:p>
    <w:p w:rsidR="00733A23" w:rsidRPr="00286B29" w:rsidRDefault="00733A23" w:rsidP="00733A23">
      <w:pPr>
        <w:pStyle w:val="Default"/>
        <w:numPr>
          <w:ilvl w:val="0"/>
          <w:numId w:val="173"/>
        </w:numPr>
        <w:spacing w:line="360" w:lineRule="auto"/>
      </w:pPr>
      <w:proofErr w:type="spellStart"/>
      <w:r w:rsidRPr="00286B29">
        <w:rPr>
          <w:b/>
        </w:rPr>
        <w:t>Karlen</w:t>
      </w:r>
      <w:proofErr w:type="spellEnd"/>
      <w:r w:rsidRPr="00286B29">
        <w:rPr>
          <w:b/>
        </w:rPr>
        <w:t xml:space="preserve"> Mark</w:t>
      </w:r>
      <w:r w:rsidRPr="00286B29">
        <w:t xml:space="preserve">- Space planning Basics, Van </w:t>
      </w:r>
      <w:proofErr w:type="spellStart"/>
      <w:r w:rsidRPr="00286B29">
        <w:t>Nostrand</w:t>
      </w:r>
      <w:proofErr w:type="spellEnd"/>
      <w:r w:rsidRPr="00286B29">
        <w:t xml:space="preserve"> Reinhold, New York, 1992. </w:t>
      </w:r>
    </w:p>
    <w:p w:rsidR="00733A23" w:rsidRPr="00286B29" w:rsidRDefault="00733A23" w:rsidP="00733A23">
      <w:pPr>
        <w:pStyle w:val="Default"/>
        <w:numPr>
          <w:ilvl w:val="0"/>
          <w:numId w:val="173"/>
        </w:numPr>
        <w:spacing w:line="360" w:lineRule="auto"/>
      </w:pPr>
      <w:r w:rsidRPr="00286B29">
        <w:t xml:space="preserve">Maureen </w:t>
      </w:r>
      <w:proofErr w:type="spellStart"/>
      <w:r w:rsidRPr="00286B29">
        <w:t>Mitton</w:t>
      </w:r>
      <w:proofErr w:type="spellEnd"/>
      <w:r w:rsidRPr="00286B29">
        <w:t xml:space="preserve">, Interior Design Visual Presentation: A Guide to Graphics, Models, and Presentation Techniques. John Wiley and Sons, 2003 </w:t>
      </w:r>
    </w:p>
    <w:p w:rsidR="00733A23" w:rsidRPr="00286B29" w:rsidRDefault="00733A23" w:rsidP="00733A23">
      <w:pPr>
        <w:pStyle w:val="Default"/>
        <w:numPr>
          <w:ilvl w:val="0"/>
          <w:numId w:val="173"/>
        </w:numPr>
        <w:spacing w:line="360" w:lineRule="auto"/>
      </w:pPr>
      <w:proofErr w:type="spellStart"/>
      <w:r w:rsidRPr="00286B29">
        <w:rPr>
          <w:b/>
        </w:rPr>
        <w:t>Mark.W</w:t>
      </w:r>
      <w:proofErr w:type="spellEnd"/>
      <w:r w:rsidRPr="00286B29">
        <w:rPr>
          <w:b/>
        </w:rPr>
        <w:t>. Lin</w:t>
      </w:r>
      <w:r w:rsidRPr="00286B29">
        <w:t xml:space="preserve">- Drawing and Designing with Confidence: A step-by-step guide, Wiley and Sons, 1993. </w:t>
      </w:r>
    </w:p>
    <w:p w:rsidR="00733A23" w:rsidRPr="00286B29" w:rsidRDefault="00733A23" w:rsidP="00733A23">
      <w:pPr>
        <w:pStyle w:val="Default"/>
        <w:numPr>
          <w:ilvl w:val="0"/>
          <w:numId w:val="173"/>
        </w:numPr>
        <w:spacing w:line="360" w:lineRule="auto"/>
      </w:pPr>
      <w:proofErr w:type="spellStart"/>
      <w:r w:rsidRPr="00286B29">
        <w:rPr>
          <w:b/>
        </w:rPr>
        <w:t>Maryrose</w:t>
      </w:r>
      <w:proofErr w:type="spellEnd"/>
      <w:r w:rsidRPr="00286B29">
        <w:rPr>
          <w:b/>
        </w:rPr>
        <w:t xml:space="preserve"> McGowan &amp; Kelsey Kruse</w:t>
      </w:r>
      <w:r w:rsidRPr="00286B29">
        <w:t xml:space="preserve">- Interior Graphic Standards, Wiley and Sons, 2004. </w:t>
      </w:r>
    </w:p>
    <w:p w:rsidR="00733A23" w:rsidRPr="00286B29" w:rsidRDefault="00733A23" w:rsidP="00733A23">
      <w:pPr>
        <w:pStyle w:val="Default"/>
        <w:numPr>
          <w:ilvl w:val="0"/>
          <w:numId w:val="173"/>
        </w:numPr>
        <w:spacing w:line="360" w:lineRule="auto"/>
      </w:pPr>
      <w:proofErr w:type="spellStart"/>
      <w:r w:rsidRPr="00286B29">
        <w:rPr>
          <w:b/>
        </w:rPr>
        <w:t>Neufert</w:t>
      </w:r>
      <w:proofErr w:type="spellEnd"/>
      <w:r w:rsidRPr="00286B29">
        <w:rPr>
          <w:b/>
        </w:rPr>
        <w:t xml:space="preserve"> Ernest</w:t>
      </w:r>
      <w:r w:rsidRPr="00286B29">
        <w:t xml:space="preserve">- </w:t>
      </w:r>
      <w:proofErr w:type="spellStart"/>
      <w:r w:rsidRPr="00286B29">
        <w:t>Architect‟s</w:t>
      </w:r>
      <w:proofErr w:type="spellEnd"/>
      <w:r w:rsidRPr="00286B29">
        <w:t xml:space="preserve"> Data, Granada pub. Ltd. London, 2000. </w:t>
      </w:r>
    </w:p>
    <w:p w:rsidR="00733A23" w:rsidRPr="00286B29" w:rsidRDefault="00733A23" w:rsidP="00733A23">
      <w:pPr>
        <w:pStyle w:val="Default"/>
        <w:numPr>
          <w:ilvl w:val="0"/>
          <w:numId w:val="173"/>
        </w:numPr>
        <w:spacing w:line="360" w:lineRule="auto"/>
      </w:pPr>
      <w:r w:rsidRPr="00286B29">
        <w:rPr>
          <w:b/>
        </w:rPr>
        <w:t xml:space="preserve">Oliver </w:t>
      </w:r>
      <w:proofErr w:type="spellStart"/>
      <w:r w:rsidRPr="00286B29">
        <w:rPr>
          <w:b/>
        </w:rPr>
        <w:t>Herwig</w:t>
      </w:r>
      <w:proofErr w:type="spellEnd"/>
      <w:r w:rsidRPr="00286B29">
        <w:rPr>
          <w:b/>
        </w:rPr>
        <w:t xml:space="preserve"> &amp; L. Bruce-</w:t>
      </w:r>
      <w:r w:rsidRPr="00286B29">
        <w:t xml:space="preserve"> Universal Design: Solutions for Barrier-free, </w:t>
      </w:r>
      <w:proofErr w:type="spellStart"/>
      <w:r w:rsidRPr="00286B29">
        <w:t>Birkhäuser</w:t>
      </w:r>
      <w:proofErr w:type="spellEnd"/>
      <w:r w:rsidRPr="00286B29">
        <w:t xml:space="preserve"> Basel; 1st edition, 2008 </w:t>
      </w:r>
    </w:p>
    <w:p w:rsidR="00733A23" w:rsidRPr="00286B29" w:rsidRDefault="00733A23" w:rsidP="00733A23">
      <w:pPr>
        <w:pStyle w:val="Default"/>
        <w:numPr>
          <w:ilvl w:val="0"/>
          <w:numId w:val="173"/>
        </w:numPr>
        <w:spacing w:line="360" w:lineRule="auto"/>
      </w:pPr>
      <w:r w:rsidRPr="00286B29">
        <w:rPr>
          <w:b/>
        </w:rPr>
        <w:t xml:space="preserve">Robert </w:t>
      </w:r>
      <w:proofErr w:type="spellStart"/>
      <w:r w:rsidRPr="00286B29">
        <w:rPr>
          <w:b/>
        </w:rPr>
        <w:t>Rengel</w:t>
      </w:r>
      <w:proofErr w:type="spellEnd"/>
      <w:r w:rsidRPr="00286B29">
        <w:t xml:space="preserve">- Shaping Interior Space, Fairchild Books &amp; Visuals, 2002 </w:t>
      </w:r>
    </w:p>
    <w:p w:rsidR="00733A23" w:rsidRPr="00286B29" w:rsidRDefault="00733A23" w:rsidP="00733A23">
      <w:pPr>
        <w:pStyle w:val="Default"/>
        <w:numPr>
          <w:ilvl w:val="0"/>
          <w:numId w:val="173"/>
        </w:numPr>
        <w:spacing w:line="360" w:lineRule="auto"/>
      </w:pPr>
      <w:r w:rsidRPr="00286B29">
        <w:rPr>
          <w:b/>
        </w:rPr>
        <w:t xml:space="preserve">Robert F. </w:t>
      </w:r>
      <w:proofErr w:type="spellStart"/>
      <w:r w:rsidRPr="00286B29">
        <w:rPr>
          <w:b/>
        </w:rPr>
        <w:t>Erlandson</w:t>
      </w:r>
      <w:proofErr w:type="spellEnd"/>
      <w:r w:rsidRPr="00286B29">
        <w:t xml:space="preserve">- Universal and Accessible Design for Products, Services, and Processes, CRC; 1st edition, 2007. </w:t>
      </w:r>
    </w:p>
    <w:p w:rsidR="00733A23" w:rsidRPr="00286B29" w:rsidRDefault="00733A23" w:rsidP="00733A23">
      <w:pPr>
        <w:widowControl w:val="0"/>
        <w:autoSpaceDE w:val="0"/>
        <w:autoSpaceDN w:val="0"/>
        <w:adjustRightInd w:val="0"/>
        <w:spacing w:after="0" w:line="360" w:lineRule="auto"/>
        <w:rPr>
          <w:rFonts w:ascii="Times New Roman" w:hAnsi="Times New Roman" w:cs="Times New Roman"/>
          <w:b/>
          <w:sz w:val="24"/>
          <w:szCs w:val="24"/>
        </w:rPr>
      </w:pPr>
    </w:p>
    <w:p w:rsidR="00733A23" w:rsidRPr="00286B29" w:rsidRDefault="00733A23" w:rsidP="00733A23">
      <w:pPr>
        <w:widowControl w:val="0"/>
        <w:autoSpaceDE w:val="0"/>
        <w:autoSpaceDN w:val="0"/>
        <w:adjustRightInd w:val="0"/>
        <w:spacing w:after="0" w:line="360" w:lineRule="auto"/>
        <w:rPr>
          <w:rFonts w:ascii="Times New Roman" w:hAnsi="Times New Roman" w:cs="Times New Roman"/>
          <w:b/>
          <w:sz w:val="24"/>
          <w:szCs w:val="24"/>
        </w:rPr>
        <w:sectPr w:rsidR="00733A23" w:rsidRPr="00286B29" w:rsidSect="00A665E7">
          <w:pgSz w:w="12240" w:h="15840"/>
          <w:pgMar w:top="1440" w:right="851" w:bottom="1440" w:left="992" w:header="720" w:footer="720" w:gutter="0"/>
          <w:cols w:space="720"/>
          <w:docGrid w:linePitch="360"/>
        </w:sectPr>
      </w:pPr>
    </w:p>
    <w:p w:rsidR="00733A23" w:rsidRPr="00286B29"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r w:rsidRPr="00286B29">
        <w:rPr>
          <w:rFonts w:ascii="Times New Roman" w:hAnsi="Times New Roman" w:cs="Times New Roman"/>
          <w:b/>
          <w:sz w:val="24"/>
          <w:szCs w:val="24"/>
        </w:rPr>
        <w:lastRenderedPageBreak/>
        <w:t>SEMESTER – V</w:t>
      </w:r>
    </w:p>
    <w:p w:rsidR="00733A23" w:rsidRPr="00286B29" w:rsidRDefault="00733A23" w:rsidP="00733A23">
      <w:pPr>
        <w:pStyle w:val="Default"/>
        <w:spacing w:line="360" w:lineRule="auto"/>
        <w:jc w:val="center"/>
        <w:rPr>
          <w:b/>
        </w:rPr>
      </w:pPr>
      <w:r w:rsidRPr="00286B29">
        <w:rPr>
          <w:b/>
        </w:rPr>
        <w:t>BVID-526: WORKING DRAWINGS &amp; DETAILS</w:t>
      </w:r>
    </w:p>
    <w:p w:rsidR="00733A23" w:rsidRPr="003B12F8" w:rsidRDefault="00733A23" w:rsidP="00733A23">
      <w:pPr>
        <w:pStyle w:val="Default"/>
        <w:spacing w:line="360" w:lineRule="auto"/>
        <w:jc w:val="center"/>
        <w:rPr>
          <w:b/>
          <w:bCs/>
          <w:i/>
        </w:rPr>
      </w:pPr>
      <w:r w:rsidRPr="00286B29">
        <w:rPr>
          <w:b/>
        </w:rPr>
        <w:tab/>
      </w:r>
      <w:r w:rsidRPr="00286B29">
        <w:rPr>
          <w:b/>
        </w:rPr>
        <w:tab/>
      </w:r>
      <w:r w:rsidRPr="003B12F8">
        <w:rPr>
          <w:b/>
          <w:bCs/>
          <w:i/>
        </w:rPr>
        <w:t>(ONLY PRACTICAL)</w:t>
      </w:r>
    </w:p>
    <w:p w:rsidR="00733A23" w:rsidRPr="00286B29" w:rsidRDefault="00733A23" w:rsidP="00733A23">
      <w:pPr>
        <w:widowControl w:val="0"/>
        <w:tabs>
          <w:tab w:val="left" w:pos="3802"/>
          <w:tab w:val="left" w:pos="6480"/>
        </w:tabs>
        <w:autoSpaceDE w:val="0"/>
        <w:autoSpaceDN w:val="0"/>
        <w:adjustRightInd w:val="0"/>
        <w:spacing w:after="0" w:line="360" w:lineRule="auto"/>
        <w:rPr>
          <w:rFonts w:ascii="Times New Roman" w:hAnsi="Times New Roman" w:cs="Times New Roman"/>
          <w:b/>
          <w:sz w:val="24"/>
          <w:szCs w:val="24"/>
        </w:rPr>
      </w:pPr>
      <w:r w:rsidRPr="00286B29">
        <w:rPr>
          <w:rFonts w:ascii="Times New Roman" w:hAnsi="Times New Roman" w:cs="Times New Roman"/>
          <w:b/>
          <w:sz w:val="24"/>
          <w:szCs w:val="24"/>
        </w:rPr>
        <w:tab/>
      </w:r>
    </w:p>
    <w:p w:rsidR="00733A23" w:rsidRPr="00286B29"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p>
    <w:p w:rsidR="00733A23" w:rsidRPr="00286B29"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286B29">
        <w:rPr>
          <w:rFonts w:ascii="Times New Roman" w:hAnsi="Times New Roman" w:cs="Times New Roman"/>
          <w:b/>
          <w:sz w:val="24"/>
          <w:szCs w:val="24"/>
        </w:rPr>
        <w:t>M. Marks: 100</w:t>
      </w:r>
    </w:p>
    <w:p w:rsidR="00733A23" w:rsidRPr="00286B29"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286B29">
        <w:rPr>
          <w:rFonts w:ascii="Times New Roman" w:hAnsi="Times New Roman" w:cs="Times New Roman"/>
          <w:b/>
          <w:sz w:val="24"/>
          <w:szCs w:val="24"/>
        </w:rPr>
        <w:t xml:space="preserve">Practical Exam: 80 </w:t>
      </w:r>
    </w:p>
    <w:p w:rsidR="00733A23" w:rsidRPr="00286B29"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286B29">
        <w:rPr>
          <w:rFonts w:ascii="Times New Roman" w:hAnsi="Times New Roman" w:cs="Times New Roman"/>
          <w:b/>
          <w:sz w:val="24"/>
          <w:szCs w:val="24"/>
        </w:rPr>
        <w:t>Int. Assessment: 20</w:t>
      </w:r>
    </w:p>
    <w:p w:rsidR="00733A23" w:rsidRPr="00286B29"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286B29">
        <w:rPr>
          <w:rFonts w:ascii="Times New Roman" w:hAnsi="Times New Roman" w:cs="Times New Roman"/>
          <w:b/>
          <w:sz w:val="24"/>
          <w:szCs w:val="24"/>
        </w:rPr>
        <w:t xml:space="preserve">Duration of Exam: 3 </w:t>
      </w:r>
      <w:proofErr w:type="spellStart"/>
      <w:r w:rsidRPr="00286B29">
        <w:rPr>
          <w:rFonts w:ascii="Times New Roman" w:hAnsi="Times New Roman" w:cs="Times New Roman"/>
          <w:b/>
          <w:sz w:val="24"/>
          <w:szCs w:val="24"/>
        </w:rPr>
        <w:t>hrs</w:t>
      </w:r>
      <w:proofErr w:type="spellEnd"/>
    </w:p>
    <w:p w:rsidR="00733A23" w:rsidRPr="00286B29" w:rsidRDefault="00733A23" w:rsidP="00733A23">
      <w:pPr>
        <w:pStyle w:val="Default"/>
        <w:spacing w:line="360" w:lineRule="auto"/>
        <w:rPr>
          <w:b/>
        </w:rPr>
      </w:pPr>
    </w:p>
    <w:p w:rsidR="00733A23" w:rsidRPr="00286B29" w:rsidRDefault="00733A23" w:rsidP="00733A23">
      <w:pPr>
        <w:pStyle w:val="Default"/>
        <w:spacing w:line="360" w:lineRule="auto"/>
        <w:rPr>
          <w:b/>
          <w:bCs/>
        </w:rPr>
      </w:pPr>
      <w:r>
        <w:rPr>
          <w:b/>
          <w:bCs/>
        </w:rPr>
        <w:t>OBJECTIVE</w:t>
      </w:r>
    </w:p>
    <w:p w:rsidR="00733A23" w:rsidRPr="00286B29" w:rsidRDefault="00733A23" w:rsidP="00733A23">
      <w:pPr>
        <w:pStyle w:val="Default"/>
        <w:numPr>
          <w:ilvl w:val="0"/>
          <w:numId w:val="174"/>
        </w:numPr>
        <w:spacing w:line="360" w:lineRule="auto"/>
      </w:pPr>
      <w:r w:rsidRPr="00286B29">
        <w:t xml:space="preserve">To train the students  in the preparation of working drawings for buildings with specific reference to code of practice and incorporating specifications as complementary to the working drawings. </w:t>
      </w:r>
    </w:p>
    <w:p w:rsidR="00733A23" w:rsidRPr="00286B29" w:rsidRDefault="00733A23" w:rsidP="00733A23">
      <w:pPr>
        <w:pStyle w:val="Default"/>
        <w:spacing w:line="360" w:lineRule="auto"/>
        <w:rPr>
          <w:b/>
          <w:bCs/>
        </w:rPr>
      </w:pPr>
    </w:p>
    <w:p w:rsidR="00733A23" w:rsidRPr="00286B29" w:rsidRDefault="00733A23" w:rsidP="00733A23">
      <w:pPr>
        <w:pStyle w:val="Default"/>
        <w:spacing w:line="360" w:lineRule="auto"/>
        <w:jc w:val="center"/>
        <w:rPr>
          <w:b/>
          <w:bCs/>
        </w:rPr>
      </w:pPr>
      <w:r w:rsidRPr="00286B29">
        <w:rPr>
          <w:b/>
          <w:bCs/>
        </w:rPr>
        <w:t>COURSE CONTENTS</w:t>
      </w:r>
    </w:p>
    <w:p w:rsidR="00733A23" w:rsidRPr="00286B29" w:rsidRDefault="00733A23" w:rsidP="00733A23">
      <w:pPr>
        <w:pStyle w:val="Default"/>
        <w:spacing w:line="360" w:lineRule="auto"/>
        <w:jc w:val="center"/>
        <w:rPr>
          <w:b/>
          <w:bCs/>
        </w:rPr>
      </w:pPr>
      <w:r w:rsidRPr="00286B29">
        <w:rPr>
          <w:b/>
          <w:bCs/>
        </w:rPr>
        <w:t xml:space="preserve">PRACTICALS </w:t>
      </w:r>
    </w:p>
    <w:p w:rsidR="00733A23" w:rsidRPr="00286B29" w:rsidRDefault="00733A23" w:rsidP="00733A23">
      <w:pPr>
        <w:pStyle w:val="Default"/>
        <w:numPr>
          <w:ilvl w:val="0"/>
          <w:numId w:val="174"/>
        </w:numPr>
        <w:spacing w:line="360" w:lineRule="auto"/>
      </w:pPr>
      <w:r w:rsidRPr="00286B29">
        <w:t xml:space="preserve">Preparation of Working Drawings –Scales of drawings, methods of giving dimensions and standards on plans, sections, elevations, details etc. </w:t>
      </w:r>
    </w:p>
    <w:p w:rsidR="00733A23" w:rsidRPr="00286B29" w:rsidRDefault="00733A23" w:rsidP="00733A23">
      <w:pPr>
        <w:pStyle w:val="Default"/>
        <w:numPr>
          <w:ilvl w:val="0"/>
          <w:numId w:val="174"/>
        </w:numPr>
        <w:spacing w:line="360" w:lineRule="auto"/>
      </w:pPr>
      <w:r w:rsidRPr="00286B29">
        <w:t>Preparation of Plans – Architectural plans, furniture layout floor plans with clearances, different level</w:t>
      </w:r>
      <w:r>
        <w:t xml:space="preserve"> of </w:t>
      </w:r>
      <w:r w:rsidRPr="00286B29">
        <w:t xml:space="preserve">floor plans, detailed floor plans of each room. </w:t>
      </w:r>
    </w:p>
    <w:p w:rsidR="00733A23" w:rsidRPr="00286B29" w:rsidRDefault="00733A23" w:rsidP="00733A23">
      <w:pPr>
        <w:pStyle w:val="Default"/>
        <w:numPr>
          <w:ilvl w:val="0"/>
          <w:numId w:val="174"/>
        </w:numPr>
        <w:spacing w:line="360" w:lineRule="auto"/>
      </w:pPr>
      <w:r w:rsidRPr="00286B29">
        <w:t xml:space="preserve">Elevations and Sections – Detailed sectional elevations of all the walls in the interior with all the required dimensions and specifications. </w:t>
      </w:r>
    </w:p>
    <w:p w:rsidR="00733A23" w:rsidRPr="00286B29" w:rsidRDefault="00733A23" w:rsidP="00733A23">
      <w:pPr>
        <w:pStyle w:val="Default"/>
        <w:numPr>
          <w:ilvl w:val="0"/>
          <w:numId w:val="174"/>
        </w:numPr>
        <w:spacing w:line="360" w:lineRule="auto"/>
      </w:pPr>
      <w:r w:rsidRPr="00286B29">
        <w:t xml:space="preserve">Details of all Services – Layouts for flooring, ceiling, electrical, plumbing, lighting, </w:t>
      </w:r>
      <w:proofErr w:type="spellStart"/>
      <w:r w:rsidRPr="00286B29">
        <w:t>fire fighting</w:t>
      </w:r>
      <w:proofErr w:type="spellEnd"/>
      <w:r w:rsidRPr="00286B29">
        <w:t xml:space="preserve"> etc., toilet details, kitchen details, staircase details, furniture details, interior finishing details, material, color and texture details, fixture and fixing and joinery details. </w:t>
      </w:r>
    </w:p>
    <w:p w:rsidR="00733A23" w:rsidRPr="00286B29" w:rsidRDefault="00733A23" w:rsidP="00733A23">
      <w:pPr>
        <w:pStyle w:val="Default"/>
        <w:numPr>
          <w:ilvl w:val="0"/>
          <w:numId w:val="175"/>
        </w:numPr>
        <w:spacing w:line="360" w:lineRule="auto"/>
      </w:pPr>
      <w:r w:rsidRPr="00286B29">
        <w:t xml:space="preserve">Specifications Writing- Writing detailed clause by clause specifications for materials pre and post execution, mode of measurements, manufacturer’s details and specifications etc. </w:t>
      </w:r>
    </w:p>
    <w:p w:rsidR="00733A23" w:rsidRPr="00286B29" w:rsidRDefault="00733A23" w:rsidP="00733A23">
      <w:pPr>
        <w:pStyle w:val="Default"/>
        <w:numPr>
          <w:ilvl w:val="0"/>
          <w:numId w:val="175"/>
        </w:numPr>
        <w:spacing w:line="360" w:lineRule="auto"/>
      </w:pPr>
      <w:r w:rsidRPr="00286B29">
        <w:t xml:space="preserve">Manufacturer’s Specifications – Database of </w:t>
      </w:r>
      <w:proofErr w:type="gramStart"/>
      <w:r w:rsidRPr="00286B29">
        <w:t>manufacturers</w:t>
      </w:r>
      <w:proofErr w:type="gramEnd"/>
      <w:r w:rsidRPr="00286B29">
        <w:t xml:space="preserve"> specifications for the materials based on surveys such as – glass, plywood and laminates, hardware, electrical, wiring, accessories, plumbing fitting and fixtures, flooring, cladding etc.</w:t>
      </w:r>
    </w:p>
    <w:p w:rsidR="00733A23" w:rsidRPr="00286B29" w:rsidRDefault="00733A23" w:rsidP="00733A23">
      <w:pPr>
        <w:pStyle w:val="Default"/>
        <w:spacing w:line="360" w:lineRule="auto"/>
        <w:jc w:val="center"/>
        <w:rPr>
          <w:b/>
        </w:rPr>
      </w:pPr>
    </w:p>
    <w:p w:rsidR="00733A23" w:rsidRPr="00286B29" w:rsidRDefault="00733A23" w:rsidP="00733A23">
      <w:pPr>
        <w:pStyle w:val="Default"/>
        <w:numPr>
          <w:ilvl w:val="0"/>
          <w:numId w:val="176"/>
        </w:numPr>
        <w:tabs>
          <w:tab w:val="left" w:pos="1335"/>
        </w:tabs>
        <w:spacing w:line="360" w:lineRule="auto"/>
        <w:rPr>
          <w:b/>
          <w:bCs/>
        </w:rPr>
      </w:pPr>
      <w:r w:rsidRPr="00286B29">
        <w:t>Prepare at least two working drawing sets, one for a small residence and one for a large building</w:t>
      </w:r>
    </w:p>
    <w:p w:rsidR="00733A23" w:rsidRPr="00286B29" w:rsidRDefault="00733A23" w:rsidP="00733A23">
      <w:pPr>
        <w:pStyle w:val="Default"/>
        <w:spacing w:line="360" w:lineRule="auto"/>
      </w:pPr>
    </w:p>
    <w:p w:rsidR="00733A23" w:rsidRPr="00286B29" w:rsidRDefault="00733A23" w:rsidP="00733A23">
      <w:pPr>
        <w:pStyle w:val="Default"/>
        <w:spacing w:line="360" w:lineRule="auto"/>
        <w:rPr>
          <w:b/>
          <w:bCs/>
        </w:rPr>
      </w:pPr>
      <w:r w:rsidRPr="00286B29">
        <w:rPr>
          <w:b/>
          <w:bCs/>
        </w:rPr>
        <w:t>REFERENCES</w:t>
      </w:r>
    </w:p>
    <w:p w:rsidR="00733A23" w:rsidRPr="00286B29" w:rsidRDefault="00733A23" w:rsidP="00733A23">
      <w:pPr>
        <w:pStyle w:val="Default"/>
        <w:numPr>
          <w:ilvl w:val="0"/>
          <w:numId w:val="176"/>
        </w:numPr>
        <w:spacing w:line="360" w:lineRule="auto"/>
      </w:pPr>
      <w:proofErr w:type="spellStart"/>
      <w:r w:rsidRPr="00286B29">
        <w:rPr>
          <w:b/>
        </w:rPr>
        <w:t>Fredd</w:t>
      </w:r>
      <w:proofErr w:type="spellEnd"/>
      <w:r w:rsidRPr="00286B29">
        <w:rPr>
          <w:b/>
        </w:rPr>
        <w:t xml:space="preserve"> </w:t>
      </w:r>
      <w:proofErr w:type="spellStart"/>
      <w:r w:rsidRPr="00286B29">
        <w:rPr>
          <w:b/>
        </w:rPr>
        <w:t>Stitt</w:t>
      </w:r>
      <w:proofErr w:type="spellEnd"/>
      <w:r w:rsidRPr="00286B29">
        <w:t xml:space="preserve">- Working Drawing Manual, McGraw-Hill Professional; 1st edition, 1998. </w:t>
      </w:r>
    </w:p>
    <w:p w:rsidR="00733A23" w:rsidRPr="00286B29" w:rsidRDefault="00733A23" w:rsidP="00733A23">
      <w:pPr>
        <w:pStyle w:val="Default"/>
        <w:numPr>
          <w:ilvl w:val="0"/>
          <w:numId w:val="176"/>
        </w:numPr>
        <w:spacing w:line="360" w:lineRule="auto"/>
      </w:pPr>
      <w:proofErr w:type="spellStart"/>
      <w:r w:rsidRPr="00286B29">
        <w:rPr>
          <w:b/>
        </w:rPr>
        <w:t>Leibing</w:t>
      </w:r>
      <w:proofErr w:type="spellEnd"/>
      <w:r w:rsidRPr="00286B29">
        <w:rPr>
          <w:b/>
        </w:rPr>
        <w:t>. W. Ralph</w:t>
      </w:r>
      <w:r w:rsidRPr="00286B29">
        <w:t xml:space="preserve">-Architectural Working Drawings, 4th edition, John </w:t>
      </w:r>
      <w:proofErr w:type="spellStart"/>
      <w:r w:rsidRPr="00286B29">
        <w:t>wiley</w:t>
      </w:r>
      <w:proofErr w:type="spellEnd"/>
      <w:r w:rsidRPr="00286B29">
        <w:t xml:space="preserve"> and sons, New York, 1999. </w:t>
      </w:r>
    </w:p>
    <w:p w:rsidR="00733A23" w:rsidRPr="00286B29" w:rsidRDefault="00733A23" w:rsidP="00733A23">
      <w:pPr>
        <w:pStyle w:val="Default"/>
        <w:numPr>
          <w:ilvl w:val="0"/>
          <w:numId w:val="176"/>
        </w:numPr>
        <w:spacing w:line="360" w:lineRule="auto"/>
      </w:pPr>
      <w:r w:rsidRPr="00286B29">
        <w:rPr>
          <w:b/>
        </w:rPr>
        <w:t>Kilmer-</w:t>
      </w:r>
      <w:r w:rsidRPr="00286B29">
        <w:t xml:space="preserve"> </w:t>
      </w:r>
      <w:proofErr w:type="spellStart"/>
      <w:r w:rsidRPr="00286B29">
        <w:t>Workind</w:t>
      </w:r>
      <w:proofErr w:type="spellEnd"/>
      <w:r w:rsidRPr="00286B29">
        <w:t xml:space="preserve"> Drawings and Details for Interiors, John Wiley and Sons, </w:t>
      </w:r>
    </w:p>
    <w:p w:rsidR="00733A23" w:rsidRPr="00286B29" w:rsidRDefault="00733A23" w:rsidP="00733A23">
      <w:pPr>
        <w:pStyle w:val="Default"/>
        <w:numPr>
          <w:ilvl w:val="0"/>
          <w:numId w:val="176"/>
        </w:numPr>
        <w:spacing w:line="360" w:lineRule="auto"/>
      </w:pPr>
      <w:r w:rsidRPr="00286B29">
        <w:rPr>
          <w:b/>
        </w:rPr>
        <w:t>Macey. W. Frank</w:t>
      </w:r>
      <w:r w:rsidRPr="00286B29">
        <w:t xml:space="preserve">- Specification in detail, 5th edition, Technical press ltd, London, 1955. </w:t>
      </w:r>
    </w:p>
    <w:p w:rsidR="00733A23" w:rsidRPr="00286B29" w:rsidRDefault="00733A23" w:rsidP="00733A23">
      <w:pPr>
        <w:pStyle w:val="Default"/>
        <w:numPr>
          <w:ilvl w:val="0"/>
          <w:numId w:val="176"/>
        </w:numPr>
        <w:spacing w:line="360" w:lineRule="auto"/>
      </w:pPr>
      <w:r w:rsidRPr="00286B29">
        <w:rPr>
          <w:b/>
        </w:rPr>
        <w:t>Shah, M.G.; and others</w:t>
      </w:r>
      <w:r w:rsidRPr="00286B29">
        <w:t xml:space="preserve">- Building </w:t>
      </w:r>
      <w:proofErr w:type="gramStart"/>
      <w:r w:rsidRPr="00286B29">
        <w:t>Drawing :</w:t>
      </w:r>
      <w:proofErr w:type="gramEnd"/>
      <w:r w:rsidRPr="00286B29">
        <w:t xml:space="preserve"> An integrated approach to build environment, 3rd </w:t>
      </w:r>
      <w:proofErr w:type="spellStart"/>
      <w:r w:rsidRPr="00286B29">
        <w:t>ed</w:t>
      </w:r>
      <w:proofErr w:type="spellEnd"/>
      <w:r w:rsidRPr="00286B29">
        <w:t xml:space="preserve">, Tata McGraw Hill Pub. Co. Ltd, New Delhi, 1996. </w:t>
      </w:r>
    </w:p>
    <w:p w:rsidR="00733A23" w:rsidRPr="00286B29" w:rsidRDefault="00733A23" w:rsidP="00733A23">
      <w:pPr>
        <w:pStyle w:val="Default"/>
        <w:spacing w:line="360" w:lineRule="auto"/>
      </w:pPr>
    </w:p>
    <w:p w:rsidR="00733A23" w:rsidRPr="00286B29" w:rsidRDefault="00733A23" w:rsidP="00733A23">
      <w:pPr>
        <w:widowControl w:val="0"/>
        <w:autoSpaceDE w:val="0"/>
        <w:autoSpaceDN w:val="0"/>
        <w:adjustRightInd w:val="0"/>
        <w:spacing w:after="0" w:line="360" w:lineRule="auto"/>
        <w:rPr>
          <w:rFonts w:ascii="Times New Roman" w:hAnsi="Times New Roman" w:cs="Times New Roman"/>
          <w:b/>
          <w:sz w:val="24"/>
          <w:szCs w:val="24"/>
        </w:rPr>
      </w:pPr>
    </w:p>
    <w:p w:rsidR="00733A23" w:rsidRPr="00286B29" w:rsidRDefault="00733A23" w:rsidP="00733A23">
      <w:pPr>
        <w:widowControl w:val="0"/>
        <w:autoSpaceDE w:val="0"/>
        <w:autoSpaceDN w:val="0"/>
        <w:adjustRightInd w:val="0"/>
        <w:spacing w:after="0" w:line="360" w:lineRule="auto"/>
        <w:rPr>
          <w:rFonts w:ascii="Times New Roman" w:hAnsi="Times New Roman" w:cs="Times New Roman"/>
          <w:b/>
          <w:sz w:val="24"/>
          <w:szCs w:val="24"/>
        </w:rPr>
      </w:pPr>
    </w:p>
    <w:p w:rsidR="00733A23" w:rsidRPr="00286B29" w:rsidRDefault="00733A23" w:rsidP="00733A23">
      <w:pPr>
        <w:widowControl w:val="0"/>
        <w:autoSpaceDE w:val="0"/>
        <w:autoSpaceDN w:val="0"/>
        <w:adjustRightInd w:val="0"/>
        <w:spacing w:after="0" w:line="360" w:lineRule="auto"/>
        <w:rPr>
          <w:rFonts w:ascii="Times New Roman" w:hAnsi="Times New Roman" w:cs="Times New Roman"/>
          <w:b/>
          <w:sz w:val="24"/>
          <w:szCs w:val="24"/>
        </w:rPr>
      </w:pPr>
    </w:p>
    <w:p w:rsidR="00733A23" w:rsidRPr="00286B29" w:rsidRDefault="00733A23" w:rsidP="00733A23">
      <w:pPr>
        <w:widowControl w:val="0"/>
        <w:autoSpaceDE w:val="0"/>
        <w:autoSpaceDN w:val="0"/>
        <w:adjustRightInd w:val="0"/>
        <w:spacing w:after="0" w:line="360" w:lineRule="auto"/>
        <w:rPr>
          <w:rFonts w:ascii="Times New Roman" w:hAnsi="Times New Roman" w:cs="Times New Roman"/>
          <w:b/>
          <w:sz w:val="24"/>
          <w:szCs w:val="24"/>
        </w:rPr>
      </w:pPr>
    </w:p>
    <w:p w:rsidR="00733A23" w:rsidRPr="00286B29" w:rsidRDefault="00733A23" w:rsidP="00733A23">
      <w:pPr>
        <w:widowControl w:val="0"/>
        <w:autoSpaceDE w:val="0"/>
        <w:autoSpaceDN w:val="0"/>
        <w:adjustRightInd w:val="0"/>
        <w:spacing w:after="0" w:line="360" w:lineRule="auto"/>
        <w:rPr>
          <w:rFonts w:ascii="Times New Roman" w:hAnsi="Times New Roman" w:cs="Times New Roman"/>
          <w:b/>
          <w:sz w:val="24"/>
          <w:szCs w:val="24"/>
        </w:rPr>
      </w:pPr>
    </w:p>
    <w:p w:rsidR="00733A23" w:rsidRPr="00286B29" w:rsidRDefault="00733A23" w:rsidP="00733A23">
      <w:pPr>
        <w:widowControl w:val="0"/>
        <w:autoSpaceDE w:val="0"/>
        <w:autoSpaceDN w:val="0"/>
        <w:adjustRightInd w:val="0"/>
        <w:spacing w:after="0" w:line="360" w:lineRule="auto"/>
        <w:rPr>
          <w:rFonts w:ascii="Times New Roman" w:hAnsi="Times New Roman" w:cs="Times New Roman"/>
          <w:b/>
          <w:sz w:val="24"/>
          <w:szCs w:val="24"/>
        </w:rPr>
      </w:pPr>
    </w:p>
    <w:p w:rsidR="00733A23" w:rsidRPr="00286B29" w:rsidRDefault="00733A23" w:rsidP="00733A23">
      <w:pPr>
        <w:widowControl w:val="0"/>
        <w:autoSpaceDE w:val="0"/>
        <w:autoSpaceDN w:val="0"/>
        <w:adjustRightInd w:val="0"/>
        <w:spacing w:after="0" w:line="360" w:lineRule="auto"/>
        <w:rPr>
          <w:rFonts w:ascii="Times New Roman" w:hAnsi="Times New Roman" w:cs="Times New Roman"/>
          <w:b/>
          <w:sz w:val="24"/>
          <w:szCs w:val="24"/>
        </w:rPr>
      </w:pPr>
    </w:p>
    <w:p w:rsidR="00733A23" w:rsidRPr="00286B29" w:rsidRDefault="00733A23" w:rsidP="00733A23">
      <w:pPr>
        <w:widowControl w:val="0"/>
        <w:autoSpaceDE w:val="0"/>
        <w:autoSpaceDN w:val="0"/>
        <w:adjustRightInd w:val="0"/>
        <w:spacing w:after="0" w:line="360" w:lineRule="auto"/>
        <w:rPr>
          <w:rFonts w:ascii="Times New Roman" w:hAnsi="Times New Roman" w:cs="Times New Roman"/>
          <w:b/>
          <w:sz w:val="24"/>
          <w:szCs w:val="24"/>
        </w:rPr>
      </w:pPr>
    </w:p>
    <w:p w:rsidR="00733A23" w:rsidRPr="00286B29" w:rsidRDefault="00733A23" w:rsidP="00733A23">
      <w:pPr>
        <w:widowControl w:val="0"/>
        <w:autoSpaceDE w:val="0"/>
        <w:autoSpaceDN w:val="0"/>
        <w:adjustRightInd w:val="0"/>
        <w:spacing w:after="0" w:line="360" w:lineRule="auto"/>
        <w:rPr>
          <w:rFonts w:ascii="Times New Roman" w:hAnsi="Times New Roman" w:cs="Times New Roman"/>
          <w:b/>
          <w:sz w:val="24"/>
          <w:szCs w:val="24"/>
        </w:rPr>
      </w:pPr>
    </w:p>
    <w:p w:rsidR="00733A23" w:rsidRPr="00286B29" w:rsidRDefault="00733A23" w:rsidP="00733A23">
      <w:pPr>
        <w:widowControl w:val="0"/>
        <w:autoSpaceDE w:val="0"/>
        <w:autoSpaceDN w:val="0"/>
        <w:adjustRightInd w:val="0"/>
        <w:spacing w:after="0" w:line="360" w:lineRule="auto"/>
        <w:rPr>
          <w:rFonts w:ascii="Times New Roman" w:hAnsi="Times New Roman" w:cs="Times New Roman"/>
          <w:b/>
          <w:sz w:val="24"/>
          <w:szCs w:val="24"/>
        </w:rPr>
      </w:pPr>
    </w:p>
    <w:p w:rsidR="00733A23" w:rsidRPr="00286B29" w:rsidRDefault="00733A23" w:rsidP="00733A23">
      <w:pPr>
        <w:widowControl w:val="0"/>
        <w:autoSpaceDE w:val="0"/>
        <w:autoSpaceDN w:val="0"/>
        <w:adjustRightInd w:val="0"/>
        <w:spacing w:after="0" w:line="360" w:lineRule="auto"/>
        <w:rPr>
          <w:rFonts w:ascii="Times New Roman" w:hAnsi="Times New Roman" w:cs="Times New Roman"/>
          <w:b/>
          <w:sz w:val="24"/>
          <w:szCs w:val="24"/>
        </w:rPr>
      </w:pPr>
    </w:p>
    <w:p w:rsidR="00733A23" w:rsidRPr="00286B29" w:rsidRDefault="00733A23" w:rsidP="00733A23">
      <w:pPr>
        <w:widowControl w:val="0"/>
        <w:autoSpaceDE w:val="0"/>
        <w:autoSpaceDN w:val="0"/>
        <w:adjustRightInd w:val="0"/>
        <w:spacing w:after="0" w:line="360" w:lineRule="auto"/>
        <w:rPr>
          <w:rFonts w:ascii="Times New Roman" w:hAnsi="Times New Roman" w:cs="Times New Roman"/>
          <w:b/>
          <w:sz w:val="24"/>
          <w:szCs w:val="24"/>
        </w:rPr>
      </w:pPr>
    </w:p>
    <w:p w:rsidR="00733A23" w:rsidRDefault="00733A23" w:rsidP="00733A23">
      <w:pPr>
        <w:widowControl w:val="0"/>
        <w:autoSpaceDE w:val="0"/>
        <w:autoSpaceDN w:val="0"/>
        <w:adjustRightInd w:val="0"/>
        <w:spacing w:after="0" w:line="360" w:lineRule="auto"/>
        <w:rPr>
          <w:rFonts w:ascii="Times New Roman" w:hAnsi="Times New Roman" w:cs="Times New Roman"/>
          <w:b/>
          <w:sz w:val="24"/>
          <w:szCs w:val="24"/>
        </w:rPr>
      </w:pPr>
    </w:p>
    <w:p w:rsidR="00733A23" w:rsidRDefault="00733A23" w:rsidP="00733A23">
      <w:pPr>
        <w:widowControl w:val="0"/>
        <w:autoSpaceDE w:val="0"/>
        <w:autoSpaceDN w:val="0"/>
        <w:adjustRightInd w:val="0"/>
        <w:spacing w:after="0" w:line="360" w:lineRule="auto"/>
        <w:rPr>
          <w:rFonts w:ascii="Times New Roman" w:hAnsi="Times New Roman" w:cs="Times New Roman"/>
          <w:b/>
          <w:sz w:val="24"/>
          <w:szCs w:val="24"/>
        </w:rPr>
      </w:pPr>
    </w:p>
    <w:p w:rsidR="00733A23" w:rsidRDefault="00733A23" w:rsidP="00733A23">
      <w:pPr>
        <w:widowControl w:val="0"/>
        <w:autoSpaceDE w:val="0"/>
        <w:autoSpaceDN w:val="0"/>
        <w:adjustRightInd w:val="0"/>
        <w:spacing w:after="0" w:line="360" w:lineRule="auto"/>
        <w:rPr>
          <w:rFonts w:ascii="Times New Roman" w:hAnsi="Times New Roman" w:cs="Times New Roman"/>
          <w:b/>
          <w:sz w:val="24"/>
          <w:szCs w:val="24"/>
        </w:rPr>
      </w:pPr>
    </w:p>
    <w:p w:rsidR="00733A23" w:rsidRDefault="00733A23" w:rsidP="00733A23">
      <w:pPr>
        <w:widowControl w:val="0"/>
        <w:autoSpaceDE w:val="0"/>
        <w:autoSpaceDN w:val="0"/>
        <w:adjustRightInd w:val="0"/>
        <w:spacing w:after="0" w:line="360" w:lineRule="auto"/>
        <w:rPr>
          <w:rFonts w:ascii="Times New Roman" w:hAnsi="Times New Roman" w:cs="Times New Roman"/>
          <w:b/>
          <w:sz w:val="24"/>
          <w:szCs w:val="24"/>
        </w:rPr>
      </w:pPr>
    </w:p>
    <w:p w:rsidR="00733A23" w:rsidRDefault="00733A23" w:rsidP="00733A23">
      <w:pPr>
        <w:widowControl w:val="0"/>
        <w:autoSpaceDE w:val="0"/>
        <w:autoSpaceDN w:val="0"/>
        <w:adjustRightInd w:val="0"/>
        <w:spacing w:after="0" w:line="360" w:lineRule="auto"/>
        <w:rPr>
          <w:rFonts w:ascii="Times New Roman" w:hAnsi="Times New Roman" w:cs="Times New Roman"/>
          <w:b/>
          <w:sz w:val="24"/>
          <w:szCs w:val="24"/>
        </w:rPr>
      </w:pPr>
    </w:p>
    <w:p w:rsidR="00733A23" w:rsidRPr="00286B29" w:rsidRDefault="00733A23" w:rsidP="00733A23">
      <w:pPr>
        <w:widowControl w:val="0"/>
        <w:autoSpaceDE w:val="0"/>
        <w:autoSpaceDN w:val="0"/>
        <w:adjustRightInd w:val="0"/>
        <w:spacing w:after="0" w:line="360" w:lineRule="auto"/>
        <w:rPr>
          <w:rFonts w:ascii="Times New Roman" w:hAnsi="Times New Roman" w:cs="Times New Roman"/>
          <w:b/>
          <w:sz w:val="24"/>
          <w:szCs w:val="24"/>
        </w:rPr>
      </w:pPr>
    </w:p>
    <w:p w:rsidR="00733A23" w:rsidRPr="00286B29"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r w:rsidRPr="00286B29">
        <w:rPr>
          <w:rFonts w:ascii="Times New Roman" w:hAnsi="Times New Roman" w:cs="Times New Roman"/>
          <w:b/>
          <w:sz w:val="24"/>
          <w:szCs w:val="24"/>
        </w:rPr>
        <w:lastRenderedPageBreak/>
        <w:t>SEMESTER – V</w:t>
      </w:r>
    </w:p>
    <w:p w:rsidR="00733A23" w:rsidRPr="00CD2FD6" w:rsidRDefault="00733A23" w:rsidP="00733A23">
      <w:pPr>
        <w:widowControl w:val="0"/>
        <w:autoSpaceDE w:val="0"/>
        <w:autoSpaceDN w:val="0"/>
        <w:adjustRightInd w:val="0"/>
        <w:spacing w:after="0" w:line="360" w:lineRule="auto"/>
        <w:jc w:val="center"/>
        <w:rPr>
          <w:rFonts w:ascii="Times New Roman" w:hAnsi="Times New Roman" w:cs="Times New Roman"/>
          <w:b/>
        </w:rPr>
      </w:pPr>
      <w:r w:rsidRPr="00286B29">
        <w:rPr>
          <w:rFonts w:ascii="Times New Roman" w:hAnsi="Times New Roman" w:cs="Times New Roman"/>
          <w:b/>
          <w:sz w:val="24"/>
          <w:szCs w:val="24"/>
        </w:rPr>
        <w:t>BVGID: 514-</w:t>
      </w:r>
      <w:r w:rsidRPr="00CD2FD6">
        <w:rPr>
          <w:rFonts w:ascii="Times New Roman" w:hAnsi="Times New Roman" w:cs="Times New Roman"/>
          <w:b/>
        </w:rPr>
        <w:t>ADVANCED COMPUTER APPLICATIONS FOR DRAWINGS &amp; GRAPHICS–V</w:t>
      </w:r>
    </w:p>
    <w:p w:rsidR="00733A23" w:rsidRPr="00286B29" w:rsidRDefault="00733A23" w:rsidP="00733A23">
      <w:pPr>
        <w:pStyle w:val="Default"/>
        <w:spacing w:line="360" w:lineRule="auto"/>
        <w:jc w:val="center"/>
        <w:rPr>
          <w:b/>
          <w:bCs/>
        </w:rPr>
      </w:pPr>
      <w:r w:rsidRPr="00286B29">
        <w:rPr>
          <w:b/>
        </w:rPr>
        <w:tab/>
      </w:r>
      <w:r w:rsidRPr="00286B29">
        <w:rPr>
          <w:b/>
        </w:rPr>
        <w:tab/>
      </w:r>
      <w:r w:rsidRPr="00286B29">
        <w:rPr>
          <w:b/>
          <w:bCs/>
        </w:rPr>
        <w:t>(ONLY PRACTICAL)</w:t>
      </w:r>
    </w:p>
    <w:p w:rsidR="00733A23" w:rsidRPr="00286B29" w:rsidRDefault="00733A23" w:rsidP="00733A23">
      <w:pPr>
        <w:widowControl w:val="0"/>
        <w:tabs>
          <w:tab w:val="left" w:pos="3802"/>
          <w:tab w:val="left" w:pos="6480"/>
        </w:tabs>
        <w:autoSpaceDE w:val="0"/>
        <w:autoSpaceDN w:val="0"/>
        <w:adjustRightInd w:val="0"/>
        <w:spacing w:after="0" w:line="360" w:lineRule="auto"/>
        <w:rPr>
          <w:rFonts w:ascii="Times New Roman" w:hAnsi="Times New Roman" w:cs="Times New Roman"/>
          <w:b/>
          <w:sz w:val="24"/>
          <w:szCs w:val="24"/>
        </w:rPr>
      </w:pPr>
      <w:r w:rsidRPr="00286B29">
        <w:rPr>
          <w:rFonts w:ascii="Times New Roman" w:hAnsi="Times New Roman" w:cs="Times New Roman"/>
          <w:b/>
          <w:sz w:val="24"/>
          <w:szCs w:val="24"/>
        </w:rPr>
        <w:tab/>
      </w:r>
    </w:p>
    <w:p w:rsidR="00733A23" w:rsidRPr="0039213A" w:rsidRDefault="00733A23" w:rsidP="00733A23">
      <w:pPr>
        <w:autoSpaceDE w:val="0"/>
        <w:autoSpaceDN w:val="0"/>
        <w:adjustRightInd w:val="0"/>
        <w:spacing w:after="0" w:line="360" w:lineRule="auto"/>
        <w:rPr>
          <w:rFonts w:ascii="Times New Roman" w:hAnsi="Times New Roman" w:cs="Times New Roman"/>
          <w:color w:val="000000"/>
          <w:sz w:val="24"/>
          <w:szCs w:val="24"/>
        </w:rPr>
      </w:pPr>
    </w:p>
    <w:p w:rsidR="00733A23" w:rsidRPr="0039213A" w:rsidRDefault="00733A23" w:rsidP="00733A23">
      <w:pPr>
        <w:widowControl w:val="0"/>
        <w:autoSpaceDE w:val="0"/>
        <w:autoSpaceDN w:val="0"/>
        <w:adjustRightInd w:val="0"/>
        <w:spacing w:after="0" w:line="360" w:lineRule="auto"/>
        <w:jc w:val="right"/>
        <w:rPr>
          <w:rFonts w:ascii="Times New Roman" w:hAnsi="Times New Roman" w:cs="Times New Roman"/>
          <w:b/>
          <w:sz w:val="24"/>
          <w:szCs w:val="24"/>
        </w:rPr>
      </w:pPr>
      <w:r w:rsidRPr="0039213A">
        <w:rPr>
          <w:rFonts w:ascii="Times New Roman" w:hAnsi="Times New Roman" w:cs="Times New Roman"/>
          <w:b/>
          <w:sz w:val="24"/>
          <w:szCs w:val="24"/>
        </w:rPr>
        <w:t>M.Marks:150</w:t>
      </w:r>
    </w:p>
    <w:p w:rsidR="00733A23" w:rsidRPr="0039213A"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39213A">
        <w:rPr>
          <w:rFonts w:ascii="Times New Roman" w:hAnsi="Times New Roman" w:cs="Times New Roman"/>
          <w:b/>
          <w:sz w:val="24"/>
          <w:szCs w:val="24"/>
        </w:rPr>
        <w:t>Practical  Exam</w:t>
      </w:r>
      <w:proofErr w:type="gramEnd"/>
      <w:r w:rsidRPr="0039213A">
        <w:rPr>
          <w:rFonts w:ascii="Times New Roman" w:hAnsi="Times New Roman" w:cs="Times New Roman"/>
          <w:b/>
          <w:sz w:val="24"/>
          <w:szCs w:val="24"/>
        </w:rPr>
        <w:t>: 120</w:t>
      </w:r>
    </w:p>
    <w:p w:rsidR="00733A23" w:rsidRPr="0039213A"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39213A">
        <w:rPr>
          <w:rFonts w:ascii="Times New Roman" w:hAnsi="Times New Roman" w:cs="Times New Roman"/>
          <w:b/>
          <w:sz w:val="24"/>
          <w:szCs w:val="24"/>
        </w:rPr>
        <w:t>Int. Assessment: 30</w:t>
      </w:r>
    </w:p>
    <w:p w:rsidR="00733A23" w:rsidRPr="0039213A" w:rsidRDefault="00733A23" w:rsidP="00733A23">
      <w:pPr>
        <w:widowControl w:val="0"/>
        <w:autoSpaceDE w:val="0"/>
        <w:autoSpaceDN w:val="0"/>
        <w:adjustRightInd w:val="0"/>
        <w:spacing w:after="0" w:line="360" w:lineRule="auto"/>
        <w:jc w:val="right"/>
        <w:rPr>
          <w:rFonts w:ascii="Times New Roman" w:hAnsi="Times New Roman" w:cs="Times New Roman"/>
          <w:b/>
          <w:sz w:val="24"/>
          <w:szCs w:val="24"/>
        </w:rPr>
      </w:pPr>
      <w:r w:rsidRPr="0039213A">
        <w:rPr>
          <w:rFonts w:ascii="Times New Roman" w:hAnsi="Times New Roman" w:cs="Times New Roman"/>
          <w:b/>
          <w:sz w:val="24"/>
          <w:szCs w:val="24"/>
        </w:rPr>
        <w:t>Duration of Exam: 3hrs</w:t>
      </w:r>
    </w:p>
    <w:p w:rsidR="00733A23" w:rsidRPr="00286B29" w:rsidRDefault="00733A23" w:rsidP="00733A23">
      <w:pPr>
        <w:widowControl w:val="0"/>
        <w:autoSpaceDE w:val="0"/>
        <w:autoSpaceDN w:val="0"/>
        <w:adjustRightInd w:val="0"/>
        <w:spacing w:after="0" w:line="360" w:lineRule="auto"/>
        <w:rPr>
          <w:rFonts w:ascii="Times New Roman" w:hAnsi="Times New Roman" w:cs="Times New Roman"/>
          <w:b/>
          <w:sz w:val="24"/>
          <w:szCs w:val="24"/>
        </w:rPr>
      </w:pPr>
    </w:p>
    <w:p w:rsidR="00733A23" w:rsidRPr="00286B29" w:rsidRDefault="00733A23" w:rsidP="00733A23">
      <w:pPr>
        <w:autoSpaceDE w:val="0"/>
        <w:autoSpaceDN w:val="0"/>
        <w:adjustRightInd w:val="0"/>
        <w:spacing w:after="0" w:line="360" w:lineRule="auto"/>
        <w:rPr>
          <w:rFonts w:ascii="Times New Roman" w:hAnsi="Times New Roman" w:cs="Times New Roman"/>
          <w:color w:val="000000"/>
          <w:sz w:val="24"/>
          <w:szCs w:val="24"/>
        </w:rPr>
      </w:pPr>
      <w:r w:rsidRPr="00286B29">
        <w:rPr>
          <w:rFonts w:ascii="Times New Roman" w:hAnsi="Times New Roman" w:cs="Times New Roman"/>
          <w:b/>
          <w:bCs/>
          <w:color w:val="000000"/>
          <w:sz w:val="24"/>
          <w:szCs w:val="24"/>
        </w:rPr>
        <w:t>OBJECTIVES</w:t>
      </w:r>
    </w:p>
    <w:p w:rsidR="00733A23" w:rsidRPr="00286B29" w:rsidRDefault="00733A23" w:rsidP="00733A23">
      <w:pPr>
        <w:pStyle w:val="ListParagraph"/>
        <w:numPr>
          <w:ilvl w:val="0"/>
          <w:numId w:val="168"/>
        </w:numPr>
        <w:autoSpaceDE w:val="0"/>
        <w:autoSpaceDN w:val="0"/>
        <w:adjustRightInd w:val="0"/>
        <w:spacing w:after="0" w:line="360" w:lineRule="auto"/>
        <w:rPr>
          <w:rFonts w:ascii="Times New Roman" w:eastAsiaTheme="minorHAnsi" w:hAnsi="Times New Roman" w:cs="Times New Roman"/>
          <w:color w:val="000000"/>
          <w:sz w:val="24"/>
          <w:szCs w:val="24"/>
        </w:rPr>
      </w:pPr>
      <w:r w:rsidRPr="00286B29">
        <w:rPr>
          <w:rFonts w:ascii="Times New Roman" w:eastAsiaTheme="minorHAnsi" w:hAnsi="Times New Roman" w:cs="Times New Roman"/>
          <w:color w:val="000000"/>
          <w:sz w:val="24"/>
          <w:szCs w:val="24"/>
        </w:rPr>
        <w:t xml:space="preserve">To impart knowledge about dimensions to a given scale. </w:t>
      </w:r>
    </w:p>
    <w:p w:rsidR="00733A23" w:rsidRPr="00286B29" w:rsidRDefault="00733A23" w:rsidP="00733A23">
      <w:pPr>
        <w:pStyle w:val="ListParagraph"/>
        <w:numPr>
          <w:ilvl w:val="0"/>
          <w:numId w:val="168"/>
        </w:numPr>
        <w:autoSpaceDE w:val="0"/>
        <w:autoSpaceDN w:val="0"/>
        <w:adjustRightInd w:val="0"/>
        <w:spacing w:after="0" w:line="360" w:lineRule="auto"/>
        <w:rPr>
          <w:rFonts w:ascii="Times New Roman" w:eastAsiaTheme="minorHAnsi" w:hAnsi="Times New Roman" w:cs="Times New Roman"/>
          <w:color w:val="000000"/>
          <w:sz w:val="24"/>
          <w:szCs w:val="24"/>
        </w:rPr>
      </w:pPr>
      <w:r w:rsidRPr="00286B29">
        <w:rPr>
          <w:rFonts w:ascii="Times New Roman" w:eastAsiaTheme="minorHAnsi" w:hAnsi="Times New Roman" w:cs="Times New Roman"/>
          <w:color w:val="000000"/>
          <w:sz w:val="24"/>
          <w:szCs w:val="24"/>
        </w:rPr>
        <w:t xml:space="preserve">To enable the students to make a simple working drawing of plan, elevations, cross sectional view of building. </w:t>
      </w:r>
    </w:p>
    <w:p w:rsidR="00733A23" w:rsidRPr="00286B29" w:rsidRDefault="00733A23" w:rsidP="00733A23">
      <w:pPr>
        <w:widowControl w:val="0"/>
        <w:autoSpaceDE w:val="0"/>
        <w:autoSpaceDN w:val="0"/>
        <w:adjustRightInd w:val="0"/>
        <w:spacing w:after="0" w:line="360" w:lineRule="auto"/>
        <w:rPr>
          <w:rFonts w:ascii="Times New Roman" w:hAnsi="Times New Roman" w:cs="Times New Roman"/>
          <w:b/>
          <w:sz w:val="24"/>
          <w:szCs w:val="24"/>
        </w:rPr>
      </w:pPr>
    </w:p>
    <w:p w:rsidR="00733A23" w:rsidRPr="00286B29" w:rsidRDefault="00733A23" w:rsidP="00733A23">
      <w:pPr>
        <w:autoSpaceDE w:val="0"/>
        <w:autoSpaceDN w:val="0"/>
        <w:adjustRightInd w:val="0"/>
        <w:spacing w:after="0" w:line="360" w:lineRule="auto"/>
        <w:jc w:val="center"/>
        <w:rPr>
          <w:rFonts w:ascii="Times New Roman" w:hAnsi="Times New Roman" w:cs="Times New Roman"/>
          <w:b/>
          <w:bCs/>
          <w:color w:val="000000"/>
          <w:sz w:val="24"/>
          <w:szCs w:val="24"/>
        </w:rPr>
      </w:pPr>
      <w:r w:rsidRPr="00286B29">
        <w:rPr>
          <w:rFonts w:ascii="Times New Roman" w:hAnsi="Times New Roman" w:cs="Times New Roman"/>
          <w:b/>
          <w:bCs/>
          <w:color w:val="000000"/>
          <w:sz w:val="24"/>
          <w:szCs w:val="24"/>
        </w:rPr>
        <w:t>COURSE CONTENTS</w:t>
      </w:r>
    </w:p>
    <w:p w:rsidR="00733A23" w:rsidRPr="00286B29" w:rsidRDefault="00733A23" w:rsidP="00733A23">
      <w:pPr>
        <w:autoSpaceDE w:val="0"/>
        <w:autoSpaceDN w:val="0"/>
        <w:adjustRightInd w:val="0"/>
        <w:spacing w:after="0" w:line="360" w:lineRule="auto"/>
        <w:jc w:val="center"/>
        <w:rPr>
          <w:rFonts w:ascii="Times New Roman" w:hAnsi="Times New Roman" w:cs="Times New Roman"/>
          <w:b/>
          <w:bCs/>
          <w:color w:val="000000"/>
          <w:sz w:val="24"/>
          <w:szCs w:val="24"/>
        </w:rPr>
      </w:pPr>
      <w:r w:rsidRPr="00286B29">
        <w:rPr>
          <w:rFonts w:ascii="Times New Roman" w:hAnsi="Times New Roman" w:cs="Times New Roman"/>
          <w:b/>
          <w:bCs/>
          <w:color w:val="000000"/>
          <w:sz w:val="24"/>
          <w:szCs w:val="24"/>
        </w:rPr>
        <w:t>PRACTICALS</w:t>
      </w:r>
    </w:p>
    <w:p w:rsidR="00733A23" w:rsidRPr="00286B29" w:rsidRDefault="00733A23" w:rsidP="00733A23">
      <w:pPr>
        <w:pStyle w:val="ListParagraph"/>
        <w:numPr>
          <w:ilvl w:val="0"/>
          <w:numId w:val="193"/>
        </w:numPr>
        <w:autoSpaceDE w:val="0"/>
        <w:autoSpaceDN w:val="0"/>
        <w:adjustRightInd w:val="0"/>
        <w:spacing w:after="0" w:line="360" w:lineRule="auto"/>
        <w:rPr>
          <w:rFonts w:ascii="Times New Roman" w:eastAsiaTheme="minorHAnsi" w:hAnsi="Times New Roman" w:cs="Times New Roman"/>
          <w:color w:val="000000"/>
          <w:sz w:val="24"/>
          <w:szCs w:val="24"/>
        </w:rPr>
      </w:pPr>
      <w:r w:rsidRPr="00286B29">
        <w:rPr>
          <w:rFonts w:ascii="Times New Roman" w:eastAsiaTheme="minorHAnsi" w:hAnsi="Times New Roman" w:cs="Times New Roman"/>
          <w:color w:val="000000"/>
          <w:sz w:val="24"/>
          <w:szCs w:val="24"/>
        </w:rPr>
        <w:t xml:space="preserve">Dimensions – Linear, align, angular, radius, diameter, baseline, continue, leader. Dimension edit, Dimension styles-lines and arrows tab, fit tab, primary units, alternate units, Tolerances. </w:t>
      </w:r>
    </w:p>
    <w:p w:rsidR="00733A23" w:rsidRPr="00286B29" w:rsidRDefault="00733A23" w:rsidP="00733A23">
      <w:pPr>
        <w:pStyle w:val="ListParagraph"/>
        <w:numPr>
          <w:ilvl w:val="0"/>
          <w:numId w:val="193"/>
        </w:numPr>
        <w:autoSpaceDE w:val="0"/>
        <w:autoSpaceDN w:val="0"/>
        <w:adjustRightInd w:val="0"/>
        <w:spacing w:after="0" w:line="360" w:lineRule="auto"/>
        <w:rPr>
          <w:rFonts w:ascii="Times New Roman" w:eastAsiaTheme="minorHAnsi" w:hAnsi="Times New Roman" w:cs="Times New Roman"/>
          <w:color w:val="000000"/>
          <w:sz w:val="24"/>
          <w:szCs w:val="24"/>
        </w:rPr>
      </w:pPr>
      <w:r w:rsidRPr="00286B29">
        <w:rPr>
          <w:rFonts w:ascii="Times New Roman" w:eastAsiaTheme="minorHAnsi" w:hAnsi="Times New Roman" w:cs="Times New Roman"/>
          <w:color w:val="000000"/>
          <w:sz w:val="24"/>
          <w:szCs w:val="24"/>
        </w:rPr>
        <w:t xml:space="preserve">Introduction to 3D Modeling – point fixing method – absolute co-ordinate systems, relative cylindrical and relative spherical co-ordinate systems. Types of model –wire frame model, surface model and solid models. </w:t>
      </w:r>
    </w:p>
    <w:p w:rsidR="00733A23" w:rsidRPr="00286B29" w:rsidRDefault="00733A23" w:rsidP="00733A23">
      <w:pPr>
        <w:pStyle w:val="ListParagraph"/>
        <w:numPr>
          <w:ilvl w:val="0"/>
          <w:numId w:val="193"/>
        </w:numPr>
        <w:autoSpaceDE w:val="0"/>
        <w:autoSpaceDN w:val="0"/>
        <w:adjustRightInd w:val="0"/>
        <w:spacing w:after="0" w:line="360" w:lineRule="auto"/>
        <w:rPr>
          <w:rFonts w:ascii="Times New Roman" w:eastAsiaTheme="minorHAnsi" w:hAnsi="Times New Roman" w:cs="Times New Roman"/>
          <w:color w:val="000000"/>
          <w:sz w:val="24"/>
          <w:szCs w:val="24"/>
        </w:rPr>
      </w:pPr>
      <w:r w:rsidRPr="00286B29">
        <w:rPr>
          <w:rFonts w:ascii="Times New Roman" w:eastAsiaTheme="minorHAnsi" w:hAnsi="Times New Roman" w:cs="Times New Roman"/>
          <w:color w:val="000000"/>
          <w:sz w:val="24"/>
          <w:szCs w:val="24"/>
        </w:rPr>
        <w:t xml:space="preserve">Standard primitive tools - Box, cone, wedge, torus, cylinder, sphere. Boolean operation –union, subtract, intersect, interference, extrude, revolve. </w:t>
      </w:r>
    </w:p>
    <w:p w:rsidR="00733A23" w:rsidRPr="00286B29" w:rsidRDefault="00733A23" w:rsidP="00733A23">
      <w:pPr>
        <w:pStyle w:val="ListParagraph"/>
        <w:numPr>
          <w:ilvl w:val="0"/>
          <w:numId w:val="193"/>
        </w:numPr>
        <w:autoSpaceDE w:val="0"/>
        <w:autoSpaceDN w:val="0"/>
        <w:adjustRightInd w:val="0"/>
        <w:spacing w:after="0" w:line="360" w:lineRule="auto"/>
        <w:rPr>
          <w:rFonts w:ascii="Times New Roman" w:eastAsiaTheme="minorHAnsi" w:hAnsi="Times New Roman" w:cs="Times New Roman"/>
          <w:color w:val="000000"/>
          <w:sz w:val="24"/>
          <w:szCs w:val="24"/>
        </w:rPr>
      </w:pPr>
      <w:r w:rsidRPr="00286B29">
        <w:rPr>
          <w:rFonts w:ascii="Times New Roman" w:hAnsi="Times New Roman" w:cs="Times New Roman"/>
          <w:color w:val="000000"/>
          <w:sz w:val="24"/>
          <w:szCs w:val="24"/>
        </w:rPr>
        <w:t>Introduction to Sketch Up-</w:t>
      </w:r>
      <w:r w:rsidRPr="00286B29">
        <w:rPr>
          <w:rFonts w:ascii="Times New Roman" w:eastAsiaTheme="minorHAnsi" w:hAnsi="Times New Roman" w:cs="Times New Roman"/>
          <w:color w:val="000000"/>
          <w:sz w:val="24"/>
          <w:szCs w:val="24"/>
        </w:rPr>
        <w:t>Setting of units, types of projection, perspective and parallel, shadow, plains. Basic tool – line, circle, rectangle, polygon, erase, move, paint bucket. Modifying tool- pull, push, follow me, scale and offset; Dimension – measuring tap, protector, linear and angular dimension. Setting of time zone, shadow, camera, scene, walk around, material application. Exporting to the different format. Conversion of format into .</w:t>
      </w:r>
      <w:proofErr w:type="spellStart"/>
      <w:proofErr w:type="gramStart"/>
      <w:r w:rsidRPr="00286B29">
        <w:rPr>
          <w:rFonts w:ascii="Times New Roman" w:eastAsiaTheme="minorHAnsi" w:hAnsi="Times New Roman" w:cs="Times New Roman"/>
          <w:color w:val="000000"/>
          <w:sz w:val="24"/>
          <w:szCs w:val="24"/>
        </w:rPr>
        <w:t>dwg</w:t>
      </w:r>
      <w:proofErr w:type="spellEnd"/>
      <w:r w:rsidRPr="00286B29">
        <w:rPr>
          <w:rFonts w:ascii="Times New Roman" w:eastAsiaTheme="minorHAnsi" w:hAnsi="Times New Roman" w:cs="Times New Roman"/>
          <w:color w:val="000000"/>
          <w:sz w:val="24"/>
          <w:szCs w:val="24"/>
        </w:rPr>
        <w:t xml:space="preserve"> ,</w:t>
      </w:r>
      <w:proofErr w:type="gramEnd"/>
      <w:r w:rsidRPr="00286B29">
        <w:rPr>
          <w:rFonts w:ascii="Times New Roman" w:eastAsiaTheme="minorHAnsi" w:hAnsi="Times New Roman" w:cs="Times New Roman"/>
          <w:color w:val="000000"/>
          <w:sz w:val="24"/>
          <w:szCs w:val="24"/>
        </w:rPr>
        <w:t xml:space="preserve"> .3ds, </w:t>
      </w:r>
      <w:proofErr w:type="spellStart"/>
      <w:r w:rsidRPr="00286B29">
        <w:rPr>
          <w:rFonts w:ascii="Times New Roman" w:eastAsiaTheme="minorHAnsi" w:hAnsi="Times New Roman" w:cs="Times New Roman"/>
          <w:color w:val="000000"/>
          <w:sz w:val="24"/>
          <w:szCs w:val="24"/>
        </w:rPr>
        <w:t>collada</w:t>
      </w:r>
      <w:proofErr w:type="spellEnd"/>
      <w:r w:rsidRPr="00286B29">
        <w:rPr>
          <w:rFonts w:ascii="Times New Roman" w:eastAsiaTheme="minorHAnsi" w:hAnsi="Times New Roman" w:cs="Times New Roman"/>
          <w:color w:val="000000"/>
          <w:sz w:val="24"/>
          <w:szCs w:val="24"/>
        </w:rPr>
        <w:t>.</w:t>
      </w:r>
    </w:p>
    <w:p w:rsidR="00733A23" w:rsidRPr="00286B29" w:rsidRDefault="00733A23" w:rsidP="00733A23">
      <w:pPr>
        <w:autoSpaceDE w:val="0"/>
        <w:autoSpaceDN w:val="0"/>
        <w:adjustRightInd w:val="0"/>
        <w:spacing w:after="0" w:line="360" w:lineRule="auto"/>
        <w:rPr>
          <w:rFonts w:ascii="Times New Roman" w:hAnsi="Times New Roman" w:cs="Times New Roman"/>
          <w:color w:val="000000"/>
          <w:sz w:val="24"/>
          <w:szCs w:val="24"/>
        </w:rPr>
      </w:pPr>
    </w:p>
    <w:p w:rsidR="00733A23" w:rsidRPr="00286B29" w:rsidRDefault="00733A23" w:rsidP="00733A23">
      <w:pPr>
        <w:pStyle w:val="ListParagraph"/>
        <w:numPr>
          <w:ilvl w:val="0"/>
          <w:numId w:val="180"/>
        </w:numPr>
        <w:autoSpaceDE w:val="0"/>
        <w:autoSpaceDN w:val="0"/>
        <w:adjustRightInd w:val="0"/>
        <w:spacing w:after="0" w:line="360" w:lineRule="auto"/>
        <w:rPr>
          <w:rFonts w:ascii="Times New Roman" w:hAnsi="Times New Roman" w:cs="Times New Roman"/>
          <w:color w:val="000000"/>
          <w:sz w:val="24"/>
          <w:szCs w:val="24"/>
        </w:rPr>
      </w:pPr>
      <w:r w:rsidRPr="00286B29">
        <w:rPr>
          <w:rFonts w:ascii="Times New Roman" w:hAnsi="Times New Roman" w:cs="Times New Roman"/>
          <w:color w:val="000000"/>
          <w:sz w:val="24"/>
          <w:szCs w:val="24"/>
        </w:rPr>
        <w:lastRenderedPageBreak/>
        <w:t xml:space="preserve">Introduction to </w:t>
      </w:r>
      <w:proofErr w:type="spellStart"/>
      <w:r w:rsidRPr="00286B29">
        <w:rPr>
          <w:rFonts w:ascii="Times New Roman" w:hAnsi="Times New Roman" w:cs="Times New Roman"/>
          <w:color w:val="000000"/>
          <w:sz w:val="24"/>
          <w:szCs w:val="24"/>
        </w:rPr>
        <w:t>Lumion</w:t>
      </w:r>
      <w:proofErr w:type="spellEnd"/>
      <w:r w:rsidRPr="00286B29">
        <w:rPr>
          <w:rFonts w:ascii="Times New Roman" w:hAnsi="Times New Roman" w:cs="Times New Roman"/>
          <w:color w:val="000000"/>
          <w:sz w:val="24"/>
          <w:szCs w:val="24"/>
        </w:rPr>
        <w:t xml:space="preserve">- </w:t>
      </w:r>
      <w:hyperlink r:id="rId15" w:tgtFrame="_blank" w:history="1">
        <w:r w:rsidRPr="00286B29">
          <w:rPr>
            <w:rStyle w:val="Hyperlink"/>
            <w:rFonts w:ascii="Times New Roman" w:hAnsi="Times New Roman" w:cs="Times New Roman"/>
            <w:color w:val="000000"/>
            <w:sz w:val="24"/>
            <w:szCs w:val="24"/>
          </w:rPr>
          <w:t>Linking the design model</w:t>
        </w:r>
      </w:hyperlink>
      <w:r w:rsidRPr="00286B29">
        <w:rPr>
          <w:rFonts w:ascii="Times New Roman" w:hAnsi="Times New Roman" w:cs="Times New Roman"/>
          <w:sz w:val="24"/>
          <w:szCs w:val="24"/>
        </w:rPr>
        <w:t xml:space="preserve">, </w:t>
      </w:r>
      <w:hyperlink r:id="rId16" w:tgtFrame="_blank" w:history="1">
        <w:r w:rsidRPr="00286B29">
          <w:rPr>
            <w:rStyle w:val="Hyperlink"/>
            <w:rFonts w:ascii="Times New Roman" w:hAnsi="Times New Roman" w:cs="Times New Roman"/>
            <w:color w:val="000000"/>
            <w:sz w:val="24"/>
            <w:szCs w:val="24"/>
          </w:rPr>
          <w:t>adding objects</w:t>
        </w:r>
      </w:hyperlink>
      <w:r w:rsidRPr="00286B29">
        <w:rPr>
          <w:rFonts w:ascii="Times New Roman" w:hAnsi="Times New Roman" w:cs="Times New Roman"/>
          <w:color w:val="000000"/>
          <w:sz w:val="24"/>
          <w:szCs w:val="24"/>
        </w:rPr>
        <w:t xml:space="preserve">, </w:t>
      </w:r>
      <w:hyperlink r:id="rId17" w:tgtFrame="_blank" w:history="1">
        <w:r w:rsidRPr="00286B29">
          <w:rPr>
            <w:rStyle w:val="Hyperlink"/>
            <w:rFonts w:ascii="Times New Roman" w:hAnsi="Times New Roman" w:cs="Times New Roman"/>
            <w:color w:val="000000"/>
            <w:sz w:val="24"/>
            <w:szCs w:val="24"/>
          </w:rPr>
          <w:t>lighting</w:t>
        </w:r>
      </w:hyperlink>
      <w:r w:rsidRPr="00286B29">
        <w:rPr>
          <w:rFonts w:ascii="Times New Roman" w:hAnsi="Times New Roman" w:cs="Times New Roman"/>
          <w:color w:val="000000"/>
          <w:sz w:val="24"/>
          <w:szCs w:val="24"/>
        </w:rPr>
        <w:t xml:space="preserve">, </w:t>
      </w:r>
      <w:hyperlink r:id="rId18" w:tgtFrame="_blank" w:history="1">
        <w:r w:rsidRPr="00286B29">
          <w:rPr>
            <w:rStyle w:val="Hyperlink"/>
            <w:rFonts w:ascii="Times New Roman" w:hAnsi="Times New Roman" w:cs="Times New Roman"/>
            <w:color w:val="000000"/>
            <w:sz w:val="24"/>
            <w:szCs w:val="24"/>
          </w:rPr>
          <w:t>creating renderings</w:t>
        </w:r>
      </w:hyperlink>
      <w:r w:rsidRPr="00286B29">
        <w:rPr>
          <w:rFonts w:ascii="Times New Roman" w:hAnsi="Times New Roman" w:cs="Times New Roman"/>
          <w:color w:val="000000"/>
          <w:sz w:val="24"/>
          <w:szCs w:val="24"/>
        </w:rPr>
        <w:t xml:space="preserve">, </w:t>
      </w:r>
      <w:hyperlink r:id="rId19" w:tgtFrame="_blank" w:history="1">
        <w:r w:rsidRPr="00286B29">
          <w:rPr>
            <w:rStyle w:val="Hyperlink"/>
            <w:rFonts w:ascii="Times New Roman" w:hAnsi="Times New Roman" w:cs="Times New Roman"/>
            <w:color w:val="000000"/>
            <w:sz w:val="24"/>
            <w:szCs w:val="24"/>
          </w:rPr>
          <w:t>creating animation</w:t>
        </w:r>
      </w:hyperlink>
      <w:r w:rsidRPr="00286B29">
        <w:rPr>
          <w:rFonts w:ascii="Times New Roman" w:hAnsi="Times New Roman" w:cs="Times New Roman"/>
          <w:sz w:val="24"/>
          <w:szCs w:val="24"/>
        </w:rPr>
        <w:t xml:space="preserve">. </w:t>
      </w:r>
      <w:hyperlink r:id="rId20" w:tgtFrame="_blank" w:history="1">
        <w:r w:rsidRPr="00286B29">
          <w:rPr>
            <w:rStyle w:val="Hyperlink"/>
            <w:rFonts w:ascii="Times New Roman" w:hAnsi="Times New Roman" w:cs="Times New Roman"/>
            <w:color w:val="000000"/>
            <w:sz w:val="24"/>
            <w:szCs w:val="24"/>
          </w:rPr>
          <w:t xml:space="preserve">Creating my </w:t>
        </w:r>
        <w:proofErr w:type="spellStart"/>
        <w:r w:rsidRPr="00286B29">
          <w:rPr>
            <w:rStyle w:val="Hyperlink"/>
            <w:rFonts w:ascii="Times New Roman" w:hAnsi="Times New Roman" w:cs="Times New Roman"/>
            <w:color w:val="000000"/>
            <w:sz w:val="24"/>
            <w:szCs w:val="24"/>
          </w:rPr>
          <w:t>lumion</w:t>
        </w:r>
        <w:proofErr w:type="spellEnd"/>
        <w:r w:rsidRPr="00286B29">
          <w:rPr>
            <w:rStyle w:val="Hyperlink"/>
            <w:rFonts w:ascii="Times New Roman" w:hAnsi="Times New Roman" w:cs="Times New Roman"/>
            <w:color w:val="000000"/>
            <w:sz w:val="24"/>
            <w:szCs w:val="24"/>
          </w:rPr>
          <w:t xml:space="preserve"> virtual tour</w:t>
        </w:r>
      </w:hyperlink>
      <w:r w:rsidRPr="00286B29">
        <w:rPr>
          <w:rFonts w:ascii="Times New Roman" w:hAnsi="Times New Roman" w:cs="Times New Roman"/>
          <w:sz w:val="24"/>
          <w:szCs w:val="24"/>
        </w:rPr>
        <w:t xml:space="preserve">.  </w:t>
      </w:r>
      <w:hyperlink r:id="rId21" w:tgtFrame="_blank" w:history="1">
        <w:r w:rsidRPr="00286B29">
          <w:rPr>
            <w:rStyle w:val="Hyperlink"/>
            <w:rFonts w:ascii="Times New Roman" w:hAnsi="Times New Roman" w:cs="Times New Roman"/>
            <w:color w:val="000000"/>
            <w:sz w:val="24"/>
            <w:szCs w:val="24"/>
          </w:rPr>
          <w:t>Revise and reload</w:t>
        </w:r>
      </w:hyperlink>
      <w:r w:rsidRPr="00286B29">
        <w:rPr>
          <w:rFonts w:ascii="Times New Roman" w:hAnsi="Times New Roman" w:cs="Times New Roman"/>
          <w:color w:val="000000"/>
          <w:sz w:val="24"/>
          <w:szCs w:val="24"/>
        </w:rPr>
        <w:t xml:space="preserve">, </w:t>
      </w:r>
      <w:hyperlink r:id="rId22" w:tgtFrame="_blank" w:history="1">
        <w:r w:rsidRPr="00286B29">
          <w:rPr>
            <w:rStyle w:val="Hyperlink"/>
            <w:rFonts w:ascii="Times New Roman" w:hAnsi="Times New Roman" w:cs="Times New Roman"/>
            <w:color w:val="000000"/>
            <w:sz w:val="24"/>
            <w:szCs w:val="24"/>
          </w:rPr>
          <w:t>new rendering technologies</w:t>
        </w:r>
      </w:hyperlink>
      <w:r w:rsidRPr="00286B29">
        <w:rPr>
          <w:rFonts w:ascii="Times New Roman" w:hAnsi="Times New Roman" w:cs="Times New Roman"/>
          <w:sz w:val="24"/>
          <w:szCs w:val="24"/>
        </w:rPr>
        <w:t xml:space="preserve">. </w:t>
      </w:r>
      <w:hyperlink r:id="rId23" w:tgtFrame="_blank" w:history="1">
        <w:r w:rsidRPr="00286B29">
          <w:rPr>
            <w:rStyle w:val="Hyperlink"/>
            <w:rFonts w:ascii="Times New Roman" w:hAnsi="Times New Roman" w:cs="Times New Roman"/>
            <w:color w:val="000000"/>
            <w:sz w:val="24"/>
            <w:szCs w:val="24"/>
          </w:rPr>
          <w:t>Improved depth of field effect</w:t>
        </w:r>
      </w:hyperlink>
      <w:r w:rsidRPr="00286B29">
        <w:rPr>
          <w:rFonts w:ascii="Times New Roman" w:hAnsi="Times New Roman" w:cs="Times New Roman"/>
          <w:color w:val="000000"/>
          <w:sz w:val="24"/>
          <w:szCs w:val="24"/>
        </w:rPr>
        <w:t xml:space="preserve">. </w:t>
      </w:r>
      <w:hyperlink r:id="rId24" w:tgtFrame="_blank" w:history="1">
        <w:r w:rsidRPr="00286B29">
          <w:rPr>
            <w:rStyle w:val="Hyperlink"/>
            <w:rFonts w:ascii="Times New Roman" w:hAnsi="Times New Roman" w:cs="Times New Roman"/>
            <w:color w:val="000000"/>
            <w:sz w:val="24"/>
            <w:szCs w:val="24"/>
          </w:rPr>
          <w:t>Autumn generator effect</w:t>
        </w:r>
      </w:hyperlink>
      <w:r w:rsidRPr="00286B29">
        <w:rPr>
          <w:rFonts w:ascii="Times New Roman" w:hAnsi="Times New Roman" w:cs="Times New Roman"/>
          <w:sz w:val="24"/>
          <w:szCs w:val="24"/>
        </w:rPr>
        <w:t xml:space="preserve">, </w:t>
      </w:r>
      <w:hyperlink r:id="rId25" w:tgtFrame="_blank" w:history="1">
        <w:r w:rsidRPr="00286B29">
          <w:rPr>
            <w:rStyle w:val="Hyperlink"/>
            <w:rFonts w:ascii="Times New Roman" w:hAnsi="Times New Roman" w:cs="Times New Roman"/>
            <w:color w:val="000000"/>
            <w:sz w:val="24"/>
            <w:szCs w:val="24"/>
          </w:rPr>
          <w:t>improved mass move effect</w:t>
        </w:r>
      </w:hyperlink>
      <w:r w:rsidRPr="00286B29">
        <w:rPr>
          <w:rFonts w:ascii="Times New Roman" w:hAnsi="Times New Roman" w:cs="Times New Roman"/>
          <w:color w:val="000000"/>
          <w:sz w:val="24"/>
          <w:szCs w:val="24"/>
        </w:rPr>
        <w:t xml:space="preserve">, </w:t>
      </w:r>
      <w:hyperlink r:id="rId26" w:tgtFrame="_blank" w:history="1">
        <w:r w:rsidRPr="00286B29">
          <w:rPr>
            <w:rStyle w:val="Hyperlink"/>
            <w:rFonts w:ascii="Times New Roman" w:hAnsi="Times New Roman" w:cs="Times New Roman"/>
            <w:color w:val="000000"/>
            <w:sz w:val="24"/>
            <w:szCs w:val="24"/>
          </w:rPr>
          <w:t>expanded and improved entourage</w:t>
        </w:r>
      </w:hyperlink>
      <w:r w:rsidRPr="00286B29">
        <w:rPr>
          <w:rFonts w:ascii="Times New Roman" w:hAnsi="Times New Roman" w:cs="Times New Roman"/>
          <w:sz w:val="24"/>
          <w:szCs w:val="24"/>
        </w:rPr>
        <w:t>.</w:t>
      </w:r>
    </w:p>
    <w:p w:rsidR="00733A23" w:rsidRDefault="00733A23" w:rsidP="00733A23">
      <w:pPr>
        <w:pStyle w:val="ListParagraph"/>
        <w:numPr>
          <w:ilvl w:val="0"/>
          <w:numId w:val="180"/>
        </w:numPr>
        <w:autoSpaceDE w:val="0"/>
        <w:autoSpaceDN w:val="0"/>
        <w:adjustRightInd w:val="0"/>
        <w:spacing w:after="0" w:line="360" w:lineRule="auto"/>
        <w:rPr>
          <w:rFonts w:ascii="Times New Roman" w:hAnsi="Times New Roman" w:cs="Times New Roman"/>
          <w:color w:val="000000"/>
          <w:sz w:val="24"/>
          <w:szCs w:val="24"/>
        </w:rPr>
      </w:pPr>
      <w:r w:rsidRPr="00286B29">
        <w:rPr>
          <w:rFonts w:ascii="Times New Roman" w:hAnsi="Times New Roman" w:cs="Times New Roman"/>
          <w:color w:val="000000"/>
          <w:sz w:val="24"/>
          <w:szCs w:val="24"/>
        </w:rPr>
        <w:t>Modelling of any project of student choice.</w:t>
      </w:r>
    </w:p>
    <w:p w:rsidR="00733A23" w:rsidRPr="00286B29" w:rsidRDefault="00733A23" w:rsidP="00733A23">
      <w:pPr>
        <w:pStyle w:val="ListParagraph"/>
        <w:autoSpaceDE w:val="0"/>
        <w:autoSpaceDN w:val="0"/>
        <w:adjustRightInd w:val="0"/>
        <w:spacing w:after="0" w:line="360" w:lineRule="auto"/>
        <w:rPr>
          <w:rFonts w:ascii="Times New Roman" w:hAnsi="Times New Roman" w:cs="Times New Roman"/>
          <w:color w:val="000000"/>
          <w:sz w:val="24"/>
          <w:szCs w:val="24"/>
        </w:rPr>
      </w:pPr>
    </w:p>
    <w:p w:rsidR="00733A23" w:rsidRPr="00286B29" w:rsidRDefault="00733A23" w:rsidP="00733A23">
      <w:pPr>
        <w:autoSpaceDE w:val="0"/>
        <w:autoSpaceDN w:val="0"/>
        <w:adjustRightInd w:val="0"/>
        <w:spacing w:after="0" w:line="360" w:lineRule="auto"/>
        <w:rPr>
          <w:rFonts w:ascii="Times New Roman" w:hAnsi="Times New Roman" w:cs="Times New Roman"/>
          <w:color w:val="000000"/>
          <w:sz w:val="24"/>
          <w:szCs w:val="24"/>
        </w:rPr>
      </w:pPr>
      <w:r w:rsidRPr="00286B29">
        <w:rPr>
          <w:rFonts w:ascii="Times New Roman" w:hAnsi="Times New Roman" w:cs="Times New Roman"/>
          <w:b/>
          <w:bCs/>
          <w:color w:val="000000"/>
          <w:sz w:val="24"/>
          <w:szCs w:val="24"/>
        </w:rPr>
        <w:t>REFERENCES</w:t>
      </w:r>
    </w:p>
    <w:p w:rsidR="00733A23" w:rsidRPr="00286B29" w:rsidRDefault="00733A23" w:rsidP="00733A23">
      <w:pPr>
        <w:pStyle w:val="ListParagraph"/>
        <w:numPr>
          <w:ilvl w:val="0"/>
          <w:numId w:val="193"/>
        </w:numPr>
        <w:autoSpaceDE w:val="0"/>
        <w:autoSpaceDN w:val="0"/>
        <w:adjustRightInd w:val="0"/>
        <w:spacing w:after="0" w:line="360" w:lineRule="auto"/>
        <w:rPr>
          <w:rFonts w:ascii="Times New Roman" w:eastAsiaTheme="minorHAnsi" w:hAnsi="Times New Roman" w:cs="Times New Roman"/>
          <w:color w:val="000000"/>
          <w:sz w:val="24"/>
          <w:szCs w:val="24"/>
        </w:rPr>
      </w:pPr>
      <w:r w:rsidRPr="00286B29">
        <w:rPr>
          <w:rFonts w:ascii="Times New Roman" w:eastAsiaTheme="minorHAnsi" w:hAnsi="Times New Roman" w:cs="Times New Roman"/>
          <w:color w:val="000000"/>
          <w:sz w:val="24"/>
          <w:szCs w:val="24"/>
        </w:rPr>
        <w:t xml:space="preserve">Inside Auto CAD. </w:t>
      </w:r>
    </w:p>
    <w:p w:rsidR="00733A23" w:rsidRPr="00286B29" w:rsidRDefault="00733A23" w:rsidP="00733A23">
      <w:pPr>
        <w:pStyle w:val="ListParagraph"/>
        <w:numPr>
          <w:ilvl w:val="0"/>
          <w:numId w:val="193"/>
        </w:numPr>
        <w:autoSpaceDE w:val="0"/>
        <w:autoSpaceDN w:val="0"/>
        <w:adjustRightInd w:val="0"/>
        <w:spacing w:after="0" w:line="360" w:lineRule="auto"/>
        <w:rPr>
          <w:rFonts w:ascii="Times New Roman" w:eastAsiaTheme="minorHAnsi" w:hAnsi="Times New Roman" w:cs="Times New Roman"/>
          <w:color w:val="000000"/>
          <w:sz w:val="24"/>
          <w:szCs w:val="24"/>
        </w:rPr>
      </w:pPr>
      <w:proofErr w:type="spellStart"/>
      <w:r w:rsidRPr="00286B29">
        <w:rPr>
          <w:rFonts w:ascii="Times New Roman" w:eastAsiaTheme="minorHAnsi" w:hAnsi="Times New Roman" w:cs="Times New Roman"/>
          <w:b/>
          <w:color w:val="000000"/>
          <w:sz w:val="24"/>
          <w:szCs w:val="24"/>
        </w:rPr>
        <w:t>Omura</w:t>
      </w:r>
      <w:proofErr w:type="spellEnd"/>
      <w:r w:rsidRPr="00286B29">
        <w:rPr>
          <w:rFonts w:ascii="Times New Roman" w:eastAsiaTheme="minorHAnsi" w:hAnsi="Times New Roman" w:cs="Times New Roman"/>
          <w:b/>
          <w:color w:val="000000"/>
          <w:sz w:val="24"/>
          <w:szCs w:val="24"/>
        </w:rPr>
        <w:t>, G</w:t>
      </w:r>
      <w:r w:rsidRPr="00286B29">
        <w:rPr>
          <w:rFonts w:ascii="Times New Roman" w:eastAsiaTheme="minorHAnsi" w:hAnsi="Times New Roman" w:cs="Times New Roman"/>
          <w:color w:val="000000"/>
          <w:sz w:val="24"/>
          <w:szCs w:val="24"/>
        </w:rPr>
        <w:t xml:space="preserve">. 2005, Mastering Auto CAD 2005 and Auto CAD LT 2005, BPB Publications, New Delhi. </w:t>
      </w:r>
    </w:p>
    <w:p w:rsidR="00733A23" w:rsidRPr="00286B29" w:rsidRDefault="00733A23" w:rsidP="00733A23">
      <w:pPr>
        <w:pStyle w:val="ListParagraph"/>
        <w:numPr>
          <w:ilvl w:val="0"/>
          <w:numId w:val="193"/>
        </w:numPr>
        <w:autoSpaceDE w:val="0"/>
        <w:autoSpaceDN w:val="0"/>
        <w:adjustRightInd w:val="0"/>
        <w:spacing w:after="0" w:line="360" w:lineRule="auto"/>
        <w:rPr>
          <w:rFonts w:ascii="Times New Roman" w:eastAsiaTheme="minorHAnsi" w:hAnsi="Times New Roman" w:cs="Times New Roman"/>
          <w:color w:val="000000"/>
          <w:sz w:val="24"/>
          <w:szCs w:val="24"/>
        </w:rPr>
      </w:pPr>
      <w:proofErr w:type="spellStart"/>
      <w:r w:rsidRPr="00286B29">
        <w:rPr>
          <w:rFonts w:ascii="Times New Roman" w:eastAsiaTheme="minorHAnsi" w:hAnsi="Times New Roman" w:cs="Times New Roman"/>
          <w:b/>
          <w:color w:val="000000"/>
          <w:sz w:val="24"/>
          <w:szCs w:val="24"/>
        </w:rPr>
        <w:t>Saxena</w:t>
      </w:r>
      <w:proofErr w:type="spellEnd"/>
      <w:r w:rsidRPr="00286B29">
        <w:rPr>
          <w:rFonts w:ascii="Times New Roman" w:eastAsiaTheme="minorHAnsi" w:hAnsi="Times New Roman" w:cs="Times New Roman"/>
          <w:b/>
          <w:color w:val="000000"/>
          <w:sz w:val="24"/>
          <w:szCs w:val="24"/>
        </w:rPr>
        <w:t>, S</w:t>
      </w:r>
      <w:r w:rsidRPr="00286B29">
        <w:rPr>
          <w:rFonts w:ascii="Times New Roman" w:eastAsiaTheme="minorHAnsi" w:hAnsi="Times New Roman" w:cs="Times New Roman"/>
          <w:color w:val="000000"/>
          <w:sz w:val="24"/>
          <w:szCs w:val="24"/>
        </w:rPr>
        <w:t xml:space="preserve">. (2003), A First Course in Computers, </w:t>
      </w:r>
      <w:proofErr w:type="spellStart"/>
      <w:r w:rsidRPr="00286B29">
        <w:rPr>
          <w:rFonts w:ascii="Times New Roman" w:eastAsiaTheme="minorHAnsi" w:hAnsi="Times New Roman" w:cs="Times New Roman"/>
          <w:color w:val="000000"/>
          <w:sz w:val="24"/>
          <w:szCs w:val="24"/>
        </w:rPr>
        <w:t>Vikas</w:t>
      </w:r>
      <w:proofErr w:type="spellEnd"/>
      <w:r w:rsidRPr="00286B29">
        <w:rPr>
          <w:rFonts w:ascii="Times New Roman" w:eastAsiaTheme="minorHAnsi" w:hAnsi="Times New Roman" w:cs="Times New Roman"/>
          <w:color w:val="000000"/>
          <w:sz w:val="24"/>
          <w:szCs w:val="24"/>
        </w:rPr>
        <w:t xml:space="preserve"> Publishing house, New </w:t>
      </w:r>
    </w:p>
    <w:p w:rsidR="00733A23" w:rsidRPr="00286B29" w:rsidRDefault="00733A23" w:rsidP="00733A23">
      <w:pPr>
        <w:pStyle w:val="ListParagraph"/>
        <w:numPr>
          <w:ilvl w:val="0"/>
          <w:numId w:val="193"/>
        </w:numPr>
        <w:autoSpaceDE w:val="0"/>
        <w:autoSpaceDN w:val="0"/>
        <w:adjustRightInd w:val="0"/>
        <w:spacing w:after="0" w:line="360" w:lineRule="auto"/>
        <w:rPr>
          <w:rFonts w:ascii="Times New Roman" w:eastAsiaTheme="minorHAnsi" w:hAnsi="Times New Roman" w:cs="Times New Roman"/>
          <w:color w:val="000000"/>
          <w:sz w:val="24"/>
          <w:szCs w:val="24"/>
        </w:rPr>
      </w:pPr>
      <w:r w:rsidRPr="00286B29">
        <w:rPr>
          <w:rFonts w:ascii="Times New Roman" w:eastAsiaTheme="minorHAnsi" w:hAnsi="Times New Roman" w:cs="Times New Roman"/>
          <w:color w:val="000000"/>
          <w:sz w:val="24"/>
          <w:szCs w:val="24"/>
        </w:rPr>
        <w:t xml:space="preserve">Teach yourself Auto CAD, GIBBS, BPE publication New Delhi. </w:t>
      </w:r>
    </w:p>
    <w:p w:rsidR="00733A23" w:rsidRPr="00286B29" w:rsidRDefault="00733A23" w:rsidP="00733A23">
      <w:pPr>
        <w:pStyle w:val="ListParagraph"/>
        <w:numPr>
          <w:ilvl w:val="0"/>
          <w:numId w:val="169"/>
        </w:numPr>
        <w:autoSpaceDE w:val="0"/>
        <w:autoSpaceDN w:val="0"/>
        <w:adjustRightInd w:val="0"/>
        <w:spacing w:after="0" w:line="360" w:lineRule="auto"/>
        <w:rPr>
          <w:rFonts w:ascii="Times New Roman" w:eastAsiaTheme="minorHAnsi" w:hAnsi="Times New Roman" w:cs="Times New Roman"/>
          <w:color w:val="000000"/>
          <w:sz w:val="24"/>
          <w:szCs w:val="24"/>
        </w:rPr>
      </w:pPr>
      <w:r w:rsidRPr="00286B29">
        <w:rPr>
          <w:rFonts w:ascii="Times New Roman" w:eastAsiaTheme="minorHAnsi" w:hAnsi="Times New Roman" w:cs="Times New Roman"/>
          <w:color w:val="000000"/>
          <w:sz w:val="24"/>
          <w:szCs w:val="24"/>
        </w:rPr>
        <w:t xml:space="preserve">Inside Auto CAD. </w:t>
      </w:r>
    </w:p>
    <w:p w:rsidR="00733A23" w:rsidRPr="00286B29" w:rsidRDefault="00733A23" w:rsidP="00733A23">
      <w:pPr>
        <w:pStyle w:val="ListParagraph"/>
        <w:numPr>
          <w:ilvl w:val="0"/>
          <w:numId w:val="169"/>
        </w:numPr>
        <w:autoSpaceDE w:val="0"/>
        <w:autoSpaceDN w:val="0"/>
        <w:adjustRightInd w:val="0"/>
        <w:spacing w:after="0" w:line="360" w:lineRule="auto"/>
        <w:rPr>
          <w:rFonts w:ascii="Times New Roman" w:eastAsiaTheme="minorHAnsi" w:hAnsi="Times New Roman" w:cs="Times New Roman"/>
          <w:color w:val="000000"/>
          <w:sz w:val="24"/>
          <w:szCs w:val="24"/>
        </w:rPr>
      </w:pPr>
      <w:proofErr w:type="spellStart"/>
      <w:r w:rsidRPr="00286B29">
        <w:rPr>
          <w:rFonts w:ascii="Times New Roman" w:eastAsiaTheme="minorHAnsi" w:hAnsi="Times New Roman" w:cs="Times New Roman"/>
          <w:b/>
          <w:color w:val="000000"/>
          <w:sz w:val="24"/>
          <w:szCs w:val="24"/>
        </w:rPr>
        <w:t>Omura</w:t>
      </w:r>
      <w:proofErr w:type="spellEnd"/>
      <w:r w:rsidRPr="00286B29">
        <w:rPr>
          <w:rFonts w:ascii="Times New Roman" w:eastAsiaTheme="minorHAnsi" w:hAnsi="Times New Roman" w:cs="Times New Roman"/>
          <w:b/>
          <w:color w:val="000000"/>
          <w:sz w:val="24"/>
          <w:szCs w:val="24"/>
        </w:rPr>
        <w:t>, G</w:t>
      </w:r>
      <w:r w:rsidRPr="00286B29">
        <w:rPr>
          <w:rFonts w:ascii="Times New Roman" w:eastAsiaTheme="minorHAnsi" w:hAnsi="Times New Roman" w:cs="Times New Roman"/>
          <w:color w:val="000000"/>
          <w:sz w:val="24"/>
          <w:szCs w:val="24"/>
        </w:rPr>
        <w:t xml:space="preserve">. 2005, Mastering Auto CAD 2005 and Auto CAD LT 2005, BPB Publications, New Delhi. </w:t>
      </w:r>
    </w:p>
    <w:p w:rsidR="00733A23" w:rsidRPr="00286B29" w:rsidRDefault="00733A23" w:rsidP="00733A23">
      <w:pPr>
        <w:pStyle w:val="ListParagraph"/>
        <w:numPr>
          <w:ilvl w:val="0"/>
          <w:numId w:val="169"/>
        </w:numPr>
        <w:autoSpaceDE w:val="0"/>
        <w:autoSpaceDN w:val="0"/>
        <w:adjustRightInd w:val="0"/>
        <w:spacing w:after="0" w:line="360" w:lineRule="auto"/>
        <w:rPr>
          <w:rFonts w:ascii="Times New Roman" w:eastAsiaTheme="minorHAnsi" w:hAnsi="Times New Roman" w:cs="Times New Roman"/>
          <w:color w:val="000000"/>
          <w:sz w:val="24"/>
          <w:szCs w:val="24"/>
        </w:rPr>
      </w:pPr>
      <w:r w:rsidRPr="00286B29">
        <w:rPr>
          <w:rFonts w:ascii="Times New Roman" w:eastAsiaTheme="minorHAnsi" w:hAnsi="Times New Roman" w:cs="Times New Roman"/>
          <w:color w:val="000000"/>
          <w:sz w:val="24"/>
          <w:szCs w:val="24"/>
        </w:rPr>
        <w:t xml:space="preserve">Teach yourself Auto CAD, GIBBS, BPE publication New Delhi. </w:t>
      </w:r>
    </w:p>
    <w:p w:rsidR="00733A23" w:rsidRPr="00286B29" w:rsidRDefault="00733A23" w:rsidP="00733A23">
      <w:pPr>
        <w:widowControl w:val="0"/>
        <w:autoSpaceDE w:val="0"/>
        <w:autoSpaceDN w:val="0"/>
        <w:adjustRightInd w:val="0"/>
        <w:spacing w:after="0" w:line="360" w:lineRule="auto"/>
        <w:rPr>
          <w:rFonts w:ascii="Times New Roman" w:hAnsi="Times New Roman" w:cs="Times New Roman"/>
          <w:b/>
          <w:sz w:val="24"/>
          <w:szCs w:val="24"/>
        </w:rPr>
      </w:pPr>
    </w:p>
    <w:p w:rsidR="00733A23" w:rsidRPr="00286B29" w:rsidRDefault="00733A23" w:rsidP="00733A23">
      <w:pPr>
        <w:widowControl w:val="0"/>
        <w:autoSpaceDE w:val="0"/>
        <w:autoSpaceDN w:val="0"/>
        <w:adjustRightInd w:val="0"/>
        <w:spacing w:after="0" w:line="360" w:lineRule="auto"/>
        <w:rPr>
          <w:rFonts w:ascii="Times New Roman" w:hAnsi="Times New Roman" w:cs="Times New Roman"/>
          <w:b/>
          <w:sz w:val="24"/>
          <w:szCs w:val="24"/>
        </w:rPr>
      </w:pPr>
    </w:p>
    <w:p w:rsidR="00733A23" w:rsidRPr="00286B29" w:rsidRDefault="00733A23" w:rsidP="00733A23">
      <w:pPr>
        <w:spacing w:line="360" w:lineRule="auto"/>
        <w:rPr>
          <w:rFonts w:ascii="Times New Roman" w:hAnsi="Times New Roman" w:cs="Times New Roman"/>
          <w:sz w:val="24"/>
          <w:szCs w:val="24"/>
        </w:rPr>
      </w:pPr>
    </w:p>
    <w:p w:rsidR="00733A23" w:rsidRPr="00286B29" w:rsidRDefault="00733A23" w:rsidP="00733A23">
      <w:pPr>
        <w:spacing w:line="360" w:lineRule="auto"/>
        <w:rPr>
          <w:rFonts w:ascii="Times New Roman" w:hAnsi="Times New Roman" w:cs="Times New Roman"/>
          <w:sz w:val="24"/>
          <w:szCs w:val="24"/>
        </w:rPr>
      </w:pPr>
    </w:p>
    <w:p w:rsidR="00733A23" w:rsidRPr="00286B29" w:rsidRDefault="00733A23" w:rsidP="00733A23">
      <w:pPr>
        <w:spacing w:line="360" w:lineRule="auto"/>
        <w:rPr>
          <w:rFonts w:ascii="Times New Roman" w:hAnsi="Times New Roman" w:cs="Times New Roman"/>
          <w:sz w:val="24"/>
          <w:szCs w:val="24"/>
        </w:rPr>
      </w:pPr>
    </w:p>
    <w:p w:rsidR="00733A23" w:rsidRPr="00286B29" w:rsidRDefault="00733A23" w:rsidP="00733A23">
      <w:pPr>
        <w:pStyle w:val="ListParagraph"/>
        <w:tabs>
          <w:tab w:val="left" w:pos="3751"/>
        </w:tabs>
        <w:autoSpaceDE w:val="0"/>
        <w:autoSpaceDN w:val="0"/>
        <w:adjustRightInd w:val="0"/>
        <w:spacing w:after="0" w:line="360" w:lineRule="auto"/>
        <w:ind w:left="426"/>
        <w:jc w:val="both"/>
        <w:rPr>
          <w:rFonts w:ascii="Times New Roman" w:eastAsiaTheme="minorHAnsi" w:hAnsi="Times New Roman" w:cs="Times New Roman"/>
          <w:sz w:val="24"/>
          <w:szCs w:val="24"/>
        </w:rPr>
      </w:pPr>
    </w:p>
    <w:p w:rsidR="00733A23"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p>
    <w:p w:rsidR="00733A23"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p>
    <w:p w:rsidR="00733A23"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p>
    <w:p w:rsidR="00733A23"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p>
    <w:p w:rsidR="00733A23"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p>
    <w:p w:rsidR="00733A23"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p>
    <w:p w:rsidR="00733A23"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p>
    <w:p w:rsidR="00733A23"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p>
    <w:p w:rsidR="00733A23"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p>
    <w:p w:rsidR="00733A23" w:rsidRPr="0039213A" w:rsidRDefault="00733A23" w:rsidP="00733A23">
      <w:pPr>
        <w:widowControl w:val="0"/>
        <w:autoSpaceDE w:val="0"/>
        <w:autoSpaceDN w:val="0"/>
        <w:adjustRightInd w:val="0"/>
        <w:spacing w:after="0" w:line="360" w:lineRule="auto"/>
        <w:jc w:val="center"/>
        <w:rPr>
          <w:rFonts w:ascii="Times New Roman" w:hAnsi="Times New Roman" w:cs="Times New Roman"/>
          <w:sz w:val="24"/>
          <w:szCs w:val="24"/>
        </w:rPr>
      </w:pPr>
      <w:r w:rsidRPr="0039213A">
        <w:rPr>
          <w:rFonts w:ascii="Times New Roman" w:hAnsi="Times New Roman" w:cs="Times New Roman"/>
          <w:b/>
          <w:sz w:val="24"/>
          <w:szCs w:val="24"/>
        </w:rPr>
        <w:lastRenderedPageBreak/>
        <w:t>SEMESTER –V</w:t>
      </w:r>
    </w:p>
    <w:p w:rsidR="00733A23" w:rsidRPr="0039213A" w:rsidRDefault="00733A23" w:rsidP="00733A23">
      <w:pPr>
        <w:spacing w:line="360" w:lineRule="auto"/>
        <w:jc w:val="center"/>
        <w:rPr>
          <w:rFonts w:ascii="Times New Roman" w:hAnsi="Times New Roman" w:cs="Times New Roman"/>
          <w:b/>
          <w:sz w:val="24"/>
          <w:szCs w:val="24"/>
        </w:rPr>
      </w:pPr>
      <w:r w:rsidRPr="0039213A">
        <w:rPr>
          <w:rFonts w:ascii="Times New Roman" w:hAnsi="Times New Roman" w:cs="Times New Roman"/>
          <w:b/>
          <w:sz w:val="24"/>
          <w:szCs w:val="24"/>
        </w:rPr>
        <w:t>BVG- 515: RESEARCH METHODS</w:t>
      </w:r>
      <w:r>
        <w:rPr>
          <w:rFonts w:ascii="Times New Roman" w:hAnsi="Times New Roman" w:cs="Times New Roman"/>
          <w:b/>
          <w:sz w:val="24"/>
          <w:szCs w:val="24"/>
        </w:rPr>
        <w:t>**</w:t>
      </w:r>
    </w:p>
    <w:p w:rsidR="00733A23" w:rsidRPr="0039213A" w:rsidRDefault="00733A23" w:rsidP="00733A23">
      <w:pPr>
        <w:spacing w:after="0" w:line="360" w:lineRule="auto"/>
        <w:rPr>
          <w:rFonts w:ascii="Times New Roman" w:hAnsi="Times New Roman" w:cs="Times New Roman"/>
          <w:b/>
          <w:sz w:val="24"/>
          <w:szCs w:val="24"/>
        </w:rPr>
      </w:pPr>
      <w:r w:rsidRPr="0039213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9213A">
        <w:rPr>
          <w:rFonts w:ascii="Times New Roman" w:hAnsi="Times New Roman" w:cs="Times New Roman"/>
          <w:b/>
          <w:sz w:val="24"/>
          <w:szCs w:val="24"/>
        </w:rPr>
        <w:t xml:space="preserve"> M. Marks: 50</w:t>
      </w:r>
    </w:p>
    <w:p w:rsidR="00733A23" w:rsidRPr="0039213A"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39213A">
        <w:rPr>
          <w:rFonts w:ascii="Times New Roman" w:hAnsi="Times New Roman" w:cs="Times New Roman"/>
          <w:b/>
          <w:sz w:val="24"/>
          <w:szCs w:val="24"/>
        </w:rPr>
        <w:t>Theory Exam: 40</w:t>
      </w:r>
    </w:p>
    <w:p w:rsidR="00733A23" w:rsidRPr="0039213A"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39213A">
        <w:rPr>
          <w:rFonts w:ascii="Times New Roman" w:hAnsi="Times New Roman" w:cs="Times New Roman"/>
          <w:b/>
          <w:sz w:val="24"/>
          <w:szCs w:val="24"/>
        </w:rPr>
        <w:t xml:space="preserve">Int. Assessment: 10 </w:t>
      </w:r>
    </w:p>
    <w:p w:rsidR="00733A23" w:rsidRPr="0039213A" w:rsidRDefault="00733A23" w:rsidP="00733A23">
      <w:pPr>
        <w:pStyle w:val="Default"/>
        <w:spacing w:line="360" w:lineRule="auto"/>
        <w:jc w:val="right"/>
        <w:rPr>
          <w:b/>
        </w:rPr>
      </w:pPr>
      <w:r w:rsidRPr="0039213A">
        <w:rPr>
          <w:b/>
        </w:rPr>
        <w:t xml:space="preserve">Duration of Exam: 3 </w:t>
      </w:r>
      <w:proofErr w:type="spellStart"/>
      <w:r w:rsidRPr="0039213A">
        <w:rPr>
          <w:b/>
        </w:rPr>
        <w:t>hrs</w:t>
      </w:r>
      <w:proofErr w:type="spellEnd"/>
    </w:p>
    <w:p w:rsidR="00733A23" w:rsidRPr="0039213A" w:rsidRDefault="00733A23" w:rsidP="00733A23">
      <w:pPr>
        <w:pStyle w:val="Default"/>
        <w:spacing w:line="360" w:lineRule="auto"/>
        <w:jc w:val="right"/>
        <w:rPr>
          <w:b/>
        </w:rPr>
      </w:pPr>
    </w:p>
    <w:p w:rsidR="00733A23" w:rsidRDefault="00733A23" w:rsidP="00733A23">
      <w:pPr>
        <w:spacing w:after="0" w:line="360" w:lineRule="auto"/>
        <w:rPr>
          <w:rFonts w:ascii="Times New Roman" w:hAnsi="Times New Roman" w:cs="Times New Roman"/>
          <w:sz w:val="24"/>
          <w:szCs w:val="24"/>
        </w:rPr>
      </w:pPr>
      <w:r w:rsidRPr="0039213A">
        <w:rPr>
          <w:rFonts w:ascii="Times New Roman" w:hAnsi="Times New Roman" w:cs="Times New Roman"/>
          <w:b/>
          <w:sz w:val="24"/>
          <w:szCs w:val="24"/>
        </w:rPr>
        <w:t xml:space="preserve">  Instructions for the Examiner:</w:t>
      </w:r>
      <w:r w:rsidRPr="0039213A">
        <w:rPr>
          <w:rFonts w:ascii="Times New Roman" w:hAnsi="Times New Roman" w:cs="Times New Roman"/>
          <w:sz w:val="24"/>
          <w:szCs w:val="24"/>
        </w:rPr>
        <w:t xml:space="preserve"> The examiner will set nine questions in all, selecting four questions from each section/unit and one compulsory objective type question. </w:t>
      </w:r>
      <w:r>
        <w:rPr>
          <w:rFonts w:ascii="Times New Roman" w:hAnsi="Times New Roman" w:cs="Times New Roman"/>
          <w:sz w:val="24"/>
          <w:szCs w:val="24"/>
        </w:rPr>
        <w:t xml:space="preserve">All questions will carry equal marks. </w:t>
      </w:r>
    </w:p>
    <w:p w:rsidR="00733A23" w:rsidRPr="0039213A" w:rsidRDefault="00733A23" w:rsidP="00733A23">
      <w:pPr>
        <w:widowControl w:val="0"/>
        <w:autoSpaceDE w:val="0"/>
        <w:autoSpaceDN w:val="0"/>
        <w:adjustRightInd w:val="0"/>
        <w:spacing w:after="0" w:line="360" w:lineRule="auto"/>
        <w:jc w:val="both"/>
        <w:rPr>
          <w:rFonts w:ascii="Times New Roman" w:hAnsi="Times New Roman" w:cs="Times New Roman"/>
          <w:b/>
          <w:sz w:val="24"/>
          <w:szCs w:val="24"/>
        </w:rPr>
      </w:pPr>
    </w:p>
    <w:p w:rsidR="00733A23" w:rsidRDefault="00733A23" w:rsidP="00733A23">
      <w:pPr>
        <w:spacing w:after="0" w:line="360" w:lineRule="auto"/>
        <w:rPr>
          <w:rFonts w:ascii="Times New Roman" w:hAnsi="Times New Roman" w:cs="Times New Roman"/>
          <w:sz w:val="24"/>
          <w:szCs w:val="24"/>
        </w:rPr>
      </w:pPr>
      <w:r w:rsidRPr="0039213A">
        <w:rPr>
          <w:rFonts w:ascii="Times New Roman" w:hAnsi="Times New Roman" w:cs="Times New Roman"/>
          <w:b/>
          <w:sz w:val="24"/>
          <w:szCs w:val="24"/>
        </w:rPr>
        <w:t>Instructions for the Candidate</w:t>
      </w:r>
      <w:r w:rsidRPr="0039213A">
        <w:rPr>
          <w:rFonts w:ascii="Times New Roman" w:hAnsi="Times New Roman" w:cs="Times New Roman"/>
          <w:sz w:val="24"/>
          <w:szCs w:val="24"/>
        </w:rPr>
        <w:t xml:space="preserve"> The candidate will attempt five questions in all, selecting at least two questions from each unit as well as compulsory question. </w:t>
      </w:r>
      <w:r w:rsidRPr="0039213A">
        <w:rPr>
          <w:rFonts w:ascii="Times New Roman" w:hAnsi="Times New Roman" w:cs="Times New Roman"/>
          <w:b/>
          <w:sz w:val="24"/>
          <w:szCs w:val="24"/>
        </w:rPr>
        <w:t xml:space="preserve"> </w:t>
      </w:r>
    </w:p>
    <w:p w:rsidR="00733A23" w:rsidRPr="0039213A" w:rsidRDefault="00733A23" w:rsidP="00733A23">
      <w:pPr>
        <w:spacing w:line="360" w:lineRule="auto"/>
        <w:rPr>
          <w:rFonts w:ascii="Times New Roman" w:hAnsi="Times New Roman" w:cs="Times New Roman"/>
          <w:sz w:val="24"/>
          <w:szCs w:val="24"/>
        </w:rPr>
      </w:pPr>
      <w:r w:rsidRPr="0039213A">
        <w:rPr>
          <w:rFonts w:ascii="Times New Roman" w:hAnsi="Times New Roman" w:cs="Times New Roman"/>
          <w:b/>
          <w:sz w:val="24"/>
          <w:szCs w:val="24"/>
        </w:rPr>
        <w:t xml:space="preserve">                                               </w:t>
      </w:r>
    </w:p>
    <w:p w:rsidR="00733A23" w:rsidRPr="0039213A" w:rsidRDefault="00733A23" w:rsidP="00733A23">
      <w:pPr>
        <w:autoSpaceDE w:val="0"/>
        <w:autoSpaceDN w:val="0"/>
        <w:adjustRightInd w:val="0"/>
        <w:spacing w:after="0" w:line="360" w:lineRule="auto"/>
        <w:jc w:val="both"/>
        <w:rPr>
          <w:rFonts w:ascii="Times New Roman" w:hAnsi="Times New Roman" w:cs="Times New Roman"/>
          <w:b/>
          <w:bCs/>
          <w:color w:val="000000"/>
          <w:sz w:val="24"/>
          <w:szCs w:val="24"/>
        </w:rPr>
      </w:pPr>
      <w:r w:rsidRPr="0039213A">
        <w:rPr>
          <w:rFonts w:ascii="Times New Roman" w:hAnsi="Times New Roman" w:cs="Times New Roman"/>
          <w:b/>
          <w:bCs/>
          <w:color w:val="000000"/>
          <w:sz w:val="24"/>
          <w:szCs w:val="24"/>
        </w:rPr>
        <w:t>OBJECTIVES</w:t>
      </w:r>
    </w:p>
    <w:p w:rsidR="00733A23" w:rsidRPr="0039213A" w:rsidRDefault="00733A23" w:rsidP="00733A23">
      <w:pPr>
        <w:pStyle w:val="ListParagraph"/>
        <w:numPr>
          <w:ilvl w:val="0"/>
          <w:numId w:val="194"/>
        </w:num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39213A">
        <w:rPr>
          <w:rFonts w:ascii="Times New Roman" w:eastAsiaTheme="minorHAnsi" w:hAnsi="Times New Roman" w:cs="Times New Roman"/>
          <w:color w:val="000000"/>
          <w:sz w:val="24"/>
          <w:szCs w:val="24"/>
        </w:rPr>
        <w:t xml:space="preserve">To understand the types, tools and method of research and develop the ability to construct data gathering instruments appropriate to the research design. </w:t>
      </w:r>
    </w:p>
    <w:p w:rsidR="00733A23" w:rsidRPr="0039213A" w:rsidRDefault="00733A23" w:rsidP="00733A23">
      <w:pPr>
        <w:pStyle w:val="ListParagraph"/>
        <w:numPr>
          <w:ilvl w:val="0"/>
          <w:numId w:val="109"/>
        </w:numPr>
        <w:autoSpaceDE w:val="0"/>
        <w:autoSpaceDN w:val="0"/>
        <w:adjustRightInd w:val="0"/>
        <w:spacing w:after="0" w:line="360" w:lineRule="auto"/>
        <w:jc w:val="both"/>
        <w:rPr>
          <w:rFonts w:ascii="Times New Roman" w:eastAsiaTheme="minorHAnsi" w:hAnsi="Times New Roman" w:cs="Times New Roman"/>
          <w:sz w:val="24"/>
          <w:szCs w:val="24"/>
        </w:rPr>
      </w:pPr>
      <w:r w:rsidRPr="0039213A">
        <w:rPr>
          <w:rFonts w:ascii="Times New Roman" w:eastAsiaTheme="minorHAnsi" w:hAnsi="Times New Roman" w:cs="Times New Roman"/>
          <w:sz w:val="24"/>
          <w:szCs w:val="24"/>
        </w:rPr>
        <w:t xml:space="preserve">To enable the students to search reference material. </w:t>
      </w:r>
    </w:p>
    <w:p w:rsidR="00733A23" w:rsidRPr="0039213A" w:rsidRDefault="00733A23" w:rsidP="00733A23">
      <w:pPr>
        <w:pStyle w:val="ListParagraph"/>
        <w:numPr>
          <w:ilvl w:val="0"/>
          <w:numId w:val="109"/>
        </w:numPr>
        <w:autoSpaceDE w:val="0"/>
        <w:autoSpaceDN w:val="0"/>
        <w:adjustRightInd w:val="0"/>
        <w:spacing w:after="0" w:line="360" w:lineRule="auto"/>
        <w:jc w:val="both"/>
        <w:rPr>
          <w:rFonts w:ascii="Times New Roman" w:eastAsiaTheme="minorHAnsi" w:hAnsi="Times New Roman" w:cs="Times New Roman"/>
          <w:sz w:val="24"/>
          <w:szCs w:val="24"/>
        </w:rPr>
      </w:pPr>
      <w:r w:rsidRPr="0039213A">
        <w:rPr>
          <w:rFonts w:ascii="Times New Roman" w:eastAsiaTheme="minorHAnsi" w:hAnsi="Times New Roman" w:cs="Times New Roman"/>
          <w:sz w:val="24"/>
          <w:szCs w:val="24"/>
        </w:rPr>
        <w:t xml:space="preserve">To enable the students to review, analyze and evaluate research articles/reports. </w:t>
      </w:r>
    </w:p>
    <w:p w:rsidR="00733A23" w:rsidRPr="0039213A" w:rsidRDefault="00733A23" w:rsidP="00733A23">
      <w:pPr>
        <w:pStyle w:val="ListParagraph"/>
        <w:numPr>
          <w:ilvl w:val="0"/>
          <w:numId w:val="109"/>
        </w:numPr>
        <w:autoSpaceDE w:val="0"/>
        <w:autoSpaceDN w:val="0"/>
        <w:adjustRightInd w:val="0"/>
        <w:spacing w:after="0" w:line="360" w:lineRule="auto"/>
        <w:jc w:val="both"/>
        <w:rPr>
          <w:rFonts w:ascii="Times New Roman" w:eastAsiaTheme="minorHAnsi" w:hAnsi="Times New Roman" w:cs="Times New Roman"/>
          <w:sz w:val="24"/>
          <w:szCs w:val="24"/>
        </w:rPr>
      </w:pPr>
      <w:r w:rsidRPr="0039213A">
        <w:rPr>
          <w:rFonts w:ascii="Times New Roman" w:eastAsiaTheme="minorHAnsi" w:hAnsi="Times New Roman" w:cs="Times New Roman"/>
          <w:sz w:val="24"/>
          <w:szCs w:val="24"/>
        </w:rPr>
        <w:t>To enable students to present facts and figures for discussion.</w:t>
      </w:r>
    </w:p>
    <w:p w:rsidR="00733A23" w:rsidRPr="0039213A" w:rsidRDefault="00733A23" w:rsidP="00733A23">
      <w:pPr>
        <w:autoSpaceDE w:val="0"/>
        <w:autoSpaceDN w:val="0"/>
        <w:adjustRightInd w:val="0"/>
        <w:spacing w:after="0" w:line="360" w:lineRule="auto"/>
        <w:jc w:val="both"/>
        <w:rPr>
          <w:rFonts w:ascii="Times New Roman" w:hAnsi="Times New Roman" w:cs="Times New Roman"/>
          <w:b/>
          <w:bCs/>
          <w:color w:val="000000"/>
          <w:sz w:val="24"/>
          <w:szCs w:val="24"/>
        </w:rPr>
      </w:pPr>
    </w:p>
    <w:p w:rsidR="00733A23" w:rsidRPr="0039213A" w:rsidRDefault="00733A23" w:rsidP="00733A23">
      <w:pPr>
        <w:widowControl w:val="0"/>
        <w:autoSpaceDE w:val="0"/>
        <w:autoSpaceDN w:val="0"/>
        <w:adjustRightInd w:val="0"/>
        <w:spacing w:after="0" w:line="360" w:lineRule="auto"/>
        <w:jc w:val="center"/>
        <w:rPr>
          <w:rFonts w:ascii="Times New Roman" w:hAnsi="Times New Roman" w:cs="Times New Roman"/>
          <w:b/>
          <w:bCs/>
          <w:sz w:val="24"/>
          <w:szCs w:val="24"/>
        </w:rPr>
      </w:pPr>
      <w:r w:rsidRPr="0039213A">
        <w:rPr>
          <w:rFonts w:ascii="Times New Roman" w:hAnsi="Times New Roman" w:cs="Times New Roman"/>
          <w:b/>
          <w:bCs/>
          <w:sz w:val="24"/>
          <w:szCs w:val="24"/>
        </w:rPr>
        <w:t>COURSE CONTENTS</w:t>
      </w:r>
    </w:p>
    <w:p w:rsidR="00733A23" w:rsidRDefault="00733A23" w:rsidP="00733A23">
      <w:pPr>
        <w:widowControl w:val="0"/>
        <w:autoSpaceDE w:val="0"/>
        <w:autoSpaceDN w:val="0"/>
        <w:adjustRightInd w:val="0"/>
        <w:spacing w:after="0" w:line="360" w:lineRule="auto"/>
        <w:jc w:val="center"/>
        <w:rPr>
          <w:rFonts w:ascii="Times New Roman" w:hAnsi="Times New Roman" w:cs="Times New Roman"/>
          <w:b/>
          <w:bCs/>
          <w:sz w:val="24"/>
          <w:szCs w:val="24"/>
        </w:rPr>
      </w:pPr>
      <w:r w:rsidRPr="0039213A">
        <w:rPr>
          <w:rFonts w:ascii="Times New Roman" w:hAnsi="Times New Roman" w:cs="Times New Roman"/>
          <w:b/>
          <w:bCs/>
          <w:sz w:val="24"/>
          <w:szCs w:val="24"/>
        </w:rPr>
        <w:t>THEORY</w:t>
      </w:r>
    </w:p>
    <w:p w:rsidR="00733A23" w:rsidRPr="0039213A" w:rsidRDefault="00733A23" w:rsidP="00733A23">
      <w:pPr>
        <w:widowControl w:val="0"/>
        <w:autoSpaceDE w:val="0"/>
        <w:autoSpaceDN w:val="0"/>
        <w:adjustRightInd w:val="0"/>
        <w:spacing w:after="0" w:line="360" w:lineRule="auto"/>
        <w:jc w:val="center"/>
        <w:rPr>
          <w:rFonts w:ascii="Times New Roman" w:hAnsi="Times New Roman" w:cs="Times New Roman"/>
          <w:b/>
          <w:bCs/>
          <w:sz w:val="24"/>
          <w:szCs w:val="24"/>
        </w:rPr>
      </w:pPr>
    </w:p>
    <w:p w:rsidR="00733A23" w:rsidRPr="0039213A"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r w:rsidRPr="0039213A">
        <w:rPr>
          <w:rFonts w:ascii="Times New Roman" w:hAnsi="Times New Roman" w:cs="Times New Roman"/>
          <w:b/>
          <w:bCs/>
          <w:sz w:val="24"/>
          <w:szCs w:val="24"/>
        </w:rPr>
        <w:t>UNIT-I</w:t>
      </w:r>
    </w:p>
    <w:p w:rsidR="00733A23" w:rsidRPr="0039213A" w:rsidRDefault="00733A23" w:rsidP="00733A23">
      <w:pPr>
        <w:pStyle w:val="ListParagraph"/>
        <w:numPr>
          <w:ilvl w:val="0"/>
          <w:numId w:val="195"/>
        </w:numPr>
        <w:autoSpaceDE w:val="0"/>
        <w:autoSpaceDN w:val="0"/>
        <w:adjustRightInd w:val="0"/>
        <w:spacing w:after="0" w:line="360" w:lineRule="auto"/>
        <w:jc w:val="both"/>
        <w:rPr>
          <w:rFonts w:ascii="Times New Roman" w:eastAsiaTheme="minorHAnsi" w:hAnsi="Times New Roman" w:cs="Times New Roman"/>
          <w:sz w:val="24"/>
          <w:szCs w:val="24"/>
        </w:rPr>
      </w:pPr>
      <w:r w:rsidRPr="0039213A">
        <w:rPr>
          <w:rFonts w:ascii="Times New Roman" w:eastAsiaTheme="minorHAnsi" w:hAnsi="Times New Roman" w:cs="Times New Roman"/>
          <w:sz w:val="24"/>
          <w:szCs w:val="24"/>
        </w:rPr>
        <w:t xml:space="preserve">Research – Meaning &amp; objectives of research. Types of research – descriptive </w:t>
      </w:r>
      <w:r w:rsidRPr="0039213A">
        <w:rPr>
          <w:rFonts w:ascii="Times New Roman" w:eastAsiaTheme="minorHAnsi" w:hAnsi="Times New Roman" w:cs="Times New Roman"/>
          <w:i/>
          <w:iCs/>
          <w:sz w:val="24"/>
          <w:szCs w:val="24"/>
        </w:rPr>
        <w:t>vs</w:t>
      </w:r>
      <w:r w:rsidRPr="0039213A">
        <w:rPr>
          <w:rFonts w:ascii="Times New Roman" w:eastAsiaTheme="minorHAnsi" w:hAnsi="Times New Roman" w:cs="Times New Roman"/>
          <w:sz w:val="24"/>
          <w:szCs w:val="24"/>
        </w:rPr>
        <w:t xml:space="preserve">. analytical, applied </w:t>
      </w:r>
      <w:r w:rsidRPr="0039213A">
        <w:rPr>
          <w:rFonts w:ascii="Times New Roman" w:eastAsiaTheme="minorHAnsi" w:hAnsi="Times New Roman" w:cs="Times New Roman"/>
          <w:i/>
          <w:iCs/>
          <w:sz w:val="24"/>
          <w:szCs w:val="24"/>
        </w:rPr>
        <w:t>vs</w:t>
      </w:r>
      <w:r w:rsidRPr="0039213A">
        <w:rPr>
          <w:rFonts w:ascii="Times New Roman" w:eastAsiaTheme="minorHAnsi" w:hAnsi="Times New Roman" w:cs="Times New Roman"/>
          <w:sz w:val="24"/>
          <w:szCs w:val="24"/>
        </w:rPr>
        <w:t xml:space="preserve">. fundamental, quantitative </w:t>
      </w:r>
      <w:r w:rsidRPr="0039213A">
        <w:rPr>
          <w:rFonts w:ascii="Times New Roman" w:eastAsiaTheme="minorHAnsi" w:hAnsi="Times New Roman" w:cs="Times New Roman"/>
          <w:i/>
          <w:iCs/>
          <w:sz w:val="24"/>
          <w:szCs w:val="24"/>
        </w:rPr>
        <w:t>vs</w:t>
      </w:r>
      <w:r w:rsidRPr="0039213A">
        <w:rPr>
          <w:rFonts w:ascii="Times New Roman" w:eastAsiaTheme="minorHAnsi" w:hAnsi="Times New Roman" w:cs="Times New Roman"/>
          <w:sz w:val="24"/>
          <w:szCs w:val="24"/>
        </w:rPr>
        <w:t xml:space="preserve">. qualitative, conceptual </w:t>
      </w:r>
      <w:r w:rsidRPr="0039213A">
        <w:rPr>
          <w:rFonts w:ascii="Times New Roman" w:eastAsiaTheme="minorHAnsi" w:hAnsi="Times New Roman" w:cs="Times New Roman"/>
          <w:i/>
          <w:iCs/>
          <w:sz w:val="24"/>
          <w:szCs w:val="24"/>
        </w:rPr>
        <w:t>vs</w:t>
      </w:r>
      <w:r w:rsidRPr="0039213A">
        <w:rPr>
          <w:rFonts w:ascii="Times New Roman" w:eastAsiaTheme="minorHAnsi" w:hAnsi="Times New Roman" w:cs="Times New Roman"/>
          <w:sz w:val="24"/>
          <w:szCs w:val="24"/>
        </w:rPr>
        <w:t>. empirical.</w:t>
      </w:r>
    </w:p>
    <w:p w:rsidR="00733A23" w:rsidRPr="0039213A" w:rsidRDefault="00733A23" w:rsidP="00733A23">
      <w:pPr>
        <w:pStyle w:val="ListParagraph"/>
        <w:numPr>
          <w:ilvl w:val="0"/>
          <w:numId w:val="195"/>
        </w:numPr>
        <w:autoSpaceDE w:val="0"/>
        <w:autoSpaceDN w:val="0"/>
        <w:adjustRightInd w:val="0"/>
        <w:spacing w:after="0" w:line="360" w:lineRule="auto"/>
        <w:jc w:val="both"/>
        <w:rPr>
          <w:rFonts w:ascii="Times New Roman" w:eastAsiaTheme="minorHAnsi" w:hAnsi="Times New Roman" w:cs="Times New Roman"/>
          <w:sz w:val="24"/>
          <w:szCs w:val="24"/>
        </w:rPr>
      </w:pPr>
      <w:r w:rsidRPr="0039213A">
        <w:rPr>
          <w:rFonts w:ascii="Times New Roman" w:eastAsiaTheme="minorHAnsi" w:hAnsi="Times New Roman" w:cs="Times New Roman"/>
          <w:sz w:val="24"/>
          <w:szCs w:val="24"/>
        </w:rPr>
        <w:t>Research Problem- Selecting, formulating &amp; defining the research problem.  Importance of literature review, primary and secondary sources – reviews, treatise, monographs-patents, web as a source, searching the web, identifying gap areas from literature review &amp;   development of working hypothesis.</w:t>
      </w:r>
    </w:p>
    <w:p w:rsidR="00733A23" w:rsidRPr="0039213A" w:rsidRDefault="00733A23" w:rsidP="00733A23">
      <w:pPr>
        <w:pStyle w:val="ListParagraph"/>
        <w:numPr>
          <w:ilvl w:val="0"/>
          <w:numId w:val="195"/>
        </w:numPr>
        <w:autoSpaceDE w:val="0"/>
        <w:autoSpaceDN w:val="0"/>
        <w:adjustRightInd w:val="0"/>
        <w:spacing w:after="0" w:line="360" w:lineRule="auto"/>
        <w:jc w:val="both"/>
        <w:rPr>
          <w:rFonts w:ascii="Times New Roman" w:eastAsiaTheme="minorHAnsi" w:hAnsi="Times New Roman" w:cs="Times New Roman"/>
          <w:sz w:val="24"/>
          <w:szCs w:val="24"/>
        </w:rPr>
      </w:pPr>
      <w:r w:rsidRPr="0039213A">
        <w:rPr>
          <w:rFonts w:ascii="Times New Roman" w:eastAsiaTheme="minorHAnsi" w:hAnsi="Times New Roman" w:cs="Times New Roman"/>
          <w:sz w:val="24"/>
          <w:szCs w:val="24"/>
        </w:rPr>
        <w:lastRenderedPageBreak/>
        <w:t xml:space="preserve">Research Design- Need of research design,  basic principles,   features of good design, important concepts relating to research design, observation and facts, laws and theories, prediction and explanation, induction, deduction &amp;  development of models. </w:t>
      </w:r>
    </w:p>
    <w:p w:rsidR="00733A23" w:rsidRPr="0037783A" w:rsidRDefault="00733A23" w:rsidP="00733A23">
      <w:pPr>
        <w:pStyle w:val="ListParagraph"/>
        <w:numPr>
          <w:ilvl w:val="0"/>
          <w:numId w:val="195"/>
        </w:numPr>
        <w:autoSpaceDE w:val="0"/>
        <w:autoSpaceDN w:val="0"/>
        <w:adjustRightInd w:val="0"/>
        <w:spacing w:after="0" w:line="360" w:lineRule="auto"/>
        <w:jc w:val="both"/>
        <w:rPr>
          <w:rFonts w:ascii="Times New Roman" w:eastAsiaTheme="minorHAnsi" w:hAnsi="Times New Roman" w:cs="Times New Roman"/>
          <w:b/>
          <w:sz w:val="24"/>
          <w:szCs w:val="24"/>
        </w:rPr>
      </w:pPr>
      <w:r w:rsidRPr="0039213A">
        <w:rPr>
          <w:rFonts w:ascii="Times New Roman" w:eastAsiaTheme="minorHAnsi" w:hAnsi="Times New Roman" w:cs="Times New Roman"/>
          <w:sz w:val="24"/>
          <w:szCs w:val="24"/>
        </w:rPr>
        <w:t>Developing a Research Plan - Exploration, description, diagnosis, experimentation. Determining experimental and sample designs.</w:t>
      </w:r>
    </w:p>
    <w:p w:rsidR="00733A23" w:rsidRPr="0039213A" w:rsidRDefault="00733A23" w:rsidP="00733A23">
      <w:pPr>
        <w:pStyle w:val="ListParagraph"/>
        <w:autoSpaceDE w:val="0"/>
        <w:autoSpaceDN w:val="0"/>
        <w:adjustRightInd w:val="0"/>
        <w:spacing w:after="0" w:line="360" w:lineRule="auto"/>
        <w:ind w:left="360"/>
        <w:jc w:val="both"/>
        <w:rPr>
          <w:rFonts w:ascii="Times New Roman" w:eastAsiaTheme="minorHAnsi" w:hAnsi="Times New Roman" w:cs="Times New Roman"/>
          <w:b/>
          <w:sz w:val="24"/>
          <w:szCs w:val="24"/>
        </w:rPr>
      </w:pPr>
    </w:p>
    <w:p w:rsidR="00733A23" w:rsidRPr="0039213A" w:rsidRDefault="00733A23" w:rsidP="00733A23">
      <w:pPr>
        <w:autoSpaceDE w:val="0"/>
        <w:autoSpaceDN w:val="0"/>
        <w:adjustRightInd w:val="0"/>
        <w:spacing w:after="0" w:line="360" w:lineRule="auto"/>
        <w:jc w:val="center"/>
        <w:rPr>
          <w:rFonts w:ascii="Times New Roman" w:hAnsi="Times New Roman" w:cs="Times New Roman"/>
          <w:b/>
          <w:sz w:val="24"/>
          <w:szCs w:val="24"/>
        </w:rPr>
      </w:pPr>
      <w:r w:rsidRPr="0039213A">
        <w:rPr>
          <w:rFonts w:ascii="Times New Roman" w:hAnsi="Times New Roman" w:cs="Times New Roman"/>
          <w:b/>
          <w:sz w:val="24"/>
          <w:szCs w:val="24"/>
        </w:rPr>
        <w:t>UNIT II</w:t>
      </w:r>
    </w:p>
    <w:p w:rsidR="00733A23" w:rsidRPr="0039213A" w:rsidRDefault="00733A23" w:rsidP="00733A23">
      <w:pPr>
        <w:pStyle w:val="ListParagraph"/>
        <w:numPr>
          <w:ilvl w:val="0"/>
          <w:numId w:val="196"/>
        </w:numPr>
        <w:autoSpaceDE w:val="0"/>
        <w:autoSpaceDN w:val="0"/>
        <w:adjustRightInd w:val="0"/>
        <w:spacing w:after="0" w:line="360" w:lineRule="auto"/>
        <w:jc w:val="both"/>
        <w:rPr>
          <w:rFonts w:ascii="Times New Roman" w:eastAsiaTheme="minorHAnsi" w:hAnsi="Times New Roman" w:cs="Times New Roman"/>
          <w:sz w:val="24"/>
          <w:szCs w:val="24"/>
        </w:rPr>
      </w:pPr>
      <w:r w:rsidRPr="0039213A">
        <w:rPr>
          <w:rFonts w:ascii="Times New Roman" w:eastAsiaTheme="minorHAnsi" w:hAnsi="Times New Roman" w:cs="Times New Roman"/>
          <w:sz w:val="24"/>
          <w:szCs w:val="24"/>
        </w:rPr>
        <w:t>Execution of the Research - Sampling methods, observation and collection of data</w:t>
      </w:r>
      <w:proofErr w:type="gramStart"/>
      <w:r w:rsidRPr="0039213A">
        <w:rPr>
          <w:rFonts w:ascii="Times New Roman" w:eastAsiaTheme="minorHAnsi" w:hAnsi="Times New Roman" w:cs="Times New Roman"/>
          <w:sz w:val="24"/>
          <w:szCs w:val="24"/>
        </w:rPr>
        <w:t>,  methods</w:t>
      </w:r>
      <w:proofErr w:type="gramEnd"/>
      <w:r w:rsidRPr="0039213A">
        <w:rPr>
          <w:rFonts w:ascii="Times New Roman" w:eastAsiaTheme="minorHAnsi" w:hAnsi="Times New Roman" w:cs="Times New Roman"/>
          <w:sz w:val="24"/>
          <w:szCs w:val="24"/>
        </w:rPr>
        <w:t xml:space="preserve"> of data collection.</w:t>
      </w:r>
    </w:p>
    <w:p w:rsidR="00733A23" w:rsidRPr="0039213A" w:rsidRDefault="00733A23" w:rsidP="00733A23">
      <w:pPr>
        <w:pStyle w:val="ListParagraph"/>
        <w:numPr>
          <w:ilvl w:val="0"/>
          <w:numId w:val="196"/>
        </w:numPr>
        <w:autoSpaceDE w:val="0"/>
        <w:autoSpaceDN w:val="0"/>
        <w:adjustRightInd w:val="0"/>
        <w:spacing w:after="0" w:line="360" w:lineRule="auto"/>
        <w:jc w:val="both"/>
        <w:rPr>
          <w:rFonts w:ascii="Times New Roman" w:eastAsiaTheme="minorHAnsi" w:hAnsi="Times New Roman" w:cs="Times New Roman"/>
          <w:sz w:val="24"/>
          <w:szCs w:val="24"/>
        </w:rPr>
      </w:pPr>
      <w:r w:rsidRPr="0039213A">
        <w:rPr>
          <w:rFonts w:ascii="Times New Roman" w:eastAsiaTheme="minorHAnsi" w:hAnsi="Times New Roman" w:cs="Times New Roman"/>
          <w:sz w:val="24"/>
          <w:szCs w:val="24"/>
        </w:rPr>
        <w:t>Data Processing and Analysis Strategies - Data analysis with statistical packages. Hypothesis-testing -Generalization and Interpretation.</w:t>
      </w:r>
    </w:p>
    <w:p w:rsidR="00733A23" w:rsidRPr="0039213A" w:rsidRDefault="00733A23" w:rsidP="00733A23">
      <w:pPr>
        <w:pStyle w:val="ListParagraph"/>
        <w:numPr>
          <w:ilvl w:val="0"/>
          <w:numId w:val="196"/>
        </w:numPr>
        <w:autoSpaceDE w:val="0"/>
        <w:autoSpaceDN w:val="0"/>
        <w:adjustRightInd w:val="0"/>
        <w:spacing w:after="0" w:line="360" w:lineRule="auto"/>
        <w:jc w:val="both"/>
        <w:rPr>
          <w:rFonts w:ascii="Times New Roman" w:eastAsiaTheme="minorHAnsi" w:hAnsi="Times New Roman" w:cs="Times New Roman"/>
          <w:sz w:val="24"/>
          <w:szCs w:val="24"/>
        </w:rPr>
      </w:pPr>
      <w:r w:rsidRPr="0039213A">
        <w:rPr>
          <w:rFonts w:ascii="Times New Roman" w:eastAsiaTheme="minorHAnsi" w:hAnsi="Times New Roman" w:cs="Times New Roman"/>
          <w:sz w:val="24"/>
          <w:szCs w:val="24"/>
        </w:rPr>
        <w:t>Structure and components of scientific reports.</w:t>
      </w:r>
    </w:p>
    <w:p w:rsidR="00733A23" w:rsidRPr="0039213A" w:rsidRDefault="00733A23" w:rsidP="00733A23">
      <w:pPr>
        <w:pStyle w:val="ListParagraph"/>
        <w:numPr>
          <w:ilvl w:val="0"/>
          <w:numId w:val="196"/>
        </w:numPr>
        <w:autoSpaceDE w:val="0"/>
        <w:autoSpaceDN w:val="0"/>
        <w:adjustRightInd w:val="0"/>
        <w:spacing w:after="0" w:line="360" w:lineRule="auto"/>
        <w:jc w:val="both"/>
        <w:rPr>
          <w:rFonts w:ascii="Times New Roman" w:eastAsiaTheme="minorHAnsi" w:hAnsi="Times New Roman" w:cs="Times New Roman"/>
          <w:sz w:val="24"/>
          <w:szCs w:val="24"/>
        </w:rPr>
      </w:pPr>
      <w:r w:rsidRPr="0039213A">
        <w:rPr>
          <w:rFonts w:ascii="Times New Roman" w:eastAsiaTheme="minorHAnsi" w:hAnsi="Times New Roman" w:cs="Times New Roman"/>
          <w:sz w:val="24"/>
          <w:szCs w:val="24"/>
        </w:rPr>
        <w:t xml:space="preserve"> Types of Reports – Technical reports and thesis; different steps in the preparation -layout, structure and language of typical reports, Illustrations and tables.</w:t>
      </w:r>
    </w:p>
    <w:p w:rsidR="00733A23" w:rsidRPr="0039213A" w:rsidRDefault="00733A23" w:rsidP="00733A23">
      <w:pPr>
        <w:pStyle w:val="ListParagraph"/>
        <w:numPr>
          <w:ilvl w:val="0"/>
          <w:numId w:val="196"/>
        </w:numPr>
        <w:autoSpaceDE w:val="0"/>
        <w:autoSpaceDN w:val="0"/>
        <w:adjustRightInd w:val="0"/>
        <w:spacing w:after="0" w:line="360" w:lineRule="auto"/>
        <w:jc w:val="both"/>
        <w:rPr>
          <w:rFonts w:ascii="Times New Roman" w:eastAsiaTheme="minorHAnsi" w:hAnsi="Times New Roman" w:cs="Times New Roman"/>
          <w:sz w:val="24"/>
          <w:szCs w:val="24"/>
        </w:rPr>
      </w:pPr>
      <w:r w:rsidRPr="0039213A">
        <w:rPr>
          <w:rFonts w:ascii="Times New Roman" w:eastAsiaTheme="minorHAnsi" w:hAnsi="Times New Roman" w:cs="Times New Roman"/>
          <w:sz w:val="24"/>
          <w:szCs w:val="24"/>
        </w:rPr>
        <w:t>Bibliography, referencing and footnotes.</w:t>
      </w:r>
    </w:p>
    <w:p w:rsidR="00733A23" w:rsidRPr="0039213A" w:rsidRDefault="00733A23" w:rsidP="00733A23">
      <w:pPr>
        <w:pStyle w:val="ListParagraph"/>
        <w:numPr>
          <w:ilvl w:val="0"/>
          <w:numId w:val="196"/>
        </w:numPr>
        <w:autoSpaceDE w:val="0"/>
        <w:autoSpaceDN w:val="0"/>
        <w:adjustRightInd w:val="0"/>
        <w:spacing w:after="0" w:line="360" w:lineRule="auto"/>
        <w:jc w:val="both"/>
        <w:rPr>
          <w:rFonts w:ascii="Times New Roman" w:eastAsiaTheme="minorHAnsi" w:hAnsi="Times New Roman" w:cs="Times New Roman"/>
          <w:sz w:val="24"/>
          <w:szCs w:val="24"/>
        </w:rPr>
      </w:pPr>
      <w:r w:rsidRPr="0039213A">
        <w:rPr>
          <w:rFonts w:ascii="Times New Roman" w:eastAsiaTheme="minorHAnsi" w:hAnsi="Times New Roman" w:cs="Times New Roman"/>
          <w:sz w:val="24"/>
          <w:szCs w:val="24"/>
        </w:rPr>
        <w:t xml:space="preserve"> Oral presentation – Planning &amp; preparation. Making presentation – Use of visual aids, importance of effective presentation. Communication of results. </w:t>
      </w:r>
    </w:p>
    <w:p w:rsidR="00733A23" w:rsidRPr="0039213A" w:rsidRDefault="00733A23" w:rsidP="00733A23">
      <w:pPr>
        <w:pStyle w:val="ListParagraph"/>
        <w:numPr>
          <w:ilvl w:val="0"/>
          <w:numId w:val="196"/>
        </w:numPr>
        <w:autoSpaceDE w:val="0"/>
        <w:autoSpaceDN w:val="0"/>
        <w:adjustRightInd w:val="0"/>
        <w:spacing w:after="0" w:line="360" w:lineRule="auto"/>
        <w:jc w:val="both"/>
        <w:rPr>
          <w:rFonts w:ascii="Times New Roman" w:eastAsiaTheme="minorHAnsi" w:hAnsi="Times New Roman" w:cs="Times New Roman"/>
          <w:sz w:val="24"/>
          <w:szCs w:val="24"/>
        </w:rPr>
      </w:pPr>
      <w:r w:rsidRPr="0039213A">
        <w:rPr>
          <w:rFonts w:ascii="Times New Roman" w:eastAsiaTheme="minorHAnsi" w:hAnsi="Times New Roman" w:cs="Times New Roman"/>
          <w:bCs/>
          <w:sz w:val="24"/>
          <w:szCs w:val="24"/>
        </w:rPr>
        <w:t>Application of results and ethics</w:t>
      </w:r>
      <w:r w:rsidRPr="0039213A">
        <w:rPr>
          <w:rFonts w:ascii="Times New Roman" w:eastAsiaTheme="minorHAnsi" w:hAnsi="Times New Roman" w:cs="Times New Roman"/>
          <w:b/>
          <w:bCs/>
          <w:sz w:val="24"/>
          <w:szCs w:val="24"/>
        </w:rPr>
        <w:t xml:space="preserve"> </w:t>
      </w:r>
      <w:r w:rsidRPr="0039213A">
        <w:rPr>
          <w:rFonts w:ascii="Times New Roman" w:eastAsiaTheme="minorHAnsi" w:hAnsi="Times New Roman" w:cs="Times New Roman"/>
          <w:sz w:val="24"/>
          <w:szCs w:val="24"/>
        </w:rPr>
        <w:t>- Environmental impacts, ethical issues.</w:t>
      </w:r>
    </w:p>
    <w:p w:rsidR="00733A23" w:rsidRPr="0039213A" w:rsidRDefault="00733A23" w:rsidP="00733A23">
      <w:pPr>
        <w:pStyle w:val="ListParagraph"/>
        <w:numPr>
          <w:ilvl w:val="0"/>
          <w:numId w:val="196"/>
        </w:numPr>
        <w:autoSpaceDE w:val="0"/>
        <w:autoSpaceDN w:val="0"/>
        <w:adjustRightInd w:val="0"/>
        <w:spacing w:after="0" w:line="360" w:lineRule="auto"/>
        <w:jc w:val="both"/>
        <w:rPr>
          <w:rFonts w:ascii="Times New Roman" w:eastAsiaTheme="minorHAnsi" w:hAnsi="Times New Roman" w:cs="Times New Roman"/>
          <w:sz w:val="24"/>
          <w:szCs w:val="24"/>
        </w:rPr>
      </w:pPr>
      <w:r w:rsidRPr="0039213A">
        <w:rPr>
          <w:rFonts w:ascii="Times New Roman" w:eastAsiaTheme="minorHAnsi" w:hAnsi="Times New Roman" w:cs="Times New Roman"/>
          <w:sz w:val="24"/>
          <w:szCs w:val="24"/>
        </w:rPr>
        <w:t>Intellectual property rights and patent law.</w:t>
      </w:r>
    </w:p>
    <w:p w:rsidR="00733A23" w:rsidRPr="0039213A" w:rsidRDefault="00733A23" w:rsidP="00733A23">
      <w:pPr>
        <w:autoSpaceDE w:val="0"/>
        <w:autoSpaceDN w:val="0"/>
        <w:adjustRightInd w:val="0"/>
        <w:spacing w:after="0" w:line="360" w:lineRule="auto"/>
        <w:jc w:val="center"/>
        <w:rPr>
          <w:rFonts w:ascii="Times New Roman" w:hAnsi="Times New Roman" w:cs="Times New Roman"/>
          <w:b/>
          <w:sz w:val="24"/>
          <w:szCs w:val="24"/>
        </w:rPr>
      </w:pPr>
    </w:p>
    <w:p w:rsidR="00733A23" w:rsidRPr="0039213A" w:rsidRDefault="00733A23" w:rsidP="00733A23">
      <w:pPr>
        <w:autoSpaceDE w:val="0"/>
        <w:autoSpaceDN w:val="0"/>
        <w:adjustRightInd w:val="0"/>
        <w:spacing w:after="0" w:line="360" w:lineRule="auto"/>
        <w:jc w:val="center"/>
        <w:rPr>
          <w:rFonts w:ascii="Times New Roman" w:hAnsi="Times New Roman" w:cs="Times New Roman"/>
          <w:b/>
          <w:sz w:val="24"/>
          <w:szCs w:val="24"/>
        </w:rPr>
      </w:pPr>
      <w:r w:rsidRPr="0039213A">
        <w:rPr>
          <w:rFonts w:ascii="Times New Roman" w:hAnsi="Times New Roman" w:cs="Times New Roman"/>
          <w:b/>
          <w:sz w:val="24"/>
          <w:szCs w:val="24"/>
        </w:rPr>
        <w:t xml:space="preserve">PRACTICALS                                           </w:t>
      </w:r>
    </w:p>
    <w:p w:rsidR="00733A23" w:rsidRDefault="00733A23" w:rsidP="00733A23">
      <w:pPr>
        <w:autoSpaceDE w:val="0"/>
        <w:autoSpaceDN w:val="0"/>
        <w:adjustRightInd w:val="0"/>
        <w:spacing w:after="0" w:line="360" w:lineRule="auto"/>
        <w:jc w:val="center"/>
        <w:rPr>
          <w:rFonts w:ascii="Times New Roman" w:hAnsi="Times New Roman" w:cs="Times New Roman"/>
          <w:b/>
          <w:sz w:val="24"/>
          <w:szCs w:val="24"/>
        </w:rPr>
      </w:pPr>
      <w:r w:rsidRPr="0039213A">
        <w:rPr>
          <w:rFonts w:ascii="Times New Roman" w:hAnsi="Times New Roman" w:cs="Times New Roman"/>
          <w:b/>
          <w:sz w:val="24"/>
          <w:szCs w:val="24"/>
        </w:rPr>
        <w:t xml:space="preserve">                                                                                                                M.</w:t>
      </w:r>
      <w:r>
        <w:rPr>
          <w:rFonts w:ascii="Times New Roman" w:hAnsi="Times New Roman" w:cs="Times New Roman"/>
          <w:b/>
          <w:sz w:val="24"/>
          <w:szCs w:val="24"/>
        </w:rPr>
        <w:t xml:space="preserve"> </w:t>
      </w:r>
      <w:r w:rsidRPr="0039213A">
        <w:rPr>
          <w:rFonts w:ascii="Times New Roman" w:hAnsi="Times New Roman" w:cs="Times New Roman"/>
          <w:b/>
          <w:sz w:val="24"/>
          <w:szCs w:val="24"/>
        </w:rPr>
        <w:t>Marks:</w:t>
      </w:r>
      <w:r>
        <w:rPr>
          <w:rFonts w:ascii="Times New Roman" w:hAnsi="Times New Roman" w:cs="Times New Roman"/>
          <w:b/>
          <w:sz w:val="24"/>
          <w:szCs w:val="24"/>
        </w:rPr>
        <w:t xml:space="preserve"> </w:t>
      </w:r>
      <w:r w:rsidRPr="0039213A">
        <w:rPr>
          <w:rFonts w:ascii="Times New Roman" w:hAnsi="Times New Roman" w:cs="Times New Roman"/>
          <w:b/>
          <w:sz w:val="24"/>
          <w:szCs w:val="24"/>
        </w:rPr>
        <w:t>25</w:t>
      </w:r>
    </w:p>
    <w:p w:rsidR="00733A23" w:rsidRPr="0039213A" w:rsidRDefault="00733A23" w:rsidP="00733A23">
      <w:pPr>
        <w:pStyle w:val="Default"/>
        <w:spacing w:line="360" w:lineRule="auto"/>
        <w:jc w:val="right"/>
        <w:rPr>
          <w:b/>
        </w:rPr>
      </w:pPr>
      <w:r w:rsidRPr="0039213A">
        <w:rPr>
          <w:b/>
        </w:rPr>
        <w:t xml:space="preserve">Duration of Exam: 3 </w:t>
      </w:r>
      <w:proofErr w:type="spellStart"/>
      <w:r w:rsidRPr="0039213A">
        <w:rPr>
          <w:b/>
        </w:rPr>
        <w:t>hrs</w:t>
      </w:r>
      <w:proofErr w:type="spellEnd"/>
    </w:p>
    <w:p w:rsidR="00733A23" w:rsidRPr="0039213A" w:rsidRDefault="00733A23" w:rsidP="00733A23">
      <w:pPr>
        <w:autoSpaceDE w:val="0"/>
        <w:autoSpaceDN w:val="0"/>
        <w:adjustRightInd w:val="0"/>
        <w:spacing w:after="0" w:line="360" w:lineRule="auto"/>
        <w:jc w:val="center"/>
        <w:rPr>
          <w:rFonts w:ascii="Times New Roman" w:hAnsi="Times New Roman" w:cs="Times New Roman"/>
          <w:b/>
          <w:sz w:val="24"/>
          <w:szCs w:val="24"/>
        </w:rPr>
      </w:pPr>
    </w:p>
    <w:p w:rsidR="00733A23" w:rsidRPr="0039213A" w:rsidRDefault="00733A23" w:rsidP="00733A23">
      <w:pPr>
        <w:pStyle w:val="ListParagraph"/>
        <w:numPr>
          <w:ilvl w:val="0"/>
          <w:numId w:val="197"/>
        </w:numPr>
        <w:autoSpaceDE w:val="0"/>
        <w:autoSpaceDN w:val="0"/>
        <w:adjustRightInd w:val="0"/>
        <w:spacing w:after="0" w:line="360" w:lineRule="auto"/>
        <w:jc w:val="both"/>
        <w:rPr>
          <w:rFonts w:ascii="Times New Roman" w:eastAsiaTheme="minorHAnsi" w:hAnsi="Times New Roman" w:cs="Times New Roman"/>
          <w:sz w:val="24"/>
          <w:szCs w:val="24"/>
        </w:rPr>
      </w:pPr>
      <w:r w:rsidRPr="0039213A">
        <w:rPr>
          <w:rFonts w:ascii="Times New Roman" w:eastAsiaTheme="minorHAnsi" w:hAnsi="Times New Roman" w:cs="Times New Roman"/>
          <w:sz w:val="24"/>
          <w:szCs w:val="24"/>
        </w:rPr>
        <w:t xml:space="preserve">Making of research proposal on any area of interest. </w:t>
      </w:r>
    </w:p>
    <w:p w:rsidR="00733A23" w:rsidRPr="0039213A" w:rsidRDefault="00733A23" w:rsidP="00733A23">
      <w:pPr>
        <w:autoSpaceDE w:val="0"/>
        <w:autoSpaceDN w:val="0"/>
        <w:adjustRightInd w:val="0"/>
        <w:spacing w:after="0" w:line="360" w:lineRule="auto"/>
        <w:jc w:val="both"/>
        <w:rPr>
          <w:rFonts w:ascii="Times New Roman" w:hAnsi="Times New Roman" w:cs="Times New Roman"/>
          <w:b/>
          <w:bCs/>
          <w:sz w:val="24"/>
          <w:szCs w:val="24"/>
        </w:rPr>
      </w:pPr>
    </w:p>
    <w:p w:rsidR="00733A23" w:rsidRPr="0039213A" w:rsidRDefault="00733A23" w:rsidP="00733A23">
      <w:pPr>
        <w:autoSpaceDE w:val="0"/>
        <w:autoSpaceDN w:val="0"/>
        <w:adjustRightInd w:val="0"/>
        <w:spacing w:after="0" w:line="360" w:lineRule="auto"/>
        <w:rPr>
          <w:rFonts w:ascii="Times New Roman" w:hAnsi="Times New Roman" w:cs="Times New Roman"/>
          <w:b/>
          <w:bCs/>
          <w:sz w:val="24"/>
          <w:szCs w:val="24"/>
        </w:rPr>
      </w:pPr>
      <w:r w:rsidRPr="0039213A">
        <w:rPr>
          <w:rFonts w:ascii="Times New Roman" w:hAnsi="Times New Roman" w:cs="Times New Roman"/>
          <w:b/>
          <w:bCs/>
          <w:sz w:val="24"/>
          <w:szCs w:val="24"/>
        </w:rPr>
        <w:t>REFERENCES</w:t>
      </w:r>
    </w:p>
    <w:p w:rsidR="00733A23" w:rsidRPr="0039213A" w:rsidRDefault="00733A23" w:rsidP="00733A23">
      <w:pPr>
        <w:pStyle w:val="ListParagraph"/>
        <w:numPr>
          <w:ilvl w:val="0"/>
          <w:numId w:val="197"/>
        </w:numPr>
        <w:autoSpaceDE w:val="0"/>
        <w:autoSpaceDN w:val="0"/>
        <w:adjustRightInd w:val="0"/>
        <w:spacing w:after="0" w:line="360" w:lineRule="auto"/>
        <w:jc w:val="both"/>
        <w:rPr>
          <w:rFonts w:ascii="Times New Roman" w:eastAsiaTheme="minorHAnsi" w:hAnsi="Times New Roman" w:cs="Times New Roman"/>
          <w:iCs/>
          <w:sz w:val="24"/>
          <w:szCs w:val="24"/>
        </w:rPr>
      </w:pPr>
      <w:proofErr w:type="spellStart"/>
      <w:r w:rsidRPr="0039213A">
        <w:rPr>
          <w:rFonts w:ascii="Times New Roman" w:eastAsiaTheme="minorHAnsi" w:hAnsi="Times New Roman" w:cs="Times New Roman"/>
          <w:b/>
          <w:sz w:val="24"/>
          <w:szCs w:val="24"/>
        </w:rPr>
        <w:t>Garg</w:t>
      </w:r>
      <w:proofErr w:type="spellEnd"/>
      <w:r w:rsidRPr="0039213A">
        <w:rPr>
          <w:rFonts w:ascii="Times New Roman" w:eastAsiaTheme="minorHAnsi" w:hAnsi="Times New Roman" w:cs="Times New Roman"/>
          <w:b/>
          <w:sz w:val="24"/>
          <w:szCs w:val="24"/>
        </w:rPr>
        <w:t xml:space="preserve">, B.L., </w:t>
      </w:r>
      <w:proofErr w:type="spellStart"/>
      <w:r w:rsidRPr="0039213A">
        <w:rPr>
          <w:rFonts w:ascii="Times New Roman" w:eastAsiaTheme="minorHAnsi" w:hAnsi="Times New Roman" w:cs="Times New Roman"/>
          <w:b/>
          <w:sz w:val="24"/>
          <w:szCs w:val="24"/>
        </w:rPr>
        <w:t>Karadia</w:t>
      </w:r>
      <w:proofErr w:type="spellEnd"/>
      <w:r w:rsidRPr="0039213A">
        <w:rPr>
          <w:rFonts w:ascii="Times New Roman" w:eastAsiaTheme="minorHAnsi" w:hAnsi="Times New Roman" w:cs="Times New Roman"/>
          <w:b/>
          <w:sz w:val="24"/>
          <w:szCs w:val="24"/>
        </w:rPr>
        <w:t>, R., Agarwal, F. and Agarwal</w:t>
      </w:r>
      <w:r w:rsidRPr="0039213A">
        <w:rPr>
          <w:rFonts w:ascii="Times New Roman" w:eastAsiaTheme="minorHAnsi" w:hAnsi="Times New Roman" w:cs="Times New Roman"/>
          <w:sz w:val="24"/>
          <w:szCs w:val="24"/>
        </w:rPr>
        <w:t>.-</w:t>
      </w:r>
      <w:r w:rsidRPr="0039213A">
        <w:rPr>
          <w:rFonts w:ascii="Times New Roman" w:eastAsiaTheme="minorHAnsi" w:hAnsi="Times New Roman" w:cs="Times New Roman"/>
          <w:iCs/>
          <w:sz w:val="24"/>
          <w:szCs w:val="24"/>
        </w:rPr>
        <w:t>An introduction to Research Methodology</w:t>
      </w:r>
      <w:r w:rsidRPr="0039213A">
        <w:rPr>
          <w:rFonts w:ascii="Times New Roman" w:eastAsiaTheme="minorHAnsi" w:hAnsi="Times New Roman" w:cs="Times New Roman"/>
          <w:sz w:val="24"/>
          <w:szCs w:val="24"/>
        </w:rPr>
        <w:t>, RBSA Publishers , U.K., 2002</w:t>
      </w:r>
    </w:p>
    <w:p w:rsidR="00733A23" w:rsidRPr="0039213A" w:rsidRDefault="00733A23" w:rsidP="00733A23">
      <w:pPr>
        <w:pStyle w:val="ListParagraph"/>
        <w:numPr>
          <w:ilvl w:val="0"/>
          <w:numId w:val="197"/>
        </w:numPr>
        <w:autoSpaceDE w:val="0"/>
        <w:autoSpaceDN w:val="0"/>
        <w:adjustRightInd w:val="0"/>
        <w:spacing w:after="0" w:line="360" w:lineRule="auto"/>
        <w:jc w:val="both"/>
        <w:rPr>
          <w:rFonts w:ascii="Times New Roman" w:eastAsiaTheme="minorHAnsi" w:hAnsi="Times New Roman" w:cs="Times New Roman"/>
          <w:sz w:val="24"/>
          <w:szCs w:val="24"/>
        </w:rPr>
      </w:pPr>
      <w:r w:rsidRPr="0039213A">
        <w:rPr>
          <w:rFonts w:ascii="Times New Roman" w:eastAsiaTheme="minorHAnsi" w:hAnsi="Times New Roman" w:cs="Times New Roman"/>
          <w:b/>
          <w:sz w:val="24"/>
          <w:szCs w:val="24"/>
        </w:rPr>
        <w:t>Kothari, C.R</w:t>
      </w:r>
      <w:r w:rsidRPr="0039213A">
        <w:rPr>
          <w:rFonts w:ascii="Times New Roman" w:eastAsiaTheme="minorHAnsi" w:hAnsi="Times New Roman" w:cs="Times New Roman"/>
          <w:sz w:val="24"/>
          <w:szCs w:val="24"/>
        </w:rPr>
        <w:t>.-</w:t>
      </w:r>
      <w:r w:rsidRPr="0039213A">
        <w:rPr>
          <w:rFonts w:ascii="Times New Roman" w:eastAsiaTheme="minorHAnsi" w:hAnsi="Times New Roman" w:cs="Times New Roman"/>
          <w:iCs/>
          <w:sz w:val="24"/>
          <w:szCs w:val="24"/>
        </w:rPr>
        <w:t>Research Methodology: Methods and Techniques</w:t>
      </w:r>
      <w:r w:rsidRPr="0039213A">
        <w:rPr>
          <w:rFonts w:ascii="Times New Roman" w:eastAsiaTheme="minorHAnsi" w:hAnsi="Times New Roman" w:cs="Times New Roman"/>
          <w:sz w:val="24"/>
          <w:szCs w:val="24"/>
        </w:rPr>
        <w:t>. New Age International. 418p,1990</w:t>
      </w:r>
    </w:p>
    <w:p w:rsidR="00733A23" w:rsidRPr="0039213A" w:rsidRDefault="00733A23" w:rsidP="00733A23">
      <w:pPr>
        <w:pStyle w:val="ListParagraph"/>
        <w:numPr>
          <w:ilvl w:val="0"/>
          <w:numId w:val="197"/>
        </w:numPr>
        <w:autoSpaceDE w:val="0"/>
        <w:autoSpaceDN w:val="0"/>
        <w:adjustRightInd w:val="0"/>
        <w:spacing w:after="0" w:line="360" w:lineRule="auto"/>
        <w:jc w:val="both"/>
        <w:rPr>
          <w:rFonts w:ascii="Times New Roman" w:eastAsiaTheme="minorHAnsi" w:hAnsi="Times New Roman" w:cs="Times New Roman"/>
          <w:sz w:val="24"/>
          <w:szCs w:val="24"/>
        </w:rPr>
      </w:pPr>
      <w:r w:rsidRPr="0039213A">
        <w:rPr>
          <w:rFonts w:ascii="Times New Roman" w:eastAsiaTheme="minorHAnsi" w:hAnsi="Times New Roman" w:cs="Times New Roman"/>
          <w:b/>
          <w:sz w:val="24"/>
          <w:szCs w:val="24"/>
        </w:rPr>
        <w:t xml:space="preserve">Sinha, S.C. and </w:t>
      </w:r>
      <w:proofErr w:type="spellStart"/>
      <w:r w:rsidRPr="0039213A">
        <w:rPr>
          <w:rFonts w:ascii="Times New Roman" w:eastAsiaTheme="minorHAnsi" w:hAnsi="Times New Roman" w:cs="Times New Roman"/>
          <w:b/>
          <w:sz w:val="24"/>
          <w:szCs w:val="24"/>
        </w:rPr>
        <w:t>Dhiman</w:t>
      </w:r>
      <w:proofErr w:type="spellEnd"/>
      <w:r w:rsidRPr="0039213A">
        <w:rPr>
          <w:rFonts w:ascii="Times New Roman" w:eastAsiaTheme="minorHAnsi" w:hAnsi="Times New Roman" w:cs="Times New Roman"/>
          <w:b/>
          <w:sz w:val="24"/>
          <w:szCs w:val="24"/>
        </w:rPr>
        <w:t>, A.K</w:t>
      </w:r>
      <w:proofErr w:type="gramStart"/>
      <w:r w:rsidRPr="0039213A">
        <w:rPr>
          <w:rFonts w:ascii="Times New Roman" w:eastAsiaTheme="minorHAnsi" w:hAnsi="Times New Roman" w:cs="Times New Roman"/>
          <w:b/>
          <w:sz w:val="24"/>
          <w:szCs w:val="24"/>
        </w:rPr>
        <w:t>.-</w:t>
      </w:r>
      <w:proofErr w:type="gramEnd"/>
      <w:r w:rsidRPr="0039213A">
        <w:rPr>
          <w:rFonts w:ascii="Times New Roman" w:eastAsiaTheme="minorHAnsi" w:hAnsi="Times New Roman" w:cs="Times New Roman"/>
          <w:sz w:val="24"/>
          <w:szCs w:val="24"/>
        </w:rPr>
        <w:t xml:space="preserve"> </w:t>
      </w:r>
      <w:r w:rsidRPr="0039213A">
        <w:rPr>
          <w:rFonts w:ascii="Times New Roman" w:eastAsiaTheme="minorHAnsi" w:hAnsi="Times New Roman" w:cs="Times New Roman"/>
          <w:iCs/>
          <w:sz w:val="24"/>
          <w:szCs w:val="24"/>
        </w:rPr>
        <w:t>Research Methodology</w:t>
      </w:r>
      <w:r w:rsidRPr="0039213A">
        <w:rPr>
          <w:rFonts w:ascii="Times New Roman" w:eastAsiaTheme="minorHAnsi" w:hAnsi="Times New Roman" w:cs="Times New Roman"/>
          <w:sz w:val="24"/>
          <w:szCs w:val="24"/>
        </w:rPr>
        <w:t xml:space="preserve">, </w:t>
      </w:r>
      <w:proofErr w:type="spellStart"/>
      <w:r w:rsidRPr="0039213A">
        <w:rPr>
          <w:rFonts w:ascii="Times New Roman" w:eastAsiaTheme="minorHAnsi" w:hAnsi="Times New Roman" w:cs="Times New Roman"/>
          <w:sz w:val="24"/>
          <w:szCs w:val="24"/>
        </w:rPr>
        <w:t>Ess</w:t>
      </w:r>
      <w:proofErr w:type="spellEnd"/>
      <w:r w:rsidRPr="0039213A">
        <w:rPr>
          <w:rFonts w:ascii="Times New Roman" w:eastAsiaTheme="minorHAnsi" w:hAnsi="Times New Roman" w:cs="Times New Roman"/>
          <w:sz w:val="24"/>
          <w:szCs w:val="24"/>
        </w:rPr>
        <w:t xml:space="preserve"> </w:t>
      </w:r>
      <w:proofErr w:type="spellStart"/>
      <w:r w:rsidRPr="0039213A">
        <w:rPr>
          <w:rFonts w:ascii="Times New Roman" w:eastAsiaTheme="minorHAnsi" w:hAnsi="Times New Roman" w:cs="Times New Roman"/>
          <w:sz w:val="24"/>
          <w:szCs w:val="24"/>
        </w:rPr>
        <w:t>Ess</w:t>
      </w:r>
      <w:proofErr w:type="spellEnd"/>
      <w:r w:rsidRPr="0039213A">
        <w:rPr>
          <w:rFonts w:ascii="Times New Roman" w:eastAsiaTheme="minorHAnsi" w:hAnsi="Times New Roman" w:cs="Times New Roman"/>
          <w:sz w:val="24"/>
          <w:szCs w:val="24"/>
        </w:rPr>
        <w:t xml:space="preserve"> Publications. 2 volumes,2002</w:t>
      </w:r>
    </w:p>
    <w:p w:rsidR="00733A23" w:rsidRPr="0039213A" w:rsidRDefault="00733A23" w:rsidP="00733A23">
      <w:pPr>
        <w:pStyle w:val="ListParagraph"/>
        <w:numPr>
          <w:ilvl w:val="0"/>
          <w:numId w:val="197"/>
        </w:numPr>
        <w:autoSpaceDE w:val="0"/>
        <w:autoSpaceDN w:val="0"/>
        <w:adjustRightInd w:val="0"/>
        <w:spacing w:after="0" w:line="360" w:lineRule="auto"/>
        <w:jc w:val="both"/>
        <w:rPr>
          <w:rFonts w:ascii="Times New Roman" w:eastAsiaTheme="minorHAnsi" w:hAnsi="Times New Roman" w:cs="Times New Roman"/>
          <w:sz w:val="24"/>
          <w:szCs w:val="24"/>
        </w:rPr>
      </w:pPr>
      <w:proofErr w:type="spellStart"/>
      <w:r w:rsidRPr="0039213A">
        <w:rPr>
          <w:rFonts w:ascii="Times New Roman" w:eastAsiaTheme="minorHAnsi" w:hAnsi="Times New Roman" w:cs="Times New Roman"/>
          <w:b/>
          <w:sz w:val="24"/>
          <w:szCs w:val="24"/>
        </w:rPr>
        <w:lastRenderedPageBreak/>
        <w:t>Trochim</w:t>
      </w:r>
      <w:proofErr w:type="spellEnd"/>
      <w:r w:rsidRPr="0039213A">
        <w:rPr>
          <w:rFonts w:ascii="Times New Roman" w:eastAsiaTheme="minorHAnsi" w:hAnsi="Times New Roman" w:cs="Times New Roman"/>
          <w:b/>
          <w:sz w:val="24"/>
          <w:szCs w:val="24"/>
        </w:rPr>
        <w:t>, W.M.K</w:t>
      </w:r>
      <w:proofErr w:type="gramStart"/>
      <w:r w:rsidRPr="0039213A">
        <w:rPr>
          <w:rFonts w:ascii="Times New Roman" w:eastAsiaTheme="minorHAnsi" w:hAnsi="Times New Roman" w:cs="Times New Roman"/>
          <w:b/>
          <w:sz w:val="24"/>
          <w:szCs w:val="24"/>
        </w:rPr>
        <w:t>.-</w:t>
      </w:r>
      <w:proofErr w:type="gramEnd"/>
      <w:r w:rsidRPr="0039213A">
        <w:rPr>
          <w:rFonts w:ascii="Times New Roman" w:eastAsiaTheme="minorHAnsi" w:hAnsi="Times New Roman" w:cs="Times New Roman"/>
          <w:sz w:val="24"/>
          <w:szCs w:val="24"/>
        </w:rPr>
        <w:t xml:space="preserve"> </w:t>
      </w:r>
      <w:r w:rsidRPr="0039213A">
        <w:rPr>
          <w:rFonts w:ascii="Times New Roman" w:eastAsiaTheme="minorHAnsi" w:hAnsi="Times New Roman" w:cs="Times New Roman"/>
          <w:iCs/>
          <w:sz w:val="24"/>
          <w:szCs w:val="24"/>
        </w:rPr>
        <w:t>Research Methods: the concise knowledge base</w:t>
      </w:r>
      <w:r w:rsidRPr="0039213A">
        <w:rPr>
          <w:rFonts w:ascii="Times New Roman" w:eastAsiaTheme="minorHAnsi" w:hAnsi="Times New Roman" w:cs="Times New Roman"/>
          <w:sz w:val="24"/>
          <w:szCs w:val="24"/>
        </w:rPr>
        <w:t>, Atomic Dog Publishing. 270p.,2005</w:t>
      </w:r>
    </w:p>
    <w:p w:rsidR="00733A23" w:rsidRDefault="00733A23" w:rsidP="00733A23">
      <w:pPr>
        <w:pStyle w:val="ListParagraph"/>
        <w:numPr>
          <w:ilvl w:val="0"/>
          <w:numId w:val="197"/>
        </w:numPr>
        <w:autoSpaceDE w:val="0"/>
        <w:autoSpaceDN w:val="0"/>
        <w:adjustRightInd w:val="0"/>
        <w:spacing w:after="0" w:line="360" w:lineRule="auto"/>
        <w:rPr>
          <w:rFonts w:ascii="Times New Roman" w:eastAsiaTheme="minorHAnsi" w:hAnsi="Times New Roman" w:cs="Times New Roman"/>
          <w:sz w:val="24"/>
          <w:szCs w:val="24"/>
        </w:rPr>
      </w:pPr>
      <w:proofErr w:type="spellStart"/>
      <w:r w:rsidRPr="0039213A">
        <w:rPr>
          <w:rFonts w:ascii="Times New Roman" w:eastAsiaTheme="minorHAnsi" w:hAnsi="Times New Roman" w:cs="Times New Roman"/>
          <w:b/>
          <w:sz w:val="24"/>
          <w:szCs w:val="24"/>
        </w:rPr>
        <w:t>Wadehra</w:t>
      </w:r>
      <w:proofErr w:type="spellEnd"/>
      <w:r w:rsidRPr="0039213A">
        <w:rPr>
          <w:rFonts w:ascii="Times New Roman" w:eastAsiaTheme="minorHAnsi" w:hAnsi="Times New Roman" w:cs="Times New Roman"/>
          <w:b/>
          <w:sz w:val="24"/>
          <w:szCs w:val="24"/>
        </w:rPr>
        <w:t>, B.L.</w:t>
      </w:r>
      <w:r w:rsidRPr="0039213A">
        <w:rPr>
          <w:rFonts w:ascii="Times New Roman" w:eastAsiaTheme="minorHAnsi" w:hAnsi="Times New Roman" w:cs="Times New Roman"/>
          <w:sz w:val="24"/>
          <w:szCs w:val="24"/>
        </w:rPr>
        <w:t xml:space="preserve"> - </w:t>
      </w:r>
      <w:r w:rsidRPr="0039213A">
        <w:rPr>
          <w:rFonts w:ascii="Times New Roman" w:eastAsiaTheme="minorHAnsi" w:hAnsi="Times New Roman" w:cs="Times New Roman"/>
          <w:iCs/>
          <w:sz w:val="24"/>
          <w:szCs w:val="24"/>
        </w:rPr>
        <w:t xml:space="preserve">Law relating to patents, trade mark, copyright designs and </w:t>
      </w:r>
      <w:proofErr w:type="spellStart"/>
      <w:r w:rsidRPr="0039213A">
        <w:rPr>
          <w:rFonts w:ascii="Times New Roman" w:eastAsiaTheme="minorHAnsi" w:hAnsi="Times New Roman" w:cs="Times New Roman"/>
          <w:iCs/>
          <w:sz w:val="24"/>
          <w:szCs w:val="24"/>
        </w:rPr>
        <w:t>geographica</w:t>
      </w:r>
      <w:proofErr w:type="spellEnd"/>
      <w:r w:rsidRPr="0039213A">
        <w:rPr>
          <w:rFonts w:ascii="Times New Roman" w:eastAsiaTheme="minorHAnsi" w:hAnsi="Times New Roman" w:cs="Times New Roman"/>
          <w:iCs/>
          <w:sz w:val="24"/>
          <w:szCs w:val="24"/>
        </w:rPr>
        <w:t xml:space="preserve"> indications</w:t>
      </w:r>
      <w:r w:rsidRPr="0039213A">
        <w:rPr>
          <w:rFonts w:ascii="Times New Roman" w:eastAsiaTheme="minorHAnsi" w:hAnsi="Times New Roman" w:cs="Times New Roman"/>
          <w:sz w:val="24"/>
          <w:szCs w:val="24"/>
        </w:rPr>
        <w:t>. Universal La, 2000.</w:t>
      </w:r>
    </w:p>
    <w:p w:rsidR="00733A23" w:rsidRDefault="00733A23" w:rsidP="00733A23"/>
    <w:p w:rsidR="00733A23" w:rsidRDefault="00733A23" w:rsidP="00733A23"/>
    <w:p w:rsidR="00733A23" w:rsidRDefault="00733A23" w:rsidP="00733A23"/>
    <w:p w:rsidR="00733A23" w:rsidRDefault="00733A23" w:rsidP="00733A23">
      <w:pPr>
        <w:rPr>
          <w:b/>
          <w:sz w:val="28"/>
          <w:szCs w:val="28"/>
        </w:rPr>
      </w:pPr>
      <w:r>
        <w:rPr>
          <w:rFonts w:ascii="Times New Roman" w:hAnsi="Times New Roman" w:cs="Times New Roman"/>
          <w:b/>
          <w:color w:val="000000"/>
          <w:sz w:val="28"/>
          <w:szCs w:val="28"/>
        </w:rPr>
        <w:t xml:space="preserve">** Paper in Common with BVTFD   </w:t>
      </w:r>
      <w:r>
        <w:rPr>
          <w:b/>
          <w:sz w:val="28"/>
          <w:szCs w:val="28"/>
        </w:rPr>
        <w:t xml:space="preserve"> </w:t>
      </w:r>
    </w:p>
    <w:p w:rsidR="00733A23" w:rsidRPr="007B3F05" w:rsidRDefault="00733A23" w:rsidP="00733A23">
      <w:pPr>
        <w:sectPr w:rsidR="00733A23" w:rsidRPr="007B3F05" w:rsidSect="00A665E7">
          <w:pgSz w:w="12240" w:h="15840"/>
          <w:pgMar w:top="1440" w:right="851" w:bottom="1440" w:left="992" w:header="720" w:footer="720" w:gutter="0"/>
          <w:cols w:space="720"/>
          <w:docGrid w:linePitch="360"/>
        </w:sectPr>
      </w:pPr>
    </w:p>
    <w:p w:rsidR="00733A23" w:rsidRPr="0039213A" w:rsidRDefault="00733A23" w:rsidP="00733A23">
      <w:pPr>
        <w:spacing w:after="0" w:line="360" w:lineRule="auto"/>
        <w:jc w:val="center"/>
        <w:rPr>
          <w:rFonts w:ascii="Times New Roman" w:hAnsi="Times New Roman" w:cs="Times New Roman"/>
          <w:b/>
          <w:sz w:val="24"/>
          <w:szCs w:val="24"/>
        </w:rPr>
      </w:pPr>
      <w:r w:rsidRPr="0039213A">
        <w:rPr>
          <w:rFonts w:ascii="Times New Roman" w:hAnsi="Times New Roman" w:cs="Times New Roman"/>
          <w:b/>
          <w:sz w:val="24"/>
          <w:szCs w:val="24"/>
        </w:rPr>
        <w:lastRenderedPageBreak/>
        <w:t>SEMESTER-V</w:t>
      </w:r>
    </w:p>
    <w:p w:rsidR="00733A23" w:rsidRPr="0039213A"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r w:rsidRPr="0039213A">
        <w:rPr>
          <w:rFonts w:ascii="Times New Roman" w:hAnsi="Times New Roman" w:cs="Times New Roman"/>
          <w:b/>
          <w:sz w:val="24"/>
          <w:szCs w:val="24"/>
        </w:rPr>
        <w:t>BVG-516: SUPPLY CHAIN PRACTICE &amp; MANAGEMENT</w:t>
      </w:r>
      <w:r>
        <w:rPr>
          <w:rFonts w:ascii="Times New Roman" w:hAnsi="Times New Roman" w:cs="Times New Roman"/>
          <w:b/>
          <w:sz w:val="24"/>
          <w:szCs w:val="24"/>
        </w:rPr>
        <w:t>**</w:t>
      </w:r>
    </w:p>
    <w:p w:rsidR="00733A23" w:rsidRPr="0039213A" w:rsidRDefault="00733A23" w:rsidP="00733A23">
      <w:pPr>
        <w:widowControl w:val="0"/>
        <w:autoSpaceDE w:val="0"/>
        <w:autoSpaceDN w:val="0"/>
        <w:adjustRightInd w:val="0"/>
        <w:spacing w:after="0" w:line="360" w:lineRule="auto"/>
        <w:jc w:val="both"/>
        <w:rPr>
          <w:rFonts w:ascii="Times New Roman" w:hAnsi="Times New Roman" w:cs="Times New Roman"/>
          <w:b/>
          <w:sz w:val="24"/>
          <w:szCs w:val="24"/>
        </w:rPr>
      </w:pPr>
    </w:p>
    <w:p w:rsidR="00733A23" w:rsidRPr="0039213A"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39213A">
        <w:rPr>
          <w:rFonts w:ascii="Times New Roman" w:hAnsi="Times New Roman" w:cs="Times New Roman"/>
          <w:b/>
          <w:sz w:val="24"/>
          <w:szCs w:val="24"/>
        </w:rPr>
        <w:t>M. Marks: 75</w:t>
      </w:r>
    </w:p>
    <w:p w:rsidR="00733A23" w:rsidRPr="0039213A"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39213A">
        <w:rPr>
          <w:rFonts w:ascii="Times New Roman" w:hAnsi="Times New Roman" w:cs="Times New Roman"/>
          <w:b/>
          <w:sz w:val="24"/>
          <w:szCs w:val="24"/>
        </w:rPr>
        <w:t>Theory Exam: 60</w:t>
      </w:r>
    </w:p>
    <w:p w:rsidR="00733A23" w:rsidRPr="0039213A"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39213A">
        <w:rPr>
          <w:rFonts w:ascii="Times New Roman" w:hAnsi="Times New Roman" w:cs="Times New Roman"/>
          <w:b/>
          <w:sz w:val="24"/>
          <w:szCs w:val="24"/>
        </w:rPr>
        <w:t xml:space="preserve">Int. Assessment: 15 </w:t>
      </w:r>
    </w:p>
    <w:p w:rsidR="00733A23" w:rsidRPr="0039213A" w:rsidRDefault="00733A23" w:rsidP="00733A23">
      <w:pPr>
        <w:autoSpaceDE w:val="0"/>
        <w:autoSpaceDN w:val="0"/>
        <w:adjustRightInd w:val="0"/>
        <w:spacing w:after="0" w:line="360" w:lineRule="auto"/>
        <w:jc w:val="center"/>
        <w:rPr>
          <w:rFonts w:ascii="Times New Roman" w:hAnsi="Times New Roman" w:cs="Times New Roman"/>
          <w:b/>
          <w:sz w:val="24"/>
          <w:szCs w:val="24"/>
        </w:rPr>
      </w:pPr>
      <w:r w:rsidRPr="0039213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9213A">
        <w:rPr>
          <w:rFonts w:ascii="Times New Roman" w:hAnsi="Times New Roman" w:cs="Times New Roman"/>
          <w:b/>
          <w:sz w:val="24"/>
          <w:szCs w:val="24"/>
        </w:rPr>
        <w:t xml:space="preserve">Duration of Exam: 3 </w:t>
      </w:r>
      <w:proofErr w:type="spellStart"/>
      <w:r w:rsidRPr="0039213A">
        <w:rPr>
          <w:rFonts w:ascii="Times New Roman" w:hAnsi="Times New Roman" w:cs="Times New Roman"/>
          <w:b/>
          <w:sz w:val="24"/>
          <w:szCs w:val="24"/>
        </w:rPr>
        <w:t>hrs</w:t>
      </w:r>
      <w:proofErr w:type="spellEnd"/>
    </w:p>
    <w:p w:rsidR="00733A23" w:rsidRPr="0039213A" w:rsidRDefault="00733A23" w:rsidP="00733A23">
      <w:pPr>
        <w:widowControl w:val="0"/>
        <w:tabs>
          <w:tab w:val="left" w:pos="6480"/>
        </w:tabs>
        <w:autoSpaceDE w:val="0"/>
        <w:autoSpaceDN w:val="0"/>
        <w:adjustRightInd w:val="0"/>
        <w:spacing w:after="0" w:line="360" w:lineRule="auto"/>
        <w:rPr>
          <w:rFonts w:ascii="Times New Roman" w:hAnsi="Times New Roman" w:cs="Times New Roman"/>
          <w:b/>
          <w:sz w:val="24"/>
          <w:szCs w:val="24"/>
        </w:rPr>
      </w:pPr>
    </w:p>
    <w:p w:rsidR="00733A23" w:rsidRDefault="00733A23" w:rsidP="00733A23">
      <w:pPr>
        <w:spacing w:after="0" w:line="360" w:lineRule="auto"/>
        <w:rPr>
          <w:rFonts w:ascii="Times New Roman" w:hAnsi="Times New Roman" w:cs="Times New Roman"/>
          <w:sz w:val="24"/>
          <w:szCs w:val="24"/>
        </w:rPr>
      </w:pPr>
      <w:r w:rsidRPr="0039213A">
        <w:rPr>
          <w:rFonts w:ascii="Times New Roman" w:hAnsi="Times New Roman" w:cs="Times New Roman"/>
          <w:b/>
          <w:bCs/>
          <w:sz w:val="24"/>
          <w:szCs w:val="24"/>
          <w:lang w:val="en-IN"/>
        </w:rPr>
        <w:t xml:space="preserve">Instructions for the Examiner: </w:t>
      </w:r>
      <w:r w:rsidRPr="0039213A">
        <w:rPr>
          <w:rFonts w:ascii="Times New Roman" w:hAnsi="Times New Roman" w:cs="Times New Roman"/>
          <w:sz w:val="24"/>
          <w:szCs w:val="24"/>
          <w:lang w:val="en-IN"/>
        </w:rPr>
        <w:t>The examiner will set nine questions in all, selecting four questions from each section/unit and one compulsory objective type question.</w:t>
      </w:r>
      <w:r w:rsidRPr="003D19F9">
        <w:rPr>
          <w:rFonts w:ascii="Times New Roman" w:hAnsi="Times New Roman" w:cs="Times New Roman"/>
          <w:sz w:val="24"/>
          <w:szCs w:val="24"/>
        </w:rPr>
        <w:t xml:space="preserve"> </w:t>
      </w:r>
      <w:r>
        <w:rPr>
          <w:rFonts w:ascii="Times New Roman" w:hAnsi="Times New Roman" w:cs="Times New Roman"/>
          <w:sz w:val="24"/>
          <w:szCs w:val="24"/>
        </w:rPr>
        <w:t xml:space="preserve">All questions will carry equal marks. </w:t>
      </w:r>
    </w:p>
    <w:p w:rsidR="00733A23" w:rsidRDefault="00733A23" w:rsidP="00733A23">
      <w:pPr>
        <w:spacing w:after="0" w:line="360" w:lineRule="auto"/>
        <w:rPr>
          <w:rFonts w:ascii="Times New Roman" w:hAnsi="Times New Roman" w:cs="Times New Roman"/>
          <w:sz w:val="24"/>
          <w:szCs w:val="24"/>
        </w:rPr>
      </w:pPr>
      <w:r w:rsidRPr="0039213A">
        <w:rPr>
          <w:rFonts w:ascii="Times New Roman" w:hAnsi="Times New Roman" w:cs="Times New Roman"/>
          <w:b/>
          <w:bCs/>
          <w:sz w:val="24"/>
          <w:szCs w:val="24"/>
          <w:lang w:val="en-IN"/>
        </w:rPr>
        <w:t xml:space="preserve">Instructions for the Candidate: </w:t>
      </w:r>
      <w:r w:rsidRPr="0039213A">
        <w:rPr>
          <w:rFonts w:ascii="Times New Roman" w:hAnsi="Times New Roman" w:cs="Times New Roman"/>
          <w:sz w:val="24"/>
          <w:szCs w:val="24"/>
          <w:lang w:val="en-IN"/>
        </w:rPr>
        <w:t>The candidate will attempt five questions in all, selecting at least one question from each unit as well as compulsory question.</w:t>
      </w:r>
      <w:r w:rsidRPr="006F270C">
        <w:rPr>
          <w:rFonts w:ascii="Times New Roman" w:hAnsi="Times New Roman" w:cs="Times New Roman"/>
          <w:sz w:val="24"/>
          <w:szCs w:val="24"/>
        </w:rPr>
        <w:t xml:space="preserve"> </w:t>
      </w:r>
    </w:p>
    <w:p w:rsidR="00733A23" w:rsidRPr="0039213A" w:rsidRDefault="00733A23" w:rsidP="00733A23">
      <w:pPr>
        <w:autoSpaceDE w:val="0"/>
        <w:autoSpaceDN w:val="0"/>
        <w:adjustRightInd w:val="0"/>
        <w:spacing w:after="0" w:line="360" w:lineRule="auto"/>
        <w:rPr>
          <w:rFonts w:ascii="Times New Roman" w:hAnsi="Times New Roman" w:cs="Times New Roman"/>
          <w:b/>
          <w:bCs/>
          <w:sz w:val="24"/>
          <w:szCs w:val="24"/>
        </w:rPr>
      </w:pPr>
    </w:p>
    <w:p w:rsidR="00733A23" w:rsidRPr="0039213A" w:rsidRDefault="00733A23" w:rsidP="00733A23">
      <w:pPr>
        <w:autoSpaceDE w:val="0"/>
        <w:autoSpaceDN w:val="0"/>
        <w:adjustRightInd w:val="0"/>
        <w:spacing w:after="0" w:line="360" w:lineRule="auto"/>
        <w:rPr>
          <w:rFonts w:ascii="Times New Roman" w:hAnsi="Times New Roman" w:cs="Times New Roman"/>
          <w:b/>
          <w:bCs/>
          <w:color w:val="000000"/>
          <w:sz w:val="24"/>
          <w:szCs w:val="24"/>
        </w:rPr>
      </w:pPr>
      <w:r w:rsidRPr="0039213A">
        <w:rPr>
          <w:rFonts w:ascii="Times New Roman" w:hAnsi="Times New Roman" w:cs="Times New Roman"/>
          <w:b/>
          <w:bCs/>
          <w:color w:val="000000"/>
          <w:sz w:val="24"/>
          <w:szCs w:val="24"/>
        </w:rPr>
        <w:t>OBJECTIVES</w:t>
      </w:r>
    </w:p>
    <w:p w:rsidR="00733A23" w:rsidRPr="0039213A" w:rsidRDefault="00733A23" w:rsidP="00733A23">
      <w:pPr>
        <w:pStyle w:val="ListParagraph"/>
        <w:numPr>
          <w:ilvl w:val="0"/>
          <w:numId w:val="189"/>
        </w:numPr>
        <w:autoSpaceDE w:val="0"/>
        <w:autoSpaceDN w:val="0"/>
        <w:adjustRightInd w:val="0"/>
        <w:spacing w:after="0" w:line="360" w:lineRule="auto"/>
        <w:jc w:val="both"/>
        <w:rPr>
          <w:rFonts w:ascii="Times New Roman" w:eastAsiaTheme="minorHAnsi" w:hAnsi="Times New Roman" w:cs="Times New Roman"/>
          <w:b/>
          <w:bCs/>
          <w:color w:val="000000"/>
          <w:sz w:val="24"/>
          <w:szCs w:val="24"/>
        </w:rPr>
      </w:pPr>
      <w:r w:rsidRPr="0039213A">
        <w:rPr>
          <w:rFonts w:ascii="Times New Roman" w:eastAsiaTheme="minorHAnsi" w:hAnsi="Times New Roman" w:cs="Times New Roman"/>
          <w:bCs/>
          <w:color w:val="000000"/>
          <w:sz w:val="24"/>
          <w:szCs w:val="24"/>
        </w:rPr>
        <w:t>To help students to understand components of supply chain and its global applications</w:t>
      </w:r>
      <w:r w:rsidRPr="0039213A">
        <w:rPr>
          <w:rFonts w:ascii="Times New Roman" w:eastAsiaTheme="minorHAnsi" w:hAnsi="Times New Roman" w:cs="Times New Roman"/>
          <w:b/>
          <w:bCs/>
          <w:color w:val="000000"/>
          <w:sz w:val="24"/>
          <w:szCs w:val="24"/>
        </w:rPr>
        <w:t>.</w:t>
      </w:r>
    </w:p>
    <w:p w:rsidR="00733A23" w:rsidRPr="0039213A" w:rsidRDefault="00733A23" w:rsidP="00733A23">
      <w:pPr>
        <w:pStyle w:val="ListParagraph"/>
        <w:numPr>
          <w:ilvl w:val="0"/>
          <w:numId w:val="189"/>
        </w:numPr>
        <w:autoSpaceDE w:val="0"/>
        <w:autoSpaceDN w:val="0"/>
        <w:adjustRightInd w:val="0"/>
        <w:spacing w:after="0" w:line="360" w:lineRule="auto"/>
        <w:jc w:val="both"/>
        <w:rPr>
          <w:rFonts w:ascii="Times New Roman" w:eastAsiaTheme="minorHAnsi" w:hAnsi="Times New Roman" w:cs="Times New Roman"/>
          <w:bCs/>
          <w:color w:val="000000"/>
          <w:sz w:val="24"/>
          <w:szCs w:val="24"/>
        </w:rPr>
      </w:pPr>
      <w:r w:rsidRPr="0039213A">
        <w:rPr>
          <w:rFonts w:ascii="Times New Roman" w:eastAsiaTheme="minorHAnsi" w:hAnsi="Times New Roman" w:cs="Times New Roman"/>
          <w:bCs/>
          <w:color w:val="000000"/>
          <w:sz w:val="24"/>
          <w:szCs w:val="24"/>
        </w:rPr>
        <w:t xml:space="preserve">To understand the role of manager in supply chain management. </w:t>
      </w:r>
    </w:p>
    <w:p w:rsidR="00733A23" w:rsidRPr="0039213A" w:rsidRDefault="00733A23" w:rsidP="00733A23">
      <w:pPr>
        <w:widowControl w:val="0"/>
        <w:autoSpaceDE w:val="0"/>
        <w:autoSpaceDN w:val="0"/>
        <w:adjustRightInd w:val="0"/>
        <w:spacing w:after="0" w:line="360" w:lineRule="auto"/>
        <w:jc w:val="both"/>
        <w:rPr>
          <w:rFonts w:ascii="Times New Roman" w:hAnsi="Times New Roman" w:cs="Times New Roman"/>
          <w:b/>
          <w:sz w:val="24"/>
          <w:szCs w:val="24"/>
        </w:rPr>
      </w:pPr>
    </w:p>
    <w:p w:rsidR="00733A23" w:rsidRPr="0039213A" w:rsidRDefault="00733A23" w:rsidP="00733A23">
      <w:pPr>
        <w:spacing w:after="0" w:line="360" w:lineRule="auto"/>
        <w:jc w:val="center"/>
        <w:rPr>
          <w:rFonts w:ascii="Times New Roman" w:hAnsi="Times New Roman" w:cs="Times New Roman"/>
          <w:b/>
          <w:sz w:val="24"/>
          <w:szCs w:val="24"/>
        </w:rPr>
      </w:pPr>
      <w:r w:rsidRPr="0039213A">
        <w:rPr>
          <w:rFonts w:ascii="Times New Roman" w:hAnsi="Times New Roman" w:cs="Times New Roman"/>
          <w:b/>
          <w:sz w:val="24"/>
          <w:szCs w:val="24"/>
        </w:rPr>
        <w:t>COURSE CONTENTS</w:t>
      </w:r>
    </w:p>
    <w:p w:rsidR="00733A23" w:rsidRDefault="00733A23" w:rsidP="00733A23">
      <w:pPr>
        <w:spacing w:after="0" w:line="360" w:lineRule="auto"/>
        <w:jc w:val="center"/>
        <w:rPr>
          <w:rFonts w:ascii="Times New Roman" w:hAnsi="Times New Roman" w:cs="Times New Roman"/>
          <w:b/>
          <w:sz w:val="24"/>
          <w:szCs w:val="24"/>
        </w:rPr>
      </w:pPr>
      <w:r w:rsidRPr="0039213A">
        <w:rPr>
          <w:rFonts w:ascii="Times New Roman" w:hAnsi="Times New Roman" w:cs="Times New Roman"/>
          <w:b/>
          <w:sz w:val="24"/>
          <w:szCs w:val="24"/>
        </w:rPr>
        <w:t>THEORY</w:t>
      </w:r>
    </w:p>
    <w:p w:rsidR="00733A23" w:rsidRPr="0039213A" w:rsidRDefault="00733A23" w:rsidP="00733A23">
      <w:pPr>
        <w:spacing w:after="0" w:line="360" w:lineRule="auto"/>
        <w:jc w:val="center"/>
        <w:rPr>
          <w:rFonts w:ascii="Times New Roman" w:hAnsi="Times New Roman" w:cs="Times New Roman"/>
          <w:b/>
          <w:sz w:val="24"/>
          <w:szCs w:val="24"/>
        </w:rPr>
      </w:pPr>
    </w:p>
    <w:p w:rsidR="00733A23" w:rsidRPr="0039213A" w:rsidRDefault="00733A23" w:rsidP="00733A23">
      <w:pPr>
        <w:spacing w:after="0" w:line="360" w:lineRule="auto"/>
        <w:jc w:val="center"/>
        <w:rPr>
          <w:rFonts w:ascii="Times New Roman" w:hAnsi="Times New Roman" w:cs="Times New Roman"/>
          <w:b/>
          <w:sz w:val="24"/>
          <w:szCs w:val="24"/>
        </w:rPr>
      </w:pPr>
      <w:r w:rsidRPr="0039213A">
        <w:rPr>
          <w:rFonts w:ascii="Times New Roman" w:hAnsi="Times New Roman" w:cs="Times New Roman"/>
          <w:b/>
          <w:sz w:val="24"/>
          <w:szCs w:val="24"/>
        </w:rPr>
        <w:t>UNIT I</w:t>
      </w:r>
    </w:p>
    <w:p w:rsidR="00733A23" w:rsidRPr="0039213A" w:rsidRDefault="00733A23" w:rsidP="00733A23">
      <w:pPr>
        <w:pStyle w:val="ListParagraph"/>
        <w:numPr>
          <w:ilvl w:val="0"/>
          <w:numId w:val="190"/>
        </w:numPr>
        <w:spacing w:after="0" w:line="360" w:lineRule="auto"/>
        <w:jc w:val="both"/>
        <w:rPr>
          <w:rFonts w:ascii="Times New Roman" w:hAnsi="Times New Roman" w:cs="Times New Roman"/>
          <w:sz w:val="24"/>
          <w:szCs w:val="24"/>
        </w:rPr>
      </w:pPr>
      <w:r w:rsidRPr="0039213A">
        <w:rPr>
          <w:rFonts w:ascii="Times New Roman" w:hAnsi="Times New Roman" w:cs="Times New Roman"/>
          <w:sz w:val="24"/>
          <w:szCs w:val="24"/>
        </w:rPr>
        <w:t>Supply Chain- Definition, components &amp; importance of supply chain, value chain</w:t>
      </w:r>
      <w:proofErr w:type="gramStart"/>
      <w:r w:rsidRPr="0039213A">
        <w:rPr>
          <w:rFonts w:ascii="Times New Roman" w:hAnsi="Times New Roman" w:cs="Times New Roman"/>
          <w:sz w:val="24"/>
          <w:szCs w:val="24"/>
        </w:rPr>
        <w:t>,  integrated</w:t>
      </w:r>
      <w:proofErr w:type="gramEnd"/>
      <w:r w:rsidRPr="0039213A">
        <w:rPr>
          <w:rFonts w:ascii="Times New Roman" w:hAnsi="Times New Roman" w:cs="Times New Roman"/>
          <w:sz w:val="24"/>
          <w:szCs w:val="24"/>
        </w:rPr>
        <w:t xml:space="preserve"> supply chain, growth of supply chain, strategic decisions in supply chain, participants in supply chain – global applications. </w:t>
      </w:r>
    </w:p>
    <w:p w:rsidR="00733A23" w:rsidRPr="0039213A" w:rsidRDefault="00733A23" w:rsidP="00733A23">
      <w:pPr>
        <w:pStyle w:val="ListParagraph"/>
        <w:numPr>
          <w:ilvl w:val="0"/>
          <w:numId w:val="190"/>
        </w:numPr>
        <w:spacing w:after="0" w:line="360" w:lineRule="auto"/>
        <w:jc w:val="both"/>
        <w:rPr>
          <w:rFonts w:ascii="Times New Roman" w:hAnsi="Times New Roman" w:cs="Times New Roman"/>
          <w:b/>
          <w:sz w:val="24"/>
          <w:szCs w:val="24"/>
        </w:rPr>
      </w:pPr>
      <w:r w:rsidRPr="0039213A">
        <w:rPr>
          <w:rFonts w:ascii="Times New Roman" w:hAnsi="Times New Roman" w:cs="Times New Roman"/>
          <w:sz w:val="24"/>
          <w:szCs w:val="24"/>
        </w:rPr>
        <w:t xml:space="preserve">Role of a Manager in Supply Chain - Supply chain performance drivers - key enablers in supply chain improvement - inter-relation between enablers and levels of supply chain improvement. </w:t>
      </w:r>
    </w:p>
    <w:p w:rsidR="00733A23" w:rsidRPr="0039213A" w:rsidRDefault="00733A23" w:rsidP="00733A23">
      <w:pPr>
        <w:pStyle w:val="ListParagraph"/>
        <w:spacing w:after="0" w:line="360" w:lineRule="auto"/>
        <w:ind w:left="360"/>
        <w:jc w:val="center"/>
        <w:rPr>
          <w:rFonts w:ascii="Times New Roman" w:hAnsi="Times New Roman" w:cs="Times New Roman"/>
          <w:b/>
          <w:sz w:val="24"/>
          <w:szCs w:val="24"/>
        </w:rPr>
      </w:pPr>
      <w:r w:rsidRPr="0039213A">
        <w:rPr>
          <w:rFonts w:ascii="Times New Roman" w:hAnsi="Times New Roman" w:cs="Times New Roman"/>
          <w:b/>
          <w:sz w:val="24"/>
          <w:szCs w:val="24"/>
        </w:rPr>
        <w:t>UNIT II</w:t>
      </w:r>
    </w:p>
    <w:p w:rsidR="00733A23" w:rsidRPr="0039213A" w:rsidRDefault="00733A23" w:rsidP="00733A23">
      <w:pPr>
        <w:pStyle w:val="ListParagraph"/>
        <w:numPr>
          <w:ilvl w:val="0"/>
          <w:numId w:val="192"/>
        </w:numPr>
        <w:autoSpaceDE w:val="0"/>
        <w:autoSpaceDN w:val="0"/>
        <w:adjustRightInd w:val="0"/>
        <w:spacing w:after="0" w:line="360" w:lineRule="auto"/>
        <w:ind w:left="360" w:hanging="270"/>
        <w:rPr>
          <w:rFonts w:ascii="Times New Roman" w:hAnsi="Times New Roman" w:cs="Times New Roman"/>
          <w:b/>
          <w:sz w:val="24"/>
          <w:szCs w:val="24"/>
        </w:rPr>
      </w:pPr>
      <w:r w:rsidRPr="0039213A">
        <w:rPr>
          <w:rFonts w:ascii="Times New Roman" w:hAnsi="Times New Roman" w:cs="Times New Roman"/>
          <w:sz w:val="24"/>
          <w:szCs w:val="24"/>
        </w:rPr>
        <w:t>Customer focus in supply chain management, buyer’s perspective, supplier’s perspective, stages of development in supplier relations.</w:t>
      </w:r>
    </w:p>
    <w:p w:rsidR="00733A23" w:rsidRPr="0039213A" w:rsidRDefault="00733A23" w:rsidP="00733A23">
      <w:pPr>
        <w:pStyle w:val="ListParagraph"/>
        <w:numPr>
          <w:ilvl w:val="0"/>
          <w:numId w:val="192"/>
        </w:numPr>
        <w:autoSpaceDE w:val="0"/>
        <w:autoSpaceDN w:val="0"/>
        <w:adjustRightInd w:val="0"/>
        <w:spacing w:after="0" w:line="360" w:lineRule="auto"/>
        <w:ind w:left="360" w:hanging="270"/>
        <w:rPr>
          <w:rFonts w:ascii="Times New Roman" w:hAnsi="Times New Roman" w:cs="Times New Roman"/>
          <w:sz w:val="24"/>
          <w:szCs w:val="24"/>
        </w:rPr>
      </w:pPr>
      <w:r w:rsidRPr="0039213A">
        <w:rPr>
          <w:rFonts w:ascii="Times New Roman" w:hAnsi="Times New Roman" w:cs="Times New Roman"/>
          <w:sz w:val="24"/>
          <w:szCs w:val="24"/>
        </w:rPr>
        <w:t>Supply Chain Strategies –Cycle view, push &amp; pull view.</w:t>
      </w:r>
    </w:p>
    <w:p w:rsidR="00733A23" w:rsidRPr="0039213A" w:rsidRDefault="00733A23" w:rsidP="00733A23">
      <w:pPr>
        <w:pStyle w:val="ListParagraph"/>
        <w:numPr>
          <w:ilvl w:val="0"/>
          <w:numId w:val="192"/>
        </w:numPr>
        <w:autoSpaceDE w:val="0"/>
        <w:autoSpaceDN w:val="0"/>
        <w:adjustRightInd w:val="0"/>
        <w:spacing w:after="0" w:line="360" w:lineRule="auto"/>
        <w:ind w:left="360" w:hanging="270"/>
        <w:rPr>
          <w:rFonts w:ascii="Times New Roman" w:hAnsi="Times New Roman" w:cs="Times New Roman"/>
          <w:sz w:val="24"/>
          <w:szCs w:val="24"/>
        </w:rPr>
      </w:pPr>
      <w:r w:rsidRPr="0039213A">
        <w:rPr>
          <w:rFonts w:ascii="Times New Roman" w:hAnsi="Times New Roman" w:cs="Times New Roman"/>
          <w:sz w:val="24"/>
          <w:szCs w:val="24"/>
        </w:rPr>
        <w:lastRenderedPageBreak/>
        <w:t>Achievement of strategic fit through different steps, obstacles to achieving strategic fit.</w:t>
      </w:r>
    </w:p>
    <w:p w:rsidR="00733A23" w:rsidRPr="0039213A" w:rsidRDefault="00733A23" w:rsidP="00733A23">
      <w:pPr>
        <w:pStyle w:val="ListParagraph"/>
        <w:numPr>
          <w:ilvl w:val="0"/>
          <w:numId w:val="192"/>
        </w:numPr>
        <w:spacing w:after="0" w:line="360" w:lineRule="auto"/>
        <w:ind w:left="360" w:hanging="270"/>
        <w:jc w:val="both"/>
        <w:rPr>
          <w:rFonts w:ascii="Times New Roman" w:hAnsi="Times New Roman" w:cs="Times New Roman"/>
          <w:b/>
          <w:sz w:val="24"/>
          <w:szCs w:val="24"/>
        </w:rPr>
      </w:pPr>
      <w:r w:rsidRPr="0039213A">
        <w:rPr>
          <w:rFonts w:ascii="Times New Roman" w:hAnsi="Times New Roman" w:cs="Times New Roman"/>
          <w:sz w:val="24"/>
          <w:szCs w:val="24"/>
        </w:rPr>
        <w:t>Role of forecasting in a supply chain, factors of demand forecast, basic approach to demand forecasting, role of aggregate planning in a supply chain.</w:t>
      </w:r>
    </w:p>
    <w:p w:rsidR="00733A23" w:rsidRPr="0039213A" w:rsidRDefault="00733A23" w:rsidP="00733A23">
      <w:pPr>
        <w:pStyle w:val="ListParagraph"/>
        <w:numPr>
          <w:ilvl w:val="0"/>
          <w:numId w:val="190"/>
        </w:numPr>
        <w:spacing w:after="0" w:line="360" w:lineRule="auto"/>
        <w:jc w:val="both"/>
        <w:rPr>
          <w:rFonts w:ascii="Times New Roman" w:hAnsi="Times New Roman" w:cs="Times New Roman"/>
          <w:b/>
          <w:sz w:val="24"/>
          <w:szCs w:val="24"/>
        </w:rPr>
      </w:pPr>
      <w:r w:rsidRPr="0039213A">
        <w:rPr>
          <w:rFonts w:ascii="Times New Roman" w:hAnsi="Times New Roman" w:cs="Times New Roman"/>
          <w:sz w:val="24"/>
          <w:szCs w:val="24"/>
        </w:rPr>
        <w:t>Aligning the Supply Chain with Business Strategy – Supply Chain Operation Research (SCOR) Model –Outsourcing and Third Party Logistics (3PLs) – Fourth Party Logistics – Bull Whip Effect and Supply Chain – Supply Chain Relationships – Conflict Resolution Strategies – Certifications.</w:t>
      </w:r>
    </w:p>
    <w:p w:rsidR="00733A23" w:rsidRPr="0039213A" w:rsidRDefault="00733A23" w:rsidP="00733A23">
      <w:pPr>
        <w:pStyle w:val="ListParagraph"/>
        <w:spacing w:after="0" w:line="360" w:lineRule="auto"/>
        <w:ind w:left="360"/>
        <w:jc w:val="both"/>
        <w:rPr>
          <w:rFonts w:ascii="Times New Roman" w:hAnsi="Times New Roman" w:cs="Times New Roman"/>
          <w:b/>
          <w:sz w:val="24"/>
          <w:szCs w:val="24"/>
        </w:rPr>
      </w:pPr>
    </w:p>
    <w:p w:rsidR="00733A23" w:rsidRPr="0039213A" w:rsidRDefault="00733A23" w:rsidP="00733A23">
      <w:pPr>
        <w:spacing w:after="0" w:line="360" w:lineRule="auto"/>
        <w:rPr>
          <w:rFonts w:ascii="Times New Roman" w:hAnsi="Times New Roman" w:cs="Times New Roman"/>
          <w:b/>
          <w:bCs/>
          <w:sz w:val="24"/>
          <w:szCs w:val="24"/>
        </w:rPr>
      </w:pPr>
      <w:r w:rsidRPr="0039213A">
        <w:rPr>
          <w:rFonts w:ascii="Times New Roman" w:hAnsi="Times New Roman" w:cs="Times New Roman"/>
          <w:b/>
          <w:bCs/>
          <w:sz w:val="24"/>
          <w:szCs w:val="24"/>
        </w:rPr>
        <w:t>REFERENCES</w:t>
      </w:r>
    </w:p>
    <w:p w:rsidR="00733A23" w:rsidRPr="0039213A" w:rsidRDefault="00733A23" w:rsidP="00733A23">
      <w:pPr>
        <w:pStyle w:val="ListParagraph"/>
        <w:numPr>
          <w:ilvl w:val="0"/>
          <w:numId w:val="191"/>
        </w:numPr>
        <w:spacing w:after="0" w:line="360" w:lineRule="auto"/>
        <w:jc w:val="both"/>
        <w:rPr>
          <w:rFonts w:ascii="Times New Roman" w:hAnsi="Times New Roman" w:cs="Times New Roman"/>
          <w:b/>
          <w:sz w:val="24"/>
          <w:szCs w:val="24"/>
        </w:rPr>
      </w:pPr>
      <w:r w:rsidRPr="0039213A">
        <w:rPr>
          <w:rFonts w:ascii="Times New Roman" w:hAnsi="Times New Roman" w:cs="Times New Roman"/>
          <w:b/>
          <w:sz w:val="24"/>
          <w:szCs w:val="24"/>
        </w:rPr>
        <w:t>DK Agarwal</w:t>
      </w:r>
      <w:r w:rsidRPr="0039213A">
        <w:rPr>
          <w:rFonts w:ascii="Times New Roman" w:hAnsi="Times New Roman" w:cs="Times New Roman"/>
          <w:sz w:val="24"/>
          <w:szCs w:val="24"/>
        </w:rPr>
        <w:t>-Textbook of Logistics and Supply Chain Management MacMillan 2003, 1st Edition Page.</w:t>
      </w:r>
    </w:p>
    <w:p w:rsidR="00733A23" w:rsidRPr="0039213A" w:rsidRDefault="00733A23" w:rsidP="00733A23">
      <w:pPr>
        <w:pStyle w:val="ListParagraph"/>
        <w:numPr>
          <w:ilvl w:val="0"/>
          <w:numId w:val="191"/>
        </w:numPr>
        <w:autoSpaceDE w:val="0"/>
        <w:autoSpaceDN w:val="0"/>
        <w:adjustRightInd w:val="0"/>
        <w:spacing w:after="0" w:line="360" w:lineRule="auto"/>
        <w:rPr>
          <w:rFonts w:ascii="Times New Roman" w:hAnsi="Times New Roman" w:cs="Times New Roman"/>
          <w:sz w:val="24"/>
          <w:szCs w:val="24"/>
        </w:rPr>
      </w:pPr>
      <w:r w:rsidRPr="0039213A">
        <w:rPr>
          <w:rFonts w:ascii="Times New Roman" w:hAnsi="Times New Roman" w:cs="Times New Roman"/>
          <w:b/>
          <w:sz w:val="24"/>
          <w:szCs w:val="24"/>
        </w:rPr>
        <w:t xml:space="preserve">David </w:t>
      </w:r>
      <w:proofErr w:type="spellStart"/>
      <w:r w:rsidRPr="0039213A">
        <w:rPr>
          <w:rFonts w:ascii="Times New Roman" w:hAnsi="Times New Roman" w:cs="Times New Roman"/>
          <w:b/>
          <w:sz w:val="24"/>
          <w:szCs w:val="24"/>
        </w:rPr>
        <w:t>Simchi</w:t>
      </w:r>
      <w:proofErr w:type="spellEnd"/>
      <w:r w:rsidRPr="0039213A">
        <w:rPr>
          <w:rFonts w:ascii="Times New Roman" w:hAnsi="Times New Roman" w:cs="Times New Roman"/>
          <w:b/>
          <w:sz w:val="24"/>
          <w:szCs w:val="24"/>
        </w:rPr>
        <w:t xml:space="preserve">-Levi , Philip </w:t>
      </w:r>
      <w:proofErr w:type="spellStart"/>
      <w:r w:rsidRPr="0039213A">
        <w:rPr>
          <w:rFonts w:ascii="Times New Roman" w:hAnsi="Times New Roman" w:cs="Times New Roman"/>
          <w:b/>
          <w:sz w:val="24"/>
          <w:szCs w:val="24"/>
        </w:rPr>
        <w:t>Kamiusky</w:t>
      </w:r>
      <w:proofErr w:type="spellEnd"/>
      <w:r w:rsidRPr="0039213A">
        <w:rPr>
          <w:rFonts w:ascii="Times New Roman" w:hAnsi="Times New Roman" w:cs="Times New Roman"/>
          <w:b/>
          <w:sz w:val="24"/>
          <w:szCs w:val="24"/>
        </w:rPr>
        <w:t>-</w:t>
      </w:r>
      <w:r w:rsidRPr="0039213A">
        <w:rPr>
          <w:rFonts w:ascii="Times New Roman" w:hAnsi="Times New Roman" w:cs="Times New Roman"/>
          <w:sz w:val="24"/>
          <w:szCs w:val="24"/>
        </w:rPr>
        <w:t xml:space="preserve"> Designing &amp; Managing the Supply Chain</w:t>
      </w:r>
    </w:p>
    <w:p w:rsidR="00733A23" w:rsidRPr="0039213A" w:rsidRDefault="00733A23" w:rsidP="00733A23">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Pr="0039213A">
        <w:rPr>
          <w:rFonts w:ascii="Times New Roman" w:hAnsi="Times New Roman" w:cs="Times New Roman"/>
          <w:sz w:val="24"/>
          <w:szCs w:val="24"/>
        </w:rPr>
        <w:t xml:space="preserve"> TATA </w:t>
      </w:r>
      <w:proofErr w:type="spellStart"/>
      <w:r w:rsidRPr="0039213A">
        <w:rPr>
          <w:rFonts w:ascii="Times New Roman" w:hAnsi="Times New Roman" w:cs="Times New Roman"/>
          <w:sz w:val="24"/>
          <w:szCs w:val="24"/>
        </w:rPr>
        <w:t>Mc-Graw</w:t>
      </w:r>
      <w:proofErr w:type="spellEnd"/>
      <w:r w:rsidRPr="0039213A">
        <w:rPr>
          <w:rFonts w:ascii="Times New Roman" w:hAnsi="Times New Roman" w:cs="Times New Roman"/>
          <w:sz w:val="24"/>
          <w:szCs w:val="24"/>
        </w:rPr>
        <w:t xml:space="preserve"> Hill.</w:t>
      </w:r>
    </w:p>
    <w:p w:rsidR="00733A23" w:rsidRPr="0039213A" w:rsidRDefault="00733A23" w:rsidP="00733A23">
      <w:pPr>
        <w:pStyle w:val="ListParagraph"/>
        <w:numPr>
          <w:ilvl w:val="0"/>
          <w:numId w:val="191"/>
        </w:numPr>
        <w:autoSpaceDE w:val="0"/>
        <w:autoSpaceDN w:val="0"/>
        <w:adjustRightInd w:val="0"/>
        <w:spacing w:after="0" w:line="360" w:lineRule="auto"/>
        <w:rPr>
          <w:rFonts w:ascii="Times New Roman" w:hAnsi="Times New Roman" w:cs="Times New Roman"/>
          <w:sz w:val="24"/>
          <w:szCs w:val="24"/>
        </w:rPr>
      </w:pPr>
      <w:r w:rsidRPr="0039213A">
        <w:rPr>
          <w:rFonts w:ascii="Times New Roman" w:hAnsi="Times New Roman" w:cs="Times New Roman"/>
          <w:b/>
          <w:sz w:val="24"/>
          <w:szCs w:val="24"/>
        </w:rPr>
        <w:t xml:space="preserve">Dr. RP </w:t>
      </w:r>
      <w:proofErr w:type="spellStart"/>
      <w:r w:rsidRPr="0039213A">
        <w:rPr>
          <w:rFonts w:ascii="Times New Roman" w:hAnsi="Times New Roman" w:cs="Times New Roman"/>
          <w:b/>
          <w:sz w:val="24"/>
          <w:szCs w:val="24"/>
        </w:rPr>
        <w:t>Mohanty</w:t>
      </w:r>
      <w:proofErr w:type="spellEnd"/>
      <w:r w:rsidRPr="0039213A">
        <w:rPr>
          <w:rFonts w:ascii="Times New Roman" w:hAnsi="Times New Roman" w:cs="Times New Roman"/>
          <w:b/>
          <w:sz w:val="24"/>
          <w:szCs w:val="24"/>
        </w:rPr>
        <w:t xml:space="preserve"> &amp; Dr. SG </w:t>
      </w:r>
      <w:proofErr w:type="spellStart"/>
      <w:r w:rsidRPr="0039213A">
        <w:rPr>
          <w:rFonts w:ascii="Times New Roman" w:hAnsi="Times New Roman" w:cs="Times New Roman"/>
          <w:b/>
          <w:sz w:val="24"/>
          <w:szCs w:val="24"/>
        </w:rPr>
        <w:t>Deshmukh</w:t>
      </w:r>
      <w:proofErr w:type="spellEnd"/>
      <w:r w:rsidRPr="0039213A">
        <w:rPr>
          <w:rFonts w:ascii="Times New Roman" w:hAnsi="Times New Roman" w:cs="Times New Roman"/>
          <w:sz w:val="24"/>
          <w:szCs w:val="24"/>
        </w:rPr>
        <w:t xml:space="preserve"> - Essentials of Supply Chain Management –, </w:t>
      </w:r>
      <w:proofErr w:type="spellStart"/>
      <w:r w:rsidRPr="0039213A">
        <w:rPr>
          <w:rFonts w:ascii="Times New Roman" w:hAnsi="Times New Roman" w:cs="Times New Roman"/>
          <w:sz w:val="24"/>
          <w:szCs w:val="24"/>
        </w:rPr>
        <w:t>Jaico</w:t>
      </w:r>
      <w:proofErr w:type="spellEnd"/>
      <w:r w:rsidRPr="0039213A">
        <w:rPr>
          <w:rFonts w:ascii="Times New Roman" w:hAnsi="Times New Roman" w:cs="Times New Roman"/>
          <w:sz w:val="24"/>
          <w:szCs w:val="24"/>
        </w:rPr>
        <w:t xml:space="preserve"> Publishing House.</w:t>
      </w:r>
    </w:p>
    <w:p w:rsidR="00733A23" w:rsidRPr="0039213A" w:rsidRDefault="00733A23" w:rsidP="00733A23">
      <w:pPr>
        <w:pStyle w:val="ListParagraph"/>
        <w:numPr>
          <w:ilvl w:val="0"/>
          <w:numId w:val="191"/>
        </w:numPr>
        <w:spacing w:after="0" w:line="360" w:lineRule="auto"/>
        <w:jc w:val="both"/>
        <w:rPr>
          <w:rFonts w:ascii="Times New Roman" w:hAnsi="Times New Roman" w:cs="Times New Roman"/>
          <w:sz w:val="24"/>
          <w:szCs w:val="24"/>
        </w:rPr>
      </w:pPr>
      <w:r w:rsidRPr="0039213A">
        <w:rPr>
          <w:rFonts w:ascii="Times New Roman" w:hAnsi="Times New Roman" w:cs="Times New Roman"/>
          <w:sz w:val="24"/>
          <w:szCs w:val="24"/>
        </w:rPr>
        <w:t xml:space="preserve"> </w:t>
      </w:r>
      <w:proofErr w:type="spellStart"/>
      <w:r w:rsidRPr="0039213A">
        <w:rPr>
          <w:rFonts w:ascii="Times New Roman" w:hAnsi="Times New Roman" w:cs="Times New Roman"/>
          <w:b/>
          <w:sz w:val="24"/>
          <w:szCs w:val="24"/>
        </w:rPr>
        <w:t>G.Raghuram</w:t>
      </w:r>
      <w:proofErr w:type="spellEnd"/>
      <w:r w:rsidRPr="0039213A">
        <w:rPr>
          <w:rFonts w:ascii="Times New Roman" w:hAnsi="Times New Roman" w:cs="Times New Roman"/>
          <w:b/>
          <w:sz w:val="24"/>
          <w:szCs w:val="24"/>
        </w:rPr>
        <w:t xml:space="preserve"> &amp; N </w:t>
      </w:r>
      <w:proofErr w:type="spellStart"/>
      <w:r w:rsidRPr="0039213A">
        <w:rPr>
          <w:rFonts w:ascii="Times New Roman" w:hAnsi="Times New Roman" w:cs="Times New Roman"/>
          <w:b/>
          <w:sz w:val="24"/>
          <w:szCs w:val="24"/>
        </w:rPr>
        <w:t>Rangaraj</w:t>
      </w:r>
      <w:proofErr w:type="spellEnd"/>
      <w:r w:rsidRPr="0039213A">
        <w:rPr>
          <w:rFonts w:ascii="Times New Roman" w:hAnsi="Times New Roman" w:cs="Times New Roman"/>
          <w:b/>
          <w:sz w:val="24"/>
          <w:szCs w:val="24"/>
        </w:rPr>
        <w:t>, Mac Millan-</w:t>
      </w:r>
      <w:r w:rsidRPr="0039213A">
        <w:rPr>
          <w:rFonts w:ascii="Times New Roman" w:hAnsi="Times New Roman" w:cs="Times New Roman"/>
          <w:sz w:val="24"/>
          <w:szCs w:val="24"/>
        </w:rPr>
        <w:t xml:space="preserve">Logistics and Supply Chain Management - Cases and Concepts  </w:t>
      </w:r>
    </w:p>
    <w:p w:rsidR="00733A23" w:rsidRPr="0039213A" w:rsidRDefault="00733A23" w:rsidP="00733A23">
      <w:pPr>
        <w:pStyle w:val="ListParagraph"/>
        <w:numPr>
          <w:ilvl w:val="0"/>
          <w:numId w:val="191"/>
        </w:numPr>
        <w:spacing w:after="0" w:line="360" w:lineRule="auto"/>
        <w:jc w:val="both"/>
        <w:rPr>
          <w:rFonts w:ascii="Times New Roman" w:hAnsi="Times New Roman" w:cs="Times New Roman"/>
          <w:b/>
          <w:sz w:val="24"/>
          <w:szCs w:val="24"/>
        </w:rPr>
      </w:pPr>
      <w:proofErr w:type="spellStart"/>
      <w:r w:rsidRPr="0039213A">
        <w:rPr>
          <w:rFonts w:ascii="Times New Roman" w:hAnsi="Times New Roman" w:cs="Times New Roman"/>
          <w:b/>
          <w:sz w:val="24"/>
          <w:szCs w:val="24"/>
        </w:rPr>
        <w:t>Janat</w:t>
      </w:r>
      <w:proofErr w:type="spellEnd"/>
      <w:r w:rsidRPr="0039213A">
        <w:rPr>
          <w:rFonts w:ascii="Times New Roman" w:hAnsi="Times New Roman" w:cs="Times New Roman"/>
          <w:b/>
          <w:sz w:val="24"/>
          <w:szCs w:val="24"/>
        </w:rPr>
        <w:t xml:space="preserve"> Shah</w:t>
      </w:r>
      <w:r w:rsidRPr="0039213A">
        <w:rPr>
          <w:rFonts w:ascii="Times New Roman" w:hAnsi="Times New Roman" w:cs="Times New Roman"/>
          <w:sz w:val="24"/>
          <w:szCs w:val="24"/>
        </w:rPr>
        <w:t xml:space="preserve">- Supply Chain Management- Text and </w:t>
      </w:r>
      <w:proofErr w:type="gramStart"/>
      <w:r w:rsidRPr="0039213A">
        <w:rPr>
          <w:rFonts w:ascii="Times New Roman" w:hAnsi="Times New Roman" w:cs="Times New Roman"/>
          <w:sz w:val="24"/>
          <w:szCs w:val="24"/>
        </w:rPr>
        <w:t>Cases ,</w:t>
      </w:r>
      <w:proofErr w:type="gramEnd"/>
      <w:r w:rsidRPr="0039213A">
        <w:rPr>
          <w:rFonts w:ascii="Times New Roman" w:hAnsi="Times New Roman" w:cs="Times New Roman"/>
          <w:sz w:val="24"/>
          <w:szCs w:val="24"/>
        </w:rPr>
        <w:t xml:space="preserve"> 1st Edition, Pearson. </w:t>
      </w:r>
    </w:p>
    <w:p w:rsidR="00733A23" w:rsidRPr="0039213A" w:rsidRDefault="00733A23" w:rsidP="00733A23">
      <w:pPr>
        <w:pStyle w:val="ListParagraph"/>
        <w:numPr>
          <w:ilvl w:val="0"/>
          <w:numId w:val="191"/>
        </w:numPr>
        <w:spacing w:after="0" w:line="360" w:lineRule="auto"/>
        <w:jc w:val="both"/>
        <w:rPr>
          <w:rFonts w:ascii="Times New Roman" w:hAnsi="Times New Roman" w:cs="Times New Roman"/>
          <w:sz w:val="24"/>
          <w:szCs w:val="24"/>
        </w:rPr>
      </w:pPr>
      <w:r w:rsidRPr="0039213A">
        <w:rPr>
          <w:rFonts w:ascii="Times New Roman" w:hAnsi="Times New Roman" w:cs="Times New Roman"/>
          <w:b/>
          <w:sz w:val="24"/>
          <w:szCs w:val="24"/>
        </w:rPr>
        <w:t>Martin Christopher</w:t>
      </w:r>
      <w:r w:rsidRPr="0039213A">
        <w:rPr>
          <w:rFonts w:ascii="Times New Roman" w:hAnsi="Times New Roman" w:cs="Times New Roman"/>
          <w:sz w:val="24"/>
          <w:szCs w:val="24"/>
        </w:rPr>
        <w:t xml:space="preserve">-Logistics &amp; Supply Chain Management: Creating Value-Adding </w:t>
      </w:r>
      <w:proofErr w:type="gramStart"/>
      <w:r w:rsidRPr="0039213A">
        <w:rPr>
          <w:rFonts w:ascii="Times New Roman" w:hAnsi="Times New Roman" w:cs="Times New Roman"/>
          <w:sz w:val="24"/>
          <w:szCs w:val="24"/>
        </w:rPr>
        <w:t>Networks ,</w:t>
      </w:r>
      <w:proofErr w:type="gramEnd"/>
      <w:r w:rsidRPr="0039213A">
        <w:rPr>
          <w:rFonts w:ascii="Times New Roman" w:hAnsi="Times New Roman" w:cs="Times New Roman"/>
          <w:sz w:val="24"/>
          <w:szCs w:val="24"/>
        </w:rPr>
        <w:t xml:space="preserve">  FT Press.</w:t>
      </w:r>
    </w:p>
    <w:p w:rsidR="00733A23" w:rsidRPr="0039213A" w:rsidRDefault="00733A23" w:rsidP="00733A23">
      <w:pPr>
        <w:pStyle w:val="ListParagraph"/>
        <w:numPr>
          <w:ilvl w:val="0"/>
          <w:numId w:val="191"/>
        </w:numPr>
        <w:autoSpaceDE w:val="0"/>
        <w:autoSpaceDN w:val="0"/>
        <w:adjustRightInd w:val="0"/>
        <w:spacing w:after="0" w:line="360" w:lineRule="auto"/>
        <w:rPr>
          <w:rFonts w:ascii="Times New Roman" w:hAnsi="Times New Roman" w:cs="Times New Roman"/>
          <w:sz w:val="24"/>
          <w:szCs w:val="24"/>
        </w:rPr>
      </w:pPr>
      <w:r w:rsidRPr="0039213A">
        <w:rPr>
          <w:rFonts w:ascii="Times New Roman" w:hAnsi="Times New Roman" w:cs="Times New Roman"/>
          <w:b/>
          <w:sz w:val="24"/>
          <w:szCs w:val="24"/>
        </w:rPr>
        <w:t xml:space="preserve">Sunil </w:t>
      </w:r>
      <w:proofErr w:type="spellStart"/>
      <w:r w:rsidRPr="0039213A">
        <w:rPr>
          <w:rFonts w:ascii="Times New Roman" w:hAnsi="Times New Roman" w:cs="Times New Roman"/>
          <w:b/>
          <w:sz w:val="24"/>
          <w:szCs w:val="24"/>
        </w:rPr>
        <w:t>Chapra</w:t>
      </w:r>
      <w:proofErr w:type="spellEnd"/>
      <w:r w:rsidRPr="0039213A">
        <w:rPr>
          <w:rFonts w:ascii="Times New Roman" w:hAnsi="Times New Roman" w:cs="Times New Roman"/>
          <w:b/>
          <w:sz w:val="24"/>
          <w:szCs w:val="24"/>
        </w:rPr>
        <w:t xml:space="preserve"> &amp; Peter </w:t>
      </w:r>
      <w:proofErr w:type="spellStart"/>
      <w:r w:rsidRPr="0039213A">
        <w:rPr>
          <w:rFonts w:ascii="Times New Roman" w:hAnsi="Times New Roman" w:cs="Times New Roman"/>
          <w:b/>
          <w:sz w:val="24"/>
          <w:szCs w:val="24"/>
        </w:rPr>
        <w:t>Meindl</w:t>
      </w:r>
      <w:proofErr w:type="spellEnd"/>
      <w:r w:rsidRPr="0039213A">
        <w:rPr>
          <w:rFonts w:ascii="Times New Roman" w:hAnsi="Times New Roman" w:cs="Times New Roman"/>
          <w:b/>
          <w:sz w:val="24"/>
          <w:szCs w:val="24"/>
        </w:rPr>
        <w:t>-</w:t>
      </w:r>
      <w:r w:rsidRPr="0039213A">
        <w:rPr>
          <w:rFonts w:ascii="Times New Roman" w:hAnsi="Times New Roman" w:cs="Times New Roman"/>
          <w:sz w:val="24"/>
          <w:szCs w:val="24"/>
        </w:rPr>
        <w:t xml:space="preserve"> Supply Chain Management, PHI.</w:t>
      </w:r>
    </w:p>
    <w:p w:rsidR="00733A23" w:rsidRPr="0039213A" w:rsidRDefault="00733A23" w:rsidP="00733A23">
      <w:pPr>
        <w:spacing w:after="0" w:line="360" w:lineRule="auto"/>
        <w:jc w:val="both"/>
        <w:rPr>
          <w:rFonts w:ascii="Times New Roman" w:hAnsi="Times New Roman" w:cs="Times New Roman"/>
          <w:b/>
          <w:sz w:val="24"/>
          <w:szCs w:val="24"/>
        </w:rPr>
      </w:pPr>
    </w:p>
    <w:p w:rsidR="00733A23" w:rsidRPr="0039213A" w:rsidRDefault="00733A23" w:rsidP="00733A23">
      <w:pPr>
        <w:spacing w:after="0" w:line="360" w:lineRule="auto"/>
        <w:jc w:val="both"/>
        <w:rPr>
          <w:rFonts w:ascii="Times New Roman" w:hAnsi="Times New Roman" w:cs="Times New Roman"/>
          <w:b/>
          <w:sz w:val="24"/>
          <w:szCs w:val="24"/>
        </w:rPr>
      </w:pPr>
    </w:p>
    <w:p w:rsidR="00733A23" w:rsidRDefault="00733A23" w:rsidP="00733A23">
      <w:pPr>
        <w:rPr>
          <w:b/>
          <w:sz w:val="28"/>
          <w:szCs w:val="28"/>
        </w:rPr>
      </w:pPr>
      <w:r>
        <w:rPr>
          <w:rFonts w:ascii="Times New Roman" w:hAnsi="Times New Roman" w:cs="Times New Roman"/>
          <w:b/>
          <w:color w:val="000000"/>
          <w:sz w:val="28"/>
          <w:szCs w:val="28"/>
        </w:rPr>
        <w:t xml:space="preserve">** Paper in Common with BVTFD   </w:t>
      </w:r>
      <w:r>
        <w:rPr>
          <w:b/>
          <w:sz w:val="28"/>
          <w:szCs w:val="28"/>
        </w:rPr>
        <w:t xml:space="preserve"> </w:t>
      </w:r>
    </w:p>
    <w:p w:rsidR="00733A23" w:rsidRPr="0039213A" w:rsidRDefault="00733A23" w:rsidP="00733A23">
      <w:pPr>
        <w:spacing w:after="0" w:line="360" w:lineRule="auto"/>
        <w:jc w:val="both"/>
        <w:rPr>
          <w:rFonts w:ascii="Times New Roman" w:hAnsi="Times New Roman" w:cs="Times New Roman"/>
          <w:b/>
          <w:sz w:val="24"/>
          <w:szCs w:val="24"/>
        </w:rPr>
      </w:pPr>
    </w:p>
    <w:p w:rsidR="00733A23" w:rsidRPr="0039213A" w:rsidRDefault="00733A23" w:rsidP="00733A23">
      <w:pPr>
        <w:spacing w:after="0" w:line="360" w:lineRule="auto"/>
        <w:jc w:val="both"/>
        <w:rPr>
          <w:rFonts w:ascii="Times New Roman" w:hAnsi="Times New Roman" w:cs="Times New Roman"/>
          <w:b/>
          <w:sz w:val="24"/>
          <w:szCs w:val="24"/>
        </w:rPr>
      </w:pPr>
    </w:p>
    <w:p w:rsidR="00733A23" w:rsidRPr="0039213A" w:rsidRDefault="00733A23" w:rsidP="00733A23">
      <w:pPr>
        <w:spacing w:after="0" w:line="360" w:lineRule="auto"/>
        <w:jc w:val="both"/>
        <w:rPr>
          <w:rFonts w:ascii="Times New Roman" w:hAnsi="Times New Roman" w:cs="Times New Roman"/>
          <w:b/>
          <w:sz w:val="24"/>
          <w:szCs w:val="24"/>
        </w:rPr>
      </w:pPr>
    </w:p>
    <w:p w:rsidR="00733A23" w:rsidRDefault="00733A23" w:rsidP="00733A23">
      <w:pPr>
        <w:widowControl w:val="0"/>
        <w:tabs>
          <w:tab w:val="left" w:pos="1905"/>
        </w:tabs>
        <w:autoSpaceDE w:val="0"/>
        <w:autoSpaceDN w:val="0"/>
        <w:adjustRightInd w:val="0"/>
        <w:spacing w:after="0" w:line="480" w:lineRule="auto"/>
        <w:jc w:val="center"/>
        <w:rPr>
          <w:rFonts w:ascii="Times New Roman" w:hAnsi="Times New Roman" w:cs="Times New Roman"/>
          <w:b/>
          <w:sz w:val="52"/>
          <w:szCs w:val="52"/>
        </w:rPr>
      </w:pPr>
    </w:p>
    <w:p w:rsidR="00733A23" w:rsidRPr="00EB0C95" w:rsidRDefault="00733A23" w:rsidP="00733A23">
      <w:pPr>
        <w:widowControl w:val="0"/>
        <w:tabs>
          <w:tab w:val="left" w:pos="1905"/>
        </w:tabs>
        <w:autoSpaceDE w:val="0"/>
        <w:autoSpaceDN w:val="0"/>
        <w:adjustRightInd w:val="0"/>
        <w:spacing w:after="0" w:line="480" w:lineRule="auto"/>
        <w:jc w:val="center"/>
        <w:rPr>
          <w:rFonts w:ascii="Times New Roman" w:hAnsi="Times New Roman" w:cs="Times New Roman"/>
          <w:b/>
          <w:sz w:val="40"/>
          <w:szCs w:val="40"/>
        </w:rPr>
      </w:pPr>
      <w:r w:rsidRPr="00EB0C95">
        <w:rPr>
          <w:rFonts w:ascii="Times New Roman" w:hAnsi="Times New Roman" w:cs="Times New Roman"/>
          <w:b/>
          <w:sz w:val="40"/>
          <w:szCs w:val="40"/>
        </w:rPr>
        <w:lastRenderedPageBreak/>
        <w:t>KURUKSHETRA UNIVERSITY, KURUKSHETRA</w:t>
      </w:r>
    </w:p>
    <w:p w:rsidR="00733A23" w:rsidRPr="00EB0C95" w:rsidRDefault="00733A23" w:rsidP="00733A23">
      <w:pPr>
        <w:widowControl w:val="0"/>
        <w:tabs>
          <w:tab w:val="left" w:pos="1905"/>
        </w:tabs>
        <w:autoSpaceDE w:val="0"/>
        <w:autoSpaceDN w:val="0"/>
        <w:adjustRightInd w:val="0"/>
        <w:spacing w:after="0" w:line="480" w:lineRule="auto"/>
        <w:jc w:val="center"/>
        <w:rPr>
          <w:rFonts w:ascii="Times New Roman" w:hAnsi="Times New Roman" w:cs="Times New Roman"/>
          <w:b/>
          <w:sz w:val="40"/>
          <w:szCs w:val="40"/>
        </w:rPr>
      </w:pPr>
      <w:r w:rsidRPr="00EB0C95">
        <w:rPr>
          <w:rFonts w:ascii="Times New Roman" w:eastAsiaTheme="minorHAnsi" w:hAnsi="Times New Roman" w:cs="Times New Roman"/>
          <w:b/>
          <w:bCs/>
          <w:color w:val="000000"/>
          <w:sz w:val="40"/>
          <w:szCs w:val="40"/>
        </w:rPr>
        <w:t>SYLLABUS FOR</w:t>
      </w:r>
    </w:p>
    <w:p w:rsidR="00733A23" w:rsidRDefault="00733A23" w:rsidP="00733A23">
      <w:pPr>
        <w:autoSpaceDE w:val="0"/>
        <w:autoSpaceDN w:val="0"/>
        <w:adjustRightInd w:val="0"/>
        <w:spacing w:after="0" w:line="480" w:lineRule="auto"/>
        <w:jc w:val="center"/>
        <w:rPr>
          <w:rFonts w:ascii="Times New Roman" w:eastAsiaTheme="minorHAnsi" w:hAnsi="Times New Roman" w:cs="Times New Roman"/>
          <w:b/>
          <w:bCs/>
          <w:color w:val="000000"/>
          <w:sz w:val="40"/>
          <w:szCs w:val="40"/>
        </w:rPr>
      </w:pPr>
      <w:r w:rsidRPr="00EB0C95">
        <w:rPr>
          <w:rFonts w:ascii="Times New Roman" w:eastAsiaTheme="minorHAnsi" w:hAnsi="Times New Roman" w:cs="Times New Roman"/>
          <w:b/>
          <w:bCs/>
          <w:color w:val="000000"/>
          <w:sz w:val="40"/>
          <w:szCs w:val="40"/>
        </w:rPr>
        <w:t xml:space="preserve">B.VOCATIONAL PROGRAMME </w:t>
      </w:r>
    </w:p>
    <w:p w:rsidR="00733A23" w:rsidRDefault="00733A23" w:rsidP="00733A23">
      <w:pPr>
        <w:autoSpaceDE w:val="0"/>
        <w:autoSpaceDN w:val="0"/>
        <w:adjustRightInd w:val="0"/>
        <w:spacing w:after="0" w:line="480" w:lineRule="auto"/>
        <w:jc w:val="center"/>
        <w:rPr>
          <w:rFonts w:ascii="Times New Roman" w:eastAsiaTheme="minorHAnsi" w:hAnsi="Times New Roman" w:cs="Times New Roman"/>
          <w:b/>
          <w:bCs/>
          <w:color w:val="000000"/>
          <w:sz w:val="40"/>
          <w:szCs w:val="40"/>
        </w:rPr>
      </w:pPr>
      <w:r w:rsidRPr="00EB0C95">
        <w:rPr>
          <w:rFonts w:ascii="Times New Roman" w:eastAsiaTheme="minorHAnsi" w:hAnsi="Times New Roman" w:cs="Times New Roman"/>
          <w:b/>
          <w:bCs/>
          <w:color w:val="000000"/>
          <w:sz w:val="40"/>
          <w:szCs w:val="40"/>
        </w:rPr>
        <w:t>IN</w:t>
      </w:r>
    </w:p>
    <w:p w:rsidR="00733A23" w:rsidRPr="00EB0C95" w:rsidRDefault="00733A23" w:rsidP="00733A23">
      <w:pPr>
        <w:autoSpaceDE w:val="0"/>
        <w:autoSpaceDN w:val="0"/>
        <w:adjustRightInd w:val="0"/>
        <w:spacing w:after="0" w:line="480" w:lineRule="auto"/>
        <w:jc w:val="center"/>
        <w:rPr>
          <w:rFonts w:ascii="Times New Roman" w:eastAsiaTheme="minorHAnsi" w:hAnsi="Times New Roman" w:cs="Times New Roman"/>
          <w:b/>
          <w:bCs/>
          <w:color w:val="000000"/>
          <w:sz w:val="40"/>
          <w:szCs w:val="40"/>
        </w:rPr>
      </w:pPr>
      <w:r w:rsidRPr="00EB0C95">
        <w:rPr>
          <w:rFonts w:ascii="Times New Roman" w:eastAsiaTheme="minorHAnsi" w:hAnsi="Times New Roman" w:cs="Times New Roman"/>
          <w:b/>
          <w:bCs/>
          <w:color w:val="000000"/>
          <w:sz w:val="40"/>
          <w:szCs w:val="40"/>
        </w:rPr>
        <w:t xml:space="preserve"> INTERIOR DESIGNING</w:t>
      </w:r>
    </w:p>
    <w:p w:rsidR="00733A23" w:rsidRPr="00EB0C95" w:rsidRDefault="00733A23" w:rsidP="00733A23">
      <w:pPr>
        <w:autoSpaceDE w:val="0"/>
        <w:autoSpaceDN w:val="0"/>
        <w:adjustRightInd w:val="0"/>
        <w:spacing w:after="0" w:line="480" w:lineRule="auto"/>
        <w:jc w:val="center"/>
        <w:rPr>
          <w:rFonts w:ascii="Times New Roman" w:eastAsiaTheme="minorHAnsi" w:hAnsi="Times New Roman" w:cs="Times New Roman"/>
          <w:color w:val="000000"/>
          <w:sz w:val="40"/>
          <w:szCs w:val="40"/>
        </w:rPr>
      </w:pPr>
      <w:r w:rsidRPr="00EB0C95">
        <w:rPr>
          <w:rFonts w:ascii="Times New Roman" w:eastAsiaTheme="minorHAnsi" w:hAnsi="Times New Roman" w:cs="Times New Roman"/>
          <w:b/>
          <w:bCs/>
          <w:color w:val="000000"/>
          <w:sz w:val="40"/>
          <w:szCs w:val="40"/>
        </w:rPr>
        <w:t xml:space="preserve">(SEMESTER – </w:t>
      </w:r>
      <w:r>
        <w:rPr>
          <w:rFonts w:ascii="Times New Roman" w:eastAsiaTheme="minorHAnsi" w:hAnsi="Times New Roman" w:cs="Times New Roman"/>
          <w:b/>
          <w:bCs/>
          <w:color w:val="000000"/>
          <w:sz w:val="40"/>
          <w:szCs w:val="40"/>
        </w:rPr>
        <w:t>V</w:t>
      </w:r>
      <w:r w:rsidRPr="00EB0C95">
        <w:rPr>
          <w:rFonts w:ascii="Times New Roman" w:eastAsiaTheme="minorHAnsi" w:hAnsi="Times New Roman" w:cs="Times New Roman"/>
          <w:b/>
          <w:bCs/>
          <w:color w:val="000000"/>
          <w:sz w:val="40"/>
          <w:szCs w:val="40"/>
        </w:rPr>
        <w:t>I)</w:t>
      </w:r>
    </w:p>
    <w:p w:rsidR="00733A23" w:rsidRPr="00981FD7" w:rsidRDefault="00733A23" w:rsidP="00733A23">
      <w:pPr>
        <w:spacing w:after="0" w:line="480" w:lineRule="auto"/>
        <w:jc w:val="center"/>
        <w:rPr>
          <w:rFonts w:ascii="Times New Roman" w:eastAsiaTheme="minorHAnsi" w:hAnsi="Times New Roman" w:cs="Times New Roman"/>
          <w:b/>
          <w:bCs/>
          <w:color w:val="000000"/>
          <w:sz w:val="40"/>
          <w:szCs w:val="40"/>
        </w:rPr>
        <w:sectPr w:rsidR="00733A23" w:rsidRPr="00981FD7" w:rsidSect="00005E84">
          <w:pgSz w:w="12240" w:h="15840"/>
          <w:pgMar w:top="1440" w:right="1440" w:bottom="1440" w:left="1440" w:header="720" w:footer="720" w:gutter="0"/>
          <w:cols w:space="720"/>
          <w:docGrid w:linePitch="360"/>
        </w:sectPr>
      </w:pPr>
      <w:proofErr w:type="spellStart"/>
      <w:proofErr w:type="gramStart"/>
      <w:r w:rsidRPr="00EB0C95">
        <w:rPr>
          <w:rFonts w:ascii="Times New Roman" w:eastAsiaTheme="minorHAnsi" w:hAnsi="Times New Roman" w:cs="Times New Roman"/>
          <w:b/>
          <w:bCs/>
          <w:color w:val="000000"/>
          <w:sz w:val="40"/>
          <w:szCs w:val="40"/>
        </w:rPr>
        <w:t>w.e.f</w:t>
      </w:r>
      <w:proofErr w:type="spellEnd"/>
      <w:proofErr w:type="gramEnd"/>
      <w:r w:rsidRPr="00EB0C95">
        <w:rPr>
          <w:rFonts w:ascii="Times New Roman" w:eastAsiaTheme="minorHAnsi" w:hAnsi="Times New Roman" w:cs="Times New Roman"/>
          <w:b/>
          <w:bCs/>
          <w:color w:val="000000"/>
          <w:sz w:val="40"/>
          <w:szCs w:val="40"/>
        </w:rPr>
        <w:t>. 2016-17</w:t>
      </w:r>
    </w:p>
    <w:p w:rsidR="00733A23" w:rsidRDefault="00733A23" w:rsidP="00733A23">
      <w:pPr>
        <w:autoSpaceDE w:val="0"/>
        <w:autoSpaceDN w:val="0"/>
        <w:adjustRightInd w:val="0"/>
        <w:spacing w:after="0" w:line="360" w:lineRule="auto"/>
        <w:jc w:val="center"/>
        <w:rPr>
          <w:rFonts w:ascii="Times New Roman" w:hAnsi="Times New Roman" w:cs="Times New Roman"/>
          <w:b/>
          <w:bCs/>
          <w:color w:val="000000"/>
          <w:sz w:val="48"/>
          <w:szCs w:val="48"/>
        </w:rPr>
      </w:pPr>
    </w:p>
    <w:p w:rsidR="00733A23" w:rsidRDefault="00733A23" w:rsidP="00733A23">
      <w:pPr>
        <w:autoSpaceDE w:val="0"/>
        <w:autoSpaceDN w:val="0"/>
        <w:adjustRightInd w:val="0"/>
        <w:spacing w:after="0" w:line="360" w:lineRule="auto"/>
        <w:jc w:val="center"/>
        <w:rPr>
          <w:rFonts w:ascii="Times New Roman" w:hAnsi="Times New Roman" w:cs="Times New Roman"/>
          <w:b/>
          <w:bCs/>
          <w:color w:val="000000"/>
          <w:sz w:val="48"/>
          <w:szCs w:val="48"/>
        </w:rPr>
      </w:pPr>
    </w:p>
    <w:p w:rsidR="00733A23" w:rsidRDefault="00733A23" w:rsidP="00733A23">
      <w:pPr>
        <w:autoSpaceDE w:val="0"/>
        <w:autoSpaceDN w:val="0"/>
        <w:adjustRightInd w:val="0"/>
        <w:spacing w:after="0" w:line="360" w:lineRule="auto"/>
        <w:jc w:val="center"/>
        <w:rPr>
          <w:rFonts w:ascii="Times New Roman" w:hAnsi="Times New Roman" w:cs="Times New Roman"/>
          <w:b/>
          <w:bCs/>
          <w:color w:val="000000"/>
          <w:sz w:val="48"/>
          <w:szCs w:val="48"/>
        </w:rPr>
      </w:pPr>
    </w:p>
    <w:p w:rsidR="00733A23" w:rsidRPr="008E7C6D" w:rsidRDefault="00733A23" w:rsidP="00733A23">
      <w:pPr>
        <w:autoSpaceDE w:val="0"/>
        <w:autoSpaceDN w:val="0"/>
        <w:adjustRightInd w:val="0"/>
        <w:spacing w:after="0" w:line="360" w:lineRule="auto"/>
        <w:jc w:val="center"/>
        <w:rPr>
          <w:rFonts w:ascii="Times New Roman" w:hAnsi="Times New Roman" w:cs="Times New Roman"/>
          <w:b/>
          <w:color w:val="000000"/>
          <w:sz w:val="48"/>
          <w:szCs w:val="48"/>
        </w:rPr>
      </w:pPr>
      <w:r w:rsidRPr="008E7C6D">
        <w:rPr>
          <w:rFonts w:ascii="Times New Roman" w:hAnsi="Times New Roman" w:cs="Times New Roman"/>
          <w:b/>
          <w:bCs/>
          <w:color w:val="000000"/>
          <w:sz w:val="48"/>
          <w:szCs w:val="48"/>
        </w:rPr>
        <w:t>SEMESTER – VI</w:t>
      </w:r>
    </w:p>
    <w:p w:rsidR="00733A23" w:rsidRPr="008E7C6D" w:rsidRDefault="00733A23" w:rsidP="00733A23">
      <w:pPr>
        <w:autoSpaceDE w:val="0"/>
        <w:autoSpaceDN w:val="0"/>
        <w:adjustRightInd w:val="0"/>
        <w:spacing w:after="0" w:line="360" w:lineRule="auto"/>
        <w:jc w:val="center"/>
        <w:rPr>
          <w:rFonts w:ascii="Times New Roman" w:hAnsi="Times New Roman" w:cs="Times New Roman"/>
          <w:b/>
          <w:sz w:val="48"/>
          <w:szCs w:val="48"/>
        </w:rPr>
      </w:pPr>
    </w:p>
    <w:p w:rsidR="00733A23" w:rsidRDefault="00733A23" w:rsidP="00733A23">
      <w:pPr>
        <w:autoSpaceDE w:val="0"/>
        <w:autoSpaceDN w:val="0"/>
        <w:adjustRightInd w:val="0"/>
        <w:spacing w:after="0" w:line="360" w:lineRule="auto"/>
        <w:jc w:val="center"/>
        <w:rPr>
          <w:rFonts w:ascii="Times New Roman" w:hAnsi="Times New Roman" w:cs="Times New Roman"/>
          <w:b/>
          <w:sz w:val="32"/>
          <w:szCs w:val="32"/>
        </w:rPr>
      </w:pPr>
    </w:p>
    <w:p w:rsidR="00733A23" w:rsidRPr="006D7187" w:rsidRDefault="00733A23" w:rsidP="00733A23">
      <w:pPr>
        <w:autoSpaceDE w:val="0"/>
        <w:autoSpaceDN w:val="0"/>
        <w:adjustRightInd w:val="0"/>
        <w:spacing w:after="0" w:line="360" w:lineRule="auto"/>
        <w:jc w:val="center"/>
        <w:rPr>
          <w:rFonts w:ascii="Times New Roman" w:hAnsi="Times New Roman" w:cs="Times New Roman"/>
          <w:b/>
          <w:sz w:val="32"/>
          <w:szCs w:val="32"/>
        </w:rPr>
      </w:pPr>
    </w:p>
    <w:p w:rsidR="00733A23" w:rsidRPr="006D7187" w:rsidRDefault="00733A23" w:rsidP="00733A23">
      <w:pPr>
        <w:pStyle w:val="Default"/>
        <w:spacing w:line="360" w:lineRule="auto"/>
        <w:ind w:left="360"/>
        <w:jc w:val="center"/>
        <w:rPr>
          <w:rFonts w:ascii="Times New Roman" w:eastAsiaTheme="minorEastAsia" w:hAnsi="Times New Roman" w:cs="Times New Roman"/>
          <w:b/>
          <w:color w:val="auto"/>
          <w:sz w:val="32"/>
          <w:szCs w:val="32"/>
        </w:rPr>
      </w:pPr>
    </w:p>
    <w:p w:rsidR="00733A23" w:rsidRPr="006D7187" w:rsidRDefault="00733A23" w:rsidP="00733A23">
      <w:pPr>
        <w:pStyle w:val="Default"/>
        <w:spacing w:line="360" w:lineRule="auto"/>
        <w:ind w:left="360"/>
        <w:jc w:val="center"/>
        <w:rPr>
          <w:rFonts w:ascii="Times New Roman" w:hAnsi="Times New Roman" w:cs="Times New Roman"/>
          <w:sz w:val="32"/>
          <w:szCs w:val="32"/>
        </w:rPr>
      </w:pPr>
      <w:r w:rsidRPr="006D7187">
        <w:rPr>
          <w:rFonts w:ascii="Times New Roman" w:hAnsi="Times New Roman" w:cs="Times New Roman"/>
          <w:b/>
          <w:bCs/>
          <w:sz w:val="32"/>
          <w:szCs w:val="32"/>
        </w:rPr>
        <w:t>Qualifications Pack</w:t>
      </w:r>
      <w:r w:rsidRPr="006D7187">
        <w:rPr>
          <w:rFonts w:ascii="Times New Roman" w:hAnsi="Times New Roman" w:cs="Times New Roman"/>
          <w:color w:val="auto"/>
          <w:sz w:val="32"/>
          <w:szCs w:val="32"/>
        </w:rPr>
        <w:t xml:space="preserve"> – Not Available</w:t>
      </w:r>
    </w:p>
    <w:p w:rsidR="00733A23" w:rsidRDefault="00733A23" w:rsidP="00733A23">
      <w:pPr>
        <w:pStyle w:val="Default"/>
        <w:spacing w:line="360" w:lineRule="auto"/>
        <w:jc w:val="center"/>
        <w:rPr>
          <w:rFonts w:ascii="Times New Roman" w:hAnsi="Times New Roman" w:cs="Times New Roman"/>
          <w:color w:val="auto"/>
          <w:sz w:val="32"/>
          <w:szCs w:val="32"/>
        </w:rPr>
      </w:pPr>
    </w:p>
    <w:p w:rsidR="00733A23" w:rsidRDefault="00733A23" w:rsidP="00733A23">
      <w:pPr>
        <w:pStyle w:val="Default"/>
        <w:spacing w:line="360" w:lineRule="auto"/>
        <w:jc w:val="center"/>
        <w:rPr>
          <w:rFonts w:ascii="Times New Roman" w:hAnsi="Times New Roman" w:cs="Times New Roman"/>
          <w:color w:val="auto"/>
          <w:sz w:val="32"/>
          <w:szCs w:val="32"/>
        </w:rPr>
      </w:pPr>
    </w:p>
    <w:p w:rsidR="00733A23" w:rsidRPr="006D7187" w:rsidRDefault="00733A23" w:rsidP="00733A23">
      <w:pPr>
        <w:pStyle w:val="Default"/>
        <w:spacing w:line="360" w:lineRule="auto"/>
        <w:jc w:val="center"/>
        <w:rPr>
          <w:rFonts w:ascii="Times New Roman" w:hAnsi="Times New Roman" w:cs="Times New Roman"/>
          <w:color w:val="auto"/>
          <w:sz w:val="32"/>
          <w:szCs w:val="32"/>
        </w:rPr>
      </w:pPr>
    </w:p>
    <w:p w:rsidR="00733A23" w:rsidRPr="006D7187" w:rsidRDefault="00733A23" w:rsidP="00733A23">
      <w:pPr>
        <w:spacing w:line="360" w:lineRule="auto"/>
        <w:jc w:val="center"/>
        <w:rPr>
          <w:rFonts w:ascii="Times New Roman" w:hAnsi="Times New Roman" w:cs="Times New Roman"/>
          <w:sz w:val="32"/>
          <w:szCs w:val="32"/>
        </w:rPr>
      </w:pPr>
      <w:r w:rsidRPr="006D7187">
        <w:rPr>
          <w:rFonts w:ascii="Times New Roman" w:hAnsi="Times New Roman" w:cs="Times New Roman"/>
          <w:b/>
          <w:bCs/>
          <w:sz w:val="32"/>
          <w:szCs w:val="32"/>
        </w:rPr>
        <w:t>National Skills Qualifications Framework (NSQF) Level</w:t>
      </w:r>
      <w:r w:rsidRPr="006D7187">
        <w:rPr>
          <w:rFonts w:ascii="Arial Black" w:hAnsi="Arial Black" w:cs="Times New Roman"/>
          <w:b/>
          <w:bCs/>
          <w:sz w:val="32"/>
          <w:szCs w:val="32"/>
        </w:rPr>
        <w:t xml:space="preserve"> </w:t>
      </w:r>
      <w:r w:rsidRPr="006D7187">
        <w:rPr>
          <w:rFonts w:ascii="Times New Roman" w:hAnsi="Times New Roman" w:cs="Times New Roman"/>
          <w:b/>
          <w:bCs/>
          <w:sz w:val="32"/>
          <w:szCs w:val="32"/>
        </w:rPr>
        <w:t>-</w:t>
      </w:r>
      <w:r>
        <w:rPr>
          <w:rFonts w:ascii="Times New Roman" w:hAnsi="Times New Roman" w:cs="Times New Roman"/>
          <w:b/>
          <w:bCs/>
          <w:sz w:val="32"/>
          <w:szCs w:val="32"/>
        </w:rPr>
        <w:t>7</w:t>
      </w:r>
    </w:p>
    <w:p w:rsidR="00733A23" w:rsidRPr="006D7187" w:rsidRDefault="00733A23" w:rsidP="00733A23">
      <w:pPr>
        <w:spacing w:after="0" w:line="360" w:lineRule="auto"/>
        <w:jc w:val="center"/>
        <w:rPr>
          <w:rFonts w:ascii="Times New Roman" w:hAnsi="Times New Roman" w:cs="Times New Roman"/>
          <w:sz w:val="32"/>
          <w:szCs w:val="32"/>
        </w:rPr>
      </w:pPr>
      <w:r w:rsidRPr="006D7187">
        <w:rPr>
          <w:rFonts w:ascii="Times New Roman" w:hAnsi="Times New Roman" w:cs="Times New Roman"/>
          <w:b/>
          <w:bCs/>
          <w:sz w:val="32"/>
          <w:szCs w:val="32"/>
        </w:rPr>
        <w:t xml:space="preserve">Sector - </w:t>
      </w:r>
      <w:r w:rsidRPr="006D7187">
        <w:rPr>
          <w:rFonts w:ascii="Times New Roman" w:hAnsi="Times New Roman" w:cs="Times New Roman"/>
          <w:bCs/>
          <w:color w:val="000000"/>
          <w:sz w:val="32"/>
          <w:szCs w:val="32"/>
        </w:rPr>
        <w:t>Furniture and Fittings Skill Council</w:t>
      </w:r>
    </w:p>
    <w:p w:rsidR="00733A23" w:rsidRPr="006D7187" w:rsidRDefault="00733A23" w:rsidP="00733A23">
      <w:pPr>
        <w:pStyle w:val="Default"/>
        <w:spacing w:line="360" w:lineRule="auto"/>
        <w:jc w:val="center"/>
        <w:rPr>
          <w:rFonts w:ascii="Times New Roman" w:hAnsi="Times New Roman" w:cs="Times New Roman"/>
          <w:color w:val="auto"/>
          <w:sz w:val="32"/>
          <w:szCs w:val="32"/>
        </w:rPr>
      </w:pPr>
    </w:p>
    <w:p w:rsidR="00733A23" w:rsidRPr="006D7187" w:rsidRDefault="00733A23" w:rsidP="00733A23">
      <w:pPr>
        <w:spacing w:after="0" w:line="360" w:lineRule="auto"/>
        <w:jc w:val="center"/>
        <w:rPr>
          <w:rFonts w:ascii="Times New Roman" w:hAnsi="Times New Roman" w:cs="Times New Roman"/>
          <w:b/>
          <w:sz w:val="32"/>
          <w:szCs w:val="32"/>
        </w:rPr>
      </w:pPr>
    </w:p>
    <w:p w:rsidR="00733A23" w:rsidRPr="006D7187" w:rsidRDefault="00733A23" w:rsidP="00733A23">
      <w:pPr>
        <w:spacing w:line="360" w:lineRule="auto"/>
        <w:rPr>
          <w:sz w:val="32"/>
          <w:szCs w:val="32"/>
        </w:rPr>
      </w:pPr>
    </w:p>
    <w:p w:rsidR="00733A23" w:rsidRPr="006D7187" w:rsidRDefault="00733A23" w:rsidP="00733A23">
      <w:pPr>
        <w:spacing w:line="360" w:lineRule="auto"/>
        <w:rPr>
          <w:sz w:val="32"/>
          <w:szCs w:val="32"/>
        </w:rPr>
      </w:pPr>
    </w:p>
    <w:p w:rsidR="00733A23" w:rsidRDefault="00733A23" w:rsidP="00733A23">
      <w:pPr>
        <w:autoSpaceDE w:val="0"/>
        <w:autoSpaceDN w:val="0"/>
        <w:adjustRightInd w:val="0"/>
        <w:spacing w:after="0" w:line="360" w:lineRule="auto"/>
        <w:rPr>
          <w:rFonts w:ascii="Times New Roman" w:hAnsi="Times New Roman" w:cs="Times New Roman"/>
          <w:b/>
          <w:sz w:val="24"/>
          <w:szCs w:val="24"/>
        </w:rPr>
        <w:sectPr w:rsidR="00733A23" w:rsidSect="008758DD">
          <w:pgSz w:w="12240" w:h="15840"/>
          <w:pgMar w:top="1440" w:right="1440" w:bottom="1440" w:left="1440" w:header="720" w:footer="720" w:gutter="0"/>
          <w:cols w:space="720"/>
          <w:docGrid w:linePitch="360"/>
        </w:sectPr>
      </w:pPr>
    </w:p>
    <w:p w:rsidR="00733A23" w:rsidRPr="005B161A" w:rsidRDefault="00733A23" w:rsidP="00733A23">
      <w:pPr>
        <w:autoSpaceDE w:val="0"/>
        <w:autoSpaceDN w:val="0"/>
        <w:adjustRightInd w:val="0"/>
        <w:spacing w:after="0" w:line="240" w:lineRule="auto"/>
        <w:jc w:val="center"/>
        <w:rPr>
          <w:rFonts w:ascii="Times New Roman" w:hAnsi="Times New Roman" w:cs="Times New Roman"/>
          <w:b/>
          <w:bCs/>
          <w:color w:val="000000" w:themeColor="text1"/>
          <w:sz w:val="18"/>
          <w:szCs w:val="18"/>
        </w:rPr>
      </w:pPr>
      <w:r w:rsidRPr="005B161A">
        <w:rPr>
          <w:rFonts w:ascii="Times New Roman" w:hAnsi="Times New Roman" w:cs="Times New Roman"/>
          <w:b/>
          <w:bCs/>
          <w:color w:val="000000" w:themeColor="text1"/>
          <w:sz w:val="18"/>
          <w:szCs w:val="18"/>
        </w:rPr>
        <w:lastRenderedPageBreak/>
        <w:t>KURUKSHETRA UNIVERSITY, KURUKSHETRA</w:t>
      </w:r>
    </w:p>
    <w:p w:rsidR="00733A23" w:rsidRPr="005B161A" w:rsidRDefault="00733A23" w:rsidP="00733A23">
      <w:pPr>
        <w:autoSpaceDE w:val="0"/>
        <w:autoSpaceDN w:val="0"/>
        <w:adjustRightInd w:val="0"/>
        <w:spacing w:after="0" w:line="240" w:lineRule="auto"/>
        <w:rPr>
          <w:rFonts w:ascii="Times New Roman" w:hAnsi="Times New Roman" w:cs="Times New Roman"/>
          <w:b/>
          <w:bCs/>
          <w:color w:val="000000" w:themeColor="text1"/>
          <w:sz w:val="12"/>
          <w:szCs w:val="12"/>
        </w:rPr>
      </w:pPr>
    </w:p>
    <w:p w:rsidR="00733A23" w:rsidRPr="005B161A" w:rsidRDefault="00733A23" w:rsidP="00733A23">
      <w:pPr>
        <w:widowControl w:val="0"/>
        <w:tabs>
          <w:tab w:val="left" w:pos="1905"/>
        </w:tabs>
        <w:autoSpaceDE w:val="0"/>
        <w:autoSpaceDN w:val="0"/>
        <w:adjustRightInd w:val="0"/>
        <w:spacing w:after="0" w:line="480" w:lineRule="auto"/>
        <w:jc w:val="center"/>
        <w:rPr>
          <w:rFonts w:ascii="Times New Roman" w:hAnsi="Times New Roman" w:cs="Times New Roman"/>
          <w:b/>
          <w:color w:val="000000" w:themeColor="text1"/>
          <w:sz w:val="10"/>
          <w:szCs w:val="10"/>
        </w:rPr>
      </w:pPr>
      <w:r w:rsidRPr="005B161A">
        <w:rPr>
          <w:rFonts w:ascii="Times New Roman" w:eastAsiaTheme="minorHAnsi" w:hAnsi="Times New Roman" w:cs="Times New Roman"/>
          <w:b/>
          <w:bCs/>
          <w:color w:val="000000" w:themeColor="text1"/>
          <w:sz w:val="10"/>
          <w:szCs w:val="10"/>
        </w:rPr>
        <w:t>SYLLABUS FOR</w:t>
      </w:r>
    </w:p>
    <w:tbl>
      <w:tblPr>
        <w:tblStyle w:val="TableGrid"/>
        <w:tblpPr w:leftFromText="180" w:rightFromText="180" w:vertAnchor="page" w:horzAnchor="margin" w:tblpY="2463"/>
        <w:tblW w:w="5307" w:type="pct"/>
        <w:tblLayout w:type="fixed"/>
        <w:tblLook w:val="04A0" w:firstRow="1" w:lastRow="0" w:firstColumn="1" w:lastColumn="0" w:noHBand="0" w:noVBand="1"/>
      </w:tblPr>
      <w:tblGrid>
        <w:gridCol w:w="1664"/>
        <w:gridCol w:w="2963"/>
        <w:gridCol w:w="959"/>
        <w:gridCol w:w="891"/>
        <w:gridCol w:w="885"/>
        <w:gridCol w:w="891"/>
        <w:gridCol w:w="1682"/>
        <w:gridCol w:w="904"/>
        <w:gridCol w:w="1416"/>
        <w:gridCol w:w="1229"/>
        <w:gridCol w:w="261"/>
      </w:tblGrid>
      <w:tr w:rsidR="00733A23" w:rsidRPr="005B161A" w:rsidTr="004F5555">
        <w:trPr>
          <w:trHeight w:val="346"/>
        </w:trPr>
        <w:tc>
          <w:tcPr>
            <w:tcW w:w="605" w:type="pct"/>
            <w:vMerge w:val="restart"/>
          </w:tcPr>
          <w:p w:rsidR="00733A23" w:rsidRPr="005B161A" w:rsidRDefault="00733A23" w:rsidP="004F5555">
            <w:pPr>
              <w:jc w:val="both"/>
              <w:rPr>
                <w:rFonts w:ascii="Times New Roman" w:hAnsi="Times New Roman" w:cs="Times New Roman"/>
                <w:b/>
                <w:color w:val="000000" w:themeColor="text1"/>
                <w:sz w:val="16"/>
                <w:szCs w:val="16"/>
              </w:rPr>
            </w:pPr>
            <w:r w:rsidRPr="005B161A">
              <w:rPr>
                <w:rFonts w:ascii="Times New Roman" w:hAnsi="Times New Roman" w:cs="Times New Roman"/>
                <w:b/>
                <w:color w:val="000000" w:themeColor="text1"/>
                <w:sz w:val="16"/>
                <w:szCs w:val="16"/>
              </w:rPr>
              <w:t>Paper Code</w:t>
            </w:r>
          </w:p>
          <w:p w:rsidR="00733A23" w:rsidRPr="005B161A" w:rsidRDefault="00733A23" w:rsidP="004F5555">
            <w:pPr>
              <w:jc w:val="both"/>
              <w:rPr>
                <w:rFonts w:ascii="Times New Roman" w:hAnsi="Times New Roman" w:cs="Times New Roman"/>
                <w:b/>
                <w:color w:val="000000" w:themeColor="text1"/>
                <w:sz w:val="16"/>
                <w:szCs w:val="16"/>
              </w:rPr>
            </w:pPr>
          </w:p>
        </w:tc>
        <w:tc>
          <w:tcPr>
            <w:tcW w:w="1078" w:type="pct"/>
            <w:vMerge w:val="restart"/>
          </w:tcPr>
          <w:p w:rsidR="00733A23" w:rsidRPr="005B161A" w:rsidRDefault="00733A23" w:rsidP="004F5555">
            <w:pPr>
              <w:rPr>
                <w:rFonts w:ascii="Times New Roman" w:hAnsi="Times New Roman" w:cs="Times New Roman"/>
                <w:b/>
                <w:color w:val="000000" w:themeColor="text1"/>
                <w:sz w:val="16"/>
                <w:szCs w:val="16"/>
              </w:rPr>
            </w:pPr>
            <w:r w:rsidRPr="005B161A">
              <w:rPr>
                <w:rFonts w:ascii="Times New Roman" w:hAnsi="Times New Roman" w:cs="Times New Roman"/>
                <w:b/>
                <w:color w:val="000000" w:themeColor="text1"/>
                <w:sz w:val="16"/>
                <w:szCs w:val="16"/>
              </w:rPr>
              <w:t>Title of the Paper</w:t>
            </w:r>
          </w:p>
        </w:tc>
        <w:tc>
          <w:tcPr>
            <w:tcW w:w="673" w:type="pct"/>
            <w:gridSpan w:val="2"/>
          </w:tcPr>
          <w:p w:rsidR="00733A23" w:rsidRPr="005B161A" w:rsidRDefault="00733A23" w:rsidP="004F5555">
            <w:pPr>
              <w:jc w:val="center"/>
              <w:rPr>
                <w:rFonts w:ascii="Times New Roman" w:hAnsi="Times New Roman" w:cs="Times New Roman"/>
                <w:b/>
                <w:color w:val="000000" w:themeColor="text1"/>
                <w:sz w:val="16"/>
                <w:szCs w:val="16"/>
              </w:rPr>
            </w:pPr>
            <w:r w:rsidRPr="005B161A">
              <w:rPr>
                <w:rFonts w:ascii="Times New Roman" w:hAnsi="Times New Roman" w:cs="Times New Roman"/>
                <w:b/>
                <w:color w:val="000000" w:themeColor="text1"/>
                <w:sz w:val="16"/>
                <w:szCs w:val="16"/>
              </w:rPr>
              <w:t>Total Credits/ Semester</w:t>
            </w:r>
          </w:p>
        </w:tc>
        <w:tc>
          <w:tcPr>
            <w:tcW w:w="646" w:type="pct"/>
            <w:gridSpan w:val="2"/>
          </w:tcPr>
          <w:p w:rsidR="00733A23" w:rsidRPr="005B161A" w:rsidRDefault="00733A23" w:rsidP="004F5555">
            <w:pPr>
              <w:widowControl w:val="0"/>
              <w:autoSpaceDE w:val="0"/>
              <w:autoSpaceDN w:val="0"/>
              <w:adjustRightInd w:val="0"/>
              <w:jc w:val="center"/>
              <w:rPr>
                <w:rFonts w:ascii="Times New Roman" w:hAnsi="Times New Roman" w:cs="Times New Roman"/>
                <w:b/>
                <w:bCs/>
                <w:color w:val="000000" w:themeColor="text1"/>
                <w:sz w:val="16"/>
                <w:szCs w:val="16"/>
                <w:lang w:val="en-IN"/>
              </w:rPr>
            </w:pPr>
            <w:r w:rsidRPr="005B161A">
              <w:rPr>
                <w:rFonts w:ascii="Times New Roman" w:hAnsi="Times New Roman" w:cs="Times New Roman"/>
                <w:b/>
                <w:bCs/>
                <w:color w:val="000000" w:themeColor="text1"/>
                <w:sz w:val="16"/>
                <w:szCs w:val="16"/>
                <w:lang w:val="en-IN"/>
              </w:rPr>
              <w:t>Contact Hours/</w:t>
            </w:r>
          </w:p>
          <w:p w:rsidR="00733A23" w:rsidRPr="005B161A" w:rsidRDefault="00733A23" w:rsidP="004F5555">
            <w:pPr>
              <w:jc w:val="center"/>
              <w:rPr>
                <w:rFonts w:ascii="Times New Roman" w:hAnsi="Times New Roman" w:cs="Times New Roman"/>
                <w:b/>
                <w:color w:val="000000" w:themeColor="text1"/>
                <w:sz w:val="16"/>
                <w:szCs w:val="16"/>
              </w:rPr>
            </w:pPr>
            <w:r w:rsidRPr="005B161A">
              <w:rPr>
                <w:rFonts w:ascii="Times New Roman" w:hAnsi="Times New Roman" w:cs="Times New Roman"/>
                <w:b/>
                <w:bCs/>
                <w:color w:val="000000" w:themeColor="text1"/>
                <w:sz w:val="16"/>
                <w:szCs w:val="16"/>
                <w:lang w:val="en-IN"/>
              </w:rPr>
              <w:t>Week</w:t>
            </w:r>
          </w:p>
        </w:tc>
        <w:tc>
          <w:tcPr>
            <w:tcW w:w="1903" w:type="pct"/>
            <w:gridSpan w:val="4"/>
            <w:tcBorders>
              <w:bottom w:val="single" w:sz="4" w:space="0" w:color="auto"/>
              <w:right w:val="single" w:sz="4" w:space="0" w:color="auto"/>
            </w:tcBorders>
          </w:tcPr>
          <w:p w:rsidR="00733A23" w:rsidRPr="005B161A" w:rsidRDefault="00733A23" w:rsidP="004F5555">
            <w:pPr>
              <w:jc w:val="center"/>
              <w:rPr>
                <w:rFonts w:ascii="Times New Roman" w:hAnsi="Times New Roman" w:cs="Times New Roman"/>
                <w:b/>
                <w:color w:val="000000" w:themeColor="text1"/>
                <w:sz w:val="16"/>
                <w:szCs w:val="16"/>
              </w:rPr>
            </w:pPr>
            <w:r w:rsidRPr="005B161A">
              <w:rPr>
                <w:rFonts w:ascii="Times New Roman" w:hAnsi="Times New Roman" w:cs="Times New Roman"/>
                <w:b/>
                <w:color w:val="000000" w:themeColor="text1"/>
                <w:sz w:val="16"/>
                <w:szCs w:val="16"/>
              </w:rPr>
              <w:t>Max. Marks</w:t>
            </w:r>
          </w:p>
          <w:p w:rsidR="00733A23" w:rsidRPr="005B161A" w:rsidRDefault="00733A23" w:rsidP="004F5555">
            <w:pPr>
              <w:jc w:val="center"/>
              <w:rPr>
                <w:rFonts w:ascii="Times New Roman" w:hAnsi="Times New Roman" w:cs="Times New Roman"/>
                <w:b/>
                <w:color w:val="000000" w:themeColor="text1"/>
                <w:sz w:val="16"/>
                <w:szCs w:val="16"/>
              </w:rPr>
            </w:pPr>
          </w:p>
          <w:p w:rsidR="00733A23" w:rsidRPr="005B161A" w:rsidRDefault="00733A23" w:rsidP="004F5555">
            <w:pPr>
              <w:jc w:val="center"/>
              <w:rPr>
                <w:rFonts w:ascii="Times New Roman" w:hAnsi="Times New Roman" w:cs="Times New Roman"/>
                <w:b/>
                <w:color w:val="000000" w:themeColor="text1"/>
                <w:sz w:val="16"/>
                <w:szCs w:val="16"/>
              </w:rPr>
            </w:pPr>
          </w:p>
        </w:tc>
        <w:tc>
          <w:tcPr>
            <w:tcW w:w="95" w:type="pct"/>
            <w:tcBorders>
              <w:top w:val="nil"/>
              <w:left w:val="single" w:sz="4" w:space="0" w:color="auto"/>
              <w:bottom w:val="single" w:sz="4" w:space="0" w:color="auto"/>
              <w:right w:val="nil"/>
            </w:tcBorders>
          </w:tcPr>
          <w:p w:rsidR="00733A23" w:rsidRPr="005B161A" w:rsidRDefault="00733A23" w:rsidP="004F5555">
            <w:pPr>
              <w:jc w:val="center"/>
              <w:rPr>
                <w:rFonts w:ascii="Times New Roman" w:hAnsi="Times New Roman" w:cs="Times New Roman"/>
                <w:b/>
                <w:color w:val="000000" w:themeColor="text1"/>
                <w:sz w:val="16"/>
                <w:szCs w:val="16"/>
              </w:rPr>
            </w:pPr>
          </w:p>
          <w:p w:rsidR="00733A23" w:rsidRPr="005B161A" w:rsidRDefault="00733A23" w:rsidP="004F5555">
            <w:pPr>
              <w:jc w:val="center"/>
              <w:rPr>
                <w:rFonts w:ascii="Times New Roman" w:hAnsi="Times New Roman" w:cs="Times New Roman"/>
                <w:b/>
                <w:color w:val="000000" w:themeColor="text1"/>
                <w:sz w:val="16"/>
                <w:szCs w:val="16"/>
              </w:rPr>
            </w:pPr>
          </w:p>
          <w:p w:rsidR="00733A23" w:rsidRPr="005B161A" w:rsidRDefault="00733A23" w:rsidP="004F5555">
            <w:pPr>
              <w:jc w:val="center"/>
              <w:rPr>
                <w:rFonts w:ascii="Times New Roman" w:hAnsi="Times New Roman" w:cs="Times New Roman"/>
                <w:b/>
                <w:color w:val="000000" w:themeColor="text1"/>
                <w:sz w:val="16"/>
                <w:szCs w:val="16"/>
              </w:rPr>
            </w:pPr>
          </w:p>
        </w:tc>
      </w:tr>
      <w:tr w:rsidR="00733A23" w:rsidRPr="005B161A" w:rsidTr="004F5555">
        <w:trPr>
          <w:trHeight w:val="139"/>
        </w:trPr>
        <w:tc>
          <w:tcPr>
            <w:tcW w:w="605" w:type="pct"/>
            <w:vMerge/>
          </w:tcPr>
          <w:p w:rsidR="00733A23" w:rsidRPr="005B161A" w:rsidRDefault="00733A23" w:rsidP="004F5555">
            <w:pPr>
              <w:jc w:val="both"/>
              <w:rPr>
                <w:rFonts w:ascii="Times New Roman" w:hAnsi="Times New Roman" w:cs="Times New Roman"/>
                <w:b/>
                <w:color w:val="000000" w:themeColor="text1"/>
                <w:sz w:val="16"/>
                <w:szCs w:val="16"/>
              </w:rPr>
            </w:pPr>
          </w:p>
        </w:tc>
        <w:tc>
          <w:tcPr>
            <w:tcW w:w="1078" w:type="pct"/>
            <w:vMerge/>
          </w:tcPr>
          <w:p w:rsidR="00733A23" w:rsidRPr="005B161A" w:rsidRDefault="00733A23" w:rsidP="004F5555">
            <w:pPr>
              <w:rPr>
                <w:rFonts w:ascii="Times New Roman" w:hAnsi="Times New Roman" w:cs="Times New Roman"/>
                <w:b/>
                <w:color w:val="000000" w:themeColor="text1"/>
                <w:sz w:val="16"/>
                <w:szCs w:val="16"/>
              </w:rPr>
            </w:pPr>
          </w:p>
        </w:tc>
        <w:tc>
          <w:tcPr>
            <w:tcW w:w="349" w:type="pct"/>
          </w:tcPr>
          <w:p w:rsidR="00733A23" w:rsidRPr="005B161A" w:rsidRDefault="00733A23" w:rsidP="004F5555">
            <w:pPr>
              <w:jc w:val="center"/>
              <w:rPr>
                <w:rFonts w:ascii="Times New Roman" w:hAnsi="Times New Roman" w:cs="Times New Roman"/>
                <w:b/>
                <w:color w:val="000000" w:themeColor="text1"/>
                <w:sz w:val="16"/>
                <w:szCs w:val="16"/>
              </w:rPr>
            </w:pPr>
            <w:r w:rsidRPr="005B161A">
              <w:rPr>
                <w:rFonts w:ascii="Times New Roman" w:hAnsi="Times New Roman" w:cs="Times New Roman"/>
                <w:b/>
                <w:color w:val="000000" w:themeColor="text1"/>
                <w:sz w:val="16"/>
                <w:szCs w:val="16"/>
              </w:rPr>
              <w:t>Th.</w:t>
            </w:r>
          </w:p>
        </w:tc>
        <w:tc>
          <w:tcPr>
            <w:tcW w:w="324" w:type="pct"/>
          </w:tcPr>
          <w:p w:rsidR="00733A23" w:rsidRPr="005B161A" w:rsidRDefault="00733A23" w:rsidP="004F5555">
            <w:pPr>
              <w:jc w:val="center"/>
              <w:rPr>
                <w:rFonts w:ascii="Times New Roman" w:hAnsi="Times New Roman" w:cs="Times New Roman"/>
                <w:b/>
                <w:color w:val="000000" w:themeColor="text1"/>
                <w:sz w:val="16"/>
                <w:szCs w:val="16"/>
              </w:rPr>
            </w:pPr>
            <w:r w:rsidRPr="005B161A">
              <w:rPr>
                <w:rFonts w:ascii="Times New Roman" w:hAnsi="Times New Roman" w:cs="Times New Roman"/>
                <w:b/>
                <w:color w:val="000000" w:themeColor="text1"/>
                <w:sz w:val="16"/>
                <w:szCs w:val="16"/>
              </w:rPr>
              <w:t>Pr.</w:t>
            </w:r>
          </w:p>
        </w:tc>
        <w:tc>
          <w:tcPr>
            <w:tcW w:w="322" w:type="pct"/>
            <w:tcBorders>
              <w:right w:val="single" w:sz="4" w:space="0" w:color="auto"/>
            </w:tcBorders>
          </w:tcPr>
          <w:p w:rsidR="00733A23" w:rsidRPr="005B161A" w:rsidRDefault="00733A23" w:rsidP="004F5555">
            <w:pPr>
              <w:jc w:val="center"/>
              <w:rPr>
                <w:rFonts w:ascii="Times New Roman" w:hAnsi="Times New Roman" w:cs="Times New Roman"/>
                <w:b/>
                <w:color w:val="000000" w:themeColor="text1"/>
                <w:sz w:val="16"/>
                <w:szCs w:val="16"/>
              </w:rPr>
            </w:pPr>
            <w:r w:rsidRPr="005B161A">
              <w:rPr>
                <w:rFonts w:ascii="Times New Roman" w:hAnsi="Times New Roman" w:cs="Times New Roman"/>
                <w:b/>
                <w:color w:val="000000" w:themeColor="text1"/>
                <w:sz w:val="16"/>
                <w:szCs w:val="16"/>
              </w:rPr>
              <w:t>Th.</w:t>
            </w:r>
          </w:p>
        </w:tc>
        <w:tc>
          <w:tcPr>
            <w:tcW w:w="324" w:type="pct"/>
            <w:tcBorders>
              <w:left w:val="single" w:sz="4" w:space="0" w:color="auto"/>
            </w:tcBorders>
          </w:tcPr>
          <w:p w:rsidR="00733A23" w:rsidRPr="005B161A" w:rsidRDefault="00733A23" w:rsidP="004F5555">
            <w:pPr>
              <w:jc w:val="center"/>
              <w:rPr>
                <w:rFonts w:ascii="Times New Roman" w:hAnsi="Times New Roman" w:cs="Times New Roman"/>
                <w:b/>
                <w:color w:val="000000" w:themeColor="text1"/>
                <w:sz w:val="16"/>
                <w:szCs w:val="16"/>
              </w:rPr>
            </w:pPr>
            <w:r w:rsidRPr="005B161A">
              <w:rPr>
                <w:rFonts w:ascii="Times New Roman" w:hAnsi="Times New Roman" w:cs="Times New Roman"/>
                <w:b/>
                <w:color w:val="000000" w:themeColor="text1"/>
                <w:sz w:val="16"/>
                <w:szCs w:val="16"/>
              </w:rPr>
              <w:t>Pr.</w:t>
            </w:r>
          </w:p>
        </w:tc>
        <w:tc>
          <w:tcPr>
            <w:tcW w:w="612" w:type="pct"/>
            <w:tcBorders>
              <w:right w:val="single" w:sz="4" w:space="0" w:color="auto"/>
            </w:tcBorders>
          </w:tcPr>
          <w:p w:rsidR="00733A23" w:rsidRPr="005B161A" w:rsidRDefault="00733A23" w:rsidP="004F5555">
            <w:pPr>
              <w:jc w:val="center"/>
              <w:rPr>
                <w:rFonts w:ascii="Times New Roman" w:hAnsi="Times New Roman" w:cs="Times New Roman"/>
                <w:b/>
                <w:color w:val="000000" w:themeColor="text1"/>
                <w:sz w:val="16"/>
                <w:szCs w:val="16"/>
              </w:rPr>
            </w:pPr>
            <w:r w:rsidRPr="005B161A">
              <w:rPr>
                <w:rFonts w:ascii="Times New Roman" w:hAnsi="Times New Roman" w:cs="Times New Roman"/>
                <w:b/>
                <w:color w:val="000000" w:themeColor="text1"/>
                <w:sz w:val="16"/>
                <w:szCs w:val="16"/>
              </w:rPr>
              <w:t>Theory</w:t>
            </w:r>
          </w:p>
        </w:tc>
        <w:tc>
          <w:tcPr>
            <w:tcW w:w="329" w:type="pct"/>
            <w:tcBorders>
              <w:right w:val="single" w:sz="4" w:space="0" w:color="auto"/>
            </w:tcBorders>
          </w:tcPr>
          <w:p w:rsidR="00733A23" w:rsidRPr="005B161A" w:rsidRDefault="00733A23" w:rsidP="004F5555">
            <w:pPr>
              <w:jc w:val="center"/>
              <w:rPr>
                <w:rFonts w:ascii="Times New Roman" w:hAnsi="Times New Roman" w:cs="Times New Roman"/>
                <w:b/>
                <w:color w:val="000000" w:themeColor="text1"/>
                <w:sz w:val="16"/>
                <w:szCs w:val="16"/>
              </w:rPr>
            </w:pPr>
            <w:r w:rsidRPr="005B161A">
              <w:rPr>
                <w:rFonts w:ascii="Times New Roman" w:hAnsi="Times New Roman" w:cs="Times New Roman"/>
                <w:b/>
                <w:color w:val="000000" w:themeColor="text1"/>
                <w:sz w:val="16"/>
                <w:szCs w:val="16"/>
              </w:rPr>
              <w:t>Exam Duration</w:t>
            </w:r>
          </w:p>
        </w:tc>
        <w:tc>
          <w:tcPr>
            <w:tcW w:w="515" w:type="pct"/>
            <w:tcBorders>
              <w:left w:val="single" w:sz="4" w:space="0" w:color="auto"/>
            </w:tcBorders>
          </w:tcPr>
          <w:p w:rsidR="00733A23" w:rsidRPr="005B161A" w:rsidRDefault="00733A23" w:rsidP="004F5555">
            <w:pPr>
              <w:jc w:val="center"/>
              <w:rPr>
                <w:rFonts w:ascii="Times New Roman" w:hAnsi="Times New Roman" w:cs="Times New Roman"/>
                <w:b/>
                <w:color w:val="000000" w:themeColor="text1"/>
                <w:sz w:val="16"/>
                <w:szCs w:val="16"/>
              </w:rPr>
            </w:pPr>
            <w:r w:rsidRPr="005B161A">
              <w:rPr>
                <w:rFonts w:ascii="Times New Roman" w:hAnsi="Times New Roman" w:cs="Times New Roman"/>
                <w:b/>
                <w:color w:val="000000" w:themeColor="text1"/>
                <w:sz w:val="16"/>
                <w:szCs w:val="16"/>
              </w:rPr>
              <w:t>Practical</w:t>
            </w:r>
          </w:p>
        </w:tc>
        <w:tc>
          <w:tcPr>
            <w:tcW w:w="542" w:type="pct"/>
            <w:gridSpan w:val="2"/>
            <w:tcBorders>
              <w:top w:val="single" w:sz="4" w:space="0" w:color="auto"/>
              <w:bottom w:val="single" w:sz="4" w:space="0" w:color="auto"/>
              <w:right w:val="single" w:sz="4" w:space="0" w:color="auto"/>
            </w:tcBorders>
            <w:shd w:val="clear" w:color="auto" w:fill="auto"/>
          </w:tcPr>
          <w:p w:rsidR="00733A23" w:rsidRPr="005B161A" w:rsidRDefault="00733A23" w:rsidP="004F5555">
            <w:pPr>
              <w:jc w:val="center"/>
              <w:rPr>
                <w:color w:val="000000" w:themeColor="text1"/>
                <w:sz w:val="16"/>
                <w:szCs w:val="16"/>
              </w:rPr>
            </w:pPr>
            <w:r w:rsidRPr="005B161A">
              <w:rPr>
                <w:rFonts w:ascii="Times New Roman" w:hAnsi="Times New Roman" w:cs="Times New Roman"/>
                <w:b/>
                <w:color w:val="000000" w:themeColor="text1"/>
                <w:sz w:val="16"/>
                <w:szCs w:val="16"/>
              </w:rPr>
              <w:t>Exam Duration</w:t>
            </w:r>
          </w:p>
        </w:tc>
      </w:tr>
      <w:tr w:rsidR="00733A23" w:rsidRPr="005B161A" w:rsidTr="004F5555">
        <w:trPr>
          <w:trHeight w:val="481"/>
        </w:trPr>
        <w:tc>
          <w:tcPr>
            <w:tcW w:w="605" w:type="pct"/>
          </w:tcPr>
          <w:p w:rsidR="00733A23" w:rsidRPr="005B161A" w:rsidRDefault="00733A23" w:rsidP="004F5555">
            <w:pPr>
              <w:widowControl w:val="0"/>
              <w:autoSpaceDE w:val="0"/>
              <w:autoSpaceDN w:val="0"/>
              <w:adjustRightInd w:val="0"/>
              <w:jc w:val="both"/>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BVID-627</w:t>
            </w:r>
          </w:p>
        </w:tc>
        <w:tc>
          <w:tcPr>
            <w:tcW w:w="1078" w:type="pct"/>
          </w:tcPr>
          <w:p w:rsidR="00733A23" w:rsidRPr="005B161A" w:rsidRDefault="00733A23" w:rsidP="004F5555">
            <w:pPr>
              <w:widowControl w:val="0"/>
              <w:autoSpaceDE w:val="0"/>
              <w:autoSpaceDN w:val="0"/>
              <w:adjustRightInd w:val="0"/>
              <w:spacing w:line="360" w:lineRule="auto"/>
              <w:rPr>
                <w:rFonts w:ascii="Times New Roman" w:hAnsi="Times New Roman" w:cs="Times New Roman"/>
                <w:b/>
                <w:color w:val="000000" w:themeColor="text1"/>
                <w:sz w:val="16"/>
                <w:szCs w:val="16"/>
              </w:rPr>
            </w:pPr>
            <w:r w:rsidRPr="005B161A">
              <w:rPr>
                <w:rFonts w:ascii="Times New Roman" w:hAnsi="Times New Roman" w:cs="Times New Roman"/>
                <w:color w:val="000000" w:themeColor="text1"/>
                <w:sz w:val="16"/>
                <w:szCs w:val="16"/>
              </w:rPr>
              <w:t xml:space="preserve">Project Management &amp; Estimation </w:t>
            </w:r>
          </w:p>
        </w:tc>
        <w:tc>
          <w:tcPr>
            <w:tcW w:w="349" w:type="pct"/>
          </w:tcPr>
          <w:p w:rsidR="00733A23" w:rsidRPr="005B161A" w:rsidRDefault="00733A23" w:rsidP="004F5555">
            <w:pP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 xml:space="preserve">       3</w:t>
            </w:r>
          </w:p>
        </w:tc>
        <w:tc>
          <w:tcPr>
            <w:tcW w:w="324" w:type="pct"/>
            <w:tcBorders>
              <w:bottom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w:t>
            </w:r>
          </w:p>
        </w:tc>
        <w:tc>
          <w:tcPr>
            <w:tcW w:w="322" w:type="pct"/>
            <w:tcBorders>
              <w:right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3</w:t>
            </w:r>
          </w:p>
        </w:tc>
        <w:tc>
          <w:tcPr>
            <w:tcW w:w="324" w:type="pct"/>
            <w:tcBorders>
              <w:left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w:t>
            </w:r>
          </w:p>
        </w:tc>
        <w:tc>
          <w:tcPr>
            <w:tcW w:w="612" w:type="pct"/>
            <w:tcBorders>
              <w:right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75 (60+15*)</w:t>
            </w:r>
          </w:p>
        </w:tc>
        <w:tc>
          <w:tcPr>
            <w:tcW w:w="329" w:type="pct"/>
            <w:tcBorders>
              <w:right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 xml:space="preserve">3 </w:t>
            </w:r>
            <w:proofErr w:type="spellStart"/>
            <w:r w:rsidRPr="005B161A">
              <w:rPr>
                <w:rFonts w:ascii="Times New Roman" w:hAnsi="Times New Roman" w:cs="Times New Roman"/>
                <w:color w:val="000000" w:themeColor="text1"/>
                <w:sz w:val="16"/>
                <w:szCs w:val="16"/>
              </w:rPr>
              <w:t>hrs</w:t>
            </w:r>
            <w:proofErr w:type="spellEnd"/>
          </w:p>
        </w:tc>
        <w:tc>
          <w:tcPr>
            <w:tcW w:w="515" w:type="pct"/>
            <w:tcBorders>
              <w:left w:val="single" w:sz="4" w:space="0" w:color="auto"/>
              <w:bottom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w:t>
            </w:r>
          </w:p>
        </w:tc>
        <w:tc>
          <w:tcPr>
            <w:tcW w:w="542" w:type="pct"/>
            <w:gridSpan w:val="2"/>
            <w:tcBorders>
              <w:top w:val="single" w:sz="4" w:space="0" w:color="auto"/>
              <w:bottom w:val="single" w:sz="4" w:space="0" w:color="auto"/>
              <w:right w:val="single" w:sz="4" w:space="0" w:color="auto"/>
            </w:tcBorders>
            <w:shd w:val="clear" w:color="auto" w:fill="auto"/>
          </w:tcPr>
          <w:p w:rsidR="00733A23" w:rsidRPr="005B161A" w:rsidRDefault="00733A23" w:rsidP="004F5555">
            <w:pPr>
              <w:jc w:val="center"/>
              <w:rPr>
                <w:color w:val="000000" w:themeColor="text1"/>
                <w:sz w:val="16"/>
                <w:szCs w:val="16"/>
              </w:rPr>
            </w:pPr>
            <w:r w:rsidRPr="005B161A">
              <w:rPr>
                <w:color w:val="000000" w:themeColor="text1"/>
                <w:sz w:val="16"/>
                <w:szCs w:val="16"/>
              </w:rPr>
              <w:t>-</w:t>
            </w:r>
          </w:p>
        </w:tc>
      </w:tr>
      <w:tr w:rsidR="00733A23" w:rsidRPr="005B161A" w:rsidTr="004F5555">
        <w:trPr>
          <w:trHeight w:val="121"/>
        </w:trPr>
        <w:tc>
          <w:tcPr>
            <w:tcW w:w="605" w:type="pct"/>
          </w:tcPr>
          <w:p w:rsidR="00733A23" w:rsidRPr="005B161A" w:rsidRDefault="00733A23" w:rsidP="004F5555">
            <w:pPr>
              <w:widowControl w:val="0"/>
              <w:autoSpaceDE w:val="0"/>
              <w:autoSpaceDN w:val="0"/>
              <w:adjustRightInd w:val="0"/>
              <w:jc w:val="both"/>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BVID-628</w:t>
            </w:r>
          </w:p>
        </w:tc>
        <w:tc>
          <w:tcPr>
            <w:tcW w:w="1078" w:type="pct"/>
          </w:tcPr>
          <w:p w:rsidR="00733A23" w:rsidRPr="005B161A" w:rsidRDefault="00733A23" w:rsidP="004F5555">
            <w:pPr>
              <w:widowControl w:val="0"/>
              <w:autoSpaceDE w:val="0"/>
              <w:autoSpaceDN w:val="0"/>
              <w:adjustRightInd w:val="0"/>
              <w:spacing w:line="360" w:lineRule="auto"/>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 xml:space="preserve">Graphics &amp; Signage </w:t>
            </w:r>
          </w:p>
          <w:p w:rsidR="00733A23" w:rsidRPr="005B161A" w:rsidRDefault="00733A23" w:rsidP="004F5555">
            <w:pPr>
              <w:widowControl w:val="0"/>
              <w:autoSpaceDE w:val="0"/>
              <w:autoSpaceDN w:val="0"/>
              <w:adjustRightInd w:val="0"/>
              <w:spacing w:line="360" w:lineRule="auto"/>
              <w:jc w:val="center"/>
              <w:rPr>
                <w:rFonts w:ascii="Times New Roman" w:hAnsi="Times New Roman" w:cs="Times New Roman"/>
                <w:b/>
                <w:color w:val="000000" w:themeColor="text1"/>
                <w:sz w:val="16"/>
                <w:szCs w:val="16"/>
              </w:rPr>
            </w:pPr>
          </w:p>
        </w:tc>
        <w:tc>
          <w:tcPr>
            <w:tcW w:w="349" w:type="pct"/>
          </w:tcPr>
          <w:p w:rsidR="00733A23" w:rsidRPr="005B161A" w:rsidRDefault="00733A23" w:rsidP="004F5555">
            <w:pP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 xml:space="preserve">       2</w:t>
            </w:r>
          </w:p>
        </w:tc>
        <w:tc>
          <w:tcPr>
            <w:tcW w:w="324" w:type="pct"/>
            <w:tcBorders>
              <w:top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w:t>
            </w:r>
          </w:p>
        </w:tc>
        <w:tc>
          <w:tcPr>
            <w:tcW w:w="322" w:type="pct"/>
            <w:tcBorders>
              <w:right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2</w:t>
            </w:r>
          </w:p>
        </w:tc>
        <w:tc>
          <w:tcPr>
            <w:tcW w:w="324" w:type="pct"/>
            <w:tcBorders>
              <w:left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w:t>
            </w:r>
          </w:p>
        </w:tc>
        <w:tc>
          <w:tcPr>
            <w:tcW w:w="612" w:type="pct"/>
            <w:tcBorders>
              <w:right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50 (40+10*)</w:t>
            </w:r>
          </w:p>
        </w:tc>
        <w:tc>
          <w:tcPr>
            <w:tcW w:w="329" w:type="pct"/>
            <w:tcBorders>
              <w:right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 xml:space="preserve">3 </w:t>
            </w:r>
            <w:proofErr w:type="spellStart"/>
            <w:r w:rsidRPr="005B161A">
              <w:rPr>
                <w:rFonts w:ascii="Times New Roman" w:hAnsi="Times New Roman" w:cs="Times New Roman"/>
                <w:color w:val="000000" w:themeColor="text1"/>
                <w:sz w:val="16"/>
                <w:szCs w:val="16"/>
              </w:rPr>
              <w:t>hrs</w:t>
            </w:r>
            <w:proofErr w:type="spellEnd"/>
          </w:p>
        </w:tc>
        <w:tc>
          <w:tcPr>
            <w:tcW w:w="515" w:type="pct"/>
            <w:tcBorders>
              <w:left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w:t>
            </w:r>
          </w:p>
        </w:tc>
        <w:tc>
          <w:tcPr>
            <w:tcW w:w="542" w:type="pct"/>
            <w:gridSpan w:val="2"/>
            <w:tcBorders>
              <w:top w:val="single" w:sz="4" w:space="0" w:color="auto"/>
              <w:bottom w:val="single" w:sz="4" w:space="0" w:color="auto"/>
              <w:right w:val="single" w:sz="4" w:space="0" w:color="auto"/>
            </w:tcBorders>
            <w:shd w:val="clear" w:color="auto" w:fill="auto"/>
          </w:tcPr>
          <w:p w:rsidR="00733A23" w:rsidRPr="005B161A" w:rsidRDefault="00733A23" w:rsidP="004F5555">
            <w:pPr>
              <w:jc w:val="center"/>
              <w:rPr>
                <w:color w:val="000000" w:themeColor="text1"/>
                <w:sz w:val="16"/>
                <w:szCs w:val="16"/>
              </w:rPr>
            </w:pPr>
            <w:r w:rsidRPr="005B161A">
              <w:rPr>
                <w:color w:val="000000" w:themeColor="text1"/>
                <w:sz w:val="16"/>
                <w:szCs w:val="16"/>
              </w:rPr>
              <w:t>-</w:t>
            </w:r>
          </w:p>
        </w:tc>
      </w:tr>
      <w:tr w:rsidR="00733A23" w:rsidRPr="005B161A" w:rsidTr="004F5555">
        <w:tc>
          <w:tcPr>
            <w:tcW w:w="605" w:type="pct"/>
          </w:tcPr>
          <w:p w:rsidR="00733A23" w:rsidRPr="005B161A" w:rsidRDefault="00733A23" w:rsidP="004F5555">
            <w:pPr>
              <w:widowControl w:val="0"/>
              <w:autoSpaceDE w:val="0"/>
              <w:autoSpaceDN w:val="0"/>
              <w:adjustRightInd w:val="0"/>
              <w:jc w:val="both"/>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BVID-629</w:t>
            </w:r>
          </w:p>
        </w:tc>
        <w:tc>
          <w:tcPr>
            <w:tcW w:w="1078" w:type="pct"/>
          </w:tcPr>
          <w:p w:rsidR="00733A23" w:rsidRPr="005B161A" w:rsidRDefault="00733A23" w:rsidP="004F5555">
            <w:pPr>
              <w:pStyle w:val="Default"/>
              <w:spacing w:line="360" w:lineRule="auto"/>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Landscape in  Interiors</w:t>
            </w:r>
          </w:p>
          <w:p w:rsidR="00733A23" w:rsidRPr="005B161A" w:rsidRDefault="00733A23" w:rsidP="004F5555">
            <w:pPr>
              <w:widowControl w:val="0"/>
              <w:autoSpaceDE w:val="0"/>
              <w:autoSpaceDN w:val="0"/>
              <w:adjustRightInd w:val="0"/>
              <w:spacing w:line="360" w:lineRule="auto"/>
              <w:jc w:val="center"/>
              <w:rPr>
                <w:rFonts w:ascii="Times New Roman" w:hAnsi="Times New Roman" w:cs="Times New Roman"/>
                <w:b/>
                <w:color w:val="000000" w:themeColor="text1"/>
                <w:sz w:val="16"/>
                <w:szCs w:val="16"/>
              </w:rPr>
            </w:pPr>
          </w:p>
        </w:tc>
        <w:tc>
          <w:tcPr>
            <w:tcW w:w="349" w:type="pct"/>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2</w:t>
            </w:r>
          </w:p>
        </w:tc>
        <w:tc>
          <w:tcPr>
            <w:tcW w:w="324" w:type="pct"/>
            <w:tcBorders>
              <w:top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2</w:t>
            </w:r>
          </w:p>
        </w:tc>
        <w:tc>
          <w:tcPr>
            <w:tcW w:w="322" w:type="pct"/>
            <w:tcBorders>
              <w:right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2</w:t>
            </w:r>
          </w:p>
        </w:tc>
        <w:tc>
          <w:tcPr>
            <w:tcW w:w="324" w:type="pct"/>
            <w:tcBorders>
              <w:left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4</w:t>
            </w:r>
          </w:p>
        </w:tc>
        <w:tc>
          <w:tcPr>
            <w:tcW w:w="612" w:type="pct"/>
            <w:tcBorders>
              <w:right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50(40+10*)</w:t>
            </w:r>
          </w:p>
        </w:tc>
        <w:tc>
          <w:tcPr>
            <w:tcW w:w="329" w:type="pct"/>
            <w:tcBorders>
              <w:right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 xml:space="preserve">3 </w:t>
            </w:r>
            <w:proofErr w:type="spellStart"/>
            <w:r w:rsidRPr="005B161A">
              <w:rPr>
                <w:rFonts w:ascii="Times New Roman" w:hAnsi="Times New Roman" w:cs="Times New Roman"/>
                <w:color w:val="000000" w:themeColor="text1"/>
                <w:sz w:val="16"/>
                <w:szCs w:val="16"/>
              </w:rPr>
              <w:t>hrs</w:t>
            </w:r>
            <w:proofErr w:type="spellEnd"/>
          </w:p>
        </w:tc>
        <w:tc>
          <w:tcPr>
            <w:tcW w:w="515" w:type="pct"/>
            <w:tcBorders>
              <w:left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50</w:t>
            </w:r>
          </w:p>
        </w:tc>
        <w:tc>
          <w:tcPr>
            <w:tcW w:w="542" w:type="pct"/>
            <w:gridSpan w:val="2"/>
            <w:tcBorders>
              <w:top w:val="single" w:sz="4" w:space="0" w:color="auto"/>
              <w:bottom w:val="single" w:sz="4" w:space="0" w:color="auto"/>
              <w:right w:val="single" w:sz="4" w:space="0" w:color="auto"/>
            </w:tcBorders>
            <w:shd w:val="clear" w:color="auto" w:fill="auto"/>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 xml:space="preserve">3 </w:t>
            </w:r>
            <w:proofErr w:type="spellStart"/>
            <w:r w:rsidRPr="005B161A">
              <w:rPr>
                <w:rFonts w:ascii="Times New Roman" w:hAnsi="Times New Roman" w:cs="Times New Roman"/>
                <w:color w:val="000000" w:themeColor="text1"/>
                <w:sz w:val="16"/>
                <w:szCs w:val="16"/>
              </w:rPr>
              <w:t>hrs</w:t>
            </w:r>
            <w:proofErr w:type="spellEnd"/>
          </w:p>
        </w:tc>
      </w:tr>
      <w:tr w:rsidR="00733A23" w:rsidRPr="005B161A" w:rsidTr="004F5555">
        <w:trPr>
          <w:trHeight w:val="616"/>
        </w:trPr>
        <w:tc>
          <w:tcPr>
            <w:tcW w:w="605" w:type="pct"/>
          </w:tcPr>
          <w:p w:rsidR="00733A23" w:rsidRPr="005B161A" w:rsidRDefault="00733A23" w:rsidP="004F5555">
            <w:pPr>
              <w:widowControl w:val="0"/>
              <w:autoSpaceDE w:val="0"/>
              <w:autoSpaceDN w:val="0"/>
              <w:adjustRightInd w:val="0"/>
              <w:jc w:val="both"/>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BVID-630</w:t>
            </w:r>
          </w:p>
        </w:tc>
        <w:tc>
          <w:tcPr>
            <w:tcW w:w="1078" w:type="pct"/>
          </w:tcPr>
          <w:p w:rsidR="00733A23" w:rsidRPr="005B161A" w:rsidRDefault="00733A23" w:rsidP="004F5555">
            <w:pPr>
              <w:widowControl w:val="0"/>
              <w:autoSpaceDE w:val="0"/>
              <w:autoSpaceDN w:val="0"/>
              <w:adjustRightInd w:val="0"/>
              <w:spacing w:line="360" w:lineRule="auto"/>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 xml:space="preserve">Interior Design Studio – IV </w:t>
            </w:r>
          </w:p>
          <w:p w:rsidR="00733A23" w:rsidRPr="005B161A" w:rsidRDefault="00733A23" w:rsidP="004F5555">
            <w:pPr>
              <w:widowControl w:val="0"/>
              <w:autoSpaceDE w:val="0"/>
              <w:autoSpaceDN w:val="0"/>
              <w:adjustRightInd w:val="0"/>
              <w:spacing w:line="360" w:lineRule="auto"/>
              <w:rPr>
                <w:rFonts w:ascii="Arial Black" w:hAnsi="Arial Black" w:cs="Times New Roman"/>
                <w:color w:val="000000" w:themeColor="text1"/>
                <w:sz w:val="16"/>
                <w:szCs w:val="16"/>
              </w:rPr>
            </w:pPr>
            <w:r w:rsidRPr="005B161A">
              <w:rPr>
                <w:rFonts w:ascii="Arial Black" w:hAnsi="Arial Black" w:cs="Times New Roman"/>
                <w:color w:val="000000" w:themeColor="text1"/>
                <w:sz w:val="16"/>
                <w:szCs w:val="16"/>
              </w:rPr>
              <w:t>(Only Practical)</w:t>
            </w:r>
          </w:p>
        </w:tc>
        <w:tc>
          <w:tcPr>
            <w:tcW w:w="349" w:type="pct"/>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w:t>
            </w:r>
          </w:p>
        </w:tc>
        <w:tc>
          <w:tcPr>
            <w:tcW w:w="324" w:type="pct"/>
            <w:tcBorders>
              <w:top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5</w:t>
            </w:r>
          </w:p>
        </w:tc>
        <w:tc>
          <w:tcPr>
            <w:tcW w:w="322" w:type="pct"/>
            <w:tcBorders>
              <w:right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w:t>
            </w:r>
          </w:p>
        </w:tc>
        <w:tc>
          <w:tcPr>
            <w:tcW w:w="324" w:type="pct"/>
            <w:tcBorders>
              <w:left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10</w:t>
            </w:r>
          </w:p>
        </w:tc>
        <w:tc>
          <w:tcPr>
            <w:tcW w:w="612" w:type="pct"/>
            <w:tcBorders>
              <w:right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w:t>
            </w:r>
          </w:p>
        </w:tc>
        <w:tc>
          <w:tcPr>
            <w:tcW w:w="329" w:type="pct"/>
            <w:tcBorders>
              <w:right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w:t>
            </w:r>
          </w:p>
        </w:tc>
        <w:tc>
          <w:tcPr>
            <w:tcW w:w="515" w:type="pct"/>
            <w:tcBorders>
              <w:left w:val="single" w:sz="4" w:space="0" w:color="auto"/>
              <w:bottom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125 (100+25*)</w:t>
            </w:r>
          </w:p>
        </w:tc>
        <w:tc>
          <w:tcPr>
            <w:tcW w:w="542" w:type="pct"/>
            <w:gridSpan w:val="2"/>
            <w:tcBorders>
              <w:top w:val="single" w:sz="4" w:space="0" w:color="auto"/>
              <w:bottom w:val="single" w:sz="4" w:space="0" w:color="auto"/>
              <w:right w:val="single" w:sz="4" w:space="0" w:color="auto"/>
            </w:tcBorders>
            <w:shd w:val="clear" w:color="auto" w:fill="auto"/>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 xml:space="preserve">3 </w:t>
            </w:r>
            <w:proofErr w:type="spellStart"/>
            <w:r w:rsidRPr="005B161A">
              <w:rPr>
                <w:rFonts w:ascii="Times New Roman" w:hAnsi="Times New Roman" w:cs="Times New Roman"/>
                <w:color w:val="000000" w:themeColor="text1"/>
                <w:sz w:val="16"/>
                <w:szCs w:val="16"/>
              </w:rPr>
              <w:t>hrs</w:t>
            </w:r>
            <w:proofErr w:type="spellEnd"/>
          </w:p>
        </w:tc>
      </w:tr>
      <w:tr w:rsidR="00733A23" w:rsidRPr="005B161A" w:rsidTr="004F5555">
        <w:trPr>
          <w:trHeight w:val="566"/>
        </w:trPr>
        <w:tc>
          <w:tcPr>
            <w:tcW w:w="605" w:type="pct"/>
            <w:tcBorders>
              <w:left w:val="single" w:sz="4" w:space="0" w:color="auto"/>
              <w:right w:val="single" w:sz="4" w:space="0" w:color="auto"/>
            </w:tcBorders>
          </w:tcPr>
          <w:p w:rsidR="00733A23" w:rsidRPr="005B161A" w:rsidRDefault="00733A23" w:rsidP="004F5555">
            <w:pPr>
              <w:widowControl w:val="0"/>
              <w:autoSpaceDE w:val="0"/>
              <w:autoSpaceDN w:val="0"/>
              <w:adjustRightInd w:val="0"/>
              <w:jc w:val="both"/>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BVID-631</w:t>
            </w:r>
          </w:p>
        </w:tc>
        <w:tc>
          <w:tcPr>
            <w:tcW w:w="1078" w:type="pct"/>
            <w:tcBorders>
              <w:left w:val="single" w:sz="4" w:space="0" w:color="auto"/>
              <w:right w:val="single" w:sz="4" w:space="0" w:color="auto"/>
            </w:tcBorders>
          </w:tcPr>
          <w:p w:rsidR="00733A23" w:rsidRPr="005B161A" w:rsidRDefault="00733A23" w:rsidP="004F5555">
            <w:pPr>
              <w:widowControl w:val="0"/>
              <w:autoSpaceDE w:val="0"/>
              <w:autoSpaceDN w:val="0"/>
              <w:adjustRightInd w:val="0"/>
              <w:spacing w:line="360" w:lineRule="auto"/>
              <w:jc w:val="center"/>
              <w:rPr>
                <w:rFonts w:ascii="Times New Roman" w:hAnsi="Times New Roman" w:cs="Times New Roman"/>
                <w:b/>
                <w:color w:val="000000" w:themeColor="text1"/>
                <w:sz w:val="16"/>
                <w:szCs w:val="16"/>
              </w:rPr>
            </w:pPr>
            <w:r w:rsidRPr="005B161A">
              <w:rPr>
                <w:rFonts w:ascii="Times New Roman" w:hAnsi="Times New Roman" w:cs="Times New Roman"/>
                <w:color w:val="000000" w:themeColor="text1"/>
                <w:sz w:val="16"/>
                <w:szCs w:val="16"/>
              </w:rPr>
              <w:t>Project Work</w:t>
            </w:r>
            <w:r w:rsidRPr="005B161A">
              <w:rPr>
                <w:rFonts w:ascii="Times New Roman" w:hAnsi="Times New Roman" w:cs="Times New Roman"/>
                <w:b/>
                <w:color w:val="000000" w:themeColor="text1"/>
                <w:sz w:val="16"/>
                <w:szCs w:val="16"/>
              </w:rPr>
              <w:t xml:space="preserve">– </w:t>
            </w:r>
            <w:r w:rsidRPr="005B161A">
              <w:rPr>
                <w:rFonts w:ascii="Times New Roman" w:hAnsi="Times New Roman" w:cs="Times New Roman"/>
                <w:color w:val="000000" w:themeColor="text1"/>
                <w:sz w:val="16"/>
                <w:szCs w:val="16"/>
              </w:rPr>
              <w:t>Integrated</w:t>
            </w:r>
            <w:r w:rsidRPr="005B161A">
              <w:rPr>
                <w:rFonts w:ascii="Times New Roman" w:hAnsi="Times New Roman" w:cs="Times New Roman"/>
                <w:b/>
                <w:color w:val="000000" w:themeColor="text1"/>
                <w:sz w:val="16"/>
                <w:szCs w:val="16"/>
              </w:rPr>
              <w:t xml:space="preserve"> </w:t>
            </w:r>
            <w:r w:rsidRPr="005B161A">
              <w:rPr>
                <w:rFonts w:ascii="Times New Roman" w:hAnsi="Times New Roman" w:cs="Times New Roman"/>
                <w:color w:val="000000" w:themeColor="text1"/>
                <w:sz w:val="16"/>
                <w:szCs w:val="16"/>
              </w:rPr>
              <w:t>(6-Weeks)</w:t>
            </w:r>
          </w:p>
          <w:p w:rsidR="00733A23" w:rsidRPr="005B161A" w:rsidRDefault="00733A23" w:rsidP="004F5555">
            <w:pPr>
              <w:widowControl w:val="0"/>
              <w:autoSpaceDE w:val="0"/>
              <w:autoSpaceDN w:val="0"/>
              <w:adjustRightInd w:val="0"/>
              <w:spacing w:line="360" w:lineRule="auto"/>
              <w:rPr>
                <w:rFonts w:ascii="Arial Black" w:hAnsi="Arial Black" w:cs="Times New Roman"/>
                <w:b/>
                <w:color w:val="000000" w:themeColor="text1"/>
                <w:sz w:val="16"/>
                <w:szCs w:val="16"/>
              </w:rPr>
            </w:pPr>
            <w:r w:rsidRPr="005B161A">
              <w:rPr>
                <w:rFonts w:ascii="Times New Roman" w:hAnsi="Times New Roman" w:cs="Times New Roman"/>
                <w:color w:val="000000" w:themeColor="text1"/>
                <w:sz w:val="16"/>
                <w:szCs w:val="16"/>
              </w:rPr>
              <w:t xml:space="preserve"> </w:t>
            </w:r>
            <w:r w:rsidRPr="005B161A">
              <w:rPr>
                <w:rFonts w:ascii="Arial Black" w:hAnsi="Arial Black" w:cs="Times New Roman"/>
                <w:b/>
                <w:color w:val="000000" w:themeColor="text1"/>
                <w:sz w:val="16"/>
                <w:szCs w:val="16"/>
              </w:rPr>
              <w:t>(Only Practical)</w:t>
            </w:r>
          </w:p>
        </w:tc>
        <w:tc>
          <w:tcPr>
            <w:tcW w:w="349" w:type="pct"/>
            <w:tcBorders>
              <w:left w:val="single" w:sz="4" w:space="0" w:color="auto"/>
              <w:right w:val="single" w:sz="4" w:space="0" w:color="auto"/>
            </w:tcBorders>
          </w:tcPr>
          <w:p w:rsidR="00733A23" w:rsidRPr="005B161A" w:rsidRDefault="00733A23" w:rsidP="004F5555">
            <w:pPr>
              <w:jc w:val="center"/>
              <w:rPr>
                <w:rFonts w:ascii="Times New Roman" w:hAnsi="Times New Roman" w:cs="Times New Roman"/>
                <w:b/>
                <w:color w:val="000000" w:themeColor="text1"/>
                <w:sz w:val="16"/>
                <w:szCs w:val="16"/>
              </w:rPr>
            </w:pPr>
          </w:p>
        </w:tc>
        <w:tc>
          <w:tcPr>
            <w:tcW w:w="324" w:type="pct"/>
            <w:tcBorders>
              <w:left w:val="single" w:sz="4" w:space="0" w:color="auto"/>
              <w:right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4</w:t>
            </w:r>
          </w:p>
        </w:tc>
        <w:tc>
          <w:tcPr>
            <w:tcW w:w="322" w:type="pct"/>
            <w:tcBorders>
              <w:left w:val="single" w:sz="4" w:space="0" w:color="auto"/>
              <w:right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w:t>
            </w:r>
          </w:p>
        </w:tc>
        <w:tc>
          <w:tcPr>
            <w:tcW w:w="324" w:type="pct"/>
            <w:tcBorders>
              <w:left w:val="single" w:sz="4" w:space="0" w:color="auto"/>
              <w:right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8</w:t>
            </w:r>
          </w:p>
        </w:tc>
        <w:tc>
          <w:tcPr>
            <w:tcW w:w="612" w:type="pct"/>
            <w:tcBorders>
              <w:top w:val="single" w:sz="4" w:space="0" w:color="auto"/>
              <w:left w:val="single" w:sz="4" w:space="0" w:color="auto"/>
              <w:right w:val="single" w:sz="4" w:space="0" w:color="auto"/>
            </w:tcBorders>
          </w:tcPr>
          <w:p w:rsidR="00733A23" w:rsidRPr="005B161A" w:rsidRDefault="00733A23" w:rsidP="004F5555">
            <w:pPr>
              <w:jc w:val="center"/>
              <w:rPr>
                <w:rFonts w:ascii="Times New Roman" w:hAnsi="Times New Roman" w:cs="Times New Roman"/>
                <w:b/>
                <w:color w:val="000000" w:themeColor="text1"/>
                <w:sz w:val="16"/>
                <w:szCs w:val="16"/>
              </w:rPr>
            </w:pPr>
            <w:r w:rsidRPr="005B161A">
              <w:rPr>
                <w:rFonts w:ascii="Times New Roman" w:hAnsi="Times New Roman" w:cs="Times New Roman"/>
                <w:b/>
                <w:color w:val="000000" w:themeColor="text1"/>
                <w:sz w:val="16"/>
                <w:szCs w:val="16"/>
              </w:rPr>
              <w:t>-</w:t>
            </w:r>
          </w:p>
        </w:tc>
        <w:tc>
          <w:tcPr>
            <w:tcW w:w="329" w:type="pct"/>
            <w:tcBorders>
              <w:left w:val="single" w:sz="4" w:space="0" w:color="auto"/>
              <w:right w:val="single" w:sz="4" w:space="0" w:color="auto"/>
            </w:tcBorders>
          </w:tcPr>
          <w:p w:rsidR="00733A23" w:rsidRPr="005B161A" w:rsidRDefault="00733A23" w:rsidP="004F5555">
            <w:pPr>
              <w:jc w:val="center"/>
              <w:rPr>
                <w:rFonts w:ascii="Times New Roman" w:hAnsi="Times New Roman" w:cs="Times New Roman"/>
                <w:b/>
                <w:color w:val="000000" w:themeColor="text1"/>
                <w:sz w:val="16"/>
                <w:szCs w:val="16"/>
              </w:rPr>
            </w:pPr>
            <w:r w:rsidRPr="005B161A">
              <w:rPr>
                <w:rFonts w:ascii="Times New Roman" w:hAnsi="Times New Roman" w:cs="Times New Roman"/>
                <w:b/>
                <w:color w:val="000000" w:themeColor="text1"/>
                <w:sz w:val="16"/>
                <w:szCs w:val="16"/>
              </w:rPr>
              <w:t>-</w:t>
            </w:r>
          </w:p>
        </w:tc>
        <w:tc>
          <w:tcPr>
            <w:tcW w:w="515" w:type="pct"/>
            <w:tcBorders>
              <w:left w:val="single" w:sz="4" w:space="0" w:color="auto"/>
              <w:right w:val="single" w:sz="4" w:space="0" w:color="auto"/>
            </w:tcBorders>
          </w:tcPr>
          <w:p w:rsidR="00733A23" w:rsidRPr="005B161A" w:rsidRDefault="00733A23" w:rsidP="004F5555">
            <w:pPr>
              <w:widowControl w:val="0"/>
              <w:autoSpaceDE w:val="0"/>
              <w:autoSpaceDN w:val="0"/>
              <w:adjustRightInd w:val="0"/>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100 (80+20*)</w:t>
            </w:r>
          </w:p>
        </w:tc>
        <w:tc>
          <w:tcPr>
            <w:tcW w:w="542" w:type="pct"/>
            <w:gridSpan w:val="2"/>
            <w:tcBorders>
              <w:top w:val="single" w:sz="4" w:space="0" w:color="auto"/>
              <w:bottom w:val="single" w:sz="4" w:space="0" w:color="auto"/>
              <w:right w:val="single" w:sz="4" w:space="0" w:color="auto"/>
            </w:tcBorders>
            <w:shd w:val="clear" w:color="auto" w:fill="auto"/>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 xml:space="preserve">3 </w:t>
            </w:r>
            <w:proofErr w:type="spellStart"/>
            <w:r w:rsidRPr="005B161A">
              <w:rPr>
                <w:rFonts w:ascii="Times New Roman" w:hAnsi="Times New Roman" w:cs="Times New Roman"/>
                <w:color w:val="000000" w:themeColor="text1"/>
                <w:sz w:val="16"/>
                <w:szCs w:val="16"/>
              </w:rPr>
              <w:t>hrs</w:t>
            </w:r>
            <w:proofErr w:type="spellEnd"/>
          </w:p>
        </w:tc>
      </w:tr>
      <w:tr w:rsidR="00733A23" w:rsidRPr="005B161A" w:rsidTr="004F5555">
        <w:trPr>
          <w:trHeight w:val="521"/>
        </w:trPr>
        <w:tc>
          <w:tcPr>
            <w:tcW w:w="605" w:type="pct"/>
            <w:tcBorders>
              <w:left w:val="single" w:sz="4" w:space="0" w:color="auto"/>
              <w:right w:val="single" w:sz="4" w:space="0" w:color="auto"/>
            </w:tcBorders>
          </w:tcPr>
          <w:p w:rsidR="00733A23" w:rsidRPr="005B161A" w:rsidRDefault="00733A23" w:rsidP="004F5555">
            <w:pPr>
              <w:widowControl w:val="0"/>
              <w:tabs>
                <w:tab w:val="left" w:pos="1232"/>
              </w:tabs>
              <w:autoSpaceDE w:val="0"/>
              <w:autoSpaceDN w:val="0"/>
              <w:adjustRightInd w:val="0"/>
              <w:rPr>
                <w:rFonts w:ascii="Arial Black" w:hAnsi="Arial Black" w:cs="Times New Roman"/>
                <w:b/>
                <w:i/>
                <w:color w:val="000000" w:themeColor="text1"/>
                <w:sz w:val="16"/>
                <w:szCs w:val="16"/>
              </w:rPr>
            </w:pPr>
            <w:r w:rsidRPr="005B161A">
              <w:rPr>
                <w:rFonts w:ascii="Arial Black" w:hAnsi="Arial Black" w:cs="Times New Roman"/>
                <w:b/>
                <w:i/>
                <w:color w:val="000000" w:themeColor="text1"/>
                <w:sz w:val="16"/>
                <w:szCs w:val="16"/>
              </w:rPr>
              <w:t xml:space="preserve">TOTAL </w:t>
            </w:r>
            <w:r w:rsidRPr="005B161A">
              <w:rPr>
                <w:rFonts w:ascii="Arial Black" w:hAnsi="Arial Black" w:cs="Times New Roman"/>
                <w:b/>
                <w:i/>
                <w:color w:val="000000" w:themeColor="text1"/>
                <w:sz w:val="16"/>
                <w:szCs w:val="16"/>
              </w:rPr>
              <w:tab/>
            </w:r>
          </w:p>
        </w:tc>
        <w:tc>
          <w:tcPr>
            <w:tcW w:w="1078" w:type="pct"/>
            <w:tcBorders>
              <w:left w:val="single" w:sz="4" w:space="0" w:color="auto"/>
              <w:right w:val="single" w:sz="4" w:space="0" w:color="auto"/>
            </w:tcBorders>
          </w:tcPr>
          <w:p w:rsidR="00733A23" w:rsidRPr="005B161A" w:rsidRDefault="00733A23" w:rsidP="004F5555">
            <w:pPr>
              <w:widowControl w:val="0"/>
              <w:tabs>
                <w:tab w:val="left" w:pos="6480"/>
              </w:tabs>
              <w:autoSpaceDE w:val="0"/>
              <w:autoSpaceDN w:val="0"/>
              <w:adjustRightInd w:val="0"/>
              <w:rPr>
                <w:rFonts w:ascii="Arial Black" w:hAnsi="Arial Black" w:cs="Times New Roman"/>
                <w:b/>
                <w:i/>
                <w:color w:val="000000" w:themeColor="text1"/>
                <w:sz w:val="16"/>
                <w:szCs w:val="16"/>
              </w:rPr>
            </w:pPr>
            <w:r w:rsidRPr="005B161A">
              <w:rPr>
                <w:rFonts w:ascii="Arial Black" w:hAnsi="Arial Black" w:cs="Times New Roman"/>
                <w:b/>
                <w:i/>
                <w:color w:val="000000" w:themeColor="text1"/>
                <w:sz w:val="16"/>
                <w:szCs w:val="16"/>
              </w:rPr>
              <w:t xml:space="preserve">Skill Component </w:t>
            </w:r>
          </w:p>
          <w:p w:rsidR="00733A23" w:rsidRPr="005B161A" w:rsidRDefault="00733A23" w:rsidP="004F5555">
            <w:pPr>
              <w:widowControl w:val="0"/>
              <w:autoSpaceDE w:val="0"/>
              <w:autoSpaceDN w:val="0"/>
              <w:adjustRightInd w:val="0"/>
              <w:rPr>
                <w:rFonts w:ascii="Arial Black" w:hAnsi="Arial Black" w:cs="Times New Roman"/>
                <w:i/>
                <w:color w:val="000000" w:themeColor="text1"/>
                <w:sz w:val="16"/>
                <w:szCs w:val="16"/>
              </w:rPr>
            </w:pPr>
          </w:p>
        </w:tc>
        <w:tc>
          <w:tcPr>
            <w:tcW w:w="349" w:type="pct"/>
            <w:tcBorders>
              <w:left w:val="single" w:sz="4" w:space="0" w:color="auto"/>
              <w:right w:val="single" w:sz="4" w:space="0" w:color="auto"/>
            </w:tcBorders>
          </w:tcPr>
          <w:p w:rsidR="00733A23" w:rsidRPr="005B161A" w:rsidRDefault="00733A23" w:rsidP="004F5555">
            <w:pPr>
              <w:jc w:val="center"/>
              <w:rPr>
                <w:rFonts w:ascii="Arial Black" w:hAnsi="Arial Black" w:cs="Times New Roman"/>
                <w:b/>
                <w:i/>
                <w:color w:val="000000" w:themeColor="text1"/>
                <w:sz w:val="16"/>
                <w:szCs w:val="16"/>
              </w:rPr>
            </w:pPr>
            <w:r w:rsidRPr="005B161A">
              <w:rPr>
                <w:rFonts w:ascii="Arial Black" w:hAnsi="Arial Black" w:cs="Times New Roman"/>
                <w:b/>
                <w:i/>
                <w:color w:val="000000" w:themeColor="text1"/>
                <w:sz w:val="16"/>
                <w:szCs w:val="16"/>
              </w:rPr>
              <w:t>7</w:t>
            </w:r>
          </w:p>
        </w:tc>
        <w:tc>
          <w:tcPr>
            <w:tcW w:w="324" w:type="pct"/>
            <w:tcBorders>
              <w:left w:val="single" w:sz="4" w:space="0" w:color="auto"/>
              <w:right w:val="single" w:sz="4" w:space="0" w:color="auto"/>
            </w:tcBorders>
          </w:tcPr>
          <w:p w:rsidR="00733A23" w:rsidRPr="005B161A" w:rsidRDefault="00733A23" w:rsidP="004F5555">
            <w:pPr>
              <w:jc w:val="center"/>
              <w:rPr>
                <w:rFonts w:ascii="Arial Black" w:hAnsi="Arial Black" w:cs="Times New Roman"/>
                <w:b/>
                <w:i/>
                <w:color w:val="000000" w:themeColor="text1"/>
                <w:sz w:val="16"/>
                <w:szCs w:val="16"/>
              </w:rPr>
            </w:pPr>
            <w:r w:rsidRPr="005B161A">
              <w:rPr>
                <w:rFonts w:ascii="Arial Black" w:hAnsi="Arial Black" w:cs="Times New Roman"/>
                <w:b/>
                <w:i/>
                <w:color w:val="000000" w:themeColor="text1"/>
                <w:sz w:val="16"/>
                <w:szCs w:val="16"/>
              </w:rPr>
              <w:t>11</w:t>
            </w:r>
          </w:p>
        </w:tc>
        <w:tc>
          <w:tcPr>
            <w:tcW w:w="322" w:type="pct"/>
            <w:tcBorders>
              <w:left w:val="single" w:sz="4" w:space="0" w:color="auto"/>
              <w:right w:val="single" w:sz="4" w:space="0" w:color="auto"/>
            </w:tcBorders>
          </w:tcPr>
          <w:p w:rsidR="00733A23" w:rsidRPr="005B161A" w:rsidRDefault="00733A23" w:rsidP="004F5555">
            <w:pPr>
              <w:jc w:val="center"/>
              <w:rPr>
                <w:rFonts w:ascii="Arial Black" w:hAnsi="Arial Black" w:cs="Times New Roman"/>
                <w:b/>
                <w:i/>
                <w:color w:val="000000" w:themeColor="text1"/>
                <w:sz w:val="16"/>
                <w:szCs w:val="16"/>
              </w:rPr>
            </w:pPr>
            <w:r w:rsidRPr="005B161A">
              <w:rPr>
                <w:rFonts w:ascii="Arial Black" w:hAnsi="Arial Black" w:cs="Times New Roman"/>
                <w:b/>
                <w:i/>
                <w:color w:val="000000" w:themeColor="text1"/>
                <w:sz w:val="16"/>
                <w:szCs w:val="16"/>
              </w:rPr>
              <w:t>7</w:t>
            </w:r>
          </w:p>
        </w:tc>
        <w:tc>
          <w:tcPr>
            <w:tcW w:w="324" w:type="pct"/>
            <w:tcBorders>
              <w:left w:val="single" w:sz="4" w:space="0" w:color="auto"/>
              <w:right w:val="single" w:sz="4" w:space="0" w:color="auto"/>
            </w:tcBorders>
          </w:tcPr>
          <w:p w:rsidR="00733A23" w:rsidRPr="005B161A" w:rsidRDefault="00733A23" w:rsidP="004F5555">
            <w:pPr>
              <w:jc w:val="center"/>
              <w:rPr>
                <w:rFonts w:ascii="Arial Black" w:hAnsi="Arial Black" w:cs="Times New Roman"/>
                <w:b/>
                <w:i/>
                <w:color w:val="000000" w:themeColor="text1"/>
                <w:sz w:val="16"/>
                <w:szCs w:val="16"/>
              </w:rPr>
            </w:pPr>
            <w:r w:rsidRPr="005B161A">
              <w:rPr>
                <w:rFonts w:ascii="Arial Black" w:hAnsi="Arial Black" w:cs="Times New Roman"/>
                <w:b/>
                <w:i/>
                <w:color w:val="000000" w:themeColor="text1"/>
                <w:sz w:val="16"/>
                <w:szCs w:val="16"/>
              </w:rPr>
              <w:t>22</w:t>
            </w:r>
          </w:p>
        </w:tc>
        <w:tc>
          <w:tcPr>
            <w:tcW w:w="612" w:type="pct"/>
            <w:tcBorders>
              <w:left w:val="single" w:sz="4" w:space="0" w:color="auto"/>
              <w:right w:val="single" w:sz="4" w:space="0" w:color="auto"/>
            </w:tcBorders>
          </w:tcPr>
          <w:p w:rsidR="00733A23" w:rsidRPr="005B161A" w:rsidRDefault="00733A23" w:rsidP="004F5555">
            <w:pPr>
              <w:rPr>
                <w:rFonts w:ascii="Arial Black" w:hAnsi="Arial Black" w:cs="Times New Roman"/>
                <w:b/>
                <w:i/>
                <w:color w:val="000000" w:themeColor="text1"/>
                <w:sz w:val="16"/>
                <w:szCs w:val="16"/>
              </w:rPr>
            </w:pPr>
            <w:r w:rsidRPr="005B161A">
              <w:rPr>
                <w:rFonts w:ascii="Arial Black" w:hAnsi="Arial Black" w:cs="Times New Roman"/>
                <w:b/>
                <w:i/>
                <w:color w:val="000000" w:themeColor="text1"/>
                <w:sz w:val="16"/>
                <w:szCs w:val="16"/>
              </w:rPr>
              <w:t>175 (140+35*)</w:t>
            </w:r>
          </w:p>
        </w:tc>
        <w:tc>
          <w:tcPr>
            <w:tcW w:w="329" w:type="pct"/>
            <w:tcBorders>
              <w:left w:val="single" w:sz="4" w:space="0" w:color="auto"/>
              <w:right w:val="single" w:sz="4" w:space="0" w:color="auto"/>
            </w:tcBorders>
          </w:tcPr>
          <w:p w:rsidR="00733A23" w:rsidRPr="005B161A" w:rsidRDefault="00733A23" w:rsidP="004F5555">
            <w:pPr>
              <w:jc w:val="center"/>
              <w:rPr>
                <w:rFonts w:ascii="Arial Black" w:hAnsi="Arial Black" w:cs="Times New Roman"/>
                <w:b/>
                <w:i/>
                <w:color w:val="000000" w:themeColor="text1"/>
                <w:sz w:val="16"/>
                <w:szCs w:val="16"/>
              </w:rPr>
            </w:pPr>
            <w:r w:rsidRPr="005B161A">
              <w:rPr>
                <w:rFonts w:ascii="Arial Black" w:hAnsi="Arial Black" w:cs="Times New Roman"/>
                <w:b/>
                <w:i/>
                <w:color w:val="000000" w:themeColor="text1"/>
                <w:sz w:val="16"/>
                <w:szCs w:val="16"/>
              </w:rPr>
              <w:t>-</w:t>
            </w:r>
          </w:p>
        </w:tc>
        <w:tc>
          <w:tcPr>
            <w:tcW w:w="515" w:type="pct"/>
            <w:tcBorders>
              <w:left w:val="single" w:sz="4" w:space="0" w:color="auto"/>
              <w:right w:val="single" w:sz="4" w:space="0" w:color="auto"/>
            </w:tcBorders>
          </w:tcPr>
          <w:p w:rsidR="00733A23" w:rsidRPr="005B161A" w:rsidRDefault="00733A23" w:rsidP="004F5555">
            <w:pPr>
              <w:rPr>
                <w:rFonts w:ascii="Arial Black" w:hAnsi="Arial Black" w:cs="Times New Roman"/>
                <w:i/>
                <w:color w:val="000000" w:themeColor="text1"/>
                <w:sz w:val="16"/>
                <w:szCs w:val="16"/>
              </w:rPr>
            </w:pPr>
            <w:r w:rsidRPr="005B161A">
              <w:rPr>
                <w:rFonts w:ascii="Arial Black" w:hAnsi="Arial Black" w:cs="Times New Roman"/>
                <w:i/>
                <w:color w:val="000000" w:themeColor="text1"/>
                <w:sz w:val="16"/>
                <w:szCs w:val="16"/>
              </w:rPr>
              <w:t>275 (230+45*)</w:t>
            </w:r>
          </w:p>
        </w:tc>
        <w:tc>
          <w:tcPr>
            <w:tcW w:w="542" w:type="pct"/>
            <w:gridSpan w:val="2"/>
            <w:tcBorders>
              <w:top w:val="single" w:sz="4" w:space="0" w:color="auto"/>
              <w:bottom w:val="single" w:sz="4" w:space="0" w:color="auto"/>
              <w:right w:val="single" w:sz="4" w:space="0" w:color="auto"/>
            </w:tcBorders>
            <w:shd w:val="clear" w:color="auto" w:fill="auto"/>
          </w:tcPr>
          <w:p w:rsidR="00733A23" w:rsidRPr="005B161A" w:rsidRDefault="00733A23" w:rsidP="004F5555">
            <w:pPr>
              <w:jc w:val="center"/>
              <w:rPr>
                <w:rFonts w:ascii="Arial Black" w:hAnsi="Arial Black"/>
                <w:i/>
                <w:color w:val="000000" w:themeColor="text1"/>
                <w:sz w:val="16"/>
                <w:szCs w:val="16"/>
              </w:rPr>
            </w:pPr>
            <w:r w:rsidRPr="005B161A">
              <w:rPr>
                <w:rFonts w:ascii="Arial Black" w:hAnsi="Arial Black"/>
                <w:i/>
                <w:color w:val="000000" w:themeColor="text1"/>
                <w:sz w:val="16"/>
                <w:szCs w:val="16"/>
              </w:rPr>
              <w:t>-</w:t>
            </w:r>
          </w:p>
        </w:tc>
      </w:tr>
      <w:tr w:rsidR="00733A23" w:rsidRPr="005B161A" w:rsidTr="004F5555">
        <w:trPr>
          <w:trHeight w:val="616"/>
        </w:trPr>
        <w:tc>
          <w:tcPr>
            <w:tcW w:w="605" w:type="pct"/>
            <w:tcBorders>
              <w:left w:val="single" w:sz="4" w:space="0" w:color="auto"/>
              <w:right w:val="single" w:sz="4" w:space="0" w:color="auto"/>
            </w:tcBorders>
          </w:tcPr>
          <w:p w:rsidR="00733A23" w:rsidRPr="005B161A" w:rsidRDefault="00733A23" w:rsidP="004F5555">
            <w:pPr>
              <w:widowControl w:val="0"/>
              <w:tabs>
                <w:tab w:val="left" w:pos="1232"/>
              </w:tabs>
              <w:autoSpaceDE w:val="0"/>
              <w:autoSpaceDN w:val="0"/>
              <w:adjustRightInd w:val="0"/>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BVGID-617</w:t>
            </w:r>
          </w:p>
        </w:tc>
        <w:tc>
          <w:tcPr>
            <w:tcW w:w="1078" w:type="pct"/>
            <w:tcBorders>
              <w:left w:val="single" w:sz="4" w:space="0" w:color="auto"/>
              <w:right w:val="single" w:sz="4" w:space="0" w:color="auto"/>
            </w:tcBorders>
          </w:tcPr>
          <w:p w:rsidR="00733A23" w:rsidRPr="005B161A" w:rsidRDefault="00733A23" w:rsidP="004F5555">
            <w:pPr>
              <w:widowControl w:val="0"/>
              <w:autoSpaceDE w:val="0"/>
              <w:autoSpaceDN w:val="0"/>
              <w:adjustRightInd w:val="0"/>
              <w:spacing w:line="360" w:lineRule="auto"/>
              <w:jc w:val="center"/>
              <w:rPr>
                <w:rFonts w:ascii="Times New Roman" w:hAnsi="Times New Roman" w:cs="Times New Roman"/>
                <w:b/>
                <w:color w:val="000000" w:themeColor="text1"/>
                <w:sz w:val="16"/>
                <w:szCs w:val="16"/>
              </w:rPr>
            </w:pPr>
            <w:r w:rsidRPr="005B161A">
              <w:rPr>
                <w:rFonts w:ascii="Times New Roman" w:hAnsi="Times New Roman" w:cs="Times New Roman"/>
                <w:b/>
                <w:color w:val="000000" w:themeColor="text1"/>
                <w:sz w:val="16"/>
                <w:szCs w:val="16"/>
              </w:rPr>
              <w:t>Advanced Computer Applications for Drawings &amp; Graphics</w:t>
            </w:r>
            <w:r w:rsidRPr="005B161A">
              <w:rPr>
                <w:rFonts w:ascii="Times New Roman" w:hAnsi="Times New Roman" w:cs="Times New Roman"/>
                <w:b/>
                <w:color w:val="000000" w:themeColor="text1"/>
                <w:sz w:val="16"/>
                <w:szCs w:val="16"/>
                <w:vertAlign w:val="superscript"/>
              </w:rPr>
              <w:t xml:space="preserve">- </w:t>
            </w:r>
            <w:r w:rsidRPr="005B161A">
              <w:rPr>
                <w:rFonts w:ascii="Times New Roman" w:hAnsi="Times New Roman" w:cs="Times New Roman"/>
                <w:b/>
                <w:color w:val="000000" w:themeColor="text1"/>
                <w:sz w:val="16"/>
                <w:szCs w:val="16"/>
              </w:rPr>
              <w:t xml:space="preserve">VI  </w:t>
            </w:r>
          </w:p>
          <w:p w:rsidR="00733A23" w:rsidRPr="005B161A" w:rsidRDefault="00733A23" w:rsidP="004F5555">
            <w:pPr>
              <w:widowControl w:val="0"/>
              <w:autoSpaceDE w:val="0"/>
              <w:autoSpaceDN w:val="0"/>
              <w:adjustRightInd w:val="0"/>
              <w:spacing w:line="360" w:lineRule="auto"/>
              <w:jc w:val="center"/>
              <w:rPr>
                <w:rFonts w:ascii="Arial Black" w:hAnsi="Arial Black" w:cs="Times New Roman"/>
                <w:b/>
                <w:color w:val="000000" w:themeColor="text1"/>
                <w:sz w:val="16"/>
                <w:szCs w:val="16"/>
              </w:rPr>
            </w:pPr>
            <w:r w:rsidRPr="005B161A">
              <w:rPr>
                <w:rFonts w:ascii="Arial Black" w:hAnsi="Arial Black" w:cs="Times New Roman"/>
                <w:b/>
                <w:color w:val="000000" w:themeColor="text1"/>
                <w:sz w:val="16"/>
                <w:szCs w:val="16"/>
              </w:rPr>
              <w:t>(Only Practical)</w:t>
            </w:r>
          </w:p>
          <w:p w:rsidR="00733A23" w:rsidRPr="005B161A" w:rsidRDefault="00733A23" w:rsidP="004F5555">
            <w:pPr>
              <w:widowControl w:val="0"/>
              <w:tabs>
                <w:tab w:val="left" w:pos="6480"/>
              </w:tabs>
              <w:autoSpaceDE w:val="0"/>
              <w:autoSpaceDN w:val="0"/>
              <w:adjustRightInd w:val="0"/>
              <w:rPr>
                <w:rFonts w:ascii="Times New Roman" w:hAnsi="Times New Roman" w:cs="Times New Roman"/>
                <w:b/>
                <w:i/>
                <w:color w:val="000000" w:themeColor="text1"/>
                <w:sz w:val="18"/>
                <w:szCs w:val="18"/>
              </w:rPr>
            </w:pPr>
          </w:p>
        </w:tc>
        <w:tc>
          <w:tcPr>
            <w:tcW w:w="349" w:type="pct"/>
            <w:tcBorders>
              <w:left w:val="single" w:sz="4" w:space="0" w:color="auto"/>
              <w:right w:val="single" w:sz="4" w:space="0" w:color="auto"/>
            </w:tcBorders>
          </w:tcPr>
          <w:p w:rsidR="00733A23" w:rsidRPr="005B161A" w:rsidRDefault="00733A23" w:rsidP="004F5555">
            <w:pPr>
              <w:jc w:val="center"/>
              <w:rPr>
                <w:rFonts w:ascii="Times New Roman" w:hAnsi="Times New Roman" w:cs="Times New Roman"/>
                <w:b/>
                <w:i/>
                <w:color w:val="000000" w:themeColor="text1"/>
                <w:sz w:val="16"/>
                <w:szCs w:val="16"/>
              </w:rPr>
            </w:pPr>
            <w:r w:rsidRPr="005B161A">
              <w:rPr>
                <w:rFonts w:ascii="Times New Roman" w:hAnsi="Times New Roman" w:cs="Times New Roman"/>
                <w:b/>
                <w:i/>
                <w:color w:val="000000" w:themeColor="text1"/>
                <w:sz w:val="16"/>
                <w:szCs w:val="16"/>
              </w:rPr>
              <w:t>-</w:t>
            </w:r>
          </w:p>
        </w:tc>
        <w:tc>
          <w:tcPr>
            <w:tcW w:w="324" w:type="pct"/>
            <w:tcBorders>
              <w:left w:val="single" w:sz="4" w:space="0" w:color="auto"/>
              <w:right w:val="single" w:sz="4" w:space="0" w:color="auto"/>
            </w:tcBorders>
          </w:tcPr>
          <w:p w:rsidR="00733A23" w:rsidRPr="005B161A" w:rsidRDefault="00733A23" w:rsidP="004F5555">
            <w:pPr>
              <w:jc w:val="center"/>
              <w:rPr>
                <w:rFonts w:ascii="Times New Roman" w:hAnsi="Times New Roman" w:cs="Times New Roman"/>
                <w:b/>
                <w:i/>
                <w:color w:val="000000" w:themeColor="text1"/>
                <w:sz w:val="16"/>
                <w:szCs w:val="16"/>
              </w:rPr>
            </w:pPr>
            <w:r w:rsidRPr="005B161A">
              <w:rPr>
                <w:rFonts w:ascii="Times New Roman" w:hAnsi="Times New Roman" w:cs="Times New Roman"/>
                <w:b/>
                <w:i/>
                <w:color w:val="000000" w:themeColor="text1"/>
                <w:sz w:val="16"/>
                <w:szCs w:val="16"/>
              </w:rPr>
              <w:t>7</w:t>
            </w:r>
          </w:p>
        </w:tc>
        <w:tc>
          <w:tcPr>
            <w:tcW w:w="322" w:type="pct"/>
            <w:tcBorders>
              <w:left w:val="single" w:sz="4" w:space="0" w:color="auto"/>
              <w:right w:val="single" w:sz="4" w:space="0" w:color="auto"/>
            </w:tcBorders>
          </w:tcPr>
          <w:p w:rsidR="00733A23" w:rsidRPr="005B161A" w:rsidRDefault="00733A23" w:rsidP="004F5555">
            <w:pPr>
              <w:jc w:val="center"/>
              <w:rPr>
                <w:rFonts w:ascii="Times New Roman" w:hAnsi="Times New Roman" w:cs="Times New Roman"/>
                <w:b/>
                <w:i/>
                <w:color w:val="000000" w:themeColor="text1"/>
                <w:sz w:val="16"/>
                <w:szCs w:val="16"/>
              </w:rPr>
            </w:pPr>
            <w:r w:rsidRPr="005B161A">
              <w:rPr>
                <w:rFonts w:ascii="Times New Roman" w:hAnsi="Times New Roman" w:cs="Times New Roman"/>
                <w:b/>
                <w:i/>
                <w:color w:val="000000" w:themeColor="text1"/>
                <w:sz w:val="16"/>
                <w:szCs w:val="16"/>
              </w:rPr>
              <w:t>-</w:t>
            </w:r>
          </w:p>
        </w:tc>
        <w:tc>
          <w:tcPr>
            <w:tcW w:w="324" w:type="pct"/>
            <w:tcBorders>
              <w:left w:val="single" w:sz="4" w:space="0" w:color="auto"/>
              <w:right w:val="single" w:sz="4" w:space="0" w:color="auto"/>
            </w:tcBorders>
          </w:tcPr>
          <w:p w:rsidR="00733A23" w:rsidRPr="005B161A" w:rsidRDefault="00733A23" w:rsidP="004F5555">
            <w:pPr>
              <w:jc w:val="center"/>
              <w:rPr>
                <w:rFonts w:ascii="Times New Roman" w:hAnsi="Times New Roman" w:cs="Times New Roman"/>
                <w:b/>
                <w:i/>
                <w:color w:val="000000" w:themeColor="text1"/>
                <w:sz w:val="16"/>
                <w:szCs w:val="16"/>
              </w:rPr>
            </w:pPr>
            <w:r w:rsidRPr="005B161A">
              <w:rPr>
                <w:rFonts w:ascii="Times New Roman" w:hAnsi="Times New Roman" w:cs="Times New Roman"/>
                <w:b/>
                <w:i/>
                <w:color w:val="000000" w:themeColor="text1"/>
                <w:sz w:val="16"/>
                <w:szCs w:val="16"/>
              </w:rPr>
              <w:t>14</w:t>
            </w:r>
          </w:p>
        </w:tc>
        <w:tc>
          <w:tcPr>
            <w:tcW w:w="612" w:type="pct"/>
            <w:tcBorders>
              <w:left w:val="single" w:sz="4" w:space="0" w:color="auto"/>
              <w:right w:val="single" w:sz="4" w:space="0" w:color="auto"/>
            </w:tcBorders>
          </w:tcPr>
          <w:p w:rsidR="00733A23" w:rsidRPr="005B161A" w:rsidRDefault="00733A23" w:rsidP="004F5555">
            <w:pPr>
              <w:jc w:val="center"/>
              <w:rPr>
                <w:rFonts w:ascii="Times New Roman" w:hAnsi="Times New Roman" w:cs="Times New Roman"/>
                <w:b/>
                <w:i/>
                <w:color w:val="000000" w:themeColor="text1"/>
                <w:sz w:val="16"/>
                <w:szCs w:val="16"/>
              </w:rPr>
            </w:pPr>
            <w:r w:rsidRPr="005B161A">
              <w:rPr>
                <w:rFonts w:ascii="Times New Roman" w:hAnsi="Times New Roman" w:cs="Times New Roman"/>
                <w:b/>
                <w:i/>
                <w:color w:val="000000" w:themeColor="text1"/>
                <w:sz w:val="16"/>
                <w:szCs w:val="16"/>
              </w:rPr>
              <w:t>-</w:t>
            </w:r>
          </w:p>
        </w:tc>
        <w:tc>
          <w:tcPr>
            <w:tcW w:w="329" w:type="pct"/>
            <w:tcBorders>
              <w:left w:val="single" w:sz="4" w:space="0" w:color="auto"/>
              <w:right w:val="single" w:sz="4" w:space="0" w:color="auto"/>
            </w:tcBorders>
          </w:tcPr>
          <w:p w:rsidR="00733A23" w:rsidRPr="005B161A" w:rsidRDefault="00733A23" w:rsidP="004F5555">
            <w:pPr>
              <w:jc w:val="center"/>
              <w:rPr>
                <w:rFonts w:ascii="Times New Roman" w:hAnsi="Times New Roman" w:cs="Times New Roman"/>
                <w:b/>
                <w:i/>
                <w:color w:val="000000" w:themeColor="text1"/>
                <w:sz w:val="16"/>
                <w:szCs w:val="16"/>
              </w:rPr>
            </w:pPr>
            <w:r w:rsidRPr="005B161A">
              <w:rPr>
                <w:rFonts w:ascii="Times New Roman" w:hAnsi="Times New Roman" w:cs="Times New Roman"/>
                <w:b/>
                <w:i/>
                <w:color w:val="000000" w:themeColor="text1"/>
                <w:sz w:val="16"/>
                <w:szCs w:val="16"/>
              </w:rPr>
              <w:t>-</w:t>
            </w:r>
          </w:p>
        </w:tc>
        <w:tc>
          <w:tcPr>
            <w:tcW w:w="515" w:type="pct"/>
            <w:tcBorders>
              <w:left w:val="single" w:sz="4" w:space="0" w:color="auto"/>
              <w:right w:val="single" w:sz="4" w:space="0" w:color="auto"/>
            </w:tcBorders>
          </w:tcPr>
          <w:p w:rsidR="00733A23" w:rsidRPr="005B161A" w:rsidRDefault="00733A23" w:rsidP="004F5555">
            <w:pPr>
              <w:jc w:val="center"/>
              <w:rPr>
                <w:rFonts w:ascii="Times New Roman" w:hAnsi="Times New Roman" w:cs="Times New Roman"/>
                <w:b/>
                <w:i/>
                <w:color w:val="000000" w:themeColor="text1"/>
                <w:sz w:val="16"/>
                <w:szCs w:val="16"/>
              </w:rPr>
            </w:pPr>
            <w:r w:rsidRPr="005B161A">
              <w:rPr>
                <w:rFonts w:ascii="Times New Roman" w:hAnsi="Times New Roman" w:cs="Times New Roman"/>
                <w:b/>
                <w:i/>
                <w:color w:val="000000" w:themeColor="text1"/>
                <w:sz w:val="16"/>
                <w:szCs w:val="16"/>
              </w:rPr>
              <w:t>175(140+35*)</w:t>
            </w:r>
          </w:p>
        </w:tc>
        <w:tc>
          <w:tcPr>
            <w:tcW w:w="542" w:type="pct"/>
            <w:gridSpan w:val="2"/>
            <w:tcBorders>
              <w:top w:val="single" w:sz="4" w:space="0" w:color="auto"/>
              <w:bottom w:val="single" w:sz="4" w:space="0" w:color="auto"/>
              <w:right w:val="single" w:sz="4" w:space="0" w:color="auto"/>
            </w:tcBorders>
            <w:shd w:val="clear" w:color="auto" w:fill="auto"/>
          </w:tcPr>
          <w:p w:rsidR="00733A23" w:rsidRPr="005B161A" w:rsidRDefault="00733A23" w:rsidP="004F5555">
            <w:pPr>
              <w:jc w:val="center"/>
              <w:rPr>
                <w:color w:val="000000" w:themeColor="text1"/>
                <w:sz w:val="16"/>
                <w:szCs w:val="16"/>
              </w:rPr>
            </w:pPr>
            <w:r w:rsidRPr="005B161A">
              <w:rPr>
                <w:rFonts w:ascii="Times New Roman" w:hAnsi="Times New Roman" w:cs="Times New Roman"/>
                <w:color w:val="000000" w:themeColor="text1"/>
                <w:sz w:val="16"/>
                <w:szCs w:val="16"/>
              </w:rPr>
              <w:t xml:space="preserve">3 </w:t>
            </w:r>
            <w:proofErr w:type="spellStart"/>
            <w:r w:rsidRPr="005B161A">
              <w:rPr>
                <w:rFonts w:ascii="Times New Roman" w:hAnsi="Times New Roman" w:cs="Times New Roman"/>
                <w:color w:val="000000" w:themeColor="text1"/>
                <w:sz w:val="16"/>
                <w:szCs w:val="16"/>
              </w:rPr>
              <w:t>hrs</w:t>
            </w:r>
            <w:proofErr w:type="spellEnd"/>
          </w:p>
        </w:tc>
      </w:tr>
      <w:tr w:rsidR="00733A23" w:rsidRPr="005B161A" w:rsidTr="004F5555">
        <w:trPr>
          <w:trHeight w:val="437"/>
        </w:trPr>
        <w:tc>
          <w:tcPr>
            <w:tcW w:w="605" w:type="pct"/>
          </w:tcPr>
          <w:p w:rsidR="00733A23" w:rsidRPr="005B161A" w:rsidRDefault="00733A23" w:rsidP="004F5555">
            <w:pPr>
              <w:widowControl w:val="0"/>
              <w:autoSpaceDE w:val="0"/>
              <w:autoSpaceDN w:val="0"/>
              <w:adjustRightInd w:val="0"/>
              <w:jc w:val="both"/>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lastRenderedPageBreak/>
              <w:t>BVG-618</w:t>
            </w:r>
            <w:r>
              <w:rPr>
                <w:rFonts w:ascii="Times New Roman" w:hAnsi="Times New Roman" w:cs="Times New Roman"/>
                <w:color w:val="000000" w:themeColor="text1"/>
                <w:sz w:val="16"/>
                <w:szCs w:val="16"/>
              </w:rPr>
              <w:t>**</w:t>
            </w:r>
          </w:p>
        </w:tc>
        <w:tc>
          <w:tcPr>
            <w:tcW w:w="1078" w:type="pct"/>
          </w:tcPr>
          <w:p w:rsidR="00733A23" w:rsidRPr="005B161A" w:rsidRDefault="00733A23" w:rsidP="004F5555">
            <w:pPr>
              <w:widowControl w:val="0"/>
              <w:autoSpaceDE w:val="0"/>
              <w:autoSpaceDN w:val="0"/>
              <w:adjustRightInd w:val="0"/>
              <w:rPr>
                <w:rFonts w:ascii="Times New Roman" w:hAnsi="Times New Roman" w:cs="Times New Roman"/>
                <w:color w:val="000000" w:themeColor="text1"/>
                <w:sz w:val="16"/>
                <w:szCs w:val="16"/>
              </w:rPr>
            </w:pPr>
            <w:r w:rsidRPr="005B161A">
              <w:rPr>
                <w:rFonts w:ascii="Times New Roman" w:hAnsi="Times New Roman" w:cs="Times New Roman"/>
                <w:b/>
                <w:color w:val="000000" w:themeColor="text1"/>
                <w:sz w:val="16"/>
                <w:szCs w:val="16"/>
              </w:rPr>
              <w:t>Logistics Management</w:t>
            </w:r>
          </w:p>
        </w:tc>
        <w:tc>
          <w:tcPr>
            <w:tcW w:w="349" w:type="pct"/>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2</w:t>
            </w:r>
          </w:p>
        </w:tc>
        <w:tc>
          <w:tcPr>
            <w:tcW w:w="324" w:type="pct"/>
            <w:tcBorders>
              <w:right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w:t>
            </w:r>
          </w:p>
        </w:tc>
        <w:tc>
          <w:tcPr>
            <w:tcW w:w="322" w:type="pct"/>
            <w:tcBorders>
              <w:left w:val="single" w:sz="4" w:space="0" w:color="auto"/>
              <w:right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2</w:t>
            </w:r>
          </w:p>
        </w:tc>
        <w:tc>
          <w:tcPr>
            <w:tcW w:w="324" w:type="pct"/>
            <w:tcBorders>
              <w:left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w:t>
            </w:r>
          </w:p>
        </w:tc>
        <w:tc>
          <w:tcPr>
            <w:tcW w:w="612" w:type="pct"/>
            <w:tcBorders>
              <w:right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50 (40+10*)</w:t>
            </w:r>
          </w:p>
        </w:tc>
        <w:tc>
          <w:tcPr>
            <w:tcW w:w="329" w:type="pct"/>
            <w:tcBorders>
              <w:right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 xml:space="preserve">3 </w:t>
            </w:r>
            <w:proofErr w:type="spellStart"/>
            <w:r w:rsidRPr="005B161A">
              <w:rPr>
                <w:rFonts w:ascii="Times New Roman" w:hAnsi="Times New Roman" w:cs="Times New Roman"/>
                <w:color w:val="000000" w:themeColor="text1"/>
                <w:sz w:val="16"/>
                <w:szCs w:val="16"/>
              </w:rPr>
              <w:t>hrs</w:t>
            </w:r>
            <w:proofErr w:type="spellEnd"/>
          </w:p>
        </w:tc>
        <w:tc>
          <w:tcPr>
            <w:tcW w:w="515" w:type="pct"/>
            <w:tcBorders>
              <w:left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w:t>
            </w:r>
          </w:p>
        </w:tc>
        <w:tc>
          <w:tcPr>
            <w:tcW w:w="542" w:type="pct"/>
            <w:gridSpan w:val="2"/>
            <w:tcBorders>
              <w:top w:val="single" w:sz="4" w:space="0" w:color="auto"/>
              <w:bottom w:val="single" w:sz="4" w:space="0" w:color="auto"/>
              <w:right w:val="single" w:sz="4" w:space="0" w:color="auto"/>
            </w:tcBorders>
            <w:shd w:val="clear" w:color="auto" w:fill="auto"/>
          </w:tcPr>
          <w:p w:rsidR="00733A23" w:rsidRPr="005B161A" w:rsidRDefault="00733A23" w:rsidP="004F5555">
            <w:pPr>
              <w:jc w:val="center"/>
              <w:rPr>
                <w:color w:val="000000" w:themeColor="text1"/>
                <w:sz w:val="16"/>
                <w:szCs w:val="16"/>
              </w:rPr>
            </w:pPr>
            <w:r w:rsidRPr="005B161A">
              <w:rPr>
                <w:color w:val="000000" w:themeColor="text1"/>
                <w:sz w:val="16"/>
                <w:szCs w:val="16"/>
              </w:rPr>
              <w:t>-</w:t>
            </w:r>
          </w:p>
        </w:tc>
      </w:tr>
      <w:tr w:rsidR="00733A23" w:rsidRPr="005B161A" w:rsidTr="004F5555">
        <w:trPr>
          <w:trHeight w:val="414"/>
        </w:trPr>
        <w:tc>
          <w:tcPr>
            <w:tcW w:w="605" w:type="pct"/>
          </w:tcPr>
          <w:p w:rsidR="00733A23" w:rsidRPr="005B161A" w:rsidRDefault="00733A23" w:rsidP="004F5555">
            <w:pPr>
              <w:widowControl w:val="0"/>
              <w:autoSpaceDE w:val="0"/>
              <w:autoSpaceDN w:val="0"/>
              <w:adjustRightInd w:val="0"/>
              <w:jc w:val="both"/>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BVG-619</w:t>
            </w:r>
            <w:r>
              <w:rPr>
                <w:rFonts w:ascii="Times New Roman" w:hAnsi="Times New Roman" w:cs="Times New Roman"/>
                <w:color w:val="000000" w:themeColor="text1"/>
                <w:sz w:val="16"/>
                <w:szCs w:val="16"/>
              </w:rPr>
              <w:t xml:space="preserve"> **</w:t>
            </w:r>
          </w:p>
        </w:tc>
        <w:tc>
          <w:tcPr>
            <w:tcW w:w="1078" w:type="pct"/>
          </w:tcPr>
          <w:p w:rsidR="00733A23" w:rsidRPr="005B161A" w:rsidRDefault="00733A23" w:rsidP="004F5555">
            <w:pPr>
              <w:widowControl w:val="0"/>
              <w:autoSpaceDE w:val="0"/>
              <w:autoSpaceDN w:val="0"/>
              <w:adjustRightInd w:val="0"/>
              <w:rPr>
                <w:rFonts w:ascii="Times New Roman" w:hAnsi="Times New Roman" w:cs="Times New Roman"/>
                <w:b/>
                <w:color w:val="000000" w:themeColor="text1"/>
                <w:sz w:val="16"/>
                <w:szCs w:val="16"/>
              </w:rPr>
            </w:pPr>
            <w:r w:rsidRPr="005B161A">
              <w:rPr>
                <w:rFonts w:ascii="Times New Roman" w:hAnsi="Times New Roman" w:cs="Times New Roman"/>
                <w:b/>
                <w:color w:val="000000" w:themeColor="text1"/>
                <w:sz w:val="16"/>
                <w:szCs w:val="16"/>
              </w:rPr>
              <w:t>International Business Environment</w:t>
            </w:r>
          </w:p>
        </w:tc>
        <w:tc>
          <w:tcPr>
            <w:tcW w:w="349" w:type="pct"/>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3</w:t>
            </w:r>
          </w:p>
        </w:tc>
        <w:tc>
          <w:tcPr>
            <w:tcW w:w="324" w:type="pct"/>
            <w:tcBorders>
              <w:right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w:t>
            </w:r>
          </w:p>
        </w:tc>
        <w:tc>
          <w:tcPr>
            <w:tcW w:w="322" w:type="pct"/>
            <w:tcBorders>
              <w:left w:val="single" w:sz="4" w:space="0" w:color="auto"/>
              <w:right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3</w:t>
            </w:r>
          </w:p>
        </w:tc>
        <w:tc>
          <w:tcPr>
            <w:tcW w:w="324" w:type="pct"/>
            <w:tcBorders>
              <w:left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w:t>
            </w:r>
          </w:p>
        </w:tc>
        <w:tc>
          <w:tcPr>
            <w:tcW w:w="612" w:type="pct"/>
            <w:tcBorders>
              <w:right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75 (60+15*)</w:t>
            </w:r>
          </w:p>
        </w:tc>
        <w:tc>
          <w:tcPr>
            <w:tcW w:w="329" w:type="pct"/>
            <w:tcBorders>
              <w:right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 xml:space="preserve">3 </w:t>
            </w:r>
            <w:proofErr w:type="spellStart"/>
            <w:r w:rsidRPr="005B161A">
              <w:rPr>
                <w:rFonts w:ascii="Times New Roman" w:hAnsi="Times New Roman" w:cs="Times New Roman"/>
                <w:color w:val="000000" w:themeColor="text1"/>
                <w:sz w:val="16"/>
                <w:szCs w:val="16"/>
              </w:rPr>
              <w:t>hrs</w:t>
            </w:r>
            <w:proofErr w:type="spellEnd"/>
          </w:p>
        </w:tc>
        <w:tc>
          <w:tcPr>
            <w:tcW w:w="515" w:type="pct"/>
            <w:tcBorders>
              <w:left w:val="single" w:sz="4" w:space="0" w:color="auto"/>
              <w:bottom w:val="single" w:sz="4" w:space="0" w:color="auto"/>
            </w:tcBorders>
          </w:tcPr>
          <w:p w:rsidR="00733A23" w:rsidRPr="005B161A" w:rsidRDefault="00733A23" w:rsidP="004F5555">
            <w:pPr>
              <w:jc w:val="center"/>
              <w:rPr>
                <w:rFonts w:ascii="Times New Roman" w:hAnsi="Times New Roman" w:cs="Times New Roman"/>
                <w:color w:val="000000" w:themeColor="text1"/>
                <w:sz w:val="16"/>
                <w:szCs w:val="16"/>
              </w:rPr>
            </w:pPr>
            <w:r w:rsidRPr="005B161A">
              <w:rPr>
                <w:rFonts w:ascii="Times New Roman" w:hAnsi="Times New Roman" w:cs="Times New Roman"/>
                <w:color w:val="000000" w:themeColor="text1"/>
                <w:sz w:val="16"/>
                <w:szCs w:val="16"/>
              </w:rPr>
              <w:t>-</w:t>
            </w:r>
          </w:p>
        </w:tc>
        <w:tc>
          <w:tcPr>
            <w:tcW w:w="542" w:type="pct"/>
            <w:gridSpan w:val="2"/>
            <w:tcBorders>
              <w:top w:val="single" w:sz="4" w:space="0" w:color="auto"/>
              <w:bottom w:val="single" w:sz="4" w:space="0" w:color="auto"/>
              <w:right w:val="single" w:sz="4" w:space="0" w:color="auto"/>
            </w:tcBorders>
            <w:shd w:val="clear" w:color="auto" w:fill="auto"/>
          </w:tcPr>
          <w:p w:rsidR="00733A23" w:rsidRPr="005B161A" w:rsidRDefault="00733A23" w:rsidP="004F5555">
            <w:pPr>
              <w:jc w:val="center"/>
              <w:rPr>
                <w:color w:val="000000" w:themeColor="text1"/>
                <w:sz w:val="16"/>
                <w:szCs w:val="16"/>
              </w:rPr>
            </w:pPr>
            <w:r w:rsidRPr="005B161A">
              <w:rPr>
                <w:color w:val="000000" w:themeColor="text1"/>
                <w:sz w:val="16"/>
                <w:szCs w:val="16"/>
              </w:rPr>
              <w:t>-</w:t>
            </w:r>
          </w:p>
        </w:tc>
      </w:tr>
      <w:tr w:rsidR="00733A23" w:rsidRPr="005B161A" w:rsidTr="004F5555">
        <w:trPr>
          <w:trHeight w:val="490"/>
        </w:trPr>
        <w:tc>
          <w:tcPr>
            <w:tcW w:w="605" w:type="pct"/>
          </w:tcPr>
          <w:p w:rsidR="00733A23" w:rsidRPr="005B161A" w:rsidRDefault="00733A23" w:rsidP="004F5555">
            <w:pPr>
              <w:widowControl w:val="0"/>
              <w:autoSpaceDE w:val="0"/>
              <w:autoSpaceDN w:val="0"/>
              <w:adjustRightInd w:val="0"/>
              <w:jc w:val="both"/>
              <w:rPr>
                <w:rFonts w:ascii="Arial Black" w:hAnsi="Arial Black" w:cs="Times New Roman"/>
                <w:i/>
                <w:color w:val="000000" w:themeColor="text1"/>
                <w:sz w:val="16"/>
                <w:szCs w:val="16"/>
              </w:rPr>
            </w:pPr>
            <w:r w:rsidRPr="005B161A">
              <w:rPr>
                <w:rFonts w:ascii="Arial Black" w:hAnsi="Arial Black" w:cs="Times New Roman"/>
                <w:b/>
                <w:i/>
                <w:color w:val="000000" w:themeColor="text1"/>
                <w:sz w:val="16"/>
                <w:szCs w:val="16"/>
              </w:rPr>
              <w:t xml:space="preserve">TOTAL    </w:t>
            </w:r>
          </w:p>
        </w:tc>
        <w:tc>
          <w:tcPr>
            <w:tcW w:w="1078" w:type="pct"/>
          </w:tcPr>
          <w:p w:rsidR="00733A23" w:rsidRPr="005B161A" w:rsidRDefault="00733A23" w:rsidP="004F5555">
            <w:pPr>
              <w:widowControl w:val="0"/>
              <w:tabs>
                <w:tab w:val="left" w:pos="6480"/>
              </w:tabs>
              <w:autoSpaceDE w:val="0"/>
              <w:autoSpaceDN w:val="0"/>
              <w:adjustRightInd w:val="0"/>
              <w:jc w:val="both"/>
              <w:rPr>
                <w:rFonts w:ascii="Arial Black" w:hAnsi="Arial Black" w:cs="Times New Roman"/>
                <w:i/>
                <w:color w:val="000000" w:themeColor="text1"/>
                <w:sz w:val="16"/>
                <w:szCs w:val="16"/>
              </w:rPr>
            </w:pPr>
            <w:r w:rsidRPr="005B161A">
              <w:rPr>
                <w:rFonts w:ascii="Arial Black" w:hAnsi="Arial Black" w:cs="Times New Roman"/>
                <w:b/>
                <w:i/>
                <w:color w:val="000000" w:themeColor="text1"/>
                <w:sz w:val="16"/>
                <w:szCs w:val="16"/>
              </w:rPr>
              <w:t>General Education  Component</w:t>
            </w:r>
          </w:p>
        </w:tc>
        <w:tc>
          <w:tcPr>
            <w:tcW w:w="349" w:type="pct"/>
          </w:tcPr>
          <w:p w:rsidR="00733A23" w:rsidRPr="005B161A" w:rsidRDefault="00733A23" w:rsidP="004F5555">
            <w:pPr>
              <w:jc w:val="center"/>
              <w:rPr>
                <w:rFonts w:ascii="Arial Black" w:hAnsi="Arial Black" w:cs="Times New Roman"/>
                <w:b/>
                <w:i/>
                <w:color w:val="000000" w:themeColor="text1"/>
                <w:sz w:val="16"/>
                <w:szCs w:val="16"/>
              </w:rPr>
            </w:pPr>
            <w:r w:rsidRPr="005B161A">
              <w:rPr>
                <w:rFonts w:ascii="Arial Black" w:hAnsi="Arial Black" w:cs="Times New Roman"/>
                <w:b/>
                <w:i/>
                <w:color w:val="000000" w:themeColor="text1"/>
                <w:sz w:val="16"/>
                <w:szCs w:val="16"/>
              </w:rPr>
              <w:t>5</w:t>
            </w:r>
          </w:p>
        </w:tc>
        <w:tc>
          <w:tcPr>
            <w:tcW w:w="324" w:type="pct"/>
            <w:tcBorders>
              <w:right w:val="single" w:sz="4" w:space="0" w:color="auto"/>
            </w:tcBorders>
          </w:tcPr>
          <w:p w:rsidR="00733A23" w:rsidRPr="005B161A" w:rsidRDefault="00733A23" w:rsidP="004F5555">
            <w:pPr>
              <w:jc w:val="center"/>
              <w:rPr>
                <w:rFonts w:ascii="Arial Black" w:hAnsi="Arial Black" w:cs="Times New Roman"/>
                <w:b/>
                <w:i/>
                <w:color w:val="000000" w:themeColor="text1"/>
                <w:sz w:val="16"/>
                <w:szCs w:val="16"/>
              </w:rPr>
            </w:pPr>
            <w:r w:rsidRPr="005B161A">
              <w:rPr>
                <w:rFonts w:ascii="Arial Black" w:hAnsi="Arial Black" w:cs="Times New Roman"/>
                <w:b/>
                <w:i/>
                <w:color w:val="000000" w:themeColor="text1"/>
                <w:sz w:val="16"/>
                <w:szCs w:val="16"/>
              </w:rPr>
              <w:t>7</w:t>
            </w:r>
          </w:p>
        </w:tc>
        <w:tc>
          <w:tcPr>
            <w:tcW w:w="322" w:type="pct"/>
            <w:tcBorders>
              <w:left w:val="single" w:sz="4" w:space="0" w:color="auto"/>
              <w:right w:val="single" w:sz="4" w:space="0" w:color="auto"/>
            </w:tcBorders>
          </w:tcPr>
          <w:p w:rsidR="00733A23" w:rsidRPr="005B161A" w:rsidRDefault="00733A23" w:rsidP="004F5555">
            <w:pPr>
              <w:jc w:val="center"/>
              <w:rPr>
                <w:rFonts w:ascii="Arial Black" w:hAnsi="Arial Black" w:cs="Times New Roman"/>
                <w:b/>
                <w:i/>
                <w:color w:val="000000" w:themeColor="text1"/>
                <w:sz w:val="16"/>
                <w:szCs w:val="16"/>
              </w:rPr>
            </w:pPr>
            <w:r w:rsidRPr="005B161A">
              <w:rPr>
                <w:rFonts w:ascii="Arial Black" w:hAnsi="Arial Black" w:cs="Times New Roman"/>
                <w:b/>
                <w:i/>
                <w:color w:val="000000" w:themeColor="text1"/>
                <w:sz w:val="16"/>
                <w:szCs w:val="16"/>
              </w:rPr>
              <w:t>5</w:t>
            </w:r>
          </w:p>
        </w:tc>
        <w:tc>
          <w:tcPr>
            <w:tcW w:w="324" w:type="pct"/>
            <w:tcBorders>
              <w:left w:val="single" w:sz="4" w:space="0" w:color="auto"/>
            </w:tcBorders>
          </w:tcPr>
          <w:p w:rsidR="00733A23" w:rsidRPr="005B161A" w:rsidRDefault="00733A23" w:rsidP="004F5555">
            <w:pPr>
              <w:jc w:val="center"/>
              <w:rPr>
                <w:rFonts w:ascii="Arial Black" w:hAnsi="Arial Black" w:cs="Times New Roman"/>
                <w:b/>
                <w:i/>
                <w:color w:val="000000" w:themeColor="text1"/>
                <w:sz w:val="16"/>
                <w:szCs w:val="16"/>
              </w:rPr>
            </w:pPr>
            <w:r w:rsidRPr="005B161A">
              <w:rPr>
                <w:rFonts w:ascii="Arial Black" w:hAnsi="Arial Black" w:cs="Times New Roman"/>
                <w:b/>
                <w:i/>
                <w:color w:val="000000" w:themeColor="text1"/>
                <w:sz w:val="16"/>
                <w:szCs w:val="16"/>
              </w:rPr>
              <w:t>-</w:t>
            </w:r>
          </w:p>
        </w:tc>
        <w:tc>
          <w:tcPr>
            <w:tcW w:w="612" w:type="pct"/>
            <w:tcBorders>
              <w:right w:val="single" w:sz="4" w:space="0" w:color="auto"/>
            </w:tcBorders>
          </w:tcPr>
          <w:p w:rsidR="00733A23" w:rsidRPr="005B161A" w:rsidRDefault="00733A23" w:rsidP="004F5555">
            <w:pPr>
              <w:jc w:val="center"/>
              <w:rPr>
                <w:rFonts w:ascii="Arial Black" w:hAnsi="Arial Black" w:cs="Times New Roman"/>
                <w:b/>
                <w:i/>
                <w:color w:val="000000" w:themeColor="text1"/>
                <w:sz w:val="16"/>
                <w:szCs w:val="16"/>
              </w:rPr>
            </w:pPr>
            <w:r w:rsidRPr="005B161A">
              <w:rPr>
                <w:rFonts w:ascii="Arial Black" w:hAnsi="Arial Black" w:cs="Times New Roman"/>
                <w:b/>
                <w:i/>
                <w:color w:val="000000" w:themeColor="text1"/>
                <w:sz w:val="16"/>
                <w:szCs w:val="16"/>
              </w:rPr>
              <w:t>125 (100+25*)</w:t>
            </w:r>
          </w:p>
        </w:tc>
        <w:tc>
          <w:tcPr>
            <w:tcW w:w="329" w:type="pct"/>
            <w:tcBorders>
              <w:right w:val="single" w:sz="4" w:space="0" w:color="auto"/>
            </w:tcBorders>
          </w:tcPr>
          <w:p w:rsidR="00733A23" w:rsidRPr="005B161A" w:rsidRDefault="00733A23" w:rsidP="004F5555">
            <w:pPr>
              <w:jc w:val="center"/>
              <w:rPr>
                <w:rFonts w:ascii="Arial Black" w:hAnsi="Arial Black" w:cs="Times New Roman"/>
                <w:b/>
                <w:i/>
                <w:color w:val="000000" w:themeColor="text1"/>
                <w:sz w:val="16"/>
                <w:szCs w:val="16"/>
              </w:rPr>
            </w:pPr>
            <w:r w:rsidRPr="005B161A">
              <w:rPr>
                <w:rFonts w:ascii="Arial Black" w:hAnsi="Arial Black" w:cs="Times New Roman"/>
                <w:b/>
                <w:i/>
                <w:color w:val="000000" w:themeColor="text1"/>
                <w:sz w:val="16"/>
                <w:szCs w:val="16"/>
              </w:rPr>
              <w:t>-</w:t>
            </w:r>
          </w:p>
        </w:tc>
        <w:tc>
          <w:tcPr>
            <w:tcW w:w="515" w:type="pct"/>
            <w:tcBorders>
              <w:left w:val="single" w:sz="4" w:space="0" w:color="auto"/>
            </w:tcBorders>
          </w:tcPr>
          <w:p w:rsidR="00733A23" w:rsidRPr="005B161A" w:rsidRDefault="00733A23" w:rsidP="004F5555">
            <w:pPr>
              <w:rPr>
                <w:rFonts w:ascii="Arial Black" w:hAnsi="Arial Black" w:cs="Times New Roman"/>
                <w:b/>
                <w:i/>
                <w:color w:val="000000" w:themeColor="text1"/>
                <w:sz w:val="16"/>
                <w:szCs w:val="16"/>
              </w:rPr>
            </w:pPr>
            <w:r w:rsidRPr="005B161A">
              <w:rPr>
                <w:rFonts w:ascii="Arial Black" w:hAnsi="Arial Black" w:cs="Times New Roman"/>
                <w:b/>
                <w:i/>
                <w:color w:val="000000" w:themeColor="text1"/>
                <w:sz w:val="16"/>
                <w:szCs w:val="16"/>
              </w:rPr>
              <w:t>175 (140+35*)</w:t>
            </w:r>
          </w:p>
        </w:tc>
        <w:tc>
          <w:tcPr>
            <w:tcW w:w="542" w:type="pct"/>
            <w:gridSpan w:val="2"/>
            <w:tcBorders>
              <w:top w:val="single" w:sz="4" w:space="0" w:color="auto"/>
              <w:bottom w:val="single" w:sz="4" w:space="0" w:color="auto"/>
              <w:right w:val="single" w:sz="4" w:space="0" w:color="auto"/>
            </w:tcBorders>
            <w:shd w:val="clear" w:color="auto" w:fill="auto"/>
          </w:tcPr>
          <w:p w:rsidR="00733A23" w:rsidRPr="005B161A" w:rsidRDefault="00733A23" w:rsidP="004F5555">
            <w:pPr>
              <w:jc w:val="center"/>
              <w:rPr>
                <w:i/>
                <w:color w:val="000000" w:themeColor="text1"/>
                <w:sz w:val="16"/>
                <w:szCs w:val="16"/>
              </w:rPr>
            </w:pPr>
            <w:r w:rsidRPr="005B161A">
              <w:rPr>
                <w:i/>
                <w:color w:val="000000" w:themeColor="text1"/>
                <w:sz w:val="16"/>
                <w:szCs w:val="16"/>
              </w:rPr>
              <w:t>-</w:t>
            </w:r>
          </w:p>
        </w:tc>
      </w:tr>
      <w:tr w:rsidR="00733A23" w:rsidRPr="005B161A" w:rsidTr="004F5555">
        <w:trPr>
          <w:trHeight w:val="346"/>
        </w:trPr>
        <w:tc>
          <w:tcPr>
            <w:tcW w:w="605" w:type="pct"/>
          </w:tcPr>
          <w:p w:rsidR="00733A23" w:rsidRPr="005B161A" w:rsidRDefault="00733A23" w:rsidP="004F5555">
            <w:pPr>
              <w:widowControl w:val="0"/>
              <w:autoSpaceDE w:val="0"/>
              <w:autoSpaceDN w:val="0"/>
              <w:adjustRightInd w:val="0"/>
              <w:jc w:val="both"/>
              <w:rPr>
                <w:rFonts w:ascii="Arial Black" w:hAnsi="Arial Black" w:cs="Times New Roman"/>
                <w:b/>
                <w:color w:val="000000" w:themeColor="text1"/>
                <w:sz w:val="16"/>
                <w:szCs w:val="16"/>
              </w:rPr>
            </w:pPr>
            <w:r w:rsidRPr="005B161A">
              <w:rPr>
                <w:rFonts w:ascii="Arial Black" w:hAnsi="Arial Black" w:cs="Times New Roman"/>
                <w:b/>
                <w:color w:val="000000" w:themeColor="text1"/>
                <w:sz w:val="16"/>
                <w:szCs w:val="16"/>
              </w:rPr>
              <w:t>GRAND TOTAL</w:t>
            </w:r>
          </w:p>
        </w:tc>
        <w:tc>
          <w:tcPr>
            <w:tcW w:w="1078" w:type="pct"/>
          </w:tcPr>
          <w:p w:rsidR="00733A23" w:rsidRPr="005B161A" w:rsidRDefault="00733A23" w:rsidP="004F5555">
            <w:pPr>
              <w:widowControl w:val="0"/>
              <w:tabs>
                <w:tab w:val="left" w:pos="6480"/>
              </w:tabs>
              <w:autoSpaceDE w:val="0"/>
              <w:autoSpaceDN w:val="0"/>
              <w:adjustRightInd w:val="0"/>
              <w:jc w:val="both"/>
              <w:rPr>
                <w:rFonts w:ascii="Arial Black" w:hAnsi="Arial Black" w:cs="Times New Roman"/>
                <w:b/>
                <w:color w:val="000000" w:themeColor="text1"/>
                <w:sz w:val="16"/>
                <w:szCs w:val="16"/>
              </w:rPr>
            </w:pPr>
            <w:r w:rsidRPr="005B161A">
              <w:rPr>
                <w:rFonts w:ascii="Arial Black" w:hAnsi="Arial Black" w:cs="Times New Roman"/>
                <w:b/>
                <w:color w:val="000000" w:themeColor="text1"/>
                <w:sz w:val="16"/>
                <w:szCs w:val="16"/>
              </w:rPr>
              <w:t>Skill Component and  General Education Component</w:t>
            </w:r>
          </w:p>
        </w:tc>
        <w:tc>
          <w:tcPr>
            <w:tcW w:w="349" w:type="pct"/>
          </w:tcPr>
          <w:p w:rsidR="00733A23" w:rsidRPr="005B161A" w:rsidRDefault="00733A23" w:rsidP="004F5555">
            <w:pPr>
              <w:jc w:val="center"/>
              <w:rPr>
                <w:rFonts w:ascii="Arial Black" w:hAnsi="Arial Black" w:cs="Times New Roman"/>
                <w:b/>
                <w:color w:val="000000" w:themeColor="text1"/>
                <w:sz w:val="16"/>
                <w:szCs w:val="16"/>
              </w:rPr>
            </w:pPr>
            <w:r w:rsidRPr="005B161A">
              <w:rPr>
                <w:rFonts w:ascii="Arial Black" w:hAnsi="Arial Black" w:cs="Times New Roman"/>
                <w:b/>
                <w:color w:val="000000" w:themeColor="text1"/>
                <w:sz w:val="16"/>
                <w:szCs w:val="16"/>
              </w:rPr>
              <w:t>12</w:t>
            </w:r>
          </w:p>
        </w:tc>
        <w:tc>
          <w:tcPr>
            <w:tcW w:w="324" w:type="pct"/>
            <w:tcBorders>
              <w:right w:val="single" w:sz="4" w:space="0" w:color="auto"/>
            </w:tcBorders>
          </w:tcPr>
          <w:p w:rsidR="00733A23" w:rsidRPr="005B161A" w:rsidRDefault="00733A23" w:rsidP="004F5555">
            <w:pPr>
              <w:jc w:val="center"/>
              <w:rPr>
                <w:rFonts w:ascii="Arial Black" w:hAnsi="Arial Black" w:cs="Times New Roman"/>
                <w:b/>
                <w:color w:val="000000" w:themeColor="text1"/>
                <w:sz w:val="16"/>
                <w:szCs w:val="16"/>
              </w:rPr>
            </w:pPr>
            <w:r w:rsidRPr="005B161A">
              <w:rPr>
                <w:rFonts w:ascii="Arial Black" w:hAnsi="Arial Black" w:cs="Times New Roman"/>
                <w:b/>
                <w:color w:val="000000" w:themeColor="text1"/>
                <w:sz w:val="16"/>
                <w:szCs w:val="16"/>
              </w:rPr>
              <w:t>18</w:t>
            </w:r>
          </w:p>
        </w:tc>
        <w:tc>
          <w:tcPr>
            <w:tcW w:w="322" w:type="pct"/>
            <w:tcBorders>
              <w:left w:val="single" w:sz="4" w:space="0" w:color="auto"/>
              <w:right w:val="single" w:sz="4" w:space="0" w:color="auto"/>
            </w:tcBorders>
          </w:tcPr>
          <w:p w:rsidR="00733A23" w:rsidRPr="005B161A" w:rsidRDefault="00733A23" w:rsidP="004F5555">
            <w:pPr>
              <w:jc w:val="center"/>
              <w:rPr>
                <w:rFonts w:ascii="Arial Black" w:hAnsi="Arial Black" w:cs="Times New Roman"/>
                <w:b/>
                <w:color w:val="000000" w:themeColor="text1"/>
                <w:sz w:val="16"/>
                <w:szCs w:val="16"/>
              </w:rPr>
            </w:pPr>
            <w:r w:rsidRPr="005B161A">
              <w:rPr>
                <w:rFonts w:ascii="Arial Black" w:hAnsi="Arial Black" w:cs="Times New Roman"/>
                <w:b/>
                <w:color w:val="000000" w:themeColor="text1"/>
                <w:sz w:val="16"/>
                <w:szCs w:val="16"/>
              </w:rPr>
              <w:t>12</w:t>
            </w:r>
          </w:p>
        </w:tc>
        <w:tc>
          <w:tcPr>
            <w:tcW w:w="324" w:type="pct"/>
            <w:tcBorders>
              <w:left w:val="single" w:sz="4" w:space="0" w:color="auto"/>
            </w:tcBorders>
          </w:tcPr>
          <w:p w:rsidR="00733A23" w:rsidRPr="005B161A" w:rsidRDefault="00733A23" w:rsidP="004F5555">
            <w:pPr>
              <w:jc w:val="center"/>
              <w:rPr>
                <w:rFonts w:ascii="Arial Black" w:hAnsi="Arial Black" w:cs="Times New Roman"/>
                <w:b/>
                <w:color w:val="000000" w:themeColor="text1"/>
                <w:sz w:val="16"/>
                <w:szCs w:val="16"/>
              </w:rPr>
            </w:pPr>
            <w:r w:rsidRPr="005B161A">
              <w:rPr>
                <w:rFonts w:ascii="Arial Black" w:hAnsi="Arial Black" w:cs="Times New Roman"/>
                <w:b/>
                <w:color w:val="000000" w:themeColor="text1"/>
                <w:sz w:val="16"/>
                <w:szCs w:val="16"/>
              </w:rPr>
              <w:t>36</w:t>
            </w:r>
          </w:p>
        </w:tc>
        <w:tc>
          <w:tcPr>
            <w:tcW w:w="612" w:type="pct"/>
            <w:tcBorders>
              <w:right w:val="single" w:sz="4" w:space="0" w:color="auto"/>
            </w:tcBorders>
          </w:tcPr>
          <w:p w:rsidR="00733A23" w:rsidRPr="005B161A" w:rsidRDefault="00733A23" w:rsidP="004F5555">
            <w:pPr>
              <w:rPr>
                <w:rFonts w:ascii="Arial Black" w:hAnsi="Arial Black" w:cs="Times New Roman"/>
                <w:b/>
                <w:color w:val="000000" w:themeColor="text1"/>
                <w:sz w:val="16"/>
                <w:szCs w:val="16"/>
              </w:rPr>
            </w:pPr>
            <w:r w:rsidRPr="005B161A">
              <w:rPr>
                <w:rFonts w:ascii="Arial Black" w:hAnsi="Arial Black" w:cs="Times New Roman"/>
                <w:b/>
                <w:color w:val="000000" w:themeColor="text1"/>
                <w:sz w:val="16"/>
                <w:szCs w:val="16"/>
              </w:rPr>
              <w:t>300 (240+60*)</w:t>
            </w:r>
          </w:p>
        </w:tc>
        <w:tc>
          <w:tcPr>
            <w:tcW w:w="329" w:type="pct"/>
            <w:tcBorders>
              <w:right w:val="single" w:sz="4" w:space="0" w:color="auto"/>
            </w:tcBorders>
          </w:tcPr>
          <w:p w:rsidR="00733A23" w:rsidRPr="005B161A" w:rsidRDefault="00733A23" w:rsidP="004F5555">
            <w:pPr>
              <w:jc w:val="center"/>
              <w:rPr>
                <w:rFonts w:ascii="Arial Black" w:hAnsi="Arial Black" w:cs="Times New Roman"/>
                <w:b/>
                <w:color w:val="000000" w:themeColor="text1"/>
                <w:sz w:val="16"/>
                <w:szCs w:val="16"/>
              </w:rPr>
            </w:pPr>
            <w:r w:rsidRPr="005B161A">
              <w:rPr>
                <w:rFonts w:ascii="Arial Black" w:hAnsi="Arial Black" w:cs="Times New Roman"/>
                <w:b/>
                <w:color w:val="000000" w:themeColor="text1"/>
                <w:sz w:val="16"/>
                <w:szCs w:val="16"/>
              </w:rPr>
              <w:t>-</w:t>
            </w:r>
          </w:p>
        </w:tc>
        <w:tc>
          <w:tcPr>
            <w:tcW w:w="515" w:type="pct"/>
            <w:tcBorders>
              <w:left w:val="single" w:sz="4" w:space="0" w:color="auto"/>
            </w:tcBorders>
          </w:tcPr>
          <w:p w:rsidR="00733A23" w:rsidRPr="005B161A" w:rsidRDefault="00733A23" w:rsidP="004F5555">
            <w:pPr>
              <w:rPr>
                <w:rFonts w:ascii="Arial Black" w:hAnsi="Arial Black" w:cs="Times New Roman"/>
                <w:b/>
                <w:color w:val="000000" w:themeColor="text1"/>
                <w:sz w:val="16"/>
                <w:szCs w:val="16"/>
              </w:rPr>
            </w:pPr>
            <w:r w:rsidRPr="005B161A">
              <w:rPr>
                <w:rFonts w:ascii="Arial Black" w:hAnsi="Arial Black" w:cs="Times New Roman"/>
                <w:b/>
                <w:color w:val="000000" w:themeColor="text1"/>
                <w:sz w:val="16"/>
                <w:szCs w:val="16"/>
              </w:rPr>
              <w:t>450 (370+80*)</w:t>
            </w:r>
          </w:p>
        </w:tc>
        <w:tc>
          <w:tcPr>
            <w:tcW w:w="542" w:type="pct"/>
            <w:gridSpan w:val="2"/>
            <w:tcBorders>
              <w:top w:val="single" w:sz="4" w:space="0" w:color="auto"/>
              <w:bottom w:val="single" w:sz="4" w:space="0" w:color="auto"/>
              <w:right w:val="single" w:sz="4" w:space="0" w:color="auto"/>
            </w:tcBorders>
            <w:shd w:val="clear" w:color="auto" w:fill="auto"/>
          </w:tcPr>
          <w:p w:rsidR="00733A23" w:rsidRPr="005B161A" w:rsidRDefault="00733A23" w:rsidP="004F5555">
            <w:pPr>
              <w:jc w:val="center"/>
              <w:rPr>
                <w:color w:val="000000" w:themeColor="text1"/>
                <w:sz w:val="16"/>
                <w:szCs w:val="16"/>
              </w:rPr>
            </w:pPr>
            <w:r w:rsidRPr="005B161A">
              <w:rPr>
                <w:color w:val="000000" w:themeColor="text1"/>
                <w:sz w:val="16"/>
                <w:szCs w:val="16"/>
              </w:rPr>
              <w:t>-</w:t>
            </w:r>
          </w:p>
        </w:tc>
      </w:tr>
      <w:tr w:rsidR="00733A23" w:rsidRPr="005B161A" w:rsidTr="004F5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6"/>
          <w:gridAfter w:val="2"/>
          <w:wBefore w:w="3002" w:type="pct"/>
          <w:wAfter w:w="542" w:type="pct"/>
          <w:trHeight w:val="328"/>
        </w:trPr>
        <w:tc>
          <w:tcPr>
            <w:tcW w:w="1456" w:type="pct"/>
            <w:gridSpan w:val="3"/>
          </w:tcPr>
          <w:p w:rsidR="00733A23" w:rsidRPr="005B161A" w:rsidRDefault="00733A23" w:rsidP="004F5555">
            <w:pPr>
              <w:jc w:val="center"/>
              <w:rPr>
                <w:rFonts w:ascii="Arial Black" w:eastAsiaTheme="minorHAnsi" w:hAnsi="Arial Black" w:cs="Times New Roman"/>
                <w:b/>
                <w:bCs/>
                <w:color w:val="000000" w:themeColor="text1"/>
                <w:sz w:val="16"/>
                <w:szCs w:val="16"/>
              </w:rPr>
            </w:pPr>
            <w:r w:rsidRPr="005B161A">
              <w:rPr>
                <w:rFonts w:ascii="Arial Black" w:eastAsiaTheme="minorHAnsi" w:hAnsi="Arial Black" w:cs="Times New Roman"/>
                <w:b/>
                <w:bCs/>
                <w:color w:val="000000" w:themeColor="text1"/>
                <w:sz w:val="16"/>
                <w:szCs w:val="16"/>
              </w:rPr>
              <w:t>300+450 = 750</w:t>
            </w:r>
          </w:p>
        </w:tc>
      </w:tr>
    </w:tbl>
    <w:p w:rsidR="00733A23" w:rsidRPr="005B161A" w:rsidRDefault="00733A23" w:rsidP="00733A23">
      <w:pPr>
        <w:autoSpaceDE w:val="0"/>
        <w:autoSpaceDN w:val="0"/>
        <w:adjustRightInd w:val="0"/>
        <w:spacing w:after="0" w:line="480" w:lineRule="auto"/>
        <w:jc w:val="center"/>
        <w:rPr>
          <w:rFonts w:ascii="Times New Roman" w:eastAsiaTheme="minorHAnsi" w:hAnsi="Times New Roman" w:cs="Times New Roman"/>
          <w:color w:val="000000" w:themeColor="text1"/>
          <w:sz w:val="10"/>
          <w:szCs w:val="10"/>
        </w:rPr>
      </w:pPr>
      <w:r w:rsidRPr="005B161A">
        <w:rPr>
          <w:rFonts w:ascii="Times New Roman" w:eastAsiaTheme="minorHAnsi" w:hAnsi="Times New Roman" w:cs="Times New Roman"/>
          <w:b/>
          <w:bCs/>
          <w:color w:val="000000" w:themeColor="text1"/>
          <w:sz w:val="10"/>
          <w:szCs w:val="10"/>
        </w:rPr>
        <w:lastRenderedPageBreak/>
        <w:t xml:space="preserve">B.VOCATIONAL PROGRAMME IN </w:t>
      </w:r>
      <w:proofErr w:type="gramStart"/>
      <w:r w:rsidRPr="005B161A">
        <w:rPr>
          <w:rFonts w:ascii="Times New Roman" w:eastAsiaTheme="minorHAnsi" w:hAnsi="Times New Roman" w:cs="Times New Roman"/>
          <w:b/>
          <w:bCs/>
          <w:color w:val="000000" w:themeColor="text1"/>
          <w:sz w:val="10"/>
          <w:szCs w:val="10"/>
        </w:rPr>
        <w:t>INTERIOR  DESIGNING</w:t>
      </w:r>
      <w:proofErr w:type="gramEnd"/>
      <w:r w:rsidRPr="005B161A">
        <w:rPr>
          <w:rFonts w:ascii="Times New Roman" w:eastAsiaTheme="minorHAnsi" w:hAnsi="Times New Roman" w:cs="Times New Roman"/>
          <w:b/>
          <w:bCs/>
          <w:color w:val="000000" w:themeColor="text1"/>
          <w:sz w:val="10"/>
          <w:szCs w:val="10"/>
        </w:rPr>
        <w:t xml:space="preserve"> (SEM – VI)</w:t>
      </w:r>
    </w:p>
    <w:p w:rsidR="00733A23" w:rsidRPr="005B161A" w:rsidRDefault="00733A23" w:rsidP="00733A23">
      <w:pPr>
        <w:spacing w:after="0" w:line="480" w:lineRule="auto"/>
        <w:jc w:val="center"/>
        <w:rPr>
          <w:rFonts w:ascii="Times New Roman" w:eastAsiaTheme="minorHAnsi" w:hAnsi="Times New Roman" w:cs="Times New Roman"/>
          <w:b/>
          <w:bCs/>
          <w:color w:val="000000" w:themeColor="text1"/>
          <w:sz w:val="10"/>
          <w:szCs w:val="10"/>
        </w:rPr>
      </w:pPr>
      <w:proofErr w:type="spellStart"/>
      <w:proofErr w:type="gramStart"/>
      <w:r w:rsidRPr="005B161A">
        <w:rPr>
          <w:rFonts w:ascii="Times New Roman" w:eastAsiaTheme="minorHAnsi" w:hAnsi="Times New Roman" w:cs="Times New Roman"/>
          <w:b/>
          <w:bCs/>
          <w:color w:val="000000" w:themeColor="text1"/>
          <w:sz w:val="10"/>
          <w:szCs w:val="10"/>
        </w:rPr>
        <w:t>w.e.f</w:t>
      </w:r>
      <w:proofErr w:type="spellEnd"/>
      <w:proofErr w:type="gramEnd"/>
      <w:r w:rsidRPr="005B161A">
        <w:rPr>
          <w:rFonts w:ascii="Times New Roman" w:eastAsiaTheme="minorHAnsi" w:hAnsi="Times New Roman" w:cs="Times New Roman"/>
          <w:b/>
          <w:bCs/>
          <w:color w:val="000000" w:themeColor="text1"/>
          <w:sz w:val="10"/>
          <w:szCs w:val="10"/>
        </w:rPr>
        <w:t>. 2016-17</w:t>
      </w:r>
    </w:p>
    <w:p w:rsidR="00733A23" w:rsidRPr="005B161A" w:rsidRDefault="00733A23" w:rsidP="00733A23">
      <w:pPr>
        <w:autoSpaceDE w:val="0"/>
        <w:autoSpaceDN w:val="0"/>
        <w:adjustRightInd w:val="0"/>
        <w:spacing w:after="0" w:line="240" w:lineRule="auto"/>
        <w:rPr>
          <w:rFonts w:ascii="Times New Roman" w:hAnsi="Times New Roman" w:cs="Times New Roman"/>
          <w:color w:val="000000" w:themeColor="text1"/>
          <w:sz w:val="18"/>
          <w:szCs w:val="18"/>
        </w:rPr>
      </w:pPr>
      <w:r w:rsidRPr="005B161A">
        <w:rPr>
          <w:rFonts w:ascii="Times New Roman" w:hAnsi="Times New Roman" w:cs="Times New Roman"/>
          <w:color w:val="000000" w:themeColor="text1"/>
          <w:sz w:val="18"/>
          <w:szCs w:val="18"/>
        </w:rPr>
        <w:tab/>
      </w:r>
    </w:p>
    <w:p w:rsidR="00733A23" w:rsidRDefault="00733A23" w:rsidP="00733A23">
      <w:pPr>
        <w:autoSpaceDE w:val="0"/>
        <w:autoSpaceDN w:val="0"/>
        <w:adjustRightInd w:val="0"/>
        <w:spacing w:after="0" w:line="240" w:lineRule="auto"/>
        <w:rPr>
          <w:rFonts w:ascii="Times New Roman" w:hAnsi="Times New Roman" w:cs="Times New Roman"/>
          <w:b/>
          <w:bCs/>
          <w:color w:val="000000" w:themeColor="text1"/>
          <w:sz w:val="16"/>
          <w:szCs w:val="16"/>
        </w:rPr>
      </w:pPr>
    </w:p>
    <w:p w:rsidR="00733A23" w:rsidRPr="005B161A" w:rsidRDefault="00733A23" w:rsidP="00733A23">
      <w:pPr>
        <w:autoSpaceDE w:val="0"/>
        <w:autoSpaceDN w:val="0"/>
        <w:adjustRightInd w:val="0"/>
        <w:spacing w:after="0" w:line="240" w:lineRule="auto"/>
        <w:rPr>
          <w:rFonts w:ascii="Times New Roman" w:hAnsi="Times New Roman" w:cs="Times New Roman"/>
          <w:bCs/>
          <w:color w:val="000000" w:themeColor="text1"/>
          <w:sz w:val="12"/>
          <w:szCs w:val="12"/>
        </w:rPr>
      </w:pPr>
      <w:r w:rsidRPr="005B161A">
        <w:rPr>
          <w:rFonts w:ascii="Times New Roman" w:hAnsi="Times New Roman" w:cs="Times New Roman"/>
          <w:b/>
          <w:bCs/>
          <w:color w:val="000000" w:themeColor="text1"/>
          <w:sz w:val="16"/>
          <w:szCs w:val="16"/>
        </w:rPr>
        <w:lastRenderedPageBreak/>
        <w:t>*</w:t>
      </w:r>
      <w:r w:rsidRPr="005B161A">
        <w:rPr>
          <w:rFonts w:ascii="Times New Roman" w:hAnsi="Times New Roman" w:cs="Times New Roman"/>
          <w:b/>
          <w:bCs/>
          <w:color w:val="000000" w:themeColor="text1"/>
          <w:sz w:val="12"/>
          <w:szCs w:val="12"/>
        </w:rPr>
        <w:t>Internal Assessment</w:t>
      </w:r>
      <w:r w:rsidRPr="005B161A">
        <w:rPr>
          <w:rFonts w:ascii="Times New Roman" w:hAnsi="Times New Roman" w:cs="Times New Roman"/>
          <w:bCs/>
          <w:color w:val="000000" w:themeColor="text1"/>
          <w:sz w:val="12"/>
          <w:szCs w:val="12"/>
        </w:rPr>
        <w:t xml:space="preserve"> </w:t>
      </w:r>
      <w:r w:rsidRPr="005B161A">
        <w:rPr>
          <w:rFonts w:ascii="Times New Roman" w:hAnsi="Times New Roman" w:cs="Times New Roman"/>
          <w:b/>
          <w:bCs/>
          <w:color w:val="000000" w:themeColor="text1"/>
          <w:sz w:val="12"/>
          <w:szCs w:val="12"/>
        </w:rPr>
        <w:t>-     For Theory Papers</w:t>
      </w:r>
      <w:proofErr w:type="gramStart"/>
      <w:r w:rsidRPr="005B161A">
        <w:rPr>
          <w:rFonts w:ascii="Times New Roman" w:hAnsi="Times New Roman" w:cs="Times New Roman"/>
          <w:bCs/>
          <w:color w:val="000000" w:themeColor="text1"/>
          <w:sz w:val="12"/>
          <w:szCs w:val="12"/>
        </w:rPr>
        <w:t>,  It</w:t>
      </w:r>
      <w:proofErr w:type="gramEnd"/>
      <w:r w:rsidRPr="005B161A">
        <w:rPr>
          <w:rFonts w:ascii="Times New Roman" w:hAnsi="Times New Roman" w:cs="Times New Roman"/>
          <w:bCs/>
          <w:color w:val="000000" w:themeColor="text1"/>
          <w:sz w:val="12"/>
          <w:szCs w:val="12"/>
        </w:rPr>
        <w:t xml:space="preserve"> will be Based on One Test/Seminar= 50 %, One Class Test =25 %, Attendance = 25%  -  For </w:t>
      </w:r>
      <w:proofErr w:type="spellStart"/>
      <w:r w:rsidRPr="005B161A">
        <w:rPr>
          <w:rFonts w:ascii="Times New Roman" w:hAnsi="Times New Roman" w:cs="Times New Roman"/>
          <w:bCs/>
          <w:color w:val="000000" w:themeColor="text1"/>
          <w:sz w:val="12"/>
          <w:szCs w:val="12"/>
        </w:rPr>
        <w:t>Practicals</w:t>
      </w:r>
      <w:proofErr w:type="spellEnd"/>
      <w:r w:rsidRPr="005B161A">
        <w:rPr>
          <w:rFonts w:ascii="Times New Roman" w:hAnsi="Times New Roman" w:cs="Times New Roman"/>
          <w:bCs/>
          <w:color w:val="000000" w:themeColor="text1"/>
          <w:sz w:val="12"/>
          <w:szCs w:val="12"/>
        </w:rPr>
        <w:t>,  It will be Based on One Seminar/ Test/Workshop/Project/ Training= 50 %, One Class Test =25 %, Attendance = 25%</w:t>
      </w:r>
    </w:p>
    <w:p w:rsidR="00733A23" w:rsidRPr="005B161A" w:rsidRDefault="00733A23" w:rsidP="00733A23">
      <w:pPr>
        <w:autoSpaceDE w:val="0"/>
        <w:autoSpaceDN w:val="0"/>
        <w:adjustRightInd w:val="0"/>
        <w:spacing w:after="0" w:line="240" w:lineRule="auto"/>
        <w:rPr>
          <w:rFonts w:ascii="Times New Roman" w:hAnsi="Times New Roman" w:cs="Times New Roman"/>
          <w:bCs/>
          <w:color w:val="000000" w:themeColor="text1"/>
          <w:sz w:val="12"/>
          <w:szCs w:val="12"/>
        </w:rPr>
      </w:pPr>
      <w:r w:rsidRPr="005B161A">
        <w:rPr>
          <w:rFonts w:ascii="Times New Roman" w:hAnsi="Times New Roman" w:cs="Times New Roman"/>
          <w:b/>
          <w:bCs/>
          <w:color w:val="000000" w:themeColor="text1"/>
          <w:sz w:val="12"/>
          <w:szCs w:val="12"/>
        </w:rPr>
        <w:t>One Credit Point for Theory</w:t>
      </w:r>
      <w:r w:rsidRPr="005B161A">
        <w:rPr>
          <w:rFonts w:ascii="Times New Roman" w:hAnsi="Times New Roman" w:cs="Times New Roman"/>
          <w:bCs/>
          <w:color w:val="000000" w:themeColor="text1"/>
          <w:sz w:val="12"/>
          <w:szCs w:val="12"/>
        </w:rPr>
        <w:t xml:space="preserve"> = 1 Hour Contact Time / Week.</w:t>
      </w:r>
    </w:p>
    <w:p w:rsidR="00733A23" w:rsidRPr="005B161A" w:rsidRDefault="00733A23" w:rsidP="00733A23">
      <w:pPr>
        <w:autoSpaceDE w:val="0"/>
        <w:autoSpaceDN w:val="0"/>
        <w:adjustRightInd w:val="0"/>
        <w:spacing w:after="0" w:line="240" w:lineRule="auto"/>
        <w:rPr>
          <w:rFonts w:ascii="Times New Roman" w:hAnsi="Times New Roman" w:cs="Times New Roman"/>
          <w:bCs/>
          <w:color w:val="000000" w:themeColor="text1"/>
          <w:sz w:val="12"/>
          <w:szCs w:val="12"/>
        </w:rPr>
      </w:pPr>
      <w:r w:rsidRPr="005B161A">
        <w:rPr>
          <w:rFonts w:ascii="Times New Roman" w:hAnsi="Times New Roman" w:cs="Times New Roman"/>
          <w:b/>
          <w:bCs/>
          <w:color w:val="000000" w:themeColor="text1"/>
          <w:sz w:val="12"/>
          <w:szCs w:val="12"/>
        </w:rPr>
        <w:t>One Credit Point for Practical/ Workshop</w:t>
      </w:r>
      <w:r w:rsidRPr="005B161A">
        <w:rPr>
          <w:rFonts w:ascii="Times New Roman" w:hAnsi="Times New Roman" w:cs="Times New Roman"/>
          <w:bCs/>
          <w:color w:val="000000" w:themeColor="text1"/>
          <w:sz w:val="12"/>
          <w:szCs w:val="12"/>
        </w:rPr>
        <w:t xml:space="preserve"> = 2 Hours Contact Time / Week. </w:t>
      </w:r>
    </w:p>
    <w:p w:rsidR="00733A23" w:rsidRPr="005B161A" w:rsidRDefault="00733A23" w:rsidP="00733A23">
      <w:pPr>
        <w:autoSpaceDE w:val="0"/>
        <w:autoSpaceDN w:val="0"/>
        <w:adjustRightInd w:val="0"/>
        <w:spacing w:after="0" w:line="240" w:lineRule="auto"/>
        <w:rPr>
          <w:rFonts w:ascii="Times New Roman" w:hAnsi="Times New Roman" w:cs="Times New Roman"/>
          <w:color w:val="000000" w:themeColor="text1"/>
          <w:sz w:val="12"/>
          <w:szCs w:val="12"/>
        </w:rPr>
      </w:pPr>
      <w:r w:rsidRPr="005B161A">
        <w:rPr>
          <w:rFonts w:ascii="Times New Roman" w:hAnsi="Times New Roman" w:cs="Times New Roman"/>
          <w:b/>
          <w:bCs/>
          <w:color w:val="000000" w:themeColor="text1"/>
          <w:sz w:val="12"/>
          <w:szCs w:val="12"/>
        </w:rPr>
        <w:t>One Semester</w:t>
      </w:r>
      <w:r w:rsidRPr="005B161A">
        <w:rPr>
          <w:rFonts w:ascii="Times New Roman" w:hAnsi="Times New Roman" w:cs="Times New Roman"/>
          <w:bCs/>
          <w:color w:val="000000" w:themeColor="text1"/>
          <w:sz w:val="12"/>
          <w:szCs w:val="12"/>
        </w:rPr>
        <w:t xml:space="preserve"> = 14 to 15 Weeks. </w:t>
      </w:r>
    </w:p>
    <w:p w:rsidR="00733A23" w:rsidRDefault="00733A23" w:rsidP="00733A23">
      <w:pPr>
        <w:autoSpaceDE w:val="0"/>
        <w:autoSpaceDN w:val="0"/>
        <w:adjustRightInd w:val="0"/>
        <w:spacing w:after="0" w:line="240" w:lineRule="auto"/>
        <w:rPr>
          <w:rFonts w:ascii="Times New Roman" w:hAnsi="Times New Roman" w:cs="Times New Roman"/>
          <w:bCs/>
          <w:color w:val="000000" w:themeColor="text1"/>
          <w:sz w:val="12"/>
          <w:szCs w:val="12"/>
        </w:rPr>
      </w:pPr>
      <w:r w:rsidRPr="005B161A">
        <w:rPr>
          <w:rFonts w:ascii="Times New Roman" w:hAnsi="Times New Roman" w:cs="Times New Roman"/>
          <w:b/>
          <w:bCs/>
          <w:color w:val="000000" w:themeColor="text1"/>
          <w:sz w:val="12"/>
          <w:szCs w:val="12"/>
        </w:rPr>
        <w:t>One Credit</w:t>
      </w:r>
      <w:r w:rsidRPr="005B161A">
        <w:rPr>
          <w:rFonts w:ascii="Times New Roman" w:hAnsi="Times New Roman" w:cs="Times New Roman"/>
          <w:bCs/>
          <w:color w:val="000000" w:themeColor="text1"/>
          <w:sz w:val="12"/>
          <w:szCs w:val="12"/>
        </w:rPr>
        <w:t>= 25 Marks.</w:t>
      </w:r>
    </w:p>
    <w:p w:rsidR="00733A23" w:rsidRDefault="00733A23" w:rsidP="00733A23">
      <w:pPr>
        <w:autoSpaceDE w:val="0"/>
        <w:autoSpaceDN w:val="0"/>
        <w:adjustRightInd w:val="0"/>
        <w:spacing w:after="0" w:line="240" w:lineRule="auto"/>
        <w:rPr>
          <w:rFonts w:ascii="Times New Roman" w:hAnsi="Times New Roman" w:cs="Times New Roman"/>
          <w:bCs/>
          <w:color w:val="000000" w:themeColor="text1"/>
          <w:sz w:val="12"/>
          <w:szCs w:val="12"/>
        </w:rPr>
      </w:pPr>
    </w:p>
    <w:p w:rsidR="00733A23" w:rsidRPr="005C54B4" w:rsidRDefault="00733A23" w:rsidP="00733A23">
      <w:pPr>
        <w:autoSpaceDE w:val="0"/>
        <w:autoSpaceDN w:val="0"/>
        <w:adjustRightInd w:val="0"/>
        <w:spacing w:after="0" w:line="240" w:lineRule="auto"/>
        <w:rPr>
          <w:rFonts w:ascii="Times New Roman" w:hAnsi="Times New Roman" w:cs="Times New Roman"/>
          <w:b/>
          <w:color w:val="000000" w:themeColor="text1"/>
          <w:sz w:val="20"/>
          <w:szCs w:val="20"/>
        </w:rPr>
        <w:sectPr w:rsidR="00733A23" w:rsidRPr="005C54B4" w:rsidSect="008136F7">
          <w:pgSz w:w="15840" w:h="12240" w:orient="landscape"/>
          <w:pgMar w:top="1134" w:right="1440" w:bottom="567" w:left="1440" w:header="720" w:footer="720" w:gutter="0"/>
          <w:cols w:space="720"/>
          <w:docGrid w:linePitch="360"/>
        </w:sectPr>
      </w:pPr>
      <w:r w:rsidRPr="005C54B4">
        <w:rPr>
          <w:rFonts w:ascii="Times New Roman" w:hAnsi="Times New Roman" w:cs="Times New Roman"/>
          <w:b/>
          <w:color w:val="000000" w:themeColor="text1"/>
          <w:sz w:val="20"/>
          <w:szCs w:val="20"/>
        </w:rPr>
        <w:t>** Papers in common with BVTFD</w:t>
      </w:r>
    </w:p>
    <w:p w:rsidR="00733A23" w:rsidRPr="008136F7" w:rsidRDefault="00733A23" w:rsidP="00733A23">
      <w:pPr>
        <w:autoSpaceDE w:val="0"/>
        <w:autoSpaceDN w:val="0"/>
        <w:adjustRightInd w:val="0"/>
        <w:spacing w:after="0" w:line="240" w:lineRule="auto"/>
        <w:rPr>
          <w:rFonts w:ascii="Times New Roman" w:hAnsi="Times New Roman" w:cs="Times New Roman"/>
          <w:bCs/>
          <w:color w:val="000000" w:themeColor="text1"/>
          <w:sz w:val="12"/>
          <w:szCs w:val="12"/>
        </w:rPr>
      </w:pPr>
    </w:p>
    <w:p w:rsidR="00733A23" w:rsidRPr="008B3082" w:rsidRDefault="00733A23" w:rsidP="00733A23">
      <w:pPr>
        <w:widowControl w:val="0"/>
        <w:autoSpaceDE w:val="0"/>
        <w:autoSpaceDN w:val="0"/>
        <w:adjustRightInd w:val="0"/>
        <w:spacing w:after="0" w:line="360" w:lineRule="auto"/>
        <w:jc w:val="center"/>
        <w:rPr>
          <w:rFonts w:ascii="Times New Roman" w:hAnsi="Times New Roman" w:cs="Times New Roman"/>
          <w:b/>
          <w:sz w:val="26"/>
          <w:szCs w:val="26"/>
        </w:rPr>
      </w:pPr>
      <w:r w:rsidRPr="008B3082">
        <w:rPr>
          <w:rFonts w:ascii="Times New Roman" w:hAnsi="Times New Roman" w:cs="Times New Roman"/>
          <w:b/>
          <w:sz w:val="26"/>
          <w:szCs w:val="26"/>
        </w:rPr>
        <w:t>SEMESTER – VI</w:t>
      </w:r>
    </w:p>
    <w:p w:rsidR="00733A23" w:rsidRPr="008B3082" w:rsidRDefault="00733A23" w:rsidP="00733A23">
      <w:pPr>
        <w:widowControl w:val="0"/>
        <w:autoSpaceDE w:val="0"/>
        <w:autoSpaceDN w:val="0"/>
        <w:adjustRightInd w:val="0"/>
        <w:spacing w:after="0" w:line="360" w:lineRule="auto"/>
        <w:jc w:val="center"/>
        <w:rPr>
          <w:rFonts w:ascii="Times New Roman" w:hAnsi="Times New Roman" w:cs="Times New Roman"/>
          <w:b/>
          <w:sz w:val="26"/>
          <w:szCs w:val="26"/>
        </w:rPr>
      </w:pPr>
      <w:r w:rsidRPr="008B3082">
        <w:rPr>
          <w:rFonts w:ascii="Times New Roman" w:hAnsi="Times New Roman" w:cs="Times New Roman"/>
          <w:b/>
          <w:sz w:val="26"/>
          <w:szCs w:val="26"/>
        </w:rPr>
        <w:t xml:space="preserve">BVID-627: PROJECT MANAGEMENT&amp; ESTIMATION </w:t>
      </w:r>
    </w:p>
    <w:p w:rsidR="00733A23" w:rsidRPr="008B3082"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6"/>
          <w:szCs w:val="26"/>
        </w:rPr>
      </w:pPr>
      <w:r w:rsidRPr="008B3082">
        <w:rPr>
          <w:rFonts w:ascii="Times New Roman" w:hAnsi="Times New Roman" w:cs="Times New Roman"/>
          <w:b/>
          <w:sz w:val="26"/>
          <w:szCs w:val="26"/>
        </w:rPr>
        <w:t>M. Marks: 75</w:t>
      </w:r>
    </w:p>
    <w:p w:rsidR="00733A23" w:rsidRPr="008B3082"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6"/>
          <w:szCs w:val="26"/>
        </w:rPr>
      </w:pPr>
      <w:r w:rsidRPr="008B3082">
        <w:rPr>
          <w:rFonts w:ascii="Times New Roman" w:hAnsi="Times New Roman" w:cs="Times New Roman"/>
          <w:b/>
          <w:sz w:val="26"/>
          <w:szCs w:val="26"/>
        </w:rPr>
        <w:t>Theory Exam: 60</w:t>
      </w:r>
    </w:p>
    <w:p w:rsidR="00733A23" w:rsidRPr="008B3082"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6"/>
          <w:szCs w:val="26"/>
        </w:rPr>
      </w:pPr>
      <w:r w:rsidRPr="008B3082">
        <w:rPr>
          <w:rFonts w:ascii="Times New Roman" w:hAnsi="Times New Roman" w:cs="Times New Roman"/>
          <w:b/>
          <w:sz w:val="26"/>
          <w:szCs w:val="26"/>
        </w:rPr>
        <w:t xml:space="preserve">Int. Assessment: 15 </w:t>
      </w:r>
    </w:p>
    <w:p w:rsidR="00733A23" w:rsidRPr="008B3082"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6"/>
          <w:szCs w:val="26"/>
        </w:rPr>
      </w:pPr>
      <w:r w:rsidRPr="008B3082">
        <w:rPr>
          <w:rFonts w:ascii="Times New Roman" w:hAnsi="Times New Roman" w:cs="Times New Roman"/>
          <w:b/>
          <w:sz w:val="26"/>
          <w:szCs w:val="26"/>
        </w:rPr>
        <w:t xml:space="preserve">Duration of Exam: 3 </w:t>
      </w:r>
      <w:proofErr w:type="spellStart"/>
      <w:r w:rsidRPr="008B3082">
        <w:rPr>
          <w:rFonts w:ascii="Times New Roman" w:hAnsi="Times New Roman" w:cs="Times New Roman"/>
          <w:b/>
          <w:sz w:val="26"/>
          <w:szCs w:val="26"/>
        </w:rPr>
        <w:t>hrs</w:t>
      </w:r>
      <w:proofErr w:type="spellEnd"/>
    </w:p>
    <w:p w:rsidR="00733A23" w:rsidRPr="008B3082" w:rsidRDefault="00733A23" w:rsidP="00733A23">
      <w:pPr>
        <w:widowControl w:val="0"/>
        <w:tabs>
          <w:tab w:val="left" w:pos="6480"/>
        </w:tabs>
        <w:autoSpaceDE w:val="0"/>
        <w:autoSpaceDN w:val="0"/>
        <w:adjustRightInd w:val="0"/>
        <w:spacing w:after="0" w:line="240" w:lineRule="auto"/>
        <w:jc w:val="both"/>
        <w:rPr>
          <w:rFonts w:ascii="Times New Roman" w:hAnsi="Times New Roman" w:cs="Times New Roman"/>
          <w:b/>
          <w:sz w:val="26"/>
          <w:szCs w:val="26"/>
        </w:rPr>
      </w:pPr>
    </w:p>
    <w:p w:rsidR="00733A23" w:rsidRDefault="00733A23" w:rsidP="00733A23">
      <w:pPr>
        <w:spacing w:after="0" w:line="360" w:lineRule="auto"/>
        <w:rPr>
          <w:rFonts w:ascii="Times New Roman" w:hAnsi="Times New Roman" w:cs="Times New Roman"/>
          <w:sz w:val="24"/>
          <w:szCs w:val="24"/>
        </w:rPr>
      </w:pPr>
      <w:r w:rsidRPr="008B3082">
        <w:rPr>
          <w:rFonts w:ascii="Times New Roman" w:hAnsi="Times New Roman" w:cs="Times New Roman"/>
          <w:b/>
          <w:sz w:val="26"/>
          <w:szCs w:val="26"/>
        </w:rPr>
        <w:t>Instructions for the Examiner:</w:t>
      </w:r>
      <w:r w:rsidRPr="008B3082">
        <w:rPr>
          <w:rFonts w:ascii="Times New Roman" w:hAnsi="Times New Roman" w:cs="Times New Roman"/>
          <w:sz w:val="26"/>
          <w:szCs w:val="26"/>
        </w:rPr>
        <w:t xml:space="preserve"> The examiner will set nine questions in all, selecting four questions from each section/unit and one compulsory objective type question. </w:t>
      </w:r>
      <w:r>
        <w:rPr>
          <w:rFonts w:ascii="Times New Roman" w:hAnsi="Times New Roman" w:cs="Times New Roman"/>
          <w:sz w:val="24"/>
          <w:szCs w:val="24"/>
        </w:rPr>
        <w:t>All questions will carry equal marks.</w:t>
      </w:r>
      <w:r>
        <w:rPr>
          <w:rFonts w:ascii="Times New Roman" w:eastAsiaTheme="minorHAnsi" w:hAnsi="Times New Roman" w:cs="Times New Roman"/>
          <w:sz w:val="24"/>
          <w:szCs w:val="24"/>
        </w:rPr>
        <w:t xml:space="preserve"> </w:t>
      </w:r>
    </w:p>
    <w:p w:rsidR="00733A23" w:rsidRDefault="00733A23" w:rsidP="00733A23">
      <w:pPr>
        <w:spacing w:after="0" w:line="360" w:lineRule="auto"/>
        <w:rPr>
          <w:rFonts w:ascii="Times New Roman" w:hAnsi="Times New Roman" w:cs="Times New Roman"/>
          <w:sz w:val="24"/>
          <w:szCs w:val="24"/>
        </w:rPr>
      </w:pPr>
      <w:r w:rsidRPr="008B3082">
        <w:rPr>
          <w:rFonts w:ascii="Times New Roman" w:hAnsi="Times New Roman" w:cs="Times New Roman"/>
          <w:b/>
          <w:sz w:val="26"/>
          <w:szCs w:val="26"/>
        </w:rPr>
        <w:t>Instructions for the Candidate:</w:t>
      </w:r>
      <w:r w:rsidRPr="008B3082">
        <w:rPr>
          <w:rFonts w:ascii="Times New Roman" w:hAnsi="Times New Roman" w:cs="Times New Roman"/>
          <w:sz w:val="26"/>
          <w:szCs w:val="26"/>
        </w:rPr>
        <w:t xml:space="preserve"> The candidate will attempt five questions in all, selecting at least two questions from each unit as well as compulsory question</w:t>
      </w:r>
      <w:r>
        <w:rPr>
          <w:rFonts w:ascii="Times New Roman" w:hAnsi="Times New Roman" w:cs="Times New Roman"/>
          <w:sz w:val="26"/>
          <w:szCs w:val="26"/>
        </w:rPr>
        <w:t xml:space="preserve">. </w:t>
      </w:r>
    </w:p>
    <w:p w:rsidR="00733A23" w:rsidRPr="008B3082" w:rsidRDefault="00733A23" w:rsidP="00733A23">
      <w:pPr>
        <w:widowControl w:val="0"/>
        <w:autoSpaceDE w:val="0"/>
        <w:autoSpaceDN w:val="0"/>
        <w:adjustRightInd w:val="0"/>
        <w:spacing w:after="0" w:line="360" w:lineRule="auto"/>
        <w:rPr>
          <w:rFonts w:ascii="Times New Roman" w:hAnsi="Times New Roman" w:cs="Times New Roman"/>
          <w:b/>
          <w:sz w:val="26"/>
          <w:szCs w:val="26"/>
        </w:rPr>
      </w:pPr>
    </w:p>
    <w:p w:rsidR="00733A23" w:rsidRPr="008B3082" w:rsidRDefault="00733A23" w:rsidP="00733A23">
      <w:pPr>
        <w:pStyle w:val="Default"/>
        <w:spacing w:line="360" w:lineRule="auto"/>
        <w:rPr>
          <w:rFonts w:ascii="Times New Roman" w:hAnsi="Times New Roman" w:cs="Times New Roman"/>
          <w:sz w:val="26"/>
          <w:szCs w:val="26"/>
        </w:rPr>
      </w:pPr>
      <w:r w:rsidRPr="008B3082">
        <w:rPr>
          <w:rFonts w:ascii="Times New Roman" w:hAnsi="Times New Roman" w:cs="Times New Roman"/>
          <w:b/>
          <w:bCs/>
          <w:sz w:val="26"/>
          <w:szCs w:val="26"/>
        </w:rPr>
        <w:t>OBJECTIVES</w:t>
      </w:r>
    </w:p>
    <w:p w:rsidR="00733A23" w:rsidRPr="008B3082" w:rsidRDefault="00733A23" w:rsidP="00733A23">
      <w:pPr>
        <w:pStyle w:val="Default"/>
        <w:numPr>
          <w:ilvl w:val="0"/>
          <w:numId w:val="198"/>
        </w:numPr>
        <w:spacing w:line="360" w:lineRule="auto"/>
        <w:rPr>
          <w:rFonts w:ascii="Times New Roman" w:hAnsi="Times New Roman" w:cs="Times New Roman"/>
          <w:sz w:val="26"/>
          <w:szCs w:val="26"/>
        </w:rPr>
      </w:pPr>
      <w:r w:rsidRPr="008B3082">
        <w:rPr>
          <w:rFonts w:ascii="Times New Roman" w:hAnsi="Times New Roman" w:cs="Times New Roman"/>
          <w:sz w:val="26"/>
          <w:szCs w:val="26"/>
        </w:rPr>
        <w:t xml:space="preserve">To provide knowledge about working out quantities of different materials and their costs to prepare an estimate of the project before execution. </w:t>
      </w:r>
    </w:p>
    <w:p w:rsidR="00733A23" w:rsidRPr="008B3082" w:rsidRDefault="00733A23" w:rsidP="00733A23">
      <w:pPr>
        <w:pStyle w:val="Default"/>
        <w:numPr>
          <w:ilvl w:val="0"/>
          <w:numId w:val="198"/>
        </w:numPr>
        <w:spacing w:line="360" w:lineRule="auto"/>
        <w:rPr>
          <w:rFonts w:ascii="Times New Roman" w:hAnsi="Times New Roman" w:cs="Times New Roman"/>
          <w:sz w:val="26"/>
          <w:szCs w:val="26"/>
        </w:rPr>
      </w:pPr>
      <w:r>
        <w:rPr>
          <w:rFonts w:ascii="Times New Roman" w:hAnsi="Times New Roman" w:cs="Times New Roman"/>
          <w:sz w:val="26"/>
          <w:szCs w:val="26"/>
        </w:rPr>
        <w:t xml:space="preserve">To enable the students </w:t>
      </w:r>
      <w:r w:rsidRPr="008B3082">
        <w:rPr>
          <w:rFonts w:ascii="Times New Roman" w:hAnsi="Times New Roman" w:cs="Times New Roman"/>
          <w:sz w:val="26"/>
          <w:szCs w:val="26"/>
        </w:rPr>
        <w:t xml:space="preserve">to prepare schedule of charts for time and budget, to have a control over the project. </w:t>
      </w:r>
    </w:p>
    <w:p w:rsidR="00733A23" w:rsidRPr="008B3082" w:rsidRDefault="00733A23" w:rsidP="00733A23">
      <w:pPr>
        <w:pStyle w:val="Default"/>
        <w:spacing w:line="276" w:lineRule="auto"/>
        <w:rPr>
          <w:rFonts w:ascii="Times New Roman" w:hAnsi="Times New Roman" w:cs="Times New Roman"/>
          <w:b/>
          <w:bCs/>
          <w:sz w:val="26"/>
          <w:szCs w:val="26"/>
        </w:rPr>
      </w:pPr>
      <w:r w:rsidRPr="008B3082">
        <w:rPr>
          <w:rFonts w:ascii="Times New Roman" w:hAnsi="Times New Roman" w:cs="Times New Roman"/>
          <w:sz w:val="26"/>
          <w:szCs w:val="26"/>
        </w:rPr>
        <w:t xml:space="preserve">                                                          </w:t>
      </w:r>
      <w:r w:rsidRPr="008B3082">
        <w:rPr>
          <w:rFonts w:ascii="Times New Roman" w:hAnsi="Times New Roman" w:cs="Times New Roman"/>
          <w:b/>
          <w:bCs/>
          <w:sz w:val="26"/>
          <w:szCs w:val="26"/>
        </w:rPr>
        <w:t>COURSE CONTENTS</w:t>
      </w:r>
    </w:p>
    <w:p w:rsidR="00733A23" w:rsidRPr="008B3082" w:rsidRDefault="00733A23" w:rsidP="00733A23">
      <w:pPr>
        <w:pStyle w:val="Default"/>
        <w:spacing w:line="276" w:lineRule="auto"/>
        <w:jc w:val="center"/>
        <w:rPr>
          <w:rFonts w:ascii="Times New Roman" w:hAnsi="Times New Roman" w:cs="Times New Roman"/>
          <w:sz w:val="26"/>
          <w:szCs w:val="26"/>
        </w:rPr>
      </w:pPr>
      <w:r w:rsidRPr="008B3082">
        <w:rPr>
          <w:rFonts w:ascii="Times New Roman" w:hAnsi="Times New Roman" w:cs="Times New Roman"/>
          <w:b/>
          <w:bCs/>
          <w:sz w:val="26"/>
          <w:szCs w:val="26"/>
        </w:rPr>
        <w:t>THEORY</w:t>
      </w:r>
    </w:p>
    <w:p w:rsidR="00733A23" w:rsidRDefault="00733A23" w:rsidP="00733A23">
      <w:pPr>
        <w:pStyle w:val="Default"/>
        <w:spacing w:line="276" w:lineRule="auto"/>
        <w:jc w:val="center"/>
        <w:rPr>
          <w:rFonts w:ascii="Times New Roman" w:hAnsi="Times New Roman" w:cs="Times New Roman"/>
          <w:b/>
          <w:bCs/>
          <w:sz w:val="26"/>
          <w:szCs w:val="26"/>
        </w:rPr>
      </w:pPr>
    </w:p>
    <w:p w:rsidR="00733A23" w:rsidRDefault="00733A23" w:rsidP="00733A23">
      <w:pPr>
        <w:pStyle w:val="Default"/>
        <w:spacing w:line="276" w:lineRule="auto"/>
        <w:jc w:val="center"/>
        <w:rPr>
          <w:rFonts w:ascii="Times New Roman" w:hAnsi="Times New Roman" w:cs="Times New Roman"/>
          <w:b/>
          <w:bCs/>
          <w:sz w:val="26"/>
          <w:szCs w:val="26"/>
        </w:rPr>
      </w:pPr>
    </w:p>
    <w:p w:rsidR="00733A23" w:rsidRPr="008B3082" w:rsidRDefault="00733A23" w:rsidP="00733A23">
      <w:pPr>
        <w:pStyle w:val="Default"/>
        <w:spacing w:line="276" w:lineRule="auto"/>
        <w:jc w:val="center"/>
        <w:rPr>
          <w:rFonts w:ascii="Times New Roman" w:hAnsi="Times New Roman" w:cs="Times New Roman"/>
          <w:sz w:val="26"/>
          <w:szCs w:val="26"/>
        </w:rPr>
      </w:pPr>
      <w:r w:rsidRPr="008B3082">
        <w:rPr>
          <w:rFonts w:ascii="Times New Roman" w:hAnsi="Times New Roman" w:cs="Times New Roman"/>
          <w:b/>
          <w:bCs/>
          <w:sz w:val="26"/>
          <w:szCs w:val="26"/>
        </w:rPr>
        <w:t>UNIT – I</w:t>
      </w:r>
    </w:p>
    <w:p w:rsidR="00733A23" w:rsidRDefault="00733A23" w:rsidP="00733A23">
      <w:pPr>
        <w:pStyle w:val="Default"/>
        <w:spacing w:line="276" w:lineRule="auto"/>
        <w:jc w:val="center"/>
        <w:rPr>
          <w:rFonts w:ascii="Times New Roman" w:hAnsi="Times New Roman" w:cs="Times New Roman"/>
          <w:b/>
          <w:bCs/>
          <w:sz w:val="26"/>
          <w:szCs w:val="26"/>
        </w:rPr>
      </w:pPr>
    </w:p>
    <w:p w:rsidR="00733A23" w:rsidRDefault="00733A23" w:rsidP="00733A23">
      <w:pPr>
        <w:pStyle w:val="Default"/>
        <w:spacing w:line="276" w:lineRule="auto"/>
        <w:jc w:val="center"/>
        <w:rPr>
          <w:rFonts w:ascii="Times New Roman" w:hAnsi="Times New Roman" w:cs="Times New Roman"/>
          <w:b/>
          <w:bCs/>
          <w:sz w:val="26"/>
          <w:szCs w:val="26"/>
        </w:rPr>
      </w:pPr>
    </w:p>
    <w:p w:rsidR="00733A23" w:rsidRPr="00FB0A73" w:rsidRDefault="00733A23" w:rsidP="00733A23">
      <w:pPr>
        <w:pStyle w:val="Default"/>
        <w:numPr>
          <w:ilvl w:val="0"/>
          <w:numId w:val="199"/>
        </w:numPr>
        <w:spacing w:line="360" w:lineRule="auto"/>
        <w:rPr>
          <w:rFonts w:ascii="Times New Roman" w:hAnsi="Times New Roman" w:cs="Times New Roman"/>
          <w:sz w:val="26"/>
          <w:szCs w:val="26"/>
        </w:rPr>
      </w:pPr>
      <w:r w:rsidRPr="00FB0A73">
        <w:rPr>
          <w:rFonts w:ascii="Times New Roman" w:hAnsi="Times New Roman" w:cs="Times New Roman"/>
          <w:sz w:val="26"/>
          <w:szCs w:val="26"/>
        </w:rPr>
        <w:t xml:space="preserve">Introduction to Project Management – Definition, importance, reasons for shortfall in its performance, scientific management, life cycle of project. </w:t>
      </w:r>
    </w:p>
    <w:p w:rsidR="00733A23" w:rsidRPr="00FB0A73" w:rsidRDefault="00733A23" w:rsidP="00733A23">
      <w:pPr>
        <w:pStyle w:val="Default"/>
        <w:numPr>
          <w:ilvl w:val="0"/>
          <w:numId w:val="200"/>
        </w:numPr>
        <w:spacing w:line="360" w:lineRule="auto"/>
        <w:rPr>
          <w:rFonts w:ascii="Times New Roman" w:hAnsi="Times New Roman" w:cs="Times New Roman"/>
          <w:sz w:val="26"/>
          <w:szCs w:val="26"/>
        </w:rPr>
      </w:pPr>
      <w:r w:rsidRPr="00FB0A73">
        <w:rPr>
          <w:rFonts w:ascii="Times New Roman" w:hAnsi="Times New Roman" w:cs="Times New Roman"/>
          <w:sz w:val="26"/>
          <w:szCs w:val="26"/>
        </w:rPr>
        <w:t>Planning and controlling-, Human aspects, development of project network, critical path, project organization</w:t>
      </w:r>
      <w:r>
        <w:rPr>
          <w:rFonts w:ascii="Times New Roman" w:hAnsi="Times New Roman" w:cs="Times New Roman"/>
          <w:sz w:val="26"/>
          <w:szCs w:val="26"/>
        </w:rPr>
        <w:t>,</w:t>
      </w:r>
      <w:r w:rsidRPr="00FB0A73">
        <w:rPr>
          <w:rFonts w:ascii="Times New Roman" w:hAnsi="Times New Roman" w:cs="Times New Roman"/>
          <w:sz w:val="26"/>
          <w:szCs w:val="26"/>
        </w:rPr>
        <w:t xml:space="preserve"> contracting, procurement and recruitment</w:t>
      </w:r>
      <w:proofErr w:type="gramStart"/>
      <w:r w:rsidRPr="00FB0A73">
        <w:rPr>
          <w:rFonts w:ascii="Times New Roman" w:hAnsi="Times New Roman" w:cs="Times New Roman"/>
          <w:sz w:val="26"/>
          <w:szCs w:val="26"/>
        </w:rPr>
        <w:t>;  budget</w:t>
      </w:r>
      <w:proofErr w:type="gramEnd"/>
      <w:r w:rsidRPr="00FB0A73">
        <w:rPr>
          <w:rFonts w:ascii="Times New Roman" w:hAnsi="Times New Roman" w:cs="Times New Roman"/>
          <w:sz w:val="26"/>
          <w:szCs w:val="26"/>
        </w:rPr>
        <w:t xml:space="preserve"> and fund flow statement,  stabilization and finishing . </w:t>
      </w:r>
    </w:p>
    <w:p w:rsidR="00733A23" w:rsidRPr="00FB0A73" w:rsidRDefault="00733A23" w:rsidP="00733A23">
      <w:pPr>
        <w:pStyle w:val="Default"/>
        <w:numPr>
          <w:ilvl w:val="0"/>
          <w:numId w:val="200"/>
        </w:numPr>
        <w:spacing w:line="360" w:lineRule="auto"/>
        <w:rPr>
          <w:rFonts w:ascii="Times New Roman" w:hAnsi="Times New Roman" w:cs="Times New Roman"/>
          <w:sz w:val="26"/>
          <w:szCs w:val="26"/>
        </w:rPr>
      </w:pPr>
      <w:r w:rsidRPr="00FB0A73">
        <w:rPr>
          <w:rFonts w:ascii="Times New Roman" w:hAnsi="Times New Roman" w:cs="Times New Roman"/>
          <w:sz w:val="26"/>
          <w:szCs w:val="26"/>
        </w:rPr>
        <w:t>Organization of project- Matrix organization, task forces, project teams</w:t>
      </w:r>
      <w:proofErr w:type="gramStart"/>
      <w:r w:rsidRPr="00FB0A73">
        <w:rPr>
          <w:rFonts w:ascii="Times New Roman" w:hAnsi="Times New Roman" w:cs="Times New Roman"/>
          <w:sz w:val="26"/>
          <w:szCs w:val="26"/>
        </w:rPr>
        <w:t>,  monitor</w:t>
      </w:r>
      <w:proofErr w:type="gramEnd"/>
      <w:r w:rsidRPr="00FB0A73">
        <w:rPr>
          <w:rFonts w:ascii="Times New Roman" w:hAnsi="Times New Roman" w:cs="Times New Roman"/>
          <w:sz w:val="26"/>
          <w:szCs w:val="26"/>
        </w:rPr>
        <w:t xml:space="preserve"> and control of project. </w:t>
      </w:r>
    </w:p>
    <w:p w:rsidR="00733A23" w:rsidRPr="00FB0A73" w:rsidRDefault="00733A23" w:rsidP="00733A23">
      <w:pPr>
        <w:pStyle w:val="Default"/>
        <w:numPr>
          <w:ilvl w:val="0"/>
          <w:numId w:val="200"/>
        </w:numPr>
        <w:spacing w:line="360" w:lineRule="auto"/>
        <w:rPr>
          <w:rFonts w:ascii="Times New Roman" w:hAnsi="Times New Roman" w:cs="Times New Roman"/>
          <w:sz w:val="26"/>
          <w:szCs w:val="26"/>
        </w:rPr>
      </w:pPr>
      <w:r w:rsidRPr="00FB0A73">
        <w:rPr>
          <w:rFonts w:ascii="Times New Roman" w:hAnsi="Times New Roman" w:cs="Times New Roman"/>
          <w:sz w:val="26"/>
          <w:szCs w:val="26"/>
        </w:rPr>
        <w:lastRenderedPageBreak/>
        <w:t xml:space="preserve">Project management strategies- Tools and techniques for project management. Integrated reporting system, flow diagrams, bar charts, milestone charts. Techniques of monitoring of development works – standard oriented costs control, turnkey system, vertical production method, inventory cost control techniques and unified status, index techniques. </w:t>
      </w:r>
    </w:p>
    <w:p w:rsidR="00733A23" w:rsidRDefault="00733A23" w:rsidP="00733A23">
      <w:pPr>
        <w:pStyle w:val="Default"/>
        <w:spacing w:line="276" w:lineRule="auto"/>
        <w:jc w:val="center"/>
        <w:rPr>
          <w:rFonts w:ascii="Times New Roman" w:hAnsi="Times New Roman" w:cs="Times New Roman"/>
          <w:b/>
          <w:bCs/>
          <w:sz w:val="26"/>
          <w:szCs w:val="26"/>
        </w:rPr>
      </w:pPr>
    </w:p>
    <w:p w:rsidR="00733A23" w:rsidRDefault="00733A23" w:rsidP="00733A23">
      <w:pPr>
        <w:pStyle w:val="Default"/>
        <w:spacing w:line="276" w:lineRule="auto"/>
        <w:jc w:val="center"/>
        <w:rPr>
          <w:rFonts w:ascii="Times New Roman" w:hAnsi="Times New Roman" w:cs="Times New Roman"/>
          <w:b/>
          <w:bCs/>
          <w:sz w:val="26"/>
          <w:szCs w:val="26"/>
        </w:rPr>
      </w:pPr>
    </w:p>
    <w:p w:rsidR="00733A23" w:rsidRPr="00FB0A73" w:rsidRDefault="00733A23" w:rsidP="00733A23">
      <w:pPr>
        <w:pStyle w:val="Default"/>
        <w:spacing w:line="360" w:lineRule="auto"/>
        <w:jc w:val="center"/>
        <w:rPr>
          <w:rFonts w:ascii="Times New Roman" w:hAnsi="Times New Roman" w:cs="Times New Roman"/>
          <w:b/>
          <w:sz w:val="26"/>
          <w:szCs w:val="26"/>
        </w:rPr>
      </w:pPr>
      <w:r w:rsidRPr="00FB0A73">
        <w:rPr>
          <w:rFonts w:ascii="Times New Roman" w:hAnsi="Times New Roman" w:cs="Times New Roman"/>
          <w:b/>
          <w:sz w:val="26"/>
          <w:szCs w:val="26"/>
        </w:rPr>
        <w:t>UNIT II</w:t>
      </w:r>
    </w:p>
    <w:p w:rsidR="00733A23" w:rsidRDefault="00733A23" w:rsidP="00733A23">
      <w:pPr>
        <w:pStyle w:val="Default"/>
        <w:spacing w:line="276" w:lineRule="auto"/>
        <w:jc w:val="center"/>
        <w:rPr>
          <w:rFonts w:ascii="Times New Roman" w:hAnsi="Times New Roman" w:cs="Times New Roman"/>
          <w:b/>
          <w:bCs/>
          <w:sz w:val="26"/>
          <w:szCs w:val="26"/>
        </w:rPr>
      </w:pPr>
    </w:p>
    <w:p w:rsidR="00733A23" w:rsidRPr="00F71144" w:rsidRDefault="00733A23" w:rsidP="00733A23">
      <w:pPr>
        <w:pStyle w:val="Default"/>
        <w:numPr>
          <w:ilvl w:val="0"/>
          <w:numId w:val="199"/>
        </w:numPr>
        <w:spacing w:line="360" w:lineRule="auto"/>
        <w:rPr>
          <w:rFonts w:ascii="Times New Roman" w:hAnsi="Times New Roman" w:cs="Times New Roman"/>
          <w:sz w:val="26"/>
          <w:szCs w:val="26"/>
        </w:rPr>
      </w:pPr>
      <w:r w:rsidRPr="00F71144">
        <w:rPr>
          <w:rFonts w:ascii="Times New Roman" w:hAnsi="Times New Roman" w:cs="Times New Roman"/>
          <w:sz w:val="26"/>
          <w:szCs w:val="26"/>
        </w:rPr>
        <w:t xml:space="preserve">Measurements- Types, modes, methods of taking out quantities preparation of schedule or bill of quantities. </w:t>
      </w:r>
    </w:p>
    <w:p w:rsidR="00733A23" w:rsidRPr="00F71144" w:rsidRDefault="00733A23" w:rsidP="00733A23">
      <w:pPr>
        <w:pStyle w:val="Default"/>
        <w:numPr>
          <w:ilvl w:val="0"/>
          <w:numId w:val="199"/>
        </w:numPr>
        <w:spacing w:line="360" w:lineRule="auto"/>
        <w:rPr>
          <w:rFonts w:ascii="Times New Roman" w:hAnsi="Times New Roman" w:cs="Times New Roman"/>
          <w:sz w:val="26"/>
          <w:szCs w:val="26"/>
        </w:rPr>
      </w:pPr>
      <w:r w:rsidRPr="00F71144">
        <w:rPr>
          <w:rFonts w:ascii="Times New Roman" w:hAnsi="Times New Roman" w:cs="Times New Roman"/>
          <w:sz w:val="26"/>
          <w:szCs w:val="26"/>
        </w:rPr>
        <w:t xml:space="preserve">Rate Analysis - Preparation of various items of work in the interior works. </w:t>
      </w:r>
    </w:p>
    <w:p w:rsidR="00733A23" w:rsidRPr="00F71144" w:rsidRDefault="00733A23" w:rsidP="00733A23">
      <w:pPr>
        <w:pStyle w:val="Default"/>
        <w:numPr>
          <w:ilvl w:val="0"/>
          <w:numId w:val="199"/>
        </w:numPr>
        <w:spacing w:line="360" w:lineRule="auto"/>
        <w:rPr>
          <w:rFonts w:ascii="Times New Roman" w:hAnsi="Times New Roman" w:cs="Times New Roman"/>
          <w:sz w:val="26"/>
          <w:szCs w:val="26"/>
        </w:rPr>
      </w:pPr>
      <w:r w:rsidRPr="00F71144">
        <w:rPr>
          <w:rFonts w:ascii="Times New Roman" w:hAnsi="Times New Roman" w:cs="Times New Roman"/>
          <w:sz w:val="26"/>
          <w:szCs w:val="26"/>
        </w:rPr>
        <w:t>SI Measurement System- SI nomenclature methods, dimensional and modular coordination, modules and modes of measurements practiced by various agencies. Specification- Types, specification contents, standards developed by trade and industry, government agencies</w:t>
      </w:r>
      <w:r w:rsidRPr="00F71144">
        <w:rPr>
          <w:rFonts w:ascii="Times New Roman" w:hAnsi="Times New Roman" w:cs="Times New Roman"/>
          <w:b/>
          <w:bCs/>
          <w:sz w:val="26"/>
          <w:szCs w:val="26"/>
        </w:rPr>
        <w:t xml:space="preserve">. </w:t>
      </w:r>
      <w:r w:rsidRPr="00F71144">
        <w:rPr>
          <w:rFonts w:ascii="Times New Roman" w:hAnsi="Times New Roman" w:cs="Times New Roman"/>
          <w:sz w:val="26"/>
          <w:szCs w:val="26"/>
        </w:rPr>
        <w:t xml:space="preserve"> </w:t>
      </w:r>
    </w:p>
    <w:p w:rsidR="00733A23" w:rsidRPr="00F71144" w:rsidRDefault="00733A23" w:rsidP="00733A23">
      <w:pPr>
        <w:pStyle w:val="Default"/>
        <w:numPr>
          <w:ilvl w:val="0"/>
          <w:numId w:val="199"/>
        </w:numPr>
        <w:spacing w:line="360" w:lineRule="auto"/>
        <w:rPr>
          <w:rFonts w:ascii="Times New Roman" w:hAnsi="Times New Roman" w:cs="Times New Roman"/>
          <w:sz w:val="26"/>
          <w:szCs w:val="26"/>
        </w:rPr>
      </w:pPr>
      <w:r w:rsidRPr="00F71144">
        <w:rPr>
          <w:rFonts w:ascii="Times New Roman" w:hAnsi="Times New Roman" w:cs="Times New Roman"/>
          <w:sz w:val="26"/>
          <w:szCs w:val="26"/>
        </w:rPr>
        <w:t xml:space="preserve">Interior Items Estimation- Manual and through spreadsheet </w:t>
      </w:r>
      <w:proofErr w:type="spellStart"/>
      <w:r w:rsidRPr="00F71144">
        <w:rPr>
          <w:rFonts w:ascii="Times New Roman" w:hAnsi="Times New Roman" w:cs="Times New Roman"/>
          <w:sz w:val="26"/>
          <w:szCs w:val="26"/>
        </w:rPr>
        <w:t>programmes</w:t>
      </w:r>
      <w:proofErr w:type="spellEnd"/>
      <w:r w:rsidRPr="00F71144">
        <w:rPr>
          <w:rFonts w:ascii="Times New Roman" w:hAnsi="Times New Roman" w:cs="Times New Roman"/>
          <w:sz w:val="26"/>
          <w:szCs w:val="26"/>
        </w:rPr>
        <w:t xml:space="preserve">. Specification writing </w:t>
      </w:r>
      <w:proofErr w:type="spellStart"/>
      <w:r w:rsidRPr="00F71144">
        <w:rPr>
          <w:rFonts w:ascii="Times New Roman" w:hAnsi="Times New Roman" w:cs="Times New Roman"/>
          <w:sz w:val="26"/>
          <w:szCs w:val="26"/>
        </w:rPr>
        <w:t>proforma</w:t>
      </w:r>
      <w:proofErr w:type="spellEnd"/>
      <w:r w:rsidRPr="00F71144">
        <w:rPr>
          <w:rFonts w:ascii="Times New Roman" w:hAnsi="Times New Roman" w:cs="Times New Roman"/>
          <w:sz w:val="26"/>
          <w:szCs w:val="26"/>
        </w:rPr>
        <w:t xml:space="preserve">, order </w:t>
      </w:r>
      <w:proofErr w:type="gramStart"/>
      <w:r w:rsidRPr="00F71144">
        <w:rPr>
          <w:rFonts w:ascii="Times New Roman" w:hAnsi="Times New Roman" w:cs="Times New Roman"/>
          <w:sz w:val="26"/>
          <w:szCs w:val="26"/>
        </w:rPr>
        <w:t>writing ,</w:t>
      </w:r>
      <w:proofErr w:type="gramEnd"/>
      <w:r w:rsidRPr="00F71144">
        <w:rPr>
          <w:rFonts w:ascii="Times New Roman" w:hAnsi="Times New Roman" w:cs="Times New Roman"/>
          <w:sz w:val="26"/>
          <w:szCs w:val="26"/>
        </w:rPr>
        <w:t xml:space="preserve"> scheduling etc. </w:t>
      </w:r>
    </w:p>
    <w:p w:rsidR="00733A23" w:rsidRPr="00F71144" w:rsidRDefault="00733A23" w:rsidP="00733A23">
      <w:pPr>
        <w:pStyle w:val="Default"/>
        <w:spacing w:line="360" w:lineRule="auto"/>
        <w:rPr>
          <w:rFonts w:ascii="Times New Roman" w:hAnsi="Times New Roman" w:cs="Times New Roman"/>
          <w:sz w:val="26"/>
          <w:szCs w:val="26"/>
        </w:rPr>
      </w:pPr>
    </w:p>
    <w:p w:rsidR="00733A23" w:rsidRPr="00FB0A73" w:rsidRDefault="00733A23" w:rsidP="00733A23">
      <w:pPr>
        <w:pStyle w:val="Default"/>
        <w:spacing w:line="360" w:lineRule="auto"/>
        <w:rPr>
          <w:rFonts w:ascii="Times New Roman" w:hAnsi="Times New Roman" w:cs="Times New Roman"/>
          <w:b/>
          <w:bCs/>
          <w:sz w:val="26"/>
          <w:szCs w:val="26"/>
        </w:rPr>
      </w:pPr>
      <w:r w:rsidRPr="00F71144">
        <w:rPr>
          <w:rFonts w:ascii="Times New Roman" w:hAnsi="Times New Roman" w:cs="Times New Roman"/>
          <w:b/>
          <w:bCs/>
          <w:sz w:val="26"/>
          <w:szCs w:val="26"/>
        </w:rPr>
        <w:t>REFERENCES</w:t>
      </w:r>
    </w:p>
    <w:p w:rsidR="00733A23" w:rsidRPr="00FB0A73" w:rsidRDefault="00733A23" w:rsidP="00733A23">
      <w:pPr>
        <w:pStyle w:val="Default"/>
        <w:numPr>
          <w:ilvl w:val="0"/>
          <w:numId w:val="200"/>
        </w:numPr>
        <w:spacing w:line="360" w:lineRule="auto"/>
        <w:rPr>
          <w:rFonts w:ascii="Times New Roman" w:hAnsi="Times New Roman" w:cs="Times New Roman"/>
          <w:sz w:val="26"/>
          <w:szCs w:val="26"/>
        </w:rPr>
      </w:pPr>
      <w:proofErr w:type="spellStart"/>
      <w:r w:rsidRPr="00FB0A73">
        <w:rPr>
          <w:rFonts w:ascii="Times New Roman" w:hAnsi="Times New Roman" w:cs="Times New Roman"/>
          <w:b/>
          <w:sz w:val="26"/>
          <w:szCs w:val="26"/>
        </w:rPr>
        <w:t>Barbori</w:t>
      </w:r>
      <w:proofErr w:type="spellEnd"/>
      <w:r w:rsidRPr="00FB0A73">
        <w:rPr>
          <w:rFonts w:ascii="Times New Roman" w:hAnsi="Times New Roman" w:cs="Times New Roman"/>
          <w:b/>
          <w:sz w:val="26"/>
          <w:szCs w:val="26"/>
        </w:rPr>
        <w:t xml:space="preserve"> </w:t>
      </w:r>
      <w:proofErr w:type="spellStart"/>
      <w:r w:rsidRPr="00FB0A73">
        <w:rPr>
          <w:rFonts w:ascii="Times New Roman" w:hAnsi="Times New Roman" w:cs="Times New Roman"/>
          <w:b/>
          <w:sz w:val="26"/>
          <w:szCs w:val="26"/>
        </w:rPr>
        <w:t>Balboni</w:t>
      </w:r>
      <w:proofErr w:type="spellEnd"/>
      <w:r w:rsidRPr="00FB0A73">
        <w:rPr>
          <w:rFonts w:ascii="Times New Roman" w:hAnsi="Times New Roman" w:cs="Times New Roman"/>
          <w:sz w:val="26"/>
          <w:szCs w:val="26"/>
        </w:rPr>
        <w:t xml:space="preserve">- Interior Cost Data, R.S. Means </w:t>
      </w:r>
      <w:proofErr w:type="gramStart"/>
      <w:r w:rsidRPr="00FB0A73">
        <w:rPr>
          <w:rFonts w:ascii="Times New Roman" w:hAnsi="Times New Roman" w:cs="Times New Roman"/>
          <w:sz w:val="26"/>
          <w:szCs w:val="26"/>
        </w:rPr>
        <w:t>company</w:t>
      </w:r>
      <w:proofErr w:type="gramEnd"/>
      <w:r w:rsidRPr="00FB0A73">
        <w:rPr>
          <w:rFonts w:ascii="Times New Roman" w:hAnsi="Times New Roman" w:cs="Times New Roman"/>
          <w:sz w:val="26"/>
          <w:szCs w:val="26"/>
        </w:rPr>
        <w:t xml:space="preserve">, 2001. </w:t>
      </w:r>
    </w:p>
    <w:p w:rsidR="00733A23" w:rsidRPr="00FB0A73" w:rsidRDefault="00733A23" w:rsidP="00733A23">
      <w:pPr>
        <w:pStyle w:val="Default"/>
        <w:numPr>
          <w:ilvl w:val="0"/>
          <w:numId w:val="200"/>
        </w:numPr>
        <w:spacing w:line="360" w:lineRule="auto"/>
        <w:rPr>
          <w:rFonts w:ascii="Times New Roman" w:hAnsi="Times New Roman" w:cs="Times New Roman"/>
          <w:sz w:val="26"/>
          <w:szCs w:val="26"/>
        </w:rPr>
      </w:pPr>
      <w:r w:rsidRPr="00FB0A73">
        <w:rPr>
          <w:rFonts w:ascii="Times New Roman" w:hAnsi="Times New Roman" w:cs="Times New Roman"/>
          <w:b/>
          <w:sz w:val="26"/>
          <w:szCs w:val="26"/>
        </w:rPr>
        <w:t xml:space="preserve">Carol E </w:t>
      </w:r>
      <w:proofErr w:type="spellStart"/>
      <w:r w:rsidRPr="00FB0A73">
        <w:rPr>
          <w:rFonts w:ascii="Times New Roman" w:hAnsi="Times New Roman" w:cs="Times New Roman"/>
          <w:b/>
          <w:sz w:val="26"/>
          <w:szCs w:val="26"/>
        </w:rPr>
        <w:t>Farren</w:t>
      </w:r>
      <w:proofErr w:type="spellEnd"/>
      <w:r w:rsidRPr="00FB0A73">
        <w:rPr>
          <w:rFonts w:ascii="Times New Roman" w:hAnsi="Times New Roman" w:cs="Times New Roman"/>
          <w:sz w:val="26"/>
          <w:szCs w:val="26"/>
        </w:rPr>
        <w:t xml:space="preserve">- Planning and Managing Interior projects, Robert Snow Means Company, 2000. </w:t>
      </w:r>
    </w:p>
    <w:p w:rsidR="00733A23" w:rsidRPr="00FB0A73" w:rsidRDefault="00733A23" w:rsidP="00733A23">
      <w:pPr>
        <w:pStyle w:val="Default"/>
        <w:numPr>
          <w:ilvl w:val="0"/>
          <w:numId w:val="200"/>
        </w:numPr>
        <w:spacing w:line="360" w:lineRule="auto"/>
        <w:rPr>
          <w:rFonts w:ascii="Times New Roman" w:hAnsi="Times New Roman" w:cs="Times New Roman"/>
          <w:sz w:val="26"/>
          <w:szCs w:val="26"/>
        </w:rPr>
      </w:pPr>
      <w:r w:rsidRPr="00FB0A73">
        <w:rPr>
          <w:rFonts w:ascii="Times New Roman" w:hAnsi="Times New Roman" w:cs="Times New Roman"/>
          <w:b/>
          <w:sz w:val="26"/>
          <w:szCs w:val="26"/>
        </w:rPr>
        <w:t>Carol Simpson</w:t>
      </w:r>
      <w:r w:rsidRPr="00FB0A73">
        <w:rPr>
          <w:rFonts w:ascii="Times New Roman" w:hAnsi="Times New Roman" w:cs="Times New Roman"/>
          <w:sz w:val="26"/>
          <w:szCs w:val="26"/>
        </w:rPr>
        <w:t xml:space="preserve">- Estimating for Interior Designers, Watson </w:t>
      </w:r>
      <w:proofErr w:type="spellStart"/>
      <w:r w:rsidRPr="00FB0A73">
        <w:rPr>
          <w:rFonts w:ascii="Times New Roman" w:hAnsi="Times New Roman" w:cs="Times New Roman"/>
          <w:sz w:val="26"/>
          <w:szCs w:val="26"/>
        </w:rPr>
        <w:t>Guptill</w:t>
      </w:r>
      <w:proofErr w:type="spellEnd"/>
      <w:r w:rsidRPr="00FB0A73">
        <w:rPr>
          <w:rFonts w:ascii="Times New Roman" w:hAnsi="Times New Roman" w:cs="Times New Roman"/>
          <w:sz w:val="26"/>
          <w:szCs w:val="26"/>
        </w:rPr>
        <w:t xml:space="preserve">, Rev. Sub edition, 2001. </w:t>
      </w:r>
    </w:p>
    <w:p w:rsidR="00733A23" w:rsidRPr="00FB0A73" w:rsidRDefault="00733A23" w:rsidP="00733A23">
      <w:pPr>
        <w:pStyle w:val="Default"/>
        <w:numPr>
          <w:ilvl w:val="0"/>
          <w:numId w:val="200"/>
        </w:numPr>
        <w:spacing w:line="360" w:lineRule="auto"/>
        <w:rPr>
          <w:rFonts w:ascii="Times New Roman" w:hAnsi="Times New Roman" w:cs="Times New Roman"/>
          <w:sz w:val="26"/>
          <w:szCs w:val="26"/>
        </w:rPr>
      </w:pPr>
      <w:r w:rsidRPr="00FB0A73">
        <w:rPr>
          <w:rFonts w:ascii="Times New Roman" w:hAnsi="Times New Roman" w:cs="Times New Roman"/>
          <w:b/>
          <w:sz w:val="26"/>
          <w:szCs w:val="26"/>
        </w:rPr>
        <w:t xml:space="preserve">Harold </w:t>
      </w:r>
      <w:proofErr w:type="spellStart"/>
      <w:r w:rsidRPr="00FB0A73">
        <w:rPr>
          <w:rFonts w:ascii="Times New Roman" w:hAnsi="Times New Roman" w:cs="Times New Roman"/>
          <w:b/>
          <w:sz w:val="26"/>
          <w:szCs w:val="26"/>
        </w:rPr>
        <w:t>Kerzner</w:t>
      </w:r>
      <w:proofErr w:type="spellEnd"/>
      <w:r w:rsidRPr="00FB0A73">
        <w:rPr>
          <w:rFonts w:ascii="Times New Roman" w:hAnsi="Times New Roman" w:cs="Times New Roman"/>
          <w:sz w:val="26"/>
          <w:szCs w:val="26"/>
        </w:rPr>
        <w:t xml:space="preserve">- Project </w:t>
      </w:r>
      <w:proofErr w:type="gramStart"/>
      <w:r w:rsidRPr="00FB0A73">
        <w:rPr>
          <w:rFonts w:ascii="Times New Roman" w:hAnsi="Times New Roman" w:cs="Times New Roman"/>
          <w:sz w:val="26"/>
          <w:szCs w:val="26"/>
        </w:rPr>
        <w:t>Management :</w:t>
      </w:r>
      <w:proofErr w:type="gramEnd"/>
      <w:r w:rsidRPr="00FB0A73">
        <w:rPr>
          <w:rFonts w:ascii="Times New Roman" w:hAnsi="Times New Roman" w:cs="Times New Roman"/>
          <w:sz w:val="26"/>
          <w:szCs w:val="26"/>
        </w:rPr>
        <w:t xml:space="preserve"> A systems approach to planning, scheduling and controlling, 2006 .</w:t>
      </w:r>
    </w:p>
    <w:p w:rsidR="00733A23" w:rsidRPr="00FB0A73" w:rsidRDefault="00733A23" w:rsidP="00733A23">
      <w:pPr>
        <w:pStyle w:val="Default"/>
        <w:spacing w:line="360" w:lineRule="auto"/>
        <w:rPr>
          <w:rFonts w:ascii="Times New Roman" w:hAnsi="Times New Roman" w:cs="Times New Roman"/>
          <w:sz w:val="26"/>
          <w:szCs w:val="26"/>
        </w:rPr>
      </w:pPr>
    </w:p>
    <w:p w:rsidR="00733A23" w:rsidRDefault="00733A23" w:rsidP="00733A23">
      <w:pPr>
        <w:widowControl w:val="0"/>
        <w:autoSpaceDE w:val="0"/>
        <w:autoSpaceDN w:val="0"/>
        <w:adjustRightInd w:val="0"/>
        <w:spacing w:after="0" w:line="360" w:lineRule="auto"/>
        <w:rPr>
          <w:rFonts w:ascii="Times New Roman" w:hAnsi="Times New Roman" w:cs="Times New Roman"/>
          <w:b/>
          <w:sz w:val="24"/>
          <w:szCs w:val="24"/>
        </w:rPr>
        <w:sectPr w:rsidR="00733A23" w:rsidSect="008136F7">
          <w:pgSz w:w="12240" w:h="15840"/>
          <w:pgMar w:top="1440" w:right="1440" w:bottom="1440" w:left="1440" w:header="720" w:footer="720" w:gutter="0"/>
          <w:cols w:space="720"/>
          <w:docGrid w:linePitch="360"/>
        </w:sectPr>
      </w:pPr>
    </w:p>
    <w:p w:rsidR="00733A23"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r w:rsidRPr="00D43F62">
        <w:rPr>
          <w:rFonts w:ascii="Times New Roman" w:hAnsi="Times New Roman" w:cs="Times New Roman"/>
          <w:b/>
          <w:sz w:val="24"/>
          <w:szCs w:val="24"/>
        </w:rPr>
        <w:lastRenderedPageBreak/>
        <w:t>SEMESTER – VI</w:t>
      </w:r>
    </w:p>
    <w:p w:rsidR="00733A23"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BVID-628:</w:t>
      </w:r>
      <w:r w:rsidRPr="00D43F62">
        <w:rPr>
          <w:rFonts w:ascii="Times New Roman" w:hAnsi="Times New Roman" w:cs="Times New Roman"/>
          <w:b/>
          <w:sz w:val="24"/>
          <w:szCs w:val="24"/>
        </w:rPr>
        <w:t xml:space="preserve"> GRAPHICS</w:t>
      </w:r>
      <w:r w:rsidRPr="007D4DDD">
        <w:rPr>
          <w:rFonts w:ascii="Times New Roman" w:hAnsi="Times New Roman" w:cs="Times New Roman"/>
          <w:b/>
          <w:sz w:val="24"/>
          <w:szCs w:val="24"/>
        </w:rPr>
        <w:t xml:space="preserve"> </w:t>
      </w:r>
      <w:r w:rsidRPr="00D43F62">
        <w:rPr>
          <w:rFonts w:ascii="Times New Roman" w:hAnsi="Times New Roman" w:cs="Times New Roman"/>
          <w:b/>
          <w:sz w:val="24"/>
          <w:szCs w:val="24"/>
        </w:rPr>
        <w:t>&amp; SIGNAGE</w:t>
      </w:r>
    </w:p>
    <w:p w:rsidR="00733A23" w:rsidRPr="00F327A0"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6"/>
          <w:szCs w:val="26"/>
        </w:rPr>
      </w:pPr>
      <w:r w:rsidRPr="00F327A0">
        <w:rPr>
          <w:rFonts w:ascii="Times New Roman" w:hAnsi="Times New Roman" w:cs="Times New Roman"/>
          <w:b/>
          <w:sz w:val="26"/>
          <w:szCs w:val="26"/>
        </w:rPr>
        <w:t>M. Marks: 50</w:t>
      </w:r>
    </w:p>
    <w:p w:rsidR="00733A23" w:rsidRPr="00F327A0"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6"/>
          <w:szCs w:val="26"/>
        </w:rPr>
      </w:pPr>
      <w:r w:rsidRPr="00F327A0">
        <w:rPr>
          <w:rFonts w:ascii="Times New Roman" w:hAnsi="Times New Roman" w:cs="Times New Roman"/>
          <w:b/>
          <w:sz w:val="26"/>
          <w:szCs w:val="26"/>
        </w:rPr>
        <w:t xml:space="preserve">Theory Exam: 40 </w:t>
      </w:r>
    </w:p>
    <w:p w:rsidR="00733A23" w:rsidRPr="00F327A0"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6"/>
          <w:szCs w:val="26"/>
        </w:rPr>
      </w:pPr>
      <w:r w:rsidRPr="00F327A0">
        <w:rPr>
          <w:rFonts w:ascii="Times New Roman" w:hAnsi="Times New Roman" w:cs="Times New Roman"/>
          <w:b/>
          <w:sz w:val="26"/>
          <w:szCs w:val="26"/>
        </w:rPr>
        <w:t xml:space="preserve">Int. Assessment: 10 </w:t>
      </w:r>
    </w:p>
    <w:p w:rsidR="00733A23" w:rsidRPr="00F327A0"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6"/>
          <w:szCs w:val="26"/>
        </w:rPr>
      </w:pPr>
      <w:r w:rsidRPr="00F327A0">
        <w:rPr>
          <w:rFonts w:ascii="Times New Roman" w:hAnsi="Times New Roman" w:cs="Times New Roman"/>
          <w:b/>
          <w:sz w:val="26"/>
          <w:szCs w:val="26"/>
        </w:rPr>
        <w:t xml:space="preserve">Duration of Exam: 3 </w:t>
      </w:r>
      <w:proofErr w:type="spellStart"/>
      <w:r w:rsidRPr="00F327A0">
        <w:rPr>
          <w:rFonts w:ascii="Times New Roman" w:hAnsi="Times New Roman" w:cs="Times New Roman"/>
          <w:b/>
          <w:sz w:val="26"/>
          <w:szCs w:val="26"/>
        </w:rPr>
        <w:t>hrs</w:t>
      </w:r>
      <w:proofErr w:type="spellEnd"/>
    </w:p>
    <w:p w:rsidR="00733A23" w:rsidRPr="005D21A7" w:rsidRDefault="00733A23" w:rsidP="00733A23">
      <w:pPr>
        <w:widowControl w:val="0"/>
        <w:tabs>
          <w:tab w:val="left" w:pos="6480"/>
        </w:tabs>
        <w:autoSpaceDE w:val="0"/>
        <w:autoSpaceDN w:val="0"/>
        <w:adjustRightInd w:val="0"/>
        <w:spacing w:after="0" w:line="240" w:lineRule="auto"/>
        <w:jc w:val="both"/>
        <w:rPr>
          <w:rFonts w:ascii="Times New Roman" w:hAnsi="Times New Roman" w:cs="Times New Roman"/>
          <w:b/>
          <w:sz w:val="26"/>
          <w:szCs w:val="26"/>
        </w:rPr>
      </w:pPr>
    </w:p>
    <w:p w:rsidR="00733A23" w:rsidRPr="002F367E" w:rsidRDefault="00733A23" w:rsidP="00733A23">
      <w:pPr>
        <w:spacing w:after="0" w:line="360" w:lineRule="auto"/>
        <w:rPr>
          <w:rFonts w:ascii="Times New Roman" w:eastAsiaTheme="minorHAnsi" w:hAnsi="Times New Roman" w:cs="Times New Roman"/>
          <w:sz w:val="24"/>
          <w:szCs w:val="24"/>
        </w:rPr>
      </w:pPr>
      <w:r w:rsidRPr="002F367E">
        <w:rPr>
          <w:rFonts w:ascii="Times New Roman" w:hAnsi="Times New Roman" w:cs="Times New Roman"/>
          <w:b/>
          <w:sz w:val="24"/>
          <w:szCs w:val="24"/>
        </w:rPr>
        <w:t>Instructions for the Examiner:</w:t>
      </w:r>
      <w:r w:rsidRPr="002F367E">
        <w:rPr>
          <w:rFonts w:ascii="Times New Roman" w:hAnsi="Times New Roman" w:cs="Times New Roman"/>
          <w:sz w:val="24"/>
          <w:szCs w:val="24"/>
        </w:rPr>
        <w:t xml:space="preserve"> The examiner will set nine questions in all, selecting four questions from each section/unit and one compulsory objective type question. All questions will carry equal marks.</w:t>
      </w:r>
      <w:r w:rsidRPr="002F367E">
        <w:rPr>
          <w:rFonts w:ascii="Times New Roman" w:eastAsiaTheme="minorHAnsi" w:hAnsi="Times New Roman" w:cs="Times New Roman"/>
          <w:sz w:val="24"/>
          <w:szCs w:val="24"/>
        </w:rPr>
        <w:t xml:space="preserve"> </w:t>
      </w:r>
    </w:p>
    <w:p w:rsidR="00733A23" w:rsidRPr="002F367E" w:rsidRDefault="00733A23" w:rsidP="00733A23">
      <w:pPr>
        <w:spacing w:after="0" w:line="360" w:lineRule="auto"/>
        <w:rPr>
          <w:rFonts w:ascii="Times New Roman" w:eastAsiaTheme="minorHAnsi" w:hAnsi="Times New Roman" w:cs="Times New Roman"/>
          <w:sz w:val="24"/>
          <w:szCs w:val="24"/>
        </w:rPr>
      </w:pPr>
      <w:r w:rsidRPr="002F367E">
        <w:rPr>
          <w:rFonts w:ascii="Times New Roman" w:hAnsi="Times New Roman" w:cs="Times New Roman"/>
          <w:b/>
          <w:sz w:val="24"/>
          <w:szCs w:val="24"/>
        </w:rPr>
        <w:t>Instructions for the Candidate:</w:t>
      </w:r>
      <w:r w:rsidRPr="002F367E">
        <w:rPr>
          <w:rFonts w:ascii="Times New Roman" w:hAnsi="Times New Roman" w:cs="Times New Roman"/>
          <w:sz w:val="24"/>
          <w:szCs w:val="24"/>
        </w:rPr>
        <w:t xml:space="preserve"> The candidate will attempt five questions in all, selecting at least two questions from each unit as well as compulsory question. </w:t>
      </w:r>
    </w:p>
    <w:p w:rsidR="00733A23" w:rsidRPr="002F367E" w:rsidRDefault="00733A23" w:rsidP="00733A23">
      <w:pPr>
        <w:widowControl w:val="0"/>
        <w:autoSpaceDE w:val="0"/>
        <w:autoSpaceDN w:val="0"/>
        <w:adjustRightInd w:val="0"/>
        <w:spacing w:after="0" w:line="360" w:lineRule="auto"/>
        <w:rPr>
          <w:rFonts w:ascii="Times New Roman" w:hAnsi="Times New Roman" w:cs="Times New Roman"/>
          <w:b/>
          <w:sz w:val="24"/>
          <w:szCs w:val="24"/>
        </w:rPr>
      </w:pPr>
    </w:p>
    <w:p w:rsidR="00733A23" w:rsidRPr="00D43F62" w:rsidRDefault="00733A23" w:rsidP="00733A23">
      <w:pPr>
        <w:pStyle w:val="Default"/>
        <w:spacing w:line="360" w:lineRule="auto"/>
        <w:rPr>
          <w:rFonts w:ascii="Times New Roman" w:hAnsi="Times New Roman" w:cs="Times New Roman"/>
        </w:rPr>
      </w:pPr>
      <w:r w:rsidRPr="00D43F62">
        <w:rPr>
          <w:rFonts w:ascii="Times New Roman" w:hAnsi="Times New Roman" w:cs="Times New Roman"/>
          <w:b/>
          <w:bCs/>
        </w:rPr>
        <w:t>OBJECTIVES</w:t>
      </w:r>
    </w:p>
    <w:p w:rsidR="00733A23" w:rsidRPr="00FB0A73" w:rsidRDefault="00733A23" w:rsidP="00733A23">
      <w:pPr>
        <w:pStyle w:val="Default"/>
        <w:numPr>
          <w:ilvl w:val="0"/>
          <w:numId w:val="203"/>
        </w:numPr>
        <w:spacing w:line="360" w:lineRule="auto"/>
        <w:rPr>
          <w:rFonts w:ascii="Times New Roman" w:hAnsi="Times New Roman" w:cs="Times New Roman"/>
        </w:rPr>
      </w:pPr>
      <w:r w:rsidRPr="00D43F62">
        <w:rPr>
          <w:rFonts w:ascii="Times New Roman" w:hAnsi="Times New Roman" w:cs="Times New Roman"/>
        </w:rPr>
        <w:t xml:space="preserve">To impart an understanding of the theory of signs and symbols, gestalt design theory, visual analogy, branding and branded environments and signage and way finding systems. </w:t>
      </w:r>
    </w:p>
    <w:p w:rsidR="00733A23" w:rsidRDefault="00733A23" w:rsidP="00733A23">
      <w:pPr>
        <w:pStyle w:val="Default"/>
        <w:spacing w:line="276" w:lineRule="auto"/>
        <w:jc w:val="center"/>
        <w:rPr>
          <w:rFonts w:ascii="Times New Roman" w:hAnsi="Times New Roman" w:cs="Times New Roman"/>
          <w:b/>
          <w:bCs/>
        </w:rPr>
      </w:pPr>
    </w:p>
    <w:p w:rsidR="00733A23" w:rsidRDefault="00733A23" w:rsidP="00733A23">
      <w:pPr>
        <w:pStyle w:val="Default"/>
        <w:spacing w:line="276" w:lineRule="auto"/>
        <w:jc w:val="center"/>
        <w:rPr>
          <w:rFonts w:ascii="Times New Roman" w:hAnsi="Times New Roman" w:cs="Times New Roman"/>
          <w:b/>
          <w:bCs/>
        </w:rPr>
      </w:pPr>
      <w:r w:rsidRPr="00D43F62">
        <w:rPr>
          <w:rFonts w:ascii="Times New Roman" w:hAnsi="Times New Roman" w:cs="Times New Roman"/>
          <w:b/>
          <w:bCs/>
        </w:rPr>
        <w:t>COURSE CONTENTS</w:t>
      </w:r>
    </w:p>
    <w:p w:rsidR="00733A23" w:rsidRPr="00D43F62" w:rsidRDefault="00733A23" w:rsidP="00733A23">
      <w:pPr>
        <w:pStyle w:val="Default"/>
        <w:spacing w:line="276" w:lineRule="auto"/>
        <w:jc w:val="center"/>
        <w:rPr>
          <w:rFonts w:ascii="Times New Roman" w:hAnsi="Times New Roman" w:cs="Times New Roman"/>
        </w:rPr>
      </w:pPr>
      <w:r>
        <w:rPr>
          <w:rFonts w:ascii="Times New Roman" w:hAnsi="Times New Roman" w:cs="Times New Roman"/>
          <w:b/>
          <w:bCs/>
        </w:rPr>
        <w:t>THEORY</w:t>
      </w:r>
    </w:p>
    <w:p w:rsidR="00733A23" w:rsidRDefault="00733A23" w:rsidP="00733A23">
      <w:pPr>
        <w:pStyle w:val="Default"/>
        <w:spacing w:line="276" w:lineRule="auto"/>
        <w:jc w:val="center"/>
        <w:rPr>
          <w:rFonts w:ascii="Times New Roman" w:hAnsi="Times New Roman" w:cs="Times New Roman"/>
          <w:b/>
          <w:bCs/>
          <w:sz w:val="26"/>
          <w:szCs w:val="26"/>
        </w:rPr>
      </w:pPr>
    </w:p>
    <w:p w:rsidR="00733A23" w:rsidRPr="00FB0A73" w:rsidRDefault="00733A23" w:rsidP="00733A23">
      <w:pPr>
        <w:pStyle w:val="Default"/>
        <w:spacing w:line="276" w:lineRule="auto"/>
        <w:jc w:val="center"/>
        <w:rPr>
          <w:rFonts w:ascii="Times New Roman" w:hAnsi="Times New Roman" w:cs="Times New Roman"/>
          <w:sz w:val="26"/>
          <w:szCs w:val="26"/>
        </w:rPr>
      </w:pPr>
      <w:r w:rsidRPr="00FB0A73">
        <w:rPr>
          <w:rFonts w:ascii="Times New Roman" w:hAnsi="Times New Roman" w:cs="Times New Roman"/>
          <w:b/>
          <w:bCs/>
          <w:sz w:val="26"/>
          <w:szCs w:val="26"/>
        </w:rPr>
        <w:t>UNIT – I</w:t>
      </w:r>
    </w:p>
    <w:p w:rsidR="00733A23" w:rsidRPr="00FB0A73" w:rsidRDefault="00733A23" w:rsidP="00733A23">
      <w:pPr>
        <w:pStyle w:val="Default"/>
        <w:numPr>
          <w:ilvl w:val="0"/>
          <w:numId w:val="203"/>
        </w:numPr>
        <w:spacing w:line="360" w:lineRule="auto"/>
        <w:rPr>
          <w:rFonts w:ascii="Times New Roman" w:hAnsi="Times New Roman" w:cs="Times New Roman"/>
          <w:sz w:val="26"/>
          <w:szCs w:val="26"/>
        </w:rPr>
      </w:pPr>
      <w:r w:rsidRPr="00FB0A73">
        <w:rPr>
          <w:rFonts w:ascii="Times New Roman" w:hAnsi="Times New Roman" w:cs="Times New Roman"/>
          <w:sz w:val="26"/>
          <w:szCs w:val="26"/>
        </w:rPr>
        <w:t xml:space="preserve">Environmental graphic design, way finding, need, importance. </w:t>
      </w:r>
    </w:p>
    <w:p w:rsidR="00733A23" w:rsidRPr="00FB0A73" w:rsidRDefault="00733A23" w:rsidP="00733A23">
      <w:pPr>
        <w:pStyle w:val="Default"/>
        <w:numPr>
          <w:ilvl w:val="0"/>
          <w:numId w:val="203"/>
        </w:numPr>
        <w:spacing w:line="360" w:lineRule="auto"/>
        <w:rPr>
          <w:rFonts w:ascii="Times New Roman" w:hAnsi="Times New Roman" w:cs="Times New Roman"/>
          <w:sz w:val="26"/>
          <w:szCs w:val="26"/>
        </w:rPr>
      </w:pPr>
      <w:r w:rsidRPr="00FB0A73">
        <w:rPr>
          <w:rFonts w:ascii="Times New Roman" w:hAnsi="Times New Roman" w:cs="Times New Roman"/>
          <w:sz w:val="26"/>
          <w:szCs w:val="26"/>
        </w:rPr>
        <w:t xml:space="preserve">Information Content System – Kinds of sign information, hierarchy of content, developing the sign information content, navigation – message hierarchy and proximity, pictorial information content, signage master plans. </w:t>
      </w:r>
    </w:p>
    <w:p w:rsidR="00733A23" w:rsidRPr="00FB0A73" w:rsidRDefault="00733A23" w:rsidP="00733A23">
      <w:pPr>
        <w:pStyle w:val="Default"/>
        <w:numPr>
          <w:ilvl w:val="0"/>
          <w:numId w:val="203"/>
        </w:numPr>
        <w:spacing w:line="360" w:lineRule="auto"/>
        <w:rPr>
          <w:rFonts w:ascii="Times New Roman" w:hAnsi="Times New Roman" w:cs="Times New Roman"/>
          <w:sz w:val="26"/>
          <w:szCs w:val="26"/>
        </w:rPr>
      </w:pPr>
      <w:r w:rsidRPr="00FB0A73">
        <w:rPr>
          <w:rFonts w:ascii="Times New Roman" w:hAnsi="Times New Roman" w:cs="Times New Roman"/>
          <w:sz w:val="26"/>
          <w:szCs w:val="26"/>
        </w:rPr>
        <w:t xml:space="preserve">Graphic System - Typography overview, choosing a typeface, typographic treatment, typographic considerations in signage for non-sighted and low- sighted people, symbols and arrows, other graphic elements, color, layout, overview of signage graphic process. </w:t>
      </w:r>
    </w:p>
    <w:p w:rsidR="00733A23" w:rsidRPr="00FB0A73" w:rsidRDefault="00733A23" w:rsidP="00733A23">
      <w:pPr>
        <w:pStyle w:val="Default"/>
        <w:spacing w:line="360" w:lineRule="auto"/>
        <w:jc w:val="center"/>
        <w:rPr>
          <w:rFonts w:ascii="Times New Roman" w:hAnsi="Times New Roman" w:cs="Times New Roman"/>
          <w:b/>
          <w:sz w:val="26"/>
          <w:szCs w:val="26"/>
        </w:rPr>
      </w:pPr>
      <w:r w:rsidRPr="00FB0A73">
        <w:rPr>
          <w:rFonts w:ascii="Times New Roman" w:hAnsi="Times New Roman" w:cs="Times New Roman"/>
          <w:b/>
          <w:sz w:val="26"/>
          <w:szCs w:val="26"/>
        </w:rPr>
        <w:t>UNIT II</w:t>
      </w:r>
    </w:p>
    <w:p w:rsidR="00733A23" w:rsidRDefault="00733A23" w:rsidP="00733A23">
      <w:pPr>
        <w:pStyle w:val="Default"/>
        <w:numPr>
          <w:ilvl w:val="0"/>
          <w:numId w:val="204"/>
        </w:numPr>
        <w:spacing w:line="360" w:lineRule="auto"/>
        <w:rPr>
          <w:rFonts w:ascii="Times New Roman" w:hAnsi="Times New Roman" w:cs="Times New Roman"/>
          <w:sz w:val="26"/>
          <w:szCs w:val="26"/>
        </w:rPr>
      </w:pPr>
      <w:r w:rsidRPr="00FB0A73">
        <w:rPr>
          <w:rFonts w:ascii="Times New Roman" w:hAnsi="Times New Roman" w:cs="Times New Roman"/>
          <w:sz w:val="26"/>
          <w:szCs w:val="26"/>
        </w:rPr>
        <w:t xml:space="preserve">The Hardware System – Shape, connotations of form, sign mounting considerations, sign size considerations, sign lighting overview, sign materials overview, basic sign </w:t>
      </w:r>
      <w:r w:rsidRPr="00FB0A73">
        <w:rPr>
          <w:rFonts w:ascii="Times New Roman" w:hAnsi="Times New Roman" w:cs="Times New Roman"/>
          <w:sz w:val="26"/>
          <w:szCs w:val="26"/>
        </w:rPr>
        <w:lastRenderedPageBreak/>
        <w:t xml:space="preserve">materials, electronic message displays, stock sign hardware systems, sign materials and codes, overview of coatings and finishes applied to signs. </w:t>
      </w:r>
    </w:p>
    <w:p w:rsidR="00733A23" w:rsidRPr="00FB0A73" w:rsidRDefault="00733A23" w:rsidP="00733A23">
      <w:pPr>
        <w:pStyle w:val="Default"/>
        <w:numPr>
          <w:ilvl w:val="0"/>
          <w:numId w:val="204"/>
        </w:numPr>
        <w:spacing w:line="360" w:lineRule="auto"/>
        <w:rPr>
          <w:rFonts w:ascii="Times New Roman" w:hAnsi="Times New Roman" w:cs="Times New Roman"/>
          <w:sz w:val="26"/>
          <w:szCs w:val="26"/>
        </w:rPr>
      </w:pPr>
      <w:r w:rsidRPr="00FB0A73">
        <w:rPr>
          <w:rFonts w:ascii="Times New Roman" w:hAnsi="Times New Roman" w:cs="Times New Roman"/>
          <w:sz w:val="26"/>
          <w:szCs w:val="26"/>
        </w:rPr>
        <w:t xml:space="preserve">Signage Design – Eyelevel, light, fonts, typographical systems and type area, pictograms, arrows, color – contrast, language, systems, tones, coding, privacy and protection, Room identification. </w:t>
      </w:r>
    </w:p>
    <w:p w:rsidR="00733A23" w:rsidRDefault="00733A23" w:rsidP="00733A23">
      <w:pPr>
        <w:pStyle w:val="Default"/>
        <w:numPr>
          <w:ilvl w:val="0"/>
          <w:numId w:val="205"/>
        </w:numPr>
        <w:spacing w:line="360" w:lineRule="auto"/>
        <w:rPr>
          <w:rFonts w:ascii="Times New Roman" w:hAnsi="Times New Roman" w:cs="Times New Roman"/>
          <w:sz w:val="26"/>
          <w:szCs w:val="26"/>
        </w:rPr>
      </w:pPr>
      <w:r w:rsidRPr="00FB0A73">
        <w:rPr>
          <w:rFonts w:ascii="Times New Roman" w:hAnsi="Times New Roman" w:cs="Times New Roman"/>
          <w:sz w:val="26"/>
          <w:szCs w:val="26"/>
        </w:rPr>
        <w:t xml:space="preserve">Signage Planning – Contract, obtaining information, preliminary design, design, construction, work plan and prototypes, tenders, specifications, on-site management, completion. </w:t>
      </w:r>
    </w:p>
    <w:p w:rsidR="00733A23" w:rsidRPr="00FB0A73" w:rsidRDefault="00733A23" w:rsidP="00733A23">
      <w:pPr>
        <w:pStyle w:val="Default"/>
        <w:spacing w:line="360" w:lineRule="auto"/>
        <w:ind w:left="360"/>
        <w:rPr>
          <w:rFonts w:ascii="Times New Roman" w:hAnsi="Times New Roman" w:cs="Times New Roman"/>
          <w:sz w:val="26"/>
          <w:szCs w:val="26"/>
        </w:rPr>
      </w:pPr>
    </w:p>
    <w:p w:rsidR="00733A23" w:rsidRPr="005E4E56" w:rsidRDefault="00733A23" w:rsidP="00733A23">
      <w:pPr>
        <w:pStyle w:val="Default"/>
        <w:spacing w:line="360" w:lineRule="auto"/>
        <w:rPr>
          <w:rFonts w:ascii="Times New Roman" w:hAnsi="Times New Roman" w:cs="Times New Roman"/>
          <w:b/>
          <w:bCs/>
          <w:sz w:val="26"/>
          <w:szCs w:val="26"/>
        </w:rPr>
      </w:pPr>
      <w:r w:rsidRPr="005E4E56">
        <w:rPr>
          <w:rFonts w:ascii="Times New Roman" w:hAnsi="Times New Roman" w:cs="Times New Roman"/>
          <w:b/>
          <w:bCs/>
          <w:sz w:val="26"/>
          <w:szCs w:val="26"/>
        </w:rPr>
        <w:t>REFERENCES</w:t>
      </w:r>
    </w:p>
    <w:p w:rsidR="00733A23" w:rsidRPr="005E4E56" w:rsidRDefault="00733A23" w:rsidP="00733A23">
      <w:pPr>
        <w:pStyle w:val="Default"/>
        <w:numPr>
          <w:ilvl w:val="0"/>
          <w:numId w:val="205"/>
        </w:numPr>
        <w:spacing w:line="360" w:lineRule="auto"/>
        <w:rPr>
          <w:rFonts w:ascii="Times New Roman" w:hAnsi="Times New Roman" w:cs="Times New Roman"/>
          <w:sz w:val="26"/>
          <w:szCs w:val="26"/>
        </w:rPr>
      </w:pPr>
      <w:r w:rsidRPr="005E4E56">
        <w:rPr>
          <w:rFonts w:ascii="Times New Roman" w:hAnsi="Times New Roman" w:cs="Times New Roman"/>
          <w:b/>
          <w:sz w:val="26"/>
          <w:szCs w:val="26"/>
        </w:rPr>
        <w:t xml:space="preserve">Andreas </w:t>
      </w:r>
      <w:proofErr w:type="spellStart"/>
      <w:r w:rsidRPr="005E4E56">
        <w:rPr>
          <w:rFonts w:ascii="Times New Roman" w:hAnsi="Times New Roman" w:cs="Times New Roman"/>
          <w:b/>
          <w:sz w:val="26"/>
          <w:szCs w:val="26"/>
        </w:rPr>
        <w:t>Uebele</w:t>
      </w:r>
      <w:proofErr w:type="spellEnd"/>
      <w:r w:rsidRPr="005E4E56">
        <w:rPr>
          <w:rFonts w:ascii="Times New Roman" w:hAnsi="Times New Roman" w:cs="Times New Roman"/>
          <w:sz w:val="26"/>
          <w:szCs w:val="26"/>
        </w:rPr>
        <w:t xml:space="preserve">- Signage Systems and Information Graphics , Thames and Hudson, 2007 </w:t>
      </w:r>
    </w:p>
    <w:p w:rsidR="00733A23" w:rsidRPr="005E4E56" w:rsidRDefault="00733A23" w:rsidP="00733A23">
      <w:pPr>
        <w:pStyle w:val="Default"/>
        <w:numPr>
          <w:ilvl w:val="0"/>
          <w:numId w:val="205"/>
        </w:numPr>
        <w:spacing w:line="360" w:lineRule="auto"/>
        <w:rPr>
          <w:rFonts w:ascii="Times New Roman" w:hAnsi="Times New Roman" w:cs="Times New Roman"/>
          <w:sz w:val="26"/>
          <w:szCs w:val="26"/>
        </w:rPr>
      </w:pPr>
      <w:r w:rsidRPr="005E4E56">
        <w:rPr>
          <w:rFonts w:ascii="Times New Roman" w:hAnsi="Times New Roman" w:cs="Times New Roman"/>
          <w:b/>
          <w:sz w:val="26"/>
          <w:szCs w:val="26"/>
        </w:rPr>
        <w:t>Craig Berger-</w:t>
      </w:r>
      <w:r w:rsidRPr="005E4E56">
        <w:rPr>
          <w:rFonts w:ascii="Times New Roman" w:hAnsi="Times New Roman" w:cs="Times New Roman"/>
          <w:sz w:val="26"/>
          <w:szCs w:val="26"/>
        </w:rPr>
        <w:t xml:space="preserve"> </w:t>
      </w:r>
      <w:proofErr w:type="spellStart"/>
      <w:r w:rsidRPr="005E4E56">
        <w:rPr>
          <w:rFonts w:ascii="Times New Roman" w:hAnsi="Times New Roman" w:cs="Times New Roman"/>
          <w:sz w:val="26"/>
          <w:szCs w:val="26"/>
        </w:rPr>
        <w:t>Wayfinding</w:t>
      </w:r>
      <w:proofErr w:type="spellEnd"/>
      <w:r w:rsidRPr="005E4E56">
        <w:rPr>
          <w:rFonts w:ascii="Times New Roman" w:hAnsi="Times New Roman" w:cs="Times New Roman"/>
          <w:sz w:val="26"/>
          <w:szCs w:val="26"/>
        </w:rPr>
        <w:t xml:space="preserve">: Designing and Implementing Graphic Navigational Systems, </w:t>
      </w:r>
      <w:proofErr w:type="spellStart"/>
      <w:r w:rsidRPr="005E4E56">
        <w:rPr>
          <w:rFonts w:ascii="Times New Roman" w:hAnsi="Times New Roman" w:cs="Times New Roman"/>
          <w:sz w:val="26"/>
          <w:szCs w:val="26"/>
        </w:rPr>
        <w:t>Rotovision</w:t>
      </w:r>
      <w:proofErr w:type="spellEnd"/>
      <w:r w:rsidRPr="005E4E56">
        <w:rPr>
          <w:rFonts w:ascii="Times New Roman" w:hAnsi="Times New Roman" w:cs="Times New Roman"/>
          <w:sz w:val="26"/>
          <w:szCs w:val="26"/>
        </w:rPr>
        <w:t xml:space="preserve">, 2009. </w:t>
      </w:r>
    </w:p>
    <w:p w:rsidR="00733A23" w:rsidRPr="005E4E56" w:rsidRDefault="00733A23" w:rsidP="00733A23">
      <w:pPr>
        <w:pStyle w:val="Default"/>
        <w:numPr>
          <w:ilvl w:val="0"/>
          <w:numId w:val="205"/>
        </w:numPr>
        <w:spacing w:line="360" w:lineRule="auto"/>
        <w:rPr>
          <w:rFonts w:ascii="Times New Roman" w:hAnsi="Times New Roman" w:cs="Times New Roman"/>
          <w:sz w:val="26"/>
          <w:szCs w:val="26"/>
        </w:rPr>
      </w:pPr>
      <w:r w:rsidRPr="005E4E56">
        <w:rPr>
          <w:rFonts w:ascii="Times New Roman" w:hAnsi="Times New Roman" w:cs="Times New Roman"/>
          <w:b/>
          <w:sz w:val="26"/>
          <w:szCs w:val="26"/>
        </w:rPr>
        <w:t xml:space="preserve">Chris </w:t>
      </w:r>
      <w:proofErr w:type="spellStart"/>
      <w:r w:rsidRPr="005E4E56">
        <w:rPr>
          <w:rFonts w:ascii="Times New Roman" w:hAnsi="Times New Roman" w:cs="Times New Roman"/>
          <w:b/>
          <w:sz w:val="26"/>
          <w:szCs w:val="26"/>
        </w:rPr>
        <w:t>Calori</w:t>
      </w:r>
      <w:proofErr w:type="spellEnd"/>
      <w:r w:rsidRPr="005E4E56">
        <w:rPr>
          <w:rFonts w:ascii="Times New Roman" w:hAnsi="Times New Roman" w:cs="Times New Roman"/>
          <w:sz w:val="26"/>
          <w:szCs w:val="26"/>
        </w:rPr>
        <w:t xml:space="preserve">- Signage and </w:t>
      </w:r>
      <w:proofErr w:type="spellStart"/>
      <w:r w:rsidRPr="005E4E56">
        <w:rPr>
          <w:rFonts w:ascii="Times New Roman" w:hAnsi="Times New Roman" w:cs="Times New Roman"/>
          <w:sz w:val="26"/>
          <w:szCs w:val="26"/>
        </w:rPr>
        <w:t>Wayfinding</w:t>
      </w:r>
      <w:proofErr w:type="spellEnd"/>
      <w:r w:rsidRPr="005E4E56">
        <w:rPr>
          <w:rFonts w:ascii="Times New Roman" w:hAnsi="Times New Roman" w:cs="Times New Roman"/>
          <w:sz w:val="26"/>
          <w:szCs w:val="26"/>
        </w:rPr>
        <w:t xml:space="preserve"> Design: A Complete Guide to Creating Environmental Graphic Design Systems, Wiley and sons, 2007. </w:t>
      </w:r>
    </w:p>
    <w:p w:rsidR="00733A23" w:rsidRPr="005E4E56" w:rsidRDefault="00733A23" w:rsidP="00733A23">
      <w:pPr>
        <w:pStyle w:val="Default"/>
        <w:numPr>
          <w:ilvl w:val="0"/>
          <w:numId w:val="205"/>
        </w:numPr>
        <w:spacing w:line="360" w:lineRule="auto"/>
        <w:rPr>
          <w:rFonts w:ascii="Times New Roman" w:hAnsi="Times New Roman" w:cs="Times New Roman"/>
          <w:sz w:val="26"/>
          <w:szCs w:val="26"/>
        </w:rPr>
      </w:pPr>
      <w:r w:rsidRPr="005E4E56">
        <w:rPr>
          <w:rFonts w:ascii="Times New Roman" w:hAnsi="Times New Roman" w:cs="Times New Roman"/>
          <w:b/>
          <w:sz w:val="26"/>
          <w:szCs w:val="26"/>
        </w:rPr>
        <w:t>David Gibson</w:t>
      </w:r>
      <w:r w:rsidRPr="005E4E56">
        <w:rPr>
          <w:rFonts w:ascii="Times New Roman" w:hAnsi="Times New Roman" w:cs="Times New Roman"/>
          <w:sz w:val="26"/>
          <w:szCs w:val="26"/>
        </w:rPr>
        <w:t xml:space="preserve">- The </w:t>
      </w:r>
      <w:proofErr w:type="spellStart"/>
      <w:r w:rsidRPr="005E4E56">
        <w:rPr>
          <w:rFonts w:ascii="Times New Roman" w:hAnsi="Times New Roman" w:cs="Times New Roman"/>
          <w:sz w:val="26"/>
          <w:szCs w:val="26"/>
        </w:rPr>
        <w:t>Wayfinding</w:t>
      </w:r>
      <w:proofErr w:type="spellEnd"/>
      <w:r w:rsidRPr="005E4E56">
        <w:rPr>
          <w:rFonts w:ascii="Times New Roman" w:hAnsi="Times New Roman" w:cs="Times New Roman"/>
          <w:sz w:val="26"/>
          <w:szCs w:val="26"/>
        </w:rPr>
        <w:t xml:space="preserve"> Handbook: Information Design for Public Places, Princeton Architectural Press; 1st edition, 2009. </w:t>
      </w:r>
    </w:p>
    <w:p w:rsidR="00733A23" w:rsidRPr="005E4E56" w:rsidRDefault="00733A23" w:rsidP="00733A23">
      <w:pPr>
        <w:pStyle w:val="Default"/>
        <w:numPr>
          <w:ilvl w:val="0"/>
          <w:numId w:val="205"/>
        </w:numPr>
        <w:spacing w:line="360" w:lineRule="auto"/>
        <w:rPr>
          <w:rFonts w:ascii="Times New Roman" w:hAnsi="Times New Roman" w:cs="Times New Roman"/>
          <w:sz w:val="26"/>
          <w:szCs w:val="26"/>
        </w:rPr>
      </w:pPr>
      <w:r w:rsidRPr="005E4E56">
        <w:rPr>
          <w:rFonts w:ascii="Times New Roman" w:hAnsi="Times New Roman" w:cs="Times New Roman"/>
          <w:b/>
          <w:sz w:val="26"/>
          <w:szCs w:val="26"/>
        </w:rPr>
        <w:t xml:space="preserve">Joseph </w:t>
      </w:r>
      <w:proofErr w:type="spellStart"/>
      <w:r w:rsidRPr="005E4E56">
        <w:rPr>
          <w:rFonts w:ascii="Times New Roman" w:hAnsi="Times New Roman" w:cs="Times New Roman"/>
          <w:b/>
          <w:sz w:val="26"/>
          <w:szCs w:val="26"/>
        </w:rPr>
        <w:t>DeChiara</w:t>
      </w:r>
      <w:proofErr w:type="spellEnd"/>
      <w:r w:rsidRPr="005E4E56">
        <w:rPr>
          <w:rFonts w:ascii="Times New Roman" w:hAnsi="Times New Roman" w:cs="Times New Roman"/>
          <w:b/>
          <w:sz w:val="26"/>
          <w:szCs w:val="26"/>
        </w:rPr>
        <w:t xml:space="preserve">, Julius </w:t>
      </w:r>
      <w:proofErr w:type="spellStart"/>
      <w:r w:rsidRPr="005E4E56">
        <w:rPr>
          <w:rFonts w:ascii="Times New Roman" w:hAnsi="Times New Roman" w:cs="Times New Roman"/>
          <w:b/>
          <w:sz w:val="26"/>
          <w:szCs w:val="26"/>
        </w:rPr>
        <w:t>Panero</w:t>
      </w:r>
      <w:proofErr w:type="spellEnd"/>
      <w:r w:rsidRPr="005E4E56">
        <w:rPr>
          <w:rFonts w:ascii="Times New Roman" w:hAnsi="Times New Roman" w:cs="Times New Roman"/>
          <w:b/>
          <w:sz w:val="26"/>
          <w:szCs w:val="26"/>
        </w:rPr>
        <w:t xml:space="preserve">, and Martin </w:t>
      </w:r>
      <w:proofErr w:type="spellStart"/>
      <w:r w:rsidRPr="005E4E56">
        <w:rPr>
          <w:rFonts w:ascii="Times New Roman" w:hAnsi="Times New Roman" w:cs="Times New Roman"/>
          <w:b/>
          <w:sz w:val="26"/>
          <w:szCs w:val="26"/>
        </w:rPr>
        <w:t>Zelnik</w:t>
      </w:r>
      <w:proofErr w:type="spellEnd"/>
      <w:r w:rsidRPr="005E4E56">
        <w:rPr>
          <w:rFonts w:ascii="Times New Roman" w:hAnsi="Times New Roman" w:cs="Times New Roman"/>
          <w:sz w:val="26"/>
          <w:szCs w:val="26"/>
        </w:rPr>
        <w:t xml:space="preserve"> -Time-Saver Standards for Interior Design and Space Planning, 2nd edition, </w:t>
      </w:r>
      <w:proofErr w:type="spellStart"/>
      <w:r w:rsidRPr="005E4E56">
        <w:rPr>
          <w:rFonts w:ascii="Times New Roman" w:hAnsi="Times New Roman" w:cs="Times New Roman"/>
          <w:sz w:val="26"/>
          <w:szCs w:val="26"/>
        </w:rPr>
        <w:t>Mc-Graw</w:t>
      </w:r>
      <w:proofErr w:type="spellEnd"/>
      <w:r w:rsidRPr="005E4E56">
        <w:rPr>
          <w:rFonts w:ascii="Times New Roman" w:hAnsi="Times New Roman" w:cs="Times New Roman"/>
          <w:sz w:val="26"/>
          <w:szCs w:val="26"/>
        </w:rPr>
        <w:t xml:space="preserve"> Hill Professional,2001. </w:t>
      </w:r>
    </w:p>
    <w:p w:rsidR="00733A23" w:rsidRPr="005E4E56" w:rsidRDefault="00733A23" w:rsidP="00733A23">
      <w:pPr>
        <w:pStyle w:val="Default"/>
        <w:numPr>
          <w:ilvl w:val="0"/>
          <w:numId w:val="205"/>
        </w:numPr>
        <w:spacing w:line="360" w:lineRule="auto"/>
        <w:rPr>
          <w:rFonts w:ascii="Times New Roman" w:hAnsi="Times New Roman" w:cs="Times New Roman"/>
          <w:sz w:val="26"/>
          <w:szCs w:val="26"/>
        </w:rPr>
      </w:pPr>
      <w:r w:rsidRPr="005E4E56">
        <w:rPr>
          <w:rFonts w:ascii="Times New Roman" w:hAnsi="Times New Roman" w:cs="Times New Roman"/>
          <w:b/>
          <w:sz w:val="26"/>
          <w:szCs w:val="26"/>
        </w:rPr>
        <w:t xml:space="preserve">Rayan Abdullah and Roger </w:t>
      </w:r>
      <w:proofErr w:type="spellStart"/>
      <w:r w:rsidRPr="005E4E56">
        <w:rPr>
          <w:rFonts w:ascii="Times New Roman" w:hAnsi="Times New Roman" w:cs="Times New Roman"/>
          <w:b/>
          <w:sz w:val="26"/>
          <w:szCs w:val="26"/>
        </w:rPr>
        <w:t>Hubner</w:t>
      </w:r>
      <w:proofErr w:type="spellEnd"/>
      <w:r w:rsidRPr="005E4E56">
        <w:rPr>
          <w:rFonts w:ascii="Times New Roman" w:hAnsi="Times New Roman" w:cs="Times New Roman"/>
          <w:sz w:val="26"/>
          <w:szCs w:val="26"/>
        </w:rPr>
        <w:t xml:space="preserve">- Pictograms, Icons and Signs, Thames and Hudson, illustrated edition, 2006. </w:t>
      </w:r>
    </w:p>
    <w:p w:rsidR="00733A23" w:rsidRPr="005E4E56" w:rsidRDefault="00733A23" w:rsidP="00733A23">
      <w:pPr>
        <w:pStyle w:val="Default"/>
        <w:spacing w:line="360" w:lineRule="auto"/>
        <w:rPr>
          <w:rFonts w:ascii="Times New Roman" w:hAnsi="Times New Roman" w:cs="Times New Roman"/>
          <w:sz w:val="26"/>
          <w:szCs w:val="26"/>
        </w:rPr>
      </w:pPr>
    </w:p>
    <w:p w:rsidR="00733A23" w:rsidRDefault="00733A23" w:rsidP="00733A23">
      <w:pPr>
        <w:widowControl w:val="0"/>
        <w:autoSpaceDE w:val="0"/>
        <w:autoSpaceDN w:val="0"/>
        <w:adjustRightInd w:val="0"/>
        <w:spacing w:after="0" w:line="360" w:lineRule="auto"/>
        <w:rPr>
          <w:rFonts w:ascii="Times New Roman" w:hAnsi="Times New Roman" w:cs="Times New Roman"/>
          <w:b/>
          <w:sz w:val="24"/>
          <w:szCs w:val="24"/>
        </w:rPr>
        <w:sectPr w:rsidR="00733A23" w:rsidSect="008136F7">
          <w:pgSz w:w="12240" w:h="15840"/>
          <w:pgMar w:top="1440" w:right="1440" w:bottom="1440" w:left="1440" w:header="720" w:footer="720" w:gutter="0"/>
          <w:cols w:space="720"/>
          <w:docGrid w:linePitch="360"/>
        </w:sectPr>
      </w:pPr>
    </w:p>
    <w:p w:rsidR="00733A23" w:rsidRPr="00560247" w:rsidRDefault="00733A23" w:rsidP="00733A23">
      <w:pPr>
        <w:widowControl w:val="0"/>
        <w:autoSpaceDE w:val="0"/>
        <w:autoSpaceDN w:val="0"/>
        <w:adjustRightInd w:val="0"/>
        <w:spacing w:after="0" w:line="360" w:lineRule="auto"/>
        <w:jc w:val="center"/>
        <w:rPr>
          <w:rFonts w:ascii="Times New Roman" w:hAnsi="Times New Roman" w:cs="Times New Roman"/>
          <w:b/>
          <w:sz w:val="26"/>
          <w:szCs w:val="26"/>
        </w:rPr>
      </w:pPr>
      <w:r w:rsidRPr="00560247">
        <w:rPr>
          <w:rFonts w:ascii="Times New Roman" w:hAnsi="Times New Roman" w:cs="Times New Roman"/>
          <w:b/>
          <w:sz w:val="26"/>
          <w:szCs w:val="26"/>
        </w:rPr>
        <w:lastRenderedPageBreak/>
        <w:t>SEMESTER – VI</w:t>
      </w:r>
    </w:p>
    <w:p w:rsidR="00733A23" w:rsidRPr="00560247" w:rsidRDefault="00733A23" w:rsidP="00733A23">
      <w:pPr>
        <w:pStyle w:val="Default"/>
        <w:spacing w:line="360" w:lineRule="auto"/>
        <w:jc w:val="center"/>
        <w:rPr>
          <w:rFonts w:ascii="Times New Roman" w:hAnsi="Times New Roman" w:cs="Times New Roman"/>
          <w:b/>
          <w:sz w:val="26"/>
          <w:szCs w:val="26"/>
        </w:rPr>
      </w:pPr>
      <w:r w:rsidRPr="00560247">
        <w:rPr>
          <w:rFonts w:ascii="Times New Roman" w:hAnsi="Times New Roman" w:cs="Times New Roman"/>
          <w:b/>
          <w:sz w:val="26"/>
          <w:szCs w:val="26"/>
        </w:rPr>
        <w:t>BVID-629:</w:t>
      </w:r>
      <w:r>
        <w:rPr>
          <w:rFonts w:ascii="Times New Roman" w:hAnsi="Times New Roman" w:cs="Times New Roman"/>
          <w:b/>
          <w:sz w:val="26"/>
          <w:szCs w:val="26"/>
        </w:rPr>
        <w:t xml:space="preserve"> </w:t>
      </w:r>
      <w:r w:rsidRPr="00560247">
        <w:rPr>
          <w:rFonts w:ascii="Times New Roman" w:hAnsi="Times New Roman" w:cs="Times New Roman"/>
          <w:b/>
          <w:sz w:val="26"/>
          <w:szCs w:val="26"/>
        </w:rPr>
        <w:t>LANDSCAPE IN INTERIORS</w:t>
      </w:r>
    </w:p>
    <w:p w:rsidR="00733A23" w:rsidRPr="00560247"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6"/>
          <w:szCs w:val="26"/>
        </w:rPr>
      </w:pPr>
      <w:r w:rsidRPr="00560247">
        <w:rPr>
          <w:rFonts w:ascii="Times New Roman" w:hAnsi="Times New Roman" w:cs="Times New Roman"/>
          <w:b/>
          <w:sz w:val="26"/>
          <w:szCs w:val="26"/>
        </w:rPr>
        <w:t>M. Marks: 50</w:t>
      </w:r>
    </w:p>
    <w:p w:rsidR="00733A23" w:rsidRPr="00560247"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6"/>
          <w:szCs w:val="26"/>
        </w:rPr>
      </w:pPr>
      <w:r w:rsidRPr="00560247">
        <w:rPr>
          <w:rFonts w:ascii="Times New Roman" w:hAnsi="Times New Roman" w:cs="Times New Roman"/>
          <w:b/>
          <w:sz w:val="26"/>
          <w:szCs w:val="26"/>
        </w:rPr>
        <w:t xml:space="preserve">Theory Exam: 40 </w:t>
      </w:r>
    </w:p>
    <w:p w:rsidR="00733A23" w:rsidRPr="00560247"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6"/>
          <w:szCs w:val="26"/>
        </w:rPr>
      </w:pPr>
      <w:r w:rsidRPr="00560247">
        <w:rPr>
          <w:rFonts w:ascii="Times New Roman" w:hAnsi="Times New Roman" w:cs="Times New Roman"/>
          <w:b/>
          <w:sz w:val="26"/>
          <w:szCs w:val="26"/>
        </w:rPr>
        <w:t xml:space="preserve">Int. Assessment: 10 </w:t>
      </w:r>
    </w:p>
    <w:p w:rsidR="00733A23" w:rsidRPr="00560247"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6"/>
          <w:szCs w:val="26"/>
        </w:rPr>
      </w:pPr>
      <w:r w:rsidRPr="00560247">
        <w:rPr>
          <w:rFonts w:ascii="Times New Roman" w:hAnsi="Times New Roman" w:cs="Times New Roman"/>
          <w:b/>
          <w:sz w:val="26"/>
          <w:szCs w:val="26"/>
        </w:rPr>
        <w:t xml:space="preserve">Duration of Exam: 3 </w:t>
      </w:r>
      <w:proofErr w:type="spellStart"/>
      <w:r w:rsidRPr="00560247">
        <w:rPr>
          <w:rFonts w:ascii="Times New Roman" w:hAnsi="Times New Roman" w:cs="Times New Roman"/>
          <w:b/>
          <w:sz w:val="26"/>
          <w:szCs w:val="26"/>
        </w:rPr>
        <w:t>hrs</w:t>
      </w:r>
      <w:proofErr w:type="spellEnd"/>
    </w:p>
    <w:p w:rsidR="00733A23" w:rsidRPr="00560247" w:rsidRDefault="00733A23" w:rsidP="00733A23">
      <w:pPr>
        <w:widowControl w:val="0"/>
        <w:tabs>
          <w:tab w:val="left" w:pos="6480"/>
        </w:tabs>
        <w:autoSpaceDE w:val="0"/>
        <w:autoSpaceDN w:val="0"/>
        <w:adjustRightInd w:val="0"/>
        <w:spacing w:after="0" w:line="240" w:lineRule="auto"/>
        <w:jc w:val="both"/>
        <w:rPr>
          <w:rFonts w:ascii="Times New Roman" w:hAnsi="Times New Roman" w:cs="Times New Roman"/>
          <w:b/>
          <w:sz w:val="26"/>
          <w:szCs w:val="26"/>
        </w:rPr>
      </w:pPr>
    </w:p>
    <w:p w:rsidR="00733A23" w:rsidRDefault="00733A23" w:rsidP="00733A23">
      <w:pPr>
        <w:spacing w:after="0" w:line="360" w:lineRule="auto"/>
        <w:rPr>
          <w:rFonts w:ascii="Times New Roman" w:eastAsiaTheme="minorHAnsi" w:hAnsi="Times New Roman" w:cs="Times New Roman"/>
          <w:sz w:val="24"/>
          <w:szCs w:val="24"/>
        </w:rPr>
      </w:pPr>
      <w:r w:rsidRPr="00560247">
        <w:rPr>
          <w:rFonts w:ascii="Times New Roman" w:hAnsi="Times New Roman" w:cs="Times New Roman"/>
          <w:b/>
          <w:sz w:val="26"/>
          <w:szCs w:val="26"/>
        </w:rPr>
        <w:t>Instructions for the Examiner:</w:t>
      </w:r>
      <w:r w:rsidRPr="00560247">
        <w:rPr>
          <w:rFonts w:ascii="Times New Roman" w:hAnsi="Times New Roman" w:cs="Times New Roman"/>
          <w:sz w:val="26"/>
          <w:szCs w:val="26"/>
        </w:rPr>
        <w:t xml:space="preserve"> The examiner will set nine questions in all, selecting four questions from each section/unit and one compulsory objective type question.</w:t>
      </w:r>
      <w:r w:rsidRPr="003D5D03">
        <w:rPr>
          <w:rFonts w:ascii="Times New Roman" w:hAnsi="Times New Roman" w:cs="Times New Roman"/>
          <w:sz w:val="24"/>
          <w:szCs w:val="24"/>
        </w:rPr>
        <w:t xml:space="preserve"> </w:t>
      </w:r>
      <w:r>
        <w:rPr>
          <w:rFonts w:ascii="Times New Roman" w:hAnsi="Times New Roman" w:cs="Times New Roman"/>
          <w:sz w:val="24"/>
          <w:szCs w:val="24"/>
        </w:rPr>
        <w:t>All questions will carry equal marks.</w:t>
      </w:r>
      <w:r>
        <w:rPr>
          <w:rFonts w:ascii="Times New Roman" w:eastAsiaTheme="minorHAnsi" w:hAnsi="Times New Roman" w:cs="Times New Roman"/>
          <w:sz w:val="24"/>
          <w:szCs w:val="24"/>
        </w:rPr>
        <w:t xml:space="preserve"> </w:t>
      </w:r>
    </w:p>
    <w:p w:rsidR="00733A23" w:rsidRDefault="00733A23" w:rsidP="00733A23">
      <w:pPr>
        <w:spacing w:after="0" w:line="360" w:lineRule="auto"/>
        <w:rPr>
          <w:rFonts w:ascii="Times New Roman" w:eastAsiaTheme="minorHAnsi" w:hAnsi="Times New Roman" w:cs="Times New Roman"/>
          <w:sz w:val="24"/>
          <w:szCs w:val="24"/>
        </w:rPr>
      </w:pPr>
      <w:r w:rsidRPr="00560247">
        <w:rPr>
          <w:rFonts w:ascii="Times New Roman" w:hAnsi="Times New Roman" w:cs="Times New Roman"/>
          <w:b/>
          <w:sz w:val="26"/>
          <w:szCs w:val="26"/>
        </w:rPr>
        <w:t>Instructions for the Candidate:</w:t>
      </w:r>
      <w:r w:rsidRPr="00560247">
        <w:rPr>
          <w:rFonts w:ascii="Times New Roman" w:hAnsi="Times New Roman" w:cs="Times New Roman"/>
          <w:sz w:val="26"/>
          <w:szCs w:val="26"/>
        </w:rPr>
        <w:t xml:space="preserve"> The candidate will attempt five questions in all, selecting at least two questions from each unit as well as compulsory question</w:t>
      </w:r>
      <w:r>
        <w:rPr>
          <w:rFonts w:ascii="Times New Roman" w:hAnsi="Times New Roman" w:cs="Times New Roman"/>
          <w:sz w:val="26"/>
          <w:szCs w:val="26"/>
        </w:rPr>
        <w:t>.</w:t>
      </w:r>
      <w:r w:rsidRPr="00007C51">
        <w:rPr>
          <w:rFonts w:ascii="Times New Roman" w:hAnsi="Times New Roman" w:cs="Times New Roman"/>
          <w:sz w:val="24"/>
          <w:szCs w:val="24"/>
        </w:rPr>
        <w:t xml:space="preserve"> </w:t>
      </w:r>
    </w:p>
    <w:p w:rsidR="00733A23" w:rsidRPr="00560247" w:rsidRDefault="00733A23" w:rsidP="00733A23">
      <w:pPr>
        <w:pStyle w:val="Default"/>
        <w:spacing w:line="360" w:lineRule="auto"/>
        <w:jc w:val="center"/>
        <w:rPr>
          <w:rFonts w:ascii="Times New Roman" w:hAnsi="Times New Roman" w:cs="Times New Roman"/>
          <w:b/>
          <w:sz w:val="26"/>
          <w:szCs w:val="26"/>
        </w:rPr>
      </w:pPr>
    </w:p>
    <w:p w:rsidR="00733A23" w:rsidRPr="00560247" w:rsidRDefault="00733A23" w:rsidP="00733A23">
      <w:pPr>
        <w:pStyle w:val="Default"/>
        <w:spacing w:line="360" w:lineRule="auto"/>
        <w:rPr>
          <w:rFonts w:ascii="Times New Roman" w:hAnsi="Times New Roman" w:cs="Times New Roman"/>
          <w:sz w:val="26"/>
          <w:szCs w:val="26"/>
        </w:rPr>
      </w:pPr>
      <w:r w:rsidRPr="00560247">
        <w:rPr>
          <w:rFonts w:ascii="Times New Roman" w:hAnsi="Times New Roman" w:cs="Times New Roman"/>
          <w:b/>
          <w:bCs/>
          <w:sz w:val="26"/>
          <w:szCs w:val="26"/>
        </w:rPr>
        <w:t>OBJECTIVES</w:t>
      </w:r>
    </w:p>
    <w:p w:rsidR="00733A23" w:rsidRPr="00560247" w:rsidRDefault="00733A23" w:rsidP="00733A23">
      <w:pPr>
        <w:pStyle w:val="Default"/>
        <w:numPr>
          <w:ilvl w:val="0"/>
          <w:numId w:val="206"/>
        </w:numPr>
        <w:spacing w:line="360" w:lineRule="auto"/>
        <w:rPr>
          <w:rFonts w:ascii="Times New Roman" w:hAnsi="Times New Roman" w:cs="Times New Roman"/>
          <w:sz w:val="26"/>
          <w:szCs w:val="26"/>
        </w:rPr>
      </w:pPr>
      <w:r w:rsidRPr="00560247">
        <w:rPr>
          <w:rFonts w:ascii="Times New Roman" w:hAnsi="Times New Roman" w:cs="Times New Roman"/>
          <w:sz w:val="26"/>
          <w:szCs w:val="26"/>
        </w:rPr>
        <w:t xml:space="preserve">To develop a conceptual understanding of landscaping design parameters for various built forms. </w:t>
      </w:r>
    </w:p>
    <w:p w:rsidR="00733A23" w:rsidRPr="00560247" w:rsidRDefault="00733A23" w:rsidP="00733A23">
      <w:pPr>
        <w:pStyle w:val="Default"/>
        <w:numPr>
          <w:ilvl w:val="0"/>
          <w:numId w:val="206"/>
        </w:numPr>
        <w:spacing w:line="360" w:lineRule="auto"/>
        <w:rPr>
          <w:rFonts w:ascii="Times New Roman" w:hAnsi="Times New Roman" w:cs="Times New Roman"/>
          <w:sz w:val="26"/>
          <w:szCs w:val="26"/>
        </w:rPr>
      </w:pPr>
      <w:r w:rsidRPr="00560247">
        <w:rPr>
          <w:rFonts w:ascii="Times New Roman" w:hAnsi="Times New Roman" w:cs="Times New Roman"/>
          <w:sz w:val="26"/>
          <w:szCs w:val="26"/>
        </w:rPr>
        <w:t xml:space="preserve">To develop skills in integrating landscape design with built environments. </w:t>
      </w:r>
    </w:p>
    <w:p w:rsidR="00733A23" w:rsidRDefault="00733A23" w:rsidP="00733A23">
      <w:pPr>
        <w:pStyle w:val="Default"/>
        <w:spacing w:line="276" w:lineRule="auto"/>
        <w:jc w:val="center"/>
        <w:rPr>
          <w:rFonts w:ascii="Times New Roman" w:hAnsi="Times New Roman" w:cs="Times New Roman"/>
          <w:b/>
          <w:bCs/>
          <w:sz w:val="26"/>
          <w:szCs w:val="26"/>
        </w:rPr>
      </w:pPr>
    </w:p>
    <w:p w:rsidR="00733A23" w:rsidRPr="00560247" w:rsidRDefault="00733A23" w:rsidP="00733A23">
      <w:pPr>
        <w:pStyle w:val="Default"/>
        <w:spacing w:line="276" w:lineRule="auto"/>
        <w:jc w:val="center"/>
        <w:rPr>
          <w:rFonts w:ascii="Times New Roman" w:hAnsi="Times New Roman" w:cs="Times New Roman"/>
          <w:sz w:val="26"/>
          <w:szCs w:val="26"/>
        </w:rPr>
      </w:pPr>
      <w:r w:rsidRPr="00560247">
        <w:rPr>
          <w:rFonts w:ascii="Times New Roman" w:hAnsi="Times New Roman" w:cs="Times New Roman"/>
          <w:b/>
          <w:bCs/>
          <w:sz w:val="26"/>
          <w:szCs w:val="26"/>
        </w:rPr>
        <w:t>COURSE CONTENT</w:t>
      </w:r>
      <w:r w:rsidRPr="00560247">
        <w:rPr>
          <w:rFonts w:ascii="Times New Roman" w:hAnsi="Times New Roman" w:cs="Times New Roman"/>
          <w:sz w:val="26"/>
          <w:szCs w:val="26"/>
        </w:rPr>
        <w:t>S</w:t>
      </w:r>
    </w:p>
    <w:p w:rsidR="00733A23" w:rsidRPr="00560247" w:rsidRDefault="00733A23" w:rsidP="00733A23">
      <w:pPr>
        <w:pStyle w:val="Default"/>
        <w:spacing w:line="276" w:lineRule="auto"/>
        <w:jc w:val="center"/>
        <w:rPr>
          <w:rFonts w:ascii="Times New Roman" w:hAnsi="Times New Roman" w:cs="Times New Roman"/>
          <w:b/>
          <w:sz w:val="26"/>
          <w:szCs w:val="26"/>
        </w:rPr>
      </w:pPr>
      <w:r w:rsidRPr="00560247">
        <w:rPr>
          <w:rFonts w:ascii="Times New Roman" w:hAnsi="Times New Roman" w:cs="Times New Roman"/>
          <w:b/>
          <w:sz w:val="26"/>
          <w:szCs w:val="26"/>
        </w:rPr>
        <w:t>THEORY</w:t>
      </w:r>
    </w:p>
    <w:p w:rsidR="00733A23" w:rsidRDefault="00733A23" w:rsidP="00733A23">
      <w:pPr>
        <w:pStyle w:val="Default"/>
        <w:spacing w:line="276" w:lineRule="auto"/>
        <w:jc w:val="center"/>
        <w:rPr>
          <w:rFonts w:ascii="Times New Roman" w:hAnsi="Times New Roman" w:cs="Times New Roman"/>
          <w:b/>
          <w:bCs/>
          <w:sz w:val="26"/>
          <w:szCs w:val="26"/>
        </w:rPr>
      </w:pPr>
    </w:p>
    <w:p w:rsidR="00733A23" w:rsidRPr="00560247" w:rsidRDefault="00733A23" w:rsidP="00733A23">
      <w:pPr>
        <w:pStyle w:val="Default"/>
        <w:spacing w:line="276" w:lineRule="auto"/>
        <w:jc w:val="center"/>
        <w:rPr>
          <w:rFonts w:ascii="Times New Roman" w:hAnsi="Times New Roman" w:cs="Times New Roman"/>
          <w:sz w:val="26"/>
          <w:szCs w:val="26"/>
        </w:rPr>
      </w:pPr>
      <w:r w:rsidRPr="00560247">
        <w:rPr>
          <w:rFonts w:ascii="Times New Roman" w:hAnsi="Times New Roman" w:cs="Times New Roman"/>
          <w:b/>
          <w:bCs/>
          <w:sz w:val="26"/>
          <w:szCs w:val="26"/>
        </w:rPr>
        <w:t>UNIT – I</w:t>
      </w:r>
    </w:p>
    <w:p w:rsidR="00733A23" w:rsidRPr="00560247" w:rsidRDefault="00733A23" w:rsidP="00733A23">
      <w:pPr>
        <w:pStyle w:val="Default"/>
        <w:numPr>
          <w:ilvl w:val="0"/>
          <w:numId w:val="207"/>
        </w:numPr>
        <w:spacing w:line="360" w:lineRule="auto"/>
        <w:rPr>
          <w:rFonts w:ascii="Times New Roman" w:hAnsi="Times New Roman" w:cs="Times New Roman"/>
          <w:sz w:val="26"/>
          <w:szCs w:val="26"/>
        </w:rPr>
      </w:pPr>
      <w:r w:rsidRPr="00560247">
        <w:rPr>
          <w:rFonts w:ascii="Times New Roman" w:hAnsi="Times New Roman" w:cs="Times New Roman"/>
          <w:sz w:val="26"/>
          <w:szCs w:val="26"/>
        </w:rPr>
        <w:t xml:space="preserve">Landscape Architecture- Types of natural elements – stones, rocks, pebbles, water forms, plants and vegetation. Elements of interior landscape. </w:t>
      </w:r>
    </w:p>
    <w:p w:rsidR="00733A23" w:rsidRPr="00560247" w:rsidRDefault="00733A23" w:rsidP="00733A23">
      <w:pPr>
        <w:pStyle w:val="Default"/>
        <w:numPr>
          <w:ilvl w:val="0"/>
          <w:numId w:val="207"/>
        </w:numPr>
        <w:spacing w:line="360" w:lineRule="auto"/>
        <w:rPr>
          <w:rFonts w:ascii="Times New Roman" w:hAnsi="Times New Roman" w:cs="Times New Roman"/>
          <w:sz w:val="26"/>
          <w:szCs w:val="26"/>
        </w:rPr>
      </w:pPr>
      <w:r w:rsidRPr="00560247">
        <w:rPr>
          <w:rFonts w:ascii="Times New Roman" w:hAnsi="Times New Roman" w:cs="Times New Roman"/>
          <w:sz w:val="26"/>
          <w:szCs w:val="26"/>
        </w:rPr>
        <w:t xml:space="preserve">Plants &amp; Landscape Design and Interiors- Types of indoor plants;  plant characteristics- biology, soil, moisture, light nutrients, atmospheric conditions, growing medium, pests &amp; diseases. Indoor plants in Indian context. </w:t>
      </w:r>
    </w:p>
    <w:p w:rsidR="00733A23" w:rsidRPr="00560247" w:rsidRDefault="00733A23" w:rsidP="00733A23">
      <w:pPr>
        <w:pStyle w:val="Default"/>
        <w:spacing w:line="360" w:lineRule="auto"/>
        <w:jc w:val="center"/>
        <w:rPr>
          <w:rFonts w:ascii="Times New Roman" w:hAnsi="Times New Roman" w:cs="Times New Roman"/>
          <w:sz w:val="26"/>
          <w:szCs w:val="26"/>
        </w:rPr>
      </w:pPr>
      <w:r w:rsidRPr="00560247">
        <w:rPr>
          <w:rFonts w:ascii="Times New Roman" w:hAnsi="Times New Roman" w:cs="Times New Roman"/>
          <w:b/>
          <w:bCs/>
          <w:sz w:val="26"/>
          <w:szCs w:val="26"/>
        </w:rPr>
        <w:t>UNIT – II</w:t>
      </w:r>
    </w:p>
    <w:p w:rsidR="00733A23" w:rsidRPr="00560247" w:rsidRDefault="00733A23" w:rsidP="00733A23">
      <w:pPr>
        <w:pStyle w:val="Default"/>
        <w:numPr>
          <w:ilvl w:val="0"/>
          <w:numId w:val="208"/>
        </w:numPr>
        <w:spacing w:line="360" w:lineRule="auto"/>
        <w:rPr>
          <w:rFonts w:ascii="Times New Roman" w:hAnsi="Times New Roman" w:cs="Times New Roman"/>
          <w:sz w:val="26"/>
          <w:szCs w:val="26"/>
        </w:rPr>
      </w:pPr>
      <w:r w:rsidRPr="00560247">
        <w:rPr>
          <w:rFonts w:ascii="Times New Roman" w:hAnsi="Times New Roman" w:cs="Times New Roman"/>
          <w:sz w:val="26"/>
          <w:szCs w:val="26"/>
        </w:rPr>
        <w:t xml:space="preserve">Design with Plants –The physical attribute of plants in relation to design. Appearance, functional, visual effects, selection and management of plant material of plants in landscape design and built environment. Design concepts related to use of sculpture, </w:t>
      </w:r>
      <w:r w:rsidRPr="00560247">
        <w:rPr>
          <w:rFonts w:ascii="Times New Roman" w:hAnsi="Times New Roman" w:cs="Times New Roman"/>
          <w:sz w:val="26"/>
          <w:szCs w:val="26"/>
        </w:rPr>
        <w:lastRenderedPageBreak/>
        <w:t>lightings, garden furniture, architectural feature</w:t>
      </w:r>
      <w:r>
        <w:rPr>
          <w:rFonts w:ascii="Times New Roman" w:hAnsi="Times New Roman" w:cs="Times New Roman"/>
          <w:sz w:val="26"/>
          <w:szCs w:val="26"/>
        </w:rPr>
        <w:t>s</w:t>
      </w:r>
      <w:r w:rsidRPr="00560247">
        <w:rPr>
          <w:rFonts w:ascii="Times New Roman" w:hAnsi="Times New Roman" w:cs="Times New Roman"/>
          <w:sz w:val="26"/>
          <w:szCs w:val="26"/>
        </w:rPr>
        <w:t xml:space="preserve"> and grouping them into meaningful compositions for visual and functional effects. </w:t>
      </w:r>
    </w:p>
    <w:p w:rsidR="00733A23" w:rsidRPr="00560247" w:rsidRDefault="00733A23" w:rsidP="00733A23">
      <w:pPr>
        <w:pStyle w:val="Default"/>
        <w:numPr>
          <w:ilvl w:val="0"/>
          <w:numId w:val="208"/>
        </w:numPr>
        <w:spacing w:line="360" w:lineRule="auto"/>
        <w:rPr>
          <w:rFonts w:ascii="Times New Roman" w:hAnsi="Times New Roman" w:cs="Times New Roman"/>
          <w:sz w:val="26"/>
          <w:szCs w:val="26"/>
        </w:rPr>
      </w:pPr>
      <w:r w:rsidRPr="00560247">
        <w:rPr>
          <w:rFonts w:ascii="Times New Roman" w:hAnsi="Times New Roman" w:cs="Times New Roman"/>
          <w:sz w:val="26"/>
          <w:szCs w:val="26"/>
        </w:rPr>
        <w:t xml:space="preserve">Landscaping Design Parameters &amp; Different Types of Built Forms- Indoor and outdoor linkage to spaces. Landscaping of courtyards- residential and commercial forms. Indoor plants and their visual characteristics- color, texture, foliage. Science of maintaining and growing greenery. Flowers in relation to visual perception in various indoor spaces and science of flower arrangement. Automatic irrigation costing and installation of micro irrigation systems. </w:t>
      </w:r>
    </w:p>
    <w:p w:rsidR="00733A23" w:rsidRPr="00560247" w:rsidRDefault="00733A23" w:rsidP="00733A23">
      <w:pPr>
        <w:pStyle w:val="Default"/>
        <w:spacing w:line="360" w:lineRule="auto"/>
        <w:rPr>
          <w:rFonts w:ascii="Times New Roman" w:hAnsi="Times New Roman" w:cs="Times New Roman"/>
          <w:b/>
          <w:sz w:val="26"/>
          <w:szCs w:val="26"/>
        </w:rPr>
      </w:pPr>
      <w:r w:rsidRPr="00560247">
        <w:rPr>
          <w:rFonts w:ascii="Times New Roman" w:hAnsi="Times New Roman" w:cs="Times New Roman"/>
          <w:b/>
          <w:sz w:val="26"/>
          <w:szCs w:val="26"/>
        </w:rPr>
        <w:t xml:space="preserve">                                                              PRACTICALS</w:t>
      </w:r>
    </w:p>
    <w:p w:rsidR="00733A23"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6"/>
          <w:szCs w:val="26"/>
        </w:rPr>
      </w:pPr>
      <w:r w:rsidRPr="00560247">
        <w:rPr>
          <w:rFonts w:ascii="Times New Roman" w:hAnsi="Times New Roman" w:cs="Times New Roman"/>
          <w:b/>
          <w:sz w:val="26"/>
          <w:szCs w:val="26"/>
        </w:rPr>
        <w:t>M. Marks: 50</w:t>
      </w:r>
    </w:p>
    <w:p w:rsidR="00733A23" w:rsidRPr="00560247"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ab/>
      </w:r>
      <w:r w:rsidRPr="00560247">
        <w:rPr>
          <w:rFonts w:ascii="Times New Roman" w:hAnsi="Times New Roman" w:cs="Times New Roman"/>
          <w:b/>
          <w:sz w:val="26"/>
          <w:szCs w:val="26"/>
        </w:rPr>
        <w:t xml:space="preserve">Duration of Exam: 3 </w:t>
      </w:r>
      <w:proofErr w:type="spellStart"/>
      <w:r w:rsidRPr="00560247">
        <w:rPr>
          <w:rFonts w:ascii="Times New Roman" w:hAnsi="Times New Roman" w:cs="Times New Roman"/>
          <w:b/>
          <w:sz w:val="26"/>
          <w:szCs w:val="26"/>
        </w:rPr>
        <w:t>hrs</w:t>
      </w:r>
      <w:proofErr w:type="spellEnd"/>
    </w:p>
    <w:p w:rsidR="00733A23" w:rsidRDefault="00733A23" w:rsidP="00733A23">
      <w:pPr>
        <w:widowControl w:val="0"/>
        <w:tabs>
          <w:tab w:val="left" w:pos="6480"/>
          <w:tab w:val="left" w:pos="7905"/>
        </w:tabs>
        <w:autoSpaceDE w:val="0"/>
        <w:autoSpaceDN w:val="0"/>
        <w:adjustRightInd w:val="0"/>
        <w:spacing w:after="0" w:line="240" w:lineRule="auto"/>
        <w:rPr>
          <w:rFonts w:ascii="Times New Roman" w:hAnsi="Times New Roman" w:cs="Times New Roman"/>
          <w:b/>
          <w:sz w:val="26"/>
          <w:szCs w:val="26"/>
        </w:rPr>
      </w:pPr>
    </w:p>
    <w:p w:rsidR="00733A23" w:rsidRPr="00560247"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6"/>
          <w:szCs w:val="26"/>
        </w:rPr>
      </w:pPr>
    </w:p>
    <w:p w:rsidR="00733A23" w:rsidRPr="00560247" w:rsidRDefault="00733A23" w:rsidP="00733A23">
      <w:pPr>
        <w:pStyle w:val="Default"/>
        <w:numPr>
          <w:ilvl w:val="0"/>
          <w:numId w:val="215"/>
        </w:numPr>
        <w:spacing w:line="360" w:lineRule="auto"/>
        <w:rPr>
          <w:rFonts w:ascii="Times New Roman" w:hAnsi="Times New Roman" w:cs="Times New Roman"/>
          <w:sz w:val="26"/>
          <w:szCs w:val="26"/>
        </w:rPr>
      </w:pPr>
      <w:r w:rsidRPr="00560247">
        <w:rPr>
          <w:rFonts w:ascii="Times New Roman" w:hAnsi="Times New Roman" w:cs="Times New Roman"/>
          <w:sz w:val="26"/>
          <w:szCs w:val="26"/>
        </w:rPr>
        <w:t xml:space="preserve">Conduct survey of plants for </w:t>
      </w:r>
      <w:proofErr w:type="gramStart"/>
      <w:r w:rsidRPr="00560247">
        <w:rPr>
          <w:rFonts w:ascii="Times New Roman" w:hAnsi="Times New Roman" w:cs="Times New Roman"/>
          <w:sz w:val="26"/>
          <w:szCs w:val="26"/>
        </w:rPr>
        <w:t>interiors ,</w:t>
      </w:r>
      <w:proofErr w:type="gramEnd"/>
      <w:r w:rsidRPr="00560247">
        <w:rPr>
          <w:rFonts w:ascii="Times New Roman" w:hAnsi="Times New Roman" w:cs="Times New Roman"/>
          <w:sz w:val="26"/>
          <w:szCs w:val="26"/>
        </w:rPr>
        <w:t xml:space="preserve"> write down their botanical names, properties and cost.</w:t>
      </w:r>
    </w:p>
    <w:p w:rsidR="00733A23" w:rsidRPr="00560247" w:rsidRDefault="00733A23" w:rsidP="00733A23">
      <w:pPr>
        <w:pStyle w:val="Default"/>
        <w:numPr>
          <w:ilvl w:val="0"/>
          <w:numId w:val="215"/>
        </w:numPr>
        <w:spacing w:line="360" w:lineRule="auto"/>
        <w:rPr>
          <w:rFonts w:ascii="Times New Roman" w:hAnsi="Times New Roman" w:cs="Times New Roman"/>
          <w:sz w:val="26"/>
          <w:szCs w:val="26"/>
        </w:rPr>
      </w:pPr>
      <w:r>
        <w:rPr>
          <w:rFonts w:ascii="Times New Roman" w:hAnsi="Times New Roman" w:cs="Times New Roman"/>
          <w:sz w:val="26"/>
          <w:szCs w:val="26"/>
        </w:rPr>
        <w:t>Visit</w:t>
      </w:r>
      <w:r w:rsidRPr="00560247">
        <w:rPr>
          <w:rFonts w:ascii="Times New Roman" w:hAnsi="Times New Roman" w:cs="Times New Roman"/>
          <w:sz w:val="26"/>
          <w:szCs w:val="26"/>
        </w:rPr>
        <w:t xml:space="preserve"> sites having landscaping designs , click </w:t>
      </w:r>
      <w:proofErr w:type="spellStart"/>
      <w:r w:rsidRPr="00560247">
        <w:rPr>
          <w:rFonts w:ascii="Times New Roman" w:hAnsi="Times New Roman" w:cs="Times New Roman"/>
          <w:sz w:val="26"/>
          <w:szCs w:val="26"/>
        </w:rPr>
        <w:t>photogaraphs</w:t>
      </w:r>
      <w:proofErr w:type="spellEnd"/>
      <w:r w:rsidRPr="00560247">
        <w:rPr>
          <w:rFonts w:ascii="Times New Roman" w:hAnsi="Times New Roman" w:cs="Times New Roman"/>
          <w:sz w:val="26"/>
          <w:szCs w:val="26"/>
        </w:rPr>
        <w:t xml:space="preserve"> </w:t>
      </w:r>
    </w:p>
    <w:p w:rsidR="00733A23" w:rsidRPr="00634A42" w:rsidRDefault="00733A23" w:rsidP="00733A23">
      <w:pPr>
        <w:pStyle w:val="Default"/>
        <w:numPr>
          <w:ilvl w:val="0"/>
          <w:numId w:val="215"/>
        </w:numPr>
        <w:spacing w:line="360" w:lineRule="auto"/>
        <w:rPr>
          <w:rFonts w:ascii="Times New Roman" w:hAnsi="Times New Roman" w:cs="Times New Roman"/>
          <w:b/>
          <w:sz w:val="26"/>
          <w:szCs w:val="26"/>
        </w:rPr>
      </w:pPr>
      <w:r w:rsidRPr="00634A42">
        <w:rPr>
          <w:rFonts w:ascii="Times New Roman" w:hAnsi="Times New Roman" w:cs="Times New Roman"/>
          <w:b/>
          <w:sz w:val="26"/>
          <w:szCs w:val="26"/>
        </w:rPr>
        <w:t>Make a file/report.</w:t>
      </w:r>
    </w:p>
    <w:p w:rsidR="00733A23" w:rsidRPr="00634A42" w:rsidRDefault="00733A23" w:rsidP="00733A23">
      <w:pPr>
        <w:pStyle w:val="Default"/>
        <w:spacing w:line="360" w:lineRule="auto"/>
        <w:rPr>
          <w:rFonts w:ascii="Times New Roman" w:hAnsi="Times New Roman" w:cs="Times New Roman"/>
          <w:b/>
          <w:sz w:val="26"/>
          <w:szCs w:val="26"/>
        </w:rPr>
      </w:pPr>
    </w:p>
    <w:p w:rsidR="00733A23" w:rsidRPr="00560247" w:rsidRDefault="00733A23" w:rsidP="00733A23">
      <w:pPr>
        <w:pStyle w:val="Default"/>
        <w:spacing w:line="360" w:lineRule="auto"/>
        <w:rPr>
          <w:rFonts w:ascii="Times New Roman" w:hAnsi="Times New Roman" w:cs="Times New Roman"/>
          <w:b/>
          <w:bCs/>
          <w:sz w:val="26"/>
          <w:szCs w:val="26"/>
        </w:rPr>
      </w:pPr>
      <w:r w:rsidRPr="00560247">
        <w:rPr>
          <w:rFonts w:ascii="Times New Roman" w:hAnsi="Times New Roman" w:cs="Times New Roman"/>
          <w:b/>
          <w:bCs/>
          <w:sz w:val="26"/>
          <w:szCs w:val="26"/>
        </w:rPr>
        <w:t>REFERENCES</w:t>
      </w:r>
    </w:p>
    <w:p w:rsidR="00733A23" w:rsidRPr="00560247" w:rsidRDefault="00733A23" w:rsidP="00733A23">
      <w:pPr>
        <w:pStyle w:val="Default"/>
        <w:numPr>
          <w:ilvl w:val="0"/>
          <w:numId w:val="209"/>
        </w:numPr>
        <w:spacing w:line="360" w:lineRule="auto"/>
        <w:rPr>
          <w:rFonts w:ascii="Times New Roman" w:hAnsi="Times New Roman" w:cs="Times New Roman"/>
          <w:sz w:val="26"/>
          <w:szCs w:val="26"/>
        </w:rPr>
      </w:pPr>
      <w:r w:rsidRPr="00560247">
        <w:rPr>
          <w:rFonts w:ascii="Times New Roman" w:hAnsi="Times New Roman" w:cs="Times New Roman"/>
          <w:b/>
          <w:sz w:val="26"/>
          <w:szCs w:val="26"/>
        </w:rPr>
        <w:t xml:space="preserve">Gerald Robert </w:t>
      </w:r>
      <w:proofErr w:type="spellStart"/>
      <w:r w:rsidRPr="00560247">
        <w:rPr>
          <w:rFonts w:ascii="Times New Roman" w:hAnsi="Times New Roman" w:cs="Times New Roman"/>
          <w:b/>
          <w:sz w:val="26"/>
          <w:szCs w:val="26"/>
        </w:rPr>
        <w:t>Vizenor</w:t>
      </w:r>
      <w:proofErr w:type="spellEnd"/>
      <w:r w:rsidRPr="00560247">
        <w:rPr>
          <w:rFonts w:ascii="Times New Roman" w:hAnsi="Times New Roman" w:cs="Times New Roman"/>
          <w:sz w:val="26"/>
          <w:szCs w:val="26"/>
        </w:rPr>
        <w:t xml:space="preserve"> - A Guide to Interior Landscapes, </w:t>
      </w:r>
      <w:proofErr w:type="spellStart"/>
      <w:r w:rsidRPr="00560247">
        <w:rPr>
          <w:rFonts w:ascii="Times New Roman" w:hAnsi="Times New Roman" w:cs="Times New Roman"/>
          <w:sz w:val="26"/>
          <w:szCs w:val="26"/>
        </w:rPr>
        <w:t>Univ</w:t>
      </w:r>
      <w:proofErr w:type="spellEnd"/>
      <w:r w:rsidRPr="00560247">
        <w:rPr>
          <w:rFonts w:ascii="Times New Roman" w:hAnsi="Times New Roman" w:cs="Times New Roman"/>
          <w:sz w:val="26"/>
          <w:szCs w:val="26"/>
        </w:rPr>
        <w:t xml:space="preserve"> of Minnesota Press, 1990. </w:t>
      </w:r>
    </w:p>
    <w:p w:rsidR="00733A23" w:rsidRPr="00560247" w:rsidRDefault="00733A23" w:rsidP="00733A23">
      <w:pPr>
        <w:pStyle w:val="Default"/>
        <w:numPr>
          <w:ilvl w:val="0"/>
          <w:numId w:val="209"/>
        </w:numPr>
        <w:spacing w:line="360" w:lineRule="auto"/>
        <w:rPr>
          <w:rFonts w:ascii="Times New Roman" w:hAnsi="Times New Roman" w:cs="Times New Roman"/>
          <w:sz w:val="26"/>
          <w:szCs w:val="26"/>
        </w:rPr>
      </w:pPr>
      <w:proofErr w:type="spellStart"/>
      <w:r w:rsidRPr="00560247">
        <w:rPr>
          <w:rFonts w:ascii="Times New Roman" w:hAnsi="Times New Roman" w:cs="Times New Roman"/>
          <w:b/>
          <w:sz w:val="26"/>
          <w:szCs w:val="26"/>
        </w:rPr>
        <w:t>Hacheat</w:t>
      </w:r>
      <w:proofErr w:type="spellEnd"/>
      <w:r w:rsidRPr="00560247">
        <w:rPr>
          <w:rFonts w:ascii="Times New Roman" w:hAnsi="Times New Roman" w:cs="Times New Roman"/>
          <w:b/>
          <w:sz w:val="26"/>
          <w:szCs w:val="26"/>
        </w:rPr>
        <w:t xml:space="preserve">, </w:t>
      </w:r>
      <w:proofErr w:type="spellStart"/>
      <w:r w:rsidRPr="00560247">
        <w:rPr>
          <w:rFonts w:ascii="Times New Roman" w:hAnsi="Times New Roman" w:cs="Times New Roman"/>
          <w:b/>
          <w:sz w:val="26"/>
          <w:szCs w:val="26"/>
        </w:rPr>
        <w:t>Blan</w:t>
      </w:r>
      <w:proofErr w:type="spellEnd"/>
      <w:r w:rsidRPr="00560247">
        <w:rPr>
          <w:rFonts w:ascii="Times New Roman" w:hAnsi="Times New Roman" w:cs="Times New Roman"/>
          <w:sz w:val="26"/>
          <w:szCs w:val="26"/>
        </w:rPr>
        <w:t xml:space="preserve">- Plant Design. </w:t>
      </w:r>
    </w:p>
    <w:p w:rsidR="00733A23" w:rsidRPr="00560247" w:rsidRDefault="00733A23" w:rsidP="00733A23">
      <w:pPr>
        <w:pStyle w:val="Default"/>
        <w:numPr>
          <w:ilvl w:val="0"/>
          <w:numId w:val="209"/>
        </w:numPr>
        <w:spacing w:line="360" w:lineRule="auto"/>
        <w:rPr>
          <w:rFonts w:ascii="Times New Roman" w:hAnsi="Times New Roman" w:cs="Times New Roman"/>
          <w:sz w:val="26"/>
          <w:szCs w:val="26"/>
        </w:rPr>
      </w:pPr>
      <w:r w:rsidRPr="00560247">
        <w:rPr>
          <w:rFonts w:ascii="Times New Roman" w:hAnsi="Times New Roman" w:cs="Times New Roman"/>
          <w:b/>
          <w:sz w:val="26"/>
          <w:szCs w:val="26"/>
        </w:rPr>
        <w:t>Laurie, Michael</w:t>
      </w:r>
      <w:r w:rsidRPr="00560247">
        <w:rPr>
          <w:rFonts w:ascii="Times New Roman" w:hAnsi="Times New Roman" w:cs="Times New Roman"/>
          <w:sz w:val="26"/>
          <w:szCs w:val="26"/>
        </w:rPr>
        <w:t xml:space="preserve">- An Introduction to Landscape. 2nd edition, Prentice Hall, New Jersey, 1986. </w:t>
      </w:r>
    </w:p>
    <w:p w:rsidR="00733A23" w:rsidRPr="00560247" w:rsidRDefault="00733A23" w:rsidP="00733A23">
      <w:pPr>
        <w:pStyle w:val="Default"/>
        <w:numPr>
          <w:ilvl w:val="0"/>
          <w:numId w:val="209"/>
        </w:numPr>
        <w:spacing w:line="360" w:lineRule="auto"/>
        <w:rPr>
          <w:rFonts w:ascii="Times New Roman" w:hAnsi="Times New Roman" w:cs="Times New Roman"/>
          <w:sz w:val="26"/>
          <w:szCs w:val="26"/>
        </w:rPr>
      </w:pPr>
      <w:r w:rsidRPr="00560247">
        <w:rPr>
          <w:rFonts w:ascii="Times New Roman" w:hAnsi="Times New Roman" w:cs="Times New Roman"/>
          <w:b/>
          <w:sz w:val="26"/>
          <w:szCs w:val="26"/>
        </w:rPr>
        <w:t>Nelson Hammer and Mel Green</w:t>
      </w:r>
      <w:r w:rsidRPr="00560247">
        <w:rPr>
          <w:rFonts w:ascii="Times New Roman" w:hAnsi="Times New Roman" w:cs="Times New Roman"/>
          <w:sz w:val="26"/>
          <w:szCs w:val="26"/>
        </w:rPr>
        <w:t xml:space="preserve">- Interior Landscape Design, </w:t>
      </w:r>
      <w:proofErr w:type="spellStart"/>
      <w:r w:rsidRPr="00560247">
        <w:rPr>
          <w:rFonts w:ascii="Times New Roman" w:hAnsi="Times New Roman" w:cs="Times New Roman"/>
          <w:sz w:val="26"/>
          <w:szCs w:val="26"/>
        </w:rPr>
        <w:t>Mc</w:t>
      </w:r>
      <w:proofErr w:type="spellEnd"/>
      <w:r w:rsidRPr="00560247">
        <w:rPr>
          <w:rFonts w:ascii="Times New Roman" w:hAnsi="Times New Roman" w:cs="Times New Roman"/>
          <w:sz w:val="26"/>
          <w:szCs w:val="26"/>
        </w:rPr>
        <w:t xml:space="preserve"> </w:t>
      </w:r>
      <w:proofErr w:type="spellStart"/>
      <w:r w:rsidRPr="00560247">
        <w:rPr>
          <w:rFonts w:ascii="Times New Roman" w:hAnsi="Times New Roman" w:cs="Times New Roman"/>
          <w:sz w:val="26"/>
          <w:szCs w:val="26"/>
        </w:rPr>
        <w:t>Graw</w:t>
      </w:r>
      <w:proofErr w:type="spellEnd"/>
      <w:r w:rsidRPr="00560247">
        <w:rPr>
          <w:rFonts w:ascii="Times New Roman" w:hAnsi="Times New Roman" w:cs="Times New Roman"/>
          <w:sz w:val="26"/>
          <w:szCs w:val="26"/>
        </w:rPr>
        <w:t xml:space="preserve"> Hill, 1991. </w:t>
      </w:r>
    </w:p>
    <w:p w:rsidR="00733A23" w:rsidRPr="00560247" w:rsidRDefault="00733A23" w:rsidP="00733A23">
      <w:pPr>
        <w:pStyle w:val="Default"/>
        <w:numPr>
          <w:ilvl w:val="0"/>
          <w:numId w:val="209"/>
        </w:numPr>
        <w:spacing w:line="360" w:lineRule="auto"/>
        <w:rPr>
          <w:rFonts w:ascii="Times New Roman" w:hAnsi="Times New Roman" w:cs="Times New Roman"/>
          <w:sz w:val="26"/>
          <w:szCs w:val="26"/>
        </w:rPr>
      </w:pPr>
      <w:r w:rsidRPr="00560247">
        <w:rPr>
          <w:rFonts w:ascii="Times New Roman" w:hAnsi="Times New Roman" w:cs="Times New Roman"/>
          <w:b/>
          <w:sz w:val="26"/>
          <w:szCs w:val="26"/>
        </w:rPr>
        <w:t xml:space="preserve">Trivedi. </w:t>
      </w:r>
      <w:proofErr w:type="spellStart"/>
      <w:r w:rsidRPr="00560247">
        <w:rPr>
          <w:rFonts w:ascii="Times New Roman" w:hAnsi="Times New Roman" w:cs="Times New Roman"/>
          <w:b/>
          <w:sz w:val="26"/>
          <w:szCs w:val="26"/>
        </w:rPr>
        <w:t>P.Prathiba</w:t>
      </w:r>
      <w:proofErr w:type="spellEnd"/>
      <w:r w:rsidRPr="00560247">
        <w:rPr>
          <w:rFonts w:ascii="Times New Roman" w:hAnsi="Times New Roman" w:cs="Times New Roman"/>
          <w:sz w:val="26"/>
          <w:szCs w:val="26"/>
        </w:rPr>
        <w:t xml:space="preserve">- Beautiful Shrubs. Indian council of Agricultural Research. New Delhi, 1990. </w:t>
      </w:r>
    </w:p>
    <w:p w:rsidR="00733A23" w:rsidRPr="00560247" w:rsidRDefault="00733A23" w:rsidP="00733A23">
      <w:pPr>
        <w:pStyle w:val="Default"/>
        <w:spacing w:line="360" w:lineRule="auto"/>
        <w:rPr>
          <w:rFonts w:ascii="Times New Roman" w:hAnsi="Times New Roman" w:cs="Times New Roman"/>
          <w:sz w:val="26"/>
          <w:szCs w:val="26"/>
        </w:rPr>
      </w:pPr>
    </w:p>
    <w:p w:rsidR="00733A23" w:rsidRDefault="00733A23" w:rsidP="00733A23">
      <w:pPr>
        <w:pStyle w:val="Default"/>
        <w:spacing w:line="360" w:lineRule="auto"/>
        <w:rPr>
          <w:rFonts w:ascii="Times New Roman" w:hAnsi="Times New Roman" w:cs="Times New Roman"/>
        </w:rPr>
        <w:sectPr w:rsidR="00733A23" w:rsidSect="008136F7">
          <w:pgSz w:w="12240" w:h="15840"/>
          <w:pgMar w:top="1440" w:right="1440" w:bottom="1440" w:left="1440" w:header="720" w:footer="720" w:gutter="0"/>
          <w:cols w:space="720"/>
          <w:docGrid w:linePitch="360"/>
        </w:sectPr>
      </w:pPr>
    </w:p>
    <w:p w:rsidR="00733A23" w:rsidRPr="00560247" w:rsidRDefault="00733A23" w:rsidP="00733A23">
      <w:pPr>
        <w:widowControl w:val="0"/>
        <w:autoSpaceDE w:val="0"/>
        <w:autoSpaceDN w:val="0"/>
        <w:adjustRightInd w:val="0"/>
        <w:spacing w:after="0" w:line="360" w:lineRule="auto"/>
        <w:jc w:val="center"/>
        <w:rPr>
          <w:rFonts w:ascii="Times New Roman" w:hAnsi="Times New Roman" w:cs="Times New Roman"/>
          <w:b/>
          <w:sz w:val="26"/>
          <w:szCs w:val="26"/>
        </w:rPr>
      </w:pPr>
      <w:r w:rsidRPr="00560247">
        <w:rPr>
          <w:rFonts w:ascii="Times New Roman" w:hAnsi="Times New Roman" w:cs="Times New Roman"/>
          <w:b/>
          <w:sz w:val="26"/>
          <w:szCs w:val="26"/>
        </w:rPr>
        <w:lastRenderedPageBreak/>
        <w:t>SEMESTER – VI</w:t>
      </w:r>
    </w:p>
    <w:p w:rsidR="00733A23" w:rsidRDefault="00733A23" w:rsidP="00733A23">
      <w:pPr>
        <w:widowControl w:val="0"/>
        <w:autoSpaceDE w:val="0"/>
        <w:autoSpaceDN w:val="0"/>
        <w:adjustRightInd w:val="0"/>
        <w:spacing w:after="0" w:line="360" w:lineRule="auto"/>
        <w:jc w:val="center"/>
        <w:rPr>
          <w:rFonts w:ascii="Times New Roman" w:hAnsi="Times New Roman" w:cs="Times New Roman"/>
          <w:b/>
          <w:sz w:val="26"/>
          <w:szCs w:val="26"/>
        </w:rPr>
      </w:pPr>
      <w:r w:rsidRPr="00560247">
        <w:rPr>
          <w:rFonts w:ascii="Times New Roman" w:hAnsi="Times New Roman" w:cs="Times New Roman"/>
          <w:b/>
          <w:sz w:val="26"/>
          <w:szCs w:val="26"/>
        </w:rPr>
        <w:t>BVID-630: INTERIOR DESIGN STUDIO – IV</w:t>
      </w:r>
    </w:p>
    <w:p w:rsidR="00733A23" w:rsidRPr="003E3FD2" w:rsidRDefault="00733A23" w:rsidP="00733A23">
      <w:pPr>
        <w:widowControl w:val="0"/>
        <w:autoSpaceDE w:val="0"/>
        <w:autoSpaceDN w:val="0"/>
        <w:adjustRightInd w:val="0"/>
        <w:spacing w:after="0" w:line="360" w:lineRule="auto"/>
        <w:jc w:val="center"/>
        <w:rPr>
          <w:rFonts w:ascii="Times New Roman" w:hAnsi="Times New Roman" w:cs="Times New Roman"/>
          <w:b/>
          <w:i/>
          <w:sz w:val="26"/>
          <w:szCs w:val="26"/>
        </w:rPr>
      </w:pPr>
      <w:r w:rsidRPr="003E3FD2">
        <w:rPr>
          <w:rFonts w:ascii="Times New Roman" w:hAnsi="Times New Roman" w:cs="Times New Roman"/>
          <w:b/>
          <w:i/>
          <w:sz w:val="26"/>
          <w:szCs w:val="26"/>
        </w:rPr>
        <w:t>(ONLY PRACTICAL)</w:t>
      </w:r>
    </w:p>
    <w:p w:rsidR="00733A23" w:rsidRPr="00560247" w:rsidRDefault="00733A23" w:rsidP="00733A23">
      <w:pPr>
        <w:widowControl w:val="0"/>
        <w:autoSpaceDE w:val="0"/>
        <w:autoSpaceDN w:val="0"/>
        <w:adjustRightInd w:val="0"/>
        <w:spacing w:after="0" w:line="360" w:lineRule="auto"/>
        <w:jc w:val="center"/>
        <w:rPr>
          <w:rFonts w:ascii="Times New Roman" w:hAnsi="Times New Roman" w:cs="Times New Roman"/>
          <w:b/>
          <w:sz w:val="26"/>
          <w:szCs w:val="26"/>
        </w:rPr>
      </w:pPr>
    </w:p>
    <w:p w:rsidR="00733A23" w:rsidRPr="00560247"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6"/>
          <w:szCs w:val="26"/>
        </w:rPr>
      </w:pPr>
      <w:r w:rsidRPr="00560247">
        <w:rPr>
          <w:rFonts w:ascii="Times New Roman" w:hAnsi="Times New Roman" w:cs="Times New Roman"/>
          <w:b/>
          <w:sz w:val="26"/>
          <w:szCs w:val="26"/>
        </w:rPr>
        <w:t>M. Marks: 125</w:t>
      </w:r>
    </w:p>
    <w:p w:rsidR="00733A23" w:rsidRPr="00560247"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6"/>
          <w:szCs w:val="26"/>
        </w:rPr>
      </w:pPr>
      <w:r w:rsidRPr="00560247">
        <w:rPr>
          <w:rFonts w:ascii="Times New Roman" w:hAnsi="Times New Roman" w:cs="Times New Roman"/>
          <w:b/>
          <w:sz w:val="26"/>
          <w:szCs w:val="26"/>
        </w:rPr>
        <w:t>Practical Exam:  100</w:t>
      </w:r>
    </w:p>
    <w:p w:rsidR="00733A23" w:rsidRPr="00560247"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6"/>
          <w:szCs w:val="26"/>
        </w:rPr>
      </w:pPr>
      <w:r w:rsidRPr="00560247">
        <w:rPr>
          <w:rFonts w:ascii="Times New Roman" w:hAnsi="Times New Roman" w:cs="Times New Roman"/>
          <w:b/>
          <w:sz w:val="26"/>
          <w:szCs w:val="26"/>
        </w:rPr>
        <w:t xml:space="preserve">Int. Assessment: 25 </w:t>
      </w:r>
    </w:p>
    <w:p w:rsidR="00733A23" w:rsidRPr="00560247"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6"/>
          <w:szCs w:val="26"/>
        </w:rPr>
      </w:pPr>
      <w:r w:rsidRPr="00560247">
        <w:rPr>
          <w:rFonts w:ascii="Times New Roman" w:hAnsi="Times New Roman" w:cs="Times New Roman"/>
          <w:b/>
          <w:sz w:val="26"/>
          <w:szCs w:val="26"/>
        </w:rPr>
        <w:t xml:space="preserve">Duration of Exam: 3 </w:t>
      </w:r>
      <w:proofErr w:type="spellStart"/>
      <w:r w:rsidRPr="00560247">
        <w:rPr>
          <w:rFonts w:ascii="Times New Roman" w:hAnsi="Times New Roman" w:cs="Times New Roman"/>
          <w:b/>
          <w:sz w:val="26"/>
          <w:szCs w:val="26"/>
        </w:rPr>
        <w:t>hrs</w:t>
      </w:r>
      <w:proofErr w:type="spellEnd"/>
    </w:p>
    <w:p w:rsidR="00733A23" w:rsidRPr="00560247" w:rsidRDefault="00733A23" w:rsidP="00733A23">
      <w:pPr>
        <w:pStyle w:val="Default"/>
        <w:spacing w:line="360" w:lineRule="auto"/>
        <w:rPr>
          <w:rFonts w:ascii="Times New Roman" w:hAnsi="Times New Roman" w:cs="Times New Roman"/>
          <w:sz w:val="26"/>
          <w:szCs w:val="26"/>
        </w:rPr>
      </w:pPr>
      <w:r w:rsidRPr="00560247">
        <w:rPr>
          <w:rFonts w:ascii="Times New Roman" w:hAnsi="Times New Roman" w:cs="Times New Roman"/>
          <w:b/>
          <w:bCs/>
          <w:sz w:val="26"/>
          <w:szCs w:val="26"/>
        </w:rPr>
        <w:t xml:space="preserve">OBJECTIVES </w:t>
      </w:r>
    </w:p>
    <w:p w:rsidR="00733A23" w:rsidRPr="00560247" w:rsidRDefault="00733A23" w:rsidP="00733A23">
      <w:pPr>
        <w:pStyle w:val="Default"/>
        <w:numPr>
          <w:ilvl w:val="0"/>
          <w:numId w:val="201"/>
        </w:numPr>
        <w:spacing w:line="360" w:lineRule="auto"/>
        <w:rPr>
          <w:rFonts w:ascii="Times New Roman" w:hAnsi="Times New Roman" w:cs="Times New Roman"/>
          <w:sz w:val="26"/>
          <w:szCs w:val="26"/>
        </w:rPr>
      </w:pPr>
      <w:r w:rsidRPr="00560247">
        <w:rPr>
          <w:rFonts w:ascii="Times New Roman" w:hAnsi="Times New Roman" w:cs="Times New Roman"/>
          <w:sz w:val="26"/>
          <w:szCs w:val="26"/>
        </w:rPr>
        <w:t xml:space="preserve">To develop skills for a comprehensive design approach and to integrate dimensions of functions to interior spaces and interior elements of space making. </w:t>
      </w:r>
    </w:p>
    <w:p w:rsidR="00733A23" w:rsidRPr="00560247" w:rsidRDefault="00733A23" w:rsidP="00733A23">
      <w:pPr>
        <w:pStyle w:val="Default"/>
        <w:spacing w:line="360" w:lineRule="auto"/>
        <w:jc w:val="center"/>
        <w:rPr>
          <w:rFonts w:ascii="Times New Roman" w:hAnsi="Times New Roman" w:cs="Times New Roman"/>
          <w:b/>
          <w:bCs/>
          <w:sz w:val="26"/>
          <w:szCs w:val="26"/>
        </w:rPr>
      </w:pPr>
      <w:r w:rsidRPr="00560247">
        <w:rPr>
          <w:rFonts w:ascii="Times New Roman" w:hAnsi="Times New Roman" w:cs="Times New Roman"/>
          <w:b/>
          <w:bCs/>
          <w:sz w:val="26"/>
          <w:szCs w:val="26"/>
        </w:rPr>
        <w:t>COURSE CONTENTS</w:t>
      </w:r>
    </w:p>
    <w:p w:rsidR="00733A23" w:rsidRPr="00560247" w:rsidRDefault="00733A23" w:rsidP="00733A23">
      <w:pPr>
        <w:pStyle w:val="Default"/>
        <w:spacing w:line="360" w:lineRule="auto"/>
        <w:jc w:val="center"/>
        <w:rPr>
          <w:rFonts w:ascii="Times New Roman" w:hAnsi="Times New Roman" w:cs="Times New Roman"/>
          <w:b/>
          <w:bCs/>
          <w:sz w:val="26"/>
          <w:szCs w:val="26"/>
        </w:rPr>
      </w:pPr>
      <w:r w:rsidRPr="00560247">
        <w:rPr>
          <w:rFonts w:ascii="Times New Roman" w:hAnsi="Times New Roman" w:cs="Times New Roman"/>
          <w:b/>
          <w:bCs/>
          <w:sz w:val="26"/>
          <w:szCs w:val="26"/>
        </w:rPr>
        <w:t xml:space="preserve">PRACTICALS </w:t>
      </w:r>
    </w:p>
    <w:p w:rsidR="00733A23" w:rsidRPr="00560247" w:rsidRDefault="00733A23" w:rsidP="00733A23">
      <w:pPr>
        <w:pStyle w:val="Default"/>
        <w:numPr>
          <w:ilvl w:val="0"/>
          <w:numId w:val="213"/>
        </w:numPr>
        <w:spacing w:after="143" w:line="360" w:lineRule="auto"/>
        <w:rPr>
          <w:rFonts w:ascii="Times New Roman" w:hAnsi="Times New Roman" w:cs="Times New Roman"/>
          <w:b/>
          <w:sz w:val="26"/>
          <w:szCs w:val="26"/>
        </w:rPr>
      </w:pPr>
      <w:r w:rsidRPr="00560247">
        <w:rPr>
          <w:rFonts w:ascii="Times New Roman" w:hAnsi="Times New Roman" w:cs="Times New Roman"/>
          <w:sz w:val="26"/>
          <w:szCs w:val="26"/>
        </w:rPr>
        <w:t>Make one major design &amp; two minor designs on any of the following which should include interior construction detailing, way finding/signage and graphic identification , decorative accessorie</w:t>
      </w:r>
      <w:r>
        <w:rPr>
          <w:rFonts w:ascii="Times New Roman" w:hAnsi="Times New Roman" w:cs="Times New Roman"/>
          <w:sz w:val="26"/>
          <w:szCs w:val="26"/>
        </w:rPr>
        <w:t>s,  building codes, rendering (H</w:t>
      </w:r>
      <w:r w:rsidRPr="00560247">
        <w:rPr>
          <w:rFonts w:ascii="Times New Roman" w:hAnsi="Times New Roman" w:cs="Times New Roman"/>
          <w:sz w:val="26"/>
          <w:szCs w:val="26"/>
        </w:rPr>
        <w:t xml:space="preserve">and and computer generated), custom designed furniture and cabinetry,  specification writing, cost estimating , selection of sustainable/green materials </w:t>
      </w:r>
      <w:r>
        <w:rPr>
          <w:rFonts w:ascii="Times New Roman" w:hAnsi="Times New Roman" w:cs="Times New Roman"/>
          <w:sz w:val="26"/>
          <w:szCs w:val="26"/>
        </w:rPr>
        <w:t>-</w:t>
      </w:r>
    </w:p>
    <w:p w:rsidR="00733A23" w:rsidRPr="00560247" w:rsidRDefault="00733A23" w:rsidP="00733A23">
      <w:pPr>
        <w:pStyle w:val="Default"/>
        <w:spacing w:line="360" w:lineRule="auto"/>
        <w:rPr>
          <w:rFonts w:ascii="Times New Roman" w:hAnsi="Times New Roman" w:cs="Times New Roman"/>
          <w:sz w:val="26"/>
          <w:szCs w:val="26"/>
        </w:rPr>
      </w:pPr>
    </w:p>
    <w:p w:rsidR="00733A23" w:rsidRPr="00560247" w:rsidRDefault="00733A23" w:rsidP="00733A23">
      <w:pPr>
        <w:pStyle w:val="Default"/>
        <w:numPr>
          <w:ilvl w:val="0"/>
          <w:numId w:val="214"/>
        </w:numPr>
        <w:spacing w:line="360" w:lineRule="auto"/>
        <w:rPr>
          <w:rFonts w:ascii="Times New Roman" w:hAnsi="Times New Roman" w:cs="Times New Roman"/>
          <w:sz w:val="26"/>
          <w:szCs w:val="26"/>
        </w:rPr>
      </w:pPr>
      <w:r>
        <w:rPr>
          <w:rFonts w:ascii="Times New Roman" w:hAnsi="Times New Roman" w:cs="Times New Roman"/>
          <w:sz w:val="26"/>
          <w:szCs w:val="26"/>
        </w:rPr>
        <w:t>R</w:t>
      </w:r>
      <w:r w:rsidRPr="00560247">
        <w:rPr>
          <w:rFonts w:ascii="Times New Roman" w:hAnsi="Times New Roman" w:cs="Times New Roman"/>
          <w:sz w:val="26"/>
          <w:szCs w:val="26"/>
        </w:rPr>
        <w:t xml:space="preserve">etail design/ healthcare design/ office systems. </w:t>
      </w:r>
    </w:p>
    <w:p w:rsidR="00733A23" w:rsidRPr="00560247" w:rsidRDefault="00733A23" w:rsidP="00733A23">
      <w:pPr>
        <w:pStyle w:val="Default"/>
        <w:numPr>
          <w:ilvl w:val="0"/>
          <w:numId w:val="214"/>
        </w:numPr>
        <w:spacing w:line="360" w:lineRule="auto"/>
        <w:rPr>
          <w:rFonts w:ascii="Times New Roman" w:hAnsi="Times New Roman" w:cs="Times New Roman"/>
          <w:sz w:val="26"/>
          <w:szCs w:val="26"/>
        </w:rPr>
      </w:pPr>
      <w:r w:rsidRPr="00560247">
        <w:rPr>
          <w:rFonts w:ascii="Times New Roman" w:hAnsi="Times New Roman" w:cs="Times New Roman"/>
          <w:sz w:val="26"/>
          <w:szCs w:val="26"/>
        </w:rPr>
        <w:t xml:space="preserve">Urban Interiors – Shopping malls/streets/town squares/ fair grounds. </w:t>
      </w:r>
    </w:p>
    <w:p w:rsidR="00733A23" w:rsidRPr="00560247" w:rsidRDefault="00733A23" w:rsidP="00733A23">
      <w:pPr>
        <w:pStyle w:val="Default"/>
        <w:numPr>
          <w:ilvl w:val="0"/>
          <w:numId w:val="214"/>
        </w:numPr>
        <w:spacing w:line="360" w:lineRule="auto"/>
        <w:rPr>
          <w:rFonts w:ascii="Times New Roman" w:hAnsi="Times New Roman" w:cs="Times New Roman"/>
          <w:sz w:val="26"/>
          <w:szCs w:val="26"/>
        </w:rPr>
      </w:pPr>
      <w:r w:rsidRPr="00560247">
        <w:rPr>
          <w:rFonts w:ascii="Times New Roman" w:hAnsi="Times New Roman" w:cs="Times New Roman"/>
          <w:sz w:val="26"/>
          <w:szCs w:val="26"/>
        </w:rPr>
        <w:t xml:space="preserve">Interior Ports – Air Ports/ bus stops/ railway stations/boats/ports. </w:t>
      </w:r>
    </w:p>
    <w:p w:rsidR="00733A23" w:rsidRPr="00560247" w:rsidRDefault="00733A23" w:rsidP="00733A23">
      <w:pPr>
        <w:pStyle w:val="Default"/>
        <w:numPr>
          <w:ilvl w:val="0"/>
          <w:numId w:val="214"/>
        </w:numPr>
        <w:spacing w:line="360" w:lineRule="auto"/>
        <w:rPr>
          <w:rFonts w:ascii="Times New Roman" w:hAnsi="Times New Roman" w:cs="Times New Roman"/>
          <w:sz w:val="26"/>
          <w:szCs w:val="26"/>
        </w:rPr>
      </w:pPr>
      <w:r w:rsidRPr="00560247">
        <w:rPr>
          <w:rFonts w:ascii="Times New Roman" w:hAnsi="Times New Roman" w:cs="Times New Roman"/>
          <w:sz w:val="26"/>
          <w:szCs w:val="26"/>
        </w:rPr>
        <w:t xml:space="preserve">Exhibition Displays –State level/ national level. </w:t>
      </w:r>
    </w:p>
    <w:p w:rsidR="00733A23" w:rsidRPr="00560247" w:rsidRDefault="00733A23" w:rsidP="00733A23">
      <w:pPr>
        <w:pStyle w:val="Default"/>
        <w:numPr>
          <w:ilvl w:val="0"/>
          <w:numId w:val="214"/>
        </w:numPr>
        <w:spacing w:line="360" w:lineRule="auto"/>
        <w:rPr>
          <w:rFonts w:ascii="Times New Roman" w:hAnsi="Times New Roman" w:cs="Times New Roman"/>
          <w:sz w:val="26"/>
          <w:szCs w:val="26"/>
        </w:rPr>
      </w:pPr>
      <w:r w:rsidRPr="00560247">
        <w:rPr>
          <w:rFonts w:ascii="Times New Roman" w:hAnsi="Times New Roman" w:cs="Times New Roman"/>
          <w:sz w:val="26"/>
          <w:szCs w:val="26"/>
        </w:rPr>
        <w:t xml:space="preserve">Mobile Units – Buses/ cars/ railway coaches etc. </w:t>
      </w:r>
    </w:p>
    <w:p w:rsidR="00733A23" w:rsidRPr="00AA2F2E" w:rsidRDefault="00733A23" w:rsidP="00733A23">
      <w:pPr>
        <w:pStyle w:val="Default"/>
        <w:tabs>
          <w:tab w:val="left" w:pos="2565"/>
          <w:tab w:val="center" w:pos="4680"/>
        </w:tabs>
        <w:spacing w:line="360" w:lineRule="auto"/>
        <w:rPr>
          <w:rFonts w:ascii="Times New Roman" w:hAnsi="Times New Roman" w:cs="Times New Roman"/>
          <w:b/>
          <w:sz w:val="26"/>
          <w:szCs w:val="26"/>
        </w:rPr>
      </w:pPr>
    </w:p>
    <w:p w:rsidR="00733A23" w:rsidRPr="00AA2F2E" w:rsidRDefault="00733A23" w:rsidP="00733A23">
      <w:pPr>
        <w:pStyle w:val="Default"/>
        <w:tabs>
          <w:tab w:val="left" w:pos="2565"/>
          <w:tab w:val="center" w:pos="4680"/>
        </w:tabs>
        <w:spacing w:line="360" w:lineRule="auto"/>
        <w:rPr>
          <w:rFonts w:ascii="Times New Roman" w:hAnsi="Times New Roman" w:cs="Times New Roman"/>
          <w:sz w:val="26"/>
          <w:szCs w:val="26"/>
        </w:rPr>
      </w:pPr>
      <w:r w:rsidRPr="00AA2F2E">
        <w:rPr>
          <w:rFonts w:ascii="Times New Roman" w:hAnsi="Times New Roman" w:cs="Times New Roman"/>
          <w:b/>
          <w:bCs/>
          <w:sz w:val="26"/>
          <w:szCs w:val="26"/>
        </w:rPr>
        <w:t>REFERENCES</w:t>
      </w:r>
    </w:p>
    <w:p w:rsidR="00733A23" w:rsidRPr="00AA2F2E" w:rsidRDefault="00733A23" w:rsidP="00733A23">
      <w:pPr>
        <w:pStyle w:val="Default"/>
        <w:numPr>
          <w:ilvl w:val="0"/>
          <w:numId w:val="212"/>
        </w:numPr>
        <w:spacing w:line="360" w:lineRule="auto"/>
        <w:ind w:left="360"/>
        <w:rPr>
          <w:rFonts w:ascii="Times New Roman" w:hAnsi="Times New Roman" w:cs="Times New Roman"/>
          <w:sz w:val="26"/>
          <w:szCs w:val="26"/>
        </w:rPr>
      </w:pPr>
      <w:r w:rsidRPr="00AA2F2E">
        <w:rPr>
          <w:rFonts w:ascii="Times New Roman" w:hAnsi="Times New Roman" w:cs="Times New Roman"/>
          <w:b/>
          <w:sz w:val="26"/>
          <w:szCs w:val="26"/>
        </w:rPr>
        <w:t>David Kent Ballast</w:t>
      </w:r>
      <w:r w:rsidRPr="00AA2F2E">
        <w:rPr>
          <w:rFonts w:ascii="Times New Roman" w:hAnsi="Times New Roman" w:cs="Times New Roman"/>
          <w:sz w:val="26"/>
          <w:szCs w:val="26"/>
        </w:rPr>
        <w:t xml:space="preserve">- Interior Construction &amp; Detailing for Designers and Architects, Professional Publications, Inc.; Fourth Edition, 2007. </w:t>
      </w:r>
    </w:p>
    <w:p w:rsidR="00733A23" w:rsidRPr="00AA2F2E" w:rsidRDefault="00733A23" w:rsidP="00733A23">
      <w:pPr>
        <w:pStyle w:val="Default"/>
        <w:numPr>
          <w:ilvl w:val="0"/>
          <w:numId w:val="202"/>
        </w:numPr>
        <w:spacing w:line="360" w:lineRule="auto"/>
        <w:rPr>
          <w:rFonts w:ascii="Times New Roman" w:hAnsi="Times New Roman" w:cs="Times New Roman"/>
          <w:sz w:val="26"/>
          <w:szCs w:val="26"/>
        </w:rPr>
      </w:pPr>
      <w:proofErr w:type="spellStart"/>
      <w:r w:rsidRPr="00AA2F2E">
        <w:rPr>
          <w:rFonts w:ascii="Times New Roman" w:hAnsi="Times New Roman" w:cs="Times New Roman"/>
          <w:b/>
          <w:sz w:val="26"/>
          <w:szCs w:val="26"/>
        </w:rPr>
        <w:t>Francis.D</w:t>
      </w:r>
      <w:proofErr w:type="spellEnd"/>
      <w:r w:rsidRPr="00AA2F2E">
        <w:rPr>
          <w:rFonts w:ascii="Times New Roman" w:hAnsi="Times New Roman" w:cs="Times New Roman"/>
          <w:b/>
          <w:sz w:val="26"/>
          <w:szCs w:val="26"/>
        </w:rPr>
        <w:t xml:space="preserve">. </w:t>
      </w:r>
      <w:proofErr w:type="spellStart"/>
      <w:r w:rsidRPr="00AA2F2E">
        <w:rPr>
          <w:rFonts w:ascii="Times New Roman" w:hAnsi="Times New Roman" w:cs="Times New Roman"/>
          <w:b/>
          <w:sz w:val="26"/>
          <w:szCs w:val="26"/>
        </w:rPr>
        <w:t>Ching</w:t>
      </w:r>
      <w:proofErr w:type="spellEnd"/>
      <w:r w:rsidRPr="00AA2F2E">
        <w:rPr>
          <w:rFonts w:ascii="Times New Roman" w:hAnsi="Times New Roman" w:cs="Times New Roman"/>
          <w:b/>
          <w:sz w:val="26"/>
          <w:szCs w:val="26"/>
        </w:rPr>
        <w:t xml:space="preserve"> &amp; Corky </w:t>
      </w:r>
      <w:proofErr w:type="spellStart"/>
      <w:r w:rsidRPr="00AA2F2E">
        <w:rPr>
          <w:rFonts w:ascii="Times New Roman" w:hAnsi="Times New Roman" w:cs="Times New Roman"/>
          <w:b/>
          <w:sz w:val="26"/>
          <w:szCs w:val="26"/>
        </w:rPr>
        <w:t>Bingelli</w:t>
      </w:r>
      <w:proofErr w:type="spellEnd"/>
      <w:r w:rsidRPr="00AA2F2E">
        <w:rPr>
          <w:rFonts w:ascii="Times New Roman" w:hAnsi="Times New Roman" w:cs="Times New Roman"/>
          <w:sz w:val="26"/>
          <w:szCs w:val="26"/>
        </w:rPr>
        <w:t xml:space="preserve">- Interior Design </w:t>
      </w:r>
      <w:proofErr w:type="spellStart"/>
      <w:r w:rsidRPr="00AA2F2E">
        <w:rPr>
          <w:rFonts w:ascii="Times New Roman" w:hAnsi="Times New Roman" w:cs="Times New Roman"/>
          <w:sz w:val="26"/>
          <w:szCs w:val="26"/>
        </w:rPr>
        <w:t>Illustrared</w:t>
      </w:r>
      <w:proofErr w:type="spellEnd"/>
      <w:r w:rsidRPr="00AA2F2E">
        <w:rPr>
          <w:rFonts w:ascii="Times New Roman" w:hAnsi="Times New Roman" w:cs="Times New Roman"/>
          <w:sz w:val="26"/>
          <w:szCs w:val="26"/>
        </w:rPr>
        <w:t xml:space="preserve">, 2nd edition, Wiley publishers, 2004. </w:t>
      </w:r>
    </w:p>
    <w:p w:rsidR="00733A23" w:rsidRPr="00AA2F2E" w:rsidRDefault="00733A23" w:rsidP="00733A23">
      <w:pPr>
        <w:pStyle w:val="Default"/>
        <w:numPr>
          <w:ilvl w:val="0"/>
          <w:numId w:val="202"/>
        </w:numPr>
        <w:spacing w:line="360" w:lineRule="auto"/>
        <w:rPr>
          <w:rFonts w:ascii="Times New Roman" w:hAnsi="Times New Roman" w:cs="Times New Roman"/>
          <w:sz w:val="26"/>
          <w:szCs w:val="26"/>
        </w:rPr>
      </w:pPr>
      <w:r w:rsidRPr="00AA2F2E">
        <w:rPr>
          <w:rFonts w:ascii="Times New Roman" w:hAnsi="Times New Roman" w:cs="Times New Roman"/>
          <w:b/>
          <w:sz w:val="26"/>
          <w:szCs w:val="26"/>
        </w:rPr>
        <w:lastRenderedPageBreak/>
        <w:t xml:space="preserve">Joseph D Chiara, Julius </w:t>
      </w:r>
      <w:proofErr w:type="spellStart"/>
      <w:r w:rsidRPr="00AA2F2E">
        <w:rPr>
          <w:rFonts w:ascii="Times New Roman" w:hAnsi="Times New Roman" w:cs="Times New Roman"/>
          <w:b/>
          <w:sz w:val="26"/>
          <w:szCs w:val="26"/>
        </w:rPr>
        <w:t>Panero</w:t>
      </w:r>
      <w:proofErr w:type="spellEnd"/>
      <w:r w:rsidRPr="00AA2F2E">
        <w:rPr>
          <w:rFonts w:ascii="Times New Roman" w:hAnsi="Times New Roman" w:cs="Times New Roman"/>
          <w:b/>
          <w:sz w:val="26"/>
          <w:szCs w:val="26"/>
        </w:rPr>
        <w:t xml:space="preserve">, &amp; Martin </w:t>
      </w:r>
      <w:proofErr w:type="spellStart"/>
      <w:r w:rsidRPr="00AA2F2E">
        <w:rPr>
          <w:rFonts w:ascii="Times New Roman" w:hAnsi="Times New Roman" w:cs="Times New Roman"/>
          <w:b/>
          <w:sz w:val="26"/>
          <w:szCs w:val="26"/>
        </w:rPr>
        <w:t>Zelnick</w:t>
      </w:r>
      <w:proofErr w:type="spellEnd"/>
      <w:r w:rsidRPr="00AA2F2E">
        <w:rPr>
          <w:rFonts w:ascii="Times New Roman" w:hAnsi="Times New Roman" w:cs="Times New Roman"/>
          <w:sz w:val="26"/>
          <w:szCs w:val="26"/>
        </w:rPr>
        <w:t xml:space="preserve">- Time Saver Standards for Interior Design &amp; Space Planning, 2nd edition, </w:t>
      </w:r>
      <w:proofErr w:type="spellStart"/>
      <w:r w:rsidRPr="00AA2F2E">
        <w:rPr>
          <w:rFonts w:ascii="Times New Roman" w:hAnsi="Times New Roman" w:cs="Times New Roman"/>
          <w:sz w:val="26"/>
          <w:szCs w:val="26"/>
        </w:rPr>
        <w:t>Mc-Graw</w:t>
      </w:r>
      <w:proofErr w:type="spellEnd"/>
      <w:r w:rsidRPr="00AA2F2E">
        <w:rPr>
          <w:rFonts w:ascii="Times New Roman" w:hAnsi="Times New Roman" w:cs="Times New Roman"/>
          <w:sz w:val="26"/>
          <w:szCs w:val="26"/>
        </w:rPr>
        <w:t xml:space="preserve"> Hill professional, 2001. </w:t>
      </w:r>
    </w:p>
    <w:p w:rsidR="00733A23" w:rsidRPr="00AA2F2E" w:rsidRDefault="00733A23" w:rsidP="00733A23">
      <w:pPr>
        <w:pStyle w:val="Default"/>
        <w:numPr>
          <w:ilvl w:val="0"/>
          <w:numId w:val="202"/>
        </w:numPr>
        <w:spacing w:line="360" w:lineRule="auto"/>
        <w:rPr>
          <w:rFonts w:ascii="Times New Roman" w:hAnsi="Times New Roman" w:cs="Times New Roman"/>
          <w:sz w:val="26"/>
          <w:szCs w:val="26"/>
        </w:rPr>
      </w:pPr>
      <w:r w:rsidRPr="00AA2F2E">
        <w:rPr>
          <w:rFonts w:ascii="Times New Roman" w:hAnsi="Times New Roman" w:cs="Times New Roman"/>
          <w:b/>
          <w:sz w:val="26"/>
          <w:szCs w:val="26"/>
        </w:rPr>
        <w:t xml:space="preserve">Julius </w:t>
      </w:r>
      <w:proofErr w:type="spellStart"/>
      <w:r w:rsidRPr="00AA2F2E">
        <w:rPr>
          <w:rFonts w:ascii="Times New Roman" w:hAnsi="Times New Roman" w:cs="Times New Roman"/>
          <w:b/>
          <w:sz w:val="26"/>
          <w:szCs w:val="26"/>
        </w:rPr>
        <w:t>Panero</w:t>
      </w:r>
      <w:proofErr w:type="spellEnd"/>
      <w:r w:rsidRPr="00AA2F2E">
        <w:rPr>
          <w:rFonts w:ascii="Times New Roman" w:hAnsi="Times New Roman" w:cs="Times New Roman"/>
          <w:b/>
          <w:sz w:val="26"/>
          <w:szCs w:val="26"/>
        </w:rPr>
        <w:t xml:space="preserve"> &amp; Martin </w:t>
      </w:r>
      <w:proofErr w:type="spellStart"/>
      <w:r w:rsidRPr="00AA2F2E">
        <w:rPr>
          <w:rFonts w:ascii="Times New Roman" w:hAnsi="Times New Roman" w:cs="Times New Roman"/>
          <w:b/>
          <w:sz w:val="26"/>
          <w:szCs w:val="26"/>
        </w:rPr>
        <w:t>Zelnick</w:t>
      </w:r>
      <w:proofErr w:type="spellEnd"/>
      <w:r w:rsidRPr="00AA2F2E">
        <w:rPr>
          <w:rFonts w:ascii="Times New Roman" w:hAnsi="Times New Roman" w:cs="Times New Roman"/>
          <w:sz w:val="26"/>
          <w:szCs w:val="26"/>
        </w:rPr>
        <w:t xml:space="preserve">- Human Dimension &amp; Interior </w:t>
      </w:r>
      <w:proofErr w:type="gramStart"/>
      <w:r w:rsidRPr="00AA2F2E">
        <w:rPr>
          <w:rFonts w:ascii="Times New Roman" w:hAnsi="Times New Roman" w:cs="Times New Roman"/>
          <w:sz w:val="26"/>
          <w:szCs w:val="26"/>
        </w:rPr>
        <w:t>Space :</w:t>
      </w:r>
      <w:proofErr w:type="gramEnd"/>
      <w:r w:rsidRPr="00AA2F2E">
        <w:rPr>
          <w:rFonts w:ascii="Times New Roman" w:hAnsi="Times New Roman" w:cs="Times New Roman"/>
          <w:sz w:val="26"/>
          <w:szCs w:val="26"/>
        </w:rPr>
        <w:t xml:space="preserve"> A source Book of Design Reference standards, Watson – </w:t>
      </w:r>
      <w:proofErr w:type="spellStart"/>
      <w:r w:rsidRPr="00AA2F2E">
        <w:rPr>
          <w:rFonts w:ascii="Times New Roman" w:hAnsi="Times New Roman" w:cs="Times New Roman"/>
          <w:sz w:val="26"/>
          <w:szCs w:val="26"/>
        </w:rPr>
        <w:t>Guptill</w:t>
      </w:r>
      <w:proofErr w:type="spellEnd"/>
      <w:r w:rsidRPr="00AA2F2E">
        <w:rPr>
          <w:rFonts w:ascii="Times New Roman" w:hAnsi="Times New Roman" w:cs="Times New Roman"/>
          <w:sz w:val="26"/>
          <w:szCs w:val="26"/>
        </w:rPr>
        <w:t xml:space="preserve">, 1979. </w:t>
      </w:r>
    </w:p>
    <w:p w:rsidR="00733A23" w:rsidRPr="00AA2F2E" w:rsidRDefault="00733A23" w:rsidP="00733A23">
      <w:pPr>
        <w:pStyle w:val="Default"/>
        <w:numPr>
          <w:ilvl w:val="0"/>
          <w:numId w:val="202"/>
        </w:numPr>
        <w:spacing w:line="360" w:lineRule="auto"/>
        <w:rPr>
          <w:rFonts w:ascii="Times New Roman" w:hAnsi="Times New Roman" w:cs="Times New Roman"/>
          <w:sz w:val="26"/>
          <w:szCs w:val="26"/>
        </w:rPr>
      </w:pPr>
      <w:proofErr w:type="spellStart"/>
      <w:r w:rsidRPr="00AA2F2E">
        <w:rPr>
          <w:rFonts w:ascii="Times New Roman" w:hAnsi="Times New Roman" w:cs="Times New Roman"/>
          <w:b/>
          <w:sz w:val="26"/>
          <w:szCs w:val="26"/>
        </w:rPr>
        <w:t>Karlen</w:t>
      </w:r>
      <w:proofErr w:type="spellEnd"/>
      <w:r w:rsidRPr="00AA2F2E">
        <w:rPr>
          <w:rFonts w:ascii="Times New Roman" w:hAnsi="Times New Roman" w:cs="Times New Roman"/>
          <w:b/>
          <w:sz w:val="26"/>
          <w:szCs w:val="26"/>
        </w:rPr>
        <w:t xml:space="preserve"> Mark</w:t>
      </w:r>
      <w:r w:rsidRPr="00AA2F2E">
        <w:rPr>
          <w:rFonts w:ascii="Times New Roman" w:hAnsi="Times New Roman" w:cs="Times New Roman"/>
          <w:sz w:val="26"/>
          <w:szCs w:val="26"/>
        </w:rPr>
        <w:t xml:space="preserve">- Space Planning Basics, Van </w:t>
      </w:r>
      <w:proofErr w:type="spellStart"/>
      <w:r w:rsidRPr="00AA2F2E">
        <w:rPr>
          <w:rFonts w:ascii="Times New Roman" w:hAnsi="Times New Roman" w:cs="Times New Roman"/>
          <w:sz w:val="26"/>
          <w:szCs w:val="26"/>
        </w:rPr>
        <w:t>Nostrand</w:t>
      </w:r>
      <w:proofErr w:type="spellEnd"/>
      <w:r w:rsidRPr="00AA2F2E">
        <w:rPr>
          <w:rFonts w:ascii="Times New Roman" w:hAnsi="Times New Roman" w:cs="Times New Roman"/>
          <w:sz w:val="26"/>
          <w:szCs w:val="26"/>
        </w:rPr>
        <w:t xml:space="preserve"> Reinhold, New York, 1992. </w:t>
      </w:r>
    </w:p>
    <w:p w:rsidR="00733A23" w:rsidRPr="00AA2F2E" w:rsidRDefault="00733A23" w:rsidP="00733A23">
      <w:pPr>
        <w:pStyle w:val="Default"/>
        <w:numPr>
          <w:ilvl w:val="0"/>
          <w:numId w:val="202"/>
        </w:numPr>
        <w:spacing w:line="360" w:lineRule="auto"/>
        <w:rPr>
          <w:rFonts w:ascii="Times New Roman" w:hAnsi="Times New Roman" w:cs="Times New Roman"/>
          <w:sz w:val="26"/>
          <w:szCs w:val="26"/>
        </w:rPr>
      </w:pPr>
      <w:proofErr w:type="spellStart"/>
      <w:r w:rsidRPr="00AA2F2E">
        <w:rPr>
          <w:rFonts w:ascii="Times New Roman" w:hAnsi="Times New Roman" w:cs="Times New Roman"/>
          <w:b/>
          <w:sz w:val="26"/>
          <w:szCs w:val="26"/>
        </w:rPr>
        <w:t>Mark.W</w:t>
      </w:r>
      <w:proofErr w:type="spellEnd"/>
      <w:r w:rsidRPr="00AA2F2E">
        <w:rPr>
          <w:rFonts w:ascii="Times New Roman" w:hAnsi="Times New Roman" w:cs="Times New Roman"/>
          <w:b/>
          <w:sz w:val="26"/>
          <w:szCs w:val="26"/>
        </w:rPr>
        <w:t>. Lin</w:t>
      </w:r>
      <w:r w:rsidRPr="00AA2F2E">
        <w:rPr>
          <w:rFonts w:ascii="Times New Roman" w:hAnsi="Times New Roman" w:cs="Times New Roman"/>
          <w:sz w:val="26"/>
          <w:szCs w:val="26"/>
        </w:rPr>
        <w:t xml:space="preserve">- Drawing and Designing with Confidence: A Step-by-Step Guide, Wiley and Sons, 1993. </w:t>
      </w:r>
    </w:p>
    <w:p w:rsidR="00733A23" w:rsidRPr="00AA2F2E" w:rsidRDefault="00733A23" w:rsidP="00733A23">
      <w:pPr>
        <w:pStyle w:val="Default"/>
        <w:numPr>
          <w:ilvl w:val="0"/>
          <w:numId w:val="202"/>
        </w:numPr>
        <w:spacing w:line="360" w:lineRule="auto"/>
        <w:rPr>
          <w:rFonts w:ascii="Times New Roman" w:hAnsi="Times New Roman" w:cs="Times New Roman"/>
          <w:sz w:val="26"/>
          <w:szCs w:val="26"/>
        </w:rPr>
      </w:pPr>
      <w:r w:rsidRPr="00AA2F2E">
        <w:rPr>
          <w:rFonts w:ascii="Times New Roman" w:hAnsi="Times New Roman" w:cs="Times New Roman"/>
          <w:b/>
          <w:sz w:val="26"/>
          <w:szCs w:val="26"/>
        </w:rPr>
        <w:t xml:space="preserve">Maureen </w:t>
      </w:r>
      <w:proofErr w:type="spellStart"/>
      <w:r w:rsidRPr="00AA2F2E">
        <w:rPr>
          <w:rFonts w:ascii="Times New Roman" w:hAnsi="Times New Roman" w:cs="Times New Roman"/>
          <w:b/>
          <w:sz w:val="26"/>
          <w:szCs w:val="26"/>
        </w:rPr>
        <w:t>Mitton</w:t>
      </w:r>
      <w:proofErr w:type="spellEnd"/>
      <w:r w:rsidRPr="00AA2F2E">
        <w:rPr>
          <w:rFonts w:ascii="Times New Roman" w:hAnsi="Times New Roman" w:cs="Times New Roman"/>
          <w:sz w:val="26"/>
          <w:szCs w:val="26"/>
        </w:rPr>
        <w:t xml:space="preserve">- Interior Design Visual Presentation: A Guide to Graphics, Models, and Presentation Techniques. John Wiley and Sons, 2003. </w:t>
      </w:r>
    </w:p>
    <w:p w:rsidR="00733A23" w:rsidRPr="00AA2F2E" w:rsidRDefault="00733A23" w:rsidP="00733A23">
      <w:pPr>
        <w:pStyle w:val="Default"/>
        <w:numPr>
          <w:ilvl w:val="0"/>
          <w:numId w:val="202"/>
        </w:numPr>
        <w:spacing w:line="360" w:lineRule="auto"/>
        <w:rPr>
          <w:rFonts w:ascii="Times New Roman" w:hAnsi="Times New Roman" w:cs="Times New Roman"/>
          <w:sz w:val="26"/>
          <w:szCs w:val="26"/>
        </w:rPr>
      </w:pPr>
      <w:proofErr w:type="spellStart"/>
      <w:r w:rsidRPr="00AA2F2E">
        <w:rPr>
          <w:rFonts w:ascii="Times New Roman" w:hAnsi="Times New Roman" w:cs="Times New Roman"/>
          <w:b/>
          <w:sz w:val="26"/>
          <w:szCs w:val="26"/>
        </w:rPr>
        <w:t>Maryrose</w:t>
      </w:r>
      <w:proofErr w:type="spellEnd"/>
      <w:r w:rsidRPr="00AA2F2E">
        <w:rPr>
          <w:rFonts w:ascii="Times New Roman" w:hAnsi="Times New Roman" w:cs="Times New Roman"/>
          <w:b/>
          <w:sz w:val="26"/>
          <w:szCs w:val="26"/>
        </w:rPr>
        <w:t xml:space="preserve"> McGowan &amp; Kelsey Kruse</w:t>
      </w:r>
      <w:r w:rsidRPr="00AA2F2E">
        <w:rPr>
          <w:rFonts w:ascii="Times New Roman" w:hAnsi="Times New Roman" w:cs="Times New Roman"/>
          <w:sz w:val="26"/>
          <w:szCs w:val="26"/>
        </w:rPr>
        <w:t xml:space="preserve">- Interior Graphic Standards, Wiley and sons, 2004. </w:t>
      </w:r>
    </w:p>
    <w:p w:rsidR="00733A23" w:rsidRPr="00AA2F2E" w:rsidRDefault="00733A23" w:rsidP="00733A23">
      <w:pPr>
        <w:pStyle w:val="Default"/>
        <w:numPr>
          <w:ilvl w:val="0"/>
          <w:numId w:val="202"/>
        </w:numPr>
        <w:spacing w:line="360" w:lineRule="auto"/>
        <w:rPr>
          <w:rFonts w:ascii="Times New Roman" w:hAnsi="Times New Roman" w:cs="Times New Roman"/>
          <w:sz w:val="26"/>
          <w:szCs w:val="26"/>
        </w:rPr>
      </w:pPr>
      <w:r w:rsidRPr="00AA2F2E">
        <w:rPr>
          <w:rFonts w:ascii="Times New Roman" w:hAnsi="Times New Roman" w:cs="Times New Roman"/>
          <w:sz w:val="26"/>
          <w:szCs w:val="26"/>
        </w:rPr>
        <w:t xml:space="preserve">Mary Jo Peterson, Universal Kitchen and Bathroom Planning: Design That Adapts to People, McGraw-Hill Professional Publishing, 1998. </w:t>
      </w:r>
    </w:p>
    <w:p w:rsidR="00733A23" w:rsidRPr="00AA2F2E" w:rsidRDefault="00733A23" w:rsidP="00733A23">
      <w:pPr>
        <w:pStyle w:val="Default"/>
        <w:numPr>
          <w:ilvl w:val="0"/>
          <w:numId w:val="202"/>
        </w:numPr>
        <w:spacing w:line="360" w:lineRule="auto"/>
        <w:rPr>
          <w:rFonts w:ascii="Times New Roman" w:hAnsi="Times New Roman" w:cs="Times New Roman"/>
          <w:sz w:val="26"/>
          <w:szCs w:val="26"/>
        </w:rPr>
      </w:pPr>
      <w:proofErr w:type="spellStart"/>
      <w:r w:rsidRPr="00AA2F2E">
        <w:rPr>
          <w:rFonts w:ascii="Times New Roman" w:hAnsi="Times New Roman" w:cs="Times New Roman"/>
          <w:b/>
          <w:sz w:val="26"/>
          <w:szCs w:val="26"/>
        </w:rPr>
        <w:t>Neufert</w:t>
      </w:r>
      <w:proofErr w:type="spellEnd"/>
      <w:r w:rsidRPr="00AA2F2E">
        <w:rPr>
          <w:rFonts w:ascii="Times New Roman" w:hAnsi="Times New Roman" w:cs="Times New Roman"/>
          <w:b/>
          <w:sz w:val="26"/>
          <w:szCs w:val="26"/>
        </w:rPr>
        <w:t xml:space="preserve"> Ernest</w:t>
      </w:r>
      <w:r w:rsidRPr="00AA2F2E">
        <w:rPr>
          <w:rFonts w:ascii="Times New Roman" w:hAnsi="Times New Roman" w:cs="Times New Roman"/>
          <w:sz w:val="26"/>
          <w:szCs w:val="26"/>
        </w:rPr>
        <w:t xml:space="preserve">- </w:t>
      </w:r>
      <w:proofErr w:type="spellStart"/>
      <w:r w:rsidRPr="00AA2F2E">
        <w:rPr>
          <w:rFonts w:ascii="Times New Roman" w:hAnsi="Times New Roman" w:cs="Times New Roman"/>
          <w:sz w:val="26"/>
          <w:szCs w:val="26"/>
        </w:rPr>
        <w:t>Architect‟s</w:t>
      </w:r>
      <w:proofErr w:type="spellEnd"/>
      <w:r w:rsidRPr="00AA2F2E">
        <w:rPr>
          <w:rFonts w:ascii="Times New Roman" w:hAnsi="Times New Roman" w:cs="Times New Roman"/>
          <w:sz w:val="26"/>
          <w:szCs w:val="26"/>
        </w:rPr>
        <w:t xml:space="preserve"> Data, Granada pub. Ltd. London, 2000. </w:t>
      </w:r>
    </w:p>
    <w:p w:rsidR="00733A23" w:rsidRDefault="00733A23" w:rsidP="00733A23">
      <w:pPr>
        <w:pStyle w:val="Default"/>
        <w:numPr>
          <w:ilvl w:val="0"/>
          <w:numId w:val="202"/>
        </w:numPr>
        <w:spacing w:line="360" w:lineRule="auto"/>
        <w:rPr>
          <w:rFonts w:ascii="Times New Roman" w:hAnsi="Times New Roman" w:cs="Times New Roman"/>
          <w:sz w:val="26"/>
          <w:szCs w:val="26"/>
        </w:rPr>
      </w:pPr>
      <w:r w:rsidRPr="00AA2F2E">
        <w:rPr>
          <w:rFonts w:ascii="Times New Roman" w:hAnsi="Times New Roman" w:cs="Times New Roman"/>
          <w:b/>
          <w:sz w:val="26"/>
          <w:szCs w:val="26"/>
        </w:rPr>
        <w:t xml:space="preserve">Robert </w:t>
      </w:r>
      <w:proofErr w:type="spellStart"/>
      <w:r w:rsidRPr="00AA2F2E">
        <w:rPr>
          <w:rFonts w:ascii="Times New Roman" w:hAnsi="Times New Roman" w:cs="Times New Roman"/>
          <w:b/>
          <w:sz w:val="26"/>
          <w:szCs w:val="26"/>
        </w:rPr>
        <w:t>Rengel</w:t>
      </w:r>
      <w:proofErr w:type="spellEnd"/>
      <w:r w:rsidRPr="00AA2F2E">
        <w:rPr>
          <w:rFonts w:ascii="Times New Roman" w:hAnsi="Times New Roman" w:cs="Times New Roman"/>
          <w:sz w:val="26"/>
          <w:szCs w:val="26"/>
        </w:rPr>
        <w:t xml:space="preserve">- Shaping Interior Space, Fairchild Books &amp; Visuals, 2002 </w:t>
      </w:r>
    </w:p>
    <w:p w:rsidR="00733A23" w:rsidRPr="00AA2F2E" w:rsidRDefault="00733A23" w:rsidP="00733A23">
      <w:pPr>
        <w:pStyle w:val="Default"/>
        <w:numPr>
          <w:ilvl w:val="0"/>
          <w:numId w:val="202"/>
        </w:numPr>
        <w:spacing w:line="360" w:lineRule="auto"/>
        <w:rPr>
          <w:rFonts w:ascii="Times New Roman" w:hAnsi="Times New Roman" w:cs="Times New Roman"/>
          <w:sz w:val="26"/>
          <w:szCs w:val="26"/>
        </w:rPr>
        <w:sectPr w:rsidR="00733A23" w:rsidRPr="00AA2F2E" w:rsidSect="008136F7">
          <w:pgSz w:w="12240" w:h="15840"/>
          <w:pgMar w:top="1440" w:right="1440" w:bottom="1440" w:left="1440" w:header="720" w:footer="720" w:gutter="0"/>
          <w:cols w:space="720"/>
          <w:docGrid w:linePitch="360"/>
        </w:sectPr>
      </w:pPr>
    </w:p>
    <w:p w:rsidR="00733A23"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r w:rsidRPr="00D43F62">
        <w:rPr>
          <w:rFonts w:ascii="Times New Roman" w:hAnsi="Times New Roman" w:cs="Times New Roman"/>
          <w:b/>
          <w:sz w:val="24"/>
          <w:szCs w:val="24"/>
        </w:rPr>
        <w:lastRenderedPageBreak/>
        <w:t>SEMESTER – VI</w:t>
      </w:r>
    </w:p>
    <w:p w:rsidR="00733A23"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BVID-631: </w:t>
      </w:r>
      <w:r w:rsidRPr="00D43F62">
        <w:rPr>
          <w:rFonts w:ascii="Times New Roman" w:hAnsi="Times New Roman" w:cs="Times New Roman"/>
          <w:b/>
          <w:sz w:val="24"/>
          <w:szCs w:val="24"/>
        </w:rPr>
        <w:t>PROJECT WORK – INTEGRATED (</w:t>
      </w:r>
      <w:r>
        <w:rPr>
          <w:rFonts w:ascii="Times New Roman" w:hAnsi="Times New Roman" w:cs="Times New Roman"/>
          <w:b/>
          <w:sz w:val="24"/>
          <w:szCs w:val="24"/>
        </w:rPr>
        <w:t>6-WEEKS</w:t>
      </w:r>
      <w:r w:rsidRPr="00D43F62">
        <w:rPr>
          <w:rFonts w:ascii="Times New Roman" w:hAnsi="Times New Roman" w:cs="Times New Roman"/>
          <w:b/>
          <w:sz w:val="24"/>
          <w:szCs w:val="24"/>
        </w:rPr>
        <w:t>)</w:t>
      </w:r>
    </w:p>
    <w:p w:rsidR="00733A23" w:rsidRPr="003E3FD2" w:rsidRDefault="00733A23" w:rsidP="00733A23">
      <w:pPr>
        <w:widowControl w:val="0"/>
        <w:autoSpaceDE w:val="0"/>
        <w:autoSpaceDN w:val="0"/>
        <w:adjustRightInd w:val="0"/>
        <w:spacing w:after="0" w:line="360" w:lineRule="auto"/>
        <w:jc w:val="center"/>
        <w:rPr>
          <w:rFonts w:ascii="Times New Roman" w:hAnsi="Times New Roman" w:cs="Times New Roman"/>
          <w:b/>
          <w:i/>
          <w:sz w:val="26"/>
          <w:szCs w:val="26"/>
        </w:rPr>
      </w:pPr>
      <w:r>
        <w:rPr>
          <w:rFonts w:ascii="Times New Roman" w:hAnsi="Times New Roman" w:cs="Times New Roman"/>
          <w:b/>
          <w:sz w:val="26"/>
          <w:szCs w:val="26"/>
        </w:rPr>
        <w:tab/>
      </w:r>
      <w:r w:rsidRPr="003E3FD2">
        <w:rPr>
          <w:rFonts w:ascii="Times New Roman" w:hAnsi="Times New Roman" w:cs="Times New Roman"/>
          <w:b/>
          <w:i/>
          <w:sz w:val="26"/>
          <w:szCs w:val="26"/>
        </w:rPr>
        <w:t>(ONLY PRACTICAL)</w:t>
      </w:r>
    </w:p>
    <w:p w:rsidR="00733A23" w:rsidRDefault="00733A23" w:rsidP="00733A23">
      <w:pPr>
        <w:widowControl w:val="0"/>
        <w:tabs>
          <w:tab w:val="left" w:pos="3330"/>
          <w:tab w:val="left" w:pos="6480"/>
        </w:tabs>
        <w:autoSpaceDE w:val="0"/>
        <w:autoSpaceDN w:val="0"/>
        <w:adjustRightInd w:val="0"/>
        <w:spacing w:after="0" w:line="240" w:lineRule="auto"/>
        <w:rPr>
          <w:rFonts w:ascii="Times New Roman" w:hAnsi="Times New Roman" w:cs="Times New Roman"/>
          <w:b/>
          <w:sz w:val="26"/>
          <w:szCs w:val="26"/>
        </w:rPr>
      </w:pPr>
      <w:r>
        <w:rPr>
          <w:rFonts w:ascii="Times New Roman" w:hAnsi="Times New Roman" w:cs="Times New Roman"/>
          <w:b/>
          <w:sz w:val="26"/>
          <w:szCs w:val="26"/>
        </w:rPr>
        <w:tab/>
      </w:r>
    </w:p>
    <w:p w:rsidR="00733A23"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6"/>
          <w:szCs w:val="26"/>
        </w:rPr>
      </w:pPr>
    </w:p>
    <w:p w:rsidR="00733A23"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M. Marks: 100</w:t>
      </w:r>
    </w:p>
    <w:p w:rsidR="00733A23"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 xml:space="preserve">Practical Exam: 80 </w:t>
      </w:r>
    </w:p>
    <w:p w:rsidR="00733A23"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 xml:space="preserve">Int. Assessment: 20 </w:t>
      </w:r>
    </w:p>
    <w:p w:rsidR="00733A23"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 xml:space="preserve">                                 Duration of Exam:  3 </w:t>
      </w:r>
      <w:proofErr w:type="spellStart"/>
      <w:r>
        <w:rPr>
          <w:rFonts w:ascii="Times New Roman" w:hAnsi="Times New Roman" w:cs="Times New Roman"/>
          <w:b/>
          <w:sz w:val="26"/>
          <w:szCs w:val="26"/>
        </w:rPr>
        <w:t>hrs</w:t>
      </w:r>
      <w:proofErr w:type="spellEnd"/>
    </w:p>
    <w:p w:rsidR="00733A23" w:rsidRPr="00D43F62" w:rsidRDefault="00733A23" w:rsidP="00733A23">
      <w:pPr>
        <w:widowControl w:val="0"/>
        <w:autoSpaceDE w:val="0"/>
        <w:autoSpaceDN w:val="0"/>
        <w:adjustRightInd w:val="0"/>
        <w:spacing w:after="0" w:line="360" w:lineRule="auto"/>
        <w:rPr>
          <w:rFonts w:ascii="Times New Roman" w:hAnsi="Times New Roman" w:cs="Times New Roman"/>
          <w:b/>
          <w:sz w:val="24"/>
          <w:szCs w:val="24"/>
        </w:rPr>
      </w:pPr>
    </w:p>
    <w:p w:rsidR="00733A23" w:rsidRPr="00AA2F2E" w:rsidRDefault="00733A23" w:rsidP="00733A23">
      <w:pPr>
        <w:pStyle w:val="Default"/>
        <w:spacing w:line="360" w:lineRule="auto"/>
        <w:rPr>
          <w:rFonts w:ascii="Times New Roman" w:hAnsi="Times New Roman" w:cs="Times New Roman"/>
          <w:sz w:val="26"/>
          <w:szCs w:val="26"/>
        </w:rPr>
      </w:pPr>
      <w:r w:rsidRPr="00AA2F2E">
        <w:rPr>
          <w:rFonts w:ascii="Times New Roman" w:hAnsi="Times New Roman" w:cs="Times New Roman"/>
          <w:b/>
          <w:bCs/>
          <w:sz w:val="26"/>
          <w:szCs w:val="26"/>
        </w:rPr>
        <w:t>OBJECTIVES</w:t>
      </w:r>
    </w:p>
    <w:p w:rsidR="00733A23" w:rsidRPr="00AA2F2E" w:rsidRDefault="00733A23" w:rsidP="00733A23">
      <w:pPr>
        <w:pStyle w:val="Default"/>
        <w:numPr>
          <w:ilvl w:val="0"/>
          <w:numId w:val="210"/>
        </w:numPr>
        <w:spacing w:line="360" w:lineRule="auto"/>
        <w:rPr>
          <w:rFonts w:ascii="Times New Roman" w:hAnsi="Times New Roman" w:cs="Times New Roman"/>
          <w:sz w:val="26"/>
          <w:szCs w:val="26"/>
        </w:rPr>
      </w:pPr>
      <w:r w:rsidRPr="00AA2F2E">
        <w:rPr>
          <w:rFonts w:ascii="Times New Roman" w:hAnsi="Times New Roman" w:cs="Times New Roman"/>
          <w:sz w:val="26"/>
          <w:szCs w:val="26"/>
        </w:rPr>
        <w:t xml:space="preserve">To sensitize the student to the technical and socio-economic feasibility of the design project. </w:t>
      </w:r>
    </w:p>
    <w:p w:rsidR="00733A23" w:rsidRPr="00AA2F2E" w:rsidRDefault="00733A23" w:rsidP="00733A23">
      <w:pPr>
        <w:pStyle w:val="Default"/>
        <w:spacing w:line="360" w:lineRule="auto"/>
        <w:jc w:val="center"/>
        <w:rPr>
          <w:rFonts w:ascii="Times New Roman" w:hAnsi="Times New Roman" w:cs="Times New Roman"/>
          <w:sz w:val="26"/>
          <w:szCs w:val="26"/>
        </w:rPr>
      </w:pPr>
      <w:r w:rsidRPr="00AA2F2E">
        <w:rPr>
          <w:rFonts w:ascii="Times New Roman" w:hAnsi="Times New Roman" w:cs="Times New Roman"/>
          <w:b/>
          <w:bCs/>
          <w:sz w:val="26"/>
          <w:szCs w:val="26"/>
        </w:rPr>
        <w:t>COURSE CONTENTS</w:t>
      </w:r>
    </w:p>
    <w:p w:rsidR="00733A23" w:rsidRPr="00AA2F2E" w:rsidRDefault="00733A23" w:rsidP="00733A23">
      <w:pPr>
        <w:spacing w:after="0" w:line="360" w:lineRule="auto"/>
        <w:rPr>
          <w:rFonts w:ascii="Times New Roman" w:hAnsi="Times New Roman" w:cs="Times New Roman"/>
          <w:b/>
          <w:sz w:val="26"/>
          <w:szCs w:val="26"/>
        </w:rPr>
      </w:pPr>
      <w:r w:rsidRPr="00AA2F2E">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AA2F2E">
        <w:rPr>
          <w:rFonts w:ascii="Times New Roman" w:hAnsi="Times New Roman" w:cs="Times New Roman"/>
          <w:b/>
          <w:sz w:val="26"/>
          <w:szCs w:val="26"/>
        </w:rPr>
        <w:t xml:space="preserve">  PRACTICAL</w:t>
      </w:r>
      <w:r>
        <w:rPr>
          <w:rFonts w:ascii="Times New Roman" w:hAnsi="Times New Roman" w:cs="Times New Roman"/>
          <w:b/>
          <w:sz w:val="26"/>
          <w:szCs w:val="26"/>
        </w:rPr>
        <w:t>S</w:t>
      </w:r>
    </w:p>
    <w:p w:rsidR="00733A23" w:rsidRPr="002B352C" w:rsidRDefault="00733A23" w:rsidP="00733A23">
      <w:pPr>
        <w:pStyle w:val="Default"/>
        <w:numPr>
          <w:ilvl w:val="0"/>
          <w:numId w:val="216"/>
        </w:numPr>
        <w:spacing w:line="360" w:lineRule="auto"/>
        <w:rPr>
          <w:rFonts w:ascii="Times New Roman" w:hAnsi="Times New Roman" w:cs="Times New Roman"/>
        </w:rPr>
      </w:pPr>
      <w:r w:rsidRPr="00AA2F2E">
        <w:rPr>
          <w:rFonts w:ascii="Times New Roman" w:hAnsi="Times New Roman" w:cs="Times New Roman"/>
          <w:sz w:val="26"/>
          <w:szCs w:val="26"/>
        </w:rPr>
        <w:t xml:space="preserve">The student has to submit a comprehensive project report on the </w:t>
      </w:r>
      <w:proofErr w:type="gramStart"/>
      <w:r w:rsidRPr="00AA2F2E">
        <w:rPr>
          <w:rFonts w:ascii="Times New Roman" w:hAnsi="Times New Roman" w:cs="Times New Roman"/>
          <w:sz w:val="26"/>
          <w:szCs w:val="26"/>
        </w:rPr>
        <w:t>internship  done</w:t>
      </w:r>
      <w:proofErr w:type="gramEnd"/>
      <w:r w:rsidRPr="00AA2F2E">
        <w:rPr>
          <w:rFonts w:ascii="Times New Roman" w:hAnsi="Times New Roman" w:cs="Times New Roman"/>
          <w:sz w:val="26"/>
          <w:szCs w:val="26"/>
        </w:rPr>
        <w:t xml:space="preserve"> in the industry by integrating the knowledge and skills acquired from all the subjects studied till date.</w:t>
      </w:r>
      <w:r w:rsidRPr="009730CE">
        <w:rPr>
          <w:rFonts w:ascii="Times New Roman" w:hAnsi="Times New Roman" w:cs="Times New Roman"/>
        </w:rPr>
        <w:t xml:space="preserve"> </w:t>
      </w:r>
      <w:r w:rsidRPr="002B352C">
        <w:rPr>
          <w:rFonts w:ascii="Times New Roman" w:hAnsi="Times New Roman" w:cs="Times New Roman"/>
        </w:rPr>
        <w:t>The sub- heads of the report can be :</w:t>
      </w:r>
    </w:p>
    <w:p w:rsidR="00733A23" w:rsidRPr="002B352C" w:rsidRDefault="00733A23" w:rsidP="00733A23">
      <w:pPr>
        <w:pStyle w:val="Default"/>
        <w:numPr>
          <w:ilvl w:val="0"/>
          <w:numId w:val="227"/>
        </w:numPr>
        <w:spacing w:line="360" w:lineRule="auto"/>
        <w:rPr>
          <w:rFonts w:ascii="Times New Roman" w:hAnsi="Times New Roman" w:cs="Times New Roman"/>
        </w:rPr>
      </w:pPr>
      <w:r w:rsidRPr="002B352C">
        <w:rPr>
          <w:rFonts w:ascii="Times New Roman" w:hAnsi="Times New Roman" w:cs="Times New Roman"/>
        </w:rPr>
        <w:t>Introduction</w:t>
      </w:r>
    </w:p>
    <w:p w:rsidR="00733A23" w:rsidRPr="002B352C" w:rsidRDefault="00733A23" w:rsidP="00733A23">
      <w:pPr>
        <w:pStyle w:val="Default"/>
        <w:numPr>
          <w:ilvl w:val="0"/>
          <w:numId w:val="227"/>
        </w:numPr>
        <w:spacing w:line="360" w:lineRule="auto"/>
        <w:rPr>
          <w:rFonts w:ascii="Times New Roman" w:hAnsi="Times New Roman" w:cs="Times New Roman"/>
        </w:rPr>
      </w:pPr>
      <w:r w:rsidRPr="002B352C">
        <w:rPr>
          <w:rFonts w:ascii="Times New Roman" w:hAnsi="Times New Roman" w:cs="Times New Roman"/>
        </w:rPr>
        <w:t>Objectives</w:t>
      </w:r>
    </w:p>
    <w:p w:rsidR="00733A23" w:rsidRPr="002B352C" w:rsidRDefault="00733A23" w:rsidP="00733A23">
      <w:pPr>
        <w:pStyle w:val="Default"/>
        <w:numPr>
          <w:ilvl w:val="0"/>
          <w:numId w:val="227"/>
        </w:numPr>
        <w:spacing w:line="360" w:lineRule="auto"/>
        <w:rPr>
          <w:rFonts w:ascii="Times New Roman" w:hAnsi="Times New Roman" w:cs="Times New Roman"/>
        </w:rPr>
      </w:pPr>
      <w:r w:rsidRPr="002B352C">
        <w:rPr>
          <w:rFonts w:ascii="Times New Roman" w:hAnsi="Times New Roman" w:cs="Times New Roman"/>
        </w:rPr>
        <w:t>Review of Literature</w:t>
      </w:r>
    </w:p>
    <w:p w:rsidR="00733A23" w:rsidRPr="002B352C" w:rsidRDefault="00733A23" w:rsidP="00733A23">
      <w:pPr>
        <w:pStyle w:val="Default"/>
        <w:numPr>
          <w:ilvl w:val="0"/>
          <w:numId w:val="227"/>
        </w:numPr>
        <w:spacing w:line="360" w:lineRule="auto"/>
        <w:rPr>
          <w:rFonts w:ascii="Times New Roman" w:hAnsi="Times New Roman" w:cs="Times New Roman"/>
        </w:rPr>
      </w:pPr>
      <w:r w:rsidRPr="002B352C">
        <w:rPr>
          <w:rFonts w:ascii="Times New Roman" w:hAnsi="Times New Roman" w:cs="Times New Roman"/>
        </w:rPr>
        <w:t>Methodology</w:t>
      </w:r>
    </w:p>
    <w:p w:rsidR="00733A23" w:rsidRPr="002B352C" w:rsidRDefault="00733A23" w:rsidP="00733A23">
      <w:pPr>
        <w:pStyle w:val="Default"/>
        <w:numPr>
          <w:ilvl w:val="0"/>
          <w:numId w:val="227"/>
        </w:numPr>
        <w:spacing w:line="360" w:lineRule="auto"/>
        <w:rPr>
          <w:rFonts w:ascii="Times New Roman" w:hAnsi="Times New Roman" w:cs="Times New Roman"/>
        </w:rPr>
      </w:pPr>
      <w:r w:rsidRPr="002B352C">
        <w:rPr>
          <w:rFonts w:ascii="Times New Roman" w:hAnsi="Times New Roman" w:cs="Times New Roman"/>
        </w:rPr>
        <w:t>Results &amp; Discussion</w:t>
      </w:r>
    </w:p>
    <w:p w:rsidR="00733A23" w:rsidRPr="002B352C" w:rsidRDefault="00733A23" w:rsidP="00733A23">
      <w:pPr>
        <w:pStyle w:val="Default"/>
        <w:numPr>
          <w:ilvl w:val="0"/>
          <w:numId w:val="227"/>
        </w:numPr>
        <w:spacing w:line="360" w:lineRule="auto"/>
        <w:rPr>
          <w:rFonts w:ascii="Times New Roman" w:hAnsi="Times New Roman" w:cs="Times New Roman"/>
        </w:rPr>
      </w:pPr>
      <w:r w:rsidRPr="002B352C">
        <w:rPr>
          <w:rFonts w:ascii="Times New Roman" w:hAnsi="Times New Roman" w:cs="Times New Roman"/>
        </w:rPr>
        <w:t>Summary &amp; Conclusions</w:t>
      </w:r>
    </w:p>
    <w:p w:rsidR="00733A23" w:rsidRPr="002B352C" w:rsidRDefault="00733A23" w:rsidP="00733A23">
      <w:pPr>
        <w:pStyle w:val="Default"/>
        <w:numPr>
          <w:ilvl w:val="0"/>
          <w:numId w:val="227"/>
        </w:numPr>
        <w:spacing w:line="360" w:lineRule="auto"/>
        <w:rPr>
          <w:rFonts w:ascii="Times New Roman" w:hAnsi="Times New Roman" w:cs="Times New Roman"/>
        </w:rPr>
      </w:pPr>
      <w:r w:rsidRPr="002B352C">
        <w:rPr>
          <w:rFonts w:ascii="Times New Roman" w:hAnsi="Times New Roman" w:cs="Times New Roman"/>
        </w:rPr>
        <w:t>Implications</w:t>
      </w:r>
    </w:p>
    <w:p w:rsidR="00733A23" w:rsidRPr="002B352C" w:rsidRDefault="00733A23" w:rsidP="00733A23">
      <w:pPr>
        <w:pStyle w:val="Default"/>
        <w:numPr>
          <w:ilvl w:val="0"/>
          <w:numId w:val="227"/>
        </w:numPr>
        <w:spacing w:line="360" w:lineRule="auto"/>
        <w:rPr>
          <w:rFonts w:ascii="Times New Roman" w:hAnsi="Times New Roman" w:cs="Times New Roman"/>
        </w:rPr>
      </w:pPr>
      <w:r w:rsidRPr="002B352C">
        <w:rPr>
          <w:rFonts w:ascii="Times New Roman" w:hAnsi="Times New Roman" w:cs="Times New Roman"/>
        </w:rPr>
        <w:t>References</w:t>
      </w:r>
    </w:p>
    <w:p w:rsidR="00733A23" w:rsidRPr="00AA2F2E" w:rsidRDefault="00733A23" w:rsidP="00733A23">
      <w:pPr>
        <w:pStyle w:val="Default"/>
        <w:spacing w:line="360" w:lineRule="auto"/>
        <w:ind w:left="360"/>
        <w:rPr>
          <w:rFonts w:ascii="Times New Roman" w:hAnsi="Times New Roman" w:cs="Times New Roman"/>
          <w:b/>
          <w:bCs/>
          <w:sz w:val="26"/>
          <w:szCs w:val="26"/>
        </w:rPr>
      </w:pPr>
      <w:r w:rsidRPr="00AA2F2E">
        <w:rPr>
          <w:rFonts w:ascii="Times New Roman" w:hAnsi="Times New Roman" w:cs="Times New Roman"/>
          <w:b/>
          <w:bCs/>
          <w:sz w:val="26"/>
          <w:szCs w:val="26"/>
        </w:rPr>
        <w:t>REFERENCES</w:t>
      </w:r>
    </w:p>
    <w:p w:rsidR="00733A23" w:rsidRPr="00AA2F2E" w:rsidRDefault="00733A23" w:rsidP="00733A23">
      <w:pPr>
        <w:pStyle w:val="Default"/>
        <w:numPr>
          <w:ilvl w:val="0"/>
          <w:numId w:val="211"/>
        </w:numPr>
        <w:spacing w:line="360" w:lineRule="auto"/>
        <w:rPr>
          <w:rFonts w:ascii="Times New Roman" w:hAnsi="Times New Roman" w:cs="Times New Roman"/>
          <w:sz w:val="26"/>
          <w:szCs w:val="26"/>
        </w:rPr>
      </w:pPr>
      <w:proofErr w:type="spellStart"/>
      <w:r w:rsidRPr="00AA2F2E">
        <w:rPr>
          <w:rFonts w:ascii="Times New Roman" w:hAnsi="Times New Roman" w:cs="Times New Roman"/>
          <w:b/>
          <w:sz w:val="26"/>
          <w:szCs w:val="26"/>
        </w:rPr>
        <w:t>Griff</w:t>
      </w:r>
      <w:proofErr w:type="spellEnd"/>
      <w:r w:rsidRPr="00AA2F2E">
        <w:rPr>
          <w:rFonts w:ascii="Times New Roman" w:hAnsi="Times New Roman" w:cs="Times New Roman"/>
          <w:b/>
          <w:sz w:val="26"/>
          <w:szCs w:val="26"/>
        </w:rPr>
        <w:t xml:space="preserve"> Boyle</w:t>
      </w:r>
      <w:r w:rsidRPr="00AA2F2E">
        <w:rPr>
          <w:rFonts w:ascii="Times New Roman" w:hAnsi="Times New Roman" w:cs="Times New Roman"/>
          <w:sz w:val="26"/>
          <w:szCs w:val="26"/>
        </w:rPr>
        <w:t xml:space="preserve">- Design Project Management, </w:t>
      </w:r>
      <w:proofErr w:type="spellStart"/>
      <w:r w:rsidRPr="00AA2F2E">
        <w:rPr>
          <w:rFonts w:ascii="Times New Roman" w:hAnsi="Times New Roman" w:cs="Times New Roman"/>
          <w:sz w:val="26"/>
          <w:szCs w:val="26"/>
        </w:rPr>
        <w:t>Ashgate</w:t>
      </w:r>
      <w:proofErr w:type="spellEnd"/>
      <w:r w:rsidRPr="00AA2F2E">
        <w:rPr>
          <w:rFonts w:ascii="Times New Roman" w:hAnsi="Times New Roman" w:cs="Times New Roman"/>
          <w:sz w:val="26"/>
          <w:szCs w:val="26"/>
        </w:rPr>
        <w:t xml:space="preserve"> Publishing; illustrated edition, 2003. </w:t>
      </w:r>
    </w:p>
    <w:p w:rsidR="00733A23" w:rsidRPr="00AA2F2E" w:rsidRDefault="00733A23" w:rsidP="00733A23">
      <w:pPr>
        <w:pStyle w:val="Default"/>
        <w:numPr>
          <w:ilvl w:val="0"/>
          <w:numId w:val="211"/>
        </w:numPr>
        <w:spacing w:line="360" w:lineRule="auto"/>
        <w:rPr>
          <w:rFonts w:ascii="Times New Roman" w:hAnsi="Times New Roman" w:cs="Times New Roman"/>
          <w:sz w:val="26"/>
          <w:szCs w:val="26"/>
        </w:rPr>
      </w:pPr>
      <w:r w:rsidRPr="00AA2F2E">
        <w:rPr>
          <w:rFonts w:ascii="Times New Roman" w:hAnsi="Times New Roman" w:cs="Times New Roman"/>
          <w:b/>
          <w:sz w:val="26"/>
          <w:szCs w:val="26"/>
        </w:rPr>
        <w:t xml:space="preserve">M.P. </w:t>
      </w:r>
      <w:proofErr w:type="spellStart"/>
      <w:r w:rsidRPr="00AA2F2E">
        <w:rPr>
          <w:rFonts w:ascii="Times New Roman" w:hAnsi="Times New Roman" w:cs="Times New Roman"/>
          <w:b/>
          <w:sz w:val="26"/>
          <w:szCs w:val="26"/>
        </w:rPr>
        <w:t>Birkett</w:t>
      </w:r>
      <w:proofErr w:type="spellEnd"/>
      <w:r w:rsidRPr="00AA2F2E">
        <w:rPr>
          <w:rFonts w:ascii="Times New Roman" w:hAnsi="Times New Roman" w:cs="Times New Roman"/>
          <w:sz w:val="26"/>
          <w:szCs w:val="26"/>
        </w:rPr>
        <w:t xml:space="preserve">- An appraisal of project work as an educational tool within interior design education at tertiary level and its relation to professional practice, Royal College of Art, 1985. </w:t>
      </w:r>
    </w:p>
    <w:p w:rsidR="00733A23" w:rsidRDefault="00733A23" w:rsidP="00733A23">
      <w:pPr>
        <w:widowControl w:val="0"/>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w:t>
      </w:r>
      <w:r w:rsidRPr="00D43F62">
        <w:rPr>
          <w:rFonts w:ascii="Times New Roman" w:hAnsi="Times New Roman" w:cs="Times New Roman"/>
          <w:b/>
          <w:sz w:val="24"/>
          <w:szCs w:val="24"/>
        </w:rPr>
        <w:t>EMESTER – VI</w:t>
      </w:r>
    </w:p>
    <w:p w:rsidR="00733A23" w:rsidRPr="00BF1044" w:rsidRDefault="00733A23" w:rsidP="00733A23">
      <w:pPr>
        <w:widowControl w:val="0"/>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sz w:val="24"/>
          <w:szCs w:val="24"/>
        </w:rPr>
        <w:t xml:space="preserve">BVGID- 617: </w:t>
      </w:r>
      <w:r w:rsidRPr="00BF1044">
        <w:rPr>
          <w:rFonts w:ascii="Times New Roman" w:hAnsi="Times New Roman" w:cs="Times New Roman"/>
          <w:b/>
        </w:rPr>
        <w:t>ADVANCED COMPUTER APPLICATIONS FOR DRAWINGS &amp; GRAPHICS–VI</w:t>
      </w:r>
    </w:p>
    <w:p w:rsidR="00733A23" w:rsidRPr="003E3FD2" w:rsidRDefault="00733A23" w:rsidP="00733A23">
      <w:pPr>
        <w:widowControl w:val="0"/>
        <w:autoSpaceDE w:val="0"/>
        <w:autoSpaceDN w:val="0"/>
        <w:adjustRightInd w:val="0"/>
        <w:spacing w:after="0" w:line="360" w:lineRule="auto"/>
        <w:jc w:val="center"/>
        <w:rPr>
          <w:rFonts w:ascii="Times New Roman" w:hAnsi="Times New Roman" w:cs="Times New Roman"/>
          <w:b/>
          <w:i/>
          <w:sz w:val="26"/>
          <w:szCs w:val="26"/>
        </w:rPr>
      </w:pPr>
      <w:r>
        <w:rPr>
          <w:rFonts w:ascii="Times New Roman" w:hAnsi="Times New Roman" w:cs="Times New Roman"/>
          <w:b/>
          <w:sz w:val="26"/>
          <w:szCs w:val="26"/>
        </w:rPr>
        <w:tab/>
      </w:r>
      <w:r w:rsidRPr="003E3FD2">
        <w:rPr>
          <w:rFonts w:ascii="Times New Roman" w:hAnsi="Times New Roman" w:cs="Times New Roman"/>
          <w:b/>
          <w:i/>
          <w:sz w:val="26"/>
          <w:szCs w:val="26"/>
        </w:rPr>
        <w:t>(ONLY PRACTICAL)</w:t>
      </w:r>
    </w:p>
    <w:p w:rsidR="00733A23" w:rsidRDefault="00733A23" w:rsidP="00733A23">
      <w:pPr>
        <w:widowControl w:val="0"/>
        <w:tabs>
          <w:tab w:val="left" w:pos="3990"/>
          <w:tab w:val="left" w:pos="6480"/>
        </w:tabs>
        <w:autoSpaceDE w:val="0"/>
        <w:autoSpaceDN w:val="0"/>
        <w:adjustRightInd w:val="0"/>
        <w:spacing w:after="0" w:line="240" w:lineRule="auto"/>
        <w:rPr>
          <w:rFonts w:ascii="Times New Roman" w:hAnsi="Times New Roman" w:cs="Times New Roman"/>
          <w:b/>
          <w:sz w:val="26"/>
          <w:szCs w:val="26"/>
        </w:rPr>
      </w:pPr>
      <w:r>
        <w:rPr>
          <w:rFonts w:ascii="Times New Roman" w:hAnsi="Times New Roman" w:cs="Times New Roman"/>
          <w:b/>
          <w:sz w:val="26"/>
          <w:szCs w:val="26"/>
        </w:rPr>
        <w:tab/>
      </w:r>
    </w:p>
    <w:p w:rsidR="00733A23"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6"/>
          <w:szCs w:val="26"/>
        </w:rPr>
      </w:pPr>
    </w:p>
    <w:p w:rsidR="00733A23"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M. Marks: 175</w:t>
      </w:r>
    </w:p>
    <w:p w:rsidR="00733A23"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 xml:space="preserve">Practical Exam: 140 </w:t>
      </w:r>
    </w:p>
    <w:p w:rsidR="00733A23" w:rsidRPr="00E8407D"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6"/>
          <w:szCs w:val="26"/>
        </w:rPr>
      </w:pPr>
      <w:r w:rsidRPr="00E8407D">
        <w:rPr>
          <w:rFonts w:ascii="Times New Roman" w:hAnsi="Times New Roman" w:cs="Times New Roman"/>
          <w:b/>
          <w:sz w:val="26"/>
          <w:szCs w:val="26"/>
        </w:rPr>
        <w:t>Int. Assessment: 35</w:t>
      </w:r>
    </w:p>
    <w:p w:rsidR="00733A23" w:rsidRPr="00E8407D"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6"/>
          <w:szCs w:val="26"/>
        </w:rPr>
      </w:pPr>
      <w:r w:rsidRPr="00E8407D">
        <w:rPr>
          <w:rFonts w:ascii="Times New Roman" w:hAnsi="Times New Roman" w:cs="Times New Roman"/>
          <w:b/>
          <w:sz w:val="26"/>
          <w:szCs w:val="26"/>
        </w:rPr>
        <w:t xml:space="preserve">Duration of Exam: 3 </w:t>
      </w:r>
      <w:proofErr w:type="spellStart"/>
      <w:r w:rsidRPr="00E8407D">
        <w:rPr>
          <w:rFonts w:ascii="Times New Roman" w:hAnsi="Times New Roman" w:cs="Times New Roman"/>
          <w:b/>
          <w:sz w:val="26"/>
          <w:szCs w:val="26"/>
        </w:rPr>
        <w:t>hrs</w:t>
      </w:r>
      <w:proofErr w:type="spellEnd"/>
    </w:p>
    <w:p w:rsidR="00733A23" w:rsidRPr="00E8407D" w:rsidRDefault="00733A23" w:rsidP="00733A23">
      <w:pPr>
        <w:widowControl w:val="0"/>
        <w:tabs>
          <w:tab w:val="left" w:pos="6480"/>
        </w:tabs>
        <w:autoSpaceDE w:val="0"/>
        <w:autoSpaceDN w:val="0"/>
        <w:adjustRightInd w:val="0"/>
        <w:spacing w:after="0" w:line="240" w:lineRule="auto"/>
        <w:jc w:val="both"/>
        <w:rPr>
          <w:rFonts w:ascii="Times New Roman" w:hAnsi="Times New Roman" w:cs="Times New Roman"/>
          <w:b/>
          <w:sz w:val="26"/>
          <w:szCs w:val="26"/>
        </w:rPr>
      </w:pPr>
    </w:p>
    <w:p w:rsidR="00733A23" w:rsidRPr="00E8407D" w:rsidRDefault="00733A23" w:rsidP="00733A23">
      <w:pPr>
        <w:widowControl w:val="0"/>
        <w:autoSpaceDE w:val="0"/>
        <w:autoSpaceDN w:val="0"/>
        <w:adjustRightInd w:val="0"/>
        <w:spacing w:after="0" w:line="360" w:lineRule="auto"/>
        <w:rPr>
          <w:rFonts w:ascii="Times New Roman" w:hAnsi="Times New Roman" w:cs="Times New Roman"/>
          <w:b/>
          <w:sz w:val="26"/>
          <w:szCs w:val="26"/>
        </w:rPr>
      </w:pPr>
      <w:r w:rsidRPr="00E8407D">
        <w:rPr>
          <w:rFonts w:ascii="Times New Roman" w:hAnsi="Times New Roman" w:cs="Times New Roman"/>
          <w:b/>
          <w:sz w:val="26"/>
          <w:szCs w:val="26"/>
        </w:rPr>
        <w:t xml:space="preserve">OBJECTIVES </w:t>
      </w:r>
    </w:p>
    <w:p w:rsidR="00733A23" w:rsidRPr="00E8407D" w:rsidRDefault="00733A23" w:rsidP="00733A23">
      <w:pPr>
        <w:pStyle w:val="ListParagraph"/>
        <w:widowControl w:val="0"/>
        <w:numPr>
          <w:ilvl w:val="0"/>
          <w:numId w:val="125"/>
        </w:numPr>
        <w:autoSpaceDE w:val="0"/>
        <w:autoSpaceDN w:val="0"/>
        <w:adjustRightInd w:val="0"/>
        <w:spacing w:after="0" w:line="360" w:lineRule="auto"/>
        <w:rPr>
          <w:rFonts w:ascii="Times New Roman" w:hAnsi="Times New Roman" w:cs="Times New Roman"/>
          <w:b/>
          <w:sz w:val="26"/>
          <w:szCs w:val="26"/>
        </w:rPr>
      </w:pPr>
      <w:r w:rsidRPr="00E8407D">
        <w:rPr>
          <w:rFonts w:ascii="Times New Roman" w:hAnsi="Times New Roman" w:cs="Times New Roman"/>
          <w:sz w:val="26"/>
          <w:szCs w:val="26"/>
        </w:rPr>
        <w:t>To solve design problems with digital help</w:t>
      </w:r>
      <w:r w:rsidRPr="00E8407D">
        <w:rPr>
          <w:rFonts w:ascii="Times New Roman" w:hAnsi="Times New Roman" w:cs="Times New Roman"/>
          <w:b/>
          <w:sz w:val="26"/>
          <w:szCs w:val="26"/>
        </w:rPr>
        <w:t>.</w:t>
      </w:r>
    </w:p>
    <w:p w:rsidR="00733A23" w:rsidRPr="00E8407D" w:rsidRDefault="00733A23" w:rsidP="00733A23">
      <w:pPr>
        <w:autoSpaceDE w:val="0"/>
        <w:autoSpaceDN w:val="0"/>
        <w:adjustRightInd w:val="0"/>
        <w:spacing w:after="0" w:line="360" w:lineRule="auto"/>
        <w:rPr>
          <w:rFonts w:ascii="Times New Roman" w:eastAsiaTheme="minorHAnsi" w:hAnsi="Times New Roman" w:cs="Times New Roman"/>
          <w:b/>
          <w:sz w:val="26"/>
          <w:szCs w:val="26"/>
        </w:rPr>
      </w:pPr>
      <w:r w:rsidRPr="00E8407D">
        <w:rPr>
          <w:rFonts w:ascii="Times New Roman" w:eastAsiaTheme="minorHAnsi" w:hAnsi="Times New Roman" w:cs="Times New Roman"/>
          <w:b/>
          <w:sz w:val="26"/>
          <w:szCs w:val="26"/>
        </w:rPr>
        <w:t xml:space="preserve">                                                       COURSE CONTENTS</w:t>
      </w:r>
    </w:p>
    <w:p w:rsidR="00733A23" w:rsidRPr="00E8407D" w:rsidRDefault="00733A23" w:rsidP="00733A23">
      <w:pPr>
        <w:autoSpaceDE w:val="0"/>
        <w:autoSpaceDN w:val="0"/>
        <w:adjustRightInd w:val="0"/>
        <w:spacing w:after="0" w:line="360" w:lineRule="auto"/>
        <w:rPr>
          <w:rFonts w:ascii="Times New Roman" w:eastAsiaTheme="minorHAnsi" w:hAnsi="Times New Roman" w:cs="Times New Roman"/>
          <w:b/>
          <w:sz w:val="26"/>
          <w:szCs w:val="26"/>
        </w:rPr>
      </w:pPr>
      <w:r w:rsidRPr="00E8407D">
        <w:rPr>
          <w:rFonts w:ascii="Times New Roman" w:eastAsiaTheme="minorHAnsi" w:hAnsi="Times New Roman" w:cs="Times New Roman"/>
          <w:b/>
          <w:sz w:val="26"/>
          <w:szCs w:val="26"/>
        </w:rPr>
        <w:t xml:space="preserve">                                                                 PRACTICAL</w:t>
      </w:r>
      <w:r>
        <w:rPr>
          <w:rFonts w:ascii="Times New Roman" w:eastAsiaTheme="minorHAnsi" w:hAnsi="Times New Roman" w:cs="Times New Roman"/>
          <w:b/>
          <w:sz w:val="26"/>
          <w:szCs w:val="26"/>
        </w:rPr>
        <w:t>S</w:t>
      </w:r>
    </w:p>
    <w:p w:rsidR="00733A23" w:rsidRPr="00E8407D" w:rsidRDefault="00733A23" w:rsidP="00733A23">
      <w:pPr>
        <w:pStyle w:val="ListParagraph"/>
        <w:numPr>
          <w:ilvl w:val="0"/>
          <w:numId w:val="125"/>
        </w:numPr>
        <w:autoSpaceDE w:val="0"/>
        <w:autoSpaceDN w:val="0"/>
        <w:adjustRightInd w:val="0"/>
        <w:spacing w:after="0" w:line="360" w:lineRule="auto"/>
        <w:rPr>
          <w:rFonts w:ascii="Times New Roman" w:eastAsiaTheme="minorHAnsi" w:hAnsi="Times New Roman" w:cs="Times New Roman"/>
          <w:sz w:val="26"/>
          <w:szCs w:val="26"/>
        </w:rPr>
      </w:pPr>
      <w:r w:rsidRPr="00E8407D">
        <w:rPr>
          <w:rFonts w:ascii="Times New Roman" w:eastAsiaTheme="minorHAnsi" w:hAnsi="Times New Roman" w:cs="Times New Roman"/>
          <w:sz w:val="26"/>
          <w:szCs w:val="26"/>
        </w:rPr>
        <w:t>Use of advanced software and techniques and proficiency in 2D &amp; 3D drawings.</w:t>
      </w:r>
    </w:p>
    <w:p w:rsidR="00733A23" w:rsidRPr="00E8407D" w:rsidRDefault="00733A23" w:rsidP="00733A23">
      <w:pPr>
        <w:pStyle w:val="ListParagraph"/>
        <w:numPr>
          <w:ilvl w:val="0"/>
          <w:numId w:val="125"/>
        </w:numPr>
        <w:autoSpaceDE w:val="0"/>
        <w:autoSpaceDN w:val="0"/>
        <w:adjustRightInd w:val="0"/>
        <w:spacing w:after="0" w:line="360" w:lineRule="auto"/>
        <w:rPr>
          <w:rFonts w:ascii="Times New Roman" w:eastAsiaTheme="minorHAnsi" w:hAnsi="Times New Roman" w:cs="Times New Roman"/>
          <w:sz w:val="26"/>
          <w:szCs w:val="26"/>
        </w:rPr>
      </w:pPr>
      <w:r w:rsidRPr="00E8407D">
        <w:rPr>
          <w:rFonts w:ascii="Times New Roman" w:eastAsiaTheme="minorHAnsi" w:hAnsi="Times New Roman" w:cs="Times New Roman"/>
          <w:sz w:val="26"/>
          <w:szCs w:val="26"/>
        </w:rPr>
        <w:t>Any one design problem-</w:t>
      </w:r>
    </w:p>
    <w:p w:rsidR="00733A23" w:rsidRPr="00E8407D" w:rsidRDefault="00733A23" w:rsidP="00733A23">
      <w:pPr>
        <w:autoSpaceDE w:val="0"/>
        <w:autoSpaceDN w:val="0"/>
        <w:adjustRightInd w:val="0"/>
        <w:spacing w:after="0" w:line="360" w:lineRule="auto"/>
        <w:ind w:left="810"/>
        <w:rPr>
          <w:rFonts w:ascii="Times New Roman" w:eastAsiaTheme="minorHAnsi" w:hAnsi="Times New Roman" w:cs="Times New Roman"/>
          <w:sz w:val="26"/>
          <w:szCs w:val="26"/>
        </w:rPr>
      </w:pPr>
      <w:r w:rsidRPr="00E8407D">
        <w:rPr>
          <w:rFonts w:ascii="Times New Roman" w:eastAsiaTheme="minorHAnsi" w:hAnsi="Times New Roman" w:cs="Times New Roman"/>
          <w:sz w:val="26"/>
          <w:szCs w:val="26"/>
        </w:rPr>
        <w:t>- 2 D &amp; 3D drawings</w:t>
      </w:r>
    </w:p>
    <w:p w:rsidR="00733A23" w:rsidRPr="00E8407D" w:rsidRDefault="00733A23" w:rsidP="00733A23">
      <w:pPr>
        <w:autoSpaceDE w:val="0"/>
        <w:autoSpaceDN w:val="0"/>
        <w:adjustRightInd w:val="0"/>
        <w:spacing w:after="0" w:line="360" w:lineRule="auto"/>
        <w:ind w:left="810"/>
        <w:rPr>
          <w:rFonts w:ascii="Times New Roman" w:eastAsiaTheme="minorHAnsi" w:hAnsi="Times New Roman" w:cs="Times New Roman"/>
          <w:sz w:val="26"/>
          <w:szCs w:val="26"/>
        </w:rPr>
      </w:pPr>
      <w:r w:rsidRPr="00E8407D">
        <w:rPr>
          <w:rFonts w:ascii="Times New Roman" w:eastAsiaTheme="minorHAnsi" w:hAnsi="Times New Roman" w:cs="Times New Roman"/>
          <w:sz w:val="26"/>
          <w:szCs w:val="26"/>
        </w:rPr>
        <w:t>- Estimation</w:t>
      </w:r>
    </w:p>
    <w:p w:rsidR="00733A23" w:rsidRPr="00E8407D" w:rsidRDefault="00733A23" w:rsidP="00733A23">
      <w:pPr>
        <w:autoSpaceDE w:val="0"/>
        <w:autoSpaceDN w:val="0"/>
        <w:adjustRightInd w:val="0"/>
        <w:spacing w:after="0" w:line="360" w:lineRule="auto"/>
        <w:ind w:left="810"/>
        <w:rPr>
          <w:rFonts w:ascii="Times New Roman" w:eastAsiaTheme="minorHAnsi" w:hAnsi="Times New Roman" w:cs="Times New Roman"/>
          <w:sz w:val="26"/>
          <w:szCs w:val="26"/>
        </w:rPr>
      </w:pPr>
      <w:r w:rsidRPr="00E8407D">
        <w:rPr>
          <w:rFonts w:ascii="Times New Roman" w:eastAsiaTheme="minorHAnsi" w:hAnsi="Times New Roman" w:cs="Times New Roman"/>
          <w:sz w:val="26"/>
          <w:szCs w:val="26"/>
        </w:rPr>
        <w:t>- Tender documents</w:t>
      </w:r>
    </w:p>
    <w:p w:rsidR="00733A23" w:rsidRPr="00E8407D" w:rsidRDefault="00733A23" w:rsidP="00733A23">
      <w:pPr>
        <w:pStyle w:val="ListParagraph"/>
        <w:numPr>
          <w:ilvl w:val="0"/>
          <w:numId w:val="225"/>
        </w:numPr>
        <w:rPr>
          <w:rFonts w:ascii="Times New Roman" w:hAnsi="Times New Roman" w:cs="Times New Roman"/>
          <w:sz w:val="26"/>
          <w:szCs w:val="26"/>
        </w:rPr>
      </w:pPr>
      <w:r w:rsidRPr="00E8407D">
        <w:rPr>
          <w:rFonts w:ascii="Times New Roman" w:hAnsi="Times New Roman" w:cs="Times New Roman"/>
          <w:sz w:val="26"/>
          <w:szCs w:val="26"/>
        </w:rPr>
        <w:t xml:space="preserve">Make any 3 projects of </w:t>
      </w:r>
      <w:r>
        <w:rPr>
          <w:rFonts w:ascii="Times New Roman" w:hAnsi="Times New Roman" w:cs="Times New Roman"/>
          <w:sz w:val="26"/>
          <w:szCs w:val="26"/>
        </w:rPr>
        <w:t>yo</w:t>
      </w:r>
      <w:r w:rsidRPr="00E8407D">
        <w:rPr>
          <w:rFonts w:ascii="Times New Roman" w:hAnsi="Times New Roman" w:cs="Times New Roman"/>
          <w:sz w:val="26"/>
          <w:szCs w:val="26"/>
        </w:rPr>
        <w:t>ur choice on 3ds max</w:t>
      </w:r>
      <w:r>
        <w:rPr>
          <w:rFonts w:ascii="Times New Roman" w:hAnsi="Times New Roman" w:cs="Times New Roman"/>
          <w:sz w:val="26"/>
          <w:szCs w:val="26"/>
        </w:rPr>
        <w:t xml:space="preserve"> rendering with V-Ray</w:t>
      </w:r>
      <w:r w:rsidRPr="00E8407D">
        <w:rPr>
          <w:rFonts w:ascii="Times New Roman" w:hAnsi="Times New Roman" w:cs="Times New Roman"/>
          <w:sz w:val="26"/>
          <w:szCs w:val="26"/>
        </w:rPr>
        <w:t>.</w:t>
      </w:r>
    </w:p>
    <w:p w:rsidR="00733A23" w:rsidRPr="00E8407D" w:rsidRDefault="00733A23" w:rsidP="00733A23">
      <w:pPr>
        <w:pStyle w:val="ListParagraph"/>
        <w:rPr>
          <w:rFonts w:ascii="Times New Roman" w:hAnsi="Times New Roman" w:cs="Times New Roman"/>
          <w:sz w:val="26"/>
          <w:szCs w:val="26"/>
        </w:rPr>
      </w:pPr>
    </w:p>
    <w:p w:rsidR="00733A23" w:rsidRPr="00E8407D" w:rsidRDefault="00733A23" w:rsidP="00733A23">
      <w:pPr>
        <w:rPr>
          <w:rFonts w:ascii="Times New Roman" w:hAnsi="Times New Roman" w:cs="Times New Roman"/>
          <w:sz w:val="26"/>
          <w:szCs w:val="26"/>
        </w:rPr>
      </w:pPr>
    </w:p>
    <w:p w:rsidR="00733A23" w:rsidRDefault="00733A23" w:rsidP="00733A23">
      <w:pPr>
        <w:spacing w:after="0" w:line="360" w:lineRule="auto"/>
        <w:jc w:val="center"/>
        <w:rPr>
          <w:rFonts w:ascii="Times New Roman" w:hAnsi="Times New Roman" w:cs="Times New Roman"/>
          <w:b/>
          <w:sz w:val="24"/>
          <w:szCs w:val="24"/>
        </w:rPr>
      </w:pPr>
    </w:p>
    <w:p w:rsidR="00733A23" w:rsidRDefault="00733A23" w:rsidP="00733A23">
      <w:pPr>
        <w:spacing w:after="0" w:line="360" w:lineRule="auto"/>
        <w:jc w:val="center"/>
        <w:rPr>
          <w:rFonts w:ascii="Times New Roman" w:hAnsi="Times New Roman" w:cs="Times New Roman"/>
          <w:b/>
          <w:sz w:val="24"/>
          <w:szCs w:val="24"/>
        </w:rPr>
      </w:pPr>
    </w:p>
    <w:p w:rsidR="00733A23" w:rsidRDefault="00733A23" w:rsidP="00733A23">
      <w:pPr>
        <w:spacing w:after="0" w:line="360" w:lineRule="auto"/>
        <w:jc w:val="center"/>
        <w:rPr>
          <w:rFonts w:ascii="Times New Roman" w:hAnsi="Times New Roman" w:cs="Times New Roman"/>
          <w:b/>
          <w:sz w:val="24"/>
          <w:szCs w:val="24"/>
        </w:rPr>
      </w:pPr>
    </w:p>
    <w:p w:rsidR="00733A23" w:rsidRDefault="00733A23" w:rsidP="00733A23">
      <w:pPr>
        <w:spacing w:after="0" w:line="360" w:lineRule="auto"/>
        <w:jc w:val="center"/>
        <w:rPr>
          <w:rFonts w:ascii="Times New Roman" w:hAnsi="Times New Roman" w:cs="Times New Roman"/>
          <w:b/>
          <w:sz w:val="24"/>
          <w:szCs w:val="24"/>
        </w:rPr>
      </w:pPr>
    </w:p>
    <w:p w:rsidR="00733A23" w:rsidRDefault="00733A23" w:rsidP="00733A23">
      <w:pPr>
        <w:spacing w:after="0" w:line="360" w:lineRule="auto"/>
        <w:jc w:val="center"/>
        <w:rPr>
          <w:rFonts w:ascii="Times New Roman" w:hAnsi="Times New Roman" w:cs="Times New Roman"/>
          <w:b/>
          <w:sz w:val="24"/>
          <w:szCs w:val="24"/>
        </w:rPr>
      </w:pPr>
    </w:p>
    <w:p w:rsidR="00733A23" w:rsidRDefault="00733A23" w:rsidP="00733A23">
      <w:pPr>
        <w:spacing w:after="0" w:line="360" w:lineRule="auto"/>
        <w:jc w:val="center"/>
        <w:rPr>
          <w:rFonts w:ascii="Times New Roman" w:hAnsi="Times New Roman" w:cs="Times New Roman"/>
          <w:b/>
          <w:sz w:val="24"/>
          <w:szCs w:val="24"/>
        </w:rPr>
      </w:pPr>
    </w:p>
    <w:p w:rsidR="00733A23" w:rsidRDefault="00733A23" w:rsidP="00733A23">
      <w:pPr>
        <w:spacing w:after="0" w:line="360" w:lineRule="auto"/>
        <w:jc w:val="center"/>
        <w:rPr>
          <w:rFonts w:ascii="Times New Roman" w:hAnsi="Times New Roman" w:cs="Times New Roman"/>
          <w:b/>
          <w:sz w:val="24"/>
          <w:szCs w:val="24"/>
        </w:rPr>
      </w:pPr>
    </w:p>
    <w:p w:rsidR="00733A23" w:rsidRDefault="00733A23" w:rsidP="00733A23">
      <w:pPr>
        <w:spacing w:after="0" w:line="360" w:lineRule="auto"/>
        <w:jc w:val="center"/>
        <w:rPr>
          <w:rFonts w:ascii="Times New Roman" w:hAnsi="Times New Roman" w:cs="Times New Roman"/>
          <w:b/>
          <w:sz w:val="24"/>
          <w:szCs w:val="24"/>
        </w:rPr>
      </w:pPr>
    </w:p>
    <w:p w:rsidR="00733A23" w:rsidRDefault="00733A23" w:rsidP="00733A23">
      <w:pPr>
        <w:spacing w:after="0" w:line="360" w:lineRule="auto"/>
        <w:jc w:val="center"/>
        <w:rPr>
          <w:rFonts w:ascii="Times New Roman" w:hAnsi="Times New Roman" w:cs="Times New Roman"/>
          <w:b/>
          <w:sz w:val="24"/>
          <w:szCs w:val="24"/>
        </w:rPr>
      </w:pPr>
    </w:p>
    <w:p w:rsidR="00733A23" w:rsidRDefault="00733A23" w:rsidP="00733A23">
      <w:pPr>
        <w:spacing w:after="0" w:line="360" w:lineRule="auto"/>
        <w:jc w:val="center"/>
        <w:rPr>
          <w:rFonts w:ascii="Times New Roman" w:hAnsi="Times New Roman" w:cs="Times New Roman"/>
          <w:b/>
          <w:sz w:val="24"/>
          <w:szCs w:val="24"/>
        </w:rPr>
      </w:pPr>
    </w:p>
    <w:p w:rsidR="00733A23" w:rsidRPr="002B352C" w:rsidRDefault="00733A23" w:rsidP="00733A23">
      <w:pPr>
        <w:spacing w:after="0" w:line="360" w:lineRule="auto"/>
        <w:jc w:val="center"/>
        <w:rPr>
          <w:rFonts w:ascii="Times New Roman" w:hAnsi="Times New Roman" w:cs="Times New Roman"/>
          <w:b/>
          <w:sz w:val="24"/>
          <w:szCs w:val="24"/>
        </w:rPr>
      </w:pPr>
      <w:r w:rsidRPr="002B352C">
        <w:rPr>
          <w:rFonts w:ascii="Times New Roman" w:hAnsi="Times New Roman" w:cs="Times New Roman"/>
          <w:b/>
          <w:sz w:val="24"/>
          <w:szCs w:val="24"/>
        </w:rPr>
        <w:lastRenderedPageBreak/>
        <w:t>SEMESTER-VI</w:t>
      </w:r>
    </w:p>
    <w:p w:rsidR="00733A23" w:rsidRPr="002B352C" w:rsidRDefault="00733A23" w:rsidP="00733A23">
      <w:pPr>
        <w:spacing w:after="0" w:line="360" w:lineRule="auto"/>
        <w:jc w:val="center"/>
        <w:rPr>
          <w:rFonts w:ascii="Times New Roman" w:hAnsi="Times New Roman" w:cs="Times New Roman"/>
          <w:b/>
          <w:sz w:val="24"/>
          <w:szCs w:val="24"/>
        </w:rPr>
      </w:pPr>
      <w:r w:rsidRPr="002B352C">
        <w:rPr>
          <w:rFonts w:ascii="Times New Roman" w:hAnsi="Times New Roman" w:cs="Times New Roman"/>
          <w:b/>
          <w:sz w:val="24"/>
          <w:szCs w:val="24"/>
        </w:rPr>
        <w:t xml:space="preserve">BVG-618: LOGISTICS MANAGEMENT </w:t>
      </w:r>
      <w:r>
        <w:rPr>
          <w:rFonts w:ascii="Times New Roman" w:hAnsi="Times New Roman" w:cs="Times New Roman"/>
          <w:b/>
          <w:sz w:val="24"/>
          <w:szCs w:val="24"/>
        </w:rPr>
        <w:t>**</w:t>
      </w:r>
    </w:p>
    <w:p w:rsidR="00733A23" w:rsidRPr="002B352C" w:rsidRDefault="00733A23" w:rsidP="00733A23">
      <w:pPr>
        <w:widowControl w:val="0"/>
        <w:tabs>
          <w:tab w:val="left" w:pos="6480"/>
        </w:tabs>
        <w:autoSpaceDE w:val="0"/>
        <w:autoSpaceDN w:val="0"/>
        <w:adjustRightInd w:val="0"/>
        <w:spacing w:after="0" w:line="240" w:lineRule="auto"/>
        <w:rPr>
          <w:rFonts w:ascii="Times New Roman" w:hAnsi="Times New Roman" w:cs="Times New Roman"/>
          <w:b/>
          <w:sz w:val="24"/>
          <w:szCs w:val="24"/>
        </w:rPr>
      </w:pPr>
      <w:r w:rsidRPr="002B352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B352C">
        <w:rPr>
          <w:rFonts w:ascii="Times New Roman" w:hAnsi="Times New Roman" w:cs="Times New Roman"/>
          <w:b/>
          <w:sz w:val="24"/>
          <w:szCs w:val="24"/>
        </w:rPr>
        <w:t xml:space="preserve"> M. Marks: 50</w:t>
      </w:r>
    </w:p>
    <w:p w:rsidR="00733A23" w:rsidRPr="002B352C"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2B352C">
        <w:rPr>
          <w:rFonts w:ascii="Times New Roman" w:hAnsi="Times New Roman" w:cs="Times New Roman"/>
          <w:b/>
          <w:sz w:val="24"/>
          <w:szCs w:val="24"/>
        </w:rPr>
        <w:t>Theory Exam: 40</w:t>
      </w:r>
    </w:p>
    <w:p w:rsidR="00733A23" w:rsidRPr="002B352C" w:rsidRDefault="00733A23" w:rsidP="00733A23">
      <w:pPr>
        <w:widowControl w:val="0"/>
        <w:tabs>
          <w:tab w:val="left" w:pos="6480"/>
        </w:tabs>
        <w:autoSpaceDE w:val="0"/>
        <w:autoSpaceDN w:val="0"/>
        <w:adjustRightInd w:val="0"/>
        <w:spacing w:after="0" w:line="240" w:lineRule="auto"/>
        <w:jc w:val="right"/>
        <w:rPr>
          <w:rFonts w:ascii="Times New Roman" w:hAnsi="Times New Roman" w:cs="Times New Roman"/>
          <w:b/>
          <w:sz w:val="24"/>
          <w:szCs w:val="24"/>
        </w:rPr>
      </w:pPr>
      <w:r w:rsidRPr="002B352C">
        <w:rPr>
          <w:rFonts w:ascii="Times New Roman" w:hAnsi="Times New Roman" w:cs="Times New Roman"/>
          <w:b/>
          <w:sz w:val="24"/>
          <w:szCs w:val="24"/>
        </w:rPr>
        <w:t>Int. Assessment: 10</w:t>
      </w:r>
    </w:p>
    <w:p w:rsidR="00733A23" w:rsidRPr="002B352C" w:rsidRDefault="00733A23" w:rsidP="00733A23">
      <w:pPr>
        <w:pStyle w:val="Default"/>
        <w:jc w:val="right"/>
        <w:rPr>
          <w:rFonts w:ascii="Times New Roman" w:hAnsi="Times New Roman" w:cs="Times New Roman"/>
          <w:b/>
        </w:rPr>
      </w:pPr>
      <w:r w:rsidRPr="002B352C">
        <w:rPr>
          <w:rFonts w:ascii="Times New Roman" w:hAnsi="Times New Roman" w:cs="Times New Roman"/>
          <w:b/>
        </w:rPr>
        <w:t xml:space="preserve">Duration of Exam: 3 </w:t>
      </w:r>
      <w:proofErr w:type="spellStart"/>
      <w:r w:rsidRPr="002B352C">
        <w:rPr>
          <w:rFonts w:ascii="Times New Roman" w:hAnsi="Times New Roman" w:cs="Times New Roman"/>
          <w:b/>
        </w:rPr>
        <w:t>hrs</w:t>
      </w:r>
      <w:proofErr w:type="spellEnd"/>
    </w:p>
    <w:p w:rsidR="00733A23" w:rsidRPr="002B352C" w:rsidRDefault="00733A23" w:rsidP="00733A23">
      <w:pPr>
        <w:spacing w:after="0" w:line="360" w:lineRule="auto"/>
        <w:jc w:val="both"/>
        <w:rPr>
          <w:rFonts w:ascii="Times New Roman" w:hAnsi="Times New Roman" w:cs="Times New Roman"/>
          <w:b/>
          <w:bCs/>
          <w:color w:val="000000"/>
          <w:sz w:val="24"/>
          <w:szCs w:val="24"/>
        </w:rPr>
      </w:pPr>
    </w:p>
    <w:p w:rsidR="00733A23" w:rsidRDefault="00733A23" w:rsidP="00733A23">
      <w:pPr>
        <w:spacing w:after="0" w:line="360" w:lineRule="auto"/>
        <w:rPr>
          <w:rFonts w:ascii="Times New Roman" w:eastAsiaTheme="minorHAnsi" w:hAnsi="Times New Roman" w:cs="Times New Roman"/>
          <w:sz w:val="24"/>
          <w:szCs w:val="24"/>
        </w:rPr>
      </w:pPr>
      <w:r w:rsidRPr="002B352C">
        <w:rPr>
          <w:rFonts w:ascii="Times New Roman" w:hAnsi="Times New Roman" w:cs="Times New Roman"/>
          <w:b/>
          <w:bCs/>
          <w:sz w:val="24"/>
          <w:szCs w:val="24"/>
          <w:lang w:val="en-IN"/>
        </w:rPr>
        <w:t xml:space="preserve">Instructions for the Examiner: </w:t>
      </w:r>
      <w:r w:rsidRPr="002B352C">
        <w:rPr>
          <w:rFonts w:ascii="Times New Roman" w:hAnsi="Times New Roman" w:cs="Times New Roman"/>
          <w:sz w:val="24"/>
          <w:szCs w:val="24"/>
          <w:lang w:val="en-IN"/>
        </w:rPr>
        <w:t>The examiner will set nine questions in all, selecting four questions from each section/unit and one compulsory objective type question.</w:t>
      </w:r>
      <w:r w:rsidRPr="003D5D03">
        <w:rPr>
          <w:rFonts w:ascii="Times New Roman" w:hAnsi="Times New Roman" w:cs="Times New Roman"/>
          <w:sz w:val="24"/>
          <w:szCs w:val="24"/>
        </w:rPr>
        <w:t xml:space="preserve"> </w:t>
      </w:r>
      <w:r>
        <w:rPr>
          <w:rFonts w:ascii="Times New Roman" w:hAnsi="Times New Roman" w:cs="Times New Roman"/>
          <w:sz w:val="24"/>
          <w:szCs w:val="24"/>
        </w:rPr>
        <w:t>All questions will carry equal marks.</w:t>
      </w:r>
      <w:r>
        <w:rPr>
          <w:rFonts w:ascii="Times New Roman" w:eastAsiaTheme="minorHAnsi" w:hAnsi="Times New Roman" w:cs="Times New Roman"/>
          <w:sz w:val="24"/>
          <w:szCs w:val="24"/>
        </w:rPr>
        <w:t xml:space="preserve"> </w:t>
      </w:r>
    </w:p>
    <w:p w:rsidR="00733A23" w:rsidRDefault="00733A23" w:rsidP="00733A23">
      <w:pPr>
        <w:spacing w:after="0" w:line="360" w:lineRule="auto"/>
        <w:rPr>
          <w:rFonts w:ascii="Times New Roman" w:eastAsiaTheme="minorHAnsi" w:hAnsi="Times New Roman" w:cs="Times New Roman"/>
          <w:sz w:val="24"/>
          <w:szCs w:val="24"/>
        </w:rPr>
      </w:pPr>
      <w:r w:rsidRPr="002B352C">
        <w:rPr>
          <w:rFonts w:ascii="Times New Roman" w:hAnsi="Times New Roman" w:cs="Times New Roman"/>
          <w:b/>
          <w:bCs/>
          <w:sz w:val="24"/>
          <w:szCs w:val="24"/>
          <w:lang w:val="en-IN"/>
        </w:rPr>
        <w:t xml:space="preserve">Instructions for the Candidate: </w:t>
      </w:r>
      <w:r w:rsidRPr="002B352C">
        <w:rPr>
          <w:rFonts w:ascii="Times New Roman" w:hAnsi="Times New Roman" w:cs="Times New Roman"/>
          <w:sz w:val="24"/>
          <w:szCs w:val="24"/>
          <w:lang w:val="en-IN"/>
        </w:rPr>
        <w:t>The candidate will attempt five questions in all, selecting at least one question from each unit as well as compulsory question</w:t>
      </w:r>
      <w:r>
        <w:rPr>
          <w:rFonts w:ascii="Times New Roman" w:hAnsi="Times New Roman" w:cs="Times New Roman"/>
          <w:sz w:val="24"/>
          <w:szCs w:val="24"/>
          <w:lang w:val="en-IN"/>
        </w:rPr>
        <w:t>.</w:t>
      </w:r>
      <w:r w:rsidRPr="00007C51">
        <w:rPr>
          <w:rFonts w:ascii="Times New Roman" w:hAnsi="Times New Roman" w:cs="Times New Roman"/>
          <w:sz w:val="24"/>
          <w:szCs w:val="24"/>
        </w:rPr>
        <w:t xml:space="preserve"> </w:t>
      </w:r>
    </w:p>
    <w:p w:rsidR="00733A23" w:rsidRPr="002B352C" w:rsidRDefault="00733A23" w:rsidP="00733A23">
      <w:pPr>
        <w:spacing w:after="0" w:line="360" w:lineRule="auto"/>
        <w:jc w:val="both"/>
        <w:rPr>
          <w:rFonts w:ascii="Times New Roman" w:hAnsi="Times New Roman" w:cs="Times New Roman"/>
          <w:b/>
          <w:sz w:val="24"/>
          <w:szCs w:val="24"/>
        </w:rPr>
      </w:pPr>
    </w:p>
    <w:p w:rsidR="00733A23" w:rsidRPr="002B352C" w:rsidRDefault="00733A23" w:rsidP="00733A23">
      <w:pPr>
        <w:autoSpaceDE w:val="0"/>
        <w:autoSpaceDN w:val="0"/>
        <w:adjustRightInd w:val="0"/>
        <w:spacing w:after="0" w:line="360" w:lineRule="auto"/>
        <w:jc w:val="both"/>
        <w:rPr>
          <w:rFonts w:ascii="Times New Roman" w:eastAsiaTheme="minorHAnsi" w:hAnsi="Times New Roman" w:cs="Times New Roman"/>
          <w:b/>
          <w:bCs/>
          <w:color w:val="000000"/>
          <w:sz w:val="24"/>
          <w:szCs w:val="24"/>
        </w:rPr>
      </w:pPr>
      <w:r w:rsidRPr="002B352C">
        <w:rPr>
          <w:rFonts w:ascii="Times New Roman" w:eastAsiaTheme="minorHAnsi" w:hAnsi="Times New Roman" w:cs="Times New Roman"/>
          <w:b/>
          <w:bCs/>
          <w:color w:val="000000"/>
          <w:sz w:val="24"/>
          <w:szCs w:val="24"/>
        </w:rPr>
        <w:t>OBJECTIVES</w:t>
      </w:r>
    </w:p>
    <w:p w:rsidR="00733A23" w:rsidRPr="002B352C" w:rsidRDefault="00733A23" w:rsidP="00733A23">
      <w:pPr>
        <w:pStyle w:val="ListParagraph"/>
        <w:numPr>
          <w:ilvl w:val="0"/>
          <w:numId w:val="217"/>
        </w:numPr>
        <w:autoSpaceDE w:val="0"/>
        <w:autoSpaceDN w:val="0"/>
        <w:adjustRightInd w:val="0"/>
        <w:spacing w:after="0" w:line="360" w:lineRule="auto"/>
        <w:jc w:val="both"/>
        <w:rPr>
          <w:rFonts w:ascii="Times New Roman" w:eastAsiaTheme="minorHAnsi" w:hAnsi="Times New Roman" w:cs="Times New Roman"/>
          <w:bCs/>
          <w:color w:val="000000"/>
          <w:sz w:val="24"/>
          <w:szCs w:val="24"/>
        </w:rPr>
      </w:pPr>
      <w:r>
        <w:rPr>
          <w:rFonts w:ascii="Times New Roman" w:eastAsiaTheme="minorHAnsi" w:hAnsi="Times New Roman" w:cs="Times New Roman"/>
          <w:bCs/>
          <w:color w:val="000000"/>
          <w:sz w:val="24"/>
          <w:szCs w:val="24"/>
        </w:rPr>
        <w:t xml:space="preserve">To provide knowledge about </w:t>
      </w:r>
      <w:r w:rsidRPr="002B352C">
        <w:rPr>
          <w:rFonts w:ascii="Times New Roman" w:eastAsiaTheme="minorHAnsi" w:hAnsi="Times New Roman" w:cs="Times New Roman"/>
          <w:bCs/>
          <w:color w:val="000000"/>
          <w:sz w:val="24"/>
          <w:szCs w:val="24"/>
        </w:rPr>
        <w:t>the types of logistics management.</w:t>
      </w:r>
    </w:p>
    <w:p w:rsidR="00733A23" w:rsidRPr="002B352C" w:rsidRDefault="00733A23" w:rsidP="00733A23">
      <w:pPr>
        <w:pStyle w:val="ListParagraph"/>
        <w:numPr>
          <w:ilvl w:val="0"/>
          <w:numId w:val="217"/>
        </w:numPr>
        <w:autoSpaceDE w:val="0"/>
        <w:autoSpaceDN w:val="0"/>
        <w:adjustRightInd w:val="0"/>
        <w:spacing w:after="0" w:line="360" w:lineRule="auto"/>
        <w:jc w:val="both"/>
        <w:rPr>
          <w:rFonts w:ascii="Times New Roman" w:eastAsiaTheme="minorHAnsi" w:hAnsi="Times New Roman" w:cs="Times New Roman"/>
          <w:bCs/>
          <w:color w:val="000000"/>
          <w:sz w:val="24"/>
          <w:szCs w:val="24"/>
        </w:rPr>
      </w:pPr>
      <w:r w:rsidRPr="002B352C">
        <w:rPr>
          <w:rFonts w:ascii="Times New Roman" w:eastAsiaTheme="minorHAnsi" w:hAnsi="Times New Roman" w:cs="Times New Roman"/>
          <w:bCs/>
          <w:color w:val="000000"/>
          <w:sz w:val="24"/>
          <w:szCs w:val="24"/>
        </w:rPr>
        <w:t xml:space="preserve">To provide understanding about some commercial aspects in logistics management. </w:t>
      </w:r>
    </w:p>
    <w:p w:rsidR="00733A23" w:rsidRPr="002B352C" w:rsidRDefault="00733A23" w:rsidP="00733A23">
      <w:pPr>
        <w:spacing w:after="0" w:line="360" w:lineRule="auto"/>
        <w:jc w:val="both"/>
        <w:rPr>
          <w:rFonts w:ascii="Times New Roman" w:hAnsi="Times New Roman" w:cs="Times New Roman"/>
          <w:b/>
          <w:bCs/>
          <w:sz w:val="24"/>
          <w:szCs w:val="24"/>
        </w:rPr>
      </w:pPr>
    </w:p>
    <w:p w:rsidR="00733A23" w:rsidRPr="002B352C" w:rsidRDefault="00733A23" w:rsidP="00733A23">
      <w:pPr>
        <w:spacing w:after="0" w:line="360" w:lineRule="auto"/>
        <w:jc w:val="center"/>
        <w:rPr>
          <w:rFonts w:ascii="Times New Roman" w:hAnsi="Times New Roman" w:cs="Times New Roman"/>
          <w:b/>
          <w:bCs/>
          <w:sz w:val="24"/>
          <w:szCs w:val="24"/>
        </w:rPr>
      </w:pPr>
      <w:r w:rsidRPr="002B352C">
        <w:rPr>
          <w:rFonts w:ascii="Times New Roman" w:hAnsi="Times New Roman" w:cs="Times New Roman"/>
          <w:b/>
          <w:bCs/>
          <w:sz w:val="24"/>
          <w:szCs w:val="24"/>
        </w:rPr>
        <w:t>COURSE CONTENT</w:t>
      </w:r>
      <w:r>
        <w:rPr>
          <w:rFonts w:ascii="Times New Roman" w:hAnsi="Times New Roman" w:cs="Times New Roman"/>
          <w:b/>
          <w:bCs/>
          <w:sz w:val="24"/>
          <w:szCs w:val="24"/>
        </w:rPr>
        <w:t>S</w:t>
      </w:r>
    </w:p>
    <w:p w:rsidR="00733A23" w:rsidRPr="002B352C" w:rsidRDefault="00733A23" w:rsidP="00733A23">
      <w:pPr>
        <w:spacing w:after="0" w:line="360" w:lineRule="auto"/>
        <w:jc w:val="center"/>
        <w:rPr>
          <w:rFonts w:ascii="Times New Roman" w:hAnsi="Times New Roman" w:cs="Times New Roman"/>
          <w:b/>
          <w:bCs/>
          <w:sz w:val="24"/>
          <w:szCs w:val="24"/>
        </w:rPr>
      </w:pPr>
      <w:r w:rsidRPr="002B352C">
        <w:rPr>
          <w:rFonts w:ascii="Times New Roman" w:hAnsi="Times New Roman" w:cs="Times New Roman"/>
          <w:b/>
          <w:bCs/>
          <w:sz w:val="24"/>
          <w:szCs w:val="24"/>
        </w:rPr>
        <w:t>THEORY</w:t>
      </w:r>
    </w:p>
    <w:p w:rsidR="00733A23" w:rsidRPr="002B352C" w:rsidRDefault="00733A23" w:rsidP="00733A23">
      <w:pPr>
        <w:spacing w:after="0" w:line="360" w:lineRule="auto"/>
        <w:jc w:val="center"/>
        <w:rPr>
          <w:rFonts w:ascii="Times New Roman" w:hAnsi="Times New Roman" w:cs="Times New Roman"/>
          <w:b/>
          <w:bCs/>
          <w:sz w:val="24"/>
          <w:szCs w:val="24"/>
        </w:rPr>
      </w:pPr>
      <w:r w:rsidRPr="002B352C">
        <w:rPr>
          <w:rFonts w:ascii="Times New Roman" w:hAnsi="Times New Roman" w:cs="Times New Roman"/>
          <w:b/>
          <w:bCs/>
          <w:sz w:val="24"/>
          <w:szCs w:val="24"/>
        </w:rPr>
        <w:t>UNIT I</w:t>
      </w:r>
    </w:p>
    <w:p w:rsidR="00733A23" w:rsidRPr="002B352C" w:rsidRDefault="00733A23" w:rsidP="00733A23">
      <w:pPr>
        <w:pStyle w:val="ListParagraph"/>
        <w:numPr>
          <w:ilvl w:val="0"/>
          <w:numId w:val="218"/>
        </w:numPr>
        <w:autoSpaceDE w:val="0"/>
        <w:autoSpaceDN w:val="0"/>
        <w:adjustRightInd w:val="0"/>
        <w:spacing w:after="0" w:line="360" w:lineRule="auto"/>
        <w:jc w:val="both"/>
        <w:rPr>
          <w:rFonts w:ascii="Times New Roman" w:eastAsiaTheme="minorHAnsi" w:hAnsi="Times New Roman" w:cs="Times New Roman"/>
          <w:sz w:val="24"/>
          <w:szCs w:val="24"/>
        </w:rPr>
      </w:pPr>
      <w:r w:rsidRPr="002B352C">
        <w:rPr>
          <w:rFonts w:ascii="Times New Roman" w:hAnsi="Times New Roman" w:cs="Times New Roman"/>
          <w:sz w:val="24"/>
          <w:szCs w:val="24"/>
        </w:rPr>
        <w:t xml:space="preserve">Logistics management- Meaning, </w:t>
      </w:r>
      <w:r w:rsidRPr="002B352C">
        <w:rPr>
          <w:rFonts w:ascii="Times New Roman" w:eastAsiaTheme="minorHAnsi" w:hAnsi="Times New Roman" w:cs="Times New Roman"/>
          <w:sz w:val="24"/>
          <w:szCs w:val="24"/>
        </w:rPr>
        <w:t xml:space="preserve">importance of logistic </w:t>
      </w:r>
      <w:proofErr w:type="gramStart"/>
      <w:r w:rsidRPr="002B352C">
        <w:rPr>
          <w:rFonts w:ascii="Times New Roman" w:eastAsiaTheme="minorHAnsi" w:hAnsi="Times New Roman" w:cs="Times New Roman"/>
          <w:sz w:val="24"/>
          <w:szCs w:val="24"/>
        </w:rPr>
        <w:t>management</w:t>
      </w:r>
      <w:r w:rsidRPr="002B352C">
        <w:rPr>
          <w:rFonts w:ascii="Times New Roman" w:hAnsi="Times New Roman" w:cs="Times New Roman"/>
          <w:sz w:val="24"/>
          <w:szCs w:val="24"/>
        </w:rPr>
        <w:t xml:space="preserve">  &amp;</w:t>
      </w:r>
      <w:proofErr w:type="gramEnd"/>
      <w:r w:rsidRPr="002B352C">
        <w:rPr>
          <w:rFonts w:ascii="Times New Roman" w:hAnsi="Times New Roman" w:cs="Times New Roman"/>
          <w:sz w:val="24"/>
          <w:szCs w:val="24"/>
        </w:rPr>
        <w:t xml:space="preserve"> its Types.</w:t>
      </w:r>
    </w:p>
    <w:p w:rsidR="00733A23" w:rsidRPr="00733A23" w:rsidRDefault="00733A23" w:rsidP="00733A23">
      <w:pPr>
        <w:pStyle w:val="ListParagraph"/>
        <w:numPr>
          <w:ilvl w:val="0"/>
          <w:numId w:val="218"/>
        </w:numPr>
        <w:autoSpaceDE w:val="0"/>
        <w:autoSpaceDN w:val="0"/>
        <w:adjustRightInd w:val="0"/>
        <w:spacing w:after="0" w:line="360" w:lineRule="auto"/>
        <w:jc w:val="both"/>
        <w:rPr>
          <w:rFonts w:ascii="Times New Roman" w:eastAsiaTheme="minorHAnsi" w:hAnsi="Times New Roman" w:cs="Times New Roman"/>
          <w:sz w:val="24"/>
          <w:szCs w:val="24"/>
        </w:rPr>
      </w:pPr>
      <w:r w:rsidRPr="002B352C">
        <w:rPr>
          <w:rFonts w:ascii="Times New Roman" w:eastAsiaTheme="minorHAnsi" w:hAnsi="Times New Roman" w:cs="Times New Roman"/>
          <w:sz w:val="24"/>
          <w:szCs w:val="24"/>
        </w:rPr>
        <w:t>Factors affecting logistic management- Reliability factors, maintainability factors, supply support factors, transportation, packaging and handling factors, test and support equipment factors, organization factors, facility factors, software factors, technical data, information system factors, availability factors, economic factors, effectiveness factors  in an apparel industry.</w:t>
      </w:r>
    </w:p>
    <w:p w:rsidR="00733A23" w:rsidRPr="002B352C" w:rsidRDefault="00733A23" w:rsidP="00733A23">
      <w:pPr>
        <w:spacing w:after="0" w:line="360" w:lineRule="auto"/>
        <w:jc w:val="center"/>
        <w:rPr>
          <w:rFonts w:ascii="Times New Roman" w:hAnsi="Times New Roman" w:cs="Times New Roman"/>
          <w:b/>
          <w:bCs/>
          <w:sz w:val="24"/>
          <w:szCs w:val="24"/>
        </w:rPr>
      </w:pPr>
      <w:r w:rsidRPr="002B352C">
        <w:rPr>
          <w:rFonts w:ascii="Times New Roman" w:hAnsi="Times New Roman" w:cs="Times New Roman"/>
          <w:b/>
          <w:bCs/>
          <w:sz w:val="24"/>
          <w:szCs w:val="24"/>
        </w:rPr>
        <w:t>UNIT II</w:t>
      </w:r>
    </w:p>
    <w:p w:rsidR="00733A23" w:rsidRPr="002B352C" w:rsidRDefault="00733A23" w:rsidP="00733A23">
      <w:pPr>
        <w:pStyle w:val="ListParagraph"/>
        <w:numPr>
          <w:ilvl w:val="0"/>
          <w:numId w:val="226"/>
        </w:numPr>
        <w:spacing w:after="0" w:line="360" w:lineRule="auto"/>
        <w:ind w:left="360"/>
        <w:jc w:val="both"/>
        <w:rPr>
          <w:rFonts w:ascii="Times New Roman" w:hAnsi="Times New Roman" w:cs="Times New Roman"/>
          <w:sz w:val="24"/>
          <w:szCs w:val="24"/>
        </w:rPr>
      </w:pPr>
      <w:r w:rsidRPr="002B352C">
        <w:rPr>
          <w:rFonts w:ascii="Times New Roman" w:hAnsi="Times New Roman" w:cs="Times New Roman"/>
          <w:sz w:val="24"/>
          <w:szCs w:val="24"/>
        </w:rPr>
        <w:t>Types of inventory control - Demand forecasting, warehousing and stores management, routing, transportation management</w:t>
      </w:r>
      <w:proofErr w:type="gramStart"/>
      <w:r w:rsidRPr="002B352C">
        <w:rPr>
          <w:rFonts w:ascii="Times New Roman" w:hAnsi="Times New Roman" w:cs="Times New Roman"/>
          <w:sz w:val="24"/>
          <w:szCs w:val="24"/>
        </w:rPr>
        <w:t>,  some</w:t>
      </w:r>
      <w:proofErr w:type="gramEnd"/>
      <w:r w:rsidRPr="002B352C">
        <w:rPr>
          <w:rFonts w:ascii="Times New Roman" w:hAnsi="Times New Roman" w:cs="Times New Roman"/>
          <w:sz w:val="24"/>
          <w:szCs w:val="24"/>
        </w:rPr>
        <w:t xml:space="preserve"> commercial aspects in distribution management codification,  distribution channel management , Distribution Resource Planning (DRP).</w:t>
      </w:r>
    </w:p>
    <w:p w:rsidR="00733A23" w:rsidRPr="002B352C" w:rsidRDefault="00733A23" w:rsidP="00733A23">
      <w:pPr>
        <w:pStyle w:val="ListParagraph"/>
        <w:numPr>
          <w:ilvl w:val="0"/>
          <w:numId w:val="219"/>
        </w:numPr>
        <w:spacing w:after="0" w:line="360" w:lineRule="auto"/>
        <w:jc w:val="both"/>
        <w:rPr>
          <w:rFonts w:ascii="Times New Roman" w:hAnsi="Times New Roman" w:cs="Times New Roman"/>
          <w:b/>
          <w:sz w:val="24"/>
          <w:szCs w:val="24"/>
        </w:rPr>
      </w:pPr>
      <w:r w:rsidRPr="002B352C">
        <w:rPr>
          <w:rFonts w:ascii="Times New Roman" w:hAnsi="Times New Roman" w:cs="Times New Roman"/>
          <w:sz w:val="24"/>
          <w:szCs w:val="24"/>
        </w:rPr>
        <w:t xml:space="preserve">Logistics in 21st Century. </w:t>
      </w:r>
    </w:p>
    <w:p w:rsidR="00733A23" w:rsidRPr="002B352C" w:rsidRDefault="00733A23" w:rsidP="00733A23">
      <w:pPr>
        <w:spacing w:after="0" w:line="360" w:lineRule="auto"/>
        <w:jc w:val="center"/>
        <w:rPr>
          <w:rFonts w:ascii="Times New Roman" w:hAnsi="Times New Roman" w:cs="Times New Roman"/>
          <w:b/>
          <w:sz w:val="24"/>
          <w:szCs w:val="24"/>
        </w:rPr>
      </w:pPr>
    </w:p>
    <w:p w:rsidR="00733A23" w:rsidRPr="002B352C" w:rsidRDefault="00733A23" w:rsidP="00733A23">
      <w:pPr>
        <w:spacing w:after="0" w:line="360" w:lineRule="auto"/>
        <w:rPr>
          <w:rFonts w:ascii="Times New Roman" w:hAnsi="Times New Roman" w:cs="Times New Roman"/>
          <w:b/>
          <w:sz w:val="24"/>
          <w:szCs w:val="24"/>
        </w:rPr>
      </w:pPr>
      <w:r w:rsidRPr="002B352C">
        <w:rPr>
          <w:rFonts w:ascii="Times New Roman" w:hAnsi="Times New Roman" w:cs="Times New Roman"/>
          <w:b/>
          <w:sz w:val="24"/>
          <w:szCs w:val="24"/>
        </w:rPr>
        <w:lastRenderedPageBreak/>
        <w:t>REFERENCES</w:t>
      </w:r>
    </w:p>
    <w:p w:rsidR="00733A23" w:rsidRPr="002B352C" w:rsidRDefault="00733A23" w:rsidP="00733A23">
      <w:pPr>
        <w:pStyle w:val="ListParagraph"/>
        <w:numPr>
          <w:ilvl w:val="0"/>
          <w:numId w:val="220"/>
        </w:numPr>
        <w:autoSpaceDE w:val="0"/>
        <w:autoSpaceDN w:val="0"/>
        <w:adjustRightInd w:val="0"/>
        <w:spacing w:after="0" w:line="360" w:lineRule="auto"/>
        <w:jc w:val="both"/>
        <w:rPr>
          <w:rFonts w:ascii="Times New Roman" w:eastAsiaTheme="minorHAnsi" w:hAnsi="Times New Roman" w:cs="Times New Roman"/>
          <w:sz w:val="24"/>
          <w:szCs w:val="24"/>
        </w:rPr>
      </w:pPr>
      <w:r w:rsidRPr="002B352C">
        <w:rPr>
          <w:rFonts w:ascii="Times New Roman" w:eastAsiaTheme="minorHAnsi" w:hAnsi="Times New Roman" w:cs="Times New Roman"/>
          <w:b/>
          <w:sz w:val="24"/>
          <w:szCs w:val="24"/>
        </w:rPr>
        <w:t>Benjamin S. Blanchard</w:t>
      </w:r>
      <w:r w:rsidRPr="002B352C">
        <w:rPr>
          <w:rFonts w:ascii="Times New Roman" w:eastAsiaTheme="minorHAnsi" w:hAnsi="Times New Roman" w:cs="Times New Roman"/>
          <w:sz w:val="24"/>
          <w:szCs w:val="24"/>
        </w:rPr>
        <w:t xml:space="preserve">," Logistics Engineering and Management". </w:t>
      </w:r>
      <w:proofErr w:type="spellStart"/>
      <w:r w:rsidRPr="002B352C">
        <w:rPr>
          <w:rFonts w:ascii="Times New Roman" w:eastAsiaTheme="minorHAnsi" w:hAnsi="Times New Roman" w:cs="Times New Roman"/>
          <w:sz w:val="24"/>
          <w:szCs w:val="24"/>
        </w:rPr>
        <w:t>Inc</w:t>
      </w:r>
      <w:proofErr w:type="spellEnd"/>
      <w:r w:rsidRPr="002B352C">
        <w:rPr>
          <w:rFonts w:ascii="Times New Roman" w:eastAsiaTheme="minorHAnsi" w:hAnsi="Times New Roman" w:cs="Times New Roman"/>
          <w:sz w:val="24"/>
          <w:szCs w:val="24"/>
        </w:rPr>
        <w:t xml:space="preserve"> Upper saddle river, New Jersey, 2003.</w:t>
      </w:r>
    </w:p>
    <w:p w:rsidR="00733A23" w:rsidRPr="002B352C" w:rsidRDefault="00733A23" w:rsidP="00733A23">
      <w:pPr>
        <w:pStyle w:val="ListParagraph"/>
        <w:numPr>
          <w:ilvl w:val="0"/>
          <w:numId w:val="220"/>
        </w:numPr>
        <w:autoSpaceDE w:val="0"/>
        <w:autoSpaceDN w:val="0"/>
        <w:adjustRightInd w:val="0"/>
        <w:spacing w:after="0" w:line="360" w:lineRule="auto"/>
        <w:jc w:val="both"/>
        <w:rPr>
          <w:rFonts w:ascii="Times New Roman" w:eastAsiaTheme="minorHAnsi" w:hAnsi="Times New Roman" w:cs="Times New Roman"/>
          <w:sz w:val="24"/>
          <w:szCs w:val="24"/>
        </w:rPr>
      </w:pPr>
      <w:r w:rsidRPr="002B352C">
        <w:rPr>
          <w:rFonts w:ascii="Times New Roman" w:eastAsiaTheme="minorHAnsi" w:hAnsi="Times New Roman" w:cs="Times New Roman"/>
          <w:b/>
          <w:sz w:val="24"/>
          <w:szCs w:val="24"/>
        </w:rPr>
        <w:t xml:space="preserve">Donald </w:t>
      </w:r>
      <w:proofErr w:type="spellStart"/>
      <w:r w:rsidRPr="002B352C">
        <w:rPr>
          <w:rFonts w:ascii="Times New Roman" w:eastAsiaTheme="minorHAnsi" w:hAnsi="Times New Roman" w:cs="Times New Roman"/>
          <w:b/>
          <w:sz w:val="24"/>
          <w:szCs w:val="24"/>
        </w:rPr>
        <w:t>J.Bowersox</w:t>
      </w:r>
      <w:proofErr w:type="spellEnd"/>
      <w:r w:rsidRPr="002B352C">
        <w:rPr>
          <w:rFonts w:ascii="Times New Roman" w:eastAsiaTheme="minorHAnsi" w:hAnsi="Times New Roman" w:cs="Times New Roman"/>
          <w:b/>
          <w:sz w:val="24"/>
          <w:szCs w:val="24"/>
        </w:rPr>
        <w:t xml:space="preserve">, Davis </w:t>
      </w:r>
      <w:proofErr w:type="spellStart"/>
      <w:r w:rsidRPr="002B352C">
        <w:rPr>
          <w:rFonts w:ascii="Times New Roman" w:eastAsiaTheme="minorHAnsi" w:hAnsi="Times New Roman" w:cs="Times New Roman"/>
          <w:b/>
          <w:sz w:val="24"/>
          <w:szCs w:val="24"/>
        </w:rPr>
        <w:t>J.Closs</w:t>
      </w:r>
      <w:proofErr w:type="spellEnd"/>
      <w:r w:rsidRPr="002B352C">
        <w:rPr>
          <w:rFonts w:ascii="Times New Roman" w:eastAsiaTheme="minorHAnsi" w:hAnsi="Times New Roman" w:cs="Times New Roman"/>
          <w:b/>
          <w:sz w:val="24"/>
          <w:szCs w:val="24"/>
        </w:rPr>
        <w:t xml:space="preserve"> </w:t>
      </w:r>
      <w:r w:rsidRPr="002B352C">
        <w:rPr>
          <w:rFonts w:ascii="Times New Roman" w:eastAsiaTheme="minorHAnsi" w:hAnsi="Times New Roman" w:cs="Times New Roman"/>
          <w:sz w:val="24"/>
          <w:szCs w:val="24"/>
        </w:rPr>
        <w:t>"Logistical Management - The Integrated Supply Chain Process", Prentice Hall, 2002</w:t>
      </w:r>
    </w:p>
    <w:p w:rsidR="00733A23" w:rsidRPr="002B352C" w:rsidRDefault="00733A23" w:rsidP="00733A23">
      <w:pPr>
        <w:pStyle w:val="ListParagraph"/>
        <w:numPr>
          <w:ilvl w:val="0"/>
          <w:numId w:val="220"/>
        </w:numPr>
        <w:autoSpaceDE w:val="0"/>
        <w:autoSpaceDN w:val="0"/>
        <w:adjustRightInd w:val="0"/>
        <w:spacing w:after="0" w:line="360" w:lineRule="auto"/>
        <w:jc w:val="both"/>
        <w:rPr>
          <w:rFonts w:ascii="Times New Roman" w:eastAsiaTheme="minorHAnsi" w:hAnsi="Times New Roman" w:cs="Times New Roman"/>
          <w:sz w:val="24"/>
          <w:szCs w:val="24"/>
        </w:rPr>
      </w:pPr>
      <w:r w:rsidRPr="002B352C">
        <w:rPr>
          <w:rFonts w:ascii="Times New Roman" w:eastAsiaTheme="minorHAnsi" w:hAnsi="Times New Roman" w:cs="Times New Roman"/>
          <w:b/>
          <w:sz w:val="24"/>
          <w:szCs w:val="24"/>
        </w:rPr>
        <w:t xml:space="preserve">Douglas M. Lambert, James </w:t>
      </w:r>
      <w:proofErr w:type="spellStart"/>
      <w:r w:rsidRPr="002B352C">
        <w:rPr>
          <w:rFonts w:ascii="Times New Roman" w:eastAsiaTheme="minorHAnsi" w:hAnsi="Times New Roman" w:cs="Times New Roman"/>
          <w:b/>
          <w:sz w:val="24"/>
          <w:szCs w:val="24"/>
        </w:rPr>
        <w:t>R.Stotk</w:t>
      </w:r>
      <w:proofErr w:type="spellEnd"/>
      <w:r w:rsidRPr="002B352C">
        <w:rPr>
          <w:rFonts w:ascii="Times New Roman" w:eastAsiaTheme="minorHAnsi" w:hAnsi="Times New Roman" w:cs="Times New Roman"/>
          <w:b/>
          <w:sz w:val="24"/>
          <w:szCs w:val="24"/>
        </w:rPr>
        <w:t xml:space="preserve">, Lisa, </w:t>
      </w:r>
      <w:proofErr w:type="spellStart"/>
      <w:r w:rsidRPr="002B352C">
        <w:rPr>
          <w:rFonts w:ascii="Times New Roman" w:eastAsiaTheme="minorHAnsi" w:hAnsi="Times New Roman" w:cs="Times New Roman"/>
          <w:b/>
          <w:sz w:val="24"/>
          <w:szCs w:val="24"/>
        </w:rPr>
        <w:t>M.Ellram</w:t>
      </w:r>
      <w:proofErr w:type="spellEnd"/>
      <w:r w:rsidRPr="002B352C">
        <w:rPr>
          <w:rFonts w:ascii="Times New Roman" w:eastAsiaTheme="minorHAnsi" w:hAnsi="Times New Roman" w:cs="Times New Roman"/>
          <w:b/>
          <w:sz w:val="24"/>
          <w:szCs w:val="24"/>
        </w:rPr>
        <w:t>,</w:t>
      </w:r>
      <w:r w:rsidRPr="002B352C">
        <w:rPr>
          <w:rFonts w:ascii="Times New Roman" w:eastAsiaTheme="minorHAnsi" w:hAnsi="Times New Roman" w:cs="Times New Roman"/>
          <w:sz w:val="24"/>
          <w:szCs w:val="24"/>
        </w:rPr>
        <w:t xml:space="preserve"> "Fundamentals of Logistics Management"</w:t>
      </w:r>
      <w:proofErr w:type="gramStart"/>
      <w:r w:rsidRPr="002B352C">
        <w:rPr>
          <w:rFonts w:ascii="Times New Roman" w:eastAsiaTheme="minorHAnsi" w:hAnsi="Times New Roman" w:cs="Times New Roman"/>
          <w:sz w:val="24"/>
          <w:szCs w:val="24"/>
        </w:rPr>
        <w:t>.,</w:t>
      </w:r>
      <w:proofErr w:type="gramEnd"/>
      <w:r w:rsidRPr="002B352C">
        <w:rPr>
          <w:rFonts w:ascii="Times New Roman" w:eastAsiaTheme="minorHAnsi" w:hAnsi="Times New Roman" w:cs="Times New Roman"/>
          <w:sz w:val="24"/>
          <w:szCs w:val="24"/>
        </w:rPr>
        <w:t xml:space="preserve"> Prentice Hall, 2002.</w:t>
      </w:r>
    </w:p>
    <w:p w:rsidR="00733A23" w:rsidRPr="002B352C" w:rsidRDefault="00733A23" w:rsidP="00733A23">
      <w:pPr>
        <w:pStyle w:val="ListParagraph"/>
        <w:numPr>
          <w:ilvl w:val="0"/>
          <w:numId w:val="220"/>
        </w:numPr>
        <w:autoSpaceDE w:val="0"/>
        <w:autoSpaceDN w:val="0"/>
        <w:adjustRightInd w:val="0"/>
        <w:spacing w:after="0" w:line="360" w:lineRule="auto"/>
        <w:jc w:val="both"/>
        <w:rPr>
          <w:rFonts w:ascii="Times New Roman" w:eastAsiaTheme="minorHAnsi" w:hAnsi="Times New Roman" w:cs="Times New Roman"/>
          <w:sz w:val="24"/>
          <w:szCs w:val="24"/>
        </w:rPr>
      </w:pPr>
      <w:r w:rsidRPr="002B352C">
        <w:rPr>
          <w:rFonts w:ascii="Times New Roman" w:eastAsiaTheme="minorHAnsi" w:hAnsi="Times New Roman" w:cs="Times New Roman"/>
          <w:b/>
          <w:sz w:val="24"/>
          <w:szCs w:val="24"/>
        </w:rPr>
        <w:t>Martin Christopher</w:t>
      </w:r>
      <w:r w:rsidRPr="002B352C">
        <w:rPr>
          <w:rFonts w:ascii="Times New Roman" w:eastAsiaTheme="minorHAnsi" w:hAnsi="Times New Roman" w:cs="Times New Roman"/>
          <w:sz w:val="24"/>
          <w:szCs w:val="24"/>
        </w:rPr>
        <w:t xml:space="preserve">, </w:t>
      </w:r>
      <w:proofErr w:type="gramStart"/>
      <w:r w:rsidRPr="002B352C">
        <w:rPr>
          <w:rFonts w:ascii="Times New Roman" w:eastAsiaTheme="minorHAnsi" w:hAnsi="Times New Roman" w:cs="Times New Roman"/>
          <w:sz w:val="24"/>
          <w:szCs w:val="24"/>
        </w:rPr>
        <w:t>" Logistics</w:t>
      </w:r>
      <w:proofErr w:type="gramEnd"/>
      <w:r w:rsidRPr="002B352C">
        <w:rPr>
          <w:rFonts w:ascii="Times New Roman" w:eastAsiaTheme="minorHAnsi" w:hAnsi="Times New Roman" w:cs="Times New Roman"/>
          <w:sz w:val="24"/>
          <w:szCs w:val="24"/>
        </w:rPr>
        <w:t xml:space="preserve"> &amp; Supply chain Management - Strategies for Reducing cost &amp; Improving Service", 2nd Edition, 2003.</w:t>
      </w:r>
    </w:p>
    <w:p w:rsidR="00733A23" w:rsidRPr="002B352C" w:rsidRDefault="00733A23" w:rsidP="00733A23">
      <w:pPr>
        <w:pStyle w:val="ListParagraph"/>
        <w:numPr>
          <w:ilvl w:val="0"/>
          <w:numId w:val="220"/>
        </w:numPr>
        <w:autoSpaceDE w:val="0"/>
        <w:autoSpaceDN w:val="0"/>
        <w:adjustRightInd w:val="0"/>
        <w:spacing w:after="0" w:line="360" w:lineRule="auto"/>
        <w:jc w:val="both"/>
        <w:rPr>
          <w:rFonts w:ascii="Times New Roman" w:eastAsiaTheme="minorHAnsi" w:hAnsi="Times New Roman" w:cs="Times New Roman"/>
          <w:sz w:val="24"/>
          <w:szCs w:val="24"/>
        </w:rPr>
      </w:pPr>
      <w:r w:rsidRPr="002B352C">
        <w:rPr>
          <w:rFonts w:ascii="Times New Roman" w:eastAsiaTheme="minorHAnsi" w:hAnsi="Times New Roman" w:cs="Times New Roman"/>
          <w:b/>
          <w:sz w:val="24"/>
          <w:szCs w:val="24"/>
        </w:rPr>
        <w:t xml:space="preserve">Sunil Chopra, Peter </w:t>
      </w:r>
      <w:proofErr w:type="spellStart"/>
      <w:r w:rsidRPr="002B352C">
        <w:rPr>
          <w:rFonts w:ascii="Times New Roman" w:eastAsiaTheme="minorHAnsi" w:hAnsi="Times New Roman" w:cs="Times New Roman"/>
          <w:b/>
          <w:sz w:val="24"/>
          <w:szCs w:val="24"/>
        </w:rPr>
        <w:t>Meindal</w:t>
      </w:r>
      <w:proofErr w:type="spellEnd"/>
      <w:r w:rsidRPr="002B352C">
        <w:rPr>
          <w:rFonts w:ascii="Times New Roman" w:eastAsiaTheme="minorHAnsi" w:hAnsi="Times New Roman" w:cs="Times New Roman"/>
          <w:sz w:val="24"/>
          <w:szCs w:val="24"/>
        </w:rPr>
        <w:t>, "Supply Chain Management (Strategy, Planning and Operation). Prentice Hall,2001</w:t>
      </w:r>
    </w:p>
    <w:p w:rsidR="00733A23" w:rsidRPr="002B352C" w:rsidRDefault="00733A23" w:rsidP="00733A23">
      <w:pPr>
        <w:pStyle w:val="ListParagraph"/>
        <w:autoSpaceDE w:val="0"/>
        <w:autoSpaceDN w:val="0"/>
        <w:adjustRightInd w:val="0"/>
        <w:spacing w:after="0" w:line="360" w:lineRule="auto"/>
        <w:ind w:left="360"/>
        <w:jc w:val="both"/>
        <w:rPr>
          <w:rFonts w:ascii="Times New Roman" w:eastAsiaTheme="minorHAnsi" w:hAnsi="Times New Roman" w:cs="Times New Roman"/>
          <w:sz w:val="24"/>
          <w:szCs w:val="24"/>
        </w:rPr>
      </w:pPr>
    </w:p>
    <w:p w:rsidR="00733A23" w:rsidRDefault="00733A23" w:rsidP="00733A23">
      <w:pPr>
        <w:rPr>
          <w:b/>
          <w:sz w:val="28"/>
          <w:szCs w:val="28"/>
        </w:rPr>
      </w:pPr>
      <w:r>
        <w:rPr>
          <w:rFonts w:ascii="Times New Roman" w:hAnsi="Times New Roman" w:cs="Times New Roman"/>
          <w:b/>
          <w:color w:val="000000"/>
          <w:sz w:val="28"/>
          <w:szCs w:val="28"/>
        </w:rPr>
        <w:t xml:space="preserve">** Paper in Common with BVTFD   </w:t>
      </w:r>
      <w:r>
        <w:rPr>
          <w:b/>
          <w:sz w:val="28"/>
          <w:szCs w:val="28"/>
        </w:rPr>
        <w:t xml:space="preserve"> </w:t>
      </w:r>
    </w:p>
    <w:p w:rsidR="00733A23" w:rsidRPr="002B352C" w:rsidRDefault="00733A23" w:rsidP="00733A23">
      <w:pPr>
        <w:spacing w:after="0" w:line="360" w:lineRule="auto"/>
        <w:jc w:val="both"/>
        <w:rPr>
          <w:rFonts w:ascii="Times New Roman" w:hAnsi="Times New Roman" w:cs="Times New Roman"/>
          <w:b/>
          <w:sz w:val="24"/>
          <w:szCs w:val="24"/>
        </w:rPr>
        <w:sectPr w:rsidR="00733A23" w:rsidRPr="002B352C" w:rsidSect="008136F7">
          <w:pgSz w:w="12240" w:h="15840"/>
          <w:pgMar w:top="1440" w:right="1440" w:bottom="1440" w:left="1440" w:header="720" w:footer="720" w:gutter="0"/>
          <w:cols w:space="720"/>
          <w:docGrid w:linePitch="360"/>
        </w:sectPr>
      </w:pPr>
    </w:p>
    <w:p w:rsidR="00733A23" w:rsidRPr="002B352C" w:rsidRDefault="00733A23" w:rsidP="00733A23">
      <w:pPr>
        <w:spacing w:after="0" w:line="360" w:lineRule="auto"/>
        <w:jc w:val="center"/>
        <w:rPr>
          <w:rFonts w:ascii="Times New Roman" w:hAnsi="Times New Roman" w:cs="Times New Roman"/>
          <w:b/>
          <w:sz w:val="24"/>
          <w:szCs w:val="24"/>
        </w:rPr>
      </w:pPr>
      <w:r w:rsidRPr="002B352C">
        <w:rPr>
          <w:rFonts w:ascii="Times New Roman" w:hAnsi="Times New Roman" w:cs="Times New Roman"/>
          <w:b/>
          <w:sz w:val="24"/>
          <w:szCs w:val="24"/>
        </w:rPr>
        <w:lastRenderedPageBreak/>
        <w:t>SEME</w:t>
      </w:r>
      <w:bookmarkStart w:id="0" w:name="_GoBack"/>
      <w:bookmarkEnd w:id="0"/>
      <w:r w:rsidRPr="002B352C">
        <w:rPr>
          <w:rFonts w:ascii="Times New Roman" w:hAnsi="Times New Roman" w:cs="Times New Roman"/>
          <w:b/>
          <w:sz w:val="24"/>
          <w:szCs w:val="24"/>
        </w:rPr>
        <w:t>STER-VI</w:t>
      </w:r>
    </w:p>
    <w:p w:rsidR="00733A23" w:rsidRPr="002B352C" w:rsidRDefault="00733A23" w:rsidP="00733A23">
      <w:pPr>
        <w:spacing w:after="0" w:line="360" w:lineRule="auto"/>
        <w:jc w:val="center"/>
        <w:rPr>
          <w:rFonts w:ascii="Times New Roman" w:hAnsi="Times New Roman" w:cs="Times New Roman"/>
          <w:b/>
          <w:sz w:val="24"/>
          <w:szCs w:val="24"/>
        </w:rPr>
      </w:pPr>
      <w:r w:rsidRPr="002B352C">
        <w:rPr>
          <w:rFonts w:ascii="Times New Roman" w:hAnsi="Times New Roman" w:cs="Times New Roman"/>
          <w:b/>
          <w:sz w:val="24"/>
          <w:szCs w:val="24"/>
        </w:rPr>
        <w:t xml:space="preserve">BVG-619: INTERNATIONAL BUSINESS ENVIRONMENT </w:t>
      </w:r>
      <w:r>
        <w:rPr>
          <w:rFonts w:ascii="Times New Roman" w:hAnsi="Times New Roman" w:cs="Times New Roman"/>
          <w:b/>
          <w:sz w:val="24"/>
          <w:szCs w:val="24"/>
        </w:rPr>
        <w:t>**</w:t>
      </w:r>
    </w:p>
    <w:p w:rsidR="00733A23" w:rsidRPr="002B352C" w:rsidRDefault="00733A23" w:rsidP="00733A23">
      <w:pPr>
        <w:spacing w:after="0" w:line="360" w:lineRule="auto"/>
        <w:jc w:val="center"/>
        <w:rPr>
          <w:rFonts w:ascii="Times New Roman" w:hAnsi="Times New Roman" w:cs="Times New Roman"/>
          <w:b/>
          <w:sz w:val="24"/>
          <w:szCs w:val="24"/>
        </w:rPr>
      </w:pPr>
    </w:p>
    <w:p w:rsidR="00733A23" w:rsidRPr="002B352C" w:rsidRDefault="00733A23" w:rsidP="00733A23">
      <w:pPr>
        <w:widowControl w:val="0"/>
        <w:tabs>
          <w:tab w:val="left" w:pos="6480"/>
        </w:tabs>
        <w:autoSpaceDE w:val="0"/>
        <w:autoSpaceDN w:val="0"/>
        <w:adjustRightInd w:val="0"/>
        <w:spacing w:after="0" w:line="360" w:lineRule="auto"/>
        <w:rPr>
          <w:rFonts w:ascii="Times New Roman" w:hAnsi="Times New Roman" w:cs="Times New Roman"/>
          <w:b/>
          <w:sz w:val="24"/>
          <w:szCs w:val="24"/>
        </w:rPr>
      </w:pPr>
      <w:r w:rsidRPr="002B352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B352C">
        <w:rPr>
          <w:rFonts w:ascii="Times New Roman" w:hAnsi="Times New Roman" w:cs="Times New Roman"/>
          <w:b/>
          <w:sz w:val="24"/>
          <w:szCs w:val="24"/>
        </w:rPr>
        <w:t xml:space="preserve">  M. Marks: 75</w:t>
      </w:r>
    </w:p>
    <w:p w:rsidR="00733A23" w:rsidRPr="002B352C"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2B352C">
        <w:rPr>
          <w:rFonts w:ascii="Times New Roman" w:hAnsi="Times New Roman" w:cs="Times New Roman"/>
          <w:b/>
          <w:sz w:val="24"/>
          <w:szCs w:val="24"/>
        </w:rPr>
        <w:t>Theory Exam: 60</w:t>
      </w:r>
    </w:p>
    <w:p w:rsidR="00733A23" w:rsidRPr="002B352C" w:rsidRDefault="00733A23" w:rsidP="00733A23">
      <w:pPr>
        <w:widowControl w:val="0"/>
        <w:tabs>
          <w:tab w:val="left" w:pos="6480"/>
        </w:tabs>
        <w:autoSpaceDE w:val="0"/>
        <w:autoSpaceDN w:val="0"/>
        <w:adjustRightInd w:val="0"/>
        <w:spacing w:after="0" w:line="360" w:lineRule="auto"/>
        <w:jc w:val="right"/>
        <w:rPr>
          <w:rFonts w:ascii="Times New Roman" w:hAnsi="Times New Roman" w:cs="Times New Roman"/>
          <w:b/>
          <w:sz w:val="24"/>
          <w:szCs w:val="24"/>
        </w:rPr>
      </w:pPr>
      <w:r w:rsidRPr="002B352C">
        <w:rPr>
          <w:rFonts w:ascii="Times New Roman" w:hAnsi="Times New Roman" w:cs="Times New Roman"/>
          <w:b/>
          <w:sz w:val="24"/>
          <w:szCs w:val="24"/>
        </w:rPr>
        <w:t>Int. Assessment: 15</w:t>
      </w:r>
    </w:p>
    <w:p w:rsidR="00733A23" w:rsidRPr="002B352C" w:rsidRDefault="00733A23" w:rsidP="00733A23">
      <w:pPr>
        <w:pStyle w:val="Default"/>
        <w:spacing w:line="360" w:lineRule="auto"/>
        <w:jc w:val="right"/>
        <w:rPr>
          <w:rFonts w:ascii="Times New Roman" w:hAnsi="Times New Roman" w:cs="Times New Roman"/>
          <w:b/>
        </w:rPr>
      </w:pPr>
      <w:r w:rsidRPr="002B352C">
        <w:rPr>
          <w:rFonts w:ascii="Times New Roman" w:hAnsi="Times New Roman" w:cs="Times New Roman"/>
          <w:b/>
        </w:rPr>
        <w:t xml:space="preserve">Duration of Exam: 3 </w:t>
      </w:r>
      <w:proofErr w:type="spellStart"/>
      <w:r w:rsidRPr="002B352C">
        <w:rPr>
          <w:rFonts w:ascii="Times New Roman" w:hAnsi="Times New Roman" w:cs="Times New Roman"/>
          <w:b/>
        </w:rPr>
        <w:t>hrs</w:t>
      </w:r>
      <w:proofErr w:type="spellEnd"/>
    </w:p>
    <w:p w:rsidR="00733A23" w:rsidRPr="002B352C" w:rsidRDefault="00733A23" w:rsidP="00733A23">
      <w:pPr>
        <w:spacing w:after="0" w:line="360" w:lineRule="auto"/>
        <w:jc w:val="both"/>
        <w:rPr>
          <w:rFonts w:ascii="Times New Roman" w:hAnsi="Times New Roman" w:cs="Times New Roman"/>
          <w:b/>
          <w:bCs/>
          <w:color w:val="000000"/>
          <w:sz w:val="24"/>
          <w:szCs w:val="24"/>
        </w:rPr>
      </w:pPr>
    </w:p>
    <w:p w:rsidR="00733A23" w:rsidRDefault="00733A23" w:rsidP="00733A23">
      <w:pPr>
        <w:spacing w:after="0" w:line="360" w:lineRule="auto"/>
        <w:rPr>
          <w:rFonts w:ascii="Times New Roman" w:eastAsiaTheme="minorHAnsi" w:hAnsi="Times New Roman" w:cs="Times New Roman"/>
          <w:sz w:val="24"/>
          <w:szCs w:val="24"/>
        </w:rPr>
      </w:pPr>
      <w:r w:rsidRPr="002B352C">
        <w:rPr>
          <w:rFonts w:ascii="Times New Roman" w:hAnsi="Times New Roman" w:cs="Times New Roman"/>
          <w:b/>
          <w:bCs/>
          <w:sz w:val="24"/>
          <w:szCs w:val="24"/>
          <w:lang w:val="en-IN"/>
        </w:rPr>
        <w:t xml:space="preserve">Instructions for the Examiner: </w:t>
      </w:r>
      <w:r w:rsidRPr="002B352C">
        <w:rPr>
          <w:rFonts w:ascii="Times New Roman" w:hAnsi="Times New Roman" w:cs="Times New Roman"/>
          <w:sz w:val="24"/>
          <w:szCs w:val="24"/>
          <w:lang w:val="en-IN"/>
        </w:rPr>
        <w:t>The examiner will set nine questions in all, selecting four questions from each section/unit and one compulsory objective type question.</w:t>
      </w:r>
      <w:r w:rsidRPr="003D5D03">
        <w:rPr>
          <w:rFonts w:ascii="Times New Roman" w:hAnsi="Times New Roman" w:cs="Times New Roman"/>
          <w:sz w:val="24"/>
          <w:szCs w:val="24"/>
        </w:rPr>
        <w:t xml:space="preserve"> </w:t>
      </w:r>
      <w:r>
        <w:rPr>
          <w:rFonts w:ascii="Times New Roman" w:hAnsi="Times New Roman" w:cs="Times New Roman"/>
          <w:sz w:val="24"/>
          <w:szCs w:val="24"/>
        </w:rPr>
        <w:t>All questions will carry equal marks.</w:t>
      </w:r>
      <w:r>
        <w:rPr>
          <w:rFonts w:ascii="Times New Roman" w:eastAsiaTheme="minorHAnsi" w:hAnsi="Times New Roman" w:cs="Times New Roman"/>
          <w:sz w:val="24"/>
          <w:szCs w:val="24"/>
        </w:rPr>
        <w:t xml:space="preserve"> </w:t>
      </w:r>
    </w:p>
    <w:p w:rsidR="00733A23" w:rsidRDefault="00733A23" w:rsidP="00733A23">
      <w:pPr>
        <w:spacing w:after="0" w:line="360" w:lineRule="auto"/>
        <w:rPr>
          <w:rFonts w:ascii="Times New Roman" w:eastAsiaTheme="minorHAnsi" w:hAnsi="Times New Roman" w:cs="Times New Roman"/>
          <w:sz w:val="24"/>
          <w:szCs w:val="24"/>
        </w:rPr>
      </w:pPr>
      <w:r w:rsidRPr="002B352C">
        <w:rPr>
          <w:rFonts w:ascii="Times New Roman" w:hAnsi="Times New Roman" w:cs="Times New Roman"/>
          <w:b/>
          <w:bCs/>
          <w:sz w:val="24"/>
          <w:szCs w:val="24"/>
          <w:lang w:val="en-IN"/>
        </w:rPr>
        <w:t xml:space="preserve">Instructions for the Candidate: </w:t>
      </w:r>
      <w:r w:rsidRPr="002B352C">
        <w:rPr>
          <w:rFonts w:ascii="Times New Roman" w:hAnsi="Times New Roman" w:cs="Times New Roman"/>
          <w:sz w:val="24"/>
          <w:szCs w:val="24"/>
          <w:lang w:val="en-IN"/>
        </w:rPr>
        <w:t>The candidate will attempt five questions in all, selecting at least one question from each unit as well as compulsory question</w:t>
      </w:r>
      <w:r>
        <w:rPr>
          <w:rFonts w:ascii="Times New Roman" w:hAnsi="Times New Roman" w:cs="Times New Roman"/>
          <w:sz w:val="24"/>
          <w:szCs w:val="24"/>
          <w:lang w:val="en-IN"/>
        </w:rPr>
        <w:t xml:space="preserve">. </w:t>
      </w:r>
    </w:p>
    <w:p w:rsidR="00733A23" w:rsidRPr="002B352C" w:rsidRDefault="00733A23" w:rsidP="00733A23">
      <w:pPr>
        <w:spacing w:after="0" w:line="360" w:lineRule="auto"/>
        <w:jc w:val="both"/>
        <w:rPr>
          <w:rFonts w:ascii="Times New Roman" w:hAnsi="Times New Roman" w:cs="Times New Roman"/>
          <w:b/>
          <w:sz w:val="24"/>
          <w:szCs w:val="24"/>
        </w:rPr>
      </w:pPr>
    </w:p>
    <w:p w:rsidR="00733A23" w:rsidRPr="002B352C" w:rsidRDefault="00733A23" w:rsidP="00733A23">
      <w:pPr>
        <w:autoSpaceDE w:val="0"/>
        <w:autoSpaceDN w:val="0"/>
        <w:adjustRightInd w:val="0"/>
        <w:spacing w:after="0" w:line="36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OBJECTIVE</w:t>
      </w:r>
    </w:p>
    <w:p w:rsidR="00733A23" w:rsidRPr="002B352C" w:rsidRDefault="00733A23" w:rsidP="00733A23">
      <w:pPr>
        <w:pStyle w:val="ListParagraph"/>
        <w:numPr>
          <w:ilvl w:val="0"/>
          <w:numId w:val="221"/>
        </w:num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To create an understanding </w:t>
      </w:r>
      <w:proofErr w:type="gramStart"/>
      <w:r>
        <w:rPr>
          <w:rFonts w:ascii="Times New Roman" w:eastAsiaTheme="minorHAnsi" w:hAnsi="Times New Roman" w:cs="Times New Roman"/>
          <w:sz w:val="24"/>
          <w:szCs w:val="24"/>
        </w:rPr>
        <w:t>of  the</w:t>
      </w:r>
      <w:proofErr w:type="gramEnd"/>
      <w:r>
        <w:rPr>
          <w:rFonts w:ascii="Times New Roman" w:eastAsiaTheme="minorHAnsi" w:hAnsi="Times New Roman" w:cs="Times New Roman"/>
          <w:sz w:val="24"/>
          <w:szCs w:val="24"/>
        </w:rPr>
        <w:t xml:space="preserve"> international business environment. </w:t>
      </w:r>
    </w:p>
    <w:p w:rsidR="00733A23" w:rsidRPr="002B352C" w:rsidRDefault="00733A23" w:rsidP="00733A23">
      <w:pPr>
        <w:widowControl w:val="0"/>
        <w:tabs>
          <w:tab w:val="left" w:pos="5700"/>
        </w:tabs>
        <w:autoSpaceDE w:val="0"/>
        <w:autoSpaceDN w:val="0"/>
        <w:adjustRightInd w:val="0"/>
        <w:spacing w:after="0" w:line="360" w:lineRule="auto"/>
        <w:jc w:val="both"/>
        <w:rPr>
          <w:rFonts w:ascii="Times New Roman" w:hAnsi="Times New Roman" w:cs="Times New Roman"/>
          <w:b/>
          <w:sz w:val="24"/>
          <w:szCs w:val="24"/>
        </w:rPr>
      </w:pPr>
    </w:p>
    <w:p w:rsidR="00733A23" w:rsidRPr="002B352C" w:rsidRDefault="00733A23" w:rsidP="00733A23">
      <w:pPr>
        <w:spacing w:after="0" w:line="360" w:lineRule="auto"/>
        <w:jc w:val="center"/>
        <w:rPr>
          <w:rFonts w:ascii="Times New Roman" w:hAnsi="Times New Roman" w:cs="Times New Roman"/>
          <w:b/>
          <w:bCs/>
          <w:sz w:val="24"/>
          <w:szCs w:val="24"/>
        </w:rPr>
      </w:pPr>
      <w:r w:rsidRPr="002B352C">
        <w:rPr>
          <w:rFonts w:ascii="Times New Roman" w:hAnsi="Times New Roman" w:cs="Times New Roman"/>
          <w:b/>
          <w:bCs/>
          <w:sz w:val="24"/>
          <w:szCs w:val="24"/>
        </w:rPr>
        <w:t>COURSE CONTENT</w:t>
      </w:r>
      <w:r>
        <w:rPr>
          <w:rFonts w:ascii="Times New Roman" w:hAnsi="Times New Roman" w:cs="Times New Roman"/>
          <w:b/>
          <w:bCs/>
          <w:sz w:val="24"/>
          <w:szCs w:val="24"/>
        </w:rPr>
        <w:t>S</w:t>
      </w:r>
    </w:p>
    <w:p w:rsidR="00733A23" w:rsidRPr="002B352C" w:rsidRDefault="00733A23" w:rsidP="00733A23">
      <w:pPr>
        <w:spacing w:after="0" w:line="360" w:lineRule="auto"/>
        <w:jc w:val="center"/>
        <w:rPr>
          <w:rFonts w:ascii="Times New Roman" w:hAnsi="Times New Roman" w:cs="Times New Roman"/>
          <w:b/>
          <w:bCs/>
          <w:sz w:val="24"/>
          <w:szCs w:val="24"/>
        </w:rPr>
      </w:pPr>
      <w:r w:rsidRPr="002B352C">
        <w:rPr>
          <w:rFonts w:ascii="Times New Roman" w:hAnsi="Times New Roman" w:cs="Times New Roman"/>
          <w:b/>
          <w:bCs/>
          <w:sz w:val="24"/>
          <w:szCs w:val="24"/>
        </w:rPr>
        <w:t>THEORY</w:t>
      </w:r>
    </w:p>
    <w:p w:rsidR="00733A23" w:rsidRDefault="00733A23" w:rsidP="00733A23">
      <w:pPr>
        <w:spacing w:after="0" w:line="360" w:lineRule="auto"/>
        <w:jc w:val="center"/>
        <w:rPr>
          <w:rFonts w:ascii="Times New Roman" w:hAnsi="Times New Roman" w:cs="Times New Roman"/>
          <w:b/>
          <w:bCs/>
          <w:sz w:val="24"/>
          <w:szCs w:val="24"/>
        </w:rPr>
      </w:pPr>
    </w:p>
    <w:p w:rsidR="00733A23" w:rsidRPr="002B352C" w:rsidRDefault="00733A23" w:rsidP="00733A23">
      <w:pPr>
        <w:spacing w:after="0" w:line="360" w:lineRule="auto"/>
        <w:jc w:val="center"/>
        <w:rPr>
          <w:rFonts w:ascii="Times New Roman" w:hAnsi="Times New Roman" w:cs="Times New Roman"/>
          <w:b/>
          <w:bCs/>
          <w:sz w:val="24"/>
          <w:szCs w:val="24"/>
        </w:rPr>
      </w:pPr>
      <w:r w:rsidRPr="002B352C">
        <w:rPr>
          <w:rFonts w:ascii="Times New Roman" w:hAnsi="Times New Roman" w:cs="Times New Roman"/>
          <w:b/>
          <w:bCs/>
          <w:sz w:val="24"/>
          <w:szCs w:val="24"/>
        </w:rPr>
        <w:t>UNIT I</w:t>
      </w:r>
    </w:p>
    <w:p w:rsidR="00733A23" w:rsidRPr="002B352C" w:rsidRDefault="00733A23" w:rsidP="00733A23">
      <w:pPr>
        <w:pStyle w:val="ListParagraph"/>
        <w:numPr>
          <w:ilvl w:val="0"/>
          <w:numId w:val="222"/>
        </w:numPr>
        <w:autoSpaceDE w:val="0"/>
        <w:autoSpaceDN w:val="0"/>
        <w:adjustRightInd w:val="0"/>
        <w:spacing w:after="0" w:line="360" w:lineRule="auto"/>
        <w:jc w:val="both"/>
        <w:rPr>
          <w:rFonts w:ascii="Times New Roman" w:eastAsiaTheme="minorHAnsi" w:hAnsi="Times New Roman" w:cs="Times New Roman"/>
          <w:sz w:val="24"/>
          <w:szCs w:val="24"/>
        </w:rPr>
      </w:pPr>
      <w:r w:rsidRPr="002B352C">
        <w:rPr>
          <w:rFonts w:ascii="Times New Roman" w:eastAsiaTheme="minorHAnsi" w:hAnsi="Times New Roman" w:cs="Times New Roman"/>
          <w:sz w:val="24"/>
          <w:szCs w:val="24"/>
        </w:rPr>
        <w:t>Business Environment-Concepts, components and importance, environmental scanning techniques.</w:t>
      </w:r>
    </w:p>
    <w:p w:rsidR="00733A23" w:rsidRPr="002B352C" w:rsidRDefault="00733A23" w:rsidP="00733A23">
      <w:pPr>
        <w:pStyle w:val="ListParagraph"/>
        <w:numPr>
          <w:ilvl w:val="0"/>
          <w:numId w:val="222"/>
        </w:numPr>
        <w:autoSpaceDE w:val="0"/>
        <w:autoSpaceDN w:val="0"/>
        <w:adjustRightInd w:val="0"/>
        <w:spacing w:after="0" w:line="360" w:lineRule="auto"/>
        <w:jc w:val="both"/>
        <w:rPr>
          <w:rFonts w:ascii="Times New Roman" w:eastAsiaTheme="minorHAnsi" w:hAnsi="Times New Roman" w:cs="Times New Roman"/>
          <w:sz w:val="24"/>
          <w:szCs w:val="24"/>
        </w:rPr>
      </w:pPr>
      <w:r w:rsidRPr="002B352C">
        <w:rPr>
          <w:rFonts w:ascii="Times New Roman" w:eastAsiaTheme="minorHAnsi" w:hAnsi="Times New Roman" w:cs="Times New Roman"/>
          <w:sz w:val="24"/>
          <w:szCs w:val="24"/>
        </w:rPr>
        <w:t>Economics Systems- Economic planning, types of plans, five year plans and planning machinery in India. Liberalization, Privatization, Globalization, Regional Economic Groupings.</w:t>
      </w:r>
    </w:p>
    <w:p w:rsidR="00733A23" w:rsidRPr="002B352C" w:rsidRDefault="00733A23" w:rsidP="00733A23">
      <w:pPr>
        <w:pStyle w:val="ListParagraph"/>
        <w:numPr>
          <w:ilvl w:val="0"/>
          <w:numId w:val="222"/>
        </w:numPr>
        <w:autoSpaceDE w:val="0"/>
        <w:autoSpaceDN w:val="0"/>
        <w:adjustRightInd w:val="0"/>
        <w:spacing w:after="0" w:line="360" w:lineRule="auto"/>
        <w:jc w:val="both"/>
        <w:rPr>
          <w:rFonts w:ascii="Times New Roman" w:eastAsiaTheme="minorHAnsi" w:hAnsi="Times New Roman" w:cs="Times New Roman"/>
          <w:sz w:val="24"/>
          <w:szCs w:val="24"/>
        </w:rPr>
      </w:pPr>
      <w:r w:rsidRPr="002B352C">
        <w:rPr>
          <w:rFonts w:ascii="Times New Roman" w:eastAsiaTheme="minorHAnsi" w:hAnsi="Times New Roman" w:cs="Times New Roman"/>
          <w:sz w:val="24"/>
          <w:szCs w:val="24"/>
        </w:rPr>
        <w:t>Role of Government in Indian Economy- Monetary policy, fiscal policy, industrial policy.</w:t>
      </w:r>
    </w:p>
    <w:p w:rsidR="00733A23" w:rsidRDefault="00733A23" w:rsidP="00733A23">
      <w:pPr>
        <w:pStyle w:val="ListParagraph"/>
        <w:autoSpaceDE w:val="0"/>
        <w:autoSpaceDN w:val="0"/>
        <w:adjustRightInd w:val="0"/>
        <w:spacing w:after="0" w:line="360" w:lineRule="auto"/>
        <w:ind w:left="360"/>
        <w:jc w:val="center"/>
        <w:rPr>
          <w:rFonts w:ascii="Times New Roman" w:eastAsiaTheme="minorHAnsi" w:hAnsi="Times New Roman" w:cs="Times New Roman"/>
          <w:b/>
          <w:sz w:val="24"/>
          <w:szCs w:val="24"/>
        </w:rPr>
      </w:pPr>
    </w:p>
    <w:p w:rsidR="00733A23" w:rsidRDefault="00733A23" w:rsidP="00733A23">
      <w:pPr>
        <w:pStyle w:val="ListParagraph"/>
        <w:autoSpaceDE w:val="0"/>
        <w:autoSpaceDN w:val="0"/>
        <w:adjustRightInd w:val="0"/>
        <w:spacing w:after="0" w:line="360" w:lineRule="auto"/>
        <w:ind w:left="360"/>
        <w:jc w:val="center"/>
        <w:rPr>
          <w:rFonts w:ascii="Times New Roman" w:eastAsiaTheme="minorHAnsi" w:hAnsi="Times New Roman" w:cs="Times New Roman"/>
          <w:b/>
          <w:sz w:val="24"/>
          <w:szCs w:val="24"/>
        </w:rPr>
      </w:pPr>
    </w:p>
    <w:p w:rsidR="00733A23" w:rsidRDefault="00733A23" w:rsidP="00733A23">
      <w:pPr>
        <w:pStyle w:val="ListParagraph"/>
        <w:autoSpaceDE w:val="0"/>
        <w:autoSpaceDN w:val="0"/>
        <w:adjustRightInd w:val="0"/>
        <w:spacing w:after="0" w:line="360" w:lineRule="auto"/>
        <w:ind w:left="360"/>
        <w:jc w:val="center"/>
        <w:rPr>
          <w:rFonts w:ascii="Times New Roman" w:eastAsiaTheme="minorHAnsi" w:hAnsi="Times New Roman" w:cs="Times New Roman"/>
          <w:b/>
          <w:sz w:val="24"/>
          <w:szCs w:val="24"/>
        </w:rPr>
      </w:pPr>
    </w:p>
    <w:p w:rsidR="00733A23" w:rsidRPr="002B352C" w:rsidRDefault="00733A23" w:rsidP="00733A23">
      <w:pPr>
        <w:pStyle w:val="ListParagraph"/>
        <w:autoSpaceDE w:val="0"/>
        <w:autoSpaceDN w:val="0"/>
        <w:adjustRightInd w:val="0"/>
        <w:spacing w:after="0" w:line="360" w:lineRule="auto"/>
        <w:ind w:left="360"/>
        <w:jc w:val="center"/>
        <w:rPr>
          <w:rFonts w:ascii="Times New Roman" w:eastAsiaTheme="minorHAnsi" w:hAnsi="Times New Roman" w:cs="Times New Roman"/>
          <w:b/>
          <w:sz w:val="24"/>
          <w:szCs w:val="24"/>
        </w:rPr>
      </w:pPr>
      <w:r w:rsidRPr="002B352C">
        <w:rPr>
          <w:rFonts w:ascii="Times New Roman" w:eastAsiaTheme="minorHAnsi" w:hAnsi="Times New Roman" w:cs="Times New Roman"/>
          <w:b/>
          <w:sz w:val="24"/>
          <w:szCs w:val="24"/>
        </w:rPr>
        <w:lastRenderedPageBreak/>
        <w:t>UNIT II</w:t>
      </w:r>
    </w:p>
    <w:p w:rsidR="00733A23" w:rsidRPr="002B352C" w:rsidRDefault="00733A23" w:rsidP="00733A23">
      <w:pPr>
        <w:pStyle w:val="ListParagraph"/>
        <w:numPr>
          <w:ilvl w:val="0"/>
          <w:numId w:val="223"/>
        </w:numPr>
        <w:autoSpaceDE w:val="0"/>
        <w:autoSpaceDN w:val="0"/>
        <w:adjustRightInd w:val="0"/>
        <w:spacing w:after="0" w:line="360" w:lineRule="auto"/>
        <w:jc w:val="both"/>
        <w:rPr>
          <w:rFonts w:ascii="Times New Roman" w:eastAsiaTheme="minorHAnsi" w:hAnsi="Times New Roman" w:cs="Times New Roman"/>
          <w:sz w:val="24"/>
          <w:szCs w:val="24"/>
        </w:rPr>
      </w:pPr>
      <w:r w:rsidRPr="002B352C">
        <w:rPr>
          <w:rFonts w:ascii="Times New Roman" w:eastAsiaTheme="minorHAnsi" w:hAnsi="Times New Roman" w:cs="Times New Roman"/>
          <w:sz w:val="24"/>
          <w:szCs w:val="24"/>
        </w:rPr>
        <w:t>Licensing- Export-Import Policy, Foreign Investment and Collaborations   Multinational.</w:t>
      </w:r>
    </w:p>
    <w:p w:rsidR="00733A23" w:rsidRPr="00BF1044" w:rsidRDefault="00733A23" w:rsidP="00733A23">
      <w:pPr>
        <w:pStyle w:val="ListParagraph"/>
        <w:numPr>
          <w:ilvl w:val="0"/>
          <w:numId w:val="223"/>
        </w:numPr>
        <w:autoSpaceDE w:val="0"/>
        <w:autoSpaceDN w:val="0"/>
        <w:adjustRightInd w:val="0"/>
        <w:spacing w:after="0" w:line="360" w:lineRule="auto"/>
        <w:jc w:val="both"/>
        <w:rPr>
          <w:rFonts w:ascii="Times New Roman" w:eastAsiaTheme="minorHAnsi" w:hAnsi="Times New Roman" w:cs="Times New Roman"/>
          <w:sz w:val="24"/>
          <w:szCs w:val="24"/>
        </w:rPr>
      </w:pPr>
      <w:r w:rsidRPr="002B352C">
        <w:rPr>
          <w:rFonts w:ascii="Times New Roman" w:eastAsiaTheme="minorHAnsi" w:hAnsi="Times New Roman" w:cs="Times New Roman"/>
          <w:sz w:val="24"/>
          <w:szCs w:val="24"/>
        </w:rPr>
        <w:t xml:space="preserve">Corporations- International Economic Institutions –World Trade </w:t>
      </w:r>
      <w:proofErr w:type="spellStart"/>
      <w:r w:rsidRPr="002B352C">
        <w:rPr>
          <w:rFonts w:ascii="Times New Roman" w:eastAsiaTheme="minorHAnsi" w:hAnsi="Times New Roman" w:cs="Times New Roman"/>
          <w:sz w:val="24"/>
          <w:szCs w:val="24"/>
        </w:rPr>
        <w:t>Organisation</w:t>
      </w:r>
      <w:proofErr w:type="spellEnd"/>
      <w:r w:rsidRPr="002B352C">
        <w:rPr>
          <w:rFonts w:ascii="Times New Roman" w:eastAsiaTheme="minorHAnsi" w:hAnsi="Times New Roman" w:cs="Times New Roman"/>
          <w:sz w:val="24"/>
          <w:szCs w:val="24"/>
        </w:rPr>
        <w:t xml:space="preserve"> (WTO), </w:t>
      </w:r>
      <w:r w:rsidRPr="00BF1044">
        <w:rPr>
          <w:rFonts w:ascii="Times New Roman" w:eastAsiaTheme="minorHAnsi" w:hAnsi="Times New Roman" w:cs="Times New Roman"/>
          <w:sz w:val="24"/>
          <w:szCs w:val="24"/>
        </w:rPr>
        <w:t>U</w:t>
      </w:r>
      <w:r w:rsidRPr="00BF1044">
        <w:rPr>
          <w:rStyle w:val="Emphasis"/>
          <w:rFonts w:ascii="Times New Roman" w:hAnsi="Times New Roman" w:cs="Times New Roman"/>
          <w:bCs/>
          <w:sz w:val="24"/>
          <w:szCs w:val="24"/>
          <w:shd w:val="clear" w:color="auto" w:fill="FFFFFF"/>
        </w:rPr>
        <w:t>nited Nations Conference on Trade and Development</w:t>
      </w:r>
      <w:r w:rsidRPr="00BF1044">
        <w:rPr>
          <w:rStyle w:val="apple-converted-space"/>
          <w:rFonts w:ascii="Times New Roman" w:hAnsi="Times New Roman" w:cs="Times New Roman"/>
          <w:sz w:val="24"/>
          <w:szCs w:val="24"/>
          <w:shd w:val="clear" w:color="auto" w:fill="FFFFFF"/>
        </w:rPr>
        <w:t> </w:t>
      </w:r>
      <w:r w:rsidRPr="00BF1044">
        <w:rPr>
          <w:rFonts w:ascii="Times New Roman" w:hAnsi="Times New Roman" w:cs="Times New Roman"/>
          <w:sz w:val="24"/>
          <w:szCs w:val="24"/>
          <w:shd w:val="clear" w:color="auto" w:fill="FFFFFF"/>
        </w:rPr>
        <w:t>(</w:t>
      </w:r>
      <w:r w:rsidRPr="00BF1044">
        <w:rPr>
          <w:rStyle w:val="Emphasis"/>
          <w:rFonts w:ascii="Times New Roman" w:hAnsi="Times New Roman" w:cs="Times New Roman"/>
          <w:bCs/>
          <w:sz w:val="24"/>
          <w:szCs w:val="24"/>
          <w:shd w:val="clear" w:color="auto" w:fill="FFFFFF"/>
        </w:rPr>
        <w:t>UNCTAD</w:t>
      </w:r>
      <w:r w:rsidRPr="00BF1044">
        <w:rPr>
          <w:rFonts w:ascii="Times New Roman" w:hAnsi="Times New Roman" w:cs="Times New Roman"/>
          <w:sz w:val="24"/>
          <w:szCs w:val="24"/>
          <w:shd w:val="clear" w:color="auto" w:fill="FFFFFF"/>
        </w:rPr>
        <w:t>)</w:t>
      </w:r>
      <w:r w:rsidRPr="00BF1044">
        <w:rPr>
          <w:rFonts w:ascii="Times New Roman" w:eastAsiaTheme="minorHAnsi" w:hAnsi="Times New Roman" w:cs="Times New Roman"/>
          <w:sz w:val="24"/>
          <w:szCs w:val="24"/>
        </w:rPr>
        <w:t xml:space="preserve">, World Bank, </w:t>
      </w:r>
      <w:r w:rsidRPr="00BF1044">
        <w:rPr>
          <w:rStyle w:val="Emphasis"/>
          <w:rFonts w:ascii="Times New Roman" w:hAnsi="Times New Roman" w:cs="Times New Roman"/>
          <w:bCs/>
          <w:sz w:val="24"/>
          <w:szCs w:val="24"/>
          <w:shd w:val="clear" w:color="auto" w:fill="FFFFFF"/>
        </w:rPr>
        <w:t>International Monetary Fund</w:t>
      </w:r>
      <w:r w:rsidRPr="00BF1044">
        <w:rPr>
          <w:rStyle w:val="apple-converted-space"/>
          <w:rFonts w:ascii="Times New Roman" w:hAnsi="Times New Roman" w:cs="Times New Roman"/>
          <w:sz w:val="24"/>
          <w:szCs w:val="24"/>
          <w:shd w:val="clear" w:color="auto" w:fill="FFFFFF"/>
        </w:rPr>
        <w:t> </w:t>
      </w:r>
      <w:r w:rsidRPr="00BF1044">
        <w:rPr>
          <w:rFonts w:ascii="Times New Roman" w:hAnsi="Times New Roman" w:cs="Times New Roman"/>
          <w:sz w:val="24"/>
          <w:szCs w:val="24"/>
          <w:shd w:val="clear" w:color="auto" w:fill="FFFFFF"/>
        </w:rPr>
        <w:t>(</w:t>
      </w:r>
      <w:r w:rsidRPr="00BF1044">
        <w:rPr>
          <w:rStyle w:val="Emphasis"/>
          <w:rFonts w:ascii="Times New Roman" w:hAnsi="Times New Roman" w:cs="Times New Roman"/>
          <w:bCs/>
          <w:sz w:val="24"/>
          <w:szCs w:val="24"/>
          <w:shd w:val="clear" w:color="auto" w:fill="FFFFFF"/>
        </w:rPr>
        <w:t>IMF</w:t>
      </w:r>
      <w:r w:rsidRPr="00BF1044">
        <w:rPr>
          <w:rFonts w:ascii="Times New Roman" w:hAnsi="Times New Roman" w:cs="Times New Roman"/>
          <w:sz w:val="24"/>
          <w:szCs w:val="24"/>
          <w:shd w:val="clear" w:color="auto" w:fill="FFFFFF"/>
        </w:rPr>
        <w:t>)</w:t>
      </w:r>
      <w:r w:rsidRPr="00BF1044">
        <w:rPr>
          <w:rFonts w:ascii="Times New Roman" w:eastAsiaTheme="minorHAnsi" w:hAnsi="Times New Roman" w:cs="Times New Roman"/>
          <w:sz w:val="24"/>
          <w:szCs w:val="24"/>
        </w:rPr>
        <w:t>.</w:t>
      </w:r>
    </w:p>
    <w:p w:rsidR="00733A23" w:rsidRPr="00BF1044" w:rsidRDefault="00733A23" w:rsidP="00733A23">
      <w:pPr>
        <w:autoSpaceDE w:val="0"/>
        <w:autoSpaceDN w:val="0"/>
        <w:adjustRightInd w:val="0"/>
        <w:spacing w:after="0" w:line="360" w:lineRule="auto"/>
        <w:jc w:val="both"/>
        <w:rPr>
          <w:rFonts w:ascii="Times New Roman" w:eastAsiaTheme="minorHAnsi" w:hAnsi="Times New Roman" w:cs="Times New Roman"/>
          <w:bCs/>
          <w:sz w:val="24"/>
          <w:szCs w:val="24"/>
        </w:rPr>
      </w:pPr>
    </w:p>
    <w:p w:rsidR="00733A23" w:rsidRPr="002B352C" w:rsidRDefault="00733A23" w:rsidP="00733A23">
      <w:pPr>
        <w:autoSpaceDE w:val="0"/>
        <w:autoSpaceDN w:val="0"/>
        <w:adjustRightInd w:val="0"/>
        <w:spacing w:after="0" w:line="360" w:lineRule="auto"/>
        <w:rPr>
          <w:rFonts w:ascii="Times New Roman" w:eastAsiaTheme="minorHAnsi" w:hAnsi="Times New Roman" w:cs="Times New Roman"/>
          <w:b/>
          <w:bCs/>
          <w:sz w:val="24"/>
          <w:szCs w:val="24"/>
        </w:rPr>
      </w:pPr>
      <w:r w:rsidRPr="002B352C">
        <w:rPr>
          <w:rFonts w:ascii="Times New Roman" w:eastAsiaTheme="minorHAnsi" w:hAnsi="Times New Roman" w:cs="Times New Roman"/>
          <w:b/>
          <w:bCs/>
          <w:sz w:val="24"/>
          <w:szCs w:val="24"/>
        </w:rPr>
        <w:t>REFERENCES</w:t>
      </w:r>
    </w:p>
    <w:p w:rsidR="00733A23" w:rsidRPr="002B352C" w:rsidRDefault="00733A23" w:rsidP="00733A23">
      <w:pPr>
        <w:pStyle w:val="ListParagraph"/>
        <w:numPr>
          <w:ilvl w:val="0"/>
          <w:numId w:val="224"/>
        </w:numPr>
        <w:autoSpaceDE w:val="0"/>
        <w:autoSpaceDN w:val="0"/>
        <w:adjustRightInd w:val="0"/>
        <w:spacing w:after="0" w:line="360" w:lineRule="auto"/>
        <w:jc w:val="both"/>
        <w:rPr>
          <w:rFonts w:ascii="Times New Roman" w:eastAsiaTheme="minorHAnsi" w:hAnsi="Times New Roman" w:cs="Times New Roman"/>
          <w:sz w:val="24"/>
          <w:szCs w:val="24"/>
        </w:rPr>
      </w:pPr>
      <w:proofErr w:type="spellStart"/>
      <w:r w:rsidRPr="002B352C">
        <w:rPr>
          <w:rFonts w:ascii="Times New Roman" w:eastAsiaTheme="minorHAnsi" w:hAnsi="Times New Roman" w:cs="Times New Roman"/>
          <w:b/>
          <w:sz w:val="24"/>
          <w:szCs w:val="24"/>
        </w:rPr>
        <w:t>Aswathappa</w:t>
      </w:r>
      <w:proofErr w:type="spellEnd"/>
      <w:r w:rsidRPr="002B352C">
        <w:rPr>
          <w:rFonts w:ascii="Times New Roman" w:eastAsiaTheme="minorHAnsi" w:hAnsi="Times New Roman" w:cs="Times New Roman"/>
          <w:b/>
          <w:sz w:val="24"/>
          <w:szCs w:val="24"/>
        </w:rPr>
        <w:t>, K</w:t>
      </w:r>
      <w:r w:rsidRPr="002B352C">
        <w:rPr>
          <w:rFonts w:ascii="Times New Roman" w:eastAsiaTheme="minorHAnsi" w:hAnsi="Times New Roman" w:cs="Times New Roman"/>
          <w:sz w:val="24"/>
          <w:szCs w:val="24"/>
        </w:rPr>
        <w:t xml:space="preserve">: </w:t>
      </w:r>
      <w:r w:rsidRPr="002B352C">
        <w:rPr>
          <w:rFonts w:ascii="Times New Roman" w:eastAsiaTheme="minorHAnsi" w:hAnsi="Times New Roman" w:cs="Times New Roman"/>
          <w:iCs/>
          <w:sz w:val="24"/>
          <w:szCs w:val="24"/>
        </w:rPr>
        <w:t xml:space="preserve">Essentials of Business Environment, </w:t>
      </w:r>
      <w:r w:rsidRPr="002B352C">
        <w:rPr>
          <w:rFonts w:ascii="Times New Roman" w:eastAsiaTheme="minorHAnsi" w:hAnsi="Times New Roman" w:cs="Times New Roman"/>
          <w:sz w:val="24"/>
          <w:szCs w:val="24"/>
        </w:rPr>
        <w:t>Himalaya Publishing House, New Delhi.</w:t>
      </w:r>
    </w:p>
    <w:p w:rsidR="00733A23" w:rsidRPr="002B352C" w:rsidRDefault="00733A23" w:rsidP="00733A23">
      <w:pPr>
        <w:pStyle w:val="ListParagraph"/>
        <w:numPr>
          <w:ilvl w:val="0"/>
          <w:numId w:val="224"/>
        </w:numPr>
        <w:autoSpaceDE w:val="0"/>
        <w:autoSpaceDN w:val="0"/>
        <w:adjustRightInd w:val="0"/>
        <w:spacing w:after="0" w:line="360" w:lineRule="auto"/>
        <w:jc w:val="both"/>
        <w:rPr>
          <w:rFonts w:ascii="Times New Roman" w:eastAsiaTheme="minorHAnsi" w:hAnsi="Times New Roman" w:cs="Times New Roman"/>
          <w:sz w:val="24"/>
          <w:szCs w:val="24"/>
        </w:rPr>
      </w:pPr>
      <w:proofErr w:type="spellStart"/>
      <w:r w:rsidRPr="002B352C">
        <w:rPr>
          <w:rFonts w:ascii="Times New Roman" w:eastAsiaTheme="minorHAnsi" w:hAnsi="Times New Roman" w:cs="Times New Roman"/>
          <w:b/>
          <w:sz w:val="24"/>
          <w:szCs w:val="24"/>
        </w:rPr>
        <w:t>Cherunilam</w:t>
      </w:r>
      <w:proofErr w:type="spellEnd"/>
      <w:r w:rsidRPr="002B352C">
        <w:rPr>
          <w:rFonts w:ascii="Times New Roman" w:eastAsiaTheme="minorHAnsi" w:hAnsi="Times New Roman" w:cs="Times New Roman"/>
          <w:b/>
          <w:sz w:val="24"/>
          <w:szCs w:val="24"/>
        </w:rPr>
        <w:t xml:space="preserve"> Francis</w:t>
      </w:r>
      <w:r w:rsidRPr="002B352C">
        <w:rPr>
          <w:rFonts w:ascii="Times New Roman" w:eastAsiaTheme="minorHAnsi" w:hAnsi="Times New Roman" w:cs="Times New Roman"/>
          <w:sz w:val="24"/>
          <w:szCs w:val="24"/>
        </w:rPr>
        <w:t xml:space="preserve">: </w:t>
      </w:r>
      <w:r w:rsidRPr="002B352C">
        <w:rPr>
          <w:rFonts w:ascii="Times New Roman" w:eastAsiaTheme="minorHAnsi" w:hAnsi="Times New Roman" w:cs="Times New Roman"/>
          <w:iCs/>
          <w:sz w:val="24"/>
          <w:szCs w:val="24"/>
        </w:rPr>
        <w:t xml:space="preserve">Business Environment, </w:t>
      </w:r>
      <w:r w:rsidRPr="002B352C">
        <w:rPr>
          <w:rFonts w:ascii="Times New Roman" w:eastAsiaTheme="minorHAnsi" w:hAnsi="Times New Roman" w:cs="Times New Roman"/>
          <w:sz w:val="24"/>
          <w:szCs w:val="24"/>
        </w:rPr>
        <w:t>Himalaya Publishing House, New Delhi.</w:t>
      </w:r>
    </w:p>
    <w:p w:rsidR="00733A23" w:rsidRPr="002B352C" w:rsidRDefault="00733A23" w:rsidP="00733A23">
      <w:pPr>
        <w:pStyle w:val="ListParagraph"/>
        <w:numPr>
          <w:ilvl w:val="0"/>
          <w:numId w:val="224"/>
        </w:numPr>
        <w:autoSpaceDE w:val="0"/>
        <w:autoSpaceDN w:val="0"/>
        <w:adjustRightInd w:val="0"/>
        <w:spacing w:after="0" w:line="360" w:lineRule="auto"/>
        <w:jc w:val="both"/>
        <w:rPr>
          <w:rFonts w:ascii="Times New Roman" w:eastAsiaTheme="minorHAnsi" w:hAnsi="Times New Roman" w:cs="Times New Roman"/>
          <w:sz w:val="24"/>
          <w:szCs w:val="24"/>
        </w:rPr>
      </w:pPr>
      <w:proofErr w:type="spellStart"/>
      <w:r w:rsidRPr="002B352C">
        <w:rPr>
          <w:rFonts w:ascii="Times New Roman" w:eastAsiaTheme="minorHAnsi" w:hAnsi="Times New Roman" w:cs="Times New Roman"/>
          <w:b/>
          <w:sz w:val="24"/>
          <w:szCs w:val="24"/>
        </w:rPr>
        <w:t>Dutt</w:t>
      </w:r>
      <w:proofErr w:type="spellEnd"/>
      <w:r w:rsidRPr="002B352C">
        <w:rPr>
          <w:rFonts w:ascii="Times New Roman" w:eastAsiaTheme="minorHAnsi" w:hAnsi="Times New Roman" w:cs="Times New Roman"/>
          <w:b/>
          <w:sz w:val="24"/>
          <w:szCs w:val="24"/>
        </w:rPr>
        <w:t xml:space="preserve"> R. and </w:t>
      </w:r>
      <w:proofErr w:type="spellStart"/>
      <w:r w:rsidRPr="002B352C">
        <w:rPr>
          <w:rFonts w:ascii="Times New Roman" w:eastAsiaTheme="minorHAnsi" w:hAnsi="Times New Roman" w:cs="Times New Roman"/>
          <w:b/>
          <w:sz w:val="24"/>
          <w:szCs w:val="24"/>
        </w:rPr>
        <w:t>Sundharam</w:t>
      </w:r>
      <w:proofErr w:type="spellEnd"/>
      <w:r w:rsidRPr="002B352C">
        <w:rPr>
          <w:rFonts w:ascii="Times New Roman" w:eastAsiaTheme="minorHAnsi" w:hAnsi="Times New Roman" w:cs="Times New Roman"/>
          <w:b/>
          <w:sz w:val="24"/>
          <w:szCs w:val="24"/>
        </w:rPr>
        <w:t xml:space="preserve"> K.P.M</w:t>
      </w:r>
      <w:r w:rsidRPr="002B352C">
        <w:rPr>
          <w:rFonts w:ascii="Times New Roman" w:eastAsiaTheme="minorHAnsi" w:hAnsi="Times New Roman" w:cs="Times New Roman"/>
          <w:sz w:val="24"/>
          <w:szCs w:val="24"/>
        </w:rPr>
        <w:t xml:space="preserve">.: </w:t>
      </w:r>
      <w:r w:rsidRPr="002B352C">
        <w:rPr>
          <w:rFonts w:ascii="Times New Roman" w:eastAsiaTheme="minorHAnsi" w:hAnsi="Times New Roman" w:cs="Times New Roman"/>
          <w:iCs/>
          <w:sz w:val="24"/>
          <w:szCs w:val="24"/>
        </w:rPr>
        <w:t>Indian Economy</w:t>
      </w:r>
      <w:r w:rsidRPr="002B352C">
        <w:rPr>
          <w:rFonts w:ascii="Times New Roman" w:eastAsiaTheme="minorHAnsi" w:hAnsi="Times New Roman" w:cs="Times New Roman"/>
          <w:sz w:val="24"/>
          <w:szCs w:val="24"/>
        </w:rPr>
        <w:t>, S. Chand, Delhi.</w:t>
      </w:r>
    </w:p>
    <w:p w:rsidR="00733A23" w:rsidRPr="002B352C" w:rsidRDefault="00733A23" w:rsidP="00733A23">
      <w:pPr>
        <w:pStyle w:val="ListParagraph"/>
        <w:numPr>
          <w:ilvl w:val="0"/>
          <w:numId w:val="224"/>
        </w:numPr>
        <w:autoSpaceDE w:val="0"/>
        <w:autoSpaceDN w:val="0"/>
        <w:adjustRightInd w:val="0"/>
        <w:spacing w:after="0" w:line="360" w:lineRule="auto"/>
        <w:jc w:val="both"/>
        <w:rPr>
          <w:rFonts w:ascii="Times New Roman" w:eastAsiaTheme="minorHAnsi" w:hAnsi="Times New Roman" w:cs="Times New Roman"/>
          <w:sz w:val="24"/>
          <w:szCs w:val="24"/>
        </w:rPr>
      </w:pPr>
      <w:proofErr w:type="spellStart"/>
      <w:r w:rsidRPr="002B352C">
        <w:rPr>
          <w:rFonts w:ascii="Times New Roman" w:eastAsiaTheme="minorHAnsi" w:hAnsi="Times New Roman" w:cs="Times New Roman"/>
          <w:b/>
          <w:sz w:val="24"/>
          <w:szCs w:val="24"/>
        </w:rPr>
        <w:t>Dutt</w:t>
      </w:r>
      <w:proofErr w:type="spellEnd"/>
      <w:r w:rsidRPr="002B352C">
        <w:rPr>
          <w:rFonts w:ascii="Times New Roman" w:eastAsiaTheme="minorHAnsi" w:hAnsi="Times New Roman" w:cs="Times New Roman"/>
          <w:b/>
          <w:sz w:val="24"/>
          <w:szCs w:val="24"/>
        </w:rPr>
        <w:t xml:space="preserve"> </w:t>
      </w:r>
      <w:proofErr w:type="spellStart"/>
      <w:r w:rsidRPr="002B352C">
        <w:rPr>
          <w:rFonts w:ascii="Times New Roman" w:eastAsiaTheme="minorHAnsi" w:hAnsi="Times New Roman" w:cs="Times New Roman"/>
          <w:b/>
          <w:sz w:val="24"/>
          <w:szCs w:val="24"/>
        </w:rPr>
        <w:t>Ruddar</w:t>
      </w:r>
      <w:proofErr w:type="spellEnd"/>
      <w:r w:rsidRPr="002B352C">
        <w:rPr>
          <w:rFonts w:ascii="Times New Roman" w:eastAsiaTheme="minorHAnsi" w:hAnsi="Times New Roman" w:cs="Times New Roman"/>
          <w:sz w:val="24"/>
          <w:szCs w:val="24"/>
        </w:rPr>
        <w:t xml:space="preserve">: </w:t>
      </w:r>
      <w:r w:rsidRPr="002B352C">
        <w:rPr>
          <w:rFonts w:ascii="Times New Roman" w:eastAsiaTheme="minorHAnsi" w:hAnsi="Times New Roman" w:cs="Times New Roman"/>
          <w:iCs/>
          <w:sz w:val="24"/>
          <w:szCs w:val="24"/>
        </w:rPr>
        <w:t xml:space="preserve">Economic Reforms in India-A Critique; </w:t>
      </w:r>
      <w:r w:rsidRPr="002B352C">
        <w:rPr>
          <w:rFonts w:ascii="Times New Roman" w:eastAsiaTheme="minorHAnsi" w:hAnsi="Times New Roman" w:cs="Times New Roman"/>
          <w:sz w:val="24"/>
          <w:szCs w:val="24"/>
        </w:rPr>
        <w:t>S. Chand, New Delhi.</w:t>
      </w:r>
    </w:p>
    <w:p w:rsidR="00733A23" w:rsidRPr="002B352C" w:rsidRDefault="00733A23" w:rsidP="00733A23">
      <w:pPr>
        <w:pStyle w:val="ListParagraph"/>
        <w:numPr>
          <w:ilvl w:val="0"/>
          <w:numId w:val="224"/>
        </w:numPr>
        <w:autoSpaceDE w:val="0"/>
        <w:autoSpaceDN w:val="0"/>
        <w:adjustRightInd w:val="0"/>
        <w:spacing w:after="0" w:line="360" w:lineRule="auto"/>
        <w:jc w:val="both"/>
        <w:rPr>
          <w:rFonts w:ascii="Times New Roman" w:eastAsiaTheme="minorHAnsi" w:hAnsi="Times New Roman" w:cs="Times New Roman"/>
          <w:sz w:val="24"/>
          <w:szCs w:val="24"/>
        </w:rPr>
      </w:pPr>
      <w:r w:rsidRPr="002B352C">
        <w:rPr>
          <w:rFonts w:ascii="Times New Roman" w:eastAsiaTheme="minorHAnsi" w:hAnsi="Times New Roman" w:cs="Times New Roman"/>
          <w:b/>
          <w:sz w:val="24"/>
          <w:szCs w:val="24"/>
        </w:rPr>
        <w:t>Justin Paul</w:t>
      </w:r>
      <w:r w:rsidRPr="002B352C">
        <w:rPr>
          <w:rFonts w:ascii="Times New Roman" w:eastAsiaTheme="minorHAnsi" w:hAnsi="Times New Roman" w:cs="Times New Roman"/>
          <w:sz w:val="24"/>
          <w:szCs w:val="24"/>
        </w:rPr>
        <w:t xml:space="preserve">: </w:t>
      </w:r>
      <w:r w:rsidRPr="002B352C">
        <w:rPr>
          <w:rFonts w:ascii="Times New Roman" w:eastAsiaTheme="minorHAnsi" w:hAnsi="Times New Roman" w:cs="Times New Roman"/>
          <w:iCs/>
          <w:sz w:val="24"/>
          <w:szCs w:val="24"/>
        </w:rPr>
        <w:t xml:space="preserve">Business Environment, </w:t>
      </w:r>
      <w:r w:rsidRPr="002B352C">
        <w:rPr>
          <w:rFonts w:ascii="Times New Roman" w:eastAsiaTheme="minorHAnsi" w:hAnsi="Times New Roman" w:cs="Times New Roman"/>
          <w:sz w:val="24"/>
          <w:szCs w:val="24"/>
        </w:rPr>
        <w:t>Tata McGraw Hill, New Delhi.</w:t>
      </w:r>
    </w:p>
    <w:p w:rsidR="00733A23" w:rsidRPr="002B352C" w:rsidRDefault="00733A23" w:rsidP="00733A23">
      <w:pPr>
        <w:pStyle w:val="ListParagraph"/>
        <w:numPr>
          <w:ilvl w:val="0"/>
          <w:numId w:val="224"/>
        </w:numPr>
        <w:autoSpaceDE w:val="0"/>
        <w:autoSpaceDN w:val="0"/>
        <w:adjustRightInd w:val="0"/>
        <w:spacing w:after="0" w:line="360" w:lineRule="auto"/>
        <w:jc w:val="both"/>
        <w:rPr>
          <w:rFonts w:ascii="Times New Roman" w:eastAsiaTheme="minorHAnsi" w:hAnsi="Times New Roman" w:cs="Times New Roman"/>
          <w:sz w:val="24"/>
          <w:szCs w:val="24"/>
        </w:rPr>
      </w:pPr>
      <w:proofErr w:type="spellStart"/>
      <w:r w:rsidRPr="002B352C">
        <w:rPr>
          <w:rFonts w:ascii="Times New Roman" w:eastAsiaTheme="minorHAnsi" w:hAnsi="Times New Roman" w:cs="Times New Roman"/>
          <w:b/>
          <w:sz w:val="24"/>
          <w:szCs w:val="24"/>
        </w:rPr>
        <w:t>Misra</w:t>
      </w:r>
      <w:proofErr w:type="spellEnd"/>
      <w:r w:rsidRPr="002B352C">
        <w:rPr>
          <w:rFonts w:ascii="Times New Roman" w:eastAsiaTheme="minorHAnsi" w:hAnsi="Times New Roman" w:cs="Times New Roman"/>
          <w:b/>
          <w:sz w:val="24"/>
          <w:szCs w:val="24"/>
        </w:rPr>
        <w:t xml:space="preserve"> S.K. and </w:t>
      </w:r>
      <w:proofErr w:type="spellStart"/>
      <w:r w:rsidRPr="002B352C">
        <w:rPr>
          <w:rFonts w:ascii="Times New Roman" w:eastAsiaTheme="minorHAnsi" w:hAnsi="Times New Roman" w:cs="Times New Roman"/>
          <w:b/>
          <w:sz w:val="24"/>
          <w:szCs w:val="24"/>
        </w:rPr>
        <w:t>Puri</w:t>
      </w:r>
      <w:proofErr w:type="spellEnd"/>
      <w:r w:rsidRPr="002B352C">
        <w:rPr>
          <w:rFonts w:ascii="Times New Roman" w:eastAsiaTheme="minorHAnsi" w:hAnsi="Times New Roman" w:cs="Times New Roman"/>
          <w:b/>
          <w:sz w:val="24"/>
          <w:szCs w:val="24"/>
        </w:rPr>
        <w:t xml:space="preserve"> V.K</w:t>
      </w:r>
      <w:r w:rsidRPr="002B352C">
        <w:rPr>
          <w:rFonts w:ascii="Times New Roman" w:eastAsiaTheme="minorHAnsi" w:hAnsi="Times New Roman" w:cs="Times New Roman"/>
          <w:sz w:val="24"/>
          <w:szCs w:val="24"/>
        </w:rPr>
        <w:t xml:space="preserve">.: </w:t>
      </w:r>
      <w:r w:rsidRPr="002B352C">
        <w:rPr>
          <w:rFonts w:ascii="Times New Roman" w:eastAsiaTheme="minorHAnsi" w:hAnsi="Times New Roman" w:cs="Times New Roman"/>
          <w:iCs/>
          <w:sz w:val="24"/>
          <w:szCs w:val="24"/>
        </w:rPr>
        <w:t>Indian Economy</w:t>
      </w:r>
      <w:r w:rsidRPr="002B352C">
        <w:rPr>
          <w:rFonts w:ascii="Times New Roman" w:eastAsiaTheme="minorHAnsi" w:hAnsi="Times New Roman" w:cs="Times New Roman"/>
          <w:sz w:val="24"/>
          <w:szCs w:val="24"/>
        </w:rPr>
        <w:t>, Himalaya Publishing House, New Delhi.</w:t>
      </w:r>
    </w:p>
    <w:p w:rsidR="00733A23" w:rsidRDefault="00733A23" w:rsidP="00733A23">
      <w:pPr>
        <w:pStyle w:val="ListParagraph"/>
        <w:widowControl w:val="0"/>
        <w:numPr>
          <w:ilvl w:val="0"/>
          <w:numId w:val="224"/>
        </w:numPr>
        <w:tabs>
          <w:tab w:val="left" w:pos="-450"/>
        </w:tabs>
        <w:autoSpaceDE w:val="0"/>
        <w:autoSpaceDN w:val="0"/>
        <w:adjustRightInd w:val="0"/>
        <w:spacing w:after="0" w:line="360" w:lineRule="auto"/>
        <w:rPr>
          <w:sz w:val="26"/>
          <w:szCs w:val="26"/>
        </w:rPr>
      </w:pPr>
      <w:proofErr w:type="spellStart"/>
      <w:r w:rsidRPr="002B352C">
        <w:rPr>
          <w:rFonts w:ascii="Times New Roman" w:eastAsiaTheme="minorHAnsi" w:hAnsi="Times New Roman" w:cs="Times New Roman"/>
          <w:b/>
          <w:sz w:val="24"/>
          <w:szCs w:val="24"/>
        </w:rPr>
        <w:t>Saleem</w:t>
      </w:r>
      <w:proofErr w:type="spellEnd"/>
      <w:r w:rsidRPr="002B352C">
        <w:rPr>
          <w:rFonts w:ascii="Times New Roman" w:eastAsiaTheme="minorHAnsi" w:hAnsi="Times New Roman" w:cs="Times New Roman"/>
          <w:b/>
          <w:sz w:val="24"/>
          <w:szCs w:val="24"/>
        </w:rPr>
        <w:t xml:space="preserve"> </w:t>
      </w:r>
      <w:proofErr w:type="spellStart"/>
      <w:r w:rsidRPr="002B352C">
        <w:rPr>
          <w:rFonts w:ascii="Times New Roman" w:eastAsiaTheme="minorHAnsi" w:hAnsi="Times New Roman" w:cs="Times New Roman"/>
          <w:b/>
          <w:sz w:val="24"/>
          <w:szCs w:val="24"/>
        </w:rPr>
        <w:t>Saikh</w:t>
      </w:r>
      <w:proofErr w:type="spellEnd"/>
      <w:r w:rsidRPr="002B352C">
        <w:rPr>
          <w:rFonts w:ascii="Times New Roman" w:eastAsiaTheme="minorHAnsi" w:hAnsi="Times New Roman" w:cs="Times New Roman"/>
          <w:sz w:val="24"/>
          <w:szCs w:val="24"/>
        </w:rPr>
        <w:t xml:space="preserve">: </w:t>
      </w:r>
      <w:r w:rsidRPr="002B352C">
        <w:rPr>
          <w:rFonts w:ascii="Times New Roman" w:eastAsiaTheme="minorHAnsi" w:hAnsi="Times New Roman" w:cs="Times New Roman"/>
          <w:iCs/>
          <w:sz w:val="24"/>
          <w:szCs w:val="24"/>
        </w:rPr>
        <w:t xml:space="preserve">Business Environment, </w:t>
      </w:r>
      <w:r w:rsidRPr="002B352C">
        <w:rPr>
          <w:rFonts w:ascii="Times New Roman" w:eastAsiaTheme="minorHAnsi" w:hAnsi="Times New Roman" w:cs="Times New Roman"/>
          <w:sz w:val="24"/>
          <w:szCs w:val="24"/>
        </w:rPr>
        <w:t>Himalaya Publishing House, New Delhi</w:t>
      </w:r>
    </w:p>
    <w:p w:rsidR="00733A23" w:rsidRDefault="00733A23" w:rsidP="00733A23"/>
    <w:p w:rsidR="00733A23" w:rsidRDefault="00733A23" w:rsidP="00733A23"/>
    <w:p w:rsidR="00733A23" w:rsidRDefault="00733A23" w:rsidP="00733A23">
      <w:pPr>
        <w:rPr>
          <w:b/>
          <w:sz w:val="28"/>
          <w:szCs w:val="28"/>
        </w:rPr>
      </w:pPr>
      <w:r>
        <w:rPr>
          <w:rFonts w:ascii="Times New Roman" w:hAnsi="Times New Roman" w:cs="Times New Roman"/>
          <w:b/>
          <w:color w:val="000000"/>
          <w:sz w:val="28"/>
          <w:szCs w:val="28"/>
        </w:rPr>
        <w:t xml:space="preserve">** Paper in Common with BVTFD   </w:t>
      </w:r>
      <w:r>
        <w:rPr>
          <w:b/>
          <w:sz w:val="28"/>
          <w:szCs w:val="28"/>
        </w:rPr>
        <w:t xml:space="preserve"> </w:t>
      </w:r>
    </w:p>
    <w:p w:rsidR="00733A23" w:rsidRPr="005C54B4" w:rsidRDefault="00733A23" w:rsidP="00733A23">
      <w:pPr>
        <w:ind w:firstLine="720"/>
      </w:pPr>
    </w:p>
    <w:p w:rsidR="00733A23" w:rsidRPr="0039213A" w:rsidRDefault="00733A23" w:rsidP="00733A23">
      <w:pPr>
        <w:spacing w:after="0" w:line="360" w:lineRule="auto"/>
        <w:jc w:val="both"/>
        <w:rPr>
          <w:rFonts w:ascii="Times New Roman" w:hAnsi="Times New Roman" w:cs="Times New Roman"/>
          <w:b/>
          <w:sz w:val="24"/>
          <w:szCs w:val="24"/>
        </w:rPr>
      </w:pPr>
    </w:p>
    <w:p w:rsidR="00733A23" w:rsidRPr="0039213A" w:rsidRDefault="00733A23" w:rsidP="00733A23">
      <w:pPr>
        <w:spacing w:line="360" w:lineRule="auto"/>
        <w:ind w:firstLine="720"/>
        <w:rPr>
          <w:sz w:val="24"/>
          <w:szCs w:val="24"/>
        </w:rPr>
      </w:pPr>
    </w:p>
    <w:p w:rsidR="00733A23" w:rsidRPr="0039213A" w:rsidRDefault="00733A23" w:rsidP="00733A23">
      <w:pPr>
        <w:spacing w:line="360" w:lineRule="auto"/>
        <w:rPr>
          <w:sz w:val="24"/>
          <w:szCs w:val="24"/>
        </w:rPr>
      </w:pPr>
    </w:p>
    <w:p w:rsidR="00733A23" w:rsidRPr="0039213A" w:rsidRDefault="00733A23" w:rsidP="00733A23">
      <w:pPr>
        <w:spacing w:line="360" w:lineRule="auto"/>
        <w:ind w:firstLine="720"/>
        <w:rPr>
          <w:sz w:val="24"/>
          <w:szCs w:val="24"/>
        </w:rPr>
      </w:pPr>
    </w:p>
    <w:p w:rsidR="00733A23" w:rsidRPr="00A665E7" w:rsidRDefault="00733A23" w:rsidP="00733A23">
      <w:pPr>
        <w:spacing w:line="360" w:lineRule="auto"/>
        <w:rPr>
          <w:rFonts w:ascii="Times New Roman" w:hAnsi="Times New Roman" w:cs="Times New Roman"/>
          <w:color w:val="000000"/>
          <w:sz w:val="24"/>
          <w:szCs w:val="24"/>
        </w:rPr>
      </w:pPr>
    </w:p>
    <w:p w:rsidR="001C632C" w:rsidRPr="001C632C" w:rsidRDefault="001C632C" w:rsidP="001C632C">
      <w:pPr>
        <w:rPr>
          <w:b/>
          <w:sz w:val="28"/>
          <w:szCs w:val="28"/>
        </w:rPr>
      </w:pPr>
    </w:p>
    <w:sectPr w:rsidR="001C632C" w:rsidRPr="001C632C" w:rsidSect="001C632C">
      <w:footerReference w:type="default" r:id="rId27"/>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677" w:rsidRDefault="00733A23">
    <w:pPr>
      <w:pStyle w:val="Footer"/>
    </w:pPr>
  </w:p>
  <w:p w:rsidR="006F2677" w:rsidRDefault="00733A23">
    <w:pPr>
      <w:pStyle w:val="Footer"/>
    </w:pPr>
  </w:p>
  <w:p w:rsidR="006F2677" w:rsidRDefault="00733A23">
    <w:pPr>
      <w:pStyle w:val="Footer"/>
    </w:pPr>
  </w:p>
  <w:p w:rsidR="006F2677" w:rsidRDefault="00733A23">
    <w:pPr>
      <w:pStyle w:val="Footer"/>
    </w:pPr>
  </w:p>
  <w:p w:rsidR="006F2677" w:rsidRDefault="00733A2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4F00"/>
    <w:multiLevelType w:val="hybridMultilevel"/>
    <w:tmpl w:val="F14692C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1152E5F"/>
    <w:multiLevelType w:val="hybridMultilevel"/>
    <w:tmpl w:val="7282527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1BF244C"/>
    <w:multiLevelType w:val="hybridMultilevel"/>
    <w:tmpl w:val="5B3E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7B5440"/>
    <w:multiLevelType w:val="hybridMultilevel"/>
    <w:tmpl w:val="1FE87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27F793A"/>
    <w:multiLevelType w:val="hybridMultilevel"/>
    <w:tmpl w:val="05F0048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029D7A33"/>
    <w:multiLevelType w:val="hybridMultilevel"/>
    <w:tmpl w:val="9344257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30E56AF"/>
    <w:multiLevelType w:val="hybridMultilevel"/>
    <w:tmpl w:val="BDA0548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3D8373F"/>
    <w:multiLevelType w:val="hybridMultilevel"/>
    <w:tmpl w:val="C178A34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040C74E5"/>
    <w:multiLevelType w:val="hybridMultilevel"/>
    <w:tmpl w:val="AD3C70DE"/>
    <w:lvl w:ilvl="0" w:tplc="40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
    <w:nsid w:val="041838E3"/>
    <w:multiLevelType w:val="hybridMultilevel"/>
    <w:tmpl w:val="4600DB54"/>
    <w:lvl w:ilvl="0" w:tplc="40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
    <w:nsid w:val="049E5CCA"/>
    <w:multiLevelType w:val="hybridMultilevel"/>
    <w:tmpl w:val="0C72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2B529C"/>
    <w:multiLevelType w:val="hybridMultilevel"/>
    <w:tmpl w:val="ED2AE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6BE5B0F"/>
    <w:multiLevelType w:val="hybridMultilevel"/>
    <w:tmpl w:val="18503E98"/>
    <w:lvl w:ilvl="0" w:tplc="40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3">
    <w:nsid w:val="07A567B1"/>
    <w:multiLevelType w:val="hybridMultilevel"/>
    <w:tmpl w:val="E800F87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84F5DAA"/>
    <w:multiLevelType w:val="hybridMultilevel"/>
    <w:tmpl w:val="36969D2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08A1397C"/>
    <w:multiLevelType w:val="hybridMultilevel"/>
    <w:tmpl w:val="23F283A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08A66DBA"/>
    <w:multiLevelType w:val="multilevel"/>
    <w:tmpl w:val="2E8637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B432EE0"/>
    <w:multiLevelType w:val="hybridMultilevel"/>
    <w:tmpl w:val="BB4852A0"/>
    <w:lvl w:ilvl="0" w:tplc="04090001">
      <w:start w:val="1"/>
      <w:numFmt w:val="bullet"/>
      <w:lvlText w:val=""/>
      <w:lvlJc w:val="left"/>
      <w:pPr>
        <w:ind w:left="7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0BCA6CBA"/>
    <w:multiLevelType w:val="hybridMultilevel"/>
    <w:tmpl w:val="D56062B6"/>
    <w:lvl w:ilvl="0" w:tplc="04090001">
      <w:start w:val="1"/>
      <w:numFmt w:val="bullet"/>
      <w:lvlText w:val=""/>
      <w:lvlJc w:val="left"/>
      <w:pPr>
        <w:ind w:left="7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0BF15F9D"/>
    <w:multiLevelType w:val="hybridMultilevel"/>
    <w:tmpl w:val="6902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D4302FF"/>
    <w:multiLevelType w:val="hybridMultilevel"/>
    <w:tmpl w:val="E9DE75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0DA93065"/>
    <w:multiLevelType w:val="hybridMultilevel"/>
    <w:tmpl w:val="6D2234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F043848"/>
    <w:multiLevelType w:val="hybridMultilevel"/>
    <w:tmpl w:val="721C107A"/>
    <w:lvl w:ilvl="0" w:tplc="40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3">
    <w:nsid w:val="10596AA9"/>
    <w:multiLevelType w:val="hybridMultilevel"/>
    <w:tmpl w:val="F1E43C9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nsid w:val="10B0753B"/>
    <w:multiLevelType w:val="hybridMultilevel"/>
    <w:tmpl w:val="559472B8"/>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25">
    <w:nsid w:val="10C341B7"/>
    <w:multiLevelType w:val="hybridMultilevel"/>
    <w:tmpl w:val="B86A6DE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10E95C6C"/>
    <w:multiLevelType w:val="hybridMultilevel"/>
    <w:tmpl w:val="F85EE52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11261EDA"/>
    <w:multiLevelType w:val="hybridMultilevel"/>
    <w:tmpl w:val="53A8C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8">
    <w:nsid w:val="117144D1"/>
    <w:multiLevelType w:val="hybridMultilevel"/>
    <w:tmpl w:val="A094B4EE"/>
    <w:lvl w:ilvl="0" w:tplc="4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17147EA"/>
    <w:multiLevelType w:val="hybridMultilevel"/>
    <w:tmpl w:val="19DA353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nsid w:val="11F2198F"/>
    <w:multiLevelType w:val="multilevel"/>
    <w:tmpl w:val="9A5AFF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122B3E1E"/>
    <w:multiLevelType w:val="hybridMultilevel"/>
    <w:tmpl w:val="D2AA6F2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27F4054"/>
    <w:multiLevelType w:val="hybridMultilevel"/>
    <w:tmpl w:val="16947B10"/>
    <w:lvl w:ilvl="0" w:tplc="40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3">
    <w:nsid w:val="12D52306"/>
    <w:multiLevelType w:val="hybridMultilevel"/>
    <w:tmpl w:val="2922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33930EB"/>
    <w:multiLevelType w:val="hybridMultilevel"/>
    <w:tmpl w:val="0CA8FA4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5">
    <w:nsid w:val="1372356C"/>
    <w:multiLevelType w:val="hybridMultilevel"/>
    <w:tmpl w:val="2E8C157E"/>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nsid w:val="14DB3959"/>
    <w:multiLevelType w:val="hybridMultilevel"/>
    <w:tmpl w:val="6CB0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50E6DFA"/>
    <w:multiLevelType w:val="hybridMultilevel"/>
    <w:tmpl w:val="AA74D8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15982447"/>
    <w:multiLevelType w:val="hybridMultilevel"/>
    <w:tmpl w:val="D730F2D4"/>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9">
    <w:nsid w:val="167007A6"/>
    <w:multiLevelType w:val="hybridMultilevel"/>
    <w:tmpl w:val="2C54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6CB2E9C"/>
    <w:multiLevelType w:val="hybridMultilevel"/>
    <w:tmpl w:val="8F74E20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1">
    <w:nsid w:val="17EE335B"/>
    <w:multiLevelType w:val="hybridMultilevel"/>
    <w:tmpl w:val="D91CC46A"/>
    <w:lvl w:ilvl="0" w:tplc="40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2">
    <w:nsid w:val="184425FF"/>
    <w:multiLevelType w:val="hybridMultilevel"/>
    <w:tmpl w:val="2AC65E64"/>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43">
    <w:nsid w:val="18EA0588"/>
    <w:multiLevelType w:val="hybridMultilevel"/>
    <w:tmpl w:val="C4CA351E"/>
    <w:lvl w:ilvl="0" w:tplc="40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4">
    <w:nsid w:val="1AC10386"/>
    <w:multiLevelType w:val="hybridMultilevel"/>
    <w:tmpl w:val="8EE0C558"/>
    <w:lvl w:ilvl="0" w:tplc="0409000D">
      <w:start w:val="1"/>
      <w:numFmt w:val="bullet"/>
      <w:lvlText w:val=""/>
      <w:lvlJc w:val="left"/>
      <w:pPr>
        <w:ind w:left="1147" w:hanging="360"/>
      </w:pPr>
      <w:rPr>
        <w:rFonts w:ascii="Wingdings" w:hAnsi="Wingdings" w:hint="default"/>
      </w:rPr>
    </w:lvl>
    <w:lvl w:ilvl="1" w:tplc="0C0225E8">
      <w:numFmt w:val="bullet"/>
      <w:lvlText w:val="-"/>
      <w:lvlJc w:val="left"/>
      <w:pPr>
        <w:ind w:left="1867" w:hanging="360"/>
      </w:pPr>
      <w:rPr>
        <w:rFonts w:ascii="Times New Roman" w:eastAsiaTheme="minorHAnsi" w:hAnsi="Times New Roman" w:cs="Times New Roman"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45">
    <w:nsid w:val="1B583E72"/>
    <w:multiLevelType w:val="hybridMultilevel"/>
    <w:tmpl w:val="217A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C85601F"/>
    <w:multiLevelType w:val="hybridMultilevel"/>
    <w:tmpl w:val="B8F6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CC5794F"/>
    <w:multiLevelType w:val="hybridMultilevel"/>
    <w:tmpl w:val="BEA8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CD43882"/>
    <w:multiLevelType w:val="hybridMultilevel"/>
    <w:tmpl w:val="4894C80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9">
    <w:nsid w:val="1E2827D7"/>
    <w:multiLevelType w:val="hybridMultilevel"/>
    <w:tmpl w:val="5DB4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E420014"/>
    <w:multiLevelType w:val="multilevel"/>
    <w:tmpl w:val="9A5AFF8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51">
    <w:nsid w:val="1F151752"/>
    <w:multiLevelType w:val="hybridMultilevel"/>
    <w:tmpl w:val="5148C8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205F117F"/>
    <w:multiLevelType w:val="hybridMultilevel"/>
    <w:tmpl w:val="BB8442E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3">
    <w:nsid w:val="21590F37"/>
    <w:multiLevelType w:val="hybridMultilevel"/>
    <w:tmpl w:val="CF8CBFB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4">
    <w:nsid w:val="215B452F"/>
    <w:multiLevelType w:val="hybridMultilevel"/>
    <w:tmpl w:val="FD26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1A02F30"/>
    <w:multiLevelType w:val="hybridMultilevel"/>
    <w:tmpl w:val="54E0A3E8"/>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21EC0A49"/>
    <w:multiLevelType w:val="hybridMultilevel"/>
    <w:tmpl w:val="5B4284A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7">
    <w:nsid w:val="233B4E09"/>
    <w:multiLevelType w:val="hybridMultilevel"/>
    <w:tmpl w:val="61F8D5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39837BC"/>
    <w:multiLevelType w:val="hybridMultilevel"/>
    <w:tmpl w:val="F9B64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23BD4DED"/>
    <w:multiLevelType w:val="hybridMultilevel"/>
    <w:tmpl w:val="E4D8AEE4"/>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0">
    <w:nsid w:val="23FE0735"/>
    <w:multiLevelType w:val="hybridMultilevel"/>
    <w:tmpl w:val="41FCF306"/>
    <w:lvl w:ilvl="0" w:tplc="40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1">
    <w:nsid w:val="26024B85"/>
    <w:multiLevelType w:val="hybridMultilevel"/>
    <w:tmpl w:val="69182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26F135BE"/>
    <w:multiLevelType w:val="hybridMultilevel"/>
    <w:tmpl w:val="EF24D79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3">
    <w:nsid w:val="27A64A70"/>
    <w:multiLevelType w:val="hybridMultilevel"/>
    <w:tmpl w:val="150C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7A7594D"/>
    <w:multiLevelType w:val="hybridMultilevel"/>
    <w:tmpl w:val="3EC6B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7B0579D"/>
    <w:multiLevelType w:val="hybridMultilevel"/>
    <w:tmpl w:val="D3A03F9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6">
    <w:nsid w:val="27F92705"/>
    <w:multiLevelType w:val="multilevel"/>
    <w:tmpl w:val="9A5AFF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7">
    <w:nsid w:val="289D4A4D"/>
    <w:multiLevelType w:val="hybridMultilevel"/>
    <w:tmpl w:val="8DD471D8"/>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8">
    <w:nsid w:val="28A91F7E"/>
    <w:multiLevelType w:val="hybridMultilevel"/>
    <w:tmpl w:val="AC8A9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29514B62"/>
    <w:multiLevelType w:val="hybridMultilevel"/>
    <w:tmpl w:val="4B0EC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295D044C"/>
    <w:multiLevelType w:val="hybridMultilevel"/>
    <w:tmpl w:val="F2C8A292"/>
    <w:lvl w:ilvl="0" w:tplc="40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1">
    <w:nsid w:val="29D804F6"/>
    <w:multiLevelType w:val="hybridMultilevel"/>
    <w:tmpl w:val="869EDE44"/>
    <w:lvl w:ilvl="0" w:tplc="40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2">
    <w:nsid w:val="2A10682E"/>
    <w:multiLevelType w:val="hybridMultilevel"/>
    <w:tmpl w:val="F142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BE52C9A"/>
    <w:multiLevelType w:val="multilevel"/>
    <w:tmpl w:val="9A5AFF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CCA7897"/>
    <w:multiLevelType w:val="hybridMultilevel"/>
    <w:tmpl w:val="0C78B3FE"/>
    <w:lvl w:ilvl="0" w:tplc="40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D4D2FD8"/>
    <w:multiLevelType w:val="hybridMultilevel"/>
    <w:tmpl w:val="9F62E1A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6">
    <w:nsid w:val="2D705F33"/>
    <w:multiLevelType w:val="hybridMultilevel"/>
    <w:tmpl w:val="D24A17F6"/>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nsid w:val="2DE848E8"/>
    <w:multiLevelType w:val="hybridMultilevel"/>
    <w:tmpl w:val="EC3C63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EAF35A2"/>
    <w:multiLevelType w:val="hybridMultilevel"/>
    <w:tmpl w:val="7A52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F1F7CBD"/>
    <w:multiLevelType w:val="hybridMultilevel"/>
    <w:tmpl w:val="3F2C0EF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0">
    <w:nsid w:val="30253E6A"/>
    <w:multiLevelType w:val="hybridMultilevel"/>
    <w:tmpl w:val="C85C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03E6513"/>
    <w:multiLevelType w:val="hybridMultilevel"/>
    <w:tmpl w:val="E7986E8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2">
    <w:nsid w:val="30821B9B"/>
    <w:multiLevelType w:val="hybridMultilevel"/>
    <w:tmpl w:val="3C2CF42E"/>
    <w:lvl w:ilvl="0" w:tplc="40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83">
    <w:nsid w:val="30C00238"/>
    <w:multiLevelType w:val="hybridMultilevel"/>
    <w:tmpl w:val="BEE050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4">
    <w:nsid w:val="32C1464B"/>
    <w:multiLevelType w:val="hybridMultilevel"/>
    <w:tmpl w:val="D980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2CD306B"/>
    <w:multiLevelType w:val="hybridMultilevel"/>
    <w:tmpl w:val="5E06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2D42FC2"/>
    <w:multiLevelType w:val="hybridMultilevel"/>
    <w:tmpl w:val="65AE3C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7">
    <w:nsid w:val="33852426"/>
    <w:multiLevelType w:val="hybridMultilevel"/>
    <w:tmpl w:val="271E1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33F20C98"/>
    <w:multiLevelType w:val="hybridMultilevel"/>
    <w:tmpl w:val="B6FC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461298F"/>
    <w:multiLevelType w:val="hybridMultilevel"/>
    <w:tmpl w:val="F8E27BA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0">
    <w:nsid w:val="363B31E2"/>
    <w:multiLevelType w:val="hybridMultilevel"/>
    <w:tmpl w:val="DE8E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65056B4"/>
    <w:multiLevelType w:val="hybridMultilevel"/>
    <w:tmpl w:val="C59439B6"/>
    <w:lvl w:ilvl="0" w:tplc="40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2">
    <w:nsid w:val="3654799C"/>
    <w:multiLevelType w:val="hybridMultilevel"/>
    <w:tmpl w:val="4FE0B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370D2E00"/>
    <w:multiLevelType w:val="hybridMultilevel"/>
    <w:tmpl w:val="C170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7950714"/>
    <w:multiLevelType w:val="hybridMultilevel"/>
    <w:tmpl w:val="FA44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7F86555"/>
    <w:multiLevelType w:val="hybridMultilevel"/>
    <w:tmpl w:val="8C562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381D7111"/>
    <w:multiLevelType w:val="hybridMultilevel"/>
    <w:tmpl w:val="442A6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8E15B62"/>
    <w:multiLevelType w:val="hybridMultilevel"/>
    <w:tmpl w:val="014E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9066A19"/>
    <w:multiLevelType w:val="hybridMultilevel"/>
    <w:tmpl w:val="D1064DCE"/>
    <w:lvl w:ilvl="0" w:tplc="40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9">
    <w:nsid w:val="39A5227B"/>
    <w:multiLevelType w:val="multilevel"/>
    <w:tmpl w:val="3F5E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9A93540"/>
    <w:multiLevelType w:val="hybridMultilevel"/>
    <w:tmpl w:val="2D64998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1">
    <w:nsid w:val="39E42F8F"/>
    <w:multiLevelType w:val="multilevel"/>
    <w:tmpl w:val="9A5AFF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A852E2B"/>
    <w:multiLevelType w:val="hybridMultilevel"/>
    <w:tmpl w:val="E494982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3">
    <w:nsid w:val="3B416952"/>
    <w:multiLevelType w:val="multilevel"/>
    <w:tmpl w:val="9A5AFF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4">
    <w:nsid w:val="3B963347"/>
    <w:multiLevelType w:val="hybridMultilevel"/>
    <w:tmpl w:val="1234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C56702F"/>
    <w:multiLevelType w:val="hybridMultilevel"/>
    <w:tmpl w:val="054C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C6C35DE"/>
    <w:multiLevelType w:val="hybridMultilevel"/>
    <w:tmpl w:val="ABE4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D4547D7"/>
    <w:multiLevelType w:val="hybridMultilevel"/>
    <w:tmpl w:val="9D1EF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3D9706AF"/>
    <w:multiLevelType w:val="hybridMultilevel"/>
    <w:tmpl w:val="4558D3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nsid w:val="3DF5323E"/>
    <w:multiLevelType w:val="hybridMultilevel"/>
    <w:tmpl w:val="0490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E854750"/>
    <w:multiLevelType w:val="hybridMultilevel"/>
    <w:tmpl w:val="20AE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F723699"/>
    <w:multiLevelType w:val="hybridMultilevel"/>
    <w:tmpl w:val="ADBE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F8C257A"/>
    <w:multiLevelType w:val="hybridMultilevel"/>
    <w:tmpl w:val="C7360F62"/>
    <w:lvl w:ilvl="0" w:tplc="40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3">
    <w:nsid w:val="402800B8"/>
    <w:multiLevelType w:val="hybridMultilevel"/>
    <w:tmpl w:val="5DA4DB7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4">
    <w:nsid w:val="40814C43"/>
    <w:multiLevelType w:val="hybridMultilevel"/>
    <w:tmpl w:val="30B03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0AF31F7"/>
    <w:multiLevelType w:val="hybridMultilevel"/>
    <w:tmpl w:val="1D3ABA92"/>
    <w:lvl w:ilvl="0" w:tplc="40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6">
    <w:nsid w:val="40BE75D1"/>
    <w:multiLevelType w:val="hybridMultilevel"/>
    <w:tmpl w:val="6700EC94"/>
    <w:lvl w:ilvl="0" w:tplc="40090001">
      <w:start w:val="1"/>
      <w:numFmt w:val="bullet"/>
      <w:lvlText w:val=""/>
      <w:lvlJc w:val="left"/>
      <w:pPr>
        <w:ind w:left="360" w:hanging="360"/>
      </w:pPr>
      <w:rPr>
        <w:rFonts w:ascii="Symbol" w:hAnsi="Symbol" w:hint="default"/>
      </w:rPr>
    </w:lvl>
    <w:lvl w:ilvl="1" w:tplc="D96EDBFE">
      <w:start w:val="8"/>
      <w:numFmt w:val="bullet"/>
      <w:lvlText w:val="-"/>
      <w:lvlJc w:val="left"/>
      <w:pPr>
        <w:ind w:left="1080" w:hanging="360"/>
      </w:pPr>
      <w:rPr>
        <w:rFonts w:ascii="Times New Roman" w:eastAsiaTheme="minorHAnsi" w:hAnsi="Times New Roman" w:cs="Times New Roman"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7">
    <w:nsid w:val="41384856"/>
    <w:multiLevelType w:val="hybridMultilevel"/>
    <w:tmpl w:val="FFD4EF9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8">
    <w:nsid w:val="4191215E"/>
    <w:multiLevelType w:val="hybridMultilevel"/>
    <w:tmpl w:val="0CAEA99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1D12F8B"/>
    <w:multiLevelType w:val="hybridMultilevel"/>
    <w:tmpl w:val="9DEE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2515B2B"/>
    <w:multiLevelType w:val="multilevel"/>
    <w:tmpl w:val="9A5AFF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1">
    <w:nsid w:val="4268580E"/>
    <w:multiLevelType w:val="hybridMultilevel"/>
    <w:tmpl w:val="7474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28F34FD"/>
    <w:multiLevelType w:val="multilevel"/>
    <w:tmpl w:val="9A5AFF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37B0AAD"/>
    <w:multiLevelType w:val="hybridMultilevel"/>
    <w:tmpl w:val="F1EA6254"/>
    <w:lvl w:ilvl="0" w:tplc="40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24">
    <w:nsid w:val="44373F51"/>
    <w:multiLevelType w:val="hybridMultilevel"/>
    <w:tmpl w:val="82F46ED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5">
    <w:nsid w:val="447F0F4E"/>
    <w:multiLevelType w:val="hybridMultilevel"/>
    <w:tmpl w:val="B6509F6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6">
    <w:nsid w:val="44C33931"/>
    <w:multiLevelType w:val="hybridMultilevel"/>
    <w:tmpl w:val="8D546A1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7">
    <w:nsid w:val="44CE64C0"/>
    <w:multiLevelType w:val="hybridMultilevel"/>
    <w:tmpl w:val="E9D6696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8">
    <w:nsid w:val="44E422E4"/>
    <w:multiLevelType w:val="hybridMultilevel"/>
    <w:tmpl w:val="91645676"/>
    <w:lvl w:ilvl="0" w:tplc="40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29">
    <w:nsid w:val="44F109B7"/>
    <w:multiLevelType w:val="multilevel"/>
    <w:tmpl w:val="9A5AFF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0">
    <w:nsid w:val="469B6194"/>
    <w:multiLevelType w:val="hybridMultilevel"/>
    <w:tmpl w:val="66EC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6C65C19"/>
    <w:multiLevelType w:val="hybridMultilevel"/>
    <w:tmpl w:val="449A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73B787D"/>
    <w:multiLevelType w:val="hybridMultilevel"/>
    <w:tmpl w:val="EEB4F3D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3">
    <w:nsid w:val="4751443D"/>
    <w:multiLevelType w:val="hybridMultilevel"/>
    <w:tmpl w:val="4BC4174A"/>
    <w:lvl w:ilvl="0" w:tplc="04090001">
      <w:start w:val="1"/>
      <w:numFmt w:val="bullet"/>
      <w:lvlText w:val=""/>
      <w:lvlJc w:val="left"/>
      <w:pPr>
        <w:ind w:left="720" w:hanging="360"/>
      </w:pPr>
      <w:rPr>
        <w:rFonts w:ascii="Symbol" w:hAnsi="Symbol" w:hint="default"/>
      </w:rPr>
    </w:lvl>
    <w:lvl w:ilvl="1" w:tplc="6824A6F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7612702"/>
    <w:multiLevelType w:val="hybridMultilevel"/>
    <w:tmpl w:val="71C6361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5">
    <w:nsid w:val="478D3DAC"/>
    <w:multiLevelType w:val="hybridMultilevel"/>
    <w:tmpl w:val="7374B7C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6">
    <w:nsid w:val="48FC3B43"/>
    <w:multiLevelType w:val="hybridMultilevel"/>
    <w:tmpl w:val="221605D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7">
    <w:nsid w:val="49A50C3A"/>
    <w:multiLevelType w:val="hybridMultilevel"/>
    <w:tmpl w:val="A3B02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4A4908C9"/>
    <w:multiLevelType w:val="hybridMultilevel"/>
    <w:tmpl w:val="B664B01A"/>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9">
    <w:nsid w:val="4A80553F"/>
    <w:multiLevelType w:val="hybridMultilevel"/>
    <w:tmpl w:val="0B2ABF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nsid w:val="4ABD020C"/>
    <w:multiLevelType w:val="hybridMultilevel"/>
    <w:tmpl w:val="2B08418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1">
    <w:nsid w:val="4AF67F7A"/>
    <w:multiLevelType w:val="hybridMultilevel"/>
    <w:tmpl w:val="7786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BEB3DCF"/>
    <w:multiLevelType w:val="hybridMultilevel"/>
    <w:tmpl w:val="CD1412E2"/>
    <w:lvl w:ilvl="0" w:tplc="04090001">
      <w:start w:val="1"/>
      <w:numFmt w:val="bullet"/>
      <w:lvlText w:val=""/>
      <w:lvlJc w:val="left"/>
      <w:pPr>
        <w:ind w:left="2269" w:hanging="360"/>
      </w:pPr>
      <w:rPr>
        <w:rFonts w:ascii="Symbol" w:hAnsi="Symbol" w:hint="default"/>
      </w:rPr>
    </w:lvl>
    <w:lvl w:ilvl="1" w:tplc="04090003" w:tentative="1">
      <w:start w:val="1"/>
      <w:numFmt w:val="bullet"/>
      <w:lvlText w:val="o"/>
      <w:lvlJc w:val="left"/>
      <w:pPr>
        <w:ind w:left="2989" w:hanging="360"/>
      </w:pPr>
      <w:rPr>
        <w:rFonts w:ascii="Courier New" w:hAnsi="Courier New" w:cs="Courier New" w:hint="default"/>
      </w:rPr>
    </w:lvl>
    <w:lvl w:ilvl="2" w:tplc="04090005" w:tentative="1">
      <w:start w:val="1"/>
      <w:numFmt w:val="bullet"/>
      <w:lvlText w:val=""/>
      <w:lvlJc w:val="left"/>
      <w:pPr>
        <w:ind w:left="3709" w:hanging="360"/>
      </w:pPr>
      <w:rPr>
        <w:rFonts w:ascii="Wingdings" w:hAnsi="Wingdings" w:hint="default"/>
      </w:rPr>
    </w:lvl>
    <w:lvl w:ilvl="3" w:tplc="04090001" w:tentative="1">
      <w:start w:val="1"/>
      <w:numFmt w:val="bullet"/>
      <w:lvlText w:val=""/>
      <w:lvlJc w:val="left"/>
      <w:pPr>
        <w:ind w:left="4429" w:hanging="360"/>
      </w:pPr>
      <w:rPr>
        <w:rFonts w:ascii="Symbol" w:hAnsi="Symbol" w:hint="default"/>
      </w:rPr>
    </w:lvl>
    <w:lvl w:ilvl="4" w:tplc="04090003" w:tentative="1">
      <w:start w:val="1"/>
      <w:numFmt w:val="bullet"/>
      <w:lvlText w:val="o"/>
      <w:lvlJc w:val="left"/>
      <w:pPr>
        <w:ind w:left="5149" w:hanging="360"/>
      </w:pPr>
      <w:rPr>
        <w:rFonts w:ascii="Courier New" w:hAnsi="Courier New" w:cs="Courier New" w:hint="default"/>
      </w:rPr>
    </w:lvl>
    <w:lvl w:ilvl="5" w:tplc="04090005" w:tentative="1">
      <w:start w:val="1"/>
      <w:numFmt w:val="bullet"/>
      <w:lvlText w:val=""/>
      <w:lvlJc w:val="left"/>
      <w:pPr>
        <w:ind w:left="5869" w:hanging="360"/>
      </w:pPr>
      <w:rPr>
        <w:rFonts w:ascii="Wingdings" w:hAnsi="Wingdings" w:hint="default"/>
      </w:rPr>
    </w:lvl>
    <w:lvl w:ilvl="6" w:tplc="04090001" w:tentative="1">
      <w:start w:val="1"/>
      <w:numFmt w:val="bullet"/>
      <w:lvlText w:val=""/>
      <w:lvlJc w:val="left"/>
      <w:pPr>
        <w:ind w:left="6589" w:hanging="360"/>
      </w:pPr>
      <w:rPr>
        <w:rFonts w:ascii="Symbol" w:hAnsi="Symbol" w:hint="default"/>
      </w:rPr>
    </w:lvl>
    <w:lvl w:ilvl="7" w:tplc="04090003" w:tentative="1">
      <w:start w:val="1"/>
      <w:numFmt w:val="bullet"/>
      <w:lvlText w:val="o"/>
      <w:lvlJc w:val="left"/>
      <w:pPr>
        <w:ind w:left="7309" w:hanging="360"/>
      </w:pPr>
      <w:rPr>
        <w:rFonts w:ascii="Courier New" w:hAnsi="Courier New" w:cs="Courier New" w:hint="default"/>
      </w:rPr>
    </w:lvl>
    <w:lvl w:ilvl="8" w:tplc="04090005" w:tentative="1">
      <w:start w:val="1"/>
      <w:numFmt w:val="bullet"/>
      <w:lvlText w:val=""/>
      <w:lvlJc w:val="left"/>
      <w:pPr>
        <w:ind w:left="8029" w:hanging="360"/>
      </w:pPr>
      <w:rPr>
        <w:rFonts w:ascii="Wingdings" w:hAnsi="Wingdings" w:hint="default"/>
      </w:rPr>
    </w:lvl>
  </w:abstractNum>
  <w:abstractNum w:abstractNumId="143">
    <w:nsid w:val="4C0477A6"/>
    <w:multiLevelType w:val="hybridMultilevel"/>
    <w:tmpl w:val="FD622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nsid w:val="4C180453"/>
    <w:multiLevelType w:val="hybridMultilevel"/>
    <w:tmpl w:val="CB4C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4D8F3BE0"/>
    <w:multiLevelType w:val="hybridMultilevel"/>
    <w:tmpl w:val="1076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DBC6C18"/>
    <w:multiLevelType w:val="hybridMultilevel"/>
    <w:tmpl w:val="2466A7A8"/>
    <w:lvl w:ilvl="0" w:tplc="40090001">
      <w:start w:val="1"/>
      <w:numFmt w:val="bullet"/>
      <w:lvlText w:val=""/>
      <w:lvlJc w:val="left"/>
      <w:pPr>
        <w:ind w:left="45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47">
    <w:nsid w:val="4EA311A3"/>
    <w:multiLevelType w:val="hybridMultilevel"/>
    <w:tmpl w:val="AA4487E8"/>
    <w:lvl w:ilvl="0" w:tplc="40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48">
    <w:nsid w:val="4EFF635A"/>
    <w:multiLevelType w:val="hybridMultilevel"/>
    <w:tmpl w:val="71D67A4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9">
    <w:nsid w:val="4F8323E9"/>
    <w:multiLevelType w:val="hybridMultilevel"/>
    <w:tmpl w:val="FA204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nsid w:val="4FC75C0A"/>
    <w:multiLevelType w:val="hybridMultilevel"/>
    <w:tmpl w:val="8DC6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4FFE158E"/>
    <w:multiLevelType w:val="multilevel"/>
    <w:tmpl w:val="9A5AFF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0F93472"/>
    <w:multiLevelType w:val="hybridMultilevel"/>
    <w:tmpl w:val="957E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28D3B27"/>
    <w:multiLevelType w:val="hybridMultilevel"/>
    <w:tmpl w:val="F3663DC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4">
    <w:nsid w:val="52D91071"/>
    <w:multiLevelType w:val="hybridMultilevel"/>
    <w:tmpl w:val="FBB607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5">
    <w:nsid w:val="53A532FC"/>
    <w:multiLevelType w:val="hybridMultilevel"/>
    <w:tmpl w:val="FCA02AB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6">
    <w:nsid w:val="54F44C48"/>
    <w:multiLevelType w:val="hybridMultilevel"/>
    <w:tmpl w:val="7A022040"/>
    <w:lvl w:ilvl="0" w:tplc="0409000D">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7">
    <w:nsid w:val="551719F0"/>
    <w:multiLevelType w:val="hybridMultilevel"/>
    <w:tmpl w:val="74403FB2"/>
    <w:lvl w:ilvl="0" w:tplc="40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58">
    <w:nsid w:val="552F3418"/>
    <w:multiLevelType w:val="hybridMultilevel"/>
    <w:tmpl w:val="7F044C1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9">
    <w:nsid w:val="55A1551D"/>
    <w:multiLevelType w:val="hybridMultilevel"/>
    <w:tmpl w:val="19D4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55B67048"/>
    <w:multiLevelType w:val="hybridMultilevel"/>
    <w:tmpl w:val="22D21762"/>
    <w:lvl w:ilvl="0" w:tplc="40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61">
    <w:nsid w:val="565C56F5"/>
    <w:multiLevelType w:val="hybridMultilevel"/>
    <w:tmpl w:val="F2F4271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2">
    <w:nsid w:val="56FF3949"/>
    <w:multiLevelType w:val="hybridMultilevel"/>
    <w:tmpl w:val="EC446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nsid w:val="57390026"/>
    <w:multiLevelType w:val="hybridMultilevel"/>
    <w:tmpl w:val="D2B28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nsid w:val="57AD429C"/>
    <w:multiLevelType w:val="hybridMultilevel"/>
    <w:tmpl w:val="1800F63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5">
    <w:nsid w:val="58101F65"/>
    <w:multiLevelType w:val="hybridMultilevel"/>
    <w:tmpl w:val="75EEA42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6">
    <w:nsid w:val="594742C8"/>
    <w:multiLevelType w:val="hybridMultilevel"/>
    <w:tmpl w:val="61EC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5A2A357C"/>
    <w:multiLevelType w:val="hybridMultilevel"/>
    <w:tmpl w:val="9372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5A5D7A78"/>
    <w:multiLevelType w:val="hybridMultilevel"/>
    <w:tmpl w:val="DCDE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A5E01D5"/>
    <w:multiLevelType w:val="hybridMultilevel"/>
    <w:tmpl w:val="F42492B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0">
    <w:nsid w:val="5A635C9E"/>
    <w:multiLevelType w:val="hybridMultilevel"/>
    <w:tmpl w:val="2CB2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A676841"/>
    <w:multiLevelType w:val="hybridMultilevel"/>
    <w:tmpl w:val="4594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5B660F6A"/>
    <w:multiLevelType w:val="hybridMultilevel"/>
    <w:tmpl w:val="0C6E45B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3">
    <w:nsid w:val="5C2A6EE9"/>
    <w:multiLevelType w:val="hybridMultilevel"/>
    <w:tmpl w:val="0DEEB1E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4">
    <w:nsid w:val="5C50231A"/>
    <w:multiLevelType w:val="multilevel"/>
    <w:tmpl w:val="9A5AFF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5">
    <w:nsid w:val="5D1D5E75"/>
    <w:multiLevelType w:val="hybridMultilevel"/>
    <w:tmpl w:val="B0A2B94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nsid w:val="5D4F5AD0"/>
    <w:multiLevelType w:val="hybridMultilevel"/>
    <w:tmpl w:val="393E5DC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7">
    <w:nsid w:val="61845A85"/>
    <w:multiLevelType w:val="hybridMultilevel"/>
    <w:tmpl w:val="DF50C41E"/>
    <w:lvl w:ilvl="0" w:tplc="40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78">
    <w:nsid w:val="618E51A2"/>
    <w:multiLevelType w:val="hybridMultilevel"/>
    <w:tmpl w:val="71649A2E"/>
    <w:lvl w:ilvl="0" w:tplc="40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79">
    <w:nsid w:val="61A25705"/>
    <w:multiLevelType w:val="hybridMultilevel"/>
    <w:tmpl w:val="F4F0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62AC2A4D"/>
    <w:multiLevelType w:val="hybridMultilevel"/>
    <w:tmpl w:val="B9E2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31F7A19"/>
    <w:multiLevelType w:val="hybridMultilevel"/>
    <w:tmpl w:val="BEFC6FA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2">
    <w:nsid w:val="644D1B99"/>
    <w:multiLevelType w:val="hybridMultilevel"/>
    <w:tmpl w:val="F93AD24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3">
    <w:nsid w:val="660A4FFB"/>
    <w:multiLevelType w:val="hybridMultilevel"/>
    <w:tmpl w:val="4124512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4">
    <w:nsid w:val="661D3D57"/>
    <w:multiLevelType w:val="hybridMultilevel"/>
    <w:tmpl w:val="DACA2AE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5">
    <w:nsid w:val="663A0CA8"/>
    <w:multiLevelType w:val="hybridMultilevel"/>
    <w:tmpl w:val="964203D6"/>
    <w:lvl w:ilvl="0" w:tplc="4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nsid w:val="671A297D"/>
    <w:multiLevelType w:val="hybridMultilevel"/>
    <w:tmpl w:val="98C0A5E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7">
    <w:nsid w:val="673E0C24"/>
    <w:multiLevelType w:val="hybridMultilevel"/>
    <w:tmpl w:val="2A380D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8">
    <w:nsid w:val="67B01027"/>
    <w:multiLevelType w:val="hybridMultilevel"/>
    <w:tmpl w:val="D292AE5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9">
    <w:nsid w:val="68C21C66"/>
    <w:multiLevelType w:val="hybridMultilevel"/>
    <w:tmpl w:val="B466569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A6A2E40"/>
    <w:multiLevelType w:val="hybridMultilevel"/>
    <w:tmpl w:val="30B4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AA46AE7"/>
    <w:multiLevelType w:val="hybridMultilevel"/>
    <w:tmpl w:val="FD28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6AC70FCB"/>
    <w:multiLevelType w:val="hybridMultilevel"/>
    <w:tmpl w:val="1338C90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3">
    <w:nsid w:val="6BCE0AF0"/>
    <w:multiLevelType w:val="hybridMultilevel"/>
    <w:tmpl w:val="8174A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4">
    <w:nsid w:val="6C1819E1"/>
    <w:multiLevelType w:val="hybridMultilevel"/>
    <w:tmpl w:val="A09AA25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C233FDB"/>
    <w:multiLevelType w:val="hybridMultilevel"/>
    <w:tmpl w:val="D890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6C857205"/>
    <w:multiLevelType w:val="hybridMultilevel"/>
    <w:tmpl w:val="83245EBE"/>
    <w:lvl w:ilvl="0" w:tplc="04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97">
    <w:nsid w:val="6CE274B6"/>
    <w:multiLevelType w:val="hybridMultilevel"/>
    <w:tmpl w:val="61D8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6D385B24"/>
    <w:multiLevelType w:val="multilevel"/>
    <w:tmpl w:val="9A5AFF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6DD43A63"/>
    <w:multiLevelType w:val="hybridMultilevel"/>
    <w:tmpl w:val="C018C8D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0">
    <w:nsid w:val="6E120266"/>
    <w:multiLevelType w:val="hybridMultilevel"/>
    <w:tmpl w:val="89A2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07910EC"/>
    <w:multiLevelType w:val="hybridMultilevel"/>
    <w:tmpl w:val="5756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1884CA5"/>
    <w:multiLevelType w:val="hybridMultilevel"/>
    <w:tmpl w:val="D2C8BB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3">
    <w:nsid w:val="728D652B"/>
    <w:multiLevelType w:val="hybridMultilevel"/>
    <w:tmpl w:val="701E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72AA40D4"/>
    <w:multiLevelType w:val="hybridMultilevel"/>
    <w:tmpl w:val="967A490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5">
    <w:nsid w:val="73706164"/>
    <w:multiLevelType w:val="hybridMultilevel"/>
    <w:tmpl w:val="2F7A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38E6D6F"/>
    <w:multiLevelType w:val="hybridMultilevel"/>
    <w:tmpl w:val="1C22A90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7">
    <w:nsid w:val="73BB165C"/>
    <w:multiLevelType w:val="hybridMultilevel"/>
    <w:tmpl w:val="F482A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8">
    <w:nsid w:val="74982D36"/>
    <w:multiLevelType w:val="hybridMultilevel"/>
    <w:tmpl w:val="A1780C0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9">
    <w:nsid w:val="751042EC"/>
    <w:multiLevelType w:val="multilevel"/>
    <w:tmpl w:val="9A5AFF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0">
    <w:nsid w:val="7628404B"/>
    <w:multiLevelType w:val="hybridMultilevel"/>
    <w:tmpl w:val="78CEEB3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1">
    <w:nsid w:val="79004A8B"/>
    <w:multiLevelType w:val="hybridMultilevel"/>
    <w:tmpl w:val="252C532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12">
    <w:nsid w:val="79144AE8"/>
    <w:multiLevelType w:val="hybridMultilevel"/>
    <w:tmpl w:val="536A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7B5A7661"/>
    <w:multiLevelType w:val="hybridMultilevel"/>
    <w:tmpl w:val="6762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BAA6C26"/>
    <w:multiLevelType w:val="multilevel"/>
    <w:tmpl w:val="9A5AFF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5">
    <w:nsid w:val="7BFC4839"/>
    <w:multiLevelType w:val="hybridMultilevel"/>
    <w:tmpl w:val="6860AE5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6">
    <w:nsid w:val="7C563455"/>
    <w:multiLevelType w:val="hybridMultilevel"/>
    <w:tmpl w:val="67A2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7CF178E7"/>
    <w:multiLevelType w:val="hybridMultilevel"/>
    <w:tmpl w:val="325E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E334C27"/>
    <w:multiLevelType w:val="hybridMultilevel"/>
    <w:tmpl w:val="03589C34"/>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9">
    <w:nsid w:val="7E723CD1"/>
    <w:multiLevelType w:val="multilevel"/>
    <w:tmpl w:val="9A5AFF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0">
    <w:nsid w:val="7EBC580C"/>
    <w:multiLevelType w:val="hybridMultilevel"/>
    <w:tmpl w:val="560C96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1">
    <w:nsid w:val="7FC33A60"/>
    <w:multiLevelType w:val="hybridMultilevel"/>
    <w:tmpl w:val="610A3410"/>
    <w:lvl w:ilvl="0" w:tplc="40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22">
    <w:nsid w:val="7FD0331C"/>
    <w:multiLevelType w:val="hybridMultilevel"/>
    <w:tmpl w:val="008C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7FF524C5"/>
    <w:multiLevelType w:val="hybridMultilevel"/>
    <w:tmpl w:val="B616D7C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53"/>
  </w:num>
  <w:num w:numId="2">
    <w:abstractNumId w:val="79"/>
  </w:num>
  <w:num w:numId="3">
    <w:abstractNumId w:val="40"/>
  </w:num>
  <w:num w:numId="4">
    <w:abstractNumId w:val="25"/>
  </w:num>
  <w:num w:numId="5">
    <w:abstractNumId w:val="125"/>
  </w:num>
  <w:num w:numId="6">
    <w:abstractNumId w:val="172"/>
  </w:num>
  <w:num w:numId="7">
    <w:abstractNumId w:val="192"/>
  </w:num>
  <w:num w:numId="8">
    <w:abstractNumId w:val="210"/>
  </w:num>
  <w:num w:numId="9">
    <w:abstractNumId w:val="48"/>
  </w:num>
  <w:num w:numId="10">
    <w:abstractNumId w:val="169"/>
  </w:num>
  <w:num w:numId="11">
    <w:abstractNumId w:val="204"/>
  </w:num>
  <w:num w:numId="12">
    <w:abstractNumId w:val="29"/>
  </w:num>
  <w:num w:numId="13">
    <w:abstractNumId w:val="89"/>
  </w:num>
  <w:num w:numId="14">
    <w:abstractNumId w:val="69"/>
  </w:num>
  <w:num w:numId="15">
    <w:abstractNumId w:val="104"/>
  </w:num>
  <w:num w:numId="16">
    <w:abstractNumId w:val="133"/>
  </w:num>
  <w:num w:numId="17">
    <w:abstractNumId w:val="163"/>
  </w:num>
  <w:num w:numId="18">
    <w:abstractNumId w:val="179"/>
  </w:num>
  <w:num w:numId="19">
    <w:abstractNumId w:val="197"/>
  </w:num>
  <w:num w:numId="20">
    <w:abstractNumId w:val="78"/>
  </w:num>
  <w:num w:numId="21">
    <w:abstractNumId w:val="140"/>
  </w:num>
  <w:num w:numId="22">
    <w:abstractNumId w:val="13"/>
  </w:num>
  <w:num w:numId="23">
    <w:abstractNumId w:val="94"/>
  </w:num>
  <w:num w:numId="24">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9"/>
  </w:num>
  <w:num w:numId="39">
    <w:abstractNumId w:val="61"/>
  </w:num>
  <w:num w:numId="40">
    <w:abstractNumId w:val="137"/>
  </w:num>
  <w:num w:numId="41">
    <w:abstractNumId w:val="42"/>
  </w:num>
  <w:num w:numId="42">
    <w:abstractNumId w:val="183"/>
  </w:num>
  <w:num w:numId="43">
    <w:abstractNumId w:val="14"/>
  </w:num>
  <w:num w:numId="44">
    <w:abstractNumId w:val="202"/>
  </w:num>
  <w:num w:numId="45">
    <w:abstractNumId w:val="181"/>
  </w:num>
  <w:num w:numId="46">
    <w:abstractNumId w:val="53"/>
  </w:num>
  <w:num w:numId="47">
    <w:abstractNumId w:val="218"/>
  </w:num>
  <w:num w:numId="48">
    <w:abstractNumId w:val="132"/>
  </w:num>
  <w:num w:numId="49">
    <w:abstractNumId w:val="1"/>
  </w:num>
  <w:num w:numId="50">
    <w:abstractNumId w:val="113"/>
  </w:num>
  <w:num w:numId="51">
    <w:abstractNumId w:val="143"/>
  </w:num>
  <w:num w:numId="52">
    <w:abstractNumId w:val="107"/>
  </w:num>
  <w:num w:numId="53">
    <w:abstractNumId w:val="86"/>
  </w:num>
  <w:num w:numId="54">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0"/>
  </w:num>
  <w:num w:numId="56">
    <w:abstractNumId w:val="212"/>
  </w:num>
  <w:num w:numId="5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5"/>
  </w:num>
  <w:num w:numId="59">
    <w:abstractNumId w:val="121"/>
  </w:num>
  <w:num w:numId="60">
    <w:abstractNumId w:val="80"/>
  </w:num>
  <w:num w:numId="61">
    <w:abstractNumId w:val="155"/>
  </w:num>
  <w:num w:numId="62">
    <w:abstractNumId w:val="186"/>
  </w:num>
  <w:num w:numId="63">
    <w:abstractNumId w:val="216"/>
  </w:num>
  <w:num w:numId="64">
    <w:abstractNumId w:val="118"/>
  </w:num>
  <w:num w:numId="65">
    <w:abstractNumId w:val="44"/>
  </w:num>
  <w:num w:numId="66">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6"/>
  </w:num>
  <w:num w:numId="105">
    <w:abstractNumId w:val="56"/>
  </w:num>
  <w:num w:numId="106">
    <w:abstractNumId w:val="220"/>
  </w:num>
  <w:num w:numId="107">
    <w:abstractNumId w:val="63"/>
  </w:num>
  <w:num w:numId="108">
    <w:abstractNumId w:val="193"/>
  </w:num>
  <w:num w:numId="109">
    <w:abstractNumId w:val="3"/>
  </w:num>
  <w:num w:numId="110">
    <w:abstractNumId w:val="36"/>
  </w:num>
  <w:num w:numId="111">
    <w:abstractNumId w:val="84"/>
  </w:num>
  <w:num w:numId="112">
    <w:abstractNumId w:val="130"/>
  </w:num>
  <w:num w:numId="113">
    <w:abstractNumId w:val="207"/>
  </w:num>
  <w:num w:numId="114">
    <w:abstractNumId w:val="99"/>
  </w:num>
  <w:num w:numId="115">
    <w:abstractNumId w:val="198"/>
  </w:num>
  <w:num w:numId="116">
    <w:abstractNumId w:val="170"/>
  </w:num>
  <w:num w:numId="117">
    <w:abstractNumId w:val="142"/>
  </w:num>
  <w:num w:numId="118">
    <w:abstractNumId w:val="57"/>
  </w:num>
  <w:num w:numId="119">
    <w:abstractNumId w:val="85"/>
  </w:num>
  <w:num w:numId="120">
    <w:abstractNumId w:val="217"/>
  </w:num>
  <w:num w:numId="12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11"/>
  </w:num>
  <w:num w:numId="123">
    <w:abstractNumId w:val="49"/>
  </w:num>
  <w:num w:numId="124">
    <w:abstractNumId w:val="30"/>
  </w:num>
  <w:num w:numId="125">
    <w:abstractNumId w:val="93"/>
  </w:num>
  <w:num w:numId="126">
    <w:abstractNumId w:val="11"/>
  </w:num>
  <w:num w:numId="127">
    <w:abstractNumId w:val="203"/>
  </w:num>
  <w:num w:numId="128">
    <w:abstractNumId w:val="35"/>
  </w:num>
  <w:num w:numId="129">
    <w:abstractNumId w:val="139"/>
  </w:num>
  <w:num w:numId="130">
    <w:abstractNumId w:val="2"/>
  </w:num>
  <w:num w:numId="131">
    <w:abstractNumId w:val="72"/>
  </w:num>
  <w:num w:numId="132">
    <w:abstractNumId w:val="96"/>
  </w:num>
  <w:num w:numId="133">
    <w:abstractNumId w:val="180"/>
  </w:num>
  <w:num w:numId="134">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
  </w:num>
  <w:num w:numId="13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8"/>
  </w:num>
  <w:num w:numId="147">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5"/>
  </w:num>
  <w:num w:numId="150">
    <w:abstractNumId w:val="171"/>
  </w:num>
  <w:num w:numId="151">
    <w:abstractNumId w:val="97"/>
  </w:num>
  <w:num w:numId="152">
    <w:abstractNumId w:val="105"/>
  </w:num>
  <w:num w:numId="153">
    <w:abstractNumId w:val="188"/>
  </w:num>
  <w:num w:numId="154">
    <w:abstractNumId w:val="136"/>
  </w:num>
  <w:num w:numId="155">
    <w:abstractNumId w:val="58"/>
  </w:num>
  <w:num w:numId="156">
    <w:abstractNumId w:val="124"/>
  </w:num>
  <w:num w:numId="157">
    <w:abstractNumId w:val="77"/>
  </w:num>
  <w:num w:numId="158">
    <w:abstractNumId w:val="21"/>
  </w:num>
  <w:num w:numId="159">
    <w:abstractNumId w:val="88"/>
  </w:num>
  <w:num w:numId="160">
    <w:abstractNumId w:val="87"/>
  </w:num>
  <w:num w:numId="161">
    <w:abstractNumId w:val="138"/>
  </w:num>
  <w:num w:numId="162">
    <w:abstractNumId w:val="208"/>
  </w:num>
  <w:num w:numId="163">
    <w:abstractNumId w:val="75"/>
  </w:num>
  <w:num w:numId="164">
    <w:abstractNumId w:val="37"/>
  </w:num>
  <w:num w:numId="165">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66"/>
  </w:num>
  <w:num w:numId="168">
    <w:abstractNumId w:val="62"/>
  </w:num>
  <w:num w:numId="169">
    <w:abstractNumId w:val="7"/>
  </w:num>
  <w:num w:numId="170">
    <w:abstractNumId w:val="81"/>
  </w:num>
  <w:num w:numId="171">
    <w:abstractNumId w:val="182"/>
  </w:num>
  <w:num w:numId="172">
    <w:abstractNumId w:val="23"/>
  </w:num>
  <w:num w:numId="173">
    <w:abstractNumId w:val="158"/>
  </w:num>
  <w:num w:numId="174">
    <w:abstractNumId w:val="173"/>
  </w:num>
  <w:num w:numId="175">
    <w:abstractNumId w:val="127"/>
  </w:num>
  <w:num w:numId="176">
    <w:abstractNumId w:val="161"/>
  </w:num>
  <w:num w:numId="177">
    <w:abstractNumId w:val="55"/>
  </w:num>
  <w:num w:numId="178">
    <w:abstractNumId w:val="76"/>
  </w:num>
  <w:num w:numId="179">
    <w:abstractNumId w:val="148"/>
  </w:num>
  <w:num w:numId="180">
    <w:abstractNumId w:val="201"/>
  </w:num>
  <w:num w:numId="181">
    <w:abstractNumId w:val="65"/>
  </w:num>
  <w:num w:numId="182">
    <w:abstractNumId w:val="67"/>
  </w:num>
  <w:num w:numId="183">
    <w:abstractNumId w:val="150"/>
  </w:num>
  <w:num w:numId="184">
    <w:abstractNumId w:val="109"/>
  </w:num>
  <w:num w:numId="185">
    <w:abstractNumId w:val="189"/>
  </w:num>
  <w:num w:numId="186">
    <w:abstractNumId w:val="54"/>
  </w:num>
  <w:num w:numId="187">
    <w:abstractNumId w:val="20"/>
  </w:num>
  <w:num w:numId="188">
    <w:abstractNumId w:val="28"/>
  </w:num>
  <w:num w:numId="189">
    <w:abstractNumId w:val="0"/>
  </w:num>
  <w:num w:numId="190">
    <w:abstractNumId w:val="215"/>
  </w:num>
  <w:num w:numId="191">
    <w:abstractNumId w:val="223"/>
  </w:num>
  <w:num w:numId="192">
    <w:abstractNumId w:val="19"/>
  </w:num>
  <w:num w:numId="19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62"/>
  </w:num>
  <w:num w:numId="195">
    <w:abstractNumId w:val="185"/>
  </w:num>
  <w:num w:numId="196">
    <w:abstractNumId w:val="116"/>
  </w:num>
  <w:num w:numId="197">
    <w:abstractNumId w:val="126"/>
  </w:num>
  <w:num w:numId="198">
    <w:abstractNumId w:val="120"/>
  </w:num>
  <w:num w:numId="199">
    <w:abstractNumId w:val="103"/>
  </w:num>
  <w:num w:numId="200">
    <w:abstractNumId w:val="16"/>
  </w:num>
  <w:num w:numId="201">
    <w:abstractNumId w:val="101"/>
  </w:num>
  <w:num w:numId="202">
    <w:abstractNumId w:val="66"/>
  </w:num>
  <w:num w:numId="203">
    <w:abstractNumId w:val="73"/>
  </w:num>
  <w:num w:numId="204">
    <w:abstractNumId w:val="174"/>
  </w:num>
  <w:num w:numId="205">
    <w:abstractNumId w:val="151"/>
  </w:num>
  <w:num w:numId="206">
    <w:abstractNumId w:val="214"/>
  </w:num>
  <w:num w:numId="207">
    <w:abstractNumId w:val="129"/>
  </w:num>
  <w:num w:numId="208">
    <w:abstractNumId w:val="209"/>
  </w:num>
  <w:num w:numId="209">
    <w:abstractNumId w:val="50"/>
  </w:num>
  <w:num w:numId="210">
    <w:abstractNumId w:val="122"/>
  </w:num>
  <w:num w:numId="211">
    <w:abstractNumId w:val="219"/>
  </w:num>
  <w:num w:numId="212">
    <w:abstractNumId w:val="213"/>
  </w:num>
  <w:num w:numId="213">
    <w:abstractNumId w:val="195"/>
  </w:num>
  <w:num w:numId="214">
    <w:abstractNumId w:val="175"/>
  </w:num>
  <w:num w:numId="215">
    <w:abstractNumId w:val="222"/>
  </w:num>
  <w:num w:numId="216">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84"/>
  </w:num>
  <w:num w:numId="218">
    <w:abstractNumId w:val="164"/>
  </w:num>
  <w:num w:numId="219">
    <w:abstractNumId w:val="102"/>
  </w:num>
  <w:num w:numId="220">
    <w:abstractNumId w:val="176"/>
  </w:num>
  <w:num w:numId="221">
    <w:abstractNumId w:val="52"/>
  </w:num>
  <w:num w:numId="222">
    <w:abstractNumId w:val="15"/>
  </w:num>
  <w:num w:numId="223">
    <w:abstractNumId w:val="4"/>
  </w:num>
  <w:num w:numId="224">
    <w:abstractNumId w:val="165"/>
  </w:num>
  <w:num w:numId="225">
    <w:abstractNumId w:val="39"/>
  </w:num>
  <w:num w:numId="226">
    <w:abstractNumId w:val="64"/>
  </w:num>
  <w:num w:numId="227">
    <w:abstractNumId w:val="26"/>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61"/>
    <w:rsid w:val="000B75BD"/>
    <w:rsid w:val="001C632C"/>
    <w:rsid w:val="005778B7"/>
    <w:rsid w:val="00733A23"/>
    <w:rsid w:val="0091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31BF6-89AE-47E6-951B-10536D85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8B7"/>
    <w:pPr>
      <w:spacing w:after="200" w:line="276" w:lineRule="auto"/>
    </w:pPr>
    <w:rPr>
      <w:rFonts w:asciiTheme="minorHAnsi" w:eastAsiaTheme="minorEastAsia" w:hAnsiTheme="minorHAnsi" w:cstheme="minorBidi"/>
      <w:sz w:val="22"/>
    </w:rPr>
  </w:style>
  <w:style w:type="paragraph" w:styleId="Heading1">
    <w:name w:val="heading 1"/>
    <w:basedOn w:val="Normal"/>
    <w:link w:val="Heading1Char"/>
    <w:uiPriority w:val="9"/>
    <w:qFormat/>
    <w:rsid w:val="005778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778B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733A23"/>
    <w:pPr>
      <w:spacing w:before="100" w:beforeAutospacing="1" w:after="100" w:afterAutospacing="1" w:line="240" w:lineRule="auto"/>
      <w:outlineLvl w:val="2"/>
    </w:pPr>
    <w:rPr>
      <w:rFonts w:ascii="Times New Roman" w:eastAsia="Times New Roman" w:hAnsi="Times New Roman" w:cs="Times New Roman"/>
      <w:b/>
      <w:bCs/>
      <w:color w:val="999999"/>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8B7"/>
    <w:rPr>
      <w:rFonts w:eastAsia="Times New Roman"/>
      <w:b/>
      <w:bCs/>
      <w:kern w:val="36"/>
      <w:sz w:val="48"/>
      <w:szCs w:val="48"/>
    </w:rPr>
  </w:style>
  <w:style w:type="character" w:customStyle="1" w:styleId="Heading2Char">
    <w:name w:val="Heading 2 Char"/>
    <w:basedOn w:val="DefaultParagraphFont"/>
    <w:link w:val="Heading2"/>
    <w:uiPriority w:val="9"/>
    <w:semiHidden/>
    <w:rsid w:val="005778B7"/>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5778B7"/>
    <w:pPr>
      <w:spacing w:after="0" w:line="240" w:lineRule="auto"/>
    </w:pPr>
    <w:rPr>
      <w:rFonts w:asciiTheme="minorHAnsi" w:eastAsiaTheme="minorEastAsia"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778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78B7"/>
    <w:rPr>
      <w:rFonts w:asciiTheme="minorHAnsi" w:eastAsiaTheme="minorEastAsia" w:hAnsiTheme="minorHAnsi" w:cstheme="minorBidi"/>
      <w:sz w:val="22"/>
    </w:rPr>
  </w:style>
  <w:style w:type="paragraph" w:styleId="Footer">
    <w:name w:val="footer"/>
    <w:basedOn w:val="Normal"/>
    <w:link w:val="FooterChar"/>
    <w:uiPriority w:val="99"/>
    <w:semiHidden/>
    <w:unhideWhenUsed/>
    <w:rsid w:val="005778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78B7"/>
    <w:rPr>
      <w:rFonts w:asciiTheme="minorHAnsi" w:eastAsiaTheme="minorEastAsia" w:hAnsiTheme="minorHAnsi" w:cstheme="minorBidi"/>
      <w:sz w:val="22"/>
    </w:rPr>
  </w:style>
  <w:style w:type="paragraph" w:customStyle="1" w:styleId="Default">
    <w:name w:val="Default"/>
    <w:rsid w:val="005778B7"/>
    <w:pPr>
      <w:autoSpaceDE w:val="0"/>
      <w:autoSpaceDN w:val="0"/>
      <w:adjustRightInd w:val="0"/>
      <w:spacing w:after="0" w:line="240" w:lineRule="auto"/>
    </w:pPr>
    <w:rPr>
      <w:rFonts w:ascii="Arial" w:hAnsi="Arial" w:cs="Arial"/>
      <w:color w:val="000000"/>
      <w:szCs w:val="24"/>
    </w:rPr>
  </w:style>
  <w:style w:type="paragraph" w:styleId="ListParagraph">
    <w:name w:val="List Paragraph"/>
    <w:basedOn w:val="Normal"/>
    <w:uiPriority w:val="34"/>
    <w:qFormat/>
    <w:rsid w:val="005778B7"/>
    <w:pPr>
      <w:ind w:left="720"/>
      <w:contextualSpacing/>
    </w:pPr>
  </w:style>
  <w:style w:type="character" w:customStyle="1" w:styleId="apple-converted-space">
    <w:name w:val="apple-converted-space"/>
    <w:basedOn w:val="DefaultParagraphFont"/>
    <w:rsid w:val="005778B7"/>
  </w:style>
  <w:style w:type="character" w:styleId="Hyperlink">
    <w:name w:val="Hyperlink"/>
    <w:basedOn w:val="DefaultParagraphFont"/>
    <w:uiPriority w:val="99"/>
    <w:semiHidden/>
    <w:unhideWhenUsed/>
    <w:rsid w:val="005778B7"/>
    <w:rPr>
      <w:strike w:val="0"/>
      <w:dstrike w:val="0"/>
      <w:color w:val="006699"/>
      <w:u w:val="none"/>
      <w:effect w:val="none"/>
    </w:rPr>
  </w:style>
  <w:style w:type="character" w:customStyle="1" w:styleId="a-size-large">
    <w:name w:val="a-size-large"/>
    <w:basedOn w:val="DefaultParagraphFont"/>
    <w:rsid w:val="005778B7"/>
  </w:style>
  <w:style w:type="character" w:customStyle="1" w:styleId="a-size-medium">
    <w:name w:val="a-size-medium"/>
    <w:basedOn w:val="DefaultParagraphFont"/>
    <w:rsid w:val="005778B7"/>
  </w:style>
  <w:style w:type="character" w:customStyle="1" w:styleId="author">
    <w:name w:val="author"/>
    <w:basedOn w:val="DefaultParagraphFont"/>
    <w:rsid w:val="005778B7"/>
  </w:style>
  <w:style w:type="character" w:customStyle="1" w:styleId="addmd">
    <w:name w:val="addmd"/>
    <w:basedOn w:val="DefaultParagraphFont"/>
    <w:rsid w:val="005778B7"/>
  </w:style>
  <w:style w:type="character" w:styleId="Emphasis">
    <w:name w:val="Emphasis"/>
    <w:basedOn w:val="DefaultParagraphFont"/>
    <w:uiPriority w:val="20"/>
    <w:qFormat/>
    <w:rsid w:val="001C632C"/>
    <w:rPr>
      <w:i/>
      <w:iCs/>
    </w:rPr>
  </w:style>
  <w:style w:type="character" w:customStyle="1" w:styleId="Heading3Char">
    <w:name w:val="Heading 3 Char"/>
    <w:basedOn w:val="DefaultParagraphFont"/>
    <w:link w:val="Heading3"/>
    <w:uiPriority w:val="9"/>
    <w:rsid w:val="00733A23"/>
    <w:rPr>
      <w:rFonts w:eastAsia="Times New Roman"/>
      <w:b/>
      <w:bCs/>
      <w:color w:val="999999"/>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in/s/ref=dp_byline_sr_book_1?ie=UTF8&amp;field-author=Barun+K.+Mitra&amp;search-alias=stripbooks" TargetMode="External"/><Relationship Id="rId13" Type="http://schemas.openxmlformats.org/officeDocument/2006/relationships/hyperlink" Target="https://www.google.co.in/search?tbo=p&amp;tbm=bks&amp;q=inauthor:%22Rebekah+Lashman%22" TargetMode="External"/><Relationship Id="rId18" Type="http://schemas.openxmlformats.org/officeDocument/2006/relationships/hyperlink" Target="http://vimeo.com/137129190" TargetMode="External"/><Relationship Id="rId26" Type="http://schemas.openxmlformats.org/officeDocument/2006/relationships/hyperlink" Target="http://vimeo.com/144468106" TargetMode="External"/><Relationship Id="rId3" Type="http://schemas.openxmlformats.org/officeDocument/2006/relationships/settings" Target="settings.xml"/><Relationship Id="rId21" Type="http://schemas.openxmlformats.org/officeDocument/2006/relationships/hyperlink" Target="http://vimeo.com/137126267" TargetMode="External"/><Relationship Id="rId7" Type="http://schemas.openxmlformats.org/officeDocument/2006/relationships/hyperlink" Target="http://www.amazon.in/s/ref=dp_byline_sr_book_1?ie=UTF8&amp;field-author=Vincent+Granville&amp;search-alias=stripbooks" TargetMode="External"/><Relationship Id="rId12" Type="http://schemas.openxmlformats.org/officeDocument/2006/relationships/hyperlink" Target="https://www.google.co.in/search?tbo=p&amp;tbm=bks&amp;q=inauthor:%22Judith+Combes+Taylor+Ph.D.%22" TargetMode="External"/><Relationship Id="rId17" Type="http://schemas.openxmlformats.org/officeDocument/2006/relationships/hyperlink" Target="http://vimeo.com/137126272" TargetMode="External"/><Relationship Id="rId25" Type="http://schemas.openxmlformats.org/officeDocument/2006/relationships/hyperlink" Target="http://vimeo.com/144467891" TargetMode="External"/><Relationship Id="rId2" Type="http://schemas.openxmlformats.org/officeDocument/2006/relationships/styles" Target="styles.xml"/><Relationship Id="rId16" Type="http://schemas.openxmlformats.org/officeDocument/2006/relationships/hyperlink" Target="http://vimeo.com/137126265" TargetMode="External"/><Relationship Id="rId20" Type="http://schemas.openxmlformats.org/officeDocument/2006/relationships/hyperlink" Target="http://vimeo.com/13712626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mazon.in/s/ref=dp_byline_sr_book_1?ie=UTF8&amp;field-author=M.+K.+Pandey&amp;search-alias=stripbooks" TargetMode="External"/><Relationship Id="rId11" Type="http://schemas.openxmlformats.org/officeDocument/2006/relationships/hyperlink" Target="https://www.google.co.in/search?tbo=p&amp;tbm=bks&amp;q=inauthor:%22Gourav+Marwah%22" TargetMode="External"/><Relationship Id="rId24" Type="http://schemas.openxmlformats.org/officeDocument/2006/relationships/hyperlink" Target="http://vimeo.com/144467403" TargetMode="External"/><Relationship Id="rId5" Type="http://schemas.openxmlformats.org/officeDocument/2006/relationships/hyperlink" Target="http://www.amazon.in/s/ref=dp_byline_sr_book_1?ie=UTF8&amp;field-author=Barun+K.+Mitra&amp;search-alias=stripbooks" TargetMode="External"/><Relationship Id="rId15" Type="http://schemas.openxmlformats.org/officeDocument/2006/relationships/hyperlink" Target="http://vimeo.com/137126274" TargetMode="External"/><Relationship Id="rId23" Type="http://schemas.openxmlformats.org/officeDocument/2006/relationships/hyperlink" Target="http://vimeo.com/144466934" TargetMode="External"/><Relationship Id="rId28" Type="http://schemas.openxmlformats.org/officeDocument/2006/relationships/fontTable" Target="fontTable.xml"/><Relationship Id="rId10" Type="http://schemas.openxmlformats.org/officeDocument/2006/relationships/hyperlink" Target="http://www.amazon.in/s/ref=dp_byline_sr_book_1?ie=UTF8&amp;field-author=Vincent+Granville&amp;search-alias=stripbooks" TargetMode="External"/><Relationship Id="rId19" Type="http://schemas.openxmlformats.org/officeDocument/2006/relationships/hyperlink" Target="http://vimeo.com/137126266" TargetMode="External"/><Relationship Id="rId4" Type="http://schemas.openxmlformats.org/officeDocument/2006/relationships/webSettings" Target="webSettings.xml"/><Relationship Id="rId9" Type="http://schemas.openxmlformats.org/officeDocument/2006/relationships/hyperlink" Target="http://www.amazon.in/s/ref=dp_byline_sr_book_1?ie=UTF8&amp;field-author=M.+K.+Pandey&amp;search-alias=stripbooks" TargetMode="External"/><Relationship Id="rId14" Type="http://schemas.openxmlformats.org/officeDocument/2006/relationships/hyperlink" Target="https://www.google.co.in/search?tbo=p&amp;tbm=bks&amp;q=inauthor:%22Pamela+Helling%22" TargetMode="External"/><Relationship Id="rId22" Type="http://schemas.openxmlformats.org/officeDocument/2006/relationships/hyperlink" Target="http://vimeo.com/144466801"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135</Pages>
  <Words>23273</Words>
  <Characters>132661</Characters>
  <Application>Microsoft Office Word</Application>
  <DocSecurity>0</DocSecurity>
  <Lines>1105</Lines>
  <Paragraphs>311</Paragraphs>
  <ScaleCrop>false</ScaleCrop>
  <Company/>
  <LinksUpToDate>false</LinksUpToDate>
  <CharactersWithSpaces>155623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dc:creator>
  <cp:keywords/>
  <dc:description/>
  <cp:lastModifiedBy>Academic</cp:lastModifiedBy>
  <cp:revision>4</cp:revision>
  <dcterms:created xsi:type="dcterms:W3CDTF">2017-03-10T06:59:00Z</dcterms:created>
  <dcterms:modified xsi:type="dcterms:W3CDTF">2017-03-10T07:18:00Z</dcterms:modified>
</cp:coreProperties>
</file>