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45" w:rsidRPr="00056345" w:rsidRDefault="00056345" w:rsidP="00056345">
      <w:pPr>
        <w:spacing w:before="29" w:after="0" w:line="276" w:lineRule="auto"/>
        <w:ind w:left="533" w:right="513"/>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BA 5</w:t>
      </w:r>
      <w:r w:rsidRPr="00056345">
        <w:rPr>
          <w:rFonts w:ascii="Times New Roman" w:eastAsia="Times New Roman" w:hAnsi="Times New Roman" w:cs="Times New Roman"/>
          <w:b/>
          <w:spacing w:val="-1"/>
          <w:sz w:val="24"/>
          <w:szCs w:val="24"/>
        </w:rPr>
        <w:t>-</w:t>
      </w:r>
      <w:r w:rsidRPr="00056345">
        <w:rPr>
          <w:rFonts w:ascii="Times New Roman" w:eastAsia="Times New Roman" w:hAnsi="Times New Roman" w:cs="Times New Roman"/>
          <w:b/>
          <w:sz w:val="24"/>
          <w:szCs w:val="24"/>
        </w:rPr>
        <w:t>YEA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2"/>
          <w:sz w:val="24"/>
          <w:szCs w:val="24"/>
        </w:rPr>
        <w:t xml:space="preserve"> </w:t>
      </w:r>
      <w:r w:rsidRPr="00056345">
        <w:rPr>
          <w:rFonts w:ascii="Times New Roman" w:eastAsia="Times New Roman" w:hAnsi="Times New Roman" w:cs="Times New Roman"/>
          <w:b/>
          <w:sz w:val="24"/>
          <w:szCs w:val="24"/>
        </w:rPr>
        <w:t>INT</w:t>
      </w:r>
      <w:r w:rsidRPr="00056345">
        <w:rPr>
          <w:rFonts w:ascii="Times New Roman" w:eastAsia="Times New Roman" w:hAnsi="Times New Roman" w:cs="Times New Roman"/>
          <w:b/>
          <w:spacing w:val="1"/>
          <w:sz w:val="24"/>
          <w:szCs w:val="24"/>
        </w:rPr>
        <w:t>E</w:t>
      </w:r>
      <w:r w:rsidRPr="00056345">
        <w:rPr>
          <w:rFonts w:ascii="Times New Roman" w:eastAsia="Times New Roman" w:hAnsi="Times New Roman" w:cs="Times New Roman"/>
          <w:b/>
          <w:spacing w:val="-2"/>
          <w:sz w:val="24"/>
          <w:szCs w:val="24"/>
        </w:rPr>
        <w:t>G</w:t>
      </w:r>
      <w:r w:rsidRPr="00056345">
        <w:rPr>
          <w:rFonts w:ascii="Times New Roman" w:eastAsia="Times New Roman" w:hAnsi="Times New Roman" w:cs="Times New Roman"/>
          <w:b/>
          <w:sz w:val="24"/>
          <w:szCs w:val="24"/>
        </w:rPr>
        <w:t>R</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TED</w:t>
      </w:r>
      <w:r w:rsidRPr="00056345">
        <w:rPr>
          <w:rFonts w:ascii="Times New Roman" w:eastAsia="Times New Roman" w:hAnsi="Times New Roman" w:cs="Times New Roman"/>
          <w:b/>
          <w:spacing w:val="2"/>
          <w:sz w:val="24"/>
          <w:szCs w:val="24"/>
        </w:rPr>
        <w:t xml:space="preserve"> </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z w:val="24"/>
          <w:szCs w:val="24"/>
        </w:rPr>
        <w:t>R</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CTIC</w:t>
      </w:r>
      <w:r w:rsidRPr="00056345">
        <w:rPr>
          <w:rFonts w:ascii="Times New Roman" w:eastAsia="Times New Roman" w:hAnsi="Times New Roman" w:cs="Times New Roman"/>
          <w:b/>
          <w:spacing w:val="2"/>
          <w:sz w:val="24"/>
          <w:szCs w:val="24"/>
        </w:rPr>
        <w:t>E</w:t>
      </w:r>
      <w:r w:rsidRPr="00056345">
        <w:rPr>
          <w:rFonts w:ascii="Times New Roman" w:eastAsia="Times New Roman" w:hAnsi="Times New Roman" w:cs="Times New Roman"/>
          <w:b/>
          <w:spacing w:val="-1"/>
          <w:sz w:val="24"/>
          <w:szCs w:val="24"/>
        </w:rPr>
        <w:t>-</w:t>
      </w:r>
      <w:r w:rsidRPr="00056345">
        <w:rPr>
          <w:rFonts w:ascii="Times New Roman" w:eastAsia="Times New Roman" w:hAnsi="Times New Roman" w:cs="Times New Roman"/>
          <w:b/>
          <w:sz w:val="24"/>
          <w:szCs w:val="24"/>
        </w:rPr>
        <w:t>ORI</w:t>
      </w:r>
      <w:r w:rsidRPr="00056345">
        <w:rPr>
          <w:rFonts w:ascii="Times New Roman" w:eastAsia="Times New Roman" w:hAnsi="Times New Roman" w:cs="Times New Roman"/>
          <w:b/>
          <w:spacing w:val="1"/>
          <w:sz w:val="24"/>
          <w:szCs w:val="24"/>
        </w:rPr>
        <w:t>E</w:t>
      </w:r>
      <w:r w:rsidRPr="00056345">
        <w:rPr>
          <w:rFonts w:ascii="Times New Roman" w:eastAsia="Times New Roman" w:hAnsi="Times New Roman" w:cs="Times New Roman"/>
          <w:b/>
          <w:sz w:val="24"/>
          <w:szCs w:val="24"/>
        </w:rPr>
        <w:t>NT</w:t>
      </w:r>
      <w:r w:rsidRPr="00056345">
        <w:rPr>
          <w:rFonts w:ascii="Times New Roman" w:eastAsia="Times New Roman" w:hAnsi="Times New Roman" w:cs="Times New Roman"/>
          <w:b/>
          <w:spacing w:val="1"/>
          <w:sz w:val="24"/>
          <w:szCs w:val="24"/>
        </w:rPr>
        <w:t>E</w:t>
      </w:r>
      <w:r w:rsidRPr="00056345">
        <w:rPr>
          <w:rFonts w:ascii="Times New Roman" w:eastAsia="Times New Roman" w:hAnsi="Times New Roman" w:cs="Times New Roman"/>
          <w:b/>
          <w:sz w:val="24"/>
          <w:szCs w:val="24"/>
        </w:rPr>
        <w:t xml:space="preserve">D </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z w:val="24"/>
          <w:szCs w:val="24"/>
        </w:rPr>
        <w:t>ROGR</w:t>
      </w:r>
      <w:r w:rsidRPr="00056345">
        <w:rPr>
          <w:rFonts w:ascii="Times New Roman" w:eastAsia="Times New Roman" w:hAnsi="Times New Roman" w:cs="Times New Roman"/>
          <w:b/>
          <w:spacing w:val="2"/>
          <w:sz w:val="24"/>
          <w:szCs w:val="24"/>
        </w:rPr>
        <w:t>A</w:t>
      </w:r>
      <w:r w:rsidRPr="00056345">
        <w:rPr>
          <w:rFonts w:ascii="Times New Roman" w:eastAsia="Times New Roman" w:hAnsi="Times New Roman" w:cs="Times New Roman"/>
          <w:b/>
          <w:spacing w:val="-1"/>
          <w:sz w:val="24"/>
          <w:szCs w:val="24"/>
        </w:rPr>
        <w:t>MM</w:t>
      </w:r>
      <w:r w:rsidRPr="00056345">
        <w:rPr>
          <w:rFonts w:ascii="Times New Roman" w:eastAsia="Times New Roman" w:hAnsi="Times New Roman" w:cs="Times New Roman"/>
          <w:b/>
          <w:sz w:val="24"/>
          <w:szCs w:val="24"/>
        </w:rPr>
        <w:t>E (</w:t>
      </w:r>
      <w:r w:rsidRPr="00056345">
        <w:rPr>
          <w:rFonts w:ascii="Times New Roman" w:eastAsia="Times New Roman" w:hAnsi="Times New Roman" w:cs="Times New Roman"/>
          <w:b/>
          <w:spacing w:val="2"/>
          <w:sz w:val="24"/>
          <w:szCs w:val="24"/>
        </w:rPr>
        <w:t>I</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pacing w:val="3"/>
          <w:sz w:val="24"/>
          <w:szCs w:val="24"/>
        </w:rPr>
        <w:t>O</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z w:val="24"/>
          <w:szCs w:val="24"/>
        </w:rPr>
        <w:t>)</w:t>
      </w:r>
    </w:p>
    <w:p w:rsidR="00056345" w:rsidRPr="00056345" w:rsidRDefault="00056345" w:rsidP="00056345">
      <w:pPr>
        <w:spacing w:before="40" w:after="0" w:line="276" w:lineRule="auto"/>
        <w:ind w:left="1724" w:right="1705"/>
        <w:jc w:val="both"/>
        <w:rPr>
          <w:rFonts w:ascii="Times New Roman" w:eastAsia="Times New Roman" w:hAnsi="Times New Roman" w:cs="Times New Roman"/>
          <w:b/>
          <w:spacing w:val="1"/>
          <w:sz w:val="24"/>
          <w:szCs w:val="24"/>
        </w:rPr>
      </w:pPr>
      <w:r w:rsidRPr="00056345">
        <w:rPr>
          <w:rFonts w:ascii="Times New Roman" w:eastAsia="Times New Roman" w:hAnsi="Times New Roman" w:cs="Times New Roman"/>
          <w:b/>
          <w:sz w:val="28"/>
          <w:szCs w:val="28"/>
        </w:rPr>
        <w:t>Sche</w:t>
      </w:r>
      <w:r w:rsidRPr="00056345">
        <w:rPr>
          <w:rFonts w:ascii="Times New Roman" w:eastAsia="Times New Roman" w:hAnsi="Times New Roman" w:cs="Times New Roman"/>
          <w:b/>
          <w:spacing w:val="-3"/>
          <w:sz w:val="28"/>
          <w:szCs w:val="28"/>
        </w:rPr>
        <w:t>m</w:t>
      </w:r>
      <w:r w:rsidRPr="00056345">
        <w:rPr>
          <w:rFonts w:ascii="Times New Roman" w:eastAsia="Times New Roman" w:hAnsi="Times New Roman" w:cs="Times New Roman"/>
          <w:b/>
          <w:sz w:val="28"/>
          <w:szCs w:val="28"/>
        </w:rPr>
        <w:t>e of E</w:t>
      </w:r>
      <w:r w:rsidRPr="00056345">
        <w:rPr>
          <w:rFonts w:ascii="Times New Roman" w:eastAsia="Times New Roman" w:hAnsi="Times New Roman" w:cs="Times New Roman"/>
          <w:b/>
          <w:spacing w:val="-1"/>
          <w:sz w:val="28"/>
          <w:szCs w:val="28"/>
        </w:rPr>
        <w:t>x</w:t>
      </w:r>
      <w:r w:rsidRPr="00056345">
        <w:rPr>
          <w:rFonts w:ascii="Times New Roman" w:eastAsia="Times New Roman" w:hAnsi="Times New Roman" w:cs="Times New Roman"/>
          <w:b/>
          <w:spacing w:val="1"/>
          <w:sz w:val="28"/>
          <w:szCs w:val="28"/>
        </w:rPr>
        <w:t>a</w:t>
      </w:r>
      <w:r w:rsidRPr="00056345">
        <w:rPr>
          <w:rFonts w:ascii="Times New Roman" w:eastAsia="Times New Roman" w:hAnsi="Times New Roman" w:cs="Times New Roman"/>
          <w:b/>
          <w:spacing w:val="-3"/>
          <w:sz w:val="28"/>
          <w:szCs w:val="28"/>
        </w:rPr>
        <w:t>m</w:t>
      </w:r>
      <w:r w:rsidRPr="00056345">
        <w:rPr>
          <w:rFonts w:ascii="Times New Roman" w:eastAsia="Times New Roman" w:hAnsi="Times New Roman" w:cs="Times New Roman"/>
          <w:b/>
          <w:spacing w:val="1"/>
          <w:sz w:val="28"/>
          <w:szCs w:val="28"/>
        </w:rPr>
        <w:t>i</w:t>
      </w:r>
      <w:r w:rsidRPr="00056345">
        <w:rPr>
          <w:rFonts w:ascii="Times New Roman" w:eastAsia="Times New Roman" w:hAnsi="Times New Roman" w:cs="Times New Roman"/>
          <w:b/>
          <w:sz w:val="28"/>
          <w:szCs w:val="28"/>
        </w:rPr>
        <w:t>n</w:t>
      </w:r>
      <w:r w:rsidRPr="00056345">
        <w:rPr>
          <w:rFonts w:ascii="Times New Roman" w:eastAsia="Times New Roman" w:hAnsi="Times New Roman" w:cs="Times New Roman"/>
          <w:b/>
          <w:spacing w:val="-1"/>
          <w:sz w:val="28"/>
          <w:szCs w:val="28"/>
        </w:rPr>
        <w:t>a</w:t>
      </w:r>
      <w:r w:rsidRPr="00056345">
        <w:rPr>
          <w:rFonts w:ascii="Times New Roman" w:eastAsia="Times New Roman" w:hAnsi="Times New Roman" w:cs="Times New Roman"/>
          <w:b/>
          <w:sz w:val="28"/>
          <w:szCs w:val="28"/>
        </w:rPr>
        <w:t>t</w:t>
      </w:r>
      <w:r w:rsidRPr="00056345">
        <w:rPr>
          <w:rFonts w:ascii="Times New Roman" w:eastAsia="Times New Roman" w:hAnsi="Times New Roman" w:cs="Times New Roman"/>
          <w:b/>
          <w:spacing w:val="1"/>
          <w:sz w:val="28"/>
          <w:szCs w:val="28"/>
        </w:rPr>
        <w:t>i</w:t>
      </w:r>
      <w:r w:rsidRPr="00056345">
        <w:rPr>
          <w:rFonts w:ascii="Times New Roman" w:eastAsia="Times New Roman" w:hAnsi="Times New Roman" w:cs="Times New Roman"/>
          <w:b/>
          <w:spacing w:val="-1"/>
          <w:sz w:val="28"/>
          <w:szCs w:val="28"/>
        </w:rPr>
        <w:t>o</w:t>
      </w:r>
      <w:r w:rsidRPr="00056345">
        <w:rPr>
          <w:rFonts w:ascii="Times New Roman" w:eastAsia="Times New Roman" w:hAnsi="Times New Roman" w:cs="Times New Roman"/>
          <w:b/>
          <w:sz w:val="28"/>
          <w:szCs w:val="28"/>
        </w:rPr>
        <w:t>n</w:t>
      </w:r>
      <w:r w:rsidRPr="00056345">
        <w:rPr>
          <w:rFonts w:ascii="Times New Roman" w:eastAsia="Times New Roman" w:hAnsi="Times New Roman" w:cs="Times New Roman"/>
          <w:b/>
          <w:spacing w:val="1"/>
          <w:sz w:val="28"/>
          <w:szCs w:val="28"/>
        </w:rPr>
        <w:t xml:space="preserve"> </w:t>
      </w:r>
      <w:r w:rsidRPr="00056345">
        <w:rPr>
          <w:rFonts w:ascii="Times New Roman" w:eastAsia="Times New Roman" w:hAnsi="Times New Roman" w:cs="Times New Roman"/>
          <w:b/>
          <w:spacing w:val="-2"/>
          <w:sz w:val="28"/>
          <w:szCs w:val="28"/>
        </w:rPr>
        <w:t>(</w:t>
      </w:r>
      <w:r w:rsidRPr="00056345">
        <w:rPr>
          <w:rFonts w:ascii="Times New Roman" w:eastAsia="Times New Roman" w:hAnsi="Times New Roman" w:cs="Times New Roman"/>
          <w:b/>
          <w:spacing w:val="3"/>
          <w:sz w:val="28"/>
          <w:szCs w:val="28"/>
        </w:rPr>
        <w:t>w</w:t>
      </w:r>
      <w:r w:rsidRPr="00056345">
        <w:rPr>
          <w:rFonts w:ascii="Times New Roman" w:eastAsia="Times New Roman" w:hAnsi="Times New Roman" w:cs="Times New Roman"/>
          <w:b/>
          <w:sz w:val="28"/>
          <w:szCs w:val="28"/>
        </w:rPr>
        <w:t>.e</w:t>
      </w:r>
      <w:r w:rsidRPr="00056345">
        <w:rPr>
          <w:rFonts w:ascii="Times New Roman" w:eastAsia="Times New Roman" w:hAnsi="Times New Roman" w:cs="Times New Roman"/>
          <w:b/>
          <w:spacing w:val="-1"/>
          <w:sz w:val="28"/>
          <w:szCs w:val="28"/>
        </w:rPr>
        <w:t>.</w:t>
      </w:r>
      <w:r w:rsidRPr="00056345">
        <w:rPr>
          <w:rFonts w:ascii="Times New Roman" w:eastAsia="Times New Roman" w:hAnsi="Times New Roman" w:cs="Times New Roman"/>
          <w:b/>
          <w:sz w:val="28"/>
          <w:szCs w:val="28"/>
        </w:rPr>
        <w:t>f.</w:t>
      </w:r>
      <w:r w:rsidRPr="00056345">
        <w:rPr>
          <w:rFonts w:ascii="Times New Roman" w:eastAsia="Times New Roman" w:hAnsi="Times New Roman" w:cs="Times New Roman"/>
          <w:b/>
          <w:spacing w:val="-1"/>
          <w:sz w:val="28"/>
          <w:szCs w:val="28"/>
        </w:rPr>
        <w:t xml:space="preserve"> </w:t>
      </w:r>
      <w:r w:rsidRPr="00056345">
        <w:rPr>
          <w:rFonts w:ascii="Times New Roman" w:eastAsia="Times New Roman" w:hAnsi="Times New Roman" w:cs="Times New Roman"/>
          <w:b/>
          <w:sz w:val="28"/>
          <w:szCs w:val="28"/>
        </w:rPr>
        <w:t xml:space="preserve">the </w:t>
      </w:r>
      <w:r w:rsidRPr="00056345">
        <w:rPr>
          <w:rFonts w:ascii="Times New Roman" w:eastAsia="Times New Roman" w:hAnsi="Times New Roman" w:cs="Times New Roman"/>
          <w:b/>
          <w:spacing w:val="-3"/>
          <w:sz w:val="28"/>
          <w:szCs w:val="28"/>
        </w:rPr>
        <w:t>S</w:t>
      </w:r>
      <w:r w:rsidRPr="00056345">
        <w:rPr>
          <w:rFonts w:ascii="Times New Roman" w:eastAsia="Times New Roman" w:hAnsi="Times New Roman" w:cs="Times New Roman"/>
          <w:b/>
          <w:sz w:val="28"/>
          <w:szCs w:val="28"/>
        </w:rPr>
        <w:t>e</w:t>
      </w:r>
      <w:r w:rsidRPr="00056345">
        <w:rPr>
          <w:rFonts w:ascii="Times New Roman" w:eastAsia="Times New Roman" w:hAnsi="Times New Roman" w:cs="Times New Roman"/>
          <w:b/>
          <w:spacing w:val="-1"/>
          <w:sz w:val="28"/>
          <w:szCs w:val="28"/>
        </w:rPr>
        <w:t>s</w:t>
      </w:r>
      <w:r w:rsidRPr="00056345">
        <w:rPr>
          <w:rFonts w:ascii="Times New Roman" w:eastAsia="Times New Roman" w:hAnsi="Times New Roman" w:cs="Times New Roman"/>
          <w:b/>
          <w:spacing w:val="1"/>
          <w:sz w:val="28"/>
          <w:szCs w:val="28"/>
        </w:rPr>
        <w:t>s</w:t>
      </w:r>
      <w:r w:rsidRPr="00056345">
        <w:rPr>
          <w:rFonts w:ascii="Times New Roman" w:eastAsia="Times New Roman" w:hAnsi="Times New Roman" w:cs="Times New Roman"/>
          <w:b/>
          <w:spacing w:val="-1"/>
          <w:sz w:val="28"/>
          <w:szCs w:val="28"/>
        </w:rPr>
        <w:t>i</w:t>
      </w:r>
      <w:r w:rsidRPr="00056345">
        <w:rPr>
          <w:rFonts w:ascii="Times New Roman" w:eastAsia="Times New Roman" w:hAnsi="Times New Roman" w:cs="Times New Roman"/>
          <w:b/>
          <w:spacing w:val="1"/>
          <w:sz w:val="28"/>
          <w:szCs w:val="28"/>
        </w:rPr>
        <w:t>o</w:t>
      </w:r>
      <w:r w:rsidRPr="00056345">
        <w:rPr>
          <w:rFonts w:ascii="Times New Roman" w:eastAsia="Times New Roman" w:hAnsi="Times New Roman" w:cs="Times New Roman"/>
          <w:b/>
          <w:sz w:val="28"/>
          <w:szCs w:val="28"/>
        </w:rPr>
        <w:t xml:space="preserve">n </w:t>
      </w:r>
      <w:r w:rsidRPr="00056345">
        <w:rPr>
          <w:rFonts w:ascii="Times New Roman" w:eastAsia="Times New Roman" w:hAnsi="Times New Roman" w:cs="Times New Roman"/>
          <w:b/>
          <w:spacing w:val="-2"/>
          <w:sz w:val="28"/>
          <w:szCs w:val="28"/>
        </w:rPr>
        <w:t>2</w:t>
      </w:r>
      <w:r w:rsidRPr="00056345">
        <w:rPr>
          <w:rFonts w:ascii="Times New Roman" w:eastAsia="Times New Roman" w:hAnsi="Times New Roman" w:cs="Times New Roman"/>
          <w:b/>
          <w:spacing w:val="-1"/>
          <w:sz w:val="28"/>
          <w:szCs w:val="28"/>
        </w:rPr>
        <w:t>0</w:t>
      </w:r>
      <w:r w:rsidRPr="00056345">
        <w:rPr>
          <w:rFonts w:ascii="Times New Roman" w:eastAsia="Times New Roman" w:hAnsi="Times New Roman" w:cs="Times New Roman"/>
          <w:b/>
          <w:spacing w:val="1"/>
          <w:sz w:val="28"/>
          <w:szCs w:val="28"/>
        </w:rPr>
        <w:t>1</w:t>
      </w:r>
      <w:r w:rsidRPr="00056345">
        <w:rPr>
          <w:rFonts w:ascii="Times New Roman" w:eastAsia="Times New Roman" w:hAnsi="Times New Roman" w:cs="Times New Roman"/>
          <w:b/>
          <w:spacing w:val="3"/>
          <w:sz w:val="28"/>
          <w:szCs w:val="28"/>
        </w:rPr>
        <w:t>6</w:t>
      </w:r>
      <w:r w:rsidRPr="00056345">
        <w:rPr>
          <w:rFonts w:ascii="Times New Roman" w:eastAsia="Times New Roman" w:hAnsi="Times New Roman" w:cs="Times New Roman"/>
          <w:b/>
          <w:spacing w:val="-2"/>
          <w:sz w:val="28"/>
          <w:szCs w:val="28"/>
        </w:rPr>
        <w:t>-</w:t>
      </w:r>
      <w:r w:rsidRPr="00056345">
        <w:rPr>
          <w:rFonts w:ascii="Times New Roman" w:eastAsia="Times New Roman" w:hAnsi="Times New Roman" w:cs="Times New Roman"/>
          <w:b/>
          <w:spacing w:val="-1"/>
          <w:sz w:val="28"/>
          <w:szCs w:val="28"/>
        </w:rPr>
        <w:t>1</w:t>
      </w:r>
      <w:r w:rsidRPr="00056345">
        <w:rPr>
          <w:rFonts w:ascii="Times New Roman" w:eastAsia="Times New Roman" w:hAnsi="Times New Roman" w:cs="Times New Roman"/>
          <w:b/>
          <w:spacing w:val="1"/>
          <w:sz w:val="28"/>
          <w:szCs w:val="28"/>
        </w:rPr>
        <w:t>7</w:t>
      </w:r>
      <w:r w:rsidRPr="00056345">
        <w:rPr>
          <w:rFonts w:ascii="Times New Roman" w:eastAsia="Times New Roman" w:hAnsi="Times New Roman" w:cs="Times New Roman"/>
          <w:b/>
          <w:sz w:val="28"/>
          <w:szCs w:val="28"/>
        </w:rPr>
        <w:t>)</w:t>
      </w:r>
    </w:p>
    <w:p w:rsidR="00056345" w:rsidRPr="00056345" w:rsidRDefault="00056345" w:rsidP="00056345">
      <w:pPr>
        <w:spacing w:after="0" w:line="276" w:lineRule="auto"/>
        <w:ind w:left="2301"/>
        <w:jc w:val="both"/>
        <w:rPr>
          <w:rFonts w:ascii="Times New Roman" w:eastAsia="Times New Roman" w:hAnsi="Times New Roman" w:cs="Times New Roman"/>
          <w:b/>
          <w:spacing w:val="1"/>
          <w:sz w:val="24"/>
          <w:szCs w:val="24"/>
        </w:rPr>
      </w:pPr>
    </w:p>
    <w:p w:rsidR="00056345" w:rsidRPr="00056345" w:rsidRDefault="00056345" w:rsidP="00056345">
      <w:pPr>
        <w:spacing w:after="0" w:line="276" w:lineRule="auto"/>
        <w:ind w:left="2301"/>
        <w:jc w:val="both"/>
        <w:rPr>
          <w:rFonts w:ascii="Times New Roman" w:eastAsia="Times New Roman" w:hAnsi="Times New Roman" w:cs="Times New Roman"/>
          <w:b/>
          <w:spacing w:val="1"/>
          <w:sz w:val="24"/>
          <w:szCs w:val="24"/>
        </w:rPr>
      </w:pPr>
    </w:p>
    <w:p w:rsidR="00056345" w:rsidRPr="00056345" w:rsidRDefault="00056345" w:rsidP="00056345">
      <w:pPr>
        <w:spacing w:after="0" w:line="276" w:lineRule="auto"/>
        <w:ind w:left="2301"/>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pacing w:val="-2"/>
          <w:sz w:val="24"/>
          <w:szCs w:val="24"/>
        </w:rPr>
        <w:t>T</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-V</w:t>
      </w:r>
      <w:r w:rsidRPr="00056345">
        <w:rPr>
          <w:rFonts w:ascii="Times New Roman" w:eastAsia="Times New Roman" w:hAnsi="Times New Roman" w:cs="Times New Roman"/>
          <w:b/>
          <w:sz w:val="24"/>
          <w:szCs w:val="24"/>
        </w:rPr>
        <w:t xml:space="preserve">II (Total </w:t>
      </w: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 750; 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 30)</w:t>
      </w:r>
    </w:p>
    <w:p w:rsidR="00056345" w:rsidRPr="00056345" w:rsidRDefault="00056345" w:rsidP="00056345">
      <w:pPr>
        <w:spacing w:before="1" w:after="0" w:line="276" w:lineRule="auto"/>
        <w:ind w:left="140" w:right="6974"/>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position w:val="-1"/>
          <w:sz w:val="24"/>
          <w:szCs w:val="24"/>
        </w:rPr>
        <w:t>C</w:t>
      </w:r>
      <w:r w:rsidRPr="00056345">
        <w:rPr>
          <w:rFonts w:ascii="Times New Roman" w:eastAsia="Times New Roman" w:hAnsi="Times New Roman" w:cs="Times New Roman"/>
          <w:b/>
          <w:spacing w:val="1"/>
          <w:position w:val="-1"/>
          <w:sz w:val="24"/>
          <w:szCs w:val="24"/>
        </w:rPr>
        <w:t>o</w:t>
      </w:r>
      <w:r w:rsidRPr="00056345">
        <w:rPr>
          <w:rFonts w:ascii="Times New Roman" w:eastAsia="Times New Roman" w:hAnsi="Times New Roman" w:cs="Times New Roman"/>
          <w:b/>
          <w:spacing w:val="-3"/>
          <w:position w:val="-1"/>
          <w:sz w:val="24"/>
          <w:szCs w:val="24"/>
        </w:rPr>
        <w:t>m</w:t>
      </w:r>
      <w:r w:rsidRPr="00056345">
        <w:rPr>
          <w:rFonts w:ascii="Times New Roman" w:eastAsia="Times New Roman" w:hAnsi="Times New Roman" w:cs="Times New Roman"/>
          <w:b/>
          <w:position w:val="-1"/>
          <w:sz w:val="24"/>
          <w:szCs w:val="24"/>
        </w:rPr>
        <w:t>pu</w:t>
      </w:r>
      <w:r w:rsidRPr="00056345">
        <w:rPr>
          <w:rFonts w:ascii="Times New Roman" w:eastAsia="Times New Roman" w:hAnsi="Times New Roman" w:cs="Times New Roman"/>
          <w:b/>
          <w:spacing w:val="1"/>
          <w:position w:val="-1"/>
          <w:sz w:val="24"/>
          <w:szCs w:val="24"/>
        </w:rPr>
        <w:t>lso</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position w:val="-1"/>
          <w:sz w:val="24"/>
          <w:szCs w:val="24"/>
        </w:rPr>
        <w:t>y</w:t>
      </w:r>
      <w:r w:rsidRPr="00056345">
        <w:rPr>
          <w:rFonts w:ascii="Times New Roman" w:eastAsia="Times New Roman" w:hAnsi="Times New Roman" w:cs="Times New Roman"/>
          <w:b/>
          <w:spacing w:val="1"/>
          <w:position w:val="-1"/>
          <w:sz w:val="24"/>
          <w:szCs w:val="24"/>
        </w:rPr>
        <w:t xml:space="preserve"> </w:t>
      </w:r>
      <w:r w:rsidRPr="00056345">
        <w:rPr>
          <w:rFonts w:ascii="Times New Roman" w:eastAsia="Times New Roman" w:hAnsi="Times New Roman" w:cs="Times New Roman"/>
          <w:b/>
          <w:spacing w:val="-2"/>
          <w:position w:val="-1"/>
          <w:sz w:val="24"/>
          <w:szCs w:val="24"/>
        </w:rPr>
        <w:t>P</w:t>
      </w:r>
      <w:r w:rsidRPr="00056345">
        <w:rPr>
          <w:rFonts w:ascii="Times New Roman" w:eastAsia="Times New Roman" w:hAnsi="Times New Roman" w:cs="Times New Roman"/>
          <w:b/>
          <w:spacing w:val="1"/>
          <w:position w:val="-1"/>
          <w:sz w:val="24"/>
          <w:szCs w:val="24"/>
        </w:rPr>
        <w:t>a</w:t>
      </w:r>
      <w:r w:rsidRPr="00056345">
        <w:rPr>
          <w:rFonts w:ascii="Times New Roman" w:eastAsia="Times New Roman" w:hAnsi="Times New Roman" w:cs="Times New Roman"/>
          <w:b/>
          <w:spacing w:val="-3"/>
          <w:position w:val="-1"/>
          <w:sz w:val="24"/>
          <w:szCs w:val="24"/>
        </w:rPr>
        <w:t>p</w:t>
      </w:r>
      <w:r w:rsidRPr="00056345">
        <w:rPr>
          <w:rFonts w:ascii="Times New Roman" w:eastAsia="Times New Roman" w:hAnsi="Times New Roman" w:cs="Times New Roman"/>
          <w:b/>
          <w:position w:val="-1"/>
          <w:sz w:val="24"/>
          <w:szCs w:val="24"/>
        </w:rPr>
        <w:t>e</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spacing w:val="-1"/>
          <w:position w:val="-1"/>
          <w:sz w:val="24"/>
          <w:szCs w:val="24"/>
        </w:rPr>
        <w:t>s</w:t>
      </w:r>
      <w:r w:rsidRPr="00056345">
        <w:rPr>
          <w:rFonts w:ascii="Times New Roman" w:eastAsia="Times New Roman" w:hAnsi="Times New Roman" w:cs="Times New Roman"/>
          <w:b/>
          <w:position w:val="-1"/>
          <w:sz w:val="24"/>
          <w:szCs w:val="24"/>
        </w:rPr>
        <w:t>:</w:t>
      </w:r>
    </w:p>
    <w:tbl>
      <w:tblPr>
        <w:tblW w:w="0" w:type="auto"/>
        <w:tblInd w:w="100" w:type="dxa"/>
        <w:tblLayout w:type="fixed"/>
        <w:tblCellMar>
          <w:left w:w="0" w:type="dxa"/>
          <w:right w:w="0" w:type="dxa"/>
        </w:tblCellMar>
        <w:tblLook w:val="01E0" w:firstRow="1" w:lastRow="1" w:firstColumn="1" w:lastColumn="1" w:noHBand="0" w:noVBand="0"/>
      </w:tblPr>
      <w:tblGrid>
        <w:gridCol w:w="5047"/>
        <w:gridCol w:w="2736"/>
        <w:gridCol w:w="1583"/>
      </w:tblGrid>
      <w:tr w:rsidR="00056345" w:rsidRPr="00056345" w:rsidTr="00096D10">
        <w:trPr>
          <w:trHeight w:hRule="exact" w:val="291"/>
        </w:trPr>
        <w:tc>
          <w:tcPr>
            <w:tcW w:w="5047" w:type="dxa"/>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c>
          <w:tcPr>
            <w:tcW w:w="2736" w:type="dxa"/>
            <w:tcBorders>
              <w:top w:val="nil"/>
              <w:left w:val="nil"/>
              <w:bottom w:val="nil"/>
              <w:right w:val="nil"/>
            </w:tcBorders>
          </w:tcPr>
          <w:p w:rsidR="00056345" w:rsidRPr="00056345" w:rsidRDefault="00056345" w:rsidP="00056345">
            <w:pPr>
              <w:spacing w:before="4" w:after="0" w:line="276" w:lineRule="auto"/>
              <w:ind w:left="754"/>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tc>
        <w:tc>
          <w:tcPr>
            <w:tcW w:w="1583" w:type="dxa"/>
            <w:tcBorders>
              <w:top w:val="nil"/>
              <w:left w:val="nil"/>
              <w:bottom w:val="nil"/>
              <w:right w:val="nil"/>
            </w:tcBorders>
          </w:tcPr>
          <w:p w:rsidR="00056345" w:rsidRPr="00056345" w:rsidRDefault="00056345" w:rsidP="00056345">
            <w:pPr>
              <w:spacing w:before="4" w:after="0" w:line="276" w:lineRule="auto"/>
              <w:ind w:left="178"/>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tc>
      </w:tr>
      <w:tr w:rsidR="00056345" w:rsidRPr="00056345" w:rsidTr="00096D10">
        <w:trPr>
          <w:trHeight w:hRule="exact" w:val="274"/>
        </w:trPr>
        <w:tc>
          <w:tcPr>
            <w:tcW w:w="5047"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701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ndian</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 xml:space="preserve">Ethos </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usiness Eth</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s</w:t>
            </w:r>
          </w:p>
        </w:tc>
        <w:tc>
          <w:tcPr>
            <w:tcW w:w="2736" w:type="dxa"/>
            <w:tcBorders>
              <w:top w:val="nil"/>
              <w:left w:val="nil"/>
              <w:bottom w:val="nil"/>
              <w:right w:val="nil"/>
            </w:tcBorders>
          </w:tcPr>
          <w:p w:rsidR="00056345" w:rsidRPr="00056345" w:rsidRDefault="00056345" w:rsidP="00056345">
            <w:pPr>
              <w:spacing w:after="0" w:line="276" w:lineRule="auto"/>
              <w:ind w:left="147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253"/>
        </w:trPr>
        <w:tc>
          <w:tcPr>
            <w:tcW w:w="5047"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position w:val="-1"/>
                <w:sz w:val="24"/>
                <w:szCs w:val="24"/>
              </w:rPr>
              <w:t>I</w:t>
            </w:r>
            <w:r w:rsidRPr="00056345">
              <w:rPr>
                <w:rFonts w:ascii="Times New Roman" w:eastAsia="Times New Roman" w:hAnsi="Times New Roman" w:cs="Times New Roman"/>
                <w:position w:val="-1"/>
                <w:sz w:val="24"/>
                <w:szCs w:val="24"/>
              </w:rPr>
              <w:t>M</w:t>
            </w:r>
            <w:r w:rsidRPr="00056345">
              <w:rPr>
                <w:rFonts w:ascii="Times New Roman" w:eastAsia="Times New Roman" w:hAnsi="Times New Roman" w:cs="Times New Roman"/>
                <w:spacing w:val="1"/>
                <w:position w:val="-1"/>
                <w:sz w:val="24"/>
                <w:szCs w:val="24"/>
              </w:rPr>
              <w:t>S</w:t>
            </w:r>
            <w:r w:rsidRPr="00056345">
              <w:rPr>
                <w:rFonts w:ascii="Times New Roman" w:eastAsia="Times New Roman" w:hAnsi="Times New Roman" w:cs="Times New Roman"/>
                <w:spacing w:val="-1"/>
                <w:position w:val="-1"/>
                <w:sz w:val="24"/>
                <w:szCs w:val="24"/>
              </w:rPr>
              <w:t>-</w:t>
            </w:r>
            <w:r w:rsidRPr="00056345">
              <w:rPr>
                <w:rFonts w:ascii="Times New Roman" w:eastAsia="Times New Roman" w:hAnsi="Times New Roman" w:cs="Times New Roman"/>
                <w:position w:val="-1"/>
                <w:sz w:val="24"/>
                <w:szCs w:val="24"/>
              </w:rPr>
              <w:t>702 : O</w:t>
            </w:r>
            <w:r w:rsidRPr="00056345">
              <w:rPr>
                <w:rFonts w:ascii="Times New Roman" w:eastAsia="Times New Roman" w:hAnsi="Times New Roman" w:cs="Times New Roman"/>
                <w:spacing w:val="1"/>
                <w:position w:val="-1"/>
                <w:sz w:val="24"/>
                <w:szCs w:val="24"/>
              </w:rPr>
              <w:t>r</w:t>
            </w:r>
            <w:r w:rsidRPr="00056345">
              <w:rPr>
                <w:rFonts w:ascii="Times New Roman" w:eastAsia="Times New Roman" w:hAnsi="Times New Roman" w:cs="Times New Roman"/>
                <w:position w:val="-1"/>
                <w:sz w:val="24"/>
                <w:szCs w:val="24"/>
              </w:rPr>
              <w:t>g</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ni</w:t>
            </w:r>
            <w:r w:rsidRPr="00056345">
              <w:rPr>
                <w:rFonts w:ascii="Times New Roman" w:eastAsia="Times New Roman" w:hAnsi="Times New Roman" w:cs="Times New Roman"/>
                <w:spacing w:val="2"/>
                <w:position w:val="-1"/>
                <w:sz w:val="24"/>
                <w:szCs w:val="24"/>
              </w:rPr>
              <w:t>z</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t</w:t>
            </w:r>
            <w:r w:rsidRPr="00056345">
              <w:rPr>
                <w:rFonts w:ascii="Times New Roman" w:eastAsia="Times New Roman" w:hAnsi="Times New Roman" w:cs="Times New Roman"/>
                <w:spacing w:val="1"/>
                <w:position w:val="-1"/>
                <w:sz w:val="24"/>
                <w:szCs w:val="24"/>
              </w:rPr>
              <w:t>i</w:t>
            </w:r>
            <w:r w:rsidRPr="00056345">
              <w:rPr>
                <w:rFonts w:ascii="Times New Roman" w:eastAsia="Times New Roman" w:hAnsi="Times New Roman" w:cs="Times New Roman"/>
                <w:position w:val="-1"/>
                <w:sz w:val="24"/>
                <w:szCs w:val="24"/>
              </w:rPr>
              <w:t>on</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l</w:t>
            </w:r>
            <w:r w:rsidRPr="00056345">
              <w:rPr>
                <w:rFonts w:ascii="Times New Roman" w:eastAsia="Times New Roman" w:hAnsi="Times New Roman" w:cs="Times New Roman"/>
                <w:spacing w:val="2"/>
                <w:position w:val="-1"/>
                <w:sz w:val="24"/>
                <w:szCs w:val="24"/>
              </w:rPr>
              <w:t xml:space="preserve"> </w:t>
            </w:r>
            <w:r w:rsidRPr="00056345">
              <w:rPr>
                <w:rFonts w:ascii="Times New Roman" w:eastAsia="Times New Roman" w:hAnsi="Times New Roman" w:cs="Times New Roman"/>
                <w:spacing w:val="-2"/>
                <w:position w:val="-1"/>
                <w:sz w:val="24"/>
                <w:szCs w:val="24"/>
              </w:rPr>
              <w:t>B</w:t>
            </w:r>
            <w:r w:rsidRPr="00056345">
              <w:rPr>
                <w:rFonts w:ascii="Times New Roman" w:eastAsia="Times New Roman" w:hAnsi="Times New Roman" w:cs="Times New Roman"/>
                <w:spacing w:val="-1"/>
                <w:position w:val="-1"/>
                <w:sz w:val="24"/>
                <w:szCs w:val="24"/>
              </w:rPr>
              <w:t>e</w:t>
            </w:r>
            <w:r w:rsidRPr="00056345">
              <w:rPr>
                <w:rFonts w:ascii="Times New Roman" w:eastAsia="Times New Roman" w:hAnsi="Times New Roman" w:cs="Times New Roman"/>
                <w:position w:val="-1"/>
                <w:sz w:val="24"/>
                <w:szCs w:val="24"/>
              </w:rPr>
              <w:t>h</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vior</w:t>
            </w:r>
          </w:p>
        </w:tc>
        <w:tc>
          <w:tcPr>
            <w:tcW w:w="2736" w:type="dxa"/>
            <w:tcBorders>
              <w:top w:val="nil"/>
              <w:left w:val="nil"/>
              <w:bottom w:val="nil"/>
              <w:right w:val="nil"/>
            </w:tcBorders>
          </w:tcPr>
          <w:p w:rsidR="00056345" w:rsidRPr="00056345" w:rsidRDefault="00056345" w:rsidP="00056345">
            <w:pPr>
              <w:spacing w:after="0" w:line="276" w:lineRule="auto"/>
              <w:ind w:left="1474"/>
              <w:jc w:val="both"/>
              <w:rPr>
                <w:rFonts w:ascii="Times New Roman" w:eastAsia="Times New Roman" w:hAnsi="Times New Roman" w:cs="Times New Roman"/>
                <w:sz w:val="24"/>
                <w:szCs w:val="24"/>
              </w:rPr>
            </w:pPr>
            <w:r w:rsidRPr="00056345">
              <w:rPr>
                <w:rFonts w:ascii="Times New Roman" w:eastAsia="Times New Roman" w:hAnsi="Times New Roman" w:cs="Times New Roman"/>
                <w:position w:val="-1"/>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position w:val="-1"/>
                <w:sz w:val="24"/>
                <w:szCs w:val="24"/>
              </w:rPr>
              <w:t>4</w:t>
            </w:r>
          </w:p>
        </w:tc>
      </w:tr>
      <w:tr w:rsidR="00056345" w:rsidRPr="00056345" w:rsidTr="00096D10">
        <w:trPr>
          <w:trHeight w:hRule="exact" w:val="381"/>
        </w:trPr>
        <w:tc>
          <w:tcPr>
            <w:tcW w:w="5047"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position w:val="-1"/>
                <w:sz w:val="24"/>
                <w:szCs w:val="24"/>
              </w:rPr>
              <w:t>I</w:t>
            </w:r>
            <w:r w:rsidRPr="00056345">
              <w:rPr>
                <w:rFonts w:ascii="Times New Roman" w:eastAsia="Times New Roman" w:hAnsi="Times New Roman" w:cs="Times New Roman"/>
                <w:position w:val="-1"/>
                <w:sz w:val="24"/>
                <w:szCs w:val="24"/>
              </w:rPr>
              <w:t>M</w:t>
            </w:r>
            <w:r w:rsidRPr="00056345">
              <w:rPr>
                <w:rFonts w:ascii="Times New Roman" w:eastAsia="Times New Roman" w:hAnsi="Times New Roman" w:cs="Times New Roman"/>
                <w:spacing w:val="1"/>
                <w:position w:val="-1"/>
                <w:sz w:val="24"/>
                <w:szCs w:val="24"/>
              </w:rPr>
              <w:t>S</w:t>
            </w:r>
            <w:r w:rsidRPr="00056345">
              <w:rPr>
                <w:rFonts w:ascii="Times New Roman" w:eastAsia="Times New Roman" w:hAnsi="Times New Roman" w:cs="Times New Roman"/>
                <w:spacing w:val="-1"/>
                <w:position w:val="-1"/>
                <w:sz w:val="24"/>
                <w:szCs w:val="24"/>
              </w:rPr>
              <w:t>-</w:t>
            </w:r>
            <w:r w:rsidRPr="00056345">
              <w:rPr>
                <w:rFonts w:ascii="Times New Roman" w:eastAsia="Times New Roman" w:hAnsi="Times New Roman" w:cs="Times New Roman"/>
                <w:position w:val="-1"/>
                <w:sz w:val="24"/>
                <w:szCs w:val="24"/>
              </w:rPr>
              <w:t xml:space="preserve">703 : </w:t>
            </w:r>
            <w:r w:rsidRPr="00056345">
              <w:rPr>
                <w:rFonts w:ascii="Times New Roman" w:eastAsia="Times New Roman" w:hAnsi="Times New Roman" w:cs="Times New Roman"/>
                <w:spacing w:val="1"/>
                <w:position w:val="-1"/>
                <w:sz w:val="24"/>
                <w:szCs w:val="24"/>
              </w:rPr>
              <w:t>S</w:t>
            </w:r>
            <w:r w:rsidRPr="00056345">
              <w:rPr>
                <w:rFonts w:ascii="Times New Roman" w:eastAsia="Times New Roman" w:hAnsi="Times New Roman" w:cs="Times New Roman"/>
                <w:position w:val="-1"/>
                <w:sz w:val="24"/>
                <w:szCs w:val="24"/>
              </w:rPr>
              <w:t>um</w:t>
            </w:r>
            <w:r w:rsidRPr="00056345">
              <w:rPr>
                <w:rFonts w:ascii="Times New Roman" w:eastAsia="Times New Roman" w:hAnsi="Times New Roman" w:cs="Times New Roman"/>
                <w:spacing w:val="1"/>
                <w:position w:val="-1"/>
                <w:sz w:val="24"/>
                <w:szCs w:val="24"/>
              </w:rPr>
              <w:t>m</w:t>
            </w:r>
            <w:r w:rsidRPr="00056345">
              <w:rPr>
                <w:rFonts w:ascii="Times New Roman" w:eastAsia="Times New Roman" w:hAnsi="Times New Roman" w:cs="Times New Roman"/>
                <w:spacing w:val="-1"/>
                <w:position w:val="-1"/>
                <w:sz w:val="24"/>
                <w:szCs w:val="24"/>
              </w:rPr>
              <w:t>e</w:t>
            </w:r>
            <w:r w:rsidRPr="00056345">
              <w:rPr>
                <w:rFonts w:ascii="Times New Roman" w:eastAsia="Times New Roman" w:hAnsi="Times New Roman" w:cs="Times New Roman"/>
                <w:position w:val="-1"/>
                <w:sz w:val="24"/>
                <w:szCs w:val="24"/>
              </w:rPr>
              <w:t xml:space="preserve">r </w:t>
            </w:r>
            <w:r w:rsidRPr="00056345">
              <w:rPr>
                <w:rFonts w:ascii="Times New Roman" w:eastAsia="Times New Roman" w:hAnsi="Times New Roman" w:cs="Times New Roman"/>
                <w:spacing w:val="-1"/>
                <w:position w:val="-1"/>
                <w:sz w:val="24"/>
                <w:szCs w:val="24"/>
              </w:rPr>
              <w:t>T</w:t>
            </w:r>
            <w:r w:rsidRPr="00056345">
              <w:rPr>
                <w:rFonts w:ascii="Times New Roman" w:eastAsia="Times New Roman" w:hAnsi="Times New Roman" w:cs="Times New Roman"/>
                <w:spacing w:val="1"/>
                <w:position w:val="-1"/>
                <w:sz w:val="24"/>
                <w:szCs w:val="24"/>
              </w:rPr>
              <w:t>r</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in</w:t>
            </w:r>
            <w:r w:rsidRPr="00056345">
              <w:rPr>
                <w:rFonts w:ascii="Times New Roman" w:eastAsia="Times New Roman" w:hAnsi="Times New Roman" w:cs="Times New Roman"/>
                <w:spacing w:val="1"/>
                <w:position w:val="-1"/>
                <w:sz w:val="24"/>
                <w:szCs w:val="24"/>
              </w:rPr>
              <w:t>i</w:t>
            </w:r>
            <w:r w:rsidRPr="00056345">
              <w:rPr>
                <w:rFonts w:ascii="Times New Roman" w:eastAsia="Times New Roman" w:hAnsi="Times New Roman" w:cs="Times New Roman"/>
                <w:position w:val="-1"/>
                <w:sz w:val="24"/>
                <w:szCs w:val="24"/>
              </w:rPr>
              <w:t>ng</w:t>
            </w:r>
            <w:r w:rsidRPr="00056345">
              <w:rPr>
                <w:rFonts w:ascii="Times New Roman" w:eastAsia="Times New Roman" w:hAnsi="Times New Roman" w:cs="Times New Roman"/>
                <w:spacing w:val="-1"/>
                <w:position w:val="-1"/>
                <w:sz w:val="24"/>
                <w:szCs w:val="24"/>
              </w:rPr>
              <w:t xml:space="preserve"> </w:t>
            </w:r>
            <w:r w:rsidRPr="00056345">
              <w:rPr>
                <w:rFonts w:ascii="Times New Roman" w:eastAsia="Times New Roman" w:hAnsi="Times New Roman" w:cs="Times New Roman"/>
                <w:position w:val="-1"/>
                <w:sz w:val="24"/>
                <w:szCs w:val="24"/>
              </w:rPr>
              <w:t>R</w:t>
            </w:r>
            <w:r w:rsidRPr="00056345">
              <w:rPr>
                <w:rFonts w:ascii="Times New Roman" w:eastAsia="Times New Roman" w:hAnsi="Times New Roman" w:cs="Times New Roman"/>
                <w:spacing w:val="-1"/>
                <w:position w:val="-1"/>
                <w:sz w:val="24"/>
                <w:szCs w:val="24"/>
              </w:rPr>
              <w:t>e</w:t>
            </w:r>
            <w:r w:rsidRPr="00056345">
              <w:rPr>
                <w:rFonts w:ascii="Times New Roman" w:eastAsia="Times New Roman" w:hAnsi="Times New Roman" w:cs="Times New Roman"/>
                <w:position w:val="-1"/>
                <w:sz w:val="24"/>
                <w:szCs w:val="24"/>
              </w:rPr>
              <w:t>port</w:t>
            </w:r>
          </w:p>
        </w:tc>
        <w:tc>
          <w:tcPr>
            <w:tcW w:w="2736" w:type="dxa"/>
            <w:tcBorders>
              <w:top w:val="nil"/>
              <w:left w:val="nil"/>
              <w:bottom w:val="nil"/>
              <w:right w:val="nil"/>
            </w:tcBorders>
          </w:tcPr>
          <w:p w:rsidR="00056345" w:rsidRPr="00056345" w:rsidRDefault="00056345" w:rsidP="00056345">
            <w:pPr>
              <w:spacing w:before="10" w:after="0" w:line="276" w:lineRule="auto"/>
              <w:ind w:left="147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before="10" w:after="0" w:line="276" w:lineRule="auto"/>
              <w:ind w:left="857" w:right="52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bl>
    <w:p w:rsidR="00056345" w:rsidRPr="00056345" w:rsidRDefault="00056345" w:rsidP="00056345">
      <w:pPr>
        <w:spacing w:before="2" w:after="0" w:line="276" w:lineRule="auto"/>
        <w:jc w:val="both"/>
        <w:rPr>
          <w:rFonts w:ascii="Times New Roman" w:eastAsia="Times New Roman" w:hAnsi="Times New Roman" w:cs="Times New Roman"/>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Default="00056345" w:rsidP="00056345">
      <w:pPr>
        <w:spacing w:before="24" w:after="0" w:line="276" w:lineRule="auto"/>
        <w:ind w:left="140" w:right="7392"/>
        <w:jc w:val="both"/>
        <w:rPr>
          <w:rFonts w:ascii="Times New Roman" w:eastAsia="Times New Roman" w:hAnsi="Times New Roman" w:cs="Times New Roman"/>
          <w:b/>
          <w:i/>
          <w:iCs/>
          <w:sz w:val="24"/>
          <w:szCs w:val="24"/>
        </w:rPr>
      </w:pPr>
    </w:p>
    <w:p w:rsidR="00441044" w:rsidRDefault="00441044" w:rsidP="00056345">
      <w:pPr>
        <w:spacing w:before="24" w:after="0" w:line="276" w:lineRule="auto"/>
        <w:ind w:left="140" w:right="7392"/>
        <w:jc w:val="both"/>
        <w:rPr>
          <w:rFonts w:ascii="Times New Roman" w:eastAsia="Times New Roman" w:hAnsi="Times New Roman" w:cs="Times New Roman"/>
          <w:b/>
          <w:i/>
          <w:iCs/>
          <w:sz w:val="24"/>
          <w:szCs w:val="24"/>
        </w:rPr>
      </w:pPr>
    </w:p>
    <w:p w:rsidR="00441044" w:rsidRDefault="00441044" w:rsidP="00056345">
      <w:pPr>
        <w:spacing w:before="24" w:after="0" w:line="276" w:lineRule="auto"/>
        <w:ind w:left="140" w:right="7392"/>
        <w:jc w:val="both"/>
        <w:rPr>
          <w:rFonts w:ascii="Times New Roman" w:eastAsia="Times New Roman" w:hAnsi="Times New Roman" w:cs="Times New Roman"/>
          <w:b/>
          <w:i/>
          <w:iCs/>
          <w:sz w:val="24"/>
          <w:szCs w:val="24"/>
        </w:rPr>
      </w:pPr>
    </w:p>
    <w:p w:rsidR="00441044" w:rsidRPr="00056345" w:rsidRDefault="00441044"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before="24" w:after="0" w:line="276" w:lineRule="auto"/>
        <w:ind w:left="140" w:right="739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Opt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pacing w:val="1"/>
          <w:sz w:val="24"/>
          <w:szCs w:val="24"/>
        </w:rPr>
        <w:t>o</w:t>
      </w:r>
      <w:r w:rsidRPr="00056345">
        <w:rPr>
          <w:rFonts w:ascii="Times New Roman" w:eastAsia="Times New Roman" w:hAnsi="Times New Roman" w:cs="Times New Roman"/>
          <w:b/>
          <w:spacing w:val="-3"/>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l</w:t>
      </w:r>
      <w:r w:rsidRPr="00056345">
        <w:rPr>
          <w:rFonts w:ascii="Times New Roman" w:eastAsia="Times New Roman" w:hAnsi="Times New Roman" w:cs="Times New Roman"/>
          <w:b/>
          <w:spacing w:val="1"/>
          <w:sz w:val="24"/>
          <w:szCs w:val="24"/>
        </w:rPr>
        <w:t xml:space="preserve"> </w:t>
      </w:r>
      <w:r w:rsidRPr="00056345">
        <w:rPr>
          <w:rFonts w:ascii="Times New Roman" w:eastAsia="Times New Roman" w:hAnsi="Times New Roman" w:cs="Times New Roman"/>
          <w:b/>
          <w:spacing w:val="-2"/>
          <w:sz w:val="24"/>
          <w:szCs w:val="24"/>
        </w:rPr>
        <w:t>P</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z w:val="24"/>
          <w:szCs w:val="24"/>
        </w:rPr>
        <w:t>er</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w:t>
      </w:r>
    </w:p>
    <w:p w:rsidR="00056345" w:rsidRPr="00056345" w:rsidRDefault="00056345" w:rsidP="00056345">
      <w:pPr>
        <w:spacing w:after="0" w:line="276" w:lineRule="auto"/>
        <w:ind w:left="140" w:right="8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students h</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ve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opt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 to choose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major</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 m</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 xml:space="preserve">nor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 of sp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ia</w:t>
      </w:r>
      <w:r w:rsidRPr="00056345">
        <w:rPr>
          <w:rFonts w:ascii="Times New Roman" w:eastAsia="Times New Roman" w:hAnsi="Times New Roman" w:cs="Times New Roman"/>
          <w:spacing w:val="2"/>
          <w:sz w:val="24"/>
          <w:szCs w:val="24"/>
        </w:rPr>
        <w:t>l</w:t>
      </w:r>
      <w:r w:rsidRPr="00056345">
        <w:rPr>
          <w:rFonts w:ascii="Times New Roman" w:eastAsia="Times New Roman" w:hAnsi="Times New Roman" w:cs="Times New Roman"/>
          <w:sz w:val="24"/>
          <w:szCs w:val="24"/>
        </w:rPr>
        <w:t>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fr</w:t>
      </w:r>
      <w:r w:rsidRPr="00056345">
        <w:rPr>
          <w:rFonts w:ascii="Times New Roman" w:eastAsia="Times New Roman" w:hAnsi="Times New Roman" w:cs="Times New Roman"/>
          <w:sz w:val="24"/>
          <w:szCs w:val="24"/>
        </w:rPr>
        <w:t xml:space="preserve">om </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z w:val="24"/>
          <w:szCs w:val="24"/>
        </w:rPr>
        <w: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e</w:t>
      </w:r>
    </w:p>
    <w:p w:rsidR="00056345" w:rsidRPr="00056345" w:rsidRDefault="00056345" w:rsidP="00056345">
      <w:pPr>
        <w:spacing w:after="0" w:line="276" w:lineRule="auto"/>
        <w:ind w:left="140" w:right="77"/>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i/>
          <w:spacing w:val="-1"/>
          <w:sz w:val="24"/>
          <w:szCs w:val="24"/>
        </w:rPr>
        <w:t>v</w:t>
      </w:r>
      <w:r w:rsidRPr="00056345">
        <w:rPr>
          <w:rFonts w:ascii="Times New Roman" w:eastAsia="Times New Roman" w:hAnsi="Times New Roman" w:cs="Times New Roman"/>
          <w:i/>
          <w:sz w:val="24"/>
          <w:szCs w:val="24"/>
        </w:rPr>
        <w:t>iz.</w:t>
      </w:r>
      <w:r w:rsidRPr="00056345">
        <w:rPr>
          <w:rFonts w:ascii="Times New Roman" w:eastAsia="Times New Roman" w:hAnsi="Times New Roman" w:cs="Times New Roman"/>
          <w:i/>
          <w:spacing w:val="2"/>
          <w:sz w:val="24"/>
          <w:szCs w:val="24"/>
        </w:rPr>
        <w:t xml:space="preserve"> </w:t>
      </w:r>
      <w:r w:rsidRPr="00056345">
        <w:rPr>
          <w:rFonts w:ascii="Times New Roman" w:eastAsia="Times New Roman" w:hAnsi="Times New Roman" w:cs="Times New Roman"/>
          <w:sz w:val="24"/>
          <w:szCs w:val="24"/>
        </w:rPr>
        <w:t>Ma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k</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3"/>
          <w:sz w:val="24"/>
          <w:szCs w:val="24"/>
        </w:rPr>
        <w:t>n</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inan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Hum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sou</w:t>
      </w:r>
      <w:r w:rsidRPr="00056345">
        <w:rPr>
          <w:rFonts w:ascii="Times New Roman" w:eastAsia="Times New Roman" w:hAnsi="Times New Roman" w:cs="Times New Roman"/>
          <w:spacing w:val="2"/>
          <w:sz w:val="24"/>
          <w:szCs w:val="24"/>
        </w:rPr>
        <w:t>r</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Th</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se</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e opted</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would</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main</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3"/>
          <w:sz w:val="24"/>
          <w:szCs w:val="24"/>
        </w:rPr>
        <w:t>m</w:t>
      </w:r>
      <w:r w:rsidRPr="00056345">
        <w:rPr>
          <w:rFonts w:ascii="Times New Roman" w:eastAsia="Times New Roman" w:hAnsi="Times New Roman" w:cs="Times New Roman"/>
          <w:sz w:val="24"/>
          <w:szCs w:val="24"/>
        </w:rPr>
        <w:t>e both</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in</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fou</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th</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fi</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th</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5"/>
          <w:sz w:val="24"/>
          <w:szCs w:val="24"/>
        </w:rPr>
        <w:t>y</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rs</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f</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rse dur</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 xml:space="preserve">on.  </w:t>
      </w:r>
      <w:r w:rsidRPr="00056345">
        <w:rPr>
          <w:rFonts w:ascii="Times New Roman" w:eastAsia="Times New Roman" w:hAnsi="Times New Roman" w:cs="Times New Roman"/>
          <w:spacing w:val="14"/>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u</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for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major</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of spe</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ll</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 four 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rs</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ompu</w:t>
      </w:r>
      <w:r w:rsidRPr="00056345">
        <w:rPr>
          <w:rFonts w:ascii="Times New Roman" w:eastAsia="Times New Roman" w:hAnsi="Times New Roman" w:cs="Times New Roman"/>
          <w:spacing w:val="1"/>
          <w:sz w:val="24"/>
          <w:szCs w:val="24"/>
        </w:rPr>
        <w:t>l</w:t>
      </w:r>
      <w:r w:rsidRPr="00056345">
        <w:rPr>
          <w:rFonts w:ascii="Times New Roman" w:eastAsia="Times New Roman" w:hAnsi="Times New Roman" w:cs="Times New Roman"/>
          <w:sz w:val="24"/>
          <w:szCs w:val="24"/>
        </w:rPr>
        <w:t>so</w:t>
      </w:r>
      <w:r w:rsidRPr="00056345">
        <w:rPr>
          <w:rFonts w:ascii="Times New Roman" w:eastAsia="Times New Roman" w:hAnsi="Times New Roman" w:cs="Times New Roman"/>
          <w:spacing w:val="4"/>
          <w:sz w:val="24"/>
          <w:szCs w:val="24"/>
        </w:rPr>
        <w:t>r</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wh</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the students</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z w:val="24"/>
          <w:szCs w:val="24"/>
        </w:rPr>
        <w:t>w</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uld</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 xml:space="preserve">be </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3"/>
          <w:sz w:val="24"/>
          <w:szCs w:val="24"/>
        </w:rPr>
        <w:t xml:space="preserve"> t</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 xml:space="preserve">opt the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irst pap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2"/>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704,</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or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2"/>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708, or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z w:val="24"/>
          <w:szCs w:val="24"/>
        </w:rPr>
        <w:t>-71</w:t>
      </w:r>
      <w:r w:rsidRPr="00056345">
        <w:rPr>
          <w:rFonts w:ascii="Times New Roman" w:eastAsia="Times New Roman" w:hAnsi="Times New Roman" w:cs="Times New Roman"/>
          <w:spacing w:val="2"/>
          <w:sz w:val="24"/>
          <w:szCs w:val="24"/>
        </w:rPr>
        <w:t>2</w:t>
      </w:r>
      <w:r w:rsidRPr="00056345">
        <w:rPr>
          <w:rFonts w:ascii="Times New Roman" w:eastAsia="Times New Roman" w:hAnsi="Times New Roman" w:cs="Times New Roman"/>
          <w:sz w:val="24"/>
          <w:szCs w:val="24"/>
        </w:rPr>
        <w:t>) of</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 xml:space="preserve">the </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nor spe</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1"/>
          <w:sz w:val="24"/>
          <w:szCs w:val="24"/>
        </w:rPr>
        <w:t>n</w:t>
      </w:r>
      <w:r w:rsidRPr="00056345">
        <w:rPr>
          <w:rFonts w:ascii="Times New Roman" w:eastAsia="Times New Roman" w:hAnsi="Times New Roman" w:cs="Times New Roman"/>
          <w:sz w:val="24"/>
          <w:szCs w:val="24"/>
        </w:rPr>
        <w:t>.</w:t>
      </w:r>
    </w:p>
    <w:p w:rsidR="00056345" w:rsidRPr="00056345" w:rsidRDefault="00056345" w:rsidP="00056345">
      <w:pPr>
        <w:spacing w:after="0" w:line="276" w:lineRule="auto"/>
        <w:ind w:left="140" w:right="77"/>
        <w:jc w:val="both"/>
        <w:rPr>
          <w:rFonts w:ascii="Times New Roman" w:eastAsia="Times New Roman" w:hAnsi="Times New Roman" w:cs="Times New Roman"/>
          <w:sz w:val="24"/>
          <w:szCs w:val="24"/>
        </w:rPr>
      </w:pPr>
    </w:p>
    <w:p w:rsidR="00056345" w:rsidRPr="00056345" w:rsidRDefault="00056345" w:rsidP="00056345">
      <w:pPr>
        <w:spacing w:after="0" w:line="276" w:lineRule="auto"/>
        <w:ind w:left="140" w:right="77"/>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398"/>
        <w:gridCol w:w="3464"/>
        <w:gridCol w:w="2921"/>
        <w:gridCol w:w="1584"/>
      </w:tblGrid>
      <w:tr w:rsidR="00056345" w:rsidRPr="00056345" w:rsidTr="00096D10">
        <w:trPr>
          <w:trHeight w:hRule="exact" w:val="398"/>
        </w:trPr>
        <w:tc>
          <w:tcPr>
            <w:tcW w:w="1398"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r</w:t>
            </w:r>
            <w:r w:rsidRPr="00056345">
              <w:rPr>
                <w:rFonts w:ascii="Times New Roman" w:eastAsia="Times New Roman" w:hAnsi="Times New Roman" w:cs="Times New Roman"/>
                <w:b/>
                <w:spacing w:val="-5"/>
                <w:sz w:val="24"/>
                <w:szCs w:val="24"/>
              </w:rPr>
              <w:t>k</w:t>
            </w:r>
            <w:r w:rsidRPr="00056345">
              <w:rPr>
                <w:rFonts w:ascii="Times New Roman" w:eastAsia="Times New Roman" w:hAnsi="Times New Roman" w:cs="Times New Roman"/>
                <w:b/>
                <w:sz w:val="24"/>
                <w:szCs w:val="24"/>
              </w:rPr>
              <w:t>et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ng</w:t>
            </w:r>
          </w:p>
        </w:tc>
        <w:tc>
          <w:tcPr>
            <w:tcW w:w="7969" w:type="dxa"/>
            <w:gridSpan w:val="3"/>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586"/>
        </w:trPr>
        <w:tc>
          <w:tcPr>
            <w:tcW w:w="1398"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704 :</w:t>
            </w:r>
          </w:p>
        </w:tc>
        <w:tc>
          <w:tcPr>
            <w:tcW w:w="3464"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Ru</w:t>
            </w:r>
            <w:r w:rsidRPr="00056345">
              <w:rPr>
                <w:rFonts w:ascii="Times New Roman" w:eastAsia="Times New Roman" w:hAnsi="Times New Roman" w:cs="Times New Roman"/>
                <w:spacing w:val="-1"/>
                <w:sz w:val="24"/>
                <w:szCs w:val="24"/>
              </w:rPr>
              <w:t>ra</w:t>
            </w:r>
            <w:r w:rsidRPr="00056345">
              <w:rPr>
                <w:rFonts w:ascii="Times New Roman" w:eastAsia="Times New Roman" w:hAnsi="Times New Roman" w:cs="Times New Roman"/>
                <w:sz w:val="24"/>
                <w:szCs w:val="24"/>
              </w:rPr>
              <w:t>l and Agriculture Ma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k</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z w:val="24"/>
                <w:szCs w:val="24"/>
              </w:rPr>
              <w:t>g</w:t>
            </w: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p>
        </w:tc>
        <w:tc>
          <w:tcPr>
            <w:tcW w:w="2921" w:type="dxa"/>
            <w:tcBorders>
              <w:top w:val="nil"/>
              <w:left w:val="nil"/>
              <w:bottom w:val="nil"/>
              <w:right w:val="nil"/>
            </w:tcBorders>
          </w:tcPr>
          <w:p w:rsidR="00056345" w:rsidRPr="00056345" w:rsidRDefault="00056345" w:rsidP="00056345">
            <w:pPr>
              <w:spacing w:after="0" w:line="276" w:lineRule="auto"/>
              <w:ind w:left="901"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621"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p w:rsidR="00056345" w:rsidRPr="00056345" w:rsidRDefault="00056345" w:rsidP="00056345">
            <w:pPr>
              <w:spacing w:after="0" w:line="276" w:lineRule="auto"/>
              <w:ind w:left="1621" w:right="864"/>
              <w:jc w:val="both"/>
              <w:rPr>
                <w:rFonts w:ascii="Times New Roman" w:eastAsia="Times New Roman" w:hAnsi="Times New Roman" w:cs="Times New Roman"/>
                <w:sz w:val="24"/>
                <w:szCs w:val="24"/>
              </w:rPr>
            </w:pPr>
          </w:p>
          <w:p w:rsidR="00056345" w:rsidRPr="00056345" w:rsidRDefault="00056345" w:rsidP="00056345">
            <w:pPr>
              <w:spacing w:after="0" w:line="276" w:lineRule="auto"/>
              <w:ind w:left="1621" w:right="864"/>
              <w:jc w:val="both"/>
              <w:rPr>
                <w:rFonts w:ascii="Times New Roman" w:eastAsia="Times New Roman" w:hAnsi="Times New Roman" w:cs="Times New Roman"/>
                <w:sz w:val="24"/>
                <w:szCs w:val="24"/>
              </w:rPr>
            </w:pPr>
          </w:p>
        </w:tc>
        <w:tc>
          <w:tcPr>
            <w:tcW w:w="1584"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p>
        </w:tc>
      </w:tr>
      <w:tr w:rsidR="00056345" w:rsidRPr="00056345" w:rsidTr="00096D10">
        <w:trPr>
          <w:trHeight w:hRule="exact" w:val="276"/>
        </w:trPr>
        <w:tc>
          <w:tcPr>
            <w:tcW w:w="1398"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705 :</w:t>
            </w:r>
          </w:p>
        </w:tc>
        <w:tc>
          <w:tcPr>
            <w:tcW w:w="3464" w:type="dxa"/>
            <w:tcBorders>
              <w:top w:val="nil"/>
              <w:left w:val="nil"/>
              <w:bottom w:val="nil"/>
              <w:right w:val="nil"/>
            </w:tcBorders>
          </w:tcPr>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Adv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rtis</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ng</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2"/>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921" w:type="dxa"/>
            <w:tcBorders>
              <w:top w:val="nil"/>
              <w:left w:val="nil"/>
              <w:bottom w:val="nil"/>
              <w:right w:val="nil"/>
            </w:tcBorders>
          </w:tcPr>
          <w:p w:rsidR="00056345" w:rsidRPr="00056345" w:rsidRDefault="00056345" w:rsidP="00056345">
            <w:pPr>
              <w:spacing w:after="0" w:line="276" w:lineRule="auto"/>
              <w:ind w:left="1659"/>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4"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1398"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706 :</w:t>
            </w:r>
          </w:p>
        </w:tc>
        <w:tc>
          <w:tcPr>
            <w:tcW w:w="3464" w:type="dxa"/>
            <w:tcBorders>
              <w:top w:val="nil"/>
              <w:left w:val="nil"/>
              <w:bottom w:val="nil"/>
              <w:right w:val="nil"/>
            </w:tcBorders>
          </w:tcPr>
          <w:p w:rsidR="00056345" w:rsidRPr="00056345" w:rsidRDefault="00056345" w:rsidP="00056345">
            <w:pPr>
              <w:spacing w:after="0" w:line="276" w:lineRule="auto"/>
              <w:ind w:left="82"/>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L</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is</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z w:val="24"/>
                <w:szCs w:val="24"/>
              </w:rPr>
              <w:t>i</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s Man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921" w:type="dxa"/>
            <w:tcBorders>
              <w:top w:val="nil"/>
              <w:left w:val="nil"/>
              <w:bottom w:val="nil"/>
              <w:right w:val="nil"/>
            </w:tcBorders>
          </w:tcPr>
          <w:p w:rsidR="00056345" w:rsidRPr="00056345" w:rsidRDefault="00056345" w:rsidP="00056345">
            <w:pPr>
              <w:spacing w:after="0" w:line="276" w:lineRule="auto"/>
              <w:ind w:left="1659"/>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4"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1398"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IMS-707 :</w:t>
            </w:r>
          </w:p>
        </w:tc>
        <w:tc>
          <w:tcPr>
            <w:tcW w:w="3464" w:type="dxa"/>
            <w:tcBorders>
              <w:top w:val="nil"/>
              <w:left w:val="nil"/>
              <w:bottom w:val="nil"/>
              <w:right w:val="nil"/>
            </w:tcBorders>
          </w:tcPr>
          <w:p w:rsidR="00056345" w:rsidRPr="00056345" w:rsidRDefault="00056345" w:rsidP="00056345">
            <w:pPr>
              <w:spacing w:after="0" w:line="276" w:lineRule="auto"/>
              <w:ind w:left="82"/>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Event Management</w:t>
            </w:r>
          </w:p>
        </w:tc>
        <w:tc>
          <w:tcPr>
            <w:tcW w:w="2921" w:type="dxa"/>
            <w:tcBorders>
              <w:top w:val="nil"/>
              <w:left w:val="nil"/>
              <w:bottom w:val="nil"/>
              <w:right w:val="nil"/>
            </w:tcBorders>
          </w:tcPr>
          <w:p w:rsidR="00056345" w:rsidRPr="00056345" w:rsidRDefault="00056345" w:rsidP="00056345">
            <w:pPr>
              <w:spacing w:after="0" w:line="276" w:lineRule="auto"/>
              <w:ind w:left="1659"/>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50</w:t>
            </w:r>
          </w:p>
        </w:tc>
        <w:tc>
          <w:tcPr>
            <w:tcW w:w="1584"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r w:rsidR="00056345" w:rsidRPr="00056345" w:rsidTr="00096D10">
        <w:trPr>
          <w:trHeight w:hRule="exact" w:val="358"/>
        </w:trPr>
        <w:tc>
          <w:tcPr>
            <w:tcW w:w="1398"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p>
        </w:tc>
        <w:tc>
          <w:tcPr>
            <w:tcW w:w="3464" w:type="dxa"/>
            <w:tcBorders>
              <w:top w:val="nil"/>
              <w:left w:val="nil"/>
              <w:bottom w:val="nil"/>
              <w:right w:val="nil"/>
            </w:tcBorders>
          </w:tcPr>
          <w:p w:rsidR="00056345" w:rsidRPr="00056345" w:rsidRDefault="00056345" w:rsidP="00056345">
            <w:pPr>
              <w:spacing w:after="0" w:line="276" w:lineRule="auto"/>
              <w:ind w:left="82"/>
              <w:jc w:val="both"/>
              <w:rPr>
                <w:rFonts w:ascii="Times New Roman" w:eastAsia="Times New Roman" w:hAnsi="Times New Roman" w:cs="Times New Roman"/>
                <w:spacing w:val="-3"/>
                <w:sz w:val="24"/>
                <w:szCs w:val="24"/>
              </w:rPr>
            </w:pPr>
          </w:p>
        </w:tc>
        <w:tc>
          <w:tcPr>
            <w:tcW w:w="2921" w:type="dxa"/>
            <w:tcBorders>
              <w:top w:val="nil"/>
              <w:left w:val="nil"/>
              <w:bottom w:val="nil"/>
              <w:right w:val="nil"/>
            </w:tcBorders>
          </w:tcPr>
          <w:p w:rsidR="00056345" w:rsidRPr="00056345" w:rsidRDefault="00056345" w:rsidP="00056345">
            <w:pPr>
              <w:spacing w:after="0" w:line="276" w:lineRule="auto"/>
              <w:ind w:left="1659"/>
              <w:jc w:val="both"/>
              <w:rPr>
                <w:rFonts w:ascii="Times New Roman" w:eastAsia="Times New Roman" w:hAnsi="Times New Roman" w:cs="Times New Roman"/>
                <w:sz w:val="24"/>
                <w:szCs w:val="24"/>
              </w:rPr>
            </w:pPr>
          </w:p>
        </w:tc>
        <w:tc>
          <w:tcPr>
            <w:tcW w:w="1584"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p>
        </w:tc>
      </w:tr>
    </w:tbl>
    <w:p w:rsidR="00056345" w:rsidRPr="00056345" w:rsidRDefault="00056345" w:rsidP="00056345">
      <w:pPr>
        <w:spacing w:before="2"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719"/>
        <w:gridCol w:w="2064"/>
        <w:gridCol w:w="1584"/>
      </w:tblGrid>
      <w:tr w:rsidR="00056345" w:rsidRPr="00056345" w:rsidTr="00096D10">
        <w:trPr>
          <w:trHeight w:hRule="exact" w:val="398"/>
        </w:trPr>
        <w:tc>
          <w:tcPr>
            <w:tcW w:w="5719"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F</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3"/>
                <w:sz w:val="24"/>
                <w:szCs w:val="24"/>
              </w:rPr>
              <w:t>c</w:t>
            </w:r>
            <w:r w:rsidRPr="00056345">
              <w:rPr>
                <w:rFonts w:ascii="Times New Roman" w:eastAsia="Times New Roman" w:hAnsi="Times New Roman" w:cs="Times New Roman"/>
                <w:b/>
                <w:sz w:val="24"/>
                <w:szCs w:val="24"/>
              </w:rPr>
              <w:t>e</w:t>
            </w:r>
          </w:p>
        </w:tc>
        <w:tc>
          <w:tcPr>
            <w:tcW w:w="3648"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21"/>
        </w:trPr>
        <w:tc>
          <w:tcPr>
            <w:tcW w:w="5719"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708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inan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ial</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nst</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tu</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z w:val="24"/>
                <w:szCs w:val="24"/>
              </w:rPr>
              <w:t>ions</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 Ma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k</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ts</w:t>
            </w:r>
          </w:p>
        </w:tc>
        <w:tc>
          <w:tcPr>
            <w:tcW w:w="2064" w:type="dxa"/>
            <w:tcBorders>
              <w:top w:val="nil"/>
              <w:left w:val="nil"/>
              <w:bottom w:val="nil"/>
              <w:right w:val="nil"/>
            </w:tcBorders>
          </w:tcPr>
          <w:p w:rsidR="00056345" w:rsidRPr="00056345" w:rsidRDefault="00056345" w:rsidP="00056345">
            <w:pPr>
              <w:spacing w:after="0" w:line="276" w:lineRule="auto"/>
              <w:ind w:left="44"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764"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276"/>
        </w:trPr>
        <w:tc>
          <w:tcPr>
            <w:tcW w:w="5719"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709 : Mult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l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inan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ial Ma</w:t>
            </w:r>
            <w:r w:rsidRPr="00056345">
              <w:rPr>
                <w:rFonts w:ascii="Times New Roman" w:eastAsia="Times New Roman" w:hAnsi="Times New Roman" w:cs="Times New Roman"/>
                <w:spacing w:val="1"/>
                <w:sz w:val="24"/>
                <w:szCs w:val="24"/>
              </w:rPr>
              <w:t>na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064" w:type="dxa"/>
            <w:tcBorders>
              <w:top w:val="nil"/>
              <w:left w:val="nil"/>
              <w:bottom w:val="nil"/>
              <w:right w:val="nil"/>
            </w:tcBorders>
          </w:tcPr>
          <w:p w:rsidR="00056345" w:rsidRPr="00056345" w:rsidRDefault="00056345" w:rsidP="00056345">
            <w:pPr>
              <w:spacing w:after="0" w:line="276" w:lineRule="auto"/>
              <w:ind w:left="764"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719"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710 :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ri</w:t>
            </w:r>
            <w:r w:rsidRPr="00056345">
              <w:rPr>
                <w:rFonts w:ascii="Times New Roman" w:eastAsia="Times New Roman" w:hAnsi="Times New Roman" w:cs="Times New Roman"/>
                <w:spacing w:val="2"/>
                <w:sz w:val="24"/>
                <w:szCs w:val="24"/>
              </w:rPr>
              <w:t>t</w:t>
            </w:r>
            <w:r w:rsidRPr="00056345">
              <w:rPr>
                <w:rFonts w:ascii="Times New Roman" w:eastAsia="Times New Roman" w:hAnsi="Times New Roman" w:cs="Times New Roman"/>
                <w:sz w:val="24"/>
                <w:szCs w:val="24"/>
              </w:rPr>
              <w:t>ies Market Operations</w:t>
            </w:r>
          </w:p>
        </w:tc>
        <w:tc>
          <w:tcPr>
            <w:tcW w:w="2064" w:type="dxa"/>
            <w:tcBorders>
              <w:top w:val="nil"/>
              <w:left w:val="nil"/>
              <w:bottom w:val="nil"/>
              <w:right w:val="nil"/>
            </w:tcBorders>
          </w:tcPr>
          <w:p w:rsidR="00056345" w:rsidRPr="00056345" w:rsidRDefault="00056345" w:rsidP="00056345">
            <w:pPr>
              <w:spacing w:after="0" w:line="276" w:lineRule="auto"/>
              <w:ind w:left="764"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719"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 xml:space="preserve">IMS- 711 : Treasury Management </w:t>
            </w:r>
          </w:p>
        </w:tc>
        <w:tc>
          <w:tcPr>
            <w:tcW w:w="2064" w:type="dxa"/>
            <w:tcBorders>
              <w:top w:val="nil"/>
              <w:left w:val="nil"/>
              <w:bottom w:val="nil"/>
              <w:right w:val="nil"/>
            </w:tcBorders>
          </w:tcPr>
          <w:p w:rsidR="00056345" w:rsidRPr="00056345" w:rsidRDefault="00056345" w:rsidP="00056345">
            <w:pPr>
              <w:spacing w:after="0" w:line="276" w:lineRule="auto"/>
              <w:ind w:left="764"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50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bl>
    <w:p w:rsidR="00056345" w:rsidRPr="00056345" w:rsidRDefault="00056345" w:rsidP="00056345">
      <w:pPr>
        <w:spacing w:before="3"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430"/>
        <w:gridCol w:w="2353"/>
        <w:gridCol w:w="1584"/>
      </w:tblGrid>
      <w:tr w:rsidR="00056345" w:rsidRPr="00056345" w:rsidTr="00096D10">
        <w:trPr>
          <w:trHeight w:hRule="exact" w:val="398"/>
        </w:trPr>
        <w:tc>
          <w:tcPr>
            <w:tcW w:w="5430"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Hu</w:t>
            </w:r>
            <w:r w:rsidRPr="00056345">
              <w:rPr>
                <w:rFonts w:ascii="Times New Roman" w:eastAsia="Times New Roman" w:hAnsi="Times New Roman" w:cs="Times New Roman"/>
                <w:b/>
                <w:spacing w:val="-4"/>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 xml:space="preserve">n </w:t>
            </w:r>
            <w:r w:rsidRPr="00056345">
              <w:rPr>
                <w:rFonts w:ascii="Times New Roman" w:eastAsia="Times New Roman" w:hAnsi="Times New Roman" w:cs="Times New Roman"/>
                <w:b/>
                <w:spacing w:val="-2"/>
                <w:sz w:val="24"/>
                <w:szCs w:val="24"/>
              </w:rPr>
              <w:t>R</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so</w:t>
            </w:r>
            <w:r w:rsidRPr="00056345">
              <w:rPr>
                <w:rFonts w:ascii="Times New Roman" w:eastAsia="Times New Roman" w:hAnsi="Times New Roman" w:cs="Times New Roman"/>
                <w:b/>
                <w:sz w:val="24"/>
                <w:szCs w:val="24"/>
              </w:rPr>
              <w:t>u</w:t>
            </w:r>
            <w:r w:rsidRPr="00056345">
              <w:rPr>
                <w:rFonts w:ascii="Times New Roman" w:eastAsia="Times New Roman" w:hAnsi="Times New Roman" w:cs="Times New Roman"/>
                <w:b/>
                <w:spacing w:val="-3"/>
                <w:sz w:val="24"/>
                <w:szCs w:val="24"/>
              </w:rPr>
              <w:t>r</w:t>
            </w:r>
            <w:r w:rsidRPr="00056345">
              <w:rPr>
                <w:rFonts w:ascii="Times New Roman" w:eastAsia="Times New Roman" w:hAnsi="Times New Roman" w:cs="Times New Roman"/>
                <w:b/>
                <w:sz w:val="24"/>
                <w:szCs w:val="24"/>
              </w:rPr>
              <w:t>ces</w:t>
            </w:r>
          </w:p>
        </w:tc>
        <w:tc>
          <w:tcPr>
            <w:tcW w:w="3937"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30"/>
        </w:trPr>
        <w:tc>
          <w:tcPr>
            <w:tcW w:w="5430"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712 : Ma</w:t>
            </w:r>
            <w:r w:rsidRPr="00056345">
              <w:rPr>
                <w:rFonts w:ascii="Times New Roman" w:eastAsia="Times New Roman" w:hAnsi="Times New Roman" w:cs="Times New Roman"/>
                <w:spacing w:val="1"/>
                <w:sz w:val="24"/>
                <w:szCs w:val="24"/>
              </w:rPr>
              <w:t>na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ing</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3"/>
                <w:sz w:val="24"/>
                <w:szCs w:val="24"/>
              </w:rPr>
              <w:t>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rp</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rso</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 Gr</w:t>
            </w:r>
            <w:r w:rsidRPr="00056345">
              <w:rPr>
                <w:rFonts w:ascii="Times New Roman" w:eastAsia="Times New Roman" w:hAnsi="Times New Roman" w:cs="Times New Roman"/>
                <w:spacing w:val="-1"/>
                <w:sz w:val="24"/>
                <w:szCs w:val="24"/>
              </w:rPr>
              <w:t>o</w:t>
            </w:r>
            <w:r w:rsidRPr="00056345">
              <w:rPr>
                <w:rFonts w:ascii="Times New Roman" w:eastAsia="Times New Roman" w:hAnsi="Times New Roman" w:cs="Times New Roman"/>
                <w:sz w:val="24"/>
                <w:szCs w:val="24"/>
              </w:rPr>
              <w:t xml:space="preserve">up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ro</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2"/>
                <w:sz w:val="24"/>
                <w:szCs w:val="24"/>
              </w:rPr>
              <w:t>s</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w:t>
            </w:r>
          </w:p>
        </w:tc>
        <w:tc>
          <w:tcPr>
            <w:tcW w:w="2353" w:type="dxa"/>
            <w:tcBorders>
              <w:top w:val="nil"/>
              <w:left w:val="nil"/>
              <w:bottom w:val="nil"/>
              <w:right w:val="nil"/>
            </w:tcBorders>
          </w:tcPr>
          <w:p w:rsidR="00056345" w:rsidRPr="00056345" w:rsidRDefault="00056345" w:rsidP="00056345">
            <w:pPr>
              <w:spacing w:after="0" w:line="276" w:lineRule="auto"/>
              <w:ind w:left="333"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05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276"/>
        </w:trPr>
        <w:tc>
          <w:tcPr>
            <w:tcW w:w="543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713 : Hum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 Reso</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D</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lop</w:t>
            </w:r>
            <w:r w:rsidRPr="00056345">
              <w:rPr>
                <w:rFonts w:ascii="Times New Roman" w:eastAsia="Times New Roman" w:hAnsi="Times New Roman" w:cs="Times New Roman"/>
                <w:spacing w:val="1"/>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nt</w:t>
            </w:r>
          </w:p>
        </w:tc>
        <w:tc>
          <w:tcPr>
            <w:tcW w:w="2353" w:type="dxa"/>
            <w:tcBorders>
              <w:top w:val="nil"/>
              <w:left w:val="nil"/>
              <w:bottom w:val="nil"/>
              <w:right w:val="nil"/>
            </w:tcBorders>
          </w:tcPr>
          <w:p w:rsidR="00056345" w:rsidRPr="00056345" w:rsidRDefault="00056345" w:rsidP="00056345">
            <w:pPr>
              <w:spacing w:after="0" w:line="276" w:lineRule="auto"/>
              <w:ind w:left="105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43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714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ndustri</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l </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3"/>
                <w:sz w:val="24"/>
                <w:szCs w:val="24"/>
              </w:rPr>
              <w:t>l</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ons</w:t>
            </w:r>
          </w:p>
        </w:tc>
        <w:tc>
          <w:tcPr>
            <w:tcW w:w="2353" w:type="dxa"/>
            <w:tcBorders>
              <w:top w:val="nil"/>
              <w:left w:val="nil"/>
              <w:bottom w:val="nil"/>
              <w:right w:val="nil"/>
            </w:tcBorders>
          </w:tcPr>
          <w:p w:rsidR="00056345" w:rsidRPr="00056345" w:rsidRDefault="00056345" w:rsidP="00056345">
            <w:pPr>
              <w:spacing w:after="0" w:line="276" w:lineRule="auto"/>
              <w:ind w:left="105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43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IMS-715 : Intellectual Property Rights</w:t>
            </w:r>
          </w:p>
        </w:tc>
        <w:tc>
          <w:tcPr>
            <w:tcW w:w="2353" w:type="dxa"/>
            <w:tcBorders>
              <w:top w:val="nil"/>
              <w:left w:val="nil"/>
              <w:bottom w:val="nil"/>
              <w:right w:val="nil"/>
            </w:tcBorders>
          </w:tcPr>
          <w:p w:rsidR="00056345" w:rsidRPr="00056345" w:rsidRDefault="00056345" w:rsidP="00056345">
            <w:pPr>
              <w:spacing w:after="0" w:line="276" w:lineRule="auto"/>
              <w:ind w:left="105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 xml:space="preserve">50 </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bl>
    <w:p w:rsidR="00056345" w:rsidRPr="00056345" w:rsidRDefault="00056345" w:rsidP="00056345">
      <w:pPr>
        <w:spacing w:before="7" w:after="0" w:line="276" w:lineRule="auto"/>
        <w:jc w:val="both"/>
        <w:rPr>
          <w:rFonts w:ascii="Times New Roman" w:eastAsia="Times New Roman" w:hAnsi="Times New Roman" w:cs="Times New Roman"/>
          <w:sz w:val="24"/>
          <w:szCs w:val="24"/>
        </w:rPr>
      </w:pPr>
    </w:p>
    <w:p w:rsidR="00056345" w:rsidRPr="00056345" w:rsidRDefault="00056345" w:rsidP="00056345">
      <w:pPr>
        <w:spacing w:before="29" w:after="0" w:line="276" w:lineRule="auto"/>
        <w:ind w:left="2301"/>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pacing w:val="-2"/>
          <w:sz w:val="24"/>
          <w:szCs w:val="24"/>
        </w:rPr>
        <w:t>T</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w:t>
      </w:r>
      <w:proofErr w:type="gramStart"/>
      <w:r w:rsidRPr="00056345">
        <w:rPr>
          <w:rFonts w:ascii="Times New Roman" w:eastAsia="Times New Roman" w:hAnsi="Times New Roman" w:cs="Times New Roman"/>
          <w:b/>
          <w:sz w:val="24"/>
          <w:szCs w:val="24"/>
        </w:rPr>
        <w:t>VIII  (</w:t>
      </w:r>
      <w:proofErr w:type="gramEnd"/>
      <w:r w:rsidRPr="00056345">
        <w:rPr>
          <w:rFonts w:ascii="Times New Roman" w:eastAsia="Times New Roman" w:hAnsi="Times New Roman" w:cs="Times New Roman"/>
          <w:b/>
          <w:sz w:val="24"/>
          <w:szCs w:val="24"/>
        </w:rPr>
        <w:t xml:space="preserve">Total </w:t>
      </w: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 700; 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 xml:space="preserve">al </w:t>
      </w:r>
      <w:r w:rsidRPr="00056345">
        <w:rPr>
          <w:rFonts w:ascii="Times New Roman" w:eastAsia="Times New Roman" w:hAnsi="Times New Roman" w:cs="Times New Roman"/>
          <w:b/>
          <w:spacing w:val="2"/>
          <w:sz w:val="24"/>
          <w:szCs w:val="24"/>
        </w:rPr>
        <w:t>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 28)</w:t>
      </w:r>
    </w:p>
    <w:p w:rsidR="00056345" w:rsidRPr="00056345" w:rsidRDefault="00056345" w:rsidP="00056345">
      <w:pPr>
        <w:spacing w:before="1" w:after="0" w:line="276" w:lineRule="auto"/>
        <w:ind w:lef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position w:val="-1"/>
          <w:sz w:val="24"/>
          <w:szCs w:val="24"/>
        </w:rPr>
        <w:t>C</w:t>
      </w:r>
      <w:r w:rsidRPr="00056345">
        <w:rPr>
          <w:rFonts w:ascii="Times New Roman" w:eastAsia="Times New Roman" w:hAnsi="Times New Roman" w:cs="Times New Roman"/>
          <w:b/>
          <w:spacing w:val="1"/>
          <w:position w:val="-1"/>
          <w:sz w:val="24"/>
          <w:szCs w:val="24"/>
        </w:rPr>
        <w:t>o</w:t>
      </w:r>
      <w:r w:rsidRPr="00056345">
        <w:rPr>
          <w:rFonts w:ascii="Times New Roman" w:eastAsia="Times New Roman" w:hAnsi="Times New Roman" w:cs="Times New Roman"/>
          <w:b/>
          <w:spacing w:val="-3"/>
          <w:position w:val="-1"/>
          <w:sz w:val="24"/>
          <w:szCs w:val="24"/>
        </w:rPr>
        <w:t>m</w:t>
      </w:r>
      <w:r w:rsidRPr="00056345">
        <w:rPr>
          <w:rFonts w:ascii="Times New Roman" w:eastAsia="Times New Roman" w:hAnsi="Times New Roman" w:cs="Times New Roman"/>
          <w:b/>
          <w:position w:val="-1"/>
          <w:sz w:val="24"/>
          <w:szCs w:val="24"/>
        </w:rPr>
        <w:t>pu</w:t>
      </w:r>
      <w:r w:rsidRPr="00056345">
        <w:rPr>
          <w:rFonts w:ascii="Times New Roman" w:eastAsia="Times New Roman" w:hAnsi="Times New Roman" w:cs="Times New Roman"/>
          <w:b/>
          <w:spacing w:val="1"/>
          <w:position w:val="-1"/>
          <w:sz w:val="24"/>
          <w:szCs w:val="24"/>
        </w:rPr>
        <w:t>lso</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position w:val="-1"/>
          <w:sz w:val="24"/>
          <w:szCs w:val="24"/>
        </w:rPr>
        <w:t>y</w:t>
      </w:r>
      <w:r w:rsidRPr="00056345">
        <w:rPr>
          <w:rFonts w:ascii="Times New Roman" w:eastAsia="Times New Roman" w:hAnsi="Times New Roman" w:cs="Times New Roman"/>
          <w:b/>
          <w:spacing w:val="1"/>
          <w:position w:val="-1"/>
          <w:sz w:val="24"/>
          <w:szCs w:val="24"/>
        </w:rPr>
        <w:t xml:space="preserve"> </w:t>
      </w:r>
      <w:r w:rsidRPr="00056345">
        <w:rPr>
          <w:rFonts w:ascii="Times New Roman" w:eastAsia="Times New Roman" w:hAnsi="Times New Roman" w:cs="Times New Roman"/>
          <w:b/>
          <w:spacing w:val="-2"/>
          <w:position w:val="-1"/>
          <w:sz w:val="24"/>
          <w:szCs w:val="24"/>
        </w:rPr>
        <w:t>P</w:t>
      </w:r>
      <w:r w:rsidRPr="00056345">
        <w:rPr>
          <w:rFonts w:ascii="Times New Roman" w:eastAsia="Times New Roman" w:hAnsi="Times New Roman" w:cs="Times New Roman"/>
          <w:b/>
          <w:spacing w:val="1"/>
          <w:position w:val="-1"/>
          <w:sz w:val="24"/>
          <w:szCs w:val="24"/>
        </w:rPr>
        <w:t>a</w:t>
      </w:r>
      <w:r w:rsidRPr="00056345">
        <w:rPr>
          <w:rFonts w:ascii="Times New Roman" w:eastAsia="Times New Roman" w:hAnsi="Times New Roman" w:cs="Times New Roman"/>
          <w:b/>
          <w:spacing w:val="-3"/>
          <w:position w:val="-1"/>
          <w:sz w:val="24"/>
          <w:szCs w:val="24"/>
        </w:rPr>
        <w:t>p</w:t>
      </w:r>
      <w:r w:rsidRPr="00056345">
        <w:rPr>
          <w:rFonts w:ascii="Times New Roman" w:eastAsia="Times New Roman" w:hAnsi="Times New Roman" w:cs="Times New Roman"/>
          <w:b/>
          <w:position w:val="-1"/>
          <w:sz w:val="24"/>
          <w:szCs w:val="24"/>
        </w:rPr>
        <w:t>e</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spacing w:val="-1"/>
          <w:position w:val="-1"/>
          <w:sz w:val="24"/>
          <w:szCs w:val="24"/>
        </w:rPr>
        <w:t>s</w:t>
      </w:r>
      <w:r w:rsidRPr="00056345">
        <w:rPr>
          <w:rFonts w:ascii="Times New Roman" w:eastAsia="Times New Roman" w:hAnsi="Times New Roman" w:cs="Times New Roman"/>
          <w:b/>
          <w:position w:val="-1"/>
          <w:sz w:val="24"/>
          <w:szCs w:val="24"/>
        </w:rPr>
        <w:t>:</w:t>
      </w:r>
    </w:p>
    <w:tbl>
      <w:tblPr>
        <w:tblW w:w="0" w:type="auto"/>
        <w:tblInd w:w="100" w:type="dxa"/>
        <w:tblLayout w:type="fixed"/>
        <w:tblCellMar>
          <w:left w:w="0" w:type="dxa"/>
          <w:right w:w="0" w:type="dxa"/>
        </w:tblCellMar>
        <w:tblLook w:val="01E0" w:firstRow="1" w:lastRow="1" w:firstColumn="1" w:lastColumn="1" w:noHBand="0" w:noVBand="0"/>
      </w:tblPr>
      <w:tblGrid>
        <w:gridCol w:w="5526"/>
        <w:gridCol w:w="2257"/>
        <w:gridCol w:w="1583"/>
      </w:tblGrid>
      <w:tr w:rsidR="00056345" w:rsidRPr="00056345" w:rsidTr="00096D10">
        <w:trPr>
          <w:trHeight w:hRule="exact" w:val="291"/>
        </w:trPr>
        <w:tc>
          <w:tcPr>
            <w:tcW w:w="5526" w:type="dxa"/>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c>
          <w:tcPr>
            <w:tcW w:w="2257" w:type="dxa"/>
            <w:tcBorders>
              <w:top w:val="nil"/>
              <w:left w:val="nil"/>
              <w:bottom w:val="nil"/>
              <w:right w:val="nil"/>
            </w:tcBorders>
          </w:tcPr>
          <w:p w:rsidR="00056345" w:rsidRPr="00056345" w:rsidRDefault="00056345" w:rsidP="00056345">
            <w:pPr>
              <w:spacing w:before="4" w:after="0" w:line="276" w:lineRule="auto"/>
              <w:ind w:left="275"/>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tc>
        <w:tc>
          <w:tcPr>
            <w:tcW w:w="1583" w:type="dxa"/>
            <w:tcBorders>
              <w:top w:val="nil"/>
              <w:left w:val="nil"/>
              <w:bottom w:val="nil"/>
              <w:right w:val="nil"/>
            </w:tcBorders>
          </w:tcPr>
          <w:p w:rsidR="00056345" w:rsidRPr="00056345" w:rsidRDefault="00056345" w:rsidP="00056345">
            <w:pPr>
              <w:spacing w:before="4" w:after="0" w:line="276" w:lineRule="auto"/>
              <w:ind w:left="178"/>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tc>
      </w:tr>
      <w:tr w:rsidR="00056345" w:rsidRPr="00056345" w:rsidTr="00096D10">
        <w:trPr>
          <w:trHeight w:hRule="exact" w:val="274"/>
        </w:trPr>
        <w:tc>
          <w:tcPr>
            <w:tcW w:w="5526"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801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 xml:space="preserve">usiness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ol</w:t>
            </w:r>
            <w:r w:rsidRPr="00056345">
              <w:rPr>
                <w:rFonts w:ascii="Times New Roman" w:eastAsia="Times New Roman" w:hAnsi="Times New Roman" w:cs="Times New Roman"/>
                <w:spacing w:val="1"/>
                <w:sz w:val="24"/>
                <w:szCs w:val="24"/>
              </w:rPr>
              <w:t>ic</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nd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z w:val="24"/>
                <w:szCs w:val="24"/>
              </w:rPr>
              <w:t>tr</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 xml:space="preserve">ic </w:t>
            </w:r>
            <w:r w:rsidRPr="00056345">
              <w:rPr>
                <w:rFonts w:ascii="Times New Roman" w:eastAsia="Times New Roman" w:hAnsi="Times New Roman" w:cs="Times New Roman"/>
                <w:spacing w:val="2"/>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257" w:type="dxa"/>
            <w:tcBorders>
              <w:top w:val="nil"/>
              <w:left w:val="nil"/>
              <w:bottom w:val="nil"/>
              <w:right w:val="nil"/>
            </w:tcBorders>
          </w:tcPr>
          <w:p w:rsidR="00056345" w:rsidRPr="00056345" w:rsidRDefault="00056345" w:rsidP="00056345">
            <w:pPr>
              <w:spacing w:after="0" w:line="276" w:lineRule="auto"/>
              <w:ind w:left="957"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526"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802 : Ma</w:t>
            </w:r>
            <w:r w:rsidRPr="00056345">
              <w:rPr>
                <w:rFonts w:ascii="Times New Roman" w:eastAsia="Times New Roman" w:hAnsi="Times New Roman" w:cs="Times New Roman"/>
                <w:spacing w:val="1"/>
                <w:sz w:val="24"/>
                <w:szCs w:val="24"/>
              </w:rPr>
              <w:t>na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ien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e</w:t>
            </w:r>
          </w:p>
        </w:tc>
        <w:tc>
          <w:tcPr>
            <w:tcW w:w="2257" w:type="dxa"/>
            <w:tcBorders>
              <w:top w:val="nil"/>
              <w:left w:val="nil"/>
              <w:bottom w:val="nil"/>
              <w:right w:val="nil"/>
            </w:tcBorders>
          </w:tcPr>
          <w:p w:rsidR="00056345" w:rsidRPr="00056345" w:rsidRDefault="00056345" w:rsidP="00056345">
            <w:pPr>
              <w:spacing w:after="0" w:line="276" w:lineRule="auto"/>
              <w:ind w:left="957"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bl>
    <w:p w:rsidR="00056345" w:rsidRPr="00056345" w:rsidRDefault="00056345" w:rsidP="00056345">
      <w:pPr>
        <w:spacing w:before="3" w:after="0" w:line="276" w:lineRule="auto"/>
        <w:jc w:val="both"/>
        <w:rPr>
          <w:rFonts w:ascii="Times New Roman" w:eastAsia="Times New Roman" w:hAnsi="Times New Roman" w:cs="Times New Roman"/>
          <w:sz w:val="24"/>
          <w:szCs w:val="24"/>
        </w:rPr>
      </w:pPr>
    </w:p>
    <w:p w:rsidR="00056345" w:rsidRPr="00056345" w:rsidRDefault="00056345" w:rsidP="00056345">
      <w:pPr>
        <w:spacing w:before="24" w:after="0" w:line="276" w:lineRule="auto"/>
        <w:ind w:left="140" w:right="676"/>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l</w:t>
      </w:r>
      <w:r w:rsidRPr="00056345">
        <w:rPr>
          <w:rFonts w:ascii="Times New Roman" w:eastAsia="Times New Roman" w:hAnsi="Times New Roman" w:cs="Times New Roman"/>
          <w:b/>
          <w:sz w:val="24"/>
          <w:szCs w:val="24"/>
        </w:rPr>
        <w:t>ec</w:t>
      </w:r>
      <w:r w:rsidRPr="00056345">
        <w:rPr>
          <w:rFonts w:ascii="Times New Roman" w:eastAsia="Times New Roman" w:hAnsi="Times New Roman" w:cs="Times New Roman"/>
          <w:b/>
          <w:spacing w:val="-2"/>
          <w:sz w:val="24"/>
          <w:szCs w:val="24"/>
        </w:rPr>
        <w:t>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pacing w:val="1"/>
          <w:sz w:val="24"/>
          <w:szCs w:val="24"/>
        </w:rPr>
        <w:t>v</w:t>
      </w:r>
      <w:r w:rsidRPr="00056345">
        <w:rPr>
          <w:rFonts w:ascii="Times New Roman" w:eastAsia="Times New Roman" w:hAnsi="Times New Roman" w:cs="Times New Roman"/>
          <w:b/>
          <w:sz w:val="24"/>
          <w:szCs w:val="24"/>
        </w:rPr>
        <w:t xml:space="preserve">e </w:t>
      </w:r>
      <w:r w:rsidRPr="00056345">
        <w:rPr>
          <w:rFonts w:ascii="Times New Roman" w:eastAsia="Times New Roman" w:hAnsi="Times New Roman" w:cs="Times New Roman"/>
          <w:b/>
          <w:spacing w:val="-2"/>
          <w:sz w:val="24"/>
          <w:szCs w:val="24"/>
        </w:rPr>
        <w:t>P</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p</w:t>
      </w:r>
      <w:r w:rsidRPr="00056345">
        <w:rPr>
          <w:rFonts w:ascii="Times New Roman" w:eastAsia="Times New Roman" w:hAnsi="Times New Roman" w:cs="Times New Roman"/>
          <w:b/>
          <w:spacing w:val="-3"/>
          <w:sz w:val="24"/>
          <w:szCs w:val="24"/>
        </w:rPr>
        <w:t>e</w:t>
      </w:r>
      <w:r w:rsidRPr="00056345">
        <w:rPr>
          <w:rFonts w:ascii="Times New Roman" w:eastAsia="Times New Roman" w:hAnsi="Times New Roman" w:cs="Times New Roman"/>
          <w:b/>
          <w:sz w:val="24"/>
          <w:szCs w:val="24"/>
        </w:rPr>
        <w:t xml:space="preserve">r*                                                                </w:t>
      </w:r>
      <w:r w:rsidRPr="00056345">
        <w:rPr>
          <w:rFonts w:ascii="Times New Roman" w:eastAsia="Times New Roman" w:hAnsi="Times New Roman" w:cs="Times New Roman"/>
          <w:b/>
          <w:spacing w:val="56"/>
          <w:sz w:val="24"/>
          <w:szCs w:val="24"/>
        </w:rPr>
        <w:t xml:space="preserve"> </w:t>
      </w:r>
      <w:r w:rsidRPr="00056345">
        <w:rPr>
          <w:rFonts w:ascii="Times New Roman" w:eastAsia="Times New Roman" w:hAnsi="Times New Roman" w:cs="Times New Roman"/>
          <w:b/>
          <w:spacing w:val="56"/>
          <w:sz w:val="24"/>
          <w:szCs w:val="24"/>
        </w:rPr>
        <w:tab/>
      </w:r>
      <w:r w:rsidRPr="00056345">
        <w:rPr>
          <w:rFonts w:ascii="Times New Roman" w:eastAsia="Times New Roman" w:hAnsi="Times New Roman" w:cs="Times New Roman"/>
          <w:b/>
          <w:spacing w:val="56"/>
          <w:sz w:val="24"/>
          <w:szCs w:val="24"/>
        </w:rPr>
        <w:tab/>
        <w:t xml:space="preserve"> </w:t>
      </w:r>
      <w:r w:rsidRPr="00056345">
        <w:rPr>
          <w:rFonts w:ascii="Times New Roman" w:eastAsia="Times New Roman" w:hAnsi="Times New Roman" w:cs="Times New Roman"/>
          <w:sz w:val="24"/>
          <w:szCs w:val="24"/>
        </w:rPr>
        <w:t xml:space="preserve">50                               </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2</w:t>
      </w:r>
    </w:p>
    <w:p w:rsidR="00056345" w:rsidRPr="00056345" w:rsidRDefault="00056345" w:rsidP="00056345">
      <w:pPr>
        <w:spacing w:after="0" w:line="276" w:lineRule="auto"/>
        <w:ind w:left="140" w:right="93"/>
        <w:jc w:val="both"/>
        <w:rPr>
          <w:rFonts w:ascii="Times New Roman" w:eastAsia="Times New Roman" w:hAnsi="Times New Roman" w:cs="Times New Roman"/>
          <w:sz w:val="24"/>
          <w:szCs w:val="24"/>
        </w:rPr>
      </w:pPr>
    </w:p>
    <w:p w:rsidR="00056345" w:rsidRPr="00056345" w:rsidRDefault="00056345" w:rsidP="00056345">
      <w:pPr>
        <w:spacing w:after="0" w:line="276" w:lineRule="auto"/>
        <w:ind w:left="140" w:right="93"/>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56"/>
          <w:sz w:val="24"/>
          <w:szCs w:val="24"/>
        </w:rPr>
        <w:t xml:space="preserve"> </w:t>
      </w:r>
      <w:r w:rsidRPr="00056345">
        <w:rPr>
          <w:rFonts w:ascii="Times New Roman" w:eastAsia="Times New Roman" w:hAnsi="Times New Roman" w:cs="Times New Roman"/>
          <w:sz w:val="24"/>
          <w:szCs w:val="24"/>
        </w:rPr>
        <w:t>students</w:t>
      </w:r>
      <w:r w:rsidRPr="00056345">
        <w:rPr>
          <w:rFonts w:ascii="Times New Roman" w:eastAsia="Times New Roman" w:hAnsi="Times New Roman" w:cs="Times New Roman"/>
          <w:spacing w:val="58"/>
          <w:sz w:val="24"/>
          <w:szCs w:val="24"/>
        </w:rPr>
        <w:t xml:space="preserve"> </w:t>
      </w:r>
      <w:r w:rsidRPr="00056345">
        <w:rPr>
          <w:rFonts w:ascii="Times New Roman" w:eastAsia="Times New Roman" w:hAnsi="Times New Roman" w:cs="Times New Roman"/>
          <w:sz w:val="24"/>
          <w:szCs w:val="24"/>
        </w:rPr>
        <w:t>would</w:t>
      </w:r>
      <w:r w:rsidRPr="00056345">
        <w:rPr>
          <w:rFonts w:ascii="Times New Roman" w:eastAsia="Times New Roman" w:hAnsi="Times New Roman" w:cs="Times New Roman"/>
          <w:spacing w:val="57"/>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56"/>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qu</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57"/>
          <w:sz w:val="24"/>
          <w:szCs w:val="24"/>
        </w:rPr>
        <w:t xml:space="preserve"> </w:t>
      </w:r>
      <w:r w:rsidRPr="00056345">
        <w:rPr>
          <w:rFonts w:ascii="Times New Roman" w:eastAsia="Times New Roman" w:hAnsi="Times New Roman" w:cs="Times New Roman"/>
          <w:sz w:val="24"/>
          <w:szCs w:val="24"/>
        </w:rPr>
        <w:t>to opt</w:t>
      </w:r>
      <w:r w:rsidRPr="00056345">
        <w:rPr>
          <w:rFonts w:ascii="Times New Roman" w:eastAsia="Times New Roman" w:hAnsi="Times New Roman" w:cs="Times New Roman"/>
          <w:spacing w:val="58"/>
          <w:sz w:val="24"/>
          <w:szCs w:val="24"/>
        </w:rPr>
        <w:t xml:space="preserve"> </w:t>
      </w:r>
      <w:r w:rsidRPr="00056345">
        <w:rPr>
          <w:rFonts w:ascii="Times New Roman" w:eastAsia="Times New Roman" w:hAnsi="Times New Roman" w:cs="Times New Roman"/>
          <w:sz w:val="24"/>
          <w:szCs w:val="24"/>
        </w:rPr>
        <w:t>for</w:t>
      </w:r>
      <w:r w:rsidRPr="00056345">
        <w:rPr>
          <w:rFonts w:ascii="Times New Roman" w:eastAsia="Times New Roman" w:hAnsi="Times New Roman" w:cs="Times New Roman"/>
          <w:spacing w:val="58"/>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53"/>
          <w:sz w:val="24"/>
          <w:szCs w:val="24"/>
        </w:rPr>
        <w:t xml:space="preserve"> </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56"/>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59"/>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59"/>
          <w:sz w:val="24"/>
          <w:szCs w:val="24"/>
        </w:rPr>
        <w:t xml:space="preserve"> </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le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 xml:space="preserve">ve </w:t>
      </w:r>
      <w:r w:rsidRPr="00056345">
        <w:rPr>
          <w:rFonts w:ascii="Times New Roman" w:eastAsia="Times New Roman" w:hAnsi="Times New Roman" w:cs="Times New Roman"/>
          <w:spacing w:val="1"/>
          <w:sz w:val="24"/>
          <w:szCs w:val="24"/>
        </w:rPr>
        <w:t>papers</w:t>
      </w:r>
      <w:r w:rsidRPr="00056345">
        <w:rPr>
          <w:rFonts w:ascii="Times New Roman" w:eastAsia="Times New Roman" w:hAnsi="Times New Roman" w:cs="Times New Roman"/>
          <w:spacing w:val="57"/>
          <w:sz w:val="24"/>
          <w:szCs w:val="24"/>
        </w:rPr>
        <w:t xml:space="preserve"> </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f</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57"/>
          <w:sz w:val="24"/>
          <w:szCs w:val="24"/>
        </w:rPr>
        <w:t xml:space="preserve"> </w:t>
      </w:r>
      <w:r w:rsidRPr="00056345">
        <w:rPr>
          <w:rFonts w:ascii="Times New Roman" w:eastAsia="Times New Roman" w:hAnsi="Times New Roman" w:cs="Times New Roman"/>
          <w:spacing w:val="5"/>
          <w:sz w:val="24"/>
          <w:szCs w:val="24"/>
        </w:rPr>
        <w:t>b</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55"/>
          <w:sz w:val="24"/>
          <w:szCs w:val="24"/>
        </w:rPr>
        <w:t xml:space="preserve"> </w:t>
      </w:r>
      <w:r w:rsidRPr="00056345">
        <w:rPr>
          <w:rFonts w:ascii="Times New Roman" w:eastAsia="Times New Roman" w:hAnsi="Times New Roman" w:cs="Times New Roman"/>
          <w:sz w:val="24"/>
          <w:szCs w:val="24"/>
        </w:rPr>
        <w:t>the</w:t>
      </w:r>
    </w:p>
    <w:p w:rsidR="00056345" w:rsidRPr="00056345" w:rsidRDefault="00056345" w:rsidP="00056345">
      <w:pPr>
        <w:spacing w:after="0" w:line="276" w:lineRule="auto"/>
        <w:ind w:left="140" w:right="76"/>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rtme</w:t>
      </w:r>
      <w:r w:rsidRPr="00056345">
        <w:rPr>
          <w:rFonts w:ascii="Times New Roman" w:eastAsia="Times New Roman" w:hAnsi="Times New Roman" w:cs="Times New Roman"/>
          <w:spacing w:val="-1"/>
          <w:sz w:val="24"/>
          <w:szCs w:val="24"/>
        </w:rPr>
        <w:t>n</w:t>
      </w:r>
      <w:r w:rsidRPr="00056345">
        <w:rPr>
          <w:rFonts w:ascii="Times New Roman" w:eastAsia="Times New Roman" w:hAnsi="Times New Roman" w:cs="Times New Roman"/>
          <w:sz w:val="24"/>
          <w:szCs w:val="24"/>
        </w:rPr>
        <w:t>ts</w:t>
      </w:r>
      <w:r w:rsidRPr="00056345">
        <w:rPr>
          <w:rFonts w:ascii="Times New Roman" w:eastAsia="Times New Roman" w:hAnsi="Times New Roman" w:cs="Times New Roman"/>
          <w:spacing w:val="3"/>
          <w:sz w:val="24"/>
          <w:szCs w:val="24"/>
        </w:rPr>
        <w:t>/</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nst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tu</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 with</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 xml:space="preserve">n </w:t>
      </w:r>
      <w:r w:rsidRPr="00056345">
        <w:rPr>
          <w:rFonts w:ascii="Times New Roman" w:eastAsia="Times New Roman" w:hAnsi="Times New Roman" w:cs="Times New Roman"/>
          <w:spacing w:val="1"/>
          <w:sz w:val="24"/>
          <w:szCs w:val="24"/>
        </w:rPr>
        <w:t>the</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faculty</w:t>
      </w:r>
      <w:r w:rsidRPr="00056345">
        <w:rPr>
          <w:rFonts w:ascii="Times New Roman" w:eastAsia="Times New Roman" w:hAnsi="Times New Roman" w:cs="Times New Roman"/>
          <w:spacing w:val="56"/>
          <w:sz w:val="24"/>
          <w:szCs w:val="24"/>
        </w:rPr>
        <w:t xml:space="preserve"> </w:t>
      </w:r>
      <w:r w:rsidRPr="00056345">
        <w:rPr>
          <w:rFonts w:ascii="Times New Roman" w:eastAsia="Times New Roman" w:hAnsi="Times New Roman" w:cs="Times New Roman"/>
          <w:sz w:val="24"/>
          <w:szCs w:val="24"/>
        </w:rPr>
        <w:t xml:space="preserve">of Commerce and </w:t>
      </w:r>
      <w:r w:rsidRPr="00056345">
        <w:rPr>
          <w:rFonts w:ascii="Times New Roman" w:eastAsia="Times New Roman" w:hAnsi="Times New Roman" w:cs="Times New Roman"/>
          <w:spacing w:val="1"/>
          <w:sz w:val="24"/>
          <w:szCs w:val="24"/>
        </w:rPr>
        <w:t>Management</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8"/>
          <w:sz w:val="24"/>
          <w:szCs w:val="24"/>
        </w:rPr>
        <w:t xml:space="preserve"> </w:t>
      </w:r>
      <w:r w:rsidRPr="00056345">
        <w:rPr>
          <w:rFonts w:ascii="Times New Roman" w:eastAsia="Times New Roman" w:hAnsi="Times New Roman" w:cs="Times New Roman"/>
          <w:sz w:val="24"/>
          <w:szCs w:val="24"/>
        </w:rPr>
        <w:t>The l</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 xml:space="preserve">st of these </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le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rs </w:t>
      </w:r>
      <w:r w:rsidRPr="00056345">
        <w:rPr>
          <w:rFonts w:ascii="Times New Roman" w:eastAsia="Times New Roman" w:hAnsi="Times New Roman" w:cs="Times New Roman"/>
          <w:spacing w:val="-1"/>
          <w:sz w:val="24"/>
          <w:szCs w:val="24"/>
        </w:rPr>
        <w:t>w</w:t>
      </w:r>
      <w:r w:rsidRPr="00056345">
        <w:rPr>
          <w:rFonts w:ascii="Times New Roman" w:eastAsia="Times New Roman" w:hAnsi="Times New Roman" w:cs="Times New Roman"/>
          <w:sz w:val="24"/>
          <w:szCs w:val="24"/>
        </w:rPr>
        <w:t>ould be</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 xml:space="preserve">ovided </w:t>
      </w:r>
      <w:r w:rsidRPr="00056345">
        <w:rPr>
          <w:rFonts w:ascii="Times New Roman" w:eastAsia="Times New Roman" w:hAnsi="Times New Roman" w:cs="Times New Roman"/>
          <w:spacing w:val="4"/>
          <w:sz w:val="24"/>
          <w:szCs w:val="24"/>
        </w:rPr>
        <w:t>b</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 xml:space="preserve">the </w:t>
      </w:r>
      <w:r w:rsidRPr="00056345">
        <w:rPr>
          <w:rFonts w:ascii="Times New Roman" w:eastAsia="Times New Roman" w:hAnsi="Times New Roman" w:cs="Times New Roman"/>
          <w:spacing w:val="-1"/>
          <w:sz w:val="24"/>
          <w:szCs w:val="24"/>
        </w:rPr>
        <w:t>D</w:t>
      </w:r>
      <w:r w:rsidRPr="00056345">
        <w:rPr>
          <w:rFonts w:ascii="Times New Roman" w:eastAsia="Times New Roman" w:hAnsi="Times New Roman" w:cs="Times New Roman"/>
          <w:sz w:val="24"/>
          <w:szCs w:val="24"/>
        </w:rPr>
        <w:t>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tor.</w:t>
      </w:r>
    </w:p>
    <w:p w:rsidR="00056345" w:rsidRPr="00056345" w:rsidRDefault="00056345" w:rsidP="00056345">
      <w:pPr>
        <w:spacing w:before="2"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140" w:right="7392"/>
        <w:jc w:val="both"/>
        <w:rPr>
          <w:rFonts w:ascii="Times New Roman" w:eastAsia="Times New Roman" w:hAnsi="Times New Roman" w:cs="Times New Roman"/>
          <w:b/>
          <w:sz w:val="24"/>
          <w:szCs w:val="24"/>
        </w:rPr>
      </w:pPr>
    </w:p>
    <w:p w:rsidR="00056345" w:rsidRPr="00056345" w:rsidRDefault="00056345" w:rsidP="00056345">
      <w:pPr>
        <w:spacing w:after="0" w:line="276" w:lineRule="auto"/>
        <w:ind w:left="140" w:right="739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Opt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pacing w:val="1"/>
          <w:sz w:val="24"/>
          <w:szCs w:val="24"/>
        </w:rPr>
        <w:t>o</w:t>
      </w:r>
      <w:r w:rsidRPr="00056345">
        <w:rPr>
          <w:rFonts w:ascii="Times New Roman" w:eastAsia="Times New Roman" w:hAnsi="Times New Roman" w:cs="Times New Roman"/>
          <w:b/>
          <w:spacing w:val="-3"/>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l</w:t>
      </w:r>
      <w:r w:rsidRPr="00056345">
        <w:rPr>
          <w:rFonts w:ascii="Times New Roman" w:eastAsia="Times New Roman" w:hAnsi="Times New Roman" w:cs="Times New Roman"/>
          <w:b/>
          <w:spacing w:val="1"/>
          <w:sz w:val="24"/>
          <w:szCs w:val="24"/>
        </w:rPr>
        <w:t xml:space="preserve"> </w:t>
      </w:r>
      <w:r w:rsidRPr="00056345">
        <w:rPr>
          <w:rFonts w:ascii="Times New Roman" w:eastAsia="Times New Roman" w:hAnsi="Times New Roman" w:cs="Times New Roman"/>
          <w:b/>
          <w:spacing w:val="-2"/>
          <w:sz w:val="24"/>
          <w:szCs w:val="24"/>
        </w:rPr>
        <w:t>P</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z w:val="24"/>
          <w:szCs w:val="24"/>
        </w:rPr>
        <w:t>er</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w:t>
      </w:r>
    </w:p>
    <w:p w:rsidR="00056345" w:rsidRPr="00056345" w:rsidRDefault="00056345" w:rsidP="00056345">
      <w:pPr>
        <w:spacing w:before="3" w:after="0" w:line="276" w:lineRule="auto"/>
        <w:ind w:left="140" w:right="73"/>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students</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would</w:t>
      </w:r>
      <w:r w:rsidRPr="00056345">
        <w:rPr>
          <w:rFonts w:ascii="Times New Roman" w:eastAsia="Times New Roman" w:hAnsi="Times New Roman" w:cs="Times New Roman"/>
          <w:spacing w:val="24"/>
          <w:sz w:val="24"/>
          <w:szCs w:val="24"/>
        </w:rPr>
        <w:t xml:space="preserve"> </w:t>
      </w:r>
      <w:r w:rsidRPr="00056345">
        <w:rPr>
          <w:rFonts w:ascii="Times New Roman" w:eastAsia="Times New Roman" w:hAnsi="Times New Roman" w:cs="Times New Roman"/>
          <w:sz w:val="24"/>
          <w:szCs w:val="24"/>
        </w:rPr>
        <w:t>be</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24"/>
          <w:sz w:val="24"/>
          <w:szCs w:val="24"/>
        </w:rPr>
        <w:t xml:space="preserve"> </w:t>
      </w:r>
      <w:r w:rsidRPr="00056345">
        <w:rPr>
          <w:rFonts w:ascii="Times New Roman" w:eastAsia="Times New Roman" w:hAnsi="Times New Roman" w:cs="Times New Roman"/>
          <w:sz w:val="24"/>
          <w:szCs w:val="24"/>
        </w:rPr>
        <w:t>opt</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for</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me</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major</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nor</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z w:val="24"/>
          <w:szCs w:val="24"/>
        </w:rPr>
        <w:t>spe</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 w</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 op</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 xml:space="preserve">in </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z w:val="24"/>
          <w:szCs w:val="24"/>
        </w:rPr>
        <w:t>he</w:t>
      </w:r>
      <w:r w:rsidRPr="00056345">
        <w:rPr>
          <w:rFonts w:ascii="Times New Roman" w:eastAsia="Times New Roman" w:hAnsi="Times New Roman" w:cs="Times New Roman"/>
          <w:spacing w:val="1"/>
          <w:sz w:val="24"/>
          <w:szCs w:val="24"/>
        </w:rPr>
        <w:t xml:space="preserve"> 7</w:t>
      </w:r>
      <w:proofErr w:type="spell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spacing w:val="21"/>
          <w:position w:val="11"/>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u</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th</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 xml:space="preserve">r,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r 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 xml:space="preserve">jor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of s</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ll</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 four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rs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re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ompu</w:t>
      </w:r>
      <w:r w:rsidRPr="00056345">
        <w:rPr>
          <w:rFonts w:ascii="Times New Roman" w:eastAsia="Times New Roman" w:hAnsi="Times New Roman" w:cs="Times New Roman"/>
          <w:spacing w:val="1"/>
          <w:sz w:val="24"/>
          <w:szCs w:val="24"/>
        </w:rPr>
        <w:t>l</w:t>
      </w:r>
      <w:r w:rsidRPr="00056345">
        <w:rPr>
          <w:rFonts w:ascii="Times New Roman" w:eastAsia="Times New Roman" w:hAnsi="Times New Roman" w:cs="Times New Roman"/>
          <w:sz w:val="24"/>
          <w:szCs w:val="24"/>
        </w:rPr>
        <w:t>so</w:t>
      </w:r>
      <w:r w:rsidRPr="00056345">
        <w:rPr>
          <w:rFonts w:ascii="Times New Roman" w:eastAsia="Times New Roman" w:hAnsi="Times New Roman" w:cs="Times New Roman"/>
          <w:spacing w:val="2"/>
          <w:sz w:val="24"/>
          <w:szCs w:val="24"/>
        </w:rPr>
        <w:t>r</w:t>
      </w:r>
      <w:r w:rsidRPr="00056345">
        <w:rPr>
          <w:rFonts w:ascii="Times New Roman" w:eastAsia="Times New Roman" w:hAnsi="Times New Roman" w:cs="Times New Roman"/>
          <w:spacing w:val="-5"/>
          <w:sz w:val="24"/>
          <w:szCs w:val="24"/>
        </w:rPr>
        <w:t>y</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
          <w:sz w:val="24"/>
          <w:szCs w:val="24"/>
        </w:rPr>
        <w:t>whereas</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the</w:t>
      </w:r>
      <w:r w:rsidRPr="00056345">
        <w:rPr>
          <w:rFonts w:ascii="Times New Roman" w:eastAsia="Times New Roman" w:hAnsi="Times New Roman" w:cs="Times New Roman"/>
          <w:sz w:val="24"/>
          <w:szCs w:val="24"/>
        </w:rPr>
        <w:t xml:space="preserve"> students </w:t>
      </w:r>
      <w:r w:rsidRPr="00056345">
        <w:rPr>
          <w:rFonts w:ascii="Times New Roman" w:eastAsia="Times New Roman" w:hAnsi="Times New Roman" w:cs="Times New Roman"/>
          <w:spacing w:val="2"/>
          <w:sz w:val="24"/>
          <w:szCs w:val="24"/>
        </w:rPr>
        <w:t>would</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be</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
          <w:sz w:val="24"/>
          <w:szCs w:val="24"/>
        </w:rPr>
        <w:t>required</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to</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
          <w:sz w:val="24"/>
          <w:szCs w:val="24"/>
        </w:rPr>
        <w:t>opt</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
          <w:sz w:val="24"/>
          <w:szCs w:val="24"/>
        </w:rPr>
        <w:t>the</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3"/>
          <w:sz w:val="24"/>
          <w:szCs w:val="24"/>
        </w:rPr>
        <w:t>first</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
          <w:sz w:val="24"/>
          <w:szCs w:val="24"/>
        </w:rPr>
        <w:t>paper</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3"/>
          <w:sz w:val="24"/>
          <w:szCs w:val="24"/>
        </w:rPr>
        <w:t>(</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8"/>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803, </w:t>
      </w:r>
      <w:r w:rsidRPr="00056345">
        <w:rPr>
          <w:rFonts w:ascii="Times New Roman" w:eastAsia="Times New Roman" w:hAnsi="Times New Roman" w:cs="Times New Roman"/>
          <w:spacing w:val="1"/>
          <w:sz w:val="24"/>
          <w:szCs w:val="24"/>
        </w:rPr>
        <w:t>or</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807, or</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811)</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 xml:space="preserve">the </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z w:val="24"/>
          <w:szCs w:val="24"/>
        </w:rPr>
        <w:t>sp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ve</w:t>
      </w:r>
      <w:r w:rsidRPr="00056345">
        <w:rPr>
          <w:rFonts w:ascii="Times New Roman" w:eastAsia="Times New Roman" w:hAnsi="Times New Roman" w:cs="Times New Roman"/>
          <w:spacing w:val="-1"/>
          <w:sz w:val="24"/>
          <w:szCs w:val="24"/>
        </w:rPr>
        <w:t xml:space="preserve"> 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of m</w:t>
      </w:r>
      <w:r w:rsidRPr="00056345">
        <w:rPr>
          <w:rFonts w:ascii="Times New Roman" w:eastAsia="Times New Roman" w:hAnsi="Times New Roman" w:cs="Times New Roman"/>
          <w:spacing w:val="2"/>
          <w:sz w:val="24"/>
          <w:szCs w:val="24"/>
        </w:rPr>
        <w:t>i</w:t>
      </w:r>
      <w:r w:rsidRPr="00056345">
        <w:rPr>
          <w:rFonts w:ascii="Times New Roman" w:eastAsia="Times New Roman" w:hAnsi="Times New Roman" w:cs="Times New Roman"/>
          <w:sz w:val="24"/>
          <w:szCs w:val="24"/>
        </w:rPr>
        <w:t>nor sp</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3"/>
          <w:sz w:val="24"/>
          <w:szCs w:val="24"/>
        </w:rPr>
        <w:t>o</w:t>
      </w:r>
      <w:r w:rsidRPr="00056345">
        <w:rPr>
          <w:rFonts w:ascii="Times New Roman" w:eastAsia="Times New Roman" w:hAnsi="Times New Roman" w:cs="Times New Roman"/>
          <w:sz w:val="24"/>
          <w:szCs w:val="24"/>
        </w:rPr>
        <w:t>n.</w:t>
      </w:r>
    </w:p>
    <w:p w:rsidR="00056345" w:rsidRPr="00056345" w:rsidRDefault="00056345" w:rsidP="00056345">
      <w:pPr>
        <w:spacing w:before="20"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4590"/>
        <w:gridCol w:w="3193"/>
        <w:gridCol w:w="1583"/>
      </w:tblGrid>
      <w:tr w:rsidR="00056345" w:rsidRPr="00056345" w:rsidTr="00096D10">
        <w:trPr>
          <w:trHeight w:hRule="exact" w:val="399"/>
        </w:trPr>
        <w:tc>
          <w:tcPr>
            <w:tcW w:w="4590"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r</w:t>
            </w:r>
            <w:r w:rsidRPr="00056345">
              <w:rPr>
                <w:rFonts w:ascii="Times New Roman" w:eastAsia="Times New Roman" w:hAnsi="Times New Roman" w:cs="Times New Roman"/>
                <w:b/>
                <w:spacing w:val="-5"/>
                <w:sz w:val="24"/>
                <w:szCs w:val="24"/>
              </w:rPr>
              <w:t>k</w:t>
            </w:r>
            <w:r w:rsidRPr="00056345">
              <w:rPr>
                <w:rFonts w:ascii="Times New Roman" w:eastAsia="Times New Roman" w:hAnsi="Times New Roman" w:cs="Times New Roman"/>
                <w:b/>
                <w:sz w:val="24"/>
                <w:szCs w:val="24"/>
              </w:rPr>
              <w:t>et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ng</w:t>
            </w:r>
          </w:p>
        </w:tc>
        <w:tc>
          <w:tcPr>
            <w:tcW w:w="4776"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12"/>
        </w:trPr>
        <w:tc>
          <w:tcPr>
            <w:tcW w:w="4590"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803 :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rvi</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 Ma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2"/>
                <w:sz w:val="24"/>
                <w:szCs w:val="24"/>
              </w:rPr>
              <w:t>k</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ng</w:t>
            </w:r>
          </w:p>
        </w:tc>
        <w:tc>
          <w:tcPr>
            <w:tcW w:w="3193" w:type="dxa"/>
            <w:tcBorders>
              <w:top w:val="nil"/>
              <w:left w:val="nil"/>
              <w:bottom w:val="nil"/>
              <w:right w:val="nil"/>
            </w:tcBorders>
          </w:tcPr>
          <w:p w:rsidR="00056345" w:rsidRPr="00056345" w:rsidRDefault="00056345" w:rsidP="00056345">
            <w:pPr>
              <w:spacing w:after="0" w:line="276" w:lineRule="auto"/>
              <w:ind w:left="1173"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89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70"/>
        </w:trPr>
        <w:tc>
          <w:tcPr>
            <w:tcW w:w="459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804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nt</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rn</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z w:val="24"/>
                <w:szCs w:val="24"/>
              </w:rPr>
              <w:t>Ma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k</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z w:val="24"/>
                <w:szCs w:val="24"/>
              </w:rPr>
              <w:t>g</w:t>
            </w:r>
          </w:p>
        </w:tc>
        <w:tc>
          <w:tcPr>
            <w:tcW w:w="3193" w:type="dxa"/>
            <w:tcBorders>
              <w:top w:val="nil"/>
              <w:left w:val="nil"/>
              <w:bottom w:val="nil"/>
              <w:right w:val="nil"/>
            </w:tcBorders>
          </w:tcPr>
          <w:p w:rsidR="00056345" w:rsidRPr="00056345" w:rsidRDefault="00056345" w:rsidP="00056345">
            <w:pPr>
              <w:spacing w:after="0" w:line="276" w:lineRule="auto"/>
              <w:ind w:left="193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459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805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usiness Ma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k</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ng</w:t>
            </w:r>
          </w:p>
        </w:tc>
        <w:tc>
          <w:tcPr>
            <w:tcW w:w="3193" w:type="dxa"/>
            <w:tcBorders>
              <w:top w:val="nil"/>
              <w:left w:val="nil"/>
              <w:bottom w:val="nil"/>
              <w:right w:val="nil"/>
            </w:tcBorders>
          </w:tcPr>
          <w:p w:rsidR="00056345" w:rsidRPr="00056345" w:rsidRDefault="00056345" w:rsidP="00056345">
            <w:pPr>
              <w:spacing w:after="0" w:line="276" w:lineRule="auto"/>
              <w:ind w:left="193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459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 xml:space="preserve">IMS-806 : Direct and Interactive Marketing </w:t>
            </w:r>
          </w:p>
        </w:tc>
        <w:tc>
          <w:tcPr>
            <w:tcW w:w="3193" w:type="dxa"/>
            <w:tcBorders>
              <w:top w:val="nil"/>
              <w:left w:val="nil"/>
              <w:bottom w:val="nil"/>
              <w:right w:val="nil"/>
            </w:tcBorders>
          </w:tcPr>
          <w:p w:rsidR="00056345" w:rsidRPr="00056345" w:rsidRDefault="00056345" w:rsidP="00056345">
            <w:pPr>
              <w:spacing w:after="0" w:line="276" w:lineRule="auto"/>
              <w:ind w:left="193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50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bl>
    <w:p w:rsidR="00056345" w:rsidRPr="00056345" w:rsidRDefault="00056345" w:rsidP="00056345">
      <w:pPr>
        <w:spacing w:before="2"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005"/>
        <w:gridCol w:w="2778"/>
        <w:gridCol w:w="1584"/>
      </w:tblGrid>
      <w:tr w:rsidR="00056345" w:rsidRPr="00056345" w:rsidTr="00096D10">
        <w:trPr>
          <w:trHeight w:hRule="exact" w:val="398"/>
        </w:trPr>
        <w:tc>
          <w:tcPr>
            <w:tcW w:w="5005"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F</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3"/>
                <w:sz w:val="24"/>
                <w:szCs w:val="24"/>
              </w:rPr>
              <w:t>c</w:t>
            </w:r>
            <w:r w:rsidRPr="00056345">
              <w:rPr>
                <w:rFonts w:ascii="Times New Roman" w:eastAsia="Times New Roman" w:hAnsi="Times New Roman" w:cs="Times New Roman"/>
                <w:b/>
                <w:sz w:val="24"/>
                <w:szCs w:val="24"/>
              </w:rPr>
              <w:t>e</w:t>
            </w:r>
          </w:p>
        </w:tc>
        <w:tc>
          <w:tcPr>
            <w:tcW w:w="4362"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30"/>
        </w:trPr>
        <w:tc>
          <w:tcPr>
            <w:tcW w:w="5005"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807 : </w:t>
            </w:r>
            <w:r w:rsidRPr="00056345">
              <w:rPr>
                <w:rFonts w:ascii="Times New Roman" w:eastAsia="Times New Roman" w:hAnsi="Times New Roman" w:cs="Times New Roman"/>
                <w:spacing w:val="1"/>
                <w:sz w:val="24"/>
                <w:szCs w:val="24"/>
              </w:rPr>
              <w:t>W</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king</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3"/>
                <w:sz w:val="24"/>
                <w:szCs w:val="24"/>
              </w:rPr>
              <w:t>C</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pi</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 Man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778" w:type="dxa"/>
            <w:tcBorders>
              <w:top w:val="nil"/>
              <w:left w:val="nil"/>
              <w:bottom w:val="nil"/>
              <w:right w:val="nil"/>
            </w:tcBorders>
          </w:tcPr>
          <w:p w:rsidR="00056345" w:rsidRPr="00056345" w:rsidRDefault="00056345" w:rsidP="00056345">
            <w:pPr>
              <w:spacing w:after="0" w:line="276" w:lineRule="auto"/>
              <w:ind w:left="758"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478"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61"/>
        </w:trPr>
        <w:tc>
          <w:tcPr>
            <w:tcW w:w="500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808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n E</w:t>
            </w:r>
            <w:r w:rsidRPr="00056345">
              <w:rPr>
                <w:rFonts w:ascii="Times New Roman" w:eastAsia="Times New Roman" w:hAnsi="Times New Roman" w:cs="Times New Roman"/>
                <w:spacing w:val="2"/>
                <w:sz w:val="24"/>
                <w:szCs w:val="24"/>
              </w:rPr>
              <w:t>x</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2"/>
                <w:sz w:val="24"/>
                <w:szCs w:val="24"/>
              </w:rPr>
              <w:t>h</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nge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Ma</w:t>
            </w:r>
            <w:r w:rsidRPr="00056345">
              <w:rPr>
                <w:rFonts w:ascii="Times New Roman" w:eastAsia="Times New Roman" w:hAnsi="Times New Roman" w:cs="Times New Roman"/>
                <w:spacing w:val="-1"/>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778" w:type="dxa"/>
            <w:tcBorders>
              <w:top w:val="nil"/>
              <w:left w:val="nil"/>
              <w:bottom w:val="nil"/>
              <w:right w:val="nil"/>
            </w:tcBorders>
          </w:tcPr>
          <w:p w:rsidR="00056345" w:rsidRPr="00056345" w:rsidRDefault="00056345" w:rsidP="00056345">
            <w:pPr>
              <w:spacing w:after="0" w:line="276" w:lineRule="auto"/>
              <w:ind w:left="1516"/>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00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809 :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z w:val="24"/>
                <w:szCs w:val="24"/>
              </w:rPr>
              <w:t>tr</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ic</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in</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ial Man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3"/>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nt</w:t>
            </w:r>
          </w:p>
        </w:tc>
        <w:tc>
          <w:tcPr>
            <w:tcW w:w="2778" w:type="dxa"/>
            <w:tcBorders>
              <w:top w:val="nil"/>
              <w:left w:val="nil"/>
              <w:bottom w:val="nil"/>
              <w:right w:val="nil"/>
            </w:tcBorders>
          </w:tcPr>
          <w:p w:rsidR="00056345" w:rsidRPr="00056345" w:rsidRDefault="00056345" w:rsidP="00056345">
            <w:pPr>
              <w:spacing w:after="0" w:line="276" w:lineRule="auto"/>
              <w:ind w:left="1516"/>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00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IMS-810 : Corporate Governance</w:t>
            </w:r>
          </w:p>
        </w:tc>
        <w:tc>
          <w:tcPr>
            <w:tcW w:w="2778" w:type="dxa"/>
            <w:tcBorders>
              <w:top w:val="nil"/>
              <w:left w:val="nil"/>
              <w:bottom w:val="nil"/>
              <w:right w:val="nil"/>
            </w:tcBorders>
          </w:tcPr>
          <w:p w:rsidR="00056345" w:rsidRPr="00056345" w:rsidRDefault="00056345" w:rsidP="00056345">
            <w:pPr>
              <w:spacing w:after="0" w:line="276" w:lineRule="auto"/>
              <w:ind w:left="1516"/>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 xml:space="preserve">50 </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bl>
    <w:p w:rsidR="00056345" w:rsidRPr="00056345" w:rsidRDefault="00056345" w:rsidP="00056345">
      <w:pPr>
        <w:spacing w:before="1"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711"/>
        <w:gridCol w:w="2072"/>
        <w:gridCol w:w="1583"/>
      </w:tblGrid>
      <w:tr w:rsidR="00056345" w:rsidRPr="00056345" w:rsidTr="00096D10">
        <w:trPr>
          <w:trHeight w:hRule="exact" w:val="398"/>
        </w:trPr>
        <w:tc>
          <w:tcPr>
            <w:tcW w:w="5711"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Hu</w:t>
            </w:r>
            <w:r w:rsidRPr="00056345">
              <w:rPr>
                <w:rFonts w:ascii="Times New Roman" w:eastAsia="Times New Roman" w:hAnsi="Times New Roman" w:cs="Times New Roman"/>
                <w:b/>
                <w:spacing w:val="-4"/>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 xml:space="preserve">n </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so</w:t>
            </w:r>
            <w:r w:rsidRPr="00056345">
              <w:rPr>
                <w:rFonts w:ascii="Times New Roman" w:eastAsia="Times New Roman" w:hAnsi="Times New Roman" w:cs="Times New Roman"/>
                <w:b/>
                <w:sz w:val="24"/>
                <w:szCs w:val="24"/>
              </w:rPr>
              <w:t>u</w:t>
            </w:r>
            <w:r w:rsidRPr="00056345">
              <w:rPr>
                <w:rFonts w:ascii="Times New Roman" w:eastAsia="Times New Roman" w:hAnsi="Times New Roman" w:cs="Times New Roman"/>
                <w:b/>
                <w:spacing w:val="-3"/>
                <w:sz w:val="24"/>
                <w:szCs w:val="24"/>
              </w:rPr>
              <w:t>r</w:t>
            </w:r>
            <w:r w:rsidRPr="00056345">
              <w:rPr>
                <w:rFonts w:ascii="Times New Roman" w:eastAsia="Times New Roman" w:hAnsi="Times New Roman" w:cs="Times New Roman"/>
                <w:b/>
                <w:sz w:val="24"/>
                <w:szCs w:val="24"/>
              </w:rPr>
              <w:t>ces</w:t>
            </w:r>
          </w:p>
        </w:tc>
        <w:tc>
          <w:tcPr>
            <w:tcW w:w="3655"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676"/>
        </w:trPr>
        <w:tc>
          <w:tcPr>
            <w:tcW w:w="5711"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811 :</w:t>
            </w:r>
            <w:r w:rsidRPr="00056345">
              <w:rPr>
                <w:rFonts w:ascii="Times New Roman" w:eastAsia="Times New Roman" w:hAnsi="Times New Roman" w:cs="Times New Roman"/>
                <w:spacing w:val="3"/>
                <w:sz w:val="24"/>
                <w:szCs w:val="24"/>
              </w:rPr>
              <w:t xml:space="preserve"> </w:t>
            </w:r>
            <w:proofErr w:type="spellStart"/>
            <w:r w:rsidRPr="00056345">
              <w:rPr>
                <w:rFonts w:ascii="Times New Roman" w:eastAsia="Times New Roman" w:hAnsi="Times New Roman" w:cs="Times New Roman"/>
                <w:spacing w:val="-3"/>
                <w:sz w:val="24"/>
                <w:szCs w:val="24"/>
              </w:rPr>
              <w:t>L</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bo</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r</w:t>
            </w:r>
            <w:proofErr w:type="spellEnd"/>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3"/>
                <w:sz w:val="24"/>
                <w:szCs w:val="24"/>
              </w:rPr>
              <w:t>L</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is</w:t>
            </w:r>
            <w:r w:rsidRPr="00056345">
              <w:rPr>
                <w:rFonts w:ascii="Times New Roman" w:eastAsia="Times New Roman" w:hAnsi="Times New Roman" w:cs="Times New Roman"/>
                <w:spacing w:val="3"/>
                <w:sz w:val="24"/>
                <w:szCs w:val="24"/>
              </w:rPr>
              <w:t>l</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 in</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6"/>
                <w:sz w:val="24"/>
                <w:szCs w:val="24"/>
              </w:rPr>
              <w:t>I</w:t>
            </w:r>
            <w:r w:rsidRPr="00056345">
              <w:rPr>
                <w:rFonts w:ascii="Times New Roman" w:eastAsia="Times New Roman" w:hAnsi="Times New Roman" w:cs="Times New Roman"/>
                <w:sz w:val="24"/>
                <w:szCs w:val="24"/>
              </w:rPr>
              <w:t>ndia</w:t>
            </w:r>
          </w:p>
        </w:tc>
        <w:tc>
          <w:tcPr>
            <w:tcW w:w="2072" w:type="dxa"/>
            <w:tcBorders>
              <w:top w:val="nil"/>
              <w:left w:val="nil"/>
              <w:bottom w:val="nil"/>
              <w:right w:val="nil"/>
            </w:tcBorders>
          </w:tcPr>
          <w:p w:rsidR="00056345" w:rsidRPr="00056345" w:rsidRDefault="00056345" w:rsidP="00056345">
            <w:pPr>
              <w:spacing w:after="0" w:line="276" w:lineRule="auto"/>
              <w:ind w:left="52"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77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276"/>
        </w:trPr>
        <w:tc>
          <w:tcPr>
            <w:tcW w:w="5711"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812 : Glob</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 Hu</w:t>
            </w:r>
            <w:r w:rsidRPr="00056345">
              <w:rPr>
                <w:rFonts w:ascii="Times New Roman" w:eastAsia="Times New Roman" w:hAnsi="Times New Roman" w:cs="Times New Roman"/>
                <w:spacing w:val="3"/>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 Resou</w:t>
            </w:r>
            <w:r w:rsidRPr="00056345">
              <w:rPr>
                <w:rFonts w:ascii="Times New Roman" w:eastAsia="Times New Roman" w:hAnsi="Times New Roman" w:cs="Times New Roman"/>
                <w:spacing w:val="-1"/>
                <w:sz w:val="24"/>
                <w:szCs w:val="24"/>
              </w:rPr>
              <w:t>rc</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Ma</w:t>
            </w:r>
            <w:r w:rsidRPr="00056345">
              <w:rPr>
                <w:rFonts w:ascii="Times New Roman" w:eastAsia="Times New Roman" w:hAnsi="Times New Roman" w:cs="Times New Roman"/>
                <w:spacing w:val="1"/>
                <w:sz w:val="24"/>
                <w:szCs w:val="24"/>
              </w:rPr>
              <w:t>na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072" w:type="dxa"/>
            <w:tcBorders>
              <w:top w:val="nil"/>
              <w:left w:val="nil"/>
              <w:bottom w:val="nil"/>
              <w:right w:val="nil"/>
            </w:tcBorders>
          </w:tcPr>
          <w:p w:rsidR="00056345" w:rsidRPr="00056345" w:rsidRDefault="00056345" w:rsidP="00056345">
            <w:pPr>
              <w:spacing w:after="0" w:line="276" w:lineRule="auto"/>
              <w:ind w:left="77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711"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813 : Training &amp; Man</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2"/>
                <w:sz w:val="24"/>
                <w:szCs w:val="24"/>
              </w:rPr>
              <w:t>w</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r </w:t>
            </w:r>
            <w:r w:rsidRPr="00056345">
              <w:rPr>
                <w:rFonts w:ascii="Times New Roman" w:eastAsia="Times New Roman" w:hAnsi="Times New Roman" w:cs="Times New Roman"/>
                <w:spacing w:val="1"/>
                <w:sz w:val="24"/>
                <w:szCs w:val="24"/>
              </w:rPr>
              <w:t>De</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lop</w:t>
            </w:r>
            <w:r w:rsidRPr="00056345">
              <w:rPr>
                <w:rFonts w:ascii="Times New Roman" w:eastAsia="Times New Roman" w:hAnsi="Times New Roman" w:cs="Times New Roman"/>
                <w:spacing w:val="1"/>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nt </w:t>
            </w:r>
          </w:p>
        </w:tc>
        <w:tc>
          <w:tcPr>
            <w:tcW w:w="2072" w:type="dxa"/>
            <w:tcBorders>
              <w:top w:val="nil"/>
              <w:left w:val="nil"/>
              <w:bottom w:val="nil"/>
              <w:right w:val="nil"/>
            </w:tcBorders>
          </w:tcPr>
          <w:p w:rsidR="00056345" w:rsidRPr="00056345" w:rsidRDefault="00056345" w:rsidP="00056345">
            <w:pPr>
              <w:spacing w:after="0" w:line="276" w:lineRule="auto"/>
              <w:ind w:left="77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711"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IMS-814 : Building Learning Organizations</w:t>
            </w:r>
          </w:p>
        </w:tc>
        <w:tc>
          <w:tcPr>
            <w:tcW w:w="2072" w:type="dxa"/>
            <w:tcBorders>
              <w:top w:val="nil"/>
              <w:left w:val="nil"/>
              <w:bottom w:val="nil"/>
              <w:right w:val="nil"/>
            </w:tcBorders>
          </w:tcPr>
          <w:p w:rsidR="00056345" w:rsidRPr="00056345" w:rsidRDefault="00056345" w:rsidP="00056345">
            <w:pPr>
              <w:spacing w:after="0" w:line="276" w:lineRule="auto"/>
              <w:ind w:left="77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50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r w:rsidR="00056345" w:rsidRPr="00056345" w:rsidTr="00096D10">
        <w:trPr>
          <w:trHeight w:hRule="exact" w:val="358"/>
        </w:trPr>
        <w:tc>
          <w:tcPr>
            <w:tcW w:w="5711"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p>
        </w:tc>
        <w:tc>
          <w:tcPr>
            <w:tcW w:w="2072" w:type="dxa"/>
            <w:tcBorders>
              <w:top w:val="nil"/>
              <w:left w:val="nil"/>
              <w:bottom w:val="nil"/>
              <w:right w:val="nil"/>
            </w:tcBorders>
          </w:tcPr>
          <w:p w:rsidR="00056345" w:rsidRPr="00056345" w:rsidRDefault="00056345" w:rsidP="00056345">
            <w:pPr>
              <w:spacing w:after="0" w:line="276" w:lineRule="auto"/>
              <w:ind w:left="772" w:right="864"/>
              <w:jc w:val="both"/>
              <w:rPr>
                <w:rFonts w:ascii="Times New Roman" w:eastAsia="Times New Roman" w:hAnsi="Times New Roman" w:cs="Times New Roman"/>
                <w:sz w:val="24"/>
                <w:szCs w:val="24"/>
              </w:rPr>
            </w:pP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p>
        </w:tc>
      </w:tr>
    </w:tbl>
    <w:p w:rsidR="00056345" w:rsidRPr="00056345" w:rsidRDefault="00056345" w:rsidP="00056345">
      <w:pPr>
        <w:spacing w:before="79" w:after="0" w:line="276" w:lineRule="auto"/>
        <w:ind w:left="140" w:right="70"/>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No</w:t>
      </w:r>
      <w:r w:rsidRPr="00056345">
        <w:rPr>
          <w:rFonts w:ascii="Times New Roman" w:eastAsia="Times New Roman" w:hAnsi="Times New Roman" w:cs="Times New Roman"/>
          <w:b/>
          <w:spacing w:val="-1"/>
          <w:sz w:val="24"/>
          <w:szCs w:val="24"/>
        </w:rPr>
        <w:t>te</w:t>
      </w:r>
      <w:r w:rsidRPr="00056345">
        <w:rPr>
          <w:rFonts w:ascii="Times New Roman" w:eastAsia="Times New Roman" w:hAnsi="Times New Roman" w:cs="Times New Roman"/>
          <w:b/>
          <w:sz w:val="24"/>
          <w:szCs w:val="24"/>
        </w:rPr>
        <w:t>:</w:t>
      </w:r>
      <w:r w:rsidRPr="00056345">
        <w:rPr>
          <w:rFonts w:ascii="Times New Roman" w:eastAsia="Times New Roman" w:hAnsi="Times New Roman" w:cs="Times New Roman"/>
          <w:b/>
          <w:spacing w:val="4"/>
          <w:sz w:val="24"/>
          <w:szCs w:val="24"/>
        </w:rPr>
        <w:t xml:space="preserve"> </w:t>
      </w:r>
      <w:r w:rsidRPr="00056345">
        <w:rPr>
          <w:rFonts w:ascii="Times New Roman" w:eastAsia="Times New Roman" w:hAnsi="Times New Roman" w:cs="Times New Roman"/>
          <w:sz w:val="24"/>
          <w:szCs w:val="24"/>
        </w:rPr>
        <w:t>Ev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4"/>
          <w:sz w:val="24"/>
          <w:szCs w:val="24"/>
        </w:rPr>
        <w:t>r</w:t>
      </w:r>
      <w:r w:rsidRPr="00056345">
        <w:rPr>
          <w:rFonts w:ascii="Times New Roman" w:eastAsia="Times New Roman" w:hAnsi="Times New Roman" w:cs="Times New Roman"/>
          <w:sz w:val="24"/>
          <w:szCs w:val="24"/>
        </w:rPr>
        <w:t>y stu</w:t>
      </w:r>
      <w:r w:rsidRPr="00056345">
        <w:rPr>
          <w:rFonts w:ascii="Times New Roman" w:eastAsia="Times New Roman" w:hAnsi="Times New Roman" w:cs="Times New Roman"/>
          <w:spacing w:val="3"/>
          <w:sz w:val="24"/>
          <w:szCs w:val="24"/>
        </w:rPr>
        <w:t>d</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nt</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sh</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ll</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be</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un</w:t>
      </w:r>
      <w:r w:rsidRPr="00056345">
        <w:rPr>
          <w:rFonts w:ascii="Times New Roman" w:eastAsia="Times New Roman" w:hAnsi="Times New Roman" w:cs="Times New Roman"/>
          <w:spacing w:val="2"/>
          <w:sz w:val="24"/>
          <w:szCs w:val="24"/>
        </w:rPr>
        <w:t>d</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7"/>
          <w:sz w:val="24"/>
          <w:szCs w:val="24"/>
        </w:rPr>
        <w:t xml:space="preserve"> </w:t>
      </w:r>
      <w:r w:rsidRPr="00056345">
        <w:rPr>
          <w:rFonts w:ascii="Times New Roman" w:eastAsia="Times New Roman" w:hAnsi="Times New Roman" w:cs="Times New Roman"/>
          <w:spacing w:val="4"/>
          <w:sz w:val="24"/>
          <w:szCs w:val="24"/>
        </w:rPr>
        <w:t>6</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8</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w</w:t>
      </w:r>
      <w:r w:rsidRPr="00056345">
        <w:rPr>
          <w:rFonts w:ascii="Times New Roman" w:eastAsia="Times New Roman" w:hAnsi="Times New Roman" w:cs="Times New Roman"/>
          <w:spacing w:val="-1"/>
          <w:sz w:val="24"/>
          <w:szCs w:val="24"/>
        </w:rPr>
        <w:t>ee</w:t>
      </w:r>
      <w:r w:rsidRPr="00056345">
        <w:rPr>
          <w:rFonts w:ascii="Times New Roman" w:eastAsia="Times New Roman" w:hAnsi="Times New Roman" w:cs="Times New Roman"/>
          <w:sz w:val="24"/>
          <w:szCs w:val="24"/>
        </w:rPr>
        <w:t>ks’</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sum</w:t>
      </w:r>
      <w:r w:rsidRPr="00056345">
        <w:rPr>
          <w:rFonts w:ascii="Times New Roman" w:eastAsia="Times New Roman" w:hAnsi="Times New Roman" w:cs="Times New Roman"/>
          <w:spacing w:val="1"/>
          <w:sz w:val="24"/>
          <w:szCs w:val="24"/>
        </w:rPr>
        <w:t>me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tr</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i</w:t>
      </w:r>
      <w:r w:rsidRPr="00056345">
        <w:rPr>
          <w:rFonts w:ascii="Times New Roman" w:eastAsia="Times New Roman" w:hAnsi="Times New Roman" w:cs="Times New Roman"/>
          <w:spacing w:val="3"/>
          <w:sz w:val="24"/>
          <w:szCs w:val="24"/>
        </w:rPr>
        <w:t>n</w:t>
      </w:r>
      <w:r w:rsidRPr="00056345">
        <w:rPr>
          <w:rFonts w:ascii="Times New Roman" w:eastAsia="Times New Roman" w:hAnsi="Times New Roman" w:cs="Times New Roman"/>
          <w:sz w:val="24"/>
          <w:szCs w:val="24"/>
        </w:rPr>
        <w:t>ing</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ft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7"/>
          <w:sz w:val="24"/>
          <w:szCs w:val="24"/>
        </w:rPr>
        <w:t xml:space="preserve"> </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4"/>
          <w:sz w:val="24"/>
          <w:szCs w:val="24"/>
        </w:rPr>
        <w:t xml:space="preserve"> 8</w:t>
      </w:r>
      <w:proofErr w:type="spell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position w:val="11"/>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 in</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6"/>
          <w:sz w:val="24"/>
          <w:szCs w:val="24"/>
        </w:rPr>
        <w:t>I</w:t>
      </w:r>
      <w:r w:rsidRPr="00056345">
        <w:rPr>
          <w:rFonts w:ascii="Times New Roman" w:eastAsia="Times New Roman" w:hAnsi="Times New Roman" w:cs="Times New Roman"/>
          <w:sz w:val="24"/>
          <w:szCs w:val="24"/>
        </w:rPr>
        <w:t>ndustri</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3"/>
          <w:sz w:val="24"/>
          <w:szCs w:val="24"/>
        </w:rPr>
        <w:t>l</w:t>
      </w:r>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om</w:t>
      </w:r>
      <w:r w:rsidRPr="00056345">
        <w:rPr>
          <w:rFonts w:ascii="Times New Roman" w:eastAsia="Times New Roman" w:hAnsi="Times New Roman" w:cs="Times New Roman"/>
          <w:spacing w:val="1"/>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ial/</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rvi</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e 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in</w:t>
      </w:r>
      <w:r w:rsidRPr="00056345">
        <w:rPr>
          <w:rFonts w:ascii="Times New Roman" w:eastAsia="Times New Roman" w:hAnsi="Times New Roman" w:cs="Times New Roman"/>
          <w:spacing w:val="1"/>
          <w:sz w:val="24"/>
          <w:szCs w:val="24"/>
        </w:rPr>
        <w:t xml:space="preserve"> P</w:t>
      </w:r>
      <w:r w:rsidRPr="00056345">
        <w:rPr>
          <w:rFonts w:ascii="Times New Roman" w:eastAsia="Times New Roman" w:hAnsi="Times New Roman" w:cs="Times New Roman"/>
          <w:sz w:val="24"/>
          <w:szCs w:val="24"/>
        </w:rPr>
        <w:t>riv</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te/</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bl</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6"/>
          <w:sz w:val="24"/>
          <w:szCs w:val="24"/>
        </w:rPr>
        <w:t>o</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op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3"/>
          <w:sz w:val="24"/>
          <w:szCs w:val="24"/>
        </w:rPr>
        <w:t>J</w:t>
      </w:r>
      <w:r w:rsidRPr="00056345">
        <w:rPr>
          <w:rFonts w:ascii="Times New Roman" w:eastAsia="Times New Roman" w:hAnsi="Times New Roman" w:cs="Times New Roman"/>
          <w:sz w:val="24"/>
          <w:szCs w:val="24"/>
        </w:rPr>
        <w:t xml:space="preserve">oint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tor</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7"/>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ppro</w:t>
      </w:r>
      <w:r w:rsidRPr="00056345">
        <w:rPr>
          <w:rFonts w:ascii="Times New Roman" w:eastAsia="Times New Roman" w:hAnsi="Times New Roman" w:cs="Times New Roman"/>
          <w:spacing w:val="1"/>
          <w:sz w:val="24"/>
          <w:szCs w:val="24"/>
        </w:rPr>
        <w:t>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5"/>
          <w:sz w:val="24"/>
          <w:szCs w:val="24"/>
        </w:rPr>
        <w:t>b</w:t>
      </w:r>
      <w:r w:rsidRPr="00056345">
        <w:rPr>
          <w:rFonts w:ascii="Times New Roman" w:eastAsia="Times New Roman" w:hAnsi="Times New Roman" w:cs="Times New Roman"/>
          <w:sz w:val="24"/>
          <w:szCs w:val="24"/>
        </w:rPr>
        <w:t xml:space="preserve">y </w:t>
      </w:r>
      <w:r w:rsidRPr="00056345">
        <w:rPr>
          <w:rFonts w:ascii="Times New Roman" w:eastAsia="Times New Roman" w:hAnsi="Times New Roman" w:cs="Times New Roman"/>
          <w:spacing w:val="3"/>
          <w:sz w:val="24"/>
          <w:szCs w:val="24"/>
        </w:rPr>
        <w:t>t</w:t>
      </w:r>
      <w:r w:rsidRPr="00056345">
        <w:rPr>
          <w:rFonts w:ascii="Times New Roman" w:eastAsia="Times New Roman" w:hAnsi="Times New Roman" w:cs="Times New Roman"/>
          <w:sz w:val="24"/>
          <w:szCs w:val="24"/>
        </w:rPr>
        <w:t>he</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z w:val="24"/>
          <w:szCs w:val="24"/>
        </w:rPr>
        <w:t>Dir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tor.</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ft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6"/>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6"/>
          <w:sz w:val="24"/>
          <w:szCs w:val="24"/>
        </w:rPr>
        <w:t xml:space="preserve">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mp</w:t>
      </w:r>
      <w:r w:rsidRPr="00056345">
        <w:rPr>
          <w:rFonts w:ascii="Times New Roman" w:eastAsia="Times New Roman" w:hAnsi="Times New Roman" w:cs="Times New Roman"/>
          <w:spacing w:val="1"/>
          <w:sz w:val="24"/>
          <w:szCs w:val="24"/>
        </w:rPr>
        <w:t>l</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2"/>
          <w:sz w:val="24"/>
          <w:szCs w:val="24"/>
        </w:rPr>
        <w:t>r</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in</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ng</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4"/>
          <w:sz w:val="24"/>
          <w:szCs w:val="24"/>
        </w:rPr>
        <w:t>r</w:t>
      </w:r>
      <w:r w:rsidRPr="00056345">
        <w:rPr>
          <w:rFonts w:ascii="Times New Roman" w:eastAsia="Times New Roman" w:hAnsi="Times New Roman" w:cs="Times New Roman"/>
          <w:sz w:val="24"/>
          <w:szCs w:val="24"/>
        </w:rPr>
        <w:t>y stu</w:t>
      </w:r>
      <w:r w:rsidRPr="00056345">
        <w:rPr>
          <w:rFonts w:ascii="Times New Roman" w:eastAsia="Times New Roman" w:hAnsi="Times New Roman" w:cs="Times New Roman"/>
          <w:spacing w:val="3"/>
          <w:sz w:val="24"/>
          <w:szCs w:val="24"/>
        </w:rPr>
        <w:t>d</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nt</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shall</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be 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6"/>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27"/>
          <w:sz w:val="24"/>
          <w:szCs w:val="24"/>
        </w:rPr>
        <w:t xml:space="preserve"> </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re</w:t>
      </w:r>
      <w:r w:rsidRPr="00056345">
        <w:rPr>
          <w:rFonts w:ascii="Times New Roman" w:eastAsia="Times New Roman" w:hAnsi="Times New Roman" w:cs="Times New Roman"/>
          <w:spacing w:val="27"/>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29"/>
          <w:sz w:val="24"/>
          <w:szCs w:val="24"/>
        </w:rPr>
        <w:t xml:space="preserve"> </w:t>
      </w:r>
      <w:r w:rsidRPr="00056345">
        <w:rPr>
          <w:rFonts w:ascii="Times New Roman" w:eastAsia="Times New Roman" w:hAnsi="Times New Roman" w:cs="Times New Roman"/>
          <w:sz w:val="24"/>
          <w:szCs w:val="24"/>
        </w:rPr>
        <w:t>submit</w:t>
      </w:r>
      <w:r w:rsidRPr="00056345">
        <w:rPr>
          <w:rFonts w:ascii="Times New Roman" w:eastAsia="Times New Roman" w:hAnsi="Times New Roman" w:cs="Times New Roman"/>
          <w:spacing w:val="27"/>
          <w:sz w:val="24"/>
          <w:szCs w:val="24"/>
        </w:rPr>
        <w:t xml:space="preserve"> </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25"/>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port</w:t>
      </w:r>
      <w:r w:rsidRPr="00056345">
        <w:rPr>
          <w:rFonts w:ascii="Times New Roman" w:eastAsia="Times New Roman" w:hAnsi="Times New Roman" w:cs="Times New Roman"/>
          <w:spacing w:val="26"/>
          <w:sz w:val="24"/>
          <w:szCs w:val="24"/>
        </w:rPr>
        <w:t xml:space="preserve"> </w:t>
      </w:r>
      <w:r w:rsidRPr="00056345">
        <w:rPr>
          <w:rFonts w:ascii="Times New Roman" w:eastAsia="Times New Roman" w:hAnsi="Times New Roman" w:cs="Times New Roman"/>
          <w:sz w:val="24"/>
          <w:szCs w:val="24"/>
        </w:rPr>
        <w:t>with</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26"/>
          <w:sz w:val="24"/>
          <w:szCs w:val="24"/>
        </w:rPr>
        <w:t xml:space="preserve"> </w:t>
      </w:r>
      <w:r w:rsidRPr="00056345">
        <w:rPr>
          <w:rFonts w:ascii="Times New Roman" w:eastAsia="Times New Roman" w:hAnsi="Times New Roman" w:cs="Times New Roman"/>
          <w:spacing w:val="2"/>
          <w:sz w:val="24"/>
          <w:szCs w:val="24"/>
        </w:rPr>
        <w:t>1</w:t>
      </w:r>
      <w:r w:rsidRPr="00056345">
        <w:rPr>
          <w:rFonts w:ascii="Times New Roman" w:eastAsia="Times New Roman" w:hAnsi="Times New Roman" w:cs="Times New Roman"/>
          <w:sz w:val="24"/>
          <w:szCs w:val="24"/>
        </w:rPr>
        <w:t>5</w:t>
      </w:r>
      <w:r w:rsidRPr="00056345">
        <w:rPr>
          <w:rFonts w:ascii="Times New Roman" w:eastAsia="Times New Roman" w:hAnsi="Times New Roman" w:cs="Times New Roman"/>
          <w:spacing w:val="26"/>
          <w:sz w:val="24"/>
          <w:szCs w:val="24"/>
        </w:rPr>
        <w:t xml:space="preserve"> </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4"/>
          <w:sz w:val="24"/>
          <w:szCs w:val="24"/>
        </w:rPr>
        <w:t>a</w:t>
      </w:r>
      <w:r w:rsidRPr="00056345">
        <w:rPr>
          <w:rFonts w:ascii="Times New Roman" w:eastAsia="Times New Roman" w:hAnsi="Times New Roman" w:cs="Times New Roman"/>
          <w:spacing w:val="-5"/>
          <w:sz w:val="24"/>
          <w:szCs w:val="24"/>
        </w:rPr>
        <w:t>y</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6"/>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28"/>
          <w:sz w:val="24"/>
          <w:szCs w:val="24"/>
        </w:rPr>
        <w:t xml:space="preserve">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om</w:t>
      </w:r>
      <w:r w:rsidRPr="00056345">
        <w:rPr>
          <w:rFonts w:ascii="Times New Roman" w:eastAsia="Times New Roman" w:hAnsi="Times New Roman" w:cs="Times New Roman"/>
          <w:spacing w:val="1"/>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nt</w:t>
      </w:r>
      <w:r w:rsidRPr="00056345">
        <w:rPr>
          <w:rFonts w:ascii="Times New Roman" w:eastAsia="Times New Roman" w:hAnsi="Times New Roman" w:cs="Times New Roman"/>
          <w:spacing w:val="27"/>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25"/>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6"/>
          <w:sz w:val="24"/>
          <w:szCs w:val="24"/>
        </w:rPr>
        <w:t xml:space="preserve"> </w:t>
      </w:r>
      <w:r w:rsidRPr="00056345">
        <w:rPr>
          <w:rFonts w:ascii="Times New Roman" w:eastAsia="Times New Roman" w:hAnsi="Times New Roman" w:cs="Times New Roman"/>
          <w:spacing w:val="8"/>
          <w:sz w:val="24"/>
          <w:szCs w:val="24"/>
        </w:rPr>
        <w:t>9</w:t>
      </w:r>
      <w:proofErr w:type="spell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spacing w:val="28"/>
          <w:position w:val="11"/>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 The</w:t>
      </w:r>
      <w:r w:rsidRPr="00056345">
        <w:rPr>
          <w:rFonts w:ascii="Times New Roman" w:eastAsia="Times New Roman" w:hAnsi="Times New Roman" w:cs="Times New Roman"/>
          <w:spacing w:val="32"/>
          <w:sz w:val="24"/>
          <w:szCs w:val="24"/>
        </w:rPr>
        <w:t xml:space="preserve"> </w:t>
      </w:r>
      <w:r w:rsidRPr="00056345">
        <w:rPr>
          <w:rFonts w:ascii="Times New Roman" w:eastAsia="Times New Roman" w:hAnsi="Times New Roman" w:cs="Times New Roman"/>
          <w:sz w:val="24"/>
          <w:szCs w:val="24"/>
        </w:rPr>
        <w:t>students</w:t>
      </w:r>
      <w:r w:rsidRPr="00056345">
        <w:rPr>
          <w:rFonts w:ascii="Times New Roman" w:eastAsia="Times New Roman" w:hAnsi="Times New Roman" w:cs="Times New Roman"/>
          <w:spacing w:val="34"/>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re</w:t>
      </w:r>
      <w:r w:rsidRPr="00056345">
        <w:rPr>
          <w:rFonts w:ascii="Times New Roman" w:eastAsia="Times New Roman" w:hAnsi="Times New Roman" w:cs="Times New Roman"/>
          <w:spacing w:val="34"/>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33"/>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34"/>
          <w:sz w:val="24"/>
          <w:szCs w:val="24"/>
        </w:rPr>
        <w:t xml:space="preserve"> </w:t>
      </w:r>
      <w:r w:rsidRPr="00056345">
        <w:rPr>
          <w:rFonts w:ascii="Times New Roman" w:eastAsia="Times New Roman" w:hAnsi="Times New Roman" w:cs="Times New Roman"/>
          <w:sz w:val="24"/>
          <w:szCs w:val="24"/>
        </w:rPr>
        <w:t>make</w:t>
      </w:r>
      <w:r w:rsidRPr="00056345">
        <w:rPr>
          <w:rFonts w:ascii="Times New Roman" w:eastAsia="Times New Roman" w:hAnsi="Times New Roman" w:cs="Times New Roman"/>
          <w:spacing w:val="32"/>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ntation</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33"/>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33"/>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port</w:t>
      </w:r>
      <w:r w:rsidRPr="00056345">
        <w:rPr>
          <w:rFonts w:ascii="Times New Roman" w:eastAsia="Times New Roman" w:hAnsi="Times New Roman" w:cs="Times New Roman"/>
          <w:spacing w:val="33"/>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3"/>
          <w:sz w:val="24"/>
          <w:szCs w:val="24"/>
        </w:rPr>
        <w:t>f</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32"/>
          <w:sz w:val="24"/>
          <w:szCs w:val="24"/>
        </w:rPr>
        <w:t xml:space="preserve"> </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32"/>
          <w:sz w:val="24"/>
          <w:szCs w:val="24"/>
        </w:rPr>
        <w:t xml:space="preserve"> </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l</w:t>
      </w:r>
      <w:r w:rsidRPr="00056345">
        <w:rPr>
          <w:rFonts w:ascii="Times New Roman" w:eastAsia="Times New Roman" w:hAnsi="Times New Roman" w:cs="Times New Roman"/>
          <w:spacing w:val="34"/>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33"/>
          <w:sz w:val="24"/>
          <w:szCs w:val="24"/>
        </w:rPr>
        <w:t xml:space="preserve"> </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2"/>
          <w:sz w:val="24"/>
          <w:szCs w:val="24"/>
        </w:rPr>
        <w:t>x</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rts</w:t>
      </w:r>
      <w:r w:rsidRPr="00056345">
        <w:rPr>
          <w:rFonts w:ascii="Times New Roman" w:eastAsia="Times New Roman" w:hAnsi="Times New Roman" w:cs="Times New Roman"/>
          <w:spacing w:val="33"/>
          <w:sz w:val="24"/>
          <w:szCs w:val="24"/>
        </w:rPr>
        <w:t xml:space="preserve"> </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33"/>
          <w:sz w:val="24"/>
          <w:szCs w:val="24"/>
        </w:rPr>
        <w:t xml:space="preserve"> </w:t>
      </w:r>
      <w:r w:rsidRPr="00056345">
        <w:rPr>
          <w:rFonts w:ascii="Times New Roman" w:eastAsia="Times New Roman" w:hAnsi="Times New Roman" w:cs="Times New Roman"/>
          <w:sz w:val="24"/>
          <w:szCs w:val="24"/>
        </w:rPr>
        <w:t>the d</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te/s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 no</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z w:val="24"/>
          <w:szCs w:val="24"/>
        </w:rPr>
        <w:t>ified</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5"/>
          <w:sz w:val="24"/>
          <w:szCs w:val="24"/>
        </w:rPr>
        <w:t>b</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Dir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tor.</w:t>
      </w:r>
    </w:p>
    <w:p w:rsidR="00056345" w:rsidRPr="00056345" w:rsidRDefault="00056345" w:rsidP="00056345">
      <w:pPr>
        <w:spacing w:before="2"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2301"/>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pacing w:val="-2"/>
          <w:sz w:val="24"/>
          <w:szCs w:val="24"/>
        </w:rPr>
        <w:t>T</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w:t>
      </w:r>
      <w:r w:rsidRPr="00056345">
        <w:rPr>
          <w:rFonts w:ascii="Times New Roman" w:eastAsia="Times New Roman" w:hAnsi="Times New Roman" w:cs="Times New Roman"/>
          <w:b/>
          <w:sz w:val="24"/>
          <w:szCs w:val="24"/>
        </w:rPr>
        <w:t xml:space="preserve">IX </w:t>
      </w:r>
      <w:proofErr w:type="gramStart"/>
      <w:r w:rsidRPr="00056345">
        <w:rPr>
          <w:rFonts w:ascii="Times New Roman" w:eastAsia="Times New Roman" w:hAnsi="Times New Roman" w:cs="Times New Roman"/>
          <w:b/>
          <w:sz w:val="24"/>
          <w:szCs w:val="24"/>
        </w:rPr>
        <w:t xml:space="preserve">   </w:t>
      </w:r>
      <w:r w:rsidRPr="00056345">
        <w:rPr>
          <w:rFonts w:ascii="Times New Roman" w:eastAsia="Times New Roman" w:hAnsi="Times New Roman" w:cs="Times New Roman"/>
          <w:b/>
          <w:spacing w:val="-1"/>
          <w:sz w:val="24"/>
          <w:szCs w:val="24"/>
        </w:rPr>
        <w:t>(</w:t>
      </w:r>
      <w:proofErr w:type="gramEnd"/>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Ma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 750; 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red</w:t>
      </w:r>
      <w:r w:rsidRPr="00056345">
        <w:rPr>
          <w:rFonts w:ascii="Times New Roman" w:eastAsia="Times New Roman" w:hAnsi="Times New Roman" w:cs="Times New Roman"/>
          <w:b/>
          <w:sz w:val="24"/>
          <w:szCs w:val="24"/>
        </w:rPr>
        <w:t xml:space="preserve">its: </w:t>
      </w:r>
      <w:r w:rsidRPr="00056345">
        <w:rPr>
          <w:rFonts w:ascii="Times New Roman" w:eastAsia="Times New Roman" w:hAnsi="Times New Roman" w:cs="Times New Roman"/>
          <w:b/>
          <w:spacing w:val="1"/>
          <w:sz w:val="24"/>
          <w:szCs w:val="24"/>
        </w:rPr>
        <w:t>30</w:t>
      </w:r>
      <w:r w:rsidRPr="00056345">
        <w:rPr>
          <w:rFonts w:ascii="Times New Roman" w:eastAsia="Times New Roman" w:hAnsi="Times New Roman" w:cs="Times New Roman"/>
          <w:b/>
          <w:sz w:val="24"/>
          <w:szCs w:val="24"/>
        </w:rPr>
        <w:t>)</w:t>
      </w:r>
    </w:p>
    <w:p w:rsidR="00056345" w:rsidRPr="00056345" w:rsidRDefault="00056345" w:rsidP="00056345">
      <w:pPr>
        <w:spacing w:before="1" w:after="0" w:line="276" w:lineRule="auto"/>
        <w:ind w:left="140" w:right="6974"/>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position w:val="-1"/>
          <w:sz w:val="24"/>
          <w:szCs w:val="24"/>
        </w:rPr>
        <w:t>C</w:t>
      </w:r>
      <w:r w:rsidRPr="00056345">
        <w:rPr>
          <w:rFonts w:ascii="Times New Roman" w:eastAsia="Times New Roman" w:hAnsi="Times New Roman" w:cs="Times New Roman"/>
          <w:b/>
          <w:spacing w:val="1"/>
          <w:position w:val="-1"/>
          <w:sz w:val="24"/>
          <w:szCs w:val="24"/>
        </w:rPr>
        <w:t>o</w:t>
      </w:r>
      <w:r w:rsidRPr="00056345">
        <w:rPr>
          <w:rFonts w:ascii="Times New Roman" w:eastAsia="Times New Roman" w:hAnsi="Times New Roman" w:cs="Times New Roman"/>
          <w:b/>
          <w:spacing w:val="-3"/>
          <w:position w:val="-1"/>
          <w:sz w:val="24"/>
          <w:szCs w:val="24"/>
        </w:rPr>
        <w:t>m</w:t>
      </w:r>
      <w:r w:rsidRPr="00056345">
        <w:rPr>
          <w:rFonts w:ascii="Times New Roman" w:eastAsia="Times New Roman" w:hAnsi="Times New Roman" w:cs="Times New Roman"/>
          <w:b/>
          <w:position w:val="-1"/>
          <w:sz w:val="24"/>
          <w:szCs w:val="24"/>
        </w:rPr>
        <w:t>pu</w:t>
      </w:r>
      <w:r w:rsidRPr="00056345">
        <w:rPr>
          <w:rFonts w:ascii="Times New Roman" w:eastAsia="Times New Roman" w:hAnsi="Times New Roman" w:cs="Times New Roman"/>
          <w:b/>
          <w:spacing w:val="1"/>
          <w:position w:val="-1"/>
          <w:sz w:val="24"/>
          <w:szCs w:val="24"/>
        </w:rPr>
        <w:t>lso</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position w:val="-1"/>
          <w:sz w:val="24"/>
          <w:szCs w:val="24"/>
        </w:rPr>
        <w:t>y</w:t>
      </w:r>
      <w:r w:rsidRPr="00056345">
        <w:rPr>
          <w:rFonts w:ascii="Times New Roman" w:eastAsia="Times New Roman" w:hAnsi="Times New Roman" w:cs="Times New Roman"/>
          <w:b/>
          <w:spacing w:val="1"/>
          <w:position w:val="-1"/>
          <w:sz w:val="24"/>
          <w:szCs w:val="24"/>
        </w:rPr>
        <w:t xml:space="preserve"> </w:t>
      </w:r>
      <w:r w:rsidRPr="00056345">
        <w:rPr>
          <w:rFonts w:ascii="Times New Roman" w:eastAsia="Times New Roman" w:hAnsi="Times New Roman" w:cs="Times New Roman"/>
          <w:b/>
          <w:spacing w:val="-2"/>
          <w:position w:val="-1"/>
          <w:sz w:val="24"/>
          <w:szCs w:val="24"/>
        </w:rPr>
        <w:t>P</w:t>
      </w:r>
      <w:r w:rsidRPr="00056345">
        <w:rPr>
          <w:rFonts w:ascii="Times New Roman" w:eastAsia="Times New Roman" w:hAnsi="Times New Roman" w:cs="Times New Roman"/>
          <w:b/>
          <w:spacing w:val="1"/>
          <w:position w:val="-1"/>
          <w:sz w:val="24"/>
          <w:szCs w:val="24"/>
        </w:rPr>
        <w:t>a</w:t>
      </w:r>
      <w:r w:rsidRPr="00056345">
        <w:rPr>
          <w:rFonts w:ascii="Times New Roman" w:eastAsia="Times New Roman" w:hAnsi="Times New Roman" w:cs="Times New Roman"/>
          <w:b/>
          <w:spacing w:val="-3"/>
          <w:position w:val="-1"/>
          <w:sz w:val="24"/>
          <w:szCs w:val="24"/>
        </w:rPr>
        <w:t>p</w:t>
      </w:r>
      <w:r w:rsidRPr="00056345">
        <w:rPr>
          <w:rFonts w:ascii="Times New Roman" w:eastAsia="Times New Roman" w:hAnsi="Times New Roman" w:cs="Times New Roman"/>
          <w:b/>
          <w:position w:val="-1"/>
          <w:sz w:val="24"/>
          <w:szCs w:val="24"/>
        </w:rPr>
        <w:t>e</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spacing w:val="-1"/>
          <w:position w:val="-1"/>
          <w:sz w:val="24"/>
          <w:szCs w:val="24"/>
        </w:rPr>
        <w:t>s</w:t>
      </w:r>
      <w:r w:rsidRPr="00056345">
        <w:rPr>
          <w:rFonts w:ascii="Times New Roman" w:eastAsia="Times New Roman" w:hAnsi="Times New Roman" w:cs="Times New Roman"/>
          <w:b/>
          <w:position w:val="-1"/>
          <w:sz w:val="24"/>
          <w:szCs w:val="24"/>
        </w:rPr>
        <w:t>:</w:t>
      </w:r>
    </w:p>
    <w:tbl>
      <w:tblPr>
        <w:tblW w:w="0" w:type="auto"/>
        <w:tblInd w:w="100" w:type="dxa"/>
        <w:tblLayout w:type="fixed"/>
        <w:tblCellMar>
          <w:left w:w="0" w:type="dxa"/>
          <w:right w:w="0" w:type="dxa"/>
        </w:tblCellMar>
        <w:tblLook w:val="01E0" w:firstRow="1" w:lastRow="1" w:firstColumn="1" w:lastColumn="1" w:noHBand="0" w:noVBand="0"/>
      </w:tblPr>
      <w:tblGrid>
        <w:gridCol w:w="4989"/>
        <w:gridCol w:w="2794"/>
        <w:gridCol w:w="1583"/>
      </w:tblGrid>
      <w:tr w:rsidR="00056345" w:rsidRPr="00056345" w:rsidTr="00096D10">
        <w:trPr>
          <w:trHeight w:hRule="exact" w:val="291"/>
        </w:trPr>
        <w:tc>
          <w:tcPr>
            <w:tcW w:w="4989" w:type="dxa"/>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c>
          <w:tcPr>
            <w:tcW w:w="2794" w:type="dxa"/>
            <w:tcBorders>
              <w:top w:val="nil"/>
              <w:left w:val="nil"/>
              <w:bottom w:val="nil"/>
              <w:right w:val="nil"/>
            </w:tcBorders>
          </w:tcPr>
          <w:p w:rsidR="00056345" w:rsidRPr="00056345" w:rsidRDefault="00056345" w:rsidP="00056345">
            <w:pPr>
              <w:spacing w:before="4" w:after="0" w:line="276" w:lineRule="auto"/>
              <w:ind w:left="812"/>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tc>
        <w:tc>
          <w:tcPr>
            <w:tcW w:w="1583" w:type="dxa"/>
            <w:tcBorders>
              <w:top w:val="nil"/>
              <w:left w:val="nil"/>
              <w:bottom w:val="nil"/>
              <w:right w:val="nil"/>
            </w:tcBorders>
          </w:tcPr>
          <w:p w:rsidR="00056345" w:rsidRPr="00056345" w:rsidRDefault="00056345" w:rsidP="00056345">
            <w:pPr>
              <w:spacing w:before="4" w:after="0" w:line="276" w:lineRule="auto"/>
              <w:ind w:left="178"/>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tc>
      </w:tr>
      <w:tr w:rsidR="00056345" w:rsidRPr="00056345" w:rsidTr="00096D10">
        <w:trPr>
          <w:trHeight w:hRule="exact" w:val="316"/>
        </w:trPr>
        <w:tc>
          <w:tcPr>
            <w:tcW w:w="4989"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901 : E</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Com</w:t>
            </w:r>
            <w:r w:rsidRPr="00056345">
              <w:rPr>
                <w:rFonts w:ascii="Times New Roman" w:eastAsia="Times New Roman" w:hAnsi="Times New Roman" w:cs="Times New Roman"/>
                <w:spacing w:val="1"/>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e</w:t>
            </w:r>
          </w:p>
        </w:tc>
        <w:tc>
          <w:tcPr>
            <w:tcW w:w="2794" w:type="dxa"/>
            <w:tcBorders>
              <w:top w:val="nil"/>
              <w:left w:val="nil"/>
              <w:bottom w:val="nil"/>
              <w:right w:val="nil"/>
            </w:tcBorders>
          </w:tcPr>
          <w:p w:rsidR="00056345" w:rsidRPr="00056345" w:rsidRDefault="00056345" w:rsidP="00056345">
            <w:pPr>
              <w:spacing w:after="0" w:line="276" w:lineRule="auto"/>
              <w:ind w:left="153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253"/>
        </w:trPr>
        <w:tc>
          <w:tcPr>
            <w:tcW w:w="4989"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position w:val="-1"/>
                <w:sz w:val="24"/>
                <w:szCs w:val="24"/>
              </w:rPr>
              <w:t>I</w:t>
            </w:r>
            <w:r w:rsidRPr="00056345">
              <w:rPr>
                <w:rFonts w:ascii="Times New Roman" w:eastAsia="Times New Roman" w:hAnsi="Times New Roman" w:cs="Times New Roman"/>
                <w:position w:val="-1"/>
                <w:sz w:val="24"/>
                <w:szCs w:val="24"/>
              </w:rPr>
              <w:t>M</w:t>
            </w:r>
            <w:r w:rsidRPr="00056345">
              <w:rPr>
                <w:rFonts w:ascii="Times New Roman" w:eastAsia="Times New Roman" w:hAnsi="Times New Roman" w:cs="Times New Roman"/>
                <w:spacing w:val="1"/>
                <w:position w:val="-1"/>
                <w:sz w:val="24"/>
                <w:szCs w:val="24"/>
              </w:rPr>
              <w:t>S</w:t>
            </w:r>
            <w:r w:rsidRPr="00056345">
              <w:rPr>
                <w:rFonts w:ascii="Times New Roman" w:eastAsia="Times New Roman" w:hAnsi="Times New Roman" w:cs="Times New Roman"/>
                <w:spacing w:val="-1"/>
                <w:position w:val="-1"/>
                <w:sz w:val="24"/>
                <w:szCs w:val="24"/>
              </w:rPr>
              <w:t>-</w:t>
            </w:r>
            <w:r w:rsidRPr="00056345">
              <w:rPr>
                <w:rFonts w:ascii="Times New Roman" w:eastAsia="Times New Roman" w:hAnsi="Times New Roman" w:cs="Times New Roman"/>
                <w:position w:val="-1"/>
                <w:sz w:val="24"/>
                <w:szCs w:val="24"/>
              </w:rPr>
              <w:t>902 : E</w:t>
            </w:r>
            <w:r w:rsidRPr="00056345">
              <w:rPr>
                <w:rFonts w:ascii="Times New Roman" w:eastAsia="Times New Roman" w:hAnsi="Times New Roman" w:cs="Times New Roman"/>
                <w:spacing w:val="2"/>
                <w:position w:val="-1"/>
                <w:sz w:val="24"/>
                <w:szCs w:val="24"/>
              </w:rPr>
              <w:t>x</w:t>
            </w:r>
            <w:r w:rsidRPr="00056345">
              <w:rPr>
                <w:rFonts w:ascii="Times New Roman" w:eastAsia="Times New Roman" w:hAnsi="Times New Roman" w:cs="Times New Roman"/>
                <w:position w:val="-1"/>
                <w:sz w:val="24"/>
                <w:szCs w:val="24"/>
              </w:rPr>
              <w:t xml:space="preserve">port </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nd</w:t>
            </w:r>
            <w:r w:rsidRPr="00056345">
              <w:rPr>
                <w:rFonts w:ascii="Times New Roman" w:eastAsia="Times New Roman" w:hAnsi="Times New Roman" w:cs="Times New Roman"/>
                <w:spacing w:val="3"/>
                <w:position w:val="-1"/>
                <w:sz w:val="24"/>
                <w:szCs w:val="24"/>
              </w:rPr>
              <w:t xml:space="preserve"> </w:t>
            </w:r>
            <w:r w:rsidRPr="00056345">
              <w:rPr>
                <w:rFonts w:ascii="Times New Roman" w:eastAsia="Times New Roman" w:hAnsi="Times New Roman" w:cs="Times New Roman"/>
                <w:spacing w:val="-3"/>
                <w:position w:val="-1"/>
                <w:sz w:val="24"/>
                <w:szCs w:val="24"/>
              </w:rPr>
              <w:t>I</w:t>
            </w:r>
            <w:r w:rsidRPr="00056345">
              <w:rPr>
                <w:rFonts w:ascii="Times New Roman" w:eastAsia="Times New Roman" w:hAnsi="Times New Roman" w:cs="Times New Roman"/>
                <w:spacing w:val="3"/>
                <w:position w:val="-1"/>
                <w:sz w:val="24"/>
                <w:szCs w:val="24"/>
              </w:rPr>
              <w:t>m</w:t>
            </w:r>
            <w:r w:rsidRPr="00056345">
              <w:rPr>
                <w:rFonts w:ascii="Times New Roman" w:eastAsia="Times New Roman" w:hAnsi="Times New Roman" w:cs="Times New Roman"/>
                <w:position w:val="-1"/>
                <w:sz w:val="24"/>
                <w:szCs w:val="24"/>
              </w:rPr>
              <w:t>port M</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n</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spacing w:val="-2"/>
                <w:position w:val="-1"/>
                <w:sz w:val="24"/>
                <w:szCs w:val="24"/>
              </w:rPr>
              <w:t>g</w:t>
            </w:r>
            <w:r w:rsidRPr="00056345">
              <w:rPr>
                <w:rFonts w:ascii="Times New Roman" w:eastAsia="Times New Roman" w:hAnsi="Times New Roman" w:cs="Times New Roman"/>
                <w:spacing w:val="-1"/>
                <w:position w:val="-1"/>
                <w:sz w:val="24"/>
                <w:szCs w:val="24"/>
              </w:rPr>
              <w:t>e</w:t>
            </w:r>
            <w:r w:rsidRPr="00056345">
              <w:rPr>
                <w:rFonts w:ascii="Times New Roman" w:eastAsia="Times New Roman" w:hAnsi="Times New Roman" w:cs="Times New Roman"/>
                <w:position w:val="-1"/>
                <w:sz w:val="24"/>
                <w:szCs w:val="24"/>
              </w:rPr>
              <w:t>ment</w:t>
            </w:r>
          </w:p>
        </w:tc>
        <w:tc>
          <w:tcPr>
            <w:tcW w:w="2794" w:type="dxa"/>
            <w:tcBorders>
              <w:top w:val="nil"/>
              <w:left w:val="nil"/>
              <w:bottom w:val="nil"/>
              <w:right w:val="nil"/>
            </w:tcBorders>
          </w:tcPr>
          <w:p w:rsidR="00056345" w:rsidRPr="00056345" w:rsidRDefault="00056345" w:rsidP="00056345">
            <w:pPr>
              <w:spacing w:after="0" w:line="276" w:lineRule="auto"/>
              <w:ind w:left="1532"/>
              <w:jc w:val="both"/>
              <w:rPr>
                <w:rFonts w:ascii="Times New Roman" w:eastAsia="Times New Roman" w:hAnsi="Times New Roman" w:cs="Times New Roman"/>
                <w:sz w:val="24"/>
                <w:szCs w:val="24"/>
              </w:rPr>
            </w:pPr>
            <w:r w:rsidRPr="00056345">
              <w:rPr>
                <w:rFonts w:ascii="Times New Roman" w:eastAsia="Times New Roman" w:hAnsi="Times New Roman" w:cs="Times New Roman"/>
                <w:position w:val="-1"/>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position w:val="-1"/>
                <w:sz w:val="24"/>
                <w:szCs w:val="24"/>
              </w:rPr>
              <w:t>4</w:t>
            </w:r>
          </w:p>
        </w:tc>
      </w:tr>
      <w:tr w:rsidR="00056345" w:rsidRPr="00056345" w:rsidTr="00096D10">
        <w:trPr>
          <w:trHeight w:hRule="exact" w:val="381"/>
        </w:trPr>
        <w:tc>
          <w:tcPr>
            <w:tcW w:w="4989"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position w:val="-1"/>
                <w:sz w:val="24"/>
                <w:szCs w:val="24"/>
              </w:rPr>
              <w:t>I</w:t>
            </w:r>
            <w:r w:rsidRPr="00056345">
              <w:rPr>
                <w:rFonts w:ascii="Times New Roman" w:eastAsia="Times New Roman" w:hAnsi="Times New Roman" w:cs="Times New Roman"/>
                <w:position w:val="-1"/>
                <w:sz w:val="24"/>
                <w:szCs w:val="24"/>
              </w:rPr>
              <w:t>M</w:t>
            </w:r>
            <w:r w:rsidRPr="00056345">
              <w:rPr>
                <w:rFonts w:ascii="Times New Roman" w:eastAsia="Times New Roman" w:hAnsi="Times New Roman" w:cs="Times New Roman"/>
                <w:spacing w:val="1"/>
                <w:position w:val="-1"/>
                <w:sz w:val="24"/>
                <w:szCs w:val="24"/>
              </w:rPr>
              <w:t>S</w:t>
            </w:r>
            <w:r w:rsidRPr="00056345">
              <w:rPr>
                <w:rFonts w:ascii="Times New Roman" w:eastAsia="Times New Roman" w:hAnsi="Times New Roman" w:cs="Times New Roman"/>
                <w:spacing w:val="-1"/>
                <w:position w:val="-1"/>
                <w:sz w:val="24"/>
                <w:szCs w:val="24"/>
              </w:rPr>
              <w:t>-</w:t>
            </w:r>
            <w:r w:rsidRPr="00056345">
              <w:rPr>
                <w:rFonts w:ascii="Times New Roman" w:eastAsia="Times New Roman" w:hAnsi="Times New Roman" w:cs="Times New Roman"/>
                <w:position w:val="-1"/>
                <w:sz w:val="24"/>
                <w:szCs w:val="24"/>
              </w:rPr>
              <w:t xml:space="preserve">903 : </w:t>
            </w:r>
            <w:r w:rsidRPr="00056345">
              <w:rPr>
                <w:rFonts w:ascii="Times New Roman" w:eastAsia="Times New Roman" w:hAnsi="Times New Roman" w:cs="Times New Roman"/>
                <w:spacing w:val="1"/>
                <w:position w:val="-1"/>
                <w:sz w:val="24"/>
                <w:szCs w:val="24"/>
              </w:rPr>
              <w:t>S</w:t>
            </w:r>
            <w:r w:rsidRPr="00056345">
              <w:rPr>
                <w:rFonts w:ascii="Times New Roman" w:eastAsia="Times New Roman" w:hAnsi="Times New Roman" w:cs="Times New Roman"/>
                <w:position w:val="-1"/>
                <w:sz w:val="24"/>
                <w:szCs w:val="24"/>
              </w:rPr>
              <w:t>um</w:t>
            </w:r>
            <w:r w:rsidRPr="00056345">
              <w:rPr>
                <w:rFonts w:ascii="Times New Roman" w:eastAsia="Times New Roman" w:hAnsi="Times New Roman" w:cs="Times New Roman"/>
                <w:spacing w:val="1"/>
                <w:position w:val="-1"/>
                <w:sz w:val="24"/>
                <w:szCs w:val="24"/>
              </w:rPr>
              <w:t>m</w:t>
            </w:r>
            <w:r w:rsidRPr="00056345">
              <w:rPr>
                <w:rFonts w:ascii="Times New Roman" w:eastAsia="Times New Roman" w:hAnsi="Times New Roman" w:cs="Times New Roman"/>
                <w:spacing w:val="-1"/>
                <w:position w:val="-1"/>
                <w:sz w:val="24"/>
                <w:szCs w:val="24"/>
              </w:rPr>
              <w:t>e</w:t>
            </w:r>
            <w:r w:rsidRPr="00056345">
              <w:rPr>
                <w:rFonts w:ascii="Times New Roman" w:eastAsia="Times New Roman" w:hAnsi="Times New Roman" w:cs="Times New Roman"/>
                <w:position w:val="-1"/>
                <w:sz w:val="24"/>
                <w:szCs w:val="24"/>
              </w:rPr>
              <w:t>r T</w:t>
            </w:r>
            <w:r w:rsidRPr="00056345">
              <w:rPr>
                <w:rFonts w:ascii="Times New Roman" w:eastAsia="Times New Roman" w:hAnsi="Times New Roman" w:cs="Times New Roman"/>
                <w:spacing w:val="1"/>
                <w:position w:val="-1"/>
                <w:sz w:val="24"/>
                <w:szCs w:val="24"/>
              </w:rPr>
              <w:t>r</w:t>
            </w:r>
            <w:r w:rsidRPr="00056345">
              <w:rPr>
                <w:rFonts w:ascii="Times New Roman" w:eastAsia="Times New Roman" w:hAnsi="Times New Roman" w:cs="Times New Roman"/>
                <w:spacing w:val="-1"/>
                <w:position w:val="-1"/>
                <w:sz w:val="24"/>
                <w:szCs w:val="24"/>
              </w:rPr>
              <w:t>a</w:t>
            </w:r>
            <w:r w:rsidRPr="00056345">
              <w:rPr>
                <w:rFonts w:ascii="Times New Roman" w:eastAsia="Times New Roman" w:hAnsi="Times New Roman" w:cs="Times New Roman"/>
                <w:position w:val="-1"/>
                <w:sz w:val="24"/>
                <w:szCs w:val="24"/>
              </w:rPr>
              <w:t>in</w:t>
            </w:r>
            <w:r w:rsidRPr="00056345">
              <w:rPr>
                <w:rFonts w:ascii="Times New Roman" w:eastAsia="Times New Roman" w:hAnsi="Times New Roman" w:cs="Times New Roman"/>
                <w:spacing w:val="1"/>
                <w:position w:val="-1"/>
                <w:sz w:val="24"/>
                <w:szCs w:val="24"/>
              </w:rPr>
              <w:t>i</w:t>
            </w:r>
            <w:r w:rsidRPr="00056345">
              <w:rPr>
                <w:rFonts w:ascii="Times New Roman" w:eastAsia="Times New Roman" w:hAnsi="Times New Roman" w:cs="Times New Roman"/>
                <w:position w:val="-1"/>
                <w:sz w:val="24"/>
                <w:szCs w:val="24"/>
              </w:rPr>
              <w:t>ng</w:t>
            </w:r>
            <w:r w:rsidRPr="00056345">
              <w:rPr>
                <w:rFonts w:ascii="Times New Roman" w:eastAsia="Times New Roman" w:hAnsi="Times New Roman" w:cs="Times New Roman"/>
                <w:spacing w:val="-1"/>
                <w:position w:val="-1"/>
                <w:sz w:val="24"/>
                <w:szCs w:val="24"/>
              </w:rPr>
              <w:t xml:space="preserve"> </w:t>
            </w:r>
            <w:r w:rsidRPr="00056345">
              <w:rPr>
                <w:rFonts w:ascii="Times New Roman" w:eastAsia="Times New Roman" w:hAnsi="Times New Roman" w:cs="Times New Roman"/>
                <w:position w:val="-1"/>
                <w:sz w:val="24"/>
                <w:szCs w:val="24"/>
              </w:rPr>
              <w:t>R</w:t>
            </w:r>
            <w:r w:rsidRPr="00056345">
              <w:rPr>
                <w:rFonts w:ascii="Times New Roman" w:eastAsia="Times New Roman" w:hAnsi="Times New Roman" w:cs="Times New Roman"/>
                <w:spacing w:val="-1"/>
                <w:position w:val="-1"/>
                <w:sz w:val="24"/>
                <w:szCs w:val="24"/>
              </w:rPr>
              <w:t>e</w:t>
            </w:r>
            <w:r w:rsidRPr="00056345">
              <w:rPr>
                <w:rFonts w:ascii="Times New Roman" w:eastAsia="Times New Roman" w:hAnsi="Times New Roman" w:cs="Times New Roman"/>
                <w:position w:val="-1"/>
                <w:sz w:val="24"/>
                <w:szCs w:val="24"/>
              </w:rPr>
              <w:t>port</w:t>
            </w:r>
          </w:p>
        </w:tc>
        <w:tc>
          <w:tcPr>
            <w:tcW w:w="2794" w:type="dxa"/>
            <w:tcBorders>
              <w:top w:val="nil"/>
              <w:left w:val="nil"/>
              <w:bottom w:val="nil"/>
              <w:right w:val="nil"/>
            </w:tcBorders>
          </w:tcPr>
          <w:p w:rsidR="00056345" w:rsidRPr="00056345" w:rsidRDefault="00056345" w:rsidP="00056345">
            <w:pPr>
              <w:spacing w:before="10" w:after="0" w:line="276" w:lineRule="auto"/>
              <w:ind w:left="153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before="10" w:after="0" w:line="276" w:lineRule="auto"/>
              <w:ind w:left="857" w:right="52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bl>
    <w:p w:rsidR="00056345" w:rsidRPr="00056345" w:rsidRDefault="00056345" w:rsidP="00056345">
      <w:pPr>
        <w:spacing w:before="24" w:after="0" w:line="276" w:lineRule="auto"/>
        <w:ind w:left="140" w:right="739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lastRenderedPageBreak/>
        <w:t>Opt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pacing w:val="1"/>
          <w:sz w:val="24"/>
          <w:szCs w:val="24"/>
        </w:rPr>
        <w:t>o</w:t>
      </w:r>
      <w:r w:rsidRPr="00056345">
        <w:rPr>
          <w:rFonts w:ascii="Times New Roman" w:eastAsia="Times New Roman" w:hAnsi="Times New Roman" w:cs="Times New Roman"/>
          <w:b/>
          <w:spacing w:val="-3"/>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l</w:t>
      </w:r>
      <w:r w:rsidRPr="00056345">
        <w:rPr>
          <w:rFonts w:ascii="Times New Roman" w:eastAsia="Times New Roman" w:hAnsi="Times New Roman" w:cs="Times New Roman"/>
          <w:b/>
          <w:spacing w:val="1"/>
          <w:sz w:val="24"/>
          <w:szCs w:val="24"/>
        </w:rPr>
        <w:t xml:space="preserve"> </w:t>
      </w:r>
      <w:r w:rsidRPr="00056345">
        <w:rPr>
          <w:rFonts w:ascii="Times New Roman" w:eastAsia="Times New Roman" w:hAnsi="Times New Roman" w:cs="Times New Roman"/>
          <w:b/>
          <w:spacing w:val="-2"/>
          <w:sz w:val="24"/>
          <w:szCs w:val="24"/>
        </w:rPr>
        <w:t>P</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z w:val="24"/>
          <w:szCs w:val="24"/>
        </w:rPr>
        <w:t>er</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w:t>
      </w:r>
    </w:p>
    <w:p w:rsidR="00056345" w:rsidRPr="00056345" w:rsidRDefault="00056345" w:rsidP="00056345">
      <w:pPr>
        <w:spacing w:before="3" w:after="0" w:line="276" w:lineRule="auto"/>
        <w:ind w:left="140" w:right="70"/>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students</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would</w:t>
      </w:r>
      <w:r w:rsidRPr="00056345">
        <w:rPr>
          <w:rFonts w:ascii="Times New Roman" w:eastAsia="Times New Roman" w:hAnsi="Times New Roman" w:cs="Times New Roman"/>
          <w:spacing w:val="24"/>
          <w:sz w:val="24"/>
          <w:szCs w:val="24"/>
        </w:rPr>
        <w:t xml:space="preserve"> </w:t>
      </w:r>
      <w:r w:rsidRPr="00056345">
        <w:rPr>
          <w:rFonts w:ascii="Times New Roman" w:eastAsia="Times New Roman" w:hAnsi="Times New Roman" w:cs="Times New Roman"/>
          <w:sz w:val="24"/>
          <w:szCs w:val="24"/>
        </w:rPr>
        <w:t>be</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24"/>
          <w:sz w:val="24"/>
          <w:szCs w:val="24"/>
        </w:rPr>
        <w:t xml:space="preserve"> </w:t>
      </w:r>
      <w:r w:rsidRPr="00056345">
        <w:rPr>
          <w:rFonts w:ascii="Times New Roman" w:eastAsia="Times New Roman" w:hAnsi="Times New Roman" w:cs="Times New Roman"/>
          <w:sz w:val="24"/>
          <w:szCs w:val="24"/>
        </w:rPr>
        <w:t>opt</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for</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me</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major</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nor</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z w:val="24"/>
          <w:szCs w:val="24"/>
        </w:rPr>
        <w:t>spe</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 w</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 op</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 xml:space="preserve">in </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z w:val="24"/>
          <w:szCs w:val="24"/>
        </w:rPr>
        <w:t>he</w:t>
      </w:r>
      <w:r w:rsidRPr="00056345">
        <w:rPr>
          <w:rFonts w:ascii="Times New Roman" w:eastAsia="Times New Roman" w:hAnsi="Times New Roman" w:cs="Times New Roman"/>
          <w:spacing w:val="1"/>
          <w:sz w:val="24"/>
          <w:szCs w:val="24"/>
        </w:rPr>
        <w:t xml:space="preserve"> 7</w:t>
      </w:r>
      <w:proofErr w:type="spell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spacing w:val="21"/>
          <w:position w:val="11"/>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u</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th</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 xml:space="preserve">r,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r 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 xml:space="preserve">jor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of s</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ll</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 four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rs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re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ompu</w:t>
      </w:r>
      <w:r w:rsidRPr="00056345">
        <w:rPr>
          <w:rFonts w:ascii="Times New Roman" w:eastAsia="Times New Roman" w:hAnsi="Times New Roman" w:cs="Times New Roman"/>
          <w:spacing w:val="1"/>
          <w:sz w:val="24"/>
          <w:szCs w:val="24"/>
        </w:rPr>
        <w:t>l</w:t>
      </w:r>
      <w:r w:rsidRPr="00056345">
        <w:rPr>
          <w:rFonts w:ascii="Times New Roman" w:eastAsia="Times New Roman" w:hAnsi="Times New Roman" w:cs="Times New Roman"/>
          <w:sz w:val="24"/>
          <w:szCs w:val="24"/>
        </w:rPr>
        <w:t>so</w:t>
      </w:r>
      <w:r w:rsidRPr="00056345">
        <w:rPr>
          <w:rFonts w:ascii="Times New Roman" w:eastAsia="Times New Roman" w:hAnsi="Times New Roman" w:cs="Times New Roman"/>
          <w:spacing w:val="2"/>
          <w:sz w:val="24"/>
          <w:szCs w:val="24"/>
        </w:rPr>
        <w:t>r</w:t>
      </w:r>
      <w:r w:rsidRPr="00056345">
        <w:rPr>
          <w:rFonts w:ascii="Times New Roman" w:eastAsia="Times New Roman" w:hAnsi="Times New Roman" w:cs="Times New Roman"/>
          <w:spacing w:val="-5"/>
          <w:sz w:val="24"/>
          <w:szCs w:val="24"/>
        </w:rPr>
        <w:t>y</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
          <w:sz w:val="24"/>
          <w:szCs w:val="24"/>
        </w:rPr>
        <w:t>whereas</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the</w:t>
      </w:r>
      <w:r w:rsidRPr="00056345">
        <w:rPr>
          <w:rFonts w:ascii="Times New Roman" w:eastAsia="Times New Roman" w:hAnsi="Times New Roman" w:cs="Times New Roman"/>
          <w:sz w:val="24"/>
          <w:szCs w:val="24"/>
        </w:rPr>
        <w:t xml:space="preserve"> students </w:t>
      </w:r>
      <w:r w:rsidRPr="00056345">
        <w:rPr>
          <w:rFonts w:ascii="Times New Roman" w:eastAsia="Times New Roman" w:hAnsi="Times New Roman" w:cs="Times New Roman"/>
          <w:spacing w:val="2"/>
          <w:sz w:val="24"/>
          <w:szCs w:val="24"/>
        </w:rPr>
        <w:t>would</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be</w:t>
      </w:r>
      <w:r w:rsidRPr="00056345">
        <w:rPr>
          <w:rFonts w:ascii="Times New Roman" w:eastAsia="Times New Roman" w:hAnsi="Times New Roman" w:cs="Times New Roman"/>
          <w:sz w:val="24"/>
          <w:szCs w:val="24"/>
        </w:rPr>
        <w:t xml:space="preserve"> </w:t>
      </w:r>
      <w:proofErr w:type="gramStart"/>
      <w:r w:rsidRPr="00056345">
        <w:rPr>
          <w:rFonts w:ascii="Times New Roman" w:eastAsia="Times New Roman" w:hAnsi="Times New Roman" w:cs="Times New Roman"/>
          <w:spacing w:val="2"/>
          <w:sz w:val="24"/>
          <w:szCs w:val="24"/>
        </w:rPr>
        <w:t>required</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to</w:t>
      </w:r>
      <w:proofErr w:type="gramEnd"/>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 xml:space="preserve">opt </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 xml:space="preserve">the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z w:val="24"/>
          <w:szCs w:val="24"/>
        </w:rPr>
        <w:t>fi</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 xml:space="preserve">st </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r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8"/>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904, </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 xml:space="preserve">r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908, or</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91</w:t>
      </w:r>
      <w:r w:rsidRPr="00056345">
        <w:rPr>
          <w:rFonts w:ascii="Times New Roman" w:eastAsia="Times New Roman" w:hAnsi="Times New Roman" w:cs="Times New Roman"/>
          <w:spacing w:val="1"/>
          <w:sz w:val="24"/>
          <w:szCs w:val="24"/>
        </w:rPr>
        <w:t>2</w:t>
      </w:r>
      <w:r w:rsidRPr="00056345">
        <w:rPr>
          <w:rFonts w:ascii="Times New Roman" w:eastAsia="Times New Roman" w:hAnsi="Times New Roman" w:cs="Times New Roman"/>
          <w:sz w:val="24"/>
          <w:szCs w:val="24"/>
        </w:rPr>
        <w:t>) of</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 xml:space="preserve">the </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z w:val="24"/>
          <w:szCs w:val="24"/>
        </w:rPr>
        <w:t>sp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ve</w:t>
      </w:r>
      <w:r w:rsidRPr="00056345">
        <w:rPr>
          <w:rFonts w:ascii="Times New Roman" w:eastAsia="Times New Roman" w:hAnsi="Times New Roman" w:cs="Times New Roman"/>
          <w:spacing w:val="-1"/>
          <w:sz w:val="24"/>
          <w:szCs w:val="24"/>
        </w:rPr>
        <w:t xml:space="preserve"> 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of m</w:t>
      </w:r>
      <w:r w:rsidRPr="00056345">
        <w:rPr>
          <w:rFonts w:ascii="Times New Roman" w:eastAsia="Times New Roman" w:hAnsi="Times New Roman" w:cs="Times New Roman"/>
          <w:spacing w:val="2"/>
          <w:sz w:val="24"/>
          <w:szCs w:val="24"/>
        </w:rPr>
        <w:t>i</w:t>
      </w:r>
      <w:r w:rsidRPr="00056345">
        <w:rPr>
          <w:rFonts w:ascii="Times New Roman" w:eastAsia="Times New Roman" w:hAnsi="Times New Roman" w:cs="Times New Roman"/>
          <w:sz w:val="24"/>
          <w:szCs w:val="24"/>
        </w:rPr>
        <w:t>nor sp</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p>
    <w:p w:rsidR="00056345" w:rsidRPr="00056345" w:rsidRDefault="00056345" w:rsidP="00056345">
      <w:pPr>
        <w:spacing w:before="20"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283"/>
        <w:gridCol w:w="2500"/>
        <w:gridCol w:w="1584"/>
      </w:tblGrid>
      <w:tr w:rsidR="00056345" w:rsidRPr="00056345" w:rsidTr="00096D10">
        <w:trPr>
          <w:trHeight w:hRule="exact" w:val="398"/>
        </w:trPr>
        <w:tc>
          <w:tcPr>
            <w:tcW w:w="5283"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r</w:t>
            </w:r>
            <w:r w:rsidRPr="00056345">
              <w:rPr>
                <w:rFonts w:ascii="Times New Roman" w:eastAsia="Times New Roman" w:hAnsi="Times New Roman" w:cs="Times New Roman"/>
                <w:b/>
                <w:spacing w:val="-5"/>
                <w:sz w:val="24"/>
                <w:szCs w:val="24"/>
              </w:rPr>
              <w:t>k</w:t>
            </w:r>
            <w:r w:rsidRPr="00056345">
              <w:rPr>
                <w:rFonts w:ascii="Times New Roman" w:eastAsia="Times New Roman" w:hAnsi="Times New Roman" w:cs="Times New Roman"/>
                <w:b/>
                <w:sz w:val="24"/>
                <w:szCs w:val="24"/>
              </w:rPr>
              <w:t>et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ng</w:t>
            </w:r>
          </w:p>
        </w:tc>
        <w:tc>
          <w:tcPr>
            <w:tcW w:w="4084"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12"/>
        </w:trPr>
        <w:tc>
          <w:tcPr>
            <w:tcW w:w="5283"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904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nt</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ra</w:t>
            </w:r>
            <w:r w:rsidRPr="00056345">
              <w:rPr>
                <w:rFonts w:ascii="Times New Roman" w:eastAsia="Times New Roman" w:hAnsi="Times New Roman" w:cs="Times New Roman"/>
                <w:sz w:val="24"/>
                <w:szCs w:val="24"/>
              </w:rPr>
              <w:t xml:space="preserve">ted </w:t>
            </w:r>
            <w:r w:rsidRPr="00056345">
              <w:rPr>
                <w:rFonts w:ascii="Times New Roman" w:eastAsia="Times New Roman" w:hAnsi="Times New Roman" w:cs="Times New Roman"/>
                <w:spacing w:val="2"/>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rk</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ng</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Com</w:t>
            </w:r>
            <w:r w:rsidRPr="00056345">
              <w:rPr>
                <w:rFonts w:ascii="Times New Roman" w:eastAsia="Times New Roman" w:hAnsi="Times New Roman" w:cs="Times New Roman"/>
                <w:spacing w:val="1"/>
                <w:sz w:val="24"/>
                <w:szCs w:val="24"/>
              </w:rPr>
              <w:t>m</w:t>
            </w:r>
            <w:r w:rsidRPr="00056345">
              <w:rPr>
                <w:rFonts w:ascii="Times New Roman" w:eastAsia="Times New Roman" w:hAnsi="Times New Roman" w:cs="Times New Roman"/>
                <w:sz w:val="24"/>
                <w:szCs w:val="24"/>
              </w:rPr>
              <w:t>unic</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p>
        </w:tc>
        <w:tc>
          <w:tcPr>
            <w:tcW w:w="2500" w:type="dxa"/>
            <w:tcBorders>
              <w:top w:val="nil"/>
              <w:left w:val="nil"/>
              <w:bottom w:val="nil"/>
              <w:right w:val="nil"/>
            </w:tcBorders>
          </w:tcPr>
          <w:p w:rsidR="00056345" w:rsidRPr="00056345" w:rsidRDefault="00056345" w:rsidP="00056345">
            <w:pPr>
              <w:spacing w:after="0" w:line="276" w:lineRule="auto"/>
              <w:ind w:left="480"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200"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276"/>
        </w:trPr>
        <w:tc>
          <w:tcPr>
            <w:tcW w:w="5283"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905 : 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tail 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k</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ng</w:t>
            </w:r>
          </w:p>
        </w:tc>
        <w:tc>
          <w:tcPr>
            <w:tcW w:w="2500" w:type="dxa"/>
            <w:tcBorders>
              <w:top w:val="nil"/>
              <w:left w:val="nil"/>
              <w:bottom w:val="nil"/>
              <w:right w:val="nil"/>
            </w:tcBorders>
          </w:tcPr>
          <w:p w:rsidR="00056345" w:rsidRPr="00056345" w:rsidRDefault="00056345" w:rsidP="00056345">
            <w:pPr>
              <w:spacing w:after="0" w:line="276" w:lineRule="auto"/>
              <w:ind w:left="1200"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283"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906 : Social Media Marketing </w:t>
            </w:r>
          </w:p>
        </w:tc>
        <w:tc>
          <w:tcPr>
            <w:tcW w:w="2500" w:type="dxa"/>
            <w:tcBorders>
              <w:top w:val="nil"/>
              <w:left w:val="nil"/>
              <w:bottom w:val="nil"/>
              <w:right w:val="nil"/>
            </w:tcBorders>
          </w:tcPr>
          <w:p w:rsidR="00056345" w:rsidRPr="00056345" w:rsidRDefault="00056345" w:rsidP="00056345">
            <w:pPr>
              <w:spacing w:after="0" w:line="276" w:lineRule="auto"/>
              <w:ind w:left="1200"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283"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IMS-907 : Customer Relationship Management</w:t>
            </w:r>
          </w:p>
        </w:tc>
        <w:tc>
          <w:tcPr>
            <w:tcW w:w="2500" w:type="dxa"/>
            <w:tcBorders>
              <w:top w:val="nil"/>
              <w:left w:val="nil"/>
              <w:bottom w:val="nil"/>
              <w:right w:val="nil"/>
            </w:tcBorders>
          </w:tcPr>
          <w:p w:rsidR="00056345" w:rsidRPr="00056345" w:rsidRDefault="00056345" w:rsidP="00056345">
            <w:pPr>
              <w:spacing w:after="0" w:line="276" w:lineRule="auto"/>
              <w:ind w:left="1200"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50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bl>
    <w:p w:rsidR="00056345" w:rsidRPr="00056345" w:rsidRDefault="00056345" w:rsidP="00056345">
      <w:pPr>
        <w:spacing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450"/>
        <w:gridCol w:w="2333"/>
        <w:gridCol w:w="1583"/>
      </w:tblGrid>
      <w:tr w:rsidR="00056345" w:rsidRPr="00056345" w:rsidTr="00096D10">
        <w:trPr>
          <w:trHeight w:hRule="exact" w:val="398"/>
        </w:trPr>
        <w:tc>
          <w:tcPr>
            <w:tcW w:w="5450"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F</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3"/>
                <w:sz w:val="24"/>
                <w:szCs w:val="24"/>
              </w:rPr>
              <w:t>c</w:t>
            </w:r>
            <w:r w:rsidRPr="00056345">
              <w:rPr>
                <w:rFonts w:ascii="Times New Roman" w:eastAsia="Times New Roman" w:hAnsi="Times New Roman" w:cs="Times New Roman"/>
                <w:b/>
                <w:sz w:val="24"/>
                <w:szCs w:val="24"/>
              </w:rPr>
              <w:t>e</w:t>
            </w:r>
          </w:p>
        </w:tc>
        <w:tc>
          <w:tcPr>
            <w:tcW w:w="3916"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30"/>
        </w:trPr>
        <w:tc>
          <w:tcPr>
            <w:tcW w:w="5450"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908 : Security Analysis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tfolio Ma</w:t>
            </w:r>
            <w:r w:rsidRPr="00056345">
              <w:rPr>
                <w:rFonts w:ascii="Times New Roman" w:eastAsia="Times New Roman" w:hAnsi="Times New Roman" w:cs="Times New Roman"/>
                <w:spacing w:val="1"/>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333" w:type="dxa"/>
            <w:tcBorders>
              <w:top w:val="nil"/>
              <w:left w:val="nil"/>
              <w:bottom w:val="nil"/>
              <w:right w:val="nil"/>
            </w:tcBorders>
          </w:tcPr>
          <w:p w:rsidR="00056345" w:rsidRPr="00056345" w:rsidRDefault="00056345" w:rsidP="00056345">
            <w:pPr>
              <w:spacing w:after="0" w:line="276" w:lineRule="auto"/>
              <w:ind w:left="313"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03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61"/>
        </w:trPr>
        <w:tc>
          <w:tcPr>
            <w:tcW w:w="545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909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nsu</w:t>
            </w:r>
            <w:r w:rsidRPr="00056345">
              <w:rPr>
                <w:rFonts w:ascii="Times New Roman" w:eastAsia="Times New Roman" w:hAnsi="Times New Roman" w:cs="Times New Roman"/>
                <w:spacing w:val="2"/>
                <w:sz w:val="24"/>
                <w:szCs w:val="24"/>
              </w:rPr>
              <w:t>r</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 xml:space="preserve">e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o</w:t>
            </w:r>
            <w:r w:rsidRPr="00056345">
              <w:rPr>
                <w:rFonts w:ascii="Times New Roman" w:eastAsia="Times New Roman" w:hAnsi="Times New Roman" w:cs="Times New Roman"/>
                <w:spacing w:val="-1"/>
                <w:sz w:val="24"/>
                <w:szCs w:val="24"/>
              </w:rPr>
              <w:t>ce</w:t>
            </w:r>
            <w:r w:rsidRPr="00056345">
              <w:rPr>
                <w:rFonts w:ascii="Times New Roman" w:eastAsia="Times New Roman" w:hAnsi="Times New Roman" w:cs="Times New Roman"/>
                <w:sz w:val="24"/>
                <w:szCs w:val="24"/>
              </w:rPr>
              <w:t>dur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Do</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u</w:t>
            </w:r>
            <w:r w:rsidRPr="00056345">
              <w:rPr>
                <w:rFonts w:ascii="Times New Roman" w:eastAsia="Times New Roman" w:hAnsi="Times New Roman" w:cs="Times New Roman"/>
                <w:spacing w:val="3"/>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n</w:t>
            </w:r>
            <w:r w:rsidRPr="00056345">
              <w:rPr>
                <w:rFonts w:ascii="Times New Roman" w:eastAsia="Times New Roman" w:hAnsi="Times New Roman" w:cs="Times New Roman"/>
                <w:sz w:val="24"/>
                <w:szCs w:val="24"/>
              </w:rPr>
              <w:t>tation</w:t>
            </w:r>
          </w:p>
        </w:tc>
        <w:tc>
          <w:tcPr>
            <w:tcW w:w="2333" w:type="dxa"/>
            <w:tcBorders>
              <w:top w:val="nil"/>
              <w:left w:val="nil"/>
              <w:bottom w:val="nil"/>
              <w:right w:val="nil"/>
            </w:tcBorders>
          </w:tcPr>
          <w:p w:rsidR="00056345" w:rsidRPr="00056345" w:rsidRDefault="00056345" w:rsidP="00056345">
            <w:pPr>
              <w:spacing w:after="0" w:line="276" w:lineRule="auto"/>
              <w:ind w:left="103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45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910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z w:val="24"/>
                <w:szCs w:val="24"/>
              </w:rPr>
              <w:t>inan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 xml:space="preserve">ial </w:t>
            </w:r>
            <w:r w:rsidRPr="00056345">
              <w:rPr>
                <w:rFonts w:ascii="Times New Roman" w:eastAsia="Times New Roman" w:hAnsi="Times New Roman" w:cs="Times New Roman"/>
                <w:spacing w:val="2"/>
                <w:sz w:val="24"/>
                <w:szCs w:val="24"/>
              </w:rPr>
              <w:t>D</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i</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w:t>
            </w:r>
          </w:p>
        </w:tc>
        <w:tc>
          <w:tcPr>
            <w:tcW w:w="2333" w:type="dxa"/>
            <w:tcBorders>
              <w:top w:val="nil"/>
              <w:left w:val="nil"/>
              <w:bottom w:val="nil"/>
              <w:right w:val="nil"/>
            </w:tcBorders>
          </w:tcPr>
          <w:p w:rsidR="00056345" w:rsidRPr="00056345" w:rsidRDefault="00056345" w:rsidP="00056345">
            <w:pPr>
              <w:spacing w:after="0" w:line="276" w:lineRule="auto"/>
              <w:ind w:left="103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450"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IMS-911 : Business Analytics in Finance</w:t>
            </w:r>
          </w:p>
        </w:tc>
        <w:tc>
          <w:tcPr>
            <w:tcW w:w="2333" w:type="dxa"/>
            <w:tcBorders>
              <w:top w:val="nil"/>
              <w:left w:val="nil"/>
              <w:bottom w:val="nil"/>
              <w:right w:val="nil"/>
            </w:tcBorders>
          </w:tcPr>
          <w:p w:rsidR="00056345" w:rsidRPr="00056345" w:rsidRDefault="00056345" w:rsidP="00056345">
            <w:pPr>
              <w:spacing w:after="0" w:line="276" w:lineRule="auto"/>
              <w:ind w:left="1033"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50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bl>
    <w:p w:rsidR="00056345" w:rsidRPr="00056345" w:rsidRDefault="00056345" w:rsidP="00056345">
      <w:pPr>
        <w:spacing w:before="2"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731"/>
        <w:gridCol w:w="2052"/>
        <w:gridCol w:w="1584"/>
      </w:tblGrid>
      <w:tr w:rsidR="00056345" w:rsidRPr="00056345" w:rsidTr="00096D10">
        <w:trPr>
          <w:trHeight w:hRule="exact" w:val="398"/>
        </w:trPr>
        <w:tc>
          <w:tcPr>
            <w:tcW w:w="5731"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Hu</w:t>
            </w:r>
            <w:r w:rsidRPr="00056345">
              <w:rPr>
                <w:rFonts w:ascii="Times New Roman" w:eastAsia="Times New Roman" w:hAnsi="Times New Roman" w:cs="Times New Roman"/>
                <w:b/>
                <w:spacing w:val="-4"/>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 xml:space="preserve">n </w:t>
            </w:r>
            <w:r w:rsidRPr="00056345">
              <w:rPr>
                <w:rFonts w:ascii="Times New Roman" w:eastAsia="Times New Roman" w:hAnsi="Times New Roman" w:cs="Times New Roman"/>
                <w:b/>
                <w:spacing w:val="-2"/>
                <w:sz w:val="24"/>
                <w:szCs w:val="24"/>
              </w:rPr>
              <w:t>R</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so</w:t>
            </w:r>
            <w:r w:rsidRPr="00056345">
              <w:rPr>
                <w:rFonts w:ascii="Times New Roman" w:eastAsia="Times New Roman" w:hAnsi="Times New Roman" w:cs="Times New Roman"/>
                <w:b/>
                <w:sz w:val="24"/>
                <w:szCs w:val="24"/>
              </w:rPr>
              <w:t>u</w:t>
            </w:r>
            <w:r w:rsidRPr="00056345">
              <w:rPr>
                <w:rFonts w:ascii="Times New Roman" w:eastAsia="Times New Roman" w:hAnsi="Times New Roman" w:cs="Times New Roman"/>
                <w:b/>
                <w:spacing w:val="-3"/>
                <w:sz w:val="24"/>
                <w:szCs w:val="24"/>
              </w:rPr>
              <w:t>r</w:t>
            </w:r>
            <w:r w:rsidRPr="00056345">
              <w:rPr>
                <w:rFonts w:ascii="Times New Roman" w:eastAsia="Times New Roman" w:hAnsi="Times New Roman" w:cs="Times New Roman"/>
                <w:b/>
                <w:sz w:val="24"/>
                <w:szCs w:val="24"/>
              </w:rPr>
              <w:t>ces</w:t>
            </w:r>
          </w:p>
        </w:tc>
        <w:tc>
          <w:tcPr>
            <w:tcW w:w="3636" w:type="dxa"/>
            <w:gridSpan w:val="2"/>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30"/>
        </w:trPr>
        <w:tc>
          <w:tcPr>
            <w:tcW w:w="5731"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912 : 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l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h</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 xml:space="preserve">nd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z w:val="24"/>
                <w:szCs w:val="24"/>
              </w:rPr>
              <w:t>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ss Ma</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052" w:type="dxa"/>
            <w:tcBorders>
              <w:top w:val="nil"/>
              <w:left w:val="nil"/>
              <w:bottom w:val="nil"/>
              <w:right w:val="nil"/>
            </w:tcBorders>
          </w:tcPr>
          <w:p w:rsidR="00056345" w:rsidRPr="00056345" w:rsidRDefault="00056345" w:rsidP="00056345">
            <w:pPr>
              <w:spacing w:after="0" w:line="276" w:lineRule="auto"/>
              <w:ind w:left="32" w:right="1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75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140" w:right="2"/>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2"/>
        </w:trPr>
        <w:tc>
          <w:tcPr>
            <w:tcW w:w="5731"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913 : Couns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l</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z w:val="24"/>
                <w:szCs w:val="24"/>
              </w:rPr>
              <w:t>ki</w:t>
            </w:r>
            <w:r w:rsidRPr="00056345">
              <w:rPr>
                <w:rFonts w:ascii="Times New Roman" w:eastAsia="Times New Roman" w:hAnsi="Times New Roman" w:cs="Times New Roman"/>
                <w:spacing w:val="1"/>
                <w:sz w:val="24"/>
                <w:szCs w:val="24"/>
              </w:rPr>
              <w:t>l</w:t>
            </w:r>
            <w:r w:rsidRPr="00056345">
              <w:rPr>
                <w:rFonts w:ascii="Times New Roman" w:eastAsia="Times New Roman" w:hAnsi="Times New Roman" w:cs="Times New Roman"/>
                <w:sz w:val="24"/>
                <w:szCs w:val="24"/>
              </w:rPr>
              <w:t>ls</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for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Man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rs</w:t>
            </w:r>
          </w:p>
        </w:tc>
        <w:tc>
          <w:tcPr>
            <w:tcW w:w="2052" w:type="dxa"/>
            <w:tcBorders>
              <w:top w:val="nil"/>
              <w:left w:val="nil"/>
              <w:bottom w:val="nil"/>
              <w:right w:val="nil"/>
            </w:tcBorders>
          </w:tcPr>
          <w:p w:rsidR="00056345" w:rsidRPr="00056345" w:rsidRDefault="00056345" w:rsidP="00056345">
            <w:pPr>
              <w:spacing w:after="0" w:line="276" w:lineRule="auto"/>
              <w:ind w:left="75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731"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914 :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fo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man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Man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ge</w:t>
            </w:r>
            <w:r w:rsidRPr="00056345">
              <w:rPr>
                <w:rFonts w:ascii="Times New Roman" w:eastAsia="Times New Roman" w:hAnsi="Times New Roman" w:cs="Times New Roman"/>
                <w:sz w:val="24"/>
                <w:szCs w:val="24"/>
              </w:rPr>
              <w:t>ment</w:t>
            </w:r>
          </w:p>
        </w:tc>
        <w:tc>
          <w:tcPr>
            <w:tcW w:w="2052" w:type="dxa"/>
            <w:tcBorders>
              <w:top w:val="nil"/>
              <w:left w:val="nil"/>
              <w:bottom w:val="nil"/>
              <w:right w:val="nil"/>
            </w:tcBorders>
          </w:tcPr>
          <w:p w:rsidR="00056345" w:rsidRPr="00056345" w:rsidRDefault="00056345" w:rsidP="00056345">
            <w:pPr>
              <w:spacing w:after="0" w:line="276" w:lineRule="auto"/>
              <w:ind w:left="75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731"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pacing w:val="-3"/>
                <w:sz w:val="24"/>
                <w:szCs w:val="24"/>
              </w:rPr>
            </w:pPr>
            <w:r w:rsidRPr="00056345">
              <w:rPr>
                <w:rFonts w:ascii="Times New Roman" w:eastAsia="Times New Roman" w:hAnsi="Times New Roman" w:cs="Times New Roman"/>
                <w:spacing w:val="-3"/>
                <w:sz w:val="24"/>
                <w:szCs w:val="24"/>
              </w:rPr>
              <w:t>IMS-915 : Contemporary Human Resource Practices</w:t>
            </w:r>
          </w:p>
        </w:tc>
        <w:tc>
          <w:tcPr>
            <w:tcW w:w="2052" w:type="dxa"/>
            <w:tcBorders>
              <w:top w:val="nil"/>
              <w:left w:val="nil"/>
              <w:bottom w:val="nil"/>
              <w:right w:val="nil"/>
            </w:tcBorders>
          </w:tcPr>
          <w:p w:rsidR="00056345" w:rsidRPr="00056345" w:rsidRDefault="00056345" w:rsidP="00056345">
            <w:pPr>
              <w:spacing w:after="0" w:line="276" w:lineRule="auto"/>
              <w:ind w:left="752" w:right="864"/>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50</w:t>
            </w:r>
          </w:p>
        </w:tc>
        <w:tc>
          <w:tcPr>
            <w:tcW w:w="1583" w:type="dxa"/>
            <w:tcBorders>
              <w:top w:val="nil"/>
              <w:left w:val="nil"/>
              <w:bottom w:val="nil"/>
              <w:right w:val="nil"/>
            </w:tcBorders>
          </w:tcPr>
          <w:p w:rsidR="00056345" w:rsidRPr="00056345" w:rsidRDefault="00056345" w:rsidP="00056345">
            <w:pPr>
              <w:spacing w:after="0" w:line="276" w:lineRule="auto"/>
              <w:ind w:left="860" w:right="527"/>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2</w:t>
            </w:r>
          </w:p>
        </w:tc>
      </w:tr>
    </w:tbl>
    <w:p w:rsidR="00056345" w:rsidRPr="00056345" w:rsidRDefault="00056345" w:rsidP="00056345">
      <w:pPr>
        <w:spacing w:before="3" w:after="0" w:line="276" w:lineRule="auto"/>
        <w:jc w:val="both"/>
        <w:rPr>
          <w:rFonts w:ascii="Times New Roman" w:eastAsia="Times New Roman" w:hAnsi="Times New Roman" w:cs="Times New Roman"/>
          <w:sz w:val="24"/>
          <w:szCs w:val="24"/>
        </w:rPr>
      </w:pPr>
    </w:p>
    <w:p w:rsidR="00056345" w:rsidRPr="00056345" w:rsidRDefault="00056345" w:rsidP="00056345">
      <w:pPr>
        <w:spacing w:before="64" w:after="0" w:line="276" w:lineRule="auto"/>
        <w:ind w:left="140" w:right="113"/>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No</w:t>
      </w:r>
      <w:r w:rsidRPr="00056345">
        <w:rPr>
          <w:rFonts w:ascii="Times New Roman" w:eastAsia="Times New Roman" w:hAnsi="Times New Roman" w:cs="Times New Roman"/>
          <w:b/>
          <w:spacing w:val="-1"/>
          <w:sz w:val="24"/>
          <w:szCs w:val="24"/>
        </w:rPr>
        <w:t>te</w:t>
      </w:r>
      <w:r w:rsidRPr="00056345">
        <w:rPr>
          <w:rFonts w:ascii="Times New Roman" w:eastAsia="Times New Roman" w:hAnsi="Times New Roman" w:cs="Times New Roman"/>
          <w:b/>
          <w:sz w:val="24"/>
          <w:szCs w:val="24"/>
        </w:rPr>
        <w:t>:</w:t>
      </w:r>
      <w:r w:rsidRPr="00056345">
        <w:rPr>
          <w:rFonts w:ascii="Times New Roman" w:eastAsia="Times New Roman" w:hAnsi="Times New Roman" w:cs="Times New Roman"/>
          <w:b/>
          <w:spacing w:val="20"/>
          <w:sz w:val="24"/>
          <w:szCs w:val="24"/>
        </w:rPr>
        <w:t xml:space="preserve"> </w:t>
      </w:r>
      <w:r w:rsidRPr="00056345">
        <w:rPr>
          <w:rFonts w:ascii="Times New Roman" w:eastAsia="Times New Roman" w:hAnsi="Times New Roman" w:cs="Times New Roman"/>
          <w:b/>
          <w:sz w:val="24"/>
          <w:szCs w:val="24"/>
        </w:rPr>
        <w:t>*</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onset</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f</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pacing w:val="2"/>
          <w:sz w:val="24"/>
          <w:szCs w:val="24"/>
        </w:rPr>
        <w:t>9</w:t>
      </w:r>
      <w:proofErr w:type="spellStart"/>
      <w:proofErr w:type="gram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position w:val="11"/>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proofErr w:type="gramEnd"/>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ins</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z w:val="24"/>
          <w:szCs w:val="24"/>
        </w:rPr>
        <w:t>i</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te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will</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ss</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h</w:t>
      </w:r>
      <w:r w:rsidRPr="00056345">
        <w:rPr>
          <w:rFonts w:ascii="Times New Roman" w:eastAsia="Times New Roman" w:hAnsi="Times New Roman" w:cs="Times New Roman"/>
          <w:spacing w:val="25"/>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oje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top</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h student.</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The students</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z w:val="24"/>
          <w:szCs w:val="24"/>
        </w:rPr>
        <w:t>w</w:t>
      </w:r>
      <w:r w:rsidRPr="00056345">
        <w:rPr>
          <w:rFonts w:ascii="Times New Roman" w:eastAsia="Times New Roman" w:hAnsi="Times New Roman" w:cs="Times New Roman"/>
          <w:spacing w:val="-3"/>
          <w:sz w:val="24"/>
          <w:szCs w:val="24"/>
        </w:rPr>
        <w:t>o</w:t>
      </w:r>
      <w:r w:rsidRPr="00056345">
        <w:rPr>
          <w:rFonts w:ascii="Times New Roman" w:eastAsia="Times New Roman" w:hAnsi="Times New Roman" w:cs="Times New Roman"/>
          <w:sz w:val="24"/>
          <w:szCs w:val="24"/>
        </w:rPr>
        <w:t>uld</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be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fin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1"/>
          <w:sz w:val="24"/>
          <w:szCs w:val="24"/>
        </w:rPr>
        <w:t>z</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s</w:t>
      </w:r>
      <w:r w:rsidRPr="00056345">
        <w:rPr>
          <w:rFonts w:ascii="Times New Roman" w:eastAsia="Times New Roman" w:hAnsi="Times New Roman" w:cs="Times New Roman"/>
          <w:spacing w:val="-5"/>
          <w:sz w:val="24"/>
          <w:szCs w:val="24"/>
        </w:rPr>
        <w:t>y</w:t>
      </w:r>
      <w:r w:rsidRPr="00056345">
        <w:rPr>
          <w:rFonts w:ascii="Times New Roman" w:eastAsia="Times New Roman" w:hAnsi="Times New Roman" w:cs="Times New Roman"/>
          <w:sz w:val="24"/>
          <w:szCs w:val="24"/>
        </w:rPr>
        <w:t>nopsis</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their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h</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3"/>
          <w:sz w:val="24"/>
          <w:szCs w:val="24"/>
        </w:rPr>
        <w:t>j</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during the</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9</w:t>
      </w:r>
      <w:proofErr w:type="spellStart"/>
      <w:proofErr w:type="gram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position w:val="11"/>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proofErr w:type="gramEnd"/>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14"/>
          <w:sz w:val="24"/>
          <w:szCs w:val="24"/>
        </w:rPr>
        <w:t xml:space="preserve"> </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3"/>
          <w:sz w:val="24"/>
          <w:szCs w:val="24"/>
        </w:rPr>
        <w:t>h</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pacing w:val="2"/>
          <w:sz w:val="24"/>
          <w:szCs w:val="24"/>
        </w:rPr>
        <w:t>d</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te</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fin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w:t>
      </w:r>
      <w:r w:rsidRPr="00056345">
        <w:rPr>
          <w:rFonts w:ascii="Times New Roman" w:eastAsia="Times New Roman" w:hAnsi="Times New Roman" w:cs="Times New Roman"/>
          <w:spacing w:val="1"/>
          <w:sz w:val="24"/>
          <w:szCs w:val="24"/>
        </w:rPr>
        <w:t>iz</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pacing w:val="5"/>
          <w:sz w:val="24"/>
          <w:szCs w:val="24"/>
        </w:rPr>
        <w:t>b</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Di</w:t>
      </w:r>
      <w:r w:rsidRPr="00056345">
        <w:rPr>
          <w:rFonts w:ascii="Times New Roman" w:eastAsia="Times New Roman" w:hAnsi="Times New Roman" w:cs="Times New Roman"/>
          <w:spacing w:val="2"/>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tor.</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h</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z w:val="24"/>
          <w:szCs w:val="24"/>
        </w:rPr>
        <w:t>roj</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will</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be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luat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in the</w:t>
      </w:r>
      <w:r w:rsidRPr="00056345">
        <w:rPr>
          <w:rFonts w:ascii="Times New Roman" w:eastAsia="Times New Roman" w:hAnsi="Times New Roman" w:cs="Times New Roman"/>
          <w:spacing w:val="16"/>
          <w:sz w:val="24"/>
          <w:szCs w:val="24"/>
        </w:rPr>
        <w:t xml:space="preserve"> </w:t>
      </w:r>
      <w:r w:rsidRPr="00056345">
        <w:rPr>
          <w:rFonts w:ascii="Times New Roman" w:eastAsia="Times New Roman" w:hAnsi="Times New Roman" w:cs="Times New Roman"/>
          <w:sz w:val="24"/>
          <w:szCs w:val="24"/>
        </w:rPr>
        <w:t>10</w:t>
      </w:r>
      <w:proofErr w:type="spell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spacing w:val="38"/>
          <w:position w:val="11"/>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6"/>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students</w:t>
      </w:r>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re</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qu</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bm</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6"/>
          <w:sz w:val="24"/>
          <w:szCs w:val="24"/>
        </w:rPr>
        <w:t xml:space="preserve"> </w:t>
      </w:r>
      <w:r w:rsidRPr="00056345">
        <w:rPr>
          <w:rFonts w:ascii="Times New Roman" w:eastAsia="Times New Roman" w:hAnsi="Times New Roman" w:cs="Times New Roman"/>
          <w:sz w:val="24"/>
          <w:szCs w:val="24"/>
        </w:rPr>
        <w:t>fin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w:t>
      </w:r>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oj</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z w:val="24"/>
          <w:szCs w:val="24"/>
        </w:rPr>
        <w:t>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7"/>
          <w:sz w:val="24"/>
          <w:szCs w:val="24"/>
        </w:rPr>
        <w:t xml:space="preserve"> </w:t>
      </w:r>
      <w:proofErr w:type="spellStart"/>
      <w:r w:rsidRPr="00056345">
        <w:rPr>
          <w:rFonts w:ascii="Times New Roman" w:eastAsia="Times New Roman" w:hAnsi="Times New Roman" w:cs="Times New Roman"/>
          <w:sz w:val="24"/>
          <w:szCs w:val="24"/>
        </w:rPr>
        <w:t>upto</w:t>
      </w:r>
      <w:proofErr w:type="spellEnd"/>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z w:val="24"/>
          <w:szCs w:val="24"/>
        </w:rPr>
        <w:t>1</w:t>
      </w:r>
      <w:r w:rsidRPr="00056345">
        <w:rPr>
          <w:rFonts w:ascii="Times New Roman" w:eastAsia="Times New Roman" w:hAnsi="Times New Roman" w:cs="Times New Roman"/>
          <w:spacing w:val="4"/>
          <w:sz w:val="24"/>
          <w:szCs w:val="24"/>
        </w:rPr>
        <w:t>5</w:t>
      </w:r>
      <w:proofErr w:type="spell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spacing w:val="38"/>
          <w:position w:val="11"/>
          <w:sz w:val="24"/>
          <w:szCs w:val="24"/>
        </w:rPr>
        <w:t xml:space="preserve"> </w:t>
      </w:r>
      <w:r w:rsidRPr="00056345">
        <w:rPr>
          <w:rFonts w:ascii="Times New Roman" w:eastAsia="Times New Roman" w:hAnsi="Times New Roman" w:cs="Times New Roman"/>
          <w:sz w:val="24"/>
          <w:szCs w:val="24"/>
        </w:rPr>
        <w:t>Ap</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il</w:t>
      </w:r>
      <w:r w:rsidRPr="00056345">
        <w:rPr>
          <w:rFonts w:ascii="Times New Roman" w:eastAsia="Times New Roman" w:hAnsi="Times New Roman" w:cs="Times New Roman"/>
          <w:spacing w:val="17"/>
          <w:sz w:val="24"/>
          <w:szCs w:val="24"/>
        </w:rPr>
        <w:t xml:space="preserve"> </w:t>
      </w:r>
      <w:r w:rsidRPr="00056345">
        <w:rPr>
          <w:rFonts w:ascii="Times New Roman" w:eastAsia="Times New Roman" w:hAnsi="Times New Roman" w:cs="Times New Roman"/>
          <w:sz w:val="24"/>
          <w:szCs w:val="24"/>
        </w:rPr>
        <w:t>of the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pacing w:val="2"/>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ss</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3"/>
          <w:sz w:val="24"/>
          <w:szCs w:val="24"/>
        </w:rPr>
        <w:t>/</w:t>
      </w:r>
      <w:r w:rsidRPr="00056345">
        <w:rPr>
          <w:rFonts w:ascii="Times New Roman" w:eastAsia="Times New Roman" w:hAnsi="Times New Roman" w:cs="Times New Roman"/>
          <w:spacing w:val="-5"/>
          <w:sz w:val="24"/>
          <w:szCs w:val="24"/>
        </w:rPr>
        <w:t>y</w:t>
      </w:r>
      <w:r w:rsidRPr="00056345">
        <w:rPr>
          <w:rFonts w:ascii="Times New Roman" w:eastAsia="Times New Roman" w:hAnsi="Times New Roman" w:cs="Times New Roman"/>
          <w:spacing w:val="4"/>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1</w:t>
      </w:r>
      <w:r w:rsidRPr="00056345">
        <w:rPr>
          <w:rFonts w:ascii="Times New Roman" w:eastAsia="Times New Roman" w:hAnsi="Times New Roman" w:cs="Times New Roman"/>
          <w:spacing w:val="3"/>
          <w:sz w:val="24"/>
          <w:szCs w:val="24"/>
        </w:rPr>
        <w:t>0</w:t>
      </w:r>
      <w:proofErr w:type="spellStart"/>
      <w:proofErr w:type="gram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position w:val="11"/>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mest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proofErr w:type="gramEnd"/>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3"/>
          <w:sz w:val="24"/>
          <w:szCs w:val="24"/>
        </w:rPr>
        <w:t>t</w:t>
      </w:r>
      <w:r w:rsidRPr="00056345">
        <w:rPr>
          <w:rFonts w:ascii="Times New Roman" w:eastAsia="Times New Roman" w:hAnsi="Times New Roman" w:cs="Times New Roman"/>
          <w:sz w:val="24"/>
          <w:szCs w:val="24"/>
        </w:rPr>
        <w:t>ud</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nt</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4"/>
          <w:sz w:val="24"/>
          <w:szCs w:val="24"/>
        </w:rPr>
        <w:t>a</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14"/>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pacing w:val="2"/>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rmit</w:t>
      </w:r>
      <w:r w:rsidRPr="00056345">
        <w:rPr>
          <w:rFonts w:ascii="Times New Roman" w:eastAsia="Times New Roman" w:hAnsi="Times New Roman" w:cs="Times New Roman"/>
          <w:spacing w:val="1"/>
          <w:sz w:val="24"/>
          <w:szCs w:val="24"/>
        </w:rPr>
        <w:t>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submit</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oje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 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 xml:space="preserve">port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f</w:t>
      </w:r>
      <w:r w:rsidRPr="00056345">
        <w:rPr>
          <w:rFonts w:ascii="Times New Roman" w:eastAsia="Times New Roman" w:hAnsi="Times New Roman" w:cs="Times New Roman"/>
          <w:spacing w:val="2"/>
          <w:sz w:val="24"/>
          <w:szCs w:val="24"/>
        </w:rPr>
        <w:t>t</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 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bove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nt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 d</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te but on or</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b</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fo</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3</w:t>
      </w:r>
      <w:r w:rsidRPr="00056345">
        <w:rPr>
          <w:rFonts w:ascii="Times New Roman" w:eastAsia="Times New Roman" w:hAnsi="Times New Roman" w:cs="Times New Roman"/>
          <w:spacing w:val="2"/>
          <w:sz w:val="24"/>
          <w:szCs w:val="24"/>
        </w:rPr>
        <w:t>0</w:t>
      </w:r>
      <w:proofErr w:type="spell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spacing w:val="21"/>
          <w:position w:val="11"/>
          <w:sz w:val="24"/>
          <w:szCs w:val="24"/>
        </w:rPr>
        <w:t xml:space="preserve"> </w:t>
      </w:r>
      <w:r w:rsidRPr="00056345">
        <w:rPr>
          <w:rFonts w:ascii="Times New Roman" w:eastAsia="Times New Roman" w:hAnsi="Times New Roman" w:cs="Times New Roman"/>
          <w:sz w:val="24"/>
          <w:szCs w:val="24"/>
        </w:rPr>
        <w:t>Ap</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il</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y</w:t>
      </w:r>
      <w:r w:rsidRPr="00056345">
        <w:rPr>
          <w:rFonts w:ascii="Times New Roman" w:eastAsia="Times New Roman" w:hAnsi="Times New Roman" w:cs="Times New Roman"/>
          <w:spacing w:val="-5"/>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D</w:t>
      </w:r>
      <w:r w:rsidRPr="00056345">
        <w:rPr>
          <w:rFonts w:ascii="Times New Roman" w:eastAsia="Times New Roman" w:hAnsi="Times New Roman" w:cs="Times New Roman"/>
          <w:sz w:val="24"/>
          <w:szCs w:val="24"/>
        </w:rPr>
        <w:t>i</w:t>
      </w:r>
      <w:r w:rsidRPr="00056345">
        <w:rPr>
          <w:rFonts w:ascii="Times New Roman" w:eastAsia="Times New Roman" w:hAnsi="Times New Roman" w:cs="Times New Roman"/>
          <w:spacing w:val="2"/>
          <w:sz w:val="24"/>
          <w:szCs w:val="24"/>
        </w:rPr>
        <w:t>r</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tor in spe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 c</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w:t>
      </w:r>
    </w:p>
    <w:p w:rsidR="00056345" w:rsidRPr="00056345" w:rsidRDefault="00056345" w:rsidP="00056345">
      <w:pPr>
        <w:spacing w:before="6"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2301"/>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pacing w:val="-2"/>
          <w:sz w:val="24"/>
          <w:szCs w:val="24"/>
        </w:rPr>
        <w:t>T</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w:t>
      </w:r>
      <w:r w:rsidRPr="00056345">
        <w:rPr>
          <w:rFonts w:ascii="Times New Roman" w:eastAsia="Times New Roman" w:hAnsi="Times New Roman" w:cs="Times New Roman"/>
          <w:b/>
          <w:sz w:val="24"/>
          <w:szCs w:val="24"/>
        </w:rPr>
        <w:t>X (To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Ma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 600;</w:t>
      </w:r>
      <w:r w:rsidRPr="00056345">
        <w:rPr>
          <w:rFonts w:ascii="Times New Roman" w:eastAsia="Times New Roman" w:hAnsi="Times New Roman" w:cs="Times New Roman"/>
          <w:b/>
          <w:spacing w:val="-1"/>
          <w:sz w:val="24"/>
          <w:szCs w:val="24"/>
        </w:rPr>
        <w:t xml:space="preserve"> </w:t>
      </w: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red</w:t>
      </w:r>
      <w:r w:rsidRPr="00056345">
        <w:rPr>
          <w:rFonts w:ascii="Times New Roman" w:eastAsia="Times New Roman" w:hAnsi="Times New Roman" w:cs="Times New Roman"/>
          <w:b/>
          <w:sz w:val="24"/>
          <w:szCs w:val="24"/>
        </w:rPr>
        <w:t xml:space="preserve">its: </w:t>
      </w:r>
      <w:r w:rsidRPr="00056345">
        <w:rPr>
          <w:rFonts w:ascii="Times New Roman" w:eastAsia="Times New Roman" w:hAnsi="Times New Roman" w:cs="Times New Roman"/>
          <w:b/>
          <w:spacing w:val="-1"/>
          <w:sz w:val="24"/>
          <w:szCs w:val="24"/>
        </w:rPr>
        <w:t>2</w:t>
      </w:r>
      <w:r w:rsidRPr="00056345">
        <w:rPr>
          <w:rFonts w:ascii="Times New Roman" w:eastAsia="Times New Roman" w:hAnsi="Times New Roman" w:cs="Times New Roman"/>
          <w:b/>
          <w:sz w:val="24"/>
          <w:szCs w:val="24"/>
        </w:rPr>
        <w:t>4)</w:t>
      </w:r>
    </w:p>
    <w:p w:rsidR="00056345" w:rsidRPr="00056345" w:rsidRDefault="00056345" w:rsidP="00056345">
      <w:pPr>
        <w:spacing w:before="1" w:after="0" w:line="276" w:lineRule="auto"/>
        <w:ind w:left="140" w:right="7014"/>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position w:val="-1"/>
          <w:sz w:val="24"/>
          <w:szCs w:val="24"/>
        </w:rPr>
        <w:t>C</w:t>
      </w:r>
      <w:r w:rsidRPr="00056345">
        <w:rPr>
          <w:rFonts w:ascii="Times New Roman" w:eastAsia="Times New Roman" w:hAnsi="Times New Roman" w:cs="Times New Roman"/>
          <w:b/>
          <w:spacing w:val="1"/>
          <w:position w:val="-1"/>
          <w:sz w:val="24"/>
          <w:szCs w:val="24"/>
        </w:rPr>
        <w:t>o</w:t>
      </w:r>
      <w:r w:rsidRPr="00056345">
        <w:rPr>
          <w:rFonts w:ascii="Times New Roman" w:eastAsia="Times New Roman" w:hAnsi="Times New Roman" w:cs="Times New Roman"/>
          <w:b/>
          <w:spacing w:val="-3"/>
          <w:position w:val="-1"/>
          <w:sz w:val="24"/>
          <w:szCs w:val="24"/>
        </w:rPr>
        <w:t>m</w:t>
      </w:r>
      <w:r w:rsidRPr="00056345">
        <w:rPr>
          <w:rFonts w:ascii="Times New Roman" w:eastAsia="Times New Roman" w:hAnsi="Times New Roman" w:cs="Times New Roman"/>
          <w:b/>
          <w:position w:val="-1"/>
          <w:sz w:val="24"/>
          <w:szCs w:val="24"/>
        </w:rPr>
        <w:t>pu</w:t>
      </w:r>
      <w:r w:rsidRPr="00056345">
        <w:rPr>
          <w:rFonts w:ascii="Times New Roman" w:eastAsia="Times New Roman" w:hAnsi="Times New Roman" w:cs="Times New Roman"/>
          <w:b/>
          <w:spacing w:val="1"/>
          <w:position w:val="-1"/>
          <w:sz w:val="24"/>
          <w:szCs w:val="24"/>
        </w:rPr>
        <w:t>lso</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position w:val="-1"/>
          <w:sz w:val="24"/>
          <w:szCs w:val="24"/>
        </w:rPr>
        <w:t>y</w:t>
      </w:r>
      <w:r w:rsidRPr="00056345">
        <w:rPr>
          <w:rFonts w:ascii="Times New Roman" w:eastAsia="Times New Roman" w:hAnsi="Times New Roman" w:cs="Times New Roman"/>
          <w:b/>
          <w:spacing w:val="1"/>
          <w:position w:val="-1"/>
          <w:sz w:val="24"/>
          <w:szCs w:val="24"/>
        </w:rPr>
        <w:t xml:space="preserve"> </w:t>
      </w:r>
      <w:r w:rsidRPr="00056345">
        <w:rPr>
          <w:rFonts w:ascii="Times New Roman" w:eastAsia="Times New Roman" w:hAnsi="Times New Roman" w:cs="Times New Roman"/>
          <w:b/>
          <w:spacing w:val="-2"/>
          <w:position w:val="-1"/>
          <w:sz w:val="24"/>
          <w:szCs w:val="24"/>
        </w:rPr>
        <w:t>P</w:t>
      </w:r>
      <w:r w:rsidRPr="00056345">
        <w:rPr>
          <w:rFonts w:ascii="Times New Roman" w:eastAsia="Times New Roman" w:hAnsi="Times New Roman" w:cs="Times New Roman"/>
          <w:b/>
          <w:spacing w:val="1"/>
          <w:position w:val="-1"/>
          <w:sz w:val="24"/>
          <w:szCs w:val="24"/>
        </w:rPr>
        <w:t>a</w:t>
      </w:r>
      <w:r w:rsidRPr="00056345">
        <w:rPr>
          <w:rFonts w:ascii="Times New Roman" w:eastAsia="Times New Roman" w:hAnsi="Times New Roman" w:cs="Times New Roman"/>
          <w:b/>
          <w:spacing w:val="-3"/>
          <w:position w:val="-1"/>
          <w:sz w:val="24"/>
          <w:szCs w:val="24"/>
        </w:rPr>
        <w:t>p</w:t>
      </w:r>
      <w:r w:rsidRPr="00056345">
        <w:rPr>
          <w:rFonts w:ascii="Times New Roman" w:eastAsia="Times New Roman" w:hAnsi="Times New Roman" w:cs="Times New Roman"/>
          <w:b/>
          <w:position w:val="-1"/>
          <w:sz w:val="24"/>
          <w:szCs w:val="24"/>
        </w:rPr>
        <w:t>e</w:t>
      </w:r>
      <w:r w:rsidRPr="00056345">
        <w:rPr>
          <w:rFonts w:ascii="Times New Roman" w:eastAsia="Times New Roman" w:hAnsi="Times New Roman" w:cs="Times New Roman"/>
          <w:b/>
          <w:spacing w:val="-2"/>
          <w:position w:val="-1"/>
          <w:sz w:val="24"/>
          <w:szCs w:val="24"/>
        </w:rPr>
        <w:t>r</w:t>
      </w:r>
      <w:r w:rsidRPr="00056345">
        <w:rPr>
          <w:rFonts w:ascii="Times New Roman" w:eastAsia="Times New Roman" w:hAnsi="Times New Roman" w:cs="Times New Roman"/>
          <w:b/>
          <w:spacing w:val="-1"/>
          <w:position w:val="-1"/>
          <w:sz w:val="24"/>
          <w:szCs w:val="24"/>
        </w:rPr>
        <w:t>s</w:t>
      </w:r>
      <w:r w:rsidRPr="00056345">
        <w:rPr>
          <w:rFonts w:ascii="Times New Roman" w:eastAsia="Times New Roman" w:hAnsi="Times New Roman" w:cs="Times New Roman"/>
          <w:b/>
          <w:position w:val="-1"/>
          <w:sz w:val="24"/>
          <w:szCs w:val="24"/>
        </w:rPr>
        <w:t>:</w:t>
      </w:r>
    </w:p>
    <w:p w:rsidR="00056345" w:rsidRPr="00056345" w:rsidRDefault="00056345" w:rsidP="00056345">
      <w:pPr>
        <w:spacing w:before="4" w:after="0" w:line="276" w:lineRule="auto"/>
        <w:ind w:left="5901"/>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 xml:space="preserve">s    </w:t>
      </w:r>
      <w:r w:rsidRPr="00056345">
        <w:rPr>
          <w:rFonts w:ascii="Times New Roman" w:eastAsia="Times New Roman" w:hAnsi="Times New Roman" w:cs="Times New Roman"/>
          <w:b/>
          <w:spacing w:val="57"/>
          <w:sz w:val="24"/>
          <w:szCs w:val="24"/>
        </w:rPr>
        <w:t xml:space="preserve"> </w:t>
      </w: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140" w:right="722"/>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proofErr w:type="gramStart"/>
      <w:r w:rsidRPr="00056345">
        <w:rPr>
          <w:rFonts w:ascii="Times New Roman" w:eastAsia="Times New Roman" w:hAnsi="Times New Roman" w:cs="Times New Roman"/>
          <w:sz w:val="24"/>
          <w:szCs w:val="24"/>
        </w:rPr>
        <w:t>1001 :</w:t>
      </w:r>
      <w:proofErr w:type="gramEnd"/>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roj</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 xml:space="preserve">t </w:t>
      </w:r>
      <w:r w:rsidRPr="00056345">
        <w:rPr>
          <w:rFonts w:ascii="Times New Roman" w:eastAsia="Times New Roman" w:hAnsi="Times New Roman" w:cs="Times New Roman"/>
          <w:spacing w:val="3"/>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ment                                                      </w:t>
      </w:r>
      <w:r w:rsidRPr="00056345">
        <w:rPr>
          <w:rFonts w:ascii="Times New Roman" w:eastAsia="Times New Roman" w:hAnsi="Times New Roman" w:cs="Times New Roman"/>
          <w:spacing w:val="16"/>
          <w:sz w:val="24"/>
          <w:szCs w:val="24"/>
        </w:rPr>
        <w:t xml:space="preserve"> </w:t>
      </w:r>
      <w:r w:rsidRPr="00056345">
        <w:rPr>
          <w:rFonts w:ascii="Times New Roman" w:eastAsia="Times New Roman" w:hAnsi="Times New Roman" w:cs="Times New Roman"/>
          <w:sz w:val="24"/>
          <w:szCs w:val="24"/>
        </w:rPr>
        <w:t xml:space="preserve">100                             </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4</w:t>
      </w:r>
    </w:p>
    <w:p w:rsidR="00056345" w:rsidRPr="00056345" w:rsidRDefault="00056345" w:rsidP="00056345">
      <w:pPr>
        <w:spacing w:after="0" w:line="276" w:lineRule="auto"/>
        <w:ind w:left="140" w:right="722"/>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proofErr w:type="gramStart"/>
      <w:r w:rsidRPr="00056345">
        <w:rPr>
          <w:rFonts w:ascii="Times New Roman" w:eastAsia="Times New Roman" w:hAnsi="Times New Roman" w:cs="Times New Roman"/>
          <w:sz w:val="24"/>
          <w:szCs w:val="24"/>
        </w:rPr>
        <w:t>1002 :</w:t>
      </w:r>
      <w:proofErr w:type="gramEnd"/>
      <w:r w:rsidRPr="00056345">
        <w:rPr>
          <w:rFonts w:ascii="Times New Roman" w:eastAsia="Times New Roman" w:hAnsi="Times New Roman" w:cs="Times New Roman"/>
          <w:sz w:val="24"/>
          <w:szCs w:val="24"/>
        </w:rPr>
        <w:t xml:space="preserve"> 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 xml:space="preserve">h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o</w:t>
      </w:r>
      <w:r w:rsidRPr="00056345">
        <w:rPr>
          <w:rFonts w:ascii="Times New Roman" w:eastAsia="Times New Roman" w:hAnsi="Times New Roman" w:cs="Times New Roman"/>
          <w:sz w:val="24"/>
          <w:szCs w:val="24"/>
        </w:rPr>
        <w:t>je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pacing w:val="2"/>
          <w:sz w:val="24"/>
          <w:szCs w:val="24"/>
        </w:rPr>
        <w:t>t</w:t>
      </w:r>
      <w:r w:rsidRPr="00056345">
        <w:rPr>
          <w:rFonts w:ascii="Times New Roman" w:eastAsia="Times New Roman" w:hAnsi="Times New Roman" w:cs="Times New Roman"/>
          <w:sz w:val="24"/>
          <w:szCs w:val="24"/>
        </w:rPr>
        <w:t xml:space="preserve">*                                                          </w:t>
      </w:r>
      <w:r w:rsidRPr="00056345">
        <w:rPr>
          <w:rFonts w:ascii="Times New Roman" w:eastAsia="Times New Roman" w:hAnsi="Times New Roman" w:cs="Times New Roman"/>
          <w:spacing w:val="29"/>
          <w:sz w:val="24"/>
          <w:szCs w:val="24"/>
        </w:rPr>
        <w:t xml:space="preserve"> </w:t>
      </w:r>
      <w:r w:rsidRPr="00056345">
        <w:rPr>
          <w:rFonts w:ascii="Times New Roman" w:eastAsia="Times New Roman" w:hAnsi="Times New Roman" w:cs="Times New Roman"/>
          <w:sz w:val="24"/>
          <w:szCs w:val="24"/>
        </w:rPr>
        <w:t xml:space="preserve">100                             </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4</w:t>
      </w:r>
    </w:p>
    <w:p w:rsidR="00056345" w:rsidRPr="00056345" w:rsidRDefault="00056345" w:rsidP="00056345">
      <w:pPr>
        <w:spacing w:after="0" w:line="276" w:lineRule="auto"/>
        <w:ind w:left="140" w:right="722"/>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proofErr w:type="gramStart"/>
      <w:r w:rsidRPr="00056345">
        <w:rPr>
          <w:rFonts w:ascii="Times New Roman" w:eastAsia="Times New Roman" w:hAnsi="Times New Roman" w:cs="Times New Roman"/>
          <w:sz w:val="24"/>
          <w:szCs w:val="24"/>
        </w:rPr>
        <w:t>1003 :</w:t>
      </w:r>
      <w:proofErr w:type="gramEnd"/>
      <w:r w:rsidRPr="00056345">
        <w:rPr>
          <w:rFonts w:ascii="Times New Roman" w:eastAsia="Times New Roman" w:hAnsi="Times New Roman" w:cs="Times New Roman"/>
          <w:sz w:val="24"/>
          <w:szCs w:val="24"/>
        </w:rPr>
        <w:t xml:space="preserve"> Compr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2"/>
          <w:sz w:val="24"/>
          <w:szCs w:val="24"/>
        </w:rPr>
        <w:t>h</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nsive </w:t>
      </w:r>
      <w:r w:rsidRPr="00056345">
        <w:rPr>
          <w:rFonts w:ascii="Times New Roman" w:eastAsia="Times New Roman" w:hAnsi="Times New Roman" w:cs="Times New Roman"/>
          <w:spacing w:val="-1"/>
          <w:sz w:val="24"/>
          <w:szCs w:val="24"/>
        </w:rPr>
        <w:t>V</w:t>
      </w:r>
      <w:r w:rsidRPr="00056345">
        <w:rPr>
          <w:rFonts w:ascii="Times New Roman" w:eastAsia="Times New Roman" w:hAnsi="Times New Roman" w:cs="Times New Roman"/>
          <w:sz w:val="24"/>
          <w:szCs w:val="24"/>
        </w:rPr>
        <w:t>iv</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V</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 xml:space="preserve">e                                           </w:t>
      </w:r>
      <w:r w:rsidRPr="00056345">
        <w:rPr>
          <w:rFonts w:ascii="Times New Roman" w:eastAsia="Times New Roman" w:hAnsi="Times New Roman" w:cs="Times New Roman"/>
          <w:spacing w:val="50"/>
          <w:sz w:val="24"/>
          <w:szCs w:val="24"/>
        </w:rPr>
        <w:t xml:space="preserve"> </w:t>
      </w:r>
      <w:r w:rsidRPr="00056345">
        <w:rPr>
          <w:rFonts w:ascii="Times New Roman" w:eastAsia="Times New Roman" w:hAnsi="Times New Roman" w:cs="Times New Roman"/>
          <w:sz w:val="24"/>
          <w:szCs w:val="24"/>
        </w:rPr>
        <w:t xml:space="preserve">100                             </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4</w:t>
      </w:r>
    </w:p>
    <w:p w:rsidR="00056345" w:rsidRPr="00056345" w:rsidRDefault="00056345" w:rsidP="00056345">
      <w:pPr>
        <w:spacing w:before="2"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140" w:right="7431"/>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Opt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pacing w:val="1"/>
          <w:sz w:val="24"/>
          <w:szCs w:val="24"/>
        </w:rPr>
        <w:t>o</w:t>
      </w:r>
      <w:r w:rsidRPr="00056345">
        <w:rPr>
          <w:rFonts w:ascii="Times New Roman" w:eastAsia="Times New Roman" w:hAnsi="Times New Roman" w:cs="Times New Roman"/>
          <w:b/>
          <w:spacing w:val="-3"/>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l</w:t>
      </w:r>
      <w:r w:rsidRPr="00056345">
        <w:rPr>
          <w:rFonts w:ascii="Times New Roman" w:eastAsia="Times New Roman" w:hAnsi="Times New Roman" w:cs="Times New Roman"/>
          <w:b/>
          <w:spacing w:val="1"/>
          <w:sz w:val="24"/>
          <w:szCs w:val="24"/>
        </w:rPr>
        <w:t xml:space="preserve"> </w:t>
      </w:r>
      <w:r w:rsidRPr="00056345">
        <w:rPr>
          <w:rFonts w:ascii="Times New Roman" w:eastAsia="Times New Roman" w:hAnsi="Times New Roman" w:cs="Times New Roman"/>
          <w:b/>
          <w:spacing w:val="-2"/>
          <w:sz w:val="24"/>
          <w:szCs w:val="24"/>
        </w:rPr>
        <w:t>P</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pacing w:val="-3"/>
          <w:sz w:val="24"/>
          <w:szCs w:val="24"/>
        </w:rPr>
        <w:t>p</w:t>
      </w:r>
      <w:r w:rsidRPr="00056345">
        <w:rPr>
          <w:rFonts w:ascii="Times New Roman" w:eastAsia="Times New Roman" w:hAnsi="Times New Roman" w:cs="Times New Roman"/>
          <w:b/>
          <w:sz w:val="24"/>
          <w:szCs w:val="24"/>
        </w:rPr>
        <w:t>er</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w:t>
      </w:r>
    </w:p>
    <w:p w:rsidR="00056345" w:rsidRPr="00056345" w:rsidRDefault="00056345" w:rsidP="00056345">
      <w:pPr>
        <w:spacing w:before="3" w:after="0" w:line="276" w:lineRule="auto"/>
        <w:ind w:left="140" w:right="11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0"/>
          <w:sz w:val="24"/>
          <w:szCs w:val="24"/>
        </w:rPr>
        <w:t xml:space="preserve"> </w:t>
      </w:r>
      <w:r w:rsidRPr="00056345">
        <w:rPr>
          <w:rFonts w:ascii="Times New Roman" w:eastAsia="Times New Roman" w:hAnsi="Times New Roman" w:cs="Times New Roman"/>
          <w:sz w:val="24"/>
          <w:szCs w:val="24"/>
        </w:rPr>
        <w:t>students</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would</w:t>
      </w:r>
      <w:r w:rsidRPr="00056345">
        <w:rPr>
          <w:rFonts w:ascii="Times New Roman" w:eastAsia="Times New Roman" w:hAnsi="Times New Roman" w:cs="Times New Roman"/>
          <w:spacing w:val="24"/>
          <w:sz w:val="24"/>
          <w:szCs w:val="24"/>
        </w:rPr>
        <w:t xml:space="preserve"> </w:t>
      </w:r>
      <w:r w:rsidRPr="00056345">
        <w:rPr>
          <w:rFonts w:ascii="Times New Roman" w:eastAsia="Times New Roman" w:hAnsi="Times New Roman" w:cs="Times New Roman"/>
          <w:sz w:val="24"/>
          <w:szCs w:val="24"/>
        </w:rPr>
        <w:t>be</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24"/>
          <w:sz w:val="24"/>
          <w:szCs w:val="24"/>
        </w:rPr>
        <w:t xml:space="preserve"> </w:t>
      </w:r>
      <w:r w:rsidRPr="00056345">
        <w:rPr>
          <w:rFonts w:ascii="Times New Roman" w:eastAsia="Times New Roman" w:hAnsi="Times New Roman" w:cs="Times New Roman"/>
          <w:sz w:val="24"/>
          <w:szCs w:val="24"/>
        </w:rPr>
        <w:t>opt</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for</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me</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major</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nd</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nor</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22"/>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23"/>
          <w:sz w:val="24"/>
          <w:szCs w:val="24"/>
        </w:rPr>
        <w:t xml:space="preserve"> </w:t>
      </w:r>
      <w:r w:rsidRPr="00056345">
        <w:rPr>
          <w:rFonts w:ascii="Times New Roman" w:eastAsia="Times New Roman" w:hAnsi="Times New Roman" w:cs="Times New Roman"/>
          <w:sz w:val="24"/>
          <w:szCs w:val="24"/>
        </w:rPr>
        <w:t>spe</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2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 w</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opted</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in</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pacing w:val="1"/>
          <w:sz w:val="24"/>
          <w:szCs w:val="24"/>
        </w:rPr>
        <w:t>7</w:t>
      </w:r>
      <w:proofErr w:type="spellStart"/>
      <w:proofErr w:type="gramStart"/>
      <w:r w:rsidRPr="00056345">
        <w:rPr>
          <w:rFonts w:ascii="Times New Roman" w:eastAsia="Times New Roman" w:hAnsi="Times New Roman" w:cs="Times New Roman"/>
          <w:spacing w:val="1"/>
          <w:position w:val="11"/>
          <w:sz w:val="24"/>
          <w:szCs w:val="24"/>
        </w:rPr>
        <w:t>t</w:t>
      </w:r>
      <w:r w:rsidRPr="00056345">
        <w:rPr>
          <w:rFonts w:ascii="Times New Roman" w:eastAsia="Times New Roman" w:hAnsi="Times New Roman" w:cs="Times New Roman"/>
          <w:position w:val="11"/>
          <w:sz w:val="24"/>
          <w:szCs w:val="24"/>
        </w:rPr>
        <w:t>h</w:t>
      </w:r>
      <w:proofErr w:type="spellEnd"/>
      <w:r w:rsidRPr="00056345">
        <w:rPr>
          <w:rFonts w:ascii="Times New Roman" w:eastAsia="Times New Roman" w:hAnsi="Times New Roman" w:cs="Times New Roman"/>
          <w:position w:val="11"/>
          <w:sz w:val="24"/>
          <w:szCs w:val="24"/>
        </w:rPr>
        <w:t xml:space="preserve">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2"/>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ste</w:t>
      </w:r>
      <w:r w:rsidRPr="00056345">
        <w:rPr>
          <w:rFonts w:ascii="Times New Roman" w:eastAsia="Times New Roman" w:hAnsi="Times New Roman" w:cs="Times New Roman"/>
          <w:spacing w:val="-1"/>
          <w:sz w:val="24"/>
          <w:szCs w:val="24"/>
        </w:rPr>
        <w:t>r</w:t>
      </w:r>
      <w:proofErr w:type="gramEnd"/>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pacing w:val="-1"/>
          <w:sz w:val="24"/>
          <w:szCs w:val="24"/>
        </w:rPr>
        <w:t>F</w:t>
      </w:r>
      <w:r w:rsidRPr="00056345">
        <w:rPr>
          <w:rFonts w:ascii="Times New Roman" w:eastAsia="Times New Roman" w:hAnsi="Times New Roman" w:cs="Times New Roman"/>
          <w:spacing w:val="2"/>
          <w:sz w:val="24"/>
          <w:szCs w:val="24"/>
        </w:rPr>
        <w:t>u</w:t>
      </w:r>
      <w:r w:rsidRPr="00056345">
        <w:rPr>
          <w:rFonts w:ascii="Times New Roman" w:eastAsia="Times New Roman" w:hAnsi="Times New Roman" w:cs="Times New Roman"/>
          <w:sz w:val="24"/>
          <w:szCs w:val="24"/>
        </w:rPr>
        <w:t>rth</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f</w:t>
      </w:r>
      <w:r w:rsidRPr="00056345">
        <w:rPr>
          <w:rFonts w:ascii="Times New Roman" w:eastAsia="Times New Roman" w:hAnsi="Times New Roman" w:cs="Times New Roman"/>
          <w:spacing w:val="1"/>
          <w:sz w:val="24"/>
          <w:szCs w:val="24"/>
        </w:rPr>
        <w:t>o</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pacing w:val="3"/>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jor</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18"/>
          <w:sz w:val="24"/>
          <w:szCs w:val="24"/>
        </w:rPr>
        <w:t xml:space="preserve"> </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4"/>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both</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two</w:t>
      </w:r>
      <w:r w:rsidRPr="00056345">
        <w:rPr>
          <w:rFonts w:ascii="Times New Roman" w:eastAsia="Times New Roman" w:hAnsi="Times New Roman" w:cs="Times New Roman"/>
          <w:spacing w:val="19"/>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 xml:space="preserve">rs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re</w:t>
      </w:r>
      <w:r w:rsidRPr="00056345">
        <w:rPr>
          <w:rFonts w:ascii="Times New Roman" w:eastAsia="Times New Roman" w:hAnsi="Times New Roman" w:cs="Times New Roman"/>
          <w:spacing w:val="34"/>
          <w:sz w:val="24"/>
          <w:szCs w:val="24"/>
        </w:rPr>
        <w:t xml:space="preserve"> </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ompu</w:t>
      </w:r>
      <w:r w:rsidRPr="00056345">
        <w:rPr>
          <w:rFonts w:ascii="Times New Roman" w:eastAsia="Times New Roman" w:hAnsi="Times New Roman" w:cs="Times New Roman"/>
          <w:spacing w:val="1"/>
          <w:sz w:val="24"/>
          <w:szCs w:val="24"/>
        </w:rPr>
        <w:t>l</w:t>
      </w:r>
      <w:r w:rsidRPr="00056345">
        <w:rPr>
          <w:rFonts w:ascii="Times New Roman" w:eastAsia="Times New Roman" w:hAnsi="Times New Roman" w:cs="Times New Roman"/>
          <w:sz w:val="24"/>
          <w:szCs w:val="24"/>
        </w:rPr>
        <w:t>so</w:t>
      </w:r>
      <w:r w:rsidRPr="00056345">
        <w:rPr>
          <w:rFonts w:ascii="Times New Roman" w:eastAsia="Times New Roman" w:hAnsi="Times New Roman" w:cs="Times New Roman"/>
          <w:spacing w:val="4"/>
          <w:sz w:val="24"/>
          <w:szCs w:val="24"/>
        </w:rPr>
        <w:t>r</w:t>
      </w:r>
      <w:r w:rsidRPr="00056345">
        <w:rPr>
          <w:rFonts w:ascii="Times New Roman" w:eastAsia="Times New Roman" w:hAnsi="Times New Roman" w:cs="Times New Roman"/>
          <w:spacing w:val="-5"/>
          <w:sz w:val="24"/>
          <w:szCs w:val="24"/>
        </w:rPr>
        <w:t>y</w:t>
      </w:r>
      <w:r w:rsidRPr="00056345">
        <w:rPr>
          <w:rFonts w:ascii="Times New Roman" w:eastAsia="Times New Roman" w:hAnsi="Times New Roman" w:cs="Times New Roman"/>
          <w:sz w:val="24"/>
          <w:szCs w:val="24"/>
        </w:rPr>
        <w:t>;</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w</w:t>
      </w:r>
      <w:r w:rsidRPr="00056345">
        <w:rPr>
          <w:rFonts w:ascii="Times New Roman" w:eastAsia="Times New Roman" w:hAnsi="Times New Roman" w:cs="Times New Roman"/>
          <w:spacing w:val="2"/>
          <w:sz w:val="24"/>
          <w:szCs w:val="24"/>
        </w:rPr>
        <w:t>h</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1"/>
          <w:sz w:val="24"/>
          <w:szCs w:val="24"/>
        </w:rPr>
        <w:t>ea</w:t>
      </w:r>
      <w:r w:rsidRPr="00056345">
        <w:rPr>
          <w:rFonts w:ascii="Times New Roman" w:eastAsia="Times New Roman" w:hAnsi="Times New Roman" w:cs="Times New Roman"/>
          <w:sz w:val="24"/>
          <w:szCs w:val="24"/>
        </w:rPr>
        <w:t>s</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35"/>
          <w:sz w:val="24"/>
          <w:szCs w:val="24"/>
        </w:rPr>
        <w:t xml:space="preserve"> </w:t>
      </w:r>
      <w:r w:rsidRPr="00056345">
        <w:rPr>
          <w:rFonts w:ascii="Times New Roman" w:eastAsia="Times New Roman" w:hAnsi="Times New Roman" w:cs="Times New Roman"/>
          <w:sz w:val="24"/>
          <w:szCs w:val="24"/>
        </w:rPr>
        <w:t>students</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would</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be</w:t>
      </w:r>
      <w:r w:rsidRPr="00056345">
        <w:rPr>
          <w:rFonts w:ascii="Times New Roman" w:eastAsia="Times New Roman" w:hAnsi="Times New Roman" w:cs="Times New Roman"/>
          <w:spacing w:val="35"/>
          <w:sz w:val="24"/>
          <w:szCs w:val="24"/>
        </w:rPr>
        <w:t xml:space="preserve"> </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quir</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d</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to</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opt</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the</w:t>
      </w:r>
      <w:r w:rsidRPr="00056345">
        <w:rPr>
          <w:rFonts w:ascii="Times New Roman" w:eastAsia="Times New Roman" w:hAnsi="Times New Roman" w:cs="Times New Roman"/>
          <w:spacing w:val="35"/>
          <w:sz w:val="24"/>
          <w:szCs w:val="24"/>
        </w:rPr>
        <w:t xml:space="preserve"> </w:t>
      </w:r>
      <w:r w:rsidRPr="00056345">
        <w:rPr>
          <w:rFonts w:ascii="Times New Roman" w:eastAsia="Times New Roman" w:hAnsi="Times New Roman" w:cs="Times New Roman"/>
          <w:sz w:val="24"/>
          <w:szCs w:val="24"/>
        </w:rPr>
        <w:t>fi</w:t>
      </w:r>
      <w:r w:rsidRPr="00056345">
        <w:rPr>
          <w:rFonts w:ascii="Times New Roman" w:eastAsia="Times New Roman" w:hAnsi="Times New Roman" w:cs="Times New Roman"/>
          <w:spacing w:val="-1"/>
          <w:sz w:val="24"/>
          <w:szCs w:val="24"/>
        </w:rPr>
        <w:t>r</w:t>
      </w:r>
      <w:r w:rsidRPr="00056345">
        <w:rPr>
          <w:rFonts w:ascii="Times New Roman" w:eastAsia="Times New Roman" w:hAnsi="Times New Roman" w:cs="Times New Roman"/>
          <w:sz w:val="24"/>
          <w:szCs w:val="24"/>
        </w:rPr>
        <w:t>st</w:t>
      </w:r>
      <w:r w:rsidRPr="00056345">
        <w:rPr>
          <w:rFonts w:ascii="Times New Roman" w:eastAsia="Times New Roman" w:hAnsi="Times New Roman" w:cs="Times New Roman"/>
          <w:spacing w:val="39"/>
          <w:sz w:val="24"/>
          <w:szCs w:val="24"/>
        </w:rPr>
        <w:t xml:space="preserve"> </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35"/>
          <w:sz w:val="24"/>
          <w:szCs w:val="24"/>
        </w:rPr>
        <w:t xml:space="preserve"> </w:t>
      </w:r>
      <w:r w:rsidRPr="00056345">
        <w:rPr>
          <w:rFonts w:ascii="Times New Roman" w:eastAsia="Times New Roman" w:hAnsi="Times New Roman" w:cs="Times New Roman"/>
          <w:spacing w:val="4"/>
          <w:sz w:val="24"/>
          <w:szCs w:val="24"/>
        </w:rPr>
        <w:t>(</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8"/>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1004,</w:t>
      </w:r>
      <w:r w:rsidRPr="00056345">
        <w:rPr>
          <w:rFonts w:ascii="Times New Roman" w:eastAsia="Times New Roman" w:hAnsi="Times New Roman" w:cs="Times New Roman"/>
          <w:spacing w:val="36"/>
          <w:sz w:val="24"/>
          <w:szCs w:val="24"/>
        </w:rPr>
        <w:t xml:space="preserve"> </w:t>
      </w:r>
      <w:r w:rsidRPr="00056345">
        <w:rPr>
          <w:rFonts w:ascii="Times New Roman" w:eastAsia="Times New Roman" w:hAnsi="Times New Roman" w:cs="Times New Roman"/>
          <w:sz w:val="24"/>
          <w:szCs w:val="24"/>
        </w:rPr>
        <w:t xml:space="preserve">or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1006, or</w:t>
      </w:r>
      <w:r w:rsidRPr="00056345">
        <w:rPr>
          <w:rFonts w:ascii="Times New Roman" w:eastAsia="Times New Roman" w:hAnsi="Times New Roman" w:cs="Times New Roman"/>
          <w:spacing w:val="4"/>
          <w:sz w:val="24"/>
          <w:szCs w:val="24"/>
        </w:rPr>
        <w:t xml:space="preserve"> </w:t>
      </w: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1008</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of</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 xml:space="preserve">the </w:t>
      </w:r>
      <w:r w:rsidRPr="00056345">
        <w:rPr>
          <w:rFonts w:ascii="Times New Roman" w:eastAsia="Times New Roman" w:hAnsi="Times New Roman" w:cs="Times New Roman"/>
          <w:spacing w:val="-1"/>
          <w:sz w:val="24"/>
          <w:szCs w:val="24"/>
        </w:rPr>
        <w:t>re</w:t>
      </w:r>
      <w:r w:rsidRPr="00056345">
        <w:rPr>
          <w:rFonts w:ascii="Times New Roman" w:eastAsia="Times New Roman" w:hAnsi="Times New Roman" w:cs="Times New Roman"/>
          <w:sz w:val="24"/>
          <w:szCs w:val="24"/>
        </w:rPr>
        <w:t>sp</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ve</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a</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f</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nor sp</w:t>
      </w:r>
      <w:r w:rsidRPr="00056345">
        <w:rPr>
          <w:rFonts w:ascii="Times New Roman" w:eastAsia="Times New Roman" w:hAnsi="Times New Roman" w:cs="Times New Roman"/>
          <w:spacing w:val="-1"/>
          <w:sz w:val="24"/>
          <w:szCs w:val="24"/>
        </w:rPr>
        <w:t>ec</w:t>
      </w:r>
      <w:r w:rsidRPr="00056345">
        <w:rPr>
          <w:rFonts w:ascii="Times New Roman" w:eastAsia="Times New Roman" w:hAnsi="Times New Roman" w:cs="Times New Roman"/>
          <w:sz w:val="24"/>
          <w:szCs w:val="24"/>
        </w:rPr>
        <w:t>iali</w:t>
      </w:r>
      <w:r w:rsidRPr="00056345">
        <w:rPr>
          <w:rFonts w:ascii="Times New Roman" w:eastAsia="Times New Roman" w:hAnsi="Times New Roman" w:cs="Times New Roman"/>
          <w:spacing w:val="2"/>
          <w:sz w:val="24"/>
          <w:szCs w:val="24"/>
        </w:rPr>
        <w:t>z</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on.</w:t>
      </w:r>
    </w:p>
    <w:p w:rsidR="00056345" w:rsidRPr="00056345" w:rsidRDefault="00056345" w:rsidP="00056345">
      <w:pPr>
        <w:spacing w:before="20"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175"/>
        <w:gridCol w:w="2627"/>
        <w:gridCol w:w="1640"/>
      </w:tblGrid>
      <w:tr w:rsidR="00056345" w:rsidRPr="00056345" w:rsidTr="00096D10">
        <w:trPr>
          <w:trHeight w:hRule="exact" w:val="672"/>
        </w:trPr>
        <w:tc>
          <w:tcPr>
            <w:tcW w:w="5175" w:type="dxa"/>
            <w:tcBorders>
              <w:top w:val="nil"/>
              <w:left w:val="nil"/>
              <w:bottom w:val="nil"/>
              <w:right w:val="nil"/>
            </w:tcBorders>
          </w:tcPr>
          <w:p w:rsidR="00056345" w:rsidRPr="00056345" w:rsidRDefault="00056345" w:rsidP="00056345">
            <w:pPr>
              <w:spacing w:before="64"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r</w:t>
            </w:r>
            <w:r w:rsidRPr="00056345">
              <w:rPr>
                <w:rFonts w:ascii="Times New Roman" w:eastAsia="Times New Roman" w:hAnsi="Times New Roman" w:cs="Times New Roman"/>
                <w:b/>
                <w:spacing w:val="-5"/>
                <w:sz w:val="24"/>
                <w:szCs w:val="24"/>
              </w:rPr>
              <w:t>k</w:t>
            </w:r>
            <w:r w:rsidRPr="00056345">
              <w:rPr>
                <w:rFonts w:ascii="Times New Roman" w:eastAsia="Times New Roman" w:hAnsi="Times New Roman" w:cs="Times New Roman"/>
                <w:b/>
                <w:sz w:val="24"/>
                <w:szCs w:val="24"/>
              </w:rPr>
              <w:t>et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ng</w:t>
            </w:r>
          </w:p>
        </w:tc>
        <w:tc>
          <w:tcPr>
            <w:tcW w:w="2627" w:type="dxa"/>
            <w:tcBorders>
              <w:top w:val="nil"/>
              <w:left w:val="nil"/>
              <w:bottom w:val="nil"/>
              <w:right w:val="nil"/>
            </w:tcBorders>
          </w:tcPr>
          <w:p w:rsidR="00056345" w:rsidRPr="00056345" w:rsidRDefault="00056345" w:rsidP="00056345">
            <w:pPr>
              <w:spacing w:before="5"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626"/>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tc>
        <w:tc>
          <w:tcPr>
            <w:tcW w:w="1640" w:type="dxa"/>
            <w:tcBorders>
              <w:top w:val="nil"/>
              <w:left w:val="nil"/>
              <w:bottom w:val="nil"/>
              <w:right w:val="nil"/>
            </w:tcBorders>
          </w:tcPr>
          <w:p w:rsidR="00056345" w:rsidRPr="00056345" w:rsidRDefault="00056345" w:rsidP="00056345">
            <w:pPr>
              <w:spacing w:before="5"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160"/>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 xml:space="preserve">al </w:t>
            </w:r>
            <w:r w:rsidRPr="00056345">
              <w:rPr>
                <w:rFonts w:ascii="Times New Roman" w:eastAsia="Times New Roman" w:hAnsi="Times New Roman" w:cs="Times New Roman"/>
                <w:b/>
                <w:spacing w:val="15"/>
                <w:sz w:val="24"/>
                <w:szCs w:val="24"/>
              </w:rPr>
              <w:t xml:space="preserve"> </w:t>
            </w:r>
            <w:r w:rsidRPr="00056345">
              <w:rPr>
                <w:rFonts w:ascii="Times New Roman" w:eastAsia="Times New Roman" w:hAnsi="Times New Roman" w:cs="Times New Roman"/>
                <w:b/>
                <w:sz w:val="24"/>
                <w:szCs w:val="24"/>
              </w:rPr>
              <w:t>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tc>
      </w:tr>
      <w:tr w:rsidR="00056345" w:rsidRPr="00056345" w:rsidTr="00096D10">
        <w:trPr>
          <w:trHeight w:hRule="exact" w:val="274"/>
        </w:trPr>
        <w:tc>
          <w:tcPr>
            <w:tcW w:w="517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1004 : </w:t>
            </w:r>
            <w:r w:rsidRPr="00056345">
              <w:rPr>
                <w:rFonts w:ascii="Times New Roman" w:eastAsia="Times New Roman" w:hAnsi="Times New Roman" w:cs="Times New Roman"/>
                <w:spacing w:val="1"/>
                <w:sz w:val="24"/>
                <w:szCs w:val="24"/>
              </w:rPr>
              <w:t>P</w:t>
            </w:r>
            <w:r w:rsidRPr="00056345">
              <w:rPr>
                <w:rFonts w:ascii="Times New Roman" w:eastAsia="Times New Roman" w:hAnsi="Times New Roman" w:cs="Times New Roman"/>
                <w:sz w:val="24"/>
                <w:szCs w:val="24"/>
              </w:rPr>
              <w:t>rodu</w:t>
            </w:r>
            <w:r w:rsidRPr="00056345">
              <w:rPr>
                <w:rFonts w:ascii="Times New Roman" w:eastAsia="Times New Roman" w:hAnsi="Times New Roman" w:cs="Times New Roman"/>
                <w:spacing w:val="-2"/>
                <w:sz w:val="24"/>
                <w:szCs w:val="24"/>
              </w:rPr>
              <w:t>c</w:t>
            </w:r>
            <w:r w:rsidRPr="00056345">
              <w:rPr>
                <w:rFonts w:ascii="Times New Roman" w:eastAsia="Times New Roman" w:hAnsi="Times New Roman" w:cs="Times New Roman"/>
                <w:sz w:val="24"/>
                <w:szCs w:val="24"/>
              </w:rPr>
              <w:t>t and</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z w:val="24"/>
                <w:szCs w:val="24"/>
              </w:rPr>
              <w:t>r</w:t>
            </w:r>
            <w:r w:rsidRPr="00056345">
              <w:rPr>
                <w:rFonts w:ascii="Times New Roman" w:eastAsia="Times New Roman" w:hAnsi="Times New Roman" w:cs="Times New Roman"/>
                <w:spacing w:val="-2"/>
                <w:sz w:val="24"/>
                <w:szCs w:val="24"/>
              </w:rPr>
              <w:t>a</w:t>
            </w:r>
            <w:r w:rsidRPr="00056345">
              <w:rPr>
                <w:rFonts w:ascii="Times New Roman" w:eastAsia="Times New Roman" w:hAnsi="Times New Roman" w:cs="Times New Roman"/>
                <w:sz w:val="24"/>
                <w:szCs w:val="24"/>
              </w:rPr>
              <w:t xml:space="preserve">nd </w:t>
            </w:r>
            <w:r w:rsidRPr="00056345">
              <w:rPr>
                <w:rFonts w:ascii="Times New Roman" w:eastAsia="Times New Roman" w:hAnsi="Times New Roman" w:cs="Times New Roman"/>
                <w:spacing w:val="2"/>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627" w:type="dxa"/>
            <w:tcBorders>
              <w:top w:val="nil"/>
              <w:left w:val="nil"/>
              <w:bottom w:val="nil"/>
              <w:right w:val="nil"/>
            </w:tcBorders>
          </w:tcPr>
          <w:p w:rsidR="00056345" w:rsidRPr="00056345" w:rsidRDefault="00056345" w:rsidP="00056345">
            <w:pPr>
              <w:spacing w:after="0" w:line="276" w:lineRule="auto"/>
              <w:ind w:left="1308" w:right="8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640" w:type="dxa"/>
            <w:tcBorders>
              <w:top w:val="nil"/>
              <w:left w:val="nil"/>
              <w:bottom w:val="nil"/>
              <w:right w:val="nil"/>
            </w:tcBorders>
          </w:tcPr>
          <w:p w:rsidR="00056345" w:rsidRPr="00056345" w:rsidRDefault="00056345" w:rsidP="00056345">
            <w:pPr>
              <w:spacing w:after="0" w:line="276" w:lineRule="auto"/>
              <w:ind w:left="842" w:right="60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442"/>
        </w:trPr>
        <w:tc>
          <w:tcPr>
            <w:tcW w:w="517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 xml:space="preserve">1005 :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z w:val="24"/>
                <w:szCs w:val="24"/>
              </w:rPr>
              <w:t>tr</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z w:val="24"/>
                <w:szCs w:val="24"/>
              </w:rPr>
              <w:t xml:space="preserve">ic </w:t>
            </w:r>
            <w:r w:rsidRPr="00056345">
              <w:rPr>
                <w:rFonts w:ascii="Times New Roman" w:eastAsia="Times New Roman" w:hAnsi="Times New Roman" w:cs="Times New Roman"/>
                <w:spacing w:val="2"/>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rk</w:t>
            </w:r>
            <w:r w:rsidRPr="00056345">
              <w:rPr>
                <w:rFonts w:ascii="Times New Roman" w:eastAsia="Times New Roman" w:hAnsi="Times New Roman" w:cs="Times New Roman"/>
                <w:spacing w:val="-2"/>
                <w:sz w:val="24"/>
                <w:szCs w:val="24"/>
              </w:rPr>
              <w:t>e</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z w:val="24"/>
                <w:szCs w:val="24"/>
              </w:rPr>
              <w:t>ng</w:t>
            </w:r>
            <w:r w:rsidRPr="00056345">
              <w:rPr>
                <w:rFonts w:ascii="Times New Roman" w:eastAsia="Times New Roman" w:hAnsi="Times New Roman" w:cs="Times New Roman"/>
                <w:spacing w:val="-1"/>
                <w:sz w:val="24"/>
                <w:szCs w:val="24"/>
              </w:rPr>
              <w:t xml:space="preserve"> </w:t>
            </w:r>
            <w:r w:rsidRPr="00056345">
              <w:rPr>
                <w:rFonts w:ascii="Times New Roman" w:eastAsia="Times New Roman" w:hAnsi="Times New Roman" w:cs="Times New Roman"/>
                <w:spacing w:val="2"/>
                <w:sz w:val="24"/>
                <w:szCs w:val="24"/>
              </w:rPr>
              <w:t>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pacing w:val="3"/>
                <w:sz w:val="24"/>
                <w:szCs w:val="24"/>
              </w:rPr>
              <w:t>m</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nt</w:t>
            </w:r>
          </w:p>
        </w:tc>
        <w:tc>
          <w:tcPr>
            <w:tcW w:w="2627" w:type="dxa"/>
            <w:tcBorders>
              <w:top w:val="nil"/>
              <w:left w:val="nil"/>
              <w:bottom w:val="nil"/>
              <w:right w:val="nil"/>
            </w:tcBorders>
          </w:tcPr>
          <w:p w:rsidR="00056345" w:rsidRPr="00056345" w:rsidRDefault="00056345" w:rsidP="00056345">
            <w:pPr>
              <w:spacing w:after="0" w:line="276" w:lineRule="auto"/>
              <w:ind w:left="1308" w:right="8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640" w:type="dxa"/>
            <w:tcBorders>
              <w:top w:val="nil"/>
              <w:left w:val="nil"/>
              <w:bottom w:val="nil"/>
              <w:right w:val="nil"/>
            </w:tcBorders>
          </w:tcPr>
          <w:p w:rsidR="00056345" w:rsidRPr="00056345" w:rsidRDefault="00056345" w:rsidP="00056345">
            <w:pPr>
              <w:spacing w:after="0" w:line="276" w:lineRule="auto"/>
              <w:ind w:left="842" w:right="60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631"/>
        </w:trPr>
        <w:tc>
          <w:tcPr>
            <w:tcW w:w="5175" w:type="dxa"/>
            <w:tcBorders>
              <w:top w:val="nil"/>
              <w:left w:val="nil"/>
              <w:bottom w:val="nil"/>
              <w:right w:val="nil"/>
            </w:tcBorders>
          </w:tcPr>
          <w:p w:rsidR="00056345" w:rsidRPr="00056345" w:rsidRDefault="00056345" w:rsidP="00056345">
            <w:pPr>
              <w:spacing w:before="9"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F</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3"/>
                <w:sz w:val="24"/>
                <w:szCs w:val="24"/>
              </w:rPr>
              <w:t>c</w:t>
            </w:r>
            <w:r w:rsidRPr="00056345">
              <w:rPr>
                <w:rFonts w:ascii="Times New Roman" w:eastAsia="Times New Roman" w:hAnsi="Times New Roman" w:cs="Times New Roman"/>
                <w:b/>
                <w:sz w:val="24"/>
                <w:szCs w:val="24"/>
              </w:rPr>
              <w:t>e</w:t>
            </w:r>
          </w:p>
        </w:tc>
        <w:tc>
          <w:tcPr>
            <w:tcW w:w="2627" w:type="dxa"/>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c>
          <w:tcPr>
            <w:tcW w:w="1640" w:type="dxa"/>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30"/>
        </w:trPr>
        <w:tc>
          <w:tcPr>
            <w:tcW w:w="5175" w:type="dxa"/>
            <w:tcBorders>
              <w:top w:val="nil"/>
              <w:left w:val="nil"/>
              <w:bottom w:val="nil"/>
              <w:right w:val="nil"/>
            </w:tcBorders>
          </w:tcPr>
          <w:p w:rsidR="00056345" w:rsidRPr="00056345" w:rsidRDefault="00056345" w:rsidP="00056345">
            <w:pPr>
              <w:spacing w:before="19"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1006 : Ma</w:t>
            </w:r>
            <w:r w:rsidRPr="00056345">
              <w:rPr>
                <w:rFonts w:ascii="Times New Roman" w:eastAsia="Times New Roman" w:hAnsi="Times New Roman" w:cs="Times New Roman"/>
                <w:spacing w:val="1"/>
                <w:sz w:val="24"/>
                <w:szCs w:val="24"/>
              </w:rPr>
              <w:t>na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r w:rsidRPr="00056345">
              <w:rPr>
                <w:rFonts w:ascii="Times New Roman" w:eastAsia="Times New Roman" w:hAnsi="Times New Roman" w:cs="Times New Roman"/>
                <w:spacing w:val="2"/>
                <w:sz w:val="24"/>
                <w:szCs w:val="24"/>
              </w:rPr>
              <w:t xml:space="preserve"> </w:t>
            </w:r>
            <w:r w:rsidRPr="00056345">
              <w:rPr>
                <w:rFonts w:ascii="Times New Roman" w:eastAsia="Times New Roman" w:hAnsi="Times New Roman" w:cs="Times New Roman"/>
                <w:sz w:val="24"/>
                <w:szCs w:val="24"/>
              </w:rPr>
              <w:t xml:space="preserve">of </w:t>
            </w:r>
            <w:r w:rsidRPr="00056345">
              <w:rPr>
                <w:rFonts w:ascii="Times New Roman" w:eastAsia="Times New Roman" w:hAnsi="Times New Roman" w:cs="Times New Roman"/>
                <w:spacing w:val="-2"/>
                <w:sz w:val="24"/>
                <w:szCs w:val="24"/>
              </w:rPr>
              <w:t>F</w:t>
            </w:r>
            <w:r w:rsidRPr="00056345">
              <w:rPr>
                <w:rFonts w:ascii="Times New Roman" w:eastAsia="Times New Roman" w:hAnsi="Times New Roman" w:cs="Times New Roman"/>
                <w:sz w:val="24"/>
                <w:szCs w:val="24"/>
              </w:rPr>
              <w:t>ina</w:t>
            </w:r>
            <w:r w:rsidRPr="00056345">
              <w:rPr>
                <w:rFonts w:ascii="Times New Roman" w:eastAsia="Times New Roman" w:hAnsi="Times New Roman" w:cs="Times New Roman"/>
                <w:spacing w:val="2"/>
                <w:sz w:val="24"/>
                <w:szCs w:val="24"/>
              </w:rPr>
              <w:t>n</w:t>
            </w:r>
            <w:r w:rsidRPr="00056345">
              <w:rPr>
                <w:rFonts w:ascii="Times New Roman" w:eastAsia="Times New Roman" w:hAnsi="Times New Roman" w:cs="Times New Roman"/>
                <w:spacing w:val="-1"/>
                <w:sz w:val="24"/>
                <w:szCs w:val="24"/>
              </w:rPr>
              <w:t>c</w:t>
            </w:r>
            <w:r w:rsidRPr="00056345">
              <w:rPr>
                <w:rFonts w:ascii="Times New Roman" w:eastAsia="Times New Roman" w:hAnsi="Times New Roman" w:cs="Times New Roman"/>
                <w:sz w:val="24"/>
                <w:szCs w:val="24"/>
              </w:rPr>
              <w:t xml:space="preserve">ial </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rvi</w:t>
            </w:r>
            <w:r w:rsidRPr="00056345">
              <w:rPr>
                <w:rFonts w:ascii="Times New Roman" w:eastAsia="Times New Roman" w:hAnsi="Times New Roman" w:cs="Times New Roman"/>
                <w:spacing w:val="-1"/>
                <w:sz w:val="24"/>
                <w:szCs w:val="24"/>
              </w:rPr>
              <w:t>ce</w:t>
            </w:r>
            <w:r w:rsidRPr="00056345">
              <w:rPr>
                <w:rFonts w:ascii="Times New Roman" w:eastAsia="Times New Roman" w:hAnsi="Times New Roman" w:cs="Times New Roman"/>
                <w:sz w:val="24"/>
                <w:szCs w:val="24"/>
              </w:rPr>
              <w:t>s</w:t>
            </w:r>
          </w:p>
        </w:tc>
        <w:tc>
          <w:tcPr>
            <w:tcW w:w="2627" w:type="dxa"/>
            <w:tcBorders>
              <w:top w:val="nil"/>
              <w:left w:val="nil"/>
              <w:bottom w:val="nil"/>
              <w:right w:val="nil"/>
            </w:tcBorders>
          </w:tcPr>
          <w:p w:rsidR="00056345" w:rsidRPr="00056345" w:rsidRDefault="00056345" w:rsidP="00056345">
            <w:pPr>
              <w:spacing w:after="0" w:line="276" w:lineRule="auto"/>
              <w:ind w:left="624" w:right="122"/>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308" w:right="8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640" w:type="dxa"/>
            <w:tcBorders>
              <w:top w:val="nil"/>
              <w:left w:val="nil"/>
              <w:bottom w:val="nil"/>
              <w:right w:val="nil"/>
            </w:tcBorders>
          </w:tcPr>
          <w:p w:rsidR="00056345" w:rsidRPr="00056345" w:rsidRDefault="00056345" w:rsidP="00056345">
            <w:pPr>
              <w:spacing w:after="0" w:line="276" w:lineRule="auto"/>
              <w:ind w:left="158" w:right="40"/>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42" w:right="60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442"/>
        </w:trPr>
        <w:tc>
          <w:tcPr>
            <w:tcW w:w="517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1007 :</w:t>
            </w:r>
            <w:r w:rsidRPr="00056345">
              <w:rPr>
                <w:rFonts w:ascii="Times New Roman" w:eastAsia="Times New Roman" w:hAnsi="Times New Roman" w:cs="Times New Roman"/>
                <w:spacing w:val="3"/>
                <w:sz w:val="24"/>
                <w:szCs w:val="24"/>
              </w:rPr>
              <w:t xml:space="preserve"> </w:t>
            </w:r>
            <w:r w:rsidRPr="00056345">
              <w:rPr>
                <w:rFonts w:ascii="Times New Roman" w:eastAsia="Times New Roman" w:hAnsi="Times New Roman" w:cs="Times New Roman"/>
                <w:spacing w:val="-2"/>
                <w:sz w:val="24"/>
                <w:szCs w:val="24"/>
              </w:rPr>
              <w:t>B</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nk Ma</w:t>
            </w:r>
            <w:r w:rsidRPr="00056345">
              <w:rPr>
                <w:rFonts w:ascii="Times New Roman" w:eastAsia="Times New Roman" w:hAnsi="Times New Roman" w:cs="Times New Roman"/>
                <w:spacing w:val="1"/>
                <w:sz w:val="24"/>
                <w:szCs w:val="24"/>
              </w:rPr>
              <w:t>na</w:t>
            </w:r>
            <w:r w:rsidRPr="00056345">
              <w:rPr>
                <w:rFonts w:ascii="Times New Roman" w:eastAsia="Times New Roman" w:hAnsi="Times New Roman" w:cs="Times New Roman"/>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627" w:type="dxa"/>
            <w:tcBorders>
              <w:top w:val="nil"/>
              <w:left w:val="nil"/>
              <w:bottom w:val="nil"/>
              <w:right w:val="nil"/>
            </w:tcBorders>
          </w:tcPr>
          <w:p w:rsidR="00056345" w:rsidRPr="00056345" w:rsidRDefault="00056345" w:rsidP="00056345">
            <w:pPr>
              <w:spacing w:after="0" w:line="276" w:lineRule="auto"/>
              <w:ind w:left="1308" w:right="8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640" w:type="dxa"/>
            <w:tcBorders>
              <w:top w:val="nil"/>
              <w:left w:val="nil"/>
              <w:bottom w:val="nil"/>
              <w:right w:val="nil"/>
            </w:tcBorders>
          </w:tcPr>
          <w:p w:rsidR="00056345" w:rsidRPr="00056345" w:rsidRDefault="00056345" w:rsidP="00056345">
            <w:pPr>
              <w:spacing w:after="0" w:line="276" w:lineRule="auto"/>
              <w:ind w:left="842" w:right="60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721"/>
        </w:trPr>
        <w:tc>
          <w:tcPr>
            <w:tcW w:w="517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Hu</w:t>
            </w:r>
            <w:r w:rsidRPr="00056345">
              <w:rPr>
                <w:rFonts w:ascii="Times New Roman" w:eastAsia="Times New Roman" w:hAnsi="Times New Roman" w:cs="Times New Roman"/>
                <w:b/>
                <w:spacing w:val="-4"/>
                <w:sz w:val="24"/>
                <w:szCs w:val="24"/>
              </w:rPr>
              <w:t>m</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 xml:space="preserve">n </w:t>
            </w:r>
            <w:r w:rsidRPr="00056345">
              <w:rPr>
                <w:rFonts w:ascii="Times New Roman" w:eastAsia="Times New Roman" w:hAnsi="Times New Roman" w:cs="Times New Roman"/>
                <w:b/>
                <w:spacing w:val="-2"/>
                <w:sz w:val="24"/>
                <w:szCs w:val="24"/>
              </w:rPr>
              <w:t>R</w:t>
            </w: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sou</w:t>
            </w:r>
            <w:r w:rsidRPr="00056345">
              <w:rPr>
                <w:rFonts w:ascii="Times New Roman" w:eastAsia="Times New Roman" w:hAnsi="Times New Roman" w:cs="Times New Roman"/>
                <w:b/>
                <w:spacing w:val="-2"/>
                <w:sz w:val="24"/>
                <w:szCs w:val="24"/>
              </w:rPr>
              <w:t>r</w:t>
            </w:r>
            <w:r w:rsidRPr="00056345">
              <w:rPr>
                <w:rFonts w:ascii="Times New Roman" w:eastAsia="Times New Roman" w:hAnsi="Times New Roman" w:cs="Times New Roman"/>
                <w:b/>
                <w:sz w:val="24"/>
                <w:szCs w:val="24"/>
              </w:rPr>
              <w:t>ces</w:t>
            </w:r>
          </w:p>
        </w:tc>
        <w:tc>
          <w:tcPr>
            <w:tcW w:w="2627" w:type="dxa"/>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c>
          <w:tcPr>
            <w:tcW w:w="1640" w:type="dxa"/>
            <w:tcBorders>
              <w:top w:val="nil"/>
              <w:left w:val="nil"/>
              <w:bottom w:val="nil"/>
              <w:right w:val="nil"/>
            </w:tcBorders>
          </w:tcPr>
          <w:p w:rsidR="00056345" w:rsidRPr="00056345" w:rsidRDefault="00056345" w:rsidP="00056345">
            <w:pPr>
              <w:spacing w:after="0" w:line="276" w:lineRule="auto"/>
              <w:jc w:val="both"/>
              <w:rPr>
                <w:rFonts w:ascii="Times New Roman" w:eastAsia="Times New Roman" w:hAnsi="Times New Roman" w:cs="Times New Roman"/>
                <w:sz w:val="24"/>
                <w:szCs w:val="24"/>
              </w:rPr>
            </w:pPr>
          </w:p>
        </w:tc>
      </w:tr>
      <w:tr w:rsidR="00056345" w:rsidRPr="00056345" w:rsidTr="00096D10">
        <w:trPr>
          <w:trHeight w:hRule="exact" w:val="721"/>
        </w:trPr>
        <w:tc>
          <w:tcPr>
            <w:tcW w:w="5175" w:type="dxa"/>
            <w:tcBorders>
              <w:top w:val="nil"/>
              <w:left w:val="nil"/>
              <w:bottom w:val="nil"/>
              <w:right w:val="nil"/>
            </w:tcBorders>
          </w:tcPr>
          <w:p w:rsidR="00056345" w:rsidRPr="00056345" w:rsidRDefault="00056345" w:rsidP="00056345">
            <w:pPr>
              <w:spacing w:before="18"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1008 : Compens</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t</w:t>
            </w:r>
            <w:r w:rsidRPr="00056345">
              <w:rPr>
                <w:rFonts w:ascii="Times New Roman" w:eastAsia="Times New Roman" w:hAnsi="Times New Roman" w:cs="Times New Roman"/>
                <w:spacing w:val="1"/>
                <w:sz w:val="24"/>
                <w:szCs w:val="24"/>
              </w:rPr>
              <w:t>i</w:t>
            </w:r>
            <w:r w:rsidRPr="00056345">
              <w:rPr>
                <w:rFonts w:ascii="Times New Roman" w:eastAsia="Times New Roman" w:hAnsi="Times New Roman" w:cs="Times New Roman"/>
                <w:spacing w:val="2"/>
                <w:sz w:val="24"/>
                <w:szCs w:val="24"/>
              </w:rPr>
              <w:t>o</w:t>
            </w:r>
            <w:r w:rsidRPr="00056345">
              <w:rPr>
                <w:rFonts w:ascii="Times New Roman" w:eastAsia="Times New Roman" w:hAnsi="Times New Roman" w:cs="Times New Roman"/>
                <w:sz w:val="24"/>
                <w:szCs w:val="24"/>
              </w:rPr>
              <w:t>n M</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627" w:type="dxa"/>
            <w:tcBorders>
              <w:top w:val="nil"/>
              <w:left w:val="nil"/>
              <w:bottom w:val="nil"/>
              <w:right w:val="nil"/>
            </w:tcBorders>
          </w:tcPr>
          <w:p w:rsidR="00056345" w:rsidRPr="00056345" w:rsidRDefault="00056345" w:rsidP="00056345">
            <w:pPr>
              <w:spacing w:after="0" w:line="276" w:lineRule="auto"/>
              <w:ind w:left="588" w:right="158"/>
              <w:jc w:val="both"/>
              <w:rPr>
                <w:rFonts w:ascii="Times New Roman" w:eastAsia="Times New Roman" w:hAnsi="Times New Roman" w:cs="Times New Roman"/>
                <w:sz w:val="24"/>
                <w:szCs w:val="24"/>
              </w:rPr>
            </w:pPr>
            <w:r w:rsidRPr="00056345">
              <w:rPr>
                <w:rFonts w:ascii="Times New Roman" w:eastAsia="Times New Roman" w:hAnsi="Times New Roman" w:cs="Times New Roman"/>
                <w:b/>
                <w:spacing w:val="-1"/>
                <w:sz w:val="24"/>
                <w:szCs w:val="24"/>
              </w:rPr>
              <w:t>M</w:t>
            </w:r>
            <w:r w:rsidRPr="00056345">
              <w:rPr>
                <w:rFonts w:ascii="Times New Roman" w:eastAsia="Times New Roman" w:hAnsi="Times New Roman" w:cs="Times New Roman"/>
                <w:b/>
                <w:sz w:val="24"/>
                <w:szCs w:val="24"/>
              </w:rPr>
              <w:t>axi</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1"/>
                <w:sz w:val="24"/>
                <w:szCs w:val="24"/>
              </w:rPr>
              <w:t xml:space="preserve"> M</w:t>
            </w:r>
            <w:r w:rsidRPr="00056345">
              <w:rPr>
                <w:rFonts w:ascii="Times New Roman" w:eastAsia="Times New Roman" w:hAnsi="Times New Roman" w:cs="Times New Roman"/>
                <w:b/>
                <w:sz w:val="24"/>
                <w:szCs w:val="24"/>
              </w:rPr>
              <w:t>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p>
          <w:p w:rsidR="00056345" w:rsidRPr="00056345" w:rsidRDefault="00056345" w:rsidP="00056345">
            <w:pPr>
              <w:spacing w:after="0" w:line="276" w:lineRule="auto"/>
              <w:ind w:left="1308" w:right="8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640" w:type="dxa"/>
            <w:tcBorders>
              <w:top w:val="nil"/>
              <w:left w:val="nil"/>
              <w:bottom w:val="nil"/>
              <w:right w:val="nil"/>
            </w:tcBorders>
          </w:tcPr>
          <w:p w:rsidR="00056345" w:rsidRPr="00056345" w:rsidRDefault="00056345" w:rsidP="00056345">
            <w:pPr>
              <w:spacing w:after="0" w:line="276" w:lineRule="auto"/>
              <w:ind w:left="122" w:right="76"/>
              <w:jc w:val="both"/>
              <w:rPr>
                <w:rFonts w:ascii="Times New Roman" w:eastAsia="Times New Roman" w:hAnsi="Times New Roman" w:cs="Times New Roman"/>
                <w:sz w:val="24"/>
                <w:szCs w:val="24"/>
              </w:rPr>
            </w:pP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w:t>
            </w:r>
          </w:p>
          <w:p w:rsidR="00056345" w:rsidRPr="00056345" w:rsidRDefault="00056345" w:rsidP="00056345">
            <w:pPr>
              <w:spacing w:after="0" w:line="276" w:lineRule="auto"/>
              <w:ind w:left="842" w:right="60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r w:rsidR="00056345" w:rsidRPr="00056345" w:rsidTr="00096D10">
        <w:trPr>
          <w:trHeight w:hRule="exact" w:val="358"/>
        </w:trPr>
        <w:tc>
          <w:tcPr>
            <w:tcW w:w="5175" w:type="dxa"/>
            <w:tcBorders>
              <w:top w:val="nil"/>
              <w:left w:val="nil"/>
              <w:bottom w:val="nil"/>
              <w:right w:val="nil"/>
            </w:tcBorders>
          </w:tcPr>
          <w:p w:rsidR="00056345" w:rsidRPr="00056345" w:rsidRDefault="00056345" w:rsidP="00056345">
            <w:pPr>
              <w:spacing w:after="0" w:line="276" w:lineRule="auto"/>
              <w:ind w:left="40"/>
              <w:jc w:val="both"/>
              <w:rPr>
                <w:rFonts w:ascii="Times New Roman" w:eastAsia="Times New Roman" w:hAnsi="Times New Roman" w:cs="Times New Roman"/>
                <w:sz w:val="24"/>
                <w:szCs w:val="24"/>
              </w:rPr>
            </w:pPr>
            <w:r w:rsidRPr="00056345">
              <w:rPr>
                <w:rFonts w:ascii="Times New Roman" w:eastAsia="Times New Roman" w:hAnsi="Times New Roman" w:cs="Times New Roman"/>
                <w:spacing w:val="-3"/>
                <w:sz w:val="24"/>
                <w:szCs w:val="24"/>
              </w:rPr>
              <w:t>I</w:t>
            </w:r>
            <w:r w:rsidRPr="00056345">
              <w:rPr>
                <w:rFonts w:ascii="Times New Roman" w:eastAsia="Times New Roman" w:hAnsi="Times New Roman" w:cs="Times New Roman"/>
                <w:sz w:val="24"/>
                <w:szCs w:val="24"/>
              </w:rPr>
              <w:t>M</w:t>
            </w:r>
            <w:r w:rsidRPr="00056345">
              <w:rPr>
                <w:rFonts w:ascii="Times New Roman" w:eastAsia="Times New Roman" w:hAnsi="Times New Roman" w:cs="Times New Roman"/>
                <w:spacing w:val="1"/>
                <w:sz w:val="24"/>
                <w:szCs w:val="24"/>
              </w:rPr>
              <w:t>S</w:t>
            </w:r>
            <w:r w:rsidRPr="00056345">
              <w:rPr>
                <w:rFonts w:ascii="Times New Roman" w:eastAsia="Times New Roman" w:hAnsi="Times New Roman" w:cs="Times New Roman"/>
                <w:spacing w:val="-1"/>
                <w:sz w:val="24"/>
                <w:szCs w:val="24"/>
              </w:rPr>
              <w:t>-</w:t>
            </w:r>
            <w:r w:rsidRPr="00056345">
              <w:rPr>
                <w:rFonts w:ascii="Times New Roman" w:eastAsia="Times New Roman" w:hAnsi="Times New Roman" w:cs="Times New Roman"/>
                <w:sz w:val="24"/>
                <w:szCs w:val="24"/>
              </w:rPr>
              <w:t>1009 : Cross Cu</w:t>
            </w:r>
            <w:r w:rsidRPr="00056345">
              <w:rPr>
                <w:rFonts w:ascii="Times New Roman" w:eastAsia="Times New Roman" w:hAnsi="Times New Roman" w:cs="Times New Roman"/>
                <w:spacing w:val="1"/>
                <w:sz w:val="24"/>
                <w:szCs w:val="24"/>
              </w:rPr>
              <w:t>l</w:t>
            </w:r>
            <w:r w:rsidRPr="00056345">
              <w:rPr>
                <w:rFonts w:ascii="Times New Roman" w:eastAsia="Times New Roman" w:hAnsi="Times New Roman" w:cs="Times New Roman"/>
                <w:sz w:val="24"/>
                <w:szCs w:val="24"/>
              </w:rPr>
              <w:t>tur</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z w:val="24"/>
                <w:szCs w:val="24"/>
              </w:rPr>
              <w:t>l Man</w:t>
            </w:r>
            <w:r w:rsidRPr="00056345">
              <w:rPr>
                <w:rFonts w:ascii="Times New Roman" w:eastAsia="Times New Roman" w:hAnsi="Times New Roman" w:cs="Times New Roman"/>
                <w:spacing w:val="1"/>
                <w:sz w:val="24"/>
                <w:szCs w:val="24"/>
              </w:rPr>
              <w:t>a</w:t>
            </w:r>
            <w:r w:rsidRPr="00056345">
              <w:rPr>
                <w:rFonts w:ascii="Times New Roman" w:eastAsia="Times New Roman" w:hAnsi="Times New Roman" w:cs="Times New Roman"/>
                <w:spacing w:val="-2"/>
                <w:sz w:val="24"/>
                <w:szCs w:val="24"/>
              </w:rPr>
              <w:t>g</w:t>
            </w:r>
            <w:r w:rsidRPr="00056345">
              <w:rPr>
                <w:rFonts w:ascii="Times New Roman" w:eastAsia="Times New Roman" w:hAnsi="Times New Roman" w:cs="Times New Roman"/>
                <w:spacing w:val="-1"/>
                <w:sz w:val="24"/>
                <w:szCs w:val="24"/>
              </w:rPr>
              <w:t>e</w:t>
            </w:r>
            <w:r w:rsidRPr="00056345">
              <w:rPr>
                <w:rFonts w:ascii="Times New Roman" w:eastAsia="Times New Roman" w:hAnsi="Times New Roman" w:cs="Times New Roman"/>
                <w:sz w:val="24"/>
                <w:szCs w:val="24"/>
              </w:rPr>
              <w:t>ment</w:t>
            </w:r>
          </w:p>
        </w:tc>
        <w:tc>
          <w:tcPr>
            <w:tcW w:w="2627" w:type="dxa"/>
            <w:tcBorders>
              <w:top w:val="nil"/>
              <w:left w:val="nil"/>
              <w:bottom w:val="nil"/>
              <w:right w:val="nil"/>
            </w:tcBorders>
          </w:tcPr>
          <w:p w:rsidR="00056345" w:rsidRPr="00056345" w:rsidRDefault="00056345" w:rsidP="00056345">
            <w:pPr>
              <w:spacing w:after="0" w:line="276" w:lineRule="auto"/>
              <w:ind w:left="1308" w:right="882"/>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100</w:t>
            </w:r>
          </w:p>
        </w:tc>
        <w:tc>
          <w:tcPr>
            <w:tcW w:w="1640" w:type="dxa"/>
            <w:tcBorders>
              <w:top w:val="nil"/>
              <w:left w:val="nil"/>
              <w:bottom w:val="nil"/>
              <w:right w:val="nil"/>
            </w:tcBorders>
          </w:tcPr>
          <w:p w:rsidR="00056345" w:rsidRPr="00056345" w:rsidRDefault="00056345" w:rsidP="00056345">
            <w:pPr>
              <w:spacing w:after="0" w:line="276" w:lineRule="auto"/>
              <w:ind w:left="842" w:right="601"/>
              <w:jc w:val="both"/>
              <w:rPr>
                <w:rFonts w:ascii="Times New Roman" w:eastAsia="Times New Roman" w:hAnsi="Times New Roman" w:cs="Times New Roman"/>
                <w:sz w:val="24"/>
                <w:szCs w:val="24"/>
              </w:rPr>
            </w:pPr>
            <w:r w:rsidRPr="00056345">
              <w:rPr>
                <w:rFonts w:ascii="Times New Roman" w:eastAsia="Times New Roman" w:hAnsi="Times New Roman" w:cs="Times New Roman"/>
                <w:sz w:val="24"/>
                <w:szCs w:val="24"/>
              </w:rPr>
              <w:t>4</w:t>
            </w:r>
          </w:p>
        </w:tc>
      </w:tr>
    </w:tbl>
    <w:p w:rsidR="00056345" w:rsidRPr="00056345" w:rsidRDefault="00056345" w:rsidP="00056345">
      <w:pPr>
        <w:spacing w:before="7" w:after="0" w:line="276" w:lineRule="auto"/>
        <w:jc w:val="both"/>
        <w:rPr>
          <w:rFonts w:ascii="Times New Roman" w:eastAsia="Times New Roman" w:hAnsi="Times New Roman" w:cs="Times New Roman"/>
          <w:sz w:val="24"/>
          <w:szCs w:val="24"/>
        </w:rPr>
      </w:pPr>
    </w:p>
    <w:p w:rsidR="00056345" w:rsidRDefault="00056345" w:rsidP="00056345">
      <w:pPr>
        <w:spacing w:before="29" w:after="0" w:line="276" w:lineRule="auto"/>
        <w:ind w:left="1533" w:right="1554"/>
        <w:jc w:val="both"/>
        <w:rPr>
          <w:rFonts w:ascii="Times New Roman" w:eastAsia="Times New Roman" w:hAnsi="Times New Roman" w:cs="Times New Roman"/>
          <w:b/>
          <w:sz w:val="24"/>
          <w:szCs w:val="24"/>
        </w:rPr>
      </w:pPr>
      <w:r w:rsidRPr="00056345">
        <w:rPr>
          <w:rFonts w:ascii="Times New Roman" w:eastAsia="Times New Roman" w:hAnsi="Times New Roman" w:cs="Times New Roman"/>
          <w:b/>
          <w:sz w:val="24"/>
          <w:szCs w:val="24"/>
        </w:rPr>
        <w:t>(</w:t>
      </w:r>
      <w:r w:rsidRPr="00056345">
        <w:rPr>
          <w:rFonts w:ascii="Times New Roman" w:eastAsia="Times New Roman" w:hAnsi="Times New Roman" w:cs="Times New Roman"/>
          <w:b/>
          <w:spacing w:val="-1"/>
          <w:sz w:val="24"/>
          <w:szCs w:val="24"/>
        </w:rPr>
        <w:t>Fr</w:t>
      </w:r>
      <w:r w:rsidRPr="00056345">
        <w:rPr>
          <w:rFonts w:ascii="Times New Roman" w:eastAsia="Times New Roman" w:hAnsi="Times New Roman" w:cs="Times New Roman"/>
          <w:b/>
          <w:spacing w:val="2"/>
          <w:sz w:val="24"/>
          <w:szCs w:val="24"/>
        </w:rPr>
        <w:t>o</w:t>
      </w:r>
      <w:r w:rsidRPr="00056345">
        <w:rPr>
          <w:rFonts w:ascii="Times New Roman" w:eastAsia="Times New Roman" w:hAnsi="Times New Roman" w:cs="Times New Roman"/>
          <w:b/>
          <w:sz w:val="24"/>
          <w:szCs w:val="24"/>
        </w:rPr>
        <w:t>m</w:t>
      </w:r>
      <w:r w:rsidRPr="00056345">
        <w:rPr>
          <w:rFonts w:ascii="Times New Roman" w:eastAsia="Times New Roman" w:hAnsi="Times New Roman" w:cs="Times New Roman"/>
          <w:b/>
          <w:spacing w:val="-3"/>
          <w:sz w:val="24"/>
          <w:szCs w:val="24"/>
        </w:rPr>
        <w:t xml:space="preserve"> </w:t>
      </w:r>
      <w:r w:rsidRPr="00056345">
        <w:rPr>
          <w:rFonts w:ascii="Times New Roman" w:eastAsia="Times New Roman" w:hAnsi="Times New Roman" w:cs="Times New Roman"/>
          <w:b/>
          <w:sz w:val="24"/>
          <w:szCs w:val="24"/>
        </w:rPr>
        <w:t>I to</w:t>
      </w:r>
      <w:r w:rsidRPr="00056345">
        <w:rPr>
          <w:rFonts w:ascii="Times New Roman" w:eastAsia="Times New Roman" w:hAnsi="Times New Roman" w:cs="Times New Roman"/>
          <w:b/>
          <w:spacing w:val="3"/>
          <w:sz w:val="24"/>
          <w:szCs w:val="24"/>
        </w:rPr>
        <w:t xml:space="preserve"> </w:t>
      </w:r>
      <w:r w:rsidRPr="00056345">
        <w:rPr>
          <w:rFonts w:ascii="Times New Roman" w:eastAsia="Times New Roman" w:hAnsi="Times New Roman" w:cs="Times New Roman"/>
          <w:b/>
          <w:sz w:val="24"/>
          <w:szCs w:val="24"/>
        </w:rPr>
        <w:t xml:space="preserve">X </w:t>
      </w:r>
      <w:r w:rsidRPr="00056345">
        <w:rPr>
          <w:rFonts w:ascii="Times New Roman" w:eastAsia="Times New Roman" w:hAnsi="Times New Roman" w:cs="Times New Roman"/>
          <w:b/>
          <w:spacing w:val="1"/>
          <w:sz w:val="24"/>
          <w:szCs w:val="24"/>
        </w:rPr>
        <w:t>Se</w:t>
      </w:r>
      <w:r w:rsidRPr="00056345">
        <w:rPr>
          <w:rFonts w:ascii="Times New Roman" w:eastAsia="Times New Roman" w:hAnsi="Times New Roman" w:cs="Times New Roman"/>
          <w:b/>
          <w:spacing w:val="-3"/>
          <w:sz w:val="24"/>
          <w:szCs w:val="24"/>
        </w:rPr>
        <w:t>m</w:t>
      </w:r>
      <w:r w:rsidRPr="00056345">
        <w:rPr>
          <w:rFonts w:ascii="Times New Roman" w:eastAsia="Times New Roman" w:hAnsi="Times New Roman" w:cs="Times New Roman"/>
          <w:b/>
          <w:spacing w:val="-1"/>
          <w:sz w:val="24"/>
          <w:szCs w:val="24"/>
        </w:rPr>
        <w:t>e</w:t>
      </w:r>
      <w:r w:rsidRPr="00056345">
        <w:rPr>
          <w:rFonts w:ascii="Times New Roman" w:eastAsia="Times New Roman" w:hAnsi="Times New Roman" w:cs="Times New Roman"/>
          <w:b/>
          <w:sz w:val="24"/>
          <w:szCs w:val="24"/>
        </w:rPr>
        <w:t>s</w:t>
      </w:r>
      <w:r w:rsidRPr="00056345">
        <w:rPr>
          <w:rFonts w:ascii="Times New Roman" w:eastAsia="Times New Roman" w:hAnsi="Times New Roman" w:cs="Times New Roman"/>
          <w:b/>
          <w:spacing w:val="2"/>
          <w:sz w:val="24"/>
          <w:szCs w:val="24"/>
        </w:rPr>
        <w:t>t</w:t>
      </w:r>
      <w:r w:rsidRPr="00056345">
        <w:rPr>
          <w:rFonts w:ascii="Times New Roman" w:eastAsia="Times New Roman" w:hAnsi="Times New Roman" w:cs="Times New Roman"/>
          <w:b/>
          <w:spacing w:val="-1"/>
          <w:sz w:val="24"/>
          <w:szCs w:val="24"/>
        </w:rPr>
        <w:t>er</w:t>
      </w:r>
      <w:r w:rsidRPr="00056345">
        <w:rPr>
          <w:rFonts w:ascii="Times New Roman" w:eastAsia="Times New Roman" w:hAnsi="Times New Roman" w:cs="Times New Roman"/>
          <w:b/>
          <w:sz w:val="24"/>
          <w:szCs w:val="24"/>
        </w:rPr>
        <w:t>s,</w:t>
      </w:r>
      <w:r w:rsidRPr="00056345">
        <w:rPr>
          <w:rFonts w:ascii="Times New Roman" w:eastAsia="Times New Roman" w:hAnsi="Times New Roman" w:cs="Times New Roman"/>
          <w:b/>
          <w:spacing w:val="2"/>
          <w:sz w:val="24"/>
          <w:szCs w:val="24"/>
        </w:rPr>
        <w:t xml:space="preserve"> </w:t>
      </w:r>
      <w:r w:rsidRPr="00056345">
        <w:rPr>
          <w:rFonts w:ascii="Times New Roman" w:eastAsia="Times New Roman" w:hAnsi="Times New Roman" w:cs="Times New Roman"/>
          <w:b/>
          <w:sz w:val="24"/>
          <w:szCs w:val="24"/>
        </w:rPr>
        <w:t>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Ma</w:t>
      </w:r>
      <w:r w:rsidRPr="00056345">
        <w:rPr>
          <w:rFonts w:ascii="Times New Roman" w:eastAsia="Times New Roman" w:hAnsi="Times New Roman" w:cs="Times New Roman"/>
          <w:b/>
          <w:spacing w:val="-1"/>
          <w:sz w:val="24"/>
          <w:szCs w:val="24"/>
        </w:rPr>
        <w:t>r</w:t>
      </w:r>
      <w:r w:rsidRPr="00056345">
        <w:rPr>
          <w:rFonts w:ascii="Times New Roman" w:eastAsia="Times New Roman" w:hAnsi="Times New Roman" w:cs="Times New Roman"/>
          <w:b/>
          <w:spacing w:val="1"/>
          <w:sz w:val="24"/>
          <w:szCs w:val="24"/>
        </w:rPr>
        <w:t>k</w:t>
      </w:r>
      <w:r w:rsidRPr="00056345">
        <w:rPr>
          <w:rFonts w:ascii="Times New Roman" w:eastAsia="Times New Roman" w:hAnsi="Times New Roman" w:cs="Times New Roman"/>
          <w:b/>
          <w:sz w:val="24"/>
          <w:szCs w:val="24"/>
        </w:rPr>
        <w:t>s:</w:t>
      </w:r>
      <w:r w:rsidRPr="00056345">
        <w:rPr>
          <w:rFonts w:ascii="Times New Roman" w:eastAsia="Times New Roman" w:hAnsi="Times New Roman" w:cs="Times New Roman"/>
          <w:b/>
          <w:spacing w:val="1"/>
          <w:sz w:val="24"/>
          <w:szCs w:val="24"/>
        </w:rPr>
        <w:t xml:space="preserve"> </w:t>
      </w:r>
      <w:r w:rsidRPr="00056345">
        <w:rPr>
          <w:rFonts w:ascii="Times New Roman" w:eastAsia="Times New Roman" w:hAnsi="Times New Roman" w:cs="Times New Roman"/>
          <w:b/>
          <w:sz w:val="24"/>
          <w:szCs w:val="24"/>
        </w:rPr>
        <w:t>6300; To</w:t>
      </w:r>
      <w:r w:rsidRPr="00056345">
        <w:rPr>
          <w:rFonts w:ascii="Times New Roman" w:eastAsia="Times New Roman" w:hAnsi="Times New Roman" w:cs="Times New Roman"/>
          <w:b/>
          <w:spacing w:val="-1"/>
          <w:sz w:val="24"/>
          <w:szCs w:val="24"/>
        </w:rPr>
        <w:t>t</w:t>
      </w:r>
      <w:r w:rsidRPr="00056345">
        <w:rPr>
          <w:rFonts w:ascii="Times New Roman" w:eastAsia="Times New Roman" w:hAnsi="Times New Roman" w:cs="Times New Roman"/>
          <w:b/>
          <w:sz w:val="24"/>
          <w:szCs w:val="24"/>
        </w:rPr>
        <w:t>al C</w:t>
      </w:r>
      <w:r w:rsidRPr="00056345">
        <w:rPr>
          <w:rFonts w:ascii="Times New Roman" w:eastAsia="Times New Roman" w:hAnsi="Times New Roman" w:cs="Times New Roman"/>
          <w:b/>
          <w:spacing w:val="-1"/>
          <w:sz w:val="24"/>
          <w:szCs w:val="24"/>
        </w:rPr>
        <w:t>re</w:t>
      </w:r>
      <w:r w:rsidRPr="00056345">
        <w:rPr>
          <w:rFonts w:ascii="Times New Roman" w:eastAsia="Times New Roman" w:hAnsi="Times New Roman" w:cs="Times New Roman"/>
          <w:b/>
          <w:spacing w:val="1"/>
          <w:sz w:val="24"/>
          <w:szCs w:val="24"/>
        </w:rPr>
        <w:t>d</w:t>
      </w:r>
      <w:r w:rsidRPr="00056345">
        <w:rPr>
          <w:rFonts w:ascii="Times New Roman" w:eastAsia="Times New Roman" w:hAnsi="Times New Roman" w:cs="Times New Roman"/>
          <w:b/>
          <w:sz w:val="24"/>
          <w:szCs w:val="24"/>
        </w:rPr>
        <w:t>its: 252)</w:t>
      </w:r>
    </w:p>
    <w:p w:rsidR="000163BE" w:rsidRDefault="000163BE" w:rsidP="00056345">
      <w:pPr>
        <w:spacing w:before="29" w:after="0" w:line="276" w:lineRule="auto"/>
        <w:ind w:left="1533" w:right="1554"/>
        <w:jc w:val="both"/>
        <w:rPr>
          <w:rFonts w:ascii="Times New Roman" w:eastAsia="Times New Roman" w:hAnsi="Times New Roman" w:cs="Times New Roman"/>
          <w:b/>
          <w:sz w:val="24"/>
          <w:szCs w:val="24"/>
        </w:rPr>
      </w:pPr>
    </w:p>
    <w:tbl>
      <w:tblPr>
        <w:tblStyle w:val="TableGrid"/>
        <w:tblW w:w="9734"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2070"/>
        <w:gridCol w:w="1756"/>
      </w:tblGrid>
      <w:tr w:rsidR="000163BE" w:rsidTr="000163BE">
        <w:trPr>
          <w:trHeight w:val="1013"/>
        </w:trPr>
        <w:tc>
          <w:tcPr>
            <w:tcW w:w="5908" w:type="dxa"/>
          </w:tcPr>
          <w:p w:rsidR="000163BE" w:rsidRDefault="000163BE" w:rsidP="000163BE">
            <w:pPr>
              <w:spacing w:before="24" w:line="276" w:lineRule="auto"/>
              <w:ind w:left="140" w:right="-62"/>
              <w:jc w:val="both"/>
              <w:rPr>
                <w:rFonts w:ascii="Times New Roman" w:eastAsia="Times New Roman" w:hAnsi="Times New Roman" w:cs="Times New Roman"/>
                <w:b/>
                <w:sz w:val="24"/>
                <w:szCs w:val="24"/>
              </w:rPr>
            </w:pPr>
            <w:r w:rsidRPr="00056345">
              <w:rPr>
                <w:rFonts w:ascii="Times New Roman" w:eastAsia="Times New Roman" w:hAnsi="Times New Roman" w:cs="Times New Roman"/>
                <w:b/>
                <w:sz w:val="24"/>
                <w:szCs w:val="24"/>
              </w:rPr>
              <w:t>E</w:t>
            </w:r>
            <w:r w:rsidRPr="00056345">
              <w:rPr>
                <w:rFonts w:ascii="Times New Roman" w:eastAsia="Times New Roman" w:hAnsi="Times New Roman" w:cs="Times New Roman"/>
                <w:b/>
                <w:spacing w:val="1"/>
                <w:sz w:val="24"/>
                <w:szCs w:val="24"/>
              </w:rPr>
              <w:t>l</w:t>
            </w:r>
            <w:r w:rsidRPr="00056345">
              <w:rPr>
                <w:rFonts w:ascii="Times New Roman" w:eastAsia="Times New Roman" w:hAnsi="Times New Roman" w:cs="Times New Roman"/>
                <w:b/>
                <w:sz w:val="24"/>
                <w:szCs w:val="24"/>
              </w:rPr>
              <w:t>ec</w:t>
            </w:r>
            <w:r w:rsidRPr="00056345">
              <w:rPr>
                <w:rFonts w:ascii="Times New Roman" w:eastAsia="Times New Roman" w:hAnsi="Times New Roman" w:cs="Times New Roman"/>
                <w:b/>
                <w:spacing w:val="-2"/>
                <w:sz w:val="24"/>
                <w:szCs w:val="24"/>
              </w:rPr>
              <w:t>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pacing w:val="1"/>
                <w:sz w:val="24"/>
                <w:szCs w:val="24"/>
              </w:rPr>
              <w:t>v</w:t>
            </w:r>
            <w:r w:rsidRPr="00056345">
              <w:rPr>
                <w:rFonts w:ascii="Times New Roman" w:eastAsia="Times New Roman" w:hAnsi="Times New Roman" w:cs="Times New Roman"/>
                <w:b/>
                <w:sz w:val="24"/>
                <w:szCs w:val="24"/>
              </w:rPr>
              <w:t xml:space="preserve">e </w:t>
            </w:r>
            <w:r w:rsidRPr="00056345">
              <w:rPr>
                <w:rFonts w:ascii="Times New Roman" w:eastAsia="Times New Roman" w:hAnsi="Times New Roman" w:cs="Times New Roman"/>
                <w:b/>
                <w:spacing w:val="-1"/>
                <w:sz w:val="24"/>
                <w:szCs w:val="24"/>
              </w:rPr>
              <w:t>P</w:t>
            </w:r>
            <w:r w:rsidRPr="00056345">
              <w:rPr>
                <w:rFonts w:ascii="Times New Roman" w:eastAsia="Times New Roman" w:hAnsi="Times New Roman" w:cs="Times New Roman"/>
                <w:b/>
                <w:spacing w:val="1"/>
                <w:sz w:val="24"/>
                <w:szCs w:val="24"/>
              </w:rPr>
              <w:t>a</w:t>
            </w:r>
            <w:r w:rsidRPr="00056345">
              <w:rPr>
                <w:rFonts w:ascii="Times New Roman" w:eastAsia="Times New Roman" w:hAnsi="Times New Roman" w:cs="Times New Roman"/>
                <w:b/>
                <w:sz w:val="24"/>
                <w:szCs w:val="24"/>
              </w:rPr>
              <w:t>p</w:t>
            </w:r>
            <w:r w:rsidRPr="00056345">
              <w:rPr>
                <w:rFonts w:ascii="Times New Roman" w:eastAsia="Times New Roman" w:hAnsi="Times New Roman" w:cs="Times New Roman"/>
                <w:b/>
                <w:spacing w:val="-3"/>
                <w:sz w:val="24"/>
                <w:szCs w:val="24"/>
              </w:rPr>
              <w:t>e</w:t>
            </w:r>
            <w:r w:rsidRPr="00056345">
              <w:rPr>
                <w:rFonts w:ascii="Times New Roman" w:eastAsia="Times New Roman" w:hAnsi="Times New Roman" w:cs="Times New Roman"/>
                <w:b/>
                <w:sz w:val="24"/>
                <w:szCs w:val="24"/>
              </w:rPr>
              <w:t>rs</w:t>
            </w:r>
            <w:r w:rsidRPr="00056345">
              <w:rPr>
                <w:rFonts w:ascii="Times New Roman" w:eastAsia="Times New Roman" w:hAnsi="Times New Roman" w:cs="Times New Roman"/>
                <w:b/>
                <w:spacing w:val="1"/>
                <w:sz w:val="24"/>
                <w:szCs w:val="24"/>
              </w:rPr>
              <w:t xml:space="preserve"> </w:t>
            </w:r>
            <w:r w:rsidRPr="00056345">
              <w:rPr>
                <w:rFonts w:ascii="Times New Roman" w:eastAsia="Times New Roman" w:hAnsi="Times New Roman" w:cs="Times New Roman"/>
                <w:b/>
                <w:sz w:val="24"/>
                <w:szCs w:val="24"/>
              </w:rPr>
              <w:t>O</w:t>
            </w:r>
            <w:r w:rsidRPr="00056345">
              <w:rPr>
                <w:rFonts w:ascii="Times New Roman" w:eastAsia="Times New Roman" w:hAnsi="Times New Roman" w:cs="Times New Roman"/>
                <w:b/>
                <w:spacing w:val="-3"/>
                <w:sz w:val="24"/>
                <w:szCs w:val="24"/>
              </w:rPr>
              <w:t>f</w:t>
            </w:r>
            <w:r w:rsidRPr="00056345">
              <w:rPr>
                <w:rFonts w:ascii="Times New Roman" w:eastAsia="Times New Roman" w:hAnsi="Times New Roman" w:cs="Times New Roman"/>
                <w:b/>
                <w:sz w:val="24"/>
                <w:szCs w:val="24"/>
              </w:rPr>
              <w:t>f</w:t>
            </w:r>
            <w:r w:rsidRPr="00056345">
              <w:rPr>
                <w:rFonts w:ascii="Times New Roman" w:eastAsia="Times New Roman" w:hAnsi="Times New Roman" w:cs="Times New Roman"/>
                <w:b/>
                <w:spacing w:val="-2"/>
                <w:sz w:val="24"/>
                <w:szCs w:val="24"/>
              </w:rPr>
              <w:t>e</w:t>
            </w:r>
            <w:r w:rsidRPr="00056345">
              <w:rPr>
                <w:rFonts w:ascii="Times New Roman" w:eastAsia="Times New Roman" w:hAnsi="Times New Roman" w:cs="Times New Roman"/>
                <w:b/>
                <w:sz w:val="24"/>
                <w:szCs w:val="24"/>
              </w:rPr>
              <w:t>red in the</w:t>
            </w:r>
            <w:r w:rsidRPr="00056345">
              <w:rPr>
                <w:rFonts w:ascii="Times New Roman" w:eastAsia="Times New Roman" w:hAnsi="Times New Roman" w:cs="Times New Roman"/>
                <w:b/>
                <w:spacing w:val="-3"/>
                <w:sz w:val="24"/>
                <w:szCs w:val="24"/>
              </w:rPr>
              <w:t xml:space="preserve"> </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n</w:t>
            </w:r>
            <w:r w:rsidRPr="00056345">
              <w:rPr>
                <w:rFonts w:ascii="Times New Roman" w:eastAsia="Times New Roman" w:hAnsi="Times New Roman" w:cs="Times New Roman"/>
                <w:b/>
                <w:spacing w:val="-1"/>
                <w:sz w:val="24"/>
                <w:szCs w:val="24"/>
              </w:rPr>
              <w:t>s</w:t>
            </w:r>
            <w:r w:rsidRPr="00056345">
              <w:rPr>
                <w:rFonts w:ascii="Times New Roman" w:eastAsia="Times New Roman" w:hAnsi="Times New Roman" w:cs="Times New Roman"/>
                <w:b/>
                <w:sz w:val="24"/>
                <w:szCs w:val="24"/>
              </w:rPr>
              <w:t>t</w:t>
            </w:r>
            <w:r w:rsidRPr="00056345">
              <w:rPr>
                <w:rFonts w:ascii="Times New Roman" w:eastAsia="Times New Roman" w:hAnsi="Times New Roman" w:cs="Times New Roman"/>
                <w:b/>
                <w:spacing w:val="1"/>
                <w:sz w:val="24"/>
                <w:szCs w:val="24"/>
              </w:rPr>
              <w:t>i</w:t>
            </w:r>
            <w:r w:rsidRPr="00056345">
              <w:rPr>
                <w:rFonts w:ascii="Times New Roman" w:eastAsia="Times New Roman" w:hAnsi="Times New Roman" w:cs="Times New Roman"/>
                <w:b/>
                <w:sz w:val="24"/>
                <w:szCs w:val="24"/>
              </w:rPr>
              <w:t>t</w:t>
            </w:r>
            <w:r w:rsidRPr="00056345">
              <w:rPr>
                <w:rFonts w:ascii="Times New Roman" w:eastAsia="Times New Roman" w:hAnsi="Times New Roman" w:cs="Times New Roman"/>
                <w:b/>
                <w:spacing w:val="-3"/>
                <w:sz w:val="24"/>
                <w:szCs w:val="24"/>
              </w:rPr>
              <w:t>u</w:t>
            </w:r>
            <w:r w:rsidRPr="00056345">
              <w:rPr>
                <w:rFonts w:ascii="Times New Roman" w:eastAsia="Times New Roman" w:hAnsi="Times New Roman" w:cs="Times New Roman"/>
                <w:b/>
                <w:sz w:val="24"/>
                <w:szCs w:val="24"/>
              </w:rPr>
              <w:t>te</w:t>
            </w:r>
          </w:p>
        </w:tc>
        <w:tc>
          <w:tcPr>
            <w:tcW w:w="2070" w:type="dxa"/>
          </w:tcPr>
          <w:p w:rsidR="000163BE" w:rsidRDefault="000163BE" w:rsidP="000163BE">
            <w:pPr>
              <w:spacing w:before="24" w:line="276" w:lineRule="auto"/>
              <w:ind w:right="-62" w:hanging="57"/>
              <w:jc w:val="both"/>
              <w:rPr>
                <w:rFonts w:ascii="Times New Roman" w:eastAsia="Times New Roman" w:hAnsi="Times New Roman" w:cs="Times New Roman"/>
                <w:b/>
                <w:sz w:val="24"/>
                <w:szCs w:val="24"/>
              </w:rPr>
            </w:pPr>
            <w:r w:rsidRPr="00056345">
              <w:rPr>
                <w:rFonts w:ascii="Times New Roman" w:eastAsia="Times New Roman" w:hAnsi="Times New Roman" w:cs="Times New Roman"/>
                <w:b/>
                <w:spacing w:val="-1"/>
                <w:position w:val="-1"/>
                <w:sz w:val="24"/>
                <w:szCs w:val="24"/>
              </w:rPr>
              <w:t>M</w:t>
            </w:r>
            <w:r w:rsidRPr="00056345">
              <w:rPr>
                <w:rFonts w:ascii="Times New Roman" w:eastAsia="Times New Roman" w:hAnsi="Times New Roman" w:cs="Times New Roman"/>
                <w:b/>
                <w:position w:val="-1"/>
                <w:sz w:val="24"/>
                <w:szCs w:val="24"/>
              </w:rPr>
              <w:t>axi</w:t>
            </w:r>
            <w:r w:rsidRPr="00056345">
              <w:rPr>
                <w:rFonts w:ascii="Times New Roman" w:eastAsia="Times New Roman" w:hAnsi="Times New Roman" w:cs="Times New Roman"/>
                <w:b/>
                <w:spacing w:val="-3"/>
                <w:position w:val="-1"/>
                <w:sz w:val="24"/>
                <w:szCs w:val="24"/>
              </w:rPr>
              <w:t>m</w:t>
            </w:r>
            <w:r w:rsidRPr="00056345">
              <w:rPr>
                <w:rFonts w:ascii="Times New Roman" w:eastAsia="Times New Roman" w:hAnsi="Times New Roman" w:cs="Times New Roman"/>
                <w:b/>
                <w:spacing w:val="3"/>
                <w:position w:val="-1"/>
                <w:sz w:val="24"/>
                <w:szCs w:val="24"/>
              </w:rPr>
              <w:t>u</w:t>
            </w:r>
            <w:r w:rsidRPr="00056345">
              <w:rPr>
                <w:rFonts w:ascii="Times New Roman" w:eastAsia="Times New Roman" w:hAnsi="Times New Roman" w:cs="Times New Roman"/>
                <w:b/>
                <w:position w:val="-1"/>
                <w:sz w:val="24"/>
                <w:szCs w:val="24"/>
              </w:rPr>
              <w:t>m</w:t>
            </w:r>
            <w:r w:rsidRPr="00056345">
              <w:rPr>
                <w:rFonts w:ascii="Times New Roman" w:eastAsia="Times New Roman" w:hAnsi="Times New Roman" w:cs="Times New Roman"/>
                <w:b/>
                <w:spacing w:val="-1"/>
                <w:position w:val="-1"/>
                <w:sz w:val="24"/>
                <w:szCs w:val="24"/>
              </w:rPr>
              <w:t xml:space="preserve"> M</w:t>
            </w:r>
            <w:r w:rsidRPr="00056345">
              <w:rPr>
                <w:rFonts w:ascii="Times New Roman" w:eastAsia="Times New Roman" w:hAnsi="Times New Roman" w:cs="Times New Roman"/>
                <w:b/>
                <w:position w:val="-1"/>
                <w:sz w:val="24"/>
                <w:szCs w:val="24"/>
              </w:rPr>
              <w:t>a</w:t>
            </w:r>
            <w:r w:rsidRPr="00056345">
              <w:rPr>
                <w:rFonts w:ascii="Times New Roman" w:eastAsia="Times New Roman" w:hAnsi="Times New Roman" w:cs="Times New Roman"/>
                <w:b/>
                <w:spacing w:val="-1"/>
                <w:position w:val="-1"/>
                <w:sz w:val="24"/>
                <w:szCs w:val="24"/>
              </w:rPr>
              <w:t>r</w:t>
            </w:r>
            <w:r w:rsidRPr="00056345">
              <w:rPr>
                <w:rFonts w:ascii="Times New Roman" w:eastAsia="Times New Roman" w:hAnsi="Times New Roman" w:cs="Times New Roman"/>
                <w:b/>
                <w:spacing w:val="1"/>
                <w:position w:val="-1"/>
                <w:sz w:val="24"/>
                <w:szCs w:val="24"/>
              </w:rPr>
              <w:t>k</w:t>
            </w:r>
            <w:r w:rsidRPr="00056345">
              <w:rPr>
                <w:rFonts w:ascii="Times New Roman" w:eastAsia="Times New Roman" w:hAnsi="Times New Roman" w:cs="Times New Roman"/>
                <w:b/>
                <w:position w:val="-1"/>
                <w:sz w:val="24"/>
                <w:szCs w:val="24"/>
              </w:rPr>
              <w:t xml:space="preserve">s    </w:t>
            </w:r>
          </w:p>
        </w:tc>
        <w:tc>
          <w:tcPr>
            <w:tcW w:w="1756" w:type="dxa"/>
          </w:tcPr>
          <w:p w:rsidR="000163BE" w:rsidRDefault="000163BE" w:rsidP="000163BE">
            <w:pPr>
              <w:spacing w:line="276" w:lineRule="auto"/>
              <w:ind w:firstLine="140"/>
              <w:jc w:val="both"/>
              <w:rPr>
                <w:rFonts w:ascii="Times New Roman" w:eastAsia="Times New Roman" w:hAnsi="Times New Roman" w:cs="Times New Roman"/>
                <w:b/>
                <w:position w:val="-1"/>
                <w:sz w:val="24"/>
                <w:szCs w:val="24"/>
              </w:rPr>
            </w:pPr>
            <w:r w:rsidRPr="00056345">
              <w:rPr>
                <w:rFonts w:ascii="Times New Roman" w:eastAsia="Times New Roman" w:hAnsi="Times New Roman" w:cs="Times New Roman"/>
                <w:b/>
                <w:position w:val="-1"/>
                <w:sz w:val="24"/>
                <w:szCs w:val="24"/>
              </w:rPr>
              <w:t>To</w:t>
            </w:r>
            <w:r w:rsidRPr="00056345">
              <w:rPr>
                <w:rFonts w:ascii="Times New Roman" w:eastAsia="Times New Roman" w:hAnsi="Times New Roman" w:cs="Times New Roman"/>
                <w:b/>
                <w:spacing w:val="-1"/>
                <w:position w:val="-1"/>
                <w:sz w:val="24"/>
                <w:szCs w:val="24"/>
              </w:rPr>
              <w:t>t</w:t>
            </w:r>
            <w:r w:rsidRPr="00056345">
              <w:rPr>
                <w:rFonts w:ascii="Times New Roman" w:eastAsia="Times New Roman" w:hAnsi="Times New Roman" w:cs="Times New Roman"/>
                <w:b/>
                <w:position w:val="-1"/>
                <w:sz w:val="24"/>
                <w:szCs w:val="24"/>
              </w:rPr>
              <w:t>al C</w:t>
            </w:r>
            <w:r w:rsidRPr="00056345">
              <w:rPr>
                <w:rFonts w:ascii="Times New Roman" w:eastAsia="Times New Roman" w:hAnsi="Times New Roman" w:cs="Times New Roman"/>
                <w:b/>
                <w:spacing w:val="-1"/>
                <w:position w:val="-1"/>
                <w:sz w:val="24"/>
                <w:szCs w:val="24"/>
              </w:rPr>
              <w:t>re</w:t>
            </w:r>
            <w:r w:rsidRPr="00056345">
              <w:rPr>
                <w:rFonts w:ascii="Times New Roman" w:eastAsia="Times New Roman" w:hAnsi="Times New Roman" w:cs="Times New Roman"/>
                <w:b/>
                <w:spacing w:val="1"/>
                <w:position w:val="-1"/>
                <w:sz w:val="24"/>
                <w:szCs w:val="24"/>
              </w:rPr>
              <w:t>d</w:t>
            </w:r>
            <w:r w:rsidRPr="00056345">
              <w:rPr>
                <w:rFonts w:ascii="Times New Roman" w:eastAsia="Times New Roman" w:hAnsi="Times New Roman" w:cs="Times New Roman"/>
                <w:b/>
                <w:position w:val="-1"/>
                <w:sz w:val="24"/>
                <w:szCs w:val="24"/>
              </w:rPr>
              <w:t>its</w:t>
            </w:r>
          </w:p>
          <w:p w:rsidR="000163BE" w:rsidRDefault="000163BE" w:rsidP="00096D10">
            <w:pPr>
              <w:spacing w:before="24" w:line="276" w:lineRule="auto"/>
              <w:ind w:right="-62"/>
              <w:jc w:val="both"/>
              <w:rPr>
                <w:rFonts w:ascii="Times New Roman" w:eastAsia="Times New Roman" w:hAnsi="Times New Roman" w:cs="Times New Roman"/>
                <w:b/>
                <w:sz w:val="24"/>
                <w:szCs w:val="24"/>
              </w:rPr>
            </w:pPr>
          </w:p>
        </w:tc>
      </w:tr>
      <w:tr w:rsidR="000163BE" w:rsidTr="000163BE">
        <w:trPr>
          <w:trHeight w:val="332"/>
        </w:trPr>
        <w:tc>
          <w:tcPr>
            <w:tcW w:w="5908" w:type="dxa"/>
          </w:tcPr>
          <w:p w:rsidR="000163BE" w:rsidRDefault="000163BE" w:rsidP="000163BE">
            <w:pPr>
              <w:spacing w:before="24" w:line="276" w:lineRule="auto"/>
              <w:ind w:right="-5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EPIMS-1: Leadership and Effective Management     </w:t>
            </w:r>
          </w:p>
        </w:tc>
        <w:tc>
          <w:tcPr>
            <w:tcW w:w="2070" w:type="dxa"/>
          </w:tcPr>
          <w:p w:rsidR="000163BE" w:rsidRDefault="000163BE" w:rsidP="000163BE">
            <w:pPr>
              <w:spacing w:before="24" w:line="276" w:lineRule="auto"/>
              <w:ind w:left="483" w:right="-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756" w:type="dxa"/>
          </w:tcPr>
          <w:p w:rsidR="000163BE" w:rsidRDefault="000163BE" w:rsidP="000163BE">
            <w:pPr>
              <w:spacing w:before="24" w:line="276" w:lineRule="auto"/>
              <w:ind w:left="784" w:right="-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0163BE" w:rsidTr="000163BE">
        <w:trPr>
          <w:trHeight w:val="332"/>
        </w:trPr>
        <w:tc>
          <w:tcPr>
            <w:tcW w:w="5908" w:type="dxa"/>
          </w:tcPr>
          <w:p w:rsidR="000163BE" w:rsidRPr="000163BE" w:rsidRDefault="000163BE" w:rsidP="00096D10">
            <w:pPr>
              <w:spacing w:before="24" w:line="276" w:lineRule="auto"/>
              <w:ind w:right="-62"/>
              <w:jc w:val="both"/>
              <w:rPr>
                <w:rFonts w:ascii="Times New Roman" w:eastAsia="Times New Roman" w:hAnsi="Times New Roman" w:cs="Times New Roman"/>
                <w:b/>
                <w:bCs/>
                <w:sz w:val="24"/>
                <w:szCs w:val="24"/>
              </w:rPr>
            </w:pPr>
            <w:r w:rsidRPr="00056345">
              <w:rPr>
                <w:rFonts w:ascii="Times New Roman" w:eastAsia="Times New Roman" w:hAnsi="Times New Roman" w:cs="Times New Roman"/>
                <w:b/>
                <w:bCs/>
                <w:sz w:val="24"/>
                <w:szCs w:val="24"/>
              </w:rPr>
              <w:t>E</w:t>
            </w:r>
            <w:r w:rsidRPr="00056345">
              <w:rPr>
                <w:rFonts w:ascii="Times New Roman" w:eastAsia="Times New Roman" w:hAnsi="Times New Roman" w:cs="Times New Roman"/>
                <w:b/>
                <w:bCs/>
                <w:spacing w:val="3"/>
                <w:sz w:val="24"/>
                <w:szCs w:val="24"/>
              </w:rPr>
              <w:t>P</w:t>
            </w:r>
            <w:r w:rsidRPr="00056345">
              <w:rPr>
                <w:rFonts w:ascii="Times New Roman" w:eastAsia="Times New Roman" w:hAnsi="Times New Roman" w:cs="Times New Roman"/>
                <w:b/>
                <w:bCs/>
                <w:spacing w:val="-6"/>
                <w:sz w:val="24"/>
                <w:szCs w:val="24"/>
              </w:rPr>
              <w:t>I</w:t>
            </w:r>
            <w:r w:rsidRPr="00056345">
              <w:rPr>
                <w:rFonts w:ascii="Times New Roman" w:eastAsia="Times New Roman" w:hAnsi="Times New Roman" w:cs="Times New Roman"/>
                <w:b/>
                <w:bCs/>
                <w:sz w:val="24"/>
                <w:szCs w:val="24"/>
              </w:rPr>
              <w:t>M</w:t>
            </w:r>
            <w:r w:rsidRPr="00056345">
              <w:rPr>
                <w:rFonts w:ascii="Times New Roman" w:eastAsia="Times New Roman" w:hAnsi="Times New Roman" w:cs="Times New Roman"/>
                <w:b/>
                <w:bCs/>
                <w:spacing w:val="1"/>
                <w:sz w:val="24"/>
                <w:szCs w:val="24"/>
              </w:rPr>
              <w:t>S</w:t>
            </w:r>
            <w:r w:rsidRPr="00056345">
              <w:rPr>
                <w:rFonts w:ascii="Times New Roman" w:eastAsia="Times New Roman" w:hAnsi="Times New Roman" w:cs="Times New Roman"/>
                <w:b/>
                <w:bCs/>
                <w:spacing w:val="-1"/>
                <w:sz w:val="24"/>
                <w:szCs w:val="24"/>
              </w:rPr>
              <w:t>-</w:t>
            </w:r>
            <w:r w:rsidRPr="00056345">
              <w:rPr>
                <w:rFonts w:ascii="Times New Roman" w:eastAsia="Times New Roman" w:hAnsi="Times New Roman" w:cs="Times New Roman"/>
                <w:b/>
                <w:bCs/>
                <w:sz w:val="24"/>
                <w:szCs w:val="24"/>
              </w:rPr>
              <w:t>2 : E</w:t>
            </w:r>
            <w:r w:rsidRPr="00056345">
              <w:rPr>
                <w:rFonts w:ascii="Times New Roman" w:eastAsia="Times New Roman" w:hAnsi="Times New Roman" w:cs="Times New Roman"/>
                <w:b/>
                <w:bCs/>
                <w:spacing w:val="2"/>
                <w:sz w:val="24"/>
                <w:szCs w:val="24"/>
              </w:rPr>
              <w:t>x</w:t>
            </w:r>
            <w:r w:rsidRPr="00056345">
              <w:rPr>
                <w:rFonts w:ascii="Times New Roman" w:eastAsia="Times New Roman" w:hAnsi="Times New Roman" w:cs="Times New Roman"/>
                <w:b/>
                <w:bCs/>
                <w:sz w:val="24"/>
                <w:szCs w:val="24"/>
              </w:rPr>
              <w:t>port</w:t>
            </w:r>
            <w:r w:rsidRPr="00056345">
              <w:rPr>
                <w:rFonts w:ascii="Times New Roman" w:eastAsia="Times New Roman" w:hAnsi="Times New Roman" w:cs="Times New Roman"/>
                <w:b/>
                <w:bCs/>
                <w:spacing w:val="2"/>
                <w:sz w:val="24"/>
                <w:szCs w:val="24"/>
              </w:rPr>
              <w:t xml:space="preserve"> </w:t>
            </w:r>
            <w:r w:rsidRPr="00056345">
              <w:rPr>
                <w:rFonts w:ascii="Times New Roman" w:eastAsia="Times New Roman" w:hAnsi="Times New Roman" w:cs="Times New Roman"/>
                <w:b/>
                <w:bCs/>
                <w:spacing w:val="-6"/>
                <w:sz w:val="24"/>
                <w:szCs w:val="24"/>
              </w:rPr>
              <w:t>I</w:t>
            </w:r>
            <w:r w:rsidRPr="00056345">
              <w:rPr>
                <w:rFonts w:ascii="Times New Roman" w:eastAsia="Times New Roman" w:hAnsi="Times New Roman" w:cs="Times New Roman"/>
                <w:b/>
                <w:bCs/>
                <w:sz w:val="24"/>
                <w:szCs w:val="24"/>
              </w:rPr>
              <w:t>mpo</w:t>
            </w:r>
            <w:r w:rsidRPr="00056345">
              <w:rPr>
                <w:rFonts w:ascii="Times New Roman" w:eastAsia="Times New Roman" w:hAnsi="Times New Roman" w:cs="Times New Roman"/>
                <w:b/>
                <w:bCs/>
                <w:spacing w:val="2"/>
                <w:sz w:val="24"/>
                <w:szCs w:val="24"/>
              </w:rPr>
              <w:t>r</w:t>
            </w:r>
            <w:r w:rsidRPr="00056345">
              <w:rPr>
                <w:rFonts w:ascii="Times New Roman" w:eastAsia="Times New Roman" w:hAnsi="Times New Roman" w:cs="Times New Roman"/>
                <w:b/>
                <w:bCs/>
                <w:sz w:val="24"/>
                <w:szCs w:val="24"/>
              </w:rPr>
              <w:t xml:space="preserve">t </w:t>
            </w:r>
            <w:r w:rsidRPr="00056345">
              <w:rPr>
                <w:rFonts w:ascii="Times New Roman" w:eastAsia="Times New Roman" w:hAnsi="Times New Roman" w:cs="Times New Roman"/>
                <w:b/>
                <w:bCs/>
                <w:spacing w:val="1"/>
                <w:sz w:val="24"/>
                <w:szCs w:val="24"/>
              </w:rPr>
              <w:t>P</w:t>
            </w:r>
            <w:r w:rsidRPr="00056345">
              <w:rPr>
                <w:rFonts w:ascii="Times New Roman" w:eastAsia="Times New Roman" w:hAnsi="Times New Roman" w:cs="Times New Roman"/>
                <w:b/>
                <w:bCs/>
                <w:sz w:val="24"/>
                <w:szCs w:val="24"/>
              </w:rPr>
              <w:t>ro</w:t>
            </w:r>
            <w:r w:rsidRPr="00056345">
              <w:rPr>
                <w:rFonts w:ascii="Times New Roman" w:eastAsia="Times New Roman" w:hAnsi="Times New Roman" w:cs="Times New Roman"/>
                <w:b/>
                <w:bCs/>
                <w:spacing w:val="-2"/>
                <w:sz w:val="24"/>
                <w:szCs w:val="24"/>
              </w:rPr>
              <w:t>c</w:t>
            </w:r>
            <w:r w:rsidRPr="00056345">
              <w:rPr>
                <w:rFonts w:ascii="Times New Roman" w:eastAsia="Times New Roman" w:hAnsi="Times New Roman" w:cs="Times New Roman"/>
                <w:b/>
                <w:bCs/>
                <w:spacing w:val="-1"/>
                <w:sz w:val="24"/>
                <w:szCs w:val="24"/>
              </w:rPr>
              <w:t>e</w:t>
            </w:r>
            <w:r w:rsidRPr="00056345">
              <w:rPr>
                <w:rFonts w:ascii="Times New Roman" w:eastAsia="Times New Roman" w:hAnsi="Times New Roman" w:cs="Times New Roman"/>
                <w:b/>
                <w:bCs/>
                <w:sz w:val="24"/>
                <w:szCs w:val="24"/>
              </w:rPr>
              <w:t>dur</w:t>
            </w:r>
            <w:r w:rsidRPr="00056345">
              <w:rPr>
                <w:rFonts w:ascii="Times New Roman" w:eastAsia="Times New Roman" w:hAnsi="Times New Roman" w:cs="Times New Roman"/>
                <w:b/>
                <w:bCs/>
                <w:spacing w:val="-2"/>
                <w:sz w:val="24"/>
                <w:szCs w:val="24"/>
              </w:rPr>
              <w:t>e</w:t>
            </w:r>
            <w:r w:rsidRPr="00056345">
              <w:rPr>
                <w:rFonts w:ascii="Times New Roman" w:eastAsia="Times New Roman" w:hAnsi="Times New Roman" w:cs="Times New Roman"/>
                <w:b/>
                <w:bCs/>
                <w:sz w:val="24"/>
                <w:szCs w:val="24"/>
              </w:rPr>
              <w:t xml:space="preserve">s </w:t>
            </w:r>
            <w:r w:rsidRPr="00056345">
              <w:rPr>
                <w:rFonts w:ascii="Times New Roman" w:eastAsia="Times New Roman" w:hAnsi="Times New Roman" w:cs="Times New Roman"/>
                <w:b/>
                <w:bCs/>
                <w:spacing w:val="1"/>
                <w:sz w:val="24"/>
                <w:szCs w:val="24"/>
              </w:rPr>
              <w:t>a</w:t>
            </w:r>
            <w:r w:rsidRPr="00056345">
              <w:rPr>
                <w:rFonts w:ascii="Times New Roman" w:eastAsia="Times New Roman" w:hAnsi="Times New Roman" w:cs="Times New Roman"/>
                <w:b/>
                <w:bCs/>
                <w:sz w:val="24"/>
                <w:szCs w:val="24"/>
              </w:rPr>
              <w:t xml:space="preserve">nd </w:t>
            </w:r>
            <w:r w:rsidRPr="00056345">
              <w:rPr>
                <w:rFonts w:ascii="Times New Roman" w:eastAsia="Times New Roman" w:hAnsi="Times New Roman" w:cs="Times New Roman"/>
                <w:b/>
                <w:bCs/>
                <w:spacing w:val="-1"/>
                <w:sz w:val="24"/>
                <w:szCs w:val="24"/>
              </w:rPr>
              <w:t>F</w:t>
            </w:r>
            <w:r w:rsidRPr="00056345">
              <w:rPr>
                <w:rFonts w:ascii="Times New Roman" w:eastAsia="Times New Roman" w:hAnsi="Times New Roman" w:cs="Times New Roman"/>
                <w:b/>
                <w:bCs/>
                <w:sz w:val="24"/>
                <w:szCs w:val="24"/>
              </w:rPr>
              <w:t>ina</w:t>
            </w:r>
            <w:r w:rsidRPr="00056345">
              <w:rPr>
                <w:rFonts w:ascii="Times New Roman" w:eastAsia="Times New Roman" w:hAnsi="Times New Roman" w:cs="Times New Roman"/>
                <w:b/>
                <w:bCs/>
                <w:spacing w:val="2"/>
                <w:sz w:val="24"/>
                <w:szCs w:val="24"/>
              </w:rPr>
              <w:t>n</w:t>
            </w:r>
            <w:r w:rsidRPr="00056345">
              <w:rPr>
                <w:rFonts w:ascii="Times New Roman" w:eastAsia="Times New Roman" w:hAnsi="Times New Roman" w:cs="Times New Roman"/>
                <w:b/>
                <w:bCs/>
                <w:spacing w:val="-1"/>
                <w:sz w:val="24"/>
                <w:szCs w:val="24"/>
              </w:rPr>
              <w:t>c</w:t>
            </w:r>
            <w:r w:rsidRPr="00056345">
              <w:rPr>
                <w:rFonts w:ascii="Times New Roman" w:eastAsia="Times New Roman" w:hAnsi="Times New Roman" w:cs="Times New Roman"/>
                <w:b/>
                <w:bCs/>
                <w:sz w:val="24"/>
                <w:szCs w:val="24"/>
              </w:rPr>
              <w:t xml:space="preserve">e   </w:t>
            </w:r>
          </w:p>
        </w:tc>
        <w:tc>
          <w:tcPr>
            <w:tcW w:w="2070" w:type="dxa"/>
          </w:tcPr>
          <w:p w:rsidR="000163BE" w:rsidRDefault="000163BE" w:rsidP="000163BE">
            <w:pPr>
              <w:spacing w:before="24" w:line="276" w:lineRule="auto"/>
              <w:ind w:left="483" w:right="-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756" w:type="dxa"/>
          </w:tcPr>
          <w:p w:rsidR="000163BE" w:rsidRDefault="000163BE" w:rsidP="000163BE">
            <w:pPr>
              <w:spacing w:before="24" w:line="276" w:lineRule="auto"/>
              <w:ind w:left="784" w:right="-6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bl>
    <w:p w:rsidR="000163BE" w:rsidRDefault="000163BE" w:rsidP="00056345">
      <w:pPr>
        <w:spacing w:before="29" w:after="0" w:line="276" w:lineRule="auto"/>
        <w:ind w:left="1533" w:right="1554"/>
        <w:jc w:val="both"/>
        <w:rPr>
          <w:rFonts w:ascii="Times New Roman" w:eastAsia="Times New Roman" w:hAnsi="Times New Roman" w:cs="Times New Roman"/>
          <w:b/>
          <w:sz w:val="24"/>
          <w:szCs w:val="24"/>
        </w:rPr>
      </w:pPr>
    </w:p>
    <w:p w:rsidR="000163BE" w:rsidRDefault="000163BE" w:rsidP="00056345">
      <w:pPr>
        <w:spacing w:before="29" w:after="0" w:line="276" w:lineRule="auto"/>
        <w:ind w:left="1533" w:right="1554"/>
        <w:jc w:val="both"/>
        <w:rPr>
          <w:rFonts w:ascii="Times New Roman" w:eastAsia="Times New Roman" w:hAnsi="Times New Roman" w:cs="Times New Roman"/>
          <w:b/>
          <w:sz w:val="24"/>
          <w:szCs w:val="24"/>
        </w:rPr>
      </w:pPr>
    </w:p>
    <w:p w:rsidR="000163BE" w:rsidRPr="00056345" w:rsidRDefault="000163BE" w:rsidP="00056345">
      <w:pPr>
        <w:spacing w:before="29" w:after="0" w:line="276" w:lineRule="auto"/>
        <w:ind w:left="1533" w:right="1554"/>
        <w:jc w:val="both"/>
        <w:rPr>
          <w:rFonts w:ascii="Times New Roman" w:eastAsia="Times New Roman" w:hAnsi="Times New Roman" w:cs="Times New Roman"/>
          <w:sz w:val="24"/>
          <w:szCs w:val="24"/>
        </w:rPr>
      </w:pPr>
    </w:p>
    <w:p w:rsidR="00056345" w:rsidRPr="00056345" w:rsidRDefault="00056345" w:rsidP="00056345">
      <w:pPr>
        <w:spacing w:before="18" w:after="0" w:line="276" w:lineRule="auto"/>
        <w:jc w:val="both"/>
        <w:rPr>
          <w:rFonts w:ascii="Times New Roman" w:eastAsia="Times New Roman" w:hAnsi="Times New Roman" w:cs="Times New Roman"/>
          <w:sz w:val="24"/>
          <w:szCs w:val="24"/>
        </w:rPr>
        <w:sectPr w:rsidR="00056345" w:rsidRPr="00056345">
          <w:pgSz w:w="12240" w:h="15840"/>
          <w:pgMar w:top="980" w:right="1280" w:bottom="280" w:left="1300" w:header="743" w:footer="0" w:gutter="0"/>
          <w:cols w:space="720"/>
        </w:sectPr>
      </w:pPr>
    </w:p>
    <w:p w:rsidR="000163BE" w:rsidRDefault="000163BE" w:rsidP="000163BE">
      <w:pPr>
        <w:spacing w:before="24" w:after="0" w:line="276" w:lineRule="auto"/>
        <w:ind w:left="140" w:right="224"/>
        <w:jc w:val="both"/>
        <w:rPr>
          <w:rFonts w:ascii="Times New Roman" w:eastAsia="Times New Roman" w:hAnsi="Times New Roman" w:cs="Times New Roman"/>
          <w:b/>
          <w:sz w:val="24"/>
          <w:szCs w:val="24"/>
        </w:rPr>
      </w:pPr>
    </w:p>
    <w:p w:rsidR="000163BE" w:rsidRDefault="000163BE" w:rsidP="00056345">
      <w:pPr>
        <w:spacing w:before="24" w:after="0" w:line="276" w:lineRule="auto"/>
        <w:ind w:left="140" w:right="-62"/>
        <w:jc w:val="both"/>
        <w:rPr>
          <w:rFonts w:ascii="Times New Roman" w:eastAsia="Times New Roman" w:hAnsi="Times New Roman" w:cs="Times New Roman"/>
          <w:b/>
          <w:sz w:val="24"/>
          <w:szCs w:val="24"/>
        </w:rPr>
      </w:pPr>
    </w:p>
    <w:p w:rsidR="00056345" w:rsidRDefault="00056345" w:rsidP="00056345">
      <w:pPr>
        <w:spacing w:before="24" w:after="0" w:line="276" w:lineRule="auto"/>
        <w:ind w:left="140" w:right="-62"/>
        <w:jc w:val="both"/>
        <w:rPr>
          <w:rFonts w:ascii="Times New Roman" w:eastAsia="Times New Roman" w:hAnsi="Times New Roman" w:cs="Times New Roman"/>
          <w:b/>
          <w:sz w:val="24"/>
          <w:szCs w:val="24"/>
        </w:rPr>
      </w:pPr>
    </w:p>
    <w:p w:rsidR="00056345" w:rsidRPr="00056345" w:rsidRDefault="00056345" w:rsidP="00056345">
      <w:pPr>
        <w:spacing w:before="5" w:after="0" w:line="276" w:lineRule="auto"/>
        <w:jc w:val="both"/>
        <w:rPr>
          <w:rFonts w:ascii="Times New Roman" w:eastAsia="Times New Roman" w:hAnsi="Times New Roman" w:cs="Times New Roman"/>
          <w:sz w:val="24"/>
          <w:szCs w:val="24"/>
        </w:rPr>
      </w:pPr>
    </w:p>
    <w:p w:rsidR="00056345" w:rsidRPr="00056345" w:rsidRDefault="00056345" w:rsidP="00056345">
      <w:pPr>
        <w:spacing w:after="0" w:line="276" w:lineRule="auto"/>
        <w:jc w:val="both"/>
        <w:rPr>
          <w:rFonts w:ascii="Times New Roman" w:eastAsia="Times New Roman" w:hAnsi="Times New Roman" w:cs="Times New Roman"/>
          <w:sz w:val="24"/>
          <w:szCs w:val="24"/>
        </w:rPr>
      </w:pPr>
    </w:p>
    <w:p w:rsidR="000163BE" w:rsidRDefault="000163BE" w:rsidP="00056345">
      <w:pPr>
        <w:spacing w:after="0" w:line="276" w:lineRule="auto"/>
        <w:ind w:firstLine="140"/>
        <w:jc w:val="both"/>
        <w:rPr>
          <w:rFonts w:ascii="Times New Roman" w:eastAsia="Times New Roman" w:hAnsi="Times New Roman" w:cs="Times New Roman"/>
          <w:b/>
          <w:spacing w:val="-1"/>
          <w:position w:val="-1"/>
          <w:sz w:val="24"/>
          <w:szCs w:val="24"/>
        </w:rPr>
      </w:pPr>
    </w:p>
    <w:p w:rsidR="000163BE" w:rsidRDefault="000163BE" w:rsidP="00056345">
      <w:pPr>
        <w:spacing w:after="0" w:line="276" w:lineRule="auto"/>
        <w:ind w:firstLine="140"/>
        <w:jc w:val="both"/>
        <w:rPr>
          <w:rFonts w:ascii="Times New Roman" w:eastAsia="Times New Roman" w:hAnsi="Times New Roman" w:cs="Times New Roman"/>
          <w:b/>
          <w:spacing w:val="-1"/>
          <w:position w:val="-1"/>
          <w:sz w:val="24"/>
          <w:szCs w:val="24"/>
        </w:rPr>
      </w:pPr>
    </w:p>
    <w:p w:rsidR="000163BE" w:rsidRDefault="000163BE" w:rsidP="00056345">
      <w:pPr>
        <w:spacing w:after="0" w:line="276" w:lineRule="auto"/>
        <w:ind w:firstLine="140"/>
        <w:jc w:val="both"/>
        <w:rPr>
          <w:rFonts w:ascii="Times New Roman" w:eastAsia="Times New Roman" w:hAnsi="Times New Roman" w:cs="Times New Roman"/>
          <w:b/>
          <w:spacing w:val="-1"/>
          <w:position w:val="-1"/>
          <w:sz w:val="24"/>
          <w:szCs w:val="24"/>
        </w:rPr>
      </w:pPr>
    </w:p>
    <w:p w:rsidR="000163BE" w:rsidRDefault="000163BE" w:rsidP="00056345">
      <w:pPr>
        <w:spacing w:after="0" w:line="276" w:lineRule="auto"/>
        <w:ind w:firstLine="140"/>
        <w:jc w:val="both"/>
        <w:rPr>
          <w:rFonts w:ascii="Times New Roman" w:eastAsia="Times New Roman" w:hAnsi="Times New Roman" w:cs="Times New Roman"/>
          <w:b/>
          <w:spacing w:val="-1"/>
          <w:position w:val="-1"/>
          <w:sz w:val="24"/>
          <w:szCs w:val="24"/>
        </w:rPr>
      </w:pPr>
    </w:p>
    <w:p w:rsidR="000163BE" w:rsidRDefault="000163BE" w:rsidP="00056345">
      <w:pPr>
        <w:spacing w:after="0" w:line="276" w:lineRule="auto"/>
        <w:ind w:firstLine="140"/>
        <w:jc w:val="both"/>
        <w:rPr>
          <w:rFonts w:ascii="Times New Roman" w:eastAsia="Times New Roman" w:hAnsi="Times New Roman" w:cs="Times New Roman"/>
          <w:b/>
          <w:spacing w:val="-1"/>
          <w:position w:val="-1"/>
          <w:sz w:val="24"/>
          <w:szCs w:val="24"/>
        </w:rPr>
      </w:pPr>
    </w:p>
    <w:p w:rsidR="000163BE" w:rsidRDefault="000163BE" w:rsidP="00056345">
      <w:pPr>
        <w:spacing w:after="0" w:line="276" w:lineRule="auto"/>
        <w:ind w:firstLine="140"/>
        <w:jc w:val="both"/>
        <w:rPr>
          <w:rFonts w:ascii="Times New Roman" w:eastAsia="Times New Roman" w:hAnsi="Times New Roman" w:cs="Times New Roman"/>
          <w:b/>
          <w:spacing w:val="-1"/>
          <w:position w:val="-1"/>
          <w:sz w:val="24"/>
          <w:szCs w:val="24"/>
        </w:rPr>
      </w:pPr>
    </w:p>
    <w:p w:rsidR="000163BE" w:rsidRDefault="000163BE" w:rsidP="00056345">
      <w:pPr>
        <w:spacing w:after="0" w:line="276" w:lineRule="auto"/>
        <w:ind w:firstLine="140"/>
        <w:jc w:val="both"/>
        <w:rPr>
          <w:rFonts w:ascii="Times New Roman" w:eastAsia="Times New Roman" w:hAnsi="Times New Roman" w:cs="Times New Roman"/>
          <w:b/>
          <w:spacing w:val="-1"/>
          <w:position w:val="-1"/>
          <w:sz w:val="24"/>
          <w:szCs w:val="24"/>
        </w:rPr>
      </w:pPr>
    </w:p>
    <w:p w:rsidR="00056345" w:rsidRDefault="00056345" w:rsidP="00056345">
      <w:pPr>
        <w:spacing w:after="0" w:line="276" w:lineRule="auto"/>
        <w:jc w:val="both"/>
        <w:rPr>
          <w:rFonts w:ascii="Times New Roman" w:eastAsia="Times New Roman" w:hAnsi="Times New Roman" w:cs="Times New Roman"/>
          <w:b/>
          <w:position w:val="-1"/>
          <w:sz w:val="24"/>
          <w:szCs w:val="24"/>
        </w:rPr>
      </w:pPr>
    </w:p>
    <w:p w:rsidR="00056345" w:rsidRPr="00056345" w:rsidRDefault="00056345" w:rsidP="00056345">
      <w:pPr>
        <w:spacing w:after="0" w:line="276" w:lineRule="auto"/>
        <w:ind w:left="-5850"/>
        <w:jc w:val="both"/>
        <w:rPr>
          <w:rFonts w:ascii="Times New Roman" w:eastAsia="Times New Roman" w:hAnsi="Times New Roman" w:cs="Times New Roman"/>
          <w:sz w:val="24"/>
          <w:szCs w:val="24"/>
        </w:rPr>
        <w:sectPr w:rsidR="00056345" w:rsidRPr="00056345" w:rsidSect="000163BE">
          <w:type w:val="continuous"/>
          <w:pgSz w:w="12240" w:h="15840"/>
          <w:pgMar w:top="980" w:right="1280" w:bottom="280" w:left="1300" w:header="720" w:footer="720" w:gutter="0"/>
          <w:cols w:num="2" w:space="7926" w:equalWidth="0">
            <w:col w:w="4814" w:space="1087"/>
            <w:col w:w="3759"/>
          </w:cols>
        </w:sectPr>
      </w:pPr>
    </w:p>
    <w:p w:rsidR="00A84759" w:rsidRPr="00A84759" w:rsidRDefault="00A84759" w:rsidP="00A84759">
      <w:pPr>
        <w:spacing w:after="0" w:line="276" w:lineRule="auto"/>
        <w:ind w:left="100"/>
        <w:jc w:val="both"/>
        <w:rPr>
          <w:rFonts w:ascii="Times New Roman" w:eastAsia="Times New Roman" w:hAnsi="Times New Roman" w:cs="Times New Roman"/>
          <w:sz w:val="24"/>
          <w:szCs w:val="24"/>
        </w:rPr>
      </w:pPr>
      <w:r w:rsidRPr="00A84759">
        <w:rPr>
          <w:rFonts w:ascii="Times New Roman" w:eastAsia="Times New Roman" w:hAnsi="Times New Roman" w:cs="Times New Roman"/>
          <w:b/>
          <w:sz w:val="24"/>
          <w:szCs w:val="24"/>
        </w:rPr>
        <w:lastRenderedPageBreak/>
        <w:t>I</w:t>
      </w:r>
      <w:r w:rsidRPr="00A84759">
        <w:rPr>
          <w:rFonts w:ascii="Times New Roman" w:eastAsia="Times New Roman" w:hAnsi="Times New Roman" w:cs="Times New Roman"/>
          <w:b/>
          <w:spacing w:val="-1"/>
          <w:sz w:val="24"/>
          <w:szCs w:val="24"/>
        </w:rPr>
        <w:t>M</w:t>
      </w:r>
      <w:r w:rsidRPr="00A84759">
        <w:rPr>
          <w:rFonts w:ascii="Times New Roman" w:eastAsia="Times New Roman" w:hAnsi="Times New Roman" w:cs="Times New Roman"/>
          <w:b/>
          <w:spacing w:val="1"/>
          <w:sz w:val="24"/>
          <w:szCs w:val="24"/>
        </w:rPr>
        <w:t>S</w:t>
      </w:r>
      <w:r w:rsidRPr="00A84759">
        <w:rPr>
          <w:rFonts w:ascii="Times New Roman" w:eastAsia="Times New Roman" w:hAnsi="Times New Roman" w:cs="Times New Roman"/>
          <w:b/>
          <w:spacing w:val="-1"/>
          <w:sz w:val="24"/>
          <w:szCs w:val="24"/>
        </w:rPr>
        <w:t>-</w:t>
      </w:r>
      <w:proofErr w:type="gramStart"/>
      <w:r w:rsidRPr="00A84759">
        <w:rPr>
          <w:rFonts w:ascii="Times New Roman" w:eastAsia="Times New Roman" w:hAnsi="Times New Roman" w:cs="Times New Roman"/>
          <w:b/>
          <w:sz w:val="24"/>
          <w:szCs w:val="24"/>
        </w:rPr>
        <w:t>601 :</w:t>
      </w:r>
      <w:proofErr w:type="gramEnd"/>
      <w:r w:rsidRPr="00A84759">
        <w:rPr>
          <w:rFonts w:ascii="Times New Roman" w:eastAsia="Times New Roman" w:hAnsi="Times New Roman" w:cs="Times New Roman"/>
          <w:b/>
          <w:spacing w:val="-1"/>
          <w:sz w:val="24"/>
          <w:szCs w:val="24"/>
        </w:rPr>
        <w:t xml:space="preserve"> </w:t>
      </w:r>
      <w:r w:rsidRPr="00A84759">
        <w:rPr>
          <w:rFonts w:ascii="Times New Roman" w:eastAsia="Times New Roman" w:hAnsi="Times New Roman" w:cs="Times New Roman"/>
          <w:b/>
          <w:sz w:val="24"/>
          <w:szCs w:val="24"/>
        </w:rPr>
        <w:t>Taxation La</w:t>
      </w:r>
      <w:r w:rsidRPr="00A84759">
        <w:rPr>
          <w:rFonts w:ascii="Times New Roman" w:eastAsia="Times New Roman" w:hAnsi="Times New Roman" w:cs="Times New Roman"/>
          <w:b/>
          <w:spacing w:val="2"/>
          <w:sz w:val="24"/>
          <w:szCs w:val="24"/>
        </w:rPr>
        <w:t>w</w:t>
      </w:r>
      <w:r w:rsidRPr="00A84759">
        <w:rPr>
          <w:rFonts w:ascii="Times New Roman" w:eastAsia="Times New Roman" w:hAnsi="Times New Roman" w:cs="Times New Roman"/>
          <w:b/>
          <w:sz w:val="24"/>
          <w:szCs w:val="24"/>
        </w:rPr>
        <w:t>s</w:t>
      </w:r>
    </w:p>
    <w:p w:rsidR="00A84759" w:rsidRPr="00A84759" w:rsidRDefault="00A84759" w:rsidP="00A84759">
      <w:pPr>
        <w:spacing w:before="11"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100"/>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Tot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l </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di</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z w:val="24"/>
          <w:szCs w:val="24"/>
        </w:rPr>
        <w:t>s: 4;</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Ma</w:t>
      </w:r>
      <w:r w:rsidRPr="00A84759">
        <w:rPr>
          <w:rFonts w:ascii="Times New Roman" w:eastAsia="Times New Roman" w:hAnsi="Times New Roman" w:cs="Times New Roman"/>
          <w:spacing w:val="1"/>
          <w:sz w:val="24"/>
          <w:szCs w:val="24"/>
        </w:rPr>
        <w:t>x</w:t>
      </w:r>
      <w:r w:rsidRPr="00A84759">
        <w:rPr>
          <w:rFonts w:ascii="Times New Roman" w:eastAsia="Times New Roman" w:hAnsi="Times New Roman" w:cs="Times New Roman"/>
          <w:spacing w:val="-2"/>
          <w:sz w:val="24"/>
          <w:szCs w:val="24"/>
        </w:rPr>
        <w:t>i</w:t>
      </w:r>
      <w:r w:rsidRPr="00A84759">
        <w:rPr>
          <w:rFonts w:ascii="Times New Roman" w:eastAsia="Times New Roman" w:hAnsi="Times New Roman" w:cs="Times New Roman"/>
          <w:sz w:val="24"/>
          <w:szCs w:val="24"/>
        </w:rPr>
        <w:t>m</w:t>
      </w:r>
      <w:r w:rsidRPr="00A84759">
        <w:rPr>
          <w:rFonts w:ascii="Times New Roman" w:eastAsia="Times New Roman" w:hAnsi="Times New Roman" w:cs="Times New Roman"/>
          <w:spacing w:val="-2"/>
          <w:sz w:val="24"/>
          <w:szCs w:val="24"/>
        </w:rPr>
        <w:t>u</w:t>
      </w:r>
      <w:r w:rsidRPr="00A84759">
        <w:rPr>
          <w:rFonts w:ascii="Times New Roman" w:eastAsia="Times New Roman" w:hAnsi="Times New Roman" w:cs="Times New Roman"/>
          <w:sz w:val="24"/>
          <w:szCs w:val="24"/>
        </w:rPr>
        <w:t>m Ma</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ks:</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 xml:space="preserve">100 </w:t>
      </w:r>
      <w:r w:rsidRPr="00A84759">
        <w:rPr>
          <w:rFonts w:ascii="Times New Roman" w:eastAsia="Times New Roman" w:hAnsi="Times New Roman" w:cs="Times New Roman"/>
          <w:spacing w:val="1"/>
          <w:sz w:val="24"/>
          <w:szCs w:val="24"/>
        </w:rPr>
        <w:t>(</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nte</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30, E</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te</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70); Time: 3 Hou</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s</w:t>
      </w:r>
    </w:p>
    <w:p w:rsidR="00A84759" w:rsidRPr="00A84759" w:rsidRDefault="00A84759" w:rsidP="00A84759">
      <w:pPr>
        <w:spacing w:before="16"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820" w:right="75" w:hanging="720"/>
        <w:jc w:val="both"/>
        <w:rPr>
          <w:rFonts w:ascii="Times New Roman" w:eastAsia="Times New Roman" w:hAnsi="Times New Roman" w:cs="Times New Roman"/>
          <w:sz w:val="24"/>
          <w:szCs w:val="24"/>
        </w:rPr>
      </w:pPr>
      <w:r w:rsidRPr="00A84759">
        <w:rPr>
          <w:rFonts w:ascii="Times New Roman" w:eastAsia="Times New Roman" w:hAnsi="Times New Roman" w:cs="Times New Roman"/>
          <w:b/>
          <w:sz w:val="24"/>
          <w:szCs w:val="24"/>
        </w:rPr>
        <w:t>No</w:t>
      </w:r>
      <w:r w:rsidRPr="00A84759">
        <w:rPr>
          <w:rFonts w:ascii="Times New Roman" w:eastAsia="Times New Roman" w:hAnsi="Times New Roman" w:cs="Times New Roman"/>
          <w:b/>
          <w:spacing w:val="-1"/>
          <w:sz w:val="24"/>
          <w:szCs w:val="24"/>
        </w:rPr>
        <w:t>te</w:t>
      </w:r>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45"/>
          <w:sz w:val="24"/>
          <w:szCs w:val="24"/>
        </w:rPr>
        <w:t xml:space="preserve"> </w:t>
      </w:r>
      <w:r w:rsidRPr="00A84759">
        <w:rPr>
          <w:rFonts w:ascii="Times New Roman" w:eastAsia="Times New Roman" w:hAnsi="Times New Roman" w:cs="Times New Roman"/>
          <w:sz w:val="24"/>
          <w:szCs w:val="24"/>
        </w:rPr>
        <w:t xml:space="preserve">The </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m</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r is</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quir</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d</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z w:val="24"/>
          <w:szCs w:val="24"/>
        </w:rPr>
        <w:t>to</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lev</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qu</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ons</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in</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The qu</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number one will</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 xml:space="preserve">be </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ompu</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z w:val="24"/>
          <w:szCs w:val="24"/>
        </w:rPr>
        <w:t>so</w:t>
      </w:r>
      <w:r w:rsidRPr="00A84759">
        <w:rPr>
          <w:rFonts w:ascii="Times New Roman" w:eastAsia="Times New Roman" w:hAnsi="Times New Roman" w:cs="Times New Roman"/>
          <w:spacing w:val="2"/>
          <w:sz w:val="24"/>
          <w:szCs w:val="24"/>
        </w:rPr>
        <w:t>r</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nd</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wou</w:t>
      </w:r>
      <w:r w:rsidRPr="00A84759">
        <w:rPr>
          <w:rFonts w:ascii="Times New Roman" w:eastAsia="Times New Roman" w:hAnsi="Times New Roman" w:cs="Times New Roman"/>
          <w:spacing w:val="2"/>
          <w:sz w:val="24"/>
          <w:szCs w:val="24"/>
        </w:rPr>
        <w:t>l</w:t>
      </w:r>
      <w:r w:rsidRPr="00A84759">
        <w:rPr>
          <w:rFonts w:ascii="Times New Roman" w:eastAsia="Times New Roman" w:hAnsi="Times New Roman" w:cs="Times New Roman"/>
          <w:sz w:val="24"/>
          <w:szCs w:val="24"/>
        </w:rPr>
        <w:t>d</w:t>
      </w:r>
      <w:r w:rsidRPr="00A84759">
        <w:rPr>
          <w:rFonts w:ascii="Times New Roman" w:eastAsia="Times New Roman" w:hAnsi="Times New Roman" w:cs="Times New Roman"/>
          <w:spacing w:val="1"/>
          <w:sz w:val="24"/>
          <w:szCs w:val="24"/>
        </w:rPr>
        <w:t xml:space="preserve"> c</w:t>
      </w:r>
      <w:r w:rsidRPr="00A84759">
        <w:rPr>
          <w:rFonts w:ascii="Times New Roman" w:eastAsia="Times New Roman" w:hAnsi="Times New Roman" w:cs="Times New Roman"/>
          <w:sz w:val="24"/>
          <w:szCs w:val="24"/>
        </w:rPr>
        <w:t>ontain</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five p</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rts</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2"/>
          <w:sz w:val="24"/>
          <w:szCs w:val="24"/>
        </w:rPr>
        <w:t>o</w:t>
      </w:r>
      <w:r w:rsidRPr="00A84759">
        <w:rPr>
          <w:rFonts w:ascii="Times New Roman" w:eastAsia="Times New Roman" w:hAnsi="Times New Roman" w:cs="Times New Roman"/>
          <w:sz w:val="24"/>
          <w:szCs w:val="24"/>
        </w:rPr>
        <w:t>f</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four</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ma</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ks</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(o</w:t>
      </w:r>
      <w:r w:rsidRPr="00A84759">
        <w:rPr>
          <w:rFonts w:ascii="Times New Roman" w:eastAsia="Times New Roman" w:hAnsi="Times New Roman" w:cs="Times New Roman"/>
          <w:spacing w:val="1"/>
          <w:sz w:val="24"/>
          <w:szCs w:val="24"/>
        </w:rPr>
        <w:t>n</w:t>
      </w:r>
      <w:r w:rsidRPr="00A84759">
        <w:rPr>
          <w:rFonts w:ascii="Times New Roman" w:eastAsia="Times New Roman" w:hAnsi="Times New Roman" w:cs="Times New Roman"/>
          <w:sz w:val="24"/>
          <w:szCs w:val="24"/>
        </w:rPr>
        <w:t>e p</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rt</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pacing w:val="2"/>
          <w:sz w:val="24"/>
          <w:szCs w:val="24"/>
        </w:rPr>
        <w:t>o</w:t>
      </w:r>
      <w:r w:rsidRPr="00A84759">
        <w:rPr>
          <w:rFonts w:ascii="Times New Roman" w:eastAsia="Times New Roman" w:hAnsi="Times New Roman" w:cs="Times New Roman"/>
          <w:sz w:val="24"/>
          <w:szCs w:val="24"/>
        </w:rPr>
        <w:t>m</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eac</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unit</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 xml:space="preserve">of the </w:t>
      </w:r>
      <w:r w:rsidRPr="00A84759">
        <w:rPr>
          <w:rFonts w:ascii="Times New Roman" w:eastAsia="Times New Roman" w:hAnsi="Times New Roman" w:cs="Times New Roman"/>
          <w:spacing w:val="2"/>
          <w:sz w:val="24"/>
          <w:szCs w:val="24"/>
        </w:rPr>
        <w:t>s</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bu</w:t>
      </w:r>
      <w:r w:rsidRPr="00A84759">
        <w:rPr>
          <w:rFonts w:ascii="Times New Roman" w:eastAsia="Times New Roman" w:hAnsi="Times New Roman" w:cs="Times New Roman"/>
          <w:spacing w:val="2"/>
          <w:sz w:val="24"/>
          <w:szCs w:val="24"/>
        </w:rPr>
        <w:t>s</w:t>
      </w:r>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2"/>
          <w:sz w:val="24"/>
          <w:szCs w:val="24"/>
        </w:rPr>
        <w:t>F</w:t>
      </w:r>
      <w:r w:rsidRPr="00A84759">
        <w:rPr>
          <w:rFonts w:ascii="Times New Roman" w:eastAsia="Times New Roman" w:hAnsi="Times New Roman" w:cs="Times New Roman"/>
          <w:spacing w:val="2"/>
          <w:sz w:val="24"/>
          <w:szCs w:val="24"/>
        </w:rPr>
        <w:t>u</w:t>
      </w:r>
      <w:r w:rsidRPr="00A84759">
        <w:rPr>
          <w:rFonts w:ascii="Times New Roman" w:eastAsia="Times New Roman" w:hAnsi="Times New Roman" w:cs="Times New Roman"/>
          <w:sz w:val="24"/>
          <w:szCs w:val="24"/>
        </w:rPr>
        <w:t>rth</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r, t</w:t>
      </w:r>
      <w:r w:rsidRPr="00A84759">
        <w:rPr>
          <w:rFonts w:ascii="Times New Roman" w:eastAsia="Times New Roman" w:hAnsi="Times New Roman" w:cs="Times New Roman"/>
          <w:spacing w:val="1"/>
          <w:sz w:val="24"/>
          <w:szCs w:val="24"/>
        </w:rPr>
        <w:t>w</w:t>
      </w:r>
      <w:r w:rsidRPr="00A84759">
        <w:rPr>
          <w:rFonts w:ascii="Times New Roman" w:eastAsia="Times New Roman" w:hAnsi="Times New Roman" w:cs="Times New Roman"/>
          <w:sz w:val="24"/>
          <w:szCs w:val="24"/>
        </w:rPr>
        <w:t>o qu</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ons of t</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 m</w:t>
      </w:r>
      <w:r w:rsidRPr="00A84759">
        <w:rPr>
          <w:rFonts w:ascii="Times New Roman" w:eastAsia="Times New Roman" w:hAnsi="Times New Roman" w:cs="Times New Roman"/>
          <w:spacing w:val="2"/>
          <w:sz w:val="24"/>
          <w:szCs w:val="24"/>
        </w:rPr>
        <w:t>a</w:t>
      </w:r>
      <w:r w:rsidRPr="00A84759">
        <w:rPr>
          <w:rFonts w:ascii="Times New Roman" w:eastAsia="Times New Roman" w:hAnsi="Times New Roman" w:cs="Times New Roman"/>
          <w:sz w:val="24"/>
          <w:szCs w:val="24"/>
        </w:rPr>
        <w:t>rks</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eac</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re to be </w:t>
      </w:r>
      <w:r w:rsidRPr="00A84759">
        <w:rPr>
          <w:rFonts w:ascii="Times New Roman" w:eastAsia="Times New Roman" w:hAnsi="Times New Roman" w:cs="Times New Roman"/>
          <w:spacing w:val="2"/>
          <w:sz w:val="24"/>
          <w:szCs w:val="24"/>
        </w:rPr>
        <w:t>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t 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om</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h uni</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z w:val="24"/>
          <w:szCs w:val="24"/>
        </w:rPr>
        <w:t xml:space="preserve">s of the </w:t>
      </w:r>
      <w:r w:rsidRPr="00A84759">
        <w:rPr>
          <w:rFonts w:ascii="Times New Roman" w:eastAsia="Times New Roman" w:hAnsi="Times New Roman" w:cs="Times New Roman"/>
          <w:spacing w:val="2"/>
          <w:sz w:val="24"/>
          <w:szCs w:val="24"/>
        </w:rPr>
        <w:t>s</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bus.</w:t>
      </w:r>
      <w:r w:rsidRPr="00A84759">
        <w:rPr>
          <w:rFonts w:ascii="Times New Roman" w:eastAsia="Times New Roman" w:hAnsi="Times New Roman" w:cs="Times New Roman"/>
          <w:spacing w:val="5"/>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the</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students</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re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qu</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d</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to</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mpt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2"/>
          <w:sz w:val="24"/>
          <w:szCs w:val="24"/>
        </w:rPr>
        <w:t>i</w:t>
      </w:r>
      <w:r w:rsidRPr="00A84759">
        <w:rPr>
          <w:rFonts w:ascii="Times New Roman" w:eastAsia="Times New Roman" w:hAnsi="Times New Roman" w:cs="Times New Roman"/>
          <w:sz w:val="24"/>
          <w:szCs w:val="24"/>
        </w:rPr>
        <w:t>x</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qu</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ons</w:t>
      </w:r>
      <w:r w:rsidRPr="00A84759">
        <w:rPr>
          <w:rFonts w:ascii="Times New Roman" w:eastAsia="Times New Roman" w:hAnsi="Times New Roman" w:cs="Times New Roman"/>
          <w:spacing w:val="9"/>
          <w:sz w:val="24"/>
          <w:szCs w:val="24"/>
        </w:rPr>
        <w:t xml:space="preserve"> </w:t>
      </w:r>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2"/>
          <w:sz w:val="24"/>
          <w:szCs w:val="24"/>
        </w:rPr>
        <w:t>o</w:t>
      </w:r>
      <w:r w:rsidRPr="00A84759">
        <w:rPr>
          <w:rFonts w:ascii="Times New Roman" w:eastAsia="Times New Roman" w:hAnsi="Times New Roman" w:cs="Times New Roman"/>
          <w:sz w:val="24"/>
          <w:szCs w:val="24"/>
        </w:rPr>
        <w:t>ne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ompu</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z w:val="24"/>
          <w:szCs w:val="24"/>
        </w:rPr>
        <w:t>so</w:t>
      </w:r>
      <w:r w:rsidRPr="00A84759">
        <w:rPr>
          <w:rFonts w:ascii="Times New Roman" w:eastAsia="Times New Roman" w:hAnsi="Times New Roman" w:cs="Times New Roman"/>
          <w:spacing w:val="4"/>
          <w:sz w:val="24"/>
          <w:szCs w:val="24"/>
        </w:rPr>
        <w:t>r</w:t>
      </w:r>
      <w:r w:rsidRPr="00A84759">
        <w:rPr>
          <w:rFonts w:ascii="Times New Roman" w:eastAsia="Times New Roman" w:hAnsi="Times New Roman" w:cs="Times New Roman"/>
          <w:sz w:val="24"/>
          <w:szCs w:val="24"/>
        </w:rPr>
        <w:t>y qu</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 xml:space="preserve">on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nd one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qu</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2"/>
          <w:sz w:val="24"/>
          <w:szCs w:val="24"/>
        </w:rPr>
        <w:t>o</w:t>
      </w:r>
      <w:r w:rsidRPr="00A84759">
        <w:rPr>
          <w:rFonts w:ascii="Times New Roman" w:eastAsia="Times New Roman" w:hAnsi="Times New Roman" w:cs="Times New Roman"/>
          <w:sz w:val="24"/>
          <w:szCs w:val="24"/>
        </w:rPr>
        <w:t>n 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om e</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h unit</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of the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2"/>
          <w:sz w:val="24"/>
          <w:szCs w:val="24"/>
        </w:rPr>
        <w:t>s</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z w:val="24"/>
          <w:szCs w:val="24"/>
        </w:rPr>
        <w:t>labus.</w:t>
      </w:r>
    </w:p>
    <w:p w:rsidR="00A84759" w:rsidRPr="00A84759" w:rsidRDefault="00A84759" w:rsidP="00A84759">
      <w:pPr>
        <w:spacing w:before="17"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1632" w:right="86" w:hanging="1531"/>
        <w:jc w:val="both"/>
        <w:rPr>
          <w:rFonts w:ascii="Times New Roman" w:eastAsia="Times New Roman" w:hAnsi="Times New Roman" w:cs="Times New Roman"/>
          <w:sz w:val="24"/>
          <w:szCs w:val="24"/>
        </w:rPr>
      </w:pPr>
      <w:r w:rsidRPr="00A84759">
        <w:rPr>
          <w:rFonts w:ascii="Times New Roman" w:eastAsia="Times New Roman" w:hAnsi="Times New Roman" w:cs="Times New Roman"/>
          <w:b/>
          <w:sz w:val="24"/>
          <w:szCs w:val="24"/>
        </w:rPr>
        <w:t>Course</w:t>
      </w:r>
      <w:r w:rsidRPr="00A84759">
        <w:rPr>
          <w:rFonts w:ascii="Times New Roman" w:eastAsia="Times New Roman" w:hAnsi="Times New Roman" w:cs="Times New Roman"/>
          <w:b/>
          <w:spacing w:val="11"/>
          <w:sz w:val="24"/>
          <w:szCs w:val="24"/>
        </w:rPr>
        <w:t xml:space="preserve"> </w:t>
      </w:r>
      <w:r w:rsidRPr="00A84759">
        <w:rPr>
          <w:rFonts w:ascii="Times New Roman" w:eastAsia="Times New Roman" w:hAnsi="Times New Roman" w:cs="Times New Roman"/>
          <w:b/>
          <w:sz w:val="24"/>
          <w:szCs w:val="24"/>
        </w:rPr>
        <w:t>O</w:t>
      </w:r>
      <w:r w:rsidRPr="00A84759">
        <w:rPr>
          <w:rFonts w:ascii="Times New Roman" w:eastAsia="Times New Roman" w:hAnsi="Times New Roman" w:cs="Times New Roman"/>
          <w:b/>
          <w:spacing w:val="1"/>
          <w:sz w:val="24"/>
          <w:szCs w:val="24"/>
        </w:rPr>
        <w:t>b</w:t>
      </w:r>
      <w:r w:rsidRPr="00A84759">
        <w:rPr>
          <w:rFonts w:ascii="Times New Roman" w:eastAsia="Times New Roman" w:hAnsi="Times New Roman" w:cs="Times New Roman"/>
          <w:b/>
          <w:sz w:val="24"/>
          <w:szCs w:val="24"/>
        </w:rPr>
        <w:t>j</w:t>
      </w:r>
      <w:r w:rsidRPr="00A84759">
        <w:rPr>
          <w:rFonts w:ascii="Times New Roman" w:eastAsia="Times New Roman" w:hAnsi="Times New Roman" w:cs="Times New Roman"/>
          <w:b/>
          <w:spacing w:val="-2"/>
          <w:sz w:val="24"/>
          <w:szCs w:val="24"/>
        </w:rPr>
        <w:t>e</w:t>
      </w:r>
      <w:r w:rsidRPr="00A84759">
        <w:rPr>
          <w:rFonts w:ascii="Times New Roman" w:eastAsia="Times New Roman" w:hAnsi="Times New Roman" w:cs="Times New Roman"/>
          <w:b/>
          <w:spacing w:val="1"/>
          <w:sz w:val="24"/>
          <w:szCs w:val="24"/>
        </w:rPr>
        <w:t>c</w:t>
      </w:r>
      <w:r w:rsidRPr="00A84759">
        <w:rPr>
          <w:rFonts w:ascii="Times New Roman" w:eastAsia="Times New Roman" w:hAnsi="Times New Roman" w:cs="Times New Roman"/>
          <w:b/>
          <w:sz w:val="24"/>
          <w:szCs w:val="24"/>
        </w:rPr>
        <w:t>tiv</w:t>
      </w:r>
      <w:r w:rsidRPr="00A84759">
        <w:rPr>
          <w:rFonts w:ascii="Times New Roman" w:eastAsia="Times New Roman" w:hAnsi="Times New Roman" w:cs="Times New Roman"/>
          <w:b/>
          <w:spacing w:val="-1"/>
          <w:sz w:val="24"/>
          <w:szCs w:val="24"/>
        </w:rPr>
        <w:t>e</w:t>
      </w:r>
      <w:r w:rsidRPr="00A84759">
        <w:rPr>
          <w:rFonts w:ascii="Times New Roman" w:eastAsia="Times New Roman" w:hAnsi="Times New Roman" w:cs="Times New Roman"/>
          <w:b/>
          <w:sz w:val="24"/>
          <w:szCs w:val="24"/>
        </w:rPr>
        <w:t>:</w:t>
      </w:r>
      <w:r w:rsidRPr="00A84759">
        <w:rPr>
          <w:rFonts w:ascii="Times New Roman" w:eastAsia="Times New Roman" w:hAnsi="Times New Roman" w:cs="Times New Roman"/>
          <w:b/>
          <w:spacing w:val="12"/>
          <w:sz w:val="24"/>
          <w:szCs w:val="24"/>
        </w:rPr>
        <w:t xml:space="preserve"> </w:t>
      </w:r>
      <w:r w:rsidRPr="00A84759">
        <w:rPr>
          <w:rFonts w:ascii="Times New Roman" w:eastAsia="Times New Roman" w:hAnsi="Times New Roman" w:cs="Times New Roman"/>
          <w:sz w:val="24"/>
          <w:szCs w:val="24"/>
        </w:rPr>
        <w:t>This</w:t>
      </w:r>
      <w:r w:rsidRPr="00A84759">
        <w:rPr>
          <w:rFonts w:ascii="Times New Roman" w:eastAsia="Times New Roman" w:hAnsi="Times New Roman" w:cs="Times New Roman"/>
          <w:spacing w:val="15"/>
          <w:sz w:val="24"/>
          <w:szCs w:val="24"/>
        </w:rPr>
        <w:t xml:space="preserve"> </w:t>
      </w:r>
      <w:r w:rsidRPr="00A84759">
        <w:rPr>
          <w:rFonts w:ascii="Times New Roman" w:eastAsia="Times New Roman" w:hAnsi="Times New Roman" w:cs="Times New Roman"/>
          <w:sz w:val="24"/>
          <w:szCs w:val="24"/>
        </w:rPr>
        <w:t>p</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p</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11"/>
          <w:sz w:val="24"/>
          <w:szCs w:val="24"/>
        </w:rPr>
        <w:t xml:space="preserve"> </w:t>
      </w:r>
      <w:r w:rsidRPr="00A84759">
        <w:rPr>
          <w:rFonts w:ascii="Times New Roman" w:eastAsia="Times New Roman" w:hAnsi="Times New Roman" w:cs="Times New Roman"/>
          <w:sz w:val="24"/>
          <w:szCs w:val="24"/>
        </w:rPr>
        <w:t>is</w:t>
      </w:r>
      <w:r w:rsidRPr="00A84759">
        <w:rPr>
          <w:rFonts w:ascii="Times New Roman" w:eastAsia="Times New Roman" w:hAnsi="Times New Roman" w:cs="Times New Roman"/>
          <w:spacing w:val="15"/>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i</w:t>
      </w:r>
      <w:r w:rsidRPr="00A84759">
        <w:rPr>
          <w:rFonts w:ascii="Times New Roman" w:eastAsia="Times New Roman" w:hAnsi="Times New Roman" w:cs="Times New Roman"/>
          <w:spacing w:val="1"/>
          <w:sz w:val="24"/>
          <w:szCs w:val="24"/>
        </w:rPr>
        <w:t>m</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d</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pacing w:val="3"/>
          <w:sz w:val="24"/>
          <w:szCs w:val="24"/>
        </w:rPr>
        <w:t>m</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king</w:t>
      </w:r>
      <w:r w:rsidRPr="00A84759">
        <w:rPr>
          <w:rFonts w:ascii="Times New Roman" w:eastAsia="Times New Roman" w:hAnsi="Times New Roman" w:cs="Times New Roman"/>
          <w:spacing w:val="10"/>
          <w:sz w:val="24"/>
          <w:szCs w:val="24"/>
        </w:rPr>
        <w:t xml:space="preserve"> </w:t>
      </w:r>
      <w:r w:rsidRPr="00A84759">
        <w:rPr>
          <w:rFonts w:ascii="Times New Roman" w:eastAsia="Times New Roman" w:hAnsi="Times New Roman" w:cs="Times New Roman"/>
          <w:sz w:val="24"/>
          <w:szCs w:val="24"/>
        </w:rPr>
        <w:t>the</w:t>
      </w:r>
      <w:r w:rsidRPr="00A84759">
        <w:rPr>
          <w:rFonts w:ascii="Times New Roman" w:eastAsia="Times New Roman" w:hAnsi="Times New Roman" w:cs="Times New Roman"/>
          <w:spacing w:val="14"/>
          <w:sz w:val="24"/>
          <w:szCs w:val="24"/>
        </w:rPr>
        <w:t xml:space="preserve"> </w:t>
      </w:r>
      <w:r w:rsidRPr="00A84759">
        <w:rPr>
          <w:rFonts w:ascii="Times New Roman" w:eastAsia="Times New Roman" w:hAnsi="Times New Roman" w:cs="Times New Roman"/>
          <w:sz w:val="24"/>
          <w:szCs w:val="24"/>
        </w:rPr>
        <w:t>students</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z w:val="24"/>
          <w:szCs w:val="24"/>
        </w:rPr>
        <w:t>to</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z w:val="24"/>
          <w:szCs w:val="24"/>
        </w:rPr>
        <w:t>le</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rn</w:t>
      </w:r>
      <w:r w:rsidRPr="00A84759">
        <w:rPr>
          <w:rFonts w:ascii="Times New Roman" w:eastAsia="Times New Roman" w:hAnsi="Times New Roman" w:cs="Times New Roman"/>
          <w:spacing w:val="11"/>
          <w:sz w:val="24"/>
          <w:szCs w:val="24"/>
        </w:rPr>
        <w:t xml:space="preserve"> </w:t>
      </w:r>
      <w:r w:rsidRPr="00A84759">
        <w:rPr>
          <w:rFonts w:ascii="Times New Roman" w:eastAsia="Times New Roman" w:hAnsi="Times New Roman" w:cs="Times New Roman"/>
          <w:sz w:val="24"/>
          <w:szCs w:val="24"/>
        </w:rPr>
        <w:t>d</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z w:val="24"/>
          <w:szCs w:val="24"/>
        </w:rPr>
        <w:t>tax</w:t>
      </w:r>
      <w:r w:rsidRPr="00A84759">
        <w:rPr>
          <w:rFonts w:ascii="Times New Roman" w:eastAsia="Times New Roman" w:hAnsi="Times New Roman" w:cs="Times New Roman"/>
          <w:spacing w:val="14"/>
          <w:sz w:val="24"/>
          <w:szCs w:val="24"/>
        </w:rPr>
        <w:t xml:space="preserve"> </w:t>
      </w:r>
      <w:r w:rsidRPr="00A84759">
        <w:rPr>
          <w:rFonts w:ascii="Times New Roman" w:eastAsia="Times New Roman" w:hAnsi="Times New Roman" w:cs="Times New Roman"/>
          <w:sz w:val="24"/>
          <w:szCs w:val="24"/>
        </w:rPr>
        <w:t>la</w:t>
      </w:r>
      <w:r w:rsidRPr="00A84759">
        <w:rPr>
          <w:rFonts w:ascii="Times New Roman" w:eastAsia="Times New Roman" w:hAnsi="Times New Roman" w:cs="Times New Roman"/>
          <w:spacing w:val="-1"/>
          <w:sz w:val="24"/>
          <w:szCs w:val="24"/>
        </w:rPr>
        <w:t>w</w:t>
      </w:r>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z w:val="24"/>
          <w:szCs w:val="24"/>
        </w:rPr>
        <w:t>wh</w:t>
      </w:r>
      <w:r w:rsidRPr="00A84759">
        <w:rPr>
          <w:rFonts w:ascii="Times New Roman" w:eastAsia="Times New Roman" w:hAnsi="Times New Roman" w:cs="Times New Roman"/>
          <w:spacing w:val="2"/>
          <w:sz w:val="24"/>
          <w:szCs w:val="24"/>
        </w:rPr>
        <w:t>i</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z w:val="24"/>
          <w:szCs w:val="24"/>
        </w:rPr>
        <w:t xml:space="preserve">in turn </w:t>
      </w:r>
      <w:r w:rsidRPr="00A84759">
        <w:rPr>
          <w:rFonts w:ascii="Times New Roman" w:eastAsia="Times New Roman" w:hAnsi="Times New Roman" w:cs="Times New Roman"/>
          <w:spacing w:val="-1"/>
          <w:sz w:val="24"/>
          <w:szCs w:val="24"/>
        </w:rPr>
        <w:t>w</w:t>
      </w:r>
      <w:r w:rsidRPr="00A84759">
        <w:rPr>
          <w:rFonts w:ascii="Times New Roman" w:eastAsia="Times New Roman" w:hAnsi="Times New Roman" w:cs="Times New Roman"/>
          <w:sz w:val="24"/>
          <w:szCs w:val="24"/>
        </w:rPr>
        <w:t>ould help them in ass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ss</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ng</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tax</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bi</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z w:val="24"/>
          <w:szCs w:val="24"/>
        </w:rPr>
        <w:t>i</w:t>
      </w:r>
      <w:r w:rsidRPr="00A84759">
        <w:rPr>
          <w:rFonts w:ascii="Times New Roman" w:eastAsia="Times New Roman" w:hAnsi="Times New Roman" w:cs="Times New Roman"/>
          <w:spacing w:val="3"/>
          <w:sz w:val="24"/>
          <w:szCs w:val="24"/>
        </w:rPr>
        <w:t>t</w:t>
      </w:r>
      <w:r w:rsidRPr="00A84759">
        <w:rPr>
          <w:rFonts w:ascii="Times New Roman" w:eastAsia="Times New Roman" w:hAnsi="Times New Roman" w:cs="Times New Roman"/>
          <w:sz w:val="24"/>
          <w:szCs w:val="24"/>
        </w:rPr>
        <w:t>y</w:t>
      </w:r>
      <w:r w:rsidRPr="00A84759">
        <w:rPr>
          <w:rFonts w:ascii="Times New Roman" w:eastAsia="Times New Roman" w:hAnsi="Times New Roman" w:cs="Times New Roman"/>
          <w:spacing w:val="-5"/>
          <w:sz w:val="24"/>
          <w:szCs w:val="24"/>
        </w:rPr>
        <w:t xml:space="preserve"> </w:t>
      </w:r>
      <w:r w:rsidRPr="00A84759">
        <w:rPr>
          <w:rFonts w:ascii="Times New Roman" w:eastAsia="Times New Roman" w:hAnsi="Times New Roman" w:cs="Times New Roman"/>
          <w:sz w:val="24"/>
          <w:szCs w:val="24"/>
        </w:rPr>
        <w:t>of</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dif</w:t>
      </w:r>
      <w:r w:rsidRPr="00A84759">
        <w:rPr>
          <w:rFonts w:ascii="Times New Roman" w:eastAsia="Times New Roman" w:hAnsi="Times New Roman" w:cs="Times New Roman"/>
          <w:spacing w:val="-1"/>
          <w:sz w:val="24"/>
          <w:szCs w:val="24"/>
        </w:rPr>
        <w:t>fe</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nt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w:t>
      </w:r>
    </w:p>
    <w:p w:rsidR="00A84759" w:rsidRPr="00A84759" w:rsidRDefault="00A84759" w:rsidP="00A84759">
      <w:pPr>
        <w:spacing w:before="5" w:after="0" w:line="276" w:lineRule="auto"/>
        <w:ind w:left="100"/>
        <w:jc w:val="both"/>
        <w:rPr>
          <w:rFonts w:ascii="Times New Roman" w:eastAsia="Times New Roman" w:hAnsi="Times New Roman" w:cs="Times New Roman"/>
          <w:sz w:val="24"/>
          <w:szCs w:val="24"/>
        </w:rPr>
      </w:pPr>
      <w:r w:rsidRPr="00A84759">
        <w:rPr>
          <w:rFonts w:ascii="Times New Roman" w:eastAsia="Times New Roman" w:hAnsi="Times New Roman" w:cs="Times New Roman"/>
          <w:b/>
          <w:sz w:val="24"/>
          <w:szCs w:val="24"/>
          <w:u w:val="thick" w:color="000000"/>
        </w:rPr>
        <w:t>Course</w:t>
      </w:r>
      <w:r w:rsidRPr="00A84759">
        <w:rPr>
          <w:rFonts w:ascii="Times New Roman" w:eastAsia="Times New Roman" w:hAnsi="Times New Roman" w:cs="Times New Roman"/>
          <w:b/>
          <w:spacing w:val="-1"/>
          <w:sz w:val="24"/>
          <w:szCs w:val="24"/>
          <w:u w:val="thick" w:color="000000"/>
        </w:rPr>
        <w:t xml:space="preserve"> </w:t>
      </w:r>
      <w:r w:rsidRPr="00A84759">
        <w:rPr>
          <w:rFonts w:ascii="Times New Roman" w:eastAsia="Times New Roman" w:hAnsi="Times New Roman" w:cs="Times New Roman"/>
          <w:b/>
          <w:sz w:val="24"/>
          <w:szCs w:val="24"/>
          <w:u w:val="thick" w:color="000000"/>
        </w:rPr>
        <w:t>Cont</w:t>
      </w:r>
      <w:r w:rsidRPr="00A84759">
        <w:rPr>
          <w:rFonts w:ascii="Times New Roman" w:eastAsia="Times New Roman" w:hAnsi="Times New Roman" w:cs="Times New Roman"/>
          <w:b/>
          <w:spacing w:val="-1"/>
          <w:sz w:val="24"/>
          <w:szCs w:val="24"/>
          <w:u w:val="thick" w:color="000000"/>
        </w:rPr>
        <w:t>e</w:t>
      </w:r>
      <w:r w:rsidRPr="00A84759">
        <w:rPr>
          <w:rFonts w:ascii="Times New Roman" w:eastAsia="Times New Roman" w:hAnsi="Times New Roman" w:cs="Times New Roman"/>
          <w:b/>
          <w:spacing w:val="1"/>
          <w:sz w:val="24"/>
          <w:szCs w:val="24"/>
          <w:u w:val="thick" w:color="000000"/>
        </w:rPr>
        <w:t>n</w:t>
      </w:r>
      <w:r w:rsidRPr="00A84759">
        <w:rPr>
          <w:rFonts w:ascii="Times New Roman" w:eastAsia="Times New Roman" w:hAnsi="Times New Roman" w:cs="Times New Roman"/>
          <w:b/>
          <w:sz w:val="24"/>
          <w:szCs w:val="24"/>
          <w:u w:val="thick" w:color="000000"/>
        </w:rPr>
        <w:t>t:</w:t>
      </w:r>
    </w:p>
    <w:p w:rsidR="00A84759" w:rsidRPr="00A84759" w:rsidRDefault="00A84759" w:rsidP="00A84759">
      <w:pPr>
        <w:spacing w:before="2"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1802" w:right="81" w:hanging="1702"/>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 xml:space="preserve">Unit I       </w:t>
      </w:r>
      <w:proofErr w:type="gramStart"/>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20"/>
          <w:sz w:val="24"/>
          <w:szCs w:val="24"/>
        </w:rPr>
        <w:t xml:space="preserve"> </w:t>
      </w:r>
      <w:r w:rsidRPr="00A84759">
        <w:rPr>
          <w:rFonts w:ascii="Times New Roman" w:eastAsia="Times New Roman" w:hAnsi="Times New Roman" w:cs="Times New Roman"/>
          <w:sz w:val="24"/>
          <w:szCs w:val="24"/>
        </w:rPr>
        <w:t>:</w:t>
      </w:r>
      <w:proofErr w:type="gram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19"/>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 xml:space="preserve">ome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x </w:t>
      </w:r>
      <w:r w:rsidRPr="00A84759">
        <w:rPr>
          <w:rFonts w:ascii="Times New Roman" w:eastAsia="Times New Roman" w:hAnsi="Times New Roman" w:cs="Times New Roman"/>
          <w:spacing w:val="6"/>
          <w:sz w:val="24"/>
          <w:szCs w:val="24"/>
        </w:rPr>
        <w:t xml:space="preserve">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 xml:space="preserve">t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 xml:space="preserve">1961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1"/>
          <w:sz w:val="24"/>
          <w:szCs w:val="24"/>
        </w:rPr>
        <w:t>-</w:t>
      </w:r>
      <w:r w:rsidRPr="00A84759">
        <w:rPr>
          <w:rFonts w:ascii="Times New Roman" w:eastAsia="Times New Roman" w:hAnsi="Times New Roman" w:cs="Times New Roman"/>
          <w:spacing w:val="-2"/>
          <w:sz w:val="24"/>
          <w:szCs w:val="24"/>
        </w:rPr>
        <w:t>B</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sic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Con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 xml:space="preserve">pts: </w:t>
      </w:r>
      <w:r w:rsidRPr="00A84759">
        <w:rPr>
          <w:rFonts w:ascii="Times New Roman" w:eastAsia="Times New Roman" w:hAnsi="Times New Roman" w:cs="Times New Roman"/>
          <w:spacing w:val="5"/>
          <w:sz w:val="24"/>
          <w:szCs w:val="24"/>
        </w:rPr>
        <w:t xml:space="preserve"> </w:t>
      </w:r>
      <w:r w:rsidRPr="00A84759">
        <w:rPr>
          <w:rFonts w:ascii="Times New Roman" w:eastAsia="Times New Roman" w:hAnsi="Times New Roman" w:cs="Times New Roman"/>
          <w:sz w:val="24"/>
          <w:szCs w:val="24"/>
        </w:rPr>
        <w:t>Ass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ss</w:t>
      </w:r>
      <w:r w:rsidRPr="00A84759">
        <w:rPr>
          <w:rFonts w:ascii="Times New Roman" w:eastAsia="Times New Roman" w:hAnsi="Times New Roman" w:cs="Times New Roman"/>
          <w:spacing w:val="1"/>
          <w:sz w:val="24"/>
          <w:szCs w:val="24"/>
        </w:rPr>
        <w:t>m</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 xml:space="preserve">nt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Y</w:t>
      </w:r>
      <w:r w:rsidRPr="00A84759">
        <w:rPr>
          <w:rFonts w:ascii="Times New Roman" w:eastAsia="Times New Roman" w:hAnsi="Times New Roman" w:cs="Times New Roman"/>
          <w:spacing w:val="-1"/>
          <w:sz w:val="24"/>
          <w:szCs w:val="24"/>
        </w:rPr>
        <w:t>ea</w:t>
      </w:r>
      <w:r w:rsidRPr="00A84759">
        <w:rPr>
          <w:rFonts w:ascii="Times New Roman" w:eastAsia="Times New Roman" w:hAnsi="Times New Roman" w:cs="Times New Roman"/>
          <w:sz w:val="24"/>
          <w:szCs w:val="24"/>
        </w:rPr>
        <w:t xml:space="preserve">r, </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 xml:space="preserve">vious </w:t>
      </w:r>
      <w:r w:rsidRPr="00A84759">
        <w:rPr>
          <w:rFonts w:ascii="Times New Roman" w:eastAsia="Times New Roman" w:hAnsi="Times New Roman" w:cs="Times New Roman"/>
          <w:spacing w:val="7"/>
          <w:sz w:val="24"/>
          <w:szCs w:val="24"/>
        </w:rPr>
        <w:t xml:space="preserve"> </w:t>
      </w:r>
      <w:r w:rsidRPr="00A84759">
        <w:rPr>
          <w:rFonts w:ascii="Times New Roman" w:eastAsia="Times New Roman" w:hAnsi="Times New Roman" w:cs="Times New Roman"/>
          <w:sz w:val="24"/>
          <w:szCs w:val="24"/>
        </w:rPr>
        <w:t>Y</w:t>
      </w:r>
      <w:r w:rsidRPr="00A84759">
        <w:rPr>
          <w:rFonts w:ascii="Times New Roman" w:eastAsia="Times New Roman" w:hAnsi="Times New Roman" w:cs="Times New Roman"/>
          <w:spacing w:val="-1"/>
          <w:sz w:val="24"/>
          <w:szCs w:val="24"/>
        </w:rPr>
        <w:t>ea</w:t>
      </w:r>
      <w:r w:rsidRPr="00A84759">
        <w:rPr>
          <w:rFonts w:ascii="Times New Roman" w:eastAsia="Times New Roman" w:hAnsi="Times New Roman" w:cs="Times New Roman"/>
          <w:sz w:val="24"/>
          <w:szCs w:val="24"/>
        </w:rPr>
        <w:t xml:space="preserve">r,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rson,</w:t>
      </w:r>
      <w:r w:rsidRPr="00A84759">
        <w:rPr>
          <w:rFonts w:ascii="Times New Roman" w:eastAsia="Times New Roman" w:hAnsi="Times New Roman" w:cs="Times New Roman"/>
          <w:spacing w:val="54"/>
          <w:sz w:val="24"/>
          <w:szCs w:val="24"/>
        </w:rPr>
        <w:t xml:space="preserve"> </w:t>
      </w:r>
      <w:r w:rsidRPr="00A84759">
        <w:rPr>
          <w:rFonts w:ascii="Times New Roman" w:eastAsia="Times New Roman" w:hAnsi="Times New Roman" w:cs="Times New Roman"/>
          <w:sz w:val="24"/>
          <w:szCs w:val="24"/>
        </w:rPr>
        <w:t>Ass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sse,</w:t>
      </w:r>
      <w:r w:rsidRPr="00A84759">
        <w:rPr>
          <w:rFonts w:ascii="Times New Roman" w:eastAsia="Times New Roman" w:hAnsi="Times New Roman" w:cs="Times New Roman"/>
          <w:spacing w:val="59"/>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w:t>
      </w:r>
      <w:r w:rsidRPr="00A84759">
        <w:rPr>
          <w:rFonts w:ascii="Times New Roman" w:eastAsia="Times New Roman" w:hAnsi="Times New Roman" w:cs="Times New Roman"/>
          <w:spacing w:val="3"/>
          <w:sz w:val="24"/>
          <w:szCs w:val="24"/>
        </w:rPr>
        <w:t>m</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54"/>
          <w:sz w:val="24"/>
          <w:szCs w:val="24"/>
        </w:rPr>
        <w:t xml:space="preserve"> </w:t>
      </w:r>
      <w:r w:rsidRPr="00A84759">
        <w:rPr>
          <w:rFonts w:ascii="Times New Roman" w:eastAsia="Times New Roman" w:hAnsi="Times New Roman" w:cs="Times New Roman"/>
          <w:sz w:val="24"/>
          <w:szCs w:val="24"/>
        </w:rPr>
        <w:t>und</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59"/>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w:t>
      </w:r>
      <w:r w:rsidRPr="00A84759">
        <w:rPr>
          <w:rFonts w:ascii="Times New Roman" w:eastAsia="Times New Roman" w:hAnsi="Times New Roman" w:cs="Times New Roman"/>
          <w:spacing w:val="3"/>
          <w:sz w:val="24"/>
          <w:szCs w:val="24"/>
        </w:rPr>
        <w:t>m</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54"/>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w:t>
      </w:r>
      <w:r w:rsidRPr="00A84759">
        <w:rPr>
          <w:rFonts w:ascii="Times New Roman" w:eastAsia="Times New Roman" w:hAnsi="Times New Roman" w:cs="Times New Roman"/>
          <w:spacing w:val="57"/>
          <w:sz w:val="24"/>
          <w:szCs w:val="24"/>
        </w:rPr>
        <w:t xml:space="preserve"> </w:t>
      </w:r>
      <w:r w:rsidRPr="00A84759">
        <w:rPr>
          <w:rFonts w:ascii="Times New Roman" w:eastAsia="Times New Roman" w:hAnsi="Times New Roman" w:cs="Times New Roman"/>
          <w:spacing w:val="2"/>
          <w:sz w:val="24"/>
          <w:szCs w:val="24"/>
        </w:rPr>
        <w:t>A</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55"/>
          <w:sz w:val="24"/>
          <w:szCs w:val="24"/>
        </w:rPr>
        <w:t xml:space="preserve"> </w:t>
      </w:r>
      <w:r w:rsidRPr="00A84759">
        <w:rPr>
          <w:rFonts w:ascii="Times New Roman" w:eastAsia="Times New Roman" w:hAnsi="Times New Roman" w:cs="Times New Roman"/>
          <w:sz w:val="24"/>
          <w:szCs w:val="24"/>
        </w:rPr>
        <w:t>1961,</w:t>
      </w:r>
      <w:r w:rsidRPr="00A84759">
        <w:rPr>
          <w:rFonts w:ascii="Times New Roman" w:eastAsia="Times New Roman" w:hAnsi="Times New Roman" w:cs="Times New Roman"/>
          <w:spacing w:val="2"/>
          <w:sz w:val="24"/>
          <w:szCs w:val="24"/>
        </w:rPr>
        <w:t>A</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z w:val="24"/>
          <w:szCs w:val="24"/>
        </w:rPr>
        <w:t>ri</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ul</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z w:val="24"/>
          <w:szCs w:val="24"/>
        </w:rPr>
        <w:t>u</w:t>
      </w:r>
      <w:r w:rsidRPr="00A84759">
        <w:rPr>
          <w:rFonts w:ascii="Times New Roman" w:eastAsia="Times New Roman" w:hAnsi="Times New Roman" w:cs="Times New Roman"/>
          <w:spacing w:val="-1"/>
          <w:sz w:val="24"/>
          <w:szCs w:val="24"/>
        </w:rPr>
        <w:t>ra</w:t>
      </w:r>
      <w:r w:rsidRPr="00A84759">
        <w:rPr>
          <w:rFonts w:ascii="Times New Roman" w:eastAsia="Times New Roman" w:hAnsi="Times New Roman" w:cs="Times New Roman"/>
          <w:sz w:val="24"/>
          <w:szCs w:val="24"/>
        </w:rPr>
        <w:t xml:space="preserve">l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 C</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pi</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p</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ndi</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z w:val="24"/>
          <w:szCs w:val="24"/>
        </w:rPr>
        <w:t>u</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 xml:space="preserve">&amp; </w:t>
      </w:r>
      <w:r w:rsidRPr="00A84759">
        <w:rPr>
          <w:rFonts w:ascii="Times New Roman" w:eastAsia="Times New Roman" w:hAnsi="Times New Roman" w:cs="Times New Roman"/>
          <w:spacing w:val="3"/>
          <w:sz w:val="24"/>
          <w:szCs w:val="24"/>
        </w:rPr>
        <w:t>R</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v</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nu</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si</w:t>
      </w:r>
      <w:r w:rsidRPr="00A84759">
        <w:rPr>
          <w:rFonts w:ascii="Times New Roman" w:eastAsia="Times New Roman" w:hAnsi="Times New Roman" w:cs="Times New Roman"/>
          <w:spacing w:val="3"/>
          <w:sz w:val="24"/>
          <w:szCs w:val="24"/>
        </w:rPr>
        <w:t>d</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z w:val="24"/>
          <w:szCs w:val="24"/>
        </w:rPr>
        <w:t>tatus,</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iden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of</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2"/>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 E</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mp</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d 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om 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w:t>
      </w:r>
    </w:p>
    <w:p w:rsidR="00A84759" w:rsidRPr="00A84759" w:rsidRDefault="00A84759" w:rsidP="00A84759">
      <w:pPr>
        <w:spacing w:before="16"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100"/>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Unit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 xml:space="preserve">I      </w:t>
      </w:r>
      <w:proofErr w:type="gramStart"/>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7"/>
          <w:sz w:val="24"/>
          <w:szCs w:val="24"/>
        </w:rPr>
        <w:t xml:space="preserve"> </w:t>
      </w:r>
      <w:r w:rsidRPr="00A84759">
        <w:rPr>
          <w:rFonts w:ascii="Times New Roman" w:eastAsia="Times New Roman" w:hAnsi="Times New Roman" w:cs="Times New Roman"/>
          <w:sz w:val="24"/>
          <w:szCs w:val="24"/>
        </w:rPr>
        <w:t>:</w:t>
      </w:r>
      <w:proofErr w:type="gram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22"/>
          <w:sz w:val="24"/>
          <w:szCs w:val="24"/>
        </w:rPr>
        <w:t xml:space="preserve"> </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ea</w:t>
      </w:r>
      <w:r w:rsidRPr="00A84759">
        <w:rPr>
          <w:rFonts w:ascii="Times New Roman" w:eastAsia="Times New Roman" w:hAnsi="Times New Roman" w:cs="Times New Roman"/>
          <w:sz w:val="24"/>
          <w:szCs w:val="24"/>
        </w:rPr>
        <w:t>ds</w:t>
      </w:r>
      <w:r w:rsidRPr="00A84759">
        <w:rPr>
          <w:rFonts w:ascii="Times New Roman" w:eastAsia="Times New Roman" w:hAnsi="Times New Roman" w:cs="Times New Roman"/>
          <w:spacing w:val="34"/>
          <w:sz w:val="24"/>
          <w:szCs w:val="24"/>
        </w:rPr>
        <w:t xml:space="preserve"> </w:t>
      </w:r>
      <w:r w:rsidRPr="00A84759">
        <w:rPr>
          <w:rFonts w:ascii="Times New Roman" w:eastAsia="Times New Roman" w:hAnsi="Times New Roman" w:cs="Times New Roman"/>
          <w:sz w:val="24"/>
          <w:szCs w:val="24"/>
        </w:rPr>
        <w:t>Classifi</w:t>
      </w:r>
      <w:r w:rsidRPr="00A84759">
        <w:rPr>
          <w:rFonts w:ascii="Times New Roman" w:eastAsia="Times New Roman" w:hAnsi="Times New Roman" w:cs="Times New Roman"/>
          <w:spacing w:val="-1"/>
          <w:sz w:val="24"/>
          <w:szCs w:val="24"/>
        </w:rPr>
        <w:t>ca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36"/>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33"/>
          <w:sz w:val="24"/>
          <w:szCs w:val="24"/>
        </w:rPr>
        <w:t xml:space="preserve"> </w:t>
      </w:r>
      <w:r w:rsidRPr="00A84759">
        <w:rPr>
          <w:rFonts w:ascii="Times New Roman" w:eastAsia="Times New Roman" w:hAnsi="Times New Roman" w:cs="Times New Roman"/>
          <w:sz w:val="24"/>
          <w:szCs w:val="24"/>
        </w:rPr>
        <w:t>Compu</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33"/>
          <w:sz w:val="24"/>
          <w:szCs w:val="24"/>
        </w:rPr>
        <w:t xml:space="preserve"> </w:t>
      </w:r>
      <w:r w:rsidRPr="00A84759">
        <w:rPr>
          <w:rFonts w:ascii="Times New Roman" w:eastAsia="Times New Roman" w:hAnsi="Times New Roman" w:cs="Times New Roman"/>
          <w:sz w:val="24"/>
          <w:szCs w:val="24"/>
        </w:rPr>
        <w:t>of</w:t>
      </w:r>
      <w:r w:rsidRPr="00A84759">
        <w:rPr>
          <w:rFonts w:ascii="Times New Roman" w:eastAsia="Times New Roman" w:hAnsi="Times New Roman" w:cs="Times New Roman"/>
          <w:spacing w:val="35"/>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w:t>
      </w:r>
      <w:r w:rsidRPr="00A84759">
        <w:rPr>
          <w:rFonts w:ascii="Times New Roman" w:eastAsia="Times New Roman" w:hAnsi="Times New Roman" w:cs="Times New Roman"/>
          <w:spacing w:val="35"/>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w:t>
      </w:r>
      <w:r w:rsidRPr="00A84759">
        <w:rPr>
          <w:rFonts w:ascii="Times New Roman" w:eastAsia="Times New Roman" w:hAnsi="Times New Roman" w:cs="Times New Roman"/>
          <w:spacing w:val="36"/>
          <w:sz w:val="24"/>
          <w:szCs w:val="24"/>
        </w:rPr>
        <w:t xml:space="preserve"> </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34"/>
          <w:sz w:val="24"/>
          <w:szCs w:val="24"/>
        </w:rPr>
        <w:t xml:space="preserve"> </w:t>
      </w:r>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3"/>
          <w:sz w:val="24"/>
          <w:szCs w:val="24"/>
        </w:rPr>
        <w:t>a</w:t>
      </w:r>
      <w:r w:rsidRPr="00A84759">
        <w:rPr>
          <w:rFonts w:ascii="Times New Roman" w:eastAsia="Times New Roman" w:hAnsi="Times New Roman" w:cs="Times New Roman"/>
          <w:sz w:val="24"/>
          <w:szCs w:val="24"/>
        </w:rPr>
        <w:t>ri</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36"/>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w:t>
      </w:r>
      <w:r w:rsidRPr="00A84759">
        <w:rPr>
          <w:rFonts w:ascii="Times New Roman" w:eastAsia="Times New Roman" w:hAnsi="Times New Roman" w:cs="Times New Roman"/>
          <w:spacing w:val="3"/>
          <w:sz w:val="24"/>
          <w:szCs w:val="24"/>
        </w:rPr>
        <w:t>m</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32"/>
          <w:sz w:val="24"/>
          <w:szCs w:val="24"/>
        </w:rPr>
        <w:t xml:space="preserve"> </w:t>
      </w:r>
      <w:r w:rsidRPr="00A84759">
        <w:rPr>
          <w:rFonts w:ascii="Times New Roman" w:eastAsia="Times New Roman" w:hAnsi="Times New Roman" w:cs="Times New Roman"/>
          <w:spacing w:val="1"/>
          <w:sz w:val="24"/>
          <w:szCs w:val="24"/>
        </w:rPr>
        <w:t>f</w:t>
      </w:r>
      <w:r w:rsidRPr="00A84759">
        <w:rPr>
          <w:rFonts w:ascii="Times New Roman" w:eastAsia="Times New Roman" w:hAnsi="Times New Roman" w:cs="Times New Roman"/>
          <w:sz w:val="24"/>
          <w:szCs w:val="24"/>
        </w:rPr>
        <w:t>rom</w:t>
      </w:r>
    </w:p>
    <w:p w:rsidR="00A84759" w:rsidRPr="00A84759" w:rsidRDefault="00A84759" w:rsidP="00A84759">
      <w:pPr>
        <w:spacing w:after="0" w:line="276" w:lineRule="auto"/>
        <w:ind w:left="1802"/>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House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rop</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4"/>
          <w:sz w:val="24"/>
          <w:szCs w:val="24"/>
        </w:rPr>
        <w:t>t</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w:t>
      </w:r>
    </w:p>
    <w:p w:rsidR="00A84759" w:rsidRPr="00A84759" w:rsidRDefault="00A84759" w:rsidP="00A84759">
      <w:pPr>
        <w:spacing w:before="16"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1802" w:right="78" w:hanging="1702"/>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 xml:space="preserve">Unit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 xml:space="preserve">II    </w:t>
      </w:r>
      <w:proofErr w:type="gramStart"/>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44"/>
          <w:sz w:val="24"/>
          <w:szCs w:val="24"/>
        </w:rPr>
        <w:t xml:space="preserve"> </w:t>
      </w:r>
      <w:r w:rsidRPr="00A84759">
        <w:rPr>
          <w:rFonts w:ascii="Times New Roman" w:eastAsia="Times New Roman" w:hAnsi="Times New Roman" w:cs="Times New Roman"/>
          <w:sz w:val="24"/>
          <w:szCs w:val="24"/>
        </w:rPr>
        <w:t>:</w:t>
      </w:r>
      <w:proofErr w:type="gram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19"/>
          <w:sz w:val="24"/>
          <w:szCs w:val="24"/>
        </w:rPr>
        <w:t xml:space="preserve"> </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ea</w:t>
      </w:r>
      <w:r w:rsidRPr="00A84759">
        <w:rPr>
          <w:rFonts w:ascii="Times New Roman" w:eastAsia="Times New Roman" w:hAnsi="Times New Roman" w:cs="Times New Roman"/>
          <w:sz w:val="24"/>
          <w:szCs w:val="24"/>
        </w:rPr>
        <w:t>ds</w:t>
      </w:r>
      <w:r w:rsidRPr="00A84759">
        <w:rPr>
          <w:rFonts w:ascii="Times New Roman" w:eastAsia="Times New Roman" w:hAnsi="Times New Roman" w:cs="Times New Roman"/>
          <w:spacing w:val="7"/>
          <w:sz w:val="24"/>
          <w:szCs w:val="24"/>
        </w:rPr>
        <w:t xml:space="preserve"> </w:t>
      </w:r>
      <w:r w:rsidRPr="00A84759">
        <w:rPr>
          <w:rFonts w:ascii="Times New Roman" w:eastAsia="Times New Roman" w:hAnsi="Times New Roman" w:cs="Times New Roman"/>
          <w:sz w:val="24"/>
          <w:szCs w:val="24"/>
        </w:rPr>
        <w:t>Classifi</w:t>
      </w:r>
      <w:r w:rsidRPr="00A84759">
        <w:rPr>
          <w:rFonts w:ascii="Times New Roman" w:eastAsia="Times New Roman" w:hAnsi="Times New Roman" w:cs="Times New Roman"/>
          <w:spacing w:val="-1"/>
          <w:sz w:val="24"/>
          <w:szCs w:val="24"/>
        </w:rPr>
        <w:t>ca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9"/>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7"/>
          <w:sz w:val="24"/>
          <w:szCs w:val="24"/>
        </w:rPr>
        <w:t xml:space="preserve"> </w:t>
      </w:r>
      <w:r w:rsidRPr="00A84759">
        <w:rPr>
          <w:rFonts w:ascii="Times New Roman" w:eastAsia="Times New Roman" w:hAnsi="Times New Roman" w:cs="Times New Roman"/>
          <w:sz w:val="24"/>
          <w:szCs w:val="24"/>
        </w:rPr>
        <w:t>Compu</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6"/>
          <w:sz w:val="24"/>
          <w:szCs w:val="24"/>
        </w:rPr>
        <w:t xml:space="preserve"> </w:t>
      </w:r>
      <w:r w:rsidRPr="00A84759">
        <w:rPr>
          <w:rFonts w:ascii="Times New Roman" w:eastAsia="Times New Roman" w:hAnsi="Times New Roman" w:cs="Times New Roman"/>
          <w:sz w:val="24"/>
          <w:szCs w:val="24"/>
        </w:rPr>
        <w:t>of</w:t>
      </w:r>
      <w:r w:rsidRPr="00A84759">
        <w:rPr>
          <w:rFonts w:ascii="Times New Roman" w:eastAsia="Times New Roman" w:hAnsi="Times New Roman" w:cs="Times New Roman"/>
          <w:spacing w:val="8"/>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w:t>
      </w:r>
      <w:r w:rsidRPr="00A84759">
        <w:rPr>
          <w:rFonts w:ascii="Times New Roman" w:eastAsia="Times New Roman" w:hAnsi="Times New Roman" w:cs="Times New Roman"/>
          <w:spacing w:val="12"/>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9"/>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w:t>
      </w:r>
      <w:r w:rsidRPr="00A84759">
        <w:rPr>
          <w:rFonts w:ascii="Times New Roman" w:eastAsia="Times New Roman" w:hAnsi="Times New Roman" w:cs="Times New Roman"/>
          <w:spacing w:val="8"/>
          <w:sz w:val="24"/>
          <w:szCs w:val="24"/>
        </w:rPr>
        <w:t xml:space="preserve"> </w:t>
      </w:r>
      <w:r w:rsidRPr="00A84759">
        <w:rPr>
          <w:rFonts w:ascii="Times New Roman" w:eastAsia="Times New Roman" w:hAnsi="Times New Roman" w:cs="Times New Roman"/>
          <w:sz w:val="24"/>
          <w:szCs w:val="24"/>
        </w:rPr>
        <w:t>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om</w:t>
      </w:r>
      <w:r w:rsidRPr="00A84759">
        <w:rPr>
          <w:rFonts w:ascii="Times New Roman" w:eastAsia="Times New Roman" w:hAnsi="Times New Roman" w:cs="Times New Roman"/>
          <w:spacing w:val="9"/>
          <w:sz w:val="24"/>
          <w:szCs w:val="24"/>
        </w:rPr>
        <w:t xml:space="preserve"> </w:t>
      </w:r>
      <w:r w:rsidRPr="00A84759">
        <w:rPr>
          <w:rFonts w:ascii="Times New Roman" w:eastAsia="Times New Roman" w:hAnsi="Times New Roman" w:cs="Times New Roman"/>
          <w:spacing w:val="-2"/>
          <w:sz w:val="24"/>
          <w:szCs w:val="24"/>
        </w:rPr>
        <w:t>B</w:t>
      </w:r>
      <w:r w:rsidRPr="00A84759">
        <w:rPr>
          <w:rFonts w:ascii="Times New Roman" w:eastAsia="Times New Roman" w:hAnsi="Times New Roman" w:cs="Times New Roman"/>
          <w:sz w:val="24"/>
          <w:szCs w:val="24"/>
        </w:rPr>
        <w:t>usi</w:t>
      </w:r>
      <w:r w:rsidRPr="00A84759">
        <w:rPr>
          <w:rFonts w:ascii="Times New Roman" w:eastAsia="Times New Roman" w:hAnsi="Times New Roman" w:cs="Times New Roman"/>
          <w:spacing w:val="3"/>
          <w:sz w:val="24"/>
          <w:szCs w:val="24"/>
        </w:rPr>
        <w:t>n</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ss</w:t>
      </w:r>
      <w:r w:rsidRPr="00A84759">
        <w:rPr>
          <w:rFonts w:ascii="Times New Roman" w:eastAsia="Times New Roman" w:hAnsi="Times New Roman" w:cs="Times New Roman"/>
          <w:spacing w:val="7"/>
          <w:sz w:val="24"/>
          <w:szCs w:val="24"/>
        </w:rPr>
        <w:t xml:space="preserve"> </w:t>
      </w:r>
      <w:r w:rsidRPr="00A84759">
        <w:rPr>
          <w:rFonts w:ascii="Times New Roman" w:eastAsia="Times New Roman" w:hAnsi="Times New Roman" w:cs="Times New Roman"/>
          <w:sz w:val="24"/>
          <w:szCs w:val="24"/>
        </w:rPr>
        <w:t xml:space="preserve">or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ro</w:t>
      </w:r>
      <w:r w:rsidRPr="00A84759">
        <w:rPr>
          <w:rFonts w:ascii="Times New Roman" w:eastAsia="Times New Roman" w:hAnsi="Times New Roman" w:cs="Times New Roman"/>
          <w:spacing w:val="-1"/>
          <w:sz w:val="24"/>
          <w:szCs w:val="24"/>
        </w:rPr>
        <w:t>fe</w:t>
      </w:r>
      <w:r w:rsidRPr="00A84759">
        <w:rPr>
          <w:rFonts w:ascii="Times New Roman" w:eastAsia="Times New Roman" w:hAnsi="Times New Roman" w:cs="Times New Roman"/>
          <w:sz w:val="24"/>
          <w:szCs w:val="24"/>
        </w:rPr>
        <w:t>ss</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C</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pi</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G</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ns</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z w:val="24"/>
          <w:szCs w:val="24"/>
        </w:rPr>
        <w:t>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om</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O</w:t>
      </w:r>
      <w:r w:rsidRPr="00A84759">
        <w:rPr>
          <w:rFonts w:ascii="Times New Roman" w:eastAsia="Times New Roman" w:hAnsi="Times New Roman" w:cs="Times New Roman"/>
          <w:spacing w:val="2"/>
          <w:sz w:val="24"/>
          <w:szCs w:val="24"/>
        </w:rPr>
        <w:t>t</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 xml:space="preserve">r </w:t>
      </w:r>
      <w:r w:rsidRPr="00A84759">
        <w:rPr>
          <w:rFonts w:ascii="Times New Roman" w:eastAsia="Times New Roman" w:hAnsi="Times New Roman" w:cs="Times New Roman"/>
          <w:spacing w:val="6"/>
          <w:sz w:val="24"/>
          <w:szCs w:val="24"/>
        </w:rPr>
        <w:t>S</w:t>
      </w:r>
      <w:r w:rsidRPr="00A84759">
        <w:rPr>
          <w:rFonts w:ascii="Times New Roman" w:eastAsia="Times New Roman" w:hAnsi="Times New Roman" w:cs="Times New Roman"/>
          <w:sz w:val="24"/>
          <w:szCs w:val="24"/>
        </w:rPr>
        <w:t>our</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2"/>
          <w:sz w:val="24"/>
          <w:szCs w:val="24"/>
        </w:rPr>
        <w:t>A</w:t>
      </w:r>
      <w:r w:rsidRPr="00A84759">
        <w:rPr>
          <w:rFonts w:ascii="Times New Roman" w:eastAsia="Times New Roman" w:hAnsi="Times New Roman" w:cs="Times New Roman"/>
          <w:sz w:val="24"/>
          <w:szCs w:val="24"/>
        </w:rPr>
        <w:t>g</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pacing w:val="1"/>
          <w:sz w:val="24"/>
          <w:szCs w:val="24"/>
        </w:rPr>
        <w:t>re</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 xml:space="preserve">of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 xml:space="preserve">ome, </w:t>
      </w:r>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t O</w:t>
      </w:r>
      <w:r w:rsidRPr="00A84759">
        <w:rPr>
          <w:rFonts w:ascii="Times New Roman" w:eastAsia="Times New Roman" w:hAnsi="Times New Roman" w:cs="Times New Roman"/>
          <w:spacing w:val="1"/>
          <w:sz w:val="24"/>
          <w:szCs w:val="24"/>
        </w:rPr>
        <w:t>f</w:t>
      </w:r>
      <w:r w:rsidRPr="00A84759">
        <w:rPr>
          <w:rFonts w:ascii="Times New Roman" w:eastAsia="Times New Roman" w:hAnsi="Times New Roman" w:cs="Times New Roman"/>
          <w:sz w:val="24"/>
          <w:szCs w:val="24"/>
        </w:rPr>
        <w:t>f &amp;</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z w:val="24"/>
          <w:szCs w:val="24"/>
        </w:rPr>
        <w:t>C</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3"/>
          <w:sz w:val="24"/>
          <w:szCs w:val="24"/>
        </w:rPr>
        <w:t>r</w:t>
      </w:r>
      <w:r w:rsidRPr="00A84759">
        <w:rPr>
          <w:rFonts w:ascii="Times New Roman" w:eastAsia="Times New Roman" w:hAnsi="Times New Roman" w:cs="Times New Roman"/>
          <w:sz w:val="24"/>
          <w:szCs w:val="24"/>
        </w:rPr>
        <w:t>y</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1"/>
          <w:sz w:val="24"/>
          <w:szCs w:val="24"/>
        </w:rPr>
        <w:t>F</w:t>
      </w:r>
      <w:r w:rsidRPr="00A84759">
        <w:rPr>
          <w:rFonts w:ascii="Times New Roman" w:eastAsia="Times New Roman" w:hAnsi="Times New Roman" w:cs="Times New Roman"/>
          <w:sz w:val="24"/>
          <w:szCs w:val="24"/>
        </w:rPr>
        <w:t>o</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pacing w:val="2"/>
          <w:sz w:val="24"/>
          <w:szCs w:val="24"/>
        </w:rPr>
        <w:t>w</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rd</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of</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z w:val="24"/>
          <w:szCs w:val="24"/>
        </w:rPr>
        <w:t>osses.</w:t>
      </w:r>
    </w:p>
    <w:p w:rsidR="00A84759" w:rsidRPr="00A84759" w:rsidRDefault="00A84759" w:rsidP="00A84759">
      <w:pPr>
        <w:spacing w:before="16"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1802" w:right="83" w:hanging="1702"/>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Unit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z w:val="24"/>
          <w:szCs w:val="24"/>
        </w:rPr>
        <w:t xml:space="preserve">V    </w:t>
      </w:r>
      <w:proofErr w:type="gramStart"/>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36"/>
          <w:sz w:val="24"/>
          <w:szCs w:val="24"/>
        </w:rPr>
        <w:t xml:space="preserve"> </w:t>
      </w:r>
      <w:r w:rsidRPr="00A84759">
        <w:rPr>
          <w:rFonts w:ascii="Times New Roman" w:eastAsia="Times New Roman" w:hAnsi="Times New Roman" w:cs="Times New Roman"/>
          <w:sz w:val="24"/>
          <w:szCs w:val="24"/>
        </w:rPr>
        <w:t>:</w:t>
      </w:r>
      <w:proofErr w:type="gram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22"/>
          <w:sz w:val="24"/>
          <w:szCs w:val="24"/>
        </w:rPr>
        <w:t xml:space="preserve"> </w:t>
      </w:r>
      <w:r w:rsidRPr="00A84759">
        <w:rPr>
          <w:rFonts w:ascii="Times New Roman" w:eastAsia="Times New Roman" w:hAnsi="Times New Roman" w:cs="Times New Roman"/>
          <w:sz w:val="24"/>
          <w:szCs w:val="24"/>
        </w:rPr>
        <w:t>D</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du</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ons</w:t>
      </w:r>
      <w:r w:rsidRPr="00A84759">
        <w:rPr>
          <w:rFonts w:ascii="Times New Roman" w:eastAsia="Times New Roman" w:hAnsi="Times New Roman" w:cs="Times New Roman"/>
          <w:spacing w:val="31"/>
          <w:sz w:val="24"/>
          <w:szCs w:val="24"/>
        </w:rPr>
        <w:t xml:space="preserve"> </w:t>
      </w:r>
      <w:r w:rsidRPr="00A84759">
        <w:rPr>
          <w:rFonts w:ascii="Times New Roman" w:eastAsia="Times New Roman" w:hAnsi="Times New Roman" w:cs="Times New Roman"/>
          <w:sz w:val="24"/>
          <w:szCs w:val="24"/>
        </w:rPr>
        <w:t>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om</w:t>
      </w:r>
      <w:r w:rsidRPr="00A84759">
        <w:rPr>
          <w:rFonts w:ascii="Times New Roman" w:eastAsia="Times New Roman" w:hAnsi="Times New Roman" w:cs="Times New Roman"/>
          <w:spacing w:val="34"/>
          <w:sz w:val="24"/>
          <w:szCs w:val="24"/>
        </w:rPr>
        <w:t xml:space="preserve"> </w:t>
      </w:r>
      <w:r w:rsidRPr="00A84759">
        <w:rPr>
          <w:rFonts w:ascii="Times New Roman" w:eastAsia="Times New Roman" w:hAnsi="Times New Roman" w:cs="Times New Roman"/>
          <w:sz w:val="24"/>
          <w:szCs w:val="24"/>
        </w:rPr>
        <w:t>G</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oss</w:t>
      </w:r>
      <w:r w:rsidRPr="00A84759">
        <w:rPr>
          <w:rFonts w:ascii="Times New Roman" w:eastAsia="Times New Roman" w:hAnsi="Times New Roman" w:cs="Times New Roman"/>
          <w:spacing w:val="34"/>
          <w:sz w:val="24"/>
          <w:szCs w:val="24"/>
        </w:rPr>
        <w:t xml:space="preserve"> </w:t>
      </w:r>
      <w:r w:rsidRPr="00A84759">
        <w:rPr>
          <w:rFonts w:ascii="Times New Roman" w:eastAsia="Times New Roman" w:hAnsi="Times New Roman" w:cs="Times New Roman"/>
          <w:sz w:val="24"/>
          <w:szCs w:val="24"/>
        </w:rPr>
        <w:t>Tot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34"/>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w:t>
      </w:r>
      <w:r w:rsidRPr="00A84759">
        <w:rPr>
          <w:rFonts w:ascii="Times New Roman" w:eastAsia="Times New Roman" w:hAnsi="Times New Roman" w:cs="Times New Roman"/>
          <w:spacing w:val="33"/>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31"/>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w:t>
      </w:r>
      <w:r w:rsidRPr="00A84759">
        <w:rPr>
          <w:rFonts w:ascii="Times New Roman" w:eastAsia="Times New Roman" w:hAnsi="Times New Roman" w:cs="Times New Roman"/>
          <w:spacing w:val="36"/>
          <w:sz w:val="24"/>
          <w:szCs w:val="24"/>
        </w:rPr>
        <w:t xml:space="preserve"> </w:t>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bi</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z w:val="24"/>
          <w:szCs w:val="24"/>
        </w:rPr>
        <w:t>i</w:t>
      </w:r>
      <w:r w:rsidRPr="00A84759">
        <w:rPr>
          <w:rFonts w:ascii="Times New Roman" w:eastAsia="Times New Roman" w:hAnsi="Times New Roman" w:cs="Times New Roman"/>
          <w:spacing w:val="3"/>
          <w:sz w:val="24"/>
          <w:szCs w:val="24"/>
        </w:rPr>
        <w:t>t</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31"/>
          <w:sz w:val="24"/>
          <w:szCs w:val="24"/>
        </w:rPr>
        <w:t xml:space="preserve"> </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b</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3"/>
          <w:sz w:val="24"/>
          <w:szCs w:val="24"/>
        </w:rPr>
        <w:t>t</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31"/>
          <w:sz w:val="24"/>
          <w:szCs w:val="24"/>
        </w:rPr>
        <w:t xml:space="preserve"> </w:t>
      </w:r>
      <w:r w:rsidRPr="00A84759">
        <w:rPr>
          <w:rFonts w:ascii="Times New Roman" w:eastAsia="Times New Roman" w:hAnsi="Times New Roman" w:cs="Times New Roman"/>
          <w:sz w:val="24"/>
          <w:szCs w:val="24"/>
        </w:rPr>
        <w:t>f</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om</w:t>
      </w:r>
      <w:r w:rsidRPr="00A84759">
        <w:rPr>
          <w:rFonts w:ascii="Times New Roman" w:eastAsia="Times New Roman" w:hAnsi="Times New Roman" w:cs="Times New Roman"/>
          <w:spacing w:val="36"/>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 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Ass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ss</w:t>
      </w:r>
      <w:r w:rsidRPr="00A84759">
        <w:rPr>
          <w:rFonts w:ascii="Times New Roman" w:eastAsia="Times New Roman" w:hAnsi="Times New Roman" w:cs="Times New Roman"/>
          <w:spacing w:val="1"/>
          <w:sz w:val="24"/>
          <w:szCs w:val="24"/>
        </w:rPr>
        <w:t>m</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nt</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of</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nd</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vidual</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Ass</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ss</w:t>
      </w:r>
      <w:r w:rsidRPr="00A84759">
        <w:rPr>
          <w:rFonts w:ascii="Times New Roman" w:eastAsia="Times New Roman" w:hAnsi="Times New Roman" w:cs="Times New Roman"/>
          <w:spacing w:val="1"/>
          <w:sz w:val="24"/>
          <w:szCs w:val="24"/>
        </w:rPr>
        <w:t>m</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nt</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of Compa</w:t>
      </w:r>
      <w:r w:rsidRPr="00A84759">
        <w:rPr>
          <w:rFonts w:ascii="Times New Roman" w:eastAsia="Times New Roman" w:hAnsi="Times New Roman" w:cs="Times New Roman"/>
          <w:spacing w:val="4"/>
          <w:sz w:val="24"/>
          <w:szCs w:val="24"/>
        </w:rPr>
        <w:t>n</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5"/>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 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 T</w:t>
      </w:r>
      <w:r w:rsidRPr="00A84759">
        <w:rPr>
          <w:rFonts w:ascii="Times New Roman" w:eastAsia="Times New Roman" w:hAnsi="Times New Roman" w:cs="Times New Roman"/>
          <w:spacing w:val="-1"/>
          <w:sz w:val="24"/>
          <w:szCs w:val="24"/>
        </w:rPr>
        <w:t>D</w:t>
      </w:r>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z w:val="24"/>
          <w:szCs w:val="24"/>
        </w:rPr>
        <w:t>.</w:t>
      </w:r>
    </w:p>
    <w:p w:rsidR="00A84759" w:rsidRPr="00A84759" w:rsidRDefault="00A84759" w:rsidP="00A84759">
      <w:pPr>
        <w:spacing w:before="16" w:after="0" w:line="276" w:lineRule="auto"/>
        <w:jc w:val="both"/>
        <w:rPr>
          <w:rFonts w:ascii="Times New Roman" w:eastAsia="Times New Roman" w:hAnsi="Times New Roman" w:cs="Times New Roman"/>
          <w:sz w:val="24"/>
          <w:szCs w:val="24"/>
        </w:rPr>
      </w:pPr>
    </w:p>
    <w:p w:rsidR="00A84759" w:rsidRPr="00A84759" w:rsidRDefault="00A84759" w:rsidP="00A84759">
      <w:pPr>
        <w:spacing w:after="0" w:line="276" w:lineRule="auto"/>
        <w:ind w:left="1802" w:right="79" w:hanging="1702"/>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 xml:space="preserve">Unit V     </w:t>
      </w:r>
      <w:proofErr w:type="gramStart"/>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53"/>
          <w:sz w:val="24"/>
          <w:szCs w:val="24"/>
        </w:rPr>
        <w:t xml:space="preserve"> </w:t>
      </w:r>
      <w:r w:rsidRPr="00A84759">
        <w:rPr>
          <w:rFonts w:ascii="Times New Roman" w:eastAsia="Times New Roman" w:hAnsi="Times New Roman" w:cs="Times New Roman"/>
          <w:sz w:val="24"/>
          <w:szCs w:val="24"/>
        </w:rPr>
        <w:t>:</w:t>
      </w:r>
      <w:proofErr w:type="gram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22"/>
          <w:sz w:val="24"/>
          <w:szCs w:val="24"/>
        </w:rPr>
        <w:t xml:space="preserve"> </w:t>
      </w:r>
      <w:r w:rsidRPr="00A84759">
        <w:rPr>
          <w:rFonts w:ascii="Times New Roman" w:eastAsia="Times New Roman" w:hAnsi="Times New Roman" w:cs="Times New Roman"/>
          <w:sz w:val="24"/>
          <w:szCs w:val="24"/>
        </w:rPr>
        <w:t xml:space="preserve">An </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Ov</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rvi</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 xml:space="preserve">w </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 xml:space="preserve">of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 xml:space="preserve">ome </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x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z w:val="24"/>
          <w:szCs w:val="24"/>
        </w:rPr>
        <w:t>Autho</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i</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z w:val="24"/>
          <w:szCs w:val="24"/>
        </w:rPr>
        <w:t xml:space="preserve">ies </w:t>
      </w:r>
      <w:r w:rsidRPr="00A84759">
        <w:rPr>
          <w:rFonts w:ascii="Times New Roman" w:eastAsia="Times New Roman" w:hAnsi="Times New Roman" w:cs="Times New Roman"/>
          <w:spacing w:val="5"/>
          <w:sz w:val="24"/>
          <w:szCs w:val="24"/>
        </w:rPr>
        <w:t xml:space="preserve"> </w:t>
      </w:r>
      <w:r w:rsidRPr="00A84759">
        <w:rPr>
          <w:rFonts w:ascii="Times New Roman" w:eastAsia="Times New Roman" w:hAnsi="Times New Roman" w:cs="Times New Roman"/>
          <w:sz w:val="24"/>
          <w:szCs w:val="24"/>
        </w:rPr>
        <w:t xml:space="preserve">of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z w:val="24"/>
          <w:szCs w:val="24"/>
        </w:rPr>
        <w:t xml:space="preserve">dia, </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x </w:t>
      </w:r>
      <w:r w:rsidRPr="00A84759">
        <w:rPr>
          <w:rFonts w:ascii="Times New Roman" w:eastAsia="Times New Roman" w:hAnsi="Times New Roman" w:cs="Times New Roman"/>
          <w:spacing w:val="4"/>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 xml:space="preserve">lanning  </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nd </w:t>
      </w:r>
      <w:r w:rsidRPr="00A84759">
        <w:rPr>
          <w:rFonts w:ascii="Times New Roman" w:eastAsia="Times New Roman" w:hAnsi="Times New Roman" w:cs="Times New Roman"/>
          <w:spacing w:val="5"/>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 Man</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ment,</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Mon</w:t>
      </w:r>
      <w:r w:rsidRPr="00A84759">
        <w:rPr>
          <w:rFonts w:ascii="Times New Roman" w:eastAsia="Times New Roman" w:hAnsi="Times New Roman" w:cs="Times New Roman"/>
          <w:spacing w:val="4"/>
          <w:sz w:val="24"/>
          <w:szCs w:val="24"/>
        </w:rPr>
        <w:t>e</w:t>
      </w:r>
      <w:r w:rsidRPr="00A84759">
        <w:rPr>
          <w:rFonts w:ascii="Times New Roman" w:eastAsia="Times New Roman" w:hAnsi="Times New Roman" w:cs="Times New Roman"/>
          <w:sz w:val="24"/>
          <w:szCs w:val="24"/>
        </w:rPr>
        <w:t xml:space="preserve">y </w:t>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und</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rin</w:t>
      </w:r>
      <w:r w:rsidRPr="00A84759">
        <w:rPr>
          <w:rFonts w:ascii="Times New Roman" w:eastAsia="Times New Roman" w:hAnsi="Times New Roman" w:cs="Times New Roman"/>
          <w:spacing w:val="-3"/>
          <w:sz w:val="24"/>
          <w:szCs w:val="24"/>
        </w:rPr>
        <w:t>g</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Salient features of Goods &amp; Services Tax (GST)</w:t>
      </w:r>
    </w:p>
    <w:p w:rsidR="00A84759" w:rsidRPr="00A84759" w:rsidRDefault="00A84759" w:rsidP="00A84759">
      <w:pPr>
        <w:spacing w:after="0" w:line="276" w:lineRule="auto"/>
        <w:ind w:left="101"/>
        <w:jc w:val="both"/>
        <w:rPr>
          <w:rFonts w:ascii="Times New Roman" w:eastAsia="Times New Roman" w:hAnsi="Times New Roman" w:cs="Times New Roman"/>
          <w:sz w:val="24"/>
          <w:szCs w:val="24"/>
        </w:rPr>
      </w:pPr>
      <w:r w:rsidRPr="00A84759">
        <w:rPr>
          <w:rFonts w:ascii="Times New Roman" w:eastAsia="Times New Roman" w:hAnsi="Times New Roman" w:cs="Times New Roman"/>
          <w:b/>
          <w:spacing w:val="1"/>
          <w:sz w:val="24"/>
          <w:szCs w:val="24"/>
        </w:rPr>
        <w:t>Su</w:t>
      </w:r>
      <w:r w:rsidRPr="00A84759">
        <w:rPr>
          <w:rFonts w:ascii="Times New Roman" w:eastAsia="Times New Roman" w:hAnsi="Times New Roman" w:cs="Times New Roman"/>
          <w:b/>
          <w:sz w:val="24"/>
          <w:szCs w:val="24"/>
        </w:rPr>
        <w:t>gg</w:t>
      </w:r>
      <w:r w:rsidRPr="00A84759">
        <w:rPr>
          <w:rFonts w:ascii="Times New Roman" w:eastAsia="Times New Roman" w:hAnsi="Times New Roman" w:cs="Times New Roman"/>
          <w:b/>
          <w:spacing w:val="-1"/>
          <w:sz w:val="24"/>
          <w:szCs w:val="24"/>
        </w:rPr>
        <w:t>e</w:t>
      </w:r>
      <w:r w:rsidRPr="00A84759">
        <w:rPr>
          <w:rFonts w:ascii="Times New Roman" w:eastAsia="Times New Roman" w:hAnsi="Times New Roman" w:cs="Times New Roman"/>
          <w:b/>
          <w:sz w:val="24"/>
          <w:szCs w:val="24"/>
        </w:rPr>
        <w:t>st</w:t>
      </w:r>
      <w:r w:rsidRPr="00A84759">
        <w:rPr>
          <w:rFonts w:ascii="Times New Roman" w:eastAsia="Times New Roman" w:hAnsi="Times New Roman" w:cs="Times New Roman"/>
          <w:b/>
          <w:spacing w:val="-1"/>
          <w:sz w:val="24"/>
          <w:szCs w:val="24"/>
        </w:rPr>
        <w:t>e</w:t>
      </w:r>
      <w:r w:rsidRPr="00A84759">
        <w:rPr>
          <w:rFonts w:ascii="Times New Roman" w:eastAsia="Times New Roman" w:hAnsi="Times New Roman" w:cs="Times New Roman"/>
          <w:b/>
          <w:sz w:val="24"/>
          <w:szCs w:val="24"/>
        </w:rPr>
        <w:t>d</w:t>
      </w:r>
      <w:r w:rsidRPr="00A84759">
        <w:rPr>
          <w:rFonts w:ascii="Times New Roman" w:eastAsia="Times New Roman" w:hAnsi="Times New Roman" w:cs="Times New Roman"/>
          <w:b/>
          <w:spacing w:val="1"/>
          <w:sz w:val="24"/>
          <w:szCs w:val="24"/>
        </w:rPr>
        <w:t xml:space="preserve"> </w:t>
      </w:r>
      <w:r w:rsidRPr="00A84759">
        <w:rPr>
          <w:rFonts w:ascii="Times New Roman" w:eastAsia="Times New Roman" w:hAnsi="Times New Roman" w:cs="Times New Roman"/>
          <w:b/>
          <w:sz w:val="24"/>
          <w:szCs w:val="24"/>
        </w:rPr>
        <w:t>R</w:t>
      </w:r>
      <w:r w:rsidRPr="00A84759">
        <w:rPr>
          <w:rFonts w:ascii="Times New Roman" w:eastAsia="Times New Roman" w:hAnsi="Times New Roman" w:cs="Times New Roman"/>
          <w:b/>
          <w:spacing w:val="-1"/>
          <w:sz w:val="24"/>
          <w:szCs w:val="24"/>
        </w:rPr>
        <w:t>e</w:t>
      </w:r>
      <w:r w:rsidRPr="00A84759">
        <w:rPr>
          <w:rFonts w:ascii="Times New Roman" w:eastAsia="Times New Roman" w:hAnsi="Times New Roman" w:cs="Times New Roman"/>
          <w:b/>
          <w:sz w:val="24"/>
          <w:szCs w:val="24"/>
        </w:rPr>
        <w:t>a</w:t>
      </w:r>
      <w:r w:rsidRPr="00A84759">
        <w:rPr>
          <w:rFonts w:ascii="Times New Roman" w:eastAsia="Times New Roman" w:hAnsi="Times New Roman" w:cs="Times New Roman"/>
          <w:b/>
          <w:spacing w:val="1"/>
          <w:sz w:val="24"/>
          <w:szCs w:val="24"/>
        </w:rPr>
        <w:t>d</w:t>
      </w:r>
      <w:r w:rsidRPr="00A84759">
        <w:rPr>
          <w:rFonts w:ascii="Times New Roman" w:eastAsia="Times New Roman" w:hAnsi="Times New Roman" w:cs="Times New Roman"/>
          <w:b/>
          <w:sz w:val="24"/>
          <w:szCs w:val="24"/>
        </w:rPr>
        <w:t>i</w:t>
      </w:r>
      <w:r w:rsidRPr="00A84759">
        <w:rPr>
          <w:rFonts w:ascii="Times New Roman" w:eastAsia="Times New Roman" w:hAnsi="Times New Roman" w:cs="Times New Roman"/>
          <w:b/>
          <w:spacing w:val="1"/>
          <w:sz w:val="24"/>
          <w:szCs w:val="24"/>
        </w:rPr>
        <w:t>n</w:t>
      </w:r>
      <w:r w:rsidRPr="00A84759">
        <w:rPr>
          <w:rFonts w:ascii="Times New Roman" w:eastAsia="Times New Roman" w:hAnsi="Times New Roman" w:cs="Times New Roman"/>
          <w:b/>
          <w:sz w:val="24"/>
          <w:szCs w:val="24"/>
        </w:rPr>
        <w:t>gs:</w:t>
      </w:r>
    </w:p>
    <w:p w:rsidR="00A84759" w:rsidRPr="00A84759" w:rsidRDefault="00A84759" w:rsidP="00A84759">
      <w:pPr>
        <w:spacing w:before="14" w:after="0" w:line="276" w:lineRule="auto"/>
        <w:jc w:val="both"/>
        <w:rPr>
          <w:rFonts w:ascii="Times New Roman" w:eastAsia="Times New Roman" w:hAnsi="Times New Roman" w:cs="Times New Roman"/>
          <w:sz w:val="24"/>
          <w:szCs w:val="24"/>
        </w:rPr>
      </w:pPr>
    </w:p>
    <w:p w:rsidR="00A84759" w:rsidRPr="00A84759" w:rsidRDefault="00A84759" w:rsidP="00A84759">
      <w:pPr>
        <w:tabs>
          <w:tab w:val="left" w:pos="1180"/>
        </w:tabs>
        <w:spacing w:after="0" w:line="276" w:lineRule="auto"/>
        <w:ind w:left="1180" w:right="81" w:hanging="720"/>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1.</w:t>
      </w:r>
      <w:r w:rsidRPr="00A84759">
        <w:rPr>
          <w:rFonts w:ascii="Times New Roman" w:eastAsia="Times New Roman" w:hAnsi="Times New Roman" w:cs="Times New Roman"/>
          <w:sz w:val="24"/>
          <w:szCs w:val="24"/>
        </w:rPr>
        <w:tab/>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55"/>
          <w:sz w:val="24"/>
          <w:szCs w:val="24"/>
        </w:rPr>
        <w:t xml:space="preserve"> </w:t>
      </w:r>
      <w:r w:rsidRPr="00A84759">
        <w:rPr>
          <w:rFonts w:ascii="Times New Roman" w:eastAsia="Times New Roman" w:hAnsi="Times New Roman" w:cs="Times New Roman"/>
          <w:spacing w:val="-2"/>
          <w:sz w:val="24"/>
          <w:szCs w:val="24"/>
        </w:rPr>
        <w:t>B</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57"/>
          <w:sz w:val="24"/>
          <w:szCs w:val="24"/>
        </w:rPr>
        <w:t xml:space="preserve"> </w:t>
      </w:r>
      <w:r w:rsidRPr="00A84759">
        <w:rPr>
          <w:rFonts w:ascii="Times New Roman" w:eastAsia="Times New Roman" w:hAnsi="Times New Roman" w:cs="Times New Roman"/>
          <w:spacing w:val="-2"/>
          <w:sz w:val="24"/>
          <w:szCs w:val="24"/>
        </w:rPr>
        <w:t>B</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53"/>
          <w:sz w:val="24"/>
          <w:szCs w:val="24"/>
        </w:rPr>
        <w:t xml:space="preserve"> </w:t>
      </w:r>
      <w:proofErr w:type="spellStart"/>
      <w:r w:rsidRPr="00A84759">
        <w:rPr>
          <w:rFonts w:ascii="Times New Roman" w:eastAsia="Times New Roman" w:hAnsi="Times New Roman" w:cs="Times New Roman"/>
          <w:spacing w:val="2"/>
          <w:sz w:val="24"/>
          <w:szCs w:val="24"/>
        </w:rPr>
        <w:t>V</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shi</w:t>
      </w:r>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z w:val="24"/>
          <w:szCs w:val="24"/>
        </w:rPr>
        <w:t>ht</w:t>
      </w:r>
      <w:proofErr w:type="spellEnd"/>
      <w:r w:rsidRPr="00A84759">
        <w:rPr>
          <w:rFonts w:ascii="Times New Roman" w:eastAsia="Times New Roman" w:hAnsi="Times New Roman" w:cs="Times New Roman"/>
          <w:spacing w:val="53"/>
          <w:sz w:val="24"/>
          <w:szCs w:val="24"/>
        </w:rPr>
        <w:t xml:space="preserve"> </w:t>
      </w:r>
      <w:r w:rsidRPr="00A84759">
        <w:rPr>
          <w:rFonts w:ascii="Times New Roman" w:eastAsia="Times New Roman" w:hAnsi="Times New Roman" w:cs="Times New Roman"/>
          <w:sz w:val="24"/>
          <w:szCs w:val="24"/>
        </w:rPr>
        <w:t>Nit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55"/>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w:t>
      </w:r>
      <w:r w:rsidRPr="00A84759">
        <w:rPr>
          <w:rFonts w:ascii="Times New Roman" w:eastAsia="Times New Roman" w:hAnsi="Times New Roman" w:cs="Times New Roman"/>
          <w:spacing w:val="52"/>
          <w:sz w:val="24"/>
          <w:szCs w:val="24"/>
        </w:rPr>
        <w:t xml:space="preserve"> </w:t>
      </w:r>
      <w:r w:rsidRPr="00A84759">
        <w:rPr>
          <w:rFonts w:ascii="Times New Roman" w:eastAsia="Times New Roman" w:hAnsi="Times New Roman" w:cs="Times New Roman"/>
          <w:spacing w:val="2"/>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w:t>
      </w:r>
      <w:r w:rsidRPr="00A84759">
        <w:rPr>
          <w:rFonts w:ascii="Times New Roman" w:eastAsia="Times New Roman" w:hAnsi="Times New Roman" w:cs="Times New Roman"/>
          <w:spacing w:val="55"/>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53"/>
          <w:sz w:val="24"/>
          <w:szCs w:val="24"/>
        </w:rPr>
        <w:t xml:space="preserve"> </w:t>
      </w:r>
      <w:r w:rsidRPr="00A84759">
        <w:rPr>
          <w:rFonts w:ascii="Times New Roman" w:eastAsia="Times New Roman" w:hAnsi="Times New Roman" w:cs="Times New Roman"/>
          <w:sz w:val="24"/>
          <w:szCs w:val="24"/>
        </w:rPr>
        <w:t>C</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ntr</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w:t>
      </w:r>
      <w:r w:rsidRPr="00A84759">
        <w:rPr>
          <w:rFonts w:ascii="Times New Roman" w:eastAsia="Times New Roman" w:hAnsi="Times New Roman" w:cs="Times New Roman"/>
          <w:spacing w:val="53"/>
          <w:sz w:val="24"/>
          <w:szCs w:val="24"/>
        </w:rPr>
        <w:t xml:space="preserve"> </w:t>
      </w:r>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les</w:t>
      </w:r>
      <w:r w:rsidRPr="00A84759">
        <w:rPr>
          <w:rFonts w:ascii="Times New Roman" w:eastAsia="Times New Roman" w:hAnsi="Times New Roman" w:cs="Times New Roman"/>
          <w:spacing w:val="55"/>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9"/>
          <w:sz w:val="24"/>
          <w:szCs w:val="24"/>
        </w:rPr>
        <w:t>x</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54"/>
          <w:sz w:val="24"/>
          <w:szCs w:val="24"/>
        </w:rPr>
        <w:t xml:space="preserve"> </w:t>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w</w:t>
      </w:r>
      <w:r w:rsidRPr="00A84759">
        <w:rPr>
          <w:rFonts w:ascii="Times New Roman" w:eastAsia="Times New Roman" w:hAnsi="Times New Roman" w:cs="Times New Roman"/>
          <w:spacing w:val="54"/>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51"/>
          <w:sz w:val="24"/>
          <w:szCs w:val="24"/>
        </w:rPr>
        <w:t xml:space="preserve"> </w:t>
      </w:r>
      <w:r w:rsidRPr="00A84759">
        <w:rPr>
          <w:rFonts w:ascii="Times New Roman" w:eastAsia="Times New Roman" w:hAnsi="Times New Roman" w:cs="Times New Roman"/>
          <w:spacing w:val="1"/>
          <w:sz w:val="24"/>
          <w:szCs w:val="24"/>
        </w:rPr>
        <w:t>Pr</w:t>
      </w:r>
      <w:r w:rsidRPr="00A84759">
        <w:rPr>
          <w:rFonts w:ascii="Times New Roman" w:eastAsia="Times New Roman" w:hAnsi="Times New Roman" w:cs="Times New Roman"/>
          <w:spacing w:val="-1"/>
          <w:sz w:val="24"/>
          <w:szCs w:val="24"/>
        </w:rPr>
        <w:t>ac</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pacing w:val="-1"/>
          <w:sz w:val="24"/>
          <w:szCs w:val="24"/>
        </w:rPr>
        <w:t>ea</w:t>
      </w:r>
      <w:r w:rsidRPr="00A84759">
        <w:rPr>
          <w:rFonts w:ascii="Times New Roman" w:eastAsia="Times New Roman" w:hAnsi="Times New Roman" w:cs="Times New Roman"/>
          <w:sz w:val="24"/>
          <w:szCs w:val="24"/>
        </w:rPr>
        <w:t xml:space="preserve">rson    </w:t>
      </w:r>
      <w:r w:rsidRPr="00A84759">
        <w:rPr>
          <w:rFonts w:ascii="Times New Roman" w:eastAsia="Times New Roman" w:hAnsi="Times New Roman" w:cs="Times New Roman"/>
          <w:spacing w:val="22"/>
          <w:sz w:val="24"/>
          <w:szCs w:val="24"/>
        </w:rPr>
        <w:t xml:space="preserve"> </w:t>
      </w:r>
      <w:r w:rsidRPr="00A84759">
        <w:rPr>
          <w:rFonts w:ascii="Times New Roman" w:eastAsia="Times New Roman" w:hAnsi="Times New Roman" w:cs="Times New Roman"/>
          <w:sz w:val="24"/>
          <w:szCs w:val="24"/>
        </w:rPr>
        <w:t>Edu</w:t>
      </w:r>
      <w:r w:rsidRPr="00A84759">
        <w:rPr>
          <w:rFonts w:ascii="Times New Roman" w:eastAsia="Times New Roman" w:hAnsi="Times New Roman" w:cs="Times New Roman"/>
          <w:spacing w:val="-1"/>
          <w:sz w:val="24"/>
          <w:szCs w:val="24"/>
        </w:rPr>
        <w:t>ca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p>
    <w:p w:rsidR="00A84759" w:rsidRPr="00A84759" w:rsidRDefault="00A84759" w:rsidP="00A84759">
      <w:pPr>
        <w:spacing w:before="1" w:after="0" w:line="276" w:lineRule="auto"/>
        <w:ind w:left="461"/>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 xml:space="preserve">2.         </w:t>
      </w:r>
      <w:proofErr w:type="spellStart"/>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z w:val="24"/>
          <w:szCs w:val="24"/>
        </w:rPr>
        <w:t>in</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nia</w:t>
      </w:r>
      <w:proofErr w:type="spell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1"/>
          <w:sz w:val="24"/>
          <w:szCs w:val="24"/>
        </w:rPr>
        <w:t>V</w:t>
      </w:r>
      <w:r w:rsidRPr="00A84759">
        <w:rPr>
          <w:rFonts w:ascii="Times New Roman" w:eastAsia="Times New Roman" w:hAnsi="Times New Roman" w:cs="Times New Roman"/>
          <w:sz w:val="24"/>
          <w:szCs w:val="24"/>
        </w:rPr>
        <w:t>inod K.</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2"/>
          <w:sz w:val="24"/>
          <w:szCs w:val="24"/>
        </w:rPr>
        <w:t xml:space="preserve"> </w:t>
      </w:r>
      <w:proofErr w:type="spellStart"/>
      <w:r w:rsidRPr="00A84759">
        <w:rPr>
          <w:rFonts w:ascii="Times New Roman" w:eastAsia="Times New Roman" w:hAnsi="Times New Roman" w:cs="Times New Roman"/>
          <w:spacing w:val="3"/>
          <w:sz w:val="24"/>
          <w:szCs w:val="24"/>
        </w:rPr>
        <w:t>S</w:t>
      </w:r>
      <w:r w:rsidRPr="00A84759">
        <w:rPr>
          <w:rFonts w:ascii="Times New Roman" w:eastAsia="Times New Roman" w:hAnsi="Times New Roman" w:cs="Times New Roman"/>
          <w:sz w:val="24"/>
          <w:szCs w:val="24"/>
        </w:rPr>
        <w:t>in</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nia</w:t>
      </w:r>
      <w:proofErr w:type="spellEnd"/>
      <w:r w:rsidRPr="00A84759">
        <w:rPr>
          <w:rFonts w:ascii="Times New Roman" w:eastAsia="Times New Roman" w:hAnsi="Times New Roman" w:cs="Times New Roman"/>
          <w:sz w:val="24"/>
          <w:szCs w:val="24"/>
        </w:rPr>
        <w:t xml:space="preserve"> Moni</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z w:val="24"/>
          <w:szCs w:val="24"/>
        </w:rPr>
        <w:t xml:space="preserve">tudents </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z w:val="24"/>
          <w:szCs w:val="24"/>
        </w:rPr>
        <w:t>uide to</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ome 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 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man.</w:t>
      </w:r>
    </w:p>
    <w:p w:rsidR="00A84759" w:rsidRPr="00A84759" w:rsidRDefault="00A84759" w:rsidP="00A84759">
      <w:pPr>
        <w:spacing w:before="43" w:after="0" w:line="276" w:lineRule="auto"/>
        <w:ind w:left="461"/>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 xml:space="preserve">3.         </w:t>
      </w:r>
      <w:proofErr w:type="spellStart"/>
      <w:r w:rsidRPr="00A84759">
        <w:rPr>
          <w:rFonts w:ascii="Times New Roman" w:eastAsia="Times New Roman" w:hAnsi="Times New Roman" w:cs="Times New Roman"/>
          <w:sz w:val="24"/>
          <w:szCs w:val="24"/>
        </w:rPr>
        <w:t>Meh</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otr</w:t>
      </w:r>
      <w:r w:rsidRPr="00A84759">
        <w:rPr>
          <w:rFonts w:ascii="Times New Roman" w:eastAsia="Times New Roman" w:hAnsi="Times New Roman" w:cs="Times New Roman"/>
          <w:spacing w:val="-1"/>
          <w:sz w:val="24"/>
          <w:szCs w:val="24"/>
        </w:rPr>
        <w:t>a</w:t>
      </w:r>
      <w:proofErr w:type="spellEnd"/>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3"/>
          <w:sz w:val="24"/>
          <w:szCs w:val="24"/>
        </w:rPr>
        <w:t>I</w:t>
      </w:r>
      <w:r w:rsidRPr="00A84759">
        <w:rPr>
          <w:rFonts w:ascii="Times New Roman" w:eastAsia="Times New Roman" w:hAnsi="Times New Roman" w:cs="Times New Roman"/>
          <w:sz w:val="24"/>
          <w:szCs w:val="24"/>
        </w:rPr>
        <w:t xml:space="preserve">ndian </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5"/>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ws, </w:t>
      </w:r>
      <w:proofErr w:type="spellStart"/>
      <w:r w:rsidRPr="00A84759">
        <w:rPr>
          <w:rFonts w:ascii="Times New Roman" w:eastAsia="Times New Roman" w:hAnsi="Times New Roman" w:cs="Times New Roman"/>
          <w:sz w:val="24"/>
          <w:szCs w:val="24"/>
        </w:rPr>
        <w:t>S</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hi</w:t>
      </w:r>
      <w:r w:rsidRPr="00A84759">
        <w:rPr>
          <w:rFonts w:ascii="Times New Roman" w:eastAsia="Times New Roman" w:hAnsi="Times New Roman" w:cs="Times New Roman"/>
          <w:spacing w:val="3"/>
          <w:sz w:val="24"/>
          <w:szCs w:val="24"/>
        </w:rPr>
        <w:t>t</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a</w:t>
      </w:r>
      <w:proofErr w:type="spellEnd"/>
      <w:r w:rsidRPr="00A84759">
        <w:rPr>
          <w:rFonts w:ascii="Times New Roman" w:eastAsia="Times New Roman" w:hAnsi="Times New Roman" w:cs="Times New Roman"/>
          <w:spacing w:val="1"/>
          <w:sz w:val="24"/>
          <w:szCs w:val="24"/>
        </w:rPr>
        <w:t xml:space="preserve"> </w:t>
      </w:r>
      <w:proofErr w:type="spellStart"/>
      <w:r w:rsidRPr="00A84759">
        <w:rPr>
          <w:rFonts w:ascii="Times New Roman" w:eastAsia="Times New Roman" w:hAnsi="Times New Roman" w:cs="Times New Roman"/>
          <w:sz w:val="24"/>
          <w:szCs w:val="24"/>
        </w:rPr>
        <w:t>B</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hv</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n</w:t>
      </w:r>
      <w:proofErr w:type="spellEnd"/>
      <w:r w:rsidRPr="00A84759">
        <w:rPr>
          <w:rFonts w:ascii="Times New Roman" w:eastAsia="Times New Roman" w:hAnsi="Times New Roman" w:cs="Times New Roman"/>
          <w:sz w:val="24"/>
          <w:szCs w:val="24"/>
        </w:rPr>
        <w:t>.</w:t>
      </w:r>
    </w:p>
    <w:p w:rsidR="00A84759" w:rsidRPr="00A84759" w:rsidRDefault="00A84759" w:rsidP="00A84759">
      <w:pPr>
        <w:spacing w:before="41" w:after="0" w:line="276" w:lineRule="auto"/>
        <w:ind w:left="461"/>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4.         Ahuj</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 G. </w:t>
      </w:r>
      <w:r w:rsidRPr="00A84759">
        <w:rPr>
          <w:rFonts w:ascii="Times New Roman" w:eastAsia="Times New Roman" w:hAnsi="Times New Roman" w:cs="Times New Roman"/>
          <w:spacing w:val="-1"/>
          <w:sz w:val="24"/>
          <w:szCs w:val="24"/>
        </w:rPr>
        <w:t>K</w:t>
      </w:r>
      <w:r w:rsidRPr="00A84759">
        <w:rPr>
          <w:rFonts w:ascii="Times New Roman" w:eastAsia="Times New Roman" w:hAnsi="Times New Roman" w:cs="Times New Roman"/>
          <w:spacing w:val="2"/>
          <w:sz w:val="24"/>
          <w:szCs w:val="24"/>
        </w:rPr>
        <w:t>.</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vi Gu</w:t>
      </w:r>
      <w:r w:rsidRPr="00A84759">
        <w:rPr>
          <w:rFonts w:ascii="Times New Roman" w:eastAsia="Times New Roman" w:hAnsi="Times New Roman" w:cs="Times New Roman"/>
          <w:spacing w:val="2"/>
          <w:sz w:val="24"/>
          <w:szCs w:val="24"/>
        </w:rPr>
        <w:t>p</w:t>
      </w:r>
      <w:r w:rsidRPr="00A84759">
        <w:rPr>
          <w:rFonts w:ascii="Times New Roman" w:eastAsia="Times New Roman" w:hAnsi="Times New Roman" w:cs="Times New Roman"/>
          <w:sz w:val="24"/>
          <w:szCs w:val="24"/>
        </w:rPr>
        <w:t xml:space="preserve">ta: </w:t>
      </w:r>
      <w:r w:rsidRPr="00A84759">
        <w:rPr>
          <w:rFonts w:ascii="Times New Roman" w:eastAsia="Times New Roman" w:hAnsi="Times New Roman" w:cs="Times New Roman"/>
          <w:spacing w:val="3"/>
          <w:sz w:val="24"/>
          <w:szCs w:val="24"/>
        </w:rPr>
        <w:t>S</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z w:val="24"/>
          <w:szCs w:val="24"/>
        </w:rPr>
        <w:t>stem</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c</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App</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pacing w:val="2"/>
          <w:sz w:val="24"/>
          <w:szCs w:val="24"/>
        </w:rPr>
        <w:t>o</w:t>
      </w:r>
      <w:r w:rsidRPr="00A84759">
        <w:rPr>
          <w:rFonts w:ascii="Times New Roman" w:eastAsia="Times New Roman" w:hAnsi="Times New Roman" w:cs="Times New Roman"/>
          <w:spacing w:val="-1"/>
          <w:sz w:val="24"/>
          <w:szCs w:val="24"/>
        </w:rPr>
        <w:t>ac</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to</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6"/>
          <w:sz w:val="24"/>
          <w:szCs w:val="24"/>
        </w:rPr>
        <w:t>I</w:t>
      </w:r>
      <w:r w:rsidRPr="00A84759">
        <w:rPr>
          <w:rFonts w:ascii="Times New Roman" w:eastAsia="Times New Roman" w:hAnsi="Times New Roman" w:cs="Times New Roman"/>
          <w:sz w:val="24"/>
          <w:szCs w:val="24"/>
        </w:rPr>
        <w:t>n</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o</w:t>
      </w:r>
      <w:r w:rsidRPr="00A84759">
        <w:rPr>
          <w:rFonts w:ascii="Times New Roman" w:eastAsia="Times New Roman" w:hAnsi="Times New Roman" w:cs="Times New Roman"/>
          <w:spacing w:val="3"/>
          <w:sz w:val="24"/>
          <w:szCs w:val="24"/>
        </w:rPr>
        <w:t>m</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w:t>
      </w:r>
    </w:p>
    <w:p w:rsidR="00A84759" w:rsidRPr="00A84759" w:rsidRDefault="00A84759" w:rsidP="00A84759">
      <w:pPr>
        <w:spacing w:before="41" w:after="0" w:line="276" w:lineRule="auto"/>
        <w:ind w:left="461"/>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 xml:space="preserve">5.         </w:t>
      </w:r>
      <w:proofErr w:type="spellStart"/>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z w:val="24"/>
          <w:szCs w:val="24"/>
        </w:rPr>
        <w:t>okhot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a</w:t>
      </w:r>
      <w:proofErr w:type="spellEnd"/>
      <w:r w:rsidRPr="00A84759">
        <w:rPr>
          <w:rFonts w:ascii="Times New Roman" w:eastAsia="Times New Roman" w:hAnsi="Times New Roman" w:cs="Times New Roman"/>
          <w:sz w:val="24"/>
          <w:szCs w:val="24"/>
        </w:rPr>
        <w:t>, R.N.: Co</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por</w:t>
      </w:r>
      <w:r w:rsidRPr="00A84759">
        <w:rPr>
          <w:rFonts w:ascii="Times New Roman" w:eastAsia="Times New Roman" w:hAnsi="Times New Roman" w:cs="Times New Roman"/>
          <w:spacing w:val="-2"/>
          <w:sz w:val="24"/>
          <w:szCs w:val="24"/>
        </w:rPr>
        <w:t>a</w:t>
      </w:r>
      <w:r w:rsidRPr="00A84759">
        <w:rPr>
          <w:rFonts w:ascii="Times New Roman" w:eastAsia="Times New Roman" w:hAnsi="Times New Roman" w:cs="Times New Roman"/>
          <w:spacing w:val="3"/>
          <w:sz w:val="24"/>
          <w:szCs w:val="24"/>
        </w:rPr>
        <w:t>t</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lannin</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 xml:space="preserve">test </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z w:val="24"/>
          <w:szCs w:val="24"/>
        </w:rPr>
        <w:t>di</w:t>
      </w:r>
      <w:r w:rsidRPr="00A84759">
        <w:rPr>
          <w:rFonts w:ascii="Times New Roman" w:eastAsia="Times New Roman" w:hAnsi="Times New Roman" w:cs="Times New Roman"/>
          <w:spacing w:val="1"/>
          <w:sz w:val="24"/>
          <w:szCs w:val="24"/>
        </w:rPr>
        <w:t>t</w:t>
      </w:r>
      <w:r w:rsidRPr="00A84759">
        <w:rPr>
          <w:rFonts w:ascii="Times New Roman" w:eastAsia="Times New Roman" w:hAnsi="Times New Roman" w:cs="Times New Roman"/>
          <w:sz w:val="24"/>
          <w:szCs w:val="24"/>
        </w:rPr>
        <w:t>ion, (</w:t>
      </w:r>
      <w:r w:rsidRPr="00A84759">
        <w:rPr>
          <w:rFonts w:ascii="Times New Roman" w:eastAsia="Times New Roman" w:hAnsi="Times New Roman" w:cs="Times New Roman"/>
          <w:spacing w:val="-1"/>
          <w:sz w:val="24"/>
          <w:szCs w:val="24"/>
        </w:rPr>
        <w:t>V</w:t>
      </w:r>
      <w:r w:rsidRPr="00A84759">
        <w:rPr>
          <w:rFonts w:ascii="Times New Roman" w:eastAsia="Times New Roman" w:hAnsi="Times New Roman" w:cs="Times New Roman"/>
          <w:sz w:val="24"/>
          <w:szCs w:val="24"/>
        </w:rPr>
        <w:t>is</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 xml:space="preserve">on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ubl</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ca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2"/>
          <w:sz w:val="24"/>
          <w:szCs w:val="24"/>
        </w:rPr>
        <w:t>o</w:t>
      </w:r>
      <w:r w:rsidRPr="00A84759">
        <w:rPr>
          <w:rFonts w:ascii="Times New Roman" w:eastAsia="Times New Roman" w:hAnsi="Times New Roman" w:cs="Times New Roman"/>
          <w:sz w:val="24"/>
          <w:szCs w:val="24"/>
        </w:rPr>
        <w:t>ns, D</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lh</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w:t>
      </w:r>
    </w:p>
    <w:p w:rsidR="00A84759" w:rsidRPr="00A84759" w:rsidRDefault="00A84759" w:rsidP="00A84759">
      <w:pPr>
        <w:spacing w:before="40" w:after="0" w:line="276" w:lineRule="auto"/>
        <w:ind w:left="461"/>
        <w:jc w:val="both"/>
        <w:rPr>
          <w:rFonts w:ascii="Times New Roman" w:eastAsia="Times New Roman" w:hAnsi="Times New Roman" w:cs="Times New Roman"/>
          <w:sz w:val="24"/>
          <w:szCs w:val="24"/>
        </w:rPr>
      </w:pPr>
      <w:r w:rsidRPr="00A84759">
        <w:rPr>
          <w:rFonts w:ascii="Times New Roman" w:eastAsia="Times New Roman" w:hAnsi="Times New Roman" w:cs="Times New Roman"/>
          <w:sz w:val="24"/>
          <w:szCs w:val="24"/>
        </w:rPr>
        <w:t xml:space="preserve">6.         </w:t>
      </w:r>
      <w:proofErr w:type="spellStart"/>
      <w:r w:rsidRPr="00A84759">
        <w:rPr>
          <w:rFonts w:ascii="Times New Roman" w:eastAsia="Times New Roman" w:hAnsi="Times New Roman" w:cs="Times New Roman"/>
          <w:spacing w:val="1"/>
          <w:sz w:val="24"/>
          <w:szCs w:val="24"/>
        </w:rPr>
        <w:t>S</w:t>
      </w:r>
      <w:r w:rsidRPr="00A84759">
        <w:rPr>
          <w:rFonts w:ascii="Times New Roman" w:eastAsia="Times New Roman" w:hAnsi="Times New Roman" w:cs="Times New Roman"/>
          <w:sz w:val="24"/>
          <w:szCs w:val="24"/>
        </w:rPr>
        <w:t>in</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z w:val="24"/>
          <w:szCs w:val="24"/>
        </w:rPr>
        <w:t>h</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nia</w:t>
      </w:r>
      <w:proofErr w:type="spell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1"/>
          <w:sz w:val="24"/>
          <w:szCs w:val="24"/>
        </w:rPr>
        <w:t>V</w:t>
      </w:r>
      <w:r w:rsidRPr="00A84759">
        <w:rPr>
          <w:rFonts w:ascii="Times New Roman" w:eastAsia="Times New Roman" w:hAnsi="Times New Roman" w:cs="Times New Roman"/>
          <w:sz w:val="24"/>
          <w:szCs w:val="24"/>
        </w:rPr>
        <w:t>.K.: D</w:t>
      </w:r>
      <w:r w:rsidRPr="00A84759">
        <w:rPr>
          <w:rFonts w:ascii="Times New Roman" w:eastAsia="Times New Roman" w:hAnsi="Times New Roman" w:cs="Times New Roman"/>
          <w:spacing w:val="2"/>
          <w:sz w:val="24"/>
          <w:szCs w:val="24"/>
        </w:rPr>
        <w:t>i</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2"/>
          <w:sz w:val="24"/>
          <w:szCs w:val="24"/>
        </w:rPr>
        <w:t>e</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x</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lanni</w:t>
      </w:r>
      <w:r w:rsidRPr="00A84759">
        <w:rPr>
          <w:rFonts w:ascii="Times New Roman" w:eastAsia="Times New Roman" w:hAnsi="Times New Roman" w:cs="Times New Roman"/>
          <w:spacing w:val="2"/>
          <w:sz w:val="24"/>
          <w:szCs w:val="24"/>
        </w:rPr>
        <w:t>n</w:t>
      </w:r>
      <w:r w:rsidRPr="00A84759">
        <w:rPr>
          <w:rFonts w:ascii="Times New Roman" w:eastAsia="Times New Roman" w:hAnsi="Times New Roman" w:cs="Times New Roman"/>
          <w:sz w:val="24"/>
          <w:szCs w:val="24"/>
        </w:rPr>
        <w:t>g</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Ma</w:t>
      </w:r>
      <w:r w:rsidRPr="00A84759">
        <w:rPr>
          <w:rFonts w:ascii="Times New Roman" w:eastAsia="Times New Roman" w:hAnsi="Times New Roman" w:cs="Times New Roman"/>
          <w:spacing w:val="1"/>
          <w:sz w:val="24"/>
          <w:szCs w:val="24"/>
        </w:rPr>
        <w:t>na</w:t>
      </w:r>
      <w:r w:rsidRPr="00A84759">
        <w:rPr>
          <w:rFonts w:ascii="Times New Roman" w:eastAsia="Times New Roman" w:hAnsi="Times New Roman" w:cs="Times New Roman"/>
          <w:spacing w:val="-2"/>
          <w:sz w:val="24"/>
          <w:szCs w:val="24"/>
        </w:rPr>
        <w:t>g</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 xml:space="preserve">ment, </w:t>
      </w:r>
      <w:r w:rsidRPr="00A84759">
        <w:rPr>
          <w:rFonts w:ascii="Times New Roman" w:eastAsia="Times New Roman" w:hAnsi="Times New Roman" w:cs="Times New Roman"/>
          <w:spacing w:val="-1"/>
          <w:sz w:val="24"/>
          <w:szCs w:val="24"/>
        </w:rPr>
        <w:t>(</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z w:val="24"/>
          <w:szCs w:val="24"/>
        </w:rPr>
        <w:t>man Pub</w:t>
      </w:r>
      <w:r w:rsidRPr="00A84759">
        <w:rPr>
          <w:rFonts w:ascii="Times New Roman" w:eastAsia="Times New Roman" w:hAnsi="Times New Roman" w:cs="Times New Roman"/>
          <w:spacing w:val="1"/>
          <w:sz w:val="24"/>
          <w:szCs w:val="24"/>
        </w:rPr>
        <w:t>l</w:t>
      </w:r>
      <w:r w:rsidRPr="00A84759">
        <w:rPr>
          <w:rFonts w:ascii="Times New Roman" w:eastAsia="Times New Roman" w:hAnsi="Times New Roman" w:cs="Times New Roman"/>
          <w:sz w:val="24"/>
          <w:szCs w:val="24"/>
        </w:rPr>
        <w:t>ic</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 D</w:t>
      </w:r>
      <w:r w:rsidRPr="00A84759">
        <w:rPr>
          <w:rFonts w:ascii="Times New Roman" w:eastAsia="Times New Roman" w:hAnsi="Times New Roman" w:cs="Times New Roman"/>
          <w:spacing w:val="-1"/>
          <w:sz w:val="24"/>
          <w:szCs w:val="24"/>
        </w:rPr>
        <w:t>e</w:t>
      </w:r>
      <w:r w:rsidRPr="00A84759">
        <w:rPr>
          <w:rFonts w:ascii="Times New Roman" w:eastAsia="Times New Roman" w:hAnsi="Times New Roman" w:cs="Times New Roman"/>
          <w:sz w:val="24"/>
          <w:szCs w:val="24"/>
        </w:rPr>
        <w:t>lh</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w:t>
      </w:r>
    </w:p>
    <w:p w:rsidR="00A84759" w:rsidRPr="00A84759" w:rsidRDefault="00A84759" w:rsidP="00A84759">
      <w:pPr>
        <w:spacing w:before="41" w:after="0" w:line="276" w:lineRule="auto"/>
        <w:ind w:left="461"/>
        <w:jc w:val="both"/>
        <w:rPr>
          <w:rFonts w:ascii="Times New Roman" w:eastAsia="Times New Roman" w:hAnsi="Times New Roman" w:cs="Times New Roman"/>
          <w:sz w:val="24"/>
          <w:szCs w:val="24"/>
        </w:rPr>
        <w:sectPr w:rsidR="00A84759" w:rsidRPr="00A84759">
          <w:pgSz w:w="12240" w:h="15840"/>
          <w:pgMar w:top="980" w:right="1320" w:bottom="280" w:left="1340" w:header="743" w:footer="0" w:gutter="0"/>
          <w:cols w:space="720"/>
        </w:sectPr>
      </w:pPr>
      <w:r w:rsidRPr="00A84759">
        <w:rPr>
          <w:rFonts w:ascii="Times New Roman" w:eastAsia="Times New Roman" w:hAnsi="Times New Roman" w:cs="Times New Roman"/>
          <w:sz w:val="24"/>
          <w:szCs w:val="24"/>
        </w:rPr>
        <w:t xml:space="preserve">7.         K.C. </w:t>
      </w:r>
      <w:r w:rsidRPr="00A84759">
        <w:rPr>
          <w:rFonts w:ascii="Times New Roman" w:eastAsia="Times New Roman" w:hAnsi="Times New Roman" w:cs="Times New Roman"/>
          <w:spacing w:val="3"/>
          <w:sz w:val="24"/>
          <w:szCs w:val="24"/>
        </w:rPr>
        <w:t>J</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in &amp;</w:t>
      </w:r>
      <w:r w:rsidRPr="00A84759">
        <w:rPr>
          <w:rFonts w:ascii="Times New Roman" w:eastAsia="Times New Roman" w:hAnsi="Times New Roman" w:cs="Times New Roman"/>
          <w:spacing w:val="-1"/>
          <w:sz w:val="24"/>
          <w:szCs w:val="24"/>
        </w:rPr>
        <w:t xml:space="preserve"> </w:t>
      </w:r>
      <w:r w:rsidRPr="00A84759">
        <w:rPr>
          <w:rFonts w:ascii="Times New Roman" w:eastAsia="Times New Roman" w:hAnsi="Times New Roman" w:cs="Times New Roman"/>
          <w:sz w:val="24"/>
          <w:szCs w:val="24"/>
        </w:rPr>
        <w:t>V.</w:t>
      </w:r>
      <w:r w:rsidRPr="00A84759">
        <w:rPr>
          <w:rFonts w:ascii="Times New Roman" w:eastAsia="Times New Roman" w:hAnsi="Times New Roman" w:cs="Times New Roman"/>
          <w:spacing w:val="-1"/>
          <w:sz w:val="24"/>
          <w:szCs w:val="24"/>
        </w:rPr>
        <w:t>K</w:t>
      </w:r>
      <w:r w:rsidRPr="00A84759">
        <w:rPr>
          <w:rFonts w:ascii="Times New Roman" w:eastAsia="Times New Roman" w:hAnsi="Times New Roman" w:cs="Times New Roman"/>
          <w:sz w:val="24"/>
          <w:szCs w:val="24"/>
        </w:rPr>
        <w:t>. G</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u</w:t>
      </w:r>
      <w:r w:rsidRPr="00A84759">
        <w:rPr>
          <w:rFonts w:ascii="Times New Roman" w:eastAsia="Times New Roman" w:hAnsi="Times New Roman" w:cs="Times New Roman"/>
          <w:spacing w:val="-1"/>
          <w:sz w:val="24"/>
          <w:szCs w:val="24"/>
        </w:rPr>
        <w:t>r</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2"/>
          <w:sz w:val="24"/>
          <w:szCs w:val="24"/>
        </w:rPr>
        <w:t>x</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w:t>
      </w:r>
      <w:r w:rsidRPr="00A84759">
        <w:rPr>
          <w:rFonts w:ascii="Times New Roman" w:eastAsia="Times New Roman" w:hAnsi="Times New Roman" w:cs="Times New Roman"/>
          <w:spacing w:val="3"/>
          <w:sz w:val="24"/>
          <w:szCs w:val="24"/>
        </w:rPr>
        <w:t xml:space="preserve"> </w:t>
      </w:r>
      <w:r w:rsidRPr="00A84759">
        <w:rPr>
          <w:rFonts w:ascii="Times New Roman" w:eastAsia="Times New Roman" w:hAnsi="Times New Roman" w:cs="Times New Roman"/>
          <w:spacing w:val="-5"/>
          <w:sz w:val="24"/>
          <w:szCs w:val="24"/>
        </w:rPr>
        <w:t>L</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w</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z w:val="24"/>
          <w:szCs w:val="24"/>
        </w:rPr>
        <w:t>&amp;</w:t>
      </w:r>
      <w:r w:rsidRPr="00A84759">
        <w:rPr>
          <w:rFonts w:ascii="Times New Roman" w:eastAsia="Times New Roman" w:hAnsi="Times New Roman" w:cs="Times New Roman"/>
          <w:spacing w:val="-2"/>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r</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c</w:t>
      </w:r>
      <w:r w:rsidRPr="00A84759">
        <w:rPr>
          <w:rFonts w:ascii="Times New Roman" w:eastAsia="Times New Roman" w:hAnsi="Times New Roman" w:cs="Times New Roman"/>
          <w:sz w:val="24"/>
          <w:szCs w:val="24"/>
        </w:rPr>
        <w:t>e</w:t>
      </w:r>
      <w:r w:rsidRPr="00A84759">
        <w:rPr>
          <w:rFonts w:ascii="Times New Roman" w:eastAsia="Times New Roman" w:hAnsi="Times New Roman" w:cs="Times New Roman"/>
          <w:spacing w:val="-1"/>
          <w:sz w:val="24"/>
          <w:szCs w:val="24"/>
        </w:rPr>
        <w:t xml:space="preserve"> (</w:t>
      </w:r>
      <w:proofErr w:type="spellStart"/>
      <w:r w:rsidRPr="00A84759">
        <w:rPr>
          <w:rFonts w:ascii="Times New Roman" w:eastAsia="Times New Roman" w:hAnsi="Times New Roman" w:cs="Times New Roman"/>
          <w:spacing w:val="2"/>
          <w:sz w:val="24"/>
          <w:szCs w:val="24"/>
        </w:rPr>
        <w:t>K</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pacing w:val="3"/>
          <w:sz w:val="24"/>
          <w:szCs w:val="24"/>
        </w:rPr>
        <w:t>l</w:t>
      </w:r>
      <w:r w:rsidRPr="00A84759">
        <w:rPr>
          <w:rFonts w:ascii="Times New Roman" w:eastAsia="Times New Roman" w:hAnsi="Times New Roman" w:cs="Times New Roman"/>
          <w:spacing w:val="-5"/>
          <w:sz w:val="24"/>
          <w:szCs w:val="24"/>
        </w:rPr>
        <w:t>y</w:t>
      </w:r>
      <w:r w:rsidRPr="00A84759">
        <w:rPr>
          <w:rFonts w:ascii="Times New Roman" w:eastAsia="Times New Roman" w:hAnsi="Times New Roman" w:cs="Times New Roman"/>
          <w:spacing w:val="1"/>
          <w:sz w:val="24"/>
          <w:szCs w:val="24"/>
        </w:rPr>
        <w:t>a</w:t>
      </w:r>
      <w:r w:rsidRPr="00A84759">
        <w:rPr>
          <w:rFonts w:ascii="Times New Roman" w:eastAsia="Times New Roman" w:hAnsi="Times New Roman" w:cs="Times New Roman"/>
          <w:sz w:val="24"/>
          <w:szCs w:val="24"/>
        </w:rPr>
        <w:t>ni</w:t>
      </w:r>
      <w:proofErr w:type="spellEnd"/>
      <w:r w:rsidRPr="00A84759">
        <w:rPr>
          <w:rFonts w:ascii="Times New Roman" w:eastAsia="Times New Roman" w:hAnsi="Times New Roman" w:cs="Times New Roman"/>
          <w:sz w:val="24"/>
          <w:szCs w:val="24"/>
        </w:rPr>
        <w:t xml:space="preserve"> </w:t>
      </w:r>
      <w:r w:rsidRPr="00A84759">
        <w:rPr>
          <w:rFonts w:ascii="Times New Roman" w:eastAsia="Times New Roman" w:hAnsi="Times New Roman" w:cs="Times New Roman"/>
          <w:spacing w:val="1"/>
          <w:sz w:val="24"/>
          <w:szCs w:val="24"/>
        </w:rPr>
        <w:t>P</w:t>
      </w:r>
      <w:r w:rsidRPr="00A84759">
        <w:rPr>
          <w:rFonts w:ascii="Times New Roman" w:eastAsia="Times New Roman" w:hAnsi="Times New Roman" w:cs="Times New Roman"/>
          <w:sz w:val="24"/>
          <w:szCs w:val="24"/>
        </w:rPr>
        <w:t>ubl</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pacing w:val="-1"/>
          <w:sz w:val="24"/>
          <w:szCs w:val="24"/>
        </w:rPr>
        <w:t>ca</w:t>
      </w:r>
      <w:r w:rsidRPr="00A84759">
        <w:rPr>
          <w:rFonts w:ascii="Times New Roman" w:eastAsia="Times New Roman" w:hAnsi="Times New Roman" w:cs="Times New Roman"/>
          <w:sz w:val="24"/>
          <w:szCs w:val="24"/>
        </w:rPr>
        <w:t>t</w:t>
      </w:r>
      <w:r w:rsidRPr="00A84759">
        <w:rPr>
          <w:rFonts w:ascii="Times New Roman" w:eastAsia="Times New Roman" w:hAnsi="Times New Roman" w:cs="Times New Roman"/>
          <w:spacing w:val="1"/>
          <w:sz w:val="24"/>
          <w:szCs w:val="24"/>
        </w:rPr>
        <w:t>i</w:t>
      </w:r>
      <w:r w:rsidRPr="00A84759">
        <w:rPr>
          <w:rFonts w:ascii="Times New Roman" w:eastAsia="Times New Roman" w:hAnsi="Times New Roman" w:cs="Times New Roman"/>
          <w:sz w:val="24"/>
          <w:szCs w:val="24"/>
        </w:rPr>
        <w:t>ons).</w:t>
      </w:r>
    </w:p>
    <w:p w:rsidR="00A84759" w:rsidRPr="00A84759" w:rsidRDefault="00A84759" w:rsidP="00A84759">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IMS-701</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Indian Ethos and Business Ethics</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Business Ethics: Meaning, Nature, Scope &amp; Purpose of Ethics; Corporate social </w:t>
      </w:r>
      <w:r w:rsidRPr="000163BE">
        <w:rPr>
          <w:rFonts w:ascii="Times New Roman" w:eastAsia="Times New Roman" w:hAnsi="Times New Roman" w:cs="Times New Roman"/>
          <w:sz w:val="24"/>
          <w:szCs w:val="24"/>
        </w:rPr>
        <w:tab/>
        <w:t xml:space="preserve">Responsibility; Ethics and Decision Making; Ethics of Advertising and </w:t>
      </w:r>
      <w:r w:rsidRPr="000163BE">
        <w:rPr>
          <w:rFonts w:ascii="Times New Roman" w:eastAsia="Times New Roman" w:hAnsi="Times New Roman" w:cs="Times New Roman"/>
          <w:sz w:val="24"/>
          <w:szCs w:val="24"/>
        </w:rPr>
        <w:tab/>
        <w:t>Investment Decisions.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w:t>
      </w:r>
      <w:r w:rsidRPr="000163BE">
        <w:rPr>
          <w:rFonts w:ascii="Times New Roman" w:eastAsia="Times New Roman" w:hAnsi="Times New Roman" w:cs="Times New Roman"/>
          <w:sz w:val="24"/>
          <w:szCs w:val="24"/>
        </w:rPr>
        <w:tab/>
        <w:t>Human Values</w:t>
      </w:r>
      <w:r w:rsidRPr="000163BE">
        <w:rPr>
          <w:rFonts w:ascii="Times New Roman" w:eastAsia="Times New Roman" w:hAnsi="Times New Roman" w:cs="Times New Roman"/>
          <w:sz w:val="24"/>
          <w:szCs w:val="24"/>
        </w:rPr>
        <w:tab/>
        <w:t xml:space="preserve">: Morals, </w:t>
      </w:r>
      <w:proofErr w:type="spellStart"/>
      <w:r w:rsidRPr="000163BE">
        <w:rPr>
          <w:rFonts w:ascii="Times New Roman" w:eastAsia="Times New Roman" w:hAnsi="Times New Roman" w:cs="Times New Roman"/>
          <w:sz w:val="24"/>
          <w:szCs w:val="24"/>
        </w:rPr>
        <w:t>Values&amp;Ethics</w:t>
      </w:r>
      <w:proofErr w:type="spellEnd"/>
      <w:r w:rsidRPr="000163BE">
        <w:rPr>
          <w:rFonts w:ascii="Times New Roman" w:eastAsia="Times New Roman" w:hAnsi="Times New Roman" w:cs="Times New Roman"/>
          <w:sz w:val="24"/>
          <w:szCs w:val="24"/>
        </w:rPr>
        <w:t xml:space="preserve">; Work Ethics: Features, types &amp; </w:t>
      </w:r>
      <w:r w:rsidRPr="000163BE">
        <w:rPr>
          <w:rFonts w:ascii="Times New Roman" w:eastAsia="Times New Roman" w:hAnsi="Times New Roman" w:cs="Times New Roman"/>
          <w:sz w:val="24"/>
          <w:szCs w:val="24"/>
        </w:rPr>
        <w:tab/>
        <w:t xml:space="preserve">Relevance of Values; Variety of Moral Issues; Moral Dilemmas; Models of </w:t>
      </w:r>
      <w:r w:rsidRPr="000163BE">
        <w:rPr>
          <w:rFonts w:ascii="Times New Roman" w:eastAsia="Times New Roman" w:hAnsi="Times New Roman" w:cs="Times New Roman"/>
          <w:sz w:val="24"/>
          <w:szCs w:val="24"/>
        </w:rPr>
        <w:tab/>
        <w:t>Professional Roles- Theories about Action, Custom &amp; Religion.</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Ethical Vision of Management- </w:t>
      </w:r>
      <w:proofErr w:type="spellStart"/>
      <w:r w:rsidRPr="000163BE">
        <w:rPr>
          <w:rFonts w:ascii="Times New Roman" w:eastAsia="Times New Roman" w:hAnsi="Times New Roman" w:cs="Times New Roman"/>
          <w:sz w:val="24"/>
          <w:szCs w:val="24"/>
        </w:rPr>
        <w:t>Vedantic</w:t>
      </w:r>
      <w:proofErr w:type="spellEnd"/>
      <w:r w:rsidRPr="000163BE">
        <w:rPr>
          <w:rFonts w:ascii="Times New Roman" w:eastAsia="Times New Roman" w:hAnsi="Times New Roman" w:cs="Times New Roman"/>
          <w:sz w:val="24"/>
          <w:szCs w:val="24"/>
        </w:rPr>
        <w:t xml:space="preserve"> approach, relevance of Teachings of the </w:t>
      </w:r>
      <w:r w:rsidRPr="000163BE">
        <w:rPr>
          <w:rFonts w:ascii="Times New Roman" w:eastAsia="Times New Roman" w:hAnsi="Times New Roman" w:cs="Times New Roman"/>
          <w:sz w:val="24"/>
          <w:szCs w:val="24"/>
        </w:rPr>
        <w:tab/>
        <w:t xml:space="preserve">Gita to modern Management Methods; the Law of Karma; Conflicts resolution- </w:t>
      </w:r>
      <w:r w:rsidRPr="000163BE">
        <w:rPr>
          <w:rFonts w:ascii="Times New Roman" w:eastAsia="Times New Roman" w:hAnsi="Times New Roman" w:cs="Times New Roman"/>
          <w:sz w:val="24"/>
          <w:szCs w:val="24"/>
        </w:rPr>
        <w:tab/>
        <w:t>lessons from Bhagwat Gita.</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IV:</w:t>
      </w:r>
      <w:r w:rsidRPr="000163BE">
        <w:rPr>
          <w:rFonts w:ascii="Times New Roman" w:eastAsia="Times New Roman" w:hAnsi="Times New Roman" w:cs="Times New Roman"/>
          <w:sz w:val="24"/>
          <w:szCs w:val="24"/>
        </w:rPr>
        <w:tab/>
        <w:t>Professional Ethics: Ethics &amp; Religion; HRM &amp; Ethics; Creating Work-</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committed cultures in Organizations; Quality of Work Life.</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r w:rsidRPr="000163BE">
        <w:rPr>
          <w:rFonts w:ascii="Times New Roman" w:eastAsia="Times New Roman" w:hAnsi="Times New Roman" w:cs="Times New Roman"/>
          <w:sz w:val="24"/>
          <w:szCs w:val="24"/>
        </w:rPr>
        <w:tab/>
        <w:t xml:space="preserve">Miscellaneous Aspects of Ethics in Management: Management of Mind;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Commonsense Management; Respect for Authority; Occupational </w:t>
      </w:r>
      <w:r w:rsidRPr="000163BE">
        <w:rPr>
          <w:rFonts w:ascii="Times New Roman" w:eastAsia="Times New Roman" w:hAnsi="Times New Roman" w:cs="Times New Roman"/>
          <w:sz w:val="24"/>
          <w:szCs w:val="24"/>
        </w:rPr>
        <w:br/>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Crime; Ethics &amp; Environment; Cultivating Talents &amp; Virtues for Excellence.</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numPr>
          <w:ilvl w:val="0"/>
          <w:numId w:val="5"/>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Anubhavananda</w:t>
      </w:r>
      <w:proofErr w:type="spellEnd"/>
      <w:r w:rsidRPr="000163BE">
        <w:rPr>
          <w:rFonts w:ascii="Times New Roman" w:eastAsia="Times New Roman" w:hAnsi="Times New Roman" w:cs="Times New Roman"/>
          <w:sz w:val="24"/>
          <w:szCs w:val="24"/>
        </w:rPr>
        <w:t>, S. &amp; Kumar, A.: Ethics in Management: Insights from Ancient Indian Wisdom, Anne Books India, 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 2007.</w:t>
      </w:r>
    </w:p>
    <w:p w:rsidR="000163BE" w:rsidRPr="000163BE" w:rsidRDefault="000163BE" w:rsidP="000163BE">
      <w:pPr>
        <w:numPr>
          <w:ilvl w:val="0"/>
          <w:numId w:val="5"/>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Suresh, J. &amp; </w:t>
      </w:r>
      <w:proofErr w:type="spellStart"/>
      <w:r w:rsidRPr="000163BE">
        <w:rPr>
          <w:rFonts w:ascii="Times New Roman" w:eastAsia="Times New Roman" w:hAnsi="Times New Roman" w:cs="Times New Roman"/>
          <w:sz w:val="24"/>
          <w:szCs w:val="24"/>
        </w:rPr>
        <w:t>Raghavan</w:t>
      </w:r>
      <w:proofErr w:type="spellEnd"/>
      <w:r w:rsidRPr="000163BE">
        <w:rPr>
          <w:rFonts w:ascii="Times New Roman" w:eastAsia="Times New Roman" w:hAnsi="Times New Roman" w:cs="Times New Roman"/>
          <w:sz w:val="24"/>
          <w:szCs w:val="24"/>
        </w:rPr>
        <w:t>, B. S.: Human Values &amp; Professional Ethics: Values &amp; Ethics of Profession, S. Chand Company Ltd., 3</w:t>
      </w:r>
      <w:r w:rsidRPr="000163BE">
        <w:rPr>
          <w:rFonts w:ascii="Times New Roman" w:eastAsia="Times New Roman" w:hAnsi="Times New Roman" w:cs="Times New Roman"/>
          <w:sz w:val="24"/>
          <w:szCs w:val="24"/>
          <w:vertAlign w:val="superscript"/>
        </w:rPr>
        <w:t>rd</w:t>
      </w:r>
      <w:r w:rsidRPr="000163BE">
        <w:rPr>
          <w:rFonts w:ascii="Times New Roman" w:eastAsia="Times New Roman" w:hAnsi="Times New Roman" w:cs="Times New Roman"/>
          <w:sz w:val="24"/>
          <w:szCs w:val="24"/>
        </w:rPr>
        <w:t xml:space="preserve"> revised ed., 2009.</w:t>
      </w:r>
    </w:p>
    <w:p w:rsidR="000163BE" w:rsidRPr="000163BE" w:rsidRDefault="000163BE" w:rsidP="000163BE">
      <w:pPr>
        <w:numPr>
          <w:ilvl w:val="0"/>
          <w:numId w:val="5"/>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Ghosh, B.: Indian Ethos in Management,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Publishing House Pvt. Ltd.,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 Reprint, 2009.</w:t>
      </w:r>
    </w:p>
    <w:p w:rsidR="000163BE" w:rsidRPr="000163BE" w:rsidRDefault="000163BE" w:rsidP="000163BE">
      <w:pPr>
        <w:numPr>
          <w:ilvl w:val="0"/>
          <w:numId w:val="5"/>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Balchandran</w:t>
      </w:r>
      <w:proofErr w:type="spellEnd"/>
      <w:r w:rsidRPr="000163BE">
        <w:rPr>
          <w:rFonts w:ascii="Times New Roman" w:eastAsia="Times New Roman" w:hAnsi="Times New Roman" w:cs="Times New Roman"/>
          <w:sz w:val="24"/>
          <w:szCs w:val="24"/>
        </w:rPr>
        <w:t>, S. Raja K. C. R. and Nain B. K.: Ethics, Indian Ethos &amp; Management, Shroff Publishers &amp; Distributors Ltd., New Delhi.</w:t>
      </w:r>
    </w:p>
    <w:p w:rsidR="000163BE" w:rsidRPr="000163BE" w:rsidRDefault="000163BE" w:rsidP="000163BE">
      <w:pPr>
        <w:numPr>
          <w:ilvl w:val="0"/>
          <w:numId w:val="5"/>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Bowie, N. E.: Business Ethics-A Kankan </w:t>
      </w:r>
      <w:proofErr w:type="spellStart"/>
      <w:r w:rsidRPr="000163BE">
        <w:rPr>
          <w:rFonts w:ascii="Times New Roman" w:eastAsia="Times New Roman" w:hAnsi="Times New Roman" w:cs="Times New Roman"/>
          <w:sz w:val="24"/>
          <w:szCs w:val="24"/>
        </w:rPr>
        <w:t>Prespective</w:t>
      </w:r>
      <w:proofErr w:type="spellEnd"/>
      <w:r w:rsidRPr="000163BE">
        <w:rPr>
          <w:rFonts w:ascii="Times New Roman" w:eastAsia="Times New Roman" w:hAnsi="Times New Roman" w:cs="Times New Roman"/>
          <w:sz w:val="24"/>
          <w:szCs w:val="24"/>
        </w:rPr>
        <w:t xml:space="preserve">, Malden, Mars, Blackwell, 1999. </w:t>
      </w:r>
    </w:p>
    <w:p w:rsidR="000163BE" w:rsidRPr="000163BE" w:rsidRDefault="000163BE" w:rsidP="000163BE">
      <w:pPr>
        <w:numPr>
          <w:ilvl w:val="0"/>
          <w:numId w:val="5"/>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Ruth, J. K.: International Encyclopedia of Ethics, S. Chand &amp; Company Ltd., New Delhi, 2000. </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IMS-702</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Organizational Behavior</w:t>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color w:val="FF0000"/>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 xml:space="preserve">: To familiarize the students with the basic concepts, theories and techniques in the fields of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design and group dynamics.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Meaning, Nature, Scope and Historical Background. The Hawthorne Studies, Ahmadabad Experiment.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Work Motivation: Meaning and Theories of Work Motivation. Perception: Nature and importance of perception; Process of perception; Laws of perception; Perceptual Abnormalities; Perceptual distortion. Impression Management. Personality: Types and theories of personality.</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Foundations of Group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Definition and Types of Groups, Teams in Work Places. Leadership: Nature &amp; Leadership Styles in Organization.</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Conflict: Nature and Types, Approaches to Management of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Conflict; Empowerment &amp; Participation.</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Change and Development: Definition and Goals, Approaches to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Change. Prerequisites to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Development, Steps in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Development,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Development Works in India.</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 xml:space="preserve">Davis, K.: Human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at Work: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Tata McGraw-Hill Publishing Co.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Luthans</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F. :</w:t>
      </w:r>
      <w:proofErr w:type="gram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McGraw-Hill Publishing </w:t>
      </w:r>
      <w:proofErr w:type="spellStart"/>
      <w:r w:rsidRPr="000163BE">
        <w:rPr>
          <w:rFonts w:ascii="Times New Roman" w:eastAsia="Times New Roman" w:hAnsi="Times New Roman" w:cs="Times New Roman"/>
          <w:sz w:val="24"/>
          <w:szCs w:val="24"/>
        </w:rPr>
        <w:t>Co.,New</w:t>
      </w:r>
      <w:proofErr w:type="spellEnd"/>
      <w:r w:rsidRPr="000163BE">
        <w:rPr>
          <w:rFonts w:ascii="Times New Roman" w:eastAsia="Times New Roman" w:hAnsi="Times New Roman" w:cs="Times New Roman"/>
          <w:sz w:val="24"/>
          <w:szCs w:val="24"/>
        </w:rPr>
        <w:t xml:space="preserve">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Robbins, S.P.</w:t>
      </w:r>
      <w:r w:rsidRPr="000163BE">
        <w:rPr>
          <w:rFonts w:ascii="Times New Roman" w:eastAsia="Times New Roman" w:hAnsi="Times New Roman" w:cs="Times New Roman"/>
          <w:sz w:val="24"/>
          <w:szCs w:val="24"/>
        </w:rPr>
        <w:tab/>
        <w:t xml:space="preserve">: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Prentice Hall of India, New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Dwivedi</w:t>
      </w:r>
      <w:proofErr w:type="spellEnd"/>
      <w:r w:rsidRPr="000163BE">
        <w:rPr>
          <w:rFonts w:ascii="Times New Roman" w:eastAsia="Times New Roman" w:hAnsi="Times New Roman" w:cs="Times New Roman"/>
          <w:sz w:val="24"/>
          <w:szCs w:val="24"/>
        </w:rPr>
        <w:t>, R.S.</w:t>
      </w:r>
      <w:r w:rsidRPr="000163BE">
        <w:rPr>
          <w:rFonts w:ascii="Times New Roman" w:eastAsia="Times New Roman" w:hAnsi="Times New Roman" w:cs="Times New Roman"/>
          <w:sz w:val="24"/>
          <w:szCs w:val="24"/>
        </w:rPr>
        <w:tab/>
        <w:t xml:space="preserve">: Human Relations and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Oxford &amp; IBH Publishing Co.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Dwivedi</w:t>
      </w:r>
      <w:proofErr w:type="spellEnd"/>
      <w:r w:rsidRPr="000163BE">
        <w:rPr>
          <w:rFonts w:ascii="Times New Roman" w:eastAsia="Times New Roman" w:hAnsi="Times New Roman" w:cs="Times New Roman"/>
          <w:sz w:val="24"/>
          <w:szCs w:val="24"/>
        </w:rPr>
        <w:t xml:space="preserve">, R.S. </w:t>
      </w:r>
      <w:r w:rsidRPr="000163BE">
        <w:rPr>
          <w:rFonts w:ascii="Times New Roman" w:eastAsia="Times New Roman" w:hAnsi="Times New Roman" w:cs="Times New Roman"/>
          <w:sz w:val="24"/>
          <w:szCs w:val="24"/>
        </w:rPr>
        <w:tab/>
        <w:t>: Corporate Excellence: An External Search, McMillan India.</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r>
      <w:proofErr w:type="spellStart"/>
      <w:proofErr w:type="gramStart"/>
      <w:r w:rsidRPr="000163BE">
        <w:rPr>
          <w:rFonts w:ascii="Times New Roman" w:eastAsia="Times New Roman" w:hAnsi="Times New Roman" w:cs="Times New Roman"/>
          <w:sz w:val="24"/>
          <w:szCs w:val="24"/>
        </w:rPr>
        <w:t>Schermerhorn</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 xml:space="preserve"> Managing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et at. John Wiley &amp; Sons,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Kreitner</w:t>
      </w:r>
      <w:proofErr w:type="spellEnd"/>
      <w:r w:rsidRPr="000163BE">
        <w:rPr>
          <w:rFonts w:ascii="Times New Roman" w:eastAsia="Times New Roman" w:hAnsi="Times New Roman" w:cs="Times New Roman"/>
          <w:sz w:val="24"/>
          <w:szCs w:val="24"/>
        </w:rPr>
        <w:t xml:space="preserve"> and </w:t>
      </w:r>
      <w:proofErr w:type="spellStart"/>
      <w:proofErr w:type="gramStart"/>
      <w:r w:rsidRPr="000163BE">
        <w:rPr>
          <w:rFonts w:ascii="Times New Roman" w:eastAsia="Times New Roman" w:hAnsi="Times New Roman" w:cs="Times New Roman"/>
          <w:sz w:val="24"/>
          <w:szCs w:val="24"/>
        </w:rPr>
        <w:t>Kinier</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ab/>
        <w:t xml:space="preserve">Organizational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McGraw Hill Publishing Co.</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IMS-703</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Summer Training Report </w:t>
      </w:r>
    </w:p>
    <w:p w:rsidR="000163BE" w:rsidRPr="000163BE" w:rsidRDefault="000163BE" w:rsidP="000163BE">
      <w:pPr>
        <w:spacing w:after="0" w:line="276" w:lineRule="auto"/>
        <w:ind w:left="1440" w:firstLine="72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(Based on Corporate Training undergone after the 6</w:t>
      </w:r>
      <w:r w:rsidRPr="000163BE">
        <w:rPr>
          <w:rFonts w:ascii="Times New Roman" w:eastAsia="Times New Roman" w:hAnsi="Times New Roman" w:cs="Times New Roman"/>
          <w:b/>
          <w:sz w:val="24"/>
          <w:szCs w:val="24"/>
          <w:vertAlign w:val="superscript"/>
        </w:rPr>
        <w:t>th</w:t>
      </w:r>
      <w:r w:rsidRPr="000163BE">
        <w:rPr>
          <w:rFonts w:ascii="Times New Roman" w:eastAsia="Times New Roman" w:hAnsi="Times New Roman" w:cs="Times New Roman"/>
          <w:b/>
          <w:sz w:val="24"/>
          <w:szCs w:val="24"/>
        </w:rPr>
        <w:t xml:space="preserve"> Semester)</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b/>
          <w:sz w:val="24"/>
          <w:szCs w:val="24"/>
        </w:rPr>
        <w:t>Maximum Marks: 100 (Report: 50 Marks, Presentation: 50 Marks)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before="120" w:after="12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NOTE: </w:t>
      </w:r>
      <w:r w:rsidRPr="000163BE">
        <w:rPr>
          <w:rFonts w:ascii="Times New Roman" w:eastAsia="Times New Roman" w:hAnsi="Times New Roman" w:cs="Times New Roman"/>
          <w:sz w:val="24"/>
          <w:szCs w:val="24"/>
        </w:rPr>
        <w:t xml:space="preserve"> The students are required to submit the Training Report within 15 days of commencement of the 7</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Semester and make presentation before the Panel of Two Experts on the date/s as notified by the Institute. The reports will not be accepted after the stipulated date except under special circumstances and with the permission of Director/Head of the Institute along with a fine of Rs.500. The format of the title page and the contents of the report should be as laid down by the Institute.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IMS-704</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Rural and Agriculture Marketing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br/>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Course objective is to acquaint students with the complexities of Marketing in Rural Areas and making them aware about Marketing of Agricultural Products.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Rural Marketing - Meaning, Nature &amp; Characteristics; Rural vs. Urban Marketing, Rural Markets – Prospects &amp; Potential. Rural Marketing Environment, Consumer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Determinants of Consumer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 Rural Perspective, MR Issues in Rural Markets.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Segmenting, Targeting &amp; Positioning in Rural Markets. Product Strategy for Rural Markets – Product Mix Decisions, Product Levels, Rural Product Categories, New Product Development, Packaging Mix.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Pricing Strategy for Rural Markets – Concept, Significance, Pricing Objectives, Pricing Strategies.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Communication Mix and Rural Marketing – Media Alternatives, Profiling Customer for Promotional Campaign, Designing Communication Campaign.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 xml:space="preserve">Distribution Issues in Rural Markets – Conventional &amp; Modern Approaches to Distribution. New Trends in Distribution,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sz w:val="24"/>
          <w:szCs w:val="24"/>
        </w:rPr>
        <w:t>Role of Co-operative Institutions in Rural Marketing. Role of Financial Institutions in Rural Marketing.</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before="120"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numPr>
          <w:ilvl w:val="0"/>
          <w:numId w:val="7"/>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Rural Marketing, Environment, Problems &amp; Strategies –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 T.P. </w:t>
      </w:r>
      <w:proofErr w:type="spellStart"/>
      <w:r w:rsidRPr="000163BE">
        <w:rPr>
          <w:rFonts w:ascii="Times New Roman" w:eastAsia="Times New Roman" w:hAnsi="Times New Roman" w:cs="Times New Roman"/>
          <w:sz w:val="24"/>
          <w:szCs w:val="24"/>
        </w:rPr>
        <w:t>Gopalaswami</w:t>
      </w:r>
      <w:proofErr w:type="spellEnd"/>
      <w:r w:rsidRPr="000163BE">
        <w:rPr>
          <w:rFonts w:ascii="Times New Roman" w:eastAsia="Times New Roman" w:hAnsi="Times New Roman" w:cs="Times New Roman"/>
          <w:sz w:val="24"/>
          <w:szCs w:val="24"/>
        </w:rPr>
        <w:t xml:space="preserve">, 2005,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Publishing House, New Delhi. </w:t>
      </w:r>
    </w:p>
    <w:p w:rsidR="000163BE" w:rsidRPr="000163BE" w:rsidRDefault="000163BE" w:rsidP="000163BE">
      <w:pPr>
        <w:numPr>
          <w:ilvl w:val="0"/>
          <w:numId w:val="7"/>
        </w:numPr>
        <w:tabs>
          <w:tab w:val="left" w:pos="720"/>
        </w:tabs>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Rural Marketing – Text &amp; Cases – C.S.G. </w:t>
      </w:r>
      <w:proofErr w:type="spellStart"/>
      <w:r w:rsidRPr="000163BE">
        <w:rPr>
          <w:rFonts w:ascii="Times New Roman" w:eastAsia="Times New Roman" w:hAnsi="Times New Roman" w:cs="Times New Roman"/>
          <w:sz w:val="24"/>
          <w:szCs w:val="24"/>
        </w:rPr>
        <w:t>Krishnamacharyulu</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Lalita</w:t>
      </w:r>
      <w:proofErr w:type="spellEnd"/>
      <w:r w:rsidRPr="000163BE">
        <w:rPr>
          <w:rFonts w:ascii="Times New Roman" w:eastAsia="Times New Roman" w:hAnsi="Times New Roman" w:cs="Times New Roman"/>
          <w:sz w:val="24"/>
          <w:szCs w:val="24"/>
        </w:rPr>
        <w:t xml:space="preserve"> Rama Krishnan, 2006, Pearson India Ltd., New Delhi.</w:t>
      </w:r>
    </w:p>
    <w:p w:rsidR="000163BE" w:rsidRPr="000163BE" w:rsidRDefault="000163BE" w:rsidP="000163BE">
      <w:pPr>
        <w:numPr>
          <w:ilvl w:val="0"/>
          <w:numId w:val="7"/>
        </w:numPr>
        <w:tabs>
          <w:tab w:val="left" w:pos="720"/>
        </w:tabs>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The Rural Marketing Book, Pradeep </w:t>
      </w:r>
      <w:proofErr w:type="spellStart"/>
      <w:r w:rsidRPr="000163BE">
        <w:rPr>
          <w:rFonts w:ascii="Times New Roman" w:eastAsia="Times New Roman" w:hAnsi="Times New Roman" w:cs="Times New Roman"/>
          <w:sz w:val="24"/>
          <w:szCs w:val="24"/>
        </w:rPr>
        <w:t>Kashyap</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Siddharatha</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Raut</w:t>
      </w:r>
      <w:proofErr w:type="spellEnd"/>
      <w:r w:rsidRPr="000163BE">
        <w:rPr>
          <w:rFonts w:ascii="Times New Roman" w:eastAsia="Times New Roman" w:hAnsi="Times New Roman" w:cs="Times New Roman"/>
          <w:sz w:val="24"/>
          <w:szCs w:val="24"/>
        </w:rPr>
        <w:t xml:space="preserve">. 2007, </w:t>
      </w:r>
      <w:proofErr w:type="spellStart"/>
      <w:r w:rsidRPr="000163BE">
        <w:rPr>
          <w:rFonts w:ascii="Times New Roman" w:eastAsia="Times New Roman" w:hAnsi="Times New Roman" w:cs="Times New Roman"/>
          <w:sz w:val="24"/>
          <w:szCs w:val="24"/>
        </w:rPr>
        <w:t>Biztantra</w:t>
      </w:r>
      <w:proofErr w:type="spellEnd"/>
      <w:r w:rsidRPr="000163BE">
        <w:rPr>
          <w:rFonts w:ascii="Times New Roman" w:eastAsia="Times New Roman" w:hAnsi="Times New Roman" w:cs="Times New Roman"/>
          <w:sz w:val="24"/>
          <w:szCs w:val="24"/>
        </w:rPr>
        <w:t xml:space="preserve"> Publishers.</w:t>
      </w:r>
    </w:p>
    <w:p w:rsidR="000163BE" w:rsidRPr="000163BE" w:rsidRDefault="000163BE" w:rsidP="000163BE">
      <w:pPr>
        <w:numPr>
          <w:ilvl w:val="0"/>
          <w:numId w:val="7"/>
        </w:numPr>
        <w:tabs>
          <w:tab w:val="left" w:pos="720"/>
        </w:tabs>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Rural Marketing Management, </w:t>
      </w:r>
      <w:proofErr w:type="spellStart"/>
      <w:r w:rsidRPr="000163BE">
        <w:rPr>
          <w:rFonts w:ascii="Times New Roman" w:eastAsia="Times New Roman" w:hAnsi="Times New Roman" w:cs="Times New Roman"/>
          <w:sz w:val="24"/>
          <w:szCs w:val="24"/>
        </w:rPr>
        <w:t>Sukhpal</w:t>
      </w:r>
      <w:proofErr w:type="spellEnd"/>
      <w:r w:rsidRPr="000163BE">
        <w:rPr>
          <w:rFonts w:ascii="Times New Roman" w:eastAsia="Times New Roman" w:hAnsi="Times New Roman" w:cs="Times New Roman"/>
          <w:sz w:val="24"/>
          <w:szCs w:val="24"/>
        </w:rPr>
        <w:t xml:space="preserve"> Singh, 2001,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Publishing House, New Delhi.</w:t>
      </w:r>
    </w:p>
    <w:p w:rsidR="000163BE" w:rsidRPr="000163BE" w:rsidRDefault="000163BE" w:rsidP="000163BE">
      <w:pPr>
        <w:numPr>
          <w:ilvl w:val="0"/>
          <w:numId w:val="7"/>
        </w:numPr>
        <w:tabs>
          <w:tab w:val="left" w:pos="720"/>
        </w:tabs>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Rural Marketing in India, K.S. </w:t>
      </w:r>
      <w:proofErr w:type="spellStart"/>
      <w:r w:rsidRPr="000163BE">
        <w:rPr>
          <w:rFonts w:ascii="Times New Roman" w:eastAsia="Times New Roman" w:hAnsi="Times New Roman" w:cs="Times New Roman"/>
          <w:sz w:val="24"/>
          <w:szCs w:val="24"/>
        </w:rPr>
        <w:t>Habeeb</w:t>
      </w:r>
      <w:proofErr w:type="spellEnd"/>
      <w:r w:rsidRPr="000163BE">
        <w:rPr>
          <w:rFonts w:ascii="Times New Roman" w:eastAsia="Times New Roman" w:hAnsi="Times New Roman" w:cs="Times New Roman"/>
          <w:sz w:val="24"/>
          <w:szCs w:val="24"/>
        </w:rPr>
        <w:t>-Ur-Rahman, 2003, Himalaya Publishing House, New Delhi.</w:t>
      </w:r>
    </w:p>
    <w:p w:rsidR="000163BE" w:rsidRPr="000163BE" w:rsidRDefault="000163BE" w:rsidP="000163BE">
      <w:pPr>
        <w:numPr>
          <w:ilvl w:val="0"/>
          <w:numId w:val="7"/>
        </w:numPr>
        <w:tabs>
          <w:tab w:val="left" w:pos="720"/>
        </w:tabs>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Rural Marketing, </w:t>
      </w:r>
      <w:proofErr w:type="spellStart"/>
      <w:r w:rsidRPr="000163BE">
        <w:rPr>
          <w:rFonts w:ascii="Times New Roman" w:eastAsia="Times New Roman" w:hAnsi="Times New Roman" w:cs="Times New Roman"/>
          <w:sz w:val="24"/>
          <w:szCs w:val="24"/>
        </w:rPr>
        <w:t>Awadhesh</w:t>
      </w:r>
      <w:proofErr w:type="spellEnd"/>
      <w:r w:rsidRPr="000163BE">
        <w:rPr>
          <w:rFonts w:ascii="Times New Roman" w:eastAsia="Times New Roman" w:hAnsi="Times New Roman" w:cs="Times New Roman"/>
          <w:sz w:val="24"/>
          <w:szCs w:val="24"/>
        </w:rPr>
        <w:t xml:space="preserve"> Kumar Singh, Satya Prakash Pandey, 2005, New Age Publishers,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IMS-705</w:t>
      </w:r>
      <w:r w:rsidRPr="000163BE">
        <w:rPr>
          <w:rFonts w:ascii="Times New Roman" w:eastAsia="Times New Roman" w:hAnsi="Times New Roman" w:cs="Times New Roman"/>
          <w:b/>
          <w:sz w:val="24"/>
          <w:szCs w:val="24"/>
        </w:rPr>
        <w:tab/>
        <w:t xml:space="preserve">: Advertising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ab/>
        <w:t xml:space="preserve">The objective of this course is to acquaint the students with the role of advertising in the overall marketing effort. It also aims at helping the students to learn the concepts and skills involved in developing and testing effective advertising </w:t>
      </w:r>
      <w:proofErr w:type="spellStart"/>
      <w:r w:rsidRPr="000163BE">
        <w:rPr>
          <w:rFonts w:ascii="Times New Roman" w:eastAsia="Times New Roman" w:hAnsi="Times New Roman" w:cs="Times New Roman"/>
          <w:sz w:val="24"/>
          <w:szCs w:val="24"/>
        </w:rPr>
        <w:t>programmes</w:t>
      </w:r>
      <w:proofErr w:type="spellEnd"/>
      <w:r w:rsidRPr="000163BE">
        <w:rPr>
          <w:rFonts w:ascii="Times New Roman" w:eastAsia="Times New Roman" w:hAnsi="Times New Roman" w:cs="Times New Roman"/>
          <w:sz w:val="24"/>
          <w:szCs w:val="24"/>
        </w:rPr>
        <w:t>.</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Course Outline:</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Advertising - Definition, Objectives, Functions and Classification of Advertising, Advertising in Comparison to other tools of Marketing Communication, Advertising as a Career, AIDA Concept, Consumer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&amp; Advertising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Social, </w:t>
      </w:r>
      <w:proofErr w:type="spellStart"/>
      <w:r w:rsidRPr="000163BE">
        <w:rPr>
          <w:rFonts w:ascii="Times New Roman" w:eastAsia="Times New Roman" w:hAnsi="Times New Roman" w:cs="Times New Roman"/>
          <w:sz w:val="24"/>
          <w:szCs w:val="24"/>
        </w:rPr>
        <w:t>Economical</w:t>
      </w:r>
      <w:proofErr w:type="spellEnd"/>
      <w:r w:rsidRPr="000163BE">
        <w:rPr>
          <w:rFonts w:ascii="Times New Roman" w:eastAsia="Times New Roman" w:hAnsi="Times New Roman" w:cs="Times New Roman"/>
          <w:sz w:val="24"/>
          <w:szCs w:val="24"/>
        </w:rPr>
        <w:t>, Ethical and Legal Aspects of Advertising; Advertising Organization: Advertising Agency- Types &amp; Function of Advertising Agency; Functions of Advertising Department and Advertising Manager</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Creative Strategy: Creative Process, Copy Strategy: Print Advertising- Elements &amp; Layout, TVC (Television Commercial) Planning and Production; Source Factors; Message Factors; Advertising Appeals &amp; Execution Styles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Media planning and Strategy: Media Alternatives, Media Planning &amp; Buying, Developing Media Strategies, Advertising Budget - Approaches and Procedure, DAGMAR Approach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Advertising Effectiveness: The Rationale of Testing; Types of Advertising Evaluation: Pretesting, Post Testing and Progress Testing, Benefits and Limitations of Advertising Evaluation. Retail Advertising, International Advertising; Trends in Advertising</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numPr>
          <w:ilvl w:val="0"/>
          <w:numId w:val="4"/>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Advertising &amp; IMC, Tom Duncan,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Edition,2007, Tata McGraw-Hill Publishing Company</w:t>
      </w:r>
    </w:p>
    <w:p w:rsidR="000163BE" w:rsidRPr="000163BE" w:rsidRDefault="000163BE" w:rsidP="000163BE">
      <w:pPr>
        <w:numPr>
          <w:ilvl w:val="0"/>
          <w:numId w:val="4"/>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Advertising Principles and Practices, 6</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2003, Wells &amp; Burnett, Pearson Education India</w:t>
      </w:r>
    </w:p>
    <w:p w:rsidR="000163BE" w:rsidRPr="000163BE" w:rsidRDefault="000163BE" w:rsidP="000163BE">
      <w:pPr>
        <w:numPr>
          <w:ilvl w:val="0"/>
          <w:numId w:val="4"/>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Foundations of Advertising Theory &amp; Practice, 7</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w:t>
      </w:r>
      <w:proofErr w:type="gramStart"/>
      <w:r w:rsidRPr="000163BE">
        <w:rPr>
          <w:rFonts w:ascii="Times New Roman" w:eastAsia="Times New Roman" w:hAnsi="Times New Roman" w:cs="Times New Roman"/>
          <w:sz w:val="24"/>
          <w:szCs w:val="24"/>
        </w:rPr>
        <w:t>2008,Chunawalla</w:t>
      </w:r>
      <w:proofErr w:type="gramEnd"/>
      <w:r w:rsidRPr="000163BE">
        <w:rPr>
          <w:rFonts w:ascii="Times New Roman" w:eastAsia="Times New Roman" w:hAnsi="Times New Roman" w:cs="Times New Roman"/>
          <w:sz w:val="24"/>
          <w:szCs w:val="24"/>
        </w:rPr>
        <w:t xml:space="preserve">, S.A. </w:t>
      </w:r>
      <w:proofErr w:type="spellStart"/>
      <w:r w:rsidRPr="000163BE">
        <w:rPr>
          <w:rFonts w:ascii="Times New Roman" w:eastAsia="Times New Roman" w:hAnsi="Times New Roman" w:cs="Times New Roman"/>
          <w:sz w:val="24"/>
          <w:szCs w:val="24"/>
        </w:rPr>
        <w:t>Sethia</w:t>
      </w:r>
      <w:proofErr w:type="spellEnd"/>
      <w:r w:rsidRPr="000163BE">
        <w:rPr>
          <w:rFonts w:ascii="Times New Roman" w:eastAsia="Times New Roman" w:hAnsi="Times New Roman" w:cs="Times New Roman"/>
          <w:sz w:val="24"/>
          <w:szCs w:val="24"/>
        </w:rPr>
        <w:t xml:space="preserve">, K.C., HPH </w:t>
      </w:r>
    </w:p>
    <w:p w:rsidR="000163BE" w:rsidRPr="000163BE" w:rsidRDefault="000163BE" w:rsidP="000163BE">
      <w:pPr>
        <w:numPr>
          <w:ilvl w:val="0"/>
          <w:numId w:val="4"/>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Advertising and Promotion, 6</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w:t>
      </w:r>
      <w:proofErr w:type="gramStart"/>
      <w:r w:rsidRPr="000163BE">
        <w:rPr>
          <w:rFonts w:ascii="Times New Roman" w:eastAsia="Times New Roman" w:hAnsi="Times New Roman" w:cs="Times New Roman"/>
          <w:sz w:val="24"/>
          <w:szCs w:val="24"/>
        </w:rPr>
        <w:t>2006,Belch</w:t>
      </w:r>
      <w:proofErr w:type="gramEnd"/>
      <w:r w:rsidRPr="000163BE">
        <w:rPr>
          <w:rFonts w:ascii="Times New Roman" w:eastAsia="Times New Roman" w:hAnsi="Times New Roman" w:cs="Times New Roman"/>
          <w:sz w:val="24"/>
          <w:szCs w:val="24"/>
        </w:rPr>
        <w:t xml:space="preserve"> &amp; Belch, Tata McGraw-Hill Publishing Company</w:t>
      </w:r>
    </w:p>
    <w:p w:rsidR="000163BE" w:rsidRPr="000163BE" w:rsidRDefault="000163BE" w:rsidP="000163BE">
      <w:pPr>
        <w:numPr>
          <w:ilvl w:val="0"/>
          <w:numId w:val="4"/>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Advertising and Promotions – An IMC Perspective,1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 ,2009, Tata McGraw-Hill Publishing</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IMS-706</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Logistics Management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color w:val="FF0000"/>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2160" w:hanging="2160"/>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2160" w:hanging="216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The objective of the course is to provide knowledge of basic concepts to the </w:t>
      </w:r>
    </w:p>
    <w:p w:rsidR="000163BE" w:rsidRPr="000163BE" w:rsidRDefault="000163BE" w:rsidP="000163BE">
      <w:pPr>
        <w:spacing w:after="0" w:line="276" w:lineRule="auto"/>
        <w:ind w:left="2160" w:hanging="216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students in cost accounting.</w:t>
      </w:r>
    </w:p>
    <w:p w:rsidR="000163BE" w:rsidRPr="000163BE" w:rsidRDefault="000163BE" w:rsidP="000163BE">
      <w:pPr>
        <w:spacing w:after="0" w:line="276" w:lineRule="auto"/>
        <w:ind w:left="2160" w:hanging="2160"/>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Logistics Management: Concept, Importance, Sources of Competitive Advantages in Logistics, </w:t>
      </w: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 xml:space="preserve">SCM: Concept, Objectives, difference between SCM and Logistics Management,   </w:t>
      </w: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Inventory Management – Concept, Inventory Planning, Inventory Management Policy, </w:t>
      </w: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 xml:space="preserve">Barriers in Internal Integration; LIS (Logistics Information System) –Concept, LIS designing,   </w:t>
      </w:r>
    </w:p>
    <w:p w:rsidR="000163BE" w:rsidRPr="000163BE" w:rsidRDefault="000163BE" w:rsidP="000163BE">
      <w:pPr>
        <w:tabs>
          <w:tab w:val="left" w:pos="1080"/>
        </w:tabs>
        <w:spacing w:after="0" w:line="276" w:lineRule="auto"/>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Transportation: Concept, Modes, Strategy, Vehicle Scheduling</w:t>
      </w:r>
      <w:r w:rsidRPr="000163BE">
        <w:rPr>
          <w:rFonts w:ascii="Times New Roman" w:eastAsia="Times New Roman" w:hAnsi="Times New Roman" w:cs="Times New Roman"/>
          <w:sz w:val="24"/>
          <w:szCs w:val="24"/>
        </w:rPr>
        <w:tab/>
        <w:t>, Transportation Costs in e-retailing</w:t>
      </w:r>
      <w:r w:rsidRPr="000163BE">
        <w:rPr>
          <w:rFonts w:ascii="Times New Roman" w:eastAsia="Times New Roman" w:hAnsi="Times New Roman" w:cs="Times New Roman"/>
          <w:sz w:val="24"/>
          <w:szCs w:val="24"/>
        </w:rPr>
        <w:tab/>
      </w: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 xml:space="preserve">Warehousing: Concept, Functions, Type, and Strategies; </w:t>
      </w: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 xml:space="preserve">Storehouse: Objectives, Location, Layout &amp; Control </w:t>
      </w: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Organizing for Logistics. Demand forecasting, IT in SCM, Supply Chain Integration, Barriers in Integration of Supply Chain, Supply Chain Restructuring, Selection and Motivation of Distribution Channels </w:t>
      </w:r>
    </w:p>
    <w:p w:rsidR="000163BE" w:rsidRPr="000163BE" w:rsidRDefault="000163BE" w:rsidP="000163BE">
      <w:pPr>
        <w:tabs>
          <w:tab w:val="left" w:pos="1080"/>
        </w:tabs>
        <w:spacing w:after="0" w:line="276" w:lineRule="auto"/>
        <w:jc w:val="both"/>
        <w:rPr>
          <w:rFonts w:ascii="Times New Roman" w:eastAsia="Times New Roman" w:hAnsi="Times New Roman" w:cs="Times New Roman"/>
          <w:sz w:val="24"/>
          <w:szCs w:val="24"/>
        </w:rPr>
      </w:pPr>
    </w:p>
    <w:p w:rsidR="000163BE" w:rsidRPr="000163BE" w:rsidRDefault="000163BE" w:rsidP="00E6196E">
      <w:pPr>
        <w:tabs>
          <w:tab w:val="left" w:pos="1080"/>
        </w:tabs>
        <w:spacing w:after="0" w:line="240" w:lineRule="auto"/>
        <w:ind w:left="1080" w:hanging="108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Logistics Performance Management; Outsourcing Decision- Concept and Considerations. New trends in Distribution Management: Retail Selling, Services Distribution</w:t>
      </w:r>
    </w:p>
    <w:p w:rsidR="000163BE" w:rsidRPr="000163BE" w:rsidRDefault="000163BE" w:rsidP="00E6196E">
      <w:pPr>
        <w:tabs>
          <w:tab w:val="left" w:pos="1080"/>
        </w:tabs>
        <w:spacing w:after="0" w:line="240" w:lineRule="auto"/>
        <w:ind w:left="1080" w:hanging="1080"/>
        <w:jc w:val="both"/>
        <w:rPr>
          <w:rFonts w:ascii="Times New Roman" w:eastAsia="Times New Roman" w:hAnsi="Times New Roman" w:cs="Times New Roman"/>
          <w:b/>
          <w:sz w:val="24"/>
          <w:szCs w:val="24"/>
        </w:rPr>
      </w:pPr>
    </w:p>
    <w:p w:rsidR="000163BE" w:rsidRPr="000163BE" w:rsidRDefault="000163BE" w:rsidP="00E6196E">
      <w:pPr>
        <w:tabs>
          <w:tab w:val="left" w:pos="1080"/>
        </w:tabs>
        <w:spacing w:after="0" w:line="240" w:lineRule="auto"/>
        <w:ind w:left="1080" w:hanging="108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E6196E">
      <w:pPr>
        <w:tabs>
          <w:tab w:val="left" w:pos="1080"/>
        </w:tabs>
        <w:spacing w:after="0" w:line="240" w:lineRule="auto"/>
        <w:ind w:left="1080" w:hanging="1080"/>
        <w:jc w:val="both"/>
        <w:rPr>
          <w:rFonts w:ascii="Times New Roman" w:eastAsia="Times New Roman" w:hAnsi="Times New Roman" w:cs="Times New Roman"/>
          <w:b/>
          <w:sz w:val="24"/>
          <w:szCs w:val="24"/>
        </w:rPr>
      </w:pPr>
    </w:p>
    <w:p w:rsidR="000163BE" w:rsidRPr="000163BE" w:rsidRDefault="000163BE" w:rsidP="00E6196E">
      <w:pPr>
        <w:numPr>
          <w:ilvl w:val="0"/>
          <w:numId w:val="8"/>
        </w:numPr>
        <w:spacing w:after="0" w:line="240"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 xml:space="preserve">Satish C. </w:t>
      </w:r>
      <w:proofErr w:type="spellStart"/>
      <w:r w:rsidRPr="000163BE">
        <w:rPr>
          <w:rFonts w:ascii="Times New Roman" w:eastAsia="Times New Roman" w:hAnsi="Times New Roman" w:cs="Times New Roman"/>
          <w:sz w:val="24"/>
          <w:szCs w:val="24"/>
        </w:rPr>
        <w:t>Ailawadi</w:t>
      </w:r>
      <w:proofErr w:type="spellEnd"/>
      <w:r w:rsidRPr="000163BE">
        <w:rPr>
          <w:rFonts w:ascii="Times New Roman" w:eastAsia="Times New Roman" w:hAnsi="Times New Roman" w:cs="Times New Roman"/>
          <w:sz w:val="24"/>
          <w:szCs w:val="24"/>
        </w:rPr>
        <w:t>, Rakesh Singh: Logistics Management, Prentice Hall of India, 1</w:t>
      </w:r>
      <w:proofErr w:type="gramStart"/>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w:t>
      </w:r>
      <w:proofErr w:type="gramEnd"/>
      <w:r w:rsidRPr="000163BE">
        <w:rPr>
          <w:rFonts w:ascii="Times New Roman" w:eastAsia="Times New Roman" w:hAnsi="Times New Roman" w:cs="Times New Roman"/>
          <w:sz w:val="24"/>
          <w:szCs w:val="24"/>
        </w:rPr>
        <w:t xml:space="preserve">, 2005 </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bCs/>
          <w:sz w:val="24"/>
          <w:szCs w:val="24"/>
        </w:rPr>
      </w:pPr>
      <w:proofErr w:type="spellStart"/>
      <w:r w:rsidRPr="000163BE">
        <w:rPr>
          <w:rFonts w:ascii="Times New Roman" w:eastAsia="Times New Roman" w:hAnsi="Times New Roman" w:cs="Times New Roman"/>
          <w:sz w:val="24"/>
          <w:szCs w:val="24"/>
        </w:rPr>
        <w:t>Janat</w:t>
      </w:r>
      <w:proofErr w:type="spellEnd"/>
      <w:r w:rsidRPr="000163BE">
        <w:rPr>
          <w:rFonts w:ascii="Times New Roman" w:eastAsia="Times New Roman" w:hAnsi="Times New Roman" w:cs="Times New Roman"/>
          <w:sz w:val="24"/>
          <w:szCs w:val="24"/>
        </w:rPr>
        <w:t xml:space="preserve"> Shah: Supply Chain Management-Text and Cases, Pearson Education India. 2009 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bCs/>
          <w:sz w:val="24"/>
          <w:szCs w:val="24"/>
        </w:rPr>
      </w:pPr>
      <w:proofErr w:type="spellStart"/>
      <w:r w:rsidRPr="000163BE">
        <w:rPr>
          <w:rFonts w:ascii="Times New Roman" w:eastAsia="Times New Roman" w:hAnsi="Times New Roman" w:cs="Times New Roman"/>
          <w:bCs/>
          <w:sz w:val="24"/>
          <w:szCs w:val="24"/>
        </w:rPr>
        <w:t>Tapan</w:t>
      </w:r>
      <w:proofErr w:type="spellEnd"/>
      <w:r w:rsidRPr="000163BE">
        <w:rPr>
          <w:rFonts w:ascii="Times New Roman" w:eastAsia="Times New Roman" w:hAnsi="Times New Roman" w:cs="Times New Roman"/>
          <w:bCs/>
          <w:sz w:val="24"/>
          <w:szCs w:val="24"/>
        </w:rPr>
        <w:t xml:space="preserve"> K. Panda, Sunil </w:t>
      </w:r>
      <w:proofErr w:type="spellStart"/>
      <w:r w:rsidRPr="000163BE">
        <w:rPr>
          <w:rFonts w:ascii="Times New Roman" w:eastAsia="Times New Roman" w:hAnsi="Times New Roman" w:cs="Times New Roman"/>
          <w:bCs/>
          <w:sz w:val="24"/>
          <w:szCs w:val="24"/>
        </w:rPr>
        <w:t>Sahadev</w:t>
      </w:r>
      <w:proofErr w:type="spellEnd"/>
      <w:r w:rsidRPr="000163BE">
        <w:rPr>
          <w:rFonts w:ascii="Times New Roman" w:eastAsia="Times New Roman" w:hAnsi="Times New Roman" w:cs="Times New Roman"/>
          <w:bCs/>
          <w:sz w:val="24"/>
          <w:szCs w:val="24"/>
        </w:rPr>
        <w:t>: Sales and Distribution Management, Oxford University Press, 2008.</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bCs/>
          <w:sz w:val="24"/>
          <w:szCs w:val="24"/>
        </w:rPr>
      </w:pPr>
      <w:proofErr w:type="spellStart"/>
      <w:r w:rsidRPr="000163BE">
        <w:rPr>
          <w:rFonts w:ascii="Times New Roman" w:eastAsia="Times New Roman" w:hAnsi="Times New Roman" w:cs="Times New Roman"/>
          <w:bCs/>
          <w:sz w:val="24"/>
          <w:szCs w:val="24"/>
        </w:rPr>
        <w:t>S.</w:t>
      </w:r>
      <w:proofErr w:type="gramStart"/>
      <w:r w:rsidRPr="000163BE">
        <w:rPr>
          <w:rFonts w:ascii="Times New Roman" w:eastAsia="Times New Roman" w:hAnsi="Times New Roman" w:cs="Times New Roman"/>
          <w:bCs/>
          <w:sz w:val="24"/>
          <w:szCs w:val="24"/>
        </w:rPr>
        <w:t>A.Chunawala</w:t>
      </w:r>
      <w:proofErr w:type="spellEnd"/>
      <w:proofErr w:type="gramEnd"/>
      <w:r w:rsidRPr="000163BE">
        <w:rPr>
          <w:rFonts w:ascii="Times New Roman" w:eastAsia="Times New Roman" w:hAnsi="Times New Roman" w:cs="Times New Roman"/>
          <w:bCs/>
          <w:sz w:val="24"/>
          <w:szCs w:val="24"/>
        </w:rPr>
        <w:t>:  Sales and Distribution Management, Himalaya Publishing House, 2</w:t>
      </w:r>
      <w:r w:rsidRPr="000163BE">
        <w:rPr>
          <w:rFonts w:ascii="Times New Roman" w:eastAsia="Times New Roman" w:hAnsi="Times New Roman" w:cs="Times New Roman"/>
          <w:bCs/>
          <w:sz w:val="24"/>
          <w:szCs w:val="24"/>
          <w:vertAlign w:val="superscript"/>
        </w:rPr>
        <w:t>nd</w:t>
      </w:r>
      <w:r w:rsidRPr="000163BE">
        <w:rPr>
          <w:rFonts w:ascii="Times New Roman" w:eastAsia="Times New Roman" w:hAnsi="Times New Roman" w:cs="Times New Roman"/>
          <w:bCs/>
          <w:sz w:val="24"/>
          <w:szCs w:val="24"/>
        </w:rPr>
        <w:t xml:space="preserve">   Edition, 2008.</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Dr. </w:t>
      </w:r>
      <w:proofErr w:type="spellStart"/>
      <w:r w:rsidRPr="000163BE">
        <w:rPr>
          <w:rFonts w:ascii="Times New Roman" w:eastAsia="Times New Roman" w:hAnsi="Times New Roman" w:cs="Times New Roman"/>
          <w:bCs/>
          <w:sz w:val="24"/>
          <w:szCs w:val="24"/>
        </w:rPr>
        <w:t>S.</w:t>
      </w:r>
      <w:proofErr w:type="gramStart"/>
      <w:r w:rsidRPr="000163BE">
        <w:rPr>
          <w:rFonts w:ascii="Times New Roman" w:eastAsia="Times New Roman" w:hAnsi="Times New Roman" w:cs="Times New Roman"/>
          <w:bCs/>
          <w:sz w:val="24"/>
          <w:szCs w:val="24"/>
        </w:rPr>
        <w:t>L.Gupta</w:t>
      </w:r>
      <w:proofErr w:type="spellEnd"/>
      <w:proofErr w:type="gramEnd"/>
      <w:r w:rsidRPr="000163BE">
        <w:rPr>
          <w:rFonts w:ascii="Times New Roman" w:eastAsia="Times New Roman" w:hAnsi="Times New Roman" w:cs="Times New Roman"/>
          <w:bCs/>
          <w:sz w:val="24"/>
          <w:szCs w:val="24"/>
        </w:rPr>
        <w:t>:  Sales and Distribution Management, Excel Books, 1</w:t>
      </w:r>
      <w:r w:rsidRPr="000163BE">
        <w:rPr>
          <w:rFonts w:ascii="Times New Roman" w:eastAsia="Times New Roman" w:hAnsi="Times New Roman" w:cs="Times New Roman"/>
          <w:bCs/>
          <w:sz w:val="24"/>
          <w:szCs w:val="24"/>
          <w:vertAlign w:val="superscript"/>
        </w:rPr>
        <w:t>st</w:t>
      </w:r>
      <w:r w:rsidRPr="000163BE">
        <w:rPr>
          <w:rFonts w:ascii="Times New Roman" w:eastAsia="Times New Roman" w:hAnsi="Times New Roman" w:cs="Times New Roman"/>
          <w:bCs/>
          <w:sz w:val="24"/>
          <w:szCs w:val="24"/>
        </w:rPr>
        <w:t xml:space="preserve"> Edition, 2005.</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 xml:space="preserve">Lou Pelton, David </w:t>
      </w:r>
      <w:proofErr w:type="spellStart"/>
      <w:r w:rsidRPr="000163BE">
        <w:rPr>
          <w:rFonts w:ascii="Times New Roman" w:eastAsia="Times New Roman" w:hAnsi="Times New Roman" w:cs="Times New Roman"/>
          <w:sz w:val="24"/>
          <w:szCs w:val="24"/>
        </w:rPr>
        <w:t>Strutton</w:t>
      </w:r>
      <w:proofErr w:type="spellEnd"/>
      <w:r w:rsidRPr="000163BE">
        <w:rPr>
          <w:rFonts w:ascii="Times New Roman" w:eastAsia="Times New Roman" w:hAnsi="Times New Roman" w:cs="Times New Roman"/>
          <w:sz w:val="24"/>
          <w:szCs w:val="24"/>
        </w:rPr>
        <w:t xml:space="preserve">, James Lumpkin: </w:t>
      </w:r>
      <w:hyperlink r:id="rId5" w:history="1">
        <w:r w:rsidRPr="000163BE">
          <w:rPr>
            <w:rFonts w:ascii="Times New Roman" w:eastAsia="Times New Roman" w:hAnsi="Times New Roman" w:cs="Times New Roman"/>
            <w:bCs/>
            <w:color w:val="0000FF"/>
            <w:sz w:val="24"/>
            <w:szCs w:val="24"/>
            <w:u w:val="single"/>
          </w:rPr>
          <w:t>Marketing Channels: A Relationship Management Approach</w:t>
        </w:r>
      </w:hyperlink>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bCs/>
          <w:sz w:val="24"/>
          <w:szCs w:val="24"/>
        </w:rPr>
        <w:t>2</w:t>
      </w:r>
      <w:r w:rsidRPr="000163BE">
        <w:rPr>
          <w:rFonts w:ascii="Times New Roman" w:eastAsia="Times New Roman" w:hAnsi="Times New Roman" w:cs="Times New Roman"/>
          <w:bCs/>
          <w:sz w:val="24"/>
          <w:szCs w:val="24"/>
          <w:vertAlign w:val="superscript"/>
        </w:rPr>
        <w:t>nd</w:t>
      </w:r>
      <w:r w:rsidRPr="000163BE">
        <w:rPr>
          <w:rFonts w:ascii="Times New Roman" w:eastAsia="Times New Roman" w:hAnsi="Times New Roman" w:cs="Times New Roman"/>
          <w:bCs/>
          <w:sz w:val="24"/>
          <w:szCs w:val="24"/>
        </w:rPr>
        <w:t xml:space="preserve"> Edition</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IMS-707</w:t>
      </w:r>
      <w:r w:rsidRPr="000163BE">
        <w:rPr>
          <w:rFonts w:ascii="Times New Roman" w:eastAsia="Times New Roman" w:hAnsi="Times New Roman" w:cs="Times New Roman"/>
          <w:b/>
          <w:sz w:val="24"/>
          <w:szCs w:val="24"/>
        </w:rPr>
        <w:tab/>
        <w:t xml:space="preserve">: </w:t>
      </w:r>
      <w:r w:rsidRPr="000163BE">
        <w:rPr>
          <w:rFonts w:ascii="Times New Roman" w:eastAsia="Times New Roman" w:hAnsi="Times New Roman" w:cs="Times New Roman"/>
          <w:b/>
          <w:sz w:val="24"/>
          <w:szCs w:val="24"/>
        </w:rPr>
        <w:tab/>
        <w:t>Event Management</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Course objective: </w:t>
      </w:r>
      <w:r w:rsidRPr="000163BE">
        <w:rPr>
          <w:rFonts w:ascii="Times New Roman" w:eastAsia="Times New Roman" w:hAnsi="Times New Roman" w:cs="Times New Roman"/>
          <w:sz w:val="24"/>
          <w:szCs w:val="24"/>
        </w:rPr>
        <w:tab/>
        <w:t xml:space="preserve">Objective of the course is to impart the managerial skills related to event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management and make the students aware about the latest practices and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trends in the field of event management.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w:t>
      </w:r>
      <w:r w:rsidRPr="000163BE">
        <w:rPr>
          <w:rFonts w:ascii="Times New Roman" w:eastAsia="Times New Roman" w:hAnsi="Times New Roman" w:cs="Times New Roman"/>
          <w:sz w:val="24"/>
          <w:szCs w:val="24"/>
        </w:rPr>
        <w:tab/>
        <w:t>Event management- Concept, Scope &amp; Importance. Overview of the event Industry, Major stakeholders &amp; players, Major Event categories &amp; types, Event Characteristics, Careers in event management. Event skill sets.</w:t>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w:t>
      </w:r>
      <w:r w:rsidRPr="000163BE">
        <w:rPr>
          <w:rFonts w:ascii="Times New Roman" w:eastAsia="Times New Roman" w:hAnsi="Times New Roman" w:cs="Times New Roman"/>
          <w:sz w:val="24"/>
          <w:szCs w:val="24"/>
        </w:rPr>
        <w:tab/>
        <w:t xml:space="preserve">Event planning &amp; Organizing: Main issues in Event Planning, Event Planning Process, Pre-planning, Concurrent planning &amp; Post-planning activities, Pre-planning &amp; research for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events, Event Feasibility Study.</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III</w:t>
      </w:r>
      <w:r w:rsidRPr="000163BE">
        <w:rPr>
          <w:rFonts w:ascii="Times New Roman" w:eastAsia="Times New Roman" w:hAnsi="Times New Roman" w:cs="Times New Roman"/>
          <w:sz w:val="24"/>
          <w:szCs w:val="24"/>
        </w:rPr>
        <w:tab/>
        <w:t xml:space="preserve">Event planning: Venue Management, Event Decoration, Staffing, Outsourcing in Events: Catering, Decoration, Light &amp; Sound, Audio-Visual aids, Master of Ceremony. </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 IV </w:t>
      </w:r>
      <w:r w:rsidRPr="000163BE">
        <w:rPr>
          <w:rFonts w:ascii="Times New Roman" w:eastAsia="Times New Roman" w:hAnsi="Times New Roman" w:cs="Times New Roman"/>
          <w:sz w:val="24"/>
          <w:szCs w:val="24"/>
        </w:rPr>
        <w:tab/>
        <w:t xml:space="preserve">Event protocols: safety, security &amp; disaster management in context of events, Legal </w:t>
      </w:r>
      <w:r w:rsidRPr="000163BE">
        <w:rPr>
          <w:rFonts w:ascii="Times New Roman" w:eastAsia="Times New Roman" w:hAnsi="Times New Roman" w:cs="Times New Roman"/>
          <w:sz w:val="24"/>
          <w:szCs w:val="24"/>
        </w:rPr>
        <w:tab/>
        <w:t>Compliance &amp; Issues, Co-ordination with Regulatory Bodies.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r w:rsidRPr="000163BE">
        <w:rPr>
          <w:rFonts w:ascii="Times New Roman" w:eastAsia="Times New Roman" w:hAnsi="Times New Roman" w:cs="Times New Roman"/>
          <w:sz w:val="24"/>
          <w:szCs w:val="24"/>
        </w:rPr>
        <w:tab/>
        <w:t>Promotion of Events, Brief overview of Advertising &amp; other tools of promotion for events.</w:t>
      </w:r>
      <w:r w:rsidRPr="000163BE">
        <w:rPr>
          <w:rFonts w:ascii="Times New Roman" w:eastAsia="Times New Roman" w:hAnsi="Times New Roman" w:cs="Times New Roman"/>
          <w:sz w:val="24"/>
          <w:szCs w:val="24"/>
        </w:rPr>
        <w:tab/>
        <w:t>Budgeting for events &amp; financial aspect.</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New trends in event management.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References: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1. Event Management, </w:t>
      </w:r>
      <w:proofErr w:type="spellStart"/>
      <w:r w:rsidRPr="000163BE">
        <w:rPr>
          <w:rFonts w:ascii="Times New Roman" w:eastAsia="Times New Roman" w:hAnsi="Times New Roman" w:cs="Times New Roman"/>
          <w:sz w:val="24"/>
          <w:szCs w:val="24"/>
        </w:rPr>
        <w:t>Sita</w:t>
      </w:r>
      <w:proofErr w:type="spellEnd"/>
      <w:r w:rsidRPr="000163BE">
        <w:rPr>
          <w:rFonts w:ascii="Times New Roman" w:eastAsia="Times New Roman" w:hAnsi="Times New Roman" w:cs="Times New Roman"/>
          <w:sz w:val="24"/>
          <w:szCs w:val="24"/>
        </w:rPr>
        <w:t xml:space="preserve"> Ram Singh, </w:t>
      </w:r>
      <w:r w:rsidRPr="000163BE">
        <w:rPr>
          <w:rFonts w:ascii="Times New Roman" w:eastAsia="Times New Roman" w:hAnsi="Times New Roman" w:cs="Times New Roman"/>
          <w:color w:val="4D4D4D"/>
          <w:sz w:val="24"/>
          <w:szCs w:val="24"/>
          <w:shd w:val="clear" w:color="auto" w:fill="FFFFFF"/>
        </w:rPr>
        <w:t xml:space="preserve">APH Publishing Corporation, </w:t>
      </w:r>
      <w:r w:rsidRPr="000163BE">
        <w:rPr>
          <w:rFonts w:ascii="Times New Roman" w:eastAsia="Times New Roman" w:hAnsi="Times New Roman" w:cs="Times New Roman"/>
          <w:sz w:val="24"/>
          <w:szCs w:val="24"/>
        </w:rPr>
        <w:t xml:space="preserve"> </w:t>
      </w:r>
    </w:p>
    <w:p w:rsidR="000163BE" w:rsidRPr="000163BE" w:rsidRDefault="000163BE" w:rsidP="000163BE">
      <w:pPr>
        <w:spacing w:after="0" w:line="276" w:lineRule="auto"/>
        <w:jc w:val="both"/>
        <w:rPr>
          <w:rFonts w:ascii="Times New Roman" w:eastAsia="Times New Roman" w:hAnsi="Times New Roman" w:cs="Times New Roman"/>
          <w:color w:val="333333"/>
          <w:sz w:val="24"/>
          <w:szCs w:val="24"/>
          <w:shd w:val="clear" w:color="auto" w:fill="FFFFFF"/>
        </w:rPr>
      </w:pPr>
      <w:r w:rsidRPr="000163BE">
        <w:rPr>
          <w:rFonts w:ascii="Times New Roman" w:eastAsia="Times New Roman" w:hAnsi="Times New Roman" w:cs="Times New Roman"/>
          <w:sz w:val="24"/>
          <w:szCs w:val="24"/>
        </w:rPr>
        <w:t xml:space="preserve">2. Event planning and management, </w:t>
      </w:r>
      <w:proofErr w:type="spellStart"/>
      <w:r w:rsidRPr="000163BE">
        <w:rPr>
          <w:rFonts w:ascii="Times New Roman" w:eastAsia="Times New Roman" w:hAnsi="Times New Roman" w:cs="Times New Roman"/>
          <w:sz w:val="24"/>
          <w:szCs w:val="24"/>
        </w:rPr>
        <w:t>Dewakar</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sharma</w:t>
      </w:r>
      <w:proofErr w:type="spellEnd"/>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color w:val="333333"/>
          <w:sz w:val="24"/>
          <w:szCs w:val="24"/>
          <w:shd w:val="clear" w:color="auto" w:fill="FFFFFF"/>
        </w:rPr>
        <w:t>Deep &amp; Deep Publications (2009)</w:t>
      </w:r>
    </w:p>
    <w:p w:rsidR="000163BE" w:rsidRPr="000163BE" w:rsidRDefault="000163BE" w:rsidP="000163BE">
      <w:pPr>
        <w:spacing w:after="0" w:line="276" w:lineRule="auto"/>
        <w:jc w:val="both"/>
        <w:rPr>
          <w:rFonts w:ascii="Times New Roman" w:eastAsia="Times New Roman" w:hAnsi="Times New Roman" w:cs="Times New Roman"/>
          <w:color w:val="333333"/>
          <w:sz w:val="24"/>
          <w:szCs w:val="24"/>
          <w:shd w:val="clear" w:color="auto" w:fill="FFFFFF"/>
        </w:rPr>
      </w:pPr>
      <w:r w:rsidRPr="000163BE">
        <w:rPr>
          <w:rFonts w:ascii="Times New Roman" w:eastAsia="Times New Roman" w:hAnsi="Times New Roman" w:cs="Times New Roman"/>
          <w:color w:val="333333"/>
          <w:sz w:val="24"/>
          <w:szCs w:val="24"/>
          <w:shd w:val="clear" w:color="auto" w:fill="FFFFFF"/>
        </w:rPr>
        <w:t xml:space="preserve">3.Event Management, Lynn Van </w:t>
      </w:r>
      <w:proofErr w:type="gramStart"/>
      <w:r w:rsidRPr="000163BE">
        <w:rPr>
          <w:rFonts w:ascii="Times New Roman" w:eastAsia="Times New Roman" w:hAnsi="Times New Roman" w:cs="Times New Roman"/>
          <w:color w:val="333333"/>
          <w:sz w:val="24"/>
          <w:szCs w:val="24"/>
          <w:shd w:val="clear" w:color="auto" w:fill="FFFFFF"/>
        </w:rPr>
        <w:t>Der</w:t>
      </w:r>
      <w:proofErr w:type="gramEnd"/>
      <w:r w:rsidRPr="000163BE">
        <w:rPr>
          <w:rFonts w:ascii="Times New Roman" w:eastAsia="Times New Roman" w:hAnsi="Times New Roman" w:cs="Times New Roman"/>
          <w:color w:val="333333"/>
          <w:sz w:val="24"/>
          <w:szCs w:val="24"/>
          <w:shd w:val="clear" w:color="auto" w:fill="FFFFFF"/>
        </w:rPr>
        <w:t xml:space="preserve"> </w:t>
      </w:r>
      <w:proofErr w:type="spellStart"/>
      <w:r w:rsidRPr="000163BE">
        <w:rPr>
          <w:rFonts w:ascii="Times New Roman" w:eastAsia="Times New Roman" w:hAnsi="Times New Roman" w:cs="Times New Roman"/>
          <w:color w:val="333333"/>
          <w:sz w:val="24"/>
          <w:szCs w:val="24"/>
          <w:shd w:val="clear" w:color="auto" w:fill="FFFFFF"/>
        </w:rPr>
        <w:t>Wagen</w:t>
      </w:r>
      <w:proofErr w:type="spellEnd"/>
      <w:r w:rsidRPr="000163BE">
        <w:rPr>
          <w:rFonts w:ascii="Times New Roman" w:eastAsia="Times New Roman" w:hAnsi="Times New Roman" w:cs="Times New Roman"/>
          <w:color w:val="333333"/>
          <w:sz w:val="24"/>
          <w:szCs w:val="24"/>
          <w:shd w:val="clear" w:color="auto" w:fill="FFFFFF"/>
        </w:rPr>
        <w:t xml:space="preserve"> (Author), Brenda R. Carlos, Pearson </w:t>
      </w:r>
      <w:r w:rsidRPr="000163BE">
        <w:rPr>
          <w:rFonts w:ascii="Times New Roman" w:eastAsia="Times New Roman" w:hAnsi="Times New Roman" w:cs="Times New Roman"/>
          <w:color w:val="333333"/>
          <w:sz w:val="24"/>
          <w:szCs w:val="24"/>
          <w:shd w:val="clear" w:color="auto" w:fill="FFFFFF"/>
        </w:rPr>
        <w:tab/>
        <w:t>Publications</w:t>
      </w:r>
    </w:p>
    <w:p w:rsidR="000163BE" w:rsidRPr="000163BE" w:rsidRDefault="000163BE" w:rsidP="000163BE">
      <w:pPr>
        <w:shd w:val="clear" w:color="auto" w:fill="FFFFFF"/>
        <w:spacing w:after="0" w:line="276" w:lineRule="auto"/>
        <w:jc w:val="both"/>
        <w:rPr>
          <w:rFonts w:ascii="Times New Roman" w:eastAsia="Times New Roman" w:hAnsi="Times New Roman" w:cs="Times New Roman"/>
          <w:color w:val="111111"/>
          <w:sz w:val="24"/>
          <w:szCs w:val="24"/>
          <w:lang w:eastAsia="en-IN"/>
        </w:rPr>
      </w:pPr>
      <w:r w:rsidRPr="000163BE">
        <w:rPr>
          <w:rFonts w:ascii="Times New Roman" w:eastAsia="Times New Roman" w:hAnsi="Times New Roman" w:cs="Times New Roman"/>
          <w:color w:val="111111"/>
          <w:sz w:val="24"/>
          <w:szCs w:val="24"/>
          <w:lang w:eastAsia="en-IN"/>
        </w:rPr>
        <w:t xml:space="preserve">4. A Text Book of Event Management, Logan Gaspar, Random Publications. </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IMS-708</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Financial Institutions &amp; Markets</w:t>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The objective of this course to make the students aware about the financial system prevalent in India and the role of Institution in the financial system.</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Financial System: Nature, structure, role and functions of a financial system, Key elements of a </w:t>
      </w:r>
      <w:proofErr w:type="spellStart"/>
      <w:r w:rsidRPr="000163BE">
        <w:rPr>
          <w:rFonts w:ascii="Times New Roman" w:eastAsia="Times New Roman" w:hAnsi="Times New Roman" w:cs="Times New Roman"/>
          <w:sz w:val="24"/>
          <w:szCs w:val="24"/>
        </w:rPr>
        <w:t>well functioning</w:t>
      </w:r>
      <w:proofErr w:type="spellEnd"/>
      <w:r w:rsidRPr="000163BE">
        <w:rPr>
          <w:rFonts w:ascii="Times New Roman" w:eastAsia="Times New Roman" w:hAnsi="Times New Roman" w:cs="Times New Roman"/>
          <w:sz w:val="24"/>
          <w:szCs w:val="24"/>
        </w:rPr>
        <w:t xml:space="preserve"> financial system; Status and objectives, reforms and recent developments in Indian Financial System.</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RBI- functions and working, functions </w:t>
      </w:r>
      <w:proofErr w:type="gramStart"/>
      <w:r w:rsidRPr="000163BE">
        <w:rPr>
          <w:rFonts w:ascii="Times New Roman" w:eastAsia="Times New Roman" w:hAnsi="Times New Roman" w:cs="Times New Roman"/>
          <w:sz w:val="24"/>
          <w:szCs w:val="24"/>
        </w:rPr>
        <w:t>of  NABARD</w:t>
      </w:r>
      <w:proofErr w:type="gramEnd"/>
      <w:r w:rsidRPr="000163BE">
        <w:rPr>
          <w:rFonts w:ascii="Times New Roman" w:eastAsia="Times New Roman" w:hAnsi="Times New Roman" w:cs="Times New Roman"/>
          <w:sz w:val="24"/>
          <w:szCs w:val="24"/>
        </w:rPr>
        <w:t>, structure of Indian banking system, objectives ,functions, performance of commercial banks, Regional Rural Banks and Cooperative Banks.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Operational policies and performance of Finance Companies, Development   finance institutions: ICICI, IDBI, IFCI, IIBI, SFCs, SIDBI; Non-banking finance companies, Housing finance companies.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Indian Securities Market: Stock Exchanges, New Issue Market, Role of SEBI Recent Developments in Indian financial security market; Mutual Fund; Depository System.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r>
      <w:proofErr w:type="gramStart"/>
      <w:r w:rsidRPr="000163BE">
        <w:rPr>
          <w:rFonts w:ascii="Times New Roman" w:eastAsia="Times New Roman" w:hAnsi="Times New Roman" w:cs="Times New Roman"/>
          <w:sz w:val="24"/>
          <w:szCs w:val="24"/>
        </w:rPr>
        <w:t>An</w:t>
      </w:r>
      <w:proofErr w:type="gramEnd"/>
      <w:r w:rsidRPr="000163BE">
        <w:rPr>
          <w:rFonts w:ascii="Times New Roman" w:eastAsia="Times New Roman" w:hAnsi="Times New Roman" w:cs="Times New Roman"/>
          <w:sz w:val="24"/>
          <w:szCs w:val="24"/>
        </w:rPr>
        <w:t xml:space="preserve"> overview of insurance institutions in India. Money Market: meaning, significance, types; Call money market, Treasury bills market, Commercial bills market, Commercial Papers</w:t>
      </w:r>
    </w:p>
    <w:p w:rsidR="000163BE" w:rsidRPr="000163BE" w:rsidRDefault="000163BE" w:rsidP="000163BE">
      <w:pPr>
        <w:spacing w:before="120"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spacing w:before="120" w:after="0" w:line="276" w:lineRule="auto"/>
        <w:jc w:val="both"/>
        <w:rPr>
          <w:rFonts w:ascii="Times New Roman" w:eastAsia="Times New Roman" w:hAnsi="Times New Roman" w:cs="Times New Roman"/>
          <w:b/>
          <w:sz w:val="24"/>
          <w:szCs w:val="24"/>
        </w:rPr>
      </w:pPr>
    </w:p>
    <w:p w:rsidR="000163BE" w:rsidRPr="000163BE" w:rsidRDefault="000163BE" w:rsidP="000163BE">
      <w:pPr>
        <w:numPr>
          <w:ilvl w:val="0"/>
          <w:numId w:val="6"/>
        </w:numPr>
        <w:spacing w:after="20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Meera</w:t>
      </w:r>
      <w:proofErr w:type="spellEnd"/>
      <w:r w:rsidRPr="000163BE">
        <w:rPr>
          <w:rFonts w:ascii="Times New Roman" w:eastAsia="Times New Roman" w:hAnsi="Times New Roman" w:cs="Times New Roman"/>
          <w:sz w:val="24"/>
          <w:szCs w:val="24"/>
        </w:rPr>
        <w:t xml:space="preserve"> Sharma, ‘Management of Financial Institutions’ Prentice Hall of India, 2008.</w:t>
      </w:r>
    </w:p>
    <w:p w:rsidR="000163BE" w:rsidRPr="000163BE" w:rsidRDefault="000163BE" w:rsidP="000163BE">
      <w:pPr>
        <w:numPr>
          <w:ilvl w:val="0"/>
          <w:numId w:val="6"/>
        </w:numPr>
        <w:spacing w:after="20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L. M. </w:t>
      </w:r>
      <w:proofErr w:type="spellStart"/>
      <w:r w:rsidRPr="000163BE">
        <w:rPr>
          <w:rFonts w:ascii="Times New Roman" w:eastAsia="Times New Roman" w:hAnsi="Times New Roman" w:cs="Times New Roman"/>
          <w:sz w:val="24"/>
          <w:szCs w:val="24"/>
        </w:rPr>
        <w:t>Bhole</w:t>
      </w:r>
      <w:proofErr w:type="spellEnd"/>
      <w:r w:rsidRPr="000163BE">
        <w:rPr>
          <w:rFonts w:ascii="Times New Roman" w:eastAsia="Times New Roman" w:hAnsi="Times New Roman" w:cs="Times New Roman"/>
          <w:sz w:val="24"/>
          <w:szCs w:val="24"/>
        </w:rPr>
        <w:t>, ‘Financial institutions and Markets’ Tata McGraw Hills,2008.</w:t>
      </w:r>
    </w:p>
    <w:p w:rsidR="000163BE" w:rsidRPr="000163BE" w:rsidRDefault="000163BE" w:rsidP="000163BE">
      <w:pPr>
        <w:numPr>
          <w:ilvl w:val="0"/>
          <w:numId w:val="6"/>
        </w:numPr>
        <w:spacing w:after="20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Bharati</w:t>
      </w:r>
      <w:proofErr w:type="spellEnd"/>
      <w:r w:rsidRPr="000163BE">
        <w:rPr>
          <w:rFonts w:ascii="Times New Roman" w:eastAsia="Times New Roman" w:hAnsi="Times New Roman" w:cs="Times New Roman"/>
          <w:sz w:val="24"/>
          <w:szCs w:val="24"/>
        </w:rPr>
        <w:t xml:space="preserve"> V. Pathak, ‘The Indian financial system- Markets, Institutions and Services’ Pearson Education, 2008.</w:t>
      </w:r>
    </w:p>
    <w:p w:rsidR="000163BE" w:rsidRPr="000163BE" w:rsidRDefault="000163BE" w:rsidP="000163BE">
      <w:pPr>
        <w:numPr>
          <w:ilvl w:val="0"/>
          <w:numId w:val="6"/>
        </w:numPr>
        <w:spacing w:after="20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John C. Hull, ‘Risk Management and Financial Institutions’, Tata McGraw Hills, 2009.</w:t>
      </w:r>
    </w:p>
    <w:p w:rsidR="000163BE" w:rsidRPr="000163BE" w:rsidRDefault="000163BE" w:rsidP="000163BE">
      <w:pPr>
        <w:numPr>
          <w:ilvl w:val="0"/>
          <w:numId w:val="6"/>
        </w:numPr>
        <w:spacing w:after="20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Dr. S. </w:t>
      </w:r>
      <w:proofErr w:type="spellStart"/>
      <w:r w:rsidRPr="000163BE">
        <w:rPr>
          <w:rFonts w:ascii="Times New Roman" w:eastAsia="Times New Roman" w:hAnsi="Times New Roman" w:cs="Times New Roman"/>
          <w:sz w:val="24"/>
          <w:szCs w:val="24"/>
        </w:rPr>
        <w:t>Gurusamy</w:t>
      </w:r>
      <w:proofErr w:type="spellEnd"/>
      <w:r w:rsidRPr="000163BE">
        <w:rPr>
          <w:rFonts w:ascii="Times New Roman" w:eastAsia="Times New Roman" w:hAnsi="Times New Roman" w:cs="Times New Roman"/>
          <w:sz w:val="24"/>
          <w:szCs w:val="24"/>
        </w:rPr>
        <w:t>, ‘Financial Markets and Institutions’ 3</w:t>
      </w:r>
      <w:r w:rsidRPr="000163BE">
        <w:rPr>
          <w:rFonts w:ascii="Times New Roman" w:eastAsia="Times New Roman" w:hAnsi="Times New Roman" w:cs="Times New Roman"/>
          <w:sz w:val="24"/>
          <w:szCs w:val="24"/>
          <w:vertAlign w:val="superscript"/>
        </w:rPr>
        <w:t>rd</w:t>
      </w:r>
      <w:r w:rsidRPr="000163BE">
        <w:rPr>
          <w:rFonts w:ascii="Times New Roman" w:eastAsia="Times New Roman" w:hAnsi="Times New Roman" w:cs="Times New Roman"/>
          <w:sz w:val="24"/>
          <w:szCs w:val="24"/>
        </w:rPr>
        <w:t xml:space="preserve"> edition, Tata McGraw Hills.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lastRenderedPageBreak/>
        <w:t>IMS-709</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Multinational Financial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iCs/>
          <w:sz w:val="24"/>
          <w:szCs w:val="24"/>
        </w:rPr>
      </w:pPr>
    </w:p>
    <w:p w:rsidR="000163BE" w:rsidRPr="000163BE" w:rsidRDefault="000163BE" w:rsidP="000163BE">
      <w:pPr>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Course Objective:</w:t>
      </w:r>
      <w:r w:rsidRPr="000163BE">
        <w:rPr>
          <w:rFonts w:ascii="Times New Roman" w:eastAsia="Times New Roman" w:hAnsi="Times New Roman" w:cs="Times New Roman"/>
          <w:bCs/>
          <w:sz w:val="24"/>
          <w:szCs w:val="24"/>
        </w:rPr>
        <w:tab/>
        <w:t xml:space="preserve"> </w:t>
      </w:r>
      <w:r w:rsidRPr="000163BE">
        <w:rPr>
          <w:rFonts w:ascii="Times New Roman" w:eastAsia="Times New Roman" w:hAnsi="Times New Roman" w:cs="Times New Roman"/>
          <w:sz w:val="24"/>
          <w:szCs w:val="24"/>
        </w:rPr>
        <w:t xml:space="preserve">The basic aim of this paper is to acquaint the students with the basic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             knowledge of financial management in multinational business.</w:t>
      </w:r>
      <w:r w:rsidRPr="000163BE">
        <w:rPr>
          <w:rFonts w:ascii="Times New Roman" w:eastAsia="Times New Roman" w:hAnsi="Times New Roman" w:cs="Times New Roman"/>
          <w:bCs/>
          <w:sz w:val="24"/>
          <w:szCs w:val="24"/>
        </w:rPr>
        <w:t xml:space="preserve"> </w:t>
      </w:r>
    </w:p>
    <w:p w:rsidR="000163BE" w:rsidRPr="000163BE" w:rsidRDefault="000163BE" w:rsidP="000163BE">
      <w:pPr>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Course Outline: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w:t>
      </w:r>
      <w:r w:rsidRPr="000163BE">
        <w:rPr>
          <w:rFonts w:ascii="Times New Roman" w:eastAsia="Times New Roman" w:hAnsi="Times New Roman" w:cs="Times New Roman"/>
          <w:sz w:val="24"/>
          <w:szCs w:val="24"/>
        </w:rPr>
        <w:tab/>
        <w:t>Introduction: Financial Management and Multinational Business, Multinational financial management, domestic financial management vs. multinational financial management.  International investments: FDI, FII and others, Balance of Payment Status in India.</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 II </w:t>
      </w:r>
      <w:r w:rsidRPr="000163BE">
        <w:rPr>
          <w:rFonts w:ascii="Times New Roman" w:eastAsia="Times New Roman" w:hAnsi="Times New Roman" w:cs="Times New Roman"/>
          <w:sz w:val="24"/>
          <w:szCs w:val="24"/>
        </w:rPr>
        <w:tab/>
        <w:t xml:space="preserve">MNC: Nature, Reasons for Growth, Problems. International Working Capital Management: cash, inventory and receivables.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III</w:t>
      </w:r>
      <w:r w:rsidRPr="000163BE">
        <w:rPr>
          <w:rFonts w:ascii="Times New Roman" w:eastAsia="Times New Roman" w:hAnsi="Times New Roman" w:cs="Times New Roman"/>
          <w:sz w:val="24"/>
          <w:szCs w:val="24"/>
        </w:rPr>
        <w:tab/>
        <w:t xml:space="preserve">Capital Budgeting in MNC: Process and Methods. Political Risk: Types, Measurement and Management.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IV</w:t>
      </w:r>
      <w:r w:rsidRPr="000163BE">
        <w:rPr>
          <w:rFonts w:ascii="Times New Roman" w:eastAsia="Times New Roman" w:hAnsi="Times New Roman" w:cs="Times New Roman"/>
          <w:sz w:val="24"/>
          <w:szCs w:val="24"/>
        </w:rPr>
        <w:tab/>
        <w:t xml:space="preserve">International Financing: short term financing and long term financing. International Equity Investment, Euro issues, Long Term Borrowings in International Financial Markets,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r w:rsidRPr="000163BE">
        <w:rPr>
          <w:rFonts w:ascii="Times New Roman" w:eastAsia="Times New Roman" w:hAnsi="Times New Roman" w:cs="Times New Roman"/>
          <w:sz w:val="24"/>
          <w:szCs w:val="24"/>
        </w:rPr>
        <w:tab/>
        <w:t>International Tax management: Types of taxes, tax heavens, modes of double taxation relief, strategy. International Accounting: consolidation of financial statements. An Overview of Internal Accounting Standards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1. Shapiro Alan </w:t>
      </w:r>
      <w:proofErr w:type="spellStart"/>
      <w:proofErr w:type="gramStart"/>
      <w:r w:rsidRPr="000163BE">
        <w:rPr>
          <w:rFonts w:ascii="Times New Roman" w:eastAsia="Times New Roman" w:hAnsi="Times New Roman" w:cs="Times New Roman"/>
          <w:sz w:val="24"/>
          <w:szCs w:val="24"/>
        </w:rPr>
        <w:t>C.:Foundations</w:t>
      </w:r>
      <w:proofErr w:type="spellEnd"/>
      <w:proofErr w:type="gramEnd"/>
      <w:r w:rsidRPr="000163BE">
        <w:rPr>
          <w:rFonts w:ascii="Times New Roman" w:eastAsia="Times New Roman" w:hAnsi="Times New Roman" w:cs="Times New Roman"/>
          <w:sz w:val="24"/>
          <w:szCs w:val="24"/>
        </w:rPr>
        <w:t xml:space="preserve"> of Multinational Financial Management, PHI, New Delhi.</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2. L.H. </w:t>
      </w:r>
      <w:proofErr w:type="spellStart"/>
      <w:r w:rsidRPr="000163BE">
        <w:rPr>
          <w:rFonts w:ascii="Times New Roman" w:eastAsia="Times New Roman" w:hAnsi="Times New Roman" w:cs="Times New Roman"/>
          <w:sz w:val="24"/>
          <w:szCs w:val="24"/>
        </w:rPr>
        <w:t>Rade</w:t>
      </w:r>
      <w:proofErr w:type="spellEnd"/>
      <w:r w:rsidRPr="000163BE">
        <w:rPr>
          <w:rFonts w:ascii="Times New Roman" w:eastAsia="Times New Roman" w:hAnsi="Times New Roman" w:cs="Times New Roman"/>
          <w:sz w:val="24"/>
          <w:szCs w:val="24"/>
        </w:rPr>
        <w:t xml:space="preserve"> Baugh&amp; J.S. Arpan: International Accounting and </w:t>
      </w:r>
      <w:proofErr w:type="spellStart"/>
      <w:r w:rsidRPr="000163BE">
        <w:rPr>
          <w:rFonts w:ascii="Times New Roman" w:eastAsia="Times New Roman" w:hAnsi="Times New Roman" w:cs="Times New Roman"/>
          <w:sz w:val="24"/>
          <w:szCs w:val="24"/>
        </w:rPr>
        <w:t>MultinationalEnterprises</w:t>
      </w:r>
      <w:proofErr w:type="spellEnd"/>
      <w:r w:rsidRPr="000163BE">
        <w:rPr>
          <w:rFonts w:ascii="Times New Roman" w:eastAsia="Times New Roman" w:hAnsi="Times New Roman" w:cs="Times New Roman"/>
          <w:sz w:val="24"/>
          <w:szCs w:val="24"/>
        </w:rPr>
        <w:t>.</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3. Henning, </w:t>
      </w:r>
      <w:proofErr w:type="spellStart"/>
      <w:r w:rsidRPr="000163BE">
        <w:rPr>
          <w:rFonts w:ascii="Times New Roman" w:eastAsia="Times New Roman" w:hAnsi="Times New Roman" w:cs="Times New Roman"/>
          <w:sz w:val="24"/>
          <w:szCs w:val="24"/>
        </w:rPr>
        <w:t>Pigott</w:t>
      </w:r>
      <w:proofErr w:type="spellEnd"/>
      <w:r w:rsidRPr="000163BE">
        <w:rPr>
          <w:rFonts w:ascii="Times New Roman" w:eastAsia="Times New Roman" w:hAnsi="Times New Roman" w:cs="Times New Roman"/>
          <w:sz w:val="24"/>
          <w:szCs w:val="24"/>
        </w:rPr>
        <w:t xml:space="preserve"> and Scout</w:t>
      </w:r>
      <w:r w:rsidRPr="000163BE">
        <w:rPr>
          <w:rFonts w:ascii="Times New Roman" w:eastAsia="Times New Roman" w:hAnsi="Times New Roman" w:cs="Times New Roman"/>
          <w:sz w:val="24"/>
          <w:szCs w:val="24"/>
        </w:rPr>
        <w:tab/>
        <w:t xml:space="preserve">: International Financial Management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4. </w:t>
      </w:r>
      <w:proofErr w:type="spellStart"/>
      <w:r w:rsidRPr="000163BE">
        <w:rPr>
          <w:rFonts w:ascii="Times New Roman" w:eastAsia="Times New Roman" w:hAnsi="Times New Roman" w:cs="Times New Roman"/>
          <w:sz w:val="24"/>
          <w:szCs w:val="24"/>
        </w:rPr>
        <w:t>Eiteman</w:t>
      </w:r>
      <w:proofErr w:type="spellEnd"/>
      <w:r w:rsidRPr="000163BE">
        <w:rPr>
          <w:rFonts w:ascii="Times New Roman" w:eastAsia="Times New Roman" w:hAnsi="Times New Roman" w:cs="Times New Roman"/>
          <w:sz w:val="24"/>
          <w:szCs w:val="24"/>
        </w:rPr>
        <w:t xml:space="preserve">, D./K. A.I.  </w:t>
      </w:r>
      <w:proofErr w:type="spellStart"/>
      <w:proofErr w:type="gramStart"/>
      <w:r w:rsidRPr="000163BE">
        <w:rPr>
          <w:rFonts w:ascii="Times New Roman" w:eastAsia="Times New Roman" w:hAnsi="Times New Roman" w:cs="Times New Roman"/>
          <w:sz w:val="24"/>
          <w:szCs w:val="24"/>
        </w:rPr>
        <w:t>Stonshill</w:t>
      </w:r>
      <w:proofErr w:type="spellEnd"/>
      <w:r w:rsidRPr="000163BE">
        <w:rPr>
          <w:rFonts w:ascii="Times New Roman" w:eastAsia="Times New Roman" w:hAnsi="Times New Roman" w:cs="Times New Roman"/>
          <w:sz w:val="24"/>
          <w:szCs w:val="24"/>
        </w:rPr>
        <w:t xml:space="preserve">  and</w:t>
      </w:r>
      <w:proofErr w:type="gramEnd"/>
      <w:r w:rsidRPr="000163BE">
        <w:rPr>
          <w:rFonts w:ascii="Times New Roman" w:eastAsia="Times New Roman" w:hAnsi="Times New Roman" w:cs="Times New Roman"/>
          <w:sz w:val="24"/>
          <w:szCs w:val="24"/>
        </w:rPr>
        <w:t xml:space="preserve"> Moffett, M.H.: Multinational Business Finance.</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5.  Keith </w:t>
      </w:r>
      <w:proofErr w:type="spellStart"/>
      <w:r w:rsidRPr="000163BE">
        <w:rPr>
          <w:rFonts w:ascii="Times New Roman" w:eastAsia="Times New Roman" w:hAnsi="Times New Roman" w:cs="Times New Roman"/>
          <w:sz w:val="24"/>
          <w:szCs w:val="24"/>
        </w:rPr>
        <w:t>Pilbeam</w:t>
      </w:r>
      <w:proofErr w:type="spellEnd"/>
      <w:r w:rsidRPr="000163BE">
        <w:rPr>
          <w:rFonts w:ascii="Times New Roman" w:eastAsia="Times New Roman" w:hAnsi="Times New Roman" w:cs="Times New Roman"/>
          <w:sz w:val="24"/>
          <w:szCs w:val="24"/>
        </w:rPr>
        <w:t>: International Finance.</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6. D.J. Connor and A.T. </w:t>
      </w:r>
      <w:proofErr w:type="spellStart"/>
      <w:r w:rsidRPr="000163BE">
        <w:rPr>
          <w:rFonts w:ascii="Times New Roman" w:eastAsia="Times New Roman" w:hAnsi="Times New Roman" w:cs="Times New Roman"/>
          <w:sz w:val="24"/>
          <w:szCs w:val="24"/>
        </w:rPr>
        <w:t>Bues</w:t>
      </w:r>
      <w:proofErr w:type="spellEnd"/>
      <w:r w:rsidRPr="000163BE">
        <w:rPr>
          <w:rFonts w:ascii="Times New Roman" w:eastAsia="Times New Roman" w:hAnsi="Times New Roman" w:cs="Times New Roman"/>
          <w:sz w:val="24"/>
          <w:szCs w:val="24"/>
        </w:rPr>
        <w:tab/>
        <w:t xml:space="preserve">: International Dimensions of Financial Management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7. </w:t>
      </w:r>
      <w:proofErr w:type="spellStart"/>
      <w:r w:rsidRPr="000163BE">
        <w:rPr>
          <w:rFonts w:ascii="Times New Roman" w:eastAsia="Times New Roman" w:hAnsi="Times New Roman" w:cs="Times New Roman"/>
          <w:sz w:val="24"/>
          <w:szCs w:val="24"/>
        </w:rPr>
        <w:t>Apte</w:t>
      </w:r>
      <w:proofErr w:type="spellEnd"/>
      <w:r w:rsidRPr="000163BE">
        <w:rPr>
          <w:rFonts w:ascii="Times New Roman" w:eastAsia="Times New Roman" w:hAnsi="Times New Roman" w:cs="Times New Roman"/>
          <w:sz w:val="24"/>
          <w:szCs w:val="24"/>
        </w:rPr>
        <w:t xml:space="preserve"> P.G.:</w:t>
      </w:r>
      <w:r w:rsidRPr="000163BE">
        <w:rPr>
          <w:rFonts w:ascii="Times New Roman" w:eastAsia="Times New Roman" w:hAnsi="Times New Roman" w:cs="Times New Roman"/>
          <w:sz w:val="24"/>
          <w:szCs w:val="24"/>
        </w:rPr>
        <w:tab/>
        <w:t xml:space="preserve">International Financial Management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8. Levi, M.D.:</w:t>
      </w:r>
      <w:r w:rsidRPr="000163BE">
        <w:rPr>
          <w:rFonts w:ascii="Times New Roman" w:eastAsia="Times New Roman" w:hAnsi="Times New Roman" w:cs="Times New Roman"/>
          <w:sz w:val="24"/>
          <w:szCs w:val="24"/>
        </w:rPr>
        <w:tab/>
        <w:t>International Finance</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 xml:space="preserve">9. </w:t>
      </w:r>
      <w:proofErr w:type="spellStart"/>
      <w:r w:rsidRPr="000163BE">
        <w:rPr>
          <w:rFonts w:ascii="Times New Roman" w:eastAsia="Times New Roman" w:hAnsi="Times New Roman" w:cs="Times New Roman"/>
          <w:sz w:val="24"/>
          <w:szCs w:val="24"/>
        </w:rPr>
        <w:t>Bhalla</w:t>
      </w:r>
      <w:proofErr w:type="spellEnd"/>
      <w:r w:rsidRPr="000163BE">
        <w:rPr>
          <w:rFonts w:ascii="Times New Roman" w:eastAsia="Times New Roman" w:hAnsi="Times New Roman" w:cs="Times New Roman"/>
          <w:sz w:val="24"/>
          <w:szCs w:val="24"/>
        </w:rPr>
        <w:t xml:space="preserve">, V.K.: International Financial Management Text and Cases, </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IMS-710</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Securities Market Operations</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bCs/>
          <w:color w:val="000000"/>
          <w:sz w:val="24"/>
          <w:szCs w:val="24"/>
        </w:rPr>
      </w:pPr>
      <w:r w:rsidRPr="000163BE">
        <w:rPr>
          <w:rFonts w:ascii="Times New Roman" w:eastAsia="Times New Roman" w:hAnsi="Times New Roman" w:cs="Times New Roman"/>
          <w:b/>
          <w:sz w:val="24"/>
          <w:szCs w:val="24"/>
        </w:rPr>
        <w:t>Objective:</w:t>
      </w:r>
      <w:r w:rsidRPr="000163BE">
        <w:rPr>
          <w:rFonts w:ascii="Times New Roman" w:eastAsia="Times New Roman" w:hAnsi="Times New Roman" w:cs="Times New Roman"/>
          <w:sz w:val="24"/>
          <w:szCs w:val="24"/>
        </w:rPr>
        <w:t xml:space="preserve"> This course aims at giving a comprehensive understanding of stock market operations and security analysis in terms of structure, trading and settlement procedures, instruments, fundamental and technical analysis and related aspects in the area.</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bCs/>
          <w:color w:val="000000"/>
          <w:sz w:val="24"/>
          <w:szCs w:val="24"/>
        </w:rPr>
      </w:pPr>
    </w:p>
    <w:p w:rsidR="000163BE" w:rsidRPr="000163BE" w:rsidRDefault="000163BE" w:rsidP="000163BE">
      <w:pPr>
        <w:shd w:val="clear" w:color="auto" w:fill="FFFFFF"/>
        <w:spacing w:after="0" w:line="276" w:lineRule="auto"/>
        <w:jc w:val="both"/>
        <w:rPr>
          <w:rFonts w:ascii="Times New Roman" w:eastAsia="Times New Roman" w:hAnsi="Times New Roman" w:cs="Times New Roman"/>
          <w:b/>
          <w:bCs/>
          <w:color w:val="000000"/>
          <w:sz w:val="24"/>
          <w:szCs w:val="24"/>
        </w:rPr>
      </w:pPr>
      <w:r w:rsidRPr="000163BE">
        <w:rPr>
          <w:rFonts w:ascii="Times New Roman" w:eastAsia="Times New Roman" w:hAnsi="Times New Roman" w:cs="Times New Roman"/>
          <w:b/>
          <w:bCs/>
          <w:color w:val="000000"/>
          <w:sz w:val="24"/>
          <w:szCs w:val="24"/>
        </w:rPr>
        <w:t>Unit-I</w:t>
      </w:r>
    </w:p>
    <w:p w:rsidR="000163BE" w:rsidRPr="000163BE" w:rsidRDefault="000163BE" w:rsidP="000163BE">
      <w:pPr>
        <w:shd w:val="clear" w:color="auto" w:fill="FFFFFF"/>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b/>
          <w:bCs/>
          <w:color w:val="000000"/>
          <w:sz w:val="24"/>
          <w:szCs w:val="24"/>
        </w:rPr>
        <w:t>Indian Securities Market:</w:t>
      </w:r>
      <w:r w:rsidRPr="000163BE">
        <w:rPr>
          <w:rFonts w:ascii="Times New Roman" w:eastAsia="Times New Roman" w:hAnsi="Times New Roman" w:cs="Times New Roman"/>
          <w:color w:val="000000"/>
          <w:sz w:val="24"/>
          <w:szCs w:val="24"/>
        </w:rPr>
        <w:t xml:space="preserve"> Market Segments, Key Indicators of Securities Market, Products and Participants, Marketing of Securities, New issue market, Book Building, Listing of securities and Recent reforms in Indian Securities Market. </w:t>
      </w:r>
      <w:r w:rsidRPr="000163BE">
        <w:rPr>
          <w:rFonts w:ascii="Times New Roman" w:eastAsia="Times New Roman" w:hAnsi="Times New Roman" w:cs="Times New Roman"/>
          <w:b/>
          <w:bCs/>
          <w:color w:val="000000"/>
          <w:sz w:val="24"/>
          <w:szCs w:val="24"/>
        </w:rPr>
        <w:t>Trading Membership:</w:t>
      </w:r>
      <w:r w:rsidRPr="000163BE">
        <w:rPr>
          <w:rFonts w:ascii="Times New Roman" w:eastAsia="Times New Roman" w:hAnsi="Times New Roman" w:cs="Times New Roman"/>
          <w:color w:val="000000"/>
          <w:sz w:val="24"/>
          <w:szCs w:val="24"/>
        </w:rPr>
        <w:t xml:space="preserve"> Stock Brokers, NSE Membership, Surrender of Trading Membership, </w:t>
      </w:r>
      <w:proofErr w:type="spellStart"/>
      <w:r w:rsidRPr="000163BE">
        <w:rPr>
          <w:rFonts w:ascii="Times New Roman" w:eastAsia="Times New Roman" w:hAnsi="Times New Roman" w:cs="Times New Roman"/>
          <w:color w:val="000000"/>
          <w:sz w:val="24"/>
          <w:szCs w:val="24"/>
        </w:rPr>
        <w:t>Authorised</w:t>
      </w:r>
      <w:proofErr w:type="spellEnd"/>
      <w:r w:rsidRPr="000163BE">
        <w:rPr>
          <w:rFonts w:ascii="Times New Roman" w:eastAsia="Times New Roman" w:hAnsi="Times New Roman" w:cs="Times New Roman"/>
          <w:color w:val="000000"/>
          <w:sz w:val="24"/>
          <w:szCs w:val="24"/>
        </w:rPr>
        <w:t xml:space="preserve"> Persons, Sub-Brokers, Broker-Clients Relations, Investor Service Cell and Arbitration</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color w:val="000000"/>
          <w:sz w:val="24"/>
          <w:szCs w:val="24"/>
        </w:rPr>
      </w:pPr>
      <w:r w:rsidRPr="000163BE">
        <w:rPr>
          <w:rFonts w:ascii="Times New Roman" w:eastAsia="Times New Roman" w:hAnsi="Times New Roman" w:cs="Times New Roman"/>
          <w:b/>
          <w:color w:val="000000"/>
          <w:sz w:val="24"/>
          <w:szCs w:val="24"/>
        </w:rPr>
        <w:t>Unit-II</w:t>
      </w:r>
    </w:p>
    <w:p w:rsidR="000163BE" w:rsidRPr="000163BE" w:rsidRDefault="000163BE" w:rsidP="000163BE">
      <w:pPr>
        <w:shd w:val="clear" w:color="auto" w:fill="FFFFFF"/>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b/>
          <w:bCs/>
          <w:color w:val="000000"/>
          <w:sz w:val="24"/>
          <w:szCs w:val="24"/>
        </w:rPr>
        <w:t xml:space="preserve">Trading Mechanism: </w:t>
      </w:r>
      <w:r w:rsidRPr="000163BE">
        <w:rPr>
          <w:rFonts w:ascii="Times New Roman" w:eastAsia="Times New Roman" w:hAnsi="Times New Roman" w:cs="Times New Roman"/>
          <w:color w:val="000000"/>
          <w:sz w:val="24"/>
          <w:szCs w:val="24"/>
        </w:rPr>
        <w:t xml:space="preserve"> Introduction, NEAT System, BOLT System, Market Types, Trading System Users Hierarchy, Local Database, Logging On, Log Off/Exit from the Application, NEAT Screen, Order Management, Trade Management, Auction, Limited Physical Market, Internet Broking, Wireless Application Protocol (WAP).</w:t>
      </w:r>
    </w:p>
    <w:p w:rsidR="000163BE" w:rsidRPr="000163BE" w:rsidRDefault="000163BE" w:rsidP="000163BE">
      <w:pPr>
        <w:shd w:val="clear" w:color="auto" w:fill="FFFFFF"/>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b/>
          <w:bCs/>
          <w:color w:val="000000"/>
          <w:sz w:val="24"/>
          <w:szCs w:val="24"/>
        </w:rPr>
        <w:t>Clearing, Settlement and Risk Management:</w:t>
      </w:r>
      <w:r w:rsidRPr="000163BE">
        <w:rPr>
          <w:rFonts w:ascii="Times New Roman" w:eastAsia="Times New Roman" w:hAnsi="Times New Roman" w:cs="Times New Roman"/>
          <w:color w:val="000000"/>
          <w:sz w:val="24"/>
          <w:szCs w:val="24"/>
        </w:rPr>
        <w:t xml:space="preserve"> Introduction, Key Terminologies used in Clearing and Settlement Process, Transaction Cycle, Settlement Agencies, Clearing and Settlement Process, Securities and Funds Settlement, Risks in Settlement, Risk Management. Data and Report Downloads.</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color w:val="000000"/>
          <w:sz w:val="24"/>
          <w:szCs w:val="24"/>
        </w:rPr>
      </w:pPr>
      <w:r w:rsidRPr="000163BE">
        <w:rPr>
          <w:rFonts w:ascii="Times New Roman" w:eastAsia="Times New Roman" w:hAnsi="Times New Roman" w:cs="Times New Roman"/>
          <w:b/>
          <w:color w:val="000000"/>
          <w:sz w:val="24"/>
          <w:szCs w:val="24"/>
        </w:rPr>
        <w:t>Unit-III</w:t>
      </w:r>
    </w:p>
    <w:p w:rsidR="000163BE" w:rsidRPr="000163BE" w:rsidRDefault="000163BE" w:rsidP="000163BE">
      <w:pPr>
        <w:shd w:val="clear" w:color="auto" w:fill="FFFFFF"/>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b/>
          <w:color w:val="000000"/>
          <w:sz w:val="24"/>
          <w:szCs w:val="24"/>
        </w:rPr>
        <w:t xml:space="preserve">Stock Market Indices: </w:t>
      </w:r>
      <w:r w:rsidRPr="000163BE">
        <w:rPr>
          <w:rFonts w:ascii="Times New Roman" w:eastAsia="Times New Roman" w:hAnsi="Times New Roman" w:cs="Times New Roman"/>
          <w:color w:val="000000"/>
          <w:sz w:val="24"/>
          <w:szCs w:val="24"/>
        </w:rPr>
        <w:t>Meaning, Purpose and Types of Stock Market Indices. Consideration in developing index – Methods (Weighted Aggregate Value method, Weighted Average of Price Relatives method, Free-Float method) – Stock Market indices in India – BSE Sensex - Scrip selection criteria – Construction – NSE indices – S&amp;P CNX Nifty – Scrip selection criteria</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bCs/>
          <w:color w:val="000000"/>
          <w:sz w:val="24"/>
          <w:szCs w:val="24"/>
        </w:rPr>
      </w:pPr>
      <w:r w:rsidRPr="000163BE">
        <w:rPr>
          <w:rFonts w:ascii="Times New Roman" w:eastAsia="Times New Roman" w:hAnsi="Times New Roman" w:cs="Times New Roman"/>
          <w:b/>
          <w:bCs/>
          <w:color w:val="000000"/>
          <w:sz w:val="24"/>
          <w:szCs w:val="24"/>
        </w:rPr>
        <w:t>Unit-IV</w:t>
      </w:r>
    </w:p>
    <w:p w:rsidR="000163BE" w:rsidRPr="000163BE" w:rsidRDefault="000163BE" w:rsidP="000163BE">
      <w:pPr>
        <w:shd w:val="clear" w:color="auto" w:fill="FFFFFF"/>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b/>
          <w:bCs/>
          <w:color w:val="000000"/>
          <w:sz w:val="24"/>
          <w:szCs w:val="24"/>
        </w:rPr>
        <w:t>Legal Framework:</w:t>
      </w:r>
      <w:r w:rsidRPr="000163BE">
        <w:rPr>
          <w:rFonts w:ascii="Times New Roman" w:eastAsia="Times New Roman" w:hAnsi="Times New Roman" w:cs="Times New Roman"/>
          <w:color w:val="000000"/>
          <w:sz w:val="24"/>
          <w:szCs w:val="24"/>
        </w:rPr>
        <w:t xml:space="preserve"> SEBI (Intermediaries) Regulations, 2008. Insider trading and SEBI, SEBI (Prohibition of Fraudulent and Unfair Trade Practices Relating to Securities Market), The Depositories Act, 1996</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color w:val="000000"/>
          <w:sz w:val="24"/>
          <w:szCs w:val="24"/>
        </w:rPr>
      </w:pPr>
      <w:r w:rsidRPr="000163BE">
        <w:rPr>
          <w:rFonts w:ascii="Times New Roman" w:eastAsia="Times New Roman" w:hAnsi="Times New Roman" w:cs="Times New Roman"/>
          <w:b/>
          <w:color w:val="000000"/>
          <w:sz w:val="24"/>
          <w:szCs w:val="24"/>
        </w:rPr>
        <w:t>Unit-V</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color w:val="000000"/>
          <w:sz w:val="24"/>
          <w:szCs w:val="24"/>
        </w:rPr>
      </w:pPr>
      <w:r w:rsidRPr="000163BE">
        <w:rPr>
          <w:rFonts w:ascii="Times New Roman" w:eastAsia="Times New Roman" w:hAnsi="Times New Roman" w:cs="Times New Roman"/>
          <w:b/>
          <w:sz w:val="24"/>
          <w:szCs w:val="24"/>
        </w:rPr>
        <w:t>Investment Avenues</w:t>
      </w:r>
      <w:r w:rsidRPr="000163BE">
        <w:rPr>
          <w:rFonts w:ascii="Times New Roman" w:eastAsia="Times New Roman" w:hAnsi="Times New Roman" w:cs="Times New Roman"/>
          <w:sz w:val="24"/>
          <w:szCs w:val="24"/>
        </w:rPr>
        <w:t xml:space="preserve">: Meaning, Kinds of Investment Avenues, Objectives of investment, Process of investing through stock exchange. </w:t>
      </w:r>
    </w:p>
    <w:p w:rsidR="000163BE" w:rsidRPr="000163BE" w:rsidRDefault="000163BE" w:rsidP="000163BE">
      <w:pPr>
        <w:spacing w:after="0" w:line="276" w:lineRule="auto"/>
        <w:jc w:val="both"/>
        <w:rPr>
          <w:rFonts w:ascii="Times New Roman" w:eastAsia="Times New Roman" w:hAnsi="Times New Roman" w:cs="Times New Roman"/>
          <w:b/>
          <w:color w:val="000000"/>
          <w:sz w:val="24"/>
          <w:szCs w:val="24"/>
        </w:rPr>
      </w:pPr>
    </w:p>
    <w:p w:rsidR="000163BE" w:rsidRPr="000163BE" w:rsidRDefault="000163BE" w:rsidP="000163BE">
      <w:pPr>
        <w:spacing w:after="0" w:line="276" w:lineRule="auto"/>
        <w:jc w:val="both"/>
        <w:rPr>
          <w:rFonts w:ascii="Times New Roman" w:eastAsia="Times New Roman" w:hAnsi="Times New Roman" w:cs="Times New Roman"/>
          <w:b/>
          <w:color w:val="000000"/>
          <w:sz w:val="24"/>
          <w:szCs w:val="24"/>
        </w:rPr>
      </w:pPr>
      <w:r w:rsidRPr="000163BE">
        <w:rPr>
          <w:rFonts w:ascii="Times New Roman" w:eastAsia="Times New Roman" w:hAnsi="Times New Roman" w:cs="Times New Roman"/>
          <w:b/>
          <w:color w:val="000000"/>
          <w:sz w:val="24"/>
          <w:szCs w:val="24"/>
        </w:rPr>
        <w:t xml:space="preserve">Suggested Readings: </w:t>
      </w:r>
    </w:p>
    <w:p w:rsidR="000163BE" w:rsidRPr="000163BE" w:rsidRDefault="000163BE" w:rsidP="000163BE">
      <w:pPr>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color w:val="000000"/>
          <w:sz w:val="24"/>
          <w:szCs w:val="24"/>
        </w:rPr>
        <w:t xml:space="preserve">1. William F. Sharpe, Gordon </w:t>
      </w:r>
      <w:proofErr w:type="spellStart"/>
      <w:proofErr w:type="gramStart"/>
      <w:r w:rsidRPr="000163BE">
        <w:rPr>
          <w:rFonts w:ascii="Times New Roman" w:eastAsia="Times New Roman" w:hAnsi="Times New Roman" w:cs="Times New Roman"/>
          <w:color w:val="000000"/>
          <w:sz w:val="24"/>
          <w:szCs w:val="24"/>
        </w:rPr>
        <w:t>J.Alexander</w:t>
      </w:r>
      <w:proofErr w:type="spellEnd"/>
      <w:proofErr w:type="gramEnd"/>
      <w:r w:rsidRPr="000163BE">
        <w:rPr>
          <w:rFonts w:ascii="Times New Roman" w:eastAsia="Times New Roman" w:hAnsi="Times New Roman" w:cs="Times New Roman"/>
          <w:color w:val="000000"/>
          <w:sz w:val="24"/>
          <w:szCs w:val="24"/>
        </w:rPr>
        <w:t xml:space="preserve"> and Jeffery </w:t>
      </w:r>
      <w:proofErr w:type="spellStart"/>
      <w:r w:rsidRPr="000163BE">
        <w:rPr>
          <w:rFonts w:ascii="Times New Roman" w:eastAsia="Times New Roman" w:hAnsi="Times New Roman" w:cs="Times New Roman"/>
          <w:color w:val="000000"/>
          <w:sz w:val="24"/>
          <w:szCs w:val="24"/>
        </w:rPr>
        <w:t>V.Bailey</w:t>
      </w:r>
      <w:proofErr w:type="spellEnd"/>
      <w:r w:rsidRPr="000163BE">
        <w:rPr>
          <w:rFonts w:ascii="Times New Roman" w:eastAsia="Times New Roman" w:hAnsi="Times New Roman" w:cs="Times New Roman"/>
          <w:color w:val="000000"/>
          <w:sz w:val="24"/>
          <w:szCs w:val="24"/>
        </w:rPr>
        <w:t>: Investments, Prentice Hall,       2002.</w:t>
      </w:r>
    </w:p>
    <w:p w:rsidR="000163BE" w:rsidRPr="000163BE" w:rsidRDefault="000163BE" w:rsidP="000163BE">
      <w:pPr>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color w:val="000000"/>
          <w:sz w:val="24"/>
          <w:szCs w:val="24"/>
        </w:rPr>
        <w:t xml:space="preserve">2. Donald E. Fischer and Ronald </w:t>
      </w:r>
      <w:proofErr w:type="spellStart"/>
      <w:proofErr w:type="gramStart"/>
      <w:r w:rsidRPr="000163BE">
        <w:rPr>
          <w:rFonts w:ascii="Times New Roman" w:eastAsia="Times New Roman" w:hAnsi="Times New Roman" w:cs="Times New Roman"/>
          <w:color w:val="000000"/>
          <w:sz w:val="24"/>
          <w:szCs w:val="24"/>
        </w:rPr>
        <w:t>J.Jordan</w:t>
      </w:r>
      <w:proofErr w:type="spellEnd"/>
      <w:proofErr w:type="gramEnd"/>
      <w:r w:rsidRPr="000163BE">
        <w:rPr>
          <w:rFonts w:ascii="Times New Roman" w:eastAsia="Times New Roman" w:hAnsi="Times New Roman" w:cs="Times New Roman"/>
          <w:color w:val="000000"/>
          <w:sz w:val="24"/>
          <w:szCs w:val="24"/>
        </w:rPr>
        <w:t>: Security Analysis and Portfolio Management, Pearson Education, 2004.</w:t>
      </w:r>
    </w:p>
    <w:p w:rsidR="000163BE" w:rsidRPr="000163BE" w:rsidRDefault="000163BE" w:rsidP="000163BE">
      <w:pPr>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color w:val="000000"/>
          <w:sz w:val="24"/>
          <w:szCs w:val="24"/>
        </w:rPr>
        <w:lastRenderedPageBreak/>
        <w:t>3. Charles P. Jones, Investments Analysis and Management, eighth Edition, John Wiley &amp; Sons, 2001.</w:t>
      </w:r>
    </w:p>
    <w:p w:rsidR="000163BE" w:rsidRPr="000163BE" w:rsidRDefault="000163BE" w:rsidP="000163BE">
      <w:pPr>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color w:val="000000"/>
          <w:sz w:val="24"/>
          <w:szCs w:val="24"/>
        </w:rPr>
        <w:t xml:space="preserve">4. </w:t>
      </w:r>
      <w:proofErr w:type="spellStart"/>
      <w:r w:rsidRPr="000163BE">
        <w:rPr>
          <w:rFonts w:ascii="Times New Roman" w:eastAsia="Times New Roman" w:hAnsi="Times New Roman" w:cs="Times New Roman"/>
          <w:color w:val="000000"/>
          <w:sz w:val="24"/>
          <w:szCs w:val="24"/>
        </w:rPr>
        <w:t>Prasanna</w:t>
      </w:r>
      <w:proofErr w:type="spellEnd"/>
      <w:r w:rsidRPr="000163BE">
        <w:rPr>
          <w:rFonts w:ascii="Times New Roman" w:eastAsia="Times New Roman" w:hAnsi="Times New Roman" w:cs="Times New Roman"/>
          <w:color w:val="000000"/>
          <w:sz w:val="24"/>
          <w:szCs w:val="24"/>
        </w:rPr>
        <w:t xml:space="preserve"> Chandra, Investment Analysis and Portfolio Management, 3/e Tata McGraw-Hill Publishing Co. Ltd. New Delhi, 2003.</w:t>
      </w:r>
    </w:p>
    <w:p w:rsidR="000163BE" w:rsidRPr="000163BE" w:rsidRDefault="000163BE" w:rsidP="000163BE">
      <w:pPr>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color w:val="000000"/>
          <w:sz w:val="24"/>
          <w:szCs w:val="24"/>
        </w:rPr>
        <w:t>5. Edwin J. Elton, Martin J. Gruber: Modern Portfolio Theory and Investment Analysis, 5/e, John Wiley &amp; Sons, 2001.</w:t>
      </w:r>
    </w:p>
    <w:p w:rsidR="000163BE" w:rsidRPr="000163BE" w:rsidRDefault="000163BE" w:rsidP="000163BE">
      <w:pPr>
        <w:spacing w:after="0" w:line="276" w:lineRule="auto"/>
        <w:jc w:val="both"/>
        <w:rPr>
          <w:rFonts w:ascii="Times New Roman" w:eastAsia="Times New Roman" w:hAnsi="Times New Roman" w:cs="Times New Roman"/>
          <w:color w:val="000000"/>
          <w:sz w:val="24"/>
          <w:szCs w:val="24"/>
        </w:rPr>
      </w:pPr>
      <w:r w:rsidRPr="000163BE">
        <w:rPr>
          <w:rFonts w:ascii="Times New Roman" w:eastAsia="Times New Roman" w:hAnsi="Times New Roman" w:cs="Times New Roman"/>
          <w:color w:val="000000"/>
          <w:sz w:val="24"/>
          <w:szCs w:val="24"/>
        </w:rPr>
        <w:t xml:space="preserve">6. </w:t>
      </w:r>
      <w:proofErr w:type="spellStart"/>
      <w:proofErr w:type="gramStart"/>
      <w:r w:rsidRPr="000163BE">
        <w:rPr>
          <w:rFonts w:ascii="Times New Roman" w:eastAsia="Times New Roman" w:hAnsi="Times New Roman" w:cs="Times New Roman"/>
          <w:color w:val="000000"/>
          <w:sz w:val="24"/>
          <w:szCs w:val="24"/>
        </w:rPr>
        <w:t>Ranganatham</w:t>
      </w:r>
      <w:proofErr w:type="spellEnd"/>
      <w:r w:rsidRPr="000163BE">
        <w:rPr>
          <w:rFonts w:ascii="Times New Roman" w:eastAsia="Times New Roman" w:hAnsi="Times New Roman" w:cs="Times New Roman"/>
          <w:color w:val="000000"/>
          <w:sz w:val="24"/>
          <w:szCs w:val="24"/>
        </w:rPr>
        <w:t xml:space="preserve"> :</w:t>
      </w:r>
      <w:proofErr w:type="gramEnd"/>
      <w:r w:rsidRPr="000163BE">
        <w:rPr>
          <w:rFonts w:ascii="Times New Roman" w:eastAsia="Times New Roman" w:hAnsi="Times New Roman" w:cs="Times New Roman"/>
          <w:color w:val="000000"/>
          <w:sz w:val="24"/>
          <w:szCs w:val="24"/>
        </w:rPr>
        <w:t xml:space="preserve"> Investment Analysis and Portfolio Management Pearson Education.</w:t>
      </w:r>
    </w:p>
    <w:p w:rsidR="000163BE" w:rsidRPr="000163BE" w:rsidRDefault="000163BE" w:rsidP="000163BE">
      <w:pPr>
        <w:numPr>
          <w:ilvl w:val="0"/>
          <w:numId w:val="8"/>
        </w:num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V. </w:t>
      </w:r>
      <w:proofErr w:type="spellStart"/>
      <w:r w:rsidRPr="000163BE">
        <w:rPr>
          <w:rFonts w:ascii="Times New Roman" w:eastAsia="Times New Roman" w:hAnsi="Times New Roman" w:cs="Times New Roman"/>
          <w:sz w:val="24"/>
          <w:szCs w:val="24"/>
        </w:rPr>
        <w:t>Gangadhar</w:t>
      </w:r>
      <w:proofErr w:type="spellEnd"/>
      <w:r w:rsidRPr="000163BE">
        <w:rPr>
          <w:rFonts w:ascii="Times New Roman" w:eastAsia="Times New Roman" w:hAnsi="Times New Roman" w:cs="Times New Roman"/>
          <w:sz w:val="24"/>
          <w:szCs w:val="24"/>
        </w:rPr>
        <w:t>, G. Babu, Investment Management, Anmol Publications</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Dhanesh</w:t>
      </w:r>
      <w:proofErr w:type="spellEnd"/>
      <w:r w:rsidRPr="000163BE">
        <w:rPr>
          <w:rFonts w:ascii="Times New Roman" w:eastAsia="Times New Roman" w:hAnsi="Times New Roman" w:cs="Times New Roman"/>
          <w:sz w:val="24"/>
          <w:szCs w:val="24"/>
        </w:rPr>
        <w:t xml:space="preserve"> Kumar Khatri, Investment Management and Security Analysis, MacMillan</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Donald E. Fischer &amp; Ronald J Jordon, Security Analysis and Portfolio Management, Prentice Hall of India, New Delhi.</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Sharpe William, Investments, Prentice Hall of India, New Delhi.</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Haugen Robert, Modern Investment Theory, Pearson Education, Indian, New Delhi.</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Preeti</w:t>
      </w:r>
      <w:proofErr w:type="spellEnd"/>
      <w:r w:rsidRPr="000163BE">
        <w:rPr>
          <w:rFonts w:ascii="Times New Roman" w:eastAsia="Times New Roman" w:hAnsi="Times New Roman" w:cs="Times New Roman"/>
          <w:sz w:val="24"/>
          <w:szCs w:val="24"/>
        </w:rPr>
        <w:t xml:space="preserve"> Singh, Investment Management, HPH, New Delhi.</w:t>
      </w:r>
    </w:p>
    <w:p w:rsidR="000163BE" w:rsidRPr="000163BE" w:rsidRDefault="000163BE" w:rsidP="000163BE">
      <w:pPr>
        <w:numPr>
          <w:ilvl w:val="0"/>
          <w:numId w:val="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V.K. </w:t>
      </w:r>
      <w:proofErr w:type="spellStart"/>
      <w:r w:rsidRPr="000163BE">
        <w:rPr>
          <w:rFonts w:ascii="Times New Roman" w:eastAsia="Times New Roman" w:hAnsi="Times New Roman" w:cs="Times New Roman"/>
          <w:sz w:val="24"/>
          <w:szCs w:val="24"/>
        </w:rPr>
        <w:t>Bhalla</w:t>
      </w:r>
      <w:proofErr w:type="spellEnd"/>
      <w:r w:rsidRPr="000163BE">
        <w:rPr>
          <w:rFonts w:ascii="Times New Roman" w:eastAsia="Times New Roman" w:hAnsi="Times New Roman" w:cs="Times New Roman"/>
          <w:sz w:val="24"/>
          <w:szCs w:val="24"/>
        </w:rPr>
        <w:t>, Investments Management, Sultan Chand &amp; Co.,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lastRenderedPageBreak/>
        <w:t>IMS: 711</w:t>
      </w:r>
      <w:r w:rsidRPr="000163BE">
        <w:rPr>
          <w:rFonts w:ascii="Times New Roman" w:eastAsia="Times New Roman" w:hAnsi="Times New Roman" w:cs="Times New Roman"/>
          <w:b/>
          <w:sz w:val="24"/>
          <w:szCs w:val="24"/>
        </w:rPr>
        <w:tab/>
        <w:t>Treasury Management</w:t>
      </w:r>
      <w:r w:rsidRPr="000163BE">
        <w:rPr>
          <w:rFonts w:ascii="Times New Roman" w:eastAsia="Times New Roman" w:hAnsi="Times New Roman" w:cs="Times New Roman"/>
          <w:sz w:val="24"/>
          <w:szCs w:val="24"/>
        </w:rPr>
        <w:t xml:space="preserve"> </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To acquire expert knowledge of practical aspects of the management and techniques of financial and treasury in India.</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Unit-I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Meaning, Objectives and Role of Treasury Management, Benefits and Significance of Treasury Management Function, Functions and Scope of Treasury Management, Relationship between Treasury Management and Financial Management Objectives of Treasury ii) Structure and Organization iii)</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Functions and Responsibilities of a Treasurer, Role and Responsibilities of Chief Finance Officer: Tools of Treasury Management; Internal Treasury, Controls</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Unit-III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Environment for Treasury Management, Role of Information Technology in treasury management</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Unit-IV</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Cost Centre / Profit Centre, Integrated Treasury, Planning &amp; Control, Risk Analysis, Liquidity Management - CRR / CCIL/ RTGS D), Implications of Treasury on International Banking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Unit-V</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Regulation, Supervision and Control of Treasury Operations, Present Status of Treasury Management in India</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keepNext/>
        <w:shd w:val="clear" w:color="auto" w:fill="FFFFFF"/>
        <w:spacing w:after="0" w:line="276" w:lineRule="auto"/>
        <w:jc w:val="both"/>
        <w:outlineLvl w:val="1"/>
        <w:rPr>
          <w:rFonts w:ascii="Times New Roman" w:eastAsiaTheme="majorEastAsia" w:hAnsi="Times New Roman" w:cs="Times New Roman"/>
          <w:b/>
          <w:iCs/>
          <w:color w:val="363432"/>
          <w:sz w:val="24"/>
          <w:szCs w:val="24"/>
        </w:rPr>
      </w:pPr>
      <w:r w:rsidRPr="000163BE">
        <w:rPr>
          <w:rFonts w:ascii="Times New Roman" w:eastAsiaTheme="majorEastAsia" w:hAnsi="Times New Roman" w:cs="Times New Roman"/>
          <w:b/>
          <w:bCs/>
          <w:iCs/>
          <w:sz w:val="24"/>
          <w:szCs w:val="24"/>
        </w:rPr>
        <w:t>Suggested Readings:</w:t>
      </w:r>
      <w:r w:rsidRPr="000163BE">
        <w:rPr>
          <w:rFonts w:ascii="Times New Roman" w:eastAsiaTheme="majorEastAsia" w:hAnsi="Times New Roman" w:cs="Times New Roman"/>
          <w:b/>
          <w:iCs/>
          <w:color w:val="363432"/>
          <w:sz w:val="24"/>
          <w:szCs w:val="24"/>
        </w:rPr>
        <w:t xml:space="preserve"> </w:t>
      </w:r>
    </w:p>
    <w:p w:rsidR="000163BE" w:rsidRPr="000163BE" w:rsidRDefault="000163BE" w:rsidP="000163BE">
      <w:pPr>
        <w:numPr>
          <w:ilvl w:val="0"/>
          <w:numId w:val="10"/>
        </w:numPr>
        <w:shd w:val="clear" w:color="auto" w:fill="FFFFFF"/>
        <w:spacing w:after="0" w:line="276" w:lineRule="auto"/>
        <w:jc w:val="both"/>
        <w:outlineLvl w:val="1"/>
        <w:rPr>
          <w:rFonts w:ascii="Times New Roman" w:eastAsiaTheme="majorEastAsia" w:hAnsi="Times New Roman" w:cs="Times New Roman"/>
          <w:iCs/>
          <w:color w:val="363432"/>
          <w:sz w:val="24"/>
          <w:szCs w:val="24"/>
        </w:rPr>
      </w:pPr>
      <w:proofErr w:type="spellStart"/>
      <w:r w:rsidRPr="000163BE">
        <w:rPr>
          <w:rFonts w:ascii="Times New Roman" w:eastAsiaTheme="majorEastAsia" w:hAnsi="Times New Roman" w:cs="Times New Roman"/>
          <w:iCs/>
          <w:color w:val="363432"/>
          <w:sz w:val="24"/>
          <w:szCs w:val="24"/>
        </w:rPr>
        <w:t>Avadhani</w:t>
      </w:r>
      <w:proofErr w:type="spellEnd"/>
      <w:r w:rsidRPr="000163BE">
        <w:rPr>
          <w:rFonts w:ascii="Times New Roman" w:eastAsiaTheme="majorEastAsia" w:hAnsi="Times New Roman" w:cs="Times New Roman"/>
          <w:iCs/>
          <w:color w:val="363432"/>
          <w:sz w:val="24"/>
          <w:szCs w:val="24"/>
        </w:rPr>
        <w:t>, V. A. Treasury Management in India, Himalaya Publishing House, 3</w:t>
      </w:r>
      <w:r w:rsidRPr="000163BE">
        <w:rPr>
          <w:rFonts w:ascii="Times New Roman" w:eastAsiaTheme="majorEastAsia" w:hAnsi="Times New Roman" w:cs="Times New Roman"/>
          <w:iCs/>
          <w:color w:val="363432"/>
          <w:sz w:val="24"/>
          <w:szCs w:val="24"/>
          <w:vertAlign w:val="superscript"/>
        </w:rPr>
        <w:t>rd</w:t>
      </w:r>
      <w:r w:rsidRPr="000163BE">
        <w:rPr>
          <w:rFonts w:ascii="Times New Roman" w:eastAsiaTheme="majorEastAsia" w:hAnsi="Times New Roman" w:cs="Times New Roman"/>
          <w:iCs/>
          <w:color w:val="363432"/>
          <w:sz w:val="24"/>
          <w:szCs w:val="24"/>
        </w:rPr>
        <w:t xml:space="preserve"> edition,2014</w:t>
      </w:r>
    </w:p>
    <w:p w:rsidR="000163BE" w:rsidRPr="000163BE" w:rsidRDefault="000163BE" w:rsidP="000163BE">
      <w:pPr>
        <w:numPr>
          <w:ilvl w:val="0"/>
          <w:numId w:val="10"/>
        </w:numPr>
        <w:shd w:val="clear" w:color="auto" w:fill="FFFFFF"/>
        <w:spacing w:after="0" w:line="276" w:lineRule="auto"/>
        <w:jc w:val="both"/>
        <w:outlineLvl w:val="1"/>
        <w:rPr>
          <w:rFonts w:ascii="Times New Roman" w:eastAsiaTheme="majorEastAsia" w:hAnsi="Times New Roman" w:cs="Times New Roman"/>
          <w:iCs/>
          <w:color w:val="12302E"/>
          <w:sz w:val="24"/>
          <w:szCs w:val="24"/>
        </w:rPr>
      </w:pPr>
      <w:r w:rsidRPr="000163BE">
        <w:rPr>
          <w:rFonts w:ascii="Times New Roman" w:eastAsiaTheme="majorEastAsia" w:hAnsi="Times New Roman" w:cs="Times New Roman"/>
          <w:iCs/>
          <w:color w:val="12302E"/>
          <w:sz w:val="24"/>
          <w:szCs w:val="24"/>
        </w:rPr>
        <w:t xml:space="preserve">Steven M. </w:t>
      </w:r>
      <w:proofErr w:type="spellStart"/>
      <w:proofErr w:type="gramStart"/>
      <w:r w:rsidRPr="000163BE">
        <w:rPr>
          <w:rFonts w:ascii="Times New Roman" w:eastAsiaTheme="majorEastAsia" w:hAnsi="Times New Roman" w:cs="Times New Roman"/>
          <w:iCs/>
          <w:color w:val="12302E"/>
          <w:sz w:val="24"/>
          <w:szCs w:val="24"/>
        </w:rPr>
        <w:t>Bragg,</w:t>
      </w:r>
      <w:r w:rsidRPr="000163BE">
        <w:rPr>
          <w:rFonts w:ascii="Times New Roman" w:eastAsiaTheme="majorEastAsia" w:hAnsi="Times New Roman" w:cs="Times New Roman"/>
          <w:iCs/>
          <w:color w:val="000000"/>
          <w:sz w:val="24"/>
          <w:szCs w:val="24"/>
        </w:rPr>
        <w:t>Treasury</w:t>
      </w:r>
      <w:proofErr w:type="spellEnd"/>
      <w:proofErr w:type="gramEnd"/>
      <w:r w:rsidRPr="000163BE">
        <w:rPr>
          <w:rFonts w:ascii="Times New Roman" w:eastAsiaTheme="majorEastAsia" w:hAnsi="Times New Roman" w:cs="Times New Roman"/>
          <w:iCs/>
          <w:color w:val="000000"/>
          <w:sz w:val="24"/>
          <w:szCs w:val="24"/>
        </w:rPr>
        <w:t xml:space="preserve"> Management: The Practitioner’s Guide </w:t>
      </w:r>
    </w:p>
    <w:p w:rsidR="000163BE" w:rsidRPr="000163BE" w:rsidRDefault="000163BE" w:rsidP="000163BE">
      <w:pPr>
        <w:numPr>
          <w:ilvl w:val="0"/>
          <w:numId w:val="10"/>
        </w:numPr>
        <w:shd w:val="clear" w:color="auto" w:fill="FFFFFF"/>
        <w:spacing w:after="0" w:line="276" w:lineRule="auto"/>
        <w:jc w:val="both"/>
        <w:outlineLvl w:val="1"/>
        <w:rPr>
          <w:rFonts w:ascii="Times New Roman" w:eastAsiaTheme="majorEastAsia" w:hAnsi="Times New Roman" w:cs="Times New Roman"/>
          <w:iCs/>
          <w:color w:val="12302E"/>
          <w:sz w:val="24"/>
          <w:szCs w:val="24"/>
        </w:rPr>
      </w:pPr>
      <w:proofErr w:type="spellStart"/>
      <w:r w:rsidRPr="000163BE">
        <w:rPr>
          <w:rFonts w:ascii="Times New Roman" w:eastAsiaTheme="majorEastAsia" w:hAnsi="Times New Roman" w:cs="Times New Roman"/>
          <w:iCs/>
          <w:color w:val="12302E"/>
          <w:sz w:val="24"/>
          <w:szCs w:val="24"/>
        </w:rPr>
        <w:t>Bagchi</w:t>
      </w:r>
      <w:proofErr w:type="spellEnd"/>
      <w:r w:rsidRPr="000163BE">
        <w:rPr>
          <w:rFonts w:ascii="Times New Roman" w:eastAsiaTheme="majorEastAsia" w:hAnsi="Times New Roman" w:cs="Times New Roman"/>
          <w:iCs/>
          <w:color w:val="12302E"/>
          <w:sz w:val="24"/>
          <w:szCs w:val="24"/>
        </w:rPr>
        <w:t xml:space="preserve">, S.K., </w:t>
      </w:r>
      <w:r w:rsidRPr="000163BE">
        <w:rPr>
          <w:rFonts w:ascii="Times New Roman" w:eastAsiaTheme="majorEastAsia" w:hAnsi="Times New Roman" w:cs="Times New Roman"/>
          <w:bCs/>
          <w:iCs/>
          <w:color w:val="000000"/>
          <w:sz w:val="24"/>
          <w:szCs w:val="24"/>
        </w:rPr>
        <w:t>Treasury Risk Management</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IMS-712</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Managing Interpersonal Group Processes</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2160" w:hanging="216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 xml:space="preserve">  The purpose of this course is to make the students understand the intricacies of interpersonal and group processes and help the Students to examine and develop process facilitation skills mainly through laboratory and other experience based methods of learning.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Group:  Nature and Meaning, Informal and Formal Groups, Stages of Group Development, Pro-social Behavior.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Group Performance Factors: Composition, Size, Norms, Cohesiveness; Social Loafing; Interpersonal Influence Processes: Social Facilitation, Imitation, Conformity, Obedience.</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Interpersonal Communication in Organizations: Communication Networks in Organizations, Barriers to Effective Communication; Group Decision-making: Techniques, Errors in Group Decision-Making.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Interpersonal Awareness and Feedback Processes: Person Perceptions, Factors Affecting Person Perception; Attributions: Kelley’s Model of Attribution, Weiner’s Model of Attribution; Impression Management; Feedback Process; Functions of Feedback, Sources and Process of Feedback, 360</w:t>
      </w:r>
      <w:r w:rsidRPr="000163BE">
        <w:rPr>
          <w:rFonts w:ascii="Times New Roman" w:eastAsia="Times New Roman" w:hAnsi="Times New Roman" w:cs="Times New Roman"/>
          <w:sz w:val="24"/>
          <w:szCs w:val="24"/>
          <w:vertAlign w:val="superscript"/>
        </w:rPr>
        <w:t>0</w:t>
      </w:r>
      <w:r w:rsidRPr="000163BE">
        <w:rPr>
          <w:rFonts w:ascii="Times New Roman" w:eastAsia="Times New Roman" w:hAnsi="Times New Roman" w:cs="Times New Roman"/>
          <w:sz w:val="24"/>
          <w:szCs w:val="24"/>
        </w:rPr>
        <w:t xml:space="preserve"> Feedback.</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 xml:space="preserve">Competition in Organization: Consequences of Intergroup Competition, Reducing Negative Consequences of Intergroup Competition; Conflict: Nature, Level and Effects of Conflict; Managing Interpersonal and Intergroup Conflict; Negotiation in Organization, Introduction of Super Ordinate Goals. </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Bennis, W.G.: Essay in Interpersonal Dynamics. USA Dorsey Press,1979.</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Ivancevich</w:t>
      </w:r>
      <w:proofErr w:type="spellEnd"/>
      <w:r w:rsidRPr="000163BE">
        <w:rPr>
          <w:rFonts w:ascii="Times New Roman" w:eastAsia="Times New Roman" w:hAnsi="Times New Roman" w:cs="Times New Roman"/>
          <w:sz w:val="24"/>
          <w:szCs w:val="24"/>
        </w:rPr>
        <w:t xml:space="preserve">, John M, </w:t>
      </w:r>
      <w:proofErr w:type="spellStart"/>
      <w:r w:rsidRPr="000163BE">
        <w:rPr>
          <w:rFonts w:ascii="Times New Roman" w:eastAsia="Times New Roman" w:hAnsi="Times New Roman" w:cs="Times New Roman"/>
          <w:sz w:val="24"/>
          <w:szCs w:val="24"/>
        </w:rPr>
        <w:t>Konopaske</w:t>
      </w:r>
      <w:proofErr w:type="spellEnd"/>
      <w:r w:rsidRPr="000163BE">
        <w:rPr>
          <w:rFonts w:ascii="Times New Roman" w:eastAsia="Times New Roman" w:hAnsi="Times New Roman" w:cs="Times New Roman"/>
          <w:sz w:val="24"/>
          <w:szCs w:val="24"/>
        </w:rPr>
        <w:t xml:space="preserve">, Robert and Matteson, Michael T: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and Management, Tata McGraw Hill Publishing Company Limited, New Delhi, 2008.</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Luthans</w:t>
      </w:r>
      <w:proofErr w:type="spellEnd"/>
      <w:r w:rsidRPr="000163BE">
        <w:rPr>
          <w:rFonts w:ascii="Times New Roman" w:eastAsia="Times New Roman" w:hAnsi="Times New Roman" w:cs="Times New Roman"/>
          <w:sz w:val="24"/>
          <w:szCs w:val="24"/>
        </w:rPr>
        <w:t xml:space="preserve">, Fred: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McGraw Hill International Edition, 2005</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 xml:space="preserve">Robbins, Stephen P; Judge, Timothy A and </w:t>
      </w:r>
      <w:proofErr w:type="spellStart"/>
      <w:r w:rsidRPr="000163BE">
        <w:rPr>
          <w:rFonts w:ascii="Times New Roman" w:eastAsia="Times New Roman" w:hAnsi="Times New Roman" w:cs="Times New Roman"/>
          <w:sz w:val="24"/>
          <w:szCs w:val="24"/>
        </w:rPr>
        <w:t>Sanghi</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Seema</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Pearsons</w:t>
      </w:r>
      <w:proofErr w:type="spellEnd"/>
      <w:r w:rsidRPr="000163BE">
        <w:rPr>
          <w:rFonts w:ascii="Times New Roman" w:eastAsia="Times New Roman" w:hAnsi="Times New Roman" w:cs="Times New Roman"/>
          <w:sz w:val="24"/>
          <w:szCs w:val="24"/>
        </w:rPr>
        <w:t xml:space="preserve"> Education, Delhi, 2009.</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 xml:space="preserve">Kolb, D; etc.: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An Experimental Approach, Prentice Hall of India Private Limited, New Delhi, 1991.</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t xml:space="preserve">Rao, VSP: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Excel Books, 2009</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IMS-713</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Human Resource Development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 xml:space="preserve">Course Objective: </w:t>
      </w:r>
      <w:r w:rsidRPr="000163BE">
        <w:rPr>
          <w:rFonts w:ascii="Times New Roman" w:eastAsia="Times New Roman" w:hAnsi="Times New Roman" w:cs="Times New Roman"/>
          <w:sz w:val="24"/>
          <w:szCs w:val="24"/>
        </w:rPr>
        <w:t>The objective of this course is to acquaint the students with aspect of HRD as applicable in Business enterprise.</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Introduction to HRD: Definition, Aims, Objectives and Activities of HRD. HRD Competencies, HRD Mechanisms, HRD </w:t>
      </w:r>
      <w:proofErr w:type="gramStart"/>
      <w:r w:rsidRPr="000163BE">
        <w:rPr>
          <w:rFonts w:ascii="Times New Roman" w:eastAsia="Times New Roman" w:hAnsi="Times New Roman" w:cs="Times New Roman"/>
          <w:sz w:val="24"/>
          <w:szCs w:val="24"/>
        </w:rPr>
        <w:t>Practices  in</w:t>
      </w:r>
      <w:proofErr w:type="gramEnd"/>
      <w:r w:rsidRPr="000163BE">
        <w:rPr>
          <w:rFonts w:ascii="Times New Roman" w:eastAsia="Times New Roman" w:hAnsi="Times New Roman" w:cs="Times New Roman"/>
          <w:sz w:val="24"/>
          <w:szCs w:val="24"/>
        </w:rPr>
        <w:t xml:space="preserve"> Indian </w:t>
      </w:r>
      <w:proofErr w:type="spellStart"/>
      <w:r w:rsidRPr="000163BE">
        <w:rPr>
          <w:rFonts w:ascii="Times New Roman" w:eastAsia="Times New Roman" w:hAnsi="Times New Roman" w:cs="Times New Roman"/>
          <w:sz w:val="24"/>
          <w:szCs w:val="24"/>
        </w:rPr>
        <w:t>Organisations</w:t>
      </w:r>
      <w:proofErr w:type="spellEnd"/>
      <w:r w:rsidRPr="000163BE">
        <w:rPr>
          <w:rFonts w:ascii="Times New Roman" w:eastAsia="Times New Roman" w:hAnsi="Times New Roman" w:cs="Times New Roman"/>
          <w:sz w:val="24"/>
          <w:szCs w:val="24"/>
        </w:rPr>
        <w:t>, Contribution of HRD in India</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Training and Development: Definition and Significance of Training and Development. Training Needs and Objectives, Nature of Management Development. Methods and Techniques of Management Development. Evaluation of Training and Development.</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Performance Management: </w:t>
      </w:r>
      <w:proofErr w:type="gramStart"/>
      <w:r w:rsidRPr="000163BE">
        <w:rPr>
          <w:rFonts w:ascii="Times New Roman" w:eastAsia="Times New Roman" w:hAnsi="Times New Roman" w:cs="Times New Roman"/>
          <w:sz w:val="24"/>
          <w:szCs w:val="24"/>
        </w:rPr>
        <w:t>the</w:t>
      </w:r>
      <w:proofErr w:type="gramEnd"/>
      <w:r w:rsidRPr="000163BE">
        <w:rPr>
          <w:rFonts w:ascii="Times New Roman" w:eastAsia="Times New Roman" w:hAnsi="Times New Roman" w:cs="Times New Roman"/>
          <w:sz w:val="24"/>
          <w:szCs w:val="24"/>
        </w:rPr>
        <w:t xml:space="preserve"> Nature and Significance of Performance Management. The Process of Performance Management. 360 Degree Feedback. 720 Degree Feedback. Monitoring and Evaluating Performance Management. Performance Appraisal/Management in India.</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Career Management and </w:t>
      </w:r>
      <w:proofErr w:type="gramStart"/>
      <w:r w:rsidRPr="000163BE">
        <w:rPr>
          <w:rFonts w:ascii="Times New Roman" w:eastAsia="Times New Roman" w:hAnsi="Times New Roman" w:cs="Times New Roman"/>
          <w:sz w:val="24"/>
          <w:szCs w:val="24"/>
        </w:rPr>
        <w:t>Counselling :</w:t>
      </w:r>
      <w:proofErr w:type="gramEnd"/>
      <w:r w:rsidRPr="000163BE">
        <w:rPr>
          <w:rFonts w:ascii="Times New Roman" w:eastAsia="Times New Roman" w:hAnsi="Times New Roman" w:cs="Times New Roman"/>
          <w:sz w:val="24"/>
          <w:szCs w:val="24"/>
        </w:rPr>
        <w:t xml:space="preserve"> Definition and Aims of Career Management the Process of Career Management. Indian Perspective on Career Development. The Meaning and Role of Counselling. Forms of Counselling. Indian Perspective on Counselling.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 xml:space="preserve">Organization Development (OD) and Empowerment: Definition and Objectives of OD. Pre-requisites to OD, </w:t>
      </w:r>
      <w:proofErr w:type="gramStart"/>
      <w:r w:rsidRPr="000163BE">
        <w:rPr>
          <w:rFonts w:ascii="Times New Roman" w:eastAsia="Times New Roman" w:hAnsi="Times New Roman" w:cs="Times New Roman"/>
          <w:sz w:val="24"/>
          <w:szCs w:val="24"/>
        </w:rPr>
        <w:t>Steps</w:t>
      </w:r>
      <w:proofErr w:type="gramEnd"/>
      <w:r w:rsidRPr="000163BE">
        <w:rPr>
          <w:rFonts w:ascii="Times New Roman" w:eastAsia="Times New Roman" w:hAnsi="Times New Roman" w:cs="Times New Roman"/>
          <w:sz w:val="24"/>
          <w:szCs w:val="24"/>
        </w:rPr>
        <w:t xml:space="preserve"> in OD, Meaning and Significance of Empowerment. Pre-requisites to Empowerment. Process of Empowerment. Empowerment Programs in India.</w:t>
      </w: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 xml:space="preserve">Suggested Readings: </w:t>
      </w: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Rao, T.V and P.F. Pereira:</w:t>
      </w:r>
      <w:r w:rsidRPr="000163BE">
        <w:rPr>
          <w:rFonts w:ascii="Times New Roman" w:eastAsia="Times New Roman" w:hAnsi="Times New Roman" w:cs="Times New Roman"/>
          <w:sz w:val="24"/>
          <w:szCs w:val="24"/>
        </w:rPr>
        <w:tab/>
        <w:t>Recent Experiences in Human Resource Development in India.</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 xml:space="preserve">Rao, </w:t>
      </w:r>
      <w:proofErr w:type="gramStart"/>
      <w:r w:rsidRPr="000163BE">
        <w:rPr>
          <w:rFonts w:ascii="Times New Roman" w:eastAsia="Times New Roman" w:hAnsi="Times New Roman" w:cs="Times New Roman"/>
          <w:sz w:val="24"/>
          <w:szCs w:val="24"/>
        </w:rPr>
        <w:t>T.V.:HRD</w:t>
      </w:r>
      <w:proofErr w:type="gramEnd"/>
      <w:r w:rsidRPr="000163BE">
        <w:rPr>
          <w:rFonts w:ascii="Times New Roman" w:eastAsia="Times New Roman" w:hAnsi="Times New Roman" w:cs="Times New Roman"/>
          <w:sz w:val="24"/>
          <w:szCs w:val="24"/>
        </w:rPr>
        <w:t xml:space="preserve"> in the New Economic Environment.</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Kandula</w:t>
      </w:r>
      <w:proofErr w:type="spellEnd"/>
      <w:r w:rsidRPr="000163BE">
        <w:rPr>
          <w:rFonts w:ascii="Times New Roman" w:eastAsia="Times New Roman" w:hAnsi="Times New Roman" w:cs="Times New Roman"/>
          <w:sz w:val="24"/>
          <w:szCs w:val="24"/>
        </w:rPr>
        <w:t>, S.R.:</w:t>
      </w:r>
      <w:r w:rsidRPr="000163BE">
        <w:rPr>
          <w:rFonts w:ascii="Times New Roman" w:eastAsia="Times New Roman" w:hAnsi="Times New Roman" w:cs="Times New Roman"/>
          <w:sz w:val="24"/>
          <w:szCs w:val="24"/>
        </w:rPr>
        <w:tab/>
        <w:t>Strategic Human Resource Development.</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Armstrong, M.</w:t>
      </w:r>
      <w:r w:rsidRPr="000163BE">
        <w:rPr>
          <w:rFonts w:ascii="Times New Roman" w:eastAsia="Times New Roman" w:hAnsi="Times New Roman" w:cs="Times New Roman"/>
          <w:sz w:val="24"/>
          <w:szCs w:val="24"/>
        </w:rPr>
        <w:tab/>
        <w:t xml:space="preserve">: A Handbook of Human Resource Management Practice.   </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Dwivedi</w:t>
      </w:r>
      <w:proofErr w:type="spellEnd"/>
      <w:r w:rsidRPr="000163BE">
        <w:rPr>
          <w:rFonts w:ascii="Times New Roman" w:eastAsia="Times New Roman" w:hAnsi="Times New Roman" w:cs="Times New Roman"/>
          <w:sz w:val="24"/>
          <w:szCs w:val="24"/>
        </w:rPr>
        <w:t xml:space="preserve">, R.S. </w:t>
      </w:r>
      <w:r w:rsidRPr="000163BE">
        <w:rPr>
          <w:rFonts w:ascii="Times New Roman" w:eastAsia="Times New Roman" w:hAnsi="Times New Roman" w:cs="Times New Roman"/>
          <w:sz w:val="24"/>
          <w:szCs w:val="24"/>
        </w:rPr>
        <w:tab/>
      </w:r>
      <w:proofErr w:type="gramStart"/>
      <w:r w:rsidRPr="000163BE">
        <w:rPr>
          <w:rFonts w:ascii="Times New Roman" w:eastAsia="Times New Roman" w:hAnsi="Times New Roman" w:cs="Times New Roman"/>
          <w:sz w:val="24"/>
          <w:szCs w:val="24"/>
        </w:rPr>
        <w:t>:Human</w:t>
      </w:r>
      <w:proofErr w:type="gramEnd"/>
      <w:r w:rsidRPr="000163BE">
        <w:rPr>
          <w:rFonts w:ascii="Times New Roman" w:eastAsia="Times New Roman" w:hAnsi="Times New Roman" w:cs="Times New Roman"/>
          <w:sz w:val="24"/>
          <w:szCs w:val="24"/>
        </w:rPr>
        <w:t xml:space="preserve"> Resource Development in Indian Enterprises.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IMS-714</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Industrial Relations</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proofErr w:type="gramStart"/>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roofErr w:type="gramEnd"/>
      <w:r w:rsidRPr="000163BE">
        <w:rPr>
          <w:rFonts w:ascii="Times New Roman" w:eastAsia="Times New Roman" w:hAnsi="Times New Roman" w:cs="Times New Roman"/>
          <w:sz w:val="24"/>
          <w:szCs w:val="24"/>
        </w:rPr>
        <w:t xml:space="preserve">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ab/>
        <w:t>To help in understanding basic IR concepts and techniques for managing it effectively.</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Nature of Industrial Relations (IR)- Old and New </w:t>
      </w:r>
      <w:proofErr w:type="gramStart"/>
      <w:r w:rsidRPr="000163BE">
        <w:rPr>
          <w:rFonts w:ascii="Times New Roman" w:eastAsia="Times New Roman" w:hAnsi="Times New Roman" w:cs="Times New Roman"/>
          <w:sz w:val="24"/>
          <w:szCs w:val="24"/>
        </w:rPr>
        <w:t>Versions,  Dunlop</w:t>
      </w:r>
      <w:proofErr w:type="gramEnd"/>
      <w:r w:rsidRPr="000163BE">
        <w:rPr>
          <w:rFonts w:ascii="Times New Roman" w:eastAsia="Times New Roman" w:hAnsi="Times New Roman" w:cs="Times New Roman"/>
          <w:sz w:val="24"/>
          <w:szCs w:val="24"/>
        </w:rPr>
        <w:t xml:space="preserve"> Model and its Relevance for India. Key Issues and Emerging Trends in IR. Patterns of IR in India. The Role of State in IR.</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Employers Organization: origin and growth, structure, its role in IR, Background and Role of Council of Indian Employers (CIE) in IR, Technological Change- Impact, Implications and Management.</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Trade Unionism- History, Characteristics and Role, Measures to Strengthen Trade Unions and their Recognition issue. Role and Relevance of Trade Unions during Post- Liberalization Period in India. Emerging Trends and Leadership in Trade Unionism.</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Industrial Unrest-Forms, Causes and Management, Machinery for Prevention and Settlement of Dispute, Ethical Approach to IR- Code of Discipline and Gandhian Trusteeship System.</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Collective Bargaining: Concept and Process</w:t>
      </w:r>
      <w:r w:rsidRPr="000163BE">
        <w:rPr>
          <w:rFonts w:ascii="Times New Roman" w:eastAsia="Times New Roman" w:hAnsi="Times New Roman" w:cs="Times New Roman"/>
          <w:color w:val="000000"/>
          <w:sz w:val="24"/>
          <w:szCs w:val="24"/>
        </w:rPr>
        <w:t>, Causes for failure of Collective Bargaining,</w:t>
      </w:r>
      <w:r w:rsidRPr="000163BE">
        <w:rPr>
          <w:rFonts w:ascii="Times New Roman" w:eastAsia="Times New Roman" w:hAnsi="Times New Roman" w:cs="Times New Roman"/>
          <w:sz w:val="24"/>
          <w:szCs w:val="24"/>
        </w:rPr>
        <w:t xml:space="preserve"> Collective Bargaining in India. Worker’s Participation in Management: Meaning, Objective, Pre-requisites and forms, The Indian Schemes of Workers Participation. Participation through Quality Circles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 xml:space="preserve">Armstrong, M.A.: Handbook of Personnel Management Practice, </w:t>
      </w:r>
      <w:proofErr w:type="spellStart"/>
      <w:r w:rsidRPr="000163BE">
        <w:rPr>
          <w:rFonts w:ascii="Times New Roman" w:eastAsia="Times New Roman" w:hAnsi="Times New Roman" w:cs="Times New Roman"/>
          <w:sz w:val="24"/>
          <w:szCs w:val="24"/>
        </w:rPr>
        <w:t>Kogan</w:t>
      </w:r>
      <w:proofErr w:type="spellEnd"/>
      <w:r w:rsidRPr="000163BE">
        <w:rPr>
          <w:rFonts w:ascii="Times New Roman" w:eastAsia="Times New Roman" w:hAnsi="Times New Roman" w:cs="Times New Roman"/>
          <w:sz w:val="24"/>
          <w:szCs w:val="24"/>
        </w:rPr>
        <w:t xml:space="preserve"> Page Ltd, London.</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Sharma, G.S.: Trade Union Freedoms in India, Deep &amp;Deep Publication, Delhi.</w:t>
      </w:r>
    </w:p>
    <w:p w:rsidR="000163BE" w:rsidRPr="000163BE" w:rsidRDefault="000163BE" w:rsidP="000163BE">
      <w:pPr>
        <w:autoSpaceDE w:val="0"/>
        <w:autoSpaceDN w:val="0"/>
        <w:adjustRightInd w:val="0"/>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Mamoria</w:t>
      </w:r>
      <w:proofErr w:type="spellEnd"/>
      <w:r w:rsidRPr="000163BE">
        <w:rPr>
          <w:rFonts w:ascii="Times New Roman" w:eastAsia="Times New Roman" w:hAnsi="Times New Roman" w:cs="Times New Roman"/>
          <w:sz w:val="24"/>
          <w:szCs w:val="24"/>
        </w:rPr>
        <w:t xml:space="preserve">, C.B. and </w:t>
      </w:r>
      <w:proofErr w:type="spellStart"/>
      <w:proofErr w:type="gramStart"/>
      <w:r w:rsidRPr="000163BE">
        <w:rPr>
          <w:rFonts w:ascii="Times New Roman" w:eastAsia="Times New Roman" w:hAnsi="Times New Roman" w:cs="Times New Roman"/>
          <w:sz w:val="24"/>
          <w:szCs w:val="24"/>
        </w:rPr>
        <w:t>Mamoria</w:t>
      </w:r>
      <w:proofErr w:type="spellEnd"/>
      <w:r w:rsidRPr="000163BE">
        <w:rPr>
          <w:rFonts w:ascii="Times New Roman" w:eastAsia="Times New Roman" w:hAnsi="Times New Roman" w:cs="Times New Roman"/>
          <w:sz w:val="24"/>
          <w:szCs w:val="24"/>
        </w:rPr>
        <w:t>,:</w:t>
      </w:r>
      <w:proofErr w:type="gramEnd"/>
      <w:r w:rsidRPr="000163BE">
        <w:rPr>
          <w:rFonts w:ascii="Times New Roman" w:eastAsia="Times New Roman" w:hAnsi="Times New Roman" w:cs="Times New Roman"/>
          <w:sz w:val="24"/>
          <w:szCs w:val="24"/>
        </w:rPr>
        <w:t xml:space="preserve"> Dynamics of Industrial Relation, Himalaya Publishing Satish House, New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4. </w:t>
      </w:r>
      <w:r w:rsidRPr="000163BE">
        <w:rPr>
          <w:rFonts w:ascii="Times New Roman" w:eastAsia="Times New Roman" w:hAnsi="Times New Roman" w:cs="Times New Roman"/>
          <w:sz w:val="24"/>
          <w:szCs w:val="24"/>
        </w:rPr>
        <w:tab/>
        <w:t>Mishra, S.N.:</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and Industrial Laws, Central Law Publications, 1997,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5. </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Monappa</w:t>
      </w:r>
      <w:proofErr w:type="spellEnd"/>
      <w:r w:rsidRPr="000163BE">
        <w:rPr>
          <w:rFonts w:ascii="Times New Roman" w:eastAsia="Times New Roman" w:hAnsi="Times New Roman" w:cs="Times New Roman"/>
          <w:sz w:val="24"/>
          <w:szCs w:val="24"/>
        </w:rPr>
        <w:t>, A.:</w:t>
      </w:r>
      <w:r w:rsidRPr="000163BE">
        <w:rPr>
          <w:rFonts w:ascii="Times New Roman" w:eastAsia="Times New Roman" w:hAnsi="Times New Roman" w:cs="Times New Roman"/>
          <w:sz w:val="24"/>
          <w:szCs w:val="24"/>
        </w:rPr>
        <w:tab/>
        <w:t>Industrial Relations, Tata McGraw Hill Pub.,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6.  </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Dwivedi</w:t>
      </w:r>
      <w:proofErr w:type="spellEnd"/>
      <w:r w:rsidRPr="000163BE">
        <w:rPr>
          <w:rFonts w:ascii="Times New Roman" w:eastAsia="Times New Roman" w:hAnsi="Times New Roman" w:cs="Times New Roman"/>
          <w:sz w:val="24"/>
          <w:szCs w:val="24"/>
        </w:rPr>
        <w:t>, R.S.:</w:t>
      </w:r>
      <w:r w:rsidRPr="000163BE">
        <w:rPr>
          <w:rFonts w:ascii="Times New Roman" w:eastAsia="Times New Roman" w:hAnsi="Times New Roman" w:cs="Times New Roman"/>
          <w:sz w:val="24"/>
          <w:szCs w:val="24"/>
        </w:rPr>
        <w:tab/>
        <w:t xml:space="preserve">Managing Human Resources-Industrial Relations in Indian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Enterprises, </w:t>
      </w:r>
      <w:proofErr w:type="spellStart"/>
      <w:r w:rsidRPr="000163BE">
        <w:rPr>
          <w:rFonts w:ascii="Times New Roman" w:eastAsia="Times New Roman" w:hAnsi="Times New Roman" w:cs="Times New Roman"/>
          <w:sz w:val="24"/>
          <w:szCs w:val="24"/>
        </w:rPr>
        <w:t>Galgotia</w:t>
      </w:r>
      <w:proofErr w:type="spellEnd"/>
      <w:r w:rsidRPr="000163BE">
        <w:rPr>
          <w:rFonts w:ascii="Times New Roman" w:eastAsia="Times New Roman" w:hAnsi="Times New Roman" w:cs="Times New Roman"/>
          <w:sz w:val="24"/>
          <w:szCs w:val="24"/>
        </w:rPr>
        <w:t xml:space="preserve"> Pub. Co., New Delhi.</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IMS-715</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Intellectual Property Rights</w:t>
      </w:r>
      <w:r w:rsidRPr="000163BE">
        <w:rPr>
          <w:rFonts w:ascii="Times New Roman" w:eastAsia="Times New Roman" w:hAnsi="Times New Roman" w:cs="Times New Roman"/>
          <w:b/>
          <w:sz w:val="24"/>
          <w:szCs w:val="24"/>
        </w:rPr>
        <w:tab/>
      </w:r>
    </w:p>
    <w:p w:rsidR="000163BE" w:rsidRPr="000163BE" w:rsidRDefault="000163BE" w:rsidP="000163BE">
      <w:pPr>
        <w:shd w:val="clear" w:color="auto" w:fill="FFFFFF"/>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Max Marks: 50, Total Credit: 2</w:t>
      </w:r>
      <w:r w:rsidRPr="000163BE">
        <w:rPr>
          <w:rFonts w:ascii="Times New Roman" w:eastAsia="Times New Roman" w:hAnsi="Times New Roman" w:cs="Times New Roman"/>
          <w:sz w:val="24"/>
          <w:szCs w:val="24"/>
        </w:rPr>
        <w:tab/>
        <w:t xml:space="preserve">External: 35 Marks Internal: 15 Marks Time: 2 </w:t>
      </w:r>
      <w:proofErr w:type="spellStart"/>
      <w:r w:rsidRPr="000163BE">
        <w:rPr>
          <w:rFonts w:ascii="Times New Roman" w:eastAsia="Times New Roman" w:hAnsi="Times New Roman" w:cs="Times New Roman"/>
          <w:sz w:val="24"/>
          <w:szCs w:val="24"/>
        </w:rPr>
        <w:t>Hrs</w:t>
      </w:r>
      <w:proofErr w:type="spellEnd"/>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Note</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i/>
          <w:sz w:val="24"/>
          <w:szCs w:val="24"/>
        </w:rPr>
        <w:tab/>
      </w:r>
      <w:r w:rsidRPr="000163BE">
        <w:rPr>
          <w:rFonts w:ascii="Times New Roman" w:eastAsia="Times New Roman" w:hAnsi="Times New Roman" w:cs="Times New Roman"/>
          <w:sz w:val="24"/>
          <w:szCs w:val="24"/>
        </w:rPr>
        <w:t xml:space="preserve">The examiner is required to set eleven questions in all. The question number one will be compulsory, and would contain five part of two marks each (one part from each unit of the syllabus). Further, two questions of five marks each are to be set from each units of the syllabus. In all, the students are required to attempt six questions- one compulsory question and one question from each unit of the syllabus. </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p>
    <w:p w:rsidR="000163BE" w:rsidRPr="000163BE" w:rsidRDefault="000163BE" w:rsidP="000163BE">
      <w:pPr>
        <w:shd w:val="clear" w:color="auto" w:fill="FFFFFF"/>
        <w:spacing w:after="0" w:line="276" w:lineRule="auto"/>
        <w:jc w:val="both"/>
        <w:rPr>
          <w:rFonts w:ascii="Times New Roman" w:eastAsiaTheme="majorEastAsia" w:hAnsi="Times New Roman" w:cs="Times New Roman"/>
          <w:b/>
          <w:bCs/>
          <w:color w:val="12302E"/>
          <w:sz w:val="24"/>
          <w:szCs w:val="24"/>
        </w:rPr>
      </w:pPr>
      <w:r w:rsidRPr="000163BE">
        <w:rPr>
          <w:rFonts w:ascii="Times New Roman" w:eastAsia="Times New Roman" w:hAnsi="Times New Roman" w:cs="Times New Roman"/>
          <w:b/>
          <w:sz w:val="24"/>
          <w:szCs w:val="24"/>
        </w:rPr>
        <w:t>Objective</w:t>
      </w:r>
      <w:r w:rsidRPr="000163BE">
        <w:rPr>
          <w:rFonts w:ascii="Times New Roman" w:eastAsia="Times New Roman" w:hAnsi="Times New Roman" w:cs="Times New Roman"/>
          <w:sz w:val="24"/>
          <w:szCs w:val="24"/>
        </w:rPr>
        <w:t>: The course is designed to introduce fundamental aspects of Intellectual Property Rights to students who are going to play a major role in development and management of innovative projects in industries.</w:t>
      </w:r>
    </w:p>
    <w:p w:rsidR="000163BE" w:rsidRPr="000163BE" w:rsidRDefault="000163BE" w:rsidP="000163BE">
      <w:pPr>
        <w:shd w:val="clear" w:color="auto" w:fill="FFFFFF"/>
        <w:spacing w:after="0" w:line="276" w:lineRule="auto"/>
        <w:jc w:val="both"/>
        <w:rPr>
          <w:rFonts w:ascii="Times New Roman" w:eastAsiaTheme="majorEastAsia" w:hAnsi="Times New Roman" w:cs="Times New Roman"/>
          <w:b/>
          <w:bCs/>
          <w:color w:val="12302E"/>
          <w:sz w:val="24"/>
          <w:szCs w:val="24"/>
        </w:rPr>
      </w:pPr>
      <w:r w:rsidRPr="000163BE">
        <w:rPr>
          <w:rFonts w:ascii="Times New Roman" w:eastAsiaTheme="majorEastAsia" w:hAnsi="Times New Roman" w:cs="Times New Roman"/>
          <w:b/>
          <w:bCs/>
          <w:color w:val="12302E"/>
          <w:sz w:val="24"/>
          <w:szCs w:val="24"/>
        </w:rPr>
        <w:t>Unit-I</w:t>
      </w:r>
    </w:p>
    <w:p w:rsidR="000163BE" w:rsidRPr="000163BE" w:rsidRDefault="000163BE" w:rsidP="000163BE">
      <w:pPr>
        <w:shd w:val="clear" w:color="auto" w:fill="FFFFFF"/>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Intellectual Property Rights (IPRs</w:t>
      </w:r>
      <w:proofErr w:type="gramStart"/>
      <w:r w:rsidRPr="000163BE">
        <w:rPr>
          <w:rFonts w:ascii="Times New Roman" w:eastAsia="Times New Roman" w:hAnsi="Times New Roman" w:cs="Times New Roman"/>
          <w:sz w:val="24"/>
          <w:szCs w:val="24"/>
        </w:rPr>
        <w:t>) :</w:t>
      </w:r>
      <w:proofErr w:type="gramEnd"/>
      <w:r w:rsidRPr="000163BE">
        <w:rPr>
          <w:rFonts w:ascii="Times New Roman" w:eastAsia="Times New Roman" w:hAnsi="Times New Roman" w:cs="Times New Roman"/>
          <w:sz w:val="24"/>
          <w:szCs w:val="24"/>
        </w:rPr>
        <w:t xml:space="preserve"> An introduction and overview, Types of IPRs, need to have IPRs. IPRs in India: Genesis and Development, Legislation and Regulation of IPR in India, IPRs globally, IPRs in WTO, Some important examples of IPRs</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Unit-II</w:t>
      </w:r>
    </w:p>
    <w:p w:rsidR="000163BE" w:rsidRPr="000163BE" w:rsidRDefault="000163BE" w:rsidP="000163BE">
      <w:pPr>
        <w:shd w:val="clear" w:color="auto" w:fill="FFFFFF"/>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Patents:</w:t>
      </w:r>
      <w:r w:rsidRPr="000163BE">
        <w:rPr>
          <w:rFonts w:ascii="Times New Roman" w:eastAsia="Times New Roman" w:hAnsi="Times New Roman" w:cs="Times New Roman"/>
          <w:sz w:val="24"/>
          <w:szCs w:val="24"/>
        </w:rPr>
        <w:t xml:space="preserve"> Meaning, Definition, Features of Patents, Need/Importance of getting patents, Types of Patents, Procedure to register for patent in India, conditions for expiry of Patents, Different layers (Options) of patents- National, Regional and International, Rights of patent holders, Macro economic impact of the patent system.</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Unit-III</w:t>
      </w:r>
    </w:p>
    <w:p w:rsidR="000163BE" w:rsidRPr="000163BE" w:rsidRDefault="000163BE" w:rsidP="000163BE">
      <w:pPr>
        <w:shd w:val="clear" w:color="auto" w:fill="FFFFFF"/>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Copyrights:</w:t>
      </w:r>
      <w:r w:rsidRPr="000163BE">
        <w:rPr>
          <w:rFonts w:ascii="Times New Roman" w:eastAsia="Times New Roman" w:hAnsi="Times New Roman" w:cs="Times New Roman"/>
          <w:sz w:val="24"/>
          <w:szCs w:val="24"/>
        </w:rPr>
        <w:t xml:space="preserve"> Meaning, Definition, Features of Copyrights, Need/Importance of getting Copyrights, Types of Copyrights, Procedure to get copyrights in India, Conditions for expiry of copyrights, Rights and benefits to Copyrights holders. Other related rights</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Unit-IV </w:t>
      </w:r>
    </w:p>
    <w:p w:rsidR="000163BE" w:rsidRPr="000163BE" w:rsidRDefault="000163BE" w:rsidP="000163BE">
      <w:pPr>
        <w:shd w:val="clear" w:color="auto" w:fill="FFFFFF"/>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Trademarks</w:t>
      </w:r>
      <w:r w:rsidRPr="000163BE">
        <w:rPr>
          <w:rFonts w:ascii="Times New Roman" w:eastAsia="Times New Roman" w:hAnsi="Times New Roman" w:cs="Times New Roman"/>
          <w:sz w:val="24"/>
          <w:szCs w:val="24"/>
        </w:rPr>
        <w:t>: Meaning, Definition, Features of Trademarks, Need/Importance of getting Trademarks, Types of Trademarks, Procedure to protect/register for trademarks in India, Conditions for expiry of Trademarks, Rights and benefits to Trademarks holder. Well-known trademarks at present, Domain name and its relation to trademarks.</w:t>
      </w: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Unit-V</w:t>
      </w:r>
    </w:p>
    <w:p w:rsidR="000163BE" w:rsidRPr="000163BE" w:rsidRDefault="000163BE" w:rsidP="000163BE">
      <w:pPr>
        <w:shd w:val="clear" w:color="auto" w:fill="FFFFFF"/>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Industrial Designs</w:t>
      </w:r>
      <w:r w:rsidRPr="000163BE">
        <w:rPr>
          <w:rFonts w:ascii="Times New Roman" w:eastAsia="Times New Roman" w:hAnsi="Times New Roman" w:cs="Times New Roman"/>
          <w:sz w:val="24"/>
          <w:szCs w:val="24"/>
        </w:rPr>
        <w:t xml:space="preserve">: Meaning, Definition, Features of Industrial Designs, Need/Importance of getting Industrial Designs, Types of Industrial Designs, Procedure to protect/register for Industrial Designs in India, Conditions for expiry of Industrial Designs, Rights and benefits to Industrial Designs holding institutions.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numPr>
          <w:ilvl w:val="0"/>
          <w:numId w:val="9"/>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P. Narayana, Patent Law, </w:t>
      </w:r>
      <w:proofErr w:type="spellStart"/>
      <w:r w:rsidRPr="000163BE">
        <w:rPr>
          <w:rFonts w:ascii="Times New Roman" w:eastAsia="Times New Roman" w:hAnsi="Times New Roman" w:cs="Times New Roman"/>
          <w:sz w:val="24"/>
          <w:szCs w:val="24"/>
        </w:rPr>
        <w:t>Wadhwa</w:t>
      </w:r>
      <w:proofErr w:type="spellEnd"/>
      <w:r w:rsidRPr="000163BE">
        <w:rPr>
          <w:rFonts w:ascii="Times New Roman" w:eastAsia="Times New Roman" w:hAnsi="Times New Roman" w:cs="Times New Roman"/>
          <w:sz w:val="24"/>
          <w:szCs w:val="24"/>
        </w:rPr>
        <w:t xml:space="preserve"> Publication. </w:t>
      </w:r>
    </w:p>
    <w:p w:rsidR="000163BE" w:rsidRPr="000163BE" w:rsidRDefault="000163BE" w:rsidP="000163BE">
      <w:pPr>
        <w:numPr>
          <w:ilvl w:val="0"/>
          <w:numId w:val="9"/>
        </w:numPr>
        <w:spacing w:after="0" w:line="276" w:lineRule="auto"/>
        <w:ind w:right="720"/>
        <w:contextualSpacing/>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Feroz</w:t>
      </w:r>
      <w:proofErr w:type="spellEnd"/>
      <w:r w:rsidRPr="000163BE">
        <w:rPr>
          <w:rFonts w:ascii="Times New Roman" w:eastAsia="Times New Roman" w:hAnsi="Times New Roman" w:cs="Times New Roman"/>
          <w:sz w:val="24"/>
          <w:szCs w:val="24"/>
        </w:rPr>
        <w:t xml:space="preserve"> Ali </w:t>
      </w:r>
      <w:proofErr w:type="spellStart"/>
      <w:r w:rsidRPr="000163BE">
        <w:rPr>
          <w:rFonts w:ascii="Times New Roman" w:eastAsia="Times New Roman" w:hAnsi="Times New Roman" w:cs="Times New Roman"/>
          <w:sz w:val="24"/>
          <w:szCs w:val="24"/>
        </w:rPr>
        <w:t>Khader</w:t>
      </w:r>
      <w:proofErr w:type="spellEnd"/>
      <w:r w:rsidRPr="000163BE">
        <w:rPr>
          <w:rFonts w:ascii="Times New Roman" w:eastAsia="Times New Roman" w:hAnsi="Times New Roman" w:cs="Times New Roman"/>
          <w:sz w:val="24"/>
          <w:szCs w:val="24"/>
        </w:rPr>
        <w:t xml:space="preserve">, The Law of Patents – with a special Focus on Pharmaceuticals in </w:t>
      </w:r>
      <w:proofErr w:type="gramStart"/>
      <w:r w:rsidRPr="000163BE">
        <w:rPr>
          <w:rFonts w:ascii="Times New Roman" w:eastAsia="Times New Roman" w:hAnsi="Times New Roman" w:cs="Times New Roman"/>
          <w:sz w:val="24"/>
          <w:szCs w:val="24"/>
        </w:rPr>
        <w:t xml:space="preserve">India,   </w:t>
      </w:r>
      <w:proofErr w:type="gramEnd"/>
      <w:r w:rsidRPr="000163BE">
        <w:rPr>
          <w:rFonts w:ascii="Times New Roman" w:eastAsia="Times New Roman" w:hAnsi="Times New Roman" w:cs="Times New Roman"/>
          <w:sz w:val="24"/>
          <w:szCs w:val="24"/>
        </w:rPr>
        <w:t xml:space="preserve">  LexisNexis </w:t>
      </w:r>
      <w:proofErr w:type="spellStart"/>
      <w:r w:rsidRPr="000163BE">
        <w:rPr>
          <w:rFonts w:ascii="Times New Roman" w:eastAsia="Times New Roman" w:hAnsi="Times New Roman" w:cs="Times New Roman"/>
          <w:sz w:val="24"/>
          <w:szCs w:val="24"/>
        </w:rPr>
        <w:t>Butterworths</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Wadhwa</w:t>
      </w:r>
      <w:proofErr w:type="spellEnd"/>
      <w:r w:rsidRPr="000163BE">
        <w:rPr>
          <w:rFonts w:ascii="Times New Roman" w:eastAsia="Times New Roman" w:hAnsi="Times New Roman" w:cs="Times New Roman"/>
          <w:sz w:val="24"/>
          <w:szCs w:val="24"/>
        </w:rPr>
        <w:t xml:space="preserve">, Nagpur. </w:t>
      </w:r>
    </w:p>
    <w:p w:rsidR="000163BE" w:rsidRPr="000163BE" w:rsidRDefault="000163BE" w:rsidP="000163BE">
      <w:pPr>
        <w:numPr>
          <w:ilvl w:val="0"/>
          <w:numId w:val="9"/>
        </w:numPr>
        <w:spacing w:after="0" w:line="276" w:lineRule="auto"/>
        <w:ind w:right="720"/>
        <w:contextualSpacing/>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Gopalakrishnan</w:t>
      </w:r>
      <w:proofErr w:type="spellEnd"/>
      <w:r w:rsidRPr="000163BE">
        <w:rPr>
          <w:rFonts w:ascii="Times New Roman" w:eastAsia="Times New Roman" w:hAnsi="Times New Roman" w:cs="Times New Roman"/>
          <w:sz w:val="24"/>
          <w:szCs w:val="24"/>
        </w:rPr>
        <w:t xml:space="preserve">, N.S. &amp; T.G. </w:t>
      </w:r>
      <w:proofErr w:type="spellStart"/>
      <w:r w:rsidRPr="000163BE">
        <w:rPr>
          <w:rFonts w:ascii="Times New Roman" w:eastAsia="Times New Roman" w:hAnsi="Times New Roman" w:cs="Times New Roman"/>
          <w:sz w:val="24"/>
          <w:szCs w:val="24"/>
        </w:rPr>
        <w:t>Agitha</w:t>
      </w:r>
      <w:proofErr w:type="spellEnd"/>
      <w:r w:rsidRPr="000163BE">
        <w:rPr>
          <w:rFonts w:ascii="Times New Roman" w:eastAsia="Times New Roman" w:hAnsi="Times New Roman" w:cs="Times New Roman"/>
          <w:sz w:val="24"/>
          <w:szCs w:val="24"/>
        </w:rPr>
        <w:t>, Principles of Intellectual Property (2009), Eastern Book Company, Lucknow</w:t>
      </w:r>
    </w:p>
    <w:p w:rsidR="000163BE" w:rsidRPr="000163BE" w:rsidRDefault="000163BE" w:rsidP="000163BE">
      <w:pPr>
        <w:numPr>
          <w:ilvl w:val="0"/>
          <w:numId w:val="9"/>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P. Narayanan; Law of Copyright and Industrial </w:t>
      </w:r>
      <w:proofErr w:type="spellStart"/>
      <w:proofErr w:type="gramStart"/>
      <w:r w:rsidRPr="000163BE">
        <w:rPr>
          <w:rFonts w:ascii="Times New Roman" w:eastAsia="Times New Roman" w:hAnsi="Times New Roman" w:cs="Times New Roman"/>
          <w:sz w:val="24"/>
          <w:szCs w:val="24"/>
        </w:rPr>
        <w:t>Designs;Eastern</w:t>
      </w:r>
      <w:proofErr w:type="spellEnd"/>
      <w:proofErr w:type="gramEnd"/>
      <w:r w:rsidRPr="000163BE">
        <w:rPr>
          <w:rFonts w:ascii="Times New Roman" w:eastAsia="Times New Roman" w:hAnsi="Times New Roman" w:cs="Times New Roman"/>
          <w:sz w:val="24"/>
          <w:szCs w:val="24"/>
        </w:rPr>
        <w:t xml:space="preserve"> law House, Delhi , 2010</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IMS-801</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Business Policy and Strategic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2160" w:hanging="216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ab/>
        <w:t>The main objective of the course is to acquaint the students with various issues pertaining to strategic thinking and management.</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Strategic Management- Meaning, Historical Development, Nature, Scope and Significance; Business Definition; Strategic Decision Making; Enterprise Strategists; Strategic Management Model; Strategic Intent- Vision, Mission and Objectives.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External Environmental Appraisal: Meaning, Significance and Forces. Environmental Scanning: Process and Techniques; Corporate Appraisal- Meaning; Process; Significance &amp; Techniques; Porter’s Generic Strategies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Strategy Alternatives, Variation and Choices: Stability, Growth, Retrenchment and Combination Strategies, Strategic Alliances, Mergers, Acquisitions, </w:t>
      </w:r>
      <w:proofErr w:type="gramStart"/>
      <w:r w:rsidRPr="000163BE">
        <w:rPr>
          <w:rFonts w:ascii="Times New Roman" w:eastAsia="Times New Roman" w:hAnsi="Times New Roman" w:cs="Times New Roman"/>
          <w:sz w:val="24"/>
          <w:szCs w:val="24"/>
        </w:rPr>
        <w:t>Diversification,  Integration</w:t>
      </w:r>
      <w:proofErr w:type="gramEnd"/>
      <w:r w:rsidRPr="000163BE">
        <w:rPr>
          <w:rFonts w:ascii="Times New Roman" w:eastAsia="Times New Roman" w:hAnsi="Times New Roman" w:cs="Times New Roman"/>
          <w:sz w:val="24"/>
          <w:szCs w:val="24"/>
        </w:rPr>
        <w:t xml:space="preserve">, Liquidation; Corporate Portfolio Analysis; Strategic Choices Models- BCG Matrix, GE- Model, </w:t>
      </w:r>
      <w:proofErr w:type="spellStart"/>
      <w:r w:rsidRPr="000163BE">
        <w:rPr>
          <w:rFonts w:ascii="Times New Roman" w:eastAsia="Times New Roman" w:hAnsi="Times New Roman" w:cs="Times New Roman"/>
          <w:sz w:val="24"/>
          <w:szCs w:val="24"/>
        </w:rPr>
        <w:t>C.Hofer’s</w:t>
      </w:r>
      <w:proofErr w:type="spellEnd"/>
      <w:r w:rsidRPr="000163BE">
        <w:rPr>
          <w:rFonts w:ascii="Times New Roman" w:eastAsia="Times New Roman" w:hAnsi="Times New Roman" w:cs="Times New Roman"/>
          <w:sz w:val="24"/>
          <w:szCs w:val="24"/>
        </w:rPr>
        <w:t xml:space="preserve"> Product-Market Evolution Portfolio Matrix, Shell’s Directional Policy Matrix.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Strategic Implementation: Strategy Implementation Process, Issues in Strategy Implementation: Behavioral, Functional, Operational and Functional Implementation</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Strategy, Evaluation and Control - Process and Methods. Strategic Management in internet era</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r>
      <w:proofErr w:type="spellStart"/>
      <w:proofErr w:type="gramStart"/>
      <w:r w:rsidRPr="000163BE">
        <w:rPr>
          <w:rFonts w:ascii="Times New Roman" w:eastAsia="Times New Roman" w:hAnsi="Times New Roman" w:cs="Times New Roman"/>
          <w:sz w:val="24"/>
          <w:szCs w:val="24"/>
        </w:rPr>
        <w:t>Ansoff</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H. Igor: Corporate Strategy, McGraw Hill, New York.</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r>
      <w:proofErr w:type="spellStart"/>
      <w:proofErr w:type="gramStart"/>
      <w:r w:rsidRPr="000163BE">
        <w:rPr>
          <w:rFonts w:ascii="Times New Roman" w:eastAsia="Times New Roman" w:hAnsi="Times New Roman" w:cs="Times New Roman"/>
          <w:sz w:val="24"/>
          <w:szCs w:val="24"/>
        </w:rPr>
        <w:t>Glueck</w:t>
      </w:r>
      <w:proofErr w:type="spellEnd"/>
      <w:r w:rsidRPr="000163BE">
        <w:rPr>
          <w:rFonts w:ascii="Times New Roman" w:eastAsia="Times New Roman" w:hAnsi="Times New Roman" w:cs="Times New Roman"/>
          <w:sz w:val="24"/>
          <w:szCs w:val="24"/>
        </w:rPr>
        <w:t xml:space="preserve"> ,William</w:t>
      </w:r>
      <w:proofErr w:type="gramEnd"/>
      <w:r w:rsidRPr="000163BE">
        <w:rPr>
          <w:rFonts w:ascii="Times New Roman" w:eastAsia="Times New Roman" w:hAnsi="Times New Roman" w:cs="Times New Roman"/>
          <w:sz w:val="24"/>
          <w:szCs w:val="24"/>
        </w:rPr>
        <w:t xml:space="preserve">, et al: Strategic, Formulation and Management </w:t>
      </w:r>
      <w:proofErr w:type="spellStart"/>
      <w:r w:rsidRPr="000163BE">
        <w:rPr>
          <w:rFonts w:ascii="Times New Roman" w:eastAsia="Times New Roman" w:hAnsi="Times New Roman" w:cs="Times New Roman"/>
          <w:sz w:val="24"/>
          <w:szCs w:val="24"/>
        </w:rPr>
        <w:t>Action,Frank</w:t>
      </w:r>
      <w:proofErr w:type="spellEnd"/>
      <w:r w:rsidRPr="000163BE">
        <w:rPr>
          <w:rFonts w:ascii="Times New Roman" w:eastAsia="Times New Roman" w:hAnsi="Times New Roman" w:cs="Times New Roman"/>
          <w:sz w:val="24"/>
          <w:szCs w:val="24"/>
        </w:rPr>
        <w:t xml:space="preserve"> Bros &amp; co. 7th ed.</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Kazmi</w:t>
      </w:r>
      <w:proofErr w:type="spellEnd"/>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Azhar</w:t>
      </w:r>
      <w:proofErr w:type="spellEnd"/>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z w:val="24"/>
          <w:szCs w:val="24"/>
        </w:rPr>
        <w:tab/>
        <w:t xml:space="preserve">Business Policy and Strategic Management, Tata McGraw Hill, New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Delhi.</w:t>
      </w:r>
    </w:p>
    <w:p w:rsidR="000163BE" w:rsidRPr="000163BE" w:rsidRDefault="000163BE" w:rsidP="000163BE">
      <w:pPr>
        <w:numPr>
          <w:ilvl w:val="0"/>
          <w:numId w:val="2"/>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Srivastava, </w:t>
      </w:r>
      <w:proofErr w:type="spellStart"/>
      <w:proofErr w:type="gramStart"/>
      <w:r w:rsidRPr="000163BE">
        <w:rPr>
          <w:rFonts w:ascii="Times New Roman" w:eastAsia="Times New Roman" w:hAnsi="Times New Roman" w:cs="Times New Roman"/>
          <w:sz w:val="24"/>
          <w:szCs w:val="24"/>
        </w:rPr>
        <w:t>R.M.:Management</w:t>
      </w:r>
      <w:proofErr w:type="spellEnd"/>
      <w:proofErr w:type="gramEnd"/>
      <w:r w:rsidRPr="000163BE">
        <w:rPr>
          <w:rFonts w:ascii="Times New Roman" w:eastAsia="Times New Roman" w:hAnsi="Times New Roman" w:cs="Times New Roman"/>
          <w:sz w:val="24"/>
          <w:szCs w:val="24"/>
        </w:rPr>
        <w:t xml:space="preserve"> Policy and Strategic </w:t>
      </w:r>
      <w:proofErr w:type="spellStart"/>
      <w:r w:rsidRPr="000163BE">
        <w:rPr>
          <w:rFonts w:ascii="Times New Roman" w:eastAsia="Times New Roman" w:hAnsi="Times New Roman" w:cs="Times New Roman"/>
          <w:sz w:val="24"/>
          <w:szCs w:val="24"/>
        </w:rPr>
        <w:t>Management,Tata</w:t>
      </w:r>
      <w:proofErr w:type="spellEnd"/>
      <w:r w:rsidRPr="000163BE">
        <w:rPr>
          <w:rFonts w:ascii="Times New Roman" w:eastAsia="Times New Roman" w:hAnsi="Times New Roman" w:cs="Times New Roman"/>
          <w:sz w:val="24"/>
          <w:szCs w:val="24"/>
        </w:rPr>
        <w:t xml:space="preserve"> McGraw Hill, </w:t>
      </w:r>
    </w:p>
    <w:p w:rsidR="000163BE" w:rsidRPr="000163BE" w:rsidRDefault="000163BE" w:rsidP="000163BE">
      <w:pPr>
        <w:spacing w:after="0" w:line="276" w:lineRule="auto"/>
        <w:ind w:left="36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 xml:space="preserve">Gerry Johnson and </w:t>
      </w:r>
      <w:proofErr w:type="spellStart"/>
      <w:proofErr w:type="gramStart"/>
      <w:r w:rsidRPr="000163BE">
        <w:rPr>
          <w:rFonts w:ascii="Times New Roman" w:eastAsia="Times New Roman" w:hAnsi="Times New Roman" w:cs="Times New Roman"/>
          <w:sz w:val="24"/>
          <w:szCs w:val="24"/>
        </w:rPr>
        <w:t>Kevan</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 xml:space="preserve"> Exploring Corporate Strategy Text and Cases, Scholes</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Prentice Hall of India, New Delhi.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t>McCarthy Daniel J.: Business Policy and Strategy, A.I.T.B.S.,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r>
      <w:proofErr w:type="gramStart"/>
      <w:r w:rsidRPr="000163BE">
        <w:rPr>
          <w:rFonts w:ascii="Times New Roman" w:eastAsia="Times New Roman" w:hAnsi="Times New Roman" w:cs="Times New Roman"/>
          <w:sz w:val="24"/>
          <w:szCs w:val="24"/>
        </w:rPr>
        <w:t>Ghosh  PK</w:t>
      </w:r>
      <w:proofErr w:type="gramEnd"/>
      <w:r w:rsidRPr="000163BE">
        <w:rPr>
          <w:rFonts w:ascii="Times New Roman" w:eastAsia="Times New Roman" w:hAnsi="Times New Roman" w:cs="Times New Roman"/>
          <w:sz w:val="24"/>
          <w:szCs w:val="24"/>
        </w:rPr>
        <w:t>: Business Policy, Sultan Chand &amp; Sons, New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IMS-802</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Management Science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 xml:space="preserve">The objective of this course is to acquaint the students with concepts and models of management science as applicable in Business Management.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w:t>
      </w:r>
      <w:r w:rsidRPr="000163BE">
        <w:rPr>
          <w:rFonts w:ascii="Times New Roman" w:eastAsia="Times New Roman" w:hAnsi="Times New Roman" w:cs="Times New Roman"/>
          <w:bCs/>
          <w:sz w:val="24"/>
          <w:szCs w:val="24"/>
        </w:rPr>
        <w:tab/>
        <w:t>Management Science:  basic concepts and its role in decision-making; Methodology of Management Science; models and modelling in Management Science.</w:t>
      </w:r>
      <w:r w:rsidRPr="000163BE">
        <w:rPr>
          <w:rFonts w:ascii="Times New Roman" w:eastAsia="Times New Roman" w:hAnsi="Times New Roman" w:cs="Times New Roman"/>
          <w:sz w:val="24"/>
          <w:szCs w:val="24"/>
        </w:rPr>
        <w:t xml:space="preserve"> Linear Programming Problems: Basic Concepts and Assumptions, Problem Formulation and Solution by Graphical and Simplex Methods. </w:t>
      </w:r>
    </w:p>
    <w:p w:rsidR="000163BE" w:rsidRPr="000163BE" w:rsidRDefault="000163BE" w:rsidP="000163BE">
      <w:pPr>
        <w:tabs>
          <w:tab w:val="left" w:pos="1080"/>
        </w:tabs>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bCs/>
          <w:sz w:val="24"/>
          <w:szCs w:val="24"/>
        </w:rPr>
        <w:t>Transportation and Assignment Problems: Formulation and Solution. Transshipment Problems.</w:t>
      </w:r>
      <w:r w:rsidRPr="000163BE">
        <w:rPr>
          <w:rFonts w:ascii="Times New Roman" w:eastAsia="Times New Roman" w:hAnsi="Times New Roman" w:cs="Times New Roman"/>
          <w:sz w:val="24"/>
          <w:szCs w:val="24"/>
        </w:rPr>
        <w:t xml:space="preserve"> Introduction to Integer Programming Problems and Goal Programming Problems. Difference between LP and GP.</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Unit-III</w:t>
      </w:r>
      <w:r w:rsidRPr="000163BE">
        <w:rPr>
          <w:rFonts w:ascii="Times New Roman" w:eastAsia="Times New Roman" w:hAnsi="Times New Roman" w:cs="Times New Roman"/>
          <w:bCs/>
          <w:sz w:val="24"/>
          <w:szCs w:val="24"/>
        </w:rPr>
        <w:tab/>
        <w:t xml:space="preserve">Decision Theory: decision-making environments and decision-making under risk, and uncertainty; Decision Tree Analysis. Game Theory: two-person zero-sum games, pure strategies, mixed strategies, rule of dominance. </w:t>
      </w:r>
    </w:p>
    <w:p w:rsidR="000163BE" w:rsidRPr="000163BE" w:rsidRDefault="000163BE" w:rsidP="000163BE">
      <w:pPr>
        <w:tabs>
          <w:tab w:val="left" w:pos="1080"/>
        </w:tabs>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Queuing Theory: general structure, operating characteristics and performance measures of a Queuing System; Queuing Models (Single Server models only). Network Analysis in Project Management: PERT/CPM- determination of Critical Path and Floats.</w:t>
      </w:r>
    </w:p>
    <w:p w:rsidR="000163BE" w:rsidRPr="000163BE" w:rsidRDefault="000163BE" w:rsidP="000163BE">
      <w:pPr>
        <w:tabs>
          <w:tab w:val="left" w:pos="1080"/>
        </w:tabs>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Markov Chains: introduction, applications and characteristics. Simulation: introduction types and steps in simulation process. Introduction to Dynamic Programming and Non-linear Programming.</w:t>
      </w:r>
    </w:p>
    <w:p w:rsidR="000163BE" w:rsidRPr="000163BE" w:rsidRDefault="000163BE" w:rsidP="000163BE">
      <w:pPr>
        <w:tabs>
          <w:tab w:val="left" w:pos="1080"/>
        </w:tabs>
        <w:spacing w:before="120"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tabs>
          <w:tab w:val="left" w:pos="1080"/>
        </w:tabs>
        <w:spacing w:before="120"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 xml:space="preserve">Gould, F.J. </w:t>
      </w:r>
      <w:proofErr w:type="spellStart"/>
      <w:r w:rsidRPr="000163BE">
        <w:rPr>
          <w:rFonts w:ascii="Times New Roman" w:eastAsia="Times New Roman" w:hAnsi="Times New Roman" w:cs="Times New Roman"/>
          <w:i/>
          <w:sz w:val="24"/>
          <w:szCs w:val="24"/>
        </w:rPr>
        <w:t>etc</w:t>
      </w:r>
      <w:proofErr w:type="spellEnd"/>
      <w:r w:rsidRPr="000163BE">
        <w:rPr>
          <w:rFonts w:ascii="Times New Roman" w:eastAsia="Times New Roman" w:hAnsi="Times New Roman" w:cs="Times New Roman"/>
          <w:sz w:val="24"/>
          <w:szCs w:val="24"/>
        </w:rPr>
        <w:t>: Introduction to Management Science, Englewood Cliffs, New Jersey.</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 xml:space="preserve">William J. Stevenson: Introduction to Management Science, IRWIN, Sydney, Australia. </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 xml:space="preserve">J. K. Sharma: Operations Research, MacMillan India Limited, New Delhi.    </w:t>
      </w:r>
      <w:r w:rsidRPr="000163BE">
        <w:rPr>
          <w:rFonts w:ascii="Times New Roman" w:eastAsia="Times New Roman" w:hAnsi="Times New Roman" w:cs="Times New Roman"/>
          <w:sz w:val="24"/>
          <w:szCs w:val="24"/>
        </w:rPr>
        <w:tab/>
        <w:t xml:space="preserve">                                                                                                                                                                                                                                                                                                                                                                                                     </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proofErr w:type="gramStart"/>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N.D.Vohra</w:t>
      </w:r>
      <w:proofErr w:type="spellEnd"/>
      <w:proofErr w:type="gramEnd"/>
      <w:r w:rsidRPr="000163BE">
        <w:rPr>
          <w:rFonts w:ascii="Times New Roman" w:eastAsia="Times New Roman" w:hAnsi="Times New Roman" w:cs="Times New Roman"/>
          <w:sz w:val="24"/>
          <w:szCs w:val="24"/>
        </w:rPr>
        <w:t>: Quantitative Techniques in Management, Tata McGraw Hill Publishing Company Limited, New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Harvey M Wagner: Principles of Operation Research with Applications to Managerial Decisions, Prentice Hall of India Private Limited, New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t xml:space="preserve">K. </w:t>
      </w:r>
      <w:proofErr w:type="spellStart"/>
      <w:r w:rsidRPr="000163BE">
        <w:rPr>
          <w:rFonts w:ascii="Times New Roman" w:eastAsia="Times New Roman" w:hAnsi="Times New Roman" w:cs="Times New Roman"/>
          <w:sz w:val="24"/>
          <w:szCs w:val="24"/>
        </w:rPr>
        <w:t>Mathur</w:t>
      </w:r>
      <w:proofErr w:type="spellEnd"/>
      <w:r w:rsidRPr="000163BE">
        <w:rPr>
          <w:rFonts w:ascii="Times New Roman" w:eastAsia="Times New Roman" w:hAnsi="Times New Roman" w:cs="Times New Roman"/>
          <w:sz w:val="24"/>
          <w:szCs w:val="24"/>
        </w:rPr>
        <w:t xml:space="preserve"> and D. Solow: Management Science, Englewood Cliffs, New Jersey.</w:t>
      </w:r>
    </w:p>
    <w:p w:rsidR="000163BE" w:rsidRPr="000163BE" w:rsidRDefault="000163BE" w:rsidP="000163BE">
      <w:pPr>
        <w:tabs>
          <w:tab w:val="left" w:pos="1080"/>
          <w:tab w:val="left" w:pos="1800"/>
        </w:tabs>
        <w:spacing w:after="0" w:line="276" w:lineRule="auto"/>
        <w:ind w:left="1800" w:hanging="1800"/>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IMS-803</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Services Marketing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tabs>
          <w:tab w:val="left" w:pos="1080"/>
        </w:tabs>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350"/>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1440" w:hanging="135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 xml:space="preserve"> The objective of this course is to acquaint the students with concepts of services marketing, focus areas in the services marketing.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Services – Meaning, Characteristics &amp; Nature. Growth in Service Sector, Growth in Services Sector, Marketing of Services-Conceptual Framework, Marketing Mix in Services, Services Marketing Environment, Services Triangle</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Services Consumer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Designing Service Marketing Strategy, STP (Segmenting, Targeting and Positioning)-Approach in Service Sector, New Service Design and Development,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Service Demand Management, Role of Customers in Services, Role </w:t>
      </w:r>
      <w:proofErr w:type="gramStart"/>
      <w:r w:rsidRPr="000163BE">
        <w:rPr>
          <w:rFonts w:ascii="Times New Roman" w:eastAsia="Times New Roman" w:hAnsi="Times New Roman" w:cs="Times New Roman"/>
          <w:sz w:val="24"/>
          <w:szCs w:val="24"/>
        </w:rPr>
        <w:t>of  Employees</w:t>
      </w:r>
      <w:proofErr w:type="gramEnd"/>
      <w:r w:rsidRPr="000163BE">
        <w:rPr>
          <w:rFonts w:ascii="Times New Roman" w:eastAsia="Times New Roman" w:hAnsi="Times New Roman" w:cs="Times New Roman"/>
          <w:sz w:val="24"/>
          <w:szCs w:val="24"/>
        </w:rPr>
        <w:t xml:space="preserve"> in Services, Service Quality, Gap Analysis, SERVQUAL, Customer Satisfaction and Relationship Marketing in Services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Services Pricing-Objectives &amp; Approaches, Managing Physical Evidence, Integrated Marketing Communication in Services. Relationship Marketing in Services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Delivery &amp; Distribution of Services, Global Strategies in Services Management, Service Failure and Recovery, Role of Technology in Services, Recent Trends in Services</w:t>
      </w:r>
      <w:r w:rsidRPr="000163BE">
        <w:rPr>
          <w:rFonts w:ascii="Times New Roman" w:eastAsia="Times New Roman" w:hAnsi="Times New Roman" w:cs="Times New Roman"/>
          <w:sz w:val="24"/>
          <w:szCs w:val="24"/>
        </w:rPr>
        <w:tab/>
        <w:t xml:space="preserve"> </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 xml:space="preserve">Valarie A </w:t>
      </w:r>
      <w:proofErr w:type="spellStart"/>
      <w:r w:rsidRPr="000163BE">
        <w:rPr>
          <w:rFonts w:ascii="Times New Roman" w:eastAsia="Times New Roman" w:hAnsi="Times New Roman" w:cs="Times New Roman"/>
          <w:sz w:val="24"/>
          <w:szCs w:val="24"/>
        </w:rPr>
        <w:t>Zeithaml</w:t>
      </w:r>
      <w:proofErr w:type="spellEnd"/>
      <w:r w:rsidRPr="000163BE">
        <w:rPr>
          <w:rFonts w:ascii="Times New Roman" w:eastAsia="Times New Roman" w:hAnsi="Times New Roman" w:cs="Times New Roman"/>
          <w:sz w:val="24"/>
          <w:szCs w:val="24"/>
        </w:rPr>
        <w:t xml:space="preserve">, Mary Jo </w:t>
      </w:r>
      <w:proofErr w:type="spellStart"/>
      <w:r w:rsidRPr="000163BE">
        <w:rPr>
          <w:rFonts w:ascii="Times New Roman" w:eastAsia="Times New Roman" w:hAnsi="Times New Roman" w:cs="Times New Roman"/>
          <w:sz w:val="24"/>
          <w:szCs w:val="24"/>
        </w:rPr>
        <w:t>Bitner</w:t>
      </w:r>
      <w:proofErr w:type="spellEnd"/>
      <w:r w:rsidRPr="000163BE">
        <w:rPr>
          <w:rFonts w:ascii="Times New Roman" w:eastAsia="Times New Roman" w:hAnsi="Times New Roman" w:cs="Times New Roman"/>
          <w:sz w:val="24"/>
          <w:szCs w:val="24"/>
        </w:rPr>
        <w:t xml:space="preserve">, Ajay Pundit: Services </w:t>
      </w:r>
      <w:proofErr w:type="spellStart"/>
      <w:proofErr w:type="gramStart"/>
      <w:r w:rsidRPr="000163BE">
        <w:rPr>
          <w:rFonts w:ascii="Times New Roman" w:eastAsia="Times New Roman" w:hAnsi="Times New Roman" w:cs="Times New Roman"/>
          <w:sz w:val="24"/>
          <w:szCs w:val="24"/>
        </w:rPr>
        <w:t>Marketing,Tata</w:t>
      </w:r>
      <w:proofErr w:type="spellEnd"/>
      <w:proofErr w:type="gram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McGraw-hill</w:t>
      </w:r>
      <w:proofErr w:type="spellEnd"/>
      <w:r w:rsidRPr="000163BE">
        <w:rPr>
          <w:rFonts w:ascii="Times New Roman" w:eastAsia="Times New Roman" w:hAnsi="Times New Roman" w:cs="Times New Roman"/>
          <w:sz w:val="24"/>
          <w:szCs w:val="24"/>
        </w:rPr>
        <w:t>, 4</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 2008</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bCs/>
          <w:sz w:val="24"/>
          <w:szCs w:val="24"/>
        </w:rPr>
        <w:t xml:space="preserve">Christopher Lovelock, </w:t>
      </w:r>
      <w:proofErr w:type="spellStart"/>
      <w:r w:rsidRPr="000163BE">
        <w:rPr>
          <w:rFonts w:ascii="Times New Roman" w:eastAsia="Times New Roman" w:hAnsi="Times New Roman" w:cs="Times New Roman"/>
          <w:bCs/>
          <w:sz w:val="24"/>
          <w:szCs w:val="24"/>
        </w:rPr>
        <w:t>Jochen</w:t>
      </w:r>
      <w:proofErr w:type="spellEnd"/>
      <w:r w:rsidRPr="000163BE">
        <w:rPr>
          <w:rFonts w:ascii="Times New Roman" w:eastAsia="Times New Roman" w:hAnsi="Times New Roman" w:cs="Times New Roman"/>
          <w:bCs/>
          <w:sz w:val="24"/>
          <w:szCs w:val="24"/>
        </w:rPr>
        <w:t xml:space="preserve"> </w:t>
      </w:r>
      <w:proofErr w:type="spellStart"/>
      <w:r w:rsidRPr="000163BE">
        <w:rPr>
          <w:rFonts w:ascii="Times New Roman" w:eastAsia="Times New Roman" w:hAnsi="Times New Roman" w:cs="Times New Roman"/>
          <w:bCs/>
          <w:sz w:val="24"/>
          <w:szCs w:val="24"/>
        </w:rPr>
        <w:t>Wirtz</w:t>
      </w:r>
      <w:proofErr w:type="spellEnd"/>
      <w:r w:rsidRPr="000163BE">
        <w:rPr>
          <w:rFonts w:ascii="Times New Roman" w:eastAsia="Times New Roman" w:hAnsi="Times New Roman" w:cs="Times New Roman"/>
          <w:bCs/>
          <w:sz w:val="24"/>
          <w:szCs w:val="24"/>
        </w:rPr>
        <w:t xml:space="preserve">, </w:t>
      </w:r>
      <w:proofErr w:type="spellStart"/>
      <w:r w:rsidRPr="000163BE">
        <w:rPr>
          <w:rFonts w:ascii="Times New Roman" w:eastAsia="Times New Roman" w:hAnsi="Times New Roman" w:cs="Times New Roman"/>
          <w:bCs/>
          <w:sz w:val="24"/>
          <w:szCs w:val="24"/>
        </w:rPr>
        <w:t>Jayanta</w:t>
      </w:r>
      <w:proofErr w:type="spellEnd"/>
      <w:r w:rsidRPr="000163BE">
        <w:rPr>
          <w:rFonts w:ascii="Times New Roman" w:eastAsia="Times New Roman" w:hAnsi="Times New Roman" w:cs="Times New Roman"/>
          <w:bCs/>
          <w:sz w:val="24"/>
          <w:szCs w:val="24"/>
        </w:rPr>
        <w:t xml:space="preserve"> </w:t>
      </w:r>
      <w:proofErr w:type="gramStart"/>
      <w:r w:rsidRPr="000163BE">
        <w:rPr>
          <w:rFonts w:ascii="Times New Roman" w:eastAsia="Times New Roman" w:hAnsi="Times New Roman" w:cs="Times New Roman"/>
          <w:bCs/>
          <w:sz w:val="24"/>
          <w:szCs w:val="24"/>
        </w:rPr>
        <w:t>Chatterjee :Service</w:t>
      </w:r>
      <w:proofErr w:type="gramEnd"/>
      <w:r w:rsidRPr="000163BE">
        <w:rPr>
          <w:rFonts w:ascii="Times New Roman" w:eastAsia="Times New Roman" w:hAnsi="Times New Roman" w:cs="Times New Roman"/>
          <w:bCs/>
          <w:sz w:val="24"/>
          <w:szCs w:val="24"/>
        </w:rPr>
        <w:t xml:space="preserve"> Marketing, 5</w:t>
      </w:r>
      <w:r w:rsidRPr="000163BE">
        <w:rPr>
          <w:rFonts w:ascii="Times New Roman" w:eastAsia="Times New Roman" w:hAnsi="Times New Roman" w:cs="Times New Roman"/>
          <w:bCs/>
          <w:sz w:val="24"/>
          <w:szCs w:val="24"/>
          <w:vertAlign w:val="superscript"/>
        </w:rPr>
        <w:t>th</w:t>
      </w:r>
      <w:r w:rsidRPr="000163BE">
        <w:rPr>
          <w:rFonts w:ascii="Times New Roman" w:eastAsia="Times New Roman" w:hAnsi="Times New Roman" w:cs="Times New Roman"/>
          <w:bCs/>
          <w:sz w:val="24"/>
          <w:szCs w:val="24"/>
        </w:rPr>
        <w:t xml:space="preserve"> Edition, 2006</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3.</w:t>
      </w:r>
      <w:r w:rsidRPr="000163BE">
        <w:rPr>
          <w:rFonts w:ascii="Times New Roman" w:eastAsia="Times New Roman" w:hAnsi="Times New Roman" w:cs="Times New Roman"/>
          <w:bCs/>
          <w:sz w:val="24"/>
          <w:szCs w:val="24"/>
        </w:rPr>
        <w:tab/>
        <w:t xml:space="preserve">James </w:t>
      </w:r>
      <w:proofErr w:type="spellStart"/>
      <w:proofErr w:type="gramStart"/>
      <w:r w:rsidRPr="000163BE">
        <w:rPr>
          <w:rFonts w:ascii="Times New Roman" w:eastAsia="Times New Roman" w:hAnsi="Times New Roman" w:cs="Times New Roman"/>
          <w:bCs/>
          <w:sz w:val="24"/>
          <w:szCs w:val="24"/>
        </w:rPr>
        <w:t>A.Fitzimmons</w:t>
      </w:r>
      <w:proofErr w:type="spellEnd"/>
      <w:proofErr w:type="gramEnd"/>
      <w:r w:rsidRPr="000163BE">
        <w:rPr>
          <w:rFonts w:ascii="Times New Roman" w:eastAsia="Times New Roman" w:hAnsi="Times New Roman" w:cs="Times New Roman"/>
          <w:bCs/>
          <w:sz w:val="24"/>
          <w:szCs w:val="24"/>
        </w:rPr>
        <w:t xml:space="preserve"> : Services Management , Tata McGraw-Hill, 5</w:t>
      </w:r>
      <w:r w:rsidRPr="000163BE">
        <w:rPr>
          <w:rFonts w:ascii="Times New Roman" w:eastAsia="Times New Roman" w:hAnsi="Times New Roman" w:cs="Times New Roman"/>
          <w:bCs/>
          <w:sz w:val="24"/>
          <w:szCs w:val="24"/>
          <w:vertAlign w:val="superscript"/>
        </w:rPr>
        <w:t>th</w:t>
      </w:r>
      <w:r w:rsidRPr="000163BE">
        <w:rPr>
          <w:rFonts w:ascii="Times New Roman" w:eastAsia="Times New Roman" w:hAnsi="Times New Roman" w:cs="Times New Roman"/>
          <w:bCs/>
          <w:sz w:val="24"/>
          <w:szCs w:val="24"/>
        </w:rPr>
        <w:t xml:space="preserve"> edition,  2006</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4.</w:t>
      </w:r>
      <w:r w:rsidRPr="000163BE">
        <w:rPr>
          <w:rFonts w:ascii="Times New Roman" w:eastAsia="Times New Roman" w:hAnsi="Times New Roman" w:cs="Times New Roman"/>
          <w:bCs/>
          <w:sz w:val="24"/>
          <w:szCs w:val="24"/>
        </w:rPr>
        <w:tab/>
      </w:r>
      <w:proofErr w:type="spellStart"/>
      <w:r w:rsidRPr="000163BE">
        <w:rPr>
          <w:rFonts w:ascii="Times New Roman" w:eastAsia="Times New Roman" w:hAnsi="Times New Roman" w:cs="Times New Roman"/>
          <w:bCs/>
          <w:sz w:val="24"/>
          <w:szCs w:val="24"/>
        </w:rPr>
        <w:t>K.Rama</w:t>
      </w:r>
      <w:proofErr w:type="spellEnd"/>
      <w:r w:rsidRPr="000163BE">
        <w:rPr>
          <w:rFonts w:ascii="Times New Roman" w:eastAsia="Times New Roman" w:hAnsi="Times New Roman" w:cs="Times New Roman"/>
          <w:bCs/>
          <w:sz w:val="24"/>
          <w:szCs w:val="24"/>
        </w:rPr>
        <w:t xml:space="preserve"> </w:t>
      </w:r>
      <w:proofErr w:type="spellStart"/>
      <w:r w:rsidRPr="000163BE">
        <w:rPr>
          <w:rFonts w:ascii="Times New Roman" w:eastAsia="Times New Roman" w:hAnsi="Times New Roman" w:cs="Times New Roman"/>
          <w:bCs/>
          <w:sz w:val="24"/>
          <w:szCs w:val="24"/>
        </w:rPr>
        <w:t>Mohana</w:t>
      </w:r>
      <w:proofErr w:type="spellEnd"/>
      <w:r w:rsidRPr="000163BE">
        <w:rPr>
          <w:rFonts w:ascii="Times New Roman" w:eastAsia="Times New Roman" w:hAnsi="Times New Roman" w:cs="Times New Roman"/>
          <w:bCs/>
          <w:sz w:val="24"/>
          <w:szCs w:val="24"/>
        </w:rPr>
        <w:t xml:space="preserve"> </w:t>
      </w:r>
      <w:proofErr w:type="gramStart"/>
      <w:r w:rsidRPr="000163BE">
        <w:rPr>
          <w:rFonts w:ascii="Times New Roman" w:eastAsia="Times New Roman" w:hAnsi="Times New Roman" w:cs="Times New Roman"/>
          <w:bCs/>
          <w:sz w:val="24"/>
          <w:szCs w:val="24"/>
        </w:rPr>
        <w:t>Rao :</w:t>
      </w:r>
      <w:proofErr w:type="gramEnd"/>
      <w:r w:rsidRPr="000163BE">
        <w:rPr>
          <w:rFonts w:ascii="Times New Roman" w:eastAsia="Times New Roman" w:hAnsi="Times New Roman" w:cs="Times New Roman"/>
          <w:bCs/>
          <w:sz w:val="24"/>
          <w:szCs w:val="24"/>
        </w:rPr>
        <w:t xml:space="preserve"> Services Marketing , Pearson India, 2005</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4.</w:t>
      </w:r>
      <w:r w:rsidRPr="000163BE">
        <w:rPr>
          <w:rFonts w:ascii="Times New Roman" w:eastAsia="Times New Roman" w:hAnsi="Times New Roman" w:cs="Times New Roman"/>
          <w:bCs/>
          <w:sz w:val="24"/>
          <w:szCs w:val="24"/>
        </w:rPr>
        <w:tab/>
      </w:r>
      <w:proofErr w:type="spellStart"/>
      <w:r w:rsidRPr="000163BE">
        <w:rPr>
          <w:rFonts w:ascii="Times New Roman" w:eastAsia="Times New Roman" w:hAnsi="Times New Roman" w:cs="Times New Roman"/>
          <w:bCs/>
          <w:sz w:val="24"/>
          <w:szCs w:val="24"/>
        </w:rPr>
        <w:t>Nimit</w:t>
      </w:r>
      <w:proofErr w:type="spellEnd"/>
      <w:r w:rsidRPr="000163BE">
        <w:rPr>
          <w:rFonts w:ascii="Times New Roman" w:eastAsia="Times New Roman" w:hAnsi="Times New Roman" w:cs="Times New Roman"/>
          <w:bCs/>
          <w:sz w:val="24"/>
          <w:szCs w:val="24"/>
        </w:rPr>
        <w:t xml:space="preserve"> </w:t>
      </w:r>
      <w:proofErr w:type="spellStart"/>
      <w:r w:rsidRPr="000163BE">
        <w:rPr>
          <w:rFonts w:ascii="Times New Roman" w:eastAsia="Times New Roman" w:hAnsi="Times New Roman" w:cs="Times New Roman"/>
          <w:bCs/>
          <w:sz w:val="24"/>
          <w:szCs w:val="24"/>
        </w:rPr>
        <w:t>Chowdhary</w:t>
      </w:r>
      <w:proofErr w:type="spellEnd"/>
      <w:r w:rsidRPr="000163BE">
        <w:rPr>
          <w:rFonts w:ascii="Times New Roman" w:eastAsia="Times New Roman" w:hAnsi="Times New Roman" w:cs="Times New Roman"/>
          <w:bCs/>
          <w:sz w:val="24"/>
          <w:szCs w:val="24"/>
        </w:rPr>
        <w:t xml:space="preserve">, Monika </w:t>
      </w:r>
      <w:proofErr w:type="spellStart"/>
      <w:proofErr w:type="gramStart"/>
      <w:r w:rsidRPr="000163BE">
        <w:rPr>
          <w:rFonts w:ascii="Times New Roman" w:eastAsia="Times New Roman" w:hAnsi="Times New Roman" w:cs="Times New Roman"/>
          <w:bCs/>
          <w:sz w:val="24"/>
          <w:szCs w:val="24"/>
        </w:rPr>
        <w:t>Chowdhary</w:t>
      </w:r>
      <w:proofErr w:type="spellEnd"/>
      <w:r w:rsidRPr="000163BE">
        <w:rPr>
          <w:rFonts w:ascii="Times New Roman" w:eastAsia="Times New Roman" w:hAnsi="Times New Roman" w:cs="Times New Roman"/>
          <w:bCs/>
          <w:sz w:val="24"/>
          <w:szCs w:val="24"/>
        </w:rPr>
        <w:t xml:space="preserve"> :</w:t>
      </w:r>
      <w:proofErr w:type="gramEnd"/>
      <w:r w:rsidRPr="000163BE">
        <w:rPr>
          <w:rFonts w:ascii="Times New Roman" w:eastAsia="Times New Roman" w:hAnsi="Times New Roman" w:cs="Times New Roman"/>
          <w:bCs/>
          <w:sz w:val="24"/>
          <w:szCs w:val="24"/>
        </w:rPr>
        <w:t xml:space="preserve"> Marketing of Services , Macmillan India, 2005.</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5.</w:t>
      </w:r>
      <w:r w:rsidRPr="000163BE">
        <w:rPr>
          <w:rFonts w:ascii="Times New Roman" w:eastAsia="Times New Roman" w:hAnsi="Times New Roman" w:cs="Times New Roman"/>
          <w:bCs/>
          <w:sz w:val="24"/>
          <w:szCs w:val="24"/>
        </w:rPr>
        <w:tab/>
        <w:t xml:space="preserve">C </w:t>
      </w:r>
      <w:proofErr w:type="spellStart"/>
      <w:proofErr w:type="gramStart"/>
      <w:r w:rsidRPr="000163BE">
        <w:rPr>
          <w:rFonts w:ascii="Times New Roman" w:eastAsia="Times New Roman" w:hAnsi="Times New Roman" w:cs="Times New Roman"/>
          <w:bCs/>
          <w:sz w:val="24"/>
          <w:szCs w:val="24"/>
        </w:rPr>
        <w:t>Bhattacharjee</w:t>
      </w:r>
      <w:proofErr w:type="spellEnd"/>
      <w:r w:rsidRPr="000163BE">
        <w:rPr>
          <w:rFonts w:ascii="Times New Roman" w:eastAsia="Times New Roman" w:hAnsi="Times New Roman" w:cs="Times New Roman"/>
          <w:bCs/>
          <w:sz w:val="24"/>
          <w:szCs w:val="24"/>
        </w:rPr>
        <w:t xml:space="preserve"> :</w:t>
      </w:r>
      <w:proofErr w:type="gramEnd"/>
      <w:r w:rsidRPr="000163BE">
        <w:rPr>
          <w:rFonts w:ascii="Times New Roman" w:eastAsia="Times New Roman" w:hAnsi="Times New Roman" w:cs="Times New Roman"/>
          <w:bCs/>
          <w:sz w:val="24"/>
          <w:szCs w:val="24"/>
        </w:rPr>
        <w:t xml:space="preserve"> Services Marketing , Excel Books, 2006</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6.</w:t>
      </w:r>
      <w:r w:rsidRPr="000163BE">
        <w:rPr>
          <w:rFonts w:ascii="Times New Roman" w:eastAsia="Times New Roman" w:hAnsi="Times New Roman" w:cs="Times New Roman"/>
          <w:bCs/>
          <w:sz w:val="24"/>
          <w:szCs w:val="24"/>
        </w:rPr>
        <w:tab/>
      </w:r>
      <w:proofErr w:type="spellStart"/>
      <w:r w:rsidRPr="000163BE">
        <w:rPr>
          <w:rFonts w:ascii="Times New Roman" w:eastAsia="Times New Roman" w:hAnsi="Times New Roman" w:cs="Times New Roman"/>
          <w:bCs/>
          <w:sz w:val="24"/>
          <w:szCs w:val="24"/>
        </w:rPr>
        <w:t>Rajendra</w:t>
      </w:r>
      <w:proofErr w:type="spellEnd"/>
      <w:r w:rsidRPr="000163BE">
        <w:rPr>
          <w:rFonts w:ascii="Times New Roman" w:eastAsia="Times New Roman" w:hAnsi="Times New Roman" w:cs="Times New Roman"/>
          <w:bCs/>
          <w:sz w:val="24"/>
          <w:szCs w:val="24"/>
        </w:rPr>
        <w:t xml:space="preserve"> </w:t>
      </w:r>
      <w:proofErr w:type="spellStart"/>
      <w:proofErr w:type="gramStart"/>
      <w:r w:rsidRPr="000163BE">
        <w:rPr>
          <w:rFonts w:ascii="Times New Roman" w:eastAsia="Times New Roman" w:hAnsi="Times New Roman" w:cs="Times New Roman"/>
          <w:bCs/>
          <w:sz w:val="24"/>
          <w:szCs w:val="24"/>
        </w:rPr>
        <w:t>Nargundkar</w:t>
      </w:r>
      <w:proofErr w:type="spellEnd"/>
      <w:r w:rsidRPr="000163BE">
        <w:rPr>
          <w:rFonts w:ascii="Times New Roman" w:eastAsia="Times New Roman" w:hAnsi="Times New Roman" w:cs="Times New Roman"/>
          <w:bCs/>
          <w:sz w:val="24"/>
          <w:szCs w:val="24"/>
        </w:rPr>
        <w:t xml:space="preserve"> :</w:t>
      </w:r>
      <w:proofErr w:type="gramEnd"/>
      <w:r w:rsidRPr="000163BE">
        <w:rPr>
          <w:rFonts w:ascii="Times New Roman" w:eastAsia="Times New Roman" w:hAnsi="Times New Roman" w:cs="Times New Roman"/>
          <w:bCs/>
          <w:sz w:val="24"/>
          <w:szCs w:val="24"/>
        </w:rPr>
        <w:t xml:space="preserve"> Services Marketing , </w:t>
      </w:r>
      <w:r w:rsidRPr="000163BE">
        <w:rPr>
          <w:rFonts w:ascii="Times New Roman" w:eastAsia="Times New Roman" w:hAnsi="Times New Roman" w:cs="Times New Roman"/>
          <w:sz w:val="24"/>
          <w:szCs w:val="24"/>
        </w:rPr>
        <w:t xml:space="preserve">Tata </w:t>
      </w:r>
      <w:proofErr w:type="spellStart"/>
      <w:r w:rsidRPr="000163BE">
        <w:rPr>
          <w:rFonts w:ascii="Times New Roman" w:eastAsia="Times New Roman" w:hAnsi="Times New Roman" w:cs="Times New Roman"/>
          <w:sz w:val="24"/>
          <w:szCs w:val="24"/>
        </w:rPr>
        <w:t>McGraw-hill</w:t>
      </w:r>
      <w:proofErr w:type="spellEnd"/>
      <w:r w:rsidRPr="000163BE">
        <w:rPr>
          <w:rFonts w:ascii="Times New Roman" w:eastAsia="Times New Roman" w:hAnsi="Times New Roman" w:cs="Times New Roman"/>
          <w:sz w:val="24"/>
          <w:szCs w:val="24"/>
        </w:rPr>
        <w:t>, 2</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 2006</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Govind</w:t>
      </w:r>
      <w:proofErr w:type="spellEnd"/>
      <w:r w:rsidRPr="000163BE">
        <w:rPr>
          <w:rFonts w:ascii="Times New Roman" w:eastAsia="Times New Roman" w:hAnsi="Times New Roman" w:cs="Times New Roman"/>
          <w:sz w:val="24"/>
          <w:szCs w:val="24"/>
        </w:rPr>
        <w:t xml:space="preserve"> </w:t>
      </w:r>
      <w:proofErr w:type="spellStart"/>
      <w:proofErr w:type="gramStart"/>
      <w:r w:rsidRPr="000163BE">
        <w:rPr>
          <w:rFonts w:ascii="Times New Roman" w:eastAsia="Times New Roman" w:hAnsi="Times New Roman" w:cs="Times New Roman"/>
          <w:sz w:val="24"/>
          <w:szCs w:val="24"/>
        </w:rPr>
        <w:t>Apte</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 xml:space="preserve"> Services Marketing , Oxford Publication, 2004.</w:t>
      </w: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8.</w:t>
      </w:r>
      <w:r w:rsidRPr="000163BE">
        <w:rPr>
          <w:rFonts w:ascii="Times New Roman" w:eastAsia="Times New Roman" w:hAnsi="Times New Roman" w:cs="Times New Roman"/>
          <w:bCs/>
          <w:sz w:val="24"/>
          <w:szCs w:val="24"/>
        </w:rPr>
        <w:tab/>
        <w:t xml:space="preserve">M.K. </w:t>
      </w:r>
      <w:proofErr w:type="spellStart"/>
      <w:r w:rsidRPr="000163BE">
        <w:rPr>
          <w:rFonts w:ascii="Times New Roman" w:eastAsia="Times New Roman" w:hAnsi="Times New Roman" w:cs="Times New Roman"/>
          <w:bCs/>
          <w:sz w:val="24"/>
          <w:szCs w:val="24"/>
        </w:rPr>
        <w:t>RamPal</w:t>
      </w:r>
      <w:proofErr w:type="spellEnd"/>
      <w:r w:rsidRPr="000163BE">
        <w:rPr>
          <w:rFonts w:ascii="Times New Roman" w:eastAsia="Times New Roman" w:hAnsi="Times New Roman" w:cs="Times New Roman"/>
          <w:bCs/>
          <w:sz w:val="24"/>
          <w:szCs w:val="24"/>
        </w:rPr>
        <w:t xml:space="preserve">, S.L. </w:t>
      </w:r>
      <w:proofErr w:type="gramStart"/>
      <w:r w:rsidRPr="000163BE">
        <w:rPr>
          <w:rFonts w:ascii="Times New Roman" w:eastAsia="Times New Roman" w:hAnsi="Times New Roman" w:cs="Times New Roman"/>
          <w:bCs/>
          <w:sz w:val="24"/>
          <w:szCs w:val="24"/>
        </w:rPr>
        <w:t>Gupta :</w:t>
      </w:r>
      <w:proofErr w:type="gramEnd"/>
      <w:r w:rsidRPr="000163BE">
        <w:rPr>
          <w:rFonts w:ascii="Times New Roman" w:eastAsia="Times New Roman" w:hAnsi="Times New Roman" w:cs="Times New Roman"/>
          <w:bCs/>
          <w:sz w:val="24"/>
          <w:szCs w:val="24"/>
        </w:rPr>
        <w:tab/>
        <w:t xml:space="preserve">Service Marketing, </w:t>
      </w:r>
      <w:proofErr w:type="spellStart"/>
      <w:r w:rsidRPr="000163BE">
        <w:rPr>
          <w:rFonts w:ascii="Times New Roman" w:eastAsia="Times New Roman" w:hAnsi="Times New Roman" w:cs="Times New Roman"/>
          <w:bCs/>
          <w:sz w:val="24"/>
          <w:szCs w:val="24"/>
        </w:rPr>
        <w:t>Galgotia</w:t>
      </w:r>
      <w:proofErr w:type="spellEnd"/>
      <w:r w:rsidRPr="000163BE">
        <w:rPr>
          <w:rFonts w:ascii="Times New Roman" w:eastAsia="Times New Roman" w:hAnsi="Times New Roman" w:cs="Times New Roman"/>
          <w:bCs/>
          <w:sz w:val="24"/>
          <w:szCs w:val="24"/>
        </w:rPr>
        <w:t xml:space="preserve"> Publication,</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IMS-804</w:t>
      </w:r>
      <w:r w:rsidRPr="000163BE">
        <w:rPr>
          <w:rFonts w:ascii="Times New Roman" w:eastAsia="Times New Roman" w:hAnsi="Times New Roman" w:cs="Times New Roman"/>
          <w:b/>
          <w:sz w:val="24"/>
          <w:szCs w:val="24"/>
        </w:rPr>
        <w:tab/>
        <w:t xml:space="preserve">: </w:t>
      </w:r>
      <w:r w:rsidRPr="000163BE">
        <w:rPr>
          <w:rFonts w:ascii="Times New Roman" w:eastAsia="Times New Roman" w:hAnsi="Times New Roman" w:cs="Times New Roman"/>
          <w:b/>
          <w:sz w:val="24"/>
          <w:szCs w:val="24"/>
        </w:rPr>
        <w:tab/>
        <w:t>International Marketing</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120" w:line="276" w:lineRule="auto"/>
        <w:ind w:left="360"/>
        <w:jc w:val="both"/>
        <w:rPr>
          <w:rFonts w:ascii="Times New Roman" w:eastAsia="Times New Roman" w:hAnsi="Times New Roman" w:cs="Times New Roman"/>
          <w:bCs/>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bCs/>
          <w:sz w:val="24"/>
          <w:szCs w:val="24"/>
        </w:rPr>
        <w:t>The objective of this course is to orient the students to the problems of international business dealing from the modern marketing point of view. Efforts will be made to deal with those aspects of marketing, which are unique to international business situations.</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w:t>
      </w:r>
      <w:r w:rsidRPr="000163BE">
        <w:rPr>
          <w:rFonts w:ascii="Times New Roman" w:eastAsia="Times New Roman" w:hAnsi="Times New Roman" w:cs="Times New Roman"/>
          <w:sz w:val="24"/>
          <w:szCs w:val="24"/>
        </w:rPr>
        <w:tab/>
        <w:t>International Marketing: Meaning, Nature and Scope of International Marketing, Reasons and Motivations underlying International Business &amp; Trade, Basic Modes of Entry, Process of Internationalization, Domestic Marketing versus International Marketing, Benefits of International Marketing.</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w:t>
      </w:r>
      <w:r w:rsidRPr="000163BE">
        <w:rPr>
          <w:rFonts w:ascii="Times New Roman" w:eastAsia="Times New Roman" w:hAnsi="Times New Roman" w:cs="Times New Roman"/>
          <w:sz w:val="24"/>
          <w:szCs w:val="24"/>
        </w:rPr>
        <w:tab/>
        <w:t xml:space="preserve">International Marketing Environment: Cultural Environment, Political Legal Environment Economic Environment for International Marketing. Consumer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in International Marketing Context</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Unit-III:</w:t>
      </w:r>
      <w:r w:rsidRPr="000163BE">
        <w:rPr>
          <w:rFonts w:ascii="Times New Roman" w:eastAsia="Times New Roman" w:hAnsi="Times New Roman" w:cs="Times New Roman"/>
          <w:sz w:val="24"/>
          <w:szCs w:val="24"/>
        </w:rPr>
        <w:tab/>
        <w:t xml:space="preserve">International Market Segmentation: Factors Influencing International Market Segmentation, Foreign Market Entry Strategies, Assessment of Global Opportunities, International Product Policy and Strategy; Theory of International Product Life Cycle; Branding &amp; Packaging Decisions </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Unit-IV:</w:t>
      </w:r>
      <w:r w:rsidRPr="000163BE">
        <w:rPr>
          <w:rFonts w:ascii="Times New Roman" w:eastAsia="Times New Roman" w:hAnsi="Times New Roman" w:cs="Times New Roman"/>
          <w:sz w:val="24"/>
          <w:szCs w:val="24"/>
        </w:rPr>
        <w:tab/>
        <w:t xml:space="preserve">International Pricing Policy &amp; Strategy: The Process of Price Setting, Pricing Decisions, Price Strategy Alternatives, International Negotiations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Unit-V:</w:t>
      </w:r>
      <w:r w:rsidRPr="000163BE">
        <w:rPr>
          <w:rFonts w:ascii="Times New Roman" w:eastAsia="Times New Roman" w:hAnsi="Times New Roman" w:cs="Times New Roman"/>
          <w:sz w:val="24"/>
          <w:szCs w:val="24"/>
        </w:rPr>
        <w:tab/>
        <w:t>International promotional Strategies: Advertising, Personal Selling, Publicity &amp; Sales Promotion Strategies, International Distribution Management: International Distribution Policy, Selecting Distribution Channels, Physical Distribution,</w:t>
      </w:r>
    </w:p>
    <w:p w:rsidR="000163BE" w:rsidRPr="000163BE" w:rsidRDefault="000163BE" w:rsidP="000163BE">
      <w:pPr>
        <w:spacing w:after="120" w:line="276" w:lineRule="auto"/>
        <w:ind w:left="36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Suggested Readings: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1</w:t>
      </w:r>
      <w:r w:rsidRPr="000163BE">
        <w:rPr>
          <w:rFonts w:ascii="Times New Roman" w:eastAsia="Times New Roman" w:hAnsi="Times New Roman" w:cs="Times New Roman"/>
          <w:b/>
          <w:bCs/>
          <w:sz w:val="24"/>
          <w:szCs w:val="24"/>
        </w:rPr>
        <w:t>.</w:t>
      </w:r>
      <w:r w:rsidRPr="000163BE">
        <w:rPr>
          <w:rFonts w:ascii="Times New Roman" w:eastAsia="Times New Roman" w:hAnsi="Times New Roman" w:cs="Times New Roman"/>
          <w:b/>
          <w:bCs/>
          <w:sz w:val="24"/>
          <w:szCs w:val="24"/>
        </w:rPr>
        <w:tab/>
      </w:r>
      <w:r w:rsidRPr="000163BE">
        <w:rPr>
          <w:rFonts w:ascii="Times New Roman" w:eastAsia="Times New Roman" w:hAnsi="Times New Roman" w:cs="Times New Roman"/>
          <w:sz w:val="24"/>
          <w:szCs w:val="24"/>
        </w:rPr>
        <w:t xml:space="preserve">Vern </w:t>
      </w:r>
      <w:proofErr w:type="spellStart"/>
      <w:r w:rsidRPr="000163BE">
        <w:rPr>
          <w:rFonts w:ascii="Times New Roman" w:eastAsia="Times New Roman" w:hAnsi="Times New Roman" w:cs="Times New Roman"/>
          <w:sz w:val="24"/>
          <w:szCs w:val="24"/>
        </w:rPr>
        <w:t>Terpestra</w:t>
      </w:r>
      <w:proofErr w:type="spellEnd"/>
      <w:r w:rsidRPr="000163BE">
        <w:rPr>
          <w:rFonts w:ascii="Times New Roman" w:eastAsia="Times New Roman" w:hAnsi="Times New Roman" w:cs="Times New Roman"/>
          <w:sz w:val="24"/>
          <w:szCs w:val="24"/>
        </w:rPr>
        <w:t xml:space="preserve"> &amp; Ravi </w:t>
      </w:r>
      <w:proofErr w:type="spellStart"/>
      <w:proofErr w:type="gramStart"/>
      <w:r w:rsidRPr="000163BE">
        <w:rPr>
          <w:rFonts w:ascii="Times New Roman" w:eastAsia="Times New Roman" w:hAnsi="Times New Roman" w:cs="Times New Roman"/>
          <w:sz w:val="24"/>
          <w:szCs w:val="24"/>
        </w:rPr>
        <w:t>Sarathy</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 xml:space="preserve"> International Marketing, South Western Publishing.</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 xml:space="preserve">R.L. </w:t>
      </w:r>
      <w:proofErr w:type="spellStart"/>
      <w:r w:rsidRPr="000163BE">
        <w:rPr>
          <w:rFonts w:ascii="Times New Roman" w:eastAsia="Times New Roman" w:hAnsi="Times New Roman" w:cs="Times New Roman"/>
          <w:sz w:val="24"/>
          <w:szCs w:val="24"/>
        </w:rPr>
        <w:t>Varshney</w:t>
      </w:r>
      <w:proofErr w:type="spellEnd"/>
      <w:r w:rsidRPr="000163BE">
        <w:rPr>
          <w:rFonts w:ascii="Times New Roman" w:eastAsia="Times New Roman" w:hAnsi="Times New Roman" w:cs="Times New Roman"/>
          <w:sz w:val="24"/>
          <w:szCs w:val="24"/>
        </w:rPr>
        <w:t xml:space="preserve"> and B. Bhattacharyya</w:t>
      </w:r>
      <w:r w:rsidRPr="000163BE">
        <w:rPr>
          <w:rFonts w:ascii="Times New Roman" w:eastAsia="Times New Roman" w:hAnsi="Times New Roman" w:cs="Times New Roman"/>
          <w:sz w:val="24"/>
          <w:szCs w:val="24"/>
        </w:rPr>
        <w:tab/>
        <w:t xml:space="preserve">: International Marketing: An Indian Perspective, Sultan </w:t>
      </w:r>
      <w:r w:rsidRPr="000163BE">
        <w:rPr>
          <w:rFonts w:ascii="Times New Roman" w:eastAsia="Times New Roman" w:hAnsi="Times New Roman" w:cs="Times New Roman"/>
          <w:sz w:val="24"/>
          <w:szCs w:val="24"/>
        </w:rPr>
        <w:tab/>
        <w:t>Chand &amp; Sons, New Delhi.</w:t>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Sak</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Onkvisit</w:t>
      </w:r>
      <w:proofErr w:type="spellEnd"/>
      <w:r w:rsidRPr="000163BE">
        <w:rPr>
          <w:rFonts w:ascii="Times New Roman" w:eastAsia="Times New Roman" w:hAnsi="Times New Roman" w:cs="Times New Roman"/>
          <w:sz w:val="24"/>
          <w:szCs w:val="24"/>
        </w:rPr>
        <w:t xml:space="preserve"> and John </w:t>
      </w:r>
      <w:proofErr w:type="gramStart"/>
      <w:r w:rsidRPr="000163BE">
        <w:rPr>
          <w:rFonts w:ascii="Times New Roman" w:eastAsia="Times New Roman" w:hAnsi="Times New Roman" w:cs="Times New Roman"/>
          <w:sz w:val="24"/>
          <w:szCs w:val="24"/>
        </w:rPr>
        <w:t>Shaw :</w:t>
      </w:r>
      <w:proofErr w:type="gramEnd"/>
      <w:r w:rsidRPr="000163BE">
        <w:rPr>
          <w:rFonts w:ascii="Times New Roman" w:eastAsia="Times New Roman" w:hAnsi="Times New Roman" w:cs="Times New Roman"/>
          <w:sz w:val="24"/>
          <w:szCs w:val="24"/>
        </w:rPr>
        <w:t xml:space="preserve"> International Marketing: Analysis and Strategy, Pearson Education, New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 xml:space="preserve">Warren, J. </w:t>
      </w:r>
      <w:proofErr w:type="gramStart"/>
      <w:r w:rsidRPr="000163BE">
        <w:rPr>
          <w:rFonts w:ascii="Times New Roman" w:eastAsia="Times New Roman" w:hAnsi="Times New Roman" w:cs="Times New Roman"/>
          <w:sz w:val="24"/>
          <w:szCs w:val="24"/>
        </w:rPr>
        <w:t>Keegan :</w:t>
      </w:r>
      <w:proofErr w:type="gramEnd"/>
      <w:r w:rsidRPr="000163BE">
        <w:rPr>
          <w:rFonts w:ascii="Times New Roman" w:eastAsia="Times New Roman" w:hAnsi="Times New Roman" w:cs="Times New Roman"/>
          <w:sz w:val="24"/>
          <w:szCs w:val="24"/>
        </w:rPr>
        <w:t xml:space="preserve"> Global Marketing Management, Pearson Education, New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 xml:space="preserve">Philip R. </w:t>
      </w:r>
      <w:proofErr w:type="spellStart"/>
      <w:r w:rsidRPr="000163BE">
        <w:rPr>
          <w:rFonts w:ascii="Times New Roman" w:eastAsia="Times New Roman" w:hAnsi="Times New Roman" w:cs="Times New Roman"/>
          <w:sz w:val="24"/>
          <w:szCs w:val="24"/>
        </w:rPr>
        <w:t>Cateora</w:t>
      </w:r>
      <w:proofErr w:type="spellEnd"/>
      <w:r w:rsidRPr="000163BE">
        <w:rPr>
          <w:rFonts w:ascii="Times New Roman" w:eastAsia="Times New Roman" w:hAnsi="Times New Roman" w:cs="Times New Roman"/>
          <w:sz w:val="24"/>
          <w:szCs w:val="24"/>
        </w:rPr>
        <w:t xml:space="preserve"> &amp; John L. </w:t>
      </w:r>
      <w:proofErr w:type="gramStart"/>
      <w:r w:rsidRPr="000163BE">
        <w:rPr>
          <w:rFonts w:ascii="Times New Roman" w:eastAsia="Times New Roman" w:hAnsi="Times New Roman" w:cs="Times New Roman"/>
          <w:sz w:val="24"/>
          <w:szCs w:val="24"/>
        </w:rPr>
        <w:t>Graham :</w:t>
      </w:r>
      <w:proofErr w:type="gramEnd"/>
      <w:r w:rsidRPr="000163BE">
        <w:rPr>
          <w:rFonts w:ascii="Times New Roman" w:eastAsia="Times New Roman" w:hAnsi="Times New Roman" w:cs="Times New Roman"/>
          <w:sz w:val="24"/>
          <w:szCs w:val="24"/>
        </w:rPr>
        <w:t xml:space="preserve"> International Marketing, Tata McGraw-Hill Publishing Ltd.,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Kirpalani</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V.H :</w:t>
      </w:r>
      <w:proofErr w:type="gramEnd"/>
      <w:r w:rsidRPr="000163BE">
        <w:rPr>
          <w:rFonts w:ascii="Times New Roman" w:eastAsia="Times New Roman" w:hAnsi="Times New Roman" w:cs="Times New Roman"/>
          <w:sz w:val="24"/>
          <w:szCs w:val="24"/>
        </w:rPr>
        <w:t xml:space="preserve"> International Marketing, Pearson Education, New Delhi.</w:t>
      </w:r>
    </w:p>
    <w:p w:rsidR="000163BE" w:rsidRPr="000163BE" w:rsidRDefault="000163BE" w:rsidP="000163BE">
      <w:pPr>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t>P.K. Vasudeva</w:t>
      </w:r>
      <w:proofErr w:type="gramStart"/>
      <w:r w:rsidRPr="000163BE">
        <w:rPr>
          <w:rFonts w:ascii="Times New Roman" w:eastAsia="Times New Roman" w:hAnsi="Times New Roman" w:cs="Times New Roman"/>
          <w:sz w:val="24"/>
          <w:szCs w:val="24"/>
        </w:rPr>
        <w:tab/>
        <w:t xml:space="preserve"> :</w:t>
      </w:r>
      <w:proofErr w:type="gramEnd"/>
      <w:r w:rsidRPr="000163BE">
        <w:rPr>
          <w:rFonts w:ascii="Times New Roman" w:eastAsia="Times New Roman" w:hAnsi="Times New Roman" w:cs="Times New Roman"/>
          <w:sz w:val="24"/>
          <w:szCs w:val="24"/>
        </w:rPr>
        <w:t xml:space="preserve"> International Marketing </w:t>
      </w:r>
      <w:proofErr w:type="spellStart"/>
      <w:r w:rsidRPr="000163BE">
        <w:rPr>
          <w:rFonts w:ascii="Times New Roman" w:eastAsia="Times New Roman" w:hAnsi="Times New Roman" w:cs="Times New Roman"/>
          <w:sz w:val="24"/>
          <w:szCs w:val="24"/>
        </w:rPr>
        <w:t>Marketing</w:t>
      </w:r>
      <w:proofErr w:type="spellEnd"/>
      <w:r w:rsidRPr="000163BE">
        <w:rPr>
          <w:rFonts w:ascii="Times New Roman" w:eastAsia="Times New Roman" w:hAnsi="Times New Roman" w:cs="Times New Roman"/>
          <w:sz w:val="24"/>
          <w:szCs w:val="24"/>
        </w:rPr>
        <w:t>, Excel Books, New Delhi.</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IMS-805</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Business Marketing</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ab/>
        <w:t>The main objective of this course is to acquaint students of the nature and issues of business marketing in India.</w:t>
      </w:r>
    </w:p>
    <w:p w:rsidR="000163BE" w:rsidRPr="000163BE" w:rsidRDefault="000163BE" w:rsidP="000163BE">
      <w:pPr>
        <w:spacing w:after="0" w:line="276" w:lineRule="auto"/>
        <w:ind w:left="720" w:hanging="720"/>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Course Outlines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Business Marketing: Concept, Nature, Importance, Business Marketing vs. Consumer Marketing; Business Markets: Types, Nature of Demand, Organizational Buyer </w:t>
      </w:r>
      <w:proofErr w:type="spellStart"/>
      <w:r w:rsidRPr="000163BE">
        <w:rPr>
          <w:rFonts w:ascii="Times New Roman" w:eastAsia="Times New Roman" w:hAnsi="Times New Roman" w:cs="Times New Roman"/>
          <w:sz w:val="24"/>
          <w:szCs w:val="24"/>
        </w:rPr>
        <w:t>Behaviour</w:t>
      </w:r>
      <w:proofErr w:type="spellEnd"/>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Marketing Planning &amp; Strategy: Opportunity Assessment &amp; Analysis, Market Segmentation, Strategy Development, Organizational Learning; Purchase Function: Importance, Trends in Purchasing, Purchasing in Government Sector, Ethics in Purchasing,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Business Product Management: Product Life Cycle, Product Portfolios, New Product development, Innovation, Harvesting a Product, Marketing Communication in Business Marketing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IV</w:t>
      </w:r>
      <w:r w:rsidRPr="000163BE">
        <w:rPr>
          <w:rFonts w:ascii="Times New Roman" w:eastAsia="Times New Roman" w:hAnsi="Times New Roman" w:cs="Times New Roman"/>
          <w:sz w:val="24"/>
          <w:szCs w:val="24"/>
        </w:rPr>
        <w:tab/>
        <w:t xml:space="preserve">Sales Management: Organizing, Directing and Evaluating the Sales Force in business markets, Channel Management: Definition, Types, Channel </w:t>
      </w:r>
      <w:proofErr w:type="gramStart"/>
      <w:r w:rsidRPr="000163BE">
        <w:rPr>
          <w:rFonts w:ascii="Times New Roman" w:eastAsia="Times New Roman" w:hAnsi="Times New Roman" w:cs="Times New Roman"/>
          <w:sz w:val="24"/>
          <w:szCs w:val="24"/>
        </w:rPr>
        <w:t xml:space="preserve">Design;   </w:t>
      </w:r>
      <w:proofErr w:type="gramEnd"/>
      <w:r w:rsidRPr="000163BE">
        <w:rPr>
          <w:rFonts w:ascii="Times New Roman" w:eastAsia="Times New Roman" w:hAnsi="Times New Roman" w:cs="Times New Roman"/>
          <w:sz w:val="24"/>
          <w:szCs w:val="24"/>
        </w:rPr>
        <w:t xml:space="preserve">                                                                                         Business Market Pricing Decisions and Pricing Policies.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r w:rsidRPr="000163BE">
        <w:rPr>
          <w:rFonts w:ascii="Times New Roman" w:eastAsia="Times New Roman" w:hAnsi="Times New Roman" w:cs="Times New Roman"/>
          <w:sz w:val="24"/>
          <w:szCs w:val="24"/>
        </w:rPr>
        <w:tab/>
        <w:t xml:space="preserve">Evaluating &amp; Controlling Business Marketing Effort; Direct Marketing- Concept, Role &amp; importance; Use of Internet in B2B </w:t>
      </w:r>
      <w:proofErr w:type="gramStart"/>
      <w:r w:rsidRPr="000163BE">
        <w:rPr>
          <w:rFonts w:ascii="Times New Roman" w:eastAsia="Times New Roman" w:hAnsi="Times New Roman" w:cs="Times New Roman"/>
          <w:sz w:val="24"/>
          <w:szCs w:val="24"/>
        </w:rPr>
        <w:t>Marketing ;Customer</w:t>
      </w:r>
      <w:proofErr w:type="gramEnd"/>
      <w:r w:rsidRPr="000163BE">
        <w:rPr>
          <w:rFonts w:ascii="Times New Roman" w:eastAsia="Times New Roman" w:hAnsi="Times New Roman" w:cs="Times New Roman"/>
          <w:sz w:val="24"/>
          <w:szCs w:val="24"/>
        </w:rPr>
        <w:t xml:space="preserve"> Retention and Maximization in Business Markets; Global Business Marketing</w:t>
      </w:r>
    </w:p>
    <w:p w:rsidR="000163BE" w:rsidRPr="000163BE" w:rsidRDefault="000163BE" w:rsidP="000163BE">
      <w:pPr>
        <w:spacing w:before="120"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w:t>
      </w:r>
    </w:p>
    <w:p w:rsidR="000163BE" w:rsidRPr="000163BE" w:rsidRDefault="000163BE" w:rsidP="000163BE">
      <w:pPr>
        <w:spacing w:before="120" w:after="0" w:line="276" w:lineRule="auto"/>
        <w:jc w:val="both"/>
        <w:rPr>
          <w:rFonts w:ascii="Times New Roman" w:eastAsia="Times New Roman" w:hAnsi="Times New Roman" w:cs="Times New Roman"/>
          <w:b/>
          <w:bCs/>
          <w:sz w:val="24"/>
          <w:szCs w:val="24"/>
        </w:rPr>
      </w:pPr>
    </w:p>
    <w:p w:rsidR="000163BE" w:rsidRPr="000163BE" w:rsidRDefault="000163BE" w:rsidP="000163BE">
      <w:pPr>
        <w:numPr>
          <w:ilvl w:val="0"/>
          <w:numId w:val="19"/>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Business Marketing: F Robert Dwyer, John F Tanner, Tata McGraw-Hill publishing, 3</w:t>
      </w:r>
      <w:r w:rsidRPr="000163BE">
        <w:rPr>
          <w:rFonts w:ascii="Times New Roman" w:eastAsia="Times New Roman" w:hAnsi="Times New Roman" w:cs="Times New Roman"/>
          <w:sz w:val="24"/>
          <w:szCs w:val="24"/>
          <w:vertAlign w:val="superscript"/>
        </w:rPr>
        <w:t>rd</w:t>
      </w:r>
      <w:r w:rsidRPr="000163BE">
        <w:rPr>
          <w:rFonts w:ascii="Times New Roman" w:eastAsia="Times New Roman" w:hAnsi="Times New Roman" w:cs="Times New Roman"/>
          <w:sz w:val="24"/>
          <w:szCs w:val="24"/>
        </w:rPr>
        <w:t xml:space="preserve"> edition, 2006</w:t>
      </w:r>
    </w:p>
    <w:p w:rsidR="000163BE" w:rsidRPr="000163BE" w:rsidRDefault="000163BE" w:rsidP="000163BE">
      <w:pPr>
        <w:numPr>
          <w:ilvl w:val="0"/>
          <w:numId w:val="19"/>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Business Marketing- Text and Cases, Krishna K </w:t>
      </w:r>
      <w:proofErr w:type="spellStart"/>
      <w:r w:rsidRPr="000163BE">
        <w:rPr>
          <w:rFonts w:ascii="Times New Roman" w:eastAsia="Times New Roman" w:hAnsi="Times New Roman" w:cs="Times New Roman"/>
          <w:sz w:val="24"/>
          <w:szCs w:val="24"/>
        </w:rPr>
        <w:t>Havaldar</w:t>
      </w:r>
      <w:proofErr w:type="spellEnd"/>
      <w:r w:rsidRPr="000163BE">
        <w:rPr>
          <w:rFonts w:ascii="Times New Roman" w:eastAsia="Times New Roman" w:hAnsi="Times New Roman" w:cs="Times New Roman"/>
          <w:sz w:val="24"/>
          <w:szCs w:val="24"/>
        </w:rPr>
        <w:t>, Tata McGraw-Hill publishing, 3</w:t>
      </w:r>
      <w:r w:rsidRPr="000163BE">
        <w:rPr>
          <w:rFonts w:ascii="Times New Roman" w:eastAsia="Times New Roman" w:hAnsi="Times New Roman" w:cs="Times New Roman"/>
          <w:sz w:val="24"/>
          <w:szCs w:val="24"/>
          <w:vertAlign w:val="superscript"/>
        </w:rPr>
        <w:t>rd</w:t>
      </w:r>
      <w:r w:rsidRPr="000163BE">
        <w:rPr>
          <w:rFonts w:ascii="Times New Roman" w:eastAsia="Times New Roman" w:hAnsi="Times New Roman" w:cs="Times New Roman"/>
          <w:sz w:val="24"/>
          <w:szCs w:val="24"/>
        </w:rPr>
        <w:t xml:space="preserve"> edition, 2010</w:t>
      </w:r>
    </w:p>
    <w:p w:rsidR="000163BE" w:rsidRPr="000163BE" w:rsidRDefault="000163BE" w:rsidP="000163BE">
      <w:pPr>
        <w:numPr>
          <w:ilvl w:val="0"/>
          <w:numId w:val="19"/>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Industrial </w:t>
      </w:r>
      <w:proofErr w:type="gramStart"/>
      <w:r w:rsidRPr="000163BE">
        <w:rPr>
          <w:rFonts w:ascii="Times New Roman" w:eastAsia="Times New Roman" w:hAnsi="Times New Roman" w:cs="Times New Roman"/>
          <w:sz w:val="24"/>
          <w:szCs w:val="24"/>
        </w:rPr>
        <w:t>Marketing :</w:t>
      </w:r>
      <w:proofErr w:type="gram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Hory</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Sankar</w:t>
      </w:r>
      <w:proofErr w:type="spellEnd"/>
      <w:r w:rsidRPr="000163BE">
        <w:rPr>
          <w:rFonts w:ascii="Times New Roman" w:eastAsia="Times New Roman" w:hAnsi="Times New Roman" w:cs="Times New Roman"/>
          <w:sz w:val="24"/>
          <w:szCs w:val="24"/>
        </w:rPr>
        <w:t xml:space="preserve"> Mukherjee, Excel Books, 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 2009</w:t>
      </w:r>
    </w:p>
    <w:p w:rsidR="000163BE" w:rsidRPr="000163BE" w:rsidRDefault="000163BE" w:rsidP="000163BE">
      <w:pPr>
        <w:numPr>
          <w:ilvl w:val="0"/>
          <w:numId w:val="19"/>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Business </w:t>
      </w:r>
      <w:proofErr w:type="gramStart"/>
      <w:r w:rsidRPr="000163BE">
        <w:rPr>
          <w:rFonts w:ascii="Times New Roman" w:eastAsia="Times New Roman" w:hAnsi="Times New Roman" w:cs="Times New Roman"/>
          <w:sz w:val="24"/>
          <w:szCs w:val="24"/>
        </w:rPr>
        <w:t>Marketing :</w:t>
      </w:r>
      <w:proofErr w:type="gramEnd"/>
      <w:r w:rsidRPr="000163BE">
        <w:rPr>
          <w:rFonts w:ascii="Times New Roman" w:eastAsia="Times New Roman" w:hAnsi="Times New Roman" w:cs="Times New Roman"/>
          <w:sz w:val="24"/>
          <w:szCs w:val="24"/>
        </w:rPr>
        <w:t xml:space="preserve"> Gross, Banting, Meredith &amp; Ford, AITBS Publishers, 2000</w:t>
      </w:r>
    </w:p>
    <w:p w:rsidR="000163BE" w:rsidRPr="000163BE" w:rsidRDefault="000163BE" w:rsidP="000163BE">
      <w:pPr>
        <w:numPr>
          <w:ilvl w:val="0"/>
          <w:numId w:val="19"/>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Industrial </w:t>
      </w:r>
      <w:proofErr w:type="gramStart"/>
      <w:r w:rsidRPr="000163BE">
        <w:rPr>
          <w:rFonts w:ascii="Times New Roman" w:eastAsia="Times New Roman" w:hAnsi="Times New Roman" w:cs="Times New Roman"/>
          <w:sz w:val="24"/>
          <w:szCs w:val="24"/>
        </w:rPr>
        <w:t>Marketing :</w:t>
      </w:r>
      <w:proofErr w:type="gramEnd"/>
      <w:r w:rsidRPr="000163BE">
        <w:rPr>
          <w:rFonts w:ascii="Times New Roman" w:eastAsia="Times New Roman" w:hAnsi="Times New Roman" w:cs="Times New Roman"/>
          <w:sz w:val="24"/>
          <w:szCs w:val="24"/>
        </w:rPr>
        <w:t xml:space="preserve"> Robert </w:t>
      </w:r>
      <w:proofErr w:type="spellStart"/>
      <w:r w:rsidRPr="000163BE">
        <w:rPr>
          <w:rFonts w:ascii="Times New Roman" w:eastAsia="Times New Roman" w:hAnsi="Times New Roman" w:cs="Times New Roman"/>
          <w:sz w:val="24"/>
          <w:szCs w:val="24"/>
        </w:rPr>
        <w:t>R.Reeder</w:t>
      </w:r>
      <w:proofErr w:type="spellEnd"/>
      <w:r w:rsidRPr="000163BE">
        <w:rPr>
          <w:rFonts w:ascii="Times New Roman" w:eastAsia="Times New Roman" w:hAnsi="Times New Roman" w:cs="Times New Roman"/>
          <w:sz w:val="24"/>
          <w:szCs w:val="24"/>
        </w:rPr>
        <w:t>, Edward G. Brierty, Betty H. Reeder, 2n edition, Prentice Hall of India.2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 </w:t>
      </w:r>
    </w:p>
    <w:p w:rsidR="000163BE" w:rsidRPr="000163BE" w:rsidRDefault="000163BE" w:rsidP="000163BE">
      <w:pPr>
        <w:numPr>
          <w:ilvl w:val="0"/>
          <w:numId w:val="19"/>
        </w:num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sz w:val="24"/>
          <w:szCs w:val="24"/>
        </w:rPr>
        <w:t xml:space="preserve">Industrial Marketing </w:t>
      </w:r>
      <w:proofErr w:type="gramStart"/>
      <w:r w:rsidRPr="000163BE">
        <w:rPr>
          <w:rFonts w:ascii="Times New Roman" w:eastAsia="Times New Roman" w:hAnsi="Times New Roman" w:cs="Times New Roman"/>
          <w:sz w:val="24"/>
          <w:szCs w:val="24"/>
        </w:rPr>
        <w:t>Management :</w:t>
      </w:r>
      <w:proofErr w:type="gramEnd"/>
      <w:r w:rsidRPr="000163BE">
        <w:rPr>
          <w:rFonts w:ascii="Times New Roman" w:eastAsia="Times New Roman" w:hAnsi="Times New Roman" w:cs="Times New Roman"/>
          <w:sz w:val="24"/>
          <w:szCs w:val="24"/>
        </w:rPr>
        <w:t xml:space="preserve"> M </w:t>
      </w:r>
      <w:proofErr w:type="spellStart"/>
      <w:r w:rsidRPr="000163BE">
        <w:rPr>
          <w:rFonts w:ascii="Times New Roman" w:eastAsia="Times New Roman" w:hAnsi="Times New Roman" w:cs="Times New Roman"/>
          <w:sz w:val="24"/>
          <w:szCs w:val="24"/>
        </w:rPr>
        <w:t>Govindarajan</w:t>
      </w:r>
      <w:proofErr w:type="spellEnd"/>
      <w:r w:rsidRPr="000163BE">
        <w:rPr>
          <w:rFonts w:ascii="Times New Roman" w:eastAsia="Times New Roman" w:hAnsi="Times New Roman" w:cs="Times New Roman"/>
          <w:sz w:val="24"/>
          <w:szCs w:val="24"/>
        </w:rPr>
        <w:t>, 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 2005</w:t>
      </w:r>
    </w:p>
    <w:p w:rsidR="000163BE" w:rsidRPr="000163BE" w:rsidRDefault="000163BE" w:rsidP="000163BE">
      <w:pPr>
        <w:numPr>
          <w:ilvl w:val="0"/>
          <w:numId w:val="19"/>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Cs/>
          <w:color w:val="333333"/>
          <w:sz w:val="24"/>
          <w:szCs w:val="24"/>
        </w:rPr>
        <w:t xml:space="preserve">Business Marketing: </w:t>
      </w:r>
      <w:hyperlink r:id="rId6" w:history="1">
        <w:r w:rsidRPr="000163BE">
          <w:rPr>
            <w:rFonts w:ascii="Times New Roman" w:eastAsia="Times New Roman" w:hAnsi="Times New Roman" w:cs="Times New Roman"/>
            <w:bCs/>
            <w:color w:val="0000FF"/>
            <w:sz w:val="24"/>
            <w:szCs w:val="24"/>
            <w:u w:val="single"/>
          </w:rPr>
          <w:t>Frank Bingham</w:t>
        </w:r>
      </w:hyperlink>
      <w:r w:rsidRPr="000163BE">
        <w:rPr>
          <w:rFonts w:ascii="Times New Roman" w:eastAsia="Times New Roman" w:hAnsi="Times New Roman" w:cs="Times New Roman"/>
          <w:bCs/>
          <w:sz w:val="24"/>
          <w:szCs w:val="24"/>
        </w:rPr>
        <w:t xml:space="preserve">, </w:t>
      </w:r>
      <w:hyperlink r:id="rId7" w:history="1">
        <w:r w:rsidRPr="000163BE">
          <w:rPr>
            <w:rFonts w:ascii="Times New Roman" w:eastAsia="Times New Roman" w:hAnsi="Times New Roman" w:cs="Times New Roman"/>
            <w:bCs/>
            <w:color w:val="0000FF"/>
            <w:sz w:val="24"/>
            <w:szCs w:val="24"/>
            <w:u w:val="single"/>
          </w:rPr>
          <w:t>Roger Gomes</w:t>
        </w:r>
      </w:hyperlink>
      <w:r w:rsidRPr="000163BE">
        <w:rPr>
          <w:rFonts w:ascii="Times New Roman" w:eastAsia="Times New Roman" w:hAnsi="Times New Roman" w:cs="Times New Roman"/>
          <w:bCs/>
          <w:sz w:val="24"/>
          <w:szCs w:val="24"/>
        </w:rPr>
        <w:t xml:space="preserve">, </w:t>
      </w:r>
      <w:hyperlink r:id="rId8" w:history="1">
        <w:r w:rsidRPr="000163BE">
          <w:rPr>
            <w:rFonts w:ascii="Times New Roman" w:eastAsia="Times New Roman" w:hAnsi="Times New Roman" w:cs="Times New Roman"/>
            <w:bCs/>
            <w:color w:val="0000FF"/>
            <w:sz w:val="24"/>
            <w:szCs w:val="24"/>
            <w:u w:val="single"/>
          </w:rPr>
          <w:t>Patricia Knowles</w:t>
        </w:r>
      </w:hyperlink>
      <w:r w:rsidRPr="000163BE">
        <w:rPr>
          <w:rFonts w:ascii="Times New Roman" w:eastAsia="Times New Roman" w:hAnsi="Times New Roman" w:cs="Times New Roman"/>
          <w:bCs/>
          <w:sz w:val="24"/>
          <w:szCs w:val="24"/>
        </w:rPr>
        <w:t>, 3</w:t>
      </w:r>
      <w:r w:rsidRPr="000163BE">
        <w:rPr>
          <w:rFonts w:ascii="Times New Roman" w:eastAsia="Times New Roman" w:hAnsi="Times New Roman" w:cs="Times New Roman"/>
          <w:bCs/>
          <w:sz w:val="24"/>
          <w:szCs w:val="24"/>
          <w:vertAlign w:val="superscript"/>
        </w:rPr>
        <w:t>rd</w:t>
      </w:r>
      <w:r w:rsidRPr="000163BE">
        <w:rPr>
          <w:rFonts w:ascii="Times New Roman" w:eastAsia="Times New Roman" w:hAnsi="Times New Roman" w:cs="Times New Roman"/>
          <w:bCs/>
          <w:sz w:val="24"/>
          <w:szCs w:val="24"/>
        </w:rPr>
        <w:t xml:space="preserve"> Edition,200</w:t>
      </w:r>
      <w:r w:rsidRPr="000163BE">
        <w:rPr>
          <w:rFonts w:ascii="Times New Roman" w:eastAsia="Times New Roman" w:hAnsi="Times New Roman" w:cs="Times New Roman"/>
          <w:bCs/>
          <w:color w:val="333333"/>
          <w:sz w:val="24"/>
          <w:szCs w:val="24"/>
        </w:rPr>
        <w:t>5,</w:t>
      </w:r>
      <w:r w:rsidRPr="000163BE">
        <w:rPr>
          <w:rFonts w:ascii="Times New Roman" w:eastAsia="Times New Roman" w:hAnsi="Times New Roman" w:cs="Times New Roman"/>
          <w:sz w:val="24"/>
          <w:szCs w:val="24"/>
        </w:rPr>
        <w:t>Tata McGraw-Hill publishing.</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sz w:val="24"/>
          <w:szCs w:val="24"/>
        </w:rPr>
        <w:lastRenderedPageBreak/>
        <w:t>IMS-806</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Direct </w:t>
      </w:r>
      <w:r w:rsidRPr="000163BE">
        <w:rPr>
          <w:rFonts w:ascii="Times New Roman" w:eastAsia="Times New Roman" w:hAnsi="Times New Roman" w:cs="Times New Roman"/>
          <w:b/>
          <w:bCs/>
          <w:sz w:val="24"/>
          <w:szCs w:val="24"/>
        </w:rPr>
        <w:t>&amp; Interactive Marketing (DIM)</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Objective of this course is to make the students knowledgeable about marketing decisions in context of direct marketing. The aim is to make the students equipped with the knowledge of direct marketing tools kit.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 I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Direct &amp; Interactive Marketing(DIM)- Concept, Nature &amp; Scope. History and Growth of DIM. Process of DIM, Users and applications of DIM.</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DIM and customer data base, database development, maintenance, security and enhancement. Application of database. Customer Relationship Management- Concept of Customer Value, lifetime customer value(LCV)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DIM and List Development, Issues in developing list and market segmentation. Value proposition and planning the marketing offer in DIM.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 IV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DIM and Message strategies: copywriting and graphic execution of messages, Planning compelling messages for DIM, messages for specific Media,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DIM and different Print &amp; Electronic mediums: Direct Mail, Magazine, Newspaper, Television, Telephone (including mobile) &amp; Radio, Internet.</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DIM &amp; Customer fulfillment: Concept, Process, Options &amp; Issues.  Applications of direct marketing in B2B, Non-Profit, Political and Government Sectors.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References: </w:t>
      </w:r>
      <w:r w:rsidRPr="000163BE">
        <w:rPr>
          <w:rFonts w:ascii="Times New Roman" w:eastAsia="Times New Roman" w:hAnsi="Times New Roman" w:cs="Times New Roman"/>
          <w:sz w:val="24"/>
          <w:szCs w:val="24"/>
        </w:rPr>
        <w:tab/>
      </w:r>
    </w:p>
    <w:p w:rsidR="000163BE" w:rsidRPr="000163BE" w:rsidRDefault="000163BE" w:rsidP="000163BE">
      <w:pPr>
        <w:numPr>
          <w:ilvl w:val="0"/>
          <w:numId w:val="25"/>
        </w:numPr>
        <w:spacing w:after="0" w:line="276" w:lineRule="auto"/>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Contemporary direct and interactive marketing,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 Lisa Spiller &amp; Martin </w:t>
      </w:r>
      <w:proofErr w:type="spellStart"/>
      <w:r w:rsidRPr="000163BE">
        <w:rPr>
          <w:rFonts w:ascii="Times New Roman" w:eastAsia="Times New Roman" w:hAnsi="Times New Roman" w:cs="Times New Roman"/>
          <w:sz w:val="24"/>
          <w:szCs w:val="24"/>
        </w:rPr>
        <w:t>Baier</w:t>
      </w:r>
      <w:proofErr w:type="spellEnd"/>
      <w:r w:rsidRPr="000163BE">
        <w:rPr>
          <w:rFonts w:ascii="Times New Roman" w:eastAsia="Times New Roman" w:hAnsi="Times New Roman" w:cs="Times New Roman"/>
          <w:sz w:val="24"/>
          <w:szCs w:val="24"/>
        </w:rPr>
        <w:t>, Pearson India.</w:t>
      </w:r>
    </w:p>
    <w:p w:rsidR="000163BE" w:rsidRPr="000163BE" w:rsidRDefault="000163BE" w:rsidP="000163BE">
      <w:pPr>
        <w:numPr>
          <w:ilvl w:val="0"/>
          <w:numId w:val="25"/>
        </w:numPr>
        <w:spacing w:after="0" w:line="276" w:lineRule="auto"/>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Direct Marketing: Strategy, Planning, Execution- Edward L. Nash</w:t>
      </w:r>
    </w:p>
    <w:p w:rsidR="000163BE" w:rsidRPr="000163BE" w:rsidRDefault="000163BE" w:rsidP="000163BE">
      <w:pPr>
        <w:numPr>
          <w:ilvl w:val="0"/>
          <w:numId w:val="25"/>
        </w:numPr>
        <w:spacing w:after="0" w:line="276" w:lineRule="auto"/>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Successful direct marketing methods, Bob Stone</w:t>
      </w:r>
    </w:p>
    <w:p w:rsidR="000163BE" w:rsidRPr="000163BE" w:rsidRDefault="000163BE" w:rsidP="000163BE">
      <w:pPr>
        <w:numPr>
          <w:ilvl w:val="0"/>
          <w:numId w:val="25"/>
        </w:numPr>
        <w:spacing w:after="0" w:line="276" w:lineRule="auto"/>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Ultimate guide to Direct Marketing, Al </w:t>
      </w:r>
      <w:proofErr w:type="spellStart"/>
      <w:r w:rsidRPr="000163BE">
        <w:rPr>
          <w:rFonts w:ascii="Times New Roman" w:eastAsia="Times New Roman" w:hAnsi="Times New Roman" w:cs="Times New Roman"/>
          <w:sz w:val="24"/>
          <w:szCs w:val="24"/>
        </w:rPr>
        <w:t>Lautenslager</w:t>
      </w:r>
      <w:proofErr w:type="spellEnd"/>
    </w:p>
    <w:p w:rsidR="000163BE" w:rsidRPr="000163BE" w:rsidRDefault="000163BE" w:rsidP="000163BE">
      <w:pPr>
        <w:numPr>
          <w:ilvl w:val="0"/>
          <w:numId w:val="25"/>
        </w:numPr>
        <w:spacing w:after="0" w:line="276" w:lineRule="auto"/>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Integrated direct marketing, </w:t>
      </w:r>
      <w:proofErr w:type="spellStart"/>
      <w:r w:rsidRPr="000163BE">
        <w:rPr>
          <w:rFonts w:ascii="Times New Roman" w:eastAsia="Times New Roman" w:hAnsi="Times New Roman" w:cs="Times New Roman"/>
          <w:sz w:val="24"/>
          <w:szCs w:val="24"/>
        </w:rPr>
        <w:t>Ernan</w:t>
      </w:r>
      <w:proofErr w:type="spellEnd"/>
      <w:r w:rsidRPr="000163BE">
        <w:rPr>
          <w:rFonts w:ascii="Times New Roman" w:eastAsia="Times New Roman" w:hAnsi="Times New Roman" w:cs="Times New Roman"/>
          <w:sz w:val="24"/>
          <w:szCs w:val="24"/>
        </w:rPr>
        <w:t xml:space="preserve"> Roman</w:t>
      </w:r>
    </w:p>
    <w:p w:rsidR="000163BE" w:rsidRPr="000163BE" w:rsidRDefault="000163BE" w:rsidP="000163BE">
      <w:pPr>
        <w:numPr>
          <w:ilvl w:val="0"/>
          <w:numId w:val="25"/>
        </w:numPr>
        <w:spacing w:after="0" w:line="276" w:lineRule="auto"/>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Direct Marketing Made Easy, Malcolm Auld</w:t>
      </w:r>
    </w:p>
    <w:p w:rsidR="000163BE" w:rsidRPr="000163BE" w:rsidRDefault="000163BE" w:rsidP="000163BE">
      <w:pPr>
        <w:numPr>
          <w:ilvl w:val="0"/>
          <w:numId w:val="25"/>
        </w:numPr>
        <w:spacing w:after="0" w:line="276" w:lineRule="auto"/>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Do-it-yourself direct marketing, Mark S. Bacon</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Default="000163BE" w:rsidP="000163BE">
      <w:pPr>
        <w:spacing w:after="0" w:line="276" w:lineRule="auto"/>
        <w:jc w:val="both"/>
        <w:rPr>
          <w:rFonts w:ascii="Times New Roman" w:eastAsia="Times New Roman" w:hAnsi="Times New Roman" w:cs="Times New Roman"/>
          <w:b/>
          <w:sz w:val="24"/>
          <w:szCs w:val="24"/>
        </w:rPr>
      </w:pPr>
    </w:p>
    <w:p w:rsidR="00441044" w:rsidRPr="000163BE" w:rsidRDefault="00441044"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IMS-807</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Working Capital Management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2160" w:hanging="2160"/>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2160" w:hanging="216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ab/>
        <w:t>The objective of this course is to acquaint the students with the problems of working capital management.</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w:t>
      </w:r>
      <w:r w:rsidRPr="000163BE">
        <w:rPr>
          <w:rFonts w:ascii="Times New Roman" w:eastAsia="Times New Roman" w:hAnsi="Times New Roman" w:cs="Times New Roman"/>
          <w:bCs/>
          <w:sz w:val="24"/>
          <w:szCs w:val="24"/>
        </w:rPr>
        <w:tab/>
      </w:r>
      <w:r w:rsidRPr="000163BE">
        <w:rPr>
          <w:rFonts w:ascii="Times New Roman" w:eastAsia="Times New Roman" w:hAnsi="Times New Roman" w:cs="Times New Roman"/>
          <w:sz w:val="24"/>
          <w:szCs w:val="24"/>
        </w:rPr>
        <w:t>Working Capital Management: Nature, Need, Types of Working Capital, Components of Working Capital Management, determination of Working Capital, Forecasting Working Capital Requirements.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w:t>
      </w:r>
      <w:r w:rsidRPr="000163BE">
        <w:rPr>
          <w:rFonts w:ascii="Times New Roman" w:eastAsia="Times New Roman" w:hAnsi="Times New Roman" w:cs="Times New Roman"/>
          <w:sz w:val="24"/>
          <w:szCs w:val="24"/>
        </w:rPr>
        <w:tab/>
        <w:t xml:space="preserve">Management of Cash and Marketable Securities: Motives for Holding Cash, Factors Determining Cash Needs, Issues in Management of Cash, Types </w:t>
      </w:r>
      <w:proofErr w:type="gramStart"/>
      <w:r w:rsidRPr="000163BE">
        <w:rPr>
          <w:rFonts w:ascii="Times New Roman" w:eastAsia="Times New Roman" w:hAnsi="Times New Roman" w:cs="Times New Roman"/>
          <w:sz w:val="24"/>
          <w:szCs w:val="24"/>
        </w:rPr>
        <w:t>of  Marketable</w:t>
      </w:r>
      <w:proofErr w:type="gramEnd"/>
      <w:r w:rsidRPr="000163BE">
        <w:rPr>
          <w:rFonts w:ascii="Times New Roman" w:eastAsia="Times New Roman" w:hAnsi="Times New Roman" w:cs="Times New Roman"/>
          <w:sz w:val="24"/>
          <w:szCs w:val="24"/>
        </w:rPr>
        <w:t xml:space="preserve"> Securities,  Cash Management Models.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Unit-III:</w:t>
      </w:r>
      <w:r w:rsidRPr="000163BE">
        <w:rPr>
          <w:rFonts w:ascii="Times New Roman" w:eastAsia="Times New Roman" w:hAnsi="Times New Roman" w:cs="Times New Roman"/>
          <w:sz w:val="24"/>
          <w:szCs w:val="24"/>
        </w:rPr>
        <w:tab/>
        <w:t>Management of Receivables: Nature of Receivables, Cost of Maintaining Receivables, Factors Affecting Size of Receivables, Policies for Managing Accounts Receivables, Determination of Credit Policy and Credit Standards. Credit Evaluation of Customers.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Unit-IV:</w:t>
      </w:r>
      <w:r w:rsidRPr="000163BE">
        <w:rPr>
          <w:rFonts w:ascii="Times New Roman" w:eastAsia="Times New Roman" w:hAnsi="Times New Roman" w:cs="Times New Roman"/>
          <w:sz w:val="24"/>
          <w:szCs w:val="24"/>
        </w:rPr>
        <w:tab/>
        <w:t xml:space="preserve">Management of Inventories; Meaning, Types, Classification, Techniques and Tools, Costs associated with Inventory.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Cs/>
          <w:sz w:val="24"/>
          <w:szCs w:val="24"/>
        </w:rPr>
        <w:t>Unit-V:</w:t>
      </w:r>
      <w:r w:rsidRPr="000163BE">
        <w:rPr>
          <w:rFonts w:ascii="Times New Roman" w:eastAsia="Times New Roman" w:hAnsi="Times New Roman" w:cs="Times New Roman"/>
          <w:sz w:val="24"/>
          <w:szCs w:val="24"/>
        </w:rPr>
        <w:tab/>
        <w:t>Measurement and Determinants of Liquidity, Management of Current Liabilities. Sources of Working Capital, Pattern of Working Capital Management in India with special reference to Government Policies.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Hampton J. John: Financial Decision Making Concepts, Problems and Cases.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 xml:space="preserve">Brigham, </w:t>
      </w:r>
      <w:proofErr w:type="spellStart"/>
      <w:r w:rsidRPr="000163BE">
        <w:rPr>
          <w:rFonts w:ascii="Times New Roman" w:eastAsia="Times New Roman" w:hAnsi="Times New Roman" w:cs="Times New Roman"/>
          <w:sz w:val="24"/>
          <w:szCs w:val="24"/>
        </w:rPr>
        <w:t>Gugene</w:t>
      </w:r>
      <w:proofErr w:type="spellEnd"/>
      <w:r w:rsidRPr="000163BE">
        <w:rPr>
          <w:rFonts w:ascii="Times New Roman" w:eastAsia="Times New Roman" w:hAnsi="Times New Roman" w:cs="Times New Roman"/>
          <w:sz w:val="24"/>
          <w:szCs w:val="24"/>
        </w:rPr>
        <w:t xml:space="preserve"> F.: Fundamentals of Financial Management, Harcourt Asia Pvt. Ltd., Singapore.</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Wright</w:t>
      </w:r>
      <w:r w:rsidRPr="000163BE">
        <w:rPr>
          <w:rFonts w:ascii="Times New Roman" w:eastAsia="Times New Roman" w:hAnsi="Times New Roman" w:cs="Times New Roman"/>
          <w:sz w:val="24"/>
          <w:szCs w:val="24"/>
        </w:rPr>
        <w:tab/>
        <w:t>: Financial Management.</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Block and Hurt: Foundations of Financial Management.</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 xml:space="preserve">K.M. </w:t>
      </w:r>
      <w:proofErr w:type="spellStart"/>
      <w:r w:rsidRPr="000163BE">
        <w:rPr>
          <w:rFonts w:ascii="Times New Roman" w:eastAsia="Times New Roman" w:hAnsi="Times New Roman" w:cs="Times New Roman"/>
          <w:sz w:val="24"/>
          <w:szCs w:val="24"/>
        </w:rPr>
        <w:t>Upadhayaya</w:t>
      </w:r>
      <w:proofErr w:type="spellEnd"/>
      <w:r w:rsidRPr="000163BE">
        <w:rPr>
          <w:rFonts w:ascii="Times New Roman" w:eastAsia="Times New Roman" w:hAnsi="Times New Roman" w:cs="Times New Roman"/>
          <w:sz w:val="24"/>
          <w:szCs w:val="24"/>
        </w:rPr>
        <w:t>: Financial Management.</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t xml:space="preserve">I.M. </w:t>
      </w:r>
      <w:proofErr w:type="spellStart"/>
      <w:r w:rsidRPr="000163BE">
        <w:rPr>
          <w:rFonts w:ascii="Times New Roman" w:eastAsia="Times New Roman" w:hAnsi="Times New Roman" w:cs="Times New Roman"/>
          <w:sz w:val="24"/>
          <w:szCs w:val="24"/>
        </w:rPr>
        <w:t>Panday</w:t>
      </w:r>
      <w:proofErr w:type="spellEnd"/>
      <w:r w:rsidRPr="000163BE">
        <w:rPr>
          <w:rFonts w:ascii="Times New Roman" w:eastAsia="Times New Roman" w:hAnsi="Times New Roman" w:cs="Times New Roman"/>
          <w:sz w:val="24"/>
          <w:szCs w:val="24"/>
        </w:rPr>
        <w:t xml:space="preserve">: Financial Management,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Publishing House,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Prassana</w:t>
      </w:r>
      <w:proofErr w:type="spellEnd"/>
      <w:r w:rsidRPr="000163BE">
        <w:rPr>
          <w:rFonts w:ascii="Times New Roman" w:eastAsia="Times New Roman" w:hAnsi="Times New Roman" w:cs="Times New Roman"/>
          <w:sz w:val="24"/>
          <w:szCs w:val="24"/>
        </w:rPr>
        <w:t xml:space="preserve"> Chandra: Financial Management, Tata McGraw-Hill,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8.</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Bhalla</w:t>
      </w:r>
      <w:proofErr w:type="spellEnd"/>
      <w:r w:rsidRPr="000163BE">
        <w:rPr>
          <w:rFonts w:ascii="Times New Roman" w:eastAsia="Times New Roman" w:hAnsi="Times New Roman" w:cs="Times New Roman"/>
          <w:sz w:val="24"/>
          <w:szCs w:val="24"/>
        </w:rPr>
        <w:t xml:space="preserve"> VK: Working Capital Management, Himalaya Publishing House,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IMS-808</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Foreign Exchange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bCs/>
          <w:sz w:val="24"/>
          <w:szCs w:val="24"/>
        </w:rPr>
        <w:tab/>
      </w:r>
      <w:r w:rsidRPr="000163BE">
        <w:rPr>
          <w:rFonts w:ascii="Times New Roman" w:eastAsia="Times New Roman" w:hAnsi="Times New Roman" w:cs="Times New Roman"/>
          <w:sz w:val="24"/>
          <w:szCs w:val="24"/>
        </w:rPr>
        <w:t>The objective of this course is to provide the basic knowledge about the foreign exchange dealing including exchange rate determination and exchange risk management.</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Concept of </w:t>
      </w:r>
      <w:r w:rsidRPr="000163BE">
        <w:rPr>
          <w:rFonts w:ascii="Times New Roman" w:eastAsia="Times New Roman" w:hAnsi="Times New Roman" w:cs="Times New Roman"/>
          <w:bCs/>
          <w:sz w:val="24"/>
          <w:szCs w:val="24"/>
        </w:rPr>
        <w:t xml:space="preserve">Foreign Exchange and Foreign exchange management. Foreign Exchange Market: Nature, participants and structure.  Foreign exchange quotations: Direct and indirect. Convertibility of Rupee, current account convertibility and capital account convertibility.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bCs/>
          <w:sz w:val="24"/>
          <w:szCs w:val="24"/>
        </w:rPr>
        <w:t>Exchange rate: meaning, determination theories, factors affecting, flexible vs. fixed exchange rates, Exchange rate regime,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bCs/>
          <w:sz w:val="24"/>
          <w:szCs w:val="24"/>
        </w:rPr>
        <w:t xml:space="preserve">Liberalized Exchange Rate Management System (LERMS) and amended LERMS, </w:t>
      </w:r>
      <w:r w:rsidRPr="000163BE">
        <w:rPr>
          <w:rFonts w:ascii="Times New Roman" w:eastAsia="Times New Roman" w:hAnsi="Times New Roman" w:cs="Times New Roman"/>
          <w:sz w:val="24"/>
          <w:szCs w:val="24"/>
        </w:rPr>
        <w:t xml:space="preserve">Currency </w:t>
      </w:r>
      <w:r w:rsidRPr="000163BE">
        <w:rPr>
          <w:rFonts w:ascii="Times New Roman" w:eastAsia="Times New Roman" w:hAnsi="Times New Roman" w:cs="Times New Roman"/>
          <w:bCs/>
          <w:sz w:val="24"/>
          <w:szCs w:val="24"/>
        </w:rPr>
        <w:t xml:space="preserve">Forwards.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Important features and functioning of </w:t>
      </w:r>
      <w:r w:rsidRPr="000163BE">
        <w:rPr>
          <w:rFonts w:ascii="Times New Roman" w:eastAsia="Times New Roman" w:hAnsi="Times New Roman" w:cs="Times New Roman"/>
          <w:bCs/>
          <w:sz w:val="24"/>
          <w:szCs w:val="24"/>
        </w:rPr>
        <w:t xml:space="preserve">Currency Futures, Currency Options and Currency Swaps.  Currency Forwards vs. Currency Futures Contracts.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bCs/>
          <w:sz w:val="24"/>
          <w:szCs w:val="24"/>
        </w:rPr>
        <w:t>Foreign Exchange Exposure: introduction, nature and magnitude. Types of exposure: transaction, translation and economic; their measurement and management.</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bCs/>
          <w:sz w:val="24"/>
          <w:szCs w:val="24"/>
        </w:rPr>
        <w:t>V:</w:t>
      </w:r>
      <w:r w:rsidRPr="000163BE">
        <w:rPr>
          <w:rFonts w:ascii="Times New Roman" w:eastAsia="Times New Roman" w:hAnsi="Times New Roman" w:cs="Times New Roman"/>
          <w:bCs/>
          <w:sz w:val="24"/>
          <w:szCs w:val="24"/>
        </w:rPr>
        <w:tab/>
        <w:t>Foreign Exchange Control in India, RBI guidelines regarding Forex, FERA vs FEMA, Important provisions of FEMA</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Balachandran, P.: Foreign Exchange –A Manual for Managers.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Bhardwaj, H.P.: Foreign Exchange Hand Book.</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Bhorali</w:t>
      </w:r>
      <w:proofErr w:type="spellEnd"/>
      <w:r w:rsidRPr="000163BE">
        <w:rPr>
          <w:rFonts w:ascii="Times New Roman" w:eastAsia="Times New Roman" w:hAnsi="Times New Roman" w:cs="Times New Roman"/>
          <w:sz w:val="24"/>
          <w:szCs w:val="24"/>
        </w:rPr>
        <w:t xml:space="preserve">, D. and </w:t>
      </w:r>
      <w:proofErr w:type="spellStart"/>
      <w:r w:rsidRPr="000163BE">
        <w:rPr>
          <w:rFonts w:ascii="Times New Roman" w:eastAsia="Times New Roman" w:hAnsi="Times New Roman" w:cs="Times New Roman"/>
          <w:sz w:val="24"/>
          <w:szCs w:val="24"/>
        </w:rPr>
        <w:t>Sikidar</w:t>
      </w:r>
      <w:proofErr w:type="spellEnd"/>
      <w:r w:rsidRPr="000163BE">
        <w:rPr>
          <w:rFonts w:ascii="Times New Roman" w:eastAsia="Times New Roman" w:hAnsi="Times New Roman" w:cs="Times New Roman"/>
          <w:sz w:val="24"/>
          <w:szCs w:val="24"/>
        </w:rPr>
        <w:t>, S.: International Financial Institution and Monetary Management.</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r>
      <w:proofErr w:type="gramStart"/>
      <w:r w:rsidRPr="000163BE">
        <w:rPr>
          <w:rFonts w:ascii="Times New Roman" w:eastAsia="Times New Roman" w:hAnsi="Times New Roman" w:cs="Times New Roman"/>
          <w:sz w:val="24"/>
          <w:szCs w:val="24"/>
        </w:rPr>
        <w:t>Chaudhary ,</w:t>
      </w:r>
      <w:proofErr w:type="gramEnd"/>
      <w:r w:rsidRPr="000163BE">
        <w:rPr>
          <w:rFonts w:ascii="Times New Roman" w:eastAsia="Times New Roman" w:hAnsi="Times New Roman" w:cs="Times New Roman"/>
          <w:sz w:val="24"/>
          <w:szCs w:val="24"/>
        </w:rPr>
        <w:t xml:space="preserve"> B.K.: Financing of Foreign Trade and Foreign Exchange.</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Shapiro, Alan C.: Multinational Financial Management, P.H.I.,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t xml:space="preserve">Henning, </w:t>
      </w:r>
      <w:proofErr w:type="spellStart"/>
      <w:r w:rsidRPr="000163BE">
        <w:rPr>
          <w:rFonts w:ascii="Times New Roman" w:eastAsia="Times New Roman" w:hAnsi="Times New Roman" w:cs="Times New Roman"/>
          <w:sz w:val="24"/>
          <w:szCs w:val="24"/>
        </w:rPr>
        <w:t>Pigott</w:t>
      </w:r>
      <w:proofErr w:type="spellEnd"/>
      <w:r w:rsidRPr="000163BE">
        <w:rPr>
          <w:rFonts w:ascii="Times New Roman" w:eastAsia="Times New Roman" w:hAnsi="Times New Roman" w:cs="Times New Roman"/>
          <w:sz w:val="24"/>
          <w:szCs w:val="24"/>
        </w:rPr>
        <w:t xml:space="preserve"> &amp; Scott: International Financial Management.</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t xml:space="preserve">Keith </w:t>
      </w:r>
      <w:proofErr w:type="spellStart"/>
      <w:r w:rsidRPr="000163BE">
        <w:rPr>
          <w:rFonts w:ascii="Times New Roman" w:eastAsia="Times New Roman" w:hAnsi="Times New Roman" w:cs="Times New Roman"/>
          <w:sz w:val="24"/>
          <w:szCs w:val="24"/>
        </w:rPr>
        <w:t>Pilbeam</w:t>
      </w:r>
      <w:proofErr w:type="spellEnd"/>
      <w:r w:rsidRPr="000163BE">
        <w:rPr>
          <w:rFonts w:ascii="Times New Roman" w:eastAsia="Times New Roman" w:hAnsi="Times New Roman" w:cs="Times New Roman"/>
          <w:sz w:val="24"/>
          <w:szCs w:val="24"/>
        </w:rPr>
        <w:tab/>
        <w:t>: International Finance, MacMillan India Ltd.,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8.</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Apte</w:t>
      </w:r>
      <w:proofErr w:type="spellEnd"/>
      <w:r w:rsidRPr="000163BE">
        <w:rPr>
          <w:rFonts w:ascii="Times New Roman" w:eastAsia="Times New Roman" w:hAnsi="Times New Roman" w:cs="Times New Roman"/>
          <w:sz w:val="24"/>
          <w:szCs w:val="24"/>
        </w:rPr>
        <w:t xml:space="preserve"> P.G.: International Financial Management, TMH,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9.</w:t>
      </w:r>
      <w:r w:rsidRPr="000163BE">
        <w:rPr>
          <w:rFonts w:ascii="Times New Roman" w:eastAsia="Times New Roman" w:hAnsi="Times New Roman" w:cs="Times New Roman"/>
          <w:sz w:val="24"/>
          <w:szCs w:val="24"/>
        </w:rPr>
        <w:tab/>
        <w:t>Chatterjee, A.K.: Principle of Foreign Exchange.</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10.</w:t>
      </w:r>
      <w:r w:rsidRPr="000163BE">
        <w:rPr>
          <w:rFonts w:ascii="Times New Roman" w:eastAsia="Times New Roman" w:hAnsi="Times New Roman" w:cs="Times New Roman"/>
          <w:sz w:val="24"/>
          <w:szCs w:val="24"/>
        </w:rPr>
        <w:tab/>
        <w:t>Saran (V): International Financial Management, PHI,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11.</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Vij</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Madhu</w:t>
      </w:r>
      <w:proofErr w:type="spellEnd"/>
      <w:r w:rsidRPr="000163BE">
        <w:rPr>
          <w:rFonts w:ascii="Times New Roman" w:eastAsia="Times New Roman" w:hAnsi="Times New Roman" w:cs="Times New Roman"/>
          <w:sz w:val="24"/>
          <w:szCs w:val="24"/>
        </w:rPr>
        <w:t>): Multinational Financial IMS., Excel Books,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IMS-809</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Strategic Financial Management </w:t>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firstLine="720"/>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720" w:hanging="72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 xml:space="preserve">Course Objective: </w:t>
      </w:r>
      <w:r w:rsidRPr="000163BE">
        <w:rPr>
          <w:rFonts w:ascii="Times New Roman" w:eastAsia="Times New Roman" w:hAnsi="Times New Roman" w:cs="Times New Roman"/>
          <w:sz w:val="24"/>
          <w:szCs w:val="24"/>
        </w:rPr>
        <w:t>The course aims at discussing the issues related to venture capitals, corporate control, corporate restructuring etc.</w:t>
      </w:r>
    </w:p>
    <w:p w:rsidR="000163BE" w:rsidRPr="000163BE" w:rsidRDefault="000163BE" w:rsidP="000163BE">
      <w:pPr>
        <w:spacing w:before="100" w:beforeAutospacing="1" w:after="100" w:afterAutospacing="1"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w:t>
      </w:r>
      <w:proofErr w:type="gramStart"/>
      <w:r w:rsidRPr="000163BE">
        <w:rPr>
          <w:rFonts w:ascii="Times New Roman" w:eastAsia="Times New Roman" w:hAnsi="Times New Roman" w:cs="Times New Roman"/>
          <w:bCs/>
          <w:sz w:val="24"/>
          <w:szCs w:val="24"/>
        </w:rPr>
        <w:t>I</w:t>
      </w:r>
      <w:r w:rsidRPr="000163BE">
        <w:rPr>
          <w:rFonts w:ascii="Times New Roman" w:eastAsia="Times New Roman" w:hAnsi="Times New Roman" w:cs="Times New Roman"/>
          <w:sz w:val="24"/>
          <w:szCs w:val="24"/>
        </w:rPr>
        <w:t>  </w:t>
      </w:r>
      <w:r w:rsidRPr="000163BE">
        <w:rPr>
          <w:rFonts w:ascii="Times New Roman" w:eastAsia="Times New Roman" w:hAnsi="Times New Roman" w:cs="Times New Roman"/>
          <w:sz w:val="24"/>
          <w:szCs w:val="24"/>
        </w:rPr>
        <w:tab/>
      </w:r>
      <w:proofErr w:type="gramEnd"/>
      <w:r w:rsidRPr="000163BE">
        <w:rPr>
          <w:rFonts w:ascii="Times New Roman" w:eastAsia="Times New Roman" w:hAnsi="Times New Roman" w:cs="Times New Roman"/>
          <w:bCs/>
          <w:sz w:val="24"/>
          <w:szCs w:val="24"/>
        </w:rPr>
        <w:t>Corporate level</w:t>
      </w:r>
      <w:r w:rsidRPr="000163BE">
        <w:rPr>
          <w:rFonts w:ascii="Times New Roman" w:eastAsia="Times New Roman" w:hAnsi="Times New Roman" w:cs="Times New Roman"/>
          <w:sz w:val="24"/>
          <w:szCs w:val="24"/>
        </w:rPr>
        <w:t xml:space="preserve"> Strategy meanings and types , Shareholder value-, Measurement and Relationship between shareholder value and financial policies. Economic value Addition and market, Value addition: Concept, Significance and Calculation.</w:t>
      </w:r>
    </w:p>
    <w:p w:rsidR="000163BE" w:rsidRPr="000163BE" w:rsidRDefault="000163BE" w:rsidP="000163BE">
      <w:pPr>
        <w:spacing w:before="100" w:beforeAutospacing="1" w:after="100" w:afterAutospacing="1"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w:t>
      </w:r>
      <w:proofErr w:type="gramStart"/>
      <w:r w:rsidRPr="000163BE">
        <w:rPr>
          <w:rFonts w:ascii="Times New Roman" w:eastAsia="Times New Roman" w:hAnsi="Times New Roman" w:cs="Times New Roman"/>
          <w:bCs/>
          <w:sz w:val="24"/>
          <w:szCs w:val="24"/>
        </w:rPr>
        <w:t>II</w:t>
      </w:r>
      <w:r w:rsidRPr="000163BE">
        <w:rPr>
          <w:rFonts w:ascii="Times New Roman" w:eastAsia="Times New Roman" w:hAnsi="Times New Roman" w:cs="Times New Roman"/>
          <w:sz w:val="24"/>
          <w:szCs w:val="24"/>
        </w:rPr>
        <w:t>  </w:t>
      </w:r>
      <w:r w:rsidRPr="000163BE">
        <w:rPr>
          <w:rFonts w:ascii="Times New Roman" w:eastAsia="Times New Roman" w:hAnsi="Times New Roman" w:cs="Times New Roman"/>
          <w:sz w:val="24"/>
          <w:szCs w:val="24"/>
        </w:rPr>
        <w:tab/>
      </w:r>
      <w:proofErr w:type="gramEnd"/>
      <w:r w:rsidRPr="000163BE">
        <w:rPr>
          <w:rFonts w:ascii="Times New Roman" w:eastAsia="Times New Roman" w:hAnsi="Times New Roman" w:cs="Times New Roman"/>
          <w:sz w:val="24"/>
          <w:szCs w:val="24"/>
        </w:rPr>
        <w:t>Corporate Restructuring: Meaning and objectives, Mergers-reasons for merger, legal procedure for merger and benefits &amp; cost of merger; Determination of swap ratios, Evaluation of merger proposal; Corporate and distress restructuring, Legal, accounting, and tax issues in merger &amp; acquisitions; Recent developments in mergers &amp; acquisitions process in India, Take Over Codes.</w:t>
      </w:r>
    </w:p>
    <w:p w:rsidR="000163BE" w:rsidRPr="000163BE" w:rsidRDefault="000163BE" w:rsidP="000163BE">
      <w:pPr>
        <w:spacing w:before="100" w:beforeAutospacing="1" w:after="100" w:afterAutospacing="1"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Unit-III</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z w:val="24"/>
          <w:szCs w:val="24"/>
        </w:rPr>
        <w:tab/>
        <w:t xml:space="preserve">Corporate Control: Mechanism, Buy Back of Shares, Transfer of shares voting rights </w:t>
      </w:r>
      <w:proofErr w:type="gramStart"/>
      <w:r w:rsidRPr="000163BE">
        <w:rPr>
          <w:rFonts w:ascii="Times New Roman" w:eastAsia="Times New Roman" w:hAnsi="Times New Roman" w:cs="Times New Roman"/>
          <w:sz w:val="24"/>
          <w:szCs w:val="24"/>
        </w:rPr>
        <w:t>of  Shares</w:t>
      </w:r>
      <w:proofErr w:type="gramEnd"/>
      <w:r w:rsidRPr="000163BE">
        <w:rPr>
          <w:rFonts w:ascii="Times New Roman" w:eastAsia="Times New Roman" w:hAnsi="Times New Roman" w:cs="Times New Roman"/>
          <w:sz w:val="24"/>
          <w:szCs w:val="24"/>
        </w:rPr>
        <w:t>, Corporate Ethics.</w:t>
      </w:r>
    </w:p>
    <w:p w:rsidR="000163BE" w:rsidRPr="000163BE" w:rsidRDefault="000163BE" w:rsidP="000163BE">
      <w:pPr>
        <w:spacing w:before="100" w:beforeAutospacing="1" w:after="100" w:afterAutospacing="1" w:line="276" w:lineRule="auto"/>
        <w:ind w:left="1440" w:hanging="138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Unit-IV</w:t>
      </w:r>
      <w:r w:rsidRPr="000163BE">
        <w:rPr>
          <w:rFonts w:ascii="Times New Roman" w:eastAsia="Times New Roman" w:hAnsi="Times New Roman" w:cs="Times New Roman"/>
          <w:sz w:val="24"/>
          <w:szCs w:val="24"/>
        </w:rPr>
        <w:t> </w:t>
      </w:r>
      <w:r w:rsidRPr="000163BE">
        <w:rPr>
          <w:rFonts w:ascii="Times New Roman" w:eastAsia="Times New Roman" w:hAnsi="Times New Roman" w:cs="Times New Roman"/>
          <w:sz w:val="24"/>
          <w:szCs w:val="24"/>
        </w:rPr>
        <w:tab/>
        <w:t xml:space="preserve">Corporate debt capacity: determination and Management, Capital expenditure decision under conditions of risk and </w:t>
      </w:r>
      <w:proofErr w:type="spellStart"/>
      <w:r w:rsidRPr="000163BE">
        <w:rPr>
          <w:rFonts w:ascii="Times New Roman" w:eastAsia="Times New Roman" w:hAnsi="Times New Roman" w:cs="Times New Roman"/>
          <w:sz w:val="24"/>
          <w:szCs w:val="24"/>
        </w:rPr>
        <w:t>uncertainity</w:t>
      </w:r>
      <w:proofErr w:type="spellEnd"/>
      <w:r w:rsidRPr="000163BE">
        <w:rPr>
          <w:rFonts w:ascii="Times New Roman" w:eastAsia="Times New Roman" w:hAnsi="Times New Roman" w:cs="Times New Roman"/>
          <w:sz w:val="24"/>
          <w:szCs w:val="24"/>
        </w:rPr>
        <w:t>, dividend valuation model.</w:t>
      </w:r>
    </w:p>
    <w:p w:rsidR="000163BE" w:rsidRPr="000163BE" w:rsidRDefault="000163BE" w:rsidP="000163BE">
      <w:pPr>
        <w:spacing w:before="100" w:beforeAutospacing="1" w:after="100" w:afterAutospacing="1" w:line="276" w:lineRule="auto"/>
        <w:ind w:left="1440" w:hanging="138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w:t>
      </w:r>
      <w:proofErr w:type="gramStart"/>
      <w:r w:rsidRPr="000163BE">
        <w:rPr>
          <w:rFonts w:ascii="Times New Roman" w:eastAsia="Times New Roman" w:hAnsi="Times New Roman" w:cs="Times New Roman"/>
          <w:bCs/>
          <w:sz w:val="24"/>
          <w:szCs w:val="24"/>
        </w:rPr>
        <w:t>V</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bCs/>
          <w:sz w:val="24"/>
          <w:szCs w:val="24"/>
        </w:rPr>
        <w:t> </w:t>
      </w:r>
      <w:r w:rsidRPr="000163BE">
        <w:rPr>
          <w:rFonts w:ascii="Times New Roman" w:eastAsia="Times New Roman" w:hAnsi="Times New Roman" w:cs="Times New Roman"/>
          <w:bCs/>
          <w:sz w:val="24"/>
          <w:szCs w:val="24"/>
        </w:rPr>
        <w:tab/>
      </w:r>
      <w:proofErr w:type="gramEnd"/>
      <w:r w:rsidRPr="000163BE">
        <w:rPr>
          <w:rFonts w:ascii="Times New Roman" w:eastAsia="Times New Roman" w:hAnsi="Times New Roman" w:cs="Times New Roman"/>
          <w:bCs/>
          <w:sz w:val="24"/>
          <w:szCs w:val="24"/>
        </w:rPr>
        <w:t xml:space="preserve"> Application of Linear Programming, Goal programming and Regression Analysis and Simulation Techniques in Financial Decision Making.</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numPr>
          <w:ilvl w:val="0"/>
          <w:numId w:val="14"/>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Dhamodaran</w:t>
      </w:r>
      <w:proofErr w:type="spellEnd"/>
      <w:r w:rsidRPr="000163BE">
        <w:rPr>
          <w:rFonts w:ascii="Times New Roman" w:eastAsia="Times New Roman" w:hAnsi="Times New Roman" w:cs="Times New Roman"/>
          <w:sz w:val="24"/>
          <w:szCs w:val="24"/>
        </w:rPr>
        <w:t xml:space="preserve"> A. “Corporate </w:t>
      </w:r>
      <w:proofErr w:type="gramStart"/>
      <w:r w:rsidRPr="000163BE">
        <w:rPr>
          <w:rFonts w:ascii="Times New Roman" w:eastAsia="Times New Roman" w:hAnsi="Times New Roman" w:cs="Times New Roman"/>
          <w:sz w:val="24"/>
          <w:szCs w:val="24"/>
        </w:rPr>
        <w:t>finance ,theory</w:t>
      </w:r>
      <w:proofErr w:type="gramEnd"/>
      <w:r w:rsidRPr="000163BE">
        <w:rPr>
          <w:rFonts w:ascii="Times New Roman" w:eastAsia="Times New Roman" w:hAnsi="Times New Roman" w:cs="Times New Roman"/>
          <w:sz w:val="24"/>
          <w:szCs w:val="24"/>
        </w:rPr>
        <w:t xml:space="preserve"> and practice.” Published by; </w:t>
      </w:r>
      <w:proofErr w:type="spellStart"/>
      <w:r w:rsidRPr="000163BE">
        <w:rPr>
          <w:rFonts w:ascii="Times New Roman" w:eastAsia="Times New Roman" w:hAnsi="Times New Roman" w:cs="Times New Roman"/>
          <w:sz w:val="24"/>
          <w:szCs w:val="24"/>
        </w:rPr>
        <w:t>Jhon</w:t>
      </w:r>
      <w:proofErr w:type="spellEnd"/>
      <w:r w:rsidRPr="000163BE">
        <w:rPr>
          <w:rFonts w:ascii="Times New Roman" w:eastAsia="Times New Roman" w:hAnsi="Times New Roman" w:cs="Times New Roman"/>
          <w:sz w:val="24"/>
          <w:szCs w:val="24"/>
        </w:rPr>
        <w:t xml:space="preserve"> Wiley and Sons ltd, U.K</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Hawawini</w:t>
      </w:r>
      <w:proofErr w:type="spellEnd"/>
      <w:r w:rsidRPr="000163BE">
        <w:rPr>
          <w:rFonts w:ascii="Times New Roman" w:eastAsia="Times New Roman" w:hAnsi="Times New Roman" w:cs="Times New Roman"/>
          <w:sz w:val="24"/>
          <w:szCs w:val="24"/>
        </w:rPr>
        <w:t xml:space="preserve"> G., “Finance For Non- Finance Managers”, Published </w:t>
      </w:r>
      <w:proofErr w:type="gramStart"/>
      <w:r w:rsidRPr="000163BE">
        <w:rPr>
          <w:rFonts w:ascii="Times New Roman" w:eastAsia="Times New Roman" w:hAnsi="Times New Roman" w:cs="Times New Roman"/>
          <w:sz w:val="24"/>
          <w:szCs w:val="24"/>
        </w:rPr>
        <w:t>by :</w:t>
      </w:r>
      <w:proofErr w:type="gram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Cenagage</w:t>
      </w:r>
      <w:proofErr w:type="spellEnd"/>
      <w:r w:rsidRPr="000163BE">
        <w:rPr>
          <w:rFonts w:ascii="Times New Roman" w:eastAsia="Times New Roman" w:hAnsi="Times New Roman" w:cs="Times New Roman"/>
          <w:sz w:val="24"/>
          <w:szCs w:val="24"/>
        </w:rPr>
        <w:t xml:space="preserve"> learning India  Private limited, New Delhi</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Allen </w:t>
      </w:r>
      <w:proofErr w:type="gramStart"/>
      <w:r w:rsidRPr="000163BE">
        <w:rPr>
          <w:rFonts w:ascii="Times New Roman" w:eastAsia="Times New Roman" w:hAnsi="Times New Roman" w:cs="Times New Roman"/>
          <w:sz w:val="24"/>
          <w:szCs w:val="24"/>
        </w:rPr>
        <w:t>D :</w:t>
      </w:r>
      <w:proofErr w:type="gramEnd"/>
      <w:r w:rsidRPr="000163BE">
        <w:rPr>
          <w:rFonts w:ascii="Times New Roman" w:eastAsia="Times New Roman" w:hAnsi="Times New Roman" w:cs="Times New Roman"/>
          <w:sz w:val="24"/>
          <w:szCs w:val="24"/>
        </w:rPr>
        <w:t xml:space="preserve"> An Introduction to Strategic Financial Management, CIMA/</w:t>
      </w:r>
      <w:proofErr w:type="spellStart"/>
      <w:r w:rsidRPr="000163BE">
        <w:rPr>
          <w:rFonts w:ascii="Times New Roman" w:eastAsia="Times New Roman" w:hAnsi="Times New Roman" w:cs="Times New Roman"/>
          <w:sz w:val="24"/>
          <w:szCs w:val="24"/>
        </w:rPr>
        <w:t>Kogan</w:t>
      </w:r>
      <w:proofErr w:type="spellEnd"/>
      <w:r w:rsidRPr="000163BE">
        <w:rPr>
          <w:rFonts w:ascii="Times New Roman" w:eastAsia="Times New Roman" w:hAnsi="Times New Roman" w:cs="Times New Roman"/>
          <w:sz w:val="24"/>
          <w:szCs w:val="24"/>
        </w:rPr>
        <w:t xml:space="preserve"> page. London.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Chandra, </w:t>
      </w:r>
      <w:proofErr w:type="spellStart"/>
      <w:proofErr w:type="gramStart"/>
      <w:r w:rsidRPr="000163BE">
        <w:rPr>
          <w:rFonts w:ascii="Times New Roman" w:eastAsia="Times New Roman" w:hAnsi="Times New Roman" w:cs="Times New Roman"/>
          <w:sz w:val="24"/>
          <w:szCs w:val="24"/>
        </w:rPr>
        <w:t>Prasanna</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 xml:space="preserve"> Financial Management Tata McGraw Hill, Delhi.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Copeland, </w:t>
      </w:r>
      <w:proofErr w:type="spellStart"/>
      <w:r w:rsidRPr="000163BE">
        <w:rPr>
          <w:rFonts w:ascii="Times New Roman" w:eastAsia="Times New Roman" w:hAnsi="Times New Roman" w:cs="Times New Roman"/>
          <w:sz w:val="24"/>
          <w:szCs w:val="24"/>
        </w:rPr>
        <w:t>T.C.and</w:t>
      </w:r>
      <w:proofErr w:type="spellEnd"/>
      <w:r w:rsidRPr="000163BE">
        <w:rPr>
          <w:rFonts w:ascii="Times New Roman" w:eastAsia="Times New Roman" w:hAnsi="Times New Roman" w:cs="Times New Roman"/>
          <w:sz w:val="24"/>
          <w:szCs w:val="24"/>
        </w:rPr>
        <w:t xml:space="preserve"> J.F. Weston: Financial theory and Corporate policy, Addison Wesley, New York.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Hampton, </w:t>
      </w:r>
      <w:proofErr w:type="spellStart"/>
      <w:proofErr w:type="gramStart"/>
      <w:r w:rsidRPr="000163BE">
        <w:rPr>
          <w:rFonts w:ascii="Times New Roman" w:eastAsia="Times New Roman" w:hAnsi="Times New Roman" w:cs="Times New Roman"/>
          <w:sz w:val="24"/>
          <w:szCs w:val="24"/>
        </w:rPr>
        <w:t>Jone</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 xml:space="preserve"> Financial Decision Making, phi, New Delhi.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Hull </w:t>
      </w:r>
      <w:proofErr w:type="gramStart"/>
      <w:r w:rsidRPr="000163BE">
        <w:rPr>
          <w:rFonts w:ascii="Times New Roman" w:eastAsia="Times New Roman" w:hAnsi="Times New Roman" w:cs="Times New Roman"/>
          <w:sz w:val="24"/>
          <w:szCs w:val="24"/>
        </w:rPr>
        <w:t>J.C. :</w:t>
      </w:r>
      <w:proofErr w:type="gramEnd"/>
      <w:r w:rsidRPr="000163BE">
        <w:rPr>
          <w:rFonts w:ascii="Times New Roman" w:eastAsia="Times New Roman" w:hAnsi="Times New Roman" w:cs="Times New Roman"/>
          <w:sz w:val="24"/>
          <w:szCs w:val="24"/>
        </w:rPr>
        <w:t xml:space="preserve"> Options, Futures and other Derivative Securities, Prentice-Hall of India, Delhi.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Mattoo</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P.K. :</w:t>
      </w:r>
      <w:proofErr w:type="gramEnd"/>
      <w:r w:rsidRPr="000163BE">
        <w:rPr>
          <w:rFonts w:ascii="Times New Roman" w:eastAsia="Times New Roman" w:hAnsi="Times New Roman" w:cs="Times New Roman"/>
          <w:sz w:val="24"/>
          <w:szCs w:val="24"/>
        </w:rPr>
        <w:t xml:space="preserve"> Corporate Restructuring : An Indian perspective, Macmillan, New Delhi.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Pandey, </w:t>
      </w:r>
      <w:proofErr w:type="gramStart"/>
      <w:r w:rsidRPr="000163BE">
        <w:rPr>
          <w:rFonts w:ascii="Times New Roman" w:eastAsia="Times New Roman" w:hAnsi="Times New Roman" w:cs="Times New Roman"/>
          <w:sz w:val="24"/>
          <w:szCs w:val="24"/>
        </w:rPr>
        <w:t>I.M. :</w:t>
      </w:r>
      <w:proofErr w:type="gramEnd"/>
      <w:r w:rsidRPr="000163BE">
        <w:rPr>
          <w:rFonts w:ascii="Times New Roman" w:eastAsia="Times New Roman" w:hAnsi="Times New Roman" w:cs="Times New Roman"/>
          <w:sz w:val="24"/>
          <w:szCs w:val="24"/>
        </w:rPr>
        <w:t xml:space="preserve"> Financial Management,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Publications, Delhi.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Sudarsanam</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P.s. :</w:t>
      </w:r>
      <w:proofErr w:type="gramEnd"/>
      <w:r w:rsidRPr="000163BE">
        <w:rPr>
          <w:rFonts w:ascii="Times New Roman" w:eastAsia="Times New Roman" w:hAnsi="Times New Roman" w:cs="Times New Roman"/>
          <w:sz w:val="24"/>
          <w:szCs w:val="24"/>
        </w:rPr>
        <w:t xml:space="preserve"> The Essence of Mergers and Acquisitions, Prentice Hall of India, Delhi. </w:t>
      </w:r>
    </w:p>
    <w:p w:rsidR="000163BE" w:rsidRPr="000163BE" w:rsidRDefault="000163BE" w:rsidP="000163BE">
      <w:pPr>
        <w:numPr>
          <w:ilvl w:val="0"/>
          <w:numId w:val="14"/>
        </w:numPr>
        <w:spacing w:before="100" w:beforeAutospacing="1" w:after="100" w:afterAutospacing="1"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Yan Home J.C. and J.M. </w:t>
      </w:r>
      <w:proofErr w:type="spellStart"/>
      <w:r w:rsidRPr="000163BE">
        <w:rPr>
          <w:rFonts w:ascii="Times New Roman" w:eastAsia="Times New Roman" w:hAnsi="Times New Roman" w:cs="Times New Roman"/>
          <w:sz w:val="24"/>
          <w:szCs w:val="24"/>
        </w:rPr>
        <w:t>Wachowicz</w:t>
      </w:r>
      <w:proofErr w:type="spellEnd"/>
      <w:r w:rsidRPr="000163BE">
        <w:rPr>
          <w:rFonts w:ascii="Times New Roman" w:eastAsia="Times New Roman" w:hAnsi="Times New Roman" w:cs="Times New Roman"/>
          <w:sz w:val="24"/>
          <w:szCs w:val="24"/>
        </w:rPr>
        <w:t xml:space="preserve"> Jr. Fundamentals of Financial Management, Prentice Hall, Delhi.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IMS- 810</w:t>
      </w:r>
      <w:r w:rsidRPr="000163BE">
        <w:rPr>
          <w:rFonts w:ascii="Times New Roman" w:eastAsia="Times New Roman" w:hAnsi="Times New Roman" w:cs="Times New Roman"/>
          <w:b/>
          <w:sz w:val="24"/>
          <w:szCs w:val="24"/>
        </w:rPr>
        <w:tab/>
        <w:t xml:space="preserve">: </w:t>
      </w:r>
      <w:r w:rsidRPr="000163BE">
        <w:rPr>
          <w:rFonts w:ascii="Times New Roman" w:eastAsia="Times New Roman" w:hAnsi="Times New Roman" w:cs="Times New Roman"/>
          <w:b/>
          <w:sz w:val="24"/>
          <w:szCs w:val="24"/>
        </w:rPr>
        <w:tab/>
        <w:t>Corporate Governance</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To attain theoretical and practical knowledge of important aspects related to corporate governance in India. In </w:t>
      </w:r>
      <w:proofErr w:type="gramStart"/>
      <w:r w:rsidRPr="000163BE">
        <w:rPr>
          <w:rFonts w:ascii="Times New Roman" w:eastAsia="Times New Roman" w:hAnsi="Times New Roman" w:cs="Times New Roman"/>
          <w:sz w:val="24"/>
          <w:szCs w:val="24"/>
        </w:rPr>
        <w:t>addition</w:t>
      </w:r>
      <w:proofErr w:type="gramEnd"/>
      <w:r w:rsidRPr="000163BE">
        <w:rPr>
          <w:rFonts w:ascii="Times New Roman" w:eastAsia="Times New Roman" w:hAnsi="Times New Roman" w:cs="Times New Roman"/>
          <w:sz w:val="24"/>
          <w:szCs w:val="24"/>
        </w:rPr>
        <w:t xml:space="preserve"> latest developments in this area are also covered in this course.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Meaning,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Corporate Governance: </w:t>
      </w:r>
      <w:r w:rsidRPr="000163BE">
        <w:rPr>
          <w:rFonts w:ascii="Times New Roman" w:eastAsia="Times New Roman" w:hAnsi="Times New Roman" w:cs="Times New Roman"/>
          <w:sz w:val="24"/>
          <w:szCs w:val="24"/>
        </w:rPr>
        <w:t xml:space="preserve">Meaning, Definition, Features and Objectives. Benefits and Limitations of Corporate Governance. Landmarks in Emergence of Corporate Governance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Unit-II</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sz w:val="24"/>
          <w:szCs w:val="24"/>
        </w:rPr>
        <w:t>Governance of Financial Organizations &amp; PSU’s, Organizational patterns of PSU’s, Powers of PSU Boards</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Unit-III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Corporate Misconduct &amp; </w:t>
      </w:r>
      <w:proofErr w:type="spellStart"/>
      <w:r w:rsidRPr="000163BE">
        <w:rPr>
          <w:rFonts w:ascii="Times New Roman" w:eastAsia="Times New Roman" w:hAnsi="Times New Roman" w:cs="Times New Roman"/>
          <w:sz w:val="24"/>
          <w:szCs w:val="24"/>
        </w:rPr>
        <w:t>Mis</w:t>
      </w:r>
      <w:proofErr w:type="spellEnd"/>
      <w:r w:rsidRPr="000163BE">
        <w:rPr>
          <w:rFonts w:ascii="Times New Roman" w:eastAsia="Times New Roman" w:hAnsi="Times New Roman" w:cs="Times New Roman"/>
          <w:sz w:val="24"/>
          <w:szCs w:val="24"/>
        </w:rPr>
        <w:t xml:space="preserve">-governance, Reasons for Corporate Misconduct, Whistle Blower’s Protection, Factors Responsible for Obstructing Effective Corporate Governance Practices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Unit-IV</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sz w:val="24"/>
          <w:szCs w:val="24"/>
        </w:rPr>
        <w:t xml:space="preserve">Corporate Governance Rating • Standard &amp; Poor’s Corporate Governance Scores • Corporate Governance Rating Methodology (CRISIL)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Unit-V</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sz w:val="24"/>
          <w:szCs w:val="24"/>
        </w:rPr>
        <w:t>Governance issues in Entrepreneurial Firms, Unique issues among entrepreneurial forms, Choosing Board of Directors and Venture capitalists, Role of venture capitalists.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keepNext/>
        <w:shd w:val="clear" w:color="auto" w:fill="FFFFFF"/>
        <w:spacing w:after="0" w:line="276" w:lineRule="auto"/>
        <w:jc w:val="both"/>
        <w:outlineLvl w:val="1"/>
        <w:rPr>
          <w:rFonts w:ascii="Times New Roman" w:eastAsiaTheme="majorEastAsia" w:hAnsi="Times New Roman" w:cs="Times New Roman"/>
          <w:b/>
          <w:iCs/>
          <w:color w:val="363432"/>
          <w:sz w:val="24"/>
          <w:szCs w:val="24"/>
        </w:rPr>
      </w:pPr>
      <w:r w:rsidRPr="000163BE">
        <w:rPr>
          <w:rFonts w:ascii="Times New Roman" w:eastAsiaTheme="majorEastAsia" w:hAnsi="Times New Roman" w:cs="Times New Roman"/>
          <w:b/>
          <w:bCs/>
          <w:iCs/>
          <w:sz w:val="24"/>
          <w:szCs w:val="24"/>
        </w:rPr>
        <w:t>Suggested Readings:</w:t>
      </w:r>
      <w:r w:rsidRPr="000163BE">
        <w:rPr>
          <w:rFonts w:ascii="Times New Roman" w:eastAsiaTheme="majorEastAsia" w:hAnsi="Times New Roman" w:cs="Times New Roman"/>
          <w:b/>
          <w:iCs/>
          <w:color w:val="363432"/>
          <w:sz w:val="24"/>
          <w:szCs w:val="24"/>
        </w:rPr>
        <w:t xml:space="preserve">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R.A.G. Monks and N. </w:t>
      </w:r>
      <w:proofErr w:type="spellStart"/>
      <w:r w:rsidRPr="000163BE">
        <w:rPr>
          <w:rFonts w:ascii="Times New Roman" w:eastAsia="Times New Roman" w:hAnsi="Times New Roman" w:cs="Times New Roman"/>
          <w:sz w:val="24"/>
          <w:szCs w:val="24"/>
        </w:rPr>
        <w:t>Minow</w:t>
      </w:r>
      <w:proofErr w:type="spellEnd"/>
      <w:r w:rsidRPr="000163BE">
        <w:rPr>
          <w:rFonts w:ascii="Times New Roman" w:eastAsia="Times New Roman" w:hAnsi="Times New Roman" w:cs="Times New Roman"/>
          <w:sz w:val="24"/>
          <w:szCs w:val="24"/>
        </w:rPr>
        <w:t xml:space="preserve">, Corporate Governance (3rd edition) (Blackwell Publishing 2004)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K. Ferber, Corporation Law (Prentice-Hall 2002)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S. Watkins and M. Swartz, Power Failure: The Inside Story of the Collapse of Enron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Harvard Business School case #9-802-125 Note on the Tax and Accounting Treatment of Restricted Stock Awards, Nonqualified Stock Options, and Incentive Stock Options and the Securities Laws Applicable Thereto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HBS case #9-801-202 Richard Spellman (A) and (B)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HBS case #9-803-200 M &amp; A Legal Context: Basic Framework for Corporate Governance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Bebchuk</w:t>
      </w:r>
      <w:proofErr w:type="spellEnd"/>
      <w:r w:rsidRPr="000163BE">
        <w:rPr>
          <w:rFonts w:ascii="Times New Roman" w:eastAsia="Times New Roman" w:hAnsi="Times New Roman" w:cs="Times New Roman"/>
          <w:sz w:val="24"/>
          <w:szCs w:val="24"/>
        </w:rPr>
        <w:t xml:space="preserve">, L. A., and Z. </w:t>
      </w:r>
      <w:proofErr w:type="spellStart"/>
      <w:r w:rsidRPr="000163BE">
        <w:rPr>
          <w:rFonts w:ascii="Times New Roman" w:eastAsia="Times New Roman" w:hAnsi="Times New Roman" w:cs="Times New Roman"/>
          <w:sz w:val="24"/>
          <w:szCs w:val="24"/>
        </w:rPr>
        <w:t>Neeman</w:t>
      </w:r>
      <w:proofErr w:type="spellEnd"/>
      <w:r w:rsidRPr="000163BE">
        <w:rPr>
          <w:rFonts w:ascii="Times New Roman" w:eastAsia="Times New Roman" w:hAnsi="Times New Roman" w:cs="Times New Roman"/>
          <w:sz w:val="24"/>
          <w:szCs w:val="24"/>
        </w:rPr>
        <w:t xml:space="preserve">. (2009), Investor Protection and Interest Group Politics. Review of Financial Studies </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Faleye</w:t>
      </w:r>
      <w:proofErr w:type="spellEnd"/>
      <w:r w:rsidRPr="000163BE">
        <w:rPr>
          <w:rFonts w:ascii="Times New Roman" w:eastAsia="Times New Roman" w:hAnsi="Times New Roman" w:cs="Times New Roman"/>
          <w:sz w:val="24"/>
          <w:szCs w:val="24"/>
        </w:rPr>
        <w:t xml:space="preserve"> and Krishnan (2014), Risky Lending: Does Bank Corporate Governance Matter?</w:t>
      </w:r>
    </w:p>
    <w:p w:rsidR="000163BE" w:rsidRPr="000163BE" w:rsidRDefault="000163BE" w:rsidP="000163BE">
      <w:pPr>
        <w:numPr>
          <w:ilvl w:val="0"/>
          <w:numId w:val="26"/>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Behr et al. (2014), Financial Incentives and Loan Officer Behavior, Working Paper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IMS-811</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r>
      <w:proofErr w:type="spellStart"/>
      <w:r w:rsidRPr="000163BE">
        <w:rPr>
          <w:rFonts w:ascii="Times New Roman" w:eastAsia="Times New Roman" w:hAnsi="Times New Roman" w:cs="Times New Roman"/>
          <w:b/>
          <w:sz w:val="24"/>
          <w:szCs w:val="24"/>
        </w:rPr>
        <w:t>Labour</w:t>
      </w:r>
      <w:proofErr w:type="spellEnd"/>
      <w:r w:rsidRPr="000163BE">
        <w:rPr>
          <w:rFonts w:ascii="Times New Roman" w:eastAsia="Times New Roman" w:hAnsi="Times New Roman" w:cs="Times New Roman"/>
          <w:b/>
          <w:sz w:val="24"/>
          <w:szCs w:val="24"/>
        </w:rPr>
        <w:t xml:space="preserve"> Legislation in India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b/>
          <w:bCs/>
          <w:sz w:val="24"/>
          <w:szCs w:val="24"/>
        </w:rPr>
        <w:tab/>
      </w:r>
    </w:p>
    <w:p w:rsidR="000163BE" w:rsidRPr="000163BE" w:rsidRDefault="000163BE" w:rsidP="000163BE">
      <w:pPr>
        <w:spacing w:after="0" w:line="276" w:lineRule="auto"/>
        <w:ind w:left="144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 xml:space="preserve">The course aims at providing students good understanding of such </w:t>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laws as have major bearing on the Industrial Relations in India.</w:t>
      </w:r>
      <w:r w:rsidRPr="000163BE">
        <w:rPr>
          <w:rFonts w:ascii="Times New Roman" w:eastAsia="Times New Roman" w:hAnsi="Times New Roman" w:cs="Times New Roman"/>
          <w:b/>
          <w:bCs/>
          <w:sz w:val="24"/>
          <w:szCs w:val="24"/>
        </w:rPr>
        <w:t xml:space="preserve"> </w:t>
      </w:r>
      <w:r w:rsidRPr="000163BE">
        <w:rPr>
          <w:rFonts w:ascii="Times New Roman" w:eastAsia="Times New Roman" w:hAnsi="Times New Roman" w:cs="Times New Roman"/>
          <w:sz w:val="24"/>
          <w:szCs w:val="24"/>
        </w:rPr>
        <w:t>The laws are to be studied with reference to its Objectives, Major Provisions and Working.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Unit-1</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Legislation: Meaning, Need, Importance, Fundamental Principles </w:t>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Policy in India; Growth of </w:t>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Legislation in India</w:t>
      </w:r>
    </w:p>
    <w:p w:rsidR="000163BE" w:rsidRPr="000163BE" w:rsidRDefault="000163BE" w:rsidP="000163BE">
      <w:pPr>
        <w:spacing w:before="120" w:after="12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The Industrial Disputes Act, 1947.</w:t>
      </w:r>
    </w:p>
    <w:p w:rsidR="000163BE" w:rsidRPr="000163BE" w:rsidRDefault="000163BE" w:rsidP="000163BE">
      <w:pPr>
        <w:spacing w:before="120" w:after="12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Trade Union Act- 1923 and Industrial Employment (Standing Orders) Act,</w:t>
      </w:r>
    </w:p>
    <w:p w:rsidR="000163BE" w:rsidRPr="000163BE" w:rsidRDefault="000163BE" w:rsidP="000163BE">
      <w:pPr>
        <w:spacing w:before="120" w:after="120" w:line="276" w:lineRule="auto"/>
        <w:ind w:left="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1946; The Maternity Benefits Act, 1961.</w:t>
      </w:r>
    </w:p>
    <w:p w:rsidR="000163BE" w:rsidRPr="000163BE" w:rsidRDefault="000163BE" w:rsidP="000163BE">
      <w:pPr>
        <w:spacing w:before="120" w:after="12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The Factories Act, 1948.</w:t>
      </w:r>
    </w:p>
    <w:p w:rsidR="000163BE" w:rsidRPr="000163BE" w:rsidRDefault="000163BE" w:rsidP="000163BE">
      <w:pPr>
        <w:spacing w:before="120" w:after="12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The Workmen’s Compensation Act, 1923 and The Employee’s State Insurance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Act, 1948.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 xml:space="preserve">Kapoor, N.D. </w:t>
      </w:r>
      <w:r w:rsidRPr="000163BE">
        <w:rPr>
          <w:rFonts w:ascii="Times New Roman" w:eastAsia="Times New Roman" w:hAnsi="Times New Roman" w:cs="Times New Roman"/>
          <w:sz w:val="24"/>
          <w:szCs w:val="24"/>
        </w:rPr>
        <w:tab/>
        <w:t>: Industrial Laws, Sultan Chand &amp; Sons,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Malik, P.K.: Industrial Law, Eastern Book Co, Lucknow.</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 xml:space="preserve">Universals </w:t>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Law Reference, Universal Law Publishing Co., Delhi.</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 xml:space="preserve">Mishra S.N. &amp; S.K. Mishra S.K. – An Introduction to </w:t>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&amp; Industrial Laws, Central Law Publications, Allahabad.</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 xml:space="preserve">Pillai, K.M. – </w:t>
      </w:r>
      <w:proofErr w:type="spellStart"/>
      <w:r w:rsidRPr="000163BE">
        <w:rPr>
          <w:rFonts w:ascii="Times New Roman" w:eastAsia="Times New Roman" w:hAnsi="Times New Roman" w:cs="Times New Roman"/>
          <w:sz w:val="24"/>
          <w:szCs w:val="24"/>
        </w:rPr>
        <w:t>Labour</w:t>
      </w:r>
      <w:proofErr w:type="spellEnd"/>
      <w:r w:rsidRPr="000163BE">
        <w:rPr>
          <w:rFonts w:ascii="Times New Roman" w:eastAsia="Times New Roman" w:hAnsi="Times New Roman" w:cs="Times New Roman"/>
          <w:sz w:val="24"/>
          <w:szCs w:val="24"/>
        </w:rPr>
        <w:t xml:space="preserve"> &amp; Industrial Laws, Allahabad Law Agency, Faridabad.</w:t>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IMS-812</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Global Human Resource Management</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Course Objective </w:t>
      </w:r>
    </w:p>
    <w:p w:rsidR="000163BE" w:rsidRPr="000163BE" w:rsidRDefault="000163BE" w:rsidP="000163BE">
      <w:pPr>
        <w:spacing w:after="0" w:line="276" w:lineRule="auto"/>
        <w:ind w:left="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 make students understand the different orientation needed to manage human resources internationally</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b/>
          <w:bCs/>
          <w:sz w:val="24"/>
          <w:szCs w:val="24"/>
        </w:rPr>
        <w:tab/>
      </w:r>
      <w:r w:rsidRPr="000163BE">
        <w:rPr>
          <w:rFonts w:ascii="Times New Roman" w:eastAsia="Times New Roman" w:hAnsi="Times New Roman" w:cs="Times New Roman"/>
          <w:sz w:val="24"/>
          <w:szCs w:val="24"/>
        </w:rPr>
        <w:t>International Human Resource Management; Objectives, Scope and Significance; Key Trends in International HRM: Equal Employment Opportunities, Affirmative Action; Challenges to IHRM.</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Unit-II:</w:t>
      </w:r>
      <w:r w:rsidRPr="000163BE">
        <w:rPr>
          <w:rFonts w:ascii="Times New Roman" w:eastAsia="Times New Roman" w:hAnsi="Times New Roman" w:cs="Times New Roman"/>
          <w:sz w:val="24"/>
          <w:szCs w:val="24"/>
        </w:rPr>
        <w:tab/>
        <w:t>International Human Resource Management Planning and Procurement: International Assignment and Selection Process. International Staffing Policies: Expatriate Assignments and Out Sourcing.</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Orientation, Training and Development Practices in IHRM. Career Planning and Career Development in HRM. Compensation Practices in MNC’s.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Comparative Industrial Relation System; Role of International Labor Organization and Trade Unionism. Productivity and Quality of Work Life Improvement </w:t>
      </w:r>
      <w:proofErr w:type="spellStart"/>
      <w:r w:rsidRPr="000163BE">
        <w:rPr>
          <w:rFonts w:ascii="Times New Roman" w:eastAsia="Times New Roman" w:hAnsi="Times New Roman" w:cs="Times New Roman"/>
          <w:sz w:val="24"/>
          <w:szCs w:val="24"/>
        </w:rPr>
        <w:t>Programme</w:t>
      </w:r>
      <w:proofErr w:type="spellEnd"/>
      <w:r w:rsidRPr="000163BE">
        <w:rPr>
          <w:rFonts w:ascii="Times New Roman" w:eastAsia="Times New Roman" w:hAnsi="Times New Roman" w:cs="Times New Roman"/>
          <w:sz w:val="24"/>
          <w:szCs w:val="24"/>
        </w:rPr>
        <w:t xml:space="preserve"> Worldwide.</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 xml:space="preserve">Cross Cultural Differences and Management Implications; Culture and Organization Life; Hofstede’s Study; Cross Cultural Imperatives and Work Goals. Global Leadership and Multicultural Teams.  </w:t>
      </w: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Ashwathappa</w:t>
      </w:r>
      <w:proofErr w:type="spellEnd"/>
      <w:r w:rsidRPr="000163BE">
        <w:rPr>
          <w:rFonts w:ascii="Times New Roman" w:eastAsia="Times New Roman" w:hAnsi="Times New Roman" w:cs="Times New Roman"/>
          <w:sz w:val="24"/>
          <w:szCs w:val="24"/>
        </w:rPr>
        <w:t xml:space="preserve">, International Human Resource Management, Tata McGraw Hill, New Delhi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 xml:space="preserve">Gupta, S. </w:t>
      </w:r>
      <w:proofErr w:type="gramStart"/>
      <w:r w:rsidRPr="000163BE">
        <w:rPr>
          <w:rFonts w:ascii="Times New Roman" w:eastAsia="Times New Roman" w:hAnsi="Times New Roman" w:cs="Times New Roman"/>
          <w:sz w:val="24"/>
          <w:szCs w:val="24"/>
        </w:rPr>
        <w:t>C. :</w:t>
      </w:r>
      <w:proofErr w:type="gramEnd"/>
      <w:r w:rsidRPr="000163BE">
        <w:rPr>
          <w:rFonts w:ascii="Times New Roman" w:eastAsia="Times New Roman" w:hAnsi="Times New Roman" w:cs="Times New Roman"/>
          <w:sz w:val="24"/>
          <w:szCs w:val="24"/>
        </w:rPr>
        <w:t xml:space="preserve"> International Human Resource Management, MacMillan</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 xml:space="preserve">Dowling, P. </w:t>
      </w:r>
      <w:proofErr w:type="gramStart"/>
      <w:r w:rsidRPr="000163BE">
        <w:rPr>
          <w:rFonts w:ascii="Times New Roman" w:eastAsia="Times New Roman" w:hAnsi="Times New Roman" w:cs="Times New Roman"/>
          <w:sz w:val="24"/>
          <w:szCs w:val="24"/>
        </w:rPr>
        <w:t>J. :</w:t>
      </w:r>
      <w:proofErr w:type="gramEnd"/>
      <w:r w:rsidRPr="000163BE">
        <w:rPr>
          <w:rFonts w:ascii="Times New Roman" w:eastAsia="Times New Roman" w:hAnsi="Times New Roman" w:cs="Times New Roman"/>
          <w:sz w:val="24"/>
          <w:szCs w:val="24"/>
        </w:rPr>
        <w:t xml:space="preserve"> International Human Resource Management, Cengage, India</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Edwards, International Human Resource Management, Pearson Education India</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IMS-813</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Training &amp; Manpower Development </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Recent years have witnessed rapid technological changes affecting industry and business in different ways.  This course aims to discuss the major aspects of technological change and the kind of human resource management strategies and steps which may equip the organization and its human resources to adequately cope with such changes.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Training &amp; Development: Concepts, Definition, Meaning, Need, Importance, Objectives, Special Issues. Concepts of Education, Training &amp; Development: An Overview. Types of Training. Nature and Scope of Training, Training Methods.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Training Challenges, Forces influencing Working and Learning, Learning: Theories and Process. Training Needs Analysis: The Process and Approaches of TNA, Organizational Analysis: TNA and Training Process Design, Output of TNA, Training Design, Delivery &amp; Evaluation.</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Considerations in Designing Effective Training Programs: Selecting and Preparing the Training Site, Selecting Trainers, Program Design: Learning Environment, Pre-training Communication, Facilitation of Training with Focus on Trainee (Motivation of Trainee, Reinforcement, Goal setting).</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Introduction to Technology and Development; Manpower Development in the 21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Century: Environmental Context of Human Resource Development. The Emerging Profile of Human Resources.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 xml:space="preserve">Concept and Process of Technological Innovation; Organizational Implications of Technological Change; Human Resource Implications of Technological Change.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New Issues and Trends in Manpower Training, Career Development, Executive Development, Competency Management, Performance Management, HRIS.</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numPr>
          <w:ilvl w:val="0"/>
          <w:numId w:val="20"/>
        </w:numPr>
        <w:tabs>
          <w:tab w:val="clear" w:pos="720"/>
          <w:tab w:val="left" w:pos="540"/>
        </w:tabs>
        <w:spacing w:after="0" w:line="276" w:lineRule="auto"/>
        <w:ind w:left="1080" w:hanging="540"/>
        <w:jc w:val="both"/>
        <w:rPr>
          <w:rFonts w:ascii="Times New Roman" w:eastAsia="Times New Roman" w:hAnsi="Times New Roman" w:cs="Times New Roman"/>
          <w:sz w:val="18"/>
          <w:szCs w:val="18"/>
        </w:rPr>
      </w:pPr>
      <w:r w:rsidRPr="000163BE">
        <w:rPr>
          <w:rFonts w:ascii="Times New Roman" w:eastAsia="Times New Roman" w:hAnsi="Times New Roman" w:cs="Times New Roman"/>
          <w:sz w:val="18"/>
          <w:szCs w:val="18"/>
        </w:rPr>
        <w:t>Clark, Jon: Managing Innovation and Change, University of Southampton, 1995.</w:t>
      </w:r>
    </w:p>
    <w:p w:rsidR="000163BE" w:rsidRPr="000163BE" w:rsidRDefault="000163BE" w:rsidP="000163BE">
      <w:pPr>
        <w:numPr>
          <w:ilvl w:val="0"/>
          <w:numId w:val="20"/>
        </w:numPr>
        <w:tabs>
          <w:tab w:val="clear" w:pos="720"/>
          <w:tab w:val="left" w:pos="540"/>
        </w:tabs>
        <w:spacing w:after="0" w:line="276" w:lineRule="auto"/>
        <w:ind w:left="1080" w:hanging="540"/>
        <w:jc w:val="both"/>
        <w:rPr>
          <w:rFonts w:ascii="Times New Roman" w:eastAsia="Times New Roman" w:hAnsi="Times New Roman" w:cs="Times New Roman"/>
          <w:sz w:val="18"/>
          <w:szCs w:val="18"/>
        </w:rPr>
      </w:pPr>
      <w:r w:rsidRPr="000163BE">
        <w:rPr>
          <w:rFonts w:ascii="Times New Roman" w:eastAsia="Times New Roman" w:hAnsi="Times New Roman" w:cs="Times New Roman"/>
          <w:sz w:val="18"/>
          <w:szCs w:val="18"/>
        </w:rPr>
        <w:t>Clark, Jon: Human Resource Management and Technology Change, Sage Publications, London, 1993</w:t>
      </w:r>
    </w:p>
    <w:p w:rsidR="000163BE" w:rsidRPr="000163BE" w:rsidRDefault="000163BE" w:rsidP="000163BE">
      <w:pPr>
        <w:numPr>
          <w:ilvl w:val="0"/>
          <w:numId w:val="20"/>
        </w:numPr>
        <w:tabs>
          <w:tab w:val="clear" w:pos="720"/>
          <w:tab w:val="left" w:pos="540"/>
        </w:tabs>
        <w:spacing w:after="0" w:line="276" w:lineRule="auto"/>
        <w:ind w:left="1080" w:hanging="540"/>
        <w:jc w:val="both"/>
        <w:rPr>
          <w:rFonts w:ascii="Times New Roman" w:eastAsia="Times New Roman" w:hAnsi="Times New Roman" w:cs="Times New Roman"/>
          <w:sz w:val="18"/>
          <w:szCs w:val="18"/>
        </w:rPr>
      </w:pPr>
      <w:proofErr w:type="spellStart"/>
      <w:r w:rsidRPr="000163BE">
        <w:rPr>
          <w:rFonts w:ascii="Times New Roman" w:eastAsia="Times New Roman" w:hAnsi="Times New Roman" w:cs="Times New Roman"/>
          <w:sz w:val="18"/>
          <w:szCs w:val="18"/>
        </w:rPr>
        <w:t>Gambell</w:t>
      </w:r>
      <w:proofErr w:type="spellEnd"/>
      <w:r w:rsidRPr="000163BE">
        <w:rPr>
          <w:rFonts w:ascii="Times New Roman" w:eastAsia="Times New Roman" w:hAnsi="Times New Roman" w:cs="Times New Roman"/>
          <w:sz w:val="18"/>
          <w:szCs w:val="18"/>
        </w:rPr>
        <w:t>, A and Warner, M.: New Technology, Skills and Management, Routledge, London, 1992</w:t>
      </w:r>
    </w:p>
    <w:p w:rsidR="000163BE" w:rsidRPr="000163BE" w:rsidRDefault="000163BE" w:rsidP="000163BE">
      <w:pPr>
        <w:numPr>
          <w:ilvl w:val="0"/>
          <w:numId w:val="20"/>
        </w:numPr>
        <w:tabs>
          <w:tab w:val="clear" w:pos="720"/>
          <w:tab w:val="left" w:pos="540"/>
        </w:tabs>
        <w:spacing w:after="0" w:line="276" w:lineRule="auto"/>
        <w:ind w:left="1080" w:hanging="540"/>
        <w:jc w:val="both"/>
        <w:rPr>
          <w:rFonts w:ascii="Times New Roman" w:eastAsia="Times New Roman" w:hAnsi="Times New Roman" w:cs="Times New Roman"/>
          <w:sz w:val="18"/>
          <w:szCs w:val="18"/>
        </w:rPr>
      </w:pPr>
      <w:r w:rsidRPr="000163BE">
        <w:rPr>
          <w:rFonts w:ascii="Times New Roman" w:eastAsia="Times New Roman" w:hAnsi="Times New Roman" w:cs="Times New Roman"/>
          <w:sz w:val="18"/>
          <w:szCs w:val="18"/>
        </w:rPr>
        <w:t>Warner, M.: New Technology and Manufacturing Management, Wiley, London, 1990.</w:t>
      </w:r>
    </w:p>
    <w:p w:rsidR="000163BE" w:rsidRPr="000163BE" w:rsidRDefault="000163BE" w:rsidP="000163BE">
      <w:pPr>
        <w:numPr>
          <w:ilvl w:val="0"/>
          <w:numId w:val="20"/>
        </w:numPr>
        <w:tabs>
          <w:tab w:val="clear" w:pos="720"/>
          <w:tab w:val="left" w:pos="540"/>
        </w:tabs>
        <w:spacing w:after="0" w:line="276" w:lineRule="auto"/>
        <w:ind w:left="1080" w:hanging="540"/>
        <w:jc w:val="both"/>
        <w:rPr>
          <w:rFonts w:ascii="Times New Roman" w:eastAsia="Times New Roman" w:hAnsi="Times New Roman" w:cs="Times New Roman"/>
          <w:sz w:val="18"/>
          <w:szCs w:val="18"/>
        </w:rPr>
      </w:pPr>
      <w:r w:rsidRPr="000163BE">
        <w:rPr>
          <w:rFonts w:ascii="Times New Roman" w:eastAsia="Times New Roman" w:hAnsi="Times New Roman" w:cs="Times New Roman"/>
          <w:sz w:val="18"/>
          <w:szCs w:val="18"/>
        </w:rPr>
        <w:t xml:space="preserve">Womack, J.P. </w:t>
      </w:r>
      <w:proofErr w:type="spellStart"/>
      <w:proofErr w:type="gramStart"/>
      <w:r w:rsidRPr="000163BE">
        <w:rPr>
          <w:rFonts w:ascii="Times New Roman" w:eastAsia="Times New Roman" w:hAnsi="Times New Roman" w:cs="Times New Roman"/>
          <w:sz w:val="18"/>
          <w:szCs w:val="18"/>
        </w:rPr>
        <w:t>etc.:The</w:t>
      </w:r>
      <w:proofErr w:type="spellEnd"/>
      <w:proofErr w:type="gramEnd"/>
      <w:r w:rsidRPr="000163BE">
        <w:rPr>
          <w:rFonts w:ascii="Times New Roman" w:eastAsia="Times New Roman" w:hAnsi="Times New Roman" w:cs="Times New Roman"/>
          <w:sz w:val="18"/>
          <w:szCs w:val="18"/>
        </w:rPr>
        <w:t xml:space="preserve"> Machine That Changed the World, Maxwell Macmillan, New York, 1990.</w:t>
      </w:r>
    </w:p>
    <w:p w:rsidR="000163BE" w:rsidRPr="000163BE" w:rsidRDefault="000163BE" w:rsidP="000163BE">
      <w:pPr>
        <w:numPr>
          <w:ilvl w:val="0"/>
          <w:numId w:val="20"/>
        </w:numPr>
        <w:tabs>
          <w:tab w:val="clear" w:pos="720"/>
          <w:tab w:val="left" w:pos="540"/>
        </w:tabs>
        <w:spacing w:after="0" w:line="276" w:lineRule="auto"/>
        <w:ind w:left="1080" w:hanging="540"/>
        <w:jc w:val="both"/>
        <w:rPr>
          <w:rFonts w:ascii="Times New Roman" w:eastAsia="Times New Roman" w:hAnsi="Times New Roman" w:cs="Times New Roman"/>
          <w:sz w:val="18"/>
          <w:szCs w:val="18"/>
        </w:rPr>
      </w:pPr>
      <w:proofErr w:type="spellStart"/>
      <w:r w:rsidRPr="000163BE">
        <w:rPr>
          <w:rFonts w:ascii="Times New Roman" w:eastAsia="Times New Roman" w:hAnsi="Times New Roman" w:cs="Times New Roman"/>
          <w:sz w:val="18"/>
          <w:szCs w:val="18"/>
        </w:rPr>
        <w:t>Shittaker</w:t>
      </w:r>
      <w:proofErr w:type="spellEnd"/>
      <w:r w:rsidRPr="000163BE">
        <w:rPr>
          <w:rFonts w:ascii="Times New Roman" w:eastAsia="Times New Roman" w:hAnsi="Times New Roman" w:cs="Times New Roman"/>
          <w:sz w:val="18"/>
          <w:szCs w:val="18"/>
        </w:rPr>
        <w:t xml:space="preserve">, D. H.: Managing Innovation, Cambridge University Press, Cambridge, 1990.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r w:rsidRPr="000163BE">
        <w:rPr>
          <w:rFonts w:ascii="Calibri" w:eastAsia="Times New Roman" w:hAnsi="Calibri" w:cs="Times New Roman"/>
          <w:sz w:val="18"/>
          <w:szCs w:val="18"/>
        </w:rPr>
        <w:t xml:space="preserve">Lynton, R. </w:t>
      </w:r>
      <w:proofErr w:type="spellStart"/>
      <w:r w:rsidRPr="000163BE">
        <w:rPr>
          <w:rFonts w:ascii="Calibri" w:eastAsia="Times New Roman" w:hAnsi="Calibri" w:cs="Times New Roman"/>
          <w:sz w:val="18"/>
          <w:szCs w:val="18"/>
        </w:rPr>
        <w:t>Pareek</w:t>
      </w:r>
      <w:proofErr w:type="spellEnd"/>
      <w:r w:rsidRPr="000163BE">
        <w:rPr>
          <w:rFonts w:ascii="Calibri" w:eastAsia="Times New Roman" w:hAnsi="Calibri" w:cs="Times New Roman"/>
          <w:sz w:val="18"/>
          <w:szCs w:val="18"/>
        </w:rPr>
        <w:t xml:space="preserve">, U. Training for Development. Sage Publications, New Delhi, 2012.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proofErr w:type="spellStart"/>
      <w:r w:rsidRPr="000163BE">
        <w:rPr>
          <w:rFonts w:ascii="Calibri" w:eastAsia="Times New Roman" w:hAnsi="Calibri" w:cs="Times New Roman"/>
          <w:sz w:val="18"/>
          <w:szCs w:val="18"/>
        </w:rPr>
        <w:t>Sahu</w:t>
      </w:r>
      <w:proofErr w:type="spellEnd"/>
      <w:r w:rsidRPr="000163BE">
        <w:rPr>
          <w:rFonts w:ascii="Calibri" w:eastAsia="Times New Roman" w:hAnsi="Calibri" w:cs="Times New Roman"/>
          <w:sz w:val="18"/>
          <w:szCs w:val="18"/>
        </w:rPr>
        <w:t xml:space="preserve"> RK Management Training for Development, Excel Publication.2009.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proofErr w:type="spellStart"/>
      <w:r w:rsidRPr="000163BE">
        <w:rPr>
          <w:rFonts w:ascii="Calibri" w:eastAsia="Times New Roman" w:hAnsi="Calibri" w:cs="Times New Roman"/>
          <w:sz w:val="18"/>
          <w:szCs w:val="18"/>
        </w:rPr>
        <w:t>Janakiram</w:t>
      </w:r>
      <w:proofErr w:type="spellEnd"/>
      <w:r w:rsidRPr="000163BE">
        <w:rPr>
          <w:rFonts w:ascii="Calibri" w:eastAsia="Times New Roman" w:hAnsi="Calibri" w:cs="Times New Roman"/>
          <w:sz w:val="18"/>
          <w:szCs w:val="18"/>
        </w:rPr>
        <w:t xml:space="preserve">, B Training and Development, </w:t>
      </w:r>
      <w:proofErr w:type="spellStart"/>
      <w:r w:rsidRPr="000163BE">
        <w:rPr>
          <w:rFonts w:ascii="Calibri" w:eastAsia="Times New Roman" w:hAnsi="Calibri" w:cs="Times New Roman"/>
          <w:sz w:val="18"/>
          <w:szCs w:val="18"/>
        </w:rPr>
        <w:t>Biztantra</w:t>
      </w:r>
      <w:proofErr w:type="spellEnd"/>
      <w:r w:rsidRPr="000163BE">
        <w:rPr>
          <w:rFonts w:ascii="Calibri" w:eastAsia="Times New Roman" w:hAnsi="Calibri" w:cs="Times New Roman"/>
          <w:sz w:val="18"/>
          <w:szCs w:val="18"/>
        </w:rPr>
        <w:t xml:space="preserve">. 2009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proofErr w:type="spellStart"/>
      <w:r w:rsidRPr="000163BE">
        <w:rPr>
          <w:rFonts w:ascii="Calibri" w:eastAsia="Times New Roman" w:hAnsi="Calibri" w:cs="Times New Roman"/>
          <w:sz w:val="18"/>
          <w:szCs w:val="18"/>
        </w:rPr>
        <w:t>Noe</w:t>
      </w:r>
      <w:proofErr w:type="spellEnd"/>
      <w:r w:rsidRPr="000163BE">
        <w:rPr>
          <w:rFonts w:ascii="Calibri" w:eastAsia="Times New Roman" w:hAnsi="Calibri" w:cs="Times New Roman"/>
          <w:sz w:val="18"/>
          <w:szCs w:val="18"/>
        </w:rPr>
        <w:t>, Raymond Employee Training and Development, TMH, New Delhi.2011.</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r w:rsidRPr="000163BE">
        <w:rPr>
          <w:rFonts w:ascii="Calibri" w:eastAsia="Times New Roman" w:hAnsi="Calibri" w:cs="Times New Roman"/>
          <w:sz w:val="18"/>
          <w:szCs w:val="18"/>
        </w:rPr>
        <w:t xml:space="preserve">Blanchard and Thacker Effective Training Systems, Strategies and Practices, Pearson 2005.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r w:rsidRPr="000163BE">
        <w:rPr>
          <w:rFonts w:ascii="Calibri" w:eastAsia="Times New Roman" w:hAnsi="Calibri" w:cs="Times New Roman"/>
          <w:sz w:val="18"/>
          <w:szCs w:val="18"/>
        </w:rPr>
        <w:t xml:space="preserve">Buckley R &amp; Caple, Jim The Theory &amp; Practice of Training, London, </w:t>
      </w:r>
      <w:proofErr w:type="spellStart"/>
      <w:r w:rsidRPr="000163BE">
        <w:rPr>
          <w:rFonts w:ascii="Calibri" w:eastAsia="Times New Roman" w:hAnsi="Calibri" w:cs="Times New Roman"/>
          <w:sz w:val="18"/>
          <w:szCs w:val="18"/>
        </w:rPr>
        <w:t>Kogan</w:t>
      </w:r>
      <w:proofErr w:type="spellEnd"/>
      <w:r w:rsidRPr="000163BE">
        <w:rPr>
          <w:rFonts w:ascii="Calibri" w:eastAsia="Times New Roman" w:hAnsi="Calibri" w:cs="Times New Roman"/>
          <w:sz w:val="18"/>
          <w:szCs w:val="18"/>
        </w:rPr>
        <w:t xml:space="preserve"> Page. 1995.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r w:rsidRPr="000163BE">
        <w:rPr>
          <w:rFonts w:ascii="Calibri" w:eastAsia="Times New Roman" w:hAnsi="Calibri" w:cs="Times New Roman"/>
          <w:sz w:val="18"/>
          <w:szCs w:val="18"/>
        </w:rPr>
        <w:t xml:space="preserve">Pepper, Allan D. Managing the Training and Development Function, </w:t>
      </w:r>
      <w:proofErr w:type="spellStart"/>
      <w:r w:rsidRPr="000163BE">
        <w:rPr>
          <w:rFonts w:ascii="Calibri" w:eastAsia="Times New Roman" w:hAnsi="Calibri" w:cs="Times New Roman"/>
          <w:sz w:val="18"/>
          <w:szCs w:val="18"/>
        </w:rPr>
        <w:t>Aldershot</w:t>
      </w:r>
      <w:proofErr w:type="spellEnd"/>
      <w:r w:rsidRPr="000163BE">
        <w:rPr>
          <w:rFonts w:ascii="Calibri" w:eastAsia="Times New Roman" w:hAnsi="Calibri" w:cs="Times New Roman"/>
          <w:sz w:val="18"/>
          <w:szCs w:val="18"/>
        </w:rPr>
        <w:t xml:space="preserve">, Gower, 1984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r w:rsidRPr="000163BE">
        <w:rPr>
          <w:rFonts w:ascii="Calibri" w:eastAsia="Times New Roman" w:hAnsi="Calibri" w:cs="Times New Roman"/>
          <w:sz w:val="18"/>
          <w:szCs w:val="18"/>
        </w:rPr>
        <w:t xml:space="preserve">Rae, L. How to Measure Training Effectiveness, </w:t>
      </w:r>
      <w:proofErr w:type="spellStart"/>
      <w:r w:rsidRPr="000163BE">
        <w:rPr>
          <w:rFonts w:ascii="Calibri" w:eastAsia="Times New Roman" w:hAnsi="Calibri" w:cs="Times New Roman"/>
          <w:sz w:val="18"/>
          <w:szCs w:val="18"/>
        </w:rPr>
        <w:t>Aldershot</w:t>
      </w:r>
      <w:proofErr w:type="spellEnd"/>
      <w:r w:rsidRPr="000163BE">
        <w:rPr>
          <w:rFonts w:ascii="Calibri" w:eastAsia="Times New Roman" w:hAnsi="Calibri" w:cs="Times New Roman"/>
          <w:sz w:val="18"/>
          <w:szCs w:val="18"/>
        </w:rPr>
        <w:t xml:space="preserve"> Gower, </w:t>
      </w:r>
      <w:proofErr w:type="gramStart"/>
      <w:r w:rsidRPr="000163BE">
        <w:rPr>
          <w:rFonts w:ascii="Calibri" w:eastAsia="Times New Roman" w:hAnsi="Calibri" w:cs="Times New Roman"/>
          <w:sz w:val="18"/>
          <w:szCs w:val="18"/>
        </w:rPr>
        <w:t>1986.</w:t>
      </w:r>
      <w:proofErr w:type="gramEnd"/>
      <w:r w:rsidRPr="000163BE">
        <w:rPr>
          <w:rFonts w:ascii="Calibri" w:eastAsia="Times New Roman" w:hAnsi="Calibri" w:cs="Times New Roman"/>
          <w:sz w:val="18"/>
          <w:szCs w:val="18"/>
        </w:rPr>
        <w:t xml:space="preserve">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r w:rsidRPr="000163BE">
        <w:rPr>
          <w:rFonts w:ascii="Calibri" w:eastAsia="Times New Roman" w:hAnsi="Calibri" w:cs="Times New Roman"/>
          <w:sz w:val="18"/>
          <w:szCs w:val="18"/>
        </w:rPr>
        <w:t xml:space="preserve">Reid, M. A. Training Interventions: Managing Employee Development, 3rd ed. IPM, London, 1992. </w:t>
      </w:r>
    </w:p>
    <w:p w:rsidR="000163BE" w:rsidRPr="000163BE" w:rsidRDefault="000163BE" w:rsidP="000163BE">
      <w:pPr>
        <w:numPr>
          <w:ilvl w:val="0"/>
          <w:numId w:val="20"/>
        </w:numPr>
        <w:tabs>
          <w:tab w:val="clear" w:pos="720"/>
        </w:tabs>
        <w:spacing w:after="200" w:line="276" w:lineRule="auto"/>
        <w:ind w:left="1080" w:right="720" w:hanging="540"/>
        <w:contextualSpacing/>
        <w:jc w:val="both"/>
        <w:rPr>
          <w:rFonts w:ascii="Calibri" w:eastAsia="Times New Roman" w:hAnsi="Calibri" w:cs="Times New Roman"/>
          <w:sz w:val="18"/>
          <w:szCs w:val="18"/>
        </w:rPr>
      </w:pPr>
      <w:proofErr w:type="spellStart"/>
      <w:r w:rsidRPr="000163BE">
        <w:rPr>
          <w:rFonts w:ascii="Calibri" w:eastAsia="Times New Roman" w:hAnsi="Calibri" w:cs="Times New Roman"/>
          <w:sz w:val="18"/>
          <w:szCs w:val="18"/>
        </w:rPr>
        <w:t>Senge</w:t>
      </w:r>
      <w:proofErr w:type="spellEnd"/>
      <w:r w:rsidRPr="000163BE">
        <w:rPr>
          <w:rFonts w:ascii="Calibri" w:eastAsia="Times New Roman" w:hAnsi="Calibri" w:cs="Times New Roman"/>
          <w:sz w:val="18"/>
          <w:szCs w:val="18"/>
        </w:rPr>
        <w:t>, P. The Fifth Discipline; The Art and Practice of the Learning organization, Century, London. 1992.</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IMS-814</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 xml:space="preserve">Building Learning </w:t>
      </w:r>
      <w:proofErr w:type="spellStart"/>
      <w:r w:rsidRPr="000163BE">
        <w:rPr>
          <w:rFonts w:ascii="Times New Roman" w:eastAsia="Times New Roman" w:hAnsi="Times New Roman" w:cs="Times New Roman"/>
          <w:b/>
          <w:sz w:val="24"/>
          <w:szCs w:val="24"/>
        </w:rPr>
        <w:t>Organisation</w:t>
      </w:r>
      <w:proofErr w:type="spellEnd"/>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Objectives:</w:t>
      </w:r>
      <w:r w:rsidRPr="000163BE">
        <w:rPr>
          <w:rFonts w:ascii="Times New Roman" w:eastAsia="Times New Roman" w:hAnsi="Times New Roman" w:cs="Times New Roman"/>
          <w:sz w:val="24"/>
          <w:szCs w:val="24"/>
        </w:rPr>
        <w:t xml:space="preserve"> To develop a comprehensive framework to understand knowledge as a strategic edge in turbulent environment </w:t>
      </w:r>
      <w:proofErr w:type="gramStart"/>
      <w:r w:rsidRPr="000163BE">
        <w:rPr>
          <w:rFonts w:ascii="Times New Roman" w:eastAsia="Times New Roman" w:hAnsi="Times New Roman" w:cs="Times New Roman"/>
          <w:sz w:val="24"/>
          <w:szCs w:val="24"/>
        </w:rPr>
        <w:t>and  To</w:t>
      </w:r>
      <w:proofErr w:type="gramEnd"/>
      <w:r w:rsidRPr="000163BE">
        <w:rPr>
          <w:rFonts w:ascii="Times New Roman" w:eastAsia="Times New Roman" w:hAnsi="Times New Roman" w:cs="Times New Roman"/>
          <w:sz w:val="24"/>
          <w:szCs w:val="24"/>
        </w:rPr>
        <w:t xml:space="preserve"> gain insight into the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learning processes, how they can be fostered and enhanced. </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 Course Contents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Unit-I</w:t>
      </w:r>
      <w:r w:rsidRPr="000163BE">
        <w:rPr>
          <w:rFonts w:ascii="Times New Roman" w:eastAsia="Times New Roman" w:hAnsi="Times New Roman" w:cs="Times New Roman"/>
          <w:sz w:val="24"/>
          <w:szCs w:val="24"/>
        </w:rPr>
        <w:t xml:space="preserve">: Emerging Business </w:t>
      </w:r>
      <w:proofErr w:type="gramStart"/>
      <w:r w:rsidRPr="000163BE">
        <w:rPr>
          <w:rFonts w:ascii="Times New Roman" w:eastAsia="Times New Roman" w:hAnsi="Times New Roman" w:cs="Times New Roman"/>
          <w:sz w:val="24"/>
          <w:szCs w:val="24"/>
        </w:rPr>
        <w:t>Realities ;</w:t>
      </w:r>
      <w:proofErr w:type="gramEnd"/>
      <w:r w:rsidRPr="000163BE">
        <w:rPr>
          <w:rFonts w:ascii="Times New Roman" w:eastAsia="Times New Roman" w:hAnsi="Times New Roman" w:cs="Times New Roman"/>
          <w:sz w:val="24"/>
          <w:szCs w:val="24"/>
        </w:rPr>
        <w:t xml:space="preserve"> Why </w:t>
      </w:r>
      <w:proofErr w:type="spellStart"/>
      <w:r w:rsidRPr="000163BE">
        <w:rPr>
          <w:rFonts w:ascii="Times New Roman" w:eastAsia="Times New Roman" w:hAnsi="Times New Roman" w:cs="Times New Roman"/>
          <w:sz w:val="24"/>
          <w:szCs w:val="24"/>
        </w:rPr>
        <w:t>Organisations</w:t>
      </w:r>
      <w:proofErr w:type="spellEnd"/>
      <w:r w:rsidRPr="000163BE">
        <w:rPr>
          <w:rFonts w:ascii="Times New Roman" w:eastAsia="Times New Roman" w:hAnsi="Times New Roman" w:cs="Times New Roman"/>
          <w:sz w:val="24"/>
          <w:szCs w:val="24"/>
        </w:rPr>
        <w:t xml:space="preserve"> Need to Learn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Unit-II:  </w:t>
      </w:r>
      <w:proofErr w:type="spellStart"/>
      <w:r w:rsidRPr="000163BE">
        <w:rPr>
          <w:rFonts w:ascii="Times New Roman" w:eastAsia="Times New Roman" w:hAnsi="Times New Roman" w:cs="Times New Roman"/>
          <w:sz w:val="24"/>
          <w:szCs w:val="24"/>
        </w:rPr>
        <w:t>Organisational</w:t>
      </w:r>
      <w:proofErr w:type="spellEnd"/>
      <w:r w:rsidRPr="000163BE">
        <w:rPr>
          <w:rFonts w:ascii="Times New Roman" w:eastAsia="Times New Roman" w:hAnsi="Times New Roman" w:cs="Times New Roman"/>
          <w:sz w:val="24"/>
          <w:szCs w:val="24"/>
        </w:rPr>
        <w:t xml:space="preserve"> Learning: A Capabilities-Based View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Unit-III:  Learning Tools and Techniques </w:t>
      </w:r>
      <w:proofErr w:type="gramStart"/>
      <w:r w:rsidRPr="000163BE">
        <w:rPr>
          <w:rFonts w:ascii="Times New Roman" w:eastAsia="Times New Roman" w:hAnsi="Times New Roman" w:cs="Times New Roman"/>
          <w:sz w:val="24"/>
          <w:szCs w:val="24"/>
        </w:rPr>
        <w:t>z</w:t>
      </w:r>
      <w:proofErr w:type="gramEnd"/>
      <w:r w:rsidRPr="000163BE">
        <w:rPr>
          <w:rFonts w:ascii="Times New Roman" w:eastAsia="Times New Roman" w:hAnsi="Times New Roman" w:cs="Times New Roman"/>
          <w:sz w:val="24"/>
          <w:szCs w:val="24"/>
        </w:rPr>
        <w:t xml:space="preserve"> Systems Thinking z Benchmarking and Process Mapping</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Unit-IV:  Knowledge-based Competition; Knowledge-Creation and Acquisition Processes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Unit-V: Measuring Learning: The Intellectual </w:t>
      </w:r>
      <w:proofErr w:type="gramStart"/>
      <w:r w:rsidRPr="000163BE">
        <w:rPr>
          <w:rFonts w:ascii="Times New Roman" w:eastAsia="Times New Roman" w:hAnsi="Times New Roman" w:cs="Times New Roman"/>
          <w:sz w:val="24"/>
          <w:szCs w:val="24"/>
        </w:rPr>
        <w:t>Capital;  Architecting</w:t>
      </w:r>
      <w:proofErr w:type="gramEnd"/>
      <w:r w:rsidRPr="000163BE">
        <w:rPr>
          <w:rFonts w:ascii="Times New Roman" w:eastAsia="Times New Roman" w:hAnsi="Times New Roman" w:cs="Times New Roman"/>
          <w:sz w:val="24"/>
          <w:szCs w:val="24"/>
        </w:rPr>
        <w:t xml:space="preserve"> a Learning </w:t>
      </w:r>
      <w:proofErr w:type="spellStart"/>
      <w:r w:rsidRPr="000163BE">
        <w:rPr>
          <w:rFonts w:ascii="Times New Roman" w:eastAsia="Times New Roman" w:hAnsi="Times New Roman" w:cs="Times New Roman"/>
          <w:sz w:val="24"/>
          <w:szCs w:val="24"/>
        </w:rPr>
        <w:t>Organisation</w:t>
      </w:r>
      <w:proofErr w:type="spellEnd"/>
      <w:r w:rsidRPr="000163BE">
        <w:rPr>
          <w:rFonts w:ascii="Times New Roman" w:eastAsia="Times New Roman" w:hAnsi="Times New Roman" w:cs="Times New Roman"/>
          <w:sz w:val="24"/>
          <w:szCs w:val="24"/>
        </w:rPr>
        <w:t xml:space="preserve"> I</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hd w:val="clear" w:color="auto" w:fill="FFFFFF"/>
        <w:spacing w:after="0" w:line="276" w:lineRule="auto"/>
        <w:jc w:val="both"/>
        <w:rPr>
          <w:rFonts w:ascii="Times New Roman" w:eastAsia="Times New Roman" w:hAnsi="Times New Roman" w:cs="Times New Roman"/>
          <w:b/>
          <w:sz w:val="24"/>
          <w:szCs w:val="24"/>
          <w:shd w:val="clear" w:color="auto" w:fill="FFFFFF"/>
        </w:rPr>
      </w:pPr>
      <w:r w:rsidRPr="000163BE">
        <w:rPr>
          <w:rFonts w:ascii="Times New Roman" w:eastAsia="Times New Roman" w:hAnsi="Times New Roman" w:cs="Times New Roman"/>
          <w:b/>
          <w:sz w:val="24"/>
          <w:szCs w:val="24"/>
          <w:shd w:val="clear" w:color="auto" w:fill="FFFFFF"/>
        </w:rPr>
        <w:t>References:</w:t>
      </w:r>
    </w:p>
    <w:p w:rsidR="000163BE" w:rsidRPr="000163BE" w:rsidRDefault="000163BE" w:rsidP="000163BE">
      <w:pPr>
        <w:shd w:val="clear" w:color="auto" w:fill="FFFFFF"/>
        <w:spacing w:after="0" w:line="276" w:lineRule="auto"/>
        <w:jc w:val="both"/>
        <w:rPr>
          <w:rFonts w:ascii="Times New Roman" w:eastAsia="Times New Roman" w:hAnsi="Times New Roman" w:cs="Times New Roman"/>
          <w:sz w:val="24"/>
          <w:szCs w:val="24"/>
          <w:shd w:val="clear" w:color="auto" w:fill="FFFFFF"/>
        </w:rPr>
      </w:pPr>
    </w:p>
    <w:p w:rsidR="000163BE" w:rsidRPr="000163BE" w:rsidRDefault="000163BE" w:rsidP="000163BE">
      <w:pPr>
        <w:numPr>
          <w:ilvl w:val="0"/>
          <w:numId w:val="27"/>
        </w:numPr>
        <w:shd w:val="clear" w:color="auto" w:fill="FFFFFF"/>
        <w:spacing w:after="200" w:line="276" w:lineRule="auto"/>
        <w:ind w:right="720"/>
        <w:contextualSpacing/>
        <w:jc w:val="both"/>
        <w:rPr>
          <w:rFonts w:ascii="Times New Roman" w:eastAsia="Times New Roman" w:hAnsi="Times New Roman" w:cs="Times New Roman"/>
          <w:sz w:val="24"/>
          <w:szCs w:val="24"/>
          <w:lang w:eastAsia="en-IN"/>
        </w:rPr>
      </w:pPr>
      <w:r w:rsidRPr="000163BE">
        <w:rPr>
          <w:rFonts w:ascii="Times New Roman" w:eastAsia="Times New Roman" w:hAnsi="Times New Roman" w:cs="Times New Roman"/>
          <w:b/>
          <w:bCs/>
          <w:color w:val="333333"/>
          <w:kern w:val="36"/>
          <w:sz w:val="24"/>
          <w:szCs w:val="24"/>
          <w:lang w:eastAsia="en-IN"/>
        </w:rPr>
        <w:t>Organizational Learning and the Learning Organization: </w:t>
      </w:r>
      <w:r w:rsidRPr="000163BE">
        <w:rPr>
          <w:rFonts w:ascii="Times New Roman" w:eastAsia="Times New Roman" w:hAnsi="Times New Roman" w:cs="Times New Roman"/>
          <w:color w:val="333333"/>
          <w:kern w:val="36"/>
          <w:sz w:val="24"/>
          <w:szCs w:val="24"/>
          <w:lang w:eastAsia="en-IN"/>
        </w:rPr>
        <w:t xml:space="preserve">Developments in Theory and Practice, </w:t>
      </w:r>
      <w:r w:rsidRPr="000163BE">
        <w:rPr>
          <w:rFonts w:ascii="Times New Roman" w:eastAsia="Times New Roman" w:hAnsi="Times New Roman" w:cs="Times New Roman"/>
          <w:sz w:val="24"/>
          <w:szCs w:val="24"/>
          <w:lang w:eastAsia="en-IN"/>
        </w:rPr>
        <w:t xml:space="preserve">Mark </w:t>
      </w:r>
      <w:proofErr w:type="spellStart"/>
      <w:r w:rsidRPr="000163BE">
        <w:rPr>
          <w:rFonts w:ascii="Times New Roman" w:eastAsia="Times New Roman" w:hAnsi="Times New Roman" w:cs="Times New Roman"/>
          <w:sz w:val="24"/>
          <w:szCs w:val="24"/>
          <w:lang w:eastAsia="en-IN"/>
        </w:rPr>
        <w:t>Easterby</w:t>
      </w:r>
      <w:proofErr w:type="spellEnd"/>
      <w:r w:rsidRPr="000163BE">
        <w:rPr>
          <w:rFonts w:ascii="Times New Roman" w:eastAsia="Times New Roman" w:hAnsi="Times New Roman" w:cs="Times New Roman"/>
          <w:sz w:val="24"/>
          <w:szCs w:val="24"/>
          <w:lang w:eastAsia="en-IN"/>
        </w:rPr>
        <w:t>-Smith, Luis Araujo, John Burgoyne, SAGE Publications, 1999</w:t>
      </w:r>
    </w:p>
    <w:p w:rsidR="000163BE" w:rsidRPr="000163BE" w:rsidRDefault="000163BE" w:rsidP="000163BE">
      <w:pPr>
        <w:numPr>
          <w:ilvl w:val="0"/>
          <w:numId w:val="27"/>
        </w:numPr>
        <w:shd w:val="clear" w:color="auto" w:fill="FFFFFF"/>
        <w:spacing w:after="200" w:line="276" w:lineRule="auto"/>
        <w:ind w:right="720"/>
        <w:contextualSpacing/>
        <w:jc w:val="both"/>
        <w:rPr>
          <w:rFonts w:ascii="Times New Roman" w:eastAsia="Times New Roman" w:hAnsi="Times New Roman" w:cs="Times New Roman"/>
          <w:sz w:val="24"/>
          <w:szCs w:val="24"/>
          <w:lang w:eastAsia="en-IN"/>
        </w:rPr>
      </w:pPr>
      <w:r w:rsidRPr="000163BE">
        <w:rPr>
          <w:rFonts w:ascii="Times New Roman" w:eastAsia="Times New Roman" w:hAnsi="Times New Roman" w:cs="Times New Roman"/>
          <w:sz w:val="24"/>
          <w:szCs w:val="24"/>
        </w:rPr>
        <w:t xml:space="preserve">Handbook of Organizational Learning and Knowledge, </w:t>
      </w:r>
      <w:proofErr w:type="spellStart"/>
      <w:r w:rsidRPr="000163BE">
        <w:rPr>
          <w:rFonts w:ascii="Times New Roman" w:eastAsia="Times New Roman" w:hAnsi="Times New Roman" w:cs="Times New Roman"/>
          <w:sz w:val="24"/>
          <w:szCs w:val="24"/>
          <w:lang w:eastAsia="en-IN"/>
        </w:rPr>
        <w:t>Meinolf</w:t>
      </w:r>
      <w:proofErr w:type="spellEnd"/>
      <w:r w:rsidRPr="000163BE">
        <w:rPr>
          <w:rFonts w:ascii="Times New Roman" w:eastAsia="Times New Roman" w:hAnsi="Times New Roman" w:cs="Times New Roman"/>
          <w:sz w:val="24"/>
          <w:szCs w:val="24"/>
          <w:lang w:eastAsia="en-IN"/>
        </w:rPr>
        <w:t xml:space="preserve"> </w:t>
      </w:r>
      <w:proofErr w:type="spellStart"/>
      <w:r w:rsidRPr="000163BE">
        <w:rPr>
          <w:rFonts w:ascii="Times New Roman" w:eastAsia="Times New Roman" w:hAnsi="Times New Roman" w:cs="Times New Roman"/>
          <w:sz w:val="24"/>
          <w:szCs w:val="24"/>
          <w:lang w:eastAsia="en-IN"/>
        </w:rPr>
        <w:t>Dierkes</w:t>
      </w:r>
      <w:proofErr w:type="spellEnd"/>
      <w:r w:rsidRPr="000163BE">
        <w:rPr>
          <w:rFonts w:ascii="Times New Roman" w:eastAsia="Times New Roman" w:hAnsi="Times New Roman" w:cs="Times New Roman"/>
          <w:sz w:val="24"/>
          <w:szCs w:val="24"/>
          <w:lang w:eastAsia="en-IN"/>
        </w:rPr>
        <w:t>, Oxford University Press, 2001</w:t>
      </w:r>
    </w:p>
    <w:p w:rsidR="000163BE" w:rsidRPr="000163BE" w:rsidRDefault="000163BE" w:rsidP="000163BE">
      <w:pPr>
        <w:numPr>
          <w:ilvl w:val="0"/>
          <w:numId w:val="27"/>
        </w:numPr>
        <w:shd w:val="clear" w:color="auto" w:fill="FFFFFF"/>
        <w:spacing w:after="200" w:line="276" w:lineRule="auto"/>
        <w:ind w:right="720"/>
        <w:contextualSpacing/>
        <w:jc w:val="both"/>
        <w:rPr>
          <w:rFonts w:ascii="Times New Roman" w:eastAsiaTheme="majorEastAsia" w:hAnsi="Times New Roman" w:cs="Times New Roman"/>
          <w:bCs/>
          <w:sz w:val="24"/>
          <w:szCs w:val="24"/>
        </w:rPr>
      </w:pPr>
      <w:r w:rsidRPr="000163BE">
        <w:rPr>
          <w:rFonts w:ascii="Times New Roman" w:eastAsia="Times New Roman" w:hAnsi="Times New Roman" w:cs="Times New Roman"/>
          <w:bCs/>
          <w:sz w:val="24"/>
          <w:szCs w:val="24"/>
        </w:rPr>
        <w:t xml:space="preserve">Measuring ROI in Learning &amp; Development, </w:t>
      </w:r>
      <w:r w:rsidRPr="000163BE">
        <w:rPr>
          <w:rFonts w:ascii="Times New Roman" w:eastAsiaTheme="majorEastAsia" w:hAnsi="Times New Roman" w:cs="Times New Roman"/>
          <w:bCs/>
          <w:sz w:val="24"/>
          <w:szCs w:val="24"/>
        </w:rPr>
        <w:t>Patti P. Phillips, Jack J. Phillips, ASTD Press, 2011</w:t>
      </w:r>
    </w:p>
    <w:p w:rsidR="000163BE" w:rsidRPr="000163BE" w:rsidRDefault="000163BE" w:rsidP="000163BE">
      <w:pPr>
        <w:numPr>
          <w:ilvl w:val="0"/>
          <w:numId w:val="27"/>
        </w:numPr>
        <w:shd w:val="clear" w:color="auto" w:fill="FFFFFF"/>
        <w:spacing w:after="200" w:line="276" w:lineRule="auto"/>
        <w:ind w:right="720"/>
        <w:contextualSpacing/>
        <w:jc w:val="both"/>
        <w:rPr>
          <w:rFonts w:ascii="Times New Roman" w:eastAsia="Times New Roman" w:hAnsi="Times New Roman" w:cs="Times New Roman"/>
          <w:sz w:val="24"/>
          <w:szCs w:val="24"/>
          <w:lang w:eastAsia="en-IN"/>
        </w:rPr>
      </w:pPr>
      <w:r w:rsidRPr="000163BE">
        <w:rPr>
          <w:rFonts w:ascii="Times New Roman" w:eastAsia="Times New Roman" w:hAnsi="Times New Roman" w:cs="Times New Roman"/>
          <w:kern w:val="36"/>
          <w:sz w:val="24"/>
          <w:szCs w:val="24"/>
          <w:lang w:eastAsia="en-IN"/>
        </w:rPr>
        <w:t xml:space="preserve">Managing Knowledge for Sustained Competitive Advantage: Designing Strategies for Effective Human Resource Management, </w:t>
      </w:r>
      <w:hyperlink r:id="rId9" w:history="1">
        <w:r w:rsidRPr="000163BE">
          <w:rPr>
            <w:rFonts w:ascii="Times New Roman" w:eastAsia="Times New Roman" w:hAnsi="Times New Roman" w:cs="Times New Roman"/>
            <w:sz w:val="24"/>
            <w:szCs w:val="24"/>
            <w:lang w:eastAsia="en-IN"/>
          </w:rPr>
          <w:t>Susan E. Jackson</w:t>
        </w:r>
      </w:hyperlink>
      <w:r w:rsidRPr="000163BE">
        <w:rPr>
          <w:rFonts w:ascii="Times New Roman" w:eastAsia="Times New Roman" w:hAnsi="Times New Roman" w:cs="Times New Roman"/>
          <w:sz w:val="24"/>
          <w:szCs w:val="24"/>
          <w:lang w:eastAsia="en-IN"/>
        </w:rPr>
        <w:t xml:space="preserve">, Angelo </w:t>
      </w:r>
      <w:proofErr w:type="spellStart"/>
      <w:r w:rsidRPr="000163BE">
        <w:rPr>
          <w:rFonts w:ascii="Times New Roman" w:eastAsia="Times New Roman" w:hAnsi="Times New Roman" w:cs="Times New Roman"/>
          <w:sz w:val="24"/>
          <w:szCs w:val="24"/>
          <w:lang w:eastAsia="en-IN"/>
        </w:rPr>
        <w:t>DeNisi</w:t>
      </w:r>
      <w:proofErr w:type="spellEnd"/>
      <w:r w:rsidRPr="000163BE">
        <w:rPr>
          <w:rFonts w:ascii="Times New Roman" w:eastAsia="Times New Roman" w:hAnsi="Times New Roman" w:cs="Times New Roman"/>
          <w:sz w:val="24"/>
          <w:szCs w:val="24"/>
          <w:lang w:eastAsia="en-IN"/>
        </w:rPr>
        <w:t>, </w:t>
      </w:r>
      <w:hyperlink r:id="rId10" w:history="1">
        <w:r w:rsidRPr="000163BE">
          <w:rPr>
            <w:rFonts w:ascii="Times New Roman" w:eastAsia="Times New Roman" w:hAnsi="Times New Roman" w:cs="Times New Roman"/>
            <w:sz w:val="24"/>
            <w:szCs w:val="24"/>
            <w:lang w:eastAsia="en-IN"/>
          </w:rPr>
          <w:t xml:space="preserve">Michael A. </w:t>
        </w:r>
        <w:proofErr w:type="spellStart"/>
        <w:r w:rsidRPr="000163BE">
          <w:rPr>
            <w:rFonts w:ascii="Times New Roman" w:eastAsia="Times New Roman" w:hAnsi="Times New Roman" w:cs="Times New Roman"/>
            <w:sz w:val="24"/>
            <w:szCs w:val="24"/>
            <w:lang w:eastAsia="en-IN"/>
          </w:rPr>
          <w:t>Hitt</w:t>
        </w:r>
        <w:proofErr w:type="spellEnd"/>
      </w:hyperlink>
      <w:r w:rsidRPr="000163BE">
        <w:rPr>
          <w:rFonts w:ascii="Times New Roman" w:eastAsia="Times New Roman" w:hAnsi="Times New Roman" w:cs="Times New Roman"/>
          <w:sz w:val="24"/>
          <w:szCs w:val="24"/>
          <w:lang w:eastAsia="en-IN"/>
        </w:rPr>
        <w:t>, Wiley Publications, 2003</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before="64" w:after="0" w:line="276" w:lineRule="auto"/>
        <w:ind w:left="140" w:right="113"/>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lastRenderedPageBreak/>
        <w:t>the</w:t>
      </w:r>
      <w:r w:rsidRPr="000163BE">
        <w:rPr>
          <w:rFonts w:ascii="Times New Roman" w:eastAsia="Times New Roman" w:hAnsi="Times New Roman" w:cs="Times New Roman"/>
          <w:spacing w:val="18"/>
          <w:sz w:val="24"/>
          <w:szCs w:val="24"/>
        </w:rPr>
        <w:t xml:space="preserve"> </w:t>
      </w:r>
      <w:r w:rsidRPr="000163BE">
        <w:rPr>
          <w:rFonts w:ascii="Times New Roman" w:eastAsia="Times New Roman" w:hAnsi="Times New Roman" w:cs="Times New Roman"/>
          <w:sz w:val="24"/>
          <w:szCs w:val="24"/>
        </w:rPr>
        <w:t>p</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oje</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t 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 xml:space="preserve">port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2"/>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bove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nt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 d</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te but on or</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b</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fo</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pacing w:val="2"/>
          <w:sz w:val="24"/>
          <w:szCs w:val="24"/>
        </w:rPr>
        <w:t>0</w:t>
      </w:r>
      <w:proofErr w:type="spellStart"/>
      <w:r w:rsidRPr="000163BE">
        <w:rPr>
          <w:rFonts w:ascii="Times New Roman" w:eastAsia="Times New Roman" w:hAnsi="Times New Roman" w:cs="Times New Roman"/>
          <w:spacing w:val="1"/>
          <w:position w:val="11"/>
          <w:sz w:val="24"/>
          <w:szCs w:val="24"/>
        </w:rPr>
        <w:t>t</w:t>
      </w:r>
      <w:r w:rsidRPr="000163BE">
        <w:rPr>
          <w:rFonts w:ascii="Times New Roman" w:eastAsia="Times New Roman" w:hAnsi="Times New Roman" w:cs="Times New Roman"/>
          <w:position w:val="11"/>
          <w:sz w:val="24"/>
          <w:szCs w:val="24"/>
        </w:rPr>
        <w:t>h</w:t>
      </w:r>
      <w:proofErr w:type="spellEnd"/>
      <w:r w:rsidRPr="000163BE">
        <w:rPr>
          <w:rFonts w:ascii="Times New Roman" w:eastAsia="Times New Roman" w:hAnsi="Times New Roman" w:cs="Times New Roman"/>
          <w:spacing w:val="21"/>
          <w:position w:val="11"/>
          <w:sz w:val="24"/>
          <w:szCs w:val="24"/>
        </w:rPr>
        <w:t xml:space="preserve"> </w:t>
      </w:r>
      <w:r w:rsidRPr="000163BE">
        <w:rPr>
          <w:rFonts w:ascii="Times New Roman" w:eastAsia="Times New Roman" w:hAnsi="Times New Roman" w:cs="Times New Roman"/>
          <w:sz w:val="24"/>
          <w:szCs w:val="24"/>
        </w:rPr>
        <w:t>Ap</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il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b</w:t>
      </w:r>
      <w:r w:rsidRPr="000163BE">
        <w:rPr>
          <w:rFonts w:ascii="Times New Roman" w:eastAsia="Times New Roman" w:hAnsi="Times New Roman" w:cs="Times New Roman"/>
          <w:sz w:val="24"/>
          <w:szCs w:val="24"/>
        </w:rPr>
        <w:t>y</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D</w:t>
      </w:r>
      <w:r w:rsidRPr="000163BE">
        <w:rPr>
          <w:rFonts w:ascii="Times New Roman" w:eastAsia="Times New Roman" w:hAnsi="Times New Roman" w:cs="Times New Roman"/>
          <w:sz w:val="24"/>
          <w:szCs w:val="24"/>
        </w:rPr>
        <w:t>i</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1"/>
          <w:sz w:val="24"/>
          <w:szCs w:val="24"/>
        </w:rPr>
        <w:t>ec</w:t>
      </w:r>
      <w:r w:rsidRPr="000163BE">
        <w:rPr>
          <w:rFonts w:ascii="Times New Roman" w:eastAsia="Times New Roman" w:hAnsi="Times New Roman" w:cs="Times New Roman"/>
          <w:sz w:val="24"/>
          <w:szCs w:val="24"/>
        </w:rPr>
        <w:t>tor in spe</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 c</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IMS-901</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E-Commerce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120" w:line="276" w:lineRule="auto"/>
        <w:ind w:left="2160" w:hanging="216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bCs/>
          <w:sz w:val="24"/>
          <w:szCs w:val="24"/>
        </w:rPr>
        <w:t>The objective of the course is to acquaint the students with the use of E-Commerce in competing markets.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w:t>
      </w:r>
      <w:r w:rsidRPr="000163BE">
        <w:rPr>
          <w:rFonts w:ascii="Times New Roman" w:eastAsia="Times New Roman" w:hAnsi="Times New Roman" w:cs="Times New Roman"/>
          <w:sz w:val="24"/>
          <w:szCs w:val="24"/>
        </w:rPr>
        <w:tab/>
        <w:t>Introduction to E-Commerce: Definition-Forces Fueling E-Commerce- Industry framework – types – Internet Service Providers – Internet access providers – Internet Vs. Online Services; WWW: Concepts - Technology- Applications – Electronic Payment Systems: Electronic Payment Technology- Digital Cash – Electronic Check- On – line Credit Card.</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w:t>
      </w:r>
      <w:r w:rsidRPr="000163BE">
        <w:rPr>
          <w:rFonts w:ascii="Times New Roman" w:eastAsia="Times New Roman" w:hAnsi="Times New Roman" w:cs="Times New Roman"/>
          <w:sz w:val="24"/>
          <w:szCs w:val="24"/>
        </w:rPr>
        <w:tab/>
        <w:t xml:space="preserve">Electronic Commerce and Banking: Changing dynamics in the Banking Industry- Home </w:t>
      </w:r>
      <w:proofErr w:type="gramStart"/>
      <w:r w:rsidRPr="000163BE">
        <w:rPr>
          <w:rFonts w:ascii="Times New Roman" w:eastAsia="Times New Roman" w:hAnsi="Times New Roman" w:cs="Times New Roman"/>
          <w:sz w:val="24"/>
          <w:szCs w:val="24"/>
        </w:rPr>
        <w:t>banking</w:t>
      </w:r>
      <w:proofErr w:type="gramEnd"/>
      <w:r w:rsidRPr="000163BE">
        <w:rPr>
          <w:rFonts w:ascii="Times New Roman" w:eastAsia="Times New Roman" w:hAnsi="Times New Roman" w:cs="Times New Roman"/>
          <w:sz w:val="24"/>
          <w:szCs w:val="24"/>
        </w:rPr>
        <w:t xml:space="preserve"> Implementation approaches – Open Vs. Closed model- Management issues in online Banking. Electronic Commerce and Retailing – changing retail Industry dynamics – online retailing – Management challenges.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Unit-III</w:t>
      </w:r>
      <w:r w:rsidRPr="000163BE">
        <w:rPr>
          <w:rFonts w:ascii="Times New Roman" w:eastAsia="Times New Roman" w:hAnsi="Times New Roman" w:cs="Times New Roman"/>
          <w:sz w:val="24"/>
          <w:szCs w:val="24"/>
        </w:rPr>
        <w:tab/>
        <w:t>Electronic Commerce and online publishing: Online publishing Strategies – Approaches – advertising and online publishing – Digital copyrights and Electronic publishing; Intranets and Supply Chain Management: Supply Chain Management- Managing retail supply chains – supply chain application software- Internet and customer asset Management – customer asset management basics.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–IV</w:t>
      </w:r>
      <w:r w:rsidRPr="000163BE">
        <w:rPr>
          <w:rFonts w:ascii="Times New Roman" w:eastAsia="Times New Roman" w:hAnsi="Times New Roman" w:cs="Times New Roman"/>
          <w:sz w:val="24"/>
          <w:szCs w:val="24"/>
        </w:rPr>
        <w:tab/>
        <w:t>Intranets and Corporate Finance: Financial Systems – Financial Intranets – Software modules in Financial Information System – Transaction Accounting Payment Management – Treasury and Cash Management – Human Resource Management Systems – size – structure of Financial Software Markets – The Corporate Digital Library – Intelligent Agents.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r w:rsidRPr="000163BE">
        <w:rPr>
          <w:rFonts w:ascii="Times New Roman" w:eastAsia="Times New Roman" w:hAnsi="Times New Roman" w:cs="Times New Roman"/>
          <w:sz w:val="24"/>
          <w:szCs w:val="24"/>
        </w:rPr>
        <w:tab/>
        <w:t xml:space="preserve">E-Commerce Scenario in Indian Corporates – Usage, Infrastructural and Other Problems, Growth Prospects, Customers Attitude, Legal Aspects Pertaining to E-Commerce in India. </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 xml:space="preserve">Suggested Readings: </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 xml:space="preserve">Cady, D.H. and part </w:t>
      </w:r>
      <w:proofErr w:type="spellStart"/>
      <w:r w:rsidRPr="000163BE">
        <w:rPr>
          <w:rFonts w:ascii="Times New Roman" w:eastAsia="Times New Roman" w:hAnsi="Times New Roman" w:cs="Times New Roman"/>
          <w:sz w:val="24"/>
          <w:szCs w:val="24"/>
        </w:rPr>
        <w:t>Megregor</w:t>
      </w:r>
      <w:proofErr w:type="spellEnd"/>
      <w:r w:rsidRPr="000163BE">
        <w:rPr>
          <w:rFonts w:ascii="Times New Roman" w:eastAsia="Times New Roman" w:hAnsi="Times New Roman" w:cs="Times New Roman"/>
          <w:sz w:val="24"/>
          <w:szCs w:val="24"/>
        </w:rPr>
        <w:t>: The Internet, BPB Pub.,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 xml:space="preserve">Carpenter: Phil e Brands, HBS Press, </w:t>
      </w:r>
      <w:proofErr w:type="spellStart"/>
      <w:r w:rsidRPr="000163BE">
        <w:rPr>
          <w:rFonts w:ascii="Times New Roman" w:eastAsia="Times New Roman" w:hAnsi="Times New Roman" w:cs="Times New Roman"/>
          <w:sz w:val="24"/>
          <w:szCs w:val="24"/>
        </w:rPr>
        <w:t>Bosten</w:t>
      </w:r>
      <w:proofErr w:type="spellEnd"/>
      <w:r w:rsidRPr="000163BE">
        <w:rPr>
          <w:rFonts w:ascii="Times New Roman" w:eastAsia="Times New Roman" w:hAnsi="Times New Roman" w:cs="Times New Roman"/>
          <w:sz w:val="24"/>
          <w:szCs w:val="24"/>
        </w:rPr>
        <w:t>, 2000.</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Keen, Peter and Mark McDonald the E-Process Edge, Delhi, Tata McGraw-Hill, 2000.</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Mann, Catherine, L.: Global Electronic Commerce Institute for International Economics, Washington, DC, 2000.</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lastRenderedPageBreak/>
        <w:t>5.</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Oberi</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Sundeep</w:t>
      </w:r>
      <w:proofErr w:type="spellEnd"/>
      <w:r w:rsidRPr="000163BE">
        <w:rPr>
          <w:rFonts w:ascii="Times New Roman" w:eastAsia="Times New Roman" w:hAnsi="Times New Roman" w:cs="Times New Roman"/>
          <w:sz w:val="24"/>
          <w:szCs w:val="24"/>
        </w:rPr>
        <w:t xml:space="preserve"> e. Security and you, Delhi Tata McGraw, Hill, 2001.</w:t>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t>Rich, Jason r. “Starting E-Commerce Business” IDG Books, Delhi, 2000.</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t>Samantha Surety: “E-business with Net Commerce Addison Wesley, Singapore, 2001.</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IMS-902</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Export and Import (EXIM)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bCs/>
          <w:sz w:val="24"/>
          <w:szCs w:val="24"/>
        </w:rPr>
        <w:t xml:space="preserve">: </w:t>
      </w:r>
      <w:r w:rsidRPr="000163BE">
        <w:rPr>
          <w:rFonts w:ascii="Times New Roman" w:eastAsia="Times New Roman" w:hAnsi="Times New Roman" w:cs="Times New Roman"/>
          <w:sz w:val="24"/>
          <w:szCs w:val="24"/>
        </w:rPr>
        <w:t xml:space="preserve">The objective of this course is to acquaint the students with the conceptual and practical aspects related to export and import, such as documentation, procedures, promotional schemes, organizations and present status.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Concept of Export and Import. Export Procedure in detail: Steps </w:t>
      </w:r>
      <w:proofErr w:type="gramStart"/>
      <w:r w:rsidRPr="000163BE">
        <w:rPr>
          <w:rFonts w:ascii="Times New Roman" w:eastAsia="Times New Roman" w:hAnsi="Times New Roman" w:cs="Times New Roman"/>
          <w:sz w:val="24"/>
          <w:szCs w:val="24"/>
        </w:rPr>
        <w:t>taken  at</w:t>
      </w:r>
      <w:proofErr w:type="gramEnd"/>
      <w:r w:rsidRPr="000163BE">
        <w:rPr>
          <w:rFonts w:ascii="Times New Roman" w:eastAsia="Times New Roman" w:hAnsi="Times New Roman" w:cs="Times New Roman"/>
          <w:sz w:val="24"/>
          <w:szCs w:val="24"/>
        </w:rPr>
        <w:t xml:space="preserve"> Stages- Registration, Pre-shipment, Shipment and Post-shipment Stage. Various stages of Import Procedure in India. </w:t>
      </w:r>
      <w:proofErr w:type="gramStart"/>
      <w:r w:rsidRPr="000163BE">
        <w:rPr>
          <w:rFonts w:ascii="Times New Roman" w:eastAsia="Times New Roman" w:hAnsi="Times New Roman" w:cs="Times New Roman"/>
          <w:sz w:val="24"/>
          <w:szCs w:val="24"/>
        </w:rPr>
        <w:t>Export  and</w:t>
      </w:r>
      <w:proofErr w:type="gramEnd"/>
      <w:r w:rsidRPr="000163BE">
        <w:rPr>
          <w:rFonts w:ascii="Times New Roman" w:eastAsia="Times New Roman" w:hAnsi="Times New Roman" w:cs="Times New Roman"/>
          <w:sz w:val="24"/>
          <w:szCs w:val="24"/>
        </w:rPr>
        <w:t xml:space="preserve"> Import Management- Meaning, Features, and Functions.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Export and Import documentation- Meaning, types of documents used in Exim (Export and Import), Important Document used in EXIM: Different Certificates, Invoices and Bills.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Methods of payment in Export. Parties involved in EXIM and their functions. Quality Control and Pre-</w:t>
      </w:r>
      <w:proofErr w:type="gramStart"/>
      <w:r w:rsidRPr="000163BE">
        <w:rPr>
          <w:rFonts w:ascii="Times New Roman" w:eastAsia="Times New Roman" w:hAnsi="Times New Roman" w:cs="Times New Roman"/>
          <w:sz w:val="24"/>
          <w:szCs w:val="24"/>
        </w:rPr>
        <w:t>shipment</w:t>
      </w:r>
      <w:proofErr w:type="gramEnd"/>
      <w:r w:rsidRPr="000163BE">
        <w:rPr>
          <w:rFonts w:ascii="Times New Roman" w:eastAsia="Times New Roman" w:hAnsi="Times New Roman" w:cs="Times New Roman"/>
          <w:sz w:val="24"/>
          <w:szCs w:val="24"/>
        </w:rPr>
        <w:t xml:space="preserve"> Inspection.</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Export Finance- Pre-shipment and Post Shipment Finance. Role of EXIM Bank Role of ECGC in Export Financing.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Unit-V </w:t>
      </w:r>
      <w:r w:rsidRPr="000163BE">
        <w:rPr>
          <w:rFonts w:ascii="Times New Roman" w:eastAsia="Times New Roman" w:hAnsi="Times New Roman" w:cs="Times New Roman"/>
          <w:sz w:val="24"/>
          <w:szCs w:val="24"/>
        </w:rPr>
        <w:tab/>
        <w:t xml:space="preserve">Export Promotion- Meaning and Significance, Institutional Infrastructure for Export Promotion in India, Legal Environment for Export Business, Problems Faced by Indian Importers and Exporters and their solutions. </w:t>
      </w: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 xml:space="preserve">Suggested Readings: </w:t>
      </w:r>
    </w:p>
    <w:p w:rsidR="000163BE" w:rsidRPr="000163BE" w:rsidRDefault="000163BE" w:rsidP="000163BE">
      <w:pPr>
        <w:numPr>
          <w:ilvl w:val="0"/>
          <w:numId w:val="13"/>
        </w:numPr>
        <w:spacing w:after="120" w:line="276" w:lineRule="auto"/>
        <w:jc w:val="both"/>
        <w:rPr>
          <w:rFonts w:ascii="Times New Roman" w:eastAsia="Times New Roman" w:hAnsi="Times New Roman" w:cs="Times New Roman"/>
          <w:bCs/>
          <w:sz w:val="24"/>
          <w:szCs w:val="24"/>
        </w:rPr>
      </w:pPr>
      <w:proofErr w:type="spellStart"/>
      <w:r w:rsidRPr="000163BE">
        <w:rPr>
          <w:rFonts w:ascii="Times New Roman" w:eastAsia="Times New Roman" w:hAnsi="Times New Roman" w:cs="Times New Roman"/>
          <w:bCs/>
          <w:sz w:val="24"/>
          <w:szCs w:val="24"/>
        </w:rPr>
        <w:t>Aseem</w:t>
      </w:r>
      <w:proofErr w:type="spellEnd"/>
      <w:r w:rsidRPr="000163BE">
        <w:rPr>
          <w:rFonts w:ascii="Times New Roman" w:eastAsia="Times New Roman" w:hAnsi="Times New Roman" w:cs="Times New Roman"/>
          <w:bCs/>
          <w:sz w:val="24"/>
          <w:szCs w:val="24"/>
        </w:rPr>
        <w:t xml:space="preserve"> Kumar, Export and Import Management, Excel Books.</w:t>
      </w:r>
    </w:p>
    <w:p w:rsidR="000163BE" w:rsidRPr="000163BE" w:rsidRDefault="000163BE" w:rsidP="000163BE">
      <w:pPr>
        <w:numPr>
          <w:ilvl w:val="0"/>
          <w:numId w:val="13"/>
        </w:numPr>
        <w:spacing w:after="12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 xml:space="preserve">P.K. </w:t>
      </w:r>
      <w:proofErr w:type="spellStart"/>
      <w:r w:rsidRPr="000163BE">
        <w:rPr>
          <w:rFonts w:ascii="Times New Roman" w:eastAsia="Times New Roman" w:hAnsi="Times New Roman" w:cs="Times New Roman"/>
          <w:sz w:val="24"/>
          <w:szCs w:val="24"/>
        </w:rPr>
        <w:t>Khurana</w:t>
      </w:r>
      <w:proofErr w:type="spellEnd"/>
      <w:r w:rsidRPr="000163BE">
        <w:rPr>
          <w:rFonts w:ascii="Times New Roman" w:eastAsia="Times New Roman" w:hAnsi="Times New Roman" w:cs="Times New Roman"/>
          <w:sz w:val="24"/>
          <w:szCs w:val="24"/>
        </w:rPr>
        <w:t xml:space="preserve">, Export </w:t>
      </w:r>
      <w:proofErr w:type="gramStart"/>
      <w:r w:rsidRPr="000163BE">
        <w:rPr>
          <w:rFonts w:ascii="Times New Roman" w:eastAsia="Times New Roman" w:hAnsi="Times New Roman" w:cs="Times New Roman"/>
          <w:sz w:val="24"/>
          <w:szCs w:val="24"/>
        </w:rPr>
        <w:t>Management ,</w:t>
      </w:r>
      <w:proofErr w:type="gramEnd"/>
      <w:r w:rsidRPr="000163BE">
        <w:rPr>
          <w:rFonts w:ascii="Times New Roman" w:eastAsia="Times New Roman" w:hAnsi="Times New Roman" w:cs="Times New Roman"/>
          <w:sz w:val="24"/>
          <w:szCs w:val="24"/>
        </w:rPr>
        <w:t xml:space="preserve"> </w:t>
      </w:r>
    </w:p>
    <w:p w:rsidR="000163BE" w:rsidRPr="000163BE" w:rsidRDefault="000163BE" w:rsidP="000163BE">
      <w:pPr>
        <w:numPr>
          <w:ilvl w:val="0"/>
          <w:numId w:val="13"/>
        </w:numPr>
        <w:spacing w:after="120" w:line="276" w:lineRule="auto"/>
        <w:jc w:val="both"/>
        <w:rPr>
          <w:rFonts w:ascii="Times New Roman" w:eastAsia="Times New Roman" w:hAnsi="Times New Roman" w:cs="Times New Roman"/>
          <w:bCs/>
          <w:sz w:val="24"/>
          <w:szCs w:val="24"/>
        </w:rPr>
      </w:pPr>
      <w:proofErr w:type="spellStart"/>
      <w:r w:rsidRPr="000163BE">
        <w:rPr>
          <w:rFonts w:ascii="Times New Roman" w:eastAsia="Times New Roman" w:hAnsi="Times New Roman" w:cs="Times New Roman"/>
          <w:sz w:val="24"/>
          <w:szCs w:val="24"/>
        </w:rPr>
        <w:t>Varshney</w:t>
      </w:r>
      <w:proofErr w:type="spellEnd"/>
      <w:r w:rsidRPr="000163BE">
        <w:rPr>
          <w:rFonts w:ascii="Times New Roman" w:eastAsia="Times New Roman" w:hAnsi="Times New Roman" w:cs="Times New Roman"/>
          <w:sz w:val="24"/>
          <w:szCs w:val="24"/>
        </w:rPr>
        <w:t xml:space="preserve"> &amp; Bhattacharya, International Marketing </w:t>
      </w:r>
    </w:p>
    <w:p w:rsidR="000163BE" w:rsidRPr="000163BE" w:rsidRDefault="000163BE" w:rsidP="000163BE">
      <w:pPr>
        <w:numPr>
          <w:ilvl w:val="0"/>
          <w:numId w:val="13"/>
        </w:numPr>
        <w:spacing w:after="12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sz w:val="24"/>
          <w:szCs w:val="24"/>
        </w:rPr>
        <w:t>Nelson: Import/Export, TMH,2008.</w:t>
      </w:r>
    </w:p>
    <w:p w:rsidR="000163BE" w:rsidRPr="000163BE" w:rsidRDefault="000163BE" w:rsidP="000163BE">
      <w:pPr>
        <w:numPr>
          <w:ilvl w:val="0"/>
          <w:numId w:val="13"/>
        </w:numPr>
        <w:spacing w:after="12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T.A.S. </w:t>
      </w:r>
      <w:proofErr w:type="spellStart"/>
      <w:r w:rsidRPr="000163BE">
        <w:rPr>
          <w:rFonts w:ascii="Times New Roman" w:eastAsia="Times New Roman" w:hAnsi="Times New Roman" w:cs="Times New Roman"/>
          <w:bCs/>
          <w:sz w:val="24"/>
          <w:szCs w:val="24"/>
        </w:rPr>
        <w:t>Balagopal</w:t>
      </w:r>
      <w:proofErr w:type="spellEnd"/>
      <w:r w:rsidRPr="000163BE">
        <w:rPr>
          <w:rFonts w:ascii="Times New Roman" w:eastAsia="Times New Roman" w:hAnsi="Times New Roman" w:cs="Times New Roman"/>
          <w:bCs/>
          <w:sz w:val="24"/>
          <w:szCs w:val="24"/>
        </w:rPr>
        <w:t>, Export Management, Himalaya Publishing House</w:t>
      </w:r>
    </w:p>
    <w:p w:rsidR="000163BE" w:rsidRPr="000163BE" w:rsidRDefault="000163BE" w:rsidP="000163BE">
      <w:pPr>
        <w:numPr>
          <w:ilvl w:val="0"/>
          <w:numId w:val="13"/>
        </w:numPr>
        <w:spacing w:after="12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D. C. Kapoor, Export Management, </w:t>
      </w:r>
      <w:proofErr w:type="spellStart"/>
      <w:r w:rsidRPr="000163BE">
        <w:rPr>
          <w:rFonts w:ascii="Times New Roman" w:eastAsia="Times New Roman" w:hAnsi="Times New Roman" w:cs="Times New Roman"/>
          <w:bCs/>
          <w:sz w:val="24"/>
          <w:szCs w:val="24"/>
        </w:rPr>
        <w:t>Vikas</w:t>
      </w:r>
      <w:proofErr w:type="spellEnd"/>
      <w:r w:rsidRPr="000163BE">
        <w:rPr>
          <w:rFonts w:ascii="Times New Roman" w:eastAsia="Times New Roman" w:hAnsi="Times New Roman" w:cs="Times New Roman"/>
          <w:bCs/>
          <w:sz w:val="24"/>
          <w:szCs w:val="24"/>
        </w:rPr>
        <w:t xml:space="preserve"> Publishing House Pvt. Ltd.</w:t>
      </w:r>
    </w:p>
    <w:p w:rsidR="000163BE" w:rsidRPr="000163BE" w:rsidRDefault="000163BE" w:rsidP="000163BE">
      <w:pPr>
        <w:numPr>
          <w:ilvl w:val="0"/>
          <w:numId w:val="13"/>
        </w:numPr>
        <w:spacing w:after="12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Acharya Jain, Export Import – procedures </w:t>
      </w:r>
      <w:proofErr w:type="gramStart"/>
      <w:r w:rsidRPr="000163BE">
        <w:rPr>
          <w:rFonts w:ascii="Times New Roman" w:eastAsia="Times New Roman" w:hAnsi="Times New Roman" w:cs="Times New Roman"/>
          <w:bCs/>
          <w:sz w:val="24"/>
          <w:szCs w:val="24"/>
        </w:rPr>
        <w:t>&amp;  Documentation</w:t>
      </w:r>
      <w:proofErr w:type="gramEnd"/>
      <w:r w:rsidRPr="000163BE">
        <w:rPr>
          <w:rFonts w:ascii="Times New Roman" w:eastAsia="Times New Roman" w:hAnsi="Times New Roman" w:cs="Times New Roman"/>
          <w:bCs/>
          <w:sz w:val="24"/>
          <w:szCs w:val="24"/>
        </w:rPr>
        <w:t>, Himalaya Publishing House</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IMS-903</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Summer Training Report</w:t>
      </w:r>
    </w:p>
    <w:p w:rsidR="000163BE" w:rsidRPr="000163BE" w:rsidRDefault="000163BE" w:rsidP="000163BE">
      <w:pPr>
        <w:spacing w:after="0" w:line="276" w:lineRule="auto"/>
        <w:ind w:left="1440" w:firstLine="72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Maximum Marks: 100 (Report: 50 Marks, Presentation: 50 Marks)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before="120" w:after="12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NOTE: </w:t>
      </w:r>
      <w:r w:rsidRPr="000163BE">
        <w:rPr>
          <w:rFonts w:ascii="Times New Roman" w:eastAsia="Times New Roman" w:hAnsi="Times New Roman" w:cs="Times New Roman"/>
          <w:sz w:val="24"/>
          <w:szCs w:val="24"/>
        </w:rPr>
        <w:t xml:space="preserve"> The students are required to submit the Training Report within 15 days of commencement of the 9</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Semester and make presentation before the Panel of Two Experts on the date/s as notified by the Institute. The reports will not be accepted after the stipulated date except under special circumstances and with the permission of Director/Head of the Institute along with a fine of Rs.500. The format of the title page and the contents of the report should be as laid down by the Institute.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IMS-904</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Integrated Marketing Communication</w:t>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 xml:space="preserve">Course Objective: </w:t>
      </w:r>
      <w:r w:rsidRPr="000163BE">
        <w:rPr>
          <w:rFonts w:ascii="Times New Roman" w:eastAsia="Times New Roman" w:hAnsi="Times New Roman" w:cs="Times New Roman"/>
          <w:sz w:val="24"/>
          <w:szCs w:val="24"/>
        </w:rPr>
        <w:t>The objective of this course is to acquaint the students with marketing communication aspects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 xml:space="preserve">Communication – Meaning, Process, Significance in Organization, Integrated Marketing Communication, Marketing Communication Mix, Nature of Different Marketing Communication tools, Consumer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Perspective.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Advertising as a Tool of Marketing Communication, Definition, Objectives and Functions of Advertising, Social, Ethical, Economic and Legal Aspects of Advertising, Advertising Agency vs. Advertising Department, A study of 5 M’s of advertising – Mission, Money, Message, Media &amp; Measuring Advertising Effectiveness,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Sales Promotion: Concept, Types, Tools of sales promotion, Growth of Sales Promotion, Strategic Issues in Designing Sales Promotion Campaign.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Personal Selling as Tools of Integrated Marketing Communication, Qualities of good Sales People, Strategic Issues in Designing Personal Selling Program</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Direct marketing and Public Relations as Tools of Marketing Communication, Modern Tools of Direct Marketing, Developing Integrated Direct Marketing Program, Public Relations Department, Planning and Managing Public Relations.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Belch &amp; Belch</w:t>
      </w:r>
      <w:r w:rsidRPr="000163BE">
        <w:rPr>
          <w:rFonts w:ascii="Times New Roman" w:eastAsia="Times New Roman" w:hAnsi="Times New Roman" w:cs="Times New Roman"/>
          <w:sz w:val="24"/>
          <w:szCs w:val="24"/>
        </w:rPr>
        <w:tab/>
        <w:t xml:space="preserve">: Advertising &amp; Promotion, Tata McGraw Hill Publishing.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Tom Duncan: Advertising and IMC, Tata McGraw Hill Publishing,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 2007.</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 xml:space="preserve">Kotler Philip: Marketing Management, Prentice-Hall of India.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Blythe</w:t>
      </w:r>
      <w:r w:rsidRPr="000163BE">
        <w:rPr>
          <w:rFonts w:ascii="Times New Roman" w:eastAsia="Times New Roman" w:hAnsi="Times New Roman" w:cs="Times New Roman"/>
          <w:sz w:val="24"/>
          <w:szCs w:val="24"/>
        </w:rPr>
        <w:tab/>
        <w:t>&amp; Blythe: Marketing Communication, Pearson Education India, New Delhi.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 xml:space="preserve">John J. </w:t>
      </w:r>
      <w:proofErr w:type="gramStart"/>
      <w:r w:rsidRPr="000163BE">
        <w:rPr>
          <w:rFonts w:ascii="Times New Roman" w:eastAsia="Times New Roman" w:hAnsi="Times New Roman" w:cs="Times New Roman"/>
          <w:sz w:val="24"/>
          <w:szCs w:val="24"/>
        </w:rPr>
        <w:t>Burnett :</w:t>
      </w:r>
      <w:proofErr w:type="gramEnd"/>
      <w:r w:rsidRPr="000163BE">
        <w:rPr>
          <w:rFonts w:ascii="Times New Roman" w:eastAsia="Times New Roman" w:hAnsi="Times New Roman" w:cs="Times New Roman"/>
          <w:sz w:val="24"/>
          <w:szCs w:val="24"/>
        </w:rPr>
        <w:t xml:space="preserve"> Promotion Management, A.I.T.B.S. Publishers, 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 1999.</w:t>
      </w:r>
      <w:r w:rsidRPr="000163BE">
        <w:rPr>
          <w:rFonts w:ascii="Times New Roman" w:eastAsia="Times New Roman" w:hAnsi="Times New Roman" w:cs="Times New Roman"/>
          <w:sz w:val="24"/>
          <w:szCs w:val="24"/>
        </w:rPr>
        <w:tab/>
        <w:t xml:space="preserve">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t xml:space="preserve">E. </w:t>
      </w:r>
      <w:proofErr w:type="gramStart"/>
      <w:r w:rsidRPr="000163BE">
        <w:rPr>
          <w:rFonts w:ascii="Times New Roman" w:eastAsia="Times New Roman" w:hAnsi="Times New Roman" w:cs="Times New Roman"/>
          <w:sz w:val="24"/>
          <w:szCs w:val="24"/>
        </w:rPr>
        <w:t>Roman :Integrated</w:t>
      </w:r>
      <w:proofErr w:type="gramEnd"/>
      <w:r w:rsidRPr="000163BE">
        <w:rPr>
          <w:rFonts w:ascii="Times New Roman" w:eastAsia="Times New Roman" w:hAnsi="Times New Roman" w:cs="Times New Roman"/>
          <w:sz w:val="24"/>
          <w:szCs w:val="24"/>
        </w:rPr>
        <w:t xml:space="preserve"> Direct Marketing.</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8.</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Sirgy</w:t>
      </w:r>
      <w:proofErr w:type="spellEnd"/>
      <w:r w:rsidRPr="000163BE">
        <w:rPr>
          <w:rFonts w:ascii="Times New Roman" w:eastAsia="Times New Roman" w:hAnsi="Times New Roman" w:cs="Times New Roman"/>
          <w:sz w:val="24"/>
          <w:szCs w:val="24"/>
        </w:rPr>
        <w:t xml:space="preserve"> &amp; </w:t>
      </w:r>
      <w:proofErr w:type="spellStart"/>
      <w:r w:rsidRPr="000163BE">
        <w:rPr>
          <w:rFonts w:ascii="Times New Roman" w:eastAsia="Times New Roman" w:hAnsi="Times New Roman" w:cs="Times New Roman"/>
          <w:sz w:val="24"/>
          <w:szCs w:val="24"/>
        </w:rPr>
        <w:t>Rahtz</w:t>
      </w:r>
      <w:proofErr w:type="spellEnd"/>
      <w:r w:rsidRPr="000163BE">
        <w:rPr>
          <w:rFonts w:ascii="Times New Roman" w:eastAsia="Times New Roman" w:hAnsi="Times New Roman" w:cs="Times New Roman"/>
          <w:sz w:val="24"/>
          <w:szCs w:val="24"/>
        </w:rPr>
        <w:t xml:space="preserve">: Integrated marketing Communication- A Strategic Approach, </w:t>
      </w:r>
      <w:proofErr w:type="spellStart"/>
      <w:r w:rsidRPr="000163BE">
        <w:rPr>
          <w:rFonts w:ascii="Times New Roman" w:eastAsia="Times New Roman" w:hAnsi="Times New Roman" w:cs="Times New Roman"/>
          <w:sz w:val="24"/>
          <w:szCs w:val="24"/>
        </w:rPr>
        <w:t>Cenage</w:t>
      </w:r>
      <w:proofErr w:type="spellEnd"/>
      <w:r w:rsidRPr="000163BE">
        <w:rPr>
          <w:rFonts w:ascii="Times New Roman" w:eastAsia="Times New Roman" w:hAnsi="Times New Roman" w:cs="Times New Roman"/>
          <w:sz w:val="24"/>
          <w:szCs w:val="24"/>
        </w:rPr>
        <w:t xml:space="preserve"> Learning.</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IMS-905</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Retail Marketing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b/>
          <w:sz w:val="24"/>
          <w:szCs w:val="24"/>
        </w:rPr>
        <w:t xml:space="preserve"> </w:t>
      </w:r>
      <w:r w:rsidRPr="000163BE">
        <w:rPr>
          <w:rFonts w:ascii="Times New Roman" w:eastAsia="Times New Roman" w:hAnsi="Times New Roman" w:cs="Times New Roman"/>
          <w:sz w:val="24"/>
          <w:szCs w:val="24"/>
        </w:rPr>
        <w:t>course aims at acquainting students with the concepts and marketing practices in the retailing sector and the future ahead in this sector.</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Retailing: Concept, functions, Scope &amp; Trends in Retailing, Issues &amp; Challenges in Organized Retailing. Retail Evolution &amp; Growth in Indian Context, Understanding Retail Consumers.</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Retailing strategy: Process &amp; Development, Types of Retailing Formats. Retail Location Strategy, Retail Promotion Strategy, CRM in Retailing,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Retail Merchandising: Concept, Merchandising Planning Process, Methods of Merchandising Procurement, Retail Pricing &amp; Evaluating Merchandising Performance.</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Retail Marketing and Branding, Retailing &amp; MIS, Servicing the Retail Customer, Store Management </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Store Layout, Design &amp; Visual Merchandising, Private Labels, Retail Franchising, Category Management in Retailing. Multi-channel Retailing, Role of Technology in Retailing</w:t>
      </w:r>
    </w:p>
    <w:p w:rsidR="000163BE" w:rsidRPr="000163BE" w:rsidRDefault="000163BE" w:rsidP="000163BE">
      <w:pPr>
        <w:spacing w:before="120"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Suggested </w:t>
      </w:r>
      <w:proofErr w:type="gramStart"/>
      <w:r w:rsidRPr="000163BE">
        <w:rPr>
          <w:rFonts w:ascii="Times New Roman" w:eastAsia="Times New Roman" w:hAnsi="Times New Roman" w:cs="Times New Roman"/>
          <w:b/>
          <w:sz w:val="24"/>
          <w:szCs w:val="24"/>
        </w:rPr>
        <w:t>Readings:-</w:t>
      </w:r>
      <w:proofErr w:type="gramEnd"/>
    </w:p>
    <w:p w:rsidR="000163BE" w:rsidRPr="000163BE" w:rsidRDefault="000163BE" w:rsidP="000163BE">
      <w:pPr>
        <w:numPr>
          <w:ilvl w:val="0"/>
          <w:numId w:val="16"/>
        </w:numPr>
        <w:spacing w:before="120"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Pradhan </w:t>
      </w:r>
      <w:proofErr w:type="spellStart"/>
      <w:proofErr w:type="gramStart"/>
      <w:r w:rsidRPr="000163BE">
        <w:rPr>
          <w:rFonts w:ascii="Times New Roman" w:eastAsia="Times New Roman" w:hAnsi="Times New Roman" w:cs="Times New Roman"/>
          <w:sz w:val="24"/>
          <w:szCs w:val="24"/>
        </w:rPr>
        <w:t>Swapna</w:t>
      </w:r>
      <w:proofErr w:type="spellEnd"/>
      <w:r w:rsidRPr="000163BE">
        <w:rPr>
          <w:rFonts w:ascii="Times New Roman" w:eastAsia="Times New Roman" w:hAnsi="Times New Roman" w:cs="Times New Roman"/>
          <w:sz w:val="24"/>
          <w:szCs w:val="24"/>
        </w:rPr>
        <w:t xml:space="preserve"> :</w:t>
      </w:r>
      <w:proofErr w:type="gramEnd"/>
      <w:r w:rsidRPr="000163BE">
        <w:rPr>
          <w:rFonts w:ascii="Times New Roman" w:eastAsia="Times New Roman" w:hAnsi="Times New Roman" w:cs="Times New Roman"/>
          <w:sz w:val="24"/>
          <w:szCs w:val="24"/>
        </w:rPr>
        <w:t xml:space="preserve"> Retailing Management - Text &amp; Cases, 3</w:t>
      </w:r>
      <w:r w:rsidRPr="000163BE">
        <w:rPr>
          <w:rFonts w:ascii="Times New Roman" w:eastAsia="Times New Roman" w:hAnsi="Times New Roman" w:cs="Times New Roman"/>
          <w:sz w:val="24"/>
          <w:szCs w:val="24"/>
          <w:vertAlign w:val="superscript"/>
        </w:rPr>
        <w:t>rd</w:t>
      </w:r>
      <w:r w:rsidRPr="000163BE">
        <w:rPr>
          <w:rFonts w:ascii="Times New Roman" w:eastAsia="Times New Roman" w:hAnsi="Times New Roman" w:cs="Times New Roman"/>
          <w:sz w:val="24"/>
          <w:szCs w:val="24"/>
        </w:rPr>
        <w:t xml:space="preserve"> edition, 2009</w:t>
      </w:r>
    </w:p>
    <w:p w:rsidR="000163BE" w:rsidRPr="000163BE" w:rsidRDefault="000163BE" w:rsidP="000163BE">
      <w:pPr>
        <w:numPr>
          <w:ilvl w:val="0"/>
          <w:numId w:val="16"/>
        </w:numPr>
        <w:spacing w:after="0" w:line="276" w:lineRule="auto"/>
        <w:ind w:left="720" w:hanging="36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Michael Levy &amp; Barton A </w:t>
      </w:r>
      <w:proofErr w:type="spellStart"/>
      <w:r w:rsidRPr="000163BE">
        <w:rPr>
          <w:rFonts w:ascii="Times New Roman" w:eastAsia="Times New Roman" w:hAnsi="Times New Roman" w:cs="Times New Roman"/>
          <w:sz w:val="24"/>
          <w:szCs w:val="24"/>
        </w:rPr>
        <w:t>Weitz</w:t>
      </w:r>
      <w:proofErr w:type="spellEnd"/>
      <w:r w:rsidRPr="000163BE">
        <w:rPr>
          <w:rFonts w:ascii="Times New Roman" w:eastAsia="Times New Roman" w:hAnsi="Times New Roman" w:cs="Times New Roman"/>
          <w:sz w:val="24"/>
          <w:szCs w:val="24"/>
        </w:rPr>
        <w:t xml:space="preserve">:  Retailing </w:t>
      </w:r>
      <w:proofErr w:type="spellStart"/>
      <w:proofErr w:type="gramStart"/>
      <w:r w:rsidRPr="000163BE">
        <w:rPr>
          <w:rFonts w:ascii="Times New Roman" w:eastAsia="Times New Roman" w:hAnsi="Times New Roman" w:cs="Times New Roman"/>
          <w:sz w:val="24"/>
          <w:szCs w:val="24"/>
        </w:rPr>
        <w:t>Management,Tata</w:t>
      </w:r>
      <w:proofErr w:type="spellEnd"/>
      <w:proofErr w:type="gramEnd"/>
      <w:r w:rsidRPr="000163BE">
        <w:rPr>
          <w:rFonts w:ascii="Times New Roman" w:eastAsia="Times New Roman" w:hAnsi="Times New Roman" w:cs="Times New Roman"/>
          <w:sz w:val="24"/>
          <w:szCs w:val="24"/>
        </w:rPr>
        <w:t xml:space="preserve"> McGraw-Hill Publication, 5</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w:t>
      </w:r>
    </w:p>
    <w:p w:rsidR="000163BE" w:rsidRPr="000163BE" w:rsidRDefault="000163BE" w:rsidP="000163BE">
      <w:pPr>
        <w:numPr>
          <w:ilvl w:val="0"/>
          <w:numId w:val="16"/>
        </w:numPr>
        <w:spacing w:after="0" w:line="276" w:lineRule="auto"/>
        <w:ind w:left="720" w:hanging="36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David Gilbert: Retail Marketing Management, Pearson Education India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w:t>
      </w:r>
    </w:p>
    <w:p w:rsidR="000163BE" w:rsidRPr="000163BE" w:rsidRDefault="000163BE" w:rsidP="000163BE">
      <w:pPr>
        <w:numPr>
          <w:ilvl w:val="0"/>
          <w:numId w:val="16"/>
        </w:numPr>
        <w:spacing w:after="0" w:line="276" w:lineRule="auto"/>
        <w:ind w:left="720" w:hanging="36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Barry Berman and Joel R. </w:t>
      </w:r>
      <w:proofErr w:type="gramStart"/>
      <w:r w:rsidRPr="000163BE">
        <w:rPr>
          <w:rFonts w:ascii="Times New Roman" w:eastAsia="Times New Roman" w:hAnsi="Times New Roman" w:cs="Times New Roman"/>
          <w:sz w:val="24"/>
          <w:szCs w:val="24"/>
        </w:rPr>
        <w:t>Evans :</w:t>
      </w:r>
      <w:proofErr w:type="gramEnd"/>
      <w:r w:rsidRPr="000163BE">
        <w:rPr>
          <w:rFonts w:ascii="Times New Roman" w:eastAsia="Times New Roman" w:hAnsi="Times New Roman" w:cs="Times New Roman"/>
          <w:sz w:val="24"/>
          <w:szCs w:val="24"/>
        </w:rPr>
        <w:t xml:space="preserve"> Retail Management-A Strategic Approach, PHI 10</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w:t>
      </w:r>
    </w:p>
    <w:p w:rsidR="000163BE" w:rsidRPr="000163BE" w:rsidRDefault="000163BE" w:rsidP="000163BE">
      <w:pPr>
        <w:numPr>
          <w:ilvl w:val="0"/>
          <w:numId w:val="16"/>
        </w:numPr>
        <w:spacing w:after="0" w:line="276" w:lineRule="auto"/>
        <w:ind w:left="720" w:hanging="360"/>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Chetan</w:t>
      </w:r>
      <w:proofErr w:type="spellEnd"/>
      <w:r w:rsidRPr="000163BE">
        <w:rPr>
          <w:rFonts w:ascii="Times New Roman" w:eastAsia="Times New Roman" w:hAnsi="Times New Roman" w:cs="Times New Roman"/>
          <w:sz w:val="24"/>
          <w:szCs w:val="24"/>
        </w:rPr>
        <w:t xml:space="preserve"> Bajaj, </w:t>
      </w:r>
      <w:proofErr w:type="spellStart"/>
      <w:r w:rsidRPr="000163BE">
        <w:rPr>
          <w:rFonts w:ascii="Times New Roman" w:eastAsia="Times New Roman" w:hAnsi="Times New Roman" w:cs="Times New Roman"/>
          <w:sz w:val="24"/>
          <w:szCs w:val="24"/>
        </w:rPr>
        <w:t>Rajnish</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Tuli</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Nidhi</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Srivastava :</w:t>
      </w:r>
      <w:proofErr w:type="gramEnd"/>
      <w:r w:rsidRPr="000163BE">
        <w:rPr>
          <w:rFonts w:ascii="Times New Roman" w:eastAsia="Times New Roman" w:hAnsi="Times New Roman" w:cs="Times New Roman"/>
          <w:sz w:val="24"/>
          <w:szCs w:val="24"/>
        </w:rPr>
        <w:t xml:space="preserve"> Retail Management ,Oxford Publication,1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 2005 </w:t>
      </w:r>
    </w:p>
    <w:p w:rsidR="000163BE" w:rsidRPr="000163BE" w:rsidRDefault="000163BE" w:rsidP="000163BE">
      <w:pPr>
        <w:numPr>
          <w:ilvl w:val="0"/>
          <w:numId w:val="16"/>
        </w:numPr>
        <w:spacing w:before="120" w:after="0" w:line="276" w:lineRule="auto"/>
        <w:ind w:left="720" w:hanging="36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Roger Cox &amp; Paul </w:t>
      </w:r>
      <w:proofErr w:type="spellStart"/>
      <w:r w:rsidRPr="000163BE">
        <w:rPr>
          <w:rFonts w:ascii="Times New Roman" w:eastAsia="Times New Roman" w:hAnsi="Times New Roman" w:cs="Times New Roman"/>
          <w:sz w:val="24"/>
          <w:szCs w:val="24"/>
        </w:rPr>
        <w:t>Brittain</w:t>
      </w:r>
      <w:proofErr w:type="spellEnd"/>
      <w:r w:rsidRPr="000163BE">
        <w:rPr>
          <w:rFonts w:ascii="Times New Roman" w:eastAsia="Times New Roman" w:hAnsi="Times New Roman" w:cs="Times New Roman"/>
          <w:sz w:val="24"/>
          <w:szCs w:val="24"/>
        </w:rPr>
        <w:t>:  Retailing- an Introduction, Pearson Education India, 5</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2006</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IMS-906</w:t>
      </w:r>
      <w:r w:rsidRPr="000163BE">
        <w:rPr>
          <w:rFonts w:ascii="Times New Roman" w:eastAsia="Times New Roman" w:hAnsi="Times New Roman" w:cs="Times New Roman"/>
          <w:b/>
          <w:sz w:val="24"/>
          <w:szCs w:val="24"/>
        </w:rPr>
        <w:tab/>
        <w:t>Social Media Marketing</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Objective of this course is to acquaint the students with the latest tools and practices of marketing applied in the social media. The aim is to keep the students abreast with the latest trends and practices in the field of marketing through social media. </w:t>
      </w:r>
    </w:p>
    <w:p w:rsidR="000163BE" w:rsidRPr="000163BE" w:rsidRDefault="000163BE" w:rsidP="000163BE">
      <w:pPr>
        <w:spacing w:after="0" w:line="276" w:lineRule="auto"/>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 xml:space="preserve">Unit I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Social Media Marketing- Concept, Nature, Role &amp; Importance, Traditional Media vs. Social Media, Horizontal revolution. Participation as 5</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‘P’ of marketing, Careers in Social media.</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Unit II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Evolution of marketing communication with Social Orientation. Web 2.0 and its characteristics, Major zones of Social Media. Network and group influence in social media. Concept of communities and their characteristics. </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Unit III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Social communication &amp; Word of Mouth Communication. Role and importance of opinion leaders. Social community, Characteristics, Social Networking sites, Branding and Social Networking. Application of marketing n the social community zone.</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 xml:space="preserve">Unit IV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Social Publishing—Concept, Channels, Content Marketing, SEO and SMO in Social Media.</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Unit V</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Social entertainment &amp; its marketing implications. Social commerce- concept &amp; advantages, applications. Role &amp; importance of social media in research. Social media measurement. </w:t>
      </w:r>
    </w:p>
    <w:p w:rsidR="000163BE" w:rsidRPr="000163BE" w:rsidRDefault="000163BE" w:rsidP="000163BE">
      <w:pPr>
        <w:spacing w:after="0" w:line="276" w:lineRule="auto"/>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References: </w:t>
      </w:r>
      <w:r w:rsidRPr="000163BE">
        <w:rPr>
          <w:rFonts w:ascii="Times New Roman" w:eastAsia="Times New Roman" w:hAnsi="Times New Roman" w:cs="Times New Roman"/>
          <w:b/>
          <w:sz w:val="24"/>
          <w:szCs w:val="24"/>
        </w:rPr>
        <w:tab/>
      </w:r>
    </w:p>
    <w:p w:rsidR="000163BE" w:rsidRPr="000163BE" w:rsidRDefault="000163BE" w:rsidP="000163BE">
      <w:pPr>
        <w:numPr>
          <w:ilvl w:val="0"/>
          <w:numId w:val="28"/>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Social Media Marketing, Tracy L. </w:t>
      </w:r>
      <w:proofErr w:type="spellStart"/>
      <w:r w:rsidRPr="000163BE">
        <w:rPr>
          <w:rFonts w:ascii="Times New Roman" w:eastAsia="Times New Roman" w:hAnsi="Times New Roman" w:cs="Times New Roman"/>
          <w:sz w:val="24"/>
          <w:szCs w:val="24"/>
        </w:rPr>
        <w:t>Tuten</w:t>
      </w:r>
      <w:proofErr w:type="spellEnd"/>
      <w:r w:rsidRPr="000163BE">
        <w:rPr>
          <w:rFonts w:ascii="Times New Roman" w:eastAsia="Times New Roman" w:hAnsi="Times New Roman" w:cs="Times New Roman"/>
          <w:sz w:val="24"/>
          <w:szCs w:val="24"/>
        </w:rPr>
        <w:t>, Michael R. Solomon,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 Sage Publishing.</w:t>
      </w:r>
    </w:p>
    <w:p w:rsidR="000163BE" w:rsidRPr="000163BE" w:rsidRDefault="000163BE" w:rsidP="000163BE">
      <w:pPr>
        <w:numPr>
          <w:ilvl w:val="0"/>
          <w:numId w:val="28"/>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Art of social media: Power tips, Guy Kawasaki, Penguin business. </w:t>
      </w:r>
    </w:p>
    <w:p w:rsidR="000163BE" w:rsidRPr="000163BE" w:rsidRDefault="000163BE" w:rsidP="000163BE">
      <w:pPr>
        <w:numPr>
          <w:ilvl w:val="0"/>
          <w:numId w:val="28"/>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Art of the Start 2.0 Paperback – Guy Kawasaki, 2015 print, Penguin business. </w:t>
      </w:r>
    </w:p>
    <w:p w:rsidR="000163BE" w:rsidRPr="000163BE" w:rsidRDefault="000163BE" w:rsidP="000163BE">
      <w:pPr>
        <w:numPr>
          <w:ilvl w:val="0"/>
          <w:numId w:val="28"/>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Contagious: How to Build Word of Mouth in the Digital Age – </w:t>
      </w:r>
      <w:proofErr w:type="gramStart"/>
      <w:r w:rsidRPr="000163BE">
        <w:rPr>
          <w:rFonts w:ascii="Times New Roman" w:eastAsia="Times New Roman" w:hAnsi="Times New Roman" w:cs="Times New Roman"/>
          <w:sz w:val="24"/>
          <w:szCs w:val="24"/>
        </w:rPr>
        <w:t>2014,  Jonah</w:t>
      </w:r>
      <w:proofErr w:type="gramEnd"/>
      <w:r w:rsidRPr="000163BE">
        <w:rPr>
          <w:rFonts w:ascii="Times New Roman" w:eastAsia="Times New Roman" w:hAnsi="Times New Roman" w:cs="Times New Roman"/>
          <w:sz w:val="24"/>
          <w:szCs w:val="24"/>
        </w:rPr>
        <w:t xml:space="preserve"> Berger, Simon &amp; Schuster UK Business.</w:t>
      </w:r>
    </w:p>
    <w:p w:rsidR="000163BE" w:rsidRPr="000163BE" w:rsidRDefault="000163BE" w:rsidP="000163BE">
      <w:pPr>
        <w:numPr>
          <w:ilvl w:val="0"/>
          <w:numId w:val="28"/>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The Art of Digital Marketing: The Definitive Guide to Creating Strategic, Targeted, and Measurable Online Campaigns, 2016 print, Ian Dodson </w:t>
      </w:r>
    </w:p>
    <w:p w:rsidR="000163BE" w:rsidRPr="000163BE" w:rsidRDefault="000163BE" w:rsidP="000163BE">
      <w:pPr>
        <w:numPr>
          <w:ilvl w:val="0"/>
          <w:numId w:val="28"/>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Social Media Marketing in A Week: Create Your Successful Social Media Strategy in Just Seven Days –2013 print, Nick Smith, Hodder &amp; Stoughton UK.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IMS-907</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Customer Relationship Management</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 xml:space="preserve">Objective of this course is to impart the knowledge related to CRM impacting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worldwide various corporates in terms of customer acquisition and retention.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 I: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CRM – Concept, Stakeholders in CRM, CRM life cycle, CRM as business strategy,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CRM Process. 4 C’s of CRM process. Internal and external considerations in CRM,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Significance of CRM.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CRM and consumer behavior, Customer insights for effective CRM, Customer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Interaction Management and customer profiling. Brief overview of data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warehousing &amp; Mining. Effective Consumer grievance handling &amp; resolution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methods.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 III: </w:t>
      </w:r>
      <w:r w:rsidRPr="000163BE">
        <w:rPr>
          <w:rFonts w:ascii="Times New Roman" w:eastAsia="Times New Roman" w:hAnsi="Times New Roman" w:cs="Times New Roman"/>
          <w:sz w:val="24"/>
          <w:szCs w:val="24"/>
        </w:rPr>
        <w:tab/>
        <w:t xml:space="preserve">Customer Acquisition: </w:t>
      </w:r>
      <w:r w:rsidRPr="000163BE">
        <w:rPr>
          <w:rFonts w:ascii="Times New Roman" w:eastAsia="Times New Roman" w:hAnsi="Times New Roman" w:cs="Times New Roman"/>
          <w:sz w:val="24"/>
          <w:szCs w:val="24"/>
        </w:rPr>
        <w:tab/>
        <w:t xml:space="preserve">Pre-requisites for effective acquisition, Consumer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adoption and </w:t>
      </w:r>
      <w:r w:rsidRPr="000163BE">
        <w:rPr>
          <w:rFonts w:ascii="Times New Roman" w:eastAsia="Times New Roman" w:hAnsi="Times New Roman" w:cs="Times New Roman"/>
          <w:sz w:val="24"/>
          <w:szCs w:val="24"/>
        </w:rPr>
        <w:tab/>
        <w:t xml:space="preserve">retention process. Retention and cross-sell analysis. Customer loyalty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and loyalty programs, Enhancing relationship with channel, partners for effective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CRM.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Unit IV: </w:t>
      </w:r>
      <w:r w:rsidRPr="000163BE">
        <w:rPr>
          <w:rFonts w:ascii="Times New Roman" w:eastAsia="Times New Roman" w:hAnsi="Times New Roman" w:cs="Times New Roman"/>
          <w:sz w:val="24"/>
          <w:szCs w:val="24"/>
        </w:rPr>
        <w:tab/>
        <w:t xml:space="preserve">CRM implementation: pre-requisites of CRM implementation &amp; CRM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implementation issues, CRM and technology: e-CRM, m-CRM, Customer Data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base management in CRM.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r w:rsidRPr="000163BE">
        <w:rPr>
          <w:rFonts w:ascii="Times New Roman" w:eastAsia="Times New Roman" w:hAnsi="Times New Roman" w:cs="Times New Roman"/>
          <w:sz w:val="24"/>
          <w:szCs w:val="24"/>
        </w:rPr>
        <w:tab/>
        <w:t xml:space="preserve">CRM strategies, Latest trends in CRM, CRM practices and application in selected </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sectors: Banking, Financial Industry, Hospitality &amp; Industry Retail sector. </w:t>
      </w:r>
    </w:p>
    <w:p w:rsidR="000163BE" w:rsidRPr="000163BE" w:rsidRDefault="000163BE" w:rsidP="000163BE">
      <w:p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References: </w:t>
      </w:r>
      <w:r w:rsidRPr="000163BE">
        <w:rPr>
          <w:rFonts w:ascii="Times New Roman" w:eastAsia="Times New Roman" w:hAnsi="Times New Roman" w:cs="Times New Roman"/>
          <w:sz w:val="24"/>
          <w:szCs w:val="24"/>
        </w:rPr>
        <w:tab/>
      </w:r>
    </w:p>
    <w:p w:rsidR="000163BE" w:rsidRPr="000163BE" w:rsidRDefault="000163BE" w:rsidP="000163BE">
      <w:pPr>
        <w:numPr>
          <w:ilvl w:val="0"/>
          <w:numId w:val="29"/>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Customer Relationship Management, H </w:t>
      </w:r>
      <w:proofErr w:type="spellStart"/>
      <w:r w:rsidRPr="000163BE">
        <w:rPr>
          <w:rFonts w:ascii="Times New Roman" w:eastAsia="Times New Roman" w:hAnsi="Times New Roman" w:cs="Times New Roman"/>
          <w:sz w:val="24"/>
          <w:szCs w:val="24"/>
        </w:rPr>
        <w:t>Peeru</w:t>
      </w:r>
      <w:proofErr w:type="spellEnd"/>
      <w:r w:rsidRPr="000163BE">
        <w:rPr>
          <w:rFonts w:ascii="Times New Roman" w:eastAsia="Times New Roman" w:hAnsi="Times New Roman" w:cs="Times New Roman"/>
          <w:sz w:val="24"/>
          <w:szCs w:val="24"/>
        </w:rPr>
        <w:t xml:space="preserve"> Mohamed, A </w:t>
      </w:r>
      <w:proofErr w:type="spellStart"/>
      <w:r w:rsidRPr="000163BE">
        <w:rPr>
          <w:rFonts w:ascii="Times New Roman" w:eastAsia="Times New Roman" w:hAnsi="Times New Roman" w:cs="Times New Roman"/>
          <w:sz w:val="24"/>
          <w:szCs w:val="24"/>
        </w:rPr>
        <w:t>Sagedevan</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Publishing House Private Ltd. 2002 edition.</w:t>
      </w:r>
    </w:p>
    <w:p w:rsidR="000163BE" w:rsidRPr="000163BE" w:rsidRDefault="000163BE" w:rsidP="000163BE">
      <w:pPr>
        <w:numPr>
          <w:ilvl w:val="0"/>
          <w:numId w:val="29"/>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Customer Relationship Management, </w:t>
      </w:r>
      <w:proofErr w:type="spellStart"/>
      <w:r w:rsidRPr="000163BE">
        <w:rPr>
          <w:rFonts w:ascii="Times New Roman" w:eastAsia="Times New Roman" w:hAnsi="Times New Roman" w:cs="Times New Roman"/>
          <w:sz w:val="24"/>
          <w:szCs w:val="24"/>
        </w:rPr>
        <w:t>Alok</w:t>
      </w:r>
      <w:proofErr w:type="spellEnd"/>
      <w:r w:rsidRPr="000163BE">
        <w:rPr>
          <w:rFonts w:ascii="Times New Roman" w:eastAsia="Times New Roman" w:hAnsi="Times New Roman" w:cs="Times New Roman"/>
          <w:sz w:val="24"/>
          <w:szCs w:val="24"/>
        </w:rPr>
        <w:t xml:space="preserve"> Kumar Rai, PHI Private Limited. 2008 edition. </w:t>
      </w:r>
    </w:p>
    <w:p w:rsidR="000163BE" w:rsidRPr="000163BE" w:rsidRDefault="000163BE" w:rsidP="000163BE">
      <w:pPr>
        <w:numPr>
          <w:ilvl w:val="0"/>
          <w:numId w:val="29"/>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Customer Relationship Management, Judith W. Kincaid, Pearson Education India. Imprint 2009.</w:t>
      </w:r>
    </w:p>
    <w:p w:rsidR="000163BE" w:rsidRPr="000163BE" w:rsidRDefault="000163BE" w:rsidP="000163BE">
      <w:pPr>
        <w:numPr>
          <w:ilvl w:val="0"/>
          <w:numId w:val="29"/>
        </w:numPr>
        <w:spacing w:after="0" w:line="276" w:lineRule="auto"/>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Customer Relationship Management, Ed </w:t>
      </w:r>
      <w:proofErr w:type="spellStart"/>
      <w:r w:rsidRPr="000163BE">
        <w:rPr>
          <w:rFonts w:ascii="Times New Roman" w:eastAsia="Times New Roman" w:hAnsi="Times New Roman" w:cs="Times New Roman"/>
          <w:sz w:val="24"/>
          <w:szCs w:val="24"/>
        </w:rPr>
        <w:t>Peelen</w:t>
      </w:r>
      <w:proofErr w:type="spellEnd"/>
      <w:r w:rsidRPr="000163BE">
        <w:rPr>
          <w:rFonts w:ascii="Times New Roman" w:eastAsia="Times New Roman" w:hAnsi="Times New Roman" w:cs="Times New Roman"/>
          <w:sz w:val="24"/>
          <w:szCs w:val="24"/>
        </w:rPr>
        <w:t xml:space="preserve">, Pearson Education India. 2009 edition.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IMS-908</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r>
      <w:proofErr w:type="gramStart"/>
      <w:r w:rsidRPr="000163BE">
        <w:rPr>
          <w:rFonts w:ascii="Times New Roman" w:eastAsia="Times New Roman" w:hAnsi="Times New Roman" w:cs="Times New Roman"/>
          <w:b/>
          <w:sz w:val="24"/>
          <w:szCs w:val="24"/>
        </w:rPr>
        <w:t>Security  Analysis</w:t>
      </w:r>
      <w:proofErr w:type="gramEnd"/>
      <w:r w:rsidRPr="000163BE">
        <w:rPr>
          <w:rFonts w:ascii="Times New Roman" w:eastAsia="Times New Roman" w:hAnsi="Times New Roman" w:cs="Times New Roman"/>
          <w:b/>
          <w:sz w:val="24"/>
          <w:szCs w:val="24"/>
        </w:rPr>
        <w:t xml:space="preserve"> and Portfolio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bCs/>
          <w:sz w:val="24"/>
          <w:szCs w:val="24"/>
        </w:rPr>
        <w:tab/>
      </w:r>
      <w:r w:rsidRPr="000163BE">
        <w:rPr>
          <w:rFonts w:ascii="Times New Roman" w:eastAsia="Times New Roman" w:hAnsi="Times New Roman" w:cs="Times New Roman"/>
          <w:sz w:val="24"/>
          <w:szCs w:val="24"/>
        </w:rPr>
        <w:t>The main objective of this course is to provide an understanding of basic knowledge about the theory and practice of security analysis and investment decision-making.</w:t>
      </w:r>
    </w:p>
    <w:p w:rsidR="000163BE" w:rsidRPr="000163BE" w:rsidRDefault="000163BE" w:rsidP="000163BE">
      <w:pPr>
        <w:keepNext/>
        <w:spacing w:after="0" w:line="276" w:lineRule="auto"/>
        <w:jc w:val="both"/>
        <w:outlineLvl w:val="1"/>
        <w:rPr>
          <w:rFonts w:ascii="Times New Roman" w:eastAsiaTheme="majorEastAsia" w:hAnsi="Times New Roman" w:cs="Times New Roman"/>
          <w:b/>
          <w:bCs/>
          <w:iCs/>
          <w:sz w:val="24"/>
          <w:szCs w:val="24"/>
        </w:rPr>
      </w:pPr>
      <w:r w:rsidRPr="000163BE">
        <w:rPr>
          <w:rFonts w:ascii="Times New Roman" w:eastAsiaTheme="majorEastAsia" w:hAnsi="Times New Roman" w:cs="Times New Roman"/>
          <w:b/>
          <w:bCs/>
          <w:iCs/>
          <w:sz w:val="24"/>
          <w:szCs w:val="24"/>
        </w:rPr>
        <w:t>Unit-I:</w:t>
      </w:r>
      <w:r w:rsidRPr="000163BE">
        <w:rPr>
          <w:rFonts w:ascii="Times New Roman" w:eastAsiaTheme="majorEastAsia" w:hAnsi="Times New Roman" w:cs="Times New Roman"/>
          <w:b/>
          <w:bCs/>
          <w:iCs/>
          <w:sz w:val="24"/>
          <w:szCs w:val="24"/>
        </w:rPr>
        <w:tab/>
      </w:r>
    </w:p>
    <w:p w:rsidR="000163BE" w:rsidRPr="000163BE" w:rsidRDefault="000163BE" w:rsidP="000163BE">
      <w:pPr>
        <w:keepNext/>
        <w:spacing w:after="0" w:line="276" w:lineRule="auto"/>
        <w:jc w:val="both"/>
        <w:outlineLvl w:val="1"/>
        <w:rPr>
          <w:rFonts w:ascii="Times New Roman" w:eastAsiaTheme="majorEastAsia" w:hAnsi="Times New Roman" w:cs="Times New Roman"/>
          <w:b/>
          <w:bCs/>
          <w:iCs/>
          <w:sz w:val="24"/>
          <w:szCs w:val="24"/>
        </w:rPr>
      </w:pPr>
      <w:r w:rsidRPr="000163BE">
        <w:rPr>
          <w:rFonts w:ascii="Times New Roman" w:eastAsiaTheme="majorEastAsia" w:hAnsi="Times New Roman" w:cs="Times New Roman"/>
          <w:b/>
          <w:bCs/>
          <w:iCs/>
          <w:sz w:val="24"/>
          <w:szCs w:val="24"/>
        </w:rPr>
        <w:t>Security:</w:t>
      </w:r>
      <w:r w:rsidRPr="000163BE">
        <w:rPr>
          <w:rFonts w:ascii="Times New Roman" w:eastAsiaTheme="majorEastAsia" w:hAnsi="Times New Roman" w:cs="Times New Roman"/>
          <w:bCs/>
          <w:iCs/>
          <w:sz w:val="24"/>
          <w:szCs w:val="24"/>
        </w:rPr>
        <w:t xml:space="preserve"> Meaning, types, security analysis, Margin requirements, security risk and return determination, </w:t>
      </w:r>
      <w:r w:rsidRPr="000163BE">
        <w:rPr>
          <w:rFonts w:ascii="Times New Roman" w:eastAsiaTheme="majorEastAsia" w:hAnsi="Times New Roman" w:cs="Times New Roman"/>
          <w:bCs/>
          <w:iCs/>
          <w:color w:val="000000"/>
          <w:sz w:val="24"/>
          <w:szCs w:val="24"/>
        </w:rPr>
        <w:t>Security Analysis:</w:t>
      </w:r>
      <w:r w:rsidRPr="000163BE">
        <w:rPr>
          <w:rFonts w:ascii="Times New Roman" w:eastAsiaTheme="majorEastAsia" w:hAnsi="Times New Roman" w:cs="Times New Roman"/>
          <w:b/>
          <w:bCs/>
          <w:iCs/>
          <w:color w:val="000000"/>
          <w:sz w:val="24"/>
          <w:szCs w:val="24"/>
        </w:rPr>
        <w:t xml:space="preserve"> </w:t>
      </w:r>
      <w:r w:rsidRPr="000163BE">
        <w:rPr>
          <w:rFonts w:ascii="Times New Roman" w:eastAsiaTheme="majorEastAsia" w:hAnsi="Times New Roman" w:cs="Times New Roman"/>
          <w:bCs/>
          <w:iCs/>
          <w:color w:val="000000"/>
          <w:sz w:val="24"/>
          <w:szCs w:val="24"/>
        </w:rPr>
        <w:t>Macroeconomic and industry analysis and company analysis.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Unit-II:</w:t>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Fundamental analysis:</w:t>
      </w:r>
      <w:r w:rsidRPr="000163BE">
        <w:rPr>
          <w:rFonts w:ascii="Times New Roman" w:eastAsia="Times New Roman" w:hAnsi="Times New Roman" w:cs="Times New Roman"/>
          <w:sz w:val="24"/>
          <w:szCs w:val="24"/>
        </w:rPr>
        <w:t xml:space="preserve"> economic analysis, industry analysis and company analysis, Valuation of Variable Income Securities.</w:t>
      </w:r>
      <w:r w:rsidRPr="000163BE">
        <w:rPr>
          <w:rFonts w:ascii="Times New Roman" w:eastAsia="Times New Roman" w:hAnsi="Times New Roman" w:cs="Times New Roman"/>
          <w:b/>
          <w:color w:val="000000" w:themeColor="text1"/>
          <w:sz w:val="24"/>
          <w:szCs w:val="24"/>
        </w:rPr>
        <w:t xml:space="preserve"> Technical Analysis:</w:t>
      </w:r>
      <w:r w:rsidRPr="000163BE">
        <w:rPr>
          <w:rFonts w:ascii="Times New Roman" w:eastAsia="Times New Roman" w:hAnsi="Times New Roman" w:cs="Times New Roman"/>
          <w:color w:val="000000" w:themeColor="text1"/>
          <w:sz w:val="24"/>
          <w:szCs w:val="24"/>
        </w:rPr>
        <w:t xml:space="preserve"> Meaning, basic assumptions &amp; tools; Dow theory; Charts, technical trading rules; Efficient Market theory: forms and tests</w:t>
      </w:r>
    </w:p>
    <w:p w:rsidR="000163BE" w:rsidRPr="000163BE" w:rsidRDefault="000163BE" w:rsidP="000163BE">
      <w:pPr>
        <w:keepNext/>
        <w:spacing w:after="0" w:line="276" w:lineRule="auto"/>
        <w:jc w:val="both"/>
        <w:outlineLvl w:val="1"/>
        <w:rPr>
          <w:rFonts w:ascii="Times New Roman" w:eastAsiaTheme="majorEastAsia" w:hAnsi="Times New Roman" w:cs="Times New Roman"/>
          <w:b/>
          <w:bCs/>
          <w:iCs/>
          <w:sz w:val="24"/>
          <w:szCs w:val="24"/>
        </w:rPr>
      </w:pPr>
      <w:r w:rsidRPr="000163BE">
        <w:rPr>
          <w:rFonts w:ascii="Times New Roman" w:eastAsiaTheme="majorEastAsia" w:hAnsi="Times New Roman" w:cs="Times New Roman"/>
          <w:b/>
          <w:bCs/>
          <w:iCs/>
          <w:sz w:val="24"/>
          <w:szCs w:val="24"/>
        </w:rPr>
        <w:t>Unit-III:</w:t>
      </w:r>
      <w:r w:rsidRPr="000163BE">
        <w:rPr>
          <w:rFonts w:ascii="Times New Roman" w:eastAsiaTheme="majorEastAsia" w:hAnsi="Times New Roman" w:cs="Times New Roman"/>
          <w:b/>
          <w:bCs/>
          <w:iCs/>
          <w:sz w:val="24"/>
          <w:szCs w:val="24"/>
        </w:rPr>
        <w:tab/>
      </w:r>
    </w:p>
    <w:p w:rsidR="000163BE" w:rsidRPr="000163BE" w:rsidRDefault="000163BE" w:rsidP="000163BE">
      <w:pPr>
        <w:keepNext/>
        <w:spacing w:after="0" w:line="276" w:lineRule="auto"/>
        <w:jc w:val="both"/>
        <w:outlineLvl w:val="1"/>
        <w:rPr>
          <w:rFonts w:ascii="Times New Roman" w:eastAsiaTheme="majorEastAsia" w:hAnsi="Times New Roman" w:cs="Times New Roman"/>
          <w:bCs/>
          <w:iCs/>
          <w:color w:val="000000"/>
          <w:sz w:val="24"/>
          <w:szCs w:val="24"/>
        </w:rPr>
      </w:pPr>
      <w:r w:rsidRPr="000163BE">
        <w:rPr>
          <w:rFonts w:ascii="Times New Roman" w:eastAsiaTheme="majorEastAsia" w:hAnsi="Times New Roman" w:cs="Times New Roman"/>
          <w:b/>
          <w:bCs/>
          <w:iCs/>
          <w:color w:val="000000"/>
          <w:sz w:val="24"/>
          <w:szCs w:val="24"/>
        </w:rPr>
        <w:t xml:space="preserve">Bond Analysis: </w:t>
      </w:r>
      <w:r w:rsidRPr="000163BE">
        <w:rPr>
          <w:rFonts w:ascii="Times New Roman" w:eastAsiaTheme="majorEastAsia" w:hAnsi="Times New Roman" w:cs="Times New Roman"/>
          <w:bCs/>
          <w:iCs/>
          <w:color w:val="000000"/>
          <w:sz w:val="24"/>
          <w:szCs w:val="24"/>
        </w:rPr>
        <w:t xml:space="preserve">Bond Pricing Theorems, Convexity, duration, bond immunization, active bond management and passive bond management. </w:t>
      </w:r>
      <w:r w:rsidRPr="000163BE">
        <w:rPr>
          <w:rFonts w:ascii="Times New Roman" w:eastAsiaTheme="majorEastAsia" w:hAnsi="Times New Roman" w:cs="Times New Roman"/>
          <w:b/>
          <w:bCs/>
          <w:iCs/>
          <w:color w:val="000000"/>
          <w:sz w:val="24"/>
          <w:szCs w:val="24"/>
        </w:rPr>
        <w:t>Equity Valuation Model</w:t>
      </w:r>
      <w:r w:rsidRPr="000163BE">
        <w:rPr>
          <w:rFonts w:ascii="Times New Roman" w:eastAsiaTheme="majorEastAsia" w:hAnsi="Times New Roman" w:cs="Times New Roman"/>
          <w:bCs/>
          <w:iCs/>
          <w:color w:val="000000"/>
          <w:sz w:val="24"/>
          <w:szCs w:val="24"/>
        </w:rPr>
        <w:t>: Discounted Cash-flow techniques: Balance sheet valuation, Dividend discount models, Intrinsic value and market price, added.</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Unit-IV:</w:t>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
          <w:sz w:val="24"/>
          <w:szCs w:val="24"/>
        </w:rPr>
        <w:t>Portfolio Management</w:t>
      </w:r>
      <w:r w:rsidRPr="000163BE">
        <w:rPr>
          <w:rFonts w:ascii="Times New Roman" w:eastAsia="Times New Roman" w:hAnsi="Times New Roman" w:cs="Times New Roman"/>
          <w:sz w:val="24"/>
          <w:szCs w:val="24"/>
        </w:rPr>
        <w:t xml:space="preserve">: Objectives to make Portfolio, Portfolio Construction Process. </w:t>
      </w:r>
      <w:r w:rsidRPr="000163BE">
        <w:rPr>
          <w:rFonts w:ascii="Times New Roman" w:eastAsia="Times New Roman" w:hAnsi="Times New Roman" w:cs="Times New Roman"/>
          <w:b/>
          <w:sz w:val="24"/>
          <w:szCs w:val="24"/>
        </w:rPr>
        <w:t>Markowitz Portfolio Theory</w:t>
      </w:r>
      <w:r w:rsidRPr="000163BE">
        <w:rPr>
          <w:rFonts w:ascii="Times New Roman" w:eastAsia="Times New Roman" w:hAnsi="Times New Roman" w:cs="Times New Roman"/>
          <w:sz w:val="24"/>
          <w:szCs w:val="24"/>
        </w:rPr>
        <w:t>: Statement, Assumptions, Explanation and Limitations</w:t>
      </w:r>
      <w:r w:rsidRPr="000163BE">
        <w:rPr>
          <w:rFonts w:ascii="Times New Roman" w:eastAsia="Times New Roman" w:hAnsi="Times New Roman" w:cs="Times New Roman"/>
          <w:bCs/>
          <w:sz w:val="24"/>
          <w:szCs w:val="24"/>
        </w:rPr>
        <w:t xml:space="preserve">. </w:t>
      </w:r>
      <w:r w:rsidRPr="000163BE">
        <w:rPr>
          <w:rFonts w:ascii="Times New Roman" w:eastAsia="Times New Roman" w:hAnsi="Times New Roman" w:cs="Times New Roman"/>
          <w:b/>
          <w:sz w:val="24"/>
          <w:szCs w:val="24"/>
        </w:rPr>
        <w:t>Sharpe Single Index Model</w:t>
      </w:r>
      <w:r w:rsidRPr="000163BE">
        <w:rPr>
          <w:rFonts w:ascii="Times New Roman" w:eastAsia="Times New Roman" w:hAnsi="Times New Roman" w:cs="Times New Roman"/>
          <w:sz w:val="24"/>
          <w:szCs w:val="24"/>
        </w:rPr>
        <w:t>: statement, assumptions, explanation and limitations.</w:t>
      </w:r>
    </w:p>
    <w:p w:rsidR="000163BE" w:rsidRPr="000163BE" w:rsidRDefault="000163BE" w:rsidP="000163BE">
      <w:pPr>
        <w:spacing w:after="60" w:line="276" w:lineRule="auto"/>
        <w:jc w:val="both"/>
        <w:outlineLvl w:val="4"/>
        <w:rPr>
          <w:rFonts w:ascii="Times New Roman" w:eastAsiaTheme="minorEastAsia" w:hAnsi="Times New Roman" w:cs="Times New Roman"/>
          <w:b/>
          <w:bCs/>
          <w:iCs/>
          <w:color w:val="000000" w:themeColor="text1"/>
          <w:sz w:val="24"/>
          <w:szCs w:val="24"/>
        </w:rPr>
      </w:pPr>
      <w:r w:rsidRPr="000163BE">
        <w:rPr>
          <w:rFonts w:ascii="Times New Roman" w:eastAsiaTheme="minorEastAsia" w:hAnsi="Times New Roman" w:cs="Times New Roman"/>
          <w:b/>
          <w:bCs/>
          <w:iCs/>
          <w:color w:val="000000" w:themeColor="text1"/>
          <w:sz w:val="24"/>
          <w:szCs w:val="24"/>
        </w:rPr>
        <w:t>Unit-V:</w:t>
      </w:r>
      <w:r w:rsidRPr="000163BE">
        <w:rPr>
          <w:rFonts w:ascii="Times New Roman" w:eastAsiaTheme="minorEastAsia" w:hAnsi="Times New Roman" w:cs="Times New Roman"/>
          <w:b/>
          <w:bCs/>
          <w:iCs/>
          <w:color w:val="000000" w:themeColor="text1"/>
          <w:sz w:val="24"/>
          <w:szCs w:val="24"/>
        </w:rPr>
        <w:tab/>
      </w:r>
    </w:p>
    <w:p w:rsidR="000163BE" w:rsidRPr="000163BE" w:rsidRDefault="000163BE" w:rsidP="000163BE">
      <w:pPr>
        <w:spacing w:after="60" w:line="276" w:lineRule="auto"/>
        <w:jc w:val="both"/>
        <w:outlineLvl w:val="4"/>
        <w:rPr>
          <w:rFonts w:ascii="Times New Roman" w:eastAsiaTheme="minorEastAsia" w:hAnsi="Times New Roman" w:cs="Times New Roman"/>
          <w:bCs/>
          <w:iCs/>
          <w:sz w:val="24"/>
          <w:szCs w:val="24"/>
        </w:rPr>
      </w:pPr>
      <w:r w:rsidRPr="000163BE">
        <w:rPr>
          <w:rFonts w:ascii="Times New Roman" w:eastAsiaTheme="minorEastAsia" w:hAnsi="Times New Roman" w:cs="Times New Roman"/>
          <w:b/>
          <w:bCs/>
          <w:iCs/>
          <w:sz w:val="24"/>
          <w:szCs w:val="24"/>
        </w:rPr>
        <w:t>Capital Asset Pricing Model (CAPM)</w:t>
      </w:r>
      <w:r w:rsidRPr="000163BE">
        <w:rPr>
          <w:rFonts w:ascii="Times New Roman" w:eastAsiaTheme="minorEastAsia" w:hAnsi="Times New Roman" w:cs="Times New Roman"/>
          <w:bCs/>
          <w:iCs/>
          <w:sz w:val="24"/>
          <w:szCs w:val="24"/>
        </w:rPr>
        <w:t xml:space="preserve">: statement, assumptions, explanation and limitations. </w:t>
      </w:r>
      <w:r w:rsidRPr="000163BE">
        <w:rPr>
          <w:rFonts w:ascii="Times New Roman" w:eastAsiaTheme="minorEastAsia" w:hAnsi="Times New Roman" w:cs="Times New Roman"/>
          <w:b/>
          <w:bCs/>
          <w:iCs/>
          <w:sz w:val="24"/>
          <w:szCs w:val="24"/>
        </w:rPr>
        <w:t>Arbitrage Pricing Theory (APT)</w:t>
      </w:r>
      <w:r w:rsidRPr="000163BE">
        <w:rPr>
          <w:rFonts w:ascii="Times New Roman" w:eastAsiaTheme="minorEastAsia" w:hAnsi="Times New Roman" w:cs="Times New Roman"/>
          <w:bCs/>
          <w:iCs/>
          <w:sz w:val="24"/>
          <w:szCs w:val="24"/>
        </w:rPr>
        <w:t>: statement, assumptions, explanation and limitations. Portfolio Revision- Meaning, Need and Constraints.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numPr>
          <w:ilvl w:val="0"/>
          <w:numId w:val="3"/>
        </w:num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V. </w:t>
      </w:r>
      <w:proofErr w:type="spellStart"/>
      <w:r w:rsidRPr="000163BE">
        <w:rPr>
          <w:rFonts w:ascii="Times New Roman" w:eastAsia="Times New Roman" w:hAnsi="Times New Roman" w:cs="Times New Roman"/>
          <w:sz w:val="24"/>
          <w:szCs w:val="24"/>
        </w:rPr>
        <w:t>Gangadhar</w:t>
      </w:r>
      <w:proofErr w:type="spellEnd"/>
      <w:r w:rsidRPr="000163BE">
        <w:rPr>
          <w:rFonts w:ascii="Times New Roman" w:eastAsia="Times New Roman" w:hAnsi="Times New Roman" w:cs="Times New Roman"/>
          <w:sz w:val="24"/>
          <w:szCs w:val="24"/>
        </w:rPr>
        <w:t>, G. Babu, Investment Management, Anmol Publications</w:t>
      </w:r>
    </w:p>
    <w:p w:rsidR="000163BE" w:rsidRPr="000163BE" w:rsidRDefault="000163BE" w:rsidP="000163BE">
      <w:pPr>
        <w:numPr>
          <w:ilvl w:val="0"/>
          <w:numId w:val="3"/>
        </w:numPr>
        <w:spacing w:after="0" w:line="276" w:lineRule="auto"/>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Dhanesh</w:t>
      </w:r>
      <w:proofErr w:type="spellEnd"/>
      <w:r w:rsidRPr="000163BE">
        <w:rPr>
          <w:rFonts w:ascii="Times New Roman" w:eastAsia="Times New Roman" w:hAnsi="Times New Roman" w:cs="Times New Roman"/>
          <w:sz w:val="24"/>
          <w:szCs w:val="24"/>
        </w:rPr>
        <w:t xml:space="preserve"> Kumar Khatri, Investment Management and Security Analysis, MacMillan</w:t>
      </w:r>
    </w:p>
    <w:p w:rsidR="000163BE" w:rsidRPr="000163BE" w:rsidRDefault="000163BE" w:rsidP="000163BE">
      <w:pPr>
        <w:numPr>
          <w:ilvl w:val="0"/>
          <w:numId w:val="3"/>
        </w:num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Donald E. Fischer &amp; Ronald J Jordon, Security Analysis and Portfolio Management, Prentice Hall of India, New Delhi.</w:t>
      </w:r>
    </w:p>
    <w:p w:rsidR="000163BE" w:rsidRPr="000163BE" w:rsidRDefault="000163BE" w:rsidP="000163BE">
      <w:pPr>
        <w:numPr>
          <w:ilvl w:val="0"/>
          <w:numId w:val="3"/>
        </w:num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Sharpe William, Investments, Prentice Hall of India, New Delhi.</w:t>
      </w:r>
    </w:p>
    <w:p w:rsidR="000163BE" w:rsidRPr="000163BE" w:rsidRDefault="000163BE" w:rsidP="000163BE">
      <w:pPr>
        <w:numPr>
          <w:ilvl w:val="0"/>
          <w:numId w:val="3"/>
        </w:num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Haugen Robert, Modern Investment Theory, Pearson Education, Indian, New Delhi.</w:t>
      </w:r>
    </w:p>
    <w:p w:rsidR="000163BE" w:rsidRPr="000163BE" w:rsidRDefault="000163BE" w:rsidP="000163BE">
      <w:pPr>
        <w:numPr>
          <w:ilvl w:val="0"/>
          <w:numId w:val="3"/>
        </w:numPr>
        <w:spacing w:after="0" w:line="276" w:lineRule="auto"/>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Preeti</w:t>
      </w:r>
      <w:proofErr w:type="spellEnd"/>
      <w:r w:rsidRPr="000163BE">
        <w:rPr>
          <w:rFonts w:ascii="Times New Roman" w:eastAsia="Times New Roman" w:hAnsi="Times New Roman" w:cs="Times New Roman"/>
          <w:sz w:val="24"/>
          <w:szCs w:val="24"/>
        </w:rPr>
        <w:t xml:space="preserve"> Singh, Investment Management, HPH, New Delhi.</w:t>
      </w:r>
    </w:p>
    <w:p w:rsidR="000163BE" w:rsidRPr="000163BE" w:rsidRDefault="000163BE" w:rsidP="000163BE">
      <w:pPr>
        <w:numPr>
          <w:ilvl w:val="0"/>
          <w:numId w:val="3"/>
        </w:numPr>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V.K. </w:t>
      </w:r>
      <w:proofErr w:type="spellStart"/>
      <w:r w:rsidRPr="000163BE">
        <w:rPr>
          <w:rFonts w:ascii="Times New Roman" w:eastAsia="Times New Roman" w:hAnsi="Times New Roman" w:cs="Times New Roman"/>
          <w:sz w:val="24"/>
          <w:szCs w:val="24"/>
        </w:rPr>
        <w:t>Bhalla</w:t>
      </w:r>
      <w:proofErr w:type="spellEnd"/>
      <w:r w:rsidRPr="000163BE">
        <w:rPr>
          <w:rFonts w:ascii="Times New Roman" w:eastAsia="Times New Roman" w:hAnsi="Times New Roman" w:cs="Times New Roman"/>
          <w:sz w:val="24"/>
          <w:szCs w:val="24"/>
        </w:rPr>
        <w:t>, Investments Management, Sultan Chand &amp; Co., New Delhi.</w:t>
      </w:r>
    </w:p>
    <w:p w:rsidR="000163BE" w:rsidRDefault="000163BE" w:rsidP="000163BE">
      <w:pPr>
        <w:numPr>
          <w:ilvl w:val="0"/>
          <w:numId w:val="3"/>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Pandian: Security Analysis and Portfolio Management,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Pub.House</w:t>
      </w:r>
      <w:proofErr w:type="spellEnd"/>
      <w:r w:rsidRPr="000163BE">
        <w:rPr>
          <w:rFonts w:ascii="Times New Roman" w:eastAsia="Times New Roman" w:hAnsi="Times New Roman" w:cs="Times New Roman"/>
          <w:sz w:val="24"/>
          <w:szCs w:val="24"/>
        </w:rPr>
        <w:t>, New Delhi.</w:t>
      </w:r>
    </w:p>
    <w:p w:rsidR="00441044" w:rsidRDefault="00441044" w:rsidP="00441044">
      <w:pPr>
        <w:spacing w:after="0" w:line="276" w:lineRule="auto"/>
        <w:ind w:right="720"/>
        <w:contextualSpacing/>
        <w:jc w:val="both"/>
        <w:rPr>
          <w:rFonts w:ascii="Times New Roman" w:eastAsia="Times New Roman" w:hAnsi="Times New Roman" w:cs="Times New Roman"/>
          <w:sz w:val="24"/>
          <w:szCs w:val="24"/>
        </w:rPr>
      </w:pPr>
    </w:p>
    <w:p w:rsidR="00441044" w:rsidRPr="000163BE" w:rsidRDefault="00441044" w:rsidP="00441044">
      <w:pPr>
        <w:spacing w:after="0" w:line="276" w:lineRule="auto"/>
        <w:ind w:right="720"/>
        <w:contextualSpacing/>
        <w:jc w:val="both"/>
        <w:rPr>
          <w:rFonts w:ascii="Times New Roman" w:eastAsia="Times New Roman" w:hAnsi="Times New Roman" w:cs="Times New Roman"/>
          <w:sz w:val="24"/>
          <w:szCs w:val="24"/>
        </w:rPr>
      </w:pPr>
    </w:p>
    <w:p w:rsidR="000163BE" w:rsidRPr="000163BE" w:rsidRDefault="000163BE" w:rsidP="000163BE">
      <w:pPr>
        <w:numPr>
          <w:ilvl w:val="0"/>
          <w:numId w:val="3"/>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lastRenderedPageBreak/>
        <w:t xml:space="preserve">Fisher, Donald E. and Jordan, Ronald </w:t>
      </w:r>
      <w:proofErr w:type="gramStart"/>
      <w:r w:rsidRPr="000163BE">
        <w:rPr>
          <w:rFonts w:ascii="Times New Roman" w:eastAsia="Times New Roman" w:hAnsi="Times New Roman" w:cs="Times New Roman"/>
          <w:sz w:val="24"/>
          <w:szCs w:val="24"/>
        </w:rPr>
        <w:t>J. :</w:t>
      </w:r>
      <w:proofErr w:type="gramEnd"/>
      <w:r w:rsidRPr="000163BE">
        <w:rPr>
          <w:rFonts w:ascii="Times New Roman" w:eastAsia="Times New Roman" w:hAnsi="Times New Roman" w:cs="Times New Roman"/>
          <w:sz w:val="24"/>
          <w:szCs w:val="24"/>
        </w:rPr>
        <w:t xml:space="preserve"> Security Analysis and Portfolio Management, PHI of India, New Delhi.</w:t>
      </w:r>
    </w:p>
    <w:p w:rsidR="000163BE" w:rsidRPr="000163BE" w:rsidRDefault="000163BE" w:rsidP="000163BE">
      <w:pPr>
        <w:numPr>
          <w:ilvl w:val="0"/>
          <w:numId w:val="3"/>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Sharpe, William F. </w:t>
      </w:r>
      <w:proofErr w:type="spellStart"/>
      <w:r w:rsidRPr="000163BE">
        <w:rPr>
          <w:rFonts w:ascii="Times New Roman" w:eastAsia="Times New Roman" w:hAnsi="Times New Roman" w:cs="Times New Roman"/>
          <w:sz w:val="24"/>
          <w:szCs w:val="24"/>
        </w:rPr>
        <w:t>etc</w:t>
      </w:r>
      <w:proofErr w:type="spellEnd"/>
      <w:r w:rsidRPr="000163BE">
        <w:rPr>
          <w:rFonts w:ascii="Times New Roman" w:eastAsia="Times New Roman" w:hAnsi="Times New Roman" w:cs="Times New Roman"/>
          <w:sz w:val="24"/>
          <w:szCs w:val="24"/>
        </w:rPr>
        <w:t>: Investment, PHI of India 1997, New Delhi.</w:t>
      </w:r>
    </w:p>
    <w:p w:rsidR="000163BE" w:rsidRPr="000163BE" w:rsidRDefault="000163BE" w:rsidP="000163BE">
      <w:pPr>
        <w:numPr>
          <w:ilvl w:val="0"/>
          <w:numId w:val="3"/>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Francis, JC. Investment Analysis and Management </w:t>
      </w:r>
    </w:p>
    <w:p w:rsidR="000163BE" w:rsidRPr="000163BE" w:rsidRDefault="000163BE" w:rsidP="000163BE">
      <w:pPr>
        <w:numPr>
          <w:ilvl w:val="0"/>
          <w:numId w:val="3"/>
        </w:numPr>
        <w:spacing w:after="0" w:line="276" w:lineRule="auto"/>
        <w:ind w:right="720"/>
        <w:contextualSpacing/>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Kevin: Portfolio Management, Prentice Hall of India, New Delhi</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IMS-909</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Insurance Procedures and Documentation</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w:t>
      </w:r>
    </w:p>
    <w:p w:rsidR="000163BE" w:rsidRPr="000163BE" w:rsidRDefault="000163BE" w:rsidP="000163BE">
      <w:pPr>
        <w:spacing w:before="240" w:after="0" w:line="276" w:lineRule="auto"/>
        <w:ind w:left="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The objective of this subject is to acquaint students with the contemporary issues, procedure and documentation in the insurance sector. It also imbibes knowledge of managerial issues related to life insurance and general insurance, claims settlement and other regulations.  </w:t>
      </w:r>
    </w:p>
    <w:p w:rsidR="000163BE" w:rsidRPr="000163BE" w:rsidRDefault="000163BE" w:rsidP="000163BE">
      <w:pPr>
        <w:spacing w:before="240" w:after="0" w:line="276" w:lineRule="auto"/>
        <w:ind w:left="72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w:t>
      </w:r>
      <w:r w:rsidRPr="000163BE">
        <w:rPr>
          <w:rFonts w:ascii="Times New Roman" w:eastAsia="Times New Roman" w:hAnsi="Times New Roman" w:cs="Times New Roman"/>
          <w:bCs/>
          <w:sz w:val="24"/>
          <w:szCs w:val="24"/>
        </w:rPr>
        <w:tab/>
      </w:r>
      <w:r w:rsidRPr="000163BE">
        <w:rPr>
          <w:rFonts w:ascii="Times New Roman" w:eastAsia="Times New Roman" w:hAnsi="Times New Roman" w:cs="Times New Roman"/>
          <w:sz w:val="24"/>
          <w:szCs w:val="24"/>
        </w:rPr>
        <w:t xml:space="preserve">Insurance and its evolution, Principles of Insurance, Classification of </w:t>
      </w:r>
      <w:proofErr w:type="gramStart"/>
      <w:r w:rsidRPr="000163BE">
        <w:rPr>
          <w:rFonts w:ascii="Times New Roman" w:eastAsia="Times New Roman" w:hAnsi="Times New Roman" w:cs="Times New Roman"/>
          <w:sz w:val="24"/>
          <w:szCs w:val="24"/>
        </w:rPr>
        <w:t>Insurance,  ,</w:t>
      </w:r>
      <w:proofErr w:type="gramEnd"/>
      <w:r w:rsidRPr="000163BE">
        <w:rPr>
          <w:rFonts w:ascii="Times New Roman" w:eastAsia="Times New Roman" w:hAnsi="Times New Roman" w:cs="Times New Roman"/>
          <w:sz w:val="24"/>
          <w:szCs w:val="24"/>
        </w:rPr>
        <w:t xml:space="preserve">  Insurance vs. Assurance,  Rights and Responsibilities of Insurer and Insured, Appraisal and Growth of Insurance in India</w:t>
      </w:r>
    </w:p>
    <w:p w:rsidR="000163BE" w:rsidRPr="000163BE" w:rsidRDefault="000163BE" w:rsidP="000163BE">
      <w:pPr>
        <w:spacing w:after="0" w:line="276" w:lineRule="auto"/>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w:t>
      </w:r>
      <w:r w:rsidRPr="000163BE">
        <w:rPr>
          <w:rFonts w:ascii="Times New Roman" w:eastAsia="Times New Roman" w:hAnsi="Times New Roman" w:cs="Times New Roman"/>
          <w:bCs/>
          <w:sz w:val="24"/>
          <w:szCs w:val="24"/>
        </w:rPr>
        <w:tab/>
      </w:r>
      <w:r w:rsidRPr="000163BE">
        <w:rPr>
          <w:rFonts w:ascii="Times New Roman" w:eastAsia="Times New Roman" w:hAnsi="Times New Roman" w:cs="Times New Roman"/>
          <w:sz w:val="24"/>
          <w:szCs w:val="24"/>
        </w:rPr>
        <w:t>Essentials of an Insurance contracts, Insurance contract vs. Wagering contract, Insurance vs. risk, Determinants of risks in Insurance, Sources of Information about the risk to be Insured, Social security vs. Insurance</w:t>
      </w:r>
    </w:p>
    <w:p w:rsidR="000163BE" w:rsidRPr="000163BE" w:rsidRDefault="000163BE" w:rsidP="000163BE">
      <w:pPr>
        <w:spacing w:after="0" w:line="276" w:lineRule="auto"/>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Unit-III</w:t>
      </w:r>
      <w:r w:rsidRPr="000163BE">
        <w:rPr>
          <w:rFonts w:ascii="Times New Roman" w:eastAsia="Times New Roman" w:hAnsi="Times New Roman" w:cs="Times New Roman"/>
          <w:bCs/>
          <w:sz w:val="24"/>
          <w:szCs w:val="24"/>
        </w:rPr>
        <w:tab/>
      </w:r>
      <w:r w:rsidRPr="000163BE">
        <w:rPr>
          <w:rFonts w:ascii="Times New Roman" w:eastAsia="Times New Roman" w:hAnsi="Times New Roman" w:cs="Times New Roman"/>
          <w:sz w:val="24"/>
          <w:szCs w:val="24"/>
        </w:rPr>
        <w:t xml:space="preserve"> Distribution channel in Insurance-Introduction, Individual Agents-Appointment, functions, code of conduct and remuneration; Eligibility, functions, code of conduct and remuneration of corporate agents and brokers, Weaknesses in Distribution channels in India and suggestions for improvements, Prerequisites for obtaining a license, conditions for license and cancellation of license.</w:t>
      </w:r>
    </w:p>
    <w:p w:rsidR="000163BE" w:rsidRPr="000163BE" w:rsidRDefault="000163BE" w:rsidP="000163BE">
      <w:pPr>
        <w:spacing w:after="0" w:line="276" w:lineRule="auto"/>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Unit-IV</w:t>
      </w:r>
      <w:r w:rsidRPr="000163BE">
        <w:rPr>
          <w:rFonts w:ascii="Times New Roman" w:eastAsia="Times New Roman" w:hAnsi="Times New Roman" w:cs="Times New Roman"/>
          <w:bCs/>
          <w:sz w:val="24"/>
          <w:szCs w:val="24"/>
        </w:rPr>
        <w:tab/>
      </w:r>
      <w:r w:rsidRPr="000163BE">
        <w:rPr>
          <w:rFonts w:ascii="Times New Roman" w:eastAsia="Times New Roman" w:hAnsi="Times New Roman" w:cs="Times New Roman"/>
          <w:sz w:val="24"/>
          <w:szCs w:val="24"/>
        </w:rPr>
        <w:t>Life Insurance, Documentation in Life insurance contract, Claims settlement in Life Insurance, Actuarial process in India-Eligibility, functions and Duties of Actuaries, Role of Actuaries in Investment process</w:t>
      </w:r>
    </w:p>
    <w:p w:rsidR="000163BE" w:rsidRPr="000163BE" w:rsidRDefault="000163BE" w:rsidP="000163BE">
      <w:pPr>
        <w:spacing w:after="0" w:line="276" w:lineRule="auto"/>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Unit-V</w:t>
      </w:r>
      <w:r w:rsidRPr="000163BE">
        <w:rPr>
          <w:rFonts w:ascii="Times New Roman" w:eastAsia="Times New Roman" w:hAnsi="Times New Roman" w:cs="Times New Roman"/>
          <w:sz w:val="24"/>
          <w:szCs w:val="24"/>
        </w:rPr>
        <w:t> </w:t>
      </w:r>
      <w:r w:rsidRPr="000163BE">
        <w:rPr>
          <w:rFonts w:ascii="Times New Roman" w:eastAsia="Times New Roman" w:hAnsi="Times New Roman" w:cs="Times New Roman"/>
          <w:sz w:val="24"/>
          <w:szCs w:val="24"/>
        </w:rPr>
        <w:tab/>
        <w:t>General Insurance, Documentation in General insurance contract, Theory of rating, role of Tariff Advisory Committee(TAC), Claims settlement in General Insurance. Insurance jurisdiction of Insurance related complaints.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numPr>
          <w:ilvl w:val="0"/>
          <w:numId w:val="24"/>
        </w:numPr>
        <w:spacing w:after="0" w:line="276" w:lineRule="auto"/>
        <w:ind w:left="720"/>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Karampal</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w:t>
      </w:r>
      <w:proofErr w:type="gramStart"/>
      <w:r w:rsidRPr="000163BE">
        <w:rPr>
          <w:rFonts w:ascii="Times New Roman" w:eastAsia="Times New Roman" w:hAnsi="Times New Roman" w:cs="Times New Roman"/>
          <w:sz w:val="24"/>
          <w:szCs w:val="24"/>
        </w:rPr>
        <w:t>S.Bodla</w:t>
      </w:r>
      <w:proofErr w:type="spellEnd"/>
      <w:proofErr w:type="gramEnd"/>
      <w:r w:rsidRPr="000163BE">
        <w:rPr>
          <w:rFonts w:ascii="Times New Roman" w:eastAsia="Times New Roman" w:hAnsi="Times New Roman" w:cs="Times New Roman"/>
          <w:sz w:val="24"/>
          <w:szCs w:val="24"/>
        </w:rPr>
        <w:t xml:space="preserve"> et al, ‘Insurance Management-Principles and Practice’, Deep &amp; Deep Publications. </w:t>
      </w:r>
    </w:p>
    <w:p w:rsidR="000163BE" w:rsidRDefault="000163BE" w:rsidP="000163BE">
      <w:pPr>
        <w:numPr>
          <w:ilvl w:val="0"/>
          <w:numId w:val="24"/>
        </w:numPr>
        <w:spacing w:after="0" w:line="276" w:lineRule="auto"/>
        <w:ind w:left="720"/>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M.</w:t>
      </w:r>
      <w:proofErr w:type="gramStart"/>
      <w:r w:rsidRPr="000163BE">
        <w:rPr>
          <w:rFonts w:ascii="Times New Roman" w:eastAsia="Times New Roman" w:hAnsi="Times New Roman" w:cs="Times New Roman"/>
          <w:sz w:val="24"/>
          <w:szCs w:val="24"/>
        </w:rPr>
        <w:t>N.Mishra</w:t>
      </w:r>
      <w:proofErr w:type="spellEnd"/>
      <w:proofErr w:type="gramEnd"/>
      <w:r w:rsidRPr="000163BE">
        <w:rPr>
          <w:rFonts w:ascii="Times New Roman" w:eastAsia="Times New Roman" w:hAnsi="Times New Roman" w:cs="Times New Roman"/>
          <w:sz w:val="24"/>
          <w:szCs w:val="24"/>
        </w:rPr>
        <w:t xml:space="preserve">, ‘Insurance’ </w:t>
      </w:r>
    </w:p>
    <w:p w:rsidR="00441044" w:rsidRDefault="00441044" w:rsidP="00441044">
      <w:pPr>
        <w:spacing w:after="0" w:line="276" w:lineRule="auto"/>
        <w:jc w:val="both"/>
        <w:rPr>
          <w:rFonts w:ascii="Times New Roman" w:eastAsia="Times New Roman" w:hAnsi="Times New Roman" w:cs="Times New Roman"/>
          <w:sz w:val="24"/>
          <w:szCs w:val="24"/>
        </w:rPr>
      </w:pPr>
    </w:p>
    <w:p w:rsidR="00441044" w:rsidRDefault="00441044" w:rsidP="00441044">
      <w:pPr>
        <w:spacing w:after="0" w:line="276" w:lineRule="auto"/>
        <w:jc w:val="both"/>
        <w:rPr>
          <w:rFonts w:ascii="Times New Roman" w:eastAsia="Times New Roman" w:hAnsi="Times New Roman" w:cs="Times New Roman"/>
          <w:sz w:val="24"/>
          <w:szCs w:val="24"/>
        </w:rPr>
      </w:pPr>
    </w:p>
    <w:p w:rsidR="00441044" w:rsidRPr="000163BE" w:rsidRDefault="00441044" w:rsidP="00441044">
      <w:pPr>
        <w:spacing w:after="0" w:line="276" w:lineRule="auto"/>
        <w:jc w:val="both"/>
        <w:rPr>
          <w:rFonts w:ascii="Times New Roman" w:eastAsia="Times New Roman" w:hAnsi="Times New Roman" w:cs="Times New Roman"/>
          <w:sz w:val="24"/>
          <w:szCs w:val="24"/>
        </w:rPr>
      </w:pPr>
    </w:p>
    <w:p w:rsidR="000163BE" w:rsidRPr="000163BE" w:rsidRDefault="000163BE" w:rsidP="000163BE">
      <w:pPr>
        <w:numPr>
          <w:ilvl w:val="0"/>
          <w:numId w:val="24"/>
        </w:numPr>
        <w:spacing w:after="0" w:line="276" w:lineRule="auto"/>
        <w:ind w:left="720"/>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lastRenderedPageBreak/>
        <w:t>Nalini</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Prave</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Tripathy</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Prabir</w:t>
      </w:r>
      <w:proofErr w:type="spellEnd"/>
      <w:r w:rsidRPr="000163BE">
        <w:rPr>
          <w:rFonts w:ascii="Times New Roman" w:eastAsia="Times New Roman" w:hAnsi="Times New Roman" w:cs="Times New Roman"/>
          <w:sz w:val="24"/>
          <w:szCs w:val="24"/>
        </w:rPr>
        <w:t xml:space="preserve"> Pal, ‘Insurance theory and practice’ TMH 2007. </w:t>
      </w:r>
    </w:p>
    <w:p w:rsidR="000163BE" w:rsidRPr="000163BE" w:rsidRDefault="000163BE" w:rsidP="000163BE">
      <w:pPr>
        <w:numPr>
          <w:ilvl w:val="0"/>
          <w:numId w:val="24"/>
        </w:numPr>
        <w:spacing w:after="0" w:line="276" w:lineRule="auto"/>
        <w:ind w:left="720"/>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Neelam</w:t>
      </w:r>
      <w:proofErr w:type="spellEnd"/>
      <w:r w:rsidRPr="000163BE">
        <w:rPr>
          <w:rFonts w:ascii="Times New Roman" w:eastAsia="Times New Roman" w:hAnsi="Times New Roman" w:cs="Times New Roman"/>
          <w:sz w:val="24"/>
          <w:szCs w:val="24"/>
        </w:rPr>
        <w:t xml:space="preserve"> C. Gulati, ‘Principles of Insurance Management’, Excel Books, 2007</w:t>
      </w:r>
    </w:p>
    <w:p w:rsidR="000163BE" w:rsidRPr="000163BE" w:rsidRDefault="000163BE" w:rsidP="000163BE">
      <w:pPr>
        <w:spacing w:after="0" w:line="276" w:lineRule="auto"/>
        <w:ind w:left="720" w:hanging="360"/>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IMS-910</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Financial Derivatives </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 xml:space="preserve">The course aims at acquaint the students with concepts of the financial derivatives, issues and prospective.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Derivative: Meaning, Types, Nature, Brief History, Commodity Derivatives and Financial Derivatives, Derivative Market – Types, Structure, Participants, Recent Trends &amp; Growth, Future Prospects.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The Hedging Process, Short Hedge &amp; Long Hedge. Hedging process, Objectives &amp; Benefits of Hedging, Forward Contracts–Meaning, Features, Types, Mechanism; Forward Market – Nature, Speculation, Arbitrage &amp; Risk Management;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Futures Contract – Meaning, Features, Mechanism &amp; Settlement; Margin – Types, Futures Exchange &amp; Clearing House – Mechanism, </w:t>
      </w:r>
      <w:proofErr w:type="gramStart"/>
      <w:r w:rsidRPr="000163BE">
        <w:rPr>
          <w:rFonts w:ascii="Times New Roman" w:eastAsia="Times New Roman" w:hAnsi="Times New Roman" w:cs="Times New Roman"/>
          <w:sz w:val="24"/>
          <w:szCs w:val="24"/>
        </w:rPr>
        <w:t>Marking</w:t>
      </w:r>
      <w:proofErr w:type="gramEnd"/>
      <w:r w:rsidRPr="000163BE">
        <w:rPr>
          <w:rFonts w:ascii="Times New Roman" w:eastAsia="Times New Roman" w:hAnsi="Times New Roman" w:cs="Times New Roman"/>
          <w:sz w:val="24"/>
          <w:szCs w:val="24"/>
        </w:rPr>
        <w:t xml:space="preserve"> to Market, Futures in India; Swaps – Meaning, Features, Types, Mechanism; Trading Strategies relating Swaps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IV</w:t>
      </w:r>
      <w:r w:rsidRPr="000163BE">
        <w:rPr>
          <w:rFonts w:ascii="Times New Roman" w:eastAsia="Times New Roman" w:hAnsi="Times New Roman" w:cs="Times New Roman"/>
          <w:sz w:val="24"/>
          <w:szCs w:val="24"/>
        </w:rPr>
        <w:tab/>
        <w:t xml:space="preserve">Options Contract – Meaning, Features, Types, Mechanism &amp; Settlement; Options Pricing Models – Black Scholes Model, Binomial Model, Index Options, Barrier Option, Compound Option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Indian vs. International Derivatives Market; SEBI Guidelines regarding derivatives, Present Status of derivatives in India. Conditions necessary to improve the Derivative Market in India.</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Robert W. Kolb: Financial Derivatives, Blackwell Business Publishers.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w:t>
      </w:r>
      <w:r w:rsidRPr="000163BE">
        <w:rPr>
          <w:rFonts w:ascii="Times New Roman" w:eastAsia="Times New Roman" w:hAnsi="Times New Roman" w:cs="Times New Roman"/>
          <w:sz w:val="24"/>
          <w:szCs w:val="24"/>
        </w:rPr>
        <w:tab/>
        <w:t>S.L. Gupta: Financial Derivatives, PHI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 xml:space="preserve">V.K. </w:t>
      </w:r>
      <w:proofErr w:type="spellStart"/>
      <w:r w:rsidRPr="000163BE">
        <w:rPr>
          <w:rFonts w:ascii="Times New Roman" w:eastAsia="Times New Roman" w:hAnsi="Times New Roman" w:cs="Times New Roman"/>
          <w:sz w:val="24"/>
          <w:szCs w:val="24"/>
        </w:rPr>
        <w:t>Bhalla</w:t>
      </w:r>
      <w:proofErr w:type="spellEnd"/>
      <w:r w:rsidRPr="000163BE">
        <w:rPr>
          <w:rFonts w:ascii="Times New Roman" w:eastAsia="Times New Roman" w:hAnsi="Times New Roman" w:cs="Times New Roman"/>
          <w:sz w:val="24"/>
          <w:szCs w:val="24"/>
        </w:rPr>
        <w:t>: Investment Management (Sultan Chand &amp; Sons)</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r w:rsidRPr="000163BE">
        <w:rPr>
          <w:rFonts w:ascii="Times New Roman" w:eastAsia="Times New Roman" w:hAnsi="Times New Roman" w:cs="Times New Roman"/>
          <w:sz w:val="24"/>
          <w:szCs w:val="24"/>
        </w:rPr>
        <w:tab/>
        <w:t>Aggarwal: Financial Derivatives, PHI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t>John C. Hull:</w:t>
      </w:r>
      <w:r w:rsidRPr="000163BE">
        <w:rPr>
          <w:rFonts w:ascii="Times New Roman" w:eastAsia="Times New Roman" w:hAnsi="Times New Roman" w:cs="Times New Roman"/>
          <w:sz w:val="24"/>
          <w:szCs w:val="24"/>
        </w:rPr>
        <w:tab/>
        <w:t xml:space="preserve">Options, Further &amp; other Derivatives </w:t>
      </w:r>
      <w:proofErr w:type="spellStart"/>
      <w:r w:rsidRPr="000163BE">
        <w:rPr>
          <w:rFonts w:ascii="Times New Roman" w:eastAsia="Times New Roman" w:hAnsi="Times New Roman" w:cs="Times New Roman"/>
          <w:sz w:val="24"/>
          <w:szCs w:val="24"/>
        </w:rPr>
        <w:t>Sewrites</w:t>
      </w:r>
      <w:proofErr w:type="spellEnd"/>
      <w:r w:rsidRPr="000163BE">
        <w:rPr>
          <w:rFonts w:ascii="Times New Roman" w:eastAsia="Times New Roman" w:hAnsi="Times New Roman" w:cs="Times New Roman"/>
          <w:sz w:val="24"/>
          <w:szCs w:val="24"/>
        </w:rPr>
        <w:t>, PHI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w:t>
      </w:r>
      <w:r w:rsidRPr="000163BE">
        <w:rPr>
          <w:rFonts w:ascii="Times New Roman" w:eastAsia="Times New Roman" w:hAnsi="Times New Roman" w:cs="Times New Roman"/>
          <w:sz w:val="24"/>
          <w:szCs w:val="24"/>
        </w:rPr>
        <w:tab/>
        <w:t>Sharpe, W.F., Investments, PHI</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7.</w:t>
      </w:r>
      <w:r w:rsidRPr="000163BE">
        <w:rPr>
          <w:rFonts w:ascii="Times New Roman" w:eastAsia="Times New Roman" w:hAnsi="Times New Roman" w:cs="Times New Roman"/>
          <w:sz w:val="24"/>
          <w:szCs w:val="24"/>
        </w:rPr>
        <w:tab/>
        <w:t>George K. Chacko: Financial Derivatives, Blackwell Business Publishers.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IMS-911</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Business Analytics in Finance</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hd w:val="clear" w:color="auto" w:fill="FFFFFF"/>
        <w:spacing w:after="0" w:line="276" w:lineRule="auto"/>
        <w:rPr>
          <w:rFonts w:ascii="Times New Roman" w:eastAsia="Times New Roman" w:hAnsi="Times New Roman" w:cs="Times New Roman"/>
          <w:color w:val="222222"/>
          <w:sz w:val="24"/>
          <w:szCs w:val="24"/>
          <w:shd w:val="clear" w:color="auto" w:fill="FFFFFF"/>
        </w:rPr>
      </w:pPr>
      <w:r w:rsidRPr="000163BE">
        <w:rPr>
          <w:rFonts w:ascii="Times New Roman" w:eastAsia="Times New Roman" w:hAnsi="Times New Roman" w:cs="Times New Roman"/>
          <w:b/>
          <w:sz w:val="24"/>
          <w:szCs w:val="24"/>
        </w:rPr>
        <w:t>Objective</w:t>
      </w:r>
      <w:r w:rsidRPr="000163BE">
        <w:rPr>
          <w:rFonts w:ascii="Times New Roman" w:eastAsia="Times New Roman" w:hAnsi="Times New Roman" w:cs="Times New Roman"/>
          <w:sz w:val="24"/>
          <w:szCs w:val="24"/>
        </w:rPr>
        <w:t xml:space="preserve">: The course is designed to </w:t>
      </w:r>
      <w:r w:rsidRPr="000163BE">
        <w:rPr>
          <w:rFonts w:ascii="Times New Roman" w:eastAsia="Times New Roman" w:hAnsi="Times New Roman" w:cs="Times New Roman"/>
          <w:color w:val="222222"/>
          <w:sz w:val="24"/>
          <w:szCs w:val="24"/>
          <w:shd w:val="clear" w:color="auto" w:fill="FFFFFF"/>
        </w:rPr>
        <w:t>gain insights that inform </w:t>
      </w:r>
      <w:r w:rsidRPr="000163BE">
        <w:rPr>
          <w:rFonts w:ascii="Times New Roman" w:eastAsia="Times New Roman" w:hAnsi="Times New Roman" w:cs="Times New Roman"/>
          <w:bCs/>
          <w:color w:val="222222"/>
          <w:sz w:val="24"/>
          <w:szCs w:val="24"/>
          <w:shd w:val="clear" w:color="auto" w:fill="FFFFFF"/>
        </w:rPr>
        <w:t>business</w:t>
      </w:r>
      <w:r w:rsidRPr="000163BE">
        <w:rPr>
          <w:rFonts w:ascii="Times New Roman" w:eastAsia="Times New Roman" w:hAnsi="Times New Roman" w:cs="Times New Roman"/>
          <w:color w:val="222222"/>
          <w:sz w:val="24"/>
          <w:szCs w:val="24"/>
          <w:shd w:val="clear" w:color="auto" w:fill="FFFFFF"/>
        </w:rPr>
        <w:t> decisions, automate and optimize </w:t>
      </w:r>
      <w:r w:rsidRPr="000163BE">
        <w:rPr>
          <w:rFonts w:ascii="Times New Roman" w:eastAsia="Times New Roman" w:hAnsi="Times New Roman" w:cs="Times New Roman"/>
          <w:bCs/>
          <w:color w:val="222222"/>
          <w:sz w:val="24"/>
          <w:szCs w:val="24"/>
          <w:shd w:val="clear" w:color="auto" w:fill="FFFFFF"/>
        </w:rPr>
        <w:t>business</w:t>
      </w:r>
      <w:r w:rsidRPr="000163BE">
        <w:rPr>
          <w:rFonts w:ascii="Times New Roman" w:eastAsia="Times New Roman" w:hAnsi="Times New Roman" w:cs="Times New Roman"/>
          <w:color w:val="222222"/>
          <w:sz w:val="24"/>
          <w:szCs w:val="24"/>
          <w:shd w:val="clear" w:color="auto" w:fill="FFFFFF"/>
        </w:rPr>
        <w:t> processes. The successful </w:t>
      </w:r>
      <w:r w:rsidRPr="000163BE">
        <w:rPr>
          <w:rFonts w:ascii="Times New Roman" w:eastAsia="Times New Roman" w:hAnsi="Times New Roman" w:cs="Times New Roman"/>
          <w:bCs/>
          <w:color w:val="222222"/>
          <w:sz w:val="24"/>
          <w:szCs w:val="24"/>
          <w:shd w:val="clear" w:color="auto" w:fill="FFFFFF"/>
        </w:rPr>
        <w:t xml:space="preserve">business analytics </w:t>
      </w:r>
      <w:r w:rsidRPr="000163BE">
        <w:rPr>
          <w:rFonts w:ascii="Times New Roman" w:eastAsia="Times New Roman" w:hAnsi="Times New Roman" w:cs="Times New Roman"/>
          <w:color w:val="222222"/>
          <w:sz w:val="24"/>
          <w:szCs w:val="24"/>
          <w:shd w:val="clear" w:color="auto" w:fill="FFFFFF"/>
        </w:rPr>
        <w:t xml:space="preserve">depends on data quality, skilled analysts who understand the technologies and the </w:t>
      </w:r>
      <w:r w:rsidRPr="000163BE">
        <w:rPr>
          <w:rFonts w:ascii="Times New Roman" w:eastAsia="Times New Roman" w:hAnsi="Times New Roman" w:cs="Times New Roman"/>
          <w:bCs/>
          <w:color w:val="222222"/>
          <w:sz w:val="24"/>
          <w:szCs w:val="24"/>
          <w:shd w:val="clear" w:color="auto" w:fill="FFFFFF"/>
        </w:rPr>
        <w:t>business</w:t>
      </w:r>
      <w:r w:rsidRPr="000163BE">
        <w:rPr>
          <w:rFonts w:ascii="Times New Roman" w:eastAsia="Times New Roman" w:hAnsi="Times New Roman" w:cs="Times New Roman"/>
          <w:color w:val="222222"/>
          <w:sz w:val="24"/>
          <w:szCs w:val="24"/>
          <w:shd w:val="clear" w:color="auto" w:fill="FFFFFF"/>
        </w:rPr>
        <w:t xml:space="preserve">, and an organizational commitment to data-driven decision-making. </w:t>
      </w:r>
    </w:p>
    <w:p w:rsidR="000163BE" w:rsidRPr="000163BE" w:rsidRDefault="000163BE" w:rsidP="000163BE">
      <w:pPr>
        <w:shd w:val="clear" w:color="auto" w:fill="FFFFFF"/>
        <w:spacing w:after="0" w:line="276" w:lineRule="auto"/>
        <w:rPr>
          <w:rFonts w:ascii="Times New Roman" w:eastAsia="Times New Roman" w:hAnsi="Times New Roman" w:cs="Times New Roman"/>
          <w:sz w:val="24"/>
          <w:szCs w:val="24"/>
        </w:rPr>
      </w:pPr>
    </w:p>
    <w:p w:rsidR="000163BE" w:rsidRPr="000163BE" w:rsidRDefault="000163BE" w:rsidP="000163BE">
      <w:pPr>
        <w:shd w:val="clear" w:color="auto" w:fill="FFFFFF"/>
        <w:spacing w:after="0" w:line="276" w:lineRule="auto"/>
        <w:rPr>
          <w:rFonts w:ascii="Times New Roman" w:eastAsiaTheme="majorEastAsia" w:hAnsi="Times New Roman" w:cs="Times New Roman"/>
          <w:b/>
          <w:bCs/>
          <w:color w:val="12302E"/>
          <w:sz w:val="24"/>
          <w:szCs w:val="24"/>
        </w:rPr>
      </w:pPr>
      <w:r w:rsidRPr="000163BE">
        <w:rPr>
          <w:rFonts w:ascii="Times New Roman" w:eastAsiaTheme="majorEastAsia" w:hAnsi="Times New Roman" w:cs="Times New Roman"/>
          <w:b/>
          <w:bCs/>
          <w:color w:val="12302E"/>
          <w:sz w:val="24"/>
          <w:szCs w:val="24"/>
        </w:rPr>
        <w:t>Unit-I</w:t>
      </w:r>
    </w:p>
    <w:p w:rsidR="000163BE" w:rsidRPr="000163BE" w:rsidRDefault="000163BE" w:rsidP="000163BE">
      <w:pPr>
        <w:shd w:val="clear" w:color="auto" w:fill="FFFFFF"/>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Business Analytics (BA): Meaning, definition, salient features of Business Analytics, Need/Importance of Business Analytics. BA as a tool for solving business problems, Growth of Business Analytics in India. </w:t>
      </w:r>
    </w:p>
    <w:p w:rsidR="000163BE" w:rsidRPr="000163BE" w:rsidRDefault="000163BE" w:rsidP="000163BE">
      <w:pPr>
        <w:shd w:val="clear" w:color="auto" w:fill="FFFFFF"/>
        <w:spacing w:after="0" w:line="276" w:lineRule="auto"/>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Unit-II</w:t>
      </w:r>
    </w:p>
    <w:p w:rsidR="000163BE" w:rsidRPr="000163BE" w:rsidRDefault="000163BE" w:rsidP="000163BE">
      <w:pPr>
        <w:shd w:val="clear" w:color="auto" w:fill="FFFFFF"/>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Relationship between Business Analytics and Business Intelligence, </w:t>
      </w:r>
      <w:r w:rsidRPr="000163BE">
        <w:rPr>
          <w:rFonts w:ascii="Times New Roman" w:eastAsiaTheme="majorEastAsia" w:hAnsi="Times New Roman" w:cs="Times New Roman"/>
          <w:bCs/>
          <w:color w:val="12302E"/>
          <w:sz w:val="24"/>
          <w:szCs w:val="24"/>
        </w:rPr>
        <w:t>Business Analytics (BA) in Finance: Application of BA in finance, Functions of Financial Analysts.</w:t>
      </w:r>
    </w:p>
    <w:p w:rsidR="000163BE" w:rsidRPr="000163BE" w:rsidRDefault="000163BE" w:rsidP="000163BE">
      <w:pPr>
        <w:shd w:val="clear" w:color="auto" w:fill="FFFFFF"/>
        <w:spacing w:after="0" w:line="276" w:lineRule="auto"/>
        <w:rPr>
          <w:rFonts w:ascii="Times New Roman" w:eastAsiaTheme="majorEastAsia" w:hAnsi="Times New Roman" w:cs="Times New Roman"/>
          <w:b/>
          <w:bCs/>
          <w:color w:val="12302E"/>
          <w:sz w:val="24"/>
          <w:szCs w:val="24"/>
        </w:rPr>
      </w:pPr>
      <w:r w:rsidRPr="000163BE">
        <w:rPr>
          <w:rFonts w:ascii="Times New Roman" w:eastAsiaTheme="majorEastAsia" w:hAnsi="Times New Roman" w:cs="Times New Roman"/>
          <w:b/>
          <w:bCs/>
          <w:color w:val="12302E"/>
          <w:sz w:val="24"/>
          <w:szCs w:val="24"/>
        </w:rPr>
        <w:t>Unit-III</w:t>
      </w:r>
    </w:p>
    <w:p w:rsidR="000163BE" w:rsidRPr="000163BE" w:rsidRDefault="000163BE" w:rsidP="000163BE">
      <w:pPr>
        <w:shd w:val="clear" w:color="auto" w:fill="FFFFFF"/>
        <w:spacing w:after="0" w:line="276" w:lineRule="auto"/>
        <w:rPr>
          <w:rFonts w:ascii="Times New Roman" w:eastAsiaTheme="majorEastAsia" w:hAnsi="Times New Roman" w:cs="Times New Roman"/>
          <w:bCs/>
          <w:color w:val="12302E"/>
          <w:sz w:val="24"/>
          <w:szCs w:val="24"/>
        </w:rPr>
      </w:pPr>
      <w:r w:rsidRPr="000163BE">
        <w:rPr>
          <w:rFonts w:ascii="Times New Roman" w:eastAsiaTheme="majorEastAsia" w:hAnsi="Times New Roman" w:cs="Times New Roman"/>
          <w:bCs/>
          <w:color w:val="12302E"/>
          <w:sz w:val="24"/>
          <w:szCs w:val="24"/>
        </w:rPr>
        <w:t xml:space="preserve">Discussion on Data warehouse, Data Mining and Data Analysis through Excel and Spreadsheets. </w:t>
      </w:r>
    </w:p>
    <w:p w:rsidR="000163BE" w:rsidRPr="000163BE" w:rsidRDefault="000163BE" w:rsidP="000163BE">
      <w:pPr>
        <w:shd w:val="clear" w:color="auto" w:fill="FFFFFF"/>
        <w:spacing w:after="0" w:line="276" w:lineRule="auto"/>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Unit-IV</w:t>
      </w:r>
    </w:p>
    <w:p w:rsidR="000163BE" w:rsidRPr="000163BE" w:rsidRDefault="000163BE" w:rsidP="000163BE">
      <w:pPr>
        <w:shd w:val="clear" w:color="auto" w:fill="FFFFFF"/>
        <w:spacing w:after="0" w:line="276" w:lineRule="auto"/>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Financial Analytics (FA): Meaning, Definition, Important features. Techniques used in Financial Analytics, Advantages of Financial Analytics.</w:t>
      </w:r>
    </w:p>
    <w:p w:rsidR="000163BE" w:rsidRPr="000163BE" w:rsidRDefault="000163BE" w:rsidP="000163BE">
      <w:pPr>
        <w:shd w:val="clear" w:color="auto" w:fill="FFFFFF"/>
        <w:spacing w:after="0" w:line="276" w:lineRule="auto"/>
        <w:rPr>
          <w:rFonts w:ascii="Times New Roman" w:eastAsiaTheme="majorEastAsia" w:hAnsi="Times New Roman" w:cs="Times New Roman"/>
          <w:b/>
          <w:bCs/>
          <w:color w:val="12302E"/>
          <w:sz w:val="24"/>
          <w:szCs w:val="24"/>
        </w:rPr>
      </w:pPr>
      <w:r w:rsidRPr="000163BE">
        <w:rPr>
          <w:rFonts w:ascii="Times New Roman" w:eastAsiaTheme="majorEastAsia" w:hAnsi="Times New Roman" w:cs="Times New Roman"/>
          <w:b/>
          <w:bCs/>
          <w:color w:val="12302E"/>
          <w:sz w:val="24"/>
          <w:szCs w:val="24"/>
        </w:rPr>
        <w:t>Unit-V</w:t>
      </w:r>
    </w:p>
    <w:p w:rsidR="000163BE" w:rsidRPr="000163BE" w:rsidRDefault="000163BE" w:rsidP="000163BE">
      <w:pPr>
        <w:shd w:val="clear" w:color="auto" w:fill="FFFFFF"/>
        <w:spacing w:after="0" w:line="276" w:lineRule="auto"/>
        <w:rPr>
          <w:rFonts w:ascii="Times New Roman" w:eastAsiaTheme="majorEastAsia" w:hAnsi="Times New Roman" w:cs="Times New Roman"/>
          <w:bCs/>
          <w:color w:val="12302E"/>
          <w:sz w:val="24"/>
          <w:szCs w:val="24"/>
        </w:rPr>
      </w:pPr>
      <w:r w:rsidRPr="000163BE">
        <w:rPr>
          <w:rFonts w:ascii="Times New Roman" w:eastAsiaTheme="majorEastAsia" w:hAnsi="Times New Roman" w:cs="Times New Roman"/>
          <w:bCs/>
          <w:color w:val="12302E"/>
          <w:sz w:val="24"/>
          <w:szCs w:val="24"/>
        </w:rPr>
        <w:t>Software used for Financial Analytics: Oracle Financial Analytics Software and its important features, SAP-ERP financial Analytics and its important Features.</w:t>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3"/>
          <w:sz w:val="24"/>
          <w:szCs w:val="24"/>
        </w:rPr>
        <w:t xml:space="preserve">Data Mining for Business Intelligence" by </w:t>
      </w:r>
      <w:proofErr w:type="spellStart"/>
      <w:r w:rsidRPr="000163BE">
        <w:rPr>
          <w:rFonts w:ascii="Times New Roman" w:eastAsia="Times New Roman" w:hAnsi="Times New Roman" w:cs="Times New Roman"/>
          <w:color w:val="333333"/>
          <w:sz w:val="24"/>
          <w:szCs w:val="24"/>
        </w:rPr>
        <w:t>Galit</w:t>
      </w:r>
      <w:proofErr w:type="spellEnd"/>
      <w:r w:rsidRPr="000163BE">
        <w:rPr>
          <w:rFonts w:ascii="Times New Roman" w:eastAsia="Times New Roman" w:hAnsi="Times New Roman" w:cs="Times New Roman"/>
          <w:color w:val="333333"/>
          <w:sz w:val="24"/>
          <w:szCs w:val="24"/>
        </w:rPr>
        <w:t xml:space="preserve"> </w:t>
      </w:r>
      <w:proofErr w:type="spellStart"/>
      <w:r w:rsidRPr="000163BE">
        <w:rPr>
          <w:rFonts w:ascii="Times New Roman" w:eastAsia="Times New Roman" w:hAnsi="Times New Roman" w:cs="Times New Roman"/>
          <w:color w:val="333333"/>
          <w:sz w:val="24"/>
          <w:szCs w:val="24"/>
        </w:rPr>
        <w:t>Shmueli</w:t>
      </w:r>
      <w:proofErr w:type="spellEnd"/>
      <w:r w:rsidRPr="000163BE">
        <w:rPr>
          <w:rFonts w:ascii="Times New Roman" w:eastAsia="Times New Roman" w:hAnsi="Times New Roman" w:cs="Times New Roman"/>
          <w:color w:val="333333"/>
          <w:sz w:val="24"/>
          <w:szCs w:val="24"/>
        </w:rPr>
        <w:t>, Nitin R. Patel, and Peter C. Bruce </w:t>
      </w:r>
      <w:r w:rsidRPr="000163BE">
        <w:rPr>
          <w:rFonts w:ascii="Times New Roman" w:eastAsia="Times New Roman" w:hAnsi="Times New Roman" w:cs="Times New Roman"/>
          <w:sz w:val="24"/>
          <w:szCs w:val="24"/>
        </w:rPr>
        <w:t xml:space="preserve"> </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t>The Wall Street Journal Guide to Information Graphics: The Dos and Don’ts of Presenting Data, Facts, and Figures</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t>Performance Dashboards – Measuring, Monitoring, and Managing your business</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t>Data Science for Business: What you need to know about data mining and data-analytic thinking</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t>Too Big to Ignore: The Business Case for Big Data by Phil Simon</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t>Successful Business Intelligence, Second Edition: Unlock the Value of BI &amp; Big Data by Cindi Howson</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t xml:space="preserve">Business Intelligence Roadmap: The Complete Project Lifecycle for Decision-Support Applications by Larissa T. Moss and Shaku </w:t>
      </w:r>
      <w:proofErr w:type="spellStart"/>
      <w:r w:rsidRPr="000163BE">
        <w:rPr>
          <w:rFonts w:ascii="Times New Roman" w:eastAsia="Times New Roman" w:hAnsi="Times New Roman" w:cs="Times New Roman"/>
          <w:color w:val="333332"/>
          <w:sz w:val="24"/>
          <w:szCs w:val="24"/>
        </w:rPr>
        <w:t>Atre</w:t>
      </w:r>
      <w:proofErr w:type="spellEnd"/>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lastRenderedPageBreak/>
        <w:t>Business Intelligence Guidebook: From Data Integration to Analytics by Rick Sherman</w:t>
      </w:r>
    </w:p>
    <w:p w:rsidR="000163BE" w:rsidRPr="000163BE" w:rsidRDefault="000163BE" w:rsidP="000163BE">
      <w:pPr>
        <w:numPr>
          <w:ilvl w:val="0"/>
          <w:numId w:val="9"/>
        </w:numPr>
        <w:spacing w:after="0" w:line="276" w:lineRule="auto"/>
        <w:ind w:left="720" w:right="720"/>
        <w:contextualSpacing/>
        <w:jc w:val="both"/>
        <w:rPr>
          <w:rFonts w:ascii="Times New Roman" w:eastAsia="Times New Roman" w:hAnsi="Times New Roman" w:cs="Times New Roman"/>
          <w:b/>
          <w:bCs/>
          <w:color w:val="12302E"/>
          <w:sz w:val="24"/>
          <w:szCs w:val="24"/>
        </w:rPr>
      </w:pPr>
      <w:r w:rsidRPr="000163BE">
        <w:rPr>
          <w:rFonts w:ascii="Times New Roman" w:eastAsia="Times New Roman" w:hAnsi="Times New Roman" w:cs="Times New Roman"/>
          <w:color w:val="333332"/>
          <w:sz w:val="24"/>
          <w:szCs w:val="24"/>
        </w:rPr>
        <w:t xml:space="preserve">The Data Warehouse Toolkit: The Definitive Guide to Dimensional Modeling by Ralph Kimball and </w:t>
      </w:r>
      <w:proofErr w:type="spellStart"/>
      <w:r w:rsidRPr="000163BE">
        <w:rPr>
          <w:rFonts w:ascii="Times New Roman" w:eastAsia="Times New Roman" w:hAnsi="Times New Roman" w:cs="Times New Roman"/>
          <w:color w:val="333332"/>
          <w:sz w:val="24"/>
          <w:szCs w:val="24"/>
        </w:rPr>
        <w:t>Margy</w:t>
      </w:r>
      <w:proofErr w:type="spellEnd"/>
      <w:r w:rsidRPr="000163BE">
        <w:rPr>
          <w:rFonts w:ascii="Times New Roman" w:eastAsia="Times New Roman" w:hAnsi="Times New Roman" w:cs="Times New Roman"/>
          <w:color w:val="333332"/>
          <w:sz w:val="24"/>
          <w:szCs w:val="24"/>
        </w:rPr>
        <w:t xml:space="preserve"> Ross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IMS-912</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Organizational Change and Stress Management</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This is an era of </w:t>
      </w:r>
      <w:proofErr w:type="gramStart"/>
      <w:r w:rsidRPr="000163BE">
        <w:rPr>
          <w:rFonts w:ascii="Times New Roman" w:eastAsia="Times New Roman" w:hAnsi="Times New Roman" w:cs="Times New Roman"/>
          <w:sz w:val="24"/>
          <w:szCs w:val="24"/>
        </w:rPr>
        <w:t>change,</w:t>
      </w:r>
      <w:proofErr w:type="gramEnd"/>
      <w:r w:rsidRPr="000163BE">
        <w:rPr>
          <w:rFonts w:ascii="Times New Roman" w:eastAsia="Times New Roman" w:hAnsi="Times New Roman" w:cs="Times New Roman"/>
          <w:sz w:val="24"/>
          <w:szCs w:val="24"/>
        </w:rPr>
        <w:t xml:space="preserve"> the business world is experiencing a lot of a change followed by stress. The course is designed to discuss how to equip organization and people for management of change and stress.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Unit-1</w:t>
      </w:r>
      <w:r w:rsidRPr="000163BE">
        <w:rPr>
          <w:rFonts w:ascii="Times New Roman" w:eastAsia="Times New Roman" w:hAnsi="Times New Roman" w:cs="Times New Roman"/>
          <w:sz w:val="24"/>
          <w:szCs w:val="24"/>
        </w:rPr>
        <w:tab/>
        <w:t xml:space="preserve">Stress – Concept, Definition, Characteristics, Current models of stress, Emotions and interventions, Positive and negative stress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Understanding Stress – Potential sources of stress, Consequences of stress, </w:t>
      </w:r>
      <w:proofErr w:type="gramStart"/>
      <w:r w:rsidRPr="000163BE">
        <w:rPr>
          <w:rFonts w:ascii="Times New Roman" w:eastAsia="Times New Roman" w:hAnsi="Times New Roman" w:cs="Times New Roman"/>
          <w:sz w:val="24"/>
          <w:szCs w:val="24"/>
        </w:rPr>
        <w:t>Managing</w:t>
      </w:r>
      <w:proofErr w:type="gramEnd"/>
      <w:r w:rsidRPr="000163BE">
        <w:rPr>
          <w:rFonts w:ascii="Times New Roman" w:eastAsia="Times New Roman" w:hAnsi="Times New Roman" w:cs="Times New Roman"/>
          <w:sz w:val="24"/>
          <w:szCs w:val="24"/>
        </w:rPr>
        <w:t xml:space="preserve"> stress, Becoming stress-fit</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Concept of Managing change- Process of organizational change, Key roles in organizational change, Culture and change, Managing resistance change, Effective implementation of change.</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Diagnosis and intervention - Issues and concept of organizational diagnosis, Diagnostic methodology and methods (qualitative and quantitative), Intervention in organizational change, Models of organizational change.</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Organizational change and process consultation - Work redesign model, Managers as agent of change, Internal change and external change agent styles.</w:t>
      </w:r>
    </w:p>
    <w:p w:rsidR="000163BE" w:rsidRPr="000163BE" w:rsidRDefault="000163BE" w:rsidP="000163BE">
      <w:pPr>
        <w:spacing w:before="240"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Suggested Readings: </w:t>
      </w:r>
    </w:p>
    <w:p w:rsidR="000163BE" w:rsidRPr="000163BE" w:rsidRDefault="000163BE" w:rsidP="000163BE">
      <w:pPr>
        <w:numPr>
          <w:ilvl w:val="0"/>
          <w:numId w:val="1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Abad, Ahmad, </w:t>
      </w:r>
      <w:proofErr w:type="gramStart"/>
      <w:r w:rsidRPr="000163BE">
        <w:rPr>
          <w:rFonts w:ascii="Times New Roman" w:eastAsia="Times New Roman" w:hAnsi="Times New Roman" w:cs="Times New Roman"/>
          <w:sz w:val="24"/>
          <w:szCs w:val="24"/>
        </w:rPr>
        <w:t>et.al,.:</w:t>
      </w:r>
      <w:proofErr w:type="gramEnd"/>
      <w:r w:rsidRPr="000163BE">
        <w:rPr>
          <w:rFonts w:ascii="Times New Roman" w:eastAsia="Times New Roman" w:hAnsi="Times New Roman" w:cs="Times New Roman"/>
          <w:sz w:val="24"/>
          <w:szCs w:val="24"/>
        </w:rPr>
        <w:tab/>
        <w:t>Developing Effective Organization, Sri Ram Center for Industrial Relations, New Delhi, 1980</w:t>
      </w:r>
    </w:p>
    <w:p w:rsidR="000163BE" w:rsidRPr="000163BE" w:rsidRDefault="000163BE" w:rsidP="000163BE">
      <w:pPr>
        <w:numPr>
          <w:ilvl w:val="0"/>
          <w:numId w:val="1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De </w:t>
      </w:r>
      <w:proofErr w:type="spellStart"/>
      <w:r w:rsidRPr="000163BE">
        <w:rPr>
          <w:rFonts w:ascii="Times New Roman" w:eastAsia="Times New Roman" w:hAnsi="Times New Roman" w:cs="Times New Roman"/>
          <w:sz w:val="24"/>
          <w:szCs w:val="24"/>
        </w:rPr>
        <w:t>Nitish</w:t>
      </w:r>
      <w:proofErr w:type="spellEnd"/>
      <w:r w:rsidRPr="000163BE">
        <w:rPr>
          <w:rFonts w:ascii="Times New Roman" w:eastAsia="Times New Roman" w:hAnsi="Times New Roman" w:cs="Times New Roman"/>
          <w:sz w:val="24"/>
          <w:szCs w:val="24"/>
        </w:rPr>
        <w:t>, Alternative Designs of Human Organizations, Sage, London, 1988.</w:t>
      </w:r>
    </w:p>
    <w:p w:rsidR="000163BE" w:rsidRPr="000163BE" w:rsidRDefault="000163BE" w:rsidP="000163BE">
      <w:pPr>
        <w:numPr>
          <w:ilvl w:val="0"/>
          <w:numId w:val="1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French, W.H. and Bell, CH.: </w:t>
      </w:r>
      <w:proofErr w:type="spellStart"/>
      <w:r w:rsidRPr="000163BE">
        <w:rPr>
          <w:rFonts w:ascii="Times New Roman" w:eastAsia="Times New Roman" w:hAnsi="Times New Roman" w:cs="Times New Roman"/>
          <w:sz w:val="24"/>
          <w:szCs w:val="24"/>
        </w:rPr>
        <w:t>Ogranisation</w:t>
      </w:r>
      <w:proofErr w:type="spellEnd"/>
      <w:r w:rsidRPr="000163BE">
        <w:rPr>
          <w:rFonts w:ascii="Times New Roman" w:eastAsia="Times New Roman" w:hAnsi="Times New Roman" w:cs="Times New Roman"/>
          <w:sz w:val="24"/>
          <w:szCs w:val="24"/>
        </w:rPr>
        <w:t xml:space="preserve"> Development, Prentice Hall of India, New India, New Delhi, 1991.</w:t>
      </w:r>
    </w:p>
    <w:p w:rsidR="000163BE" w:rsidRPr="000163BE" w:rsidRDefault="000163BE" w:rsidP="000163BE">
      <w:pPr>
        <w:numPr>
          <w:ilvl w:val="0"/>
          <w:numId w:val="1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French, W. L. etc.: Organization Development Theory, Practice and Research, 3</w:t>
      </w:r>
      <w:r w:rsidRPr="000163BE">
        <w:rPr>
          <w:rFonts w:ascii="Times New Roman" w:eastAsia="Times New Roman" w:hAnsi="Times New Roman" w:cs="Times New Roman"/>
          <w:sz w:val="24"/>
          <w:szCs w:val="24"/>
          <w:vertAlign w:val="superscript"/>
        </w:rPr>
        <w:t>rd</w:t>
      </w:r>
      <w:r w:rsidRPr="000163BE">
        <w:rPr>
          <w:rFonts w:ascii="Times New Roman" w:eastAsia="Times New Roman" w:hAnsi="Times New Roman" w:cs="Times New Roman"/>
          <w:sz w:val="24"/>
          <w:szCs w:val="24"/>
        </w:rPr>
        <w:t xml:space="preserve"> ed., Univ. Books Stall, New Delhi, 1990</w:t>
      </w:r>
    </w:p>
    <w:p w:rsidR="000163BE" w:rsidRPr="000163BE" w:rsidRDefault="000163BE" w:rsidP="000163BE">
      <w:pPr>
        <w:numPr>
          <w:ilvl w:val="0"/>
          <w:numId w:val="1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Harvey, D.F. and Brown, D.R.: An Experiential Approach to Organization Development, Prentice Hall Inc., Jersey, 1990.</w:t>
      </w:r>
    </w:p>
    <w:p w:rsidR="000163BE" w:rsidRPr="000163BE" w:rsidRDefault="000163BE" w:rsidP="000163BE">
      <w:pPr>
        <w:numPr>
          <w:ilvl w:val="0"/>
          <w:numId w:val="18"/>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lastRenderedPageBreak/>
        <w:t>Huse</w:t>
      </w:r>
      <w:proofErr w:type="spellEnd"/>
      <w:r w:rsidRPr="000163BE">
        <w:rPr>
          <w:rFonts w:ascii="Times New Roman" w:eastAsia="Times New Roman" w:hAnsi="Times New Roman" w:cs="Times New Roman"/>
          <w:sz w:val="24"/>
          <w:szCs w:val="24"/>
        </w:rPr>
        <w:t>, F.E. and Cummings, T. G.: Organization, Development and Change, 3</w:t>
      </w:r>
      <w:r w:rsidRPr="000163BE">
        <w:rPr>
          <w:rFonts w:ascii="Times New Roman" w:eastAsia="Times New Roman" w:hAnsi="Times New Roman" w:cs="Times New Roman"/>
          <w:sz w:val="24"/>
          <w:szCs w:val="24"/>
          <w:vertAlign w:val="superscript"/>
        </w:rPr>
        <w:t>rd</w:t>
      </w:r>
      <w:r w:rsidRPr="000163BE">
        <w:rPr>
          <w:rFonts w:ascii="Times New Roman" w:eastAsia="Times New Roman" w:hAnsi="Times New Roman" w:cs="Times New Roman"/>
          <w:sz w:val="24"/>
          <w:szCs w:val="24"/>
        </w:rPr>
        <w:t xml:space="preserve"> ed., New York, West, 1985.</w:t>
      </w:r>
    </w:p>
    <w:p w:rsidR="000163BE" w:rsidRPr="000163BE" w:rsidRDefault="000163BE" w:rsidP="000163BE">
      <w:pPr>
        <w:numPr>
          <w:ilvl w:val="0"/>
          <w:numId w:val="18"/>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Sinha, Dharani, P. etc., Consultants and Consulting </w:t>
      </w:r>
      <w:proofErr w:type="gramStart"/>
      <w:r w:rsidRPr="000163BE">
        <w:rPr>
          <w:rFonts w:ascii="Times New Roman" w:eastAsia="Times New Roman" w:hAnsi="Times New Roman" w:cs="Times New Roman"/>
          <w:sz w:val="24"/>
          <w:szCs w:val="24"/>
        </w:rPr>
        <w:t>Styles,  Vision</w:t>
      </w:r>
      <w:proofErr w:type="gramEnd"/>
      <w:r w:rsidRPr="000163BE">
        <w:rPr>
          <w:rFonts w:ascii="Times New Roman" w:eastAsia="Times New Roman" w:hAnsi="Times New Roman" w:cs="Times New Roman"/>
          <w:sz w:val="24"/>
          <w:szCs w:val="24"/>
        </w:rPr>
        <w:t xml:space="preserve">, New Delhi, 1982. </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IMS-913</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 xml:space="preserve">Counseling Skills for Managers </w:t>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w:t>
      </w:r>
      <w:proofErr w:type="gramStart"/>
      <w:r w:rsidRPr="000163BE">
        <w:rPr>
          <w:rFonts w:ascii="Times New Roman" w:eastAsia="Times New Roman" w:hAnsi="Times New Roman" w:cs="Times New Roman"/>
          <w:b/>
          <w:sz w:val="24"/>
          <w:szCs w:val="24"/>
        </w:rPr>
        <w:t>Objective :</w:t>
      </w:r>
      <w:proofErr w:type="gramEnd"/>
      <w:r w:rsidRPr="000163BE">
        <w:rPr>
          <w:rFonts w:ascii="Times New Roman" w:eastAsia="Times New Roman" w:hAnsi="Times New Roman" w:cs="Times New Roman"/>
          <w:b/>
          <w:sz w:val="24"/>
          <w:szCs w:val="24"/>
        </w:rPr>
        <w:t xml:space="preserve"> </w:t>
      </w:r>
      <w:r w:rsidRPr="000163BE">
        <w:rPr>
          <w:rFonts w:ascii="Times New Roman" w:eastAsia="Times New Roman" w:hAnsi="Times New Roman" w:cs="Times New Roman"/>
          <w:sz w:val="24"/>
          <w:szCs w:val="24"/>
        </w:rPr>
        <w:t xml:space="preserve">To develop basic skills among students to independently handle a wide range of employee counseling and performance counseling.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Emergence &amp; Growth of Counseling Services, Counseling Process and Application of Counseling to organizational and personal situations with a focus on performance Counseling</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 xml:space="preserve">Counselor – Client Relationship, Understanding Clients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developing and Terminating a Counseling Relationship &amp; Follow Up, Assessing Clients Problems.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 xml:space="preserve">Counselor’s Attitudes &amp; Skill of Counseling, Counseling Strategies or Therapies   i.e. Insight Oriented Therapies,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Therapies and Group Therapies.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Communications and Persuasion, Communication Strategies and References, Group and their role in Understanding Clients problem</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Motivation and Incentives requirement of Productivity, Role of Counseling in Understanding of low productivity of Indian workers, Need of Counseling Cell in the organization. Special Problems in Counseling</w:t>
      </w: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Suggested Readings: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1. </w:t>
      </w:r>
      <w:proofErr w:type="spellStart"/>
      <w:r w:rsidRPr="000163BE">
        <w:rPr>
          <w:rFonts w:ascii="Times New Roman" w:eastAsia="Times New Roman" w:hAnsi="Times New Roman" w:cs="Times New Roman"/>
          <w:sz w:val="24"/>
          <w:szCs w:val="24"/>
        </w:rPr>
        <w:t>Cormer</w:t>
      </w:r>
      <w:proofErr w:type="spellEnd"/>
      <w:r w:rsidRPr="000163BE">
        <w:rPr>
          <w:rFonts w:ascii="Times New Roman" w:eastAsia="Times New Roman" w:hAnsi="Times New Roman" w:cs="Times New Roman"/>
          <w:sz w:val="24"/>
          <w:szCs w:val="24"/>
        </w:rPr>
        <w:t xml:space="preserve"> L.S. &amp; Guide Hackney H</w:t>
      </w:r>
      <w:r w:rsidRPr="000163BE">
        <w:rPr>
          <w:rFonts w:ascii="Times New Roman" w:eastAsia="Times New Roman" w:hAnsi="Times New Roman" w:cs="Times New Roman"/>
          <w:sz w:val="24"/>
          <w:szCs w:val="24"/>
        </w:rPr>
        <w:tab/>
        <w:t xml:space="preserve">: The professional Counsellor’s Process to </w:t>
      </w:r>
      <w:proofErr w:type="gramStart"/>
      <w:r w:rsidRPr="000163BE">
        <w:rPr>
          <w:rFonts w:ascii="Times New Roman" w:eastAsia="Times New Roman" w:hAnsi="Times New Roman" w:cs="Times New Roman"/>
          <w:sz w:val="24"/>
          <w:szCs w:val="24"/>
        </w:rPr>
        <w:t>Helping  Englewood</w:t>
      </w:r>
      <w:proofErr w:type="gramEnd"/>
      <w:r w:rsidRPr="000163BE">
        <w:rPr>
          <w:rFonts w:ascii="Times New Roman" w:eastAsia="Times New Roman" w:hAnsi="Times New Roman" w:cs="Times New Roman"/>
          <w:sz w:val="24"/>
          <w:szCs w:val="24"/>
        </w:rPr>
        <w:t xml:space="preserve"> Cliffs, New Jersey, PHI-1987</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2.Moursernd J.: The Process of Counselling and Therapy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 Of Englewood Cliffs, New Jersey, PHI-1990</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3.Maclennar, </w:t>
      </w:r>
      <w:proofErr w:type="spellStart"/>
      <w:r w:rsidRPr="000163BE">
        <w:rPr>
          <w:rFonts w:ascii="Times New Roman" w:eastAsia="Times New Roman" w:hAnsi="Times New Roman" w:cs="Times New Roman"/>
          <w:sz w:val="24"/>
          <w:szCs w:val="24"/>
        </w:rPr>
        <w:t>Nigal</w:t>
      </w:r>
      <w:proofErr w:type="spellEnd"/>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z w:val="24"/>
          <w:szCs w:val="24"/>
        </w:rPr>
        <w:tab/>
        <w:t xml:space="preserve">Counselling for Managers, </w:t>
      </w:r>
      <w:proofErr w:type="spellStart"/>
      <w:r w:rsidRPr="000163BE">
        <w:rPr>
          <w:rFonts w:ascii="Times New Roman" w:eastAsia="Times New Roman" w:hAnsi="Times New Roman" w:cs="Times New Roman"/>
          <w:sz w:val="24"/>
          <w:szCs w:val="24"/>
        </w:rPr>
        <w:t>Aldershot</w:t>
      </w:r>
      <w:proofErr w:type="spellEnd"/>
      <w:r w:rsidRPr="000163BE">
        <w:rPr>
          <w:rFonts w:ascii="Times New Roman" w:eastAsia="Times New Roman" w:hAnsi="Times New Roman" w:cs="Times New Roman"/>
          <w:sz w:val="24"/>
          <w:szCs w:val="24"/>
        </w:rPr>
        <w:t>, Grover, 1996</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4. </w:t>
      </w:r>
      <w:proofErr w:type="spellStart"/>
      <w:r w:rsidRPr="000163BE">
        <w:rPr>
          <w:rFonts w:ascii="Times New Roman" w:eastAsia="Times New Roman" w:hAnsi="Times New Roman" w:cs="Times New Roman"/>
          <w:sz w:val="24"/>
          <w:szCs w:val="24"/>
        </w:rPr>
        <w:t>Bandara</w:t>
      </w:r>
      <w:proofErr w:type="spellEnd"/>
      <w:r w:rsidRPr="000163BE">
        <w:rPr>
          <w:rFonts w:ascii="Times New Roman" w:eastAsia="Times New Roman" w:hAnsi="Times New Roman" w:cs="Times New Roman"/>
          <w:sz w:val="24"/>
          <w:szCs w:val="24"/>
        </w:rPr>
        <w:t>, A.</w:t>
      </w:r>
      <w:r w:rsidRPr="000163BE">
        <w:rPr>
          <w:rFonts w:ascii="Times New Roman" w:eastAsia="Times New Roman" w:hAnsi="Times New Roman" w:cs="Times New Roman"/>
          <w:sz w:val="24"/>
          <w:szCs w:val="24"/>
        </w:rPr>
        <w:tab/>
      </w:r>
      <w:proofErr w:type="gramStart"/>
      <w:r w:rsidRPr="000163BE">
        <w:rPr>
          <w:rFonts w:ascii="Times New Roman" w:eastAsia="Times New Roman" w:hAnsi="Times New Roman" w:cs="Times New Roman"/>
          <w:sz w:val="24"/>
          <w:szCs w:val="24"/>
        </w:rPr>
        <w:t>:Principles</w:t>
      </w:r>
      <w:proofErr w:type="gramEnd"/>
      <w:r w:rsidRPr="000163BE">
        <w:rPr>
          <w:rFonts w:ascii="Times New Roman" w:eastAsia="Times New Roman" w:hAnsi="Times New Roman" w:cs="Times New Roman"/>
          <w:sz w:val="24"/>
          <w:szCs w:val="24"/>
        </w:rPr>
        <w:t xml:space="preserve"> of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Modification, New York: </w:t>
      </w:r>
      <w:proofErr w:type="spellStart"/>
      <w:r w:rsidRPr="000163BE">
        <w:rPr>
          <w:rFonts w:ascii="Times New Roman" w:eastAsia="Times New Roman" w:hAnsi="Times New Roman" w:cs="Times New Roman"/>
          <w:sz w:val="24"/>
          <w:szCs w:val="24"/>
        </w:rPr>
        <w:t>Hod</w:t>
      </w:r>
      <w:proofErr w:type="spellEnd"/>
      <w:r w:rsidRPr="000163BE">
        <w:rPr>
          <w:rFonts w:ascii="Times New Roman" w:eastAsia="Times New Roman" w:hAnsi="Times New Roman" w:cs="Times New Roman"/>
          <w:sz w:val="24"/>
          <w:szCs w:val="24"/>
        </w:rPr>
        <w:t xml:space="preserve"> Rinehart and Winston, 1969</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5. </w:t>
      </w:r>
      <w:proofErr w:type="spellStart"/>
      <w:r w:rsidRPr="000163BE">
        <w:rPr>
          <w:rFonts w:ascii="Times New Roman" w:eastAsia="Times New Roman" w:hAnsi="Times New Roman" w:cs="Times New Roman"/>
          <w:sz w:val="24"/>
          <w:szCs w:val="24"/>
        </w:rPr>
        <w:t>Munre</w:t>
      </w:r>
      <w:proofErr w:type="spellEnd"/>
      <w:r w:rsidRPr="000163BE">
        <w:rPr>
          <w:rFonts w:ascii="Times New Roman" w:eastAsia="Times New Roman" w:hAnsi="Times New Roman" w:cs="Times New Roman"/>
          <w:sz w:val="24"/>
          <w:szCs w:val="24"/>
        </w:rPr>
        <w:t xml:space="preserve">, C. A. etc.: </w:t>
      </w:r>
      <w:r w:rsidRPr="000163BE">
        <w:rPr>
          <w:rFonts w:ascii="Times New Roman" w:eastAsia="Times New Roman" w:hAnsi="Times New Roman" w:cs="Times New Roman"/>
          <w:sz w:val="24"/>
          <w:szCs w:val="24"/>
        </w:rPr>
        <w:tab/>
        <w:t>Counselling: A Skills Approach, Methuen, 1980</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6. Reddy, Michael: Counselling at Work. British Psychological Society &amp; Methuen, London &amp; New York, 1987</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sz w:val="24"/>
          <w:szCs w:val="24"/>
        </w:rPr>
        <w:br w:type="page"/>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IMS-914</w:t>
      </w:r>
      <w:r w:rsidRPr="000163BE">
        <w:rPr>
          <w:rFonts w:ascii="Times New Roman" w:eastAsia="Times New Roman" w:hAnsi="Times New Roman" w:cs="Times New Roman"/>
          <w:b/>
          <w:sz w:val="24"/>
          <w:szCs w:val="24"/>
        </w:rPr>
        <w:tab/>
        <w:t>:</w:t>
      </w:r>
      <w:r w:rsidRPr="000163BE">
        <w:rPr>
          <w:rFonts w:ascii="Times New Roman" w:eastAsia="Times New Roman" w:hAnsi="Times New Roman" w:cs="Times New Roman"/>
          <w:b/>
          <w:sz w:val="24"/>
          <w:szCs w:val="24"/>
        </w:rPr>
        <w:tab/>
        <w:t>Performance Management</w:t>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To Acquaint the students with the concept of Performance Management.</w:t>
      </w: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Performance Management: concept, philosophy, purposes and objectives; Performance Management Vs Performance Appraisal; Strategic importance of Performance Management; Designing Performance Management System; Pillars of Performance Management.</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Planning Performance: setting objectives, organizational and individual performance plans, role description; performance standards; special developmental assignments, setting mutual expectations and performance criteria.</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Encouraging Performance: supervision and monitoring; communication review discussions; encouraging and mentoring development; coaching and counselling.</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Reviewing and Stocktaking Performance and Potential: HR inventory; stocktaking discussions; skills for Performance Management.</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t xml:space="preserve">Appraising for recognition and rewards; implementing the appraisal systems, methods of appraisal; error in appraisals; conducive context for appraising, Performance Management in India. </w:t>
      </w:r>
    </w:p>
    <w:p w:rsidR="000163BE" w:rsidRPr="000163BE" w:rsidRDefault="000163BE" w:rsidP="000163BE">
      <w:pPr>
        <w:spacing w:after="0" w:line="276" w:lineRule="auto"/>
        <w:ind w:left="720" w:hanging="720"/>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numPr>
          <w:ilvl w:val="0"/>
          <w:numId w:val="21"/>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Prem</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Chadha :</w:t>
      </w:r>
      <w:proofErr w:type="gramEnd"/>
      <w:r w:rsidRPr="000163BE">
        <w:rPr>
          <w:rFonts w:ascii="Times New Roman" w:eastAsia="Times New Roman" w:hAnsi="Times New Roman" w:cs="Times New Roman"/>
          <w:sz w:val="24"/>
          <w:szCs w:val="24"/>
        </w:rPr>
        <w:t xml:space="preserve"> Performance Management</w:t>
      </w:r>
      <w:r w:rsidRPr="000163BE">
        <w:rPr>
          <w:rFonts w:ascii="Times New Roman" w:eastAsia="Times New Roman" w:hAnsi="Times New Roman" w:cs="Times New Roman"/>
          <w:i/>
          <w:sz w:val="24"/>
          <w:szCs w:val="24"/>
        </w:rPr>
        <w:t>,</w:t>
      </w:r>
      <w:r w:rsidRPr="000163BE">
        <w:rPr>
          <w:rFonts w:ascii="Times New Roman" w:eastAsia="Times New Roman" w:hAnsi="Times New Roman" w:cs="Times New Roman"/>
          <w:sz w:val="24"/>
          <w:szCs w:val="24"/>
        </w:rPr>
        <w:t xml:space="preserve"> Macmillan India Limited, New Delhi. </w:t>
      </w:r>
    </w:p>
    <w:p w:rsidR="000163BE" w:rsidRPr="000163BE" w:rsidRDefault="000163BE" w:rsidP="000163BE">
      <w:pPr>
        <w:numPr>
          <w:ilvl w:val="0"/>
          <w:numId w:val="21"/>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John P Wilson: Human Resource Management</w:t>
      </w:r>
      <w:r w:rsidRPr="000163BE">
        <w:rPr>
          <w:rFonts w:ascii="Times New Roman" w:eastAsia="Times New Roman" w:hAnsi="Times New Roman" w:cs="Times New Roman"/>
          <w:i/>
          <w:sz w:val="24"/>
          <w:szCs w:val="24"/>
        </w:rPr>
        <w:t>,</w:t>
      </w:r>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Kogan</w:t>
      </w:r>
      <w:proofErr w:type="spellEnd"/>
      <w:r w:rsidRPr="000163BE">
        <w:rPr>
          <w:rFonts w:ascii="Times New Roman" w:eastAsia="Times New Roman" w:hAnsi="Times New Roman" w:cs="Times New Roman"/>
          <w:sz w:val="24"/>
          <w:szCs w:val="24"/>
        </w:rPr>
        <w:t xml:space="preserve"> Page, London</w:t>
      </w:r>
    </w:p>
    <w:p w:rsidR="000163BE" w:rsidRPr="000163BE" w:rsidRDefault="000163BE" w:rsidP="000163BE">
      <w:pPr>
        <w:numPr>
          <w:ilvl w:val="0"/>
          <w:numId w:val="21"/>
        </w:numPr>
        <w:spacing w:after="0" w:line="276" w:lineRule="auto"/>
        <w:jc w:val="both"/>
        <w:rPr>
          <w:rFonts w:ascii="Times New Roman" w:eastAsia="Times New Roman" w:hAnsi="Times New Roman" w:cs="Times New Roman"/>
          <w:i/>
          <w:sz w:val="24"/>
          <w:szCs w:val="24"/>
        </w:rPr>
      </w:pPr>
      <w:r w:rsidRPr="000163BE">
        <w:rPr>
          <w:rFonts w:ascii="Times New Roman" w:eastAsia="Times New Roman" w:hAnsi="Times New Roman" w:cs="Times New Roman"/>
          <w:sz w:val="24"/>
          <w:szCs w:val="24"/>
        </w:rPr>
        <w:t xml:space="preserve">Wayne F. </w:t>
      </w:r>
      <w:proofErr w:type="spellStart"/>
      <w:r w:rsidRPr="000163BE">
        <w:rPr>
          <w:rFonts w:ascii="Times New Roman" w:eastAsia="Times New Roman" w:hAnsi="Times New Roman" w:cs="Times New Roman"/>
          <w:sz w:val="24"/>
          <w:szCs w:val="24"/>
        </w:rPr>
        <w:t>Cascio</w:t>
      </w:r>
      <w:proofErr w:type="spellEnd"/>
      <w:r w:rsidRPr="000163BE">
        <w:rPr>
          <w:rFonts w:ascii="Times New Roman" w:eastAsia="Times New Roman" w:hAnsi="Times New Roman" w:cs="Times New Roman"/>
          <w:sz w:val="24"/>
          <w:szCs w:val="24"/>
        </w:rPr>
        <w:t>: Managing Human Resources</w:t>
      </w:r>
      <w:r w:rsidRPr="000163BE">
        <w:rPr>
          <w:rFonts w:ascii="Times New Roman" w:eastAsia="Times New Roman" w:hAnsi="Times New Roman" w:cs="Times New Roman"/>
          <w:i/>
          <w:sz w:val="24"/>
          <w:szCs w:val="24"/>
        </w:rPr>
        <w:t>,</w:t>
      </w:r>
      <w:r w:rsidRPr="000163BE">
        <w:rPr>
          <w:rFonts w:ascii="Times New Roman" w:eastAsia="Times New Roman" w:hAnsi="Times New Roman" w:cs="Times New Roman"/>
          <w:sz w:val="24"/>
          <w:szCs w:val="24"/>
        </w:rPr>
        <w:t xml:space="preserve"> Tata McGraw Hill Publishing Company Limited, New Delhi.</w:t>
      </w:r>
    </w:p>
    <w:p w:rsidR="000163BE" w:rsidRPr="000163BE" w:rsidRDefault="000163BE" w:rsidP="000163BE">
      <w:pPr>
        <w:numPr>
          <w:ilvl w:val="0"/>
          <w:numId w:val="21"/>
        </w:numPr>
        <w:spacing w:after="0" w:line="276" w:lineRule="auto"/>
        <w:jc w:val="both"/>
        <w:rPr>
          <w:rFonts w:ascii="Times New Roman" w:eastAsia="Times New Roman" w:hAnsi="Times New Roman" w:cs="Times New Roman"/>
          <w:i/>
          <w:sz w:val="24"/>
          <w:szCs w:val="24"/>
        </w:rPr>
      </w:pPr>
      <w:r w:rsidRPr="000163BE">
        <w:rPr>
          <w:rFonts w:ascii="Times New Roman" w:eastAsia="Times New Roman" w:hAnsi="Times New Roman" w:cs="Times New Roman"/>
          <w:sz w:val="24"/>
          <w:szCs w:val="24"/>
        </w:rPr>
        <w:t xml:space="preserve">Cynthia D. Fisher, Lyle F. Schoen </w:t>
      </w:r>
      <w:proofErr w:type="spellStart"/>
      <w:r w:rsidRPr="000163BE">
        <w:rPr>
          <w:rFonts w:ascii="Times New Roman" w:eastAsia="Times New Roman" w:hAnsi="Times New Roman" w:cs="Times New Roman"/>
          <w:sz w:val="24"/>
          <w:szCs w:val="24"/>
        </w:rPr>
        <w:t>Feldt</w:t>
      </w:r>
      <w:proofErr w:type="spellEnd"/>
      <w:r w:rsidRPr="000163BE">
        <w:rPr>
          <w:rFonts w:ascii="Times New Roman" w:eastAsia="Times New Roman" w:hAnsi="Times New Roman" w:cs="Times New Roman"/>
          <w:sz w:val="24"/>
          <w:szCs w:val="24"/>
        </w:rPr>
        <w:t>., James B. Shaw: Human Resource Management</w:t>
      </w:r>
      <w:r w:rsidRPr="000163BE">
        <w:rPr>
          <w:rFonts w:ascii="Times New Roman" w:eastAsia="Times New Roman" w:hAnsi="Times New Roman" w:cs="Times New Roman"/>
          <w:i/>
          <w:sz w:val="24"/>
          <w:szCs w:val="24"/>
        </w:rPr>
        <w:t>,</w:t>
      </w:r>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Biztantra</w:t>
      </w:r>
      <w:proofErr w:type="spellEnd"/>
      <w:r w:rsidRPr="000163BE">
        <w:rPr>
          <w:rFonts w:ascii="Times New Roman" w:eastAsia="Times New Roman" w:hAnsi="Times New Roman" w:cs="Times New Roman"/>
          <w:sz w:val="24"/>
          <w:szCs w:val="24"/>
        </w:rPr>
        <w:t>, New Delhi.</w:t>
      </w:r>
      <w:r w:rsidRPr="000163BE">
        <w:rPr>
          <w:rFonts w:ascii="Times New Roman" w:eastAsia="Times New Roman" w:hAnsi="Times New Roman" w:cs="Times New Roman"/>
          <w:i/>
          <w:sz w:val="24"/>
          <w:szCs w:val="24"/>
        </w:rPr>
        <w:t xml:space="preserve"> </w:t>
      </w:r>
      <w:r w:rsidRPr="000163BE">
        <w:rPr>
          <w:rFonts w:ascii="Times New Roman" w:eastAsia="Times New Roman" w:hAnsi="Times New Roman" w:cs="Times New Roman"/>
          <w:i/>
          <w:sz w:val="24"/>
          <w:szCs w:val="24"/>
        </w:rPr>
        <w:tab/>
        <w:t xml:space="preserve"> </w:t>
      </w:r>
    </w:p>
    <w:p w:rsidR="000163BE" w:rsidRPr="000163BE" w:rsidRDefault="000163BE" w:rsidP="000163BE">
      <w:pPr>
        <w:numPr>
          <w:ilvl w:val="0"/>
          <w:numId w:val="21"/>
        </w:numPr>
        <w:spacing w:after="0" w:line="276" w:lineRule="auto"/>
        <w:jc w:val="both"/>
        <w:rPr>
          <w:rFonts w:ascii="Times New Roman" w:eastAsia="Times New Roman" w:hAnsi="Times New Roman" w:cs="Times New Roman"/>
          <w:i/>
          <w:sz w:val="24"/>
          <w:szCs w:val="24"/>
        </w:rPr>
      </w:pPr>
      <w:r w:rsidRPr="000163BE">
        <w:rPr>
          <w:rFonts w:ascii="Times New Roman" w:eastAsia="Times New Roman" w:hAnsi="Times New Roman" w:cs="Times New Roman"/>
          <w:sz w:val="24"/>
          <w:szCs w:val="24"/>
        </w:rPr>
        <w:t>Armstrong M.A.: Handbook of Human Resource Management, Routledge, London.</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IMS- 915</w:t>
      </w:r>
      <w:r w:rsidRPr="000163BE">
        <w:rPr>
          <w:rFonts w:ascii="Times New Roman" w:eastAsia="Times New Roman" w:hAnsi="Times New Roman" w:cs="Times New Roman"/>
          <w:b/>
          <w:sz w:val="24"/>
          <w:szCs w:val="24"/>
        </w:rPr>
        <w:tab/>
        <w:t>: Contemporary Human Resource Practices</w:t>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2;</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50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15,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35); Time: 2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after="0" w:line="276" w:lineRule="auto"/>
        <w:ind w:left="820" w:right="75"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five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hd w:val="clear" w:color="auto" w:fill="FFFFFF"/>
        <w:spacing w:after="0" w:line="276" w:lineRule="auto"/>
        <w:ind w:right="300"/>
        <w:jc w:val="both"/>
        <w:rPr>
          <w:rFonts w:ascii="Times New Roman" w:eastAsia="Times New Roman" w:hAnsi="Times New Roman" w:cs="Times New Roman"/>
          <w:b/>
          <w:color w:val="262626"/>
          <w:sz w:val="24"/>
          <w:szCs w:val="24"/>
        </w:rPr>
      </w:pPr>
      <w:r w:rsidRPr="000163BE">
        <w:rPr>
          <w:rFonts w:ascii="Times New Roman" w:eastAsia="Times New Roman" w:hAnsi="Times New Roman" w:cs="Times New Roman"/>
          <w:b/>
          <w:color w:val="262626"/>
          <w:sz w:val="24"/>
          <w:szCs w:val="24"/>
        </w:rPr>
        <w:t xml:space="preserve">Course Objectives: </w:t>
      </w:r>
      <w:r w:rsidRPr="000163BE">
        <w:rPr>
          <w:rFonts w:ascii="Times New Roman" w:eastAsia="Times New Roman" w:hAnsi="Times New Roman" w:cs="Times New Roman"/>
          <w:sz w:val="24"/>
          <w:szCs w:val="24"/>
        </w:rPr>
        <w:t xml:space="preserve">The specific objectives of this course are as </w:t>
      </w:r>
      <w:proofErr w:type="gramStart"/>
      <w:r w:rsidRPr="000163BE">
        <w:rPr>
          <w:rFonts w:ascii="Times New Roman" w:eastAsia="Times New Roman" w:hAnsi="Times New Roman" w:cs="Times New Roman"/>
          <w:sz w:val="24"/>
          <w:szCs w:val="24"/>
        </w:rPr>
        <w:t>follows :</w:t>
      </w:r>
      <w:proofErr w:type="gramEnd"/>
      <w:r w:rsidRPr="000163BE">
        <w:rPr>
          <w:rFonts w:ascii="Times New Roman" w:eastAsia="Times New Roman" w:hAnsi="Times New Roman" w:cs="Times New Roman"/>
          <w:sz w:val="24"/>
          <w:szCs w:val="24"/>
        </w:rPr>
        <w:t xml:space="preserve">  To know the concept of Redundancy, Participative Management and talent management; To understand the process of planning and developing participative schemes; and to understand how to manage redundancy and how to measure HR.</w:t>
      </w:r>
    </w:p>
    <w:p w:rsidR="000163BE" w:rsidRPr="000163BE" w:rsidRDefault="000163BE" w:rsidP="000163BE">
      <w:pPr>
        <w:shd w:val="clear" w:color="auto" w:fill="FFFFFF"/>
        <w:spacing w:after="0" w:line="276" w:lineRule="auto"/>
        <w:ind w:right="300"/>
        <w:jc w:val="both"/>
        <w:rPr>
          <w:rFonts w:ascii="Times New Roman" w:eastAsia="Times New Roman" w:hAnsi="Times New Roman" w:cs="Times New Roman"/>
          <w:b/>
          <w:color w:val="262626"/>
          <w:sz w:val="24"/>
          <w:szCs w:val="24"/>
        </w:rPr>
      </w:pPr>
    </w:p>
    <w:p w:rsidR="000163BE" w:rsidRPr="000163BE" w:rsidRDefault="000163BE" w:rsidP="000163BE">
      <w:pPr>
        <w:shd w:val="clear" w:color="auto" w:fill="FFFFFF"/>
        <w:spacing w:after="0" w:line="276" w:lineRule="auto"/>
        <w:ind w:right="300"/>
        <w:jc w:val="both"/>
        <w:rPr>
          <w:rFonts w:ascii="Times New Roman" w:eastAsia="Times New Roman" w:hAnsi="Times New Roman" w:cs="Times New Roman"/>
          <w:b/>
          <w:color w:val="262626"/>
          <w:sz w:val="24"/>
          <w:szCs w:val="24"/>
        </w:rPr>
      </w:pPr>
      <w:r w:rsidRPr="000163BE">
        <w:rPr>
          <w:rFonts w:ascii="Times New Roman" w:eastAsia="Times New Roman" w:hAnsi="Times New Roman" w:cs="Times New Roman"/>
          <w:b/>
          <w:color w:val="262626"/>
          <w:sz w:val="24"/>
          <w:szCs w:val="24"/>
        </w:rPr>
        <w:t>Course Contents</w:t>
      </w:r>
    </w:p>
    <w:p w:rsidR="000163BE" w:rsidRPr="000163BE" w:rsidRDefault="000163BE" w:rsidP="000163BE">
      <w:pPr>
        <w:shd w:val="clear" w:color="auto" w:fill="FFFFFF"/>
        <w:spacing w:after="0" w:line="276" w:lineRule="auto"/>
        <w:ind w:left="1440" w:right="300" w:hanging="1440"/>
        <w:rPr>
          <w:rFonts w:ascii="Times New Roman" w:eastAsia="Times New Roman" w:hAnsi="Times New Roman" w:cs="Times New Roman"/>
          <w:color w:val="262626"/>
          <w:sz w:val="24"/>
          <w:szCs w:val="24"/>
        </w:rPr>
      </w:pPr>
      <w:r w:rsidRPr="000163BE">
        <w:rPr>
          <w:rFonts w:ascii="Times New Roman" w:eastAsia="Times New Roman" w:hAnsi="Times New Roman" w:cs="Times New Roman"/>
          <w:b/>
          <w:color w:val="262626"/>
          <w:sz w:val="24"/>
          <w:szCs w:val="24"/>
        </w:rPr>
        <w:t>Unit-I</w:t>
      </w:r>
      <w:r w:rsidRPr="000163BE">
        <w:rPr>
          <w:rFonts w:ascii="Times New Roman" w:eastAsia="Times New Roman" w:hAnsi="Times New Roman" w:cs="Times New Roman"/>
          <w:b/>
          <w:color w:val="262626"/>
          <w:sz w:val="24"/>
          <w:szCs w:val="24"/>
        </w:rPr>
        <w:tab/>
        <w:t>Redundancy Management</w:t>
      </w:r>
      <w:r w:rsidRPr="000163BE">
        <w:rPr>
          <w:rFonts w:ascii="Times New Roman" w:eastAsia="Times New Roman" w:hAnsi="Times New Roman" w:cs="Times New Roman"/>
          <w:color w:val="262626"/>
          <w:sz w:val="24"/>
          <w:szCs w:val="24"/>
        </w:rPr>
        <w:t>: Meaning of Redundancy, Impact of Redundancy on Organization, Employees and Society, Managing Redundancy</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Unit-II</w:t>
      </w:r>
      <w:r w:rsidRPr="000163BE">
        <w:rPr>
          <w:rFonts w:ascii="Times New Roman" w:eastAsia="Times New Roman" w:hAnsi="Times New Roman" w:cs="Times New Roman"/>
          <w:b/>
          <w:sz w:val="24"/>
          <w:szCs w:val="24"/>
        </w:rPr>
        <w:tab/>
        <w:t>Participative Management</w:t>
      </w:r>
      <w:r w:rsidRPr="000163BE">
        <w:rPr>
          <w:rFonts w:ascii="Times New Roman" w:eastAsia="Times New Roman" w:hAnsi="Times New Roman" w:cs="Times New Roman"/>
          <w:sz w:val="24"/>
          <w:szCs w:val="24"/>
        </w:rPr>
        <w:t>: Perspectives on Participation, Forms and Levels of Participation</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Unit-III</w:t>
      </w:r>
      <w:r w:rsidRPr="000163BE">
        <w:rPr>
          <w:rFonts w:ascii="Times New Roman" w:eastAsia="Times New Roman" w:hAnsi="Times New Roman" w:cs="Times New Roman"/>
          <w:b/>
          <w:sz w:val="24"/>
          <w:szCs w:val="24"/>
        </w:rPr>
        <w:tab/>
        <w:t>Measuring HR</w:t>
      </w:r>
      <w:r w:rsidRPr="000163BE">
        <w:rPr>
          <w:rFonts w:ascii="Times New Roman" w:eastAsia="Times New Roman" w:hAnsi="Times New Roman" w:cs="Times New Roman"/>
          <w:sz w:val="24"/>
          <w:szCs w:val="24"/>
        </w:rPr>
        <w:t>: HR Accounting and HR Auditing</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Unit-IV</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iCs/>
          <w:sz w:val="24"/>
          <w:szCs w:val="24"/>
        </w:rPr>
        <w:t>Emerging Trends in HRM</w:t>
      </w:r>
      <w:r w:rsidRPr="000163BE">
        <w:rPr>
          <w:rFonts w:ascii="Times New Roman" w:eastAsia="Times New Roman" w:hAnsi="Times New Roman" w:cs="Times New Roman"/>
          <w:i/>
          <w:iCs/>
          <w:sz w:val="24"/>
          <w:szCs w:val="24"/>
        </w:rPr>
        <w:t>:</w:t>
      </w:r>
      <w:r w:rsidRPr="000163BE">
        <w:rPr>
          <w:rFonts w:ascii="Times New Roman" w:eastAsia="Times New Roman" w:hAnsi="Times New Roman" w:cs="Times New Roman"/>
          <w:sz w:val="24"/>
          <w:szCs w:val="24"/>
        </w:rPr>
        <w:t xml:space="preserve"> Competency Mapping, Business Process Outsourcing, </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Right Sizing of Workforce, Flexi time, Talent Management, Employee Engagement</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References:</w:t>
      </w:r>
    </w:p>
    <w:p w:rsidR="000163BE" w:rsidRPr="000163BE" w:rsidRDefault="000163BE" w:rsidP="000163BE">
      <w:p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Venkatratnam</w:t>
      </w:r>
      <w:proofErr w:type="spellEnd"/>
      <w:r w:rsidRPr="000163BE">
        <w:rPr>
          <w:rFonts w:ascii="Times New Roman" w:eastAsia="Times New Roman" w:hAnsi="Times New Roman" w:cs="Times New Roman"/>
          <w:sz w:val="24"/>
          <w:szCs w:val="24"/>
        </w:rPr>
        <w:t>: C.S. Industrial Relations, New Delhi, Oxford Higher Education P, 2009.</w:t>
      </w:r>
    </w:p>
    <w:p w:rsidR="000163BE" w:rsidRPr="000163BE" w:rsidRDefault="000163BE" w:rsidP="000163BE">
      <w:pPr>
        <w:numPr>
          <w:ilvl w:val="0"/>
          <w:numId w:val="30"/>
        </w:numPr>
        <w:spacing w:after="200" w:line="276" w:lineRule="auto"/>
        <w:ind w:right="720"/>
        <w:contextualSpacing/>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Participative Management</w:t>
      </w:r>
    </w:p>
    <w:p w:rsidR="000163BE" w:rsidRPr="000163BE" w:rsidRDefault="000163BE" w:rsidP="000163BE">
      <w:pPr>
        <w:numPr>
          <w:ilvl w:val="1"/>
          <w:numId w:val="30"/>
        </w:numPr>
        <w:spacing w:after="200" w:line="276" w:lineRule="auto"/>
        <w:ind w:right="720"/>
        <w:contextualSpacing/>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Cangemi</w:t>
      </w:r>
      <w:proofErr w:type="spellEnd"/>
      <w:r w:rsidRPr="000163BE">
        <w:rPr>
          <w:rFonts w:ascii="Times New Roman" w:eastAsia="Times New Roman" w:hAnsi="Times New Roman" w:cs="Times New Roman"/>
          <w:sz w:val="24"/>
          <w:szCs w:val="24"/>
        </w:rPr>
        <w:t xml:space="preserve"> Joseph P., </w:t>
      </w:r>
      <w:proofErr w:type="spellStart"/>
      <w:r w:rsidRPr="000163BE">
        <w:rPr>
          <w:rFonts w:ascii="Times New Roman" w:eastAsia="Times New Roman" w:hAnsi="Times New Roman" w:cs="Times New Roman"/>
          <w:sz w:val="24"/>
          <w:szCs w:val="24"/>
        </w:rPr>
        <w:t>Kowakshi</w:t>
      </w:r>
      <w:proofErr w:type="spellEnd"/>
      <w:r w:rsidRPr="000163BE">
        <w:rPr>
          <w:rFonts w:ascii="Times New Roman" w:eastAsia="Times New Roman" w:hAnsi="Times New Roman" w:cs="Times New Roman"/>
          <w:sz w:val="24"/>
          <w:szCs w:val="24"/>
        </w:rPr>
        <w:t xml:space="preserve"> Cash, Claypool Jeffrey C., Philosophical Library, 1985</w:t>
      </w:r>
    </w:p>
    <w:p w:rsidR="000163BE" w:rsidRPr="000163BE" w:rsidRDefault="000163BE" w:rsidP="000163BE">
      <w:pPr>
        <w:numPr>
          <w:ilvl w:val="1"/>
          <w:numId w:val="30"/>
        </w:numPr>
        <w:spacing w:after="200" w:line="276" w:lineRule="auto"/>
        <w:ind w:right="720"/>
        <w:contextualSpacing/>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Anthony William </w:t>
      </w:r>
      <w:proofErr w:type="spellStart"/>
      <w:proofErr w:type="gramStart"/>
      <w:r w:rsidRPr="000163BE">
        <w:rPr>
          <w:rFonts w:ascii="Times New Roman" w:eastAsia="Times New Roman" w:hAnsi="Times New Roman" w:cs="Times New Roman"/>
          <w:sz w:val="24"/>
          <w:szCs w:val="24"/>
        </w:rPr>
        <w:t>P.,Addison</w:t>
      </w:r>
      <w:proofErr w:type="spellEnd"/>
      <w:proofErr w:type="gramEnd"/>
      <w:r w:rsidRPr="000163BE">
        <w:rPr>
          <w:rFonts w:ascii="Times New Roman" w:eastAsia="Times New Roman" w:hAnsi="Times New Roman" w:cs="Times New Roman"/>
          <w:sz w:val="24"/>
          <w:szCs w:val="24"/>
        </w:rPr>
        <w:t>-Wesley Publications, 1978</w:t>
      </w:r>
    </w:p>
    <w:p w:rsidR="000163BE" w:rsidRPr="000163BE" w:rsidRDefault="000163BE" w:rsidP="000163BE">
      <w:pPr>
        <w:numPr>
          <w:ilvl w:val="0"/>
          <w:numId w:val="30"/>
        </w:numPr>
        <w:spacing w:after="200" w:line="276" w:lineRule="auto"/>
        <w:ind w:right="720"/>
        <w:contextualSpacing/>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Measuring HR</w:t>
      </w:r>
    </w:p>
    <w:p w:rsidR="000163BE" w:rsidRPr="000163BE" w:rsidRDefault="000163BE" w:rsidP="000163BE">
      <w:pPr>
        <w:numPr>
          <w:ilvl w:val="1"/>
          <w:numId w:val="30"/>
        </w:numPr>
        <w:spacing w:after="200" w:line="276" w:lineRule="auto"/>
        <w:ind w:right="720"/>
        <w:contextualSpacing/>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Jac</w:t>
      </w:r>
      <w:proofErr w:type="spellEnd"/>
      <w:r w:rsidRPr="000163BE">
        <w:rPr>
          <w:rFonts w:ascii="Times New Roman" w:eastAsia="Times New Roman" w:hAnsi="Times New Roman" w:cs="Times New Roman"/>
          <w:sz w:val="24"/>
          <w:szCs w:val="24"/>
        </w:rPr>
        <w:t xml:space="preserve"> Fitz-</w:t>
      </w:r>
      <w:proofErr w:type="spellStart"/>
      <w:r w:rsidRPr="000163BE">
        <w:rPr>
          <w:rFonts w:ascii="Times New Roman" w:eastAsia="Times New Roman" w:hAnsi="Times New Roman" w:cs="Times New Roman"/>
          <w:sz w:val="24"/>
          <w:szCs w:val="24"/>
        </w:rPr>
        <w:t>enz</w:t>
      </w:r>
      <w:proofErr w:type="spellEnd"/>
      <w:r w:rsidRPr="000163BE">
        <w:rPr>
          <w:rFonts w:ascii="Times New Roman" w:eastAsia="Times New Roman" w:hAnsi="Times New Roman" w:cs="Times New Roman"/>
          <w:sz w:val="24"/>
          <w:szCs w:val="24"/>
        </w:rPr>
        <w:t xml:space="preserve"> Barbara Davison, McGraw Hill Professionals, 2002</w:t>
      </w:r>
    </w:p>
    <w:p w:rsidR="000163BE" w:rsidRPr="000163BE" w:rsidRDefault="000163BE" w:rsidP="000163BE">
      <w:pPr>
        <w:numPr>
          <w:ilvl w:val="0"/>
          <w:numId w:val="30"/>
        </w:numPr>
        <w:spacing w:after="200" w:line="276" w:lineRule="auto"/>
        <w:ind w:right="720"/>
        <w:contextualSpacing/>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Emerging trends in HR</w:t>
      </w:r>
    </w:p>
    <w:p w:rsidR="000163BE" w:rsidRPr="000163BE" w:rsidRDefault="000163BE" w:rsidP="000163BE">
      <w:pPr>
        <w:numPr>
          <w:ilvl w:val="1"/>
          <w:numId w:val="30"/>
        </w:numPr>
        <w:spacing w:after="200" w:line="276" w:lineRule="auto"/>
        <w:ind w:right="720"/>
        <w:contextualSpacing/>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Sanghi</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Seema</w:t>
      </w:r>
      <w:proofErr w:type="spellEnd"/>
      <w:r w:rsidRPr="000163BE">
        <w:rPr>
          <w:rFonts w:ascii="Times New Roman" w:eastAsia="Times New Roman" w:hAnsi="Times New Roman" w:cs="Times New Roman"/>
          <w:sz w:val="24"/>
          <w:szCs w:val="24"/>
        </w:rPr>
        <w:t xml:space="preserve">, The Handbook of Competency Mapping, </w:t>
      </w:r>
      <w:r w:rsidRPr="000163BE">
        <w:rPr>
          <w:rFonts w:ascii="Times New Roman" w:eastAsia="Times New Roman" w:hAnsi="Times New Roman" w:cs="Times New Roman"/>
          <w:color w:val="333333"/>
          <w:sz w:val="24"/>
          <w:szCs w:val="24"/>
          <w:shd w:val="clear" w:color="auto" w:fill="FFFFFF"/>
        </w:rPr>
        <w:t>Sage Publications India Private Limited; Third edition, 2016</w:t>
      </w:r>
    </w:p>
    <w:p w:rsidR="000163BE" w:rsidRPr="000163BE" w:rsidRDefault="000163BE" w:rsidP="000163BE">
      <w:pPr>
        <w:numPr>
          <w:ilvl w:val="1"/>
          <w:numId w:val="30"/>
        </w:numPr>
        <w:spacing w:after="200" w:line="276" w:lineRule="auto"/>
        <w:ind w:right="720"/>
        <w:contextualSpacing/>
        <w:rPr>
          <w:rFonts w:ascii="Times New Roman" w:eastAsia="Times New Roman" w:hAnsi="Times New Roman" w:cs="Times New Roman"/>
          <w:sz w:val="24"/>
          <w:szCs w:val="24"/>
        </w:rPr>
      </w:pPr>
      <w:r w:rsidRPr="000163BE">
        <w:rPr>
          <w:rFonts w:ascii="Times New Roman" w:eastAsia="Times New Roman" w:hAnsi="Times New Roman" w:cs="Times New Roman"/>
          <w:color w:val="333333"/>
          <w:sz w:val="24"/>
          <w:szCs w:val="24"/>
          <w:shd w:val="clear" w:color="auto" w:fill="FFFFFF"/>
        </w:rPr>
        <w:t xml:space="preserve">Kulkarni </w:t>
      </w:r>
      <w:proofErr w:type="spellStart"/>
      <w:proofErr w:type="gramStart"/>
      <w:r w:rsidRPr="000163BE">
        <w:rPr>
          <w:rFonts w:ascii="Times New Roman" w:eastAsia="Times New Roman" w:hAnsi="Times New Roman" w:cs="Times New Roman"/>
          <w:color w:val="333333"/>
          <w:sz w:val="24"/>
          <w:szCs w:val="24"/>
          <w:shd w:val="clear" w:color="auto" w:fill="FFFFFF"/>
        </w:rPr>
        <w:t>Sarika</w:t>
      </w:r>
      <w:proofErr w:type="spellEnd"/>
      <w:r w:rsidRPr="000163BE">
        <w:rPr>
          <w:rFonts w:ascii="Times New Roman" w:eastAsia="Times New Roman" w:hAnsi="Times New Roman" w:cs="Times New Roman"/>
          <w:color w:val="333333"/>
          <w:sz w:val="24"/>
          <w:szCs w:val="24"/>
          <w:shd w:val="clear" w:color="auto" w:fill="FFFFFF"/>
        </w:rPr>
        <w:t>,  </w:t>
      </w:r>
      <w:proofErr w:type="spellStart"/>
      <w:r w:rsidRPr="000163BE">
        <w:rPr>
          <w:rFonts w:ascii="Times New Roman" w:eastAsia="Times New Roman" w:hAnsi="Times New Roman" w:cs="Times New Roman"/>
          <w:color w:val="333333"/>
          <w:sz w:val="24"/>
          <w:szCs w:val="24"/>
          <w:shd w:val="clear" w:color="auto" w:fill="FFFFFF"/>
        </w:rPr>
        <w:t>Jaico</w:t>
      </w:r>
      <w:proofErr w:type="spellEnd"/>
      <w:proofErr w:type="gramEnd"/>
      <w:r w:rsidRPr="000163BE">
        <w:rPr>
          <w:rFonts w:ascii="Times New Roman" w:eastAsia="Times New Roman" w:hAnsi="Times New Roman" w:cs="Times New Roman"/>
          <w:color w:val="333333"/>
          <w:sz w:val="24"/>
          <w:szCs w:val="24"/>
          <w:shd w:val="clear" w:color="auto" w:fill="FFFFFF"/>
        </w:rPr>
        <w:t xml:space="preserve"> Publishing House; First edition, 2005</w:t>
      </w:r>
    </w:p>
    <w:p w:rsidR="000163BE" w:rsidRPr="000163BE" w:rsidRDefault="000163BE" w:rsidP="000163BE">
      <w:pPr>
        <w:numPr>
          <w:ilvl w:val="0"/>
          <w:numId w:val="30"/>
        </w:numPr>
        <w:spacing w:after="200" w:line="276" w:lineRule="auto"/>
        <w:ind w:right="720"/>
        <w:contextualSpacing/>
        <w:rPr>
          <w:rFonts w:ascii="Times New Roman" w:eastAsiaTheme="majorEastAsia" w:hAnsi="Times New Roman" w:cs="Times New Roman"/>
          <w:b/>
          <w:bCs/>
          <w:sz w:val="24"/>
          <w:szCs w:val="24"/>
          <w:shd w:val="clear" w:color="auto" w:fill="FFFFFF"/>
        </w:rPr>
      </w:pPr>
      <w:r w:rsidRPr="000163BE">
        <w:rPr>
          <w:rFonts w:ascii="Times New Roman" w:eastAsiaTheme="majorEastAsia" w:hAnsi="Times New Roman" w:cs="Times New Roman"/>
          <w:sz w:val="24"/>
          <w:szCs w:val="24"/>
          <w:shd w:val="clear" w:color="auto" w:fill="FFFFFF"/>
        </w:rPr>
        <w:t>Talent Management</w:t>
      </w:r>
    </w:p>
    <w:p w:rsidR="000163BE" w:rsidRPr="000163BE" w:rsidRDefault="000163BE" w:rsidP="000163BE">
      <w:pPr>
        <w:numPr>
          <w:ilvl w:val="0"/>
          <w:numId w:val="30"/>
        </w:numPr>
        <w:spacing w:after="200" w:line="276" w:lineRule="auto"/>
        <w:ind w:right="720"/>
        <w:contextualSpacing/>
        <w:rPr>
          <w:rFonts w:ascii="Times New Roman" w:eastAsia="Times New Roman" w:hAnsi="Times New Roman" w:cs="Times New Roman"/>
          <w:sz w:val="24"/>
          <w:szCs w:val="24"/>
          <w:shd w:val="clear" w:color="auto" w:fill="FFFFFF"/>
        </w:rPr>
      </w:pPr>
      <w:r w:rsidRPr="000163BE">
        <w:rPr>
          <w:rFonts w:ascii="Times New Roman" w:eastAsiaTheme="majorEastAsia" w:hAnsi="Times New Roman" w:cs="Times New Roman"/>
          <w:sz w:val="24"/>
          <w:szCs w:val="24"/>
          <w:shd w:val="clear" w:color="auto" w:fill="FFFFFF"/>
        </w:rPr>
        <w:t xml:space="preserve">Talent Management, Dorothy R Berger, Lance Berger, </w:t>
      </w:r>
      <w:r w:rsidRPr="000163BE">
        <w:rPr>
          <w:rFonts w:ascii="Times New Roman" w:eastAsia="Times New Roman" w:hAnsi="Times New Roman" w:cs="Times New Roman"/>
          <w:sz w:val="24"/>
          <w:szCs w:val="24"/>
          <w:shd w:val="clear" w:color="auto" w:fill="FFFFFF"/>
        </w:rPr>
        <w:t>Tata McGraw-Hill Education, 2004</w:t>
      </w:r>
    </w:p>
    <w:p w:rsidR="000163BE" w:rsidRPr="000163BE" w:rsidRDefault="000163BE" w:rsidP="000163BE">
      <w:pPr>
        <w:numPr>
          <w:ilvl w:val="0"/>
          <w:numId w:val="30"/>
        </w:numPr>
        <w:spacing w:after="200" w:line="276" w:lineRule="auto"/>
        <w:ind w:right="720"/>
        <w:contextualSpacing/>
        <w:rPr>
          <w:rFonts w:ascii="Times New Roman" w:eastAsia="Times New Roman" w:hAnsi="Times New Roman" w:cs="Times New Roman"/>
          <w:b/>
          <w:sz w:val="24"/>
          <w:szCs w:val="24"/>
          <w:shd w:val="clear" w:color="auto" w:fill="FFFFFF"/>
        </w:rPr>
      </w:pPr>
      <w:r w:rsidRPr="000163BE">
        <w:rPr>
          <w:rFonts w:ascii="Times New Roman" w:eastAsia="Times New Roman" w:hAnsi="Times New Roman" w:cs="Times New Roman"/>
          <w:b/>
          <w:sz w:val="24"/>
          <w:szCs w:val="24"/>
          <w:shd w:val="clear" w:color="auto" w:fill="FFFFFF"/>
        </w:rPr>
        <w:t>Employee Engagement</w:t>
      </w:r>
    </w:p>
    <w:p w:rsidR="000163BE" w:rsidRPr="000163BE" w:rsidRDefault="000163BE" w:rsidP="000163BE">
      <w:pPr>
        <w:numPr>
          <w:ilvl w:val="0"/>
          <w:numId w:val="30"/>
        </w:numPr>
        <w:shd w:val="clear" w:color="auto" w:fill="FFFFFF"/>
        <w:spacing w:after="200" w:line="276" w:lineRule="auto"/>
        <w:ind w:right="720"/>
        <w:contextualSpacing/>
        <w:rPr>
          <w:rFonts w:ascii="Times New Roman" w:eastAsia="Times New Roman" w:hAnsi="Times New Roman" w:cs="Times New Roman"/>
          <w:sz w:val="24"/>
          <w:szCs w:val="24"/>
          <w:shd w:val="clear" w:color="auto" w:fill="FFFFFF"/>
        </w:rPr>
      </w:pPr>
      <w:r w:rsidRPr="000163BE">
        <w:rPr>
          <w:rFonts w:ascii="Times New Roman" w:eastAsia="Times New Roman" w:hAnsi="Times New Roman" w:cs="Times New Roman"/>
          <w:sz w:val="24"/>
          <w:szCs w:val="24"/>
          <w:lang w:eastAsia="en-IN"/>
        </w:rPr>
        <w:t xml:space="preserve">Manager's Guide to Employee Engagement, Scott Carbonara, </w:t>
      </w:r>
      <w:r w:rsidRPr="000163BE">
        <w:rPr>
          <w:rFonts w:ascii="Times New Roman" w:eastAsia="Times New Roman" w:hAnsi="Times New Roman" w:cs="Times New Roman"/>
          <w:sz w:val="24"/>
          <w:szCs w:val="24"/>
          <w:shd w:val="clear" w:color="auto" w:fill="FFFFFF"/>
        </w:rPr>
        <w:t>McGraw Hill Professional, 05-Oct-2012</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center"/>
        <w:rPr>
          <w:rFonts w:ascii="Times New Roman" w:eastAsia="Times New Roman" w:hAnsi="Times New Roman" w:cs="Times New Roman"/>
          <w:b/>
          <w:sz w:val="24"/>
          <w:szCs w:val="24"/>
          <w:vertAlign w:val="superscript"/>
        </w:rPr>
      </w:pPr>
      <w:r w:rsidRPr="000163BE">
        <w:rPr>
          <w:rFonts w:ascii="Times New Roman" w:eastAsia="Times New Roman" w:hAnsi="Times New Roman" w:cs="Times New Roman"/>
          <w:b/>
          <w:sz w:val="24"/>
          <w:szCs w:val="24"/>
        </w:rPr>
        <w:lastRenderedPageBreak/>
        <w:t>Detailed Syllabus Semester 10</w:t>
      </w:r>
      <w:r w:rsidRPr="000163BE">
        <w:rPr>
          <w:rFonts w:ascii="Times New Roman" w:eastAsia="Times New Roman" w:hAnsi="Times New Roman" w:cs="Times New Roman"/>
          <w:b/>
          <w:sz w:val="24"/>
          <w:szCs w:val="24"/>
          <w:vertAlign w:val="superscript"/>
        </w:rPr>
        <w:t>th</w:t>
      </w:r>
    </w:p>
    <w:p w:rsidR="000163BE" w:rsidRPr="000163BE" w:rsidRDefault="000163BE" w:rsidP="000163BE">
      <w:pPr>
        <w:spacing w:after="0" w:line="276" w:lineRule="auto"/>
        <w:ind w:left="2301"/>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sz w:val="24"/>
          <w:szCs w:val="24"/>
        </w:rPr>
        <w:t>S</w:t>
      </w:r>
      <w:r w:rsidRPr="000163BE">
        <w:rPr>
          <w:rFonts w:ascii="Times New Roman" w:eastAsia="Times New Roman" w:hAnsi="Times New Roman" w:cs="Times New Roman"/>
          <w:b/>
          <w:sz w:val="24"/>
          <w:szCs w:val="24"/>
        </w:rPr>
        <w:t>E</w:t>
      </w:r>
      <w:r w:rsidRPr="000163BE">
        <w:rPr>
          <w:rFonts w:ascii="Times New Roman" w:eastAsia="Times New Roman" w:hAnsi="Times New Roman" w:cs="Times New Roman"/>
          <w:b/>
          <w:spacing w:val="-1"/>
          <w:sz w:val="24"/>
          <w:szCs w:val="24"/>
        </w:rPr>
        <w:t>M</w:t>
      </w:r>
      <w:r w:rsidRPr="000163BE">
        <w:rPr>
          <w:rFonts w:ascii="Times New Roman" w:eastAsia="Times New Roman" w:hAnsi="Times New Roman" w:cs="Times New Roman"/>
          <w:b/>
          <w:sz w:val="24"/>
          <w:szCs w:val="24"/>
        </w:rPr>
        <w:t>E</w:t>
      </w:r>
      <w:r w:rsidRPr="000163BE">
        <w:rPr>
          <w:rFonts w:ascii="Times New Roman" w:eastAsia="Times New Roman" w:hAnsi="Times New Roman" w:cs="Times New Roman"/>
          <w:b/>
          <w:spacing w:val="1"/>
          <w:sz w:val="24"/>
          <w:szCs w:val="24"/>
        </w:rPr>
        <w:t>S</w:t>
      </w:r>
      <w:r w:rsidRPr="000163BE">
        <w:rPr>
          <w:rFonts w:ascii="Times New Roman" w:eastAsia="Times New Roman" w:hAnsi="Times New Roman" w:cs="Times New Roman"/>
          <w:b/>
          <w:spacing w:val="-2"/>
          <w:sz w:val="24"/>
          <w:szCs w:val="24"/>
        </w:rPr>
        <w:t>T</w:t>
      </w:r>
      <w:r w:rsidRPr="000163BE">
        <w:rPr>
          <w:rFonts w:ascii="Times New Roman" w:eastAsia="Times New Roman" w:hAnsi="Times New Roman" w:cs="Times New Roman"/>
          <w:b/>
          <w:sz w:val="24"/>
          <w:szCs w:val="24"/>
        </w:rPr>
        <w:t>E</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w:t>
      </w:r>
      <w:r w:rsidRPr="000163BE">
        <w:rPr>
          <w:rFonts w:ascii="Times New Roman" w:eastAsia="Times New Roman" w:hAnsi="Times New Roman" w:cs="Times New Roman"/>
          <w:b/>
          <w:sz w:val="24"/>
          <w:szCs w:val="24"/>
        </w:rPr>
        <w:t xml:space="preserve">X </w:t>
      </w:r>
      <w:proofErr w:type="gramStart"/>
      <w:r w:rsidRPr="000163BE">
        <w:rPr>
          <w:rFonts w:ascii="Times New Roman" w:eastAsia="Times New Roman" w:hAnsi="Times New Roman" w:cs="Times New Roman"/>
          <w:b/>
          <w:sz w:val="24"/>
          <w:szCs w:val="24"/>
        </w:rPr>
        <w:t xml:space="preserve">   </w:t>
      </w:r>
      <w:r w:rsidRPr="000163BE">
        <w:rPr>
          <w:rFonts w:ascii="Times New Roman" w:eastAsia="Times New Roman" w:hAnsi="Times New Roman" w:cs="Times New Roman"/>
          <w:b/>
          <w:spacing w:val="-1"/>
          <w:sz w:val="24"/>
          <w:szCs w:val="24"/>
        </w:rPr>
        <w:t>(</w:t>
      </w:r>
      <w:proofErr w:type="gramEnd"/>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Ma</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k</w:t>
      </w:r>
      <w:r w:rsidRPr="000163BE">
        <w:rPr>
          <w:rFonts w:ascii="Times New Roman" w:eastAsia="Times New Roman" w:hAnsi="Times New Roman" w:cs="Times New Roman"/>
          <w:b/>
          <w:sz w:val="24"/>
          <w:szCs w:val="24"/>
        </w:rPr>
        <w:t>s: 600;</w:t>
      </w:r>
      <w:r w:rsidRPr="000163BE">
        <w:rPr>
          <w:rFonts w:ascii="Times New Roman" w:eastAsia="Times New Roman" w:hAnsi="Times New Roman" w:cs="Times New Roman"/>
          <w:b/>
          <w:spacing w:val="-1"/>
          <w:sz w:val="24"/>
          <w:szCs w:val="24"/>
        </w:rPr>
        <w:t xml:space="preserve"> </w:t>
      </w:r>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C</w:t>
      </w:r>
      <w:r w:rsidRPr="000163BE">
        <w:rPr>
          <w:rFonts w:ascii="Times New Roman" w:eastAsia="Times New Roman" w:hAnsi="Times New Roman" w:cs="Times New Roman"/>
          <w:b/>
          <w:spacing w:val="1"/>
          <w:sz w:val="24"/>
          <w:szCs w:val="24"/>
        </w:rPr>
        <w:t>red</w:t>
      </w:r>
      <w:r w:rsidRPr="000163BE">
        <w:rPr>
          <w:rFonts w:ascii="Times New Roman" w:eastAsia="Times New Roman" w:hAnsi="Times New Roman" w:cs="Times New Roman"/>
          <w:b/>
          <w:sz w:val="24"/>
          <w:szCs w:val="24"/>
        </w:rPr>
        <w:t xml:space="preserve">its: </w:t>
      </w:r>
      <w:r w:rsidRPr="000163BE">
        <w:rPr>
          <w:rFonts w:ascii="Times New Roman" w:eastAsia="Times New Roman" w:hAnsi="Times New Roman" w:cs="Times New Roman"/>
          <w:b/>
          <w:spacing w:val="-1"/>
          <w:sz w:val="24"/>
          <w:szCs w:val="24"/>
        </w:rPr>
        <w:t>2</w:t>
      </w:r>
      <w:r w:rsidRPr="000163BE">
        <w:rPr>
          <w:rFonts w:ascii="Times New Roman" w:eastAsia="Times New Roman" w:hAnsi="Times New Roman" w:cs="Times New Roman"/>
          <w:b/>
          <w:sz w:val="24"/>
          <w:szCs w:val="24"/>
        </w:rPr>
        <w:t>4)</w:t>
      </w:r>
    </w:p>
    <w:p w:rsidR="000163BE" w:rsidRPr="000163BE" w:rsidRDefault="000163BE" w:rsidP="000163BE">
      <w:pPr>
        <w:spacing w:before="1" w:after="0" w:line="276" w:lineRule="auto"/>
        <w:ind w:left="140" w:right="7014"/>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position w:val="-1"/>
          <w:sz w:val="24"/>
          <w:szCs w:val="24"/>
        </w:rPr>
        <w:t>C</w:t>
      </w:r>
      <w:r w:rsidRPr="000163BE">
        <w:rPr>
          <w:rFonts w:ascii="Times New Roman" w:eastAsia="Times New Roman" w:hAnsi="Times New Roman" w:cs="Times New Roman"/>
          <w:b/>
          <w:spacing w:val="1"/>
          <w:position w:val="-1"/>
          <w:sz w:val="24"/>
          <w:szCs w:val="24"/>
        </w:rPr>
        <w:t>o</w:t>
      </w:r>
      <w:r w:rsidRPr="000163BE">
        <w:rPr>
          <w:rFonts w:ascii="Times New Roman" w:eastAsia="Times New Roman" w:hAnsi="Times New Roman" w:cs="Times New Roman"/>
          <w:b/>
          <w:spacing w:val="-3"/>
          <w:position w:val="-1"/>
          <w:sz w:val="24"/>
          <w:szCs w:val="24"/>
        </w:rPr>
        <w:t>m</w:t>
      </w:r>
      <w:r w:rsidRPr="000163BE">
        <w:rPr>
          <w:rFonts w:ascii="Times New Roman" w:eastAsia="Times New Roman" w:hAnsi="Times New Roman" w:cs="Times New Roman"/>
          <w:b/>
          <w:position w:val="-1"/>
          <w:sz w:val="24"/>
          <w:szCs w:val="24"/>
        </w:rPr>
        <w:t>pu</w:t>
      </w:r>
      <w:r w:rsidRPr="000163BE">
        <w:rPr>
          <w:rFonts w:ascii="Times New Roman" w:eastAsia="Times New Roman" w:hAnsi="Times New Roman" w:cs="Times New Roman"/>
          <w:b/>
          <w:spacing w:val="1"/>
          <w:position w:val="-1"/>
          <w:sz w:val="24"/>
          <w:szCs w:val="24"/>
        </w:rPr>
        <w:t>lso</w:t>
      </w:r>
      <w:r w:rsidRPr="000163BE">
        <w:rPr>
          <w:rFonts w:ascii="Times New Roman" w:eastAsia="Times New Roman" w:hAnsi="Times New Roman" w:cs="Times New Roman"/>
          <w:b/>
          <w:spacing w:val="-2"/>
          <w:position w:val="-1"/>
          <w:sz w:val="24"/>
          <w:szCs w:val="24"/>
        </w:rPr>
        <w:t>r</w:t>
      </w:r>
      <w:r w:rsidRPr="000163BE">
        <w:rPr>
          <w:rFonts w:ascii="Times New Roman" w:eastAsia="Times New Roman" w:hAnsi="Times New Roman" w:cs="Times New Roman"/>
          <w:b/>
          <w:position w:val="-1"/>
          <w:sz w:val="24"/>
          <w:szCs w:val="24"/>
        </w:rPr>
        <w:t>y</w:t>
      </w:r>
      <w:r w:rsidRPr="000163BE">
        <w:rPr>
          <w:rFonts w:ascii="Times New Roman" w:eastAsia="Times New Roman" w:hAnsi="Times New Roman" w:cs="Times New Roman"/>
          <w:b/>
          <w:spacing w:val="1"/>
          <w:position w:val="-1"/>
          <w:sz w:val="24"/>
          <w:szCs w:val="24"/>
        </w:rPr>
        <w:t xml:space="preserve"> </w:t>
      </w:r>
      <w:r w:rsidRPr="000163BE">
        <w:rPr>
          <w:rFonts w:ascii="Times New Roman" w:eastAsia="Times New Roman" w:hAnsi="Times New Roman" w:cs="Times New Roman"/>
          <w:b/>
          <w:spacing w:val="-2"/>
          <w:position w:val="-1"/>
          <w:sz w:val="24"/>
          <w:szCs w:val="24"/>
        </w:rPr>
        <w:t>P</w:t>
      </w:r>
      <w:r w:rsidRPr="000163BE">
        <w:rPr>
          <w:rFonts w:ascii="Times New Roman" w:eastAsia="Times New Roman" w:hAnsi="Times New Roman" w:cs="Times New Roman"/>
          <w:b/>
          <w:spacing w:val="1"/>
          <w:position w:val="-1"/>
          <w:sz w:val="24"/>
          <w:szCs w:val="24"/>
        </w:rPr>
        <w:t>a</w:t>
      </w:r>
      <w:r w:rsidRPr="000163BE">
        <w:rPr>
          <w:rFonts w:ascii="Times New Roman" w:eastAsia="Times New Roman" w:hAnsi="Times New Roman" w:cs="Times New Roman"/>
          <w:b/>
          <w:spacing w:val="-3"/>
          <w:position w:val="-1"/>
          <w:sz w:val="24"/>
          <w:szCs w:val="24"/>
        </w:rPr>
        <w:t>p</w:t>
      </w:r>
      <w:r w:rsidRPr="000163BE">
        <w:rPr>
          <w:rFonts w:ascii="Times New Roman" w:eastAsia="Times New Roman" w:hAnsi="Times New Roman" w:cs="Times New Roman"/>
          <w:b/>
          <w:position w:val="-1"/>
          <w:sz w:val="24"/>
          <w:szCs w:val="24"/>
        </w:rPr>
        <w:t>e</w:t>
      </w:r>
      <w:r w:rsidRPr="000163BE">
        <w:rPr>
          <w:rFonts w:ascii="Times New Roman" w:eastAsia="Times New Roman" w:hAnsi="Times New Roman" w:cs="Times New Roman"/>
          <w:b/>
          <w:spacing w:val="-2"/>
          <w:position w:val="-1"/>
          <w:sz w:val="24"/>
          <w:szCs w:val="24"/>
        </w:rPr>
        <w:t>r</w:t>
      </w:r>
      <w:r w:rsidRPr="000163BE">
        <w:rPr>
          <w:rFonts w:ascii="Times New Roman" w:eastAsia="Times New Roman" w:hAnsi="Times New Roman" w:cs="Times New Roman"/>
          <w:b/>
          <w:spacing w:val="-1"/>
          <w:position w:val="-1"/>
          <w:sz w:val="24"/>
          <w:szCs w:val="24"/>
        </w:rPr>
        <w:t>s</w:t>
      </w:r>
      <w:r w:rsidRPr="000163BE">
        <w:rPr>
          <w:rFonts w:ascii="Times New Roman" w:eastAsia="Times New Roman" w:hAnsi="Times New Roman" w:cs="Times New Roman"/>
          <w:b/>
          <w:position w:val="-1"/>
          <w:sz w:val="24"/>
          <w:szCs w:val="24"/>
        </w:rPr>
        <w:t>:</w:t>
      </w:r>
    </w:p>
    <w:p w:rsidR="000163BE" w:rsidRPr="000163BE" w:rsidRDefault="000163BE" w:rsidP="000163BE">
      <w:pPr>
        <w:spacing w:before="4" w:after="0" w:line="276" w:lineRule="auto"/>
        <w:ind w:left="5901"/>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sz w:val="24"/>
          <w:szCs w:val="24"/>
        </w:rPr>
        <w:t>M</w:t>
      </w:r>
      <w:r w:rsidRPr="000163BE">
        <w:rPr>
          <w:rFonts w:ascii="Times New Roman" w:eastAsia="Times New Roman" w:hAnsi="Times New Roman" w:cs="Times New Roman"/>
          <w:b/>
          <w:sz w:val="24"/>
          <w:szCs w:val="24"/>
        </w:rPr>
        <w:t>axi</w:t>
      </w:r>
      <w:r w:rsidRPr="000163BE">
        <w:rPr>
          <w:rFonts w:ascii="Times New Roman" w:eastAsia="Times New Roman" w:hAnsi="Times New Roman" w:cs="Times New Roman"/>
          <w:b/>
          <w:spacing w:val="-3"/>
          <w:sz w:val="24"/>
          <w:szCs w:val="24"/>
        </w:rPr>
        <w:t>m</w:t>
      </w:r>
      <w:r w:rsidRPr="000163BE">
        <w:rPr>
          <w:rFonts w:ascii="Times New Roman" w:eastAsia="Times New Roman" w:hAnsi="Times New Roman" w:cs="Times New Roman"/>
          <w:b/>
          <w:spacing w:val="3"/>
          <w:sz w:val="24"/>
          <w:szCs w:val="24"/>
        </w:rPr>
        <w:t>u</w:t>
      </w:r>
      <w:r w:rsidRPr="000163BE">
        <w:rPr>
          <w:rFonts w:ascii="Times New Roman" w:eastAsia="Times New Roman" w:hAnsi="Times New Roman" w:cs="Times New Roman"/>
          <w:b/>
          <w:sz w:val="24"/>
          <w:szCs w:val="24"/>
        </w:rPr>
        <w:t>m</w:t>
      </w:r>
      <w:r w:rsidRPr="000163BE">
        <w:rPr>
          <w:rFonts w:ascii="Times New Roman" w:eastAsia="Times New Roman" w:hAnsi="Times New Roman" w:cs="Times New Roman"/>
          <w:b/>
          <w:spacing w:val="-1"/>
          <w:sz w:val="24"/>
          <w:szCs w:val="24"/>
        </w:rPr>
        <w:t xml:space="preserve"> M</w:t>
      </w:r>
      <w:r w:rsidRPr="000163BE">
        <w:rPr>
          <w:rFonts w:ascii="Times New Roman" w:eastAsia="Times New Roman" w:hAnsi="Times New Roman" w:cs="Times New Roman"/>
          <w:b/>
          <w:sz w:val="24"/>
          <w:szCs w:val="24"/>
        </w:rPr>
        <w:t>a</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k</w:t>
      </w:r>
      <w:r w:rsidRPr="000163BE">
        <w:rPr>
          <w:rFonts w:ascii="Times New Roman" w:eastAsia="Times New Roman" w:hAnsi="Times New Roman" w:cs="Times New Roman"/>
          <w:b/>
          <w:sz w:val="24"/>
          <w:szCs w:val="24"/>
        </w:rPr>
        <w:t xml:space="preserve">s    </w:t>
      </w:r>
      <w:r w:rsidRPr="000163BE">
        <w:rPr>
          <w:rFonts w:ascii="Times New Roman" w:eastAsia="Times New Roman" w:hAnsi="Times New Roman" w:cs="Times New Roman"/>
          <w:b/>
          <w:spacing w:val="57"/>
          <w:sz w:val="24"/>
          <w:szCs w:val="24"/>
        </w:rPr>
        <w:t xml:space="preserve"> </w:t>
      </w:r>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C</w:t>
      </w:r>
      <w:r w:rsidRPr="000163BE">
        <w:rPr>
          <w:rFonts w:ascii="Times New Roman" w:eastAsia="Times New Roman" w:hAnsi="Times New Roman" w:cs="Times New Roman"/>
          <w:b/>
          <w:spacing w:val="-1"/>
          <w:sz w:val="24"/>
          <w:szCs w:val="24"/>
        </w:rPr>
        <w:t>re</w:t>
      </w:r>
      <w:r w:rsidRPr="000163BE">
        <w:rPr>
          <w:rFonts w:ascii="Times New Roman" w:eastAsia="Times New Roman" w:hAnsi="Times New Roman" w:cs="Times New Roman"/>
          <w:b/>
          <w:spacing w:val="1"/>
          <w:sz w:val="24"/>
          <w:szCs w:val="24"/>
        </w:rPr>
        <w:t>d</w:t>
      </w:r>
      <w:r w:rsidRPr="000163BE">
        <w:rPr>
          <w:rFonts w:ascii="Times New Roman" w:eastAsia="Times New Roman" w:hAnsi="Times New Roman" w:cs="Times New Roman"/>
          <w:b/>
          <w:sz w:val="24"/>
          <w:szCs w:val="24"/>
        </w:rPr>
        <w:t>its</w:t>
      </w:r>
    </w:p>
    <w:p w:rsidR="000163BE" w:rsidRPr="000163BE" w:rsidRDefault="000163BE" w:rsidP="000163BE">
      <w:pPr>
        <w:spacing w:after="0" w:line="276" w:lineRule="auto"/>
        <w:ind w:left="140" w:right="722"/>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proofErr w:type="gramStart"/>
      <w:r w:rsidRPr="000163BE">
        <w:rPr>
          <w:rFonts w:ascii="Times New Roman" w:eastAsia="Times New Roman" w:hAnsi="Times New Roman" w:cs="Times New Roman"/>
          <w:sz w:val="24"/>
          <w:szCs w:val="24"/>
        </w:rPr>
        <w:t>1001 :</w:t>
      </w:r>
      <w:proofErr w:type="gramEnd"/>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1"/>
          <w:sz w:val="24"/>
          <w:szCs w:val="24"/>
        </w:rPr>
        <w:t>P</w:t>
      </w:r>
      <w:r w:rsidRPr="000163BE">
        <w:rPr>
          <w:rFonts w:ascii="Times New Roman" w:eastAsia="Times New Roman" w:hAnsi="Times New Roman" w:cs="Times New Roman"/>
          <w:sz w:val="24"/>
          <w:szCs w:val="24"/>
        </w:rPr>
        <w:t>roj</w:t>
      </w:r>
      <w:r w:rsidRPr="000163BE">
        <w:rPr>
          <w:rFonts w:ascii="Times New Roman" w:eastAsia="Times New Roman" w:hAnsi="Times New Roman" w:cs="Times New Roman"/>
          <w:spacing w:val="-1"/>
          <w:sz w:val="24"/>
          <w:szCs w:val="24"/>
        </w:rPr>
        <w:t>ec</w:t>
      </w:r>
      <w:r w:rsidRPr="000163BE">
        <w:rPr>
          <w:rFonts w:ascii="Times New Roman" w:eastAsia="Times New Roman" w:hAnsi="Times New Roman" w:cs="Times New Roman"/>
          <w:sz w:val="24"/>
          <w:szCs w:val="24"/>
        </w:rPr>
        <w:t xml:space="preserve">t </w:t>
      </w:r>
      <w:r w:rsidRPr="000163BE">
        <w:rPr>
          <w:rFonts w:ascii="Times New Roman" w:eastAsia="Times New Roman" w:hAnsi="Times New Roman" w:cs="Times New Roman"/>
          <w:spacing w:val="3"/>
          <w:sz w:val="24"/>
          <w:szCs w:val="24"/>
        </w:rPr>
        <w:t>M</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g</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 xml:space="preserve">ment                                                     </w:t>
      </w:r>
      <w:r w:rsidRPr="000163BE">
        <w:rPr>
          <w:rFonts w:ascii="Times New Roman" w:eastAsia="Times New Roman" w:hAnsi="Times New Roman" w:cs="Times New Roman"/>
          <w:spacing w:val="16"/>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4</w:t>
      </w:r>
    </w:p>
    <w:p w:rsidR="000163BE" w:rsidRPr="000163BE" w:rsidRDefault="000163BE" w:rsidP="000163BE">
      <w:pPr>
        <w:spacing w:after="0" w:line="276" w:lineRule="auto"/>
        <w:ind w:left="140" w:right="722"/>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proofErr w:type="gramStart"/>
      <w:r w:rsidRPr="000163BE">
        <w:rPr>
          <w:rFonts w:ascii="Times New Roman" w:eastAsia="Times New Roman" w:hAnsi="Times New Roman" w:cs="Times New Roman"/>
          <w:sz w:val="24"/>
          <w:szCs w:val="24"/>
        </w:rPr>
        <w:t>1002 :</w:t>
      </w:r>
      <w:proofErr w:type="gramEnd"/>
      <w:r w:rsidRPr="000163BE">
        <w:rPr>
          <w:rFonts w:ascii="Times New Roman" w:eastAsia="Times New Roman" w:hAnsi="Times New Roman" w:cs="Times New Roman"/>
          <w:sz w:val="24"/>
          <w:szCs w:val="24"/>
        </w:rPr>
        <w:t xml:space="preserve"> 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c</w:t>
      </w:r>
      <w:r w:rsidRPr="000163BE">
        <w:rPr>
          <w:rFonts w:ascii="Times New Roman" w:eastAsia="Times New Roman" w:hAnsi="Times New Roman" w:cs="Times New Roman"/>
          <w:sz w:val="24"/>
          <w:szCs w:val="24"/>
        </w:rPr>
        <w:t xml:space="preserve">h </w:t>
      </w:r>
      <w:r w:rsidRPr="000163BE">
        <w:rPr>
          <w:rFonts w:ascii="Times New Roman" w:eastAsia="Times New Roman" w:hAnsi="Times New Roman" w:cs="Times New Roman"/>
          <w:spacing w:val="1"/>
          <w:sz w:val="24"/>
          <w:szCs w:val="24"/>
        </w:rPr>
        <w:t>P</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1"/>
          <w:sz w:val="24"/>
          <w:szCs w:val="24"/>
        </w:rPr>
        <w:t>o</w:t>
      </w:r>
      <w:r w:rsidRPr="000163BE">
        <w:rPr>
          <w:rFonts w:ascii="Times New Roman" w:eastAsia="Times New Roman" w:hAnsi="Times New Roman" w:cs="Times New Roman"/>
          <w:sz w:val="24"/>
          <w:szCs w:val="24"/>
        </w:rPr>
        <w:t>je</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pacing w:val="2"/>
          <w:sz w:val="24"/>
          <w:szCs w:val="24"/>
        </w:rPr>
        <w:t>t</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9"/>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4</w:t>
      </w:r>
    </w:p>
    <w:p w:rsidR="000163BE" w:rsidRPr="000163BE" w:rsidRDefault="000163BE" w:rsidP="000163BE">
      <w:pPr>
        <w:spacing w:after="0" w:line="276" w:lineRule="auto"/>
        <w:ind w:left="140" w:right="722"/>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proofErr w:type="gramStart"/>
      <w:r w:rsidRPr="000163BE">
        <w:rPr>
          <w:rFonts w:ascii="Times New Roman" w:eastAsia="Times New Roman" w:hAnsi="Times New Roman" w:cs="Times New Roman"/>
          <w:sz w:val="24"/>
          <w:szCs w:val="24"/>
        </w:rPr>
        <w:t>1003 :</w:t>
      </w:r>
      <w:proofErr w:type="gramEnd"/>
      <w:r w:rsidRPr="000163BE">
        <w:rPr>
          <w:rFonts w:ascii="Times New Roman" w:eastAsia="Times New Roman" w:hAnsi="Times New Roman" w:cs="Times New Roman"/>
          <w:sz w:val="24"/>
          <w:szCs w:val="24"/>
        </w:rPr>
        <w:t xml:space="preserve"> Compr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 xml:space="preserve">nsive </w:t>
      </w:r>
      <w:r w:rsidRPr="000163BE">
        <w:rPr>
          <w:rFonts w:ascii="Times New Roman" w:eastAsia="Times New Roman" w:hAnsi="Times New Roman" w:cs="Times New Roman"/>
          <w:spacing w:val="-1"/>
          <w:sz w:val="24"/>
          <w:szCs w:val="24"/>
        </w:rPr>
        <w:t>V</w:t>
      </w:r>
      <w:r w:rsidRPr="000163BE">
        <w:rPr>
          <w:rFonts w:ascii="Times New Roman" w:eastAsia="Times New Roman" w:hAnsi="Times New Roman" w:cs="Times New Roman"/>
          <w:sz w:val="24"/>
          <w:szCs w:val="24"/>
        </w:rPr>
        <w:t>iv</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V</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 xml:space="preserve">e                                          </w:t>
      </w:r>
      <w:r w:rsidRPr="000163BE">
        <w:rPr>
          <w:rFonts w:ascii="Times New Roman" w:eastAsia="Times New Roman" w:hAnsi="Times New Roman" w:cs="Times New Roman"/>
          <w:spacing w:val="50"/>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4</w:t>
      </w:r>
    </w:p>
    <w:p w:rsidR="000163BE" w:rsidRPr="000163BE" w:rsidRDefault="000163BE" w:rsidP="000163BE">
      <w:pPr>
        <w:spacing w:before="2"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0" w:right="7431"/>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Opt</w:t>
      </w:r>
      <w:r w:rsidRPr="000163BE">
        <w:rPr>
          <w:rFonts w:ascii="Times New Roman" w:eastAsia="Times New Roman" w:hAnsi="Times New Roman" w:cs="Times New Roman"/>
          <w:b/>
          <w:spacing w:val="-1"/>
          <w:sz w:val="24"/>
          <w:szCs w:val="24"/>
        </w:rPr>
        <w:t>i</w:t>
      </w:r>
      <w:r w:rsidRPr="000163BE">
        <w:rPr>
          <w:rFonts w:ascii="Times New Roman" w:eastAsia="Times New Roman" w:hAnsi="Times New Roman" w:cs="Times New Roman"/>
          <w:b/>
          <w:spacing w:val="1"/>
          <w:sz w:val="24"/>
          <w:szCs w:val="24"/>
        </w:rPr>
        <w:t>o</w:t>
      </w:r>
      <w:r w:rsidRPr="000163BE">
        <w:rPr>
          <w:rFonts w:ascii="Times New Roman" w:eastAsia="Times New Roman" w:hAnsi="Times New Roman" w:cs="Times New Roman"/>
          <w:b/>
          <w:spacing w:val="-3"/>
          <w:sz w:val="24"/>
          <w:szCs w:val="24"/>
        </w:rPr>
        <w:t>n</w:t>
      </w:r>
      <w:r w:rsidRPr="000163BE">
        <w:rPr>
          <w:rFonts w:ascii="Times New Roman" w:eastAsia="Times New Roman" w:hAnsi="Times New Roman" w:cs="Times New Roman"/>
          <w:b/>
          <w:spacing w:val="1"/>
          <w:sz w:val="24"/>
          <w:szCs w:val="24"/>
        </w:rPr>
        <w:t>a</w:t>
      </w:r>
      <w:r w:rsidRPr="000163BE">
        <w:rPr>
          <w:rFonts w:ascii="Times New Roman" w:eastAsia="Times New Roman" w:hAnsi="Times New Roman" w:cs="Times New Roman"/>
          <w:b/>
          <w:sz w:val="24"/>
          <w:szCs w:val="24"/>
        </w:rPr>
        <w:t>l</w:t>
      </w:r>
      <w:r w:rsidRPr="000163BE">
        <w:rPr>
          <w:rFonts w:ascii="Times New Roman" w:eastAsia="Times New Roman" w:hAnsi="Times New Roman" w:cs="Times New Roman"/>
          <w:b/>
          <w:spacing w:val="1"/>
          <w:sz w:val="24"/>
          <w:szCs w:val="24"/>
        </w:rPr>
        <w:t xml:space="preserve"> </w:t>
      </w:r>
      <w:r w:rsidRPr="000163BE">
        <w:rPr>
          <w:rFonts w:ascii="Times New Roman" w:eastAsia="Times New Roman" w:hAnsi="Times New Roman" w:cs="Times New Roman"/>
          <w:b/>
          <w:spacing w:val="-2"/>
          <w:sz w:val="24"/>
          <w:szCs w:val="24"/>
        </w:rPr>
        <w:t>P</w:t>
      </w:r>
      <w:r w:rsidRPr="000163BE">
        <w:rPr>
          <w:rFonts w:ascii="Times New Roman" w:eastAsia="Times New Roman" w:hAnsi="Times New Roman" w:cs="Times New Roman"/>
          <w:b/>
          <w:spacing w:val="1"/>
          <w:sz w:val="24"/>
          <w:szCs w:val="24"/>
        </w:rPr>
        <w:t>a</w:t>
      </w:r>
      <w:r w:rsidRPr="000163BE">
        <w:rPr>
          <w:rFonts w:ascii="Times New Roman" w:eastAsia="Times New Roman" w:hAnsi="Times New Roman" w:cs="Times New Roman"/>
          <w:b/>
          <w:spacing w:val="-3"/>
          <w:sz w:val="24"/>
          <w:szCs w:val="24"/>
        </w:rPr>
        <w:t>p</w:t>
      </w:r>
      <w:r w:rsidRPr="000163BE">
        <w:rPr>
          <w:rFonts w:ascii="Times New Roman" w:eastAsia="Times New Roman" w:hAnsi="Times New Roman" w:cs="Times New Roman"/>
          <w:b/>
          <w:sz w:val="24"/>
          <w:szCs w:val="24"/>
        </w:rPr>
        <w:t>er</w:t>
      </w:r>
      <w:r w:rsidRPr="000163BE">
        <w:rPr>
          <w:rFonts w:ascii="Times New Roman" w:eastAsia="Times New Roman" w:hAnsi="Times New Roman" w:cs="Times New Roman"/>
          <w:b/>
          <w:spacing w:val="-1"/>
          <w:sz w:val="24"/>
          <w:szCs w:val="24"/>
        </w:rPr>
        <w:t>s</w:t>
      </w:r>
      <w:r w:rsidRPr="000163BE">
        <w:rPr>
          <w:rFonts w:ascii="Times New Roman" w:eastAsia="Times New Roman" w:hAnsi="Times New Roman" w:cs="Times New Roman"/>
          <w:b/>
          <w:sz w:val="24"/>
          <w:szCs w:val="24"/>
        </w:rPr>
        <w:t>:</w:t>
      </w:r>
    </w:p>
    <w:p w:rsidR="000163BE" w:rsidRPr="000163BE" w:rsidRDefault="000163BE" w:rsidP="000163BE">
      <w:pPr>
        <w:spacing w:before="3" w:after="0" w:line="276" w:lineRule="auto"/>
        <w:ind w:left="140" w:right="111"/>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0"/>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22"/>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24"/>
          <w:sz w:val="24"/>
          <w:szCs w:val="24"/>
        </w:rPr>
        <w:t xml:space="preserve"> </w:t>
      </w:r>
      <w:r w:rsidRPr="000163BE">
        <w:rPr>
          <w:rFonts w:ascii="Times New Roman" w:eastAsia="Times New Roman" w:hAnsi="Times New Roman" w:cs="Times New Roman"/>
          <w:sz w:val="24"/>
          <w:szCs w:val="24"/>
        </w:rPr>
        <w:t>be</w:t>
      </w:r>
      <w:r w:rsidRPr="000163BE">
        <w:rPr>
          <w:rFonts w:ascii="Times New Roman" w:eastAsia="Times New Roman" w:hAnsi="Times New Roman" w:cs="Times New Roman"/>
          <w:spacing w:val="23"/>
          <w:sz w:val="24"/>
          <w:szCs w:val="24"/>
        </w:rPr>
        <w:t xml:space="preserve"> </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1"/>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24"/>
          <w:sz w:val="24"/>
          <w:szCs w:val="24"/>
        </w:rPr>
        <w:t xml:space="preserve"> </w:t>
      </w:r>
      <w:r w:rsidRPr="000163BE">
        <w:rPr>
          <w:rFonts w:ascii="Times New Roman" w:eastAsia="Times New Roman" w:hAnsi="Times New Roman" w:cs="Times New Roman"/>
          <w:sz w:val="24"/>
          <w:szCs w:val="24"/>
        </w:rPr>
        <w:t>opt</w:t>
      </w:r>
      <w:r w:rsidRPr="000163BE">
        <w:rPr>
          <w:rFonts w:ascii="Times New Roman" w:eastAsia="Times New Roman" w:hAnsi="Times New Roman" w:cs="Times New Roman"/>
          <w:spacing w:val="22"/>
          <w:sz w:val="24"/>
          <w:szCs w:val="24"/>
        </w:rPr>
        <w:t xml:space="preserve"> </w:t>
      </w:r>
      <w:r w:rsidRPr="000163BE">
        <w:rPr>
          <w:rFonts w:ascii="Times New Roman" w:eastAsia="Times New Roman" w:hAnsi="Times New Roman" w:cs="Times New Roman"/>
          <w:sz w:val="24"/>
          <w:szCs w:val="24"/>
        </w:rPr>
        <w:t>for</w:t>
      </w:r>
      <w:r w:rsidRPr="000163BE">
        <w:rPr>
          <w:rFonts w:ascii="Times New Roman" w:eastAsia="Times New Roman" w:hAnsi="Times New Roman" w:cs="Times New Roman"/>
          <w:spacing w:val="2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me</w:t>
      </w:r>
      <w:r w:rsidRPr="000163BE">
        <w:rPr>
          <w:rFonts w:ascii="Times New Roman" w:eastAsia="Times New Roman" w:hAnsi="Times New Roman" w:cs="Times New Roman"/>
          <w:spacing w:val="21"/>
          <w:sz w:val="24"/>
          <w:szCs w:val="24"/>
        </w:rPr>
        <w:t xml:space="preserve"> </w:t>
      </w:r>
      <w:r w:rsidRPr="000163BE">
        <w:rPr>
          <w:rFonts w:ascii="Times New Roman" w:eastAsia="Times New Roman" w:hAnsi="Times New Roman" w:cs="Times New Roman"/>
          <w:sz w:val="24"/>
          <w:szCs w:val="24"/>
        </w:rPr>
        <w:t>major</w:t>
      </w:r>
      <w:r w:rsidRPr="000163BE">
        <w:rPr>
          <w:rFonts w:ascii="Times New Roman" w:eastAsia="Times New Roman" w:hAnsi="Times New Roman" w:cs="Times New Roman"/>
          <w:spacing w:val="2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21"/>
          <w:sz w:val="24"/>
          <w:szCs w:val="24"/>
        </w:rPr>
        <w:t xml:space="preserve"> </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nor</w:t>
      </w:r>
      <w:r w:rsidRPr="000163BE">
        <w:rPr>
          <w:rFonts w:ascii="Times New Roman" w:eastAsia="Times New Roman" w:hAnsi="Times New Roman" w:cs="Times New Roman"/>
          <w:spacing w:val="2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re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2"/>
          <w:sz w:val="24"/>
          <w:szCs w:val="24"/>
        </w:rPr>
        <w:t xml:space="preserve"> </w:t>
      </w:r>
      <w:r w:rsidRPr="000163BE">
        <w:rPr>
          <w:rFonts w:ascii="Times New Roman" w:eastAsia="Times New Roman" w:hAnsi="Times New Roman" w:cs="Times New Roman"/>
          <w:sz w:val="24"/>
          <w:szCs w:val="24"/>
        </w:rPr>
        <w:t>of</w:t>
      </w:r>
      <w:r w:rsidRPr="000163BE">
        <w:rPr>
          <w:rFonts w:ascii="Times New Roman" w:eastAsia="Times New Roman" w:hAnsi="Times New Roman" w:cs="Times New Roman"/>
          <w:spacing w:val="23"/>
          <w:sz w:val="24"/>
          <w:szCs w:val="24"/>
        </w:rPr>
        <w:t xml:space="preserve"> </w:t>
      </w:r>
      <w:r w:rsidRPr="000163BE">
        <w:rPr>
          <w:rFonts w:ascii="Times New Roman" w:eastAsia="Times New Roman" w:hAnsi="Times New Roman" w:cs="Times New Roman"/>
          <w:sz w:val="24"/>
          <w:szCs w:val="24"/>
        </w:rPr>
        <w:t>spe</w:t>
      </w:r>
      <w:r w:rsidRPr="000163BE">
        <w:rPr>
          <w:rFonts w:ascii="Times New Roman" w:eastAsia="Times New Roman" w:hAnsi="Times New Roman" w:cs="Times New Roman"/>
          <w:spacing w:val="-2"/>
          <w:sz w:val="24"/>
          <w:szCs w:val="24"/>
        </w:rPr>
        <w:t>c</w:t>
      </w:r>
      <w:r w:rsidRPr="000163BE">
        <w:rPr>
          <w:rFonts w:ascii="Times New Roman" w:eastAsia="Times New Roman" w:hAnsi="Times New Roman" w:cs="Times New Roman"/>
          <w:sz w:val="24"/>
          <w:szCs w:val="24"/>
        </w:rPr>
        <w:t>iali</w:t>
      </w:r>
      <w:r w:rsidRPr="000163BE">
        <w:rPr>
          <w:rFonts w:ascii="Times New Roman" w:eastAsia="Times New Roman" w:hAnsi="Times New Roman" w:cs="Times New Roman"/>
          <w:spacing w:val="2"/>
          <w:sz w:val="24"/>
          <w:szCs w:val="24"/>
        </w:rPr>
        <w:t>z</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2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s w</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z w:val="24"/>
          <w:szCs w:val="24"/>
        </w:rPr>
        <w:t>opted</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pacing w:val="1"/>
          <w:sz w:val="24"/>
          <w:szCs w:val="24"/>
        </w:rPr>
        <w:t>7</w:t>
      </w:r>
      <w:proofErr w:type="spellStart"/>
      <w:proofErr w:type="gramStart"/>
      <w:r w:rsidRPr="000163BE">
        <w:rPr>
          <w:rFonts w:ascii="Times New Roman" w:eastAsia="Times New Roman" w:hAnsi="Times New Roman" w:cs="Times New Roman"/>
          <w:spacing w:val="1"/>
          <w:position w:val="11"/>
          <w:sz w:val="24"/>
          <w:szCs w:val="24"/>
        </w:rPr>
        <w:t>t</w:t>
      </w:r>
      <w:r w:rsidRPr="000163BE">
        <w:rPr>
          <w:rFonts w:ascii="Times New Roman" w:eastAsia="Times New Roman" w:hAnsi="Times New Roman" w:cs="Times New Roman"/>
          <w:position w:val="11"/>
          <w:sz w:val="24"/>
          <w:szCs w:val="24"/>
        </w:rPr>
        <w:t>h</w:t>
      </w:r>
      <w:proofErr w:type="spellEnd"/>
      <w:r w:rsidRPr="000163BE">
        <w:rPr>
          <w:rFonts w:ascii="Times New Roman" w:eastAsia="Times New Roman" w:hAnsi="Times New Roman" w:cs="Times New Roman"/>
          <w:position w:val="11"/>
          <w:sz w:val="24"/>
          <w:szCs w:val="24"/>
        </w:rPr>
        <w:t xml:space="preserve">  </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m</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ste</w:t>
      </w:r>
      <w:r w:rsidRPr="000163BE">
        <w:rPr>
          <w:rFonts w:ascii="Times New Roman" w:eastAsia="Times New Roman" w:hAnsi="Times New Roman" w:cs="Times New Roman"/>
          <w:spacing w:val="-1"/>
          <w:sz w:val="24"/>
          <w:szCs w:val="24"/>
        </w:rPr>
        <w:t>r</w:t>
      </w:r>
      <w:proofErr w:type="gramEnd"/>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pacing w:val="-1"/>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18"/>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o</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18"/>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pacing w:val="3"/>
          <w:sz w:val="24"/>
          <w:szCs w:val="24"/>
        </w:rPr>
        <w:t>m</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jor</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a</w:t>
      </w:r>
      <w:r w:rsidRPr="000163BE">
        <w:rPr>
          <w:rFonts w:ascii="Times New Roman" w:eastAsia="Times New Roman" w:hAnsi="Times New Roman" w:cs="Times New Roman"/>
          <w:spacing w:val="18"/>
          <w:sz w:val="24"/>
          <w:szCs w:val="24"/>
        </w:rPr>
        <w:t xml:space="preserve"> </w:t>
      </w:r>
      <w:r w:rsidRPr="000163BE">
        <w:rPr>
          <w:rFonts w:ascii="Times New Roman" w:eastAsia="Times New Roman" w:hAnsi="Times New Roman" w:cs="Times New Roman"/>
          <w:sz w:val="24"/>
          <w:szCs w:val="24"/>
        </w:rPr>
        <w:t>of</w:t>
      </w:r>
      <w:r w:rsidRPr="000163BE">
        <w:rPr>
          <w:rFonts w:ascii="Times New Roman" w:eastAsia="Times New Roman" w:hAnsi="Times New Roman" w:cs="Times New Roman"/>
          <w:spacing w:val="18"/>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4"/>
          <w:sz w:val="24"/>
          <w:szCs w:val="24"/>
        </w:rPr>
        <w:t>p</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iali</w:t>
      </w:r>
      <w:r w:rsidRPr="000163BE">
        <w:rPr>
          <w:rFonts w:ascii="Times New Roman" w:eastAsia="Times New Roman" w:hAnsi="Times New Roman" w:cs="Times New Roman"/>
          <w:spacing w:val="2"/>
          <w:sz w:val="24"/>
          <w:szCs w:val="24"/>
        </w:rPr>
        <w:t>z</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z w:val="24"/>
          <w:szCs w:val="24"/>
        </w:rPr>
        <w:t>both</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z w:val="24"/>
          <w:szCs w:val="24"/>
        </w:rPr>
        <w:t>two</w:t>
      </w:r>
      <w:r w:rsidRPr="000163BE">
        <w:rPr>
          <w:rFonts w:ascii="Times New Roman" w:eastAsia="Times New Roman" w:hAnsi="Times New Roman" w:cs="Times New Roman"/>
          <w:spacing w:val="19"/>
          <w:sz w:val="24"/>
          <w:szCs w:val="24"/>
        </w:rPr>
        <w:t xml:space="preserve"> </w:t>
      </w:r>
      <w:r w:rsidRPr="000163BE">
        <w:rPr>
          <w:rFonts w:ascii="Times New Roman" w:eastAsia="Times New Roman" w:hAnsi="Times New Roman" w:cs="Times New Roman"/>
          <w:sz w:val="24"/>
          <w:szCs w:val="24"/>
        </w:rPr>
        <w:t>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p</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 xml:space="preserve">rs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34"/>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w</w:t>
      </w:r>
      <w:r w:rsidRPr="000163BE">
        <w:rPr>
          <w:rFonts w:ascii="Times New Roman" w:eastAsia="Times New Roman" w:hAnsi="Times New Roman" w:cs="Times New Roman"/>
          <w:spacing w:val="2"/>
          <w:sz w:val="24"/>
          <w:szCs w:val="24"/>
        </w:rPr>
        <w: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1"/>
          <w:sz w:val="24"/>
          <w:szCs w:val="24"/>
        </w:rPr>
        <w:t>ea</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35"/>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be</w:t>
      </w:r>
      <w:r w:rsidRPr="000163BE">
        <w:rPr>
          <w:rFonts w:ascii="Times New Roman" w:eastAsia="Times New Roman" w:hAnsi="Times New Roman" w:cs="Times New Roman"/>
          <w:spacing w:val="35"/>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opt</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35"/>
          <w:sz w:val="24"/>
          <w:szCs w:val="24"/>
        </w:rPr>
        <w:t xml:space="preserve"> </w:t>
      </w:r>
      <w:r w:rsidRPr="000163BE">
        <w:rPr>
          <w:rFonts w:ascii="Times New Roman" w:eastAsia="Times New Roman" w:hAnsi="Times New Roman" w:cs="Times New Roman"/>
          <w:sz w:val="24"/>
          <w:szCs w:val="24"/>
        </w:rPr>
        <w:t>fi</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39"/>
          <w:sz w:val="24"/>
          <w:szCs w:val="24"/>
        </w:rPr>
        <w:t xml:space="preserve"> </w:t>
      </w:r>
      <w:r w:rsidRPr="000163BE">
        <w:rPr>
          <w:rFonts w:ascii="Times New Roman" w:eastAsia="Times New Roman" w:hAnsi="Times New Roman" w:cs="Times New Roman"/>
          <w:sz w:val="24"/>
          <w:szCs w:val="24"/>
        </w:rPr>
        <w:t>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p</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35"/>
          <w:sz w:val="24"/>
          <w:szCs w:val="24"/>
        </w:rPr>
        <w:t xml:space="preserve"> </w:t>
      </w:r>
      <w:r w:rsidRPr="000163BE">
        <w:rPr>
          <w:rFonts w:ascii="Times New Roman" w:eastAsia="Times New Roman" w:hAnsi="Times New Roman" w:cs="Times New Roman"/>
          <w:spacing w:val="4"/>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8"/>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1004,</w:t>
      </w:r>
      <w:r w:rsidRPr="000163BE">
        <w:rPr>
          <w:rFonts w:ascii="Times New Roman" w:eastAsia="Times New Roman" w:hAnsi="Times New Roman" w:cs="Times New Roman"/>
          <w:spacing w:val="36"/>
          <w:sz w:val="24"/>
          <w:szCs w:val="24"/>
        </w:rPr>
        <w:t xml:space="preserve"> </w:t>
      </w:r>
      <w:r w:rsidRPr="000163BE">
        <w:rPr>
          <w:rFonts w:ascii="Times New Roman" w:eastAsia="Times New Roman" w:hAnsi="Times New Roman" w:cs="Times New Roman"/>
          <w:sz w:val="24"/>
          <w:szCs w:val="24"/>
        </w:rPr>
        <w:t xml:space="preserve">or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1006, or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1008</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of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re</w:t>
      </w:r>
      <w:r w:rsidRPr="000163BE">
        <w:rPr>
          <w:rFonts w:ascii="Times New Roman" w:eastAsia="Times New Roman" w:hAnsi="Times New Roman" w:cs="Times New Roman"/>
          <w:sz w:val="24"/>
          <w:szCs w:val="24"/>
        </w:rPr>
        <w:t>sp</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ve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a</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nor sp</w:t>
      </w:r>
      <w:r w:rsidRPr="000163BE">
        <w:rPr>
          <w:rFonts w:ascii="Times New Roman" w:eastAsia="Times New Roman" w:hAnsi="Times New Roman" w:cs="Times New Roman"/>
          <w:spacing w:val="-1"/>
          <w:sz w:val="24"/>
          <w:szCs w:val="24"/>
        </w:rPr>
        <w:t>ec</w:t>
      </w:r>
      <w:r w:rsidRPr="000163BE">
        <w:rPr>
          <w:rFonts w:ascii="Times New Roman" w:eastAsia="Times New Roman" w:hAnsi="Times New Roman" w:cs="Times New Roman"/>
          <w:sz w:val="24"/>
          <w:szCs w:val="24"/>
        </w:rPr>
        <w:t>iali</w:t>
      </w:r>
      <w:r w:rsidRPr="000163BE">
        <w:rPr>
          <w:rFonts w:ascii="Times New Roman" w:eastAsia="Times New Roman" w:hAnsi="Times New Roman" w:cs="Times New Roman"/>
          <w:spacing w:val="2"/>
          <w:sz w:val="24"/>
          <w:szCs w:val="24"/>
        </w:rPr>
        <w:t>z</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p>
    <w:p w:rsidR="000163BE" w:rsidRPr="000163BE" w:rsidRDefault="000163BE" w:rsidP="000163BE">
      <w:pPr>
        <w:spacing w:before="20" w:after="0" w:line="276" w:lineRule="auto"/>
        <w:jc w:val="both"/>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5175"/>
        <w:gridCol w:w="2627"/>
        <w:gridCol w:w="1640"/>
      </w:tblGrid>
      <w:tr w:rsidR="000163BE" w:rsidRPr="000163BE" w:rsidTr="00096D10">
        <w:trPr>
          <w:trHeight w:hRule="exact" w:val="672"/>
        </w:trPr>
        <w:tc>
          <w:tcPr>
            <w:tcW w:w="5175" w:type="dxa"/>
            <w:tcBorders>
              <w:top w:val="nil"/>
              <w:left w:val="nil"/>
              <w:bottom w:val="nil"/>
              <w:right w:val="nil"/>
            </w:tcBorders>
          </w:tcPr>
          <w:p w:rsidR="000163BE" w:rsidRPr="000163BE" w:rsidRDefault="000163BE" w:rsidP="000163BE">
            <w:pPr>
              <w:spacing w:before="64"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sz w:val="24"/>
                <w:szCs w:val="24"/>
              </w:rPr>
              <w:t>M</w:t>
            </w:r>
            <w:r w:rsidRPr="000163BE">
              <w:rPr>
                <w:rFonts w:ascii="Times New Roman" w:eastAsia="Times New Roman" w:hAnsi="Times New Roman" w:cs="Times New Roman"/>
                <w:b/>
                <w:spacing w:val="1"/>
                <w:sz w:val="24"/>
                <w:szCs w:val="24"/>
              </w:rPr>
              <w:t>a</w:t>
            </w:r>
            <w:r w:rsidRPr="000163BE">
              <w:rPr>
                <w:rFonts w:ascii="Times New Roman" w:eastAsia="Times New Roman" w:hAnsi="Times New Roman" w:cs="Times New Roman"/>
                <w:b/>
                <w:sz w:val="24"/>
                <w:szCs w:val="24"/>
              </w:rPr>
              <w:t>r</w:t>
            </w:r>
            <w:r w:rsidRPr="000163BE">
              <w:rPr>
                <w:rFonts w:ascii="Times New Roman" w:eastAsia="Times New Roman" w:hAnsi="Times New Roman" w:cs="Times New Roman"/>
                <w:b/>
                <w:spacing w:val="-5"/>
                <w:sz w:val="24"/>
                <w:szCs w:val="24"/>
              </w:rPr>
              <w:t>k</w:t>
            </w:r>
            <w:r w:rsidRPr="000163BE">
              <w:rPr>
                <w:rFonts w:ascii="Times New Roman" w:eastAsia="Times New Roman" w:hAnsi="Times New Roman" w:cs="Times New Roman"/>
                <w:b/>
                <w:sz w:val="24"/>
                <w:szCs w:val="24"/>
              </w:rPr>
              <w:t>et</w:t>
            </w:r>
            <w:r w:rsidRPr="000163BE">
              <w:rPr>
                <w:rFonts w:ascii="Times New Roman" w:eastAsia="Times New Roman" w:hAnsi="Times New Roman" w:cs="Times New Roman"/>
                <w:b/>
                <w:spacing w:val="1"/>
                <w:sz w:val="24"/>
                <w:szCs w:val="24"/>
              </w:rPr>
              <w:t>i</w:t>
            </w:r>
            <w:r w:rsidRPr="000163BE">
              <w:rPr>
                <w:rFonts w:ascii="Times New Roman" w:eastAsia="Times New Roman" w:hAnsi="Times New Roman" w:cs="Times New Roman"/>
                <w:b/>
                <w:sz w:val="24"/>
                <w:szCs w:val="24"/>
              </w:rPr>
              <w:t>ng</w:t>
            </w:r>
          </w:p>
        </w:tc>
        <w:tc>
          <w:tcPr>
            <w:tcW w:w="2627" w:type="dxa"/>
            <w:tcBorders>
              <w:top w:val="nil"/>
              <w:left w:val="nil"/>
              <w:bottom w:val="nil"/>
              <w:right w:val="nil"/>
            </w:tcBorders>
          </w:tcPr>
          <w:p w:rsidR="000163BE" w:rsidRPr="000163BE" w:rsidRDefault="000163BE" w:rsidP="000163BE">
            <w:pPr>
              <w:spacing w:before="5"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626"/>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sz w:val="24"/>
                <w:szCs w:val="24"/>
              </w:rPr>
              <w:t>M</w:t>
            </w:r>
            <w:r w:rsidRPr="000163BE">
              <w:rPr>
                <w:rFonts w:ascii="Times New Roman" w:eastAsia="Times New Roman" w:hAnsi="Times New Roman" w:cs="Times New Roman"/>
                <w:b/>
                <w:sz w:val="24"/>
                <w:szCs w:val="24"/>
              </w:rPr>
              <w:t>axi</w:t>
            </w:r>
            <w:r w:rsidRPr="000163BE">
              <w:rPr>
                <w:rFonts w:ascii="Times New Roman" w:eastAsia="Times New Roman" w:hAnsi="Times New Roman" w:cs="Times New Roman"/>
                <w:b/>
                <w:spacing w:val="-3"/>
                <w:sz w:val="24"/>
                <w:szCs w:val="24"/>
              </w:rPr>
              <w:t>m</w:t>
            </w:r>
            <w:r w:rsidRPr="000163BE">
              <w:rPr>
                <w:rFonts w:ascii="Times New Roman" w:eastAsia="Times New Roman" w:hAnsi="Times New Roman" w:cs="Times New Roman"/>
                <w:b/>
                <w:spacing w:val="3"/>
                <w:sz w:val="24"/>
                <w:szCs w:val="24"/>
              </w:rPr>
              <w:t>u</w:t>
            </w:r>
            <w:r w:rsidRPr="000163BE">
              <w:rPr>
                <w:rFonts w:ascii="Times New Roman" w:eastAsia="Times New Roman" w:hAnsi="Times New Roman" w:cs="Times New Roman"/>
                <w:b/>
                <w:sz w:val="24"/>
                <w:szCs w:val="24"/>
              </w:rPr>
              <w:t>m</w:t>
            </w:r>
            <w:r w:rsidRPr="000163BE">
              <w:rPr>
                <w:rFonts w:ascii="Times New Roman" w:eastAsia="Times New Roman" w:hAnsi="Times New Roman" w:cs="Times New Roman"/>
                <w:b/>
                <w:spacing w:val="-1"/>
                <w:sz w:val="24"/>
                <w:szCs w:val="24"/>
              </w:rPr>
              <w:t xml:space="preserve"> M</w:t>
            </w:r>
            <w:r w:rsidRPr="000163BE">
              <w:rPr>
                <w:rFonts w:ascii="Times New Roman" w:eastAsia="Times New Roman" w:hAnsi="Times New Roman" w:cs="Times New Roman"/>
                <w:b/>
                <w:sz w:val="24"/>
                <w:szCs w:val="24"/>
              </w:rPr>
              <w:t>a</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k</w:t>
            </w:r>
            <w:r w:rsidRPr="000163BE">
              <w:rPr>
                <w:rFonts w:ascii="Times New Roman" w:eastAsia="Times New Roman" w:hAnsi="Times New Roman" w:cs="Times New Roman"/>
                <w:b/>
                <w:sz w:val="24"/>
                <w:szCs w:val="24"/>
              </w:rPr>
              <w:t>s</w:t>
            </w:r>
          </w:p>
        </w:tc>
        <w:tc>
          <w:tcPr>
            <w:tcW w:w="1640" w:type="dxa"/>
            <w:tcBorders>
              <w:top w:val="nil"/>
              <w:left w:val="nil"/>
              <w:bottom w:val="nil"/>
              <w:right w:val="nil"/>
            </w:tcBorders>
          </w:tcPr>
          <w:p w:rsidR="000163BE" w:rsidRPr="000163BE" w:rsidRDefault="000163BE" w:rsidP="000163BE">
            <w:pPr>
              <w:spacing w:before="5"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6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 xml:space="preserve">al </w:t>
            </w:r>
            <w:r w:rsidRPr="000163BE">
              <w:rPr>
                <w:rFonts w:ascii="Times New Roman" w:eastAsia="Times New Roman" w:hAnsi="Times New Roman" w:cs="Times New Roman"/>
                <w:b/>
                <w:spacing w:val="15"/>
                <w:sz w:val="24"/>
                <w:szCs w:val="24"/>
              </w:rPr>
              <w:t xml:space="preserve"> </w:t>
            </w:r>
            <w:r w:rsidRPr="000163BE">
              <w:rPr>
                <w:rFonts w:ascii="Times New Roman" w:eastAsia="Times New Roman" w:hAnsi="Times New Roman" w:cs="Times New Roman"/>
                <w:b/>
                <w:sz w:val="24"/>
                <w:szCs w:val="24"/>
              </w:rPr>
              <w:t>C</w:t>
            </w:r>
            <w:r w:rsidRPr="000163BE">
              <w:rPr>
                <w:rFonts w:ascii="Times New Roman" w:eastAsia="Times New Roman" w:hAnsi="Times New Roman" w:cs="Times New Roman"/>
                <w:b/>
                <w:spacing w:val="-1"/>
                <w:sz w:val="24"/>
                <w:szCs w:val="24"/>
              </w:rPr>
              <w:t>re</w:t>
            </w:r>
            <w:r w:rsidRPr="000163BE">
              <w:rPr>
                <w:rFonts w:ascii="Times New Roman" w:eastAsia="Times New Roman" w:hAnsi="Times New Roman" w:cs="Times New Roman"/>
                <w:b/>
                <w:spacing w:val="1"/>
                <w:sz w:val="24"/>
                <w:szCs w:val="24"/>
              </w:rPr>
              <w:t>d</w:t>
            </w:r>
            <w:r w:rsidRPr="000163BE">
              <w:rPr>
                <w:rFonts w:ascii="Times New Roman" w:eastAsia="Times New Roman" w:hAnsi="Times New Roman" w:cs="Times New Roman"/>
                <w:b/>
                <w:sz w:val="24"/>
                <w:szCs w:val="24"/>
              </w:rPr>
              <w:t>its</w:t>
            </w:r>
          </w:p>
        </w:tc>
      </w:tr>
      <w:tr w:rsidR="000163BE" w:rsidRPr="000163BE" w:rsidTr="00096D10">
        <w:trPr>
          <w:trHeight w:hRule="exact" w:val="274"/>
        </w:trPr>
        <w:tc>
          <w:tcPr>
            <w:tcW w:w="5175" w:type="dxa"/>
            <w:tcBorders>
              <w:top w:val="nil"/>
              <w:left w:val="nil"/>
              <w:bottom w:val="nil"/>
              <w:right w:val="nil"/>
            </w:tcBorders>
          </w:tcPr>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 xml:space="preserve">1004 : </w:t>
            </w:r>
            <w:r w:rsidRPr="000163BE">
              <w:rPr>
                <w:rFonts w:ascii="Times New Roman" w:eastAsia="Times New Roman" w:hAnsi="Times New Roman" w:cs="Times New Roman"/>
                <w:spacing w:val="1"/>
                <w:sz w:val="24"/>
                <w:szCs w:val="24"/>
              </w:rPr>
              <w:t>P</w:t>
            </w:r>
            <w:r w:rsidRPr="000163BE">
              <w:rPr>
                <w:rFonts w:ascii="Times New Roman" w:eastAsia="Times New Roman" w:hAnsi="Times New Roman" w:cs="Times New Roman"/>
                <w:sz w:val="24"/>
                <w:szCs w:val="24"/>
              </w:rPr>
              <w:t>rodu</w:t>
            </w:r>
            <w:r w:rsidRPr="000163BE">
              <w:rPr>
                <w:rFonts w:ascii="Times New Roman" w:eastAsia="Times New Roman" w:hAnsi="Times New Roman" w:cs="Times New Roman"/>
                <w:spacing w:val="-2"/>
                <w:sz w:val="24"/>
                <w:szCs w:val="24"/>
              </w:rPr>
              <w:t>c</w:t>
            </w:r>
            <w:r w:rsidRPr="000163BE">
              <w:rPr>
                <w:rFonts w:ascii="Times New Roman" w:eastAsia="Times New Roman" w:hAnsi="Times New Roman" w:cs="Times New Roman"/>
                <w:sz w:val="24"/>
                <w:szCs w:val="24"/>
              </w:rPr>
              <w:t>t and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2"/>
                <w:sz w:val="24"/>
                <w:szCs w:val="24"/>
              </w:rPr>
              <w:t>B</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 xml:space="preserve">nd </w:t>
            </w:r>
            <w:r w:rsidRPr="000163BE">
              <w:rPr>
                <w:rFonts w:ascii="Times New Roman" w:eastAsia="Times New Roman" w:hAnsi="Times New Roman" w:cs="Times New Roman"/>
                <w:spacing w:val="2"/>
                <w:sz w:val="24"/>
                <w:szCs w:val="24"/>
              </w:rPr>
              <w:t>M</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g</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ment</w:t>
            </w:r>
          </w:p>
        </w:tc>
        <w:tc>
          <w:tcPr>
            <w:tcW w:w="2627" w:type="dxa"/>
            <w:tcBorders>
              <w:top w:val="nil"/>
              <w:left w:val="nil"/>
              <w:bottom w:val="nil"/>
              <w:right w:val="nil"/>
            </w:tcBorders>
          </w:tcPr>
          <w:p w:rsidR="000163BE" w:rsidRPr="000163BE" w:rsidRDefault="000163BE" w:rsidP="000163BE">
            <w:pPr>
              <w:spacing w:after="0" w:line="276" w:lineRule="auto"/>
              <w:ind w:left="1308" w:right="882"/>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100</w:t>
            </w:r>
          </w:p>
        </w:tc>
        <w:tc>
          <w:tcPr>
            <w:tcW w:w="1640" w:type="dxa"/>
            <w:tcBorders>
              <w:top w:val="nil"/>
              <w:left w:val="nil"/>
              <w:bottom w:val="nil"/>
              <w:right w:val="nil"/>
            </w:tcBorders>
          </w:tcPr>
          <w:p w:rsidR="000163BE" w:rsidRPr="000163BE" w:rsidRDefault="000163BE" w:rsidP="000163BE">
            <w:pPr>
              <w:spacing w:after="0" w:line="276" w:lineRule="auto"/>
              <w:ind w:left="842" w:right="601"/>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p>
        </w:tc>
      </w:tr>
      <w:tr w:rsidR="000163BE" w:rsidRPr="000163BE" w:rsidTr="00096D10">
        <w:trPr>
          <w:trHeight w:hRule="exact" w:val="442"/>
        </w:trPr>
        <w:tc>
          <w:tcPr>
            <w:tcW w:w="5175" w:type="dxa"/>
            <w:tcBorders>
              <w:top w:val="nil"/>
              <w:left w:val="nil"/>
              <w:bottom w:val="nil"/>
              <w:right w:val="nil"/>
            </w:tcBorders>
          </w:tcPr>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 xml:space="preserve">1005 : </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z w:val="24"/>
                <w:szCs w:val="24"/>
              </w:rPr>
              <w:t>tr</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pacing w:val="-2"/>
                <w:sz w:val="24"/>
                <w:szCs w:val="24"/>
              </w:rPr>
              <w:t>g</w:t>
            </w:r>
            <w:r w:rsidRPr="000163BE">
              <w:rPr>
                <w:rFonts w:ascii="Times New Roman" w:eastAsia="Times New Roman" w:hAnsi="Times New Roman" w:cs="Times New Roman"/>
                <w:sz w:val="24"/>
                <w:szCs w:val="24"/>
              </w:rPr>
              <w:t xml:space="preserve">ic </w:t>
            </w:r>
            <w:r w:rsidRPr="000163BE">
              <w:rPr>
                <w:rFonts w:ascii="Times New Roman" w:eastAsia="Times New Roman" w:hAnsi="Times New Roman" w:cs="Times New Roman"/>
                <w:spacing w:val="2"/>
                <w:sz w:val="24"/>
                <w:szCs w:val="24"/>
              </w:rPr>
              <w:t>M</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rk</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ng</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M</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2"/>
                <w:sz w:val="24"/>
                <w:szCs w:val="24"/>
              </w:rPr>
              <w:t>g</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3"/>
                <w:sz w:val="24"/>
                <w:szCs w:val="24"/>
              </w:rPr>
              <w:t>m</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nt</w:t>
            </w:r>
          </w:p>
        </w:tc>
        <w:tc>
          <w:tcPr>
            <w:tcW w:w="2627" w:type="dxa"/>
            <w:tcBorders>
              <w:top w:val="nil"/>
              <w:left w:val="nil"/>
              <w:bottom w:val="nil"/>
              <w:right w:val="nil"/>
            </w:tcBorders>
          </w:tcPr>
          <w:p w:rsidR="000163BE" w:rsidRPr="000163BE" w:rsidRDefault="000163BE" w:rsidP="000163BE">
            <w:pPr>
              <w:spacing w:after="0" w:line="276" w:lineRule="auto"/>
              <w:ind w:left="1308" w:right="882"/>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100</w:t>
            </w:r>
          </w:p>
        </w:tc>
        <w:tc>
          <w:tcPr>
            <w:tcW w:w="1640" w:type="dxa"/>
            <w:tcBorders>
              <w:top w:val="nil"/>
              <w:left w:val="nil"/>
              <w:bottom w:val="nil"/>
              <w:right w:val="nil"/>
            </w:tcBorders>
          </w:tcPr>
          <w:p w:rsidR="000163BE" w:rsidRPr="000163BE" w:rsidRDefault="000163BE" w:rsidP="000163BE">
            <w:pPr>
              <w:spacing w:after="0" w:line="276" w:lineRule="auto"/>
              <w:ind w:left="842" w:right="601"/>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p>
        </w:tc>
      </w:tr>
      <w:tr w:rsidR="000163BE" w:rsidRPr="000163BE" w:rsidTr="00096D10">
        <w:trPr>
          <w:trHeight w:hRule="exact" w:val="721"/>
        </w:trPr>
        <w:tc>
          <w:tcPr>
            <w:tcW w:w="5175" w:type="dxa"/>
            <w:tcBorders>
              <w:top w:val="nil"/>
              <w:left w:val="nil"/>
              <w:bottom w:val="nil"/>
              <w:right w:val="nil"/>
            </w:tcBorders>
          </w:tcPr>
          <w:p w:rsidR="000163BE" w:rsidRPr="000163BE" w:rsidRDefault="000163BE" w:rsidP="000163BE">
            <w:pPr>
              <w:spacing w:before="9"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sz w:val="24"/>
                <w:szCs w:val="24"/>
              </w:rPr>
              <w:t>F</w:t>
            </w:r>
            <w:r w:rsidRPr="000163BE">
              <w:rPr>
                <w:rFonts w:ascii="Times New Roman" w:eastAsia="Times New Roman" w:hAnsi="Times New Roman" w:cs="Times New Roman"/>
                <w:b/>
                <w:spacing w:val="1"/>
                <w:sz w:val="24"/>
                <w:szCs w:val="24"/>
              </w:rPr>
              <w:t>i</w:t>
            </w:r>
            <w:r w:rsidRPr="000163BE">
              <w:rPr>
                <w:rFonts w:ascii="Times New Roman" w:eastAsia="Times New Roman" w:hAnsi="Times New Roman" w:cs="Times New Roman"/>
                <w:b/>
                <w:sz w:val="24"/>
                <w:szCs w:val="24"/>
              </w:rPr>
              <w:t>n</w:t>
            </w:r>
            <w:r w:rsidRPr="000163BE">
              <w:rPr>
                <w:rFonts w:ascii="Times New Roman" w:eastAsia="Times New Roman" w:hAnsi="Times New Roman" w:cs="Times New Roman"/>
                <w:b/>
                <w:spacing w:val="1"/>
                <w:sz w:val="24"/>
                <w:szCs w:val="24"/>
              </w:rPr>
              <w:t>a</w:t>
            </w:r>
            <w:r w:rsidRPr="000163BE">
              <w:rPr>
                <w:rFonts w:ascii="Times New Roman" w:eastAsia="Times New Roman" w:hAnsi="Times New Roman" w:cs="Times New Roman"/>
                <w:b/>
                <w:sz w:val="24"/>
                <w:szCs w:val="24"/>
              </w:rPr>
              <w:t>n</w:t>
            </w:r>
            <w:r w:rsidRPr="000163BE">
              <w:rPr>
                <w:rFonts w:ascii="Times New Roman" w:eastAsia="Times New Roman" w:hAnsi="Times New Roman" w:cs="Times New Roman"/>
                <w:b/>
                <w:spacing w:val="-3"/>
                <w:sz w:val="24"/>
                <w:szCs w:val="24"/>
              </w:rPr>
              <w:t>c</w:t>
            </w:r>
            <w:r w:rsidRPr="000163BE">
              <w:rPr>
                <w:rFonts w:ascii="Times New Roman" w:eastAsia="Times New Roman" w:hAnsi="Times New Roman" w:cs="Times New Roman"/>
                <w:b/>
                <w:sz w:val="24"/>
                <w:szCs w:val="24"/>
              </w:rPr>
              <w:t>e</w:t>
            </w:r>
          </w:p>
        </w:tc>
        <w:tc>
          <w:tcPr>
            <w:tcW w:w="2627" w:type="dxa"/>
            <w:tcBorders>
              <w:top w:val="nil"/>
              <w:left w:val="nil"/>
              <w:bottom w:val="nil"/>
              <w:right w:val="nil"/>
            </w:tcBorders>
          </w:tcPr>
          <w:p w:rsidR="000163BE" w:rsidRPr="000163BE" w:rsidRDefault="000163BE" w:rsidP="000163BE">
            <w:pPr>
              <w:spacing w:after="0" w:line="276" w:lineRule="auto"/>
              <w:jc w:val="both"/>
              <w:rPr>
                <w:rFonts w:ascii="Times New Roman" w:eastAsia="Times New Roman" w:hAnsi="Times New Roman" w:cs="Times New Roman"/>
                <w:sz w:val="24"/>
                <w:szCs w:val="24"/>
              </w:rPr>
            </w:pPr>
          </w:p>
        </w:tc>
        <w:tc>
          <w:tcPr>
            <w:tcW w:w="1640" w:type="dxa"/>
            <w:tcBorders>
              <w:top w:val="nil"/>
              <w:left w:val="nil"/>
              <w:bottom w:val="nil"/>
              <w:right w:val="nil"/>
            </w:tcBorders>
          </w:tcPr>
          <w:p w:rsidR="000163BE" w:rsidRPr="000163BE" w:rsidRDefault="000163BE" w:rsidP="000163BE">
            <w:pPr>
              <w:spacing w:after="0" w:line="276" w:lineRule="auto"/>
              <w:jc w:val="both"/>
              <w:rPr>
                <w:rFonts w:ascii="Times New Roman" w:eastAsia="Times New Roman" w:hAnsi="Times New Roman" w:cs="Times New Roman"/>
                <w:sz w:val="24"/>
                <w:szCs w:val="24"/>
              </w:rPr>
            </w:pPr>
          </w:p>
        </w:tc>
      </w:tr>
      <w:tr w:rsidR="000163BE" w:rsidRPr="000163BE" w:rsidTr="00096D10">
        <w:trPr>
          <w:trHeight w:hRule="exact" w:val="631"/>
        </w:trPr>
        <w:tc>
          <w:tcPr>
            <w:tcW w:w="5175" w:type="dxa"/>
            <w:tcBorders>
              <w:top w:val="nil"/>
              <w:left w:val="nil"/>
              <w:bottom w:val="nil"/>
              <w:right w:val="nil"/>
            </w:tcBorders>
          </w:tcPr>
          <w:p w:rsidR="000163BE" w:rsidRPr="000163BE" w:rsidRDefault="000163BE" w:rsidP="000163BE">
            <w:pPr>
              <w:spacing w:before="19"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1006 : Ma</w:t>
            </w:r>
            <w:r w:rsidRPr="000163BE">
              <w:rPr>
                <w:rFonts w:ascii="Times New Roman" w:eastAsia="Times New Roman" w:hAnsi="Times New Roman" w:cs="Times New Roman"/>
                <w:spacing w:val="1"/>
                <w:sz w:val="24"/>
                <w:szCs w:val="24"/>
              </w:rPr>
              <w:t>na</w:t>
            </w:r>
            <w:r w:rsidRPr="000163BE">
              <w:rPr>
                <w:rFonts w:ascii="Times New Roman" w:eastAsia="Times New Roman" w:hAnsi="Times New Roman" w:cs="Times New Roman"/>
                <w:spacing w:val="-2"/>
                <w:sz w:val="24"/>
                <w:szCs w:val="24"/>
              </w:rPr>
              <w:t>g</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ment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z w:val="24"/>
                <w:szCs w:val="24"/>
              </w:rPr>
              <w:t>ina</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 xml:space="preserve">ial </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rvi</w:t>
            </w:r>
            <w:r w:rsidRPr="000163BE">
              <w:rPr>
                <w:rFonts w:ascii="Times New Roman" w:eastAsia="Times New Roman" w:hAnsi="Times New Roman" w:cs="Times New Roman"/>
                <w:spacing w:val="-1"/>
                <w:sz w:val="24"/>
                <w:szCs w:val="24"/>
              </w:rPr>
              <w:t>ce</w:t>
            </w:r>
            <w:r w:rsidRPr="000163BE">
              <w:rPr>
                <w:rFonts w:ascii="Times New Roman" w:eastAsia="Times New Roman" w:hAnsi="Times New Roman" w:cs="Times New Roman"/>
                <w:sz w:val="24"/>
                <w:szCs w:val="24"/>
              </w:rPr>
              <w:t>s</w:t>
            </w:r>
          </w:p>
        </w:tc>
        <w:tc>
          <w:tcPr>
            <w:tcW w:w="2627" w:type="dxa"/>
            <w:tcBorders>
              <w:top w:val="nil"/>
              <w:left w:val="nil"/>
              <w:bottom w:val="nil"/>
              <w:right w:val="nil"/>
            </w:tcBorders>
          </w:tcPr>
          <w:p w:rsidR="000163BE" w:rsidRPr="000163BE" w:rsidRDefault="000163BE" w:rsidP="000163BE">
            <w:pPr>
              <w:spacing w:after="0" w:line="276" w:lineRule="auto"/>
              <w:ind w:left="624" w:right="122"/>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sz w:val="24"/>
                <w:szCs w:val="24"/>
              </w:rPr>
              <w:t>M</w:t>
            </w:r>
            <w:r w:rsidRPr="000163BE">
              <w:rPr>
                <w:rFonts w:ascii="Times New Roman" w:eastAsia="Times New Roman" w:hAnsi="Times New Roman" w:cs="Times New Roman"/>
                <w:b/>
                <w:sz w:val="24"/>
                <w:szCs w:val="24"/>
              </w:rPr>
              <w:t>axi</w:t>
            </w:r>
            <w:r w:rsidRPr="000163BE">
              <w:rPr>
                <w:rFonts w:ascii="Times New Roman" w:eastAsia="Times New Roman" w:hAnsi="Times New Roman" w:cs="Times New Roman"/>
                <w:b/>
                <w:spacing w:val="-3"/>
                <w:sz w:val="24"/>
                <w:szCs w:val="24"/>
              </w:rPr>
              <w:t>m</w:t>
            </w:r>
            <w:r w:rsidRPr="000163BE">
              <w:rPr>
                <w:rFonts w:ascii="Times New Roman" w:eastAsia="Times New Roman" w:hAnsi="Times New Roman" w:cs="Times New Roman"/>
                <w:b/>
                <w:spacing w:val="3"/>
                <w:sz w:val="24"/>
                <w:szCs w:val="24"/>
              </w:rPr>
              <w:t>u</w:t>
            </w:r>
            <w:r w:rsidRPr="000163BE">
              <w:rPr>
                <w:rFonts w:ascii="Times New Roman" w:eastAsia="Times New Roman" w:hAnsi="Times New Roman" w:cs="Times New Roman"/>
                <w:b/>
                <w:sz w:val="24"/>
                <w:szCs w:val="24"/>
              </w:rPr>
              <w:t>m</w:t>
            </w:r>
            <w:r w:rsidRPr="000163BE">
              <w:rPr>
                <w:rFonts w:ascii="Times New Roman" w:eastAsia="Times New Roman" w:hAnsi="Times New Roman" w:cs="Times New Roman"/>
                <w:b/>
                <w:spacing w:val="-1"/>
                <w:sz w:val="24"/>
                <w:szCs w:val="24"/>
              </w:rPr>
              <w:t xml:space="preserve"> M</w:t>
            </w:r>
            <w:r w:rsidRPr="000163BE">
              <w:rPr>
                <w:rFonts w:ascii="Times New Roman" w:eastAsia="Times New Roman" w:hAnsi="Times New Roman" w:cs="Times New Roman"/>
                <w:b/>
                <w:sz w:val="24"/>
                <w:szCs w:val="24"/>
              </w:rPr>
              <w:t>a</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k</w:t>
            </w:r>
            <w:r w:rsidRPr="000163BE">
              <w:rPr>
                <w:rFonts w:ascii="Times New Roman" w:eastAsia="Times New Roman" w:hAnsi="Times New Roman" w:cs="Times New Roman"/>
                <w:b/>
                <w:sz w:val="24"/>
                <w:szCs w:val="24"/>
              </w:rPr>
              <w:t>s</w:t>
            </w:r>
          </w:p>
          <w:p w:rsidR="000163BE" w:rsidRPr="000163BE" w:rsidRDefault="000163BE" w:rsidP="000163BE">
            <w:pPr>
              <w:spacing w:after="0" w:line="276" w:lineRule="auto"/>
              <w:ind w:left="1308" w:right="882"/>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100</w:t>
            </w:r>
          </w:p>
        </w:tc>
        <w:tc>
          <w:tcPr>
            <w:tcW w:w="1640" w:type="dxa"/>
            <w:tcBorders>
              <w:top w:val="nil"/>
              <w:left w:val="nil"/>
              <w:bottom w:val="nil"/>
              <w:right w:val="nil"/>
            </w:tcBorders>
          </w:tcPr>
          <w:p w:rsidR="000163BE" w:rsidRPr="000163BE" w:rsidRDefault="000163BE" w:rsidP="000163BE">
            <w:pPr>
              <w:spacing w:after="0" w:line="276" w:lineRule="auto"/>
              <w:ind w:left="158" w:right="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C</w:t>
            </w:r>
            <w:r w:rsidRPr="000163BE">
              <w:rPr>
                <w:rFonts w:ascii="Times New Roman" w:eastAsia="Times New Roman" w:hAnsi="Times New Roman" w:cs="Times New Roman"/>
                <w:b/>
                <w:spacing w:val="-1"/>
                <w:sz w:val="24"/>
                <w:szCs w:val="24"/>
              </w:rPr>
              <w:t>re</w:t>
            </w:r>
            <w:r w:rsidRPr="000163BE">
              <w:rPr>
                <w:rFonts w:ascii="Times New Roman" w:eastAsia="Times New Roman" w:hAnsi="Times New Roman" w:cs="Times New Roman"/>
                <w:b/>
                <w:spacing w:val="1"/>
                <w:sz w:val="24"/>
                <w:szCs w:val="24"/>
              </w:rPr>
              <w:t>d</w:t>
            </w:r>
            <w:r w:rsidRPr="000163BE">
              <w:rPr>
                <w:rFonts w:ascii="Times New Roman" w:eastAsia="Times New Roman" w:hAnsi="Times New Roman" w:cs="Times New Roman"/>
                <w:b/>
                <w:sz w:val="24"/>
                <w:szCs w:val="24"/>
              </w:rPr>
              <w:t>its</w:t>
            </w:r>
          </w:p>
          <w:p w:rsidR="000163BE" w:rsidRPr="000163BE" w:rsidRDefault="000163BE" w:rsidP="000163BE">
            <w:pPr>
              <w:spacing w:after="0" w:line="276" w:lineRule="auto"/>
              <w:ind w:left="842" w:right="601"/>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p>
        </w:tc>
      </w:tr>
      <w:tr w:rsidR="000163BE" w:rsidRPr="000163BE" w:rsidTr="00096D10">
        <w:trPr>
          <w:trHeight w:hRule="exact" w:val="442"/>
        </w:trPr>
        <w:tc>
          <w:tcPr>
            <w:tcW w:w="5175" w:type="dxa"/>
            <w:tcBorders>
              <w:top w:val="nil"/>
              <w:left w:val="nil"/>
              <w:bottom w:val="nil"/>
              <w:right w:val="nil"/>
            </w:tcBorders>
          </w:tcPr>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1007 :</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2"/>
                <w:sz w:val="24"/>
                <w:szCs w:val="24"/>
              </w:rPr>
              <w:t>B</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nk Ma</w:t>
            </w:r>
            <w:r w:rsidRPr="000163BE">
              <w:rPr>
                <w:rFonts w:ascii="Times New Roman" w:eastAsia="Times New Roman" w:hAnsi="Times New Roman" w:cs="Times New Roman"/>
                <w:spacing w:val="1"/>
                <w:sz w:val="24"/>
                <w:szCs w:val="24"/>
              </w:rPr>
              <w:t>na</w:t>
            </w:r>
            <w:r w:rsidRPr="000163BE">
              <w:rPr>
                <w:rFonts w:ascii="Times New Roman" w:eastAsia="Times New Roman" w:hAnsi="Times New Roman" w:cs="Times New Roman"/>
                <w:sz w:val="24"/>
                <w:szCs w:val="24"/>
              </w:rPr>
              <w:t>g</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ment</w:t>
            </w:r>
          </w:p>
        </w:tc>
        <w:tc>
          <w:tcPr>
            <w:tcW w:w="2627" w:type="dxa"/>
            <w:tcBorders>
              <w:top w:val="nil"/>
              <w:left w:val="nil"/>
              <w:bottom w:val="nil"/>
              <w:right w:val="nil"/>
            </w:tcBorders>
          </w:tcPr>
          <w:p w:rsidR="000163BE" w:rsidRPr="000163BE" w:rsidRDefault="000163BE" w:rsidP="000163BE">
            <w:pPr>
              <w:spacing w:after="0" w:line="276" w:lineRule="auto"/>
              <w:ind w:left="1308" w:right="882"/>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100</w:t>
            </w:r>
          </w:p>
        </w:tc>
        <w:tc>
          <w:tcPr>
            <w:tcW w:w="1640" w:type="dxa"/>
            <w:tcBorders>
              <w:top w:val="nil"/>
              <w:left w:val="nil"/>
              <w:bottom w:val="nil"/>
              <w:right w:val="nil"/>
            </w:tcBorders>
          </w:tcPr>
          <w:p w:rsidR="000163BE" w:rsidRPr="000163BE" w:rsidRDefault="000163BE" w:rsidP="000163BE">
            <w:pPr>
              <w:spacing w:after="0" w:line="276" w:lineRule="auto"/>
              <w:ind w:left="842" w:right="601"/>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p>
        </w:tc>
      </w:tr>
      <w:tr w:rsidR="000163BE" w:rsidRPr="000163BE" w:rsidTr="00096D10">
        <w:trPr>
          <w:trHeight w:hRule="exact" w:val="730"/>
        </w:trPr>
        <w:tc>
          <w:tcPr>
            <w:tcW w:w="5175" w:type="dxa"/>
            <w:tcBorders>
              <w:top w:val="nil"/>
              <w:left w:val="nil"/>
              <w:bottom w:val="nil"/>
              <w:right w:val="nil"/>
            </w:tcBorders>
          </w:tcPr>
          <w:p w:rsidR="000163BE" w:rsidRPr="000163BE" w:rsidRDefault="000163BE" w:rsidP="000163BE">
            <w:pPr>
              <w:spacing w:before="9"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Hu</w:t>
            </w:r>
            <w:r w:rsidRPr="000163BE">
              <w:rPr>
                <w:rFonts w:ascii="Times New Roman" w:eastAsia="Times New Roman" w:hAnsi="Times New Roman" w:cs="Times New Roman"/>
                <w:b/>
                <w:spacing w:val="-4"/>
                <w:sz w:val="24"/>
                <w:szCs w:val="24"/>
              </w:rPr>
              <w:t>m</w:t>
            </w:r>
            <w:r w:rsidRPr="000163BE">
              <w:rPr>
                <w:rFonts w:ascii="Times New Roman" w:eastAsia="Times New Roman" w:hAnsi="Times New Roman" w:cs="Times New Roman"/>
                <w:b/>
                <w:spacing w:val="1"/>
                <w:sz w:val="24"/>
                <w:szCs w:val="24"/>
              </w:rPr>
              <w:t>a</w:t>
            </w:r>
            <w:r w:rsidRPr="000163BE">
              <w:rPr>
                <w:rFonts w:ascii="Times New Roman" w:eastAsia="Times New Roman" w:hAnsi="Times New Roman" w:cs="Times New Roman"/>
                <w:b/>
                <w:sz w:val="24"/>
                <w:szCs w:val="24"/>
              </w:rPr>
              <w:t xml:space="preserve">n </w:t>
            </w:r>
            <w:r w:rsidRPr="000163BE">
              <w:rPr>
                <w:rFonts w:ascii="Times New Roman" w:eastAsia="Times New Roman" w:hAnsi="Times New Roman" w:cs="Times New Roman"/>
                <w:b/>
                <w:spacing w:val="-2"/>
                <w:sz w:val="24"/>
                <w:szCs w:val="24"/>
              </w:rPr>
              <w:t>R</w:t>
            </w:r>
            <w:r w:rsidRPr="000163BE">
              <w:rPr>
                <w:rFonts w:ascii="Times New Roman" w:eastAsia="Times New Roman" w:hAnsi="Times New Roman" w:cs="Times New Roman"/>
                <w:b/>
                <w:sz w:val="24"/>
                <w:szCs w:val="24"/>
              </w:rPr>
              <w:t>e</w:t>
            </w:r>
            <w:r w:rsidRPr="000163BE">
              <w:rPr>
                <w:rFonts w:ascii="Times New Roman" w:eastAsia="Times New Roman" w:hAnsi="Times New Roman" w:cs="Times New Roman"/>
                <w:b/>
                <w:spacing w:val="1"/>
                <w:sz w:val="24"/>
                <w:szCs w:val="24"/>
              </w:rPr>
              <w:t>sou</w:t>
            </w:r>
            <w:r w:rsidRPr="000163BE">
              <w:rPr>
                <w:rFonts w:ascii="Times New Roman" w:eastAsia="Times New Roman" w:hAnsi="Times New Roman" w:cs="Times New Roman"/>
                <w:b/>
                <w:spacing w:val="-2"/>
                <w:sz w:val="24"/>
                <w:szCs w:val="24"/>
              </w:rPr>
              <w:t>r</w:t>
            </w:r>
            <w:r w:rsidRPr="000163BE">
              <w:rPr>
                <w:rFonts w:ascii="Times New Roman" w:eastAsia="Times New Roman" w:hAnsi="Times New Roman" w:cs="Times New Roman"/>
                <w:b/>
                <w:sz w:val="24"/>
                <w:szCs w:val="24"/>
              </w:rPr>
              <w:t>ces</w:t>
            </w:r>
          </w:p>
        </w:tc>
        <w:tc>
          <w:tcPr>
            <w:tcW w:w="2627" w:type="dxa"/>
            <w:tcBorders>
              <w:top w:val="nil"/>
              <w:left w:val="nil"/>
              <w:bottom w:val="nil"/>
              <w:right w:val="nil"/>
            </w:tcBorders>
          </w:tcPr>
          <w:p w:rsidR="000163BE" w:rsidRPr="000163BE" w:rsidRDefault="000163BE" w:rsidP="000163BE">
            <w:pPr>
              <w:spacing w:after="0" w:line="276" w:lineRule="auto"/>
              <w:jc w:val="both"/>
              <w:rPr>
                <w:rFonts w:ascii="Times New Roman" w:eastAsia="Times New Roman" w:hAnsi="Times New Roman" w:cs="Times New Roman"/>
                <w:sz w:val="24"/>
                <w:szCs w:val="24"/>
              </w:rPr>
            </w:pPr>
          </w:p>
        </w:tc>
        <w:tc>
          <w:tcPr>
            <w:tcW w:w="1640" w:type="dxa"/>
            <w:tcBorders>
              <w:top w:val="nil"/>
              <w:left w:val="nil"/>
              <w:bottom w:val="nil"/>
              <w:right w:val="nil"/>
            </w:tcBorders>
          </w:tcPr>
          <w:p w:rsidR="000163BE" w:rsidRPr="000163BE" w:rsidRDefault="000163BE" w:rsidP="000163BE">
            <w:pPr>
              <w:spacing w:after="0" w:line="276" w:lineRule="auto"/>
              <w:jc w:val="both"/>
              <w:rPr>
                <w:rFonts w:ascii="Times New Roman" w:eastAsia="Times New Roman" w:hAnsi="Times New Roman" w:cs="Times New Roman"/>
                <w:sz w:val="24"/>
                <w:szCs w:val="24"/>
              </w:rPr>
            </w:pPr>
          </w:p>
        </w:tc>
      </w:tr>
      <w:tr w:rsidR="000163BE" w:rsidRPr="000163BE" w:rsidTr="00096D10">
        <w:trPr>
          <w:trHeight w:hRule="exact" w:val="721"/>
        </w:trPr>
        <w:tc>
          <w:tcPr>
            <w:tcW w:w="5175" w:type="dxa"/>
            <w:tcBorders>
              <w:top w:val="nil"/>
              <w:left w:val="nil"/>
              <w:bottom w:val="nil"/>
              <w:right w:val="nil"/>
            </w:tcBorders>
          </w:tcPr>
          <w:p w:rsidR="000163BE" w:rsidRPr="000163BE" w:rsidRDefault="000163BE" w:rsidP="000163BE">
            <w:pPr>
              <w:spacing w:before="18"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1008 : Compens</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2"/>
                <w:sz w:val="24"/>
                <w:szCs w:val="24"/>
              </w:rPr>
              <w:t>g</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ment</w:t>
            </w:r>
          </w:p>
        </w:tc>
        <w:tc>
          <w:tcPr>
            <w:tcW w:w="2627" w:type="dxa"/>
            <w:tcBorders>
              <w:top w:val="nil"/>
              <w:left w:val="nil"/>
              <w:bottom w:val="nil"/>
              <w:right w:val="nil"/>
            </w:tcBorders>
          </w:tcPr>
          <w:p w:rsidR="000163BE" w:rsidRPr="000163BE" w:rsidRDefault="000163BE" w:rsidP="000163BE">
            <w:pPr>
              <w:spacing w:after="0" w:line="276" w:lineRule="auto"/>
              <w:ind w:left="588" w:right="158"/>
              <w:jc w:val="both"/>
              <w:rPr>
                <w:rFonts w:ascii="Times New Roman" w:eastAsia="Times New Roman" w:hAnsi="Times New Roman" w:cs="Times New Roman"/>
                <w:sz w:val="24"/>
                <w:szCs w:val="24"/>
              </w:rPr>
            </w:pPr>
            <w:r w:rsidRPr="000163BE">
              <w:rPr>
                <w:rFonts w:ascii="Times New Roman" w:eastAsia="Times New Roman" w:hAnsi="Times New Roman" w:cs="Times New Roman"/>
                <w:b/>
                <w:spacing w:val="-1"/>
                <w:sz w:val="24"/>
                <w:szCs w:val="24"/>
              </w:rPr>
              <w:t>M</w:t>
            </w:r>
            <w:r w:rsidRPr="000163BE">
              <w:rPr>
                <w:rFonts w:ascii="Times New Roman" w:eastAsia="Times New Roman" w:hAnsi="Times New Roman" w:cs="Times New Roman"/>
                <w:b/>
                <w:sz w:val="24"/>
                <w:szCs w:val="24"/>
              </w:rPr>
              <w:t>axi</w:t>
            </w:r>
            <w:r w:rsidRPr="000163BE">
              <w:rPr>
                <w:rFonts w:ascii="Times New Roman" w:eastAsia="Times New Roman" w:hAnsi="Times New Roman" w:cs="Times New Roman"/>
                <w:b/>
                <w:spacing w:val="-3"/>
                <w:sz w:val="24"/>
                <w:szCs w:val="24"/>
              </w:rPr>
              <w:t>m</w:t>
            </w:r>
            <w:r w:rsidRPr="000163BE">
              <w:rPr>
                <w:rFonts w:ascii="Times New Roman" w:eastAsia="Times New Roman" w:hAnsi="Times New Roman" w:cs="Times New Roman"/>
                <w:b/>
                <w:spacing w:val="3"/>
                <w:sz w:val="24"/>
                <w:szCs w:val="24"/>
              </w:rPr>
              <w:t>u</w:t>
            </w:r>
            <w:r w:rsidRPr="000163BE">
              <w:rPr>
                <w:rFonts w:ascii="Times New Roman" w:eastAsia="Times New Roman" w:hAnsi="Times New Roman" w:cs="Times New Roman"/>
                <w:b/>
                <w:sz w:val="24"/>
                <w:szCs w:val="24"/>
              </w:rPr>
              <w:t>m</w:t>
            </w:r>
            <w:r w:rsidRPr="000163BE">
              <w:rPr>
                <w:rFonts w:ascii="Times New Roman" w:eastAsia="Times New Roman" w:hAnsi="Times New Roman" w:cs="Times New Roman"/>
                <w:b/>
                <w:spacing w:val="-1"/>
                <w:sz w:val="24"/>
                <w:szCs w:val="24"/>
              </w:rPr>
              <w:t xml:space="preserve"> M</w:t>
            </w:r>
            <w:r w:rsidRPr="000163BE">
              <w:rPr>
                <w:rFonts w:ascii="Times New Roman" w:eastAsia="Times New Roman" w:hAnsi="Times New Roman" w:cs="Times New Roman"/>
                <w:b/>
                <w:sz w:val="24"/>
                <w:szCs w:val="24"/>
              </w:rPr>
              <w:t>a</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k</w:t>
            </w:r>
            <w:r w:rsidRPr="000163BE">
              <w:rPr>
                <w:rFonts w:ascii="Times New Roman" w:eastAsia="Times New Roman" w:hAnsi="Times New Roman" w:cs="Times New Roman"/>
                <w:b/>
                <w:sz w:val="24"/>
                <w:szCs w:val="24"/>
              </w:rPr>
              <w:t>s</w:t>
            </w:r>
          </w:p>
          <w:p w:rsidR="000163BE" w:rsidRPr="000163BE" w:rsidRDefault="000163BE" w:rsidP="000163BE">
            <w:pPr>
              <w:spacing w:after="0" w:line="276" w:lineRule="auto"/>
              <w:ind w:left="1308" w:right="882"/>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100</w:t>
            </w:r>
          </w:p>
        </w:tc>
        <w:tc>
          <w:tcPr>
            <w:tcW w:w="1640" w:type="dxa"/>
            <w:tcBorders>
              <w:top w:val="nil"/>
              <w:left w:val="nil"/>
              <w:bottom w:val="nil"/>
              <w:right w:val="nil"/>
            </w:tcBorders>
          </w:tcPr>
          <w:p w:rsidR="000163BE" w:rsidRPr="000163BE" w:rsidRDefault="000163BE" w:rsidP="000163BE">
            <w:pPr>
              <w:spacing w:after="0" w:line="276" w:lineRule="auto"/>
              <w:ind w:left="122" w:right="76"/>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C</w:t>
            </w:r>
            <w:r w:rsidRPr="000163BE">
              <w:rPr>
                <w:rFonts w:ascii="Times New Roman" w:eastAsia="Times New Roman" w:hAnsi="Times New Roman" w:cs="Times New Roman"/>
                <w:b/>
                <w:spacing w:val="-1"/>
                <w:sz w:val="24"/>
                <w:szCs w:val="24"/>
              </w:rPr>
              <w:t>re</w:t>
            </w:r>
            <w:r w:rsidRPr="000163BE">
              <w:rPr>
                <w:rFonts w:ascii="Times New Roman" w:eastAsia="Times New Roman" w:hAnsi="Times New Roman" w:cs="Times New Roman"/>
                <w:b/>
                <w:spacing w:val="1"/>
                <w:sz w:val="24"/>
                <w:szCs w:val="24"/>
              </w:rPr>
              <w:t>d</w:t>
            </w:r>
            <w:r w:rsidRPr="000163BE">
              <w:rPr>
                <w:rFonts w:ascii="Times New Roman" w:eastAsia="Times New Roman" w:hAnsi="Times New Roman" w:cs="Times New Roman"/>
                <w:b/>
                <w:sz w:val="24"/>
                <w:szCs w:val="24"/>
              </w:rPr>
              <w:t>its</w:t>
            </w:r>
          </w:p>
          <w:p w:rsidR="000163BE" w:rsidRPr="000163BE" w:rsidRDefault="000163BE" w:rsidP="000163BE">
            <w:pPr>
              <w:spacing w:after="0" w:line="276" w:lineRule="auto"/>
              <w:ind w:left="842" w:right="601"/>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p>
        </w:tc>
      </w:tr>
      <w:tr w:rsidR="000163BE" w:rsidRPr="000163BE" w:rsidTr="00096D10">
        <w:trPr>
          <w:trHeight w:hRule="exact" w:val="358"/>
        </w:trPr>
        <w:tc>
          <w:tcPr>
            <w:tcW w:w="5175" w:type="dxa"/>
            <w:tcBorders>
              <w:top w:val="nil"/>
              <w:left w:val="nil"/>
              <w:bottom w:val="nil"/>
              <w:right w:val="nil"/>
            </w:tcBorders>
          </w:tcPr>
          <w:p w:rsidR="000163BE" w:rsidRPr="000163BE" w:rsidRDefault="000163BE" w:rsidP="000163BE">
            <w:pPr>
              <w:spacing w:after="0" w:line="276" w:lineRule="auto"/>
              <w:ind w:left="40"/>
              <w:jc w:val="both"/>
              <w:rPr>
                <w:rFonts w:ascii="Times New Roman" w:eastAsia="Times New Roman" w:hAnsi="Times New Roman" w:cs="Times New Roman"/>
                <w:sz w:val="24"/>
                <w:szCs w:val="24"/>
              </w:rPr>
            </w:pP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S</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z w:val="24"/>
                <w:szCs w:val="24"/>
              </w:rPr>
              <w:t>1009 : Cross Cu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tur</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 Man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2"/>
                <w:sz w:val="24"/>
                <w:szCs w:val="24"/>
              </w:rPr>
              <w:t>g</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ment</w:t>
            </w:r>
          </w:p>
        </w:tc>
        <w:tc>
          <w:tcPr>
            <w:tcW w:w="2627" w:type="dxa"/>
            <w:tcBorders>
              <w:top w:val="nil"/>
              <w:left w:val="nil"/>
              <w:bottom w:val="nil"/>
              <w:right w:val="nil"/>
            </w:tcBorders>
          </w:tcPr>
          <w:p w:rsidR="000163BE" w:rsidRPr="000163BE" w:rsidRDefault="000163BE" w:rsidP="000163BE">
            <w:pPr>
              <w:spacing w:after="0" w:line="276" w:lineRule="auto"/>
              <w:ind w:left="1308" w:right="882"/>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100</w:t>
            </w:r>
          </w:p>
        </w:tc>
        <w:tc>
          <w:tcPr>
            <w:tcW w:w="1640" w:type="dxa"/>
            <w:tcBorders>
              <w:top w:val="nil"/>
              <w:left w:val="nil"/>
              <w:bottom w:val="nil"/>
              <w:right w:val="nil"/>
            </w:tcBorders>
          </w:tcPr>
          <w:p w:rsidR="000163BE" w:rsidRPr="000163BE" w:rsidRDefault="000163BE" w:rsidP="000163BE">
            <w:pPr>
              <w:spacing w:after="0" w:line="276" w:lineRule="auto"/>
              <w:ind w:left="842" w:right="601"/>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4</w:t>
            </w:r>
          </w:p>
        </w:tc>
      </w:tr>
    </w:tbl>
    <w:p w:rsidR="000163BE" w:rsidRPr="000163BE" w:rsidRDefault="000163BE" w:rsidP="000163BE">
      <w:pPr>
        <w:spacing w:before="7" w:after="0" w:line="276" w:lineRule="auto"/>
        <w:jc w:val="both"/>
        <w:rPr>
          <w:rFonts w:ascii="Times New Roman" w:eastAsia="Times New Roman" w:hAnsi="Times New Roman" w:cs="Times New Roman"/>
          <w:sz w:val="24"/>
          <w:szCs w:val="24"/>
        </w:rPr>
      </w:pPr>
    </w:p>
    <w:p w:rsidR="000163BE" w:rsidRPr="000163BE" w:rsidRDefault="000163BE" w:rsidP="000163BE">
      <w:pPr>
        <w:spacing w:before="29" w:after="0" w:line="276" w:lineRule="auto"/>
        <w:ind w:right="1554"/>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w:t>
      </w:r>
      <w:r w:rsidRPr="000163BE">
        <w:rPr>
          <w:rFonts w:ascii="Times New Roman" w:eastAsia="Times New Roman" w:hAnsi="Times New Roman" w:cs="Times New Roman"/>
          <w:b/>
          <w:spacing w:val="-1"/>
          <w:sz w:val="24"/>
          <w:szCs w:val="24"/>
        </w:rPr>
        <w:t>Fr</w:t>
      </w:r>
      <w:r w:rsidRPr="000163BE">
        <w:rPr>
          <w:rFonts w:ascii="Times New Roman" w:eastAsia="Times New Roman" w:hAnsi="Times New Roman" w:cs="Times New Roman"/>
          <w:b/>
          <w:spacing w:val="2"/>
          <w:sz w:val="24"/>
          <w:szCs w:val="24"/>
        </w:rPr>
        <w:t>o</w:t>
      </w:r>
      <w:r w:rsidRPr="000163BE">
        <w:rPr>
          <w:rFonts w:ascii="Times New Roman" w:eastAsia="Times New Roman" w:hAnsi="Times New Roman" w:cs="Times New Roman"/>
          <w:b/>
          <w:sz w:val="24"/>
          <w:szCs w:val="24"/>
        </w:rPr>
        <w:t>m</w:t>
      </w:r>
      <w:r w:rsidRPr="000163BE">
        <w:rPr>
          <w:rFonts w:ascii="Times New Roman" w:eastAsia="Times New Roman" w:hAnsi="Times New Roman" w:cs="Times New Roman"/>
          <w:b/>
          <w:spacing w:val="-3"/>
          <w:sz w:val="24"/>
          <w:szCs w:val="24"/>
        </w:rPr>
        <w:t xml:space="preserve"> </w:t>
      </w:r>
      <w:r w:rsidRPr="000163BE">
        <w:rPr>
          <w:rFonts w:ascii="Times New Roman" w:eastAsia="Times New Roman" w:hAnsi="Times New Roman" w:cs="Times New Roman"/>
          <w:b/>
          <w:sz w:val="24"/>
          <w:szCs w:val="24"/>
        </w:rPr>
        <w:t>I to</w:t>
      </w:r>
      <w:r w:rsidRPr="000163BE">
        <w:rPr>
          <w:rFonts w:ascii="Times New Roman" w:eastAsia="Times New Roman" w:hAnsi="Times New Roman" w:cs="Times New Roman"/>
          <w:b/>
          <w:spacing w:val="3"/>
          <w:sz w:val="24"/>
          <w:szCs w:val="24"/>
        </w:rPr>
        <w:t xml:space="preserve"> </w:t>
      </w:r>
      <w:r w:rsidRPr="000163BE">
        <w:rPr>
          <w:rFonts w:ascii="Times New Roman" w:eastAsia="Times New Roman" w:hAnsi="Times New Roman" w:cs="Times New Roman"/>
          <w:b/>
          <w:sz w:val="24"/>
          <w:szCs w:val="24"/>
        </w:rPr>
        <w:t xml:space="preserve">X </w:t>
      </w:r>
      <w:r w:rsidRPr="000163BE">
        <w:rPr>
          <w:rFonts w:ascii="Times New Roman" w:eastAsia="Times New Roman" w:hAnsi="Times New Roman" w:cs="Times New Roman"/>
          <w:b/>
          <w:spacing w:val="1"/>
          <w:sz w:val="24"/>
          <w:szCs w:val="24"/>
        </w:rPr>
        <w:t>Se</w:t>
      </w:r>
      <w:r w:rsidRPr="000163BE">
        <w:rPr>
          <w:rFonts w:ascii="Times New Roman" w:eastAsia="Times New Roman" w:hAnsi="Times New Roman" w:cs="Times New Roman"/>
          <w:b/>
          <w:spacing w:val="-3"/>
          <w:sz w:val="24"/>
          <w:szCs w:val="24"/>
        </w:rPr>
        <w:t>m</w:t>
      </w:r>
      <w:r w:rsidRPr="000163BE">
        <w:rPr>
          <w:rFonts w:ascii="Times New Roman" w:eastAsia="Times New Roman" w:hAnsi="Times New Roman" w:cs="Times New Roman"/>
          <w:b/>
          <w:spacing w:val="-1"/>
          <w:sz w:val="24"/>
          <w:szCs w:val="24"/>
        </w:rPr>
        <w:t>e</w:t>
      </w:r>
      <w:r w:rsidRPr="000163BE">
        <w:rPr>
          <w:rFonts w:ascii="Times New Roman" w:eastAsia="Times New Roman" w:hAnsi="Times New Roman" w:cs="Times New Roman"/>
          <w:b/>
          <w:sz w:val="24"/>
          <w:szCs w:val="24"/>
        </w:rPr>
        <w:t>s</w:t>
      </w:r>
      <w:r w:rsidRPr="000163BE">
        <w:rPr>
          <w:rFonts w:ascii="Times New Roman" w:eastAsia="Times New Roman" w:hAnsi="Times New Roman" w:cs="Times New Roman"/>
          <w:b/>
          <w:spacing w:val="2"/>
          <w:sz w:val="24"/>
          <w:szCs w:val="24"/>
        </w:rPr>
        <w:t>t</w:t>
      </w:r>
      <w:r w:rsidRPr="000163BE">
        <w:rPr>
          <w:rFonts w:ascii="Times New Roman" w:eastAsia="Times New Roman" w:hAnsi="Times New Roman" w:cs="Times New Roman"/>
          <w:b/>
          <w:spacing w:val="-1"/>
          <w:sz w:val="24"/>
          <w:szCs w:val="24"/>
        </w:rPr>
        <w:t>er</w:t>
      </w:r>
      <w:r w:rsidRPr="000163BE">
        <w:rPr>
          <w:rFonts w:ascii="Times New Roman" w:eastAsia="Times New Roman" w:hAnsi="Times New Roman" w:cs="Times New Roman"/>
          <w:b/>
          <w:sz w:val="24"/>
          <w:szCs w:val="24"/>
        </w:rPr>
        <w:t>s,</w:t>
      </w:r>
      <w:r w:rsidRPr="000163BE">
        <w:rPr>
          <w:rFonts w:ascii="Times New Roman" w:eastAsia="Times New Roman" w:hAnsi="Times New Roman" w:cs="Times New Roman"/>
          <w:b/>
          <w:spacing w:val="2"/>
          <w:sz w:val="24"/>
          <w:szCs w:val="24"/>
        </w:rPr>
        <w:t xml:space="preserve"> </w:t>
      </w:r>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Ma</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k</w:t>
      </w:r>
      <w:r w:rsidRPr="000163BE">
        <w:rPr>
          <w:rFonts w:ascii="Times New Roman" w:eastAsia="Times New Roman" w:hAnsi="Times New Roman" w:cs="Times New Roman"/>
          <w:b/>
          <w:sz w:val="24"/>
          <w:szCs w:val="24"/>
        </w:rPr>
        <w:t>s:</w:t>
      </w:r>
      <w:r w:rsidRPr="000163BE">
        <w:rPr>
          <w:rFonts w:ascii="Times New Roman" w:eastAsia="Times New Roman" w:hAnsi="Times New Roman" w:cs="Times New Roman"/>
          <w:b/>
          <w:spacing w:val="1"/>
          <w:sz w:val="24"/>
          <w:szCs w:val="24"/>
        </w:rPr>
        <w:t xml:space="preserve"> </w:t>
      </w:r>
      <w:r w:rsidRPr="000163BE">
        <w:rPr>
          <w:rFonts w:ascii="Times New Roman" w:eastAsia="Times New Roman" w:hAnsi="Times New Roman" w:cs="Times New Roman"/>
          <w:b/>
          <w:sz w:val="24"/>
          <w:szCs w:val="24"/>
        </w:rPr>
        <w:t>6300; 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C</w:t>
      </w:r>
      <w:r w:rsidRPr="000163BE">
        <w:rPr>
          <w:rFonts w:ascii="Times New Roman" w:eastAsia="Times New Roman" w:hAnsi="Times New Roman" w:cs="Times New Roman"/>
          <w:b/>
          <w:spacing w:val="-1"/>
          <w:sz w:val="24"/>
          <w:szCs w:val="24"/>
        </w:rPr>
        <w:t>re</w:t>
      </w:r>
      <w:r w:rsidRPr="000163BE">
        <w:rPr>
          <w:rFonts w:ascii="Times New Roman" w:eastAsia="Times New Roman" w:hAnsi="Times New Roman" w:cs="Times New Roman"/>
          <w:b/>
          <w:spacing w:val="1"/>
          <w:sz w:val="24"/>
          <w:szCs w:val="24"/>
        </w:rPr>
        <w:t>d</w:t>
      </w:r>
      <w:r w:rsidRPr="000163BE">
        <w:rPr>
          <w:rFonts w:ascii="Times New Roman" w:eastAsia="Times New Roman" w:hAnsi="Times New Roman" w:cs="Times New Roman"/>
          <w:b/>
          <w:sz w:val="24"/>
          <w:szCs w:val="24"/>
        </w:rPr>
        <w:t>its: 252)</w:t>
      </w:r>
    </w:p>
    <w:p w:rsidR="000163BE" w:rsidRPr="000163BE" w:rsidRDefault="000163BE" w:rsidP="000163BE">
      <w:pPr>
        <w:spacing w:after="0" w:line="276" w:lineRule="auto"/>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IMS-1001</w:t>
      </w:r>
      <w:r w:rsidRPr="000163BE">
        <w:rPr>
          <w:rFonts w:ascii="Times New Roman" w:eastAsia="Times New Roman" w:hAnsi="Times New Roman" w:cs="Times New Roman"/>
          <w:b/>
          <w:sz w:val="24"/>
          <w:szCs w:val="24"/>
        </w:rPr>
        <w:tab/>
        <w:t>Project Management</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lastRenderedPageBreak/>
        <w:t xml:space="preserve">Course Objective: </w:t>
      </w:r>
      <w:r w:rsidRPr="000163BE">
        <w:rPr>
          <w:rFonts w:ascii="Times New Roman" w:eastAsia="Times New Roman" w:hAnsi="Times New Roman" w:cs="Times New Roman"/>
          <w:sz w:val="24"/>
          <w:szCs w:val="24"/>
        </w:rPr>
        <w:t>The objective of this course is to acquaint the students with concepts of project management in managerial perspective.</w:t>
      </w: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 I:</w:t>
      </w:r>
      <w:r w:rsidRPr="000163BE">
        <w:rPr>
          <w:rFonts w:ascii="Times New Roman" w:eastAsia="Times New Roman" w:hAnsi="Times New Roman" w:cs="Times New Roman"/>
          <w:sz w:val="24"/>
          <w:szCs w:val="24"/>
        </w:rPr>
        <w:tab/>
        <w:t>Project Management: Concepts, Categories of project; Project Life Cycle; Tools and Techniques for a Project Management; Government Incentives to a Project. Project Ideas, Cost- Benefit Analysis of Ideas, Sources of New Project Ideas.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 II</w:t>
      </w:r>
      <w:r w:rsidRPr="000163BE">
        <w:rPr>
          <w:rFonts w:ascii="Times New Roman" w:eastAsia="Times New Roman" w:hAnsi="Times New Roman" w:cs="Times New Roman"/>
          <w:sz w:val="24"/>
          <w:szCs w:val="24"/>
        </w:rPr>
        <w:tab/>
        <w:t>Project feasibility study: Pre-Feasibility and Feasibility Study Associated with a Project Preparation; Project Analysis: A Detail Study of Market Analysis, Technical Analysis, Financial Analysis, Economic Analysis &amp; Ecological Analysis.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 III</w:t>
      </w:r>
      <w:r w:rsidRPr="000163BE">
        <w:rPr>
          <w:rFonts w:ascii="Times New Roman" w:eastAsia="Times New Roman" w:hAnsi="Times New Roman" w:cs="Times New Roman"/>
          <w:sz w:val="24"/>
          <w:szCs w:val="24"/>
        </w:rPr>
        <w:tab/>
        <w:t>Project Planning: Meaning &amp; Process; Project Scheduling: Meaning &amp; Process; Techniques of Project Scheduling: Bar Charts, Network Based Scheduling –PERT &amp; CPM, Line of Balance technique.</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 IV</w:t>
      </w:r>
      <w:r w:rsidRPr="000163BE">
        <w:rPr>
          <w:rFonts w:ascii="Times New Roman" w:eastAsia="Times New Roman" w:hAnsi="Times New Roman" w:cs="Times New Roman"/>
          <w:sz w:val="24"/>
          <w:szCs w:val="24"/>
        </w:rPr>
        <w:tab/>
        <w:t>Project risk Analysis: Firm Risk &amp; Market Risk; Project Financing in India; Assessment of Tax Burden; Project Cost Control.</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 V</w:t>
      </w:r>
      <w:r w:rsidRPr="000163BE">
        <w:rPr>
          <w:rFonts w:ascii="Times New Roman" w:eastAsia="Times New Roman" w:hAnsi="Times New Roman" w:cs="Times New Roman"/>
          <w:sz w:val="24"/>
          <w:szCs w:val="24"/>
        </w:rPr>
        <w:tab/>
        <w:t>Project Controlling System: Design of Project System; Work Breakdown Structure; Project Execution Plan; Project Control System &amp; it’s Techniques.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Suggested Readings:</w:t>
      </w:r>
    </w:p>
    <w:p w:rsidR="000163BE" w:rsidRPr="000163BE" w:rsidRDefault="000163BE" w:rsidP="000163BE">
      <w:pPr>
        <w:numPr>
          <w:ilvl w:val="0"/>
          <w:numId w:val="15"/>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Herzmer</w:t>
      </w:r>
      <w:proofErr w:type="spellEnd"/>
      <w:r w:rsidRPr="000163BE">
        <w:rPr>
          <w:rFonts w:ascii="Times New Roman" w:eastAsia="Times New Roman" w:hAnsi="Times New Roman" w:cs="Times New Roman"/>
          <w:sz w:val="24"/>
          <w:szCs w:val="24"/>
        </w:rPr>
        <w:t>: Project Management, CBS Publication.</w:t>
      </w:r>
    </w:p>
    <w:p w:rsidR="000163BE" w:rsidRPr="000163BE" w:rsidRDefault="000163BE" w:rsidP="000163BE">
      <w:pPr>
        <w:numPr>
          <w:ilvl w:val="0"/>
          <w:numId w:val="15"/>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Pinto, Jeffery: Project Management, Pearson Publication.</w:t>
      </w:r>
    </w:p>
    <w:p w:rsidR="000163BE" w:rsidRPr="000163BE" w:rsidRDefault="000163BE" w:rsidP="000163BE">
      <w:pPr>
        <w:numPr>
          <w:ilvl w:val="0"/>
          <w:numId w:val="15"/>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Prassana</w:t>
      </w:r>
      <w:proofErr w:type="spellEnd"/>
      <w:r w:rsidRPr="000163BE">
        <w:rPr>
          <w:rFonts w:ascii="Times New Roman" w:eastAsia="Times New Roman" w:hAnsi="Times New Roman" w:cs="Times New Roman"/>
          <w:sz w:val="24"/>
          <w:szCs w:val="24"/>
        </w:rPr>
        <w:t xml:space="preserve"> Chandra: Projects, Tata McGraw Hill.</w:t>
      </w:r>
    </w:p>
    <w:p w:rsidR="000163BE" w:rsidRPr="000163BE" w:rsidRDefault="000163BE" w:rsidP="000163BE">
      <w:pPr>
        <w:numPr>
          <w:ilvl w:val="0"/>
          <w:numId w:val="15"/>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Nagarajan</w:t>
      </w:r>
      <w:proofErr w:type="spellEnd"/>
      <w:r w:rsidRPr="000163BE">
        <w:rPr>
          <w:rFonts w:ascii="Times New Roman" w:eastAsia="Times New Roman" w:hAnsi="Times New Roman" w:cs="Times New Roman"/>
          <w:sz w:val="24"/>
          <w:szCs w:val="24"/>
        </w:rPr>
        <w:t xml:space="preserve">, K.: Project Management, New Age International. </w:t>
      </w:r>
    </w:p>
    <w:p w:rsidR="000163BE" w:rsidRPr="000163BE" w:rsidRDefault="000163BE" w:rsidP="000163BE">
      <w:pPr>
        <w:numPr>
          <w:ilvl w:val="0"/>
          <w:numId w:val="15"/>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Machi</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Rajus</w:t>
      </w:r>
      <w:proofErr w:type="spellEnd"/>
      <w:r w:rsidRPr="000163BE">
        <w:rPr>
          <w:rFonts w:ascii="Times New Roman" w:eastAsia="Times New Roman" w:hAnsi="Times New Roman" w:cs="Times New Roman"/>
          <w:sz w:val="24"/>
          <w:szCs w:val="24"/>
        </w:rPr>
        <w:t xml:space="preserve">: Introduction to Project Finance,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Publications.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IMS-1002</w:t>
      </w:r>
      <w:r w:rsidRPr="000163BE">
        <w:rPr>
          <w:rFonts w:ascii="Times New Roman" w:eastAsia="Times New Roman" w:hAnsi="Times New Roman" w:cs="Times New Roman"/>
          <w:b/>
          <w:sz w:val="24"/>
          <w:szCs w:val="24"/>
        </w:rPr>
        <w:tab/>
        <w:t xml:space="preserve">Research </w:t>
      </w:r>
      <w:proofErr w:type="gramStart"/>
      <w:r w:rsidRPr="000163BE">
        <w:rPr>
          <w:rFonts w:ascii="Times New Roman" w:eastAsia="Times New Roman" w:hAnsi="Times New Roman" w:cs="Times New Roman"/>
          <w:b/>
          <w:sz w:val="24"/>
          <w:szCs w:val="24"/>
        </w:rPr>
        <w:t xml:space="preserve">Project  </w:t>
      </w:r>
      <w:r w:rsidRPr="000163BE">
        <w:rPr>
          <w:rFonts w:ascii="Times New Roman" w:eastAsia="Times New Roman" w:hAnsi="Times New Roman" w:cs="Times New Roman"/>
          <w:b/>
          <w:sz w:val="24"/>
          <w:szCs w:val="24"/>
        </w:rPr>
        <w:tab/>
      </w:r>
      <w:proofErr w:type="gramEnd"/>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Maximum Marks: 100</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sz w:val="24"/>
          <w:szCs w:val="24"/>
        </w:rPr>
        <w:t>On the onset of IX semester the institute will assign research project topics to each student. The students are required to finalize their research methodology</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sz w:val="24"/>
          <w:szCs w:val="24"/>
        </w:rPr>
        <w:t xml:space="preserve">during the IX semester and they are to submit the final project report </w:t>
      </w:r>
      <w:proofErr w:type="spellStart"/>
      <w:r w:rsidRPr="000163BE">
        <w:rPr>
          <w:rFonts w:ascii="Times New Roman" w:eastAsia="Times New Roman" w:hAnsi="Times New Roman" w:cs="Times New Roman"/>
          <w:sz w:val="24"/>
          <w:szCs w:val="24"/>
        </w:rPr>
        <w:t>upto</w:t>
      </w:r>
      <w:proofErr w:type="spellEnd"/>
      <w:r w:rsidRPr="000163BE">
        <w:rPr>
          <w:rFonts w:ascii="Times New Roman" w:eastAsia="Times New Roman" w:hAnsi="Times New Roman" w:cs="Times New Roman"/>
          <w:sz w:val="24"/>
          <w:szCs w:val="24"/>
        </w:rPr>
        <w:t xml:space="preserve"> 15</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April of the respective session/year. A student may be permitted to submit the project report after the above mentioned date but on or before 30</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April by the director of the institute special case. The format of the title page and other contents of the report would be standardized by the institute.</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IMS-1003</w:t>
      </w:r>
      <w:r w:rsidRPr="000163BE">
        <w:rPr>
          <w:rFonts w:ascii="Times New Roman" w:eastAsia="Times New Roman" w:hAnsi="Times New Roman" w:cs="Times New Roman"/>
          <w:b/>
          <w:sz w:val="24"/>
          <w:szCs w:val="24"/>
        </w:rPr>
        <w:tab/>
        <w:t>Comprehensive Viva-Voce</w:t>
      </w:r>
      <w:r w:rsidRPr="000163BE">
        <w:rPr>
          <w:rFonts w:ascii="Times New Roman" w:eastAsia="Times New Roman" w:hAnsi="Times New Roman" w:cs="Times New Roman"/>
          <w:b/>
          <w:sz w:val="24"/>
          <w:szCs w:val="24"/>
        </w:rPr>
        <w:tab/>
        <w:t xml:space="preserve">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Maximum Marks: 100</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The Viva – Voce will be based on the Subjects/Papers studied by the students in their specialization areas (from VII to X Semester). It will be conducted jointly by External and Internal Examiners.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IMS-1004</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 xml:space="preserve">Product and Brand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 xml:space="preserve">Course Objective: </w:t>
      </w:r>
      <w:r w:rsidRPr="000163BE">
        <w:rPr>
          <w:rFonts w:ascii="Times New Roman" w:eastAsia="Times New Roman" w:hAnsi="Times New Roman" w:cs="Times New Roman"/>
          <w:sz w:val="24"/>
          <w:szCs w:val="24"/>
        </w:rPr>
        <w:t xml:space="preserve">To acquaint the students with issues and perspective related to Branding.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t>Branding: Meaning Nature &amp; Scope, Value Creation from branding-to customer, firm &amp; product. Challenges and Opportunities in Branding, Strategic Brand Management Process</w:t>
      </w:r>
    </w:p>
    <w:p w:rsidR="000163BE" w:rsidRPr="000163BE" w:rsidRDefault="000163BE" w:rsidP="000163BE">
      <w:pPr>
        <w:spacing w:after="0" w:line="276" w:lineRule="auto"/>
        <w:ind w:left="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t>Creating a Brand: Various Approaches to Brand Name Creation, Brand Extensions: Concept, Types, Advantages and Disadvantages of Brand Extensions, Evaluating Brand Extension opportunities</w:t>
      </w:r>
    </w:p>
    <w:p w:rsidR="000163BE" w:rsidRPr="000163BE" w:rsidRDefault="000163BE" w:rsidP="000163BE">
      <w:pPr>
        <w:spacing w:after="0" w:line="276" w:lineRule="auto"/>
        <w:ind w:left="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t>Brand Building Concepts:  Brand Identity, Brand Image, Brand Personality, BRAND Prism, Brand Portfolio, Brand Hierarchy Levels, Brand Positioning, Branding Reinforcement and Revitalization</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t xml:space="preserve">Brand Equity- Meaning, Measurement &amp; Management: Measuring and Interpreting Brand Performance, Brand Tracking Studies, Measuring Sources of Brand Equity &amp; Outcomes of Brand Equity: Qualitative and Quantitative Techniques, </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lastRenderedPageBreak/>
        <w:t>Unit-V</w:t>
      </w:r>
      <w:r w:rsidRPr="000163BE">
        <w:rPr>
          <w:rFonts w:ascii="Times New Roman" w:eastAsia="Times New Roman" w:hAnsi="Times New Roman" w:cs="Times New Roman"/>
          <w:sz w:val="24"/>
          <w:szCs w:val="24"/>
        </w:rPr>
        <w:tab/>
        <w:t>Selected Application of Branding: Global Branding-an overview, Permission Marketing, Cause Marketing, Private Label, e-branding, Industrial Branding, Service branding and b2b Branding</w:t>
      </w:r>
    </w:p>
    <w:p w:rsidR="000163BE" w:rsidRPr="000163BE" w:rsidRDefault="000163BE" w:rsidP="000163BE">
      <w:pPr>
        <w:spacing w:after="0" w:line="276" w:lineRule="auto"/>
        <w:ind w:left="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Leveraging Secondary Brand Knowledge to Build Brand Equity - Co-Branding, Ingredient Branding </w:t>
      </w:r>
    </w:p>
    <w:p w:rsidR="000163BE" w:rsidRPr="000163BE" w:rsidRDefault="000163BE" w:rsidP="000163BE">
      <w:pPr>
        <w:spacing w:after="0" w:line="276" w:lineRule="auto"/>
        <w:ind w:left="1440"/>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 xml:space="preserve">Suggested </w:t>
      </w:r>
      <w:proofErr w:type="gramStart"/>
      <w:r w:rsidRPr="000163BE">
        <w:rPr>
          <w:rFonts w:ascii="Times New Roman" w:eastAsia="Times New Roman" w:hAnsi="Times New Roman" w:cs="Times New Roman"/>
          <w:b/>
          <w:sz w:val="24"/>
          <w:szCs w:val="24"/>
        </w:rPr>
        <w:t>Readings:-</w:t>
      </w:r>
      <w:proofErr w:type="gramEnd"/>
    </w:p>
    <w:p w:rsidR="000163BE" w:rsidRPr="000163BE" w:rsidRDefault="000163BE" w:rsidP="000163BE">
      <w:pPr>
        <w:spacing w:after="0" w:line="276" w:lineRule="auto"/>
        <w:ind w:left="720"/>
        <w:jc w:val="both"/>
        <w:rPr>
          <w:rFonts w:ascii="Times New Roman" w:eastAsia="Times New Roman" w:hAnsi="Times New Roman" w:cs="Times New Roman"/>
          <w:sz w:val="24"/>
          <w:szCs w:val="24"/>
        </w:rPr>
      </w:pPr>
    </w:p>
    <w:p w:rsidR="000163BE" w:rsidRPr="000163BE" w:rsidRDefault="000163BE" w:rsidP="000163BE">
      <w:pPr>
        <w:numPr>
          <w:ilvl w:val="0"/>
          <w:numId w:val="11"/>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Strategic Brand Management- Kevin Lane Keller, Prentice Hall India.2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 2003, Prentice Hall of India. </w:t>
      </w:r>
    </w:p>
    <w:p w:rsidR="000163BE" w:rsidRPr="000163BE" w:rsidRDefault="000163BE" w:rsidP="000163BE">
      <w:pPr>
        <w:numPr>
          <w:ilvl w:val="0"/>
          <w:numId w:val="11"/>
        </w:numPr>
        <w:spacing w:before="240"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The New Study Brand Management –J. N </w:t>
      </w:r>
      <w:proofErr w:type="spellStart"/>
      <w:r w:rsidRPr="000163BE">
        <w:rPr>
          <w:rFonts w:ascii="Times New Roman" w:eastAsia="Times New Roman" w:hAnsi="Times New Roman" w:cs="Times New Roman"/>
          <w:sz w:val="24"/>
          <w:szCs w:val="24"/>
        </w:rPr>
        <w:t>kepferer</w:t>
      </w:r>
      <w:proofErr w:type="spellEnd"/>
      <w:r w:rsidRPr="000163BE">
        <w:rPr>
          <w:rFonts w:ascii="Times New Roman" w:eastAsia="Times New Roman" w:hAnsi="Times New Roman" w:cs="Times New Roman"/>
          <w:sz w:val="24"/>
          <w:szCs w:val="24"/>
        </w:rPr>
        <w:t xml:space="preserve"> – </w:t>
      </w:r>
      <w:proofErr w:type="spellStart"/>
      <w:r w:rsidRPr="000163BE">
        <w:rPr>
          <w:rFonts w:ascii="Times New Roman" w:eastAsia="Times New Roman" w:hAnsi="Times New Roman" w:cs="Times New Roman"/>
          <w:sz w:val="24"/>
          <w:szCs w:val="24"/>
        </w:rPr>
        <w:t>Kogan</w:t>
      </w:r>
      <w:proofErr w:type="spellEnd"/>
      <w:r w:rsidRPr="000163BE">
        <w:rPr>
          <w:rFonts w:ascii="Times New Roman" w:eastAsia="Times New Roman" w:hAnsi="Times New Roman" w:cs="Times New Roman"/>
          <w:sz w:val="24"/>
          <w:szCs w:val="24"/>
        </w:rPr>
        <w:t xml:space="preserve"> Page, 4</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2009.</w:t>
      </w:r>
    </w:p>
    <w:p w:rsidR="000163BE" w:rsidRPr="000163BE" w:rsidRDefault="000163BE" w:rsidP="000163BE">
      <w:pPr>
        <w:numPr>
          <w:ilvl w:val="0"/>
          <w:numId w:val="11"/>
        </w:numPr>
        <w:tabs>
          <w:tab w:val="clear" w:pos="720"/>
        </w:tabs>
        <w:spacing w:before="240"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“Marketing Management, 12</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 (Authors: Philip Kotler and Kevin Lane Keller) Publisher: PHI </w:t>
      </w:r>
    </w:p>
    <w:p w:rsidR="000163BE" w:rsidRPr="000163BE" w:rsidRDefault="000163BE" w:rsidP="000163BE">
      <w:pPr>
        <w:numPr>
          <w:ilvl w:val="0"/>
          <w:numId w:val="11"/>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Branding, Geoffrey Randall, </w:t>
      </w:r>
      <w:proofErr w:type="spellStart"/>
      <w:r w:rsidRPr="000163BE">
        <w:rPr>
          <w:rFonts w:ascii="Times New Roman" w:eastAsia="Times New Roman" w:hAnsi="Times New Roman" w:cs="Times New Roman"/>
          <w:sz w:val="24"/>
          <w:szCs w:val="24"/>
        </w:rPr>
        <w:t>Kogan</w:t>
      </w:r>
      <w:proofErr w:type="spellEnd"/>
      <w:r w:rsidRPr="000163BE">
        <w:rPr>
          <w:rFonts w:ascii="Times New Roman" w:eastAsia="Times New Roman" w:hAnsi="Times New Roman" w:cs="Times New Roman"/>
          <w:sz w:val="24"/>
          <w:szCs w:val="24"/>
        </w:rPr>
        <w:t xml:space="preserve"> </w:t>
      </w:r>
      <w:proofErr w:type="spellStart"/>
      <w:proofErr w:type="gramStart"/>
      <w:r w:rsidRPr="000163BE">
        <w:rPr>
          <w:rFonts w:ascii="Times New Roman" w:eastAsia="Times New Roman" w:hAnsi="Times New Roman" w:cs="Times New Roman"/>
          <w:sz w:val="24"/>
          <w:szCs w:val="24"/>
        </w:rPr>
        <w:t>Page,The</w:t>
      </w:r>
      <w:proofErr w:type="spellEnd"/>
      <w:proofErr w:type="gramEnd"/>
      <w:r w:rsidRPr="000163BE">
        <w:rPr>
          <w:rFonts w:ascii="Times New Roman" w:eastAsia="Times New Roman" w:hAnsi="Times New Roman" w:cs="Times New Roman"/>
          <w:sz w:val="24"/>
          <w:szCs w:val="24"/>
        </w:rPr>
        <w:t xml:space="preserve"> Economist &amp; Profile Books Ltd.  2</w:t>
      </w:r>
      <w:r w:rsidRPr="000163BE">
        <w:rPr>
          <w:rFonts w:ascii="Times New Roman" w:eastAsia="Times New Roman" w:hAnsi="Times New Roman" w:cs="Times New Roman"/>
          <w:sz w:val="24"/>
          <w:szCs w:val="24"/>
          <w:vertAlign w:val="superscript"/>
        </w:rPr>
        <w:t>nd</w:t>
      </w:r>
      <w:r w:rsidRPr="000163BE">
        <w:rPr>
          <w:rFonts w:ascii="Times New Roman" w:eastAsia="Times New Roman" w:hAnsi="Times New Roman" w:cs="Times New Roman"/>
          <w:sz w:val="24"/>
          <w:szCs w:val="24"/>
        </w:rPr>
        <w:t xml:space="preserve"> edition, 2004.</w:t>
      </w:r>
    </w:p>
    <w:p w:rsidR="000163BE" w:rsidRPr="000163BE" w:rsidRDefault="000163BE" w:rsidP="000163BE">
      <w:pPr>
        <w:numPr>
          <w:ilvl w:val="0"/>
          <w:numId w:val="11"/>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Brands and Branding: Rita Clifton and John Simmons, 1</w:t>
      </w:r>
      <w:r w:rsidRPr="000163BE">
        <w:rPr>
          <w:rFonts w:ascii="Times New Roman" w:eastAsia="Times New Roman" w:hAnsi="Times New Roman" w:cs="Times New Roman"/>
          <w:sz w:val="24"/>
          <w:szCs w:val="24"/>
          <w:vertAlign w:val="superscript"/>
        </w:rPr>
        <w:t>st</w:t>
      </w:r>
      <w:r w:rsidRPr="000163BE">
        <w:rPr>
          <w:rFonts w:ascii="Times New Roman" w:eastAsia="Times New Roman" w:hAnsi="Times New Roman" w:cs="Times New Roman"/>
          <w:sz w:val="24"/>
          <w:szCs w:val="24"/>
        </w:rPr>
        <w:t xml:space="preserve"> edition, 2004.</w:t>
      </w:r>
    </w:p>
    <w:p w:rsidR="000163BE" w:rsidRPr="000163BE" w:rsidRDefault="000163BE" w:rsidP="000163BE">
      <w:pPr>
        <w:numPr>
          <w:ilvl w:val="0"/>
          <w:numId w:val="11"/>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“Managing Brand Equity” (Authors: </w:t>
      </w:r>
      <w:proofErr w:type="spellStart"/>
      <w:r w:rsidRPr="000163BE">
        <w:rPr>
          <w:rFonts w:ascii="Times New Roman" w:eastAsia="Times New Roman" w:hAnsi="Times New Roman" w:cs="Times New Roman"/>
          <w:sz w:val="24"/>
          <w:szCs w:val="24"/>
        </w:rPr>
        <w:t>Aaker</w:t>
      </w:r>
      <w:proofErr w:type="spellEnd"/>
      <w:r w:rsidRPr="000163BE">
        <w:rPr>
          <w:rFonts w:ascii="Times New Roman" w:eastAsia="Times New Roman" w:hAnsi="Times New Roman" w:cs="Times New Roman"/>
          <w:sz w:val="24"/>
          <w:szCs w:val="24"/>
        </w:rPr>
        <w:t>, David) Publisher: Free Press.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IMS-1005</w:t>
      </w:r>
      <w:r w:rsidRPr="000163BE">
        <w:rPr>
          <w:rFonts w:ascii="Times New Roman" w:eastAsia="Times New Roman" w:hAnsi="Times New Roman" w:cs="Times New Roman"/>
          <w:b/>
          <w:sz w:val="24"/>
          <w:szCs w:val="24"/>
        </w:rPr>
        <w:tab/>
        <w:t xml:space="preserve">Strategic Marketing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sz w:val="24"/>
          <w:szCs w:val="24"/>
        </w:rPr>
        <w:tab/>
        <w:t>The Objective of this course is to make the students aware of the major aspects of the planning and controlling of marketing operations, to execute marketing planning &amp; control within a strategic context and to give recognition to the problem of implementation and how these problems can be overcome.</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Unit-I:</w:t>
      </w:r>
      <w:r w:rsidRPr="000163BE">
        <w:rPr>
          <w:rFonts w:ascii="Times New Roman" w:eastAsia="Times New Roman" w:hAnsi="Times New Roman" w:cs="Times New Roman"/>
          <w:bCs/>
          <w:sz w:val="24"/>
          <w:szCs w:val="24"/>
        </w:rPr>
        <w:tab/>
        <w:t xml:space="preserve">Strategic Marketing Management Process- Nature, Scope &amp; Significance. </w:t>
      </w:r>
    </w:p>
    <w:p w:rsidR="000163BE" w:rsidRPr="000163BE" w:rsidRDefault="000163BE" w:rsidP="000163BE">
      <w:pPr>
        <w:spacing w:before="120" w:after="120" w:line="276" w:lineRule="auto"/>
        <w:ind w:left="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Business Strategy- Concept, Use and Recent Trends, </w:t>
      </w:r>
      <w:proofErr w:type="spellStart"/>
      <w:r w:rsidRPr="000163BE">
        <w:rPr>
          <w:rFonts w:ascii="Times New Roman" w:eastAsia="Times New Roman" w:hAnsi="Times New Roman" w:cs="Times New Roman"/>
          <w:sz w:val="24"/>
          <w:szCs w:val="24"/>
        </w:rPr>
        <w:t>coroporate</w:t>
      </w:r>
      <w:proofErr w:type="spellEnd"/>
      <w:r w:rsidRPr="000163BE">
        <w:rPr>
          <w:rFonts w:ascii="Times New Roman" w:eastAsia="Times New Roman" w:hAnsi="Times New Roman" w:cs="Times New Roman"/>
          <w:sz w:val="24"/>
          <w:szCs w:val="24"/>
        </w:rPr>
        <w:t xml:space="preserve"> strategic decisions &amp; their marketing </w:t>
      </w:r>
      <w:proofErr w:type="spellStart"/>
      <w:proofErr w:type="gramStart"/>
      <w:r w:rsidRPr="000163BE">
        <w:rPr>
          <w:rFonts w:ascii="Times New Roman" w:eastAsia="Times New Roman" w:hAnsi="Times New Roman" w:cs="Times New Roman"/>
          <w:sz w:val="24"/>
          <w:szCs w:val="24"/>
        </w:rPr>
        <w:t>implications;BCG</w:t>
      </w:r>
      <w:proofErr w:type="spellEnd"/>
      <w:proofErr w:type="gramEnd"/>
      <w:r w:rsidRPr="000163BE">
        <w:rPr>
          <w:rFonts w:ascii="Times New Roman" w:eastAsia="Times New Roman" w:hAnsi="Times New Roman" w:cs="Times New Roman"/>
          <w:sz w:val="24"/>
          <w:szCs w:val="24"/>
        </w:rPr>
        <w:t xml:space="preserve"> matrix, GE Business Portfolio mix, Strategic Marketing Planning Process,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w:t>
      </w:r>
      <w:r w:rsidRPr="000163BE">
        <w:rPr>
          <w:rFonts w:ascii="Times New Roman" w:eastAsia="Times New Roman" w:hAnsi="Times New Roman" w:cs="Times New Roman"/>
          <w:sz w:val="24"/>
          <w:szCs w:val="24"/>
        </w:rPr>
        <w:t>II:</w:t>
      </w:r>
      <w:r w:rsidRPr="000163BE">
        <w:rPr>
          <w:rFonts w:ascii="Times New Roman" w:eastAsia="Times New Roman" w:hAnsi="Times New Roman" w:cs="Times New Roman"/>
          <w:sz w:val="24"/>
          <w:szCs w:val="24"/>
        </w:rPr>
        <w:tab/>
        <w:t>Environment Analysis: Understanding Market Opportunities, Sources of Sustainable Competitive Advantage; Competitive Analysis &amp; Competitive Position; Consumer Behavior Analysis; Competing Through Superior Service &amp; Customer Relationships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w:t>
      </w:r>
      <w:r w:rsidRPr="000163BE">
        <w:rPr>
          <w:rFonts w:ascii="Times New Roman" w:eastAsia="Times New Roman" w:hAnsi="Times New Roman" w:cs="Times New Roman"/>
          <w:sz w:val="24"/>
          <w:szCs w:val="24"/>
        </w:rPr>
        <w:t>III:</w:t>
      </w:r>
      <w:r w:rsidRPr="000163BE">
        <w:rPr>
          <w:rFonts w:ascii="Times New Roman" w:eastAsia="Times New Roman" w:hAnsi="Times New Roman" w:cs="Times New Roman"/>
          <w:sz w:val="24"/>
          <w:szCs w:val="24"/>
        </w:rPr>
        <w:tab/>
        <w:t xml:space="preserve">Marketing Strategy for New Market Entry, Marketing Strategy for Growth Market, Marketing Strategies for Mature and Declining Market, Marketing Strategy in Global Context </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Unit-</w:t>
      </w:r>
      <w:r w:rsidRPr="000163BE">
        <w:rPr>
          <w:rFonts w:ascii="Times New Roman" w:eastAsia="Times New Roman" w:hAnsi="Times New Roman" w:cs="Times New Roman"/>
          <w:sz w:val="24"/>
          <w:szCs w:val="24"/>
        </w:rPr>
        <w:t>IV:</w:t>
      </w:r>
      <w:r w:rsidRPr="000163BE">
        <w:rPr>
          <w:rFonts w:ascii="Times New Roman" w:eastAsia="Times New Roman" w:hAnsi="Times New Roman" w:cs="Times New Roman"/>
          <w:sz w:val="24"/>
          <w:szCs w:val="24"/>
        </w:rPr>
        <w:tab/>
        <w:t>Marketing Mix Strategies: Product &amp; New Product Strategies, Distribution Strategies and Channel Management; Marketing Communication Strategies; Pricing Policies and Strategies</w:t>
      </w:r>
    </w:p>
    <w:p w:rsidR="000163BE" w:rsidRPr="000163BE" w:rsidRDefault="000163BE" w:rsidP="000163BE">
      <w:pPr>
        <w:spacing w:before="120" w:after="12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U</w:t>
      </w:r>
      <w:r w:rsidRPr="000163BE">
        <w:rPr>
          <w:rFonts w:ascii="Times New Roman" w:eastAsia="Times New Roman" w:hAnsi="Times New Roman" w:cs="Times New Roman"/>
          <w:sz w:val="24"/>
          <w:szCs w:val="24"/>
        </w:rPr>
        <w:t>nit-V:</w:t>
      </w:r>
      <w:r w:rsidRPr="000163BE">
        <w:rPr>
          <w:rFonts w:ascii="Times New Roman" w:eastAsia="Times New Roman" w:hAnsi="Times New Roman" w:cs="Times New Roman"/>
          <w:sz w:val="24"/>
          <w:szCs w:val="24"/>
        </w:rPr>
        <w:tab/>
        <w:t xml:space="preserve">Strategic Evaluation &amp; Control – Strategic Choice, Criteria of Choice, Implementation &amp; Control of Marketing Strategy: </w:t>
      </w: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p>
    <w:p w:rsidR="000163BE" w:rsidRPr="000163BE" w:rsidRDefault="000163BE" w:rsidP="000163BE">
      <w:pPr>
        <w:numPr>
          <w:ilvl w:val="0"/>
          <w:numId w:val="23"/>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Glueck</w:t>
      </w:r>
      <w:proofErr w:type="spellEnd"/>
      <w:r w:rsidRPr="000163BE">
        <w:rPr>
          <w:rFonts w:ascii="Times New Roman" w:eastAsia="Times New Roman" w:hAnsi="Times New Roman" w:cs="Times New Roman"/>
          <w:sz w:val="24"/>
          <w:szCs w:val="24"/>
        </w:rPr>
        <w:t xml:space="preserve"> W.F &amp; Rajiv Gupta: Strategic Management, Frank Bros &amp; co.7</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w:t>
      </w:r>
    </w:p>
    <w:p w:rsidR="000163BE" w:rsidRPr="000163BE" w:rsidRDefault="000163BE" w:rsidP="000163BE">
      <w:pPr>
        <w:numPr>
          <w:ilvl w:val="0"/>
          <w:numId w:val="23"/>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Philip </w:t>
      </w:r>
      <w:proofErr w:type="gramStart"/>
      <w:r w:rsidRPr="000163BE">
        <w:rPr>
          <w:rFonts w:ascii="Times New Roman" w:eastAsia="Times New Roman" w:hAnsi="Times New Roman" w:cs="Times New Roman"/>
          <w:sz w:val="24"/>
          <w:szCs w:val="24"/>
        </w:rPr>
        <w:t>Kotler :</w:t>
      </w:r>
      <w:proofErr w:type="gramEnd"/>
      <w:r w:rsidRPr="000163BE">
        <w:rPr>
          <w:rFonts w:ascii="Times New Roman" w:eastAsia="Times New Roman" w:hAnsi="Times New Roman" w:cs="Times New Roman"/>
          <w:sz w:val="24"/>
          <w:szCs w:val="24"/>
        </w:rPr>
        <w:t xml:space="preserve"> Marketing Management – Planning, Analysis, Implementation and Control, PHI, New Delhi.</w:t>
      </w:r>
    </w:p>
    <w:p w:rsidR="000163BE" w:rsidRPr="000163BE" w:rsidRDefault="000163BE" w:rsidP="000163BE">
      <w:pPr>
        <w:numPr>
          <w:ilvl w:val="0"/>
          <w:numId w:val="23"/>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Musadiq</w:t>
      </w:r>
      <w:proofErr w:type="spellEnd"/>
      <w:r w:rsidRPr="000163BE">
        <w:rPr>
          <w:rFonts w:ascii="Times New Roman" w:eastAsia="Times New Roman" w:hAnsi="Times New Roman" w:cs="Times New Roman"/>
          <w:sz w:val="24"/>
          <w:szCs w:val="24"/>
        </w:rPr>
        <w:t xml:space="preserve"> A. </w:t>
      </w:r>
      <w:proofErr w:type="spellStart"/>
      <w:r w:rsidRPr="000163BE">
        <w:rPr>
          <w:rFonts w:ascii="Times New Roman" w:eastAsia="Times New Roman" w:hAnsi="Times New Roman" w:cs="Times New Roman"/>
          <w:sz w:val="24"/>
          <w:szCs w:val="24"/>
        </w:rPr>
        <w:t>Sahaf</w:t>
      </w:r>
      <w:proofErr w:type="spellEnd"/>
      <w:r w:rsidRPr="000163BE">
        <w:rPr>
          <w:rFonts w:ascii="Times New Roman" w:eastAsia="Times New Roman" w:hAnsi="Times New Roman" w:cs="Times New Roman"/>
          <w:sz w:val="24"/>
          <w:szCs w:val="24"/>
        </w:rPr>
        <w:t>:  Strategic Marketing - PHI, New Delhi.</w:t>
      </w:r>
    </w:p>
    <w:p w:rsidR="000163BE" w:rsidRPr="000163BE" w:rsidRDefault="000163BE" w:rsidP="000163BE">
      <w:pPr>
        <w:numPr>
          <w:ilvl w:val="0"/>
          <w:numId w:val="23"/>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Business policy and strategic </w:t>
      </w:r>
      <w:proofErr w:type="gramStart"/>
      <w:r w:rsidRPr="000163BE">
        <w:rPr>
          <w:rFonts w:ascii="Times New Roman" w:eastAsia="Times New Roman" w:hAnsi="Times New Roman" w:cs="Times New Roman"/>
          <w:sz w:val="24"/>
          <w:szCs w:val="24"/>
        </w:rPr>
        <w:t>management :</w:t>
      </w:r>
      <w:proofErr w:type="gram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Azhar</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Kazmi</w:t>
      </w:r>
      <w:proofErr w:type="spellEnd"/>
      <w:r w:rsidRPr="000163BE">
        <w:rPr>
          <w:rFonts w:ascii="Times New Roman" w:eastAsia="Times New Roman" w:hAnsi="Times New Roman" w:cs="Times New Roman"/>
          <w:sz w:val="24"/>
          <w:szCs w:val="24"/>
        </w:rPr>
        <w:t xml:space="preserve">, Tata </w:t>
      </w:r>
      <w:proofErr w:type="spellStart"/>
      <w:r w:rsidRPr="000163BE">
        <w:rPr>
          <w:rFonts w:ascii="Times New Roman" w:eastAsia="Times New Roman" w:hAnsi="Times New Roman" w:cs="Times New Roman"/>
          <w:sz w:val="24"/>
          <w:szCs w:val="24"/>
        </w:rPr>
        <w:t>MacGrawHill</w:t>
      </w:r>
      <w:proofErr w:type="spellEnd"/>
      <w:r w:rsidRPr="000163BE">
        <w:rPr>
          <w:rFonts w:ascii="Times New Roman" w:eastAsia="Times New Roman" w:hAnsi="Times New Roman" w:cs="Times New Roman"/>
          <w:sz w:val="24"/>
          <w:szCs w:val="24"/>
        </w:rPr>
        <w:t xml:space="preserve"> Publishing</w:t>
      </w:r>
    </w:p>
    <w:p w:rsidR="000163BE" w:rsidRPr="000163BE" w:rsidRDefault="000163BE" w:rsidP="000163BE">
      <w:pPr>
        <w:numPr>
          <w:ilvl w:val="0"/>
          <w:numId w:val="23"/>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Richard </w:t>
      </w:r>
      <w:proofErr w:type="spellStart"/>
      <w:r w:rsidRPr="000163BE">
        <w:rPr>
          <w:rFonts w:ascii="Times New Roman" w:eastAsia="Times New Roman" w:hAnsi="Times New Roman" w:cs="Times New Roman"/>
          <w:sz w:val="24"/>
          <w:szCs w:val="24"/>
        </w:rPr>
        <w:t>M.</w:t>
      </w:r>
      <w:proofErr w:type="gramStart"/>
      <w:r w:rsidRPr="000163BE">
        <w:rPr>
          <w:rFonts w:ascii="Times New Roman" w:eastAsia="Times New Roman" w:hAnsi="Times New Roman" w:cs="Times New Roman"/>
          <w:sz w:val="24"/>
          <w:szCs w:val="24"/>
        </w:rPr>
        <w:t>S.Wilson</w:t>
      </w:r>
      <w:proofErr w:type="spellEnd"/>
      <w:proofErr w:type="gramEnd"/>
      <w:r w:rsidRPr="000163BE">
        <w:rPr>
          <w:rFonts w:ascii="Times New Roman" w:eastAsia="Times New Roman" w:hAnsi="Times New Roman" w:cs="Times New Roman"/>
          <w:sz w:val="24"/>
          <w:szCs w:val="24"/>
        </w:rPr>
        <w:t xml:space="preserve"> &amp;Collin Gilligan : Strategic Marketing Management – Viva publications.</w:t>
      </w:r>
    </w:p>
    <w:p w:rsidR="000163BE" w:rsidRPr="000163BE" w:rsidRDefault="000163BE" w:rsidP="000163BE">
      <w:pPr>
        <w:numPr>
          <w:ilvl w:val="0"/>
          <w:numId w:val="23"/>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Walker Orville C. et </w:t>
      </w:r>
      <w:proofErr w:type="gramStart"/>
      <w:r w:rsidRPr="000163BE">
        <w:rPr>
          <w:rFonts w:ascii="Times New Roman" w:eastAsia="Times New Roman" w:hAnsi="Times New Roman" w:cs="Times New Roman"/>
          <w:sz w:val="24"/>
          <w:szCs w:val="24"/>
        </w:rPr>
        <w:t>al :</w:t>
      </w:r>
      <w:proofErr w:type="gram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maketing</w:t>
      </w:r>
      <w:proofErr w:type="spellEnd"/>
      <w:r w:rsidRPr="000163BE">
        <w:rPr>
          <w:rFonts w:ascii="Times New Roman" w:eastAsia="Times New Roman" w:hAnsi="Times New Roman" w:cs="Times New Roman"/>
          <w:sz w:val="24"/>
          <w:szCs w:val="24"/>
        </w:rPr>
        <w:t xml:space="preserve"> strategy - Tata </w:t>
      </w:r>
      <w:proofErr w:type="spellStart"/>
      <w:r w:rsidRPr="000163BE">
        <w:rPr>
          <w:rFonts w:ascii="Times New Roman" w:eastAsia="Times New Roman" w:hAnsi="Times New Roman" w:cs="Times New Roman"/>
          <w:sz w:val="24"/>
          <w:szCs w:val="24"/>
        </w:rPr>
        <w:t>MacGrawHill</w:t>
      </w:r>
      <w:proofErr w:type="spellEnd"/>
      <w:r w:rsidRPr="000163BE">
        <w:rPr>
          <w:rFonts w:ascii="Times New Roman" w:eastAsia="Times New Roman" w:hAnsi="Times New Roman" w:cs="Times New Roman"/>
          <w:sz w:val="24"/>
          <w:szCs w:val="24"/>
        </w:rPr>
        <w:t xml:space="preserve"> Publishing-5</w:t>
      </w:r>
      <w:r w:rsidRPr="000163BE">
        <w:rPr>
          <w:rFonts w:ascii="Times New Roman" w:eastAsia="Times New Roman" w:hAnsi="Times New Roman" w:cs="Times New Roman"/>
          <w:sz w:val="24"/>
          <w:szCs w:val="24"/>
          <w:vertAlign w:val="superscript"/>
        </w:rPr>
        <w:t>th</w:t>
      </w:r>
      <w:r w:rsidRPr="000163BE">
        <w:rPr>
          <w:rFonts w:ascii="Times New Roman" w:eastAsia="Times New Roman" w:hAnsi="Times New Roman" w:cs="Times New Roman"/>
          <w:sz w:val="24"/>
          <w:szCs w:val="24"/>
        </w:rPr>
        <w:t xml:space="preserve"> edition.2008.</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IMS-1006</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Management of Financial Services</w:t>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The course aims at discussing the detail about financial services, merchant banking operations and other related services in Indian context.</w:t>
      </w:r>
    </w:p>
    <w:p w:rsidR="000163BE" w:rsidRPr="000163BE" w:rsidRDefault="000163BE" w:rsidP="000163BE">
      <w:pPr>
        <w:tabs>
          <w:tab w:val="left" w:pos="1080"/>
        </w:tabs>
        <w:spacing w:before="120"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Financial Services: Nature, features and types; Risks in financial services; Regulatory framework of financial services; financial services available in India. Depository and custodial services.</w:t>
      </w:r>
    </w:p>
    <w:p w:rsidR="000163BE" w:rsidRPr="000163BE" w:rsidRDefault="000163BE" w:rsidP="000163BE">
      <w:pPr>
        <w:tabs>
          <w:tab w:val="left" w:pos="1080"/>
        </w:tabs>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Leasing Services, Hire Purchase Services. Factoring and Forfeiting Services, Credit rating services. </w:t>
      </w:r>
    </w:p>
    <w:p w:rsidR="000163BE" w:rsidRPr="000163BE" w:rsidRDefault="000163BE" w:rsidP="000163BE">
      <w:pPr>
        <w:tabs>
          <w:tab w:val="left" w:pos="1080"/>
        </w:tabs>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Unit-III</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Credit Rating, Venture </w:t>
      </w:r>
      <w:proofErr w:type="gramStart"/>
      <w:r w:rsidRPr="000163BE">
        <w:rPr>
          <w:rFonts w:ascii="Times New Roman" w:eastAsia="Times New Roman" w:hAnsi="Times New Roman" w:cs="Times New Roman"/>
          <w:sz w:val="24"/>
          <w:szCs w:val="24"/>
        </w:rPr>
        <w:t>Capital  and</w:t>
      </w:r>
      <w:proofErr w:type="gramEnd"/>
      <w:r w:rsidRPr="000163BE">
        <w:rPr>
          <w:rFonts w:ascii="Times New Roman" w:eastAsia="Times New Roman" w:hAnsi="Times New Roman" w:cs="Times New Roman"/>
          <w:sz w:val="24"/>
          <w:szCs w:val="24"/>
        </w:rPr>
        <w:t xml:space="preserve"> Mutual Funds Services, Housing Finance, Book Building Process, Plastic Money.</w:t>
      </w:r>
    </w:p>
    <w:p w:rsidR="000163BE" w:rsidRPr="000163BE" w:rsidRDefault="000163BE" w:rsidP="000163BE">
      <w:pPr>
        <w:tabs>
          <w:tab w:val="left" w:pos="1080"/>
        </w:tabs>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Unit-IV</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Merchant Banking: Nature, organization. Regulation and registration of merchant banks, SEBI guidelines for merchant banks, difference between merchant banks and commercial banks. Merchant Banking Service: Management of equity issue, debenture issue,</w:t>
      </w:r>
    </w:p>
    <w:p w:rsidR="000163BE" w:rsidRPr="000163BE" w:rsidRDefault="000163BE" w:rsidP="000163BE">
      <w:pPr>
        <w:tabs>
          <w:tab w:val="left" w:pos="1080"/>
        </w:tabs>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Unit-V</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t xml:space="preserve">Underwriting Arrangements, pricing issues, bankers to an issue, Corporate Restructuring and project financing, marketing of financial services: Marketing mix, marketing strategies and consumer </w:t>
      </w:r>
      <w:proofErr w:type="spellStart"/>
      <w:r w:rsidRPr="000163BE">
        <w:rPr>
          <w:rFonts w:ascii="Times New Roman" w:eastAsia="Times New Roman" w:hAnsi="Times New Roman" w:cs="Times New Roman"/>
          <w:sz w:val="24"/>
          <w:szCs w:val="24"/>
        </w:rPr>
        <w:t>behaviour</w:t>
      </w:r>
      <w:proofErr w:type="spellEnd"/>
      <w:r w:rsidRPr="000163BE">
        <w:rPr>
          <w:rFonts w:ascii="Times New Roman" w:eastAsia="Times New Roman" w:hAnsi="Times New Roman" w:cs="Times New Roman"/>
          <w:sz w:val="24"/>
          <w:szCs w:val="24"/>
        </w:rPr>
        <w:t xml:space="preserve"> in bank market.</w:t>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r w:rsidRPr="000163BE">
        <w:rPr>
          <w:rFonts w:ascii="Times New Roman" w:eastAsia="Times New Roman" w:hAnsi="Times New Roman" w:cs="Times New Roman"/>
          <w:sz w:val="24"/>
          <w:szCs w:val="24"/>
        </w:rPr>
        <w:tab/>
      </w:r>
    </w:p>
    <w:p w:rsidR="000163BE" w:rsidRPr="000163BE" w:rsidRDefault="000163BE" w:rsidP="000163BE">
      <w:pPr>
        <w:tabs>
          <w:tab w:val="left" w:pos="1080"/>
        </w:tabs>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numPr>
          <w:ilvl w:val="0"/>
          <w:numId w:val="12"/>
        </w:numPr>
        <w:tabs>
          <w:tab w:val="left" w:pos="1080"/>
        </w:tabs>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 K </w:t>
      </w:r>
      <w:proofErr w:type="spellStart"/>
      <w:r w:rsidRPr="000163BE">
        <w:rPr>
          <w:rFonts w:ascii="Times New Roman" w:eastAsia="Times New Roman" w:hAnsi="Times New Roman" w:cs="Times New Roman"/>
          <w:bCs/>
          <w:sz w:val="24"/>
          <w:szCs w:val="24"/>
        </w:rPr>
        <w:t>Sasidharan</w:t>
      </w:r>
      <w:proofErr w:type="spellEnd"/>
      <w:r w:rsidRPr="000163BE">
        <w:rPr>
          <w:rFonts w:ascii="Times New Roman" w:eastAsia="Times New Roman" w:hAnsi="Times New Roman" w:cs="Times New Roman"/>
          <w:bCs/>
          <w:sz w:val="24"/>
          <w:szCs w:val="24"/>
        </w:rPr>
        <w:t xml:space="preserve"> &amp; Alex K. Mathews: Financial services &amp; System, TMH,2008.</w:t>
      </w:r>
    </w:p>
    <w:p w:rsidR="000163BE" w:rsidRPr="000163BE" w:rsidRDefault="000163BE" w:rsidP="000163BE">
      <w:pPr>
        <w:numPr>
          <w:ilvl w:val="0"/>
          <w:numId w:val="12"/>
        </w:numPr>
        <w:tabs>
          <w:tab w:val="num" w:pos="1087"/>
        </w:tabs>
        <w:spacing w:after="120" w:line="276" w:lineRule="auto"/>
        <w:ind w:left="1087" w:hanging="5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Bansal, L.K.: Merchant Banking and Financial Services, </w:t>
      </w:r>
      <w:proofErr w:type="spellStart"/>
      <w:r w:rsidRPr="000163BE">
        <w:rPr>
          <w:rFonts w:ascii="Times New Roman" w:eastAsia="Times New Roman" w:hAnsi="Times New Roman" w:cs="Times New Roman"/>
          <w:bCs/>
          <w:sz w:val="24"/>
          <w:szCs w:val="24"/>
        </w:rPr>
        <w:t>Unistar</w:t>
      </w:r>
      <w:proofErr w:type="spellEnd"/>
      <w:r w:rsidRPr="000163BE">
        <w:rPr>
          <w:rFonts w:ascii="Times New Roman" w:eastAsia="Times New Roman" w:hAnsi="Times New Roman" w:cs="Times New Roman"/>
          <w:bCs/>
          <w:sz w:val="24"/>
          <w:szCs w:val="24"/>
        </w:rPr>
        <w:t xml:space="preserve"> Books Pvt. Ltd. Chandigarh.</w:t>
      </w:r>
    </w:p>
    <w:p w:rsidR="000163BE" w:rsidRPr="000163BE" w:rsidRDefault="000163BE" w:rsidP="000163BE">
      <w:pPr>
        <w:numPr>
          <w:ilvl w:val="0"/>
          <w:numId w:val="12"/>
        </w:numPr>
        <w:tabs>
          <w:tab w:val="num" w:pos="1087"/>
        </w:tabs>
        <w:spacing w:before="120" w:after="0" w:line="276" w:lineRule="auto"/>
        <w:ind w:left="1094" w:hanging="547"/>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Bhatia, B.S. and </w:t>
      </w:r>
      <w:proofErr w:type="spellStart"/>
      <w:proofErr w:type="gramStart"/>
      <w:r w:rsidRPr="000163BE">
        <w:rPr>
          <w:rFonts w:ascii="Times New Roman" w:eastAsia="Times New Roman" w:hAnsi="Times New Roman" w:cs="Times New Roman"/>
          <w:sz w:val="24"/>
          <w:szCs w:val="24"/>
        </w:rPr>
        <w:t>Batra</w:t>
      </w:r>
      <w:proofErr w:type="spellEnd"/>
      <w:r w:rsidRPr="000163BE">
        <w:rPr>
          <w:rFonts w:ascii="Times New Roman" w:eastAsia="Times New Roman" w:hAnsi="Times New Roman" w:cs="Times New Roman"/>
          <w:sz w:val="24"/>
          <w:szCs w:val="24"/>
        </w:rPr>
        <w:t xml:space="preserve">  G.S.</w:t>
      </w:r>
      <w:proofErr w:type="gramEnd"/>
      <w:r w:rsidRPr="000163BE">
        <w:rPr>
          <w:rFonts w:ascii="Times New Roman" w:eastAsia="Times New Roman" w:hAnsi="Times New Roman" w:cs="Times New Roman"/>
          <w:sz w:val="24"/>
          <w:szCs w:val="24"/>
        </w:rPr>
        <w:t xml:space="preserve"> : Management of Financial Services, Deep &amp; Deep Publications, New Delhi.</w:t>
      </w:r>
    </w:p>
    <w:p w:rsidR="000163BE" w:rsidRPr="000163BE" w:rsidRDefault="000163BE" w:rsidP="000163BE">
      <w:pPr>
        <w:numPr>
          <w:ilvl w:val="0"/>
          <w:numId w:val="12"/>
        </w:numPr>
        <w:tabs>
          <w:tab w:val="num" w:pos="1087"/>
        </w:tabs>
        <w:spacing w:before="120" w:after="0" w:line="276" w:lineRule="auto"/>
        <w:ind w:left="1094" w:hanging="547"/>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Bhole</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L.M. :</w:t>
      </w:r>
      <w:proofErr w:type="gramEnd"/>
      <w:r w:rsidRPr="000163BE">
        <w:rPr>
          <w:rFonts w:ascii="Times New Roman" w:eastAsia="Times New Roman" w:hAnsi="Times New Roman" w:cs="Times New Roman"/>
          <w:sz w:val="24"/>
          <w:szCs w:val="24"/>
        </w:rPr>
        <w:t xml:space="preserve"> Financial Markets and Institutions, Tata-McGraw Hill Companies Ltd. New Delhi.</w:t>
      </w:r>
    </w:p>
    <w:p w:rsidR="000163BE" w:rsidRPr="000163BE" w:rsidRDefault="000163BE" w:rsidP="000163BE">
      <w:pPr>
        <w:numPr>
          <w:ilvl w:val="0"/>
          <w:numId w:val="12"/>
        </w:numPr>
        <w:tabs>
          <w:tab w:val="num" w:pos="1087"/>
        </w:tabs>
        <w:spacing w:before="120" w:after="0" w:line="276" w:lineRule="auto"/>
        <w:ind w:left="1094" w:hanging="547"/>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Khan, M.Y.  Indian Financial </w:t>
      </w:r>
      <w:proofErr w:type="spellStart"/>
      <w:r w:rsidRPr="000163BE">
        <w:rPr>
          <w:rFonts w:ascii="Times New Roman" w:eastAsia="Times New Roman" w:hAnsi="Times New Roman" w:cs="Times New Roman"/>
          <w:sz w:val="24"/>
          <w:szCs w:val="24"/>
        </w:rPr>
        <w:t>Sustem</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Publishing House, New Delhi.</w:t>
      </w:r>
    </w:p>
    <w:p w:rsidR="000163BE" w:rsidRPr="000163BE" w:rsidRDefault="000163BE" w:rsidP="000163BE">
      <w:pPr>
        <w:numPr>
          <w:ilvl w:val="0"/>
          <w:numId w:val="12"/>
        </w:numPr>
        <w:tabs>
          <w:tab w:val="num" w:pos="1087"/>
        </w:tabs>
        <w:spacing w:before="120" w:after="0" w:line="276" w:lineRule="auto"/>
        <w:ind w:left="1094" w:hanging="547"/>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Machiraju</w:t>
      </w:r>
      <w:proofErr w:type="spellEnd"/>
      <w:r w:rsidRPr="000163BE">
        <w:rPr>
          <w:rFonts w:ascii="Times New Roman" w:eastAsia="Times New Roman" w:hAnsi="Times New Roman" w:cs="Times New Roman"/>
          <w:sz w:val="24"/>
          <w:szCs w:val="24"/>
        </w:rPr>
        <w:t xml:space="preserve"> H. </w:t>
      </w:r>
      <w:proofErr w:type="gramStart"/>
      <w:r w:rsidRPr="000163BE">
        <w:rPr>
          <w:rFonts w:ascii="Times New Roman" w:eastAsia="Times New Roman" w:hAnsi="Times New Roman" w:cs="Times New Roman"/>
          <w:sz w:val="24"/>
          <w:szCs w:val="24"/>
        </w:rPr>
        <w:t>R :</w:t>
      </w:r>
      <w:proofErr w:type="gramEnd"/>
      <w:r w:rsidRPr="000163BE">
        <w:rPr>
          <w:rFonts w:ascii="Times New Roman" w:eastAsia="Times New Roman" w:hAnsi="Times New Roman" w:cs="Times New Roman"/>
          <w:sz w:val="24"/>
          <w:szCs w:val="24"/>
        </w:rPr>
        <w:t xml:space="preserve"> Indian Financial System,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Publishing House, New Delhi.</w:t>
      </w:r>
    </w:p>
    <w:p w:rsidR="000163BE" w:rsidRPr="000163BE" w:rsidRDefault="000163BE" w:rsidP="000163BE">
      <w:pPr>
        <w:numPr>
          <w:ilvl w:val="0"/>
          <w:numId w:val="12"/>
        </w:numPr>
        <w:tabs>
          <w:tab w:val="num" w:pos="1087"/>
        </w:tabs>
        <w:spacing w:before="120" w:after="0" w:line="276" w:lineRule="auto"/>
        <w:ind w:left="1094" w:hanging="547"/>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Srivasta</w:t>
      </w:r>
      <w:proofErr w:type="spellEnd"/>
      <w:r w:rsidRPr="000163BE">
        <w:rPr>
          <w:rFonts w:ascii="Times New Roman" w:eastAsia="Times New Roman" w:hAnsi="Times New Roman" w:cs="Times New Roman"/>
          <w:sz w:val="24"/>
          <w:szCs w:val="24"/>
        </w:rPr>
        <w:t>, R.M.: Management of Indian Financial Institutions, Himalaya Publishing House, Bombay,</w:t>
      </w:r>
    </w:p>
    <w:p w:rsidR="000163BE" w:rsidRPr="000163BE" w:rsidRDefault="000163BE" w:rsidP="000163BE">
      <w:pPr>
        <w:numPr>
          <w:ilvl w:val="0"/>
          <w:numId w:val="12"/>
        </w:numPr>
        <w:tabs>
          <w:tab w:val="num" w:pos="1087"/>
        </w:tabs>
        <w:spacing w:before="120" w:after="0" w:line="276" w:lineRule="auto"/>
        <w:ind w:left="1094" w:hanging="547"/>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Vanhome</w:t>
      </w:r>
      <w:proofErr w:type="spellEnd"/>
      <w:r w:rsidRPr="000163BE">
        <w:rPr>
          <w:rFonts w:ascii="Times New Roman" w:eastAsia="Times New Roman" w:hAnsi="Times New Roman" w:cs="Times New Roman"/>
          <w:sz w:val="24"/>
          <w:szCs w:val="24"/>
        </w:rPr>
        <w:t xml:space="preserve">, James </w:t>
      </w:r>
      <w:proofErr w:type="gramStart"/>
      <w:r w:rsidRPr="000163BE">
        <w:rPr>
          <w:rFonts w:ascii="Times New Roman" w:eastAsia="Times New Roman" w:hAnsi="Times New Roman" w:cs="Times New Roman"/>
          <w:sz w:val="24"/>
          <w:szCs w:val="24"/>
        </w:rPr>
        <w:t>C :</w:t>
      </w:r>
      <w:proofErr w:type="gramEnd"/>
      <w:r w:rsidRPr="000163BE">
        <w:rPr>
          <w:rFonts w:ascii="Times New Roman" w:eastAsia="Times New Roman" w:hAnsi="Times New Roman" w:cs="Times New Roman"/>
          <w:sz w:val="24"/>
          <w:szCs w:val="24"/>
        </w:rPr>
        <w:t xml:space="preserve"> Financial Market Rates and </w:t>
      </w:r>
      <w:proofErr w:type="spellStart"/>
      <w:r w:rsidRPr="000163BE">
        <w:rPr>
          <w:rFonts w:ascii="Times New Roman" w:eastAsia="Times New Roman" w:hAnsi="Times New Roman" w:cs="Times New Roman"/>
          <w:sz w:val="24"/>
          <w:szCs w:val="24"/>
        </w:rPr>
        <w:t>Flars</w:t>
      </w:r>
      <w:proofErr w:type="spellEnd"/>
      <w:r w:rsidRPr="000163BE">
        <w:rPr>
          <w:rFonts w:ascii="Times New Roman" w:eastAsia="Times New Roman" w:hAnsi="Times New Roman" w:cs="Times New Roman"/>
          <w:sz w:val="24"/>
          <w:szCs w:val="24"/>
        </w:rPr>
        <w:t>, Prentice hall of India Ltd. New Delhi.</w:t>
      </w:r>
    </w:p>
    <w:p w:rsidR="000163BE" w:rsidRPr="000163BE" w:rsidRDefault="000163BE" w:rsidP="000163BE">
      <w:pPr>
        <w:numPr>
          <w:ilvl w:val="0"/>
          <w:numId w:val="12"/>
        </w:numPr>
        <w:tabs>
          <w:tab w:val="num" w:pos="1087"/>
        </w:tabs>
        <w:spacing w:before="120" w:after="0" w:line="276" w:lineRule="auto"/>
        <w:ind w:left="1094" w:hanging="547"/>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Verma</w:t>
      </w:r>
      <w:proofErr w:type="spellEnd"/>
      <w:r w:rsidRPr="000163BE">
        <w:rPr>
          <w:rFonts w:ascii="Times New Roman" w:eastAsia="Times New Roman" w:hAnsi="Times New Roman" w:cs="Times New Roman"/>
          <w:sz w:val="24"/>
          <w:szCs w:val="24"/>
        </w:rPr>
        <w:t xml:space="preserve">, </w:t>
      </w:r>
      <w:proofErr w:type="gramStart"/>
      <w:r w:rsidRPr="000163BE">
        <w:rPr>
          <w:rFonts w:ascii="Times New Roman" w:eastAsia="Times New Roman" w:hAnsi="Times New Roman" w:cs="Times New Roman"/>
          <w:sz w:val="24"/>
          <w:szCs w:val="24"/>
        </w:rPr>
        <w:t>J.C. :</w:t>
      </w:r>
      <w:proofErr w:type="gramEnd"/>
      <w:r w:rsidRPr="000163BE">
        <w:rPr>
          <w:rFonts w:ascii="Times New Roman" w:eastAsia="Times New Roman" w:hAnsi="Times New Roman" w:cs="Times New Roman"/>
          <w:sz w:val="24"/>
          <w:szCs w:val="24"/>
        </w:rPr>
        <w:t xml:space="preserve"> Merchant Banking, Tata McGraw Hill </w:t>
      </w:r>
      <w:proofErr w:type="spellStart"/>
      <w:r w:rsidRPr="000163BE">
        <w:rPr>
          <w:rFonts w:ascii="Times New Roman" w:eastAsia="Times New Roman" w:hAnsi="Times New Roman" w:cs="Times New Roman"/>
          <w:sz w:val="24"/>
          <w:szCs w:val="24"/>
        </w:rPr>
        <w:t>Compnay</w:t>
      </w:r>
      <w:proofErr w:type="spellEnd"/>
      <w:r w:rsidRPr="000163BE">
        <w:rPr>
          <w:rFonts w:ascii="Times New Roman" w:eastAsia="Times New Roman" w:hAnsi="Times New Roman" w:cs="Times New Roman"/>
          <w:sz w:val="24"/>
          <w:szCs w:val="24"/>
        </w:rPr>
        <w:t xml:space="preserve"> Ltd. New Delhi.</w:t>
      </w:r>
    </w:p>
    <w:p w:rsidR="000163BE" w:rsidRPr="000163BE" w:rsidRDefault="000163BE" w:rsidP="000163BE">
      <w:pPr>
        <w:tabs>
          <w:tab w:val="left" w:pos="1080"/>
        </w:tabs>
        <w:spacing w:before="120"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before="120" w:after="0" w:line="276" w:lineRule="auto"/>
        <w:jc w:val="both"/>
        <w:rPr>
          <w:rFonts w:ascii="Times New Roman" w:eastAsia="Times New Roman" w:hAnsi="Times New Roman" w:cs="Times New Roman"/>
          <w:b/>
          <w:sz w:val="24"/>
          <w:szCs w:val="24"/>
        </w:rPr>
      </w:pPr>
    </w:p>
    <w:p w:rsidR="000163BE" w:rsidRPr="000163BE" w:rsidRDefault="000163BE" w:rsidP="000163BE">
      <w:pPr>
        <w:tabs>
          <w:tab w:val="left" w:pos="1080"/>
        </w:tabs>
        <w:spacing w:before="120"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IMS-1</w:t>
      </w:r>
      <w:bookmarkStart w:id="0" w:name="_GoBack"/>
      <w:bookmarkEnd w:id="0"/>
      <w:r w:rsidRPr="000163BE">
        <w:rPr>
          <w:rFonts w:ascii="Times New Roman" w:eastAsia="Times New Roman" w:hAnsi="Times New Roman" w:cs="Times New Roman"/>
          <w:b/>
          <w:sz w:val="24"/>
          <w:szCs w:val="24"/>
        </w:rPr>
        <w:t>007</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Bank Management</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bCs/>
          <w:sz w:val="24"/>
          <w:szCs w:val="24"/>
        </w:rPr>
        <w:tab/>
        <w:t xml:space="preserve"> </w:t>
      </w:r>
    </w:p>
    <w:p w:rsidR="000163BE" w:rsidRPr="000163BE" w:rsidRDefault="000163BE" w:rsidP="000163BE">
      <w:pPr>
        <w:tabs>
          <w:tab w:val="left" w:pos="1080"/>
        </w:tabs>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720" w:hanging="720"/>
        <w:jc w:val="both"/>
        <w:rPr>
          <w:rFonts w:ascii="Times New Roman" w:eastAsia="Times New Roman" w:hAnsi="Times New Roman" w:cs="Times New Roman"/>
          <w:b/>
          <w:bCs/>
          <w:sz w:val="24"/>
          <w:szCs w:val="24"/>
        </w:rPr>
      </w:pPr>
    </w:p>
    <w:p w:rsidR="000163BE" w:rsidRPr="000163BE" w:rsidRDefault="000163BE" w:rsidP="000163BE">
      <w:pPr>
        <w:spacing w:after="0" w:line="276" w:lineRule="auto"/>
        <w:ind w:left="720" w:hanging="720"/>
        <w:jc w:val="both"/>
        <w:rPr>
          <w:rFonts w:ascii="Times New Roman" w:eastAsia="Times New Roman" w:hAnsi="Times New Roman" w:cs="Times New Roman"/>
          <w:bCs/>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bCs/>
          <w:sz w:val="24"/>
          <w:szCs w:val="24"/>
        </w:rPr>
        <w:t xml:space="preserve"> This paper aims at enhancing the knowledge of the students regarding the operations of the banks.</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w:t>
      </w:r>
      <w:r w:rsidRPr="000163BE">
        <w:rPr>
          <w:rFonts w:ascii="Times New Roman" w:eastAsia="Times New Roman" w:hAnsi="Times New Roman" w:cs="Times New Roman"/>
          <w:bCs/>
          <w:sz w:val="24"/>
          <w:szCs w:val="24"/>
        </w:rPr>
        <w:tab/>
        <w:t xml:space="preserve">Banking System in India: functions and services of banks; reserve requirements: CRR, SLR, Forex Reserves, bank fee based services; innovative products in banking; </w:t>
      </w:r>
      <w:proofErr w:type="spellStart"/>
      <w:r w:rsidRPr="000163BE">
        <w:rPr>
          <w:rFonts w:ascii="Times New Roman" w:eastAsia="Times New Roman" w:hAnsi="Times New Roman" w:cs="Times New Roman"/>
          <w:bCs/>
          <w:sz w:val="24"/>
          <w:szCs w:val="24"/>
        </w:rPr>
        <w:t>bancassurance</w:t>
      </w:r>
      <w:proofErr w:type="spellEnd"/>
      <w:r w:rsidRPr="000163BE">
        <w:rPr>
          <w:rFonts w:ascii="Times New Roman" w:eastAsia="Times New Roman" w:hAnsi="Times New Roman" w:cs="Times New Roman"/>
          <w:bCs/>
          <w:sz w:val="24"/>
          <w:szCs w:val="24"/>
        </w:rPr>
        <w:t>.</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II:</w:t>
      </w:r>
      <w:r w:rsidRPr="000163BE">
        <w:rPr>
          <w:rFonts w:ascii="Times New Roman" w:eastAsia="Times New Roman" w:hAnsi="Times New Roman" w:cs="Times New Roman"/>
          <w:bCs/>
          <w:sz w:val="24"/>
          <w:szCs w:val="24"/>
        </w:rPr>
        <w:tab/>
        <w:t xml:space="preserve">Sources of Bank Funds: Classification of deposits, opening of accounts of various types of customers, facility of nominations, payment and collection of </w:t>
      </w:r>
      <w:proofErr w:type="spellStart"/>
      <w:r w:rsidRPr="000163BE">
        <w:rPr>
          <w:rFonts w:ascii="Times New Roman" w:eastAsia="Times New Roman" w:hAnsi="Times New Roman" w:cs="Times New Roman"/>
          <w:bCs/>
          <w:sz w:val="24"/>
          <w:szCs w:val="24"/>
        </w:rPr>
        <w:t>cheques</w:t>
      </w:r>
      <w:proofErr w:type="spellEnd"/>
      <w:r w:rsidRPr="000163BE">
        <w:rPr>
          <w:rFonts w:ascii="Times New Roman" w:eastAsia="Times New Roman" w:hAnsi="Times New Roman" w:cs="Times New Roman"/>
          <w:bCs/>
          <w:sz w:val="24"/>
          <w:szCs w:val="24"/>
        </w:rPr>
        <w:t>.</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III:</w:t>
      </w:r>
      <w:r w:rsidRPr="000163BE">
        <w:rPr>
          <w:rFonts w:ascii="Times New Roman" w:eastAsia="Times New Roman" w:hAnsi="Times New Roman" w:cs="Times New Roman"/>
          <w:bCs/>
          <w:sz w:val="24"/>
          <w:szCs w:val="24"/>
        </w:rPr>
        <w:tab/>
        <w:t xml:space="preserve">Uses of Funds: features of bank credit, types of credit: Commercial credit &amp; retail credits, principles of lending; secured advances: Lien, Pledge, </w:t>
      </w:r>
      <w:proofErr w:type="spellStart"/>
      <w:r w:rsidRPr="000163BE">
        <w:rPr>
          <w:rFonts w:ascii="Times New Roman" w:eastAsia="Times New Roman" w:hAnsi="Times New Roman" w:cs="Times New Roman"/>
          <w:bCs/>
          <w:sz w:val="24"/>
          <w:szCs w:val="24"/>
        </w:rPr>
        <w:t>Hypothetication</w:t>
      </w:r>
      <w:proofErr w:type="spellEnd"/>
      <w:r w:rsidRPr="000163BE">
        <w:rPr>
          <w:rFonts w:ascii="Times New Roman" w:eastAsia="Times New Roman" w:hAnsi="Times New Roman" w:cs="Times New Roman"/>
          <w:bCs/>
          <w:sz w:val="24"/>
          <w:szCs w:val="24"/>
        </w:rPr>
        <w:t>, mortgage, general principles of secured advances. The credit analysis process, measurement of creditworthiness of borrowers: liquidity, profitability and solvency. Documentation in availing and sanctioning credit.</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IV:</w:t>
      </w:r>
      <w:r w:rsidRPr="000163BE">
        <w:rPr>
          <w:rFonts w:ascii="Times New Roman" w:eastAsia="Times New Roman" w:hAnsi="Times New Roman" w:cs="Times New Roman"/>
          <w:bCs/>
          <w:sz w:val="24"/>
          <w:szCs w:val="24"/>
        </w:rPr>
        <w:tab/>
        <w:t>Banking technology: computerization, internet, mobile and ATMs, security issues, priority sector lending; performance analysis of banks: CAMELS-an integrated scorecard for banks.</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V:</w:t>
      </w:r>
      <w:r w:rsidRPr="000163BE">
        <w:rPr>
          <w:rFonts w:ascii="Times New Roman" w:eastAsia="Times New Roman" w:hAnsi="Times New Roman" w:cs="Times New Roman"/>
          <w:bCs/>
          <w:sz w:val="24"/>
          <w:szCs w:val="24"/>
        </w:rPr>
        <w:tab/>
        <w:t>Risk measurement and management in banks: credit risk, interest rate risk, liquidity risk; Asset- Liability Management in banks, Basel guidelines.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numPr>
          <w:ilvl w:val="0"/>
          <w:numId w:val="17"/>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Varshney</w:t>
      </w:r>
      <w:proofErr w:type="spellEnd"/>
      <w:r w:rsidRPr="000163BE">
        <w:rPr>
          <w:rFonts w:ascii="Times New Roman" w:eastAsia="Times New Roman" w:hAnsi="Times New Roman" w:cs="Times New Roman"/>
          <w:sz w:val="24"/>
          <w:szCs w:val="24"/>
        </w:rPr>
        <w:t>, P. N.: Banking Law and Practice, Sultan Chand and Sons.</w:t>
      </w:r>
    </w:p>
    <w:p w:rsidR="000163BE" w:rsidRPr="000163BE" w:rsidRDefault="000163BE" w:rsidP="000163BE">
      <w:pPr>
        <w:numPr>
          <w:ilvl w:val="0"/>
          <w:numId w:val="17"/>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K. C. </w:t>
      </w:r>
      <w:proofErr w:type="spellStart"/>
      <w:r w:rsidRPr="000163BE">
        <w:rPr>
          <w:rFonts w:ascii="Times New Roman" w:eastAsia="Times New Roman" w:hAnsi="Times New Roman" w:cs="Times New Roman"/>
          <w:sz w:val="24"/>
          <w:szCs w:val="24"/>
        </w:rPr>
        <w:t>Shekhar</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Lekshmy</w:t>
      </w:r>
      <w:proofErr w:type="spellEnd"/>
      <w:r w:rsidRPr="000163BE">
        <w:rPr>
          <w:rFonts w:ascii="Times New Roman" w:eastAsia="Times New Roman" w:hAnsi="Times New Roman" w:cs="Times New Roman"/>
          <w:sz w:val="24"/>
          <w:szCs w:val="24"/>
        </w:rPr>
        <w:t xml:space="preserve"> </w:t>
      </w:r>
      <w:proofErr w:type="spellStart"/>
      <w:r w:rsidRPr="000163BE">
        <w:rPr>
          <w:rFonts w:ascii="Times New Roman" w:eastAsia="Times New Roman" w:hAnsi="Times New Roman" w:cs="Times New Roman"/>
          <w:sz w:val="24"/>
          <w:szCs w:val="24"/>
        </w:rPr>
        <w:t>Shekhar</w:t>
      </w:r>
      <w:proofErr w:type="spellEnd"/>
      <w:r w:rsidRPr="000163BE">
        <w:rPr>
          <w:rFonts w:ascii="Times New Roman" w:eastAsia="Times New Roman" w:hAnsi="Times New Roman" w:cs="Times New Roman"/>
          <w:sz w:val="24"/>
          <w:szCs w:val="24"/>
        </w:rPr>
        <w:t xml:space="preserve">: Banking Theory and practice, </w:t>
      </w:r>
      <w:proofErr w:type="spellStart"/>
      <w:r w:rsidRPr="000163BE">
        <w:rPr>
          <w:rFonts w:ascii="Times New Roman" w:eastAsia="Times New Roman" w:hAnsi="Times New Roman" w:cs="Times New Roman"/>
          <w:sz w:val="24"/>
          <w:szCs w:val="24"/>
        </w:rPr>
        <w:t>Vikas</w:t>
      </w:r>
      <w:proofErr w:type="spellEnd"/>
      <w:r w:rsidRPr="000163BE">
        <w:rPr>
          <w:rFonts w:ascii="Times New Roman" w:eastAsia="Times New Roman" w:hAnsi="Times New Roman" w:cs="Times New Roman"/>
          <w:sz w:val="24"/>
          <w:szCs w:val="24"/>
        </w:rPr>
        <w:t xml:space="preserve"> publications.</w:t>
      </w:r>
    </w:p>
    <w:p w:rsidR="000163BE" w:rsidRPr="000163BE" w:rsidRDefault="000163BE" w:rsidP="000163BE">
      <w:pPr>
        <w:numPr>
          <w:ilvl w:val="0"/>
          <w:numId w:val="17"/>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Indian Institute of Banking and Finance, Principles of Banking, Macmillan.</w:t>
      </w:r>
    </w:p>
    <w:p w:rsidR="000163BE" w:rsidRPr="000163BE" w:rsidRDefault="000163BE" w:rsidP="000163BE">
      <w:pPr>
        <w:numPr>
          <w:ilvl w:val="0"/>
          <w:numId w:val="17"/>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Paul Justin, </w:t>
      </w:r>
      <w:proofErr w:type="spellStart"/>
      <w:r w:rsidRPr="000163BE">
        <w:rPr>
          <w:rFonts w:ascii="Times New Roman" w:eastAsia="Times New Roman" w:hAnsi="Times New Roman" w:cs="Times New Roman"/>
          <w:sz w:val="24"/>
          <w:szCs w:val="24"/>
        </w:rPr>
        <w:t>Padmalatha</w:t>
      </w:r>
      <w:proofErr w:type="spellEnd"/>
      <w:r w:rsidRPr="000163BE">
        <w:rPr>
          <w:rFonts w:ascii="Times New Roman" w:eastAsia="Times New Roman" w:hAnsi="Times New Roman" w:cs="Times New Roman"/>
          <w:sz w:val="24"/>
          <w:szCs w:val="24"/>
        </w:rPr>
        <w:t xml:space="preserve"> Suresh: Management of Banking and Financial Services, Pearson Education.</w:t>
      </w:r>
    </w:p>
    <w:p w:rsidR="000163BE" w:rsidRPr="000163BE" w:rsidRDefault="000163BE" w:rsidP="000163BE">
      <w:pPr>
        <w:numPr>
          <w:ilvl w:val="0"/>
          <w:numId w:val="17"/>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John C. Hull: Risk Management and Financial Institutions, Pearson Education.</w:t>
      </w:r>
    </w:p>
    <w:p w:rsidR="000163BE" w:rsidRPr="000163BE" w:rsidRDefault="000163BE" w:rsidP="000163BE">
      <w:pPr>
        <w:numPr>
          <w:ilvl w:val="0"/>
          <w:numId w:val="17"/>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Indian Institute of Banking and Finance: Bank financial Management, Taxman Publication Pvt. Ltd</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lastRenderedPageBreak/>
        <w:t>IMS-1008</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Compensation Management</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720" w:hanging="720"/>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b/>
          <w:bCs/>
          <w:sz w:val="24"/>
          <w:szCs w:val="24"/>
        </w:rPr>
        <w:t>Course Objective:</w:t>
      </w:r>
      <w:r w:rsidRPr="000163BE">
        <w:rPr>
          <w:rFonts w:ascii="Times New Roman" w:eastAsia="Times New Roman" w:hAnsi="Times New Roman" w:cs="Times New Roman"/>
          <w:b/>
          <w:bCs/>
          <w:sz w:val="24"/>
          <w:szCs w:val="24"/>
        </w:rPr>
        <w:tab/>
      </w:r>
      <w:r w:rsidRPr="000163BE">
        <w:rPr>
          <w:rFonts w:ascii="Times New Roman" w:eastAsia="Times New Roman" w:hAnsi="Times New Roman" w:cs="Times New Roman"/>
          <w:sz w:val="24"/>
          <w:szCs w:val="24"/>
        </w:rPr>
        <w:t>To promote understanding of issues related to the Compensation of human resources &amp; to impart skills in designing, analyzing &amp; restructuring reward management system, policies &amp; strategies.</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autoSpaceDE w:val="0"/>
        <w:autoSpaceDN w:val="0"/>
        <w:adjustRightInd w:val="0"/>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w:t>
      </w:r>
      <w:r w:rsidRPr="000163BE">
        <w:rPr>
          <w:rFonts w:ascii="Times New Roman" w:eastAsia="Times New Roman" w:hAnsi="Times New Roman" w:cs="Times New Roman"/>
          <w:sz w:val="24"/>
          <w:szCs w:val="24"/>
        </w:rPr>
        <w:tab/>
        <w:t>Reward Management: Nature, Aims, Compensation and Non Compensation Components, Wage Theories, Inter and Intra-</w:t>
      </w:r>
      <w:proofErr w:type="gramStart"/>
      <w:r w:rsidRPr="000163BE">
        <w:rPr>
          <w:rFonts w:ascii="Times New Roman" w:eastAsia="Times New Roman" w:hAnsi="Times New Roman" w:cs="Times New Roman"/>
          <w:sz w:val="24"/>
          <w:szCs w:val="24"/>
        </w:rPr>
        <w:t>industry</w:t>
      </w:r>
      <w:proofErr w:type="gramEnd"/>
      <w:r w:rsidRPr="000163BE">
        <w:rPr>
          <w:rFonts w:ascii="Times New Roman" w:eastAsia="Times New Roman" w:hAnsi="Times New Roman" w:cs="Times New Roman"/>
          <w:sz w:val="24"/>
          <w:szCs w:val="24"/>
        </w:rPr>
        <w:t xml:space="preserve"> Compensation differentials and Internal and External Equity in Compensation Systems.</w:t>
      </w:r>
    </w:p>
    <w:p w:rsidR="000163BE" w:rsidRPr="000163BE" w:rsidRDefault="000163BE" w:rsidP="000163BE">
      <w:pPr>
        <w:autoSpaceDE w:val="0"/>
        <w:autoSpaceDN w:val="0"/>
        <w:adjustRightInd w:val="0"/>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w:t>
      </w:r>
      <w:r w:rsidRPr="000163BE">
        <w:rPr>
          <w:rFonts w:ascii="Times New Roman" w:eastAsia="Times New Roman" w:hAnsi="Times New Roman" w:cs="Times New Roman"/>
          <w:sz w:val="24"/>
          <w:szCs w:val="24"/>
        </w:rPr>
        <w:tab/>
        <w:t>Tools in Designing and Implementing Compensation Packages, Compensation Practices of Multinational Corporations.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III</w:t>
      </w:r>
      <w:r w:rsidRPr="000163BE">
        <w:rPr>
          <w:rFonts w:ascii="Times New Roman" w:eastAsia="Times New Roman" w:hAnsi="Times New Roman" w:cs="Times New Roman"/>
          <w:sz w:val="24"/>
          <w:szCs w:val="24"/>
        </w:rPr>
        <w:tab/>
        <w:t>Components of Compensation Packages: Fringe Benefits, Incentives, Retirement Plans and Bonuses.</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IV</w:t>
      </w:r>
      <w:r w:rsidRPr="000163BE">
        <w:rPr>
          <w:rFonts w:ascii="Times New Roman" w:eastAsia="Times New Roman" w:hAnsi="Times New Roman" w:cs="Times New Roman"/>
          <w:sz w:val="24"/>
          <w:szCs w:val="24"/>
        </w:rPr>
        <w:tab/>
        <w:t>Job Analysis and Its Process, Job Evaluation: Definition, Importance and Methods, Skill and Competency based Evaluation</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0163BE" w:rsidRPr="000163BE" w:rsidRDefault="000163BE" w:rsidP="000163BE">
      <w:pPr>
        <w:autoSpaceDE w:val="0"/>
        <w:autoSpaceDN w:val="0"/>
        <w:adjustRightInd w:val="0"/>
        <w:spacing w:after="0" w:line="276" w:lineRule="auto"/>
        <w:ind w:left="1440" w:hanging="144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Unit: V</w:t>
      </w:r>
      <w:r w:rsidRPr="000163BE">
        <w:rPr>
          <w:rFonts w:ascii="Times New Roman" w:eastAsia="Times New Roman" w:hAnsi="Times New Roman" w:cs="Times New Roman"/>
          <w:sz w:val="24"/>
          <w:szCs w:val="24"/>
        </w:rPr>
        <w:tab/>
        <w:t>Wage Administration in India, Nature, Constitution and Working of different Institutions related to Reward System like Wage Boards, Pay Commissions.</w:t>
      </w:r>
    </w:p>
    <w:p w:rsidR="000163BE" w:rsidRPr="000163BE" w:rsidRDefault="000163BE" w:rsidP="000163BE">
      <w:pPr>
        <w:autoSpaceDE w:val="0"/>
        <w:autoSpaceDN w:val="0"/>
        <w:adjustRightInd w:val="0"/>
        <w:spacing w:after="0" w:line="276" w:lineRule="auto"/>
        <w:jc w:val="both"/>
        <w:rPr>
          <w:rFonts w:ascii="Times New Roman" w:eastAsia="Times New Roman" w:hAnsi="Times New Roman" w:cs="Times New Roman"/>
          <w:sz w:val="24"/>
          <w:szCs w:val="24"/>
        </w:rPr>
      </w:pPr>
    </w:p>
    <w:p w:rsidR="000163BE" w:rsidRPr="000163BE" w:rsidRDefault="000163BE" w:rsidP="000163BE">
      <w:pPr>
        <w:autoSpaceDE w:val="0"/>
        <w:autoSpaceDN w:val="0"/>
        <w:adjustRightInd w:val="0"/>
        <w:spacing w:after="0" w:line="276" w:lineRule="auto"/>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 xml:space="preserve"> Reference Books:</w:t>
      </w:r>
    </w:p>
    <w:p w:rsidR="000163BE" w:rsidRPr="000163BE" w:rsidRDefault="000163BE" w:rsidP="000163BE">
      <w:pPr>
        <w:autoSpaceDE w:val="0"/>
        <w:autoSpaceDN w:val="0"/>
        <w:adjustRightInd w:val="0"/>
        <w:spacing w:after="0" w:line="276" w:lineRule="auto"/>
        <w:jc w:val="both"/>
        <w:rPr>
          <w:rFonts w:ascii="Times New Roman" w:eastAsia="Times New Roman" w:hAnsi="Times New Roman" w:cs="Times New Roman"/>
          <w:b/>
          <w:bCs/>
          <w:sz w:val="24"/>
          <w:szCs w:val="24"/>
        </w:rPr>
      </w:pPr>
    </w:p>
    <w:p w:rsidR="000163BE" w:rsidRPr="000163BE" w:rsidRDefault="000163BE" w:rsidP="000163BE">
      <w:pPr>
        <w:autoSpaceDE w:val="0"/>
        <w:autoSpaceDN w:val="0"/>
        <w:adjustRightInd w:val="0"/>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1.</w:t>
      </w:r>
      <w:r w:rsidRPr="000163BE">
        <w:rPr>
          <w:rFonts w:ascii="Times New Roman" w:eastAsia="Times New Roman" w:hAnsi="Times New Roman" w:cs="Times New Roman"/>
          <w:sz w:val="24"/>
          <w:szCs w:val="24"/>
        </w:rPr>
        <w:tab/>
        <w:t>Henderson, Richard I. Compensation Management: Rewarding Performance. Prentice Hall of India Pvt. Ltd., 2004.</w:t>
      </w:r>
    </w:p>
    <w:p w:rsidR="000163BE" w:rsidRPr="000163BE" w:rsidRDefault="000163BE" w:rsidP="000163BE">
      <w:pPr>
        <w:autoSpaceDE w:val="0"/>
        <w:autoSpaceDN w:val="0"/>
        <w:adjustRightInd w:val="0"/>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2. </w:t>
      </w:r>
      <w:r w:rsidRPr="000163BE">
        <w:rPr>
          <w:rFonts w:ascii="Times New Roman" w:eastAsia="Times New Roman" w:hAnsi="Times New Roman" w:cs="Times New Roman"/>
          <w:sz w:val="24"/>
          <w:szCs w:val="24"/>
        </w:rPr>
        <w:tab/>
        <w:t>Bergmann &amp; Thomas, J. Compensation Decision Making. Harcourt College</w:t>
      </w:r>
    </w:p>
    <w:p w:rsidR="000163BE" w:rsidRPr="000163BE" w:rsidRDefault="000163BE" w:rsidP="000163BE">
      <w:pPr>
        <w:autoSpaceDE w:val="0"/>
        <w:autoSpaceDN w:val="0"/>
        <w:adjustRightInd w:val="0"/>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Publications, 2003.</w:t>
      </w:r>
    </w:p>
    <w:p w:rsidR="000163BE" w:rsidRPr="000163BE" w:rsidRDefault="000163BE" w:rsidP="000163BE">
      <w:pPr>
        <w:autoSpaceDE w:val="0"/>
        <w:autoSpaceDN w:val="0"/>
        <w:adjustRightInd w:val="0"/>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3.</w:t>
      </w:r>
      <w:r w:rsidRPr="000163BE">
        <w:rPr>
          <w:rFonts w:ascii="Times New Roman" w:eastAsia="Times New Roman" w:hAnsi="Times New Roman" w:cs="Times New Roman"/>
          <w:sz w:val="24"/>
          <w:szCs w:val="24"/>
        </w:rPr>
        <w:tab/>
        <w:t xml:space="preserve">Armstrong, Michel and </w:t>
      </w:r>
      <w:proofErr w:type="spellStart"/>
      <w:r w:rsidRPr="000163BE">
        <w:rPr>
          <w:rFonts w:ascii="Times New Roman" w:eastAsia="Times New Roman" w:hAnsi="Times New Roman" w:cs="Times New Roman"/>
          <w:sz w:val="24"/>
          <w:szCs w:val="24"/>
        </w:rPr>
        <w:t>Murlis</w:t>
      </w:r>
      <w:proofErr w:type="spellEnd"/>
      <w:r w:rsidRPr="000163BE">
        <w:rPr>
          <w:rFonts w:ascii="Times New Roman" w:eastAsia="Times New Roman" w:hAnsi="Times New Roman" w:cs="Times New Roman"/>
          <w:sz w:val="24"/>
          <w:szCs w:val="24"/>
        </w:rPr>
        <w:t>, Helen, ‘Reward management: A Handbook of</w:t>
      </w:r>
    </w:p>
    <w:p w:rsidR="000163BE" w:rsidRPr="000163BE" w:rsidRDefault="000163BE" w:rsidP="000163BE">
      <w:pPr>
        <w:autoSpaceDE w:val="0"/>
        <w:autoSpaceDN w:val="0"/>
        <w:adjustRightInd w:val="0"/>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ab/>
        <w:t>Salary Administration’, Kegan Paul, London.</w:t>
      </w:r>
    </w:p>
    <w:p w:rsidR="000163BE" w:rsidRPr="000163BE" w:rsidRDefault="000163BE" w:rsidP="000163BE">
      <w:pPr>
        <w:autoSpaceDE w:val="0"/>
        <w:autoSpaceDN w:val="0"/>
        <w:adjustRightInd w:val="0"/>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 xml:space="preserve">4.  </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Micton</w:t>
      </w:r>
      <w:proofErr w:type="spellEnd"/>
      <w:r w:rsidRPr="000163BE">
        <w:rPr>
          <w:rFonts w:ascii="Times New Roman" w:eastAsia="Times New Roman" w:hAnsi="Times New Roman" w:cs="Times New Roman"/>
          <w:sz w:val="24"/>
          <w:szCs w:val="24"/>
        </w:rPr>
        <w:t>, R. Handbook of Wage and Salary Administration. London, 2002.</w:t>
      </w:r>
    </w:p>
    <w:p w:rsidR="000163BE" w:rsidRPr="000163BE" w:rsidRDefault="000163BE" w:rsidP="000163BE">
      <w:pPr>
        <w:autoSpaceDE w:val="0"/>
        <w:autoSpaceDN w:val="0"/>
        <w:adjustRightInd w:val="0"/>
        <w:spacing w:after="0" w:line="276" w:lineRule="auto"/>
        <w:ind w:left="720" w:hanging="72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5.</w:t>
      </w:r>
      <w:r w:rsidRPr="000163BE">
        <w:rPr>
          <w:rFonts w:ascii="Times New Roman" w:eastAsia="Times New Roman" w:hAnsi="Times New Roman" w:cs="Times New Roman"/>
          <w:sz w:val="24"/>
          <w:szCs w:val="24"/>
        </w:rPr>
        <w:tab/>
      </w:r>
      <w:proofErr w:type="spellStart"/>
      <w:r w:rsidRPr="000163BE">
        <w:rPr>
          <w:rFonts w:ascii="Times New Roman" w:eastAsia="Times New Roman" w:hAnsi="Times New Roman" w:cs="Times New Roman"/>
          <w:sz w:val="24"/>
          <w:szCs w:val="24"/>
        </w:rPr>
        <w:t>Venkatratnam</w:t>
      </w:r>
      <w:proofErr w:type="spellEnd"/>
      <w:r w:rsidRPr="000163BE">
        <w:rPr>
          <w:rFonts w:ascii="Times New Roman" w:eastAsia="Times New Roman" w:hAnsi="Times New Roman" w:cs="Times New Roman"/>
          <w:sz w:val="24"/>
          <w:szCs w:val="24"/>
        </w:rPr>
        <w:t>, C.S. Rethinking Rewards and Incentive Management. Excel Books, 2002.</w:t>
      </w: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720"/>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lastRenderedPageBreak/>
        <w:t>IMS-1009</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t xml:space="preserve">Cross Cultural Management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bCs/>
          <w:sz w:val="24"/>
          <w:szCs w:val="24"/>
        </w:rPr>
        <w:tab/>
        <w:t xml:space="preserve"> </w:t>
      </w:r>
      <w:r w:rsidRPr="000163BE">
        <w:rPr>
          <w:rFonts w:ascii="Times New Roman" w:eastAsia="Times New Roman" w:hAnsi="Times New Roman" w:cs="Times New Roman"/>
          <w:b/>
          <w:sz w:val="24"/>
          <w:szCs w:val="24"/>
        </w:rPr>
        <w:t xml:space="preserve"> </w:t>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r w:rsidRPr="000163BE">
        <w:rPr>
          <w:rFonts w:ascii="Times New Roman" w:eastAsia="Times New Roman" w:hAnsi="Times New Roman" w:cs="Times New Roman"/>
          <w:b/>
          <w:sz w:val="24"/>
          <w:szCs w:val="24"/>
        </w:rPr>
        <w:tab/>
      </w:r>
    </w:p>
    <w:p w:rsidR="000163BE" w:rsidRPr="000163BE" w:rsidRDefault="000163BE" w:rsidP="000163BE">
      <w:pPr>
        <w:spacing w:after="0" w:line="276" w:lineRule="auto"/>
        <w:ind w:left="100"/>
        <w:jc w:val="both"/>
        <w:rPr>
          <w:rFonts w:ascii="Times New Roman" w:eastAsia="Times New Roman" w:hAnsi="Times New Roman" w:cs="Times New Roman"/>
          <w:sz w:val="24"/>
          <w:szCs w:val="24"/>
        </w:rPr>
      </w:pPr>
      <w:r w:rsidRPr="000163BE">
        <w:rPr>
          <w:rFonts w:ascii="Times New Roman" w:eastAsia="Times New Roman" w:hAnsi="Times New Roman" w:cs="Times New Roman"/>
          <w:sz w:val="24"/>
          <w:szCs w:val="24"/>
        </w:rPr>
        <w:t>Tot</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l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s: 4;</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x</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m 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100 </w:t>
      </w:r>
      <w:r w:rsidRPr="000163BE">
        <w:rPr>
          <w:rFonts w:ascii="Times New Roman" w:eastAsia="Times New Roman" w:hAnsi="Times New Roman" w:cs="Times New Roman"/>
          <w:spacing w:val="1"/>
          <w:sz w:val="24"/>
          <w:szCs w:val="24"/>
        </w:rPr>
        <w:t>(</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30, 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z w:val="24"/>
          <w:szCs w:val="24"/>
        </w:rPr>
        <w:t>te</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70); Time: 3 Hou</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s</w:t>
      </w:r>
    </w:p>
    <w:p w:rsidR="000163BE" w:rsidRPr="000163BE" w:rsidRDefault="000163BE" w:rsidP="000163BE">
      <w:pPr>
        <w:spacing w:before="16"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
          <w:sz w:val="24"/>
          <w:szCs w:val="24"/>
        </w:rPr>
      </w:pPr>
      <w:r w:rsidRPr="000163BE">
        <w:rPr>
          <w:rFonts w:ascii="Times New Roman" w:eastAsia="Times New Roman" w:hAnsi="Times New Roman" w:cs="Times New Roman"/>
          <w:b/>
          <w:sz w:val="24"/>
          <w:szCs w:val="24"/>
        </w:rPr>
        <w:t>No</w:t>
      </w:r>
      <w:r w:rsidRPr="000163BE">
        <w:rPr>
          <w:rFonts w:ascii="Times New Roman" w:eastAsia="Times New Roman" w:hAnsi="Times New Roman" w:cs="Times New Roman"/>
          <w:b/>
          <w:spacing w:val="-1"/>
          <w:sz w:val="24"/>
          <w:szCs w:val="24"/>
        </w:rPr>
        <w:t>te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45"/>
          <w:sz w:val="24"/>
          <w:szCs w:val="24"/>
        </w:rPr>
        <w:t xml:space="preserve"> </w:t>
      </w:r>
      <w:r w:rsidRPr="000163BE">
        <w:rPr>
          <w:rFonts w:ascii="Times New Roman" w:eastAsia="Times New Roman" w:hAnsi="Times New Roman" w:cs="Times New Roman"/>
          <w:sz w:val="24"/>
          <w:szCs w:val="24"/>
        </w:rPr>
        <w:t xml:space="preserve">The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2"/>
          <w:sz w:val="24"/>
          <w:szCs w:val="24"/>
        </w:rPr>
        <w:t>x</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is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quir</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lev</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The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number one wi</w:t>
      </w:r>
      <w:r w:rsidRPr="000163BE">
        <w:rPr>
          <w:rFonts w:ascii="Times New Roman" w:eastAsia="Times New Roman" w:hAnsi="Times New Roman" w:cs="Times New Roman"/>
          <w:spacing w:val="7"/>
          <w:sz w:val="24"/>
          <w:szCs w:val="24"/>
        </w:rPr>
        <w:t>l</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 xml:space="preserve">be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2"/>
          <w:sz w:val="24"/>
          <w:szCs w:val="24"/>
        </w:rPr>
        <w:t>r</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would</w:t>
      </w:r>
      <w:r w:rsidRPr="000163BE">
        <w:rPr>
          <w:rFonts w:ascii="Times New Roman" w:eastAsia="Times New Roman" w:hAnsi="Times New Roman" w:cs="Times New Roman"/>
          <w:spacing w:val="1"/>
          <w:sz w:val="24"/>
          <w:szCs w:val="24"/>
        </w:rPr>
        <w:t xml:space="preserve"> c</w:t>
      </w:r>
      <w:r w:rsidRPr="000163BE">
        <w:rPr>
          <w:rFonts w:ascii="Times New Roman" w:eastAsia="Times New Roman" w:hAnsi="Times New Roman" w:cs="Times New Roman"/>
          <w:sz w:val="24"/>
          <w:szCs w:val="24"/>
        </w:rPr>
        <w:t>ontain</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five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rts</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four</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ma</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w:t>
      </w:r>
      <w:r w:rsidRPr="000163BE">
        <w:rPr>
          <w:rFonts w:ascii="Times New Roman" w:eastAsia="Times New Roman" w:hAnsi="Times New Roman" w:cs="Times New Roman"/>
          <w:spacing w:val="1"/>
          <w:sz w:val="24"/>
          <w:szCs w:val="24"/>
        </w:rPr>
        <w:t>n</w:t>
      </w:r>
      <w:r w:rsidRPr="000163BE">
        <w:rPr>
          <w:rFonts w:ascii="Times New Roman" w:eastAsia="Times New Roman" w:hAnsi="Times New Roman" w:cs="Times New Roman"/>
          <w:sz w:val="24"/>
          <w:szCs w:val="24"/>
        </w:rPr>
        <w:t>e p</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rt</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m</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unit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 xml:space="preserve">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F</w:t>
      </w:r>
      <w:r w:rsidRPr="000163BE">
        <w:rPr>
          <w:rFonts w:ascii="Times New Roman" w:eastAsia="Times New Roman" w:hAnsi="Times New Roman" w:cs="Times New Roman"/>
          <w:spacing w:val="2"/>
          <w:sz w:val="24"/>
          <w:szCs w:val="24"/>
        </w:rPr>
        <w:t>u</w:t>
      </w:r>
      <w:r w:rsidRPr="000163BE">
        <w:rPr>
          <w:rFonts w:ascii="Times New Roman" w:eastAsia="Times New Roman" w:hAnsi="Times New Roman" w:cs="Times New Roman"/>
          <w:sz w:val="24"/>
          <w:szCs w:val="24"/>
        </w:rPr>
        <w:t>rth</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r, t</w:t>
      </w:r>
      <w:r w:rsidRPr="000163BE">
        <w:rPr>
          <w:rFonts w:ascii="Times New Roman" w:eastAsia="Times New Roman" w:hAnsi="Times New Roman" w:cs="Times New Roman"/>
          <w:spacing w:val="1"/>
          <w:sz w:val="24"/>
          <w:szCs w:val="24"/>
        </w:rPr>
        <w:t>w</w:t>
      </w:r>
      <w:r w:rsidRPr="000163BE">
        <w:rPr>
          <w:rFonts w:ascii="Times New Roman" w:eastAsia="Times New Roman" w:hAnsi="Times New Roman" w:cs="Times New Roman"/>
          <w:sz w:val="24"/>
          <w:szCs w:val="24"/>
        </w:rPr>
        <w:t>o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 of 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n m</w:t>
      </w:r>
      <w:r w:rsidRPr="000163BE">
        <w:rPr>
          <w:rFonts w:ascii="Times New Roman" w:eastAsia="Times New Roman" w:hAnsi="Times New Roman" w:cs="Times New Roman"/>
          <w:spacing w:val="2"/>
          <w:sz w:val="24"/>
          <w:szCs w:val="24"/>
        </w:rPr>
        <w:t>a</w:t>
      </w:r>
      <w:r w:rsidRPr="000163BE">
        <w:rPr>
          <w:rFonts w:ascii="Times New Roman" w:eastAsia="Times New Roman" w:hAnsi="Times New Roman" w:cs="Times New Roman"/>
          <w:sz w:val="24"/>
          <w:szCs w:val="24"/>
        </w:rPr>
        <w:t>rks</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eac</w:t>
      </w:r>
      <w:r w:rsidRPr="000163BE">
        <w:rPr>
          <w:rFonts w:ascii="Times New Roman" w:eastAsia="Times New Roman" w:hAnsi="Times New Roman" w:cs="Times New Roman"/>
          <w:sz w:val="24"/>
          <w:szCs w:val="24"/>
        </w:rPr>
        <w:t>h</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 xml:space="preserve">re to be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t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z w:val="24"/>
          <w:szCs w:val="24"/>
        </w:rPr>
        <w:t xml:space="preserve">s of the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bus.</w:t>
      </w:r>
      <w:r w:rsidRPr="000163BE">
        <w:rPr>
          <w:rFonts w:ascii="Times New Roman" w:eastAsia="Times New Roman" w:hAnsi="Times New Roman" w:cs="Times New Roman"/>
          <w:spacing w:val="5"/>
          <w:sz w:val="24"/>
          <w:szCs w:val="24"/>
        </w:rPr>
        <w:t xml:space="preserve"> </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n</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l</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the</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students</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re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3"/>
          <w:sz w:val="24"/>
          <w:szCs w:val="24"/>
        </w:rPr>
        <w:t>i</w:t>
      </w:r>
      <w:r w:rsidRPr="000163BE">
        <w:rPr>
          <w:rFonts w:ascii="Times New Roman" w:eastAsia="Times New Roman" w:hAnsi="Times New Roman" w:cs="Times New Roman"/>
          <w:sz w:val="24"/>
          <w:szCs w:val="24"/>
        </w:rPr>
        <w:t>r</w:t>
      </w:r>
      <w:r w:rsidRPr="000163BE">
        <w:rPr>
          <w:rFonts w:ascii="Times New Roman" w:eastAsia="Times New Roman" w:hAnsi="Times New Roman" w:cs="Times New Roman"/>
          <w:spacing w:val="-2"/>
          <w:sz w:val="24"/>
          <w:szCs w:val="24"/>
        </w:rPr>
        <w:t>e</w:t>
      </w:r>
      <w:r w:rsidRPr="000163BE">
        <w:rPr>
          <w:rFonts w:ascii="Times New Roman" w:eastAsia="Times New Roman" w:hAnsi="Times New Roman" w:cs="Times New Roman"/>
          <w:sz w:val="24"/>
          <w:szCs w:val="24"/>
        </w:rPr>
        <w:t>d</w:t>
      </w:r>
      <w:r w:rsidRPr="000163BE">
        <w:rPr>
          <w:rFonts w:ascii="Times New Roman" w:eastAsia="Times New Roman" w:hAnsi="Times New Roman" w:cs="Times New Roman"/>
          <w:spacing w:val="2"/>
          <w:sz w:val="24"/>
          <w:szCs w:val="24"/>
        </w:rPr>
        <w:t xml:space="preserve"> </w:t>
      </w:r>
      <w:r w:rsidRPr="000163BE">
        <w:rPr>
          <w:rFonts w:ascii="Times New Roman" w:eastAsia="Times New Roman" w:hAnsi="Times New Roman" w:cs="Times New Roman"/>
          <w:sz w:val="24"/>
          <w:szCs w:val="24"/>
        </w:rPr>
        <w:t>to</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t</w:t>
      </w:r>
      <w:r w:rsidRPr="000163BE">
        <w:rPr>
          <w:rFonts w:ascii="Times New Roman" w:eastAsia="Times New Roman" w:hAnsi="Times New Roman" w:cs="Times New Roman"/>
          <w:spacing w:val="1"/>
          <w:sz w:val="24"/>
          <w:szCs w:val="24"/>
        </w:rPr>
        <w:t>t</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mpt</w:t>
      </w:r>
      <w:r w:rsidRPr="000163BE">
        <w:rPr>
          <w:rFonts w:ascii="Times New Roman" w:eastAsia="Times New Roman" w:hAnsi="Times New Roman" w:cs="Times New Roman"/>
          <w:spacing w:val="3"/>
          <w:sz w:val="24"/>
          <w:szCs w:val="24"/>
        </w:rPr>
        <w:t xml:space="preserve"> </w:t>
      </w:r>
      <w:r w:rsidRPr="000163BE">
        <w:rPr>
          <w:rFonts w:ascii="Times New Roman" w:eastAsia="Times New Roman" w:hAnsi="Times New Roman" w:cs="Times New Roman"/>
          <w:sz w:val="24"/>
          <w:szCs w:val="24"/>
        </w:rPr>
        <w:t>s</w:t>
      </w:r>
      <w:r w:rsidRPr="000163BE">
        <w:rPr>
          <w:rFonts w:ascii="Times New Roman" w:eastAsia="Times New Roman" w:hAnsi="Times New Roman" w:cs="Times New Roman"/>
          <w:spacing w:val="-2"/>
          <w:sz w:val="24"/>
          <w:szCs w:val="24"/>
        </w:rPr>
        <w:t>i</w:t>
      </w:r>
      <w:r w:rsidRPr="000163BE">
        <w:rPr>
          <w:rFonts w:ascii="Times New Roman" w:eastAsia="Times New Roman" w:hAnsi="Times New Roman" w:cs="Times New Roman"/>
          <w:sz w:val="24"/>
          <w:szCs w:val="24"/>
        </w:rPr>
        <w:t>x</w:t>
      </w:r>
      <w:r w:rsidRPr="000163BE">
        <w:rPr>
          <w:rFonts w:ascii="Times New Roman" w:eastAsia="Times New Roman" w:hAnsi="Times New Roman" w:cs="Times New Roman"/>
          <w:spacing w:val="4"/>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ons</w:t>
      </w:r>
      <w:r w:rsidRPr="000163BE">
        <w:rPr>
          <w:rFonts w:ascii="Times New Roman" w:eastAsia="Times New Roman" w:hAnsi="Times New Roman" w:cs="Times New Roman"/>
          <w:spacing w:val="9"/>
          <w:sz w:val="24"/>
          <w:szCs w:val="24"/>
        </w:rPr>
        <w:t xml:space="preserve"> </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ompu</w:t>
      </w:r>
      <w:r w:rsidRPr="000163BE">
        <w:rPr>
          <w:rFonts w:ascii="Times New Roman" w:eastAsia="Times New Roman" w:hAnsi="Times New Roman" w:cs="Times New Roman"/>
          <w:spacing w:val="1"/>
          <w:sz w:val="24"/>
          <w:szCs w:val="24"/>
        </w:rPr>
        <w:t>l</w:t>
      </w:r>
      <w:r w:rsidRPr="000163BE">
        <w:rPr>
          <w:rFonts w:ascii="Times New Roman" w:eastAsia="Times New Roman" w:hAnsi="Times New Roman" w:cs="Times New Roman"/>
          <w:sz w:val="24"/>
          <w:szCs w:val="24"/>
        </w:rPr>
        <w:t>so</w:t>
      </w:r>
      <w:r w:rsidRPr="000163BE">
        <w:rPr>
          <w:rFonts w:ascii="Times New Roman" w:eastAsia="Times New Roman" w:hAnsi="Times New Roman" w:cs="Times New Roman"/>
          <w:spacing w:val="4"/>
          <w:sz w:val="24"/>
          <w:szCs w:val="24"/>
        </w:rPr>
        <w:t>r</w:t>
      </w:r>
      <w:r w:rsidRPr="000163BE">
        <w:rPr>
          <w:rFonts w:ascii="Times New Roman" w:eastAsia="Times New Roman" w:hAnsi="Times New Roman" w:cs="Times New Roman"/>
          <w:sz w:val="24"/>
          <w:szCs w:val="24"/>
        </w:rPr>
        <w:t>y 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z w:val="24"/>
          <w:szCs w:val="24"/>
        </w:rPr>
        <w:t xml:space="preserve">on </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z w:val="24"/>
          <w:szCs w:val="24"/>
        </w:rPr>
        <w:t>nd one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qu</w:t>
      </w:r>
      <w:r w:rsidRPr="000163BE">
        <w:rPr>
          <w:rFonts w:ascii="Times New Roman" w:eastAsia="Times New Roman" w:hAnsi="Times New Roman" w:cs="Times New Roman"/>
          <w:spacing w:val="-1"/>
          <w:sz w:val="24"/>
          <w:szCs w:val="24"/>
        </w:rPr>
        <w:t>e</w:t>
      </w:r>
      <w:r w:rsidRPr="000163BE">
        <w:rPr>
          <w:rFonts w:ascii="Times New Roman" w:eastAsia="Times New Roman" w:hAnsi="Times New Roman" w:cs="Times New Roman"/>
          <w:sz w:val="24"/>
          <w:szCs w:val="24"/>
        </w:rPr>
        <w:t>st</w:t>
      </w:r>
      <w:r w:rsidRPr="000163BE">
        <w:rPr>
          <w:rFonts w:ascii="Times New Roman" w:eastAsia="Times New Roman" w:hAnsi="Times New Roman" w:cs="Times New Roman"/>
          <w:spacing w:val="1"/>
          <w:sz w:val="24"/>
          <w:szCs w:val="24"/>
        </w:rPr>
        <w:t>i</w:t>
      </w:r>
      <w:r w:rsidRPr="000163BE">
        <w:rPr>
          <w:rFonts w:ascii="Times New Roman" w:eastAsia="Times New Roman" w:hAnsi="Times New Roman" w:cs="Times New Roman"/>
          <w:spacing w:val="2"/>
          <w:sz w:val="24"/>
          <w:szCs w:val="24"/>
        </w:rPr>
        <w:t>o</w:t>
      </w:r>
      <w:r w:rsidRPr="000163BE">
        <w:rPr>
          <w:rFonts w:ascii="Times New Roman" w:eastAsia="Times New Roman" w:hAnsi="Times New Roman" w:cs="Times New Roman"/>
          <w:sz w:val="24"/>
          <w:szCs w:val="24"/>
        </w:rPr>
        <w:t>n f</w:t>
      </w:r>
      <w:r w:rsidRPr="000163BE">
        <w:rPr>
          <w:rFonts w:ascii="Times New Roman" w:eastAsia="Times New Roman" w:hAnsi="Times New Roman" w:cs="Times New Roman"/>
          <w:spacing w:val="-1"/>
          <w:sz w:val="24"/>
          <w:szCs w:val="24"/>
        </w:rPr>
        <w:t>r</w:t>
      </w:r>
      <w:r w:rsidRPr="000163BE">
        <w:rPr>
          <w:rFonts w:ascii="Times New Roman" w:eastAsia="Times New Roman" w:hAnsi="Times New Roman" w:cs="Times New Roman"/>
          <w:sz w:val="24"/>
          <w:szCs w:val="24"/>
        </w:rPr>
        <w:t>om e</w:t>
      </w:r>
      <w:r w:rsidRPr="000163BE">
        <w:rPr>
          <w:rFonts w:ascii="Times New Roman" w:eastAsia="Times New Roman" w:hAnsi="Times New Roman" w:cs="Times New Roman"/>
          <w:spacing w:val="1"/>
          <w:sz w:val="24"/>
          <w:szCs w:val="24"/>
        </w:rPr>
        <w:t>a</w:t>
      </w:r>
      <w:r w:rsidRPr="000163BE">
        <w:rPr>
          <w:rFonts w:ascii="Times New Roman" w:eastAsia="Times New Roman" w:hAnsi="Times New Roman" w:cs="Times New Roman"/>
          <w:spacing w:val="-1"/>
          <w:sz w:val="24"/>
          <w:szCs w:val="24"/>
        </w:rPr>
        <w:t>c</w:t>
      </w:r>
      <w:r w:rsidRPr="000163BE">
        <w:rPr>
          <w:rFonts w:ascii="Times New Roman" w:eastAsia="Times New Roman" w:hAnsi="Times New Roman" w:cs="Times New Roman"/>
          <w:sz w:val="24"/>
          <w:szCs w:val="24"/>
        </w:rPr>
        <w:t>h unit</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z w:val="24"/>
          <w:szCs w:val="24"/>
        </w:rPr>
        <w:t>of the</w:t>
      </w:r>
      <w:r w:rsidRPr="000163BE">
        <w:rPr>
          <w:rFonts w:ascii="Times New Roman" w:eastAsia="Times New Roman" w:hAnsi="Times New Roman" w:cs="Times New Roman"/>
          <w:spacing w:val="-1"/>
          <w:sz w:val="24"/>
          <w:szCs w:val="24"/>
        </w:rPr>
        <w:t xml:space="preserve"> </w:t>
      </w:r>
      <w:r w:rsidRPr="000163BE">
        <w:rPr>
          <w:rFonts w:ascii="Times New Roman" w:eastAsia="Times New Roman" w:hAnsi="Times New Roman" w:cs="Times New Roman"/>
          <w:spacing w:val="2"/>
          <w:sz w:val="24"/>
          <w:szCs w:val="24"/>
        </w:rPr>
        <w:t>s</w:t>
      </w:r>
      <w:r w:rsidRPr="000163BE">
        <w:rPr>
          <w:rFonts w:ascii="Times New Roman" w:eastAsia="Times New Roman" w:hAnsi="Times New Roman" w:cs="Times New Roman"/>
          <w:spacing w:val="-5"/>
          <w:sz w:val="24"/>
          <w:szCs w:val="24"/>
        </w:rPr>
        <w:t>y</w:t>
      </w:r>
      <w:r w:rsidRPr="000163BE">
        <w:rPr>
          <w:rFonts w:ascii="Times New Roman" w:eastAsia="Times New Roman" w:hAnsi="Times New Roman" w:cs="Times New Roman"/>
          <w:spacing w:val="3"/>
          <w:sz w:val="24"/>
          <w:szCs w:val="24"/>
        </w:rPr>
        <w:t>l</w:t>
      </w:r>
      <w:r w:rsidRPr="000163BE">
        <w:rPr>
          <w:rFonts w:ascii="Times New Roman" w:eastAsia="Times New Roman" w:hAnsi="Times New Roman" w:cs="Times New Roman"/>
          <w:sz w:val="24"/>
          <w:szCs w:val="24"/>
        </w:rPr>
        <w:t>labus.</w:t>
      </w:r>
    </w:p>
    <w:p w:rsidR="000163BE" w:rsidRPr="000163BE" w:rsidRDefault="000163BE" w:rsidP="000163BE">
      <w:pPr>
        <w:spacing w:after="0" w:line="276" w:lineRule="auto"/>
        <w:ind w:left="2160" w:hanging="2160"/>
        <w:jc w:val="both"/>
        <w:rPr>
          <w:rFonts w:ascii="Times New Roman" w:eastAsia="Times New Roman" w:hAnsi="Times New Roman" w:cs="Times New Roman"/>
          <w:b/>
          <w:sz w:val="24"/>
          <w:szCs w:val="24"/>
        </w:rPr>
      </w:pPr>
    </w:p>
    <w:p w:rsidR="000163BE" w:rsidRPr="000163BE" w:rsidRDefault="000163BE" w:rsidP="000163BE">
      <w:pPr>
        <w:spacing w:after="0" w:line="276" w:lineRule="auto"/>
        <w:ind w:left="2160" w:hanging="2160"/>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Course Objective:</w:t>
      </w:r>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sz w:val="24"/>
          <w:szCs w:val="24"/>
        </w:rPr>
        <w:tab/>
        <w:t xml:space="preserve">The course aims at acquainting the students with the Basics of Multi-Cultural Management in International Business Context. </w:t>
      </w:r>
    </w:p>
    <w:p w:rsidR="000163BE" w:rsidRPr="000163BE" w:rsidRDefault="000163BE" w:rsidP="000163BE">
      <w:pPr>
        <w:tabs>
          <w:tab w:val="left" w:pos="1080"/>
        </w:tabs>
        <w:spacing w:after="0" w:line="276" w:lineRule="auto"/>
        <w:jc w:val="both"/>
        <w:rPr>
          <w:rFonts w:ascii="Times New Roman" w:eastAsia="Times New Roman" w:hAnsi="Times New Roman" w:cs="Times New Roman"/>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w:t>
      </w:r>
      <w:r w:rsidRPr="000163BE">
        <w:rPr>
          <w:rFonts w:ascii="Times New Roman" w:eastAsia="Times New Roman" w:hAnsi="Times New Roman" w:cs="Times New Roman"/>
          <w:bCs/>
          <w:sz w:val="24"/>
          <w:szCs w:val="24"/>
        </w:rPr>
        <w:tab/>
        <w:t xml:space="preserve">Culture – Definition, Nature and Importance in International Business Context; Human and Cultural Variable in Cross Culture; Cultural Diversity; Cultural Values; Hofstede’s Cultural Dimensions, </w:t>
      </w:r>
      <w:proofErr w:type="spellStart"/>
      <w:r w:rsidRPr="000163BE">
        <w:rPr>
          <w:rFonts w:ascii="Times New Roman" w:eastAsia="Times New Roman" w:hAnsi="Times New Roman" w:cs="Times New Roman"/>
          <w:bCs/>
          <w:sz w:val="24"/>
          <w:szCs w:val="24"/>
        </w:rPr>
        <w:t>Trompenaar’s</w:t>
      </w:r>
      <w:proofErr w:type="spellEnd"/>
      <w:r w:rsidRPr="000163BE">
        <w:rPr>
          <w:rFonts w:ascii="Times New Roman" w:eastAsia="Times New Roman" w:hAnsi="Times New Roman" w:cs="Times New Roman"/>
          <w:bCs/>
          <w:sz w:val="24"/>
          <w:szCs w:val="24"/>
        </w:rPr>
        <w:t xml:space="preserve"> Cultural Dimensions. </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II:</w:t>
      </w:r>
      <w:r w:rsidRPr="000163BE">
        <w:rPr>
          <w:rFonts w:ascii="Times New Roman" w:eastAsia="Times New Roman" w:hAnsi="Times New Roman" w:cs="Times New Roman"/>
          <w:bCs/>
          <w:sz w:val="24"/>
          <w:szCs w:val="24"/>
        </w:rPr>
        <w:tab/>
        <w:t xml:space="preserve">Cross Cultural Differences &amp; Similarities in International Business Context; Cultural Shock; Organizational Culture &amp; Diversity; Managing Multi-Culturalism and Diversity; International strategy formulation and implementation; Global Alliances </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 </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III:</w:t>
      </w:r>
      <w:r w:rsidRPr="000163BE">
        <w:rPr>
          <w:rFonts w:ascii="Times New Roman" w:eastAsia="Times New Roman" w:hAnsi="Times New Roman" w:cs="Times New Roman"/>
          <w:bCs/>
          <w:sz w:val="24"/>
          <w:szCs w:val="24"/>
        </w:rPr>
        <w:tab/>
        <w:t xml:space="preserve">Cross Cultural Communication and Negotiation; Problems in International Communication; Conflict Management Techniques in International Business Context and Implications for Managers; Managing the Problems in International Communication; International negotiations: Process and Tactics. </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IV:</w:t>
      </w:r>
      <w:r w:rsidRPr="000163BE">
        <w:rPr>
          <w:rFonts w:ascii="Times New Roman" w:eastAsia="Times New Roman" w:hAnsi="Times New Roman" w:cs="Times New Roman"/>
          <w:bCs/>
          <w:sz w:val="24"/>
          <w:szCs w:val="24"/>
        </w:rPr>
        <w:tab/>
        <w:t>Management Decision Making and Control: Decision Making in Global Context, Control: Concept; Process and Type of Control, Control Techniques. Cross Cultural Motivation: Approaches and Significance in International Context</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Unit- V:</w:t>
      </w:r>
      <w:r w:rsidRPr="000163BE">
        <w:rPr>
          <w:rFonts w:ascii="Times New Roman" w:eastAsia="Times New Roman" w:hAnsi="Times New Roman" w:cs="Times New Roman"/>
          <w:bCs/>
          <w:sz w:val="24"/>
          <w:szCs w:val="24"/>
        </w:rPr>
        <w:tab/>
        <w:t xml:space="preserve">Human Resource Selection and Development across Cultures; Leadership across Cultures, Leadership Approaches in International Context. </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ab/>
      </w:r>
    </w:p>
    <w:p w:rsidR="000163BE" w:rsidRPr="000163BE" w:rsidRDefault="000163BE" w:rsidP="000163BE">
      <w:pPr>
        <w:spacing w:after="0" w:line="276" w:lineRule="auto"/>
        <w:ind w:left="1440" w:hanging="1440"/>
        <w:jc w:val="both"/>
        <w:rPr>
          <w:rFonts w:ascii="Times New Roman" w:eastAsia="Times New Roman" w:hAnsi="Times New Roman" w:cs="Times New Roman"/>
          <w:b/>
          <w:bCs/>
          <w:sz w:val="24"/>
          <w:szCs w:val="24"/>
        </w:rPr>
      </w:pPr>
      <w:r w:rsidRPr="000163BE">
        <w:rPr>
          <w:rFonts w:ascii="Times New Roman" w:eastAsia="Times New Roman" w:hAnsi="Times New Roman" w:cs="Times New Roman"/>
          <w:b/>
          <w:bCs/>
          <w:sz w:val="24"/>
          <w:szCs w:val="24"/>
        </w:rPr>
        <w:t>Suggested readings</w:t>
      </w:r>
    </w:p>
    <w:p w:rsidR="000163BE" w:rsidRPr="000163BE" w:rsidRDefault="000163BE" w:rsidP="000163BE">
      <w:pPr>
        <w:spacing w:after="0" w:line="276" w:lineRule="auto"/>
        <w:ind w:left="1440" w:hanging="1440"/>
        <w:jc w:val="both"/>
        <w:rPr>
          <w:rFonts w:ascii="Times New Roman" w:eastAsia="Times New Roman" w:hAnsi="Times New Roman" w:cs="Times New Roman"/>
          <w:bCs/>
          <w:sz w:val="24"/>
          <w:szCs w:val="24"/>
        </w:rPr>
      </w:pPr>
    </w:p>
    <w:p w:rsidR="000163BE" w:rsidRPr="000163BE" w:rsidRDefault="000163BE" w:rsidP="000163BE">
      <w:pPr>
        <w:numPr>
          <w:ilvl w:val="0"/>
          <w:numId w:val="22"/>
        </w:numPr>
        <w:spacing w:after="0" w:line="276" w:lineRule="auto"/>
        <w:jc w:val="both"/>
        <w:rPr>
          <w:rFonts w:ascii="Times New Roman" w:eastAsia="Times New Roman" w:hAnsi="Times New Roman" w:cs="Times New Roman"/>
          <w:bCs/>
          <w:sz w:val="24"/>
          <w:szCs w:val="24"/>
        </w:rPr>
      </w:pPr>
      <w:r w:rsidRPr="000163BE">
        <w:rPr>
          <w:rFonts w:ascii="Times New Roman" w:eastAsia="Times New Roman" w:hAnsi="Times New Roman" w:cs="Times New Roman"/>
          <w:bCs/>
          <w:sz w:val="24"/>
          <w:szCs w:val="24"/>
        </w:rPr>
        <w:t xml:space="preserve">Hodgetts, </w:t>
      </w:r>
      <w:proofErr w:type="spellStart"/>
      <w:r w:rsidRPr="000163BE">
        <w:rPr>
          <w:rFonts w:ascii="Times New Roman" w:eastAsia="Times New Roman" w:hAnsi="Times New Roman" w:cs="Times New Roman"/>
          <w:bCs/>
          <w:sz w:val="24"/>
          <w:szCs w:val="24"/>
        </w:rPr>
        <w:t>Luthans</w:t>
      </w:r>
      <w:proofErr w:type="spellEnd"/>
      <w:r w:rsidRPr="000163BE">
        <w:rPr>
          <w:rFonts w:ascii="Times New Roman" w:eastAsia="Times New Roman" w:hAnsi="Times New Roman" w:cs="Times New Roman"/>
          <w:bCs/>
          <w:sz w:val="24"/>
          <w:szCs w:val="24"/>
        </w:rPr>
        <w:t xml:space="preserve"> &amp; </w:t>
      </w:r>
      <w:proofErr w:type="spellStart"/>
      <w:proofErr w:type="gramStart"/>
      <w:r w:rsidRPr="000163BE">
        <w:rPr>
          <w:rFonts w:ascii="Times New Roman" w:eastAsia="Times New Roman" w:hAnsi="Times New Roman" w:cs="Times New Roman"/>
          <w:bCs/>
          <w:sz w:val="24"/>
          <w:szCs w:val="24"/>
        </w:rPr>
        <w:t>Doh</w:t>
      </w:r>
      <w:proofErr w:type="spellEnd"/>
      <w:r w:rsidRPr="000163BE">
        <w:rPr>
          <w:rFonts w:ascii="Times New Roman" w:eastAsia="Times New Roman" w:hAnsi="Times New Roman" w:cs="Times New Roman"/>
          <w:bCs/>
          <w:sz w:val="24"/>
          <w:szCs w:val="24"/>
        </w:rPr>
        <w:t xml:space="preserve"> :</w:t>
      </w:r>
      <w:proofErr w:type="gramEnd"/>
      <w:r w:rsidRPr="000163BE">
        <w:rPr>
          <w:rFonts w:ascii="Times New Roman" w:eastAsia="Times New Roman" w:hAnsi="Times New Roman" w:cs="Times New Roman"/>
          <w:bCs/>
          <w:sz w:val="24"/>
          <w:szCs w:val="24"/>
        </w:rPr>
        <w:t xml:space="preserve"> International Management : Culture, Strategy, and Behavior, 6</w:t>
      </w:r>
      <w:r w:rsidRPr="000163BE">
        <w:rPr>
          <w:rFonts w:ascii="Times New Roman" w:eastAsia="Times New Roman" w:hAnsi="Times New Roman" w:cs="Times New Roman"/>
          <w:bCs/>
          <w:sz w:val="24"/>
          <w:szCs w:val="24"/>
          <w:vertAlign w:val="superscript"/>
        </w:rPr>
        <w:t>th</w:t>
      </w:r>
      <w:r w:rsidRPr="000163BE">
        <w:rPr>
          <w:rFonts w:ascii="Times New Roman" w:eastAsia="Times New Roman" w:hAnsi="Times New Roman" w:cs="Times New Roman"/>
          <w:bCs/>
          <w:sz w:val="24"/>
          <w:szCs w:val="24"/>
        </w:rPr>
        <w:t xml:space="preserve"> Edition,2008; Tata McGraw Hill Publication </w:t>
      </w:r>
    </w:p>
    <w:p w:rsidR="000163BE" w:rsidRPr="000163BE" w:rsidRDefault="000163BE" w:rsidP="000163BE">
      <w:pPr>
        <w:numPr>
          <w:ilvl w:val="0"/>
          <w:numId w:val="22"/>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 xml:space="preserve">Helen </w:t>
      </w:r>
      <w:proofErr w:type="spellStart"/>
      <w:proofErr w:type="gramStart"/>
      <w:r w:rsidRPr="000163BE">
        <w:rPr>
          <w:rFonts w:ascii="Times New Roman" w:eastAsia="Times New Roman" w:hAnsi="Times New Roman" w:cs="Times New Roman"/>
          <w:bCs/>
          <w:sz w:val="24"/>
          <w:szCs w:val="24"/>
        </w:rPr>
        <w:t>Deresky</w:t>
      </w:r>
      <w:proofErr w:type="spellEnd"/>
      <w:r w:rsidRPr="000163BE">
        <w:rPr>
          <w:rFonts w:ascii="Times New Roman" w:eastAsia="Times New Roman" w:hAnsi="Times New Roman" w:cs="Times New Roman"/>
          <w:bCs/>
          <w:sz w:val="24"/>
          <w:szCs w:val="24"/>
        </w:rPr>
        <w:t xml:space="preserve"> :</w:t>
      </w:r>
      <w:proofErr w:type="gramEnd"/>
      <w:r w:rsidRPr="000163BE">
        <w:rPr>
          <w:rFonts w:ascii="Times New Roman" w:eastAsia="Times New Roman" w:hAnsi="Times New Roman" w:cs="Times New Roman"/>
          <w:bCs/>
          <w:sz w:val="24"/>
          <w:szCs w:val="24"/>
        </w:rPr>
        <w:t xml:space="preserve"> International Management, 4th Edition, 2004, Prentice Hall of India. </w:t>
      </w:r>
    </w:p>
    <w:p w:rsidR="000163BE" w:rsidRPr="000163BE" w:rsidRDefault="000163BE" w:rsidP="000163BE">
      <w:pPr>
        <w:numPr>
          <w:ilvl w:val="0"/>
          <w:numId w:val="22"/>
        </w:numPr>
        <w:spacing w:after="0" w:line="276" w:lineRule="auto"/>
        <w:jc w:val="both"/>
        <w:rPr>
          <w:rFonts w:ascii="Times New Roman" w:eastAsia="Times New Roman" w:hAnsi="Times New Roman" w:cs="Times New Roman"/>
          <w:sz w:val="24"/>
          <w:szCs w:val="24"/>
        </w:rPr>
      </w:pPr>
      <w:proofErr w:type="spellStart"/>
      <w:r w:rsidRPr="000163BE">
        <w:rPr>
          <w:rFonts w:ascii="Times New Roman" w:eastAsia="Times New Roman" w:hAnsi="Times New Roman" w:cs="Times New Roman"/>
          <w:sz w:val="24"/>
          <w:szCs w:val="24"/>
        </w:rPr>
        <w:t>Burtan</w:t>
      </w:r>
      <w:proofErr w:type="spellEnd"/>
      <w:r w:rsidRPr="000163BE">
        <w:rPr>
          <w:rFonts w:ascii="Times New Roman" w:eastAsia="Times New Roman" w:hAnsi="Times New Roman" w:cs="Times New Roman"/>
          <w:sz w:val="24"/>
          <w:szCs w:val="24"/>
        </w:rPr>
        <w:t xml:space="preserve"> and </w:t>
      </w:r>
      <w:proofErr w:type="gramStart"/>
      <w:r w:rsidRPr="000163BE">
        <w:rPr>
          <w:rFonts w:ascii="Times New Roman" w:eastAsia="Times New Roman" w:hAnsi="Times New Roman" w:cs="Times New Roman"/>
          <w:sz w:val="24"/>
          <w:szCs w:val="24"/>
        </w:rPr>
        <w:t>Thakur :</w:t>
      </w:r>
      <w:proofErr w:type="gramEnd"/>
      <w:r w:rsidRPr="000163BE">
        <w:rPr>
          <w:rFonts w:ascii="Times New Roman" w:eastAsia="Times New Roman" w:hAnsi="Times New Roman" w:cs="Times New Roman"/>
          <w:sz w:val="24"/>
          <w:szCs w:val="24"/>
        </w:rPr>
        <w:t xml:space="preserve"> </w:t>
      </w:r>
      <w:r w:rsidRPr="000163BE">
        <w:rPr>
          <w:rFonts w:ascii="Times New Roman" w:eastAsia="Times New Roman" w:hAnsi="Times New Roman" w:cs="Times New Roman"/>
          <w:bCs/>
          <w:sz w:val="24"/>
          <w:szCs w:val="24"/>
        </w:rPr>
        <w:t>International Management, Tata McGraw Hill Publication</w:t>
      </w:r>
    </w:p>
    <w:p w:rsidR="000163BE" w:rsidRPr="000163BE" w:rsidRDefault="000163BE" w:rsidP="000163BE">
      <w:pPr>
        <w:numPr>
          <w:ilvl w:val="0"/>
          <w:numId w:val="22"/>
        </w:numPr>
        <w:spacing w:after="0" w:line="276" w:lineRule="auto"/>
        <w:jc w:val="both"/>
        <w:rPr>
          <w:rFonts w:ascii="Times New Roman" w:eastAsia="Times New Roman" w:hAnsi="Times New Roman" w:cs="Times New Roman"/>
          <w:sz w:val="24"/>
          <w:szCs w:val="24"/>
        </w:rPr>
      </w:pPr>
      <w:r w:rsidRPr="000163BE">
        <w:rPr>
          <w:rFonts w:ascii="Times New Roman" w:eastAsia="Times New Roman" w:hAnsi="Times New Roman" w:cs="Times New Roman"/>
          <w:bCs/>
          <w:sz w:val="24"/>
          <w:szCs w:val="24"/>
        </w:rPr>
        <w:t xml:space="preserve">French and </w:t>
      </w:r>
      <w:proofErr w:type="gramStart"/>
      <w:r w:rsidRPr="000163BE">
        <w:rPr>
          <w:rFonts w:ascii="Times New Roman" w:eastAsia="Times New Roman" w:hAnsi="Times New Roman" w:cs="Times New Roman"/>
          <w:bCs/>
          <w:sz w:val="24"/>
          <w:szCs w:val="24"/>
        </w:rPr>
        <w:t>Ray :</w:t>
      </w:r>
      <w:proofErr w:type="gramEnd"/>
      <w:r w:rsidRPr="000163BE">
        <w:rPr>
          <w:rFonts w:ascii="Times New Roman" w:eastAsia="Times New Roman" w:hAnsi="Times New Roman" w:cs="Times New Roman"/>
          <w:bCs/>
          <w:sz w:val="24"/>
          <w:szCs w:val="24"/>
        </w:rPr>
        <w:t xml:space="preserve"> Cross Culture Management, University Press</w:t>
      </w:r>
    </w:p>
    <w:p w:rsidR="000163BE" w:rsidRPr="000163BE" w:rsidRDefault="000163BE" w:rsidP="000163BE">
      <w:pPr>
        <w:tabs>
          <w:tab w:val="left" w:pos="1080"/>
        </w:tabs>
        <w:spacing w:after="0" w:line="276" w:lineRule="auto"/>
        <w:jc w:val="both"/>
        <w:rPr>
          <w:rFonts w:ascii="Times New Roman" w:eastAsia="Times New Roman" w:hAnsi="Times New Roman" w:cs="Times New Roman"/>
          <w:sz w:val="24"/>
          <w:szCs w:val="24"/>
        </w:rPr>
      </w:pPr>
    </w:p>
    <w:p w:rsidR="000163BE" w:rsidRPr="000163BE" w:rsidRDefault="000163BE" w:rsidP="000163BE">
      <w:pPr>
        <w:tabs>
          <w:tab w:val="left" w:pos="1080"/>
        </w:tabs>
        <w:spacing w:after="0" w:line="276" w:lineRule="auto"/>
        <w:jc w:val="both"/>
        <w:rPr>
          <w:rFonts w:ascii="Times New Roman" w:eastAsia="Times New Roman" w:hAnsi="Times New Roman" w:cs="Times New Roman"/>
          <w:b/>
          <w:sz w:val="24"/>
          <w:szCs w:val="24"/>
        </w:rPr>
      </w:pPr>
    </w:p>
    <w:p w:rsidR="000163BE" w:rsidRPr="000163BE" w:rsidRDefault="000163BE" w:rsidP="000163BE">
      <w:pPr>
        <w:spacing w:before="29" w:after="0" w:line="276" w:lineRule="auto"/>
        <w:ind w:right="1554"/>
        <w:jc w:val="both"/>
        <w:rPr>
          <w:rFonts w:ascii="Times New Roman" w:eastAsia="Times New Roman" w:hAnsi="Times New Roman" w:cs="Times New Roman"/>
          <w:sz w:val="24"/>
          <w:szCs w:val="24"/>
        </w:rPr>
      </w:pPr>
      <w:r w:rsidRPr="000163BE">
        <w:rPr>
          <w:rFonts w:ascii="Times New Roman" w:eastAsia="Times New Roman" w:hAnsi="Times New Roman" w:cs="Times New Roman"/>
          <w:b/>
          <w:sz w:val="24"/>
          <w:szCs w:val="24"/>
        </w:rPr>
        <w:t>(</w:t>
      </w:r>
      <w:r w:rsidRPr="000163BE">
        <w:rPr>
          <w:rFonts w:ascii="Times New Roman" w:eastAsia="Times New Roman" w:hAnsi="Times New Roman" w:cs="Times New Roman"/>
          <w:b/>
          <w:spacing w:val="-1"/>
          <w:sz w:val="24"/>
          <w:szCs w:val="24"/>
        </w:rPr>
        <w:t>Fr</w:t>
      </w:r>
      <w:r w:rsidRPr="000163BE">
        <w:rPr>
          <w:rFonts w:ascii="Times New Roman" w:eastAsia="Times New Roman" w:hAnsi="Times New Roman" w:cs="Times New Roman"/>
          <w:b/>
          <w:spacing w:val="2"/>
          <w:sz w:val="24"/>
          <w:szCs w:val="24"/>
        </w:rPr>
        <w:t>o</w:t>
      </w:r>
      <w:r w:rsidRPr="000163BE">
        <w:rPr>
          <w:rFonts w:ascii="Times New Roman" w:eastAsia="Times New Roman" w:hAnsi="Times New Roman" w:cs="Times New Roman"/>
          <w:b/>
          <w:sz w:val="24"/>
          <w:szCs w:val="24"/>
        </w:rPr>
        <w:t>m</w:t>
      </w:r>
      <w:r w:rsidRPr="000163BE">
        <w:rPr>
          <w:rFonts w:ascii="Times New Roman" w:eastAsia="Times New Roman" w:hAnsi="Times New Roman" w:cs="Times New Roman"/>
          <w:b/>
          <w:spacing w:val="-3"/>
          <w:sz w:val="24"/>
          <w:szCs w:val="24"/>
        </w:rPr>
        <w:t xml:space="preserve"> </w:t>
      </w:r>
      <w:r w:rsidRPr="000163BE">
        <w:rPr>
          <w:rFonts w:ascii="Times New Roman" w:eastAsia="Times New Roman" w:hAnsi="Times New Roman" w:cs="Times New Roman"/>
          <w:b/>
          <w:sz w:val="24"/>
          <w:szCs w:val="24"/>
        </w:rPr>
        <w:t>I to</w:t>
      </w:r>
      <w:r w:rsidRPr="000163BE">
        <w:rPr>
          <w:rFonts w:ascii="Times New Roman" w:eastAsia="Times New Roman" w:hAnsi="Times New Roman" w:cs="Times New Roman"/>
          <w:b/>
          <w:spacing w:val="3"/>
          <w:sz w:val="24"/>
          <w:szCs w:val="24"/>
        </w:rPr>
        <w:t xml:space="preserve"> </w:t>
      </w:r>
      <w:r w:rsidRPr="000163BE">
        <w:rPr>
          <w:rFonts w:ascii="Times New Roman" w:eastAsia="Times New Roman" w:hAnsi="Times New Roman" w:cs="Times New Roman"/>
          <w:b/>
          <w:sz w:val="24"/>
          <w:szCs w:val="24"/>
        </w:rPr>
        <w:t xml:space="preserve">X </w:t>
      </w:r>
      <w:r w:rsidRPr="000163BE">
        <w:rPr>
          <w:rFonts w:ascii="Times New Roman" w:eastAsia="Times New Roman" w:hAnsi="Times New Roman" w:cs="Times New Roman"/>
          <w:b/>
          <w:spacing w:val="1"/>
          <w:sz w:val="24"/>
          <w:szCs w:val="24"/>
        </w:rPr>
        <w:t>Se</w:t>
      </w:r>
      <w:r w:rsidRPr="000163BE">
        <w:rPr>
          <w:rFonts w:ascii="Times New Roman" w:eastAsia="Times New Roman" w:hAnsi="Times New Roman" w:cs="Times New Roman"/>
          <w:b/>
          <w:spacing w:val="-3"/>
          <w:sz w:val="24"/>
          <w:szCs w:val="24"/>
        </w:rPr>
        <w:t>m</w:t>
      </w:r>
      <w:r w:rsidRPr="000163BE">
        <w:rPr>
          <w:rFonts w:ascii="Times New Roman" w:eastAsia="Times New Roman" w:hAnsi="Times New Roman" w:cs="Times New Roman"/>
          <w:b/>
          <w:spacing w:val="-1"/>
          <w:sz w:val="24"/>
          <w:szCs w:val="24"/>
        </w:rPr>
        <w:t>e</w:t>
      </w:r>
      <w:r w:rsidRPr="000163BE">
        <w:rPr>
          <w:rFonts w:ascii="Times New Roman" w:eastAsia="Times New Roman" w:hAnsi="Times New Roman" w:cs="Times New Roman"/>
          <w:b/>
          <w:sz w:val="24"/>
          <w:szCs w:val="24"/>
        </w:rPr>
        <w:t>s</w:t>
      </w:r>
      <w:r w:rsidRPr="000163BE">
        <w:rPr>
          <w:rFonts w:ascii="Times New Roman" w:eastAsia="Times New Roman" w:hAnsi="Times New Roman" w:cs="Times New Roman"/>
          <w:b/>
          <w:spacing w:val="2"/>
          <w:sz w:val="24"/>
          <w:szCs w:val="24"/>
        </w:rPr>
        <w:t>t</w:t>
      </w:r>
      <w:r w:rsidRPr="000163BE">
        <w:rPr>
          <w:rFonts w:ascii="Times New Roman" w:eastAsia="Times New Roman" w:hAnsi="Times New Roman" w:cs="Times New Roman"/>
          <w:b/>
          <w:spacing w:val="-1"/>
          <w:sz w:val="24"/>
          <w:szCs w:val="24"/>
        </w:rPr>
        <w:t>er</w:t>
      </w:r>
      <w:r w:rsidRPr="000163BE">
        <w:rPr>
          <w:rFonts w:ascii="Times New Roman" w:eastAsia="Times New Roman" w:hAnsi="Times New Roman" w:cs="Times New Roman"/>
          <w:b/>
          <w:sz w:val="24"/>
          <w:szCs w:val="24"/>
        </w:rPr>
        <w:t>s,</w:t>
      </w:r>
      <w:r w:rsidRPr="000163BE">
        <w:rPr>
          <w:rFonts w:ascii="Times New Roman" w:eastAsia="Times New Roman" w:hAnsi="Times New Roman" w:cs="Times New Roman"/>
          <w:b/>
          <w:spacing w:val="2"/>
          <w:sz w:val="24"/>
          <w:szCs w:val="24"/>
        </w:rPr>
        <w:t xml:space="preserve"> </w:t>
      </w:r>
      <w:r w:rsidRPr="000163BE">
        <w:rPr>
          <w:rFonts w:ascii="Times New Roman" w:eastAsia="Times New Roman" w:hAnsi="Times New Roman" w:cs="Times New Roman"/>
          <w:b/>
          <w:sz w:val="24"/>
          <w:szCs w:val="24"/>
        </w:rPr>
        <w:t>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Ma</w:t>
      </w:r>
      <w:r w:rsidRPr="000163BE">
        <w:rPr>
          <w:rFonts w:ascii="Times New Roman" w:eastAsia="Times New Roman" w:hAnsi="Times New Roman" w:cs="Times New Roman"/>
          <w:b/>
          <w:spacing w:val="-1"/>
          <w:sz w:val="24"/>
          <w:szCs w:val="24"/>
        </w:rPr>
        <w:t>r</w:t>
      </w:r>
      <w:r w:rsidRPr="000163BE">
        <w:rPr>
          <w:rFonts w:ascii="Times New Roman" w:eastAsia="Times New Roman" w:hAnsi="Times New Roman" w:cs="Times New Roman"/>
          <w:b/>
          <w:spacing w:val="1"/>
          <w:sz w:val="24"/>
          <w:szCs w:val="24"/>
        </w:rPr>
        <w:t>k</w:t>
      </w:r>
      <w:r w:rsidRPr="000163BE">
        <w:rPr>
          <w:rFonts w:ascii="Times New Roman" w:eastAsia="Times New Roman" w:hAnsi="Times New Roman" w:cs="Times New Roman"/>
          <w:b/>
          <w:sz w:val="24"/>
          <w:szCs w:val="24"/>
        </w:rPr>
        <w:t>s:</w:t>
      </w:r>
      <w:r w:rsidRPr="000163BE">
        <w:rPr>
          <w:rFonts w:ascii="Times New Roman" w:eastAsia="Times New Roman" w:hAnsi="Times New Roman" w:cs="Times New Roman"/>
          <w:b/>
          <w:spacing w:val="1"/>
          <w:sz w:val="24"/>
          <w:szCs w:val="24"/>
        </w:rPr>
        <w:t xml:space="preserve"> </w:t>
      </w:r>
      <w:r w:rsidRPr="000163BE">
        <w:rPr>
          <w:rFonts w:ascii="Times New Roman" w:eastAsia="Times New Roman" w:hAnsi="Times New Roman" w:cs="Times New Roman"/>
          <w:b/>
          <w:sz w:val="24"/>
          <w:szCs w:val="24"/>
        </w:rPr>
        <w:t>6300; To</w:t>
      </w:r>
      <w:r w:rsidRPr="000163BE">
        <w:rPr>
          <w:rFonts w:ascii="Times New Roman" w:eastAsia="Times New Roman" w:hAnsi="Times New Roman" w:cs="Times New Roman"/>
          <w:b/>
          <w:spacing w:val="-1"/>
          <w:sz w:val="24"/>
          <w:szCs w:val="24"/>
        </w:rPr>
        <w:t>t</w:t>
      </w:r>
      <w:r w:rsidRPr="000163BE">
        <w:rPr>
          <w:rFonts w:ascii="Times New Roman" w:eastAsia="Times New Roman" w:hAnsi="Times New Roman" w:cs="Times New Roman"/>
          <w:b/>
          <w:sz w:val="24"/>
          <w:szCs w:val="24"/>
        </w:rPr>
        <w:t>al C</w:t>
      </w:r>
      <w:r w:rsidRPr="000163BE">
        <w:rPr>
          <w:rFonts w:ascii="Times New Roman" w:eastAsia="Times New Roman" w:hAnsi="Times New Roman" w:cs="Times New Roman"/>
          <w:b/>
          <w:spacing w:val="-1"/>
          <w:sz w:val="24"/>
          <w:szCs w:val="24"/>
        </w:rPr>
        <w:t>re</w:t>
      </w:r>
      <w:r w:rsidRPr="000163BE">
        <w:rPr>
          <w:rFonts w:ascii="Times New Roman" w:eastAsia="Times New Roman" w:hAnsi="Times New Roman" w:cs="Times New Roman"/>
          <w:b/>
          <w:spacing w:val="1"/>
          <w:sz w:val="24"/>
          <w:szCs w:val="24"/>
        </w:rPr>
        <w:t>d</w:t>
      </w:r>
      <w:r w:rsidRPr="000163BE">
        <w:rPr>
          <w:rFonts w:ascii="Times New Roman" w:eastAsia="Times New Roman" w:hAnsi="Times New Roman" w:cs="Times New Roman"/>
          <w:b/>
          <w:sz w:val="24"/>
          <w:szCs w:val="24"/>
        </w:rPr>
        <w:t>its: 252)</w:t>
      </w:r>
    </w:p>
    <w:p w:rsidR="000163BE" w:rsidRPr="000163BE" w:rsidRDefault="000163BE" w:rsidP="000163BE">
      <w:pPr>
        <w:spacing w:after="0" w:line="276" w:lineRule="auto"/>
        <w:jc w:val="both"/>
        <w:rPr>
          <w:rFonts w:ascii="Times New Roman" w:eastAsia="Times New Roman" w:hAnsi="Times New Roman" w:cs="Times New Roman"/>
          <w:sz w:val="24"/>
          <w:szCs w:val="24"/>
        </w:rPr>
      </w:pPr>
    </w:p>
    <w:p w:rsidR="00FC6F32" w:rsidRDefault="00FC6F32" w:rsidP="000163BE">
      <w:pPr>
        <w:spacing w:after="0" w:line="276" w:lineRule="auto"/>
        <w:ind w:left="140"/>
        <w:jc w:val="both"/>
      </w:pPr>
    </w:p>
    <w:sectPr w:rsidR="00FC6F32" w:rsidSect="00F00BC4">
      <w:pgSz w:w="12240" w:h="15840"/>
      <w:pgMar w:top="980" w:right="1320" w:bottom="280" w:left="1340" w:header="74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15E"/>
    <w:multiLevelType w:val="multilevel"/>
    <w:tmpl w:val="DD465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353B8"/>
    <w:multiLevelType w:val="hybridMultilevel"/>
    <w:tmpl w:val="E898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E0B8C"/>
    <w:multiLevelType w:val="hybridMultilevel"/>
    <w:tmpl w:val="AF54B77A"/>
    <w:lvl w:ilvl="0" w:tplc="EC5AFB42">
      <w:start w:val="1"/>
      <w:numFmt w:val="decimal"/>
      <w:lvlText w:val="%1."/>
      <w:lvlJc w:val="left"/>
      <w:pPr>
        <w:ind w:left="720" w:hanging="360"/>
      </w:pPr>
      <w:rPr>
        <w:rFonts w:hint="default"/>
      </w:rPr>
    </w:lvl>
    <w:lvl w:ilvl="1" w:tplc="D6BA3DB4" w:tentative="1">
      <w:start w:val="1"/>
      <w:numFmt w:val="lowerLetter"/>
      <w:lvlText w:val="%2."/>
      <w:lvlJc w:val="left"/>
      <w:pPr>
        <w:ind w:left="1440" w:hanging="360"/>
      </w:pPr>
    </w:lvl>
    <w:lvl w:ilvl="2" w:tplc="8EB66D20" w:tentative="1">
      <w:start w:val="1"/>
      <w:numFmt w:val="lowerRoman"/>
      <w:lvlText w:val="%3."/>
      <w:lvlJc w:val="right"/>
      <w:pPr>
        <w:ind w:left="2160" w:hanging="180"/>
      </w:pPr>
    </w:lvl>
    <w:lvl w:ilvl="3" w:tplc="CD62A508" w:tentative="1">
      <w:start w:val="1"/>
      <w:numFmt w:val="decimal"/>
      <w:lvlText w:val="%4."/>
      <w:lvlJc w:val="left"/>
      <w:pPr>
        <w:ind w:left="2880" w:hanging="360"/>
      </w:pPr>
    </w:lvl>
    <w:lvl w:ilvl="4" w:tplc="A120F01E" w:tentative="1">
      <w:start w:val="1"/>
      <w:numFmt w:val="lowerLetter"/>
      <w:lvlText w:val="%5."/>
      <w:lvlJc w:val="left"/>
      <w:pPr>
        <w:ind w:left="3600" w:hanging="360"/>
      </w:pPr>
    </w:lvl>
    <w:lvl w:ilvl="5" w:tplc="4AC6056C" w:tentative="1">
      <w:start w:val="1"/>
      <w:numFmt w:val="lowerRoman"/>
      <w:lvlText w:val="%6."/>
      <w:lvlJc w:val="right"/>
      <w:pPr>
        <w:ind w:left="4320" w:hanging="180"/>
      </w:pPr>
    </w:lvl>
    <w:lvl w:ilvl="6" w:tplc="51465464" w:tentative="1">
      <w:start w:val="1"/>
      <w:numFmt w:val="decimal"/>
      <w:lvlText w:val="%7."/>
      <w:lvlJc w:val="left"/>
      <w:pPr>
        <w:ind w:left="5040" w:hanging="360"/>
      </w:pPr>
    </w:lvl>
    <w:lvl w:ilvl="7" w:tplc="0A000B2E" w:tentative="1">
      <w:start w:val="1"/>
      <w:numFmt w:val="lowerLetter"/>
      <w:lvlText w:val="%8."/>
      <w:lvlJc w:val="left"/>
      <w:pPr>
        <w:ind w:left="5760" w:hanging="360"/>
      </w:pPr>
    </w:lvl>
    <w:lvl w:ilvl="8" w:tplc="52BA118C" w:tentative="1">
      <w:start w:val="1"/>
      <w:numFmt w:val="lowerRoman"/>
      <w:lvlText w:val="%9."/>
      <w:lvlJc w:val="right"/>
      <w:pPr>
        <w:ind w:left="6480" w:hanging="180"/>
      </w:pPr>
    </w:lvl>
  </w:abstractNum>
  <w:abstractNum w:abstractNumId="3" w15:restartNumberingAfterBreak="0">
    <w:nsid w:val="08501FB9"/>
    <w:multiLevelType w:val="hybridMultilevel"/>
    <w:tmpl w:val="E898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60A96"/>
    <w:multiLevelType w:val="hybridMultilevel"/>
    <w:tmpl w:val="8DE40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8640BC"/>
    <w:multiLevelType w:val="hybridMultilevel"/>
    <w:tmpl w:val="0D5CEB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852CC"/>
    <w:multiLevelType w:val="hybridMultilevel"/>
    <w:tmpl w:val="E898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935CF"/>
    <w:multiLevelType w:val="hybridMultilevel"/>
    <w:tmpl w:val="648A97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40C4B"/>
    <w:multiLevelType w:val="hybridMultilevel"/>
    <w:tmpl w:val="AFFE2CEA"/>
    <w:lvl w:ilvl="0" w:tplc="690C8B84">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 w15:restartNumberingAfterBreak="0">
    <w:nsid w:val="29A00EDB"/>
    <w:multiLevelType w:val="hybridMultilevel"/>
    <w:tmpl w:val="5496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019CE"/>
    <w:multiLevelType w:val="hybridMultilevel"/>
    <w:tmpl w:val="991A0C88"/>
    <w:lvl w:ilvl="0" w:tplc="FDCAC3EC">
      <w:start w:val="1"/>
      <w:numFmt w:val="decimal"/>
      <w:lvlText w:val="%1."/>
      <w:lvlJc w:val="left"/>
      <w:pPr>
        <w:ind w:left="720" w:hanging="360"/>
      </w:pPr>
      <w:rPr>
        <w:rFonts w:hint="default"/>
      </w:rPr>
    </w:lvl>
    <w:lvl w:ilvl="1" w:tplc="DAD6E9DA" w:tentative="1">
      <w:start w:val="1"/>
      <w:numFmt w:val="lowerLetter"/>
      <w:lvlText w:val="%2."/>
      <w:lvlJc w:val="left"/>
      <w:pPr>
        <w:ind w:left="1440" w:hanging="360"/>
      </w:pPr>
    </w:lvl>
    <w:lvl w:ilvl="2" w:tplc="E4369728" w:tentative="1">
      <w:start w:val="1"/>
      <w:numFmt w:val="lowerRoman"/>
      <w:lvlText w:val="%3."/>
      <w:lvlJc w:val="right"/>
      <w:pPr>
        <w:ind w:left="2160" w:hanging="180"/>
      </w:pPr>
    </w:lvl>
    <w:lvl w:ilvl="3" w:tplc="71F2E622" w:tentative="1">
      <w:start w:val="1"/>
      <w:numFmt w:val="decimal"/>
      <w:lvlText w:val="%4."/>
      <w:lvlJc w:val="left"/>
      <w:pPr>
        <w:ind w:left="2880" w:hanging="360"/>
      </w:pPr>
    </w:lvl>
    <w:lvl w:ilvl="4" w:tplc="2CDA251E" w:tentative="1">
      <w:start w:val="1"/>
      <w:numFmt w:val="lowerLetter"/>
      <w:lvlText w:val="%5."/>
      <w:lvlJc w:val="left"/>
      <w:pPr>
        <w:ind w:left="3600" w:hanging="360"/>
      </w:pPr>
    </w:lvl>
    <w:lvl w:ilvl="5" w:tplc="74FE9190" w:tentative="1">
      <w:start w:val="1"/>
      <w:numFmt w:val="lowerRoman"/>
      <w:lvlText w:val="%6."/>
      <w:lvlJc w:val="right"/>
      <w:pPr>
        <w:ind w:left="4320" w:hanging="180"/>
      </w:pPr>
    </w:lvl>
    <w:lvl w:ilvl="6" w:tplc="EFAA0E1E" w:tentative="1">
      <w:start w:val="1"/>
      <w:numFmt w:val="decimal"/>
      <w:lvlText w:val="%7."/>
      <w:lvlJc w:val="left"/>
      <w:pPr>
        <w:ind w:left="5040" w:hanging="360"/>
      </w:pPr>
    </w:lvl>
    <w:lvl w:ilvl="7" w:tplc="D18A1268" w:tentative="1">
      <w:start w:val="1"/>
      <w:numFmt w:val="lowerLetter"/>
      <w:lvlText w:val="%8."/>
      <w:lvlJc w:val="left"/>
      <w:pPr>
        <w:ind w:left="5760" w:hanging="360"/>
      </w:pPr>
    </w:lvl>
    <w:lvl w:ilvl="8" w:tplc="6830950A" w:tentative="1">
      <w:start w:val="1"/>
      <w:numFmt w:val="lowerRoman"/>
      <w:lvlText w:val="%9."/>
      <w:lvlJc w:val="right"/>
      <w:pPr>
        <w:ind w:left="6480" w:hanging="180"/>
      </w:pPr>
    </w:lvl>
  </w:abstractNum>
  <w:abstractNum w:abstractNumId="11" w15:restartNumberingAfterBreak="0">
    <w:nsid w:val="34420FCD"/>
    <w:multiLevelType w:val="hybridMultilevel"/>
    <w:tmpl w:val="2E4EDFB2"/>
    <w:lvl w:ilvl="0" w:tplc="0409000F">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50FC2"/>
    <w:multiLevelType w:val="hybridMultilevel"/>
    <w:tmpl w:val="90DE138C"/>
    <w:lvl w:ilvl="0" w:tplc="30C67EAA">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36702AA1"/>
    <w:multiLevelType w:val="multilevel"/>
    <w:tmpl w:val="5172017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15:restartNumberingAfterBreak="0">
    <w:nsid w:val="36C448D6"/>
    <w:multiLevelType w:val="hybridMultilevel"/>
    <w:tmpl w:val="89202F42"/>
    <w:lvl w:ilvl="0" w:tplc="2D627200">
      <w:start w:val="1"/>
      <w:numFmt w:val="decimal"/>
      <w:lvlText w:val="%1."/>
      <w:lvlJc w:val="left"/>
      <w:pPr>
        <w:ind w:left="1440" w:hanging="720"/>
      </w:pPr>
      <w:rPr>
        <w:rFonts w:hint="default"/>
      </w:rPr>
    </w:lvl>
    <w:lvl w:ilvl="1" w:tplc="E11A2670" w:tentative="1">
      <w:start w:val="1"/>
      <w:numFmt w:val="lowerLetter"/>
      <w:lvlText w:val="%2."/>
      <w:lvlJc w:val="left"/>
      <w:pPr>
        <w:ind w:left="1800" w:hanging="360"/>
      </w:pPr>
    </w:lvl>
    <w:lvl w:ilvl="2" w:tplc="160630B6" w:tentative="1">
      <w:start w:val="1"/>
      <w:numFmt w:val="lowerRoman"/>
      <w:lvlText w:val="%3."/>
      <w:lvlJc w:val="right"/>
      <w:pPr>
        <w:ind w:left="2520" w:hanging="180"/>
      </w:pPr>
    </w:lvl>
    <w:lvl w:ilvl="3" w:tplc="1C6836E2" w:tentative="1">
      <w:start w:val="1"/>
      <w:numFmt w:val="decimal"/>
      <w:lvlText w:val="%4."/>
      <w:lvlJc w:val="left"/>
      <w:pPr>
        <w:ind w:left="3240" w:hanging="360"/>
      </w:pPr>
    </w:lvl>
    <w:lvl w:ilvl="4" w:tplc="FF68FADE" w:tentative="1">
      <w:start w:val="1"/>
      <w:numFmt w:val="lowerLetter"/>
      <w:lvlText w:val="%5."/>
      <w:lvlJc w:val="left"/>
      <w:pPr>
        <w:ind w:left="3960" w:hanging="360"/>
      </w:pPr>
    </w:lvl>
    <w:lvl w:ilvl="5" w:tplc="CD7A6750" w:tentative="1">
      <w:start w:val="1"/>
      <w:numFmt w:val="lowerRoman"/>
      <w:lvlText w:val="%6."/>
      <w:lvlJc w:val="right"/>
      <w:pPr>
        <w:ind w:left="4680" w:hanging="180"/>
      </w:pPr>
    </w:lvl>
    <w:lvl w:ilvl="6" w:tplc="E100387C" w:tentative="1">
      <w:start w:val="1"/>
      <w:numFmt w:val="decimal"/>
      <w:lvlText w:val="%7."/>
      <w:lvlJc w:val="left"/>
      <w:pPr>
        <w:ind w:left="5400" w:hanging="360"/>
      </w:pPr>
    </w:lvl>
    <w:lvl w:ilvl="7" w:tplc="392CC0B4" w:tentative="1">
      <w:start w:val="1"/>
      <w:numFmt w:val="lowerLetter"/>
      <w:lvlText w:val="%8."/>
      <w:lvlJc w:val="left"/>
      <w:pPr>
        <w:ind w:left="6120" w:hanging="360"/>
      </w:pPr>
    </w:lvl>
    <w:lvl w:ilvl="8" w:tplc="5A944806" w:tentative="1">
      <w:start w:val="1"/>
      <w:numFmt w:val="lowerRoman"/>
      <w:lvlText w:val="%9."/>
      <w:lvlJc w:val="right"/>
      <w:pPr>
        <w:ind w:left="6840" w:hanging="180"/>
      </w:pPr>
    </w:lvl>
  </w:abstractNum>
  <w:abstractNum w:abstractNumId="15" w15:restartNumberingAfterBreak="0">
    <w:nsid w:val="436D6ECB"/>
    <w:multiLevelType w:val="hybridMultilevel"/>
    <w:tmpl w:val="6C101E50"/>
    <w:lvl w:ilvl="0" w:tplc="1E38A9E0">
      <w:start w:val="1"/>
      <w:numFmt w:val="decimal"/>
      <w:lvlText w:val="%1."/>
      <w:lvlJc w:val="left"/>
      <w:pPr>
        <w:ind w:left="720" w:hanging="360"/>
      </w:pPr>
      <w:rPr>
        <w:rFonts w:hint="default"/>
      </w:rPr>
    </w:lvl>
    <w:lvl w:ilvl="1" w:tplc="87265268" w:tentative="1">
      <w:start w:val="1"/>
      <w:numFmt w:val="lowerLetter"/>
      <w:lvlText w:val="%2."/>
      <w:lvlJc w:val="left"/>
      <w:pPr>
        <w:ind w:left="1440" w:hanging="360"/>
      </w:pPr>
    </w:lvl>
    <w:lvl w:ilvl="2" w:tplc="FA9827F8" w:tentative="1">
      <w:start w:val="1"/>
      <w:numFmt w:val="lowerRoman"/>
      <w:lvlText w:val="%3."/>
      <w:lvlJc w:val="right"/>
      <w:pPr>
        <w:ind w:left="2160" w:hanging="180"/>
      </w:pPr>
    </w:lvl>
    <w:lvl w:ilvl="3" w:tplc="A3349DFA" w:tentative="1">
      <w:start w:val="1"/>
      <w:numFmt w:val="decimal"/>
      <w:lvlText w:val="%4."/>
      <w:lvlJc w:val="left"/>
      <w:pPr>
        <w:ind w:left="2880" w:hanging="360"/>
      </w:pPr>
    </w:lvl>
    <w:lvl w:ilvl="4" w:tplc="1C568208" w:tentative="1">
      <w:start w:val="1"/>
      <w:numFmt w:val="lowerLetter"/>
      <w:lvlText w:val="%5."/>
      <w:lvlJc w:val="left"/>
      <w:pPr>
        <w:ind w:left="3600" w:hanging="360"/>
      </w:pPr>
    </w:lvl>
    <w:lvl w:ilvl="5" w:tplc="E9F6472A" w:tentative="1">
      <w:start w:val="1"/>
      <w:numFmt w:val="lowerRoman"/>
      <w:lvlText w:val="%6."/>
      <w:lvlJc w:val="right"/>
      <w:pPr>
        <w:ind w:left="4320" w:hanging="180"/>
      </w:pPr>
    </w:lvl>
    <w:lvl w:ilvl="6" w:tplc="6C125BEC" w:tentative="1">
      <w:start w:val="1"/>
      <w:numFmt w:val="decimal"/>
      <w:lvlText w:val="%7."/>
      <w:lvlJc w:val="left"/>
      <w:pPr>
        <w:ind w:left="5040" w:hanging="360"/>
      </w:pPr>
    </w:lvl>
    <w:lvl w:ilvl="7" w:tplc="CD5A8324" w:tentative="1">
      <w:start w:val="1"/>
      <w:numFmt w:val="lowerLetter"/>
      <w:lvlText w:val="%8."/>
      <w:lvlJc w:val="left"/>
      <w:pPr>
        <w:ind w:left="5760" w:hanging="360"/>
      </w:pPr>
    </w:lvl>
    <w:lvl w:ilvl="8" w:tplc="5AF49AB8" w:tentative="1">
      <w:start w:val="1"/>
      <w:numFmt w:val="lowerRoman"/>
      <w:lvlText w:val="%9."/>
      <w:lvlJc w:val="right"/>
      <w:pPr>
        <w:ind w:left="6480" w:hanging="180"/>
      </w:pPr>
    </w:lvl>
  </w:abstractNum>
  <w:abstractNum w:abstractNumId="16" w15:restartNumberingAfterBreak="0">
    <w:nsid w:val="458416CE"/>
    <w:multiLevelType w:val="hybridMultilevel"/>
    <w:tmpl w:val="C5FABBCA"/>
    <w:lvl w:ilvl="0" w:tplc="98D248A8">
      <w:start w:val="1"/>
      <w:numFmt w:val="decimal"/>
      <w:lvlText w:val="%1."/>
      <w:lvlJc w:val="left"/>
      <w:pPr>
        <w:ind w:left="720" w:hanging="360"/>
      </w:pPr>
      <w:rPr>
        <w:rFonts w:hint="default"/>
      </w:rPr>
    </w:lvl>
    <w:lvl w:ilvl="1" w:tplc="B82E71CC" w:tentative="1">
      <w:start w:val="1"/>
      <w:numFmt w:val="lowerLetter"/>
      <w:lvlText w:val="%2."/>
      <w:lvlJc w:val="left"/>
      <w:pPr>
        <w:ind w:left="1440" w:hanging="360"/>
      </w:pPr>
    </w:lvl>
    <w:lvl w:ilvl="2" w:tplc="41EEDAB6" w:tentative="1">
      <w:start w:val="1"/>
      <w:numFmt w:val="lowerRoman"/>
      <w:lvlText w:val="%3."/>
      <w:lvlJc w:val="right"/>
      <w:pPr>
        <w:ind w:left="2160" w:hanging="180"/>
      </w:pPr>
    </w:lvl>
    <w:lvl w:ilvl="3" w:tplc="000AF754" w:tentative="1">
      <w:start w:val="1"/>
      <w:numFmt w:val="decimal"/>
      <w:lvlText w:val="%4."/>
      <w:lvlJc w:val="left"/>
      <w:pPr>
        <w:ind w:left="2880" w:hanging="360"/>
      </w:pPr>
    </w:lvl>
    <w:lvl w:ilvl="4" w:tplc="D74ABD6E" w:tentative="1">
      <w:start w:val="1"/>
      <w:numFmt w:val="lowerLetter"/>
      <w:lvlText w:val="%5."/>
      <w:lvlJc w:val="left"/>
      <w:pPr>
        <w:ind w:left="3600" w:hanging="360"/>
      </w:pPr>
    </w:lvl>
    <w:lvl w:ilvl="5" w:tplc="C7FCA0DC" w:tentative="1">
      <w:start w:val="1"/>
      <w:numFmt w:val="lowerRoman"/>
      <w:lvlText w:val="%6."/>
      <w:lvlJc w:val="right"/>
      <w:pPr>
        <w:ind w:left="4320" w:hanging="180"/>
      </w:pPr>
    </w:lvl>
    <w:lvl w:ilvl="6" w:tplc="BE28B0F8" w:tentative="1">
      <w:start w:val="1"/>
      <w:numFmt w:val="decimal"/>
      <w:lvlText w:val="%7."/>
      <w:lvlJc w:val="left"/>
      <w:pPr>
        <w:ind w:left="5040" w:hanging="360"/>
      </w:pPr>
    </w:lvl>
    <w:lvl w:ilvl="7" w:tplc="AF525B88" w:tentative="1">
      <w:start w:val="1"/>
      <w:numFmt w:val="lowerLetter"/>
      <w:lvlText w:val="%8."/>
      <w:lvlJc w:val="left"/>
      <w:pPr>
        <w:ind w:left="5760" w:hanging="360"/>
      </w:pPr>
    </w:lvl>
    <w:lvl w:ilvl="8" w:tplc="CD9C73CA" w:tentative="1">
      <w:start w:val="1"/>
      <w:numFmt w:val="lowerRoman"/>
      <w:lvlText w:val="%9."/>
      <w:lvlJc w:val="right"/>
      <w:pPr>
        <w:ind w:left="6480" w:hanging="180"/>
      </w:pPr>
    </w:lvl>
  </w:abstractNum>
  <w:abstractNum w:abstractNumId="17" w15:restartNumberingAfterBreak="0">
    <w:nsid w:val="45EB0887"/>
    <w:multiLevelType w:val="hybridMultilevel"/>
    <w:tmpl w:val="6928C4B2"/>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15:restartNumberingAfterBreak="0">
    <w:nsid w:val="472C28B4"/>
    <w:multiLevelType w:val="hybridMultilevel"/>
    <w:tmpl w:val="7CFE7B5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97D081E"/>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A013D83"/>
    <w:multiLevelType w:val="hybridMultilevel"/>
    <w:tmpl w:val="F03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45850"/>
    <w:multiLevelType w:val="hybridMultilevel"/>
    <w:tmpl w:val="08B456E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C9C0411"/>
    <w:multiLevelType w:val="hybridMultilevel"/>
    <w:tmpl w:val="37344694"/>
    <w:lvl w:ilvl="0" w:tplc="42F2B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0854F3"/>
    <w:multiLevelType w:val="hybridMultilevel"/>
    <w:tmpl w:val="0F465F6C"/>
    <w:lvl w:ilvl="0" w:tplc="0409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B75D69"/>
    <w:multiLevelType w:val="hybridMultilevel"/>
    <w:tmpl w:val="0940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08570A"/>
    <w:multiLevelType w:val="hybridMultilevel"/>
    <w:tmpl w:val="72D82938"/>
    <w:lvl w:ilvl="0" w:tplc="74A0C248">
      <w:start w:val="1"/>
      <w:numFmt w:val="decimal"/>
      <w:lvlText w:val="%1."/>
      <w:lvlJc w:val="left"/>
      <w:pPr>
        <w:tabs>
          <w:tab w:val="num" w:pos="1080"/>
        </w:tabs>
        <w:ind w:left="1080" w:hanging="720"/>
      </w:pPr>
      <w:rPr>
        <w:rFonts w:hint="default"/>
      </w:rPr>
    </w:lvl>
    <w:lvl w:ilvl="1" w:tplc="C700BDBC" w:tentative="1">
      <w:start w:val="1"/>
      <w:numFmt w:val="lowerLetter"/>
      <w:lvlText w:val="%2."/>
      <w:lvlJc w:val="left"/>
      <w:pPr>
        <w:tabs>
          <w:tab w:val="num" w:pos="1440"/>
        </w:tabs>
        <w:ind w:left="1440" w:hanging="360"/>
      </w:pPr>
    </w:lvl>
    <w:lvl w:ilvl="2" w:tplc="787839AA" w:tentative="1">
      <w:start w:val="1"/>
      <w:numFmt w:val="lowerRoman"/>
      <w:lvlText w:val="%3."/>
      <w:lvlJc w:val="right"/>
      <w:pPr>
        <w:tabs>
          <w:tab w:val="num" w:pos="2160"/>
        </w:tabs>
        <w:ind w:left="2160" w:hanging="180"/>
      </w:pPr>
    </w:lvl>
    <w:lvl w:ilvl="3" w:tplc="A5F29F78" w:tentative="1">
      <w:start w:val="1"/>
      <w:numFmt w:val="decimal"/>
      <w:lvlText w:val="%4."/>
      <w:lvlJc w:val="left"/>
      <w:pPr>
        <w:tabs>
          <w:tab w:val="num" w:pos="2880"/>
        </w:tabs>
        <w:ind w:left="2880" w:hanging="360"/>
      </w:pPr>
    </w:lvl>
    <w:lvl w:ilvl="4" w:tplc="57B8C7E0" w:tentative="1">
      <w:start w:val="1"/>
      <w:numFmt w:val="lowerLetter"/>
      <w:lvlText w:val="%5."/>
      <w:lvlJc w:val="left"/>
      <w:pPr>
        <w:tabs>
          <w:tab w:val="num" w:pos="3600"/>
        </w:tabs>
        <w:ind w:left="3600" w:hanging="360"/>
      </w:pPr>
    </w:lvl>
    <w:lvl w:ilvl="5" w:tplc="724EB068" w:tentative="1">
      <w:start w:val="1"/>
      <w:numFmt w:val="lowerRoman"/>
      <w:lvlText w:val="%6."/>
      <w:lvlJc w:val="right"/>
      <w:pPr>
        <w:tabs>
          <w:tab w:val="num" w:pos="4320"/>
        </w:tabs>
        <w:ind w:left="4320" w:hanging="180"/>
      </w:pPr>
    </w:lvl>
    <w:lvl w:ilvl="6" w:tplc="0A2A47D4" w:tentative="1">
      <w:start w:val="1"/>
      <w:numFmt w:val="decimal"/>
      <w:lvlText w:val="%7."/>
      <w:lvlJc w:val="left"/>
      <w:pPr>
        <w:tabs>
          <w:tab w:val="num" w:pos="5040"/>
        </w:tabs>
        <w:ind w:left="5040" w:hanging="360"/>
      </w:pPr>
    </w:lvl>
    <w:lvl w:ilvl="7" w:tplc="FB605EFE" w:tentative="1">
      <w:start w:val="1"/>
      <w:numFmt w:val="lowerLetter"/>
      <w:lvlText w:val="%8."/>
      <w:lvlJc w:val="left"/>
      <w:pPr>
        <w:tabs>
          <w:tab w:val="num" w:pos="5760"/>
        </w:tabs>
        <w:ind w:left="5760" w:hanging="360"/>
      </w:pPr>
    </w:lvl>
    <w:lvl w:ilvl="8" w:tplc="CAC6A3EE" w:tentative="1">
      <w:start w:val="1"/>
      <w:numFmt w:val="lowerRoman"/>
      <w:lvlText w:val="%9."/>
      <w:lvlJc w:val="right"/>
      <w:pPr>
        <w:tabs>
          <w:tab w:val="num" w:pos="6480"/>
        </w:tabs>
        <w:ind w:left="6480" w:hanging="180"/>
      </w:pPr>
    </w:lvl>
  </w:abstractNum>
  <w:abstractNum w:abstractNumId="26" w15:restartNumberingAfterBreak="0">
    <w:nsid w:val="6E5D2A36"/>
    <w:multiLevelType w:val="hybridMultilevel"/>
    <w:tmpl w:val="13B44024"/>
    <w:lvl w:ilvl="0" w:tplc="E29E652A">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3171BBF"/>
    <w:multiLevelType w:val="hybridMultilevel"/>
    <w:tmpl w:val="94CE2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805C17"/>
    <w:multiLevelType w:val="hybridMultilevel"/>
    <w:tmpl w:val="54884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07AF7"/>
    <w:multiLevelType w:val="hybridMultilevel"/>
    <w:tmpl w:val="E56C0A80"/>
    <w:lvl w:ilvl="0" w:tplc="04090017">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4"/>
  </w:num>
  <w:num w:numId="4">
    <w:abstractNumId w:val="14"/>
  </w:num>
  <w:num w:numId="5">
    <w:abstractNumId w:val="27"/>
  </w:num>
  <w:num w:numId="6">
    <w:abstractNumId w:val="16"/>
  </w:num>
  <w:num w:numId="7">
    <w:abstractNumId w:val="22"/>
  </w:num>
  <w:num w:numId="8">
    <w:abstractNumId w:val="5"/>
  </w:num>
  <w:num w:numId="9">
    <w:abstractNumId w:val="8"/>
  </w:num>
  <w:num w:numId="10">
    <w:abstractNumId w:val="18"/>
  </w:num>
  <w:num w:numId="11">
    <w:abstractNumId w:val="17"/>
  </w:num>
  <w:num w:numId="12">
    <w:abstractNumId w:val="12"/>
  </w:num>
  <w:num w:numId="13">
    <w:abstractNumId w:val="9"/>
  </w:num>
  <w:num w:numId="14">
    <w:abstractNumId w:val="0"/>
  </w:num>
  <w:num w:numId="15">
    <w:abstractNumId w:val="15"/>
  </w:num>
  <w:num w:numId="16">
    <w:abstractNumId w:val="29"/>
  </w:num>
  <w:num w:numId="17">
    <w:abstractNumId w:val="10"/>
  </w:num>
  <w:num w:numId="18">
    <w:abstractNumId w:val="26"/>
  </w:num>
  <w:num w:numId="19">
    <w:abstractNumId w:val="7"/>
  </w:num>
  <w:num w:numId="20">
    <w:abstractNumId w:val="23"/>
  </w:num>
  <w:num w:numId="21">
    <w:abstractNumId w:val="11"/>
  </w:num>
  <w:num w:numId="22">
    <w:abstractNumId w:val="2"/>
  </w:num>
  <w:num w:numId="23">
    <w:abstractNumId w:val="25"/>
  </w:num>
  <w:num w:numId="24">
    <w:abstractNumId w:val="21"/>
  </w:num>
  <w:num w:numId="25">
    <w:abstractNumId w:val="6"/>
  </w:num>
  <w:num w:numId="26">
    <w:abstractNumId w:val="24"/>
  </w:num>
  <w:num w:numId="27">
    <w:abstractNumId w:val="20"/>
  </w:num>
  <w:num w:numId="28">
    <w:abstractNumId w:val="1"/>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6078F"/>
    <w:rsid w:val="000163BE"/>
    <w:rsid w:val="00056345"/>
    <w:rsid w:val="00441044"/>
    <w:rsid w:val="004512A5"/>
    <w:rsid w:val="00534DA2"/>
    <w:rsid w:val="0056078F"/>
    <w:rsid w:val="00650DCF"/>
    <w:rsid w:val="009D2E3E"/>
    <w:rsid w:val="00A84759"/>
    <w:rsid w:val="00E6196E"/>
    <w:rsid w:val="00FC6F3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82AB3-CE81-4CC5-B3AE-CFF925B9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F32"/>
  </w:style>
  <w:style w:type="paragraph" w:styleId="Heading1">
    <w:name w:val="heading 1"/>
    <w:basedOn w:val="Normal"/>
    <w:next w:val="Normal"/>
    <w:link w:val="Heading1Char"/>
    <w:qFormat/>
    <w:rsid w:val="0005634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05634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05634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056345"/>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nhideWhenUsed/>
    <w:qFormat/>
    <w:rsid w:val="00056345"/>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056345"/>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056345"/>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nhideWhenUsed/>
    <w:qFormat/>
    <w:rsid w:val="00056345"/>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056345"/>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34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05634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05634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056345"/>
    <w:rPr>
      <w:rFonts w:eastAsiaTheme="minorEastAsia"/>
      <w:b/>
      <w:bCs/>
      <w:sz w:val="28"/>
      <w:szCs w:val="28"/>
    </w:rPr>
  </w:style>
  <w:style w:type="character" w:customStyle="1" w:styleId="Heading5Char">
    <w:name w:val="Heading 5 Char"/>
    <w:basedOn w:val="DefaultParagraphFont"/>
    <w:link w:val="Heading5"/>
    <w:rsid w:val="00056345"/>
    <w:rPr>
      <w:rFonts w:eastAsiaTheme="minorEastAsia"/>
      <w:b/>
      <w:bCs/>
      <w:i/>
      <w:iCs/>
      <w:sz w:val="26"/>
      <w:szCs w:val="26"/>
    </w:rPr>
  </w:style>
  <w:style w:type="character" w:customStyle="1" w:styleId="Heading6Char">
    <w:name w:val="Heading 6 Char"/>
    <w:basedOn w:val="DefaultParagraphFont"/>
    <w:link w:val="Heading6"/>
    <w:rsid w:val="00056345"/>
    <w:rPr>
      <w:rFonts w:ascii="Times New Roman" w:eastAsia="Times New Roman" w:hAnsi="Times New Roman" w:cs="Times New Roman"/>
      <w:b/>
      <w:bCs/>
    </w:rPr>
  </w:style>
  <w:style w:type="character" w:customStyle="1" w:styleId="Heading7Char">
    <w:name w:val="Heading 7 Char"/>
    <w:basedOn w:val="DefaultParagraphFont"/>
    <w:link w:val="Heading7"/>
    <w:rsid w:val="00056345"/>
    <w:rPr>
      <w:rFonts w:eastAsiaTheme="minorEastAsia"/>
      <w:sz w:val="24"/>
      <w:szCs w:val="24"/>
    </w:rPr>
  </w:style>
  <w:style w:type="character" w:customStyle="1" w:styleId="Heading8Char">
    <w:name w:val="Heading 8 Char"/>
    <w:basedOn w:val="DefaultParagraphFont"/>
    <w:link w:val="Heading8"/>
    <w:rsid w:val="00056345"/>
    <w:rPr>
      <w:rFonts w:eastAsiaTheme="minorEastAsia"/>
      <w:i/>
      <w:iCs/>
      <w:sz w:val="24"/>
      <w:szCs w:val="24"/>
    </w:rPr>
  </w:style>
  <w:style w:type="character" w:customStyle="1" w:styleId="Heading9Char">
    <w:name w:val="Heading 9 Char"/>
    <w:basedOn w:val="DefaultParagraphFont"/>
    <w:link w:val="Heading9"/>
    <w:uiPriority w:val="9"/>
    <w:semiHidden/>
    <w:rsid w:val="00056345"/>
    <w:rPr>
      <w:rFonts w:asciiTheme="majorHAnsi" w:eastAsiaTheme="majorEastAsia" w:hAnsiTheme="majorHAnsi" w:cstheme="majorBidi"/>
    </w:rPr>
  </w:style>
  <w:style w:type="numbering" w:customStyle="1" w:styleId="NoList1">
    <w:name w:val="No List1"/>
    <w:next w:val="NoList"/>
    <w:uiPriority w:val="99"/>
    <w:semiHidden/>
    <w:unhideWhenUsed/>
    <w:rsid w:val="00056345"/>
  </w:style>
  <w:style w:type="paragraph" w:styleId="BodyText">
    <w:name w:val="Body Text"/>
    <w:basedOn w:val="Normal"/>
    <w:link w:val="BodyTextChar1"/>
    <w:rsid w:val="0005634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rsid w:val="00056345"/>
  </w:style>
  <w:style w:type="paragraph" w:styleId="BodyTextIndent2">
    <w:name w:val="Body Text Indent 2"/>
    <w:basedOn w:val="Normal"/>
    <w:link w:val="BodyTextIndent2Char"/>
    <w:rsid w:val="00056345"/>
    <w:pPr>
      <w:spacing w:after="0" w:line="240" w:lineRule="auto"/>
      <w:ind w:left="720" w:hanging="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56345"/>
    <w:rPr>
      <w:rFonts w:ascii="Times New Roman" w:eastAsia="Times New Roman" w:hAnsi="Times New Roman" w:cs="Times New Roman"/>
      <w:sz w:val="24"/>
      <w:szCs w:val="24"/>
    </w:rPr>
  </w:style>
  <w:style w:type="paragraph" w:styleId="BodyText2">
    <w:name w:val="Body Text 2"/>
    <w:basedOn w:val="Normal"/>
    <w:link w:val="BodyText2Char"/>
    <w:rsid w:val="00056345"/>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56345"/>
    <w:rPr>
      <w:rFonts w:ascii="Times New Roman" w:eastAsia="Times New Roman" w:hAnsi="Times New Roman" w:cs="Times New Roman"/>
      <w:sz w:val="24"/>
      <w:szCs w:val="24"/>
    </w:rPr>
  </w:style>
  <w:style w:type="paragraph" w:styleId="ListBullet">
    <w:name w:val="List Bullet"/>
    <w:basedOn w:val="Normal"/>
    <w:autoRedefine/>
    <w:rsid w:val="00056345"/>
    <w:pPr>
      <w:spacing w:after="0" w:line="240" w:lineRule="auto"/>
      <w:ind w:left="720" w:hanging="720"/>
      <w:jc w:val="both"/>
    </w:pPr>
    <w:rPr>
      <w:rFonts w:ascii="Times New Roman" w:eastAsia="Times New Roman" w:hAnsi="Times New Roman" w:cs="Times New Roman"/>
      <w:sz w:val="24"/>
      <w:szCs w:val="24"/>
    </w:rPr>
  </w:style>
  <w:style w:type="character" w:styleId="Hyperlink">
    <w:name w:val="Hyperlink"/>
    <w:basedOn w:val="DefaultParagraphFont"/>
    <w:rsid w:val="00056345"/>
    <w:rPr>
      <w:color w:val="0000FF"/>
      <w:u w:val="single"/>
    </w:rPr>
  </w:style>
  <w:style w:type="character" w:customStyle="1" w:styleId="BodyTextChar1">
    <w:name w:val="Body Text Char1"/>
    <w:basedOn w:val="DefaultParagraphFont"/>
    <w:link w:val="BodyText"/>
    <w:rsid w:val="00056345"/>
    <w:rPr>
      <w:rFonts w:ascii="Times New Roman" w:eastAsia="Times New Roman" w:hAnsi="Times New Roman" w:cs="Times New Roman"/>
      <w:b/>
      <w:bCs/>
      <w:sz w:val="24"/>
      <w:szCs w:val="24"/>
    </w:rPr>
  </w:style>
  <w:style w:type="paragraph" w:styleId="NormalWeb">
    <w:name w:val="Normal (Web)"/>
    <w:basedOn w:val="Normal"/>
    <w:uiPriority w:val="99"/>
    <w:unhideWhenUsed/>
    <w:rsid w:val="000563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345"/>
    <w:rPr>
      <w:b/>
      <w:bCs/>
    </w:rPr>
  </w:style>
  <w:style w:type="paragraph" w:styleId="ListParagraph">
    <w:name w:val="List Paragraph"/>
    <w:basedOn w:val="Normal"/>
    <w:uiPriority w:val="34"/>
    <w:qFormat/>
    <w:rsid w:val="00056345"/>
    <w:pPr>
      <w:spacing w:after="200" w:line="276" w:lineRule="auto"/>
      <w:ind w:left="720" w:right="720"/>
      <w:contextualSpacing/>
    </w:pPr>
    <w:rPr>
      <w:rFonts w:ascii="Calibri" w:eastAsia="Times New Roman" w:hAnsi="Calibri" w:cs="Times New Roman"/>
    </w:rPr>
  </w:style>
  <w:style w:type="paragraph" w:styleId="BodyTextIndent">
    <w:name w:val="Body Text Indent"/>
    <w:basedOn w:val="Normal"/>
    <w:link w:val="BodyTextIndentChar"/>
    <w:unhideWhenUsed/>
    <w:rsid w:val="00056345"/>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056345"/>
    <w:rPr>
      <w:rFonts w:ascii="Times New Roman" w:eastAsia="Times New Roman" w:hAnsi="Times New Roman" w:cs="Times New Roman"/>
      <w:sz w:val="20"/>
      <w:szCs w:val="20"/>
    </w:rPr>
  </w:style>
  <w:style w:type="paragraph" w:styleId="BodyTextIndent3">
    <w:name w:val="Body Text Indent 3"/>
    <w:basedOn w:val="Normal"/>
    <w:link w:val="BodyTextIndent3Char"/>
    <w:rsid w:val="00056345"/>
    <w:pPr>
      <w:spacing w:after="0" w:line="240" w:lineRule="auto"/>
      <w:ind w:left="1440" w:hanging="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056345"/>
    <w:rPr>
      <w:rFonts w:ascii="Times New Roman" w:eastAsia="Times New Roman" w:hAnsi="Times New Roman" w:cs="Times New Roman"/>
      <w:sz w:val="24"/>
      <w:szCs w:val="24"/>
    </w:rPr>
  </w:style>
  <w:style w:type="paragraph" w:styleId="Title">
    <w:name w:val="Title"/>
    <w:basedOn w:val="Normal"/>
    <w:link w:val="TitleChar"/>
    <w:qFormat/>
    <w:rsid w:val="00056345"/>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56345"/>
    <w:rPr>
      <w:rFonts w:ascii="Times New Roman" w:eastAsia="Times New Roman" w:hAnsi="Times New Roman" w:cs="Times New Roman"/>
      <w:b/>
      <w:bCs/>
      <w:sz w:val="24"/>
      <w:szCs w:val="24"/>
    </w:rPr>
  </w:style>
  <w:style w:type="paragraph" w:styleId="Header">
    <w:name w:val="header"/>
    <w:basedOn w:val="Normal"/>
    <w:link w:val="HeaderChar1"/>
    <w:rsid w:val="0005634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rsid w:val="00056345"/>
  </w:style>
  <w:style w:type="character" w:styleId="PageNumber">
    <w:name w:val="page number"/>
    <w:basedOn w:val="DefaultParagraphFont"/>
    <w:rsid w:val="00056345"/>
  </w:style>
  <w:style w:type="paragraph" w:styleId="Footer">
    <w:name w:val="footer"/>
    <w:basedOn w:val="Normal"/>
    <w:link w:val="FooterChar"/>
    <w:rsid w:val="0005634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56345"/>
    <w:rPr>
      <w:rFonts w:ascii="Times New Roman" w:eastAsia="Times New Roman" w:hAnsi="Times New Roman" w:cs="Times New Roman"/>
      <w:sz w:val="24"/>
      <w:szCs w:val="24"/>
    </w:rPr>
  </w:style>
  <w:style w:type="character" w:customStyle="1" w:styleId="Heading8Char1">
    <w:name w:val="Heading 8 Char1"/>
    <w:basedOn w:val="DefaultParagraphFont"/>
    <w:rsid w:val="00056345"/>
    <w:rPr>
      <w:b/>
      <w:bCs/>
      <w:sz w:val="28"/>
      <w:szCs w:val="24"/>
      <w:lang w:val="en-US" w:eastAsia="en-US" w:bidi="ar-SA"/>
    </w:rPr>
  </w:style>
  <w:style w:type="character" w:customStyle="1" w:styleId="CharChar6">
    <w:name w:val="Char Char6"/>
    <w:basedOn w:val="DefaultParagraphFont"/>
    <w:rsid w:val="00056345"/>
    <w:rPr>
      <w:rFonts w:ascii="Times New Roman" w:eastAsia="Times New Roman" w:hAnsi="Times New Roman" w:cs="Times New Roman"/>
      <w:b/>
      <w:bCs/>
      <w:sz w:val="28"/>
      <w:szCs w:val="24"/>
    </w:rPr>
  </w:style>
  <w:style w:type="character" w:customStyle="1" w:styleId="itemsummarydetailsvalues1">
    <w:name w:val="item_summary_details_values1"/>
    <w:basedOn w:val="DefaultParagraphFont"/>
    <w:rsid w:val="00056345"/>
    <w:rPr>
      <w:rFonts w:cs="Times New Roman"/>
      <w:sz w:val="22"/>
      <w:szCs w:val="22"/>
    </w:rPr>
  </w:style>
  <w:style w:type="character" w:customStyle="1" w:styleId="CharChar5">
    <w:name w:val="Char Char5"/>
    <w:basedOn w:val="DefaultParagraphFont"/>
    <w:rsid w:val="00056345"/>
    <w:rPr>
      <w:rFonts w:ascii="Times New Roman" w:eastAsia="Times New Roman" w:hAnsi="Times New Roman" w:cs="Times New Roman"/>
      <w:b/>
      <w:bCs/>
      <w:sz w:val="24"/>
      <w:szCs w:val="24"/>
    </w:rPr>
  </w:style>
  <w:style w:type="character" w:customStyle="1" w:styleId="HeaderChar1">
    <w:name w:val="Header Char1"/>
    <w:basedOn w:val="DefaultParagraphFont"/>
    <w:link w:val="Header"/>
    <w:rsid w:val="00056345"/>
    <w:rPr>
      <w:rFonts w:ascii="Times New Roman" w:eastAsia="Times New Roman" w:hAnsi="Times New Roman" w:cs="Times New Roman"/>
      <w:sz w:val="24"/>
      <w:szCs w:val="24"/>
    </w:rPr>
  </w:style>
  <w:style w:type="character" w:customStyle="1" w:styleId="mbodyl1">
    <w:name w:val="mbodyl1"/>
    <w:basedOn w:val="DefaultParagraphFont"/>
    <w:rsid w:val="00056345"/>
    <w:rPr>
      <w:rFonts w:ascii="Arial" w:hAnsi="Arial" w:cs="Arial" w:hint="default"/>
      <w:color w:val="333333"/>
      <w:sz w:val="16"/>
      <w:szCs w:val="16"/>
    </w:rPr>
  </w:style>
  <w:style w:type="character" w:customStyle="1" w:styleId="contributornametrigger">
    <w:name w:val="contributornametrigger"/>
    <w:basedOn w:val="DefaultParagraphFont"/>
    <w:rsid w:val="00056345"/>
  </w:style>
  <w:style w:type="character" w:customStyle="1" w:styleId="fn">
    <w:name w:val="fn"/>
    <w:basedOn w:val="DefaultParagraphFont"/>
    <w:rsid w:val="00056345"/>
  </w:style>
  <w:style w:type="character" w:customStyle="1" w:styleId="authorblue">
    <w:name w:val="authorblue"/>
    <w:basedOn w:val="DefaultParagraphFont"/>
    <w:rsid w:val="00056345"/>
  </w:style>
  <w:style w:type="character" w:customStyle="1" w:styleId="xdb">
    <w:name w:val="_xdb"/>
    <w:basedOn w:val="DefaultParagraphFont"/>
    <w:rsid w:val="00056345"/>
  </w:style>
  <w:style w:type="character" w:customStyle="1" w:styleId="xbe">
    <w:name w:val="_xbe"/>
    <w:basedOn w:val="DefaultParagraphFont"/>
    <w:rsid w:val="00056345"/>
  </w:style>
  <w:style w:type="paragraph" w:styleId="BalloonText">
    <w:name w:val="Balloon Text"/>
    <w:basedOn w:val="Normal"/>
    <w:link w:val="BalloonTextChar"/>
    <w:uiPriority w:val="99"/>
    <w:semiHidden/>
    <w:unhideWhenUsed/>
    <w:rsid w:val="00056345"/>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056345"/>
    <w:rPr>
      <w:rFonts w:ascii="Segoe UI" w:eastAsia="Times New Roman" w:hAnsi="Segoe UI" w:cs="Segoe UI"/>
      <w:sz w:val="18"/>
      <w:szCs w:val="18"/>
    </w:rPr>
  </w:style>
  <w:style w:type="table" w:styleId="TableGrid">
    <w:name w:val="Table Grid"/>
    <w:basedOn w:val="TableNormal"/>
    <w:uiPriority w:val="39"/>
    <w:rsid w:val="00016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16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tamcgrawhill.com/cgi-bin/same_author.pl?author=Patricia+Knowles" TargetMode="External"/><Relationship Id="rId3" Type="http://schemas.openxmlformats.org/officeDocument/2006/relationships/settings" Target="settings.xml"/><Relationship Id="rId7" Type="http://schemas.openxmlformats.org/officeDocument/2006/relationships/hyperlink" Target="http://www.tatamcgrawhill.com/cgi-bin/same_author.pl?author=Roger+Go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tamcgrawhill.com/cgi-bin/same_author.pl?author=Frank+Bingham" TargetMode="External"/><Relationship Id="rId11" Type="http://schemas.openxmlformats.org/officeDocument/2006/relationships/fontTable" Target="fontTable.xml"/><Relationship Id="rId5" Type="http://schemas.openxmlformats.org/officeDocument/2006/relationships/hyperlink" Target="http://www.tatamcgrawhill.com/html/9780071121002.html" TargetMode="External"/><Relationship Id="rId10" Type="http://schemas.openxmlformats.org/officeDocument/2006/relationships/hyperlink" Target="http://as.wiley.com/WileyCDA/Section/id-302477.html?query=Michael+A.+Hitt" TargetMode="External"/><Relationship Id="rId4" Type="http://schemas.openxmlformats.org/officeDocument/2006/relationships/webSettings" Target="webSettings.xml"/><Relationship Id="rId9" Type="http://schemas.openxmlformats.org/officeDocument/2006/relationships/hyperlink" Target="http://as.wiley.com/WileyCDA/Section/id-302477.html?query=Susan+E.+Jac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61</Pages>
  <Words>19218</Words>
  <Characters>109546</Characters>
  <Application>Microsoft Office Word</Application>
  <DocSecurity>0</DocSecurity>
  <Lines>912</Lines>
  <Paragraphs>257</Paragraphs>
  <ScaleCrop>false</ScaleCrop>
  <Company/>
  <LinksUpToDate>false</LinksUpToDate>
  <CharactersWithSpaces>128507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ACS-5</cp:lastModifiedBy>
  <cp:revision>9</cp:revision>
  <dcterms:created xsi:type="dcterms:W3CDTF">2017-09-04T05:36:00Z</dcterms:created>
  <dcterms:modified xsi:type="dcterms:W3CDTF">2017-09-05T10:29:00Z</dcterms:modified>
</cp:coreProperties>
</file>