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B52" w:rsidRPr="001B6A7C" w:rsidRDefault="00833E22">
      <w:pPr>
        <w:spacing w:after="0" w:line="259" w:lineRule="auto"/>
        <w:ind w:right="149"/>
        <w:jc w:val="center"/>
        <w:rPr>
          <w:b/>
        </w:rPr>
      </w:pPr>
      <w:r>
        <w:rPr>
          <w:b/>
          <w:noProof/>
          <w:sz w:val="26"/>
          <w:u w:val="single" w:color="000000"/>
          <w:lang w:val="en-US" w:eastAsia="en-US"/>
        </w:rPr>
        <w:drawing>
          <wp:anchor distT="0" distB="0" distL="114300" distR="114300" simplePos="0" relativeHeight="251661312" behindDoc="0" locked="0" layoutInCell="1" allowOverlap="1">
            <wp:simplePos x="0" y="0"/>
            <wp:positionH relativeFrom="column">
              <wp:posOffset>504825</wp:posOffset>
            </wp:positionH>
            <wp:positionV relativeFrom="paragraph">
              <wp:posOffset>19050</wp:posOffset>
            </wp:positionV>
            <wp:extent cx="464820" cy="523875"/>
            <wp:effectExtent l="0" t="0" r="0" b="9525"/>
            <wp:wrapNone/>
            <wp:docPr id="6" name="Picture 6" descr="C:\Users\KUK\Desktop\Kurukshetra_Universit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UK\Desktop\Kurukshetra_University_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482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08144F" w:rsidRPr="001B6A7C">
        <w:rPr>
          <w:b/>
          <w:sz w:val="26"/>
          <w:u w:val="single" w:color="000000"/>
        </w:rPr>
        <w:t>KURUKSHETRA UNIVERSITY KURUKSHETRA</w:t>
      </w:r>
    </w:p>
    <w:p w:rsidR="00CC6B52" w:rsidRPr="001B6A7C" w:rsidRDefault="0008144F">
      <w:pPr>
        <w:spacing w:after="17" w:line="264" w:lineRule="auto"/>
        <w:jc w:val="center"/>
      </w:pPr>
      <w:r w:rsidRPr="001B6A7C">
        <w:t>(Established by the State Legislature Act XII of 1956)</w:t>
      </w:r>
    </w:p>
    <w:p w:rsidR="00CC6B52" w:rsidRPr="001B6A7C" w:rsidRDefault="0008144F">
      <w:pPr>
        <w:spacing w:after="369" w:line="264" w:lineRule="auto"/>
        <w:jc w:val="center"/>
      </w:pPr>
      <w:r w:rsidRPr="001B6A7C">
        <w:t>("A+" Grade, NAAC Accredited)</w:t>
      </w:r>
    </w:p>
    <w:p w:rsidR="00CC6B52" w:rsidRPr="001B6A7C" w:rsidRDefault="0008144F">
      <w:pPr>
        <w:spacing w:after="224" w:line="259" w:lineRule="auto"/>
        <w:ind w:right="336"/>
        <w:jc w:val="center"/>
        <w:rPr>
          <w:b/>
        </w:rPr>
      </w:pPr>
      <w:r w:rsidRPr="001B6A7C">
        <w:rPr>
          <w:b/>
          <w:sz w:val="26"/>
          <w:u w:val="single" w:color="000000"/>
        </w:rPr>
        <w:t>NOTIFICATION</w:t>
      </w:r>
    </w:p>
    <w:p w:rsidR="00CC6B52" w:rsidRDefault="0008144F" w:rsidP="001B6A7C">
      <w:pPr>
        <w:spacing w:after="91"/>
        <w:ind w:left="0" w:right="82" w:firstLine="975"/>
      </w:pPr>
      <w:r>
        <w:t>While considering the request of left-out University retirees/employees, the Director General Higher Education, Haryana, Panchkula has desired to intimate the names of eligible University employees/retirees of University who had not opted for Pension Scheme — 1997 earlier and now they want to change their option from CPF to Pension Scheme.</w:t>
      </w:r>
    </w:p>
    <w:p w:rsidR="00CC6B52" w:rsidRDefault="0008144F" w:rsidP="001B6A7C">
      <w:pPr>
        <w:spacing w:after="82"/>
        <w:ind w:right="82" w:firstLine="975"/>
      </w:pPr>
      <w:r>
        <w:t>Accordingly, the retirees/employees who were appointed in the University services on or after 01-04-1995 and were/are continuing in service as on 01-04-1995 and had not opted for the Pension Scheme — 1997 earlier, are hereby advised to send their request(s) on the specified proforma enclosed herewith to the Pension Cell in triplicate to opt for Pension from CPF within 15 days from the date of publication of this notification in the newspapers, subject to condition that they have to deposit their CPF Share alongwith upto date interest @ rate applicable on PF from time to time, if Govt. approves the proposal. The emplyees/retirees, who had earlier applied for change of option are also required to apply afresh. This is the last opportunity to apply for change of their option. No application, in this regard, shall be entertained after the due date, in any circumstances.</w:t>
      </w:r>
    </w:p>
    <w:p w:rsidR="00CC6B52" w:rsidRDefault="0008144F" w:rsidP="001B6A7C">
      <w:pPr>
        <w:spacing w:after="590" w:line="259" w:lineRule="auto"/>
        <w:ind w:left="33" w:right="82" w:firstLine="965"/>
        <w:jc w:val="left"/>
      </w:pPr>
      <w:r>
        <w:rPr>
          <w:sz w:val="26"/>
        </w:rPr>
        <w:t>However, it is reiterated that it may not be construed as any offer and the decision on the issue shall purely depend on the approval of the State Government.</w:t>
      </w:r>
    </w:p>
    <w:p w:rsidR="00CC6B52" w:rsidRPr="001B6A7C" w:rsidRDefault="001B6A7C" w:rsidP="001B6A7C">
      <w:pPr>
        <w:spacing w:after="192" w:line="259" w:lineRule="auto"/>
        <w:ind w:right="82"/>
        <w:jc w:val="right"/>
        <w:rPr>
          <w:b/>
        </w:rPr>
      </w:pPr>
      <w:r>
        <w:rPr>
          <w:b/>
          <w:noProof/>
          <w:sz w:val="26"/>
          <w:lang w:val="en-US" w:eastAsia="en-US"/>
        </w:rPr>
        <w:drawing>
          <wp:anchor distT="0" distB="0" distL="114300" distR="114300" simplePos="0" relativeHeight="251660288" behindDoc="0" locked="0" layoutInCell="1" allowOverlap="1">
            <wp:simplePos x="0" y="0"/>
            <wp:positionH relativeFrom="column">
              <wp:posOffset>3971925</wp:posOffset>
            </wp:positionH>
            <wp:positionV relativeFrom="paragraph">
              <wp:posOffset>222250</wp:posOffset>
            </wp:positionV>
            <wp:extent cx="1400175" cy="361843"/>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0175" cy="361843"/>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6A7C">
        <w:rPr>
          <w:b/>
          <w:noProof/>
          <w:lang w:val="en-US" w:eastAsia="en-US"/>
        </w:rPr>
        <w:drawing>
          <wp:anchor distT="0" distB="0" distL="114300" distR="114300" simplePos="0" relativeHeight="251658240" behindDoc="1" locked="0" layoutInCell="1" allowOverlap="1">
            <wp:simplePos x="0" y="0"/>
            <wp:positionH relativeFrom="column">
              <wp:posOffset>3891280</wp:posOffset>
            </wp:positionH>
            <wp:positionV relativeFrom="paragraph">
              <wp:posOffset>313055</wp:posOffset>
            </wp:positionV>
            <wp:extent cx="1238250" cy="2609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8250" cy="260985"/>
                    </a:xfrm>
                    <a:prstGeom prst="rect">
                      <a:avLst/>
                    </a:prstGeom>
                    <a:noFill/>
                    <a:ln>
                      <a:noFill/>
                    </a:ln>
                  </pic:spPr>
                </pic:pic>
              </a:graphicData>
            </a:graphic>
            <wp14:sizeRelH relativeFrom="page">
              <wp14:pctWidth>0</wp14:pctWidth>
            </wp14:sizeRelH>
            <wp14:sizeRelV relativeFrom="page">
              <wp14:pctHeight>0</wp14:pctHeight>
            </wp14:sizeRelV>
          </wp:anchor>
        </w:drawing>
      </w:r>
      <w:r w:rsidR="0008144F" w:rsidRPr="001B6A7C">
        <w:rPr>
          <w:b/>
          <w:sz w:val="26"/>
        </w:rPr>
        <w:t>REGISTRAR</w:t>
      </w:r>
    </w:p>
    <w:p w:rsidR="00CC6B52" w:rsidRPr="001B6A7C" w:rsidRDefault="0008144F" w:rsidP="001B6A7C">
      <w:pPr>
        <w:spacing w:after="0" w:line="259" w:lineRule="auto"/>
        <w:ind w:left="43" w:right="82"/>
        <w:jc w:val="left"/>
        <w:rPr>
          <w:b/>
        </w:rPr>
      </w:pPr>
      <w:proofErr w:type="spellStart"/>
      <w:r w:rsidRPr="001B6A7C">
        <w:rPr>
          <w:b/>
          <w:sz w:val="26"/>
        </w:rPr>
        <w:t>Endst.No.Pen</w:t>
      </w:r>
      <w:proofErr w:type="spellEnd"/>
      <w:r w:rsidRPr="001B6A7C">
        <w:rPr>
          <w:b/>
          <w:sz w:val="26"/>
        </w:rPr>
        <w:t>/18/</w:t>
      </w:r>
      <w:r w:rsidRPr="001B6A7C">
        <w:rPr>
          <w:b/>
          <w:noProof/>
          <w:lang w:val="en-US" w:eastAsia="en-US"/>
        </w:rPr>
        <w:drawing>
          <wp:inline distT="0" distB="0" distL="0" distR="0">
            <wp:extent cx="2143584" cy="219519"/>
            <wp:effectExtent l="0" t="0" r="0" b="0"/>
            <wp:docPr id="2923" name="Picture 2923"/>
            <wp:cNvGraphicFramePr/>
            <a:graphic xmlns:a="http://schemas.openxmlformats.org/drawingml/2006/main">
              <a:graphicData uri="http://schemas.openxmlformats.org/drawingml/2006/picture">
                <pic:pic xmlns:pic="http://schemas.openxmlformats.org/drawingml/2006/picture">
                  <pic:nvPicPr>
                    <pic:cNvPr id="2923" name="Picture 2923"/>
                    <pic:cNvPicPr/>
                  </pic:nvPicPr>
                  <pic:blipFill>
                    <a:blip r:embed="rId8"/>
                    <a:stretch>
                      <a:fillRect/>
                    </a:stretch>
                  </pic:blipFill>
                  <pic:spPr>
                    <a:xfrm>
                      <a:off x="0" y="0"/>
                      <a:ext cx="2143584" cy="219519"/>
                    </a:xfrm>
                    <a:prstGeom prst="rect">
                      <a:avLst/>
                    </a:prstGeom>
                  </pic:spPr>
                </pic:pic>
              </a:graphicData>
            </a:graphic>
          </wp:inline>
        </w:drawing>
      </w:r>
      <w:r w:rsidRPr="001B6A7C">
        <w:rPr>
          <w:b/>
          <w:sz w:val="26"/>
        </w:rPr>
        <w:t xml:space="preserve">Dated: </w:t>
      </w:r>
    </w:p>
    <w:p w:rsidR="00CC6B52" w:rsidRDefault="0008144F" w:rsidP="001B6A7C">
      <w:pPr>
        <w:spacing w:after="118"/>
        <w:ind w:left="53" w:right="82" w:firstLine="984"/>
      </w:pPr>
      <w:r>
        <w:t>Copy of the above is forwarded to the following with the request to bring the contents of this document in the knowledge of all the personnel working with them and in case of anybody being on leave/away during this period, the same may please be brought into his/her notice telephonically or through other appropriate mode like email etc. as no further opportunity would be available to any one after the last date:-</w:t>
      </w:r>
    </w:p>
    <w:p w:rsidR="00CC6B52" w:rsidRDefault="0008144F" w:rsidP="001B6A7C">
      <w:pPr>
        <w:numPr>
          <w:ilvl w:val="0"/>
          <w:numId w:val="1"/>
        </w:numPr>
        <w:ind w:right="82" w:hanging="543"/>
      </w:pPr>
      <w:r>
        <w:t>All the Chaipersons/Heads of Teaching &amp; Non-Teaching Departments, K.U.</w:t>
      </w:r>
    </w:p>
    <w:p w:rsidR="00CC6B52" w:rsidRDefault="0008144F" w:rsidP="001B6A7C">
      <w:pPr>
        <w:ind w:left="1057" w:right="82"/>
      </w:pPr>
      <w:r>
        <w:t>Kurukshetra.</w:t>
      </w:r>
    </w:p>
    <w:p w:rsidR="00CC6B52" w:rsidRDefault="0008144F" w:rsidP="001B6A7C">
      <w:pPr>
        <w:numPr>
          <w:ilvl w:val="0"/>
          <w:numId w:val="1"/>
        </w:numPr>
        <w:ind w:right="82" w:hanging="543"/>
      </w:pPr>
      <w:r>
        <w:t xml:space="preserve">Principal, University College, </w:t>
      </w:r>
      <w:proofErr w:type="spellStart"/>
      <w:r>
        <w:t>K.Ue</w:t>
      </w:r>
      <w:proofErr w:type="spellEnd"/>
      <w:r>
        <w:t xml:space="preserve"> Kurukshetra.</w:t>
      </w:r>
      <w:r w:rsidR="001B6A7C" w:rsidRPr="001B6A7C">
        <w:t xml:space="preserve"> </w:t>
      </w:r>
    </w:p>
    <w:p w:rsidR="00CC6B52" w:rsidRDefault="0008144F" w:rsidP="001B6A7C">
      <w:pPr>
        <w:numPr>
          <w:ilvl w:val="0"/>
          <w:numId w:val="1"/>
        </w:numPr>
        <w:spacing w:after="37"/>
        <w:ind w:right="82" w:hanging="543"/>
      </w:pPr>
      <w:r>
        <w:t>Principal, College of Education, K.U. Kurukshetra.</w:t>
      </w:r>
    </w:p>
    <w:p w:rsidR="00CC6B52" w:rsidRDefault="0008144F" w:rsidP="001B6A7C">
      <w:pPr>
        <w:numPr>
          <w:ilvl w:val="0"/>
          <w:numId w:val="1"/>
        </w:numPr>
        <w:ind w:right="82" w:hanging="543"/>
      </w:pPr>
      <w:r>
        <w:t>Manager, University Press, K.U. Kurukshetra.</w:t>
      </w:r>
    </w:p>
    <w:p w:rsidR="00CC6B52" w:rsidRDefault="0008144F" w:rsidP="001B6A7C">
      <w:pPr>
        <w:numPr>
          <w:ilvl w:val="0"/>
          <w:numId w:val="1"/>
        </w:numPr>
        <w:ind w:right="82" w:hanging="543"/>
      </w:pPr>
      <w:r>
        <w:t>Librarian, J.L.N. Library, K.U. Kurukshetra.</w:t>
      </w:r>
    </w:p>
    <w:p w:rsidR="00CC6B52" w:rsidRDefault="0008144F" w:rsidP="001B6A7C">
      <w:pPr>
        <w:numPr>
          <w:ilvl w:val="0"/>
          <w:numId w:val="1"/>
        </w:numPr>
        <w:ind w:right="82" w:hanging="543"/>
      </w:pPr>
      <w:r>
        <w:t>Director, I.T. Cell, K.U. Kurukshetra with the request to get this notification posted on the Unviersity Website.</w:t>
      </w:r>
    </w:p>
    <w:p w:rsidR="00CC6B52" w:rsidRDefault="0008144F" w:rsidP="001B6A7C">
      <w:pPr>
        <w:numPr>
          <w:ilvl w:val="0"/>
          <w:numId w:val="1"/>
        </w:numPr>
        <w:ind w:right="82" w:hanging="543"/>
      </w:pPr>
      <w:r>
        <w:t>Director, Public Relation Officer, K.U. Kurukshetra with the request to get this notification published in the two National Daily Newspapers.</w:t>
      </w:r>
      <w:r>
        <w:rPr>
          <w:noProof/>
          <w:lang w:val="en-US" w:eastAsia="en-US"/>
        </w:rPr>
        <w:drawing>
          <wp:inline distT="0" distB="0" distL="0" distR="0">
            <wp:extent cx="42689" cy="27439"/>
            <wp:effectExtent l="0" t="0" r="0" b="0"/>
            <wp:docPr id="6115" name="Picture 6115"/>
            <wp:cNvGraphicFramePr/>
            <a:graphic xmlns:a="http://schemas.openxmlformats.org/drawingml/2006/main">
              <a:graphicData uri="http://schemas.openxmlformats.org/drawingml/2006/picture">
                <pic:pic xmlns:pic="http://schemas.openxmlformats.org/drawingml/2006/picture">
                  <pic:nvPicPr>
                    <pic:cNvPr id="6115" name="Picture 6115"/>
                    <pic:cNvPicPr/>
                  </pic:nvPicPr>
                  <pic:blipFill>
                    <a:blip r:embed="rId9"/>
                    <a:stretch>
                      <a:fillRect/>
                    </a:stretch>
                  </pic:blipFill>
                  <pic:spPr>
                    <a:xfrm>
                      <a:off x="0" y="0"/>
                      <a:ext cx="42689" cy="27439"/>
                    </a:xfrm>
                    <a:prstGeom prst="rect">
                      <a:avLst/>
                    </a:prstGeom>
                  </pic:spPr>
                </pic:pic>
              </a:graphicData>
            </a:graphic>
          </wp:inline>
        </w:drawing>
      </w:r>
    </w:p>
    <w:p w:rsidR="00CC6B52" w:rsidRDefault="0008144F" w:rsidP="001B6A7C">
      <w:pPr>
        <w:numPr>
          <w:ilvl w:val="0"/>
          <w:numId w:val="1"/>
        </w:numPr>
        <w:spacing w:after="29"/>
        <w:ind w:right="82" w:hanging="543"/>
      </w:pPr>
      <w:r>
        <w:t xml:space="preserve">OSD to Vice-Chancellor for kind information of the Vice-Chancellor, K.U. </w:t>
      </w:r>
      <w:r>
        <w:rPr>
          <w:noProof/>
          <w:lang w:val="en-US" w:eastAsia="en-US"/>
        </w:rPr>
        <w:drawing>
          <wp:inline distT="0" distB="0" distL="0" distR="0">
            <wp:extent cx="3049" cy="3049"/>
            <wp:effectExtent l="0" t="0" r="0" b="0"/>
            <wp:docPr id="2814" name="Picture 2814"/>
            <wp:cNvGraphicFramePr/>
            <a:graphic xmlns:a="http://schemas.openxmlformats.org/drawingml/2006/main">
              <a:graphicData uri="http://schemas.openxmlformats.org/drawingml/2006/picture">
                <pic:pic xmlns:pic="http://schemas.openxmlformats.org/drawingml/2006/picture">
                  <pic:nvPicPr>
                    <pic:cNvPr id="2814" name="Picture 2814"/>
                    <pic:cNvPicPr/>
                  </pic:nvPicPr>
                  <pic:blipFill>
                    <a:blip r:embed="rId10"/>
                    <a:stretch>
                      <a:fillRect/>
                    </a:stretch>
                  </pic:blipFill>
                  <pic:spPr>
                    <a:xfrm>
                      <a:off x="0" y="0"/>
                      <a:ext cx="3049" cy="3049"/>
                    </a:xfrm>
                    <a:prstGeom prst="rect">
                      <a:avLst/>
                    </a:prstGeom>
                  </pic:spPr>
                </pic:pic>
              </a:graphicData>
            </a:graphic>
          </wp:inline>
        </w:drawing>
      </w:r>
      <w:r>
        <w:t>Kurukshetra.</w:t>
      </w:r>
    </w:p>
    <w:p w:rsidR="00CC6B52" w:rsidRDefault="0008144F" w:rsidP="001B6A7C">
      <w:pPr>
        <w:numPr>
          <w:ilvl w:val="0"/>
          <w:numId w:val="1"/>
        </w:numPr>
        <w:ind w:right="82" w:hanging="543"/>
      </w:pPr>
      <w:r>
        <w:t>P.A. to Registrar, K.U. Kurukshetra for informaton of the Registrar.</w:t>
      </w:r>
    </w:p>
    <w:p w:rsidR="00CC6B52" w:rsidRDefault="0008144F" w:rsidP="001B6A7C">
      <w:pPr>
        <w:numPr>
          <w:ilvl w:val="0"/>
          <w:numId w:val="1"/>
        </w:numPr>
        <w:spacing w:after="31"/>
        <w:ind w:right="82" w:hanging="543"/>
      </w:pPr>
      <w:r>
        <w:t>P.A. to Controller of Examination, K.U. Kurukshetra.</w:t>
      </w:r>
    </w:p>
    <w:p w:rsidR="00CC6B52" w:rsidRDefault="001B6A7C" w:rsidP="001B6A7C">
      <w:pPr>
        <w:numPr>
          <w:ilvl w:val="0"/>
          <w:numId w:val="1"/>
        </w:numPr>
        <w:spacing w:after="676"/>
        <w:ind w:right="82" w:hanging="543"/>
      </w:pPr>
      <w:r>
        <w:rPr>
          <w:noProof/>
          <w:sz w:val="26"/>
          <w:lang w:val="en-US" w:eastAsia="en-US"/>
        </w:rPr>
        <w:drawing>
          <wp:anchor distT="0" distB="0" distL="114300" distR="114300" simplePos="0" relativeHeight="251659264" behindDoc="0" locked="0" layoutInCell="1" allowOverlap="1">
            <wp:simplePos x="0" y="0"/>
            <wp:positionH relativeFrom="column">
              <wp:posOffset>4624705</wp:posOffset>
            </wp:positionH>
            <wp:positionV relativeFrom="paragraph">
              <wp:posOffset>172085</wp:posOffset>
            </wp:positionV>
            <wp:extent cx="1428750" cy="490979"/>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8750" cy="490979"/>
                    </a:xfrm>
                    <a:prstGeom prst="rect">
                      <a:avLst/>
                    </a:prstGeom>
                    <a:noFill/>
                    <a:ln>
                      <a:noFill/>
                    </a:ln>
                  </pic:spPr>
                </pic:pic>
              </a:graphicData>
            </a:graphic>
            <wp14:sizeRelH relativeFrom="page">
              <wp14:pctWidth>0</wp14:pctWidth>
            </wp14:sizeRelH>
            <wp14:sizeRelV relativeFrom="page">
              <wp14:pctHeight>0</wp14:pctHeight>
            </wp14:sizeRelV>
          </wp:anchor>
        </w:drawing>
      </w:r>
      <w:r w:rsidR="0008144F">
        <w:t>P.S. to Finance Officer, K.U. Kurukshetra.</w:t>
      </w:r>
    </w:p>
    <w:p w:rsidR="00CC6B52" w:rsidRPr="00833E22" w:rsidRDefault="00833E22" w:rsidP="00833E22">
      <w:pPr>
        <w:tabs>
          <w:tab w:val="center" w:pos="7914"/>
          <w:tab w:val="right" w:pos="9532"/>
        </w:tabs>
        <w:spacing w:line="259" w:lineRule="auto"/>
        <w:ind w:left="0" w:right="82" w:firstLine="0"/>
        <w:jc w:val="right"/>
        <w:rPr>
          <w:b/>
        </w:rPr>
      </w:pPr>
      <w:r>
        <w:rPr>
          <w:sz w:val="26"/>
        </w:rPr>
        <w:tab/>
      </w:r>
      <w:r w:rsidRPr="00833E22">
        <w:rPr>
          <w:b/>
          <w:sz w:val="26"/>
        </w:rPr>
        <w:t>Administrative Officer</w:t>
      </w:r>
      <w:r w:rsidR="0008144F" w:rsidRPr="00833E22">
        <w:rPr>
          <w:b/>
          <w:sz w:val="26"/>
        </w:rPr>
        <w:t>,</w:t>
      </w:r>
    </w:p>
    <w:p w:rsidR="00DC3CC5" w:rsidRDefault="00833E22" w:rsidP="00833E22">
      <w:pPr>
        <w:spacing w:line="259" w:lineRule="auto"/>
        <w:ind w:left="6490" w:right="82" w:firstLine="0"/>
        <w:rPr>
          <w:b/>
          <w:sz w:val="26"/>
        </w:rPr>
      </w:pPr>
      <w:r>
        <w:rPr>
          <w:b/>
          <w:sz w:val="26"/>
        </w:rPr>
        <w:t xml:space="preserve">         </w:t>
      </w:r>
      <w:r w:rsidR="0008144F" w:rsidRPr="00833E22">
        <w:rPr>
          <w:b/>
          <w:sz w:val="26"/>
        </w:rPr>
        <w:t>Accounts Branch-Il</w:t>
      </w:r>
    </w:p>
    <w:p w:rsidR="00DC3CC5" w:rsidRDefault="00DC3CC5" w:rsidP="00DC3CC5">
      <w:pPr>
        <w:widowControl w:val="0"/>
        <w:tabs>
          <w:tab w:val="left" w:pos="990"/>
        </w:tabs>
        <w:spacing w:after="120" w:line="360" w:lineRule="auto"/>
        <w:ind w:left="14" w:right="144" w:hanging="14"/>
        <w:rPr>
          <w:b/>
          <w:sz w:val="26"/>
        </w:rPr>
      </w:pPr>
    </w:p>
    <w:p w:rsidR="00DC3CC5" w:rsidRDefault="00DC3CC5" w:rsidP="00DC3CC5">
      <w:pPr>
        <w:tabs>
          <w:tab w:val="left" w:pos="990"/>
        </w:tabs>
        <w:spacing w:after="120" w:line="360" w:lineRule="auto"/>
        <w:rPr>
          <w:lang w:val="en-IN"/>
        </w:rPr>
      </w:pPr>
      <w:r>
        <w:rPr>
          <w:lang w:val="en-IN"/>
        </w:rPr>
        <w:t>To</w:t>
      </w:r>
    </w:p>
    <w:p w:rsidR="00DC3CC5" w:rsidRDefault="00DC3CC5" w:rsidP="00DC3CC5">
      <w:pPr>
        <w:tabs>
          <w:tab w:val="left" w:pos="990"/>
        </w:tabs>
        <w:rPr>
          <w:lang w:val="en-IN"/>
        </w:rPr>
      </w:pPr>
      <w:r>
        <w:rPr>
          <w:lang w:val="en-IN"/>
        </w:rPr>
        <w:tab/>
      </w:r>
      <w:r w:rsidR="00CE6E2C">
        <w:rPr>
          <w:lang w:val="en-IN"/>
        </w:rPr>
        <w:tab/>
      </w:r>
      <w:r>
        <w:rPr>
          <w:lang w:val="en-IN"/>
        </w:rPr>
        <w:t>The Vice-Chancellor,</w:t>
      </w:r>
    </w:p>
    <w:p w:rsidR="00DC3CC5" w:rsidRDefault="00CE6E2C" w:rsidP="00DC3CC5">
      <w:pPr>
        <w:tabs>
          <w:tab w:val="left" w:pos="990"/>
        </w:tabs>
        <w:rPr>
          <w:lang w:val="en-IN"/>
        </w:rPr>
      </w:pPr>
      <w:r>
        <w:rPr>
          <w:lang w:val="en-IN"/>
        </w:rPr>
        <w:tab/>
      </w:r>
      <w:r w:rsidR="00DC3CC5">
        <w:rPr>
          <w:lang w:val="en-IN"/>
        </w:rPr>
        <w:tab/>
        <w:t>Kurukshetra University,</w:t>
      </w:r>
    </w:p>
    <w:p w:rsidR="00DC3CC5" w:rsidRDefault="00CE6E2C" w:rsidP="00DC3CC5">
      <w:pPr>
        <w:tabs>
          <w:tab w:val="left" w:pos="990"/>
        </w:tabs>
        <w:spacing w:after="120" w:line="360" w:lineRule="auto"/>
        <w:rPr>
          <w:lang w:val="en-IN"/>
        </w:rPr>
      </w:pPr>
      <w:r>
        <w:rPr>
          <w:lang w:val="en-IN"/>
        </w:rPr>
        <w:tab/>
      </w:r>
      <w:r w:rsidR="00DC3CC5">
        <w:rPr>
          <w:lang w:val="en-IN"/>
        </w:rPr>
        <w:tab/>
        <w:t>Kurukshetra.</w:t>
      </w:r>
    </w:p>
    <w:p w:rsidR="00DC3CC5" w:rsidRDefault="00DC3CC5" w:rsidP="00DC3CC5">
      <w:pPr>
        <w:tabs>
          <w:tab w:val="left" w:pos="990"/>
        </w:tabs>
        <w:spacing w:after="120" w:line="360" w:lineRule="auto"/>
        <w:rPr>
          <w:b/>
          <w:lang w:val="en-IN"/>
        </w:rPr>
      </w:pPr>
      <w:r>
        <w:rPr>
          <w:b/>
          <w:lang w:val="en-IN"/>
        </w:rPr>
        <w:t>Subject:</w:t>
      </w:r>
      <w:r>
        <w:rPr>
          <w:b/>
          <w:lang w:val="en-IN"/>
        </w:rPr>
        <w:tab/>
        <w:t>Grant of one more chance to change option from CPF to Pension Scheme.</w:t>
      </w:r>
    </w:p>
    <w:p w:rsidR="00DC3CC5" w:rsidRDefault="00DC3CC5" w:rsidP="00DC3CC5">
      <w:pPr>
        <w:tabs>
          <w:tab w:val="left" w:pos="990"/>
        </w:tabs>
        <w:spacing w:line="360" w:lineRule="auto"/>
        <w:rPr>
          <w:lang w:val="en-IN"/>
        </w:rPr>
      </w:pPr>
      <w:r>
        <w:rPr>
          <w:lang w:val="en-IN"/>
        </w:rPr>
        <w:t>Sir,</w:t>
      </w:r>
    </w:p>
    <w:p w:rsidR="00DC3CC5" w:rsidRDefault="00DC3CC5" w:rsidP="00DC3CC5">
      <w:pPr>
        <w:tabs>
          <w:tab w:val="left" w:pos="990"/>
        </w:tabs>
        <w:spacing w:after="120" w:line="360" w:lineRule="auto"/>
        <w:rPr>
          <w:lang w:val="en-IN"/>
        </w:rPr>
      </w:pPr>
      <w:r>
        <w:rPr>
          <w:lang w:val="en-IN"/>
        </w:rPr>
        <w:tab/>
      </w:r>
      <w:r w:rsidR="00CE6E2C">
        <w:rPr>
          <w:lang w:val="en-IN"/>
        </w:rPr>
        <w:tab/>
      </w:r>
      <w:r>
        <w:rPr>
          <w:lang w:val="en-IN"/>
        </w:rPr>
        <w:t xml:space="preserve">Kindly refer to Notification </w:t>
      </w:r>
      <w:proofErr w:type="spellStart"/>
      <w:r>
        <w:rPr>
          <w:lang w:val="en-IN"/>
        </w:rPr>
        <w:t>No.Pen</w:t>
      </w:r>
      <w:proofErr w:type="spellEnd"/>
      <w:r>
        <w:rPr>
          <w:lang w:val="en-IN"/>
        </w:rPr>
        <w:t>/18/612-712 dated 06-08-2018, I wish to change my option from CPF to K.U.E. Pension Scheme Rules – 1997.</w:t>
      </w:r>
    </w:p>
    <w:p w:rsidR="00DC3CC5" w:rsidRDefault="00CE6E2C" w:rsidP="00DC3CC5">
      <w:pPr>
        <w:tabs>
          <w:tab w:val="left" w:pos="990"/>
        </w:tabs>
        <w:spacing w:after="120" w:line="360" w:lineRule="auto"/>
        <w:rPr>
          <w:lang w:val="en-IN"/>
        </w:rPr>
      </w:pPr>
      <w:r>
        <w:rPr>
          <w:lang w:val="en-IN"/>
        </w:rPr>
        <w:tab/>
      </w:r>
      <w:r w:rsidR="00DC3CC5">
        <w:rPr>
          <w:lang w:val="en-IN"/>
        </w:rPr>
        <w:tab/>
        <w:t xml:space="preserve">I have gone through the Rules &amp; Regulations relating to Pension Scheme introduced in the University </w:t>
      </w:r>
      <w:proofErr w:type="spellStart"/>
      <w:r w:rsidR="00DC3CC5">
        <w:rPr>
          <w:lang w:val="en-IN"/>
        </w:rPr>
        <w:t>w.e.f</w:t>
      </w:r>
      <w:proofErr w:type="spellEnd"/>
      <w:r w:rsidR="00DC3CC5">
        <w:rPr>
          <w:lang w:val="en-IN"/>
        </w:rPr>
        <w:t>. 01-04-1995 and opt to be gove</w:t>
      </w:r>
      <w:bookmarkStart w:id="0" w:name="_GoBack"/>
      <w:bookmarkEnd w:id="0"/>
      <w:r w:rsidR="00DC3CC5">
        <w:rPr>
          <w:lang w:val="en-IN"/>
        </w:rPr>
        <w:t>rned under the Kurukshetra University Employees Pension Scheme – 1997, if the State Govt. allows one more chance to left-out eligible employees/retirees of K.U. Kurukshetra.</w:t>
      </w:r>
    </w:p>
    <w:p w:rsidR="00DC3CC5" w:rsidRDefault="00CE6E2C" w:rsidP="00DC3CC5">
      <w:pPr>
        <w:tabs>
          <w:tab w:val="left" w:pos="990"/>
        </w:tabs>
        <w:spacing w:after="120" w:line="360" w:lineRule="auto"/>
        <w:rPr>
          <w:lang w:val="en-IN"/>
        </w:rPr>
      </w:pPr>
      <w:r>
        <w:rPr>
          <w:lang w:val="en-IN"/>
        </w:rPr>
        <w:tab/>
      </w:r>
      <w:r w:rsidR="00DC3CC5">
        <w:rPr>
          <w:lang w:val="en-IN"/>
        </w:rPr>
        <w:tab/>
        <w:t>It is requested that I may kindly be granted this opportunity.</w:t>
      </w:r>
    </w:p>
    <w:p w:rsidR="00DC3CC5" w:rsidRDefault="00DC3CC5" w:rsidP="00DC3CC5">
      <w:pPr>
        <w:tabs>
          <w:tab w:val="left" w:pos="990"/>
        </w:tabs>
        <w:spacing w:line="360" w:lineRule="auto"/>
        <w:rPr>
          <w:lang w:val="en-IN"/>
        </w:rPr>
      </w:pPr>
      <w:r>
        <w:rPr>
          <w:lang w:val="en-IN"/>
        </w:rPr>
        <w:tab/>
      </w:r>
      <w:r w:rsidR="00CE6E2C">
        <w:rPr>
          <w:lang w:val="en-IN"/>
        </w:rPr>
        <w:tab/>
      </w:r>
      <w:r>
        <w:rPr>
          <w:lang w:val="en-IN"/>
        </w:rPr>
        <w:t>Thanking you.</w:t>
      </w:r>
    </w:p>
    <w:p w:rsidR="00DC3CC5" w:rsidRDefault="00DC3CC5" w:rsidP="00DC3CC5">
      <w:pPr>
        <w:tabs>
          <w:tab w:val="left" w:pos="990"/>
        </w:tabs>
        <w:spacing w:line="360" w:lineRule="auto"/>
        <w:rPr>
          <w:lang w:val="en-IN"/>
        </w:rPr>
      </w:pPr>
    </w:p>
    <w:p w:rsidR="00DC3CC5" w:rsidRDefault="00DC3CC5" w:rsidP="00DC3CC5">
      <w:pPr>
        <w:tabs>
          <w:tab w:val="left" w:pos="990"/>
        </w:tabs>
        <w:spacing w:line="360" w:lineRule="auto"/>
        <w:rPr>
          <w:lang w:val="en-IN"/>
        </w:rPr>
      </w:pPr>
      <w:r>
        <w:rPr>
          <w:lang w:val="en-IN"/>
        </w:rPr>
        <w:tab/>
      </w:r>
      <w:r>
        <w:rPr>
          <w:lang w:val="en-IN"/>
        </w:rPr>
        <w:tab/>
      </w:r>
      <w:r>
        <w:rPr>
          <w:lang w:val="en-IN"/>
        </w:rPr>
        <w:tab/>
      </w:r>
      <w:r>
        <w:rPr>
          <w:lang w:val="en-IN"/>
        </w:rPr>
        <w:tab/>
      </w:r>
      <w:r>
        <w:rPr>
          <w:lang w:val="en-IN"/>
        </w:rPr>
        <w:tab/>
      </w:r>
      <w:r>
        <w:rPr>
          <w:lang w:val="en-IN"/>
        </w:rPr>
        <w:tab/>
      </w:r>
    </w:p>
    <w:p w:rsidR="00DC3CC5" w:rsidRDefault="00DC3CC5" w:rsidP="00DC3CC5">
      <w:pPr>
        <w:tabs>
          <w:tab w:val="left" w:pos="990"/>
        </w:tabs>
        <w:spacing w:line="360" w:lineRule="auto"/>
        <w:rPr>
          <w:lang w:val="en-IN"/>
        </w:rPr>
      </w:pPr>
      <w:r>
        <w:rPr>
          <w:lang w:val="en-IN"/>
        </w:rPr>
        <w:tab/>
      </w:r>
      <w:r>
        <w:rPr>
          <w:lang w:val="en-IN"/>
        </w:rPr>
        <w:tab/>
      </w:r>
      <w:r>
        <w:rPr>
          <w:lang w:val="en-IN"/>
        </w:rPr>
        <w:tab/>
      </w:r>
      <w:r>
        <w:rPr>
          <w:lang w:val="en-IN"/>
        </w:rPr>
        <w:tab/>
      </w:r>
      <w:r>
        <w:rPr>
          <w:lang w:val="en-IN"/>
        </w:rPr>
        <w:tab/>
      </w:r>
      <w:r>
        <w:rPr>
          <w:lang w:val="en-IN"/>
        </w:rPr>
        <w:tab/>
      </w:r>
      <w:r>
        <w:rPr>
          <w:lang w:val="en-IN"/>
        </w:rPr>
        <w:tab/>
      </w:r>
      <w:r>
        <w:rPr>
          <w:lang w:val="en-IN"/>
        </w:rPr>
        <w:tab/>
      </w:r>
      <w:r>
        <w:rPr>
          <w:lang w:val="en-IN"/>
        </w:rPr>
        <w:tab/>
      </w:r>
      <w:r>
        <w:rPr>
          <w:lang w:val="en-IN"/>
        </w:rPr>
        <w:t>Yours faithfully,</w:t>
      </w:r>
    </w:p>
    <w:p w:rsidR="00DC3CC5" w:rsidRDefault="00DC3CC5" w:rsidP="00DC3CC5">
      <w:pPr>
        <w:tabs>
          <w:tab w:val="left" w:pos="990"/>
        </w:tabs>
        <w:spacing w:line="360" w:lineRule="auto"/>
        <w:rPr>
          <w:lang w:val="en-IN"/>
        </w:rPr>
      </w:pPr>
    </w:p>
    <w:p w:rsidR="00DC3CC5" w:rsidRDefault="00DC3CC5" w:rsidP="00DC3CC5">
      <w:pPr>
        <w:tabs>
          <w:tab w:val="left" w:pos="990"/>
        </w:tabs>
        <w:rPr>
          <w:lang w:val="en-IN"/>
        </w:rPr>
      </w:pPr>
    </w:p>
    <w:p w:rsidR="00DC3CC5" w:rsidRDefault="00DC3CC5" w:rsidP="00DC3CC5">
      <w:pPr>
        <w:tabs>
          <w:tab w:val="left" w:pos="990"/>
        </w:tabs>
        <w:spacing w:line="360" w:lineRule="auto"/>
        <w:rPr>
          <w:lang w:val="en-IN"/>
        </w:rPr>
      </w:pPr>
      <w:r>
        <w:rPr>
          <w:lang w:val="en-IN"/>
        </w:rPr>
        <w:t>Dated: ____________</w:t>
      </w:r>
      <w:r>
        <w:rPr>
          <w:lang w:val="en-IN"/>
        </w:rPr>
        <w:tab/>
      </w:r>
      <w:r>
        <w:rPr>
          <w:lang w:val="en-IN"/>
        </w:rPr>
        <w:tab/>
      </w:r>
      <w:r>
        <w:rPr>
          <w:lang w:val="en-IN"/>
        </w:rPr>
        <w:tab/>
      </w:r>
      <w:r>
        <w:rPr>
          <w:lang w:val="en-IN"/>
        </w:rPr>
        <w:tab/>
      </w:r>
      <w:r>
        <w:rPr>
          <w:lang w:val="en-IN"/>
        </w:rPr>
        <w:tab/>
      </w:r>
      <w:r>
        <w:rPr>
          <w:lang w:val="en-IN"/>
        </w:rPr>
        <w:tab/>
        <w:t xml:space="preserve">(Signature of the </w:t>
      </w:r>
      <w:r>
        <w:rPr>
          <w:lang w:val="en-IN"/>
        </w:rPr>
        <w:t>E</w:t>
      </w:r>
      <w:r>
        <w:rPr>
          <w:lang w:val="en-IN"/>
        </w:rPr>
        <w:t>mployee/</w:t>
      </w:r>
      <w:r>
        <w:rPr>
          <w:lang w:val="en-IN"/>
        </w:rPr>
        <w:t>Retiree</w:t>
      </w:r>
      <w:r>
        <w:rPr>
          <w:lang w:val="en-IN"/>
        </w:rPr>
        <w:t>)</w:t>
      </w:r>
    </w:p>
    <w:p w:rsidR="00DC3CC5" w:rsidRDefault="00DC3CC5" w:rsidP="00DC3CC5">
      <w:pPr>
        <w:tabs>
          <w:tab w:val="left" w:pos="990"/>
        </w:tabs>
        <w:spacing w:line="360" w:lineRule="auto"/>
        <w:rPr>
          <w:lang w:val="en-IN"/>
        </w:rPr>
      </w:pPr>
      <w:r>
        <w:rPr>
          <w:lang w:val="en-IN"/>
        </w:rPr>
        <w:t>Place: ____________</w:t>
      </w:r>
      <w:r>
        <w:rPr>
          <w:lang w:val="en-IN"/>
        </w:rPr>
        <w:tab/>
      </w:r>
      <w:r>
        <w:rPr>
          <w:lang w:val="en-IN"/>
        </w:rPr>
        <w:tab/>
      </w:r>
      <w:r>
        <w:rPr>
          <w:lang w:val="en-IN"/>
        </w:rPr>
        <w:tab/>
      </w:r>
      <w:r>
        <w:rPr>
          <w:lang w:val="en-IN"/>
        </w:rPr>
        <w:tab/>
      </w:r>
      <w:r>
        <w:rPr>
          <w:lang w:val="en-IN"/>
        </w:rPr>
        <w:tab/>
      </w:r>
      <w:r>
        <w:rPr>
          <w:lang w:val="en-IN"/>
        </w:rPr>
        <w:tab/>
        <w:t>Name: _______________________</w:t>
      </w:r>
    </w:p>
    <w:p w:rsidR="00DC3CC5" w:rsidRDefault="00DC3CC5" w:rsidP="00DC3CC5">
      <w:pPr>
        <w:tabs>
          <w:tab w:val="left" w:pos="990"/>
        </w:tabs>
        <w:spacing w:line="360" w:lineRule="auto"/>
        <w:rPr>
          <w:lang w:val="en-IN"/>
        </w:rPr>
      </w:pPr>
      <w:r>
        <w:rPr>
          <w:lang w:val="en-IN"/>
        </w:rPr>
        <w:tab/>
      </w:r>
      <w:r>
        <w:rPr>
          <w:lang w:val="en-IN"/>
        </w:rPr>
        <w:tab/>
      </w:r>
      <w:r>
        <w:rPr>
          <w:lang w:val="en-IN"/>
        </w:rPr>
        <w:tab/>
      </w:r>
      <w:r>
        <w:rPr>
          <w:lang w:val="en-IN"/>
        </w:rPr>
        <w:tab/>
      </w:r>
      <w:r>
        <w:rPr>
          <w:lang w:val="en-IN"/>
        </w:rPr>
        <w:tab/>
      </w:r>
      <w:r>
        <w:rPr>
          <w:lang w:val="en-IN"/>
        </w:rPr>
        <w:tab/>
      </w:r>
      <w:r>
        <w:rPr>
          <w:lang w:val="en-IN"/>
        </w:rPr>
        <w:tab/>
      </w:r>
      <w:r>
        <w:rPr>
          <w:lang w:val="en-IN"/>
        </w:rPr>
        <w:tab/>
      </w:r>
      <w:r>
        <w:rPr>
          <w:lang w:val="en-IN"/>
        </w:rPr>
        <w:tab/>
      </w:r>
      <w:r>
        <w:rPr>
          <w:lang w:val="en-IN"/>
        </w:rPr>
        <w:t>Designation: __________________</w:t>
      </w:r>
    </w:p>
    <w:p w:rsidR="00DC3CC5" w:rsidRDefault="00DC3CC5" w:rsidP="00DC3CC5">
      <w:pPr>
        <w:tabs>
          <w:tab w:val="left" w:pos="990"/>
        </w:tabs>
        <w:spacing w:line="360" w:lineRule="auto"/>
        <w:rPr>
          <w:lang w:val="en-IN"/>
        </w:rPr>
      </w:pPr>
      <w:r>
        <w:rPr>
          <w:lang w:val="en-IN"/>
        </w:rPr>
        <w:tab/>
      </w:r>
      <w:r>
        <w:rPr>
          <w:lang w:val="en-IN"/>
        </w:rPr>
        <w:tab/>
      </w:r>
      <w:r>
        <w:rPr>
          <w:lang w:val="en-IN"/>
        </w:rPr>
        <w:tab/>
      </w:r>
      <w:r>
        <w:rPr>
          <w:lang w:val="en-IN"/>
        </w:rPr>
        <w:tab/>
      </w:r>
      <w:r>
        <w:rPr>
          <w:lang w:val="en-IN"/>
        </w:rPr>
        <w:tab/>
      </w:r>
      <w:r>
        <w:rPr>
          <w:lang w:val="en-IN"/>
        </w:rPr>
        <w:tab/>
      </w:r>
      <w:r>
        <w:rPr>
          <w:lang w:val="en-IN"/>
        </w:rPr>
        <w:tab/>
      </w:r>
      <w:r>
        <w:rPr>
          <w:lang w:val="en-IN"/>
        </w:rPr>
        <w:tab/>
      </w:r>
      <w:r>
        <w:rPr>
          <w:lang w:val="en-IN"/>
        </w:rPr>
        <w:tab/>
      </w:r>
      <w:r>
        <w:rPr>
          <w:lang w:val="en-IN"/>
        </w:rPr>
        <w:t>Office: ______________________</w:t>
      </w:r>
    </w:p>
    <w:p w:rsidR="00DC3CC5" w:rsidRDefault="00DC3CC5" w:rsidP="00DC3CC5">
      <w:pPr>
        <w:tabs>
          <w:tab w:val="left" w:pos="990"/>
        </w:tabs>
        <w:spacing w:line="360" w:lineRule="auto"/>
        <w:rPr>
          <w:lang w:val="en-IN"/>
        </w:rPr>
      </w:pPr>
      <w:r>
        <w:rPr>
          <w:lang w:val="en-IN"/>
        </w:rPr>
        <w:tab/>
      </w:r>
      <w:r>
        <w:rPr>
          <w:lang w:val="en-IN"/>
        </w:rPr>
        <w:tab/>
      </w:r>
      <w:r>
        <w:rPr>
          <w:lang w:val="en-IN"/>
        </w:rPr>
        <w:tab/>
      </w:r>
      <w:r>
        <w:rPr>
          <w:lang w:val="en-IN"/>
        </w:rPr>
        <w:tab/>
      </w:r>
      <w:r>
        <w:rPr>
          <w:lang w:val="en-IN"/>
        </w:rPr>
        <w:tab/>
      </w:r>
      <w:r>
        <w:rPr>
          <w:lang w:val="en-IN"/>
        </w:rPr>
        <w:tab/>
      </w:r>
      <w:r>
        <w:rPr>
          <w:lang w:val="en-IN"/>
        </w:rPr>
        <w:tab/>
      </w:r>
      <w:r>
        <w:rPr>
          <w:lang w:val="en-IN"/>
        </w:rPr>
        <w:tab/>
      </w:r>
      <w:r>
        <w:rPr>
          <w:lang w:val="en-IN"/>
        </w:rPr>
        <w:tab/>
      </w:r>
      <w:r>
        <w:rPr>
          <w:lang w:val="en-IN"/>
        </w:rPr>
        <w:t>P.F. Account No. ______________</w:t>
      </w:r>
    </w:p>
    <w:p w:rsidR="00DC3CC5" w:rsidRDefault="00DC3CC5" w:rsidP="00DC3CC5">
      <w:pPr>
        <w:tabs>
          <w:tab w:val="left" w:pos="990"/>
        </w:tabs>
        <w:spacing w:line="360" w:lineRule="auto"/>
        <w:rPr>
          <w:lang w:val="en-IN"/>
        </w:rPr>
      </w:pPr>
      <w:r>
        <w:rPr>
          <w:lang w:val="en-IN"/>
        </w:rPr>
        <w:tab/>
      </w:r>
      <w:r>
        <w:rPr>
          <w:lang w:val="en-IN"/>
        </w:rPr>
        <w:tab/>
      </w:r>
      <w:r>
        <w:rPr>
          <w:lang w:val="en-IN"/>
        </w:rPr>
        <w:tab/>
      </w:r>
      <w:r>
        <w:rPr>
          <w:lang w:val="en-IN"/>
        </w:rPr>
        <w:tab/>
      </w:r>
      <w:r>
        <w:rPr>
          <w:lang w:val="en-IN"/>
        </w:rPr>
        <w:tab/>
      </w:r>
      <w:r>
        <w:rPr>
          <w:lang w:val="en-IN"/>
        </w:rPr>
        <w:tab/>
      </w:r>
      <w:r>
        <w:rPr>
          <w:lang w:val="en-IN"/>
        </w:rPr>
        <w:tab/>
      </w:r>
      <w:r>
        <w:rPr>
          <w:lang w:val="en-IN"/>
        </w:rPr>
        <w:tab/>
      </w:r>
      <w:r>
        <w:rPr>
          <w:lang w:val="en-IN"/>
        </w:rPr>
        <w:tab/>
      </w:r>
      <w:r>
        <w:rPr>
          <w:lang w:val="en-IN"/>
        </w:rPr>
        <w:t>Date of Retirement _____________</w:t>
      </w:r>
    </w:p>
    <w:p w:rsidR="00DC3CC5" w:rsidRDefault="00DC3CC5">
      <w:pPr>
        <w:spacing w:after="160" w:line="259" w:lineRule="auto"/>
        <w:ind w:left="0" w:right="0" w:firstLine="0"/>
        <w:jc w:val="left"/>
        <w:rPr>
          <w:b/>
          <w:sz w:val="26"/>
        </w:rPr>
      </w:pPr>
    </w:p>
    <w:p w:rsidR="00CC6B52" w:rsidRPr="00833E22" w:rsidRDefault="00CC6B52" w:rsidP="00833E22">
      <w:pPr>
        <w:spacing w:line="259" w:lineRule="auto"/>
        <w:ind w:left="6490" w:right="82" w:firstLine="0"/>
        <w:rPr>
          <w:b/>
        </w:rPr>
      </w:pPr>
    </w:p>
    <w:sectPr w:rsidR="00CC6B52" w:rsidRPr="00833E22" w:rsidSect="00833E22">
      <w:pgSz w:w="11909" w:h="16834" w:code="9"/>
      <w:pgMar w:top="547" w:right="734" w:bottom="36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D5B2E"/>
    <w:multiLevelType w:val="hybridMultilevel"/>
    <w:tmpl w:val="FFFFFFFF"/>
    <w:lvl w:ilvl="0" w:tplc="91587386">
      <w:start w:val="1"/>
      <w:numFmt w:val="decimal"/>
      <w:lvlText w:val="%1."/>
      <w:lvlJc w:val="left"/>
      <w:pPr>
        <w:ind w:left="10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00E1B70">
      <w:start w:val="1"/>
      <w:numFmt w:val="lowerLetter"/>
      <w:lvlText w:val="%2"/>
      <w:lvlJc w:val="left"/>
      <w:pPr>
        <w:ind w:left="16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2127C60">
      <w:start w:val="1"/>
      <w:numFmt w:val="lowerRoman"/>
      <w:lvlText w:val="%3"/>
      <w:lvlJc w:val="left"/>
      <w:pPr>
        <w:ind w:left="23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6F61536">
      <w:start w:val="1"/>
      <w:numFmt w:val="decimal"/>
      <w:lvlText w:val="%4"/>
      <w:lvlJc w:val="left"/>
      <w:pPr>
        <w:ind w:left="30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56C4948">
      <w:start w:val="1"/>
      <w:numFmt w:val="lowerLetter"/>
      <w:lvlText w:val="%5"/>
      <w:lvlJc w:val="left"/>
      <w:pPr>
        <w:ind w:left="37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0DE4542">
      <w:start w:val="1"/>
      <w:numFmt w:val="lowerRoman"/>
      <w:lvlText w:val="%6"/>
      <w:lvlJc w:val="left"/>
      <w:pPr>
        <w:ind w:left="44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75A4528">
      <w:start w:val="1"/>
      <w:numFmt w:val="decimal"/>
      <w:lvlText w:val="%7"/>
      <w:lvlJc w:val="left"/>
      <w:pPr>
        <w:ind w:left="52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C7AC06E">
      <w:start w:val="1"/>
      <w:numFmt w:val="lowerLetter"/>
      <w:lvlText w:val="%8"/>
      <w:lvlJc w:val="left"/>
      <w:pPr>
        <w:ind w:left="59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E34635E">
      <w:start w:val="1"/>
      <w:numFmt w:val="lowerRoman"/>
      <w:lvlText w:val="%9"/>
      <w:lvlJc w:val="left"/>
      <w:pPr>
        <w:ind w:left="6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B52"/>
    <w:rsid w:val="0008144F"/>
    <w:rsid w:val="001B6A7C"/>
    <w:rsid w:val="00541DAE"/>
    <w:rsid w:val="00833E22"/>
    <w:rsid w:val="00861931"/>
    <w:rsid w:val="008B2B90"/>
    <w:rsid w:val="00C41F68"/>
    <w:rsid w:val="00CC6B52"/>
    <w:rsid w:val="00CE6E2C"/>
    <w:rsid w:val="00DC3C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ABFCEE-D820-D341-9FA8-F52F2204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69" w:lineRule="auto"/>
      <w:ind w:left="10" w:right="139"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Rajender Kumar</dc:creator>
  <cp:keywords/>
  <cp:lastModifiedBy>Rajender Kumar</cp:lastModifiedBy>
  <cp:revision>2</cp:revision>
  <dcterms:created xsi:type="dcterms:W3CDTF">2018-08-06T10:52:00Z</dcterms:created>
  <dcterms:modified xsi:type="dcterms:W3CDTF">2018-08-06T10:52:00Z</dcterms:modified>
</cp:coreProperties>
</file>