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0E" w:rsidRPr="006D3661" w:rsidRDefault="0067400E" w:rsidP="0067400E">
      <w:pPr>
        <w:spacing w:after="0"/>
        <w:jc w:val="center"/>
        <w:rPr>
          <w:rFonts w:ascii="Arial Narrow" w:hAnsi="Arial Narrow" w:cs="Times New Roman"/>
          <w:b/>
        </w:rPr>
      </w:pPr>
      <w:r w:rsidRPr="006D3661">
        <w:rPr>
          <w:rFonts w:ascii="Arial Narrow" w:hAnsi="Arial Narrow" w:cs="Times New Roman"/>
          <w:b/>
        </w:rPr>
        <w:t>KURUKSHETRA UNIVERSITY, KURUKSHETRA</w:t>
      </w:r>
    </w:p>
    <w:p w:rsidR="0067400E" w:rsidRPr="006D3661" w:rsidRDefault="0067400E" w:rsidP="0067400E">
      <w:pPr>
        <w:spacing w:after="0" w:line="240" w:lineRule="auto"/>
        <w:jc w:val="center"/>
        <w:rPr>
          <w:rFonts w:ascii="Arial Narrow" w:hAnsi="Arial Narrow" w:cs="Times New Roman"/>
        </w:rPr>
      </w:pPr>
      <w:r w:rsidRPr="006D3661">
        <w:rPr>
          <w:rFonts w:ascii="Arial Narrow" w:hAnsi="Arial Narrow" w:cs="Times New Roman"/>
        </w:rPr>
        <w:t>(‘A</w:t>
      </w:r>
      <w:r w:rsidRPr="006D3661">
        <w:rPr>
          <w:rFonts w:ascii="Arial Narrow" w:hAnsi="Arial Narrow" w:cs="Times New Roman"/>
          <w:vertAlign w:val="superscript"/>
        </w:rPr>
        <w:t>+</w:t>
      </w:r>
      <w:r w:rsidRPr="006D3661">
        <w:rPr>
          <w:rFonts w:ascii="Arial Narrow" w:hAnsi="Arial Narrow" w:cs="Times New Roman"/>
        </w:rPr>
        <w:t>’ Grade, NAAC Accredited)</w:t>
      </w:r>
    </w:p>
    <w:p w:rsidR="0067400E" w:rsidRPr="006D3661" w:rsidRDefault="0067400E" w:rsidP="0067400E">
      <w:pPr>
        <w:spacing w:after="0" w:line="240" w:lineRule="auto"/>
        <w:jc w:val="center"/>
        <w:rPr>
          <w:rFonts w:ascii="Arial Narrow" w:hAnsi="Arial Narrow" w:cs="Times New Roman"/>
        </w:rPr>
      </w:pPr>
    </w:p>
    <w:p w:rsidR="0067400E" w:rsidRPr="006D3661" w:rsidRDefault="0067400E" w:rsidP="0067400E">
      <w:pPr>
        <w:spacing w:after="0" w:line="240" w:lineRule="auto"/>
        <w:jc w:val="center"/>
        <w:rPr>
          <w:rFonts w:ascii="Arial Narrow" w:hAnsi="Arial Narrow" w:cs="Times New Roman"/>
          <w:b/>
        </w:rPr>
      </w:pPr>
      <w:r w:rsidRPr="006D3661">
        <w:rPr>
          <w:rFonts w:ascii="Arial Narrow" w:hAnsi="Arial Narrow" w:cs="Times New Roman"/>
          <w:b/>
        </w:rPr>
        <w:t xml:space="preserve">SCHEME OF EXAMINATIONS FOR </w:t>
      </w:r>
    </w:p>
    <w:p w:rsidR="0067400E" w:rsidRPr="006D3661" w:rsidRDefault="0067400E" w:rsidP="0067400E">
      <w:pPr>
        <w:spacing w:after="0" w:line="240" w:lineRule="auto"/>
        <w:jc w:val="center"/>
        <w:rPr>
          <w:rFonts w:ascii="Arial Narrow" w:hAnsi="Arial Narrow" w:cs="Times New Roman"/>
          <w:b/>
        </w:rPr>
      </w:pPr>
      <w:r w:rsidRPr="006D3661">
        <w:rPr>
          <w:rFonts w:ascii="Arial Narrow" w:hAnsi="Arial Narrow" w:cs="Times New Roman"/>
          <w:b/>
        </w:rPr>
        <w:t>MASTER OF TECHNOLOGY IN</w:t>
      </w:r>
    </w:p>
    <w:p w:rsidR="00626C17" w:rsidRPr="006D3661" w:rsidRDefault="00C75B94" w:rsidP="00626C17">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Information Technology (IT)</w:t>
      </w:r>
    </w:p>
    <w:p w:rsidR="0067400E" w:rsidRPr="006D3661" w:rsidRDefault="0067400E" w:rsidP="0067400E">
      <w:pPr>
        <w:spacing w:after="120"/>
        <w:jc w:val="center"/>
        <w:rPr>
          <w:rFonts w:ascii="Arial Narrow" w:hAnsi="Arial Narrow" w:cs="Times New Roman"/>
          <w:b/>
        </w:rPr>
      </w:pPr>
      <w:r w:rsidRPr="006D3661">
        <w:rPr>
          <w:rFonts w:ascii="Arial Narrow" w:hAnsi="Arial Narrow" w:cs="Times New Roman"/>
          <w:b/>
        </w:rPr>
        <w:t>(</w:t>
      </w:r>
      <w:r w:rsidRPr="006D3661">
        <w:rPr>
          <w:rFonts w:ascii="Arial Narrow" w:hAnsi="Arial Narrow" w:cs="Times New Roman"/>
          <w:b/>
          <w:u w:val="single"/>
        </w:rPr>
        <w:t>W. E. F.  SESSION: 2018-19</w:t>
      </w:r>
      <w:r w:rsidRPr="006D3661">
        <w:rPr>
          <w:rFonts w:ascii="Arial Narrow" w:hAnsi="Arial Narrow" w:cs="Times New Roman"/>
          <w:b/>
        </w:rPr>
        <w:t>)</w:t>
      </w:r>
    </w:p>
    <w:p w:rsidR="008046D3" w:rsidRPr="006D3661" w:rsidRDefault="008046D3" w:rsidP="00626C17">
      <w:pPr>
        <w:widowControl w:val="0"/>
        <w:suppressAutoHyphens/>
        <w:spacing w:after="0" w:line="240" w:lineRule="auto"/>
        <w:jc w:val="center"/>
        <w:rPr>
          <w:rFonts w:ascii="Arial Narrow" w:eastAsiaTheme="minorEastAsia" w:hAnsi="Arial Narrow" w:cs="Times New Roman"/>
          <w:b/>
          <w:lang w:eastAsia="zh-CN" w:bidi="hi-IN"/>
        </w:rPr>
      </w:pPr>
    </w:p>
    <w:p w:rsidR="00626C17" w:rsidRPr="006D3661" w:rsidRDefault="0030534F"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lang w:eastAsia="zh-CN" w:bidi="hi-IN"/>
        </w:rPr>
        <w:t>SEMESTER-I</w:t>
      </w:r>
    </w:p>
    <w:tbl>
      <w:tblPr>
        <w:tblW w:w="10722"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472"/>
        <w:gridCol w:w="1158"/>
        <w:gridCol w:w="2214"/>
        <w:gridCol w:w="354"/>
        <w:gridCol w:w="354"/>
        <w:gridCol w:w="341"/>
        <w:gridCol w:w="829"/>
        <w:gridCol w:w="778"/>
        <w:gridCol w:w="778"/>
        <w:gridCol w:w="1023"/>
        <w:gridCol w:w="683"/>
        <w:gridCol w:w="1035"/>
        <w:gridCol w:w="703"/>
      </w:tblGrid>
      <w:tr w:rsidR="0030534F" w:rsidRPr="006D3661" w:rsidTr="00544926">
        <w:trPr>
          <w:cantSplit/>
          <w:trHeight w:val="759"/>
          <w:jc w:val="center"/>
        </w:trPr>
        <w:tc>
          <w:tcPr>
            <w:tcW w:w="472" w:type="dxa"/>
            <w:vMerge w:val="restart"/>
            <w:tcMar>
              <w:left w:w="73" w:type="dxa"/>
            </w:tcMar>
          </w:tcPr>
          <w:p w:rsidR="0030534F" w:rsidRPr="006D3661" w:rsidRDefault="0030534F"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S. No.</w:t>
            </w:r>
          </w:p>
        </w:tc>
        <w:tc>
          <w:tcPr>
            <w:tcW w:w="1158" w:type="dxa"/>
            <w:vMerge w:val="restart"/>
            <w:tcBorders>
              <w:left w:val="single" w:sz="4" w:space="0" w:color="000001"/>
            </w:tcBorders>
            <w:tcMar>
              <w:left w:w="73" w:type="dxa"/>
            </w:tcMar>
          </w:tcPr>
          <w:p w:rsidR="0030534F" w:rsidRPr="006D3661" w:rsidRDefault="0030534F"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Course Code</w:t>
            </w:r>
          </w:p>
        </w:tc>
        <w:tc>
          <w:tcPr>
            <w:tcW w:w="2214" w:type="dxa"/>
            <w:vMerge w:val="restart"/>
            <w:tcBorders>
              <w:left w:val="single" w:sz="4" w:space="0" w:color="000001"/>
            </w:tcBorders>
            <w:tcMar>
              <w:left w:w="73" w:type="dxa"/>
            </w:tcMar>
          </w:tcPr>
          <w:p w:rsidR="0030534F" w:rsidRPr="006D3661" w:rsidRDefault="0030534F"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Subject</w:t>
            </w:r>
          </w:p>
        </w:tc>
        <w:tc>
          <w:tcPr>
            <w:tcW w:w="1049" w:type="dxa"/>
            <w:gridSpan w:val="3"/>
            <w:tcBorders>
              <w:left w:val="single" w:sz="4" w:space="0" w:color="000001"/>
            </w:tcBorders>
            <w:tcMar>
              <w:left w:w="73" w:type="dxa"/>
            </w:tcMar>
          </w:tcPr>
          <w:p w:rsidR="0030534F" w:rsidRPr="006D3661" w:rsidRDefault="0030534F"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Teaching Schedule</w:t>
            </w:r>
          </w:p>
          <w:p w:rsidR="0030534F" w:rsidRPr="006D3661" w:rsidRDefault="0030534F" w:rsidP="009F6EE5">
            <w:pPr>
              <w:widowControl w:val="0"/>
              <w:suppressAutoHyphens/>
              <w:spacing w:after="0" w:line="240" w:lineRule="auto"/>
              <w:jc w:val="center"/>
              <w:rPr>
                <w:rFonts w:ascii="Arial Narrow" w:eastAsiaTheme="minorEastAsia" w:hAnsi="Arial Narrow" w:cs="Times New Roman"/>
                <w:b/>
                <w:bCs/>
                <w:lang w:eastAsia="zh-CN" w:bidi="hi-IN"/>
              </w:rPr>
            </w:pPr>
          </w:p>
        </w:tc>
        <w:tc>
          <w:tcPr>
            <w:tcW w:w="829" w:type="dxa"/>
            <w:tcBorders>
              <w:left w:val="single" w:sz="4" w:space="0" w:color="000001"/>
            </w:tcBorders>
            <w:tcMar>
              <w:left w:w="73" w:type="dxa"/>
            </w:tcMar>
          </w:tcPr>
          <w:p w:rsidR="0030534F" w:rsidRPr="006D3661" w:rsidRDefault="0030534F" w:rsidP="009F6EE5">
            <w:pPr>
              <w:widowControl w:val="0"/>
              <w:suppressAutoHyphens/>
              <w:spacing w:after="0" w:line="240" w:lineRule="auto"/>
              <w:jc w:val="center"/>
              <w:rPr>
                <w:rFonts w:ascii="Arial Narrow" w:eastAsiaTheme="minorEastAsia" w:hAnsi="Arial Narrow" w:cs="Times New Roman"/>
                <w:b/>
                <w:bCs/>
                <w:lang w:eastAsia="zh-CN" w:bidi="hi-IN"/>
              </w:rPr>
            </w:pPr>
            <w:r w:rsidRPr="006D3661">
              <w:rPr>
                <w:rFonts w:ascii="Arial Narrow" w:eastAsiaTheme="minorEastAsia" w:hAnsi="Arial Narrow" w:cs="Times New Roman"/>
                <w:b/>
                <w:bCs/>
                <w:lang w:eastAsia="zh-CN" w:bidi="hi-IN"/>
              </w:rPr>
              <w:t>Hours/</w:t>
            </w:r>
          </w:p>
          <w:p w:rsidR="0030534F" w:rsidRPr="006D3661" w:rsidRDefault="0030534F"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Week</w:t>
            </w:r>
          </w:p>
        </w:tc>
        <w:tc>
          <w:tcPr>
            <w:tcW w:w="3262" w:type="dxa"/>
            <w:gridSpan w:val="4"/>
            <w:tcBorders>
              <w:left w:val="single" w:sz="4" w:space="0" w:color="000001"/>
            </w:tcBorders>
            <w:tcMar>
              <w:left w:w="73" w:type="dxa"/>
            </w:tcMar>
          </w:tcPr>
          <w:p w:rsidR="0030534F" w:rsidRPr="006D3661" w:rsidRDefault="0030534F"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Examination Schedule &amp;</w:t>
            </w:r>
          </w:p>
          <w:p w:rsidR="0030534F" w:rsidRPr="006D3661" w:rsidRDefault="0030534F"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Percentage Distribution</w:t>
            </w:r>
          </w:p>
        </w:tc>
        <w:tc>
          <w:tcPr>
            <w:tcW w:w="1035" w:type="dxa"/>
            <w:tcBorders>
              <w:left w:val="single" w:sz="4" w:space="0" w:color="000001"/>
            </w:tcBorders>
            <w:tcMar>
              <w:left w:w="73" w:type="dxa"/>
            </w:tcMar>
          </w:tcPr>
          <w:p w:rsidR="0030534F" w:rsidRPr="006D3661" w:rsidRDefault="0030534F"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Duration of Exam (Hrs.)</w:t>
            </w:r>
          </w:p>
        </w:tc>
        <w:tc>
          <w:tcPr>
            <w:tcW w:w="703" w:type="dxa"/>
            <w:tcBorders>
              <w:left w:val="single" w:sz="4" w:space="0" w:color="000001"/>
              <w:right w:val="single" w:sz="4" w:space="0" w:color="000001"/>
            </w:tcBorders>
            <w:tcMar>
              <w:left w:w="73" w:type="dxa"/>
            </w:tcMar>
          </w:tcPr>
          <w:p w:rsidR="0030534F" w:rsidRPr="006D3661" w:rsidRDefault="0030534F"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Credit</w:t>
            </w:r>
          </w:p>
        </w:tc>
      </w:tr>
      <w:tr w:rsidR="0030534F" w:rsidRPr="006D3661" w:rsidTr="00544926">
        <w:trPr>
          <w:cantSplit/>
          <w:trHeight w:val="278"/>
          <w:jc w:val="center"/>
        </w:trPr>
        <w:tc>
          <w:tcPr>
            <w:tcW w:w="472" w:type="dxa"/>
            <w:vMerge/>
            <w:tcMar>
              <w:left w:w="73" w:type="dxa"/>
            </w:tcMar>
            <w:vAlign w:val="center"/>
          </w:tcPr>
          <w:p w:rsidR="00626C17" w:rsidRPr="006D3661" w:rsidRDefault="00626C17" w:rsidP="009F6EE5">
            <w:pPr>
              <w:widowControl w:val="0"/>
              <w:suppressAutoHyphens/>
              <w:spacing w:after="0" w:line="240" w:lineRule="auto"/>
              <w:rPr>
                <w:rFonts w:ascii="Arial Narrow" w:eastAsiaTheme="minorEastAsia" w:hAnsi="Arial Narrow" w:cs="Times New Roman"/>
                <w:b/>
                <w:bCs/>
                <w:lang w:eastAsia="zh-CN" w:bidi="hi-IN"/>
              </w:rPr>
            </w:pPr>
          </w:p>
        </w:tc>
        <w:tc>
          <w:tcPr>
            <w:tcW w:w="1158" w:type="dxa"/>
            <w:vMerge/>
            <w:tcBorders>
              <w:left w:val="single" w:sz="4" w:space="0" w:color="000001"/>
            </w:tcBorders>
            <w:tcMar>
              <w:left w:w="73" w:type="dxa"/>
            </w:tcMar>
            <w:vAlign w:val="center"/>
          </w:tcPr>
          <w:p w:rsidR="00626C17" w:rsidRPr="006D3661" w:rsidRDefault="00626C17" w:rsidP="009F6EE5">
            <w:pPr>
              <w:widowControl w:val="0"/>
              <w:suppressAutoHyphens/>
              <w:spacing w:after="0" w:line="240" w:lineRule="auto"/>
              <w:rPr>
                <w:rFonts w:ascii="Arial Narrow" w:eastAsiaTheme="minorEastAsia" w:hAnsi="Arial Narrow" w:cs="Times New Roman"/>
                <w:b/>
                <w:bCs/>
                <w:lang w:eastAsia="zh-CN" w:bidi="hi-IN"/>
              </w:rPr>
            </w:pPr>
          </w:p>
        </w:tc>
        <w:tc>
          <w:tcPr>
            <w:tcW w:w="2214" w:type="dxa"/>
            <w:vMerge/>
            <w:tcBorders>
              <w:left w:val="single" w:sz="4" w:space="0" w:color="000001"/>
            </w:tcBorders>
            <w:tcMar>
              <w:left w:w="73" w:type="dxa"/>
            </w:tcMar>
            <w:vAlign w:val="center"/>
          </w:tcPr>
          <w:p w:rsidR="00626C17" w:rsidRPr="006D3661" w:rsidRDefault="00626C17" w:rsidP="009F6EE5">
            <w:pPr>
              <w:widowControl w:val="0"/>
              <w:suppressAutoHyphens/>
              <w:spacing w:after="0" w:line="240" w:lineRule="auto"/>
              <w:rPr>
                <w:rFonts w:ascii="Arial Narrow" w:eastAsiaTheme="minorEastAsia" w:hAnsi="Arial Narrow" w:cs="Times New Roman"/>
                <w:b/>
                <w:bCs/>
                <w:lang w:eastAsia="zh-CN" w:bidi="hi-IN"/>
              </w:rPr>
            </w:pPr>
          </w:p>
        </w:tc>
        <w:tc>
          <w:tcPr>
            <w:tcW w:w="354" w:type="dxa"/>
            <w:tcBorders>
              <w:left w:val="single" w:sz="4" w:space="0" w:color="000001"/>
            </w:tcBorders>
            <w:tcMar>
              <w:left w:w="73" w:type="dxa"/>
            </w:tcMar>
          </w:tcPr>
          <w:p w:rsidR="00626C17" w:rsidRPr="006D3661" w:rsidRDefault="00626C17"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L</w:t>
            </w:r>
          </w:p>
        </w:tc>
        <w:tc>
          <w:tcPr>
            <w:tcW w:w="354" w:type="dxa"/>
            <w:tcBorders>
              <w:left w:val="single" w:sz="4" w:space="0" w:color="000001"/>
            </w:tcBorders>
            <w:tcMar>
              <w:left w:w="73" w:type="dxa"/>
            </w:tcMar>
          </w:tcPr>
          <w:p w:rsidR="00626C17" w:rsidRPr="006D3661" w:rsidRDefault="00626C17"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w:t>
            </w:r>
          </w:p>
        </w:tc>
        <w:tc>
          <w:tcPr>
            <w:tcW w:w="341" w:type="dxa"/>
            <w:tcBorders>
              <w:left w:val="single" w:sz="4" w:space="0" w:color="000001"/>
            </w:tcBorders>
            <w:tcMar>
              <w:left w:w="73" w:type="dxa"/>
            </w:tcMar>
          </w:tcPr>
          <w:p w:rsidR="00626C17" w:rsidRPr="006D3661" w:rsidRDefault="00626C17"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w:t>
            </w:r>
          </w:p>
        </w:tc>
        <w:tc>
          <w:tcPr>
            <w:tcW w:w="829" w:type="dxa"/>
            <w:tcBorders>
              <w:left w:val="single" w:sz="4" w:space="0" w:color="000001"/>
            </w:tcBorders>
            <w:tcMar>
              <w:left w:w="73" w:type="dxa"/>
            </w:tcMar>
            <w:vAlign w:val="center"/>
          </w:tcPr>
          <w:p w:rsidR="00626C17" w:rsidRPr="006D3661" w:rsidRDefault="00626C17" w:rsidP="009F6EE5">
            <w:pPr>
              <w:widowControl w:val="0"/>
              <w:suppressAutoHyphens/>
              <w:spacing w:after="0" w:line="240" w:lineRule="auto"/>
              <w:rPr>
                <w:rFonts w:ascii="Arial Narrow" w:eastAsiaTheme="minorEastAsia" w:hAnsi="Arial Narrow" w:cs="Times New Roman"/>
                <w:b/>
                <w:bCs/>
                <w:lang w:eastAsia="zh-CN" w:bidi="hi-IN"/>
              </w:rPr>
            </w:pPr>
          </w:p>
        </w:tc>
        <w:tc>
          <w:tcPr>
            <w:tcW w:w="778" w:type="dxa"/>
            <w:tcBorders>
              <w:left w:val="single" w:sz="4" w:space="0" w:color="000001"/>
            </w:tcBorders>
            <w:tcMar>
              <w:left w:w="73" w:type="dxa"/>
            </w:tcMar>
          </w:tcPr>
          <w:p w:rsidR="00626C17" w:rsidRPr="006D3661" w:rsidRDefault="002574C4"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Major Test</w:t>
            </w:r>
          </w:p>
        </w:tc>
        <w:tc>
          <w:tcPr>
            <w:tcW w:w="778" w:type="dxa"/>
            <w:tcBorders>
              <w:left w:val="single" w:sz="4" w:space="0" w:color="000001"/>
            </w:tcBorders>
            <w:tcMar>
              <w:left w:w="73" w:type="dxa"/>
            </w:tcMar>
          </w:tcPr>
          <w:p w:rsidR="00626C17" w:rsidRPr="006D3661" w:rsidRDefault="002574C4"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Minor Test</w:t>
            </w:r>
          </w:p>
        </w:tc>
        <w:tc>
          <w:tcPr>
            <w:tcW w:w="1023" w:type="dxa"/>
            <w:tcBorders>
              <w:left w:val="single" w:sz="4" w:space="0" w:color="000001"/>
            </w:tcBorders>
            <w:tcMar>
              <w:left w:w="73" w:type="dxa"/>
            </w:tcMar>
          </w:tcPr>
          <w:p w:rsidR="00626C17" w:rsidRPr="006D3661" w:rsidRDefault="00626C17"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Practical</w:t>
            </w:r>
          </w:p>
        </w:tc>
        <w:tc>
          <w:tcPr>
            <w:tcW w:w="683" w:type="dxa"/>
            <w:tcBorders>
              <w:left w:val="single" w:sz="4" w:space="0" w:color="000001"/>
            </w:tcBorders>
            <w:tcMar>
              <w:left w:w="73" w:type="dxa"/>
            </w:tcMar>
          </w:tcPr>
          <w:p w:rsidR="00626C17" w:rsidRPr="006D3661" w:rsidRDefault="00626C17"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Total</w:t>
            </w:r>
          </w:p>
        </w:tc>
        <w:tc>
          <w:tcPr>
            <w:tcW w:w="1035" w:type="dxa"/>
            <w:tcBorders>
              <w:left w:val="single" w:sz="4" w:space="0" w:color="000001"/>
            </w:tcBorders>
            <w:tcMar>
              <w:left w:w="73" w:type="dxa"/>
            </w:tcMar>
            <w:vAlign w:val="center"/>
          </w:tcPr>
          <w:p w:rsidR="00626C17" w:rsidRPr="006D3661" w:rsidRDefault="00626C17" w:rsidP="009F6EE5">
            <w:pPr>
              <w:widowControl w:val="0"/>
              <w:suppressAutoHyphens/>
              <w:spacing w:after="0" w:line="240" w:lineRule="auto"/>
              <w:rPr>
                <w:rFonts w:ascii="Arial Narrow" w:eastAsiaTheme="minorEastAsia" w:hAnsi="Arial Narrow" w:cs="Times New Roman"/>
                <w:b/>
                <w:bCs/>
                <w:lang w:eastAsia="zh-CN" w:bidi="hi-IN"/>
              </w:rPr>
            </w:pPr>
          </w:p>
        </w:tc>
        <w:tc>
          <w:tcPr>
            <w:tcW w:w="703" w:type="dxa"/>
            <w:tcBorders>
              <w:left w:val="single" w:sz="4" w:space="0" w:color="000001"/>
              <w:right w:val="single" w:sz="4" w:space="0" w:color="000001"/>
            </w:tcBorders>
            <w:tcMar>
              <w:left w:w="73" w:type="dxa"/>
            </w:tcMar>
          </w:tcPr>
          <w:p w:rsidR="00626C17" w:rsidRPr="006D3661" w:rsidRDefault="00626C17" w:rsidP="009F6EE5">
            <w:pPr>
              <w:widowControl w:val="0"/>
              <w:suppressAutoHyphens/>
              <w:spacing w:after="0" w:line="240" w:lineRule="auto"/>
              <w:rPr>
                <w:rFonts w:ascii="Arial Narrow" w:eastAsiaTheme="minorEastAsia" w:hAnsi="Arial Narrow" w:cs="Times New Roman"/>
                <w:b/>
                <w:bCs/>
                <w:lang w:eastAsia="zh-CN" w:bidi="hi-IN"/>
              </w:rPr>
            </w:pPr>
          </w:p>
        </w:tc>
      </w:tr>
      <w:tr w:rsidR="00544926" w:rsidRPr="006D3661" w:rsidTr="00544926">
        <w:trPr>
          <w:trHeight w:val="277"/>
          <w:jc w:val="center"/>
        </w:trPr>
        <w:tc>
          <w:tcPr>
            <w:tcW w:w="472" w:type="dxa"/>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w:t>
            </w:r>
          </w:p>
        </w:tc>
        <w:tc>
          <w:tcPr>
            <w:tcW w:w="1158"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MTIT-101</w:t>
            </w:r>
            <w:r w:rsidR="004E7506">
              <w:rPr>
                <w:rFonts w:ascii="Arial Narrow" w:eastAsiaTheme="minorEastAsia" w:hAnsi="Arial Narrow" w:cs="Times New Roman"/>
                <w:lang w:eastAsia="zh-CN" w:bidi="hi-IN"/>
              </w:rPr>
              <w:t>A</w:t>
            </w:r>
          </w:p>
        </w:tc>
        <w:tc>
          <w:tcPr>
            <w:tcW w:w="2214" w:type="dxa"/>
            <w:tcBorders>
              <w:left w:val="single" w:sz="4" w:space="0" w:color="000001"/>
            </w:tcBorders>
            <w:tcMar>
              <w:left w:w="73" w:type="dxa"/>
            </w:tcMar>
          </w:tcPr>
          <w:p w:rsidR="00544926" w:rsidRPr="006D3661" w:rsidRDefault="00544926" w:rsidP="009F6EE5">
            <w:pPr>
              <w:spacing w:after="0" w:line="240" w:lineRule="auto"/>
              <w:rPr>
                <w:rFonts w:ascii="Arial Narrow" w:hAnsi="Arial Narrow"/>
              </w:rPr>
            </w:pPr>
            <w:r w:rsidRPr="006D3661">
              <w:rPr>
                <w:rFonts w:ascii="Arial Narrow" w:hAnsi="Arial Narrow"/>
              </w:rPr>
              <w:t>Parallel Computer Architecture</w:t>
            </w:r>
          </w:p>
        </w:tc>
        <w:tc>
          <w:tcPr>
            <w:tcW w:w="354"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354"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829"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78"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778"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23"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5"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03" w:type="dxa"/>
            <w:tcBorders>
              <w:left w:val="single" w:sz="4" w:space="0" w:color="000001"/>
              <w:righ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w:t>
            </w:r>
          </w:p>
        </w:tc>
      </w:tr>
      <w:tr w:rsidR="00544926" w:rsidRPr="006D3661" w:rsidTr="00544926">
        <w:trPr>
          <w:trHeight w:val="277"/>
          <w:jc w:val="center"/>
        </w:trPr>
        <w:tc>
          <w:tcPr>
            <w:tcW w:w="472" w:type="dxa"/>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2</w:t>
            </w:r>
          </w:p>
        </w:tc>
        <w:tc>
          <w:tcPr>
            <w:tcW w:w="1158"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MTIT-103</w:t>
            </w:r>
            <w:r w:rsidR="004E7506">
              <w:rPr>
                <w:rFonts w:ascii="Arial Narrow" w:eastAsiaTheme="minorEastAsia" w:hAnsi="Arial Narrow" w:cs="Times New Roman"/>
                <w:lang w:eastAsia="zh-CN" w:bidi="hi-IN"/>
              </w:rPr>
              <w:t xml:space="preserve"> A</w:t>
            </w:r>
          </w:p>
        </w:tc>
        <w:tc>
          <w:tcPr>
            <w:tcW w:w="2214" w:type="dxa"/>
            <w:tcBorders>
              <w:left w:val="single" w:sz="4" w:space="0" w:color="000001"/>
            </w:tcBorders>
            <w:tcMar>
              <w:left w:w="73" w:type="dxa"/>
            </w:tcMar>
          </w:tcPr>
          <w:p w:rsidR="00544926" w:rsidRPr="006D3661" w:rsidRDefault="00544926" w:rsidP="009F6EE5">
            <w:pPr>
              <w:spacing w:after="0" w:line="240" w:lineRule="auto"/>
              <w:rPr>
                <w:rFonts w:ascii="Arial Narrow" w:hAnsi="Arial Narrow"/>
              </w:rPr>
            </w:pPr>
            <w:r w:rsidRPr="006D3661">
              <w:rPr>
                <w:rFonts w:ascii="Arial Narrow" w:hAnsi="Arial Narrow"/>
              </w:rPr>
              <w:t>Mobile computing</w:t>
            </w:r>
          </w:p>
        </w:tc>
        <w:tc>
          <w:tcPr>
            <w:tcW w:w="354"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354"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829"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78"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778"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23"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5" w:type="dxa"/>
            <w:tcBorders>
              <w:lef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03" w:type="dxa"/>
            <w:tcBorders>
              <w:left w:val="single" w:sz="4" w:space="0" w:color="000001"/>
              <w:right w:val="single" w:sz="4" w:space="0" w:color="000001"/>
            </w:tcBorders>
            <w:tcMar>
              <w:left w:w="73" w:type="dxa"/>
            </w:tcMar>
          </w:tcPr>
          <w:p w:rsidR="00544926" w:rsidRPr="006D3661" w:rsidRDefault="00544926"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w:t>
            </w:r>
          </w:p>
        </w:tc>
      </w:tr>
      <w:tr w:rsidR="0030534F" w:rsidRPr="006D3661" w:rsidTr="00544926">
        <w:trPr>
          <w:trHeight w:val="277"/>
          <w:jc w:val="center"/>
        </w:trPr>
        <w:tc>
          <w:tcPr>
            <w:tcW w:w="472" w:type="dxa"/>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1158" w:type="dxa"/>
            <w:tcBorders>
              <w:left w:val="single" w:sz="4" w:space="0" w:color="000001"/>
            </w:tcBorders>
            <w:tcMar>
              <w:left w:w="73" w:type="dxa"/>
            </w:tcMar>
          </w:tcPr>
          <w:p w:rsidR="00A44A3B" w:rsidRPr="006D3661" w:rsidRDefault="0067400E"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2214" w:type="dxa"/>
            <w:tcBorders>
              <w:left w:val="single" w:sz="4" w:space="0" w:color="000001"/>
            </w:tcBorders>
            <w:tcMar>
              <w:left w:w="73" w:type="dxa"/>
            </w:tcMar>
          </w:tcPr>
          <w:p w:rsidR="00A44A3B" w:rsidRPr="006D3661" w:rsidRDefault="0067400E" w:rsidP="009F6EE5">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 xml:space="preserve">Program Elective </w:t>
            </w:r>
            <w:r w:rsidR="00A44A3B" w:rsidRPr="006D3661">
              <w:rPr>
                <w:rFonts w:ascii="Arial Narrow" w:eastAsiaTheme="minorEastAsia" w:hAnsi="Arial Narrow" w:cs="Times New Roman"/>
                <w:lang w:eastAsia="zh-CN" w:bidi="hi-IN"/>
              </w:rPr>
              <w:t>-I</w:t>
            </w:r>
          </w:p>
        </w:tc>
        <w:tc>
          <w:tcPr>
            <w:tcW w:w="354"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354"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829"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78"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778"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23"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5"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03" w:type="dxa"/>
            <w:tcBorders>
              <w:left w:val="single" w:sz="4" w:space="0" w:color="000001"/>
              <w:righ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w:t>
            </w:r>
          </w:p>
        </w:tc>
      </w:tr>
      <w:tr w:rsidR="0030534F" w:rsidRPr="006D3661" w:rsidTr="00544926">
        <w:trPr>
          <w:trHeight w:val="277"/>
          <w:jc w:val="center"/>
        </w:trPr>
        <w:tc>
          <w:tcPr>
            <w:tcW w:w="472" w:type="dxa"/>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w:t>
            </w:r>
          </w:p>
        </w:tc>
        <w:tc>
          <w:tcPr>
            <w:tcW w:w="1158" w:type="dxa"/>
            <w:tcBorders>
              <w:left w:val="single" w:sz="4" w:space="0" w:color="000001"/>
            </w:tcBorders>
            <w:tcMar>
              <w:left w:w="73" w:type="dxa"/>
            </w:tcMar>
          </w:tcPr>
          <w:p w:rsidR="00A44A3B" w:rsidRPr="006D3661" w:rsidRDefault="0067400E"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2214" w:type="dxa"/>
            <w:tcBorders>
              <w:left w:val="single" w:sz="4" w:space="0" w:color="000001"/>
            </w:tcBorders>
            <w:tcMar>
              <w:left w:w="73" w:type="dxa"/>
            </w:tcMar>
          </w:tcPr>
          <w:p w:rsidR="00A44A3B" w:rsidRPr="006D3661" w:rsidRDefault="0067400E" w:rsidP="009F6EE5">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 xml:space="preserve">Program Elective </w:t>
            </w:r>
            <w:r w:rsidR="00A44A3B" w:rsidRPr="006D3661">
              <w:rPr>
                <w:rFonts w:ascii="Arial Narrow" w:eastAsiaTheme="minorEastAsia" w:hAnsi="Arial Narrow" w:cs="Times New Roman"/>
                <w:lang w:eastAsia="zh-CN" w:bidi="hi-IN"/>
              </w:rPr>
              <w:t>-II</w:t>
            </w:r>
          </w:p>
        </w:tc>
        <w:tc>
          <w:tcPr>
            <w:tcW w:w="354"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354"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829"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78"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778"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23"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5" w:type="dxa"/>
            <w:tcBorders>
              <w:lef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03" w:type="dxa"/>
            <w:tcBorders>
              <w:left w:val="single" w:sz="4" w:space="0" w:color="000001"/>
              <w:right w:val="single" w:sz="4" w:space="0" w:color="000001"/>
            </w:tcBorders>
            <w:tcMar>
              <w:left w:w="73" w:type="dxa"/>
            </w:tcMar>
          </w:tcPr>
          <w:p w:rsidR="00A44A3B" w:rsidRPr="006D3661" w:rsidRDefault="00A44A3B"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w:t>
            </w:r>
          </w:p>
        </w:tc>
      </w:tr>
      <w:tr w:rsidR="0030534F" w:rsidRPr="006D3661" w:rsidTr="00544926">
        <w:trPr>
          <w:trHeight w:val="277"/>
          <w:jc w:val="center"/>
        </w:trPr>
        <w:tc>
          <w:tcPr>
            <w:tcW w:w="472" w:type="dxa"/>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5</w:t>
            </w:r>
          </w:p>
        </w:tc>
        <w:tc>
          <w:tcPr>
            <w:tcW w:w="1158" w:type="dxa"/>
            <w:tcBorders>
              <w:left w:val="single" w:sz="4" w:space="0" w:color="000001"/>
            </w:tcBorders>
            <w:tcMar>
              <w:left w:w="73" w:type="dxa"/>
            </w:tcMar>
          </w:tcPr>
          <w:p w:rsidR="0001387A"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01387A" w:rsidRPr="006D3661">
              <w:rPr>
                <w:rFonts w:ascii="Arial Narrow" w:eastAsiaTheme="minorEastAsia" w:hAnsi="Arial Narrow" w:cs="Times New Roman"/>
                <w:lang w:eastAsia="zh-CN" w:bidi="hi-IN"/>
              </w:rPr>
              <w:t>-1</w:t>
            </w:r>
            <w:r w:rsidR="0067400E" w:rsidRPr="006D3661">
              <w:rPr>
                <w:rFonts w:ascii="Arial Narrow" w:eastAsiaTheme="minorEastAsia" w:hAnsi="Arial Narrow" w:cs="Times New Roman"/>
                <w:lang w:eastAsia="zh-CN" w:bidi="hi-IN"/>
              </w:rPr>
              <w:t>17</w:t>
            </w:r>
            <w:r w:rsidR="004E7506">
              <w:rPr>
                <w:rFonts w:ascii="Arial Narrow" w:eastAsiaTheme="minorEastAsia" w:hAnsi="Arial Narrow" w:cs="Times New Roman"/>
                <w:lang w:eastAsia="zh-CN" w:bidi="hi-IN"/>
              </w:rPr>
              <w:t xml:space="preserve"> A</w:t>
            </w:r>
          </w:p>
        </w:tc>
        <w:tc>
          <w:tcPr>
            <w:tcW w:w="2214" w:type="dxa"/>
            <w:tcBorders>
              <w:left w:val="single" w:sz="4" w:space="0" w:color="000001"/>
            </w:tcBorders>
            <w:tcMar>
              <w:left w:w="73" w:type="dxa"/>
            </w:tcMar>
          </w:tcPr>
          <w:p w:rsidR="0001387A" w:rsidRPr="006D3661" w:rsidRDefault="004A14E0" w:rsidP="004A14E0">
            <w:pPr>
              <w:widowControl w:val="0"/>
              <w:suppressAutoHyphens/>
              <w:spacing w:after="0" w:line="240" w:lineRule="auto"/>
              <w:rPr>
                <w:rFonts w:ascii="Arial Narrow" w:eastAsiaTheme="minorEastAsia" w:hAnsi="Arial Narrow" w:cs="Times New Roman"/>
                <w:lang w:eastAsia="zh-CN" w:bidi="hi-IN"/>
              </w:rPr>
            </w:pPr>
            <w:r w:rsidRPr="004A14E0">
              <w:rPr>
                <w:rFonts w:ascii="Arial Narrow" w:eastAsiaTheme="minorEastAsia" w:hAnsi="Arial Narrow" w:cs="Times New Roman"/>
                <w:lang w:eastAsia="zh-CN" w:bidi="hi-IN"/>
              </w:rPr>
              <w:t>Software Lab  I – Mobile computing lab</w:t>
            </w:r>
          </w:p>
        </w:tc>
        <w:tc>
          <w:tcPr>
            <w:tcW w:w="354"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54"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w:t>
            </w:r>
          </w:p>
        </w:tc>
        <w:tc>
          <w:tcPr>
            <w:tcW w:w="829"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w:t>
            </w:r>
          </w:p>
        </w:tc>
        <w:tc>
          <w:tcPr>
            <w:tcW w:w="778"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778"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23"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683"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5"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03" w:type="dxa"/>
            <w:tcBorders>
              <w:left w:val="single" w:sz="4" w:space="0" w:color="000001"/>
              <w:righ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2</w:t>
            </w:r>
          </w:p>
        </w:tc>
      </w:tr>
      <w:tr w:rsidR="0030534F" w:rsidRPr="006D3661" w:rsidTr="00544926">
        <w:trPr>
          <w:trHeight w:val="277"/>
          <w:jc w:val="center"/>
        </w:trPr>
        <w:tc>
          <w:tcPr>
            <w:tcW w:w="472" w:type="dxa"/>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w:t>
            </w:r>
          </w:p>
        </w:tc>
        <w:tc>
          <w:tcPr>
            <w:tcW w:w="1158" w:type="dxa"/>
            <w:tcBorders>
              <w:left w:val="single" w:sz="4" w:space="0" w:color="000001"/>
            </w:tcBorders>
            <w:tcMar>
              <w:left w:w="73" w:type="dxa"/>
            </w:tcMar>
          </w:tcPr>
          <w:p w:rsidR="0001387A" w:rsidRPr="006D3661" w:rsidRDefault="00544926"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01387A" w:rsidRPr="006D3661">
              <w:rPr>
                <w:rFonts w:ascii="Arial Narrow" w:eastAsiaTheme="minorEastAsia" w:hAnsi="Arial Narrow" w:cs="Times New Roman"/>
                <w:lang w:eastAsia="zh-CN" w:bidi="hi-IN"/>
              </w:rPr>
              <w:t>-11</w:t>
            </w:r>
            <w:r w:rsidR="0067400E" w:rsidRPr="006D3661">
              <w:rPr>
                <w:rFonts w:ascii="Arial Narrow" w:eastAsiaTheme="minorEastAsia" w:hAnsi="Arial Narrow" w:cs="Times New Roman"/>
                <w:lang w:eastAsia="zh-CN" w:bidi="hi-IN"/>
              </w:rPr>
              <w:t>9</w:t>
            </w:r>
            <w:r w:rsidR="004E7506">
              <w:rPr>
                <w:rFonts w:ascii="Arial Narrow" w:eastAsiaTheme="minorEastAsia" w:hAnsi="Arial Narrow" w:cs="Times New Roman"/>
                <w:lang w:eastAsia="zh-CN" w:bidi="hi-IN"/>
              </w:rPr>
              <w:t xml:space="preserve"> A</w:t>
            </w:r>
          </w:p>
        </w:tc>
        <w:tc>
          <w:tcPr>
            <w:tcW w:w="2214" w:type="dxa"/>
            <w:tcBorders>
              <w:left w:val="single" w:sz="4" w:space="0" w:color="000001"/>
            </w:tcBorders>
            <w:tcMar>
              <w:left w:w="73" w:type="dxa"/>
            </w:tcMar>
          </w:tcPr>
          <w:p w:rsidR="0001387A" w:rsidRPr="006D3661" w:rsidRDefault="004A14E0" w:rsidP="0094374D">
            <w:pPr>
              <w:widowControl w:val="0"/>
              <w:suppressAutoHyphens/>
              <w:spacing w:after="0" w:line="240" w:lineRule="auto"/>
              <w:rPr>
                <w:rFonts w:ascii="Arial Narrow" w:eastAsiaTheme="minorEastAsia" w:hAnsi="Arial Narrow" w:cs="Times New Roman"/>
                <w:lang w:eastAsia="zh-CN" w:bidi="hi-IN"/>
              </w:rPr>
            </w:pPr>
            <w:r w:rsidRPr="004A14E0">
              <w:rPr>
                <w:rFonts w:ascii="Arial Narrow" w:eastAsiaTheme="minorEastAsia" w:hAnsi="Arial Narrow" w:cs="Times New Roman"/>
                <w:lang w:eastAsia="zh-CN" w:bidi="hi-IN"/>
              </w:rPr>
              <w:t>Software Lab  II - Signal and system</w:t>
            </w:r>
          </w:p>
        </w:tc>
        <w:tc>
          <w:tcPr>
            <w:tcW w:w="354"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54"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w:t>
            </w:r>
          </w:p>
        </w:tc>
        <w:tc>
          <w:tcPr>
            <w:tcW w:w="829"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w:t>
            </w:r>
          </w:p>
        </w:tc>
        <w:tc>
          <w:tcPr>
            <w:tcW w:w="778"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778"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23"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683"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5"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03" w:type="dxa"/>
            <w:tcBorders>
              <w:left w:val="single" w:sz="4" w:space="0" w:color="000001"/>
              <w:righ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2</w:t>
            </w:r>
          </w:p>
        </w:tc>
      </w:tr>
      <w:tr w:rsidR="0030534F" w:rsidRPr="006D3661" w:rsidTr="00544926">
        <w:trPr>
          <w:trHeight w:val="277"/>
          <w:jc w:val="center"/>
        </w:trPr>
        <w:tc>
          <w:tcPr>
            <w:tcW w:w="472" w:type="dxa"/>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7</w:t>
            </w:r>
          </w:p>
        </w:tc>
        <w:tc>
          <w:tcPr>
            <w:tcW w:w="1158"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hAnsi="Arial Narrow" w:cs="Times New Roman"/>
              </w:rPr>
              <w:t>MTRM-111</w:t>
            </w:r>
            <w:r w:rsidR="004E7506">
              <w:rPr>
                <w:rFonts w:ascii="Arial Narrow" w:eastAsiaTheme="minorEastAsia" w:hAnsi="Arial Narrow" w:cs="Times New Roman"/>
                <w:lang w:eastAsia="zh-CN" w:bidi="hi-IN"/>
              </w:rPr>
              <w:t xml:space="preserve"> A</w:t>
            </w:r>
          </w:p>
        </w:tc>
        <w:tc>
          <w:tcPr>
            <w:tcW w:w="2214" w:type="dxa"/>
            <w:tcBorders>
              <w:left w:val="single" w:sz="4" w:space="0" w:color="000001"/>
            </w:tcBorders>
            <w:tcMar>
              <w:left w:w="73" w:type="dxa"/>
            </w:tcMar>
          </w:tcPr>
          <w:p w:rsidR="0001387A" w:rsidRPr="006D3661" w:rsidRDefault="0001387A" w:rsidP="009F6EE5">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Research Methodology and IPR</w:t>
            </w:r>
          </w:p>
        </w:tc>
        <w:tc>
          <w:tcPr>
            <w:tcW w:w="354"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2</w:t>
            </w:r>
          </w:p>
        </w:tc>
        <w:tc>
          <w:tcPr>
            <w:tcW w:w="354"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829"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2</w:t>
            </w:r>
          </w:p>
        </w:tc>
        <w:tc>
          <w:tcPr>
            <w:tcW w:w="778"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778"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23"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5"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03" w:type="dxa"/>
            <w:tcBorders>
              <w:left w:val="single" w:sz="4" w:space="0" w:color="000001"/>
              <w:righ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2</w:t>
            </w:r>
          </w:p>
        </w:tc>
      </w:tr>
      <w:tr w:rsidR="0030534F" w:rsidRPr="006D3661" w:rsidTr="00544926">
        <w:trPr>
          <w:trHeight w:val="277"/>
          <w:jc w:val="center"/>
        </w:trPr>
        <w:tc>
          <w:tcPr>
            <w:tcW w:w="472" w:type="dxa"/>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8</w:t>
            </w:r>
          </w:p>
        </w:tc>
        <w:tc>
          <w:tcPr>
            <w:tcW w:w="1158" w:type="dxa"/>
            <w:tcBorders>
              <w:left w:val="single" w:sz="4" w:space="0" w:color="000001"/>
            </w:tcBorders>
            <w:tcMar>
              <w:left w:w="73" w:type="dxa"/>
            </w:tcMar>
          </w:tcPr>
          <w:p w:rsidR="0001387A" w:rsidRPr="006D3661" w:rsidRDefault="0067400E" w:rsidP="009F6EE5">
            <w:pPr>
              <w:widowControl w:val="0"/>
              <w:suppressAutoHyphens/>
              <w:spacing w:after="0" w:line="240" w:lineRule="auto"/>
              <w:jc w:val="center"/>
              <w:rPr>
                <w:rFonts w:ascii="Arial Narrow" w:hAnsi="Arial Narrow" w:cs="Times New Roman"/>
              </w:rPr>
            </w:pPr>
            <w:r w:rsidRPr="006D3661">
              <w:rPr>
                <w:rFonts w:ascii="Arial Narrow" w:hAnsi="Arial Narrow" w:cs="Times New Roman"/>
              </w:rPr>
              <w:t>***</w:t>
            </w:r>
          </w:p>
        </w:tc>
        <w:tc>
          <w:tcPr>
            <w:tcW w:w="2214" w:type="dxa"/>
            <w:tcBorders>
              <w:left w:val="single" w:sz="4" w:space="0" w:color="000001"/>
            </w:tcBorders>
            <w:tcMar>
              <w:left w:w="73" w:type="dxa"/>
            </w:tcMar>
          </w:tcPr>
          <w:p w:rsidR="0001387A" w:rsidRPr="006D3661" w:rsidRDefault="0001387A" w:rsidP="009F6EE5">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Audit Course-I</w:t>
            </w:r>
          </w:p>
        </w:tc>
        <w:tc>
          <w:tcPr>
            <w:tcW w:w="354"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2</w:t>
            </w:r>
          </w:p>
        </w:tc>
        <w:tc>
          <w:tcPr>
            <w:tcW w:w="354"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41"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829"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2</w:t>
            </w:r>
          </w:p>
        </w:tc>
        <w:tc>
          <w:tcPr>
            <w:tcW w:w="778"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778"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23"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5"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03" w:type="dxa"/>
            <w:tcBorders>
              <w:left w:val="single" w:sz="4" w:space="0" w:color="000001"/>
              <w:righ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0</w:t>
            </w:r>
          </w:p>
        </w:tc>
      </w:tr>
      <w:tr w:rsidR="0030534F" w:rsidRPr="006D3661" w:rsidTr="00544926">
        <w:trPr>
          <w:trHeight w:val="277"/>
          <w:jc w:val="center"/>
        </w:trPr>
        <w:tc>
          <w:tcPr>
            <w:tcW w:w="4893" w:type="dxa"/>
            <w:gridSpan w:val="6"/>
            <w:tcMar>
              <w:left w:w="73" w:type="dxa"/>
            </w:tcMar>
            <w:vAlign w:val="cente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Total</w:t>
            </w:r>
          </w:p>
        </w:tc>
        <w:tc>
          <w:tcPr>
            <w:tcW w:w="829"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24</w:t>
            </w:r>
          </w:p>
        </w:tc>
        <w:tc>
          <w:tcPr>
            <w:tcW w:w="778"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300</w:t>
            </w:r>
          </w:p>
        </w:tc>
        <w:tc>
          <w:tcPr>
            <w:tcW w:w="778"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240</w:t>
            </w:r>
          </w:p>
        </w:tc>
        <w:tc>
          <w:tcPr>
            <w:tcW w:w="1023"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120</w:t>
            </w:r>
          </w:p>
        </w:tc>
        <w:tc>
          <w:tcPr>
            <w:tcW w:w="683"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700</w:t>
            </w:r>
          </w:p>
        </w:tc>
        <w:tc>
          <w:tcPr>
            <w:tcW w:w="1035" w:type="dxa"/>
            <w:tcBorders>
              <w:lef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w:t>
            </w:r>
          </w:p>
        </w:tc>
        <w:tc>
          <w:tcPr>
            <w:tcW w:w="703" w:type="dxa"/>
            <w:tcBorders>
              <w:left w:val="single" w:sz="4" w:space="0" w:color="000001"/>
              <w:right w:val="single" w:sz="4" w:space="0" w:color="000001"/>
            </w:tcBorders>
            <w:tcMar>
              <w:left w:w="73" w:type="dxa"/>
            </w:tcMar>
          </w:tcPr>
          <w:p w:rsidR="0001387A" w:rsidRPr="006D3661" w:rsidRDefault="0001387A" w:rsidP="009F6EE5">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18</w:t>
            </w:r>
          </w:p>
        </w:tc>
      </w:tr>
    </w:tbl>
    <w:p w:rsidR="0055587D" w:rsidRPr="006D3661" w:rsidRDefault="0055587D" w:rsidP="00CB468B">
      <w:pPr>
        <w:widowControl w:val="0"/>
        <w:suppressAutoHyphens/>
        <w:spacing w:after="0" w:line="240" w:lineRule="auto"/>
        <w:rPr>
          <w:rFonts w:ascii="Arial Narrow" w:eastAsiaTheme="minorEastAsia" w:hAnsi="Arial Narrow" w:cs="Times New Roman"/>
          <w:b/>
          <w:lang w:eastAsia="zh-CN" w:bidi="hi-IN"/>
        </w:rPr>
      </w:pPr>
    </w:p>
    <w:tbl>
      <w:tblPr>
        <w:tblStyle w:val="TableGrid"/>
        <w:tblW w:w="9557" w:type="dxa"/>
        <w:tblInd w:w="108" w:type="dxa"/>
        <w:tblLook w:val="04A0" w:firstRow="1" w:lastRow="0" w:firstColumn="1" w:lastColumn="0" w:noHBand="0" w:noVBand="1"/>
      </w:tblPr>
      <w:tblGrid>
        <w:gridCol w:w="1365"/>
        <w:gridCol w:w="3095"/>
        <w:gridCol w:w="1365"/>
        <w:gridCol w:w="3732"/>
      </w:tblGrid>
      <w:tr w:rsidR="003B3899" w:rsidRPr="006D3661" w:rsidTr="009944B3">
        <w:trPr>
          <w:trHeight w:val="181"/>
        </w:trPr>
        <w:tc>
          <w:tcPr>
            <w:tcW w:w="4460" w:type="dxa"/>
            <w:gridSpan w:val="2"/>
          </w:tcPr>
          <w:p w:rsidR="003B3899" w:rsidRPr="006D3661" w:rsidRDefault="0067400E" w:rsidP="0030534F">
            <w:pPr>
              <w:widowControl w:val="0"/>
              <w:suppressAutoHyphens/>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w:t>
            </w:r>
            <w:r w:rsidR="003B3899" w:rsidRPr="006D3661">
              <w:rPr>
                <w:rFonts w:ascii="Arial Narrow" w:eastAsiaTheme="minorEastAsia" w:hAnsi="Arial Narrow" w:cs="Times New Roman"/>
                <w:b/>
                <w:lang w:eastAsia="zh-CN" w:bidi="hi-IN"/>
              </w:rPr>
              <w:t xml:space="preserve">Program Elective </w:t>
            </w:r>
            <w:r w:rsidR="004A14E0">
              <w:rPr>
                <w:rFonts w:ascii="Arial Narrow" w:eastAsiaTheme="minorEastAsia" w:hAnsi="Arial Narrow" w:cs="Times New Roman"/>
                <w:b/>
                <w:lang w:eastAsia="zh-CN" w:bidi="hi-IN"/>
              </w:rPr>
              <w:t>–</w:t>
            </w:r>
            <w:r w:rsidR="003B3899" w:rsidRPr="006D3661">
              <w:rPr>
                <w:rFonts w:ascii="Arial Narrow" w:eastAsiaTheme="minorEastAsia" w:hAnsi="Arial Narrow" w:cs="Times New Roman"/>
                <w:b/>
                <w:lang w:eastAsia="zh-CN" w:bidi="hi-IN"/>
              </w:rPr>
              <w:t>I</w:t>
            </w:r>
          </w:p>
        </w:tc>
        <w:tc>
          <w:tcPr>
            <w:tcW w:w="5097" w:type="dxa"/>
            <w:gridSpan w:val="2"/>
          </w:tcPr>
          <w:p w:rsidR="003B3899" w:rsidRPr="006D3661" w:rsidRDefault="0067400E" w:rsidP="0067400E">
            <w:pPr>
              <w:widowControl w:val="0"/>
              <w:suppressAutoHyphens/>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w:t>
            </w:r>
            <w:r w:rsidR="003B3899" w:rsidRPr="006D3661">
              <w:rPr>
                <w:rFonts w:ascii="Arial Narrow" w:eastAsiaTheme="minorEastAsia" w:hAnsi="Arial Narrow" w:cs="Times New Roman"/>
                <w:b/>
                <w:lang w:eastAsia="zh-CN" w:bidi="hi-IN"/>
              </w:rPr>
              <w:t>Program Elective -II</w:t>
            </w:r>
          </w:p>
        </w:tc>
      </w:tr>
      <w:tr w:rsidR="003B3899" w:rsidRPr="006D3661" w:rsidTr="009944B3">
        <w:trPr>
          <w:trHeight w:val="181"/>
        </w:trPr>
        <w:tc>
          <w:tcPr>
            <w:tcW w:w="1365" w:type="dxa"/>
          </w:tcPr>
          <w:p w:rsidR="003B3899" w:rsidRPr="006D3661" w:rsidRDefault="003B3899" w:rsidP="009E50A3">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Course No.</w:t>
            </w:r>
          </w:p>
        </w:tc>
        <w:tc>
          <w:tcPr>
            <w:tcW w:w="3095" w:type="dxa"/>
          </w:tcPr>
          <w:p w:rsidR="003B3899" w:rsidRPr="006D3661" w:rsidRDefault="003B3899" w:rsidP="009E50A3">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Subject</w:t>
            </w:r>
          </w:p>
        </w:tc>
        <w:tc>
          <w:tcPr>
            <w:tcW w:w="1365" w:type="dxa"/>
          </w:tcPr>
          <w:p w:rsidR="003B3899" w:rsidRPr="006D3661" w:rsidRDefault="003B3899" w:rsidP="009E50A3">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Course No.</w:t>
            </w:r>
          </w:p>
        </w:tc>
        <w:tc>
          <w:tcPr>
            <w:tcW w:w="3732" w:type="dxa"/>
          </w:tcPr>
          <w:p w:rsidR="003B3899" w:rsidRPr="006D3661" w:rsidRDefault="003B3899" w:rsidP="009E50A3">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Subject</w:t>
            </w:r>
          </w:p>
        </w:tc>
      </w:tr>
      <w:tr w:rsidR="003B3899" w:rsidRPr="006D3661" w:rsidTr="003C0D26">
        <w:trPr>
          <w:trHeight w:val="242"/>
        </w:trPr>
        <w:tc>
          <w:tcPr>
            <w:tcW w:w="1365" w:type="dxa"/>
          </w:tcPr>
          <w:p w:rsidR="003B3899" w:rsidRPr="006D3661" w:rsidRDefault="00544926" w:rsidP="0067400E">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lang w:eastAsia="zh-CN" w:bidi="hi-IN"/>
              </w:rPr>
              <w:t>MTIT</w:t>
            </w:r>
            <w:r w:rsidR="003B3899" w:rsidRPr="006D3661">
              <w:rPr>
                <w:rFonts w:ascii="Arial Narrow" w:eastAsiaTheme="minorEastAsia" w:hAnsi="Arial Narrow" w:cs="Times New Roman"/>
                <w:lang w:eastAsia="zh-CN" w:bidi="hi-IN"/>
              </w:rPr>
              <w:t>-10</w:t>
            </w:r>
            <w:r w:rsidR="0067400E" w:rsidRPr="006D3661">
              <w:rPr>
                <w:rFonts w:ascii="Arial Narrow" w:eastAsiaTheme="minorEastAsia" w:hAnsi="Arial Narrow" w:cs="Times New Roman"/>
                <w:lang w:eastAsia="zh-CN" w:bidi="hi-IN"/>
              </w:rPr>
              <w:t>5</w:t>
            </w:r>
            <w:r w:rsidR="004E7506">
              <w:rPr>
                <w:rFonts w:ascii="Arial Narrow" w:eastAsiaTheme="minorEastAsia" w:hAnsi="Arial Narrow" w:cs="Times New Roman"/>
                <w:lang w:eastAsia="zh-CN" w:bidi="hi-IN"/>
              </w:rPr>
              <w:t xml:space="preserve"> A</w:t>
            </w:r>
          </w:p>
        </w:tc>
        <w:tc>
          <w:tcPr>
            <w:tcW w:w="3095" w:type="dxa"/>
          </w:tcPr>
          <w:p w:rsidR="003B3899" w:rsidRPr="006D3661" w:rsidRDefault="00046B77" w:rsidP="00CB468B">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lang w:eastAsia="zh-CN" w:bidi="hi-IN"/>
              </w:rPr>
              <w:t>Signals and System</w:t>
            </w:r>
          </w:p>
        </w:tc>
        <w:tc>
          <w:tcPr>
            <w:tcW w:w="1365" w:type="dxa"/>
          </w:tcPr>
          <w:p w:rsidR="003B3899" w:rsidRPr="006D3661" w:rsidRDefault="00544926" w:rsidP="0067400E">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3B3899" w:rsidRPr="006D3661">
              <w:rPr>
                <w:rFonts w:ascii="Arial Narrow" w:eastAsiaTheme="minorEastAsia" w:hAnsi="Arial Narrow" w:cs="Times New Roman"/>
                <w:lang w:eastAsia="zh-CN" w:bidi="hi-IN"/>
              </w:rPr>
              <w:t>-1</w:t>
            </w:r>
            <w:r w:rsidR="0067400E" w:rsidRPr="006D3661">
              <w:rPr>
                <w:rFonts w:ascii="Arial Narrow" w:eastAsiaTheme="minorEastAsia" w:hAnsi="Arial Narrow" w:cs="Times New Roman"/>
                <w:lang w:eastAsia="zh-CN" w:bidi="hi-IN"/>
              </w:rPr>
              <w:t>11</w:t>
            </w:r>
            <w:r w:rsidR="004E7506">
              <w:rPr>
                <w:rFonts w:ascii="Arial Narrow" w:eastAsiaTheme="minorEastAsia" w:hAnsi="Arial Narrow" w:cs="Times New Roman"/>
                <w:lang w:eastAsia="zh-CN" w:bidi="hi-IN"/>
              </w:rPr>
              <w:t xml:space="preserve"> A</w:t>
            </w:r>
          </w:p>
        </w:tc>
        <w:tc>
          <w:tcPr>
            <w:tcW w:w="3732" w:type="dxa"/>
          </w:tcPr>
          <w:p w:rsidR="003B3899" w:rsidRPr="006D3661" w:rsidRDefault="00046B77" w:rsidP="005D7FE6">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Information Storage management</w:t>
            </w:r>
          </w:p>
        </w:tc>
      </w:tr>
      <w:tr w:rsidR="003B3899" w:rsidRPr="006D3661" w:rsidTr="009944B3">
        <w:trPr>
          <w:trHeight w:val="181"/>
        </w:trPr>
        <w:tc>
          <w:tcPr>
            <w:tcW w:w="1365" w:type="dxa"/>
          </w:tcPr>
          <w:p w:rsidR="003B3899" w:rsidRPr="006D3661" w:rsidRDefault="00544926" w:rsidP="0067400E">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lang w:eastAsia="zh-CN" w:bidi="hi-IN"/>
              </w:rPr>
              <w:t>MTIT</w:t>
            </w:r>
            <w:r w:rsidR="003B3899" w:rsidRPr="006D3661">
              <w:rPr>
                <w:rFonts w:ascii="Arial Narrow" w:eastAsiaTheme="minorEastAsia" w:hAnsi="Arial Narrow" w:cs="Times New Roman"/>
                <w:lang w:eastAsia="zh-CN" w:bidi="hi-IN"/>
              </w:rPr>
              <w:t>-10</w:t>
            </w:r>
            <w:r w:rsidR="0067400E" w:rsidRPr="006D3661">
              <w:rPr>
                <w:rFonts w:ascii="Arial Narrow" w:eastAsiaTheme="minorEastAsia" w:hAnsi="Arial Narrow" w:cs="Times New Roman"/>
                <w:lang w:eastAsia="zh-CN" w:bidi="hi-IN"/>
              </w:rPr>
              <w:t>7</w:t>
            </w:r>
            <w:r w:rsidR="004E7506">
              <w:rPr>
                <w:rFonts w:ascii="Arial Narrow" w:eastAsiaTheme="minorEastAsia" w:hAnsi="Arial Narrow" w:cs="Times New Roman"/>
                <w:lang w:eastAsia="zh-CN" w:bidi="hi-IN"/>
              </w:rPr>
              <w:t xml:space="preserve"> A</w:t>
            </w:r>
          </w:p>
        </w:tc>
        <w:tc>
          <w:tcPr>
            <w:tcW w:w="3095" w:type="dxa"/>
          </w:tcPr>
          <w:p w:rsidR="003B3899" w:rsidRPr="006D3661" w:rsidRDefault="009F6EE5" w:rsidP="001A445B">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lang w:eastAsia="zh-CN" w:bidi="hi-IN"/>
              </w:rPr>
              <w:t>Advanced computer architecture</w:t>
            </w:r>
          </w:p>
        </w:tc>
        <w:tc>
          <w:tcPr>
            <w:tcW w:w="1365" w:type="dxa"/>
          </w:tcPr>
          <w:p w:rsidR="003B3899" w:rsidRPr="006D3661" w:rsidRDefault="00544926" w:rsidP="0067400E">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3B3899" w:rsidRPr="006D3661">
              <w:rPr>
                <w:rFonts w:ascii="Arial Narrow" w:eastAsiaTheme="minorEastAsia" w:hAnsi="Arial Narrow" w:cs="Times New Roman"/>
                <w:lang w:eastAsia="zh-CN" w:bidi="hi-IN"/>
              </w:rPr>
              <w:t>-1</w:t>
            </w:r>
            <w:r w:rsidR="0067400E" w:rsidRPr="006D3661">
              <w:rPr>
                <w:rFonts w:ascii="Arial Narrow" w:eastAsiaTheme="minorEastAsia" w:hAnsi="Arial Narrow" w:cs="Times New Roman"/>
                <w:lang w:eastAsia="zh-CN" w:bidi="hi-IN"/>
              </w:rPr>
              <w:t>13</w:t>
            </w:r>
            <w:r w:rsidR="004E7506">
              <w:rPr>
                <w:rFonts w:ascii="Arial Narrow" w:eastAsiaTheme="minorEastAsia" w:hAnsi="Arial Narrow" w:cs="Times New Roman"/>
                <w:lang w:eastAsia="zh-CN" w:bidi="hi-IN"/>
              </w:rPr>
              <w:t xml:space="preserve"> A</w:t>
            </w:r>
          </w:p>
        </w:tc>
        <w:tc>
          <w:tcPr>
            <w:tcW w:w="3732" w:type="dxa"/>
          </w:tcPr>
          <w:p w:rsidR="003B3899" w:rsidRPr="006D3661" w:rsidRDefault="005A4E8C" w:rsidP="00C26C13">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Soft</w:t>
            </w:r>
            <w:r w:rsidR="001C7AD1" w:rsidRPr="006D3661">
              <w:rPr>
                <w:rFonts w:ascii="Arial Narrow" w:eastAsiaTheme="minorEastAsia" w:hAnsi="Arial Narrow" w:cs="Times New Roman"/>
                <w:lang w:eastAsia="zh-CN" w:bidi="hi-IN"/>
              </w:rPr>
              <w:t xml:space="preserve"> </w:t>
            </w:r>
            <w:r w:rsidRPr="006D3661">
              <w:rPr>
                <w:rFonts w:ascii="Arial Narrow" w:eastAsiaTheme="minorEastAsia" w:hAnsi="Arial Narrow" w:cs="Times New Roman"/>
                <w:lang w:eastAsia="zh-CN" w:bidi="hi-IN"/>
              </w:rPr>
              <w:t>Computing</w:t>
            </w:r>
          </w:p>
        </w:tc>
      </w:tr>
      <w:tr w:rsidR="001E4697" w:rsidRPr="006D3661" w:rsidTr="009944B3">
        <w:trPr>
          <w:trHeight w:val="181"/>
        </w:trPr>
        <w:tc>
          <w:tcPr>
            <w:tcW w:w="1365" w:type="dxa"/>
          </w:tcPr>
          <w:p w:rsidR="00FD491B" w:rsidRPr="006D3661" w:rsidRDefault="00544926" w:rsidP="0067400E">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FD491B" w:rsidRPr="006D3661">
              <w:rPr>
                <w:rFonts w:ascii="Arial Narrow" w:eastAsiaTheme="minorEastAsia" w:hAnsi="Arial Narrow" w:cs="Times New Roman"/>
                <w:lang w:eastAsia="zh-CN" w:bidi="hi-IN"/>
              </w:rPr>
              <w:t>-10</w:t>
            </w:r>
            <w:r w:rsidR="0067400E" w:rsidRPr="006D3661">
              <w:rPr>
                <w:rFonts w:ascii="Arial Narrow" w:eastAsiaTheme="minorEastAsia" w:hAnsi="Arial Narrow" w:cs="Times New Roman"/>
                <w:lang w:eastAsia="zh-CN" w:bidi="hi-IN"/>
              </w:rPr>
              <w:t>9</w:t>
            </w:r>
            <w:r w:rsidR="004E7506">
              <w:rPr>
                <w:rFonts w:ascii="Arial Narrow" w:eastAsiaTheme="minorEastAsia" w:hAnsi="Arial Narrow" w:cs="Times New Roman"/>
                <w:lang w:eastAsia="zh-CN" w:bidi="hi-IN"/>
              </w:rPr>
              <w:t xml:space="preserve"> A</w:t>
            </w:r>
          </w:p>
        </w:tc>
        <w:tc>
          <w:tcPr>
            <w:tcW w:w="3095" w:type="dxa"/>
          </w:tcPr>
          <w:p w:rsidR="00FD491B" w:rsidRPr="006D3661" w:rsidRDefault="009944B3" w:rsidP="009E50A3">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Number Theory and Cryptography</w:t>
            </w:r>
          </w:p>
        </w:tc>
        <w:tc>
          <w:tcPr>
            <w:tcW w:w="1365" w:type="dxa"/>
          </w:tcPr>
          <w:p w:rsidR="00FD491B" w:rsidRPr="006D3661" w:rsidRDefault="00544926" w:rsidP="0067400E">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FD491B" w:rsidRPr="006D3661">
              <w:rPr>
                <w:rFonts w:ascii="Arial Narrow" w:eastAsiaTheme="minorEastAsia" w:hAnsi="Arial Narrow" w:cs="Times New Roman"/>
                <w:lang w:eastAsia="zh-CN" w:bidi="hi-IN"/>
              </w:rPr>
              <w:t>-1</w:t>
            </w:r>
            <w:r w:rsidR="0067400E" w:rsidRPr="006D3661">
              <w:rPr>
                <w:rFonts w:ascii="Arial Narrow" w:eastAsiaTheme="minorEastAsia" w:hAnsi="Arial Narrow" w:cs="Times New Roman"/>
                <w:lang w:eastAsia="zh-CN" w:bidi="hi-IN"/>
              </w:rPr>
              <w:t>15</w:t>
            </w:r>
            <w:r w:rsidR="004E7506">
              <w:rPr>
                <w:rFonts w:ascii="Arial Narrow" w:eastAsiaTheme="minorEastAsia" w:hAnsi="Arial Narrow" w:cs="Times New Roman"/>
                <w:lang w:eastAsia="zh-CN" w:bidi="hi-IN"/>
              </w:rPr>
              <w:t xml:space="preserve"> A</w:t>
            </w:r>
          </w:p>
        </w:tc>
        <w:tc>
          <w:tcPr>
            <w:tcW w:w="3732" w:type="dxa"/>
          </w:tcPr>
          <w:p w:rsidR="00FD491B" w:rsidRPr="006D3661" w:rsidRDefault="001E4697" w:rsidP="005A4E8C">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Advanced Computer Networks</w:t>
            </w:r>
          </w:p>
        </w:tc>
      </w:tr>
    </w:tbl>
    <w:p w:rsidR="0055587D" w:rsidRPr="006D3661" w:rsidRDefault="0055587D" w:rsidP="00B11230">
      <w:pPr>
        <w:widowControl w:val="0"/>
        <w:suppressAutoHyphens/>
        <w:spacing w:after="0" w:line="240" w:lineRule="auto"/>
        <w:jc w:val="center"/>
        <w:rPr>
          <w:rFonts w:ascii="Arial Narrow" w:eastAsiaTheme="minorEastAsia" w:hAnsi="Arial Narrow" w:cs="Times New Roman"/>
          <w:b/>
          <w:lang w:eastAsia="zh-CN" w:bidi="hi-IN"/>
        </w:rPr>
      </w:pPr>
    </w:p>
    <w:tbl>
      <w:tblPr>
        <w:tblStyle w:val="TableGrid"/>
        <w:tblW w:w="9537" w:type="dxa"/>
        <w:tblInd w:w="108" w:type="dxa"/>
        <w:tblLook w:val="04A0" w:firstRow="1" w:lastRow="0" w:firstColumn="1" w:lastColumn="0" w:noHBand="0" w:noVBand="1"/>
      </w:tblPr>
      <w:tblGrid>
        <w:gridCol w:w="1350"/>
        <w:gridCol w:w="8187"/>
      </w:tblGrid>
      <w:tr w:rsidR="00C7187D" w:rsidRPr="006D3661" w:rsidTr="00B26362">
        <w:trPr>
          <w:trHeight w:val="95"/>
        </w:trPr>
        <w:tc>
          <w:tcPr>
            <w:tcW w:w="9537" w:type="dxa"/>
            <w:gridSpan w:val="2"/>
          </w:tcPr>
          <w:p w:rsidR="00C7187D" w:rsidRPr="006D3661" w:rsidRDefault="0067400E" w:rsidP="0067400E">
            <w:pPr>
              <w:widowControl w:val="0"/>
              <w:suppressAutoHyphens/>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w:t>
            </w:r>
            <w:r w:rsidR="00D0226D" w:rsidRPr="006D3661">
              <w:rPr>
                <w:rFonts w:ascii="Arial Narrow" w:eastAsiaTheme="minorEastAsia" w:hAnsi="Arial Narrow" w:cs="Times New Roman"/>
                <w:b/>
                <w:lang w:eastAsia="zh-CN" w:bidi="hi-IN"/>
              </w:rPr>
              <w:t xml:space="preserve"> </w:t>
            </w:r>
            <w:r w:rsidR="00EA793D" w:rsidRPr="006D3661">
              <w:rPr>
                <w:rFonts w:ascii="Arial Narrow" w:eastAsia="Times New Roman" w:hAnsi="Arial Narrow" w:cs="Times New Roman"/>
                <w:b/>
                <w:color w:val="010101"/>
                <w:lang w:bidi="hi-IN"/>
              </w:rPr>
              <w:t>Audit C</w:t>
            </w:r>
            <w:r w:rsidR="00D0226D" w:rsidRPr="006D3661">
              <w:rPr>
                <w:rFonts w:ascii="Arial Narrow" w:eastAsia="Times New Roman" w:hAnsi="Arial Narrow" w:cs="Times New Roman"/>
                <w:b/>
                <w:color w:val="010101"/>
                <w:lang w:bidi="hi-IN"/>
              </w:rPr>
              <w:t>ourse</w:t>
            </w:r>
            <w:r w:rsidR="003607A6" w:rsidRPr="006D3661">
              <w:rPr>
                <w:rFonts w:ascii="Arial Narrow" w:eastAsia="Times New Roman" w:hAnsi="Arial Narrow" w:cs="Times New Roman"/>
                <w:b/>
                <w:color w:val="010101"/>
                <w:lang w:bidi="hi-IN"/>
              </w:rPr>
              <w:t xml:space="preserve">-I </w:t>
            </w:r>
          </w:p>
        </w:tc>
      </w:tr>
      <w:tr w:rsidR="00B26362" w:rsidRPr="006D3661" w:rsidTr="00974A36">
        <w:trPr>
          <w:trHeight w:val="95"/>
        </w:trPr>
        <w:tc>
          <w:tcPr>
            <w:tcW w:w="1350" w:type="dxa"/>
          </w:tcPr>
          <w:p w:rsidR="00B26362" w:rsidRPr="006D3661" w:rsidRDefault="00B26362" w:rsidP="0035626A">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Course No.</w:t>
            </w:r>
          </w:p>
        </w:tc>
        <w:tc>
          <w:tcPr>
            <w:tcW w:w="8187" w:type="dxa"/>
          </w:tcPr>
          <w:p w:rsidR="00B26362" w:rsidRPr="006D3661" w:rsidRDefault="00B26362" w:rsidP="0035626A">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Subject</w:t>
            </w:r>
          </w:p>
        </w:tc>
      </w:tr>
      <w:tr w:rsidR="0001387A" w:rsidRPr="006D3661" w:rsidTr="00974A36">
        <w:trPr>
          <w:trHeight w:val="95"/>
        </w:trPr>
        <w:tc>
          <w:tcPr>
            <w:tcW w:w="1350" w:type="dxa"/>
          </w:tcPr>
          <w:p w:rsidR="0001387A" w:rsidRPr="006D3661" w:rsidRDefault="0001387A" w:rsidP="00852617">
            <w:pPr>
              <w:rPr>
                <w:rFonts w:ascii="Arial Narrow" w:hAnsi="Arial Narrow"/>
              </w:rPr>
            </w:pPr>
            <w:r w:rsidRPr="006D3661">
              <w:rPr>
                <w:rFonts w:ascii="Arial Narrow" w:hAnsi="Arial Narrow" w:cs="Times New Roman"/>
              </w:rPr>
              <w:t>MTAD-101</w:t>
            </w:r>
            <w:r w:rsidR="004E7506">
              <w:rPr>
                <w:rFonts w:ascii="Arial Narrow" w:eastAsiaTheme="minorEastAsia" w:hAnsi="Arial Narrow" w:cs="Times New Roman"/>
                <w:lang w:eastAsia="zh-CN" w:bidi="hi-IN"/>
              </w:rPr>
              <w:t xml:space="preserve"> A</w:t>
            </w:r>
          </w:p>
        </w:tc>
        <w:tc>
          <w:tcPr>
            <w:tcW w:w="8187" w:type="dxa"/>
          </w:tcPr>
          <w:p w:rsidR="0001387A" w:rsidRPr="006D3661" w:rsidRDefault="0001387A" w:rsidP="0001387A">
            <w:pPr>
              <w:spacing w:after="36" w:line="248" w:lineRule="auto"/>
              <w:jc w:val="both"/>
              <w:rPr>
                <w:rFonts w:ascii="Arial Narrow" w:eastAsia="Times New Roman" w:hAnsi="Arial Narrow" w:cs="Times New Roman"/>
                <w:color w:val="010101"/>
              </w:rPr>
            </w:pPr>
            <w:r w:rsidRPr="006D3661">
              <w:rPr>
                <w:rFonts w:ascii="Arial Narrow" w:eastAsia="Times New Roman" w:hAnsi="Arial Narrow" w:cs="Times New Roman"/>
                <w:color w:val="010101"/>
                <w:lang w:bidi="hi-IN"/>
              </w:rPr>
              <w:t xml:space="preserve">English for Research Paper Writing  </w:t>
            </w:r>
          </w:p>
        </w:tc>
      </w:tr>
      <w:tr w:rsidR="0001387A" w:rsidRPr="006D3661" w:rsidTr="00974A36">
        <w:trPr>
          <w:trHeight w:val="95"/>
        </w:trPr>
        <w:tc>
          <w:tcPr>
            <w:tcW w:w="1350" w:type="dxa"/>
          </w:tcPr>
          <w:p w:rsidR="0001387A" w:rsidRPr="006D3661" w:rsidRDefault="0001387A" w:rsidP="00852617">
            <w:pPr>
              <w:rPr>
                <w:rFonts w:ascii="Arial Narrow" w:hAnsi="Arial Narrow"/>
              </w:rPr>
            </w:pPr>
            <w:r w:rsidRPr="006D3661">
              <w:rPr>
                <w:rFonts w:ascii="Arial Narrow" w:hAnsi="Arial Narrow" w:cs="Times New Roman"/>
              </w:rPr>
              <w:t>MTAD-103</w:t>
            </w:r>
            <w:r w:rsidR="004E7506">
              <w:rPr>
                <w:rFonts w:ascii="Arial Narrow" w:eastAsiaTheme="minorEastAsia" w:hAnsi="Arial Narrow" w:cs="Times New Roman"/>
                <w:lang w:eastAsia="zh-CN" w:bidi="hi-IN"/>
              </w:rPr>
              <w:t xml:space="preserve"> A</w:t>
            </w:r>
          </w:p>
        </w:tc>
        <w:tc>
          <w:tcPr>
            <w:tcW w:w="8187" w:type="dxa"/>
          </w:tcPr>
          <w:p w:rsidR="0001387A" w:rsidRPr="006D3661" w:rsidRDefault="0001387A" w:rsidP="0001387A">
            <w:pPr>
              <w:spacing w:after="36" w:line="248" w:lineRule="auto"/>
              <w:jc w:val="both"/>
              <w:rPr>
                <w:rFonts w:ascii="Arial Narrow" w:eastAsia="Times New Roman" w:hAnsi="Arial Narrow" w:cs="Times New Roman"/>
                <w:color w:val="010101"/>
              </w:rPr>
            </w:pPr>
            <w:r w:rsidRPr="006D3661">
              <w:rPr>
                <w:rFonts w:ascii="Arial Narrow" w:eastAsia="Times New Roman" w:hAnsi="Arial Narrow" w:cs="Times New Roman"/>
                <w:color w:val="010101"/>
                <w:lang w:bidi="hi-IN"/>
              </w:rPr>
              <w:t xml:space="preserve">Disaster Management  </w:t>
            </w:r>
          </w:p>
        </w:tc>
      </w:tr>
      <w:tr w:rsidR="0001387A" w:rsidRPr="006D3661" w:rsidTr="00974A36">
        <w:trPr>
          <w:trHeight w:val="243"/>
        </w:trPr>
        <w:tc>
          <w:tcPr>
            <w:tcW w:w="1350" w:type="dxa"/>
          </w:tcPr>
          <w:p w:rsidR="0001387A" w:rsidRPr="006D3661" w:rsidRDefault="0001387A" w:rsidP="00852617">
            <w:pPr>
              <w:rPr>
                <w:rFonts w:ascii="Arial Narrow" w:hAnsi="Arial Narrow"/>
              </w:rPr>
            </w:pPr>
            <w:r w:rsidRPr="006D3661">
              <w:rPr>
                <w:rFonts w:ascii="Arial Narrow" w:hAnsi="Arial Narrow" w:cs="Times New Roman"/>
              </w:rPr>
              <w:t>MTAD-105</w:t>
            </w:r>
            <w:r w:rsidR="004E7506">
              <w:rPr>
                <w:rFonts w:ascii="Arial Narrow" w:eastAsiaTheme="minorEastAsia" w:hAnsi="Arial Narrow" w:cs="Times New Roman"/>
                <w:lang w:eastAsia="zh-CN" w:bidi="hi-IN"/>
              </w:rPr>
              <w:t xml:space="preserve"> A</w:t>
            </w:r>
          </w:p>
        </w:tc>
        <w:tc>
          <w:tcPr>
            <w:tcW w:w="8187" w:type="dxa"/>
          </w:tcPr>
          <w:p w:rsidR="0001387A" w:rsidRPr="006D3661" w:rsidRDefault="0001387A" w:rsidP="0001387A">
            <w:pPr>
              <w:spacing w:after="36" w:line="248" w:lineRule="auto"/>
              <w:jc w:val="both"/>
              <w:rPr>
                <w:rFonts w:ascii="Arial Narrow" w:eastAsia="Times New Roman" w:hAnsi="Arial Narrow" w:cs="Times New Roman"/>
                <w:color w:val="010101"/>
              </w:rPr>
            </w:pPr>
            <w:r w:rsidRPr="006D3661">
              <w:rPr>
                <w:rFonts w:ascii="Arial Narrow" w:eastAsia="Times New Roman" w:hAnsi="Arial Narrow" w:cs="Times New Roman"/>
                <w:color w:val="010101"/>
                <w:lang w:bidi="hi-IN"/>
              </w:rPr>
              <w:t xml:space="preserve">Sanskrit for Technical Knowledge </w:t>
            </w:r>
          </w:p>
        </w:tc>
      </w:tr>
      <w:tr w:rsidR="0001387A" w:rsidRPr="006D3661" w:rsidTr="00974A36">
        <w:trPr>
          <w:trHeight w:val="95"/>
        </w:trPr>
        <w:tc>
          <w:tcPr>
            <w:tcW w:w="1350" w:type="dxa"/>
          </w:tcPr>
          <w:p w:rsidR="0001387A" w:rsidRPr="006D3661" w:rsidRDefault="0001387A" w:rsidP="00852617">
            <w:pPr>
              <w:rPr>
                <w:rFonts w:ascii="Arial Narrow" w:hAnsi="Arial Narrow"/>
              </w:rPr>
            </w:pPr>
            <w:r w:rsidRPr="006D3661">
              <w:rPr>
                <w:rFonts w:ascii="Arial Narrow" w:hAnsi="Arial Narrow" w:cs="Times New Roman"/>
              </w:rPr>
              <w:t>MTAD-107</w:t>
            </w:r>
            <w:r w:rsidR="004E7506">
              <w:rPr>
                <w:rFonts w:ascii="Arial Narrow" w:eastAsiaTheme="minorEastAsia" w:hAnsi="Arial Narrow" w:cs="Times New Roman"/>
                <w:lang w:eastAsia="zh-CN" w:bidi="hi-IN"/>
              </w:rPr>
              <w:t xml:space="preserve"> A</w:t>
            </w:r>
          </w:p>
        </w:tc>
        <w:tc>
          <w:tcPr>
            <w:tcW w:w="8187" w:type="dxa"/>
          </w:tcPr>
          <w:p w:rsidR="0001387A" w:rsidRPr="006D3661" w:rsidRDefault="0001387A" w:rsidP="0001387A">
            <w:pPr>
              <w:rPr>
                <w:rFonts w:ascii="Arial Narrow" w:hAnsi="Arial Narrow"/>
              </w:rPr>
            </w:pPr>
            <w:r w:rsidRPr="006D3661">
              <w:rPr>
                <w:rFonts w:ascii="Arial Narrow" w:eastAsia="Times New Roman" w:hAnsi="Arial Narrow" w:cs="Times New Roman"/>
                <w:color w:val="010101"/>
                <w:lang w:bidi="hi-IN"/>
              </w:rPr>
              <w:t xml:space="preserve">Value Education  </w:t>
            </w:r>
          </w:p>
        </w:tc>
      </w:tr>
    </w:tbl>
    <w:p w:rsidR="00C7187D" w:rsidRPr="006D3661" w:rsidRDefault="00C7187D" w:rsidP="00C7187D">
      <w:pPr>
        <w:widowControl w:val="0"/>
        <w:suppressAutoHyphens/>
        <w:spacing w:after="0" w:line="240" w:lineRule="auto"/>
        <w:jc w:val="center"/>
        <w:rPr>
          <w:rFonts w:ascii="Arial Narrow" w:eastAsiaTheme="minorEastAsia" w:hAnsi="Arial Narrow" w:cs="Times New Roman"/>
          <w:b/>
          <w:lang w:eastAsia="zh-CN" w:bidi="hi-IN"/>
        </w:rPr>
      </w:pPr>
    </w:p>
    <w:p w:rsidR="0067400E" w:rsidRPr="006D3661" w:rsidRDefault="0067400E" w:rsidP="0067400E">
      <w:pPr>
        <w:jc w:val="both"/>
        <w:rPr>
          <w:rFonts w:ascii="Arial Narrow" w:hAnsi="Arial Narrow" w:cs="Times New Roman"/>
        </w:rPr>
      </w:pPr>
      <w:r w:rsidRPr="006D3661">
        <w:rPr>
          <w:rFonts w:ascii="Arial Narrow" w:hAnsi="Arial Narrow" w:cs="Times New Roman"/>
          <w:b/>
        </w:rPr>
        <w:t>Note:</w:t>
      </w:r>
      <w:r w:rsidRPr="006D3661">
        <w:rPr>
          <w:rFonts w:ascii="Arial Narrow" w:hAnsi="Arial Narrow" w:cs="Times New Roman"/>
        </w:rPr>
        <w:t xml:space="preserve"> 1.The course of program elective will be offered at 1/3</w:t>
      </w:r>
      <w:r w:rsidRPr="006D3661">
        <w:rPr>
          <w:rFonts w:ascii="Arial Narrow" w:hAnsi="Arial Narrow" w:cs="Times New Roman"/>
          <w:vertAlign w:val="superscript"/>
        </w:rPr>
        <w:t>rd</w:t>
      </w:r>
      <w:r w:rsidRPr="006D3661">
        <w:rPr>
          <w:rFonts w:ascii="Arial Narrow" w:hAnsi="Arial Narrow" w:cs="Times New Roman"/>
        </w:rPr>
        <w:t xml:space="preserve"> or 6 numbers of students (whichever is smaller) strength of the class.</w:t>
      </w:r>
    </w:p>
    <w:p w:rsidR="0067400E" w:rsidRPr="006D3661" w:rsidRDefault="0067400E" w:rsidP="0067400E">
      <w:pPr>
        <w:spacing w:after="0"/>
        <w:jc w:val="both"/>
        <w:rPr>
          <w:rFonts w:ascii="Arial Narrow" w:eastAsia="Cambria" w:hAnsi="Arial Narrow" w:cs="Times New Roman"/>
        </w:rPr>
      </w:pPr>
      <w:r w:rsidRPr="006D3661">
        <w:rPr>
          <w:rFonts w:ascii="Arial Narrow" w:hAnsi="Arial Narrow" w:cs="Times New Roman"/>
        </w:rPr>
        <w:t xml:space="preserve">2. </w:t>
      </w:r>
      <w:r w:rsidRPr="006D3661">
        <w:rPr>
          <w:rFonts w:ascii="Arial Narrow" w:eastAsia="Cambria" w:hAnsi="Arial Narrow" w:cs="Times New Roman"/>
        </w:rPr>
        <w:t xml:space="preserve">*** 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67400E" w:rsidRPr="006D3661" w:rsidRDefault="0067400E" w:rsidP="00B11230">
      <w:pPr>
        <w:widowControl w:val="0"/>
        <w:suppressAutoHyphens/>
        <w:spacing w:after="0" w:line="240" w:lineRule="auto"/>
        <w:jc w:val="center"/>
        <w:rPr>
          <w:rFonts w:ascii="Arial Narrow" w:eastAsiaTheme="minorEastAsia" w:hAnsi="Arial Narrow" w:cs="Times New Roman"/>
          <w:b/>
          <w:lang w:eastAsia="zh-CN" w:bidi="hi-IN"/>
        </w:rPr>
      </w:pPr>
    </w:p>
    <w:p w:rsidR="0030534F" w:rsidRPr="006D3661" w:rsidRDefault="0030534F" w:rsidP="00B11230">
      <w:pPr>
        <w:widowControl w:val="0"/>
        <w:suppressAutoHyphens/>
        <w:spacing w:after="0" w:line="240" w:lineRule="auto"/>
        <w:jc w:val="center"/>
        <w:rPr>
          <w:rFonts w:ascii="Arial Narrow" w:eastAsiaTheme="minorEastAsia" w:hAnsi="Arial Narrow" w:cs="Times New Roman"/>
          <w:b/>
          <w:lang w:eastAsia="zh-CN" w:bidi="hi-IN"/>
        </w:rPr>
      </w:pPr>
    </w:p>
    <w:p w:rsidR="0030534F" w:rsidRPr="006D3661" w:rsidRDefault="0030534F" w:rsidP="00B11230">
      <w:pPr>
        <w:widowControl w:val="0"/>
        <w:suppressAutoHyphens/>
        <w:spacing w:after="0" w:line="240" w:lineRule="auto"/>
        <w:jc w:val="center"/>
        <w:rPr>
          <w:rFonts w:ascii="Arial Narrow" w:eastAsiaTheme="minorEastAsia" w:hAnsi="Arial Narrow" w:cs="Times New Roman"/>
          <w:b/>
          <w:lang w:eastAsia="zh-CN" w:bidi="hi-IN"/>
        </w:rPr>
      </w:pPr>
    </w:p>
    <w:p w:rsidR="009371F2" w:rsidRPr="006D3661" w:rsidRDefault="009371F2" w:rsidP="00B11230">
      <w:pPr>
        <w:widowControl w:val="0"/>
        <w:suppressAutoHyphens/>
        <w:spacing w:after="0" w:line="240" w:lineRule="auto"/>
        <w:jc w:val="center"/>
        <w:rPr>
          <w:rFonts w:ascii="Arial Narrow" w:eastAsiaTheme="minorEastAsia" w:hAnsi="Arial Narrow" w:cs="Times New Roman"/>
          <w:b/>
          <w:lang w:eastAsia="zh-CN" w:bidi="hi-IN"/>
        </w:rPr>
      </w:pPr>
    </w:p>
    <w:p w:rsidR="0067400E" w:rsidRPr="006D3661" w:rsidRDefault="0067400E" w:rsidP="00B11230">
      <w:pPr>
        <w:widowControl w:val="0"/>
        <w:suppressAutoHyphens/>
        <w:spacing w:after="0" w:line="240" w:lineRule="auto"/>
        <w:jc w:val="center"/>
        <w:rPr>
          <w:rFonts w:ascii="Arial Narrow" w:eastAsiaTheme="minorEastAsia" w:hAnsi="Arial Narrow" w:cs="Times New Roman"/>
          <w:b/>
          <w:lang w:eastAsia="zh-CN" w:bidi="hi-IN"/>
        </w:rPr>
      </w:pPr>
    </w:p>
    <w:p w:rsidR="001E4697" w:rsidRPr="006D3661" w:rsidRDefault="001E4697" w:rsidP="00B11230">
      <w:pPr>
        <w:widowControl w:val="0"/>
        <w:suppressAutoHyphens/>
        <w:spacing w:after="0" w:line="240" w:lineRule="auto"/>
        <w:jc w:val="center"/>
        <w:rPr>
          <w:rFonts w:ascii="Arial Narrow" w:eastAsiaTheme="minorEastAsia" w:hAnsi="Arial Narrow" w:cs="Times New Roman"/>
          <w:b/>
          <w:lang w:eastAsia="zh-CN" w:bidi="hi-IN"/>
        </w:rPr>
      </w:pPr>
    </w:p>
    <w:p w:rsidR="001E4697" w:rsidRDefault="001E4697" w:rsidP="00B11230">
      <w:pPr>
        <w:widowControl w:val="0"/>
        <w:suppressAutoHyphens/>
        <w:spacing w:after="0" w:line="240" w:lineRule="auto"/>
        <w:jc w:val="center"/>
        <w:rPr>
          <w:rFonts w:ascii="Arial Narrow" w:eastAsiaTheme="minorEastAsia" w:hAnsi="Arial Narrow" w:cs="Times New Roman"/>
          <w:b/>
          <w:lang w:eastAsia="zh-CN" w:bidi="hi-IN"/>
        </w:rPr>
      </w:pPr>
    </w:p>
    <w:p w:rsidR="0094374D" w:rsidRDefault="0094374D" w:rsidP="00B11230">
      <w:pPr>
        <w:widowControl w:val="0"/>
        <w:suppressAutoHyphens/>
        <w:spacing w:after="0" w:line="240" w:lineRule="auto"/>
        <w:jc w:val="center"/>
        <w:rPr>
          <w:rFonts w:ascii="Arial Narrow" w:eastAsiaTheme="minorEastAsia" w:hAnsi="Arial Narrow" w:cs="Times New Roman"/>
          <w:b/>
          <w:lang w:eastAsia="zh-CN" w:bidi="hi-IN"/>
        </w:rPr>
      </w:pPr>
    </w:p>
    <w:p w:rsidR="0094374D" w:rsidRDefault="0094374D" w:rsidP="00B11230">
      <w:pPr>
        <w:widowControl w:val="0"/>
        <w:suppressAutoHyphens/>
        <w:spacing w:after="0" w:line="240" w:lineRule="auto"/>
        <w:jc w:val="center"/>
        <w:rPr>
          <w:rFonts w:ascii="Arial Narrow" w:eastAsiaTheme="minorEastAsia" w:hAnsi="Arial Narrow" w:cs="Times New Roman"/>
          <w:b/>
          <w:lang w:eastAsia="zh-CN" w:bidi="hi-IN"/>
        </w:rPr>
      </w:pPr>
    </w:p>
    <w:p w:rsidR="0094374D" w:rsidRDefault="0094374D" w:rsidP="00B11230">
      <w:pPr>
        <w:widowControl w:val="0"/>
        <w:suppressAutoHyphens/>
        <w:spacing w:after="0" w:line="240" w:lineRule="auto"/>
        <w:jc w:val="center"/>
        <w:rPr>
          <w:rFonts w:ascii="Arial Narrow" w:eastAsiaTheme="minorEastAsia" w:hAnsi="Arial Narrow" w:cs="Times New Roman"/>
          <w:b/>
          <w:lang w:eastAsia="zh-CN" w:bidi="hi-IN"/>
        </w:rPr>
      </w:pPr>
    </w:p>
    <w:p w:rsidR="0094374D" w:rsidRDefault="0094374D" w:rsidP="00B11230">
      <w:pPr>
        <w:widowControl w:val="0"/>
        <w:suppressAutoHyphens/>
        <w:spacing w:after="0" w:line="240" w:lineRule="auto"/>
        <w:jc w:val="center"/>
        <w:rPr>
          <w:rFonts w:ascii="Arial Narrow" w:eastAsiaTheme="minorEastAsia" w:hAnsi="Arial Narrow" w:cs="Times New Roman"/>
          <w:b/>
          <w:lang w:eastAsia="zh-CN" w:bidi="hi-IN"/>
        </w:rPr>
      </w:pPr>
    </w:p>
    <w:p w:rsidR="0094374D" w:rsidRPr="006D3661" w:rsidRDefault="0094374D" w:rsidP="00B11230">
      <w:pPr>
        <w:widowControl w:val="0"/>
        <w:suppressAutoHyphens/>
        <w:spacing w:after="0" w:line="240" w:lineRule="auto"/>
        <w:jc w:val="center"/>
        <w:rPr>
          <w:rFonts w:ascii="Arial Narrow" w:eastAsiaTheme="minorEastAsia" w:hAnsi="Arial Narrow" w:cs="Times New Roman"/>
          <w:b/>
          <w:lang w:eastAsia="zh-CN" w:bidi="hi-IN"/>
        </w:rPr>
      </w:pPr>
    </w:p>
    <w:p w:rsidR="00626C17" w:rsidRPr="006D3661" w:rsidRDefault="00E87DA7" w:rsidP="00B11230">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SEMESTER-II</w:t>
      </w:r>
    </w:p>
    <w:p w:rsidR="008046D3" w:rsidRPr="006D3661" w:rsidRDefault="008046D3" w:rsidP="00B11230">
      <w:pPr>
        <w:widowControl w:val="0"/>
        <w:suppressAutoHyphens/>
        <w:spacing w:after="0" w:line="240" w:lineRule="auto"/>
        <w:jc w:val="center"/>
        <w:rPr>
          <w:rFonts w:ascii="Arial Narrow" w:eastAsiaTheme="minorEastAsia" w:hAnsi="Arial Narrow" w:cs="Times New Roman"/>
          <w:b/>
          <w:lang w:eastAsia="zh-CN" w:bidi="hi-IN"/>
        </w:rPr>
      </w:pPr>
    </w:p>
    <w:tbl>
      <w:tblPr>
        <w:tblW w:w="10463"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507"/>
        <w:gridCol w:w="866"/>
        <w:gridCol w:w="1297"/>
        <w:gridCol w:w="380"/>
        <w:gridCol w:w="381"/>
        <w:gridCol w:w="371"/>
        <w:gridCol w:w="1367"/>
        <w:gridCol w:w="794"/>
        <w:gridCol w:w="915"/>
        <w:gridCol w:w="1046"/>
        <w:gridCol w:w="683"/>
        <w:gridCol w:w="1037"/>
        <w:gridCol w:w="819"/>
      </w:tblGrid>
      <w:tr w:rsidR="00626C17" w:rsidRPr="006D3661" w:rsidTr="00C528D6">
        <w:trPr>
          <w:cantSplit/>
          <w:trHeight w:val="277"/>
          <w:jc w:val="center"/>
        </w:trPr>
        <w:tc>
          <w:tcPr>
            <w:tcW w:w="507" w:type="dxa"/>
            <w:vMerge w:val="restart"/>
            <w:tcMar>
              <w:left w:w="73" w:type="dxa"/>
            </w:tcMar>
          </w:tcPr>
          <w:p w:rsidR="00626C17" w:rsidRPr="006D3661" w:rsidRDefault="00626C17"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S. No.</w:t>
            </w:r>
          </w:p>
        </w:tc>
        <w:tc>
          <w:tcPr>
            <w:tcW w:w="866" w:type="dxa"/>
            <w:vMerge w:val="restart"/>
            <w:tcBorders>
              <w:left w:val="single" w:sz="4" w:space="0" w:color="000001"/>
            </w:tcBorders>
            <w:tcMar>
              <w:left w:w="73" w:type="dxa"/>
            </w:tcMar>
          </w:tcPr>
          <w:p w:rsidR="00626C17" w:rsidRPr="006D3661" w:rsidRDefault="00626C17" w:rsidP="00086DA3">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 xml:space="preserve">Course </w:t>
            </w:r>
            <w:r w:rsidR="00086DA3" w:rsidRPr="006D3661">
              <w:rPr>
                <w:rFonts w:ascii="Arial Narrow" w:eastAsiaTheme="minorEastAsia" w:hAnsi="Arial Narrow" w:cs="Times New Roman"/>
                <w:b/>
                <w:bCs/>
                <w:lang w:eastAsia="zh-CN" w:bidi="hi-IN"/>
              </w:rPr>
              <w:t>Code</w:t>
            </w:r>
          </w:p>
        </w:tc>
        <w:tc>
          <w:tcPr>
            <w:tcW w:w="1297" w:type="dxa"/>
            <w:vMerge w:val="restart"/>
            <w:tcBorders>
              <w:left w:val="single" w:sz="4" w:space="0" w:color="000001"/>
            </w:tcBorders>
            <w:tcMar>
              <w:left w:w="73" w:type="dxa"/>
            </w:tcMar>
          </w:tcPr>
          <w:p w:rsidR="00626C17" w:rsidRPr="006D3661" w:rsidRDefault="00626C17"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Subject</w:t>
            </w:r>
          </w:p>
        </w:tc>
        <w:tc>
          <w:tcPr>
            <w:tcW w:w="1132" w:type="dxa"/>
            <w:gridSpan w:val="3"/>
            <w:vMerge w:val="restart"/>
            <w:tcBorders>
              <w:left w:val="single" w:sz="4" w:space="0" w:color="000001"/>
            </w:tcBorders>
            <w:tcMar>
              <w:left w:w="73" w:type="dxa"/>
            </w:tcMar>
          </w:tcPr>
          <w:p w:rsidR="00626C17" w:rsidRPr="006D3661" w:rsidRDefault="00626C17"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Teaching Schedule</w:t>
            </w:r>
          </w:p>
          <w:p w:rsidR="00626C17" w:rsidRPr="006D3661" w:rsidRDefault="00626C17" w:rsidP="00626C17">
            <w:pPr>
              <w:widowControl w:val="0"/>
              <w:suppressAutoHyphens/>
              <w:spacing w:after="0" w:line="240" w:lineRule="auto"/>
              <w:jc w:val="center"/>
              <w:rPr>
                <w:rFonts w:ascii="Arial Narrow" w:eastAsiaTheme="minorEastAsia" w:hAnsi="Arial Narrow" w:cs="Times New Roman"/>
                <w:b/>
                <w:bCs/>
                <w:lang w:eastAsia="zh-CN" w:bidi="hi-IN"/>
              </w:rPr>
            </w:pPr>
          </w:p>
        </w:tc>
        <w:tc>
          <w:tcPr>
            <w:tcW w:w="1367" w:type="dxa"/>
            <w:vMerge w:val="restart"/>
            <w:tcBorders>
              <w:left w:val="single" w:sz="4" w:space="0" w:color="000001"/>
            </w:tcBorders>
            <w:tcMar>
              <w:left w:w="73" w:type="dxa"/>
            </w:tcMar>
          </w:tcPr>
          <w:p w:rsidR="00626C17" w:rsidRPr="006D3661" w:rsidRDefault="00626C17"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Hours/Week</w:t>
            </w:r>
          </w:p>
        </w:tc>
        <w:tc>
          <w:tcPr>
            <w:tcW w:w="3438" w:type="dxa"/>
            <w:gridSpan w:val="4"/>
            <w:vMerge w:val="restart"/>
            <w:tcBorders>
              <w:left w:val="single" w:sz="4" w:space="0" w:color="000001"/>
            </w:tcBorders>
            <w:tcMar>
              <w:left w:w="73" w:type="dxa"/>
            </w:tcMar>
          </w:tcPr>
          <w:p w:rsidR="00626C17" w:rsidRPr="006D3661" w:rsidRDefault="00626C17"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Examination Schedule &amp;</w:t>
            </w:r>
          </w:p>
          <w:p w:rsidR="00626C17" w:rsidRPr="006D3661" w:rsidRDefault="00626C17"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Percentage Distribution</w:t>
            </w:r>
          </w:p>
        </w:tc>
        <w:tc>
          <w:tcPr>
            <w:tcW w:w="1037" w:type="dxa"/>
            <w:vMerge w:val="restart"/>
            <w:tcBorders>
              <w:left w:val="single" w:sz="4" w:space="0" w:color="000001"/>
            </w:tcBorders>
            <w:tcMar>
              <w:left w:w="73" w:type="dxa"/>
            </w:tcMar>
          </w:tcPr>
          <w:p w:rsidR="00626C17" w:rsidRPr="006D3661" w:rsidRDefault="00626C17"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Duration of Exam (Hrs.)</w:t>
            </w:r>
          </w:p>
        </w:tc>
        <w:tc>
          <w:tcPr>
            <w:tcW w:w="819" w:type="dxa"/>
            <w:tcBorders>
              <w:left w:val="single" w:sz="4" w:space="0" w:color="000001"/>
              <w:right w:val="single" w:sz="4" w:space="0" w:color="000001"/>
            </w:tcBorders>
            <w:tcMar>
              <w:left w:w="73" w:type="dxa"/>
            </w:tcMar>
          </w:tcPr>
          <w:p w:rsidR="00626C17" w:rsidRPr="006D3661" w:rsidRDefault="00626C17" w:rsidP="00626C17">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Credit</w:t>
            </w:r>
          </w:p>
        </w:tc>
      </w:tr>
      <w:tr w:rsidR="00626C17" w:rsidRPr="006D3661" w:rsidTr="00C528D6">
        <w:trPr>
          <w:cantSplit/>
          <w:trHeight w:val="277"/>
          <w:jc w:val="center"/>
        </w:trPr>
        <w:tc>
          <w:tcPr>
            <w:tcW w:w="507" w:type="dxa"/>
            <w:vMerge/>
            <w:tcMar>
              <w:left w:w="73" w:type="dxa"/>
            </w:tcMar>
            <w:vAlign w:val="center"/>
          </w:tcPr>
          <w:p w:rsidR="00626C17" w:rsidRPr="006D3661" w:rsidRDefault="00626C17" w:rsidP="00626C17">
            <w:pPr>
              <w:widowControl w:val="0"/>
              <w:suppressAutoHyphens/>
              <w:spacing w:after="0" w:line="240" w:lineRule="auto"/>
              <w:rPr>
                <w:rFonts w:ascii="Arial Narrow" w:eastAsiaTheme="minorEastAsia" w:hAnsi="Arial Narrow" w:cs="Times New Roman"/>
                <w:b/>
                <w:bCs/>
                <w:lang w:eastAsia="zh-CN" w:bidi="hi-IN"/>
              </w:rPr>
            </w:pPr>
          </w:p>
        </w:tc>
        <w:tc>
          <w:tcPr>
            <w:tcW w:w="866" w:type="dxa"/>
            <w:vMerge/>
            <w:tcBorders>
              <w:left w:val="single" w:sz="4" w:space="0" w:color="000001"/>
            </w:tcBorders>
            <w:tcMar>
              <w:left w:w="73" w:type="dxa"/>
            </w:tcMar>
            <w:vAlign w:val="center"/>
          </w:tcPr>
          <w:p w:rsidR="00626C17" w:rsidRPr="006D3661" w:rsidRDefault="00626C17" w:rsidP="00626C17">
            <w:pPr>
              <w:widowControl w:val="0"/>
              <w:suppressAutoHyphens/>
              <w:spacing w:after="0" w:line="240" w:lineRule="auto"/>
              <w:rPr>
                <w:rFonts w:ascii="Arial Narrow" w:eastAsiaTheme="minorEastAsia" w:hAnsi="Arial Narrow" w:cs="Times New Roman"/>
                <w:b/>
                <w:bCs/>
                <w:lang w:eastAsia="zh-CN" w:bidi="hi-IN"/>
              </w:rPr>
            </w:pPr>
          </w:p>
        </w:tc>
        <w:tc>
          <w:tcPr>
            <w:tcW w:w="1297" w:type="dxa"/>
            <w:vMerge/>
            <w:tcBorders>
              <w:left w:val="single" w:sz="4" w:space="0" w:color="000001"/>
            </w:tcBorders>
            <w:tcMar>
              <w:left w:w="73" w:type="dxa"/>
            </w:tcMar>
            <w:vAlign w:val="center"/>
          </w:tcPr>
          <w:p w:rsidR="00626C17" w:rsidRPr="006D3661" w:rsidRDefault="00626C17" w:rsidP="00626C17">
            <w:pPr>
              <w:widowControl w:val="0"/>
              <w:suppressAutoHyphens/>
              <w:spacing w:after="0" w:line="240" w:lineRule="auto"/>
              <w:rPr>
                <w:rFonts w:ascii="Arial Narrow" w:eastAsiaTheme="minorEastAsia" w:hAnsi="Arial Narrow" w:cs="Times New Roman"/>
                <w:b/>
                <w:bCs/>
                <w:lang w:eastAsia="zh-CN" w:bidi="hi-IN"/>
              </w:rPr>
            </w:pPr>
          </w:p>
        </w:tc>
        <w:tc>
          <w:tcPr>
            <w:tcW w:w="1132" w:type="dxa"/>
            <w:gridSpan w:val="3"/>
            <w:vMerge/>
            <w:tcBorders>
              <w:left w:val="single" w:sz="4" w:space="0" w:color="000001"/>
            </w:tcBorders>
            <w:tcMar>
              <w:left w:w="73" w:type="dxa"/>
            </w:tcMar>
            <w:vAlign w:val="center"/>
          </w:tcPr>
          <w:p w:rsidR="00626C17" w:rsidRPr="006D3661" w:rsidRDefault="00626C17" w:rsidP="00626C17">
            <w:pPr>
              <w:widowControl w:val="0"/>
              <w:suppressAutoHyphens/>
              <w:spacing w:after="0" w:line="240" w:lineRule="auto"/>
              <w:rPr>
                <w:rFonts w:ascii="Arial Narrow" w:eastAsiaTheme="minorEastAsia" w:hAnsi="Arial Narrow" w:cs="Times New Roman"/>
                <w:b/>
                <w:bCs/>
                <w:lang w:eastAsia="zh-CN" w:bidi="hi-IN"/>
              </w:rPr>
            </w:pPr>
          </w:p>
        </w:tc>
        <w:tc>
          <w:tcPr>
            <w:tcW w:w="1367" w:type="dxa"/>
            <w:vMerge/>
            <w:tcBorders>
              <w:left w:val="single" w:sz="4" w:space="0" w:color="000001"/>
            </w:tcBorders>
            <w:tcMar>
              <w:left w:w="73" w:type="dxa"/>
            </w:tcMar>
            <w:vAlign w:val="center"/>
          </w:tcPr>
          <w:p w:rsidR="00626C17" w:rsidRPr="006D3661" w:rsidRDefault="00626C17" w:rsidP="00626C17">
            <w:pPr>
              <w:widowControl w:val="0"/>
              <w:suppressAutoHyphens/>
              <w:spacing w:after="0" w:line="240" w:lineRule="auto"/>
              <w:rPr>
                <w:rFonts w:ascii="Arial Narrow" w:eastAsiaTheme="minorEastAsia" w:hAnsi="Arial Narrow" w:cs="Times New Roman"/>
                <w:b/>
                <w:bCs/>
                <w:lang w:eastAsia="zh-CN" w:bidi="hi-IN"/>
              </w:rPr>
            </w:pPr>
          </w:p>
        </w:tc>
        <w:tc>
          <w:tcPr>
            <w:tcW w:w="3438" w:type="dxa"/>
            <w:gridSpan w:val="4"/>
            <w:vMerge/>
            <w:tcBorders>
              <w:left w:val="single" w:sz="4" w:space="0" w:color="000001"/>
            </w:tcBorders>
            <w:tcMar>
              <w:left w:w="73" w:type="dxa"/>
            </w:tcMar>
            <w:vAlign w:val="center"/>
          </w:tcPr>
          <w:p w:rsidR="00626C17" w:rsidRPr="006D3661" w:rsidRDefault="00626C17" w:rsidP="00626C17">
            <w:pPr>
              <w:widowControl w:val="0"/>
              <w:suppressAutoHyphens/>
              <w:spacing w:after="0" w:line="240" w:lineRule="auto"/>
              <w:rPr>
                <w:rFonts w:ascii="Arial Narrow" w:eastAsiaTheme="minorEastAsia" w:hAnsi="Arial Narrow" w:cs="Times New Roman"/>
                <w:b/>
                <w:bCs/>
                <w:lang w:eastAsia="zh-CN" w:bidi="hi-IN"/>
              </w:rPr>
            </w:pPr>
          </w:p>
        </w:tc>
        <w:tc>
          <w:tcPr>
            <w:tcW w:w="1037" w:type="dxa"/>
            <w:vMerge/>
            <w:tcBorders>
              <w:left w:val="single" w:sz="4" w:space="0" w:color="000001"/>
            </w:tcBorders>
            <w:tcMar>
              <w:left w:w="73" w:type="dxa"/>
            </w:tcMar>
            <w:vAlign w:val="center"/>
          </w:tcPr>
          <w:p w:rsidR="00626C17" w:rsidRPr="006D3661" w:rsidRDefault="00626C17" w:rsidP="00626C17">
            <w:pPr>
              <w:widowControl w:val="0"/>
              <w:suppressAutoHyphens/>
              <w:spacing w:after="0" w:line="240" w:lineRule="auto"/>
              <w:rPr>
                <w:rFonts w:ascii="Arial Narrow" w:eastAsiaTheme="minorEastAsia" w:hAnsi="Arial Narrow" w:cs="Times New Roman"/>
                <w:b/>
                <w:bCs/>
                <w:lang w:eastAsia="zh-CN" w:bidi="hi-IN"/>
              </w:rPr>
            </w:pPr>
          </w:p>
        </w:tc>
        <w:tc>
          <w:tcPr>
            <w:tcW w:w="819" w:type="dxa"/>
            <w:tcBorders>
              <w:left w:val="single" w:sz="4" w:space="0" w:color="000001"/>
              <w:right w:val="single" w:sz="4" w:space="0" w:color="000001"/>
            </w:tcBorders>
            <w:tcMar>
              <w:left w:w="73" w:type="dxa"/>
            </w:tcMar>
          </w:tcPr>
          <w:p w:rsidR="00626C17" w:rsidRPr="006D3661" w:rsidRDefault="00626C17" w:rsidP="00626C17">
            <w:pPr>
              <w:widowControl w:val="0"/>
              <w:suppressAutoHyphens/>
              <w:spacing w:after="0" w:line="240" w:lineRule="auto"/>
              <w:rPr>
                <w:rFonts w:ascii="Arial Narrow" w:eastAsiaTheme="minorEastAsia" w:hAnsi="Arial Narrow" w:cs="Times New Roman"/>
                <w:b/>
                <w:bCs/>
                <w:lang w:eastAsia="zh-CN" w:bidi="hi-IN"/>
              </w:rPr>
            </w:pPr>
          </w:p>
        </w:tc>
      </w:tr>
      <w:tr w:rsidR="002574C4" w:rsidRPr="006D3661" w:rsidTr="00C528D6">
        <w:trPr>
          <w:cantSplit/>
          <w:trHeight w:val="278"/>
          <w:jc w:val="center"/>
        </w:trPr>
        <w:tc>
          <w:tcPr>
            <w:tcW w:w="507" w:type="dxa"/>
            <w:vMerge/>
            <w:tcMar>
              <w:left w:w="73" w:type="dxa"/>
            </w:tcMar>
            <w:vAlign w:val="center"/>
          </w:tcPr>
          <w:p w:rsidR="002574C4" w:rsidRPr="006D3661" w:rsidRDefault="002574C4" w:rsidP="00626C17">
            <w:pPr>
              <w:widowControl w:val="0"/>
              <w:suppressAutoHyphens/>
              <w:spacing w:after="0" w:line="240" w:lineRule="auto"/>
              <w:rPr>
                <w:rFonts w:ascii="Arial Narrow" w:eastAsiaTheme="minorEastAsia" w:hAnsi="Arial Narrow" w:cs="Times New Roman"/>
                <w:b/>
                <w:bCs/>
                <w:lang w:eastAsia="zh-CN" w:bidi="hi-IN"/>
              </w:rPr>
            </w:pPr>
          </w:p>
        </w:tc>
        <w:tc>
          <w:tcPr>
            <w:tcW w:w="866" w:type="dxa"/>
            <w:vMerge/>
            <w:tcBorders>
              <w:left w:val="single" w:sz="4" w:space="0" w:color="000001"/>
            </w:tcBorders>
            <w:tcMar>
              <w:left w:w="73" w:type="dxa"/>
            </w:tcMar>
            <w:vAlign w:val="center"/>
          </w:tcPr>
          <w:p w:rsidR="002574C4" w:rsidRPr="006D3661" w:rsidRDefault="002574C4" w:rsidP="00626C17">
            <w:pPr>
              <w:widowControl w:val="0"/>
              <w:suppressAutoHyphens/>
              <w:spacing w:after="0" w:line="240" w:lineRule="auto"/>
              <w:rPr>
                <w:rFonts w:ascii="Arial Narrow" w:eastAsiaTheme="minorEastAsia" w:hAnsi="Arial Narrow" w:cs="Times New Roman"/>
                <w:b/>
                <w:bCs/>
                <w:lang w:eastAsia="zh-CN" w:bidi="hi-IN"/>
              </w:rPr>
            </w:pPr>
          </w:p>
        </w:tc>
        <w:tc>
          <w:tcPr>
            <w:tcW w:w="1297" w:type="dxa"/>
            <w:vMerge/>
            <w:tcBorders>
              <w:left w:val="single" w:sz="4" w:space="0" w:color="000001"/>
            </w:tcBorders>
            <w:tcMar>
              <w:left w:w="73" w:type="dxa"/>
            </w:tcMar>
            <w:vAlign w:val="center"/>
          </w:tcPr>
          <w:p w:rsidR="002574C4" w:rsidRPr="006D3661" w:rsidRDefault="002574C4" w:rsidP="00626C17">
            <w:pPr>
              <w:widowControl w:val="0"/>
              <w:suppressAutoHyphens/>
              <w:spacing w:after="0" w:line="240" w:lineRule="auto"/>
              <w:rPr>
                <w:rFonts w:ascii="Arial Narrow" w:eastAsiaTheme="minorEastAsia" w:hAnsi="Arial Narrow" w:cs="Times New Roman"/>
                <w:b/>
                <w:bCs/>
                <w:lang w:eastAsia="zh-CN" w:bidi="hi-IN"/>
              </w:rPr>
            </w:pPr>
          </w:p>
        </w:tc>
        <w:tc>
          <w:tcPr>
            <w:tcW w:w="380" w:type="dxa"/>
            <w:tcBorders>
              <w:left w:val="single" w:sz="4" w:space="0" w:color="000001"/>
            </w:tcBorders>
            <w:tcMar>
              <w:left w:w="73" w:type="dxa"/>
            </w:tcMar>
          </w:tcPr>
          <w:p w:rsidR="002574C4" w:rsidRPr="006D3661" w:rsidRDefault="002574C4"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L</w:t>
            </w:r>
          </w:p>
        </w:tc>
        <w:tc>
          <w:tcPr>
            <w:tcW w:w="381" w:type="dxa"/>
            <w:tcBorders>
              <w:left w:val="single" w:sz="4" w:space="0" w:color="000001"/>
            </w:tcBorders>
            <w:tcMar>
              <w:left w:w="73" w:type="dxa"/>
            </w:tcMar>
          </w:tcPr>
          <w:p w:rsidR="002574C4" w:rsidRPr="006D3661" w:rsidRDefault="002574C4"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w:t>
            </w:r>
          </w:p>
        </w:tc>
        <w:tc>
          <w:tcPr>
            <w:tcW w:w="371" w:type="dxa"/>
            <w:tcBorders>
              <w:left w:val="single" w:sz="4" w:space="0" w:color="000001"/>
            </w:tcBorders>
            <w:tcMar>
              <w:left w:w="73" w:type="dxa"/>
            </w:tcMar>
          </w:tcPr>
          <w:p w:rsidR="002574C4" w:rsidRPr="006D3661" w:rsidRDefault="002574C4"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w:t>
            </w:r>
          </w:p>
        </w:tc>
        <w:tc>
          <w:tcPr>
            <w:tcW w:w="1367" w:type="dxa"/>
            <w:tcBorders>
              <w:left w:val="single" w:sz="4" w:space="0" w:color="000001"/>
            </w:tcBorders>
            <w:tcMar>
              <w:left w:w="73" w:type="dxa"/>
            </w:tcMar>
            <w:vAlign w:val="center"/>
          </w:tcPr>
          <w:p w:rsidR="002574C4" w:rsidRPr="006D3661" w:rsidRDefault="002574C4" w:rsidP="00626C17">
            <w:pPr>
              <w:widowControl w:val="0"/>
              <w:suppressAutoHyphens/>
              <w:spacing w:after="0" w:line="240" w:lineRule="auto"/>
              <w:rPr>
                <w:rFonts w:ascii="Arial Narrow" w:eastAsiaTheme="minorEastAsia" w:hAnsi="Arial Narrow" w:cs="Times New Roman"/>
                <w:b/>
                <w:bCs/>
                <w:lang w:eastAsia="zh-CN" w:bidi="hi-IN"/>
              </w:rPr>
            </w:pPr>
          </w:p>
        </w:tc>
        <w:tc>
          <w:tcPr>
            <w:tcW w:w="794" w:type="dxa"/>
            <w:tcBorders>
              <w:left w:val="single" w:sz="4" w:space="0" w:color="000001"/>
            </w:tcBorders>
            <w:tcMar>
              <w:left w:w="73" w:type="dxa"/>
            </w:tcMar>
          </w:tcPr>
          <w:p w:rsidR="002574C4" w:rsidRPr="006D3661" w:rsidRDefault="002574C4" w:rsidP="006A4B3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Major Test</w:t>
            </w:r>
          </w:p>
        </w:tc>
        <w:tc>
          <w:tcPr>
            <w:tcW w:w="915" w:type="dxa"/>
            <w:tcBorders>
              <w:left w:val="single" w:sz="4" w:space="0" w:color="000001"/>
            </w:tcBorders>
            <w:tcMar>
              <w:left w:w="73" w:type="dxa"/>
            </w:tcMar>
          </w:tcPr>
          <w:p w:rsidR="002574C4" w:rsidRPr="006D3661" w:rsidRDefault="002574C4" w:rsidP="006A4B35">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Minor Test</w:t>
            </w:r>
          </w:p>
        </w:tc>
        <w:tc>
          <w:tcPr>
            <w:tcW w:w="1046" w:type="dxa"/>
            <w:tcBorders>
              <w:left w:val="single" w:sz="4" w:space="0" w:color="000001"/>
            </w:tcBorders>
            <w:tcMar>
              <w:left w:w="73" w:type="dxa"/>
            </w:tcMar>
          </w:tcPr>
          <w:p w:rsidR="002574C4" w:rsidRPr="006D3661" w:rsidRDefault="002574C4"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Practical</w:t>
            </w:r>
          </w:p>
        </w:tc>
        <w:tc>
          <w:tcPr>
            <w:tcW w:w="683" w:type="dxa"/>
            <w:tcBorders>
              <w:left w:val="single" w:sz="4" w:space="0" w:color="000001"/>
            </w:tcBorders>
            <w:tcMar>
              <w:left w:w="73" w:type="dxa"/>
            </w:tcMar>
          </w:tcPr>
          <w:p w:rsidR="002574C4" w:rsidRPr="006D3661" w:rsidRDefault="002574C4" w:rsidP="00626C1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Total</w:t>
            </w:r>
          </w:p>
        </w:tc>
        <w:tc>
          <w:tcPr>
            <w:tcW w:w="1037" w:type="dxa"/>
            <w:tcBorders>
              <w:left w:val="single" w:sz="4" w:space="0" w:color="000001"/>
            </w:tcBorders>
            <w:tcMar>
              <w:left w:w="73" w:type="dxa"/>
            </w:tcMar>
            <w:vAlign w:val="center"/>
          </w:tcPr>
          <w:p w:rsidR="002574C4" w:rsidRPr="006D3661" w:rsidRDefault="002574C4" w:rsidP="00626C17">
            <w:pPr>
              <w:widowControl w:val="0"/>
              <w:suppressAutoHyphens/>
              <w:spacing w:after="0" w:line="240" w:lineRule="auto"/>
              <w:rPr>
                <w:rFonts w:ascii="Arial Narrow" w:eastAsiaTheme="minorEastAsia" w:hAnsi="Arial Narrow" w:cs="Times New Roman"/>
                <w:b/>
                <w:bCs/>
                <w:lang w:eastAsia="zh-CN" w:bidi="hi-IN"/>
              </w:rPr>
            </w:pPr>
          </w:p>
        </w:tc>
        <w:tc>
          <w:tcPr>
            <w:tcW w:w="819" w:type="dxa"/>
            <w:tcBorders>
              <w:left w:val="single" w:sz="4" w:space="0" w:color="000001"/>
              <w:right w:val="single" w:sz="4" w:space="0" w:color="000001"/>
            </w:tcBorders>
            <w:tcMar>
              <w:left w:w="73" w:type="dxa"/>
            </w:tcMar>
          </w:tcPr>
          <w:p w:rsidR="002574C4" w:rsidRPr="006D3661" w:rsidRDefault="002574C4" w:rsidP="00626C17">
            <w:pPr>
              <w:widowControl w:val="0"/>
              <w:suppressAutoHyphens/>
              <w:spacing w:after="0" w:line="240" w:lineRule="auto"/>
              <w:rPr>
                <w:rFonts w:ascii="Arial Narrow" w:eastAsiaTheme="minorEastAsia" w:hAnsi="Arial Narrow" w:cs="Times New Roman"/>
                <w:b/>
                <w:bCs/>
                <w:lang w:eastAsia="zh-CN" w:bidi="hi-IN"/>
              </w:rPr>
            </w:pPr>
          </w:p>
        </w:tc>
      </w:tr>
      <w:tr w:rsidR="00046B77" w:rsidRPr="006D3661" w:rsidTr="00C528D6">
        <w:trPr>
          <w:trHeight w:val="277"/>
          <w:jc w:val="center"/>
        </w:trPr>
        <w:tc>
          <w:tcPr>
            <w:tcW w:w="507" w:type="dxa"/>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w:t>
            </w:r>
          </w:p>
        </w:tc>
        <w:tc>
          <w:tcPr>
            <w:tcW w:w="866"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MTIT-102</w:t>
            </w:r>
            <w:r w:rsidR="004E7506">
              <w:rPr>
                <w:rFonts w:ascii="Arial Narrow" w:eastAsiaTheme="minorEastAsia" w:hAnsi="Arial Narrow" w:cs="Times New Roman"/>
                <w:lang w:eastAsia="zh-CN" w:bidi="hi-IN"/>
              </w:rPr>
              <w:t xml:space="preserve"> A</w:t>
            </w:r>
          </w:p>
        </w:tc>
        <w:tc>
          <w:tcPr>
            <w:tcW w:w="1297" w:type="dxa"/>
            <w:tcBorders>
              <w:left w:val="single" w:sz="4" w:space="0" w:color="000001"/>
            </w:tcBorders>
            <w:tcMar>
              <w:left w:w="73" w:type="dxa"/>
            </w:tcMar>
          </w:tcPr>
          <w:p w:rsidR="00046B77" w:rsidRPr="006D3661" w:rsidRDefault="00046B77" w:rsidP="00046B77">
            <w:pPr>
              <w:spacing w:after="0" w:line="240" w:lineRule="auto"/>
              <w:rPr>
                <w:rFonts w:ascii="Arial Narrow" w:hAnsi="Arial Narrow"/>
              </w:rPr>
            </w:pPr>
            <w:r w:rsidRPr="006D3661">
              <w:rPr>
                <w:rFonts w:ascii="Arial Narrow" w:eastAsia="SimSun" w:hAnsi="Arial Narrow"/>
              </w:rPr>
              <w:t>Digital Signal Processing</w:t>
            </w:r>
          </w:p>
        </w:tc>
        <w:tc>
          <w:tcPr>
            <w:tcW w:w="380"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381"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71"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1367"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94"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915"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46"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7"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19" w:type="dxa"/>
            <w:tcBorders>
              <w:left w:val="single" w:sz="4" w:space="0" w:color="000001"/>
              <w:righ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w:t>
            </w:r>
          </w:p>
        </w:tc>
      </w:tr>
      <w:tr w:rsidR="00046B77" w:rsidRPr="006D3661" w:rsidTr="00C528D6">
        <w:trPr>
          <w:trHeight w:val="277"/>
          <w:jc w:val="center"/>
        </w:trPr>
        <w:tc>
          <w:tcPr>
            <w:tcW w:w="507" w:type="dxa"/>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2</w:t>
            </w:r>
          </w:p>
        </w:tc>
        <w:tc>
          <w:tcPr>
            <w:tcW w:w="866"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MTIT-104</w:t>
            </w:r>
            <w:r w:rsidR="004E7506">
              <w:rPr>
                <w:rFonts w:ascii="Arial Narrow" w:eastAsiaTheme="minorEastAsia" w:hAnsi="Arial Narrow" w:cs="Times New Roman"/>
                <w:lang w:eastAsia="zh-CN" w:bidi="hi-IN"/>
              </w:rPr>
              <w:t xml:space="preserve"> A</w:t>
            </w:r>
          </w:p>
        </w:tc>
        <w:tc>
          <w:tcPr>
            <w:tcW w:w="1297" w:type="dxa"/>
            <w:tcBorders>
              <w:left w:val="single" w:sz="4" w:space="0" w:color="000001"/>
            </w:tcBorders>
            <w:tcMar>
              <w:left w:w="73" w:type="dxa"/>
            </w:tcMar>
          </w:tcPr>
          <w:p w:rsidR="00046B77" w:rsidRPr="006D3661" w:rsidRDefault="00046B77" w:rsidP="00046B77">
            <w:pPr>
              <w:autoSpaceDE w:val="0"/>
              <w:autoSpaceDN w:val="0"/>
              <w:adjustRightInd w:val="0"/>
              <w:spacing w:after="0" w:line="240" w:lineRule="auto"/>
              <w:rPr>
                <w:rFonts w:ascii="Arial Narrow" w:hAnsi="Arial Narrow"/>
              </w:rPr>
            </w:pPr>
            <w:r w:rsidRPr="006D3661">
              <w:rPr>
                <w:rFonts w:ascii="Arial Narrow" w:eastAsia="SimSun" w:hAnsi="Arial Narrow"/>
                <w:lang w:eastAsia="zh-CN"/>
              </w:rPr>
              <w:t>Stochastic Processes &amp; Queueing Theory</w:t>
            </w:r>
          </w:p>
        </w:tc>
        <w:tc>
          <w:tcPr>
            <w:tcW w:w="380"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381"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71"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1367"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94"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915"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46"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7" w:type="dxa"/>
            <w:tcBorders>
              <w:lef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19" w:type="dxa"/>
            <w:tcBorders>
              <w:left w:val="single" w:sz="4" w:space="0" w:color="000001"/>
              <w:right w:val="single" w:sz="4" w:space="0" w:color="000001"/>
            </w:tcBorders>
            <w:tcMar>
              <w:left w:w="73" w:type="dxa"/>
            </w:tcMar>
          </w:tcPr>
          <w:p w:rsidR="00046B77" w:rsidRPr="006D3661" w:rsidRDefault="00046B77" w:rsidP="00046B77">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w:t>
            </w:r>
          </w:p>
        </w:tc>
      </w:tr>
      <w:tr w:rsidR="00A2005A" w:rsidRPr="006D3661" w:rsidTr="00C528D6">
        <w:trPr>
          <w:trHeight w:val="277"/>
          <w:jc w:val="center"/>
        </w:trPr>
        <w:tc>
          <w:tcPr>
            <w:tcW w:w="507" w:type="dxa"/>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66" w:type="dxa"/>
            <w:tcBorders>
              <w:left w:val="single" w:sz="4" w:space="0" w:color="000001"/>
            </w:tcBorders>
            <w:tcMar>
              <w:left w:w="73" w:type="dxa"/>
            </w:tcMar>
          </w:tcPr>
          <w:p w:rsidR="00A2005A" w:rsidRPr="006D3661" w:rsidRDefault="00E87DA7"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1297" w:type="dxa"/>
            <w:tcBorders>
              <w:left w:val="single" w:sz="4" w:space="0" w:color="000001"/>
            </w:tcBorders>
            <w:tcMar>
              <w:left w:w="73" w:type="dxa"/>
            </w:tcMar>
          </w:tcPr>
          <w:p w:rsidR="00A2005A" w:rsidRPr="006D3661" w:rsidRDefault="00E87DA7" w:rsidP="00A2005A">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 xml:space="preserve">Program </w:t>
            </w:r>
            <w:r w:rsidR="00A2005A" w:rsidRPr="006D3661">
              <w:rPr>
                <w:rFonts w:ascii="Arial Narrow" w:eastAsiaTheme="minorEastAsia" w:hAnsi="Arial Narrow" w:cs="Times New Roman"/>
                <w:lang w:eastAsia="zh-CN" w:bidi="hi-IN"/>
              </w:rPr>
              <w:t>Elective-III</w:t>
            </w:r>
          </w:p>
        </w:tc>
        <w:tc>
          <w:tcPr>
            <w:tcW w:w="380"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381"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71"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1367"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94"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915"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46"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7"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19" w:type="dxa"/>
            <w:tcBorders>
              <w:left w:val="single" w:sz="4" w:space="0" w:color="000001"/>
              <w:righ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w:t>
            </w:r>
          </w:p>
        </w:tc>
      </w:tr>
      <w:tr w:rsidR="00A2005A" w:rsidRPr="006D3661" w:rsidTr="00C528D6">
        <w:trPr>
          <w:trHeight w:val="277"/>
          <w:jc w:val="center"/>
        </w:trPr>
        <w:tc>
          <w:tcPr>
            <w:tcW w:w="507" w:type="dxa"/>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w:t>
            </w:r>
          </w:p>
        </w:tc>
        <w:tc>
          <w:tcPr>
            <w:tcW w:w="866" w:type="dxa"/>
            <w:tcBorders>
              <w:left w:val="single" w:sz="4" w:space="0" w:color="000001"/>
            </w:tcBorders>
            <w:tcMar>
              <w:left w:w="73" w:type="dxa"/>
            </w:tcMar>
          </w:tcPr>
          <w:p w:rsidR="00A2005A" w:rsidRPr="006D3661" w:rsidRDefault="00E87DA7"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1297" w:type="dxa"/>
            <w:tcBorders>
              <w:left w:val="single" w:sz="4" w:space="0" w:color="000001"/>
            </w:tcBorders>
            <w:tcMar>
              <w:left w:w="73" w:type="dxa"/>
            </w:tcMar>
          </w:tcPr>
          <w:p w:rsidR="00A2005A" w:rsidRPr="006D3661" w:rsidRDefault="00E87DA7" w:rsidP="00A2005A">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 xml:space="preserve">Program </w:t>
            </w:r>
            <w:r w:rsidR="00A2005A" w:rsidRPr="006D3661">
              <w:rPr>
                <w:rFonts w:ascii="Arial Narrow" w:eastAsiaTheme="minorEastAsia" w:hAnsi="Arial Narrow" w:cs="Times New Roman"/>
                <w:lang w:eastAsia="zh-CN" w:bidi="hi-IN"/>
              </w:rPr>
              <w:t>Elective-IV</w:t>
            </w:r>
          </w:p>
        </w:tc>
        <w:tc>
          <w:tcPr>
            <w:tcW w:w="380"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381"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71"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1367"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794"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915"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46"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7" w:type="dxa"/>
            <w:tcBorders>
              <w:lef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19" w:type="dxa"/>
            <w:tcBorders>
              <w:left w:val="single" w:sz="4" w:space="0" w:color="000001"/>
              <w:right w:val="single" w:sz="4" w:space="0" w:color="000001"/>
            </w:tcBorders>
            <w:tcMar>
              <w:left w:w="73" w:type="dxa"/>
            </w:tcMar>
          </w:tcPr>
          <w:p w:rsidR="00A2005A" w:rsidRPr="006D3661" w:rsidRDefault="00A2005A" w:rsidP="00A2005A">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w:t>
            </w:r>
          </w:p>
        </w:tc>
      </w:tr>
      <w:tr w:rsidR="00C528D6" w:rsidRPr="006D3661" w:rsidTr="00C528D6">
        <w:trPr>
          <w:trHeight w:val="277"/>
          <w:jc w:val="center"/>
        </w:trPr>
        <w:tc>
          <w:tcPr>
            <w:tcW w:w="507" w:type="dxa"/>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5</w:t>
            </w:r>
          </w:p>
        </w:tc>
        <w:tc>
          <w:tcPr>
            <w:tcW w:w="866" w:type="dxa"/>
            <w:tcBorders>
              <w:left w:val="single" w:sz="4" w:space="0" w:color="000001"/>
            </w:tcBorders>
            <w:tcMar>
              <w:left w:w="73" w:type="dxa"/>
            </w:tcMar>
          </w:tcPr>
          <w:p w:rsidR="00C528D6" w:rsidRPr="006D3661" w:rsidRDefault="00544926" w:rsidP="00E87DA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C528D6" w:rsidRPr="006D3661">
              <w:rPr>
                <w:rFonts w:ascii="Arial Narrow" w:eastAsiaTheme="minorEastAsia" w:hAnsi="Arial Narrow" w:cs="Times New Roman"/>
                <w:lang w:eastAsia="zh-CN" w:bidi="hi-IN"/>
              </w:rPr>
              <w:t>-</w:t>
            </w:r>
            <w:r w:rsidR="00E87DA7" w:rsidRPr="006D3661">
              <w:rPr>
                <w:rFonts w:ascii="Arial Narrow" w:eastAsiaTheme="minorEastAsia" w:hAnsi="Arial Narrow" w:cs="Times New Roman"/>
                <w:lang w:eastAsia="zh-CN" w:bidi="hi-IN"/>
              </w:rPr>
              <w:t>118</w:t>
            </w:r>
            <w:r w:rsidR="004E7506">
              <w:rPr>
                <w:rFonts w:ascii="Arial Narrow" w:eastAsiaTheme="minorEastAsia" w:hAnsi="Arial Narrow" w:cs="Times New Roman"/>
                <w:lang w:eastAsia="zh-CN" w:bidi="hi-IN"/>
              </w:rPr>
              <w:t xml:space="preserve"> A</w:t>
            </w:r>
          </w:p>
        </w:tc>
        <w:tc>
          <w:tcPr>
            <w:tcW w:w="1297" w:type="dxa"/>
            <w:tcBorders>
              <w:left w:val="single" w:sz="4" w:space="0" w:color="000001"/>
            </w:tcBorders>
            <w:tcMar>
              <w:left w:w="73" w:type="dxa"/>
            </w:tcMar>
          </w:tcPr>
          <w:p w:rsidR="00C528D6" w:rsidRPr="006D3661" w:rsidRDefault="002F6768" w:rsidP="002F6768">
            <w:pPr>
              <w:widowControl w:val="0"/>
              <w:suppressAutoHyphens/>
              <w:spacing w:after="0" w:line="240" w:lineRule="auto"/>
              <w:rPr>
                <w:rFonts w:ascii="Arial Narrow" w:eastAsiaTheme="minorEastAsia" w:hAnsi="Arial Narrow" w:cs="Times New Roman"/>
                <w:lang w:eastAsia="zh-CN" w:bidi="hi-IN"/>
              </w:rPr>
            </w:pPr>
            <w:r w:rsidRPr="002F6768">
              <w:rPr>
                <w:rFonts w:ascii="Arial Narrow" w:eastAsiaTheme="minorEastAsia" w:hAnsi="Arial Narrow" w:cs="Times New Roman"/>
                <w:lang w:eastAsia="zh-CN" w:bidi="hi-IN"/>
              </w:rPr>
              <w:t>Software Lab  I</w:t>
            </w:r>
          </w:p>
        </w:tc>
        <w:tc>
          <w:tcPr>
            <w:tcW w:w="380"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81"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71"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w:t>
            </w:r>
          </w:p>
        </w:tc>
        <w:tc>
          <w:tcPr>
            <w:tcW w:w="1367"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w:t>
            </w:r>
          </w:p>
        </w:tc>
        <w:tc>
          <w:tcPr>
            <w:tcW w:w="794"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915"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46"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683"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7"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19" w:type="dxa"/>
            <w:tcBorders>
              <w:left w:val="single" w:sz="4" w:space="0" w:color="000001"/>
              <w:righ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2</w:t>
            </w:r>
          </w:p>
        </w:tc>
      </w:tr>
      <w:tr w:rsidR="00C528D6" w:rsidRPr="006D3661" w:rsidTr="00C528D6">
        <w:trPr>
          <w:trHeight w:val="277"/>
          <w:jc w:val="center"/>
        </w:trPr>
        <w:tc>
          <w:tcPr>
            <w:tcW w:w="507" w:type="dxa"/>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w:t>
            </w:r>
          </w:p>
        </w:tc>
        <w:tc>
          <w:tcPr>
            <w:tcW w:w="866" w:type="dxa"/>
            <w:tcBorders>
              <w:left w:val="single" w:sz="4" w:space="0" w:color="000001"/>
            </w:tcBorders>
            <w:tcMar>
              <w:left w:w="73" w:type="dxa"/>
            </w:tcMar>
          </w:tcPr>
          <w:p w:rsidR="00C528D6" w:rsidRPr="006D3661" w:rsidRDefault="00544926" w:rsidP="00E87DA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C528D6" w:rsidRPr="006D3661">
              <w:rPr>
                <w:rFonts w:ascii="Arial Narrow" w:eastAsiaTheme="minorEastAsia" w:hAnsi="Arial Narrow" w:cs="Times New Roman"/>
                <w:lang w:eastAsia="zh-CN" w:bidi="hi-IN"/>
              </w:rPr>
              <w:t>-</w:t>
            </w:r>
            <w:r w:rsidR="00E87DA7" w:rsidRPr="006D3661">
              <w:rPr>
                <w:rFonts w:ascii="Arial Narrow" w:eastAsiaTheme="minorEastAsia" w:hAnsi="Arial Narrow" w:cs="Times New Roman"/>
                <w:lang w:eastAsia="zh-CN" w:bidi="hi-IN"/>
              </w:rPr>
              <w:t>120</w:t>
            </w:r>
            <w:r w:rsidR="004E7506">
              <w:rPr>
                <w:rFonts w:ascii="Arial Narrow" w:eastAsiaTheme="minorEastAsia" w:hAnsi="Arial Narrow" w:cs="Times New Roman"/>
                <w:lang w:eastAsia="zh-CN" w:bidi="hi-IN"/>
              </w:rPr>
              <w:t xml:space="preserve"> A</w:t>
            </w:r>
          </w:p>
        </w:tc>
        <w:tc>
          <w:tcPr>
            <w:tcW w:w="1297" w:type="dxa"/>
            <w:tcBorders>
              <w:left w:val="single" w:sz="4" w:space="0" w:color="000001"/>
            </w:tcBorders>
            <w:tcMar>
              <w:left w:w="73" w:type="dxa"/>
            </w:tcMar>
          </w:tcPr>
          <w:p w:rsidR="00C528D6" w:rsidRPr="006D3661" w:rsidRDefault="002F6768" w:rsidP="004077D6">
            <w:pPr>
              <w:widowControl w:val="0"/>
              <w:suppressAutoHyphens/>
              <w:spacing w:after="0" w:line="240" w:lineRule="auto"/>
              <w:rPr>
                <w:rFonts w:ascii="Arial Narrow" w:eastAsiaTheme="minorEastAsia" w:hAnsi="Arial Narrow" w:cs="Times New Roman"/>
                <w:lang w:eastAsia="zh-CN" w:bidi="hi-IN"/>
              </w:rPr>
            </w:pPr>
            <w:r w:rsidRPr="002F6768">
              <w:rPr>
                <w:rFonts w:ascii="Arial Narrow" w:eastAsiaTheme="minorEastAsia" w:hAnsi="Arial Narrow" w:cs="Times New Roman"/>
                <w:lang w:eastAsia="zh-CN" w:bidi="hi-IN"/>
              </w:rPr>
              <w:t>Software Lab  II – Information theory and coding</w:t>
            </w:r>
            <w:bookmarkStart w:id="0" w:name="_GoBack"/>
            <w:bookmarkEnd w:id="0"/>
          </w:p>
        </w:tc>
        <w:tc>
          <w:tcPr>
            <w:tcW w:w="380"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81"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71"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w:t>
            </w:r>
          </w:p>
        </w:tc>
        <w:tc>
          <w:tcPr>
            <w:tcW w:w="1367"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w:t>
            </w:r>
          </w:p>
        </w:tc>
        <w:tc>
          <w:tcPr>
            <w:tcW w:w="794"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915"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46"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683"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7"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19" w:type="dxa"/>
            <w:tcBorders>
              <w:left w:val="single" w:sz="4" w:space="0" w:color="000001"/>
              <w:righ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2</w:t>
            </w:r>
          </w:p>
        </w:tc>
      </w:tr>
      <w:tr w:rsidR="00C528D6" w:rsidRPr="006D3661" w:rsidTr="00C528D6">
        <w:trPr>
          <w:trHeight w:val="277"/>
          <w:jc w:val="center"/>
        </w:trPr>
        <w:tc>
          <w:tcPr>
            <w:tcW w:w="507" w:type="dxa"/>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7</w:t>
            </w:r>
          </w:p>
        </w:tc>
        <w:tc>
          <w:tcPr>
            <w:tcW w:w="866" w:type="dxa"/>
            <w:tcBorders>
              <w:left w:val="single" w:sz="4" w:space="0" w:color="000001"/>
            </w:tcBorders>
            <w:tcMar>
              <w:left w:w="73" w:type="dxa"/>
            </w:tcMar>
          </w:tcPr>
          <w:p w:rsidR="00C528D6" w:rsidRPr="006D3661" w:rsidRDefault="00544926" w:rsidP="00E87DA7">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C528D6" w:rsidRPr="006D3661">
              <w:rPr>
                <w:rFonts w:ascii="Arial Narrow" w:eastAsiaTheme="minorEastAsia" w:hAnsi="Arial Narrow" w:cs="Times New Roman"/>
                <w:lang w:eastAsia="zh-CN" w:bidi="hi-IN"/>
              </w:rPr>
              <w:t>-</w:t>
            </w:r>
            <w:r w:rsidR="00E87DA7" w:rsidRPr="006D3661">
              <w:rPr>
                <w:rFonts w:ascii="Arial Narrow" w:eastAsiaTheme="minorEastAsia" w:hAnsi="Arial Narrow" w:cs="Times New Roman"/>
                <w:lang w:eastAsia="zh-CN" w:bidi="hi-IN"/>
              </w:rPr>
              <w:t>122</w:t>
            </w:r>
            <w:r w:rsidR="004E7506">
              <w:rPr>
                <w:rFonts w:ascii="Arial Narrow" w:eastAsiaTheme="minorEastAsia" w:hAnsi="Arial Narrow" w:cs="Times New Roman"/>
                <w:lang w:eastAsia="zh-CN" w:bidi="hi-IN"/>
              </w:rPr>
              <w:t xml:space="preserve"> A</w:t>
            </w:r>
          </w:p>
        </w:tc>
        <w:tc>
          <w:tcPr>
            <w:tcW w:w="1297" w:type="dxa"/>
            <w:tcBorders>
              <w:left w:val="single" w:sz="4" w:space="0" w:color="000001"/>
            </w:tcBorders>
            <w:tcMar>
              <w:left w:w="73" w:type="dxa"/>
            </w:tcMar>
          </w:tcPr>
          <w:p w:rsidR="00C528D6" w:rsidRPr="006D3661" w:rsidRDefault="00C528D6" w:rsidP="00C528D6">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Cambria" w:hAnsi="Arial Narrow" w:cs="Cambria"/>
              </w:rPr>
              <w:t>Mini Project with Seminar</w:t>
            </w:r>
          </w:p>
        </w:tc>
        <w:tc>
          <w:tcPr>
            <w:tcW w:w="380" w:type="dxa"/>
            <w:tcBorders>
              <w:left w:val="single" w:sz="4" w:space="0" w:color="000001"/>
            </w:tcBorders>
            <w:tcMar>
              <w:left w:w="73" w:type="dxa"/>
            </w:tcMar>
          </w:tcPr>
          <w:p w:rsidR="00C528D6" w:rsidRPr="006D3661" w:rsidRDefault="00C528D6" w:rsidP="00C528D6">
            <w:pPr>
              <w:spacing w:after="0"/>
              <w:ind w:left="77"/>
              <w:jc w:val="center"/>
              <w:rPr>
                <w:rFonts w:ascii="Arial Narrow" w:hAnsi="Arial Narrow"/>
              </w:rPr>
            </w:pPr>
            <w:r w:rsidRPr="006D3661">
              <w:rPr>
                <w:rFonts w:ascii="Arial Narrow" w:eastAsia="Cambria" w:hAnsi="Arial Narrow" w:cs="Cambria"/>
              </w:rPr>
              <w:t xml:space="preserve">2 </w:t>
            </w:r>
          </w:p>
        </w:tc>
        <w:tc>
          <w:tcPr>
            <w:tcW w:w="381" w:type="dxa"/>
            <w:tcBorders>
              <w:left w:val="single" w:sz="4" w:space="0" w:color="000001"/>
            </w:tcBorders>
            <w:tcMar>
              <w:left w:w="73" w:type="dxa"/>
            </w:tcMar>
          </w:tcPr>
          <w:p w:rsidR="00C528D6" w:rsidRPr="006D3661" w:rsidRDefault="00C528D6" w:rsidP="00C528D6">
            <w:pPr>
              <w:spacing w:after="0"/>
              <w:ind w:left="68"/>
              <w:jc w:val="center"/>
              <w:rPr>
                <w:rFonts w:ascii="Arial Narrow" w:hAnsi="Arial Narrow"/>
              </w:rPr>
            </w:pPr>
            <w:r w:rsidRPr="006D3661">
              <w:rPr>
                <w:rFonts w:ascii="Arial Narrow" w:eastAsia="Cambria" w:hAnsi="Arial Narrow" w:cs="Cambria"/>
              </w:rPr>
              <w:t xml:space="preserve">0 </w:t>
            </w:r>
          </w:p>
        </w:tc>
        <w:tc>
          <w:tcPr>
            <w:tcW w:w="371" w:type="dxa"/>
            <w:tcBorders>
              <w:left w:val="single" w:sz="4" w:space="0" w:color="000001"/>
            </w:tcBorders>
            <w:tcMar>
              <w:left w:w="73" w:type="dxa"/>
            </w:tcMar>
          </w:tcPr>
          <w:p w:rsidR="00C528D6" w:rsidRPr="006D3661" w:rsidRDefault="00C528D6" w:rsidP="00C528D6">
            <w:pPr>
              <w:spacing w:after="0"/>
              <w:ind w:left="68"/>
              <w:jc w:val="center"/>
              <w:rPr>
                <w:rFonts w:ascii="Arial Narrow" w:hAnsi="Arial Narrow"/>
              </w:rPr>
            </w:pPr>
            <w:r w:rsidRPr="006D3661">
              <w:rPr>
                <w:rFonts w:ascii="Arial Narrow" w:eastAsia="Cambria" w:hAnsi="Arial Narrow" w:cs="Cambria"/>
              </w:rPr>
              <w:t xml:space="preserve">0 </w:t>
            </w:r>
          </w:p>
        </w:tc>
        <w:tc>
          <w:tcPr>
            <w:tcW w:w="1367" w:type="dxa"/>
            <w:tcBorders>
              <w:left w:val="single" w:sz="4" w:space="0" w:color="000001"/>
            </w:tcBorders>
            <w:tcMar>
              <w:left w:w="73" w:type="dxa"/>
            </w:tcMar>
          </w:tcPr>
          <w:p w:rsidR="00C528D6" w:rsidRPr="006D3661" w:rsidRDefault="00C528D6" w:rsidP="00C528D6">
            <w:pPr>
              <w:spacing w:after="0"/>
              <w:ind w:left="68"/>
              <w:jc w:val="center"/>
              <w:rPr>
                <w:rFonts w:ascii="Arial Narrow" w:hAnsi="Arial Narrow"/>
              </w:rPr>
            </w:pPr>
            <w:r w:rsidRPr="006D3661">
              <w:rPr>
                <w:rFonts w:ascii="Arial Narrow" w:eastAsia="Cambria" w:hAnsi="Arial Narrow" w:cs="Cambria"/>
              </w:rPr>
              <w:t xml:space="preserve">2 </w:t>
            </w:r>
          </w:p>
        </w:tc>
        <w:tc>
          <w:tcPr>
            <w:tcW w:w="794"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915"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46"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7"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19" w:type="dxa"/>
            <w:tcBorders>
              <w:left w:val="single" w:sz="4" w:space="0" w:color="000001"/>
              <w:righ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2</w:t>
            </w:r>
          </w:p>
        </w:tc>
      </w:tr>
      <w:tr w:rsidR="00C528D6" w:rsidRPr="006D3661" w:rsidTr="00C528D6">
        <w:trPr>
          <w:trHeight w:val="277"/>
          <w:jc w:val="center"/>
        </w:trPr>
        <w:tc>
          <w:tcPr>
            <w:tcW w:w="507" w:type="dxa"/>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8</w:t>
            </w:r>
          </w:p>
        </w:tc>
        <w:tc>
          <w:tcPr>
            <w:tcW w:w="866" w:type="dxa"/>
            <w:tcBorders>
              <w:left w:val="single" w:sz="4" w:space="0" w:color="000001"/>
            </w:tcBorders>
            <w:tcMar>
              <w:left w:w="73" w:type="dxa"/>
            </w:tcMar>
          </w:tcPr>
          <w:p w:rsidR="00C528D6" w:rsidRPr="006D3661" w:rsidRDefault="00E87DA7"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1297" w:type="dxa"/>
            <w:tcBorders>
              <w:left w:val="single" w:sz="4" w:space="0" w:color="000001"/>
            </w:tcBorders>
            <w:tcMar>
              <w:left w:w="73" w:type="dxa"/>
            </w:tcMar>
          </w:tcPr>
          <w:p w:rsidR="00C528D6" w:rsidRPr="006D3661" w:rsidRDefault="00C528D6" w:rsidP="00C528D6">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Audit Course-II</w:t>
            </w:r>
          </w:p>
        </w:tc>
        <w:tc>
          <w:tcPr>
            <w:tcW w:w="380"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2</w:t>
            </w:r>
          </w:p>
        </w:tc>
        <w:tc>
          <w:tcPr>
            <w:tcW w:w="381"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371"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0</w:t>
            </w:r>
          </w:p>
        </w:tc>
        <w:tc>
          <w:tcPr>
            <w:tcW w:w="1367"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2</w:t>
            </w:r>
          </w:p>
        </w:tc>
        <w:tc>
          <w:tcPr>
            <w:tcW w:w="794"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915"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46"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83"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7"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19" w:type="dxa"/>
            <w:tcBorders>
              <w:left w:val="single" w:sz="4" w:space="0" w:color="000001"/>
              <w:righ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0</w:t>
            </w:r>
          </w:p>
        </w:tc>
      </w:tr>
      <w:tr w:rsidR="00C528D6" w:rsidRPr="006D3661" w:rsidTr="00C528D6">
        <w:trPr>
          <w:trHeight w:val="277"/>
          <w:jc w:val="center"/>
        </w:trPr>
        <w:tc>
          <w:tcPr>
            <w:tcW w:w="3802" w:type="dxa"/>
            <w:gridSpan w:val="6"/>
            <w:tcMar>
              <w:left w:w="73" w:type="dxa"/>
            </w:tcMar>
            <w:vAlign w:val="cente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Total</w:t>
            </w:r>
          </w:p>
        </w:tc>
        <w:tc>
          <w:tcPr>
            <w:tcW w:w="1367"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24</w:t>
            </w:r>
          </w:p>
        </w:tc>
        <w:tc>
          <w:tcPr>
            <w:tcW w:w="794"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240</w:t>
            </w:r>
          </w:p>
        </w:tc>
        <w:tc>
          <w:tcPr>
            <w:tcW w:w="915"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340</w:t>
            </w:r>
          </w:p>
        </w:tc>
        <w:tc>
          <w:tcPr>
            <w:tcW w:w="1046"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120</w:t>
            </w:r>
          </w:p>
        </w:tc>
        <w:tc>
          <w:tcPr>
            <w:tcW w:w="683"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700</w:t>
            </w:r>
          </w:p>
        </w:tc>
        <w:tc>
          <w:tcPr>
            <w:tcW w:w="1037" w:type="dxa"/>
            <w:tcBorders>
              <w:lef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w:t>
            </w:r>
          </w:p>
        </w:tc>
        <w:tc>
          <w:tcPr>
            <w:tcW w:w="819" w:type="dxa"/>
            <w:tcBorders>
              <w:left w:val="single" w:sz="4" w:space="0" w:color="000001"/>
              <w:right w:val="single" w:sz="4" w:space="0" w:color="000001"/>
            </w:tcBorders>
            <w:tcMar>
              <w:left w:w="73" w:type="dxa"/>
            </w:tcMar>
          </w:tcPr>
          <w:p w:rsidR="00C528D6" w:rsidRPr="006D3661" w:rsidRDefault="00C528D6" w:rsidP="00C528D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18</w:t>
            </w:r>
          </w:p>
        </w:tc>
      </w:tr>
    </w:tbl>
    <w:p w:rsidR="0055587D" w:rsidRPr="006D3661" w:rsidRDefault="0055587D" w:rsidP="0093277F">
      <w:pPr>
        <w:spacing w:after="0" w:line="249" w:lineRule="auto"/>
        <w:ind w:left="-5" w:right="469" w:hanging="10"/>
        <w:jc w:val="both"/>
        <w:rPr>
          <w:rFonts w:ascii="Arial Narrow" w:eastAsiaTheme="minorEastAsia" w:hAnsi="Arial Narrow" w:cs="Times New Roman"/>
          <w:b/>
          <w:lang w:eastAsia="zh-CN" w:bidi="hi-IN"/>
        </w:rPr>
      </w:pPr>
    </w:p>
    <w:tbl>
      <w:tblPr>
        <w:tblStyle w:val="TableGrid"/>
        <w:tblW w:w="9593" w:type="dxa"/>
        <w:tblInd w:w="18" w:type="dxa"/>
        <w:tblLayout w:type="fixed"/>
        <w:tblLook w:val="04A0" w:firstRow="1" w:lastRow="0" w:firstColumn="1" w:lastColumn="0" w:noHBand="0" w:noVBand="1"/>
      </w:tblPr>
      <w:tblGrid>
        <w:gridCol w:w="1383"/>
        <w:gridCol w:w="3387"/>
        <w:gridCol w:w="1710"/>
        <w:gridCol w:w="3113"/>
      </w:tblGrid>
      <w:tr w:rsidR="0045360D" w:rsidRPr="006D3661" w:rsidTr="00DD48A4">
        <w:trPr>
          <w:trHeight w:val="130"/>
        </w:trPr>
        <w:tc>
          <w:tcPr>
            <w:tcW w:w="4770" w:type="dxa"/>
            <w:gridSpan w:val="2"/>
          </w:tcPr>
          <w:p w:rsidR="0045360D" w:rsidRPr="006D3661" w:rsidRDefault="00E87DA7" w:rsidP="00E87DA7">
            <w:pPr>
              <w:widowControl w:val="0"/>
              <w:suppressAutoHyphens/>
              <w:ind w:left="269"/>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w:t>
            </w:r>
            <w:r w:rsidR="0045360D" w:rsidRPr="006D3661">
              <w:rPr>
                <w:rFonts w:ascii="Arial Narrow" w:eastAsiaTheme="minorEastAsia" w:hAnsi="Arial Narrow" w:cs="Times New Roman"/>
                <w:b/>
                <w:lang w:eastAsia="zh-CN" w:bidi="hi-IN"/>
              </w:rPr>
              <w:t xml:space="preserve">Program Elective </w:t>
            </w:r>
            <w:r w:rsidR="004A14E0">
              <w:rPr>
                <w:rFonts w:ascii="Arial Narrow" w:eastAsiaTheme="minorEastAsia" w:hAnsi="Arial Narrow" w:cs="Times New Roman"/>
                <w:b/>
                <w:lang w:eastAsia="zh-CN" w:bidi="hi-IN"/>
              </w:rPr>
              <w:t>–</w:t>
            </w:r>
            <w:r w:rsidR="0045360D" w:rsidRPr="006D3661">
              <w:rPr>
                <w:rFonts w:ascii="Arial Narrow" w:eastAsiaTheme="minorEastAsia" w:hAnsi="Arial Narrow" w:cs="Times New Roman"/>
                <w:b/>
                <w:lang w:eastAsia="zh-CN" w:bidi="hi-IN"/>
              </w:rPr>
              <w:t>III</w:t>
            </w:r>
          </w:p>
        </w:tc>
        <w:tc>
          <w:tcPr>
            <w:tcW w:w="4823" w:type="dxa"/>
            <w:gridSpan w:val="2"/>
          </w:tcPr>
          <w:p w:rsidR="0045360D" w:rsidRPr="006D3661" w:rsidRDefault="00E87DA7" w:rsidP="00E87DA7">
            <w:pPr>
              <w:widowControl w:val="0"/>
              <w:suppressAutoHyphens/>
              <w:ind w:left="269"/>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w:t>
            </w:r>
            <w:r w:rsidR="0045360D" w:rsidRPr="006D3661">
              <w:rPr>
                <w:rFonts w:ascii="Arial Narrow" w:eastAsiaTheme="minorEastAsia" w:hAnsi="Arial Narrow" w:cs="Times New Roman"/>
                <w:b/>
                <w:lang w:eastAsia="zh-CN" w:bidi="hi-IN"/>
              </w:rPr>
              <w:t>Program Elective -IV</w:t>
            </w:r>
          </w:p>
        </w:tc>
      </w:tr>
      <w:tr w:rsidR="00AD59C0" w:rsidRPr="006D3661" w:rsidTr="00DD48A4">
        <w:trPr>
          <w:trHeight w:val="130"/>
        </w:trPr>
        <w:tc>
          <w:tcPr>
            <w:tcW w:w="1383" w:type="dxa"/>
          </w:tcPr>
          <w:p w:rsidR="0045360D" w:rsidRPr="006D3661" w:rsidRDefault="0045360D" w:rsidP="0096632B">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Course No.</w:t>
            </w:r>
          </w:p>
        </w:tc>
        <w:tc>
          <w:tcPr>
            <w:tcW w:w="3387" w:type="dxa"/>
          </w:tcPr>
          <w:p w:rsidR="0045360D" w:rsidRPr="006D3661" w:rsidRDefault="0045360D" w:rsidP="0096632B">
            <w:pPr>
              <w:widowControl w:val="0"/>
              <w:suppressAutoHyphens/>
              <w:ind w:left="269"/>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Subject</w:t>
            </w:r>
          </w:p>
        </w:tc>
        <w:tc>
          <w:tcPr>
            <w:tcW w:w="1710" w:type="dxa"/>
          </w:tcPr>
          <w:p w:rsidR="0045360D" w:rsidRPr="006D3661" w:rsidRDefault="0045360D" w:rsidP="0096632B">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Course No.</w:t>
            </w:r>
          </w:p>
        </w:tc>
        <w:tc>
          <w:tcPr>
            <w:tcW w:w="3113" w:type="dxa"/>
          </w:tcPr>
          <w:p w:rsidR="0045360D" w:rsidRPr="006D3661" w:rsidRDefault="0045360D" w:rsidP="0096632B">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Subject</w:t>
            </w:r>
          </w:p>
        </w:tc>
      </w:tr>
      <w:tr w:rsidR="00AD59C0" w:rsidRPr="006D3661" w:rsidTr="00DD48A4">
        <w:trPr>
          <w:trHeight w:val="191"/>
        </w:trPr>
        <w:tc>
          <w:tcPr>
            <w:tcW w:w="1383" w:type="dxa"/>
          </w:tcPr>
          <w:p w:rsidR="0045360D" w:rsidRPr="006D3661" w:rsidRDefault="00544926" w:rsidP="00E87DA7">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45360D" w:rsidRPr="006D3661">
              <w:rPr>
                <w:rFonts w:ascii="Arial Narrow" w:eastAsiaTheme="minorEastAsia" w:hAnsi="Arial Narrow" w:cs="Times New Roman"/>
                <w:lang w:eastAsia="zh-CN" w:bidi="hi-IN"/>
              </w:rPr>
              <w:t>-</w:t>
            </w:r>
            <w:r w:rsidR="00E87DA7" w:rsidRPr="006D3661">
              <w:rPr>
                <w:rFonts w:ascii="Arial Narrow" w:eastAsiaTheme="minorEastAsia" w:hAnsi="Arial Narrow" w:cs="Times New Roman"/>
                <w:lang w:eastAsia="zh-CN" w:bidi="hi-IN"/>
              </w:rPr>
              <w:t>106</w:t>
            </w:r>
            <w:r w:rsidR="004E7506">
              <w:rPr>
                <w:rFonts w:ascii="Arial Narrow" w:eastAsiaTheme="minorEastAsia" w:hAnsi="Arial Narrow" w:cs="Times New Roman"/>
                <w:lang w:eastAsia="zh-CN" w:bidi="hi-IN"/>
              </w:rPr>
              <w:t xml:space="preserve"> A</w:t>
            </w:r>
          </w:p>
        </w:tc>
        <w:tc>
          <w:tcPr>
            <w:tcW w:w="3387" w:type="dxa"/>
          </w:tcPr>
          <w:p w:rsidR="0045360D" w:rsidRPr="006D3661" w:rsidRDefault="00875E13" w:rsidP="00875E13">
            <w:pPr>
              <w:autoSpaceDE w:val="0"/>
              <w:autoSpaceDN w:val="0"/>
              <w:adjustRightInd w:val="0"/>
              <w:rPr>
                <w:rFonts w:ascii="Arial Narrow" w:eastAsiaTheme="minorEastAsia" w:hAnsi="Arial Narrow" w:cs="Times New Roman"/>
                <w:lang w:eastAsia="zh-CN" w:bidi="hi-IN"/>
              </w:rPr>
            </w:pPr>
            <w:r w:rsidRPr="006D3661">
              <w:rPr>
                <w:rFonts w:ascii="Arial Narrow" w:eastAsia="SimSun" w:hAnsi="Arial Narrow"/>
                <w:lang w:eastAsia="zh-CN"/>
              </w:rPr>
              <w:t>Design Patterns</w:t>
            </w:r>
          </w:p>
        </w:tc>
        <w:tc>
          <w:tcPr>
            <w:tcW w:w="1710" w:type="dxa"/>
          </w:tcPr>
          <w:p w:rsidR="0045360D" w:rsidRPr="006D3661" w:rsidRDefault="00544926" w:rsidP="00875E13">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45360D" w:rsidRPr="006D3661">
              <w:rPr>
                <w:rFonts w:ascii="Arial Narrow" w:eastAsiaTheme="minorEastAsia" w:hAnsi="Arial Narrow" w:cs="Times New Roman"/>
                <w:lang w:eastAsia="zh-CN" w:bidi="hi-IN"/>
              </w:rPr>
              <w:t>-</w:t>
            </w:r>
            <w:r w:rsidR="00E87DA7" w:rsidRPr="006D3661">
              <w:rPr>
                <w:rFonts w:ascii="Arial Narrow" w:eastAsiaTheme="minorEastAsia" w:hAnsi="Arial Narrow" w:cs="Times New Roman"/>
                <w:lang w:eastAsia="zh-CN" w:bidi="hi-IN"/>
              </w:rPr>
              <w:t>112</w:t>
            </w:r>
            <w:r w:rsidR="004E7506">
              <w:rPr>
                <w:rFonts w:ascii="Arial Narrow" w:eastAsiaTheme="minorEastAsia" w:hAnsi="Arial Narrow" w:cs="Times New Roman"/>
                <w:lang w:eastAsia="zh-CN" w:bidi="hi-IN"/>
              </w:rPr>
              <w:t xml:space="preserve"> A</w:t>
            </w:r>
          </w:p>
        </w:tc>
        <w:tc>
          <w:tcPr>
            <w:tcW w:w="3113" w:type="dxa"/>
          </w:tcPr>
          <w:p w:rsidR="0045360D" w:rsidRPr="006D3661" w:rsidRDefault="008749A9" w:rsidP="00875E13">
            <w:pPr>
              <w:autoSpaceDE w:val="0"/>
              <w:autoSpaceDN w:val="0"/>
              <w:adjustRightInd w:val="0"/>
              <w:ind w:left="-108"/>
              <w:rPr>
                <w:rFonts w:ascii="Arial Narrow" w:eastAsiaTheme="minorEastAsia" w:hAnsi="Arial Narrow" w:cs="Times New Roman"/>
                <w:lang w:eastAsia="zh-CN" w:bidi="hi-IN"/>
              </w:rPr>
            </w:pPr>
            <w:r w:rsidRPr="006D3661">
              <w:rPr>
                <w:rFonts w:ascii="Arial Narrow" w:eastAsia="SimSun" w:hAnsi="Arial Narrow"/>
                <w:lang w:eastAsia="zh-CN"/>
              </w:rPr>
              <w:t xml:space="preserve">  </w:t>
            </w:r>
            <w:r w:rsidR="00875E13" w:rsidRPr="006D3661">
              <w:rPr>
                <w:rFonts w:ascii="Arial Narrow" w:eastAsia="SimSun" w:hAnsi="Arial Narrow"/>
                <w:lang w:eastAsia="zh-CN"/>
              </w:rPr>
              <w:t>Enterprise Resource Planning</w:t>
            </w:r>
          </w:p>
        </w:tc>
      </w:tr>
      <w:tr w:rsidR="00AD59C0" w:rsidRPr="006D3661" w:rsidTr="007F7599">
        <w:trPr>
          <w:trHeight w:val="305"/>
        </w:trPr>
        <w:tc>
          <w:tcPr>
            <w:tcW w:w="1383" w:type="dxa"/>
          </w:tcPr>
          <w:p w:rsidR="0045360D" w:rsidRPr="006D3661" w:rsidRDefault="00544926" w:rsidP="00E87DA7">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45360D" w:rsidRPr="006D3661">
              <w:rPr>
                <w:rFonts w:ascii="Arial Narrow" w:eastAsiaTheme="minorEastAsia" w:hAnsi="Arial Narrow" w:cs="Times New Roman"/>
                <w:lang w:eastAsia="zh-CN" w:bidi="hi-IN"/>
              </w:rPr>
              <w:t>-</w:t>
            </w:r>
            <w:r w:rsidR="00E87DA7" w:rsidRPr="006D3661">
              <w:rPr>
                <w:rFonts w:ascii="Arial Narrow" w:eastAsiaTheme="minorEastAsia" w:hAnsi="Arial Narrow" w:cs="Times New Roman"/>
                <w:lang w:eastAsia="zh-CN" w:bidi="hi-IN"/>
              </w:rPr>
              <w:t>108</w:t>
            </w:r>
            <w:r w:rsidR="004E7506">
              <w:rPr>
                <w:rFonts w:ascii="Arial Narrow" w:eastAsiaTheme="minorEastAsia" w:hAnsi="Arial Narrow" w:cs="Times New Roman"/>
                <w:lang w:eastAsia="zh-CN" w:bidi="hi-IN"/>
              </w:rPr>
              <w:t xml:space="preserve"> A</w:t>
            </w:r>
          </w:p>
        </w:tc>
        <w:tc>
          <w:tcPr>
            <w:tcW w:w="3387" w:type="dxa"/>
          </w:tcPr>
          <w:p w:rsidR="0045360D" w:rsidRPr="006D3661" w:rsidRDefault="00A31FE8" w:rsidP="00D30FD4">
            <w:pPr>
              <w:widowControl w:val="0"/>
              <w:suppressAutoHyphens/>
              <w:ind w:left="39"/>
              <w:rPr>
                <w:rFonts w:ascii="Arial Narrow" w:eastAsiaTheme="minorEastAsia" w:hAnsi="Arial Narrow" w:cs="Times New Roman"/>
                <w:lang w:eastAsia="zh-CN" w:bidi="hi-IN"/>
              </w:rPr>
            </w:pPr>
            <w:r w:rsidRPr="006D3661">
              <w:rPr>
                <w:rFonts w:ascii="Arial Narrow" w:eastAsia="Calibri" w:hAnsi="Arial Narrow" w:cs="Times New Roman"/>
              </w:rPr>
              <w:t>Information Theory and Coding</w:t>
            </w:r>
          </w:p>
        </w:tc>
        <w:tc>
          <w:tcPr>
            <w:tcW w:w="1710" w:type="dxa"/>
          </w:tcPr>
          <w:p w:rsidR="0045360D" w:rsidRPr="006D3661" w:rsidRDefault="00544926" w:rsidP="00E87DA7">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AD59C0" w:rsidRPr="006D3661">
              <w:rPr>
                <w:rFonts w:ascii="Arial Narrow" w:eastAsiaTheme="minorEastAsia" w:hAnsi="Arial Narrow" w:cs="Times New Roman"/>
                <w:lang w:eastAsia="zh-CN" w:bidi="hi-IN"/>
              </w:rPr>
              <w:t>-</w:t>
            </w:r>
            <w:r w:rsidR="00E87DA7" w:rsidRPr="006D3661">
              <w:rPr>
                <w:rFonts w:ascii="Arial Narrow" w:eastAsiaTheme="minorEastAsia" w:hAnsi="Arial Narrow" w:cs="Times New Roman"/>
                <w:lang w:eastAsia="zh-CN" w:bidi="hi-IN"/>
              </w:rPr>
              <w:t>114</w:t>
            </w:r>
            <w:r w:rsidR="004E7506">
              <w:rPr>
                <w:rFonts w:ascii="Arial Narrow" w:eastAsiaTheme="minorEastAsia" w:hAnsi="Arial Narrow" w:cs="Times New Roman"/>
                <w:lang w:eastAsia="zh-CN" w:bidi="hi-IN"/>
              </w:rPr>
              <w:t xml:space="preserve"> A</w:t>
            </w:r>
          </w:p>
        </w:tc>
        <w:tc>
          <w:tcPr>
            <w:tcW w:w="3113" w:type="dxa"/>
          </w:tcPr>
          <w:p w:rsidR="0045360D" w:rsidRPr="006D3661" w:rsidRDefault="00096E31" w:rsidP="00A31FE8">
            <w:pPr>
              <w:rPr>
                <w:rFonts w:ascii="Arial Narrow" w:eastAsia="Calibri" w:hAnsi="Arial Narrow" w:cs="Times New Roman"/>
              </w:rPr>
            </w:pPr>
            <w:r w:rsidRPr="006D3661">
              <w:rPr>
                <w:rFonts w:ascii="Arial Narrow" w:eastAsiaTheme="minorEastAsia" w:hAnsi="Arial Narrow" w:cs="Times New Roman"/>
                <w:lang w:eastAsia="zh-CN" w:bidi="hi-IN"/>
              </w:rPr>
              <w:t>Algorithm Analysis and Design</w:t>
            </w:r>
          </w:p>
        </w:tc>
      </w:tr>
      <w:tr w:rsidR="00AD59C0" w:rsidRPr="006D3661" w:rsidTr="00875E13">
        <w:trPr>
          <w:trHeight w:val="233"/>
        </w:trPr>
        <w:tc>
          <w:tcPr>
            <w:tcW w:w="1383" w:type="dxa"/>
          </w:tcPr>
          <w:p w:rsidR="0045360D" w:rsidRPr="006D3661" w:rsidRDefault="00544926" w:rsidP="00E87DA7">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45360D" w:rsidRPr="006D3661">
              <w:rPr>
                <w:rFonts w:ascii="Arial Narrow" w:eastAsiaTheme="minorEastAsia" w:hAnsi="Arial Narrow" w:cs="Times New Roman"/>
                <w:lang w:eastAsia="zh-CN" w:bidi="hi-IN"/>
              </w:rPr>
              <w:t>-</w:t>
            </w:r>
            <w:r w:rsidR="00E87DA7" w:rsidRPr="006D3661">
              <w:rPr>
                <w:rFonts w:ascii="Arial Narrow" w:eastAsiaTheme="minorEastAsia" w:hAnsi="Arial Narrow" w:cs="Times New Roman"/>
                <w:lang w:eastAsia="zh-CN" w:bidi="hi-IN"/>
              </w:rPr>
              <w:t>110</w:t>
            </w:r>
            <w:r w:rsidR="004E7506">
              <w:rPr>
                <w:rFonts w:ascii="Arial Narrow" w:eastAsiaTheme="minorEastAsia" w:hAnsi="Arial Narrow" w:cs="Times New Roman"/>
                <w:lang w:eastAsia="zh-CN" w:bidi="hi-IN"/>
              </w:rPr>
              <w:t xml:space="preserve"> A</w:t>
            </w:r>
          </w:p>
        </w:tc>
        <w:tc>
          <w:tcPr>
            <w:tcW w:w="3387" w:type="dxa"/>
          </w:tcPr>
          <w:p w:rsidR="0045360D" w:rsidRPr="006D3661" w:rsidRDefault="00875E13" w:rsidP="00D30FD4">
            <w:pPr>
              <w:widowControl w:val="0"/>
              <w:suppressAutoHyphens/>
              <w:ind w:left="39"/>
              <w:rPr>
                <w:rFonts w:ascii="Arial Narrow" w:eastAsiaTheme="minorEastAsia" w:hAnsi="Arial Narrow" w:cs="Times New Roman"/>
                <w:lang w:eastAsia="zh-CN" w:bidi="hi-IN"/>
              </w:rPr>
            </w:pPr>
            <w:r w:rsidRPr="006D3661">
              <w:rPr>
                <w:rFonts w:ascii="Arial Narrow" w:eastAsiaTheme="minorEastAsia" w:hAnsi="Arial Narrow" w:cs="Times New Roman"/>
                <w:bCs/>
                <w:lang w:val="en-IN" w:eastAsia="zh-CN" w:bidi="hi-IN"/>
              </w:rPr>
              <w:t>Security In Computing</w:t>
            </w:r>
          </w:p>
        </w:tc>
        <w:tc>
          <w:tcPr>
            <w:tcW w:w="1710" w:type="dxa"/>
          </w:tcPr>
          <w:p w:rsidR="0045360D" w:rsidRPr="006D3661" w:rsidRDefault="00544926" w:rsidP="00E87DA7">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45360D" w:rsidRPr="006D3661">
              <w:rPr>
                <w:rFonts w:ascii="Arial Narrow" w:eastAsiaTheme="minorEastAsia" w:hAnsi="Arial Narrow" w:cs="Times New Roman"/>
                <w:lang w:eastAsia="zh-CN" w:bidi="hi-IN"/>
              </w:rPr>
              <w:t>-</w:t>
            </w:r>
            <w:r w:rsidR="00E87DA7" w:rsidRPr="006D3661">
              <w:rPr>
                <w:rFonts w:ascii="Arial Narrow" w:eastAsiaTheme="minorEastAsia" w:hAnsi="Arial Narrow" w:cs="Times New Roman"/>
                <w:lang w:eastAsia="zh-CN" w:bidi="hi-IN"/>
              </w:rPr>
              <w:t>116</w:t>
            </w:r>
            <w:r w:rsidR="004E7506">
              <w:rPr>
                <w:rFonts w:ascii="Arial Narrow" w:eastAsiaTheme="minorEastAsia" w:hAnsi="Arial Narrow" w:cs="Times New Roman"/>
                <w:lang w:eastAsia="zh-CN" w:bidi="hi-IN"/>
              </w:rPr>
              <w:t xml:space="preserve"> A</w:t>
            </w:r>
          </w:p>
        </w:tc>
        <w:tc>
          <w:tcPr>
            <w:tcW w:w="3113" w:type="dxa"/>
          </w:tcPr>
          <w:p w:rsidR="0045360D" w:rsidRPr="006D3661" w:rsidRDefault="00FC71B5" w:rsidP="00875E13">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Data Mining</w:t>
            </w:r>
          </w:p>
        </w:tc>
      </w:tr>
    </w:tbl>
    <w:p w:rsidR="0055587D" w:rsidRPr="006D3661" w:rsidRDefault="0055587D" w:rsidP="0096632B">
      <w:pPr>
        <w:widowControl w:val="0"/>
        <w:suppressAutoHyphens/>
        <w:spacing w:after="0" w:line="240" w:lineRule="auto"/>
        <w:jc w:val="center"/>
        <w:rPr>
          <w:rFonts w:ascii="Arial Narrow" w:eastAsiaTheme="minorEastAsia" w:hAnsi="Arial Narrow" w:cs="Times New Roman"/>
          <w:b/>
          <w:lang w:eastAsia="zh-CN" w:bidi="hi-IN"/>
        </w:rPr>
      </w:pPr>
    </w:p>
    <w:tbl>
      <w:tblPr>
        <w:tblStyle w:val="TableGrid"/>
        <w:tblW w:w="9630" w:type="dxa"/>
        <w:tblInd w:w="18" w:type="dxa"/>
        <w:tblLook w:val="04A0" w:firstRow="1" w:lastRow="0" w:firstColumn="1" w:lastColumn="0" w:noHBand="0" w:noVBand="1"/>
      </w:tblPr>
      <w:tblGrid>
        <w:gridCol w:w="1350"/>
        <w:gridCol w:w="8280"/>
      </w:tblGrid>
      <w:tr w:rsidR="00B26362" w:rsidRPr="006D3661" w:rsidTr="006D62B7">
        <w:trPr>
          <w:trHeight w:val="62"/>
        </w:trPr>
        <w:tc>
          <w:tcPr>
            <w:tcW w:w="9630" w:type="dxa"/>
            <w:gridSpan w:val="2"/>
          </w:tcPr>
          <w:p w:rsidR="00B26362" w:rsidRPr="006D3661" w:rsidRDefault="00E87DA7" w:rsidP="00E87DA7">
            <w:pPr>
              <w:widowControl w:val="0"/>
              <w:suppressAutoHyphens/>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w:t>
            </w:r>
            <w:r w:rsidR="00500044" w:rsidRPr="006D3661">
              <w:rPr>
                <w:rFonts w:ascii="Arial Narrow" w:eastAsiaTheme="minorEastAsia" w:hAnsi="Arial Narrow" w:cs="Times New Roman"/>
                <w:b/>
                <w:lang w:eastAsia="zh-CN" w:bidi="hi-IN"/>
              </w:rPr>
              <w:t>Audit Course-</w:t>
            </w:r>
            <w:r w:rsidR="00932DA1" w:rsidRPr="006D3661">
              <w:rPr>
                <w:rFonts w:ascii="Arial Narrow" w:eastAsiaTheme="minorEastAsia" w:hAnsi="Arial Narrow" w:cs="Times New Roman"/>
                <w:b/>
                <w:lang w:eastAsia="zh-CN" w:bidi="hi-IN"/>
              </w:rPr>
              <w:t>II</w:t>
            </w:r>
            <w:r w:rsidR="00500044" w:rsidRPr="006D3661">
              <w:rPr>
                <w:rFonts w:ascii="Arial Narrow" w:eastAsiaTheme="minorEastAsia" w:hAnsi="Arial Narrow" w:cs="Times New Roman"/>
                <w:b/>
                <w:lang w:eastAsia="zh-CN" w:bidi="hi-IN"/>
              </w:rPr>
              <w:t xml:space="preserve"> </w:t>
            </w:r>
          </w:p>
        </w:tc>
      </w:tr>
      <w:tr w:rsidR="00B26362" w:rsidRPr="006D3661" w:rsidTr="003D5D8D">
        <w:trPr>
          <w:trHeight w:val="190"/>
        </w:trPr>
        <w:tc>
          <w:tcPr>
            <w:tcW w:w="1350" w:type="dxa"/>
          </w:tcPr>
          <w:p w:rsidR="00B26362" w:rsidRPr="006D3661" w:rsidRDefault="00B26362" w:rsidP="00B26362">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Course No.</w:t>
            </w:r>
          </w:p>
        </w:tc>
        <w:tc>
          <w:tcPr>
            <w:tcW w:w="8280" w:type="dxa"/>
          </w:tcPr>
          <w:p w:rsidR="00B26362" w:rsidRPr="006D3661" w:rsidRDefault="00B26362" w:rsidP="00B26362">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Subject</w:t>
            </w:r>
          </w:p>
        </w:tc>
      </w:tr>
      <w:tr w:rsidR="00C528D6" w:rsidRPr="006D3661" w:rsidTr="003D5D8D">
        <w:trPr>
          <w:trHeight w:val="190"/>
        </w:trPr>
        <w:tc>
          <w:tcPr>
            <w:tcW w:w="1350" w:type="dxa"/>
          </w:tcPr>
          <w:p w:rsidR="00C528D6" w:rsidRPr="006D3661" w:rsidRDefault="00C528D6" w:rsidP="00E87DA7">
            <w:pPr>
              <w:rPr>
                <w:rFonts w:ascii="Arial Narrow" w:hAnsi="Arial Narrow"/>
              </w:rPr>
            </w:pPr>
            <w:r w:rsidRPr="006D3661">
              <w:rPr>
                <w:rFonts w:ascii="Arial Narrow" w:hAnsi="Arial Narrow" w:cs="Times New Roman"/>
              </w:rPr>
              <w:t>MTAD-</w:t>
            </w:r>
            <w:r w:rsidR="00E87DA7" w:rsidRPr="006D3661">
              <w:rPr>
                <w:rFonts w:ascii="Arial Narrow" w:hAnsi="Arial Narrow" w:cs="Times New Roman"/>
              </w:rPr>
              <w:t>1</w:t>
            </w:r>
            <w:r w:rsidRPr="006D3661">
              <w:rPr>
                <w:rFonts w:ascii="Arial Narrow" w:hAnsi="Arial Narrow" w:cs="Times New Roman"/>
              </w:rPr>
              <w:t>02</w:t>
            </w:r>
            <w:r w:rsidR="004E7506">
              <w:rPr>
                <w:rFonts w:ascii="Arial Narrow" w:eastAsiaTheme="minorEastAsia" w:hAnsi="Arial Narrow" w:cs="Times New Roman"/>
                <w:lang w:eastAsia="zh-CN" w:bidi="hi-IN"/>
              </w:rPr>
              <w:t xml:space="preserve"> A</w:t>
            </w:r>
          </w:p>
        </w:tc>
        <w:tc>
          <w:tcPr>
            <w:tcW w:w="8280" w:type="dxa"/>
          </w:tcPr>
          <w:p w:rsidR="00C528D6" w:rsidRPr="006D3661" w:rsidRDefault="00C528D6" w:rsidP="00C528D6">
            <w:pPr>
              <w:spacing w:after="41" w:line="248" w:lineRule="auto"/>
              <w:jc w:val="both"/>
              <w:rPr>
                <w:rFonts w:ascii="Arial Narrow" w:eastAsia="Times New Roman" w:hAnsi="Arial Narrow" w:cs="Times New Roman"/>
                <w:color w:val="010101"/>
              </w:rPr>
            </w:pPr>
            <w:r w:rsidRPr="006D3661">
              <w:rPr>
                <w:rFonts w:ascii="Arial Narrow" w:eastAsia="Times New Roman" w:hAnsi="Arial Narrow" w:cs="Times New Roman"/>
                <w:color w:val="010101"/>
                <w:lang w:bidi="hi-IN"/>
              </w:rPr>
              <w:t xml:space="preserve">Constitution of India </w:t>
            </w:r>
          </w:p>
        </w:tc>
      </w:tr>
      <w:tr w:rsidR="00C528D6" w:rsidRPr="006D3661" w:rsidTr="003D5D8D">
        <w:trPr>
          <w:trHeight w:val="190"/>
        </w:trPr>
        <w:tc>
          <w:tcPr>
            <w:tcW w:w="1350" w:type="dxa"/>
          </w:tcPr>
          <w:p w:rsidR="00C528D6" w:rsidRPr="006D3661" w:rsidRDefault="00C528D6" w:rsidP="00E87DA7">
            <w:pPr>
              <w:rPr>
                <w:rFonts w:ascii="Arial Narrow" w:hAnsi="Arial Narrow"/>
              </w:rPr>
            </w:pPr>
            <w:r w:rsidRPr="006D3661">
              <w:rPr>
                <w:rFonts w:ascii="Arial Narrow" w:hAnsi="Arial Narrow" w:cs="Times New Roman"/>
              </w:rPr>
              <w:t>MTAD-</w:t>
            </w:r>
            <w:r w:rsidR="00E87DA7" w:rsidRPr="006D3661">
              <w:rPr>
                <w:rFonts w:ascii="Arial Narrow" w:hAnsi="Arial Narrow" w:cs="Times New Roman"/>
              </w:rPr>
              <w:t>1</w:t>
            </w:r>
            <w:r w:rsidRPr="006D3661">
              <w:rPr>
                <w:rFonts w:ascii="Arial Narrow" w:hAnsi="Arial Narrow" w:cs="Times New Roman"/>
              </w:rPr>
              <w:t>04</w:t>
            </w:r>
            <w:r w:rsidR="004E7506">
              <w:rPr>
                <w:rFonts w:ascii="Arial Narrow" w:eastAsiaTheme="minorEastAsia" w:hAnsi="Arial Narrow" w:cs="Times New Roman"/>
                <w:lang w:eastAsia="zh-CN" w:bidi="hi-IN"/>
              </w:rPr>
              <w:t xml:space="preserve"> A</w:t>
            </w:r>
          </w:p>
        </w:tc>
        <w:tc>
          <w:tcPr>
            <w:tcW w:w="8280" w:type="dxa"/>
          </w:tcPr>
          <w:p w:rsidR="00C528D6" w:rsidRPr="006D3661" w:rsidRDefault="00C528D6" w:rsidP="00C528D6">
            <w:pPr>
              <w:spacing w:after="36" w:line="248" w:lineRule="auto"/>
              <w:jc w:val="both"/>
              <w:rPr>
                <w:rFonts w:ascii="Arial Narrow" w:eastAsia="Times New Roman" w:hAnsi="Arial Narrow" w:cs="Times New Roman"/>
                <w:color w:val="010101"/>
              </w:rPr>
            </w:pPr>
            <w:r w:rsidRPr="006D3661">
              <w:rPr>
                <w:rFonts w:ascii="Arial Narrow" w:eastAsia="Times New Roman" w:hAnsi="Arial Narrow" w:cs="Times New Roman"/>
                <w:color w:val="010101"/>
                <w:lang w:bidi="hi-IN"/>
              </w:rPr>
              <w:t xml:space="preserve">Pedagogy Studies  </w:t>
            </w:r>
          </w:p>
        </w:tc>
      </w:tr>
      <w:tr w:rsidR="00C528D6" w:rsidRPr="006D3661" w:rsidTr="003D5D8D">
        <w:trPr>
          <w:trHeight w:val="242"/>
        </w:trPr>
        <w:tc>
          <w:tcPr>
            <w:tcW w:w="1350" w:type="dxa"/>
          </w:tcPr>
          <w:p w:rsidR="00C528D6" w:rsidRPr="006D3661" w:rsidRDefault="00C528D6" w:rsidP="00E87DA7">
            <w:pPr>
              <w:rPr>
                <w:rFonts w:ascii="Arial Narrow" w:hAnsi="Arial Narrow"/>
              </w:rPr>
            </w:pPr>
            <w:r w:rsidRPr="006D3661">
              <w:rPr>
                <w:rFonts w:ascii="Arial Narrow" w:hAnsi="Arial Narrow" w:cs="Times New Roman"/>
              </w:rPr>
              <w:t>MTAD-</w:t>
            </w:r>
            <w:r w:rsidR="00E87DA7" w:rsidRPr="006D3661">
              <w:rPr>
                <w:rFonts w:ascii="Arial Narrow" w:hAnsi="Arial Narrow" w:cs="Times New Roman"/>
              </w:rPr>
              <w:t>1</w:t>
            </w:r>
            <w:r w:rsidRPr="006D3661">
              <w:rPr>
                <w:rFonts w:ascii="Arial Narrow" w:hAnsi="Arial Narrow" w:cs="Times New Roman"/>
              </w:rPr>
              <w:t>06</w:t>
            </w:r>
            <w:r w:rsidR="004E7506">
              <w:rPr>
                <w:rFonts w:ascii="Arial Narrow" w:eastAsiaTheme="minorEastAsia" w:hAnsi="Arial Narrow" w:cs="Times New Roman"/>
                <w:lang w:eastAsia="zh-CN" w:bidi="hi-IN"/>
              </w:rPr>
              <w:t xml:space="preserve"> A</w:t>
            </w:r>
          </w:p>
        </w:tc>
        <w:tc>
          <w:tcPr>
            <w:tcW w:w="8280" w:type="dxa"/>
          </w:tcPr>
          <w:p w:rsidR="00C528D6" w:rsidRPr="006D3661" w:rsidRDefault="00C528D6" w:rsidP="00C528D6">
            <w:pPr>
              <w:spacing w:after="36" w:line="248" w:lineRule="auto"/>
              <w:jc w:val="both"/>
              <w:rPr>
                <w:rFonts w:ascii="Arial Narrow" w:eastAsia="Times New Roman" w:hAnsi="Arial Narrow" w:cs="Times New Roman"/>
                <w:color w:val="010101"/>
              </w:rPr>
            </w:pPr>
            <w:r w:rsidRPr="006D3661">
              <w:rPr>
                <w:rFonts w:ascii="Arial Narrow" w:eastAsia="Times New Roman" w:hAnsi="Arial Narrow" w:cs="Times New Roman"/>
                <w:color w:val="010101"/>
                <w:lang w:bidi="hi-IN"/>
              </w:rPr>
              <w:t xml:space="preserve">Stress Management by Yoga </w:t>
            </w:r>
          </w:p>
        </w:tc>
      </w:tr>
      <w:tr w:rsidR="00311901" w:rsidRPr="006D3661" w:rsidTr="003D5D8D">
        <w:trPr>
          <w:trHeight w:val="190"/>
        </w:trPr>
        <w:tc>
          <w:tcPr>
            <w:tcW w:w="1350" w:type="dxa"/>
          </w:tcPr>
          <w:p w:rsidR="00311901" w:rsidRPr="006D3661" w:rsidRDefault="00311901" w:rsidP="00E87DA7">
            <w:pPr>
              <w:rPr>
                <w:rFonts w:ascii="Arial Narrow" w:hAnsi="Arial Narrow" w:cs="Times New Roman"/>
              </w:rPr>
            </w:pPr>
            <w:r w:rsidRPr="006D3661">
              <w:rPr>
                <w:rFonts w:ascii="Arial Narrow" w:hAnsi="Arial Narrow" w:cs="Times New Roman"/>
              </w:rPr>
              <w:t>MTAD-</w:t>
            </w:r>
            <w:r w:rsidR="00E87DA7" w:rsidRPr="006D3661">
              <w:rPr>
                <w:rFonts w:ascii="Arial Narrow" w:hAnsi="Arial Narrow" w:cs="Times New Roman"/>
              </w:rPr>
              <w:t>1</w:t>
            </w:r>
            <w:r w:rsidR="00CA20F8" w:rsidRPr="006D3661">
              <w:rPr>
                <w:rFonts w:ascii="Arial Narrow" w:hAnsi="Arial Narrow" w:cs="Times New Roman"/>
              </w:rPr>
              <w:t>08</w:t>
            </w:r>
            <w:r w:rsidR="004E7506">
              <w:rPr>
                <w:rFonts w:ascii="Arial Narrow" w:eastAsiaTheme="minorEastAsia" w:hAnsi="Arial Narrow" w:cs="Times New Roman"/>
                <w:lang w:eastAsia="zh-CN" w:bidi="hi-IN"/>
              </w:rPr>
              <w:t xml:space="preserve"> A</w:t>
            </w:r>
          </w:p>
        </w:tc>
        <w:tc>
          <w:tcPr>
            <w:tcW w:w="8280" w:type="dxa"/>
          </w:tcPr>
          <w:p w:rsidR="00311901" w:rsidRPr="006D3661" w:rsidRDefault="00CA20F8" w:rsidP="00597041">
            <w:pPr>
              <w:rPr>
                <w:rFonts w:ascii="Arial Narrow" w:eastAsia="Times New Roman" w:hAnsi="Arial Narrow" w:cs="Times New Roman"/>
                <w:color w:val="010101"/>
                <w:lang w:bidi="hi-IN"/>
              </w:rPr>
            </w:pPr>
            <w:r w:rsidRPr="006D3661">
              <w:rPr>
                <w:rFonts w:ascii="Arial Narrow" w:eastAsia="Times New Roman" w:hAnsi="Arial Narrow" w:cs="Times New Roman"/>
                <w:color w:val="010101"/>
                <w:lang w:bidi="hi-IN"/>
              </w:rPr>
              <w:t>Personality Development through Life Enlightenment Skills</w:t>
            </w:r>
          </w:p>
        </w:tc>
      </w:tr>
    </w:tbl>
    <w:p w:rsidR="00E87DA7" w:rsidRPr="006D3661" w:rsidRDefault="00E87DA7" w:rsidP="00E87DA7">
      <w:pPr>
        <w:spacing w:after="0" w:line="240" w:lineRule="auto"/>
        <w:jc w:val="both"/>
        <w:rPr>
          <w:rFonts w:ascii="Arial Narrow" w:eastAsia="Cambria" w:hAnsi="Arial Narrow" w:cs="Times New Roman"/>
          <w:color w:val="010101"/>
          <w:lang w:bidi="hi-IN"/>
        </w:rPr>
      </w:pPr>
      <w:r w:rsidRPr="006D3661">
        <w:rPr>
          <w:rFonts w:ascii="Arial Narrow" w:eastAsia="Cambria" w:hAnsi="Arial Narrow" w:cs="Times New Roman"/>
          <w:b/>
          <w:color w:val="010101"/>
          <w:lang w:bidi="hi-IN"/>
        </w:rPr>
        <w:t>Note 1:</w:t>
      </w:r>
      <w:r w:rsidRPr="006D3661">
        <w:rPr>
          <w:rFonts w:ascii="Arial Narrow" w:eastAsia="Cambria" w:hAnsi="Arial Narrow" w:cs="Times New Roman"/>
          <w:color w:val="010101"/>
          <w:lang w:bidi="hi-IN"/>
        </w:rPr>
        <w:t xml:space="preserve"> After the second semester exams, the students are encouraged to go to Industrial Training/Internship for at least 6-8 weeks during the summer break with a specific objective for Dissertation Part–I </w:t>
      </w:r>
      <w:r w:rsidRPr="006D3661">
        <w:rPr>
          <w:rFonts w:ascii="Arial Narrow" w:eastAsiaTheme="minorEastAsia" w:hAnsi="Arial Narrow" w:cs="Times New Roman"/>
          <w:lang w:eastAsia="zh-CN" w:bidi="hi-IN"/>
        </w:rPr>
        <w:t>(</w:t>
      </w:r>
      <w:r w:rsidR="00544926" w:rsidRPr="006D3661">
        <w:rPr>
          <w:rFonts w:ascii="Arial Narrow" w:eastAsiaTheme="minorEastAsia" w:hAnsi="Arial Narrow" w:cs="Times New Roman"/>
          <w:bCs/>
          <w:lang w:eastAsia="zh-CN" w:bidi="hi-IN"/>
        </w:rPr>
        <w:t>MTIT</w:t>
      </w:r>
      <w:r w:rsidRPr="006D3661">
        <w:rPr>
          <w:rFonts w:ascii="Arial Narrow" w:eastAsiaTheme="minorEastAsia" w:hAnsi="Arial Narrow" w:cs="Times New Roman"/>
          <w:bCs/>
          <w:lang w:eastAsia="zh-CN" w:bidi="hi-IN"/>
        </w:rPr>
        <w:t>-</w:t>
      </w:r>
      <w:r w:rsidR="0089484E" w:rsidRPr="006D3661">
        <w:rPr>
          <w:rFonts w:ascii="Arial Narrow" w:eastAsiaTheme="minorEastAsia" w:hAnsi="Arial Narrow" w:cs="Times New Roman"/>
          <w:bCs/>
          <w:lang w:eastAsia="zh-CN" w:bidi="hi-IN"/>
        </w:rPr>
        <w:t>207</w:t>
      </w:r>
      <w:r w:rsidR="004E7506" w:rsidRPr="004E7506">
        <w:rPr>
          <w:rFonts w:ascii="Arial Narrow" w:eastAsiaTheme="minorEastAsia" w:hAnsi="Arial Narrow" w:cs="Times New Roman"/>
          <w:lang w:eastAsia="zh-CN" w:bidi="hi-IN"/>
        </w:rPr>
        <w:t xml:space="preserve"> </w:t>
      </w:r>
      <w:r w:rsidR="004E7506">
        <w:rPr>
          <w:rFonts w:ascii="Arial Narrow" w:eastAsiaTheme="minorEastAsia" w:hAnsi="Arial Narrow" w:cs="Times New Roman"/>
          <w:lang w:eastAsia="zh-CN" w:bidi="hi-IN"/>
        </w:rPr>
        <w:t>A</w:t>
      </w:r>
      <w:r w:rsidRPr="006D3661">
        <w:rPr>
          <w:rFonts w:ascii="Arial Narrow" w:eastAsiaTheme="minorEastAsia" w:hAnsi="Arial Narrow" w:cs="Times New Roman"/>
          <w:bCs/>
          <w:lang w:eastAsia="zh-CN" w:bidi="hi-IN"/>
        </w:rPr>
        <w:t>)</w:t>
      </w:r>
      <w:r w:rsidRPr="006D3661">
        <w:rPr>
          <w:rFonts w:ascii="Arial Narrow" w:eastAsia="Cambria" w:hAnsi="Arial Narrow" w:cs="Times New Roman"/>
          <w:color w:val="010101"/>
          <w:lang w:bidi="hi-IN"/>
        </w:rPr>
        <w:t>. The industrial Training/Internship would be evaluated as the part of the Dissertation–I (with the marks distribution as 40 marks for Industrial Training/Internship and 60 marks for Dissertation Part–I).</w:t>
      </w:r>
    </w:p>
    <w:p w:rsidR="00DE0D26" w:rsidRPr="006D3661" w:rsidRDefault="00DE0D26" w:rsidP="00DE0D26">
      <w:pPr>
        <w:jc w:val="both"/>
        <w:rPr>
          <w:rFonts w:ascii="Arial Narrow" w:hAnsi="Arial Narrow" w:cs="Times New Roman"/>
        </w:rPr>
      </w:pPr>
      <w:r w:rsidRPr="006D3661">
        <w:rPr>
          <w:rFonts w:ascii="Arial Narrow" w:hAnsi="Arial Narrow" w:cs="Times New Roman"/>
          <w:b/>
        </w:rPr>
        <w:t xml:space="preserve">Note 2: </w:t>
      </w:r>
      <w:r w:rsidRPr="006D3661">
        <w:rPr>
          <w:rFonts w:ascii="Arial Narrow" w:hAnsi="Arial Narrow" w:cs="Times New Roman"/>
        </w:rPr>
        <w:t>The course of program elective will be offered at 1/3</w:t>
      </w:r>
      <w:r w:rsidRPr="006D3661">
        <w:rPr>
          <w:rFonts w:ascii="Arial Narrow" w:hAnsi="Arial Narrow" w:cs="Times New Roman"/>
          <w:vertAlign w:val="superscript"/>
        </w:rPr>
        <w:t>rd</w:t>
      </w:r>
      <w:r w:rsidRPr="006D3661">
        <w:rPr>
          <w:rFonts w:ascii="Arial Narrow" w:hAnsi="Arial Narrow" w:cs="Times New Roman"/>
        </w:rPr>
        <w:t xml:space="preserve"> or 6 numbers of students (whichever is smaller) strength of the class.</w:t>
      </w:r>
    </w:p>
    <w:p w:rsidR="00DE0D26" w:rsidRPr="006D3661" w:rsidRDefault="00DE0D26" w:rsidP="00DE0D26">
      <w:pPr>
        <w:spacing w:after="0"/>
        <w:jc w:val="both"/>
        <w:rPr>
          <w:rFonts w:ascii="Arial Narrow" w:eastAsia="Cambria" w:hAnsi="Arial Narrow" w:cs="Times New Roman"/>
        </w:rPr>
      </w:pPr>
      <w:r w:rsidRPr="006D3661">
        <w:rPr>
          <w:rFonts w:ascii="Arial Narrow" w:eastAsia="Cambria" w:hAnsi="Arial Narrow" w:cs="Times New Roman"/>
          <w:b/>
        </w:rPr>
        <w:t>***</w:t>
      </w:r>
      <w:r w:rsidRPr="006D3661">
        <w:rPr>
          <w:rFonts w:ascii="Arial Narrow" w:hAnsi="Arial Narrow" w:cs="Times New Roman"/>
          <w:b/>
        </w:rPr>
        <w:t>Note 3:</w:t>
      </w:r>
      <w:r w:rsidRPr="006D3661">
        <w:rPr>
          <w:rFonts w:ascii="Arial Narrow" w:hAnsi="Arial Narrow" w:cs="Times New Roman"/>
        </w:rPr>
        <w:t xml:space="preserve"> </w:t>
      </w:r>
      <w:r w:rsidRPr="006D3661">
        <w:rPr>
          <w:rFonts w:ascii="Arial Narrow" w:eastAsia="Cambria" w:hAnsi="Arial Narrow" w:cs="Times New Roman"/>
        </w:rPr>
        <w:t xml:space="preserve">Along with the credit course, a student may normally be permitted to take audit course, however for auditing a course; prior consent of the course coordinator of the course is required. These courses shall not be mentioned for any award/calculation of SGPA/CGPA in the DMC. A certificate of successful completion of the audit course will be issued by the Director/Head of institution. </w:t>
      </w:r>
    </w:p>
    <w:p w:rsidR="006D62B7" w:rsidRPr="006D3661" w:rsidRDefault="006D62B7" w:rsidP="00E87DA7">
      <w:pPr>
        <w:spacing w:after="0" w:line="240" w:lineRule="auto"/>
        <w:jc w:val="both"/>
        <w:rPr>
          <w:rFonts w:ascii="Arial Narrow" w:eastAsia="Cambria" w:hAnsi="Arial Narrow" w:cs="Times New Roman"/>
        </w:rPr>
      </w:pPr>
    </w:p>
    <w:p w:rsidR="009371F2" w:rsidRPr="006D3661" w:rsidRDefault="009371F2" w:rsidP="00E87DA7">
      <w:pPr>
        <w:spacing w:after="0" w:line="240" w:lineRule="auto"/>
        <w:jc w:val="both"/>
        <w:rPr>
          <w:rFonts w:ascii="Arial Narrow" w:eastAsia="Cambria" w:hAnsi="Arial Narrow" w:cs="Times New Roman"/>
        </w:rPr>
      </w:pPr>
    </w:p>
    <w:p w:rsidR="00875E13" w:rsidRPr="006D3661" w:rsidRDefault="00875E13" w:rsidP="0096632B">
      <w:pPr>
        <w:widowControl w:val="0"/>
        <w:suppressAutoHyphens/>
        <w:spacing w:after="0" w:line="240" w:lineRule="auto"/>
        <w:jc w:val="center"/>
        <w:rPr>
          <w:rFonts w:ascii="Arial Narrow" w:eastAsiaTheme="minorEastAsia" w:hAnsi="Arial Narrow" w:cs="Times New Roman"/>
          <w:b/>
          <w:lang w:eastAsia="zh-CN" w:bidi="hi-IN"/>
        </w:rPr>
      </w:pPr>
    </w:p>
    <w:p w:rsidR="00875E13" w:rsidRPr="006D3661" w:rsidRDefault="00875E13" w:rsidP="0096632B">
      <w:pPr>
        <w:widowControl w:val="0"/>
        <w:suppressAutoHyphens/>
        <w:spacing w:after="0" w:line="240" w:lineRule="auto"/>
        <w:jc w:val="center"/>
        <w:rPr>
          <w:rFonts w:ascii="Arial Narrow" w:eastAsiaTheme="minorEastAsia" w:hAnsi="Arial Narrow" w:cs="Times New Roman"/>
          <w:b/>
          <w:lang w:eastAsia="zh-CN" w:bidi="hi-IN"/>
        </w:rPr>
      </w:pPr>
    </w:p>
    <w:p w:rsidR="00875E13" w:rsidRPr="006D3661" w:rsidRDefault="00875E13" w:rsidP="0096632B">
      <w:pPr>
        <w:widowControl w:val="0"/>
        <w:suppressAutoHyphens/>
        <w:spacing w:after="0" w:line="240" w:lineRule="auto"/>
        <w:jc w:val="center"/>
        <w:rPr>
          <w:rFonts w:ascii="Arial Narrow" w:eastAsiaTheme="minorEastAsia" w:hAnsi="Arial Narrow" w:cs="Times New Roman"/>
          <w:b/>
          <w:lang w:eastAsia="zh-CN" w:bidi="hi-IN"/>
        </w:rPr>
      </w:pPr>
    </w:p>
    <w:p w:rsidR="004077D6" w:rsidRDefault="004077D6" w:rsidP="0096632B">
      <w:pPr>
        <w:widowControl w:val="0"/>
        <w:suppressAutoHyphens/>
        <w:spacing w:after="0" w:line="240" w:lineRule="auto"/>
        <w:jc w:val="center"/>
        <w:rPr>
          <w:rFonts w:ascii="Arial Narrow" w:eastAsiaTheme="minorEastAsia" w:hAnsi="Arial Narrow" w:cs="Times New Roman"/>
          <w:b/>
          <w:lang w:eastAsia="zh-CN" w:bidi="hi-IN"/>
        </w:rPr>
      </w:pPr>
    </w:p>
    <w:p w:rsidR="004077D6" w:rsidRDefault="004077D6" w:rsidP="0096632B">
      <w:pPr>
        <w:widowControl w:val="0"/>
        <w:suppressAutoHyphens/>
        <w:spacing w:after="0" w:line="240" w:lineRule="auto"/>
        <w:jc w:val="center"/>
        <w:rPr>
          <w:rFonts w:ascii="Arial Narrow" w:eastAsiaTheme="minorEastAsia" w:hAnsi="Arial Narrow" w:cs="Times New Roman"/>
          <w:b/>
          <w:lang w:eastAsia="zh-CN" w:bidi="hi-IN"/>
        </w:rPr>
      </w:pPr>
    </w:p>
    <w:p w:rsidR="00626C17" w:rsidRPr="006D3661" w:rsidRDefault="00E87DA7" w:rsidP="0096632B">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SEMESTER-III</w:t>
      </w:r>
    </w:p>
    <w:p w:rsidR="008046D3" w:rsidRPr="006D3661" w:rsidRDefault="008046D3" w:rsidP="0096632B">
      <w:pPr>
        <w:widowControl w:val="0"/>
        <w:suppressAutoHyphens/>
        <w:spacing w:after="0" w:line="240" w:lineRule="auto"/>
        <w:jc w:val="center"/>
        <w:rPr>
          <w:rFonts w:ascii="Arial Narrow" w:eastAsiaTheme="minorEastAsia" w:hAnsi="Arial Narrow" w:cs="Times New Roman"/>
          <w:lang w:eastAsia="zh-CN" w:bidi="hi-IN"/>
        </w:rPr>
      </w:pPr>
    </w:p>
    <w:tbl>
      <w:tblPr>
        <w:tblW w:w="10486"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505"/>
        <w:gridCol w:w="890"/>
        <w:gridCol w:w="1245"/>
        <w:gridCol w:w="391"/>
        <w:gridCol w:w="396"/>
        <w:gridCol w:w="518"/>
        <w:gridCol w:w="1367"/>
        <w:gridCol w:w="787"/>
        <w:gridCol w:w="829"/>
        <w:gridCol w:w="1024"/>
        <w:gridCol w:w="692"/>
        <w:gridCol w:w="1037"/>
        <w:gridCol w:w="805"/>
      </w:tblGrid>
      <w:tr w:rsidR="00626C17" w:rsidRPr="006D3661" w:rsidTr="00DE28A1">
        <w:trPr>
          <w:cantSplit/>
          <w:trHeight w:val="277"/>
          <w:jc w:val="center"/>
        </w:trPr>
        <w:tc>
          <w:tcPr>
            <w:tcW w:w="505" w:type="dxa"/>
            <w:vMerge w:val="restart"/>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bookmarkStart w:id="1" w:name="__UnoMark__2334_1337704163"/>
            <w:bookmarkEnd w:id="1"/>
            <w:r w:rsidRPr="006D3661">
              <w:rPr>
                <w:rFonts w:ascii="Arial Narrow" w:eastAsiaTheme="minorEastAsia" w:hAnsi="Arial Narrow" w:cs="Times New Roman"/>
                <w:b/>
                <w:bCs/>
                <w:lang w:eastAsia="zh-CN" w:bidi="hi-IN"/>
              </w:rPr>
              <w:t>S. No.</w:t>
            </w:r>
          </w:p>
        </w:tc>
        <w:tc>
          <w:tcPr>
            <w:tcW w:w="890" w:type="dxa"/>
            <w:vMerge w:val="restart"/>
            <w:tcBorders>
              <w:left w:val="single" w:sz="4" w:space="0" w:color="000001"/>
            </w:tcBorders>
            <w:tcMar>
              <w:left w:w="73" w:type="dxa"/>
            </w:tcMar>
          </w:tcPr>
          <w:p w:rsidR="00626C17" w:rsidRPr="006D3661" w:rsidRDefault="00626C17" w:rsidP="00086DA3">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 xml:space="preserve">Course </w:t>
            </w:r>
            <w:r w:rsidR="00086DA3" w:rsidRPr="006D3661">
              <w:rPr>
                <w:rFonts w:ascii="Arial Narrow" w:eastAsiaTheme="minorEastAsia" w:hAnsi="Arial Narrow" w:cs="Times New Roman"/>
                <w:b/>
                <w:bCs/>
                <w:lang w:eastAsia="zh-CN" w:bidi="hi-IN"/>
              </w:rPr>
              <w:t>Code</w:t>
            </w:r>
          </w:p>
        </w:tc>
        <w:tc>
          <w:tcPr>
            <w:tcW w:w="1245" w:type="dxa"/>
            <w:vMerge w:val="restart"/>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Subject</w:t>
            </w:r>
          </w:p>
        </w:tc>
        <w:tc>
          <w:tcPr>
            <w:tcW w:w="1305" w:type="dxa"/>
            <w:gridSpan w:val="3"/>
            <w:vMerge w:val="restart"/>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Teaching Schedule</w:t>
            </w:r>
          </w:p>
          <w:p w:rsidR="00626C17" w:rsidRPr="006D3661" w:rsidRDefault="00626C17" w:rsidP="0096632B">
            <w:pPr>
              <w:widowControl w:val="0"/>
              <w:suppressAutoHyphens/>
              <w:spacing w:after="0" w:line="240" w:lineRule="auto"/>
              <w:jc w:val="center"/>
              <w:rPr>
                <w:rFonts w:ascii="Arial Narrow" w:eastAsiaTheme="minorEastAsia" w:hAnsi="Arial Narrow" w:cs="Times New Roman"/>
                <w:b/>
                <w:bCs/>
                <w:lang w:eastAsia="zh-CN" w:bidi="hi-IN"/>
              </w:rPr>
            </w:pPr>
          </w:p>
        </w:tc>
        <w:tc>
          <w:tcPr>
            <w:tcW w:w="1367" w:type="dxa"/>
            <w:vMerge w:val="restart"/>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Hours/Week</w:t>
            </w:r>
          </w:p>
        </w:tc>
        <w:tc>
          <w:tcPr>
            <w:tcW w:w="3332" w:type="dxa"/>
            <w:gridSpan w:val="4"/>
            <w:vMerge w:val="restart"/>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Examination Schedule &amp;</w:t>
            </w:r>
          </w:p>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Percentage Distribution</w:t>
            </w:r>
          </w:p>
        </w:tc>
        <w:tc>
          <w:tcPr>
            <w:tcW w:w="1037" w:type="dxa"/>
            <w:vMerge w:val="restart"/>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Duration of Exam (Hrs.)</w:t>
            </w:r>
          </w:p>
        </w:tc>
        <w:tc>
          <w:tcPr>
            <w:tcW w:w="805" w:type="dxa"/>
            <w:tcBorders>
              <w:left w:val="single" w:sz="4" w:space="0" w:color="000001"/>
              <w:righ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Credit</w:t>
            </w:r>
          </w:p>
        </w:tc>
      </w:tr>
      <w:tr w:rsidR="00626C17" w:rsidRPr="006D3661" w:rsidTr="00DE28A1">
        <w:trPr>
          <w:cantSplit/>
          <w:trHeight w:val="277"/>
          <w:jc w:val="center"/>
        </w:trPr>
        <w:tc>
          <w:tcPr>
            <w:tcW w:w="505" w:type="dxa"/>
            <w:vMerge/>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890" w:type="dxa"/>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245" w:type="dxa"/>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305" w:type="dxa"/>
            <w:gridSpan w:val="3"/>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367" w:type="dxa"/>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3332" w:type="dxa"/>
            <w:gridSpan w:val="4"/>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037" w:type="dxa"/>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805" w:type="dxa"/>
            <w:tcBorders>
              <w:left w:val="single" w:sz="4" w:space="0" w:color="000001"/>
              <w:right w:val="single" w:sz="4" w:space="0" w:color="000001"/>
            </w:tcBorders>
            <w:tcMar>
              <w:left w:w="73" w:type="dxa"/>
            </w:tcMa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r>
      <w:tr w:rsidR="009D257A" w:rsidRPr="006D3661" w:rsidTr="00DE28A1">
        <w:trPr>
          <w:cantSplit/>
          <w:trHeight w:val="278"/>
          <w:jc w:val="center"/>
        </w:trPr>
        <w:tc>
          <w:tcPr>
            <w:tcW w:w="505" w:type="dxa"/>
            <w:vMerge/>
            <w:tcMar>
              <w:left w:w="73" w:type="dxa"/>
            </w:tcMar>
            <w:vAlign w:val="cente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c>
          <w:tcPr>
            <w:tcW w:w="890" w:type="dxa"/>
            <w:vMerge/>
            <w:tcBorders>
              <w:left w:val="single" w:sz="4" w:space="0" w:color="000001"/>
            </w:tcBorders>
            <w:tcMar>
              <w:left w:w="73" w:type="dxa"/>
            </w:tcMar>
            <w:vAlign w:val="cente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c>
          <w:tcPr>
            <w:tcW w:w="1245" w:type="dxa"/>
            <w:vMerge/>
            <w:tcBorders>
              <w:left w:val="single" w:sz="4" w:space="0" w:color="000001"/>
            </w:tcBorders>
            <w:tcMar>
              <w:left w:w="73" w:type="dxa"/>
            </w:tcMar>
            <w:vAlign w:val="cente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c>
          <w:tcPr>
            <w:tcW w:w="391"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L</w:t>
            </w:r>
          </w:p>
        </w:tc>
        <w:tc>
          <w:tcPr>
            <w:tcW w:w="396"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w:t>
            </w:r>
          </w:p>
        </w:tc>
        <w:tc>
          <w:tcPr>
            <w:tcW w:w="518"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w:t>
            </w:r>
          </w:p>
        </w:tc>
        <w:tc>
          <w:tcPr>
            <w:tcW w:w="1367" w:type="dxa"/>
            <w:tcBorders>
              <w:left w:val="single" w:sz="4" w:space="0" w:color="000001"/>
            </w:tcBorders>
            <w:tcMar>
              <w:left w:w="73" w:type="dxa"/>
            </w:tcMar>
            <w:vAlign w:val="cente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c>
          <w:tcPr>
            <w:tcW w:w="787"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Major Test</w:t>
            </w:r>
          </w:p>
        </w:tc>
        <w:tc>
          <w:tcPr>
            <w:tcW w:w="829"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Minor Test</w:t>
            </w:r>
          </w:p>
        </w:tc>
        <w:tc>
          <w:tcPr>
            <w:tcW w:w="1024"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Practical</w:t>
            </w:r>
          </w:p>
        </w:tc>
        <w:tc>
          <w:tcPr>
            <w:tcW w:w="692"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Total</w:t>
            </w:r>
          </w:p>
        </w:tc>
        <w:tc>
          <w:tcPr>
            <w:tcW w:w="1037" w:type="dxa"/>
            <w:tcBorders>
              <w:left w:val="single" w:sz="4" w:space="0" w:color="000001"/>
            </w:tcBorders>
            <w:tcMar>
              <w:left w:w="73" w:type="dxa"/>
            </w:tcMar>
            <w:vAlign w:val="cente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c>
          <w:tcPr>
            <w:tcW w:w="805" w:type="dxa"/>
            <w:tcBorders>
              <w:left w:val="single" w:sz="4" w:space="0" w:color="000001"/>
              <w:right w:val="single" w:sz="4" w:space="0" w:color="000001"/>
            </w:tcBorders>
            <w:tcMar>
              <w:left w:w="73" w:type="dxa"/>
            </w:tcMa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r>
      <w:tr w:rsidR="00A33091" w:rsidRPr="006D3661" w:rsidTr="00E4630A">
        <w:trPr>
          <w:cantSplit/>
          <w:trHeight w:val="278"/>
          <w:jc w:val="center"/>
        </w:trPr>
        <w:tc>
          <w:tcPr>
            <w:tcW w:w="505" w:type="dxa"/>
            <w:tcMar>
              <w:left w:w="73" w:type="dxa"/>
            </w:tcMar>
            <w:vAlign w:val="cente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w:t>
            </w:r>
          </w:p>
        </w:tc>
        <w:tc>
          <w:tcPr>
            <w:tcW w:w="890" w:type="dxa"/>
            <w:tcBorders>
              <w:left w:val="single" w:sz="4" w:space="0" w:color="000001"/>
            </w:tcBorders>
            <w:tcMar>
              <w:left w:w="73" w:type="dxa"/>
            </w:tcMar>
          </w:tcPr>
          <w:p w:rsidR="00A33091" w:rsidRPr="006D3661" w:rsidRDefault="006D62B7" w:rsidP="00843621">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1245" w:type="dxa"/>
            <w:tcBorders>
              <w:left w:val="single" w:sz="4" w:space="0" w:color="000001"/>
            </w:tcBorders>
            <w:tcMar>
              <w:left w:w="73" w:type="dxa"/>
            </w:tcMar>
          </w:tcPr>
          <w:p w:rsidR="00A33091" w:rsidRPr="006D3661" w:rsidRDefault="006D62B7" w:rsidP="00A33091">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 xml:space="preserve">Program Elective </w:t>
            </w:r>
            <w:r w:rsidR="00A33091" w:rsidRPr="006D3661">
              <w:rPr>
                <w:rFonts w:ascii="Arial Narrow" w:eastAsiaTheme="minorEastAsia" w:hAnsi="Arial Narrow" w:cs="Times New Roman"/>
                <w:lang w:eastAsia="zh-CN" w:bidi="hi-IN"/>
              </w:rPr>
              <w:t>-V</w:t>
            </w:r>
          </w:p>
        </w:tc>
        <w:tc>
          <w:tcPr>
            <w:tcW w:w="391" w:type="dxa"/>
            <w:tcBorders>
              <w:left w:val="single" w:sz="4" w:space="0" w:color="000001"/>
            </w:tcBorders>
            <w:tcMar>
              <w:left w:w="73" w:type="dxa"/>
            </w:tcMar>
            <w:vAlign w:val="center"/>
          </w:tcPr>
          <w:p w:rsidR="00A33091" w:rsidRPr="006D3661" w:rsidRDefault="00A33091" w:rsidP="00DE28A1">
            <w:pPr>
              <w:spacing w:after="0"/>
              <w:ind w:left="88"/>
              <w:jc w:val="center"/>
              <w:rPr>
                <w:rFonts w:ascii="Arial Narrow" w:hAnsi="Arial Narrow"/>
              </w:rPr>
            </w:pPr>
            <w:r w:rsidRPr="006D3661">
              <w:rPr>
                <w:rFonts w:ascii="Arial Narrow" w:eastAsia="Cambria" w:hAnsi="Arial Narrow" w:cs="Cambria"/>
              </w:rPr>
              <w:t xml:space="preserve">3 </w:t>
            </w:r>
          </w:p>
        </w:tc>
        <w:tc>
          <w:tcPr>
            <w:tcW w:w="396" w:type="dxa"/>
            <w:tcBorders>
              <w:left w:val="single" w:sz="4" w:space="0" w:color="000001"/>
            </w:tcBorders>
            <w:tcMar>
              <w:left w:w="73" w:type="dxa"/>
            </w:tcMar>
            <w:vAlign w:val="center"/>
          </w:tcPr>
          <w:p w:rsidR="00A33091" w:rsidRPr="006D3661" w:rsidRDefault="00A33091" w:rsidP="00DE28A1">
            <w:pPr>
              <w:spacing w:after="0"/>
              <w:ind w:left="92"/>
              <w:jc w:val="center"/>
              <w:rPr>
                <w:rFonts w:ascii="Arial Narrow" w:hAnsi="Arial Narrow"/>
              </w:rPr>
            </w:pPr>
            <w:r w:rsidRPr="006D3661">
              <w:rPr>
                <w:rFonts w:ascii="Arial Narrow" w:eastAsia="Cambria" w:hAnsi="Arial Narrow" w:cs="Cambria"/>
              </w:rPr>
              <w:t xml:space="preserve">0 </w:t>
            </w:r>
          </w:p>
        </w:tc>
        <w:tc>
          <w:tcPr>
            <w:tcW w:w="518" w:type="dxa"/>
            <w:tcBorders>
              <w:left w:val="single" w:sz="4" w:space="0" w:color="000001"/>
            </w:tcBorders>
            <w:tcMar>
              <w:left w:w="73" w:type="dxa"/>
            </w:tcMar>
            <w:vAlign w:val="center"/>
          </w:tcPr>
          <w:p w:rsidR="00A33091" w:rsidRPr="006D3661" w:rsidRDefault="00A33091" w:rsidP="00DE28A1">
            <w:pPr>
              <w:spacing w:after="0"/>
              <w:ind w:left="88"/>
              <w:jc w:val="center"/>
              <w:rPr>
                <w:rFonts w:ascii="Arial Narrow" w:hAnsi="Arial Narrow"/>
              </w:rPr>
            </w:pPr>
            <w:r w:rsidRPr="006D3661">
              <w:rPr>
                <w:rFonts w:ascii="Arial Narrow" w:eastAsia="Cambria" w:hAnsi="Arial Narrow" w:cs="Cambria"/>
              </w:rPr>
              <w:t xml:space="preserve">0 </w:t>
            </w:r>
          </w:p>
        </w:tc>
        <w:tc>
          <w:tcPr>
            <w:tcW w:w="1367" w:type="dxa"/>
            <w:tcBorders>
              <w:left w:val="single" w:sz="4" w:space="0" w:color="000001"/>
            </w:tcBorders>
            <w:tcMar>
              <w:left w:w="73" w:type="dxa"/>
            </w:tcMar>
            <w:vAlign w:val="center"/>
          </w:tcPr>
          <w:p w:rsidR="00A33091" w:rsidRPr="006D3661" w:rsidRDefault="00A33091" w:rsidP="00DE28A1">
            <w:pPr>
              <w:spacing w:after="0"/>
              <w:ind w:left="93"/>
              <w:jc w:val="center"/>
              <w:rPr>
                <w:rFonts w:ascii="Arial Narrow" w:hAnsi="Arial Narrow"/>
              </w:rPr>
            </w:pPr>
            <w:r w:rsidRPr="006D3661">
              <w:rPr>
                <w:rFonts w:ascii="Arial Narrow" w:eastAsia="Cambria" w:hAnsi="Arial Narrow" w:cs="Cambria"/>
              </w:rPr>
              <w:t xml:space="preserve">03 </w:t>
            </w:r>
          </w:p>
        </w:tc>
        <w:tc>
          <w:tcPr>
            <w:tcW w:w="787"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829"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24"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92"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7"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05" w:type="dxa"/>
            <w:tcBorders>
              <w:left w:val="single" w:sz="4" w:space="0" w:color="000001"/>
              <w:righ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b/>
                <w:bCs/>
                <w:lang w:eastAsia="zh-CN" w:bidi="hi-IN"/>
              </w:rPr>
            </w:pPr>
            <w:r w:rsidRPr="006D3661">
              <w:rPr>
                <w:rFonts w:ascii="Arial Narrow" w:eastAsiaTheme="minorEastAsia" w:hAnsi="Arial Narrow" w:cs="Times New Roman"/>
                <w:b/>
                <w:bCs/>
                <w:lang w:eastAsia="zh-CN" w:bidi="hi-IN"/>
              </w:rPr>
              <w:t>3</w:t>
            </w:r>
          </w:p>
        </w:tc>
      </w:tr>
      <w:tr w:rsidR="00A33091" w:rsidRPr="006D3661" w:rsidTr="00DE28A1">
        <w:trPr>
          <w:cantSplit/>
          <w:trHeight w:val="278"/>
          <w:jc w:val="center"/>
        </w:trPr>
        <w:tc>
          <w:tcPr>
            <w:tcW w:w="505" w:type="dxa"/>
            <w:tcMar>
              <w:left w:w="73" w:type="dxa"/>
            </w:tcMar>
            <w:vAlign w:val="cente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2</w:t>
            </w:r>
          </w:p>
        </w:tc>
        <w:tc>
          <w:tcPr>
            <w:tcW w:w="890" w:type="dxa"/>
            <w:tcBorders>
              <w:left w:val="single" w:sz="4" w:space="0" w:color="000001"/>
            </w:tcBorders>
            <w:tcMar>
              <w:left w:w="73" w:type="dxa"/>
            </w:tcMar>
          </w:tcPr>
          <w:p w:rsidR="00A33091" w:rsidRPr="006D3661" w:rsidRDefault="006D62B7" w:rsidP="00843621">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1245" w:type="dxa"/>
            <w:tcBorders>
              <w:left w:val="single" w:sz="4" w:space="0" w:color="000001"/>
            </w:tcBorders>
            <w:tcMar>
              <w:left w:w="73" w:type="dxa"/>
            </w:tcMar>
          </w:tcPr>
          <w:p w:rsidR="00A33091" w:rsidRPr="006D3661" w:rsidRDefault="00A33091" w:rsidP="006D62B7">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Open Elective</w:t>
            </w:r>
          </w:p>
        </w:tc>
        <w:tc>
          <w:tcPr>
            <w:tcW w:w="391" w:type="dxa"/>
            <w:tcBorders>
              <w:left w:val="single" w:sz="4" w:space="0" w:color="000001"/>
            </w:tcBorders>
            <w:tcMar>
              <w:left w:w="73" w:type="dxa"/>
            </w:tcMar>
            <w:vAlign w:val="center"/>
          </w:tcPr>
          <w:p w:rsidR="00A33091" w:rsidRPr="006D3661" w:rsidRDefault="00A33091" w:rsidP="00DE28A1">
            <w:pPr>
              <w:spacing w:after="0"/>
              <w:ind w:left="88"/>
              <w:jc w:val="center"/>
              <w:rPr>
                <w:rFonts w:ascii="Arial Narrow" w:hAnsi="Arial Narrow"/>
              </w:rPr>
            </w:pPr>
            <w:r w:rsidRPr="006D3661">
              <w:rPr>
                <w:rFonts w:ascii="Arial Narrow" w:eastAsia="Cambria" w:hAnsi="Arial Narrow" w:cs="Cambria"/>
              </w:rPr>
              <w:t xml:space="preserve">3 </w:t>
            </w:r>
          </w:p>
        </w:tc>
        <w:tc>
          <w:tcPr>
            <w:tcW w:w="396" w:type="dxa"/>
            <w:tcBorders>
              <w:left w:val="single" w:sz="4" w:space="0" w:color="000001"/>
            </w:tcBorders>
            <w:tcMar>
              <w:left w:w="73" w:type="dxa"/>
            </w:tcMar>
            <w:vAlign w:val="center"/>
          </w:tcPr>
          <w:p w:rsidR="00A33091" w:rsidRPr="006D3661" w:rsidRDefault="00A33091" w:rsidP="00DE28A1">
            <w:pPr>
              <w:spacing w:after="0"/>
              <w:ind w:left="92"/>
              <w:jc w:val="center"/>
              <w:rPr>
                <w:rFonts w:ascii="Arial Narrow" w:hAnsi="Arial Narrow"/>
              </w:rPr>
            </w:pPr>
            <w:r w:rsidRPr="006D3661">
              <w:rPr>
                <w:rFonts w:ascii="Arial Narrow" w:eastAsia="Cambria" w:hAnsi="Arial Narrow" w:cs="Cambria"/>
              </w:rPr>
              <w:t xml:space="preserve">0 </w:t>
            </w:r>
          </w:p>
        </w:tc>
        <w:tc>
          <w:tcPr>
            <w:tcW w:w="518" w:type="dxa"/>
            <w:tcBorders>
              <w:left w:val="single" w:sz="4" w:space="0" w:color="000001"/>
            </w:tcBorders>
            <w:tcMar>
              <w:left w:w="73" w:type="dxa"/>
            </w:tcMar>
            <w:vAlign w:val="center"/>
          </w:tcPr>
          <w:p w:rsidR="00A33091" w:rsidRPr="006D3661" w:rsidRDefault="00A33091" w:rsidP="00DE28A1">
            <w:pPr>
              <w:spacing w:after="0"/>
              <w:ind w:left="88"/>
              <w:jc w:val="center"/>
              <w:rPr>
                <w:rFonts w:ascii="Arial Narrow" w:hAnsi="Arial Narrow"/>
              </w:rPr>
            </w:pPr>
            <w:r w:rsidRPr="006D3661">
              <w:rPr>
                <w:rFonts w:ascii="Arial Narrow" w:eastAsia="Cambria" w:hAnsi="Arial Narrow" w:cs="Cambria"/>
              </w:rPr>
              <w:t xml:space="preserve">0 </w:t>
            </w:r>
          </w:p>
        </w:tc>
        <w:tc>
          <w:tcPr>
            <w:tcW w:w="1367" w:type="dxa"/>
            <w:tcBorders>
              <w:left w:val="single" w:sz="4" w:space="0" w:color="000001"/>
            </w:tcBorders>
            <w:tcMar>
              <w:left w:w="73" w:type="dxa"/>
            </w:tcMar>
            <w:vAlign w:val="center"/>
          </w:tcPr>
          <w:p w:rsidR="00A33091" w:rsidRPr="006D3661" w:rsidRDefault="00A33091" w:rsidP="00DE28A1">
            <w:pPr>
              <w:spacing w:after="0"/>
              <w:ind w:left="93"/>
              <w:jc w:val="center"/>
              <w:rPr>
                <w:rFonts w:ascii="Arial Narrow" w:hAnsi="Arial Narrow"/>
              </w:rPr>
            </w:pPr>
            <w:r w:rsidRPr="006D3661">
              <w:rPr>
                <w:rFonts w:ascii="Arial Narrow" w:eastAsia="Cambria" w:hAnsi="Arial Narrow" w:cs="Cambria"/>
              </w:rPr>
              <w:t xml:space="preserve">03 </w:t>
            </w:r>
          </w:p>
        </w:tc>
        <w:tc>
          <w:tcPr>
            <w:tcW w:w="787"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60</w:t>
            </w:r>
          </w:p>
        </w:tc>
        <w:tc>
          <w:tcPr>
            <w:tcW w:w="829"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40</w:t>
            </w:r>
          </w:p>
        </w:tc>
        <w:tc>
          <w:tcPr>
            <w:tcW w:w="1024"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692"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37"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05" w:type="dxa"/>
            <w:tcBorders>
              <w:left w:val="single" w:sz="4" w:space="0" w:color="000001"/>
              <w:righ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b/>
                <w:bCs/>
                <w:lang w:eastAsia="zh-CN" w:bidi="hi-IN"/>
              </w:rPr>
            </w:pPr>
            <w:r w:rsidRPr="006D3661">
              <w:rPr>
                <w:rFonts w:ascii="Arial Narrow" w:eastAsiaTheme="minorEastAsia" w:hAnsi="Arial Narrow" w:cs="Times New Roman"/>
                <w:b/>
                <w:bCs/>
                <w:lang w:eastAsia="zh-CN" w:bidi="hi-IN"/>
              </w:rPr>
              <w:t>3</w:t>
            </w:r>
          </w:p>
        </w:tc>
      </w:tr>
      <w:tr w:rsidR="00A33091" w:rsidRPr="006D3661" w:rsidTr="00DE28A1">
        <w:trPr>
          <w:trHeight w:val="277"/>
          <w:jc w:val="center"/>
        </w:trPr>
        <w:tc>
          <w:tcPr>
            <w:tcW w:w="505" w:type="dxa"/>
            <w:tcMar>
              <w:left w:w="73" w:type="dxa"/>
            </w:tcMar>
            <w:vAlign w:val="cente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w:t>
            </w:r>
          </w:p>
        </w:tc>
        <w:tc>
          <w:tcPr>
            <w:tcW w:w="890" w:type="dxa"/>
            <w:tcBorders>
              <w:left w:val="single" w:sz="4" w:space="0" w:color="000001"/>
            </w:tcBorders>
            <w:tcMar>
              <w:left w:w="73" w:type="dxa"/>
            </w:tcMar>
          </w:tcPr>
          <w:p w:rsidR="00A33091" w:rsidRPr="006D3661" w:rsidRDefault="00544926" w:rsidP="006D62B7">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A33091" w:rsidRPr="006D3661">
              <w:rPr>
                <w:rFonts w:ascii="Arial Narrow" w:eastAsiaTheme="minorEastAsia" w:hAnsi="Arial Narrow" w:cs="Times New Roman"/>
                <w:lang w:eastAsia="zh-CN" w:bidi="hi-IN"/>
              </w:rPr>
              <w:t>-</w:t>
            </w:r>
            <w:r w:rsidR="006D62B7" w:rsidRPr="006D3661">
              <w:rPr>
                <w:rFonts w:ascii="Arial Narrow" w:eastAsiaTheme="minorEastAsia" w:hAnsi="Arial Narrow" w:cs="Times New Roman"/>
                <w:lang w:eastAsia="zh-CN" w:bidi="hi-IN"/>
              </w:rPr>
              <w:t>207</w:t>
            </w:r>
            <w:r w:rsidR="004E7506">
              <w:rPr>
                <w:rFonts w:ascii="Arial Narrow" w:eastAsiaTheme="minorEastAsia" w:hAnsi="Arial Narrow" w:cs="Times New Roman"/>
                <w:lang w:eastAsia="zh-CN" w:bidi="hi-IN"/>
              </w:rPr>
              <w:t xml:space="preserve"> A</w:t>
            </w:r>
          </w:p>
        </w:tc>
        <w:tc>
          <w:tcPr>
            <w:tcW w:w="1245" w:type="dxa"/>
            <w:tcBorders>
              <w:left w:val="single" w:sz="4" w:space="0" w:color="000001"/>
            </w:tcBorders>
            <w:tcMar>
              <w:left w:w="73" w:type="dxa"/>
            </w:tcMar>
          </w:tcPr>
          <w:p w:rsidR="00A33091" w:rsidRPr="006D3661" w:rsidRDefault="00A33091" w:rsidP="00DE28A1">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Dissertation Part-I</w:t>
            </w:r>
          </w:p>
        </w:tc>
        <w:tc>
          <w:tcPr>
            <w:tcW w:w="391" w:type="dxa"/>
            <w:tcBorders>
              <w:left w:val="single" w:sz="4" w:space="0" w:color="000001"/>
            </w:tcBorders>
            <w:tcMar>
              <w:left w:w="73" w:type="dxa"/>
            </w:tcMar>
          </w:tcPr>
          <w:p w:rsidR="00A33091" w:rsidRPr="006D3661" w:rsidRDefault="00A33091" w:rsidP="00DE28A1">
            <w:pPr>
              <w:spacing w:after="0"/>
              <w:ind w:left="88"/>
              <w:jc w:val="center"/>
              <w:rPr>
                <w:rFonts w:ascii="Arial Narrow" w:hAnsi="Arial Narrow"/>
              </w:rPr>
            </w:pPr>
            <w:r w:rsidRPr="006D3661">
              <w:rPr>
                <w:rFonts w:ascii="Arial Narrow" w:eastAsia="Cambria" w:hAnsi="Arial Narrow" w:cs="Cambria"/>
              </w:rPr>
              <w:t xml:space="preserve">0 </w:t>
            </w:r>
          </w:p>
        </w:tc>
        <w:tc>
          <w:tcPr>
            <w:tcW w:w="396" w:type="dxa"/>
            <w:tcBorders>
              <w:left w:val="single" w:sz="4" w:space="0" w:color="000001"/>
            </w:tcBorders>
            <w:tcMar>
              <w:left w:w="73" w:type="dxa"/>
            </w:tcMar>
          </w:tcPr>
          <w:p w:rsidR="00A33091" w:rsidRPr="006D3661" w:rsidRDefault="00A33091" w:rsidP="00DE28A1">
            <w:pPr>
              <w:spacing w:after="0"/>
              <w:ind w:left="93"/>
              <w:jc w:val="center"/>
              <w:rPr>
                <w:rFonts w:ascii="Arial Narrow" w:hAnsi="Arial Narrow"/>
              </w:rPr>
            </w:pPr>
            <w:r w:rsidRPr="006D3661">
              <w:rPr>
                <w:rFonts w:ascii="Arial Narrow" w:eastAsia="Cambria" w:hAnsi="Arial Narrow" w:cs="Cambria"/>
              </w:rPr>
              <w:t xml:space="preserve">0 </w:t>
            </w:r>
          </w:p>
        </w:tc>
        <w:tc>
          <w:tcPr>
            <w:tcW w:w="518" w:type="dxa"/>
            <w:tcBorders>
              <w:left w:val="single" w:sz="4" w:space="0" w:color="000001"/>
            </w:tcBorders>
            <w:tcMar>
              <w:left w:w="73" w:type="dxa"/>
            </w:tcMar>
          </w:tcPr>
          <w:p w:rsidR="00A33091" w:rsidRPr="006D3661" w:rsidRDefault="00A33091" w:rsidP="00DE28A1">
            <w:pPr>
              <w:spacing w:after="0"/>
              <w:ind w:left="93"/>
              <w:jc w:val="center"/>
              <w:rPr>
                <w:rFonts w:ascii="Arial Narrow" w:hAnsi="Arial Narrow"/>
              </w:rPr>
            </w:pPr>
            <w:r w:rsidRPr="006D3661">
              <w:rPr>
                <w:rFonts w:ascii="Arial Narrow" w:eastAsia="Cambria" w:hAnsi="Arial Narrow" w:cs="Cambria"/>
              </w:rPr>
              <w:t xml:space="preserve">20 </w:t>
            </w:r>
          </w:p>
        </w:tc>
        <w:tc>
          <w:tcPr>
            <w:tcW w:w="1367" w:type="dxa"/>
            <w:tcBorders>
              <w:left w:val="single" w:sz="4" w:space="0" w:color="000001"/>
            </w:tcBorders>
            <w:tcMar>
              <w:left w:w="73" w:type="dxa"/>
            </w:tcMar>
          </w:tcPr>
          <w:p w:rsidR="00A33091" w:rsidRPr="006D3661" w:rsidRDefault="00A33091" w:rsidP="00DE28A1">
            <w:pPr>
              <w:spacing w:after="0"/>
              <w:ind w:left="93"/>
              <w:jc w:val="center"/>
              <w:rPr>
                <w:rFonts w:ascii="Arial Narrow" w:hAnsi="Arial Narrow"/>
              </w:rPr>
            </w:pPr>
            <w:r w:rsidRPr="006D3661">
              <w:rPr>
                <w:rFonts w:ascii="Arial Narrow" w:eastAsia="Cambria" w:hAnsi="Arial Narrow" w:cs="Cambria"/>
              </w:rPr>
              <w:t xml:space="preserve">10 </w:t>
            </w:r>
          </w:p>
        </w:tc>
        <w:tc>
          <w:tcPr>
            <w:tcW w:w="787"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829"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24"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p>
        </w:tc>
        <w:tc>
          <w:tcPr>
            <w:tcW w:w="692" w:type="dxa"/>
            <w:tcBorders>
              <w:left w:val="single" w:sz="4" w:space="0" w:color="000001"/>
            </w:tcBorders>
            <w:tcMar>
              <w:left w:w="73" w:type="dxa"/>
            </w:tcMar>
          </w:tcPr>
          <w:p w:rsidR="00A33091" w:rsidRPr="006D3661" w:rsidRDefault="00FC085C"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w:t>
            </w:r>
            <w:r w:rsidR="00A33091" w:rsidRPr="006D3661">
              <w:rPr>
                <w:rFonts w:ascii="Arial Narrow" w:eastAsiaTheme="minorEastAsia" w:hAnsi="Arial Narrow" w:cs="Times New Roman"/>
                <w:lang w:eastAsia="zh-CN" w:bidi="hi-IN"/>
              </w:rPr>
              <w:t>00</w:t>
            </w:r>
          </w:p>
        </w:tc>
        <w:tc>
          <w:tcPr>
            <w:tcW w:w="1037" w:type="dxa"/>
            <w:tcBorders>
              <w:lef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805" w:type="dxa"/>
            <w:tcBorders>
              <w:left w:val="single" w:sz="4" w:space="0" w:color="000001"/>
              <w:righ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10</w:t>
            </w:r>
          </w:p>
        </w:tc>
      </w:tr>
      <w:tr w:rsidR="00A33091" w:rsidRPr="006D3661" w:rsidTr="00DE28A1">
        <w:trPr>
          <w:trHeight w:val="277"/>
          <w:jc w:val="center"/>
        </w:trPr>
        <w:tc>
          <w:tcPr>
            <w:tcW w:w="3945" w:type="dxa"/>
            <w:gridSpan w:val="6"/>
            <w:tcMar>
              <w:left w:w="73" w:type="dxa"/>
            </w:tcMar>
            <w:vAlign w:val="center"/>
          </w:tcPr>
          <w:p w:rsidR="00A33091" w:rsidRPr="006D3661" w:rsidRDefault="00A33091" w:rsidP="007C73E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Total</w:t>
            </w:r>
          </w:p>
        </w:tc>
        <w:tc>
          <w:tcPr>
            <w:tcW w:w="1367" w:type="dxa"/>
            <w:tcBorders>
              <w:left w:val="single" w:sz="4" w:space="0" w:color="000001"/>
            </w:tcBorders>
            <w:tcMar>
              <w:left w:w="73" w:type="dxa"/>
            </w:tcMar>
          </w:tcPr>
          <w:p w:rsidR="00A33091" w:rsidRPr="006D3661" w:rsidRDefault="00A33091" w:rsidP="007C73E6">
            <w:pPr>
              <w:widowControl w:val="0"/>
              <w:suppressAutoHyphens/>
              <w:spacing w:after="0" w:line="240" w:lineRule="auto"/>
              <w:jc w:val="center"/>
              <w:rPr>
                <w:rFonts w:ascii="Arial Narrow" w:eastAsiaTheme="minorEastAsia" w:hAnsi="Arial Narrow" w:cs="Times New Roman"/>
                <w:b/>
                <w:lang w:eastAsia="zh-CN" w:bidi="hi-IN"/>
              </w:rPr>
            </w:pPr>
          </w:p>
        </w:tc>
        <w:tc>
          <w:tcPr>
            <w:tcW w:w="787" w:type="dxa"/>
            <w:tcBorders>
              <w:left w:val="single" w:sz="4" w:space="0" w:color="000001"/>
            </w:tcBorders>
            <w:tcMar>
              <w:left w:w="73" w:type="dxa"/>
            </w:tcMar>
          </w:tcPr>
          <w:p w:rsidR="00A33091" w:rsidRPr="006D3661" w:rsidRDefault="00EC5D4C" w:rsidP="007C73E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120</w:t>
            </w:r>
          </w:p>
        </w:tc>
        <w:tc>
          <w:tcPr>
            <w:tcW w:w="829" w:type="dxa"/>
            <w:tcBorders>
              <w:left w:val="single" w:sz="4" w:space="0" w:color="000001"/>
            </w:tcBorders>
            <w:tcMar>
              <w:left w:w="73" w:type="dxa"/>
            </w:tcMar>
          </w:tcPr>
          <w:p w:rsidR="00A33091" w:rsidRPr="006D3661" w:rsidRDefault="00A33091" w:rsidP="00EC5D4C">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1</w:t>
            </w:r>
            <w:r w:rsidR="00EC5D4C" w:rsidRPr="006D3661">
              <w:rPr>
                <w:rFonts w:ascii="Arial Narrow" w:eastAsiaTheme="minorEastAsia" w:hAnsi="Arial Narrow" w:cs="Times New Roman"/>
                <w:b/>
                <w:lang w:eastAsia="zh-CN" w:bidi="hi-IN"/>
              </w:rPr>
              <w:t>8</w:t>
            </w:r>
            <w:r w:rsidRPr="006D3661">
              <w:rPr>
                <w:rFonts w:ascii="Arial Narrow" w:eastAsiaTheme="minorEastAsia" w:hAnsi="Arial Narrow" w:cs="Times New Roman"/>
                <w:b/>
                <w:lang w:eastAsia="zh-CN" w:bidi="hi-IN"/>
              </w:rPr>
              <w:t>0</w:t>
            </w:r>
          </w:p>
        </w:tc>
        <w:tc>
          <w:tcPr>
            <w:tcW w:w="1024" w:type="dxa"/>
            <w:tcBorders>
              <w:left w:val="single" w:sz="4" w:space="0" w:color="000001"/>
            </w:tcBorders>
            <w:tcMar>
              <w:left w:w="73" w:type="dxa"/>
            </w:tcMar>
          </w:tcPr>
          <w:p w:rsidR="00A33091" w:rsidRPr="006D3661" w:rsidRDefault="00101EA3" w:rsidP="007C73E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0</w:t>
            </w:r>
          </w:p>
        </w:tc>
        <w:tc>
          <w:tcPr>
            <w:tcW w:w="692" w:type="dxa"/>
            <w:tcBorders>
              <w:left w:val="single" w:sz="4" w:space="0" w:color="000001"/>
            </w:tcBorders>
            <w:tcMar>
              <w:left w:w="73" w:type="dxa"/>
            </w:tcMar>
          </w:tcPr>
          <w:p w:rsidR="00A33091" w:rsidRPr="006D3661" w:rsidRDefault="00EC5D4C" w:rsidP="007C73E6">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w:t>
            </w:r>
            <w:r w:rsidR="00A33091" w:rsidRPr="006D3661">
              <w:rPr>
                <w:rFonts w:ascii="Arial Narrow" w:eastAsiaTheme="minorEastAsia" w:hAnsi="Arial Narrow" w:cs="Times New Roman"/>
                <w:b/>
                <w:lang w:eastAsia="zh-CN" w:bidi="hi-IN"/>
              </w:rPr>
              <w:t>00</w:t>
            </w:r>
          </w:p>
        </w:tc>
        <w:tc>
          <w:tcPr>
            <w:tcW w:w="1037" w:type="dxa"/>
            <w:tcBorders>
              <w:left w:val="single" w:sz="4" w:space="0" w:color="000001"/>
            </w:tcBorders>
            <w:tcMar>
              <w:left w:w="73" w:type="dxa"/>
            </w:tcMar>
          </w:tcPr>
          <w:p w:rsidR="00A33091" w:rsidRPr="006D3661" w:rsidRDefault="00A33091" w:rsidP="007C73E6">
            <w:pPr>
              <w:widowControl w:val="0"/>
              <w:suppressAutoHyphens/>
              <w:spacing w:after="0" w:line="240" w:lineRule="auto"/>
              <w:jc w:val="center"/>
              <w:rPr>
                <w:rFonts w:ascii="Arial Narrow" w:eastAsiaTheme="minorEastAsia" w:hAnsi="Arial Narrow" w:cs="Times New Roman"/>
                <w:b/>
                <w:lang w:eastAsia="zh-CN" w:bidi="hi-IN"/>
              </w:rPr>
            </w:pPr>
          </w:p>
        </w:tc>
        <w:tc>
          <w:tcPr>
            <w:tcW w:w="805" w:type="dxa"/>
            <w:tcBorders>
              <w:left w:val="single" w:sz="4" w:space="0" w:color="000001"/>
              <w:right w:val="single" w:sz="4" w:space="0" w:color="000001"/>
            </w:tcBorders>
            <w:tcMar>
              <w:left w:w="73" w:type="dxa"/>
            </w:tcMar>
          </w:tcPr>
          <w:p w:rsidR="00A33091" w:rsidRPr="006D3661" w:rsidRDefault="00A33091" w:rsidP="00DE28A1">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16</w:t>
            </w:r>
          </w:p>
        </w:tc>
      </w:tr>
    </w:tbl>
    <w:p w:rsidR="00A33091" w:rsidRPr="006D3661" w:rsidRDefault="00A33091" w:rsidP="00F34464">
      <w:pPr>
        <w:spacing w:after="9" w:line="249" w:lineRule="auto"/>
        <w:ind w:left="-5" w:right="469" w:hanging="10"/>
        <w:jc w:val="both"/>
        <w:rPr>
          <w:rFonts w:ascii="Arial Narrow" w:eastAsia="Cambria" w:hAnsi="Arial Narrow" w:cs="Times New Roman"/>
          <w:b/>
          <w:color w:val="010101"/>
          <w:lang w:bidi="hi-IN"/>
        </w:rPr>
      </w:pPr>
    </w:p>
    <w:tbl>
      <w:tblPr>
        <w:tblStyle w:val="TableGrid"/>
        <w:tblW w:w="6570" w:type="dxa"/>
        <w:tblInd w:w="-342" w:type="dxa"/>
        <w:tblLayout w:type="fixed"/>
        <w:tblLook w:val="04A0" w:firstRow="1" w:lastRow="0" w:firstColumn="1" w:lastColumn="0" w:noHBand="0" w:noVBand="1"/>
      </w:tblPr>
      <w:tblGrid>
        <w:gridCol w:w="1620"/>
        <w:gridCol w:w="4950"/>
      </w:tblGrid>
      <w:tr w:rsidR="00843621" w:rsidRPr="006D3661" w:rsidTr="003D5D8D">
        <w:trPr>
          <w:trHeight w:val="127"/>
        </w:trPr>
        <w:tc>
          <w:tcPr>
            <w:tcW w:w="6570" w:type="dxa"/>
            <w:gridSpan w:val="2"/>
          </w:tcPr>
          <w:p w:rsidR="00843621" w:rsidRPr="006D3661" w:rsidRDefault="0089484E" w:rsidP="0089484E">
            <w:pPr>
              <w:widowControl w:val="0"/>
              <w:suppressAutoHyphens/>
              <w:ind w:left="269"/>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w:t>
            </w:r>
            <w:r w:rsidR="00843621" w:rsidRPr="006D3661">
              <w:rPr>
                <w:rFonts w:ascii="Arial Narrow" w:eastAsiaTheme="minorEastAsia" w:hAnsi="Arial Narrow" w:cs="Times New Roman"/>
                <w:b/>
                <w:lang w:eastAsia="zh-CN" w:bidi="hi-IN"/>
              </w:rPr>
              <w:t>Program Elective-V</w:t>
            </w:r>
          </w:p>
        </w:tc>
      </w:tr>
      <w:tr w:rsidR="00843621" w:rsidRPr="006D3661" w:rsidTr="003D5D8D">
        <w:trPr>
          <w:trHeight w:val="127"/>
        </w:trPr>
        <w:tc>
          <w:tcPr>
            <w:tcW w:w="1620" w:type="dxa"/>
          </w:tcPr>
          <w:p w:rsidR="00843621" w:rsidRPr="006D3661" w:rsidRDefault="00843621" w:rsidP="00E4630A">
            <w:pPr>
              <w:widowControl w:val="0"/>
              <w:suppressAutoHyphens/>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Course No.</w:t>
            </w:r>
          </w:p>
        </w:tc>
        <w:tc>
          <w:tcPr>
            <w:tcW w:w="4950" w:type="dxa"/>
          </w:tcPr>
          <w:p w:rsidR="00843621" w:rsidRPr="006D3661" w:rsidRDefault="00843621" w:rsidP="00E4630A">
            <w:pPr>
              <w:widowControl w:val="0"/>
              <w:suppressAutoHyphens/>
              <w:ind w:left="269"/>
              <w:rPr>
                <w:rFonts w:ascii="Arial Narrow" w:eastAsiaTheme="minorEastAsia" w:hAnsi="Arial Narrow" w:cs="Times New Roman"/>
                <w:b/>
                <w:lang w:eastAsia="zh-CN" w:bidi="hi-IN"/>
              </w:rPr>
            </w:pPr>
            <w:r w:rsidRPr="006D3661">
              <w:rPr>
                <w:rFonts w:ascii="Arial Narrow" w:eastAsiaTheme="minorEastAsia" w:hAnsi="Arial Narrow" w:cs="Times New Roman"/>
                <w:b/>
                <w:bCs/>
                <w:lang w:eastAsia="zh-CN" w:bidi="hi-IN"/>
              </w:rPr>
              <w:t>Subject</w:t>
            </w:r>
          </w:p>
        </w:tc>
      </w:tr>
      <w:tr w:rsidR="003045C5" w:rsidRPr="006D3661" w:rsidTr="003D5D8D">
        <w:trPr>
          <w:trHeight w:val="186"/>
        </w:trPr>
        <w:tc>
          <w:tcPr>
            <w:tcW w:w="1620" w:type="dxa"/>
          </w:tcPr>
          <w:p w:rsidR="003045C5" w:rsidRPr="006D3661" w:rsidRDefault="003045C5" w:rsidP="003045C5">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MTIT-201</w:t>
            </w:r>
            <w:r w:rsidR="004E7506">
              <w:rPr>
                <w:rFonts w:ascii="Arial Narrow" w:eastAsiaTheme="minorEastAsia" w:hAnsi="Arial Narrow" w:cs="Times New Roman"/>
                <w:lang w:eastAsia="zh-CN" w:bidi="hi-IN"/>
              </w:rPr>
              <w:t xml:space="preserve"> A</w:t>
            </w:r>
          </w:p>
        </w:tc>
        <w:tc>
          <w:tcPr>
            <w:tcW w:w="4950" w:type="dxa"/>
          </w:tcPr>
          <w:p w:rsidR="003045C5" w:rsidRPr="006D3661" w:rsidRDefault="00096E31" w:rsidP="003045C5">
            <w:pPr>
              <w:rPr>
                <w:rFonts w:ascii="Arial Narrow" w:hAnsi="Arial Narrow"/>
              </w:rPr>
            </w:pPr>
            <w:r w:rsidRPr="006D3661">
              <w:rPr>
                <w:rFonts w:ascii="Arial Narrow" w:eastAsiaTheme="minorEastAsia" w:hAnsi="Arial Narrow" w:cs="Times New Roman"/>
                <w:lang w:eastAsia="zh-CN" w:bidi="hi-IN"/>
              </w:rPr>
              <w:t>Mobile Ad-hoc and Wireless Sensor Networks</w:t>
            </w:r>
          </w:p>
        </w:tc>
      </w:tr>
      <w:tr w:rsidR="003045C5" w:rsidRPr="006D3661" w:rsidTr="003D5D8D">
        <w:trPr>
          <w:trHeight w:val="242"/>
        </w:trPr>
        <w:tc>
          <w:tcPr>
            <w:tcW w:w="1620" w:type="dxa"/>
          </w:tcPr>
          <w:p w:rsidR="003045C5" w:rsidRPr="006D3661" w:rsidRDefault="003045C5" w:rsidP="003045C5">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MTIT-203</w:t>
            </w:r>
            <w:r w:rsidR="004E7506">
              <w:rPr>
                <w:rFonts w:ascii="Arial Narrow" w:eastAsiaTheme="minorEastAsia" w:hAnsi="Arial Narrow" w:cs="Times New Roman"/>
                <w:lang w:eastAsia="zh-CN" w:bidi="hi-IN"/>
              </w:rPr>
              <w:t xml:space="preserve"> A</w:t>
            </w:r>
          </w:p>
        </w:tc>
        <w:tc>
          <w:tcPr>
            <w:tcW w:w="4950" w:type="dxa"/>
          </w:tcPr>
          <w:p w:rsidR="003045C5" w:rsidRPr="006D3661" w:rsidRDefault="003045C5" w:rsidP="003045C5">
            <w:pPr>
              <w:rPr>
                <w:rFonts w:ascii="Arial Narrow" w:hAnsi="Arial Narrow"/>
              </w:rPr>
            </w:pPr>
            <w:r w:rsidRPr="006D3661">
              <w:rPr>
                <w:rFonts w:ascii="Arial Narrow" w:hAnsi="Arial Narrow"/>
              </w:rPr>
              <w:t>Advances in algorithms</w:t>
            </w:r>
          </w:p>
        </w:tc>
      </w:tr>
      <w:tr w:rsidR="00843621" w:rsidRPr="006D3661" w:rsidTr="003D5D8D">
        <w:trPr>
          <w:trHeight w:val="127"/>
        </w:trPr>
        <w:tc>
          <w:tcPr>
            <w:tcW w:w="1620" w:type="dxa"/>
          </w:tcPr>
          <w:p w:rsidR="00843621" w:rsidRPr="006D3661" w:rsidRDefault="00544926" w:rsidP="006D62B7">
            <w:pPr>
              <w:widowControl w:val="0"/>
              <w:suppressAutoHyphens/>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843621" w:rsidRPr="006D3661">
              <w:rPr>
                <w:rFonts w:ascii="Arial Narrow" w:eastAsiaTheme="minorEastAsia" w:hAnsi="Arial Narrow" w:cs="Times New Roman"/>
                <w:lang w:eastAsia="zh-CN" w:bidi="hi-IN"/>
              </w:rPr>
              <w:t>-</w:t>
            </w:r>
            <w:r w:rsidR="006D62B7" w:rsidRPr="006D3661">
              <w:rPr>
                <w:rFonts w:ascii="Arial Narrow" w:eastAsiaTheme="minorEastAsia" w:hAnsi="Arial Narrow" w:cs="Times New Roman"/>
                <w:lang w:eastAsia="zh-CN" w:bidi="hi-IN"/>
              </w:rPr>
              <w:t>205</w:t>
            </w:r>
            <w:r w:rsidR="004E7506">
              <w:rPr>
                <w:rFonts w:ascii="Arial Narrow" w:eastAsiaTheme="minorEastAsia" w:hAnsi="Arial Narrow" w:cs="Times New Roman"/>
                <w:lang w:eastAsia="zh-CN" w:bidi="hi-IN"/>
              </w:rPr>
              <w:t xml:space="preserve"> A</w:t>
            </w:r>
          </w:p>
        </w:tc>
        <w:tc>
          <w:tcPr>
            <w:tcW w:w="4950" w:type="dxa"/>
          </w:tcPr>
          <w:p w:rsidR="00843621" w:rsidRPr="006D3661" w:rsidRDefault="009F6EE5" w:rsidP="003A56CD">
            <w:pPr>
              <w:widowControl w:val="0"/>
              <w:suppressAutoHyphens/>
              <w:ind w:left="53"/>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 xml:space="preserve">Genetic Algorithm   </w:t>
            </w:r>
          </w:p>
        </w:tc>
      </w:tr>
    </w:tbl>
    <w:p w:rsidR="00A33091" w:rsidRPr="006D3661" w:rsidRDefault="00A33091" w:rsidP="00F34464">
      <w:pPr>
        <w:spacing w:after="9" w:line="249" w:lineRule="auto"/>
        <w:ind w:left="-5" w:right="469" w:hanging="10"/>
        <w:jc w:val="both"/>
        <w:rPr>
          <w:rFonts w:ascii="Arial Narrow" w:eastAsia="Cambria" w:hAnsi="Arial Narrow" w:cs="Times New Roman"/>
          <w:b/>
          <w:color w:val="010101"/>
          <w:lang w:bidi="hi-IN"/>
        </w:rPr>
      </w:pPr>
    </w:p>
    <w:tbl>
      <w:tblPr>
        <w:tblStyle w:val="TableGrid"/>
        <w:tblW w:w="0" w:type="auto"/>
        <w:tblInd w:w="-467" w:type="dxa"/>
        <w:tblLook w:val="04A0" w:firstRow="1" w:lastRow="0" w:firstColumn="1" w:lastColumn="0" w:noHBand="0" w:noVBand="1"/>
      </w:tblPr>
      <w:tblGrid>
        <w:gridCol w:w="567"/>
        <w:gridCol w:w="2196"/>
        <w:gridCol w:w="4663"/>
      </w:tblGrid>
      <w:tr w:rsidR="006D62B7" w:rsidRPr="006D3661" w:rsidTr="00B326E0">
        <w:trPr>
          <w:trHeight w:val="287"/>
        </w:trPr>
        <w:tc>
          <w:tcPr>
            <w:tcW w:w="7426" w:type="dxa"/>
            <w:gridSpan w:val="3"/>
          </w:tcPr>
          <w:p w:rsidR="006D62B7" w:rsidRPr="006D3661" w:rsidRDefault="006D62B7" w:rsidP="00B326E0">
            <w:pPr>
              <w:ind w:left="-1479" w:firstLine="1479"/>
              <w:jc w:val="center"/>
              <w:rPr>
                <w:rFonts w:ascii="Arial Narrow" w:hAnsi="Arial Narrow" w:cs="Times New Roman"/>
                <w:b/>
              </w:rPr>
            </w:pPr>
            <w:r w:rsidRPr="006D3661">
              <w:rPr>
                <w:rFonts w:ascii="Arial Narrow" w:hAnsi="Arial Narrow" w:cs="Times New Roman"/>
                <w:b/>
              </w:rPr>
              <w:t>**Open Elective</w:t>
            </w:r>
          </w:p>
        </w:tc>
      </w:tr>
      <w:tr w:rsidR="006D62B7" w:rsidRPr="006D3661" w:rsidTr="00B326E0">
        <w:trPr>
          <w:trHeight w:val="270"/>
        </w:trPr>
        <w:tc>
          <w:tcPr>
            <w:tcW w:w="567" w:type="dxa"/>
          </w:tcPr>
          <w:p w:rsidR="006D62B7" w:rsidRPr="006D3661" w:rsidRDefault="006D62B7" w:rsidP="00B326E0">
            <w:pPr>
              <w:ind w:left="-1479" w:firstLine="1479"/>
              <w:rPr>
                <w:rFonts w:ascii="Arial Narrow" w:hAnsi="Arial Narrow" w:cs="Times New Roman"/>
              </w:rPr>
            </w:pPr>
            <w:r w:rsidRPr="006D3661">
              <w:rPr>
                <w:rFonts w:ascii="Arial Narrow" w:hAnsi="Arial Narrow" w:cs="Times New Roman"/>
              </w:rPr>
              <w:t>1.</w:t>
            </w:r>
          </w:p>
        </w:tc>
        <w:tc>
          <w:tcPr>
            <w:tcW w:w="2196" w:type="dxa"/>
          </w:tcPr>
          <w:p w:rsidR="006D62B7" w:rsidRPr="006D3661" w:rsidRDefault="006D62B7" w:rsidP="00B326E0">
            <w:pPr>
              <w:ind w:left="-1479" w:firstLine="1479"/>
              <w:jc w:val="center"/>
              <w:rPr>
                <w:rFonts w:ascii="Arial Narrow" w:hAnsi="Arial Narrow" w:cs="Times New Roman"/>
              </w:rPr>
            </w:pPr>
            <w:r w:rsidRPr="006D3661">
              <w:rPr>
                <w:rFonts w:ascii="Arial Narrow" w:hAnsi="Arial Narrow" w:cs="Times New Roman"/>
              </w:rPr>
              <w:t>MTOE-201</w:t>
            </w:r>
            <w:r w:rsidR="000F1A1B">
              <w:rPr>
                <w:rFonts w:ascii="Arial Narrow" w:eastAsiaTheme="minorEastAsia" w:hAnsi="Arial Narrow" w:cs="Times New Roman"/>
                <w:lang w:eastAsia="zh-CN" w:bidi="hi-IN"/>
              </w:rPr>
              <w:t xml:space="preserve"> A</w:t>
            </w:r>
          </w:p>
        </w:tc>
        <w:tc>
          <w:tcPr>
            <w:tcW w:w="4663" w:type="dxa"/>
          </w:tcPr>
          <w:p w:rsidR="006D62B7" w:rsidRPr="006D3661" w:rsidRDefault="006D62B7" w:rsidP="00B326E0">
            <w:pPr>
              <w:autoSpaceDE w:val="0"/>
              <w:autoSpaceDN w:val="0"/>
              <w:adjustRightInd w:val="0"/>
              <w:ind w:left="-1479" w:firstLine="1479"/>
              <w:rPr>
                <w:rFonts w:ascii="Arial Narrow" w:hAnsi="Arial Narrow" w:cs="TimesNewRomanPSMT"/>
                <w:color w:val="010202"/>
              </w:rPr>
            </w:pPr>
            <w:r w:rsidRPr="006D3661">
              <w:rPr>
                <w:rFonts w:ascii="Arial Narrow" w:hAnsi="Arial Narrow" w:cs="TimesNewRomanPSMT"/>
                <w:color w:val="010202"/>
              </w:rPr>
              <w:t>Business Analytics</w:t>
            </w:r>
          </w:p>
        </w:tc>
      </w:tr>
      <w:tr w:rsidR="006D62B7" w:rsidRPr="006D3661" w:rsidTr="00B326E0">
        <w:trPr>
          <w:trHeight w:val="287"/>
        </w:trPr>
        <w:tc>
          <w:tcPr>
            <w:tcW w:w="567" w:type="dxa"/>
          </w:tcPr>
          <w:p w:rsidR="006D62B7" w:rsidRPr="006D3661" w:rsidRDefault="006D62B7" w:rsidP="00B326E0">
            <w:pPr>
              <w:ind w:left="-1479" w:firstLine="1479"/>
              <w:rPr>
                <w:rFonts w:ascii="Arial Narrow" w:hAnsi="Arial Narrow" w:cs="Times New Roman"/>
              </w:rPr>
            </w:pPr>
            <w:r w:rsidRPr="006D3661">
              <w:rPr>
                <w:rFonts w:ascii="Arial Narrow" w:hAnsi="Arial Narrow" w:cs="Times New Roman"/>
              </w:rPr>
              <w:t>2.</w:t>
            </w:r>
          </w:p>
        </w:tc>
        <w:tc>
          <w:tcPr>
            <w:tcW w:w="2196" w:type="dxa"/>
          </w:tcPr>
          <w:p w:rsidR="006D62B7" w:rsidRPr="006D3661" w:rsidRDefault="006D62B7" w:rsidP="00B326E0">
            <w:pPr>
              <w:ind w:left="-1479" w:firstLine="1479"/>
              <w:jc w:val="center"/>
              <w:rPr>
                <w:rFonts w:ascii="Arial Narrow" w:hAnsi="Arial Narrow" w:cs="Times New Roman"/>
              </w:rPr>
            </w:pPr>
            <w:r w:rsidRPr="006D3661">
              <w:rPr>
                <w:rFonts w:ascii="Arial Narrow" w:hAnsi="Arial Narrow" w:cs="Times New Roman"/>
              </w:rPr>
              <w:t>MTOE-203</w:t>
            </w:r>
            <w:r w:rsidR="000F1A1B">
              <w:rPr>
                <w:rFonts w:ascii="Arial Narrow" w:eastAsiaTheme="minorEastAsia" w:hAnsi="Arial Narrow" w:cs="Times New Roman"/>
                <w:lang w:eastAsia="zh-CN" w:bidi="hi-IN"/>
              </w:rPr>
              <w:t xml:space="preserve"> A</w:t>
            </w:r>
          </w:p>
        </w:tc>
        <w:tc>
          <w:tcPr>
            <w:tcW w:w="4663" w:type="dxa"/>
          </w:tcPr>
          <w:p w:rsidR="006D62B7" w:rsidRPr="006D3661" w:rsidRDefault="006D62B7" w:rsidP="00B326E0">
            <w:pPr>
              <w:autoSpaceDE w:val="0"/>
              <w:autoSpaceDN w:val="0"/>
              <w:adjustRightInd w:val="0"/>
              <w:ind w:left="-1479" w:firstLine="1479"/>
              <w:rPr>
                <w:rFonts w:ascii="Arial Narrow" w:hAnsi="Arial Narrow" w:cs="TimesNewRomanPSMT"/>
                <w:color w:val="010202"/>
              </w:rPr>
            </w:pPr>
            <w:r w:rsidRPr="006D3661">
              <w:rPr>
                <w:rFonts w:ascii="Arial Narrow" w:hAnsi="Arial Narrow" w:cs="TimesNewRomanPSMT"/>
                <w:color w:val="010202"/>
              </w:rPr>
              <w:t>Industrial Safety</w:t>
            </w:r>
          </w:p>
        </w:tc>
      </w:tr>
      <w:tr w:rsidR="006D62B7" w:rsidRPr="006D3661" w:rsidTr="00B326E0">
        <w:trPr>
          <w:trHeight w:val="287"/>
        </w:trPr>
        <w:tc>
          <w:tcPr>
            <w:tcW w:w="567" w:type="dxa"/>
          </w:tcPr>
          <w:p w:rsidR="006D62B7" w:rsidRPr="006D3661" w:rsidRDefault="006D62B7" w:rsidP="00B326E0">
            <w:pPr>
              <w:ind w:left="-1479" w:firstLine="1479"/>
              <w:rPr>
                <w:rFonts w:ascii="Arial Narrow" w:hAnsi="Arial Narrow" w:cs="Times New Roman"/>
              </w:rPr>
            </w:pPr>
            <w:r w:rsidRPr="006D3661">
              <w:rPr>
                <w:rFonts w:ascii="Arial Narrow" w:hAnsi="Arial Narrow" w:cs="Times New Roman"/>
              </w:rPr>
              <w:t>3.</w:t>
            </w:r>
          </w:p>
        </w:tc>
        <w:tc>
          <w:tcPr>
            <w:tcW w:w="2196" w:type="dxa"/>
          </w:tcPr>
          <w:p w:rsidR="006D62B7" w:rsidRPr="006D3661" w:rsidRDefault="006D62B7" w:rsidP="00B326E0">
            <w:pPr>
              <w:ind w:left="-1479" w:firstLine="1479"/>
              <w:jc w:val="center"/>
              <w:rPr>
                <w:rFonts w:ascii="Arial Narrow" w:hAnsi="Arial Narrow" w:cs="Times New Roman"/>
              </w:rPr>
            </w:pPr>
            <w:r w:rsidRPr="006D3661">
              <w:rPr>
                <w:rFonts w:ascii="Arial Narrow" w:hAnsi="Arial Narrow" w:cs="Times New Roman"/>
              </w:rPr>
              <w:t>MTOE-205</w:t>
            </w:r>
            <w:r w:rsidR="000F1A1B">
              <w:rPr>
                <w:rFonts w:ascii="Arial Narrow" w:eastAsiaTheme="minorEastAsia" w:hAnsi="Arial Narrow" w:cs="Times New Roman"/>
                <w:lang w:eastAsia="zh-CN" w:bidi="hi-IN"/>
              </w:rPr>
              <w:t xml:space="preserve"> A</w:t>
            </w:r>
          </w:p>
        </w:tc>
        <w:tc>
          <w:tcPr>
            <w:tcW w:w="4663" w:type="dxa"/>
          </w:tcPr>
          <w:p w:rsidR="006D62B7" w:rsidRPr="006D3661" w:rsidRDefault="006D62B7" w:rsidP="00B326E0">
            <w:pPr>
              <w:autoSpaceDE w:val="0"/>
              <w:autoSpaceDN w:val="0"/>
              <w:adjustRightInd w:val="0"/>
              <w:ind w:left="-1479" w:firstLine="1479"/>
              <w:rPr>
                <w:rFonts w:ascii="Arial Narrow" w:hAnsi="Arial Narrow" w:cs="TimesNewRomanPSMT"/>
                <w:color w:val="010202"/>
              </w:rPr>
            </w:pPr>
            <w:r w:rsidRPr="006D3661">
              <w:rPr>
                <w:rFonts w:ascii="Arial Narrow" w:hAnsi="Arial Narrow" w:cs="TimesNewRomanPSMT"/>
                <w:color w:val="010202"/>
              </w:rPr>
              <w:t>Operations Research</w:t>
            </w:r>
          </w:p>
        </w:tc>
      </w:tr>
      <w:tr w:rsidR="006D62B7" w:rsidRPr="006D3661" w:rsidTr="00B326E0">
        <w:trPr>
          <w:trHeight w:val="287"/>
        </w:trPr>
        <w:tc>
          <w:tcPr>
            <w:tcW w:w="567" w:type="dxa"/>
          </w:tcPr>
          <w:p w:rsidR="006D62B7" w:rsidRPr="006D3661" w:rsidRDefault="006D62B7" w:rsidP="00B326E0">
            <w:pPr>
              <w:ind w:left="-1479" w:firstLine="1479"/>
              <w:rPr>
                <w:rFonts w:ascii="Arial Narrow" w:hAnsi="Arial Narrow" w:cs="Times New Roman"/>
              </w:rPr>
            </w:pPr>
            <w:r w:rsidRPr="006D3661">
              <w:rPr>
                <w:rFonts w:ascii="Arial Narrow" w:hAnsi="Arial Narrow" w:cs="Times New Roman"/>
              </w:rPr>
              <w:t>4.</w:t>
            </w:r>
          </w:p>
        </w:tc>
        <w:tc>
          <w:tcPr>
            <w:tcW w:w="2196" w:type="dxa"/>
          </w:tcPr>
          <w:p w:rsidR="006D62B7" w:rsidRPr="006D3661" w:rsidRDefault="006D62B7" w:rsidP="00B326E0">
            <w:pPr>
              <w:ind w:left="-1479" w:firstLine="1479"/>
              <w:jc w:val="center"/>
              <w:rPr>
                <w:rFonts w:ascii="Arial Narrow" w:hAnsi="Arial Narrow"/>
              </w:rPr>
            </w:pPr>
            <w:r w:rsidRPr="006D3661">
              <w:rPr>
                <w:rFonts w:ascii="Arial Narrow" w:hAnsi="Arial Narrow" w:cs="Times New Roman"/>
              </w:rPr>
              <w:t>MTOE-207</w:t>
            </w:r>
            <w:r w:rsidR="000F1A1B">
              <w:rPr>
                <w:rFonts w:ascii="Arial Narrow" w:eastAsiaTheme="minorEastAsia" w:hAnsi="Arial Narrow" w:cs="Times New Roman"/>
                <w:lang w:eastAsia="zh-CN" w:bidi="hi-IN"/>
              </w:rPr>
              <w:t xml:space="preserve"> A</w:t>
            </w:r>
          </w:p>
        </w:tc>
        <w:tc>
          <w:tcPr>
            <w:tcW w:w="4663" w:type="dxa"/>
          </w:tcPr>
          <w:p w:rsidR="006D62B7" w:rsidRPr="006D3661" w:rsidRDefault="006D62B7" w:rsidP="00B326E0">
            <w:pPr>
              <w:autoSpaceDE w:val="0"/>
              <w:autoSpaceDN w:val="0"/>
              <w:adjustRightInd w:val="0"/>
              <w:ind w:left="-1479" w:firstLine="1479"/>
              <w:rPr>
                <w:rFonts w:ascii="Arial Narrow" w:hAnsi="Arial Narrow" w:cs="TimesNewRomanPSMT"/>
                <w:color w:val="010202"/>
              </w:rPr>
            </w:pPr>
            <w:r w:rsidRPr="006D3661">
              <w:rPr>
                <w:rFonts w:ascii="Arial Narrow" w:hAnsi="Arial Narrow" w:cs="TimesNewRomanPSMT"/>
                <w:color w:val="010202"/>
              </w:rPr>
              <w:t>Cost Management of Engineering Projects</w:t>
            </w:r>
          </w:p>
        </w:tc>
      </w:tr>
      <w:tr w:rsidR="006D62B7" w:rsidRPr="006D3661" w:rsidTr="00B326E0">
        <w:trPr>
          <w:trHeight w:val="287"/>
        </w:trPr>
        <w:tc>
          <w:tcPr>
            <w:tcW w:w="567" w:type="dxa"/>
          </w:tcPr>
          <w:p w:rsidR="006D62B7" w:rsidRPr="006D3661" w:rsidRDefault="006D62B7" w:rsidP="00B326E0">
            <w:pPr>
              <w:ind w:left="-1479" w:firstLine="1479"/>
              <w:rPr>
                <w:rFonts w:ascii="Arial Narrow" w:hAnsi="Arial Narrow" w:cs="Times New Roman"/>
              </w:rPr>
            </w:pPr>
            <w:r w:rsidRPr="006D3661">
              <w:rPr>
                <w:rFonts w:ascii="Arial Narrow" w:hAnsi="Arial Narrow" w:cs="Times New Roman"/>
              </w:rPr>
              <w:t>5.</w:t>
            </w:r>
          </w:p>
        </w:tc>
        <w:tc>
          <w:tcPr>
            <w:tcW w:w="2196" w:type="dxa"/>
          </w:tcPr>
          <w:p w:rsidR="006D62B7" w:rsidRPr="006D3661" w:rsidRDefault="006D62B7" w:rsidP="00B326E0">
            <w:pPr>
              <w:ind w:left="-1479" w:firstLine="1479"/>
              <w:jc w:val="center"/>
              <w:rPr>
                <w:rFonts w:ascii="Arial Narrow" w:hAnsi="Arial Narrow"/>
              </w:rPr>
            </w:pPr>
            <w:r w:rsidRPr="006D3661">
              <w:rPr>
                <w:rFonts w:ascii="Arial Narrow" w:hAnsi="Arial Narrow" w:cs="Times New Roman"/>
              </w:rPr>
              <w:t>MTOE-209</w:t>
            </w:r>
            <w:r w:rsidR="000F1A1B">
              <w:rPr>
                <w:rFonts w:ascii="Arial Narrow" w:eastAsiaTheme="minorEastAsia" w:hAnsi="Arial Narrow" w:cs="Times New Roman"/>
                <w:lang w:eastAsia="zh-CN" w:bidi="hi-IN"/>
              </w:rPr>
              <w:t xml:space="preserve"> A</w:t>
            </w:r>
          </w:p>
        </w:tc>
        <w:tc>
          <w:tcPr>
            <w:tcW w:w="4663" w:type="dxa"/>
          </w:tcPr>
          <w:p w:rsidR="006D62B7" w:rsidRPr="006D3661" w:rsidRDefault="006D62B7" w:rsidP="00B326E0">
            <w:pPr>
              <w:autoSpaceDE w:val="0"/>
              <w:autoSpaceDN w:val="0"/>
              <w:adjustRightInd w:val="0"/>
              <w:ind w:left="-1479" w:firstLine="1479"/>
              <w:rPr>
                <w:rFonts w:ascii="Arial Narrow" w:hAnsi="Arial Narrow" w:cs="TimesNewRomanPSMT"/>
                <w:color w:val="010202"/>
              </w:rPr>
            </w:pPr>
            <w:r w:rsidRPr="006D3661">
              <w:rPr>
                <w:rFonts w:ascii="Arial Narrow" w:hAnsi="Arial Narrow" w:cs="TimesNewRomanPSMT"/>
                <w:color w:val="010202"/>
              </w:rPr>
              <w:t>Composite Materials</w:t>
            </w:r>
          </w:p>
        </w:tc>
      </w:tr>
      <w:tr w:rsidR="006D62B7" w:rsidRPr="006D3661" w:rsidTr="00B326E0">
        <w:trPr>
          <w:trHeight w:val="287"/>
        </w:trPr>
        <w:tc>
          <w:tcPr>
            <w:tcW w:w="567" w:type="dxa"/>
          </w:tcPr>
          <w:p w:rsidR="006D62B7" w:rsidRPr="006D3661" w:rsidRDefault="006D62B7" w:rsidP="00B326E0">
            <w:pPr>
              <w:ind w:left="-1479" w:firstLine="1479"/>
              <w:rPr>
                <w:rFonts w:ascii="Arial Narrow" w:hAnsi="Arial Narrow" w:cs="Times New Roman"/>
              </w:rPr>
            </w:pPr>
            <w:r w:rsidRPr="006D3661">
              <w:rPr>
                <w:rFonts w:ascii="Arial Narrow" w:hAnsi="Arial Narrow" w:cs="Times New Roman"/>
              </w:rPr>
              <w:t>6.</w:t>
            </w:r>
          </w:p>
        </w:tc>
        <w:tc>
          <w:tcPr>
            <w:tcW w:w="2196" w:type="dxa"/>
          </w:tcPr>
          <w:p w:rsidR="006D62B7" w:rsidRPr="006D3661" w:rsidRDefault="006D62B7" w:rsidP="00B326E0">
            <w:pPr>
              <w:ind w:left="-1479" w:firstLine="1479"/>
              <w:jc w:val="center"/>
              <w:rPr>
                <w:rFonts w:ascii="Arial Narrow" w:hAnsi="Arial Narrow"/>
              </w:rPr>
            </w:pPr>
            <w:r w:rsidRPr="006D3661">
              <w:rPr>
                <w:rFonts w:ascii="Arial Narrow" w:hAnsi="Arial Narrow" w:cs="Times New Roman"/>
              </w:rPr>
              <w:t>MTOE-211</w:t>
            </w:r>
            <w:r w:rsidR="000F1A1B">
              <w:rPr>
                <w:rFonts w:ascii="Arial Narrow" w:eastAsiaTheme="minorEastAsia" w:hAnsi="Arial Narrow" w:cs="Times New Roman"/>
                <w:lang w:eastAsia="zh-CN" w:bidi="hi-IN"/>
              </w:rPr>
              <w:t xml:space="preserve"> A</w:t>
            </w:r>
          </w:p>
        </w:tc>
        <w:tc>
          <w:tcPr>
            <w:tcW w:w="4663" w:type="dxa"/>
          </w:tcPr>
          <w:p w:rsidR="006D62B7" w:rsidRPr="006D3661" w:rsidRDefault="006D62B7" w:rsidP="00B326E0">
            <w:pPr>
              <w:ind w:left="-1479" w:firstLine="1479"/>
              <w:rPr>
                <w:rFonts w:ascii="Arial Narrow" w:hAnsi="Arial Narrow" w:cs="Times New Roman"/>
              </w:rPr>
            </w:pPr>
            <w:r w:rsidRPr="006D3661">
              <w:rPr>
                <w:rFonts w:ascii="Arial Narrow" w:hAnsi="Arial Narrow" w:cs="TimesNewRomanPSMT"/>
                <w:color w:val="010202"/>
              </w:rPr>
              <w:t>Waste to Energy</w:t>
            </w:r>
          </w:p>
        </w:tc>
      </w:tr>
    </w:tbl>
    <w:p w:rsidR="006D62B7" w:rsidRPr="006D3661" w:rsidRDefault="006D62B7" w:rsidP="006D62B7">
      <w:pPr>
        <w:jc w:val="both"/>
        <w:rPr>
          <w:rFonts w:ascii="Arial Narrow" w:hAnsi="Arial Narrow" w:cs="Times New Roman"/>
          <w:b/>
          <w:i/>
        </w:rPr>
      </w:pPr>
    </w:p>
    <w:p w:rsidR="00626C17" w:rsidRPr="006D3661" w:rsidRDefault="0089484E" w:rsidP="0096632B">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SEMESTER: IV</w:t>
      </w:r>
    </w:p>
    <w:tbl>
      <w:tblPr>
        <w:tblW w:w="10633"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505"/>
        <w:gridCol w:w="854"/>
        <w:gridCol w:w="1245"/>
        <w:gridCol w:w="483"/>
        <w:gridCol w:w="492"/>
        <w:gridCol w:w="605"/>
        <w:gridCol w:w="1353"/>
        <w:gridCol w:w="14"/>
        <w:gridCol w:w="766"/>
        <w:gridCol w:w="780"/>
        <w:gridCol w:w="1024"/>
        <w:gridCol w:w="683"/>
        <w:gridCol w:w="1037"/>
        <w:gridCol w:w="792"/>
      </w:tblGrid>
      <w:tr w:rsidR="00626C17" w:rsidRPr="006D3661" w:rsidTr="008046D3">
        <w:trPr>
          <w:cantSplit/>
          <w:trHeight w:val="277"/>
          <w:jc w:val="center"/>
        </w:trPr>
        <w:tc>
          <w:tcPr>
            <w:tcW w:w="505" w:type="dxa"/>
            <w:vMerge w:val="restart"/>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S. No.</w:t>
            </w:r>
          </w:p>
        </w:tc>
        <w:tc>
          <w:tcPr>
            <w:tcW w:w="854" w:type="dxa"/>
            <w:vMerge w:val="restart"/>
            <w:tcBorders>
              <w:left w:val="single" w:sz="4" w:space="0" w:color="000001"/>
            </w:tcBorders>
            <w:tcMar>
              <w:left w:w="73" w:type="dxa"/>
            </w:tcMar>
          </w:tcPr>
          <w:p w:rsidR="00626C17" w:rsidRPr="006D3661" w:rsidRDefault="00626C17" w:rsidP="00086DA3">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 xml:space="preserve">Course </w:t>
            </w:r>
            <w:r w:rsidR="00086DA3" w:rsidRPr="006D3661">
              <w:rPr>
                <w:rFonts w:ascii="Arial Narrow" w:eastAsiaTheme="minorEastAsia" w:hAnsi="Arial Narrow" w:cs="Times New Roman"/>
                <w:b/>
                <w:bCs/>
                <w:lang w:eastAsia="zh-CN" w:bidi="hi-IN"/>
              </w:rPr>
              <w:t>Code</w:t>
            </w:r>
          </w:p>
        </w:tc>
        <w:tc>
          <w:tcPr>
            <w:tcW w:w="1245" w:type="dxa"/>
            <w:vMerge w:val="restart"/>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Subject</w:t>
            </w:r>
          </w:p>
        </w:tc>
        <w:tc>
          <w:tcPr>
            <w:tcW w:w="1580" w:type="dxa"/>
            <w:gridSpan w:val="3"/>
            <w:vMerge w:val="restart"/>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Teaching Schedule</w:t>
            </w:r>
          </w:p>
          <w:p w:rsidR="00626C17" w:rsidRPr="006D3661" w:rsidRDefault="00626C17" w:rsidP="0096632B">
            <w:pPr>
              <w:widowControl w:val="0"/>
              <w:suppressAutoHyphens/>
              <w:spacing w:after="0" w:line="240" w:lineRule="auto"/>
              <w:jc w:val="center"/>
              <w:rPr>
                <w:rFonts w:ascii="Arial Narrow" w:eastAsiaTheme="minorEastAsia" w:hAnsi="Arial Narrow" w:cs="Times New Roman"/>
                <w:b/>
                <w:bCs/>
                <w:lang w:eastAsia="zh-CN" w:bidi="hi-IN"/>
              </w:rPr>
            </w:pPr>
          </w:p>
        </w:tc>
        <w:tc>
          <w:tcPr>
            <w:tcW w:w="1367" w:type="dxa"/>
            <w:gridSpan w:val="2"/>
            <w:vMerge w:val="restart"/>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Hours/Week</w:t>
            </w:r>
          </w:p>
        </w:tc>
        <w:tc>
          <w:tcPr>
            <w:tcW w:w="3253" w:type="dxa"/>
            <w:gridSpan w:val="4"/>
            <w:vMerge w:val="restart"/>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Examination Schedule &amp;</w:t>
            </w:r>
          </w:p>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Percentage Distribution</w:t>
            </w:r>
          </w:p>
        </w:tc>
        <w:tc>
          <w:tcPr>
            <w:tcW w:w="1037" w:type="dxa"/>
            <w:vMerge w:val="restart"/>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Duration of Exam (Hrs.)</w:t>
            </w:r>
          </w:p>
        </w:tc>
        <w:tc>
          <w:tcPr>
            <w:tcW w:w="792" w:type="dxa"/>
            <w:tcBorders>
              <w:left w:val="single" w:sz="4" w:space="0" w:color="000001"/>
              <w:righ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Credit</w:t>
            </w:r>
          </w:p>
        </w:tc>
      </w:tr>
      <w:tr w:rsidR="00626C17" w:rsidRPr="006D3661" w:rsidTr="008046D3">
        <w:trPr>
          <w:cantSplit/>
          <w:trHeight w:val="277"/>
          <w:jc w:val="center"/>
        </w:trPr>
        <w:tc>
          <w:tcPr>
            <w:tcW w:w="505" w:type="dxa"/>
            <w:vMerge/>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854" w:type="dxa"/>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245" w:type="dxa"/>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580" w:type="dxa"/>
            <w:gridSpan w:val="3"/>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367" w:type="dxa"/>
            <w:gridSpan w:val="2"/>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3253" w:type="dxa"/>
            <w:gridSpan w:val="4"/>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1037" w:type="dxa"/>
            <w:vMerge/>
            <w:tcBorders>
              <w:left w:val="single" w:sz="4" w:space="0" w:color="000001"/>
            </w:tcBorders>
            <w:tcMar>
              <w:left w:w="73" w:type="dxa"/>
            </w:tcMar>
            <w:vAlign w:val="cente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c>
          <w:tcPr>
            <w:tcW w:w="792" w:type="dxa"/>
            <w:tcBorders>
              <w:left w:val="single" w:sz="4" w:space="0" w:color="000001"/>
              <w:right w:val="single" w:sz="4" w:space="0" w:color="000001"/>
            </w:tcBorders>
            <w:tcMar>
              <w:left w:w="73" w:type="dxa"/>
            </w:tcMar>
          </w:tcPr>
          <w:p w:rsidR="00626C17" w:rsidRPr="006D3661" w:rsidRDefault="00626C17" w:rsidP="0096632B">
            <w:pPr>
              <w:widowControl w:val="0"/>
              <w:suppressAutoHyphens/>
              <w:spacing w:after="0" w:line="240" w:lineRule="auto"/>
              <w:rPr>
                <w:rFonts w:ascii="Arial Narrow" w:eastAsiaTheme="minorEastAsia" w:hAnsi="Arial Narrow" w:cs="Times New Roman"/>
                <w:b/>
                <w:bCs/>
                <w:lang w:eastAsia="zh-CN" w:bidi="hi-IN"/>
              </w:rPr>
            </w:pPr>
          </w:p>
        </w:tc>
      </w:tr>
      <w:tr w:rsidR="009D257A" w:rsidRPr="006D3661" w:rsidTr="008046D3">
        <w:trPr>
          <w:cantSplit/>
          <w:trHeight w:val="278"/>
          <w:jc w:val="center"/>
        </w:trPr>
        <w:tc>
          <w:tcPr>
            <w:tcW w:w="505" w:type="dxa"/>
            <w:vMerge/>
            <w:tcMar>
              <w:left w:w="73" w:type="dxa"/>
            </w:tcMar>
            <w:vAlign w:val="cente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c>
          <w:tcPr>
            <w:tcW w:w="854" w:type="dxa"/>
            <w:vMerge/>
            <w:tcBorders>
              <w:left w:val="single" w:sz="4" w:space="0" w:color="000001"/>
            </w:tcBorders>
            <w:tcMar>
              <w:left w:w="73" w:type="dxa"/>
            </w:tcMar>
            <w:vAlign w:val="cente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c>
          <w:tcPr>
            <w:tcW w:w="1245" w:type="dxa"/>
            <w:vMerge/>
            <w:tcBorders>
              <w:left w:val="single" w:sz="4" w:space="0" w:color="000001"/>
            </w:tcBorders>
            <w:tcMar>
              <w:left w:w="73" w:type="dxa"/>
            </w:tcMar>
            <w:vAlign w:val="cente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c>
          <w:tcPr>
            <w:tcW w:w="483"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L</w:t>
            </w:r>
          </w:p>
        </w:tc>
        <w:tc>
          <w:tcPr>
            <w:tcW w:w="492"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w:t>
            </w:r>
          </w:p>
        </w:tc>
        <w:tc>
          <w:tcPr>
            <w:tcW w:w="605"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w:t>
            </w:r>
          </w:p>
        </w:tc>
        <w:tc>
          <w:tcPr>
            <w:tcW w:w="1353" w:type="dxa"/>
            <w:tcBorders>
              <w:left w:val="single" w:sz="4" w:space="0" w:color="000001"/>
            </w:tcBorders>
            <w:tcMar>
              <w:left w:w="73" w:type="dxa"/>
            </w:tcMar>
            <w:vAlign w:val="cente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c>
          <w:tcPr>
            <w:tcW w:w="780" w:type="dxa"/>
            <w:gridSpan w:val="2"/>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Major Test</w:t>
            </w:r>
          </w:p>
        </w:tc>
        <w:tc>
          <w:tcPr>
            <w:tcW w:w="780"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Minor Test</w:t>
            </w:r>
          </w:p>
        </w:tc>
        <w:tc>
          <w:tcPr>
            <w:tcW w:w="1024"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Practical</w:t>
            </w:r>
          </w:p>
        </w:tc>
        <w:tc>
          <w:tcPr>
            <w:tcW w:w="683" w:type="dxa"/>
            <w:tcBorders>
              <w:left w:val="single" w:sz="4" w:space="0" w:color="000001"/>
            </w:tcBorders>
            <w:tcMar>
              <w:left w:w="73" w:type="dxa"/>
            </w:tcMar>
          </w:tcPr>
          <w:p w:rsidR="009D257A" w:rsidRPr="006D3661" w:rsidRDefault="009D257A" w:rsidP="0096632B">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b/>
                <w:bCs/>
                <w:lang w:eastAsia="zh-CN" w:bidi="hi-IN"/>
              </w:rPr>
              <w:t>Total</w:t>
            </w:r>
          </w:p>
        </w:tc>
        <w:tc>
          <w:tcPr>
            <w:tcW w:w="1037" w:type="dxa"/>
            <w:tcBorders>
              <w:left w:val="single" w:sz="4" w:space="0" w:color="000001"/>
            </w:tcBorders>
            <w:tcMar>
              <w:left w:w="73" w:type="dxa"/>
            </w:tcMar>
            <w:vAlign w:val="cente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c>
          <w:tcPr>
            <w:tcW w:w="792" w:type="dxa"/>
            <w:tcBorders>
              <w:left w:val="single" w:sz="4" w:space="0" w:color="000001"/>
              <w:right w:val="single" w:sz="4" w:space="0" w:color="000001"/>
            </w:tcBorders>
            <w:tcMar>
              <w:left w:w="73" w:type="dxa"/>
            </w:tcMar>
          </w:tcPr>
          <w:p w:rsidR="009D257A" w:rsidRPr="006D3661" w:rsidRDefault="009D257A" w:rsidP="0096632B">
            <w:pPr>
              <w:widowControl w:val="0"/>
              <w:suppressAutoHyphens/>
              <w:spacing w:after="0" w:line="240" w:lineRule="auto"/>
              <w:rPr>
                <w:rFonts w:ascii="Arial Narrow" w:eastAsiaTheme="minorEastAsia" w:hAnsi="Arial Narrow" w:cs="Times New Roman"/>
                <w:b/>
                <w:bCs/>
                <w:lang w:eastAsia="zh-CN" w:bidi="hi-IN"/>
              </w:rPr>
            </w:pPr>
          </w:p>
        </w:tc>
      </w:tr>
      <w:tr w:rsidR="00F34464" w:rsidRPr="006D3661" w:rsidTr="008046D3">
        <w:trPr>
          <w:trHeight w:val="277"/>
          <w:jc w:val="center"/>
        </w:trPr>
        <w:tc>
          <w:tcPr>
            <w:tcW w:w="505" w:type="dxa"/>
            <w:tcMar>
              <w:left w:w="73" w:type="dxa"/>
            </w:tcMar>
            <w:vAlign w:val="center"/>
          </w:tcPr>
          <w:p w:rsidR="00F34464" w:rsidRPr="006D3661" w:rsidRDefault="00F34464" w:rsidP="00F34464">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w:t>
            </w:r>
          </w:p>
        </w:tc>
        <w:tc>
          <w:tcPr>
            <w:tcW w:w="854" w:type="dxa"/>
            <w:tcBorders>
              <w:left w:val="single" w:sz="4" w:space="0" w:color="000001"/>
            </w:tcBorders>
            <w:tcMar>
              <w:left w:w="73" w:type="dxa"/>
            </w:tcMar>
          </w:tcPr>
          <w:p w:rsidR="00F34464" w:rsidRPr="006D3661" w:rsidRDefault="00544926" w:rsidP="0089484E">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MTIT</w:t>
            </w:r>
            <w:r w:rsidR="00F34464" w:rsidRPr="006D3661">
              <w:rPr>
                <w:rFonts w:ascii="Arial Narrow" w:eastAsiaTheme="minorEastAsia" w:hAnsi="Arial Narrow" w:cs="Times New Roman"/>
                <w:lang w:eastAsia="zh-CN" w:bidi="hi-IN"/>
              </w:rPr>
              <w:t>-</w:t>
            </w:r>
            <w:r w:rsidR="0089484E" w:rsidRPr="006D3661">
              <w:rPr>
                <w:rFonts w:ascii="Arial Narrow" w:eastAsiaTheme="minorEastAsia" w:hAnsi="Arial Narrow" w:cs="Times New Roman"/>
                <w:lang w:eastAsia="zh-CN" w:bidi="hi-IN"/>
              </w:rPr>
              <w:t>202</w:t>
            </w:r>
            <w:r w:rsidR="000F1A1B">
              <w:rPr>
                <w:rFonts w:ascii="Arial Narrow" w:eastAsiaTheme="minorEastAsia" w:hAnsi="Arial Narrow" w:cs="Times New Roman"/>
                <w:lang w:eastAsia="zh-CN" w:bidi="hi-IN"/>
              </w:rPr>
              <w:t xml:space="preserve"> A</w:t>
            </w:r>
          </w:p>
        </w:tc>
        <w:tc>
          <w:tcPr>
            <w:tcW w:w="1245" w:type="dxa"/>
            <w:tcBorders>
              <w:left w:val="single" w:sz="4" w:space="0" w:color="000001"/>
            </w:tcBorders>
            <w:tcMar>
              <w:left w:w="73" w:type="dxa"/>
            </w:tcMar>
          </w:tcPr>
          <w:p w:rsidR="00F34464" w:rsidRPr="006D3661" w:rsidRDefault="00F34464" w:rsidP="00F34464">
            <w:pPr>
              <w:widowControl w:val="0"/>
              <w:suppressAutoHyphens/>
              <w:spacing w:after="0" w:line="240" w:lineRule="auto"/>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 xml:space="preserve">Dissertation Part-II </w:t>
            </w:r>
          </w:p>
        </w:tc>
        <w:tc>
          <w:tcPr>
            <w:tcW w:w="483" w:type="dxa"/>
            <w:tcBorders>
              <w:left w:val="single" w:sz="4" w:space="0" w:color="000001"/>
            </w:tcBorders>
            <w:tcMar>
              <w:left w:w="73" w:type="dxa"/>
            </w:tcMar>
          </w:tcPr>
          <w:p w:rsidR="00F34464" w:rsidRPr="006D3661" w:rsidRDefault="00F34464" w:rsidP="00F34464">
            <w:pPr>
              <w:spacing w:after="0"/>
              <w:ind w:left="180"/>
              <w:jc w:val="center"/>
              <w:rPr>
                <w:rFonts w:ascii="Arial Narrow" w:hAnsi="Arial Narrow" w:cs="Times New Roman"/>
              </w:rPr>
            </w:pPr>
            <w:r w:rsidRPr="006D3661">
              <w:rPr>
                <w:rFonts w:ascii="Arial Narrow" w:eastAsia="Cambria" w:hAnsi="Arial Narrow" w:cs="Times New Roman"/>
              </w:rPr>
              <w:t xml:space="preserve">0 </w:t>
            </w:r>
          </w:p>
        </w:tc>
        <w:tc>
          <w:tcPr>
            <w:tcW w:w="492" w:type="dxa"/>
            <w:tcBorders>
              <w:left w:val="single" w:sz="4" w:space="0" w:color="000001"/>
            </w:tcBorders>
            <w:tcMar>
              <w:left w:w="73" w:type="dxa"/>
            </w:tcMar>
          </w:tcPr>
          <w:p w:rsidR="00F34464" w:rsidRPr="006D3661" w:rsidRDefault="00F34464" w:rsidP="00F34464">
            <w:pPr>
              <w:spacing w:after="0"/>
              <w:ind w:left="189"/>
              <w:jc w:val="center"/>
              <w:rPr>
                <w:rFonts w:ascii="Arial Narrow" w:hAnsi="Arial Narrow" w:cs="Times New Roman"/>
              </w:rPr>
            </w:pPr>
            <w:r w:rsidRPr="006D3661">
              <w:rPr>
                <w:rFonts w:ascii="Arial Narrow" w:eastAsia="Cambria" w:hAnsi="Arial Narrow" w:cs="Times New Roman"/>
              </w:rPr>
              <w:t xml:space="preserve">0 </w:t>
            </w:r>
          </w:p>
        </w:tc>
        <w:tc>
          <w:tcPr>
            <w:tcW w:w="605" w:type="dxa"/>
            <w:tcBorders>
              <w:left w:val="single" w:sz="4" w:space="0" w:color="000001"/>
            </w:tcBorders>
            <w:tcMar>
              <w:left w:w="73" w:type="dxa"/>
            </w:tcMar>
          </w:tcPr>
          <w:p w:rsidR="00F34464" w:rsidRPr="006D3661" w:rsidRDefault="00F34464" w:rsidP="00F34464">
            <w:pPr>
              <w:spacing w:after="0"/>
              <w:ind w:left="180"/>
              <w:jc w:val="center"/>
              <w:rPr>
                <w:rFonts w:ascii="Arial Narrow" w:hAnsi="Arial Narrow" w:cs="Times New Roman"/>
              </w:rPr>
            </w:pPr>
            <w:r w:rsidRPr="006D3661">
              <w:rPr>
                <w:rFonts w:ascii="Arial Narrow" w:eastAsia="Cambria" w:hAnsi="Arial Narrow" w:cs="Times New Roman"/>
              </w:rPr>
              <w:t xml:space="preserve">32 </w:t>
            </w:r>
          </w:p>
        </w:tc>
        <w:tc>
          <w:tcPr>
            <w:tcW w:w="1353" w:type="dxa"/>
            <w:tcBorders>
              <w:left w:val="single" w:sz="4" w:space="0" w:color="000001"/>
            </w:tcBorders>
            <w:tcMar>
              <w:left w:w="73" w:type="dxa"/>
            </w:tcMar>
          </w:tcPr>
          <w:p w:rsidR="00F34464" w:rsidRPr="006D3661" w:rsidRDefault="00F34464" w:rsidP="00F34464">
            <w:pPr>
              <w:spacing w:after="0"/>
              <w:ind w:left="180"/>
              <w:jc w:val="center"/>
              <w:rPr>
                <w:rFonts w:ascii="Arial Narrow" w:hAnsi="Arial Narrow" w:cs="Times New Roman"/>
              </w:rPr>
            </w:pPr>
            <w:r w:rsidRPr="006D3661">
              <w:rPr>
                <w:rFonts w:ascii="Arial Narrow" w:eastAsia="Cambria" w:hAnsi="Arial Narrow" w:cs="Times New Roman"/>
              </w:rPr>
              <w:t xml:space="preserve">16 </w:t>
            </w:r>
          </w:p>
        </w:tc>
        <w:tc>
          <w:tcPr>
            <w:tcW w:w="780" w:type="dxa"/>
            <w:gridSpan w:val="2"/>
            <w:tcBorders>
              <w:left w:val="single" w:sz="4" w:space="0" w:color="000001"/>
            </w:tcBorders>
            <w:tcMar>
              <w:left w:w="73" w:type="dxa"/>
            </w:tcMar>
          </w:tcPr>
          <w:p w:rsidR="00F34464" w:rsidRPr="006D3661" w:rsidRDefault="00F34464" w:rsidP="00F34464">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780" w:type="dxa"/>
            <w:tcBorders>
              <w:left w:val="single" w:sz="4" w:space="0" w:color="000001"/>
            </w:tcBorders>
            <w:tcMar>
              <w:left w:w="73" w:type="dxa"/>
            </w:tcMar>
          </w:tcPr>
          <w:p w:rsidR="00F34464" w:rsidRPr="006D3661" w:rsidRDefault="00F34464" w:rsidP="00F34464">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100</w:t>
            </w:r>
          </w:p>
        </w:tc>
        <w:tc>
          <w:tcPr>
            <w:tcW w:w="1024" w:type="dxa"/>
            <w:tcBorders>
              <w:left w:val="single" w:sz="4" w:space="0" w:color="000001"/>
            </w:tcBorders>
            <w:tcMar>
              <w:left w:w="73" w:type="dxa"/>
            </w:tcMar>
          </w:tcPr>
          <w:p w:rsidR="00F34464" w:rsidRPr="006D3661" w:rsidRDefault="00F34464" w:rsidP="00F34464">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200</w:t>
            </w:r>
          </w:p>
        </w:tc>
        <w:tc>
          <w:tcPr>
            <w:tcW w:w="683" w:type="dxa"/>
            <w:tcBorders>
              <w:left w:val="single" w:sz="4" w:space="0" w:color="000001"/>
            </w:tcBorders>
            <w:tcMar>
              <w:left w:w="73" w:type="dxa"/>
            </w:tcMar>
          </w:tcPr>
          <w:p w:rsidR="00F34464" w:rsidRPr="006D3661" w:rsidRDefault="00F34464" w:rsidP="00F34464">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300</w:t>
            </w:r>
          </w:p>
        </w:tc>
        <w:tc>
          <w:tcPr>
            <w:tcW w:w="1037" w:type="dxa"/>
            <w:tcBorders>
              <w:left w:val="single" w:sz="4" w:space="0" w:color="000001"/>
            </w:tcBorders>
            <w:tcMar>
              <w:left w:w="73" w:type="dxa"/>
            </w:tcMar>
          </w:tcPr>
          <w:p w:rsidR="00F34464" w:rsidRPr="006D3661" w:rsidRDefault="00F34464" w:rsidP="00F34464">
            <w:pPr>
              <w:widowControl w:val="0"/>
              <w:suppressAutoHyphens/>
              <w:spacing w:after="0" w:line="240" w:lineRule="auto"/>
              <w:jc w:val="center"/>
              <w:rPr>
                <w:rFonts w:ascii="Arial Narrow" w:eastAsiaTheme="minorEastAsia" w:hAnsi="Arial Narrow" w:cs="Times New Roman"/>
                <w:lang w:eastAsia="zh-CN" w:bidi="hi-IN"/>
              </w:rPr>
            </w:pPr>
            <w:r w:rsidRPr="006D3661">
              <w:rPr>
                <w:rFonts w:ascii="Arial Narrow" w:eastAsiaTheme="minorEastAsia" w:hAnsi="Arial Narrow" w:cs="Times New Roman"/>
                <w:lang w:eastAsia="zh-CN" w:bidi="hi-IN"/>
              </w:rPr>
              <w:t>--</w:t>
            </w:r>
          </w:p>
        </w:tc>
        <w:tc>
          <w:tcPr>
            <w:tcW w:w="792" w:type="dxa"/>
            <w:tcBorders>
              <w:left w:val="single" w:sz="4" w:space="0" w:color="000001"/>
              <w:right w:val="single" w:sz="4" w:space="0" w:color="000001"/>
            </w:tcBorders>
            <w:tcMar>
              <w:left w:w="73" w:type="dxa"/>
            </w:tcMar>
          </w:tcPr>
          <w:p w:rsidR="00F34464" w:rsidRPr="006D3661" w:rsidRDefault="00F34464" w:rsidP="00F34464">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Cambria" w:hAnsi="Arial Narrow" w:cs="Times New Roman"/>
              </w:rPr>
              <w:t>16</w:t>
            </w:r>
          </w:p>
        </w:tc>
      </w:tr>
      <w:tr w:rsidR="00626C17" w:rsidRPr="006D3661" w:rsidTr="008046D3">
        <w:trPr>
          <w:trHeight w:val="277"/>
          <w:jc w:val="center"/>
        </w:trPr>
        <w:tc>
          <w:tcPr>
            <w:tcW w:w="4184" w:type="dxa"/>
            <w:gridSpan w:val="6"/>
            <w:tcMar>
              <w:left w:w="73" w:type="dxa"/>
            </w:tcMar>
            <w:vAlign w:val="cente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Total</w:t>
            </w:r>
          </w:p>
        </w:tc>
        <w:tc>
          <w:tcPr>
            <w:tcW w:w="1367" w:type="dxa"/>
            <w:gridSpan w:val="2"/>
            <w:tcBorders>
              <w:left w:val="single" w:sz="4" w:space="0" w:color="000001"/>
            </w:tcBorders>
            <w:tcMar>
              <w:left w:w="73" w:type="dxa"/>
            </w:tcMar>
          </w:tcPr>
          <w:p w:rsidR="00626C17" w:rsidRPr="006D3661" w:rsidRDefault="00DE28A1" w:rsidP="0096632B">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16</w:t>
            </w:r>
          </w:p>
        </w:tc>
        <w:tc>
          <w:tcPr>
            <w:tcW w:w="766" w:type="dxa"/>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b/>
                <w:lang w:eastAsia="zh-CN" w:bidi="hi-IN"/>
              </w:rPr>
            </w:pPr>
          </w:p>
        </w:tc>
        <w:tc>
          <w:tcPr>
            <w:tcW w:w="780" w:type="dxa"/>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100</w:t>
            </w:r>
          </w:p>
        </w:tc>
        <w:tc>
          <w:tcPr>
            <w:tcW w:w="1024" w:type="dxa"/>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200</w:t>
            </w:r>
          </w:p>
        </w:tc>
        <w:tc>
          <w:tcPr>
            <w:tcW w:w="683" w:type="dxa"/>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300</w:t>
            </w:r>
          </w:p>
        </w:tc>
        <w:tc>
          <w:tcPr>
            <w:tcW w:w="1037" w:type="dxa"/>
            <w:tcBorders>
              <w:left w:val="single" w:sz="4" w:space="0" w:color="000001"/>
            </w:tcBorders>
            <w:tcMar>
              <w:left w:w="73" w:type="dxa"/>
            </w:tcMar>
          </w:tcPr>
          <w:p w:rsidR="00626C17" w:rsidRPr="006D3661" w:rsidRDefault="00626C17" w:rsidP="0096632B">
            <w:pPr>
              <w:widowControl w:val="0"/>
              <w:suppressAutoHyphens/>
              <w:spacing w:after="0" w:line="240" w:lineRule="auto"/>
              <w:jc w:val="center"/>
              <w:rPr>
                <w:rFonts w:ascii="Arial Narrow" w:eastAsiaTheme="minorEastAsia" w:hAnsi="Arial Narrow" w:cs="Times New Roman"/>
                <w:b/>
                <w:lang w:eastAsia="zh-CN" w:bidi="hi-IN"/>
              </w:rPr>
            </w:pPr>
          </w:p>
        </w:tc>
        <w:tc>
          <w:tcPr>
            <w:tcW w:w="792" w:type="dxa"/>
            <w:tcBorders>
              <w:left w:val="single" w:sz="4" w:space="0" w:color="000001"/>
              <w:right w:val="single" w:sz="4" w:space="0" w:color="000001"/>
            </w:tcBorders>
            <w:tcMar>
              <w:left w:w="73" w:type="dxa"/>
            </w:tcMar>
          </w:tcPr>
          <w:p w:rsidR="00626C17" w:rsidRPr="006D3661" w:rsidRDefault="00F34464" w:rsidP="0096632B">
            <w:pPr>
              <w:widowControl w:val="0"/>
              <w:suppressAutoHyphens/>
              <w:spacing w:after="0" w:line="240" w:lineRule="auto"/>
              <w:jc w:val="center"/>
              <w:rPr>
                <w:rFonts w:ascii="Arial Narrow" w:eastAsiaTheme="minorEastAsia" w:hAnsi="Arial Narrow" w:cs="Times New Roman"/>
                <w:b/>
                <w:lang w:eastAsia="zh-CN" w:bidi="hi-IN"/>
              </w:rPr>
            </w:pPr>
            <w:r w:rsidRPr="006D3661">
              <w:rPr>
                <w:rFonts w:ascii="Arial Narrow" w:eastAsia="Cambria" w:hAnsi="Arial Narrow" w:cs="Times New Roman"/>
              </w:rPr>
              <w:t>16</w:t>
            </w:r>
          </w:p>
        </w:tc>
      </w:tr>
    </w:tbl>
    <w:p w:rsidR="008046D3" w:rsidRPr="006D3661" w:rsidRDefault="00156574" w:rsidP="00156574">
      <w:pPr>
        <w:widowControl w:val="0"/>
        <w:tabs>
          <w:tab w:val="left" w:pos="7213"/>
        </w:tabs>
        <w:suppressAutoHyphens/>
        <w:spacing w:after="0" w:line="240" w:lineRule="auto"/>
        <w:ind w:left="720" w:hanging="720"/>
        <w:jc w:val="both"/>
        <w:rPr>
          <w:rFonts w:ascii="Arial Narrow" w:eastAsiaTheme="minorEastAsia" w:hAnsi="Arial Narrow" w:cs="Times New Roman"/>
          <w:b/>
          <w:lang w:eastAsia="zh-CN" w:bidi="hi-IN"/>
        </w:rPr>
      </w:pPr>
      <w:r w:rsidRPr="006D3661">
        <w:rPr>
          <w:rFonts w:ascii="Arial Narrow" w:eastAsiaTheme="minorEastAsia" w:hAnsi="Arial Narrow" w:cs="Times New Roman"/>
          <w:b/>
          <w:lang w:eastAsia="zh-CN" w:bidi="hi-IN"/>
        </w:rPr>
        <w:tab/>
      </w:r>
      <w:r w:rsidRPr="006D3661">
        <w:rPr>
          <w:rFonts w:ascii="Arial Narrow" w:eastAsiaTheme="minorEastAsia" w:hAnsi="Arial Narrow" w:cs="Times New Roman"/>
          <w:b/>
          <w:lang w:eastAsia="zh-CN" w:bidi="hi-IN"/>
        </w:rPr>
        <w:tab/>
      </w:r>
    </w:p>
    <w:p w:rsidR="00156574" w:rsidRPr="006D3661" w:rsidRDefault="00156574" w:rsidP="00156574">
      <w:pPr>
        <w:jc w:val="right"/>
        <w:rPr>
          <w:rFonts w:ascii="Arial Narrow" w:hAnsi="Arial Narrow" w:cs="Times New Roman"/>
        </w:rPr>
      </w:pPr>
      <w:r w:rsidRPr="006D3661">
        <w:rPr>
          <w:rFonts w:ascii="Arial Narrow" w:hAnsi="Arial Narrow" w:cs="Times New Roman"/>
          <w:b/>
        </w:rPr>
        <w:t>Total Credits – 68</w:t>
      </w:r>
    </w:p>
    <w:p w:rsidR="00156574" w:rsidRPr="006D3661" w:rsidRDefault="00156574" w:rsidP="0096632B">
      <w:pPr>
        <w:widowControl w:val="0"/>
        <w:suppressAutoHyphens/>
        <w:spacing w:after="0" w:line="240" w:lineRule="auto"/>
        <w:ind w:left="720" w:hanging="720"/>
        <w:jc w:val="both"/>
        <w:rPr>
          <w:rFonts w:ascii="Arial Narrow" w:eastAsiaTheme="minorEastAsia" w:hAnsi="Arial Narrow" w:cs="Times New Roman"/>
          <w:b/>
          <w:lang w:eastAsia="zh-CN" w:bidi="hi-IN"/>
        </w:rPr>
      </w:pPr>
    </w:p>
    <w:p w:rsidR="009D257A" w:rsidRPr="006D3661" w:rsidRDefault="009D257A" w:rsidP="0096632B">
      <w:pPr>
        <w:widowControl w:val="0"/>
        <w:suppressAutoHyphens/>
        <w:spacing w:after="0" w:line="240" w:lineRule="auto"/>
        <w:ind w:left="720" w:hanging="720"/>
        <w:jc w:val="both"/>
        <w:rPr>
          <w:rFonts w:ascii="Arial Narrow" w:eastAsiaTheme="minorEastAsia" w:hAnsi="Arial Narrow" w:cs="Times New Roman"/>
          <w:lang w:eastAsia="zh-CN" w:bidi="hi-IN"/>
        </w:rPr>
      </w:pPr>
      <w:r w:rsidRPr="006D3661">
        <w:rPr>
          <w:rFonts w:ascii="Arial Narrow" w:eastAsiaTheme="minorEastAsia" w:hAnsi="Arial Narrow" w:cs="Times New Roman"/>
          <w:b/>
          <w:lang w:eastAsia="zh-CN" w:bidi="hi-IN"/>
        </w:rPr>
        <w:t>Note 1</w:t>
      </w:r>
      <w:r w:rsidRPr="006D3661">
        <w:rPr>
          <w:rFonts w:ascii="Arial Narrow" w:eastAsiaTheme="minorEastAsia" w:hAnsi="Arial Narrow" w:cs="Times New Roman"/>
          <w:lang w:eastAsia="zh-CN" w:bidi="hi-IN"/>
        </w:rPr>
        <w:t>:</w:t>
      </w:r>
      <w:r w:rsidRPr="006D3661">
        <w:rPr>
          <w:rFonts w:ascii="Arial Narrow" w:eastAsiaTheme="minorEastAsia" w:hAnsi="Arial Narrow" w:cs="Times New Roman"/>
          <w:b/>
          <w:lang w:eastAsia="zh-CN" w:bidi="hi-IN"/>
        </w:rPr>
        <w:tab/>
      </w:r>
      <w:r w:rsidRPr="006D3661">
        <w:rPr>
          <w:rFonts w:ascii="Arial Narrow" w:eastAsiaTheme="minorEastAsia" w:hAnsi="Arial Narrow" w:cs="Times New Roman"/>
          <w:lang w:eastAsia="zh-CN" w:bidi="hi-IN"/>
        </w:rPr>
        <w:t>At the end of the second semester each student is required to do his/her Dissertation work in the identified area in consent of the Guide</w:t>
      </w:r>
      <w:r w:rsidR="0089484E" w:rsidRPr="006D3661">
        <w:rPr>
          <w:rFonts w:ascii="Arial Narrow" w:eastAsiaTheme="minorEastAsia" w:hAnsi="Arial Narrow" w:cs="Times New Roman"/>
          <w:lang w:eastAsia="zh-CN" w:bidi="hi-IN"/>
        </w:rPr>
        <w:t>/Supervisor</w:t>
      </w:r>
      <w:r w:rsidRPr="006D3661">
        <w:rPr>
          <w:rFonts w:ascii="Arial Narrow" w:eastAsiaTheme="minorEastAsia" w:hAnsi="Arial Narrow" w:cs="Times New Roman"/>
          <w:lang w:eastAsia="zh-CN" w:bidi="hi-IN"/>
        </w:rPr>
        <w:t>. Synopsis for the Dissertation</w:t>
      </w:r>
      <w:r w:rsidR="0089484E" w:rsidRPr="006D3661">
        <w:rPr>
          <w:rFonts w:ascii="Arial Narrow" w:eastAsiaTheme="minorEastAsia" w:hAnsi="Arial Narrow" w:cs="Times New Roman"/>
          <w:lang w:eastAsia="zh-CN" w:bidi="hi-IN"/>
        </w:rPr>
        <w:t xml:space="preserve"> Part</w:t>
      </w:r>
      <w:r w:rsidRPr="006D3661">
        <w:rPr>
          <w:rFonts w:ascii="Arial Narrow" w:eastAsiaTheme="minorEastAsia" w:hAnsi="Arial Narrow" w:cs="Times New Roman"/>
          <w:lang w:eastAsia="zh-CN" w:bidi="hi-IN"/>
        </w:rPr>
        <w:t>-I (</w:t>
      </w:r>
      <w:r w:rsidR="00544926" w:rsidRPr="006D3661">
        <w:rPr>
          <w:rFonts w:ascii="Arial Narrow" w:eastAsiaTheme="minorEastAsia" w:hAnsi="Arial Narrow" w:cs="Times New Roman"/>
          <w:lang w:eastAsia="zh-CN" w:bidi="hi-IN"/>
        </w:rPr>
        <w:t>MTIT</w:t>
      </w:r>
      <w:r w:rsidRPr="006D3661">
        <w:rPr>
          <w:rFonts w:ascii="Arial Narrow" w:eastAsiaTheme="minorEastAsia" w:hAnsi="Arial Narrow" w:cs="Times New Roman"/>
          <w:lang w:eastAsia="zh-CN" w:bidi="hi-IN"/>
        </w:rPr>
        <w:t>-</w:t>
      </w:r>
      <w:r w:rsidR="0089484E" w:rsidRPr="006D3661">
        <w:rPr>
          <w:rFonts w:ascii="Arial Narrow" w:eastAsiaTheme="minorEastAsia" w:hAnsi="Arial Narrow" w:cs="Times New Roman"/>
          <w:lang w:eastAsia="zh-CN" w:bidi="hi-IN"/>
        </w:rPr>
        <w:t>207</w:t>
      </w:r>
      <w:r w:rsidR="000F1A1B" w:rsidRPr="000F1A1B">
        <w:rPr>
          <w:rFonts w:ascii="Arial Narrow" w:eastAsiaTheme="minorEastAsia" w:hAnsi="Arial Narrow" w:cs="Times New Roman"/>
          <w:lang w:eastAsia="zh-CN" w:bidi="hi-IN"/>
        </w:rPr>
        <w:t xml:space="preserve"> </w:t>
      </w:r>
      <w:r w:rsidR="000F1A1B">
        <w:rPr>
          <w:rFonts w:ascii="Arial Narrow" w:eastAsiaTheme="minorEastAsia" w:hAnsi="Arial Narrow" w:cs="Times New Roman"/>
          <w:lang w:eastAsia="zh-CN" w:bidi="hi-IN"/>
        </w:rPr>
        <w:t>A</w:t>
      </w:r>
      <w:r w:rsidRPr="006D3661">
        <w:rPr>
          <w:rFonts w:ascii="Arial Narrow" w:eastAsiaTheme="minorEastAsia" w:hAnsi="Arial Narrow" w:cs="Times New Roman"/>
          <w:lang w:eastAsia="zh-CN" w:bidi="hi-IN"/>
        </w:rPr>
        <w:t>) is to be submitted within three week</w:t>
      </w:r>
      <w:r w:rsidR="0089484E" w:rsidRPr="006D3661">
        <w:rPr>
          <w:rFonts w:ascii="Arial Narrow" w:eastAsiaTheme="minorEastAsia" w:hAnsi="Arial Narrow" w:cs="Times New Roman"/>
          <w:lang w:eastAsia="zh-CN" w:bidi="hi-IN"/>
        </w:rPr>
        <w:t>s</w:t>
      </w:r>
      <w:r w:rsidRPr="006D3661">
        <w:rPr>
          <w:rFonts w:ascii="Arial Narrow" w:eastAsiaTheme="minorEastAsia" w:hAnsi="Arial Narrow" w:cs="Times New Roman"/>
          <w:lang w:eastAsia="zh-CN" w:bidi="hi-IN"/>
        </w:rPr>
        <w:t xml:space="preserve"> of the beginning of </w:t>
      </w:r>
      <w:r w:rsidR="0089484E" w:rsidRPr="006D3661">
        <w:rPr>
          <w:rFonts w:ascii="Arial Narrow" w:eastAsiaTheme="minorEastAsia" w:hAnsi="Arial Narrow" w:cs="Times New Roman"/>
          <w:lang w:eastAsia="zh-CN" w:bidi="hi-IN"/>
        </w:rPr>
        <w:t xml:space="preserve">the </w:t>
      </w:r>
      <w:r w:rsidRPr="006D3661">
        <w:rPr>
          <w:rFonts w:ascii="Arial Narrow" w:eastAsiaTheme="minorEastAsia" w:hAnsi="Arial Narrow" w:cs="Times New Roman"/>
          <w:lang w:eastAsia="zh-CN" w:bidi="hi-IN"/>
        </w:rPr>
        <w:t>Third Semester.</w:t>
      </w:r>
    </w:p>
    <w:p w:rsidR="001F736C" w:rsidRPr="006D3661" w:rsidRDefault="001F736C" w:rsidP="0096632B">
      <w:pPr>
        <w:widowControl w:val="0"/>
        <w:suppressAutoHyphens/>
        <w:spacing w:after="0" w:line="240" w:lineRule="auto"/>
        <w:ind w:left="720" w:hanging="720"/>
        <w:jc w:val="both"/>
        <w:rPr>
          <w:rFonts w:ascii="Arial Narrow" w:eastAsiaTheme="minorEastAsia" w:hAnsi="Arial Narrow" w:cs="Times New Roman"/>
          <w:lang w:eastAsia="zh-CN" w:bidi="hi-IN"/>
        </w:rPr>
      </w:pPr>
      <w:r w:rsidRPr="006D3661">
        <w:rPr>
          <w:rFonts w:ascii="Arial Narrow" w:eastAsiaTheme="minorEastAsia" w:hAnsi="Arial Narrow" w:cs="Times New Roman"/>
          <w:b/>
          <w:lang w:eastAsia="zh-CN" w:bidi="hi-IN"/>
        </w:rPr>
        <w:t xml:space="preserve">Note </w:t>
      </w:r>
      <w:r w:rsidR="009D257A" w:rsidRPr="006D3661">
        <w:rPr>
          <w:rFonts w:ascii="Arial Narrow" w:eastAsiaTheme="minorEastAsia" w:hAnsi="Arial Narrow" w:cs="Times New Roman"/>
          <w:b/>
          <w:lang w:eastAsia="zh-CN" w:bidi="hi-IN"/>
        </w:rPr>
        <w:t>2</w:t>
      </w:r>
      <w:r w:rsidRPr="006D3661">
        <w:rPr>
          <w:rFonts w:ascii="Arial Narrow" w:eastAsiaTheme="minorEastAsia" w:hAnsi="Arial Narrow" w:cs="Times New Roman"/>
          <w:lang w:eastAsia="zh-CN" w:bidi="hi-IN"/>
        </w:rPr>
        <w:t xml:space="preserve">: </w:t>
      </w:r>
      <w:r w:rsidR="00C16063" w:rsidRPr="006D3661">
        <w:rPr>
          <w:rFonts w:ascii="Arial Narrow" w:eastAsiaTheme="minorEastAsia" w:hAnsi="Arial Narrow" w:cs="Times New Roman"/>
          <w:lang w:eastAsia="zh-CN" w:bidi="hi-IN"/>
        </w:rPr>
        <w:t xml:space="preserve">Each admitted student is required to submit the report of his/her </w:t>
      </w:r>
      <w:r w:rsidRPr="006D3661">
        <w:rPr>
          <w:rFonts w:ascii="Arial Narrow" w:eastAsiaTheme="minorEastAsia" w:hAnsi="Arial Narrow" w:cs="Times New Roman"/>
          <w:lang w:eastAsia="zh-CN" w:bidi="hi-IN"/>
        </w:rPr>
        <w:t>Dissertation Part-I (</w:t>
      </w:r>
      <w:r w:rsidR="00544926" w:rsidRPr="006D3661">
        <w:rPr>
          <w:rFonts w:ascii="Arial Narrow" w:eastAsiaTheme="minorEastAsia" w:hAnsi="Arial Narrow" w:cs="Times New Roman"/>
          <w:lang w:eastAsia="zh-CN" w:bidi="hi-IN"/>
        </w:rPr>
        <w:t>MTIT</w:t>
      </w:r>
      <w:r w:rsidRPr="006D3661">
        <w:rPr>
          <w:rFonts w:ascii="Arial Narrow" w:eastAsiaTheme="minorEastAsia" w:hAnsi="Arial Narrow" w:cs="Times New Roman"/>
          <w:lang w:eastAsia="zh-CN" w:bidi="hi-IN"/>
        </w:rPr>
        <w:t>-</w:t>
      </w:r>
      <w:r w:rsidR="0089484E" w:rsidRPr="006D3661">
        <w:rPr>
          <w:rFonts w:ascii="Arial Narrow" w:eastAsiaTheme="minorEastAsia" w:hAnsi="Arial Narrow" w:cs="Times New Roman"/>
          <w:lang w:eastAsia="zh-CN" w:bidi="hi-IN"/>
        </w:rPr>
        <w:t>207</w:t>
      </w:r>
      <w:r w:rsidR="000F1A1B" w:rsidRPr="000F1A1B">
        <w:rPr>
          <w:rFonts w:ascii="Arial Narrow" w:eastAsiaTheme="minorEastAsia" w:hAnsi="Arial Narrow" w:cs="Times New Roman"/>
          <w:lang w:eastAsia="zh-CN" w:bidi="hi-IN"/>
        </w:rPr>
        <w:t xml:space="preserve"> </w:t>
      </w:r>
      <w:r w:rsidR="000F1A1B">
        <w:rPr>
          <w:rFonts w:ascii="Arial Narrow" w:eastAsiaTheme="minorEastAsia" w:hAnsi="Arial Narrow" w:cs="Times New Roman"/>
          <w:lang w:eastAsia="zh-CN" w:bidi="hi-IN"/>
        </w:rPr>
        <w:t>A</w:t>
      </w:r>
      <w:r w:rsidRPr="006D3661">
        <w:rPr>
          <w:rFonts w:ascii="Arial Narrow" w:eastAsiaTheme="minorEastAsia" w:hAnsi="Arial Narrow" w:cs="Times New Roman"/>
          <w:lang w:eastAsia="zh-CN" w:bidi="hi-IN"/>
        </w:rPr>
        <w:t xml:space="preserve">) </w:t>
      </w:r>
      <w:r w:rsidR="0089484E" w:rsidRPr="006D3661">
        <w:rPr>
          <w:rFonts w:ascii="Arial Narrow" w:eastAsiaTheme="minorEastAsia" w:hAnsi="Arial Narrow" w:cs="Times New Roman"/>
          <w:lang w:eastAsia="zh-CN" w:bidi="hi-IN"/>
        </w:rPr>
        <w:t xml:space="preserve">as per the schedule mentioned in Academic calendar </w:t>
      </w:r>
      <w:r w:rsidRPr="006D3661">
        <w:rPr>
          <w:rFonts w:ascii="Arial Narrow" w:eastAsiaTheme="minorEastAsia" w:hAnsi="Arial Narrow" w:cs="Times New Roman"/>
          <w:lang w:eastAsia="zh-CN" w:bidi="hi-IN"/>
        </w:rPr>
        <w:t>for the corresponding academic session otherwise the Dissertation Part-II (</w:t>
      </w:r>
      <w:r w:rsidR="00544926" w:rsidRPr="006D3661">
        <w:rPr>
          <w:rFonts w:ascii="Arial Narrow" w:eastAsiaTheme="minorEastAsia" w:hAnsi="Arial Narrow" w:cs="Times New Roman"/>
          <w:lang w:eastAsia="zh-CN" w:bidi="hi-IN"/>
        </w:rPr>
        <w:t>MTIT</w:t>
      </w:r>
      <w:r w:rsidRPr="006D3661">
        <w:rPr>
          <w:rFonts w:ascii="Arial Narrow" w:eastAsiaTheme="minorEastAsia" w:hAnsi="Arial Narrow" w:cs="Times New Roman"/>
          <w:lang w:eastAsia="zh-CN" w:bidi="hi-IN"/>
        </w:rPr>
        <w:t>-</w:t>
      </w:r>
      <w:r w:rsidR="0089484E" w:rsidRPr="006D3661">
        <w:rPr>
          <w:rFonts w:ascii="Arial Narrow" w:eastAsiaTheme="minorEastAsia" w:hAnsi="Arial Narrow" w:cs="Times New Roman"/>
          <w:lang w:eastAsia="zh-CN" w:bidi="hi-IN"/>
        </w:rPr>
        <w:t>202</w:t>
      </w:r>
      <w:r w:rsidR="000F1A1B" w:rsidRPr="000F1A1B">
        <w:rPr>
          <w:rFonts w:ascii="Arial Narrow" w:eastAsiaTheme="minorEastAsia" w:hAnsi="Arial Narrow" w:cs="Times New Roman"/>
          <w:lang w:eastAsia="zh-CN" w:bidi="hi-IN"/>
        </w:rPr>
        <w:t xml:space="preserve"> </w:t>
      </w:r>
      <w:r w:rsidR="000F1A1B">
        <w:rPr>
          <w:rFonts w:ascii="Arial Narrow" w:eastAsiaTheme="minorEastAsia" w:hAnsi="Arial Narrow" w:cs="Times New Roman"/>
          <w:lang w:eastAsia="zh-CN" w:bidi="hi-IN"/>
        </w:rPr>
        <w:t>A</w:t>
      </w:r>
      <w:r w:rsidRPr="006D3661">
        <w:rPr>
          <w:rFonts w:ascii="Arial Narrow" w:eastAsiaTheme="minorEastAsia" w:hAnsi="Arial Narrow" w:cs="Times New Roman"/>
          <w:lang w:eastAsia="zh-CN" w:bidi="hi-IN"/>
        </w:rPr>
        <w:t>) cannot be continued at any level.</w:t>
      </w:r>
    </w:p>
    <w:p w:rsidR="001F736C" w:rsidRPr="006D3661" w:rsidRDefault="001F736C" w:rsidP="0076119F">
      <w:pPr>
        <w:widowControl w:val="0"/>
        <w:suppressAutoHyphens/>
        <w:spacing w:after="0" w:line="240" w:lineRule="auto"/>
        <w:ind w:left="630" w:hanging="630"/>
        <w:jc w:val="both"/>
        <w:rPr>
          <w:rFonts w:ascii="Arial Narrow" w:eastAsiaTheme="minorEastAsia" w:hAnsi="Arial Narrow" w:cs="Times New Roman"/>
          <w:lang w:eastAsia="zh-CN" w:bidi="hi-IN"/>
        </w:rPr>
      </w:pPr>
      <w:r w:rsidRPr="006D3661">
        <w:rPr>
          <w:rFonts w:ascii="Arial Narrow" w:eastAsiaTheme="minorEastAsia" w:hAnsi="Arial Narrow" w:cs="Times New Roman"/>
          <w:b/>
          <w:lang w:eastAsia="zh-CN" w:bidi="hi-IN"/>
        </w:rPr>
        <w:t xml:space="preserve">Note </w:t>
      </w:r>
      <w:r w:rsidR="009D257A" w:rsidRPr="006D3661">
        <w:rPr>
          <w:rFonts w:ascii="Arial Narrow" w:eastAsiaTheme="minorEastAsia" w:hAnsi="Arial Narrow" w:cs="Times New Roman"/>
          <w:b/>
          <w:lang w:eastAsia="zh-CN" w:bidi="hi-IN"/>
        </w:rPr>
        <w:t>3</w:t>
      </w:r>
      <w:r w:rsidRPr="006D3661">
        <w:rPr>
          <w:rFonts w:ascii="Arial Narrow" w:eastAsiaTheme="minorEastAsia" w:hAnsi="Arial Narrow" w:cs="Times New Roman"/>
          <w:lang w:eastAsia="zh-CN" w:bidi="hi-IN"/>
        </w:rPr>
        <w:t xml:space="preserve">: Each </w:t>
      </w:r>
      <w:r w:rsidR="00C16063" w:rsidRPr="006D3661">
        <w:rPr>
          <w:rFonts w:ascii="Arial Narrow" w:eastAsiaTheme="minorEastAsia" w:hAnsi="Arial Narrow" w:cs="Times New Roman"/>
          <w:lang w:eastAsia="zh-CN" w:bidi="hi-IN"/>
        </w:rPr>
        <w:t xml:space="preserve">admitted </w:t>
      </w:r>
      <w:r w:rsidRPr="006D3661">
        <w:rPr>
          <w:rFonts w:ascii="Arial Narrow" w:eastAsiaTheme="minorEastAsia" w:hAnsi="Arial Narrow" w:cs="Times New Roman"/>
          <w:lang w:eastAsia="zh-CN" w:bidi="hi-IN"/>
        </w:rPr>
        <w:t>student is required to submit</w:t>
      </w:r>
      <w:r w:rsidR="002574C4" w:rsidRPr="006D3661">
        <w:rPr>
          <w:rFonts w:ascii="Arial Narrow" w:eastAsiaTheme="minorEastAsia" w:hAnsi="Arial Narrow" w:cs="Times New Roman"/>
          <w:lang w:eastAsia="zh-CN" w:bidi="hi-IN"/>
        </w:rPr>
        <w:t xml:space="preserve"> his/her final </w:t>
      </w:r>
      <w:r w:rsidRPr="006D3661">
        <w:rPr>
          <w:rFonts w:ascii="Arial Narrow" w:eastAsiaTheme="minorEastAsia" w:hAnsi="Arial Narrow" w:cs="Times New Roman"/>
          <w:lang w:eastAsia="zh-CN" w:bidi="hi-IN"/>
        </w:rPr>
        <w:t>Dissertation</w:t>
      </w:r>
      <w:r w:rsidR="0089484E" w:rsidRPr="006D3661">
        <w:rPr>
          <w:rFonts w:ascii="Arial Narrow" w:eastAsiaTheme="minorEastAsia" w:hAnsi="Arial Narrow" w:cs="Times New Roman"/>
          <w:lang w:eastAsia="zh-CN" w:bidi="hi-IN"/>
        </w:rPr>
        <w:t xml:space="preserve"> Part</w:t>
      </w:r>
      <w:r w:rsidRPr="006D3661">
        <w:rPr>
          <w:rFonts w:ascii="Arial Narrow" w:eastAsiaTheme="minorEastAsia" w:hAnsi="Arial Narrow" w:cs="Times New Roman"/>
          <w:lang w:eastAsia="zh-CN" w:bidi="hi-IN"/>
        </w:rPr>
        <w:t>-II</w:t>
      </w:r>
      <w:r w:rsidR="002574C4" w:rsidRPr="006D3661">
        <w:rPr>
          <w:rFonts w:ascii="Arial Narrow" w:eastAsiaTheme="minorEastAsia" w:hAnsi="Arial Narrow" w:cs="Times New Roman"/>
          <w:lang w:eastAsia="zh-CN" w:bidi="hi-IN"/>
        </w:rPr>
        <w:t xml:space="preserve"> (</w:t>
      </w:r>
      <w:r w:rsidR="00544926" w:rsidRPr="006D3661">
        <w:rPr>
          <w:rFonts w:ascii="Arial Narrow" w:eastAsiaTheme="minorEastAsia" w:hAnsi="Arial Narrow" w:cs="Times New Roman"/>
          <w:lang w:eastAsia="zh-CN" w:bidi="hi-IN"/>
        </w:rPr>
        <w:t>MTIT</w:t>
      </w:r>
      <w:r w:rsidR="002B725F" w:rsidRPr="006D3661">
        <w:rPr>
          <w:rFonts w:ascii="Arial Narrow" w:eastAsiaTheme="minorEastAsia" w:hAnsi="Arial Narrow" w:cs="Times New Roman"/>
          <w:lang w:eastAsia="zh-CN" w:bidi="hi-IN"/>
        </w:rPr>
        <w:t>-</w:t>
      </w:r>
      <w:r w:rsidR="006E63DF" w:rsidRPr="006D3661">
        <w:rPr>
          <w:rFonts w:ascii="Arial Narrow" w:eastAsiaTheme="minorEastAsia" w:hAnsi="Arial Narrow" w:cs="Times New Roman"/>
          <w:lang w:eastAsia="zh-CN" w:bidi="hi-IN"/>
        </w:rPr>
        <w:t>202</w:t>
      </w:r>
      <w:r w:rsidR="000F1A1B" w:rsidRPr="000F1A1B">
        <w:rPr>
          <w:rFonts w:ascii="Arial Narrow" w:eastAsiaTheme="minorEastAsia" w:hAnsi="Arial Narrow" w:cs="Times New Roman"/>
          <w:lang w:eastAsia="zh-CN" w:bidi="hi-IN"/>
        </w:rPr>
        <w:t xml:space="preserve"> </w:t>
      </w:r>
      <w:r w:rsidR="000F1A1B">
        <w:rPr>
          <w:rFonts w:ascii="Arial Narrow" w:eastAsiaTheme="minorEastAsia" w:hAnsi="Arial Narrow" w:cs="Times New Roman"/>
          <w:lang w:eastAsia="zh-CN" w:bidi="hi-IN"/>
        </w:rPr>
        <w:t>A</w:t>
      </w:r>
      <w:r w:rsidR="002574C4" w:rsidRPr="006D3661">
        <w:rPr>
          <w:rFonts w:ascii="Arial Narrow" w:eastAsiaTheme="minorEastAsia" w:hAnsi="Arial Narrow" w:cs="Times New Roman"/>
          <w:lang w:eastAsia="zh-CN" w:bidi="hi-IN"/>
        </w:rPr>
        <w:t xml:space="preserve">) </w:t>
      </w:r>
      <w:r w:rsidR="0089484E" w:rsidRPr="006D3661">
        <w:rPr>
          <w:rFonts w:ascii="Arial Narrow" w:eastAsiaTheme="minorEastAsia" w:hAnsi="Arial Narrow" w:cs="Times New Roman"/>
          <w:lang w:eastAsia="zh-CN" w:bidi="hi-IN"/>
        </w:rPr>
        <w:t>as per the schedule mentioned in Academic calendar for the corresponding academic session</w:t>
      </w:r>
      <w:r w:rsidRPr="006D3661">
        <w:rPr>
          <w:rFonts w:ascii="Arial Narrow" w:eastAsiaTheme="minorEastAsia" w:hAnsi="Arial Narrow" w:cs="Times New Roman"/>
          <w:lang w:eastAsia="zh-CN" w:bidi="hi-IN"/>
        </w:rPr>
        <w:t xml:space="preserve"> only after the publication of two papers in a journal/International/National conference of repute like IEEE, Springer, Elsevier, ACM etc.</w:t>
      </w:r>
    </w:p>
    <w:p w:rsidR="002B725F" w:rsidRPr="006D3661" w:rsidRDefault="002B725F" w:rsidP="0096632B">
      <w:pPr>
        <w:spacing w:after="0" w:line="240" w:lineRule="auto"/>
        <w:ind w:left="720" w:hanging="720"/>
        <w:jc w:val="both"/>
        <w:rPr>
          <w:rFonts w:ascii="Arial Narrow" w:eastAsia="Calibri" w:hAnsi="Arial Narrow" w:cs="Times New Roman"/>
          <w:b/>
          <w:lang w:bidi="hi-IN"/>
        </w:rPr>
      </w:pPr>
    </w:p>
    <w:p w:rsidR="00DE0D26" w:rsidRPr="006D3661" w:rsidRDefault="00DE0D26" w:rsidP="00DE0D26">
      <w:pPr>
        <w:jc w:val="both"/>
        <w:rPr>
          <w:rFonts w:ascii="Arial Narrow" w:hAnsi="Arial Narrow" w:cs="Times New Roman"/>
        </w:rPr>
      </w:pPr>
      <w:r w:rsidRPr="006D3661">
        <w:rPr>
          <w:rFonts w:ascii="Arial Narrow" w:hAnsi="Arial Narrow" w:cs="Times New Roman"/>
          <w:b/>
        </w:rPr>
        <w:t xml:space="preserve">Note 4: </w:t>
      </w:r>
      <w:r w:rsidRPr="006D3661">
        <w:rPr>
          <w:rFonts w:ascii="Arial Narrow" w:hAnsi="Arial Narrow" w:cs="Times New Roman"/>
        </w:rPr>
        <w:t>The course of program/open elective will be offered at 1/3</w:t>
      </w:r>
      <w:r w:rsidRPr="006D3661">
        <w:rPr>
          <w:rFonts w:ascii="Arial Narrow" w:hAnsi="Arial Narrow" w:cs="Times New Roman"/>
          <w:vertAlign w:val="superscript"/>
        </w:rPr>
        <w:t>rd</w:t>
      </w:r>
      <w:r w:rsidRPr="006D3661">
        <w:rPr>
          <w:rFonts w:ascii="Arial Narrow" w:hAnsi="Arial Narrow" w:cs="Times New Roman"/>
        </w:rPr>
        <w:t xml:space="preserve"> or 6 numbers of students (whichever is smaller) strength of the class.</w:t>
      </w:r>
    </w:p>
    <w:p w:rsidR="002B725F" w:rsidRPr="006D3661" w:rsidRDefault="002B725F" w:rsidP="0096632B">
      <w:pPr>
        <w:spacing w:after="0" w:line="240" w:lineRule="auto"/>
        <w:ind w:left="720" w:hanging="720"/>
        <w:jc w:val="both"/>
        <w:rPr>
          <w:rFonts w:ascii="Arial Narrow" w:eastAsia="Calibri" w:hAnsi="Arial Narrow" w:cs="Times New Roman"/>
          <w:b/>
          <w:lang w:bidi="hi-IN"/>
        </w:rPr>
      </w:pPr>
    </w:p>
    <w:p w:rsidR="002B725F" w:rsidRPr="006D3661" w:rsidRDefault="002B725F" w:rsidP="0096632B">
      <w:pPr>
        <w:spacing w:after="0" w:line="240" w:lineRule="auto"/>
        <w:ind w:left="720" w:hanging="720"/>
        <w:jc w:val="both"/>
        <w:rPr>
          <w:rFonts w:ascii="Arial Narrow" w:eastAsia="Calibri" w:hAnsi="Arial Narrow" w:cs="Times New Roman"/>
          <w:b/>
          <w:lang w:bidi="hi-IN"/>
        </w:rPr>
      </w:pPr>
    </w:p>
    <w:p w:rsidR="00C97D0F" w:rsidRDefault="00C97D0F" w:rsidP="00C97D0F">
      <w:pPr>
        <w:spacing w:after="0" w:line="240" w:lineRule="auto"/>
        <w:rPr>
          <w:rFonts w:ascii="Arial Narrow" w:eastAsia="Calibri" w:hAnsi="Arial Narrow" w:cs="Times New Roman"/>
        </w:rPr>
      </w:pPr>
    </w:p>
    <w:p w:rsidR="006D3661" w:rsidRDefault="006D3661" w:rsidP="00C97D0F">
      <w:pPr>
        <w:spacing w:after="0" w:line="240" w:lineRule="auto"/>
        <w:rPr>
          <w:rFonts w:ascii="Arial Narrow" w:eastAsia="Calibri" w:hAnsi="Arial Narrow" w:cs="Times New Roman"/>
        </w:rPr>
      </w:pPr>
    </w:p>
    <w:p w:rsidR="006D3661" w:rsidRPr="006D3661" w:rsidRDefault="006D3661" w:rsidP="00C97D0F">
      <w:pPr>
        <w:spacing w:after="0" w:line="240" w:lineRule="auto"/>
        <w:rPr>
          <w:rFonts w:ascii="Arial Narrow" w:eastAsia="Calibri" w:hAnsi="Arial Narrow" w:cs="Times New Roman"/>
        </w:rPr>
      </w:pPr>
    </w:p>
    <w:tbl>
      <w:tblPr>
        <w:tblW w:w="0" w:type="auto"/>
        <w:tblInd w:w="108" w:type="dxa"/>
        <w:tblLayout w:type="fixed"/>
        <w:tblLook w:val="0000" w:firstRow="0" w:lastRow="0" w:firstColumn="0" w:lastColumn="0" w:noHBand="0" w:noVBand="0"/>
      </w:tblPr>
      <w:tblGrid>
        <w:gridCol w:w="1368"/>
        <w:gridCol w:w="1380"/>
        <w:gridCol w:w="1380"/>
        <w:gridCol w:w="1380"/>
        <w:gridCol w:w="1380"/>
        <w:gridCol w:w="1380"/>
        <w:gridCol w:w="1532"/>
      </w:tblGrid>
      <w:tr w:rsidR="00C97D0F" w:rsidRPr="006D3661" w:rsidTr="00972FFF">
        <w:tc>
          <w:tcPr>
            <w:tcW w:w="1368"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rPr>
                <w:rFonts w:ascii="Arial Narrow" w:eastAsia="SimSun" w:hAnsi="Arial Narrow" w:cs="Times New Roman"/>
                <w:b/>
                <w:bCs/>
              </w:rPr>
            </w:pPr>
            <w:r w:rsidRPr="006D3661">
              <w:rPr>
                <w:rFonts w:ascii="Arial Narrow" w:eastAsia="SimSun" w:hAnsi="Arial Narrow" w:cs="Times New Roman"/>
                <w:b/>
                <w:bCs/>
              </w:rPr>
              <w:t>MTIT – 101</w:t>
            </w:r>
            <w:r w:rsidR="000F1A1B">
              <w:rPr>
                <w:rFonts w:ascii="Arial Narrow" w:eastAsiaTheme="minorEastAsia" w:hAnsi="Arial Narrow" w:cs="Times New Roman"/>
                <w:lang w:eastAsia="zh-CN" w:bidi="hi-IN"/>
              </w:rPr>
              <w:t xml:space="preserve"> A</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Times New Roman" w:hAnsi="Arial Narrow" w:cs="Times New Roman"/>
                <w:b/>
              </w:rPr>
              <w:t>Parallel Computer Architecture</w:t>
            </w:r>
          </w:p>
        </w:tc>
      </w:tr>
      <w:tr w:rsidR="00C97D0F" w:rsidRPr="006D3661" w:rsidTr="00972FFF">
        <w:tc>
          <w:tcPr>
            <w:tcW w:w="1368"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Lecture</w:t>
            </w:r>
          </w:p>
        </w:tc>
        <w:tc>
          <w:tcPr>
            <w:tcW w:w="1380"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Tutorial</w:t>
            </w:r>
          </w:p>
        </w:tc>
        <w:tc>
          <w:tcPr>
            <w:tcW w:w="1380"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Practical</w:t>
            </w:r>
          </w:p>
        </w:tc>
        <w:tc>
          <w:tcPr>
            <w:tcW w:w="1380"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Major Test</w:t>
            </w:r>
          </w:p>
        </w:tc>
        <w:tc>
          <w:tcPr>
            <w:tcW w:w="1380"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Minor Test</w:t>
            </w:r>
          </w:p>
        </w:tc>
        <w:tc>
          <w:tcPr>
            <w:tcW w:w="1380"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Total</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Time</w:t>
            </w:r>
          </w:p>
        </w:tc>
      </w:tr>
      <w:tr w:rsidR="00C97D0F" w:rsidRPr="006D3661" w:rsidTr="00972FFF">
        <w:tc>
          <w:tcPr>
            <w:tcW w:w="1368"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4</w:t>
            </w:r>
          </w:p>
        </w:tc>
        <w:tc>
          <w:tcPr>
            <w:tcW w:w="1380"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1</w:t>
            </w:r>
          </w:p>
        </w:tc>
        <w:tc>
          <w:tcPr>
            <w:tcW w:w="1380"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w:t>
            </w:r>
          </w:p>
        </w:tc>
        <w:tc>
          <w:tcPr>
            <w:tcW w:w="1380"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75</w:t>
            </w:r>
          </w:p>
        </w:tc>
        <w:tc>
          <w:tcPr>
            <w:tcW w:w="1380"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25</w:t>
            </w:r>
          </w:p>
        </w:tc>
        <w:tc>
          <w:tcPr>
            <w:tcW w:w="1380"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100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C97D0F" w:rsidRPr="006D3661" w:rsidRDefault="00C97D0F" w:rsidP="00C97D0F">
            <w:pPr>
              <w:tabs>
                <w:tab w:val="center" w:pos="372"/>
                <w:tab w:val="left" w:pos="1110"/>
              </w:tabs>
              <w:snapToGrid w:val="0"/>
              <w:spacing w:after="0" w:line="240" w:lineRule="auto"/>
              <w:rPr>
                <w:rFonts w:ascii="Arial Narrow" w:eastAsia="SimSun" w:hAnsi="Arial Narrow" w:cs="Times New Roman"/>
                <w:b/>
                <w:bCs/>
              </w:rPr>
            </w:pPr>
            <w:r w:rsidRPr="006D3661">
              <w:rPr>
                <w:rFonts w:ascii="Arial Narrow" w:eastAsia="SimSun" w:hAnsi="Arial Narrow" w:cs="Times New Roman"/>
                <w:b/>
                <w:bCs/>
              </w:rPr>
              <w:tab/>
              <w:t>3</w:t>
            </w:r>
          </w:p>
        </w:tc>
      </w:tr>
      <w:tr w:rsidR="00C97D0F" w:rsidRPr="006D3661" w:rsidTr="00972FFF">
        <w:tc>
          <w:tcPr>
            <w:tcW w:w="1368"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rPr>
                <w:rFonts w:ascii="Arial Narrow" w:eastAsia="SimSun" w:hAnsi="Arial Narrow" w:cs="Times New Roman"/>
                <w:b/>
                <w:bCs/>
              </w:rPr>
            </w:pPr>
            <w:r w:rsidRPr="006D3661">
              <w:rPr>
                <w:rFonts w:ascii="Arial Narrow" w:eastAsia="SimSun" w:hAnsi="Arial Narrow" w:cs="Times New Roman"/>
                <w:b/>
                <w:bCs/>
              </w:rPr>
              <w:t>Purpose</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97D0F" w:rsidRPr="006D3661" w:rsidRDefault="00C97D0F" w:rsidP="00C97D0F">
            <w:pPr>
              <w:snapToGrid w:val="0"/>
              <w:spacing w:after="0" w:line="240" w:lineRule="auto"/>
              <w:jc w:val="both"/>
              <w:rPr>
                <w:rFonts w:ascii="Arial Narrow" w:eastAsia="SimSun" w:hAnsi="Arial Narrow" w:cs="Times New Roman"/>
                <w:b/>
                <w:bCs/>
              </w:rPr>
            </w:pPr>
            <w:r w:rsidRPr="006D3661">
              <w:rPr>
                <w:rFonts w:ascii="Arial Narrow" w:eastAsia="Swis721CnBT" w:hAnsi="Arial Narrow" w:cs="Times New Roman"/>
                <w:b/>
                <w:bCs/>
                <w:lang w:eastAsia="zh-CN"/>
              </w:rPr>
              <w:t xml:space="preserve">To learn the advanced concepts of Computer Architecture </w:t>
            </w:r>
          </w:p>
        </w:tc>
      </w:tr>
      <w:tr w:rsidR="00C97D0F" w:rsidRPr="006D3661" w:rsidTr="00972FFF">
        <w:tc>
          <w:tcPr>
            <w:tcW w:w="1368"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rPr>
                <w:rFonts w:ascii="Arial Narrow" w:eastAsia="SimSun" w:hAnsi="Arial Narrow" w:cs="Times New Roman"/>
                <w:b/>
                <w:bCs/>
              </w:rPr>
            </w:pP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97D0F" w:rsidRPr="006D3661" w:rsidRDefault="00C97D0F" w:rsidP="00C97D0F">
            <w:pPr>
              <w:snapToGrid w:val="0"/>
              <w:spacing w:after="0" w:line="240" w:lineRule="auto"/>
              <w:jc w:val="both"/>
              <w:rPr>
                <w:rFonts w:ascii="Arial Narrow" w:eastAsia="Times New Roman" w:hAnsi="Arial Narrow" w:cs="Times New Roman"/>
                <w:b/>
              </w:rPr>
            </w:pPr>
          </w:p>
        </w:tc>
      </w:tr>
      <w:tr w:rsidR="00C97D0F" w:rsidRPr="006D3661" w:rsidTr="00972FFF">
        <w:tc>
          <w:tcPr>
            <w:tcW w:w="1368"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rPr>
            </w:pPr>
            <w:r w:rsidRPr="006D3661">
              <w:rPr>
                <w:rFonts w:ascii="Arial Narrow" w:eastAsia="SimSun" w:hAnsi="Arial Narrow" w:cs="Times New Roman"/>
                <w:b/>
                <w:spacing w:val="-1"/>
              </w:rPr>
              <w:t>C</w:t>
            </w:r>
            <w:r w:rsidRPr="006D3661">
              <w:rPr>
                <w:rFonts w:ascii="Arial Narrow" w:eastAsia="SimSun" w:hAnsi="Arial Narrow" w:cs="Times New Roman"/>
                <w:b/>
              </w:rPr>
              <w:t>O 1</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97D0F" w:rsidRPr="006D3661" w:rsidRDefault="00C97D0F" w:rsidP="00C97D0F">
            <w:pPr>
              <w:autoSpaceDE w:val="0"/>
              <w:autoSpaceDN w:val="0"/>
              <w:adjustRightInd w:val="0"/>
              <w:spacing w:after="0" w:line="240" w:lineRule="auto"/>
              <w:rPr>
                <w:rFonts w:ascii="Arial Narrow" w:eastAsia="Times New Roman" w:hAnsi="Arial Narrow" w:cs="Times New Roman"/>
                <w:color w:val="000000"/>
              </w:rPr>
            </w:pPr>
            <w:r w:rsidRPr="006D3661">
              <w:rPr>
                <w:rFonts w:ascii="Arial Narrow" w:eastAsia="Swis721CnBT" w:hAnsi="Arial Narrow" w:cs="Times New Roman"/>
                <w:lang w:eastAsia="zh-CN"/>
              </w:rPr>
              <w:t xml:space="preserve">To learn the parallel models and processors </w:t>
            </w:r>
          </w:p>
        </w:tc>
      </w:tr>
      <w:tr w:rsidR="00C97D0F" w:rsidRPr="006D3661" w:rsidTr="00972FFF">
        <w:tc>
          <w:tcPr>
            <w:tcW w:w="1368"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rPr>
            </w:pPr>
            <w:r w:rsidRPr="006D3661">
              <w:rPr>
                <w:rFonts w:ascii="Arial Narrow" w:eastAsia="SimSun" w:hAnsi="Arial Narrow" w:cs="Times New Roman"/>
                <w:b/>
                <w:spacing w:val="-1"/>
              </w:rPr>
              <w:t>C</w:t>
            </w:r>
            <w:r w:rsidRPr="006D3661">
              <w:rPr>
                <w:rFonts w:ascii="Arial Narrow" w:eastAsia="SimSun" w:hAnsi="Arial Narrow" w:cs="Times New Roman"/>
                <w:b/>
              </w:rPr>
              <w:t>O 2</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97D0F" w:rsidRPr="006D3661" w:rsidRDefault="00C97D0F" w:rsidP="00C97D0F">
            <w:pPr>
              <w:autoSpaceDE w:val="0"/>
              <w:autoSpaceDN w:val="0"/>
              <w:adjustRightInd w:val="0"/>
              <w:spacing w:after="0" w:line="240" w:lineRule="auto"/>
              <w:ind w:left="24" w:right="173"/>
              <w:jc w:val="both"/>
              <w:rPr>
                <w:rFonts w:ascii="Arial Narrow" w:eastAsia="Times New Roman" w:hAnsi="Arial Narrow" w:cs="Times New Roman"/>
                <w:color w:val="000000"/>
              </w:rPr>
            </w:pPr>
            <w:r w:rsidRPr="006D3661">
              <w:rPr>
                <w:rFonts w:ascii="Arial Narrow" w:eastAsia="Swis721CnBT" w:hAnsi="Arial Narrow" w:cs="Times New Roman"/>
                <w:lang w:eastAsia="zh-CN"/>
              </w:rPr>
              <w:t>Pipelining and scalable architectures</w:t>
            </w:r>
          </w:p>
        </w:tc>
      </w:tr>
      <w:tr w:rsidR="00C97D0F" w:rsidRPr="006D3661" w:rsidTr="00972FFF">
        <w:tc>
          <w:tcPr>
            <w:tcW w:w="1368"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rPr>
            </w:pPr>
            <w:r w:rsidRPr="006D3661">
              <w:rPr>
                <w:rFonts w:ascii="Arial Narrow" w:eastAsia="SimSun" w:hAnsi="Arial Narrow" w:cs="Times New Roman"/>
                <w:b/>
                <w:spacing w:val="-1"/>
              </w:rPr>
              <w:t>C</w:t>
            </w:r>
            <w:r w:rsidRPr="006D3661">
              <w:rPr>
                <w:rFonts w:ascii="Arial Narrow" w:eastAsia="SimSun" w:hAnsi="Arial Narrow" w:cs="Times New Roman"/>
                <w:b/>
              </w:rPr>
              <w:t>O 3</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97D0F" w:rsidRPr="006D3661" w:rsidRDefault="00C97D0F" w:rsidP="00C97D0F">
            <w:pPr>
              <w:autoSpaceDE w:val="0"/>
              <w:autoSpaceDN w:val="0"/>
              <w:adjustRightInd w:val="0"/>
              <w:spacing w:after="0" w:line="240" w:lineRule="auto"/>
              <w:ind w:left="24" w:right="173"/>
              <w:jc w:val="both"/>
              <w:rPr>
                <w:rFonts w:ascii="Arial Narrow" w:eastAsia="Times New Roman" w:hAnsi="Arial Narrow" w:cs="Times New Roman"/>
                <w:color w:val="000000"/>
              </w:rPr>
            </w:pPr>
            <w:r w:rsidRPr="006D3661">
              <w:rPr>
                <w:rFonts w:ascii="Arial Narrow" w:eastAsia="Swis721CnBT" w:hAnsi="Arial Narrow" w:cs="Times New Roman"/>
                <w:lang w:eastAsia="zh-CN"/>
              </w:rPr>
              <w:t>Memory organization</w:t>
            </w:r>
          </w:p>
        </w:tc>
      </w:tr>
      <w:tr w:rsidR="00C97D0F" w:rsidRPr="006D3661" w:rsidTr="00972FFF">
        <w:tc>
          <w:tcPr>
            <w:tcW w:w="1368" w:type="dxa"/>
            <w:tcBorders>
              <w:top w:val="single" w:sz="4" w:space="0" w:color="000000"/>
              <w:left w:val="single" w:sz="4" w:space="0" w:color="000000"/>
              <w:bottom w:val="single" w:sz="4" w:space="0" w:color="000000"/>
            </w:tcBorders>
            <w:shd w:val="clear" w:color="auto" w:fill="auto"/>
          </w:tcPr>
          <w:p w:rsidR="00C97D0F" w:rsidRPr="006D3661" w:rsidRDefault="00C97D0F" w:rsidP="00C97D0F">
            <w:pPr>
              <w:snapToGrid w:val="0"/>
              <w:spacing w:after="0" w:line="240" w:lineRule="auto"/>
              <w:jc w:val="center"/>
              <w:rPr>
                <w:rFonts w:ascii="Arial Narrow" w:eastAsia="SimSun" w:hAnsi="Arial Narrow" w:cs="Times New Roman"/>
                <w:b/>
              </w:rPr>
            </w:pPr>
            <w:r w:rsidRPr="006D3661">
              <w:rPr>
                <w:rFonts w:ascii="Arial Narrow" w:eastAsia="SimSun" w:hAnsi="Arial Narrow" w:cs="Times New Roman"/>
                <w:b/>
                <w:spacing w:val="-1"/>
              </w:rPr>
              <w:t>C</w:t>
            </w:r>
            <w:r w:rsidRPr="006D3661">
              <w:rPr>
                <w:rFonts w:ascii="Arial Narrow" w:eastAsia="SimSun" w:hAnsi="Arial Narrow" w:cs="Times New Roman"/>
                <w:b/>
              </w:rPr>
              <w:t>O 4</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97D0F" w:rsidRPr="006D3661" w:rsidRDefault="00C97D0F" w:rsidP="00C97D0F">
            <w:pPr>
              <w:autoSpaceDE w:val="0"/>
              <w:autoSpaceDN w:val="0"/>
              <w:adjustRightInd w:val="0"/>
              <w:spacing w:after="0" w:line="240" w:lineRule="auto"/>
              <w:ind w:left="24" w:right="173"/>
              <w:jc w:val="both"/>
              <w:rPr>
                <w:rFonts w:ascii="Arial Narrow" w:eastAsia="Times New Roman" w:hAnsi="Arial Narrow" w:cs="Times New Roman"/>
                <w:color w:val="000000"/>
              </w:rPr>
            </w:pPr>
            <w:r w:rsidRPr="006D3661">
              <w:rPr>
                <w:rFonts w:ascii="Arial Narrow" w:eastAsia="Swis721CnBT" w:hAnsi="Arial Narrow" w:cs="Times New Roman"/>
                <w:lang w:eastAsia="zh-CN"/>
              </w:rPr>
              <w:t>To learn the multithreaded and data flow architecture</w:t>
            </w:r>
          </w:p>
        </w:tc>
      </w:tr>
    </w:tbl>
    <w:p w:rsidR="00C97D0F" w:rsidRPr="006D3661" w:rsidRDefault="00C97D0F" w:rsidP="00C97D0F">
      <w:pPr>
        <w:autoSpaceDE w:val="0"/>
        <w:autoSpaceDN w:val="0"/>
        <w:adjustRightInd w:val="0"/>
        <w:spacing w:after="0" w:line="240" w:lineRule="auto"/>
        <w:jc w:val="both"/>
        <w:rPr>
          <w:rFonts w:ascii="Arial Narrow" w:eastAsia="Calibri" w:hAnsi="Arial Narrow" w:cs="Times New Roman"/>
        </w:rPr>
      </w:pPr>
    </w:p>
    <w:p w:rsidR="00C97D0F" w:rsidRPr="006D3661" w:rsidRDefault="00C97D0F" w:rsidP="00C97D0F">
      <w:pPr>
        <w:spacing w:after="0" w:line="240" w:lineRule="auto"/>
        <w:jc w:val="both"/>
        <w:rPr>
          <w:rFonts w:ascii="Arial Narrow" w:eastAsia="Calibri" w:hAnsi="Arial Narrow" w:cs="Times New Roman"/>
        </w:rPr>
      </w:pPr>
    </w:p>
    <w:p w:rsidR="00C97D0F" w:rsidRPr="006D3661" w:rsidRDefault="00C97D0F" w:rsidP="00C97D0F">
      <w:pPr>
        <w:autoSpaceDE w:val="0"/>
        <w:autoSpaceDN w:val="0"/>
        <w:adjustRightInd w:val="0"/>
        <w:spacing w:after="0" w:line="240" w:lineRule="auto"/>
        <w:jc w:val="center"/>
        <w:rPr>
          <w:rFonts w:ascii="Arial Narrow" w:eastAsia="Times New Roman" w:hAnsi="Arial Narrow" w:cs="Times New Roman"/>
          <w:b/>
          <w:color w:val="000000"/>
        </w:rPr>
      </w:pPr>
      <w:r w:rsidRPr="006D3661">
        <w:rPr>
          <w:rFonts w:ascii="Arial Narrow" w:eastAsia="Times New Roman" w:hAnsi="Arial Narrow" w:cs="Times New Roman"/>
          <w:b/>
          <w:bCs/>
          <w:color w:val="000000"/>
        </w:rPr>
        <w:t>Unit</w:t>
      </w:r>
      <w:r w:rsidRPr="006D3661">
        <w:rPr>
          <w:rFonts w:ascii="Arial Narrow" w:eastAsia="Times New Roman" w:hAnsi="Arial Narrow" w:cs="Times New Roman"/>
          <w:b/>
          <w:color w:val="000000"/>
        </w:rPr>
        <w:t xml:space="preserve"> -I</w:t>
      </w:r>
    </w:p>
    <w:p w:rsidR="00C97D0F" w:rsidRPr="006D3661" w:rsidRDefault="00C97D0F" w:rsidP="00C97D0F">
      <w:pPr>
        <w:autoSpaceDE w:val="0"/>
        <w:autoSpaceDN w:val="0"/>
        <w:adjustRightInd w:val="0"/>
        <w:spacing w:after="0" w:line="240" w:lineRule="auto"/>
        <w:rPr>
          <w:rFonts w:ascii="Arial Narrow" w:eastAsia="Times New Roman" w:hAnsi="Arial Narrow" w:cs="Times New Roman"/>
          <w:b/>
          <w:bCs/>
        </w:rPr>
      </w:pPr>
      <w:r w:rsidRPr="006D3661">
        <w:rPr>
          <w:rFonts w:ascii="Arial Narrow" w:eastAsia="Times New Roman" w:hAnsi="Arial Narrow" w:cs="Times New Roman"/>
          <w:b/>
          <w:bCs/>
        </w:rPr>
        <w:t xml:space="preserve">Introduction to parallel processing </w:t>
      </w:r>
    </w:p>
    <w:p w:rsidR="00C97D0F" w:rsidRPr="006D3661" w:rsidRDefault="00C97D0F" w:rsidP="00C97D0F">
      <w:pPr>
        <w:autoSpaceDE w:val="0"/>
        <w:autoSpaceDN w:val="0"/>
        <w:adjustRightInd w:val="0"/>
        <w:spacing w:after="0" w:line="240" w:lineRule="auto"/>
        <w:jc w:val="both"/>
        <w:rPr>
          <w:rFonts w:ascii="Arial Narrow" w:eastAsia="Swis721CnBT" w:hAnsi="Arial Narrow" w:cs="Times New Roman"/>
        </w:rPr>
      </w:pPr>
      <w:r w:rsidRPr="006D3661">
        <w:rPr>
          <w:rFonts w:ascii="Arial Narrow" w:eastAsia="Swis721CnBT" w:hAnsi="Arial Narrow" w:cs="Times New Roman"/>
        </w:rPr>
        <w:t>Basic concepts – types and level of parallelism - classification of parallel architecture – basic parallel techniques - shared memory multiprocessors – distributed memory multicomputer – parallel Random access machine – VLSI complexity model .</w:t>
      </w:r>
    </w:p>
    <w:p w:rsidR="00C97D0F" w:rsidRPr="006D3661" w:rsidRDefault="00C97D0F" w:rsidP="00C97D0F">
      <w:pPr>
        <w:autoSpaceDE w:val="0"/>
        <w:autoSpaceDN w:val="0"/>
        <w:adjustRightInd w:val="0"/>
        <w:spacing w:after="0" w:line="240" w:lineRule="auto"/>
        <w:rPr>
          <w:rFonts w:ascii="Arial Narrow" w:eastAsia="Times New Roman" w:hAnsi="Arial Narrow" w:cs="Times New Roman"/>
          <w:b/>
          <w:bCs/>
        </w:rPr>
      </w:pPr>
    </w:p>
    <w:p w:rsidR="00C97D0F" w:rsidRPr="006D3661" w:rsidRDefault="00C97D0F" w:rsidP="00C97D0F">
      <w:pPr>
        <w:autoSpaceDE w:val="0"/>
        <w:autoSpaceDN w:val="0"/>
        <w:adjustRightInd w:val="0"/>
        <w:spacing w:after="0" w:line="240" w:lineRule="auto"/>
        <w:jc w:val="center"/>
        <w:rPr>
          <w:rFonts w:ascii="Arial Narrow" w:eastAsia="Times New Roman" w:hAnsi="Arial Narrow" w:cs="Times New Roman"/>
          <w:b/>
          <w:color w:val="000000"/>
        </w:rPr>
      </w:pPr>
      <w:r w:rsidRPr="006D3661">
        <w:rPr>
          <w:rFonts w:ascii="Arial Narrow" w:eastAsia="Times New Roman" w:hAnsi="Arial Narrow" w:cs="Times New Roman"/>
          <w:b/>
          <w:bCs/>
          <w:color w:val="000000"/>
        </w:rPr>
        <w:t>Unit</w:t>
      </w:r>
      <w:r w:rsidRPr="006D3661">
        <w:rPr>
          <w:rFonts w:ascii="Arial Narrow" w:eastAsia="Times New Roman" w:hAnsi="Arial Narrow" w:cs="Times New Roman"/>
          <w:b/>
          <w:color w:val="000000"/>
        </w:rPr>
        <w:t xml:space="preserve"> -II</w:t>
      </w:r>
    </w:p>
    <w:p w:rsidR="00C97D0F" w:rsidRPr="006D3661" w:rsidRDefault="00C97D0F" w:rsidP="00C97D0F">
      <w:pPr>
        <w:autoSpaceDE w:val="0"/>
        <w:autoSpaceDN w:val="0"/>
        <w:adjustRightInd w:val="0"/>
        <w:spacing w:after="0" w:line="240" w:lineRule="auto"/>
        <w:rPr>
          <w:rFonts w:ascii="Arial Narrow" w:eastAsia="Times New Roman" w:hAnsi="Arial Narrow" w:cs="Times New Roman"/>
          <w:b/>
          <w:bCs/>
        </w:rPr>
      </w:pPr>
      <w:r w:rsidRPr="006D3661">
        <w:rPr>
          <w:rFonts w:ascii="Arial Narrow" w:eastAsia="Times New Roman" w:hAnsi="Arial Narrow" w:cs="Times New Roman"/>
          <w:b/>
          <w:bCs/>
        </w:rPr>
        <w:t xml:space="preserve">Processors and memory hierarchy </w:t>
      </w:r>
    </w:p>
    <w:p w:rsidR="00C97D0F" w:rsidRPr="006D3661" w:rsidRDefault="00C97D0F" w:rsidP="00C97D0F">
      <w:pPr>
        <w:autoSpaceDE w:val="0"/>
        <w:autoSpaceDN w:val="0"/>
        <w:adjustRightInd w:val="0"/>
        <w:spacing w:after="0" w:line="240" w:lineRule="auto"/>
        <w:jc w:val="both"/>
        <w:rPr>
          <w:rFonts w:ascii="Arial Narrow" w:eastAsia="Swis721CnBT" w:hAnsi="Arial Narrow" w:cs="Times New Roman"/>
        </w:rPr>
      </w:pPr>
      <w:r w:rsidRPr="006D3661">
        <w:rPr>
          <w:rFonts w:ascii="Arial Narrow" w:eastAsia="Swis721CnBT" w:hAnsi="Arial Narrow" w:cs="Times New Roman"/>
        </w:rPr>
        <w:t>Advanced processor technology – Super scalar and vector processors – Memory hierarchy technology, virtual memory technology – cache memory organization – shared – memory organization.</w:t>
      </w:r>
    </w:p>
    <w:p w:rsidR="00C97D0F" w:rsidRPr="006D3661" w:rsidRDefault="00C97D0F" w:rsidP="00C97D0F">
      <w:pPr>
        <w:autoSpaceDE w:val="0"/>
        <w:autoSpaceDN w:val="0"/>
        <w:adjustRightInd w:val="0"/>
        <w:spacing w:after="0" w:line="240" w:lineRule="auto"/>
        <w:rPr>
          <w:rFonts w:ascii="Arial Narrow" w:eastAsia="Times New Roman" w:hAnsi="Arial Narrow" w:cs="Times New Roman"/>
          <w:b/>
          <w:bCs/>
        </w:rPr>
      </w:pPr>
    </w:p>
    <w:p w:rsidR="00C97D0F" w:rsidRPr="006D3661" w:rsidRDefault="00C97D0F" w:rsidP="00C97D0F">
      <w:pPr>
        <w:autoSpaceDE w:val="0"/>
        <w:autoSpaceDN w:val="0"/>
        <w:adjustRightInd w:val="0"/>
        <w:spacing w:after="0" w:line="240" w:lineRule="auto"/>
        <w:jc w:val="center"/>
        <w:rPr>
          <w:rFonts w:ascii="Arial Narrow" w:eastAsia="Times New Roman" w:hAnsi="Arial Narrow" w:cs="Times New Roman"/>
          <w:b/>
          <w:color w:val="000000"/>
        </w:rPr>
      </w:pPr>
      <w:r w:rsidRPr="006D3661">
        <w:rPr>
          <w:rFonts w:ascii="Arial Narrow" w:eastAsia="Times New Roman" w:hAnsi="Arial Narrow" w:cs="Times New Roman"/>
          <w:b/>
          <w:bCs/>
          <w:color w:val="000000"/>
        </w:rPr>
        <w:t>Unit</w:t>
      </w:r>
      <w:r w:rsidRPr="006D3661">
        <w:rPr>
          <w:rFonts w:ascii="Arial Narrow" w:eastAsia="Times New Roman" w:hAnsi="Arial Narrow" w:cs="Times New Roman"/>
          <w:b/>
          <w:color w:val="000000"/>
        </w:rPr>
        <w:t xml:space="preserve"> -III</w:t>
      </w:r>
    </w:p>
    <w:p w:rsidR="00C97D0F" w:rsidRPr="006D3661" w:rsidRDefault="00C97D0F" w:rsidP="00C97D0F">
      <w:pPr>
        <w:autoSpaceDE w:val="0"/>
        <w:autoSpaceDN w:val="0"/>
        <w:adjustRightInd w:val="0"/>
        <w:spacing w:after="0" w:line="240" w:lineRule="auto"/>
        <w:rPr>
          <w:rFonts w:ascii="Arial Narrow" w:eastAsia="Times New Roman" w:hAnsi="Arial Narrow" w:cs="Times New Roman"/>
          <w:b/>
          <w:bCs/>
        </w:rPr>
      </w:pPr>
      <w:r w:rsidRPr="006D3661">
        <w:rPr>
          <w:rFonts w:ascii="Arial Narrow" w:eastAsia="Times New Roman" w:hAnsi="Arial Narrow" w:cs="Times New Roman"/>
          <w:b/>
          <w:bCs/>
        </w:rPr>
        <w:t xml:space="preserve">Pipelining and superscalar techniques  </w:t>
      </w:r>
    </w:p>
    <w:p w:rsidR="00C97D0F" w:rsidRPr="006D3661" w:rsidRDefault="00C97D0F" w:rsidP="00C97D0F">
      <w:pPr>
        <w:autoSpaceDE w:val="0"/>
        <w:autoSpaceDN w:val="0"/>
        <w:adjustRightInd w:val="0"/>
        <w:spacing w:after="0" w:line="240" w:lineRule="auto"/>
        <w:jc w:val="both"/>
        <w:rPr>
          <w:rFonts w:ascii="Arial Narrow" w:eastAsia="Swis721CnBT" w:hAnsi="Arial Narrow" w:cs="Times New Roman"/>
        </w:rPr>
      </w:pPr>
      <w:r w:rsidRPr="006D3661">
        <w:rPr>
          <w:rFonts w:ascii="Arial Narrow" w:eastAsia="Swis721CnBT" w:hAnsi="Arial Narrow" w:cs="Times New Roman"/>
        </w:rPr>
        <w:t>Linear pipeline processors – Nonlinear pipeline processors – Instruction pipeline design –Arithmetic pipeline design – Superscalar pipeline design</w:t>
      </w:r>
    </w:p>
    <w:p w:rsidR="00C97D0F" w:rsidRPr="006D3661" w:rsidRDefault="00C97D0F" w:rsidP="00C97D0F">
      <w:pPr>
        <w:autoSpaceDE w:val="0"/>
        <w:autoSpaceDN w:val="0"/>
        <w:adjustRightInd w:val="0"/>
        <w:spacing w:after="0" w:line="240" w:lineRule="auto"/>
        <w:rPr>
          <w:rFonts w:ascii="Arial Narrow" w:eastAsia="Times New Roman" w:hAnsi="Arial Narrow" w:cs="Times New Roman"/>
          <w:b/>
          <w:bCs/>
        </w:rPr>
      </w:pPr>
    </w:p>
    <w:p w:rsidR="00C97D0F" w:rsidRPr="006D3661" w:rsidRDefault="00C97D0F" w:rsidP="00C97D0F">
      <w:pPr>
        <w:autoSpaceDE w:val="0"/>
        <w:autoSpaceDN w:val="0"/>
        <w:adjustRightInd w:val="0"/>
        <w:spacing w:after="0" w:line="240" w:lineRule="auto"/>
        <w:jc w:val="center"/>
        <w:rPr>
          <w:rFonts w:ascii="Arial Narrow" w:eastAsia="Times New Roman" w:hAnsi="Arial Narrow" w:cs="Times New Roman"/>
          <w:b/>
          <w:color w:val="000000"/>
        </w:rPr>
      </w:pPr>
      <w:r w:rsidRPr="006D3661">
        <w:rPr>
          <w:rFonts w:ascii="Arial Narrow" w:eastAsia="Times New Roman" w:hAnsi="Arial Narrow" w:cs="Times New Roman"/>
          <w:b/>
          <w:bCs/>
          <w:color w:val="000000"/>
        </w:rPr>
        <w:t>Unit</w:t>
      </w:r>
      <w:r w:rsidRPr="006D3661">
        <w:rPr>
          <w:rFonts w:ascii="Arial Narrow" w:eastAsia="Times New Roman" w:hAnsi="Arial Narrow" w:cs="Times New Roman"/>
          <w:b/>
          <w:color w:val="000000"/>
        </w:rPr>
        <w:t xml:space="preserve"> -IV</w:t>
      </w:r>
    </w:p>
    <w:p w:rsidR="00C97D0F" w:rsidRPr="006D3661" w:rsidRDefault="00C97D0F" w:rsidP="00C97D0F">
      <w:pPr>
        <w:autoSpaceDE w:val="0"/>
        <w:autoSpaceDN w:val="0"/>
        <w:adjustRightInd w:val="0"/>
        <w:spacing w:after="0" w:line="240" w:lineRule="auto"/>
        <w:rPr>
          <w:rFonts w:ascii="Arial Narrow" w:eastAsia="Times New Roman" w:hAnsi="Arial Narrow" w:cs="Times New Roman"/>
          <w:b/>
          <w:bCs/>
        </w:rPr>
      </w:pPr>
      <w:r w:rsidRPr="006D3661">
        <w:rPr>
          <w:rFonts w:ascii="Arial Narrow" w:eastAsia="Times New Roman" w:hAnsi="Arial Narrow" w:cs="Times New Roman"/>
          <w:b/>
          <w:bCs/>
        </w:rPr>
        <w:t xml:space="preserve">Parallel and scalable architecture </w:t>
      </w:r>
    </w:p>
    <w:p w:rsidR="00C97D0F" w:rsidRPr="006D3661" w:rsidRDefault="00C97D0F" w:rsidP="00C97D0F">
      <w:pPr>
        <w:autoSpaceDE w:val="0"/>
        <w:autoSpaceDN w:val="0"/>
        <w:adjustRightInd w:val="0"/>
        <w:spacing w:after="0" w:line="240" w:lineRule="auto"/>
        <w:jc w:val="both"/>
        <w:rPr>
          <w:rFonts w:ascii="Arial Narrow" w:eastAsia="Times New Roman" w:hAnsi="Arial Narrow" w:cs="Times New Roman"/>
        </w:rPr>
      </w:pPr>
      <w:r w:rsidRPr="006D3661">
        <w:rPr>
          <w:rFonts w:ascii="Arial Narrow" w:eastAsia="Swis721CnBT" w:hAnsi="Arial Narrow" w:cs="Times New Roman"/>
        </w:rPr>
        <w:t>Cache coherence and synchronization mechanisms – coherence problem – snoopy bus and directory based protocol - Vector processing principle Vector instruction types – vector access memory schemes - SIMD computer organization - Implementation models - CM2 – architecture latency hiding techniques</w:t>
      </w:r>
    </w:p>
    <w:p w:rsidR="00C97D0F" w:rsidRPr="006D3661" w:rsidRDefault="00C97D0F" w:rsidP="00C97D0F">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Principles of Multithreading – issues and solutions – multiple context processors - Scalable and Multithreaded architectures- Stanford Dash multiprocessor - KSR1 - Dataflow computer-static data flow computer -Dynamic data flow computer</w:t>
      </w:r>
    </w:p>
    <w:p w:rsidR="00C97D0F" w:rsidRPr="006D3661" w:rsidRDefault="00C97D0F" w:rsidP="00C97D0F">
      <w:pPr>
        <w:autoSpaceDE w:val="0"/>
        <w:autoSpaceDN w:val="0"/>
        <w:adjustRightInd w:val="0"/>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 </w:t>
      </w:r>
    </w:p>
    <w:p w:rsidR="00C97D0F" w:rsidRPr="006D3661" w:rsidRDefault="00C97D0F" w:rsidP="00C97D0F">
      <w:pPr>
        <w:autoSpaceDE w:val="0"/>
        <w:autoSpaceDN w:val="0"/>
        <w:adjustRightInd w:val="0"/>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Text books</w:t>
      </w:r>
    </w:p>
    <w:p w:rsidR="00C97D0F" w:rsidRPr="006D3661" w:rsidRDefault="00C97D0F" w:rsidP="006D3661">
      <w:pPr>
        <w:numPr>
          <w:ilvl w:val="0"/>
          <w:numId w:val="19"/>
        </w:num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Kai Hwang, “</w:t>
      </w:r>
      <w:r w:rsidRPr="006D3661">
        <w:rPr>
          <w:rFonts w:ascii="Arial Narrow" w:eastAsia="SimSun" w:hAnsi="Arial Narrow" w:cs="Times New Roman"/>
          <w:i/>
          <w:iCs/>
          <w:lang w:eastAsia="zh-CN"/>
        </w:rPr>
        <w:t>Advanced Computer Architecture”, Parallelism, Scalability, Programmability</w:t>
      </w:r>
      <w:r w:rsidRPr="006D3661">
        <w:rPr>
          <w:rFonts w:ascii="Arial Narrow" w:eastAsia="Swis721CnBT" w:hAnsi="Arial Narrow" w:cs="Times New Roman"/>
          <w:lang w:eastAsia="zh-CN"/>
        </w:rPr>
        <w:t>”,    McGraw Hill, 1993.</w:t>
      </w:r>
    </w:p>
    <w:p w:rsidR="00C97D0F" w:rsidRPr="006D3661" w:rsidRDefault="00C97D0F" w:rsidP="006D3661">
      <w:pPr>
        <w:numPr>
          <w:ilvl w:val="0"/>
          <w:numId w:val="19"/>
        </w:num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Hwang Briggs, “</w:t>
      </w:r>
      <w:r w:rsidRPr="006D3661">
        <w:rPr>
          <w:rFonts w:ascii="Arial Narrow" w:eastAsia="SimSun" w:hAnsi="Arial Narrow" w:cs="Times New Roman"/>
          <w:i/>
          <w:iCs/>
          <w:lang w:eastAsia="zh-CN"/>
        </w:rPr>
        <w:t>Computer Architecture and parallel processing</w:t>
      </w:r>
      <w:r w:rsidRPr="006D3661">
        <w:rPr>
          <w:rFonts w:ascii="Arial Narrow" w:eastAsia="Swis721CnBT" w:hAnsi="Arial Narrow" w:cs="Times New Roman"/>
          <w:lang w:eastAsia="zh-CN"/>
        </w:rPr>
        <w:t>”, McGraw Hill, 1984.</w:t>
      </w:r>
    </w:p>
    <w:p w:rsidR="00C97D0F" w:rsidRPr="006D3661" w:rsidRDefault="00C97D0F" w:rsidP="00C97D0F">
      <w:pPr>
        <w:autoSpaceDE w:val="0"/>
        <w:autoSpaceDN w:val="0"/>
        <w:adjustRightInd w:val="0"/>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Reference books </w:t>
      </w:r>
    </w:p>
    <w:p w:rsidR="00C97D0F" w:rsidRPr="006D3661" w:rsidRDefault="00C97D0F" w:rsidP="006D3661">
      <w:pPr>
        <w:numPr>
          <w:ilvl w:val="0"/>
          <w:numId w:val="20"/>
        </w:numPr>
        <w:autoSpaceDE w:val="0"/>
        <w:autoSpaceDN w:val="0"/>
        <w:adjustRightInd w:val="0"/>
        <w:spacing w:after="0" w:line="240" w:lineRule="auto"/>
        <w:rPr>
          <w:rFonts w:ascii="Arial Narrow" w:eastAsia="SimSun" w:hAnsi="Arial Narrow" w:cs="Times New Roman"/>
          <w:lang w:eastAsia="zh-CN"/>
        </w:rPr>
      </w:pPr>
      <w:proofErr w:type="spellStart"/>
      <w:r w:rsidRPr="006D3661">
        <w:rPr>
          <w:rFonts w:ascii="Arial Narrow" w:eastAsia="Swis721CnBT" w:hAnsi="Arial Narrow" w:cs="Times New Roman"/>
          <w:lang w:eastAsia="zh-CN"/>
        </w:rPr>
        <w:t>Dezso</w:t>
      </w:r>
      <w:proofErr w:type="spellEnd"/>
      <w:r w:rsidRPr="006D3661">
        <w:rPr>
          <w:rFonts w:ascii="Arial Narrow" w:eastAsia="Swis721CnBT" w:hAnsi="Arial Narrow" w:cs="Times New Roman"/>
          <w:lang w:eastAsia="zh-CN"/>
        </w:rPr>
        <w:t xml:space="preserve"> </w:t>
      </w:r>
      <w:proofErr w:type="spellStart"/>
      <w:r w:rsidRPr="006D3661">
        <w:rPr>
          <w:rFonts w:ascii="Arial Narrow" w:eastAsia="Swis721CnBT" w:hAnsi="Arial Narrow" w:cs="Times New Roman"/>
          <w:lang w:eastAsia="zh-CN"/>
        </w:rPr>
        <w:t>sima</w:t>
      </w:r>
      <w:proofErr w:type="spellEnd"/>
      <w:r w:rsidRPr="006D3661">
        <w:rPr>
          <w:rFonts w:ascii="Arial Narrow" w:eastAsia="Swis721CnBT" w:hAnsi="Arial Narrow" w:cs="Times New Roman"/>
          <w:lang w:eastAsia="zh-CN"/>
        </w:rPr>
        <w:t xml:space="preserve">, Terence </w:t>
      </w:r>
      <w:proofErr w:type="gramStart"/>
      <w:r w:rsidRPr="006D3661">
        <w:rPr>
          <w:rFonts w:ascii="Arial Narrow" w:eastAsia="Swis721CnBT" w:hAnsi="Arial Narrow" w:cs="Times New Roman"/>
          <w:lang w:eastAsia="zh-CN"/>
        </w:rPr>
        <w:t>Fountain ,Peter</w:t>
      </w:r>
      <w:proofErr w:type="gramEnd"/>
      <w:r w:rsidRPr="006D3661">
        <w:rPr>
          <w:rFonts w:ascii="Arial Narrow" w:eastAsia="Swis721CnBT" w:hAnsi="Arial Narrow" w:cs="Times New Roman"/>
          <w:lang w:eastAsia="zh-CN"/>
        </w:rPr>
        <w:t xml:space="preserve"> </w:t>
      </w:r>
      <w:proofErr w:type="spellStart"/>
      <w:r w:rsidRPr="006D3661">
        <w:rPr>
          <w:rFonts w:ascii="Arial Narrow" w:eastAsia="Swis721CnBT" w:hAnsi="Arial Narrow" w:cs="Times New Roman"/>
          <w:lang w:eastAsia="zh-CN"/>
        </w:rPr>
        <w:t>Karsuk</w:t>
      </w:r>
      <w:proofErr w:type="spellEnd"/>
      <w:r w:rsidRPr="006D3661">
        <w:rPr>
          <w:rFonts w:ascii="Arial Narrow" w:eastAsia="Swis721CnBT" w:hAnsi="Arial Narrow" w:cs="Times New Roman"/>
          <w:lang w:eastAsia="zh-CN"/>
        </w:rPr>
        <w:t xml:space="preserve"> , “ </w:t>
      </w:r>
      <w:r w:rsidRPr="006D3661">
        <w:rPr>
          <w:rFonts w:ascii="Arial Narrow" w:eastAsia="SimSun" w:hAnsi="Arial Narrow" w:cs="Times New Roman"/>
          <w:i/>
          <w:iCs/>
          <w:lang w:eastAsia="zh-CN"/>
        </w:rPr>
        <w:t>Advanced Computer Architectures : A design space approach</w:t>
      </w:r>
      <w:r w:rsidRPr="006D3661">
        <w:rPr>
          <w:rFonts w:ascii="Arial Narrow" w:eastAsia="Swis721CnBT" w:hAnsi="Arial Narrow" w:cs="Times New Roman"/>
          <w:lang w:eastAsia="zh-CN"/>
        </w:rPr>
        <w:t>” , Addison Wesley, 1997.</w:t>
      </w:r>
    </w:p>
    <w:p w:rsidR="00C97D0F" w:rsidRPr="006D3661" w:rsidRDefault="00C97D0F" w:rsidP="006D3661">
      <w:pPr>
        <w:numPr>
          <w:ilvl w:val="0"/>
          <w:numId w:val="20"/>
        </w:numPr>
        <w:spacing w:after="0" w:line="240" w:lineRule="auto"/>
        <w:outlineLvl w:val="0"/>
        <w:rPr>
          <w:rFonts w:ascii="Arial Narrow" w:eastAsia="SimSun" w:hAnsi="Arial Narrow" w:cs="Times New Roman"/>
          <w:i/>
          <w:iCs/>
          <w:kern w:val="36"/>
          <w:lang w:eastAsia="zh-CN"/>
        </w:rPr>
      </w:pPr>
      <w:r w:rsidRPr="006D3661">
        <w:rPr>
          <w:rFonts w:ascii="Arial Narrow" w:eastAsia="SimSun" w:hAnsi="Arial Narrow" w:cs="Times New Roman"/>
          <w:kern w:val="36"/>
          <w:lang w:eastAsia="zh-CN"/>
        </w:rPr>
        <w:t xml:space="preserve">David Culler , </w:t>
      </w:r>
      <w:proofErr w:type="spellStart"/>
      <w:r w:rsidRPr="006D3661">
        <w:rPr>
          <w:rFonts w:ascii="Arial Narrow" w:eastAsia="SimSun" w:hAnsi="Arial Narrow" w:cs="Times New Roman"/>
          <w:kern w:val="36"/>
          <w:lang w:eastAsia="zh-CN"/>
        </w:rPr>
        <w:t>Jaswinder</w:t>
      </w:r>
      <w:proofErr w:type="spellEnd"/>
      <w:r w:rsidRPr="006D3661">
        <w:rPr>
          <w:rFonts w:ascii="Arial Narrow" w:eastAsia="SimSun" w:hAnsi="Arial Narrow" w:cs="Times New Roman"/>
          <w:kern w:val="36"/>
          <w:lang w:eastAsia="zh-CN"/>
        </w:rPr>
        <w:t xml:space="preserve"> Pal Singh , </w:t>
      </w:r>
      <w:proofErr w:type="spellStart"/>
      <w:r w:rsidRPr="006D3661">
        <w:rPr>
          <w:rFonts w:ascii="Arial Narrow" w:eastAsia="SimSun" w:hAnsi="Arial Narrow" w:cs="Times New Roman"/>
          <w:kern w:val="36"/>
          <w:lang w:eastAsia="zh-CN"/>
        </w:rPr>
        <w:t>Anoop</w:t>
      </w:r>
      <w:proofErr w:type="spellEnd"/>
      <w:r w:rsidRPr="006D3661">
        <w:rPr>
          <w:rFonts w:ascii="Arial Narrow" w:eastAsia="SimSun" w:hAnsi="Arial Narrow" w:cs="Times New Roman"/>
          <w:kern w:val="36"/>
          <w:lang w:eastAsia="zh-CN"/>
        </w:rPr>
        <w:t xml:space="preserve"> Gupta , “</w:t>
      </w:r>
      <w:r w:rsidRPr="006D3661">
        <w:rPr>
          <w:rFonts w:ascii="Arial Narrow" w:eastAsia="SimSun" w:hAnsi="Arial Narrow" w:cs="Times New Roman"/>
          <w:i/>
          <w:iCs/>
          <w:kern w:val="36"/>
          <w:lang w:eastAsia="zh-CN"/>
        </w:rPr>
        <w:t xml:space="preserve">Parallel Computer Architecture </w:t>
      </w:r>
    </w:p>
    <w:p w:rsidR="00C97D0F" w:rsidRPr="006D3661" w:rsidRDefault="00C97D0F" w:rsidP="00C97D0F">
      <w:pPr>
        <w:spacing w:after="0" w:line="240" w:lineRule="auto"/>
        <w:outlineLvl w:val="2"/>
        <w:rPr>
          <w:rFonts w:ascii="Arial Narrow" w:eastAsia="SimSun" w:hAnsi="Arial Narrow" w:cs="Times New Roman"/>
          <w:i/>
          <w:iCs/>
          <w:lang w:eastAsia="zh-CN"/>
        </w:rPr>
      </w:pPr>
      <w:r w:rsidRPr="006D3661">
        <w:rPr>
          <w:rFonts w:ascii="Arial Narrow" w:eastAsia="SimSun" w:hAnsi="Arial Narrow" w:cs="Times New Roman"/>
          <w:i/>
          <w:iCs/>
          <w:lang w:eastAsia="zh-CN"/>
        </w:rPr>
        <w:t xml:space="preserve">            A Hardware/Software Approach</w:t>
      </w:r>
      <w:proofErr w:type="gramStart"/>
      <w:r w:rsidRPr="006D3661">
        <w:rPr>
          <w:rFonts w:ascii="Arial Narrow" w:eastAsia="SimSun" w:hAnsi="Arial Narrow" w:cs="Times New Roman"/>
          <w:i/>
          <w:iCs/>
          <w:lang w:eastAsia="zh-CN"/>
        </w:rPr>
        <w:t>” ,</w:t>
      </w:r>
      <w:proofErr w:type="gramEnd"/>
      <w:r w:rsidRPr="006D3661">
        <w:rPr>
          <w:rFonts w:ascii="Arial Narrow" w:eastAsia="SimSun" w:hAnsi="Arial Narrow" w:cs="Times New Roman"/>
          <w:i/>
          <w:iCs/>
          <w:lang w:eastAsia="zh-CN"/>
        </w:rPr>
        <w:t xml:space="preserve"> </w:t>
      </w:r>
      <w:r w:rsidRPr="006D3661">
        <w:rPr>
          <w:rFonts w:ascii="Arial Narrow" w:eastAsia="SimSun" w:hAnsi="Arial Narrow" w:cs="Times New Roman"/>
          <w:lang w:eastAsia="zh-CN"/>
        </w:rPr>
        <w:t>Elsevier</w:t>
      </w:r>
      <w:r w:rsidRPr="006D3661">
        <w:rPr>
          <w:rFonts w:ascii="Arial Narrow" w:eastAsia="SimSun" w:hAnsi="Arial Narrow" w:cs="Times New Roman"/>
          <w:i/>
          <w:iCs/>
          <w:lang w:eastAsia="zh-CN"/>
        </w:rPr>
        <w:t xml:space="preserve"> </w:t>
      </w:r>
    </w:p>
    <w:p w:rsidR="009371F2" w:rsidRPr="006D3661" w:rsidRDefault="009371F2"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A20F8" w:rsidRPr="006D3661" w:rsidRDefault="00CA20F8" w:rsidP="0096632B">
      <w:pPr>
        <w:spacing w:after="0" w:line="240" w:lineRule="auto"/>
        <w:ind w:left="720" w:hanging="720"/>
        <w:jc w:val="both"/>
        <w:rPr>
          <w:rFonts w:ascii="Arial Narrow" w:eastAsia="Calibri" w:hAnsi="Arial Narrow" w:cs="Times New Roman"/>
          <w:b/>
          <w:lang w:bidi="hi-IN"/>
        </w:rPr>
      </w:pPr>
    </w:p>
    <w:p w:rsidR="00CA20F8" w:rsidRPr="006D3661" w:rsidRDefault="00CA20F8" w:rsidP="0096632B">
      <w:pPr>
        <w:spacing w:after="0" w:line="240" w:lineRule="auto"/>
        <w:ind w:left="720" w:hanging="720"/>
        <w:jc w:val="both"/>
        <w:rPr>
          <w:rFonts w:ascii="Arial Narrow" w:eastAsia="Calibri" w:hAnsi="Arial Narrow" w:cs="Times New Roman"/>
          <w:b/>
          <w:lang w:bidi="hi-IN"/>
        </w:rPr>
      </w:pPr>
    </w:p>
    <w:p w:rsidR="008749A9" w:rsidRDefault="008749A9" w:rsidP="0096632B">
      <w:pPr>
        <w:spacing w:after="0" w:line="240" w:lineRule="auto"/>
        <w:ind w:left="720" w:hanging="720"/>
        <w:jc w:val="both"/>
        <w:rPr>
          <w:rFonts w:ascii="Arial Narrow" w:eastAsia="Calibri" w:hAnsi="Arial Narrow" w:cs="Times New Roman"/>
          <w:b/>
          <w:lang w:bidi="hi-IN"/>
        </w:rPr>
      </w:pPr>
    </w:p>
    <w:p w:rsidR="006D3661" w:rsidRDefault="006D3661" w:rsidP="0096632B">
      <w:pPr>
        <w:spacing w:after="0" w:line="240" w:lineRule="auto"/>
        <w:ind w:left="720" w:hanging="720"/>
        <w:jc w:val="both"/>
        <w:rPr>
          <w:rFonts w:ascii="Arial Narrow" w:eastAsia="Calibri" w:hAnsi="Arial Narrow" w:cs="Times New Roman"/>
          <w:b/>
          <w:lang w:bidi="hi-IN"/>
        </w:rPr>
      </w:pPr>
    </w:p>
    <w:p w:rsidR="006D3661" w:rsidRDefault="006D3661" w:rsidP="0096632B">
      <w:pPr>
        <w:spacing w:after="0" w:line="240" w:lineRule="auto"/>
        <w:ind w:left="720" w:hanging="720"/>
        <w:jc w:val="both"/>
        <w:rPr>
          <w:rFonts w:ascii="Arial Narrow" w:eastAsia="Calibri" w:hAnsi="Arial Narrow" w:cs="Times New Roman"/>
          <w:b/>
          <w:lang w:bidi="hi-IN"/>
        </w:rPr>
      </w:pPr>
    </w:p>
    <w:p w:rsidR="006D3661" w:rsidRPr="006D3661" w:rsidRDefault="006D3661"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C97D0F">
      <w:pPr>
        <w:spacing w:after="0" w:line="240" w:lineRule="auto"/>
        <w:rPr>
          <w:rFonts w:ascii="Arial Narrow" w:eastAsia="Times New Roman" w:hAnsi="Arial Narrow" w:cs="Times New Roman"/>
        </w:rPr>
      </w:pPr>
    </w:p>
    <w:tbl>
      <w:tblPr>
        <w:tblW w:w="0" w:type="auto"/>
        <w:jc w:val="center"/>
        <w:tblCellMar>
          <w:left w:w="0" w:type="dxa"/>
          <w:right w:w="0" w:type="dxa"/>
        </w:tblCellMar>
        <w:tblLook w:val="01E0" w:firstRow="1" w:lastRow="1" w:firstColumn="1" w:lastColumn="1" w:noHBand="0" w:noVBand="0"/>
      </w:tblPr>
      <w:tblGrid>
        <w:gridCol w:w="1568"/>
        <w:gridCol w:w="1087"/>
        <w:gridCol w:w="1167"/>
        <w:gridCol w:w="1363"/>
        <w:gridCol w:w="1612"/>
        <w:gridCol w:w="1162"/>
        <w:gridCol w:w="1597"/>
      </w:tblGrid>
      <w:tr w:rsidR="00C97D0F" w:rsidRPr="006D3661" w:rsidTr="008516D4">
        <w:trPr>
          <w:trHeight w:hRule="exact" w:val="330"/>
          <w:jc w:val="center"/>
        </w:trPr>
        <w:tc>
          <w:tcPr>
            <w:tcW w:w="1612" w:type="dxa"/>
            <w:tcBorders>
              <w:top w:val="single" w:sz="6" w:space="0" w:color="000000"/>
              <w:left w:val="single" w:sz="6" w:space="0" w:color="000000"/>
              <w:bottom w:val="single" w:sz="6" w:space="0" w:color="000000"/>
              <w:right w:val="single" w:sz="6" w:space="0" w:color="000000"/>
            </w:tcBorders>
          </w:tcPr>
          <w:p w:rsidR="00C97D0F" w:rsidRPr="006D3661" w:rsidRDefault="00C97D0F" w:rsidP="00675C41">
            <w:pPr>
              <w:spacing w:after="0" w:line="240" w:lineRule="auto"/>
              <w:ind w:left="128"/>
              <w:rPr>
                <w:rFonts w:ascii="Arial Narrow" w:eastAsia="Times New Roman" w:hAnsi="Arial Narrow" w:cs="Times New Roman"/>
              </w:rPr>
            </w:pPr>
            <w:r w:rsidRPr="006D3661">
              <w:rPr>
                <w:rFonts w:ascii="Arial Narrow" w:eastAsia="Times New Roman" w:hAnsi="Arial Narrow" w:cs="Times New Roman"/>
                <w:b/>
              </w:rPr>
              <w:t>M</w:t>
            </w:r>
            <w:r w:rsidR="008516D4" w:rsidRPr="006D3661">
              <w:rPr>
                <w:rFonts w:ascii="Arial Narrow" w:eastAsia="Times New Roman" w:hAnsi="Arial Narrow" w:cs="Times New Roman"/>
                <w:b/>
              </w:rPr>
              <w:t>T</w:t>
            </w:r>
            <w:r w:rsidRPr="006D3661">
              <w:rPr>
                <w:rFonts w:ascii="Arial Narrow" w:eastAsia="Times New Roman" w:hAnsi="Arial Narrow" w:cs="Times New Roman"/>
                <w:b/>
              </w:rPr>
              <w:t>IT- 10</w:t>
            </w:r>
            <w:r w:rsidR="00675C41">
              <w:rPr>
                <w:rFonts w:ascii="Arial Narrow" w:eastAsia="Times New Roman" w:hAnsi="Arial Narrow" w:cs="Times New Roman"/>
                <w:b/>
              </w:rPr>
              <w:t>3</w:t>
            </w:r>
            <w:r w:rsidR="000F1A1B">
              <w:rPr>
                <w:rFonts w:ascii="Arial Narrow" w:eastAsiaTheme="minorEastAsia" w:hAnsi="Arial Narrow" w:cs="Times New Roman"/>
                <w:lang w:eastAsia="zh-CN" w:bidi="hi-IN"/>
              </w:rPr>
              <w:t xml:space="preserve"> A</w:t>
            </w:r>
          </w:p>
        </w:tc>
        <w:tc>
          <w:tcPr>
            <w:tcW w:w="7660" w:type="dxa"/>
            <w:gridSpan w:val="6"/>
            <w:tcBorders>
              <w:top w:val="single" w:sz="6" w:space="0" w:color="000000"/>
              <w:left w:val="single" w:sz="6" w:space="0" w:color="000000"/>
              <w:bottom w:val="nil"/>
              <w:right w:val="single" w:sz="6" w:space="0" w:color="000000"/>
            </w:tcBorders>
          </w:tcPr>
          <w:p w:rsidR="00C97D0F" w:rsidRPr="006D3661" w:rsidRDefault="00C97D0F" w:rsidP="008516D4">
            <w:pPr>
              <w:spacing w:after="0" w:line="240" w:lineRule="auto"/>
              <w:jc w:val="center"/>
              <w:rPr>
                <w:rFonts w:ascii="Arial Narrow" w:eastAsia="Times New Roman" w:hAnsi="Arial Narrow" w:cs="Times New Roman"/>
                <w:b/>
              </w:rPr>
            </w:pPr>
            <w:r w:rsidRPr="006D3661">
              <w:rPr>
                <w:rFonts w:ascii="Arial Narrow" w:eastAsia="Times New Roman" w:hAnsi="Arial Narrow" w:cs="Times New Roman"/>
                <w:b/>
              </w:rPr>
              <w:t>Mobile Computing</w:t>
            </w:r>
          </w:p>
        </w:tc>
      </w:tr>
      <w:tr w:rsidR="00C97D0F" w:rsidRPr="006D3661" w:rsidTr="008516D4">
        <w:trPr>
          <w:trHeight w:hRule="exact" w:val="264"/>
          <w:jc w:val="center"/>
        </w:trPr>
        <w:tc>
          <w:tcPr>
            <w:tcW w:w="1612"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210"/>
              <w:rPr>
                <w:rFonts w:ascii="Arial Narrow" w:eastAsia="Times New Roman" w:hAnsi="Arial Narrow" w:cs="Times New Roman"/>
              </w:rPr>
            </w:pPr>
            <w:r w:rsidRPr="006D3661">
              <w:rPr>
                <w:rFonts w:ascii="Arial Narrow" w:eastAsia="Times New Roman" w:hAnsi="Arial Narrow" w:cs="Times New Roman"/>
                <w:b/>
                <w:spacing w:val="-1"/>
              </w:rPr>
              <w:t>L</w:t>
            </w:r>
            <w:r w:rsidRPr="006D3661">
              <w:rPr>
                <w:rFonts w:ascii="Arial Narrow" w:eastAsia="Times New Roman" w:hAnsi="Arial Narrow" w:cs="Times New Roman"/>
                <w:b/>
              </w:rPr>
              <w:t>ecture</w:t>
            </w:r>
          </w:p>
        </w:tc>
        <w:tc>
          <w:tcPr>
            <w:tcW w:w="722"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18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uto</w:t>
            </w:r>
            <w:r w:rsidRPr="006D3661">
              <w:rPr>
                <w:rFonts w:ascii="Arial Narrow" w:eastAsia="Times New Roman" w:hAnsi="Arial Narrow" w:cs="Times New Roman"/>
                <w:b/>
                <w:spacing w:val="-2"/>
              </w:rPr>
              <w:t>r</w:t>
            </w:r>
            <w:r w:rsidRPr="006D3661">
              <w:rPr>
                <w:rFonts w:ascii="Arial Narrow" w:eastAsia="Times New Roman" w:hAnsi="Arial Narrow" w:cs="Times New Roman"/>
                <w:b/>
                <w:spacing w:val="1"/>
              </w:rPr>
              <w:t>i</w:t>
            </w:r>
            <w:r w:rsidRPr="006D3661">
              <w:rPr>
                <w:rFonts w:ascii="Arial Narrow" w:eastAsia="Times New Roman" w:hAnsi="Arial Narrow" w:cs="Times New Roman"/>
                <w:b/>
              </w:rPr>
              <w:t>al</w:t>
            </w:r>
          </w:p>
        </w:tc>
        <w:tc>
          <w:tcPr>
            <w:tcW w:w="1174"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160"/>
              <w:rPr>
                <w:rFonts w:ascii="Arial Narrow" w:eastAsia="Times New Roman" w:hAnsi="Arial Narrow" w:cs="Times New Roman"/>
              </w:rPr>
            </w:pPr>
            <w:r w:rsidRPr="006D3661">
              <w:rPr>
                <w:rFonts w:ascii="Arial Narrow" w:eastAsia="Times New Roman" w:hAnsi="Arial Narrow" w:cs="Times New Roman"/>
                <w:b/>
              </w:rPr>
              <w:t>Prac</w:t>
            </w: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rPr>
              <w:t>cal</w:t>
            </w:r>
          </w:p>
        </w:tc>
        <w:tc>
          <w:tcPr>
            <w:tcW w:w="1370"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150"/>
              <w:rPr>
                <w:rFonts w:ascii="Arial Narrow" w:eastAsia="Times New Roman" w:hAnsi="Arial Narrow" w:cs="Times New Roman"/>
              </w:rPr>
            </w:pPr>
            <w:r w:rsidRPr="006D3661">
              <w:rPr>
                <w:rFonts w:ascii="Arial Narrow" w:eastAsia="Times New Roman" w:hAnsi="Arial Narrow" w:cs="Times New Roman"/>
                <w:b/>
              </w:rPr>
              <w:t>Major</w:t>
            </w:r>
            <w:r w:rsidRPr="006D3661">
              <w:rPr>
                <w:rFonts w:ascii="Arial Narrow" w:eastAsia="Times New Roman" w:hAnsi="Arial Narrow" w:cs="Times New Roman"/>
                <w:b/>
                <w:spacing w:val="-1"/>
              </w:rPr>
              <w:t xml:space="preserve"> T</w:t>
            </w:r>
            <w:r w:rsidRPr="006D3661">
              <w:rPr>
                <w:rFonts w:ascii="Arial Narrow" w:eastAsia="Times New Roman" w:hAnsi="Arial Narrow" w:cs="Times New Roman"/>
                <w:b/>
              </w:rPr>
              <w:t>est</w:t>
            </w:r>
          </w:p>
        </w:tc>
        <w:tc>
          <w:tcPr>
            <w:tcW w:w="1620"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276"/>
              <w:rPr>
                <w:rFonts w:ascii="Arial Narrow" w:eastAsia="Times New Roman" w:hAnsi="Arial Narrow" w:cs="Times New Roman"/>
              </w:rPr>
            </w:pPr>
            <w:r w:rsidRPr="006D3661">
              <w:rPr>
                <w:rFonts w:ascii="Arial Narrow" w:eastAsia="Times New Roman" w:hAnsi="Arial Narrow" w:cs="Times New Roman"/>
                <w:b/>
                <w:spacing w:val="-2"/>
              </w:rPr>
              <w:t>M</w:t>
            </w:r>
            <w:r w:rsidRPr="006D3661">
              <w:rPr>
                <w:rFonts w:ascii="Arial Narrow" w:eastAsia="Times New Roman" w:hAnsi="Arial Narrow" w:cs="Times New Roman"/>
                <w:b/>
                <w:spacing w:val="1"/>
              </w:rPr>
              <w:t>i</w:t>
            </w:r>
            <w:r w:rsidRPr="006D3661">
              <w:rPr>
                <w:rFonts w:ascii="Arial Narrow" w:eastAsia="Times New Roman" w:hAnsi="Arial Narrow" w:cs="Times New Roman"/>
                <w:b/>
              </w:rPr>
              <w:t>nor</w:t>
            </w:r>
            <w:r w:rsidRPr="006D3661">
              <w:rPr>
                <w:rFonts w:ascii="Arial Narrow" w:eastAsia="Times New Roman" w:hAnsi="Arial Narrow" w:cs="Times New Roman"/>
                <w:b/>
                <w:spacing w:val="1"/>
              </w:rPr>
              <w:t xml:space="preserve"> </w:t>
            </w:r>
            <w:r w:rsidRPr="006D3661">
              <w:rPr>
                <w:rFonts w:ascii="Arial Narrow" w:eastAsia="Times New Roman" w:hAnsi="Arial Narrow" w:cs="Times New Roman"/>
                <w:b/>
                <w:spacing w:val="-1"/>
              </w:rPr>
              <w:t>T</w:t>
            </w:r>
            <w:r w:rsidRPr="006D3661">
              <w:rPr>
                <w:rFonts w:ascii="Arial Narrow" w:eastAsia="Times New Roman" w:hAnsi="Arial Narrow" w:cs="Times New Roman"/>
                <w:b/>
              </w:rPr>
              <w:t>e</w:t>
            </w:r>
            <w:r w:rsidRPr="006D3661">
              <w:rPr>
                <w:rFonts w:ascii="Arial Narrow" w:eastAsia="Times New Roman" w:hAnsi="Arial Narrow" w:cs="Times New Roman"/>
                <w:b/>
                <w:spacing w:val="-2"/>
              </w:rPr>
              <w:t>s</w:t>
            </w:r>
            <w:r w:rsidRPr="006D3661">
              <w:rPr>
                <w:rFonts w:ascii="Arial Narrow" w:eastAsia="Times New Roman" w:hAnsi="Arial Narrow" w:cs="Times New Roman"/>
                <w:b/>
              </w:rPr>
              <w:t>t</w:t>
            </w:r>
          </w:p>
        </w:tc>
        <w:tc>
          <w:tcPr>
            <w:tcW w:w="1170"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32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otal</w:t>
            </w:r>
          </w:p>
        </w:tc>
        <w:tc>
          <w:tcPr>
            <w:tcW w:w="1604"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515" w:right="516"/>
              <w:jc w:val="center"/>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spacing w:val="-3"/>
              </w:rPr>
              <w:t>m</w:t>
            </w:r>
            <w:r w:rsidRPr="006D3661">
              <w:rPr>
                <w:rFonts w:ascii="Arial Narrow" w:eastAsia="Times New Roman" w:hAnsi="Arial Narrow" w:cs="Times New Roman"/>
                <w:b/>
              </w:rPr>
              <w:t>e</w:t>
            </w:r>
          </w:p>
        </w:tc>
      </w:tr>
      <w:tr w:rsidR="00C97D0F" w:rsidRPr="006D3661" w:rsidTr="008516D4">
        <w:trPr>
          <w:trHeight w:hRule="exact" w:val="262"/>
          <w:jc w:val="center"/>
        </w:trPr>
        <w:tc>
          <w:tcPr>
            <w:tcW w:w="1612"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486" w:right="483"/>
              <w:jc w:val="center"/>
              <w:rPr>
                <w:rFonts w:ascii="Arial Narrow" w:eastAsia="Times New Roman" w:hAnsi="Arial Narrow" w:cs="Times New Roman"/>
                <w:b/>
              </w:rPr>
            </w:pPr>
            <w:r w:rsidRPr="006D3661">
              <w:rPr>
                <w:rFonts w:ascii="Arial Narrow" w:eastAsia="Times New Roman" w:hAnsi="Arial Narrow" w:cs="Times New Roman"/>
                <w:b/>
              </w:rPr>
              <w:t>4</w:t>
            </w:r>
          </w:p>
        </w:tc>
        <w:tc>
          <w:tcPr>
            <w:tcW w:w="722"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488" w:right="483"/>
              <w:jc w:val="center"/>
              <w:rPr>
                <w:rFonts w:ascii="Arial Narrow" w:eastAsia="Times New Roman" w:hAnsi="Arial Narrow" w:cs="Times New Roman"/>
              </w:rPr>
            </w:pPr>
            <w:r w:rsidRPr="006D3661">
              <w:rPr>
                <w:rFonts w:ascii="Arial Narrow" w:eastAsia="Times New Roman" w:hAnsi="Arial Narrow" w:cs="Times New Roman"/>
                <w:b/>
              </w:rPr>
              <w:t>1</w:t>
            </w:r>
          </w:p>
        </w:tc>
        <w:tc>
          <w:tcPr>
            <w:tcW w:w="1174"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510" w:right="504"/>
              <w:jc w:val="center"/>
              <w:rPr>
                <w:rFonts w:ascii="Arial Narrow" w:eastAsia="Times New Roman" w:hAnsi="Arial Narrow" w:cs="Times New Roman"/>
              </w:rPr>
            </w:pPr>
            <w:r w:rsidRPr="006D3661">
              <w:rPr>
                <w:rFonts w:ascii="Arial Narrow" w:eastAsia="Times New Roman" w:hAnsi="Arial Narrow" w:cs="Times New Roman"/>
                <w:b/>
              </w:rPr>
              <w:t>-</w:t>
            </w:r>
          </w:p>
        </w:tc>
        <w:tc>
          <w:tcPr>
            <w:tcW w:w="1370"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534" w:right="530"/>
              <w:jc w:val="center"/>
              <w:rPr>
                <w:rFonts w:ascii="Arial Narrow" w:eastAsia="Times New Roman" w:hAnsi="Arial Narrow" w:cs="Times New Roman"/>
              </w:rPr>
            </w:pPr>
            <w:r w:rsidRPr="006D3661">
              <w:rPr>
                <w:rFonts w:ascii="Arial Narrow" w:eastAsia="Times New Roman" w:hAnsi="Arial Narrow" w:cs="Times New Roman"/>
                <w:b/>
              </w:rPr>
              <w:t>75</w:t>
            </w:r>
          </w:p>
        </w:tc>
        <w:tc>
          <w:tcPr>
            <w:tcW w:w="1620"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657" w:right="656"/>
              <w:jc w:val="center"/>
              <w:rPr>
                <w:rFonts w:ascii="Arial Narrow" w:eastAsia="Times New Roman" w:hAnsi="Arial Narrow" w:cs="Times New Roman"/>
              </w:rPr>
            </w:pPr>
            <w:r w:rsidRPr="006D3661">
              <w:rPr>
                <w:rFonts w:ascii="Arial Narrow" w:eastAsia="Times New Roman" w:hAnsi="Arial Narrow" w:cs="Times New Roman"/>
                <w:b/>
              </w:rPr>
              <w:t>25</w:t>
            </w:r>
          </w:p>
        </w:tc>
        <w:tc>
          <w:tcPr>
            <w:tcW w:w="1170"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377" w:right="376"/>
              <w:jc w:val="center"/>
              <w:rPr>
                <w:rFonts w:ascii="Arial Narrow" w:eastAsia="Times New Roman" w:hAnsi="Arial Narrow" w:cs="Times New Roman"/>
              </w:rPr>
            </w:pPr>
            <w:r w:rsidRPr="006D3661">
              <w:rPr>
                <w:rFonts w:ascii="Arial Narrow" w:eastAsia="Times New Roman" w:hAnsi="Arial Narrow" w:cs="Times New Roman"/>
                <w:b/>
              </w:rPr>
              <w:t>100</w:t>
            </w:r>
          </w:p>
        </w:tc>
        <w:tc>
          <w:tcPr>
            <w:tcW w:w="1604"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705" w:right="702"/>
              <w:jc w:val="center"/>
              <w:rPr>
                <w:rFonts w:ascii="Arial Narrow" w:eastAsia="Times New Roman" w:hAnsi="Arial Narrow" w:cs="Times New Roman"/>
              </w:rPr>
            </w:pPr>
            <w:r w:rsidRPr="006D3661">
              <w:rPr>
                <w:rFonts w:ascii="Arial Narrow" w:eastAsia="Times New Roman" w:hAnsi="Arial Narrow" w:cs="Times New Roman"/>
                <w:b/>
              </w:rPr>
              <w:t>3</w:t>
            </w:r>
          </w:p>
        </w:tc>
      </w:tr>
      <w:tr w:rsidR="00C97D0F" w:rsidRPr="006D3661" w:rsidTr="008516D4">
        <w:trPr>
          <w:trHeight w:hRule="exact" w:val="600"/>
          <w:jc w:val="center"/>
        </w:trPr>
        <w:tc>
          <w:tcPr>
            <w:tcW w:w="1612"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192"/>
              <w:rPr>
                <w:rFonts w:ascii="Arial Narrow" w:eastAsia="Times New Roman" w:hAnsi="Arial Narrow" w:cs="Times New Roman"/>
              </w:rPr>
            </w:pPr>
            <w:r w:rsidRPr="006D3661">
              <w:rPr>
                <w:rFonts w:ascii="Arial Narrow" w:eastAsia="Times New Roman" w:hAnsi="Arial Narrow" w:cs="Times New Roman"/>
                <w:b/>
              </w:rPr>
              <w:t>Purpose</w:t>
            </w:r>
          </w:p>
        </w:tc>
        <w:tc>
          <w:tcPr>
            <w:tcW w:w="7660" w:type="dxa"/>
            <w:gridSpan w:val="6"/>
            <w:tcBorders>
              <w:top w:val="nil"/>
              <w:left w:val="single" w:sz="6" w:space="0" w:color="000000"/>
              <w:bottom w:val="single" w:sz="6" w:space="0" w:color="000000"/>
              <w:right w:val="single" w:sz="6" w:space="0" w:color="000000"/>
            </w:tcBorders>
          </w:tcPr>
          <w:p w:rsidR="00C97D0F" w:rsidRPr="006D3661" w:rsidRDefault="00C97D0F" w:rsidP="008516D4">
            <w:pPr>
              <w:autoSpaceDE w:val="0"/>
              <w:autoSpaceDN w:val="0"/>
              <w:adjustRightInd w:val="0"/>
              <w:spacing w:after="0" w:line="240" w:lineRule="auto"/>
              <w:rPr>
                <w:rFonts w:ascii="Arial Narrow" w:eastAsia="Swis721CnBT" w:hAnsi="Arial Narrow" w:cs="Times New Roman"/>
                <w:b/>
                <w:bCs/>
                <w:lang w:eastAsia="zh-CN"/>
              </w:rPr>
            </w:pPr>
            <w:r w:rsidRPr="006D3661">
              <w:rPr>
                <w:rFonts w:ascii="Arial Narrow" w:eastAsia="Swis721CnBT" w:hAnsi="Arial Narrow" w:cs="Times New Roman"/>
                <w:b/>
                <w:bCs/>
                <w:lang w:eastAsia="zh-CN"/>
              </w:rPr>
              <w:t xml:space="preserve"> The course aims to provide basic understanding about Mobile Communication ,    Mobile Hardware, Mobile Software</w:t>
            </w:r>
          </w:p>
          <w:p w:rsidR="00C97D0F" w:rsidRPr="006D3661" w:rsidRDefault="00C97D0F" w:rsidP="008516D4">
            <w:pPr>
              <w:spacing w:after="0" w:line="240" w:lineRule="auto"/>
              <w:ind w:left="102"/>
              <w:rPr>
                <w:rFonts w:ascii="Arial Narrow" w:eastAsia="Times New Roman" w:hAnsi="Arial Narrow" w:cs="Times New Roman"/>
                <w:b/>
              </w:rPr>
            </w:pPr>
          </w:p>
        </w:tc>
      </w:tr>
      <w:tr w:rsidR="00C97D0F" w:rsidRPr="006D3661" w:rsidTr="008516D4">
        <w:trPr>
          <w:trHeight w:hRule="exact" w:val="262"/>
          <w:jc w:val="center"/>
        </w:trPr>
        <w:tc>
          <w:tcPr>
            <w:tcW w:w="9272" w:type="dxa"/>
            <w:gridSpan w:val="7"/>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right="-24"/>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ourse</w:t>
            </w:r>
            <w:r w:rsidRPr="006D3661">
              <w:rPr>
                <w:rFonts w:ascii="Arial Narrow" w:eastAsia="Times New Roman" w:hAnsi="Arial Narrow" w:cs="Times New Roman"/>
                <w:b/>
                <w:spacing w:val="1"/>
              </w:rPr>
              <w:t xml:space="preserve"> O</w:t>
            </w:r>
            <w:r w:rsidRPr="006D3661">
              <w:rPr>
                <w:rFonts w:ascii="Arial Narrow" w:eastAsia="Times New Roman" w:hAnsi="Arial Narrow" w:cs="Times New Roman"/>
                <w:b/>
                <w:spacing w:val="-2"/>
              </w:rPr>
              <w:t>u</w:t>
            </w:r>
            <w:r w:rsidRPr="006D3661">
              <w:rPr>
                <w:rFonts w:ascii="Arial Narrow" w:eastAsia="Times New Roman" w:hAnsi="Arial Narrow" w:cs="Times New Roman"/>
                <w:b/>
              </w:rPr>
              <w:t>tco</w:t>
            </w:r>
            <w:r w:rsidRPr="006D3661">
              <w:rPr>
                <w:rFonts w:ascii="Arial Narrow" w:eastAsia="Times New Roman" w:hAnsi="Arial Narrow" w:cs="Times New Roman"/>
                <w:b/>
                <w:spacing w:val="-3"/>
              </w:rPr>
              <w:t>m</w:t>
            </w:r>
            <w:r w:rsidRPr="006D3661">
              <w:rPr>
                <w:rFonts w:ascii="Arial Narrow" w:eastAsia="Times New Roman" w:hAnsi="Arial Narrow" w:cs="Times New Roman"/>
                <w:b/>
              </w:rPr>
              <w:t>es</w:t>
            </w:r>
          </w:p>
        </w:tc>
      </w:tr>
      <w:tr w:rsidR="00C97D0F" w:rsidRPr="006D3661" w:rsidTr="008516D4">
        <w:trPr>
          <w:trHeight w:hRule="exact" w:val="264"/>
          <w:jc w:val="center"/>
        </w:trPr>
        <w:tc>
          <w:tcPr>
            <w:tcW w:w="1612"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102"/>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1</w:t>
            </w:r>
          </w:p>
        </w:tc>
        <w:tc>
          <w:tcPr>
            <w:tcW w:w="7660" w:type="dxa"/>
            <w:gridSpan w:val="6"/>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 xml:space="preserve"> To understand about the architecture for Mobile Computing</w:t>
            </w:r>
          </w:p>
          <w:p w:rsidR="00C97D0F" w:rsidRPr="006D3661" w:rsidRDefault="00C97D0F" w:rsidP="008516D4">
            <w:pPr>
              <w:spacing w:after="0" w:line="240" w:lineRule="auto"/>
              <w:ind w:left="102"/>
              <w:rPr>
                <w:rFonts w:ascii="Arial Narrow" w:eastAsia="Times New Roman" w:hAnsi="Arial Narrow" w:cs="Times New Roman"/>
              </w:rPr>
            </w:pPr>
          </w:p>
        </w:tc>
      </w:tr>
      <w:tr w:rsidR="00C97D0F" w:rsidRPr="006D3661" w:rsidTr="008516D4">
        <w:trPr>
          <w:trHeight w:hRule="exact" w:val="262"/>
          <w:jc w:val="center"/>
        </w:trPr>
        <w:tc>
          <w:tcPr>
            <w:tcW w:w="1612"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102"/>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2</w:t>
            </w:r>
          </w:p>
        </w:tc>
        <w:tc>
          <w:tcPr>
            <w:tcW w:w="7660" w:type="dxa"/>
            <w:gridSpan w:val="6"/>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 xml:space="preserve"> To get an idea about the mobile computing through telephony and GPRS,</w:t>
            </w:r>
          </w:p>
          <w:p w:rsidR="00C97D0F" w:rsidRPr="006D3661" w:rsidRDefault="00C97D0F" w:rsidP="008516D4">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WAP</w:t>
            </w:r>
          </w:p>
          <w:p w:rsidR="00C97D0F" w:rsidRPr="006D3661" w:rsidRDefault="00C97D0F" w:rsidP="008516D4">
            <w:pPr>
              <w:spacing w:after="0" w:line="240" w:lineRule="auto"/>
              <w:ind w:left="102"/>
              <w:rPr>
                <w:rFonts w:ascii="Arial Narrow" w:eastAsia="Times New Roman" w:hAnsi="Arial Narrow" w:cs="Times New Roman"/>
              </w:rPr>
            </w:pPr>
          </w:p>
        </w:tc>
      </w:tr>
      <w:tr w:rsidR="00C97D0F" w:rsidRPr="006D3661" w:rsidTr="008516D4">
        <w:trPr>
          <w:trHeight w:hRule="exact" w:val="264"/>
          <w:jc w:val="center"/>
        </w:trPr>
        <w:tc>
          <w:tcPr>
            <w:tcW w:w="1612"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102"/>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3</w:t>
            </w:r>
          </w:p>
        </w:tc>
        <w:tc>
          <w:tcPr>
            <w:tcW w:w="7660" w:type="dxa"/>
            <w:gridSpan w:val="6"/>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 xml:space="preserve"> To understand the WAP and Symbian OS, Windows CE with wireless devices</w:t>
            </w:r>
          </w:p>
          <w:p w:rsidR="00C97D0F" w:rsidRPr="006D3661" w:rsidRDefault="00C97D0F" w:rsidP="008516D4">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and their security issues</w:t>
            </w:r>
          </w:p>
          <w:p w:rsidR="00C97D0F" w:rsidRPr="006D3661" w:rsidRDefault="00C97D0F" w:rsidP="008516D4">
            <w:pPr>
              <w:spacing w:after="0" w:line="240" w:lineRule="auto"/>
              <w:ind w:left="102"/>
              <w:rPr>
                <w:rFonts w:ascii="Arial Narrow" w:eastAsia="Times New Roman" w:hAnsi="Arial Narrow" w:cs="Times New Roman"/>
              </w:rPr>
            </w:pPr>
          </w:p>
        </w:tc>
      </w:tr>
      <w:tr w:rsidR="00C97D0F" w:rsidRPr="006D3661" w:rsidTr="008516D4">
        <w:trPr>
          <w:trHeight w:hRule="exact" w:val="262"/>
          <w:jc w:val="center"/>
        </w:trPr>
        <w:tc>
          <w:tcPr>
            <w:tcW w:w="1612" w:type="dxa"/>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spacing w:after="0" w:line="240" w:lineRule="auto"/>
              <w:ind w:left="102"/>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4</w:t>
            </w:r>
          </w:p>
        </w:tc>
        <w:tc>
          <w:tcPr>
            <w:tcW w:w="7660" w:type="dxa"/>
            <w:gridSpan w:val="6"/>
            <w:tcBorders>
              <w:top w:val="single" w:sz="6" w:space="0" w:color="000000"/>
              <w:left w:val="single" w:sz="6" w:space="0" w:color="000000"/>
              <w:bottom w:val="single" w:sz="6" w:space="0" w:color="000000"/>
              <w:right w:val="single" w:sz="6" w:space="0" w:color="000000"/>
            </w:tcBorders>
          </w:tcPr>
          <w:p w:rsidR="00C97D0F" w:rsidRPr="006D3661" w:rsidRDefault="00C97D0F" w:rsidP="008516D4">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 xml:space="preserve"> To understand mobile computing through Java</w:t>
            </w:r>
          </w:p>
          <w:p w:rsidR="00C97D0F" w:rsidRPr="006D3661" w:rsidRDefault="00C97D0F" w:rsidP="008516D4">
            <w:pPr>
              <w:spacing w:after="0" w:line="240" w:lineRule="auto"/>
              <w:ind w:left="102"/>
              <w:rPr>
                <w:rFonts w:ascii="Arial Narrow" w:eastAsia="Times New Roman" w:hAnsi="Arial Narrow" w:cs="Times New Roman"/>
              </w:rPr>
            </w:pPr>
          </w:p>
        </w:tc>
      </w:tr>
    </w:tbl>
    <w:p w:rsidR="00C97D0F" w:rsidRPr="006D3661" w:rsidRDefault="00C97D0F" w:rsidP="00C97D0F">
      <w:pPr>
        <w:spacing w:after="0" w:line="240" w:lineRule="auto"/>
        <w:jc w:val="both"/>
        <w:rPr>
          <w:rFonts w:ascii="Arial Narrow" w:eastAsia="Times New Roman" w:hAnsi="Arial Narrow" w:cs="Times New Roman"/>
        </w:rPr>
      </w:pPr>
    </w:p>
    <w:p w:rsidR="00C97D0F" w:rsidRPr="006D3661" w:rsidRDefault="00C97D0F" w:rsidP="00C97D0F">
      <w:pPr>
        <w:autoSpaceDE w:val="0"/>
        <w:autoSpaceDN w:val="0"/>
        <w:adjustRightInd w:val="0"/>
        <w:spacing w:after="0" w:line="240" w:lineRule="auto"/>
        <w:jc w:val="center"/>
        <w:rPr>
          <w:rFonts w:ascii="Arial Narrow" w:eastAsia="Calibri" w:hAnsi="Arial Narrow" w:cs="Times New Roman"/>
          <w:b/>
          <w:bCs/>
        </w:rPr>
      </w:pPr>
      <w:r w:rsidRPr="006D3661">
        <w:rPr>
          <w:rFonts w:ascii="Arial Narrow" w:eastAsia="Calibri" w:hAnsi="Arial Narrow" w:cs="Times New Roman"/>
          <w:b/>
          <w:bCs/>
        </w:rPr>
        <w:t>UNIT – 1</w:t>
      </w:r>
    </w:p>
    <w:p w:rsidR="00C97D0F" w:rsidRPr="006D3661" w:rsidRDefault="00C97D0F" w:rsidP="00C97D0F">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Introduction and mobile computing architecture </w:t>
      </w:r>
    </w:p>
    <w:p w:rsidR="00C97D0F" w:rsidRPr="006D3661" w:rsidRDefault="00C97D0F" w:rsidP="00C97D0F">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Mobility of bits and bytes-Mobile computing-Networks- Middleware and gateways-Applications and services- Developing mobile computing applications- Security in mobile computing- Architecture for mobile computing- Design considerations for mobile computing</w:t>
      </w:r>
    </w:p>
    <w:p w:rsidR="00C97D0F" w:rsidRPr="006D3661" w:rsidRDefault="00C97D0F" w:rsidP="00C97D0F">
      <w:pPr>
        <w:autoSpaceDE w:val="0"/>
        <w:autoSpaceDN w:val="0"/>
        <w:adjustRightInd w:val="0"/>
        <w:spacing w:after="0" w:line="240" w:lineRule="auto"/>
        <w:jc w:val="both"/>
        <w:rPr>
          <w:rFonts w:ascii="Arial Narrow" w:eastAsia="Calibri" w:hAnsi="Arial Narrow" w:cs="Times New Roman"/>
          <w:b/>
          <w:bCs/>
        </w:rPr>
      </w:pPr>
    </w:p>
    <w:p w:rsidR="00C97D0F" w:rsidRPr="006D3661" w:rsidRDefault="00C97D0F" w:rsidP="00C97D0F">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Calibri" w:hAnsi="Arial Narrow" w:cs="Times New Roman"/>
          <w:b/>
          <w:bCs/>
        </w:rPr>
        <w:t>UNIT – I1</w:t>
      </w:r>
    </w:p>
    <w:p w:rsidR="00C97D0F" w:rsidRPr="006D3661" w:rsidRDefault="00C97D0F" w:rsidP="00C97D0F">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Mobile computing through telephony and </w:t>
      </w:r>
      <w:proofErr w:type="spellStart"/>
      <w:r w:rsidRPr="006D3661">
        <w:rPr>
          <w:rFonts w:ascii="Arial Narrow" w:eastAsia="SimSun" w:hAnsi="Arial Narrow" w:cs="Times New Roman"/>
          <w:b/>
          <w:bCs/>
          <w:lang w:eastAsia="zh-CN"/>
        </w:rPr>
        <w:t>gprs</w:t>
      </w:r>
      <w:proofErr w:type="spellEnd"/>
    </w:p>
    <w:p w:rsidR="00C97D0F" w:rsidRPr="006D3661" w:rsidRDefault="00C97D0F" w:rsidP="00C97D0F">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 xml:space="preserve">Multiple Access procedures-mobile computing through telephone- Voice </w:t>
      </w:r>
      <w:proofErr w:type="spellStart"/>
      <w:r w:rsidRPr="006D3661">
        <w:rPr>
          <w:rFonts w:ascii="Arial Narrow" w:eastAsia="Swis721CnBT" w:hAnsi="Arial Narrow" w:cs="Times New Roman"/>
          <w:lang w:eastAsia="zh-CN"/>
        </w:rPr>
        <w:t>XMLTelephony</w:t>
      </w:r>
      <w:proofErr w:type="spellEnd"/>
      <w:r w:rsidRPr="006D3661">
        <w:rPr>
          <w:rFonts w:ascii="Arial Narrow" w:eastAsia="Swis721CnBT" w:hAnsi="Arial Narrow" w:cs="Times New Roman"/>
          <w:lang w:eastAsia="zh-CN"/>
        </w:rPr>
        <w:t xml:space="preserve"> Application Programming Interface- GPRS and packet data network- GPRS Network Architecture-GPRS Network Operations-Data Services in </w:t>
      </w:r>
      <w:proofErr w:type="spellStart"/>
      <w:r w:rsidRPr="006D3661">
        <w:rPr>
          <w:rFonts w:ascii="Arial Narrow" w:eastAsia="Swis721CnBT" w:hAnsi="Arial Narrow" w:cs="Times New Roman"/>
          <w:lang w:eastAsia="zh-CN"/>
        </w:rPr>
        <w:t>GPRSApplications</w:t>
      </w:r>
      <w:proofErr w:type="spellEnd"/>
      <w:r w:rsidRPr="006D3661">
        <w:rPr>
          <w:rFonts w:ascii="Arial Narrow" w:eastAsia="Swis721CnBT" w:hAnsi="Arial Narrow" w:cs="Times New Roman"/>
          <w:lang w:eastAsia="zh-CN"/>
        </w:rPr>
        <w:t xml:space="preserve"> and limitations of GPRS</w:t>
      </w:r>
    </w:p>
    <w:p w:rsidR="00C97D0F" w:rsidRPr="006D3661" w:rsidRDefault="00C97D0F" w:rsidP="00C97D0F">
      <w:pPr>
        <w:autoSpaceDE w:val="0"/>
        <w:autoSpaceDN w:val="0"/>
        <w:adjustRightInd w:val="0"/>
        <w:spacing w:after="0" w:line="240" w:lineRule="auto"/>
        <w:jc w:val="both"/>
        <w:rPr>
          <w:rFonts w:ascii="Arial Narrow" w:eastAsia="Calibri" w:hAnsi="Arial Narrow" w:cs="Times New Roman"/>
          <w:b/>
          <w:bCs/>
        </w:rPr>
      </w:pPr>
    </w:p>
    <w:p w:rsidR="00C97D0F" w:rsidRPr="006D3661" w:rsidRDefault="00C97D0F" w:rsidP="00C97D0F">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Calibri" w:hAnsi="Arial Narrow" w:cs="Times New Roman"/>
          <w:b/>
          <w:bCs/>
        </w:rPr>
        <w:t>UNIT – 1</w:t>
      </w:r>
    </w:p>
    <w:p w:rsidR="00C97D0F" w:rsidRPr="006D3661" w:rsidRDefault="00C97D0F" w:rsidP="00C97D0F">
      <w:pPr>
        <w:autoSpaceDE w:val="0"/>
        <w:autoSpaceDN w:val="0"/>
        <w:adjustRightInd w:val="0"/>
        <w:spacing w:after="0" w:line="240" w:lineRule="auto"/>
        <w:jc w:val="both"/>
        <w:rPr>
          <w:rFonts w:ascii="Arial Narrow" w:eastAsia="SimSun" w:hAnsi="Arial Narrow" w:cs="Times New Roman"/>
          <w:b/>
          <w:bCs/>
          <w:lang w:eastAsia="zh-CN"/>
        </w:rPr>
      </w:pPr>
      <w:proofErr w:type="spellStart"/>
      <w:r w:rsidRPr="006D3661">
        <w:rPr>
          <w:rFonts w:ascii="Arial Narrow" w:eastAsia="SimSun" w:hAnsi="Arial Narrow" w:cs="Times New Roman"/>
          <w:b/>
          <w:bCs/>
          <w:lang w:eastAsia="zh-CN"/>
        </w:rPr>
        <w:t>Wap</w:t>
      </w:r>
      <w:proofErr w:type="spellEnd"/>
      <w:r w:rsidRPr="006D3661">
        <w:rPr>
          <w:rFonts w:ascii="Arial Narrow" w:eastAsia="SimSun" w:hAnsi="Arial Narrow" w:cs="Times New Roman"/>
          <w:b/>
          <w:bCs/>
          <w:lang w:eastAsia="zh-CN"/>
        </w:rPr>
        <w:t xml:space="preserve"> and wireless devices with </w:t>
      </w:r>
      <w:proofErr w:type="spellStart"/>
      <w:r w:rsidRPr="006D3661">
        <w:rPr>
          <w:rFonts w:ascii="Arial Narrow" w:eastAsia="SimSun" w:hAnsi="Arial Narrow" w:cs="Times New Roman"/>
          <w:b/>
          <w:bCs/>
          <w:lang w:eastAsia="zh-CN"/>
        </w:rPr>
        <w:t>symbian</w:t>
      </w:r>
      <w:proofErr w:type="spellEnd"/>
      <w:r w:rsidRPr="006D3661">
        <w:rPr>
          <w:rFonts w:ascii="Arial Narrow" w:eastAsia="SimSun" w:hAnsi="Arial Narrow" w:cs="Times New Roman"/>
          <w:b/>
          <w:bCs/>
          <w:lang w:eastAsia="zh-CN"/>
        </w:rPr>
        <w:t xml:space="preserve"> </w:t>
      </w:r>
      <w:proofErr w:type="spellStart"/>
      <w:r w:rsidRPr="006D3661">
        <w:rPr>
          <w:rFonts w:ascii="Arial Narrow" w:eastAsia="SimSun" w:hAnsi="Arial Narrow" w:cs="Times New Roman"/>
          <w:b/>
          <w:bCs/>
          <w:lang w:eastAsia="zh-CN"/>
        </w:rPr>
        <w:t>os</w:t>
      </w:r>
      <w:proofErr w:type="spellEnd"/>
      <w:r w:rsidRPr="006D3661">
        <w:rPr>
          <w:rFonts w:ascii="Arial Narrow" w:eastAsia="SimSun" w:hAnsi="Arial Narrow" w:cs="Times New Roman"/>
          <w:b/>
          <w:bCs/>
          <w:lang w:eastAsia="zh-CN"/>
        </w:rPr>
        <w:t xml:space="preserve"> </w:t>
      </w:r>
    </w:p>
    <w:p w:rsidR="00C97D0F" w:rsidRPr="006D3661" w:rsidRDefault="00C97D0F" w:rsidP="00C97D0F">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Wireless Application protocol-MMS-GPRS Applications-Client Programming: Mobile phones-PDA-Design constraints in applications for handheld devices- Wireless devices with Symbian OS-Symbian OS Architecture-Applications for Symbian-Controls and Compound controls- Security on the Symbian OS</w:t>
      </w:r>
    </w:p>
    <w:p w:rsidR="00C97D0F" w:rsidRPr="006D3661" w:rsidRDefault="00C97D0F" w:rsidP="00C97D0F">
      <w:pPr>
        <w:autoSpaceDE w:val="0"/>
        <w:autoSpaceDN w:val="0"/>
        <w:adjustRightInd w:val="0"/>
        <w:spacing w:after="0" w:line="240" w:lineRule="auto"/>
        <w:jc w:val="both"/>
        <w:rPr>
          <w:rFonts w:ascii="Arial Narrow" w:eastAsia="Calibri" w:hAnsi="Arial Narrow" w:cs="Times New Roman"/>
          <w:b/>
          <w:bCs/>
        </w:rPr>
      </w:pPr>
    </w:p>
    <w:p w:rsidR="00C97D0F" w:rsidRPr="006D3661" w:rsidRDefault="00C97D0F" w:rsidP="00C97D0F">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Calibri" w:hAnsi="Arial Narrow" w:cs="Times New Roman"/>
          <w:b/>
          <w:bCs/>
        </w:rPr>
        <w:t>UNIT – 1</w:t>
      </w:r>
    </w:p>
    <w:p w:rsidR="00C97D0F" w:rsidRPr="006D3661" w:rsidRDefault="00C97D0F" w:rsidP="00C97D0F">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J2ME </w:t>
      </w:r>
    </w:p>
    <w:p w:rsidR="00C97D0F" w:rsidRPr="006D3661" w:rsidRDefault="00C97D0F" w:rsidP="00C97D0F">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J2ME Technology-CDC-CLDC-Programming for CLDC-</w:t>
      </w:r>
      <w:proofErr w:type="spellStart"/>
      <w:r w:rsidRPr="006D3661">
        <w:rPr>
          <w:rFonts w:ascii="Arial Narrow" w:eastAsia="Swis721CnBT" w:hAnsi="Arial Narrow" w:cs="Times New Roman"/>
          <w:lang w:eastAsia="zh-CN"/>
        </w:rPr>
        <w:t>MIDlet</w:t>
      </w:r>
      <w:proofErr w:type="spellEnd"/>
      <w:r w:rsidRPr="006D3661">
        <w:rPr>
          <w:rFonts w:ascii="Arial Narrow" w:eastAsia="Swis721CnBT" w:hAnsi="Arial Narrow" w:cs="Times New Roman"/>
          <w:lang w:eastAsia="zh-CN"/>
        </w:rPr>
        <w:t xml:space="preserve"> event handling-GUI in MIDP-UI Design issues-Record Management System-communication in </w:t>
      </w:r>
      <w:proofErr w:type="spellStart"/>
      <w:r w:rsidRPr="006D3661">
        <w:rPr>
          <w:rFonts w:ascii="Arial Narrow" w:eastAsia="Swis721CnBT" w:hAnsi="Arial Narrow" w:cs="Times New Roman"/>
          <w:lang w:eastAsia="zh-CN"/>
        </w:rPr>
        <w:t>MIDPSecurity</w:t>
      </w:r>
      <w:proofErr w:type="spellEnd"/>
      <w:r w:rsidRPr="006D3661">
        <w:rPr>
          <w:rFonts w:ascii="Arial Narrow" w:eastAsia="Swis721CnBT" w:hAnsi="Arial Narrow" w:cs="Times New Roman"/>
          <w:lang w:eastAsia="zh-CN"/>
        </w:rPr>
        <w:t xml:space="preserve"> considerations in MIDP</w:t>
      </w:r>
    </w:p>
    <w:p w:rsidR="00C97D0F" w:rsidRPr="006D3661" w:rsidRDefault="00C97D0F" w:rsidP="00C97D0F">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imSun" w:hAnsi="Arial Narrow" w:cs="Times New Roman"/>
          <w:lang w:eastAsia="zh-CN"/>
        </w:rPr>
        <w:t xml:space="preserve">18 IT2013 SRM(E&amp;T) ;  </w:t>
      </w:r>
      <w:r w:rsidRPr="006D3661">
        <w:rPr>
          <w:rFonts w:ascii="Arial Narrow" w:eastAsia="Swis721CnBT" w:hAnsi="Arial Narrow" w:cs="Times New Roman"/>
          <w:lang w:eastAsia="zh-CN"/>
        </w:rPr>
        <w:t>Framework for voice over IP-Session Initiation Protocol-Real time protocols- Convergence technologies-Call routing-Voice over IP applications-IMS-Mobile VoIP-Security Protocols-Security framework for mobile environment</w:t>
      </w:r>
    </w:p>
    <w:p w:rsidR="00C97D0F" w:rsidRPr="006D3661" w:rsidRDefault="00C97D0F" w:rsidP="00C97D0F">
      <w:pPr>
        <w:autoSpaceDE w:val="0"/>
        <w:autoSpaceDN w:val="0"/>
        <w:adjustRightInd w:val="0"/>
        <w:spacing w:after="0" w:line="240" w:lineRule="auto"/>
        <w:jc w:val="both"/>
        <w:rPr>
          <w:rFonts w:ascii="Arial Narrow" w:eastAsia="Swis721CnBT" w:hAnsi="Arial Narrow" w:cs="Times New Roman"/>
          <w:lang w:eastAsia="zh-CN"/>
        </w:rPr>
      </w:pPr>
    </w:p>
    <w:p w:rsidR="00C97D0F" w:rsidRPr="006D3661" w:rsidRDefault="00C97D0F" w:rsidP="00C97D0F">
      <w:pPr>
        <w:autoSpaceDE w:val="0"/>
        <w:autoSpaceDN w:val="0"/>
        <w:adjustRightInd w:val="0"/>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Text Books </w:t>
      </w:r>
    </w:p>
    <w:p w:rsidR="00C97D0F" w:rsidRPr="006D3661" w:rsidRDefault="00C97D0F" w:rsidP="006D3661">
      <w:pPr>
        <w:numPr>
          <w:ilvl w:val="0"/>
          <w:numId w:val="21"/>
        </w:numPr>
        <w:autoSpaceDE w:val="0"/>
        <w:autoSpaceDN w:val="0"/>
        <w:adjustRightInd w:val="0"/>
        <w:spacing w:after="0" w:line="240" w:lineRule="auto"/>
        <w:rPr>
          <w:rFonts w:ascii="Arial Narrow" w:eastAsia="Swis721CnBT" w:hAnsi="Arial Narrow" w:cs="Times New Roman"/>
          <w:lang w:eastAsia="zh-CN"/>
        </w:rPr>
      </w:pPr>
      <w:proofErr w:type="spellStart"/>
      <w:r w:rsidRPr="006D3661">
        <w:rPr>
          <w:rFonts w:ascii="Arial Narrow" w:eastAsia="Swis721CnBT" w:hAnsi="Arial Narrow" w:cs="Times New Roman"/>
          <w:lang w:eastAsia="zh-CN"/>
        </w:rPr>
        <w:t>Asoke</w:t>
      </w:r>
      <w:proofErr w:type="spellEnd"/>
      <w:r w:rsidRPr="006D3661">
        <w:rPr>
          <w:rFonts w:ascii="Arial Narrow" w:eastAsia="Swis721CnBT" w:hAnsi="Arial Narrow" w:cs="Times New Roman"/>
          <w:lang w:eastAsia="zh-CN"/>
        </w:rPr>
        <w:t xml:space="preserve"> K </w:t>
      </w:r>
      <w:proofErr w:type="spellStart"/>
      <w:r w:rsidRPr="006D3661">
        <w:rPr>
          <w:rFonts w:ascii="Arial Narrow" w:eastAsia="Swis721CnBT" w:hAnsi="Arial Narrow" w:cs="Times New Roman"/>
          <w:lang w:eastAsia="zh-CN"/>
        </w:rPr>
        <w:t>Talukder</w:t>
      </w:r>
      <w:proofErr w:type="spellEnd"/>
      <w:r w:rsidRPr="006D3661">
        <w:rPr>
          <w:rFonts w:ascii="Arial Narrow" w:eastAsia="Swis721CnBT" w:hAnsi="Arial Narrow" w:cs="Times New Roman"/>
          <w:lang w:eastAsia="zh-CN"/>
        </w:rPr>
        <w:t xml:space="preserve">, </w:t>
      </w:r>
      <w:proofErr w:type="spellStart"/>
      <w:r w:rsidRPr="006D3661">
        <w:rPr>
          <w:rFonts w:ascii="Arial Narrow" w:eastAsia="Swis721CnBT" w:hAnsi="Arial Narrow" w:cs="Times New Roman"/>
          <w:lang w:eastAsia="zh-CN"/>
        </w:rPr>
        <w:t>Roopa</w:t>
      </w:r>
      <w:proofErr w:type="spellEnd"/>
      <w:r w:rsidRPr="006D3661">
        <w:rPr>
          <w:rFonts w:ascii="Arial Narrow" w:eastAsia="Swis721CnBT" w:hAnsi="Arial Narrow" w:cs="Times New Roman"/>
          <w:lang w:eastAsia="zh-CN"/>
        </w:rPr>
        <w:t xml:space="preserve"> R </w:t>
      </w:r>
      <w:proofErr w:type="spellStart"/>
      <w:r w:rsidRPr="006D3661">
        <w:rPr>
          <w:rFonts w:ascii="Arial Narrow" w:eastAsia="Swis721CnBT" w:hAnsi="Arial Narrow" w:cs="Times New Roman"/>
          <w:lang w:eastAsia="zh-CN"/>
        </w:rPr>
        <w:t>Yavagal</w:t>
      </w:r>
      <w:proofErr w:type="spellEnd"/>
      <w:r w:rsidRPr="006D3661">
        <w:rPr>
          <w:rFonts w:ascii="Arial Narrow" w:eastAsia="Swis721CnBT" w:hAnsi="Arial Narrow" w:cs="Times New Roman"/>
          <w:lang w:eastAsia="zh-CN"/>
        </w:rPr>
        <w:t xml:space="preserve"> “</w:t>
      </w:r>
      <w:r w:rsidRPr="006D3661">
        <w:rPr>
          <w:rFonts w:ascii="Arial Narrow" w:eastAsia="SimSun" w:hAnsi="Arial Narrow" w:cs="Times New Roman"/>
          <w:i/>
          <w:iCs/>
          <w:lang w:eastAsia="zh-CN"/>
        </w:rPr>
        <w:t>Mobile Computing Technology, Applications and Service Creation</w:t>
      </w:r>
      <w:r w:rsidRPr="006D3661">
        <w:rPr>
          <w:rFonts w:ascii="Arial Narrow" w:eastAsia="Swis721CnBT" w:hAnsi="Arial Narrow" w:cs="Times New Roman"/>
          <w:lang w:eastAsia="zh-CN"/>
        </w:rPr>
        <w:t>” Tata McGraw Hill, 2005.</w:t>
      </w:r>
    </w:p>
    <w:p w:rsidR="00C97D0F" w:rsidRPr="006D3661" w:rsidRDefault="00C97D0F" w:rsidP="006D3661">
      <w:pPr>
        <w:numPr>
          <w:ilvl w:val="0"/>
          <w:numId w:val="21"/>
        </w:numPr>
        <w:autoSpaceDE w:val="0"/>
        <w:autoSpaceDN w:val="0"/>
        <w:adjustRightInd w:val="0"/>
        <w:spacing w:after="0" w:line="240" w:lineRule="auto"/>
        <w:rPr>
          <w:rFonts w:ascii="Arial Narrow" w:eastAsia="SimSun" w:hAnsi="Arial Narrow" w:cs="Times New Roman"/>
          <w:lang w:eastAsia="zh-CN"/>
        </w:rPr>
      </w:pPr>
      <w:r w:rsidRPr="006D3661">
        <w:rPr>
          <w:rFonts w:ascii="Arial Narrow" w:eastAsia="Swis721CnBT" w:hAnsi="Arial Narrow" w:cs="Times New Roman"/>
          <w:lang w:eastAsia="zh-CN"/>
        </w:rPr>
        <w:t>Yu-</w:t>
      </w:r>
      <w:proofErr w:type="spellStart"/>
      <w:r w:rsidRPr="006D3661">
        <w:rPr>
          <w:rFonts w:ascii="Arial Narrow" w:eastAsia="Swis721CnBT" w:hAnsi="Arial Narrow" w:cs="Times New Roman"/>
          <w:lang w:eastAsia="zh-CN"/>
        </w:rPr>
        <w:t>Kwong</w:t>
      </w:r>
      <w:proofErr w:type="spellEnd"/>
      <w:r w:rsidRPr="006D3661">
        <w:rPr>
          <w:rFonts w:ascii="Arial Narrow" w:eastAsia="Swis721CnBT" w:hAnsi="Arial Narrow" w:cs="Times New Roman"/>
          <w:lang w:eastAsia="zh-CN"/>
        </w:rPr>
        <w:t xml:space="preserve"> Ricky Kwok, Vincent K.N. Lau, ”</w:t>
      </w:r>
      <w:r w:rsidRPr="006D3661">
        <w:rPr>
          <w:rFonts w:ascii="Arial Narrow" w:eastAsia="SimSun" w:hAnsi="Arial Narrow" w:cs="Times New Roman"/>
          <w:i/>
          <w:iCs/>
          <w:lang w:eastAsia="zh-CN"/>
        </w:rPr>
        <w:t xml:space="preserve">Wireless Internet and Mobile Computing: Interoperability and Performance </w:t>
      </w:r>
      <w:r w:rsidRPr="006D3661">
        <w:rPr>
          <w:rFonts w:ascii="Arial Narrow" w:eastAsia="Swis721CnBT" w:hAnsi="Arial Narrow" w:cs="Times New Roman"/>
          <w:lang w:eastAsia="zh-CN"/>
        </w:rPr>
        <w:t>“, Wiley-IEEE Press,</w:t>
      </w:r>
    </w:p>
    <w:p w:rsidR="00C97D0F" w:rsidRPr="006D3661" w:rsidRDefault="00C97D0F" w:rsidP="00C97D0F">
      <w:pPr>
        <w:autoSpaceDE w:val="0"/>
        <w:autoSpaceDN w:val="0"/>
        <w:adjustRightInd w:val="0"/>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Reference Book</w:t>
      </w:r>
    </w:p>
    <w:p w:rsidR="00C97D0F" w:rsidRPr="006D3661" w:rsidRDefault="00C97D0F" w:rsidP="006D3661">
      <w:pPr>
        <w:numPr>
          <w:ilvl w:val="0"/>
          <w:numId w:val="22"/>
        </w:numPr>
        <w:autoSpaceDE w:val="0"/>
        <w:autoSpaceDN w:val="0"/>
        <w:adjustRightInd w:val="0"/>
        <w:spacing w:after="0" w:line="240" w:lineRule="auto"/>
        <w:rPr>
          <w:rFonts w:ascii="Arial Narrow" w:eastAsia="SimSun" w:hAnsi="Arial Narrow" w:cs="Times New Roman"/>
          <w:lang w:eastAsia="zh-CN"/>
        </w:rPr>
      </w:pPr>
      <w:r w:rsidRPr="006D3661">
        <w:rPr>
          <w:rFonts w:ascii="Arial Narrow" w:eastAsia="Swis721CnBT" w:hAnsi="Arial Narrow" w:cs="Times New Roman"/>
          <w:lang w:eastAsia="zh-CN"/>
        </w:rPr>
        <w:t xml:space="preserve">Frank </w:t>
      </w:r>
      <w:proofErr w:type="spellStart"/>
      <w:r w:rsidRPr="006D3661">
        <w:rPr>
          <w:rFonts w:ascii="Arial Narrow" w:eastAsia="Swis721CnBT" w:hAnsi="Arial Narrow" w:cs="Times New Roman"/>
          <w:lang w:eastAsia="zh-CN"/>
        </w:rPr>
        <w:t>Adelstein</w:t>
      </w:r>
      <w:proofErr w:type="spellEnd"/>
      <w:r w:rsidRPr="006D3661">
        <w:rPr>
          <w:rFonts w:ascii="Arial Narrow" w:eastAsia="Swis721CnBT" w:hAnsi="Arial Narrow" w:cs="Times New Roman"/>
          <w:lang w:eastAsia="zh-CN"/>
        </w:rPr>
        <w:t xml:space="preserve">, Sandeep KS Gupta , Golden Richard </w:t>
      </w:r>
      <w:proofErr w:type="spellStart"/>
      <w:r w:rsidRPr="006D3661">
        <w:rPr>
          <w:rFonts w:ascii="Arial Narrow" w:eastAsia="Swis721CnBT" w:hAnsi="Arial Narrow" w:cs="Times New Roman"/>
          <w:lang w:eastAsia="zh-CN"/>
        </w:rPr>
        <w:t>III,Loren</w:t>
      </w:r>
      <w:proofErr w:type="spellEnd"/>
      <w:r w:rsidRPr="006D3661">
        <w:rPr>
          <w:rFonts w:ascii="Arial Narrow" w:eastAsia="Swis721CnBT" w:hAnsi="Arial Narrow" w:cs="Times New Roman"/>
          <w:lang w:eastAsia="zh-CN"/>
        </w:rPr>
        <w:t xml:space="preserve"> </w:t>
      </w:r>
      <w:proofErr w:type="spellStart"/>
      <w:r w:rsidRPr="006D3661">
        <w:rPr>
          <w:rFonts w:ascii="Arial Narrow" w:eastAsia="Swis721CnBT" w:hAnsi="Arial Narrow" w:cs="Times New Roman"/>
          <w:lang w:eastAsia="zh-CN"/>
        </w:rPr>
        <w:t>Schwiebert</w:t>
      </w:r>
      <w:proofErr w:type="spellEnd"/>
      <w:r w:rsidRPr="006D3661">
        <w:rPr>
          <w:rFonts w:ascii="Arial Narrow" w:eastAsia="Swis721CnBT" w:hAnsi="Arial Narrow" w:cs="Times New Roman"/>
          <w:lang w:eastAsia="zh-CN"/>
        </w:rPr>
        <w:t>, “F</w:t>
      </w:r>
      <w:r w:rsidRPr="006D3661">
        <w:rPr>
          <w:rFonts w:ascii="Arial Narrow" w:eastAsia="SimSun" w:hAnsi="Arial Narrow" w:cs="Times New Roman"/>
          <w:i/>
          <w:iCs/>
          <w:lang w:eastAsia="zh-CN"/>
        </w:rPr>
        <w:t xml:space="preserve">undamentals of Mobile and Pervasive Computing”, </w:t>
      </w:r>
      <w:r w:rsidRPr="006D3661">
        <w:rPr>
          <w:rFonts w:ascii="Arial Narrow" w:eastAsia="Swis721CnBT" w:hAnsi="Arial Narrow" w:cs="Times New Roman"/>
          <w:lang w:eastAsia="zh-CN"/>
        </w:rPr>
        <w:t xml:space="preserve"> McGraw-Hill Professional; </w:t>
      </w:r>
    </w:p>
    <w:p w:rsidR="002B725F" w:rsidRPr="006D3661" w:rsidRDefault="002B725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CA20F8" w:rsidRPr="006D3661" w:rsidRDefault="00CA20F8" w:rsidP="0096632B">
      <w:pPr>
        <w:spacing w:after="0" w:line="240" w:lineRule="auto"/>
        <w:ind w:left="720" w:hanging="720"/>
        <w:jc w:val="both"/>
        <w:rPr>
          <w:rFonts w:ascii="Arial Narrow" w:eastAsia="Calibri" w:hAnsi="Arial Narrow" w:cs="Times New Roman"/>
          <w:b/>
          <w:lang w:bidi="hi-IN"/>
        </w:rPr>
      </w:pPr>
    </w:p>
    <w:p w:rsidR="00CA20F8" w:rsidRDefault="00CA20F8" w:rsidP="0096632B">
      <w:pPr>
        <w:spacing w:after="0" w:line="240" w:lineRule="auto"/>
        <w:ind w:left="720" w:hanging="720"/>
        <w:jc w:val="both"/>
        <w:rPr>
          <w:rFonts w:ascii="Arial Narrow" w:eastAsia="Calibri" w:hAnsi="Arial Narrow" w:cs="Times New Roman"/>
          <w:b/>
          <w:lang w:bidi="hi-IN"/>
        </w:rPr>
      </w:pPr>
    </w:p>
    <w:p w:rsidR="006D3661" w:rsidRDefault="006D3661" w:rsidP="0096632B">
      <w:pPr>
        <w:spacing w:after="0" w:line="240" w:lineRule="auto"/>
        <w:ind w:left="720" w:hanging="720"/>
        <w:jc w:val="both"/>
        <w:rPr>
          <w:rFonts w:ascii="Arial Narrow" w:eastAsia="Calibri" w:hAnsi="Arial Narrow" w:cs="Times New Roman"/>
          <w:b/>
          <w:lang w:bidi="hi-IN"/>
        </w:rPr>
      </w:pPr>
    </w:p>
    <w:p w:rsidR="006D3661" w:rsidRDefault="006D3661" w:rsidP="0096632B">
      <w:pPr>
        <w:spacing w:after="0" w:line="240" w:lineRule="auto"/>
        <w:ind w:left="720" w:hanging="720"/>
        <w:jc w:val="both"/>
        <w:rPr>
          <w:rFonts w:ascii="Arial Narrow" w:eastAsia="Calibri" w:hAnsi="Arial Narrow" w:cs="Times New Roman"/>
          <w:b/>
          <w:lang w:bidi="hi-IN"/>
        </w:rPr>
      </w:pPr>
    </w:p>
    <w:p w:rsidR="006D3661" w:rsidRPr="006D3661" w:rsidRDefault="006D3661"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8516D4">
      <w:pPr>
        <w:spacing w:after="0" w:line="240" w:lineRule="auto"/>
        <w:rPr>
          <w:rFonts w:ascii="Arial Narrow" w:eastAsia="Times New Roman" w:hAnsi="Arial Narrow" w:cs="Times New Roman"/>
          <w:b/>
        </w:rPr>
      </w:pPr>
    </w:p>
    <w:tbl>
      <w:tblPr>
        <w:tblW w:w="0" w:type="auto"/>
        <w:jc w:val="center"/>
        <w:tblLayout w:type="fixed"/>
        <w:tblCellMar>
          <w:left w:w="0" w:type="dxa"/>
          <w:right w:w="0" w:type="dxa"/>
        </w:tblCellMar>
        <w:tblLook w:val="01E0" w:firstRow="1" w:lastRow="1" w:firstColumn="1" w:lastColumn="1" w:noHBand="0" w:noVBand="0"/>
      </w:tblPr>
      <w:tblGrid>
        <w:gridCol w:w="1432"/>
        <w:gridCol w:w="902"/>
        <w:gridCol w:w="1174"/>
        <w:gridCol w:w="1370"/>
        <w:gridCol w:w="1620"/>
        <w:gridCol w:w="1170"/>
        <w:gridCol w:w="1604"/>
      </w:tblGrid>
      <w:tr w:rsidR="008516D4" w:rsidRPr="006D3661" w:rsidTr="008516D4">
        <w:trPr>
          <w:trHeight w:hRule="exact" w:val="330"/>
          <w:jc w:val="center"/>
        </w:trPr>
        <w:tc>
          <w:tcPr>
            <w:tcW w:w="1432"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128"/>
              <w:rPr>
                <w:rFonts w:ascii="Arial Narrow" w:eastAsia="Times New Roman" w:hAnsi="Arial Narrow" w:cs="Times New Roman"/>
              </w:rPr>
            </w:pPr>
            <w:r w:rsidRPr="006D3661">
              <w:rPr>
                <w:rFonts w:ascii="Arial Narrow" w:eastAsia="Times New Roman" w:hAnsi="Arial Narrow" w:cs="Times New Roman"/>
                <w:b/>
              </w:rPr>
              <w:t>MTIT-105</w:t>
            </w:r>
            <w:r w:rsidR="000F1A1B">
              <w:rPr>
                <w:rFonts w:ascii="Arial Narrow" w:eastAsiaTheme="minorEastAsia" w:hAnsi="Arial Narrow" w:cs="Times New Roman"/>
                <w:lang w:eastAsia="zh-CN" w:bidi="hi-IN"/>
              </w:rPr>
              <w:t xml:space="preserve"> A</w:t>
            </w:r>
          </w:p>
        </w:tc>
        <w:tc>
          <w:tcPr>
            <w:tcW w:w="7840" w:type="dxa"/>
            <w:gridSpan w:val="6"/>
            <w:tcBorders>
              <w:top w:val="single" w:sz="6" w:space="0" w:color="000000"/>
              <w:left w:val="single" w:sz="6" w:space="0" w:color="000000"/>
              <w:bottom w:val="nil"/>
              <w:right w:val="single" w:sz="6" w:space="0" w:color="000000"/>
            </w:tcBorders>
          </w:tcPr>
          <w:p w:rsidR="008516D4" w:rsidRPr="006D3661" w:rsidRDefault="008516D4" w:rsidP="008516D4">
            <w:pPr>
              <w:spacing w:after="0" w:line="240" w:lineRule="auto"/>
              <w:jc w:val="center"/>
              <w:rPr>
                <w:rFonts w:ascii="Arial Narrow" w:eastAsia="Times New Roman" w:hAnsi="Arial Narrow" w:cs="Times New Roman"/>
                <w:b/>
              </w:rPr>
            </w:pPr>
            <w:r w:rsidRPr="006D3661">
              <w:rPr>
                <w:rFonts w:ascii="Arial Narrow" w:eastAsia="Times New Roman" w:hAnsi="Arial Narrow" w:cs="TimesNewRomanPSMT"/>
                <w:b/>
              </w:rPr>
              <w:t>Signal and system</w:t>
            </w:r>
          </w:p>
        </w:tc>
      </w:tr>
      <w:tr w:rsidR="008516D4" w:rsidRPr="006D3661" w:rsidTr="008516D4">
        <w:trPr>
          <w:trHeight w:hRule="exact" w:val="264"/>
          <w:jc w:val="center"/>
        </w:trPr>
        <w:tc>
          <w:tcPr>
            <w:tcW w:w="1432"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210"/>
              <w:rPr>
                <w:rFonts w:ascii="Arial Narrow" w:eastAsia="Times New Roman" w:hAnsi="Arial Narrow" w:cs="Times New Roman"/>
              </w:rPr>
            </w:pPr>
            <w:r w:rsidRPr="006D3661">
              <w:rPr>
                <w:rFonts w:ascii="Arial Narrow" w:eastAsia="Times New Roman" w:hAnsi="Arial Narrow" w:cs="Times New Roman"/>
                <w:b/>
                <w:spacing w:val="-1"/>
              </w:rPr>
              <w:t>L</w:t>
            </w:r>
            <w:r w:rsidRPr="006D3661">
              <w:rPr>
                <w:rFonts w:ascii="Arial Narrow" w:eastAsia="Times New Roman" w:hAnsi="Arial Narrow" w:cs="Times New Roman"/>
                <w:b/>
              </w:rPr>
              <w:t>ecture</w:t>
            </w:r>
          </w:p>
        </w:tc>
        <w:tc>
          <w:tcPr>
            <w:tcW w:w="902"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18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uto</w:t>
            </w:r>
            <w:r w:rsidRPr="006D3661">
              <w:rPr>
                <w:rFonts w:ascii="Arial Narrow" w:eastAsia="Times New Roman" w:hAnsi="Arial Narrow" w:cs="Times New Roman"/>
                <w:b/>
                <w:spacing w:val="-2"/>
              </w:rPr>
              <w:t>r</w:t>
            </w:r>
            <w:r w:rsidRPr="006D3661">
              <w:rPr>
                <w:rFonts w:ascii="Arial Narrow" w:eastAsia="Times New Roman" w:hAnsi="Arial Narrow" w:cs="Times New Roman"/>
                <w:b/>
                <w:spacing w:val="1"/>
              </w:rPr>
              <w:t>i</w:t>
            </w:r>
            <w:r w:rsidRPr="006D3661">
              <w:rPr>
                <w:rFonts w:ascii="Arial Narrow" w:eastAsia="Times New Roman" w:hAnsi="Arial Narrow" w:cs="Times New Roman"/>
                <w:b/>
              </w:rPr>
              <w:t>al</w:t>
            </w:r>
          </w:p>
        </w:tc>
        <w:tc>
          <w:tcPr>
            <w:tcW w:w="1174"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160"/>
              <w:rPr>
                <w:rFonts w:ascii="Arial Narrow" w:eastAsia="Times New Roman" w:hAnsi="Arial Narrow" w:cs="Times New Roman"/>
              </w:rPr>
            </w:pPr>
            <w:r w:rsidRPr="006D3661">
              <w:rPr>
                <w:rFonts w:ascii="Arial Narrow" w:eastAsia="Times New Roman" w:hAnsi="Arial Narrow" w:cs="Times New Roman"/>
                <w:b/>
              </w:rPr>
              <w:t>Prac</w:t>
            </w: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rPr>
              <w:t>cal</w:t>
            </w:r>
          </w:p>
        </w:tc>
        <w:tc>
          <w:tcPr>
            <w:tcW w:w="1370"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150"/>
              <w:rPr>
                <w:rFonts w:ascii="Arial Narrow" w:eastAsia="Times New Roman" w:hAnsi="Arial Narrow" w:cs="Times New Roman"/>
              </w:rPr>
            </w:pPr>
            <w:r w:rsidRPr="006D3661">
              <w:rPr>
                <w:rFonts w:ascii="Arial Narrow" w:eastAsia="Times New Roman" w:hAnsi="Arial Narrow" w:cs="Times New Roman"/>
                <w:b/>
              </w:rPr>
              <w:t>Major</w:t>
            </w:r>
            <w:r w:rsidRPr="006D3661">
              <w:rPr>
                <w:rFonts w:ascii="Arial Narrow" w:eastAsia="Times New Roman" w:hAnsi="Arial Narrow" w:cs="Times New Roman"/>
                <w:b/>
                <w:spacing w:val="-1"/>
              </w:rPr>
              <w:t xml:space="preserve"> T</w:t>
            </w:r>
            <w:r w:rsidRPr="006D3661">
              <w:rPr>
                <w:rFonts w:ascii="Arial Narrow" w:eastAsia="Times New Roman" w:hAnsi="Arial Narrow" w:cs="Times New Roman"/>
                <w:b/>
              </w:rPr>
              <w:t>est</w:t>
            </w:r>
          </w:p>
        </w:tc>
        <w:tc>
          <w:tcPr>
            <w:tcW w:w="1620"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276"/>
              <w:rPr>
                <w:rFonts w:ascii="Arial Narrow" w:eastAsia="Times New Roman" w:hAnsi="Arial Narrow" w:cs="Times New Roman"/>
              </w:rPr>
            </w:pPr>
            <w:r w:rsidRPr="006D3661">
              <w:rPr>
                <w:rFonts w:ascii="Arial Narrow" w:eastAsia="Times New Roman" w:hAnsi="Arial Narrow" w:cs="Times New Roman"/>
                <w:b/>
                <w:spacing w:val="-2"/>
              </w:rPr>
              <w:t>M</w:t>
            </w:r>
            <w:r w:rsidRPr="006D3661">
              <w:rPr>
                <w:rFonts w:ascii="Arial Narrow" w:eastAsia="Times New Roman" w:hAnsi="Arial Narrow" w:cs="Times New Roman"/>
                <w:b/>
                <w:spacing w:val="1"/>
              </w:rPr>
              <w:t>i</w:t>
            </w:r>
            <w:r w:rsidRPr="006D3661">
              <w:rPr>
                <w:rFonts w:ascii="Arial Narrow" w:eastAsia="Times New Roman" w:hAnsi="Arial Narrow" w:cs="Times New Roman"/>
                <w:b/>
              </w:rPr>
              <w:t>nor</w:t>
            </w:r>
            <w:r w:rsidRPr="006D3661">
              <w:rPr>
                <w:rFonts w:ascii="Arial Narrow" w:eastAsia="Times New Roman" w:hAnsi="Arial Narrow" w:cs="Times New Roman"/>
                <w:b/>
                <w:spacing w:val="1"/>
              </w:rPr>
              <w:t xml:space="preserve"> </w:t>
            </w:r>
            <w:r w:rsidRPr="006D3661">
              <w:rPr>
                <w:rFonts w:ascii="Arial Narrow" w:eastAsia="Times New Roman" w:hAnsi="Arial Narrow" w:cs="Times New Roman"/>
                <w:b/>
                <w:spacing w:val="-1"/>
              </w:rPr>
              <w:t>T</w:t>
            </w:r>
            <w:r w:rsidRPr="006D3661">
              <w:rPr>
                <w:rFonts w:ascii="Arial Narrow" w:eastAsia="Times New Roman" w:hAnsi="Arial Narrow" w:cs="Times New Roman"/>
                <w:b/>
              </w:rPr>
              <w:t>e</w:t>
            </w:r>
            <w:r w:rsidRPr="006D3661">
              <w:rPr>
                <w:rFonts w:ascii="Arial Narrow" w:eastAsia="Times New Roman" w:hAnsi="Arial Narrow" w:cs="Times New Roman"/>
                <w:b/>
                <w:spacing w:val="-2"/>
              </w:rPr>
              <w:t>s</w:t>
            </w:r>
            <w:r w:rsidRPr="006D3661">
              <w:rPr>
                <w:rFonts w:ascii="Arial Narrow" w:eastAsia="Times New Roman" w:hAnsi="Arial Narrow" w:cs="Times New Roman"/>
                <w:b/>
              </w:rPr>
              <w:t>t</w:t>
            </w:r>
          </w:p>
        </w:tc>
        <w:tc>
          <w:tcPr>
            <w:tcW w:w="1170"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32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otal</w:t>
            </w:r>
          </w:p>
        </w:tc>
        <w:tc>
          <w:tcPr>
            <w:tcW w:w="1604"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515" w:right="516"/>
              <w:jc w:val="center"/>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spacing w:val="-3"/>
              </w:rPr>
              <w:t>m</w:t>
            </w:r>
            <w:r w:rsidRPr="006D3661">
              <w:rPr>
                <w:rFonts w:ascii="Arial Narrow" w:eastAsia="Times New Roman" w:hAnsi="Arial Narrow" w:cs="Times New Roman"/>
                <w:b/>
              </w:rPr>
              <w:t>e</w:t>
            </w:r>
          </w:p>
        </w:tc>
      </w:tr>
      <w:tr w:rsidR="008516D4" w:rsidRPr="006D3661" w:rsidTr="008516D4">
        <w:trPr>
          <w:trHeight w:hRule="exact" w:val="262"/>
          <w:jc w:val="center"/>
        </w:trPr>
        <w:tc>
          <w:tcPr>
            <w:tcW w:w="1432"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486" w:right="483"/>
              <w:jc w:val="center"/>
              <w:rPr>
                <w:rFonts w:ascii="Arial Narrow" w:eastAsia="Times New Roman" w:hAnsi="Arial Narrow" w:cs="Times New Roman"/>
                <w:b/>
              </w:rPr>
            </w:pPr>
            <w:r w:rsidRPr="006D3661">
              <w:rPr>
                <w:rFonts w:ascii="Arial Narrow" w:eastAsia="Times New Roman" w:hAnsi="Arial Narrow" w:cs="Times New Roman"/>
                <w:b/>
              </w:rPr>
              <w:t>4</w:t>
            </w:r>
          </w:p>
        </w:tc>
        <w:tc>
          <w:tcPr>
            <w:tcW w:w="902"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488" w:right="483"/>
              <w:jc w:val="center"/>
              <w:rPr>
                <w:rFonts w:ascii="Arial Narrow" w:eastAsia="Times New Roman" w:hAnsi="Arial Narrow" w:cs="Times New Roman"/>
              </w:rPr>
            </w:pPr>
            <w:r w:rsidRPr="006D3661">
              <w:rPr>
                <w:rFonts w:ascii="Arial Narrow" w:eastAsia="Times New Roman" w:hAnsi="Arial Narrow" w:cs="Times New Roman"/>
                <w:b/>
              </w:rPr>
              <w:t>1</w:t>
            </w:r>
          </w:p>
        </w:tc>
        <w:tc>
          <w:tcPr>
            <w:tcW w:w="1174"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510" w:right="504"/>
              <w:jc w:val="center"/>
              <w:rPr>
                <w:rFonts w:ascii="Arial Narrow" w:eastAsia="Times New Roman" w:hAnsi="Arial Narrow" w:cs="Times New Roman"/>
              </w:rPr>
            </w:pPr>
            <w:r w:rsidRPr="006D3661">
              <w:rPr>
                <w:rFonts w:ascii="Arial Narrow" w:eastAsia="Times New Roman" w:hAnsi="Arial Narrow" w:cs="Times New Roman"/>
                <w:b/>
              </w:rPr>
              <w:t>-</w:t>
            </w:r>
          </w:p>
        </w:tc>
        <w:tc>
          <w:tcPr>
            <w:tcW w:w="1370"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534" w:right="530"/>
              <w:jc w:val="center"/>
              <w:rPr>
                <w:rFonts w:ascii="Arial Narrow" w:eastAsia="Times New Roman" w:hAnsi="Arial Narrow" w:cs="Times New Roman"/>
              </w:rPr>
            </w:pPr>
            <w:r w:rsidRPr="006D3661">
              <w:rPr>
                <w:rFonts w:ascii="Arial Narrow" w:eastAsia="Times New Roman" w:hAnsi="Arial Narrow" w:cs="Times New Roman"/>
                <w:b/>
              </w:rPr>
              <w:t>75</w:t>
            </w:r>
          </w:p>
        </w:tc>
        <w:tc>
          <w:tcPr>
            <w:tcW w:w="1620"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657" w:right="656"/>
              <w:jc w:val="center"/>
              <w:rPr>
                <w:rFonts w:ascii="Arial Narrow" w:eastAsia="Times New Roman" w:hAnsi="Arial Narrow" w:cs="Times New Roman"/>
              </w:rPr>
            </w:pPr>
            <w:r w:rsidRPr="006D3661">
              <w:rPr>
                <w:rFonts w:ascii="Arial Narrow" w:eastAsia="Times New Roman" w:hAnsi="Arial Narrow" w:cs="Times New Roman"/>
                <w:b/>
              </w:rPr>
              <w:t>25</w:t>
            </w:r>
          </w:p>
        </w:tc>
        <w:tc>
          <w:tcPr>
            <w:tcW w:w="1170"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377" w:right="376"/>
              <w:jc w:val="center"/>
              <w:rPr>
                <w:rFonts w:ascii="Arial Narrow" w:eastAsia="Times New Roman" w:hAnsi="Arial Narrow" w:cs="Times New Roman"/>
              </w:rPr>
            </w:pPr>
            <w:r w:rsidRPr="006D3661">
              <w:rPr>
                <w:rFonts w:ascii="Arial Narrow" w:eastAsia="Times New Roman" w:hAnsi="Arial Narrow" w:cs="Times New Roman"/>
                <w:b/>
              </w:rPr>
              <w:t>100</w:t>
            </w:r>
          </w:p>
        </w:tc>
        <w:tc>
          <w:tcPr>
            <w:tcW w:w="1604"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705" w:right="702"/>
              <w:jc w:val="center"/>
              <w:rPr>
                <w:rFonts w:ascii="Arial Narrow" w:eastAsia="Times New Roman" w:hAnsi="Arial Narrow" w:cs="Times New Roman"/>
              </w:rPr>
            </w:pPr>
            <w:r w:rsidRPr="006D3661">
              <w:rPr>
                <w:rFonts w:ascii="Arial Narrow" w:eastAsia="Times New Roman" w:hAnsi="Arial Narrow" w:cs="Times New Roman"/>
                <w:b/>
              </w:rPr>
              <w:t>3</w:t>
            </w:r>
          </w:p>
        </w:tc>
      </w:tr>
      <w:tr w:rsidR="008516D4" w:rsidRPr="006D3661" w:rsidTr="008516D4">
        <w:trPr>
          <w:trHeight w:hRule="exact" w:val="375"/>
          <w:jc w:val="center"/>
        </w:trPr>
        <w:tc>
          <w:tcPr>
            <w:tcW w:w="1432"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192"/>
              <w:rPr>
                <w:rFonts w:ascii="Arial Narrow" w:eastAsia="Times New Roman" w:hAnsi="Arial Narrow" w:cs="Times New Roman"/>
              </w:rPr>
            </w:pPr>
            <w:r w:rsidRPr="006D3661">
              <w:rPr>
                <w:rFonts w:ascii="Arial Narrow" w:eastAsia="Times New Roman" w:hAnsi="Arial Narrow" w:cs="Times New Roman"/>
                <w:b/>
              </w:rPr>
              <w:t>Purpose</w:t>
            </w:r>
          </w:p>
        </w:tc>
        <w:tc>
          <w:tcPr>
            <w:tcW w:w="7840" w:type="dxa"/>
            <w:gridSpan w:val="6"/>
            <w:tcBorders>
              <w:top w:val="nil"/>
              <w:left w:val="single" w:sz="6" w:space="0" w:color="000000"/>
              <w:bottom w:val="single" w:sz="6" w:space="0" w:color="000000"/>
              <w:right w:val="single" w:sz="6" w:space="0" w:color="000000"/>
            </w:tcBorders>
          </w:tcPr>
          <w:p w:rsidR="008516D4" w:rsidRPr="006D3661" w:rsidRDefault="008516D4" w:rsidP="008516D4">
            <w:pPr>
              <w:autoSpaceDE w:val="0"/>
              <w:autoSpaceDN w:val="0"/>
              <w:adjustRightInd w:val="0"/>
              <w:spacing w:after="0" w:line="240" w:lineRule="auto"/>
              <w:rPr>
                <w:rFonts w:ascii="Arial Narrow" w:eastAsia="SimSun" w:hAnsi="Arial Narrow" w:cs="Times New Roman"/>
                <w:b/>
                <w:bCs/>
                <w:color w:val="000000"/>
                <w:lang w:eastAsia="zh-CN"/>
              </w:rPr>
            </w:pPr>
            <w:r w:rsidRPr="006D3661">
              <w:rPr>
                <w:rFonts w:ascii="Arial Narrow" w:eastAsia="SimSun" w:hAnsi="Arial Narrow" w:cs="Times New Roman"/>
                <w:color w:val="00000A"/>
                <w:lang w:eastAsia="zh-CN"/>
              </w:rPr>
              <w:t xml:space="preserve"> </w:t>
            </w:r>
            <w:r w:rsidRPr="006D3661">
              <w:rPr>
                <w:rFonts w:ascii="Arial Narrow" w:eastAsia="SimSun" w:hAnsi="Arial Narrow" w:cs="Times New Roman"/>
                <w:b/>
                <w:bCs/>
                <w:color w:val="00000A"/>
                <w:lang w:eastAsia="zh-CN"/>
              </w:rPr>
              <w:t>To familiarize the students with the basic concepts of signals and systems</w:t>
            </w:r>
          </w:p>
          <w:p w:rsidR="008516D4" w:rsidRPr="006D3661" w:rsidRDefault="008516D4" w:rsidP="008516D4">
            <w:pPr>
              <w:spacing w:after="0" w:line="240" w:lineRule="auto"/>
              <w:rPr>
                <w:rFonts w:ascii="Arial Narrow" w:eastAsia="Times New Roman" w:hAnsi="Arial Narrow" w:cs="Times New Roman"/>
                <w:b/>
              </w:rPr>
            </w:pPr>
          </w:p>
        </w:tc>
      </w:tr>
      <w:tr w:rsidR="008516D4" w:rsidRPr="006D3661" w:rsidTr="00972FFF">
        <w:trPr>
          <w:trHeight w:hRule="exact" w:val="262"/>
          <w:jc w:val="center"/>
        </w:trPr>
        <w:tc>
          <w:tcPr>
            <w:tcW w:w="9272" w:type="dxa"/>
            <w:gridSpan w:val="7"/>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 xml:space="preserve">ourse </w:t>
            </w:r>
            <w:r w:rsidRPr="006D3661">
              <w:rPr>
                <w:rFonts w:ascii="Arial Narrow" w:eastAsia="Times New Roman" w:hAnsi="Arial Narrow" w:cs="Times New Roman"/>
                <w:b/>
                <w:spacing w:val="1"/>
              </w:rPr>
              <w:t>O</w:t>
            </w:r>
            <w:r w:rsidRPr="006D3661">
              <w:rPr>
                <w:rFonts w:ascii="Arial Narrow" w:eastAsia="Times New Roman" w:hAnsi="Arial Narrow" w:cs="Times New Roman"/>
                <w:b/>
                <w:spacing w:val="-2"/>
              </w:rPr>
              <w:t>u</w:t>
            </w:r>
            <w:r w:rsidRPr="006D3661">
              <w:rPr>
                <w:rFonts w:ascii="Arial Narrow" w:eastAsia="Times New Roman" w:hAnsi="Arial Narrow" w:cs="Times New Roman"/>
                <w:b/>
              </w:rPr>
              <w:t>tco</w:t>
            </w:r>
            <w:r w:rsidRPr="006D3661">
              <w:rPr>
                <w:rFonts w:ascii="Arial Narrow" w:eastAsia="Times New Roman" w:hAnsi="Arial Narrow" w:cs="Times New Roman"/>
                <w:b/>
                <w:spacing w:val="-3"/>
              </w:rPr>
              <w:t>m</w:t>
            </w:r>
            <w:r w:rsidRPr="006D3661">
              <w:rPr>
                <w:rFonts w:ascii="Arial Narrow" w:eastAsia="Times New Roman" w:hAnsi="Arial Narrow" w:cs="Times New Roman"/>
                <w:b/>
              </w:rPr>
              <w:t>es</w:t>
            </w:r>
          </w:p>
        </w:tc>
      </w:tr>
      <w:tr w:rsidR="008516D4" w:rsidRPr="006D3661" w:rsidTr="008516D4">
        <w:trPr>
          <w:trHeight w:hRule="exact" w:val="353"/>
          <w:jc w:val="center"/>
        </w:trPr>
        <w:tc>
          <w:tcPr>
            <w:tcW w:w="1432"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1</w:t>
            </w:r>
          </w:p>
        </w:tc>
        <w:tc>
          <w:tcPr>
            <w:tcW w:w="7840" w:type="dxa"/>
            <w:gridSpan w:val="6"/>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autoSpaceDE w:val="0"/>
              <w:autoSpaceDN w:val="0"/>
              <w:adjustRightInd w:val="0"/>
              <w:spacing w:after="0" w:line="240" w:lineRule="auto"/>
              <w:rPr>
                <w:rFonts w:ascii="Arial Narrow" w:eastAsia="SimSun" w:hAnsi="Arial Narrow" w:cs="Times New Roman"/>
                <w:color w:val="000000"/>
                <w:lang w:eastAsia="zh-CN"/>
              </w:rPr>
            </w:pPr>
            <w:r w:rsidRPr="006D3661">
              <w:rPr>
                <w:rFonts w:ascii="Arial Narrow" w:eastAsia="SimSun" w:hAnsi="Arial Narrow" w:cs="Times New Roman"/>
                <w:color w:val="00000A"/>
                <w:lang w:eastAsia="zh-CN"/>
              </w:rPr>
              <w:t xml:space="preserve"> Introduction and classification of signals and systems based on their properties.</w:t>
            </w:r>
          </w:p>
          <w:p w:rsidR="008516D4" w:rsidRPr="006D3661" w:rsidRDefault="008516D4" w:rsidP="008516D4">
            <w:pPr>
              <w:spacing w:after="0" w:line="240" w:lineRule="auto"/>
              <w:jc w:val="both"/>
              <w:rPr>
                <w:rFonts w:ascii="Arial Narrow" w:eastAsia="Calibri" w:hAnsi="Arial Narrow" w:cs="Times New Roman"/>
                <w:b/>
              </w:rPr>
            </w:pPr>
          </w:p>
        </w:tc>
      </w:tr>
      <w:tr w:rsidR="008516D4" w:rsidRPr="006D3661" w:rsidTr="008516D4">
        <w:trPr>
          <w:trHeight w:hRule="exact" w:val="362"/>
          <w:jc w:val="center"/>
        </w:trPr>
        <w:tc>
          <w:tcPr>
            <w:tcW w:w="1432"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2</w:t>
            </w:r>
          </w:p>
        </w:tc>
        <w:tc>
          <w:tcPr>
            <w:tcW w:w="7840" w:type="dxa"/>
            <w:gridSpan w:val="6"/>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autoSpaceDE w:val="0"/>
              <w:autoSpaceDN w:val="0"/>
              <w:adjustRightInd w:val="0"/>
              <w:spacing w:after="0" w:line="240" w:lineRule="auto"/>
              <w:rPr>
                <w:rFonts w:ascii="Arial Narrow" w:eastAsia="SimSun" w:hAnsi="Arial Narrow" w:cs="Times New Roman"/>
                <w:color w:val="000000"/>
                <w:lang w:eastAsia="zh-CN"/>
              </w:rPr>
            </w:pPr>
            <w:r w:rsidRPr="006D3661">
              <w:rPr>
                <w:rFonts w:ascii="Arial Narrow" w:eastAsia="Calibri" w:hAnsi="Arial Narrow" w:cs="Times New Roman"/>
                <w:b/>
              </w:rPr>
              <w:t xml:space="preserve"> </w:t>
            </w:r>
            <w:r w:rsidRPr="006D3661">
              <w:rPr>
                <w:rFonts w:ascii="Arial Narrow" w:eastAsia="SimSun" w:hAnsi="Arial Narrow" w:cs="Times New Roman"/>
                <w:color w:val="00000A"/>
                <w:lang w:eastAsia="zh-CN"/>
              </w:rPr>
              <w:t>To understand the basic concepts of random variables and LTI systems.</w:t>
            </w:r>
          </w:p>
          <w:p w:rsidR="008516D4" w:rsidRPr="006D3661" w:rsidRDefault="008516D4" w:rsidP="008516D4">
            <w:pPr>
              <w:spacing w:after="0" w:line="240" w:lineRule="auto"/>
              <w:jc w:val="both"/>
              <w:rPr>
                <w:rFonts w:ascii="Arial Narrow" w:eastAsia="Calibri" w:hAnsi="Arial Narrow" w:cs="Times New Roman"/>
                <w:b/>
              </w:rPr>
            </w:pPr>
          </w:p>
        </w:tc>
      </w:tr>
      <w:tr w:rsidR="008516D4" w:rsidRPr="006D3661" w:rsidTr="008516D4">
        <w:trPr>
          <w:trHeight w:hRule="exact" w:val="573"/>
          <w:jc w:val="center"/>
        </w:trPr>
        <w:tc>
          <w:tcPr>
            <w:tcW w:w="1432"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3</w:t>
            </w:r>
          </w:p>
        </w:tc>
        <w:tc>
          <w:tcPr>
            <w:tcW w:w="7840" w:type="dxa"/>
            <w:gridSpan w:val="6"/>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autoSpaceDE w:val="0"/>
              <w:autoSpaceDN w:val="0"/>
              <w:adjustRightInd w:val="0"/>
              <w:spacing w:after="0" w:line="240" w:lineRule="auto"/>
              <w:rPr>
                <w:rFonts w:ascii="Arial Narrow" w:eastAsia="Calibri" w:hAnsi="Arial Narrow" w:cs="Times New Roman"/>
                <w:b/>
              </w:rPr>
            </w:pPr>
            <w:r w:rsidRPr="006D3661">
              <w:rPr>
                <w:rFonts w:ascii="Arial Narrow" w:eastAsia="SimSun" w:hAnsi="Arial Narrow" w:cs="CIDFont+F1"/>
                <w:color w:val="00000A"/>
                <w:lang w:eastAsia="zh-CN"/>
              </w:rPr>
              <w:t xml:space="preserve"> </w:t>
            </w:r>
            <w:r w:rsidRPr="006D3661">
              <w:rPr>
                <w:rFonts w:ascii="Arial Narrow" w:eastAsia="SimSun" w:hAnsi="Arial Narrow" w:cs="Times New Roman"/>
                <w:color w:val="00000A"/>
                <w:lang w:eastAsia="zh-CN"/>
              </w:rPr>
              <w:t>Familiarization with the sampling process and spectral analysis of signals using Fourier Series.</w:t>
            </w:r>
          </w:p>
        </w:tc>
      </w:tr>
      <w:tr w:rsidR="008516D4" w:rsidRPr="006D3661" w:rsidTr="008516D4">
        <w:trPr>
          <w:trHeight w:hRule="exact" w:val="537"/>
          <w:jc w:val="center"/>
        </w:trPr>
        <w:tc>
          <w:tcPr>
            <w:tcW w:w="1432" w:type="dxa"/>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4</w:t>
            </w:r>
          </w:p>
        </w:tc>
        <w:tc>
          <w:tcPr>
            <w:tcW w:w="7840" w:type="dxa"/>
            <w:gridSpan w:val="6"/>
            <w:tcBorders>
              <w:top w:val="single" w:sz="6" w:space="0" w:color="000000"/>
              <w:left w:val="single" w:sz="6" w:space="0" w:color="000000"/>
              <w:bottom w:val="single" w:sz="6" w:space="0" w:color="000000"/>
              <w:right w:val="single" w:sz="6" w:space="0" w:color="000000"/>
            </w:tcBorders>
          </w:tcPr>
          <w:p w:rsidR="008516D4" w:rsidRPr="006D3661" w:rsidRDefault="008516D4" w:rsidP="008516D4">
            <w:pPr>
              <w:autoSpaceDE w:val="0"/>
              <w:autoSpaceDN w:val="0"/>
              <w:adjustRightInd w:val="0"/>
              <w:spacing w:after="0" w:line="240" w:lineRule="auto"/>
              <w:rPr>
                <w:rFonts w:ascii="Arial Narrow" w:eastAsia="SimSun" w:hAnsi="Arial Narrow" w:cs="Times New Roman"/>
                <w:color w:val="00000A"/>
                <w:lang w:eastAsia="zh-CN"/>
              </w:rPr>
            </w:pPr>
            <w:r w:rsidRPr="006D3661">
              <w:rPr>
                <w:rFonts w:ascii="Arial Narrow" w:eastAsia="Calibri" w:hAnsi="Arial Narrow" w:cs="Times New Roman"/>
                <w:b/>
              </w:rPr>
              <w:t xml:space="preserve"> </w:t>
            </w:r>
            <w:r w:rsidRPr="006D3661">
              <w:rPr>
                <w:rFonts w:ascii="Arial Narrow" w:eastAsia="SimSun" w:hAnsi="Arial Narrow" w:cs="Times New Roman"/>
                <w:color w:val="00000A"/>
                <w:lang w:eastAsia="zh-CN"/>
              </w:rPr>
              <w:t>Apply transform techniques to analyze continuous-time and discrete-time signals and</w:t>
            </w:r>
          </w:p>
          <w:p w:rsidR="008516D4" w:rsidRPr="006D3661" w:rsidRDefault="008516D4" w:rsidP="008516D4">
            <w:pPr>
              <w:autoSpaceDE w:val="0"/>
              <w:autoSpaceDN w:val="0"/>
              <w:adjustRightInd w:val="0"/>
              <w:spacing w:after="0" w:line="240" w:lineRule="auto"/>
              <w:rPr>
                <w:rFonts w:ascii="Arial Narrow" w:eastAsia="SimSun" w:hAnsi="Arial Narrow" w:cs="Times New Roman"/>
                <w:color w:val="000000"/>
                <w:lang w:eastAsia="zh-CN"/>
              </w:rPr>
            </w:pPr>
            <w:r w:rsidRPr="006D3661">
              <w:rPr>
                <w:rFonts w:ascii="Arial Narrow" w:eastAsia="SimSun" w:hAnsi="Arial Narrow" w:cs="Times New Roman"/>
                <w:color w:val="00000A"/>
                <w:lang w:eastAsia="zh-CN"/>
              </w:rPr>
              <w:t xml:space="preserve"> systems</w:t>
            </w:r>
          </w:p>
          <w:p w:rsidR="008516D4" w:rsidRPr="006D3661" w:rsidRDefault="008516D4" w:rsidP="008516D4">
            <w:pPr>
              <w:spacing w:after="0" w:line="240" w:lineRule="auto"/>
              <w:jc w:val="both"/>
              <w:rPr>
                <w:rFonts w:ascii="Arial Narrow" w:eastAsia="Calibri" w:hAnsi="Arial Narrow" w:cs="Times New Roman"/>
                <w:b/>
              </w:rPr>
            </w:pPr>
          </w:p>
        </w:tc>
      </w:tr>
    </w:tbl>
    <w:p w:rsidR="008516D4" w:rsidRPr="006D3661" w:rsidRDefault="008516D4" w:rsidP="008516D4">
      <w:pPr>
        <w:spacing w:after="0" w:line="240" w:lineRule="auto"/>
        <w:rPr>
          <w:rFonts w:ascii="Arial Narrow" w:eastAsia="Times New Roman" w:hAnsi="Arial Narrow" w:cs="Times New Roman"/>
          <w:b/>
        </w:rPr>
      </w:pPr>
    </w:p>
    <w:p w:rsidR="008516D4" w:rsidRPr="006D3661" w:rsidRDefault="008516D4" w:rsidP="008516D4">
      <w:pPr>
        <w:autoSpaceDE w:val="0"/>
        <w:autoSpaceDN w:val="0"/>
        <w:adjustRightInd w:val="0"/>
        <w:spacing w:after="0" w:line="240" w:lineRule="auto"/>
        <w:jc w:val="center"/>
        <w:rPr>
          <w:rFonts w:ascii="Arial Narrow" w:eastAsia="Times New Roman" w:hAnsi="Arial Narrow" w:cs="Times New Roman"/>
          <w:b/>
          <w:bCs/>
          <w:color w:val="00000A"/>
        </w:rPr>
      </w:pPr>
      <w:r w:rsidRPr="006D3661">
        <w:rPr>
          <w:rFonts w:ascii="Arial Narrow" w:eastAsia="Times New Roman" w:hAnsi="Arial Narrow" w:cs="Times New Roman"/>
          <w:b/>
          <w:bCs/>
          <w:color w:val="00000A"/>
        </w:rPr>
        <w:t>Unit-I</w:t>
      </w:r>
    </w:p>
    <w:p w:rsidR="008516D4" w:rsidRPr="006D3661" w:rsidRDefault="008516D4" w:rsidP="008516D4">
      <w:pPr>
        <w:autoSpaceDE w:val="0"/>
        <w:autoSpaceDN w:val="0"/>
        <w:adjustRightInd w:val="0"/>
        <w:spacing w:after="0" w:line="240" w:lineRule="auto"/>
        <w:jc w:val="both"/>
        <w:rPr>
          <w:rFonts w:ascii="Arial Narrow" w:eastAsia="Times New Roman" w:hAnsi="Arial Narrow" w:cs="Times New Roman"/>
          <w:color w:val="00000A"/>
        </w:rPr>
      </w:pPr>
      <w:r w:rsidRPr="006D3661">
        <w:rPr>
          <w:rFonts w:ascii="Arial Narrow" w:eastAsia="Times New Roman" w:hAnsi="Arial Narrow" w:cs="Times New Roman"/>
          <w:b/>
          <w:bCs/>
          <w:color w:val="00000A"/>
        </w:rPr>
        <w:t xml:space="preserve">Introduction to Signals: </w:t>
      </w:r>
      <w:r w:rsidRPr="006D3661">
        <w:rPr>
          <w:rFonts w:ascii="Arial Narrow" w:eastAsia="Times New Roman" w:hAnsi="Arial Narrow" w:cs="Times New Roman"/>
          <w:color w:val="00000A"/>
        </w:rPr>
        <w:t>Continuous and discrete time signals, deterministic and stochastic signals, periodic and a periodic signals, even and odd signals, energy and power signals, exponential , sinusoidal signals and singular functions. Signal representation in terms of singular functions, orthogonal functions and their use in signal representation</w:t>
      </w:r>
    </w:p>
    <w:p w:rsidR="008516D4" w:rsidRPr="006D3661" w:rsidRDefault="008516D4" w:rsidP="008516D4">
      <w:pPr>
        <w:autoSpaceDE w:val="0"/>
        <w:autoSpaceDN w:val="0"/>
        <w:adjustRightInd w:val="0"/>
        <w:spacing w:after="0" w:line="240" w:lineRule="auto"/>
        <w:jc w:val="both"/>
        <w:rPr>
          <w:rFonts w:ascii="Arial Narrow" w:eastAsia="Times New Roman" w:hAnsi="Arial Narrow" w:cs="Times New Roman"/>
          <w:color w:val="00000A"/>
        </w:rPr>
      </w:pPr>
      <w:r w:rsidRPr="006D3661">
        <w:rPr>
          <w:rFonts w:ascii="Arial Narrow" w:eastAsia="Times New Roman" w:hAnsi="Arial Narrow" w:cs="Times New Roman"/>
          <w:b/>
          <w:bCs/>
          <w:color w:val="00000A"/>
        </w:rPr>
        <w:t xml:space="preserve">Introduction to Systems: </w:t>
      </w:r>
      <w:r w:rsidRPr="006D3661">
        <w:rPr>
          <w:rFonts w:ascii="Arial Narrow" w:eastAsia="Times New Roman" w:hAnsi="Arial Narrow" w:cs="Times New Roman"/>
          <w:color w:val="00000A"/>
        </w:rPr>
        <w:t xml:space="preserve">Linear and non-linear systems, time invariant and time varying systems, lumped and distributed </w:t>
      </w:r>
      <w:proofErr w:type="spellStart"/>
      <w:r w:rsidRPr="006D3661">
        <w:rPr>
          <w:rFonts w:ascii="Arial Narrow" w:eastAsia="Times New Roman" w:hAnsi="Arial Narrow" w:cs="Times New Roman"/>
          <w:color w:val="00000A"/>
        </w:rPr>
        <w:t>systems</w:t>
      </w:r>
      <w:proofErr w:type="gramStart"/>
      <w:r w:rsidRPr="006D3661">
        <w:rPr>
          <w:rFonts w:ascii="Arial Narrow" w:eastAsia="Times New Roman" w:hAnsi="Arial Narrow" w:cs="Times New Roman"/>
          <w:color w:val="00000A"/>
        </w:rPr>
        <w:t>,deterministic</w:t>
      </w:r>
      <w:proofErr w:type="spellEnd"/>
      <w:proofErr w:type="gramEnd"/>
      <w:r w:rsidRPr="006D3661">
        <w:rPr>
          <w:rFonts w:ascii="Arial Narrow" w:eastAsia="Times New Roman" w:hAnsi="Arial Narrow" w:cs="Times New Roman"/>
          <w:color w:val="00000A"/>
        </w:rPr>
        <w:t xml:space="preserve"> and stochastic systems, casual and non-causal systems, analog and  discrete / digital memory and memory less systems.</w:t>
      </w:r>
    </w:p>
    <w:p w:rsidR="008516D4" w:rsidRPr="006D3661" w:rsidRDefault="008516D4" w:rsidP="008516D4">
      <w:pPr>
        <w:autoSpaceDE w:val="0"/>
        <w:autoSpaceDN w:val="0"/>
        <w:adjustRightInd w:val="0"/>
        <w:spacing w:after="0" w:line="240" w:lineRule="auto"/>
        <w:jc w:val="center"/>
        <w:rPr>
          <w:rFonts w:ascii="Arial Narrow" w:eastAsia="Times New Roman" w:hAnsi="Arial Narrow" w:cs="Times New Roman"/>
          <w:b/>
          <w:bCs/>
          <w:color w:val="00000A"/>
        </w:rPr>
      </w:pPr>
      <w:r w:rsidRPr="006D3661">
        <w:rPr>
          <w:rFonts w:ascii="Arial Narrow" w:eastAsia="Times New Roman" w:hAnsi="Arial Narrow" w:cs="Times New Roman"/>
          <w:b/>
          <w:bCs/>
          <w:color w:val="00000A"/>
        </w:rPr>
        <w:t>Unit-II</w:t>
      </w:r>
    </w:p>
    <w:p w:rsidR="008516D4" w:rsidRPr="006D3661" w:rsidRDefault="008516D4" w:rsidP="008516D4">
      <w:pPr>
        <w:autoSpaceDE w:val="0"/>
        <w:autoSpaceDN w:val="0"/>
        <w:adjustRightInd w:val="0"/>
        <w:spacing w:after="0" w:line="240" w:lineRule="auto"/>
        <w:jc w:val="both"/>
        <w:rPr>
          <w:rFonts w:ascii="Arial Narrow" w:eastAsia="Times New Roman" w:hAnsi="Arial Narrow" w:cs="Times New Roman"/>
          <w:color w:val="00000A"/>
        </w:rPr>
      </w:pPr>
      <w:r w:rsidRPr="006D3661">
        <w:rPr>
          <w:rFonts w:ascii="Arial Narrow" w:eastAsia="Times New Roman" w:hAnsi="Arial Narrow" w:cs="Times New Roman"/>
          <w:b/>
          <w:bCs/>
          <w:color w:val="00000A"/>
        </w:rPr>
        <w:t>Random Variables:</w:t>
      </w:r>
      <w:r w:rsidRPr="006D3661">
        <w:rPr>
          <w:rFonts w:ascii="Arial Narrow" w:eastAsia="Times New Roman" w:hAnsi="Arial Narrow" w:cs="Times New Roman"/>
          <w:color w:val="00000A"/>
        </w:rPr>
        <w:t xml:space="preserve"> Introduction to Random Variables, </w:t>
      </w:r>
      <w:proofErr w:type="spellStart"/>
      <w:r w:rsidRPr="006D3661">
        <w:rPr>
          <w:rFonts w:ascii="Arial Narrow" w:eastAsia="Times New Roman" w:hAnsi="Arial Narrow" w:cs="Times New Roman"/>
          <w:color w:val="00000A"/>
        </w:rPr>
        <w:t>pdf</w:t>
      </w:r>
      <w:proofErr w:type="spellEnd"/>
      <w:r w:rsidRPr="006D3661">
        <w:rPr>
          <w:rFonts w:ascii="Arial Narrow" w:eastAsia="Times New Roman" w:hAnsi="Arial Narrow" w:cs="Times New Roman"/>
          <w:color w:val="00000A"/>
        </w:rPr>
        <w:t xml:space="preserve">, </w:t>
      </w:r>
      <w:proofErr w:type="spellStart"/>
      <w:r w:rsidRPr="006D3661">
        <w:rPr>
          <w:rFonts w:ascii="Arial Narrow" w:eastAsia="Times New Roman" w:hAnsi="Arial Narrow" w:cs="Times New Roman"/>
          <w:color w:val="00000A"/>
        </w:rPr>
        <w:t>cdf</w:t>
      </w:r>
      <w:proofErr w:type="spellEnd"/>
      <w:r w:rsidRPr="006D3661">
        <w:rPr>
          <w:rFonts w:ascii="Arial Narrow" w:eastAsia="Times New Roman" w:hAnsi="Arial Narrow" w:cs="Times New Roman"/>
          <w:color w:val="00000A"/>
        </w:rPr>
        <w:t>, moments, distributions, correlation functions.</w:t>
      </w:r>
    </w:p>
    <w:p w:rsidR="008516D4" w:rsidRPr="006D3661" w:rsidRDefault="008516D4" w:rsidP="008516D4">
      <w:pPr>
        <w:autoSpaceDE w:val="0"/>
        <w:autoSpaceDN w:val="0"/>
        <w:adjustRightInd w:val="0"/>
        <w:spacing w:after="0" w:line="240" w:lineRule="auto"/>
        <w:jc w:val="both"/>
        <w:rPr>
          <w:rFonts w:ascii="Arial Narrow" w:eastAsia="Times New Roman" w:hAnsi="Arial Narrow" w:cs="Times New Roman"/>
          <w:color w:val="00000A"/>
        </w:rPr>
      </w:pPr>
      <w:r w:rsidRPr="006D3661">
        <w:rPr>
          <w:rFonts w:ascii="Arial Narrow" w:eastAsia="Times New Roman" w:hAnsi="Arial Narrow" w:cs="Times New Roman"/>
          <w:b/>
          <w:bCs/>
          <w:color w:val="00000A"/>
        </w:rPr>
        <w:t>Linear Time Invariant Systems:</w:t>
      </w:r>
      <w:r w:rsidRPr="006D3661">
        <w:rPr>
          <w:rFonts w:ascii="Arial Narrow" w:eastAsia="Times New Roman" w:hAnsi="Arial Narrow" w:cs="Times New Roman"/>
          <w:color w:val="00000A"/>
        </w:rPr>
        <w:t xml:space="preserve"> Introduction to linear time invariant (LTI) systems, properties of LTI systems, convolution integral, convolution sum, causal LTI systems described by differential and difference equations. Concept of impulse response</w:t>
      </w:r>
    </w:p>
    <w:p w:rsidR="008516D4" w:rsidRPr="006D3661" w:rsidRDefault="008516D4" w:rsidP="008516D4">
      <w:pPr>
        <w:autoSpaceDE w:val="0"/>
        <w:autoSpaceDN w:val="0"/>
        <w:adjustRightInd w:val="0"/>
        <w:spacing w:after="0" w:line="240" w:lineRule="auto"/>
        <w:jc w:val="center"/>
        <w:rPr>
          <w:rFonts w:ascii="Arial Narrow" w:eastAsia="Times New Roman" w:hAnsi="Arial Narrow" w:cs="Times New Roman"/>
          <w:b/>
          <w:bCs/>
          <w:color w:val="00000A"/>
        </w:rPr>
      </w:pPr>
      <w:r w:rsidRPr="006D3661">
        <w:rPr>
          <w:rFonts w:ascii="Arial Narrow" w:eastAsia="Times New Roman" w:hAnsi="Arial Narrow" w:cs="Times New Roman"/>
          <w:b/>
          <w:bCs/>
          <w:color w:val="00000A"/>
        </w:rPr>
        <w:t>Unit-III</w:t>
      </w:r>
    </w:p>
    <w:p w:rsidR="008516D4" w:rsidRPr="006D3661" w:rsidRDefault="008516D4" w:rsidP="008516D4">
      <w:pPr>
        <w:autoSpaceDE w:val="0"/>
        <w:autoSpaceDN w:val="0"/>
        <w:adjustRightInd w:val="0"/>
        <w:spacing w:after="0" w:line="240" w:lineRule="auto"/>
        <w:jc w:val="both"/>
        <w:rPr>
          <w:rFonts w:ascii="Arial Narrow" w:eastAsia="Times New Roman" w:hAnsi="Arial Narrow" w:cs="Times New Roman"/>
          <w:color w:val="00000A"/>
        </w:rPr>
      </w:pPr>
      <w:proofErr w:type="spellStart"/>
      <w:r w:rsidRPr="006D3661">
        <w:rPr>
          <w:rFonts w:ascii="Arial Narrow" w:eastAsia="Times New Roman" w:hAnsi="Arial Narrow" w:cs="Times New Roman"/>
          <w:b/>
          <w:bCs/>
          <w:color w:val="00000A"/>
        </w:rPr>
        <w:t>Discretisation</w:t>
      </w:r>
      <w:proofErr w:type="spellEnd"/>
      <w:r w:rsidRPr="006D3661">
        <w:rPr>
          <w:rFonts w:ascii="Arial Narrow" w:eastAsia="Times New Roman" w:hAnsi="Arial Narrow" w:cs="Times New Roman"/>
          <w:b/>
          <w:bCs/>
          <w:color w:val="00000A"/>
        </w:rPr>
        <w:t xml:space="preserve"> of Analog Signals:</w:t>
      </w:r>
      <w:r w:rsidRPr="006D3661">
        <w:rPr>
          <w:rFonts w:ascii="Arial Narrow" w:eastAsia="Times New Roman" w:hAnsi="Arial Narrow" w:cs="Times New Roman"/>
          <w:color w:val="00000A"/>
        </w:rPr>
        <w:t xml:space="preserve"> Introduction to sampling, sampling theorem and its proof. Effect of under sampling, reconstruction of a signal from sampled signal.</w:t>
      </w:r>
    </w:p>
    <w:p w:rsidR="008516D4" w:rsidRPr="006D3661" w:rsidRDefault="008516D4" w:rsidP="008516D4">
      <w:pPr>
        <w:autoSpaceDE w:val="0"/>
        <w:autoSpaceDN w:val="0"/>
        <w:adjustRightInd w:val="0"/>
        <w:spacing w:after="0" w:line="240" w:lineRule="auto"/>
        <w:jc w:val="both"/>
        <w:rPr>
          <w:rFonts w:ascii="Arial Narrow" w:eastAsia="Times New Roman" w:hAnsi="Arial Narrow" w:cs="Times New Roman"/>
          <w:color w:val="00000A"/>
        </w:rPr>
      </w:pPr>
      <w:r w:rsidRPr="006D3661">
        <w:rPr>
          <w:rFonts w:ascii="Arial Narrow" w:eastAsia="Times New Roman" w:hAnsi="Arial Narrow" w:cs="Times New Roman"/>
          <w:b/>
          <w:bCs/>
          <w:color w:val="00000A"/>
        </w:rPr>
        <w:t xml:space="preserve">Fourier Series : </w:t>
      </w:r>
      <w:r w:rsidRPr="006D3661">
        <w:rPr>
          <w:rFonts w:ascii="Arial Narrow" w:eastAsia="Times New Roman" w:hAnsi="Arial Narrow" w:cs="Times New Roman"/>
          <w:color w:val="00000A"/>
        </w:rPr>
        <w:t>Continuous time Fourier series (CTFS), Properties of CTFS, Convergence of Fourier series, Discrete time Fourier Series (DTFS), Properties of DTFS , Fourier series and LTI system, Filtering.</w:t>
      </w:r>
    </w:p>
    <w:p w:rsidR="008516D4" w:rsidRPr="006D3661" w:rsidRDefault="008516D4" w:rsidP="008516D4">
      <w:pPr>
        <w:autoSpaceDE w:val="0"/>
        <w:autoSpaceDN w:val="0"/>
        <w:adjustRightInd w:val="0"/>
        <w:spacing w:after="0" w:line="240" w:lineRule="auto"/>
        <w:jc w:val="center"/>
        <w:rPr>
          <w:rFonts w:ascii="Arial Narrow" w:eastAsia="Times New Roman" w:hAnsi="Arial Narrow" w:cs="Times New Roman"/>
          <w:b/>
          <w:bCs/>
          <w:color w:val="00000A"/>
        </w:rPr>
      </w:pPr>
      <w:r w:rsidRPr="006D3661">
        <w:rPr>
          <w:rFonts w:ascii="Arial Narrow" w:eastAsia="Times New Roman" w:hAnsi="Arial Narrow" w:cs="Times New Roman"/>
          <w:b/>
          <w:bCs/>
          <w:color w:val="00000A"/>
        </w:rPr>
        <w:t>Unit-IV</w:t>
      </w:r>
    </w:p>
    <w:p w:rsidR="008516D4" w:rsidRPr="006D3661" w:rsidRDefault="008516D4" w:rsidP="008516D4">
      <w:pPr>
        <w:autoSpaceDE w:val="0"/>
        <w:autoSpaceDN w:val="0"/>
        <w:adjustRightInd w:val="0"/>
        <w:spacing w:after="0" w:line="240" w:lineRule="auto"/>
        <w:jc w:val="both"/>
        <w:rPr>
          <w:rFonts w:ascii="Arial Narrow" w:eastAsia="Times New Roman" w:hAnsi="Arial Narrow" w:cs="Times New Roman"/>
          <w:color w:val="00000A"/>
        </w:rPr>
      </w:pPr>
      <w:r w:rsidRPr="006D3661">
        <w:rPr>
          <w:rFonts w:ascii="Arial Narrow" w:eastAsia="Times New Roman" w:hAnsi="Arial Narrow" w:cs="Times New Roman"/>
          <w:b/>
          <w:bCs/>
          <w:color w:val="00000A"/>
        </w:rPr>
        <w:t xml:space="preserve">Fourier Transform: </w:t>
      </w:r>
      <w:r w:rsidRPr="006D3661">
        <w:rPr>
          <w:rFonts w:ascii="Arial Narrow" w:eastAsia="Times New Roman" w:hAnsi="Arial Narrow" w:cs="Times New Roman"/>
          <w:color w:val="00000A"/>
        </w:rPr>
        <w:t>Continuous Time Fourier Transform (CTFT), Properties of CTFT, Systems characterized by linear constant- coefficient differential equations.</w:t>
      </w:r>
    </w:p>
    <w:p w:rsidR="008516D4" w:rsidRPr="006D3661" w:rsidRDefault="008516D4" w:rsidP="008516D4">
      <w:pPr>
        <w:autoSpaceDE w:val="0"/>
        <w:autoSpaceDN w:val="0"/>
        <w:adjustRightInd w:val="0"/>
        <w:spacing w:after="0" w:line="240" w:lineRule="auto"/>
        <w:jc w:val="both"/>
        <w:rPr>
          <w:rFonts w:ascii="Arial Narrow" w:eastAsia="Times New Roman" w:hAnsi="Arial Narrow" w:cs="Times New Roman"/>
          <w:color w:val="00000A"/>
        </w:rPr>
      </w:pPr>
      <w:r w:rsidRPr="006D3661">
        <w:rPr>
          <w:rFonts w:ascii="Arial Narrow" w:eastAsia="Times New Roman" w:hAnsi="Arial Narrow" w:cs="Times New Roman"/>
          <w:color w:val="00000A"/>
        </w:rPr>
        <w:t xml:space="preserve">Discrete time Fourier transform (DTFT), Properties of DTFT, Duality, Systems characterized by </w:t>
      </w:r>
      <w:proofErr w:type="gramStart"/>
      <w:r w:rsidRPr="006D3661">
        <w:rPr>
          <w:rFonts w:ascii="Arial Narrow" w:eastAsia="Times New Roman" w:hAnsi="Arial Narrow" w:cs="Times New Roman"/>
          <w:color w:val="00000A"/>
        </w:rPr>
        <w:t>Linear</w:t>
      </w:r>
      <w:proofErr w:type="gramEnd"/>
      <w:r w:rsidRPr="006D3661">
        <w:rPr>
          <w:rFonts w:ascii="Arial Narrow" w:eastAsia="Times New Roman" w:hAnsi="Arial Narrow" w:cs="Times New Roman"/>
          <w:color w:val="00000A"/>
        </w:rPr>
        <w:t xml:space="preserve"> constant coefficient difference equations.</w:t>
      </w:r>
    </w:p>
    <w:p w:rsidR="008516D4" w:rsidRPr="006D3661" w:rsidRDefault="008516D4" w:rsidP="008516D4">
      <w:pPr>
        <w:autoSpaceDE w:val="0"/>
        <w:autoSpaceDN w:val="0"/>
        <w:adjustRightInd w:val="0"/>
        <w:spacing w:after="0" w:line="240" w:lineRule="auto"/>
        <w:jc w:val="both"/>
        <w:rPr>
          <w:rFonts w:ascii="Arial Narrow" w:eastAsia="Times New Roman" w:hAnsi="Arial Narrow" w:cs="Times New Roman"/>
          <w:color w:val="00000A"/>
        </w:rPr>
      </w:pPr>
      <w:r w:rsidRPr="006D3661">
        <w:rPr>
          <w:rFonts w:ascii="Arial Narrow" w:eastAsia="Times New Roman" w:hAnsi="Arial Narrow" w:cs="Times New Roman"/>
          <w:b/>
          <w:bCs/>
          <w:color w:val="00000A"/>
        </w:rPr>
        <w:t xml:space="preserve">Laplace Transform: </w:t>
      </w:r>
      <w:r w:rsidRPr="006D3661">
        <w:rPr>
          <w:rFonts w:ascii="Arial Narrow" w:eastAsia="Times New Roman" w:hAnsi="Arial Narrow" w:cs="Times New Roman"/>
          <w:color w:val="00000A"/>
        </w:rPr>
        <w:t xml:space="preserve">Introduction to Laplace transform, Region of convergence for </w:t>
      </w:r>
      <w:proofErr w:type="spellStart"/>
      <w:r w:rsidRPr="006D3661">
        <w:rPr>
          <w:rFonts w:ascii="Arial Narrow" w:eastAsia="Times New Roman" w:hAnsi="Arial Narrow" w:cs="Times New Roman"/>
          <w:color w:val="00000A"/>
        </w:rPr>
        <w:t>laplace</w:t>
      </w:r>
      <w:proofErr w:type="spellEnd"/>
      <w:r w:rsidRPr="006D3661">
        <w:rPr>
          <w:rFonts w:ascii="Arial Narrow" w:eastAsia="Times New Roman" w:hAnsi="Arial Narrow" w:cs="Times New Roman"/>
          <w:color w:val="00000A"/>
        </w:rPr>
        <w:t xml:space="preserve"> transform, Inverse </w:t>
      </w:r>
      <w:proofErr w:type="spellStart"/>
      <w:r w:rsidRPr="006D3661">
        <w:rPr>
          <w:rFonts w:ascii="Arial Narrow" w:eastAsia="Times New Roman" w:hAnsi="Arial Narrow" w:cs="Times New Roman"/>
          <w:color w:val="00000A"/>
        </w:rPr>
        <w:t>laplace</w:t>
      </w:r>
      <w:proofErr w:type="spellEnd"/>
      <w:r w:rsidRPr="006D3661">
        <w:rPr>
          <w:rFonts w:ascii="Arial Narrow" w:eastAsia="Times New Roman" w:hAnsi="Arial Narrow" w:cs="Times New Roman"/>
          <w:color w:val="00000A"/>
        </w:rPr>
        <w:t xml:space="preserve"> transform, Properties </w:t>
      </w:r>
      <w:proofErr w:type="spellStart"/>
      <w:r w:rsidRPr="006D3661">
        <w:rPr>
          <w:rFonts w:ascii="Arial Narrow" w:eastAsia="Times New Roman" w:hAnsi="Arial Narrow" w:cs="Times New Roman"/>
          <w:color w:val="00000A"/>
        </w:rPr>
        <w:t>oflaplace</w:t>
      </w:r>
      <w:proofErr w:type="spellEnd"/>
      <w:r w:rsidRPr="006D3661">
        <w:rPr>
          <w:rFonts w:ascii="Arial Narrow" w:eastAsia="Times New Roman" w:hAnsi="Arial Narrow" w:cs="Times New Roman"/>
          <w:color w:val="00000A"/>
        </w:rPr>
        <w:t xml:space="preserve"> transform, Analysis and characterization of LTI systems using </w:t>
      </w:r>
      <w:proofErr w:type="spellStart"/>
      <w:r w:rsidRPr="006D3661">
        <w:rPr>
          <w:rFonts w:ascii="Arial Narrow" w:eastAsia="Times New Roman" w:hAnsi="Arial Narrow" w:cs="Times New Roman"/>
          <w:color w:val="00000A"/>
        </w:rPr>
        <w:t>laplace</w:t>
      </w:r>
      <w:proofErr w:type="spellEnd"/>
      <w:r w:rsidRPr="006D3661">
        <w:rPr>
          <w:rFonts w:ascii="Arial Narrow" w:eastAsia="Times New Roman" w:hAnsi="Arial Narrow" w:cs="Times New Roman"/>
          <w:color w:val="00000A"/>
        </w:rPr>
        <w:t xml:space="preserve"> transform, System function algebra and block diagram representations, Unilateral </w:t>
      </w:r>
      <w:proofErr w:type="spellStart"/>
      <w:r w:rsidRPr="006D3661">
        <w:rPr>
          <w:rFonts w:ascii="Arial Narrow" w:eastAsia="Times New Roman" w:hAnsi="Arial Narrow" w:cs="Times New Roman"/>
          <w:color w:val="00000A"/>
        </w:rPr>
        <w:t>laplace</w:t>
      </w:r>
      <w:proofErr w:type="spellEnd"/>
      <w:r w:rsidRPr="006D3661">
        <w:rPr>
          <w:rFonts w:ascii="Arial Narrow" w:eastAsia="Times New Roman" w:hAnsi="Arial Narrow" w:cs="Times New Roman"/>
          <w:color w:val="00000A"/>
        </w:rPr>
        <w:t xml:space="preserve"> transform.</w:t>
      </w:r>
    </w:p>
    <w:p w:rsidR="008516D4" w:rsidRPr="006D3661" w:rsidRDefault="008516D4" w:rsidP="008516D4">
      <w:pPr>
        <w:autoSpaceDE w:val="0"/>
        <w:autoSpaceDN w:val="0"/>
        <w:adjustRightInd w:val="0"/>
        <w:spacing w:after="0" w:line="240" w:lineRule="auto"/>
        <w:rPr>
          <w:rFonts w:ascii="Arial Narrow" w:eastAsia="Times New Roman" w:hAnsi="Arial Narrow" w:cs="Times New Roman"/>
          <w:b/>
          <w:bCs/>
          <w:color w:val="00000A"/>
        </w:rPr>
      </w:pPr>
    </w:p>
    <w:p w:rsidR="008516D4" w:rsidRPr="006D3661" w:rsidRDefault="008516D4" w:rsidP="008516D4">
      <w:pPr>
        <w:autoSpaceDE w:val="0"/>
        <w:autoSpaceDN w:val="0"/>
        <w:adjustRightInd w:val="0"/>
        <w:spacing w:after="0" w:line="240" w:lineRule="auto"/>
        <w:rPr>
          <w:rFonts w:ascii="Arial Narrow" w:eastAsia="Times New Roman" w:hAnsi="Arial Narrow" w:cs="Times New Roman"/>
          <w:b/>
          <w:bCs/>
          <w:color w:val="00000A"/>
        </w:rPr>
      </w:pPr>
      <w:r w:rsidRPr="006D3661">
        <w:rPr>
          <w:rFonts w:ascii="Arial Narrow" w:eastAsia="Times New Roman" w:hAnsi="Arial Narrow" w:cs="Times New Roman"/>
          <w:b/>
          <w:bCs/>
          <w:color w:val="00000A"/>
        </w:rPr>
        <w:t>Text Books:</w:t>
      </w:r>
    </w:p>
    <w:p w:rsidR="008516D4" w:rsidRPr="006D3661" w:rsidRDefault="008516D4" w:rsidP="008516D4">
      <w:pPr>
        <w:autoSpaceDE w:val="0"/>
        <w:autoSpaceDN w:val="0"/>
        <w:adjustRightInd w:val="0"/>
        <w:spacing w:after="0" w:line="240" w:lineRule="auto"/>
        <w:rPr>
          <w:rFonts w:ascii="Arial Narrow" w:eastAsia="Times New Roman" w:hAnsi="Arial Narrow" w:cs="Times New Roman"/>
          <w:color w:val="000000"/>
        </w:rPr>
      </w:pPr>
      <w:r w:rsidRPr="006D3661">
        <w:rPr>
          <w:rFonts w:ascii="Arial Narrow" w:eastAsia="Times New Roman" w:hAnsi="Arial Narrow" w:cs="Times New Roman"/>
          <w:color w:val="000000"/>
        </w:rPr>
        <w:t xml:space="preserve">1. Alan V. Oppenheim, Alan S. </w:t>
      </w:r>
      <w:proofErr w:type="spellStart"/>
      <w:r w:rsidRPr="006D3661">
        <w:rPr>
          <w:rFonts w:ascii="Arial Narrow" w:eastAsia="Times New Roman" w:hAnsi="Arial Narrow" w:cs="Times New Roman"/>
          <w:color w:val="000000"/>
        </w:rPr>
        <w:t>Willsky</w:t>
      </w:r>
      <w:proofErr w:type="spellEnd"/>
      <w:r w:rsidRPr="006D3661">
        <w:rPr>
          <w:rFonts w:ascii="Arial Narrow" w:eastAsia="Times New Roman" w:hAnsi="Arial Narrow" w:cs="Times New Roman"/>
          <w:color w:val="000000"/>
        </w:rPr>
        <w:t xml:space="preserve">, S. Hamid </w:t>
      </w:r>
      <w:proofErr w:type="spellStart"/>
      <w:r w:rsidRPr="006D3661">
        <w:rPr>
          <w:rFonts w:ascii="Arial Narrow" w:eastAsia="Times New Roman" w:hAnsi="Arial Narrow" w:cs="Times New Roman"/>
          <w:color w:val="000000"/>
        </w:rPr>
        <w:t>Nawab</w:t>
      </w:r>
      <w:proofErr w:type="spellEnd"/>
      <w:r w:rsidRPr="006D3661">
        <w:rPr>
          <w:rFonts w:ascii="Arial Narrow" w:eastAsia="Times New Roman" w:hAnsi="Arial Narrow" w:cs="Times New Roman"/>
          <w:color w:val="000000"/>
        </w:rPr>
        <w:t>, Signals and Systems, Prentice Hall</w:t>
      </w:r>
    </w:p>
    <w:p w:rsidR="008516D4" w:rsidRPr="006D3661" w:rsidRDefault="008516D4" w:rsidP="008516D4">
      <w:pPr>
        <w:autoSpaceDE w:val="0"/>
        <w:autoSpaceDN w:val="0"/>
        <w:adjustRightInd w:val="0"/>
        <w:spacing w:after="0" w:line="240" w:lineRule="auto"/>
        <w:rPr>
          <w:rFonts w:ascii="Arial Narrow" w:eastAsia="Times New Roman" w:hAnsi="Arial Narrow" w:cs="Times New Roman"/>
          <w:color w:val="000000"/>
        </w:rPr>
      </w:pPr>
      <w:r w:rsidRPr="006D3661">
        <w:rPr>
          <w:rFonts w:ascii="Arial Narrow" w:eastAsia="Times New Roman" w:hAnsi="Arial Narrow" w:cs="Times New Roman"/>
          <w:color w:val="000000"/>
        </w:rPr>
        <w:t>India, 2nd Edition, 2009</w:t>
      </w:r>
    </w:p>
    <w:p w:rsidR="008516D4" w:rsidRPr="006D3661" w:rsidRDefault="008516D4" w:rsidP="008516D4">
      <w:pPr>
        <w:autoSpaceDE w:val="0"/>
        <w:autoSpaceDN w:val="0"/>
        <w:adjustRightInd w:val="0"/>
        <w:spacing w:after="0" w:line="240" w:lineRule="auto"/>
        <w:rPr>
          <w:rFonts w:ascii="Arial Narrow" w:eastAsia="Times New Roman" w:hAnsi="Arial Narrow" w:cs="Times New Roman"/>
          <w:b/>
          <w:bCs/>
          <w:color w:val="000000"/>
        </w:rPr>
      </w:pPr>
    </w:p>
    <w:p w:rsidR="008516D4" w:rsidRPr="006D3661" w:rsidRDefault="008516D4" w:rsidP="008516D4">
      <w:pPr>
        <w:autoSpaceDE w:val="0"/>
        <w:autoSpaceDN w:val="0"/>
        <w:adjustRightInd w:val="0"/>
        <w:spacing w:after="0" w:line="240" w:lineRule="auto"/>
        <w:rPr>
          <w:rFonts w:ascii="Arial Narrow" w:eastAsia="Times New Roman" w:hAnsi="Arial Narrow" w:cs="Times New Roman"/>
          <w:b/>
          <w:bCs/>
          <w:color w:val="000000"/>
        </w:rPr>
      </w:pPr>
      <w:r w:rsidRPr="006D3661">
        <w:rPr>
          <w:rFonts w:ascii="Arial Narrow" w:eastAsia="Times New Roman" w:hAnsi="Arial Narrow" w:cs="Times New Roman"/>
          <w:b/>
          <w:bCs/>
          <w:color w:val="000000"/>
        </w:rPr>
        <w:t>Reference Books:</w:t>
      </w:r>
    </w:p>
    <w:p w:rsidR="008516D4" w:rsidRPr="006D3661" w:rsidRDefault="008516D4" w:rsidP="008516D4">
      <w:pPr>
        <w:autoSpaceDE w:val="0"/>
        <w:autoSpaceDN w:val="0"/>
        <w:adjustRightInd w:val="0"/>
        <w:spacing w:after="0" w:line="240" w:lineRule="auto"/>
        <w:rPr>
          <w:rFonts w:ascii="Arial Narrow" w:eastAsia="Times New Roman" w:hAnsi="Arial Narrow" w:cs="Times New Roman"/>
          <w:color w:val="000000"/>
        </w:rPr>
      </w:pPr>
      <w:r w:rsidRPr="006D3661">
        <w:rPr>
          <w:rFonts w:ascii="Arial Narrow" w:eastAsia="Times New Roman" w:hAnsi="Arial Narrow" w:cs="Times New Roman"/>
          <w:color w:val="000000"/>
        </w:rPr>
        <w:t xml:space="preserve">1. Simon </w:t>
      </w:r>
      <w:proofErr w:type="spellStart"/>
      <w:r w:rsidRPr="006D3661">
        <w:rPr>
          <w:rFonts w:ascii="Arial Narrow" w:eastAsia="Times New Roman" w:hAnsi="Arial Narrow" w:cs="Times New Roman"/>
          <w:color w:val="000000"/>
        </w:rPr>
        <w:t>Haykins</w:t>
      </w:r>
      <w:proofErr w:type="spellEnd"/>
      <w:r w:rsidRPr="006D3661">
        <w:rPr>
          <w:rFonts w:ascii="Arial Narrow" w:eastAsia="Times New Roman" w:hAnsi="Arial Narrow" w:cs="Times New Roman"/>
          <w:color w:val="000000"/>
        </w:rPr>
        <w:t xml:space="preserve"> – “Signal &amp; Systems”, Wiley Eastern</w:t>
      </w:r>
    </w:p>
    <w:p w:rsidR="008516D4" w:rsidRPr="006D3661" w:rsidRDefault="008516D4" w:rsidP="008516D4">
      <w:pPr>
        <w:autoSpaceDE w:val="0"/>
        <w:autoSpaceDN w:val="0"/>
        <w:adjustRightInd w:val="0"/>
        <w:spacing w:after="0" w:line="240" w:lineRule="auto"/>
        <w:rPr>
          <w:rFonts w:ascii="Arial Narrow" w:eastAsia="Times New Roman" w:hAnsi="Arial Narrow" w:cs="Times New Roman"/>
          <w:color w:val="000000"/>
        </w:rPr>
      </w:pPr>
      <w:r w:rsidRPr="006D3661">
        <w:rPr>
          <w:rFonts w:ascii="Arial Narrow" w:eastAsia="Times New Roman" w:hAnsi="Arial Narrow" w:cs="Times New Roman"/>
          <w:color w:val="000000"/>
        </w:rPr>
        <w:t xml:space="preserve">2. </w:t>
      </w:r>
      <w:proofErr w:type="spellStart"/>
      <w:r w:rsidRPr="006D3661">
        <w:rPr>
          <w:rFonts w:ascii="Arial Narrow" w:eastAsia="Times New Roman" w:hAnsi="Arial Narrow" w:cs="Times New Roman"/>
          <w:color w:val="000000"/>
        </w:rPr>
        <w:t>Tarun</w:t>
      </w:r>
      <w:proofErr w:type="spellEnd"/>
      <w:r w:rsidRPr="006D3661">
        <w:rPr>
          <w:rFonts w:ascii="Arial Narrow" w:eastAsia="Times New Roman" w:hAnsi="Arial Narrow" w:cs="Times New Roman"/>
          <w:color w:val="000000"/>
        </w:rPr>
        <w:t xml:space="preserve"> Kumar </w:t>
      </w:r>
      <w:proofErr w:type="spellStart"/>
      <w:proofErr w:type="gramStart"/>
      <w:r w:rsidRPr="006D3661">
        <w:rPr>
          <w:rFonts w:ascii="Arial Narrow" w:eastAsia="Times New Roman" w:hAnsi="Arial Narrow" w:cs="Times New Roman"/>
          <w:color w:val="000000"/>
        </w:rPr>
        <w:t>Rawat</w:t>
      </w:r>
      <w:proofErr w:type="spellEnd"/>
      <w:r w:rsidRPr="006D3661">
        <w:rPr>
          <w:rFonts w:ascii="Arial Narrow" w:eastAsia="Times New Roman" w:hAnsi="Arial Narrow" w:cs="Times New Roman"/>
          <w:color w:val="000000"/>
        </w:rPr>
        <w:t xml:space="preserve"> ,</w:t>
      </w:r>
      <w:proofErr w:type="gramEnd"/>
      <w:r w:rsidRPr="006D3661">
        <w:rPr>
          <w:rFonts w:ascii="Arial Narrow" w:eastAsia="Times New Roman" w:hAnsi="Arial Narrow" w:cs="Times New Roman"/>
          <w:color w:val="000000"/>
        </w:rPr>
        <w:t xml:space="preserve"> Signals and Systems , Oxford University Press.</w:t>
      </w:r>
    </w:p>
    <w:p w:rsidR="00C97D0F" w:rsidRPr="006D3661" w:rsidRDefault="00C97D0F"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96632B">
      <w:pPr>
        <w:spacing w:after="0" w:line="240" w:lineRule="auto"/>
        <w:ind w:left="720" w:hanging="720"/>
        <w:jc w:val="both"/>
        <w:rPr>
          <w:rFonts w:ascii="Arial Narrow" w:eastAsia="Calibri" w:hAnsi="Arial Narrow" w:cs="Times New Roman"/>
          <w:b/>
          <w:lang w:bidi="hi-IN"/>
        </w:rPr>
      </w:pPr>
    </w:p>
    <w:p w:rsidR="008749A9" w:rsidRPr="006D3661" w:rsidRDefault="008749A9"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96632B">
      <w:pPr>
        <w:spacing w:after="0" w:line="240" w:lineRule="auto"/>
        <w:ind w:left="720" w:hanging="720"/>
        <w:jc w:val="both"/>
        <w:rPr>
          <w:rFonts w:ascii="Arial Narrow" w:eastAsia="Calibri" w:hAnsi="Arial Narrow" w:cs="Times New Roman"/>
          <w:b/>
          <w:lang w:bidi="hi-IN"/>
        </w:rPr>
      </w:pPr>
    </w:p>
    <w:p w:rsidR="00CA20F8" w:rsidRPr="006D3661" w:rsidRDefault="00CA20F8" w:rsidP="0096632B">
      <w:pPr>
        <w:spacing w:after="0" w:line="240" w:lineRule="auto"/>
        <w:ind w:left="720" w:hanging="720"/>
        <w:jc w:val="both"/>
        <w:rPr>
          <w:rFonts w:ascii="Arial Narrow" w:eastAsia="Calibri" w:hAnsi="Arial Narrow" w:cs="Times New Roman"/>
          <w:b/>
          <w:lang w:bidi="hi-IN"/>
        </w:rPr>
      </w:pPr>
    </w:p>
    <w:p w:rsidR="00CA20F8" w:rsidRPr="006D3661" w:rsidRDefault="00CA20F8" w:rsidP="0096632B">
      <w:pPr>
        <w:spacing w:after="0" w:line="240" w:lineRule="auto"/>
        <w:ind w:left="720" w:hanging="720"/>
        <w:jc w:val="both"/>
        <w:rPr>
          <w:rFonts w:ascii="Arial Narrow" w:eastAsia="Calibri" w:hAnsi="Arial Narrow" w:cs="Times New Roman"/>
          <w:b/>
          <w:lang w:bidi="hi-IN"/>
        </w:rPr>
      </w:pPr>
    </w:p>
    <w:p w:rsidR="008516D4" w:rsidRPr="006D3661" w:rsidRDefault="008516D4" w:rsidP="0096632B">
      <w:pPr>
        <w:spacing w:after="0" w:line="240" w:lineRule="auto"/>
        <w:ind w:left="720" w:hanging="720"/>
        <w:jc w:val="both"/>
        <w:rPr>
          <w:rFonts w:ascii="Arial Narrow" w:eastAsia="Calibri" w:hAnsi="Arial Narrow" w:cs="Times New Roman"/>
          <w:b/>
          <w:lang w:bidi="hi-IN"/>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29" w:type="dxa"/>
        </w:tblCellMar>
        <w:tblLook w:val="04A0" w:firstRow="1" w:lastRow="0" w:firstColumn="1" w:lastColumn="0" w:noHBand="0" w:noVBand="1"/>
      </w:tblPr>
      <w:tblGrid>
        <w:gridCol w:w="1265"/>
        <w:gridCol w:w="28"/>
        <w:gridCol w:w="1025"/>
        <w:gridCol w:w="1088"/>
        <w:gridCol w:w="907"/>
        <w:gridCol w:w="1316"/>
        <w:gridCol w:w="1399"/>
        <w:gridCol w:w="1257"/>
        <w:gridCol w:w="360"/>
        <w:gridCol w:w="630"/>
        <w:gridCol w:w="290"/>
      </w:tblGrid>
      <w:tr w:rsidR="009A17E7" w:rsidRPr="006D3661" w:rsidTr="008A52E5">
        <w:trPr>
          <w:trHeight w:val="194"/>
        </w:trPr>
        <w:tc>
          <w:tcPr>
            <w:tcW w:w="1265" w:type="dxa"/>
          </w:tcPr>
          <w:p w:rsidR="009A17E7" w:rsidRPr="006D3661" w:rsidRDefault="00544926" w:rsidP="009A17E7">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MTIT</w:t>
            </w:r>
            <w:r w:rsidR="008516D4" w:rsidRPr="006D3661">
              <w:rPr>
                <w:rFonts w:ascii="Arial Narrow" w:eastAsiaTheme="minorEastAsia" w:hAnsi="Arial Narrow" w:cs="Times New Roman"/>
                <w:b/>
                <w:lang w:val="en-IN" w:eastAsia="en-IN"/>
              </w:rPr>
              <w:t>-107</w:t>
            </w:r>
            <w:r w:rsidR="000F1A1B">
              <w:rPr>
                <w:rFonts w:ascii="Arial Narrow" w:eastAsiaTheme="minorEastAsia" w:hAnsi="Arial Narrow" w:cs="Times New Roman"/>
                <w:lang w:eastAsia="zh-CN" w:bidi="hi-IN"/>
              </w:rPr>
              <w:t xml:space="preserve"> A</w:t>
            </w:r>
          </w:p>
        </w:tc>
        <w:tc>
          <w:tcPr>
            <w:tcW w:w="7380" w:type="dxa"/>
            <w:gridSpan w:val="8"/>
            <w:tcBorders>
              <w:right w:val="nil"/>
            </w:tcBorders>
          </w:tcPr>
          <w:p w:rsidR="009A17E7" w:rsidRPr="006D3661" w:rsidRDefault="009A17E7" w:rsidP="008516D4">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bCs/>
                <w:lang w:eastAsia="en-IN"/>
              </w:rPr>
              <w:t xml:space="preserve">Advanced Computer Architecture </w:t>
            </w:r>
          </w:p>
        </w:tc>
        <w:tc>
          <w:tcPr>
            <w:tcW w:w="920" w:type="dxa"/>
            <w:gridSpan w:val="2"/>
            <w:tcBorders>
              <w:left w:val="nil"/>
            </w:tcBorders>
          </w:tcPr>
          <w:p w:rsidR="009A17E7" w:rsidRPr="006D3661" w:rsidRDefault="009A17E7" w:rsidP="008A52E5">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tc>
      </w:tr>
      <w:tr w:rsidR="00650C95" w:rsidRPr="006D3661" w:rsidTr="00650C95">
        <w:trPr>
          <w:trHeight w:val="194"/>
        </w:trPr>
        <w:tc>
          <w:tcPr>
            <w:tcW w:w="1265" w:type="dxa"/>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Lecture</w:t>
            </w:r>
          </w:p>
        </w:tc>
        <w:tc>
          <w:tcPr>
            <w:tcW w:w="1053" w:type="dxa"/>
            <w:gridSpan w:val="2"/>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Tutorial</w:t>
            </w:r>
          </w:p>
        </w:tc>
        <w:tc>
          <w:tcPr>
            <w:tcW w:w="1088" w:type="dxa"/>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Practical</w:t>
            </w:r>
          </w:p>
        </w:tc>
        <w:tc>
          <w:tcPr>
            <w:tcW w:w="907" w:type="dxa"/>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Credit</w:t>
            </w:r>
          </w:p>
        </w:tc>
        <w:tc>
          <w:tcPr>
            <w:tcW w:w="1316" w:type="dxa"/>
          </w:tcPr>
          <w:p w:rsidR="00650C95" w:rsidRPr="006D3661" w:rsidRDefault="00650C95" w:rsidP="000F1B04">
            <w:pPr>
              <w:jc w:val="center"/>
              <w:rPr>
                <w:rFonts w:ascii="Arial Narrow" w:eastAsia="Calibri" w:hAnsi="Arial Narrow" w:cs="Times New Roman"/>
                <w:b/>
              </w:rPr>
            </w:pPr>
            <w:r w:rsidRPr="006D3661">
              <w:rPr>
                <w:rFonts w:ascii="Arial Narrow" w:eastAsia="Calibri" w:hAnsi="Arial Narrow" w:cs="Times New Roman"/>
                <w:b/>
              </w:rPr>
              <w:t>Major Test</w:t>
            </w:r>
          </w:p>
        </w:tc>
        <w:tc>
          <w:tcPr>
            <w:tcW w:w="1399" w:type="dxa"/>
          </w:tcPr>
          <w:p w:rsidR="00650C95" w:rsidRPr="006D3661" w:rsidRDefault="00650C95" w:rsidP="000F1B04">
            <w:pPr>
              <w:jc w:val="center"/>
              <w:rPr>
                <w:rFonts w:ascii="Arial Narrow" w:eastAsia="Calibri" w:hAnsi="Arial Narrow" w:cs="Times New Roman"/>
                <w:b/>
              </w:rPr>
            </w:pPr>
            <w:r w:rsidRPr="006D3661">
              <w:rPr>
                <w:rFonts w:ascii="Arial Narrow" w:eastAsia="Calibri" w:hAnsi="Arial Narrow" w:cs="Times New Roman"/>
                <w:b/>
              </w:rPr>
              <w:t>Minor Test</w:t>
            </w:r>
          </w:p>
        </w:tc>
        <w:tc>
          <w:tcPr>
            <w:tcW w:w="1257" w:type="dxa"/>
          </w:tcPr>
          <w:p w:rsidR="00650C95" w:rsidRPr="006D3661" w:rsidRDefault="00650C95" w:rsidP="0054492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Total</w:t>
            </w:r>
          </w:p>
        </w:tc>
        <w:tc>
          <w:tcPr>
            <w:tcW w:w="1280" w:type="dxa"/>
            <w:gridSpan w:val="3"/>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Time</w:t>
            </w:r>
          </w:p>
        </w:tc>
      </w:tr>
      <w:tr w:rsidR="00650C95" w:rsidRPr="006D3661" w:rsidTr="00650C95">
        <w:trPr>
          <w:trHeight w:val="389"/>
        </w:trPr>
        <w:tc>
          <w:tcPr>
            <w:tcW w:w="1265" w:type="dxa"/>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w:t>
            </w:r>
          </w:p>
        </w:tc>
        <w:tc>
          <w:tcPr>
            <w:tcW w:w="1053" w:type="dxa"/>
            <w:gridSpan w:val="2"/>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1088" w:type="dxa"/>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907" w:type="dxa"/>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w:t>
            </w:r>
          </w:p>
        </w:tc>
        <w:tc>
          <w:tcPr>
            <w:tcW w:w="1316" w:type="dxa"/>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60</w:t>
            </w:r>
          </w:p>
        </w:tc>
        <w:tc>
          <w:tcPr>
            <w:tcW w:w="1399" w:type="dxa"/>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40</w:t>
            </w:r>
          </w:p>
        </w:tc>
        <w:tc>
          <w:tcPr>
            <w:tcW w:w="1257" w:type="dxa"/>
          </w:tcPr>
          <w:p w:rsidR="00650C95" w:rsidRPr="006D3661" w:rsidRDefault="00650C95" w:rsidP="0054492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100</w:t>
            </w:r>
          </w:p>
        </w:tc>
        <w:tc>
          <w:tcPr>
            <w:tcW w:w="1280" w:type="dxa"/>
            <w:gridSpan w:val="3"/>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 Hrs.</w:t>
            </w:r>
          </w:p>
        </w:tc>
      </w:tr>
      <w:tr w:rsidR="00650C95" w:rsidRPr="006D3661" w:rsidTr="000F1B04">
        <w:trPr>
          <w:trHeight w:val="458"/>
        </w:trPr>
        <w:tc>
          <w:tcPr>
            <w:tcW w:w="1265" w:type="dxa"/>
            <w:tcBorders>
              <w:bottom w:val="single" w:sz="4" w:space="0" w:color="auto"/>
            </w:tcBorders>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Program Objective (PO)</w:t>
            </w:r>
          </w:p>
        </w:tc>
        <w:tc>
          <w:tcPr>
            <w:tcW w:w="8300" w:type="dxa"/>
            <w:gridSpan w:val="10"/>
            <w:tcBorders>
              <w:bottom w:val="single" w:sz="4" w:space="0" w:color="auto"/>
            </w:tcBorders>
          </w:tcPr>
          <w:p w:rsidR="00650C95" w:rsidRPr="006D3661" w:rsidRDefault="00650C95" w:rsidP="008A52E5">
            <w:pPr>
              <w:widowControl w:val="0"/>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lang w:val="en-IN" w:eastAsia="en-IN"/>
              </w:rPr>
              <w:t xml:space="preserve">To enable students to describe and compare different parallel computers, processor architectures and various techniques to improve processor performance. </w:t>
            </w:r>
          </w:p>
        </w:tc>
      </w:tr>
      <w:tr w:rsidR="00650C95" w:rsidRPr="006D3661" w:rsidTr="008A52E5">
        <w:trPr>
          <w:trHeight w:val="194"/>
        </w:trPr>
        <w:tc>
          <w:tcPr>
            <w:tcW w:w="8645" w:type="dxa"/>
            <w:gridSpan w:val="9"/>
            <w:tcBorders>
              <w:top w:val="single" w:sz="4" w:space="0" w:color="auto"/>
              <w:left w:val="single" w:sz="4" w:space="0" w:color="auto"/>
              <w:bottom w:val="single" w:sz="4" w:space="0" w:color="auto"/>
              <w:right w:val="nil"/>
            </w:tcBorders>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Course Outcomes (CO)</w:t>
            </w:r>
          </w:p>
        </w:tc>
        <w:tc>
          <w:tcPr>
            <w:tcW w:w="920" w:type="dxa"/>
            <w:gridSpan w:val="2"/>
            <w:tcBorders>
              <w:left w:val="nil"/>
            </w:tcBorders>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p>
        </w:tc>
      </w:tr>
      <w:tr w:rsidR="00650C95" w:rsidRPr="006D3661" w:rsidTr="008A52E5">
        <w:trPr>
          <w:trHeight w:val="389"/>
        </w:trPr>
        <w:tc>
          <w:tcPr>
            <w:tcW w:w="1293" w:type="dxa"/>
            <w:gridSpan w:val="2"/>
            <w:tcBorders>
              <w:top w:val="single" w:sz="4" w:space="0" w:color="auto"/>
            </w:tcBorders>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CO1</w:t>
            </w:r>
          </w:p>
        </w:tc>
        <w:tc>
          <w:tcPr>
            <w:tcW w:w="7982" w:type="dxa"/>
            <w:gridSpan w:val="8"/>
            <w:tcBorders>
              <w:top w:val="single" w:sz="4" w:space="0" w:color="auto"/>
              <w:right w:val="nil"/>
            </w:tcBorders>
          </w:tcPr>
          <w:p w:rsidR="00650C95" w:rsidRPr="006D3661" w:rsidRDefault="00650C95" w:rsidP="008A52E5">
            <w:pPr>
              <w:widowControl w:val="0"/>
              <w:tabs>
                <w:tab w:val="left" w:pos="6855"/>
              </w:tabs>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Classify parallel computers based on different criteria and compare various program flow mechanisms.</w:t>
            </w:r>
          </w:p>
        </w:tc>
        <w:tc>
          <w:tcPr>
            <w:tcW w:w="290" w:type="dxa"/>
            <w:tcBorders>
              <w:left w:val="nil"/>
            </w:tcBorders>
          </w:tcPr>
          <w:p w:rsidR="00650C95" w:rsidRPr="006D3661" w:rsidRDefault="00650C95" w:rsidP="008A52E5">
            <w:pPr>
              <w:widowControl w:val="0"/>
              <w:autoSpaceDE w:val="0"/>
              <w:autoSpaceDN w:val="0"/>
              <w:adjustRightInd w:val="0"/>
              <w:spacing w:after="0" w:line="240" w:lineRule="auto"/>
              <w:rPr>
                <w:rFonts w:ascii="Arial Narrow" w:eastAsiaTheme="minorEastAsia" w:hAnsi="Arial Narrow" w:cs="Times New Roman"/>
                <w:lang w:val="en-IN" w:eastAsia="en-IN"/>
              </w:rPr>
            </w:pPr>
          </w:p>
        </w:tc>
      </w:tr>
      <w:tr w:rsidR="00650C95" w:rsidRPr="006D3661" w:rsidTr="008A52E5">
        <w:trPr>
          <w:trHeight w:val="402"/>
        </w:trPr>
        <w:tc>
          <w:tcPr>
            <w:tcW w:w="1293" w:type="dxa"/>
            <w:gridSpan w:val="2"/>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CO2</w:t>
            </w:r>
          </w:p>
        </w:tc>
        <w:tc>
          <w:tcPr>
            <w:tcW w:w="7982" w:type="dxa"/>
            <w:gridSpan w:val="8"/>
            <w:tcBorders>
              <w:right w:val="nil"/>
            </w:tcBorders>
          </w:tcPr>
          <w:p w:rsidR="00650C95" w:rsidRPr="006D3661" w:rsidRDefault="00650C95" w:rsidP="008A52E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Contrast various processor architectures and solve problems of routing in various interconnection networks.</w:t>
            </w:r>
          </w:p>
        </w:tc>
        <w:tc>
          <w:tcPr>
            <w:tcW w:w="290" w:type="dxa"/>
            <w:tcBorders>
              <w:left w:val="nil"/>
            </w:tcBorders>
          </w:tcPr>
          <w:p w:rsidR="00650C95" w:rsidRPr="006D3661" w:rsidRDefault="00650C95" w:rsidP="008A52E5">
            <w:pPr>
              <w:widowControl w:val="0"/>
              <w:autoSpaceDE w:val="0"/>
              <w:autoSpaceDN w:val="0"/>
              <w:adjustRightInd w:val="0"/>
              <w:spacing w:after="0" w:line="240" w:lineRule="auto"/>
              <w:rPr>
                <w:rFonts w:ascii="Arial Narrow" w:eastAsiaTheme="minorEastAsia" w:hAnsi="Arial Narrow" w:cs="Times New Roman"/>
                <w:lang w:val="en-IN" w:eastAsia="en-IN"/>
              </w:rPr>
            </w:pPr>
          </w:p>
        </w:tc>
      </w:tr>
      <w:tr w:rsidR="00650C95" w:rsidRPr="006D3661" w:rsidTr="008A52E5">
        <w:trPr>
          <w:trHeight w:val="389"/>
        </w:trPr>
        <w:tc>
          <w:tcPr>
            <w:tcW w:w="1293" w:type="dxa"/>
            <w:gridSpan w:val="2"/>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CO3</w:t>
            </w:r>
          </w:p>
        </w:tc>
        <w:tc>
          <w:tcPr>
            <w:tcW w:w="7982" w:type="dxa"/>
            <w:gridSpan w:val="8"/>
            <w:tcBorders>
              <w:right w:val="nil"/>
            </w:tcBorders>
          </w:tcPr>
          <w:p w:rsidR="00650C95" w:rsidRPr="006D3661" w:rsidRDefault="00650C95" w:rsidP="008A52E5">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r w:rsidRPr="006D3661">
              <w:rPr>
                <w:rFonts w:ascii="Arial Narrow" w:eastAsiaTheme="minorEastAsia" w:hAnsi="Arial Narrow" w:cs="Times New Roman"/>
                <w:lang w:val="en-IN" w:eastAsia="en-IN"/>
              </w:rPr>
              <w:t>Explain various instruction pipeline design techniques, memory hierarchy concepts and identify ways to reduce miss penalty and miss rate.</w:t>
            </w:r>
          </w:p>
        </w:tc>
        <w:tc>
          <w:tcPr>
            <w:tcW w:w="290" w:type="dxa"/>
            <w:tcBorders>
              <w:left w:val="nil"/>
            </w:tcBorders>
          </w:tcPr>
          <w:p w:rsidR="00650C95" w:rsidRPr="006D3661" w:rsidRDefault="00650C95" w:rsidP="008A52E5">
            <w:pPr>
              <w:widowControl w:val="0"/>
              <w:autoSpaceDE w:val="0"/>
              <w:autoSpaceDN w:val="0"/>
              <w:adjustRightInd w:val="0"/>
              <w:spacing w:after="0" w:line="240" w:lineRule="auto"/>
              <w:rPr>
                <w:rFonts w:ascii="Arial Narrow" w:eastAsiaTheme="minorEastAsia" w:hAnsi="Arial Narrow" w:cs="Times New Roman"/>
                <w:lang w:val="en-IN" w:eastAsia="en-IN"/>
              </w:rPr>
            </w:pPr>
          </w:p>
        </w:tc>
      </w:tr>
      <w:tr w:rsidR="00650C95" w:rsidRPr="006D3661" w:rsidTr="008A52E5">
        <w:trPr>
          <w:trHeight w:val="389"/>
        </w:trPr>
        <w:tc>
          <w:tcPr>
            <w:tcW w:w="1293" w:type="dxa"/>
            <w:gridSpan w:val="2"/>
          </w:tcPr>
          <w:p w:rsidR="00650C95" w:rsidRPr="006D3661" w:rsidRDefault="00650C95" w:rsidP="008A52E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CO4</w:t>
            </w:r>
          </w:p>
        </w:tc>
        <w:tc>
          <w:tcPr>
            <w:tcW w:w="7982" w:type="dxa"/>
            <w:gridSpan w:val="8"/>
            <w:tcBorders>
              <w:right w:val="nil"/>
            </w:tcBorders>
          </w:tcPr>
          <w:p w:rsidR="00650C95" w:rsidRPr="006D3661" w:rsidRDefault="00650C95" w:rsidP="008A52E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Describe and distinguish various cache coherence protocols used in various shared memory architectures.</w:t>
            </w:r>
          </w:p>
        </w:tc>
        <w:tc>
          <w:tcPr>
            <w:tcW w:w="290" w:type="dxa"/>
            <w:tcBorders>
              <w:left w:val="nil"/>
            </w:tcBorders>
          </w:tcPr>
          <w:p w:rsidR="00650C95" w:rsidRPr="006D3661" w:rsidRDefault="00650C95" w:rsidP="008A52E5">
            <w:pPr>
              <w:widowControl w:val="0"/>
              <w:autoSpaceDE w:val="0"/>
              <w:autoSpaceDN w:val="0"/>
              <w:adjustRightInd w:val="0"/>
              <w:spacing w:after="0" w:line="240" w:lineRule="auto"/>
              <w:rPr>
                <w:rFonts w:ascii="Arial Narrow" w:eastAsiaTheme="minorEastAsia" w:hAnsi="Arial Narrow" w:cs="Times New Roman"/>
                <w:lang w:val="en-IN" w:eastAsia="en-IN"/>
              </w:rPr>
            </w:pPr>
          </w:p>
        </w:tc>
      </w:tr>
    </w:tbl>
    <w:p w:rsidR="009A17E7" w:rsidRPr="006D3661"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9A17E7" w:rsidRPr="006D3661"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 xml:space="preserve">Unit 1 </w:t>
      </w:r>
    </w:p>
    <w:p w:rsidR="009A17E7" w:rsidRPr="006D3661" w:rsidRDefault="009A17E7" w:rsidP="009A17E7">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Parallel computer models:</w:t>
      </w:r>
      <w:r w:rsidR="00A76C4F" w:rsidRPr="006D3661">
        <w:rPr>
          <w:rFonts w:ascii="Arial Narrow" w:eastAsiaTheme="minorEastAsia" w:hAnsi="Arial Narrow" w:cs="Times New Roman"/>
          <w:b/>
          <w:bCs/>
          <w:lang w:val="en-IN" w:eastAsia="en-IN"/>
        </w:rPr>
        <w:t xml:space="preserve"> </w:t>
      </w:r>
      <w:r w:rsidRPr="006D3661">
        <w:rPr>
          <w:rFonts w:ascii="Arial Narrow" w:eastAsiaTheme="minorEastAsia" w:hAnsi="Arial Narrow" w:cs="Times New Roman"/>
          <w:lang w:val="en-IN" w:eastAsia="en-IN"/>
        </w:rPr>
        <w:t xml:space="preserve">The state of computing, Classification of parallel computers, Multiprocessors and multicomputer, </w:t>
      </w:r>
      <w:proofErr w:type="spellStart"/>
      <w:r w:rsidRPr="006D3661">
        <w:rPr>
          <w:rFonts w:ascii="Arial Narrow" w:eastAsiaTheme="minorEastAsia" w:hAnsi="Arial Narrow" w:cs="Times New Roman"/>
          <w:lang w:val="en-IN" w:eastAsia="en-IN"/>
        </w:rPr>
        <w:t>Multivector</w:t>
      </w:r>
      <w:proofErr w:type="spellEnd"/>
      <w:r w:rsidRPr="006D3661">
        <w:rPr>
          <w:rFonts w:ascii="Arial Narrow" w:eastAsiaTheme="minorEastAsia" w:hAnsi="Arial Narrow" w:cs="Times New Roman"/>
          <w:lang w:val="en-IN" w:eastAsia="en-IN"/>
        </w:rPr>
        <w:t xml:space="preserve"> and SIMD computers.</w:t>
      </w:r>
    </w:p>
    <w:p w:rsidR="009A17E7" w:rsidRPr="006D3661" w:rsidRDefault="009A17E7" w:rsidP="009A17E7">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Program and network properties: </w:t>
      </w:r>
      <w:r w:rsidRPr="006D3661">
        <w:rPr>
          <w:rFonts w:ascii="Arial Narrow" w:eastAsiaTheme="minorEastAsia" w:hAnsi="Arial Narrow" w:cs="Times New Roman"/>
          <w:lang w:val="en-IN" w:eastAsia="en-IN"/>
        </w:rPr>
        <w:t>Conditions of parallelism, Data and resource Dependences, Hardware and software parallelism, Program partitioning and scheduling, Grain Size and latency, Program flow mechanisms, Control flow versus data flow, Data flow Architecture, Demand driven mechanisms, Comparisons of flow mechanisms</w:t>
      </w:r>
    </w:p>
    <w:p w:rsidR="009A17E7" w:rsidRPr="006D3661"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9A17E7" w:rsidRPr="006D3661"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2</w:t>
      </w:r>
    </w:p>
    <w:p w:rsidR="009A17E7" w:rsidRPr="006D3661" w:rsidRDefault="009A17E7" w:rsidP="009A17E7">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 System Interconnect Architectures:</w:t>
      </w:r>
      <w:r w:rsidR="00A76C4F" w:rsidRPr="006D3661">
        <w:rPr>
          <w:rFonts w:ascii="Arial Narrow" w:eastAsiaTheme="minorEastAsia" w:hAnsi="Arial Narrow" w:cs="Times New Roman"/>
          <w:b/>
          <w:bCs/>
          <w:lang w:val="en-IN" w:eastAsia="en-IN"/>
        </w:rPr>
        <w:t xml:space="preserve"> </w:t>
      </w:r>
      <w:r w:rsidRPr="006D3661">
        <w:rPr>
          <w:rFonts w:ascii="Arial Narrow" w:eastAsiaTheme="minorEastAsia" w:hAnsi="Arial Narrow" w:cs="Times New Roman"/>
          <w:lang w:val="en-IN" w:eastAsia="en-IN"/>
        </w:rPr>
        <w:t xml:space="preserve">Network properties and routing, Static interconnection Networks, Dynamic interconnection Networks, Multiprocessor system Interconnects, Hierarchical bus systems, Crossbar switch and multiport memory, Multistage and combining network. </w:t>
      </w:r>
    </w:p>
    <w:p w:rsidR="009A17E7" w:rsidRPr="006D3661" w:rsidRDefault="009A17E7" w:rsidP="009A17E7">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Advanced processors: </w:t>
      </w:r>
      <w:r w:rsidRPr="006D3661">
        <w:rPr>
          <w:rFonts w:ascii="Arial Narrow" w:eastAsiaTheme="minorEastAsia" w:hAnsi="Arial Narrow" w:cs="Times New Roman"/>
          <w:lang w:val="en-IN" w:eastAsia="en-IN"/>
        </w:rPr>
        <w:t xml:space="preserve">Advanced processor technology, Instruction-set Architectures, CISC Scalar Processors, RISC Scalar Processors, Superscalar Processors, VLIW Architectures, Vector and Symbolic processors </w:t>
      </w:r>
    </w:p>
    <w:p w:rsidR="009A17E7" w:rsidRPr="006D3661"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9A17E7" w:rsidRPr="006D3661"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 xml:space="preserve">Unit 3 </w:t>
      </w:r>
    </w:p>
    <w:p w:rsidR="009A17E7" w:rsidRPr="006D3661" w:rsidRDefault="009A17E7" w:rsidP="009A17E7">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Pipelining:</w:t>
      </w:r>
      <w:r w:rsidR="00A76C4F" w:rsidRPr="006D3661">
        <w:rPr>
          <w:rFonts w:ascii="Arial Narrow" w:eastAsiaTheme="minorEastAsia" w:hAnsi="Arial Narrow" w:cs="Times New Roman"/>
          <w:b/>
          <w:bCs/>
          <w:lang w:val="en-IN" w:eastAsia="en-IN"/>
        </w:rPr>
        <w:t xml:space="preserve"> </w:t>
      </w:r>
      <w:r w:rsidRPr="006D3661">
        <w:rPr>
          <w:rFonts w:ascii="Arial Narrow" w:eastAsiaTheme="minorEastAsia" w:hAnsi="Arial Narrow" w:cs="Times New Roman"/>
          <w:lang w:val="en-IN" w:eastAsia="en-IN"/>
        </w:rPr>
        <w:t xml:space="preserve">Linear pipeline processor, nonlinear pipeline processor, Instruction pipeline Design, Mechanisms for instruction pipelining, Dynamic instruction scheduling, Branch Handling techniques, branch prediction, Arithmetic Pipeline Design, Computer arithmetic principles, Static Arithmetic pipeline, Multifunctional arithmetic pipelines </w:t>
      </w:r>
    </w:p>
    <w:p w:rsidR="009A17E7" w:rsidRPr="006D3661" w:rsidRDefault="009A17E7" w:rsidP="009A17E7">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Memory Hierarchy Design:</w:t>
      </w:r>
      <w:r w:rsidR="00A76C4F" w:rsidRPr="006D3661">
        <w:rPr>
          <w:rFonts w:ascii="Arial Narrow" w:eastAsiaTheme="minorEastAsia" w:hAnsi="Arial Narrow" w:cs="Times New Roman"/>
          <w:b/>
          <w:bCs/>
          <w:lang w:val="en-IN" w:eastAsia="en-IN"/>
        </w:rPr>
        <w:t xml:space="preserve"> </w:t>
      </w:r>
      <w:r w:rsidRPr="006D3661">
        <w:rPr>
          <w:rFonts w:ascii="Arial Narrow" w:eastAsiaTheme="minorEastAsia" w:hAnsi="Arial Narrow" w:cs="Times New Roman"/>
          <w:lang w:val="en-IN" w:eastAsia="en-IN"/>
        </w:rPr>
        <w:t xml:space="preserve">Cache basics &amp; cache performance, reducing miss rate and miss penalty, multilevel cache hierarchies, main memory organizations, design of memory hierarchies. </w:t>
      </w:r>
    </w:p>
    <w:p w:rsidR="00B768FF" w:rsidRPr="006D3661" w:rsidRDefault="00B768FF" w:rsidP="009A17E7">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9A17E7" w:rsidRPr="006D3661" w:rsidRDefault="009A17E7" w:rsidP="009A17E7">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 xml:space="preserve">Unit 4 </w:t>
      </w:r>
    </w:p>
    <w:p w:rsidR="009A17E7" w:rsidRPr="006D3661" w:rsidRDefault="009A17E7" w:rsidP="009A17E7">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Multiprocessor </w:t>
      </w:r>
      <w:r w:rsidR="00A76C4F" w:rsidRPr="006D3661">
        <w:rPr>
          <w:rFonts w:ascii="Arial Narrow" w:eastAsiaTheme="minorEastAsia" w:hAnsi="Arial Narrow" w:cs="Times New Roman"/>
          <w:b/>
          <w:bCs/>
          <w:lang w:val="en-IN" w:eastAsia="en-IN"/>
        </w:rPr>
        <w:t>A</w:t>
      </w:r>
      <w:r w:rsidRPr="006D3661">
        <w:rPr>
          <w:rFonts w:ascii="Arial Narrow" w:eastAsiaTheme="minorEastAsia" w:hAnsi="Arial Narrow" w:cs="Times New Roman"/>
          <w:b/>
          <w:bCs/>
          <w:lang w:val="en-IN" w:eastAsia="en-IN"/>
        </w:rPr>
        <w:t>rchitectures:</w:t>
      </w:r>
      <w:r w:rsidR="00A76C4F" w:rsidRPr="006D3661">
        <w:rPr>
          <w:rFonts w:ascii="Arial Narrow" w:eastAsiaTheme="minorEastAsia" w:hAnsi="Arial Narrow" w:cs="Times New Roman"/>
          <w:b/>
          <w:bCs/>
          <w:lang w:val="en-IN" w:eastAsia="en-IN"/>
        </w:rPr>
        <w:t xml:space="preserve"> </w:t>
      </w:r>
      <w:r w:rsidRPr="006D3661">
        <w:rPr>
          <w:rFonts w:ascii="Arial Narrow" w:eastAsiaTheme="minorEastAsia" w:hAnsi="Arial Narrow" w:cs="Times New Roman"/>
          <w:lang w:val="en-IN" w:eastAsia="en-IN"/>
        </w:rPr>
        <w:t xml:space="preserve">Symmetric shared memory architectures, distributed shared memory architectures, models of memory consistency, cache coherence protocols (MSI, MESI, MOESI), scalable cache coherence, overview of directory based approaches, design challenges of directory protocols, memory based directory protocols, cache based directory protocols, protocol design trade-offs, synchronization, </w:t>
      </w:r>
    </w:p>
    <w:p w:rsidR="009A17E7" w:rsidRPr="006D3661" w:rsidRDefault="009A17E7" w:rsidP="009A17E7">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Enterprise Memory subsystem Architecture: </w:t>
      </w:r>
      <w:r w:rsidRPr="006D3661">
        <w:rPr>
          <w:rFonts w:ascii="Arial Narrow" w:eastAsiaTheme="minorEastAsia" w:hAnsi="Arial Narrow" w:cs="Times New Roman"/>
          <w:lang w:val="en-IN" w:eastAsia="en-IN"/>
        </w:rPr>
        <w:t xml:space="preserve">Enterprise RAS Feature set: Machine </w:t>
      </w:r>
      <w:proofErr w:type="gramStart"/>
      <w:r w:rsidRPr="006D3661">
        <w:rPr>
          <w:rFonts w:ascii="Arial Narrow" w:eastAsiaTheme="minorEastAsia" w:hAnsi="Arial Narrow" w:cs="Times New Roman"/>
          <w:lang w:val="en-IN" w:eastAsia="en-IN"/>
        </w:rPr>
        <w:t>check</w:t>
      </w:r>
      <w:proofErr w:type="gramEnd"/>
      <w:r w:rsidRPr="006D3661">
        <w:rPr>
          <w:rFonts w:ascii="Arial Narrow" w:eastAsiaTheme="minorEastAsia" w:hAnsi="Arial Narrow" w:cs="Times New Roman"/>
          <w:lang w:val="en-IN" w:eastAsia="en-IN"/>
        </w:rPr>
        <w:t>, hot add/remove, domain partitioning, memory mirroring/migration, patrol scrubbing, fault tolerant system.</w:t>
      </w:r>
    </w:p>
    <w:p w:rsidR="009A17E7" w:rsidRPr="006D3661" w:rsidRDefault="009A17E7" w:rsidP="009A17E7">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Text Books:  </w:t>
      </w:r>
    </w:p>
    <w:p w:rsidR="009A17E7" w:rsidRPr="006D3661" w:rsidRDefault="009A17E7" w:rsidP="006D3661">
      <w:pPr>
        <w:widowControl w:val="0"/>
        <w:numPr>
          <w:ilvl w:val="0"/>
          <w:numId w:val="17"/>
        </w:numPr>
        <w:autoSpaceDE w:val="0"/>
        <w:autoSpaceDN w:val="0"/>
        <w:adjustRightInd w:val="0"/>
        <w:spacing w:after="0" w:line="240" w:lineRule="auto"/>
        <w:ind w:left="72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Kai Hwang, “Advanced computer architecture”; TMH. 2000 </w:t>
      </w:r>
    </w:p>
    <w:p w:rsidR="009A17E7" w:rsidRPr="006D3661" w:rsidRDefault="009A17E7" w:rsidP="006D3661">
      <w:pPr>
        <w:widowControl w:val="0"/>
        <w:numPr>
          <w:ilvl w:val="0"/>
          <w:numId w:val="17"/>
        </w:numPr>
        <w:autoSpaceDE w:val="0"/>
        <w:autoSpaceDN w:val="0"/>
        <w:adjustRightInd w:val="0"/>
        <w:spacing w:after="0" w:line="240" w:lineRule="auto"/>
        <w:ind w:left="72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D. A. Patterson and J. L. Hennessey, “Computer organization and design”, Morgan Kaufmann, 2nd Ed. 2002 </w:t>
      </w:r>
    </w:p>
    <w:p w:rsidR="009A17E7" w:rsidRPr="006D3661" w:rsidRDefault="009A17E7" w:rsidP="009A17E7">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Reference Books: </w:t>
      </w:r>
    </w:p>
    <w:p w:rsidR="009A17E7" w:rsidRPr="006D3661" w:rsidRDefault="009A17E7" w:rsidP="006D3661">
      <w:pPr>
        <w:widowControl w:val="0"/>
        <w:numPr>
          <w:ilvl w:val="0"/>
          <w:numId w:val="18"/>
        </w:numPr>
        <w:autoSpaceDE w:val="0"/>
        <w:autoSpaceDN w:val="0"/>
        <w:adjustRightInd w:val="0"/>
        <w:spacing w:after="0" w:line="240" w:lineRule="auto"/>
        <w:ind w:hanging="72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Harvey G.</w:t>
      </w:r>
      <w:proofErr w:type="spellStart"/>
      <w:r w:rsidRPr="006D3661">
        <w:rPr>
          <w:rFonts w:ascii="Arial Narrow" w:eastAsiaTheme="minorEastAsia" w:hAnsi="Arial Narrow" w:cs="Times New Roman"/>
          <w:lang w:val="en-IN" w:eastAsia="en-IN"/>
        </w:rPr>
        <w:t>Cragon</w:t>
      </w:r>
      <w:proofErr w:type="spellEnd"/>
      <w:r w:rsidRPr="006D3661">
        <w:rPr>
          <w:rFonts w:ascii="Arial Narrow" w:eastAsiaTheme="minorEastAsia" w:hAnsi="Arial Narrow" w:cs="Times New Roman"/>
          <w:lang w:val="en-IN" w:eastAsia="en-IN"/>
        </w:rPr>
        <w:t xml:space="preserve">,”Memory System and Pipelined processors”; </w:t>
      </w:r>
      <w:proofErr w:type="spellStart"/>
      <w:r w:rsidRPr="006D3661">
        <w:rPr>
          <w:rFonts w:ascii="Arial Narrow" w:eastAsiaTheme="minorEastAsia" w:hAnsi="Arial Narrow" w:cs="Times New Roman"/>
          <w:lang w:val="en-IN" w:eastAsia="en-IN"/>
        </w:rPr>
        <w:t>Narosa</w:t>
      </w:r>
      <w:proofErr w:type="spellEnd"/>
      <w:r w:rsidRPr="006D3661">
        <w:rPr>
          <w:rFonts w:ascii="Arial Narrow" w:eastAsiaTheme="minorEastAsia" w:hAnsi="Arial Narrow" w:cs="Times New Roman"/>
          <w:lang w:val="en-IN" w:eastAsia="en-IN"/>
        </w:rPr>
        <w:t xml:space="preserve"> Publication. 1998. </w:t>
      </w:r>
    </w:p>
    <w:p w:rsidR="009A17E7" w:rsidRPr="006D3661" w:rsidRDefault="009A17E7" w:rsidP="006D3661">
      <w:pPr>
        <w:widowControl w:val="0"/>
        <w:numPr>
          <w:ilvl w:val="0"/>
          <w:numId w:val="18"/>
        </w:numPr>
        <w:autoSpaceDE w:val="0"/>
        <w:autoSpaceDN w:val="0"/>
        <w:adjustRightInd w:val="0"/>
        <w:spacing w:after="0" w:line="240" w:lineRule="auto"/>
        <w:ind w:hanging="720"/>
        <w:jc w:val="both"/>
        <w:rPr>
          <w:rFonts w:ascii="Arial Narrow" w:eastAsiaTheme="minorEastAsia" w:hAnsi="Arial Narrow" w:cs="Times New Roman"/>
          <w:lang w:val="en-IN" w:eastAsia="en-IN"/>
        </w:rPr>
      </w:pPr>
      <w:proofErr w:type="spellStart"/>
      <w:r w:rsidRPr="006D3661">
        <w:rPr>
          <w:rFonts w:ascii="Arial Narrow" w:eastAsiaTheme="minorEastAsia" w:hAnsi="Arial Narrow" w:cs="Times New Roman"/>
          <w:lang w:val="en-IN" w:eastAsia="en-IN"/>
        </w:rPr>
        <w:t>V.Rajaranam&amp;C.S.R.Murthy</w:t>
      </w:r>
      <w:proofErr w:type="spellEnd"/>
      <w:r w:rsidRPr="006D3661">
        <w:rPr>
          <w:rFonts w:ascii="Arial Narrow" w:eastAsiaTheme="minorEastAsia" w:hAnsi="Arial Narrow" w:cs="Times New Roman"/>
          <w:lang w:val="en-IN" w:eastAsia="en-IN"/>
        </w:rPr>
        <w:t xml:space="preserve">, “Parallel computer”; PHI. 2002. </w:t>
      </w:r>
    </w:p>
    <w:p w:rsidR="009A17E7" w:rsidRPr="006D3661" w:rsidRDefault="009A17E7" w:rsidP="006D3661">
      <w:pPr>
        <w:widowControl w:val="0"/>
        <w:numPr>
          <w:ilvl w:val="0"/>
          <w:numId w:val="18"/>
        </w:numPr>
        <w:autoSpaceDE w:val="0"/>
        <w:autoSpaceDN w:val="0"/>
        <w:adjustRightInd w:val="0"/>
        <w:spacing w:after="0" w:line="240" w:lineRule="auto"/>
        <w:ind w:hanging="720"/>
        <w:jc w:val="both"/>
        <w:rPr>
          <w:rFonts w:ascii="Arial Narrow" w:eastAsiaTheme="minorEastAsia" w:hAnsi="Arial Narrow" w:cs="Times New Roman"/>
          <w:lang w:val="en-IN" w:eastAsia="en-IN"/>
        </w:rPr>
      </w:pPr>
      <w:proofErr w:type="spellStart"/>
      <w:r w:rsidRPr="006D3661">
        <w:rPr>
          <w:rFonts w:ascii="Arial Narrow" w:eastAsiaTheme="minorEastAsia" w:hAnsi="Arial Narrow" w:cs="Times New Roman"/>
          <w:lang w:val="en-IN" w:eastAsia="en-IN"/>
        </w:rPr>
        <w:t>R.K.Ghose</w:t>
      </w:r>
      <w:proofErr w:type="spellEnd"/>
      <w:r w:rsidRPr="006D3661">
        <w:rPr>
          <w:rFonts w:ascii="Arial Narrow" w:eastAsiaTheme="minorEastAsia" w:hAnsi="Arial Narrow" w:cs="Times New Roman"/>
          <w:lang w:val="en-IN" w:eastAsia="en-IN"/>
        </w:rPr>
        <w:t xml:space="preserve">, </w:t>
      </w:r>
      <w:proofErr w:type="spellStart"/>
      <w:r w:rsidRPr="006D3661">
        <w:rPr>
          <w:rFonts w:ascii="Arial Narrow" w:eastAsiaTheme="minorEastAsia" w:hAnsi="Arial Narrow" w:cs="Times New Roman"/>
          <w:lang w:val="en-IN" w:eastAsia="en-IN"/>
        </w:rPr>
        <w:t>RajanMoona&amp;Phalguni</w:t>
      </w:r>
      <w:proofErr w:type="spellEnd"/>
      <w:r w:rsidRPr="006D3661">
        <w:rPr>
          <w:rFonts w:ascii="Arial Narrow" w:eastAsiaTheme="minorEastAsia" w:hAnsi="Arial Narrow" w:cs="Times New Roman"/>
          <w:lang w:val="en-IN" w:eastAsia="en-IN"/>
        </w:rPr>
        <w:t xml:space="preserve"> Gupta, “Foundation of Parallel Processing”, </w:t>
      </w:r>
      <w:proofErr w:type="spellStart"/>
      <w:r w:rsidRPr="006D3661">
        <w:rPr>
          <w:rFonts w:ascii="Arial Narrow" w:eastAsiaTheme="minorEastAsia" w:hAnsi="Arial Narrow" w:cs="Times New Roman"/>
          <w:lang w:val="en-IN" w:eastAsia="en-IN"/>
        </w:rPr>
        <w:t>Narosa</w:t>
      </w:r>
      <w:proofErr w:type="spellEnd"/>
      <w:r w:rsidRPr="006D3661">
        <w:rPr>
          <w:rFonts w:ascii="Arial Narrow" w:eastAsiaTheme="minorEastAsia" w:hAnsi="Arial Narrow" w:cs="Times New Roman"/>
          <w:lang w:val="en-IN" w:eastAsia="en-IN"/>
        </w:rPr>
        <w:t xml:space="preserve"> Publications, 2003 </w:t>
      </w:r>
    </w:p>
    <w:p w:rsidR="009A17E7" w:rsidRPr="006D3661" w:rsidRDefault="009A17E7" w:rsidP="006D3661">
      <w:pPr>
        <w:widowControl w:val="0"/>
        <w:numPr>
          <w:ilvl w:val="0"/>
          <w:numId w:val="18"/>
        </w:numPr>
        <w:autoSpaceDE w:val="0"/>
        <w:autoSpaceDN w:val="0"/>
        <w:adjustRightInd w:val="0"/>
        <w:spacing w:after="0" w:line="240" w:lineRule="auto"/>
        <w:ind w:hanging="72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Stalling W</w:t>
      </w:r>
      <w:proofErr w:type="gramStart"/>
      <w:r w:rsidRPr="006D3661">
        <w:rPr>
          <w:rFonts w:ascii="Arial Narrow" w:eastAsiaTheme="minorEastAsia" w:hAnsi="Arial Narrow" w:cs="Times New Roman"/>
          <w:lang w:val="en-IN" w:eastAsia="en-IN"/>
        </w:rPr>
        <w:t>,  “</w:t>
      </w:r>
      <w:proofErr w:type="gramEnd"/>
      <w:r w:rsidRPr="006D3661">
        <w:rPr>
          <w:rFonts w:ascii="Arial Narrow" w:eastAsiaTheme="minorEastAsia" w:hAnsi="Arial Narrow" w:cs="Times New Roman"/>
          <w:lang w:val="en-IN" w:eastAsia="en-IN"/>
        </w:rPr>
        <w:t xml:space="preserve">Computer Organisation &amp; Architecture”, PHI. 2000 </w:t>
      </w:r>
    </w:p>
    <w:p w:rsidR="009A17E7" w:rsidRPr="006D3661" w:rsidRDefault="009A17E7" w:rsidP="006D3661">
      <w:pPr>
        <w:widowControl w:val="0"/>
        <w:numPr>
          <w:ilvl w:val="0"/>
          <w:numId w:val="18"/>
        </w:numPr>
        <w:autoSpaceDE w:val="0"/>
        <w:autoSpaceDN w:val="0"/>
        <w:adjustRightInd w:val="0"/>
        <w:spacing w:after="0" w:line="240" w:lineRule="auto"/>
        <w:ind w:hanging="720"/>
        <w:jc w:val="both"/>
        <w:rPr>
          <w:rFonts w:ascii="Arial Narrow" w:eastAsiaTheme="minorEastAsia" w:hAnsi="Arial Narrow" w:cs="Times New Roman"/>
          <w:lang w:val="en-IN" w:eastAsia="en-IN"/>
        </w:rPr>
      </w:pPr>
      <w:proofErr w:type="spellStart"/>
      <w:r w:rsidRPr="006D3661">
        <w:rPr>
          <w:rFonts w:ascii="Arial Narrow" w:eastAsiaTheme="minorEastAsia" w:hAnsi="Arial Narrow" w:cs="Times New Roman"/>
          <w:lang w:val="en-IN" w:eastAsia="en-IN"/>
        </w:rPr>
        <w:t>D.Sima</w:t>
      </w:r>
      <w:proofErr w:type="spellEnd"/>
      <w:r w:rsidRPr="006D3661">
        <w:rPr>
          <w:rFonts w:ascii="Arial Narrow" w:eastAsiaTheme="minorEastAsia" w:hAnsi="Arial Narrow" w:cs="Times New Roman"/>
          <w:lang w:val="en-IN" w:eastAsia="en-IN"/>
        </w:rPr>
        <w:t xml:space="preserve">, </w:t>
      </w:r>
      <w:proofErr w:type="spellStart"/>
      <w:r w:rsidRPr="006D3661">
        <w:rPr>
          <w:rFonts w:ascii="Arial Narrow" w:eastAsiaTheme="minorEastAsia" w:hAnsi="Arial Narrow" w:cs="Times New Roman"/>
          <w:lang w:val="en-IN" w:eastAsia="en-IN"/>
        </w:rPr>
        <w:t>T.Fountain</w:t>
      </w:r>
      <w:proofErr w:type="spellEnd"/>
      <w:r w:rsidRPr="006D3661">
        <w:rPr>
          <w:rFonts w:ascii="Arial Narrow" w:eastAsiaTheme="minorEastAsia" w:hAnsi="Arial Narrow" w:cs="Times New Roman"/>
          <w:lang w:val="en-IN" w:eastAsia="en-IN"/>
        </w:rPr>
        <w:t xml:space="preserve">, </w:t>
      </w:r>
      <w:proofErr w:type="spellStart"/>
      <w:r w:rsidRPr="006D3661">
        <w:rPr>
          <w:rFonts w:ascii="Arial Narrow" w:eastAsiaTheme="minorEastAsia" w:hAnsi="Arial Narrow" w:cs="Times New Roman"/>
          <w:lang w:val="en-IN" w:eastAsia="en-IN"/>
        </w:rPr>
        <w:t>P.Kasuk</w:t>
      </w:r>
      <w:proofErr w:type="spellEnd"/>
      <w:r w:rsidRPr="006D3661">
        <w:rPr>
          <w:rFonts w:ascii="Arial Narrow" w:eastAsiaTheme="minorEastAsia" w:hAnsi="Arial Narrow" w:cs="Times New Roman"/>
          <w:lang w:val="en-IN" w:eastAsia="en-IN"/>
        </w:rPr>
        <w:t xml:space="preserve">, “Advanced Computer Architecture-A Design space </w:t>
      </w:r>
      <w:proofErr w:type="spellStart"/>
      <w:r w:rsidRPr="006D3661">
        <w:rPr>
          <w:rFonts w:ascii="Arial Narrow" w:eastAsiaTheme="minorEastAsia" w:hAnsi="Arial Narrow" w:cs="Times New Roman"/>
          <w:lang w:val="en-IN" w:eastAsia="en-IN"/>
        </w:rPr>
        <w:t>Approach,”Addison</w:t>
      </w:r>
      <w:proofErr w:type="spellEnd"/>
      <w:r w:rsidRPr="006D3661">
        <w:rPr>
          <w:rFonts w:ascii="Arial Narrow" w:eastAsiaTheme="minorEastAsia" w:hAnsi="Arial Narrow" w:cs="Times New Roman"/>
          <w:lang w:val="en-IN" w:eastAsia="en-IN"/>
        </w:rPr>
        <w:t xml:space="preserve"> Wesley</w:t>
      </w:r>
      <w:proofErr w:type="gramStart"/>
      <w:r w:rsidRPr="006D3661">
        <w:rPr>
          <w:rFonts w:ascii="Arial Narrow" w:eastAsiaTheme="minorEastAsia" w:hAnsi="Arial Narrow" w:cs="Times New Roman"/>
          <w:lang w:val="en-IN" w:eastAsia="en-IN"/>
        </w:rPr>
        <w:t>,1997</w:t>
      </w:r>
      <w:proofErr w:type="gramEnd"/>
      <w:r w:rsidRPr="006D3661">
        <w:rPr>
          <w:rFonts w:ascii="Arial Narrow" w:eastAsiaTheme="minorEastAsia" w:hAnsi="Arial Narrow" w:cs="Times New Roman"/>
          <w:lang w:val="en-IN" w:eastAsia="en-IN"/>
        </w:rPr>
        <w:t xml:space="preserve">. </w:t>
      </w:r>
    </w:p>
    <w:p w:rsidR="009A17E7" w:rsidRPr="006D3661" w:rsidRDefault="009A17E7" w:rsidP="006D3661">
      <w:pPr>
        <w:widowControl w:val="0"/>
        <w:numPr>
          <w:ilvl w:val="0"/>
          <w:numId w:val="18"/>
        </w:numPr>
        <w:autoSpaceDE w:val="0"/>
        <w:autoSpaceDN w:val="0"/>
        <w:adjustRightInd w:val="0"/>
        <w:spacing w:after="0" w:line="240" w:lineRule="auto"/>
        <w:ind w:hanging="72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M.J Flynn, “Computer Architecture, Pipelined and Parallel Processor Design”; </w:t>
      </w:r>
      <w:proofErr w:type="spellStart"/>
      <w:r w:rsidRPr="006D3661">
        <w:rPr>
          <w:rFonts w:ascii="Arial Narrow" w:eastAsiaTheme="minorEastAsia" w:hAnsi="Arial Narrow" w:cs="Times New Roman"/>
          <w:lang w:val="en-IN" w:eastAsia="en-IN"/>
        </w:rPr>
        <w:t>Narosa</w:t>
      </w:r>
      <w:proofErr w:type="spellEnd"/>
      <w:r w:rsidRPr="006D3661">
        <w:rPr>
          <w:rFonts w:ascii="Arial Narrow" w:eastAsiaTheme="minorEastAsia" w:hAnsi="Arial Narrow" w:cs="Times New Roman"/>
          <w:lang w:val="en-IN" w:eastAsia="en-IN"/>
        </w:rPr>
        <w:t xml:space="preserve"> Publishing. 1998 </w:t>
      </w:r>
    </w:p>
    <w:p w:rsidR="009A17E7" w:rsidRPr="006D3661" w:rsidRDefault="009A17E7" w:rsidP="006D3661">
      <w:pPr>
        <w:widowControl w:val="0"/>
        <w:numPr>
          <w:ilvl w:val="0"/>
          <w:numId w:val="18"/>
        </w:numPr>
        <w:autoSpaceDE w:val="0"/>
        <w:autoSpaceDN w:val="0"/>
        <w:adjustRightInd w:val="0"/>
        <w:spacing w:after="0" w:line="240" w:lineRule="auto"/>
        <w:ind w:hanging="720"/>
        <w:jc w:val="both"/>
        <w:rPr>
          <w:rFonts w:ascii="Arial Narrow" w:eastAsiaTheme="minorEastAsia" w:hAnsi="Arial Narrow" w:cs="Times New Roman"/>
          <w:lang w:val="en-IN" w:eastAsia="en-IN"/>
        </w:rPr>
      </w:pPr>
      <w:proofErr w:type="spellStart"/>
      <w:r w:rsidRPr="006D3661">
        <w:rPr>
          <w:rFonts w:ascii="Arial Narrow" w:eastAsiaTheme="minorEastAsia" w:hAnsi="Arial Narrow" w:cs="Times New Roman"/>
          <w:lang w:val="en-IN" w:eastAsia="en-IN"/>
        </w:rPr>
        <w:t>D.A.Patterson</w:t>
      </w:r>
      <w:proofErr w:type="spellEnd"/>
      <w:r w:rsidRPr="006D3661">
        <w:rPr>
          <w:rFonts w:ascii="Arial Narrow" w:eastAsiaTheme="minorEastAsia" w:hAnsi="Arial Narrow" w:cs="Times New Roman"/>
          <w:lang w:val="en-IN" w:eastAsia="en-IN"/>
        </w:rPr>
        <w:t xml:space="preserve">, </w:t>
      </w:r>
      <w:proofErr w:type="spellStart"/>
      <w:r w:rsidRPr="006D3661">
        <w:rPr>
          <w:rFonts w:ascii="Arial Narrow" w:eastAsiaTheme="minorEastAsia" w:hAnsi="Arial Narrow" w:cs="Times New Roman"/>
          <w:lang w:val="en-IN" w:eastAsia="en-IN"/>
        </w:rPr>
        <w:t>J.L.Hennessy</w:t>
      </w:r>
      <w:proofErr w:type="spellEnd"/>
      <w:r w:rsidRPr="006D3661">
        <w:rPr>
          <w:rFonts w:ascii="Arial Narrow" w:eastAsiaTheme="minorEastAsia" w:hAnsi="Arial Narrow" w:cs="Times New Roman"/>
          <w:lang w:val="en-IN" w:eastAsia="en-IN"/>
        </w:rPr>
        <w:t xml:space="preserve">, “Computer Architecture: A quantitative approach”; Morgan Kauffmann, February, 2002. </w:t>
      </w:r>
    </w:p>
    <w:p w:rsidR="008E2299" w:rsidRPr="006D3661" w:rsidRDefault="009A17E7" w:rsidP="006D3661">
      <w:pPr>
        <w:widowControl w:val="0"/>
        <w:numPr>
          <w:ilvl w:val="0"/>
          <w:numId w:val="18"/>
        </w:numPr>
        <w:autoSpaceDE w:val="0"/>
        <w:autoSpaceDN w:val="0"/>
        <w:adjustRightInd w:val="0"/>
        <w:spacing w:after="0" w:line="240" w:lineRule="auto"/>
        <w:ind w:hanging="72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Hwan and Briggs, “Computer Architecture and Parallel Processing”; MGH. 1999. </w:t>
      </w:r>
    </w:p>
    <w:p w:rsidR="00852617" w:rsidRPr="006D3661" w:rsidRDefault="00852617" w:rsidP="00852617">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p>
    <w:p w:rsidR="00E402F5" w:rsidRPr="006D3661" w:rsidRDefault="00E402F5" w:rsidP="00852617">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p>
    <w:p w:rsidR="00066791" w:rsidRPr="006D3661" w:rsidRDefault="00066791" w:rsidP="0096632B">
      <w:pPr>
        <w:spacing w:after="0" w:line="240" w:lineRule="auto"/>
        <w:ind w:left="360" w:firstLine="720"/>
        <w:rPr>
          <w:rFonts w:ascii="Arial Narrow" w:eastAsia="Calibri" w:hAnsi="Arial Narrow" w:cs="Times New Roman"/>
          <w:b/>
          <w:lang w:bidi="hi-IN"/>
        </w:rPr>
      </w:pP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tbl>
      <w:tblPr>
        <w:tblW w:w="95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108"/>
        <w:gridCol w:w="1176"/>
        <w:gridCol w:w="981"/>
        <w:gridCol w:w="1423"/>
        <w:gridCol w:w="1513"/>
        <w:gridCol w:w="1027"/>
        <w:gridCol w:w="1027"/>
      </w:tblGrid>
      <w:tr w:rsidR="0021272D" w:rsidRPr="006D3661" w:rsidTr="00972FFF">
        <w:trPr>
          <w:trHeight w:val="323"/>
        </w:trPr>
        <w:tc>
          <w:tcPr>
            <w:tcW w:w="1290" w:type="dxa"/>
          </w:tcPr>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MTIT-109</w:t>
            </w:r>
            <w:r w:rsidR="000F1A1B">
              <w:rPr>
                <w:rFonts w:ascii="Arial Narrow" w:eastAsiaTheme="minorEastAsia" w:hAnsi="Arial Narrow" w:cs="Times New Roman"/>
                <w:lang w:eastAsia="zh-CN" w:bidi="hi-IN"/>
              </w:rPr>
              <w:t xml:space="preserve"> A</w:t>
            </w:r>
          </w:p>
        </w:tc>
        <w:tc>
          <w:tcPr>
            <w:tcW w:w="8255" w:type="dxa"/>
            <w:gridSpan w:val="7"/>
          </w:tcPr>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eastAsia="en-IN"/>
              </w:rPr>
              <w:t>Number Theory and Cryptography</w:t>
            </w:r>
          </w:p>
        </w:tc>
      </w:tr>
      <w:tr w:rsidR="0021272D" w:rsidRPr="006D3661" w:rsidTr="00972FFF">
        <w:trPr>
          <w:trHeight w:val="224"/>
        </w:trPr>
        <w:tc>
          <w:tcPr>
            <w:tcW w:w="1290" w:type="dxa"/>
          </w:tcPr>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Lecture</w:t>
            </w:r>
          </w:p>
        </w:tc>
        <w:tc>
          <w:tcPr>
            <w:tcW w:w="1108"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Tutorial</w:t>
            </w:r>
          </w:p>
        </w:tc>
        <w:tc>
          <w:tcPr>
            <w:tcW w:w="1176"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Practical</w:t>
            </w:r>
          </w:p>
        </w:tc>
        <w:tc>
          <w:tcPr>
            <w:tcW w:w="981"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Credit</w:t>
            </w:r>
          </w:p>
        </w:tc>
        <w:tc>
          <w:tcPr>
            <w:tcW w:w="1423"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Major Test</w:t>
            </w:r>
          </w:p>
        </w:tc>
        <w:tc>
          <w:tcPr>
            <w:tcW w:w="1513"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Minor Test</w:t>
            </w:r>
          </w:p>
        </w:tc>
        <w:tc>
          <w:tcPr>
            <w:tcW w:w="1027"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Total</w:t>
            </w:r>
          </w:p>
        </w:tc>
        <w:tc>
          <w:tcPr>
            <w:tcW w:w="1027"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Time</w:t>
            </w:r>
          </w:p>
        </w:tc>
      </w:tr>
      <w:tr w:rsidR="0021272D" w:rsidRPr="006D3661" w:rsidTr="00972FFF">
        <w:trPr>
          <w:trHeight w:val="224"/>
        </w:trPr>
        <w:tc>
          <w:tcPr>
            <w:tcW w:w="1290" w:type="dxa"/>
          </w:tcPr>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4</w:t>
            </w:r>
          </w:p>
        </w:tc>
        <w:tc>
          <w:tcPr>
            <w:tcW w:w="1108"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0</w:t>
            </w:r>
          </w:p>
        </w:tc>
        <w:tc>
          <w:tcPr>
            <w:tcW w:w="1176"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0</w:t>
            </w:r>
          </w:p>
        </w:tc>
        <w:tc>
          <w:tcPr>
            <w:tcW w:w="981"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4</w:t>
            </w:r>
          </w:p>
        </w:tc>
        <w:tc>
          <w:tcPr>
            <w:tcW w:w="1423"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60</w:t>
            </w:r>
          </w:p>
        </w:tc>
        <w:tc>
          <w:tcPr>
            <w:tcW w:w="1513"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40</w:t>
            </w:r>
          </w:p>
        </w:tc>
        <w:tc>
          <w:tcPr>
            <w:tcW w:w="1027"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100</w:t>
            </w:r>
          </w:p>
        </w:tc>
        <w:tc>
          <w:tcPr>
            <w:tcW w:w="1027" w:type="dxa"/>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3Hrs.</w:t>
            </w:r>
          </w:p>
        </w:tc>
      </w:tr>
      <w:tr w:rsidR="0021272D" w:rsidRPr="006D3661" w:rsidTr="00972FFF">
        <w:trPr>
          <w:trHeight w:val="509"/>
        </w:trPr>
        <w:tc>
          <w:tcPr>
            <w:tcW w:w="1290" w:type="dxa"/>
          </w:tcPr>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Program Objective (PO)</w:t>
            </w:r>
          </w:p>
        </w:tc>
        <w:tc>
          <w:tcPr>
            <w:tcW w:w="8255" w:type="dxa"/>
            <w:gridSpan w:val="7"/>
          </w:tcPr>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val="en-IN" w:eastAsia="en-IN"/>
              </w:rPr>
            </w:pPr>
            <w:r w:rsidRPr="006D3661">
              <w:rPr>
                <w:rFonts w:ascii="Arial Narrow" w:eastAsiaTheme="minorEastAsia" w:hAnsi="Arial Narrow" w:cs="Times New Roman"/>
                <w:bCs/>
                <w:lang w:val="en-IN" w:eastAsia="en-IN"/>
              </w:rPr>
              <w:t xml:space="preserve">To introduce the concepts and methodology used in the </w:t>
            </w:r>
            <w:r w:rsidRPr="006D3661">
              <w:rPr>
                <w:rFonts w:ascii="Arial Narrow" w:eastAsiaTheme="minorEastAsia" w:hAnsi="Arial Narrow" w:cs="Times New Roman"/>
                <w:bCs/>
                <w:lang w:eastAsia="en-IN"/>
              </w:rPr>
              <w:t>Number Theory and Cryptography.</w:t>
            </w:r>
          </w:p>
        </w:tc>
      </w:tr>
      <w:tr w:rsidR="0021272D" w:rsidRPr="006D3661" w:rsidTr="00972FFF">
        <w:trPr>
          <w:trHeight w:val="224"/>
        </w:trPr>
        <w:tc>
          <w:tcPr>
            <w:tcW w:w="9545" w:type="dxa"/>
            <w:gridSpan w:val="8"/>
          </w:tcPr>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Course Outcomes (CO)</w:t>
            </w:r>
          </w:p>
        </w:tc>
      </w:tr>
      <w:tr w:rsidR="0021272D" w:rsidRPr="006D3661" w:rsidTr="00972FFF">
        <w:trPr>
          <w:trHeight w:val="224"/>
        </w:trPr>
        <w:tc>
          <w:tcPr>
            <w:tcW w:w="1290" w:type="dxa"/>
          </w:tcPr>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CO1</w:t>
            </w:r>
          </w:p>
        </w:tc>
        <w:tc>
          <w:tcPr>
            <w:tcW w:w="8255" w:type="dxa"/>
            <w:gridSpan w:val="7"/>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To introduce the mathematical fundamentals involve in cryptography.</w:t>
            </w:r>
          </w:p>
        </w:tc>
      </w:tr>
      <w:tr w:rsidR="0021272D" w:rsidRPr="006D3661" w:rsidTr="00972FFF">
        <w:trPr>
          <w:trHeight w:val="224"/>
        </w:trPr>
        <w:tc>
          <w:tcPr>
            <w:tcW w:w="1290" w:type="dxa"/>
          </w:tcPr>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CO2</w:t>
            </w:r>
          </w:p>
        </w:tc>
        <w:tc>
          <w:tcPr>
            <w:tcW w:w="8255" w:type="dxa"/>
            <w:gridSpan w:val="7"/>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To describe the process of primality testing and factorization</w:t>
            </w:r>
          </w:p>
        </w:tc>
      </w:tr>
      <w:tr w:rsidR="0021272D" w:rsidRPr="006D3661" w:rsidTr="00972FFF">
        <w:trPr>
          <w:trHeight w:val="224"/>
        </w:trPr>
        <w:tc>
          <w:tcPr>
            <w:tcW w:w="1290" w:type="dxa"/>
          </w:tcPr>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CO2</w:t>
            </w:r>
          </w:p>
        </w:tc>
        <w:tc>
          <w:tcPr>
            <w:tcW w:w="8255" w:type="dxa"/>
            <w:gridSpan w:val="7"/>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Cs/>
                <w:lang w:val="en-IN" w:eastAsia="en-IN"/>
              </w:rPr>
            </w:pPr>
            <w:r w:rsidRPr="006D3661">
              <w:rPr>
                <w:rFonts w:ascii="Arial Narrow" w:eastAsiaTheme="minorEastAsia" w:hAnsi="Arial Narrow" w:cs="Times New Roman"/>
                <w:bCs/>
                <w:lang w:eastAsia="en-IN"/>
              </w:rPr>
              <w:t>To understand the strength and weakness of cryptosystems</w:t>
            </w:r>
          </w:p>
        </w:tc>
      </w:tr>
      <w:tr w:rsidR="0021272D" w:rsidRPr="006D3661" w:rsidTr="00972FFF">
        <w:trPr>
          <w:trHeight w:val="224"/>
        </w:trPr>
        <w:tc>
          <w:tcPr>
            <w:tcW w:w="1290" w:type="dxa"/>
          </w:tcPr>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CO3</w:t>
            </w:r>
          </w:p>
        </w:tc>
        <w:tc>
          <w:tcPr>
            <w:tcW w:w="8255" w:type="dxa"/>
            <w:gridSpan w:val="7"/>
          </w:tcPr>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val="en-IN" w:eastAsia="en-IN"/>
              </w:rPr>
            </w:pPr>
            <w:r w:rsidRPr="006D3661">
              <w:rPr>
                <w:rFonts w:ascii="Arial Narrow" w:eastAsiaTheme="minorEastAsia" w:hAnsi="Arial Narrow" w:cs="Times New Roman"/>
                <w:bCs/>
                <w:lang w:eastAsia="en-IN"/>
              </w:rPr>
              <w:t>To introduce the elliptic curve cryptography.</w:t>
            </w:r>
          </w:p>
        </w:tc>
      </w:tr>
    </w:tbl>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Cs/>
          <w:lang w:eastAsia="en-IN"/>
        </w:rPr>
      </w:pPr>
    </w:p>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eastAsia="en-IN"/>
        </w:rPr>
      </w:pPr>
      <w:r w:rsidRPr="006D3661">
        <w:rPr>
          <w:rFonts w:ascii="Arial Narrow" w:eastAsiaTheme="minorEastAsia" w:hAnsi="Arial Narrow" w:cs="Times New Roman"/>
          <w:b/>
          <w:bCs/>
          <w:lang w:eastAsia="en-IN"/>
        </w:rPr>
        <w:t>Unit I</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 xml:space="preserve">Elementary Number Theory: Divisibility, Division Algorithm, Euclidean Algorithm; </w:t>
      </w:r>
      <w:proofErr w:type="spellStart"/>
      <w:r w:rsidRPr="006D3661">
        <w:rPr>
          <w:rFonts w:ascii="Arial Narrow" w:eastAsiaTheme="minorEastAsia" w:hAnsi="Arial Narrow" w:cs="Times New Roman"/>
          <w:bCs/>
          <w:lang w:eastAsia="en-IN"/>
        </w:rPr>
        <w:t>Congruences</w:t>
      </w:r>
      <w:proofErr w:type="spellEnd"/>
      <w:r w:rsidRPr="006D3661">
        <w:rPr>
          <w:rFonts w:ascii="Arial Narrow" w:eastAsiaTheme="minorEastAsia" w:hAnsi="Arial Narrow" w:cs="Times New Roman"/>
          <w:bCs/>
          <w:lang w:eastAsia="en-IN"/>
        </w:rPr>
        <w:t>, Complete Residue systems, Reduced Residue systems; Fermat's little theorem, Euler's Generalization, Wilson's Theorem; Chinese Remainder Theorem, Generalized Chinese Remainder Theorem-Euler Phi-function, multiplicative property; Finite Fields, Primitive Roots; Quadratic Residues, Legendre Symbol, Jacobi Symbol; Gauss's lemma, Quadratic Reciprocity Law.</w:t>
      </w:r>
    </w:p>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
          <w:bCs/>
          <w:lang w:eastAsia="en-IN"/>
        </w:rPr>
      </w:pPr>
    </w:p>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eastAsia="en-IN"/>
        </w:rPr>
      </w:pPr>
      <w:r w:rsidRPr="006D3661">
        <w:rPr>
          <w:rFonts w:ascii="Arial Narrow" w:eastAsiaTheme="minorEastAsia" w:hAnsi="Arial Narrow" w:cs="Times New Roman"/>
          <w:b/>
          <w:bCs/>
          <w:lang w:eastAsia="en-IN"/>
        </w:rPr>
        <w:t>Unit II</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 xml:space="preserve">Primality Testing and Factorization: Primality Tests; Pseudo primes, Carmichael Numbers; Fermat’s </w:t>
      </w:r>
      <w:proofErr w:type="spellStart"/>
      <w:r w:rsidRPr="006D3661">
        <w:rPr>
          <w:rFonts w:ascii="Arial Narrow" w:eastAsiaTheme="minorEastAsia" w:hAnsi="Arial Narrow" w:cs="Times New Roman"/>
          <w:bCs/>
          <w:lang w:eastAsia="en-IN"/>
        </w:rPr>
        <w:t>pseudoprimes</w:t>
      </w:r>
      <w:proofErr w:type="spellEnd"/>
      <w:r w:rsidRPr="006D3661">
        <w:rPr>
          <w:rFonts w:ascii="Arial Narrow" w:eastAsiaTheme="minorEastAsia" w:hAnsi="Arial Narrow" w:cs="Times New Roman"/>
          <w:bCs/>
          <w:lang w:eastAsia="en-IN"/>
        </w:rPr>
        <w:t>, Euler pseudo primes; Factorization by Pollard’s Rho method; Simple Continued Fraction, simple infinite continued fractions; Approximation to irrational numbers using continued fractions; Continued Fraction method for factorization.</w:t>
      </w:r>
    </w:p>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Cs/>
          <w:lang w:eastAsia="en-IN"/>
        </w:rPr>
      </w:pPr>
    </w:p>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eastAsia="en-IN"/>
        </w:rPr>
      </w:pPr>
      <w:r w:rsidRPr="006D3661">
        <w:rPr>
          <w:rFonts w:ascii="Arial Narrow" w:eastAsiaTheme="minorEastAsia" w:hAnsi="Arial Narrow" w:cs="Times New Roman"/>
          <w:b/>
          <w:bCs/>
          <w:lang w:eastAsia="en-IN"/>
        </w:rPr>
        <w:t>Unit III</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 xml:space="preserve">Public Key Cryptosystems: Traditional Cryptosystem, limitations; Public Key Cryptography; </w:t>
      </w:r>
      <w:proofErr w:type="spellStart"/>
      <w:r w:rsidRPr="006D3661">
        <w:rPr>
          <w:rFonts w:ascii="Arial Narrow" w:eastAsiaTheme="minorEastAsia" w:hAnsi="Arial Narrow" w:cs="Times New Roman"/>
          <w:bCs/>
          <w:lang w:eastAsia="en-IN"/>
        </w:rPr>
        <w:t>Diffie</w:t>
      </w:r>
      <w:proofErr w:type="spellEnd"/>
      <w:r w:rsidRPr="006D3661">
        <w:rPr>
          <w:rFonts w:ascii="Arial Narrow" w:eastAsiaTheme="minorEastAsia" w:hAnsi="Arial Narrow" w:cs="Times New Roman"/>
          <w:bCs/>
          <w:lang w:eastAsia="en-IN"/>
        </w:rPr>
        <w:t xml:space="preserve"> Hellmann key exchange; Discrete Logarithm problem; One-way functions, Trapdoor functions; RSA cryptosystem; Digital signature schemes; Digital signature standards; RSA signature schemes; Knapsack problem; El Gamal Public Key Cryptosystem; Attacks on RSA cryptosystem: Common modulus attack; Homomorphism attack, timing attack; Forging of digital signatures; Strong primes, Safe primes, Gordon's algorithm for generating strong primes.</w:t>
      </w:r>
    </w:p>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Cs/>
          <w:lang w:eastAsia="en-IN"/>
        </w:rPr>
      </w:pPr>
    </w:p>
    <w:p w:rsidR="0021272D" w:rsidRPr="006D3661" w:rsidRDefault="0021272D" w:rsidP="0021272D">
      <w:pPr>
        <w:widowControl w:val="0"/>
        <w:autoSpaceDE w:val="0"/>
        <w:autoSpaceDN w:val="0"/>
        <w:adjustRightInd w:val="0"/>
        <w:spacing w:after="0" w:line="240" w:lineRule="auto"/>
        <w:jc w:val="center"/>
        <w:rPr>
          <w:rFonts w:ascii="Arial Narrow" w:eastAsiaTheme="minorEastAsia" w:hAnsi="Arial Narrow" w:cs="Times New Roman"/>
          <w:b/>
          <w:bCs/>
          <w:lang w:eastAsia="en-IN"/>
        </w:rPr>
      </w:pPr>
      <w:r w:rsidRPr="006D3661">
        <w:rPr>
          <w:rFonts w:ascii="Arial Narrow" w:eastAsiaTheme="minorEastAsia" w:hAnsi="Arial Narrow" w:cs="Times New Roman"/>
          <w:b/>
          <w:bCs/>
          <w:lang w:eastAsia="en-IN"/>
        </w:rPr>
        <w:t>Unit IV</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 xml:space="preserve">Elliptic Curve Cryptography: Cubic Curves, Singular points, Discriminant; Introduction to Elliptic Curves, Geometry of elliptic curves over </w:t>
      </w:r>
      <w:proofErr w:type="spellStart"/>
      <w:r w:rsidRPr="006D3661">
        <w:rPr>
          <w:rFonts w:ascii="Arial Narrow" w:eastAsiaTheme="minorEastAsia" w:hAnsi="Arial Narrow" w:cs="Times New Roman"/>
          <w:bCs/>
          <w:lang w:eastAsia="en-IN"/>
        </w:rPr>
        <w:t>reals</w:t>
      </w:r>
      <w:proofErr w:type="spellEnd"/>
      <w:r w:rsidRPr="006D3661">
        <w:rPr>
          <w:rFonts w:ascii="Arial Narrow" w:eastAsiaTheme="minorEastAsia" w:hAnsi="Arial Narrow" w:cs="Times New Roman"/>
          <w:bCs/>
          <w:lang w:eastAsia="en-IN"/>
        </w:rPr>
        <w:t xml:space="preserve">; </w:t>
      </w:r>
      <w:proofErr w:type="spellStart"/>
      <w:r w:rsidRPr="006D3661">
        <w:rPr>
          <w:rFonts w:ascii="Arial Narrow" w:eastAsiaTheme="minorEastAsia" w:hAnsi="Arial Narrow" w:cs="Times New Roman"/>
          <w:bCs/>
          <w:lang w:eastAsia="en-IN"/>
        </w:rPr>
        <w:t>Weier</w:t>
      </w:r>
      <w:proofErr w:type="spellEnd"/>
      <w:r w:rsidRPr="006D3661">
        <w:rPr>
          <w:rFonts w:ascii="Arial Narrow" w:eastAsiaTheme="minorEastAsia" w:hAnsi="Arial Narrow" w:cs="Times New Roman"/>
          <w:bCs/>
          <w:lang w:eastAsia="en-IN"/>
        </w:rPr>
        <w:t xml:space="preserve"> </w:t>
      </w:r>
      <w:proofErr w:type="spellStart"/>
      <w:r w:rsidRPr="006D3661">
        <w:rPr>
          <w:rFonts w:ascii="Arial Narrow" w:eastAsiaTheme="minorEastAsia" w:hAnsi="Arial Narrow" w:cs="Times New Roman"/>
          <w:bCs/>
          <w:lang w:eastAsia="en-IN"/>
        </w:rPr>
        <w:t>strass</w:t>
      </w:r>
      <w:proofErr w:type="spellEnd"/>
      <w:r w:rsidRPr="006D3661">
        <w:rPr>
          <w:rFonts w:ascii="Arial Narrow" w:eastAsiaTheme="minorEastAsia" w:hAnsi="Arial Narrow" w:cs="Times New Roman"/>
          <w:bCs/>
          <w:lang w:eastAsia="en-IN"/>
        </w:rPr>
        <w:t xml:space="preserve"> normal form, point at infinity; Addition of two points; </w:t>
      </w:r>
      <w:proofErr w:type="spellStart"/>
      <w:r w:rsidRPr="006D3661">
        <w:rPr>
          <w:rFonts w:ascii="Arial Narrow" w:eastAsiaTheme="minorEastAsia" w:hAnsi="Arial Narrow" w:cs="Times New Roman"/>
          <w:bCs/>
          <w:lang w:eastAsia="en-IN"/>
        </w:rPr>
        <w:t>Bezout's</w:t>
      </w:r>
      <w:proofErr w:type="spellEnd"/>
      <w:r w:rsidRPr="006D3661">
        <w:rPr>
          <w:rFonts w:ascii="Arial Narrow" w:eastAsiaTheme="minorEastAsia" w:hAnsi="Arial Narrow" w:cs="Times New Roman"/>
          <w:bCs/>
          <w:lang w:eastAsia="en-IN"/>
        </w:rPr>
        <w:t xml:space="preserve"> theorem, associativity; Group structure, Points of finite order; Elliptic Curves over finite fields, Discrete Log problem for Elliptic curves; Elliptic Curve Cryptography; Factorization using Elliptic Curve; </w:t>
      </w:r>
      <w:proofErr w:type="spellStart"/>
      <w:r w:rsidRPr="006D3661">
        <w:rPr>
          <w:rFonts w:ascii="Arial Narrow" w:eastAsiaTheme="minorEastAsia" w:hAnsi="Arial Narrow" w:cs="Times New Roman"/>
          <w:bCs/>
          <w:lang w:eastAsia="en-IN"/>
        </w:rPr>
        <w:t>Lenstra's</w:t>
      </w:r>
      <w:proofErr w:type="spellEnd"/>
      <w:r w:rsidRPr="006D3661">
        <w:rPr>
          <w:rFonts w:ascii="Arial Narrow" w:eastAsiaTheme="minorEastAsia" w:hAnsi="Arial Narrow" w:cs="Times New Roman"/>
          <w:bCs/>
          <w:lang w:eastAsia="en-IN"/>
        </w:rPr>
        <w:t xml:space="preserve"> algorithm; </w:t>
      </w:r>
      <w:proofErr w:type="spellStart"/>
      <w:r w:rsidRPr="006D3661">
        <w:rPr>
          <w:rFonts w:ascii="Arial Narrow" w:eastAsiaTheme="minorEastAsia" w:hAnsi="Arial Narrow" w:cs="Times New Roman"/>
          <w:bCs/>
          <w:lang w:eastAsia="en-IN"/>
        </w:rPr>
        <w:t>ElGamal</w:t>
      </w:r>
      <w:proofErr w:type="spellEnd"/>
      <w:r w:rsidRPr="006D3661">
        <w:rPr>
          <w:rFonts w:ascii="Arial Narrow" w:eastAsiaTheme="minorEastAsia" w:hAnsi="Arial Narrow" w:cs="Times New Roman"/>
          <w:bCs/>
          <w:lang w:eastAsia="en-IN"/>
        </w:rPr>
        <w:t xml:space="preserve"> Public Key Cryptosystem for elliptic curves.</w:t>
      </w:r>
    </w:p>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Cs/>
          <w:lang w:eastAsia="en-IN"/>
        </w:rPr>
      </w:pPr>
    </w:p>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Cs/>
          <w:lang w:eastAsia="en-IN"/>
        </w:rPr>
      </w:pPr>
      <w:r w:rsidRPr="006D3661">
        <w:rPr>
          <w:rFonts w:ascii="Arial Narrow" w:eastAsiaTheme="minorEastAsia" w:hAnsi="Arial Narrow" w:cs="Times New Roman"/>
          <w:b/>
          <w:bCs/>
          <w:lang w:eastAsia="en-IN"/>
        </w:rPr>
        <w:t>Reference Books</w:t>
      </w:r>
      <w:r w:rsidRPr="006D3661">
        <w:rPr>
          <w:rFonts w:ascii="Arial Narrow" w:eastAsiaTheme="minorEastAsia" w:hAnsi="Arial Narrow" w:cs="Times New Roman"/>
          <w:bCs/>
          <w:lang w:eastAsia="en-IN"/>
        </w:rPr>
        <w:t>:</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 xml:space="preserve">1. A Course in Number Theory and Cryptography, Neal </w:t>
      </w:r>
      <w:proofErr w:type="spellStart"/>
      <w:r w:rsidRPr="006D3661">
        <w:rPr>
          <w:rFonts w:ascii="Arial Narrow" w:eastAsiaTheme="minorEastAsia" w:hAnsi="Arial Narrow" w:cs="Times New Roman"/>
          <w:bCs/>
          <w:lang w:eastAsia="en-IN"/>
        </w:rPr>
        <w:t>Koblitz</w:t>
      </w:r>
      <w:proofErr w:type="spellEnd"/>
      <w:r w:rsidRPr="006D3661">
        <w:rPr>
          <w:rFonts w:ascii="Arial Narrow" w:eastAsiaTheme="minorEastAsia" w:hAnsi="Arial Narrow" w:cs="Times New Roman"/>
          <w:bCs/>
          <w:lang w:eastAsia="en-IN"/>
        </w:rPr>
        <w:t>, (Springer 2006).</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 xml:space="preserve">2. An Introduction to Mathematical Cryptography, Jill </w:t>
      </w:r>
      <w:proofErr w:type="spellStart"/>
      <w:r w:rsidRPr="006D3661">
        <w:rPr>
          <w:rFonts w:ascii="Arial Narrow" w:eastAsiaTheme="minorEastAsia" w:hAnsi="Arial Narrow" w:cs="Times New Roman"/>
          <w:bCs/>
          <w:lang w:eastAsia="en-IN"/>
        </w:rPr>
        <w:t>Pipher</w:t>
      </w:r>
      <w:proofErr w:type="spellEnd"/>
      <w:r w:rsidRPr="006D3661">
        <w:rPr>
          <w:rFonts w:ascii="Arial Narrow" w:eastAsiaTheme="minorEastAsia" w:hAnsi="Arial Narrow" w:cs="Times New Roman"/>
          <w:bCs/>
          <w:lang w:eastAsia="en-IN"/>
        </w:rPr>
        <w:t xml:space="preserve">, Jeffrey </w:t>
      </w:r>
      <w:proofErr w:type="spellStart"/>
      <w:r w:rsidRPr="006D3661">
        <w:rPr>
          <w:rFonts w:ascii="Arial Narrow" w:eastAsiaTheme="minorEastAsia" w:hAnsi="Arial Narrow" w:cs="Times New Roman"/>
          <w:bCs/>
          <w:lang w:eastAsia="en-IN"/>
        </w:rPr>
        <w:t>Hoffstein</w:t>
      </w:r>
      <w:proofErr w:type="spellEnd"/>
      <w:r w:rsidRPr="006D3661">
        <w:rPr>
          <w:rFonts w:ascii="Arial Narrow" w:eastAsiaTheme="minorEastAsia" w:hAnsi="Arial Narrow" w:cs="Times New Roman"/>
          <w:bCs/>
          <w:lang w:eastAsia="en-IN"/>
        </w:rPr>
        <w:t xml:space="preserve">, Joseph </w:t>
      </w:r>
      <w:proofErr w:type="spellStart"/>
      <w:r w:rsidRPr="006D3661">
        <w:rPr>
          <w:rFonts w:ascii="Arial Narrow" w:eastAsiaTheme="minorEastAsia" w:hAnsi="Arial Narrow" w:cs="Times New Roman"/>
          <w:bCs/>
          <w:lang w:eastAsia="en-IN"/>
        </w:rPr>
        <w:t>H.Silverman</w:t>
      </w:r>
      <w:proofErr w:type="spellEnd"/>
      <w:r w:rsidRPr="006D3661">
        <w:rPr>
          <w:rFonts w:ascii="Arial Narrow" w:eastAsiaTheme="minorEastAsia" w:hAnsi="Arial Narrow" w:cs="Times New Roman"/>
          <w:bCs/>
          <w:lang w:eastAsia="en-IN"/>
        </w:rPr>
        <w:t xml:space="preserve"> (Springer, 2008).</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3. An Introduction to theory of numbers, Niven, Zuckerman and Montgomery, (Wiley 2006).</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4. Elliptic curves: Number theory and cryptography, Lawrence C. Washington, (Chapman &amp; Hall/CRC 2003).</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 xml:space="preserve">5. An Introduction to Cryptography, R.A. </w:t>
      </w:r>
      <w:proofErr w:type="spellStart"/>
      <w:r w:rsidRPr="006D3661">
        <w:rPr>
          <w:rFonts w:ascii="Arial Narrow" w:eastAsiaTheme="minorEastAsia" w:hAnsi="Arial Narrow" w:cs="Times New Roman"/>
          <w:bCs/>
          <w:lang w:eastAsia="en-IN"/>
        </w:rPr>
        <w:t>Mollin</w:t>
      </w:r>
      <w:proofErr w:type="spellEnd"/>
      <w:r w:rsidRPr="006D3661">
        <w:rPr>
          <w:rFonts w:ascii="Arial Narrow" w:eastAsiaTheme="minorEastAsia" w:hAnsi="Arial Narrow" w:cs="Times New Roman"/>
          <w:bCs/>
          <w:lang w:eastAsia="en-IN"/>
        </w:rPr>
        <w:t xml:space="preserve"> (Chapman &amp; Hall, 2001).</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6. Rational Points on Elliptic Curves, Silverman and Tate (Springer 2005).</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7. Guide to elliptic curve cryptography Hankerson, Menezes, Vanstone (Springer, 2004).</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r w:rsidRPr="006D3661">
        <w:rPr>
          <w:rFonts w:ascii="Arial Narrow" w:eastAsiaTheme="minorEastAsia" w:hAnsi="Arial Narrow" w:cs="Times New Roman"/>
          <w:bCs/>
          <w:lang w:eastAsia="en-IN"/>
        </w:rPr>
        <w:t>8. Elementary Number Theory, Jones and Jones (Springer, 1998).</w:t>
      </w:r>
    </w:p>
    <w:p w:rsidR="0021272D" w:rsidRPr="006D3661" w:rsidRDefault="0021272D" w:rsidP="0021272D">
      <w:pPr>
        <w:widowControl w:val="0"/>
        <w:autoSpaceDE w:val="0"/>
        <w:autoSpaceDN w:val="0"/>
        <w:adjustRightInd w:val="0"/>
        <w:spacing w:after="0" w:line="240" w:lineRule="auto"/>
        <w:jc w:val="both"/>
        <w:rPr>
          <w:rFonts w:ascii="Arial Narrow" w:eastAsiaTheme="minorEastAsia" w:hAnsi="Arial Narrow" w:cs="Times New Roman"/>
          <w:bCs/>
          <w:lang w:eastAsia="en-IN"/>
        </w:rPr>
      </w:pPr>
    </w:p>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Cs/>
          <w:lang w:eastAsia="en-IN"/>
        </w:rPr>
      </w:pPr>
    </w:p>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Cs/>
          <w:lang w:eastAsia="en-IN"/>
        </w:rPr>
      </w:pPr>
    </w:p>
    <w:p w:rsidR="0021272D" w:rsidRPr="006D3661" w:rsidRDefault="0021272D" w:rsidP="0021272D">
      <w:pPr>
        <w:widowControl w:val="0"/>
        <w:autoSpaceDE w:val="0"/>
        <w:autoSpaceDN w:val="0"/>
        <w:adjustRightInd w:val="0"/>
        <w:spacing w:after="0" w:line="240" w:lineRule="auto"/>
        <w:rPr>
          <w:rFonts w:ascii="Arial Narrow" w:eastAsiaTheme="minorEastAsia" w:hAnsi="Arial Narrow" w:cs="Times New Roman"/>
          <w:bCs/>
          <w:lang w:eastAsia="en-IN"/>
        </w:rPr>
      </w:pPr>
    </w:p>
    <w:p w:rsidR="00C86328" w:rsidRPr="006D3661" w:rsidRDefault="00C86328" w:rsidP="0096632B">
      <w:pPr>
        <w:spacing w:after="0" w:line="240" w:lineRule="auto"/>
        <w:ind w:left="360" w:firstLine="720"/>
        <w:rPr>
          <w:rFonts w:ascii="Arial Narrow" w:eastAsia="Calibri" w:hAnsi="Arial Narrow" w:cs="Times New Roman"/>
          <w:b/>
          <w:lang w:bidi="hi-IN"/>
        </w:rPr>
      </w:pPr>
    </w:p>
    <w:p w:rsidR="0021272D" w:rsidRPr="006D3661" w:rsidRDefault="0021272D" w:rsidP="0096632B">
      <w:pPr>
        <w:spacing w:after="0" w:line="240" w:lineRule="auto"/>
        <w:ind w:left="360" w:firstLine="720"/>
        <w:rPr>
          <w:rFonts w:ascii="Arial Narrow" w:eastAsia="Calibri" w:hAnsi="Arial Narrow" w:cs="Times New Roman"/>
          <w:b/>
          <w:lang w:bidi="hi-IN"/>
        </w:rPr>
      </w:pPr>
    </w:p>
    <w:p w:rsidR="0021272D" w:rsidRPr="006D3661" w:rsidRDefault="0021272D" w:rsidP="0096632B">
      <w:pPr>
        <w:spacing w:after="0" w:line="240" w:lineRule="auto"/>
        <w:ind w:left="360" w:firstLine="720"/>
        <w:rPr>
          <w:rFonts w:ascii="Arial Narrow" w:eastAsia="Calibri" w:hAnsi="Arial Narrow" w:cs="Times New Roman"/>
          <w:b/>
          <w:lang w:bidi="hi-IN"/>
        </w:rPr>
      </w:pPr>
    </w:p>
    <w:p w:rsidR="0021272D" w:rsidRPr="006D3661" w:rsidRDefault="0021272D" w:rsidP="0096632B">
      <w:pPr>
        <w:spacing w:after="0" w:line="240" w:lineRule="auto"/>
        <w:ind w:left="360" w:firstLine="720"/>
        <w:rPr>
          <w:rFonts w:ascii="Arial Narrow" w:eastAsia="Calibri" w:hAnsi="Arial Narrow" w:cs="Times New Roman"/>
          <w:b/>
          <w:lang w:bidi="hi-IN"/>
        </w:rPr>
      </w:pPr>
    </w:p>
    <w:p w:rsidR="0021272D" w:rsidRPr="006D3661" w:rsidRDefault="0021272D" w:rsidP="0096632B">
      <w:pPr>
        <w:spacing w:after="0" w:line="240" w:lineRule="auto"/>
        <w:ind w:left="360" w:firstLine="720"/>
        <w:rPr>
          <w:rFonts w:ascii="Arial Narrow" w:eastAsia="Calibri" w:hAnsi="Arial Narrow" w:cs="Times New Roman"/>
          <w:b/>
          <w:lang w:bidi="hi-IN"/>
        </w:rPr>
      </w:pPr>
    </w:p>
    <w:p w:rsidR="0021272D" w:rsidRPr="006D3661" w:rsidRDefault="0021272D" w:rsidP="0096632B">
      <w:pPr>
        <w:spacing w:after="0" w:line="240" w:lineRule="auto"/>
        <w:ind w:left="360" w:firstLine="720"/>
        <w:rPr>
          <w:rFonts w:ascii="Arial Narrow" w:eastAsia="Calibri" w:hAnsi="Arial Narrow" w:cs="Times New Roman"/>
          <w:b/>
          <w:lang w:bidi="hi-IN"/>
        </w:rPr>
      </w:pPr>
    </w:p>
    <w:p w:rsidR="0021272D" w:rsidRPr="006D3661" w:rsidRDefault="0021272D" w:rsidP="0096632B">
      <w:pPr>
        <w:spacing w:after="0" w:line="240" w:lineRule="auto"/>
        <w:ind w:left="360" w:firstLine="720"/>
        <w:rPr>
          <w:rFonts w:ascii="Arial Narrow" w:eastAsia="Calibri" w:hAnsi="Arial Narrow" w:cs="Times New Roman"/>
          <w:b/>
          <w:lang w:bidi="hi-IN"/>
        </w:rPr>
      </w:pPr>
    </w:p>
    <w:p w:rsidR="0021272D" w:rsidRPr="006D3661" w:rsidRDefault="0021272D" w:rsidP="0096632B">
      <w:pPr>
        <w:spacing w:after="0" w:line="240" w:lineRule="auto"/>
        <w:ind w:left="360" w:firstLine="720"/>
        <w:rPr>
          <w:rFonts w:ascii="Arial Narrow" w:eastAsia="Calibri" w:hAnsi="Arial Narrow" w:cs="Times New Roman"/>
          <w:b/>
          <w:lang w:bidi="hi-IN"/>
        </w:rPr>
      </w:pPr>
    </w:p>
    <w:p w:rsidR="0021272D" w:rsidRPr="006D3661" w:rsidRDefault="0021272D" w:rsidP="0096632B">
      <w:pPr>
        <w:spacing w:after="0" w:line="240" w:lineRule="auto"/>
        <w:ind w:left="360" w:firstLine="720"/>
        <w:rPr>
          <w:rFonts w:ascii="Arial Narrow" w:eastAsia="Calibri" w:hAnsi="Arial Narrow" w:cs="Times New Roman"/>
          <w:b/>
          <w:lang w:bidi="hi-IN"/>
        </w:rPr>
      </w:pPr>
    </w:p>
    <w:p w:rsidR="0021272D" w:rsidRPr="006D3661" w:rsidRDefault="0021272D" w:rsidP="0096632B">
      <w:pPr>
        <w:spacing w:after="0" w:line="240" w:lineRule="auto"/>
        <w:ind w:left="360" w:firstLine="720"/>
        <w:rPr>
          <w:rFonts w:ascii="Arial Narrow" w:eastAsia="Calibri" w:hAnsi="Arial Narrow" w:cs="Times New Roman"/>
          <w:b/>
          <w:lang w:bidi="hi-IN"/>
        </w:rPr>
      </w:pPr>
    </w:p>
    <w:p w:rsidR="00972FFF" w:rsidRPr="006D3661" w:rsidRDefault="00972FFF" w:rsidP="00972FFF">
      <w:pPr>
        <w:autoSpaceDE w:val="0"/>
        <w:autoSpaceDN w:val="0"/>
        <w:adjustRightInd w:val="0"/>
        <w:spacing w:after="0" w:line="240" w:lineRule="auto"/>
        <w:rPr>
          <w:rFonts w:ascii="Arial Narrow" w:eastAsia="Calibri" w:hAnsi="Arial Narrow" w:cs="Times New Roman"/>
        </w:rPr>
      </w:pPr>
    </w:p>
    <w:tbl>
      <w:tblPr>
        <w:tblW w:w="0" w:type="auto"/>
        <w:jc w:val="center"/>
        <w:tblLayout w:type="fixed"/>
        <w:tblCellMar>
          <w:left w:w="0" w:type="dxa"/>
          <w:right w:w="0" w:type="dxa"/>
        </w:tblCellMar>
        <w:tblLook w:val="01E0" w:firstRow="1" w:lastRow="1" w:firstColumn="1" w:lastColumn="1" w:noHBand="0" w:noVBand="0"/>
      </w:tblPr>
      <w:tblGrid>
        <w:gridCol w:w="1522"/>
        <w:gridCol w:w="812"/>
        <w:gridCol w:w="1174"/>
        <w:gridCol w:w="1370"/>
        <w:gridCol w:w="1620"/>
        <w:gridCol w:w="1170"/>
        <w:gridCol w:w="1528"/>
      </w:tblGrid>
      <w:tr w:rsidR="00972FFF" w:rsidRPr="006D3661" w:rsidTr="00972FFF">
        <w:trPr>
          <w:trHeight w:hRule="exact" w:val="262"/>
          <w:jc w:val="center"/>
        </w:trPr>
        <w:tc>
          <w:tcPr>
            <w:tcW w:w="1522"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128"/>
              <w:rPr>
                <w:rFonts w:ascii="Arial Narrow" w:eastAsia="Times New Roman" w:hAnsi="Arial Narrow" w:cs="Times New Roman"/>
              </w:rPr>
            </w:pPr>
            <w:r w:rsidRPr="006D3661">
              <w:rPr>
                <w:rFonts w:ascii="Arial Narrow" w:eastAsia="Times New Roman" w:hAnsi="Arial Narrow" w:cs="Times New Roman"/>
                <w:b/>
              </w:rPr>
              <w:t>MTIT- 111</w:t>
            </w:r>
            <w:r w:rsidR="000F1A1B">
              <w:rPr>
                <w:rFonts w:ascii="Arial Narrow" w:eastAsiaTheme="minorEastAsia" w:hAnsi="Arial Narrow" w:cs="Times New Roman"/>
                <w:lang w:eastAsia="zh-CN" w:bidi="hi-IN"/>
              </w:rPr>
              <w:t xml:space="preserve"> A</w:t>
            </w:r>
          </w:p>
        </w:tc>
        <w:tc>
          <w:tcPr>
            <w:tcW w:w="7674" w:type="dxa"/>
            <w:gridSpan w:val="6"/>
            <w:tcBorders>
              <w:top w:val="single" w:sz="6" w:space="0" w:color="000000"/>
              <w:left w:val="single" w:sz="6" w:space="0" w:color="000000"/>
              <w:bottom w:val="nil"/>
              <w:right w:val="single" w:sz="6" w:space="0" w:color="000000"/>
            </w:tcBorders>
          </w:tcPr>
          <w:p w:rsidR="00972FFF" w:rsidRPr="006D3661" w:rsidRDefault="00972FFF" w:rsidP="00972FFF">
            <w:pPr>
              <w:autoSpaceDE w:val="0"/>
              <w:autoSpaceDN w:val="0"/>
              <w:adjustRightInd w:val="0"/>
              <w:spacing w:after="0" w:line="240" w:lineRule="auto"/>
              <w:jc w:val="center"/>
              <w:rPr>
                <w:rFonts w:ascii="Arial Narrow" w:eastAsia="SimSun" w:hAnsi="Arial Narrow" w:cs="Times New Roman"/>
                <w:lang w:eastAsia="zh-CN"/>
              </w:rPr>
            </w:pPr>
            <w:r w:rsidRPr="006D3661">
              <w:rPr>
                <w:rFonts w:ascii="Arial Narrow" w:eastAsia="SimSun" w:hAnsi="Arial Narrow" w:cs="Times New Roman"/>
                <w:b/>
                <w:bCs/>
                <w:lang w:eastAsia="zh-CN"/>
              </w:rPr>
              <w:t>Information Storage Management</w:t>
            </w:r>
          </w:p>
          <w:p w:rsidR="00972FFF" w:rsidRPr="006D3661" w:rsidRDefault="00972FFF" w:rsidP="00972FFF">
            <w:pPr>
              <w:spacing w:after="0" w:line="240" w:lineRule="auto"/>
              <w:jc w:val="center"/>
              <w:rPr>
                <w:rFonts w:ascii="Arial Narrow" w:eastAsia="Times New Roman" w:hAnsi="Arial Narrow" w:cs="Times New Roman"/>
                <w:b/>
              </w:rPr>
            </w:pPr>
          </w:p>
        </w:tc>
      </w:tr>
      <w:tr w:rsidR="00972FFF" w:rsidRPr="006D3661" w:rsidTr="00972FFF">
        <w:trPr>
          <w:trHeight w:hRule="exact" w:val="264"/>
          <w:jc w:val="center"/>
        </w:trPr>
        <w:tc>
          <w:tcPr>
            <w:tcW w:w="1522"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210"/>
              <w:rPr>
                <w:rFonts w:ascii="Arial Narrow" w:eastAsia="Times New Roman" w:hAnsi="Arial Narrow" w:cs="Times New Roman"/>
              </w:rPr>
            </w:pPr>
            <w:r w:rsidRPr="006D3661">
              <w:rPr>
                <w:rFonts w:ascii="Arial Narrow" w:eastAsia="Times New Roman" w:hAnsi="Arial Narrow" w:cs="Times New Roman"/>
                <w:b/>
                <w:spacing w:val="-1"/>
              </w:rPr>
              <w:t>L</w:t>
            </w:r>
            <w:r w:rsidRPr="006D3661">
              <w:rPr>
                <w:rFonts w:ascii="Arial Narrow" w:eastAsia="Times New Roman" w:hAnsi="Arial Narrow" w:cs="Times New Roman"/>
                <w:b/>
              </w:rPr>
              <w:t>ecture</w:t>
            </w:r>
          </w:p>
        </w:tc>
        <w:tc>
          <w:tcPr>
            <w:tcW w:w="812"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18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uto</w:t>
            </w:r>
            <w:r w:rsidRPr="006D3661">
              <w:rPr>
                <w:rFonts w:ascii="Arial Narrow" w:eastAsia="Times New Roman" w:hAnsi="Arial Narrow" w:cs="Times New Roman"/>
                <w:b/>
                <w:spacing w:val="-2"/>
              </w:rPr>
              <w:t>r</w:t>
            </w:r>
            <w:r w:rsidRPr="006D3661">
              <w:rPr>
                <w:rFonts w:ascii="Arial Narrow" w:eastAsia="Times New Roman" w:hAnsi="Arial Narrow" w:cs="Times New Roman"/>
                <w:b/>
                <w:spacing w:val="1"/>
              </w:rPr>
              <w:t>i</w:t>
            </w:r>
            <w:r w:rsidRPr="006D3661">
              <w:rPr>
                <w:rFonts w:ascii="Arial Narrow" w:eastAsia="Times New Roman" w:hAnsi="Arial Narrow" w:cs="Times New Roman"/>
                <w:b/>
              </w:rPr>
              <w:t>al</w:t>
            </w:r>
          </w:p>
        </w:tc>
        <w:tc>
          <w:tcPr>
            <w:tcW w:w="1174"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160"/>
              <w:rPr>
                <w:rFonts w:ascii="Arial Narrow" w:eastAsia="Times New Roman" w:hAnsi="Arial Narrow" w:cs="Times New Roman"/>
              </w:rPr>
            </w:pPr>
            <w:r w:rsidRPr="006D3661">
              <w:rPr>
                <w:rFonts w:ascii="Arial Narrow" w:eastAsia="Times New Roman" w:hAnsi="Arial Narrow" w:cs="Times New Roman"/>
                <w:b/>
              </w:rPr>
              <w:t>Prac</w:t>
            </w: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rPr>
              <w:t>cal</w:t>
            </w:r>
          </w:p>
        </w:tc>
        <w:tc>
          <w:tcPr>
            <w:tcW w:w="1370"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150"/>
              <w:rPr>
                <w:rFonts w:ascii="Arial Narrow" w:eastAsia="Times New Roman" w:hAnsi="Arial Narrow" w:cs="Times New Roman"/>
              </w:rPr>
            </w:pPr>
            <w:r w:rsidRPr="006D3661">
              <w:rPr>
                <w:rFonts w:ascii="Arial Narrow" w:eastAsia="Times New Roman" w:hAnsi="Arial Narrow" w:cs="Times New Roman"/>
                <w:b/>
              </w:rPr>
              <w:t>Major</w:t>
            </w:r>
            <w:r w:rsidRPr="006D3661">
              <w:rPr>
                <w:rFonts w:ascii="Arial Narrow" w:eastAsia="Times New Roman" w:hAnsi="Arial Narrow" w:cs="Times New Roman"/>
                <w:b/>
                <w:spacing w:val="-1"/>
              </w:rPr>
              <w:t xml:space="preserve"> T</w:t>
            </w:r>
            <w:r w:rsidRPr="006D3661">
              <w:rPr>
                <w:rFonts w:ascii="Arial Narrow" w:eastAsia="Times New Roman" w:hAnsi="Arial Narrow" w:cs="Times New Roman"/>
                <w:b/>
              </w:rPr>
              <w:t>est</w:t>
            </w:r>
          </w:p>
        </w:tc>
        <w:tc>
          <w:tcPr>
            <w:tcW w:w="1620"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276"/>
              <w:rPr>
                <w:rFonts w:ascii="Arial Narrow" w:eastAsia="Times New Roman" w:hAnsi="Arial Narrow" w:cs="Times New Roman"/>
              </w:rPr>
            </w:pPr>
            <w:r w:rsidRPr="006D3661">
              <w:rPr>
                <w:rFonts w:ascii="Arial Narrow" w:eastAsia="Times New Roman" w:hAnsi="Arial Narrow" w:cs="Times New Roman"/>
                <w:b/>
                <w:spacing w:val="-2"/>
              </w:rPr>
              <w:t>M</w:t>
            </w:r>
            <w:r w:rsidRPr="006D3661">
              <w:rPr>
                <w:rFonts w:ascii="Arial Narrow" w:eastAsia="Times New Roman" w:hAnsi="Arial Narrow" w:cs="Times New Roman"/>
                <w:b/>
                <w:spacing w:val="1"/>
              </w:rPr>
              <w:t>i</w:t>
            </w:r>
            <w:r w:rsidRPr="006D3661">
              <w:rPr>
                <w:rFonts w:ascii="Arial Narrow" w:eastAsia="Times New Roman" w:hAnsi="Arial Narrow" w:cs="Times New Roman"/>
                <w:b/>
              </w:rPr>
              <w:t>nor</w:t>
            </w:r>
            <w:r w:rsidRPr="006D3661">
              <w:rPr>
                <w:rFonts w:ascii="Arial Narrow" w:eastAsia="Times New Roman" w:hAnsi="Arial Narrow" w:cs="Times New Roman"/>
                <w:b/>
                <w:spacing w:val="1"/>
              </w:rPr>
              <w:t xml:space="preserve"> </w:t>
            </w:r>
            <w:r w:rsidRPr="006D3661">
              <w:rPr>
                <w:rFonts w:ascii="Arial Narrow" w:eastAsia="Times New Roman" w:hAnsi="Arial Narrow" w:cs="Times New Roman"/>
                <w:b/>
                <w:spacing w:val="-1"/>
              </w:rPr>
              <w:t>T</w:t>
            </w:r>
            <w:r w:rsidRPr="006D3661">
              <w:rPr>
                <w:rFonts w:ascii="Arial Narrow" w:eastAsia="Times New Roman" w:hAnsi="Arial Narrow" w:cs="Times New Roman"/>
                <w:b/>
              </w:rPr>
              <w:t>e</w:t>
            </w:r>
            <w:r w:rsidRPr="006D3661">
              <w:rPr>
                <w:rFonts w:ascii="Arial Narrow" w:eastAsia="Times New Roman" w:hAnsi="Arial Narrow" w:cs="Times New Roman"/>
                <w:b/>
                <w:spacing w:val="-2"/>
              </w:rPr>
              <w:t>s</w:t>
            </w:r>
            <w:r w:rsidRPr="006D3661">
              <w:rPr>
                <w:rFonts w:ascii="Arial Narrow" w:eastAsia="Times New Roman" w:hAnsi="Arial Narrow" w:cs="Times New Roman"/>
                <w:b/>
              </w:rPr>
              <w:t>t</w:t>
            </w:r>
          </w:p>
        </w:tc>
        <w:tc>
          <w:tcPr>
            <w:tcW w:w="1170"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32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otal</w:t>
            </w:r>
          </w:p>
        </w:tc>
        <w:tc>
          <w:tcPr>
            <w:tcW w:w="1528"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515" w:right="516"/>
              <w:jc w:val="center"/>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spacing w:val="-3"/>
              </w:rPr>
              <w:t>m</w:t>
            </w:r>
            <w:r w:rsidRPr="006D3661">
              <w:rPr>
                <w:rFonts w:ascii="Arial Narrow" w:eastAsia="Times New Roman" w:hAnsi="Arial Narrow" w:cs="Times New Roman"/>
                <w:b/>
              </w:rPr>
              <w:t>e</w:t>
            </w:r>
          </w:p>
        </w:tc>
      </w:tr>
      <w:tr w:rsidR="00972FFF" w:rsidRPr="006D3661" w:rsidTr="00972FFF">
        <w:trPr>
          <w:trHeight w:hRule="exact" w:val="262"/>
          <w:jc w:val="center"/>
        </w:trPr>
        <w:tc>
          <w:tcPr>
            <w:tcW w:w="1522"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486" w:right="483"/>
              <w:jc w:val="center"/>
              <w:rPr>
                <w:rFonts w:ascii="Arial Narrow" w:eastAsia="Times New Roman" w:hAnsi="Arial Narrow" w:cs="Times New Roman"/>
                <w:b/>
              </w:rPr>
            </w:pPr>
            <w:r w:rsidRPr="006D3661">
              <w:rPr>
                <w:rFonts w:ascii="Arial Narrow" w:eastAsia="Times New Roman" w:hAnsi="Arial Narrow" w:cs="Times New Roman"/>
                <w:b/>
              </w:rPr>
              <w:t>4</w:t>
            </w:r>
          </w:p>
        </w:tc>
        <w:tc>
          <w:tcPr>
            <w:tcW w:w="812"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488" w:right="483"/>
              <w:jc w:val="center"/>
              <w:rPr>
                <w:rFonts w:ascii="Arial Narrow" w:eastAsia="Times New Roman" w:hAnsi="Arial Narrow" w:cs="Times New Roman"/>
              </w:rPr>
            </w:pPr>
            <w:r w:rsidRPr="006D3661">
              <w:rPr>
                <w:rFonts w:ascii="Arial Narrow" w:eastAsia="Times New Roman" w:hAnsi="Arial Narrow" w:cs="Times New Roman"/>
                <w:b/>
              </w:rPr>
              <w:t>1</w:t>
            </w:r>
          </w:p>
        </w:tc>
        <w:tc>
          <w:tcPr>
            <w:tcW w:w="1174"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510" w:right="504"/>
              <w:jc w:val="center"/>
              <w:rPr>
                <w:rFonts w:ascii="Arial Narrow" w:eastAsia="Times New Roman" w:hAnsi="Arial Narrow" w:cs="Times New Roman"/>
              </w:rPr>
            </w:pPr>
            <w:r w:rsidRPr="006D3661">
              <w:rPr>
                <w:rFonts w:ascii="Arial Narrow" w:eastAsia="Times New Roman" w:hAnsi="Arial Narrow" w:cs="Times New Roman"/>
                <w:b/>
              </w:rPr>
              <w:t>-</w:t>
            </w:r>
          </w:p>
        </w:tc>
        <w:tc>
          <w:tcPr>
            <w:tcW w:w="1370"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534" w:right="530"/>
              <w:jc w:val="center"/>
              <w:rPr>
                <w:rFonts w:ascii="Arial Narrow" w:eastAsia="Times New Roman" w:hAnsi="Arial Narrow" w:cs="Times New Roman"/>
              </w:rPr>
            </w:pPr>
            <w:r w:rsidRPr="006D3661">
              <w:rPr>
                <w:rFonts w:ascii="Arial Narrow" w:eastAsia="Times New Roman" w:hAnsi="Arial Narrow" w:cs="Times New Roman"/>
                <w:b/>
              </w:rPr>
              <w:t>75</w:t>
            </w:r>
          </w:p>
        </w:tc>
        <w:tc>
          <w:tcPr>
            <w:tcW w:w="1620"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657" w:right="656"/>
              <w:jc w:val="center"/>
              <w:rPr>
                <w:rFonts w:ascii="Arial Narrow" w:eastAsia="Times New Roman" w:hAnsi="Arial Narrow" w:cs="Times New Roman"/>
              </w:rPr>
            </w:pPr>
            <w:r w:rsidRPr="006D3661">
              <w:rPr>
                <w:rFonts w:ascii="Arial Narrow" w:eastAsia="Times New Roman" w:hAnsi="Arial Narrow" w:cs="Times New Roman"/>
                <w:b/>
              </w:rPr>
              <w:t>25</w:t>
            </w:r>
          </w:p>
        </w:tc>
        <w:tc>
          <w:tcPr>
            <w:tcW w:w="1170"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377" w:right="376"/>
              <w:jc w:val="center"/>
              <w:rPr>
                <w:rFonts w:ascii="Arial Narrow" w:eastAsia="Times New Roman" w:hAnsi="Arial Narrow" w:cs="Times New Roman"/>
              </w:rPr>
            </w:pPr>
            <w:r w:rsidRPr="006D3661">
              <w:rPr>
                <w:rFonts w:ascii="Arial Narrow" w:eastAsia="Times New Roman" w:hAnsi="Arial Narrow" w:cs="Times New Roman"/>
                <w:b/>
              </w:rPr>
              <w:t>100</w:t>
            </w:r>
          </w:p>
        </w:tc>
        <w:tc>
          <w:tcPr>
            <w:tcW w:w="1528"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705" w:right="702"/>
              <w:jc w:val="center"/>
              <w:rPr>
                <w:rFonts w:ascii="Arial Narrow" w:eastAsia="Times New Roman" w:hAnsi="Arial Narrow" w:cs="Times New Roman"/>
              </w:rPr>
            </w:pPr>
            <w:r w:rsidRPr="006D3661">
              <w:rPr>
                <w:rFonts w:ascii="Arial Narrow" w:eastAsia="Times New Roman" w:hAnsi="Arial Narrow" w:cs="Times New Roman"/>
                <w:b/>
              </w:rPr>
              <w:t>3</w:t>
            </w:r>
          </w:p>
        </w:tc>
      </w:tr>
      <w:tr w:rsidR="00972FFF" w:rsidRPr="006D3661" w:rsidTr="00972FFF">
        <w:trPr>
          <w:trHeight w:hRule="exact" w:val="600"/>
          <w:jc w:val="center"/>
        </w:trPr>
        <w:tc>
          <w:tcPr>
            <w:tcW w:w="1522"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192"/>
              <w:rPr>
                <w:rFonts w:ascii="Arial Narrow" w:eastAsia="Times New Roman" w:hAnsi="Arial Narrow" w:cs="Times New Roman"/>
              </w:rPr>
            </w:pPr>
            <w:r w:rsidRPr="006D3661">
              <w:rPr>
                <w:rFonts w:ascii="Arial Narrow" w:eastAsia="Times New Roman" w:hAnsi="Arial Narrow" w:cs="Times New Roman"/>
                <w:b/>
              </w:rPr>
              <w:t>Purpose</w:t>
            </w:r>
          </w:p>
        </w:tc>
        <w:tc>
          <w:tcPr>
            <w:tcW w:w="7674" w:type="dxa"/>
            <w:gridSpan w:val="6"/>
            <w:tcBorders>
              <w:top w:val="nil"/>
              <w:left w:val="single" w:sz="6" w:space="0" w:color="000000"/>
              <w:bottom w:val="single" w:sz="6" w:space="0" w:color="000000"/>
              <w:right w:val="single" w:sz="6" w:space="0" w:color="000000"/>
            </w:tcBorders>
          </w:tcPr>
          <w:p w:rsidR="00972FFF" w:rsidRPr="006D3661" w:rsidRDefault="00972FFF" w:rsidP="00972FFF">
            <w:pPr>
              <w:spacing w:after="0" w:line="240" w:lineRule="auto"/>
              <w:ind w:left="101"/>
              <w:rPr>
                <w:rFonts w:ascii="Arial Narrow" w:eastAsia="Times New Roman" w:hAnsi="Arial Narrow" w:cs="Times New Roman"/>
                <w:b/>
              </w:rPr>
            </w:pPr>
            <w:r w:rsidRPr="006D3661">
              <w:rPr>
                <w:rFonts w:ascii="Arial Narrow" w:eastAsia="Swis721CnBT" w:hAnsi="Arial Narrow" w:cs="Times New Roman"/>
                <w:b/>
                <w:bCs/>
                <w:lang w:eastAsia="zh-CN"/>
              </w:rPr>
              <w:t xml:space="preserve"> The course aims to provide basic understanding about Information Storage and Management  </w:t>
            </w:r>
          </w:p>
        </w:tc>
      </w:tr>
      <w:tr w:rsidR="00972FFF" w:rsidRPr="006D3661" w:rsidTr="00972FFF">
        <w:trPr>
          <w:trHeight w:hRule="exact" w:val="262"/>
          <w:jc w:val="center"/>
        </w:trPr>
        <w:tc>
          <w:tcPr>
            <w:tcW w:w="9196" w:type="dxa"/>
            <w:gridSpan w:val="7"/>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ourse</w:t>
            </w:r>
            <w:r w:rsidRPr="006D3661">
              <w:rPr>
                <w:rFonts w:ascii="Arial Narrow" w:eastAsia="Times New Roman" w:hAnsi="Arial Narrow" w:cs="Times New Roman"/>
                <w:b/>
                <w:spacing w:val="1"/>
              </w:rPr>
              <w:t xml:space="preserve"> O</w:t>
            </w:r>
            <w:r w:rsidRPr="006D3661">
              <w:rPr>
                <w:rFonts w:ascii="Arial Narrow" w:eastAsia="Times New Roman" w:hAnsi="Arial Narrow" w:cs="Times New Roman"/>
                <w:b/>
                <w:spacing w:val="-2"/>
              </w:rPr>
              <w:t>u</w:t>
            </w:r>
            <w:r w:rsidRPr="006D3661">
              <w:rPr>
                <w:rFonts w:ascii="Arial Narrow" w:eastAsia="Times New Roman" w:hAnsi="Arial Narrow" w:cs="Times New Roman"/>
                <w:b/>
              </w:rPr>
              <w:t>tco</w:t>
            </w:r>
            <w:r w:rsidRPr="006D3661">
              <w:rPr>
                <w:rFonts w:ascii="Arial Narrow" w:eastAsia="Times New Roman" w:hAnsi="Arial Narrow" w:cs="Times New Roman"/>
                <w:b/>
                <w:spacing w:val="-3"/>
              </w:rPr>
              <w:t>m</w:t>
            </w:r>
            <w:r w:rsidRPr="006D3661">
              <w:rPr>
                <w:rFonts w:ascii="Arial Narrow" w:eastAsia="Times New Roman" w:hAnsi="Arial Narrow" w:cs="Times New Roman"/>
                <w:b/>
              </w:rPr>
              <w:t>es</w:t>
            </w:r>
          </w:p>
        </w:tc>
      </w:tr>
      <w:tr w:rsidR="00972FFF" w:rsidRPr="006D3661" w:rsidTr="00972FFF">
        <w:trPr>
          <w:trHeight w:hRule="exact" w:val="264"/>
          <w:jc w:val="center"/>
        </w:trPr>
        <w:tc>
          <w:tcPr>
            <w:tcW w:w="1522"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102"/>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1</w:t>
            </w:r>
          </w:p>
        </w:tc>
        <w:tc>
          <w:tcPr>
            <w:tcW w:w="7674" w:type="dxa"/>
            <w:gridSpan w:val="6"/>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 xml:space="preserve"> Identify the components of managing the data center and Understand logical and</w:t>
            </w:r>
          </w:p>
          <w:p w:rsidR="00972FFF" w:rsidRPr="006D3661" w:rsidRDefault="00972FFF" w:rsidP="00972FFF">
            <w:pPr>
              <w:autoSpaceDE w:val="0"/>
              <w:autoSpaceDN w:val="0"/>
              <w:adjustRightInd w:val="0"/>
              <w:spacing w:after="0" w:line="240" w:lineRule="auto"/>
              <w:rPr>
                <w:rFonts w:ascii="Arial Narrow" w:eastAsia="Swis721CnBT" w:hAnsi="Arial Narrow" w:cs="Times New Roman"/>
                <w:lang w:eastAsia="zh-CN"/>
              </w:rPr>
            </w:pPr>
            <w:proofErr w:type="gramStart"/>
            <w:r w:rsidRPr="006D3661">
              <w:rPr>
                <w:rFonts w:ascii="Arial Narrow" w:eastAsia="Swis721CnBT" w:hAnsi="Arial Narrow" w:cs="Times New Roman"/>
                <w:lang w:eastAsia="zh-CN"/>
              </w:rPr>
              <w:t>physical</w:t>
            </w:r>
            <w:proofErr w:type="gramEnd"/>
            <w:r w:rsidRPr="006D3661">
              <w:rPr>
                <w:rFonts w:ascii="Arial Narrow" w:eastAsia="Swis721CnBT" w:hAnsi="Arial Narrow" w:cs="Times New Roman"/>
                <w:lang w:eastAsia="zh-CN"/>
              </w:rPr>
              <w:t xml:space="preserve"> components of a storage infrastructure.</w:t>
            </w:r>
          </w:p>
          <w:p w:rsidR="00972FFF" w:rsidRPr="006D3661" w:rsidRDefault="00972FFF" w:rsidP="00972FFF">
            <w:pPr>
              <w:spacing w:after="0" w:line="240" w:lineRule="auto"/>
              <w:ind w:left="102"/>
              <w:rPr>
                <w:rFonts w:ascii="Arial Narrow" w:eastAsia="Times New Roman" w:hAnsi="Arial Narrow" w:cs="Times New Roman"/>
              </w:rPr>
            </w:pPr>
          </w:p>
        </w:tc>
      </w:tr>
      <w:tr w:rsidR="00972FFF" w:rsidRPr="006D3661" w:rsidTr="00972FFF">
        <w:trPr>
          <w:trHeight w:hRule="exact" w:val="262"/>
          <w:jc w:val="center"/>
        </w:trPr>
        <w:tc>
          <w:tcPr>
            <w:tcW w:w="1522"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102"/>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2</w:t>
            </w:r>
          </w:p>
        </w:tc>
        <w:tc>
          <w:tcPr>
            <w:tcW w:w="7674" w:type="dxa"/>
            <w:gridSpan w:val="6"/>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 xml:space="preserve"> Evaluate storage architectures, including storage subsystems SAN, NAS,</w:t>
            </w:r>
          </w:p>
          <w:p w:rsidR="00972FFF" w:rsidRPr="006D3661" w:rsidRDefault="00972FFF" w:rsidP="00972FFF">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IPSAN,CAS</w:t>
            </w:r>
          </w:p>
          <w:p w:rsidR="00972FFF" w:rsidRPr="006D3661" w:rsidRDefault="00972FFF" w:rsidP="00972FFF">
            <w:pPr>
              <w:spacing w:after="0" w:line="240" w:lineRule="auto"/>
              <w:ind w:left="102"/>
              <w:rPr>
                <w:rFonts w:ascii="Arial Narrow" w:eastAsia="Times New Roman" w:hAnsi="Arial Narrow" w:cs="Times New Roman"/>
              </w:rPr>
            </w:pPr>
          </w:p>
        </w:tc>
      </w:tr>
      <w:tr w:rsidR="00972FFF" w:rsidRPr="006D3661" w:rsidTr="00972FFF">
        <w:trPr>
          <w:trHeight w:hRule="exact" w:val="264"/>
          <w:jc w:val="center"/>
        </w:trPr>
        <w:tc>
          <w:tcPr>
            <w:tcW w:w="1522"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102"/>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3</w:t>
            </w:r>
          </w:p>
        </w:tc>
        <w:tc>
          <w:tcPr>
            <w:tcW w:w="7674" w:type="dxa"/>
            <w:gridSpan w:val="6"/>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 xml:space="preserve"> Understand the business continuity, backup and recovery methods.</w:t>
            </w:r>
          </w:p>
          <w:p w:rsidR="00972FFF" w:rsidRPr="006D3661" w:rsidRDefault="00972FFF" w:rsidP="00972FFF">
            <w:pPr>
              <w:spacing w:after="0" w:line="240" w:lineRule="auto"/>
              <w:ind w:left="102"/>
              <w:rPr>
                <w:rFonts w:ascii="Arial Narrow" w:eastAsia="Times New Roman" w:hAnsi="Arial Narrow" w:cs="Times New Roman"/>
              </w:rPr>
            </w:pPr>
          </w:p>
        </w:tc>
      </w:tr>
      <w:tr w:rsidR="00972FFF" w:rsidRPr="006D3661" w:rsidTr="00972FFF">
        <w:trPr>
          <w:trHeight w:hRule="exact" w:val="262"/>
          <w:jc w:val="center"/>
        </w:trPr>
        <w:tc>
          <w:tcPr>
            <w:tcW w:w="1522" w:type="dxa"/>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102"/>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4</w:t>
            </w:r>
          </w:p>
        </w:tc>
        <w:tc>
          <w:tcPr>
            <w:tcW w:w="7674" w:type="dxa"/>
            <w:gridSpan w:val="6"/>
            <w:tcBorders>
              <w:top w:val="single" w:sz="6" w:space="0" w:color="000000"/>
              <w:left w:val="single" w:sz="6" w:space="0" w:color="000000"/>
              <w:bottom w:val="single" w:sz="6" w:space="0" w:color="000000"/>
              <w:right w:val="single" w:sz="6" w:space="0" w:color="000000"/>
            </w:tcBorders>
          </w:tcPr>
          <w:p w:rsidR="00972FFF" w:rsidRPr="006D3661" w:rsidRDefault="00972FFF" w:rsidP="00972FFF">
            <w:pPr>
              <w:spacing w:after="0" w:line="240" w:lineRule="auto"/>
              <w:ind w:left="102"/>
              <w:rPr>
                <w:rFonts w:ascii="Arial Narrow" w:eastAsia="Times New Roman" w:hAnsi="Arial Narrow" w:cs="Times New Roman"/>
              </w:rPr>
            </w:pPr>
            <w:r w:rsidRPr="006D3661">
              <w:rPr>
                <w:rFonts w:ascii="Arial Narrow" w:eastAsia="Times New Roman" w:hAnsi="Arial Narrow" w:cs="Times New Roman"/>
              </w:rPr>
              <w:t xml:space="preserve">Idea about </w:t>
            </w:r>
            <w:r w:rsidRPr="006D3661">
              <w:rPr>
                <w:rFonts w:ascii="Arial Narrow" w:eastAsia="SimSun" w:hAnsi="Arial Narrow" w:cs="Times New Roman"/>
                <w:lang w:eastAsia="zh-CN"/>
              </w:rPr>
              <w:t>managing storage infrastructure</w:t>
            </w:r>
          </w:p>
        </w:tc>
      </w:tr>
    </w:tbl>
    <w:p w:rsidR="00972FFF" w:rsidRPr="006D3661" w:rsidRDefault="00972FFF" w:rsidP="00972FFF">
      <w:pPr>
        <w:autoSpaceDE w:val="0"/>
        <w:autoSpaceDN w:val="0"/>
        <w:adjustRightInd w:val="0"/>
        <w:spacing w:after="0" w:line="240" w:lineRule="auto"/>
        <w:rPr>
          <w:rFonts w:ascii="Arial Narrow" w:eastAsia="SimSun" w:hAnsi="Arial Narrow" w:cs="Times New Roman"/>
          <w:b/>
          <w:bCs/>
          <w:lang w:eastAsia="zh-CN"/>
        </w:rPr>
      </w:pPr>
    </w:p>
    <w:p w:rsidR="00972FFF" w:rsidRPr="006D3661" w:rsidRDefault="00972FFF" w:rsidP="00972FFF">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Calibri" w:hAnsi="Arial Narrow" w:cs="Times New Roman"/>
          <w:b/>
          <w:bCs/>
        </w:rPr>
        <w:t>UNIT – 1</w:t>
      </w:r>
    </w:p>
    <w:p w:rsidR="00972FFF" w:rsidRPr="006D3661" w:rsidRDefault="00972FFF" w:rsidP="00972FFF">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Introduction to storage and management </w:t>
      </w:r>
    </w:p>
    <w:p w:rsidR="00972FFF" w:rsidRPr="006D3661" w:rsidRDefault="00972FFF" w:rsidP="00972FFF">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Introduction to Information Storage Management - Data Center Environment– Database Management System (DBMS) - Host - Connectivity –Storage-Disk Drive Components- Intelligent Storage System -Components of an Intelligent Storage System- Storage Provisioning- Types of Intelligent Storage Systems</w:t>
      </w:r>
    </w:p>
    <w:p w:rsidR="00972FFF" w:rsidRPr="006D3661" w:rsidRDefault="00972FFF" w:rsidP="00972FFF">
      <w:pPr>
        <w:autoSpaceDE w:val="0"/>
        <w:autoSpaceDN w:val="0"/>
        <w:adjustRightInd w:val="0"/>
        <w:spacing w:after="0" w:line="240" w:lineRule="auto"/>
        <w:jc w:val="both"/>
        <w:rPr>
          <w:rFonts w:ascii="Arial Narrow" w:eastAsia="Calibri" w:hAnsi="Arial Narrow" w:cs="Times New Roman"/>
          <w:b/>
          <w:bCs/>
        </w:rPr>
      </w:pPr>
    </w:p>
    <w:p w:rsidR="00972FFF" w:rsidRPr="006D3661" w:rsidRDefault="00972FFF" w:rsidP="00972FFF">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Calibri" w:hAnsi="Arial Narrow" w:cs="Times New Roman"/>
          <w:b/>
          <w:bCs/>
        </w:rPr>
        <w:t>UNIT – 1I</w:t>
      </w:r>
    </w:p>
    <w:p w:rsidR="00972FFF" w:rsidRPr="006D3661" w:rsidRDefault="00972FFF" w:rsidP="00972FFF">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Storage networking </w:t>
      </w:r>
    </w:p>
    <w:p w:rsidR="00972FFF" w:rsidRPr="006D3661" w:rsidRDefault="00972FFF" w:rsidP="00972FFF">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Fibre Channel: Overview - SAN and Its Evolution -Components of FC SAN –FC Connectivity-FC Architecture- IPSAN-FCOE-FCIP-Network-Attached Storage- General-Purpose Servers versus NAS Devices - Benefits of NAS- File Systems and Network File Sharing-Components of NAS - NAS I/O Operation -NAS</w:t>
      </w:r>
    </w:p>
    <w:p w:rsidR="00972FFF" w:rsidRPr="006D3661" w:rsidRDefault="00972FFF" w:rsidP="00972FFF">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Implementations -NAS File-Sharing Protocols-Object-Based Storage Devices- Content-Addressed Storage -CAS Use Cases.</w:t>
      </w:r>
    </w:p>
    <w:p w:rsidR="00972FFF" w:rsidRPr="006D3661" w:rsidRDefault="00972FFF" w:rsidP="00972FFF">
      <w:pPr>
        <w:autoSpaceDE w:val="0"/>
        <w:autoSpaceDN w:val="0"/>
        <w:adjustRightInd w:val="0"/>
        <w:spacing w:after="0" w:line="240" w:lineRule="auto"/>
        <w:jc w:val="both"/>
        <w:rPr>
          <w:rFonts w:ascii="Arial Narrow" w:eastAsia="SimSun" w:hAnsi="Arial Narrow" w:cs="Times New Roman"/>
          <w:b/>
          <w:bCs/>
          <w:lang w:eastAsia="zh-CN"/>
        </w:rPr>
      </w:pPr>
    </w:p>
    <w:p w:rsidR="00972FFF" w:rsidRPr="006D3661" w:rsidRDefault="00972FFF" w:rsidP="00972FFF">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Calibri" w:hAnsi="Arial Narrow" w:cs="Times New Roman"/>
          <w:b/>
          <w:bCs/>
        </w:rPr>
        <w:t>UNIT – 1II</w:t>
      </w:r>
    </w:p>
    <w:p w:rsidR="00972FFF" w:rsidRPr="006D3661" w:rsidRDefault="00972FFF" w:rsidP="00972FFF">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Backup and recovery</w:t>
      </w:r>
    </w:p>
    <w:p w:rsidR="00972FFF" w:rsidRPr="006D3661" w:rsidRDefault="00972FFF" w:rsidP="00972FFF">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Business Continuity -Information Availability -BC Terminology-BC Planning Life Cycle - Failure Analysis -Business Impact Analysis-Backup and Archive – Backup Purpose -Backup Considerations -Backup Granularity - Recovery Considerations - Backup Methods -Backup Architecture - Backup and Restore Operations.</w:t>
      </w:r>
    </w:p>
    <w:p w:rsidR="00972FFF" w:rsidRPr="006D3661" w:rsidRDefault="00972FFF" w:rsidP="00972FFF">
      <w:pPr>
        <w:autoSpaceDE w:val="0"/>
        <w:autoSpaceDN w:val="0"/>
        <w:adjustRightInd w:val="0"/>
        <w:spacing w:after="0" w:line="240" w:lineRule="auto"/>
        <w:jc w:val="both"/>
        <w:rPr>
          <w:rFonts w:ascii="Arial Narrow" w:eastAsia="Calibri" w:hAnsi="Arial Narrow" w:cs="Times New Roman"/>
          <w:b/>
          <w:bCs/>
        </w:rPr>
      </w:pPr>
    </w:p>
    <w:p w:rsidR="00972FFF" w:rsidRPr="006D3661" w:rsidRDefault="00972FFF" w:rsidP="00972FFF">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Calibri" w:hAnsi="Arial Narrow" w:cs="Times New Roman"/>
          <w:b/>
          <w:bCs/>
        </w:rPr>
        <w:t>UNIT – 1V</w:t>
      </w:r>
    </w:p>
    <w:p w:rsidR="00972FFF" w:rsidRPr="006D3661" w:rsidRDefault="00972FFF" w:rsidP="00972FFF">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Securing and managing storage infrastructure </w:t>
      </w:r>
    </w:p>
    <w:p w:rsidR="00972FFF" w:rsidRPr="006D3661" w:rsidRDefault="00972FFF" w:rsidP="00972FFF">
      <w:pPr>
        <w:autoSpaceDE w:val="0"/>
        <w:autoSpaceDN w:val="0"/>
        <w:adjustRightInd w:val="0"/>
        <w:spacing w:after="0" w:line="240" w:lineRule="auto"/>
        <w:jc w:val="both"/>
        <w:rPr>
          <w:rFonts w:ascii="Arial Narrow" w:eastAsia="SimSun" w:hAnsi="Arial Narrow" w:cs="Times New Roman"/>
          <w:lang w:eastAsia="zh-CN"/>
        </w:rPr>
      </w:pPr>
      <w:r w:rsidRPr="006D3661">
        <w:rPr>
          <w:rFonts w:ascii="Arial Narrow" w:eastAsia="Swis721CnBT" w:hAnsi="Arial Narrow" w:cs="Times New Roman"/>
          <w:lang w:eastAsia="zh-CN"/>
        </w:rPr>
        <w:t>Information Security Framework -Storage Security Domains-Security Implementations in Storage Networking - Monitoring the Storage Infrastructure - Storage Infrastructure Management Activities -Storage Infrastructure Management Challenges.</w:t>
      </w:r>
    </w:p>
    <w:p w:rsidR="00972FFF" w:rsidRPr="006D3661" w:rsidRDefault="00972FFF" w:rsidP="00972FFF">
      <w:pPr>
        <w:autoSpaceDE w:val="0"/>
        <w:autoSpaceDN w:val="0"/>
        <w:adjustRightInd w:val="0"/>
        <w:spacing w:after="0" w:line="240" w:lineRule="auto"/>
        <w:rPr>
          <w:rFonts w:ascii="Arial Narrow" w:eastAsia="Calibri" w:hAnsi="Arial Narrow" w:cs="Times New Roman"/>
        </w:rPr>
      </w:pPr>
    </w:p>
    <w:p w:rsidR="00972FFF" w:rsidRPr="006D3661" w:rsidRDefault="00972FFF" w:rsidP="00972FFF">
      <w:pPr>
        <w:spacing w:after="0" w:line="240" w:lineRule="auto"/>
        <w:rPr>
          <w:rFonts w:ascii="Arial Narrow" w:eastAsia="SimSun" w:hAnsi="Arial Narrow" w:cs="Times New Roman"/>
          <w:b/>
          <w:bCs/>
        </w:rPr>
      </w:pPr>
    </w:p>
    <w:p w:rsidR="00972FFF" w:rsidRPr="006D3661" w:rsidRDefault="00972FFF" w:rsidP="00972FFF">
      <w:pPr>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Text Book </w:t>
      </w:r>
    </w:p>
    <w:p w:rsidR="00972FFF" w:rsidRPr="006D3661" w:rsidRDefault="00972FFF" w:rsidP="006D3661">
      <w:pPr>
        <w:numPr>
          <w:ilvl w:val="1"/>
          <w:numId w:val="23"/>
        </w:numPr>
        <w:tabs>
          <w:tab w:val="num" w:pos="-480"/>
        </w:tabs>
        <w:spacing w:after="0" w:line="240" w:lineRule="auto"/>
        <w:ind w:left="360"/>
        <w:jc w:val="both"/>
        <w:rPr>
          <w:rFonts w:ascii="Arial Narrow" w:eastAsia="Swis721CnBT" w:hAnsi="Arial Narrow" w:cs="Times New Roman"/>
          <w:lang w:eastAsia="zh-CN"/>
        </w:rPr>
      </w:pPr>
      <w:r w:rsidRPr="006D3661">
        <w:rPr>
          <w:rFonts w:ascii="Arial Narrow" w:eastAsia="Swis721CnBT" w:hAnsi="Arial Narrow" w:cs="Times New Roman"/>
          <w:b/>
          <w:bCs/>
          <w:lang w:eastAsia="zh-CN"/>
        </w:rPr>
        <w:t>EMC Corporation</w:t>
      </w:r>
      <w:r w:rsidRPr="006D3661">
        <w:rPr>
          <w:rFonts w:ascii="Arial Narrow" w:eastAsia="Swis721CnBT" w:hAnsi="Arial Narrow" w:cs="Times New Roman"/>
          <w:lang w:eastAsia="zh-CN"/>
        </w:rPr>
        <w:t>, “</w:t>
      </w:r>
      <w:r w:rsidRPr="006D3661">
        <w:rPr>
          <w:rFonts w:ascii="Arial Narrow" w:eastAsia="SimSun" w:hAnsi="Arial Narrow" w:cs="Times New Roman"/>
          <w:i/>
          <w:iCs/>
          <w:lang w:eastAsia="zh-CN"/>
        </w:rPr>
        <w:t>Information Storage and Management”</w:t>
      </w:r>
      <w:r w:rsidRPr="006D3661">
        <w:rPr>
          <w:rFonts w:ascii="Arial Narrow" w:eastAsia="Swis721CnBT" w:hAnsi="Arial Narrow" w:cs="Times New Roman"/>
          <w:lang w:eastAsia="zh-CN"/>
        </w:rPr>
        <w:t>, Wiley India, 2</w:t>
      </w:r>
      <w:r w:rsidRPr="006D3661">
        <w:rPr>
          <w:rFonts w:ascii="Arial Narrow" w:eastAsia="Swis721CnBT" w:hAnsi="Arial Narrow" w:cs="Times New Roman"/>
          <w:vertAlign w:val="superscript"/>
          <w:lang w:eastAsia="zh-CN"/>
        </w:rPr>
        <w:t>nd</w:t>
      </w:r>
      <w:r w:rsidRPr="006D3661">
        <w:rPr>
          <w:rFonts w:ascii="Arial Narrow" w:eastAsia="Swis721CnBT" w:hAnsi="Arial Narrow" w:cs="Times New Roman"/>
          <w:lang w:eastAsia="zh-CN"/>
        </w:rPr>
        <w:t xml:space="preserve"> Edition, 2011.</w:t>
      </w:r>
    </w:p>
    <w:p w:rsidR="00972FFF" w:rsidRPr="006D3661" w:rsidRDefault="00972FFF" w:rsidP="006D3661">
      <w:pPr>
        <w:numPr>
          <w:ilvl w:val="1"/>
          <w:numId w:val="23"/>
        </w:numPr>
        <w:tabs>
          <w:tab w:val="num" w:pos="-480"/>
        </w:tabs>
        <w:spacing w:after="0" w:line="240" w:lineRule="auto"/>
        <w:ind w:left="360"/>
        <w:jc w:val="both"/>
        <w:rPr>
          <w:rFonts w:ascii="Arial Narrow" w:eastAsia="Swis721CnBT" w:hAnsi="Arial Narrow" w:cs="Times New Roman"/>
          <w:lang w:eastAsia="zh-CN"/>
        </w:rPr>
      </w:pPr>
      <w:r w:rsidRPr="006D3661">
        <w:rPr>
          <w:rFonts w:ascii="Arial Narrow" w:eastAsia="Swis721CnBT" w:hAnsi="Arial Narrow" w:cs="Times New Roman"/>
          <w:b/>
          <w:bCs/>
          <w:lang w:eastAsia="zh-CN"/>
        </w:rPr>
        <w:t>Robert Spalding,</w:t>
      </w:r>
      <w:r w:rsidRPr="006D3661">
        <w:rPr>
          <w:rFonts w:ascii="Arial Narrow" w:eastAsia="Swis721CnBT" w:hAnsi="Arial Narrow" w:cs="Times New Roman"/>
          <w:lang w:eastAsia="zh-CN"/>
        </w:rPr>
        <w:t xml:space="preserve"> “</w:t>
      </w:r>
      <w:r w:rsidRPr="006D3661">
        <w:rPr>
          <w:rFonts w:ascii="Arial Narrow" w:eastAsia="SimSun" w:hAnsi="Arial Narrow" w:cs="Times New Roman"/>
          <w:i/>
          <w:iCs/>
          <w:lang w:eastAsia="zh-CN"/>
        </w:rPr>
        <w:t>Storage Networks: The Complete Reference”</w:t>
      </w:r>
      <w:r w:rsidRPr="006D3661">
        <w:rPr>
          <w:rFonts w:ascii="Arial Narrow" w:eastAsia="Swis721CnBT" w:hAnsi="Arial Narrow" w:cs="Times New Roman"/>
          <w:lang w:eastAsia="zh-CN"/>
        </w:rPr>
        <w:t>, Tata McGraw Hill, Osborne, 2003.</w:t>
      </w:r>
    </w:p>
    <w:p w:rsidR="00972FFF" w:rsidRPr="006D3661" w:rsidRDefault="00972FFF" w:rsidP="00972FFF">
      <w:pPr>
        <w:spacing w:after="0" w:line="240" w:lineRule="auto"/>
        <w:jc w:val="both"/>
        <w:rPr>
          <w:rFonts w:ascii="Arial Narrow" w:eastAsia="Swis721CnBT" w:hAnsi="Arial Narrow" w:cs="Times New Roman"/>
          <w:b/>
          <w:bCs/>
          <w:lang w:eastAsia="zh-CN"/>
        </w:rPr>
      </w:pPr>
    </w:p>
    <w:p w:rsidR="00972FFF" w:rsidRPr="006D3661" w:rsidRDefault="00972FFF" w:rsidP="00972FFF">
      <w:pPr>
        <w:spacing w:after="0" w:line="240" w:lineRule="auto"/>
        <w:rPr>
          <w:rFonts w:ascii="Arial Narrow" w:eastAsia="Swis721CnBT" w:hAnsi="Arial Narrow" w:cs="Times New Roman"/>
          <w:b/>
          <w:bCs/>
          <w:lang w:eastAsia="zh-CN"/>
        </w:rPr>
      </w:pPr>
      <w:r w:rsidRPr="006D3661">
        <w:rPr>
          <w:rFonts w:ascii="Arial Narrow" w:eastAsia="Swis721CnBT" w:hAnsi="Arial Narrow" w:cs="Times New Roman"/>
          <w:b/>
          <w:bCs/>
          <w:lang w:eastAsia="zh-CN"/>
        </w:rPr>
        <w:t xml:space="preserve">Reference Book </w:t>
      </w:r>
    </w:p>
    <w:p w:rsidR="00972FFF" w:rsidRPr="006D3661" w:rsidRDefault="00972FFF" w:rsidP="006D3661">
      <w:pPr>
        <w:numPr>
          <w:ilvl w:val="0"/>
          <w:numId w:val="24"/>
        </w:numPr>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b/>
          <w:bCs/>
          <w:lang w:eastAsia="zh-CN"/>
        </w:rPr>
        <w:t>Marc Farley,</w:t>
      </w:r>
      <w:r w:rsidRPr="006D3661">
        <w:rPr>
          <w:rFonts w:ascii="Arial Narrow" w:eastAsia="Swis721CnBT" w:hAnsi="Arial Narrow" w:cs="Times New Roman"/>
          <w:lang w:eastAsia="zh-CN"/>
        </w:rPr>
        <w:t xml:space="preserve"> </w:t>
      </w:r>
      <w:r w:rsidRPr="006D3661">
        <w:rPr>
          <w:rFonts w:ascii="Arial Narrow" w:eastAsia="SimSun" w:hAnsi="Arial Narrow" w:cs="Times New Roman"/>
          <w:i/>
          <w:iCs/>
          <w:lang w:eastAsia="zh-CN"/>
        </w:rPr>
        <w:t>“Building Storage Networks”</w:t>
      </w:r>
      <w:r w:rsidRPr="006D3661">
        <w:rPr>
          <w:rFonts w:ascii="Arial Narrow" w:eastAsia="Swis721CnBT" w:hAnsi="Arial Narrow" w:cs="Times New Roman"/>
          <w:lang w:eastAsia="zh-CN"/>
        </w:rPr>
        <w:t>, Tata McGraw Hill, Osborne</w:t>
      </w:r>
      <w:proofErr w:type="gramStart"/>
      <w:r w:rsidRPr="006D3661">
        <w:rPr>
          <w:rFonts w:ascii="Arial Narrow" w:eastAsia="Swis721CnBT" w:hAnsi="Arial Narrow" w:cs="Times New Roman"/>
          <w:lang w:eastAsia="zh-CN"/>
        </w:rPr>
        <w:t>,2</w:t>
      </w:r>
      <w:r w:rsidRPr="006D3661">
        <w:rPr>
          <w:rFonts w:ascii="Arial Narrow" w:eastAsia="Swis721CnBT" w:hAnsi="Arial Narrow" w:cs="Times New Roman"/>
          <w:vertAlign w:val="superscript"/>
          <w:lang w:eastAsia="zh-CN"/>
        </w:rPr>
        <w:t>nd</w:t>
      </w:r>
      <w:proofErr w:type="gramEnd"/>
      <w:r w:rsidRPr="006D3661">
        <w:rPr>
          <w:rFonts w:ascii="Arial Narrow" w:eastAsia="Swis721CnBT" w:hAnsi="Arial Narrow" w:cs="Times New Roman"/>
          <w:lang w:eastAsia="zh-CN"/>
        </w:rPr>
        <w:t xml:space="preserve"> Edition, 2001.</w:t>
      </w:r>
    </w:p>
    <w:p w:rsidR="00972FFF" w:rsidRPr="006D3661" w:rsidRDefault="00972FFF" w:rsidP="006D3661">
      <w:pPr>
        <w:numPr>
          <w:ilvl w:val="0"/>
          <w:numId w:val="24"/>
        </w:numPr>
        <w:spacing w:after="0" w:line="240" w:lineRule="auto"/>
        <w:jc w:val="both"/>
        <w:rPr>
          <w:rFonts w:ascii="Arial Narrow" w:eastAsia="SimSun" w:hAnsi="Arial Narrow" w:cs="Times New Roman"/>
          <w:lang w:eastAsia="zh-CN"/>
        </w:rPr>
      </w:pPr>
      <w:proofErr w:type="spellStart"/>
      <w:r w:rsidRPr="006D3661">
        <w:rPr>
          <w:rFonts w:ascii="Arial Narrow" w:eastAsia="Swis721CnBT" w:hAnsi="Arial Narrow" w:cs="Times New Roman"/>
          <w:b/>
          <w:bCs/>
          <w:lang w:eastAsia="zh-CN"/>
        </w:rPr>
        <w:t>Meeta</w:t>
      </w:r>
      <w:proofErr w:type="spellEnd"/>
      <w:r w:rsidRPr="006D3661">
        <w:rPr>
          <w:rFonts w:ascii="Arial Narrow" w:eastAsia="Swis721CnBT" w:hAnsi="Arial Narrow" w:cs="Times New Roman"/>
          <w:b/>
          <w:bCs/>
          <w:lang w:eastAsia="zh-CN"/>
        </w:rPr>
        <w:t xml:space="preserve"> Gupta, </w:t>
      </w:r>
      <w:r w:rsidRPr="006D3661">
        <w:rPr>
          <w:rFonts w:ascii="Arial Narrow" w:eastAsia="SimSun" w:hAnsi="Arial Narrow" w:cs="Times New Roman"/>
          <w:i/>
          <w:iCs/>
          <w:lang w:eastAsia="zh-CN"/>
        </w:rPr>
        <w:t>“Storage Area Network Fundamentals”</w:t>
      </w:r>
      <w:r w:rsidRPr="006D3661">
        <w:rPr>
          <w:rFonts w:ascii="Arial Narrow" w:eastAsia="Swis721CnBT" w:hAnsi="Arial Narrow" w:cs="Times New Roman"/>
          <w:lang w:eastAsia="zh-CN"/>
        </w:rPr>
        <w:t>, Pearson Education Limited, 2002.</w:t>
      </w:r>
    </w:p>
    <w:p w:rsidR="00C86328" w:rsidRPr="006D3661" w:rsidRDefault="00C86328"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72FFF">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tbl>
      <w:tblPr>
        <w:tblW w:w="9540" w:type="dxa"/>
        <w:tblInd w:w="110" w:type="dxa"/>
        <w:tblLayout w:type="fixed"/>
        <w:tblCellMar>
          <w:left w:w="110" w:type="dxa"/>
          <w:right w:w="110" w:type="dxa"/>
        </w:tblCellMar>
        <w:tblLook w:val="0000" w:firstRow="0" w:lastRow="0" w:firstColumn="0" w:lastColumn="0" w:noHBand="0" w:noVBand="0"/>
      </w:tblPr>
      <w:tblGrid>
        <w:gridCol w:w="1236"/>
        <w:gridCol w:w="1194"/>
        <w:gridCol w:w="1260"/>
        <w:gridCol w:w="900"/>
        <w:gridCol w:w="1296"/>
        <w:gridCol w:w="1461"/>
        <w:gridCol w:w="992"/>
        <w:gridCol w:w="1201"/>
      </w:tblGrid>
      <w:tr w:rsidR="00972FFF" w:rsidRPr="006D3661" w:rsidTr="00972FFF">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MTIT-113</w:t>
            </w:r>
            <w:r w:rsidR="000F1A1B">
              <w:rPr>
                <w:rFonts w:ascii="Arial Narrow" w:eastAsiaTheme="minorEastAsia" w:hAnsi="Arial Narrow" w:cs="Times New Roman"/>
                <w:lang w:eastAsia="zh-CN" w:bidi="hi-IN"/>
              </w:rPr>
              <w:t xml:space="preserve"> A</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Soft Computing</w:t>
            </w:r>
          </w:p>
        </w:tc>
      </w:tr>
      <w:tr w:rsidR="00972FFF" w:rsidRPr="006D3661" w:rsidTr="00972FFF">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Lecture</w:t>
            </w:r>
          </w:p>
        </w:tc>
        <w:tc>
          <w:tcPr>
            <w:tcW w:w="1194"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Tutorial</w:t>
            </w:r>
          </w:p>
        </w:tc>
        <w:tc>
          <w:tcPr>
            <w:tcW w:w="1260"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Practical</w:t>
            </w:r>
          </w:p>
        </w:tc>
        <w:tc>
          <w:tcPr>
            <w:tcW w:w="900"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Credit</w:t>
            </w:r>
          </w:p>
        </w:tc>
        <w:tc>
          <w:tcPr>
            <w:tcW w:w="1296"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Major Test</w:t>
            </w:r>
          </w:p>
        </w:tc>
        <w:tc>
          <w:tcPr>
            <w:tcW w:w="1461"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Minor Test</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Total</w:t>
            </w:r>
          </w:p>
        </w:tc>
        <w:tc>
          <w:tcPr>
            <w:tcW w:w="1201"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Time</w:t>
            </w:r>
          </w:p>
        </w:tc>
      </w:tr>
      <w:tr w:rsidR="00972FFF" w:rsidRPr="006D3661" w:rsidTr="00972FFF">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4</w:t>
            </w:r>
          </w:p>
        </w:tc>
        <w:tc>
          <w:tcPr>
            <w:tcW w:w="1194"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0</w:t>
            </w:r>
          </w:p>
        </w:tc>
        <w:tc>
          <w:tcPr>
            <w:tcW w:w="1260"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0</w:t>
            </w:r>
          </w:p>
        </w:tc>
        <w:tc>
          <w:tcPr>
            <w:tcW w:w="900"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4</w:t>
            </w:r>
          </w:p>
        </w:tc>
        <w:tc>
          <w:tcPr>
            <w:tcW w:w="1296"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60</w:t>
            </w:r>
          </w:p>
        </w:tc>
        <w:tc>
          <w:tcPr>
            <w:tcW w:w="1461"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40</w:t>
            </w:r>
          </w:p>
        </w:tc>
        <w:tc>
          <w:tcPr>
            <w:tcW w:w="992"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100</w:t>
            </w:r>
          </w:p>
        </w:tc>
        <w:tc>
          <w:tcPr>
            <w:tcW w:w="1201"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3 Hrs.</w:t>
            </w:r>
          </w:p>
        </w:tc>
      </w:tr>
      <w:tr w:rsidR="00972FFF" w:rsidRPr="006D3661" w:rsidTr="00972FFF">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Program Objective (PO)</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both"/>
              <w:rPr>
                <w:rFonts w:ascii="Arial Narrow" w:eastAsiaTheme="minorEastAsia" w:hAnsi="Arial Narrow" w:cs="Times New Roman"/>
                <w:lang w:eastAsia="en-IN"/>
              </w:rPr>
            </w:pPr>
            <w:r w:rsidRPr="006D3661">
              <w:rPr>
                <w:rFonts w:ascii="Arial Narrow" w:eastAsiaTheme="minorEastAsia" w:hAnsi="Arial Narrow" w:cs="Times New Roman"/>
                <w:bCs/>
                <w:lang w:eastAsia="en-IN"/>
              </w:rPr>
              <w:t>To introduce the detailed study on Soft Computing with Neural Networks, Fuzzy Logic, Optimization &amp; Regression and Genetic algorithms approaches.</w:t>
            </w:r>
          </w:p>
        </w:tc>
      </w:tr>
      <w:tr w:rsidR="00972FFF" w:rsidRPr="006D3661" w:rsidTr="00972FFF">
        <w:trPr>
          <w:trHeight w:val="1"/>
        </w:trPr>
        <w:tc>
          <w:tcPr>
            <w:tcW w:w="9540" w:type="dxa"/>
            <w:gridSpan w:val="8"/>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Course Outcomes (CO)</w:t>
            </w:r>
          </w:p>
        </w:tc>
      </w:tr>
      <w:tr w:rsidR="00972FFF" w:rsidRPr="006D3661" w:rsidTr="00972FFF">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CO1</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rPr>
                <w:rFonts w:ascii="Arial Narrow" w:eastAsiaTheme="minorEastAsia" w:hAnsi="Arial Narrow" w:cs="Times New Roman"/>
                <w:lang w:eastAsia="en-IN"/>
              </w:rPr>
            </w:pPr>
            <w:r w:rsidRPr="006D3661">
              <w:rPr>
                <w:rFonts w:ascii="Arial Narrow" w:eastAsiaTheme="minorEastAsia" w:hAnsi="Arial Narrow" w:cs="Times New Roman"/>
                <w:lang w:eastAsia="en-IN"/>
              </w:rPr>
              <w:t>Understand various types of Neural Networks.</w:t>
            </w:r>
          </w:p>
        </w:tc>
      </w:tr>
      <w:tr w:rsidR="00972FFF" w:rsidRPr="006D3661" w:rsidTr="00972FFF">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CO2</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rPr>
                <w:rFonts w:ascii="Arial Narrow" w:eastAsiaTheme="minorEastAsia" w:hAnsi="Arial Narrow" w:cs="Times New Roman"/>
                <w:lang w:eastAsia="en-IN"/>
              </w:rPr>
            </w:pPr>
            <w:r w:rsidRPr="006D3661">
              <w:rPr>
                <w:rFonts w:ascii="Arial Narrow" w:eastAsiaTheme="minorEastAsia" w:hAnsi="Arial Narrow" w:cs="Times New Roman"/>
                <w:lang w:eastAsia="en-IN"/>
              </w:rPr>
              <w:t>Understand the detailed explanation of Fuzzy Logic with fuzzy sets.</w:t>
            </w:r>
          </w:p>
        </w:tc>
      </w:tr>
      <w:tr w:rsidR="00972FFF" w:rsidRPr="006D3661" w:rsidTr="00972FFF">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CO3</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rPr>
                <w:rFonts w:ascii="Arial Narrow" w:eastAsiaTheme="minorEastAsia" w:hAnsi="Arial Narrow" w:cs="Times New Roman"/>
                <w:lang w:eastAsia="en-IN"/>
              </w:rPr>
            </w:pPr>
            <w:r w:rsidRPr="006D3661">
              <w:rPr>
                <w:rFonts w:ascii="Arial Narrow" w:eastAsiaTheme="minorEastAsia" w:hAnsi="Arial Narrow" w:cs="Times New Roman"/>
                <w:lang w:eastAsia="en-IN"/>
              </w:rPr>
              <w:t>Description of optimization, regression methods and Genetic Algorithms for solving engineering problems</w:t>
            </w:r>
          </w:p>
        </w:tc>
      </w:tr>
      <w:tr w:rsidR="00972FFF" w:rsidRPr="006D3661" w:rsidTr="00972FFF">
        <w:trPr>
          <w:trHeight w:val="1"/>
        </w:trPr>
        <w:tc>
          <w:tcPr>
            <w:tcW w:w="1236" w:type="dxa"/>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jc w:val="center"/>
              <w:rPr>
                <w:rFonts w:ascii="Arial Narrow" w:eastAsiaTheme="minorEastAsia" w:hAnsi="Arial Narrow" w:cs="Times New Roman"/>
                <w:lang w:eastAsia="en-IN"/>
              </w:rPr>
            </w:pPr>
            <w:r w:rsidRPr="006D3661">
              <w:rPr>
                <w:rFonts w:ascii="Arial Narrow" w:eastAsiaTheme="minorEastAsia" w:hAnsi="Arial Narrow" w:cs="Times New Roman"/>
                <w:b/>
                <w:bCs/>
                <w:lang w:eastAsia="en-IN"/>
              </w:rPr>
              <w:t>CO4</w:t>
            </w:r>
          </w:p>
        </w:tc>
        <w:tc>
          <w:tcPr>
            <w:tcW w:w="8304" w:type="dxa"/>
            <w:gridSpan w:val="7"/>
            <w:tcBorders>
              <w:top w:val="single" w:sz="4" w:space="0" w:color="000001"/>
              <w:left w:val="single" w:sz="4" w:space="0" w:color="000001"/>
              <w:bottom w:val="single" w:sz="4" w:space="0" w:color="000001"/>
              <w:right w:val="single" w:sz="4" w:space="0" w:color="000001"/>
            </w:tcBorders>
            <w:shd w:val="clear" w:color="000000" w:fill="FFFFFF"/>
          </w:tcPr>
          <w:p w:rsidR="00972FFF" w:rsidRPr="006D3661" w:rsidRDefault="00972FFF" w:rsidP="00972FFF">
            <w:pPr>
              <w:autoSpaceDE w:val="0"/>
              <w:autoSpaceDN w:val="0"/>
              <w:adjustRightInd w:val="0"/>
              <w:spacing w:after="0" w:line="240" w:lineRule="auto"/>
              <w:rPr>
                <w:rFonts w:ascii="Arial Narrow" w:eastAsiaTheme="minorEastAsia" w:hAnsi="Arial Narrow" w:cs="Times New Roman"/>
                <w:lang w:eastAsia="en-IN"/>
              </w:rPr>
            </w:pPr>
            <w:r w:rsidRPr="006D3661">
              <w:rPr>
                <w:rFonts w:ascii="Arial Narrow" w:eastAsiaTheme="minorEastAsia" w:hAnsi="Arial Narrow" w:cs="Times New Roman"/>
                <w:lang w:eastAsia="en-IN"/>
              </w:rPr>
              <w:t>Understanding all concepts of Soft Computing for problem solving.</w:t>
            </w:r>
          </w:p>
        </w:tc>
      </w:tr>
    </w:tbl>
    <w:p w:rsidR="00972FFF" w:rsidRPr="006D3661" w:rsidRDefault="00972FFF" w:rsidP="00972FFF">
      <w:pPr>
        <w:autoSpaceDE w:val="0"/>
        <w:autoSpaceDN w:val="0"/>
        <w:adjustRightInd w:val="0"/>
        <w:spacing w:after="0" w:line="240" w:lineRule="auto"/>
        <w:rPr>
          <w:rFonts w:ascii="Arial Narrow" w:eastAsiaTheme="minorEastAsia" w:hAnsi="Arial Narrow" w:cs="Times New Roman"/>
          <w:lang w:eastAsia="en-IN"/>
        </w:rPr>
      </w:pPr>
    </w:p>
    <w:p w:rsidR="00972FFF" w:rsidRPr="006D3661" w:rsidRDefault="00972FFF" w:rsidP="00972FFF">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1</w:t>
      </w:r>
    </w:p>
    <w:p w:rsidR="00972FFF" w:rsidRPr="006D3661" w:rsidRDefault="00972FFF" w:rsidP="00972FFF">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Neural Networks: </w:t>
      </w:r>
      <w:r w:rsidRPr="006D3661">
        <w:rPr>
          <w:rFonts w:ascii="Arial Narrow" w:eastAsiaTheme="minorEastAsia" w:hAnsi="Arial Narrow" w:cs="Times New Roman"/>
          <w:lang w:val="en-IN" w:eastAsia="en-IN"/>
        </w:rPr>
        <w:t xml:space="preserve">History, overview of biological Neuro-system, Mathematical Models of Neurons, ANN architecture, Learning rules, Learning Paradigms-Supervised, Unsupervised and reinforcement Learning, ANN training Algorithms-perceptions, Training rules, Delta, Back Propagation Algorithm, Multilayer Perceptron Model, Hopfield Networks, Associative Memories, Applications of Artificial Neural Networks. </w:t>
      </w:r>
    </w:p>
    <w:p w:rsidR="00972FFF" w:rsidRPr="006D3661" w:rsidRDefault="00972FFF" w:rsidP="00972FFF">
      <w:pPr>
        <w:widowControl w:val="0"/>
        <w:autoSpaceDE w:val="0"/>
        <w:autoSpaceDN w:val="0"/>
        <w:adjustRightInd w:val="0"/>
        <w:spacing w:after="0" w:line="240" w:lineRule="auto"/>
        <w:rPr>
          <w:rFonts w:ascii="Arial Narrow" w:eastAsiaTheme="minorEastAsia" w:hAnsi="Arial Narrow" w:cs="Times New Roman"/>
          <w:b/>
          <w:bCs/>
          <w:lang w:val="en-IN" w:eastAsia="en-IN"/>
        </w:rPr>
      </w:pPr>
    </w:p>
    <w:p w:rsidR="00972FFF" w:rsidRPr="006D3661" w:rsidRDefault="00972FFF" w:rsidP="00972FFF">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2</w:t>
      </w:r>
    </w:p>
    <w:p w:rsidR="00972FFF" w:rsidRPr="006D3661" w:rsidRDefault="00972FFF" w:rsidP="00972FFF">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Fuzzy Logic: </w:t>
      </w:r>
      <w:r w:rsidRPr="006D3661">
        <w:rPr>
          <w:rFonts w:ascii="Arial Narrow" w:eastAsiaTheme="minorEastAsia" w:hAnsi="Arial Narrow" w:cs="Times New Roman"/>
          <w:lang w:val="en-IN" w:eastAsia="en-IN"/>
        </w:rPr>
        <w:t xml:space="preserve">Introduction to Fuzzy Logic, Classical and Fuzzy Sets: Overview of Classical Sets, Membership Function, Fuzzy rule generation, Operations on Fuzzy Sets: Compliment, Intersections, Unions, Combinations of Operations, Aggregation Operations, Fuzzy Arithmetic: Fuzzy Numbers, Linguistic Variables, Arithmetic Operations on Intervals &amp; Numbers, Lattice of Fuzzy Numbers, Fuzzy Equations, Introduction of Neuro-Fuzzy Systems, Architecture of Neuro Fuzzy Networks, Applications. </w:t>
      </w:r>
    </w:p>
    <w:p w:rsidR="00972FFF" w:rsidRPr="006D3661" w:rsidRDefault="00972FFF" w:rsidP="00972FFF">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972FFF" w:rsidRPr="006D3661" w:rsidRDefault="00972FFF" w:rsidP="00972FFF">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3</w:t>
      </w:r>
    </w:p>
    <w:p w:rsidR="00972FFF" w:rsidRPr="006D3661" w:rsidRDefault="00972FFF" w:rsidP="00972FFF">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Regression and Optimization: </w:t>
      </w:r>
      <w:r w:rsidRPr="006D3661">
        <w:rPr>
          <w:rFonts w:ascii="Arial Narrow" w:eastAsiaTheme="minorEastAsia" w:hAnsi="Arial Narrow" w:cs="Times New Roman"/>
          <w:lang w:val="en-IN" w:eastAsia="en-IN"/>
        </w:rPr>
        <w:t>Least-Squares Methods for System Identification -System Identification: An Introduction, Basics of Matrix Manipulation and Calculus, Least-Squares Estimator, Geometric Interpretation of LSE, Recursive Least-Squares Estimator, Recursive LSE for Time-Varying Systems, An introduction to LSE for Nonlinear Models, Derivative-based Optimization-Descent Methods, The Method of Steepest Descent, Newton's Methods, Step Size Determination, Conjugate Gradient Methods, Analysis of Quadratic Case, Nonlinear Least-squares Problems, Incorporation of Stochastic Mechanisms, Derivative-Free Optimization.</w:t>
      </w:r>
    </w:p>
    <w:p w:rsidR="00972FFF" w:rsidRPr="006D3661" w:rsidRDefault="00972FFF" w:rsidP="00972FFF">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972FFF" w:rsidRPr="006D3661" w:rsidRDefault="00972FFF" w:rsidP="00972FFF">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4</w:t>
      </w:r>
    </w:p>
    <w:p w:rsidR="00972FFF" w:rsidRPr="006D3661" w:rsidRDefault="00972FFF" w:rsidP="00972FFF">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Genetic Algorithm: </w:t>
      </w:r>
      <w:r w:rsidRPr="006D3661">
        <w:rPr>
          <w:rFonts w:ascii="Arial Narrow" w:eastAsiaTheme="minorEastAsia" w:hAnsi="Arial Narrow" w:cs="Times New Roman"/>
          <w:lang w:val="en-IN" w:eastAsia="en-IN"/>
        </w:rPr>
        <w:t>An Overview of GA, GA operators, GA in problem solving, Implementation of GA.</w:t>
      </w:r>
    </w:p>
    <w:p w:rsidR="00972FFF" w:rsidRPr="006D3661" w:rsidRDefault="00972FFF" w:rsidP="00972FFF">
      <w:pPr>
        <w:widowControl w:val="0"/>
        <w:autoSpaceDE w:val="0"/>
        <w:autoSpaceDN w:val="0"/>
        <w:adjustRightInd w:val="0"/>
        <w:spacing w:after="0" w:line="240" w:lineRule="auto"/>
        <w:rPr>
          <w:rFonts w:ascii="Arial Narrow" w:eastAsiaTheme="minorEastAsia" w:hAnsi="Arial Narrow" w:cs="Times New Roman"/>
          <w:lang w:val="en-IN" w:eastAsia="en-IN"/>
        </w:rPr>
      </w:pPr>
    </w:p>
    <w:p w:rsidR="00972FFF" w:rsidRPr="006D3661" w:rsidRDefault="00972FFF" w:rsidP="00972FFF">
      <w:pPr>
        <w:widowControl w:val="0"/>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 xml:space="preserve">Text Books: </w:t>
      </w:r>
    </w:p>
    <w:p w:rsidR="00972FFF" w:rsidRPr="006D3661" w:rsidRDefault="00972FFF" w:rsidP="00972FFF">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1. “Introduction to the Theory of Neural Computation”, Hertz J. Krogh, R.G. Palmer, Addison-Wesley, California, 1991. </w:t>
      </w:r>
    </w:p>
    <w:p w:rsidR="00972FFF" w:rsidRPr="006D3661" w:rsidRDefault="00972FFF" w:rsidP="00972FFF">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2. “Fuzzy Sets &amp; Fuzzy Logic”, G.J. </w:t>
      </w:r>
      <w:proofErr w:type="spellStart"/>
      <w:r w:rsidRPr="006D3661">
        <w:rPr>
          <w:rFonts w:ascii="Arial Narrow" w:eastAsiaTheme="minorEastAsia" w:hAnsi="Arial Narrow" w:cs="Times New Roman"/>
          <w:lang w:val="en-IN" w:eastAsia="en-IN"/>
        </w:rPr>
        <w:t>Klir</w:t>
      </w:r>
      <w:proofErr w:type="spellEnd"/>
      <w:r w:rsidRPr="006D3661">
        <w:rPr>
          <w:rFonts w:ascii="Arial Narrow" w:eastAsiaTheme="minorEastAsia" w:hAnsi="Arial Narrow" w:cs="Times New Roman"/>
          <w:lang w:val="en-IN" w:eastAsia="en-IN"/>
        </w:rPr>
        <w:t>&amp; B. Yuan, PHI, 1995.</w:t>
      </w:r>
    </w:p>
    <w:p w:rsidR="00972FFF" w:rsidRPr="006D3661" w:rsidRDefault="00972FFF" w:rsidP="00972FFF">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3. “Neuro-fuzzy and Soft Computing”, by J.-S.R. Jang, C.-T. Sun, and E. </w:t>
      </w:r>
      <w:proofErr w:type="spellStart"/>
      <w:r w:rsidRPr="006D3661">
        <w:rPr>
          <w:rFonts w:ascii="Arial Narrow" w:eastAsiaTheme="minorEastAsia" w:hAnsi="Arial Narrow" w:cs="Times New Roman"/>
          <w:lang w:val="en-IN" w:eastAsia="en-IN"/>
        </w:rPr>
        <w:t>Mizutani</w:t>
      </w:r>
      <w:proofErr w:type="spellEnd"/>
      <w:r w:rsidRPr="006D3661">
        <w:rPr>
          <w:rFonts w:ascii="Arial Narrow" w:eastAsiaTheme="minorEastAsia" w:hAnsi="Arial Narrow" w:cs="Times New Roman"/>
          <w:lang w:val="en-IN" w:eastAsia="en-IN"/>
        </w:rPr>
        <w:t xml:space="preserve">, PHI. </w:t>
      </w:r>
    </w:p>
    <w:p w:rsidR="00972FFF" w:rsidRPr="006D3661" w:rsidRDefault="00972FFF" w:rsidP="00972FFF">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4. “An Introduction to Genetic Algorithm”, Melanie Mitchell, PHI, 1998.</w:t>
      </w:r>
    </w:p>
    <w:p w:rsidR="00972FFF" w:rsidRPr="006D3661" w:rsidRDefault="00972FFF" w:rsidP="00972FFF">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5. “Soft computing and Intelligent System Design”, F. O. </w:t>
      </w:r>
      <w:proofErr w:type="spellStart"/>
      <w:r w:rsidRPr="006D3661">
        <w:rPr>
          <w:rFonts w:ascii="Arial Narrow" w:eastAsiaTheme="minorEastAsia" w:hAnsi="Arial Narrow" w:cs="Times New Roman"/>
          <w:lang w:val="en-IN" w:eastAsia="en-IN"/>
        </w:rPr>
        <w:t>Karray</w:t>
      </w:r>
      <w:proofErr w:type="spellEnd"/>
      <w:r w:rsidRPr="006D3661">
        <w:rPr>
          <w:rFonts w:ascii="Arial Narrow" w:eastAsiaTheme="minorEastAsia" w:hAnsi="Arial Narrow" w:cs="Times New Roman"/>
          <w:lang w:val="en-IN" w:eastAsia="en-IN"/>
        </w:rPr>
        <w:t xml:space="preserve"> and C. de Silva, Pearson, 2009.</w:t>
      </w:r>
    </w:p>
    <w:p w:rsidR="00972FFF" w:rsidRPr="006D3661" w:rsidRDefault="00972FFF" w:rsidP="00972FFF">
      <w:pPr>
        <w:widowControl w:val="0"/>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 xml:space="preserve">Reference Books: </w:t>
      </w:r>
    </w:p>
    <w:p w:rsidR="00972FFF" w:rsidRPr="006D3661" w:rsidRDefault="00972FFF" w:rsidP="00972FFF">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1. “Neural Networks-</w:t>
      </w:r>
      <w:proofErr w:type="gramStart"/>
      <w:r w:rsidRPr="006D3661">
        <w:rPr>
          <w:rFonts w:ascii="Arial Narrow" w:eastAsiaTheme="minorEastAsia" w:hAnsi="Arial Narrow" w:cs="Times New Roman"/>
          <w:lang w:val="en-IN" w:eastAsia="en-IN"/>
        </w:rPr>
        <w:t>A Comprehensive Foundations</w:t>
      </w:r>
      <w:proofErr w:type="gramEnd"/>
      <w:r w:rsidRPr="006D3661">
        <w:rPr>
          <w:rFonts w:ascii="Arial Narrow" w:eastAsiaTheme="minorEastAsia" w:hAnsi="Arial Narrow" w:cs="Times New Roman"/>
          <w:lang w:val="en-IN" w:eastAsia="en-IN"/>
        </w:rPr>
        <w:t xml:space="preserve">”, Prentice-Hall International, New Jersey, 1999. </w:t>
      </w:r>
    </w:p>
    <w:p w:rsidR="00972FFF" w:rsidRPr="006D3661" w:rsidRDefault="00972FFF" w:rsidP="00972FFF">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2. “Neural Networks: Algorithms, Applications and Programming Techniques”, Freeman J.A. &amp; D.M. </w:t>
      </w:r>
      <w:proofErr w:type="spellStart"/>
      <w:r w:rsidRPr="006D3661">
        <w:rPr>
          <w:rFonts w:ascii="Arial Narrow" w:eastAsiaTheme="minorEastAsia" w:hAnsi="Arial Narrow" w:cs="Times New Roman"/>
          <w:lang w:val="en-IN" w:eastAsia="en-IN"/>
        </w:rPr>
        <w:t>Skapura</w:t>
      </w:r>
      <w:proofErr w:type="spellEnd"/>
      <w:r w:rsidRPr="006D3661">
        <w:rPr>
          <w:rFonts w:ascii="Arial Narrow" w:eastAsiaTheme="minorEastAsia" w:hAnsi="Arial Narrow" w:cs="Times New Roman"/>
          <w:lang w:val="en-IN" w:eastAsia="en-IN"/>
        </w:rPr>
        <w:t>, Addison Wesley, Reading, Mass, (1992).</w:t>
      </w:r>
    </w:p>
    <w:p w:rsidR="00972FFF" w:rsidRPr="006D3661" w:rsidRDefault="00972FFF" w:rsidP="00972FFF">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972FFF" w:rsidRPr="006D3661" w:rsidRDefault="00972FFF" w:rsidP="00972FFF">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972FFF" w:rsidRPr="006D3661" w:rsidRDefault="00972FFF" w:rsidP="00972FFF">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CA20F8" w:rsidRPr="006D3661" w:rsidRDefault="00CA20F8" w:rsidP="0096632B">
      <w:pPr>
        <w:spacing w:after="0" w:line="240" w:lineRule="auto"/>
        <w:ind w:left="360" w:firstLine="720"/>
        <w:rPr>
          <w:rFonts w:ascii="Arial Narrow" w:eastAsia="Calibri" w:hAnsi="Arial Narrow" w:cs="Times New Roman"/>
          <w:b/>
          <w:lang w:bidi="hi-IN"/>
        </w:rPr>
      </w:pPr>
    </w:p>
    <w:p w:rsidR="00CA20F8" w:rsidRPr="006D3661" w:rsidRDefault="00CA20F8" w:rsidP="0096632B">
      <w:pPr>
        <w:spacing w:after="0" w:line="240" w:lineRule="auto"/>
        <w:ind w:left="360" w:firstLine="720"/>
        <w:rPr>
          <w:rFonts w:ascii="Arial Narrow" w:eastAsia="Calibri" w:hAnsi="Arial Narrow" w:cs="Times New Roman"/>
          <w:b/>
          <w:lang w:bidi="hi-IN"/>
        </w:rPr>
      </w:pPr>
    </w:p>
    <w:p w:rsidR="00CA20F8" w:rsidRPr="006D3661" w:rsidRDefault="00CA20F8" w:rsidP="0096632B">
      <w:pPr>
        <w:spacing w:after="0" w:line="240" w:lineRule="auto"/>
        <w:ind w:left="360" w:firstLine="720"/>
        <w:rPr>
          <w:rFonts w:ascii="Arial Narrow" w:eastAsia="Calibri" w:hAnsi="Arial Narrow" w:cs="Times New Roman"/>
          <w:b/>
          <w:lang w:bidi="hi-IN"/>
        </w:rPr>
      </w:pPr>
    </w:p>
    <w:p w:rsidR="00CA20F8" w:rsidRPr="006D3661" w:rsidRDefault="00CA20F8" w:rsidP="0096632B">
      <w:pPr>
        <w:spacing w:after="0" w:line="240" w:lineRule="auto"/>
        <w:ind w:left="360" w:firstLine="720"/>
        <w:rPr>
          <w:rFonts w:ascii="Arial Narrow" w:eastAsia="Calibri" w:hAnsi="Arial Narrow" w:cs="Times New Roman"/>
          <w:b/>
          <w:lang w:bidi="hi-IN"/>
        </w:rPr>
      </w:pPr>
    </w:p>
    <w:p w:rsidR="00850A0D" w:rsidRPr="006D3661" w:rsidRDefault="00850A0D" w:rsidP="00850A0D">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20"/>
        <w:gridCol w:w="897"/>
        <w:gridCol w:w="1047"/>
        <w:gridCol w:w="870"/>
        <w:gridCol w:w="1270"/>
        <w:gridCol w:w="1353"/>
        <w:gridCol w:w="1051"/>
        <w:gridCol w:w="778"/>
        <w:gridCol w:w="837"/>
      </w:tblGrid>
      <w:tr w:rsidR="00850A0D" w:rsidRPr="006D3661" w:rsidTr="00B97D85">
        <w:tc>
          <w:tcPr>
            <w:tcW w:w="790"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MTIT-115</w:t>
            </w:r>
            <w:r w:rsidR="000F1A1B">
              <w:rPr>
                <w:rFonts w:ascii="Arial Narrow" w:eastAsiaTheme="minorEastAsia" w:hAnsi="Arial Narrow" w:cs="Times New Roman"/>
                <w:lang w:eastAsia="zh-CN" w:bidi="hi-IN"/>
              </w:rPr>
              <w:t xml:space="preserve"> A</w:t>
            </w:r>
          </w:p>
        </w:tc>
        <w:tc>
          <w:tcPr>
            <w:tcW w:w="3775" w:type="pct"/>
            <w:gridSpan w:val="7"/>
            <w:tcBorders>
              <w:right w:val="nil"/>
            </w:tcBorders>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bCs/>
                <w:lang w:val="en-IN" w:eastAsia="en-IN"/>
              </w:rPr>
              <w:t>Advanced Computer Networks</w:t>
            </w:r>
          </w:p>
        </w:tc>
        <w:tc>
          <w:tcPr>
            <w:tcW w:w="435" w:type="pct"/>
            <w:tcBorders>
              <w:left w:val="nil"/>
            </w:tcBorders>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tc>
      </w:tr>
      <w:tr w:rsidR="00850A0D" w:rsidRPr="006D3661" w:rsidTr="00B97D85">
        <w:tc>
          <w:tcPr>
            <w:tcW w:w="790"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Lecture</w:t>
            </w:r>
          </w:p>
        </w:tc>
        <w:tc>
          <w:tcPr>
            <w:tcW w:w="466"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Tutorial</w:t>
            </w:r>
          </w:p>
        </w:tc>
        <w:tc>
          <w:tcPr>
            <w:tcW w:w="544"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Practical</w:t>
            </w:r>
          </w:p>
        </w:tc>
        <w:tc>
          <w:tcPr>
            <w:tcW w:w="452"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Credit</w:t>
            </w:r>
          </w:p>
        </w:tc>
        <w:tc>
          <w:tcPr>
            <w:tcW w:w="660" w:type="pct"/>
          </w:tcPr>
          <w:p w:rsidR="00850A0D" w:rsidRPr="006D3661" w:rsidRDefault="00850A0D" w:rsidP="00B97D85">
            <w:pPr>
              <w:jc w:val="center"/>
              <w:rPr>
                <w:rFonts w:ascii="Arial Narrow" w:eastAsia="Calibri" w:hAnsi="Arial Narrow" w:cs="Times New Roman"/>
                <w:b/>
              </w:rPr>
            </w:pPr>
            <w:r w:rsidRPr="006D3661">
              <w:rPr>
                <w:rFonts w:ascii="Arial Narrow" w:eastAsia="Calibri" w:hAnsi="Arial Narrow" w:cs="Times New Roman"/>
                <w:b/>
              </w:rPr>
              <w:t>Major Test</w:t>
            </w:r>
          </w:p>
        </w:tc>
        <w:tc>
          <w:tcPr>
            <w:tcW w:w="703" w:type="pct"/>
          </w:tcPr>
          <w:p w:rsidR="00850A0D" w:rsidRPr="006D3661" w:rsidRDefault="00850A0D" w:rsidP="00B97D85">
            <w:pPr>
              <w:jc w:val="center"/>
              <w:rPr>
                <w:rFonts w:ascii="Arial Narrow" w:eastAsia="Calibri" w:hAnsi="Arial Narrow" w:cs="Times New Roman"/>
                <w:b/>
              </w:rPr>
            </w:pPr>
            <w:r w:rsidRPr="006D3661">
              <w:rPr>
                <w:rFonts w:ascii="Arial Narrow" w:eastAsia="Calibri" w:hAnsi="Arial Narrow" w:cs="Times New Roman"/>
                <w:b/>
              </w:rPr>
              <w:t>Minor Test</w:t>
            </w:r>
          </w:p>
        </w:tc>
        <w:tc>
          <w:tcPr>
            <w:tcW w:w="546"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Practical</w:t>
            </w:r>
          </w:p>
        </w:tc>
        <w:tc>
          <w:tcPr>
            <w:tcW w:w="404"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Total</w:t>
            </w:r>
          </w:p>
        </w:tc>
        <w:tc>
          <w:tcPr>
            <w:tcW w:w="435"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Time</w:t>
            </w:r>
          </w:p>
        </w:tc>
      </w:tr>
      <w:tr w:rsidR="00850A0D" w:rsidRPr="006D3661" w:rsidTr="00B97D85">
        <w:tc>
          <w:tcPr>
            <w:tcW w:w="790"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w:t>
            </w:r>
          </w:p>
        </w:tc>
        <w:tc>
          <w:tcPr>
            <w:tcW w:w="466"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544"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452"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w:t>
            </w:r>
          </w:p>
        </w:tc>
        <w:tc>
          <w:tcPr>
            <w:tcW w:w="660"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60</w:t>
            </w:r>
          </w:p>
        </w:tc>
        <w:tc>
          <w:tcPr>
            <w:tcW w:w="703"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40</w:t>
            </w:r>
          </w:p>
        </w:tc>
        <w:tc>
          <w:tcPr>
            <w:tcW w:w="546"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w:t>
            </w:r>
          </w:p>
        </w:tc>
        <w:tc>
          <w:tcPr>
            <w:tcW w:w="404"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100</w:t>
            </w:r>
          </w:p>
        </w:tc>
        <w:tc>
          <w:tcPr>
            <w:tcW w:w="435"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 Hrs.</w:t>
            </w:r>
          </w:p>
        </w:tc>
      </w:tr>
      <w:tr w:rsidR="00850A0D" w:rsidRPr="006D3661" w:rsidTr="00B97D85">
        <w:tc>
          <w:tcPr>
            <w:tcW w:w="790" w:type="pct"/>
            <w:tcBorders>
              <w:bottom w:val="single" w:sz="4" w:space="0" w:color="auto"/>
            </w:tcBorders>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Program Objective (PO)</w:t>
            </w:r>
          </w:p>
        </w:tc>
        <w:tc>
          <w:tcPr>
            <w:tcW w:w="4210" w:type="pct"/>
            <w:gridSpan w:val="8"/>
            <w:tcBorders>
              <w:bottom w:val="single" w:sz="4" w:space="0" w:color="auto"/>
            </w:tcBorders>
          </w:tcPr>
          <w:p w:rsidR="00850A0D" w:rsidRPr="006D3661" w:rsidRDefault="00850A0D" w:rsidP="00B97D8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To enable students to describe and deal with computer communication and networking, various reference models and architectures along with implemented wireless communication techniques and various security and privacy parameters are also studied.</w:t>
            </w:r>
          </w:p>
        </w:tc>
      </w:tr>
      <w:tr w:rsidR="00850A0D" w:rsidRPr="006D3661" w:rsidTr="00B97D85">
        <w:tc>
          <w:tcPr>
            <w:tcW w:w="4565" w:type="pct"/>
            <w:gridSpan w:val="8"/>
            <w:tcBorders>
              <w:top w:val="single" w:sz="4" w:space="0" w:color="auto"/>
              <w:left w:val="single" w:sz="4" w:space="0" w:color="auto"/>
              <w:bottom w:val="single" w:sz="4" w:space="0" w:color="auto"/>
              <w:right w:val="nil"/>
            </w:tcBorders>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Course Outcomes (CO)</w:t>
            </w:r>
          </w:p>
        </w:tc>
        <w:tc>
          <w:tcPr>
            <w:tcW w:w="435" w:type="pct"/>
            <w:tcBorders>
              <w:left w:val="nil"/>
            </w:tcBorders>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p>
        </w:tc>
      </w:tr>
      <w:tr w:rsidR="00850A0D" w:rsidRPr="006D3661" w:rsidTr="00B97D85">
        <w:tc>
          <w:tcPr>
            <w:tcW w:w="790" w:type="pct"/>
            <w:tcBorders>
              <w:top w:val="single" w:sz="4" w:space="0" w:color="auto"/>
            </w:tcBorders>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CO1</w:t>
            </w:r>
          </w:p>
        </w:tc>
        <w:tc>
          <w:tcPr>
            <w:tcW w:w="4210" w:type="pct"/>
            <w:gridSpan w:val="8"/>
            <w:tcBorders>
              <w:top w:val="single" w:sz="4" w:space="0" w:color="auto"/>
            </w:tcBorders>
          </w:tcPr>
          <w:p w:rsidR="00850A0D" w:rsidRPr="006D3661" w:rsidRDefault="00850A0D" w:rsidP="00B97D85">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To classify traditional networks and discuss various wireless networking standards, compare and contrast various IEEE wireless LAN and Ethernet standards.</w:t>
            </w:r>
          </w:p>
        </w:tc>
      </w:tr>
      <w:tr w:rsidR="00850A0D" w:rsidRPr="006D3661" w:rsidTr="00B97D85">
        <w:tc>
          <w:tcPr>
            <w:tcW w:w="790"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CO2</w:t>
            </w:r>
          </w:p>
        </w:tc>
        <w:tc>
          <w:tcPr>
            <w:tcW w:w="4210" w:type="pct"/>
            <w:gridSpan w:val="8"/>
          </w:tcPr>
          <w:p w:rsidR="00850A0D" w:rsidRPr="006D3661" w:rsidRDefault="00850A0D" w:rsidP="00B97D85">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To describe cellular architecture and IPv4 and IPv6 header formats has to be discussed along with mobile IP.</w:t>
            </w:r>
          </w:p>
        </w:tc>
      </w:tr>
      <w:tr w:rsidR="00850A0D" w:rsidRPr="006D3661" w:rsidTr="00B97D85">
        <w:tc>
          <w:tcPr>
            <w:tcW w:w="790"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CO3</w:t>
            </w:r>
          </w:p>
        </w:tc>
        <w:tc>
          <w:tcPr>
            <w:tcW w:w="4210" w:type="pct"/>
            <w:gridSpan w:val="8"/>
          </w:tcPr>
          <w:p w:rsidR="00850A0D" w:rsidRPr="006D3661" w:rsidRDefault="00850A0D" w:rsidP="00B97D85">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To deploy high performance computing standards, VPN and routing protocols.</w:t>
            </w:r>
          </w:p>
        </w:tc>
      </w:tr>
      <w:tr w:rsidR="00850A0D" w:rsidRPr="006D3661" w:rsidTr="00B97D85">
        <w:tc>
          <w:tcPr>
            <w:tcW w:w="790" w:type="pct"/>
          </w:tcPr>
          <w:p w:rsidR="00850A0D" w:rsidRPr="006D3661" w:rsidRDefault="00850A0D" w:rsidP="00B97D85">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CO4</w:t>
            </w:r>
          </w:p>
        </w:tc>
        <w:tc>
          <w:tcPr>
            <w:tcW w:w="3775" w:type="pct"/>
            <w:gridSpan w:val="7"/>
            <w:tcBorders>
              <w:right w:val="nil"/>
            </w:tcBorders>
          </w:tcPr>
          <w:p w:rsidR="00850A0D" w:rsidRPr="006D3661" w:rsidRDefault="00850A0D" w:rsidP="00B97D85">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To get familiar with various security and privacy standards/tools.</w:t>
            </w:r>
          </w:p>
        </w:tc>
        <w:tc>
          <w:tcPr>
            <w:tcW w:w="435" w:type="pct"/>
            <w:tcBorders>
              <w:left w:val="nil"/>
            </w:tcBorders>
          </w:tcPr>
          <w:p w:rsidR="00850A0D" w:rsidRPr="006D3661" w:rsidRDefault="00850A0D" w:rsidP="00B97D85">
            <w:pPr>
              <w:widowControl w:val="0"/>
              <w:autoSpaceDE w:val="0"/>
              <w:autoSpaceDN w:val="0"/>
              <w:adjustRightInd w:val="0"/>
              <w:spacing w:after="0" w:line="240" w:lineRule="auto"/>
              <w:rPr>
                <w:rFonts w:ascii="Arial Narrow" w:eastAsiaTheme="minorEastAsia" w:hAnsi="Arial Narrow" w:cs="Times New Roman"/>
                <w:lang w:val="en-IN" w:eastAsia="en-IN"/>
              </w:rPr>
            </w:pPr>
          </w:p>
        </w:tc>
      </w:tr>
    </w:tbl>
    <w:p w:rsidR="00850A0D" w:rsidRPr="006D3661" w:rsidRDefault="00850A0D" w:rsidP="00850A0D">
      <w:pPr>
        <w:spacing w:after="0" w:line="240" w:lineRule="auto"/>
        <w:rPr>
          <w:rFonts w:ascii="Arial Narrow" w:eastAsiaTheme="minorEastAsia" w:hAnsi="Arial Narrow" w:cs="Times New Roman"/>
          <w:lang w:val="en-IN" w:eastAsia="en-IN"/>
        </w:rPr>
      </w:pPr>
    </w:p>
    <w:p w:rsidR="00850A0D" w:rsidRPr="006D3661" w:rsidRDefault="00850A0D" w:rsidP="00850A0D">
      <w:pPr>
        <w:widowControl w:val="0"/>
        <w:autoSpaceDE w:val="0"/>
        <w:autoSpaceDN w:val="0"/>
        <w:adjustRightInd w:val="0"/>
        <w:spacing w:after="0" w:line="240" w:lineRule="auto"/>
        <w:jc w:val="center"/>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Unit 1</w:t>
      </w:r>
    </w:p>
    <w:p w:rsidR="00850A0D" w:rsidRPr="006D3661" w:rsidRDefault="00850A0D" w:rsidP="00850A0D">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MAC Protocols for high speed and wireless networks -IEEE 802.3  standards for fast Ethernet, gigabit Ethernet, 10G, and 100VG-AnyLAN, IEEE 802.11, 802.15, and 802.16 standards for Wireless PAN, LAN, and MAN </w:t>
      </w:r>
    </w:p>
    <w:p w:rsidR="00850A0D" w:rsidRPr="006D3661" w:rsidRDefault="00850A0D" w:rsidP="00850A0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850A0D" w:rsidRPr="006D3661" w:rsidRDefault="00850A0D" w:rsidP="00850A0D">
      <w:pPr>
        <w:widowControl w:val="0"/>
        <w:autoSpaceDE w:val="0"/>
        <w:autoSpaceDN w:val="0"/>
        <w:adjustRightInd w:val="0"/>
        <w:spacing w:after="0" w:line="240" w:lineRule="auto"/>
        <w:jc w:val="center"/>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Unit 2</w:t>
      </w:r>
    </w:p>
    <w:p w:rsidR="00850A0D" w:rsidRPr="006D3661" w:rsidRDefault="00850A0D" w:rsidP="00850A0D">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IPv6: IPv4 versus IPv6, basic protocol, Header-extensions and options, support for </w:t>
      </w:r>
      <w:proofErr w:type="spellStart"/>
      <w:r w:rsidRPr="006D3661">
        <w:rPr>
          <w:rFonts w:ascii="Arial Narrow" w:eastAsiaTheme="minorEastAsia" w:hAnsi="Arial Narrow" w:cs="Times New Roman"/>
          <w:lang w:val="en-IN" w:eastAsia="en-IN"/>
        </w:rPr>
        <w:t>QoS</w:t>
      </w:r>
      <w:proofErr w:type="spellEnd"/>
      <w:r w:rsidRPr="006D3661">
        <w:rPr>
          <w:rFonts w:ascii="Arial Narrow" w:eastAsiaTheme="minorEastAsia" w:hAnsi="Arial Narrow" w:cs="Times New Roman"/>
          <w:lang w:val="en-IN" w:eastAsia="en-IN"/>
        </w:rPr>
        <w:t xml:space="preserve">, security, etc., neighbour discovery, auto-configuration, DHCPv6, IPv6 Routers and Routing. </w:t>
      </w:r>
    </w:p>
    <w:p w:rsidR="00850A0D" w:rsidRPr="006D3661" w:rsidRDefault="00850A0D" w:rsidP="00850A0D">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Mobility in networks – Mobility Management: Cellular architecture, Mobility: handoff, types of handoffs; location management, HLR-VLR scheme, Mobile IP and IPv6.</w:t>
      </w:r>
    </w:p>
    <w:p w:rsidR="00850A0D" w:rsidRPr="006D3661" w:rsidRDefault="00850A0D" w:rsidP="00850A0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850A0D" w:rsidRPr="006D3661" w:rsidRDefault="00850A0D" w:rsidP="00850A0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3</w:t>
      </w:r>
    </w:p>
    <w:p w:rsidR="00850A0D" w:rsidRPr="006D3661" w:rsidRDefault="00850A0D" w:rsidP="00850A0D">
      <w:pPr>
        <w:widowControl w:val="0"/>
        <w:autoSpaceDE w:val="0"/>
        <w:autoSpaceDN w:val="0"/>
        <w:adjustRightInd w:val="0"/>
        <w:spacing w:after="0" w:line="240" w:lineRule="auto"/>
        <w:jc w:val="both"/>
        <w:rPr>
          <w:rFonts w:ascii="Arial Narrow" w:eastAsiaTheme="minorEastAsia" w:hAnsi="Arial Narrow" w:cs="Times New Roman"/>
          <w:lang w:val="en-IN" w:eastAsia="en-IN"/>
        </w:rPr>
      </w:pPr>
      <w:proofErr w:type="gramStart"/>
      <w:r w:rsidRPr="006D3661">
        <w:rPr>
          <w:rFonts w:ascii="Arial Narrow" w:eastAsiaTheme="minorEastAsia" w:hAnsi="Arial Narrow" w:cs="Times New Roman"/>
          <w:lang w:val="en-IN" w:eastAsia="en-IN"/>
        </w:rPr>
        <w:t>IP Multicasting.</w:t>
      </w:r>
      <w:proofErr w:type="gramEnd"/>
      <w:r w:rsidRPr="006D3661">
        <w:rPr>
          <w:rFonts w:ascii="Arial Narrow" w:eastAsiaTheme="minorEastAsia" w:hAnsi="Arial Narrow" w:cs="Times New Roman"/>
          <w:lang w:val="en-IN" w:eastAsia="en-IN"/>
        </w:rPr>
        <w:t xml:space="preserve"> Multicast routing protocols, address assignments, session discovery, etc. IPsec protected channel service, virtual private network service, multiprotocol label switching, MPLS VPN </w:t>
      </w:r>
    </w:p>
    <w:p w:rsidR="00850A0D" w:rsidRPr="006D3661" w:rsidRDefault="00850A0D" w:rsidP="00850A0D">
      <w:pPr>
        <w:widowControl w:val="0"/>
        <w:autoSpaceDE w:val="0"/>
        <w:autoSpaceDN w:val="0"/>
        <w:adjustRightInd w:val="0"/>
        <w:spacing w:after="0" w:line="240" w:lineRule="auto"/>
        <w:jc w:val="both"/>
        <w:rPr>
          <w:rFonts w:ascii="Arial Narrow" w:eastAsiaTheme="minorEastAsia" w:hAnsi="Arial Narrow" w:cs="Times New Roman"/>
          <w:lang w:val="en-IN" w:eastAsia="en-IN"/>
        </w:rPr>
      </w:pPr>
      <w:proofErr w:type="gramStart"/>
      <w:r w:rsidRPr="006D3661">
        <w:rPr>
          <w:rFonts w:ascii="Arial Narrow" w:eastAsiaTheme="minorEastAsia" w:hAnsi="Arial Narrow" w:cs="Times New Roman"/>
          <w:lang w:val="en-IN" w:eastAsia="en-IN"/>
        </w:rPr>
        <w:t>Traffic Types, TCP extensions for high-speed networks, transaction-oriented applications.</w:t>
      </w:r>
      <w:proofErr w:type="gramEnd"/>
      <w:r w:rsidRPr="006D3661">
        <w:rPr>
          <w:rFonts w:ascii="Arial Narrow" w:eastAsiaTheme="minorEastAsia" w:hAnsi="Arial Narrow" w:cs="Times New Roman"/>
          <w:lang w:val="en-IN" w:eastAsia="en-IN"/>
        </w:rPr>
        <w:t xml:space="preserve"> Other improvements in TCP, Performance issues, TCP Congestion Control – fairness, scheduling and Delay </w:t>
      </w:r>
      <w:proofErr w:type="spellStart"/>
      <w:r w:rsidRPr="006D3661">
        <w:rPr>
          <w:rFonts w:ascii="Arial Narrow" w:eastAsiaTheme="minorEastAsia" w:hAnsi="Arial Narrow" w:cs="Times New Roman"/>
          <w:lang w:val="en-IN" w:eastAsia="en-IN"/>
        </w:rPr>
        <w:t>modeling</w:t>
      </w:r>
      <w:proofErr w:type="spellEnd"/>
      <w:r w:rsidRPr="006D3661">
        <w:rPr>
          <w:rFonts w:ascii="Arial Narrow" w:eastAsiaTheme="minorEastAsia" w:hAnsi="Arial Narrow" w:cs="Times New Roman"/>
          <w:lang w:val="en-IN" w:eastAsia="en-IN"/>
        </w:rPr>
        <w:t xml:space="preserve">, </w:t>
      </w:r>
      <w:proofErr w:type="spellStart"/>
      <w:r w:rsidRPr="006D3661">
        <w:rPr>
          <w:rFonts w:ascii="Arial Narrow" w:eastAsiaTheme="minorEastAsia" w:hAnsi="Arial Narrow" w:cs="Times New Roman"/>
          <w:lang w:val="en-IN" w:eastAsia="en-IN"/>
        </w:rPr>
        <w:t>QoS</w:t>
      </w:r>
      <w:proofErr w:type="spellEnd"/>
      <w:r w:rsidRPr="006D3661">
        <w:rPr>
          <w:rFonts w:ascii="Arial Narrow" w:eastAsiaTheme="minorEastAsia" w:hAnsi="Arial Narrow" w:cs="Times New Roman"/>
          <w:lang w:val="en-IN" w:eastAsia="en-IN"/>
        </w:rPr>
        <w:t xml:space="preserve"> issues, differentiated services. </w:t>
      </w:r>
    </w:p>
    <w:p w:rsidR="00850A0D" w:rsidRPr="006D3661" w:rsidRDefault="00850A0D" w:rsidP="00850A0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850A0D" w:rsidRPr="006D3661" w:rsidRDefault="00850A0D" w:rsidP="00850A0D">
      <w:pPr>
        <w:widowControl w:val="0"/>
        <w:autoSpaceDE w:val="0"/>
        <w:autoSpaceDN w:val="0"/>
        <w:adjustRightInd w:val="0"/>
        <w:spacing w:after="0" w:line="240" w:lineRule="auto"/>
        <w:jc w:val="center"/>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Unit 4</w:t>
      </w:r>
    </w:p>
    <w:p w:rsidR="00850A0D" w:rsidRPr="006D3661" w:rsidRDefault="00850A0D" w:rsidP="00850A0D">
      <w:pPr>
        <w:widowControl w:val="0"/>
        <w:autoSpaceDE w:val="0"/>
        <w:autoSpaceDN w:val="0"/>
        <w:adjustRightInd w:val="0"/>
        <w:spacing w:after="0" w:line="240" w:lineRule="auto"/>
        <w:jc w:val="both"/>
        <w:rPr>
          <w:rFonts w:ascii="Arial Narrow" w:eastAsiaTheme="minorEastAsia" w:hAnsi="Arial Narrow" w:cs="Times New Roman"/>
          <w:lang w:val="en-IN" w:eastAsia="en-IN"/>
        </w:rPr>
      </w:pPr>
      <w:proofErr w:type="gramStart"/>
      <w:r w:rsidRPr="006D3661">
        <w:rPr>
          <w:rFonts w:ascii="Arial Narrow" w:eastAsiaTheme="minorEastAsia" w:hAnsi="Arial Narrow" w:cs="Times New Roman"/>
          <w:lang w:val="en-IN" w:eastAsia="en-IN"/>
        </w:rPr>
        <w:t>Network security at various layers.</w:t>
      </w:r>
      <w:proofErr w:type="gramEnd"/>
      <w:r w:rsidRPr="006D3661">
        <w:rPr>
          <w:rFonts w:ascii="Arial Narrow" w:eastAsiaTheme="minorEastAsia" w:hAnsi="Arial Narrow" w:cs="Times New Roman"/>
          <w:lang w:val="en-IN" w:eastAsia="en-IN"/>
        </w:rPr>
        <w:t xml:space="preserve"> Security related issues in mobility. Secure-HTTP, SSL, Message digests, Key distribution protocols. </w:t>
      </w:r>
      <w:proofErr w:type="gramStart"/>
      <w:r w:rsidRPr="006D3661">
        <w:rPr>
          <w:rFonts w:ascii="Arial Narrow" w:eastAsiaTheme="minorEastAsia" w:hAnsi="Arial Narrow" w:cs="Times New Roman"/>
          <w:lang w:val="en-IN" w:eastAsia="en-IN"/>
        </w:rPr>
        <w:t>Digital signatures and digital certificates.</w:t>
      </w:r>
      <w:proofErr w:type="gramEnd"/>
      <w:r w:rsidRPr="006D3661">
        <w:rPr>
          <w:rFonts w:ascii="Arial Narrow" w:eastAsiaTheme="minorEastAsia" w:hAnsi="Arial Narrow" w:cs="Times New Roman"/>
          <w:lang w:val="en-IN" w:eastAsia="en-IN"/>
        </w:rPr>
        <w:t xml:space="preserve"> </w:t>
      </w:r>
    </w:p>
    <w:p w:rsidR="00850A0D" w:rsidRPr="006D3661" w:rsidRDefault="00850A0D" w:rsidP="00850A0D">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850A0D" w:rsidRPr="006D3661" w:rsidRDefault="00850A0D" w:rsidP="00850A0D">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Books and References</w:t>
      </w:r>
      <w:r w:rsidRPr="006D3661">
        <w:rPr>
          <w:rFonts w:ascii="Arial Narrow" w:eastAsiaTheme="minorEastAsia" w:hAnsi="Arial Narrow" w:cs="Times New Roman"/>
          <w:lang w:val="en-IN" w:eastAsia="en-IN"/>
        </w:rPr>
        <w:t>:</w:t>
      </w:r>
    </w:p>
    <w:p w:rsidR="00850A0D" w:rsidRPr="006D3661" w:rsidRDefault="00850A0D" w:rsidP="00850A0D">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W. R. Stevens. TCP/IP Illustrated, Volume 1: The protocols, Addison Wesley, 1994.</w:t>
      </w:r>
    </w:p>
    <w:p w:rsidR="00850A0D" w:rsidRPr="006D3661" w:rsidRDefault="00850A0D" w:rsidP="00850A0D">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G. R. Wright. TCP/IP Illustrated, Volume 2: The Implementation, Addison Wesley, 1995. </w:t>
      </w:r>
    </w:p>
    <w:p w:rsidR="00850A0D" w:rsidRPr="006D3661" w:rsidRDefault="00850A0D" w:rsidP="00850A0D">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W. R. Stevens. TCP/IP Illustrated, Volume 3: TCP for Transactions, HTTP, NNTP, and the </w:t>
      </w:r>
      <w:proofErr w:type="gramStart"/>
      <w:r w:rsidRPr="006D3661">
        <w:rPr>
          <w:rFonts w:ascii="Arial Narrow" w:eastAsiaTheme="minorEastAsia" w:hAnsi="Arial Narrow" w:cs="Times New Roman"/>
          <w:lang w:val="en-IN" w:eastAsia="en-IN"/>
        </w:rPr>
        <w:t>Unix</w:t>
      </w:r>
      <w:proofErr w:type="gramEnd"/>
      <w:r w:rsidRPr="006D3661">
        <w:rPr>
          <w:rFonts w:ascii="Arial Narrow" w:eastAsiaTheme="minorEastAsia" w:hAnsi="Arial Narrow" w:cs="Times New Roman"/>
          <w:lang w:val="en-IN" w:eastAsia="en-IN"/>
        </w:rPr>
        <w:t xml:space="preserve"> Domain Protocols, Addison Wesley, 1996. </w:t>
      </w:r>
    </w:p>
    <w:p w:rsidR="00850A0D" w:rsidRPr="006D3661" w:rsidRDefault="00850A0D" w:rsidP="00850A0D">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W. Stallings. Cryptography and Network Security: Principles and Practice, 2nd Edition, Prentice Hall, 1998. </w:t>
      </w:r>
    </w:p>
    <w:p w:rsidR="00850A0D" w:rsidRPr="006D3661" w:rsidRDefault="00850A0D" w:rsidP="00850A0D">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C. E. Perkins, B. Woolf, and S. R. </w:t>
      </w:r>
      <w:proofErr w:type="spellStart"/>
      <w:r w:rsidRPr="006D3661">
        <w:rPr>
          <w:rFonts w:ascii="Arial Narrow" w:eastAsiaTheme="minorEastAsia" w:hAnsi="Arial Narrow" w:cs="Times New Roman"/>
          <w:lang w:val="en-IN" w:eastAsia="en-IN"/>
        </w:rPr>
        <w:t>Alpert.Mobile</w:t>
      </w:r>
      <w:proofErr w:type="spellEnd"/>
      <w:r w:rsidRPr="006D3661">
        <w:rPr>
          <w:rFonts w:ascii="Arial Narrow" w:eastAsiaTheme="minorEastAsia" w:hAnsi="Arial Narrow" w:cs="Times New Roman"/>
          <w:lang w:val="en-IN" w:eastAsia="en-IN"/>
        </w:rPr>
        <w:t xml:space="preserve"> IP: Design Principles and Practices, Addison Wesley, 1997.</w:t>
      </w:r>
    </w:p>
    <w:p w:rsidR="00850A0D" w:rsidRPr="006D3661" w:rsidRDefault="00850A0D" w:rsidP="00850A0D">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J.F. Kurose and K.W. Ross, Computer Networking – A Top-down Approach Featuring the Internet, Pearson Education, New Delhi, 2004. </w:t>
      </w:r>
    </w:p>
    <w:p w:rsidR="00850A0D" w:rsidRPr="006D3661" w:rsidRDefault="00850A0D" w:rsidP="00850A0D">
      <w:pPr>
        <w:widowControl w:val="0"/>
        <w:numPr>
          <w:ilvl w:val="0"/>
          <w:numId w:val="1"/>
        </w:numPr>
        <w:autoSpaceDE w:val="0"/>
        <w:autoSpaceDN w:val="0"/>
        <w:adjustRightInd w:val="0"/>
        <w:spacing w:after="0" w:line="240" w:lineRule="auto"/>
        <w:ind w:left="63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N. </w:t>
      </w:r>
      <w:proofErr w:type="spellStart"/>
      <w:r w:rsidRPr="006D3661">
        <w:rPr>
          <w:rFonts w:ascii="Arial Narrow" w:eastAsiaTheme="minorEastAsia" w:hAnsi="Arial Narrow" w:cs="Times New Roman"/>
          <w:lang w:val="en-IN" w:eastAsia="en-IN"/>
        </w:rPr>
        <w:t>Olifer</w:t>
      </w:r>
      <w:proofErr w:type="spellEnd"/>
      <w:r w:rsidRPr="006D3661">
        <w:rPr>
          <w:rFonts w:ascii="Arial Narrow" w:eastAsiaTheme="minorEastAsia" w:hAnsi="Arial Narrow" w:cs="Times New Roman"/>
          <w:lang w:val="en-IN" w:eastAsia="en-IN"/>
        </w:rPr>
        <w:t xml:space="preserve">&amp; V. </w:t>
      </w:r>
      <w:proofErr w:type="spellStart"/>
      <w:r w:rsidRPr="006D3661">
        <w:rPr>
          <w:rFonts w:ascii="Arial Narrow" w:eastAsiaTheme="minorEastAsia" w:hAnsi="Arial Narrow" w:cs="Times New Roman"/>
          <w:lang w:val="en-IN" w:eastAsia="en-IN"/>
        </w:rPr>
        <w:t>Olifer</w:t>
      </w:r>
      <w:proofErr w:type="spellEnd"/>
      <w:r w:rsidRPr="006D3661">
        <w:rPr>
          <w:rFonts w:ascii="Arial Narrow" w:eastAsiaTheme="minorEastAsia" w:hAnsi="Arial Narrow" w:cs="Times New Roman"/>
          <w:lang w:val="en-IN" w:eastAsia="en-IN"/>
        </w:rPr>
        <w:t>, Computer Networks: Principles, Technologies, and Protocols for network Design, Wiley-</w:t>
      </w:r>
      <w:proofErr w:type="spellStart"/>
      <w:r w:rsidRPr="006D3661">
        <w:rPr>
          <w:rFonts w:ascii="Arial Narrow" w:eastAsiaTheme="minorEastAsia" w:hAnsi="Arial Narrow" w:cs="Times New Roman"/>
          <w:lang w:val="en-IN" w:eastAsia="en-IN"/>
        </w:rPr>
        <w:t>Dreamtech</w:t>
      </w:r>
      <w:proofErr w:type="spellEnd"/>
      <w:r w:rsidRPr="006D3661">
        <w:rPr>
          <w:rFonts w:ascii="Arial Narrow" w:eastAsiaTheme="minorEastAsia" w:hAnsi="Arial Narrow" w:cs="Times New Roman"/>
          <w:lang w:val="en-IN" w:eastAsia="en-IN"/>
        </w:rPr>
        <w:t xml:space="preserve"> Low Price, New Delhi</w:t>
      </w:r>
    </w:p>
    <w:p w:rsidR="00850A0D" w:rsidRPr="006D3661" w:rsidRDefault="00850A0D" w:rsidP="00850A0D">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50A0D" w:rsidRPr="006D3661" w:rsidRDefault="00850A0D" w:rsidP="00850A0D">
      <w:pPr>
        <w:widowControl w:val="0"/>
        <w:autoSpaceDE w:val="0"/>
        <w:autoSpaceDN w:val="0"/>
        <w:adjustRightInd w:val="0"/>
        <w:spacing w:after="0" w:line="240" w:lineRule="auto"/>
        <w:ind w:left="720"/>
        <w:jc w:val="both"/>
        <w:rPr>
          <w:rFonts w:ascii="Arial Narrow" w:eastAsiaTheme="minorEastAsia" w:hAnsi="Arial Narrow" w:cs="Times New Roman"/>
          <w:lang w:val="en-IN" w:eastAsia="en-IN"/>
        </w:rPr>
      </w:pPr>
    </w:p>
    <w:p w:rsidR="00850A0D" w:rsidRPr="006D3661" w:rsidRDefault="00850A0D" w:rsidP="00850A0D">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50A0D" w:rsidRPr="006D3661" w:rsidRDefault="00850A0D" w:rsidP="00850A0D">
      <w:pPr>
        <w:spacing w:after="0" w:line="240" w:lineRule="auto"/>
        <w:ind w:left="360" w:firstLine="720"/>
        <w:rPr>
          <w:rFonts w:ascii="Arial Narrow" w:eastAsia="Calibri" w:hAnsi="Arial Narrow" w:cs="Times New Roman"/>
          <w:b/>
          <w:lang w:bidi="hi-IN"/>
        </w:rPr>
      </w:pPr>
    </w:p>
    <w:p w:rsidR="00850A0D" w:rsidRPr="006D3661" w:rsidRDefault="00850A0D" w:rsidP="00850A0D">
      <w:pPr>
        <w:spacing w:after="0" w:line="240" w:lineRule="auto"/>
        <w:ind w:left="360" w:firstLine="720"/>
        <w:rPr>
          <w:rFonts w:ascii="Arial Narrow" w:eastAsia="Calibri" w:hAnsi="Arial Narrow" w:cs="Times New Roman"/>
          <w:b/>
          <w:lang w:bidi="hi-IN"/>
        </w:rPr>
      </w:pPr>
    </w:p>
    <w:p w:rsidR="00850A0D" w:rsidRPr="006D3661" w:rsidRDefault="00850A0D" w:rsidP="00850A0D">
      <w:pPr>
        <w:spacing w:after="0" w:line="240" w:lineRule="auto"/>
        <w:ind w:left="360" w:firstLine="720"/>
        <w:rPr>
          <w:rFonts w:ascii="Arial Narrow" w:eastAsia="Calibri" w:hAnsi="Arial Narrow" w:cs="Times New Roman"/>
          <w:b/>
          <w:lang w:bidi="hi-IN"/>
        </w:rPr>
      </w:pPr>
    </w:p>
    <w:p w:rsidR="00850A0D" w:rsidRPr="006D3661" w:rsidRDefault="00850A0D" w:rsidP="00850A0D">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972FFF" w:rsidRPr="006D3661" w:rsidRDefault="00972FFF" w:rsidP="0096632B">
      <w:pPr>
        <w:spacing w:after="0" w:line="240" w:lineRule="auto"/>
        <w:ind w:left="360" w:firstLine="720"/>
        <w:rPr>
          <w:rFonts w:ascii="Arial Narrow" w:eastAsia="Calibri" w:hAnsi="Arial Narrow" w:cs="Times New Roman"/>
          <w:b/>
          <w:lang w:bidi="hi-IN"/>
        </w:rPr>
      </w:pPr>
    </w:p>
    <w:p w:rsidR="00850A0D" w:rsidRPr="006D3661" w:rsidRDefault="00850A0D" w:rsidP="00850A0D">
      <w:pPr>
        <w:spacing w:after="0" w:line="240" w:lineRule="auto"/>
        <w:rPr>
          <w:rFonts w:ascii="Arial Narrow" w:eastAsia="Times New Roman" w:hAnsi="Arial Narrow" w:cs="Times New Roman"/>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20"/>
        <w:gridCol w:w="899"/>
        <w:gridCol w:w="1047"/>
        <w:gridCol w:w="870"/>
        <w:gridCol w:w="1270"/>
        <w:gridCol w:w="2404"/>
        <w:gridCol w:w="778"/>
        <w:gridCol w:w="835"/>
      </w:tblGrid>
      <w:tr w:rsidR="00850A0D" w:rsidRPr="006D3661" w:rsidTr="00B97D85">
        <w:tc>
          <w:tcPr>
            <w:tcW w:w="790"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t>MTRM-111</w:t>
            </w:r>
            <w:r w:rsidR="000F1A1B">
              <w:rPr>
                <w:rFonts w:ascii="Arial Narrow" w:eastAsiaTheme="minorEastAsia" w:hAnsi="Arial Narrow" w:cs="Times New Roman"/>
                <w:lang w:eastAsia="zh-CN" w:bidi="hi-IN"/>
              </w:rPr>
              <w:t xml:space="preserve"> A</w:t>
            </w:r>
          </w:p>
        </w:tc>
        <w:tc>
          <w:tcPr>
            <w:tcW w:w="3776" w:type="pct"/>
            <w:gridSpan w:val="6"/>
            <w:tcBorders>
              <w:right w:val="nil"/>
            </w:tcBorders>
          </w:tcPr>
          <w:p w:rsidR="00850A0D" w:rsidRPr="006D3661" w:rsidRDefault="00850A0D" w:rsidP="00850A0D">
            <w:pPr>
              <w:spacing w:after="0" w:line="240" w:lineRule="auto"/>
              <w:jc w:val="center"/>
              <w:rPr>
                <w:rFonts w:ascii="Arial Narrow" w:eastAsia="Times New Roman" w:hAnsi="Arial Narrow" w:cs="Times New Roman"/>
                <w:b/>
                <w:bCs/>
              </w:rPr>
            </w:pPr>
            <w:r w:rsidRPr="006D3661">
              <w:rPr>
                <w:rFonts w:ascii="Arial Narrow" w:eastAsia="Times New Roman" w:hAnsi="Arial Narrow" w:cs="Times New Roman"/>
                <w:b/>
                <w:bCs/>
              </w:rPr>
              <w:t>Research Methodology and IPR</w:t>
            </w:r>
          </w:p>
        </w:tc>
        <w:tc>
          <w:tcPr>
            <w:tcW w:w="434" w:type="pct"/>
            <w:tcBorders>
              <w:left w:val="nil"/>
            </w:tcBorders>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850A0D" w:rsidRPr="006D3661" w:rsidTr="00B97D85">
        <w:tc>
          <w:tcPr>
            <w:tcW w:w="790"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67"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4"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2"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660"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1249"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404"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434"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850A0D" w:rsidRPr="006D3661" w:rsidTr="00B97D85">
        <w:tc>
          <w:tcPr>
            <w:tcW w:w="790"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2</w:t>
            </w:r>
          </w:p>
        </w:tc>
        <w:tc>
          <w:tcPr>
            <w:tcW w:w="467"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4"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2"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2</w:t>
            </w:r>
          </w:p>
        </w:tc>
        <w:tc>
          <w:tcPr>
            <w:tcW w:w="660"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60</w:t>
            </w:r>
          </w:p>
        </w:tc>
        <w:tc>
          <w:tcPr>
            <w:tcW w:w="1249"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40</w:t>
            </w:r>
          </w:p>
        </w:tc>
        <w:tc>
          <w:tcPr>
            <w:tcW w:w="404"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434"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850A0D" w:rsidRPr="006D3661" w:rsidTr="00B97D85">
        <w:tc>
          <w:tcPr>
            <w:tcW w:w="790" w:type="pct"/>
            <w:tcBorders>
              <w:bottom w:val="single" w:sz="4" w:space="0" w:color="auto"/>
            </w:tcBorders>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10" w:type="pct"/>
            <w:gridSpan w:val="7"/>
            <w:tcBorders>
              <w:bottom w:val="single" w:sz="4" w:space="0" w:color="auto"/>
            </w:tcBorders>
          </w:tcPr>
          <w:p w:rsidR="00850A0D" w:rsidRPr="006D3661" w:rsidRDefault="00850A0D" w:rsidP="00850A0D">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To enable students to Research Methodology and IPR</w:t>
            </w:r>
            <w:r w:rsidRPr="006D3661">
              <w:rPr>
                <w:rFonts w:ascii="Arial Narrow" w:eastAsia="Times New Roman" w:hAnsi="Arial Narrow" w:cs="Times New Roman"/>
                <w:i/>
              </w:rPr>
              <w:t xml:space="preserve"> for further research work and investment in R &amp; D, which leads to creation of new and better products, and in turn brings about, economic growth and social benefits.  </w:t>
            </w:r>
          </w:p>
        </w:tc>
      </w:tr>
      <w:tr w:rsidR="00850A0D" w:rsidRPr="006D3661" w:rsidTr="00B97D85">
        <w:tc>
          <w:tcPr>
            <w:tcW w:w="4566" w:type="pct"/>
            <w:gridSpan w:val="7"/>
            <w:tcBorders>
              <w:top w:val="single" w:sz="4" w:space="0" w:color="auto"/>
              <w:left w:val="single" w:sz="4" w:space="0" w:color="auto"/>
              <w:bottom w:val="single" w:sz="4" w:space="0" w:color="auto"/>
              <w:right w:val="nil"/>
            </w:tcBorders>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434" w:type="pct"/>
            <w:tcBorders>
              <w:left w:val="nil"/>
            </w:tcBorders>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850A0D" w:rsidRPr="006D3661" w:rsidTr="00B97D85">
        <w:tc>
          <w:tcPr>
            <w:tcW w:w="790" w:type="pct"/>
            <w:tcBorders>
              <w:top w:val="single" w:sz="4" w:space="0" w:color="auto"/>
            </w:tcBorders>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10" w:type="pct"/>
            <w:gridSpan w:val="7"/>
            <w:tcBorders>
              <w:top w:val="single" w:sz="4" w:space="0" w:color="auto"/>
            </w:tcBorders>
          </w:tcPr>
          <w:p w:rsidR="00850A0D" w:rsidRPr="006D3661" w:rsidRDefault="00850A0D" w:rsidP="00850A0D">
            <w:pPr>
              <w:widowControl w:val="0"/>
              <w:autoSpaceDE w:val="0"/>
              <w:autoSpaceDN w:val="0"/>
              <w:adjustRightInd w:val="0"/>
              <w:spacing w:after="0" w:line="240" w:lineRule="auto"/>
              <w:rPr>
                <w:rFonts w:ascii="Arial Narrow" w:eastAsia="Times New Roman" w:hAnsi="Arial Narrow" w:cs="Times New Roman"/>
                <w:lang w:val="en-IN" w:eastAsia="en-IN"/>
              </w:rPr>
            </w:pPr>
            <w:r w:rsidRPr="006D3661">
              <w:rPr>
                <w:rFonts w:ascii="Arial Narrow" w:eastAsia="Times New Roman" w:hAnsi="Arial Narrow" w:cs="Times New Roman"/>
              </w:rPr>
              <w:t>Understand research problem formulation.</w:t>
            </w:r>
          </w:p>
        </w:tc>
      </w:tr>
      <w:tr w:rsidR="00850A0D" w:rsidRPr="006D3661" w:rsidTr="00B97D85">
        <w:tc>
          <w:tcPr>
            <w:tcW w:w="790"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10" w:type="pct"/>
            <w:gridSpan w:val="7"/>
          </w:tcPr>
          <w:p w:rsidR="00850A0D" w:rsidRPr="006D3661" w:rsidRDefault="00850A0D" w:rsidP="00850A0D">
            <w:pPr>
              <w:widowControl w:val="0"/>
              <w:autoSpaceDE w:val="0"/>
              <w:autoSpaceDN w:val="0"/>
              <w:adjustRightInd w:val="0"/>
              <w:spacing w:after="0" w:line="240" w:lineRule="auto"/>
              <w:rPr>
                <w:rFonts w:ascii="Arial Narrow" w:eastAsia="Times New Roman" w:hAnsi="Arial Narrow" w:cs="Times New Roman"/>
                <w:lang w:val="en-IN" w:eastAsia="en-IN"/>
              </w:rPr>
            </w:pPr>
            <w:r w:rsidRPr="006D3661">
              <w:rPr>
                <w:rFonts w:ascii="Arial Narrow" w:eastAsia="Times New Roman" w:hAnsi="Arial Narrow" w:cs="Times New Roman"/>
              </w:rPr>
              <w:t>Analyze research related information</w:t>
            </w:r>
          </w:p>
        </w:tc>
      </w:tr>
      <w:tr w:rsidR="00850A0D" w:rsidRPr="006D3661" w:rsidTr="00B97D85">
        <w:tc>
          <w:tcPr>
            <w:tcW w:w="790"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10" w:type="pct"/>
            <w:gridSpan w:val="7"/>
          </w:tcPr>
          <w:p w:rsidR="00850A0D" w:rsidRPr="006D3661" w:rsidRDefault="00850A0D" w:rsidP="00850A0D">
            <w:pPr>
              <w:widowControl w:val="0"/>
              <w:autoSpaceDE w:val="0"/>
              <w:autoSpaceDN w:val="0"/>
              <w:adjustRightInd w:val="0"/>
              <w:spacing w:after="0" w:line="240" w:lineRule="auto"/>
              <w:rPr>
                <w:rFonts w:ascii="Arial Narrow" w:eastAsia="Times New Roman" w:hAnsi="Arial Narrow" w:cs="Times New Roman"/>
                <w:lang w:val="en-IN" w:eastAsia="en-IN"/>
              </w:rPr>
            </w:pPr>
            <w:r w:rsidRPr="006D3661">
              <w:rPr>
                <w:rFonts w:ascii="Arial Narrow" w:eastAsia="Times New Roman" w:hAnsi="Arial Narrow" w:cs="Times New Roman"/>
              </w:rPr>
              <w:t>Understand that today’s world is controlled by Computer, Information Technology, but tomorrow world will be ruled by ideas, concept, and creativity.</w:t>
            </w:r>
          </w:p>
        </w:tc>
      </w:tr>
      <w:tr w:rsidR="00850A0D" w:rsidRPr="006D3661" w:rsidTr="00B97D85">
        <w:tc>
          <w:tcPr>
            <w:tcW w:w="790" w:type="pct"/>
          </w:tcPr>
          <w:p w:rsidR="00850A0D" w:rsidRPr="006D3661" w:rsidRDefault="00850A0D" w:rsidP="00850A0D">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776" w:type="pct"/>
            <w:gridSpan w:val="6"/>
            <w:tcBorders>
              <w:right w:val="nil"/>
            </w:tcBorders>
          </w:tcPr>
          <w:p w:rsidR="00850A0D" w:rsidRPr="006D3661" w:rsidRDefault="00850A0D" w:rsidP="00850A0D">
            <w:pPr>
              <w:widowControl w:val="0"/>
              <w:autoSpaceDE w:val="0"/>
              <w:autoSpaceDN w:val="0"/>
              <w:adjustRightInd w:val="0"/>
              <w:spacing w:after="0" w:line="240" w:lineRule="auto"/>
              <w:rPr>
                <w:rFonts w:ascii="Arial Narrow" w:eastAsia="Times New Roman" w:hAnsi="Arial Narrow" w:cs="Times New Roman"/>
                <w:lang w:val="en-IN" w:eastAsia="en-IN"/>
              </w:rPr>
            </w:pPr>
            <w:r w:rsidRPr="006D3661">
              <w:rPr>
                <w:rFonts w:ascii="Arial Narrow" w:eastAsia="Times New Roman" w:hAnsi="Arial Narrow" w:cs="Times New Roman"/>
              </w:rPr>
              <w:t>Understanding that when IPR would take such important place in growth of individuals &amp; nation, it is needless to emphasis the need of information about Intellectual Property Right to be promoted among students in general &amp; engineering in particular.</w:t>
            </w:r>
          </w:p>
        </w:tc>
        <w:tc>
          <w:tcPr>
            <w:tcW w:w="434" w:type="pct"/>
            <w:tcBorders>
              <w:left w:val="nil"/>
            </w:tcBorders>
          </w:tcPr>
          <w:p w:rsidR="00850A0D" w:rsidRPr="006D3661" w:rsidRDefault="00850A0D" w:rsidP="00850A0D">
            <w:pPr>
              <w:widowControl w:val="0"/>
              <w:autoSpaceDE w:val="0"/>
              <w:autoSpaceDN w:val="0"/>
              <w:adjustRightInd w:val="0"/>
              <w:spacing w:after="0" w:line="240" w:lineRule="auto"/>
              <w:rPr>
                <w:rFonts w:ascii="Arial Narrow" w:eastAsia="Times New Roman" w:hAnsi="Arial Narrow" w:cs="Times New Roman"/>
                <w:lang w:val="en-IN" w:eastAsia="en-IN"/>
              </w:rPr>
            </w:pPr>
          </w:p>
        </w:tc>
      </w:tr>
    </w:tbl>
    <w:p w:rsidR="00850A0D" w:rsidRPr="006D3661" w:rsidRDefault="00850A0D" w:rsidP="00850A0D">
      <w:pPr>
        <w:spacing w:after="0" w:line="240" w:lineRule="auto"/>
        <w:rPr>
          <w:rFonts w:ascii="Arial Narrow" w:eastAsia="Times New Roman" w:hAnsi="Arial Narrow" w:cs="Times New Roman"/>
        </w:rPr>
      </w:pPr>
    </w:p>
    <w:p w:rsidR="00850A0D" w:rsidRPr="006D3661" w:rsidRDefault="00850A0D" w:rsidP="00850A0D">
      <w:pPr>
        <w:spacing w:after="0" w:line="240" w:lineRule="auto"/>
        <w:jc w:val="center"/>
        <w:rPr>
          <w:rFonts w:ascii="Arial Narrow" w:eastAsia="Times New Roman" w:hAnsi="Arial Narrow" w:cs="Times New Roman"/>
          <w:b/>
          <w:bCs/>
        </w:rPr>
      </w:pPr>
    </w:p>
    <w:p w:rsidR="00850A0D" w:rsidRPr="006D3661" w:rsidRDefault="00850A0D" w:rsidP="00850A0D">
      <w:pPr>
        <w:spacing w:after="0" w:line="240" w:lineRule="auto"/>
        <w:jc w:val="center"/>
        <w:rPr>
          <w:rFonts w:ascii="Arial Narrow" w:eastAsia="Times New Roman" w:hAnsi="Arial Narrow" w:cs="Times New Roman"/>
          <w:b/>
          <w:bCs/>
        </w:rPr>
      </w:pPr>
      <w:r w:rsidRPr="006D3661">
        <w:rPr>
          <w:rFonts w:ascii="Arial Narrow" w:eastAsia="Times New Roman" w:hAnsi="Arial Narrow" w:cs="Times New Roman"/>
          <w:b/>
          <w:bCs/>
        </w:rPr>
        <w:t>Unit 1</w:t>
      </w:r>
    </w:p>
    <w:p w:rsidR="00850A0D" w:rsidRPr="006D3661" w:rsidRDefault="00850A0D" w:rsidP="00850A0D">
      <w:pPr>
        <w:spacing w:after="0" w:line="240" w:lineRule="auto"/>
        <w:jc w:val="both"/>
        <w:rPr>
          <w:rFonts w:ascii="Arial Narrow" w:eastAsia="Times New Roman" w:hAnsi="Arial Narrow" w:cs="Times New Roman"/>
        </w:rPr>
      </w:pPr>
      <w:r w:rsidRPr="006D3661">
        <w:rPr>
          <w:rFonts w:ascii="Arial Narrow" w:eastAsia="Times New Roman" w:hAnsi="Arial Narrow" w:cs="Times New Roman"/>
        </w:rPr>
        <w:t xml:space="preserve">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 </w:t>
      </w:r>
    </w:p>
    <w:p w:rsidR="00850A0D" w:rsidRPr="006D3661" w:rsidRDefault="00850A0D" w:rsidP="00850A0D">
      <w:pPr>
        <w:spacing w:after="0" w:line="240" w:lineRule="auto"/>
        <w:jc w:val="center"/>
        <w:rPr>
          <w:rFonts w:ascii="Arial Narrow" w:eastAsia="Times New Roman" w:hAnsi="Arial Narrow" w:cs="Times New Roman"/>
          <w:b/>
          <w:bCs/>
        </w:rPr>
      </w:pPr>
      <w:r w:rsidRPr="006D3661">
        <w:rPr>
          <w:rFonts w:ascii="Arial Narrow" w:eastAsia="Times New Roman" w:hAnsi="Arial Narrow" w:cs="Times New Roman"/>
          <w:b/>
          <w:bCs/>
        </w:rPr>
        <w:t>Unit 2</w:t>
      </w:r>
    </w:p>
    <w:p w:rsidR="00850A0D" w:rsidRPr="006D3661" w:rsidRDefault="00850A0D" w:rsidP="00850A0D">
      <w:pPr>
        <w:spacing w:after="0" w:line="240" w:lineRule="auto"/>
        <w:jc w:val="both"/>
        <w:rPr>
          <w:rFonts w:ascii="Arial Narrow" w:eastAsia="Times New Roman" w:hAnsi="Arial Narrow" w:cs="Times New Roman"/>
        </w:rPr>
      </w:pPr>
      <w:r w:rsidRPr="006D3661">
        <w:rPr>
          <w:rFonts w:ascii="Arial Narrow" w:eastAsia="Times New Roman" w:hAnsi="Arial Narrow" w:cs="Times New Roman"/>
        </w:rPr>
        <w:t xml:space="preserve">Effective literature studies approaches, analysis, Plagiarism, Research ethics, Effective technical writing, how to write report, </w:t>
      </w:r>
      <w:proofErr w:type="spellStart"/>
      <w:r w:rsidRPr="006D3661">
        <w:rPr>
          <w:rFonts w:ascii="Arial Narrow" w:eastAsia="Times New Roman" w:hAnsi="Arial Narrow" w:cs="Times New Roman"/>
        </w:rPr>
        <w:t>Paper.Developing</w:t>
      </w:r>
      <w:proofErr w:type="spellEnd"/>
      <w:r w:rsidRPr="006D3661">
        <w:rPr>
          <w:rFonts w:ascii="Arial Narrow" w:eastAsia="Times New Roman" w:hAnsi="Arial Narrow" w:cs="Times New Roman"/>
        </w:rPr>
        <w:t xml:space="preserve"> a Research Proposal, Format of research proposal, a presentation and assessment by a review committee.</w:t>
      </w:r>
    </w:p>
    <w:p w:rsidR="00850A0D" w:rsidRPr="006D3661" w:rsidRDefault="00850A0D" w:rsidP="00850A0D">
      <w:pPr>
        <w:spacing w:after="0" w:line="240" w:lineRule="auto"/>
        <w:jc w:val="center"/>
        <w:rPr>
          <w:rFonts w:ascii="Arial Narrow" w:eastAsia="Times New Roman" w:hAnsi="Arial Narrow" w:cs="Times New Roman"/>
          <w:b/>
          <w:bCs/>
        </w:rPr>
      </w:pPr>
      <w:r w:rsidRPr="006D3661">
        <w:rPr>
          <w:rFonts w:ascii="Arial Narrow" w:eastAsia="Times New Roman" w:hAnsi="Arial Narrow" w:cs="Times New Roman"/>
          <w:b/>
          <w:bCs/>
        </w:rPr>
        <w:t>Unit 3</w:t>
      </w:r>
    </w:p>
    <w:p w:rsidR="00850A0D" w:rsidRPr="006D3661" w:rsidRDefault="00850A0D" w:rsidP="00850A0D">
      <w:pPr>
        <w:spacing w:after="0" w:line="240" w:lineRule="auto"/>
        <w:jc w:val="both"/>
        <w:rPr>
          <w:rFonts w:ascii="Arial Narrow" w:eastAsia="Times New Roman" w:hAnsi="Arial Narrow" w:cs="Times New Roman"/>
        </w:rPr>
      </w:pPr>
      <w:r w:rsidRPr="006D3661">
        <w:rPr>
          <w:rFonts w:ascii="Arial Narrow" w:eastAsia="Times New Roman" w:hAnsi="Arial Narrow" w:cs="Times New Roman"/>
        </w:rPr>
        <w:t xml:space="preserve">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 </w:t>
      </w:r>
    </w:p>
    <w:p w:rsidR="00850A0D" w:rsidRPr="006D3661" w:rsidRDefault="00850A0D" w:rsidP="00850A0D">
      <w:pPr>
        <w:spacing w:after="0" w:line="240" w:lineRule="auto"/>
        <w:rPr>
          <w:rFonts w:ascii="Arial Narrow" w:eastAsia="Times New Roman" w:hAnsi="Arial Narrow" w:cs="Times New Roman"/>
        </w:rPr>
      </w:pPr>
    </w:p>
    <w:p w:rsidR="00850A0D" w:rsidRPr="006D3661" w:rsidRDefault="00850A0D" w:rsidP="00850A0D">
      <w:pPr>
        <w:spacing w:after="0" w:line="240" w:lineRule="auto"/>
        <w:jc w:val="center"/>
        <w:rPr>
          <w:rFonts w:ascii="Arial Narrow" w:eastAsia="Times New Roman" w:hAnsi="Arial Narrow" w:cs="Times New Roman"/>
          <w:b/>
          <w:bCs/>
        </w:rPr>
      </w:pPr>
      <w:r w:rsidRPr="006D3661">
        <w:rPr>
          <w:rFonts w:ascii="Arial Narrow" w:eastAsia="Times New Roman" w:hAnsi="Arial Narrow" w:cs="Times New Roman"/>
          <w:b/>
          <w:bCs/>
        </w:rPr>
        <w:t>Unit 4</w:t>
      </w:r>
    </w:p>
    <w:p w:rsidR="00850A0D" w:rsidRPr="006D3661" w:rsidRDefault="00850A0D" w:rsidP="00850A0D">
      <w:pPr>
        <w:spacing w:after="0" w:line="240" w:lineRule="auto"/>
        <w:jc w:val="both"/>
        <w:rPr>
          <w:rFonts w:ascii="Arial Narrow" w:eastAsia="Times New Roman" w:hAnsi="Arial Narrow" w:cs="Times New Roman"/>
          <w:b/>
          <w:bCs/>
        </w:rPr>
      </w:pPr>
      <w:r w:rsidRPr="006D3661">
        <w:rPr>
          <w:rFonts w:ascii="Arial Narrow" w:eastAsia="Times New Roman" w:hAnsi="Arial Narrow" w:cs="Times New Roman"/>
        </w:rPr>
        <w:t xml:space="preserve">Patent Rights: Scope of Patent Rights. Licensing and transfer of technology. Patent information and databases. Geographical Indications. </w:t>
      </w:r>
    </w:p>
    <w:p w:rsidR="00850A0D" w:rsidRPr="006D3661" w:rsidRDefault="00850A0D" w:rsidP="00850A0D">
      <w:pPr>
        <w:spacing w:after="0" w:line="240" w:lineRule="auto"/>
        <w:rPr>
          <w:rFonts w:ascii="Arial Narrow" w:eastAsia="Times New Roman" w:hAnsi="Arial Narrow" w:cs="Times New Roman"/>
        </w:rPr>
      </w:pPr>
      <w:r w:rsidRPr="006D3661">
        <w:rPr>
          <w:rFonts w:ascii="Arial Narrow" w:eastAsia="Times New Roman" w:hAnsi="Arial Narrow" w:cs="Times New Roman"/>
        </w:rPr>
        <w:t xml:space="preserve">New Developments in IPR: Administration of Patent System. New developments in IPR; IPR of Biological Systems, Computer Software etc. Traditional knowledge Case Studies, IPR and IITs. </w:t>
      </w:r>
    </w:p>
    <w:p w:rsidR="00850A0D" w:rsidRPr="006D3661" w:rsidRDefault="00850A0D" w:rsidP="00850A0D">
      <w:pPr>
        <w:spacing w:after="0" w:line="240" w:lineRule="auto"/>
        <w:rPr>
          <w:rFonts w:ascii="Arial Narrow" w:eastAsia="Times New Roman" w:hAnsi="Arial Narrow" w:cs="Times New Roman"/>
        </w:rPr>
      </w:pPr>
    </w:p>
    <w:p w:rsidR="00850A0D" w:rsidRPr="006D3661" w:rsidRDefault="00850A0D" w:rsidP="00850A0D">
      <w:pPr>
        <w:spacing w:after="0" w:line="240" w:lineRule="auto"/>
        <w:rPr>
          <w:rFonts w:ascii="Arial Narrow" w:eastAsia="Times New Roman" w:hAnsi="Arial Narrow" w:cs="Times New Roman"/>
        </w:rPr>
      </w:pPr>
      <w:r w:rsidRPr="006D3661">
        <w:rPr>
          <w:rFonts w:ascii="Arial Narrow" w:eastAsia="Times New Roman" w:hAnsi="Arial Narrow" w:cs="Times New Roman"/>
          <w:b/>
          <w:bCs/>
        </w:rPr>
        <w:t>References</w:t>
      </w:r>
      <w:r w:rsidRPr="006D3661">
        <w:rPr>
          <w:rFonts w:ascii="Arial Narrow" w:eastAsia="Times New Roman" w:hAnsi="Arial Narrow" w:cs="Times New Roman"/>
        </w:rPr>
        <w:t xml:space="preserve">: </w:t>
      </w:r>
    </w:p>
    <w:p w:rsidR="00850A0D" w:rsidRPr="006D3661" w:rsidRDefault="00850A0D" w:rsidP="006D3661">
      <w:pPr>
        <w:numPr>
          <w:ilvl w:val="0"/>
          <w:numId w:val="27"/>
        </w:numPr>
        <w:spacing w:after="0" w:line="240" w:lineRule="auto"/>
        <w:contextualSpacing/>
        <w:rPr>
          <w:rFonts w:ascii="Arial Narrow" w:eastAsia="Times New Roman" w:hAnsi="Arial Narrow" w:cs="Times New Roman"/>
        </w:rPr>
      </w:pPr>
      <w:r w:rsidRPr="006D3661">
        <w:rPr>
          <w:rFonts w:ascii="Arial Narrow" w:eastAsia="Times New Roman" w:hAnsi="Arial Narrow" w:cs="Times New Roman"/>
        </w:rPr>
        <w:t>Stuart Melville and Wayne Goddard, “Research methodology: an introduction for science &amp; engineering students’.</w:t>
      </w:r>
    </w:p>
    <w:p w:rsidR="00850A0D" w:rsidRPr="006D3661" w:rsidRDefault="00850A0D" w:rsidP="006D3661">
      <w:pPr>
        <w:numPr>
          <w:ilvl w:val="0"/>
          <w:numId w:val="27"/>
        </w:numPr>
        <w:spacing w:after="0" w:line="240" w:lineRule="auto"/>
        <w:contextualSpacing/>
        <w:rPr>
          <w:rFonts w:ascii="Arial Narrow" w:eastAsia="Times New Roman" w:hAnsi="Arial Narrow" w:cs="Times New Roman"/>
        </w:rPr>
      </w:pPr>
      <w:r w:rsidRPr="006D3661">
        <w:rPr>
          <w:rFonts w:ascii="Arial Narrow" w:eastAsia="Times New Roman" w:hAnsi="Arial Narrow" w:cs="Times New Roman"/>
        </w:rPr>
        <w:t>C.R. Kothari, “Research Methodology: Methods &amp; Techniques, 2</w:t>
      </w:r>
      <w:r w:rsidRPr="006D3661">
        <w:rPr>
          <w:rFonts w:ascii="Arial Narrow" w:eastAsia="Times New Roman" w:hAnsi="Arial Narrow" w:cs="Times New Roman"/>
          <w:vertAlign w:val="superscript"/>
        </w:rPr>
        <w:t>nd</w:t>
      </w:r>
      <w:r w:rsidRPr="006D3661">
        <w:rPr>
          <w:rFonts w:ascii="Arial Narrow" w:eastAsia="Times New Roman" w:hAnsi="Arial Narrow" w:cs="Times New Roman"/>
        </w:rPr>
        <w:t xml:space="preserve"> edition or above, New Age Publishers.</w:t>
      </w:r>
    </w:p>
    <w:p w:rsidR="00850A0D" w:rsidRPr="006D3661" w:rsidRDefault="00850A0D" w:rsidP="00850A0D">
      <w:pPr>
        <w:spacing w:after="0" w:line="240" w:lineRule="auto"/>
        <w:ind w:left="720" w:hanging="730"/>
        <w:rPr>
          <w:rFonts w:ascii="Arial Narrow" w:eastAsia="Times New Roman" w:hAnsi="Arial Narrow" w:cs="Times New Roman"/>
        </w:rPr>
      </w:pPr>
      <w:r w:rsidRPr="006D3661">
        <w:rPr>
          <w:rFonts w:ascii="Arial Narrow" w:eastAsia="Times New Roman" w:hAnsi="Arial Narrow" w:cs="Times New Roman"/>
        </w:rPr>
        <w:t>2.</w:t>
      </w:r>
      <w:r w:rsidRPr="006D3661">
        <w:rPr>
          <w:rFonts w:ascii="Arial Narrow" w:eastAsia="Times New Roman" w:hAnsi="Arial Narrow" w:cs="Times New Roman"/>
        </w:rPr>
        <w:tab/>
        <w:t xml:space="preserve">Wayne Goddard and Stuart Melville, “Research Methodology: An Introduction” </w:t>
      </w:r>
    </w:p>
    <w:p w:rsidR="00850A0D" w:rsidRPr="006D3661" w:rsidRDefault="00850A0D" w:rsidP="00850A0D">
      <w:pPr>
        <w:spacing w:after="0" w:line="240" w:lineRule="auto"/>
        <w:ind w:left="720" w:hanging="730"/>
        <w:rPr>
          <w:rFonts w:ascii="Arial Narrow" w:eastAsia="Times New Roman" w:hAnsi="Arial Narrow" w:cs="Times New Roman"/>
        </w:rPr>
      </w:pPr>
      <w:r w:rsidRPr="006D3661">
        <w:rPr>
          <w:rFonts w:ascii="Arial Narrow" w:eastAsia="Times New Roman" w:hAnsi="Arial Narrow" w:cs="Times New Roman"/>
        </w:rPr>
        <w:t>3.</w:t>
      </w:r>
      <w:r w:rsidRPr="006D3661">
        <w:rPr>
          <w:rFonts w:ascii="Arial Narrow" w:eastAsia="Times New Roman" w:hAnsi="Arial Narrow" w:cs="Times New Roman"/>
        </w:rPr>
        <w:tab/>
      </w:r>
      <w:proofErr w:type="spellStart"/>
      <w:r w:rsidRPr="006D3661">
        <w:rPr>
          <w:rFonts w:ascii="Arial Narrow" w:eastAsia="Times New Roman" w:hAnsi="Arial Narrow" w:cs="Times New Roman"/>
        </w:rPr>
        <w:t>Ranjit</w:t>
      </w:r>
      <w:proofErr w:type="spellEnd"/>
      <w:r w:rsidRPr="006D3661">
        <w:rPr>
          <w:rFonts w:ascii="Arial Narrow" w:eastAsia="Times New Roman" w:hAnsi="Arial Narrow" w:cs="Times New Roman"/>
        </w:rPr>
        <w:t xml:space="preserve"> Kumar, 2 </w:t>
      </w:r>
      <w:proofErr w:type="spellStart"/>
      <w:r w:rsidRPr="006D3661">
        <w:rPr>
          <w:rFonts w:ascii="Arial Narrow" w:eastAsia="Times New Roman" w:hAnsi="Arial Narrow" w:cs="Times New Roman"/>
        </w:rPr>
        <w:t>nd</w:t>
      </w:r>
      <w:proofErr w:type="spellEnd"/>
      <w:r w:rsidRPr="006D3661">
        <w:rPr>
          <w:rFonts w:ascii="Arial Narrow" w:eastAsia="Times New Roman" w:hAnsi="Arial Narrow" w:cs="Times New Roman"/>
        </w:rPr>
        <w:t xml:space="preserve"> </w:t>
      </w:r>
      <w:proofErr w:type="gramStart"/>
      <w:r w:rsidRPr="006D3661">
        <w:rPr>
          <w:rFonts w:ascii="Arial Narrow" w:eastAsia="Times New Roman" w:hAnsi="Arial Narrow" w:cs="Times New Roman"/>
        </w:rPr>
        <w:t>Edition ,</w:t>
      </w:r>
      <w:proofErr w:type="gramEnd"/>
      <w:r w:rsidRPr="006D3661">
        <w:rPr>
          <w:rFonts w:ascii="Arial Narrow" w:eastAsia="Times New Roman" w:hAnsi="Arial Narrow" w:cs="Times New Roman"/>
        </w:rPr>
        <w:t xml:space="preserve"> “Research Methodology: A Step by Step Guide for beginners” </w:t>
      </w:r>
    </w:p>
    <w:p w:rsidR="00850A0D" w:rsidRPr="006D3661" w:rsidRDefault="00850A0D" w:rsidP="00850A0D">
      <w:pPr>
        <w:spacing w:after="0" w:line="240" w:lineRule="auto"/>
        <w:ind w:left="720" w:hanging="730"/>
        <w:rPr>
          <w:rFonts w:ascii="Arial Narrow" w:eastAsia="Times New Roman" w:hAnsi="Arial Narrow" w:cs="Times New Roman"/>
        </w:rPr>
      </w:pPr>
      <w:r w:rsidRPr="006D3661">
        <w:rPr>
          <w:rFonts w:ascii="Arial Narrow" w:eastAsia="Times New Roman" w:hAnsi="Arial Narrow" w:cs="Times New Roman"/>
        </w:rPr>
        <w:t>4.</w:t>
      </w:r>
      <w:r w:rsidRPr="006D3661">
        <w:rPr>
          <w:rFonts w:ascii="Arial Narrow" w:eastAsia="Times New Roman" w:hAnsi="Arial Narrow" w:cs="Times New Roman"/>
        </w:rPr>
        <w:tab/>
      </w:r>
      <w:proofErr w:type="spellStart"/>
      <w:r w:rsidRPr="006D3661">
        <w:rPr>
          <w:rFonts w:ascii="Arial Narrow" w:eastAsia="Times New Roman" w:hAnsi="Arial Narrow" w:cs="Times New Roman"/>
        </w:rPr>
        <w:t>Halbert</w:t>
      </w:r>
      <w:proofErr w:type="spellEnd"/>
      <w:r w:rsidRPr="006D3661">
        <w:rPr>
          <w:rFonts w:ascii="Arial Narrow" w:eastAsia="Times New Roman" w:hAnsi="Arial Narrow" w:cs="Times New Roman"/>
        </w:rPr>
        <w:t xml:space="preserve">, “Resisting Intellectual Property”, Taylor &amp; Francis </w:t>
      </w:r>
      <w:proofErr w:type="gramStart"/>
      <w:r w:rsidRPr="006D3661">
        <w:rPr>
          <w:rFonts w:ascii="Arial Narrow" w:eastAsia="Times New Roman" w:hAnsi="Arial Narrow" w:cs="Times New Roman"/>
        </w:rPr>
        <w:t>Ltd ,2007</w:t>
      </w:r>
      <w:proofErr w:type="gramEnd"/>
      <w:r w:rsidRPr="006D3661">
        <w:rPr>
          <w:rFonts w:ascii="Arial Narrow" w:eastAsia="Times New Roman" w:hAnsi="Arial Narrow" w:cs="Times New Roman"/>
        </w:rPr>
        <w:t xml:space="preserve">. </w:t>
      </w:r>
    </w:p>
    <w:p w:rsidR="00850A0D" w:rsidRPr="006D3661" w:rsidRDefault="00850A0D" w:rsidP="00850A0D">
      <w:pPr>
        <w:spacing w:after="0" w:line="240" w:lineRule="auto"/>
        <w:ind w:left="720" w:hanging="730"/>
        <w:rPr>
          <w:rFonts w:ascii="Arial Narrow" w:eastAsia="Times New Roman" w:hAnsi="Arial Narrow" w:cs="Times New Roman"/>
        </w:rPr>
      </w:pPr>
      <w:r w:rsidRPr="006D3661">
        <w:rPr>
          <w:rFonts w:ascii="Arial Narrow" w:eastAsia="Times New Roman" w:hAnsi="Arial Narrow" w:cs="Times New Roman"/>
        </w:rPr>
        <w:t>5.</w:t>
      </w:r>
      <w:r w:rsidRPr="006D3661">
        <w:rPr>
          <w:rFonts w:ascii="Arial Narrow" w:eastAsia="Times New Roman" w:hAnsi="Arial Narrow" w:cs="Times New Roman"/>
        </w:rPr>
        <w:tab/>
      </w:r>
      <w:proofErr w:type="spellStart"/>
      <w:proofErr w:type="gramStart"/>
      <w:r w:rsidRPr="006D3661">
        <w:rPr>
          <w:rFonts w:ascii="Arial Narrow" w:eastAsia="Times New Roman" w:hAnsi="Arial Narrow" w:cs="Times New Roman"/>
        </w:rPr>
        <w:t>Mayall</w:t>
      </w:r>
      <w:proofErr w:type="spellEnd"/>
      <w:r w:rsidRPr="006D3661">
        <w:rPr>
          <w:rFonts w:ascii="Arial Narrow" w:eastAsia="Times New Roman" w:hAnsi="Arial Narrow" w:cs="Times New Roman"/>
        </w:rPr>
        <w:t xml:space="preserve"> ,</w:t>
      </w:r>
      <w:proofErr w:type="gramEnd"/>
      <w:r w:rsidRPr="006D3661">
        <w:rPr>
          <w:rFonts w:ascii="Arial Narrow" w:eastAsia="Times New Roman" w:hAnsi="Arial Narrow" w:cs="Times New Roman"/>
        </w:rPr>
        <w:t xml:space="preserve"> “Industrial Design”, McGraw Hill, 1992. </w:t>
      </w:r>
    </w:p>
    <w:p w:rsidR="00850A0D" w:rsidRPr="006D3661" w:rsidRDefault="00850A0D" w:rsidP="00850A0D">
      <w:pPr>
        <w:spacing w:after="0" w:line="240" w:lineRule="auto"/>
        <w:ind w:left="720" w:hanging="730"/>
        <w:rPr>
          <w:rFonts w:ascii="Arial Narrow" w:eastAsia="Times New Roman" w:hAnsi="Arial Narrow" w:cs="Times New Roman"/>
        </w:rPr>
      </w:pPr>
      <w:r w:rsidRPr="006D3661">
        <w:rPr>
          <w:rFonts w:ascii="Arial Narrow" w:eastAsia="Times New Roman" w:hAnsi="Arial Narrow" w:cs="Times New Roman"/>
        </w:rPr>
        <w:t>6.</w:t>
      </w:r>
      <w:r w:rsidRPr="006D3661">
        <w:rPr>
          <w:rFonts w:ascii="Arial Narrow" w:eastAsia="Times New Roman" w:hAnsi="Arial Narrow" w:cs="Times New Roman"/>
        </w:rPr>
        <w:tab/>
      </w:r>
      <w:proofErr w:type="spellStart"/>
      <w:proofErr w:type="gramStart"/>
      <w:r w:rsidRPr="006D3661">
        <w:rPr>
          <w:rFonts w:ascii="Arial Narrow" w:eastAsia="Times New Roman" w:hAnsi="Arial Narrow" w:cs="Times New Roman"/>
        </w:rPr>
        <w:t>Niebel</w:t>
      </w:r>
      <w:proofErr w:type="spellEnd"/>
      <w:r w:rsidRPr="006D3661">
        <w:rPr>
          <w:rFonts w:ascii="Arial Narrow" w:eastAsia="Times New Roman" w:hAnsi="Arial Narrow" w:cs="Times New Roman"/>
        </w:rPr>
        <w:t xml:space="preserve"> ,</w:t>
      </w:r>
      <w:proofErr w:type="gramEnd"/>
      <w:r w:rsidRPr="006D3661">
        <w:rPr>
          <w:rFonts w:ascii="Arial Narrow" w:eastAsia="Times New Roman" w:hAnsi="Arial Narrow" w:cs="Times New Roman"/>
        </w:rPr>
        <w:t xml:space="preserve"> “Product Design”, McGraw Hill, 1974. </w:t>
      </w:r>
    </w:p>
    <w:p w:rsidR="00850A0D" w:rsidRPr="006D3661" w:rsidRDefault="00850A0D" w:rsidP="00850A0D">
      <w:pPr>
        <w:spacing w:after="0" w:line="240" w:lineRule="auto"/>
        <w:ind w:left="720" w:hanging="730"/>
        <w:rPr>
          <w:rFonts w:ascii="Arial Narrow" w:eastAsia="Times New Roman" w:hAnsi="Arial Narrow" w:cs="Times New Roman"/>
        </w:rPr>
      </w:pPr>
      <w:r w:rsidRPr="006D3661">
        <w:rPr>
          <w:rFonts w:ascii="Arial Narrow" w:eastAsia="Times New Roman" w:hAnsi="Arial Narrow" w:cs="Times New Roman"/>
        </w:rPr>
        <w:t>7.</w:t>
      </w:r>
      <w:r w:rsidRPr="006D3661">
        <w:rPr>
          <w:rFonts w:ascii="Arial Narrow" w:eastAsia="Times New Roman" w:hAnsi="Arial Narrow" w:cs="Times New Roman"/>
        </w:rPr>
        <w:tab/>
      </w:r>
      <w:proofErr w:type="gramStart"/>
      <w:r w:rsidRPr="006D3661">
        <w:rPr>
          <w:rFonts w:ascii="Arial Narrow" w:eastAsia="Times New Roman" w:hAnsi="Arial Narrow" w:cs="Times New Roman"/>
        </w:rPr>
        <w:t>Asimov ,</w:t>
      </w:r>
      <w:proofErr w:type="gramEnd"/>
      <w:r w:rsidRPr="006D3661">
        <w:rPr>
          <w:rFonts w:ascii="Arial Narrow" w:eastAsia="Times New Roman" w:hAnsi="Arial Narrow" w:cs="Times New Roman"/>
        </w:rPr>
        <w:t xml:space="preserve"> “Introduction to Design”, Prentice Hall, 1962. </w:t>
      </w:r>
    </w:p>
    <w:p w:rsidR="00850A0D" w:rsidRPr="006D3661" w:rsidRDefault="00850A0D" w:rsidP="00850A0D">
      <w:pPr>
        <w:spacing w:after="0" w:line="240" w:lineRule="auto"/>
        <w:ind w:left="720" w:hanging="730"/>
        <w:rPr>
          <w:rFonts w:ascii="Arial Narrow" w:eastAsia="Times New Roman" w:hAnsi="Arial Narrow" w:cs="Times New Roman"/>
        </w:rPr>
      </w:pPr>
      <w:r w:rsidRPr="006D3661">
        <w:rPr>
          <w:rFonts w:ascii="Arial Narrow" w:eastAsia="Times New Roman" w:hAnsi="Arial Narrow" w:cs="Times New Roman"/>
        </w:rPr>
        <w:t>8.</w:t>
      </w:r>
      <w:r w:rsidRPr="006D3661">
        <w:rPr>
          <w:rFonts w:ascii="Arial Narrow" w:eastAsia="Times New Roman" w:hAnsi="Arial Narrow" w:cs="Times New Roman"/>
        </w:rPr>
        <w:tab/>
        <w:t xml:space="preserve">Robert P. Merges, Peter S. </w:t>
      </w:r>
      <w:proofErr w:type="spellStart"/>
      <w:r w:rsidRPr="006D3661">
        <w:rPr>
          <w:rFonts w:ascii="Arial Narrow" w:eastAsia="Times New Roman" w:hAnsi="Arial Narrow" w:cs="Times New Roman"/>
        </w:rPr>
        <w:t>Menell</w:t>
      </w:r>
      <w:proofErr w:type="spellEnd"/>
      <w:r w:rsidRPr="006D3661">
        <w:rPr>
          <w:rFonts w:ascii="Arial Narrow" w:eastAsia="Times New Roman" w:hAnsi="Arial Narrow" w:cs="Times New Roman"/>
        </w:rPr>
        <w:t xml:space="preserve">, Mark A. </w:t>
      </w:r>
      <w:proofErr w:type="spellStart"/>
      <w:r w:rsidRPr="006D3661">
        <w:rPr>
          <w:rFonts w:ascii="Arial Narrow" w:eastAsia="Times New Roman" w:hAnsi="Arial Narrow" w:cs="Times New Roman"/>
        </w:rPr>
        <w:t>Lemley</w:t>
      </w:r>
      <w:proofErr w:type="spellEnd"/>
      <w:r w:rsidRPr="006D3661">
        <w:rPr>
          <w:rFonts w:ascii="Arial Narrow" w:eastAsia="Times New Roman" w:hAnsi="Arial Narrow" w:cs="Times New Roman"/>
        </w:rPr>
        <w:t xml:space="preserve">, </w:t>
      </w:r>
      <w:proofErr w:type="gramStart"/>
      <w:r w:rsidRPr="006D3661">
        <w:rPr>
          <w:rFonts w:ascii="Arial Narrow" w:eastAsia="Times New Roman" w:hAnsi="Arial Narrow" w:cs="Times New Roman"/>
        </w:rPr>
        <w:t>“ Intellectual</w:t>
      </w:r>
      <w:proofErr w:type="gramEnd"/>
      <w:r w:rsidRPr="006D3661">
        <w:rPr>
          <w:rFonts w:ascii="Arial Narrow" w:eastAsia="Times New Roman" w:hAnsi="Arial Narrow" w:cs="Times New Roman"/>
        </w:rPr>
        <w:t xml:space="preserve"> Property in New Technological Age”, 2016.</w:t>
      </w: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Default="00850A0D" w:rsidP="00850A0D">
      <w:pPr>
        <w:spacing w:after="0" w:line="240" w:lineRule="auto"/>
        <w:ind w:left="720"/>
        <w:contextualSpacing/>
        <w:rPr>
          <w:rFonts w:ascii="Arial Narrow" w:eastAsia="Times New Roman" w:hAnsi="Arial Narrow" w:cs="Times New Roman"/>
        </w:rPr>
      </w:pPr>
    </w:p>
    <w:p w:rsidR="006D3661" w:rsidRDefault="006D3661" w:rsidP="00850A0D">
      <w:pPr>
        <w:spacing w:after="0" w:line="240" w:lineRule="auto"/>
        <w:ind w:left="720"/>
        <w:contextualSpacing/>
        <w:rPr>
          <w:rFonts w:ascii="Arial Narrow" w:eastAsia="Times New Roman" w:hAnsi="Arial Narrow" w:cs="Times New Roman"/>
        </w:rPr>
      </w:pPr>
    </w:p>
    <w:p w:rsidR="006D3661" w:rsidRDefault="006D3661" w:rsidP="00850A0D">
      <w:pPr>
        <w:spacing w:after="0" w:line="240" w:lineRule="auto"/>
        <w:ind w:left="720"/>
        <w:contextualSpacing/>
        <w:rPr>
          <w:rFonts w:ascii="Arial Narrow" w:eastAsia="Times New Roman" w:hAnsi="Arial Narrow" w:cs="Times New Roman"/>
        </w:rPr>
      </w:pPr>
    </w:p>
    <w:p w:rsidR="006D3661" w:rsidRDefault="006D3661" w:rsidP="00850A0D">
      <w:pPr>
        <w:spacing w:after="0" w:line="240" w:lineRule="auto"/>
        <w:ind w:left="720"/>
        <w:contextualSpacing/>
        <w:rPr>
          <w:rFonts w:ascii="Arial Narrow" w:eastAsia="Times New Roman" w:hAnsi="Arial Narrow" w:cs="Times New Roman"/>
        </w:rPr>
      </w:pPr>
    </w:p>
    <w:p w:rsidR="006D3661" w:rsidRDefault="006D3661" w:rsidP="00850A0D">
      <w:pPr>
        <w:spacing w:after="0" w:line="240" w:lineRule="auto"/>
        <w:ind w:left="720"/>
        <w:contextualSpacing/>
        <w:rPr>
          <w:rFonts w:ascii="Arial Narrow" w:eastAsia="Times New Roman" w:hAnsi="Arial Narrow" w:cs="Times New Roman"/>
        </w:rPr>
      </w:pPr>
    </w:p>
    <w:p w:rsidR="00BF3291" w:rsidRDefault="00BF3291" w:rsidP="00850A0D">
      <w:pPr>
        <w:spacing w:after="0" w:line="240" w:lineRule="auto"/>
        <w:ind w:left="720"/>
        <w:contextualSpacing/>
        <w:rPr>
          <w:rFonts w:ascii="Arial Narrow" w:eastAsia="Times New Roman" w:hAnsi="Arial Narrow" w:cs="Times New Roman"/>
        </w:rPr>
      </w:pPr>
    </w:p>
    <w:p w:rsidR="006D3661" w:rsidRPr="006D3661" w:rsidRDefault="006D3661" w:rsidP="00850A0D">
      <w:pPr>
        <w:spacing w:after="0" w:line="240" w:lineRule="auto"/>
        <w:ind w:left="720"/>
        <w:contextualSpacing/>
        <w:rPr>
          <w:rFonts w:ascii="Arial Narrow" w:eastAsia="Times New Roman" w:hAnsi="Arial Narrow" w:cs="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80"/>
        <w:gridCol w:w="1212"/>
        <w:gridCol w:w="1080"/>
        <w:gridCol w:w="1380"/>
        <w:gridCol w:w="1380"/>
        <w:gridCol w:w="1380"/>
        <w:gridCol w:w="900"/>
      </w:tblGrid>
      <w:tr w:rsidR="00BF3291" w:rsidRPr="00BF3291" w:rsidTr="00BF3291">
        <w:tc>
          <w:tcPr>
            <w:tcW w:w="1368" w:type="dxa"/>
            <w:shd w:val="clear" w:color="auto" w:fill="auto"/>
          </w:tcPr>
          <w:p w:rsidR="00BF3291" w:rsidRPr="00BF3291" w:rsidRDefault="00BF3291" w:rsidP="00BF3291">
            <w:pPr>
              <w:snapToGrid w:val="0"/>
              <w:spacing w:after="0" w:line="240" w:lineRule="auto"/>
              <w:rPr>
                <w:rFonts w:ascii="Times New Roman" w:eastAsia="SimSun" w:hAnsi="Times New Roman" w:cs="Times New Roman"/>
                <w:b/>
                <w:bCs/>
                <w:sz w:val="24"/>
                <w:szCs w:val="24"/>
                <w:lang w:eastAsia="zh-CN"/>
              </w:rPr>
            </w:pPr>
            <w:r w:rsidRPr="00BF3291">
              <w:rPr>
                <w:rFonts w:ascii="Times New Roman" w:eastAsia="SimSun" w:hAnsi="Times New Roman" w:cs="Times New Roman"/>
                <w:sz w:val="24"/>
                <w:szCs w:val="24"/>
                <w:lang w:eastAsia="zh-CN"/>
              </w:rPr>
              <w:br w:type="page"/>
            </w:r>
            <w:r w:rsidRPr="00BF3291">
              <w:rPr>
                <w:rFonts w:ascii="Times New Roman" w:eastAsia="SimSun" w:hAnsi="Times New Roman" w:cs="Times New Roman"/>
                <w:sz w:val="24"/>
                <w:szCs w:val="24"/>
                <w:lang w:eastAsia="zh-CN"/>
              </w:rPr>
              <w:br w:type="page"/>
            </w:r>
            <w:r w:rsidRPr="00BF3291">
              <w:rPr>
                <w:rFonts w:ascii="Times New Roman" w:eastAsia="SimSun" w:hAnsi="Times New Roman" w:cs="Times New Roman"/>
                <w:b/>
                <w:bCs/>
                <w:sz w:val="24"/>
                <w:szCs w:val="24"/>
                <w:lang w:val="en" w:eastAsia="zh-CN"/>
              </w:rPr>
              <w:t>MTIT-117</w:t>
            </w:r>
            <w:r w:rsidR="000F1A1B">
              <w:rPr>
                <w:rFonts w:ascii="Arial Narrow" w:eastAsiaTheme="minorEastAsia" w:hAnsi="Arial Narrow" w:cs="Times New Roman"/>
                <w:lang w:eastAsia="zh-CN" w:bidi="hi-IN"/>
              </w:rPr>
              <w:t xml:space="preserve"> A</w:t>
            </w:r>
          </w:p>
        </w:tc>
        <w:tc>
          <w:tcPr>
            <w:tcW w:w="8712" w:type="dxa"/>
            <w:gridSpan w:val="7"/>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val="en" w:eastAsia="zh-CN"/>
              </w:rPr>
              <w:t>Software Lab  I – Mobile computing lab</w:t>
            </w:r>
          </w:p>
        </w:tc>
      </w:tr>
      <w:tr w:rsidR="00BF3291" w:rsidRPr="00BF3291" w:rsidTr="00BF3291">
        <w:tc>
          <w:tcPr>
            <w:tcW w:w="1368"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Lecture</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Tutorial</w:t>
            </w:r>
          </w:p>
        </w:tc>
        <w:tc>
          <w:tcPr>
            <w:tcW w:w="1212"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Practical</w:t>
            </w:r>
          </w:p>
        </w:tc>
        <w:tc>
          <w:tcPr>
            <w:tcW w:w="10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Credit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Major Test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Minor Test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Total</w:t>
            </w:r>
          </w:p>
        </w:tc>
        <w:tc>
          <w:tcPr>
            <w:tcW w:w="90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Time</w:t>
            </w:r>
          </w:p>
        </w:tc>
      </w:tr>
      <w:tr w:rsidR="00BF3291" w:rsidRPr="00BF3291" w:rsidTr="00BF3291">
        <w:tc>
          <w:tcPr>
            <w:tcW w:w="1368"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w:t>
            </w:r>
          </w:p>
        </w:tc>
        <w:tc>
          <w:tcPr>
            <w:tcW w:w="1212"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4</w:t>
            </w:r>
          </w:p>
        </w:tc>
        <w:tc>
          <w:tcPr>
            <w:tcW w:w="10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2</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60</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40</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100</w:t>
            </w:r>
          </w:p>
        </w:tc>
        <w:tc>
          <w:tcPr>
            <w:tcW w:w="900" w:type="dxa"/>
            <w:shd w:val="clear" w:color="auto" w:fill="auto"/>
          </w:tcPr>
          <w:p w:rsidR="00BF3291" w:rsidRPr="00BF3291" w:rsidRDefault="00BF3291" w:rsidP="00BF3291">
            <w:pPr>
              <w:tabs>
                <w:tab w:val="center" w:pos="372"/>
                <w:tab w:val="left" w:pos="1110"/>
              </w:tabs>
              <w:snapToGrid w:val="0"/>
              <w:spacing w:after="0" w:line="240" w:lineRule="auto"/>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ab/>
              <w:t>3</w:t>
            </w:r>
          </w:p>
        </w:tc>
      </w:tr>
      <w:tr w:rsidR="00BF3291" w:rsidRPr="00BF3291" w:rsidTr="00BF3291">
        <w:tc>
          <w:tcPr>
            <w:tcW w:w="1368" w:type="dxa"/>
            <w:shd w:val="clear" w:color="auto" w:fill="auto"/>
          </w:tcPr>
          <w:p w:rsidR="00BF3291" w:rsidRPr="00BF3291" w:rsidRDefault="00BF3291" w:rsidP="00BF3291">
            <w:pPr>
              <w:snapToGrid w:val="0"/>
              <w:spacing w:after="0" w:line="240" w:lineRule="auto"/>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Purpose</w:t>
            </w:r>
          </w:p>
        </w:tc>
        <w:tc>
          <w:tcPr>
            <w:tcW w:w="8712" w:type="dxa"/>
            <w:gridSpan w:val="7"/>
            <w:shd w:val="clear" w:color="auto" w:fill="auto"/>
            <w:vAlign w:val="bottom"/>
          </w:tcPr>
          <w:p w:rsidR="00BF3291" w:rsidRPr="00BF3291" w:rsidRDefault="00BF3291" w:rsidP="00BF3291">
            <w:pPr>
              <w:spacing w:after="0" w:line="267" w:lineRule="exact"/>
              <w:ind w:left="100"/>
              <w:rPr>
                <w:rFonts w:ascii="Times New Roman" w:eastAsia="Arial Narrow" w:hAnsi="Times New Roman" w:cs="Times New Roman"/>
                <w:b/>
                <w:sz w:val="24"/>
                <w:szCs w:val="24"/>
                <w:lang w:eastAsia="zh-CN"/>
              </w:rPr>
            </w:pPr>
            <w:r w:rsidRPr="00BF3291">
              <w:rPr>
                <w:rFonts w:ascii="Times New Roman" w:eastAsia="SimSun" w:hAnsi="Times New Roman" w:cs="Times New Roman"/>
                <w:b/>
                <w:bCs/>
                <w:color w:val="00000A"/>
                <w:sz w:val="24"/>
                <w:szCs w:val="24"/>
                <w:lang w:val="en" w:eastAsia="zh-CN"/>
              </w:rPr>
              <w:t>To familiarize the students with the basic concepts of mobile computing</w:t>
            </w:r>
          </w:p>
        </w:tc>
      </w:tr>
      <w:tr w:rsidR="00BF3291" w:rsidRPr="00BF3291" w:rsidTr="00BF3291">
        <w:tc>
          <w:tcPr>
            <w:tcW w:w="1368" w:type="dxa"/>
            <w:shd w:val="clear" w:color="auto" w:fill="auto"/>
          </w:tcPr>
          <w:p w:rsidR="00BF3291" w:rsidRPr="00BF3291" w:rsidRDefault="00BF3291" w:rsidP="00BF3291">
            <w:pPr>
              <w:snapToGrid w:val="0"/>
              <w:spacing w:after="0" w:line="240" w:lineRule="auto"/>
              <w:rPr>
                <w:rFonts w:ascii="Times New Roman" w:eastAsia="SimSun" w:hAnsi="Times New Roman" w:cs="Times New Roman"/>
                <w:b/>
                <w:bCs/>
                <w:sz w:val="24"/>
                <w:szCs w:val="24"/>
                <w:lang w:eastAsia="zh-CN"/>
              </w:rPr>
            </w:pPr>
          </w:p>
        </w:tc>
        <w:tc>
          <w:tcPr>
            <w:tcW w:w="8712" w:type="dxa"/>
            <w:gridSpan w:val="7"/>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sz w:val="24"/>
                <w:szCs w:val="24"/>
                <w:lang w:eastAsia="zh-CN"/>
              </w:rPr>
            </w:pPr>
            <w:r w:rsidRPr="00BF3291">
              <w:rPr>
                <w:rFonts w:ascii="Times New Roman" w:eastAsia="SimSun" w:hAnsi="Times New Roman" w:cs="Times New Roman"/>
                <w:b/>
                <w:sz w:val="24"/>
                <w:szCs w:val="24"/>
                <w:lang w:eastAsia="zh-CN"/>
              </w:rPr>
              <w:t>Course outcomes</w:t>
            </w:r>
          </w:p>
        </w:tc>
      </w:tr>
      <w:tr w:rsidR="00BF3291" w:rsidRPr="00BF3291" w:rsidTr="00BF3291">
        <w:tc>
          <w:tcPr>
            <w:tcW w:w="1368"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sz w:val="24"/>
                <w:szCs w:val="24"/>
                <w:lang w:eastAsia="zh-CN"/>
              </w:rPr>
            </w:pPr>
            <w:r w:rsidRPr="00BF3291">
              <w:rPr>
                <w:rFonts w:ascii="Times New Roman" w:eastAsia="SimSun" w:hAnsi="Times New Roman" w:cs="Times New Roman"/>
                <w:b/>
                <w:spacing w:val="-1"/>
                <w:sz w:val="24"/>
                <w:szCs w:val="24"/>
                <w:lang w:eastAsia="zh-CN"/>
              </w:rPr>
              <w:t>C</w:t>
            </w:r>
            <w:r w:rsidRPr="00BF3291">
              <w:rPr>
                <w:rFonts w:ascii="Times New Roman" w:eastAsia="SimSun" w:hAnsi="Times New Roman" w:cs="Times New Roman"/>
                <w:b/>
                <w:sz w:val="24"/>
                <w:szCs w:val="24"/>
                <w:lang w:eastAsia="zh-CN"/>
              </w:rPr>
              <w:t>O 1</w:t>
            </w:r>
          </w:p>
        </w:tc>
        <w:tc>
          <w:tcPr>
            <w:tcW w:w="8712" w:type="dxa"/>
            <w:gridSpan w:val="7"/>
            <w:shd w:val="clear" w:color="auto" w:fill="auto"/>
          </w:tcPr>
          <w:p w:rsidR="00BF3291" w:rsidRPr="00BF3291" w:rsidRDefault="00BF3291" w:rsidP="00BF3291">
            <w:pPr>
              <w:spacing w:after="0" w:line="240" w:lineRule="auto"/>
              <w:ind w:right="215"/>
              <w:rPr>
                <w:rFonts w:ascii="Times New Roman" w:eastAsia="SimSun" w:hAnsi="Times New Roman" w:cs="Times New Roman"/>
                <w:sz w:val="24"/>
                <w:szCs w:val="24"/>
                <w:lang w:eastAsia="zh-CN"/>
              </w:rPr>
            </w:pPr>
            <w:r w:rsidRPr="00BF3291">
              <w:rPr>
                <w:rFonts w:ascii="Times New Roman" w:eastAsia="SimSun" w:hAnsi="Times New Roman" w:cs="Times New Roman"/>
                <w:color w:val="00000A"/>
                <w:sz w:val="24"/>
                <w:szCs w:val="24"/>
                <w:lang w:val="en" w:eastAsia="zh-CN"/>
              </w:rPr>
              <w:t>To familiarize the students with J2ME</w:t>
            </w:r>
          </w:p>
        </w:tc>
      </w:tr>
      <w:tr w:rsidR="00BF3291" w:rsidRPr="00BF3291" w:rsidTr="00BF3291">
        <w:tc>
          <w:tcPr>
            <w:tcW w:w="1368"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sz w:val="24"/>
                <w:szCs w:val="24"/>
                <w:lang w:val="en" w:eastAsia="zh-CN"/>
              </w:rPr>
            </w:pPr>
            <w:r w:rsidRPr="00BF3291">
              <w:rPr>
                <w:rFonts w:ascii="Times New Roman" w:eastAsia="SimSun" w:hAnsi="Times New Roman" w:cs="Times New Roman"/>
                <w:b/>
                <w:bCs/>
                <w:spacing w:val="-1"/>
                <w:sz w:val="24"/>
                <w:szCs w:val="24"/>
                <w:lang w:val="en" w:eastAsia="zh-CN"/>
              </w:rPr>
              <w:t>C</w:t>
            </w:r>
            <w:r w:rsidRPr="00BF3291">
              <w:rPr>
                <w:rFonts w:ascii="Times New Roman" w:eastAsia="SimSun" w:hAnsi="Times New Roman" w:cs="Times New Roman"/>
                <w:b/>
                <w:bCs/>
                <w:sz w:val="24"/>
                <w:szCs w:val="24"/>
                <w:lang w:val="en" w:eastAsia="zh-CN"/>
              </w:rPr>
              <w:t>O 2</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jc w:val="both"/>
              <w:rPr>
                <w:rFonts w:ascii="Times New Roman" w:eastAsia="SimSun" w:hAnsi="Times New Roman" w:cs="Times New Roman"/>
                <w:sz w:val="24"/>
                <w:szCs w:val="24"/>
                <w:lang w:val="en" w:eastAsia="zh-CN"/>
              </w:rPr>
            </w:pPr>
            <w:r w:rsidRPr="00BF3291">
              <w:rPr>
                <w:rFonts w:ascii="Times New Roman" w:eastAsia="SimSun" w:hAnsi="Times New Roman" w:cs="Times New Roman"/>
                <w:sz w:val="24"/>
                <w:szCs w:val="24"/>
                <w:lang w:eastAsia="zh-CN"/>
              </w:rPr>
              <w:t xml:space="preserve">To study and implement  </w:t>
            </w:r>
            <w:proofErr w:type="spellStart"/>
            <w:r w:rsidRPr="00BF3291">
              <w:rPr>
                <w:rFonts w:ascii="Times New Roman" w:eastAsia="SimSun" w:hAnsi="Times New Roman" w:cs="Times New Roman"/>
                <w:sz w:val="24"/>
                <w:szCs w:val="24"/>
                <w:lang w:eastAsia="zh-CN"/>
              </w:rPr>
              <w:t>implement</w:t>
            </w:r>
            <w:proofErr w:type="spellEnd"/>
            <w:r w:rsidRPr="00BF3291">
              <w:rPr>
                <w:rFonts w:ascii="Times New Roman" w:eastAsia="SimSun" w:hAnsi="Times New Roman" w:cs="Times New Roman"/>
                <w:sz w:val="24"/>
                <w:szCs w:val="24"/>
                <w:lang w:eastAsia="zh-CN"/>
              </w:rPr>
              <w:t xml:space="preserve"> mobile network using NS2</w:t>
            </w:r>
          </w:p>
        </w:tc>
      </w:tr>
      <w:tr w:rsidR="00BF3291" w:rsidRPr="00BF3291" w:rsidTr="00BF3291">
        <w:tc>
          <w:tcPr>
            <w:tcW w:w="1368"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sz w:val="24"/>
                <w:szCs w:val="24"/>
                <w:lang w:val="en" w:eastAsia="zh-CN"/>
              </w:rPr>
            </w:pPr>
            <w:r w:rsidRPr="00BF3291">
              <w:rPr>
                <w:rFonts w:ascii="Times New Roman" w:eastAsia="SimSun" w:hAnsi="Times New Roman" w:cs="Times New Roman"/>
                <w:b/>
                <w:bCs/>
                <w:spacing w:val="-1"/>
                <w:sz w:val="24"/>
                <w:szCs w:val="24"/>
                <w:lang w:val="en" w:eastAsia="zh-CN"/>
              </w:rPr>
              <w:t>C</w:t>
            </w:r>
            <w:r w:rsidRPr="00BF3291">
              <w:rPr>
                <w:rFonts w:ascii="Times New Roman" w:eastAsia="SimSun" w:hAnsi="Times New Roman" w:cs="Times New Roman"/>
                <w:b/>
                <w:bCs/>
                <w:sz w:val="24"/>
                <w:szCs w:val="24"/>
                <w:lang w:val="en" w:eastAsia="zh-CN"/>
              </w:rPr>
              <w:t>O 3</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rPr>
                <w:rFonts w:ascii="Times New Roman" w:eastAsia="SimSun" w:hAnsi="Times New Roman" w:cs="Times New Roman"/>
                <w:sz w:val="24"/>
                <w:szCs w:val="24"/>
                <w:lang w:val="en" w:eastAsia="zh-CN"/>
              </w:rPr>
            </w:pPr>
            <w:r w:rsidRPr="00BF3291">
              <w:rPr>
                <w:rFonts w:ascii="Times New Roman" w:eastAsia="SimSun" w:hAnsi="Times New Roman" w:cs="Times New Roman"/>
                <w:color w:val="00000A"/>
                <w:sz w:val="24"/>
                <w:szCs w:val="24"/>
                <w:lang w:val="en" w:eastAsia="zh-CN"/>
              </w:rPr>
              <w:t xml:space="preserve">To familiarize the students with </w:t>
            </w:r>
            <w:r w:rsidRPr="00BF3291">
              <w:rPr>
                <w:rFonts w:ascii="Times New Roman" w:eastAsia="SimSun" w:hAnsi="Times New Roman" w:cs="Times New Roman"/>
                <w:sz w:val="23"/>
                <w:szCs w:val="23"/>
                <w:lang w:eastAsia="zh-CN"/>
              </w:rPr>
              <w:t>Wireless Markup Language</w:t>
            </w:r>
          </w:p>
        </w:tc>
      </w:tr>
      <w:tr w:rsidR="00BF3291" w:rsidRPr="00BF3291" w:rsidTr="00BF3291">
        <w:tc>
          <w:tcPr>
            <w:tcW w:w="1368"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sz w:val="24"/>
                <w:szCs w:val="24"/>
                <w:lang w:val="en" w:eastAsia="zh-CN"/>
              </w:rPr>
            </w:pPr>
            <w:r w:rsidRPr="00BF3291">
              <w:rPr>
                <w:rFonts w:ascii="Times New Roman" w:eastAsia="SimSun" w:hAnsi="Times New Roman" w:cs="Times New Roman"/>
                <w:b/>
                <w:bCs/>
                <w:spacing w:val="-1"/>
                <w:sz w:val="24"/>
                <w:szCs w:val="24"/>
                <w:lang w:val="en" w:eastAsia="zh-CN"/>
              </w:rPr>
              <w:t>C</w:t>
            </w:r>
            <w:r w:rsidRPr="00BF3291">
              <w:rPr>
                <w:rFonts w:ascii="Times New Roman" w:eastAsia="SimSun" w:hAnsi="Times New Roman" w:cs="Times New Roman"/>
                <w:b/>
                <w:bCs/>
                <w:sz w:val="24"/>
                <w:szCs w:val="24"/>
                <w:lang w:val="en" w:eastAsia="zh-CN"/>
              </w:rPr>
              <w:t>O 4</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jc w:val="both"/>
              <w:rPr>
                <w:rFonts w:ascii="Times New Roman" w:eastAsia="SimSun" w:hAnsi="Times New Roman" w:cs="Times New Roman"/>
                <w:sz w:val="24"/>
                <w:szCs w:val="24"/>
                <w:lang w:eastAsia="zh-CN"/>
              </w:rPr>
            </w:pPr>
            <w:r w:rsidRPr="00BF3291">
              <w:rPr>
                <w:rFonts w:ascii="Times New Roman" w:eastAsia="SimSun" w:hAnsi="Times New Roman" w:cs="Times New Roman"/>
                <w:sz w:val="23"/>
                <w:szCs w:val="23"/>
                <w:lang w:eastAsia="zh-CN"/>
              </w:rPr>
              <w:t xml:space="preserve">To study basic concepts of WAP , WAP architecture , applications </w:t>
            </w:r>
            <w:proofErr w:type="spellStart"/>
            <w:r w:rsidRPr="00BF3291">
              <w:rPr>
                <w:rFonts w:ascii="Times New Roman" w:eastAsia="SimSun" w:hAnsi="Times New Roman" w:cs="Times New Roman"/>
                <w:sz w:val="23"/>
                <w:szCs w:val="23"/>
                <w:lang w:eastAsia="zh-CN"/>
              </w:rPr>
              <w:t>etc</w:t>
            </w:r>
            <w:proofErr w:type="spellEnd"/>
            <w:r w:rsidRPr="00BF3291">
              <w:rPr>
                <w:rFonts w:ascii="Times New Roman" w:eastAsia="SimSun" w:hAnsi="Times New Roman" w:cs="Times New Roman"/>
                <w:sz w:val="23"/>
                <w:szCs w:val="23"/>
                <w:lang w:eastAsia="zh-CN"/>
              </w:rPr>
              <w:t xml:space="preserve"> </w:t>
            </w:r>
          </w:p>
        </w:tc>
      </w:tr>
    </w:tbl>
    <w:p w:rsidR="00BF3291" w:rsidRPr="00BF3291" w:rsidRDefault="00BF3291" w:rsidP="00BF3291">
      <w:pPr>
        <w:autoSpaceDE w:val="0"/>
        <w:autoSpaceDN w:val="0"/>
        <w:adjustRightInd w:val="0"/>
        <w:spacing w:after="0" w:line="240" w:lineRule="auto"/>
        <w:rPr>
          <w:rFonts w:ascii="Times New Roman" w:eastAsia="SimSun" w:hAnsi="Times New Roman" w:cs="Times New Roman"/>
          <w:b/>
          <w:bCs/>
          <w:color w:val="000000"/>
          <w:sz w:val="23"/>
          <w:szCs w:val="23"/>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b/>
          <w:bCs/>
          <w:color w:val="000000"/>
          <w:sz w:val="23"/>
          <w:szCs w:val="23"/>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b/>
          <w:bCs/>
          <w:color w:val="000000"/>
          <w:sz w:val="24"/>
          <w:szCs w:val="24"/>
          <w:lang w:eastAsia="zh-CN"/>
        </w:rPr>
      </w:pPr>
      <w:r w:rsidRPr="00BF3291">
        <w:rPr>
          <w:rFonts w:ascii="Times New Roman" w:eastAsia="SimSun" w:hAnsi="Times New Roman" w:cs="Times New Roman"/>
          <w:b/>
          <w:bCs/>
          <w:color w:val="000000"/>
          <w:sz w:val="24"/>
          <w:szCs w:val="24"/>
          <w:lang w:eastAsia="zh-CN"/>
        </w:rPr>
        <w:t xml:space="preserve">List of experiments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b/>
          <w:bCs/>
          <w:color w:val="000000"/>
          <w:sz w:val="24"/>
          <w:szCs w:val="24"/>
          <w:lang w:eastAsia="zh-CN"/>
        </w:rPr>
      </w:pPr>
    </w:p>
    <w:p w:rsidR="00BF3291" w:rsidRPr="00BF3291" w:rsidRDefault="00BF3291" w:rsidP="00BF3291">
      <w:pPr>
        <w:numPr>
          <w:ilvl w:val="0"/>
          <w:numId w:val="39"/>
        </w:numPr>
        <w:autoSpaceDE w:val="0"/>
        <w:autoSpaceDN w:val="0"/>
        <w:adjustRightInd w:val="0"/>
        <w:spacing w:after="0" w:line="360" w:lineRule="auto"/>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To study basic concept of J2ME. </w:t>
      </w:r>
    </w:p>
    <w:p w:rsidR="00BF3291" w:rsidRPr="00BF3291" w:rsidRDefault="00BF3291" w:rsidP="00BF3291">
      <w:pPr>
        <w:numPr>
          <w:ilvl w:val="0"/>
          <w:numId w:val="39"/>
        </w:numPr>
        <w:autoSpaceDE w:val="0"/>
        <w:autoSpaceDN w:val="0"/>
        <w:adjustRightInd w:val="0"/>
        <w:spacing w:after="0" w:line="360" w:lineRule="auto"/>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Set up and configuration of access point </w:t>
      </w:r>
    </w:p>
    <w:p w:rsidR="00BF3291" w:rsidRPr="00BF3291" w:rsidRDefault="00BF3291" w:rsidP="00BF3291">
      <w:pPr>
        <w:numPr>
          <w:ilvl w:val="0"/>
          <w:numId w:val="39"/>
        </w:numPr>
        <w:autoSpaceDE w:val="0"/>
        <w:autoSpaceDN w:val="0"/>
        <w:adjustRightInd w:val="0"/>
        <w:spacing w:after="0" w:line="360" w:lineRule="auto"/>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To study various classes (such as </w:t>
      </w:r>
      <w:proofErr w:type="spellStart"/>
      <w:r w:rsidRPr="00BF3291">
        <w:rPr>
          <w:rFonts w:ascii="Times New Roman" w:eastAsia="SimSun" w:hAnsi="Times New Roman" w:cs="Times New Roman"/>
          <w:color w:val="000000"/>
          <w:sz w:val="24"/>
          <w:szCs w:val="24"/>
          <w:lang w:eastAsia="zh-CN"/>
        </w:rPr>
        <w:t>TextBox</w:t>
      </w:r>
      <w:proofErr w:type="spellEnd"/>
      <w:r w:rsidRPr="00BF3291">
        <w:rPr>
          <w:rFonts w:ascii="Times New Roman" w:eastAsia="SimSun" w:hAnsi="Times New Roman" w:cs="Times New Roman"/>
          <w:color w:val="000000"/>
          <w:sz w:val="24"/>
          <w:szCs w:val="24"/>
          <w:lang w:eastAsia="zh-CN"/>
        </w:rPr>
        <w:t xml:space="preserve">, </w:t>
      </w:r>
      <w:proofErr w:type="spellStart"/>
      <w:r w:rsidRPr="00BF3291">
        <w:rPr>
          <w:rFonts w:ascii="Times New Roman" w:eastAsia="SimSun" w:hAnsi="Times New Roman" w:cs="Times New Roman"/>
          <w:color w:val="000000"/>
          <w:sz w:val="24"/>
          <w:szCs w:val="24"/>
          <w:lang w:eastAsia="zh-CN"/>
        </w:rPr>
        <w:t>ChoiceGroup</w:t>
      </w:r>
      <w:proofErr w:type="spellEnd"/>
      <w:r w:rsidRPr="00BF3291">
        <w:rPr>
          <w:rFonts w:ascii="Times New Roman" w:eastAsia="SimSun" w:hAnsi="Times New Roman" w:cs="Times New Roman"/>
          <w:color w:val="000000"/>
          <w:sz w:val="24"/>
          <w:szCs w:val="24"/>
          <w:lang w:eastAsia="zh-CN"/>
        </w:rPr>
        <w:t xml:space="preserve"> , Drop Down menus etc. ) and their implementation in J2ME </w:t>
      </w:r>
    </w:p>
    <w:p w:rsidR="00BF3291" w:rsidRPr="00BF3291" w:rsidRDefault="00BF3291" w:rsidP="00BF3291">
      <w:pPr>
        <w:numPr>
          <w:ilvl w:val="0"/>
          <w:numId w:val="39"/>
        </w:numPr>
        <w:autoSpaceDE w:val="0"/>
        <w:autoSpaceDN w:val="0"/>
        <w:adjustRightInd w:val="0"/>
        <w:spacing w:after="0" w:line="360" w:lineRule="auto"/>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To install NS2 or NS3.</w:t>
      </w:r>
    </w:p>
    <w:p w:rsidR="00BF3291" w:rsidRPr="00BF3291" w:rsidRDefault="00BF3291" w:rsidP="00BF3291">
      <w:pPr>
        <w:numPr>
          <w:ilvl w:val="0"/>
          <w:numId w:val="39"/>
        </w:numPr>
        <w:autoSpaceDE w:val="0"/>
        <w:autoSpaceDN w:val="0"/>
        <w:adjustRightInd w:val="0"/>
        <w:spacing w:after="0" w:line="360" w:lineRule="auto"/>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To implement mobile network using NS2. </w:t>
      </w:r>
    </w:p>
    <w:p w:rsidR="00BF3291" w:rsidRPr="00BF3291" w:rsidRDefault="00BF3291" w:rsidP="00BF3291">
      <w:pPr>
        <w:numPr>
          <w:ilvl w:val="0"/>
          <w:numId w:val="39"/>
        </w:numPr>
        <w:autoSpaceDE w:val="0"/>
        <w:autoSpaceDN w:val="0"/>
        <w:adjustRightInd w:val="0"/>
        <w:spacing w:after="0" w:line="360" w:lineRule="auto"/>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To study basic tags of WML</w:t>
      </w:r>
    </w:p>
    <w:p w:rsidR="00BF3291" w:rsidRPr="00BF3291" w:rsidRDefault="00BF3291" w:rsidP="00BF3291">
      <w:pPr>
        <w:numPr>
          <w:ilvl w:val="0"/>
          <w:numId w:val="39"/>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 xml:space="preserve">Develop a mobile calculator application that performs addition, subtraction, multiplication, division, </w:t>
      </w:r>
      <w:proofErr w:type="spellStart"/>
      <w:r w:rsidRPr="00BF3291">
        <w:rPr>
          <w:rFonts w:ascii="Times New Roman" w:eastAsia="SimSun" w:hAnsi="Times New Roman" w:cs="Times New Roman"/>
          <w:sz w:val="24"/>
          <w:szCs w:val="24"/>
          <w:lang w:eastAsia="zh-CN"/>
        </w:rPr>
        <w:t>etc</w:t>
      </w:r>
      <w:proofErr w:type="spellEnd"/>
      <w:r w:rsidRPr="00BF3291">
        <w:rPr>
          <w:rFonts w:ascii="Times New Roman" w:eastAsia="SimSun" w:hAnsi="Times New Roman" w:cs="Times New Roman"/>
          <w:sz w:val="24"/>
          <w:szCs w:val="24"/>
          <w:lang w:eastAsia="zh-CN"/>
        </w:rPr>
        <w:t xml:space="preserve"> operations on mobile by using either Android or IBM </w:t>
      </w:r>
      <w:proofErr w:type="spellStart"/>
      <w:r w:rsidRPr="00BF3291">
        <w:rPr>
          <w:rFonts w:ascii="Times New Roman" w:eastAsia="SimSun" w:hAnsi="Times New Roman" w:cs="Times New Roman"/>
          <w:sz w:val="24"/>
          <w:szCs w:val="24"/>
          <w:lang w:eastAsia="zh-CN"/>
        </w:rPr>
        <w:t>Worklight</w:t>
      </w:r>
      <w:proofErr w:type="spellEnd"/>
    </w:p>
    <w:p w:rsidR="00BF3291" w:rsidRPr="00BF3291" w:rsidRDefault="00BF3291" w:rsidP="00BF3291">
      <w:pPr>
        <w:numPr>
          <w:ilvl w:val="0"/>
          <w:numId w:val="39"/>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 xml:space="preserve">Simulate the Distance Vector Routing Algorithm and Analyze the performance metrics such as throughput, packet drop rate </w:t>
      </w:r>
      <w:proofErr w:type="spellStart"/>
      <w:r w:rsidRPr="00BF3291">
        <w:rPr>
          <w:rFonts w:ascii="Times New Roman" w:eastAsia="SimSun" w:hAnsi="Times New Roman" w:cs="Times New Roman"/>
          <w:sz w:val="24"/>
          <w:szCs w:val="24"/>
          <w:lang w:eastAsia="zh-CN"/>
        </w:rPr>
        <w:t>etc</w:t>
      </w:r>
      <w:proofErr w:type="spellEnd"/>
    </w:p>
    <w:p w:rsidR="00BF3291" w:rsidRPr="00BF3291" w:rsidRDefault="00BF3291" w:rsidP="00BF3291">
      <w:pPr>
        <w:numPr>
          <w:ilvl w:val="0"/>
          <w:numId w:val="39"/>
        </w:numPr>
        <w:autoSpaceDE w:val="0"/>
        <w:autoSpaceDN w:val="0"/>
        <w:adjustRightInd w:val="0"/>
        <w:spacing w:after="0" w:line="360" w:lineRule="auto"/>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To study basic concepts of </w:t>
      </w:r>
      <w:proofErr w:type="gramStart"/>
      <w:r w:rsidRPr="00BF3291">
        <w:rPr>
          <w:rFonts w:ascii="Times New Roman" w:eastAsia="SimSun" w:hAnsi="Times New Roman" w:cs="Times New Roman"/>
          <w:color w:val="000000"/>
          <w:sz w:val="24"/>
          <w:szCs w:val="24"/>
          <w:lang w:eastAsia="zh-CN"/>
        </w:rPr>
        <w:t>WAP ,</w:t>
      </w:r>
      <w:proofErr w:type="gramEnd"/>
      <w:r w:rsidRPr="00BF3291">
        <w:rPr>
          <w:rFonts w:ascii="Times New Roman" w:eastAsia="SimSun" w:hAnsi="Times New Roman" w:cs="Times New Roman"/>
          <w:color w:val="000000"/>
          <w:sz w:val="24"/>
          <w:szCs w:val="24"/>
          <w:lang w:eastAsia="zh-CN"/>
        </w:rPr>
        <w:t xml:space="preserve"> WAP architecture , applications etc. </w:t>
      </w:r>
    </w:p>
    <w:p w:rsidR="00BF3291" w:rsidRPr="00BF3291" w:rsidRDefault="00BF3291" w:rsidP="00BF3291">
      <w:pPr>
        <w:autoSpaceDE w:val="0"/>
        <w:autoSpaceDN w:val="0"/>
        <w:adjustRightInd w:val="0"/>
        <w:spacing w:after="0" w:line="360" w:lineRule="auto"/>
        <w:ind w:left="360"/>
        <w:rPr>
          <w:rFonts w:ascii="Times New Roman" w:eastAsia="SimSun" w:hAnsi="Times New Roman" w:cs="Times New Roman"/>
          <w:color w:val="000000"/>
          <w:sz w:val="24"/>
          <w:szCs w:val="24"/>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b/>
          <w:bCs/>
          <w:color w:val="000000"/>
          <w:sz w:val="24"/>
          <w:szCs w:val="24"/>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b/>
          <w:bCs/>
          <w:color w:val="000000"/>
          <w:sz w:val="23"/>
          <w:szCs w:val="23"/>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b/>
          <w:bCs/>
          <w:color w:val="000000"/>
          <w:sz w:val="23"/>
          <w:szCs w:val="23"/>
          <w:lang w:eastAsia="zh-CN"/>
        </w:rPr>
      </w:pPr>
      <w:r w:rsidRPr="00BF3291">
        <w:rPr>
          <w:rFonts w:ascii="Times New Roman" w:eastAsia="SimSun" w:hAnsi="Times New Roman" w:cs="Times New Roman"/>
          <w:b/>
          <w:bCs/>
          <w:color w:val="000000"/>
          <w:sz w:val="23"/>
          <w:szCs w:val="23"/>
          <w:lang w:eastAsia="zh-CN"/>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80"/>
        <w:gridCol w:w="1212"/>
        <w:gridCol w:w="1080"/>
        <w:gridCol w:w="1380"/>
        <w:gridCol w:w="1380"/>
        <w:gridCol w:w="1380"/>
        <w:gridCol w:w="900"/>
      </w:tblGrid>
      <w:tr w:rsidR="00BF3291" w:rsidRPr="00BF3291" w:rsidTr="00BF3291">
        <w:tc>
          <w:tcPr>
            <w:tcW w:w="1368" w:type="dxa"/>
            <w:shd w:val="clear" w:color="auto" w:fill="auto"/>
          </w:tcPr>
          <w:p w:rsidR="00BF3291" w:rsidRPr="00BF3291" w:rsidRDefault="00BF3291" w:rsidP="00BF3291">
            <w:pPr>
              <w:snapToGrid w:val="0"/>
              <w:spacing w:after="0" w:line="240" w:lineRule="auto"/>
              <w:rPr>
                <w:rFonts w:ascii="Times New Roman" w:eastAsia="SimSun" w:hAnsi="Times New Roman" w:cs="Times New Roman"/>
                <w:b/>
                <w:bCs/>
                <w:lang w:eastAsia="zh-CN"/>
              </w:rPr>
            </w:pPr>
            <w:r w:rsidRPr="00BF3291">
              <w:rPr>
                <w:rFonts w:ascii="Times New Roman" w:eastAsia="SimSun" w:hAnsi="Times New Roman" w:cs="Times New Roman"/>
                <w:lang w:eastAsia="zh-CN"/>
              </w:rPr>
              <w:lastRenderedPageBreak/>
              <w:br w:type="page"/>
            </w:r>
            <w:r w:rsidRPr="00BF3291">
              <w:rPr>
                <w:rFonts w:ascii="Times New Roman" w:eastAsia="SimSun" w:hAnsi="Times New Roman" w:cs="Times New Roman"/>
                <w:lang w:eastAsia="zh-CN"/>
              </w:rPr>
              <w:br w:type="page"/>
            </w:r>
            <w:r w:rsidRPr="00BF3291">
              <w:rPr>
                <w:rFonts w:ascii="Times New Roman" w:eastAsia="SimSun" w:hAnsi="Times New Roman" w:cs="Times New Roman"/>
                <w:b/>
                <w:bCs/>
                <w:lang w:val="en" w:eastAsia="zh-CN"/>
              </w:rPr>
              <w:t>MTIT-119</w:t>
            </w:r>
            <w:r w:rsidR="000F1A1B">
              <w:rPr>
                <w:rFonts w:ascii="Arial Narrow" w:eastAsiaTheme="minorEastAsia" w:hAnsi="Arial Narrow" w:cs="Times New Roman"/>
                <w:lang w:eastAsia="zh-CN" w:bidi="hi-IN"/>
              </w:rPr>
              <w:t xml:space="preserve"> A</w:t>
            </w:r>
          </w:p>
        </w:tc>
        <w:tc>
          <w:tcPr>
            <w:tcW w:w="8712" w:type="dxa"/>
            <w:gridSpan w:val="7"/>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val="en" w:eastAsia="zh-CN"/>
              </w:rPr>
              <w:t>Software Lab  II - Signal and system</w:t>
            </w:r>
          </w:p>
        </w:tc>
      </w:tr>
      <w:tr w:rsidR="00BF3291" w:rsidRPr="00BF3291" w:rsidTr="00BF3291">
        <w:tc>
          <w:tcPr>
            <w:tcW w:w="1368"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Lecture</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Tutorial</w:t>
            </w:r>
          </w:p>
        </w:tc>
        <w:tc>
          <w:tcPr>
            <w:tcW w:w="1212"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Practical</w:t>
            </w:r>
          </w:p>
        </w:tc>
        <w:tc>
          <w:tcPr>
            <w:tcW w:w="10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Credit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Major Test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Minor Test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Total</w:t>
            </w:r>
          </w:p>
        </w:tc>
        <w:tc>
          <w:tcPr>
            <w:tcW w:w="90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Time</w:t>
            </w:r>
          </w:p>
        </w:tc>
      </w:tr>
      <w:tr w:rsidR="00BF3291" w:rsidRPr="00BF3291" w:rsidTr="00BF3291">
        <w:tc>
          <w:tcPr>
            <w:tcW w:w="1368"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w:t>
            </w:r>
          </w:p>
        </w:tc>
        <w:tc>
          <w:tcPr>
            <w:tcW w:w="1212"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4</w:t>
            </w:r>
          </w:p>
        </w:tc>
        <w:tc>
          <w:tcPr>
            <w:tcW w:w="10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2</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60</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40</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100</w:t>
            </w:r>
          </w:p>
        </w:tc>
        <w:tc>
          <w:tcPr>
            <w:tcW w:w="900" w:type="dxa"/>
            <w:shd w:val="clear" w:color="auto" w:fill="auto"/>
          </w:tcPr>
          <w:p w:rsidR="00BF3291" w:rsidRPr="00BF3291" w:rsidRDefault="00BF3291" w:rsidP="00BF3291">
            <w:pPr>
              <w:tabs>
                <w:tab w:val="center" w:pos="372"/>
                <w:tab w:val="left" w:pos="1110"/>
              </w:tabs>
              <w:snapToGrid w:val="0"/>
              <w:spacing w:after="0" w:line="240" w:lineRule="auto"/>
              <w:rPr>
                <w:rFonts w:ascii="Times New Roman" w:eastAsia="SimSun" w:hAnsi="Times New Roman" w:cs="Times New Roman"/>
                <w:b/>
                <w:bCs/>
                <w:lang w:eastAsia="zh-CN"/>
              </w:rPr>
            </w:pPr>
            <w:r w:rsidRPr="00BF3291">
              <w:rPr>
                <w:rFonts w:ascii="Times New Roman" w:eastAsia="SimSun" w:hAnsi="Times New Roman" w:cs="Times New Roman"/>
                <w:b/>
                <w:bCs/>
                <w:lang w:eastAsia="zh-CN"/>
              </w:rPr>
              <w:tab/>
              <w:t>3</w:t>
            </w:r>
          </w:p>
        </w:tc>
      </w:tr>
      <w:tr w:rsidR="00BF3291" w:rsidRPr="00BF3291" w:rsidTr="00BF3291">
        <w:tc>
          <w:tcPr>
            <w:tcW w:w="1368" w:type="dxa"/>
            <w:shd w:val="clear" w:color="auto" w:fill="auto"/>
          </w:tcPr>
          <w:p w:rsidR="00BF3291" w:rsidRPr="00BF3291" w:rsidRDefault="00BF3291" w:rsidP="00BF3291">
            <w:pPr>
              <w:snapToGrid w:val="0"/>
              <w:spacing w:after="0" w:line="240" w:lineRule="auto"/>
              <w:rPr>
                <w:rFonts w:ascii="Times New Roman" w:eastAsia="SimSun" w:hAnsi="Times New Roman" w:cs="Times New Roman"/>
                <w:b/>
                <w:bCs/>
                <w:lang w:eastAsia="zh-CN"/>
              </w:rPr>
            </w:pPr>
            <w:r w:rsidRPr="00BF3291">
              <w:rPr>
                <w:rFonts w:ascii="Times New Roman" w:eastAsia="SimSun" w:hAnsi="Times New Roman" w:cs="Times New Roman"/>
                <w:b/>
                <w:bCs/>
                <w:lang w:eastAsia="zh-CN"/>
              </w:rPr>
              <w:t>Purpose</w:t>
            </w:r>
          </w:p>
        </w:tc>
        <w:tc>
          <w:tcPr>
            <w:tcW w:w="8712" w:type="dxa"/>
            <w:gridSpan w:val="7"/>
            <w:shd w:val="clear" w:color="auto" w:fill="auto"/>
            <w:vAlign w:val="bottom"/>
          </w:tcPr>
          <w:p w:rsidR="00BF3291" w:rsidRPr="00BF3291" w:rsidRDefault="00BF3291" w:rsidP="00BF3291">
            <w:pPr>
              <w:spacing w:after="0" w:line="267" w:lineRule="exact"/>
              <w:ind w:left="100"/>
              <w:rPr>
                <w:rFonts w:ascii="Times New Roman" w:eastAsia="Arial Narrow" w:hAnsi="Times New Roman" w:cs="Times New Roman"/>
                <w:b/>
                <w:lang w:eastAsia="zh-CN"/>
              </w:rPr>
            </w:pPr>
            <w:r w:rsidRPr="00BF3291">
              <w:rPr>
                <w:rFonts w:ascii="Times New Roman" w:eastAsia="SimSun" w:hAnsi="Times New Roman" w:cs="Times New Roman"/>
                <w:b/>
                <w:bCs/>
                <w:color w:val="00000A"/>
                <w:lang w:val="en" w:eastAsia="zh-CN"/>
              </w:rPr>
              <w:t>To familiarize the students with the basic concepts of signals and systems</w:t>
            </w:r>
          </w:p>
        </w:tc>
      </w:tr>
      <w:tr w:rsidR="00BF3291" w:rsidRPr="00BF3291" w:rsidTr="00BF3291">
        <w:tc>
          <w:tcPr>
            <w:tcW w:w="1368" w:type="dxa"/>
            <w:shd w:val="clear" w:color="auto" w:fill="auto"/>
          </w:tcPr>
          <w:p w:rsidR="00BF3291" w:rsidRPr="00BF3291" w:rsidRDefault="00BF3291" w:rsidP="00BF3291">
            <w:pPr>
              <w:snapToGrid w:val="0"/>
              <w:spacing w:after="0" w:line="240" w:lineRule="auto"/>
              <w:rPr>
                <w:rFonts w:ascii="Times New Roman" w:eastAsia="SimSun" w:hAnsi="Times New Roman" w:cs="Times New Roman"/>
                <w:b/>
                <w:bCs/>
                <w:lang w:eastAsia="zh-CN"/>
              </w:rPr>
            </w:pPr>
          </w:p>
        </w:tc>
        <w:tc>
          <w:tcPr>
            <w:tcW w:w="8712" w:type="dxa"/>
            <w:gridSpan w:val="7"/>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lang w:eastAsia="zh-CN"/>
              </w:rPr>
            </w:pPr>
            <w:r w:rsidRPr="00BF3291">
              <w:rPr>
                <w:rFonts w:ascii="Times New Roman" w:eastAsia="SimSun" w:hAnsi="Times New Roman" w:cs="Times New Roman"/>
                <w:b/>
                <w:lang w:eastAsia="zh-CN"/>
              </w:rPr>
              <w:t>Course outcomes</w:t>
            </w:r>
          </w:p>
        </w:tc>
      </w:tr>
      <w:tr w:rsidR="00BF3291" w:rsidRPr="00BF3291" w:rsidTr="00BF3291">
        <w:tc>
          <w:tcPr>
            <w:tcW w:w="1368"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lang w:eastAsia="zh-CN"/>
              </w:rPr>
            </w:pPr>
            <w:r w:rsidRPr="00BF3291">
              <w:rPr>
                <w:rFonts w:ascii="Times New Roman" w:eastAsia="SimSun" w:hAnsi="Times New Roman" w:cs="Times New Roman"/>
                <w:b/>
                <w:spacing w:val="-1"/>
                <w:lang w:eastAsia="zh-CN"/>
              </w:rPr>
              <w:t>C</w:t>
            </w:r>
            <w:r w:rsidRPr="00BF3291">
              <w:rPr>
                <w:rFonts w:ascii="Times New Roman" w:eastAsia="SimSun" w:hAnsi="Times New Roman" w:cs="Times New Roman"/>
                <w:b/>
                <w:lang w:eastAsia="zh-CN"/>
              </w:rPr>
              <w:t>O 1</w:t>
            </w:r>
          </w:p>
        </w:tc>
        <w:tc>
          <w:tcPr>
            <w:tcW w:w="8712" w:type="dxa"/>
            <w:gridSpan w:val="7"/>
            <w:shd w:val="clear" w:color="auto" w:fill="auto"/>
          </w:tcPr>
          <w:p w:rsidR="00BF3291" w:rsidRPr="00BF3291" w:rsidRDefault="00BF3291" w:rsidP="00BF3291">
            <w:pPr>
              <w:spacing w:after="0" w:line="240" w:lineRule="auto"/>
              <w:ind w:right="215"/>
              <w:rPr>
                <w:rFonts w:ascii="Times New Roman" w:eastAsia="SimSun" w:hAnsi="Times New Roman" w:cs="Times New Roman"/>
                <w:bCs/>
                <w:lang w:eastAsia="zh-CN"/>
              </w:rPr>
            </w:pPr>
            <w:r w:rsidRPr="00BF3291">
              <w:rPr>
                <w:rFonts w:ascii="Times New Roman" w:eastAsia="SimSun" w:hAnsi="Times New Roman" w:cs="Times New Roman"/>
                <w:color w:val="00000A"/>
                <w:lang w:val="en" w:eastAsia="zh-CN"/>
              </w:rPr>
              <w:t>Introduction and classification of signals and systems based on their properties</w:t>
            </w:r>
          </w:p>
        </w:tc>
      </w:tr>
      <w:tr w:rsidR="00BF3291" w:rsidRPr="00BF3291" w:rsidTr="00BF3291">
        <w:tc>
          <w:tcPr>
            <w:tcW w:w="1368"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lang w:val="en" w:eastAsia="zh-CN"/>
              </w:rPr>
            </w:pPr>
            <w:r w:rsidRPr="00BF3291">
              <w:rPr>
                <w:rFonts w:ascii="Times New Roman" w:eastAsia="SimSun" w:hAnsi="Times New Roman" w:cs="Times New Roman"/>
                <w:b/>
                <w:bCs/>
                <w:spacing w:val="-1"/>
                <w:lang w:val="en" w:eastAsia="zh-CN"/>
              </w:rPr>
              <w:t>C</w:t>
            </w:r>
            <w:r w:rsidRPr="00BF3291">
              <w:rPr>
                <w:rFonts w:ascii="Times New Roman" w:eastAsia="SimSun" w:hAnsi="Times New Roman" w:cs="Times New Roman"/>
                <w:b/>
                <w:bCs/>
                <w:lang w:val="en" w:eastAsia="zh-CN"/>
              </w:rPr>
              <w:t>O 2</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val="en" w:eastAsia="zh-CN"/>
              </w:rPr>
            </w:pPr>
            <w:r w:rsidRPr="00BF3291">
              <w:rPr>
                <w:rFonts w:ascii="Times New Roman" w:eastAsia="SimSun" w:hAnsi="Times New Roman" w:cs="Times New Roman"/>
                <w:b/>
                <w:bCs/>
                <w:lang w:val="en" w:eastAsia="zh-CN"/>
              </w:rPr>
              <w:t xml:space="preserve"> </w:t>
            </w:r>
            <w:r w:rsidRPr="00BF3291">
              <w:rPr>
                <w:rFonts w:ascii="Times New Roman" w:eastAsia="SimSun" w:hAnsi="Times New Roman" w:cs="Times New Roman"/>
                <w:color w:val="00000A"/>
                <w:lang w:val="en" w:eastAsia="zh-CN"/>
              </w:rPr>
              <w:t>To understand the basic concepts of random variables and LTI systems.</w:t>
            </w:r>
          </w:p>
          <w:p w:rsidR="00BF3291" w:rsidRPr="00BF3291" w:rsidRDefault="00BF3291" w:rsidP="00BF3291">
            <w:pPr>
              <w:autoSpaceDE w:val="0"/>
              <w:autoSpaceDN w:val="0"/>
              <w:adjustRightInd w:val="0"/>
              <w:spacing w:after="0" w:line="240" w:lineRule="auto"/>
              <w:jc w:val="both"/>
              <w:rPr>
                <w:rFonts w:ascii="Times New Roman" w:eastAsia="SimSun" w:hAnsi="Times New Roman" w:cs="Times New Roman"/>
                <w:lang w:val="en" w:eastAsia="zh-CN"/>
              </w:rPr>
            </w:pPr>
          </w:p>
        </w:tc>
      </w:tr>
      <w:tr w:rsidR="00BF3291" w:rsidRPr="00BF3291" w:rsidTr="00BF3291">
        <w:tc>
          <w:tcPr>
            <w:tcW w:w="1368"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lang w:val="en" w:eastAsia="zh-CN"/>
              </w:rPr>
            </w:pPr>
            <w:r w:rsidRPr="00BF3291">
              <w:rPr>
                <w:rFonts w:ascii="Times New Roman" w:eastAsia="SimSun" w:hAnsi="Times New Roman" w:cs="Times New Roman"/>
                <w:b/>
                <w:bCs/>
                <w:spacing w:val="-1"/>
                <w:lang w:val="en" w:eastAsia="zh-CN"/>
              </w:rPr>
              <w:t>C</w:t>
            </w:r>
            <w:r w:rsidRPr="00BF3291">
              <w:rPr>
                <w:rFonts w:ascii="Times New Roman" w:eastAsia="SimSun" w:hAnsi="Times New Roman" w:cs="Times New Roman"/>
                <w:b/>
                <w:bCs/>
                <w:lang w:val="en" w:eastAsia="zh-CN"/>
              </w:rPr>
              <w:t>O 3</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rPr>
                <w:rFonts w:ascii="Times New Roman" w:eastAsia="SimSun" w:hAnsi="Times New Roman" w:cs="Times New Roman"/>
                <w:lang w:val="en" w:eastAsia="zh-CN"/>
              </w:rPr>
            </w:pPr>
            <w:r w:rsidRPr="00BF3291">
              <w:rPr>
                <w:rFonts w:ascii="Times New Roman" w:eastAsia="SimSun" w:hAnsi="Times New Roman" w:cs="Times New Roman"/>
                <w:color w:val="00000A"/>
                <w:lang w:val="en" w:eastAsia="zh-CN"/>
              </w:rPr>
              <w:t xml:space="preserve"> Familiarization with the sampling process and spectral analysis of signals using Fourier Series.</w:t>
            </w:r>
          </w:p>
        </w:tc>
      </w:tr>
      <w:tr w:rsidR="00BF3291" w:rsidRPr="00BF3291" w:rsidTr="00BF3291">
        <w:tc>
          <w:tcPr>
            <w:tcW w:w="1368"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lang w:val="en" w:eastAsia="zh-CN"/>
              </w:rPr>
            </w:pPr>
            <w:r w:rsidRPr="00BF3291">
              <w:rPr>
                <w:rFonts w:ascii="Times New Roman" w:eastAsia="SimSun" w:hAnsi="Times New Roman" w:cs="Times New Roman"/>
                <w:b/>
                <w:bCs/>
                <w:spacing w:val="-1"/>
                <w:lang w:val="en" w:eastAsia="zh-CN"/>
              </w:rPr>
              <w:t>C</w:t>
            </w:r>
            <w:r w:rsidRPr="00BF3291">
              <w:rPr>
                <w:rFonts w:ascii="Times New Roman" w:eastAsia="SimSun" w:hAnsi="Times New Roman" w:cs="Times New Roman"/>
                <w:b/>
                <w:bCs/>
                <w:lang w:val="en" w:eastAsia="zh-CN"/>
              </w:rPr>
              <w:t>O 4</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A"/>
                <w:lang w:val="en" w:eastAsia="zh-CN"/>
              </w:rPr>
            </w:pPr>
            <w:r w:rsidRPr="00BF3291">
              <w:rPr>
                <w:rFonts w:ascii="Times New Roman" w:eastAsia="SimSun" w:hAnsi="Times New Roman" w:cs="Times New Roman"/>
                <w:b/>
                <w:bCs/>
                <w:lang w:val="en" w:eastAsia="zh-CN"/>
              </w:rPr>
              <w:t xml:space="preserve"> </w:t>
            </w:r>
            <w:r w:rsidRPr="00BF3291">
              <w:rPr>
                <w:rFonts w:ascii="Times New Roman" w:eastAsia="SimSun" w:hAnsi="Times New Roman" w:cs="Times New Roman"/>
                <w:color w:val="00000A"/>
                <w:lang w:val="en" w:eastAsia="zh-CN"/>
              </w:rPr>
              <w:t>Apply transform techniques to analyze continuous-time and discrete-time signals and</w:t>
            </w:r>
          </w:p>
          <w:p w:rsidR="00BF3291" w:rsidRPr="00BF3291" w:rsidRDefault="00BF3291" w:rsidP="00BF3291">
            <w:pPr>
              <w:autoSpaceDE w:val="0"/>
              <w:autoSpaceDN w:val="0"/>
              <w:adjustRightInd w:val="0"/>
              <w:spacing w:after="0" w:line="240" w:lineRule="auto"/>
              <w:jc w:val="both"/>
              <w:rPr>
                <w:rFonts w:ascii="Times New Roman" w:eastAsia="SimSun" w:hAnsi="Times New Roman" w:cs="Times New Roman"/>
                <w:lang w:val="en" w:eastAsia="zh-CN"/>
              </w:rPr>
            </w:pPr>
            <w:r w:rsidRPr="00BF3291">
              <w:rPr>
                <w:rFonts w:ascii="Times New Roman" w:eastAsia="SimSun" w:hAnsi="Times New Roman" w:cs="Times New Roman"/>
                <w:color w:val="00000A"/>
                <w:lang w:val="en" w:eastAsia="zh-CN"/>
              </w:rPr>
              <w:t xml:space="preserve"> systems</w:t>
            </w:r>
          </w:p>
        </w:tc>
      </w:tr>
    </w:tbl>
    <w:p w:rsidR="00BF3291" w:rsidRPr="00BF3291" w:rsidRDefault="00BF3291" w:rsidP="00BF3291">
      <w:pPr>
        <w:autoSpaceDE w:val="0"/>
        <w:autoSpaceDN w:val="0"/>
        <w:adjustRightInd w:val="0"/>
        <w:spacing w:after="0" w:line="240" w:lineRule="auto"/>
        <w:rPr>
          <w:rFonts w:ascii="Times New Roman" w:eastAsia="SimSun" w:hAnsi="Times New Roman" w:cs="Times New Roman"/>
          <w:b/>
          <w:bCs/>
          <w:color w:val="000000"/>
          <w:sz w:val="23"/>
          <w:szCs w:val="23"/>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b/>
          <w:bCs/>
          <w:color w:val="000000"/>
          <w:sz w:val="23"/>
          <w:szCs w:val="23"/>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sz w:val="23"/>
          <w:szCs w:val="23"/>
          <w:lang w:eastAsia="zh-CN"/>
        </w:rPr>
      </w:pPr>
      <w:r w:rsidRPr="00BF3291">
        <w:rPr>
          <w:rFonts w:ascii="Times New Roman" w:eastAsia="SimSun" w:hAnsi="Times New Roman" w:cs="Times New Roman"/>
          <w:b/>
          <w:bCs/>
          <w:color w:val="000000"/>
          <w:sz w:val="23"/>
          <w:szCs w:val="23"/>
          <w:lang w:eastAsia="zh-CN"/>
        </w:rPr>
        <w:t>List of Experiments:</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numPr>
          <w:ilvl w:val="0"/>
          <w:numId w:val="38"/>
        </w:num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t xml:space="preserve">To explore the effect of transformation of signal parameters (amplitude-scaling, time-scaling and time-shifting).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numPr>
          <w:ilvl w:val="0"/>
          <w:numId w:val="38"/>
        </w:num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t xml:space="preserve">To explore the various properties of the impulse signals.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numPr>
          <w:ilvl w:val="0"/>
          <w:numId w:val="38"/>
        </w:num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t xml:space="preserve">WAP to explore the time variance and time invariance property of a given system.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numPr>
          <w:ilvl w:val="0"/>
          <w:numId w:val="38"/>
        </w:num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t xml:space="preserve">To explore causality and non-causality property of a system.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numPr>
          <w:ilvl w:val="0"/>
          <w:numId w:val="38"/>
        </w:num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t xml:space="preserve">To visualize the relationship between the continuous-time Fourier series and Fourier transform of a signal.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numPr>
          <w:ilvl w:val="0"/>
          <w:numId w:val="38"/>
        </w:num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t xml:space="preserve">To visualize the relationship between continuous-time and discrete-time Fourier transform of a signals.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numPr>
          <w:ilvl w:val="0"/>
          <w:numId w:val="38"/>
        </w:num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t xml:space="preserve">WAP </w:t>
      </w:r>
      <w:proofErr w:type="gramStart"/>
      <w:r w:rsidRPr="00BF3291">
        <w:rPr>
          <w:rFonts w:ascii="Times New Roman" w:eastAsia="SimSun" w:hAnsi="Times New Roman" w:cs="Times New Roman"/>
          <w:color w:val="000000"/>
          <w:lang w:eastAsia="zh-CN"/>
        </w:rPr>
        <w:t>to  demonstrate</w:t>
      </w:r>
      <w:proofErr w:type="gramEnd"/>
      <w:r w:rsidRPr="00BF3291">
        <w:rPr>
          <w:rFonts w:ascii="Times New Roman" w:eastAsia="SimSun" w:hAnsi="Times New Roman" w:cs="Times New Roman"/>
          <w:color w:val="000000"/>
          <w:lang w:eastAsia="zh-CN"/>
        </w:rPr>
        <w:t xml:space="preserve"> the time domain sampling of bandlimited signals (Nyquist theorem).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numPr>
          <w:ilvl w:val="0"/>
          <w:numId w:val="38"/>
        </w:num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t xml:space="preserve">To demonstrate the time domain sampling of non-bandlimited signals and antialiasing filter.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numPr>
          <w:ilvl w:val="0"/>
          <w:numId w:val="38"/>
        </w:num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t xml:space="preserve">To demonstrate the sampling in frequency domain (Discrete Fourier Transform).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numPr>
          <w:ilvl w:val="0"/>
          <w:numId w:val="38"/>
        </w:num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t xml:space="preserve">To demonstrate the spectral analysis using Discrete Fourier Transform.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numPr>
          <w:ilvl w:val="0"/>
          <w:numId w:val="38"/>
        </w:num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t xml:space="preserve">To demonstrate the convolution and correlation of two continuous-time signals.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C5176E" w:rsidRDefault="00C5176E"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Default="00BF3291" w:rsidP="00C5176E">
      <w:pPr>
        <w:spacing w:after="0" w:line="240" w:lineRule="auto"/>
        <w:rPr>
          <w:rFonts w:ascii="Arial Narrow" w:eastAsia="SimSun" w:hAnsi="Arial Narrow" w:cs="Times New Roman"/>
        </w:rPr>
      </w:pPr>
    </w:p>
    <w:p w:rsidR="00BF3291" w:rsidRPr="006D3661" w:rsidRDefault="00BF3291" w:rsidP="00C5176E">
      <w:pPr>
        <w:spacing w:after="0" w:line="240" w:lineRule="auto"/>
        <w:rPr>
          <w:rFonts w:ascii="Arial Narrow" w:eastAsia="SimSun" w:hAnsi="Arial Narrow" w:cs="Times New Roman"/>
        </w:rPr>
      </w:pPr>
    </w:p>
    <w:tbl>
      <w:tblPr>
        <w:tblW w:w="0" w:type="auto"/>
        <w:tblInd w:w="108" w:type="dxa"/>
        <w:tblLayout w:type="fixed"/>
        <w:tblLook w:val="0000" w:firstRow="0" w:lastRow="0" w:firstColumn="0" w:lastColumn="0" w:noHBand="0" w:noVBand="0"/>
      </w:tblPr>
      <w:tblGrid>
        <w:gridCol w:w="1368"/>
        <w:gridCol w:w="1380"/>
        <w:gridCol w:w="1380"/>
        <w:gridCol w:w="1380"/>
        <w:gridCol w:w="1380"/>
        <w:gridCol w:w="1380"/>
        <w:gridCol w:w="1532"/>
      </w:tblGrid>
      <w:tr w:rsidR="00C5176E" w:rsidRPr="006D3661" w:rsidTr="00DA2946">
        <w:tc>
          <w:tcPr>
            <w:tcW w:w="1368"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rPr>
                <w:rFonts w:ascii="Arial Narrow" w:eastAsia="SimSun" w:hAnsi="Arial Narrow" w:cs="Times New Roman"/>
                <w:b/>
                <w:bCs/>
              </w:rPr>
            </w:pPr>
            <w:r w:rsidRPr="006D3661">
              <w:rPr>
                <w:rFonts w:ascii="Arial Narrow" w:eastAsia="SimSun" w:hAnsi="Arial Narrow" w:cs="Times New Roman"/>
                <w:b/>
                <w:bCs/>
              </w:rPr>
              <w:t>MTIT – 102</w:t>
            </w:r>
            <w:r w:rsidR="000F1A1B">
              <w:rPr>
                <w:rFonts w:ascii="Arial Narrow" w:eastAsiaTheme="minorEastAsia" w:hAnsi="Arial Narrow" w:cs="Times New Roman"/>
                <w:lang w:eastAsia="zh-CN" w:bidi="hi-IN"/>
              </w:rPr>
              <w:t xml:space="preserve"> A</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Digital Signal Processing</w:t>
            </w:r>
          </w:p>
        </w:tc>
      </w:tr>
      <w:tr w:rsidR="00C5176E" w:rsidRPr="006D3661" w:rsidTr="00DA2946">
        <w:tc>
          <w:tcPr>
            <w:tcW w:w="1368"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Lecture</w:t>
            </w:r>
          </w:p>
        </w:tc>
        <w:tc>
          <w:tcPr>
            <w:tcW w:w="1380"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Tutorial</w:t>
            </w:r>
          </w:p>
        </w:tc>
        <w:tc>
          <w:tcPr>
            <w:tcW w:w="1380"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Practical</w:t>
            </w:r>
          </w:p>
        </w:tc>
        <w:tc>
          <w:tcPr>
            <w:tcW w:w="1380"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Major Test</w:t>
            </w:r>
          </w:p>
        </w:tc>
        <w:tc>
          <w:tcPr>
            <w:tcW w:w="1380"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Minor Test</w:t>
            </w:r>
          </w:p>
        </w:tc>
        <w:tc>
          <w:tcPr>
            <w:tcW w:w="1380"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Total</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Time</w:t>
            </w:r>
          </w:p>
        </w:tc>
      </w:tr>
      <w:tr w:rsidR="00C5176E" w:rsidRPr="006D3661" w:rsidTr="00DA2946">
        <w:tc>
          <w:tcPr>
            <w:tcW w:w="1368"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4</w:t>
            </w:r>
          </w:p>
        </w:tc>
        <w:tc>
          <w:tcPr>
            <w:tcW w:w="1380"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1</w:t>
            </w:r>
          </w:p>
        </w:tc>
        <w:tc>
          <w:tcPr>
            <w:tcW w:w="1380"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w:t>
            </w:r>
          </w:p>
        </w:tc>
        <w:tc>
          <w:tcPr>
            <w:tcW w:w="1380"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75</w:t>
            </w:r>
          </w:p>
        </w:tc>
        <w:tc>
          <w:tcPr>
            <w:tcW w:w="1380"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25</w:t>
            </w:r>
          </w:p>
        </w:tc>
        <w:tc>
          <w:tcPr>
            <w:tcW w:w="1380"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bCs/>
              </w:rPr>
            </w:pPr>
            <w:r w:rsidRPr="006D3661">
              <w:rPr>
                <w:rFonts w:ascii="Arial Narrow" w:eastAsia="SimSun" w:hAnsi="Arial Narrow" w:cs="Times New Roman"/>
                <w:b/>
                <w:bCs/>
              </w:rPr>
              <w:t>100</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C5176E" w:rsidRPr="006D3661" w:rsidRDefault="00C5176E" w:rsidP="00C5176E">
            <w:pPr>
              <w:tabs>
                <w:tab w:val="center" w:pos="372"/>
                <w:tab w:val="left" w:pos="1110"/>
              </w:tabs>
              <w:snapToGrid w:val="0"/>
              <w:spacing w:after="0" w:line="240" w:lineRule="auto"/>
              <w:rPr>
                <w:rFonts w:ascii="Arial Narrow" w:eastAsia="SimSun" w:hAnsi="Arial Narrow" w:cs="Times New Roman"/>
                <w:b/>
                <w:bCs/>
              </w:rPr>
            </w:pPr>
            <w:r w:rsidRPr="006D3661">
              <w:rPr>
                <w:rFonts w:ascii="Arial Narrow" w:eastAsia="SimSun" w:hAnsi="Arial Narrow" w:cs="Times New Roman"/>
                <w:b/>
                <w:bCs/>
              </w:rPr>
              <w:tab/>
              <w:t>3</w:t>
            </w:r>
          </w:p>
        </w:tc>
      </w:tr>
      <w:tr w:rsidR="00C5176E" w:rsidRPr="006D3661" w:rsidTr="00DA2946">
        <w:tc>
          <w:tcPr>
            <w:tcW w:w="1368"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rPr>
                <w:rFonts w:ascii="Arial Narrow" w:eastAsia="SimSun" w:hAnsi="Arial Narrow" w:cs="Times New Roman"/>
                <w:b/>
                <w:bCs/>
              </w:rPr>
            </w:pPr>
            <w:r w:rsidRPr="006D3661">
              <w:rPr>
                <w:rFonts w:ascii="Arial Narrow" w:eastAsia="SimSun" w:hAnsi="Arial Narrow" w:cs="Times New Roman"/>
                <w:b/>
                <w:bCs/>
              </w:rPr>
              <w:t>Purpose</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5176E" w:rsidRPr="006D3661" w:rsidRDefault="00C5176E" w:rsidP="00C5176E">
            <w:pPr>
              <w:snapToGrid w:val="0"/>
              <w:spacing w:after="0" w:line="240" w:lineRule="auto"/>
              <w:jc w:val="both"/>
              <w:rPr>
                <w:rFonts w:ascii="Arial Narrow" w:eastAsia="SimSun" w:hAnsi="Arial Narrow" w:cs="Times New Roman"/>
                <w:b/>
                <w:bCs/>
              </w:rPr>
            </w:pPr>
            <w:r w:rsidRPr="006D3661">
              <w:rPr>
                <w:rFonts w:ascii="Arial Narrow" w:eastAsia="SimSun" w:hAnsi="Arial Narrow" w:cs="Times New Roman"/>
                <w:b/>
                <w:bCs/>
                <w:color w:val="00000A"/>
                <w:lang w:eastAsia="zh-CN"/>
              </w:rPr>
              <w:t>To familiarize the students with the basic concepts of Digital Signal Processing</w:t>
            </w:r>
          </w:p>
        </w:tc>
      </w:tr>
      <w:tr w:rsidR="00C5176E" w:rsidRPr="006D3661" w:rsidTr="00DA2946">
        <w:tc>
          <w:tcPr>
            <w:tcW w:w="1368"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rPr>
                <w:rFonts w:ascii="Arial Narrow" w:eastAsia="SimSun" w:hAnsi="Arial Narrow" w:cs="Times New Roman"/>
                <w:b/>
                <w:bCs/>
              </w:rPr>
            </w:pP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5176E" w:rsidRPr="006D3661" w:rsidRDefault="00C5176E" w:rsidP="00C5176E">
            <w:pPr>
              <w:snapToGrid w:val="0"/>
              <w:spacing w:after="0" w:line="240" w:lineRule="auto"/>
              <w:jc w:val="both"/>
              <w:rPr>
                <w:rFonts w:ascii="Arial Narrow" w:eastAsia="Times New Roman" w:hAnsi="Arial Narrow" w:cs="Times New Roman"/>
                <w:b/>
              </w:rPr>
            </w:pPr>
          </w:p>
        </w:tc>
      </w:tr>
      <w:tr w:rsidR="00C5176E" w:rsidRPr="006D3661" w:rsidTr="00DA2946">
        <w:tc>
          <w:tcPr>
            <w:tcW w:w="1368"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rPr>
            </w:pPr>
            <w:r w:rsidRPr="006D3661">
              <w:rPr>
                <w:rFonts w:ascii="Arial Narrow" w:eastAsia="SimSun" w:hAnsi="Arial Narrow" w:cs="Times New Roman"/>
                <w:b/>
                <w:spacing w:val="-1"/>
              </w:rPr>
              <w:t>C</w:t>
            </w:r>
            <w:r w:rsidRPr="006D3661">
              <w:rPr>
                <w:rFonts w:ascii="Arial Narrow" w:eastAsia="SimSun" w:hAnsi="Arial Narrow" w:cs="Times New Roman"/>
                <w:b/>
              </w:rPr>
              <w:t>O 1</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5176E" w:rsidRPr="006D3661" w:rsidRDefault="00C5176E" w:rsidP="00C5176E">
            <w:pPr>
              <w:autoSpaceDE w:val="0"/>
              <w:autoSpaceDN w:val="0"/>
              <w:adjustRightInd w:val="0"/>
              <w:spacing w:after="0" w:line="240" w:lineRule="auto"/>
              <w:rPr>
                <w:rFonts w:ascii="Arial Narrow" w:eastAsia="Times New Roman" w:hAnsi="Arial Narrow" w:cs="Times New Roman"/>
                <w:color w:val="000000"/>
              </w:rPr>
            </w:pPr>
            <w:r w:rsidRPr="006D3661">
              <w:rPr>
                <w:rFonts w:ascii="Arial Narrow" w:eastAsia="SimSun" w:hAnsi="Arial Narrow" w:cs="Times New Roman"/>
                <w:color w:val="00000A"/>
                <w:lang w:eastAsia="zh-CN"/>
              </w:rPr>
              <w:t xml:space="preserve">Introduce to Z-Transform, Fourier Transform and their properties. </w:t>
            </w:r>
          </w:p>
        </w:tc>
      </w:tr>
      <w:tr w:rsidR="00C5176E" w:rsidRPr="006D3661" w:rsidTr="00DA2946">
        <w:tc>
          <w:tcPr>
            <w:tcW w:w="1368"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rPr>
            </w:pPr>
            <w:r w:rsidRPr="006D3661">
              <w:rPr>
                <w:rFonts w:ascii="Arial Narrow" w:eastAsia="SimSun" w:hAnsi="Arial Narrow" w:cs="Times New Roman"/>
                <w:b/>
                <w:spacing w:val="-1"/>
              </w:rPr>
              <w:t>C</w:t>
            </w:r>
            <w:r w:rsidRPr="006D3661">
              <w:rPr>
                <w:rFonts w:ascii="Arial Narrow" w:eastAsia="SimSun" w:hAnsi="Arial Narrow" w:cs="Times New Roman"/>
                <w:b/>
              </w:rPr>
              <w:t>O 2</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5176E" w:rsidRPr="006D3661" w:rsidRDefault="00C5176E" w:rsidP="00C5176E">
            <w:pPr>
              <w:autoSpaceDE w:val="0"/>
              <w:autoSpaceDN w:val="0"/>
              <w:adjustRightInd w:val="0"/>
              <w:spacing w:after="0" w:line="240" w:lineRule="auto"/>
              <w:rPr>
                <w:rFonts w:ascii="Arial Narrow" w:eastAsia="SimSun" w:hAnsi="Arial Narrow" w:cs="Times New Roman"/>
                <w:color w:val="00000A"/>
                <w:lang w:eastAsia="zh-CN"/>
              </w:rPr>
            </w:pPr>
            <w:r w:rsidRPr="006D3661">
              <w:rPr>
                <w:rFonts w:ascii="Arial Narrow" w:eastAsia="SimSun" w:hAnsi="Arial Narrow" w:cs="Times New Roman"/>
                <w:color w:val="00000A"/>
                <w:lang w:eastAsia="zh-CN"/>
              </w:rPr>
              <w:t>To understand the basic concepts of Frequency Domain sampling and implementation</w:t>
            </w:r>
          </w:p>
          <w:p w:rsidR="00C5176E" w:rsidRPr="006D3661" w:rsidRDefault="00C5176E" w:rsidP="00C5176E">
            <w:pPr>
              <w:autoSpaceDE w:val="0"/>
              <w:autoSpaceDN w:val="0"/>
              <w:adjustRightInd w:val="0"/>
              <w:spacing w:after="0" w:line="240" w:lineRule="auto"/>
              <w:ind w:left="24" w:right="173"/>
              <w:jc w:val="both"/>
              <w:rPr>
                <w:rFonts w:ascii="Arial Narrow" w:eastAsia="Times New Roman" w:hAnsi="Arial Narrow" w:cs="Times New Roman"/>
                <w:color w:val="000000"/>
              </w:rPr>
            </w:pPr>
            <w:proofErr w:type="gramStart"/>
            <w:r w:rsidRPr="006D3661">
              <w:rPr>
                <w:rFonts w:ascii="Arial Narrow" w:eastAsia="SimSun" w:hAnsi="Arial Narrow" w:cs="Times New Roman"/>
                <w:color w:val="00000A"/>
                <w:lang w:eastAsia="zh-CN"/>
              </w:rPr>
              <w:t>of</w:t>
            </w:r>
            <w:proofErr w:type="gramEnd"/>
            <w:r w:rsidRPr="006D3661">
              <w:rPr>
                <w:rFonts w:ascii="Arial Narrow" w:eastAsia="SimSun" w:hAnsi="Arial Narrow" w:cs="Times New Roman"/>
                <w:color w:val="00000A"/>
                <w:lang w:eastAsia="zh-CN"/>
              </w:rPr>
              <w:t xml:space="preserve"> Discrete Time Systems. </w:t>
            </w:r>
          </w:p>
        </w:tc>
      </w:tr>
      <w:tr w:rsidR="00C5176E" w:rsidRPr="006D3661" w:rsidTr="00DA2946">
        <w:tc>
          <w:tcPr>
            <w:tcW w:w="1368"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rPr>
            </w:pPr>
            <w:r w:rsidRPr="006D3661">
              <w:rPr>
                <w:rFonts w:ascii="Arial Narrow" w:eastAsia="SimSun" w:hAnsi="Arial Narrow" w:cs="Times New Roman"/>
                <w:b/>
                <w:spacing w:val="-1"/>
              </w:rPr>
              <w:t>C</w:t>
            </w:r>
            <w:r w:rsidRPr="006D3661">
              <w:rPr>
                <w:rFonts w:ascii="Arial Narrow" w:eastAsia="SimSun" w:hAnsi="Arial Narrow" w:cs="Times New Roman"/>
                <w:b/>
              </w:rPr>
              <w:t>O 3</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5176E" w:rsidRPr="006D3661" w:rsidRDefault="00C5176E" w:rsidP="00C5176E">
            <w:pPr>
              <w:autoSpaceDE w:val="0"/>
              <w:autoSpaceDN w:val="0"/>
              <w:adjustRightInd w:val="0"/>
              <w:spacing w:after="0" w:line="240" w:lineRule="auto"/>
              <w:ind w:left="24" w:right="173"/>
              <w:jc w:val="both"/>
              <w:rPr>
                <w:rFonts w:ascii="Arial Narrow" w:eastAsia="Times New Roman" w:hAnsi="Arial Narrow" w:cs="Times New Roman"/>
                <w:color w:val="000000"/>
              </w:rPr>
            </w:pPr>
            <w:r w:rsidRPr="006D3661">
              <w:rPr>
                <w:rFonts w:ascii="Arial Narrow" w:eastAsia="SimSun" w:hAnsi="Arial Narrow" w:cs="Times New Roman"/>
                <w:color w:val="00000A"/>
                <w:lang w:eastAsia="zh-CN"/>
              </w:rPr>
              <w:t xml:space="preserve">Familiarization with the Design of FIR Filters. </w:t>
            </w:r>
          </w:p>
        </w:tc>
      </w:tr>
      <w:tr w:rsidR="00C5176E" w:rsidRPr="006D3661" w:rsidTr="00DA2946">
        <w:tc>
          <w:tcPr>
            <w:tcW w:w="1368" w:type="dxa"/>
            <w:tcBorders>
              <w:top w:val="single" w:sz="4" w:space="0" w:color="000000"/>
              <w:left w:val="single" w:sz="4" w:space="0" w:color="000000"/>
              <w:bottom w:val="single" w:sz="4" w:space="0" w:color="000000"/>
            </w:tcBorders>
            <w:shd w:val="clear" w:color="auto" w:fill="auto"/>
          </w:tcPr>
          <w:p w:rsidR="00C5176E" w:rsidRPr="006D3661" w:rsidRDefault="00C5176E" w:rsidP="00C5176E">
            <w:pPr>
              <w:snapToGrid w:val="0"/>
              <w:spacing w:after="0" w:line="240" w:lineRule="auto"/>
              <w:jc w:val="center"/>
              <w:rPr>
                <w:rFonts w:ascii="Arial Narrow" w:eastAsia="SimSun" w:hAnsi="Arial Narrow" w:cs="Times New Roman"/>
                <w:b/>
              </w:rPr>
            </w:pPr>
            <w:r w:rsidRPr="006D3661">
              <w:rPr>
                <w:rFonts w:ascii="Arial Narrow" w:eastAsia="SimSun" w:hAnsi="Arial Narrow" w:cs="Times New Roman"/>
                <w:b/>
                <w:spacing w:val="-1"/>
              </w:rPr>
              <w:t>C</w:t>
            </w:r>
            <w:r w:rsidRPr="006D3661">
              <w:rPr>
                <w:rFonts w:ascii="Arial Narrow" w:eastAsia="SimSun" w:hAnsi="Arial Narrow" w:cs="Times New Roman"/>
                <w:b/>
              </w:rPr>
              <w:t>O 4</w:t>
            </w:r>
          </w:p>
        </w:tc>
        <w:tc>
          <w:tcPr>
            <w:tcW w:w="8432" w:type="dxa"/>
            <w:gridSpan w:val="6"/>
            <w:tcBorders>
              <w:top w:val="single" w:sz="4" w:space="0" w:color="000000"/>
              <w:left w:val="single" w:sz="4" w:space="0" w:color="000000"/>
              <w:bottom w:val="single" w:sz="4" w:space="0" w:color="000000"/>
              <w:right w:val="single" w:sz="4" w:space="0" w:color="000000"/>
            </w:tcBorders>
            <w:shd w:val="clear" w:color="auto" w:fill="auto"/>
          </w:tcPr>
          <w:p w:rsidR="00C5176E" w:rsidRPr="006D3661" w:rsidRDefault="00C5176E" w:rsidP="00C5176E">
            <w:pPr>
              <w:autoSpaceDE w:val="0"/>
              <w:autoSpaceDN w:val="0"/>
              <w:adjustRightInd w:val="0"/>
              <w:spacing w:after="0" w:line="240" w:lineRule="auto"/>
              <w:ind w:left="24" w:right="173"/>
              <w:jc w:val="both"/>
              <w:rPr>
                <w:rFonts w:ascii="Arial Narrow" w:eastAsia="Times New Roman" w:hAnsi="Arial Narrow" w:cs="Times New Roman"/>
                <w:color w:val="000000"/>
              </w:rPr>
            </w:pPr>
            <w:r w:rsidRPr="006D3661">
              <w:rPr>
                <w:rFonts w:ascii="Arial Narrow" w:eastAsia="SimSun" w:hAnsi="Arial Narrow" w:cs="Times New Roman"/>
                <w:color w:val="00000A"/>
                <w:lang w:eastAsia="zh-CN"/>
              </w:rPr>
              <w:t>Familiarization with the Design of IIR Filters.</w:t>
            </w:r>
          </w:p>
        </w:tc>
      </w:tr>
    </w:tbl>
    <w:p w:rsidR="00C5176E" w:rsidRPr="006D3661" w:rsidRDefault="00C5176E" w:rsidP="00C5176E">
      <w:pPr>
        <w:autoSpaceDE w:val="0"/>
        <w:autoSpaceDN w:val="0"/>
        <w:adjustRightInd w:val="0"/>
        <w:spacing w:after="0" w:line="240" w:lineRule="auto"/>
        <w:rPr>
          <w:rFonts w:ascii="Arial Narrow" w:eastAsia="SimSun" w:hAnsi="Arial Narrow" w:cs="Times New Roman"/>
          <w:b/>
          <w:bCs/>
          <w:color w:val="00000A"/>
          <w:lang w:eastAsia="zh-CN"/>
        </w:rPr>
      </w:pPr>
    </w:p>
    <w:p w:rsidR="00C5176E" w:rsidRPr="006D3661" w:rsidRDefault="00C5176E" w:rsidP="00C5176E">
      <w:pPr>
        <w:autoSpaceDE w:val="0"/>
        <w:autoSpaceDN w:val="0"/>
        <w:adjustRightInd w:val="0"/>
        <w:spacing w:after="0" w:line="240" w:lineRule="auto"/>
        <w:jc w:val="center"/>
        <w:rPr>
          <w:rFonts w:ascii="Arial Narrow" w:eastAsia="SimSun" w:hAnsi="Arial Narrow" w:cs="Times New Roman"/>
          <w:b/>
          <w:bCs/>
          <w:color w:val="00000A"/>
          <w:lang w:eastAsia="zh-CN"/>
        </w:rPr>
      </w:pPr>
    </w:p>
    <w:p w:rsidR="00C5176E" w:rsidRPr="006D3661" w:rsidRDefault="00C5176E" w:rsidP="00C5176E">
      <w:pPr>
        <w:autoSpaceDE w:val="0"/>
        <w:autoSpaceDN w:val="0"/>
        <w:adjustRightInd w:val="0"/>
        <w:spacing w:after="0" w:line="240" w:lineRule="auto"/>
        <w:jc w:val="center"/>
        <w:rPr>
          <w:rFonts w:ascii="Arial Narrow" w:eastAsia="SimSun" w:hAnsi="Arial Narrow" w:cs="Times New Roman"/>
          <w:b/>
          <w:bCs/>
          <w:color w:val="00000A"/>
          <w:lang w:eastAsia="zh-CN"/>
        </w:rPr>
      </w:pPr>
    </w:p>
    <w:p w:rsidR="00C5176E" w:rsidRPr="006D3661" w:rsidRDefault="00C5176E" w:rsidP="00C5176E">
      <w:pPr>
        <w:autoSpaceDE w:val="0"/>
        <w:autoSpaceDN w:val="0"/>
        <w:adjustRightInd w:val="0"/>
        <w:spacing w:after="0" w:line="240" w:lineRule="auto"/>
        <w:jc w:val="center"/>
        <w:rPr>
          <w:rFonts w:ascii="Arial Narrow" w:eastAsia="SimSun" w:hAnsi="Arial Narrow" w:cs="Times New Roman"/>
          <w:b/>
          <w:bCs/>
          <w:color w:val="00000A"/>
          <w:lang w:eastAsia="zh-CN"/>
        </w:rPr>
      </w:pPr>
      <w:r w:rsidRPr="006D3661">
        <w:rPr>
          <w:rFonts w:ascii="Arial Narrow" w:eastAsia="SimSun" w:hAnsi="Arial Narrow" w:cs="Times New Roman"/>
          <w:b/>
          <w:bCs/>
          <w:color w:val="00000A"/>
          <w:lang w:eastAsia="zh-CN"/>
        </w:rPr>
        <w:t>Unit-I</w:t>
      </w:r>
    </w:p>
    <w:p w:rsidR="00C5176E" w:rsidRPr="006D3661" w:rsidRDefault="00C5176E" w:rsidP="00C5176E">
      <w:pPr>
        <w:autoSpaceDE w:val="0"/>
        <w:autoSpaceDN w:val="0"/>
        <w:adjustRightInd w:val="0"/>
        <w:spacing w:after="0" w:line="240" w:lineRule="auto"/>
        <w:rPr>
          <w:rFonts w:ascii="Arial Narrow" w:eastAsia="SimSun" w:hAnsi="Arial Narrow" w:cs="Times New Roman"/>
          <w:color w:val="00000A"/>
          <w:lang w:eastAsia="zh-CN"/>
        </w:rPr>
      </w:pPr>
      <w:r w:rsidRPr="006D3661">
        <w:rPr>
          <w:rFonts w:ascii="Arial Narrow" w:eastAsia="SimSun" w:hAnsi="Arial Narrow" w:cs="Times New Roman"/>
          <w:b/>
          <w:bCs/>
          <w:color w:val="00000A"/>
          <w:lang w:eastAsia="zh-CN"/>
        </w:rPr>
        <w:t>Discrete Transforms</w:t>
      </w:r>
      <w:r w:rsidRPr="006D3661">
        <w:rPr>
          <w:rFonts w:ascii="Arial Narrow" w:eastAsia="SimSun" w:hAnsi="Arial Narrow" w:cs="Times New Roman"/>
          <w:color w:val="00000A"/>
          <w:lang w:eastAsia="zh-CN"/>
        </w:rPr>
        <w:t>:  Z- transform and its properties, Inversion of Z-transform, One sided Z-transform and</w:t>
      </w:r>
    </w:p>
    <w:p w:rsidR="00C5176E" w:rsidRPr="006D3661" w:rsidRDefault="00C5176E" w:rsidP="00C5176E">
      <w:pPr>
        <w:autoSpaceDE w:val="0"/>
        <w:autoSpaceDN w:val="0"/>
        <w:adjustRightInd w:val="0"/>
        <w:spacing w:after="0" w:line="240" w:lineRule="auto"/>
        <w:rPr>
          <w:rFonts w:ascii="Arial Narrow" w:eastAsia="SimSun" w:hAnsi="Arial Narrow" w:cs="Times New Roman"/>
          <w:color w:val="00000A"/>
          <w:lang w:eastAsia="zh-CN"/>
        </w:rPr>
      </w:pPr>
      <w:proofErr w:type="gramStart"/>
      <w:r w:rsidRPr="006D3661">
        <w:rPr>
          <w:rFonts w:ascii="Arial Narrow" w:eastAsia="SimSun" w:hAnsi="Arial Narrow" w:cs="Times New Roman"/>
          <w:color w:val="00000A"/>
          <w:lang w:eastAsia="zh-CN"/>
        </w:rPr>
        <w:t>solution</w:t>
      </w:r>
      <w:proofErr w:type="gramEnd"/>
      <w:r w:rsidRPr="006D3661">
        <w:rPr>
          <w:rFonts w:ascii="Arial Narrow" w:eastAsia="SimSun" w:hAnsi="Arial Narrow" w:cs="Times New Roman"/>
          <w:color w:val="00000A"/>
          <w:lang w:eastAsia="zh-CN"/>
        </w:rPr>
        <w:t xml:space="preserve"> of differential equations. Analysis of LTI systems in Z-domain, causality, stability, </w:t>
      </w:r>
      <w:proofErr w:type="spellStart"/>
      <w:r w:rsidRPr="006D3661">
        <w:rPr>
          <w:rFonts w:ascii="Arial Narrow" w:eastAsia="SimSun" w:hAnsi="Arial Narrow" w:cs="Times New Roman"/>
          <w:color w:val="00000A"/>
          <w:lang w:eastAsia="zh-CN"/>
        </w:rPr>
        <w:t>schur-cohn</w:t>
      </w:r>
      <w:proofErr w:type="spellEnd"/>
      <w:r w:rsidRPr="006D3661">
        <w:rPr>
          <w:rFonts w:ascii="Arial Narrow" w:eastAsia="SimSun" w:hAnsi="Arial Narrow" w:cs="Times New Roman"/>
          <w:color w:val="00000A"/>
          <w:lang w:eastAsia="zh-CN"/>
        </w:rPr>
        <w:t xml:space="preserve"> stability</w:t>
      </w:r>
    </w:p>
    <w:p w:rsidR="00C5176E" w:rsidRPr="006D3661" w:rsidRDefault="00C5176E" w:rsidP="00C5176E">
      <w:pPr>
        <w:autoSpaceDE w:val="0"/>
        <w:autoSpaceDN w:val="0"/>
        <w:adjustRightInd w:val="0"/>
        <w:spacing w:after="0" w:line="240" w:lineRule="auto"/>
        <w:rPr>
          <w:rFonts w:ascii="Arial Narrow" w:eastAsia="SimSun" w:hAnsi="Arial Narrow" w:cs="Times New Roman"/>
          <w:color w:val="00000A"/>
          <w:lang w:eastAsia="zh-CN"/>
        </w:rPr>
      </w:pPr>
      <w:proofErr w:type="gramStart"/>
      <w:r w:rsidRPr="006D3661">
        <w:rPr>
          <w:rFonts w:ascii="Arial Narrow" w:eastAsia="SimSun" w:hAnsi="Arial Narrow" w:cs="Times New Roman"/>
          <w:color w:val="00000A"/>
          <w:lang w:eastAsia="zh-CN"/>
        </w:rPr>
        <w:t>test</w:t>
      </w:r>
      <w:proofErr w:type="gramEnd"/>
      <w:r w:rsidRPr="006D3661">
        <w:rPr>
          <w:rFonts w:ascii="Arial Narrow" w:eastAsia="SimSun" w:hAnsi="Arial Narrow" w:cs="Times New Roman"/>
          <w:color w:val="00000A"/>
          <w:lang w:eastAsia="zh-CN"/>
        </w:rPr>
        <w:t>, relationship between Z-transform and Fourier transform.</w:t>
      </w:r>
    </w:p>
    <w:p w:rsidR="00C5176E" w:rsidRPr="006D3661" w:rsidRDefault="00C5176E" w:rsidP="00C5176E">
      <w:pPr>
        <w:autoSpaceDE w:val="0"/>
        <w:autoSpaceDN w:val="0"/>
        <w:adjustRightInd w:val="0"/>
        <w:spacing w:after="0" w:line="240" w:lineRule="auto"/>
        <w:rPr>
          <w:rFonts w:ascii="Arial Narrow" w:eastAsia="SimSun" w:hAnsi="Arial Narrow" w:cs="Times New Roman"/>
          <w:color w:val="00000A"/>
          <w:lang w:eastAsia="zh-CN"/>
        </w:rPr>
      </w:pPr>
      <w:r w:rsidRPr="006D3661">
        <w:rPr>
          <w:rFonts w:ascii="Arial Narrow" w:eastAsia="SimSun" w:hAnsi="Arial Narrow" w:cs="Times New Roman"/>
          <w:b/>
          <w:bCs/>
          <w:color w:val="00000A"/>
          <w:lang w:eastAsia="zh-CN"/>
        </w:rPr>
        <w:t>Frequency Selective Filters</w:t>
      </w:r>
      <w:r w:rsidRPr="006D3661">
        <w:rPr>
          <w:rFonts w:ascii="Arial Narrow" w:eastAsia="SimSun" w:hAnsi="Arial Narrow" w:cs="Times New Roman"/>
          <w:color w:val="00000A"/>
          <w:lang w:eastAsia="zh-CN"/>
        </w:rPr>
        <w:t>: All pass filters, minimum-phase, maximum-phase and mixed-phase systems,</w:t>
      </w:r>
    </w:p>
    <w:p w:rsidR="00C5176E" w:rsidRPr="006D3661" w:rsidRDefault="00C5176E" w:rsidP="00C5176E">
      <w:pPr>
        <w:autoSpaceDE w:val="0"/>
        <w:autoSpaceDN w:val="0"/>
        <w:adjustRightInd w:val="0"/>
        <w:spacing w:after="0" w:line="240" w:lineRule="auto"/>
        <w:rPr>
          <w:rFonts w:ascii="Arial Narrow" w:eastAsia="SimSun" w:hAnsi="Arial Narrow" w:cs="Times New Roman"/>
          <w:color w:val="00000A"/>
          <w:lang w:eastAsia="zh-CN"/>
        </w:rPr>
      </w:pPr>
      <w:proofErr w:type="spellStart"/>
      <w:proofErr w:type="gramStart"/>
      <w:r w:rsidRPr="006D3661">
        <w:rPr>
          <w:rFonts w:ascii="Arial Narrow" w:eastAsia="SimSun" w:hAnsi="Arial Narrow" w:cs="Times New Roman"/>
          <w:color w:val="00000A"/>
          <w:lang w:eastAsia="zh-CN"/>
        </w:rPr>
        <w:t>Goertzel</w:t>
      </w:r>
      <w:proofErr w:type="spellEnd"/>
      <w:r w:rsidRPr="006D3661">
        <w:rPr>
          <w:rFonts w:ascii="Arial Narrow" w:eastAsia="SimSun" w:hAnsi="Arial Narrow" w:cs="Times New Roman"/>
          <w:color w:val="00000A"/>
          <w:lang w:eastAsia="zh-CN"/>
        </w:rPr>
        <w:t xml:space="preserve">  algorithm</w:t>
      </w:r>
      <w:proofErr w:type="gramEnd"/>
      <w:r w:rsidRPr="006D3661">
        <w:rPr>
          <w:rFonts w:ascii="Arial Narrow" w:eastAsia="SimSun" w:hAnsi="Arial Narrow" w:cs="Times New Roman"/>
          <w:color w:val="00000A"/>
          <w:lang w:eastAsia="zh-CN"/>
        </w:rPr>
        <w:t>, Chirp Z-transform, applications of Z-Transform.</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b/>
          <w:bCs/>
          <w:color w:val="00000A"/>
          <w:lang w:eastAsia="zh-CN"/>
        </w:rPr>
      </w:pPr>
    </w:p>
    <w:p w:rsidR="00C5176E" w:rsidRPr="006D3661" w:rsidRDefault="00C5176E" w:rsidP="00C5176E">
      <w:pPr>
        <w:autoSpaceDE w:val="0"/>
        <w:autoSpaceDN w:val="0"/>
        <w:adjustRightInd w:val="0"/>
        <w:spacing w:after="0" w:line="240" w:lineRule="auto"/>
        <w:jc w:val="center"/>
        <w:rPr>
          <w:rFonts w:ascii="Arial Narrow" w:eastAsia="SimSun" w:hAnsi="Arial Narrow" w:cs="Times New Roman"/>
          <w:b/>
          <w:bCs/>
          <w:color w:val="00000A"/>
          <w:lang w:eastAsia="zh-CN"/>
        </w:rPr>
      </w:pPr>
      <w:r w:rsidRPr="006D3661">
        <w:rPr>
          <w:rFonts w:ascii="Arial Narrow" w:eastAsia="SimSun" w:hAnsi="Arial Narrow" w:cs="Times New Roman"/>
          <w:b/>
          <w:bCs/>
          <w:color w:val="00000A"/>
          <w:lang w:eastAsia="zh-CN"/>
        </w:rPr>
        <w:t>Unit-II</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color w:val="00000A"/>
          <w:lang w:eastAsia="zh-CN"/>
        </w:rPr>
      </w:pPr>
      <w:r w:rsidRPr="006D3661">
        <w:rPr>
          <w:rFonts w:ascii="Arial Narrow" w:eastAsia="SimSun" w:hAnsi="Arial Narrow" w:cs="Times New Roman"/>
          <w:b/>
          <w:bCs/>
          <w:color w:val="00000A"/>
          <w:lang w:eastAsia="zh-CN"/>
        </w:rPr>
        <w:t>Frequency Domain Sampling and DFT</w:t>
      </w:r>
      <w:r w:rsidRPr="006D3661">
        <w:rPr>
          <w:rFonts w:ascii="Arial Narrow" w:eastAsia="SimSun" w:hAnsi="Arial Narrow" w:cs="Times New Roman"/>
          <w:color w:val="00000A"/>
          <w:lang w:eastAsia="zh-CN"/>
        </w:rPr>
        <w:t>: Properties of DFT, Linear filtering using DFT, Frequency analysis of signals using DFT, radix 2, radix-4, computation of DFT of real sequences.</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color w:val="00000A"/>
          <w:lang w:eastAsia="zh-CN"/>
        </w:rPr>
      </w:pPr>
      <w:r w:rsidRPr="006D3661">
        <w:rPr>
          <w:rFonts w:ascii="Arial Narrow" w:eastAsia="SimSun" w:hAnsi="Arial Narrow" w:cs="Times New Roman"/>
          <w:b/>
          <w:bCs/>
          <w:color w:val="00000A"/>
          <w:lang w:eastAsia="zh-CN"/>
        </w:rPr>
        <w:t>Implementation of Discrete Time Systems</w:t>
      </w:r>
      <w:r w:rsidRPr="006D3661">
        <w:rPr>
          <w:rFonts w:ascii="Arial Narrow" w:eastAsia="SimSun" w:hAnsi="Arial Narrow" w:cs="Times New Roman"/>
          <w:color w:val="00000A"/>
          <w:lang w:eastAsia="zh-CN"/>
        </w:rPr>
        <w:t>: Direct form, cascade form, frequency sampling and lattice structures for FIR systems. Direct forms, transposed form, cascade form parallel form. Lattice and lattice</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color w:val="00000A"/>
          <w:lang w:eastAsia="zh-CN"/>
        </w:rPr>
      </w:pPr>
      <w:proofErr w:type="gramStart"/>
      <w:r w:rsidRPr="006D3661">
        <w:rPr>
          <w:rFonts w:ascii="Arial Narrow" w:eastAsia="SimSun" w:hAnsi="Arial Narrow" w:cs="Times New Roman"/>
          <w:color w:val="00000A"/>
          <w:lang w:eastAsia="zh-CN"/>
        </w:rPr>
        <w:t>ladder</w:t>
      </w:r>
      <w:proofErr w:type="gramEnd"/>
      <w:r w:rsidRPr="006D3661">
        <w:rPr>
          <w:rFonts w:ascii="Arial Narrow" w:eastAsia="SimSun" w:hAnsi="Arial Narrow" w:cs="Times New Roman"/>
          <w:color w:val="00000A"/>
          <w:lang w:eastAsia="zh-CN"/>
        </w:rPr>
        <w:t xml:space="preserve"> structures for IIR systems.</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b/>
          <w:bCs/>
          <w:color w:val="00000A"/>
          <w:lang w:eastAsia="zh-CN"/>
        </w:rPr>
      </w:pPr>
    </w:p>
    <w:p w:rsidR="00C5176E" w:rsidRPr="006D3661" w:rsidRDefault="00C5176E" w:rsidP="00C5176E">
      <w:pPr>
        <w:autoSpaceDE w:val="0"/>
        <w:autoSpaceDN w:val="0"/>
        <w:adjustRightInd w:val="0"/>
        <w:spacing w:after="0" w:line="240" w:lineRule="auto"/>
        <w:jc w:val="center"/>
        <w:rPr>
          <w:rFonts w:ascii="Arial Narrow" w:eastAsia="SimSun" w:hAnsi="Arial Narrow" w:cs="Times New Roman"/>
          <w:b/>
          <w:bCs/>
          <w:color w:val="00000A"/>
          <w:lang w:eastAsia="zh-CN"/>
        </w:rPr>
      </w:pPr>
      <w:r w:rsidRPr="006D3661">
        <w:rPr>
          <w:rFonts w:ascii="Arial Narrow" w:eastAsia="SimSun" w:hAnsi="Arial Narrow" w:cs="Times New Roman"/>
          <w:b/>
          <w:bCs/>
          <w:color w:val="00000A"/>
          <w:lang w:eastAsia="zh-CN"/>
        </w:rPr>
        <w:t>Unit-III</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color w:val="00000A"/>
          <w:lang w:eastAsia="zh-CN"/>
        </w:rPr>
      </w:pPr>
      <w:r w:rsidRPr="006D3661">
        <w:rPr>
          <w:rFonts w:ascii="Arial Narrow" w:eastAsia="SimSun" w:hAnsi="Arial Narrow" w:cs="Times New Roman"/>
          <w:b/>
          <w:bCs/>
          <w:color w:val="00000A"/>
          <w:lang w:eastAsia="zh-CN"/>
        </w:rPr>
        <w:t xml:space="preserve">Design of FIR </w:t>
      </w:r>
      <w:proofErr w:type="gramStart"/>
      <w:r w:rsidRPr="006D3661">
        <w:rPr>
          <w:rFonts w:ascii="Arial Narrow" w:eastAsia="SimSun" w:hAnsi="Arial Narrow" w:cs="Times New Roman"/>
          <w:b/>
          <w:bCs/>
          <w:color w:val="00000A"/>
          <w:lang w:eastAsia="zh-CN"/>
        </w:rPr>
        <w:t xml:space="preserve">Filters </w:t>
      </w:r>
      <w:r w:rsidRPr="006D3661">
        <w:rPr>
          <w:rFonts w:ascii="Arial Narrow" w:eastAsia="SimSun" w:hAnsi="Arial Narrow" w:cs="Times New Roman"/>
          <w:color w:val="00000A"/>
          <w:lang w:eastAsia="zh-CN"/>
        </w:rPr>
        <w:t>:</w:t>
      </w:r>
      <w:proofErr w:type="gramEnd"/>
      <w:r w:rsidRPr="006D3661">
        <w:rPr>
          <w:rFonts w:ascii="Arial Narrow" w:eastAsia="SimSun" w:hAnsi="Arial Narrow" w:cs="Times New Roman"/>
          <w:color w:val="00000A"/>
          <w:lang w:eastAsia="zh-CN"/>
        </w:rPr>
        <w:t xml:space="preserve"> Characteristics of practical frequency selective filters. Filters design specifications</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color w:val="00000A"/>
          <w:lang w:eastAsia="zh-CN"/>
        </w:rPr>
      </w:pPr>
      <w:proofErr w:type="gramStart"/>
      <w:r w:rsidRPr="006D3661">
        <w:rPr>
          <w:rFonts w:ascii="Arial Narrow" w:eastAsia="SimSun" w:hAnsi="Arial Narrow" w:cs="Times New Roman"/>
          <w:color w:val="00000A"/>
          <w:lang w:eastAsia="zh-CN"/>
        </w:rPr>
        <w:t>peak</w:t>
      </w:r>
      <w:proofErr w:type="gramEnd"/>
      <w:r w:rsidRPr="006D3661">
        <w:rPr>
          <w:rFonts w:ascii="Arial Narrow" w:eastAsia="SimSun" w:hAnsi="Arial Narrow" w:cs="Times New Roman"/>
          <w:color w:val="00000A"/>
          <w:lang w:eastAsia="zh-CN"/>
        </w:rPr>
        <w:t xml:space="preserve"> pass band ripple, minimum stop band attenuation. Four types of FIR filters, alternation theorem.</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color w:val="00000A"/>
          <w:lang w:eastAsia="zh-CN"/>
        </w:rPr>
      </w:pPr>
      <w:r w:rsidRPr="006D3661">
        <w:rPr>
          <w:rFonts w:ascii="Arial Narrow" w:eastAsia="SimSun" w:hAnsi="Arial Narrow" w:cs="Times New Roman"/>
          <w:color w:val="00000A"/>
          <w:lang w:eastAsia="zh-CN"/>
        </w:rPr>
        <w:t xml:space="preserve">Design of FIR filters using windows, Kaiser </w:t>
      </w:r>
      <w:proofErr w:type="gramStart"/>
      <w:r w:rsidRPr="006D3661">
        <w:rPr>
          <w:rFonts w:ascii="Arial Narrow" w:eastAsia="SimSun" w:hAnsi="Arial Narrow" w:cs="Times New Roman"/>
          <w:color w:val="00000A"/>
          <w:lang w:eastAsia="zh-CN"/>
        </w:rPr>
        <w:t>window</w:t>
      </w:r>
      <w:proofErr w:type="gramEnd"/>
      <w:r w:rsidRPr="006D3661">
        <w:rPr>
          <w:rFonts w:ascii="Arial Narrow" w:eastAsia="SimSun" w:hAnsi="Arial Narrow" w:cs="Times New Roman"/>
          <w:color w:val="00000A"/>
          <w:lang w:eastAsia="zh-CN"/>
        </w:rPr>
        <w:t xml:space="preserve"> method comparison of design methods for FIR filters, Gibbs phenomenon, design of FIR filters by frequency sampling method, design of optimum </w:t>
      </w:r>
      <w:proofErr w:type="spellStart"/>
      <w:r w:rsidRPr="006D3661">
        <w:rPr>
          <w:rFonts w:ascii="Arial Narrow" w:eastAsia="SimSun" w:hAnsi="Arial Narrow" w:cs="Times New Roman"/>
          <w:color w:val="00000A"/>
          <w:lang w:eastAsia="zh-CN"/>
        </w:rPr>
        <w:t>equiripple</w:t>
      </w:r>
      <w:proofErr w:type="spellEnd"/>
      <w:r w:rsidRPr="006D3661">
        <w:rPr>
          <w:rFonts w:ascii="Arial Narrow" w:eastAsia="SimSun" w:hAnsi="Arial Narrow" w:cs="Times New Roman"/>
          <w:color w:val="00000A"/>
          <w:lang w:eastAsia="zh-CN"/>
        </w:rPr>
        <w:t xml:space="preserve"> FIR filters.</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b/>
          <w:bCs/>
          <w:color w:val="00000A"/>
          <w:lang w:eastAsia="zh-CN"/>
        </w:rPr>
      </w:pPr>
    </w:p>
    <w:p w:rsidR="00C5176E" w:rsidRPr="006D3661" w:rsidRDefault="00C5176E" w:rsidP="00C5176E">
      <w:pPr>
        <w:autoSpaceDE w:val="0"/>
        <w:autoSpaceDN w:val="0"/>
        <w:adjustRightInd w:val="0"/>
        <w:spacing w:after="0" w:line="240" w:lineRule="auto"/>
        <w:jc w:val="center"/>
        <w:rPr>
          <w:rFonts w:ascii="Arial Narrow" w:eastAsia="SimSun" w:hAnsi="Arial Narrow" w:cs="Times New Roman"/>
          <w:b/>
          <w:bCs/>
          <w:color w:val="00000A"/>
          <w:lang w:eastAsia="zh-CN"/>
        </w:rPr>
      </w:pPr>
      <w:r w:rsidRPr="006D3661">
        <w:rPr>
          <w:rFonts w:ascii="Arial Narrow" w:eastAsia="SimSun" w:hAnsi="Arial Narrow" w:cs="Times New Roman"/>
          <w:b/>
          <w:bCs/>
          <w:color w:val="00000A"/>
          <w:lang w:eastAsia="zh-CN"/>
        </w:rPr>
        <w:t>Unit-IV</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color w:val="00000A"/>
          <w:lang w:eastAsia="zh-CN"/>
        </w:rPr>
      </w:pPr>
      <w:r w:rsidRPr="006D3661">
        <w:rPr>
          <w:rFonts w:ascii="Arial Narrow" w:eastAsia="SimSun" w:hAnsi="Arial Narrow" w:cs="Times New Roman"/>
          <w:b/>
          <w:bCs/>
          <w:color w:val="00000A"/>
          <w:lang w:eastAsia="zh-CN"/>
        </w:rPr>
        <w:t>Design of IIR Filters</w:t>
      </w:r>
      <w:r w:rsidRPr="006D3661">
        <w:rPr>
          <w:rFonts w:ascii="Arial Narrow" w:eastAsia="SimSun" w:hAnsi="Arial Narrow" w:cs="Times New Roman"/>
          <w:color w:val="00000A"/>
          <w:lang w:eastAsia="zh-CN"/>
        </w:rPr>
        <w:t>: Design of IIR filters from analog filters, Design by approximation of derivatives, Impulse Invariance Method, Bilinear Transformation Method, Least Square Methods.</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color w:val="00000A"/>
          <w:lang w:eastAsia="zh-CN"/>
        </w:rPr>
      </w:pPr>
      <w:r w:rsidRPr="006D3661">
        <w:rPr>
          <w:rFonts w:ascii="Arial Narrow" w:eastAsia="SimSun" w:hAnsi="Arial Narrow" w:cs="Times New Roman"/>
          <w:color w:val="00000A"/>
          <w:lang w:eastAsia="zh-CN"/>
        </w:rPr>
        <w:t>Characteristics of Butterworth, Chebyshev and Elliptical analog filters, Design of IIR filters,</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color w:val="00000A"/>
          <w:lang w:eastAsia="zh-CN"/>
        </w:rPr>
      </w:pPr>
      <w:r w:rsidRPr="006D3661">
        <w:rPr>
          <w:rFonts w:ascii="Arial Narrow" w:eastAsia="SimSun" w:hAnsi="Arial Narrow" w:cs="Times New Roman"/>
          <w:color w:val="00000A"/>
          <w:lang w:eastAsia="zh-CN"/>
        </w:rPr>
        <w:t>Frequency transformation</w:t>
      </w:r>
      <w:proofErr w:type="gramStart"/>
      <w:r w:rsidRPr="006D3661">
        <w:rPr>
          <w:rFonts w:ascii="Arial Narrow" w:eastAsia="SimSun" w:hAnsi="Arial Narrow" w:cs="Times New Roman"/>
          <w:color w:val="00000A"/>
          <w:lang w:eastAsia="zh-CN"/>
        </w:rPr>
        <w:t>, ,</w:t>
      </w:r>
      <w:proofErr w:type="gramEnd"/>
      <w:r w:rsidRPr="006D3661">
        <w:rPr>
          <w:rFonts w:ascii="Arial Narrow" w:eastAsia="SimSun" w:hAnsi="Arial Narrow" w:cs="Times New Roman"/>
          <w:color w:val="00000A"/>
          <w:lang w:eastAsia="zh-CN"/>
        </w:rPr>
        <w:t xml:space="preserve"> design of IIR filters in frequency domain.</w:t>
      </w: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b/>
          <w:bCs/>
          <w:color w:val="00000A"/>
          <w:lang w:eastAsia="zh-CN"/>
        </w:rPr>
      </w:pP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b/>
          <w:bCs/>
          <w:color w:val="00000A"/>
          <w:lang w:eastAsia="zh-CN"/>
        </w:rPr>
      </w:pPr>
      <w:r w:rsidRPr="006D3661">
        <w:rPr>
          <w:rFonts w:ascii="Arial Narrow" w:eastAsia="SimSun" w:hAnsi="Arial Narrow" w:cs="Times New Roman"/>
          <w:b/>
          <w:bCs/>
          <w:color w:val="00000A"/>
          <w:lang w:eastAsia="zh-CN"/>
        </w:rPr>
        <w:t>Text Books:</w:t>
      </w:r>
    </w:p>
    <w:p w:rsidR="00C5176E" w:rsidRPr="006D3661" w:rsidRDefault="00C5176E" w:rsidP="006D3661">
      <w:pPr>
        <w:numPr>
          <w:ilvl w:val="0"/>
          <w:numId w:val="29"/>
        </w:numPr>
        <w:autoSpaceDE w:val="0"/>
        <w:autoSpaceDN w:val="0"/>
        <w:adjustRightInd w:val="0"/>
        <w:spacing w:after="0" w:line="240" w:lineRule="auto"/>
        <w:jc w:val="both"/>
        <w:rPr>
          <w:rFonts w:ascii="Arial Narrow" w:eastAsia="SimSun" w:hAnsi="Arial Narrow" w:cs="Times New Roman"/>
          <w:color w:val="00000A"/>
          <w:lang w:eastAsia="zh-CN"/>
        </w:rPr>
      </w:pPr>
      <w:r w:rsidRPr="006D3661">
        <w:rPr>
          <w:rFonts w:ascii="Arial Narrow" w:eastAsia="SimSun" w:hAnsi="Arial Narrow" w:cs="Times New Roman"/>
          <w:color w:val="00000A"/>
          <w:lang w:eastAsia="zh-CN"/>
        </w:rPr>
        <w:t xml:space="preserve">John G. </w:t>
      </w:r>
      <w:proofErr w:type="spellStart"/>
      <w:r w:rsidRPr="006D3661">
        <w:rPr>
          <w:rFonts w:ascii="Arial Narrow" w:eastAsia="SimSun" w:hAnsi="Arial Narrow" w:cs="Times New Roman"/>
          <w:color w:val="00000A"/>
          <w:lang w:eastAsia="zh-CN"/>
        </w:rPr>
        <w:t>Proakis</w:t>
      </w:r>
      <w:proofErr w:type="spellEnd"/>
      <w:r w:rsidRPr="006D3661">
        <w:rPr>
          <w:rFonts w:ascii="Arial Narrow" w:eastAsia="SimSun" w:hAnsi="Arial Narrow" w:cs="Times New Roman"/>
          <w:color w:val="00000A"/>
          <w:lang w:eastAsia="zh-CN"/>
        </w:rPr>
        <w:t>, Digital Signal Processing, PHI.</w:t>
      </w:r>
    </w:p>
    <w:p w:rsidR="00C5176E" w:rsidRPr="006D3661" w:rsidRDefault="00C5176E" w:rsidP="006D3661">
      <w:pPr>
        <w:numPr>
          <w:ilvl w:val="0"/>
          <w:numId w:val="29"/>
        </w:numPr>
        <w:autoSpaceDE w:val="0"/>
        <w:autoSpaceDN w:val="0"/>
        <w:adjustRightInd w:val="0"/>
        <w:spacing w:after="0" w:line="240" w:lineRule="auto"/>
        <w:jc w:val="both"/>
        <w:rPr>
          <w:rFonts w:ascii="Arial Narrow" w:eastAsia="SimSun" w:hAnsi="Arial Narrow" w:cs="Times New Roman"/>
          <w:color w:val="000000"/>
          <w:lang w:eastAsia="zh-CN"/>
        </w:rPr>
      </w:pPr>
      <w:r w:rsidRPr="006D3661">
        <w:rPr>
          <w:rFonts w:ascii="Arial Narrow" w:eastAsia="SimSun" w:hAnsi="Arial Narrow" w:cs="Times New Roman"/>
          <w:color w:val="000000"/>
          <w:lang w:eastAsia="zh-CN"/>
        </w:rPr>
        <w:t xml:space="preserve">Digital Signal Processing: </w:t>
      </w:r>
      <w:proofErr w:type="spellStart"/>
      <w:r w:rsidRPr="006D3661">
        <w:rPr>
          <w:rFonts w:ascii="Arial Narrow" w:eastAsia="SimSun" w:hAnsi="Arial Narrow" w:cs="Times New Roman"/>
          <w:color w:val="000000"/>
          <w:lang w:eastAsia="zh-CN"/>
        </w:rPr>
        <w:t>Alon</w:t>
      </w:r>
      <w:proofErr w:type="spellEnd"/>
      <w:r w:rsidRPr="006D3661">
        <w:rPr>
          <w:rFonts w:ascii="Arial Narrow" w:eastAsia="SimSun" w:hAnsi="Arial Narrow" w:cs="Times New Roman"/>
          <w:color w:val="000000"/>
          <w:lang w:eastAsia="zh-CN"/>
        </w:rPr>
        <w:t xml:space="preserve"> V. </w:t>
      </w:r>
      <w:proofErr w:type="spellStart"/>
      <w:r w:rsidRPr="006D3661">
        <w:rPr>
          <w:rFonts w:ascii="Arial Narrow" w:eastAsia="SimSun" w:hAnsi="Arial Narrow" w:cs="Times New Roman"/>
          <w:color w:val="000000"/>
          <w:lang w:eastAsia="zh-CN"/>
        </w:rPr>
        <w:t>Oppenhelm;PHI</w:t>
      </w:r>
      <w:proofErr w:type="spellEnd"/>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b/>
          <w:bCs/>
          <w:color w:val="00000A"/>
          <w:lang w:eastAsia="zh-CN"/>
        </w:rPr>
      </w:pPr>
    </w:p>
    <w:p w:rsidR="00C5176E" w:rsidRPr="006D3661" w:rsidRDefault="00C5176E" w:rsidP="00C5176E">
      <w:pPr>
        <w:autoSpaceDE w:val="0"/>
        <w:autoSpaceDN w:val="0"/>
        <w:adjustRightInd w:val="0"/>
        <w:spacing w:after="0" w:line="240" w:lineRule="auto"/>
        <w:jc w:val="both"/>
        <w:rPr>
          <w:rFonts w:ascii="Arial Narrow" w:eastAsia="SimSun" w:hAnsi="Arial Narrow" w:cs="Times New Roman"/>
          <w:b/>
          <w:bCs/>
          <w:color w:val="00000A"/>
          <w:lang w:eastAsia="zh-CN"/>
        </w:rPr>
      </w:pPr>
      <w:r w:rsidRPr="006D3661">
        <w:rPr>
          <w:rFonts w:ascii="Arial Narrow" w:eastAsia="SimSun" w:hAnsi="Arial Narrow" w:cs="Times New Roman"/>
          <w:b/>
          <w:bCs/>
          <w:color w:val="00000A"/>
          <w:lang w:eastAsia="zh-CN"/>
        </w:rPr>
        <w:t>Reference Books:</w:t>
      </w:r>
    </w:p>
    <w:p w:rsidR="00C5176E" w:rsidRPr="006D3661" w:rsidRDefault="00C5176E" w:rsidP="006D3661">
      <w:pPr>
        <w:numPr>
          <w:ilvl w:val="0"/>
          <w:numId w:val="30"/>
        </w:numPr>
        <w:autoSpaceDE w:val="0"/>
        <w:autoSpaceDN w:val="0"/>
        <w:adjustRightInd w:val="0"/>
        <w:spacing w:after="0" w:line="240" w:lineRule="auto"/>
        <w:jc w:val="both"/>
        <w:rPr>
          <w:rFonts w:ascii="Arial Narrow" w:eastAsia="SimSun" w:hAnsi="Arial Narrow" w:cs="Times New Roman"/>
          <w:color w:val="000000"/>
          <w:lang w:eastAsia="zh-CN"/>
        </w:rPr>
      </w:pPr>
      <w:r w:rsidRPr="006D3661">
        <w:rPr>
          <w:rFonts w:ascii="Arial Narrow" w:eastAsia="SimSun" w:hAnsi="Arial Narrow" w:cs="Times New Roman"/>
          <w:color w:val="000000"/>
          <w:lang w:eastAsia="zh-CN"/>
        </w:rPr>
        <w:t xml:space="preserve">S. K. </w:t>
      </w:r>
      <w:proofErr w:type="spellStart"/>
      <w:r w:rsidRPr="006D3661">
        <w:rPr>
          <w:rFonts w:ascii="Arial Narrow" w:eastAsia="SimSun" w:hAnsi="Arial Narrow" w:cs="Times New Roman"/>
          <w:color w:val="000000"/>
          <w:lang w:eastAsia="zh-CN"/>
        </w:rPr>
        <w:t>Mitra</w:t>
      </w:r>
      <w:proofErr w:type="spellEnd"/>
      <w:r w:rsidRPr="006D3661">
        <w:rPr>
          <w:rFonts w:ascii="Arial Narrow" w:eastAsia="SimSun" w:hAnsi="Arial Narrow" w:cs="Times New Roman"/>
          <w:color w:val="000000"/>
          <w:lang w:eastAsia="zh-CN"/>
        </w:rPr>
        <w:t>, Digital Signal Processing , TMH</w:t>
      </w:r>
    </w:p>
    <w:p w:rsidR="00C5176E" w:rsidRPr="006D3661" w:rsidRDefault="00C5176E" w:rsidP="006D3661">
      <w:pPr>
        <w:numPr>
          <w:ilvl w:val="0"/>
          <w:numId w:val="30"/>
        </w:numPr>
        <w:autoSpaceDE w:val="0"/>
        <w:autoSpaceDN w:val="0"/>
        <w:adjustRightInd w:val="0"/>
        <w:spacing w:after="0" w:line="240" w:lineRule="auto"/>
        <w:jc w:val="both"/>
        <w:rPr>
          <w:rFonts w:ascii="Arial Narrow" w:eastAsia="SimSun" w:hAnsi="Arial Narrow" w:cs="Times New Roman"/>
          <w:color w:val="000000"/>
          <w:lang w:eastAsia="zh-CN"/>
        </w:rPr>
      </w:pPr>
      <w:proofErr w:type="spellStart"/>
      <w:r w:rsidRPr="006D3661">
        <w:rPr>
          <w:rFonts w:ascii="Arial Narrow" w:eastAsia="SimSun" w:hAnsi="Arial Narrow" w:cs="Times New Roman"/>
          <w:color w:val="000000"/>
          <w:lang w:eastAsia="zh-CN"/>
        </w:rPr>
        <w:t>Rabiner</w:t>
      </w:r>
      <w:proofErr w:type="spellEnd"/>
      <w:r w:rsidRPr="006D3661">
        <w:rPr>
          <w:rFonts w:ascii="Arial Narrow" w:eastAsia="SimSun" w:hAnsi="Arial Narrow" w:cs="Times New Roman"/>
          <w:color w:val="000000"/>
          <w:lang w:eastAsia="zh-CN"/>
        </w:rPr>
        <w:t xml:space="preserve"> and Gold, Digital Signal Processing, PHI</w:t>
      </w:r>
    </w:p>
    <w:p w:rsidR="00C5176E" w:rsidRPr="006D3661" w:rsidRDefault="00C5176E" w:rsidP="006D3661">
      <w:pPr>
        <w:numPr>
          <w:ilvl w:val="0"/>
          <w:numId w:val="30"/>
        </w:numPr>
        <w:autoSpaceDE w:val="0"/>
        <w:autoSpaceDN w:val="0"/>
        <w:adjustRightInd w:val="0"/>
        <w:spacing w:after="0" w:line="240" w:lineRule="auto"/>
        <w:jc w:val="both"/>
        <w:rPr>
          <w:rFonts w:ascii="Arial Narrow" w:eastAsia="SimSun" w:hAnsi="Arial Narrow" w:cs="Times New Roman"/>
          <w:color w:val="000000"/>
          <w:lang w:eastAsia="zh-CN"/>
        </w:rPr>
      </w:pPr>
      <w:proofErr w:type="spellStart"/>
      <w:r w:rsidRPr="006D3661">
        <w:rPr>
          <w:rFonts w:ascii="Arial Narrow" w:eastAsia="SimSun" w:hAnsi="Arial Narrow" w:cs="Times New Roman"/>
          <w:color w:val="000000"/>
          <w:lang w:eastAsia="zh-CN"/>
        </w:rPr>
        <w:t>Salivahan</w:t>
      </w:r>
      <w:proofErr w:type="spellEnd"/>
      <w:r w:rsidRPr="006D3661">
        <w:rPr>
          <w:rFonts w:ascii="Arial Narrow" w:eastAsia="SimSun" w:hAnsi="Arial Narrow" w:cs="Times New Roman"/>
          <w:color w:val="000000"/>
          <w:lang w:eastAsia="zh-CN"/>
        </w:rPr>
        <w:t>, Digital Signal Processing , TMH</w:t>
      </w:r>
    </w:p>
    <w:p w:rsidR="00C5176E" w:rsidRPr="006D3661" w:rsidRDefault="00C5176E" w:rsidP="00C5176E">
      <w:pPr>
        <w:spacing w:after="0" w:line="240" w:lineRule="auto"/>
        <w:jc w:val="both"/>
        <w:rPr>
          <w:rFonts w:ascii="Arial Narrow" w:eastAsia="SimSun" w:hAnsi="Arial Narrow" w:cs="Times New Roman"/>
          <w:b/>
          <w:bCs/>
          <w:color w:val="00000A"/>
          <w:lang w:eastAsia="zh-CN"/>
        </w:rPr>
      </w:pPr>
    </w:p>
    <w:p w:rsidR="00C5176E" w:rsidRPr="006D3661" w:rsidRDefault="00C5176E" w:rsidP="00C5176E">
      <w:pPr>
        <w:autoSpaceDE w:val="0"/>
        <w:autoSpaceDN w:val="0"/>
        <w:adjustRightInd w:val="0"/>
        <w:spacing w:after="0" w:line="240" w:lineRule="auto"/>
        <w:rPr>
          <w:rFonts w:ascii="Arial Narrow" w:eastAsia="SimSun" w:hAnsi="Arial Narrow" w:cs="CIDFont+F1"/>
          <w:color w:val="00000A"/>
          <w:lang w:eastAsia="zh-CN"/>
        </w:rPr>
      </w:pPr>
    </w:p>
    <w:p w:rsidR="00850A0D" w:rsidRPr="006D3661" w:rsidRDefault="00C5176E" w:rsidP="00C5176E">
      <w:pPr>
        <w:spacing w:after="0" w:line="240" w:lineRule="auto"/>
        <w:ind w:left="720"/>
        <w:contextualSpacing/>
        <w:rPr>
          <w:rFonts w:ascii="Arial Narrow" w:eastAsia="Times New Roman" w:hAnsi="Arial Narrow" w:cs="Times New Roman"/>
        </w:rPr>
      </w:pPr>
      <w:r w:rsidRPr="006D3661">
        <w:rPr>
          <w:rFonts w:ascii="Arial Narrow" w:eastAsia="SimSun" w:hAnsi="Arial Narrow" w:cs="Times New Roman"/>
        </w:rPr>
        <w:br w:type="page"/>
      </w:r>
    </w:p>
    <w:p w:rsidR="00850A0D" w:rsidRPr="006D3661" w:rsidRDefault="00850A0D" w:rsidP="00850A0D">
      <w:pPr>
        <w:spacing w:after="0" w:line="240" w:lineRule="auto"/>
        <w:ind w:left="720"/>
        <w:contextualSpacing/>
        <w:rPr>
          <w:rFonts w:ascii="Arial Narrow" w:eastAsia="Times New Roman" w:hAnsi="Arial Narrow" w:cs="Times New Roman"/>
        </w:rPr>
      </w:pPr>
    </w:p>
    <w:p w:rsidR="005943AA" w:rsidRPr="006D3661" w:rsidRDefault="005943AA" w:rsidP="005943AA">
      <w:pPr>
        <w:spacing w:after="0" w:line="240" w:lineRule="auto"/>
        <w:rPr>
          <w:rFonts w:ascii="Arial Narrow" w:eastAsia="Times New Roman" w:hAnsi="Arial Narrow" w:cs="Times New Roman"/>
          <w:b/>
        </w:rPr>
      </w:pPr>
    </w:p>
    <w:tbl>
      <w:tblPr>
        <w:tblW w:w="0" w:type="auto"/>
        <w:jc w:val="center"/>
        <w:tblCellMar>
          <w:left w:w="0" w:type="dxa"/>
          <w:right w:w="0" w:type="dxa"/>
        </w:tblCellMar>
        <w:tblLook w:val="01E0" w:firstRow="1" w:lastRow="1" w:firstColumn="1" w:lastColumn="1" w:noHBand="0" w:noVBand="0"/>
      </w:tblPr>
      <w:tblGrid>
        <w:gridCol w:w="1432"/>
        <w:gridCol w:w="1087"/>
        <w:gridCol w:w="1090"/>
        <w:gridCol w:w="1286"/>
        <w:gridCol w:w="1620"/>
        <w:gridCol w:w="1170"/>
        <w:gridCol w:w="1604"/>
      </w:tblGrid>
      <w:tr w:rsidR="005943AA" w:rsidRPr="006D3661" w:rsidTr="005943AA">
        <w:trPr>
          <w:trHeight w:hRule="exact" w:val="375"/>
          <w:jc w:val="center"/>
        </w:trPr>
        <w:tc>
          <w:tcPr>
            <w:tcW w:w="1432"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128"/>
              <w:rPr>
                <w:rFonts w:ascii="Arial Narrow" w:eastAsia="Times New Roman" w:hAnsi="Arial Narrow" w:cs="Times New Roman"/>
              </w:rPr>
            </w:pPr>
            <w:r w:rsidRPr="006D3661">
              <w:rPr>
                <w:rFonts w:ascii="Arial Narrow" w:eastAsia="Times New Roman" w:hAnsi="Arial Narrow" w:cs="Times New Roman"/>
                <w:b/>
              </w:rPr>
              <w:t>MTIT - 104</w:t>
            </w:r>
            <w:r w:rsidR="000F1A1B">
              <w:rPr>
                <w:rFonts w:ascii="Arial Narrow" w:eastAsiaTheme="minorEastAsia" w:hAnsi="Arial Narrow" w:cs="Times New Roman"/>
                <w:lang w:eastAsia="zh-CN" w:bidi="hi-IN"/>
              </w:rPr>
              <w:t xml:space="preserve"> A</w:t>
            </w:r>
          </w:p>
        </w:tc>
        <w:tc>
          <w:tcPr>
            <w:tcW w:w="7840" w:type="dxa"/>
            <w:gridSpan w:val="6"/>
            <w:tcBorders>
              <w:top w:val="single" w:sz="6" w:space="0" w:color="000000"/>
              <w:left w:val="single" w:sz="6" w:space="0" w:color="000000"/>
              <w:bottom w:val="nil"/>
              <w:right w:val="single" w:sz="6" w:space="0" w:color="000000"/>
            </w:tcBorders>
          </w:tcPr>
          <w:p w:rsidR="005943AA" w:rsidRPr="006D3661" w:rsidRDefault="005943AA" w:rsidP="005943AA">
            <w:pPr>
              <w:autoSpaceDE w:val="0"/>
              <w:autoSpaceDN w:val="0"/>
              <w:adjustRightInd w:val="0"/>
              <w:spacing w:after="0" w:line="240" w:lineRule="auto"/>
              <w:jc w:val="center"/>
              <w:rPr>
                <w:rFonts w:ascii="Arial Narrow" w:eastAsia="SimSun" w:hAnsi="Arial Narrow" w:cs="Times New Roman"/>
                <w:lang w:eastAsia="zh-CN"/>
              </w:rPr>
            </w:pPr>
            <w:r w:rsidRPr="006D3661">
              <w:rPr>
                <w:rFonts w:ascii="Arial Narrow" w:eastAsia="SimSun" w:hAnsi="Arial Narrow" w:cs="Times New Roman"/>
                <w:b/>
                <w:bCs/>
                <w:lang w:eastAsia="zh-CN"/>
              </w:rPr>
              <w:t>Stochastic Processes &amp; Queueing Theory</w:t>
            </w:r>
          </w:p>
          <w:p w:rsidR="005943AA" w:rsidRPr="006D3661" w:rsidRDefault="005943AA" w:rsidP="005943AA">
            <w:pPr>
              <w:spacing w:after="0" w:line="240" w:lineRule="auto"/>
              <w:jc w:val="center"/>
              <w:rPr>
                <w:rFonts w:ascii="Arial Narrow" w:eastAsia="Times New Roman" w:hAnsi="Arial Narrow" w:cs="Times New Roman"/>
                <w:b/>
              </w:rPr>
            </w:pPr>
          </w:p>
        </w:tc>
      </w:tr>
      <w:tr w:rsidR="005943AA" w:rsidRPr="006D3661" w:rsidTr="005943AA">
        <w:trPr>
          <w:trHeight w:hRule="exact" w:val="264"/>
          <w:jc w:val="center"/>
        </w:trPr>
        <w:tc>
          <w:tcPr>
            <w:tcW w:w="1432"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210"/>
              <w:rPr>
                <w:rFonts w:ascii="Arial Narrow" w:eastAsia="Times New Roman" w:hAnsi="Arial Narrow" w:cs="Times New Roman"/>
              </w:rPr>
            </w:pPr>
            <w:r w:rsidRPr="006D3661">
              <w:rPr>
                <w:rFonts w:ascii="Arial Narrow" w:eastAsia="Times New Roman" w:hAnsi="Arial Narrow" w:cs="Times New Roman"/>
                <w:b/>
                <w:spacing w:val="-1"/>
              </w:rPr>
              <w:t>L</w:t>
            </w:r>
            <w:r w:rsidRPr="006D3661">
              <w:rPr>
                <w:rFonts w:ascii="Arial Narrow" w:eastAsia="Times New Roman" w:hAnsi="Arial Narrow" w:cs="Times New Roman"/>
                <w:b/>
              </w:rPr>
              <w:t>ecture</w:t>
            </w:r>
          </w:p>
        </w:tc>
        <w:tc>
          <w:tcPr>
            <w:tcW w:w="1080"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18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uto</w:t>
            </w:r>
            <w:r w:rsidRPr="006D3661">
              <w:rPr>
                <w:rFonts w:ascii="Arial Narrow" w:eastAsia="Times New Roman" w:hAnsi="Arial Narrow" w:cs="Times New Roman"/>
                <w:b/>
                <w:spacing w:val="-2"/>
              </w:rPr>
              <w:t>r</w:t>
            </w:r>
            <w:r w:rsidRPr="006D3661">
              <w:rPr>
                <w:rFonts w:ascii="Arial Narrow" w:eastAsia="Times New Roman" w:hAnsi="Arial Narrow" w:cs="Times New Roman"/>
                <w:b/>
                <w:spacing w:val="1"/>
              </w:rPr>
              <w:t>i</w:t>
            </w:r>
            <w:r w:rsidRPr="006D3661">
              <w:rPr>
                <w:rFonts w:ascii="Arial Narrow" w:eastAsia="Times New Roman" w:hAnsi="Arial Narrow" w:cs="Times New Roman"/>
                <w:b/>
              </w:rPr>
              <w:t>al</w:t>
            </w:r>
          </w:p>
        </w:tc>
        <w:tc>
          <w:tcPr>
            <w:tcW w:w="1080"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160"/>
              <w:rPr>
                <w:rFonts w:ascii="Arial Narrow" w:eastAsia="Times New Roman" w:hAnsi="Arial Narrow" w:cs="Times New Roman"/>
              </w:rPr>
            </w:pPr>
            <w:r w:rsidRPr="006D3661">
              <w:rPr>
                <w:rFonts w:ascii="Arial Narrow" w:eastAsia="Times New Roman" w:hAnsi="Arial Narrow" w:cs="Times New Roman"/>
                <w:b/>
              </w:rPr>
              <w:t>Prac</w:t>
            </w: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rPr>
              <w:t>cal</w:t>
            </w:r>
          </w:p>
        </w:tc>
        <w:tc>
          <w:tcPr>
            <w:tcW w:w="1286"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150"/>
              <w:rPr>
                <w:rFonts w:ascii="Arial Narrow" w:eastAsia="Times New Roman" w:hAnsi="Arial Narrow" w:cs="Times New Roman"/>
              </w:rPr>
            </w:pPr>
            <w:r w:rsidRPr="006D3661">
              <w:rPr>
                <w:rFonts w:ascii="Arial Narrow" w:eastAsia="Times New Roman" w:hAnsi="Arial Narrow" w:cs="Times New Roman"/>
                <w:b/>
              </w:rPr>
              <w:t>Major</w:t>
            </w:r>
            <w:r w:rsidRPr="006D3661">
              <w:rPr>
                <w:rFonts w:ascii="Arial Narrow" w:eastAsia="Times New Roman" w:hAnsi="Arial Narrow" w:cs="Times New Roman"/>
                <w:b/>
                <w:spacing w:val="-1"/>
              </w:rPr>
              <w:t xml:space="preserve"> T</w:t>
            </w:r>
            <w:r w:rsidRPr="006D3661">
              <w:rPr>
                <w:rFonts w:ascii="Arial Narrow" w:eastAsia="Times New Roman" w:hAnsi="Arial Narrow" w:cs="Times New Roman"/>
                <w:b/>
              </w:rPr>
              <w:t>est</w:t>
            </w:r>
          </w:p>
        </w:tc>
        <w:tc>
          <w:tcPr>
            <w:tcW w:w="1620"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276"/>
              <w:rPr>
                <w:rFonts w:ascii="Arial Narrow" w:eastAsia="Times New Roman" w:hAnsi="Arial Narrow" w:cs="Times New Roman"/>
              </w:rPr>
            </w:pPr>
            <w:r w:rsidRPr="006D3661">
              <w:rPr>
                <w:rFonts w:ascii="Arial Narrow" w:eastAsia="Times New Roman" w:hAnsi="Arial Narrow" w:cs="Times New Roman"/>
                <w:b/>
                <w:spacing w:val="-2"/>
              </w:rPr>
              <w:t>M</w:t>
            </w:r>
            <w:r w:rsidRPr="006D3661">
              <w:rPr>
                <w:rFonts w:ascii="Arial Narrow" w:eastAsia="Times New Roman" w:hAnsi="Arial Narrow" w:cs="Times New Roman"/>
                <w:b/>
                <w:spacing w:val="1"/>
              </w:rPr>
              <w:t>i</w:t>
            </w:r>
            <w:r w:rsidRPr="006D3661">
              <w:rPr>
                <w:rFonts w:ascii="Arial Narrow" w:eastAsia="Times New Roman" w:hAnsi="Arial Narrow" w:cs="Times New Roman"/>
                <w:b/>
              </w:rPr>
              <w:t>nor</w:t>
            </w:r>
            <w:r w:rsidRPr="006D3661">
              <w:rPr>
                <w:rFonts w:ascii="Arial Narrow" w:eastAsia="Times New Roman" w:hAnsi="Arial Narrow" w:cs="Times New Roman"/>
                <w:b/>
                <w:spacing w:val="1"/>
              </w:rPr>
              <w:t xml:space="preserve"> </w:t>
            </w:r>
            <w:r w:rsidRPr="006D3661">
              <w:rPr>
                <w:rFonts w:ascii="Arial Narrow" w:eastAsia="Times New Roman" w:hAnsi="Arial Narrow" w:cs="Times New Roman"/>
                <w:b/>
                <w:spacing w:val="-1"/>
              </w:rPr>
              <w:t>T</w:t>
            </w:r>
            <w:r w:rsidRPr="006D3661">
              <w:rPr>
                <w:rFonts w:ascii="Arial Narrow" w:eastAsia="Times New Roman" w:hAnsi="Arial Narrow" w:cs="Times New Roman"/>
                <w:b/>
              </w:rPr>
              <w:t>e</w:t>
            </w:r>
            <w:r w:rsidRPr="006D3661">
              <w:rPr>
                <w:rFonts w:ascii="Arial Narrow" w:eastAsia="Times New Roman" w:hAnsi="Arial Narrow" w:cs="Times New Roman"/>
                <w:b/>
                <w:spacing w:val="-2"/>
              </w:rPr>
              <w:t>s</w:t>
            </w:r>
            <w:r w:rsidRPr="006D3661">
              <w:rPr>
                <w:rFonts w:ascii="Arial Narrow" w:eastAsia="Times New Roman" w:hAnsi="Arial Narrow" w:cs="Times New Roman"/>
                <w:b/>
              </w:rPr>
              <w:t>t</w:t>
            </w:r>
          </w:p>
        </w:tc>
        <w:tc>
          <w:tcPr>
            <w:tcW w:w="1170"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32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otal</w:t>
            </w:r>
          </w:p>
        </w:tc>
        <w:tc>
          <w:tcPr>
            <w:tcW w:w="1604"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515" w:right="516"/>
              <w:jc w:val="center"/>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spacing w:val="-3"/>
              </w:rPr>
              <w:t>m</w:t>
            </w:r>
            <w:r w:rsidRPr="006D3661">
              <w:rPr>
                <w:rFonts w:ascii="Arial Narrow" w:eastAsia="Times New Roman" w:hAnsi="Arial Narrow" w:cs="Times New Roman"/>
                <w:b/>
              </w:rPr>
              <w:t>e</w:t>
            </w:r>
          </w:p>
        </w:tc>
      </w:tr>
      <w:tr w:rsidR="005943AA" w:rsidRPr="006D3661" w:rsidTr="005943AA">
        <w:trPr>
          <w:trHeight w:hRule="exact" w:val="262"/>
          <w:jc w:val="center"/>
        </w:trPr>
        <w:tc>
          <w:tcPr>
            <w:tcW w:w="1432"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486" w:right="483"/>
              <w:jc w:val="center"/>
              <w:rPr>
                <w:rFonts w:ascii="Arial Narrow" w:eastAsia="Times New Roman" w:hAnsi="Arial Narrow" w:cs="Times New Roman"/>
                <w:b/>
              </w:rPr>
            </w:pPr>
            <w:r w:rsidRPr="006D3661">
              <w:rPr>
                <w:rFonts w:ascii="Arial Narrow" w:eastAsia="Times New Roman" w:hAnsi="Arial Narrow" w:cs="Times New Roman"/>
                <w:b/>
              </w:rPr>
              <w:t>4</w:t>
            </w:r>
          </w:p>
        </w:tc>
        <w:tc>
          <w:tcPr>
            <w:tcW w:w="1080"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488" w:right="483"/>
              <w:jc w:val="center"/>
              <w:rPr>
                <w:rFonts w:ascii="Arial Narrow" w:eastAsia="Times New Roman" w:hAnsi="Arial Narrow" w:cs="Times New Roman"/>
              </w:rPr>
            </w:pPr>
            <w:r w:rsidRPr="006D3661">
              <w:rPr>
                <w:rFonts w:ascii="Arial Narrow" w:eastAsia="Times New Roman" w:hAnsi="Arial Narrow" w:cs="Times New Roman"/>
                <w:b/>
              </w:rPr>
              <w:t>1</w:t>
            </w:r>
          </w:p>
        </w:tc>
        <w:tc>
          <w:tcPr>
            <w:tcW w:w="1080"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510" w:right="504"/>
              <w:jc w:val="center"/>
              <w:rPr>
                <w:rFonts w:ascii="Arial Narrow" w:eastAsia="Times New Roman" w:hAnsi="Arial Narrow" w:cs="Times New Roman"/>
              </w:rPr>
            </w:pPr>
            <w:r w:rsidRPr="006D3661">
              <w:rPr>
                <w:rFonts w:ascii="Arial Narrow" w:eastAsia="Times New Roman" w:hAnsi="Arial Narrow" w:cs="Times New Roman"/>
                <w:b/>
              </w:rPr>
              <w:t>-</w:t>
            </w:r>
          </w:p>
        </w:tc>
        <w:tc>
          <w:tcPr>
            <w:tcW w:w="1286"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534" w:right="530"/>
              <w:jc w:val="center"/>
              <w:rPr>
                <w:rFonts w:ascii="Arial Narrow" w:eastAsia="Times New Roman" w:hAnsi="Arial Narrow" w:cs="Times New Roman"/>
              </w:rPr>
            </w:pPr>
            <w:r w:rsidRPr="006D3661">
              <w:rPr>
                <w:rFonts w:ascii="Arial Narrow" w:eastAsia="Times New Roman" w:hAnsi="Arial Narrow" w:cs="Times New Roman"/>
                <w:b/>
              </w:rPr>
              <w:t>75</w:t>
            </w:r>
          </w:p>
        </w:tc>
        <w:tc>
          <w:tcPr>
            <w:tcW w:w="1620"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657" w:right="656"/>
              <w:jc w:val="center"/>
              <w:rPr>
                <w:rFonts w:ascii="Arial Narrow" w:eastAsia="Times New Roman" w:hAnsi="Arial Narrow" w:cs="Times New Roman"/>
              </w:rPr>
            </w:pPr>
            <w:r w:rsidRPr="006D3661">
              <w:rPr>
                <w:rFonts w:ascii="Arial Narrow" w:eastAsia="Times New Roman" w:hAnsi="Arial Narrow" w:cs="Times New Roman"/>
                <w:b/>
              </w:rPr>
              <w:t>25</w:t>
            </w:r>
          </w:p>
        </w:tc>
        <w:tc>
          <w:tcPr>
            <w:tcW w:w="1170"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377" w:right="376"/>
              <w:jc w:val="center"/>
              <w:rPr>
                <w:rFonts w:ascii="Arial Narrow" w:eastAsia="Times New Roman" w:hAnsi="Arial Narrow" w:cs="Times New Roman"/>
              </w:rPr>
            </w:pPr>
            <w:r w:rsidRPr="006D3661">
              <w:rPr>
                <w:rFonts w:ascii="Arial Narrow" w:eastAsia="Times New Roman" w:hAnsi="Arial Narrow" w:cs="Times New Roman"/>
                <w:b/>
              </w:rPr>
              <w:t>100</w:t>
            </w:r>
          </w:p>
        </w:tc>
        <w:tc>
          <w:tcPr>
            <w:tcW w:w="1604"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705" w:right="702"/>
              <w:jc w:val="center"/>
              <w:rPr>
                <w:rFonts w:ascii="Arial Narrow" w:eastAsia="Times New Roman" w:hAnsi="Arial Narrow" w:cs="Times New Roman"/>
              </w:rPr>
            </w:pPr>
            <w:r w:rsidRPr="006D3661">
              <w:rPr>
                <w:rFonts w:ascii="Arial Narrow" w:eastAsia="Times New Roman" w:hAnsi="Arial Narrow" w:cs="Times New Roman"/>
                <w:b/>
              </w:rPr>
              <w:t>3</w:t>
            </w:r>
          </w:p>
        </w:tc>
      </w:tr>
      <w:tr w:rsidR="005943AA" w:rsidRPr="006D3661" w:rsidTr="005943AA">
        <w:trPr>
          <w:trHeight w:hRule="exact" w:val="690"/>
          <w:jc w:val="center"/>
        </w:trPr>
        <w:tc>
          <w:tcPr>
            <w:tcW w:w="1432"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192"/>
              <w:rPr>
                <w:rFonts w:ascii="Arial Narrow" w:eastAsia="Times New Roman" w:hAnsi="Arial Narrow" w:cs="Times New Roman"/>
              </w:rPr>
            </w:pPr>
            <w:r w:rsidRPr="006D3661">
              <w:rPr>
                <w:rFonts w:ascii="Arial Narrow" w:eastAsia="Times New Roman" w:hAnsi="Arial Narrow" w:cs="Times New Roman"/>
                <w:b/>
              </w:rPr>
              <w:t>Purpose</w:t>
            </w:r>
          </w:p>
        </w:tc>
        <w:tc>
          <w:tcPr>
            <w:tcW w:w="7840" w:type="dxa"/>
            <w:gridSpan w:val="6"/>
            <w:tcBorders>
              <w:top w:val="nil"/>
              <w:left w:val="single" w:sz="6" w:space="0" w:color="000000"/>
              <w:bottom w:val="single" w:sz="6" w:space="0" w:color="000000"/>
              <w:right w:val="single" w:sz="6" w:space="0" w:color="000000"/>
            </w:tcBorders>
          </w:tcPr>
          <w:p w:rsidR="005943AA" w:rsidRPr="006D3661" w:rsidRDefault="005943AA" w:rsidP="005943AA">
            <w:pPr>
              <w:spacing w:after="0" w:line="240" w:lineRule="auto"/>
              <w:ind w:left="230"/>
              <w:rPr>
                <w:rFonts w:ascii="Arial Narrow" w:eastAsia="Times New Roman" w:hAnsi="Arial Narrow" w:cs="Times New Roman"/>
                <w:b/>
              </w:rPr>
            </w:pPr>
            <w:r w:rsidRPr="006D3661">
              <w:rPr>
                <w:rFonts w:ascii="Arial Narrow" w:eastAsia="Swis721CnBT" w:hAnsi="Arial Narrow" w:cs="Times New Roman"/>
                <w:b/>
                <w:bCs/>
                <w:lang w:eastAsia="zh-CN"/>
              </w:rPr>
              <w:t xml:space="preserve">To impart knowledge on probability concepts to study their applications in stochastic processes &amp; queuing theory. </w:t>
            </w:r>
          </w:p>
        </w:tc>
      </w:tr>
      <w:tr w:rsidR="005943AA" w:rsidRPr="006D3661" w:rsidTr="005943AA">
        <w:trPr>
          <w:trHeight w:hRule="exact" w:val="262"/>
          <w:jc w:val="center"/>
        </w:trPr>
        <w:tc>
          <w:tcPr>
            <w:tcW w:w="9272" w:type="dxa"/>
            <w:gridSpan w:val="7"/>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ourse</w:t>
            </w:r>
            <w:r w:rsidRPr="006D3661">
              <w:rPr>
                <w:rFonts w:ascii="Arial Narrow" w:eastAsia="Times New Roman" w:hAnsi="Arial Narrow" w:cs="Times New Roman"/>
                <w:b/>
                <w:spacing w:val="1"/>
              </w:rPr>
              <w:t xml:space="preserve"> O</w:t>
            </w:r>
            <w:r w:rsidRPr="006D3661">
              <w:rPr>
                <w:rFonts w:ascii="Arial Narrow" w:eastAsia="Times New Roman" w:hAnsi="Arial Narrow" w:cs="Times New Roman"/>
                <w:b/>
                <w:spacing w:val="-2"/>
              </w:rPr>
              <w:t>u</w:t>
            </w:r>
            <w:r w:rsidRPr="006D3661">
              <w:rPr>
                <w:rFonts w:ascii="Arial Narrow" w:eastAsia="Times New Roman" w:hAnsi="Arial Narrow" w:cs="Times New Roman"/>
                <w:b/>
              </w:rPr>
              <w:t>tco</w:t>
            </w:r>
            <w:r w:rsidRPr="006D3661">
              <w:rPr>
                <w:rFonts w:ascii="Arial Narrow" w:eastAsia="Times New Roman" w:hAnsi="Arial Narrow" w:cs="Times New Roman"/>
                <w:b/>
                <w:spacing w:val="-3"/>
              </w:rPr>
              <w:t>m</w:t>
            </w:r>
            <w:r w:rsidRPr="006D3661">
              <w:rPr>
                <w:rFonts w:ascii="Arial Narrow" w:eastAsia="Times New Roman" w:hAnsi="Arial Narrow" w:cs="Times New Roman"/>
                <w:b/>
              </w:rPr>
              <w:t>es</w:t>
            </w:r>
          </w:p>
        </w:tc>
      </w:tr>
      <w:tr w:rsidR="005943AA" w:rsidRPr="006D3661" w:rsidTr="005943AA">
        <w:trPr>
          <w:trHeight w:hRule="exact" w:val="353"/>
          <w:jc w:val="center"/>
        </w:trPr>
        <w:tc>
          <w:tcPr>
            <w:tcW w:w="1432"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1</w:t>
            </w:r>
          </w:p>
        </w:tc>
        <w:tc>
          <w:tcPr>
            <w:tcW w:w="7840" w:type="dxa"/>
            <w:gridSpan w:val="6"/>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autoSpaceDE w:val="0"/>
              <w:autoSpaceDN w:val="0"/>
              <w:adjustRightInd w:val="0"/>
              <w:spacing w:after="0" w:line="240" w:lineRule="auto"/>
              <w:ind w:firstLine="230"/>
              <w:rPr>
                <w:rFonts w:ascii="Arial Narrow" w:eastAsia="Swis721CnBT" w:hAnsi="Arial Narrow" w:cs="Times New Roman"/>
                <w:lang w:eastAsia="zh-CN"/>
              </w:rPr>
            </w:pPr>
            <w:r w:rsidRPr="006D3661">
              <w:rPr>
                <w:rFonts w:ascii="Arial Narrow" w:eastAsia="Swis721CnBT" w:hAnsi="Arial Narrow" w:cs="Times New Roman"/>
                <w:lang w:eastAsia="zh-CN"/>
              </w:rPr>
              <w:t>Compute the characteristics of the random variable given the probabilities</w:t>
            </w:r>
          </w:p>
          <w:p w:rsidR="005943AA" w:rsidRPr="006D3661" w:rsidRDefault="005943AA" w:rsidP="005943AA">
            <w:pPr>
              <w:spacing w:after="0" w:line="240" w:lineRule="auto"/>
              <w:ind w:firstLine="230"/>
              <w:jc w:val="both"/>
              <w:rPr>
                <w:rFonts w:ascii="Arial Narrow" w:eastAsia="Calibri" w:hAnsi="Arial Narrow" w:cs="Times New Roman"/>
                <w:b/>
              </w:rPr>
            </w:pPr>
          </w:p>
        </w:tc>
      </w:tr>
      <w:tr w:rsidR="005943AA" w:rsidRPr="006D3661" w:rsidTr="005943AA">
        <w:trPr>
          <w:trHeight w:hRule="exact" w:val="267"/>
          <w:jc w:val="center"/>
        </w:trPr>
        <w:tc>
          <w:tcPr>
            <w:tcW w:w="1432"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2</w:t>
            </w:r>
          </w:p>
        </w:tc>
        <w:tc>
          <w:tcPr>
            <w:tcW w:w="7840" w:type="dxa"/>
            <w:gridSpan w:val="6"/>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autoSpaceDE w:val="0"/>
              <w:autoSpaceDN w:val="0"/>
              <w:adjustRightInd w:val="0"/>
              <w:spacing w:after="0" w:line="240" w:lineRule="auto"/>
              <w:ind w:firstLine="230"/>
              <w:rPr>
                <w:rFonts w:ascii="Arial Narrow" w:eastAsia="Swis721CnBT" w:hAnsi="Arial Narrow" w:cs="Times New Roman"/>
                <w:lang w:eastAsia="zh-CN"/>
              </w:rPr>
            </w:pPr>
            <w:r w:rsidRPr="006D3661">
              <w:rPr>
                <w:rFonts w:ascii="Arial Narrow" w:eastAsia="Swis721CnBT" w:hAnsi="Arial Narrow" w:cs="Times New Roman"/>
                <w:lang w:eastAsia="zh-CN"/>
              </w:rPr>
              <w:t>Understand and apply various distribution</w:t>
            </w:r>
          </w:p>
          <w:p w:rsidR="005943AA" w:rsidRPr="006D3661" w:rsidRDefault="005943AA" w:rsidP="005943AA">
            <w:pPr>
              <w:spacing w:after="0" w:line="240" w:lineRule="auto"/>
              <w:ind w:firstLine="230"/>
              <w:jc w:val="both"/>
              <w:rPr>
                <w:rFonts w:ascii="Arial Narrow" w:eastAsia="Calibri" w:hAnsi="Arial Narrow" w:cs="Times New Roman"/>
                <w:b/>
              </w:rPr>
            </w:pPr>
          </w:p>
        </w:tc>
      </w:tr>
      <w:tr w:rsidR="005943AA" w:rsidRPr="006D3661" w:rsidTr="005943AA">
        <w:trPr>
          <w:trHeight w:hRule="exact" w:val="258"/>
          <w:jc w:val="center"/>
        </w:trPr>
        <w:tc>
          <w:tcPr>
            <w:tcW w:w="1432"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3</w:t>
            </w:r>
          </w:p>
        </w:tc>
        <w:tc>
          <w:tcPr>
            <w:tcW w:w="7840" w:type="dxa"/>
            <w:gridSpan w:val="6"/>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firstLine="230"/>
              <w:jc w:val="both"/>
              <w:rPr>
                <w:rFonts w:ascii="Arial Narrow" w:eastAsia="Calibri" w:hAnsi="Arial Narrow" w:cs="Times New Roman"/>
                <w:b/>
              </w:rPr>
            </w:pPr>
            <w:r w:rsidRPr="006D3661">
              <w:rPr>
                <w:rFonts w:ascii="Arial Narrow" w:eastAsia="Swis721CnBT" w:hAnsi="Arial Narrow" w:cs="Times New Roman"/>
                <w:lang w:eastAsia="zh-CN"/>
              </w:rPr>
              <w:t xml:space="preserve">Solve cases of different Stochastic processes along with their properties. </w:t>
            </w:r>
          </w:p>
        </w:tc>
      </w:tr>
      <w:tr w:rsidR="005943AA" w:rsidRPr="006D3661" w:rsidTr="005943AA">
        <w:trPr>
          <w:trHeight w:hRule="exact" w:val="357"/>
          <w:jc w:val="center"/>
        </w:trPr>
        <w:tc>
          <w:tcPr>
            <w:tcW w:w="1432" w:type="dxa"/>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4</w:t>
            </w:r>
          </w:p>
        </w:tc>
        <w:tc>
          <w:tcPr>
            <w:tcW w:w="7840" w:type="dxa"/>
            <w:gridSpan w:val="6"/>
            <w:tcBorders>
              <w:top w:val="single" w:sz="6" w:space="0" w:color="000000"/>
              <w:left w:val="single" w:sz="6" w:space="0" w:color="000000"/>
              <w:bottom w:val="single" w:sz="6" w:space="0" w:color="000000"/>
              <w:right w:val="single" w:sz="6" w:space="0" w:color="000000"/>
            </w:tcBorders>
          </w:tcPr>
          <w:p w:rsidR="005943AA" w:rsidRPr="006D3661" w:rsidRDefault="005943AA" w:rsidP="005943AA">
            <w:pPr>
              <w:autoSpaceDE w:val="0"/>
              <w:autoSpaceDN w:val="0"/>
              <w:adjustRightInd w:val="0"/>
              <w:spacing w:after="0" w:line="240" w:lineRule="auto"/>
              <w:ind w:firstLine="230"/>
              <w:rPr>
                <w:rFonts w:ascii="Arial Narrow" w:eastAsia="Swis721CnBT" w:hAnsi="Arial Narrow" w:cs="Times New Roman"/>
                <w:lang w:eastAsia="zh-CN"/>
              </w:rPr>
            </w:pPr>
            <w:r w:rsidRPr="006D3661">
              <w:rPr>
                <w:rFonts w:ascii="Arial Narrow" w:eastAsia="Swis721CnBT" w:hAnsi="Arial Narrow" w:cs="Times New Roman"/>
                <w:lang w:eastAsia="zh-CN"/>
              </w:rPr>
              <w:t>Gain sufficient knowledge in principles of Markov chains and  queueing theory</w:t>
            </w:r>
          </w:p>
          <w:p w:rsidR="005943AA" w:rsidRPr="006D3661" w:rsidRDefault="005943AA" w:rsidP="005943AA">
            <w:pPr>
              <w:spacing w:after="0" w:line="240" w:lineRule="auto"/>
              <w:ind w:firstLine="230"/>
              <w:jc w:val="both"/>
              <w:rPr>
                <w:rFonts w:ascii="Arial Narrow" w:eastAsia="Calibri" w:hAnsi="Arial Narrow" w:cs="Times New Roman"/>
                <w:b/>
              </w:rPr>
            </w:pPr>
          </w:p>
        </w:tc>
      </w:tr>
    </w:tbl>
    <w:p w:rsidR="005943AA" w:rsidRPr="006D3661" w:rsidRDefault="005943AA" w:rsidP="005943AA">
      <w:pPr>
        <w:spacing w:after="0" w:line="240" w:lineRule="auto"/>
        <w:rPr>
          <w:rFonts w:ascii="Arial Narrow" w:eastAsia="Times New Roman" w:hAnsi="Arial Narrow" w:cs="Times New Roman"/>
          <w:b/>
        </w:rPr>
      </w:pPr>
    </w:p>
    <w:p w:rsidR="005943AA" w:rsidRPr="006D3661" w:rsidRDefault="005943AA" w:rsidP="005943AA">
      <w:pPr>
        <w:autoSpaceDE w:val="0"/>
        <w:autoSpaceDN w:val="0"/>
        <w:adjustRightInd w:val="0"/>
        <w:spacing w:after="0" w:line="240" w:lineRule="auto"/>
        <w:jc w:val="center"/>
        <w:rPr>
          <w:rFonts w:ascii="Arial Narrow" w:eastAsia="Times New Roman" w:hAnsi="Arial Narrow" w:cs="Times New Roman"/>
          <w:b/>
          <w:bCs/>
          <w:color w:val="00000A"/>
        </w:rPr>
      </w:pPr>
      <w:r w:rsidRPr="006D3661">
        <w:rPr>
          <w:rFonts w:ascii="Arial Narrow" w:eastAsia="Times New Roman" w:hAnsi="Arial Narrow" w:cs="Times New Roman"/>
          <w:b/>
          <w:bCs/>
          <w:color w:val="00000A"/>
        </w:rPr>
        <w:t>Unit-I</w:t>
      </w: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Probability &amp; Random variables </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Introduction ; Basics of probability; Probability space , Conditional probability ; One dimensional and two dimensional Random Variables – Characteristics of Random Variables : Expectation, Moments.</w:t>
      </w: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p>
    <w:p w:rsidR="005943AA" w:rsidRPr="006D3661" w:rsidRDefault="005943AA" w:rsidP="005943AA">
      <w:pPr>
        <w:autoSpaceDE w:val="0"/>
        <w:autoSpaceDN w:val="0"/>
        <w:adjustRightInd w:val="0"/>
        <w:spacing w:after="0" w:line="240" w:lineRule="auto"/>
        <w:jc w:val="center"/>
        <w:rPr>
          <w:rFonts w:ascii="Arial Narrow" w:eastAsia="Times New Roman" w:hAnsi="Arial Narrow" w:cs="Times New Roman"/>
          <w:b/>
          <w:bCs/>
          <w:color w:val="00000A"/>
        </w:rPr>
      </w:pPr>
      <w:r w:rsidRPr="006D3661">
        <w:rPr>
          <w:rFonts w:ascii="Arial Narrow" w:eastAsia="Times New Roman" w:hAnsi="Arial Narrow" w:cs="Times New Roman"/>
          <w:b/>
          <w:bCs/>
          <w:color w:val="00000A"/>
        </w:rPr>
        <w:t>Unit-II</w:t>
      </w: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Theoretical distributions </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proofErr w:type="gramStart"/>
      <w:r w:rsidRPr="006D3661">
        <w:rPr>
          <w:rFonts w:ascii="Arial Narrow" w:eastAsia="Swis721CnBT" w:hAnsi="Arial Narrow" w:cs="Times New Roman"/>
          <w:lang w:eastAsia="zh-CN"/>
        </w:rPr>
        <w:t>Discrete :</w:t>
      </w:r>
      <w:proofErr w:type="gramEnd"/>
      <w:r w:rsidRPr="006D3661">
        <w:rPr>
          <w:rFonts w:ascii="Arial Narrow" w:eastAsia="Swis721CnBT" w:hAnsi="Arial Narrow" w:cs="Times New Roman"/>
          <w:lang w:eastAsia="zh-CN"/>
        </w:rPr>
        <w:t xml:space="preserve"> Binomial, Poisson, Negative Binomial, Geometric, Uniform Distributions. Continuous: Uniform, Exponential, </w:t>
      </w:r>
      <w:proofErr w:type="spellStart"/>
      <w:r w:rsidRPr="006D3661">
        <w:rPr>
          <w:rFonts w:ascii="Arial Narrow" w:eastAsia="Swis721CnBT" w:hAnsi="Arial Narrow" w:cs="Times New Roman"/>
          <w:lang w:eastAsia="zh-CN"/>
        </w:rPr>
        <w:t>Erlang</w:t>
      </w:r>
      <w:proofErr w:type="spellEnd"/>
      <w:r w:rsidRPr="006D3661">
        <w:rPr>
          <w:rFonts w:ascii="Arial Narrow" w:eastAsia="Swis721CnBT" w:hAnsi="Arial Narrow" w:cs="Times New Roman"/>
          <w:lang w:eastAsia="zh-CN"/>
        </w:rPr>
        <w:t xml:space="preserve"> and Gamma, </w:t>
      </w:r>
      <w:proofErr w:type="spellStart"/>
      <w:r w:rsidRPr="006D3661">
        <w:rPr>
          <w:rFonts w:ascii="Arial Narrow" w:eastAsia="Swis721CnBT" w:hAnsi="Arial Narrow" w:cs="Times New Roman"/>
          <w:lang w:eastAsia="zh-CN"/>
        </w:rPr>
        <w:t>Weibull</w:t>
      </w:r>
      <w:proofErr w:type="spellEnd"/>
      <w:r w:rsidRPr="006D3661">
        <w:rPr>
          <w:rFonts w:ascii="Arial Narrow" w:eastAsia="Swis721CnBT" w:hAnsi="Arial Narrow" w:cs="Times New Roman"/>
          <w:lang w:eastAsia="zh-CN"/>
        </w:rPr>
        <w:t xml:space="preserve"> Distributions.</w:t>
      </w:r>
    </w:p>
    <w:p w:rsidR="005943AA" w:rsidRPr="006D3661" w:rsidRDefault="005943AA" w:rsidP="005943AA">
      <w:pPr>
        <w:autoSpaceDE w:val="0"/>
        <w:autoSpaceDN w:val="0"/>
        <w:adjustRightInd w:val="0"/>
        <w:spacing w:after="0" w:line="240" w:lineRule="auto"/>
        <w:jc w:val="center"/>
        <w:rPr>
          <w:rFonts w:ascii="Arial Narrow" w:eastAsia="Times New Roman" w:hAnsi="Arial Narrow" w:cs="Times New Roman"/>
          <w:b/>
          <w:bCs/>
          <w:color w:val="00000A"/>
        </w:rPr>
      </w:pPr>
    </w:p>
    <w:p w:rsidR="005943AA" w:rsidRPr="006D3661" w:rsidRDefault="005943AA" w:rsidP="005943AA">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Times New Roman" w:hAnsi="Arial Narrow" w:cs="Times New Roman"/>
          <w:b/>
          <w:bCs/>
          <w:color w:val="00000A"/>
        </w:rPr>
        <w:t>Unit-III</w:t>
      </w: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Stochastic processes </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 xml:space="preserve">Classification of Stochastic </w:t>
      </w:r>
      <w:proofErr w:type="gramStart"/>
      <w:r w:rsidRPr="006D3661">
        <w:rPr>
          <w:rFonts w:ascii="Arial Narrow" w:eastAsia="Swis721CnBT" w:hAnsi="Arial Narrow" w:cs="Times New Roman"/>
          <w:lang w:eastAsia="zh-CN"/>
        </w:rPr>
        <w:t>Processes  –</w:t>
      </w:r>
      <w:proofErr w:type="gramEnd"/>
      <w:r w:rsidRPr="006D3661">
        <w:rPr>
          <w:rFonts w:ascii="Arial Narrow" w:eastAsia="Swis721CnBT" w:hAnsi="Arial Narrow" w:cs="Times New Roman"/>
          <w:lang w:eastAsia="zh-CN"/>
        </w:rPr>
        <w:t xml:space="preserve"> Bernoulli process – Poisson process – Pure birth process – Birth and Death process.</w:t>
      </w:r>
    </w:p>
    <w:p w:rsidR="005943AA" w:rsidRPr="006D3661" w:rsidRDefault="005943AA" w:rsidP="005943AA">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Times New Roman" w:hAnsi="Arial Narrow" w:cs="Times New Roman"/>
          <w:b/>
          <w:bCs/>
          <w:color w:val="00000A"/>
        </w:rPr>
        <w:t>Unit-IV</w:t>
      </w: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Markov chains &amp; Queuing theory </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Introduction – Discrete-Parameter Markov Chains – Transition Probability Matrix – Chapman Kolmogorov Theorem – State classification and limiting distributions.</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Characteristics of Markovian Single server and Multi server queuing models</w:t>
      </w:r>
      <w:proofErr w:type="gramStart"/>
      <w:r w:rsidRPr="006D3661">
        <w:rPr>
          <w:rFonts w:ascii="Arial Narrow" w:eastAsia="Swis721CnBT" w:hAnsi="Arial Narrow" w:cs="Times New Roman"/>
          <w:lang w:eastAsia="zh-CN"/>
        </w:rPr>
        <w:t>;  Queuing</w:t>
      </w:r>
      <w:proofErr w:type="gramEnd"/>
      <w:r w:rsidRPr="006D3661">
        <w:rPr>
          <w:rFonts w:ascii="Arial Narrow" w:eastAsia="Swis721CnBT" w:hAnsi="Arial Narrow" w:cs="Times New Roman"/>
          <w:lang w:eastAsia="zh-CN"/>
        </w:rPr>
        <w:t xml:space="preserve"> System – </w:t>
      </w:r>
      <w:proofErr w:type="spellStart"/>
      <w:r w:rsidRPr="006D3661">
        <w:rPr>
          <w:rFonts w:ascii="Arial Narrow" w:eastAsia="Swis721CnBT" w:hAnsi="Arial Narrow" w:cs="Times New Roman"/>
          <w:lang w:eastAsia="zh-CN"/>
        </w:rPr>
        <w:t>Pollaczek</w:t>
      </w:r>
      <w:proofErr w:type="spellEnd"/>
      <w:r w:rsidRPr="006D3661">
        <w:rPr>
          <w:rFonts w:ascii="Arial Narrow" w:eastAsia="Swis721CnBT" w:hAnsi="Arial Narrow" w:cs="Times New Roman"/>
          <w:lang w:eastAsia="zh-CN"/>
        </w:rPr>
        <w:t xml:space="preserve"> </w:t>
      </w:r>
      <w:proofErr w:type="spellStart"/>
      <w:r w:rsidRPr="006D3661">
        <w:rPr>
          <w:rFonts w:ascii="Arial Narrow" w:eastAsia="Swis721CnBT" w:hAnsi="Arial Narrow" w:cs="Times New Roman"/>
          <w:lang w:eastAsia="zh-CN"/>
        </w:rPr>
        <w:t>Khinchin</w:t>
      </w:r>
      <w:proofErr w:type="spellEnd"/>
      <w:r w:rsidRPr="006D3661">
        <w:rPr>
          <w:rFonts w:ascii="Arial Narrow" w:eastAsia="Swis721CnBT" w:hAnsi="Arial Narrow" w:cs="Times New Roman"/>
          <w:lang w:eastAsia="zh-CN"/>
        </w:rPr>
        <w:t xml:space="preserve"> formula.</w:t>
      </w: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Text book</w:t>
      </w:r>
    </w:p>
    <w:p w:rsidR="005943AA" w:rsidRPr="006D3661" w:rsidRDefault="005943AA" w:rsidP="006D3661">
      <w:pPr>
        <w:numPr>
          <w:ilvl w:val="0"/>
          <w:numId w:val="32"/>
        </w:numPr>
        <w:autoSpaceDE w:val="0"/>
        <w:autoSpaceDN w:val="0"/>
        <w:adjustRightInd w:val="0"/>
        <w:spacing w:after="0" w:line="240" w:lineRule="auto"/>
        <w:jc w:val="both"/>
        <w:rPr>
          <w:rFonts w:ascii="Arial Narrow" w:eastAsia="Swis721CnBT" w:hAnsi="Arial Narrow" w:cs="Times New Roman"/>
          <w:lang w:eastAsia="zh-CN"/>
        </w:rPr>
      </w:pPr>
      <w:proofErr w:type="spellStart"/>
      <w:r w:rsidRPr="006D3661">
        <w:rPr>
          <w:rFonts w:ascii="Arial Narrow" w:eastAsia="Swis721CnBT" w:hAnsi="Arial Narrow" w:cs="Times New Roman"/>
          <w:lang w:eastAsia="zh-CN"/>
        </w:rPr>
        <w:t>Kishore.S.Trivedi</w:t>
      </w:r>
      <w:proofErr w:type="spellEnd"/>
      <w:r w:rsidRPr="006D3661">
        <w:rPr>
          <w:rFonts w:ascii="Arial Narrow" w:eastAsia="Swis721CnBT" w:hAnsi="Arial Narrow" w:cs="Times New Roman"/>
          <w:lang w:eastAsia="zh-CN"/>
        </w:rPr>
        <w:t>, “</w:t>
      </w:r>
      <w:r w:rsidRPr="006D3661">
        <w:rPr>
          <w:rFonts w:ascii="Arial Narrow" w:eastAsia="SimSun" w:hAnsi="Arial Narrow" w:cs="Times New Roman"/>
          <w:i/>
          <w:iCs/>
          <w:lang w:eastAsia="zh-CN"/>
        </w:rPr>
        <w:t>Probability &amp; Statistics with Reliability, Queuing and Computer Science Applications</w:t>
      </w:r>
      <w:r w:rsidRPr="006D3661">
        <w:rPr>
          <w:rFonts w:ascii="Arial Narrow" w:eastAsia="Swis721CnBT" w:hAnsi="Arial Narrow" w:cs="Times New Roman"/>
          <w:lang w:eastAsia="zh-CN"/>
        </w:rPr>
        <w:t>”, PHI, New Delhi, 1995.</w:t>
      </w:r>
    </w:p>
    <w:p w:rsidR="005943AA" w:rsidRPr="006D3661" w:rsidRDefault="005943AA" w:rsidP="006D3661">
      <w:pPr>
        <w:numPr>
          <w:ilvl w:val="0"/>
          <w:numId w:val="32"/>
        </w:numPr>
        <w:autoSpaceDE w:val="0"/>
        <w:autoSpaceDN w:val="0"/>
        <w:adjustRightInd w:val="0"/>
        <w:spacing w:after="0" w:line="240" w:lineRule="auto"/>
        <w:jc w:val="both"/>
        <w:rPr>
          <w:rFonts w:ascii="Arial Narrow" w:eastAsia="Swis721CnBT" w:hAnsi="Arial Narrow" w:cs="Times New Roman"/>
          <w:lang w:eastAsia="zh-CN"/>
        </w:rPr>
      </w:pPr>
      <w:proofErr w:type="spellStart"/>
      <w:r w:rsidRPr="006D3661">
        <w:rPr>
          <w:rFonts w:ascii="Arial Narrow" w:eastAsia="Swis721CnBT" w:hAnsi="Arial Narrow" w:cs="Times New Roman"/>
          <w:lang w:eastAsia="zh-CN"/>
        </w:rPr>
        <w:t>Veerajan</w:t>
      </w:r>
      <w:proofErr w:type="spellEnd"/>
      <w:r w:rsidRPr="006D3661">
        <w:rPr>
          <w:rFonts w:ascii="Arial Narrow" w:eastAsia="Swis721CnBT" w:hAnsi="Arial Narrow" w:cs="Times New Roman"/>
          <w:lang w:eastAsia="zh-CN"/>
        </w:rPr>
        <w:t xml:space="preserve"> T, “</w:t>
      </w:r>
      <w:r w:rsidRPr="006D3661">
        <w:rPr>
          <w:rFonts w:ascii="Arial Narrow" w:eastAsia="SimSun" w:hAnsi="Arial Narrow" w:cs="Times New Roman"/>
          <w:i/>
          <w:iCs/>
          <w:lang w:eastAsia="zh-CN"/>
        </w:rPr>
        <w:t>Probability, Statistics and Random Processes</w:t>
      </w:r>
      <w:r w:rsidRPr="006D3661">
        <w:rPr>
          <w:rFonts w:ascii="Arial Narrow" w:eastAsia="Swis721CnBT" w:hAnsi="Arial Narrow" w:cs="Times New Roman"/>
          <w:lang w:eastAsia="zh-CN"/>
        </w:rPr>
        <w:t>”, 3rd Edition Tata McGraw Hill</w:t>
      </w:r>
      <w:proofErr w:type="gramStart"/>
      <w:r w:rsidRPr="006D3661">
        <w:rPr>
          <w:rFonts w:ascii="Arial Narrow" w:eastAsia="Swis721CnBT" w:hAnsi="Arial Narrow" w:cs="Times New Roman"/>
          <w:lang w:eastAsia="zh-CN"/>
        </w:rPr>
        <w:t>,2002</w:t>
      </w:r>
      <w:proofErr w:type="gramEnd"/>
      <w:r w:rsidRPr="006D3661">
        <w:rPr>
          <w:rFonts w:ascii="Arial Narrow" w:eastAsia="Swis721CnBT" w:hAnsi="Arial Narrow" w:cs="Times New Roman"/>
          <w:lang w:eastAsia="zh-CN"/>
        </w:rPr>
        <w:t>.</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b/>
          <w:bCs/>
          <w:lang w:eastAsia="zh-CN"/>
        </w:rPr>
      </w:pPr>
      <w:r w:rsidRPr="006D3661">
        <w:rPr>
          <w:rFonts w:ascii="Arial Narrow" w:eastAsia="Swis721CnBT" w:hAnsi="Arial Narrow" w:cs="Times New Roman"/>
          <w:b/>
          <w:bCs/>
          <w:lang w:eastAsia="zh-CN"/>
        </w:rPr>
        <w:t xml:space="preserve">Reference Books </w:t>
      </w:r>
    </w:p>
    <w:p w:rsidR="005943AA" w:rsidRPr="006D3661" w:rsidRDefault="005943AA" w:rsidP="006D3661">
      <w:pPr>
        <w:numPr>
          <w:ilvl w:val="0"/>
          <w:numId w:val="31"/>
        </w:numPr>
        <w:tabs>
          <w:tab w:val="num" w:pos="360"/>
        </w:tabs>
        <w:autoSpaceDE w:val="0"/>
        <w:autoSpaceDN w:val="0"/>
        <w:adjustRightInd w:val="0"/>
        <w:spacing w:after="0" w:line="240" w:lineRule="auto"/>
        <w:ind w:left="360"/>
        <w:jc w:val="both"/>
        <w:rPr>
          <w:rFonts w:ascii="Arial Narrow" w:eastAsia="Swis721CnBT" w:hAnsi="Arial Narrow" w:cs="Times New Roman"/>
          <w:lang w:eastAsia="zh-CN"/>
        </w:rPr>
      </w:pPr>
      <w:r w:rsidRPr="006D3661">
        <w:rPr>
          <w:rFonts w:ascii="Arial Narrow" w:eastAsia="Swis721CnBT" w:hAnsi="Arial Narrow" w:cs="Times New Roman"/>
          <w:lang w:eastAsia="zh-CN"/>
        </w:rPr>
        <w:t>Gupta S.C and Kapoor V.K, “</w:t>
      </w:r>
      <w:r w:rsidRPr="006D3661">
        <w:rPr>
          <w:rFonts w:ascii="Arial Narrow" w:eastAsia="SimSun" w:hAnsi="Arial Narrow" w:cs="Times New Roman"/>
          <w:i/>
          <w:iCs/>
          <w:lang w:eastAsia="zh-CN"/>
        </w:rPr>
        <w:t>Fundamentals of Mathematical Statistics</w:t>
      </w:r>
      <w:r w:rsidRPr="006D3661">
        <w:rPr>
          <w:rFonts w:ascii="Arial Narrow" w:eastAsia="Swis721CnBT" w:hAnsi="Arial Narrow" w:cs="Times New Roman"/>
          <w:lang w:eastAsia="zh-CN"/>
        </w:rPr>
        <w:t>”, 9</w:t>
      </w:r>
      <w:r w:rsidRPr="006D3661">
        <w:rPr>
          <w:rFonts w:ascii="Arial Narrow" w:eastAsia="Swis721CnBT" w:hAnsi="Arial Narrow" w:cs="Times New Roman"/>
          <w:vertAlign w:val="superscript"/>
          <w:lang w:eastAsia="zh-CN"/>
        </w:rPr>
        <w:t>th</w:t>
      </w:r>
      <w:r w:rsidRPr="006D3661">
        <w:rPr>
          <w:rFonts w:ascii="Arial Narrow" w:eastAsia="Swis721CnBT" w:hAnsi="Arial Narrow" w:cs="Times New Roman"/>
          <w:lang w:eastAsia="zh-CN"/>
        </w:rPr>
        <w:t xml:space="preserve"> Ed, </w:t>
      </w:r>
      <w:proofErr w:type="spellStart"/>
      <w:r w:rsidRPr="006D3661">
        <w:rPr>
          <w:rFonts w:ascii="Arial Narrow" w:eastAsia="Swis721CnBT" w:hAnsi="Arial Narrow" w:cs="Times New Roman"/>
          <w:lang w:eastAsia="zh-CN"/>
        </w:rPr>
        <w:t>SChand</w:t>
      </w:r>
      <w:proofErr w:type="spellEnd"/>
      <w:r w:rsidRPr="006D3661">
        <w:rPr>
          <w:rFonts w:ascii="Arial Narrow" w:eastAsia="Swis721CnBT" w:hAnsi="Arial Narrow" w:cs="Times New Roman"/>
          <w:lang w:eastAsia="zh-CN"/>
        </w:rPr>
        <w:t xml:space="preserve"> &amp; Co. </w:t>
      </w:r>
    </w:p>
    <w:p w:rsidR="005943AA" w:rsidRPr="006D3661" w:rsidRDefault="005943AA" w:rsidP="006D3661">
      <w:pPr>
        <w:numPr>
          <w:ilvl w:val="0"/>
          <w:numId w:val="31"/>
        </w:numPr>
        <w:tabs>
          <w:tab w:val="num" w:pos="360"/>
        </w:tabs>
        <w:autoSpaceDE w:val="0"/>
        <w:autoSpaceDN w:val="0"/>
        <w:adjustRightInd w:val="0"/>
        <w:spacing w:after="0" w:line="240" w:lineRule="auto"/>
        <w:ind w:left="360"/>
        <w:jc w:val="both"/>
        <w:rPr>
          <w:rFonts w:ascii="Arial Narrow" w:eastAsia="Swis721CnBT" w:hAnsi="Arial Narrow" w:cs="Times New Roman"/>
          <w:lang w:eastAsia="zh-CN"/>
        </w:rPr>
      </w:pPr>
      <w:proofErr w:type="spellStart"/>
      <w:r w:rsidRPr="006D3661">
        <w:rPr>
          <w:rFonts w:ascii="Arial Narrow" w:eastAsia="Swis721CnBT" w:hAnsi="Arial Narrow" w:cs="Times New Roman"/>
          <w:lang w:eastAsia="zh-CN"/>
        </w:rPr>
        <w:t>Gross.D</w:t>
      </w:r>
      <w:proofErr w:type="spellEnd"/>
      <w:r w:rsidRPr="006D3661">
        <w:rPr>
          <w:rFonts w:ascii="Arial Narrow" w:eastAsia="Swis721CnBT" w:hAnsi="Arial Narrow" w:cs="Times New Roman"/>
          <w:lang w:eastAsia="zh-CN"/>
        </w:rPr>
        <w:t xml:space="preserve"> and </w:t>
      </w:r>
      <w:proofErr w:type="spellStart"/>
      <w:r w:rsidRPr="006D3661">
        <w:rPr>
          <w:rFonts w:ascii="Arial Narrow" w:eastAsia="Swis721CnBT" w:hAnsi="Arial Narrow" w:cs="Times New Roman"/>
          <w:lang w:eastAsia="zh-CN"/>
        </w:rPr>
        <w:t>Harris.C.M</w:t>
      </w:r>
      <w:proofErr w:type="spellEnd"/>
      <w:r w:rsidRPr="006D3661">
        <w:rPr>
          <w:rFonts w:ascii="Arial Narrow" w:eastAsia="Swis721CnBT" w:hAnsi="Arial Narrow" w:cs="Times New Roman"/>
          <w:lang w:eastAsia="zh-CN"/>
        </w:rPr>
        <w:t>. “</w:t>
      </w:r>
      <w:proofErr w:type="spellStart"/>
      <w:r w:rsidRPr="006D3661">
        <w:rPr>
          <w:rFonts w:ascii="Arial Narrow" w:eastAsia="SimSun" w:hAnsi="Arial Narrow" w:cs="Times New Roman"/>
          <w:i/>
          <w:iCs/>
          <w:lang w:eastAsia="zh-CN"/>
        </w:rPr>
        <w:t>Fundementals</w:t>
      </w:r>
      <w:proofErr w:type="spellEnd"/>
      <w:r w:rsidRPr="006D3661">
        <w:rPr>
          <w:rFonts w:ascii="Arial Narrow" w:eastAsia="SimSun" w:hAnsi="Arial Narrow" w:cs="Times New Roman"/>
          <w:i/>
          <w:iCs/>
          <w:lang w:eastAsia="zh-CN"/>
        </w:rPr>
        <w:t xml:space="preserve"> of Queuing theory</w:t>
      </w:r>
      <w:r w:rsidRPr="006D3661">
        <w:rPr>
          <w:rFonts w:ascii="Arial Narrow" w:eastAsia="Swis721CnBT" w:hAnsi="Arial Narrow" w:cs="Times New Roman"/>
          <w:lang w:eastAsia="zh-CN"/>
        </w:rPr>
        <w:t>”, John Wiley and Sons, 1985.</w:t>
      </w:r>
    </w:p>
    <w:p w:rsidR="005943AA" w:rsidRPr="006D3661" w:rsidRDefault="005943AA" w:rsidP="006D3661">
      <w:pPr>
        <w:numPr>
          <w:ilvl w:val="0"/>
          <w:numId w:val="31"/>
        </w:numPr>
        <w:tabs>
          <w:tab w:val="num" w:pos="360"/>
        </w:tabs>
        <w:autoSpaceDE w:val="0"/>
        <w:autoSpaceDN w:val="0"/>
        <w:adjustRightInd w:val="0"/>
        <w:spacing w:after="0" w:line="240" w:lineRule="auto"/>
        <w:ind w:left="360"/>
        <w:jc w:val="both"/>
        <w:rPr>
          <w:rFonts w:ascii="Arial Narrow" w:eastAsia="Swis721CnBT" w:hAnsi="Arial Narrow" w:cs="Times New Roman"/>
          <w:lang w:eastAsia="zh-CN"/>
        </w:rPr>
      </w:pPr>
      <w:proofErr w:type="spellStart"/>
      <w:proofErr w:type="gramStart"/>
      <w:r w:rsidRPr="006D3661">
        <w:rPr>
          <w:rFonts w:ascii="Arial Narrow" w:eastAsia="Swis721CnBT" w:hAnsi="Arial Narrow" w:cs="Times New Roman"/>
          <w:lang w:eastAsia="zh-CN"/>
        </w:rPr>
        <w:t>Allen.A.O</w:t>
      </w:r>
      <w:proofErr w:type="spellEnd"/>
      <w:r w:rsidRPr="006D3661">
        <w:rPr>
          <w:rFonts w:ascii="Arial Narrow" w:eastAsia="Swis721CnBT" w:hAnsi="Arial Narrow" w:cs="Times New Roman"/>
          <w:lang w:eastAsia="zh-CN"/>
        </w:rPr>
        <w:t>.,</w:t>
      </w:r>
      <w:proofErr w:type="gramEnd"/>
      <w:r w:rsidRPr="006D3661">
        <w:rPr>
          <w:rFonts w:ascii="Arial Narrow" w:eastAsia="Swis721CnBT" w:hAnsi="Arial Narrow" w:cs="Times New Roman"/>
          <w:lang w:eastAsia="zh-CN"/>
        </w:rPr>
        <w:t xml:space="preserve"> “</w:t>
      </w:r>
      <w:r w:rsidRPr="006D3661">
        <w:rPr>
          <w:rFonts w:ascii="Arial Narrow" w:eastAsia="SimSun" w:hAnsi="Arial Narrow" w:cs="Times New Roman"/>
          <w:i/>
          <w:iCs/>
          <w:lang w:eastAsia="zh-CN"/>
        </w:rPr>
        <w:t>Probability, Statistics and Queuing Theory</w:t>
      </w:r>
      <w:r w:rsidRPr="006D3661">
        <w:rPr>
          <w:rFonts w:ascii="Arial Narrow" w:eastAsia="Swis721CnBT" w:hAnsi="Arial Narrow" w:cs="Times New Roman"/>
          <w:lang w:eastAsia="zh-CN"/>
        </w:rPr>
        <w:t>”, Academic Press, 1981.</w:t>
      </w: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Default="00850A0D" w:rsidP="00850A0D">
      <w:pPr>
        <w:spacing w:after="0" w:line="240" w:lineRule="auto"/>
        <w:ind w:left="720"/>
        <w:contextualSpacing/>
        <w:rPr>
          <w:rFonts w:ascii="Arial Narrow" w:eastAsia="Times New Roman" w:hAnsi="Arial Narrow" w:cs="Times New Roman"/>
        </w:rPr>
      </w:pPr>
    </w:p>
    <w:p w:rsidR="006D3661" w:rsidRDefault="006D3661" w:rsidP="00850A0D">
      <w:pPr>
        <w:spacing w:after="0" w:line="240" w:lineRule="auto"/>
        <w:ind w:left="720"/>
        <w:contextualSpacing/>
        <w:rPr>
          <w:rFonts w:ascii="Arial Narrow" w:eastAsia="Times New Roman" w:hAnsi="Arial Narrow" w:cs="Times New Roman"/>
        </w:rPr>
      </w:pPr>
    </w:p>
    <w:p w:rsidR="006D3661" w:rsidRDefault="006D3661" w:rsidP="00850A0D">
      <w:pPr>
        <w:spacing w:after="0" w:line="240" w:lineRule="auto"/>
        <w:ind w:left="720"/>
        <w:contextualSpacing/>
        <w:rPr>
          <w:rFonts w:ascii="Arial Narrow" w:eastAsia="Times New Roman" w:hAnsi="Arial Narrow" w:cs="Times New Roman"/>
        </w:rPr>
      </w:pPr>
    </w:p>
    <w:p w:rsidR="006D3661" w:rsidRDefault="006D3661" w:rsidP="00850A0D">
      <w:pPr>
        <w:spacing w:after="0" w:line="240" w:lineRule="auto"/>
        <w:ind w:left="720"/>
        <w:contextualSpacing/>
        <w:rPr>
          <w:rFonts w:ascii="Arial Narrow" w:eastAsia="Times New Roman" w:hAnsi="Arial Narrow" w:cs="Times New Roman"/>
        </w:rPr>
      </w:pPr>
    </w:p>
    <w:p w:rsidR="006D3661" w:rsidRPr="006D3661" w:rsidRDefault="006D3661" w:rsidP="00850A0D">
      <w:pPr>
        <w:spacing w:after="0" w:line="240" w:lineRule="auto"/>
        <w:ind w:left="720"/>
        <w:contextualSpacing/>
        <w:rPr>
          <w:rFonts w:ascii="Arial Narrow" w:eastAsia="Times New Roman" w:hAnsi="Arial Narrow" w:cs="Times New Roman"/>
        </w:rPr>
      </w:pPr>
    </w:p>
    <w:p w:rsidR="005943AA" w:rsidRPr="006D3661" w:rsidRDefault="005943AA" w:rsidP="005943AA">
      <w:pPr>
        <w:spacing w:after="0" w:line="240" w:lineRule="auto"/>
        <w:jc w:val="both"/>
        <w:rPr>
          <w:rFonts w:ascii="Arial Narrow" w:eastAsia="SimSun" w:hAnsi="Arial Narrow" w:cs="Times New Roman"/>
        </w:rPr>
      </w:pPr>
    </w:p>
    <w:tbl>
      <w:tblPr>
        <w:tblW w:w="0" w:type="auto"/>
        <w:jc w:val="center"/>
        <w:tblCellMar>
          <w:left w:w="0" w:type="dxa"/>
          <w:right w:w="0" w:type="dxa"/>
        </w:tblCellMar>
        <w:tblLook w:val="01E0" w:firstRow="1" w:lastRow="1" w:firstColumn="1" w:lastColumn="1" w:noHBand="0" w:noVBand="0"/>
      </w:tblPr>
      <w:tblGrid>
        <w:gridCol w:w="1522"/>
        <w:gridCol w:w="1087"/>
        <w:gridCol w:w="1174"/>
        <w:gridCol w:w="1370"/>
        <w:gridCol w:w="1620"/>
        <w:gridCol w:w="1170"/>
        <w:gridCol w:w="1604"/>
      </w:tblGrid>
      <w:tr w:rsidR="005943AA" w:rsidRPr="006D3661" w:rsidTr="00D20D29">
        <w:trPr>
          <w:trHeight w:hRule="exact" w:val="375"/>
          <w:jc w:val="center"/>
        </w:trPr>
        <w:tc>
          <w:tcPr>
            <w:tcW w:w="1522"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128"/>
              <w:rPr>
                <w:rFonts w:ascii="Arial Narrow" w:eastAsia="Times New Roman" w:hAnsi="Arial Narrow" w:cs="Times New Roman"/>
              </w:rPr>
            </w:pPr>
            <w:r w:rsidRPr="006D3661">
              <w:rPr>
                <w:rFonts w:ascii="Arial Narrow" w:eastAsia="Times New Roman" w:hAnsi="Arial Narrow" w:cs="Times New Roman"/>
                <w:b/>
              </w:rPr>
              <w:lastRenderedPageBreak/>
              <w:t>MTIT-</w:t>
            </w:r>
            <w:r w:rsidR="00D20D29" w:rsidRPr="006D3661">
              <w:rPr>
                <w:rFonts w:ascii="Arial Narrow" w:eastAsia="Times New Roman" w:hAnsi="Arial Narrow" w:cs="Times New Roman"/>
                <w:b/>
              </w:rPr>
              <w:t>106</w:t>
            </w:r>
            <w:r w:rsidR="000F1A1B">
              <w:rPr>
                <w:rFonts w:ascii="Arial Narrow" w:eastAsiaTheme="minorEastAsia" w:hAnsi="Arial Narrow" w:cs="Times New Roman"/>
                <w:lang w:eastAsia="zh-CN" w:bidi="hi-IN"/>
              </w:rPr>
              <w:t xml:space="preserve"> A</w:t>
            </w:r>
          </w:p>
        </w:tc>
        <w:tc>
          <w:tcPr>
            <w:tcW w:w="7750" w:type="dxa"/>
            <w:gridSpan w:val="6"/>
            <w:tcBorders>
              <w:top w:val="single" w:sz="6" w:space="0" w:color="000000"/>
              <w:left w:val="single" w:sz="6" w:space="0" w:color="000000"/>
              <w:bottom w:val="nil"/>
              <w:right w:val="single" w:sz="6" w:space="0" w:color="000000"/>
            </w:tcBorders>
          </w:tcPr>
          <w:p w:rsidR="005943AA" w:rsidRPr="006D3661" w:rsidRDefault="005943AA" w:rsidP="00D20D29">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SimSun" w:hAnsi="Arial Narrow" w:cs="Times New Roman"/>
                <w:b/>
                <w:bCs/>
                <w:lang w:eastAsia="zh-CN"/>
              </w:rPr>
              <w:t>Design Patterns</w:t>
            </w:r>
          </w:p>
          <w:p w:rsidR="005943AA" w:rsidRPr="006D3661" w:rsidRDefault="005943AA" w:rsidP="00D20D29">
            <w:pPr>
              <w:spacing w:after="0" w:line="240" w:lineRule="auto"/>
              <w:jc w:val="center"/>
              <w:rPr>
                <w:rFonts w:ascii="Arial Narrow" w:eastAsia="Times New Roman" w:hAnsi="Arial Narrow" w:cs="Times New Roman"/>
                <w:b/>
                <w:bCs/>
              </w:rPr>
            </w:pPr>
          </w:p>
        </w:tc>
      </w:tr>
      <w:tr w:rsidR="005943AA" w:rsidRPr="006D3661" w:rsidTr="00D20D29">
        <w:trPr>
          <w:trHeight w:hRule="exact" w:val="264"/>
          <w:jc w:val="center"/>
        </w:trPr>
        <w:tc>
          <w:tcPr>
            <w:tcW w:w="1522"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210"/>
              <w:rPr>
                <w:rFonts w:ascii="Arial Narrow" w:eastAsia="Times New Roman" w:hAnsi="Arial Narrow" w:cs="Times New Roman"/>
              </w:rPr>
            </w:pPr>
            <w:r w:rsidRPr="006D3661">
              <w:rPr>
                <w:rFonts w:ascii="Arial Narrow" w:eastAsia="Times New Roman" w:hAnsi="Arial Narrow" w:cs="Times New Roman"/>
                <w:b/>
                <w:spacing w:val="-1"/>
              </w:rPr>
              <w:t>L</w:t>
            </w:r>
            <w:r w:rsidRPr="006D3661">
              <w:rPr>
                <w:rFonts w:ascii="Arial Narrow" w:eastAsia="Times New Roman" w:hAnsi="Arial Narrow" w:cs="Times New Roman"/>
                <w:b/>
              </w:rPr>
              <w:t>ecture</w:t>
            </w:r>
          </w:p>
        </w:tc>
        <w:tc>
          <w:tcPr>
            <w:tcW w:w="812"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18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uto</w:t>
            </w:r>
            <w:r w:rsidRPr="006D3661">
              <w:rPr>
                <w:rFonts w:ascii="Arial Narrow" w:eastAsia="Times New Roman" w:hAnsi="Arial Narrow" w:cs="Times New Roman"/>
                <w:b/>
                <w:spacing w:val="-2"/>
              </w:rPr>
              <w:t>r</w:t>
            </w:r>
            <w:r w:rsidRPr="006D3661">
              <w:rPr>
                <w:rFonts w:ascii="Arial Narrow" w:eastAsia="Times New Roman" w:hAnsi="Arial Narrow" w:cs="Times New Roman"/>
                <w:b/>
                <w:spacing w:val="1"/>
              </w:rPr>
              <w:t>i</w:t>
            </w:r>
            <w:r w:rsidRPr="006D3661">
              <w:rPr>
                <w:rFonts w:ascii="Arial Narrow" w:eastAsia="Times New Roman" w:hAnsi="Arial Narrow" w:cs="Times New Roman"/>
                <w:b/>
              </w:rPr>
              <w:t>al</w:t>
            </w:r>
          </w:p>
        </w:tc>
        <w:tc>
          <w:tcPr>
            <w:tcW w:w="1174"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160"/>
              <w:rPr>
                <w:rFonts w:ascii="Arial Narrow" w:eastAsia="Times New Roman" w:hAnsi="Arial Narrow" w:cs="Times New Roman"/>
              </w:rPr>
            </w:pPr>
            <w:r w:rsidRPr="006D3661">
              <w:rPr>
                <w:rFonts w:ascii="Arial Narrow" w:eastAsia="Times New Roman" w:hAnsi="Arial Narrow" w:cs="Times New Roman"/>
                <w:b/>
              </w:rPr>
              <w:t>Prac</w:t>
            </w: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rPr>
              <w:t>cal</w:t>
            </w:r>
          </w:p>
        </w:tc>
        <w:tc>
          <w:tcPr>
            <w:tcW w:w="1370"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150"/>
              <w:rPr>
                <w:rFonts w:ascii="Arial Narrow" w:eastAsia="Times New Roman" w:hAnsi="Arial Narrow" w:cs="Times New Roman"/>
              </w:rPr>
            </w:pPr>
            <w:r w:rsidRPr="006D3661">
              <w:rPr>
                <w:rFonts w:ascii="Arial Narrow" w:eastAsia="Times New Roman" w:hAnsi="Arial Narrow" w:cs="Times New Roman"/>
                <w:b/>
              </w:rPr>
              <w:t>Major</w:t>
            </w:r>
            <w:r w:rsidRPr="006D3661">
              <w:rPr>
                <w:rFonts w:ascii="Arial Narrow" w:eastAsia="Times New Roman" w:hAnsi="Arial Narrow" w:cs="Times New Roman"/>
                <w:b/>
                <w:spacing w:val="-1"/>
              </w:rPr>
              <w:t xml:space="preserve"> T</w:t>
            </w:r>
            <w:r w:rsidRPr="006D3661">
              <w:rPr>
                <w:rFonts w:ascii="Arial Narrow" w:eastAsia="Times New Roman" w:hAnsi="Arial Narrow" w:cs="Times New Roman"/>
                <w:b/>
              </w:rPr>
              <w:t>est</w:t>
            </w:r>
          </w:p>
        </w:tc>
        <w:tc>
          <w:tcPr>
            <w:tcW w:w="1620"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276"/>
              <w:rPr>
                <w:rFonts w:ascii="Arial Narrow" w:eastAsia="Times New Roman" w:hAnsi="Arial Narrow" w:cs="Times New Roman"/>
              </w:rPr>
            </w:pPr>
            <w:r w:rsidRPr="006D3661">
              <w:rPr>
                <w:rFonts w:ascii="Arial Narrow" w:eastAsia="Times New Roman" w:hAnsi="Arial Narrow" w:cs="Times New Roman"/>
                <w:b/>
                <w:spacing w:val="-2"/>
              </w:rPr>
              <w:t>M</w:t>
            </w:r>
            <w:r w:rsidRPr="006D3661">
              <w:rPr>
                <w:rFonts w:ascii="Arial Narrow" w:eastAsia="Times New Roman" w:hAnsi="Arial Narrow" w:cs="Times New Roman"/>
                <w:b/>
                <w:spacing w:val="1"/>
              </w:rPr>
              <w:t>i</w:t>
            </w:r>
            <w:r w:rsidRPr="006D3661">
              <w:rPr>
                <w:rFonts w:ascii="Arial Narrow" w:eastAsia="Times New Roman" w:hAnsi="Arial Narrow" w:cs="Times New Roman"/>
                <w:b/>
              </w:rPr>
              <w:t>nor</w:t>
            </w:r>
            <w:r w:rsidRPr="006D3661">
              <w:rPr>
                <w:rFonts w:ascii="Arial Narrow" w:eastAsia="Times New Roman" w:hAnsi="Arial Narrow" w:cs="Times New Roman"/>
                <w:b/>
                <w:spacing w:val="1"/>
              </w:rPr>
              <w:t xml:space="preserve"> </w:t>
            </w:r>
            <w:r w:rsidRPr="006D3661">
              <w:rPr>
                <w:rFonts w:ascii="Arial Narrow" w:eastAsia="Times New Roman" w:hAnsi="Arial Narrow" w:cs="Times New Roman"/>
                <w:b/>
                <w:spacing w:val="-1"/>
              </w:rPr>
              <w:t>T</w:t>
            </w:r>
            <w:r w:rsidRPr="006D3661">
              <w:rPr>
                <w:rFonts w:ascii="Arial Narrow" w:eastAsia="Times New Roman" w:hAnsi="Arial Narrow" w:cs="Times New Roman"/>
                <w:b/>
              </w:rPr>
              <w:t>e</w:t>
            </w:r>
            <w:r w:rsidRPr="006D3661">
              <w:rPr>
                <w:rFonts w:ascii="Arial Narrow" w:eastAsia="Times New Roman" w:hAnsi="Arial Narrow" w:cs="Times New Roman"/>
                <w:b/>
                <w:spacing w:val="-2"/>
              </w:rPr>
              <w:t>s</w:t>
            </w:r>
            <w:r w:rsidRPr="006D3661">
              <w:rPr>
                <w:rFonts w:ascii="Arial Narrow" w:eastAsia="Times New Roman" w:hAnsi="Arial Narrow" w:cs="Times New Roman"/>
                <w:b/>
              </w:rPr>
              <w:t>t</w:t>
            </w:r>
          </w:p>
        </w:tc>
        <w:tc>
          <w:tcPr>
            <w:tcW w:w="1170"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32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otal</w:t>
            </w:r>
          </w:p>
        </w:tc>
        <w:tc>
          <w:tcPr>
            <w:tcW w:w="1604"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515" w:right="516"/>
              <w:jc w:val="center"/>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spacing w:val="-3"/>
              </w:rPr>
              <w:t>m</w:t>
            </w:r>
            <w:r w:rsidRPr="006D3661">
              <w:rPr>
                <w:rFonts w:ascii="Arial Narrow" w:eastAsia="Times New Roman" w:hAnsi="Arial Narrow" w:cs="Times New Roman"/>
                <w:b/>
              </w:rPr>
              <w:t>e</w:t>
            </w:r>
          </w:p>
        </w:tc>
      </w:tr>
      <w:tr w:rsidR="005943AA" w:rsidRPr="006D3661" w:rsidTr="00D20D29">
        <w:trPr>
          <w:trHeight w:hRule="exact" w:val="262"/>
          <w:jc w:val="center"/>
        </w:trPr>
        <w:tc>
          <w:tcPr>
            <w:tcW w:w="1522"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486" w:right="483"/>
              <w:jc w:val="center"/>
              <w:rPr>
                <w:rFonts w:ascii="Arial Narrow" w:eastAsia="Times New Roman" w:hAnsi="Arial Narrow" w:cs="Times New Roman"/>
                <w:b/>
              </w:rPr>
            </w:pPr>
            <w:r w:rsidRPr="006D3661">
              <w:rPr>
                <w:rFonts w:ascii="Arial Narrow" w:eastAsia="Times New Roman" w:hAnsi="Arial Narrow" w:cs="Times New Roman"/>
                <w:b/>
              </w:rPr>
              <w:t>4</w:t>
            </w:r>
          </w:p>
        </w:tc>
        <w:tc>
          <w:tcPr>
            <w:tcW w:w="812"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488" w:right="483"/>
              <w:jc w:val="center"/>
              <w:rPr>
                <w:rFonts w:ascii="Arial Narrow" w:eastAsia="Times New Roman" w:hAnsi="Arial Narrow" w:cs="Times New Roman"/>
              </w:rPr>
            </w:pPr>
            <w:r w:rsidRPr="006D3661">
              <w:rPr>
                <w:rFonts w:ascii="Arial Narrow" w:eastAsia="Times New Roman" w:hAnsi="Arial Narrow" w:cs="Times New Roman"/>
                <w:b/>
              </w:rPr>
              <w:t>1</w:t>
            </w:r>
          </w:p>
        </w:tc>
        <w:tc>
          <w:tcPr>
            <w:tcW w:w="1174"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510" w:right="504"/>
              <w:jc w:val="center"/>
              <w:rPr>
                <w:rFonts w:ascii="Arial Narrow" w:eastAsia="Times New Roman" w:hAnsi="Arial Narrow" w:cs="Times New Roman"/>
              </w:rPr>
            </w:pPr>
            <w:r w:rsidRPr="006D3661">
              <w:rPr>
                <w:rFonts w:ascii="Arial Narrow" w:eastAsia="Times New Roman" w:hAnsi="Arial Narrow" w:cs="Times New Roman"/>
                <w:b/>
              </w:rPr>
              <w:t>-</w:t>
            </w:r>
          </w:p>
        </w:tc>
        <w:tc>
          <w:tcPr>
            <w:tcW w:w="1370"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534" w:right="530"/>
              <w:jc w:val="center"/>
              <w:rPr>
                <w:rFonts w:ascii="Arial Narrow" w:eastAsia="Times New Roman" w:hAnsi="Arial Narrow" w:cs="Times New Roman"/>
                <w:bCs/>
              </w:rPr>
            </w:pPr>
            <w:r w:rsidRPr="006D3661">
              <w:rPr>
                <w:rFonts w:ascii="Arial Narrow" w:eastAsia="Times New Roman" w:hAnsi="Arial Narrow" w:cs="Times New Roman"/>
                <w:bCs/>
              </w:rPr>
              <w:t>75</w:t>
            </w:r>
          </w:p>
        </w:tc>
        <w:tc>
          <w:tcPr>
            <w:tcW w:w="1620"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657" w:right="656"/>
              <w:jc w:val="center"/>
              <w:rPr>
                <w:rFonts w:ascii="Arial Narrow" w:eastAsia="Times New Roman" w:hAnsi="Arial Narrow" w:cs="Times New Roman"/>
                <w:bCs/>
              </w:rPr>
            </w:pPr>
            <w:r w:rsidRPr="006D3661">
              <w:rPr>
                <w:rFonts w:ascii="Arial Narrow" w:eastAsia="Times New Roman" w:hAnsi="Arial Narrow" w:cs="Times New Roman"/>
                <w:bCs/>
              </w:rPr>
              <w:t>25</w:t>
            </w:r>
          </w:p>
        </w:tc>
        <w:tc>
          <w:tcPr>
            <w:tcW w:w="1170"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377" w:right="376"/>
              <w:jc w:val="center"/>
              <w:rPr>
                <w:rFonts w:ascii="Arial Narrow" w:eastAsia="Times New Roman" w:hAnsi="Arial Narrow" w:cs="Times New Roman"/>
              </w:rPr>
            </w:pPr>
            <w:r w:rsidRPr="006D3661">
              <w:rPr>
                <w:rFonts w:ascii="Arial Narrow" w:eastAsia="Times New Roman" w:hAnsi="Arial Narrow" w:cs="Times New Roman"/>
                <w:b/>
              </w:rPr>
              <w:t>100</w:t>
            </w:r>
          </w:p>
        </w:tc>
        <w:tc>
          <w:tcPr>
            <w:tcW w:w="1604"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705" w:right="702"/>
              <w:jc w:val="center"/>
              <w:rPr>
                <w:rFonts w:ascii="Arial Narrow" w:eastAsia="Times New Roman" w:hAnsi="Arial Narrow" w:cs="Times New Roman"/>
              </w:rPr>
            </w:pPr>
            <w:r w:rsidRPr="006D3661">
              <w:rPr>
                <w:rFonts w:ascii="Arial Narrow" w:eastAsia="Times New Roman" w:hAnsi="Arial Narrow" w:cs="Times New Roman"/>
                <w:b/>
              </w:rPr>
              <w:t>3</w:t>
            </w:r>
          </w:p>
        </w:tc>
      </w:tr>
      <w:tr w:rsidR="005943AA" w:rsidRPr="006D3661" w:rsidTr="00D20D29">
        <w:trPr>
          <w:trHeight w:hRule="exact" w:val="645"/>
          <w:jc w:val="center"/>
        </w:trPr>
        <w:tc>
          <w:tcPr>
            <w:tcW w:w="1522"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192"/>
              <w:rPr>
                <w:rFonts w:ascii="Arial Narrow" w:eastAsia="Times New Roman" w:hAnsi="Arial Narrow" w:cs="Times New Roman"/>
              </w:rPr>
            </w:pPr>
            <w:r w:rsidRPr="006D3661">
              <w:rPr>
                <w:rFonts w:ascii="Arial Narrow" w:eastAsia="Times New Roman" w:hAnsi="Arial Narrow" w:cs="Times New Roman"/>
                <w:b/>
              </w:rPr>
              <w:t>Purpose</w:t>
            </w:r>
          </w:p>
        </w:tc>
        <w:tc>
          <w:tcPr>
            <w:tcW w:w="7750" w:type="dxa"/>
            <w:gridSpan w:val="6"/>
            <w:tcBorders>
              <w:top w:val="nil"/>
              <w:left w:val="single" w:sz="6" w:space="0" w:color="000000"/>
              <w:bottom w:val="single" w:sz="6" w:space="0" w:color="000000"/>
              <w:right w:val="single" w:sz="6" w:space="0" w:color="000000"/>
            </w:tcBorders>
          </w:tcPr>
          <w:p w:rsidR="005943AA" w:rsidRPr="006D3661" w:rsidRDefault="005943AA" w:rsidP="00D20D29">
            <w:pPr>
              <w:spacing w:after="0" w:line="240" w:lineRule="auto"/>
              <w:ind w:left="130" w:right="176"/>
              <w:jc w:val="both"/>
              <w:rPr>
                <w:rFonts w:ascii="Arial Narrow" w:eastAsia="Times New Roman" w:hAnsi="Arial Narrow" w:cs="Times New Roman"/>
                <w:b/>
              </w:rPr>
            </w:pPr>
            <w:r w:rsidRPr="006D3661">
              <w:rPr>
                <w:rFonts w:ascii="Arial Narrow" w:eastAsia="Swis721CnBT" w:hAnsi="Arial Narrow" w:cs="Times New Roman"/>
                <w:b/>
                <w:lang w:eastAsia="zh-CN"/>
              </w:rPr>
              <w:t xml:space="preserve">To familiarize students  with advanced skills in object-oriented design and programming </w:t>
            </w:r>
          </w:p>
        </w:tc>
      </w:tr>
      <w:tr w:rsidR="005943AA" w:rsidRPr="006D3661" w:rsidTr="00D20D29">
        <w:trPr>
          <w:trHeight w:hRule="exact" w:val="262"/>
          <w:jc w:val="center"/>
        </w:trPr>
        <w:tc>
          <w:tcPr>
            <w:tcW w:w="9272" w:type="dxa"/>
            <w:gridSpan w:val="7"/>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tabs>
                <w:tab w:val="left" w:pos="9272"/>
              </w:tabs>
              <w:spacing w:after="0" w:line="240" w:lineRule="auto"/>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ourse</w:t>
            </w:r>
            <w:r w:rsidRPr="006D3661">
              <w:rPr>
                <w:rFonts w:ascii="Arial Narrow" w:eastAsia="Times New Roman" w:hAnsi="Arial Narrow" w:cs="Times New Roman"/>
                <w:b/>
                <w:spacing w:val="1"/>
              </w:rPr>
              <w:t xml:space="preserve"> O</w:t>
            </w:r>
            <w:r w:rsidRPr="006D3661">
              <w:rPr>
                <w:rFonts w:ascii="Arial Narrow" w:eastAsia="Times New Roman" w:hAnsi="Arial Narrow" w:cs="Times New Roman"/>
                <w:b/>
                <w:spacing w:val="-2"/>
              </w:rPr>
              <w:t>u</w:t>
            </w:r>
            <w:r w:rsidRPr="006D3661">
              <w:rPr>
                <w:rFonts w:ascii="Arial Narrow" w:eastAsia="Times New Roman" w:hAnsi="Arial Narrow" w:cs="Times New Roman"/>
                <w:b/>
              </w:rPr>
              <w:t>tco</w:t>
            </w:r>
            <w:r w:rsidRPr="006D3661">
              <w:rPr>
                <w:rFonts w:ascii="Arial Narrow" w:eastAsia="Times New Roman" w:hAnsi="Arial Narrow" w:cs="Times New Roman"/>
                <w:b/>
                <w:spacing w:val="-3"/>
              </w:rPr>
              <w:t>m</w:t>
            </w:r>
            <w:r w:rsidRPr="006D3661">
              <w:rPr>
                <w:rFonts w:ascii="Arial Narrow" w:eastAsia="Times New Roman" w:hAnsi="Arial Narrow" w:cs="Times New Roman"/>
                <w:b/>
              </w:rPr>
              <w:t>es</w:t>
            </w:r>
          </w:p>
        </w:tc>
      </w:tr>
      <w:tr w:rsidR="005943AA" w:rsidRPr="006D3661" w:rsidTr="00D20D29">
        <w:trPr>
          <w:trHeight w:hRule="exact" w:val="353"/>
          <w:jc w:val="center"/>
        </w:trPr>
        <w:tc>
          <w:tcPr>
            <w:tcW w:w="1522"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1</w:t>
            </w:r>
          </w:p>
        </w:tc>
        <w:tc>
          <w:tcPr>
            <w:tcW w:w="7750" w:type="dxa"/>
            <w:gridSpan w:val="6"/>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autoSpaceDE w:val="0"/>
              <w:autoSpaceDN w:val="0"/>
              <w:adjustRightInd w:val="0"/>
              <w:spacing w:after="0" w:line="240" w:lineRule="auto"/>
              <w:ind w:left="230"/>
              <w:rPr>
                <w:rFonts w:ascii="Arial Narrow" w:eastAsia="Swis721CnBT" w:hAnsi="Arial Narrow" w:cs="Times New Roman"/>
                <w:lang w:eastAsia="zh-CN"/>
              </w:rPr>
            </w:pPr>
            <w:r w:rsidRPr="006D3661">
              <w:rPr>
                <w:rFonts w:ascii="Arial Narrow" w:eastAsia="Swis721CnBT" w:hAnsi="Arial Narrow" w:cs="Times New Roman"/>
                <w:lang w:eastAsia="zh-CN"/>
              </w:rPr>
              <w:t>Understand common design patterns</w:t>
            </w:r>
          </w:p>
          <w:p w:rsidR="005943AA" w:rsidRPr="006D3661" w:rsidRDefault="005943AA" w:rsidP="00D20D29">
            <w:pPr>
              <w:autoSpaceDE w:val="0"/>
              <w:autoSpaceDN w:val="0"/>
              <w:adjustRightInd w:val="0"/>
              <w:spacing w:after="0" w:line="240" w:lineRule="auto"/>
              <w:ind w:left="230"/>
              <w:rPr>
                <w:rFonts w:ascii="Arial Narrow" w:eastAsia="Calibri" w:hAnsi="Arial Narrow" w:cs="Times New Roman"/>
                <w:b/>
              </w:rPr>
            </w:pPr>
          </w:p>
        </w:tc>
      </w:tr>
      <w:tr w:rsidR="005943AA" w:rsidRPr="006D3661" w:rsidTr="00D20D29">
        <w:trPr>
          <w:trHeight w:hRule="exact" w:val="362"/>
          <w:jc w:val="center"/>
        </w:trPr>
        <w:tc>
          <w:tcPr>
            <w:tcW w:w="1522"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2</w:t>
            </w:r>
          </w:p>
        </w:tc>
        <w:tc>
          <w:tcPr>
            <w:tcW w:w="7750" w:type="dxa"/>
            <w:gridSpan w:val="6"/>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autoSpaceDE w:val="0"/>
              <w:autoSpaceDN w:val="0"/>
              <w:adjustRightInd w:val="0"/>
              <w:spacing w:after="0" w:line="240" w:lineRule="auto"/>
              <w:ind w:left="230"/>
              <w:rPr>
                <w:rFonts w:ascii="Arial Narrow" w:eastAsia="Swis721CnBT" w:hAnsi="Arial Narrow" w:cs="Times New Roman"/>
                <w:lang w:eastAsia="zh-CN"/>
              </w:rPr>
            </w:pPr>
            <w:r w:rsidRPr="006D3661">
              <w:rPr>
                <w:rFonts w:ascii="Arial Narrow" w:eastAsia="Swis721CnBT" w:hAnsi="Arial Narrow" w:cs="Times New Roman"/>
                <w:lang w:eastAsia="zh-CN"/>
              </w:rPr>
              <w:t>Be able to identify appropriate patterns for design problems</w:t>
            </w:r>
          </w:p>
          <w:p w:rsidR="005943AA" w:rsidRPr="006D3661" w:rsidRDefault="005943AA" w:rsidP="00D20D29">
            <w:pPr>
              <w:spacing w:after="0" w:line="240" w:lineRule="auto"/>
              <w:ind w:left="230"/>
              <w:jc w:val="both"/>
              <w:rPr>
                <w:rFonts w:ascii="Arial Narrow" w:eastAsia="Calibri" w:hAnsi="Arial Narrow" w:cs="Times New Roman"/>
                <w:b/>
              </w:rPr>
            </w:pPr>
          </w:p>
        </w:tc>
      </w:tr>
      <w:tr w:rsidR="005943AA" w:rsidRPr="006D3661" w:rsidTr="00D20D29">
        <w:trPr>
          <w:trHeight w:hRule="exact" w:val="285"/>
          <w:jc w:val="center"/>
        </w:trPr>
        <w:tc>
          <w:tcPr>
            <w:tcW w:w="1522"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3</w:t>
            </w:r>
          </w:p>
        </w:tc>
        <w:tc>
          <w:tcPr>
            <w:tcW w:w="7750" w:type="dxa"/>
            <w:gridSpan w:val="6"/>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autoSpaceDE w:val="0"/>
              <w:autoSpaceDN w:val="0"/>
              <w:adjustRightInd w:val="0"/>
              <w:spacing w:after="0" w:line="240" w:lineRule="auto"/>
              <w:ind w:left="230"/>
              <w:rPr>
                <w:rFonts w:ascii="Arial Narrow" w:eastAsia="Swis721CnBT" w:hAnsi="Arial Narrow" w:cs="Times New Roman"/>
                <w:lang w:eastAsia="zh-CN"/>
              </w:rPr>
            </w:pPr>
            <w:r w:rsidRPr="006D3661">
              <w:rPr>
                <w:rFonts w:ascii="Arial Narrow" w:eastAsia="Swis721CnBT" w:hAnsi="Arial Narrow" w:cs="Times New Roman"/>
                <w:lang w:eastAsia="zh-CN"/>
              </w:rPr>
              <w:t>Be able to evaluate the quality of software source code</w:t>
            </w:r>
          </w:p>
          <w:p w:rsidR="005943AA" w:rsidRPr="006D3661" w:rsidRDefault="005943AA" w:rsidP="00D20D29">
            <w:pPr>
              <w:spacing w:after="0" w:line="240" w:lineRule="auto"/>
              <w:ind w:left="230"/>
              <w:jc w:val="both"/>
              <w:rPr>
                <w:rFonts w:ascii="Arial Narrow" w:eastAsia="Calibri" w:hAnsi="Arial Narrow" w:cs="Times New Roman"/>
                <w:b/>
              </w:rPr>
            </w:pPr>
          </w:p>
        </w:tc>
      </w:tr>
      <w:tr w:rsidR="005943AA" w:rsidRPr="006D3661" w:rsidTr="00D20D29">
        <w:trPr>
          <w:trHeight w:hRule="exact" w:val="537"/>
          <w:jc w:val="center"/>
        </w:trPr>
        <w:tc>
          <w:tcPr>
            <w:tcW w:w="1522" w:type="dxa"/>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4</w:t>
            </w:r>
          </w:p>
        </w:tc>
        <w:tc>
          <w:tcPr>
            <w:tcW w:w="7750" w:type="dxa"/>
            <w:gridSpan w:val="6"/>
            <w:tcBorders>
              <w:top w:val="single" w:sz="6" w:space="0" w:color="000000"/>
              <w:left w:val="single" w:sz="6" w:space="0" w:color="000000"/>
              <w:bottom w:val="single" w:sz="6" w:space="0" w:color="000000"/>
              <w:right w:val="single" w:sz="6" w:space="0" w:color="000000"/>
            </w:tcBorders>
          </w:tcPr>
          <w:p w:rsidR="005943AA" w:rsidRPr="006D3661" w:rsidRDefault="005943AA" w:rsidP="00D20D29">
            <w:pPr>
              <w:autoSpaceDE w:val="0"/>
              <w:autoSpaceDN w:val="0"/>
              <w:adjustRightInd w:val="0"/>
              <w:spacing w:after="0" w:line="240" w:lineRule="auto"/>
              <w:ind w:left="230"/>
              <w:rPr>
                <w:rFonts w:ascii="Arial Narrow" w:eastAsia="Swis721CnBT" w:hAnsi="Arial Narrow" w:cs="Times New Roman"/>
                <w:lang w:eastAsia="zh-CN"/>
              </w:rPr>
            </w:pPr>
            <w:r w:rsidRPr="006D3661">
              <w:rPr>
                <w:rFonts w:ascii="Arial Narrow" w:eastAsia="Swis721CnBT" w:hAnsi="Arial Narrow" w:cs="Times New Roman"/>
                <w:lang w:eastAsia="zh-CN"/>
              </w:rPr>
              <w:t>Be able to refactor badly designed program by properly using design</w:t>
            </w:r>
          </w:p>
          <w:p w:rsidR="005943AA" w:rsidRPr="006D3661" w:rsidRDefault="005943AA" w:rsidP="00D20D29">
            <w:pPr>
              <w:autoSpaceDE w:val="0"/>
              <w:autoSpaceDN w:val="0"/>
              <w:adjustRightInd w:val="0"/>
              <w:spacing w:after="0" w:line="240" w:lineRule="auto"/>
              <w:ind w:left="230"/>
              <w:rPr>
                <w:rFonts w:ascii="Arial Narrow" w:eastAsia="Swis721CnBT" w:hAnsi="Arial Narrow" w:cs="Times New Roman"/>
                <w:lang w:eastAsia="zh-CN"/>
              </w:rPr>
            </w:pPr>
            <w:r w:rsidRPr="006D3661">
              <w:rPr>
                <w:rFonts w:ascii="Arial Narrow" w:eastAsia="Swis721CnBT" w:hAnsi="Arial Narrow" w:cs="Times New Roman"/>
                <w:lang w:eastAsia="zh-CN"/>
              </w:rPr>
              <w:t>patterns</w:t>
            </w:r>
          </w:p>
          <w:p w:rsidR="005943AA" w:rsidRPr="006D3661" w:rsidRDefault="005943AA" w:rsidP="00D20D29">
            <w:pPr>
              <w:spacing w:after="0" w:line="240" w:lineRule="auto"/>
              <w:ind w:left="230"/>
              <w:jc w:val="both"/>
              <w:rPr>
                <w:rFonts w:ascii="Arial Narrow" w:eastAsia="Calibri" w:hAnsi="Arial Narrow" w:cs="Times New Roman"/>
                <w:b/>
              </w:rPr>
            </w:pPr>
          </w:p>
        </w:tc>
      </w:tr>
    </w:tbl>
    <w:p w:rsidR="005943AA" w:rsidRPr="006D3661" w:rsidRDefault="005943AA" w:rsidP="005943AA">
      <w:pPr>
        <w:spacing w:after="0" w:line="240" w:lineRule="auto"/>
        <w:rPr>
          <w:rFonts w:ascii="Arial Narrow" w:eastAsia="Times New Roman" w:hAnsi="Arial Narrow" w:cs="Times New Roman"/>
          <w:b/>
        </w:rPr>
      </w:pPr>
    </w:p>
    <w:p w:rsidR="005943AA" w:rsidRPr="006D3661" w:rsidRDefault="005943AA" w:rsidP="005943AA">
      <w:pPr>
        <w:autoSpaceDE w:val="0"/>
        <w:autoSpaceDN w:val="0"/>
        <w:adjustRightInd w:val="0"/>
        <w:spacing w:after="0" w:line="240" w:lineRule="auto"/>
        <w:jc w:val="center"/>
        <w:rPr>
          <w:rFonts w:ascii="Arial Narrow" w:eastAsia="Times New Roman" w:hAnsi="Arial Narrow" w:cs="Times New Roman"/>
          <w:b/>
          <w:bCs/>
          <w:color w:val="00000A"/>
        </w:rPr>
      </w:pPr>
    </w:p>
    <w:p w:rsidR="005943AA" w:rsidRPr="006D3661" w:rsidRDefault="005943AA" w:rsidP="005943AA">
      <w:pPr>
        <w:autoSpaceDE w:val="0"/>
        <w:autoSpaceDN w:val="0"/>
        <w:adjustRightInd w:val="0"/>
        <w:spacing w:after="0" w:line="240" w:lineRule="auto"/>
        <w:jc w:val="center"/>
        <w:rPr>
          <w:rFonts w:ascii="Arial Narrow" w:eastAsia="Times New Roman" w:hAnsi="Arial Narrow" w:cs="Times New Roman"/>
          <w:b/>
          <w:bCs/>
          <w:color w:val="00000A"/>
        </w:rPr>
      </w:pPr>
      <w:r w:rsidRPr="006D3661">
        <w:rPr>
          <w:rFonts w:ascii="Arial Narrow" w:eastAsia="Times New Roman" w:hAnsi="Arial Narrow" w:cs="Times New Roman"/>
          <w:b/>
          <w:bCs/>
          <w:color w:val="00000A"/>
        </w:rPr>
        <w:t>Unit-I</w:t>
      </w: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Introduction to design patterns </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Design Patterns Arose from Architecture and Anthropology - Architectural to Software Design Patterns - Advantages of Design Patterns - Adapter Pattern - Strategy Pattern - Bridge Pattern - Abstract Factory Pattern.</w:t>
      </w:r>
    </w:p>
    <w:p w:rsidR="005943AA" w:rsidRPr="006D3661" w:rsidRDefault="005943AA" w:rsidP="005943AA">
      <w:pPr>
        <w:autoSpaceDE w:val="0"/>
        <w:autoSpaceDN w:val="0"/>
        <w:adjustRightInd w:val="0"/>
        <w:spacing w:after="0" w:line="240" w:lineRule="auto"/>
        <w:rPr>
          <w:rFonts w:ascii="Arial Narrow" w:eastAsia="Swis721CnBT" w:hAnsi="Arial Narrow" w:cs="Times New Roman"/>
          <w:lang w:eastAsia="zh-CN"/>
        </w:rPr>
      </w:pPr>
    </w:p>
    <w:p w:rsidR="005943AA" w:rsidRPr="006D3661" w:rsidRDefault="005943AA" w:rsidP="005943AA">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Times New Roman" w:hAnsi="Arial Narrow" w:cs="Times New Roman"/>
          <w:b/>
          <w:bCs/>
          <w:color w:val="00000A"/>
        </w:rPr>
        <w:t>Unit-II</w:t>
      </w: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New paradigm of design </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 xml:space="preserve">Principles and Strategies of Design Patterns - Open-Closed Principle – Designing from Context - Encapsulating Variation.  Commonality and Variability Analysis - Analysis Matrix - Decorator Pattern. </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p>
    <w:p w:rsidR="005943AA" w:rsidRPr="006D3661" w:rsidRDefault="005943AA" w:rsidP="005943AA">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Times New Roman" w:hAnsi="Arial Narrow" w:cs="Times New Roman"/>
          <w:b/>
          <w:bCs/>
          <w:color w:val="00000A"/>
        </w:rPr>
        <w:t>Unit-III</w:t>
      </w: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Values of patterns</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Observer Pattern - Categories of Patterns - Template Method Pattern – Applying the Template Method to the Case Study - Using Template Method Pattern to Reduce Redundancy.</w:t>
      </w:r>
    </w:p>
    <w:p w:rsidR="005943AA" w:rsidRPr="006D3661" w:rsidRDefault="005943AA" w:rsidP="005943AA">
      <w:pPr>
        <w:autoSpaceDE w:val="0"/>
        <w:autoSpaceDN w:val="0"/>
        <w:adjustRightInd w:val="0"/>
        <w:spacing w:after="0" w:line="240" w:lineRule="auto"/>
        <w:rPr>
          <w:rFonts w:ascii="Arial Narrow" w:eastAsia="Swis721CnBT" w:hAnsi="Arial Narrow" w:cs="Times New Roman"/>
          <w:lang w:eastAsia="zh-CN"/>
        </w:rPr>
      </w:pPr>
    </w:p>
    <w:p w:rsidR="005943AA" w:rsidRPr="006D3661" w:rsidRDefault="005943AA" w:rsidP="005943AA">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Times New Roman" w:hAnsi="Arial Narrow" w:cs="Times New Roman"/>
          <w:b/>
          <w:bCs/>
          <w:color w:val="00000A"/>
        </w:rPr>
        <w:t>Unit-IV</w:t>
      </w: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Factories </w:t>
      </w: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lang w:eastAsia="zh-CN"/>
        </w:rPr>
      </w:pPr>
      <w:r w:rsidRPr="006D3661">
        <w:rPr>
          <w:rFonts w:ascii="Arial Narrow" w:eastAsia="Swis721CnBT" w:hAnsi="Arial Narrow" w:cs="Times New Roman"/>
          <w:lang w:eastAsia="zh-CN"/>
        </w:rPr>
        <w:t xml:space="preserve">Design Patterns: Factories - Singleton Pattern and the Double-Checked Locking Pattern - Applying Singleton Pattern to Case Study. Object Pool Pattern - Management of Objects. Factory Method Pattern - Factory Method Pattern </w:t>
      </w:r>
      <w:proofErr w:type="spellStart"/>
      <w:r w:rsidRPr="006D3661">
        <w:rPr>
          <w:rFonts w:ascii="Arial Narrow" w:eastAsia="Swis721CnBT" w:hAnsi="Arial Narrow" w:cs="Times New Roman"/>
          <w:lang w:eastAsia="zh-CN"/>
        </w:rPr>
        <w:t>andObject</w:t>
      </w:r>
      <w:proofErr w:type="spellEnd"/>
      <w:r w:rsidRPr="006D3661">
        <w:rPr>
          <w:rFonts w:ascii="Arial Narrow" w:eastAsia="Swis721CnBT" w:hAnsi="Arial Narrow" w:cs="Times New Roman"/>
          <w:lang w:eastAsia="zh-CN"/>
        </w:rPr>
        <w:t>-Oriented Languages.</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p>
    <w:p w:rsidR="005943AA" w:rsidRPr="006D3661" w:rsidRDefault="005943AA" w:rsidP="005943AA">
      <w:p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imSun" w:hAnsi="Arial Narrow" w:cs="Times New Roman"/>
          <w:b/>
          <w:bCs/>
          <w:lang w:eastAsia="zh-CN"/>
        </w:rPr>
        <w:t>Text books</w:t>
      </w:r>
    </w:p>
    <w:p w:rsidR="005943AA" w:rsidRPr="006D3661" w:rsidRDefault="005943AA" w:rsidP="006D3661">
      <w:pPr>
        <w:numPr>
          <w:ilvl w:val="0"/>
          <w:numId w:val="33"/>
        </w:numPr>
        <w:autoSpaceDE w:val="0"/>
        <w:autoSpaceDN w:val="0"/>
        <w:adjustRightInd w:val="0"/>
        <w:spacing w:after="0" w:line="240" w:lineRule="auto"/>
        <w:jc w:val="both"/>
        <w:rPr>
          <w:rFonts w:ascii="Arial Narrow" w:eastAsia="SimSun" w:hAnsi="Arial Narrow" w:cs="Times New Roman"/>
          <w:b/>
          <w:bCs/>
          <w:lang w:eastAsia="zh-CN"/>
        </w:rPr>
      </w:pPr>
      <w:r w:rsidRPr="006D3661">
        <w:rPr>
          <w:rFonts w:ascii="Arial Narrow" w:eastAsia="Swis721CnBT" w:hAnsi="Arial Narrow" w:cs="Times New Roman"/>
          <w:lang w:eastAsia="zh-CN"/>
        </w:rPr>
        <w:t xml:space="preserve">Jason </w:t>
      </w:r>
      <w:proofErr w:type="spellStart"/>
      <w:r w:rsidRPr="006D3661">
        <w:rPr>
          <w:rFonts w:ascii="Arial Narrow" w:eastAsia="Swis721CnBT" w:hAnsi="Arial Narrow" w:cs="Times New Roman"/>
          <w:lang w:eastAsia="zh-CN"/>
        </w:rPr>
        <w:t>McC</w:t>
      </w:r>
      <w:proofErr w:type="spellEnd"/>
      <w:r w:rsidRPr="006D3661">
        <w:rPr>
          <w:rFonts w:ascii="Arial Narrow" w:eastAsia="Swis721CnBT" w:hAnsi="Arial Narrow" w:cs="Times New Roman"/>
          <w:lang w:eastAsia="zh-CN"/>
        </w:rPr>
        <w:t xml:space="preserve">. </w:t>
      </w:r>
      <w:proofErr w:type="gramStart"/>
      <w:r w:rsidRPr="006D3661">
        <w:rPr>
          <w:rFonts w:ascii="Arial Narrow" w:eastAsia="Swis721CnBT" w:hAnsi="Arial Narrow" w:cs="Times New Roman"/>
          <w:lang w:eastAsia="zh-CN"/>
        </w:rPr>
        <w:t>Smith ,</w:t>
      </w:r>
      <w:proofErr w:type="gramEnd"/>
      <w:r w:rsidRPr="006D3661">
        <w:rPr>
          <w:rFonts w:ascii="Arial Narrow" w:eastAsia="Swis721CnBT" w:hAnsi="Arial Narrow" w:cs="Times New Roman"/>
          <w:lang w:eastAsia="zh-CN"/>
        </w:rPr>
        <w:t xml:space="preserve"> </w:t>
      </w:r>
      <w:r w:rsidRPr="006D3661">
        <w:rPr>
          <w:rFonts w:ascii="Arial Narrow" w:eastAsia="SimSun" w:hAnsi="Arial Narrow" w:cs="Times New Roman"/>
          <w:i/>
          <w:iCs/>
          <w:lang w:eastAsia="zh-CN"/>
        </w:rPr>
        <w:t>“Elemental design Patterns”</w:t>
      </w:r>
      <w:r w:rsidRPr="006D3661">
        <w:rPr>
          <w:rFonts w:ascii="Arial Narrow" w:eastAsia="Swis721CnBT" w:hAnsi="Arial Narrow" w:cs="Times New Roman"/>
          <w:lang w:eastAsia="zh-CN"/>
        </w:rPr>
        <w:t>, Pearson, 2012.</w:t>
      </w:r>
    </w:p>
    <w:p w:rsidR="005943AA" w:rsidRPr="006D3661" w:rsidRDefault="005943AA" w:rsidP="006D3661">
      <w:pPr>
        <w:numPr>
          <w:ilvl w:val="0"/>
          <w:numId w:val="33"/>
        </w:numPr>
        <w:autoSpaceDE w:val="0"/>
        <w:autoSpaceDN w:val="0"/>
        <w:adjustRightInd w:val="0"/>
        <w:spacing w:after="0" w:line="240" w:lineRule="auto"/>
        <w:jc w:val="both"/>
        <w:rPr>
          <w:rFonts w:ascii="Arial Narrow" w:eastAsia="SimSun" w:hAnsi="Arial Narrow" w:cs="Times New Roman"/>
          <w:lang w:eastAsia="zh-CN"/>
        </w:rPr>
      </w:pPr>
      <w:r w:rsidRPr="006D3661">
        <w:rPr>
          <w:rFonts w:ascii="Arial Narrow" w:eastAsia="Swis721CnBT" w:hAnsi="Arial Narrow" w:cs="Times New Roman"/>
          <w:lang w:eastAsia="zh-CN"/>
        </w:rPr>
        <w:t xml:space="preserve">Erich Gamma, Richard Helm, Ralph Johnson, John </w:t>
      </w:r>
      <w:proofErr w:type="spellStart"/>
      <w:r w:rsidRPr="006D3661">
        <w:rPr>
          <w:rFonts w:ascii="Arial Narrow" w:eastAsia="Swis721CnBT" w:hAnsi="Arial Narrow" w:cs="Times New Roman"/>
          <w:lang w:eastAsia="zh-CN"/>
        </w:rPr>
        <w:t>Vlissides</w:t>
      </w:r>
      <w:proofErr w:type="spellEnd"/>
      <w:r w:rsidRPr="006D3661">
        <w:rPr>
          <w:rFonts w:ascii="Arial Narrow" w:eastAsia="Swis721CnBT" w:hAnsi="Arial Narrow" w:cs="Times New Roman"/>
          <w:lang w:eastAsia="zh-CN"/>
        </w:rPr>
        <w:t xml:space="preserve">, </w:t>
      </w:r>
      <w:r w:rsidRPr="006D3661">
        <w:rPr>
          <w:rFonts w:ascii="Arial Narrow" w:eastAsia="SimSun" w:hAnsi="Arial Narrow" w:cs="Times New Roman"/>
          <w:i/>
          <w:iCs/>
          <w:lang w:eastAsia="zh-CN"/>
        </w:rPr>
        <w:t xml:space="preserve">“Design Patterns: Elements </w:t>
      </w:r>
      <w:proofErr w:type="gramStart"/>
      <w:r w:rsidRPr="006D3661">
        <w:rPr>
          <w:rFonts w:ascii="Arial Narrow" w:eastAsia="SimSun" w:hAnsi="Arial Narrow" w:cs="Times New Roman"/>
          <w:i/>
          <w:iCs/>
          <w:lang w:eastAsia="zh-CN"/>
        </w:rPr>
        <w:t>of  Reusable</w:t>
      </w:r>
      <w:proofErr w:type="gramEnd"/>
      <w:r w:rsidRPr="006D3661">
        <w:rPr>
          <w:rFonts w:ascii="Arial Narrow" w:eastAsia="SimSun" w:hAnsi="Arial Narrow" w:cs="Times New Roman"/>
          <w:i/>
          <w:iCs/>
          <w:lang w:eastAsia="zh-CN"/>
        </w:rPr>
        <w:t xml:space="preserve"> Object-Oriented Software”</w:t>
      </w:r>
      <w:r w:rsidRPr="006D3661">
        <w:rPr>
          <w:rFonts w:ascii="Arial Narrow" w:eastAsia="Swis721CnBT" w:hAnsi="Arial Narrow" w:cs="Times New Roman"/>
          <w:lang w:eastAsia="zh-CN"/>
        </w:rPr>
        <w:t>, Addison-Wesley, 2003.</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b/>
          <w:bCs/>
          <w:lang w:eastAsia="zh-CN"/>
        </w:rPr>
      </w:pPr>
      <w:r w:rsidRPr="006D3661">
        <w:rPr>
          <w:rFonts w:ascii="Arial Narrow" w:eastAsia="Swis721CnBT" w:hAnsi="Arial Narrow" w:cs="Times New Roman"/>
          <w:b/>
          <w:bCs/>
          <w:lang w:eastAsia="zh-CN"/>
        </w:rPr>
        <w:t>Reference book</w:t>
      </w:r>
    </w:p>
    <w:p w:rsidR="005943AA" w:rsidRPr="006D3661" w:rsidRDefault="005943AA" w:rsidP="006D3661">
      <w:pPr>
        <w:numPr>
          <w:ilvl w:val="0"/>
          <w:numId w:val="34"/>
        </w:numPr>
        <w:autoSpaceDE w:val="0"/>
        <w:autoSpaceDN w:val="0"/>
        <w:adjustRightInd w:val="0"/>
        <w:spacing w:after="0" w:line="240" w:lineRule="auto"/>
        <w:jc w:val="both"/>
        <w:rPr>
          <w:rFonts w:ascii="Arial Narrow" w:eastAsia="Swis721CnBT" w:hAnsi="Arial Narrow" w:cs="Times New Roman"/>
          <w:lang w:eastAsia="zh-CN"/>
        </w:rPr>
      </w:pPr>
      <w:r w:rsidRPr="006D3661">
        <w:rPr>
          <w:rFonts w:ascii="Arial Narrow" w:eastAsia="Swis721CnBT" w:hAnsi="Arial Narrow" w:cs="Times New Roman"/>
          <w:lang w:eastAsia="zh-CN"/>
        </w:rPr>
        <w:t xml:space="preserve">Eric Freeman, Elisabeth Freeman, Kathy Sierra, Bert Bates, </w:t>
      </w:r>
      <w:r w:rsidRPr="006D3661">
        <w:rPr>
          <w:rFonts w:ascii="Arial Narrow" w:eastAsia="Swis721CnBT" w:hAnsi="Arial Narrow" w:cs="Times New Roman"/>
          <w:i/>
          <w:iCs/>
          <w:lang w:eastAsia="zh-CN"/>
        </w:rPr>
        <w:t>“Head First Design Patterns”</w:t>
      </w:r>
      <w:r w:rsidRPr="006D3661">
        <w:rPr>
          <w:rFonts w:ascii="Arial Narrow" w:eastAsia="Swis721CnBT" w:hAnsi="Arial Narrow" w:cs="Times New Roman"/>
          <w:lang w:eastAsia="zh-CN"/>
        </w:rPr>
        <w:t>, O'Reilly Media, Inc., 2004.</w:t>
      </w:r>
    </w:p>
    <w:p w:rsidR="005943AA" w:rsidRPr="006D3661" w:rsidRDefault="005943AA" w:rsidP="005943AA">
      <w:pPr>
        <w:autoSpaceDE w:val="0"/>
        <w:autoSpaceDN w:val="0"/>
        <w:adjustRightInd w:val="0"/>
        <w:spacing w:after="0" w:line="240" w:lineRule="auto"/>
        <w:jc w:val="both"/>
        <w:rPr>
          <w:rFonts w:ascii="Arial Narrow" w:eastAsia="Swis721CnBT" w:hAnsi="Arial Narrow" w:cs="Times New Roman"/>
          <w:lang w:eastAsia="zh-C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D20D29" w:rsidRPr="006D3661" w:rsidRDefault="00D20D29" w:rsidP="00D20D29">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p w:rsidR="00D20D29" w:rsidRPr="006D3661" w:rsidRDefault="00D20D29" w:rsidP="00D20D29">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p w:rsidR="00D20D29" w:rsidRDefault="00D20D29" w:rsidP="00D20D29">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p w:rsidR="006D3661" w:rsidRDefault="006D3661" w:rsidP="00D20D29">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p w:rsidR="006D3661" w:rsidRDefault="006D3661" w:rsidP="00D20D29">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p w:rsidR="006D3661" w:rsidRDefault="006D3661" w:rsidP="00D20D29">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p w:rsidR="006D3661" w:rsidRPr="006D3661" w:rsidRDefault="006D3661" w:rsidP="00D20D29">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tbl>
      <w:tblPr>
        <w:tblW w:w="9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080"/>
        <w:gridCol w:w="1155"/>
        <w:gridCol w:w="984"/>
        <w:gridCol w:w="1427"/>
        <w:gridCol w:w="1518"/>
        <w:gridCol w:w="1030"/>
        <w:gridCol w:w="1031"/>
      </w:tblGrid>
      <w:tr w:rsidR="00D20D29" w:rsidRPr="006D3661" w:rsidTr="00DA2946">
        <w:trPr>
          <w:trHeight w:val="260"/>
        </w:trPr>
        <w:tc>
          <w:tcPr>
            <w:tcW w:w="1350"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bCs/>
                <w:lang w:val="en-IN"/>
              </w:rPr>
              <w:lastRenderedPageBreak/>
              <w:t>MTIT-108</w:t>
            </w:r>
            <w:r w:rsidR="000F1A1B">
              <w:rPr>
                <w:rFonts w:ascii="Arial Narrow" w:eastAsiaTheme="minorEastAsia" w:hAnsi="Arial Narrow" w:cs="Times New Roman"/>
                <w:lang w:eastAsia="zh-CN" w:bidi="hi-IN"/>
              </w:rPr>
              <w:t xml:space="preserve"> A</w:t>
            </w:r>
          </w:p>
        </w:tc>
        <w:tc>
          <w:tcPr>
            <w:tcW w:w="8225" w:type="dxa"/>
            <w:gridSpan w:val="7"/>
          </w:tcPr>
          <w:p w:rsidR="00D20D29" w:rsidRPr="006D3661" w:rsidRDefault="00D20D29" w:rsidP="00DA2946">
            <w:pPr>
              <w:spacing w:after="0" w:line="240" w:lineRule="auto"/>
              <w:jc w:val="center"/>
              <w:rPr>
                <w:rFonts w:ascii="Arial Narrow" w:eastAsia="Calibri" w:hAnsi="Arial Narrow" w:cs="Times New Roman"/>
                <w:b/>
                <w:lang w:val="en-IN"/>
              </w:rPr>
            </w:pPr>
            <w:r w:rsidRPr="006D3661">
              <w:rPr>
                <w:rFonts w:ascii="Arial Narrow" w:eastAsia="Calibri" w:hAnsi="Arial Narrow" w:cs="Times New Roman"/>
                <w:b/>
                <w:bCs/>
              </w:rPr>
              <w:t>Information Theory and Coding</w:t>
            </w:r>
          </w:p>
        </w:tc>
      </w:tr>
      <w:tr w:rsidR="00D20D29" w:rsidRPr="006D3661" w:rsidTr="00DA2946">
        <w:trPr>
          <w:trHeight w:val="547"/>
        </w:trPr>
        <w:tc>
          <w:tcPr>
            <w:tcW w:w="1350"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Lecture</w:t>
            </w:r>
          </w:p>
        </w:tc>
        <w:tc>
          <w:tcPr>
            <w:tcW w:w="1080"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Tutorial</w:t>
            </w:r>
          </w:p>
        </w:tc>
        <w:tc>
          <w:tcPr>
            <w:tcW w:w="1155"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Practical</w:t>
            </w:r>
          </w:p>
        </w:tc>
        <w:tc>
          <w:tcPr>
            <w:tcW w:w="984"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Credit</w:t>
            </w:r>
          </w:p>
        </w:tc>
        <w:tc>
          <w:tcPr>
            <w:tcW w:w="1427"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Major Test</w:t>
            </w:r>
          </w:p>
        </w:tc>
        <w:tc>
          <w:tcPr>
            <w:tcW w:w="1518"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Minor Test</w:t>
            </w:r>
          </w:p>
        </w:tc>
        <w:tc>
          <w:tcPr>
            <w:tcW w:w="1030"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Total</w:t>
            </w:r>
          </w:p>
        </w:tc>
        <w:tc>
          <w:tcPr>
            <w:tcW w:w="1031"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Time</w:t>
            </w:r>
          </w:p>
        </w:tc>
      </w:tr>
      <w:tr w:rsidR="00D20D29" w:rsidRPr="006D3661" w:rsidTr="00DA2946">
        <w:trPr>
          <w:trHeight w:val="266"/>
        </w:trPr>
        <w:tc>
          <w:tcPr>
            <w:tcW w:w="1350"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3</w:t>
            </w:r>
          </w:p>
        </w:tc>
        <w:tc>
          <w:tcPr>
            <w:tcW w:w="1080"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1155"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984"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w:t>
            </w:r>
          </w:p>
        </w:tc>
        <w:tc>
          <w:tcPr>
            <w:tcW w:w="1427"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60</w:t>
            </w:r>
          </w:p>
        </w:tc>
        <w:tc>
          <w:tcPr>
            <w:tcW w:w="1518"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40</w:t>
            </w:r>
          </w:p>
        </w:tc>
        <w:tc>
          <w:tcPr>
            <w:tcW w:w="1030"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100</w:t>
            </w:r>
          </w:p>
        </w:tc>
        <w:tc>
          <w:tcPr>
            <w:tcW w:w="1031" w:type="dxa"/>
          </w:tcPr>
          <w:p w:rsidR="00D20D29" w:rsidRPr="006D3661" w:rsidRDefault="00D20D29" w:rsidP="00DA2946">
            <w:pPr>
              <w:widowControl w:val="0"/>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3Hrs.</w:t>
            </w:r>
          </w:p>
        </w:tc>
      </w:tr>
      <w:tr w:rsidR="00D20D29" w:rsidRPr="006D3661" w:rsidTr="00DA2946">
        <w:trPr>
          <w:trHeight w:val="593"/>
        </w:trPr>
        <w:tc>
          <w:tcPr>
            <w:tcW w:w="1350"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Program Objective (PO)</w:t>
            </w:r>
          </w:p>
        </w:tc>
        <w:tc>
          <w:tcPr>
            <w:tcW w:w="8225" w:type="dxa"/>
            <w:gridSpan w:val="7"/>
          </w:tcPr>
          <w:p w:rsidR="00D20D29" w:rsidRPr="006D3661" w:rsidRDefault="00D20D29" w:rsidP="00DA2946">
            <w:pPr>
              <w:spacing w:after="0" w:line="240" w:lineRule="auto"/>
              <w:jc w:val="both"/>
              <w:rPr>
                <w:rFonts w:ascii="Arial Narrow" w:eastAsia="Calibri" w:hAnsi="Arial Narrow" w:cs="Times New Roman"/>
              </w:rPr>
            </w:pPr>
            <w:r w:rsidRPr="006D3661">
              <w:rPr>
                <w:rFonts w:ascii="Arial Narrow" w:eastAsia="Calibri" w:hAnsi="Arial Narrow" w:cs="Times New Roman"/>
              </w:rPr>
              <w:t>The objective of this course is to introduce the basic concepts of information theory and coding, including information, source coding, channel model, channel capacity, channel coding in an exemplary way.</w:t>
            </w:r>
          </w:p>
        </w:tc>
      </w:tr>
      <w:tr w:rsidR="00D20D29" w:rsidRPr="006D3661" w:rsidTr="00DA2946">
        <w:trPr>
          <w:trHeight w:val="266"/>
        </w:trPr>
        <w:tc>
          <w:tcPr>
            <w:tcW w:w="9575" w:type="dxa"/>
            <w:gridSpan w:val="8"/>
          </w:tcPr>
          <w:p w:rsidR="00D20D29" w:rsidRPr="006D3661" w:rsidRDefault="00D20D29" w:rsidP="00DA2946">
            <w:pPr>
              <w:spacing w:after="0" w:line="240" w:lineRule="auto"/>
              <w:jc w:val="center"/>
              <w:rPr>
                <w:rFonts w:ascii="Arial Narrow" w:eastAsia="Calibri" w:hAnsi="Arial Narrow" w:cs="Times New Roman"/>
                <w:b/>
                <w:lang w:val="en-IN"/>
              </w:rPr>
            </w:pPr>
            <w:r w:rsidRPr="006D3661">
              <w:rPr>
                <w:rFonts w:ascii="Arial Narrow" w:eastAsia="Calibri" w:hAnsi="Arial Narrow" w:cs="Times New Roman"/>
                <w:b/>
                <w:lang w:val="en-IN"/>
              </w:rPr>
              <w:t>Course Outcomes (CO)</w:t>
            </w:r>
          </w:p>
        </w:tc>
      </w:tr>
      <w:tr w:rsidR="00D20D29" w:rsidRPr="006D3661" w:rsidTr="00DA2946">
        <w:trPr>
          <w:trHeight w:val="440"/>
        </w:trPr>
        <w:tc>
          <w:tcPr>
            <w:tcW w:w="1350"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CO1</w:t>
            </w:r>
          </w:p>
        </w:tc>
        <w:tc>
          <w:tcPr>
            <w:tcW w:w="8225" w:type="dxa"/>
            <w:gridSpan w:val="7"/>
          </w:tcPr>
          <w:p w:rsidR="00D20D29" w:rsidRPr="006D3661" w:rsidRDefault="00D20D29" w:rsidP="00DA2946">
            <w:pPr>
              <w:spacing w:after="0" w:line="240" w:lineRule="auto"/>
              <w:rPr>
                <w:rFonts w:ascii="Arial Narrow" w:eastAsia="Calibri" w:hAnsi="Arial Narrow" w:cs="Times New Roman"/>
              </w:rPr>
            </w:pPr>
            <w:r w:rsidRPr="006D3661">
              <w:rPr>
                <w:rFonts w:ascii="Arial Narrow" w:eastAsia="Calibri" w:hAnsi="Arial Narrow" w:cs="Times New Roman"/>
              </w:rPr>
              <w:t>To understand and explain the basic concepts of information theory, source coding, channel and channel capacity, channel coding and relation among them.</w:t>
            </w:r>
          </w:p>
        </w:tc>
      </w:tr>
      <w:tr w:rsidR="00D20D29" w:rsidRPr="006D3661" w:rsidTr="00DA2946">
        <w:trPr>
          <w:trHeight w:val="422"/>
        </w:trPr>
        <w:tc>
          <w:tcPr>
            <w:tcW w:w="1350"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CO2</w:t>
            </w:r>
          </w:p>
        </w:tc>
        <w:tc>
          <w:tcPr>
            <w:tcW w:w="8225" w:type="dxa"/>
            <w:gridSpan w:val="7"/>
          </w:tcPr>
          <w:p w:rsidR="00D20D29" w:rsidRPr="006D3661" w:rsidRDefault="00D20D29" w:rsidP="00DA2946">
            <w:pPr>
              <w:spacing w:after="0" w:line="240" w:lineRule="auto"/>
              <w:rPr>
                <w:rFonts w:ascii="Arial Narrow" w:eastAsia="Calibri" w:hAnsi="Arial Narrow" w:cs="Times New Roman"/>
              </w:rPr>
            </w:pPr>
            <w:r w:rsidRPr="006D3661">
              <w:rPr>
                <w:rFonts w:ascii="Arial Narrow" w:eastAsia="Calibri" w:hAnsi="Arial Narrow" w:cs="Times New Roman"/>
              </w:rPr>
              <w:t>To describe the real life applications based on the fundamental theory and to apply convolution codes for performance analysis &amp; cyclic codes for error detection and correction.</w:t>
            </w:r>
          </w:p>
        </w:tc>
      </w:tr>
      <w:tr w:rsidR="00D20D29" w:rsidRPr="006D3661" w:rsidTr="00DA2946">
        <w:trPr>
          <w:trHeight w:val="323"/>
        </w:trPr>
        <w:tc>
          <w:tcPr>
            <w:tcW w:w="1350"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CO3</w:t>
            </w:r>
          </w:p>
        </w:tc>
        <w:tc>
          <w:tcPr>
            <w:tcW w:w="8225" w:type="dxa"/>
            <w:gridSpan w:val="7"/>
          </w:tcPr>
          <w:p w:rsidR="00D20D29" w:rsidRPr="006D3661" w:rsidRDefault="00D20D29" w:rsidP="00DA2946">
            <w:pPr>
              <w:spacing w:after="0" w:line="240" w:lineRule="auto"/>
              <w:rPr>
                <w:rFonts w:ascii="Arial Narrow" w:eastAsia="Calibri" w:hAnsi="Arial Narrow" w:cs="Times New Roman"/>
              </w:rPr>
            </w:pPr>
            <w:r w:rsidRPr="006D3661">
              <w:rPr>
                <w:rFonts w:ascii="Arial Narrow" w:eastAsia="Calibri" w:hAnsi="Arial Narrow" w:cs="Times New Roman"/>
              </w:rPr>
              <w:t>To calculate entropy, channel capacity, bit error rate, code rate and steady-state probability.</w:t>
            </w:r>
          </w:p>
        </w:tc>
      </w:tr>
      <w:tr w:rsidR="00D20D29" w:rsidRPr="006D3661" w:rsidTr="00DA2946">
        <w:trPr>
          <w:trHeight w:val="547"/>
        </w:trPr>
        <w:tc>
          <w:tcPr>
            <w:tcW w:w="1350" w:type="dxa"/>
          </w:tcPr>
          <w:p w:rsidR="00D20D29" w:rsidRPr="006D3661" w:rsidRDefault="00D20D29" w:rsidP="00DA2946">
            <w:pPr>
              <w:spacing w:after="0" w:line="240" w:lineRule="auto"/>
              <w:rPr>
                <w:rFonts w:ascii="Arial Narrow" w:eastAsia="Calibri" w:hAnsi="Arial Narrow" w:cs="Times New Roman"/>
                <w:b/>
                <w:lang w:val="en-IN"/>
              </w:rPr>
            </w:pPr>
            <w:r w:rsidRPr="006D3661">
              <w:rPr>
                <w:rFonts w:ascii="Arial Narrow" w:eastAsia="Calibri" w:hAnsi="Arial Narrow" w:cs="Times New Roman"/>
                <w:b/>
                <w:lang w:val="en-IN"/>
              </w:rPr>
              <w:t>CO4</w:t>
            </w:r>
          </w:p>
        </w:tc>
        <w:tc>
          <w:tcPr>
            <w:tcW w:w="8225" w:type="dxa"/>
            <w:gridSpan w:val="7"/>
          </w:tcPr>
          <w:p w:rsidR="00D20D29" w:rsidRPr="006D3661" w:rsidRDefault="00D20D29" w:rsidP="00DA2946">
            <w:pPr>
              <w:spacing w:after="0" w:line="240" w:lineRule="auto"/>
              <w:rPr>
                <w:rFonts w:ascii="Arial Narrow" w:eastAsia="Calibri" w:hAnsi="Arial Narrow" w:cs="Times New Roman"/>
                <w:lang w:val="en-IN"/>
              </w:rPr>
            </w:pPr>
            <w:r w:rsidRPr="006D3661">
              <w:rPr>
                <w:rFonts w:ascii="Arial Narrow" w:eastAsia="Calibri" w:hAnsi="Arial Narrow" w:cs="Times New Roman"/>
              </w:rPr>
              <w:t>To implement the encoder and decoder of one block code or convolutional code using any program language.</w:t>
            </w:r>
          </w:p>
        </w:tc>
      </w:tr>
    </w:tbl>
    <w:p w:rsidR="00D20D29" w:rsidRPr="006D3661" w:rsidRDefault="00D20D29" w:rsidP="00D20D29">
      <w:pPr>
        <w:spacing w:after="0" w:line="240" w:lineRule="auto"/>
        <w:rPr>
          <w:rFonts w:ascii="Arial Narrow" w:eastAsia="Calibri" w:hAnsi="Arial Narrow" w:cs="Times New Roman"/>
        </w:rPr>
      </w:pPr>
    </w:p>
    <w:p w:rsidR="00D20D29" w:rsidRPr="006D3661" w:rsidRDefault="00D20D29" w:rsidP="00D20D29">
      <w:pPr>
        <w:spacing w:after="0" w:line="240" w:lineRule="auto"/>
        <w:jc w:val="center"/>
        <w:rPr>
          <w:rFonts w:ascii="Arial Narrow" w:eastAsia="Calibri" w:hAnsi="Arial Narrow" w:cs="Times New Roman"/>
          <w:b/>
        </w:rPr>
      </w:pPr>
      <w:r w:rsidRPr="006D3661">
        <w:rPr>
          <w:rFonts w:ascii="Arial Narrow" w:eastAsia="Calibri" w:hAnsi="Arial Narrow" w:cs="Times New Roman"/>
          <w:b/>
        </w:rPr>
        <w:t>Unit 1</w:t>
      </w:r>
    </w:p>
    <w:p w:rsidR="00D20D29" w:rsidRPr="006D3661" w:rsidRDefault="00D20D29" w:rsidP="00D20D29">
      <w:pPr>
        <w:spacing w:after="0" w:line="240" w:lineRule="auto"/>
        <w:jc w:val="both"/>
        <w:rPr>
          <w:rFonts w:ascii="Arial Narrow" w:eastAsia="Calibri" w:hAnsi="Arial Narrow" w:cs="Times New Roman"/>
        </w:rPr>
      </w:pPr>
      <w:r w:rsidRPr="006D3661">
        <w:rPr>
          <w:rFonts w:ascii="Arial Narrow" w:eastAsia="Calibri" w:hAnsi="Arial Narrow" w:cs="Times New Roman"/>
        </w:rPr>
        <w:t xml:space="preserve">Overview; Basic Concepts - Entropy and Mutual information; Lossless Source Coding – Source entropy rate; Kraft inequality; Huffman code; Asymptotic equipartition property; Universal coding; Noisy Channel Coding - Channel capacity; Random channel codes; Noisy channel coding theorem for discrete memory-less channels; Typical sequences; Error exponents; Feedback; Continuous and Gaussian channels; </w:t>
      </w:r>
      <w:proofErr w:type="spellStart"/>
      <w:r w:rsidRPr="006D3661">
        <w:rPr>
          <w:rFonts w:ascii="Arial Narrow" w:eastAsia="Calibri" w:hAnsi="Arial Narrow" w:cs="Times New Roman"/>
        </w:rPr>
        <w:t>Lossy</w:t>
      </w:r>
      <w:proofErr w:type="spellEnd"/>
      <w:r w:rsidRPr="006D3661">
        <w:rPr>
          <w:rFonts w:ascii="Arial Narrow" w:eastAsia="Calibri" w:hAnsi="Arial Narrow" w:cs="Times New Roman"/>
        </w:rPr>
        <w:t xml:space="preserve"> Source Coding - Rate- Distortion functions; Random source codes; Joint source-channel coding and the separation theorem.</w:t>
      </w:r>
    </w:p>
    <w:p w:rsidR="00D20D29" w:rsidRPr="006D3661" w:rsidRDefault="00D20D29" w:rsidP="00D20D29">
      <w:pPr>
        <w:spacing w:after="0" w:line="240" w:lineRule="auto"/>
        <w:jc w:val="both"/>
        <w:rPr>
          <w:rFonts w:ascii="Arial Narrow" w:eastAsia="Calibri" w:hAnsi="Arial Narrow" w:cs="Times New Roman"/>
        </w:rPr>
      </w:pPr>
    </w:p>
    <w:p w:rsidR="00D20D29" w:rsidRPr="006D3661" w:rsidRDefault="00D20D29" w:rsidP="00D20D29">
      <w:pPr>
        <w:spacing w:after="0" w:line="240" w:lineRule="auto"/>
        <w:jc w:val="center"/>
        <w:rPr>
          <w:rFonts w:ascii="Arial Narrow" w:eastAsia="Calibri" w:hAnsi="Arial Narrow" w:cs="Times New Roman"/>
          <w:b/>
        </w:rPr>
      </w:pPr>
      <w:r w:rsidRPr="006D3661">
        <w:rPr>
          <w:rFonts w:ascii="Arial Narrow" w:eastAsia="Calibri" w:hAnsi="Arial Narrow" w:cs="Times New Roman"/>
          <w:b/>
        </w:rPr>
        <w:t>Unit 2</w:t>
      </w:r>
    </w:p>
    <w:p w:rsidR="00D20D29" w:rsidRPr="006D3661" w:rsidRDefault="00D20D29" w:rsidP="00D20D29">
      <w:pPr>
        <w:spacing w:after="0" w:line="240" w:lineRule="auto"/>
        <w:jc w:val="both"/>
        <w:rPr>
          <w:rFonts w:ascii="Arial Narrow" w:eastAsia="Calibri" w:hAnsi="Arial Narrow" w:cs="Times New Roman"/>
        </w:rPr>
      </w:pPr>
      <w:r w:rsidRPr="006D3661">
        <w:rPr>
          <w:rFonts w:ascii="Arial Narrow" w:eastAsia="Calibri" w:hAnsi="Arial Narrow" w:cs="Times New Roman"/>
        </w:rPr>
        <w:t>Source coding- Text, Audio and Speech: Adaptive Huffman Coding, Arithmetic Coding, LZW algorithm – Audio: Perceptual coding, Masking techniques, Psychoacoustic model, MEG Audio</w:t>
      </w:r>
    </w:p>
    <w:p w:rsidR="00D20D29" w:rsidRPr="006D3661" w:rsidRDefault="00D20D29" w:rsidP="00D20D29">
      <w:pPr>
        <w:spacing w:after="0" w:line="240" w:lineRule="auto"/>
        <w:jc w:val="both"/>
        <w:rPr>
          <w:rFonts w:ascii="Arial Narrow" w:eastAsia="Calibri" w:hAnsi="Arial Narrow" w:cs="Times New Roman"/>
        </w:rPr>
      </w:pPr>
      <w:proofErr w:type="gramStart"/>
      <w:r w:rsidRPr="006D3661">
        <w:rPr>
          <w:rFonts w:ascii="Arial Narrow" w:eastAsia="Calibri" w:hAnsi="Arial Narrow" w:cs="Times New Roman"/>
        </w:rPr>
        <w:t>layers</w:t>
      </w:r>
      <w:proofErr w:type="gramEnd"/>
      <w:r w:rsidRPr="006D3661">
        <w:rPr>
          <w:rFonts w:ascii="Arial Narrow" w:eastAsia="Calibri" w:hAnsi="Arial Narrow" w:cs="Times New Roman"/>
        </w:rPr>
        <w:t xml:space="preserve"> I,II,III, Dolby AC3 - Speech: Channel V coder, Linear Predictive Coding Source coding- Image and Video: Image and Video Formats – GIF, TIFF, SIF, CIF, QCIF –Image compression: READ, JPEG – Video Compression: Principles-I,B,P frames, Motion estimation, Motion compensation, H.261, MPEG </w:t>
      </w:r>
    </w:p>
    <w:p w:rsidR="00D20D29" w:rsidRPr="006D3661" w:rsidRDefault="00D20D29" w:rsidP="00D20D29">
      <w:pPr>
        <w:spacing w:after="0" w:line="240" w:lineRule="auto"/>
        <w:rPr>
          <w:rFonts w:ascii="Arial Narrow" w:eastAsia="Calibri" w:hAnsi="Arial Narrow" w:cs="Times New Roman"/>
        </w:rPr>
      </w:pPr>
    </w:p>
    <w:p w:rsidR="00D20D29" w:rsidRPr="006D3661" w:rsidRDefault="00D20D29" w:rsidP="00D20D29">
      <w:pPr>
        <w:spacing w:after="0" w:line="240" w:lineRule="auto"/>
        <w:jc w:val="center"/>
        <w:rPr>
          <w:rFonts w:ascii="Arial Narrow" w:eastAsia="Calibri" w:hAnsi="Arial Narrow" w:cs="Times New Roman"/>
          <w:b/>
        </w:rPr>
      </w:pPr>
      <w:r w:rsidRPr="006D3661">
        <w:rPr>
          <w:rFonts w:ascii="Arial Narrow" w:eastAsia="Calibri" w:hAnsi="Arial Narrow" w:cs="Times New Roman"/>
          <w:b/>
        </w:rPr>
        <w:t>Unit 3</w:t>
      </w:r>
    </w:p>
    <w:p w:rsidR="00D20D29" w:rsidRPr="006D3661" w:rsidRDefault="00D20D29" w:rsidP="00D20D29">
      <w:pPr>
        <w:spacing w:after="0" w:line="240" w:lineRule="auto"/>
        <w:jc w:val="both"/>
        <w:rPr>
          <w:rFonts w:ascii="Arial Narrow" w:eastAsia="Calibri" w:hAnsi="Arial Narrow" w:cs="Times New Roman"/>
        </w:rPr>
      </w:pPr>
      <w:r w:rsidRPr="006D3661">
        <w:rPr>
          <w:rFonts w:ascii="Arial Narrow" w:eastAsia="Calibri" w:hAnsi="Arial Narrow" w:cs="Times New Roman"/>
        </w:rPr>
        <w:t>Standard Error control coding- Block codes: Definitions and Principles: Hamming weight, Hamming distance, Minimum distance decoding - Single parity codes, Hamming codes, Repetition codes -Linear block codes,</w:t>
      </w:r>
    </w:p>
    <w:p w:rsidR="00D20D29" w:rsidRPr="006D3661" w:rsidRDefault="00D20D29" w:rsidP="00D20D29">
      <w:pPr>
        <w:spacing w:after="0" w:line="240" w:lineRule="auto"/>
        <w:rPr>
          <w:rFonts w:ascii="Arial Narrow" w:eastAsia="Calibri" w:hAnsi="Arial Narrow" w:cs="Times New Roman"/>
        </w:rPr>
      </w:pPr>
    </w:p>
    <w:p w:rsidR="00D20D29" w:rsidRPr="006D3661" w:rsidRDefault="00D20D29" w:rsidP="00D20D29">
      <w:pPr>
        <w:spacing w:after="0" w:line="240" w:lineRule="auto"/>
        <w:jc w:val="center"/>
        <w:rPr>
          <w:rFonts w:ascii="Arial Narrow" w:eastAsia="Calibri" w:hAnsi="Arial Narrow" w:cs="Times New Roman"/>
          <w:b/>
        </w:rPr>
      </w:pPr>
      <w:r w:rsidRPr="006D3661">
        <w:rPr>
          <w:rFonts w:ascii="Arial Narrow" w:eastAsia="Calibri" w:hAnsi="Arial Narrow" w:cs="Times New Roman"/>
          <w:b/>
        </w:rPr>
        <w:t>Unit 4</w:t>
      </w:r>
    </w:p>
    <w:p w:rsidR="00D20D29" w:rsidRPr="006D3661" w:rsidRDefault="00D20D29" w:rsidP="00D20D29">
      <w:pPr>
        <w:spacing w:after="0" w:line="240" w:lineRule="auto"/>
        <w:jc w:val="both"/>
        <w:rPr>
          <w:rFonts w:ascii="Arial Narrow" w:eastAsia="Calibri" w:hAnsi="Arial Narrow" w:cs="Times New Roman"/>
        </w:rPr>
      </w:pPr>
      <w:r w:rsidRPr="006D3661">
        <w:rPr>
          <w:rFonts w:ascii="Arial Narrow" w:eastAsia="Calibri" w:hAnsi="Arial Narrow" w:cs="Times New Roman"/>
        </w:rPr>
        <w:t>Cyclic codes - Syndrome calculation, Encoder and decoder – CRC Error control coding- convolution codes: code tree, trellis, state diagram - Encoding – Decoding:</w:t>
      </w:r>
    </w:p>
    <w:p w:rsidR="00D20D29" w:rsidRPr="006D3661" w:rsidRDefault="00D20D29" w:rsidP="00D20D29">
      <w:pPr>
        <w:spacing w:after="0" w:line="240" w:lineRule="auto"/>
        <w:jc w:val="both"/>
        <w:rPr>
          <w:rFonts w:ascii="Arial Narrow" w:eastAsia="Calibri" w:hAnsi="Arial Narrow" w:cs="Times New Roman"/>
        </w:rPr>
      </w:pPr>
      <w:r w:rsidRPr="006D3661">
        <w:rPr>
          <w:rFonts w:ascii="Arial Narrow" w:eastAsia="Calibri" w:hAnsi="Arial Narrow" w:cs="Times New Roman"/>
        </w:rPr>
        <w:t>Sequential search and Viterbi algorithm – Principle of Turbo coding</w:t>
      </w:r>
    </w:p>
    <w:p w:rsidR="00D20D29" w:rsidRPr="006D3661" w:rsidRDefault="00D20D29" w:rsidP="00D20D29">
      <w:pPr>
        <w:spacing w:after="0" w:line="240" w:lineRule="auto"/>
        <w:rPr>
          <w:rFonts w:ascii="Arial Narrow" w:eastAsia="Calibri" w:hAnsi="Arial Narrow" w:cs="Times New Roman"/>
        </w:rPr>
      </w:pPr>
    </w:p>
    <w:p w:rsidR="00D20D29" w:rsidRPr="006D3661" w:rsidRDefault="00D20D29" w:rsidP="00D20D29">
      <w:pPr>
        <w:spacing w:after="0" w:line="240" w:lineRule="auto"/>
        <w:rPr>
          <w:rFonts w:ascii="Arial Narrow" w:eastAsia="Calibri" w:hAnsi="Arial Narrow" w:cs="Times New Roman"/>
          <w:b/>
        </w:rPr>
      </w:pPr>
      <w:r w:rsidRPr="006D3661">
        <w:rPr>
          <w:rFonts w:ascii="Arial Narrow" w:eastAsia="Calibri" w:hAnsi="Arial Narrow" w:cs="Times New Roman"/>
          <w:b/>
        </w:rPr>
        <w:t>Text Books:</w:t>
      </w:r>
    </w:p>
    <w:p w:rsidR="00D20D29" w:rsidRPr="006D3661" w:rsidRDefault="00D20D29" w:rsidP="00D20D29">
      <w:pPr>
        <w:spacing w:after="0" w:line="240" w:lineRule="auto"/>
        <w:rPr>
          <w:rFonts w:ascii="Arial Narrow" w:eastAsia="Calibri" w:hAnsi="Arial Narrow" w:cs="Times New Roman"/>
        </w:rPr>
      </w:pPr>
      <w:r w:rsidRPr="006D3661">
        <w:rPr>
          <w:rFonts w:ascii="Arial Narrow" w:eastAsia="Calibri" w:hAnsi="Arial Narrow" w:cs="Times New Roman"/>
        </w:rPr>
        <w:t xml:space="preserve">1. Mark </w:t>
      </w:r>
      <w:proofErr w:type="spellStart"/>
      <w:r w:rsidRPr="006D3661">
        <w:rPr>
          <w:rFonts w:ascii="Arial Narrow" w:eastAsia="Calibri" w:hAnsi="Arial Narrow" w:cs="Times New Roman"/>
        </w:rPr>
        <w:t>Kelbert</w:t>
      </w:r>
      <w:proofErr w:type="spellEnd"/>
      <w:r w:rsidRPr="006D3661">
        <w:rPr>
          <w:rFonts w:ascii="Arial Narrow" w:eastAsia="Calibri" w:hAnsi="Arial Narrow" w:cs="Times New Roman"/>
        </w:rPr>
        <w:t xml:space="preserve">(Author), Yuri </w:t>
      </w:r>
      <w:proofErr w:type="spellStart"/>
      <w:r w:rsidRPr="006D3661">
        <w:rPr>
          <w:rFonts w:ascii="Arial Narrow" w:eastAsia="Calibri" w:hAnsi="Arial Narrow" w:cs="Times New Roman"/>
        </w:rPr>
        <w:t>Suhov</w:t>
      </w:r>
      <w:proofErr w:type="spellEnd"/>
      <w:r w:rsidRPr="006D3661">
        <w:rPr>
          <w:rFonts w:ascii="Arial Narrow" w:eastAsia="Calibri" w:hAnsi="Arial Narrow" w:cs="Times New Roman"/>
        </w:rPr>
        <w:t>, Information Theory and Coding by Example, Cambridge University Press, 2013.</w:t>
      </w:r>
    </w:p>
    <w:p w:rsidR="00D20D29" w:rsidRPr="006D3661" w:rsidRDefault="00D20D29" w:rsidP="00D20D29">
      <w:pPr>
        <w:spacing w:after="0" w:line="240" w:lineRule="auto"/>
        <w:rPr>
          <w:rFonts w:ascii="Arial Narrow" w:eastAsia="Calibri" w:hAnsi="Arial Narrow" w:cs="Times New Roman"/>
          <w:b/>
        </w:rPr>
      </w:pPr>
      <w:r w:rsidRPr="006D3661">
        <w:rPr>
          <w:rFonts w:ascii="Arial Narrow" w:eastAsia="Calibri" w:hAnsi="Arial Narrow" w:cs="Times New Roman"/>
          <w:b/>
        </w:rPr>
        <w:t>Reference Books:</w:t>
      </w:r>
    </w:p>
    <w:p w:rsidR="00D20D29" w:rsidRPr="006D3661" w:rsidRDefault="00D20D29" w:rsidP="00D20D29">
      <w:pPr>
        <w:spacing w:after="0" w:line="240" w:lineRule="auto"/>
        <w:rPr>
          <w:rFonts w:ascii="Arial Narrow" w:eastAsia="Calibri" w:hAnsi="Arial Narrow" w:cs="Times New Roman"/>
        </w:rPr>
      </w:pPr>
      <w:r w:rsidRPr="006D3661">
        <w:rPr>
          <w:rFonts w:ascii="Arial Narrow" w:eastAsia="Calibri" w:hAnsi="Arial Narrow" w:cs="Times New Roman"/>
        </w:rPr>
        <w:t xml:space="preserve">1. Simon </w:t>
      </w:r>
      <w:proofErr w:type="spellStart"/>
      <w:r w:rsidRPr="006D3661">
        <w:rPr>
          <w:rFonts w:ascii="Arial Narrow" w:eastAsia="Calibri" w:hAnsi="Arial Narrow" w:cs="Times New Roman"/>
        </w:rPr>
        <w:t>Haykin</w:t>
      </w:r>
      <w:proofErr w:type="spellEnd"/>
      <w:r w:rsidRPr="006D3661">
        <w:rPr>
          <w:rFonts w:ascii="Arial Narrow" w:eastAsia="Calibri" w:hAnsi="Arial Narrow" w:cs="Times New Roman"/>
        </w:rPr>
        <w:t xml:space="preserve"> and Michael </w:t>
      </w:r>
      <w:proofErr w:type="spellStart"/>
      <w:r w:rsidRPr="006D3661">
        <w:rPr>
          <w:rFonts w:ascii="Arial Narrow" w:eastAsia="Calibri" w:hAnsi="Arial Narrow" w:cs="Times New Roman"/>
        </w:rPr>
        <w:t>Moher</w:t>
      </w:r>
      <w:proofErr w:type="spellEnd"/>
      <w:r w:rsidRPr="006D3661">
        <w:rPr>
          <w:rFonts w:ascii="Arial Narrow" w:eastAsia="Calibri" w:hAnsi="Arial Narrow" w:cs="Times New Roman"/>
        </w:rPr>
        <w:t>, Communication Systems, 5th Edition, Wiley, 2010</w:t>
      </w:r>
    </w:p>
    <w:p w:rsidR="00D20D29" w:rsidRPr="006D3661" w:rsidRDefault="00D20D29" w:rsidP="00D20D29">
      <w:pPr>
        <w:spacing w:after="0" w:line="240" w:lineRule="auto"/>
        <w:rPr>
          <w:rFonts w:ascii="Arial Narrow" w:eastAsia="Calibri" w:hAnsi="Arial Narrow" w:cs="Times New Roman"/>
        </w:rPr>
      </w:pPr>
      <w:r w:rsidRPr="006D3661">
        <w:rPr>
          <w:rFonts w:ascii="Arial Narrow" w:eastAsia="Calibri" w:hAnsi="Arial Narrow" w:cs="Times New Roman"/>
        </w:rPr>
        <w:t>2. T.M. &amp; Thomas, J.A. (2006). Elements of Information Theory. New York: Wiley.</w:t>
      </w:r>
    </w:p>
    <w:p w:rsidR="00D20D29" w:rsidRPr="006D3661" w:rsidRDefault="00D20D29" w:rsidP="00D20D29">
      <w:pPr>
        <w:spacing w:after="0" w:line="240" w:lineRule="auto"/>
        <w:rPr>
          <w:rFonts w:ascii="Arial Narrow" w:eastAsia="Calibri" w:hAnsi="Arial Narrow" w:cs="Times New Roman"/>
        </w:rPr>
      </w:pPr>
      <w:r w:rsidRPr="006D3661">
        <w:rPr>
          <w:rFonts w:ascii="Arial Narrow" w:eastAsia="Calibri" w:hAnsi="Arial Narrow" w:cs="Times New Roman"/>
        </w:rPr>
        <w:t xml:space="preserve">3. Jiri </w:t>
      </w:r>
      <w:proofErr w:type="spellStart"/>
      <w:r w:rsidRPr="006D3661">
        <w:rPr>
          <w:rFonts w:ascii="Arial Narrow" w:eastAsia="Calibri" w:hAnsi="Arial Narrow" w:cs="Times New Roman"/>
        </w:rPr>
        <w:t>Adamek</w:t>
      </w:r>
      <w:proofErr w:type="spellEnd"/>
      <w:r w:rsidRPr="006D3661">
        <w:rPr>
          <w:rFonts w:ascii="Arial Narrow" w:eastAsia="Calibri" w:hAnsi="Arial Narrow" w:cs="Times New Roman"/>
        </w:rPr>
        <w:t xml:space="preserve">, Foundations of coding, Wiley </w:t>
      </w:r>
      <w:proofErr w:type="spellStart"/>
      <w:r w:rsidRPr="006D3661">
        <w:rPr>
          <w:rFonts w:ascii="Arial Narrow" w:eastAsia="Calibri" w:hAnsi="Arial Narrow" w:cs="Times New Roman"/>
        </w:rPr>
        <w:t>Interscience</w:t>
      </w:r>
      <w:proofErr w:type="spellEnd"/>
      <w:r w:rsidRPr="006D3661">
        <w:rPr>
          <w:rFonts w:ascii="Arial Narrow" w:eastAsia="Calibri" w:hAnsi="Arial Narrow" w:cs="Times New Roman"/>
        </w:rPr>
        <w:t>, 1991.</w:t>
      </w:r>
    </w:p>
    <w:p w:rsidR="00D20D29" w:rsidRPr="006D3661" w:rsidRDefault="00D20D29" w:rsidP="00D20D29">
      <w:pPr>
        <w:spacing w:after="0" w:line="240" w:lineRule="auto"/>
        <w:rPr>
          <w:rFonts w:ascii="Arial Narrow" w:eastAsia="Calibri" w:hAnsi="Arial Narrow" w:cs="Times New Roman"/>
        </w:rPr>
      </w:pPr>
      <w:r w:rsidRPr="006D3661">
        <w:rPr>
          <w:rFonts w:ascii="Arial Narrow" w:eastAsia="Calibri" w:hAnsi="Arial Narrow" w:cs="Times New Roman"/>
        </w:rPr>
        <w:t>4. T. M. Cover and J. A. Thomas, Elements of information theory, Wiley, 1991.</w:t>
      </w:r>
    </w:p>
    <w:p w:rsidR="00D20D29" w:rsidRPr="006D3661" w:rsidRDefault="00D20D29" w:rsidP="00D20D29">
      <w:pPr>
        <w:spacing w:after="0" w:line="240" w:lineRule="auto"/>
        <w:rPr>
          <w:rFonts w:ascii="Arial Narrow" w:eastAsia="Calibri" w:hAnsi="Arial Narrow" w:cs="Times New Roman"/>
        </w:rPr>
      </w:pPr>
    </w:p>
    <w:p w:rsidR="00D20D29" w:rsidRPr="006D3661" w:rsidRDefault="00D20D29" w:rsidP="00D20D29">
      <w:pPr>
        <w:spacing w:after="0" w:line="240" w:lineRule="auto"/>
        <w:rPr>
          <w:rFonts w:ascii="Arial Narrow" w:eastAsia="Calibri" w:hAnsi="Arial Narrow" w:cs="Times New Roman"/>
          <w:lang w:val="en-IN"/>
        </w:rPr>
      </w:pPr>
    </w:p>
    <w:p w:rsidR="00D20D29" w:rsidRPr="006D3661" w:rsidRDefault="00D20D29" w:rsidP="00D20D29">
      <w:pPr>
        <w:spacing w:after="0" w:line="240" w:lineRule="auto"/>
        <w:rPr>
          <w:rFonts w:ascii="Arial Narrow" w:eastAsia="Calibri" w:hAnsi="Arial Narrow" w:cs="Times New Roman"/>
        </w:rPr>
      </w:pPr>
    </w:p>
    <w:p w:rsidR="00D20D29" w:rsidRPr="006D3661" w:rsidRDefault="00D20D29" w:rsidP="00D20D29">
      <w:pPr>
        <w:widowControl w:val="0"/>
        <w:autoSpaceDE w:val="0"/>
        <w:autoSpaceDN w:val="0"/>
        <w:adjustRightInd w:val="0"/>
        <w:spacing w:after="0" w:line="240" w:lineRule="auto"/>
        <w:rPr>
          <w:rFonts w:ascii="Arial Narrow" w:eastAsiaTheme="minorEastAsia" w:hAnsi="Arial Narrow" w:cs="Times New Roman"/>
          <w:bCs/>
          <w:lang w:val="en-IN" w:eastAsia="en-IN"/>
        </w:rPr>
      </w:pPr>
    </w:p>
    <w:p w:rsidR="00D20D29" w:rsidRPr="006D3661" w:rsidRDefault="00D20D29" w:rsidP="00D20D29">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p>
    <w:p w:rsidR="00D20D29" w:rsidRPr="006D3661" w:rsidRDefault="00D20D29" w:rsidP="00D20D29">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p w:rsidR="00D20D29" w:rsidRPr="006D3661" w:rsidRDefault="00D20D29" w:rsidP="00D20D29">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p w:rsidR="00D20D29" w:rsidRPr="006D3661" w:rsidRDefault="00D20D29" w:rsidP="00D20D29">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D20D29" w:rsidRPr="006D3661" w:rsidRDefault="00D20D29" w:rsidP="00D20D29">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105"/>
        <w:gridCol w:w="1173"/>
        <w:gridCol w:w="978"/>
        <w:gridCol w:w="1418"/>
        <w:gridCol w:w="1508"/>
        <w:gridCol w:w="1024"/>
        <w:gridCol w:w="1048"/>
      </w:tblGrid>
      <w:tr w:rsidR="00D20D29" w:rsidRPr="006D3661" w:rsidTr="00DA2946">
        <w:trPr>
          <w:trHeight w:val="296"/>
        </w:trPr>
        <w:tc>
          <w:tcPr>
            <w:tcW w:w="1286"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bCs/>
                <w:lang w:val="en-IN" w:eastAsia="en-IN"/>
              </w:rPr>
              <w:t>MTIT-110</w:t>
            </w:r>
            <w:r w:rsidR="000F1A1B">
              <w:rPr>
                <w:rFonts w:ascii="Arial Narrow" w:eastAsiaTheme="minorEastAsia" w:hAnsi="Arial Narrow" w:cs="Times New Roman"/>
                <w:lang w:eastAsia="zh-CN" w:bidi="hi-IN"/>
              </w:rPr>
              <w:t xml:space="preserve"> A</w:t>
            </w:r>
          </w:p>
        </w:tc>
        <w:tc>
          <w:tcPr>
            <w:tcW w:w="8254" w:type="dxa"/>
            <w:gridSpan w:val="7"/>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bCs/>
                <w:lang w:val="en-IN" w:eastAsia="en-IN"/>
              </w:rPr>
              <w:t xml:space="preserve">Security In Computing </w:t>
            </w:r>
          </w:p>
        </w:tc>
      </w:tr>
      <w:tr w:rsidR="00D20D29" w:rsidRPr="006D3661" w:rsidTr="00DA2946">
        <w:trPr>
          <w:trHeight w:val="214"/>
        </w:trPr>
        <w:tc>
          <w:tcPr>
            <w:tcW w:w="1286"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Lecture</w:t>
            </w:r>
          </w:p>
        </w:tc>
        <w:tc>
          <w:tcPr>
            <w:tcW w:w="1105"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Tutorial</w:t>
            </w:r>
          </w:p>
        </w:tc>
        <w:tc>
          <w:tcPr>
            <w:tcW w:w="1173"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Practical</w:t>
            </w:r>
          </w:p>
        </w:tc>
        <w:tc>
          <w:tcPr>
            <w:tcW w:w="978"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Credit</w:t>
            </w:r>
          </w:p>
        </w:tc>
        <w:tc>
          <w:tcPr>
            <w:tcW w:w="1418"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Major Test</w:t>
            </w:r>
          </w:p>
        </w:tc>
        <w:tc>
          <w:tcPr>
            <w:tcW w:w="1508"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Minor Test</w:t>
            </w:r>
          </w:p>
        </w:tc>
        <w:tc>
          <w:tcPr>
            <w:tcW w:w="1024"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Total</w:t>
            </w:r>
          </w:p>
        </w:tc>
        <w:tc>
          <w:tcPr>
            <w:tcW w:w="1048"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Time</w:t>
            </w:r>
          </w:p>
        </w:tc>
      </w:tr>
      <w:tr w:rsidR="00D20D29" w:rsidRPr="006D3661" w:rsidTr="00DA2946">
        <w:trPr>
          <w:trHeight w:val="214"/>
        </w:trPr>
        <w:tc>
          <w:tcPr>
            <w:tcW w:w="1286"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w:t>
            </w:r>
          </w:p>
        </w:tc>
        <w:tc>
          <w:tcPr>
            <w:tcW w:w="1105"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1173"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978"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w:t>
            </w:r>
          </w:p>
        </w:tc>
        <w:tc>
          <w:tcPr>
            <w:tcW w:w="1418"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100</w:t>
            </w:r>
          </w:p>
        </w:tc>
        <w:tc>
          <w:tcPr>
            <w:tcW w:w="1508"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50</w:t>
            </w:r>
          </w:p>
        </w:tc>
        <w:tc>
          <w:tcPr>
            <w:tcW w:w="1024"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150</w:t>
            </w:r>
          </w:p>
        </w:tc>
        <w:tc>
          <w:tcPr>
            <w:tcW w:w="1048" w:type="dxa"/>
          </w:tcPr>
          <w:p w:rsidR="00D20D29" w:rsidRPr="006D3661" w:rsidRDefault="00D20D29" w:rsidP="00DA2946">
            <w:pPr>
              <w:widowControl w:val="0"/>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 Hrs.</w:t>
            </w:r>
          </w:p>
        </w:tc>
      </w:tr>
      <w:tr w:rsidR="00D20D29" w:rsidRPr="006D3661" w:rsidTr="00DA2946">
        <w:trPr>
          <w:trHeight w:val="654"/>
        </w:trPr>
        <w:tc>
          <w:tcPr>
            <w:tcW w:w="1286"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Program Objective (PO)</w:t>
            </w:r>
          </w:p>
        </w:tc>
        <w:tc>
          <w:tcPr>
            <w:tcW w:w="8254" w:type="dxa"/>
            <w:gridSpan w:val="7"/>
          </w:tcPr>
          <w:p w:rsidR="00D20D29" w:rsidRPr="006D3661" w:rsidRDefault="00D20D29" w:rsidP="00DA2946">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To introduce the detailed study of </w:t>
            </w:r>
            <w:r w:rsidRPr="006D3661">
              <w:rPr>
                <w:rFonts w:ascii="Arial Narrow" w:eastAsiaTheme="minorEastAsia" w:hAnsi="Arial Narrow" w:cs="Times New Roman"/>
                <w:lang w:eastAsia="en-IN"/>
              </w:rPr>
              <w:t>Probability, Random Variables and Stochastic Processes.</w:t>
            </w:r>
          </w:p>
        </w:tc>
      </w:tr>
      <w:tr w:rsidR="00D20D29" w:rsidRPr="006D3661" w:rsidTr="00DA2946">
        <w:trPr>
          <w:trHeight w:val="214"/>
        </w:trPr>
        <w:tc>
          <w:tcPr>
            <w:tcW w:w="9540" w:type="dxa"/>
            <w:gridSpan w:val="8"/>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Course Outcomes (CO)</w:t>
            </w:r>
          </w:p>
        </w:tc>
      </w:tr>
      <w:tr w:rsidR="00D20D29" w:rsidRPr="006D3661" w:rsidTr="00DA2946">
        <w:trPr>
          <w:trHeight w:val="233"/>
        </w:trPr>
        <w:tc>
          <w:tcPr>
            <w:tcW w:w="1286"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CO1</w:t>
            </w:r>
          </w:p>
        </w:tc>
        <w:tc>
          <w:tcPr>
            <w:tcW w:w="8254" w:type="dxa"/>
            <w:gridSpan w:val="7"/>
          </w:tcPr>
          <w:p w:rsidR="00D20D29" w:rsidRPr="006D3661" w:rsidRDefault="00D20D29" w:rsidP="00DA2946">
            <w:pPr>
              <w:shd w:val="clear" w:color="auto" w:fill="FDFDFD"/>
              <w:spacing w:after="0" w:line="240" w:lineRule="auto"/>
              <w:jc w:val="both"/>
              <w:rPr>
                <w:rFonts w:ascii="Arial Narrow" w:eastAsiaTheme="minorEastAsia" w:hAnsi="Arial Narrow" w:cs="Times New Roman"/>
                <w:lang w:eastAsia="en-IN"/>
              </w:rPr>
            </w:pPr>
            <w:r w:rsidRPr="006D3661">
              <w:rPr>
                <w:rFonts w:ascii="Arial Narrow" w:eastAsiaTheme="minorEastAsia" w:hAnsi="Arial Narrow" w:cs="Times New Roman"/>
                <w:lang w:eastAsia="en-IN"/>
              </w:rPr>
              <w:t>To evaluate the risks and vulnerabilities in protocols/Standards.</w:t>
            </w:r>
          </w:p>
        </w:tc>
      </w:tr>
      <w:tr w:rsidR="00D20D29" w:rsidRPr="006D3661" w:rsidTr="00DA2946">
        <w:trPr>
          <w:trHeight w:val="305"/>
        </w:trPr>
        <w:tc>
          <w:tcPr>
            <w:tcW w:w="1286"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CO2</w:t>
            </w:r>
          </w:p>
        </w:tc>
        <w:tc>
          <w:tcPr>
            <w:tcW w:w="8254" w:type="dxa"/>
            <w:gridSpan w:val="7"/>
          </w:tcPr>
          <w:p w:rsidR="00D20D29" w:rsidRPr="006D3661" w:rsidRDefault="00D20D29" w:rsidP="00DA2946">
            <w:pPr>
              <w:shd w:val="clear" w:color="auto" w:fill="FDFDFD"/>
              <w:spacing w:after="0" w:line="240" w:lineRule="auto"/>
              <w:jc w:val="both"/>
              <w:rPr>
                <w:rFonts w:ascii="Arial Narrow" w:eastAsiaTheme="minorEastAsia" w:hAnsi="Arial Narrow" w:cs="Times New Roman"/>
                <w:lang w:eastAsia="en-IN"/>
              </w:rPr>
            </w:pPr>
            <w:r w:rsidRPr="006D3661">
              <w:rPr>
                <w:rFonts w:ascii="Arial Narrow" w:eastAsiaTheme="minorEastAsia" w:hAnsi="Arial Narrow" w:cs="Times New Roman"/>
                <w:lang w:eastAsia="en-IN"/>
              </w:rPr>
              <w:t>To apply number theory and algebra required for designing cryptographic algorithms.</w:t>
            </w:r>
          </w:p>
        </w:tc>
      </w:tr>
      <w:tr w:rsidR="00D20D29" w:rsidRPr="006D3661" w:rsidTr="00DA2946">
        <w:trPr>
          <w:trHeight w:val="485"/>
        </w:trPr>
        <w:tc>
          <w:tcPr>
            <w:tcW w:w="1286"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CO3</w:t>
            </w:r>
          </w:p>
        </w:tc>
        <w:tc>
          <w:tcPr>
            <w:tcW w:w="8254" w:type="dxa"/>
            <w:gridSpan w:val="7"/>
          </w:tcPr>
          <w:p w:rsidR="00D20D29" w:rsidRPr="006D3661" w:rsidRDefault="00D20D29" w:rsidP="00DA2946">
            <w:pPr>
              <w:widowControl w:val="0"/>
              <w:shd w:val="clear" w:color="auto" w:fill="FFFFFF"/>
              <w:autoSpaceDE w:val="0"/>
              <w:autoSpaceDN w:val="0"/>
              <w:adjustRightInd w:val="0"/>
              <w:spacing w:after="0" w:line="240" w:lineRule="auto"/>
              <w:jc w:val="both"/>
              <w:rPr>
                <w:rFonts w:ascii="Arial Narrow" w:eastAsiaTheme="minorEastAsia" w:hAnsi="Arial Narrow" w:cs="Times New Roman"/>
                <w:lang w:eastAsia="en-IN"/>
              </w:rPr>
            </w:pPr>
            <w:r w:rsidRPr="006D3661">
              <w:rPr>
                <w:rFonts w:ascii="Arial Narrow" w:eastAsiaTheme="minorEastAsia" w:hAnsi="Arial Narrow" w:cs="Times New Roman"/>
                <w:lang w:val="en-IN" w:eastAsia="en-IN"/>
              </w:rPr>
              <w:t xml:space="preserve">To </w:t>
            </w:r>
            <w:r w:rsidRPr="006D3661">
              <w:rPr>
                <w:rFonts w:ascii="Arial Narrow" w:eastAsiaTheme="minorEastAsia" w:hAnsi="Arial Narrow" w:cs="Times New Roman"/>
                <w:lang w:eastAsia="en-IN"/>
              </w:rPr>
              <w:t>Design symmetric key, asymmetric key encryption techniques, design authentication, message integrity and authenticated encryption protocols.</w:t>
            </w:r>
          </w:p>
        </w:tc>
      </w:tr>
      <w:tr w:rsidR="00D20D29" w:rsidRPr="006D3661" w:rsidTr="00DA2946">
        <w:trPr>
          <w:trHeight w:val="323"/>
        </w:trPr>
        <w:tc>
          <w:tcPr>
            <w:tcW w:w="1286" w:type="dxa"/>
          </w:tcPr>
          <w:p w:rsidR="00D20D29" w:rsidRPr="006D3661" w:rsidRDefault="00D20D29"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CO4</w:t>
            </w:r>
          </w:p>
        </w:tc>
        <w:tc>
          <w:tcPr>
            <w:tcW w:w="8254" w:type="dxa"/>
            <w:gridSpan w:val="7"/>
          </w:tcPr>
          <w:p w:rsidR="00D20D29" w:rsidRPr="006D3661" w:rsidRDefault="00D20D29" w:rsidP="00DA2946">
            <w:pPr>
              <w:shd w:val="clear" w:color="auto" w:fill="FDFDFD"/>
              <w:spacing w:after="0" w:line="240" w:lineRule="auto"/>
              <w:jc w:val="both"/>
              <w:rPr>
                <w:rFonts w:ascii="Arial Narrow" w:eastAsiaTheme="minorEastAsia" w:hAnsi="Arial Narrow" w:cs="Times New Roman"/>
                <w:b/>
                <w:bCs/>
                <w:lang w:eastAsia="en-IN"/>
              </w:rPr>
            </w:pPr>
            <w:r w:rsidRPr="006D3661">
              <w:rPr>
                <w:rFonts w:ascii="Arial Narrow" w:eastAsiaTheme="minorEastAsia" w:hAnsi="Arial Narrow" w:cs="Times New Roman"/>
                <w:lang w:eastAsia="en-IN"/>
              </w:rPr>
              <w:t>To design and security analysis of systems including distributed storage and Electronic voting</w:t>
            </w:r>
            <w:r w:rsidRPr="006D3661">
              <w:rPr>
                <w:rFonts w:ascii="Arial Narrow" w:eastAsiaTheme="minorEastAsia" w:hAnsi="Arial Narrow" w:cs="Times New Roman"/>
                <w:b/>
                <w:bCs/>
                <w:lang w:eastAsia="en-IN"/>
              </w:rPr>
              <w:t>.</w:t>
            </w:r>
          </w:p>
        </w:tc>
      </w:tr>
    </w:tbl>
    <w:p w:rsidR="00D20D29" w:rsidRPr="006D3661" w:rsidRDefault="00D20D29" w:rsidP="00D20D29">
      <w:pPr>
        <w:spacing w:after="0" w:line="240" w:lineRule="auto"/>
        <w:jc w:val="center"/>
        <w:rPr>
          <w:rFonts w:ascii="Arial Narrow" w:eastAsia="Liberation Serif" w:hAnsi="Arial Narrow" w:cs="Times New Roman"/>
          <w:b/>
          <w:bCs/>
          <w:color w:val="000000"/>
          <w:lang w:bidi="hi-IN"/>
        </w:rPr>
      </w:pPr>
    </w:p>
    <w:p w:rsidR="00D20D29" w:rsidRPr="006D3661" w:rsidRDefault="00D20D29" w:rsidP="00D20D29">
      <w:pPr>
        <w:spacing w:after="0" w:line="240" w:lineRule="auto"/>
        <w:jc w:val="center"/>
        <w:rPr>
          <w:rFonts w:ascii="Arial Narrow" w:eastAsia="Liberation Serif" w:hAnsi="Arial Narrow" w:cs="Times New Roman"/>
          <w:color w:val="000000"/>
          <w:lang w:bidi="hi-IN"/>
        </w:rPr>
      </w:pPr>
      <w:r w:rsidRPr="006D3661">
        <w:rPr>
          <w:rFonts w:ascii="Arial Narrow" w:eastAsia="Liberation Serif" w:hAnsi="Arial Narrow" w:cs="Times New Roman"/>
          <w:b/>
          <w:bCs/>
          <w:color w:val="000000"/>
          <w:lang w:bidi="hi-IN"/>
        </w:rPr>
        <w:t>UNIT – I</w:t>
      </w:r>
    </w:p>
    <w:p w:rsidR="00D20D29" w:rsidRPr="006D3661" w:rsidRDefault="00D20D29" w:rsidP="00D20D29">
      <w:pPr>
        <w:spacing w:after="0" w:line="240" w:lineRule="auto"/>
        <w:jc w:val="both"/>
        <w:rPr>
          <w:rFonts w:ascii="Arial Narrow" w:eastAsia="Liberation Serif" w:hAnsi="Arial Narrow" w:cs="Times New Roman"/>
          <w:color w:val="000000"/>
          <w:lang w:bidi="hi-IN"/>
        </w:rPr>
      </w:pPr>
      <w:r w:rsidRPr="006D3661">
        <w:rPr>
          <w:rFonts w:ascii="Arial Narrow" w:eastAsia="Liberation Serif" w:hAnsi="Arial Narrow" w:cs="Times New Roman"/>
          <w:color w:val="000000"/>
          <w:lang w:bidi="hi-IN"/>
        </w:rPr>
        <w:t>Computer Security Concept, Threats, Attacks and Assets, Security Functional Requirements, Security Architecture for Open System, Scope of Computer Security, Computer Security Trends and Strategy.</w:t>
      </w:r>
    </w:p>
    <w:p w:rsidR="00D20D29" w:rsidRPr="006D3661" w:rsidRDefault="00D20D29" w:rsidP="00D20D29">
      <w:pPr>
        <w:spacing w:after="0" w:line="240" w:lineRule="auto"/>
        <w:jc w:val="both"/>
        <w:rPr>
          <w:rFonts w:ascii="Arial Narrow" w:eastAsia="Liberation Serif" w:hAnsi="Arial Narrow" w:cs="Times New Roman"/>
          <w:b/>
          <w:bCs/>
          <w:color w:val="000000"/>
          <w:lang w:bidi="hi-IN"/>
        </w:rPr>
      </w:pPr>
      <w:r w:rsidRPr="006D3661">
        <w:rPr>
          <w:rFonts w:ascii="Arial Narrow" w:eastAsia="Liberation Serif" w:hAnsi="Arial Narrow" w:cs="Times New Roman"/>
          <w:color w:val="000000"/>
          <w:lang w:bidi="hi-IN"/>
        </w:rPr>
        <w:t>Cryptography: Terminology and Background, Substitution Ciphers, Transpositions, Cryptanalysis, Data Encryption Standard, DES &amp; AES Algorithms and comparison, Public Key Encryption, Possible Attacks on RSA Malicious Software: Types of Malicious Software, Viruses, Virus countermeasures, Worms, Bots, Rootkits.</w:t>
      </w:r>
    </w:p>
    <w:p w:rsidR="00D20D29" w:rsidRPr="006D3661" w:rsidRDefault="00D20D29" w:rsidP="00D20D29">
      <w:pPr>
        <w:spacing w:after="0" w:line="240" w:lineRule="auto"/>
        <w:jc w:val="center"/>
        <w:rPr>
          <w:rFonts w:ascii="Arial Narrow" w:eastAsia="Liberation Serif" w:hAnsi="Arial Narrow" w:cs="Times New Roman"/>
          <w:b/>
          <w:bCs/>
          <w:color w:val="000000"/>
          <w:lang w:bidi="hi-IN"/>
        </w:rPr>
      </w:pPr>
    </w:p>
    <w:p w:rsidR="00D20D29" w:rsidRPr="006D3661" w:rsidRDefault="00D20D29" w:rsidP="00D20D29">
      <w:pPr>
        <w:spacing w:after="0" w:line="240" w:lineRule="auto"/>
        <w:jc w:val="center"/>
        <w:rPr>
          <w:rFonts w:ascii="Arial Narrow" w:eastAsia="Liberation Serif" w:hAnsi="Arial Narrow" w:cs="Times New Roman"/>
          <w:color w:val="000000"/>
          <w:lang w:bidi="hi-IN"/>
        </w:rPr>
      </w:pPr>
      <w:r w:rsidRPr="006D3661">
        <w:rPr>
          <w:rFonts w:ascii="Arial Narrow" w:eastAsia="Liberation Serif" w:hAnsi="Arial Narrow" w:cs="Times New Roman"/>
          <w:b/>
          <w:bCs/>
          <w:color w:val="000000"/>
          <w:lang w:bidi="hi-IN"/>
        </w:rPr>
        <w:t>UNIT – II</w:t>
      </w:r>
    </w:p>
    <w:p w:rsidR="00D20D29" w:rsidRPr="006D3661" w:rsidRDefault="00D20D29" w:rsidP="00D20D29">
      <w:pPr>
        <w:spacing w:after="0" w:line="240" w:lineRule="auto"/>
        <w:jc w:val="both"/>
        <w:rPr>
          <w:rFonts w:ascii="Arial Narrow" w:eastAsia="Liberation Serif" w:hAnsi="Arial Narrow" w:cs="Times New Roman"/>
          <w:color w:val="000000"/>
          <w:lang w:bidi="hi-IN"/>
        </w:rPr>
      </w:pPr>
      <w:r w:rsidRPr="006D3661">
        <w:rPr>
          <w:rFonts w:ascii="Arial Narrow" w:eastAsia="Liberation Serif" w:hAnsi="Arial Narrow" w:cs="Times New Roman"/>
          <w:color w:val="000000"/>
          <w:lang w:bidi="hi-IN"/>
        </w:rPr>
        <w:t>Protection in General-Purpose Operating Systems: Security Methods of Operating Systems, Memory and Address Protection.</w:t>
      </w:r>
    </w:p>
    <w:p w:rsidR="00D20D29" w:rsidRPr="006D3661" w:rsidRDefault="00D20D29" w:rsidP="00D20D29">
      <w:pPr>
        <w:spacing w:after="0" w:line="240" w:lineRule="auto"/>
        <w:jc w:val="both"/>
        <w:rPr>
          <w:rFonts w:ascii="Arial Narrow" w:eastAsia="Liberation Serif" w:hAnsi="Arial Narrow" w:cs="Times New Roman"/>
          <w:b/>
          <w:bCs/>
          <w:color w:val="000000"/>
          <w:lang w:bidi="hi-IN"/>
        </w:rPr>
      </w:pPr>
      <w:r w:rsidRPr="006D3661">
        <w:rPr>
          <w:rFonts w:ascii="Arial Narrow" w:eastAsia="Liberation Serif" w:hAnsi="Arial Narrow" w:cs="Times New Roman"/>
          <w:color w:val="000000"/>
          <w:lang w:bidi="hi-IN"/>
        </w:rPr>
        <w:t>Designing Trusted Operating Systems: Security Policies, Models of Security, Designing of Trusted Operating System. Linux Security: Linux Security Model, Linux Vulnerabilities, Linux System Hardening, Application Security, Mandatory Access Control</w:t>
      </w:r>
    </w:p>
    <w:p w:rsidR="00D20D29" w:rsidRPr="006D3661" w:rsidRDefault="00D20D29" w:rsidP="00D20D29">
      <w:pPr>
        <w:spacing w:after="0" w:line="240" w:lineRule="auto"/>
        <w:jc w:val="center"/>
        <w:rPr>
          <w:rFonts w:ascii="Arial Narrow" w:eastAsia="Liberation Serif" w:hAnsi="Arial Narrow" w:cs="Times New Roman"/>
          <w:b/>
          <w:bCs/>
          <w:color w:val="000000"/>
          <w:lang w:bidi="hi-IN"/>
        </w:rPr>
      </w:pPr>
    </w:p>
    <w:p w:rsidR="00D20D29" w:rsidRPr="006D3661" w:rsidRDefault="00D20D29" w:rsidP="00D20D29">
      <w:pPr>
        <w:spacing w:after="0" w:line="240" w:lineRule="auto"/>
        <w:jc w:val="center"/>
        <w:rPr>
          <w:rFonts w:ascii="Arial Narrow" w:eastAsia="Liberation Serif" w:hAnsi="Arial Narrow" w:cs="Times New Roman"/>
          <w:color w:val="000000"/>
          <w:lang w:bidi="hi-IN"/>
        </w:rPr>
      </w:pPr>
      <w:r w:rsidRPr="006D3661">
        <w:rPr>
          <w:rFonts w:ascii="Arial Narrow" w:eastAsia="Liberation Serif" w:hAnsi="Arial Narrow" w:cs="Times New Roman"/>
          <w:b/>
          <w:bCs/>
          <w:color w:val="000000"/>
          <w:lang w:bidi="hi-IN"/>
        </w:rPr>
        <w:t>UNIT – III</w:t>
      </w:r>
    </w:p>
    <w:p w:rsidR="00D20D29" w:rsidRPr="006D3661" w:rsidRDefault="00D20D29" w:rsidP="00D20D29">
      <w:pPr>
        <w:spacing w:after="0" w:line="240" w:lineRule="auto"/>
        <w:jc w:val="both"/>
        <w:rPr>
          <w:rFonts w:ascii="Arial Narrow" w:eastAsia="Liberation Serif" w:hAnsi="Arial Narrow" w:cs="Times New Roman"/>
          <w:color w:val="000000"/>
          <w:lang w:bidi="hi-IN"/>
        </w:rPr>
      </w:pPr>
      <w:r w:rsidRPr="006D3661">
        <w:rPr>
          <w:rFonts w:ascii="Arial Narrow" w:eastAsia="Liberation Serif" w:hAnsi="Arial Narrow" w:cs="Times New Roman"/>
          <w:color w:val="000000"/>
          <w:lang w:bidi="hi-IN"/>
        </w:rPr>
        <w:t>Database Security: Relational Database, Database Access Control, Inference, Statistical Databases, Database Encryption. Data Mining Security: Security Requirements, Reliability and Integrity, Sensitive data, Multilevel Databases, Proposal for Multilevel Security, Data Mining - Privacy and Sensitivity, Data Correctness and Integrity, Data Availability.</w:t>
      </w:r>
    </w:p>
    <w:p w:rsidR="00D20D29" w:rsidRPr="006D3661" w:rsidRDefault="00D20D29" w:rsidP="00D20D29">
      <w:pPr>
        <w:spacing w:after="0" w:line="240" w:lineRule="auto"/>
        <w:jc w:val="both"/>
        <w:rPr>
          <w:rFonts w:ascii="Arial Narrow" w:eastAsia="Liberation Serif" w:hAnsi="Arial Narrow" w:cs="Times New Roman"/>
          <w:b/>
          <w:bCs/>
          <w:color w:val="000000"/>
          <w:lang w:bidi="hi-IN"/>
        </w:rPr>
      </w:pPr>
      <w:r w:rsidRPr="006D3661">
        <w:rPr>
          <w:rFonts w:ascii="Arial Narrow" w:eastAsia="Liberation Serif" w:hAnsi="Arial Narrow" w:cs="Times New Roman"/>
          <w:color w:val="000000"/>
          <w:lang w:bidi="hi-IN"/>
        </w:rPr>
        <w:t>Trusted Computing: Concept of Trusted System, Trusted Computing and Trusted Platform Module, Common Criteria for Information Technology Security Evaluation.</w:t>
      </w:r>
    </w:p>
    <w:p w:rsidR="00D20D29" w:rsidRPr="006D3661" w:rsidRDefault="00D20D29" w:rsidP="00D20D29">
      <w:pPr>
        <w:spacing w:after="0" w:line="240" w:lineRule="auto"/>
        <w:jc w:val="center"/>
        <w:rPr>
          <w:rFonts w:ascii="Arial Narrow" w:eastAsia="Liberation Serif" w:hAnsi="Arial Narrow" w:cs="Times New Roman"/>
          <w:b/>
          <w:bCs/>
          <w:color w:val="000000"/>
          <w:lang w:bidi="hi-IN"/>
        </w:rPr>
      </w:pPr>
    </w:p>
    <w:p w:rsidR="00D20D29" w:rsidRPr="006D3661" w:rsidRDefault="00D20D29" w:rsidP="00D20D29">
      <w:pPr>
        <w:spacing w:after="0" w:line="240" w:lineRule="auto"/>
        <w:jc w:val="center"/>
        <w:rPr>
          <w:rFonts w:ascii="Arial Narrow" w:eastAsia="Liberation Serif" w:hAnsi="Arial Narrow" w:cs="Times New Roman"/>
          <w:color w:val="000000"/>
          <w:lang w:bidi="hi-IN"/>
        </w:rPr>
      </w:pPr>
      <w:r w:rsidRPr="006D3661">
        <w:rPr>
          <w:rFonts w:ascii="Arial Narrow" w:eastAsia="Liberation Serif" w:hAnsi="Arial Narrow" w:cs="Times New Roman"/>
          <w:b/>
          <w:bCs/>
          <w:color w:val="000000"/>
          <w:lang w:bidi="hi-IN"/>
        </w:rPr>
        <w:t>UNIT – IV</w:t>
      </w:r>
    </w:p>
    <w:p w:rsidR="00D20D29" w:rsidRPr="006D3661" w:rsidRDefault="00D20D29" w:rsidP="00D20D29">
      <w:pPr>
        <w:spacing w:after="0" w:line="240" w:lineRule="auto"/>
        <w:jc w:val="both"/>
        <w:rPr>
          <w:rFonts w:ascii="Arial Narrow" w:eastAsia="Liberation Serif" w:hAnsi="Arial Narrow" w:cs="Times New Roman"/>
          <w:color w:val="000000"/>
          <w:lang w:bidi="hi-IN"/>
        </w:rPr>
      </w:pPr>
      <w:r w:rsidRPr="006D3661">
        <w:rPr>
          <w:rFonts w:ascii="Arial Narrow" w:eastAsia="Liberation Serif" w:hAnsi="Arial Narrow" w:cs="Times New Roman"/>
          <w:color w:val="000000"/>
          <w:lang w:bidi="hi-IN"/>
        </w:rPr>
        <w:t>Security in Networks: Threats in networks, Network security controls, Firewall and Intrusion Prevention Systems: Need, Characteristics, Types of Firewalls, Firewall Basing, Intrusion Prevention Systems. Intrusion Detection Systems.</w:t>
      </w:r>
    </w:p>
    <w:p w:rsidR="00D20D29" w:rsidRPr="006D3661" w:rsidRDefault="00D20D29" w:rsidP="00D20D29">
      <w:pPr>
        <w:spacing w:after="0" w:line="240" w:lineRule="auto"/>
        <w:jc w:val="both"/>
        <w:rPr>
          <w:rFonts w:ascii="Arial Narrow" w:eastAsia="Liberation Serif" w:hAnsi="Arial Narrow" w:cs="Times New Roman"/>
          <w:b/>
          <w:bCs/>
          <w:color w:val="000000"/>
          <w:lang w:bidi="hi-IN"/>
        </w:rPr>
      </w:pPr>
      <w:r w:rsidRPr="006D3661">
        <w:rPr>
          <w:rFonts w:ascii="Arial Narrow" w:eastAsia="Liberation Serif" w:hAnsi="Arial Narrow" w:cs="Times New Roman"/>
          <w:color w:val="000000"/>
          <w:lang w:bidi="hi-IN"/>
        </w:rPr>
        <w:t>Internet Security Protocols and Standards: Secure Socket Layer (SSL) and Transport Layer Security (TLS), IP4 and IP6 Security, Secure Email. Legal and Ethical Aspects: Cybercrime and Computer Crime, Intellectual Property, Copyrights, Patents, Trade Secrets, Privacy and Ethical Issues.</w:t>
      </w:r>
    </w:p>
    <w:p w:rsidR="00D20D29" w:rsidRPr="006D3661" w:rsidRDefault="00D20D29" w:rsidP="00D20D29">
      <w:pPr>
        <w:spacing w:after="0" w:line="240" w:lineRule="auto"/>
        <w:jc w:val="both"/>
        <w:rPr>
          <w:rFonts w:ascii="Arial Narrow" w:eastAsia="Liberation Serif" w:hAnsi="Arial Narrow" w:cs="Times New Roman"/>
          <w:b/>
          <w:bCs/>
          <w:color w:val="000000"/>
          <w:lang w:bidi="hi-IN"/>
        </w:rPr>
      </w:pPr>
    </w:p>
    <w:p w:rsidR="00D20D29" w:rsidRPr="006D3661" w:rsidRDefault="00D20D29" w:rsidP="00D20D29">
      <w:pPr>
        <w:spacing w:after="0" w:line="240" w:lineRule="auto"/>
        <w:jc w:val="both"/>
        <w:rPr>
          <w:rFonts w:ascii="Arial Narrow" w:eastAsia="Liberation Serif" w:hAnsi="Arial Narrow" w:cs="Times New Roman"/>
          <w:color w:val="000000"/>
          <w:lang w:bidi="hi-IN"/>
        </w:rPr>
      </w:pPr>
      <w:r w:rsidRPr="006D3661">
        <w:rPr>
          <w:rFonts w:ascii="Arial Narrow" w:eastAsia="Liberation Serif" w:hAnsi="Arial Narrow" w:cs="Times New Roman"/>
          <w:b/>
          <w:bCs/>
          <w:color w:val="000000"/>
          <w:lang w:bidi="hi-IN"/>
        </w:rPr>
        <w:t>Text Books:</w:t>
      </w:r>
    </w:p>
    <w:p w:rsidR="00D20D29" w:rsidRPr="006D3661" w:rsidRDefault="00D20D29" w:rsidP="00D20D29">
      <w:pPr>
        <w:spacing w:after="0" w:line="240" w:lineRule="auto"/>
        <w:jc w:val="both"/>
        <w:rPr>
          <w:rFonts w:ascii="Arial Narrow" w:eastAsia="Liberation Serif" w:hAnsi="Arial Narrow" w:cs="Times New Roman"/>
          <w:color w:val="000000"/>
          <w:lang w:bidi="hi-IN"/>
        </w:rPr>
      </w:pPr>
      <w:r w:rsidRPr="006D3661">
        <w:rPr>
          <w:rFonts w:ascii="Arial Narrow" w:eastAsia="Liberation Serif" w:hAnsi="Arial Narrow" w:cs="Times New Roman"/>
          <w:color w:val="000000"/>
          <w:lang w:bidi="hi-IN"/>
        </w:rPr>
        <w:t>1.</w:t>
      </w:r>
      <w:r w:rsidRPr="006D3661">
        <w:rPr>
          <w:rFonts w:ascii="Arial Narrow" w:eastAsia="Liberation Serif" w:hAnsi="Arial Narrow" w:cs="Times New Roman"/>
          <w:color w:val="000000"/>
          <w:lang w:bidi="hi-IN"/>
        </w:rPr>
        <w:tab/>
      </w:r>
      <w:proofErr w:type="spellStart"/>
      <w:r w:rsidRPr="006D3661">
        <w:rPr>
          <w:rFonts w:ascii="Arial Narrow" w:eastAsia="Liberation Serif" w:hAnsi="Arial Narrow" w:cs="Times New Roman"/>
          <w:color w:val="000000"/>
          <w:lang w:bidi="hi-IN"/>
        </w:rPr>
        <w:t>Pfleeger</w:t>
      </w:r>
      <w:proofErr w:type="spellEnd"/>
      <w:r w:rsidRPr="006D3661">
        <w:rPr>
          <w:rFonts w:ascii="Arial Narrow" w:eastAsia="Liberation Serif" w:hAnsi="Arial Narrow" w:cs="Times New Roman"/>
          <w:color w:val="000000"/>
          <w:lang w:bidi="hi-IN"/>
        </w:rPr>
        <w:t xml:space="preserve"> C. &amp;</w:t>
      </w:r>
      <w:proofErr w:type="spellStart"/>
      <w:r w:rsidRPr="006D3661">
        <w:rPr>
          <w:rFonts w:ascii="Arial Narrow" w:eastAsia="Liberation Serif" w:hAnsi="Arial Narrow" w:cs="Times New Roman"/>
          <w:color w:val="000000"/>
          <w:lang w:bidi="hi-IN"/>
        </w:rPr>
        <w:t>Pfleeger</w:t>
      </w:r>
      <w:proofErr w:type="spellEnd"/>
      <w:r w:rsidRPr="006D3661">
        <w:rPr>
          <w:rFonts w:ascii="Arial Narrow" w:eastAsia="Liberation Serif" w:hAnsi="Arial Narrow" w:cs="Times New Roman"/>
          <w:color w:val="000000"/>
          <w:lang w:bidi="hi-IN"/>
        </w:rPr>
        <w:t xml:space="preserve"> S.L., “Security in Computing”, 4</w:t>
      </w:r>
      <w:r w:rsidRPr="006D3661">
        <w:rPr>
          <w:rFonts w:ascii="Arial Narrow" w:eastAsia="Liberation Serif" w:hAnsi="Arial Narrow" w:cs="Times New Roman"/>
          <w:color w:val="000000"/>
          <w:vertAlign w:val="superscript"/>
          <w:lang w:bidi="hi-IN"/>
        </w:rPr>
        <w:t>th</w:t>
      </w:r>
      <w:r w:rsidRPr="006D3661">
        <w:rPr>
          <w:rFonts w:ascii="Arial Narrow" w:eastAsia="Liberation Serif" w:hAnsi="Arial Narrow" w:cs="Times New Roman"/>
          <w:color w:val="000000"/>
          <w:lang w:bidi="hi-IN"/>
        </w:rPr>
        <w:t xml:space="preserve"> Ed., Pearson Education.</w:t>
      </w:r>
    </w:p>
    <w:p w:rsidR="00D20D29" w:rsidRPr="006D3661" w:rsidRDefault="00D20D29" w:rsidP="00D20D29">
      <w:pPr>
        <w:spacing w:after="0" w:line="240" w:lineRule="auto"/>
        <w:jc w:val="both"/>
        <w:rPr>
          <w:rFonts w:ascii="Arial Narrow" w:eastAsia="Liberation Serif" w:hAnsi="Arial Narrow" w:cs="Times New Roman"/>
          <w:b/>
          <w:bCs/>
          <w:color w:val="000000"/>
          <w:lang w:bidi="hi-IN"/>
        </w:rPr>
      </w:pPr>
      <w:r w:rsidRPr="006D3661">
        <w:rPr>
          <w:rFonts w:ascii="Arial Narrow" w:eastAsia="Liberation Serif" w:hAnsi="Arial Narrow" w:cs="Times New Roman"/>
          <w:color w:val="000000"/>
          <w:lang w:bidi="hi-IN"/>
        </w:rPr>
        <w:t xml:space="preserve">2. </w:t>
      </w:r>
      <w:r w:rsidRPr="006D3661">
        <w:rPr>
          <w:rFonts w:ascii="Arial Narrow" w:eastAsia="Liberation Serif" w:hAnsi="Arial Narrow" w:cs="Times New Roman"/>
          <w:color w:val="000000"/>
          <w:lang w:bidi="hi-IN"/>
        </w:rPr>
        <w:tab/>
        <w:t>Stalling W., Brown L., “Computer Security Principles and Practice”, 3</w:t>
      </w:r>
      <w:r w:rsidRPr="006D3661">
        <w:rPr>
          <w:rFonts w:ascii="Arial Narrow" w:eastAsia="Liberation Serif" w:hAnsi="Arial Narrow" w:cs="Times New Roman"/>
          <w:color w:val="000000"/>
          <w:vertAlign w:val="superscript"/>
          <w:lang w:bidi="hi-IN"/>
        </w:rPr>
        <w:t>rd</w:t>
      </w:r>
      <w:r w:rsidRPr="006D3661">
        <w:rPr>
          <w:rFonts w:ascii="Arial Narrow" w:eastAsia="Liberation Serif" w:hAnsi="Arial Narrow" w:cs="Times New Roman"/>
          <w:color w:val="000000"/>
          <w:lang w:bidi="hi-IN"/>
        </w:rPr>
        <w:t xml:space="preserve"> Ed., Pearson Education.</w:t>
      </w:r>
    </w:p>
    <w:p w:rsidR="00D20D29" w:rsidRPr="006D3661" w:rsidRDefault="00D20D29" w:rsidP="00D20D29">
      <w:pPr>
        <w:spacing w:after="0" w:line="240" w:lineRule="auto"/>
        <w:jc w:val="both"/>
        <w:rPr>
          <w:rFonts w:ascii="Arial Narrow" w:eastAsia="Liberation Serif" w:hAnsi="Arial Narrow" w:cs="Times New Roman"/>
          <w:color w:val="000000"/>
          <w:lang w:bidi="hi-IN"/>
        </w:rPr>
      </w:pPr>
      <w:r w:rsidRPr="006D3661">
        <w:rPr>
          <w:rFonts w:ascii="Arial Narrow" w:eastAsia="Liberation Serif" w:hAnsi="Arial Narrow" w:cs="Times New Roman"/>
          <w:b/>
          <w:bCs/>
          <w:color w:val="000000"/>
          <w:lang w:bidi="hi-IN"/>
        </w:rPr>
        <w:t>Reference Books:</w:t>
      </w:r>
    </w:p>
    <w:p w:rsidR="00D20D29" w:rsidRPr="006D3661" w:rsidRDefault="00D20D29" w:rsidP="00D20D29">
      <w:pPr>
        <w:spacing w:after="0" w:line="240" w:lineRule="auto"/>
        <w:jc w:val="both"/>
        <w:rPr>
          <w:rFonts w:ascii="Arial Narrow" w:eastAsia="Liberation Serif" w:hAnsi="Arial Narrow" w:cs="Times New Roman"/>
          <w:color w:val="000000"/>
          <w:lang w:bidi="hi-IN"/>
        </w:rPr>
      </w:pPr>
      <w:r w:rsidRPr="006D3661">
        <w:rPr>
          <w:rFonts w:ascii="Arial Narrow" w:eastAsia="Liberation Serif" w:hAnsi="Arial Narrow" w:cs="Times New Roman"/>
          <w:color w:val="000000"/>
          <w:lang w:bidi="hi-IN"/>
        </w:rPr>
        <w:t xml:space="preserve">1. </w:t>
      </w:r>
      <w:r w:rsidRPr="006D3661">
        <w:rPr>
          <w:rFonts w:ascii="Arial Narrow" w:eastAsia="Liberation Serif" w:hAnsi="Arial Narrow" w:cs="Times New Roman"/>
          <w:color w:val="000000"/>
          <w:lang w:bidi="hi-IN"/>
        </w:rPr>
        <w:tab/>
      </w:r>
      <w:proofErr w:type="spellStart"/>
      <w:r w:rsidRPr="006D3661">
        <w:rPr>
          <w:rFonts w:ascii="Arial Narrow" w:eastAsia="Liberation Serif" w:hAnsi="Arial Narrow" w:cs="Times New Roman"/>
          <w:color w:val="000000"/>
          <w:lang w:bidi="hi-IN"/>
        </w:rPr>
        <w:t>Schneier</w:t>
      </w:r>
      <w:proofErr w:type="spellEnd"/>
      <w:r w:rsidRPr="006D3661">
        <w:rPr>
          <w:rFonts w:ascii="Arial Narrow" w:eastAsia="Liberation Serif" w:hAnsi="Arial Narrow" w:cs="Times New Roman"/>
          <w:color w:val="000000"/>
          <w:lang w:bidi="hi-IN"/>
        </w:rPr>
        <w:t xml:space="preserve"> B., “Applied Cryptography: Protocols, Algorithms and Source Code in C”, 2</w:t>
      </w:r>
      <w:r w:rsidRPr="006D3661">
        <w:rPr>
          <w:rFonts w:ascii="Arial Narrow" w:eastAsia="Liberation Serif" w:hAnsi="Arial Narrow" w:cs="Times New Roman"/>
          <w:color w:val="000000"/>
          <w:vertAlign w:val="superscript"/>
          <w:lang w:bidi="hi-IN"/>
        </w:rPr>
        <w:t>nd</w:t>
      </w:r>
      <w:r w:rsidRPr="006D3661">
        <w:rPr>
          <w:rFonts w:ascii="Arial Narrow" w:eastAsia="Liberation Serif" w:hAnsi="Arial Narrow" w:cs="Times New Roman"/>
          <w:color w:val="000000"/>
          <w:lang w:bidi="hi-IN"/>
        </w:rPr>
        <w:t xml:space="preserve"> Ed., Wiley </w:t>
      </w:r>
    </w:p>
    <w:p w:rsidR="00D20D29" w:rsidRPr="006D3661" w:rsidRDefault="00D20D29" w:rsidP="00D20D29">
      <w:pPr>
        <w:spacing w:after="0" w:line="240" w:lineRule="auto"/>
        <w:ind w:firstLine="720"/>
        <w:rPr>
          <w:rFonts w:ascii="Arial Narrow" w:eastAsia="Liberation Serif" w:hAnsi="Arial Narrow" w:cs="Times New Roman"/>
          <w:color w:val="000000"/>
          <w:lang w:bidi="hi-IN"/>
        </w:rPr>
      </w:pPr>
      <w:r w:rsidRPr="006D3661">
        <w:rPr>
          <w:rFonts w:ascii="Arial Narrow" w:eastAsia="Liberation Serif" w:hAnsi="Arial Narrow" w:cs="Times New Roman"/>
          <w:color w:val="000000"/>
          <w:lang w:bidi="hi-IN"/>
        </w:rPr>
        <w:t>India Pvt. Ltd.</w:t>
      </w:r>
    </w:p>
    <w:p w:rsidR="00D20D29" w:rsidRPr="006D3661" w:rsidRDefault="00D20D29" w:rsidP="00D20D29">
      <w:pPr>
        <w:widowControl w:val="0"/>
        <w:autoSpaceDE w:val="0"/>
        <w:autoSpaceDN w:val="0"/>
        <w:adjustRightInd w:val="0"/>
        <w:spacing w:after="0" w:line="240" w:lineRule="auto"/>
        <w:jc w:val="both"/>
        <w:rPr>
          <w:rFonts w:ascii="Arial Narrow" w:eastAsia="Liberation Serif" w:hAnsi="Arial Narrow" w:cs="Times New Roman"/>
          <w:color w:val="000000"/>
          <w:lang w:bidi="hi-IN"/>
        </w:rPr>
      </w:pPr>
    </w:p>
    <w:p w:rsidR="00850A0D" w:rsidRPr="006D3661" w:rsidRDefault="00D20D29" w:rsidP="00D20D29">
      <w:pPr>
        <w:spacing w:after="0" w:line="240" w:lineRule="auto"/>
        <w:ind w:left="720"/>
        <w:contextualSpacing/>
        <w:rPr>
          <w:rFonts w:ascii="Arial Narrow" w:eastAsia="Times New Roman" w:hAnsi="Arial Narrow" w:cs="Times New Roman"/>
        </w:rPr>
      </w:pPr>
      <w:r w:rsidRPr="006D3661">
        <w:rPr>
          <w:rFonts w:ascii="Arial Narrow" w:eastAsia="Liberation Serif" w:hAnsi="Arial Narrow" w:cs="Times New Roman"/>
          <w:color w:val="000000"/>
          <w:lang w:bidi="hi-IN"/>
        </w:rPr>
        <w:br w:type="page"/>
      </w:r>
    </w:p>
    <w:p w:rsidR="00850A0D" w:rsidRPr="006D3661" w:rsidRDefault="00850A0D" w:rsidP="00850A0D">
      <w:pPr>
        <w:spacing w:after="0" w:line="240" w:lineRule="auto"/>
        <w:ind w:left="720"/>
        <w:contextualSpacing/>
        <w:rPr>
          <w:rFonts w:ascii="Arial Narrow" w:eastAsia="Times New Roman" w:hAnsi="Arial Narrow" w:cs="Times New Roman"/>
        </w:rPr>
      </w:pPr>
    </w:p>
    <w:p w:rsidR="00E24726" w:rsidRPr="006D3661" w:rsidRDefault="00E24726" w:rsidP="00E24726">
      <w:pPr>
        <w:autoSpaceDE w:val="0"/>
        <w:autoSpaceDN w:val="0"/>
        <w:adjustRightInd w:val="0"/>
        <w:spacing w:after="0" w:line="240" w:lineRule="auto"/>
        <w:rPr>
          <w:rFonts w:ascii="Arial Narrow" w:eastAsia="SimSun" w:hAnsi="Arial Narrow" w:cs="Times New Roman"/>
        </w:rPr>
      </w:pPr>
    </w:p>
    <w:tbl>
      <w:tblPr>
        <w:tblW w:w="0" w:type="auto"/>
        <w:jc w:val="center"/>
        <w:tblCellMar>
          <w:left w:w="0" w:type="dxa"/>
          <w:right w:w="0" w:type="dxa"/>
        </w:tblCellMar>
        <w:tblLook w:val="01E0" w:firstRow="1" w:lastRow="1" w:firstColumn="1" w:lastColumn="1" w:noHBand="0" w:noVBand="0"/>
      </w:tblPr>
      <w:tblGrid>
        <w:gridCol w:w="1252"/>
        <w:gridCol w:w="1087"/>
        <w:gridCol w:w="1174"/>
        <w:gridCol w:w="1370"/>
        <w:gridCol w:w="1620"/>
        <w:gridCol w:w="1170"/>
        <w:gridCol w:w="1604"/>
      </w:tblGrid>
      <w:tr w:rsidR="00E24726" w:rsidRPr="006D3661" w:rsidTr="00E24726">
        <w:trPr>
          <w:trHeight w:hRule="exact" w:val="375"/>
          <w:jc w:val="center"/>
        </w:trPr>
        <w:tc>
          <w:tcPr>
            <w:tcW w:w="1252"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128"/>
              <w:rPr>
                <w:rFonts w:ascii="Arial Narrow" w:eastAsia="Times New Roman" w:hAnsi="Arial Narrow" w:cs="Times New Roman"/>
              </w:rPr>
            </w:pPr>
            <w:r w:rsidRPr="006D3661">
              <w:rPr>
                <w:rFonts w:ascii="Arial Narrow" w:eastAsia="Times New Roman" w:hAnsi="Arial Narrow" w:cs="Times New Roman"/>
                <w:b/>
              </w:rPr>
              <w:t>MTIT-112</w:t>
            </w:r>
            <w:r w:rsidR="000F1A1B">
              <w:rPr>
                <w:rFonts w:ascii="Arial Narrow" w:eastAsiaTheme="minorEastAsia" w:hAnsi="Arial Narrow" w:cs="Times New Roman"/>
                <w:lang w:eastAsia="zh-CN" w:bidi="hi-IN"/>
              </w:rPr>
              <w:t xml:space="preserve"> A</w:t>
            </w:r>
          </w:p>
        </w:tc>
        <w:tc>
          <w:tcPr>
            <w:tcW w:w="8020" w:type="dxa"/>
            <w:gridSpan w:val="6"/>
            <w:tcBorders>
              <w:top w:val="single" w:sz="6" w:space="0" w:color="000000"/>
              <w:left w:val="single" w:sz="6" w:space="0" w:color="000000"/>
              <w:bottom w:val="nil"/>
              <w:right w:val="single" w:sz="6" w:space="0" w:color="000000"/>
            </w:tcBorders>
          </w:tcPr>
          <w:p w:rsidR="00E24726" w:rsidRPr="006D3661" w:rsidRDefault="00E24726" w:rsidP="00E24726">
            <w:pPr>
              <w:autoSpaceDE w:val="0"/>
              <w:autoSpaceDN w:val="0"/>
              <w:adjustRightInd w:val="0"/>
              <w:spacing w:after="0" w:line="240" w:lineRule="auto"/>
              <w:ind w:left="-1170"/>
              <w:jc w:val="center"/>
              <w:rPr>
                <w:rFonts w:ascii="Arial Narrow" w:eastAsia="SimSun" w:hAnsi="Arial Narrow" w:cs="Times New Roman"/>
                <w:lang w:eastAsia="zh-CN"/>
              </w:rPr>
            </w:pPr>
            <w:r w:rsidRPr="006D3661">
              <w:rPr>
                <w:rFonts w:ascii="Arial Narrow" w:eastAsia="SimSun" w:hAnsi="Arial Narrow" w:cs="Times New Roman"/>
                <w:b/>
                <w:bCs/>
                <w:lang w:eastAsia="zh-CN"/>
              </w:rPr>
              <w:t>Enterprise resource planning</w:t>
            </w:r>
          </w:p>
          <w:p w:rsidR="00E24726" w:rsidRPr="006D3661" w:rsidRDefault="00E24726" w:rsidP="00E24726">
            <w:pPr>
              <w:autoSpaceDE w:val="0"/>
              <w:autoSpaceDN w:val="0"/>
              <w:adjustRightInd w:val="0"/>
              <w:spacing w:after="0" w:line="240" w:lineRule="auto"/>
              <w:jc w:val="center"/>
              <w:rPr>
                <w:rFonts w:ascii="Arial Narrow" w:eastAsia="Times New Roman" w:hAnsi="Arial Narrow" w:cs="Times New Roman"/>
                <w:b/>
                <w:bCs/>
              </w:rPr>
            </w:pPr>
          </w:p>
        </w:tc>
      </w:tr>
      <w:tr w:rsidR="00E24726" w:rsidRPr="006D3661" w:rsidTr="00E24726">
        <w:trPr>
          <w:trHeight w:hRule="exact" w:val="264"/>
          <w:jc w:val="center"/>
        </w:trPr>
        <w:tc>
          <w:tcPr>
            <w:tcW w:w="1252"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210"/>
              <w:rPr>
                <w:rFonts w:ascii="Arial Narrow" w:eastAsia="Times New Roman" w:hAnsi="Arial Narrow" w:cs="Times New Roman"/>
              </w:rPr>
            </w:pPr>
            <w:r w:rsidRPr="006D3661">
              <w:rPr>
                <w:rFonts w:ascii="Arial Narrow" w:eastAsia="Times New Roman" w:hAnsi="Arial Narrow" w:cs="Times New Roman"/>
                <w:b/>
                <w:spacing w:val="-1"/>
              </w:rPr>
              <w:t>L</w:t>
            </w:r>
            <w:r w:rsidRPr="006D3661">
              <w:rPr>
                <w:rFonts w:ascii="Arial Narrow" w:eastAsia="Times New Roman" w:hAnsi="Arial Narrow" w:cs="Times New Roman"/>
                <w:b/>
              </w:rPr>
              <w:t>ecture</w:t>
            </w:r>
          </w:p>
        </w:tc>
        <w:tc>
          <w:tcPr>
            <w:tcW w:w="1082"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18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uto</w:t>
            </w:r>
            <w:r w:rsidRPr="006D3661">
              <w:rPr>
                <w:rFonts w:ascii="Arial Narrow" w:eastAsia="Times New Roman" w:hAnsi="Arial Narrow" w:cs="Times New Roman"/>
                <w:b/>
                <w:spacing w:val="-2"/>
              </w:rPr>
              <w:t>r</w:t>
            </w:r>
            <w:r w:rsidRPr="006D3661">
              <w:rPr>
                <w:rFonts w:ascii="Arial Narrow" w:eastAsia="Times New Roman" w:hAnsi="Arial Narrow" w:cs="Times New Roman"/>
                <w:b/>
                <w:spacing w:val="1"/>
              </w:rPr>
              <w:t>i</w:t>
            </w:r>
            <w:r w:rsidRPr="006D3661">
              <w:rPr>
                <w:rFonts w:ascii="Arial Narrow" w:eastAsia="Times New Roman" w:hAnsi="Arial Narrow" w:cs="Times New Roman"/>
                <w:b/>
              </w:rPr>
              <w:t>al</w:t>
            </w:r>
          </w:p>
        </w:tc>
        <w:tc>
          <w:tcPr>
            <w:tcW w:w="1174"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160"/>
              <w:rPr>
                <w:rFonts w:ascii="Arial Narrow" w:eastAsia="Times New Roman" w:hAnsi="Arial Narrow" w:cs="Times New Roman"/>
              </w:rPr>
            </w:pPr>
            <w:r w:rsidRPr="006D3661">
              <w:rPr>
                <w:rFonts w:ascii="Arial Narrow" w:eastAsia="Times New Roman" w:hAnsi="Arial Narrow" w:cs="Times New Roman"/>
                <w:b/>
              </w:rPr>
              <w:t>Prac</w:t>
            </w: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rPr>
              <w:t>cal</w:t>
            </w:r>
          </w:p>
        </w:tc>
        <w:tc>
          <w:tcPr>
            <w:tcW w:w="1370"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150"/>
              <w:rPr>
                <w:rFonts w:ascii="Arial Narrow" w:eastAsia="Times New Roman" w:hAnsi="Arial Narrow" w:cs="Times New Roman"/>
              </w:rPr>
            </w:pPr>
            <w:r w:rsidRPr="006D3661">
              <w:rPr>
                <w:rFonts w:ascii="Arial Narrow" w:eastAsia="Times New Roman" w:hAnsi="Arial Narrow" w:cs="Times New Roman"/>
                <w:b/>
              </w:rPr>
              <w:t>Major</w:t>
            </w:r>
            <w:r w:rsidRPr="006D3661">
              <w:rPr>
                <w:rFonts w:ascii="Arial Narrow" w:eastAsia="Times New Roman" w:hAnsi="Arial Narrow" w:cs="Times New Roman"/>
                <w:b/>
                <w:spacing w:val="-1"/>
              </w:rPr>
              <w:t xml:space="preserve"> T</w:t>
            </w:r>
            <w:r w:rsidRPr="006D3661">
              <w:rPr>
                <w:rFonts w:ascii="Arial Narrow" w:eastAsia="Times New Roman" w:hAnsi="Arial Narrow" w:cs="Times New Roman"/>
                <w:b/>
              </w:rPr>
              <w:t>est</w:t>
            </w:r>
          </w:p>
        </w:tc>
        <w:tc>
          <w:tcPr>
            <w:tcW w:w="1620"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276"/>
              <w:rPr>
                <w:rFonts w:ascii="Arial Narrow" w:eastAsia="Times New Roman" w:hAnsi="Arial Narrow" w:cs="Times New Roman"/>
              </w:rPr>
            </w:pPr>
            <w:r w:rsidRPr="006D3661">
              <w:rPr>
                <w:rFonts w:ascii="Arial Narrow" w:eastAsia="Times New Roman" w:hAnsi="Arial Narrow" w:cs="Times New Roman"/>
                <w:b/>
                <w:spacing w:val="-2"/>
              </w:rPr>
              <w:t>M</w:t>
            </w:r>
            <w:r w:rsidRPr="006D3661">
              <w:rPr>
                <w:rFonts w:ascii="Arial Narrow" w:eastAsia="Times New Roman" w:hAnsi="Arial Narrow" w:cs="Times New Roman"/>
                <w:b/>
                <w:spacing w:val="1"/>
              </w:rPr>
              <w:t>i</w:t>
            </w:r>
            <w:r w:rsidRPr="006D3661">
              <w:rPr>
                <w:rFonts w:ascii="Arial Narrow" w:eastAsia="Times New Roman" w:hAnsi="Arial Narrow" w:cs="Times New Roman"/>
                <w:b/>
              </w:rPr>
              <w:t>nor</w:t>
            </w:r>
            <w:r w:rsidRPr="006D3661">
              <w:rPr>
                <w:rFonts w:ascii="Arial Narrow" w:eastAsia="Times New Roman" w:hAnsi="Arial Narrow" w:cs="Times New Roman"/>
                <w:b/>
                <w:spacing w:val="1"/>
              </w:rPr>
              <w:t xml:space="preserve"> </w:t>
            </w:r>
            <w:r w:rsidRPr="006D3661">
              <w:rPr>
                <w:rFonts w:ascii="Arial Narrow" w:eastAsia="Times New Roman" w:hAnsi="Arial Narrow" w:cs="Times New Roman"/>
                <w:b/>
                <w:spacing w:val="-1"/>
              </w:rPr>
              <w:t>T</w:t>
            </w:r>
            <w:r w:rsidRPr="006D3661">
              <w:rPr>
                <w:rFonts w:ascii="Arial Narrow" w:eastAsia="Times New Roman" w:hAnsi="Arial Narrow" w:cs="Times New Roman"/>
                <w:b/>
              </w:rPr>
              <w:t>e</w:t>
            </w:r>
            <w:r w:rsidRPr="006D3661">
              <w:rPr>
                <w:rFonts w:ascii="Arial Narrow" w:eastAsia="Times New Roman" w:hAnsi="Arial Narrow" w:cs="Times New Roman"/>
                <w:b/>
                <w:spacing w:val="-2"/>
              </w:rPr>
              <w:t>s</w:t>
            </w:r>
            <w:r w:rsidRPr="006D3661">
              <w:rPr>
                <w:rFonts w:ascii="Arial Narrow" w:eastAsia="Times New Roman" w:hAnsi="Arial Narrow" w:cs="Times New Roman"/>
                <w:b/>
              </w:rPr>
              <w:t>t</w:t>
            </w:r>
          </w:p>
        </w:tc>
        <w:tc>
          <w:tcPr>
            <w:tcW w:w="1170"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32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otal</w:t>
            </w:r>
          </w:p>
        </w:tc>
        <w:tc>
          <w:tcPr>
            <w:tcW w:w="1604"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515" w:right="516"/>
              <w:jc w:val="center"/>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spacing w:val="-3"/>
              </w:rPr>
              <w:t>m</w:t>
            </w:r>
            <w:r w:rsidRPr="006D3661">
              <w:rPr>
                <w:rFonts w:ascii="Arial Narrow" w:eastAsia="Times New Roman" w:hAnsi="Arial Narrow" w:cs="Times New Roman"/>
                <w:b/>
              </w:rPr>
              <w:t>e</w:t>
            </w:r>
          </w:p>
        </w:tc>
      </w:tr>
      <w:tr w:rsidR="00E24726" w:rsidRPr="006D3661" w:rsidTr="00E24726">
        <w:trPr>
          <w:trHeight w:hRule="exact" w:val="262"/>
          <w:jc w:val="center"/>
        </w:trPr>
        <w:tc>
          <w:tcPr>
            <w:tcW w:w="1252"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486" w:right="483"/>
              <w:jc w:val="center"/>
              <w:rPr>
                <w:rFonts w:ascii="Arial Narrow" w:eastAsia="Times New Roman" w:hAnsi="Arial Narrow" w:cs="Times New Roman"/>
                <w:b/>
              </w:rPr>
            </w:pPr>
            <w:r w:rsidRPr="006D3661">
              <w:rPr>
                <w:rFonts w:ascii="Arial Narrow" w:eastAsia="Times New Roman" w:hAnsi="Arial Narrow" w:cs="Times New Roman"/>
                <w:b/>
              </w:rPr>
              <w:t>4</w:t>
            </w:r>
          </w:p>
        </w:tc>
        <w:tc>
          <w:tcPr>
            <w:tcW w:w="1082"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488" w:right="483"/>
              <w:jc w:val="center"/>
              <w:rPr>
                <w:rFonts w:ascii="Arial Narrow" w:eastAsia="Times New Roman" w:hAnsi="Arial Narrow" w:cs="Times New Roman"/>
              </w:rPr>
            </w:pPr>
            <w:r w:rsidRPr="006D3661">
              <w:rPr>
                <w:rFonts w:ascii="Arial Narrow" w:eastAsia="Times New Roman" w:hAnsi="Arial Narrow" w:cs="Times New Roman"/>
                <w:b/>
              </w:rPr>
              <w:t>1</w:t>
            </w:r>
          </w:p>
        </w:tc>
        <w:tc>
          <w:tcPr>
            <w:tcW w:w="1174"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510" w:right="504"/>
              <w:jc w:val="center"/>
              <w:rPr>
                <w:rFonts w:ascii="Arial Narrow" w:eastAsia="Times New Roman" w:hAnsi="Arial Narrow" w:cs="Times New Roman"/>
              </w:rPr>
            </w:pPr>
            <w:r w:rsidRPr="006D3661">
              <w:rPr>
                <w:rFonts w:ascii="Arial Narrow" w:eastAsia="Times New Roman" w:hAnsi="Arial Narrow" w:cs="Times New Roman"/>
                <w:b/>
              </w:rPr>
              <w:t>-</w:t>
            </w:r>
          </w:p>
        </w:tc>
        <w:tc>
          <w:tcPr>
            <w:tcW w:w="1370"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534" w:right="530"/>
              <w:jc w:val="center"/>
              <w:rPr>
                <w:rFonts w:ascii="Arial Narrow" w:eastAsia="Times New Roman" w:hAnsi="Arial Narrow" w:cs="Times New Roman"/>
                <w:bCs/>
              </w:rPr>
            </w:pPr>
            <w:r w:rsidRPr="006D3661">
              <w:rPr>
                <w:rFonts w:ascii="Arial Narrow" w:eastAsia="Times New Roman" w:hAnsi="Arial Narrow" w:cs="Times New Roman"/>
                <w:bCs/>
              </w:rPr>
              <w:t>75</w:t>
            </w:r>
          </w:p>
        </w:tc>
        <w:tc>
          <w:tcPr>
            <w:tcW w:w="1620"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657" w:right="656"/>
              <w:jc w:val="center"/>
              <w:rPr>
                <w:rFonts w:ascii="Arial Narrow" w:eastAsia="Times New Roman" w:hAnsi="Arial Narrow" w:cs="Times New Roman"/>
                <w:bCs/>
              </w:rPr>
            </w:pPr>
            <w:r w:rsidRPr="006D3661">
              <w:rPr>
                <w:rFonts w:ascii="Arial Narrow" w:eastAsia="Times New Roman" w:hAnsi="Arial Narrow" w:cs="Times New Roman"/>
                <w:bCs/>
              </w:rPr>
              <w:t>25</w:t>
            </w:r>
          </w:p>
        </w:tc>
        <w:tc>
          <w:tcPr>
            <w:tcW w:w="1170"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377" w:right="376"/>
              <w:jc w:val="center"/>
              <w:rPr>
                <w:rFonts w:ascii="Arial Narrow" w:eastAsia="Times New Roman" w:hAnsi="Arial Narrow" w:cs="Times New Roman"/>
              </w:rPr>
            </w:pPr>
            <w:r w:rsidRPr="006D3661">
              <w:rPr>
                <w:rFonts w:ascii="Arial Narrow" w:eastAsia="Times New Roman" w:hAnsi="Arial Narrow" w:cs="Times New Roman"/>
                <w:b/>
              </w:rPr>
              <w:t>100</w:t>
            </w:r>
          </w:p>
        </w:tc>
        <w:tc>
          <w:tcPr>
            <w:tcW w:w="1604"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705" w:right="702"/>
              <w:jc w:val="center"/>
              <w:rPr>
                <w:rFonts w:ascii="Arial Narrow" w:eastAsia="Times New Roman" w:hAnsi="Arial Narrow" w:cs="Times New Roman"/>
              </w:rPr>
            </w:pPr>
            <w:r w:rsidRPr="006D3661">
              <w:rPr>
                <w:rFonts w:ascii="Arial Narrow" w:eastAsia="Times New Roman" w:hAnsi="Arial Narrow" w:cs="Times New Roman"/>
                <w:b/>
              </w:rPr>
              <w:t>3</w:t>
            </w:r>
          </w:p>
        </w:tc>
      </w:tr>
      <w:tr w:rsidR="00E24726" w:rsidRPr="006D3661" w:rsidTr="00E24726">
        <w:trPr>
          <w:trHeight w:hRule="exact" w:val="645"/>
          <w:jc w:val="center"/>
        </w:trPr>
        <w:tc>
          <w:tcPr>
            <w:tcW w:w="1252"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192"/>
              <w:rPr>
                <w:rFonts w:ascii="Arial Narrow" w:eastAsia="Times New Roman" w:hAnsi="Arial Narrow" w:cs="Times New Roman"/>
              </w:rPr>
            </w:pPr>
            <w:r w:rsidRPr="006D3661">
              <w:rPr>
                <w:rFonts w:ascii="Arial Narrow" w:eastAsia="Times New Roman" w:hAnsi="Arial Narrow" w:cs="Times New Roman"/>
                <w:b/>
              </w:rPr>
              <w:t>Purpose</w:t>
            </w:r>
          </w:p>
        </w:tc>
        <w:tc>
          <w:tcPr>
            <w:tcW w:w="8020" w:type="dxa"/>
            <w:gridSpan w:val="6"/>
            <w:tcBorders>
              <w:top w:val="nil"/>
              <w:left w:val="single" w:sz="6" w:space="0" w:color="000000"/>
              <w:bottom w:val="single" w:sz="6" w:space="0" w:color="000000"/>
              <w:right w:val="single" w:sz="6" w:space="0" w:color="000000"/>
            </w:tcBorders>
          </w:tcPr>
          <w:p w:rsidR="00E24726" w:rsidRPr="006D3661" w:rsidRDefault="00E24726" w:rsidP="00E24726">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To analyze, design and propose IT solutions for the integration of business process throughout the enterprise.</w:t>
            </w:r>
          </w:p>
          <w:p w:rsidR="00E24726" w:rsidRPr="006D3661" w:rsidRDefault="00E24726" w:rsidP="00E24726">
            <w:pPr>
              <w:spacing w:after="0" w:line="240" w:lineRule="auto"/>
              <w:ind w:left="130" w:right="176"/>
              <w:jc w:val="both"/>
              <w:rPr>
                <w:rFonts w:ascii="Arial Narrow" w:eastAsia="Times New Roman" w:hAnsi="Arial Narrow" w:cs="Times New Roman"/>
                <w:b/>
              </w:rPr>
            </w:pPr>
          </w:p>
        </w:tc>
      </w:tr>
      <w:tr w:rsidR="00E24726" w:rsidRPr="006D3661" w:rsidTr="00E24726">
        <w:trPr>
          <w:trHeight w:hRule="exact" w:val="357"/>
          <w:jc w:val="center"/>
        </w:trPr>
        <w:tc>
          <w:tcPr>
            <w:tcW w:w="9272" w:type="dxa"/>
            <w:gridSpan w:val="7"/>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 xml:space="preserve">ourse </w:t>
            </w:r>
            <w:r w:rsidRPr="006D3661">
              <w:rPr>
                <w:rFonts w:ascii="Arial Narrow" w:eastAsia="Times New Roman" w:hAnsi="Arial Narrow" w:cs="Times New Roman"/>
                <w:b/>
                <w:spacing w:val="1"/>
              </w:rPr>
              <w:t>O</w:t>
            </w:r>
            <w:r w:rsidRPr="006D3661">
              <w:rPr>
                <w:rFonts w:ascii="Arial Narrow" w:eastAsia="Times New Roman" w:hAnsi="Arial Narrow" w:cs="Times New Roman"/>
                <w:b/>
                <w:spacing w:val="-2"/>
              </w:rPr>
              <w:t>u</w:t>
            </w:r>
            <w:r w:rsidRPr="006D3661">
              <w:rPr>
                <w:rFonts w:ascii="Arial Narrow" w:eastAsia="Times New Roman" w:hAnsi="Arial Narrow" w:cs="Times New Roman"/>
                <w:b/>
              </w:rPr>
              <w:t>tco</w:t>
            </w:r>
            <w:r w:rsidRPr="006D3661">
              <w:rPr>
                <w:rFonts w:ascii="Arial Narrow" w:eastAsia="Times New Roman" w:hAnsi="Arial Narrow" w:cs="Times New Roman"/>
                <w:b/>
                <w:spacing w:val="-3"/>
              </w:rPr>
              <w:t>m</w:t>
            </w:r>
            <w:r w:rsidRPr="006D3661">
              <w:rPr>
                <w:rFonts w:ascii="Arial Narrow" w:eastAsia="Times New Roman" w:hAnsi="Arial Narrow" w:cs="Times New Roman"/>
                <w:b/>
              </w:rPr>
              <w:t>es</w:t>
            </w:r>
          </w:p>
        </w:tc>
      </w:tr>
      <w:tr w:rsidR="00E24726" w:rsidRPr="006D3661" w:rsidTr="00E24726">
        <w:trPr>
          <w:trHeight w:hRule="exact" w:val="353"/>
          <w:jc w:val="center"/>
        </w:trPr>
        <w:tc>
          <w:tcPr>
            <w:tcW w:w="1252"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1</w:t>
            </w:r>
          </w:p>
        </w:tc>
        <w:tc>
          <w:tcPr>
            <w:tcW w:w="8020" w:type="dxa"/>
            <w:gridSpan w:val="6"/>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autoSpaceDE w:val="0"/>
              <w:autoSpaceDN w:val="0"/>
              <w:adjustRightInd w:val="0"/>
              <w:spacing w:after="0" w:line="240" w:lineRule="auto"/>
              <w:ind w:left="230"/>
              <w:rPr>
                <w:rFonts w:ascii="Arial Narrow" w:eastAsia="Calibri" w:hAnsi="Arial Narrow" w:cs="Times New Roman"/>
                <w:bCs/>
              </w:rPr>
            </w:pPr>
            <w:r w:rsidRPr="006D3661">
              <w:rPr>
                <w:rFonts w:ascii="Arial Narrow" w:eastAsia="Calibri" w:hAnsi="Arial Narrow" w:cs="Times New Roman"/>
                <w:bCs/>
              </w:rPr>
              <w:t>Introduce to the concept of ERP</w:t>
            </w:r>
          </w:p>
        </w:tc>
      </w:tr>
      <w:tr w:rsidR="00E24726" w:rsidRPr="006D3661" w:rsidTr="00E24726">
        <w:trPr>
          <w:trHeight w:hRule="exact" w:val="362"/>
          <w:jc w:val="center"/>
        </w:trPr>
        <w:tc>
          <w:tcPr>
            <w:tcW w:w="1252"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2</w:t>
            </w:r>
          </w:p>
        </w:tc>
        <w:tc>
          <w:tcPr>
            <w:tcW w:w="8020" w:type="dxa"/>
            <w:gridSpan w:val="6"/>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autoSpaceDE w:val="0"/>
              <w:autoSpaceDN w:val="0"/>
              <w:adjustRightInd w:val="0"/>
              <w:spacing w:after="0" w:line="240" w:lineRule="auto"/>
              <w:ind w:left="230"/>
              <w:rPr>
                <w:rFonts w:ascii="Arial Narrow" w:eastAsia="Swis721CnBT" w:hAnsi="Arial Narrow" w:cs="Times New Roman"/>
                <w:lang w:eastAsia="zh-CN"/>
              </w:rPr>
            </w:pPr>
            <w:r w:rsidRPr="006D3661">
              <w:rPr>
                <w:rFonts w:ascii="Arial Narrow" w:eastAsia="Swis721CnBT" w:hAnsi="Arial Narrow" w:cs="Times New Roman"/>
                <w:lang w:eastAsia="zh-CN"/>
              </w:rPr>
              <w:t xml:space="preserve"> Propose reengineered enterprise processes that optimize the enterprise’s performance.</w:t>
            </w:r>
          </w:p>
          <w:p w:rsidR="00E24726" w:rsidRPr="006D3661" w:rsidRDefault="00E24726" w:rsidP="00E24726">
            <w:pPr>
              <w:spacing w:after="0" w:line="240" w:lineRule="auto"/>
              <w:ind w:left="230"/>
              <w:jc w:val="both"/>
              <w:rPr>
                <w:rFonts w:ascii="Arial Narrow" w:eastAsia="Calibri" w:hAnsi="Arial Narrow" w:cs="Times New Roman"/>
                <w:b/>
              </w:rPr>
            </w:pPr>
          </w:p>
        </w:tc>
      </w:tr>
      <w:tr w:rsidR="00E24726" w:rsidRPr="006D3661" w:rsidTr="00E24726">
        <w:trPr>
          <w:trHeight w:hRule="exact" w:val="285"/>
          <w:jc w:val="center"/>
        </w:trPr>
        <w:tc>
          <w:tcPr>
            <w:tcW w:w="1252"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3</w:t>
            </w:r>
          </w:p>
        </w:tc>
        <w:tc>
          <w:tcPr>
            <w:tcW w:w="8020" w:type="dxa"/>
            <w:gridSpan w:val="6"/>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autoSpaceDE w:val="0"/>
              <w:autoSpaceDN w:val="0"/>
              <w:adjustRightInd w:val="0"/>
              <w:spacing w:after="0" w:line="240" w:lineRule="auto"/>
              <w:ind w:left="230"/>
              <w:rPr>
                <w:rFonts w:ascii="Arial Narrow" w:eastAsia="Swis721CnBT" w:hAnsi="Arial Narrow" w:cs="Times New Roman"/>
                <w:lang w:eastAsia="zh-CN"/>
              </w:rPr>
            </w:pPr>
            <w:r w:rsidRPr="006D3661">
              <w:rPr>
                <w:rFonts w:ascii="Arial Narrow" w:eastAsia="Swis721CnBT" w:hAnsi="Arial Narrow" w:cs="Times New Roman"/>
                <w:lang w:eastAsia="zh-CN"/>
              </w:rPr>
              <w:t>Design integrated organizational structures and business processes that</w:t>
            </w:r>
          </w:p>
          <w:p w:rsidR="00E24726" w:rsidRPr="006D3661" w:rsidRDefault="00E24726" w:rsidP="00E24726">
            <w:pPr>
              <w:autoSpaceDE w:val="0"/>
              <w:autoSpaceDN w:val="0"/>
              <w:adjustRightInd w:val="0"/>
              <w:spacing w:after="0" w:line="240" w:lineRule="auto"/>
              <w:ind w:left="230"/>
              <w:rPr>
                <w:rFonts w:ascii="Arial Narrow" w:eastAsia="Swis721CnBT" w:hAnsi="Arial Narrow" w:cs="Times New Roman"/>
                <w:lang w:eastAsia="zh-CN"/>
              </w:rPr>
            </w:pPr>
            <w:proofErr w:type="gramStart"/>
            <w:r w:rsidRPr="006D3661">
              <w:rPr>
                <w:rFonts w:ascii="Arial Narrow" w:eastAsia="Swis721CnBT" w:hAnsi="Arial Narrow" w:cs="Times New Roman"/>
                <w:lang w:eastAsia="zh-CN"/>
              </w:rPr>
              <w:t>optimize</w:t>
            </w:r>
            <w:proofErr w:type="gramEnd"/>
            <w:r w:rsidRPr="006D3661">
              <w:rPr>
                <w:rFonts w:ascii="Arial Narrow" w:eastAsia="Swis721CnBT" w:hAnsi="Arial Narrow" w:cs="Times New Roman"/>
                <w:lang w:eastAsia="zh-CN"/>
              </w:rPr>
              <w:t xml:space="preserve"> the enterprise’s performance, overcome problems.</w:t>
            </w:r>
          </w:p>
          <w:p w:rsidR="00E24726" w:rsidRPr="006D3661" w:rsidRDefault="00E24726" w:rsidP="00E24726">
            <w:pPr>
              <w:spacing w:after="0" w:line="240" w:lineRule="auto"/>
              <w:ind w:left="230"/>
              <w:jc w:val="both"/>
              <w:rPr>
                <w:rFonts w:ascii="Arial Narrow" w:eastAsia="Calibri" w:hAnsi="Arial Narrow" w:cs="Times New Roman"/>
                <w:b/>
              </w:rPr>
            </w:pPr>
          </w:p>
        </w:tc>
      </w:tr>
      <w:tr w:rsidR="00E24726" w:rsidRPr="006D3661" w:rsidTr="00E24726">
        <w:trPr>
          <w:trHeight w:hRule="exact" w:val="258"/>
          <w:jc w:val="center"/>
        </w:trPr>
        <w:tc>
          <w:tcPr>
            <w:tcW w:w="1252" w:type="dxa"/>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4</w:t>
            </w:r>
          </w:p>
        </w:tc>
        <w:tc>
          <w:tcPr>
            <w:tcW w:w="8020" w:type="dxa"/>
            <w:gridSpan w:val="6"/>
            <w:tcBorders>
              <w:top w:val="single" w:sz="6" w:space="0" w:color="000000"/>
              <w:left w:val="single" w:sz="6" w:space="0" w:color="000000"/>
              <w:bottom w:val="single" w:sz="6" w:space="0" w:color="000000"/>
              <w:right w:val="single" w:sz="6" w:space="0" w:color="000000"/>
            </w:tcBorders>
          </w:tcPr>
          <w:p w:rsidR="00E24726" w:rsidRPr="006D3661" w:rsidRDefault="00E24726" w:rsidP="00E24726">
            <w:pPr>
              <w:spacing w:after="0" w:line="240" w:lineRule="auto"/>
              <w:ind w:left="230"/>
              <w:jc w:val="both"/>
              <w:rPr>
                <w:rFonts w:ascii="Arial Narrow" w:eastAsia="Calibri" w:hAnsi="Arial Narrow" w:cs="Times New Roman"/>
                <w:bCs/>
              </w:rPr>
            </w:pPr>
            <w:r w:rsidRPr="006D3661">
              <w:rPr>
                <w:rFonts w:ascii="Arial Narrow" w:eastAsia="Calibri" w:hAnsi="Arial Narrow" w:cs="Times New Roman"/>
                <w:bCs/>
              </w:rPr>
              <w:t>ERP case studies in various fields.</w:t>
            </w:r>
          </w:p>
        </w:tc>
      </w:tr>
    </w:tbl>
    <w:p w:rsidR="00E24726" w:rsidRPr="006D3661" w:rsidRDefault="00E24726" w:rsidP="00E24726">
      <w:pPr>
        <w:autoSpaceDE w:val="0"/>
        <w:autoSpaceDN w:val="0"/>
        <w:adjustRightInd w:val="0"/>
        <w:spacing w:after="0" w:line="240" w:lineRule="auto"/>
        <w:rPr>
          <w:rFonts w:ascii="Arial Narrow" w:eastAsia="SimSun" w:hAnsi="Arial Narrow" w:cs="Times New Roman"/>
        </w:rPr>
      </w:pPr>
    </w:p>
    <w:p w:rsidR="00E24726" w:rsidRPr="006D3661" w:rsidRDefault="00E24726" w:rsidP="00E24726">
      <w:pPr>
        <w:autoSpaceDE w:val="0"/>
        <w:autoSpaceDN w:val="0"/>
        <w:adjustRightInd w:val="0"/>
        <w:spacing w:after="0" w:line="240" w:lineRule="auto"/>
        <w:jc w:val="center"/>
        <w:rPr>
          <w:rFonts w:ascii="Arial Narrow" w:eastAsia="SimSun" w:hAnsi="Arial Narrow" w:cs="Times New Roman"/>
        </w:rPr>
      </w:pPr>
      <w:r w:rsidRPr="006D3661">
        <w:rPr>
          <w:rFonts w:ascii="Arial Narrow" w:eastAsia="Times New Roman" w:hAnsi="Arial Narrow" w:cs="Times New Roman"/>
          <w:b/>
          <w:bCs/>
          <w:color w:val="00000A"/>
        </w:rPr>
        <w:t>Unit-I</w:t>
      </w:r>
    </w:p>
    <w:p w:rsidR="00E24726" w:rsidRPr="006D3661" w:rsidRDefault="00E24726" w:rsidP="00E24726">
      <w:pPr>
        <w:autoSpaceDE w:val="0"/>
        <w:autoSpaceDN w:val="0"/>
        <w:adjustRightInd w:val="0"/>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Introduction </w:t>
      </w:r>
    </w:p>
    <w:p w:rsidR="00E24726" w:rsidRPr="006D3661" w:rsidRDefault="00E24726" w:rsidP="00E24726">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 xml:space="preserve">ERP as integrated management information system </w:t>
      </w:r>
      <w:proofErr w:type="gramStart"/>
      <w:r w:rsidRPr="006D3661">
        <w:rPr>
          <w:rFonts w:ascii="Arial Narrow" w:eastAsia="Swis721CnBT" w:hAnsi="Arial Narrow" w:cs="Times New Roman"/>
          <w:lang w:eastAsia="zh-CN"/>
        </w:rPr>
        <w:t>-  Evolution</w:t>
      </w:r>
      <w:proofErr w:type="gramEnd"/>
      <w:r w:rsidRPr="006D3661">
        <w:rPr>
          <w:rFonts w:ascii="Arial Narrow" w:eastAsia="Swis721CnBT" w:hAnsi="Arial Narrow" w:cs="Times New Roman"/>
          <w:lang w:eastAsia="zh-CN"/>
        </w:rPr>
        <w:t xml:space="preserve"> of ERP – Benefits of ERP. ERP vs Traditional Information systems. </w:t>
      </w:r>
    </w:p>
    <w:p w:rsidR="00E24726" w:rsidRPr="006D3661" w:rsidRDefault="00E24726" w:rsidP="00E24726">
      <w:pPr>
        <w:autoSpaceDE w:val="0"/>
        <w:autoSpaceDN w:val="0"/>
        <w:adjustRightInd w:val="0"/>
        <w:spacing w:after="0" w:line="240" w:lineRule="auto"/>
        <w:rPr>
          <w:rFonts w:ascii="Arial Narrow" w:eastAsia="SimSun" w:hAnsi="Arial Narrow" w:cs="Times New Roman"/>
          <w:b/>
          <w:bCs/>
          <w:lang w:eastAsia="zh-CN"/>
        </w:rPr>
      </w:pPr>
    </w:p>
    <w:p w:rsidR="00E24726" w:rsidRPr="006D3661" w:rsidRDefault="00E24726" w:rsidP="00E24726">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Times New Roman" w:hAnsi="Arial Narrow" w:cs="Times New Roman"/>
          <w:b/>
          <w:bCs/>
          <w:color w:val="00000A"/>
        </w:rPr>
        <w:t>Unit-II</w:t>
      </w:r>
    </w:p>
    <w:p w:rsidR="00E24726" w:rsidRPr="006D3661" w:rsidRDefault="00E24726" w:rsidP="00E24726">
      <w:pPr>
        <w:autoSpaceDE w:val="0"/>
        <w:autoSpaceDN w:val="0"/>
        <w:adjustRightInd w:val="0"/>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Business process reengineering </w:t>
      </w:r>
    </w:p>
    <w:p w:rsidR="00E24726" w:rsidRPr="006D3661" w:rsidRDefault="00E24726" w:rsidP="00E24726">
      <w:pPr>
        <w:autoSpaceDE w:val="0"/>
        <w:autoSpaceDN w:val="0"/>
        <w:adjustRightInd w:val="0"/>
        <w:spacing w:after="0" w:line="240" w:lineRule="auto"/>
        <w:rPr>
          <w:rFonts w:ascii="Arial Narrow" w:eastAsia="SimSun" w:hAnsi="Arial Narrow" w:cs="Times New Roman"/>
          <w:lang w:eastAsia="zh-CN"/>
        </w:rPr>
      </w:pPr>
      <w:r w:rsidRPr="006D3661">
        <w:rPr>
          <w:rFonts w:ascii="Arial Narrow" w:eastAsia="Swis721CnBT" w:hAnsi="Arial Narrow" w:cs="Times New Roman"/>
          <w:lang w:eastAsia="zh-CN"/>
        </w:rPr>
        <w:t>Business Process Reengineering- need and challenges, - Management concerns about BPR. - BPR to build business Model for ERP. ERP &amp; Competitive advantage, - Basic Constituents of ERP, Selection criteria for ERP Packages. Procurement process for ERP Package.</w:t>
      </w:r>
    </w:p>
    <w:p w:rsidR="00E24726" w:rsidRPr="006D3661" w:rsidRDefault="00E24726" w:rsidP="00E24726">
      <w:pPr>
        <w:autoSpaceDE w:val="0"/>
        <w:autoSpaceDN w:val="0"/>
        <w:adjustRightInd w:val="0"/>
        <w:spacing w:after="0" w:line="240" w:lineRule="auto"/>
        <w:rPr>
          <w:rFonts w:ascii="Arial Narrow" w:eastAsia="SimSun" w:hAnsi="Arial Narrow" w:cs="Times New Roman"/>
          <w:b/>
          <w:bCs/>
          <w:lang w:eastAsia="zh-CN"/>
        </w:rPr>
      </w:pPr>
    </w:p>
    <w:p w:rsidR="00E24726" w:rsidRPr="006D3661" w:rsidRDefault="00E24726" w:rsidP="00E24726">
      <w:pPr>
        <w:autoSpaceDE w:val="0"/>
        <w:autoSpaceDN w:val="0"/>
        <w:adjustRightInd w:val="0"/>
        <w:spacing w:after="0" w:line="240" w:lineRule="auto"/>
        <w:rPr>
          <w:rFonts w:ascii="Arial Narrow" w:eastAsia="SimSun" w:hAnsi="Arial Narrow" w:cs="Times New Roman"/>
          <w:b/>
          <w:bCs/>
          <w:lang w:eastAsia="zh-CN"/>
        </w:rPr>
      </w:pPr>
    </w:p>
    <w:p w:rsidR="00E24726" w:rsidRPr="006D3661" w:rsidRDefault="00E24726" w:rsidP="00E24726">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Times New Roman" w:hAnsi="Arial Narrow" w:cs="Times New Roman"/>
          <w:b/>
          <w:bCs/>
          <w:color w:val="00000A"/>
        </w:rPr>
        <w:t>Unit-III</w:t>
      </w:r>
    </w:p>
    <w:p w:rsidR="00E24726" w:rsidRPr="006D3661" w:rsidRDefault="00E24726" w:rsidP="00E24726">
      <w:pPr>
        <w:autoSpaceDE w:val="0"/>
        <w:autoSpaceDN w:val="0"/>
        <w:adjustRightInd w:val="0"/>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ERP implementation</w:t>
      </w:r>
    </w:p>
    <w:p w:rsidR="00E24726" w:rsidRPr="006D3661" w:rsidRDefault="00E24726" w:rsidP="00E24726">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imSun" w:hAnsi="Arial Narrow" w:cs="Times New Roman"/>
          <w:b/>
          <w:bCs/>
          <w:lang w:eastAsia="zh-CN"/>
        </w:rPr>
        <w:t xml:space="preserve"> </w:t>
      </w:r>
      <w:r w:rsidRPr="006D3661">
        <w:rPr>
          <w:rFonts w:ascii="Arial Narrow" w:eastAsia="Swis721CnBT" w:hAnsi="Arial Narrow" w:cs="Times New Roman"/>
          <w:lang w:eastAsia="zh-CN"/>
        </w:rPr>
        <w:t>ERP Implementation- issues, Role of Consultants, Vendors, Users, - Need for training, customization. ERP implementation methodology and post implementation issues and options.</w:t>
      </w:r>
    </w:p>
    <w:p w:rsidR="00E24726" w:rsidRPr="006D3661" w:rsidRDefault="00E24726" w:rsidP="00E24726">
      <w:pPr>
        <w:autoSpaceDE w:val="0"/>
        <w:autoSpaceDN w:val="0"/>
        <w:adjustRightInd w:val="0"/>
        <w:spacing w:after="0" w:line="240" w:lineRule="auto"/>
        <w:rPr>
          <w:rFonts w:ascii="Arial Narrow" w:eastAsia="SimSun" w:hAnsi="Arial Narrow" w:cs="Times New Roman"/>
          <w:b/>
          <w:bCs/>
          <w:lang w:eastAsia="zh-CN"/>
        </w:rPr>
      </w:pPr>
    </w:p>
    <w:p w:rsidR="00E24726" w:rsidRPr="006D3661" w:rsidRDefault="00E24726" w:rsidP="00E24726">
      <w:pPr>
        <w:autoSpaceDE w:val="0"/>
        <w:autoSpaceDN w:val="0"/>
        <w:adjustRightInd w:val="0"/>
        <w:spacing w:after="0" w:line="240" w:lineRule="auto"/>
        <w:jc w:val="center"/>
        <w:rPr>
          <w:rFonts w:ascii="Arial Narrow" w:eastAsia="SimSun" w:hAnsi="Arial Narrow" w:cs="Times New Roman"/>
          <w:b/>
          <w:bCs/>
          <w:lang w:eastAsia="zh-CN"/>
        </w:rPr>
      </w:pPr>
      <w:r w:rsidRPr="006D3661">
        <w:rPr>
          <w:rFonts w:ascii="Arial Narrow" w:eastAsia="Times New Roman" w:hAnsi="Arial Narrow" w:cs="Times New Roman"/>
          <w:b/>
          <w:bCs/>
          <w:color w:val="00000A"/>
        </w:rPr>
        <w:t>Unit-IV</w:t>
      </w:r>
    </w:p>
    <w:p w:rsidR="00E24726" w:rsidRPr="006D3661" w:rsidRDefault="00E24726" w:rsidP="00E24726">
      <w:pPr>
        <w:autoSpaceDE w:val="0"/>
        <w:autoSpaceDN w:val="0"/>
        <w:adjustRightInd w:val="0"/>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 xml:space="preserve">ERP case studies </w:t>
      </w:r>
    </w:p>
    <w:p w:rsidR="00E24726" w:rsidRPr="006D3661" w:rsidRDefault="00E24726" w:rsidP="00E24726">
      <w:pPr>
        <w:autoSpaceDE w:val="0"/>
        <w:autoSpaceDN w:val="0"/>
        <w:adjustRightInd w:val="0"/>
        <w:spacing w:after="0" w:line="240" w:lineRule="auto"/>
        <w:rPr>
          <w:rFonts w:ascii="Arial Narrow" w:eastAsia="SimSun" w:hAnsi="Arial Narrow" w:cs="Times New Roman"/>
          <w:lang w:eastAsia="zh-CN"/>
        </w:rPr>
      </w:pPr>
      <w:r w:rsidRPr="006D3661">
        <w:rPr>
          <w:rFonts w:ascii="Arial Narrow" w:eastAsia="Swis721CnBT" w:hAnsi="Arial Narrow" w:cs="Times New Roman"/>
          <w:lang w:eastAsia="zh-CN"/>
        </w:rPr>
        <w:t xml:space="preserve">ERP Case Studies </w:t>
      </w:r>
      <w:proofErr w:type="gramStart"/>
      <w:r w:rsidRPr="006D3661">
        <w:rPr>
          <w:rFonts w:ascii="Arial Narrow" w:eastAsia="Swis721CnBT" w:hAnsi="Arial Narrow" w:cs="Times New Roman"/>
          <w:lang w:eastAsia="zh-CN"/>
        </w:rPr>
        <w:t>In</w:t>
      </w:r>
      <w:proofErr w:type="gramEnd"/>
      <w:r w:rsidRPr="006D3661">
        <w:rPr>
          <w:rFonts w:ascii="Arial Narrow" w:eastAsia="Swis721CnBT" w:hAnsi="Arial Narrow" w:cs="Times New Roman"/>
          <w:lang w:eastAsia="zh-CN"/>
        </w:rPr>
        <w:t xml:space="preserve"> HRM, Finance, Production, Product Database, Materials, Sales &amp; Distribution.</w:t>
      </w:r>
    </w:p>
    <w:p w:rsidR="00E24726" w:rsidRPr="006D3661" w:rsidRDefault="00E24726" w:rsidP="00E24726">
      <w:pPr>
        <w:spacing w:after="0" w:line="240" w:lineRule="auto"/>
        <w:jc w:val="both"/>
        <w:rPr>
          <w:rFonts w:ascii="Arial Narrow" w:eastAsia="SimSun" w:hAnsi="Arial Narrow" w:cs="Times New Roman"/>
        </w:rPr>
      </w:pPr>
    </w:p>
    <w:p w:rsidR="00E24726" w:rsidRPr="006D3661" w:rsidRDefault="00E24726" w:rsidP="00E24726">
      <w:pPr>
        <w:spacing w:after="0" w:line="240" w:lineRule="auto"/>
        <w:jc w:val="both"/>
        <w:rPr>
          <w:rFonts w:ascii="Arial Narrow" w:eastAsia="SimSun" w:hAnsi="Arial Narrow" w:cs="Times New Roman"/>
        </w:rPr>
      </w:pPr>
    </w:p>
    <w:p w:rsidR="00E24726" w:rsidRPr="006D3661" w:rsidRDefault="00E24726" w:rsidP="00E24726">
      <w:pPr>
        <w:autoSpaceDE w:val="0"/>
        <w:autoSpaceDN w:val="0"/>
        <w:adjustRightInd w:val="0"/>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Text Books</w:t>
      </w:r>
    </w:p>
    <w:p w:rsidR="00E24726" w:rsidRPr="006D3661" w:rsidRDefault="00E24726" w:rsidP="00E24726">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1. Bret Wagner, Ellen Monk, “</w:t>
      </w:r>
      <w:r w:rsidRPr="006D3661">
        <w:rPr>
          <w:rFonts w:ascii="Arial Narrow" w:eastAsia="SimSun" w:hAnsi="Arial Narrow" w:cs="Times New Roman"/>
          <w:i/>
          <w:iCs/>
          <w:lang w:eastAsia="zh-CN"/>
        </w:rPr>
        <w:t>Concepts in Enterprise Resource Planning”,</w:t>
      </w:r>
      <w:r w:rsidRPr="006D3661">
        <w:rPr>
          <w:rFonts w:ascii="Arial Narrow" w:eastAsia="Swis721CnBT" w:hAnsi="Arial Narrow" w:cs="Times New Roman"/>
          <w:lang w:eastAsia="zh-CN"/>
        </w:rPr>
        <w:t xml:space="preserve"> Cengage </w:t>
      </w:r>
      <w:proofErr w:type="gramStart"/>
      <w:r w:rsidRPr="006D3661">
        <w:rPr>
          <w:rFonts w:ascii="Arial Narrow" w:eastAsia="Swis721CnBT" w:hAnsi="Arial Narrow" w:cs="Times New Roman"/>
          <w:lang w:eastAsia="zh-CN"/>
        </w:rPr>
        <w:t>Learning ,</w:t>
      </w:r>
      <w:proofErr w:type="gramEnd"/>
      <w:r w:rsidRPr="006D3661">
        <w:rPr>
          <w:rFonts w:ascii="Arial Narrow" w:eastAsia="Swis721CnBT" w:hAnsi="Arial Narrow" w:cs="Times New Roman"/>
          <w:lang w:eastAsia="zh-CN"/>
        </w:rPr>
        <w:t xml:space="preserve"> 2012.</w:t>
      </w:r>
    </w:p>
    <w:p w:rsidR="00E24726" w:rsidRPr="006D3661" w:rsidRDefault="00E24726" w:rsidP="00E24726">
      <w:pPr>
        <w:autoSpaceDE w:val="0"/>
        <w:autoSpaceDN w:val="0"/>
        <w:adjustRightInd w:val="0"/>
        <w:spacing w:after="0" w:line="240" w:lineRule="auto"/>
        <w:rPr>
          <w:rFonts w:ascii="Arial Narrow" w:eastAsia="Swis721CnBT" w:hAnsi="Arial Narrow" w:cs="Times New Roman"/>
          <w:lang w:eastAsia="zh-CN"/>
        </w:rPr>
      </w:pPr>
      <w:r w:rsidRPr="006D3661">
        <w:rPr>
          <w:rFonts w:ascii="Arial Narrow" w:eastAsia="Swis721CnBT" w:hAnsi="Arial Narrow" w:cs="Times New Roman"/>
          <w:lang w:eastAsia="zh-CN"/>
        </w:rPr>
        <w:t xml:space="preserve">2. Bret Wagner, Ellen Monk, </w:t>
      </w:r>
      <w:r w:rsidRPr="006D3661">
        <w:rPr>
          <w:rFonts w:ascii="Arial Narrow" w:eastAsia="SimSun" w:hAnsi="Arial Narrow" w:cs="Times New Roman"/>
          <w:i/>
          <w:iCs/>
          <w:lang w:eastAsia="zh-CN"/>
        </w:rPr>
        <w:t xml:space="preserve">“Enterprise Resource Planning”, </w:t>
      </w:r>
      <w:r w:rsidRPr="006D3661">
        <w:rPr>
          <w:rFonts w:ascii="Arial Narrow" w:eastAsia="Swis721CnBT" w:hAnsi="Arial Narrow" w:cs="Times New Roman"/>
          <w:lang w:eastAsia="zh-CN"/>
        </w:rPr>
        <w:t>Third Edition Cengage Learning, 2008.</w:t>
      </w:r>
    </w:p>
    <w:p w:rsidR="00E24726" w:rsidRPr="006D3661" w:rsidRDefault="00E24726" w:rsidP="00E24726">
      <w:pPr>
        <w:autoSpaceDE w:val="0"/>
        <w:autoSpaceDN w:val="0"/>
        <w:adjustRightInd w:val="0"/>
        <w:spacing w:after="0" w:line="240" w:lineRule="auto"/>
        <w:rPr>
          <w:rFonts w:ascii="Arial Narrow" w:eastAsia="SimSun" w:hAnsi="Arial Narrow" w:cs="Times New Roman"/>
          <w:b/>
          <w:bCs/>
          <w:lang w:eastAsia="zh-CN"/>
        </w:rPr>
      </w:pPr>
    </w:p>
    <w:p w:rsidR="00E24726" w:rsidRPr="006D3661" w:rsidRDefault="00E24726" w:rsidP="00E24726">
      <w:pPr>
        <w:autoSpaceDE w:val="0"/>
        <w:autoSpaceDN w:val="0"/>
        <w:adjustRightInd w:val="0"/>
        <w:spacing w:after="0" w:line="240" w:lineRule="auto"/>
        <w:rPr>
          <w:rFonts w:ascii="Arial Narrow" w:eastAsia="SimSun" w:hAnsi="Arial Narrow" w:cs="Times New Roman"/>
          <w:b/>
          <w:bCs/>
          <w:lang w:eastAsia="zh-CN"/>
        </w:rPr>
      </w:pPr>
      <w:r w:rsidRPr="006D3661">
        <w:rPr>
          <w:rFonts w:ascii="Arial Narrow" w:eastAsia="SimSun" w:hAnsi="Arial Narrow" w:cs="Times New Roman"/>
          <w:b/>
          <w:bCs/>
          <w:lang w:eastAsia="zh-CN"/>
        </w:rPr>
        <w:t>Reference Books</w:t>
      </w:r>
    </w:p>
    <w:p w:rsidR="00E24726" w:rsidRPr="006D3661" w:rsidRDefault="00E24726" w:rsidP="006D3661">
      <w:pPr>
        <w:numPr>
          <w:ilvl w:val="0"/>
          <w:numId w:val="35"/>
        </w:numPr>
        <w:tabs>
          <w:tab w:val="num" w:pos="360"/>
        </w:tabs>
        <w:spacing w:after="0" w:line="240" w:lineRule="auto"/>
        <w:ind w:left="360"/>
        <w:rPr>
          <w:rFonts w:ascii="Arial Narrow" w:eastAsia="Times New Roman" w:hAnsi="Arial Narrow" w:cs="Times New Roman"/>
        </w:rPr>
      </w:pPr>
      <w:r w:rsidRPr="006D3661">
        <w:rPr>
          <w:rFonts w:ascii="Arial Narrow" w:eastAsia="Times New Roman" w:hAnsi="Arial Narrow" w:cs="Times New Roman"/>
        </w:rPr>
        <w:t xml:space="preserve">Thomas F. Wallace , Michael H. </w:t>
      </w:r>
      <w:proofErr w:type="spellStart"/>
      <w:r w:rsidRPr="006D3661">
        <w:rPr>
          <w:rFonts w:ascii="Arial Narrow" w:eastAsia="Times New Roman" w:hAnsi="Arial Narrow" w:cs="Times New Roman"/>
        </w:rPr>
        <w:t>Kremzar</w:t>
      </w:r>
      <w:proofErr w:type="spellEnd"/>
      <w:r w:rsidRPr="006D3661">
        <w:rPr>
          <w:rFonts w:ascii="Arial Narrow" w:eastAsia="Times New Roman" w:hAnsi="Arial Narrow" w:cs="Times New Roman"/>
        </w:rPr>
        <w:t>,  “</w:t>
      </w:r>
      <w:r w:rsidRPr="006D3661">
        <w:rPr>
          <w:rFonts w:ascii="Arial Narrow" w:eastAsia="Times New Roman" w:hAnsi="Arial Narrow" w:cs="Times New Roman"/>
          <w:i/>
          <w:iCs/>
        </w:rPr>
        <w:t xml:space="preserve">ERP: Making It Happen” , </w:t>
      </w:r>
      <w:r w:rsidRPr="006D3661">
        <w:rPr>
          <w:rFonts w:ascii="Arial Narrow" w:eastAsia="Times New Roman" w:hAnsi="Arial Narrow" w:cs="Times New Roman"/>
        </w:rPr>
        <w:t xml:space="preserve">John </w:t>
      </w:r>
      <w:proofErr w:type="spellStart"/>
      <w:r w:rsidRPr="006D3661">
        <w:rPr>
          <w:rFonts w:ascii="Arial Narrow" w:eastAsia="Times New Roman" w:hAnsi="Arial Narrow" w:cs="Times New Roman"/>
        </w:rPr>
        <w:t>willey</w:t>
      </w:r>
      <w:proofErr w:type="spellEnd"/>
      <w:r w:rsidRPr="006D3661">
        <w:rPr>
          <w:rFonts w:ascii="Arial Narrow" w:eastAsia="Times New Roman" w:hAnsi="Arial Narrow" w:cs="Times New Roman"/>
        </w:rPr>
        <w:t xml:space="preserve"> </w:t>
      </w:r>
    </w:p>
    <w:p w:rsidR="00E24726" w:rsidRPr="006D3661" w:rsidRDefault="00E24726" w:rsidP="00E24726">
      <w:pPr>
        <w:spacing w:after="0" w:line="240" w:lineRule="auto"/>
        <w:jc w:val="both"/>
        <w:rPr>
          <w:rFonts w:ascii="Arial Narrow" w:eastAsia="SimSu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tbl>
      <w:tblPr>
        <w:tblW w:w="9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4"/>
        <w:gridCol w:w="1111"/>
        <w:gridCol w:w="1180"/>
        <w:gridCol w:w="984"/>
        <w:gridCol w:w="1427"/>
        <w:gridCol w:w="1518"/>
        <w:gridCol w:w="1030"/>
        <w:gridCol w:w="1031"/>
      </w:tblGrid>
      <w:tr w:rsidR="00E24726" w:rsidRPr="006D3661" w:rsidTr="00DA2946">
        <w:trPr>
          <w:trHeight w:val="260"/>
        </w:trPr>
        <w:tc>
          <w:tcPr>
            <w:tcW w:w="1294"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bCs/>
                <w:lang w:val="en-IN" w:eastAsia="en-IN"/>
              </w:rPr>
              <w:lastRenderedPageBreak/>
              <w:t>MTIT-114</w:t>
            </w:r>
            <w:r w:rsidR="000F1A1B">
              <w:rPr>
                <w:rFonts w:ascii="Arial Narrow" w:eastAsiaTheme="minorEastAsia" w:hAnsi="Arial Narrow" w:cs="Times New Roman"/>
                <w:lang w:eastAsia="zh-CN" w:bidi="hi-IN"/>
              </w:rPr>
              <w:t xml:space="preserve"> A</w:t>
            </w:r>
          </w:p>
        </w:tc>
        <w:tc>
          <w:tcPr>
            <w:tcW w:w="8281" w:type="dxa"/>
            <w:gridSpan w:val="7"/>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bCs/>
                <w:lang w:val="en-IN" w:eastAsia="en-IN"/>
              </w:rPr>
              <w:t>Algorithm Analysis and Design</w:t>
            </w:r>
          </w:p>
        </w:tc>
      </w:tr>
      <w:tr w:rsidR="00E24726" w:rsidRPr="006D3661" w:rsidTr="00DA2946">
        <w:trPr>
          <w:trHeight w:val="225"/>
        </w:trPr>
        <w:tc>
          <w:tcPr>
            <w:tcW w:w="1294"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Lecture</w:t>
            </w:r>
          </w:p>
        </w:tc>
        <w:tc>
          <w:tcPr>
            <w:tcW w:w="1111"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Tutorial</w:t>
            </w:r>
          </w:p>
        </w:tc>
        <w:tc>
          <w:tcPr>
            <w:tcW w:w="1180"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Practical</w:t>
            </w:r>
          </w:p>
        </w:tc>
        <w:tc>
          <w:tcPr>
            <w:tcW w:w="984"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Credit</w:t>
            </w:r>
          </w:p>
        </w:tc>
        <w:tc>
          <w:tcPr>
            <w:tcW w:w="1427"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Major Test</w:t>
            </w:r>
          </w:p>
        </w:tc>
        <w:tc>
          <w:tcPr>
            <w:tcW w:w="1518"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Minor Test</w:t>
            </w:r>
          </w:p>
        </w:tc>
        <w:tc>
          <w:tcPr>
            <w:tcW w:w="1030"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Total</w:t>
            </w:r>
          </w:p>
        </w:tc>
        <w:tc>
          <w:tcPr>
            <w:tcW w:w="1031"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Time</w:t>
            </w:r>
          </w:p>
        </w:tc>
      </w:tr>
      <w:tr w:rsidR="00E24726" w:rsidRPr="006D3661" w:rsidTr="00DA2946">
        <w:trPr>
          <w:trHeight w:val="225"/>
        </w:trPr>
        <w:tc>
          <w:tcPr>
            <w:tcW w:w="1294"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w:t>
            </w:r>
          </w:p>
        </w:tc>
        <w:tc>
          <w:tcPr>
            <w:tcW w:w="1111"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1180"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984"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w:t>
            </w:r>
          </w:p>
        </w:tc>
        <w:tc>
          <w:tcPr>
            <w:tcW w:w="1427"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60</w:t>
            </w:r>
          </w:p>
        </w:tc>
        <w:tc>
          <w:tcPr>
            <w:tcW w:w="1518"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40</w:t>
            </w:r>
          </w:p>
        </w:tc>
        <w:tc>
          <w:tcPr>
            <w:tcW w:w="1030"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100</w:t>
            </w:r>
          </w:p>
        </w:tc>
        <w:tc>
          <w:tcPr>
            <w:tcW w:w="1031" w:type="dxa"/>
          </w:tcPr>
          <w:p w:rsidR="00E24726" w:rsidRPr="006D3661" w:rsidRDefault="00E24726" w:rsidP="00DA2946">
            <w:pPr>
              <w:widowControl w:val="0"/>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 Hrs.</w:t>
            </w:r>
          </w:p>
        </w:tc>
      </w:tr>
      <w:tr w:rsidR="00E24726" w:rsidRPr="006D3661" w:rsidTr="00DA2946">
        <w:trPr>
          <w:trHeight w:val="690"/>
        </w:trPr>
        <w:tc>
          <w:tcPr>
            <w:tcW w:w="1294"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Program Objective (PO)</w:t>
            </w:r>
          </w:p>
        </w:tc>
        <w:tc>
          <w:tcPr>
            <w:tcW w:w="8281" w:type="dxa"/>
            <w:gridSpan w:val="7"/>
          </w:tcPr>
          <w:p w:rsidR="00E24726" w:rsidRPr="006D3661" w:rsidRDefault="00E24726" w:rsidP="00DA2946">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To Apply important Algorithmic design paradigms &amp; methods of analysis &amp; to Synthesize efficient Algorithms in common engineering design situations.</w:t>
            </w:r>
          </w:p>
        </w:tc>
      </w:tr>
      <w:tr w:rsidR="00E24726" w:rsidRPr="006D3661" w:rsidTr="00DA2946">
        <w:trPr>
          <w:trHeight w:val="225"/>
        </w:trPr>
        <w:tc>
          <w:tcPr>
            <w:tcW w:w="9575" w:type="dxa"/>
            <w:gridSpan w:val="8"/>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Course Outcomes (CO)</w:t>
            </w:r>
          </w:p>
        </w:tc>
      </w:tr>
      <w:tr w:rsidR="00E24726" w:rsidRPr="006D3661" w:rsidTr="00DA2946">
        <w:trPr>
          <w:trHeight w:val="225"/>
        </w:trPr>
        <w:tc>
          <w:tcPr>
            <w:tcW w:w="1294"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Cs/>
                <w:lang w:val="en-IN" w:eastAsia="en-IN"/>
              </w:rPr>
            </w:pPr>
            <w:r w:rsidRPr="006D3661">
              <w:rPr>
                <w:rFonts w:ascii="Arial Narrow" w:eastAsiaTheme="minorEastAsia" w:hAnsi="Arial Narrow" w:cs="Times New Roman"/>
                <w:bCs/>
                <w:lang w:val="en-IN" w:eastAsia="en-IN"/>
              </w:rPr>
              <w:t>CO1</w:t>
            </w:r>
          </w:p>
        </w:tc>
        <w:tc>
          <w:tcPr>
            <w:tcW w:w="8281" w:type="dxa"/>
            <w:gridSpan w:val="7"/>
          </w:tcPr>
          <w:p w:rsidR="00E24726" w:rsidRPr="006D3661" w:rsidRDefault="00E24726" w:rsidP="00DA2946">
            <w:pPr>
              <w:widowControl w:val="0"/>
              <w:autoSpaceDE w:val="0"/>
              <w:autoSpaceDN w:val="0"/>
              <w:adjustRightInd w:val="0"/>
              <w:spacing w:after="0" w:line="240" w:lineRule="auto"/>
              <w:rPr>
                <w:rFonts w:ascii="Arial Narrow" w:eastAsiaTheme="minorEastAsia" w:hAnsi="Arial Narrow" w:cs="Times New Roman"/>
                <w:bCs/>
                <w:lang w:val="en-IN" w:eastAsia="en-IN"/>
              </w:rPr>
            </w:pPr>
            <w:r w:rsidRPr="006D3661">
              <w:rPr>
                <w:rFonts w:ascii="Arial Narrow" w:eastAsiaTheme="minorEastAsia" w:hAnsi="Arial Narrow" w:cs="Times New Roman"/>
                <w:bCs/>
                <w:lang w:val="en-IN" w:eastAsia="en-IN"/>
              </w:rPr>
              <w:t>To prove the correctness &amp; analyse the asymptotic performance of Algorithms.</w:t>
            </w:r>
          </w:p>
        </w:tc>
      </w:tr>
      <w:tr w:rsidR="00E24726" w:rsidRPr="006D3661" w:rsidTr="00DA2946">
        <w:trPr>
          <w:trHeight w:val="225"/>
        </w:trPr>
        <w:tc>
          <w:tcPr>
            <w:tcW w:w="1294"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Cs/>
                <w:lang w:val="en-IN" w:eastAsia="en-IN"/>
              </w:rPr>
            </w:pPr>
            <w:r w:rsidRPr="006D3661">
              <w:rPr>
                <w:rFonts w:ascii="Arial Narrow" w:eastAsiaTheme="minorEastAsia" w:hAnsi="Arial Narrow" w:cs="Times New Roman"/>
                <w:bCs/>
                <w:lang w:val="en-IN" w:eastAsia="en-IN"/>
              </w:rPr>
              <w:t>CO2</w:t>
            </w:r>
          </w:p>
        </w:tc>
        <w:tc>
          <w:tcPr>
            <w:tcW w:w="8281" w:type="dxa"/>
            <w:gridSpan w:val="7"/>
          </w:tcPr>
          <w:p w:rsidR="00E24726" w:rsidRPr="006D3661" w:rsidRDefault="00E24726" w:rsidP="00DA2946">
            <w:pPr>
              <w:widowControl w:val="0"/>
              <w:autoSpaceDE w:val="0"/>
              <w:autoSpaceDN w:val="0"/>
              <w:adjustRightInd w:val="0"/>
              <w:spacing w:after="0" w:line="240" w:lineRule="auto"/>
              <w:rPr>
                <w:rFonts w:ascii="Arial Narrow" w:eastAsiaTheme="minorEastAsia" w:hAnsi="Arial Narrow" w:cs="Times New Roman"/>
                <w:bCs/>
                <w:lang w:val="en-IN" w:eastAsia="en-IN"/>
              </w:rPr>
            </w:pPr>
            <w:r w:rsidRPr="006D3661">
              <w:rPr>
                <w:rFonts w:ascii="Arial Narrow" w:eastAsiaTheme="minorEastAsia" w:hAnsi="Arial Narrow" w:cs="Times New Roman"/>
                <w:bCs/>
                <w:lang w:val="en-IN" w:eastAsia="en-IN"/>
              </w:rPr>
              <w:t>To know various Number Theoretic Algorithms &amp; Graph Algorithms.</w:t>
            </w:r>
          </w:p>
        </w:tc>
      </w:tr>
      <w:tr w:rsidR="00E24726" w:rsidRPr="006D3661" w:rsidTr="00DA2946">
        <w:trPr>
          <w:trHeight w:val="225"/>
        </w:trPr>
        <w:tc>
          <w:tcPr>
            <w:tcW w:w="1294"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Cs/>
                <w:lang w:val="en-IN" w:eastAsia="en-IN"/>
              </w:rPr>
            </w:pPr>
            <w:r w:rsidRPr="006D3661">
              <w:rPr>
                <w:rFonts w:ascii="Arial Narrow" w:eastAsiaTheme="minorEastAsia" w:hAnsi="Arial Narrow" w:cs="Times New Roman"/>
                <w:bCs/>
                <w:lang w:val="en-IN" w:eastAsia="en-IN"/>
              </w:rPr>
              <w:t>CO3</w:t>
            </w:r>
          </w:p>
        </w:tc>
        <w:tc>
          <w:tcPr>
            <w:tcW w:w="8281" w:type="dxa"/>
            <w:gridSpan w:val="7"/>
          </w:tcPr>
          <w:p w:rsidR="00E24726" w:rsidRPr="006D3661" w:rsidRDefault="00E24726" w:rsidP="00DA2946">
            <w:pPr>
              <w:widowControl w:val="0"/>
              <w:autoSpaceDE w:val="0"/>
              <w:autoSpaceDN w:val="0"/>
              <w:adjustRightInd w:val="0"/>
              <w:spacing w:after="0" w:line="240" w:lineRule="auto"/>
              <w:rPr>
                <w:rFonts w:ascii="Arial Narrow" w:eastAsiaTheme="minorEastAsia" w:hAnsi="Arial Narrow" w:cs="Times New Roman"/>
                <w:bCs/>
                <w:lang w:val="en-IN" w:eastAsia="en-IN"/>
              </w:rPr>
            </w:pPr>
            <w:r w:rsidRPr="006D3661">
              <w:rPr>
                <w:rFonts w:ascii="Arial Narrow" w:eastAsiaTheme="minorEastAsia" w:hAnsi="Arial Narrow" w:cs="Times New Roman"/>
                <w:bCs/>
                <w:lang w:val="en-IN" w:eastAsia="en-IN"/>
              </w:rPr>
              <w:t>To Analyse various Geometric Algorithms.</w:t>
            </w:r>
          </w:p>
        </w:tc>
      </w:tr>
      <w:tr w:rsidR="00E24726" w:rsidRPr="006D3661" w:rsidTr="00DA2946">
        <w:trPr>
          <w:trHeight w:val="240"/>
        </w:trPr>
        <w:tc>
          <w:tcPr>
            <w:tcW w:w="1294" w:type="dxa"/>
          </w:tcPr>
          <w:p w:rsidR="00E24726" w:rsidRPr="006D3661" w:rsidRDefault="00E24726" w:rsidP="00DA2946">
            <w:pPr>
              <w:widowControl w:val="0"/>
              <w:autoSpaceDE w:val="0"/>
              <w:autoSpaceDN w:val="0"/>
              <w:adjustRightInd w:val="0"/>
              <w:spacing w:after="0" w:line="240" w:lineRule="auto"/>
              <w:jc w:val="center"/>
              <w:rPr>
                <w:rFonts w:ascii="Arial Narrow" w:eastAsiaTheme="minorEastAsia" w:hAnsi="Arial Narrow" w:cs="Times New Roman"/>
                <w:bCs/>
                <w:lang w:val="en-IN" w:eastAsia="en-IN"/>
              </w:rPr>
            </w:pPr>
            <w:r w:rsidRPr="006D3661">
              <w:rPr>
                <w:rFonts w:ascii="Arial Narrow" w:eastAsiaTheme="minorEastAsia" w:hAnsi="Arial Narrow" w:cs="Times New Roman"/>
                <w:bCs/>
                <w:lang w:val="en-IN" w:eastAsia="en-IN"/>
              </w:rPr>
              <w:t>CO4</w:t>
            </w:r>
          </w:p>
        </w:tc>
        <w:tc>
          <w:tcPr>
            <w:tcW w:w="8281" w:type="dxa"/>
            <w:gridSpan w:val="7"/>
          </w:tcPr>
          <w:p w:rsidR="00E24726" w:rsidRPr="006D3661" w:rsidRDefault="00E24726" w:rsidP="00DA2946">
            <w:pPr>
              <w:widowControl w:val="0"/>
              <w:autoSpaceDE w:val="0"/>
              <w:autoSpaceDN w:val="0"/>
              <w:adjustRightInd w:val="0"/>
              <w:spacing w:after="0" w:line="240" w:lineRule="auto"/>
              <w:rPr>
                <w:rFonts w:ascii="Arial Narrow" w:eastAsiaTheme="minorEastAsia" w:hAnsi="Arial Narrow" w:cs="Times New Roman"/>
                <w:bCs/>
                <w:lang w:val="en-IN" w:eastAsia="en-IN"/>
              </w:rPr>
            </w:pPr>
            <w:r w:rsidRPr="006D3661">
              <w:rPr>
                <w:rFonts w:ascii="Arial Narrow" w:eastAsiaTheme="minorEastAsia" w:hAnsi="Arial Narrow" w:cs="Times New Roman"/>
                <w:bCs/>
                <w:lang w:val="en-IN" w:eastAsia="en-IN"/>
              </w:rPr>
              <w:t>Understand NP-completeness &amp; identify different NP-complete problems.</w:t>
            </w:r>
          </w:p>
        </w:tc>
      </w:tr>
    </w:tbl>
    <w:p w:rsidR="00E24726" w:rsidRPr="006D3661" w:rsidRDefault="00E24726" w:rsidP="00E24726">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E24726" w:rsidRPr="006D3661" w:rsidRDefault="00E24726" w:rsidP="00E24726">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1</w:t>
      </w: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Introduction:</w:t>
      </w: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proofErr w:type="gramStart"/>
      <w:r w:rsidRPr="006D3661">
        <w:rPr>
          <w:rFonts w:ascii="Arial Narrow" w:eastAsiaTheme="minorEastAsia" w:hAnsi="Arial Narrow" w:cs="Times New Roman"/>
          <w:lang w:val="en-IN" w:eastAsia="en-IN"/>
        </w:rPr>
        <w:t xml:space="preserve">Algorithm concepts, </w:t>
      </w:r>
      <w:proofErr w:type="spellStart"/>
      <w:r w:rsidRPr="006D3661">
        <w:rPr>
          <w:rFonts w:ascii="Arial Narrow" w:eastAsiaTheme="minorEastAsia" w:hAnsi="Arial Narrow" w:cs="Times New Roman"/>
          <w:lang w:val="en-IN" w:eastAsia="en-IN"/>
        </w:rPr>
        <w:t>Analyzing</w:t>
      </w:r>
      <w:proofErr w:type="spellEnd"/>
      <w:r w:rsidRPr="006D3661">
        <w:rPr>
          <w:rFonts w:ascii="Arial Narrow" w:eastAsiaTheme="minorEastAsia" w:hAnsi="Arial Narrow" w:cs="Times New Roman"/>
          <w:lang w:val="en-IN" w:eastAsia="en-IN"/>
        </w:rPr>
        <w:t xml:space="preserve"> and design, </w:t>
      </w:r>
      <w:proofErr w:type="spellStart"/>
      <w:r w:rsidRPr="006D3661">
        <w:rPr>
          <w:rFonts w:ascii="Arial Narrow" w:eastAsiaTheme="minorEastAsia" w:hAnsi="Arial Narrow" w:cs="Times New Roman"/>
          <w:lang w:val="en-IN" w:eastAsia="en-IN"/>
        </w:rPr>
        <w:t>Pseudocode</w:t>
      </w:r>
      <w:proofErr w:type="spellEnd"/>
      <w:r w:rsidRPr="006D3661">
        <w:rPr>
          <w:rFonts w:ascii="Arial Narrow" w:eastAsiaTheme="minorEastAsia" w:hAnsi="Arial Narrow" w:cs="Times New Roman"/>
          <w:lang w:val="en-IN" w:eastAsia="en-IN"/>
        </w:rPr>
        <w:t xml:space="preserve"> conventions, asymptotic efficiency of algorithms, asymptotic notations and their properties.</w:t>
      </w:r>
      <w:proofErr w:type="gramEnd"/>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 xml:space="preserve">Analysis Techniques: </w:t>
      </w: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Growth Functions, Recurrences and Solution of Recurrence equation-, Amortized Analysis, Aggregate, Accounting and Potential Methods, Probabilistic analysis concepts, hiring problem and its probabilistic analysis, String Matching: naive string Matching, Rabin Karp, and String matching with finite Automata, KW and Boyer – Moore algorithm. </w:t>
      </w:r>
    </w:p>
    <w:p w:rsidR="00E24726" w:rsidRPr="006D3661" w:rsidRDefault="00E24726" w:rsidP="00E24726">
      <w:pPr>
        <w:widowControl w:val="0"/>
        <w:autoSpaceDE w:val="0"/>
        <w:autoSpaceDN w:val="0"/>
        <w:adjustRightInd w:val="0"/>
        <w:spacing w:after="0" w:line="240" w:lineRule="auto"/>
        <w:ind w:right="27"/>
        <w:jc w:val="center"/>
        <w:rPr>
          <w:rFonts w:ascii="Arial Narrow" w:eastAsiaTheme="minorEastAsia" w:hAnsi="Arial Narrow" w:cs="Times New Roman"/>
          <w:b/>
          <w:bCs/>
          <w:lang w:val="en-IN" w:eastAsia="en-IN"/>
        </w:rPr>
      </w:pPr>
    </w:p>
    <w:p w:rsidR="00E24726" w:rsidRPr="006D3661" w:rsidRDefault="00E24726" w:rsidP="00E24726">
      <w:pPr>
        <w:widowControl w:val="0"/>
        <w:autoSpaceDE w:val="0"/>
        <w:autoSpaceDN w:val="0"/>
        <w:adjustRightInd w:val="0"/>
        <w:spacing w:after="0" w:line="240" w:lineRule="auto"/>
        <w:ind w:right="27"/>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2</w:t>
      </w: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Number Theoretic Algorithms:</w:t>
      </w: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Elementary notions, GCD, Modular Arithmetic, Solving modular linear equations, The chines remainder theorem, Powers of an element, RSA cryptosystem, Primality testing, Integer factorization, Polynomials. Huffman Codes: Concepts, construction, correctness of Huffman’s algorithms; Representation of polynomials, DFT, FFT, Efficient implementation of FFT, Graph Algorithm, Bellman Ford Algorithm, Single source shortest paths in a DAG Johnson’s Algorithm for sparse graph, Flow networks &amp; Ford </w:t>
      </w:r>
      <w:proofErr w:type="spellStart"/>
      <w:r w:rsidRPr="006D3661">
        <w:rPr>
          <w:rFonts w:ascii="Arial Narrow" w:eastAsiaTheme="minorEastAsia" w:hAnsi="Arial Narrow" w:cs="Times New Roman"/>
          <w:lang w:val="en-IN" w:eastAsia="en-IN"/>
        </w:rPr>
        <w:t>fulkerson</w:t>
      </w:r>
      <w:proofErr w:type="spellEnd"/>
      <w:r w:rsidRPr="006D3661">
        <w:rPr>
          <w:rFonts w:ascii="Arial Narrow" w:eastAsiaTheme="minorEastAsia" w:hAnsi="Arial Narrow" w:cs="Times New Roman"/>
          <w:lang w:val="en-IN" w:eastAsia="en-IN"/>
        </w:rPr>
        <w:t xml:space="preserve"> Algorithm, Maximum bipartite matching. </w:t>
      </w:r>
    </w:p>
    <w:p w:rsidR="00E24726" w:rsidRPr="006D3661" w:rsidRDefault="00E24726" w:rsidP="00E24726">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E24726" w:rsidRPr="006D3661" w:rsidRDefault="00E24726" w:rsidP="00E24726">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3</w:t>
      </w: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Computational Geometry:</w:t>
      </w: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Geometric structures using C++: Vectors, points, Polygons, Edges: Geometric Objects in space: Finding the intersection of a line &amp; triangle, </w:t>
      </w:r>
      <w:proofErr w:type="gramStart"/>
      <w:r w:rsidRPr="006D3661">
        <w:rPr>
          <w:rFonts w:ascii="Arial Narrow" w:eastAsiaTheme="minorEastAsia" w:hAnsi="Arial Narrow" w:cs="Times New Roman"/>
          <w:lang w:val="en-IN" w:eastAsia="en-IN"/>
        </w:rPr>
        <w:t>Finding</w:t>
      </w:r>
      <w:proofErr w:type="gramEnd"/>
      <w:r w:rsidRPr="006D3661">
        <w:rPr>
          <w:rFonts w:ascii="Arial Narrow" w:eastAsiaTheme="minorEastAsia" w:hAnsi="Arial Narrow" w:cs="Times New Roman"/>
          <w:lang w:val="en-IN" w:eastAsia="en-IN"/>
        </w:rPr>
        <w:t xml:space="preserve"> star shaped polygons and convex hull using incremental insertion. </w:t>
      </w:r>
    </w:p>
    <w:p w:rsidR="00E24726" w:rsidRPr="006D3661" w:rsidRDefault="00E24726" w:rsidP="00E24726">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E24726" w:rsidRPr="006D3661" w:rsidRDefault="00E24726" w:rsidP="00E24726">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4</w:t>
      </w: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NP-completeness Concepts:</w:t>
      </w: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proofErr w:type="gramStart"/>
      <w:r w:rsidRPr="006D3661">
        <w:rPr>
          <w:rFonts w:ascii="Arial Narrow" w:eastAsiaTheme="minorEastAsia" w:hAnsi="Arial Narrow" w:cs="Times New Roman"/>
          <w:lang w:val="en-IN" w:eastAsia="en-IN"/>
        </w:rPr>
        <w:t>Polynomial time verification, NP-completeness and reducibility, showing problems to be NP-complete like Clique problem, vertex cover problem etc.</w:t>
      </w:r>
      <w:proofErr w:type="gramEnd"/>
      <w:r w:rsidRPr="006D3661">
        <w:rPr>
          <w:rFonts w:ascii="Arial Narrow" w:eastAsiaTheme="minorEastAsia" w:hAnsi="Arial Narrow" w:cs="Times New Roman"/>
          <w:lang w:val="en-IN" w:eastAsia="en-IN"/>
        </w:rPr>
        <w:t xml:space="preserve"> </w:t>
      </w:r>
      <w:proofErr w:type="gramStart"/>
      <w:r w:rsidRPr="006D3661">
        <w:rPr>
          <w:rFonts w:ascii="Arial Narrow" w:eastAsiaTheme="minorEastAsia" w:hAnsi="Arial Narrow" w:cs="Times New Roman"/>
          <w:lang w:val="en-IN" w:eastAsia="en-IN"/>
        </w:rPr>
        <w:t>Approximation algorithms of these problems.</w:t>
      </w:r>
      <w:proofErr w:type="gramEnd"/>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Reference Books </w:t>
      </w:r>
    </w:p>
    <w:p w:rsidR="00E24726" w:rsidRPr="006D3661" w:rsidRDefault="00E24726" w:rsidP="00E24726">
      <w:pPr>
        <w:widowControl w:val="0"/>
        <w:numPr>
          <w:ilvl w:val="0"/>
          <w:numId w:val="2"/>
        </w:numPr>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T. H </w:t>
      </w:r>
      <w:proofErr w:type="spellStart"/>
      <w:r w:rsidRPr="006D3661">
        <w:rPr>
          <w:rFonts w:ascii="Arial Narrow" w:eastAsiaTheme="minorEastAsia" w:hAnsi="Arial Narrow" w:cs="Times New Roman"/>
          <w:lang w:val="en-IN" w:eastAsia="en-IN"/>
        </w:rPr>
        <w:t>Cormen</w:t>
      </w:r>
      <w:proofErr w:type="spellEnd"/>
      <w:r w:rsidRPr="006D3661">
        <w:rPr>
          <w:rFonts w:ascii="Arial Narrow" w:eastAsiaTheme="minorEastAsia" w:hAnsi="Arial Narrow" w:cs="Times New Roman"/>
          <w:lang w:val="en-IN" w:eastAsia="en-IN"/>
        </w:rPr>
        <w:t xml:space="preserve">, C E </w:t>
      </w:r>
      <w:proofErr w:type="spellStart"/>
      <w:r w:rsidRPr="006D3661">
        <w:rPr>
          <w:rFonts w:ascii="Arial Narrow" w:eastAsiaTheme="minorEastAsia" w:hAnsi="Arial Narrow" w:cs="Times New Roman"/>
          <w:lang w:val="en-IN" w:eastAsia="en-IN"/>
        </w:rPr>
        <w:t>Leiserson.R</w:t>
      </w:r>
      <w:proofErr w:type="spellEnd"/>
      <w:r w:rsidRPr="006D3661">
        <w:rPr>
          <w:rFonts w:ascii="Arial Narrow" w:eastAsiaTheme="minorEastAsia" w:hAnsi="Arial Narrow" w:cs="Times New Roman"/>
          <w:lang w:val="en-IN" w:eastAsia="en-IN"/>
        </w:rPr>
        <w:t xml:space="preserve"> L </w:t>
      </w:r>
      <w:proofErr w:type="spellStart"/>
      <w:r w:rsidRPr="006D3661">
        <w:rPr>
          <w:rFonts w:ascii="Arial Narrow" w:eastAsiaTheme="minorEastAsia" w:hAnsi="Arial Narrow" w:cs="Times New Roman"/>
          <w:lang w:val="en-IN" w:eastAsia="en-IN"/>
        </w:rPr>
        <w:t>Rivest</w:t>
      </w:r>
      <w:proofErr w:type="spellEnd"/>
      <w:r w:rsidRPr="006D3661">
        <w:rPr>
          <w:rFonts w:ascii="Arial Narrow" w:eastAsiaTheme="minorEastAsia" w:hAnsi="Arial Narrow" w:cs="Times New Roman"/>
          <w:lang w:val="en-IN" w:eastAsia="en-IN"/>
        </w:rPr>
        <w:t>&amp; C Stein, “Introduction to algorithms”, 2</w:t>
      </w:r>
      <w:proofErr w:type="spellStart"/>
      <w:r w:rsidRPr="006D3661">
        <w:rPr>
          <w:rFonts w:ascii="Arial Narrow" w:eastAsiaTheme="minorEastAsia" w:hAnsi="Arial Narrow" w:cs="Times New Roman"/>
          <w:position w:val="11"/>
          <w:vertAlign w:val="superscript"/>
          <w:lang w:val="en-IN" w:eastAsia="en-IN"/>
        </w:rPr>
        <w:t>nd</w:t>
      </w:r>
      <w:proofErr w:type="spellEnd"/>
      <w:r w:rsidRPr="006D3661">
        <w:rPr>
          <w:rFonts w:ascii="Arial Narrow" w:eastAsiaTheme="minorEastAsia" w:hAnsi="Arial Narrow" w:cs="Times New Roman"/>
          <w:lang w:val="en-IN" w:eastAsia="en-IN"/>
        </w:rPr>
        <w:t>Edition, PHI.</w:t>
      </w:r>
    </w:p>
    <w:p w:rsidR="00E24726" w:rsidRPr="006D3661" w:rsidRDefault="00E24726" w:rsidP="00E24726">
      <w:pPr>
        <w:widowControl w:val="0"/>
        <w:numPr>
          <w:ilvl w:val="0"/>
          <w:numId w:val="2"/>
        </w:numPr>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Michael J </w:t>
      </w:r>
      <w:proofErr w:type="spellStart"/>
      <w:r w:rsidRPr="006D3661">
        <w:rPr>
          <w:rFonts w:ascii="Arial Narrow" w:eastAsiaTheme="minorEastAsia" w:hAnsi="Arial Narrow" w:cs="Times New Roman"/>
          <w:lang w:val="en-IN" w:eastAsia="en-IN"/>
        </w:rPr>
        <w:t>Laszio</w:t>
      </w:r>
      <w:proofErr w:type="spellEnd"/>
      <w:r w:rsidRPr="006D3661">
        <w:rPr>
          <w:rFonts w:ascii="Arial Narrow" w:eastAsiaTheme="minorEastAsia" w:hAnsi="Arial Narrow" w:cs="Times New Roman"/>
          <w:lang w:val="en-IN" w:eastAsia="en-IN"/>
        </w:rPr>
        <w:t xml:space="preserve">, “Computational Geometry and Computer Graphics in C++”, PHI. India 1996. </w:t>
      </w:r>
    </w:p>
    <w:p w:rsidR="00E24726" w:rsidRPr="006D3661" w:rsidRDefault="00E24726" w:rsidP="00E24726">
      <w:pPr>
        <w:widowControl w:val="0"/>
        <w:numPr>
          <w:ilvl w:val="0"/>
          <w:numId w:val="2"/>
        </w:numPr>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Brassard, Bratley, “Fundamentals of algorithms”, Prentice Hall of India.</w:t>
      </w:r>
    </w:p>
    <w:p w:rsidR="00E24726" w:rsidRPr="006D3661" w:rsidRDefault="00E24726" w:rsidP="00E24726">
      <w:pPr>
        <w:widowControl w:val="0"/>
        <w:numPr>
          <w:ilvl w:val="0"/>
          <w:numId w:val="2"/>
        </w:numPr>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Knuth, “The Art of Computer Programming”, Vol I-III, Pearson Education.</w:t>
      </w: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E24726" w:rsidRPr="006D3661" w:rsidRDefault="00E24726" w:rsidP="00E24726">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850A0D" w:rsidRPr="006D3661" w:rsidRDefault="00850A0D" w:rsidP="00850A0D">
      <w:pPr>
        <w:spacing w:after="0" w:line="240" w:lineRule="auto"/>
        <w:ind w:left="720"/>
        <w:contextualSpacing/>
        <w:rPr>
          <w:rFonts w:ascii="Arial Narrow" w:eastAsia="Times New Roman" w:hAnsi="Arial Narrow" w:cs="Times New Roman"/>
        </w:rPr>
      </w:pPr>
    </w:p>
    <w:p w:rsidR="00861FBA" w:rsidRPr="006D3661" w:rsidRDefault="00861FBA" w:rsidP="0096632B">
      <w:pPr>
        <w:spacing w:after="0" w:line="240" w:lineRule="auto"/>
        <w:ind w:left="360" w:firstLine="720"/>
        <w:rPr>
          <w:rFonts w:ascii="Arial Narrow" w:eastAsia="Calibri" w:hAnsi="Arial Narrow" w:cs="Times New Roman"/>
          <w:b/>
          <w:lang w:bidi="hi-IN"/>
        </w:rPr>
      </w:pPr>
    </w:p>
    <w:p w:rsidR="00861FBA" w:rsidRPr="006D3661" w:rsidRDefault="00861FBA" w:rsidP="0096632B">
      <w:pPr>
        <w:spacing w:after="0" w:line="240" w:lineRule="auto"/>
        <w:ind w:left="360" w:firstLine="720"/>
        <w:rPr>
          <w:rFonts w:ascii="Arial Narrow" w:eastAsia="Calibri" w:hAnsi="Arial Narrow" w:cs="Times New Roman"/>
          <w:b/>
          <w:lang w:bidi="hi-IN"/>
        </w:rPr>
      </w:pPr>
    </w:p>
    <w:p w:rsidR="00E24726" w:rsidRPr="006D3661" w:rsidRDefault="00E24726" w:rsidP="0096632B">
      <w:pPr>
        <w:spacing w:after="0" w:line="240" w:lineRule="auto"/>
        <w:ind w:left="360" w:firstLine="720"/>
        <w:rPr>
          <w:rFonts w:ascii="Arial Narrow" w:eastAsia="Calibri" w:hAnsi="Arial Narrow" w:cs="Times New Roman"/>
          <w:b/>
          <w:lang w:bidi="hi-IN"/>
        </w:rPr>
      </w:pPr>
    </w:p>
    <w:p w:rsidR="00E24726" w:rsidRPr="006D3661" w:rsidRDefault="00E24726" w:rsidP="0096632B">
      <w:pPr>
        <w:spacing w:after="0" w:line="240" w:lineRule="auto"/>
        <w:ind w:left="360" w:firstLine="720"/>
        <w:rPr>
          <w:rFonts w:ascii="Arial Narrow" w:eastAsia="Calibri" w:hAnsi="Arial Narrow" w:cs="Times New Roman"/>
          <w:b/>
          <w:lang w:bidi="hi-IN"/>
        </w:rPr>
      </w:pPr>
    </w:p>
    <w:p w:rsidR="00E24726" w:rsidRPr="006D3661" w:rsidRDefault="00E24726" w:rsidP="0096632B">
      <w:pPr>
        <w:spacing w:after="0" w:line="240" w:lineRule="auto"/>
        <w:ind w:left="360" w:firstLine="720"/>
        <w:rPr>
          <w:rFonts w:ascii="Arial Narrow" w:eastAsia="Calibri" w:hAnsi="Arial Narrow" w:cs="Times New Roman"/>
          <w:b/>
          <w:lang w:bidi="hi-IN"/>
        </w:rPr>
      </w:pPr>
    </w:p>
    <w:p w:rsidR="00E24726" w:rsidRPr="006D3661" w:rsidRDefault="00E24726" w:rsidP="0096632B">
      <w:pPr>
        <w:spacing w:after="0" w:line="240" w:lineRule="auto"/>
        <w:ind w:left="360" w:firstLine="720"/>
        <w:rPr>
          <w:rFonts w:ascii="Arial Narrow" w:eastAsia="Calibri" w:hAnsi="Arial Narrow" w:cs="Times New Roman"/>
          <w:b/>
          <w:lang w:bidi="hi-IN"/>
        </w:rPr>
      </w:pPr>
    </w:p>
    <w:p w:rsidR="00E24726" w:rsidRPr="006D3661" w:rsidRDefault="00E24726" w:rsidP="0096632B">
      <w:pPr>
        <w:spacing w:after="0" w:line="240" w:lineRule="auto"/>
        <w:ind w:left="360" w:firstLine="720"/>
        <w:rPr>
          <w:rFonts w:ascii="Arial Narrow" w:eastAsia="Calibri" w:hAnsi="Arial Narrow" w:cs="Times New Roman"/>
          <w:b/>
          <w:lang w:bidi="hi-IN"/>
        </w:rPr>
      </w:pPr>
    </w:p>
    <w:p w:rsidR="00E24726" w:rsidRPr="006D3661" w:rsidRDefault="00E24726" w:rsidP="0096632B">
      <w:pPr>
        <w:spacing w:after="0" w:line="240" w:lineRule="auto"/>
        <w:ind w:left="360" w:firstLine="720"/>
        <w:rPr>
          <w:rFonts w:ascii="Arial Narrow" w:eastAsia="Calibri" w:hAnsi="Arial Narrow" w:cs="Times New Roman"/>
          <w:b/>
          <w:lang w:bidi="hi-IN"/>
        </w:rPr>
      </w:pPr>
    </w:p>
    <w:p w:rsidR="00E24726" w:rsidRPr="006D3661" w:rsidRDefault="00E24726" w:rsidP="0096632B">
      <w:pPr>
        <w:spacing w:after="0" w:line="240" w:lineRule="auto"/>
        <w:ind w:left="360" w:firstLine="720"/>
        <w:rPr>
          <w:rFonts w:ascii="Arial Narrow" w:eastAsia="Calibri" w:hAnsi="Arial Narrow" w:cs="Times New Roman"/>
          <w:b/>
          <w:lang w:bidi="hi-IN"/>
        </w:rPr>
      </w:pPr>
    </w:p>
    <w:p w:rsidR="00E24726" w:rsidRPr="006D3661" w:rsidRDefault="00E24726" w:rsidP="0096632B">
      <w:pPr>
        <w:spacing w:after="0" w:line="240" w:lineRule="auto"/>
        <w:ind w:left="360" w:firstLine="720"/>
        <w:rPr>
          <w:rFonts w:ascii="Arial Narrow" w:eastAsia="Calibri" w:hAnsi="Arial Narrow" w:cs="Times New Roman"/>
          <w:b/>
          <w:lang w:bidi="hi-IN"/>
        </w:rPr>
      </w:pPr>
    </w:p>
    <w:p w:rsidR="00E24726" w:rsidRPr="006D3661" w:rsidRDefault="00E24726" w:rsidP="0096632B">
      <w:pPr>
        <w:spacing w:after="0" w:line="240" w:lineRule="auto"/>
        <w:ind w:left="360" w:firstLine="720"/>
        <w:rPr>
          <w:rFonts w:ascii="Arial Narrow" w:eastAsia="Calibri" w:hAnsi="Arial Narrow" w:cs="Times New Roman"/>
          <w:b/>
          <w:lang w:bidi="hi-IN"/>
        </w:rPr>
      </w:pPr>
    </w:p>
    <w:p w:rsidR="00D72FA5" w:rsidRPr="006D3661" w:rsidRDefault="00D72FA5" w:rsidP="00D72FA5">
      <w:pPr>
        <w:spacing w:after="0" w:line="240" w:lineRule="auto"/>
        <w:jc w:val="center"/>
        <w:rPr>
          <w:rFonts w:ascii="Arial Narrow" w:eastAsiaTheme="minorEastAsia" w:hAnsi="Arial Narrow" w:cs="Times New Roman"/>
          <w:b/>
          <w:bCs/>
          <w:lang w:val="en-IN" w:eastAsia="en-IN"/>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105"/>
        <w:gridCol w:w="1173"/>
        <w:gridCol w:w="978"/>
        <w:gridCol w:w="1418"/>
        <w:gridCol w:w="1508"/>
        <w:gridCol w:w="1024"/>
        <w:gridCol w:w="1048"/>
      </w:tblGrid>
      <w:tr w:rsidR="00D72FA5" w:rsidRPr="006D3661" w:rsidTr="00DA2946">
        <w:trPr>
          <w:trHeight w:val="210"/>
        </w:trPr>
        <w:tc>
          <w:tcPr>
            <w:tcW w:w="1286"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bCs/>
                <w:lang w:val="en-IN" w:eastAsia="en-IN"/>
              </w:rPr>
              <w:t>MTIT-116</w:t>
            </w:r>
            <w:r w:rsidR="000F1A1B">
              <w:rPr>
                <w:rFonts w:ascii="Arial Narrow" w:eastAsiaTheme="minorEastAsia" w:hAnsi="Arial Narrow" w:cs="Times New Roman"/>
                <w:lang w:eastAsia="zh-CN" w:bidi="hi-IN"/>
              </w:rPr>
              <w:t xml:space="preserve"> A</w:t>
            </w:r>
          </w:p>
        </w:tc>
        <w:tc>
          <w:tcPr>
            <w:tcW w:w="8254" w:type="dxa"/>
            <w:gridSpan w:val="7"/>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bCs/>
                <w:lang w:val="en-IN" w:eastAsia="en-IN"/>
              </w:rPr>
              <w:t>Data Mining</w:t>
            </w:r>
          </w:p>
        </w:tc>
      </w:tr>
      <w:tr w:rsidR="00D72FA5" w:rsidRPr="006D3661" w:rsidTr="00DA2946">
        <w:trPr>
          <w:trHeight w:val="210"/>
        </w:trPr>
        <w:tc>
          <w:tcPr>
            <w:tcW w:w="1286"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Lecture</w:t>
            </w:r>
          </w:p>
        </w:tc>
        <w:tc>
          <w:tcPr>
            <w:tcW w:w="1105"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Tutorial</w:t>
            </w:r>
          </w:p>
        </w:tc>
        <w:tc>
          <w:tcPr>
            <w:tcW w:w="1173"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Practical</w:t>
            </w:r>
          </w:p>
        </w:tc>
        <w:tc>
          <w:tcPr>
            <w:tcW w:w="978"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Credit</w:t>
            </w:r>
          </w:p>
        </w:tc>
        <w:tc>
          <w:tcPr>
            <w:tcW w:w="1418"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Major Test</w:t>
            </w:r>
          </w:p>
        </w:tc>
        <w:tc>
          <w:tcPr>
            <w:tcW w:w="1508"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Minor Test</w:t>
            </w:r>
          </w:p>
        </w:tc>
        <w:tc>
          <w:tcPr>
            <w:tcW w:w="1024"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Total</w:t>
            </w:r>
          </w:p>
        </w:tc>
        <w:tc>
          <w:tcPr>
            <w:tcW w:w="1048"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Time</w:t>
            </w:r>
          </w:p>
        </w:tc>
      </w:tr>
      <w:tr w:rsidR="00D72FA5" w:rsidRPr="006D3661" w:rsidTr="00DA2946">
        <w:trPr>
          <w:trHeight w:val="210"/>
        </w:trPr>
        <w:tc>
          <w:tcPr>
            <w:tcW w:w="1286"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4</w:t>
            </w:r>
          </w:p>
        </w:tc>
        <w:tc>
          <w:tcPr>
            <w:tcW w:w="1105"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1173"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978"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p>
        </w:tc>
        <w:tc>
          <w:tcPr>
            <w:tcW w:w="1418"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60</w:t>
            </w:r>
          </w:p>
        </w:tc>
        <w:tc>
          <w:tcPr>
            <w:tcW w:w="1508"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40</w:t>
            </w:r>
          </w:p>
        </w:tc>
        <w:tc>
          <w:tcPr>
            <w:tcW w:w="1024"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100</w:t>
            </w:r>
          </w:p>
        </w:tc>
        <w:tc>
          <w:tcPr>
            <w:tcW w:w="1048"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 Hrs.</w:t>
            </w:r>
          </w:p>
        </w:tc>
      </w:tr>
      <w:tr w:rsidR="00D72FA5" w:rsidRPr="006D3661" w:rsidTr="00DA2946">
        <w:trPr>
          <w:trHeight w:val="643"/>
        </w:trPr>
        <w:tc>
          <w:tcPr>
            <w:tcW w:w="1286"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Program Objective (PO)</w:t>
            </w:r>
          </w:p>
        </w:tc>
        <w:tc>
          <w:tcPr>
            <w:tcW w:w="8254" w:type="dxa"/>
            <w:gridSpan w:val="7"/>
          </w:tcPr>
          <w:p w:rsidR="00D72FA5" w:rsidRPr="006D3661" w:rsidRDefault="00D72FA5" w:rsidP="00DA2946">
            <w:pPr>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To introduce the detailed study on data mining methodology.</w:t>
            </w:r>
          </w:p>
        </w:tc>
      </w:tr>
      <w:tr w:rsidR="00D72FA5" w:rsidRPr="006D3661" w:rsidTr="00DA2946">
        <w:trPr>
          <w:trHeight w:val="210"/>
        </w:trPr>
        <w:tc>
          <w:tcPr>
            <w:tcW w:w="9540" w:type="dxa"/>
            <w:gridSpan w:val="8"/>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Course Outcomes (CO)</w:t>
            </w:r>
          </w:p>
        </w:tc>
      </w:tr>
      <w:tr w:rsidR="00D72FA5" w:rsidRPr="006D3661" w:rsidTr="00DA2946">
        <w:trPr>
          <w:trHeight w:val="210"/>
        </w:trPr>
        <w:tc>
          <w:tcPr>
            <w:tcW w:w="1286"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CO1</w:t>
            </w:r>
          </w:p>
        </w:tc>
        <w:tc>
          <w:tcPr>
            <w:tcW w:w="8254" w:type="dxa"/>
            <w:gridSpan w:val="7"/>
          </w:tcPr>
          <w:p w:rsidR="00D72FA5" w:rsidRPr="006D3661" w:rsidRDefault="00D72FA5" w:rsidP="00DA2946">
            <w:pPr>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Understand the basics of data mining and data warehousing </w:t>
            </w:r>
          </w:p>
        </w:tc>
      </w:tr>
      <w:tr w:rsidR="00D72FA5" w:rsidRPr="006D3661" w:rsidTr="00DA2946">
        <w:trPr>
          <w:trHeight w:val="210"/>
        </w:trPr>
        <w:tc>
          <w:tcPr>
            <w:tcW w:w="1286"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CO2</w:t>
            </w:r>
          </w:p>
        </w:tc>
        <w:tc>
          <w:tcPr>
            <w:tcW w:w="8254" w:type="dxa"/>
            <w:gridSpan w:val="7"/>
          </w:tcPr>
          <w:p w:rsidR="00D72FA5" w:rsidRPr="006D3661" w:rsidRDefault="00D72FA5" w:rsidP="00DA2946">
            <w:pPr>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Understand the detailed explanation of data generalization and statistical measures</w:t>
            </w:r>
          </w:p>
        </w:tc>
      </w:tr>
      <w:tr w:rsidR="00D72FA5" w:rsidRPr="006D3661" w:rsidTr="00DA2946">
        <w:trPr>
          <w:trHeight w:val="210"/>
        </w:trPr>
        <w:tc>
          <w:tcPr>
            <w:tcW w:w="1286"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CO3</w:t>
            </w:r>
          </w:p>
        </w:tc>
        <w:tc>
          <w:tcPr>
            <w:tcW w:w="8254" w:type="dxa"/>
            <w:gridSpan w:val="7"/>
          </w:tcPr>
          <w:p w:rsidR="00D72FA5" w:rsidRPr="006D3661" w:rsidRDefault="00D72FA5" w:rsidP="00DA2946">
            <w:pPr>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lang w:val="en-IN" w:eastAsia="en-IN"/>
              </w:rPr>
              <w:t xml:space="preserve">Description of mining associations, correlations, classification and prediction </w:t>
            </w:r>
          </w:p>
        </w:tc>
      </w:tr>
      <w:tr w:rsidR="00D72FA5" w:rsidRPr="006D3661" w:rsidTr="00DA2946">
        <w:trPr>
          <w:trHeight w:val="433"/>
        </w:trPr>
        <w:tc>
          <w:tcPr>
            <w:tcW w:w="1286" w:type="dxa"/>
          </w:tcPr>
          <w:p w:rsidR="00D72FA5" w:rsidRPr="006D3661" w:rsidRDefault="00D72FA5" w:rsidP="00DA2946">
            <w:pPr>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CO4</w:t>
            </w:r>
          </w:p>
        </w:tc>
        <w:tc>
          <w:tcPr>
            <w:tcW w:w="8254" w:type="dxa"/>
            <w:gridSpan w:val="7"/>
          </w:tcPr>
          <w:p w:rsidR="00D72FA5" w:rsidRPr="006D3661" w:rsidRDefault="00D72FA5" w:rsidP="00DA2946">
            <w:pPr>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Description on cluster analysis and mining of complex type of data like world wide web and text data base</w:t>
            </w:r>
          </w:p>
        </w:tc>
      </w:tr>
    </w:tbl>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p>
    <w:p w:rsidR="00D72FA5" w:rsidRPr="006D3661" w:rsidRDefault="00D72FA5" w:rsidP="00D72FA5">
      <w:pPr>
        <w:widowControl w:val="0"/>
        <w:autoSpaceDE w:val="0"/>
        <w:autoSpaceDN w:val="0"/>
        <w:adjustRightInd w:val="0"/>
        <w:spacing w:after="0" w:line="240" w:lineRule="auto"/>
        <w:jc w:val="center"/>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Unit 1</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Introduction </w:t>
      </w:r>
    </w:p>
    <w:p w:rsidR="00D72FA5" w:rsidRPr="006D3661" w:rsidRDefault="00D72FA5" w:rsidP="00D72FA5">
      <w:pPr>
        <w:widowControl w:val="0"/>
        <w:autoSpaceDE w:val="0"/>
        <w:autoSpaceDN w:val="0"/>
        <w:adjustRightInd w:val="0"/>
        <w:spacing w:after="0" w:line="240" w:lineRule="auto"/>
        <w:ind w:right="392"/>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Data Mining, Functionalities, Data Mining Systems classification, Integration with Data Warehouse System, Data summarization, data cleaning, data integration and transformation, data reduction. </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Data Warehouse </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Need for Data Warehousing, Paradigm Shift, Business Problem Definition, Operational and Information Data Stores, Data Warehouse Definition and Characteristics, Data Warehouse Architecture and Implementation, OLAP.</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center"/>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Unit 2</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Data Mining Primitives, Query Language and System Architecture, Concept Description, Data generalization, Analysis of attribute relevance, </w:t>
      </w:r>
      <w:proofErr w:type="gramStart"/>
      <w:r w:rsidRPr="006D3661">
        <w:rPr>
          <w:rFonts w:ascii="Arial Narrow" w:eastAsiaTheme="minorEastAsia" w:hAnsi="Arial Narrow" w:cs="Times New Roman"/>
          <w:lang w:val="en-IN" w:eastAsia="en-IN"/>
        </w:rPr>
        <w:t>Mining</w:t>
      </w:r>
      <w:proofErr w:type="gramEnd"/>
      <w:r w:rsidRPr="006D3661">
        <w:rPr>
          <w:rFonts w:ascii="Arial Narrow" w:eastAsiaTheme="minorEastAsia" w:hAnsi="Arial Narrow" w:cs="Times New Roman"/>
          <w:lang w:val="en-IN" w:eastAsia="en-IN"/>
        </w:rPr>
        <w:t xml:space="preserve"> descriptive statistical measures in large databases. </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p>
    <w:p w:rsidR="00D72FA5" w:rsidRPr="006D3661" w:rsidRDefault="00D72FA5" w:rsidP="00D72FA5">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3</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Mining association rules in large databases: </w:t>
      </w:r>
      <w:r w:rsidRPr="006D3661">
        <w:rPr>
          <w:rFonts w:ascii="Arial Narrow" w:eastAsiaTheme="minorEastAsia" w:hAnsi="Arial Narrow" w:cs="Times New Roman"/>
          <w:lang w:val="en-IN" w:eastAsia="en-IN"/>
        </w:rPr>
        <w:t xml:space="preserve">Association rule mining, Mining single dimensional Boolean association rules from transactional databases, mining multilevel association rules from transaction databases, Relational databases and data warehouses, correlation analysis, classification and prediction. </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p>
    <w:p w:rsidR="00D72FA5" w:rsidRPr="006D3661" w:rsidRDefault="00D72FA5" w:rsidP="00D72FA5">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4</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Introduction to cluster analysis, </w:t>
      </w:r>
      <w:proofErr w:type="gramStart"/>
      <w:r w:rsidRPr="006D3661">
        <w:rPr>
          <w:rFonts w:ascii="Arial Narrow" w:eastAsiaTheme="minorEastAsia" w:hAnsi="Arial Narrow" w:cs="Times New Roman"/>
          <w:lang w:val="en-IN" w:eastAsia="en-IN"/>
        </w:rPr>
        <w:t>Mining</w:t>
      </w:r>
      <w:proofErr w:type="gramEnd"/>
      <w:r w:rsidRPr="006D3661">
        <w:rPr>
          <w:rFonts w:ascii="Arial Narrow" w:eastAsiaTheme="minorEastAsia" w:hAnsi="Arial Narrow" w:cs="Times New Roman"/>
          <w:lang w:val="en-IN" w:eastAsia="en-IN"/>
        </w:rPr>
        <w:t xml:space="preserve"> complex type of data: Multidimensional analysis and descriptive mining of complex data objects, Spatial databases, Multimedia databases, Mining time series and sequence data, Mining text databases, Mining the World Wide Web, Applications and trends in data mining. </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 xml:space="preserve">Books and References: </w:t>
      </w:r>
    </w:p>
    <w:p w:rsidR="00D72FA5" w:rsidRPr="006D3661" w:rsidRDefault="00D72FA5" w:rsidP="006D3661">
      <w:pPr>
        <w:widowControl w:val="0"/>
        <w:numPr>
          <w:ilvl w:val="0"/>
          <w:numId w:val="4"/>
        </w:numPr>
        <w:autoSpaceDE w:val="0"/>
        <w:autoSpaceDN w:val="0"/>
        <w:adjustRightInd w:val="0"/>
        <w:spacing w:after="0" w:line="240" w:lineRule="auto"/>
        <w:ind w:left="45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Data Mining: Concepts and Techniques; </w:t>
      </w:r>
      <w:proofErr w:type="spellStart"/>
      <w:r w:rsidRPr="006D3661">
        <w:rPr>
          <w:rFonts w:ascii="Arial Narrow" w:eastAsiaTheme="minorEastAsia" w:hAnsi="Arial Narrow" w:cs="Times New Roman"/>
          <w:lang w:val="en-IN" w:eastAsia="en-IN"/>
        </w:rPr>
        <w:t>Jiawei</w:t>
      </w:r>
      <w:proofErr w:type="spellEnd"/>
      <w:r w:rsidRPr="006D3661">
        <w:rPr>
          <w:rFonts w:ascii="Arial Narrow" w:eastAsiaTheme="minorEastAsia" w:hAnsi="Arial Narrow" w:cs="Times New Roman"/>
          <w:lang w:val="en-IN" w:eastAsia="en-IN"/>
        </w:rPr>
        <w:t xml:space="preserve"> Han and </w:t>
      </w:r>
      <w:proofErr w:type="spellStart"/>
      <w:r w:rsidRPr="006D3661">
        <w:rPr>
          <w:rFonts w:ascii="Arial Narrow" w:eastAsiaTheme="minorEastAsia" w:hAnsi="Arial Narrow" w:cs="Times New Roman"/>
          <w:lang w:val="en-IN" w:eastAsia="en-IN"/>
        </w:rPr>
        <w:t>Micheline</w:t>
      </w:r>
      <w:proofErr w:type="spellEnd"/>
      <w:r w:rsidRPr="006D3661">
        <w:rPr>
          <w:rFonts w:ascii="Arial Narrow" w:eastAsiaTheme="minorEastAsia" w:hAnsi="Arial Narrow" w:cs="Times New Roman"/>
          <w:lang w:val="en-IN" w:eastAsia="en-IN"/>
        </w:rPr>
        <w:t xml:space="preserve"> </w:t>
      </w:r>
      <w:proofErr w:type="spellStart"/>
      <w:r w:rsidRPr="006D3661">
        <w:rPr>
          <w:rFonts w:ascii="Arial Narrow" w:eastAsiaTheme="minorEastAsia" w:hAnsi="Arial Narrow" w:cs="Times New Roman"/>
          <w:lang w:val="en-IN" w:eastAsia="en-IN"/>
        </w:rPr>
        <w:t>Kamber</w:t>
      </w:r>
      <w:proofErr w:type="spellEnd"/>
      <w:r w:rsidRPr="006D3661">
        <w:rPr>
          <w:rFonts w:ascii="Arial Narrow" w:eastAsiaTheme="minorEastAsia" w:hAnsi="Arial Narrow" w:cs="Times New Roman"/>
          <w:lang w:val="en-IN" w:eastAsia="en-IN"/>
        </w:rPr>
        <w:t>; Elsevier.</w:t>
      </w:r>
    </w:p>
    <w:p w:rsidR="00D72FA5" w:rsidRPr="006D3661" w:rsidRDefault="00D72FA5" w:rsidP="006D3661">
      <w:pPr>
        <w:widowControl w:val="0"/>
        <w:numPr>
          <w:ilvl w:val="0"/>
          <w:numId w:val="4"/>
        </w:numPr>
        <w:autoSpaceDE w:val="0"/>
        <w:autoSpaceDN w:val="0"/>
        <w:adjustRightInd w:val="0"/>
        <w:spacing w:after="0" w:line="240" w:lineRule="auto"/>
        <w:ind w:left="45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“Mastering Data Mining: The Art and Science of Customer Relationship Management”, by Berry and Lin off, John Wiley and Sons, 2001.</w:t>
      </w:r>
    </w:p>
    <w:p w:rsidR="00D72FA5" w:rsidRPr="006D3661" w:rsidRDefault="00D72FA5" w:rsidP="006D3661">
      <w:pPr>
        <w:widowControl w:val="0"/>
        <w:numPr>
          <w:ilvl w:val="0"/>
          <w:numId w:val="4"/>
        </w:numPr>
        <w:autoSpaceDE w:val="0"/>
        <w:autoSpaceDN w:val="0"/>
        <w:adjustRightInd w:val="0"/>
        <w:spacing w:after="0" w:line="240" w:lineRule="auto"/>
        <w:ind w:left="45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“Data Ware housing: Concepts, Techniques, Products and Applications”, by C.S.R. </w:t>
      </w:r>
      <w:proofErr w:type="spellStart"/>
      <w:r w:rsidRPr="006D3661">
        <w:rPr>
          <w:rFonts w:ascii="Arial Narrow" w:eastAsiaTheme="minorEastAsia" w:hAnsi="Arial Narrow" w:cs="Times New Roman"/>
          <w:lang w:val="en-IN" w:eastAsia="en-IN"/>
        </w:rPr>
        <w:t>Prabhu</w:t>
      </w:r>
      <w:proofErr w:type="spellEnd"/>
      <w:r w:rsidRPr="006D3661">
        <w:rPr>
          <w:rFonts w:ascii="Arial Narrow" w:eastAsiaTheme="minorEastAsia" w:hAnsi="Arial Narrow" w:cs="Times New Roman"/>
          <w:lang w:val="en-IN" w:eastAsia="en-IN"/>
        </w:rPr>
        <w:t>, Prentice Hall of India, 2001.</w:t>
      </w:r>
    </w:p>
    <w:p w:rsidR="00D72FA5" w:rsidRPr="006D3661" w:rsidRDefault="00D72FA5" w:rsidP="006D3661">
      <w:pPr>
        <w:widowControl w:val="0"/>
        <w:numPr>
          <w:ilvl w:val="0"/>
          <w:numId w:val="4"/>
        </w:numPr>
        <w:autoSpaceDE w:val="0"/>
        <w:autoSpaceDN w:val="0"/>
        <w:adjustRightInd w:val="0"/>
        <w:spacing w:after="0" w:line="240" w:lineRule="auto"/>
        <w:ind w:left="45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“Data Mining: Concepts and Techniques”, </w:t>
      </w:r>
      <w:proofErr w:type="spellStart"/>
      <w:r w:rsidRPr="006D3661">
        <w:rPr>
          <w:rFonts w:ascii="Arial Narrow" w:eastAsiaTheme="minorEastAsia" w:hAnsi="Arial Narrow" w:cs="Times New Roman"/>
          <w:lang w:val="en-IN" w:eastAsia="en-IN"/>
        </w:rPr>
        <w:t>J.Han</w:t>
      </w:r>
      <w:proofErr w:type="spellEnd"/>
      <w:r w:rsidRPr="006D3661">
        <w:rPr>
          <w:rFonts w:ascii="Arial Narrow" w:eastAsiaTheme="minorEastAsia" w:hAnsi="Arial Narrow" w:cs="Times New Roman"/>
          <w:lang w:val="en-IN" w:eastAsia="en-IN"/>
        </w:rPr>
        <w:t xml:space="preserve">, </w:t>
      </w:r>
      <w:proofErr w:type="spellStart"/>
      <w:r w:rsidRPr="006D3661">
        <w:rPr>
          <w:rFonts w:ascii="Arial Narrow" w:eastAsiaTheme="minorEastAsia" w:hAnsi="Arial Narrow" w:cs="Times New Roman"/>
          <w:lang w:val="en-IN" w:eastAsia="en-IN"/>
        </w:rPr>
        <w:t>M.Kamber</w:t>
      </w:r>
      <w:proofErr w:type="spellEnd"/>
      <w:r w:rsidRPr="006D3661">
        <w:rPr>
          <w:rFonts w:ascii="Arial Narrow" w:eastAsiaTheme="minorEastAsia" w:hAnsi="Arial Narrow" w:cs="Times New Roman"/>
          <w:lang w:val="en-IN" w:eastAsia="en-IN"/>
        </w:rPr>
        <w:t xml:space="preserve">, Academic Press, Morgan </w:t>
      </w:r>
      <w:proofErr w:type="spellStart"/>
      <w:r w:rsidRPr="006D3661">
        <w:rPr>
          <w:rFonts w:ascii="Arial Narrow" w:eastAsiaTheme="minorEastAsia" w:hAnsi="Arial Narrow" w:cs="Times New Roman"/>
          <w:lang w:val="en-IN" w:eastAsia="en-IN"/>
        </w:rPr>
        <w:t>Kanfman</w:t>
      </w:r>
      <w:proofErr w:type="spellEnd"/>
      <w:r w:rsidRPr="006D3661">
        <w:rPr>
          <w:rFonts w:ascii="Arial Narrow" w:eastAsiaTheme="minorEastAsia" w:hAnsi="Arial Narrow" w:cs="Times New Roman"/>
          <w:lang w:val="en-IN" w:eastAsia="en-IN"/>
        </w:rPr>
        <w:t xml:space="preserve"> Publishers, 2001.</w:t>
      </w:r>
    </w:p>
    <w:p w:rsidR="00D72FA5" w:rsidRPr="006D3661" w:rsidRDefault="00D72FA5" w:rsidP="006D3661">
      <w:pPr>
        <w:widowControl w:val="0"/>
        <w:numPr>
          <w:ilvl w:val="0"/>
          <w:numId w:val="4"/>
        </w:numPr>
        <w:autoSpaceDE w:val="0"/>
        <w:autoSpaceDN w:val="0"/>
        <w:adjustRightInd w:val="0"/>
        <w:spacing w:after="0" w:line="240" w:lineRule="auto"/>
        <w:ind w:left="450" w:hanging="45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“Data Mining”, by Pieter </w:t>
      </w:r>
      <w:proofErr w:type="spellStart"/>
      <w:r w:rsidRPr="006D3661">
        <w:rPr>
          <w:rFonts w:ascii="Arial Narrow" w:eastAsiaTheme="minorEastAsia" w:hAnsi="Arial Narrow" w:cs="Times New Roman"/>
          <w:lang w:val="en-IN" w:eastAsia="en-IN"/>
        </w:rPr>
        <w:t>Adrians</w:t>
      </w:r>
      <w:proofErr w:type="spellEnd"/>
      <w:r w:rsidRPr="006D3661">
        <w:rPr>
          <w:rFonts w:ascii="Arial Narrow" w:eastAsiaTheme="minorEastAsia" w:hAnsi="Arial Narrow" w:cs="Times New Roman"/>
          <w:lang w:val="en-IN" w:eastAsia="en-IN"/>
        </w:rPr>
        <w:t xml:space="preserve">, </w:t>
      </w:r>
      <w:proofErr w:type="spellStart"/>
      <w:r w:rsidRPr="006D3661">
        <w:rPr>
          <w:rFonts w:ascii="Arial Narrow" w:eastAsiaTheme="minorEastAsia" w:hAnsi="Arial Narrow" w:cs="Times New Roman"/>
          <w:lang w:val="en-IN" w:eastAsia="en-IN"/>
        </w:rPr>
        <w:t>DolfZantinge</w:t>
      </w:r>
      <w:proofErr w:type="spellEnd"/>
      <w:r w:rsidRPr="006D3661">
        <w:rPr>
          <w:rFonts w:ascii="Arial Narrow" w:eastAsiaTheme="minorEastAsia" w:hAnsi="Arial Narrow" w:cs="Times New Roman"/>
          <w:lang w:val="en-IN" w:eastAsia="en-IN"/>
        </w:rPr>
        <w:t>, Addison Wesley 2000.</w:t>
      </w:r>
    </w:p>
    <w:p w:rsidR="00D72FA5" w:rsidRPr="007F1B02" w:rsidRDefault="00D72FA5" w:rsidP="00D72FA5">
      <w:pPr>
        <w:widowControl w:val="0"/>
        <w:numPr>
          <w:ilvl w:val="0"/>
          <w:numId w:val="4"/>
        </w:numPr>
        <w:autoSpaceDE w:val="0"/>
        <w:autoSpaceDN w:val="0"/>
        <w:adjustRightInd w:val="0"/>
        <w:spacing w:after="0" w:line="240" w:lineRule="auto"/>
        <w:ind w:left="450" w:hanging="450"/>
        <w:jc w:val="both"/>
        <w:rPr>
          <w:rFonts w:ascii="Arial Narrow" w:eastAsiaTheme="minorEastAsia" w:hAnsi="Arial Narrow" w:cs="Times New Roman"/>
          <w:lang w:val="en-IN" w:eastAsia="en-IN"/>
        </w:rPr>
      </w:pPr>
      <w:r w:rsidRPr="007F1B02">
        <w:rPr>
          <w:rFonts w:ascii="Arial Narrow" w:eastAsiaTheme="minorEastAsia" w:hAnsi="Arial Narrow" w:cs="Times New Roman"/>
          <w:lang w:val="en-IN" w:eastAsia="en-IN"/>
        </w:rPr>
        <w:t xml:space="preserve">“Data Mining with Microsoft SQL Server”, by Seidman, Prentice Hall of India,2001. </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r w:rsidRPr="00BF3291">
        <w:rPr>
          <w:rFonts w:ascii="Times New Roman" w:eastAsia="SimSun" w:hAnsi="Times New Roman" w:cs="Times New Roman"/>
          <w:color w:val="000000"/>
          <w:lang w:eastAsia="zh-CN"/>
        </w:rPr>
        <w:br w:type="page"/>
      </w: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380"/>
        <w:gridCol w:w="1212"/>
        <w:gridCol w:w="1080"/>
        <w:gridCol w:w="1380"/>
        <w:gridCol w:w="1380"/>
        <w:gridCol w:w="1380"/>
        <w:gridCol w:w="900"/>
      </w:tblGrid>
      <w:tr w:rsidR="00BF3291" w:rsidRPr="00BF3291" w:rsidTr="000F1A1B">
        <w:tc>
          <w:tcPr>
            <w:tcW w:w="1530" w:type="dxa"/>
            <w:shd w:val="clear" w:color="auto" w:fill="auto"/>
          </w:tcPr>
          <w:p w:rsidR="00BF3291" w:rsidRPr="00BF3291" w:rsidRDefault="00BF3291" w:rsidP="0064708E">
            <w:pPr>
              <w:snapToGrid w:val="0"/>
              <w:spacing w:after="0" w:line="240" w:lineRule="auto"/>
              <w:rPr>
                <w:rFonts w:ascii="Times New Roman" w:eastAsia="SimSun" w:hAnsi="Times New Roman" w:cs="Times New Roman"/>
                <w:b/>
                <w:bCs/>
                <w:lang w:eastAsia="zh-CN"/>
              </w:rPr>
            </w:pPr>
            <w:r w:rsidRPr="00BF3291">
              <w:rPr>
                <w:rFonts w:ascii="Times New Roman" w:eastAsia="SimSun" w:hAnsi="Times New Roman" w:cs="Times New Roman"/>
                <w:lang w:eastAsia="zh-CN"/>
              </w:rPr>
              <w:lastRenderedPageBreak/>
              <w:br w:type="page"/>
            </w:r>
            <w:r w:rsidRPr="00BF3291">
              <w:rPr>
                <w:rFonts w:ascii="Times New Roman" w:eastAsia="SimSun" w:hAnsi="Times New Roman" w:cs="Times New Roman"/>
                <w:lang w:eastAsia="zh-CN"/>
              </w:rPr>
              <w:br w:type="page"/>
            </w:r>
            <w:r w:rsidRPr="00BF3291">
              <w:rPr>
                <w:rFonts w:ascii="Times New Roman" w:eastAsia="SimSun" w:hAnsi="Times New Roman" w:cs="Times New Roman"/>
                <w:b/>
                <w:bCs/>
                <w:lang w:val="en" w:eastAsia="zh-CN"/>
              </w:rPr>
              <w:t>MTIT-1</w:t>
            </w:r>
            <w:r w:rsidR="0064708E">
              <w:rPr>
                <w:rFonts w:ascii="Times New Roman" w:eastAsia="SimSun" w:hAnsi="Times New Roman" w:cs="Times New Roman"/>
                <w:b/>
                <w:bCs/>
                <w:lang w:val="en" w:eastAsia="zh-CN"/>
              </w:rPr>
              <w:t>18</w:t>
            </w:r>
            <w:r w:rsidR="000F1A1B">
              <w:rPr>
                <w:rFonts w:ascii="Arial Narrow" w:eastAsiaTheme="minorEastAsia" w:hAnsi="Arial Narrow" w:cs="Times New Roman"/>
                <w:lang w:eastAsia="zh-CN" w:bidi="hi-IN"/>
              </w:rPr>
              <w:t xml:space="preserve"> A</w:t>
            </w:r>
          </w:p>
        </w:tc>
        <w:tc>
          <w:tcPr>
            <w:tcW w:w="8712" w:type="dxa"/>
            <w:gridSpan w:val="7"/>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val="en" w:eastAsia="zh-CN"/>
              </w:rPr>
              <w:t>Software Lab  I</w:t>
            </w:r>
          </w:p>
        </w:tc>
      </w:tr>
      <w:tr w:rsidR="00BF3291" w:rsidRPr="00BF3291" w:rsidTr="000F1A1B">
        <w:tc>
          <w:tcPr>
            <w:tcW w:w="153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Lecture</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Tutorial</w:t>
            </w:r>
          </w:p>
        </w:tc>
        <w:tc>
          <w:tcPr>
            <w:tcW w:w="1212"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Practical</w:t>
            </w:r>
          </w:p>
        </w:tc>
        <w:tc>
          <w:tcPr>
            <w:tcW w:w="10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Credit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Major Test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Minor Test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Total</w:t>
            </w:r>
          </w:p>
        </w:tc>
        <w:tc>
          <w:tcPr>
            <w:tcW w:w="90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Time</w:t>
            </w:r>
          </w:p>
        </w:tc>
      </w:tr>
      <w:tr w:rsidR="00BF3291" w:rsidRPr="00BF3291" w:rsidTr="000F1A1B">
        <w:tc>
          <w:tcPr>
            <w:tcW w:w="153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w:t>
            </w:r>
          </w:p>
        </w:tc>
        <w:tc>
          <w:tcPr>
            <w:tcW w:w="1212"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4</w:t>
            </w:r>
          </w:p>
        </w:tc>
        <w:tc>
          <w:tcPr>
            <w:tcW w:w="10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2</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60</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40</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100</w:t>
            </w:r>
          </w:p>
        </w:tc>
        <w:tc>
          <w:tcPr>
            <w:tcW w:w="900" w:type="dxa"/>
            <w:shd w:val="clear" w:color="auto" w:fill="auto"/>
          </w:tcPr>
          <w:p w:rsidR="00BF3291" w:rsidRPr="00BF3291" w:rsidRDefault="00BF3291" w:rsidP="00BF3291">
            <w:pPr>
              <w:tabs>
                <w:tab w:val="center" w:pos="372"/>
                <w:tab w:val="left" w:pos="1110"/>
              </w:tabs>
              <w:snapToGrid w:val="0"/>
              <w:spacing w:after="0" w:line="240" w:lineRule="auto"/>
              <w:rPr>
                <w:rFonts w:ascii="Times New Roman" w:eastAsia="SimSun" w:hAnsi="Times New Roman" w:cs="Times New Roman"/>
                <w:b/>
                <w:bCs/>
                <w:lang w:eastAsia="zh-CN"/>
              </w:rPr>
            </w:pPr>
            <w:r w:rsidRPr="00BF3291">
              <w:rPr>
                <w:rFonts w:ascii="Times New Roman" w:eastAsia="SimSun" w:hAnsi="Times New Roman" w:cs="Times New Roman"/>
                <w:b/>
                <w:bCs/>
                <w:lang w:eastAsia="zh-CN"/>
              </w:rPr>
              <w:tab/>
              <w:t>3</w:t>
            </w:r>
          </w:p>
        </w:tc>
      </w:tr>
      <w:tr w:rsidR="00BF3291" w:rsidRPr="00BF3291" w:rsidTr="000F1A1B">
        <w:tc>
          <w:tcPr>
            <w:tcW w:w="1530" w:type="dxa"/>
            <w:shd w:val="clear" w:color="auto" w:fill="auto"/>
          </w:tcPr>
          <w:p w:rsidR="00BF3291" w:rsidRPr="00BF3291" w:rsidRDefault="00BF3291" w:rsidP="00BF3291">
            <w:pPr>
              <w:snapToGrid w:val="0"/>
              <w:spacing w:after="0" w:line="240" w:lineRule="auto"/>
              <w:rPr>
                <w:rFonts w:ascii="Times New Roman" w:eastAsia="SimSun" w:hAnsi="Times New Roman" w:cs="Times New Roman"/>
                <w:b/>
                <w:bCs/>
                <w:lang w:eastAsia="zh-CN"/>
              </w:rPr>
            </w:pPr>
            <w:r w:rsidRPr="00BF3291">
              <w:rPr>
                <w:rFonts w:ascii="Times New Roman" w:eastAsia="SimSun" w:hAnsi="Times New Roman" w:cs="Times New Roman"/>
                <w:b/>
                <w:bCs/>
                <w:lang w:eastAsia="zh-CN"/>
              </w:rPr>
              <w:t>Purpose</w:t>
            </w:r>
          </w:p>
        </w:tc>
        <w:tc>
          <w:tcPr>
            <w:tcW w:w="8712" w:type="dxa"/>
            <w:gridSpan w:val="7"/>
            <w:shd w:val="clear" w:color="auto" w:fill="auto"/>
            <w:vAlign w:val="bottom"/>
          </w:tcPr>
          <w:p w:rsidR="00BF3291" w:rsidRPr="00BF3291" w:rsidRDefault="00BF3291" w:rsidP="00BF3291">
            <w:pPr>
              <w:spacing w:after="0" w:line="267" w:lineRule="exact"/>
              <w:ind w:left="100"/>
              <w:rPr>
                <w:rFonts w:ascii="Times New Roman" w:eastAsia="Arial Narrow" w:hAnsi="Times New Roman" w:cs="Times New Roman"/>
                <w:b/>
                <w:lang w:eastAsia="zh-CN"/>
              </w:rPr>
            </w:pPr>
            <w:r w:rsidRPr="00BF3291">
              <w:rPr>
                <w:rFonts w:ascii="Times New Roman" w:eastAsia="SimSun" w:hAnsi="Times New Roman" w:cs="Times New Roman"/>
                <w:b/>
                <w:bCs/>
                <w:color w:val="00000A"/>
                <w:lang w:val="en" w:eastAsia="zh-CN"/>
              </w:rPr>
              <w:t>To familiarize the students with the basic concepts of DSP</w:t>
            </w:r>
          </w:p>
        </w:tc>
      </w:tr>
      <w:tr w:rsidR="00BF3291" w:rsidRPr="00BF3291" w:rsidTr="000F1A1B">
        <w:tc>
          <w:tcPr>
            <w:tcW w:w="1530" w:type="dxa"/>
            <w:shd w:val="clear" w:color="auto" w:fill="auto"/>
          </w:tcPr>
          <w:p w:rsidR="00BF3291" w:rsidRPr="00BF3291" w:rsidRDefault="00BF3291" w:rsidP="00BF3291">
            <w:pPr>
              <w:snapToGrid w:val="0"/>
              <w:spacing w:after="0" w:line="240" w:lineRule="auto"/>
              <w:rPr>
                <w:rFonts w:ascii="Times New Roman" w:eastAsia="SimSun" w:hAnsi="Times New Roman" w:cs="Times New Roman"/>
                <w:b/>
                <w:bCs/>
                <w:lang w:eastAsia="zh-CN"/>
              </w:rPr>
            </w:pPr>
          </w:p>
        </w:tc>
        <w:tc>
          <w:tcPr>
            <w:tcW w:w="8712" w:type="dxa"/>
            <w:gridSpan w:val="7"/>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lang w:eastAsia="zh-CN"/>
              </w:rPr>
            </w:pPr>
            <w:r w:rsidRPr="00BF3291">
              <w:rPr>
                <w:rFonts w:ascii="Times New Roman" w:eastAsia="SimSun" w:hAnsi="Times New Roman" w:cs="Times New Roman"/>
                <w:b/>
                <w:lang w:eastAsia="zh-CN"/>
              </w:rPr>
              <w:t>Course outcomes</w:t>
            </w:r>
          </w:p>
        </w:tc>
      </w:tr>
      <w:tr w:rsidR="00BF3291" w:rsidRPr="00BF3291" w:rsidTr="000F1A1B">
        <w:tc>
          <w:tcPr>
            <w:tcW w:w="153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lang w:eastAsia="zh-CN"/>
              </w:rPr>
            </w:pPr>
            <w:r w:rsidRPr="00BF3291">
              <w:rPr>
                <w:rFonts w:ascii="Times New Roman" w:eastAsia="SimSun" w:hAnsi="Times New Roman" w:cs="Times New Roman"/>
                <w:b/>
                <w:spacing w:val="-1"/>
                <w:lang w:eastAsia="zh-CN"/>
              </w:rPr>
              <w:t>C</w:t>
            </w:r>
            <w:r w:rsidRPr="00BF3291">
              <w:rPr>
                <w:rFonts w:ascii="Times New Roman" w:eastAsia="SimSun" w:hAnsi="Times New Roman" w:cs="Times New Roman"/>
                <w:b/>
                <w:lang w:eastAsia="zh-CN"/>
              </w:rPr>
              <w:t>O 1</w:t>
            </w:r>
          </w:p>
        </w:tc>
        <w:tc>
          <w:tcPr>
            <w:tcW w:w="8712" w:type="dxa"/>
            <w:gridSpan w:val="7"/>
            <w:shd w:val="clear" w:color="auto" w:fill="auto"/>
          </w:tcPr>
          <w:p w:rsidR="00BF3291" w:rsidRPr="00BF3291" w:rsidRDefault="00BF3291" w:rsidP="00BF3291">
            <w:pPr>
              <w:spacing w:after="0" w:line="240" w:lineRule="auto"/>
              <w:ind w:right="215"/>
              <w:rPr>
                <w:rFonts w:ascii="Times New Roman" w:eastAsia="SimSun" w:hAnsi="Times New Roman" w:cs="Times New Roman"/>
                <w:bCs/>
                <w:sz w:val="24"/>
                <w:szCs w:val="24"/>
                <w:lang w:eastAsia="zh-CN"/>
              </w:rPr>
            </w:pPr>
            <w:r w:rsidRPr="00BF3291">
              <w:rPr>
                <w:rFonts w:ascii="Times New Roman" w:eastAsia="SimSun" w:hAnsi="Times New Roman" w:cs="Times New Roman"/>
                <w:color w:val="00000A"/>
                <w:sz w:val="24"/>
                <w:szCs w:val="24"/>
                <w:lang w:eastAsia="zh-CN"/>
              </w:rPr>
              <w:t>Study of different function and signals of DSP.</w:t>
            </w:r>
          </w:p>
        </w:tc>
      </w:tr>
      <w:tr w:rsidR="00BF3291" w:rsidRPr="00BF3291" w:rsidTr="000F1A1B">
        <w:tc>
          <w:tcPr>
            <w:tcW w:w="1530"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lang w:val="en" w:eastAsia="zh-CN"/>
              </w:rPr>
            </w:pPr>
            <w:r w:rsidRPr="00BF3291">
              <w:rPr>
                <w:rFonts w:ascii="Times New Roman" w:eastAsia="SimSun" w:hAnsi="Times New Roman" w:cs="Times New Roman"/>
                <w:b/>
                <w:bCs/>
                <w:spacing w:val="-1"/>
                <w:lang w:val="en" w:eastAsia="zh-CN"/>
              </w:rPr>
              <w:t>C</w:t>
            </w:r>
            <w:r w:rsidRPr="00BF3291">
              <w:rPr>
                <w:rFonts w:ascii="Times New Roman" w:eastAsia="SimSun" w:hAnsi="Times New Roman" w:cs="Times New Roman"/>
                <w:b/>
                <w:bCs/>
                <w:lang w:val="en" w:eastAsia="zh-CN"/>
              </w:rPr>
              <w:t>O 2</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rPr>
                <w:rFonts w:ascii="Times New Roman" w:eastAsia="SimSun" w:hAnsi="Times New Roman" w:cs="Times New Roman"/>
                <w:sz w:val="24"/>
                <w:szCs w:val="24"/>
                <w:lang w:eastAsia="zh-CN"/>
              </w:rPr>
            </w:pPr>
            <w:r w:rsidRPr="00BF3291">
              <w:rPr>
                <w:rFonts w:ascii="Times New Roman" w:eastAsia="SimSun" w:hAnsi="Times New Roman" w:cs="Times New Roman"/>
                <w:color w:val="00000A"/>
                <w:sz w:val="24"/>
                <w:szCs w:val="24"/>
                <w:lang w:eastAsia="zh-CN"/>
              </w:rPr>
              <w:t>To familiarize students with    DFT and DTFT</w:t>
            </w:r>
          </w:p>
        </w:tc>
      </w:tr>
      <w:tr w:rsidR="00BF3291" w:rsidRPr="00BF3291" w:rsidTr="000F1A1B">
        <w:tc>
          <w:tcPr>
            <w:tcW w:w="1530"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lang w:val="en" w:eastAsia="zh-CN"/>
              </w:rPr>
            </w:pPr>
            <w:r w:rsidRPr="00BF3291">
              <w:rPr>
                <w:rFonts w:ascii="Times New Roman" w:eastAsia="SimSun" w:hAnsi="Times New Roman" w:cs="Times New Roman"/>
                <w:b/>
                <w:bCs/>
                <w:spacing w:val="-1"/>
                <w:lang w:val="en" w:eastAsia="zh-CN"/>
              </w:rPr>
              <w:t>C</w:t>
            </w:r>
            <w:r w:rsidRPr="00BF3291">
              <w:rPr>
                <w:rFonts w:ascii="Times New Roman" w:eastAsia="SimSun" w:hAnsi="Times New Roman" w:cs="Times New Roman"/>
                <w:b/>
                <w:bCs/>
                <w:lang w:val="en" w:eastAsia="zh-CN"/>
              </w:rPr>
              <w:t>O 3</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rPr>
                <w:rFonts w:ascii="Times New Roman" w:eastAsia="SimSun" w:hAnsi="Times New Roman" w:cs="Times New Roman"/>
                <w:sz w:val="24"/>
                <w:szCs w:val="24"/>
                <w:lang w:val="en" w:eastAsia="zh-CN"/>
              </w:rPr>
            </w:pPr>
            <w:r w:rsidRPr="00BF3291">
              <w:rPr>
                <w:rFonts w:ascii="Times New Roman" w:eastAsia="SimSun" w:hAnsi="Times New Roman" w:cs="Times New Roman"/>
                <w:sz w:val="24"/>
                <w:szCs w:val="24"/>
                <w:lang w:val="en" w:eastAsia="zh-CN"/>
              </w:rPr>
              <w:t>To demonstrate the concept of convolution</w:t>
            </w:r>
          </w:p>
        </w:tc>
      </w:tr>
      <w:tr w:rsidR="00BF3291" w:rsidRPr="00BF3291" w:rsidTr="000F1A1B">
        <w:tc>
          <w:tcPr>
            <w:tcW w:w="1530"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sz w:val="24"/>
                <w:szCs w:val="24"/>
                <w:lang w:val="en" w:eastAsia="zh-CN"/>
              </w:rPr>
            </w:pPr>
            <w:r w:rsidRPr="00BF3291">
              <w:rPr>
                <w:rFonts w:ascii="Times New Roman" w:eastAsia="SimSun" w:hAnsi="Times New Roman" w:cs="Times New Roman"/>
                <w:b/>
                <w:bCs/>
                <w:spacing w:val="-1"/>
                <w:sz w:val="24"/>
                <w:szCs w:val="24"/>
                <w:lang w:val="en" w:eastAsia="zh-CN"/>
              </w:rPr>
              <w:t>C</w:t>
            </w:r>
            <w:r w:rsidRPr="00BF3291">
              <w:rPr>
                <w:rFonts w:ascii="Times New Roman" w:eastAsia="SimSun" w:hAnsi="Times New Roman" w:cs="Times New Roman"/>
                <w:b/>
                <w:bCs/>
                <w:sz w:val="24"/>
                <w:szCs w:val="24"/>
                <w:lang w:val="en" w:eastAsia="zh-CN"/>
              </w:rPr>
              <w:t>O 4</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jc w:val="both"/>
              <w:rPr>
                <w:rFonts w:ascii="Times New Roman" w:eastAsia="SimSun" w:hAnsi="Times New Roman" w:cs="Times New Roman"/>
                <w:sz w:val="24"/>
                <w:szCs w:val="24"/>
                <w:lang w:eastAsia="zh-CN"/>
              </w:rPr>
            </w:pPr>
            <w:r w:rsidRPr="00BF3291">
              <w:rPr>
                <w:rFonts w:ascii="Times New Roman" w:eastAsia="SimSun" w:hAnsi="Times New Roman" w:cs="Times New Roman"/>
                <w:color w:val="00000A"/>
                <w:sz w:val="24"/>
                <w:szCs w:val="24"/>
                <w:lang w:eastAsia="zh-CN"/>
              </w:rPr>
              <w:t xml:space="preserve">To demonstrate Z transform </w:t>
            </w:r>
          </w:p>
        </w:tc>
      </w:tr>
    </w:tbl>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0"/>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List of Experiments:</w:t>
      </w:r>
    </w:p>
    <w:p w:rsidR="00BF3291" w:rsidRPr="00BF3291" w:rsidRDefault="00BF3291" w:rsidP="00BF3291">
      <w:pPr>
        <w:numPr>
          <w:ilvl w:val="0"/>
          <w:numId w:val="40"/>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Write a program to plot the Sine wave, cosine wave and Tangent wave.</w:t>
      </w:r>
    </w:p>
    <w:p w:rsidR="00BF3291" w:rsidRPr="00BF3291" w:rsidRDefault="00BF3291" w:rsidP="00BF3291">
      <w:pPr>
        <w:numPr>
          <w:ilvl w:val="0"/>
          <w:numId w:val="40"/>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Write a program to plot the following functions: a)impulse function b)unit step c)unit ramp d)</w:t>
      </w:r>
    </w:p>
    <w:p w:rsidR="00BF3291" w:rsidRPr="00BF3291" w:rsidRDefault="00BF3291" w:rsidP="00BF3291">
      <w:pPr>
        <w:autoSpaceDE w:val="0"/>
        <w:autoSpaceDN w:val="0"/>
        <w:adjustRightInd w:val="0"/>
        <w:spacing w:after="0" w:line="360" w:lineRule="auto"/>
        <w:ind w:left="360"/>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 xml:space="preserve">       </w:t>
      </w:r>
      <w:proofErr w:type="gramStart"/>
      <w:r w:rsidRPr="00BF3291">
        <w:rPr>
          <w:rFonts w:ascii="Times New Roman" w:eastAsia="SimSun" w:hAnsi="Times New Roman" w:cs="Times New Roman"/>
          <w:sz w:val="24"/>
          <w:szCs w:val="24"/>
          <w:lang w:eastAsia="zh-CN"/>
        </w:rPr>
        <w:t>exponential</w:t>
      </w:r>
      <w:proofErr w:type="gramEnd"/>
      <w:r w:rsidRPr="00BF3291">
        <w:rPr>
          <w:rFonts w:ascii="Times New Roman" w:eastAsia="SimSun" w:hAnsi="Times New Roman" w:cs="Times New Roman"/>
          <w:sz w:val="24"/>
          <w:szCs w:val="24"/>
          <w:lang w:eastAsia="zh-CN"/>
        </w:rPr>
        <w:t xml:space="preserve"> e) sinusoidal</w:t>
      </w:r>
    </w:p>
    <w:p w:rsidR="00BF3291" w:rsidRPr="00BF3291" w:rsidRDefault="00BF3291" w:rsidP="00BF3291">
      <w:pPr>
        <w:numPr>
          <w:ilvl w:val="0"/>
          <w:numId w:val="40"/>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Write a program to plot the convolution and multiplication of two signals.</w:t>
      </w:r>
    </w:p>
    <w:p w:rsidR="00BF3291" w:rsidRPr="00BF3291" w:rsidRDefault="00BF3291" w:rsidP="00BF3291">
      <w:pPr>
        <w:numPr>
          <w:ilvl w:val="0"/>
          <w:numId w:val="40"/>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Define a function to compute DTFT of a finite length signal. Plot the magnitude and phase</w:t>
      </w:r>
    </w:p>
    <w:p w:rsidR="00BF3291" w:rsidRPr="00BF3291" w:rsidRDefault="00BF3291" w:rsidP="00BF3291">
      <w:pPr>
        <w:autoSpaceDE w:val="0"/>
        <w:autoSpaceDN w:val="0"/>
        <w:adjustRightInd w:val="0"/>
        <w:spacing w:after="0" w:line="360" w:lineRule="auto"/>
        <w:ind w:left="360"/>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 xml:space="preserve">      </w:t>
      </w:r>
      <w:proofErr w:type="gramStart"/>
      <w:r w:rsidRPr="00BF3291">
        <w:rPr>
          <w:rFonts w:ascii="Times New Roman" w:eastAsia="SimSun" w:hAnsi="Times New Roman" w:cs="Times New Roman"/>
          <w:sz w:val="24"/>
          <w:szCs w:val="24"/>
          <w:lang w:eastAsia="zh-CN"/>
        </w:rPr>
        <w:t>plots</w:t>
      </w:r>
      <w:proofErr w:type="gramEnd"/>
      <w:r w:rsidRPr="00BF3291">
        <w:rPr>
          <w:rFonts w:ascii="Times New Roman" w:eastAsia="SimSun" w:hAnsi="Times New Roman" w:cs="Times New Roman"/>
          <w:sz w:val="24"/>
          <w:szCs w:val="24"/>
          <w:lang w:eastAsia="zh-CN"/>
        </w:rPr>
        <w:t xml:space="preserve"> using subplots.</w:t>
      </w:r>
    </w:p>
    <w:p w:rsidR="00BF3291" w:rsidRPr="00BF3291" w:rsidRDefault="00BF3291" w:rsidP="00BF3291">
      <w:pPr>
        <w:numPr>
          <w:ilvl w:val="0"/>
          <w:numId w:val="40"/>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Verify the Symmetry, time shifting and modulating properties of DTFT with a rectangular pulse.</w:t>
      </w:r>
    </w:p>
    <w:p w:rsidR="00BF3291" w:rsidRPr="00BF3291" w:rsidRDefault="00BF3291" w:rsidP="00BF3291">
      <w:pPr>
        <w:numPr>
          <w:ilvl w:val="0"/>
          <w:numId w:val="40"/>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Study different window functions available in signal processing.</w:t>
      </w:r>
    </w:p>
    <w:p w:rsidR="00BF3291" w:rsidRPr="00BF3291" w:rsidRDefault="00BF3291" w:rsidP="00BF3291">
      <w:pPr>
        <w:numPr>
          <w:ilvl w:val="0"/>
          <w:numId w:val="40"/>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Verify the properties of Discrete Fourier Transform (DFT).</w:t>
      </w:r>
    </w:p>
    <w:p w:rsidR="00BF3291" w:rsidRPr="00BF3291" w:rsidRDefault="00BF3291" w:rsidP="00BF3291">
      <w:pPr>
        <w:numPr>
          <w:ilvl w:val="0"/>
          <w:numId w:val="40"/>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Write a program to find the convolution of two sequences using in built convolution function.</w:t>
      </w:r>
    </w:p>
    <w:p w:rsidR="00BF3291" w:rsidRPr="00BF3291" w:rsidRDefault="00BF3291" w:rsidP="00BF3291">
      <w:pPr>
        <w:numPr>
          <w:ilvl w:val="0"/>
          <w:numId w:val="40"/>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Write a program to study the frequency shift property of DTFT.</w:t>
      </w:r>
    </w:p>
    <w:p w:rsidR="00BF3291" w:rsidRPr="00BF3291" w:rsidRDefault="00BF3291" w:rsidP="00BF3291">
      <w:pPr>
        <w:numPr>
          <w:ilvl w:val="0"/>
          <w:numId w:val="40"/>
        </w:numPr>
        <w:autoSpaceDE w:val="0"/>
        <w:autoSpaceDN w:val="0"/>
        <w:adjustRightInd w:val="0"/>
        <w:spacing w:after="0" w:line="36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t>Write a program to study the sampling theorem of a continuous time signal.</w:t>
      </w:r>
    </w:p>
    <w:p w:rsidR="00BF3291" w:rsidRPr="00BF3291" w:rsidRDefault="00BF3291" w:rsidP="00BF3291">
      <w:pPr>
        <w:numPr>
          <w:ilvl w:val="0"/>
          <w:numId w:val="40"/>
        </w:numPr>
        <w:autoSpaceDE w:val="0"/>
        <w:autoSpaceDN w:val="0"/>
        <w:adjustRightInd w:val="0"/>
        <w:spacing w:after="0" w:line="360" w:lineRule="auto"/>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Write a program to study the Z-Transform.</w:t>
      </w:r>
    </w:p>
    <w:p w:rsidR="00BF3291" w:rsidRPr="00BF3291" w:rsidRDefault="00BF3291" w:rsidP="00BF3291">
      <w:pPr>
        <w:autoSpaceDE w:val="0"/>
        <w:autoSpaceDN w:val="0"/>
        <w:adjustRightInd w:val="0"/>
        <w:spacing w:after="0" w:line="360" w:lineRule="auto"/>
        <w:rPr>
          <w:rFonts w:ascii="Times New Roman" w:eastAsia="SimSun" w:hAnsi="Times New Roman" w:cs="Times New Roman"/>
          <w:color w:val="000000"/>
          <w:sz w:val="24"/>
          <w:szCs w:val="24"/>
          <w:lang w:eastAsia="zh-CN"/>
        </w:rPr>
      </w:pPr>
    </w:p>
    <w:p w:rsidR="00BF3291" w:rsidRPr="00BF3291" w:rsidRDefault="00BF3291" w:rsidP="00BF3291">
      <w:pPr>
        <w:autoSpaceDE w:val="0"/>
        <w:autoSpaceDN w:val="0"/>
        <w:adjustRightInd w:val="0"/>
        <w:spacing w:after="0" w:line="360" w:lineRule="auto"/>
        <w:rPr>
          <w:rFonts w:ascii="Times New Roman" w:eastAsia="SimSun" w:hAnsi="Times New Roman" w:cs="Times New Roman"/>
          <w:color w:val="000000"/>
          <w:sz w:val="24"/>
          <w:szCs w:val="24"/>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color w:val="00000A"/>
          <w:sz w:val="24"/>
          <w:szCs w:val="24"/>
          <w:lang w:eastAsia="zh-CN"/>
        </w:rPr>
      </w:pPr>
      <w:r w:rsidRPr="00BF3291">
        <w:rPr>
          <w:rFonts w:ascii="Times New Roman" w:eastAsia="SimSun" w:hAnsi="Times New Roman" w:cs="Times New Roman"/>
          <w:color w:val="00000A"/>
          <w:sz w:val="24"/>
          <w:szCs w:val="24"/>
          <w:lang w:eastAsia="zh-CN"/>
        </w:rPr>
        <w:t xml:space="preserve">  </w:t>
      </w:r>
    </w:p>
    <w:p w:rsidR="00BF3291" w:rsidRPr="00BF3291" w:rsidRDefault="00BF3291" w:rsidP="00BF3291">
      <w:pPr>
        <w:autoSpaceDE w:val="0"/>
        <w:autoSpaceDN w:val="0"/>
        <w:adjustRightInd w:val="0"/>
        <w:spacing w:after="0" w:line="240" w:lineRule="auto"/>
        <w:rPr>
          <w:rFonts w:ascii="Times New Roman" w:eastAsia="SimSun" w:hAnsi="Times New Roman" w:cs="Times New Roman"/>
          <w:sz w:val="24"/>
          <w:szCs w:val="24"/>
          <w:lang w:eastAsia="zh-CN"/>
        </w:rPr>
      </w:pPr>
      <w:r w:rsidRPr="00BF3291">
        <w:rPr>
          <w:rFonts w:ascii="Times New Roman" w:eastAsia="SimSun" w:hAnsi="Times New Roman" w:cs="Times New Roman"/>
          <w:sz w:val="24"/>
          <w:szCs w:val="24"/>
          <w:lang w:eastAsia="zh-CN"/>
        </w:rPr>
        <w:br w:type="page"/>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80"/>
        <w:gridCol w:w="1212"/>
        <w:gridCol w:w="1080"/>
        <w:gridCol w:w="1380"/>
        <w:gridCol w:w="1380"/>
        <w:gridCol w:w="1380"/>
        <w:gridCol w:w="900"/>
      </w:tblGrid>
      <w:tr w:rsidR="00BF3291" w:rsidRPr="00BF3291" w:rsidTr="000F1A1B">
        <w:tc>
          <w:tcPr>
            <w:tcW w:w="1440" w:type="dxa"/>
            <w:shd w:val="clear" w:color="auto" w:fill="auto"/>
          </w:tcPr>
          <w:p w:rsidR="00BF3291" w:rsidRPr="00BF3291" w:rsidRDefault="00BF3291" w:rsidP="00BF3291">
            <w:pPr>
              <w:snapToGrid w:val="0"/>
              <w:spacing w:after="0" w:line="240" w:lineRule="auto"/>
              <w:rPr>
                <w:rFonts w:ascii="Times New Roman" w:eastAsia="SimSun" w:hAnsi="Times New Roman" w:cs="Times New Roman"/>
                <w:b/>
                <w:bCs/>
                <w:lang w:eastAsia="zh-CN"/>
              </w:rPr>
            </w:pPr>
            <w:r w:rsidRPr="00BF3291">
              <w:rPr>
                <w:rFonts w:ascii="Times New Roman" w:eastAsia="SimSun" w:hAnsi="Times New Roman" w:cs="Times New Roman"/>
                <w:lang w:eastAsia="zh-CN"/>
              </w:rPr>
              <w:lastRenderedPageBreak/>
              <w:br w:type="page"/>
            </w:r>
            <w:r w:rsidRPr="00BF3291">
              <w:rPr>
                <w:rFonts w:ascii="Times New Roman" w:eastAsia="SimSun" w:hAnsi="Times New Roman" w:cs="Times New Roman"/>
                <w:lang w:eastAsia="zh-CN"/>
              </w:rPr>
              <w:br w:type="page"/>
            </w:r>
            <w:r w:rsidRPr="00BF3291">
              <w:rPr>
                <w:rFonts w:ascii="Times New Roman" w:eastAsia="SimSun" w:hAnsi="Times New Roman" w:cs="Times New Roman"/>
                <w:b/>
                <w:bCs/>
                <w:lang w:val="en" w:eastAsia="zh-CN"/>
              </w:rPr>
              <w:t>MTIT-120</w:t>
            </w:r>
            <w:r w:rsidR="000F1A1B">
              <w:rPr>
                <w:rFonts w:ascii="Arial Narrow" w:eastAsiaTheme="minorEastAsia" w:hAnsi="Arial Narrow" w:cs="Times New Roman"/>
                <w:lang w:eastAsia="zh-CN" w:bidi="hi-IN"/>
              </w:rPr>
              <w:t xml:space="preserve"> A</w:t>
            </w:r>
          </w:p>
        </w:tc>
        <w:tc>
          <w:tcPr>
            <w:tcW w:w="8712" w:type="dxa"/>
            <w:gridSpan w:val="7"/>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Software Lab  II – Information theory and coding</w:t>
            </w:r>
          </w:p>
        </w:tc>
      </w:tr>
      <w:tr w:rsidR="00BF3291" w:rsidRPr="00BF3291" w:rsidTr="000F1A1B">
        <w:tc>
          <w:tcPr>
            <w:tcW w:w="144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Lecture</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Tutorial</w:t>
            </w:r>
          </w:p>
        </w:tc>
        <w:tc>
          <w:tcPr>
            <w:tcW w:w="1212"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Practical</w:t>
            </w:r>
          </w:p>
        </w:tc>
        <w:tc>
          <w:tcPr>
            <w:tcW w:w="10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Credit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Major Test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Minor Test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Total</w:t>
            </w:r>
          </w:p>
        </w:tc>
        <w:tc>
          <w:tcPr>
            <w:tcW w:w="90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Time</w:t>
            </w:r>
          </w:p>
        </w:tc>
      </w:tr>
      <w:tr w:rsidR="00BF3291" w:rsidRPr="00BF3291" w:rsidTr="000F1A1B">
        <w:tc>
          <w:tcPr>
            <w:tcW w:w="144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w:t>
            </w:r>
          </w:p>
        </w:tc>
        <w:tc>
          <w:tcPr>
            <w:tcW w:w="1212"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4</w:t>
            </w:r>
          </w:p>
        </w:tc>
        <w:tc>
          <w:tcPr>
            <w:tcW w:w="10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2</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60</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40</w:t>
            </w:r>
          </w:p>
        </w:tc>
        <w:tc>
          <w:tcPr>
            <w:tcW w:w="138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bCs/>
                <w:lang w:eastAsia="zh-CN"/>
              </w:rPr>
            </w:pPr>
            <w:r w:rsidRPr="00BF3291">
              <w:rPr>
                <w:rFonts w:ascii="Times New Roman" w:eastAsia="SimSun" w:hAnsi="Times New Roman" w:cs="Times New Roman"/>
                <w:b/>
                <w:bCs/>
                <w:lang w:eastAsia="zh-CN"/>
              </w:rPr>
              <w:t>100</w:t>
            </w:r>
          </w:p>
        </w:tc>
        <w:tc>
          <w:tcPr>
            <w:tcW w:w="900" w:type="dxa"/>
            <w:shd w:val="clear" w:color="auto" w:fill="auto"/>
          </w:tcPr>
          <w:p w:rsidR="00BF3291" w:rsidRPr="00BF3291" w:rsidRDefault="00BF3291" w:rsidP="00BF3291">
            <w:pPr>
              <w:tabs>
                <w:tab w:val="center" w:pos="372"/>
                <w:tab w:val="left" w:pos="1110"/>
              </w:tabs>
              <w:snapToGrid w:val="0"/>
              <w:spacing w:after="0" w:line="240" w:lineRule="auto"/>
              <w:rPr>
                <w:rFonts w:ascii="Times New Roman" w:eastAsia="SimSun" w:hAnsi="Times New Roman" w:cs="Times New Roman"/>
                <w:b/>
                <w:bCs/>
                <w:lang w:eastAsia="zh-CN"/>
              </w:rPr>
            </w:pPr>
            <w:r w:rsidRPr="00BF3291">
              <w:rPr>
                <w:rFonts w:ascii="Times New Roman" w:eastAsia="SimSun" w:hAnsi="Times New Roman" w:cs="Times New Roman"/>
                <w:b/>
                <w:bCs/>
                <w:lang w:eastAsia="zh-CN"/>
              </w:rPr>
              <w:tab/>
              <w:t>3</w:t>
            </w:r>
          </w:p>
        </w:tc>
      </w:tr>
      <w:tr w:rsidR="00BF3291" w:rsidRPr="00BF3291" w:rsidTr="000F1A1B">
        <w:tc>
          <w:tcPr>
            <w:tcW w:w="1440" w:type="dxa"/>
            <w:shd w:val="clear" w:color="auto" w:fill="auto"/>
          </w:tcPr>
          <w:p w:rsidR="00BF3291" w:rsidRPr="00BF3291" w:rsidRDefault="00BF3291" w:rsidP="00BF3291">
            <w:pPr>
              <w:snapToGrid w:val="0"/>
              <w:spacing w:after="0" w:line="240" w:lineRule="auto"/>
              <w:rPr>
                <w:rFonts w:ascii="Times New Roman" w:eastAsia="SimSun" w:hAnsi="Times New Roman" w:cs="Times New Roman"/>
                <w:b/>
                <w:bCs/>
                <w:lang w:eastAsia="zh-CN"/>
              </w:rPr>
            </w:pPr>
            <w:r w:rsidRPr="00BF3291">
              <w:rPr>
                <w:rFonts w:ascii="Times New Roman" w:eastAsia="SimSun" w:hAnsi="Times New Roman" w:cs="Times New Roman"/>
                <w:b/>
                <w:bCs/>
                <w:lang w:eastAsia="zh-CN"/>
              </w:rPr>
              <w:t>Purpose</w:t>
            </w:r>
          </w:p>
        </w:tc>
        <w:tc>
          <w:tcPr>
            <w:tcW w:w="8712" w:type="dxa"/>
            <w:gridSpan w:val="7"/>
            <w:shd w:val="clear" w:color="auto" w:fill="auto"/>
            <w:vAlign w:val="bottom"/>
          </w:tcPr>
          <w:p w:rsidR="00BF3291" w:rsidRPr="00BF3291" w:rsidRDefault="00BF3291" w:rsidP="00BF3291">
            <w:pPr>
              <w:spacing w:after="0" w:line="267" w:lineRule="exact"/>
              <w:ind w:left="100"/>
              <w:rPr>
                <w:rFonts w:ascii="Times New Roman" w:eastAsia="Arial Narrow" w:hAnsi="Times New Roman" w:cs="Times New Roman"/>
                <w:b/>
                <w:lang w:eastAsia="zh-CN"/>
              </w:rPr>
            </w:pPr>
            <w:r w:rsidRPr="00BF3291">
              <w:rPr>
                <w:rFonts w:ascii="Times New Roman" w:eastAsia="SimSun" w:hAnsi="Times New Roman" w:cs="Times New Roman"/>
                <w:b/>
                <w:bCs/>
                <w:color w:val="00000A"/>
                <w:lang w:val="en" w:eastAsia="zh-CN"/>
              </w:rPr>
              <w:t>To familiarize the students with the basic concepts of DSP</w:t>
            </w:r>
          </w:p>
        </w:tc>
      </w:tr>
      <w:tr w:rsidR="00BF3291" w:rsidRPr="00BF3291" w:rsidTr="000F1A1B">
        <w:tc>
          <w:tcPr>
            <w:tcW w:w="1440" w:type="dxa"/>
            <w:shd w:val="clear" w:color="auto" w:fill="auto"/>
          </w:tcPr>
          <w:p w:rsidR="00BF3291" w:rsidRPr="00BF3291" w:rsidRDefault="00BF3291" w:rsidP="00BF3291">
            <w:pPr>
              <w:snapToGrid w:val="0"/>
              <w:spacing w:after="0" w:line="240" w:lineRule="auto"/>
              <w:rPr>
                <w:rFonts w:ascii="Times New Roman" w:eastAsia="SimSun" w:hAnsi="Times New Roman" w:cs="Times New Roman"/>
                <w:b/>
                <w:bCs/>
                <w:lang w:eastAsia="zh-CN"/>
              </w:rPr>
            </w:pPr>
          </w:p>
        </w:tc>
        <w:tc>
          <w:tcPr>
            <w:tcW w:w="8712" w:type="dxa"/>
            <w:gridSpan w:val="7"/>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lang w:eastAsia="zh-CN"/>
              </w:rPr>
            </w:pPr>
            <w:r w:rsidRPr="00BF3291">
              <w:rPr>
                <w:rFonts w:ascii="Times New Roman" w:eastAsia="SimSun" w:hAnsi="Times New Roman" w:cs="Times New Roman"/>
                <w:b/>
                <w:lang w:eastAsia="zh-CN"/>
              </w:rPr>
              <w:t>Course outcomes</w:t>
            </w:r>
          </w:p>
        </w:tc>
      </w:tr>
      <w:tr w:rsidR="00BF3291" w:rsidRPr="00BF3291" w:rsidTr="000F1A1B">
        <w:tc>
          <w:tcPr>
            <w:tcW w:w="1440" w:type="dxa"/>
            <w:shd w:val="clear" w:color="auto" w:fill="auto"/>
          </w:tcPr>
          <w:p w:rsidR="00BF3291" w:rsidRPr="00BF3291" w:rsidRDefault="00BF3291" w:rsidP="00BF3291">
            <w:pPr>
              <w:snapToGrid w:val="0"/>
              <w:spacing w:after="0" w:line="240" w:lineRule="auto"/>
              <w:jc w:val="center"/>
              <w:rPr>
                <w:rFonts w:ascii="Times New Roman" w:eastAsia="SimSun" w:hAnsi="Times New Roman" w:cs="Times New Roman"/>
                <w:b/>
                <w:lang w:eastAsia="zh-CN"/>
              </w:rPr>
            </w:pPr>
            <w:r w:rsidRPr="00BF3291">
              <w:rPr>
                <w:rFonts w:ascii="Times New Roman" w:eastAsia="SimSun" w:hAnsi="Times New Roman" w:cs="Times New Roman"/>
                <w:b/>
                <w:spacing w:val="-1"/>
                <w:lang w:eastAsia="zh-CN"/>
              </w:rPr>
              <w:t>C</w:t>
            </w:r>
            <w:r w:rsidRPr="00BF3291">
              <w:rPr>
                <w:rFonts w:ascii="Times New Roman" w:eastAsia="SimSun" w:hAnsi="Times New Roman" w:cs="Times New Roman"/>
                <w:b/>
                <w:lang w:eastAsia="zh-CN"/>
              </w:rPr>
              <w:t>O 1</w:t>
            </w:r>
          </w:p>
        </w:tc>
        <w:tc>
          <w:tcPr>
            <w:tcW w:w="8712" w:type="dxa"/>
            <w:gridSpan w:val="7"/>
            <w:shd w:val="clear" w:color="auto" w:fill="auto"/>
          </w:tcPr>
          <w:p w:rsidR="00BF3291" w:rsidRPr="00BF3291" w:rsidRDefault="00BF3291" w:rsidP="00BF3291">
            <w:pPr>
              <w:spacing w:after="0" w:line="240" w:lineRule="auto"/>
              <w:ind w:right="215"/>
              <w:rPr>
                <w:rFonts w:ascii="Times New Roman" w:eastAsia="SimSun" w:hAnsi="Times New Roman" w:cs="Times New Roman"/>
                <w:bCs/>
                <w:sz w:val="24"/>
                <w:szCs w:val="24"/>
                <w:lang w:eastAsia="zh-CN"/>
              </w:rPr>
            </w:pPr>
            <w:r w:rsidRPr="00BF3291">
              <w:rPr>
                <w:rFonts w:ascii="Times New Roman" w:eastAsia="SimSun" w:hAnsi="Times New Roman" w:cs="Times New Roman"/>
                <w:color w:val="00000A"/>
                <w:sz w:val="24"/>
                <w:szCs w:val="24"/>
                <w:lang w:eastAsia="zh-CN"/>
              </w:rPr>
              <w:t>Study of different function and signals of DSP.</w:t>
            </w:r>
          </w:p>
        </w:tc>
      </w:tr>
      <w:tr w:rsidR="00BF3291" w:rsidRPr="00BF3291" w:rsidTr="000F1A1B">
        <w:tc>
          <w:tcPr>
            <w:tcW w:w="1440"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lang w:val="en" w:eastAsia="zh-CN"/>
              </w:rPr>
            </w:pPr>
            <w:r w:rsidRPr="00BF3291">
              <w:rPr>
                <w:rFonts w:ascii="Times New Roman" w:eastAsia="SimSun" w:hAnsi="Times New Roman" w:cs="Times New Roman"/>
                <w:b/>
                <w:bCs/>
                <w:spacing w:val="-1"/>
                <w:lang w:val="en" w:eastAsia="zh-CN"/>
              </w:rPr>
              <w:t>C</w:t>
            </w:r>
            <w:r w:rsidRPr="00BF3291">
              <w:rPr>
                <w:rFonts w:ascii="Times New Roman" w:eastAsia="SimSun" w:hAnsi="Times New Roman" w:cs="Times New Roman"/>
                <w:b/>
                <w:bCs/>
                <w:lang w:val="en" w:eastAsia="zh-CN"/>
              </w:rPr>
              <w:t>O 2</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rPr>
                <w:rFonts w:ascii="Times New Roman" w:eastAsia="SimSun" w:hAnsi="Times New Roman" w:cs="Times New Roman"/>
                <w:sz w:val="24"/>
                <w:szCs w:val="24"/>
                <w:lang w:eastAsia="zh-CN"/>
              </w:rPr>
            </w:pPr>
            <w:r w:rsidRPr="00BF3291">
              <w:rPr>
                <w:rFonts w:ascii="Times New Roman" w:eastAsia="SimSun" w:hAnsi="Times New Roman" w:cs="Times New Roman"/>
                <w:color w:val="00000A"/>
                <w:sz w:val="24"/>
                <w:szCs w:val="24"/>
                <w:lang w:eastAsia="zh-CN"/>
              </w:rPr>
              <w:t>To familiarize students with DFT and DTFT</w:t>
            </w:r>
          </w:p>
        </w:tc>
      </w:tr>
      <w:tr w:rsidR="00BF3291" w:rsidRPr="00BF3291" w:rsidTr="000F1A1B">
        <w:tc>
          <w:tcPr>
            <w:tcW w:w="1440"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lang w:val="en" w:eastAsia="zh-CN"/>
              </w:rPr>
            </w:pPr>
            <w:r w:rsidRPr="00BF3291">
              <w:rPr>
                <w:rFonts w:ascii="Times New Roman" w:eastAsia="SimSun" w:hAnsi="Times New Roman" w:cs="Times New Roman"/>
                <w:b/>
                <w:bCs/>
                <w:spacing w:val="-1"/>
                <w:lang w:val="en" w:eastAsia="zh-CN"/>
              </w:rPr>
              <w:t>C</w:t>
            </w:r>
            <w:r w:rsidRPr="00BF3291">
              <w:rPr>
                <w:rFonts w:ascii="Times New Roman" w:eastAsia="SimSun" w:hAnsi="Times New Roman" w:cs="Times New Roman"/>
                <w:b/>
                <w:bCs/>
                <w:lang w:val="en" w:eastAsia="zh-CN"/>
              </w:rPr>
              <w:t>O 3</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rPr>
                <w:rFonts w:ascii="Times New Roman" w:eastAsia="SimSun" w:hAnsi="Times New Roman" w:cs="Times New Roman"/>
                <w:sz w:val="24"/>
                <w:szCs w:val="24"/>
                <w:lang w:val="en" w:eastAsia="zh-CN"/>
              </w:rPr>
            </w:pPr>
            <w:r w:rsidRPr="00BF3291">
              <w:rPr>
                <w:rFonts w:ascii="Times New Roman" w:eastAsia="SimSun" w:hAnsi="Times New Roman" w:cs="Times New Roman"/>
                <w:sz w:val="24"/>
                <w:szCs w:val="24"/>
                <w:lang w:val="en" w:eastAsia="zh-CN"/>
              </w:rPr>
              <w:t>To demonstrate the concept of convolution</w:t>
            </w:r>
          </w:p>
        </w:tc>
      </w:tr>
      <w:tr w:rsidR="00BF3291" w:rsidRPr="00BF3291" w:rsidTr="000F1A1B">
        <w:tc>
          <w:tcPr>
            <w:tcW w:w="1440" w:type="dxa"/>
            <w:shd w:val="clear" w:color="auto" w:fill="auto"/>
          </w:tcPr>
          <w:p w:rsidR="00BF3291" w:rsidRPr="00BF3291" w:rsidRDefault="00BF3291" w:rsidP="00BF3291">
            <w:pPr>
              <w:autoSpaceDE w:val="0"/>
              <w:autoSpaceDN w:val="0"/>
              <w:adjustRightInd w:val="0"/>
              <w:spacing w:after="0" w:line="240" w:lineRule="auto"/>
              <w:ind w:left="102"/>
              <w:jc w:val="center"/>
              <w:rPr>
                <w:rFonts w:ascii="Times New Roman" w:eastAsia="SimSun" w:hAnsi="Times New Roman" w:cs="Times New Roman"/>
                <w:sz w:val="24"/>
                <w:szCs w:val="24"/>
                <w:lang w:val="en" w:eastAsia="zh-CN"/>
              </w:rPr>
            </w:pPr>
            <w:r w:rsidRPr="00BF3291">
              <w:rPr>
                <w:rFonts w:ascii="Times New Roman" w:eastAsia="SimSun" w:hAnsi="Times New Roman" w:cs="Times New Roman"/>
                <w:b/>
                <w:bCs/>
                <w:spacing w:val="-1"/>
                <w:sz w:val="24"/>
                <w:szCs w:val="24"/>
                <w:lang w:val="en" w:eastAsia="zh-CN"/>
              </w:rPr>
              <w:t>C</w:t>
            </w:r>
            <w:r w:rsidRPr="00BF3291">
              <w:rPr>
                <w:rFonts w:ascii="Times New Roman" w:eastAsia="SimSun" w:hAnsi="Times New Roman" w:cs="Times New Roman"/>
                <w:b/>
                <w:bCs/>
                <w:sz w:val="24"/>
                <w:szCs w:val="24"/>
                <w:lang w:val="en" w:eastAsia="zh-CN"/>
              </w:rPr>
              <w:t>O 4</w:t>
            </w:r>
          </w:p>
        </w:tc>
        <w:tc>
          <w:tcPr>
            <w:tcW w:w="8712" w:type="dxa"/>
            <w:gridSpan w:val="7"/>
            <w:shd w:val="clear" w:color="auto" w:fill="auto"/>
          </w:tcPr>
          <w:p w:rsidR="00BF3291" w:rsidRPr="00BF3291" w:rsidRDefault="00BF3291" w:rsidP="00BF3291">
            <w:pPr>
              <w:autoSpaceDE w:val="0"/>
              <w:autoSpaceDN w:val="0"/>
              <w:adjustRightInd w:val="0"/>
              <w:spacing w:after="0" w:line="240" w:lineRule="auto"/>
              <w:jc w:val="both"/>
              <w:rPr>
                <w:rFonts w:ascii="Times New Roman" w:eastAsia="SimSun" w:hAnsi="Times New Roman" w:cs="Times New Roman"/>
                <w:sz w:val="24"/>
                <w:szCs w:val="24"/>
                <w:lang w:eastAsia="zh-CN"/>
              </w:rPr>
            </w:pPr>
            <w:r w:rsidRPr="00BF3291">
              <w:rPr>
                <w:rFonts w:ascii="Times New Roman" w:eastAsia="SimSun" w:hAnsi="Times New Roman" w:cs="Times New Roman"/>
                <w:color w:val="00000A"/>
                <w:sz w:val="24"/>
                <w:szCs w:val="24"/>
                <w:lang w:eastAsia="zh-CN"/>
              </w:rPr>
              <w:t xml:space="preserve">To demonstrate Z transform </w:t>
            </w:r>
          </w:p>
        </w:tc>
      </w:tr>
    </w:tbl>
    <w:p w:rsidR="00BF3291" w:rsidRPr="00BF3291" w:rsidRDefault="00BF3291" w:rsidP="00BF3291">
      <w:pPr>
        <w:autoSpaceDE w:val="0"/>
        <w:autoSpaceDN w:val="0"/>
        <w:adjustRightInd w:val="0"/>
        <w:spacing w:after="0" w:line="240" w:lineRule="auto"/>
        <w:rPr>
          <w:rFonts w:ascii="Times New Roman" w:eastAsia="SimSun" w:hAnsi="Times New Roman" w:cs="Times New Roman"/>
          <w:sz w:val="24"/>
          <w:szCs w:val="24"/>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sz w:val="24"/>
          <w:szCs w:val="24"/>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sz w:val="24"/>
          <w:szCs w:val="24"/>
          <w:lang w:eastAsia="zh-CN"/>
        </w:rPr>
      </w:pPr>
    </w:p>
    <w:p w:rsidR="00BF3291" w:rsidRPr="00BF3291" w:rsidRDefault="00BF3291" w:rsidP="00BF3291">
      <w:pPr>
        <w:autoSpaceDE w:val="0"/>
        <w:autoSpaceDN w:val="0"/>
        <w:adjustRightInd w:val="0"/>
        <w:spacing w:after="0" w:line="240" w:lineRule="auto"/>
        <w:rPr>
          <w:rFonts w:ascii="Times New Roman" w:eastAsia="SimSun" w:hAnsi="Times New Roman" w:cs="Times New Roman"/>
          <w:b/>
          <w:bCs/>
          <w:sz w:val="24"/>
          <w:szCs w:val="24"/>
          <w:lang w:eastAsia="zh-CN"/>
        </w:rPr>
      </w:pPr>
      <w:r w:rsidRPr="00BF3291">
        <w:rPr>
          <w:rFonts w:ascii="Times New Roman" w:eastAsia="SimSun" w:hAnsi="Times New Roman" w:cs="Times New Roman"/>
          <w:b/>
          <w:bCs/>
          <w:sz w:val="24"/>
          <w:szCs w:val="24"/>
          <w:lang w:eastAsia="zh-CN"/>
        </w:rPr>
        <w:t>List of Experiments:</w:t>
      </w:r>
    </w:p>
    <w:p w:rsidR="00BF3291" w:rsidRPr="00BF3291" w:rsidRDefault="00BF3291" w:rsidP="00BF3291">
      <w:pPr>
        <w:autoSpaceDE w:val="0"/>
        <w:autoSpaceDN w:val="0"/>
        <w:adjustRightInd w:val="0"/>
        <w:spacing w:after="0" w:line="240" w:lineRule="auto"/>
        <w:jc w:val="both"/>
        <w:rPr>
          <w:rFonts w:ascii="Times New Roman" w:eastAsia="SimSun" w:hAnsi="Times New Roman" w:cs="Times New Roman"/>
          <w:color w:val="000000"/>
          <w:sz w:val="24"/>
          <w:szCs w:val="24"/>
          <w:lang w:eastAsia="zh-CN"/>
        </w:rPr>
      </w:pPr>
    </w:p>
    <w:p w:rsidR="00BF3291" w:rsidRPr="00BF3291" w:rsidRDefault="00BF3291" w:rsidP="00BF3291">
      <w:pPr>
        <w:numPr>
          <w:ilvl w:val="0"/>
          <w:numId w:val="41"/>
        </w:numPr>
        <w:autoSpaceDE w:val="0"/>
        <w:autoSpaceDN w:val="0"/>
        <w:adjustRightInd w:val="0"/>
        <w:spacing w:after="0" w:line="360" w:lineRule="auto"/>
        <w:jc w:val="both"/>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Write a program for determination of various entropies and mutual information of a given channel. Test various types of channel such </w:t>
      </w:r>
      <w:proofErr w:type="gramStart"/>
      <w:r w:rsidRPr="00BF3291">
        <w:rPr>
          <w:rFonts w:ascii="Times New Roman" w:eastAsia="SimSun" w:hAnsi="Times New Roman" w:cs="Times New Roman"/>
          <w:color w:val="000000"/>
          <w:sz w:val="24"/>
          <w:szCs w:val="24"/>
          <w:lang w:eastAsia="zh-CN"/>
        </w:rPr>
        <w:t>as  a</w:t>
      </w:r>
      <w:proofErr w:type="gramEnd"/>
      <w:r w:rsidRPr="00BF3291">
        <w:rPr>
          <w:rFonts w:ascii="Times New Roman" w:eastAsia="SimSun" w:hAnsi="Times New Roman" w:cs="Times New Roman"/>
          <w:color w:val="000000"/>
          <w:sz w:val="24"/>
          <w:szCs w:val="24"/>
          <w:lang w:eastAsia="zh-CN"/>
        </w:rPr>
        <w:t xml:space="preserve">) Noise free channel. b) Binary symmetric channel </w:t>
      </w:r>
      <w:proofErr w:type="spellStart"/>
      <w:r w:rsidRPr="00BF3291">
        <w:rPr>
          <w:rFonts w:ascii="Times New Roman" w:eastAsia="SimSun" w:hAnsi="Times New Roman" w:cs="Times New Roman"/>
          <w:color w:val="000000"/>
          <w:sz w:val="24"/>
          <w:szCs w:val="24"/>
          <w:lang w:eastAsia="zh-CN"/>
        </w:rPr>
        <w:t>etc</w:t>
      </w:r>
      <w:proofErr w:type="spellEnd"/>
      <w:r w:rsidRPr="00BF3291">
        <w:rPr>
          <w:rFonts w:ascii="Times New Roman" w:eastAsia="SimSun" w:hAnsi="Times New Roman" w:cs="Times New Roman"/>
          <w:color w:val="000000"/>
          <w:sz w:val="24"/>
          <w:szCs w:val="24"/>
          <w:lang w:eastAsia="zh-CN"/>
        </w:rPr>
        <w:t xml:space="preserve"> Compare channel capacity of above channels</w:t>
      </w:r>
    </w:p>
    <w:p w:rsidR="00BF3291" w:rsidRPr="00BF3291" w:rsidRDefault="00BF3291" w:rsidP="00BF3291">
      <w:pPr>
        <w:numPr>
          <w:ilvl w:val="0"/>
          <w:numId w:val="41"/>
        </w:numPr>
        <w:autoSpaceDE w:val="0"/>
        <w:autoSpaceDN w:val="0"/>
        <w:adjustRightInd w:val="0"/>
        <w:spacing w:after="0" w:line="360" w:lineRule="auto"/>
        <w:jc w:val="both"/>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Write a program for generation and evaluation of variable length source coding using C / MATLAB     for Shannon – </w:t>
      </w:r>
      <w:proofErr w:type="spellStart"/>
      <w:r w:rsidRPr="00BF3291">
        <w:rPr>
          <w:rFonts w:ascii="Times New Roman" w:eastAsia="SimSun" w:hAnsi="Times New Roman" w:cs="Times New Roman"/>
          <w:color w:val="000000"/>
          <w:sz w:val="24"/>
          <w:szCs w:val="24"/>
          <w:lang w:eastAsia="zh-CN"/>
        </w:rPr>
        <w:t>Fano</w:t>
      </w:r>
      <w:proofErr w:type="spellEnd"/>
      <w:r w:rsidRPr="00BF3291">
        <w:rPr>
          <w:rFonts w:ascii="Times New Roman" w:eastAsia="SimSun" w:hAnsi="Times New Roman" w:cs="Times New Roman"/>
          <w:color w:val="000000"/>
          <w:sz w:val="24"/>
          <w:szCs w:val="24"/>
          <w:lang w:eastAsia="zh-CN"/>
        </w:rPr>
        <w:t xml:space="preserve"> coding and decoding</w:t>
      </w:r>
    </w:p>
    <w:p w:rsidR="00BF3291" w:rsidRPr="00BF3291" w:rsidRDefault="00BF3291" w:rsidP="00BF3291">
      <w:pPr>
        <w:numPr>
          <w:ilvl w:val="0"/>
          <w:numId w:val="41"/>
        </w:numPr>
        <w:autoSpaceDE w:val="0"/>
        <w:autoSpaceDN w:val="0"/>
        <w:adjustRightInd w:val="0"/>
        <w:spacing w:after="0" w:line="360" w:lineRule="auto"/>
        <w:jc w:val="both"/>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Write a program for generation and evaluation of variable length source coding using C / MATLAB  for Huffman coding and decoding </w:t>
      </w:r>
    </w:p>
    <w:p w:rsidR="00BF3291" w:rsidRPr="00BF3291" w:rsidRDefault="00BF3291" w:rsidP="00BF3291">
      <w:pPr>
        <w:numPr>
          <w:ilvl w:val="0"/>
          <w:numId w:val="41"/>
        </w:numPr>
        <w:autoSpaceDE w:val="0"/>
        <w:autoSpaceDN w:val="0"/>
        <w:adjustRightInd w:val="0"/>
        <w:spacing w:after="0" w:line="360" w:lineRule="auto"/>
        <w:jc w:val="both"/>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Write a Program for coding &amp; decoding of </w:t>
      </w:r>
      <w:proofErr w:type="gramStart"/>
      <w:r w:rsidRPr="00BF3291">
        <w:rPr>
          <w:rFonts w:ascii="Times New Roman" w:eastAsia="SimSun" w:hAnsi="Times New Roman" w:cs="Times New Roman"/>
          <w:color w:val="000000"/>
          <w:sz w:val="24"/>
          <w:szCs w:val="24"/>
          <w:lang w:eastAsia="zh-CN"/>
        </w:rPr>
        <w:t>Linear</w:t>
      </w:r>
      <w:proofErr w:type="gramEnd"/>
      <w:r w:rsidRPr="00BF3291">
        <w:rPr>
          <w:rFonts w:ascii="Times New Roman" w:eastAsia="SimSun" w:hAnsi="Times New Roman" w:cs="Times New Roman"/>
          <w:color w:val="000000"/>
          <w:sz w:val="24"/>
          <w:szCs w:val="24"/>
          <w:lang w:eastAsia="zh-CN"/>
        </w:rPr>
        <w:t xml:space="preserve"> block codes. </w:t>
      </w:r>
    </w:p>
    <w:p w:rsidR="00BF3291" w:rsidRPr="00BF3291" w:rsidRDefault="00BF3291" w:rsidP="00BF3291">
      <w:pPr>
        <w:numPr>
          <w:ilvl w:val="0"/>
          <w:numId w:val="41"/>
        </w:numPr>
        <w:autoSpaceDE w:val="0"/>
        <w:autoSpaceDN w:val="0"/>
        <w:adjustRightInd w:val="0"/>
        <w:spacing w:after="0" w:line="360" w:lineRule="auto"/>
        <w:jc w:val="both"/>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Write a Program for coding &amp; decoding of </w:t>
      </w:r>
      <w:proofErr w:type="gramStart"/>
      <w:r w:rsidRPr="00BF3291">
        <w:rPr>
          <w:rFonts w:ascii="Times New Roman" w:eastAsia="SimSun" w:hAnsi="Times New Roman" w:cs="Times New Roman"/>
          <w:color w:val="000000"/>
          <w:sz w:val="24"/>
          <w:szCs w:val="24"/>
          <w:lang w:eastAsia="zh-CN"/>
        </w:rPr>
        <w:t>Cyclic</w:t>
      </w:r>
      <w:proofErr w:type="gramEnd"/>
      <w:r w:rsidRPr="00BF3291">
        <w:rPr>
          <w:rFonts w:ascii="Times New Roman" w:eastAsia="SimSun" w:hAnsi="Times New Roman" w:cs="Times New Roman"/>
          <w:color w:val="000000"/>
          <w:sz w:val="24"/>
          <w:szCs w:val="24"/>
          <w:lang w:eastAsia="zh-CN"/>
        </w:rPr>
        <w:t xml:space="preserve"> codes. </w:t>
      </w:r>
    </w:p>
    <w:p w:rsidR="00BF3291" w:rsidRPr="00BF3291" w:rsidRDefault="00BF3291" w:rsidP="00BF3291">
      <w:pPr>
        <w:numPr>
          <w:ilvl w:val="0"/>
          <w:numId w:val="41"/>
        </w:numPr>
        <w:autoSpaceDE w:val="0"/>
        <w:autoSpaceDN w:val="0"/>
        <w:adjustRightInd w:val="0"/>
        <w:spacing w:after="0" w:line="360" w:lineRule="auto"/>
        <w:jc w:val="both"/>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Write a program for coding and decoding of convolutional codes. </w:t>
      </w:r>
    </w:p>
    <w:p w:rsidR="00BF3291" w:rsidRPr="00BF3291" w:rsidRDefault="00BF3291" w:rsidP="00BF3291">
      <w:pPr>
        <w:numPr>
          <w:ilvl w:val="0"/>
          <w:numId w:val="41"/>
        </w:numPr>
        <w:autoSpaceDE w:val="0"/>
        <w:autoSpaceDN w:val="0"/>
        <w:adjustRightInd w:val="0"/>
        <w:spacing w:after="0" w:line="360" w:lineRule="auto"/>
        <w:jc w:val="both"/>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Write a program for coding and decoding of BCH and RS codes. </w:t>
      </w:r>
    </w:p>
    <w:p w:rsidR="00BF3291" w:rsidRPr="00BF3291" w:rsidRDefault="00BF3291" w:rsidP="00BF3291">
      <w:pPr>
        <w:numPr>
          <w:ilvl w:val="0"/>
          <w:numId w:val="41"/>
        </w:numPr>
        <w:autoSpaceDE w:val="0"/>
        <w:autoSpaceDN w:val="0"/>
        <w:adjustRightInd w:val="0"/>
        <w:spacing w:after="0" w:line="360" w:lineRule="auto"/>
        <w:jc w:val="both"/>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Write a program to study performance of a coded and </w:t>
      </w:r>
      <w:proofErr w:type="spellStart"/>
      <w:r w:rsidRPr="00BF3291">
        <w:rPr>
          <w:rFonts w:ascii="Times New Roman" w:eastAsia="SimSun" w:hAnsi="Times New Roman" w:cs="Times New Roman"/>
          <w:color w:val="000000"/>
          <w:sz w:val="24"/>
          <w:szCs w:val="24"/>
          <w:lang w:eastAsia="zh-CN"/>
        </w:rPr>
        <w:t>uncoded</w:t>
      </w:r>
      <w:proofErr w:type="spellEnd"/>
      <w:r w:rsidRPr="00BF3291">
        <w:rPr>
          <w:rFonts w:ascii="Times New Roman" w:eastAsia="SimSun" w:hAnsi="Times New Roman" w:cs="Times New Roman"/>
          <w:color w:val="000000"/>
          <w:sz w:val="24"/>
          <w:szCs w:val="24"/>
          <w:lang w:eastAsia="zh-CN"/>
        </w:rPr>
        <w:t xml:space="preserve"> communication system (Calculate the error probability). </w:t>
      </w:r>
    </w:p>
    <w:p w:rsidR="00BF3291" w:rsidRPr="00BF3291" w:rsidRDefault="00BF3291" w:rsidP="00BF3291">
      <w:pPr>
        <w:numPr>
          <w:ilvl w:val="0"/>
          <w:numId w:val="41"/>
        </w:numPr>
        <w:autoSpaceDE w:val="0"/>
        <w:autoSpaceDN w:val="0"/>
        <w:adjustRightInd w:val="0"/>
        <w:spacing w:after="0" w:line="360" w:lineRule="auto"/>
        <w:jc w:val="both"/>
        <w:rPr>
          <w:rFonts w:ascii="Times New Roman" w:eastAsia="SimSun" w:hAnsi="Times New Roman" w:cs="Times New Roman"/>
          <w:color w:val="000000"/>
          <w:sz w:val="24"/>
          <w:szCs w:val="24"/>
          <w:lang w:eastAsia="zh-CN"/>
        </w:rPr>
      </w:pPr>
      <w:r w:rsidRPr="00BF3291">
        <w:rPr>
          <w:rFonts w:ascii="Times New Roman" w:eastAsia="SimSun" w:hAnsi="Times New Roman" w:cs="Times New Roman"/>
          <w:color w:val="000000"/>
          <w:sz w:val="24"/>
          <w:szCs w:val="24"/>
          <w:lang w:eastAsia="zh-CN"/>
        </w:rPr>
        <w:t xml:space="preserve">Write a simulation program to implement source coding and channel coding for transmitting a text file. </w:t>
      </w:r>
    </w:p>
    <w:p w:rsidR="00BF3291" w:rsidRPr="00BF3291" w:rsidRDefault="00BF3291" w:rsidP="00BF3291">
      <w:pPr>
        <w:autoSpaceDE w:val="0"/>
        <w:autoSpaceDN w:val="0"/>
        <w:adjustRightInd w:val="0"/>
        <w:spacing w:after="0" w:line="360" w:lineRule="auto"/>
        <w:jc w:val="both"/>
        <w:rPr>
          <w:rFonts w:ascii="Times New Roman" w:eastAsia="SimSun" w:hAnsi="Times New Roman" w:cs="Times New Roman"/>
          <w:color w:val="000000"/>
          <w:sz w:val="24"/>
          <w:szCs w:val="24"/>
          <w:lang w:eastAsia="zh-C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BF3291" w:rsidRPr="006D3661" w:rsidRDefault="00BF3291"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b/>
          <w:lang w:val="en-IN" w:eastAsia="en-IN"/>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1154"/>
        <w:gridCol w:w="1223"/>
        <w:gridCol w:w="950"/>
        <w:gridCol w:w="1038"/>
        <w:gridCol w:w="1238"/>
        <w:gridCol w:w="1223"/>
        <w:gridCol w:w="824"/>
        <w:gridCol w:w="698"/>
      </w:tblGrid>
      <w:tr w:rsidR="00D72FA5" w:rsidRPr="006D3661" w:rsidTr="00DA2946">
        <w:tc>
          <w:tcPr>
            <w:tcW w:w="624" w:type="pct"/>
          </w:tcPr>
          <w:p w:rsidR="00D72FA5" w:rsidRPr="006D3661" w:rsidRDefault="00D72FA5" w:rsidP="00BF3291">
            <w:pPr>
              <w:widowControl w:val="0"/>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lastRenderedPageBreak/>
              <w:t>MTIT-</w:t>
            </w:r>
            <w:r w:rsidR="00BF3291">
              <w:rPr>
                <w:rFonts w:ascii="Arial Narrow" w:eastAsiaTheme="minorEastAsia" w:hAnsi="Arial Narrow" w:cs="Times New Roman"/>
                <w:b/>
                <w:lang w:val="en-IN" w:eastAsia="en-IN"/>
              </w:rPr>
              <w:t>201</w:t>
            </w:r>
            <w:r w:rsidR="000F1A1B">
              <w:rPr>
                <w:rFonts w:ascii="Arial Narrow" w:eastAsiaTheme="minorEastAsia" w:hAnsi="Arial Narrow" w:cs="Times New Roman"/>
                <w:lang w:eastAsia="zh-CN" w:bidi="hi-IN"/>
              </w:rPr>
              <w:t xml:space="preserve"> A</w:t>
            </w:r>
          </w:p>
        </w:tc>
        <w:tc>
          <w:tcPr>
            <w:tcW w:w="4010" w:type="pct"/>
            <w:gridSpan w:val="7"/>
            <w:tcBorders>
              <w:right w:val="nil"/>
            </w:tcBorders>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bCs/>
                <w:lang w:eastAsia="en-IN"/>
              </w:rPr>
              <w:t>Mobile Ad-hoc and Wireless Sensor Networks</w:t>
            </w:r>
          </w:p>
        </w:tc>
        <w:tc>
          <w:tcPr>
            <w:tcW w:w="366" w:type="pct"/>
            <w:tcBorders>
              <w:left w:val="nil"/>
            </w:tcBorders>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tc>
      </w:tr>
      <w:tr w:rsidR="00D72FA5" w:rsidRPr="006D3661" w:rsidTr="00DA2946">
        <w:tc>
          <w:tcPr>
            <w:tcW w:w="624"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Lecture</w:t>
            </w:r>
          </w:p>
        </w:tc>
        <w:tc>
          <w:tcPr>
            <w:tcW w:w="605"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Tutorial</w:t>
            </w:r>
          </w:p>
        </w:tc>
        <w:tc>
          <w:tcPr>
            <w:tcW w:w="641"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Practical</w:t>
            </w:r>
          </w:p>
        </w:tc>
        <w:tc>
          <w:tcPr>
            <w:tcW w:w="498"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Credit</w:t>
            </w:r>
          </w:p>
        </w:tc>
        <w:tc>
          <w:tcPr>
            <w:tcW w:w="544"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Major Test</w:t>
            </w:r>
          </w:p>
        </w:tc>
        <w:tc>
          <w:tcPr>
            <w:tcW w:w="649"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Minor Test</w:t>
            </w:r>
          </w:p>
        </w:tc>
        <w:tc>
          <w:tcPr>
            <w:tcW w:w="641"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Practical</w:t>
            </w:r>
          </w:p>
        </w:tc>
        <w:tc>
          <w:tcPr>
            <w:tcW w:w="432"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Total</w:t>
            </w:r>
          </w:p>
        </w:tc>
        <w:tc>
          <w:tcPr>
            <w:tcW w:w="366"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Time</w:t>
            </w:r>
          </w:p>
        </w:tc>
      </w:tr>
      <w:tr w:rsidR="00D72FA5" w:rsidRPr="006D3661" w:rsidTr="00DA2946">
        <w:tc>
          <w:tcPr>
            <w:tcW w:w="624"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w:t>
            </w:r>
          </w:p>
        </w:tc>
        <w:tc>
          <w:tcPr>
            <w:tcW w:w="605"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641"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0</w:t>
            </w:r>
          </w:p>
        </w:tc>
        <w:tc>
          <w:tcPr>
            <w:tcW w:w="498"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w:t>
            </w:r>
          </w:p>
        </w:tc>
        <w:tc>
          <w:tcPr>
            <w:tcW w:w="544"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60</w:t>
            </w:r>
          </w:p>
        </w:tc>
        <w:tc>
          <w:tcPr>
            <w:tcW w:w="649"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40</w:t>
            </w:r>
          </w:p>
        </w:tc>
        <w:tc>
          <w:tcPr>
            <w:tcW w:w="641"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w:t>
            </w:r>
          </w:p>
        </w:tc>
        <w:tc>
          <w:tcPr>
            <w:tcW w:w="432" w:type="pct"/>
          </w:tcPr>
          <w:p w:rsidR="00D72FA5" w:rsidRPr="006D3661" w:rsidRDefault="00D72FA5" w:rsidP="00DA2946">
            <w:pPr>
              <w:widowControl w:val="0"/>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100</w:t>
            </w:r>
          </w:p>
        </w:tc>
        <w:tc>
          <w:tcPr>
            <w:tcW w:w="366" w:type="pct"/>
          </w:tcPr>
          <w:p w:rsidR="00D72FA5" w:rsidRPr="006D3661" w:rsidRDefault="00D72FA5" w:rsidP="00DA2946">
            <w:pPr>
              <w:widowControl w:val="0"/>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3 Hrs.</w:t>
            </w:r>
          </w:p>
        </w:tc>
      </w:tr>
      <w:tr w:rsidR="00D72FA5" w:rsidRPr="006D3661" w:rsidTr="00DA2946">
        <w:tc>
          <w:tcPr>
            <w:tcW w:w="624" w:type="pct"/>
            <w:tcBorders>
              <w:bottom w:val="single" w:sz="4" w:space="0" w:color="auto"/>
            </w:tcBorders>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Program Objective (PO)</w:t>
            </w:r>
          </w:p>
        </w:tc>
        <w:tc>
          <w:tcPr>
            <w:tcW w:w="4376" w:type="pct"/>
            <w:gridSpan w:val="8"/>
            <w:tcBorders>
              <w:bottom w:val="single" w:sz="4" w:space="0" w:color="auto"/>
            </w:tcBorders>
          </w:tcPr>
          <w:p w:rsidR="00D72FA5" w:rsidRPr="006D3661" w:rsidRDefault="00D72FA5" w:rsidP="00DA2946">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To enable students to describe and deal with computer communication and networking, various reference models and architectures along with implemented wireless communication techniques and various security and privacy parameters are also studied.</w:t>
            </w:r>
          </w:p>
        </w:tc>
      </w:tr>
      <w:tr w:rsidR="00D72FA5" w:rsidRPr="006D3661" w:rsidTr="00DA2946">
        <w:tc>
          <w:tcPr>
            <w:tcW w:w="4634" w:type="pct"/>
            <w:gridSpan w:val="8"/>
            <w:tcBorders>
              <w:top w:val="single" w:sz="4" w:space="0" w:color="auto"/>
              <w:left w:val="single" w:sz="4" w:space="0" w:color="auto"/>
              <w:bottom w:val="single" w:sz="4" w:space="0" w:color="auto"/>
              <w:right w:val="nil"/>
            </w:tcBorders>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Course Outcomes (CO)</w:t>
            </w:r>
          </w:p>
        </w:tc>
        <w:tc>
          <w:tcPr>
            <w:tcW w:w="366" w:type="pct"/>
            <w:tcBorders>
              <w:left w:val="nil"/>
            </w:tcBorders>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p>
        </w:tc>
      </w:tr>
      <w:tr w:rsidR="00D72FA5" w:rsidRPr="006D3661" w:rsidTr="00DA2946">
        <w:tc>
          <w:tcPr>
            <w:tcW w:w="4634" w:type="pct"/>
            <w:gridSpan w:val="8"/>
            <w:tcBorders>
              <w:top w:val="single" w:sz="4" w:space="0" w:color="auto"/>
              <w:left w:val="single" w:sz="4" w:space="0" w:color="auto"/>
              <w:bottom w:val="single" w:sz="4" w:space="0" w:color="auto"/>
              <w:right w:val="nil"/>
            </w:tcBorders>
          </w:tcPr>
          <w:p w:rsidR="00D72FA5" w:rsidRPr="006D3661" w:rsidRDefault="00D72FA5" w:rsidP="00DA2946">
            <w:pPr>
              <w:widowControl w:val="0"/>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After completion of course students will be able to</w:t>
            </w:r>
          </w:p>
        </w:tc>
        <w:tc>
          <w:tcPr>
            <w:tcW w:w="366" w:type="pct"/>
            <w:tcBorders>
              <w:left w:val="nil"/>
            </w:tcBorders>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p>
        </w:tc>
      </w:tr>
      <w:tr w:rsidR="00D72FA5" w:rsidRPr="006D3661" w:rsidTr="00DA2946">
        <w:tc>
          <w:tcPr>
            <w:tcW w:w="624" w:type="pct"/>
            <w:tcBorders>
              <w:top w:val="single" w:sz="4" w:space="0" w:color="auto"/>
            </w:tcBorders>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CO1</w:t>
            </w:r>
          </w:p>
        </w:tc>
        <w:tc>
          <w:tcPr>
            <w:tcW w:w="4010" w:type="pct"/>
            <w:gridSpan w:val="7"/>
            <w:tcBorders>
              <w:top w:val="single" w:sz="4" w:space="0" w:color="auto"/>
              <w:right w:val="nil"/>
            </w:tcBorders>
          </w:tcPr>
          <w:p w:rsidR="00D72FA5" w:rsidRPr="006D3661" w:rsidRDefault="00D72FA5" w:rsidP="00DA2946">
            <w:pPr>
              <w:widowControl w:val="0"/>
              <w:tabs>
                <w:tab w:val="left" w:pos="6855"/>
              </w:tabs>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Classify traditional networks and discuss various wireless networking standards, compare and contrast various IEEE wireless LAN and Ethernet standards.</w:t>
            </w:r>
          </w:p>
        </w:tc>
        <w:tc>
          <w:tcPr>
            <w:tcW w:w="366" w:type="pct"/>
            <w:tcBorders>
              <w:left w:val="nil"/>
            </w:tcBorders>
          </w:tcPr>
          <w:p w:rsidR="00D72FA5" w:rsidRPr="006D3661" w:rsidRDefault="00D72FA5" w:rsidP="00DA2946">
            <w:pPr>
              <w:widowControl w:val="0"/>
              <w:autoSpaceDE w:val="0"/>
              <w:autoSpaceDN w:val="0"/>
              <w:adjustRightInd w:val="0"/>
              <w:spacing w:after="0" w:line="240" w:lineRule="auto"/>
              <w:rPr>
                <w:rFonts w:ascii="Arial Narrow" w:eastAsiaTheme="minorEastAsia" w:hAnsi="Arial Narrow" w:cs="Times New Roman"/>
                <w:lang w:val="en-IN" w:eastAsia="en-IN"/>
              </w:rPr>
            </w:pPr>
          </w:p>
        </w:tc>
      </w:tr>
      <w:tr w:rsidR="00D72FA5" w:rsidRPr="006D3661" w:rsidTr="00DA2946">
        <w:tc>
          <w:tcPr>
            <w:tcW w:w="624"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CO2</w:t>
            </w:r>
          </w:p>
        </w:tc>
        <w:tc>
          <w:tcPr>
            <w:tcW w:w="4010" w:type="pct"/>
            <w:gridSpan w:val="7"/>
            <w:tcBorders>
              <w:right w:val="nil"/>
            </w:tcBorders>
          </w:tcPr>
          <w:p w:rsidR="00D72FA5" w:rsidRPr="006D3661" w:rsidRDefault="00D72FA5" w:rsidP="00DA2946">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Describe cellular architecture and IPv4 and IPv6 header formats has to be discussed along with mobile IP.</w:t>
            </w:r>
          </w:p>
        </w:tc>
        <w:tc>
          <w:tcPr>
            <w:tcW w:w="366" w:type="pct"/>
            <w:tcBorders>
              <w:left w:val="nil"/>
            </w:tcBorders>
          </w:tcPr>
          <w:p w:rsidR="00D72FA5" w:rsidRPr="006D3661" w:rsidRDefault="00D72FA5" w:rsidP="00DA2946">
            <w:pPr>
              <w:widowControl w:val="0"/>
              <w:autoSpaceDE w:val="0"/>
              <w:autoSpaceDN w:val="0"/>
              <w:adjustRightInd w:val="0"/>
              <w:spacing w:after="0" w:line="240" w:lineRule="auto"/>
              <w:rPr>
                <w:rFonts w:ascii="Arial Narrow" w:eastAsiaTheme="minorEastAsia" w:hAnsi="Arial Narrow" w:cs="Times New Roman"/>
                <w:lang w:val="en-IN" w:eastAsia="en-IN"/>
              </w:rPr>
            </w:pPr>
          </w:p>
        </w:tc>
      </w:tr>
      <w:tr w:rsidR="00D72FA5" w:rsidRPr="006D3661" w:rsidTr="00DA2946">
        <w:tc>
          <w:tcPr>
            <w:tcW w:w="624"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CO3</w:t>
            </w:r>
          </w:p>
        </w:tc>
        <w:tc>
          <w:tcPr>
            <w:tcW w:w="4010" w:type="pct"/>
            <w:gridSpan w:val="7"/>
            <w:tcBorders>
              <w:right w:val="nil"/>
            </w:tcBorders>
          </w:tcPr>
          <w:p w:rsidR="00D72FA5" w:rsidRPr="006D3661" w:rsidRDefault="00D72FA5" w:rsidP="00DA2946">
            <w:pPr>
              <w:widowControl w:val="0"/>
              <w:autoSpaceDE w:val="0"/>
              <w:autoSpaceDN w:val="0"/>
              <w:adjustRightInd w:val="0"/>
              <w:spacing w:after="0" w:line="240" w:lineRule="auto"/>
              <w:rPr>
                <w:rFonts w:ascii="Arial Narrow" w:eastAsiaTheme="minorEastAsia" w:hAnsi="Arial Narrow" w:cs="Times New Roman"/>
                <w:b/>
                <w:lang w:val="en-IN" w:eastAsia="en-IN"/>
              </w:rPr>
            </w:pPr>
            <w:r w:rsidRPr="006D3661">
              <w:rPr>
                <w:rFonts w:ascii="Arial Narrow" w:eastAsiaTheme="minorEastAsia" w:hAnsi="Arial Narrow" w:cs="Times New Roman"/>
                <w:lang w:val="en-IN" w:eastAsia="en-IN"/>
              </w:rPr>
              <w:t>Recently deployed high performance computing standards, VPN, routing protocols as to be gone through.</w:t>
            </w:r>
          </w:p>
        </w:tc>
        <w:tc>
          <w:tcPr>
            <w:tcW w:w="366" w:type="pct"/>
            <w:tcBorders>
              <w:left w:val="nil"/>
            </w:tcBorders>
          </w:tcPr>
          <w:p w:rsidR="00D72FA5" w:rsidRPr="006D3661" w:rsidRDefault="00D72FA5" w:rsidP="00DA2946">
            <w:pPr>
              <w:widowControl w:val="0"/>
              <w:autoSpaceDE w:val="0"/>
              <w:autoSpaceDN w:val="0"/>
              <w:adjustRightInd w:val="0"/>
              <w:spacing w:after="0" w:line="240" w:lineRule="auto"/>
              <w:rPr>
                <w:rFonts w:ascii="Arial Narrow" w:eastAsiaTheme="minorEastAsia" w:hAnsi="Arial Narrow" w:cs="Times New Roman"/>
                <w:lang w:val="en-IN" w:eastAsia="en-IN"/>
              </w:rPr>
            </w:pPr>
          </w:p>
        </w:tc>
      </w:tr>
      <w:tr w:rsidR="00D72FA5" w:rsidRPr="006D3661" w:rsidTr="00DA2946">
        <w:tc>
          <w:tcPr>
            <w:tcW w:w="624" w:type="pct"/>
          </w:tcPr>
          <w:p w:rsidR="00D72FA5" w:rsidRPr="006D3661" w:rsidRDefault="00D72FA5" w:rsidP="00DA2946">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CO4</w:t>
            </w:r>
          </w:p>
        </w:tc>
        <w:tc>
          <w:tcPr>
            <w:tcW w:w="4010" w:type="pct"/>
            <w:gridSpan w:val="7"/>
            <w:tcBorders>
              <w:right w:val="nil"/>
            </w:tcBorders>
          </w:tcPr>
          <w:p w:rsidR="00D72FA5" w:rsidRPr="006D3661" w:rsidRDefault="00D72FA5" w:rsidP="00DA2946">
            <w:pPr>
              <w:widowControl w:val="0"/>
              <w:autoSpaceDE w:val="0"/>
              <w:autoSpaceDN w:val="0"/>
              <w:adjustRightInd w:val="0"/>
              <w:spacing w:after="0" w:line="240" w:lineRule="auto"/>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Various security and privacy standards/tools to be described.</w:t>
            </w:r>
          </w:p>
        </w:tc>
        <w:tc>
          <w:tcPr>
            <w:tcW w:w="366" w:type="pct"/>
            <w:tcBorders>
              <w:left w:val="nil"/>
            </w:tcBorders>
          </w:tcPr>
          <w:p w:rsidR="00D72FA5" w:rsidRPr="006D3661" w:rsidRDefault="00D72FA5" w:rsidP="00DA2946">
            <w:pPr>
              <w:widowControl w:val="0"/>
              <w:autoSpaceDE w:val="0"/>
              <w:autoSpaceDN w:val="0"/>
              <w:adjustRightInd w:val="0"/>
              <w:spacing w:after="0" w:line="240" w:lineRule="auto"/>
              <w:rPr>
                <w:rFonts w:ascii="Arial Narrow" w:eastAsiaTheme="minorEastAsia" w:hAnsi="Arial Narrow" w:cs="Times New Roman"/>
                <w:lang w:val="en-IN" w:eastAsia="en-IN"/>
              </w:rPr>
            </w:pPr>
          </w:p>
        </w:tc>
      </w:tr>
    </w:tbl>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p>
    <w:p w:rsidR="00D72FA5" w:rsidRPr="006D3661" w:rsidRDefault="00D72FA5" w:rsidP="00D72FA5">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1</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Mobile Ad hoc Networks (MANET) – Mobility Management, </w:t>
      </w:r>
      <w:proofErr w:type="spellStart"/>
      <w:r w:rsidRPr="006D3661">
        <w:rPr>
          <w:rFonts w:ascii="Arial Narrow" w:eastAsiaTheme="minorEastAsia" w:hAnsi="Arial Narrow" w:cs="Times New Roman"/>
          <w:lang w:val="en-IN" w:eastAsia="en-IN"/>
        </w:rPr>
        <w:t>modeling</w:t>
      </w:r>
      <w:proofErr w:type="spellEnd"/>
      <w:r w:rsidRPr="006D3661">
        <w:rPr>
          <w:rFonts w:ascii="Arial Narrow" w:eastAsiaTheme="minorEastAsia" w:hAnsi="Arial Narrow" w:cs="Times New Roman"/>
          <w:lang w:val="en-IN" w:eastAsia="en-IN"/>
        </w:rPr>
        <w:t xml:space="preserve"> distributed applications for MANET, MAC mechanisms and protocols. </w:t>
      </w:r>
    </w:p>
    <w:p w:rsidR="00D72FA5" w:rsidRPr="006D3661" w:rsidRDefault="00D72FA5" w:rsidP="00D72FA5">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D72FA5" w:rsidRPr="006D3661" w:rsidRDefault="00D72FA5" w:rsidP="00D72FA5">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Unit 2</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MANET Routing Protocols: Ad hoc network routing protocols, destination sequenced distance vector algorithm, cluster based gateway switch routing, global state routing, fish-eye state routing, dynamic source routing, ad hoc on-demand routing, OLSR &amp; TORA routing, location aided routing, zonal routing algorithm. </w:t>
      </w:r>
    </w:p>
    <w:p w:rsidR="00D72FA5" w:rsidRPr="006D3661" w:rsidRDefault="00D72FA5" w:rsidP="00D72FA5">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D72FA5" w:rsidRPr="006D3661" w:rsidRDefault="00D72FA5" w:rsidP="00D72FA5">
      <w:pPr>
        <w:widowControl w:val="0"/>
        <w:autoSpaceDE w:val="0"/>
        <w:autoSpaceDN w:val="0"/>
        <w:adjustRightInd w:val="0"/>
        <w:spacing w:after="0" w:line="240" w:lineRule="auto"/>
        <w:jc w:val="center"/>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Unit 3</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Ad hoc network security – Link layer, Network layer, Trust and key management. </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roofErr w:type="gramStart"/>
      <w:r w:rsidRPr="006D3661">
        <w:rPr>
          <w:rFonts w:ascii="Arial Narrow" w:eastAsiaTheme="minorEastAsia" w:hAnsi="Arial Narrow" w:cs="Times New Roman"/>
          <w:lang w:val="en-IN" w:eastAsia="en-IN"/>
        </w:rPr>
        <w:t>Self policing</w:t>
      </w:r>
      <w:proofErr w:type="gramEnd"/>
      <w:r w:rsidRPr="006D3661">
        <w:rPr>
          <w:rFonts w:ascii="Arial Narrow" w:eastAsiaTheme="minorEastAsia" w:hAnsi="Arial Narrow" w:cs="Times New Roman"/>
          <w:lang w:val="en-IN" w:eastAsia="en-IN"/>
        </w:rPr>
        <w:t xml:space="preserve"> MANET – Node Misbehaviour, secure routing, reputation systems. </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Wireless Sensor Networks (WSN) – Design Issues, Clustering, Applications of WSN. </w:t>
      </w:r>
    </w:p>
    <w:p w:rsidR="00D72FA5" w:rsidRPr="006D3661" w:rsidRDefault="00D72FA5" w:rsidP="00D72FA5">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p w:rsidR="00D72FA5" w:rsidRPr="006D3661" w:rsidRDefault="00D72FA5" w:rsidP="00D72FA5">
      <w:pPr>
        <w:widowControl w:val="0"/>
        <w:autoSpaceDE w:val="0"/>
        <w:autoSpaceDN w:val="0"/>
        <w:adjustRightInd w:val="0"/>
        <w:spacing w:after="0" w:line="240" w:lineRule="auto"/>
        <w:jc w:val="center"/>
        <w:rPr>
          <w:rFonts w:ascii="Arial Narrow" w:eastAsiaTheme="minorEastAsia" w:hAnsi="Arial Narrow" w:cs="Times New Roman"/>
          <w:lang w:val="en-IN" w:eastAsia="en-IN"/>
        </w:rPr>
      </w:pPr>
      <w:r w:rsidRPr="006D3661">
        <w:rPr>
          <w:rFonts w:ascii="Arial Narrow" w:eastAsiaTheme="minorEastAsia" w:hAnsi="Arial Narrow" w:cs="Times New Roman"/>
          <w:b/>
          <w:bCs/>
          <w:lang w:val="en-IN" w:eastAsia="en-IN"/>
        </w:rPr>
        <w:t>Unit 4</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MAC layer and routing protocols in WSN </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Data Retrieval Techniques in WSN – Sensor databases, distributed query processing, Data dissemination and aggregation schemes, Operating Systems for WSN, Security issues in WSN. </w:t>
      </w:r>
    </w:p>
    <w:p w:rsidR="00D72FA5" w:rsidRPr="006D3661" w:rsidRDefault="00D72FA5" w:rsidP="00D72FA5">
      <w:pPr>
        <w:widowControl w:val="0"/>
        <w:autoSpaceDE w:val="0"/>
        <w:autoSpaceDN w:val="0"/>
        <w:adjustRightInd w:val="0"/>
        <w:spacing w:after="0" w:line="240" w:lineRule="auto"/>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b/>
          <w:bCs/>
          <w:lang w:val="en-IN" w:eastAsia="en-IN"/>
        </w:rPr>
      </w:pPr>
      <w:r w:rsidRPr="006D3661">
        <w:rPr>
          <w:rFonts w:ascii="Arial Narrow" w:eastAsiaTheme="minorEastAsia" w:hAnsi="Arial Narrow" w:cs="Times New Roman"/>
          <w:b/>
          <w:bCs/>
          <w:lang w:val="en-IN" w:eastAsia="en-IN"/>
        </w:rPr>
        <w:t xml:space="preserve">Books and References: </w:t>
      </w:r>
    </w:p>
    <w:p w:rsidR="00D72FA5" w:rsidRPr="006D3661" w:rsidRDefault="00D72FA5" w:rsidP="006D3661">
      <w:pPr>
        <w:widowControl w:val="0"/>
        <w:numPr>
          <w:ilvl w:val="0"/>
          <w:numId w:val="3"/>
        </w:numPr>
        <w:autoSpaceDE w:val="0"/>
        <w:autoSpaceDN w:val="0"/>
        <w:adjustRightInd w:val="0"/>
        <w:spacing w:after="0" w:line="240" w:lineRule="auto"/>
        <w:ind w:left="720" w:hanging="72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C. Siva Ram Murthy &amp; B.S. Manoj, Mobile Ad hoc Networks – Architectures &amp; Protocols, Pearson Education, New Delhi, 2004 </w:t>
      </w:r>
    </w:p>
    <w:p w:rsidR="00D72FA5" w:rsidRPr="006D3661" w:rsidRDefault="00D72FA5" w:rsidP="006D3661">
      <w:pPr>
        <w:widowControl w:val="0"/>
        <w:numPr>
          <w:ilvl w:val="0"/>
          <w:numId w:val="3"/>
        </w:numPr>
        <w:autoSpaceDE w:val="0"/>
        <w:autoSpaceDN w:val="0"/>
        <w:adjustRightInd w:val="0"/>
        <w:spacing w:after="0" w:line="240" w:lineRule="auto"/>
        <w:ind w:left="720" w:hanging="720"/>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C M </w:t>
      </w:r>
      <w:proofErr w:type="spellStart"/>
      <w:r w:rsidRPr="006D3661">
        <w:rPr>
          <w:rFonts w:ascii="Arial Narrow" w:eastAsiaTheme="minorEastAsia" w:hAnsi="Arial Narrow" w:cs="Times New Roman"/>
          <w:lang w:val="en-IN" w:eastAsia="en-IN"/>
        </w:rPr>
        <w:t>Cordeiro</w:t>
      </w:r>
      <w:proofErr w:type="spellEnd"/>
      <w:r w:rsidRPr="006D3661">
        <w:rPr>
          <w:rFonts w:ascii="Arial Narrow" w:eastAsiaTheme="minorEastAsia" w:hAnsi="Arial Narrow" w:cs="Times New Roman"/>
          <w:lang w:val="en-IN" w:eastAsia="en-IN"/>
        </w:rPr>
        <w:t xml:space="preserve">&amp; D.P. </w:t>
      </w:r>
      <w:proofErr w:type="spellStart"/>
      <w:r w:rsidRPr="006D3661">
        <w:rPr>
          <w:rFonts w:ascii="Arial Narrow" w:eastAsiaTheme="minorEastAsia" w:hAnsi="Arial Narrow" w:cs="Times New Roman"/>
          <w:lang w:val="en-IN" w:eastAsia="en-IN"/>
        </w:rPr>
        <w:t>Agrawal</w:t>
      </w:r>
      <w:proofErr w:type="spellEnd"/>
      <w:r w:rsidRPr="006D3661">
        <w:rPr>
          <w:rFonts w:ascii="Arial Narrow" w:eastAsiaTheme="minorEastAsia" w:hAnsi="Arial Narrow" w:cs="Times New Roman"/>
          <w:lang w:val="en-IN" w:eastAsia="en-IN"/>
        </w:rPr>
        <w:t xml:space="preserve">, </w:t>
      </w:r>
      <w:proofErr w:type="spellStart"/>
      <w:r w:rsidRPr="006D3661">
        <w:rPr>
          <w:rFonts w:ascii="Arial Narrow" w:eastAsiaTheme="minorEastAsia" w:hAnsi="Arial Narrow" w:cs="Times New Roman"/>
          <w:lang w:val="en-IN" w:eastAsia="en-IN"/>
        </w:rPr>
        <w:t>Adhoc</w:t>
      </w:r>
      <w:proofErr w:type="spellEnd"/>
      <w:r w:rsidRPr="006D3661">
        <w:rPr>
          <w:rFonts w:ascii="Arial Narrow" w:eastAsiaTheme="minorEastAsia" w:hAnsi="Arial Narrow" w:cs="Times New Roman"/>
          <w:lang w:val="en-IN" w:eastAsia="en-IN"/>
        </w:rPr>
        <w:t xml:space="preserve"> &amp; Sensor Networks – Theory and Applications, ISBN 981</w:t>
      </w:r>
      <w:r w:rsidRPr="006D3661">
        <w:rPr>
          <w:rFonts w:ascii="Arial Narrow" w:eastAsiaTheme="minorEastAsia" w:hAnsi="Arial Narrow" w:cs="Times New Roman"/>
          <w:lang w:val="en-IN" w:eastAsia="en-IN"/>
        </w:rPr>
        <w:softHyphen/>
        <w:t xml:space="preserve">256-682-1, World Scientific Singapore, 2006 </w:t>
      </w:r>
    </w:p>
    <w:p w:rsidR="00D72FA5" w:rsidRPr="006D3661" w:rsidRDefault="00D72FA5" w:rsidP="006D3661">
      <w:pPr>
        <w:widowControl w:val="0"/>
        <w:numPr>
          <w:ilvl w:val="0"/>
          <w:numId w:val="3"/>
        </w:numPr>
        <w:autoSpaceDE w:val="0"/>
        <w:autoSpaceDN w:val="0"/>
        <w:adjustRightInd w:val="0"/>
        <w:spacing w:after="0" w:line="240" w:lineRule="auto"/>
        <w:jc w:val="both"/>
        <w:rPr>
          <w:rFonts w:ascii="Arial Narrow" w:eastAsiaTheme="minorEastAsia" w:hAnsi="Arial Narrow" w:cs="Times New Roman"/>
          <w:lang w:val="en-IN" w:eastAsia="en-IN"/>
        </w:rPr>
      </w:pPr>
      <w:r w:rsidRPr="006D3661">
        <w:rPr>
          <w:rFonts w:ascii="Arial Narrow" w:eastAsiaTheme="minorEastAsia" w:hAnsi="Arial Narrow" w:cs="Times New Roman"/>
          <w:lang w:val="en-IN" w:eastAsia="en-IN"/>
        </w:rPr>
        <w:t xml:space="preserve">C. S. </w:t>
      </w:r>
      <w:proofErr w:type="spellStart"/>
      <w:r w:rsidRPr="006D3661">
        <w:rPr>
          <w:rFonts w:ascii="Arial Narrow" w:eastAsiaTheme="minorEastAsia" w:hAnsi="Arial Narrow" w:cs="Times New Roman"/>
          <w:lang w:val="en-IN" w:eastAsia="en-IN"/>
        </w:rPr>
        <w:t>Raghvendra</w:t>
      </w:r>
      <w:proofErr w:type="spellEnd"/>
      <w:r w:rsidRPr="006D3661">
        <w:rPr>
          <w:rFonts w:ascii="Arial Narrow" w:eastAsiaTheme="minorEastAsia" w:hAnsi="Arial Narrow" w:cs="Times New Roman"/>
          <w:lang w:val="en-IN" w:eastAsia="en-IN"/>
        </w:rPr>
        <w:t>, Wireless Sensor Networks, Springer-Verlag, 2006.</w:t>
      </w: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spacing w:after="0" w:line="240" w:lineRule="auto"/>
        <w:rPr>
          <w:rFonts w:ascii="Arial Narrow" w:eastAsia="SimSun" w:hAnsi="Arial Narrow" w:cs="Times New Roman"/>
        </w:rPr>
      </w:pPr>
    </w:p>
    <w:tbl>
      <w:tblPr>
        <w:tblW w:w="0" w:type="auto"/>
        <w:jc w:val="center"/>
        <w:tblLayout w:type="fixed"/>
        <w:tblCellMar>
          <w:left w:w="0" w:type="dxa"/>
          <w:right w:w="0" w:type="dxa"/>
        </w:tblCellMar>
        <w:tblLook w:val="01E0" w:firstRow="1" w:lastRow="1" w:firstColumn="1" w:lastColumn="1" w:noHBand="0" w:noVBand="0"/>
      </w:tblPr>
      <w:tblGrid>
        <w:gridCol w:w="1166"/>
        <w:gridCol w:w="1168"/>
        <w:gridCol w:w="1174"/>
        <w:gridCol w:w="1370"/>
        <w:gridCol w:w="1620"/>
        <w:gridCol w:w="1170"/>
        <w:gridCol w:w="1604"/>
      </w:tblGrid>
      <w:tr w:rsidR="00D72FA5" w:rsidRPr="006D3661" w:rsidTr="00DA2946">
        <w:trPr>
          <w:trHeight w:hRule="exact" w:val="375"/>
          <w:jc w:val="center"/>
        </w:trPr>
        <w:tc>
          <w:tcPr>
            <w:tcW w:w="1166" w:type="dxa"/>
            <w:tcBorders>
              <w:top w:val="single" w:sz="6" w:space="0" w:color="000000"/>
              <w:left w:val="single" w:sz="6" w:space="0" w:color="000000"/>
              <w:bottom w:val="single" w:sz="6" w:space="0" w:color="000000"/>
              <w:right w:val="single" w:sz="6" w:space="0" w:color="000000"/>
            </w:tcBorders>
          </w:tcPr>
          <w:p w:rsidR="00D72FA5" w:rsidRPr="006D3661" w:rsidRDefault="00D72FA5" w:rsidP="00BF3291">
            <w:pPr>
              <w:spacing w:after="0" w:line="360" w:lineRule="auto"/>
              <w:ind w:left="128"/>
              <w:rPr>
                <w:rFonts w:ascii="Arial Narrow" w:eastAsia="Times New Roman" w:hAnsi="Arial Narrow" w:cs="Times New Roman"/>
              </w:rPr>
            </w:pPr>
            <w:r w:rsidRPr="006D3661">
              <w:rPr>
                <w:rFonts w:ascii="Arial Narrow" w:eastAsia="Times New Roman" w:hAnsi="Arial Narrow" w:cs="Times New Roman"/>
                <w:b/>
              </w:rPr>
              <w:lastRenderedPageBreak/>
              <w:t xml:space="preserve">MIT- </w:t>
            </w:r>
            <w:r w:rsidR="00BF3291">
              <w:rPr>
                <w:rFonts w:ascii="Arial Narrow" w:eastAsia="Times New Roman" w:hAnsi="Arial Narrow" w:cs="Times New Roman"/>
                <w:b/>
              </w:rPr>
              <w:t>2</w:t>
            </w:r>
            <w:r w:rsidRPr="006D3661">
              <w:rPr>
                <w:rFonts w:ascii="Arial Narrow" w:eastAsia="Times New Roman" w:hAnsi="Arial Narrow" w:cs="Times New Roman"/>
                <w:b/>
              </w:rPr>
              <w:t>03</w:t>
            </w:r>
            <w:r w:rsidR="000F1A1B">
              <w:rPr>
                <w:rFonts w:ascii="Arial Narrow" w:eastAsiaTheme="minorEastAsia" w:hAnsi="Arial Narrow" w:cs="Times New Roman"/>
                <w:lang w:eastAsia="zh-CN" w:bidi="hi-IN"/>
              </w:rPr>
              <w:t xml:space="preserve"> A</w:t>
            </w:r>
          </w:p>
        </w:tc>
        <w:tc>
          <w:tcPr>
            <w:tcW w:w="8106" w:type="dxa"/>
            <w:gridSpan w:val="6"/>
            <w:tcBorders>
              <w:top w:val="single" w:sz="6" w:space="0" w:color="000000"/>
              <w:left w:val="single" w:sz="6" w:space="0" w:color="000000"/>
              <w:bottom w:val="nil"/>
              <w:right w:val="single" w:sz="6" w:space="0" w:color="000000"/>
            </w:tcBorders>
          </w:tcPr>
          <w:p w:rsidR="00D72FA5" w:rsidRPr="006D3661" w:rsidRDefault="00D72FA5" w:rsidP="00D72FA5">
            <w:pPr>
              <w:autoSpaceDE w:val="0"/>
              <w:autoSpaceDN w:val="0"/>
              <w:adjustRightInd w:val="0"/>
              <w:spacing w:after="0" w:line="240" w:lineRule="auto"/>
              <w:ind w:left="-1170"/>
              <w:jc w:val="center"/>
              <w:rPr>
                <w:rFonts w:ascii="Arial Narrow" w:eastAsia="Times New Roman" w:hAnsi="Arial Narrow" w:cs="Times New Roman"/>
                <w:b/>
                <w:bCs/>
              </w:rPr>
            </w:pPr>
            <w:r w:rsidRPr="006D3661">
              <w:rPr>
                <w:rFonts w:ascii="Arial Narrow" w:eastAsia="SimSun" w:hAnsi="Arial Narrow" w:cs="Times New Roman"/>
                <w:b/>
                <w:bCs/>
                <w:color w:val="000000"/>
                <w:lang w:val="en" w:eastAsia="zh-CN"/>
              </w:rPr>
              <w:t>Advances in Algorithms</w:t>
            </w:r>
          </w:p>
        </w:tc>
      </w:tr>
      <w:tr w:rsidR="00D72FA5" w:rsidRPr="006D3661" w:rsidTr="00DA2946">
        <w:trPr>
          <w:trHeight w:hRule="exact" w:val="264"/>
          <w:jc w:val="center"/>
        </w:trPr>
        <w:tc>
          <w:tcPr>
            <w:tcW w:w="1166"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210"/>
              <w:rPr>
                <w:rFonts w:ascii="Arial Narrow" w:eastAsia="Times New Roman" w:hAnsi="Arial Narrow" w:cs="Times New Roman"/>
              </w:rPr>
            </w:pPr>
            <w:r w:rsidRPr="006D3661">
              <w:rPr>
                <w:rFonts w:ascii="Arial Narrow" w:eastAsia="Times New Roman" w:hAnsi="Arial Narrow" w:cs="Times New Roman"/>
                <w:b/>
                <w:spacing w:val="-1"/>
              </w:rPr>
              <w:t>L</w:t>
            </w:r>
            <w:r w:rsidRPr="006D3661">
              <w:rPr>
                <w:rFonts w:ascii="Arial Narrow" w:eastAsia="Times New Roman" w:hAnsi="Arial Narrow" w:cs="Times New Roman"/>
                <w:b/>
              </w:rPr>
              <w:t>ecture</w:t>
            </w:r>
          </w:p>
        </w:tc>
        <w:tc>
          <w:tcPr>
            <w:tcW w:w="1168"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18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uto</w:t>
            </w:r>
            <w:r w:rsidRPr="006D3661">
              <w:rPr>
                <w:rFonts w:ascii="Arial Narrow" w:eastAsia="Times New Roman" w:hAnsi="Arial Narrow" w:cs="Times New Roman"/>
                <w:b/>
                <w:spacing w:val="-2"/>
              </w:rPr>
              <w:t>r</w:t>
            </w:r>
            <w:r w:rsidRPr="006D3661">
              <w:rPr>
                <w:rFonts w:ascii="Arial Narrow" w:eastAsia="Times New Roman" w:hAnsi="Arial Narrow" w:cs="Times New Roman"/>
                <w:b/>
                <w:spacing w:val="1"/>
              </w:rPr>
              <w:t>i</w:t>
            </w:r>
            <w:r w:rsidRPr="006D3661">
              <w:rPr>
                <w:rFonts w:ascii="Arial Narrow" w:eastAsia="Times New Roman" w:hAnsi="Arial Narrow" w:cs="Times New Roman"/>
                <w:b/>
              </w:rPr>
              <w:t>al</w:t>
            </w:r>
          </w:p>
        </w:tc>
        <w:tc>
          <w:tcPr>
            <w:tcW w:w="1174"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160"/>
              <w:rPr>
                <w:rFonts w:ascii="Arial Narrow" w:eastAsia="Times New Roman" w:hAnsi="Arial Narrow" w:cs="Times New Roman"/>
              </w:rPr>
            </w:pPr>
            <w:r w:rsidRPr="006D3661">
              <w:rPr>
                <w:rFonts w:ascii="Arial Narrow" w:eastAsia="Times New Roman" w:hAnsi="Arial Narrow" w:cs="Times New Roman"/>
                <w:b/>
              </w:rPr>
              <w:t>Prac</w:t>
            </w: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rPr>
              <w:t>cal</w:t>
            </w:r>
          </w:p>
        </w:tc>
        <w:tc>
          <w:tcPr>
            <w:tcW w:w="137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150"/>
              <w:rPr>
                <w:rFonts w:ascii="Arial Narrow" w:eastAsia="Times New Roman" w:hAnsi="Arial Narrow" w:cs="Times New Roman"/>
              </w:rPr>
            </w:pPr>
            <w:r w:rsidRPr="006D3661">
              <w:rPr>
                <w:rFonts w:ascii="Arial Narrow" w:eastAsia="Times New Roman" w:hAnsi="Arial Narrow" w:cs="Times New Roman"/>
                <w:b/>
              </w:rPr>
              <w:t>Major</w:t>
            </w:r>
            <w:r w:rsidRPr="006D3661">
              <w:rPr>
                <w:rFonts w:ascii="Arial Narrow" w:eastAsia="Times New Roman" w:hAnsi="Arial Narrow" w:cs="Times New Roman"/>
                <w:b/>
                <w:spacing w:val="-1"/>
              </w:rPr>
              <w:t xml:space="preserve"> T</w:t>
            </w:r>
            <w:r w:rsidRPr="006D3661">
              <w:rPr>
                <w:rFonts w:ascii="Arial Narrow" w:eastAsia="Times New Roman" w:hAnsi="Arial Narrow" w:cs="Times New Roman"/>
                <w:b/>
              </w:rPr>
              <w:t>est</w:t>
            </w:r>
          </w:p>
        </w:tc>
        <w:tc>
          <w:tcPr>
            <w:tcW w:w="162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276"/>
              <w:rPr>
                <w:rFonts w:ascii="Arial Narrow" w:eastAsia="Times New Roman" w:hAnsi="Arial Narrow" w:cs="Times New Roman"/>
              </w:rPr>
            </w:pPr>
            <w:r w:rsidRPr="006D3661">
              <w:rPr>
                <w:rFonts w:ascii="Arial Narrow" w:eastAsia="Times New Roman" w:hAnsi="Arial Narrow" w:cs="Times New Roman"/>
                <w:b/>
                <w:spacing w:val="-2"/>
              </w:rPr>
              <w:t>M</w:t>
            </w:r>
            <w:r w:rsidRPr="006D3661">
              <w:rPr>
                <w:rFonts w:ascii="Arial Narrow" w:eastAsia="Times New Roman" w:hAnsi="Arial Narrow" w:cs="Times New Roman"/>
                <w:b/>
                <w:spacing w:val="1"/>
              </w:rPr>
              <w:t>i</w:t>
            </w:r>
            <w:r w:rsidRPr="006D3661">
              <w:rPr>
                <w:rFonts w:ascii="Arial Narrow" w:eastAsia="Times New Roman" w:hAnsi="Arial Narrow" w:cs="Times New Roman"/>
                <w:b/>
              </w:rPr>
              <w:t>nor</w:t>
            </w:r>
            <w:r w:rsidRPr="006D3661">
              <w:rPr>
                <w:rFonts w:ascii="Arial Narrow" w:eastAsia="Times New Roman" w:hAnsi="Arial Narrow" w:cs="Times New Roman"/>
                <w:b/>
                <w:spacing w:val="1"/>
              </w:rPr>
              <w:t xml:space="preserve"> </w:t>
            </w:r>
            <w:r w:rsidRPr="006D3661">
              <w:rPr>
                <w:rFonts w:ascii="Arial Narrow" w:eastAsia="Times New Roman" w:hAnsi="Arial Narrow" w:cs="Times New Roman"/>
                <w:b/>
                <w:spacing w:val="-1"/>
              </w:rPr>
              <w:t>T</w:t>
            </w:r>
            <w:r w:rsidRPr="006D3661">
              <w:rPr>
                <w:rFonts w:ascii="Arial Narrow" w:eastAsia="Times New Roman" w:hAnsi="Arial Narrow" w:cs="Times New Roman"/>
                <w:b/>
              </w:rPr>
              <w:t>e</w:t>
            </w:r>
            <w:r w:rsidRPr="006D3661">
              <w:rPr>
                <w:rFonts w:ascii="Arial Narrow" w:eastAsia="Times New Roman" w:hAnsi="Arial Narrow" w:cs="Times New Roman"/>
                <w:b/>
                <w:spacing w:val="-2"/>
              </w:rPr>
              <w:t>s</w:t>
            </w:r>
            <w:r w:rsidRPr="006D3661">
              <w:rPr>
                <w:rFonts w:ascii="Arial Narrow" w:eastAsia="Times New Roman" w:hAnsi="Arial Narrow" w:cs="Times New Roman"/>
                <w:b/>
              </w:rPr>
              <w:t>t</w:t>
            </w:r>
          </w:p>
        </w:tc>
        <w:tc>
          <w:tcPr>
            <w:tcW w:w="117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32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otal</w:t>
            </w:r>
          </w:p>
        </w:tc>
        <w:tc>
          <w:tcPr>
            <w:tcW w:w="1604"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515" w:right="516"/>
              <w:jc w:val="center"/>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spacing w:val="-3"/>
              </w:rPr>
              <w:t>m</w:t>
            </w:r>
            <w:r w:rsidRPr="006D3661">
              <w:rPr>
                <w:rFonts w:ascii="Arial Narrow" w:eastAsia="Times New Roman" w:hAnsi="Arial Narrow" w:cs="Times New Roman"/>
                <w:b/>
              </w:rPr>
              <w:t>e</w:t>
            </w:r>
          </w:p>
        </w:tc>
      </w:tr>
      <w:tr w:rsidR="00D72FA5" w:rsidRPr="006D3661" w:rsidTr="00DA2946">
        <w:trPr>
          <w:trHeight w:hRule="exact" w:val="262"/>
          <w:jc w:val="center"/>
        </w:trPr>
        <w:tc>
          <w:tcPr>
            <w:tcW w:w="1166"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486" w:right="483"/>
              <w:jc w:val="center"/>
              <w:rPr>
                <w:rFonts w:ascii="Arial Narrow" w:eastAsia="Times New Roman" w:hAnsi="Arial Narrow" w:cs="Times New Roman"/>
                <w:b/>
              </w:rPr>
            </w:pPr>
            <w:r w:rsidRPr="006D3661">
              <w:rPr>
                <w:rFonts w:ascii="Arial Narrow" w:eastAsia="Times New Roman" w:hAnsi="Arial Narrow" w:cs="Times New Roman"/>
                <w:b/>
              </w:rPr>
              <w:t>4</w:t>
            </w:r>
          </w:p>
        </w:tc>
        <w:tc>
          <w:tcPr>
            <w:tcW w:w="1168"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488" w:right="483"/>
              <w:jc w:val="center"/>
              <w:rPr>
                <w:rFonts w:ascii="Arial Narrow" w:eastAsia="Times New Roman" w:hAnsi="Arial Narrow" w:cs="Times New Roman"/>
              </w:rPr>
            </w:pPr>
            <w:r w:rsidRPr="006D3661">
              <w:rPr>
                <w:rFonts w:ascii="Arial Narrow" w:eastAsia="Times New Roman" w:hAnsi="Arial Narrow" w:cs="Times New Roman"/>
                <w:b/>
              </w:rPr>
              <w:t>1</w:t>
            </w:r>
          </w:p>
        </w:tc>
        <w:tc>
          <w:tcPr>
            <w:tcW w:w="1174"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510" w:right="504"/>
              <w:jc w:val="center"/>
              <w:rPr>
                <w:rFonts w:ascii="Arial Narrow" w:eastAsia="Times New Roman" w:hAnsi="Arial Narrow" w:cs="Times New Roman"/>
              </w:rPr>
            </w:pPr>
            <w:r w:rsidRPr="006D3661">
              <w:rPr>
                <w:rFonts w:ascii="Arial Narrow" w:eastAsia="Times New Roman" w:hAnsi="Arial Narrow" w:cs="Times New Roman"/>
                <w:b/>
              </w:rPr>
              <w:t>-</w:t>
            </w:r>
          </w:p>
        </w:tc>
        <w:tc>
          <w:tcPr>
            <w:tcW w:w="137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534" w:right="530"/>
              <w:jc w:val="center"/>
              <w:rPr>
                <w:rFonts w:ascii="Arial Narrow" w:eastAsia="Times New Roman" w:hAnsi="Arial Narrow" w:cs="Times New Roman"/>
                <w:bCs/>
              </w:rPr>
            </w:pPr>
            <w:r w:rsidRPr="006D3661">
              <w:rPr>
                <w:rFonts w:ascii="Arial Narrow" w:eastAsia="Times New Roman" w:hAnsi="Arial Narrow" w:cs="Times New Roman"/>
                <w:bCs/>
              </w:rPr>
              <w:t>75</w:t>
            </w:r>
          </w:p>
        </w:tc>
        <w:tc>
          <w:tcPr>
            <w:tcW w:w="162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657" w:right="656"/>
              <w:jc w:val="center"/>
              <w:rPr>
                <w:rFonts w:ascii="Arial Narrow" w:eastAsia="Times New Roman" w:hAnsi="Arial Narrow" w:cs="Times New Roman"/>
                <w:bCs/>
              </w:rPr>
            </w:pPr>
            <w:r w:rsidRPr="006D3661">
              <w:rPr>
                <w:rFonts w:ascii="Arial Narrow" w:eastAsia="Times New Roman" w:hAnsi="Arial Narrow" w:cs="Times New Roman"/>
                <w:bCs/>
              </w:rPr>
              <w:t>25</w:t>
            </w:r>
          </w:p>
        </w:tc>
        <w:tc>
          <w:tcPr>
            <w:tcW w:w="117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377" w:right="376"/>
              <w:jc w:val="center"/>
              <w:rPr>
                <w:rFonts w:ascii="Arial Narrow" w:eastAsia="Times New Roman" w:hAnsi="Arial Narrow" w:cs="Times New Roman"/>
              </w:rPr>
            </w:pPr>
            <w:r w:rsidRPr="006D3661">
              <w:rPr>
                <w:rFonts w:ascii="Arial Narrow" w:eastAsia="Times New Roman" w:hAnsi="Arial Narrow" w:cs="Times New Roman"/>
                <w:b/>
              </w:rPr>
              <w:t>100</w:t>
            </w:r>
          </w:p>
        </w:tc>
        <w:tc>
          <w:tcPr>
            <w:tcW w:w="1604"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705" w:right="702"/>
              <w:jc w:val="center"/>
              <w:rPr>
                <w:rFonts w:ascii="Arial Narrow" w:eastAsia="Times New Roman" w:hAnsi="Arial Narrow" w:cs="Times New Roman"/>
              </w:rPr>
            </w:pPr>
            <w:r w:rsidRPr="006D3661">
              <w:rPr>
                <w:rFonts w:ascii="Arial Narrow" w:eastAsia="Times New Roman" w:hAnsi="Arial Narrow" w:cs="Times New Roman"/>
                <w:b/>
              </w:rPr>
              <w:t>3</w:t>
            </w:r>
          </w:p>
        </w:tc>
      </w:tr>
      <w:tr w:rsidR="00D72FA5" w:rsidRPr="006D3661" w:rsidTr="00DA2946">
        <w:trPr>
          <w:trHeight w:hRule="exact" w:val="645"/>
          <w:jc w:val="center"/>
        </w:trPr>
        <w:tc>
          <w:tcPr>
            <w:tcW w:w="1166"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192"/>
              <w:rPr>
                <w:rFonts w:ascii="Arial Narrow" w:eastAsia="Times New Roman" w:hAnsi="Arial Narrow" w:cs="Times New Roman"/>
              </w:rPr>
            </w:pPr>
            <w:r w:rsidRPr="006D3661">
              <w:rPr>
                <w:rFonts w:ascii="Arial Narrow" w:eastAsia="Times New Roman" w:hAnsi="Arial Narrow" w:cs="Times New Roman"/>
                <w:b/>
              </w:rPr>
              <w:t>Purpose</w:t>
            </w:r>
          </w:p>
        </w:tc>
        <w:tc>
          <w:tcPr>
            <w:tcW w:w="8106" w:type="dxa"/>
            <w:gridSpan w:val="6"/>
            <w:tcBorders>
              <w:top w:val="nil"/>
              <w:left w:val="single" w:sz="6" w:space="0" w:color="000000"/>
              <w:bottom w:val="single" w:sz="6" w:space="0" w:color="000000"/>
              <w:right w:val="single" w:sz="6" w:space="0" w:color="000000"/>
            </w:tcBorders>
          </w:tcPr>
          <w:p w:rsidR="00D72FA5" w:rsidRPr="006D3661" w:rsidRDefault="00D72FA5" w:rsidP="00D72FA5">
            <w:pPr>
              <w:spacing w:after="0" w:line="240" w:lineRule="auto"/>
              <w:ind w:left="130" w:right="176"/>
              <w:jc w:val="both"/>
              <w:rPr>
                <w:rFonts w:ascii="Arial Narrow" w:eastAsia="Times New Roman" w:hAnsi="Arial Narrow" w:cs="Times New Roman"/>
                <w:b/>
                <w:bCs/>
              </w:rPr>
            </w:pPr>
            <w:r w:rsidRPr="006D3661">
              <w:rPr>
                <w:rFonts w:ascii="Arial Narrow" w:eastAsia="SimSun" w:hAnsi="Arial Narrow" w:cs="Times New Roman"/>
                <w:b/>
                <w:bCs/>
                <w:lang w:val="en" w:eastAsia="zh-CN"/>
              </w:rPr>
              <w:t>The objective of this course is to provide in-depth coverage of advanced data structures and algorithm design techniques.</w:t>
            </w:r>
          </w:p>
        </w:tc>
      </w:tr>
      <w:tr w:rsidR="00D72FA5" w:rsidRPr="006D3661" w:rsidTr="00DA2946">
        <w:trPr>
          <w:trHeight w:hRule="exact" w:val="262"/>
          <w:jc w:val="center"/>
        </w:trPr>
        <w:tc>
          <w:tcPr>
            <w:tcW w:w="9272" w:type="dxa"/>
            <w:gridSpan w:val="7"/>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tabs>
                <w:tab w:val="left" w:pos="9272"/>
              </w:tabs>
              <w:spacing w:after="0" w:line="360" w:lineRule="auto"/>
              <w:jc w:val="center"/>
              <w:rPr>
                <w:rFonts w:ascii="Arial Narrow" w:eastAsia="Times New Roman" w:hAnsi="Arial Narrow" w:cs="Times New Roman"/>
                <w:b/>
                <w:bCs/>
              </w:rPr>
            </w:pPr>
            <w:r w:rsidRPr="006D3661">
              <w:rPr>
                <w:rFonts w:ascii="Arial Narrow" w:eastAsia="Times New Roman" w:hAnsi="Arial Narrow" w:cs="Times New Roman"/>
                <w:b/>
                <w:bCs/>
                <w:spacing w:val="-1"/>
              </w:rPr>
              <w:t>C</w:t>
            </w:r>
            <w:r w:rsidRPr="006D3661">
              <w:rPr>
                <w:rFonts w:ascii="Arial Narrow" w:eastAsia="Times New Roman" w:hAnsi="Arial Narrow" w:cs="Times New Roman"/>
                <w:b/>
                <w:bCs/>
              </w:rPr>
              <w:t>ourse</w:t>
            </w:r>
            <w:r w:rsidRPr="006D3661">
              <w:rPr>
                <w:rFonts w:ascii="Arial Narrow" w:eastAsia="Times New Roman" w:hAnsi="Arial Narrow" w:cs="Times New Roman"/>
                <w:b/>
                <w:bCs/>
                <w:spacing w:val="1"/>
              </w:rPr>
              <w:t xml:space="preserve"> O</w:t>
            </w:r>
            <w:r w:rsidRPr="006D3661">
              <w:rPr>
                <w:rFonts w:ascii="Arial Narrow" w:eastAsia="Times New Roman" w:hAnsi="Arial Narrow" w:cs="Times New Roman"/>
                <w:b/>
                <w:bCs/>
                <w:spacing w:val="-2"/>
              </w:rPr>
              <w:t>u</w:t>
            </w:r>
            <w:r w:rsidRPr="006D3661">
              <w:rPr>
                <w:rFonts w:ascii="Arial Narrow" w:eastAsia="Times New Roman" w:hAnsi="Arial Narrow" w:cs="Times New Roman"/>
                <w:b/>
                <w:bCs/>
              </w:rPr>
              <w:t>tco</w:t>
            </w:r>
            <w:r w:rsidRPr="006D3661">
              <w:rPr>
                <w:rFonts w:ascii="Arial Narrow" w:eastAsia="Times New Roman" w:hAnsi="Arial Narrow" w:cs="Times New Roman"/>
                <w:b/>
                <w:bCs/>
                <w:spacing w:val="-3"/>
              </w:rPr>
              <w:t>m</w:t>
            </w:r>
            <w:r w:rsidRPr="006D3661">
              <w:rPr>
                <w:rFonts w:ascii="Arial Narrow" w:eastAsia="Times New Roman" w:hAnsi="Arial Narrow" w:cs="Times New Roman"/>
                <w:b/>
                <w:bCs/>
              </w:rPr>
              <w:t>es</w:t>
            </w:r>
          </w:p>
        </w:tc>
      </w:tr>
      <w:tr w:rsidR="00D72FA5" w:rsidRPr="006D3661" w:rsidTr="00DA2946">
        <w:trPr>
          <w:trHeight w:hRule="exact" w:val="353"/>
          <w:jc w:val="center"/>
        </w:trPr>
        <w:tc>
          <w:tcPr>
            <w:tcW w:w="1166"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1</w:t>
            </w:r>
          </w:p>
        </w:tc>
        <w:tc>
          <w:tcPr>
            <w:tcW w:w="8106" w:type="dxa"/>
            <w:gridSpan w:val="6"/>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autoSpaceDE w:val="0"/>
              <w:autoSpaceDN w:val="0"/>
              <w:adjustRightInd w:val="0"/>
              <w:spacing w:after="0" w:line="240" w:lineRule="auto"/>
              <w:ind w:left="230"/>
              <w:rPr>
                <w:rFonts w:ascii="Arial Narrow" w:eastAsia="Calibri" w:hAnsi="Arial Narrow" w:cs="Times New Roman"/>
              </w:rPr>
            </w:pPr>
            <w:r w:rsidRPr="006D3661">
              <w:rPr>
                <w:rFonts w:ascii="Arial Narrow" w:eastAsia="Calibri" w:hAnsi="Arial Narrow" w:cs="Times New Roman"/>
              </w:rPr>
              <w:t>Introduction about algorithms</w:t>
            </w:r>
          </w:p>
        </w:tc>
      </w:tr>
      <w:tr w:rsidR="00D72FA5" w:rsidRPr="006D3661" w:rsidTr="00DA2946">
        <w:trPr>
          <w:trHeight w:hRule="exact" w:val="362"/>
          <w:jc w:val="center"/>
        </w:trPr>
        <w:tc>
          <w:tcPr>
            <w:tcW w:w="1166"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2</w:t>
            </w:r>
          </w:p>
        </w:tc>
        <w:tc>
          <w:tcPr>
            <w:tcW w:w="8106" w:type="dxa"/>
            <w:gridSpan w:val="6"/>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230"/>
              <w:jc w:val="both"/>
              <w:rPr>
                <w:rFonts w:ascii="Arial Narrow" w:eastAsia="Calibri" w:hAnsi="Arial Narrow" w:cs="Times New Roman"/>
              </w:rPr>
            </w:pPr>
            <w:r w:rsidRPr="006D3661">
              <w:rPr>
                <w:rFonts w:ascii="Arial Narrow" w:eastAsia="Calibri" w:hAnsi="Arial Narrow" w:cs="Times New Roman"/>
              </w:rPr>
              <w:t>To introduce students to advance data structures</w:t>
            </w:r>
          </w:p>
        </w:tc>
      </w:tr>
      <w:tr w:rsidR="00D72FA5" w:rsidRPr="006D3661" w:rsidTr="00DA2946">
        <w:trPr>
          <w:trHeight w:hRule="exact" w:val="285"/>
          <w:jc w:val="center"/>
        </w:trPr>
        <w:tc>
          <w:tcPr>
            <w:tcW w:w="1166"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3</w:t>
            </w:r>
          </w:p>
        </w:tc>
        <w:tc>
          <w:tcPr>
            <w:tcW w:w="8106" w:type="dxa"/>
            <w:gridSpan w:val="6"/>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230"/>
              <w:jc w:val="both"/>
              <w:rPr>
                <w:rFonts w:ascii="Arial Narrow" w:eastAsia="Calibri" w:hAnsi="Arial Narrow" w:cs="Times New Roman"/>
                <w:bCs/>
              </w:rPr>
            </w:pPr>
            <w:r w:rsidRPr="006D3661">
              <w:rPr>
                <w:rFonts w:ascii="Arial Narrow" w:eastAsia="Calibri" w:hAnsi="Arial Narrow" w:cs="Times New Roman"/>
              </w:rPr>
              <w:t>To introduce students to design and analysis</w:t>
            </w:r>
          </w:p>
        </w:tc>
      </w:tr>
      <w:tr w:rsidR="00D72FA5" w:rsidRPr="006D3661" w:rsidTr="00DA2946">
        <w:trPr>
          <w:trHeight w:hRule="exact" w:val="357"/>
          <w:jc w:val="center"/>
        </w:trPr>
        <w:tc>
          <w:tcPr>
            <w:tcW w:w="1166"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4</w:t>
            </w:r>
          </w:p>
        </w:tc>
        <w:tc>
          <w:tcPr>
            <w:tcW w:w="8106" w:type="dxa"/>
            <w:gridSpan w:val="6"/>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230"/>
              <w:jc w:val="both"/>
              <w:rPr>
                <w:rFonts w:ascii="Arial Narrow" w:eastAsia="Calibri" w:hAnsi="Arial Narrow" w:cs="Times New Roman"/>
                <w:bCs/>
              </w:rPr>
            </w:pPr>
            <w:r w:rsidRPr="006D3661">
              <w:rPr>
                <w:rFonts w:ascii="Arial Narrow" w:eastAsia="Calibri" w:hAnsi="Arial Narrow" w:cs="Times New Roman"/>
              </w:rPr>
              <w:t>To introduce students to some miscellaneous topics related to algorithms</w:t>
            </w:r>
          </w:p>
        </w:tc>
      </w:tr>
    </w:tbl>
    <w:p w:rsidR="00D72FA5" w:rsidRPr="006D3661" w:rsidRDefault="00D72FA5" w:rsidP="00D72FA5">
      <w:pPr>
        <w:autoSpaceDE w:val="0"/>
        <w:autoSpaceDN w:val="0"/>
        <w:adjustRightInd w:val="0"/>
        <w:spacing w:after="0" w:line="100" w:lineRule="atLeast"/>
        <w:ind w:right="29"/>
        <w:jc w:val="both"/>
        <w:rPr>
          <w:rFonts w:ascii="Arial Narrow" w:eastAsia="SimSun" w:hAnsi="Arial Narrow" w:cs="Times New Roman"/>
          <w:lang w:val="en" w:eastAsia="zh-CN"/>
        </w:rPr>
      </w:pPr>
    </w:p>
    <w:p w:rsidR="00D72FA5" w:rsidRPr="006D3661" w:rsidRDefault="00D72FA5" w:rsidP="00D72FA5">
      <w:pPr>
        <w:autoSpaceDE w:val="0"/>
        <w:autoSpaceDN w:val="0"/>
        <w:adjustRightInd w:val="0"/>
        <w:spacing w:after="0" w:line="100" w:lineRule="atLeast"/>
        <w:ind w:right="29"/>
        <w:jc w:val="both"/>
        <w:rPr>
          <w:rFonts w:ascii="Arial Narrow" w:eastAsia="SimSun" w:hAnsi="Arial Narrow" w:cs="Times New Roman"/>
          <w:b/>
          <w:bCs/>
          <w:color w:val="000000"/>
          <w:lang w:val="en" w:eastAsia="zh-CN"/>
        </w:rPr>
      </w:pPr>
    </w:p>
    <w:p w:rsidR="00D72FA5" w:rsidRPr="006D3661" w:rsidRDefault="00D72FA5" w:rsidP="00D72FA5">
      <w:pPr>
        <w:suppressAutoHyphens/>
        <w:autoSpaceDE w:val="0"/>
        <w:autoSpaceDN w:val="0"/>
        <w:adjustRightInd w:val="0"/>
        <w:spacing w:after="0" w:line="100" w:lineRule="atLeast"/>
        <w:jc w:val="center"/>
        <w:rPr>
          <w:rFonts w:ascii="Arial Narrow" w:eastAsia="SimSun" w:hAnsi="Arial Narrow" w:cs="Times New Roman"/>
          <w:lang w:val="en" w:eastAsia="zh-CN"/>
        </w:rPr>
      </w:pPr>
      <w:r w:rsidRPr="006D3661">
        <w:rPr>
          <w:rFonts w:ascii="Arial Narrow" w:eastAsia="SimSun" w:hAnsi="Arial Narrow" w:cs="Times New Roman"/>
          <w:b/>
          <w:bCs/>
          <w:lang w:val="en" w:eastAsia="zh-CN"/>
        </w:rPr>
        <w:t>UNIT – I</w:t>
      </w:r>
    </w:p>
    <w:p w:rsidR="00D72FA5" w:rsidRPr="006D3661" w:rsidRDefault="00D72FA5" w:rsidP="00D72FA5">
      <w:pPr>
        <w:suppressAutoHyphens/>
        <w:autoSpaceDE w:val="0"/>
        <w:autoSpaceDN w:val="0"/>
        <w:adjustRightInd w:val="0"/>
        <w:spacing w:after="0" w:line="100" w:lineRule="atLeast"/>
        <w:jc w:val="both"/>
        <w:rPr>
          <w:rFonts w:ascii="Arial Narrow" w:eastAsia="SimSun" w:hAnsi="Arial Narrow" w:cs="Times New Roman"/>
          <w:lang w:val="en" w:eastAsia="zh-CN"/>
        </w:rPr>
      </w:pPr>
      <w:r w:rsidRPr="006D3661">
        <w:rPr>
          <w:rFonts w:ascii="Arial Narrow" w:eastAsia="SimSun" w:hAnsi="Arial Narrow" w:cs="Times New Roman"/>
          <w:b/>
          <w:bCs/>
          <w:lang w:val="en" w:eastAsia="zh-CN"/>
        </w:rPr>
        <w:t>Algorithms:</w:t>
      </w:r>
      <w:r w:rsidRPr="006D3661">
        <w:rPr>
          <w:rFonts w:ascii="Arial Narrow" w:eastAsia="SimSun" w:hAnsi="Arial Narrow" w:cs="Times New Roman"/>
          <w:lang w:val="en" w:eastAsia="zh-CN"/>
        </w:rPr>
        <w:t xml:space="preserve"> Role of algorithms in computing, Asymptotic Notations, Standard notations and common functions.</w:t>
      </w:r>
    </w:p>
    <w:p w:rsidR="00D72FA5" w:rsidRPr="006D3661" w:rsidRDefault="00D72FA5" w:rsidP="00D72FA5">
      <w:pPr>
        <w:suppressAutoHyphens/>
        <w:autoSpaceDE w:val="0"/>
        <w:autoSpaceDN w:val="0"/>
        <w:adjustRightInd w:val="0"/>
        <w:spacing w:after="0" w:line="100" w:lineRule="atLeast"/>
        <w:jc w:val="both"/>
        <w:rPr>
          <w:rFonts w:ascii="Arial Narrow" w:eastAsia="SimSun" w:hAnsi="Arial Narrow" w:cs="Times New Roman"/>
          <w:b/>
          <w:bCs/>
          <w:lang w:val="en" w:eastAsia="zh-CN"/>
        </w:rPr>
      </w:pPr>
      <w:r w:rsidRPr="006D3661">
        <w:rPr>
          <w:rFonts w:ascii="Arial Narrow" w:eastAsia="SimSun" w:hAnsi="Arial Narrow" w:cs="Times New Roman"/>
          <w:lang w:val="en" w:eastAsia="zh-CN"/>
        </w:rPr>
        <w:t>Recurrence: The maximum-subarray problem, Strassen's algorithm for matrix multiplication substitution and recursion-tree method for solving recurrences, master method for solving recurrences, Proof of the master theorem, Probabilistic Analysis and Randomized Algorithms.</w:t>
      </w:r>
    </w:p>
    <w:p w:rsidR="00D72FA5" w:rsidRPr="006D3661" w:rsidRDefault="00D72FA5" w:rsidP="00D72FA5">
      <w:pPr>
        <w:suppressAutoHyphens/>
        <w:autoSpaceDE w:val="0"/>
        <w:autoSpaceDN w:val="0"/>
        <w:adjustRightInd w:val="0"/>
        <w:spacing w:after="0" w:line="100" w:lineRule="atLeast"/>
        <w:jc w:val="center"/>
        <w:rPr>
          <w:rFonts w:ascii="Arial Narrow" w:eastAsia="SimSun" w:hAnsi="Arial Narrow" w:cs="Times New Roman"/>
          <w:b/>
          <w:bCs/>
          <w:lang w:val="en" w:eastAsia="zh-CN"/>
        </w:rPr>
      </w:pPr>
    </w:p>
    <w:p w:rsidR="00D72FA5" w:rsidRPr="006D3661" w:rsidRDefault="00D72FA5" w:rsidP="00D72FA5">
      <w:pPr>
        <w:suppressAutoHyphens/>
        <w:autoSpaceDE w:val="0"/>
        <w:autoSpaceDN w:val="0"/>
        <w:adjustRightInd w:val="0"/>
        <w:spacing w:after="0" w:line="100" w:lineRule="atLeast"/>
        <w:jc w:val="center"/>
        <w:rPr>
          <w:rFonts w:ascii="Arial Narrow" w:eastAsia="SimSun" w:hAnsi="Arial Narrow" w:cs="Times New Roman"/>
          <w:lang w:val="en" w:eastAsia="zh-CN"/>
        </w:rPr>
      </w:pPr>
      <w:r w:rsidRPr="006D3661">
        <w:rPr>
          <w:rFonts w:ascii="Arial Narrow" w:eastAsia="SimSun" w:hAnsi="Arial Narrow" w:cs="Times New Roman"/>
          <w:b/>
          <w:bCs/>
          <w:lang w:val="en" w:eastAsia="zh-CN"/>
        </w:rPr>
        <w:t>UNIT – II</w:t>
      </w:r>
    </w:p>
    <w:p w:rsidR="00D72FA5" w:rsidRPr="006D3661" w:rsidRDefault="00D72FA5" w:rsidP="00D72FA5">
      <w:pPr>
        <w:suppressAutoHyphens/>
        <w:autoSpaceDE w:val="0"/>
        <w:autoSpaceDN w:val="0"/>
        <w:adjustRightInd w:val="0"/>
        <w:spacing w:after="0" w:line="100" w:lineRule="atLeast"/>
        <w:jc w:val="both"/>
        <w:rPr>
          <w:rFonts w:ascii="Arial Narrow" w:eastAsia="SimSun" w:hAnsi="Arial Narrow" w:cs="Times New Roman"/>
          <w:lang w:val="en" w:eastAsia="zh-CN"/>
        </w:rPr>
      </w:pPr>
      <w:r w:rsidRPr="006D3661">
        <w:rPr>
          <w:rFonts w:ascii="Arial Narrow" w:eastAsia="SimSun" w:hAnsi="Arial Narrow" w:cs="Times New Roman"/>
          <w:b/>
          <w:bCs/>
          <w:lang w:val="en" w:eastAsia="zh-CN"/>
        </w:rPr>
        <w:t xml:space="preserve">Sorting: </w:t>
      </w:r>
      <w:r w:rsidRPr="006D3661">
        <w:rPr>
          <w:rFonts w:ascii="Arial Narrow" w:eastAsia="SimSun" w:hAnsi="Arial Narrow" w:cs="Times New Roman"/>
          <w:lang w:val="en" w:eastAsia="zh-CN"/>
        </w:rPr>
        <w:t>Bubble sort, Heap, Building and maintaining heap, Heapsort, Quicksort, Lower bounds for sorting, Counting sort, radix sort, bucket sort.</w:t>
      </w:r>
    </w:p>
    <w:p w:rsidR="00D72FA5" w:rsidRPr="006D3661" w:rsidRDefault="00D72FA5" w:rsidP="00D72FA5">
      <w:pPr>
        <w:suppressAutoHyphens/>
        <w:autoSpaceDE w:val="0"/>
        <w:autoSpaceDN w:val="0"/>
        <w:adjustRightInd w:val="0"/>
        <w:spacing w:after="0" w:line="100" w:lineRule="atLeast"/>
        <w:jc w:val="both"/>
        <w:rPr>
          <w:rFonts w:ascii="Arial Narrow" w:eastAsia="SimSun" w:hAnsi="Arial Narrow" w:cs="Times New Roman"/>
          <w:b/>
          <w:bCs/>
          <w:lang w:val="en" w:eastAsia="zh-CN"/>
        </w:rPr>
      </w:pPr>
      <w:r w:rsidRPr="006D3661">
        <w:rPr>
          <w:rFonts w:ascii="Arial Narrow" w:eastAsia="SimSun" w:hAnsi="Arial Narrow" w:cs="Times New Roman"/>
          <w:b/>
          <w:bCs/>
          <w:lang w:val="en" w:eastAsia="zh-CN"/>
        </w:rPr>
        <w:t>Advanced Data Structures:</w:t>
      </w:r>
      <w:r w:rsidRPr="006D3661">
        <w:rPr>
          <w:rFonts w:ascii="Arial Narrow" w:eastAsia="SimSun" w:hAnsi="Arial Narrow" w:cs="Times New Roman"/>
          <w:lang w:val="en" w:eastAsia="zh-CN"/>
        </w:rPr>
        <w:t xml:space="preserve"> Splay Trees, Top-down splay trees, Red-black Trees, Deterministic skip lists, AA-Trees, </w:t>
      </w:r>
      <w:proofErr w:type="spellStart"/>
      <w:r w:rsidRPr="006D3661">
        <w:rPr>
          <w:rFonts w:ascii="Arial Narrow" w:eastAsia="SimSun" w:hAnsi="Arial Narrow" w:cs="Times New Roman"/>
          <w:lang w:val="en" w:eastAsia="zh-CN"/>
        </w:rPr>
        <w:t>Trie</w:t>
      </w:r>
      <w:proofErr w:type="spellEnd"/>
      <w:r w:rsidRPr="006D3661">
        <w:rPr>
          <w:rFonts w:ascii="Arial Narrow" w:eastAsia="SimSun" w:hAnsi="Arial Narrow" w:cs="Times New Roman"/>
          <w:lang w:val="en" w:eastAsia="zh-CN"/>
        </w:rPr>
        <w:t xml:space="preserve">, </w:t>
      </w:r>
      <w:proofErr w:type="spellStart"/>
      <w:r w:rsidRPr="006D3661">
        <w:rPr>
          <w:rFonts w:ascii="Arial Narrow" w:eastAsia="SimSun" w:hAnsi="Arial Narrow" w:cs="Times New Roman"/>
          <w:lang w:val="en" w:eastAsia="zh-CN"/>
        </w:rPr>
        <w:t>Treaps</w:t>
      </w:r>
      <w:proofErr w:type="spellEnd"/>
      <w:r w:rsidRPr="006D3661">
        <w:rPr>
          <w:rFonts w:ascii="Arial Narrow" w:eastAsia="SimSun" w:hAnsi="Arial Narrow" w:cs="Times New Roman"/>
          <w:lang w:val="en" w:eastAsia="zh-CN"/>
        </w:rPr>
        <w:t>, K-d Trees.</w:t>
      </w:r>
    </w:p>
    <w:p w:rsidR="00D72FA5" w:rsidRPr="006D3661" w:rsidRDefault="00D72FA5" w:rsidP="00D72FA5">
      <w:pPr>
        <w:suppressAutoHyphens/>
        <w:autoSpaceDE w:val="0"/>
        <w:autoSpaceDN w:val="0"/>
        <w:adjustRightInd w:val="0"/>
        <w:spacing w:after="0" w:line="100" w:lineRule="atLeast"/>
        <w:jc w:val="center"/>
        <w:rPr>
          <w:rFonts w:ascii="Arial Narrow" w:eastAsia="SimSun" w:hAnsi="Arial Narrow" w:cs="Times New Roman"/>
          <w:b/>
          <w:bCs/>
          <w:lang w:val="en" w:eastAsia="zh-CN"/>
        </w:rPr>
      </w:pPr>
    </w:p>
    <w:p w:rsidR="00D72FA5" w:rsidRPr="006D3661" w:rsidRDefault="00D72FA5" w:rsidP="00D72FA5">
      <w:pPr>
        <w:suppressAutoHyphens/>
        <w:autoSpaceDE w:val="0"/>
        <w:autoSpaceDN w:val="0"/>
        <w:adjustRightInd w:val="0"/>
        <w:spacing w:after="0" w:line="100" w:lineRule="atLeast"/>
        <w:jc w:val="center"/>
        <w:rPr>
          <w:rFonts w:ascii="Arial Narrow" w:eastAsia="SimSun" w:hAnsi="Arial Narrow" w:cs="Times New Roman"/>
          <w:lang w:val="en" w:eastAsia="zh-CN"/>
        </w:rPr>
      </w:pPr>
      <w:r w:rsidRPr="006D3661">
        <w:rPr>
          <w:rFonts w:ascii="Arial Narrow" w:eastAsia="SimSun" w:hAnsi="Arial Narrow" w:cs="Times New Roman"/>
          <w:b/>
          <w:bCs/>
          <w:lang w:val="en" w:eastAsia="zh-CN"/>
        </w:rPr>
        <w:t>UNIT – III</w:t>
      </w:r>
    </w:p>
    <w:p w:rsidR="00D72FA5" w:rsidRPr="006D3661" w:rsidRDefault="00D72FA5" w:rsidP="00D72FA5">
      <w:pPr>
        <w:suppressAutoHyphens/>
        <w:autoSpaceDE w:val="0"/>
        <w:autoSpaceDN w:val="0"/>
        <w:adjustRightInd w:val="0"/>
        <w:spacing w:after="0" w:line="100" w:lineRule="atLeast"/>
        <w:jc w:val="both"/>
        <w:rPr>
          <w:rFonts w:ascii="Arial Narrow" w:eastAsia="SimSun" w:hAnsi="Arial Narrow" w:cs="Times New Roman"/>
          <w:lang w:val="en" w:eastAsia="zh-CN"/>
        </w:rPr>
      </w:pPr>
      <w:r w:rsidRPr="006D3661">
        <w:rPr>
          <w:rFonts w:ascii="Arial Narrow" w:eastAsia="SimSun" w:hAnsi="Arial Narrow" w:cs="Times New Roman"/>
          <w:b/>
          <w:bCs/>
          <w:lang w:val="en" w:eastAsia="zh-CN"/>
        </w:rPr>
        <w:t>Advanced Design and Analysis:</w:t>
      </w:r>
      <w:r w:rsidRPr="006D3661">
        <w:rPr>
          <w:rFonts w:ascii="Arial Narrow" w:eastAsia="SimSun" w:hAnsi="Arial Narrow" w:cs="Times New Roman"/>
          <w:lang w:val="en" w:eastAsia="zh-CN"/>
        </w:rPr>
        <w:t xml:space="preserve"> Dynamic Programming: matrix-chain multiplication, Longest common subsequence, optimal binary search tree, Greedy algorithms: Huffman codes.</w:t>
      </w:r>
    </w:p>
    <w:p w:rsidR="00D72FA5" w:rsidRPr="006D3661" w:rsidRDefault="00D72FA5" w:rsidP="00D72FA5">
      <w:pPr>
        <w:suppressAutoHyphens/>
        <w:autoSpaceDE w:val="0"/>
        <w:autoSpaceDN w:val="0"/>
        <w:adjustRightInd w:val="0"/>
        <w:spacing w:after="0" w:line="100" w:lineRule="atLeast"/>
        <w:jc w:val="both"/>
        <w:rPr>
          <w:rFonts w:ascii="Arial Narrow" w:eastAsia="SimSun" w:hAnsi="Arial Narrow" w:cs="Times New Roman"/>
          <w:b/>
          <w:bCs/>
          <w:lang w:val="en" w:eastAsia="zh-CN"/>
        </w:rPr>
      </w:pPr>
      <w:r w:rsidRPr="006D3661">
        <w:rPr>
          <w:rFonts w:ascii="Arial Narrow" w:eastAsia="SimSun" w:hAnsi="Arial Narrow" w:cs="Times New Roman"/>
          <w:lang w:val="en" w:eastAsia="zh-CN"/>
        </w:rPr>
        <w:t>Graph Algorithms: Storage of graphs, traversing a graph, Topological sort, Minimum Spanning Trees, Shortest path problems: Single source and All-pairs shortest path, Maximum Flow networks, matching in bipartite graphs.</w:t>
      </w:r>
    </w:p>
    <w:p w:rsidR="00D72FA5" w:rsidRPr="006D3661" w:rsidRDefault="00D72FA5" w:rsidP="00D72FA5">
      <w:pPr>
        <w:suppressAutoHyphens/>
        <w:autoSpaceDE w:val="0"/>
        <w:autoSpaceDN w:val="0"/>
        <w:adjustRightInd w:val="0"/>
        <w:spacing w:after="0" w:line="100" w:lineRule="atLeast"/>
        <w:jc w:val="center"/>
        <w:rPr>
          <w:rFonts w:ascii="Arial Narrow" w:eastAsia="SimSun" w:hAnsi="Arial Narrow" w:cs="Times New Roman"/>
          <w:b/>
          <w:bCs/>
          <w:lang w:val="en" w:eastAsia="zh-CN"/>
        </w:rPr>
      </w:pPr>
    </w:p>
    <w:p w:rsidR="00D72FA5" w:rsidRPr="006D3661" w:rsidRDefault="00D72FA5" w:rsidP="00D72FA5">
      <w:pPr>
        <w:suppressAutoHyphens/>
        <w:autoSpaceDE w:val="0"/>
        <w:autoSpaceDN w:val="0"/>
        <w:adjustRightInd w:val="0"/>
        <w:spacing w:after="0" w:line="100" w:lineRule="atLeast"/>
        <w:jc w:val="center"/>
        <w:rPr>
          <w:rFonts w:ascii="Arial Narrow" w:eastAsia="SimSun" w:hAnsi="Arial Narrow" w:cs="Times New Roman"/>
          <w:lang w:val="en" w:eastAsia="zh-CN"/>
        </w:rPr>
      </w:pPr>
      <w:r w:rsidRPr="006D3661">
        <w:rPr>
          <w:rFonts w:ascii="Arial Narrow" w:eastAsia="SimSun" w:hAnsi="Arial Narrow" w:cs="Times New Roman"/>
          <w:b/>
          <w:bCs/>
          <w:lang w:val="en" w:eastAsia="zh-CN"/>
        </w:rPr>
        <w:t>UNIT – IV</w:t>
      </w:r>
    </w:p>
    <w:p w:rsidR="00D72FA5" w:rsidRPr="006D3661" w:rsidRDefault="00D72FA5" w:rsidP="00D72FA5">
      <w:pPr>
        <w:suppressAutoHyphens/>
        <w:autoSpaceDE w:val="0"/>
        <w:autoSpaceDN w:val="0"/>
        <w:adjustRightInd w:val="0"/>
        <w:spacing w:after="0" w:line="100" w:lineRule="atLeast"/>
        <w:jc w:val="both"/>
        <w:rPr>
          <w:rFonts w:ascii="Arial Narrow" w:eastAsia="SimSun" w:hAnsi="Arial Narrow" w:cs="Times New Roman"/>
          <w:lang w:val="en" w:eastAsia="zh-CN"/>
        </w:rPr>
      </w:pPr>
      <w:r w:rsidRPr="006D3661">
        <w:rPr>
          <w:rFonts w:ascii="Arial Narrow" w:eastAsia="SimSun" w:hAnsi="Arial Narrow" w:cs="Times New Roman"/>
          <w:b/>
          <w:bCs/>
          <w:lang w:val="en" w:eastAsia="zh-CN"/>
        </w:rPr>
        <w:t>Miscellaneous Topics:</w:t>
      </w:r>
      <w:r w:rsidRPr="006D3661">
        <w:rPr>
          <w:rFonts w:ascii="Arial Narrow" w:eastAsia="SimSun" w:hAnsi="Arial Narrow" w:cs="Times New Roman"/>
          <w:lang w:val="en" w:eastAsia="zh-CN"/>
        </w:rPr>
        <w:t xml:space="preserve"> Knapsack Problem and Memory functions, Approximate String Matching, Chinese remainder theorem, Integer factorization, naïve-string matching, Rabin-</w:t>
      </w:r>
      <w:proofErr w:type="spellStart"/>
      <w:r w:rsidRPr="006D3661">
        <w:rPr>
          <w:rFonts w:ascii="Arial Narrow" w:eastAsia="SimSun" w:hAnsi="Arial Narrow" w:cs="Times New Roman"/>
          <w:lang w:val="en" w:eastAsia="zh-CN"/>
        </w:rPr>
        <w:t>karp</w:t>
      </w:r>
      <w:proofErr w:type="spellEnd"/>
      <w:r w:rsidRPr="006D3661">
        <w:rPr>
          <w:rFonts w:ascii="Arial Narrow" w:eastAsia="SimSun" w:hAnsi="Arial Narrow" w:cs="Times New Roman"/>
          <w:lang w:val="en" w:eastAsia="zh-CN"/>
        </w:rPr>
        <w:t xml:space="preserve"> string matching, String matching with finite automata, Knuth-</w:t>
      </w:r>
      <w:proofErr w:type="spellStart"/>
      <w:r w:rsidRPr="006D3661">
        <w:rPr>
          <w:rFonts w:ascii="Arial Narrow" w:eastAsia="SimSun" w:hAnsi="Arial Narrow" w:cs="Times New Roman"/>
          <w:lang w:val="en" w:eastAsia="zh-CN"/>
        </w:rPr>
        <w:t>moris</w:t>
      </w:r>
      <w:proofErr w:type="spellEnd"/>
      <w:r w:rsidRPr="006D3661">
        <w:rPr>
          <w:rFonts w:ascii="Arial Narrow" w:eastAsia="SimSun" w:hAnsi="Arial Narrow" w:cs="Times New Roman"/>
          <w:lang w:val="en" w:eastAsia="zh-CN"/>
        </w:rPr>
        <w:t>-</w:t>
      </w:r>
      <w:proofErr w:type="spellStart"/>
      <w:r w:rsidRPr="006D3661">
        <w:rPr>
          <w:rFonts w:ascii="Arial Narrow" w:eastAsia="SimSun" w:hAnsi="Arial Narrow" w:cs="Times New Roman"/>
          <w:lang w:val="en" w:eastAsia="zh-CN"/>
        </w:rPr>
        <w:t>pratt</w:t>
      </w:r>
      <w:proofErr w:type="spellEnd"/>
      <w:r w:rsidRPr="006D3661">
        <w:rPr>
          <w:rFonts w:ascii="Arial Narrow" w:eastAsia="SimSun" w:hAnsi="Arial Narrow" w:cs="Times New Roman"/>
          <w:lang w:val="en" w:eastAsia="zh-CN"/>
        </w:rPr>
        <w:t xml:space="preserve"> algorithm, finding convex hull, Polynomial time, verification and reducibility, NP-completeness and proofs.</w:t>
      </w:r>
    </w:p>
    <w:p w:rsidR="00D72FA5" w:rsidRPr="006D3661" w:rsidRDefault="00D72FA5" w:rsidP="00D72FA5">
      <w:pPr>
        <w:autoSpaceDE w:val="0"/>
        <w:autoSpaceDN w:val="0"/>
        <w:adjustRightInd w:val="0"/>
        <w:spacing w:after="0" w:line="100" w:lineRule="atLeast"/>
        <w:ind w:right="29"/>
        <w:jc w:val="both"/>
        <w:rPr>
          <w:rFonts w:ascii="Arial Narrow" w:eastAsia="SimSun" w:hAnsi="Arial Narrow" w:cs="Times New Roman"/>
          <w:b/>
          <w:bCs/>
          <w:color w:val="000000"/>
          <w:lang w:val="en" w:eastAsia="zh-CN"/>
        </w:rPr>
      </w:pPr>
    </w:p>
    <w:p w:rsidR="00D72FA5" w:rsidRPr="006D3661" w:rsidRDefault="00D72FA5" w:rsidP="00D72FA5">
      <w:pPr>
        <w:suppressAutoHyphens/>
        <w:autoSpaceDE w:val="0"/>
        <w:autoSpaceDN w:val="0"/>
        <w:adjustRightInd w:val="0"/>
        <w:spacing w:after="0" w:line="100" w:lineRule="atLeast"/>
        <w:jc w:val="both"/>
        <w:rPr>
          <w:rFonts w:ascii="Arial Narrow" w:eastAsia="SimSun" w:hAnsi="Arial Narrow" w:cs="Times New Roman"/>
          <w:lang w:val="en" w:eastAsia="zh-CN"/>
        </w:rPr>
      </w:pPr>
      <w:r w:rsidRPr="006D3661">
        <w:rPr>
          <w:rFonts w:ascii="Arial Narrow" w:eastAsia="SimSun" w:hAnsi="Arial Narrow" w:cs="Times New Roman"/>
          <w:b/>
          <w:bCs/>
          <w:lang w:val="en" w:eastAsia="zh-CN"/>
        </w:rPr>
        <w:t>Text Books:</w:t>
      </w:r>
    </w:p>
    <w:p w:rsidR="00D72FA5" w:rsidRPr="006D3661" w:rsidRDefault="00D72FA5" w:rsidP="00D72FA5">
      <w:pPr>
        <w:suppressAutoHyphens/>
        <w:autoSpaceDE w:val="0"/>
        <w:autoSpaceDN w:val="0"/>
        <w:adjustRightInd w:val="0"/>
        <w:spacing w:after="0" w:line="100" w:lineRule="atLeast"/>
        <w:jc w:val="both"/>
        <w:rPr>
          <w:rFonts w:ascii="Arial Narrow" w:eastAsia="SimSun" w:hAnsi="Arial Narrow" w:cs="Times New Roman"/>
          <w:lang w:val="en" w:eastAsia="zh-CN"/>
        </w:rPr>
      </w:pPr>
      <w:r w:rsidRPr="006D3661">
        <w:rPr>
          <w:rFonts w:ascii="Arial Narrow" w:eastAsia="SimSun" w:hAnsi="Arial Narrow" w:cs="Times New Roman"/>
          <w:lang w:val="en" w:eastAsia="zh-CN"/>
        </w:rPr>
        <w:t xml:space="preserve">1. </w:t>
      </w:r>
      <w:proofErr w:type="spellStart"/>
      <w:r w:rsidRPr="006D3661">
        <w:rPr>
          <w:rFonts w:ascii="Arial Narrow" w:eastAsia="SimSun" w:hAnsi="Arial Narrow" w:cs="Times New Roman"/>
          <w:lang w:val="en" w:eastAsia="zh-CN"/>
        </w:rPr>
        <w:t>Cormen</w:t>
      </w:r>
      <w:proofErr w:type="spellEnd"/>
      <w:r w:rsidRPr="006D3661">
        <w:rPr>
          <w:rFonts w:ascii="Arial Narrow" w:eastAsia="SimSun" w:hAnsi="Arial Narrow" w:cs="Times New Roman"/>
          <w:lang w:val="en" w:eastAsia="zh-CN"/>
        </w:rPr>
        <w:t xml:space="preserve">, </w:t>
      </w:r>
      <w:proofErr w:type="spellStart"/>
      <w:r w:rsidRPr="006D3661">
        <w:rPr>
          <w:rFonts w:ascii="Arial Narrow" w:eastAsia="SimSun" w:hAnsi="Arial Narrow" w:cs="Times New Roman"/>
          <w:lang w:val="en" w:eastAsia="zh-CN"/>
        </w:rPr>
        <w:t>Thomos</w:t>
      </w:r>
      <w:proofErr w:type="spellEnd"/>
      <w:r w:rsidRPr="006D3661">
        <w:rPr>
          <w:rFonts w:ascii="Arial Narrow" w:eastAsia="SimSun" w:hAnsi="Arial Narrow" w:cs="Times New Roman"/>
          <w:lang w:val="en" w:eastAsia="zh-CN"/>
        </w:rPr>
        <w:t xml:space="preserve">, </w:t>
      </w:r>
      <w:proofErr w:type="spellStart"/>
      <w:r w:rsidRPr="006D3661">
        <w:rPr>
          <w:rFonts w:ascii="Arial Narrow" w:eastAsia="SimSun" w:hAnsi="Arial Narrow" w:cs="Times New Roman"/>
          <w:lang w:val="en" w:eastAsia="zh-CN"/>
        </w:rPr>
        <w:t>Leiserson</w:t>
      </w:r>
      <w:proofErr w:type="spellEnd"/>
      <w:r w:rsidRPr="006D3661">
        <w:rPr>
          <w:rFonts w:ascii="Arial Narrow" w:eastAsia="SimSun" w:hAnsi="Arial Narrow" w:cs="Times New Roman"/>
          <w:lang w:val="en" w:eastAsia="zh-CN"/>
        </w:rPr>
        <w:t xml:space="preserve">, </w:t>
      </w:r>
      <w:r w:rsidRPr="006D3661">
        <w:rPr>
          <w:rFonts w:ascii="Arial Narrow" w:eastAsia="SimSun" w:hAnsi="Arial Narrow" w:cs="Times New Roman"/>
          <w:i/>
          <w:iCs/>
          <w:lang w:val="en" w:eastAsia="zh-CN"/>
        </w:rPr>
        <w:t>“Introduction to Algorithms”</w:t>
      </w:r>
      <w:r w:rsidRPr="006D3661">
        <w:rPr>
          <w:rFonts w:ascii="Arial Narrow" w:eastAsia="SimSun" w:hAnsi="Arial Narrow" w:cs="Times New Roman"/>
          <w:lang w:val="en" w:eastAsia="zh-CN"/>
        </w:rPr>
        <w:t>, 3</w:t>
      </w:r>
      <w:r w:rsidRPr="006D3661">
        <w:rPr>
          <w:rFonts w:ascii="Arial Narrow" w:eastAsia="SimSun" w:hAnsi="Arial Narrow" w:cs="Times New Roman"/>
          <w:vertAlign w:val="superscript"/>
          <w:lang w:val="en" w:eastAsia="zh-CN"/>
        </w:rPr>
        <w:t>rd</w:t>
      </w:r>
      <w:r w:rsidRPr="006D3661">
        <w:rPr>
          <w:rFonts w:ascii="Arial Narrow" w:eastAsia="SimSun" w:hAnsi="Arial Narrow" w:cs="Times New Roman"/>
          <w:lang w:val="en" w:eastAsia="zh-CN"/>
        </w:rPr>
        <w:t xml:space="preserve"> Ed., PHI Learning</w:t>
      </w:r>
    </w:p>
    <w:p w:rsidR="00D72FA5" w:rsidRPr="006D3661" w:rsidRDefault="00D72FA5" w:rsidP="00D72FA5">
      <w:pPr>
        <w:suppressAutoHyphens/>
        <w:autoSpaceDE w:val="0"/>
        <w:autoSpaceDN w:val="0"/>
        <w:adjustRightInd w:val="0"/>
        <w:spacing w:after="0" w:line="100" w:lineRule="atLeast"/>
        <w:jc w:val="both"/>
        <w:rPr>
          <w:rFonts w:ascii="Arial Narrow" w:eastAsia="SimSun" w:hAnsi="Arial Narrow" w:cs="Times New Roman"/>
          <w:b/>
          <w:bCs/>
          <w:lang w:val="en" w:eastAsia="zh-CN"/>
        </w:rPr>
      </w:pPr>
      <w:r w:rsidRPr="006D3661">
        <w:rPr>
          <w:rFonts w:ascii="Arial Narrow" w:eastAsia="SimSun" w:hAnsi="Arial Narrow" w:cs="Times New Roman"/>
          <w:lang w:val="en" w:eastAsia="zh-CN"/>
        </w:rPr>
        <w:t xml:space="preserve">2. Neapolitan R., </w:t>
      </w:r>
      <w:proofErr w:type="spellStart"/>
      <w:r w:rsidRPr="006D3661">
        <w:rPr>
          <w:rFonts w:ascii="Arial Narrow" w:eastAsia="SimSun" w:hAnsi="Arial Narrow" w:cs="Times New Roman"/>
          <w:lang w:val="en" w:eastAsia="zh-CN"/>
        </w:rPr>
        <w:t>Naimipour</w:t>
      </w:r>
      <w:proofErr w:type="spellEnd"/>
      <w:r w:rsidRPr="006D3661">
        <w:rPr>
          <w:rFonts w:ascii="Arial Narrow" w:eastAsia="SimSun" w:hAnsi="Arial Narrow" w:cs="Times New Roman"/>
          <w:lang w:val="en" w:eastAsia="zh-CN"/>
        </w:rPr>
        <w:t xml:space="preserve"> K., </w:t>
      </w:r>
      <w:r w:rsidRPr="006D3661">
        <w:rPr>
          <w:rFonts w:ascii="Arial Narrow" w:eastAsia="SimSun" w:hAnsi="Arial Narrow" w:cs="Times New Roman"/>
          <w:i/>
          <w:iCs/>
          <w:lang w:val="en" w:eastAsia="zh-CN"/>
        </w:rPr>
        <w:t>“Foundations of Algorithms”</w:t>
      </w:r>
      <w:r w:rsidRPr="006D3661">
        <w:rPr>
          <w:rFonts w:ascii="Arial Narrow" w:eastAsia="SimSun" w:hAnsi="Arial Narrow" w:cs="Times New Roman"/>
          <w:lang w:val="en" w:eastAsia="zh-CN"/>
        </w:rPr>
        <w:t>, 4</w:t>
      </w:r>
      <w:r w:rsidRPr="006D3661">
        <w:rPr>
          <w:rFonts w:ascii="Arial Narrow" w:eastAsia="SimSun" w:hAnsi="Arial Narrow" w:cs="Times New Roman"/>
          <w:vertAlign w:val="superscript"/>
          <w:lang w:val="en" w:eastAsia="zh-CN"/>
        </w:rPr>
        <w:t>th</w:t>
      </w:r>
      <w:r w:rsidRPr="006D3661">
        <w:rPr>
          <w:rFonts w:ascii="Arial Narrow" w:eastAsia="SimSun" w:hAnsi="Arial Narrow" w:cs="Times New Roman"/>
          <w:lang w:val="en" w:eastAsia="zh-CN"/>
        </w:rPr>
        <w:t xml:space="preserve"> Ed., Jones and Bartlett Publishers.</w:t>
      </w:r>
    </w:p>
    <w:p w:rsidR="00D72FA5" w:rsidRPr="006D3661" w:rsidRDefault="00D72FA5" w:rsidP="00D72FA5">
      <w:pPr>
        <w:suppressAutoHyphens/>
        <w:autoSpaceDE w:val="0"/>
        <w:autoSpaceDN w:val="0"/>
        <w:adjustRightInd w:val="0"/>
        <w:spacing w:after="0" w:line="100" w:lineRule="atLeast"/>
        <w:jc w:val="both"/>
        <w:rPr>
          <w:rFonts w:ascii="Arial Narrow" w:eastAsia="SimSun" w:hAnsi="Arial Narrow" w:cs="Times New Roman"/>
          <w:b/>
          <w:bCs/>
          <w:lang w:val="en" w:eastAsia="zh-CN"/>
        </w:rPr>
      </w:pPr>
    </w:p>
    <w:p w:rsidR="00D72FA5" w:rsidRPr="006D3661" w:rsidRDefault="00D72FA5" w:rsidP="00D72FA5">
      <w:pPr>
        <w:suppressAutoHyphens/>
        <w:autoSpaceDE w:val="0"/>
        <w:autoSpaceDN w:val="0"/>
        <w:adjustRightInd w:val="0"/>
        <w:spacing w:after="0" w:line="100" w:lineRule="atLeast"/>
        <w:ind w:right="29"/>
        <w:jc w:val="both"/>
        <w:rPr>
          <w:rFonts w:ascii="Arial Narrow" w:eastAsia="SimSun" w:hAnsi="Arial Narrow" w:cs="Times New Roman"/>
          <w:lang w:val="en" w:eastAsia="zh-CN"/>
        </w:rPr>
      </w:pPr>
      <w:r w:rsidRPr="006D3661">
        <w:rPr>
          <w:rFonts w:ascii="Arial Narrow" w:eastAsia="SimSun" w:hAnsi="Arial Narrow" w:cs="Times New Roman"/>
          <w:b/>
          <w:bCs/>
          <w:lang w:val="en" w:eastAsia="zh-CN"/>
        </w:rPr>
        <w:t>Reference Books:</w:t>
      </w:r>
    </w:p>
    <w:p w:rsidR="00D72FA5" w:rsidRPr="006D3661" w:rsidRDefault="00D72FA5" w:rsidP="00D72FA5">
      <w:pPr>
        <w:suppressAutoHyphens/>
        <w:autoSpaceDE w:val="0"/>
        <w:autoSpaceDN w:val="0"/>
        <w:adjustRightInd w:val="0"/>
        <w:spacing w:after="0" w:line="100" w:lineRule="atLeast"/>
        <w:ind w:right="29"/>
        <w:jc w:val="both"/>
        <w:rPr>
          <w:rFonts w:ascii="Arial Narrow" w:eastAsia="SimSun" w:hAnsi="Arial Narrow" w:cs="Times New Roman"/>
          <w:lang w:val="en" w:eastAsia="zh-CN"/>
        </w:rPr>
      </w:pPr>
      <w:proofErr w:type="gramStart"/>
      <w:r w:rsidRPr="006D3661">
        <w:rPr>
          <w:rFonts w:ascii="Arial Narrow" w:eastAsia="SimSun" w:hAnsi="Arial Narrow" w:cs="Times New Roman"/>
          <w:lang w:val="en" w:eastAsia="zh-CN"/>
        </w:rPr>
        <w:t xml:space="preserve">1. </w:t>
      </w:r>
      <w:proofErr w:type="spellStart"/>
      <w:r w:rsidRPr="006D3661">
        <w:rPr>
          <w:rFonts w:ascii="Arial Narrow" w:eastAsia="SimSun" w:hAnsi="Arial Narrow" w:cs="Times New Roman"/>
          <w:lang w:val="en" w:eastAsia="zh-CN"/>
        </w:rPr>
        <w:t>Anany</w:t>
      </w:r>
      <w:proofErr w:type="spellEnd"/>
      <w:r w:rsidRPr="006D3661">
        <w:rPr>
          <w:rFonts w:ascii="Arial Narrow" w:eastAsia="SimSun" w:hAnsi="Arial Narrow" w:cs="Times New Roman"/>
          <w:lang w:val="en" w:eastAsia="zh-CN"/>
        </w:rPr>
        <w:t xml:space="preserve"> </w:t>
      </w:r>
      <w:proofErr w:type="spellStart"/>
      <w:r w:rsidRPr="006D3661">
        <w:rPr>
          <w:rFonts w:ascii="Arial Narrow" w:eastAsia="SimSun" w:hAnsi="Arial Narrow" w:cs="Times New Roman"/>
          <w:lang w:val="en" w:eastAsia="zh-CN"/>
        </w:rPr>
        <w:t>Levitin</w:t>
      </w:r>
      <w:proofErr w:type="spellEnd"/>
      <w:r w:rsidRPr="006D3661">
        <w:rPr>
          <w:rFonts w:ascii="Arial Narrow" w:eastAsia="SimSun" w:hAnsi="Arial Narrow" w:cs="Times New Roman"/>
          <w:lang w:val="en" w:eastAsia="zh-CN"/>
        </w:rPr>
        <w:t xml:space="preserve">, </w:t>
      </w:r>
      <w:r w:rsidRPr="006D3661">
        <w:rPr>
          <w:rFonts w:ascii="Arial Narrow" w:eastAsia="SimSun" w:hAnsi="Arial Narrow" w:cs="Times New Roman"/>
          <w:i/>
          <w:iCs/>
          <w:lang w:val="en" w:eastAsia="zh-CN"/>
        </w:rPr>
        <w:t>“Introduction to Design and Analysis of Algorithms”</w:t>
      </w:r>
      <w:r w:rsidRPr="006D3661">
        <w:rPr>
          <w:rFonts w:ascii="Arial Narrow" w:eastAsia="SimSun" w:hAnsi="Arial Narrow" w:cs="Times New Roman"/>
          <w:lang w:val="en" w:eastAsia="zh-CN"/>
        </w:rPr>
        <w:t>, 2</w:t>
      </w:r>
      <w:r w:rsidRPr="006D3661">
        <w:rPr>
          <w:rFonts w:ascii="Arial Narrow" w:eastAsia="SimSun" w:hAnsi="Arial Narrow" w:cs="Times New Roman"/>
          <w:vertAlign w:val="superscript"/>
          <w:lang w:val="en" w:eastAsia="zh-CN"/>
        </w:rPr>
        <w:t>nd</w:t>
      </w:r>
      <w:r w:rsidRPr="006D3661">
        <w:rPr>
          <w:rFonts w:ascii="Arial Narrow" w:eastAsia="SimSun" w:hAnsi="Arial Narrow" w:cs="Times New Roman"/>
          <w:lang w:val="en" w:eastAsia="zh-CN"/>
        </w:rPr>
        <w:t xml:space="preserve"> Ed., Pearson Education.</w:t>
      </w:r>
      <w:proofErr w:type="gramEnd"/>
    </w:p>
    <w:p w:rsidR="00D72FA5" w:rsidRPr="006D3661" w:rsidRDefault="00D72FA5" w:rsidP="00D72FA5">
      <w:pPr>
        <w:suppressAutoHyphens/>
        <w:autoSpaceDE w:val="0"/>
        <w:autoSpaceDN w:val="0"/>
        <w:adjustRightInd w:val="0"/>
        <w:spacing w:after="0" w:line="100" w:lineRule="atLeast"/>
        <w:ind w:right="29"/>
        <w:jc w:val="both"/>
        <w:rPr>
          <w:rFonts w:ascii="Arial Narrow" w:eastAsia="SimSun" w:hAnsi="Arial Narrow" w:cs="Times New Roman"/>
          <w:lang w:val="en" w:eastAsia="zh-CN"/>
        </w:rPr>
      </w:pPr>
      <w:r w:rsidRPr="006D3661">
        <w:rPr>
          <w:rFonts w:ascii="Arial Narrow" w:eastAsia="SimSun" w:hAnsi="Arial Narrow" w:cs="Times New Roman"/>
          <w:lang w:val="en" w:eastAsia="zh-CN"/>
        </w:rPr>
        <w:t xml:space="preserve">2. Cooper A., </w:t>
      </w:r>
      <w:r w:rsidRPr="006D3661">
        <w:rPr>
          <w:rFonts w:ascii="Arial Narrow" w:eastAsia="SimSun" w:hAnsi="Arial Narrow" w:cs="Times New Roman"/>
          <w:i/>
          <w:iCs/>
          <w:lang w:val="en" w:eastAsia="zh-CN"/>
        </w:rPr>
        <w:t>“Computability Theory”</w:t>
      </w:r>
      <w:r w:rsidRPr="006D3661">
        <w:rPr>
          <w:rFonts w:ascii="Arial Narrow" w:eastAsia="SimSun" w:hAnsi="Arial Narrow" w:cs="Times New Roman"/>
          <w:lang w:val="en" w:eastAsia="zh-CN"/>
        </w:rPr>
        <w:t>, Chapman and Hall/ CRC Press.</w:t>
      </w:r>
    </w:p>
    <w:p w:rsidR="00D72FA5" w:rsidRPr="006D3661" w:rsidRDefault="00D72FA5" w:rsidP="00D72FA5">
      <w:pPr>
        <w:suppressAutoHyphens/>
        <w:autoSpaceDE w:val="0"/>
        <w:autoSpaceDN w:val="0"/>
        <w:adjustRightInd w:val="0"/>
        <w:spacing w:after="0" w:line="100" w:lineRule="atLeast"/>
        <w:ind w:right="29"/>
        <w:jc w:val="both"/>
        <w:rPr>
          <w:rFonts w:ascii="Arial Narrow" w:eastAsia="SimSun" w:hAnsi="Arial Narrow" w:cs="Times New Roman"/>
          <w:lang w:val="en" w:eastAsia="zh-CN"/>
        </w:rPr>
      </w:pPr>
      <w:r w:rsidRPr="006D3661">
        <w:rPr>
          <w:rFonts w:ascii="Arial Narrow" w:eastAsia="SimSun" w:hAnsi="Arial Narrow" w:cs="Times New Roman"/>
          <w:lang w:val="en" w:eastAsia="zh-CN"/>
        </w:rPr>
        <w:t xml:space="preserve">3. Robert Sedgewick, </w:t>
      </w:r>
      <w:r w:rsidRPr="006D3661">
        <w:rPr>
          <w:rFonts w:ascii="Arial Narrow" w:eastAsia="SimSun" w:hAnsi="Arial Narrow" w:cs="Times New Roman"/>
          <w:i/>
          <w:iCs/>
          <w:lang w:val="en" w:eastAsia="zh-CN"/>
        </w:rPr>
        <w:t>“Algorithms in C: Fundamentals, Data Structures, Sorting, Searching, Parts 1-4</w:t>
      </w:r>
      <w:r w:rsidRPr="006D3661">
        <w:rPr>
          <w:rFonts w:ascii="Arial Narrow" w:eastAsia="SimSun" w:hAnsi="Arial Narrow" w:cs="Times New Roman"/>
          <w:lang w:val="en" w:eastAsia="zh-CN"/>
        </w:rPr>
        <w:t>”, 3</w:t>
      </w:r>
      <w:r w:rsidRPr="006D3661">
        <w:rPr>
          <w:rFonts w:ascii="Arial Narrow" w:eastAsia="SimSun" w:hAnsi="Arial Narrow" w:cs="Times New Roman"/>
          <w:vertAlign w:val="superscript"/>
          <w:lang w:val="en" w:eastAsia="zh-CN"/>
        </w:rPr>
        <w:t>rd</w:t>
      </w:r>
      <w:r w:rsidRPr="006D3661">
        <w:rPr>
          <w:rFonts w:ascii="Arial Narrow" w:eastAsia="SimSun" w:hAnsi="Arial Narrow" w:cs="Times New Roman"/>
          <w:lang w:val="en" w:eastAsia="zh-CN"/>
        </w:rPr>
        <w:t xml:space="preserve"> </w:t>
      </w:r>
    </w:p>
    <w:p w:rsidR="00D72FA5" w:rsidRPr="006D3661" w:rsidRDefault="00D72FA5" w:rsidP="00D72FA5">
      <w:pPr>
        <w:suppressAutoHyphens/>
        <w:autoSpaceDE w:val="0"/>
        <w:autoSpaceDN w:val="0"/>
        <w:adjustRightInd w:val="0"/>
        <w:spacing w:after="0" w:line="100" w:lineRule="atLeast"/>
        <w:ind w:right="29"/>
        <w:jc w:val="both"/>
        <w:rPr>
          <w:rFonts w:ascii="Arial Narrow" w:eastAsia="SimSun" w:hAnsi="Arial Narrow" w:cs="Times New Roman"/>
          <w:lang w:val="en" w:eastAsia="zh-CN"/>
        </w:rPr>
      </w:pPr>
      <w:r w:rsidRPr="006D3661">
        <w:rPr>
          <w:rFonts w:ascii="Arial Narrow" w:eastAsia="SimSun" w:hAnsi="Arial Narrow" w:cs="Times New Roman"/>
          <w:lang w:val="en" w:eastAsia="zh-CN"/>
        </w:rPr>
        <w:t xml:space="preserve">    Ed., Pearson Education India.</w:t>
      </w:r>
    </w:p>
    <w:p w:rsidR="00D72FA5" w:rsidRPr="006D3661" w:rsidRDefault="00D72FA5" w:rsidP="00D72FA5">
      <w:pPr>
        <w:suppressAutoHyphens/>
        <w:autoSpaceDE w:val="0"/>
        <w:autoSpaceDN w:val="0"/>
        <w:adjustRightInd w:val="0"/>
        <w:spacing w:after="0" w:line="100" w:lineRule="atLeast"/>
        <w:ind w:right="29"/>
        <w:jc w:val="both"/>
        <w:rPr>
          <w:rFonts w:ascii="Arial Narrow" w:eastAsia="SimSun" w:hAnsi="Arial Narrow" w:cs="Times New Roman"/>
          <w:lang w:val="en" w:eastAsia="zh-CN"/>
        </w:rPr>
      </w:pPr>
      <w:proofErr w:type="gramStart"/>
      <w:r w:rsidRPr="006D3661">
        <w:rPr>
          <w:rFonts w:ascii="Arial Narrow" w:eastAsia="SimSun" w:hAnsi="Arial Narrow" w:cs="Times New Roman"/>
          <w:lang w:val="en" w:eastAsia="zh-CN"/>
        </w:rPr>
        <w:t xml:space="preserve">4. Steven </w:t>
      </w:r>
      <w:proofErr w:type="spellStart"/>
      <w:r w:rsidRPr="006D3661">
        <w:rPr>
          <w:rFonts w:ascii="Arial Narrow" w:eastAsia="SimSun" w:hAnsi="Arial Narrow" w:cs="Times New Roman"/>
          <w:lang w:val="en" w:eastAsia="zh-CN"/>
        </w:rPr>
        <w:t>Skiena</w:t>
      </w:r>
      <w:proofErr w:type="spellEnd"/>
      <w:r w:rsidRPr="006D3661">
        <w:rPr>
          <w:rFonts w:ascii="Arial Narrow" w:eastAsia="SimSun" w:hAnsi="Arial Narrow" w:cs="Times New Roman"/>
          <w:lang w:val="en" w:eastAsia="zh-CN"/>
        </w:rPr>
        <w:t xml:space="preserve">, </w:t>
      </w:r>
      <w:r w:rsidRPr="006D3661">
        <w:rPr>
          <w:rFonts w:ascii="Arial Narrow" w:eastAsia="SimSun" w:hAnsi="Arial Narrow" w:cs="Times New Roman"/>
          <w:i/>
          <w:iCs/>
          <w:lang w:val="en" w:eastAsia="zh-CN"/>
        </w:rPr>
        <w:t>“The Algorithm Design Manual”</w:t>
      </w:r>
      <w:r w:rsidRPr="006D3661">
        <w:rPr>
          <w:rFonts w:ascii="Arial Narrow" w:eastAsia="SimSun" w:hAnsi="Arial Narrow" w:cs="Times New Roman"/>
          <w:lang w:val="en" w:eastAsia="zh-CN"/>
        </w:rPr>
        <w:t>, 2</w:t>
      </w:r>
      <w:r w:rsidRPr="006D3661">
        <w:rPr>
          <w:rFonts w:ascii="Arial Narrow" w:eastAsia="SimSun" w:hAnsi="Arial Narrow" w:cs="Times New Roman"/>
          <w:vertAlign w:val="superscript"/>
          <w:lang w:val="en" w:eastAsia="zh-CN"/>
        </w:rPr>
        <w:t>nd</w:t>
      </w:r>
      <w:r w:rsidRPr="006D3661">
        <w:rPr>
          <w:rFonts w:ascii="Arial Narrow" w:eastAsia="SimSun" w:hAnsi="Arial Narrow" w:cs="Times New Roman"/>
          <w:lang w:val="en" w:eastAsia="zh-CN"/>
        </w:rPr>
        <w:t xml:space="preserve"> Ed., Springer India.</w:t>
      </w:r>
      <w:proofErr w:type="gramEnd"/>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autoSpaceDE w:val="0"/>
        <w:autoSpaceDN w:val="0"/>
        <w:adjustRightInd w:val="0"/>
        <w:spacing w:after="0" w:line="100" w:lineRule="atLeast"/>
        <w:ind w:right="29"/>
        <w:jc w:val="both"/>
        <w:rPr>
          <w:rFonts w:ascii="Arial Narrow" w:eastAsia="SimSun" w:hAnsi="Arial Narrow" w:cs="Times New Roman"/>
          <w:b/>
          <w:bCs/>
          <w:color w:val="000000"/>
          <w:lang w:val="en" w:eastAsia="zh-CN"/>
        </w:rPr>
      </w:pPr>
    </w:p>
    <w:p w:rsidR="00D72FA5" w:rsidRPr="006D3661" w:rsidRDefault="00D72FA5" w:rsidP="00D72FA5">
      <w:pPr>
        <w:spacing w:after="0" w:line="240" w:lineRule="auto"/>
        <w:jc w:val="both"/>
        <w:rPr>
          <w:rFonts w:ascii="Arial Narrow" w:eastAsia="SimSun" w:hAnsi="Arial Narrow" w:cs="Times New Roman"/>
          <w:b/>
          <w:bCs/>
          <w:lang w:val="en"/>
        </w:rPr>
      </w:pPr>
    </w:p>
    <w:tbl>
      <w:tblPr>
        <w:tblW w:w="0" w:type="auto"/>
        <w:jc w:val="center"/>
        <w:tblLayout w:type="fixed"/>
        <w:tblCellMar>
          <w:left w:w="0" w:type="dxa"/>
          <w:right w:w="0" w:type="dxa"/>
        </w:tblCellMar>
        <w:tblLook w:val="01E0" w:firstRow="1" w:lastRow="1" w:firstColumn="1" w:lastColumn="1" w:noHBand="0" w:noVBand="0"/>
      </w:tblPr>
      <w:tblGrid>
        <w:gridCol w:w="1162"/>
        <w:gridCol w:w="1172"/>
        <w:gridCol w:w="1174"/>
        <w:gridCol w:w="1370"/>
        <w:gridCol w:w="1620"/>
        <w:gridCol w:w="1170"/>
        <w:gridCol w:w="1604"/>
      </w:tblGrid>
      <w:tr w:rsidR="00D72FA5" w:rsidRPr="006D3661" w:rsidTr="0094374D">
        <w:trPr>
          <w:trHeight w:hRule="exact" w:val="375"/>
          <w:jc w:val="center"/>
        </w:trPr>
        <w:tc>
          <w:tcPr>
            <w:tcW w:w="1162" w:type="dxa"/>
            <w:tcBorders>
              <w:top w:val="single" w:sz="6" w:space="0" w:color="000000"/>
              <w:left w:val="single" w:sz="6" w:space="0" w:color="000000"/>
              <w:bottom w:val="single" w:sz="6" w:space="0" w:color="000000"/>
              <w:right w:val="single" w:sz="6" w:space="0" w:color="000000"/>
            </w:tcBorders>
          </w:tcPr>
          <w:p w:rsidR="00D72FA5" w:rsidRPr="006D3661" w:rsidRDefault="00D72FA5" w:rsidP="00BF3291">
            <w:pPr>
              <w:spacing w:after="0" w:line="360" w:lineRule="auto"/>
              <w:ind w:left="128"/>
              <w:rPr>
                <w:rFonts w:ascii="Arial Narrow" w:eastAsia="Times New Roman" w:hAnsi="Arial Narrow" w:cs="Times New Roman"/>
              </w:rPr>
            </w:pPr>
            <w:r w:rsidRPr="006D3661">
              <w:rPr>
                <w:rFonts w:ascii="Arial Narrow" w:eastAsia="Times New Roman" w:hAnsi="Arial Narrow" w:cs="Times New Roman"/>
                <w:b/>
              </w:rPr>
              <w:t>M</w:t>
            </w:r>
            <w:r w:rsidR="00BF3291">
              <w:rPr>
                <w:rFonts w:ascii="Arial Narrow" w:eastAsia="Times New Roman" w:hAnsi="Arial Narrow" w:cs="Times New Roman"/>
                <w:b/>
              </w:rPr>
              <w:t>T</w:t>
            </w:r>
            <w:r w:rsidRPr="006D3661">
              <w:rPr>
                <w:rFonts w:ascii="Arial Narrow" w:eastAsia="Times New Roman" w:hAnsi="Arial Narrow" w:cs="Times New Roman"/>
                <w:b/>
              </w:rPr>
              <w:t>IT-</w:t>
            </w:r>
            <w:r w:rsidR="00BF3291">
              <w:rPr>
                <w:rFonts w:ascii="Arial Narrow" w:eastAsia="Times New Roman" w:hAnsi="Arial Narrow" w:cs="Times New Roman"/>
                <w:b/>
              </w:rPr>
              <w:t>205</w:t>
            </w:r>
            <w:r w:rsidR="000F1A1B">
              <w:rPr>
                <w:rFonts w:ascii="Arial Narrow" w:eastAsiaTheme="minorEastAsia" w:hAnsi="Arial Narrow" w:cs="Times New Roman"/>
                <w:lang w:eastAsia="zh-CN" w:bidi="hi-IN"/>
              </w:rPr>
              <w:t xml:space="preserve"> A</w:t>
            </w:r>
          </w:p>
        </w:tc>
        <w:tc>
          <w:tcPr>
            <w:tcW w:w="8110" w:type="dxa"/>
            <w:gridSpan w:val="6"/>
            <w:tcBorders>
              <w:top w:val="single" w:sz="6" w:space="0" w:color="000000"/>
              <w:left w:val="single" w:sz="6" w:space="0" w:color="000000"/>
              <w:bottom w:val="nil"/>
              <w:right w:val="single" w:sz="6" w:space="0" w:color="000000"/>
            </w:tcBorders>
          </w:tcPr>
          <w:p w:rsidR="00D72FA5" w:rsidRPr="006D3661" w:rsidRDefault="00D72FA5" w:rsidP="00D72FA5">
            <w:pPr>
              <w:autoSpaceDE w:val="0"/>
              <w:autoSpaceDN w:val="0"/>
              <w:adjustRightInd w:val="0"/>
              <w:spacing w:after="0" w:line="240" w:lineRule="auto"/>
              <w:ind w:left="-1170"/>
              <w:jc w:val="center"/>
              <w:rPr>
                <w:rFonts w:ascii="Arial Narrow" w:eastAsia="Times New Roman" w:hAnsi="Arial Narrow" w:cs="Times New Roman"/>
                <w:b/>
                <w:bCs/>
              </w:rPr>
            </w:pPr>
            <w:r w:rsidRPr="006D3661">
              <w:rPr>
                <w:rFonts w:ascii="Arial Narrow" w:eastAsia="Liberation Serif" w:hAnsi="Arial Narrow" w:cs="Times New Roman"/>
                <w:b/>
              </w:rPr>
              <w:t>Genetic Algorithms</w:t>
            </w:r>
          </w:p>
        </w:tc>
      </w:tr>
      <w:tr w:rsidR="00D72FA5" w:rsidRPr="006D3661" w:rsidTr="0094374D">
        <w:trPr>
          <w:trHeight w:hRule="exact" w:val="264"/>
          <w:jc w:val="center"/>
        </w:trPr>
        <w:tc>
          <w:tcPr>
            <w:tcW w:w="1162"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210"/>
              <w:rPr>
                <w:rFonts w:ascii="Arial Narrow" w:eastAsia="Times New Roman" w:hAnsi="Arial Narrow" w:cs="Times New Roman"/>
              </w:rPr>
            </w:pPr>
            <w:r w:rsidRPr="006D3661">
              <w:rPr>
                <w:rFonts w:ascii="Arial Narrow" w:eastAsia="Times New Roman" w:hAnsi="Arial Narrow" w:cs="Times New Roman"/>
                <w:b/>
                <w:spacing w:val="-1"/>
              </w:rPr>
              <w:t>L</w:t>
            </w:r>
            <w:r w:rsidRPr="006D3661">
              <w:rPr>
                <w:rFonts w:ascii="Arial Narrow" w:eastAsia="Times New Roman" w:hAnsi="Arial Narrow" w:cs="Times New Roman"/>
                <w:b/>
              </w:rPr>
              <w:t>ecture</w:t>
            </w:r>
          </w:p>
        </w:tc>
        <w:tc>
          <w:tcPr>
            <w:tcW w:w="1172"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18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uto</w:t>
            </w:r>
            <w:r w:rsidRPr="006D3661">
              <w:rPr>
                <w:rFonts w:ascii="Arial Narrow" w:eastAsia="Times New Roman" w:hAnsi="Arial Narrow" w:cs="Times New Roman"/>
                <w:b/>
                <w:spacing w:val="-2"/>
              </w:rPr>
              <w:t>r</w:t>
            </w:r>
            <w:r w:rsidRPr="006D3661">
              <w:rPr>
                <w:rFonts w:ascii="Arial Narrow" w:eastAsia="Times New Roman" w:hAnsi="Arial Narrow" w:cs="Times New Roman"/>
                <w:b/>
                <w:spacing w:val="1"/>
              </w:rPr>
              <w:t>i</w:t>
            </w:r>
            <w:r w:rsidRPr="006D3661">
              <w:rPr>
                <w:rFonts w:ascii="Arial Narrow" w:eastAsia="Times New Roman" w:hAnsi="Arial Narrow" w:cs="Times New Roman"/>
                <w:b/>
              </w:rPr>
              <w:t>al</w:t>
            </w:r>
          </w:p>
        </w:tc>
        <w:tc>
          <w:tcPr>
            <w:tcW w:w="1174"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160"/>
              <w:rPr>
                <w:rFonts w:ascii="Arial Narrow" w:eastAsia="Times New Roman" w:hAnsi="Arial Narrow" w:cs="Times New Roman"/>
              </w:rPr>
            </w:pPr>
            <w:r w:rsidRPr="006D3661">
              <w:rPr>
                <w:rFonts w:ascii="Arial Narrow" w:eastAsia="Times New Roman" w:hAnsi="Arial Narrow" w:cs="Times New Roman"/>
                <w:b/>
              </w:rPr>
              <w:t>Prac</w:t>
            </w: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rPr>
              <w:t>cal</w:t>
            </w:r>
          </w:p>
        </w:tc>
        <w:tc>
          <w:tcPr>
            <w:tcW w:w="137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150"/>
              <w:rPr>
                <w:rFonts w:ascii="Arial Narrow" w:eastAsia="Times New Roman" w:hAnsi="Arial Narrow" w:cs="Times New Roman"/>
              </w:rPr>
            </w:pPr>
            <w:r w:rsidRPr="006D3661">
              <w:rPr>
                <w:rFonts w:ascii="Arial Narrow" w:eastAsia="Times New Roman" w:hAnsi="Arial Narrow" w:cs="Times New Roman"/>
                <w:b/>
              </w:rPr>
              <w:t>Major</w:t>
            </w:r>
            <w:r w:rsidRPr="006D3661">
              <w:rPr>
                <w:rFonts w:ascii="Arial Narrow" w:eastAsia="Times New Roman" w:hAnsi="Arial Narrow" w:cs="Times New Roman"/>
                <w:b/>
                <w:spacing w:val="-1"/>
              </w:rPr>
              <w:t xml:space="preserve"> T</w:t>
            </w:r>
            <w:r w:rsidRPr="006D3661">
              <w:rPr>
                <w:rFonts w:ascii="Arial Narrow" w:eastAsia="Times New Roman" w:hAnsi="Arial Narrow" w:cs="Times New Roman"/>
                <w:b/>
              </w:rPr>
              <w:t>est</w:t>
            </w:r>
          </w:p>
        </w:tc>
        <w:tc>
          <w:tcPr>
            <w:tcW w:w="162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276"/>
              <w:rPr>
                <w:rFonts w:ascii="Arial Narrow" w:eastAsia="Times New Roman" w:hAnsi="Arial Narrow" w:cs="Times New Roman"/>
              </w:rPr>
            </w:pPr>
            <w:r w:rsidRPr="006D3661">
              <w:rPr>
                <w:rFonts w:ascii="Arial Narrow" w:eastAsia="Times New Roman" w:hAnsi="Arial Narrow" w:cs="Times New Roman"/>
                <w:b/>
                <w:spacing w:val="-2"/>
              </w:rPr>
              <w:t>M</w:t>
            </w:r>
            <w:r w:rsidRPr="006D3661">
              <w:rPr>
                <w:rFonts w:ascii="Arial Narrow" w:eastAsia="Times New Roman" w:hAnsi="Arial Narrow" w:cs="Times New Roman"/>
                <w:b/>
                <w:spacing w:val="1"/>
              </w:rPr>
              <w:t>i</w:t>
            </w:r>
            <w:r w:rsidRPr="006D3661">
              <w:rPr>
                <w:rFonts w:ascii="Arial Narrow" w:eastAsia="Times New Roman" w:hAnsi="Arial Narrow" w:cs="Times New Roman"/>
                <w:b/>
              </w:rPr>
              <w:t>nor</w:t>
            </w:r>
            <w:r w:rsidRPr="006D3661">
              <w:rPr>
                <w:rFonts w:ascii="Arial Narrow" w:eastAsia="Times New Roman" w:hAnsi="Arial Narrow" w:cs="Times New Roman"/>
                <w:b/>
                <w:spacing w:val="1"/>
              </w:rPr>
              <w:t xml:space="preserve"> </w:t>
            </w:r>
            <w:r w:rsidRPr="006D3661">
              <w:rPr>
                <w:rFonts w:ascii="Arial Narrow" w:eastAsia="Times New Roman" w:hAnsi="Arial Narrow" w:cs="Times New Roman"/>
                <w:b/>
                <w:spacing w:val="-1"/>
              </w:rPr>
              <w:t>T</w:t>
            </w:r>
            <w:r w:rsidRPr="006D3661">
              <w:rPr>
                <w:rFonts w:ascii="Arial Narrow" w:eastAsia="Times New Roman" w:hAnsi="Arial Narrow" w:cs="Times New Roman"/>
                <w:b/>
              </w:rPr>
              <w:t>e</w:t>
            </w:r>
            <w:r w:rsidRPr="006D3661">
              <w:rPr>
                <w:rFonts w:ascii="Arial Narrow" w:eastAsia="Times New Roman" w:hAnsi="Arial Narrow" w:cs="Times New Roman"/>
                <w:b/>
                <w:spacing w:val="-2"/>
              </w:rPr>
              <w:t>s</w:t>
            </w:r>
            <w:r w:rsidRPr="006D3661">
              <w:rPr>
                <w:rFonts w:ascii="Arial Narrow" w:eastAsia="Times New Roman" w:hAnsi="Arial Narrow" w:cs="Times New Roman"/>
                <w:b/>
              </w:rPr>
              <w:t>t</w:t>
            </w:r>
          </w:p>
        </w:tc>
        <w:tc>
          <w:tcPr>
            <w:tcW w:w="117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328"/>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rPr>
              <w:t>otal</w:t>
            </w:r>
          </w:p>
        </w:tc>
        <w:tc>
          <w:tcPr>
            <w:tcW w:w="1604"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515" w:right="516"/>
              <w:jc w:val="center"/>
              <w:rPr>
                <w:rFonts w:ascii="Arial Narrow" w:eastAsia="Times New Roman" w:hAnsi="Arial Narrow" w:cs="Times New Roman"/>
              </w:rPr>
            </w:pPr>
            <w:r w:rsidRPr="006D3661">
              <w:rPr>
                <w:rFonts w:ascii="Arial Narrow" w:eastAsia="Times New Roman" w:hAnsi="Arial Narrow" w:cs="Times New Roman"/>
                <w:b/>
                <w:spacing w:val="-1"/>
              </w:rPr>
              <w:t>T</w:t>
            </w:r>
            <w:r w:rsidRPr="006D3661">
              <w:rPr>
                <w:rFonts w:ascii="Arial Narrow" w:eastAsia="Times New Roman" w:hAnsi="Arial Narrow" w:cs="Times New Roman"/>
                <w:b/>
                <w:spacing w:val="1"/>
              </w:rPr>
              <w:t>i</w:t>
            </w:r>
            <w:r w:rsidRPr="006D3661">
              <w:rPr>
                <w:rFonts w:ascii="Arial Narrow" w:eastAsia="Times New Roman" w:hAnsi="Arial Narrow" w:cs="Times New Roman"/>
                <w:b/>
                <w:spacing w:val="-3"/>
              </w:rPr>
              <w:t>m</w:t>
            </w:r>
            <w:r w:rsidRPr="006D3661">
              <w:rPr>
                <w:rFonts w:ascii="Arial Narrow" w:eastAsia="Times New Roman" w:hAnsi="Arial Narrow" w:cs="Times New Roman"/>
                <w:b/>
              </w:rPr>
              <w:t>e</w:t>
            </w:r>
          </w:p>
        </w:tc>
      </w:tr>
      <w:tr w:rsidR="00D72FA5" w:rsidRPr="006D3661" w:rsidTr="0094374D">
        <w:trPr>
          <w:trHeight w:hRule="exact" w:val="262"/>
          <w:jc w:val="center"/>
        </w:trPr>
        <w:tc>
          <w:tcPr>
            <w:tcW w:w="1162"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486" w:right="483"/>
              <w:jc w:val="center"/>
              <w:rPr>
                <w:rFonts w:ascii="Arial Narrow" w:eastAsia="Times New Roman" w:hAnsi="Arial Narrow" w:cs="Times New Roman"/>
                <w:b/>
              </w:rPr>
            </w:pPr>
            <w:r w:rsidRPr="006D3661">
              <w:rPr>
                <w:rFonts w:ascii="Arial Narrow" w:eastAsia="Times New Roman" w:hAnsi="Arial Narrow" w:cs="Times New Roman"/>
                <w:b/>
              </w:rPr>
              <w:t>4</w:t>
            </w:r>
          </w:p>
        </w:tc>
        <w:tc>
          <w:tcPr>
            <w:tcW w:w="1172"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488" w:right="483"/>
              <w:jc w:val="center"/>
              <w:rPr>
                <w:rFonts w:ascii="Arial Narrow" w:eastAsia="Times New Roman" w:hAnsi="Arial Narrow" w:cs="Times New Roman"/>
              </w:rPr>
            </w:pPr>
            <w:r w:rsidRPr="006D3661">
              <w:rPr>
                <w:rFonts w:ascii="Arial Narrow" w:eastAsia="Times New Roman" w:hAnsi="Arial Narrow" w:cs="Times New Roman"/>
                <w:b/>
              </w:rPr>
              <w:t>1</w:t>
            </w:r>
          </w:p>
        </w:tc>
        <w:tc>
          <w:tcPr>
            <w:tcW w:w="1174"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510" w:right="504"/>
              <w:jc w:val="center"/>
              <w:rPr>
                <w:rFonts w:ascii="Arial Narrow" w:eastAsia="Times New Roman" w:hAnsi="Arial Narrow" w:cs="Times New Roman"/>
              </w:rPr>
            </w:pPr>
            <w:r w:rsidRPr="006D3661">
              <w:rPr>
                <w:rFonts w:ascii="Arial Narrow" w:eastAsia="Times New Roman" w:hAnsi="Arial Narrow" w:cs="Times New Roman"/>
                <w:b/>
              </w:rPr>
              <w:t>-</w:t>
            </w:r>
          </w:p>
        </w:tc>
        <w:tc>
          <w:tcPr>
            <w:tcW w:w="137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534" w:right="530"/>
              <w:jc w:val="center"/>
              <w:rPr>
                <w:rFonts w:ascii="Arial Narrow" w:eastAsia="Times New Roman" w:hAnsi="Arial Narrow" w:cs="Times New Roman"/>
                <w:bCs/>
              </w:rPr>
            </w:pPr>
            <w:r w:rsidRPr="006D3661">
              <w:rPr>
                <w:rFonts w:ascii="Arial Narrow" w:eastAsia="Times New Roman" w:hAnsi="Arial Narrow" w:cs="Times New Roman"/>
                <w:bCs/>
              </w:rPr>
              <w:t>75</w:t>
            </w:r>
          </w:p>
        </w:tc>
        <w:tc>
          <w:tcPr>
            <w:tcW w:w="162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657" w:right="656"/>
              <w:jc w:val="center"/>
              <w:rPr>
                <w:rFonts w:ascii="Arial Narrow" w:eastAsia="Times New Roman" w:hAnsi="Arial Narrow" w:cs="Times New Roman"/>
                <w:bCs/>
              </w:rPr>
            </w:pPr>
            <w:r w:rsidRPr="006D3661">
              <w:rPr>
                <w:rFonts w:ascii="Arial Narrow" w:eastAsia="Times New Roman" w:hAnsi="Arial Narrow" w:cs="Times New Roman"/>
                <w:bCs/>
              </w:rPr>
              <w:t>25</w:t>
            </w:r>
          </w:p>
        </w:tc>
        <w:tc>
          <w:tcPr>
            <w:tcW w:w="1170"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377" w:right="376"/>
              <w:jc w:val="center"/>
              <w:rPr>
                <w:rFonts w:ascii="Arial Narrow" w:eastAsia="Times New Roman" w:hAnsi="Arial Narrow" w:cs="Times New Roman"/>
              </w:rPr>
            </w:pPr>
            <w:r w:rsidRPr="006D3661">
              <w:rPr>
                <w:rFonts w:ascii="Arial Narrow" w:eastAsia="Times New Roman" w:hAnsi="Arial Narrow" w:cs="Times New Roman"/>
                <w:b/>
              </w:rPr>
              <w:t>100</w:t>
            </w:r>
          </w:p>
        </w:tc>
        <w:tc>
          <w:tcPr>
            <w:tcW w:w="1604"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705" w:right="702"/>
              <w:jc w:val="center"/>
              <w:rPr>
                <w:rFonts w:ascii="Arial Narrow" w:eastAsia="Times New Roman" w:hAnsi="Arial Narrow" w:cs="Times New Roman"/>
              </w:rPr>
            </w:pPr>
            <w:r w:rsidRPr="006D3661">
              <w:rPr>
                <w:rFonts w:ascii="Arial Narrow" w:eastAsia="Times New Roman" w:hAnsi="Arial Narrow" w:cs="Times New Roman"/>
                <w:b/>
              </w:rPr>
              <w:t>3</w:t>
            </w:r>
          </w:p>
        </w:tc>
      </w:tr>
      <w:tr w:rsidR="00D72FA5" w:rsidRPr="006D3661" w:rsidTr="0094374D">
        <w:trPr>
          <w:trHeight w:hRule="exact" w:val="285"/>
          <w:jc w:val="center"/>
        </w:trPr>
        <w:tc>
          <w:tcPr>
            <w:tcW w:w="1162"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360" w:lineRule="auto"/>
              <w:ind w:left="192"/>
              <w:rPr>
                <w:rFonts w:ascii="Arial Narrow" w:eastAsia="Times New Roman" w:hAnsi="Arial Narrow" w:cs="Times New Roman"/>
              </w:rPr>
            </w:pPr>
            <w:r w:rsidRPr="006D3661">
              <w:rPr>
                <w:rFonts w:ascii="Arial Narrow" w:eastAsia="Times New Roman" w:hAnsi="Arial Narrow" w:cs="Times New Roman"/>
                <w:b/>
              </w:rPr>
              <w:t>Purpose</w:t>
            </w:r>
          </w:p>
        </w:tc>
        <w:tc>
          <w:tcPr>
            <w:tcW w:w="8110" w:type="dxa"/>
            <w:gridSpan w:val="6"/>
            <w:tcBorders>
              <w:top w:val="nil"/>
              <w:left w:val="single" w:sz="6" w:space="0" w:color="000000"/>
              <w:bottom w:val="single" w:sz="6" w:space="0" w:color="000000"/>
              <w:right w:val="single" w:sz="6" w:space="0" w:color="000000"/>
            </w:tcBorders>
          </w:tcPr>
          <w:p w:rsidR="00D72FA5" w:rsidRPr="006D3661" w:rsidRDefault="00D72FA5" w:rsidP="00D72FA5">
            <w:pPr>
              <w:spacing w:after="0" w:line="240" w:lineRule="auto"/>
              <w:ind w:left="130" w:right="176"/>
              <w:jc w:val="both"/>
              <w:rPr>
                <w:rFonts w:ascii="Arial Narrow" w:eastAsia="Times New Roman" w:hAnsi="Arial Narrow" w:cs="Times New Roman"/>
                <w:b/>
              </w:rPr>
            </w:pPr>
            <w:r w:rsidRPr="006D3661">
              <w:rPr>
                <w:rFonts w:ascii="Arial Narrow" w:eastAsia="Swis721CnBT" w:hAnsi="Arial Narrow" w:cs="Times New Roman"/>
                <w:b/>
                <w:lang w:eastAsia="zh-CN"/>
              </w:rPr>
              <w:t xml:space="preserve">To familiarize students  with  </w:t>
            </w:r>
            <w:r w:rsidRPr="006D3661">
              <w:rPr>
                <w:rFonts w:ascii="Arial Narrow" w:eastAsia="Liberation Serif" w:hAnsi="Arial Narrow" w:cs="Times New Roman"/>
                <w:b/>
              </w:rPr>
              <w:t>genetic algorithms</w:t>
            </w:r>
          </w:p>
        </w:tc>
      </w:tr>
      <w:tr w:rsidR="00D72FA5" w:rsidRPr="006D3661" w:rsidTr="00DA2946">
        <w:trPr>
          <w:trHeight w:hRule="exact" w:val="262"/>
          <w:jc w:val="center"/>
        </w:trPr>
        <w:tc>
          <w:tcPr>
            <w:tcW w:w="9272" w:type="dxa"/>
            <w:gridSpan w:val="7"/>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tabs>
                <w:tab w:val="left" w:pos="9272"/>
              </w:tabs>
              <w:spacing w:after="0" w:line="360" w:lineRule="auto"/>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ourse</w:t>
            </w:r>
            <w:r w:rsidRPr="006D3661">
              <w:rPr>
                <w:rFonts w:ascii="Arial Narrow" w:eastAsia="Times New Roman" w:hAnsi="Arial Narrow" w:cs="Times New Roman"/>
                <w:b/>
                <w:spacing w:val="1"/>
              </w:rPr>
              <w:t xml:space="preserve"> O</w:t>
            </w:r>
            <w:r w:rsidRPr="006D3661">
              <w:rPr>
                <w:rFonts w:ascii="Arial Narrow" w:eastAsia="Times New Roman" w:hAnsi="Arial Narrow" w:cs="Times New Roman"/>
                <w:b/>
                <w:spacing w:val="-2"/>
              </w:rPr>
              <w:t>u</w:t>
            </w:r>
            <w:r w:rsidRPr="006D3661">
              <w:rPr>
                <w:rFonts w:ascii="Arial Narrow" w:eastAsia="Times New Roman" w:hAnsi="Arial Narrow" w:cs="Times New Roman"/>
                <w:b/>
              </w:rPr>
              <w:t>tco</w:t>
            </w:r>
            <w:r w:rsidRPr="006D3661">
              <w:rPr>
                <w:rFonts w:ascii="Arial Narrow" w:eastAsia="Times New Roman" w:hAnsi="Arial Narrow" w:cs="Times New Roman"/>
                <w:b/>
                <w:spacing w:val="-3"/>
              </w:rPr>
              <w:t>m</w:t>
            </w:r>
            <w:r w:rsidRPr="006D3661">
              <w:rPr>
                <w:rFonts w:ascii="Arial Narrow" w:eastAsia="Times New Roman" w:hAnsi="Arial Narrow" w:cs="Times New Roman"/>
                <w:b/>
              </w:rPr>
              <w:t>es</w:t>
            </w:r>
          </w:p>
        </w:tc>
      </w:tr>
      <w:tr w:rsidR="00D72FA5" w:rsidRPr="006D3661" w:rsidTr="0094374D">
        <w:trPr>
          <w:trHeight w:hRule="exact" w:val="353"/>
          <w:jc w:val="center"/>
        </w:trPr>
        <w:tc>
          <w:tcPr>
            <w:tcW w:w="1162"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1</w:t>
            </w:r>
          </w:p>
        </w:tc>
        <w:tc>
          <w:tcPr>
            <w:tcW w:w="8110" w:type="dxa"/>
            <w:gridSpan w:val="6"/>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autoSpaceDE w:val="0"/>
              <w:autoSpaceDN w:val="0"/>
              <w:adjustRightInd w:val="0"/>
              <w:spacing w:after="0" w:line="240" w:lineRule="auto"/>
              <w:ind w:left="230"/>
              <w:rPr>
                <w:rFonts w:ascii="Arial Narrow" w:eastAsia="Calibri" w:hAnsi="Arial Narrow" w:cs="Times New Roman"/>
                <w:bCs/>
              </w:rPr>
            </w:pPr>
            <w:r w:rsidRPr="006D3661">
              <w:rPr>
                <w:rFonts w:ascii="Arial Narrow" w:eastAsia="Calibri" w:hAnsi="Arial Narrow" w:cs="Times New Roman"/>
                <w:bCs/>
              </w:rPr>
              <w:t>To introduce student to the concept of optimization</w:t>
            </w:r>
          </w:p>
        </w:tc>
      </w:tr>
      <w:tr w:rsidR="00D72FA5" w:rsidRPr="006D3661" w:rsidTr="0094374D">
        <w:trPr>
          <w:trHeight w:hRule="exact" w:val="362"/>
          <w:jc w:val="center"/>
        </w:trPr>
        <w:tc>
          <w:tcPr>
            <w:tcW w:w="1162"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2</w:t>
            </w:r>
          </w:p>
        </w:tc>
        <w:tc>
          <w:tcPr>
            <w:tcW w:w="8110" w:type="dxa"/>
            <w:gridSpan w:val="6"/>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230"/>
              <w:jc w:val="both"/>
              <w:rPr>
                <w:rFonts w:ascii="Arial Narrow" w:eastAsia="Calibri" w:hAnsi="Arial Narrow" w:cs="Times New Roman"/>
                <w:bCs/>
              </w:rPr>
            </w:pPr>
            <w:r w:rsidRPr="006D3661">
              <w:rPr>
                <w:rFonts w:ascii="Arial Narrow" w:eastAsia="Calibri" w:hAnsi="Arial Narrow" w:cs="Times New Roman"/>
                <w:bCs/>
              </w:rPr>
              <w:t>Difference between GA and traditional methods</w:t>
            </w:r>
          </w:p>
        </w:tc>
      </w:tr>
      <w:tr w:rsidR="00D72FA5" w:rsidRPr="006D3661" w:rsidTr="0094374D">
        <w:trPr>
          <w:trHeight w:hRule="exact" w:val="285"/>
          <w:jc w:val="center"/>
        </w:trPr>
        <w:tc>
          <w:tcPr>
            <w:tcW w:w="1162"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3</w:t>
            </w:r>
          </w:p>
        </w:tc>
        <w:tc>
          <w:tcPr>
            <w:tcW w:w="8110" w:type="dxa"/>
            <w:gridSpan w:val="6"/>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230"/>
              <w:jc w:val="both"/>
              <w:rPr>
                <w:rFonts w:ascii="Arial Narrow" w:eastAsia="Calibri" w:hAnsi="Arial Narrow" w:cs="Times New Roman"/>
                <w:bCs/>
              </w:rPr>
            </w:pPr>
            <w:r w:rsidRPr="006D3661">
              <w:rPr>
                <w:rFonts w:ascii="Arial Narrow" w:eastAsia="Calibri" w:hAnsi="Arial Narrow" w:cs="Times New Roman"/>
                <w:bCs/>
              </w:rPr>
              <w:t>To introduce student to implement GA on computer</w:t>
            </w:r>
          </w:p>
        </w:tc>
      </w:tr>
      <w:tr w:rsidR="00D72FA5" w:rsidRPr="006D3661" w:rsidTr="0094374D">
        <w:trPr>
          <w:trHeight w:hRule="exact" w:val="357"/>
          <w:jc w:val="center"/>
        </w:trPr>
        <w:tc>
          <w:tcPr>
            <w:tcW w:w="1162" w:type="dxa"/>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102"/>
              <w:jc w:val="center"/>
              <w:rPr>
                <w:rFonts w:ascii="Arial Narrow" w:eastAsia="Times New Roman" w:hAnsi="Arial Narrow" w:cs="Times New Roman"/>
              </w:rPr>
            </w:pPr>
            <w:r w:rsidRPr="006D3661">
              <w:rPr>
                <w:rFonts w:ascii="Arial Narrow" w:eastAsia="Times New Roman" w:hAnsi="Arial Narrow" w:cs="Times New Roman"/>
                <w:b/>
                <w:spacing w:val="-1"/>
              </w:rPr>
              <w:t>C</w:t>
            </w:r>
            <w:r w:rsidRPr="006D3661">
              <w:rPr>
                <w:rFonts w:ascii="Arial Narrow" w:eastAsia="Times New Roman" w:hAnsi="Arial Narrow" w:cs="Times New Roman"/>
                <w:b/>
              </w:rPr>
              <w:t>O 4</w:t>
            </w:r>
          </w:p>
        </w:tc>
        <w:tc>
          <w:tcPr>
            <w:tcW w:w="8110" w:type="dxa"/>
            <w:gridSpan w:val="6"/>
            <w:tcBorders>
              <w:top w:val="single" w:sz="6" w:space="0" w:color="000000"/>
              <w:left w:val="single" w:sz="6" w:space="0" w:color="000000"/>
              <w:bottom w:val="single" w:sz="6" w:space="0" w:color="000000"/>
              <w:right w:val="single" w:sz="6" w:space="0" w:color="000000"/>
            </w:tcBorders>
          </w:tcPr>
          <w:p w:rsidR="00D72FA5" w:rsidRPr="006D3661" w:rsidRDefault="00D72FA5" w:rsidP="00D72FA5">
            <w:pPr>
              <w:spacing w:after="0" w:line="240" w:lineRule="auto"/>
              <w:ind w:left="230"/>
              <w:jc w:val="both"/>
              <w:rPr>
                <w:rFonts w:ascii="Arial Narrow" w:eastAsia="Calibri" w:hAnsi="Arial Narrow" w:cs="Times New Roman"/>
                <w:bCs/>
              </w:rPr>
            </w:pPr>
            <w:r w:rsidRPr="006D3661">
              <w:rPr>
                <w:rFonts w:ascii="Arial Narrow" w:eastAsia="Calibri" w:hAnsi="Arial Narrow" w:cs="Times New Roman"/>
                <w:bCs/>
              </w:rPr>
              <w:t>To introduce student to</w:t>
            </w:r>
            <w:r w:rsidRPr="006D3661">
              <w:rPr>
                <w:rFonts w:ascii="Arial Narrow" w:eastAsia="Times New Roman" w:hAnsi="Arial Narrow" w:cs="Times New Roman"/>
                <w:bCs/>
              </w:rPr>
              <w:t xml:space="preserve"> Advanced operators and techniques in Genetic Search</w:t>
            </w:r>
          </w:p>
        </w:tc>
      </w:tr>
    </w:tbl>
    <w:p w:rsidR="00D72FA5" w:rsidRPr="006D3661" w:rsidRDefault="00D72FA5" w:rsidP="00D72FA5">
      <w:pPr>
        <w:spacing w:after="0" w:line="240" w:lineRule="auto"/>
        <w:rPr>
          <w:rFonts w:ascii="Arial Narrow" w:eastAsia="Times New Roman" w:hAnsi="Arial Narrow" w:cs="Times New Roman"/>
          <w:b/>
        </w:rPr>
      </w:pPr>
    </w:p>
    <w:p w:rsidR="00D72FA5" w:rsidRPr="006D3661" w:rsidRDefault="00D72FA5" w:rsidP="00D72FA5">
      <w:pPr>
        <w:spacing w:after="0" w:line="240" w:lineRule="auto"/>
        <w:jc w:val="center"/>
        <w:rPr>
          <w:rFonts w:ascii="Arial Narrow" w:eastAsia="Times New Roman" w:hAnsi="Arial Narrow" w:cs="Times New Roman"/>
        </w:rPr>
      </w:pPr>
      <w:r w:rsidRPr="006D3661">
        <w:rPr>
          <w:rFonts w:ascii="Arial Narrow" w:eastAsia="Times New Roman" w:hAnsi="Arial Narrow" w:cs="Times New Roman"/>
          <w:b/>
          <w:bCs/>
        </w:rPr>
        <w:t>UNIT – I</w:t>
      </w:r>
    </w:p>
    <w:p w:rsidR="00D72FA5" w:rsidRPr="006D3661" w:rsidRDefault="00D72FA5" w:rsidP="00D72FA5">
      <w:pPr>
        <w:spacing w:after="0" w:line="240" w:lineRule="auto"/>
        <w:jc w:val="both"/>
        <w:rPr>
          <w:rFonts w:ascii="Arial Narrow" w:eastAsia="Times New Roman" w:hAnsi="Arial Narrow" w:cs="Times New Roman"/>
        </w:rPr>
      </w:pPr>
      <w:r w:rsidRPr="006D3661">
        <w:rPr>
          <w:rFonts w:ascii="Arial Narrow" w:eastAsia="Times New Roman" w:hAnsi="Arial Narrow" w:cs="Times New Roman"/>
          <w:b/>
          <w:bCs/>
        </w:rPr>
        <w:t xml:space="preserve">Introduction: </w:t>
      </w:r>
      <w:r w:rsidRPr="006D3661">
        <w:rPr>
          <w:rFonts w:ascii="Arial Narrow" w:eastAsia="Times New Roman" w:hAnsi="Arial Narrow" w:cs="Times New Roman"/>
        </w:rPr>
        <w:t xml:space="preserve">Goal of optimization, local and global optima,  Multi-objective optimization, Problems in global optimization like premature convergence to a local optimum, </w:t>
      </w:r>
      <w:proofErr w:type="spellStart"/>
      <w:r w:rsidRPr="006D3661">
        <w:rPr>
          <w:rFonts w:ascii="Arial Narrow" w:eastAsia="Times New Roman" w:hAnsi="Arial Narrow" w:cs="Times New Roman"/>
        </w:rPr>
        <w:t>overfitting</w:t>
      </w:r>
      <w:proofErr w:type="spellEnd"/>
      <w:r w:rsidRPr="006D3661">
        <w:rPr>
          <w:rFonts w:ascii="Arial Narrow" w:eastAsia="Times New Roman" w:hAnsi="Arial Narrow" w:cs="Times New Roman"/>
        </w:rPr>
        <w:t xml:space="preserve"> </w:t>
      </w:r>
      <w:proofErr w:type="spellStart"/>
      <w:r w:rsidRPr="006D3661">
        <w:rPr>
          <w:rFonts w:ascii="Arial Narrow" w:eastAsia="Times New Roman" w:hAnsi="Arial Narrow" w:cs="Times New Roman"/>
        </w:rPr>
        <w:t>etc</w:t>
      </w:r>
      <w:proofErr w:type="spellEnd"/>
      <w:r w:rsidRPr="006D3661">
        <w:rPr>
          <w:rFonts w:ascii="Arial Narrow" w:eastAsia="Times New Roman" w:hAnsi="Arial Narrow" w:cs="Times New Roman"/>
        </w:rPr>
        <w:t>, A brief history of evolutionary computation, The appeal of evolution, Biological terminology, Search spaces and fitness landscapes, Conventional Optimization and Search Techniques - Gradient-Based Local Optimization Method, Random Search, Stochastic Hill Climbing, Simulated Annealing  etc.</w:t>
      </w:r>
    </w:p>
    <w:p w:rsidR="00D72FA5" w:rsidRPr="006D3661" w:rsidRDefault="00D72FA5" w:rsidP="00D72FA5">
      <w:pPr>
        <w:spacing w:after="0" w:line="240" w:lineRule="auto"/>
        <w:jc w:val="both"/>
        <w:rPr>
          <w:rFonts w:ascii="Arial Narrow" w:eastAsia="Times New Roman" w:hAnsi="Arial Narrow" w:cs="Times New Roman"/>
        </w:rPr>
      </w:pPr>
    </w:p>
    <w:p w:rsidR="00D72FA5" w:rsidRPr="006D3661" w:rsidRDefault="00D72FA5" w:rsidP="00D72FA5">
      <w:pPr>
        <w:spacing w:after="0" w:line="240" w:lineRule="auto"/>
        <w:jc w:val="center"/>
        <w:rPr>
          <w:rFonts w:ascii="Arial Narrow" w:eastAsia="Times New Roman" w:hAnsi="Arial Narrow" w:cs="Times New Roman"/>
          <w:lang w:val="en-AU"/>
        </w:rPr>
      </w:pPr>
      <w:r w:rsidRPr="006D3661">
        <w:rPr>
          <w:rFonts w:ascii="Arial Narrow" w:eastAsia="Times New Roman" w:hAnsi="Arial Narrow" w:cs="Times New Roman"/>
          <w:b/>
          <w:bCs/>
        </w:rPr>
        <w:t>UNIT – II</w:t>
      </w:r>
    </w:p>
    <w:p w:rsidR="00D72FA5" w:rsidRPr="006D3661" w:rsidRDefault="00D72FA5" w:rsidP="00D72FA5">
      <w:pPr>
        <w:spacing w:after="0" w:line="240" w:lineRule="auto"/>
        <w:jc w:val="both"/>
        <w:rPr>
          <w:rFonts w:ascii="Arial Narrow" w:eastAsia="Times New Roman" w:hAnsi="Arial Narrow" w:cs="Times New Roman"/>
        </w:rPr>
      </w:pPr>
      <w:r w:rsidRPr="006D3661">
        <w:rPr>
          <w:rFonts w:ascii="Arial Narrow" w:eastAsia="Times New Roman" w:hAnsi="Arial Narrow" w:cs="Times New Roman"/>
          <w:b/>
          <w:bCs/>
          <w:lang w:val="en-AU"/>
        </w:rPr>
        <w:t>Genetic algorithms(GA), Evolution strategies</w:t>
      </w:r>
      <w:r w:rsidRPr="006D3661">
        <w:rPr>
          <w:rFonts w:ascii="Arial Narrow" w:eastAsia="Times New Roman" w:hAnsi="Arial Narrow" w:cs="Times New Roman"/>
          <w:lang w:val="en-AU"/>
        </w:rPr>
        <w:t xml:space="preserve">, </w:t>
      </w:r>
      <w:r w:rsidRPr="006D3661">
        <w:rPr>
          <w:rFonts w:ascii="Arial Narrow" w:eastAsia="Times New Roman" w:hAnsi="Arial Narrow" w:cs="Times New Roman"/>
        </w:rPr>
        <w:t xml:space="preserve">Difference between Genetic Algorithm and traditional methods, </w:t>
      </w:r>
      <w:r w:rsidRPr="006D3661">
        <w:rPr>
          <w:rFonts w:ascii="Arial Narrow" w:eastAsia="Times New Roman" w:hAnsi="Arial Narrow" w:cs="Times New Roman"/>
          <w:lang w:val="en-AU"/>
        </w:rPr>
        <w:t xml:space="preserve">Selection – elitism, rank selection, tournament selection, Boltzmann selection, steady state selection etc.; Crossover, mutation; </w:t>
      </w:r>
      <w:r w:rsidRPr="006D3661">
        <w:rPr>
          <w:rFonts w:ascii="Arial Narrow" w:eastAsia="Times New Roman" w:hAnsi="Arial Narrow" w:cs="Times New Roman"/>
        </w:rPr>
        <w:t>Schema theorem – schemata and masks, Wildcards, Holland’s schema theorem and criticism;</w:t>
      </w:r>
      <w:r w:rsidRPr="006D3661">
        <w:rPr>
          <w:rFonts w:ascii="Arial Narrow" w:eastAsia="Times New Roman" w:hAnsi="Arial Narrow" w:cs="Times New Roman"/>
          <w:lang w:val="en-AU"/>
        </w:rPr>
        <w:t xml:space="preserve"> convergence.</w:t>
      </w:r>
    </w:p>
    <w:p w:rsidR="00D72FA5" w:rsidRPr="006D3661" w:rsidRDefault="00D72FA5" w:rsidP="00D72FA5">
      <w:pPr>
        <w:spacing w:after="0" w:line="240" w:lineRule="auto"/>
        <w:jc w:val="center"/>
        <w:rPr>
          <w:rFonts w:ascii="Arial Narrow" w:eastAsia="Times New Roman" w:hAnsi="Arial Narrow" w:cs="Times New Roman"/>
        </w:rPr>
      </w:pPr>
      <w:r w:rsidRPr="006D3661">
        <w:rPr>
          <w:rFonts w:ascii="Arial Narrow" w:eastAsia="Times New Roman" w:hAnsi="Arial Narrow" w:cs="Times New Roman"/>
        </w:rPr>
        <w:t>.</w:t>
      </w:r>
      <w:r w:rsidRPr="006D3661">
        <w:rPr>
          <w:rFonts w:ascii="Arial Narrow" w:eastAsia="Times New Roman" w:hAnsi="Arial Narrow" w:cs="Times New Roman"/>
          <w:b/>
          <w:bCs/>
        </w:rPr>
        <w:t>UNIT – III</w:t>
      </w:r>
    </w:p>
    <w:p w:rsidR="00D72FA5" w:rsidRPr="006D3661" w:rsidRDefault="00D72FA5" w:rsidP="00D72FA5">
      <w:pPr>
        <w:spacing w:after="0" w:line="240" w:lineRule="auto"/>
        <w:jc w:val="both"/>
        <w:rPr>
          <w:rFonts w:ascii="Arial Narrow" w:eastAsia="Times New Roman" w:hAnsi="Arial Narrow" w:cs="Times New Roman"/>
        </w:rPr>
      </w:pPr>
      <w:r w:rsidRPr="006D3661">
        <w:rPr>
          <w:rFonts w:ascii="Arial Narrow" w:eastAsia="Times New Roman" w:hAnsi="Arial Narrow" w:cs="Times New Roman"/>
          <w:b/>
          <w:bCs/>
        </w:rPr>
        <w:t>Computer Implementation of Genetic Algorithm:</w:t>
      </w:r>
      <w:r w:rsidRPr="006D3661">
        <w:rPr>
          <w:rFonts w:ascii="Arial Narrow" w:eastAsia="Times New Roman" w:hAnsi="Arial Narrow" w:cs="Times New Roman"/>
        </w:rPr>
        <w:t xml:space="preserve"> Data Structures, Reproduction, Crossover, and mutation, Mapping objective functions to fitness form, Fitness scaling, Different types of encodings - Binary Encoding, Octal Encoding, Hexadecimal Encoding, Permutation Encoding, Value Encoding, Tree Encoding etc.</w:t>
      </w:r>
    </w:p>
    <w:p w:rsidR="00D72FA5" w:rsidRPr="006D3661" w:rsidRDefault="00D72FA5" w:rsidP="00D72FA5">
      <w:pPr>
        <w:spacing w:after="0" w:line="240" w:lineRule="auto"/>
        <w:jc w:val="center"/>
        <w:rPr>
          <w:rFonts w:ascii="Arial Narrow" w:eastAsia="Times New Roman" w:hAnsi="Arial Narrow" w:cs="Times New Roman"/>
          <w:b/>
          <w:bCs/>
        </w:rPr>
      </w:pPr>
    </w:p>
    <w:p w:rsidR="00D72FA5" w:rsidRPr="006D3661" w:rsidRDefault="00D72FA5" w:rsidP="00D72FA5">
      <w:pPr>
        <w:spacing w:after="0" w:line="240" w:lineRule="auto"/>
        <w:jc w:val="center"/>
        <w:rPr>
          <w:rFonts w:ascii="Arial Narrow" w:eastAsia="Times New Roman" w:hAnsi="Arial Narrow" w:cs="Times New Roman"/>
        </w:rPr>
      </w:pPr>
      <w:r w:rsidRPr="006D3661">
        <w:rPr>
          <w:rFonts w:ascii="Arial Narrow" w:eastAsia="Times New Roman" w:hAnsi="Arial Narrow" w:cs="Times New Roman"/>
          <w:b/>
          <w:bCs/>
        </w:rPr>
        <w:t>UNIT – IV</w:t>
      </w:r>
    </w:p>
    <w:p w:rsidR="00D72FA5" w:rsidRPr="006D3661" w:rsidRDefault="00D72FA5" w:rsidP="00D72FA5">
      <w:pPr>
        <w:spacing w:after="0" w:line="240" w:lineRule="auto"/>
        <w:jc w:val="both"/>
        <w:rPr>
          <w:rFonts w:ascii="Arial Narrow" w:eastAsia="Times New Roman" w:hAnsi="Arial Narrow" w:cs="Times New Roman"/>
        </w:rPr>
      </w:pPr>
      <w:r w:rsidRPr="006D3661">
        <w:rPr>
          <w:rFonts w:ascii="Arial Narrow" w:eastAsia="Times New Roman" w:hAnsi="Arial Narrow" w:cs="Times New Roman"/>
          <w:b/>
          <w:bCs/>
        </w:rPr>
        <w:t>Advanced operators and techniques in Genetic Search:</w:t>
      </w:r>
      <w:r w:rsidRPr="006D3661">
        <w:rPr>
          <w:rFonts w:ascii="Arial Narrow" w:eastAsia="Times New Roman" w:hAnsi="Arial Narrow" w:cs="Times New Roman"/>
        </w:rPr>
        <w:t xml:space="preserve"> Dominance, </w:t>
      </w:r>
      <w:proofErr w:type="spellStart"/>
      <w:r w:rsidRPr="006D3661">
        <w:rPr>
          <w:rFonts w:ascii="Arial Narrow" w:eastAsia="Times New Roman" w:hAnsi="Arial Narrow" w:cs="Times New Roman"/>
        </w:rPr>
        <w:t>Diploidy</w:t>
      </w:r>
      <w:proofErr w:type="spellEnd"/>
      <w:r w:rsidRPr="006D3661">
        <w:rPr>
          <w:rFonts w:ascii="Arial Narrow" w:eastAsia="Times New Roman" w:hAnsi="Arial Narrow" w:cs="Times New Roman"/>
        </w:rPr>
        <w:t xml:space="preserve">, and Abeyance, Inversion and other reordering operators like partially matched crossover, order crossover and cycle crossover, Niche and </w:t>
      </w:r>
      <w:proofErr w:type="spellStart"/>
      <w:r w:rsidRPr="006D3661">
        <w:rPr>
          <w:rFonts w:ascii="Arial Narrow" w:eastAsia="Times New Roman" w:hAnsi="Arial Narrow" w:cs="Times New Roman"/>
        </w:rPr>
        <w:t>speciations</w:t>
      </w:r>
      <w:proofErr w:type="spellEnd"/>
      <w:r w:rsidRPr="006D3661">
        <w:rPr>
          <w:rFonts w:ascii="Arial Narrow" w:eastAsia="Times New Roman" w:hAnsi="Arial Narrow" w:cs="Times New Roman"/>
        </w:rPr>
        <w:t>, Micro-operators, Knowledge based techniques, Genetic algorithm and parallel processors.</w:t>
      </w:r>
    </w:p>
    <w:p w:rsidR="00D72FA5" w:rsidRPr="006D3661" w:rsidRDefault="00D72FA5" w:rsidP="00D72FA5">
      <w:pPr>
        <w:spacing w:after="0" w:line="240" w:lineRule="auto"/>
        <w:jc w:val="both"/>
        <w:rPr>
          <w:rFonts w:ascii="Arial Narrow" w:eastAsia="Times New Roman" w:hAnsi="Arial Narrow" w:cs="Times New Roman"/>
        </w:rPr>
      </w:pPr>
      <w:r w:rsidRPr="006D3661">
        <w:rPr>
          <w:rFonts w:ascii="Arial Narrow" w:eastAsia="Times New Roman" w:hAnsi="Arial Narrow" w:cs="Times New Roman"/>
          <w:b/>
          <w:bCs/>
        </w:rPr>
        <w:t>Classification of Genetic Algorithm:</w:t>
      </w:r>
      <w:r w:rsidRPr="006D3661">
        <w:rPr>
          <w:rFonts w:ascii="Arial Narrow" w:eastAsia="Times New Roman" w:hAnsi="Arial Narrow" w:cs="Times New Roman"/>
        </w:rPr>
        <w:t xml:space="preserve"> Simple Genetic Algorithm(SGA), Parallel and Distributed Genetic Algorithm (PGA and DGA), Hybrid Genetic Algorithm (HGA),  Adaptive Genetic Algorithm(AGA), Fast Messy Genetic Algorithm (</w:t>
      </w:r>
      <w:proofErr w:type="spellStart"/>
      <w:r w:rsidRPr="006D3661">
        <w:rPr>
          <w:rFonts w:ascii="Arial Narrow" w:eastAsia="Times New Roman" w:hAnsi="Arial Narrow" w:cs="Times New Roman"/>
        </w:rPr>
        <w:t>FmGA</w:t>
      </w:r>
      <w:proofErr w:type="spellEnd"/>
      <w:r w:rsidRPr="006D3661">
        <w:rPr>
          <w:rFonts w:ascii="Arial Narrow" w:eastAsia="Times New Roman" w:hAnsi="Arial Narrow" w:cs="Times New Roman"/>
        </w:rPr>
        <w:t>), Independent Sampling Genetic Algorithm(ISGA).</w:t>
      </w:r>
    </w:p>
    <w:p w:rsidR="00D72FA5" w:rsidRPr="006D3661" w:rsidRDefault="00D72FA5" w:rsidP="00D72FA5">
      <w:pPr>
        <w:spacing w:after="0" w:line="240" w:lineRule="auto"/>
        <w:jc w:val="both"/>
        <w:rPr>
          <w:rFonts w:ascii="Arial Narrow" w:eastAsia="Times New Roman" w:hAnsi="Arial Narrow" w:cs="Times New Roman"/>
        </w:rPr>
      </w:pPr>
    </w:p>
    <w:p w:rsidR="00D72FA5" w:rsidRPr="006D3661" w:rsidRDefault="00D72FA5" w:rsidP="00D72FA5">
      <w:pPr>
        <w:spacing w:after="0" w:line="240" w:lineRule="auto"/>
        <w:jc w:val="both"/>
        <w:rPr>
          <w:rFonts w:ascii="Arial Narrow" w:eastAsia="Times New Roman" w:hAnsi="Arial Narrow" w:cs="Times New Roman"/>
          <w:color w:val="000000"/>
        </w:rPr>
      </w:pPr>
      <w:r w:rsidRPr="006D3661">
        <w:rPr>
          <w:rFonts w:ascii="Arial Narrow" w:eastAsia="Times New Roman" w:hAnsi="Arial Narrow" w:cs="Times New Roman"/>
          <w:b/>
          <w:bCs/>
        </w:rPr>
        <w:t>Text Books:</w:t>
      </w:r>
    </w:p>
    <w:p w:rsidR="00D72FA5" w:rsidRPr="006D3661" w:rsidRDefault="00D72FA5" w:rsidP="006D3661">
      <w:pPr>
        <w:numPr>
          <w:ilvl w:val="0"/>
          <w:numId w:val="36"/>
        </w:numPr>
        <w:tabs>
          <w:tab w:val="left" w:pos="360"/>
          <w:tab w:val="left" w:pos="720"/>
        </w:tabs>
        <w:spacing w:after="0" w:line="240" w:lineRule="auto"/>
        <w:jc w:val="both"/>
        <w:rPr>
          <w:rFonts w:ascii="Arial Narrow" w:eastAsia="Times New Roman" w:hAnsi="Arial Narrow" w:cs="Times New Roman"/>
        </w:rPr>
      </w:pPr>
      <w:r w:rsidRPr="006D3661">
        <w:rPr>
          <w:rFonts w:ascii="Arial Narrow" w:eastAsia="Times New Roman" w:hAnsi="Arial Narrow" w:cs="Times New Roman"/>
          <w:color w:val="000000"/>
        </w:rPr>
        <w:t xml:space="preserve">Goldberg D. E., </w:t>
      </w:r>
      <w:r w:rsidRPr="006D3661">
        <w:rPr>
          <w:rFonts w:ascii="Arial Narrow" w:eastAsia="Times New Roman" w:hAnsi="Arial Narrow" w:cs="Times New Roman"/>
          <w:i/>
          <w:iCs/>
          <w:color w:val="000000"/>
        </w:rPr>
        <w:t>Genetic Algorithms in Search, Optimization, and Machine Learning</w:t>
      </w:r>
      <w:r w:rsidRPr="006D3661">
        <w:rPr>
          <w:rFonts w:ascii="Arial Narrow" w:eastAsia="Times New Roman" w:hAnsi="Arial Narrow" w:cs="Times New Roman"/>
          <w:color w:val="000000"/>
        </w:rPr>
        <w:t>, Pearson Education.</w:t>
      </w:r>
    </w:p>
    <w:p w:rsidR="00D72FA5" w:rsidRPr="006D3661" w:rsidRDefault="00D72FA5" w:rsidP="006D3661">
      <w:pPr>
        <w:numPr>
          <w:ilvl w:val="0"/>
          <w:numId w:val="36"/>
        </w:numPr>
        <w:tabs>
          <w:tab w:val="left" w:pos="360"/>
          <w:tab w:val="left" w:pos="720"/>
        </w:tabs>
        <w:spacing w:after="0" w:line="240" w:lineRule="auto"/>
        <w:jc w:val="both"/>
        <w:rPr>
          <w:rFonts w:ascii="Arial Narrow" w:eastAsia="Times New Roman" w:hAnsi="Arial Narrow" w:cs="Times New Roman"/>
        </w:rPr>
      </w:pPr>
      <w:proofErr w:type="spellStart"/>
      <w:r w:rsidRPr="006D3661">
        <w:rPr>
          <w:rFonts w:ascii="Arial Narrow" w:eastAsia="Times New Roman" w:hAnsi="Arial Narrow" w:cs="Times New Roman"/>
        </w:rPr>
        <w:t>Sivanandam</w:t>
      </w:r>
      <w:proofErr w:type="spellEnd"/>
      <w:r w:rsidRPr="006D3661">
        <w:rPr>
          <w:rFonts w:ascii="Arial Narrow" w:eastAsia="Times New Roman" w:hAnsi="Arial Narrow" w:cs="Times New Roman"/>
        </w:rPr>
        <w:t xml:space="preserve"> S. N. &amp; Deepa S. N., </w:t>
      </w:r>
      <w:r w:rsidRPr="006D3661">
        <w:rPr>
          <w:rFonts w:ascii="Arial Narrow" w:eastAsia="Times New Roman" w:hAnsi="Arial Narrow" w:cs="Times New Roman"/>
          <w:i/>
          <w:iCs/>
        </w:rPr>
        <w:t>Introduction to Genetic Algorithms</w:t>
      </w:r>
      <w:r w:rsidRPr="006D3661">
        <w:rPr>
          <w:rFonts w:ascii="Arial Narrow" w:eastAsia="Times New Roman" w:hAnsi="Arial Narrow" w:cs="Times New Roman"/>
        </w:rPr>
        <w:t>, Springer.</w:t>
      </w:r>
    </w:p>
    <w:p w:rsidR="00D72FA5" w:rsidRPr="006D3661" w:rsidRDefault="00D72FA5" w:rsidP="00D72FA5">
      <w:pPr>
        <w:tabs>
          <w:tab w:val="left" w:pos="360"/>
          <w:tab w:val="left" w:pos="720"/>
        </w:tabs>
        <w:spacing w:after="0" w:line="240" w:lineRule="auto"/>
        <w:jc w:val="both"/>
        <w:rPr>
          <w:rFonts w:ascii="Arial Narrow" w:eastAsia="Times New Roman" w:hAnsi="Arial Narrow" w:cs="Times New Roman"/>
        </w:rPr>
      </w:pPr>
    </w:p>
    <w:p w:rsidR="00D72FA5" w:rsidRPr="006D3661" w:rsidRDefault="00D72FA5" w:rsidP="00D72FA5">
      <w:pPr>
        <w:spacing w:after="0" w:line="240" w:lineRule="auto"/>
        <w:jc w:val="both"/>
        <w:rPr>
          <w:rFonts w:ascii="Arial Narrow" w:eastAsia="Times New Roman" w:hAnsi="Arial Narrow" w:cs="Times New Roman"/>
          <w:color w:val="000000"/>
        </w:rPr>
      </w:pPr>
      <w:r w:rsidRPr="006D3661">
        <w:rPr>
          <w:rFonts w:ascii="Arial Narrow" w:eastAsia="Times New Roman" w:hAnsi="Arial Narrow" w:cs="Times New Roman"/>
          <w:b/>
          <w:bCs/>
        </w:rPr>
        <w:t>Reference Books:</w:t>
      </w:r>
    </w:p>
    <w:p w:rsidR="00D72FA5" w:rsidRPr="006D3661" w:rsidRDefault="00D72FA5" w:rsidP="006D3661">
      <w:pPr>
        <w:numPr>
          <w:ilvl w:val="0"/>
          <w:numId w:val="37"/>
        </w:numPr>
        <w:tabs>
          <w:tab w:val="left" w:pos="360"/>
          <w:tab w:val="left" w:pos="425"/>
        </w:tabs>
        <w:spacing w:after="0" w:line="240" w:lineRule="auto"/>
        <w:jc w:val="both"/>
        <w:rPr>
          <w:rFonts w:ascii="Arial Narrow" w:eastAsia="Times New Roman" w:hAnsi="Arial Narrow" w:cs="Times New Roman"/>
        </w:rPr>
      </w:pPr>
      <w:r w:rsidRPr="006D3661">
        <w:rPr>
          <w:rFonts w:ascii="Arial Narrow" w:eastAsia="Times New Roman" w:hAnsi="Arial Narrow" w:cs="Times New Roman"/>
          <w:color w:val="000000"/>
        </w:rPr>
        <w:t xml:space="preserve">Mitchell M., </w:t>
      </w:r>
      <w:proofErr w:type="gramStart"/>
      <w:r w:rsidRPr="006D3661">
        <w:rPr>
          <w:rFonts w:ascii="Arial Narrow" w:eastAsia="Times New Roman" w:hAnsi="Arial Narrow" w:cs="Times New Roman"/>
          <w:i/>
          <w:iCs/>
          <w:color w:val="000000"/>
        </w:rPr>
        <w:t>An</w:t>
      </w:r>
      <w:proofErr w:type="gramEnd"/>
      <w:r w:rsidRPr="006D3661">
        <w:rPr>
          <w:rFonts w:ascii="Arial Narrow" w:eastAsia="Times New Roman" w:hAnsi="Arial Narrow" w:cs="Times New Roman"/>
          <w:i/>
          <w:iCs/>
          <w:color w:val="000000"/>
        </w:rPr>
        <w:t xml:space="preserve"> Introduction to Genetic Algorithms</w:t>
      </w:r>
      <w:r w:rsidRPr="006D3661">
        <w:rPr>
          <w:rFonts w:ascii="Arial Narrow" w:eastAsia="Times New Roman" w:hAnsi="Arial Narrow" w:cs="Times New Roman"/>
          <w:color w:val="000000"/>
        </w:rPr>
        <w:t xml:space="preserve">, Prentice-Hall. </w:t>
      </w:r>
    </w:p>
    <w:p w:rsidR="00D72FA5" w:rsidRPr="006D3661" w:rsidRDefault="00D72FA5" w:rsidP="006D3661">
      <w:pPr>
        <w:numPr>
          <w:ilvl w:val="0"/>
          <w:numId w:val="37"/>
        </w:numPr>
        <w:tabs>
          <w:tab w:val="left" w:pos="360"/>
          <w:tab w:val="left" w:pos="425"/>
        </w:tabs>
        <w:spacing w:after="0" w:line="240" w:lineRule="auto"/>
        <w:jc w:val="both"/>
        <w:rPr>
          <w:rFonts w:ascii="Arial Narrow" w:eastAsia="Times New Roman" w:hAnsi="Arial Narrow" w:cs="Times New Roman"/>
        </w:rPr>
      </w:pPr>
      <w:r w:rsidRPr="006D3661">
        <w:rPr>
          <w:rFonts w:ascii="Arial Narrow" w:eastAsia="Times New Roman" w:hAnsi="Arial Narrow" w:cs="Times New Roman"/>
        </w:rPr>
        <w:t xml:space="preserve">Weise Thomas, </w:t>
      </w:r>
      <w:r w:rsidRPr="006D3661">
        <w:rPr>
          <w:rFonts w:ascii="Arial Narrow" w:eastAsia="Times New Roman" w:hAnsi="Arial Narrow" w:cs="Times New Roman"/>
          <w:i/>
          <w:iCs/>
        </w:rPr>
        <w:t>Global Optimization Algorithms– Theory and Application,</w:t>
      </w:r>
      <w:r w:rsidRPr="006D3661">
        <w:rPr>
          <w:rFonts w:ascii="Arial Narrow" w:eastAsia="Times New Roman" w:hAnsi="Arial Narrow" w:cs="Times New Roman"/>
        </w:rPr>
        <w:t xml:space="preserve"> http://www.it-weise.de/ projects/book.pdf.</w:t>
      </w:r>
    </w:p>
    <w:p w:rsidR="00D72FA5" w:rsidRPr="006D3661" w:rsidRDefault="00D72FA5" w:rsidP="00D72FA5">
      <w:pPr>
        <w:autoSpaceDE w:val="0"/>
        <w:autoSpaceDN w:val="0"/>
        <w:adjustRightInd w:val="0"/>
        <w:spacing w:after="0" w:line="240" w:lineRule="auto"/>
        <w:jc w:val="center"/>
        <w:rPr>
          <w:rFonts w:ascii="Arial Narrow" w:eastAsia="Times New Roman" w:hAnsi="Arial Narrow" w:cs="Times New Roman"/>
          <w:b/>
          <w:bCs/>
          <w:color w:val="00000A"/>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D72FA5" w:rsidRPr="006D3661" w:rsidRDefault="00D72FA5" w:rsidP="00D72FA5">
      <w:pPr>
        <w:widowControl w:val="0"/>
        <w:autoSpaceDE w:val="0"/>
        <w:autoSpaceDN w:val="0"/>
        <w:adjustRightInd w:val="0"/>
        <w:spacing w:after="0" w:line="240" w:lineRule="auto"/>
        <w:jc w:val="both"/>
        <w:rPr>
          <w:rFonts w:ascii="Arial Narrow" w:eastAsiaTheme="minorEastAsia" w:hAnsi="Arial Narrow" w:cs="Times New Roman"/>
          <w:lang w:val="en-IN" w:eastAsia="en-IN"/>
        </w:rPr>
      </w:pPr>
    </w:p>
    <w:p w:rsidR="000F1B04" w:rsidRDefault="000F1B04" w:rsidP="008D7869">
      <w:pPr>
        <w:widowControl w:val="0"/>
        <w:autoSpaceDE w:val="0"/>
        <w:autoSpaceDN w:val="0"/>
        <w:adjustRightInd w:val="0"/>
        <w:spacing w:after="0" w:line="240" w:lineRule="auto"/>
        <w:ind w:hanging="720"/>
        <w:rPr>
          <w:rFonts w:ascii="Arial Narrow" w:eastAsiaTheme="minorEastAsia" w:hAnsi="Arial Narrow" w:cs="Times New Roman"/>
          <w:bCs/>
          <w:lang w:eastAsia="en-IN"/>
        </w:rPr>
      </w:pPr>
    </w:p>
    <w:p w:rsidR="0094374D" w:rsidRDefault="0094374D" w:rsidP="008D7869">
      <w:pPr>
        <w:widowControl w:val="0"/>
        <w:autoSpaceDE w:val="0"/>
        <w:autoSpaceDN w:val="0"/>
        <w:adjustRightInd w:val="0"/>
        <w:spacing w:after="0" w:line="240" w:lineRule="auto"/>
        <w:ind w:hanging="720"/>
        <w:rPr>
          <w:rFonts w:ascii="Arial Narrow" w:eastAsiaTheme="minorEastAsia" w:hAnsi="Arial Narrow" w:cs="Times New Roman"/>
          <w:bCs/>
          <w:lang w:eastAsia="en-IN"/>
        </w:rPr>
      </w:pPr>
    </w:p>
    <w:p w:rsidR="0094374D" w:rsidRPr="006D3661" w:rsidRDefault="0094374D" w:rsidP="008D7869">
      <w:pPr>
        <w:widowControl w:val="0"/>
        <w:autoSpaceDE w:val="0"/>
        <w:autoSpaceDN w:val="0"/>
        <w:adjustRightInd w:val="0"/>
        <w:spacing w:after="0" w:line="240" w:lineRule="auto"/>
        <w:ind w:hanging="720"/>
        <w:rPr>
          <w:rFonts w:ascii="Arial Narrow" w:eastAsiaTheme="minorEastAsia" w:hAnsi="Arial Narrow" w:cs="Times New Roman"/>
          <w:bCs/>
          <w:lang w:eastAsia="en-IN"/>
        </w:rPr>
      </w:pPr>
    </w:p>
    <w:p w:rsidR="00066791" w:rsidRPr="006D3661" w:rsidRDefault="00066791" w:rsidP="008D7869">
      <w:pPr>
        <w:widowControl w:val="0"/>
        <w:autoSpaceDE w:val="0"/>
        <w:autoSpaceDN w:val="0"/>
        <w:adjustRightInd w:val="0"/>
        <w:spacing w:after="0" w:line="240" w:lineRule="auto"/>
        <w:ind w:hanging="720"/>
        <w:rPr>
          <w:rFonts w:ascii="Arial Narrow" w:eastAsiaTheme="minorEastAsia" w:hAnsi="Arial Narrow" w:cs="Times New Roman"/>
          <w:bCs/>
          <w:lang w:eastAsia="en-IN"/>
        </w:rPr>
      </w:pPr>
    </w:p>
    <w:p w:rsidR="000F1B04" w:rsidRPr="006D3661" w:rsidRDefault="000F1B04" w:rsidP="008D7869">
      <w:pPr>
        <w:widowControl w:val="0"/>
        <w:autoSpaceDE w:val="0"/>
        <w:autoSpaceDN w:val="0"/>
        <w:adjustRightInd w:val="0"/>
        <w:spacing w:after="0" w:line="240" w:lineRule="auto"/>
        <w:ind w:hanging="720"/>
        <w:rPr>
          <w:rFonts w:ascii="Arial Narrow" w:eastAsiaTheme="minorEastAsia" w:hAnsi="Arial Narrow" w:cs="Times New Roman"/>
          <w:bCs/>
          <w:lang w:eastAsia="en-IN"/>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8"/>
        <w:gridCol w:w="1046"/>
        <w:gridCol w:w="869"/>
        <w:gridCol w:w="1623"/>
        <w:gridCol w:w="1625"/>
        <w:gridCol w:w="1206"/>
        <w:gridCol w:w="735"/>
      </w:tblGrid>
      <w:tr w:rsidR="00B97D85" w:rsidRPr="006D3661" w:rsidTr="002318E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lastRenderedPageBreak/>
              <w:t>MTOE-201</w:t>
            </w:r>
            <w:r w:rsidR="000F1A1B">
              <w:rPr>
                <w:rFonts w:ascii="Arial Narrow" w:eastAsiaTheme="minorEastAsia" w:hAnsi="Arial Narrow" w:cs="Times New Roman"/>
                <w:lang w:eastAsia="zh-CN" w:bidi="hi-IN"/>
              </w:rPr>
              <w:t xml:space="preserve"> A</w:t>
            </w:r>
          </w:p>
        </w:tc>
        <w:tc>
          <w:tcPr>
            <w:tcW w:w="3814" w:type="pct"/>
            <w:gridSpan w:val="6"/>
            <w:tcBorders>
              <w:right w:val="nil"/>
            </w:tcBorders>
          </w:tcPr>
          <w:p w:rsidR="00B97D85" w:rsidRPr="006D3661" w:rsidRDefault="00B97D85" w:rsidP="00B97D85">
            <w:pPr>
              <w:spacing w:after="0" w:line="240" w:lineRule="auto"/>
              <w:jc w:val="center"/>
              <w:rPr>
                <w:rFonts w:ascii="Arial Narrow" w:eastAsia="Times New Roman" w:hAnsi="Arial Narrow" w:cs="Times New Roman"/>
                <w:b/>
                <w:bCs/>
              </w:rPr>
            </w:pPr>
            <w:r w:rsidRPr="006D3661">
              <w:rPr>
                <w:rFonts w:ascii="Arial Narrow" w:eastAsia="Cambria" w:hAnsi="Arial Narrow" w:cs="Times New Roman"/>
                <w:b/>
              </w:rPr>
              <w:t>Business Analytics</w:t>
            </w:r>
          </w:p>
        </w:tc>
        <w:tc>
          <w:tcPr>
            <w:tcW w:w="386"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2318E5">
        <w:trPr>
          <w:trHeight w:val="359"/>
        </w:trPr>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852"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853"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633"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2318E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852"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60</w:t>
            </w:r>
          </w:p>
        </w:tc>
        <w:tc>
          <w:tcPr>
            <w:tcW w:w="853"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40</w:t>
            </w:r>
          </w:p>
        </w:tc>
        <w:tc>
          <w:tcPr>
            <w:tcW w:w="633"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lang w:val="en-IN" w:eastAsia="en-IN"/>
              </w:rPr>
            </w:pPr>
            <w:r w:rsidRPr="006D3661">
              <w:rPr>
                <w:rFonts w:ascii="Arial Narrow" w:eastAsia="Times New Roman" w:hAnsi="Arial Narrow" w:cs="Times New Roman"/>
                <w:lang w:val="en-IN" w:eastAsia="en-IN"/>
              </w:rPr>
              <w:t>The main objective of this course is to give the student a comprehensive understanding of business analytics methods.</w:t>
            </w:r>
          </w:p>
        </w:tc>
      </w:tr>
      <w:tr w:rsidR="00B97D85" w:rsidRPr="006D3661" w:rsidTr="002318E5">
        <w:tc>
          <w:tcPr>
            <w:tcW w:w="4614"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6"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libri" w:hAnsi="Arial Narrow" w:cs="Times New Roman"/>
                <w:i/>
                <w:color w:val="010202"/>
              </w:rPr>
              <w:t>Able to have knowledge of various business analysis techniques.</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Learn the requirement specification and transforming the requirement into different models.</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 xml:space="preserve">Learn the requirement representation and managing requirement </w:t>
            </w:r>
            <w:proofErr w:type="spellStart"/>
            <w:r w:rsidRPr="006D3661">
              <w:rPr>
                <w:rFonts w:ascii="Arial Narrow" w:eastAsia="Times New Roman" w:hAnsi="Arial Narrow" w:cs="Times New Roman"/>
                <w:i/>
                <w:lang w:val="en-IN" w:eastAsia="en-IN"/>
              </w:rPr>
              <w:t>assests</w:t>
            </w:r>
            <w:proofErr w:type="spellEnd"/>
            <w:r w:rsidRPr="006D3661">
              <w:rPr>
                <w:rFonts w:ascii="Arial Narrow" w:eastAsia="Times New Roman" w:hAnsi="Arial Narrow" w:cs="Times New Roman"/>
                <w:i/>
                <w:lang w:val="en-IN" w:eastAsia="en-IN"/>
              </w:rPr>
              <w:t>.</w:t>
            </w:r>
          </w:p>
        </w:tc>
      </w:tr>
      <w:tr w:rsidR="00B97D85" w:rsidRPr="006D3661" w:rsidTr="002318E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4" w:type="pct"/>
            <w:gridSpan w:val="6"/>
            <w:tcBorders>
              <w:right w:val="nil"/>
            </w:tcBorders>
          </w:tcPr>
          <w:p w:rsidR="00B97D85" w:rsidRPr="006D3661" w:rsidRDefault="00B97D85" w:rsidP="00B97D85">
            <w:pPr>
              <w:widowControl w:val="0"/>
              <w:autoSpaceDE w:val="0"/>
              <w:autoSpaceDN w:val="0"/>
              <w:adjustRightInd w:val="0"/>
              <w:spacing w:after="0" w:line="240" w:lineRule="auto"/>
              <w:rPr>
                <w:rFonts w:ascii="Arial Narrow" w:eastAsia="Calibri" w:hAnsi="Arial Narrow" w:cs="Times New Roman"/>
                <w:i/>
              </w:rPr>
            </w:pPr>
            <w:r w:rsidRPr="006D3661">
              <w:rPr>
                <w:rFonts w:ascii="Arial Narrow" w:eastAsia="Times New Roman" w:hAnsi="Arial Narrow" w:cs="Times New Roman"/>
                <w:i/>
                <w:lang w:val="en-IN" w:eastAsia="en-IN"/>
              </w:rPr>
              <w:t>Learn the</w:t>
            </w:r>
            <w:r w:rsidRPr="006D3661">
              <w:rPr>
                <w:rFonts w:ascii="Arial Narrow" w:eastAsia="Times New Roman" w:hAnsi="Arial Narrow" w:cs="Times New Roman"/>
                <w:bCs/>
                <w:i/>
                <w:lang w:eastAsia="en-IN"/>
              </w:rPr>
              <w:t xml:space="preserve"> Recent Trends in Embedded and collaborative business</w:t>
            </w:r>
          </w:p>
        </w:tc>
        <w:tc>
          <w:tcPr>
            <w:tcW w:w="386" w:type="pct"/>
            <w:tcBorders>
              <w:left w:val="nil"/>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lang w:val="en-IN" w:eastAsia="en-IN"/>
              </w:rPr>
            </w:pPr>
          </w:p>
        </w:tc>
      </w:tr>
    </w:tbl>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bCs/>
          <w:lang w:eastAsia="en-IN"/>
        </w:rPr>
      </w:pPr>
    </w:p>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eastAsia="en-IN"/>
        </w:rPr>
      </w:pPr>
      <w:r w:rsidRPr="006D3661">
        <w:rPr>
          <w:rFonts w:ascii="Arial Narrow" w:eastAsia="Times New Roman" w:hAnsi="Arial Narrow" w:cs="Times New Roman"/>
          <w:b/>
          <w:lang w:eastAsia="en-IN"/>
        </w:rPr>
        <w:t>Unit 1</w:t>
      </w:r>
    </w:p>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bCs/>
          <w:lang w:eastAsia="en-IN"/>
        </w:rPr>
      </w:pPr>
      <w:r w:rsidRPr="006D3661">
        <w:rPr>
          <w:rFonts w:ascii="Arial Narrow" w:eastAsia="Times New Roman" w:hAnsi="Arial Narrow" w:cs="Times New Roman"/>
          <w:bCs/>
          <w:lang w:eastAsia="en-IN"/>
        </w:rPr>
        <w:t>Business Analysis: Overview of Business Analysis, Overview of Requirements, Role of the Business Analyst.</w:t>
      </w:r>
    </w:p>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bCs/>
          <w:lang w:eastAsia="en-IN"/>
        </w:rPr>
      </w:pPr>
      <w:r w:rsidRPr="006D3661">
        <w:rPr>
          <w:rFonts w:ascii="Arial Narrow" w:eastAsia="Times New Roman" w:hAnsi="Arial Narrow" w:cs="Times New Roman"/>
          <w:bCs/>
          <w:lang w:eastAsia="en-IN"/>
        </w:rPr>
        <w:t>Stakeholders: the project team, management, and the front line, Handling, Stakeholder Conflicts.</w:t>
      </w:r>
    </w:p>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bCs/>
          <w:lang w:eastAsia="en-IN"/>
        </w:rPr>
      </w:pPr>
      <w:r w:rsidRPr="006D3661">
        <w:rPr>
          <w:rFonts w:ascii="Arial Narrow" w:eastAsia="Times New Roman" w:hAnsi="Arial Narrow" w:cs="Times New Roman"/>
          <w:bCs/>
          <w:lang w:eastAsia="en-IN"/>
        </w:rPr>
        <w:t>Life Cycles: Systems Development Life Cycles, Project Life Cycles, Product Life Cycles, Requirement Life Cycles.</w:t>
      </w:r>
    </w:p>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bCs/>
          <w:lang w:eastAsia="en-IN"/>
        </w:rPr>
      </w:pPr>
    </w:p>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eastAsia="en-IN"/>
        </w:rPr>
      </w:pPr>
      <w:r w:rsidRPr="006D3661">
        <w:rPr>
          <w:rFonts w:ascii="Arial Narrow" w:eastAsia="Times New Roman" w:hAnsi="Arial Narrow" w:cs="Times New Roman"/>
          <w:b/>
          <w:lang w:eastAsia="en-IN"/>
        </w:rPr>
        <w:t>Unit 2</w:t>
      </w:r>
    </w:p>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bCs/>
          <w:lang w:eastAsia="en-IN"/>
        </w:rPr>
      </w:pPr>
      <w:r w:rsidRPr="006D3661">
        <w:rPr>
          <w:rFonts w:ascii="Arial Narrow" w:eastAsia="Times New Roman" w:hAnsi="Arial Narrow" w:cs="Times New Roman"/>
          <w:bCs/>
          <w:lang w:eastAsia="en-IN"/>
        </w:rPr>
        <w:t>Forming Requirements: Overview of Requirements Attributes of Good Requirements, Types of Requirements, Requirement Sources, Gathering Requirements from Stakeholders, Common Requirements Documents.</w:t>
      </w:r>
    </w:p>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bCs/>
          <w:lang w:eastAsia="en-IN"/>
        </w:rPr>
      </w:pPr>
      <w:r w:rsidRPr="006D3661">
        <w:rPr>
          <w:rFonts w:ascii="Arial Narrow" w:eastAsia="Times New Roman" w:hAnsi="Arial Narrow" w:cs="Times New Roman"/>
          <w:bCs/>
          <w:lang w:eastAsia="en-IN"/>
        </w:rPr>
        <w:t>Transforming Requirements: Stakeholder Needs Analysis, Decomposition Analysis, Additive/Subtractive Analysis, Gap Analysis, Notations (UML &amp; BPMN), Flowcharts, Swim Lane Flowcharts, Entity-Relationship Diagrams, State-Transition Diagrams, Data Flow Diagrams, Use Case Modeling, Business Process Modeling</w:t>
      </w:r>
    </w:p>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bCs/>
          <w:lang w:eastAsia="en-IN"/>
        </w:rPr>
      </w:pPr>
    </w:p>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eastAsia="en-IN"/>
        </w:rPr>
      </w:pPr>
      <w:r w:rsidRPr="006D3661">
        <w:rPr>
          <w:rFonts w:ascii="Arial Narrow" w:eastAsia="Times New Roman" w:hAnsi="Arial Narrow" w:cs="Times New Roman"/>
          <w:b/>
          <w:lang w:eastAsia="en-IN"/>
        </w:rPr>
        <w:t>Unit 3</w:t>
      </w:r>
    </w:p>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bCs/>
          <w:lang w:eastAsia="en-IN"/>
        </w:rPr>
      </w:pPr>
      <w:r w:rsidRPr="006D3661">
        <w:rPr>
          <w:rFonts w:ascii="Arial Narrow" w:eastAsia="Times New Roman" w:hAnsi="Arial Narrow" w:cs="Times New Roman"/>
          <w:bCs/>
          <w:lang w:eastAsia="en-IN"/>
        </w:rPr>
        <w:t xml:space="preserve">Finalizing Requirements: Presenting Requirements, Socializing Requirements and Gaining Acceptance, Prioritizing Requirements. </w:t>
      </w:r>
    </w:p>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bCs/>
          <w:lang w:eastAsia="en-IN"/>
        </w:rPr>
      </w:pPr>
      <w:r w:rsidRPr="006D3661">
        <w:rPr>
          <w:rFonts w:ascii="Arial Narrow" w:eastAsia="Times New Roman" w:hAnsi="Arial Narrow" w:cs="Times New Roman"/>
          <w:bCs/>
          <w:lang w:eastAsia="en-IN"/>
        </w:rPr>
        <w:t>Managing Requirements Assets: Change Control, Requirements Tools</w:t>
      </w:r>
    </w:p>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bCs/>
          <w:lang w:eastAsia="en-IN"/>
        </w:rPr>
      </w:pPr>
    </w:p>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eastAsia="en-IN"/>
        </w:rPr>
      </w:pPr>
      <w:r w:rsidRPr="006D3661">
        <w:rPr>
          <w:rFonts w:ascii="Arial Narrow" w:eastAsia="Times New Roman" w:hAnsi="Arial Narrow" w:cs="Times New Roman"/>
          <w:b/>
          <w:lang w:eastAsia="en-IN"/>
        </w:rPr>
        <w:t>Unit 4</w:t>
      </w:r>
    </w:p>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bCs/>
          <w:lang w:eastAsia="en-IN"/>
        </w:rPr>
      </w:pPr>
      <w:r w:rsidRPr="006D3661">
        <w:rPr>
          <w:rFonts w:ascii="Arial Narrow" w:eastAsia="Times New Roman" w:hAnsi="Arial Narrow" w:cs="Times New Roman"/>
          <w:bCs/>
          <w:lang w:eastAsia="en-IN"/>
        </w:rPr>
        <w:t>Recent Trends in: Embedded and collaborative business intelligence, Visual data recovery, Data Storytelling and Data Journalism.</w:t>
      </w:r>
    </w:p>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bCs/>
          <w:lang w:eastAsia="en-IN"/>
        </w:rPr>
      </w:pPr>
    </w:p>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b/>
          <w:lang w:eastAsia="en-IN"/>
        </w:rPr>
      </w:pPr>
      <w:r w:rsidRPr="006D3661">
        <w:rPr>
          <w:rFonts w:ascii="Arial Narrow" w:eastAsia="Times New Roman" w:hAnsi="Arial Narrow" w:cs="Times New Roman"/>
          <w:b/>
          <w:lang w:eastAsia="en-IN"/>
        </w:rPr>
        <w:t>References:</w:t>
      </w:r>
    </w:p>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bCs/>
          <w:lang w:eastAsia="en-IN"/>
        </w:rPr>
      </w:pPr>
      <w:r w:rsidRPr="006D3661">
        <w:rPr>
          <w:rFonts w:ascii="Arial Narrow" w:eastAsia="Times New Roman" w:hAnsi="Arial Narrow" w:cs="Times New Roman"/>
          <w:bCs/>
          <w:lang w:eastAsia="en-IN"/>
        </w:rPr>
        <w:t xml:space="preserve">1. </w:t>
      </w:r>
      <w:r w:rsidRPr="006D3661">
        <w:rPr>
          <w:rFonts w:ascii="Arial Narrow" w:eastAsia="Times New Roman" w:hAnsi="Arial Narrow" w:cs="Times New Roman"/>
          <w:bCs/>
          <w:lang w:eastAsia="en-IN"/>
        </w:rPr>
        <w:tab/>
        <w:t xml:space="preserve">Business Analysis by James </w:t>
      </w:r>
      <w:proofErr w:type="spellStart"/>
      <w:r w:rsidRPr="006D3661">
        <w:rPr>
          <w:rFonts w:ascii="Arial Narrow" w:eastAsia="Times New Roman" w:hAnsi="Arial Narrow" w:cs="Times New Roman"/>
          <w:bCs/>
          <w:lang w:eastAsia="en-IN"/>
        </w:rPr>
        <w:t>Cadle</w:t>
      </w:r>
      <w:proofErr w:type="spellEnd"/>
      <w:r w:rsidRPr="006D3661">
        <w:rPr>
          <w:rFonts w:ascii="Arial Narrow" w:eastAsia="Times New Roman" w:hAnsi="Arial Narrow" w:cs="Times New Roman"/>
          <w:bCs/>
          <w:lang w:eastAsia="en-IN"/>
        </w:rPr>
        <w:t xml:space="preserve"> et al.</w:t>
      </w:r>
    </w:p>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bCs/>
          <w:lang w:eastAsia="en-IN"/>
        </w:rPr>
      </w:pPr>
      <w:r w:rsidRPr="006D3661">
        <w:rPr>
          <w:rFonts w:ascii="Arial Narrow" w:eastAsia="Times New Roman" w:hAnsi="Arial Narrow" w:cs="Times New Roman"/>
          <w:bCs/>
          <w:lang w:eastAsia="en-IN"/>
        </w:rPr>
        <w:t xml:space="preserve">2. </w:t>
      </w:r>
      <w:r w:rsidRPr="006D3661">
        <w:rPr>
          <w:rFonts w:ascii="Arial Narrow" w:eastAsia="Times New Roman" w:hAnsi="Arial Narrow" w:cs="Times New Roman"/>
          <w:bCs/>
          <w:lang w:eastAsia="en-IN"/>
        </w:rPr>
        <w:tab/>
        <w:t>Project Management: The Managerial Process by Erik Larson and, Clifford Gray</w:t>
      </w: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ind w:right="3840"/>
        <w:jc w:val="right"/>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rPr>
      </w:pPr>
    </w:p>
    <w:p w:rsidR="00DA2946" w:rsidRPr="006D3661" w:rsidRDefault="00DA2946" w:rsidP="00B97D85">
      <w:pPr>
        <w:spacing w:after="0" w:line="240" w:lineRule="auto"/>
        <w:rPr>
          <w:rFonts w:ascii="Arial Narrow" w:eastAsia="Times New Roman" w:hAnsi="Arial Narrow" w:cs="Times New Roman"/>
        </w:rPr>
      </w:pPr>
    </w:p>
    <w:p w:rsidR="00DA2946" w:rsidRDefault="00DA2946" w:rsidP="00B97D85">
      <w:pPr>
        <w:spacing w:after="0" w:line="240" w:lineRule="auto"/>
        <w:rPr>
          <w:rFonts w:ascii="Arial Narrow" w:eastAsia="Times New Roman" w:hAnsi="Arial Narrow" w:cs="Times New Roman"/>
        </w:rPr>
      </w:pPr>
    </w:p>
    <w:p w:rsidR="006D3661" w:rsidRDefault="006D3661" w:rsidP="00B97D85">
      <w:pPr>
        <w:spacing w:after="0" w:line="240" w:lineRule="auto"/>
        <w:rPr>
          <w:rFonts w:ascii="Arial Narrow" w:eastAsia="Times New Roman" w:hAnsi="Arial Narrow" w:cs="Times New Roman"/>
        </w:rPr>
      </w:pPr>
    </w:p>
    <w:p w:rsidR="006D3661" w:rsidRDefault="006D3661" w:rsidP="00B97D85">
      <w:pPr>
        <w:spacing w:after="0" w:line="240" w:lineRule="auto"/>
        <w:rPr>
          <w:rFonts w:ascii="Arial Narrow" w:eastAsia="Times New Roman" w:hAnsi="Arial Narrow" w:cs="Times New Roman"/>
        </w:rPr>
      </w:pPr>
    </w:p>
    <w:p w:rsidR="006D3661" w:rsidRDefault="006D3661" w:rsidP="00B97D85">
      <w:pPr>
        <w:spacing w:after="0" w:line="240" w:lineRule="auto"/>
        <w:rPr>
          <w:rFonts w:ascii="Arial Narrow" w:eastAsia="Times New Roman" w:hAnsi="Arial Narrow" w:cs="Times New Roman"/>
        </w:rPr>
      </w:pPr>
    </w:p>
    <w:p w:rsidR="006D3661" w:rsidRDefault="006D3661" w:rsidP="00B97D85">
      <w:pPr>
        <w:spacing w:after="0" w:line="240" w:lineRule="auto"/>
        <w:rPr>
          <w:rFonts w:ascii="Arial Narrow" w:eastAsia="Times New Roman" w:hAnsi="Arial Narrow" w:cs="Times New Roman"/>
        </w:rPr>
      </w:pPr>
    </w:p>
    <w:p w:rsidR="006D3661" w:rsidRDefault="006D3661" w:rsidP="00B97D85">
      <w:pPr>
        <w:spacing w:after="0" w:line="240" w:lineRule="auto"/>
        <w:rPr>
          <w:rFonts w:ascii="Arial Narrow" w:eastAsia="Times New Roman" w:hAnsi="Arial Narrow" w:cs="Times New Roman"/>
        </w:rPr>
      </w:pPr>
    </w:p>
    <w:p w:rsidR="006D3661" w:rsidRPr="006D3661" w:rsidRDefault="006D3661"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269"/>
        <w:gridCol w:w="1353"/>
        <w:gridCol w:w="1829"/>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lastRenderedPageBreak/>
              <w:t>MTOE-203</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jc w:val="center"/>
              <w:rPr>
                <w:rFonts w:ascii="Arial Narrow" w:eastAsia="Times New Roman" w:hAnsi="Arial Narrow" w:cs="Times New Roman"/>
                <w:b/>
                <w:bCs/>
              </w:rPr>
            </w:pPr>
            <w:r w:rsidRPr="006D3661">
              <w:rPr>
                <w:rFonts w:ascii="Arial Narrow" w:eastAsia="Cambria" w:hAnsi="Arial Narrow" w:cs="Times New Roman"/>
                <w:b/>
              </w:rPr>
              <w:t xml:space="preserve">Industrial Safety </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71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96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60</w:t>
            </w:r>
          </w:p>
        </w:tc>
        <w:tc>
          <w:tcPr>
            <w:tcW w:w="71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40</w:t>
            </w:r>
          </w:p>
        </w:tc>
        <w:tc>
          <w:tcPr>
            <w:tcW w:w="96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To enable students to aware about the industrial safety.</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i/>
                <w:lang w:val="en-IN" w:eastAsia="en-IN"/>
              </w:rPr>
            </w:pPr>
            <w:r w:rsidRPr="006D3661">
              <w:rPr>
                <w:rFonts w:ascii="Arial Narrow" w:eastAsia="Times New Roman" w:hAnsi="Arial Narrow" w:cs="Times New Roman"/>
                <w:i/>
              </w:rPr>
              <w:t>Understand the industrial safety.</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i/>
                <w:lang w:val="en-IN" w:eastAsia="en-IN"/>
              </w:rPr>
            </w:pPr>
            <w:r w:rsidRPr="006D3661">
              <w:rPr>
                <w:rFonts w:ascii="Arial Narrow" w:eastAsia="Times New Roman" w:hAnsi="Arial Narrow" w:cs="Times New Roman"/>
                <w:i/>
              </w:rPr>
              <w:t>Analyze fundamental of maintenance engineering.</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i/>
                <w:lang w:val="en-IN" w:eastAsia="en-IN"/>
              </w:rPr>
            </w:pPr>
            <w:r w:rsidRPr="006D3661">
              <w:rPr>
                <w:rFonts w:ascii="Arial Narrow" w:eastAsia="Times New Roman" w:hAnsi="Arial Narrow" w:cs="Times New Roman"/>
                <w:i/>
              </w:rPr>
              <w:t>Understand the wear and corrosion and fault tracing.</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i/>
                <w:lang w:val="en-IN" w:eastAsia="en-IN"/>
              </w:rPr>
            </w:pPr>
            <w:r w:rsidRPr="006D3661">
              <w:rPr>
                <w:rFonts w:ascii="Arial Narrow" w:eastAsia="Times New Roman" w:hAnsi="Arial Narrow" w:cs="Times New Roman"/>
                <w:i/>
              </w:rPr>
              <w:t xml:space="preserve">Understanding that when to do periodic inceptions and apply the preventing maintenance. </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lang w:val="en-IN" w:eastAsia="en-IN"/>
              </w:rPr>
            </w:pPr>
          </w:p>
        </w:tc>
      </w:tr>
    </w:tbl>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rPr>
      </w:pPr>
      <w:r w:rsidRPr="006D3661">
        <w:rPr>
          <w:rFonts w:ascii="Arial Narrow" w:eastAsia="Cambria" w:hAnsi="Arial Narrow" w:cs="Times New Roman"/>
          <w:b/>
        </w:rPr>
        <w:t>Unit-1</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Industrial safety: Accident, causes, types, results and control, mechanical and electrical hazards, types, causes and preventive steps/procedure, describe salient points of factories act 1948 for health and safety, washrooms, drinking water layouts, light, cleanliness, fire, guarding, pressure vessels, </w:t>
      </w:r>
      <w:proofErr w:type="spellStart"/>
      <w:r w:rsidRPr="006D3661">
        <w:rPr>
          <w:rFonts w:ascii="Arial Narrow" w:eastAsia="Cambria" w:hAnsi="Arial Narrow" w:cs="Times New Roman"/>
        </w:rPr>
        <w:t>etc</w:t>
      </w:r>
      <w:proofErr w:type="spellEnd"/>
      <w:r w:rsidRPr="006D3661">
        <w:rPr>
          <w:rFonts w:ascii="Arial Narrow" w:eastAsia="Cambria" w:hAnsi="Arial Narrow" w:cs="Times New Roman"/>
        </w:rPr>
        <w:t xml:space="preserve">, Safety color codes. Fire prevention and firefighting, equipment and methods. </w:t>
      </w: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Fundamentals of maintenance engineering: Definition and aim of maintenance engineering, Primary and secondary functions and responsibility of maintenance department, Types of maintenance, Types and applications of tools used for maintenance, Maintenance cost &amp; its relation with replacement economy, Service life of equipment. </w:t>
      </w:r>
    </w:p>
    <w:p w:rsidR="00B97D85" w:rsidRPr="006D3661" w:rsidRDefault="00B97D85" w:rsidP="00B97D85">
      <w:pPr>
        <w:spacing w:after="0" w:line="240" w:lineRule="auto"/>
        <w:jc w:val="center"/>
        <w:rPr>
          <w:rFonts w:ascii="Arial Narrow" w:eastAsia="Cambria" w:hAnsi="Arial Narrow" w:cs="Times New Roman"/>
        </w:rPr>
      </w:pPr>
      <w:r w:rsidRPr="006D3661">
        <w:rPr>
          <w:rFonts w:ascii="Arial Narrow" w:eastAsia="Cambria" w:hAnsi="Arial Narrow" w:cs="Times New Roman"/>
          <w:b/>
        </w:rPr>
        <w:t>Unit-2</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Wear and Corrosion and their prevention: Wear- types, causes, effects, wear reduction methods, lubricants-types and applications, Lubrication methods, general sketch, working and applications, i. Screw down grease cup, ii. Pressure grease gun, iii. Splash lubrication, </w:t>
      </w:r>
      <w:proofErr w:type="gramStart"/>
      <w:r w:rsidRPr="006D3661">
        <w:rPr>
          <w:rFonts w:ascii="Arial Narrow" w:eastAsia="Cambria" w:hAnsi="Arial Narrow" w:cs="Times New Roman"/>
        </w:rPr>
        <w:t>iv</w:t>
      </w:r>
      <w:proofErr w:type="gramEnd"/>
      <w:r w:rsidRPr="006D3661">
        <w:rPr>
          <w:rFonts w:ascii="Arial Narrow" w:eastAsia="Cambria" w:hAnsi="Arial Narrow" w:cs="Times New Roman"/>
        </w:rPr>
        <w:t xml:space="preserve">. Gravity lubrication, v. Wick feed lubrication </w:t>
      </w:r>
      <w:proofErr w:type="gramStart"/>
      <w:r w:rsidRPr="006D3661">
        <w:rPr>
          <w:rFonts w:ascii="Arial Narrow" w:eastAsia="Cambria" w:hAnsi="Arial Narrow" w:cs="Times New Roman"/>
        </w:rPr>
        <w:t>vi</w:t>
      </w:r>
      <w:proofErr w:type="gramEnd"/>
      <w:r w:rsidRPr="006D3661">
        <w:rPr>
          <w:rFonts w:ascii="Arial Narrow" w:eastAsia="Cambria" w:hAnsi="Arial Narrow" w:cs="Times New Roman"/>
        </w:rPr>
        <w:t>. Side feed lubrication, vii. Ring lubrication, Definition, principle and factors affecting the corrosion. Types of corrosion, corrosion prevention methods.</w:t>
      </w: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center"/>
        <w:rPr>
          <w:rFonts w:ascii="Arial Narrow" w:eastAsia="Cambria" w:hAnsi="Arial Narrow" w:cs="Times New Roman"/>
        </w:rPr>
      </w:pPr>
      <w:r w:rsidRPr="006D3661">
        <w:rPr>
          <w:rFonts w:ascii="Arial Narrow" w:eastAsia="Cambria" w:hAnsi="Arial Narrow" w:cs="Times New Roman"/>
          <w:b/>
        </w:rPr>
        <w:t>Unit-3</w:t>
      </w: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Fault tracing: Fault tracing-concept and importance, decision </w:t>
      </w:r>
      <w:proofErr w:type="spellStart"/>
      <w:r w:rsidRPr="006D3661">
        <w:rPr>
          <w:rFonts w:ascii="Arial Narrow" w:eastAsia="Cambria" w:hAnsi="Arial Narrow" w:cs="Times New Roman"/>
        </w:rPr>
        <w:t>treeconcept</w:t>
      </w:r>
      <w:proofErr w:type="spellEnd"/>
      <w:r w:rsidRPr="006D3661">
        <w:rPr>
          <w:rFonts w:ascii="Arial Narrow" w:eastAsia="Cambria" w:hAnsi="Arial Narrow" w:cs="Times New Roman"/>
        </w:rPr>
        <w:t xml:space="preserve">, need and applications, sequence of fault finding activities, show as decision tree, draw decision tree for problems in machine tools, hydraulic, </w:t>
      </w:r>
      <w:proofErr w:type="spellStart"/>
      <w:r w:rsidRPr="006D3661">
        <w:rPr>
          <w:rFonts w:ascii="Arial Narrow" w:eastAsia="Cambria" w:hAnsi="Arial Narrow" w:cs="Times New Roman"/>
        </w:rPr>
        <w:t>pneumatic,automotive</w:t>
      </w:r>
      <w:proofErr w:type="spellEnd"/>
      <w:r w:rsidRPr="006D3661">
        <w:rPr>
          <w:rFonts w:ascii="Arial Narrow" w:eastAsia="Cambria" w:hAnsi="Arial Narrow" w:cs="Times New Roman"/>
        </w:rPr>
        <w:t xml:space="preserve">, thermal and electrical equipment’s like, I. Any one machine tool, ii. Pump iii. Air compressor, </w:t>
      </w:r>
      <w:proofErr w:type="gramStart"/>
      <w:r w:rsidRPr="006D3661">
        <w:rPr>
          <w:rFonts w:ascii="Arial Narrow" w:eastAsia="Cambria" w:hAnsi="Arial Narrow" w:cs="Times New Roman"/>
        </w:rPr>
        <w:t>iv</w:t>
      </w:r>
      <w:proofErr w:type="gramEnd"/>
      <w:r w:rsidRPr="006D3661">
        <w:rPr>
          <w:rFonts w:ascii="Arial Narrow" w:eastAsia="Cambria" w:hAnsi="Arial Narrow" w:cs="Times New Roman"/>
        </w:rPr>
        <w:t xml:space="preserve">. Internal combustion engine, v. Boiler, </w:t>
      </w:r>
      <w:proofErr w:type="gramStart"/>
      <w:r w:rsidRPr="006D3661">
        <w:rPr>
          <w:rFonts w:ascii="Arial Narrow" w:eastAsia="Cambria" w:hAnsi="Arial Narrow" w:cs="Times New Roman"/>
        </w:rPr>
        <w:t>vi</w:t>
      </w:r>
      <w:proofErr w:type="gramEnd"/>
      <w:r w:rsidRPr="006D3661">
        <w:rPr>
          <w:rFonts w:ascii="Arial Narrow" w:eastAsia="Cambria" w:hAnsi="Arial Narrow" w:cs="Times New Roman"/>
        </w:rPr>
        <w:t xml:space="preserve">. Electrical motors, Types of faults in machine tools and their general causes. </w:t>
      </w:r>
    </w:p>
    <w:p w:rsidR="00B97D85" w:rsidRPr="006D3661" w:rsidRDefault="00B97D85" w:rsidP="00B97D85">
      <w:pPr>
        <w:spacing w:after="0" w:line="240" w:lineRule="auto"/>
        <w:jc w:val="center"/>
        <w:rPr>
          <w:rFonts w:ascii="Arial Narrow" w:eastAsia="Cambria" w:hAnsi="Arial Narrow" w:cs="Times New Roman"/>
        </w:rPr>
      </w:pPr>
      <w:r w:rsidRPr="006D3661">
        <w:rPr>
          <w:rFonts w:ascii="Arial Narrow" w:eastAsia="Cambria" w:hAnsi="Arial Narrow" w:cs="Times New Roman"/>
          <w:b/>
        </w:rPr>
        <w:t>Unit-4</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Periodic and preventive maintenance: Periodic inspection-concept and need, degreasing, cleaning and repairing schemes, overhauling of mechanical components, overhauling of electrical motor, common troubles and remedies of electric motor, repair complexities and its use, definition, need, steps and advantages of preventive maintenance. Steps/procedure for periodic and preventive maintenance of: I. Machine tools, ii. Pumps, iii. Air compressors, </w:t>
      </w:r>
      <w:proofErr w:type="gramStart"/>
      <w:r w:rsidRPr="006D3661">
        <w:rPr>
          <w:rFonts w:ascii="Arial Narrow" w:eastAsia="Cambria" w:hAnsi="Arial Narrow" w:cs="Times New Roman"/>
        </w:rPr>
        <w:t>iv</w:t>
      </w:r>
      <w:proofErr w:type="gramEnd"/>
      <w:r w:rsidRPr="006D3661">
        <w:rPr>
          <w:rFonts w:ascii="Arial Narrow" w:eastAsia="Cambria" w:hAnsi="Arial Narrow" w:cs="Times New Roman"/>
        </w:rPr>
        <w:t xml:space="preserve">. Diesel generating (DG) sets Program and schedule of preventive maintenance of mechanical and electrical equipment, advantages of preventive maintenance. Repair cycle concept and importance </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rPr>
        <w:t>Reference:</w:t>
      </w:r>
    </w:p>
    <w:p w:rsidR="00B97D85" w:rsidRPr="006D3661" w:rsidRDefault="00B97D85" w:rsidP="006D3661">
      <w:pPr>
        <w:numPr>
          <w:ilvl w:val="0"/>
          <w:numId w:val="11"/>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Maintenance Engineering Handbook, Higgins &amp; Morrow, Da Information Services.  </w:t>
      </w:r>
    </w:p>
    <w:p w:rsidR="00B97D85" w:rsidRPr="006D3661" w:rsidRDefault="00B97D85" w:rsidP="006D3661">
      <w:pPr>
        <w:numPr>
          <w:ilvl w:val="0"/>
          <w:numId w:val="11"/>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Maintenance Engineering, H. P. Garg, S. Chand and Company.  </w:t>
      </w:r>
    </w:p>
    <w:p w:rsidR="00B97D85" w:rsidRPr="006D3661" w:rsidRDefault="00B97D85" w:rsidP="006D3661">
      <w:pPr>
        <w:numPr>
          <w:ilvl w:val="0"/>
          <w:numId w:val="11"/>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Pump-hydraulic Compressors, </w:t>
      </w:r>
      <w:proofErr w:type="spellStart"/>
      <w:r w:rsidRPr="006D3661">
        <w:rPr>
          <w:rFonts w:ascii="Arial Narrow" w:eastAsia="Cambria" w:hAnsi="Arial Narrow" w:cs="Times New Roman"/>
        </w:rPr>
        <w:t>Audels</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Mcgrew</w:t>
      </w:r>
      <w:proofErr w:type="spellEnd"/>
      <w:r w:rsidRPr="006D3661">
        <w:rPr>
          <w:rFonts w:ascii="Arial Narrow" w:eastAsia="Cambria" w:hAnsi="Arial Narrow" w:cs="Times New Roman"/>
        </w:rPr>
        <w:t xml:space="preserve"> Hill Publication.  </w:t>
      </w:r>
    </w:p>
    <w:p w:rsidR="00B97D85" w:rsidRPr="006D3661" w:rsidRDefault="00B97D85" w:rsidP="006D3661">
      <w:pPr>
        <w:numPr>
          <w:ilvl w:val="0"/>
          <w:numId w:val="11"/>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Foundation Engineering Handbook, </w:t>
      </w:r>
      <w:proofErr w:type="spellStart"/>
      <w:r w:rsidRPr="006D3661">
        <w:rPr>
          <w:rFonts w:ascii="Arial Narrow" w:eastAsia="Cambria" w:hAnsi="Arial Narrow" w:cs="Times New Roman"/>
        </w:rPr>
        <w:t>Winterkorn</w:t>
      </w:r>
      <w:proofErr w:type="spellEnd"/>
      <w:r w:rsidRPr="006D3661">
        <w:rPr>
          <w:rFonts w:ascii="Arial Narrow" w:eastAsia="Cambria" w:hAnsi="Arial Narrow" w:cs="Times New Roman"/>
        </w:rPr>
        <w:t xml:space="preserve">, Hans, Chapman &amp; Hall London. </w:t>
      </w: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Default="00B97D85"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Pr="006D3661" w:rsidRDefault="006D3661"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DA2946" w:rsidRPr="006D3661" w:rsidRDefault="00DA2946" w:rsidP="00B97D85">
      <w:pPr>
        <w:tabs>
          <w:tab w:val="left" w:pos="720"/>
        </w:tabs>
        <w:spacing w:after="0" w:line="240" w:lineRule="auto"/>
        <w:rPr>
          <w:rFonts w:ascii="Arial Narrow" w:eastAsia="Times New Roman" w:hAnsi="Arial Narrow" w:cs="Times New Roman"/>
          <w:color w:val="010202"/>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269"/>
        <w:gridCol w:w="1888"/>
        <w:gridCol w:w="1294"/>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lastRenderedPageBreak/>
              <w:t>MTOE-205</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jc w:val="center"/>
              <w:rPr>
                <w:rFonts w:ascii="Arial Narrow" w:eastAsia="Times New Roman" w:hAnsi="Arial Narrow" w:cs="Times New Roman"/>
              </w:rPr>
            </w:pPr>
            <w:r w:rsidRPr="006D3661">
              <w:rPr>
                <w:rFonts w:ascii="Arial Narrow" w:eastAsia="Cambria" w:hAnsi="Arial Narrow" w:cs="Times New Roman"/>
                <w:b/>
              </w:rPr>
              <w:t xml:space="preserve">Operations Research </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99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67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60</w:t>
            </w:r>
          </w:p>
        </w:tc>
        <w:tc>
          <w:tcPr>
            <w:tcW w:w="99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40</w:t>
            </w:r>
          </w:p>
        </w:tc>
        <w:tc>
          <w:tcPr>
            <w:tcW w:w="67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widowControl w:val="0"/>
              <w:autoSpaceDE w:val="0"/>
              <w:autoSpaceDN w:val="0"/>
              <w:adjustRightInd w:val="0"/>
              <w:spacing w:after="0" w:line="240" w:lineRule="auto"/>
              <w:ind w:right="89"/>
              <w:rPr>
                <w:rFonts w:ascii="Arial Narrow" w:eastAsia="Times New Roman" w:hAnsi="Arial Narrow" w:cs="Times New Roman"/>
                <w:lang w:val="en-IN" w:eastAsia="en-IN"/>
              </w:rPr>
            </w:pPr>
            <w:r w:rsidRPr="006D3661">
              <w:rPr>
                <w:rFonts w:ascii="Arial Narrow" w:eastAsia="Times New Roman" w:hAnsi="Arial Narrow" w:cs="Times New Roman"/>
                <w:lang w:val="en-IN" w:eastAsia="en-IN"/>
              </w:rPr>
              <w:t xml:space="preserve">To enable students to aware about </w:t>
            </w:r>
            <w:r w:rsidRPr="006D3661">
              <w:rPr>
                <w:rFonts w:ascii="Arial Narrow" w:eastAsia="Cambria" w:hAnsi="Arial Narrow" w:cs="Times New Roman"/>
                <w:bCs/>
              </w:rPr>
              <w:t>the dynamic programming to solve problems of discreet and continuous variables and model the real world problem and simulate it.</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Students should able to apply the dynamic programming to solve problems of discreet and continuous variables.</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Students should able to apply the concept of non-linear programming</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Students should able to carry out sensitivity analysis</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Student should able to model the real world problem and simulate it.</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lang w:val="en-IN" w:eastAsia="en-IN"/>
              </w:rPr>
            </w:pPr>
          </w:p>
        </w:tc>
      </w:tr>
    </w:tbl>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Times New Roman" w:hAnsi="Arial Narrow" w:cs="Times New Roman"/>
        </w:rPr>
      </w:pPr>
      <w:r w:rsidRPr="006D3661">
        <w:rPr>
          <w:rFonts w:ascii="Arial Narrow" w:eastAsia="Cambria" w:hAnsi="Arial Narrow" w:cs="Times New Roman"/>
          <w:b/>
        </w:rPr>
        <w:t>Unit -1</w:t>
      </w: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Optimization Techniques, Model Formulation, models, General L.R Formulation, Simplex Techniques, Sensitivity Analysis, Inventory Control Models </w:t>
      </w:r>
    </w:p>
    <w:p w:rsidR="00B97D85" w:rsidRPr="006D3661" w:rsidRDefault="00B97D85" w:rsidP="00B97D85">
      <w:pPr>
        <w:spacing w:after="0" w:line="240" w:lineRule="auto"/>
        <w:jc w:val="center"/>
        <w:rPr>
          <w:rFonts w:ascii="Arial Narrow" w:eastAsia="Times New Roman" w:hAnsi="Arial Narrow" w:cs="Times New Roman"/>
        </w:rPr>
      </w:pPr>
      <w:r w:rsidRPr="006D3661">
        <w:rPr>
          <w:rFonts w:ascii="Arial Narrow" w:eastAsia="Cambria" w:hAnsi="Arial Narrow" w:cs="Times New Roman"/>
          <w:b/>
        </w:rPr>
        <w:t>Unit -2</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Formulation of a LPP - Graphical solution revised simplex method - duality theory - dual simplex method - sensitivity analysis - parametric programming  </w:t>
      </w: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Nonlinear programming problem - Kuhn-Tucker conditions min cost flow problem - max flow problem - CPM/PERT </w:t>
      </w:r>
    </w:p>
    <w:p w:rsidR="00B97D85" w:rsidRPr="006D3661" w:rsidRDefault="00B97D85" w:rsidP="00B97D85">
      <w:pPr>
        <w:spacing w:after="0" w:line="240" w:lineRule="auto"/>
        <w:jc w:val="center"/>
        <w:rPr>
          <w:rFonts w:ascii="Arial Narrow" w:eastAsia="Times New Roman" w:hAnsi="Arial Narrow" w:cs="Times New Roman"/>
        </w:rPr>
      </w:pPr>
      <w:r w:rsidRPr="006D3661">
        <w:rPr>
          <w:rFonts w:ascii="Arial Narrow" w:eastAsia="Cambria" w:hAnsi="Arial Narrow" w:cs="Times New Roman"/>
          <w:b/>
        </w:rPr>
        <w:t>Unit- 3</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Scheduling and sequencing - single server and multiple server models - deterministic inventory models - Probabilistic inventory control models - Geometric Programming. </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jc w:val="center"/>
        <w:rPr>
          <w:rFonts w:ascii="Arial Narrow" w:eastAsia="Times New Roman" w:hAnsi="Arial Narrow" w:cs="Times New Roman"/>
        </w:rPr>
      </w:pPr>
      <w:r w:rsidRPr="006D3661">
        <w:rPr>
          <w:rFonts w:ascii="Arial Narrow" w:eastAsia="Cambria" w:hAnsi="Arial Narrow" w:cs="Times New Roman"/>
          <w:b/>
        </w:rPr>
        <w:t>Unit -4</w:t>
      </w: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rPr>
        <w:t xml:space="preserve">Competitive Models, Single and Multi-channel Problems, Sequencing Models, Dynamic Programming, Flow in Networks, Elementary Graph Theory, Game Theory Simulation </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rPr>
        <w:t>References:</w:t>
      </w:r>
    </w:p>
    <w:p w:rsidR="00B97D85" w:rsidRPr="006D3661" w:rsidRDefault="00B97D85" w:rsidP="006D3661">
      <w:pPr>
        <w:numPr>
          <w:ilvl w:val="0"/>
          <w:numId w:val="12"/>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H.A. </w:t>
      </w:r>
      <w:proofErr w:type="spellStart"/>
      <w:r w:rsidRPr="006D3661">
        <w:rPr>
          <w:rFonts w:ascii="Arial Narrow" w:eastAsia="Cambria" w:hAnsi="Arial Narrow" w:cs="Times New Roman"/>
        </w:rPr>
        <w:t>Taha</w:t>
      </w:r>
      <w:proofErr w:type="spellEnd"/>
      <w:r w:rsidRPr="006D3661">
        <w:rPr>
          <w:rFonts w:ascii="Arial Narrow" w:eastAsia="Cambria" w:hAnsi="Arial Narrow" w:cs="Times New Roman"/>
        </w:rPr>
        <w:t xml:space="preserve">, Operations Research, An Introduction, PHI, 2008  </w:t>
      </w:r>
    </w:p>
    <w:p w:rsidR="00B97D85" w:rsidRPr="006D3661" w:rsidRDefault="00B97D85" w:rsidP="006D3661">
      <w:pPr>
        <w:numPr>
          <w:ilvl w:val="0"/>
          <w:numId w:val="12"/>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H.M. Wagner, Principles of Operations Research, PHI, Delhi, 1982.  </w:t>
      </w:r>
    </w:p>
    <w:p w:rsidR="00B97D85" w:rsidRPr="006D3661" w:rsidRDefault="00B97D85" w:rsidP="006D3661">
      <w:pPr>
        <w:numPr>
          <w:ilvl w:val="0"/>
          <w:numId w:val="12"/>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J.C. Pant, Introduction to </w:t>
      </w:r>
      <w:proofErr w:type="spellStart"/>
      <w:r w:rsidRPr="006D3661">
        <w:rPr>
          <w:rFonts w:ascii="Arial Narrow" w:eastAsia="Cambria" w:hAnsi="Arial Narrow" w:cs="Times New Roman"/>
        </w:rPr>
        <w:t>Optimisation</w:t>
      </w:r>
      <w:proofErr w:type="spellEnd"/>
      <w:r w:rsidRPr="006D3661">
        <w:rPr>
          <w:rFonts w:ascii="Arial Narrow" w:eastAsia="Cambria" w:hAnsi="Arial Narrow" w:cs="Times New Roman"/>
        </w:rPr>
        <w:t xml:space="preserve">: Operations Research, Jain Brothers, Delhi, 2008 </w:t>
      </w:r>
    </w:p>
    <w:p w:rsidR="00B97D85" w:rsidRPr="006D3661" w:rsidRDefault="00B97D85" w:rsidP="006D3661">
      <w:pPr>
        <w:numPr>
          <w:ilvl w:val="0"/>
          <w:numId w:val="12"/>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Hitler </w:t>
      </w:r>
      <w:proofErr w:type="spellStart"/>
      <w:r w:rsidRPr="006D3661">
        <w:rPr>
          <w:rFonts w:ascii="Arial Narrow" w:eastAsia="Cambria" w:hAnsi="Arial Narrow" w:cs="Times New Roman"/>
        </w:rPr>
        <w:t>Libermann</w:t>
      </w:r>
      <w:proofErr w:type="spellEnd"/>
      <w:r w:rsidRPr="006D3661">
        <w:rPr>
          <w:rFonts w:ascii="Arial Narrow" w:eastAsia="Cambria" w:hAnsi="Arial Narrow" w:cs="Times New Roman"/>
        </w:rPr>
        <w:t xml:space="preserve"> Operations Research: McGraw Hill Pub. 2009 </w:t>
      </w:r>
    </w:p>
    <w:p w:rsidR="00B97D85" w:rsidRPr="006D3661" w:rsidRDefault="00B97D85" w:rsidP="006D3661">
      <w:pPr>
        <w:numPr>
          <w:ilvl w:val="0"/>
          <w:numId w:val="12"/>
        </w:numPr>
        <w:spacing w:after="0" w:line="240" w:lineRule="auto"/>
        <w:jc w:val="both"/>
        <w:rPr>
          <w:rFonts w:ascii="Arial Narrow" w:eastAsia="Times New Roman" w:hAnsi="Arial Narrow" w:cs="Times New Roman"/>
        </w:rPr>
      </w:pPr>
      <w:proofErr w:type="spellStart"/>
      <w:r w:rsidRPr="006D3661">
        <w:rPr>
          <w:rFonts w:ascii="Arial Narrow" w:eastAsia="Cambria" w:hAnsi="Arial Narrow" w:cs="Times New Roman"/>
        </w:rPr>
        <w:t>Pannerselvam</w:t>
      </w:r>
      <w:proofErr w:type="spellEnd"/>
      <w:r w:rsidRPr="006D3661">
        <w:rPr>
          <w:rFonts w:ascii="Arial Narrow" w:eastAsia="Cambria" w:hAnsi="Arial Narrow" w:cs="Times New Roman"/>
        </w:rPr>
        <w:t xml:space="preserve">, Operations Research: Prentice Hall of India 2010 </w:t>
      </w:r>
    </w:p>
    <w:p w:rsidR="00B97D85" w:rsidRPr="006D3661" w:rsidRDefault="00B97D85" w:rsidP="006D3661">
      <w:pPr>
        <w:numPr>
          <w:ilvl w:val="0"/>
          <w:numId w:val="12"/>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Harvey M Wagner, Principles of Operations Research: Prentice Hall of India 2010 </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DA2946" w:rsidRDefault="00DA2946"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Pr="006D3661" w:rsidRDefault="006D3661" w:rsidP="00B97D85">
      <w:pPr>
        <w:spacing w:after="0" w:line="240" w:lineRule="auto"/>
        <w:rPr>
          <w:rFonts w:ascii="Arial Narrow" w:eastAsia="Times New Roman" w:hAnsi="Arial Narrow" w:cs="Times New Roman"/>
          <w:b/>
          <w:bCs/>
          <w:color w:val="010202"/>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532"/>
        <w:gridCol w:w="1444"/>
        <w:gridCol w:w="1475"/>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lastRenderedPageBreak/>
              <w:t>MTOE-207</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jc w:val="center"/>
              <w:rPr>
                <w:rFonts w:ascii="Arial Narrow" w:eastAsia="Times New Roman" w:hAnsi="Arial Narrow" w:cs="Times New Roman"/>
              </w:rPr>
            </w:pPr>
            <w:r w:rsidRPr="006D3661">
              <w:rPr>
                <w:rFonts w:ascii="Arial Narrow" w:eastAsia="Cambria" w:hAnsi="Arial Narrow" w:cs="Times New Roman"/>
                <w:b/>
              </w:rPr>
              <w:t xml:space="preserve">Cost Management of Engineering Projects </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80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75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77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80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60</w:t>
            </w:r>
          </w:p>
        </w:tc>
        <w:tc>
          <w:tcPr>
            <w:tcW w:w="75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40</w:t>
            </w:r>
          </w:p>
        </w:tc>
        <w:tc>
          <w:tcPr>
            <w:tcW w:w="77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widowControl w:val="0"/>
              <w:autoSpaceDE w:val="0"/>
              <w:autoSpaceDN w:val="0"/>
              <w:adjustRightInd w:val="0"/>
              <w:spacing w:after="0" w:line="240" w:lineRule="auto"/>
              <w:ind w:right="89"/>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 xml:space="preserve">To enable students to make aware about </w:t>
            </w:r>
            <w:r w:rsidRPr="006D3661">
              <w:rPr>
                <w:rFonts w:ascii="Arial Narrow" w:eastAsia="Cambria" w:hAnsi="Arial Narrow" w:cs="Times New Roman"/>
                <w:bCs/>
                <w:i/>
              </w:rPr>
              <w:t>the cost management for the engineering project and apply cost models the real world projects.</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Students should able to learn the strategic cost management process.</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Students should able to types of project and project team types</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 xml:space="preserve">Students should able to carry out </w:t>
            </w:r>
            <w:r w:rsidRPr="006D3661">
              <w:rPr>
                <w:rFonts w:ascii="Arial Narrow" w:eastAsia="Cambria" w:hAnsi="Arial Narrow" w:cs="Times New Roman"/>
                <w:i/>
              </w:rPr>
              <w:t>Cost Behavior and Profit Planning analysis.</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 xml:space="preserve">Student should able to learn the </w:t>
            </w:r>
            <w:r w:rsidRPr="006D3661">
              <w:rPr>
                <w:rFonts w:ascii="Arial Narrow" w:eastAsia="Cambria" w:hAnsi="Arial Narrow" w:cs="Times New Roman"/>
                <w:i/>
              </w:rPr>
              <w:t>quantitative techniques for cost management</w:t>
            </w:r>
            <w:r w:rsidRPr="006D3661">
              <w:rPr>
                <w:rFonts w:ascii="Arial Narrow" w:eastAsia="Cambria" w:hAnsi="Arial Narrow" w:cs="Times New Roman"/>
                <w:bCs/>
                <w:i/>
              </w:rPr>
              <w:t>.</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lang w:val="en-IN" w:eastAsia="en-IN"/>
              </w:rPr>
            </w:pPr>
          </w:p>
        </w:tc>
      </w:tr>
    </w:tbl>
    <w:p w:rsidR="00B97D85" w:rsidRPr="006D3661" w:rsidRDefault="00B97D85" w:rsidP="00B97D85">
      <w:pPr>
        <w:spacing w:after="0" w:line="240" w:lineRule="auto"/>
        <w:jc w:val="center"/>
        <w:rPr>
          <w:rFonts w:ascii="Arial Narrow" w:eastAsia="Cambria" w:hAnsi="Arial Narrow" w:cs="Times New Roman"/>
          <w:b/>
          <w:bCs/>
        </w:rPr>
      </w:pP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bCs/>
        </w:rPr>
        <w:t>Unit-1</w:t>
      </w: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Introduction and Overview of the Strategic Cost Management Process Cost concepts in decision-making; relevant cost, Differential cost, Incremental cost and Opportunity cost. Objectives of a Costing System; Inventory valuation; Creation of a Database for operational control; Provision of data for Decision-Making. </w:t>
      </w: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bCs/>
        </w:rPr>
        <w:t>Unit-2</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Project: meaning, Different types, why to manage, cost overruns </w:t>
      </w:r>
      <w:proofErr w:type="spellStart"/>
      <w:r w:rsidRPr="006D3661">
        <w:rPr>
          <w:rFonts w:ascii="Arial Narrow" w:eastAsia="Cambria" w:hAnsi="Arial Narrow" w:cs="Times New Roman"/>
        </w:rPr>
        <w:t>centres</w:t>
      </w:r>
      <w:proofErr w:type="spellEnd"/>
      <w:r w:rsidRPr="006D3661">
        <w:rPr>
          <w:rFonts w:ascii="Arial Narrow" w:eastAsia="Cambria" w:hAnsi="Arial Narrow" w:cs="Times New Roman"/>
        </w:rPr>
        <w:t xml:space="preserve">, various stages of project execution: conception to commissioning. Project execution as conglomeration of technical and nontechnical activities. Detailed Engineering activities. Pre project execution main clearances and documents Project team: Role of each member. Importance Project site: Data required with significance. Project contracts. Types and contents. Project execution Project cost control. Bar charts and Network diagram. Project commissioning: mechanical and process </w:t>
      </w: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bCs/>
        </w:rPr>
        <w:t>Unit-3</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Cost Behavior and Profit Planning Marginal Costing; Distinction between Marginal Costing and Absorption Costing; Break-even Analysis, Cost-Volume-Profit Analysis. Various decision-making problems. Standard Costing and Variance Analysis. Pricing strategies: Pareto Analysis. Target costing, Life Cycle Costing. Costing of service sector. Just-in-time approach, Material Requirement Planning, Enterprise Resource Planning, Total Quality Management and Theory of constraints. Activity-Based Cost Management, Bench Marking; Balanced Score Card and Value-Chain Analysis. Budgetary Control; Flexible Budgets; Performance budgets; Zero-based budgets. Measurement of Divisional profitability pricing decisions including transfer pricing. </w:t>
      </w: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bCs/>
        </w:rPr>
        <w:t>Unit-4</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Quantitative techniques for cost management, Linear Programming, PERT/CPM, Transportation problems, Assignment problems, Simulation, Learning Curve Theory. </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rPr>
        <w:t xml:space="preserve">References: </w:t>
      </w:r>
    </w:p>
    <w:p w:rsidR="00B97D85" w:rsidRPr="006D3661" w:rsidRDefault="00B97D85" w:rsidP="006D3661">
      <w:pPr>
        <w:numPr>
          <w:ilvl w:val="0"/>
          <w:numId w:val="13"/>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Cost Accounting A Managerial Emphasis, Prentice Hall of India, New Delhi </w:t>
      </w:r>
    </w:p>
    <w:p w:rsidR="00B97D85" w:rsidRPr="006D3661" w:rsidRDefault="00B97D85" w:rsidP="006D3661">
      <w:pPr>
        <w:numPr>
          <w:ilvl w:val="0"/>
          <w:numId w:val="13"/>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Charles T. </w:t>
      </w:r>
      <w:proofErr w:type="spellStart"/>
      <w:r w:rsidRPr="006D3661">
        <w:rPr>
          <w:rFonts w:ascii="Arial Narrow" w:eastAsia="Cambria" w:hAnsi="Arial Narrow" w:cs="Times New Roman"/>
        </w:rPr>
        <w:t>Horngren</w:t>
      </w:r>
      <w:proofErr w:type="spellEnd"/>
      <w:r w:rsidRPr="006D3661">
        <w:rPr>
          <w:rFonts w:ascii="Arial Narrow" w:eastAsia="Cambria" w:hAnsi="Arial Narrow" w:cs="Times New Roman"/>
        </w:rPr>
        <w:t xml:space="preserve"> and George Foster, Advanced Management Accounting </w:t>
      </w:r>
    </w:p>
    <w:p w:rsidR="00B97D85" w:rsidRPr="006D3661" w:rsidRDefault="00B97D85" w:rsidP="006D3661">
      <w:pPr>
        <w:numPr>
          <w:ilvl w:val="0"/>
          <w:numId w:val="13"/>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Robert S Kaplan Anthony A. </w:t>
      </w:r>
      <w:proofErr w:type="spellStart"/>
      <w:r w:rsidRPr="006D3661">
        <w:rPr>
          <w:rFonts w:ascii="Arial Narrow" w:eastAsia="Cambria" w:hAnsi="Arial Narrow" w:cs="Times New Roman"/>
        </w:rPr>
        <w:t>Alkinson</w:t>
      </w:r>
      <w:proofErr w:type="spellEnd"/>
      <w:r w:rsidRPr="006D3661">
        <w:rPr>
          <w:rFonts w:ascii="Arial Narrow" w:eastAsia="Cambria" w:hAnsi="Arial Narrow" w:cs="Times New Roman"/>
        </w:rPr>
        <w:t xml:space="preserve">, Management &amp; Cost Accounting </w:t>
      </w:r>
    </w:p>
    <w:p w:rsidR="00B97D85" w:rsidRPr="006D3661" w:rsidRDefault="00B97D85" w:rsidP="006D3661">
      <w:pPr>
        <w:numPr>
          <w:ilvl w:val="0"/>
          <w:numId w:val="13"/>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Ashish K. Bhattacharya, Principles &amp; Practices of Cost Accounting A. H. Wheeler publisher </w:t>
      </w:r>
    </w:p>
    <w:p w:rsidR="00B97D85" w:rsidRPr="006D3661" w:rsidRDefault="00B97D85" w:rsidP="006D3661">
      <w:pPr>
        <w:numPr>
          <w:ilvl w:val="0"/>
          <w:numId w:val="13"/>
        </w:num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N.D. Vohra, Quantitative Techniques in Management, Tata McGraw Hill Book Co. Ltd. </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DA2946" w:rsidRPr="006D3661" w:rsidRDefault="00DA2946" w:rsidP="00B97D85">
      <w:pPr>
        <w:spacing w:after="0" w:line="240" w:lineRule="auto"/>
        <w:rPr>
          <w:rFonts w:ascii="Arial Narrow" w:eastAsia="Times New Roman" w:hAnsi="Arial Narrow" w:cs="Times New Roman"/>
        </w:rPr>
      </w:pPr>
    </w:p>
    <w:p w:rsidR="00DA2946" w:rsidRPr="006D3661" w:rsidRDefault="00DA2946" w:rsidP="00B97D85">
      <w:pPr>
        <w:spacing w:after="0" w:line="240" w:lineRule="auto"/>
        <w:rPr>
          <w:rFonts w:ascii="Arial Narrow" w:eastAsia="Times New Roman" w:hAnsi="Arial Narrow" w:cs="Times New Roman"/>
        </w:rPr>
      </w:pPr>
    </w:p>
    <w:p w:rsidR="00DA2946" w:rsidRPr="006D3661" w:rsidRDefault="00DA2946" w:rsidP="00B97D85">
      <w:pPr>
        <w:spacing w:after="0" w:line="240" w:lineRule="auto"/>
        <w:rPr>
          <w:rFonts w:ascii="Arial Narrow" w:eastAsia="Times New Roman" w:hAnsi="Arial Narrow" w:cs="Times New Roman"/>
        </w:rPr>
      </w:pPr>
    </w:p>
    <w:p w:rsidR="00B97D85" w:rsidRDefault="00B97D85" w:rsidP="00B97D85">
      <w:pPr>
        <w:spacing w:after="0" w:line="240" w:lineRule="auto"/>
        <w:rPr>
          <w:rFonts w:ascii="Arial Narrow" w:eastAsia="Times New Roman" w:hAnsi="Arial Narrow" w:cs="Times New Roman"/>
        </w:rPr>
      </w:pPr>
    </w:p>
    <w:p w:rsidR="006D3661" w:rsidRDefault="006D3661" w:rsidP="00B97D85">
      <w:pPr>
        <w:spacing w:after="0" w:line="240" w:lineRule="auto"/>
        <w:rPr>
          <w:rFonts w:ascii="Arial Narrow" w:eastAsia="Times New Roman" w:hAnsi="Arial Narrow" w:cs="Times New Roman"/>
        </w:rPr>
      </w:pPr>
    </w:p>
    <w:p w:rsidR="006D3661" w:rsidRDefault="006D3661" w:rsidP="00B97D85">
      <w:pPr>
        <w:spacing w:after="0" w:line="240" w:lineRule="auto"/>
        <w:rPr>
          <w:rFonts w:ascii="Arial Narrow" w:eastAsia="Times New Roman" w:hAnsi="Arial Narrow" w:cs="Times New Roman"/>
        </w:rPr>
      </w:pPr>
    </w:p>
    <w:p w:rsidR="006D3661" w:rsidRDefault="006D3661" w:rsidP="00B97D85">
      <w:pPr>
        <w:spacing w:after="0" w:line="240" w:lineRule="auto"/>
        <w:rPr>
          <w:rFonts w:ascii="Arial Narrow" w:eastAsia="Times New Roman" w:hAnsi="Arial Narrow" w:cs="Times New Roman"/>
        </w:rPr>
      </w:pPr>
    </w:p>
    <w:p w:rsidR="006D3661" w:rsidRDefault="006D3661" w:rsidP="00B97D85">
      <w:pPr>
        <w:spacing w:after="0" w:line="240" w:lineRule="auto"/>
        <w:rPr>
          <w:rFonts w:ascii="Arial Narrow" w:eastAsia="Times New Roman" w:hAnsi="Arial Narrow" w:cs="Times New Roman"/>
        </w:rPr>
      </w:pPr>
    </w:p>
    <w:p w:rsidR="006D3661" w:rsidRDefault="006D3661" w:rsidP="00B97D85">
      <w:pPr>
        <w:spacing w:after="0" w:line="240" w:lineRule="auto"/>
        <w:rPr>
          <w:rFonts w:ascii="Arial Narrow" w:eastAsia="Times New Roman" w:hAnsi="Arial Narrow" w:cs="Times New Roman"/>
        </w:rPr>
      </w:pPr>
    </w:p>
    <w:p w:rsidR="006D3661" w:rsidRPr="006D3661" w:rsidRDefault="006D3661" w:rsidP="00B97D85">
      <w:pPr>
        <w:spacing w:after="0" w:line="240" w:lineRule="auto"/>
        <w:rPr>
          <w:rFonts w:ascii="Arial Narrow" w:eastAsia="Times New Roman" w:hAnsi="Arial Narrow" w:cs="Times New Roman"/>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269"/>
        <w:gridCol w:w="1353"/>
        <w:gridCol w:w="1829"/>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lastRenderedPageBreak/>
              <w:t>MTOE-209</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jc w:val="center"/>
              <w:rPr>
                <w:rFonts w:ascii="Arial Narrow" w:eastAsia="Times New Roman" w:hAnsi="Arial Narrow" w:cs="Times New Roman"/>
              </w:rPr>
            </w:pPr>
            <w:r w:rsidRPr="006D3661">
              <w:rPr>
                <w:rFonts w:ascii="Arial Narrow" w:eastAsia="Cambria" w:hAnsi="Arial Narrow" w:cs="Times New Roman"/>
                <w:b/>
              </w:rPr>
              <w:t xml:space="preserve">Composite Materials </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71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96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60</w:t>
            </w:r>
          </w:p>
        </w:tc>
        <w:tc>
          <w:tcPr>
            <w:tcW w:w="71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40</w:t>
            </w:r>
          </w:p>
        </w:tc>
        <w:tc>
          <w:tcPr>
            <w:tcW w:w="96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widowControl w:val="0"/>
              <w:autoSpaceDE w:val="0"/>
              <w:autoSpaceDN w:val="0"/>
              <w:adjustRightInd w:val="0"/>
              <w:spacing w:after="0" w:line="240" w:lineRule="auto"/>
              <w:ind w:right="89"/>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 xml:space="preserve">To enable students to aware about </w:t>
            </w:r>
            <w:r w:rsidRPr="006D3661">
              <w:rPr>
                <w:rFonts w:ascii="Arial Narrow" w:eastAsia="Cambria" w:hAnsi="Arial Narrow" w:cs="Times New Roman"/>
                <w:bCs/>
                <w:i/>
              </w:rPr>
              <w:t>the composite materials and their properties.</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bCs/>
                <w:i/>
              </w:rPr>
              <w:t xml:space="preserve">Students should able to learn the </w:t>
            </w:r>
            <w:r w:rsidRPr="006D3661">
              <w:rPr>
                <w:rFonts w:ascii="Arial Narrow" w:eastAsia="Cambria" w:hAnsi="Arial Narrow" w:cs="Times New Roman"/>
                <w:i/>
              </w:rPr>
              <w:t>Classification and characteristics of Composite materials</w:t>
            </w:r>
            <w:r w:rsidRPr="006D3661">
              <w:rPr>
                <w:rFonts w:ascii="Arial Narrow" w:eastAsia="Cambria" w:hAnsi="Arial Narrow" w:cs="Times New Roman"/>
                <w:bCs/>
                <w:i/>
              </w:rPr>
              <w:t>.</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bCs/>
                <w:i/>
              </w:rPr>
              <w:t xml:space="preserve">Students should able </w:t>
            </w:r>
            <w:r w:rsidRPr="006D3661">
              <w:rPr>
                <w:rFonts w:ascii="Arial Narrow" w:eastAsia="Cambria" w:hAnsi="Arial Narrow" w:cs="Times New Roman"/>
                <w:i/>
              </w:rPr>
              <w:t>reinforcements Composite materials</w:t>
            </w:r>
            <w:r w:rsidRPr="006D3661">
              <w:rPr>
                <w:rFonts w:ascii="Arial Narrow" w:eastAsia="Cambria" w:hAnsi="Arial Narrow" w:cs="Times New Roman"/>
                <w:bCs/>
                <w:i/>
              </w:rPr>
              <w:t>.</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bCs/>
                <w:i/>
              </w:rPr>
              <w:t xml:space="preserve">Students should able to carry out </w:t>
            </w:r>
            <w:r w:rsidRPr="006D3661">
              <w:rPr>
                <w:rFonts w:ascii="Arial Narrow" w:eastAsia="Cambria" w:hAnsi="Arial Narrow" w:cs="Times New Roman"/>
                <w:i/>
              </w:rPr>
              <w:t>the preparation of compounds.</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bCs/>
                <w:i/>
              </w:rPr>
              <w:t>Student should able to do the analysis of the composite materials.</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lang w:val="en-IN" w:eastAsia="en-IN"/>
              </w:rPr>
            </w:pPr>
          </w:p>
        </w:tc>
      </w:tr>
    </w:tbl>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rPr>
      </w:pPr>
      <w:r w:rsidRPr="006D3661">
        <w:rPr>
          <w:rFonts w:ascii="Arial Narrow" w:eastAsia="Cambria" w:hAnsi="Arial Narrow" w:cs="Times New Roman"/>
          <w:b/>
        </w:rPr>
        <w:t>UNIT–1</w:t>
      </w:r>
      <w:r w:rsidRPr="006D3661">
        <w:rPr>
          <w:rFonts w:ascii="Arial Narrow" w:eastAsia="Cambria" w:hAnsi="Arial Narrow" w:cs="Times New Roman"/>
        </w:rPr>
        <w:t>:</w:t>
      </w: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INTRODUCTION: Definition – Classification and characteristics of Composite materials. Advantages and application of composites. Functional requirements of reinforcement and matrix. Effect of reinforcement (size, shape, distribution, volume fraction) on overall composite performance.  </w:t>
      </w: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REINFORCEMENTS: Preparation-layup, curing, properties and applications of glass fibers, carbon fibers, Kevlar fibers and Boron fibers. Properties and applications of whiskers, particle reinforcements. Mechanical Behavior of composites: Rule of mixtures, Inverse rule of mixtures. </w:t>
      </w:r>
      <w:proofErr w:type="spellStart"/>
      <w:r w:rsidRPr="006D3661">
        <w:rPr>
          <w:rFonts w:ascii="Arial Narrow" w:eastAsia="Cambria" w:hAnsi="Arial Narrow" w:cs="Times New Roman"/>
        </w:rPr>
        <w:t>Iso</w:t>
      </w:r>
      <w:proofErr w:type="spellEnd"/>
      <w:r w:rsidRPr="006D3661">
        <w:rPr>
          <w:rFonts w:ascii="Arial Narrow" w:eastAsia="Cambria" w:hAnsi="Arial Narrow" w:cs="Times New Roman"/>
        </w:rPr>
        <w:t xml:space="preserve">-strain and </w:t>
      </w:r>
      <w:proofErr w:type="spellStart"/>
      <w:r w:rsidRPr="006D3661">
        <w:rPr>
          <w:rFonts w:ascii="Arial Narrow" w:eastAsia="Cambria" w:hAnsi="Arial Narrow" w:cs="Times New Roman"/>
        </w:rPr>
        <w:t>Iso</w:t>
      </w:r>
      <w:proofErr w:type="spellEnd"/>
      <w:r w:rsidRPr="006D3661">
        <w:rPr>
          <w:rFonts w:ascii="Arial Narrow" w:eastAsia="Cambria" w:hAnsi="Arial Narrow" w:cs="Times New Roman"/>
        </w:rPr>
        <w:t xml:space="preserve">-stress conditions.  </w:t>
      </w:r>
    </w:p>
    <w:p w:rsidR="00B97D85" w:rsidRPr="006D3661" w:rsidRDefault="00B97D85" w:rsidP="00B97D85">
      <w:pPr>
        <w:spacing w:after="0" w:line="240" w:lineRule="auto"/>
        <w:jc w:val="center"/>
        <w:rPr>
          <w:rFonts w:ascii="Arial Narrow" w:eastAsia="Cambria" w:hAnsi="Arial Narrow" w:cs="Times New Roman"/>
        </w:rPr>
      </w:pPr>
      <w:r w:rsidRPr="006D3661">
        <w:rPr>
          <w:rFonts w:ascii="Arial Narrow" w:eastAsia="Cambria" w:hAnsi="Arial Narrow" w:cs="Times New Roman"/>
          <w:b/>
        </w:rPr>
        <w:t>UNIT – 2</w:t>
      </w: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Manufacturing of Metal Matrix Composites: Casting – Solid State diffusion technique, Cladding – Hot isostatic pressing. Properties and applications. Manufacturing of Ceramic Matrix Composites: Liquid Metal Infiltration – Liquid phase sintering. Manufacturing of Carbon – Carbon composites: Knitting, Braiding, Weaving. Properties and applications. </w:t>
      </w:r>
    </w:p>
    <w:p w:rsidR="00B97D85" w:rsidRPr="006D3661" w:rsidRDefault="00B97D85" w:rsidP="00B97D85">
      <w:pPr>
        <w:spacing w:after="0" w:line="240" w:lineRule="auto"/>
        <w:jc w:val="center"/>
        <w:rPr>
          <w:rFonts w:ascii="Arial Narrow" w:eastAsia="Cambria" w:hAnsi="Arial Narrow" w:cs="Times New Roman"/>
        </w:rPr>
      </w:pPr>
      <w:r w:rsidRPr="006D3661">
        <w:rPr>
          <w:rFonts w:ascii="Arial Narrow" w:eastAsia="Cambria" w:hAnsi="Arial Narrow" w:cs="Times New Roman"/>
          <w:b/>
        </w:rPr>
        <w:t>UNIT–3</w:t>
      </w: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Manufacturing of Polymer Matrix Composites: Preparation of </w:t>
      </w:r>
      <w:proofErr w:type="spellStart"/>
      <w:r w:rsidRPr="006D3661">
        <w:rPr>
          <w:rFonts w:ascii="Arial Narrow" w:eastAsia="Cambria" w:hAnsi="Arial Narrow" w:cs="Times New Roman"/>
        </w:rPr>
        <w:t>Moulding</w:t>
      </w:r>
      <w:proofErr w:type="spellEnd"/>
      <w:r w:rsidRPr="006D3661">
        <w:rPr>
          <w:rFonts w:ascii="Arial Narrow" w:eastAsia="Cambria" w:hAnsi="Arial Narrow" w:cs="Times New Roman"/>
        </w:rPr>
        <w:t xml:space="preserve"> compounds and </w:t>
      </w:r>
      <w:proofErr w:type="spellStart"/>
      <w:r w:rsidRPr="006D3661">
        <w:rPr>
          <w:rFonts w:ascii="Arial Narrow" w:eastAsia="Cambria" w:hAnsi="Arial Narrow" w:cs="Times New Roman"/>
        </w:rPr>
        <w:t>prepregs</w:t>
      </w:r>
      <w:proofErr w:type="spellEnd"/>
      <w:r w:rsidRPr="006D3661">
        <w:rPr>
          <w:rFonts w:ascii="Arial Narrow" w:eastAsia="Cambria" w:hAnsi="Arial Narrow" w:cs="Times New Roman"/>
        </w:rPr>
        <w:t xml:space="preserve"> – hand layup method – Autoclave method – Filament winding method – Compression </w:t>
      </w:r>
      <w:proofErr w:type="spellStart"/>
      <w:r w:rsidRPr="006D3661">
        <w:rPr>
          <w:rFonts w:ascii="Arial Narrow" w:eastAsia="Cambria" w:hAnsi="Arial Narrow" w:cs="Times New Roman"/>
        </w:rPr>
        <w:t>moulding</w:t>
      </w:r>
      <w:proofErr w:type="spellEnd"/>
      <w:r w:rsidRPr="006D3661">
        <w:rPr>
          <w:rFonts w:ascii="Arial Narrow" w:eastAsia="Cambria" w:hAnsi="Arial Narrow" w:cs="Times New Roman"/>
        </w:rPr>
        <w:t xml:space="preserve"> – Reaction injection </w:t>
      </w:r>
      <w:proofErr w:type="spellStart"/>
      <w:r w:rsidRPr="006D3661">
        <w:rPr>
          <w:rFonts w:ascii="Arial Narrow" w:eastAsia="Cambria" w:hAnsi="Arial Narrow" w:cs="Times New Roman"/>
        </w:rPr>
        <w:t>moulding</w:t>
      </w:r>
      <w:proofErr w:type="spellEnd"/>
      <w:r w:rsidRPr="006D3661">
        <w:rPr>
          <w:rFonts w:ascii="Arial Narrow" w:eastAsia="Cambria" w:hAnsi="Arial Narrow" w:cs="Times New Roman"/>
        </w:rPr>
        <w:t xml:space="preserve">. Properties and applications.  </w:t>
      </w:r>
    </w:p>
    <w:p w:rsidR="00B97D85" w:rsidRPr="006D3661" w:rsidRDefault="00B97D85" w:rsidP="00B97D85">
      <w:pPr>
        <w:spacing w:after="0" w:line="240" w:lineRule="auto"/>
        <w:jc w:val="center"/>
        <w:rPr>
          <w:rFonts w:ascii="Arial Narrow" w:eastAsia="Cambria" w:hAnsi="Arial Narrow" w:cs="Times New Roman"/>
        </w:rPr>
      </w:pPr>
      <w:r w:rsidRPr="006D3661">
        <w:rPr>
          <w:rFonts w:ascii="Arial Narrow" w:eastAsia="Cambria" w:hAnsi="Arial Narrow" w:cs="Times New Roman"/>
          <w:b/>
        </w:rPr>
        <w:t>UNIT – 4</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Strength: Laminar Failure Criteria-strength ratio, maximum stress criteria, maximum strain criteria, interacting failure criteria, </w:t>
      </w:r>
      <w:proofErr w:type="spellStart"/>
      <w:r w:rsidRPr="006D3661">
        <w:rPr>
          <w:rFonts w:ascii="Arial Narrow" w:eastAsia="Cambria" w:hAnsi="Arial Narrow" w:cs="Times New Roman"/>
        </w:rPr>
        <w:t>hygrothermal</w:t>
      </w:r>
      <w:proofErr w:type="spellEnd"/>
      <w:r w:rsidRPr="006D3661">
        <w:rPr>
          <w:rFonts w:ascii="Arial Narrow" w:eastAsia="Cambria" w:hAnsi="Arial Narrow" w:cs="Times New Roman"/>
        </w:rPr>
        <w:t xml:space="preserve"> failure. Laminate first play failure-insight strength; Laminate strength-ply discount truncated maximum strain criterion; strength design using caplet plots; stress concentrations.  </w:t>
      </w: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rPr>
        <w:t xml:space="preserve">TEXT BOOKS:  </w:t>
      </w:r>
    </w:p>
    <w:p w:rsidR="00B97D85" w:rsidRPr="006D3661" w:rsidRDefault="00B97D85" w:rsidP="006D3661">
      <w:pPr>
        <w:numPr>
          <w:ilvl w:val="0"/>
          <w:numId w:val="14"/>
        </w:numPr>
        <w:spacing w:after="0" w:line="240" w:lineRule="auto"/>
        <w:ind w:left="720" w:hanging="720"/>
        <w:jc w:val="both"/>
        <w:rPr>
          <w:rFonts w:ascii="Arial Narrow" w:eastAsia="Times New Roman" w:hAnsi="Arial Narrow" w:cs="Times New Roman"/>
        </w:rPr>
      </w:pPr>
      <w:r w:rsidRPr="006D3661">
        <w:rPr>
          <w:rFonts w:ascii="Arial Narrow" w:eastAsia="Cambria" w:hAnsi="Arial Narrow" w:cs="Times New Roman"/>
        </w:rPr>
        <w:t xml:space="preserve">Material Science and Technology – Vol 13 – Composites by </w:t>
      </w:r>
      <w:proofErr w:type="spellStart"/>
      <w:r w:rsidRPr="006D3661">
        <w:rPr>
          <w:rFonts w:ascii="Arial Narrow" w:eastAsia="Cambria" w:hAnsi="Arial Narrow" w:cs="Times New Roman"/>
        </w:rPr>
        <w:t>R.W.Cahn</w:t>
      </w:r>
      <w:proofErr w:type="spellEnd"/>
      <w:r w:rsidRPr="006D3661">
        <w:rPr>
          <w:rFonts w:ascii="Arial Narrow" w:eastAsia="Cambria" w:hAnsi="Arial Narrow" w:cs="Times New Roman"/>
        </w:rPr>
        <w:t xml:space="preserve"> – VCH, West Germany.  </w:t>
      </w:r>
    </w:p>
    <w:p w:rsidR="00B97D85" w:rsidRPr="006D3661" w:rsidRDefault="00B97D85" w:rsidP="006D3661">
      <w:pPr>
        <w:numPr>
          <w:ilvl w:val="0"/>
          <w:numId w:val="14"/>
        </w:numPr>
        <w:spacing w:after="0" w:line="240" w:lineRule="auto"/>
        <w:ind w:left="720" w:hanging="720"/>
        <w:jc w:val="both"/>
        <w:rPr>
          <w:rFonts w:ascii="Arial Narrow" w:eastAsia="Times New Roman" w:hAnsi="Arial Narrow" w:cs="Times New Roman"/>
        </w:rPr>
      </w:pPr>
      <w:r w:rsidRPr="006D3661">
        <w:rPr>
          <w:rFonts w:ascii="Arial Narrow" w:eastAsia="Cambria" w:hAnsi="Arial Narrow" w:cs="Times New Roman"/>
        </w:rPr>
        <w:t xml:space="preserve">Materials Science and Engineering, An introduction. WD Callister, Jr., Adapted by R. </w:t>
      </w:r>
    </w:p>
    <w:p w:rsidR="00B97D85" w:rsidRPr="006D3661" w:rsidRDefault="00B97D85" w:rsidP="00B97D85">
      <w:pPr>
        <w:spacing w:after="0" w:line="240" w:lineRule="auto"/>
        <w:rPr>
          <w:rFonts w:ascii="Arial Narrow" w:eastAsia="Cambria" w:hAnsi="Arial Narrow" w:cs="Times New Roman"/>
        </w:rPr>
      </w:pPr>
      <w:r w:rsidRPr="006D3661">
        <w:rPr>
          <w:rFonts w:ascii="Arial Narrow" w:eastAsia="Cambria" w:hAnsi="Arial Narrow" w:cs="Times New Roman"/>
        </w:rPr>
        <w:t>3.</w:t>
      </w:r>
      <w:r w:rsidRPr="006D3661">
        <w:rPr>
          <w:rFonts w:ascii="Arial Narrow" w:eastAsia="Cambria" w:hAnsi="Arial Narrow" w:cs="Times New Roman"/>
        </w:rPr>
        <w:tab/>
      </w:r>
      <w:proofErr w:type="spellStart"/>
      <w:r w:rsidRPr="006D3661">
        <w:rPr>
          <w:rFonts w:ascii="Arial Narrow" w:eastAsia="Cambria" w:hAnsi="Arial Narrow" w:cs="Times New Roman"/>
        </w:rPr>
        <w:t>Balasubramaniam</w:t>
      </w:r>
      <w:proofErr w:type="spellEnd"/>
      <w:r w:rsidRPr="006D3661">
        <w:rPr>
          <w:rFonts w:ascii="Arial Narrow" w:eastAsia="Cambria" w:hAnsi="Arial Narrow" w:cs="Times New Roman"/>
        </w:rPr>
        <w:t xml:space="preserve">, John Wiley &amp; Sons, NY, Indian edition, 2007.  </w:t>
      </w: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rPr>
        <w:t xml:space="preserve">References: </w:t>
      </w:r>
    </w:p>
    <w:p w:rsidR="00B97D85" w:rsidRPr="006D3661" w:rsidRDefault="00B97D85" w:rsidP="006D3661">
      <w:pPr>
        <w:numPr>
          <w:ilvl w:val="0"/>
          <w:numId w:val="15"/>
        </w:numPr>
        <w:spacing w:after="0" w:line="240" w:lineRule="auto"/>
        <w:ind w:left="720" w:hanging="720"/>
        <w:jc w:val="both"/>
        <w:rPr>
          <w:rFonts w:ascii="Arial Narrow" w:eastAsia="Times New Roman" w:hAnsi="Arial Narrow" w:cs="Times New Roman"/>
        </w:rPr>
      </w:pPr>
      <w:r w:rsidRPr="006D3661">
        <w:rPr>
          <w:rFonts w:ascii="Arial Narrow" w:eastAsia="Cambria" w:hAnsi="Arial Narrow" w:cs="Times New Roman"/>
        </w:rPr>
        <w:t>Hand Book of Composite Materials-</w:t>
      </w:r>
      <w:proofErr w:type="spellStart"/>
      <w:r w:rsidRPr="006D3661">
        <w:rPr>
          <w:rFonts w:ascii="Arial Narrow" w:eastAsia="Cambria" w:hAnsi="Arial Narrow" w:cs="Times New Roman"/>
        </w:rPr>
        <w:t>ed</w:t>
      </w:r>
      <w:proofErr w:type="spellEnd"/>
      <w:r w:rsidRPr="006D3661">
        <w:rPr>
          <w:rFonts w:ascii="Arial Narrow" w:eastAsia="Cambria" w:hAnsi="Arial Narrow" w:cs="Times New Roman"/>
        </w:rPr>
        <w:t>-</w:t>
      </w:r>
      <w:proofErr w:type="spellStart"/>
      <w:r w:rsidRPr="006D3661">
        <w:rPr>
          <w:rFonts w:ascii="Arial Narrow" w:eastAsia="Cambria" w:hAnsi="Arial Narrow" w:cs="Times New Roman"/>
        </w:rPr>
        <w:t>Lubin</w:t>
      </w:r>
      <w:proofErr w:type="spellEnd"/>
      <w:r w:rsidRPr="006D3661">
        <w:rPr>
          <w:rFonts w:ascii="Arial Narrow" w:eastAsia="Cambria" w:hAnsi="Arial Narrow" w:cs="Times New Roman"/>
        </w:rPr>
        <w:t xml:space="preserve">.  </w:t>
      </w:r>
    </w:p>
    <w:p w:rsidR="00B97D85" w:rsidRPr="006D3661" w:rsidRDefault="00B97D85" w:rsidP="006D3661">
      <w:pPr>
        <w:numPr>
          <w:ilvl w:val="0"/>
          <w:numId w:val="15"/>
        </w:numPr>
        <w:spacing w:after="0" w:line="240" w:lineRule="auto"/>
        <w:ind w:left="720" w:hanging="720"/>
        <w:jc w:val="both"/>
        <w:rPr>
          <w:rFonts w:ascii="Arial Narrow" w:eastAsia="Times New Roman" w:hAnsi="Arial Narrow" w:cs="Times New Roman"/>
        </w:rPr>
      </w:pPr>
      <w:r w:rsidRPr="006D3661">
        <w:rPr>
          <w:rFonts w:ascii="Arial Narrow" w:eastAsia="Cambria" w:hAnsi="Arial Narrow" w:cs="Times New Roman"/>
        </w:rPr>
        <w:t xml:space="preserve">Composite Materials – </w:t>
      </w:r>
      <w:proofErr w:type="spellStart"/>
      <w:r w:rsidRPr="006D3661">
        <w:rPr>
          <w:rFonts w:ascii="Arial Narrow" w:eastAsia="Cambria" w:hAnsi="Arial Narrow" w:cs="Times New Roman"/>
        </w:rPr>
        <w:t>K.K.Chawla</w:t>
      </w:r>
      <w:proofErr w:type="spellEnd"/>
      <w:r w:rsidRPr="006D3661">
        <w:rPr>
          <w:rFonts w:ascii="Arial Narrow" w:eastAsia="Cambria" w:hAnsi="Arial Narrow" w:cs="Times New Roman"/>
        </w:rPr>
        <w:t xml:space="preserve">. </w:t>
      </w:r>
    </w:p>
    <w:p w:rsidR="00B97D85" w:rsidRPr="006D3661" w:rsidRDefault="00B97D85" w:rsidP="006D3661">
      <w:pPr>
        <w:numPr>
          <w:ilvl w:val="0"/>
          <w:numId w:val="15"/>
        </w:numPr>
        <w:spacing w:after="0" w:line="240" w:lineRule="auto"/>
        <w:ind w:left="720" w:hanging="720"/>
        <w:jc w:val="both"/>
        <w:rPr>
          <w:rFonts w:ascii="Arial Narrow" w:eastAsia="Times New Roman" w:hAnsi="Arial Narrow" w:cs="Times New Roman"/>
        </w:rPr>
      </w:pPr>
      <w:r w:rsidRPr="006D3661">
        <w:rPr>
          <w:rFonts w:ascii="Arial Narrow" w:eastAsia="Cambria" w:hAnsi="Arial Narrow" w:cs="Times New Roman"/>
        </w:rPr>
        <w:t xml:space="preserve">Composite Materials Science and Applications – Deborah D.L. Chung.  </w:t>
      </w:r>
    </w:p>
    <w:p w:rsidR="00B97D85" w:rsidRPr="006D3661" w:rsidRDefault="00B97D85" w:rsidP="006D3661">
      <w:pPr>
        <w:numPr>
          <w:ilvl w:val="0"/>
          <w:numId w:val="15"/>
        </w:numPr>
        <w:spacing w:after="0" w:line="240" w:lineRule="auto"/>
        <w:ind w:left="720" w:hanging="720"/>
        <w:jc w:val="both"/>
        <w:rPr>
          <w:rFonts w:ascii="Arial Narrow" w:eastAsia="Times New Roman" w:hAnsi="Arial Narrow" w:cs="Times New Roman"/>
        </w:rPr>
      </w:pPr>
      <w:r w:rsidRPr="006D3661">
        <w:rPr>
          <w:rFonts w:ascii="Arial Narrow" w:eastAsia="Cambria" w:hAnsi="Arial Narrow" w:cs="Times New Roman"/>
        </w:rPr>
        <w:t xml:space="preserve">Composite Materials Design and Applications – </w:t>
      </w:r>
      <w:proofErr w:type="spellStart"/>
      <w:r w:rsidRPr="006D3661">
        <w:rPr>
          <w:rFonts w:ascii="Arial Narrow" w:eastAsia="Cambria" w:hAnsi="Arial Narrow" w:cs="Times New Roman"/>
        </w:rPr>
        <w:t>Danial</w:t>
      </w:r>
      <w:proofErr w:type="spellEnd"/>
      <w:r w:rsidRPr="006D3661">
        <w:rPr>
          <w:rFonts w:ascii="Arial Narrow" w:eastAsia="Cambria" w:hAnsi="Arial Narrow" w:cs="Times New Roman"/>
        </w:rPr>
        <w:t xml:space="preserve"> Gay, </w:t>
      </w:r>
      <w:proofErr w:type="spellStart"/>
      <w:r w:rsidRPr="006D3661">
        <w:rPr>
          <w:rFonts w:ascii="Arial Narrow" w:eastAsia="Cambria" w:hAnsi="Arial Narrow" w:cs="Times New Roman"/>
        </w:rPr>
        <w:t>Suong</w:t>
      </w:r>
      <w:proofErr w:type="spellEnd"/>
      <w:r w:rsidRPr="006D3661">
        <w:rPr>
          <w:rFonts w:ascii="Arial Narrow" w:eastAsia="Cambria" w:hAnsi="Arial Narrow" w:cs="Times New Roman"/>
        </w:rPr>
        <w:t xml:space="preserve"> V. </w:t>
      </w:r>
      <w:proofErr w:type="spellStart"/>
      <w:r w:rsidRPr="006D3661">
        <w:rPr>
          <w:rFonts w:ascii="Arial Narrow" w:eastAsia="Cambria" w:hAnsi="Arial Narrow" w:cs="Times New Roman"/>
        </w:rPr>
        <w:t>Hoa</w:t>
      </w:r>
      <w:proofErr w:type="spellEnd"/>
      <w:r w:rsidRPr="006D3661">
        <w:rPr>
          <w:rFonts w:ascii="Arial Narrow" w:eastAsia="Cambria" w:hAnsi="Arial Narrow" w:cs="Times New Roman"/>
        </w:rPr>
        <w:t xml:space="preserve">, and Stephen W. </w:t>
      </w:r>
      <w:proofErr w:type="spellStart"/>
      <w:r w:rsidRPr="006D3661">
        <w:rPr>
          <w:rFonts w:ascii="Arial Narrow" w:eastAsia="Cambria" w:hAnsi="Arial Narrow" w:cs="Times New Roman"/>
        </w:rPr>
        <w:t>Tasi</w:t>
      </w:r>
      <w:proofErr w:type="spellEnd"/>
      <w:r w:rsidRPr="006D3661">
        <w:rPr>
          <w:rFonts w:ascii="Arial Narrow" w:eastAsia="Cambria" w:hAnsi="Arial Narrow" w:cs="Times New Roman"/>
        </w:rPr>
        <w:t xml:space="preserve">. </w:t>
      </w: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DA2946" w:rsidRDefault="00DA2946"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Pr="006D3661" w:rsidRDefault="006D3661" w:rsidP="00B97D85">
      <w:pPr>
        <w:spacing w:after="0" w:line="240" w:lineRule="auto"/>
        <w:rPr>
          <w:rFonts w:ascii="Arial Narrow" w:eastAsia="Times New Roman" w:hAnsi="Arial Narrow" w:cs="Times New Roman"/>
          <w:b/>
          <w:bCs/>
          <w:color w:val="010202"/>
        </w:rPr>
      </w:pPr>
    </w:p>
    <w:p w:rsidR="00DA2946" w:rsidRPr="006D3661" w:rsidRDefault="00DA2946" w:rsidP="00B97D85">
      <w:pPr>
        <w:spacing w:after="0" w:line="240" w:lineRule="auto"/>
        <w:rPr>
          <w:rFonts w:ascii="Arial Narrow" w:eastAsia="Times New Roman" w:hAnsi="Arial Narrow" w:cs="Times New Roman"/>
          <w:b/>
          <w:bCs/>
          <w:color w:val="010202"/>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269"/>
        <w:gridCol w:w="1707"/>
        <w:gridCol w:w="1475"/>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lastRenderedPageBreak/>
              <w:t>MTOE-211</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jc w:val="center"/>
              <w:rPr>
                <w:rFonts w:ascii="Arial Narrow" w:eastAsia="Times New Roman" w:hAnsi="Arial Narrow" w:cs="Times New Roman"/>
              </w:rPr>
            </w:pPr>
            <w:r w:rsidRPr="006D3661">
              <w:rPr>
                <w:rFonts w:ascii="Arial Narrow" w:eastAsia="Cambria" w:hAnsi="Arial Narrow" w:cs="Times New Roman"/>
                <w:b/>
              </w:rPr>
              <w:t>Waste to Energy</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89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77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60</w:t>
            </w:r>
          </w:p>
        </w:tc>
        <w:tc>
          <w:tcPr>
            <w:tcW w:w="89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40</w:t>
            </w:r>
          </w:p>
        </w:tc>
        <w:tc>
          <w:tcPr>
            <w:tcW w:w="77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widowControl w:val="0"/>
              <w:autoSpaceDE w:val="0"/>
              <w:autoSpaceDN w:val="0"/>
              <w:adjustRightInd w:val="0"/>
              <w:spacing w:after="0" w:line="240" w:lineRule="auto"/>
              <w:ind w:right="89"/>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 xml:space="preserve">To enable students to aware about </w:t>
            </w:r>
            <w:r w:rsidRPr="006D3661">
              <w:rPr>
                <w:rFonts w:ascii="Arial Narrow" w:eastAsia="Cambria" w:hAnsi="Arial Narrow" w:cs="Times New Roman"/>
                <w:bCs/>
                <w:i/>
              </w:rPr>
              <w:t>the generation of energy from the waste.</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 xml:space="preserve">Students should able to learn the </w:t>
            </w:r>
            <w:r w:rsidRPr="006D3661">
              <w:rPr>
                <w:rFonts w:ascii="Arial Narrow" w:eastAsia="Cambria" w:hAnsi="Arial Narrow" w:cs="Times New Roman"/>
                <w:i/>
              </w:rPr>
              <w:t>Classification of waste as a fuel</w:t>
            </w:r>
            <w:r w:rsidRPr="006D3661">
              <w:rPr>
                <w:rFonts w:ascii="Arial Narrow" w:eastAsia="Cambria" w:hAnsi="Arial Narrow" w:cs="Times New Roman"/>
                <w:bCs/>
                <w:i/>
              </w:rPr>
              <w:t>.</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 xml:space="preserve">Students should able </w:t>
            </w:r>
            <w:r w:rsidRPr="006D3661">
              <w:rPr>
                <w:rFonts w:ascii="Arial Narrow" w:eastAsia="Cambria" w:hAnsi="Arial Narrow" w:cs="Times New Roman"/>
                <w:i/>
              </w:rPr>
              <w:t>to learn the Manufacture of charcoal</w:t>
            </w:r>
            <w:r w:rsidRPr="006D3661">
              <w:rPr>
                <w:rFonts w:ascii="Arial Narrow" w:eastAsia="Cambria" w:hAnsi="Arial Narrow" w:cs="Times New Roman"/>
                <w:bCs/>
                <w:i/>
              </w:rPr>
              <w:t>.</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 xml:space="preserve">Students should able to carry out </w:t>
            </w:r>
            <w:r w:rsidRPr="006D3661">
              <w:rPr>
                <w:rFonts w:ascii="Arial Narrow" w:eastAsia="Cambria" w:hAnsi="Arial Narrow" w:cs="Times New Roman"/>
                <w:i/>
              </w:rPr>
              <w:t>the designing of gasifiers and biomass stoves.</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bCs/>
                <w:i/>
              </w:rPr>
              <w:t xml:space="preserve">Student should able to learn the </w:t>
            </w:r>
            <w:r w:rsidRPr="006D3661">
              <w:rPr>
                <w:rFonts w:ascii="Arial Narrow" w:eastAsia="Cambria" w:hAnsi="Arial Narrow" w:cs="Times New Roman"/>
                <w:i/>
              </w:rPr>
              <w:t>Biogas plant technology</w:t>
            </w:r>
            <w:r w:rsidRPr="006D3661">
              <w:rPr>
                <w:rFonts w:ascii="Arial Narrow" w:eastAsia="Cambria" w:hAnsi="Arial Narrow" w:cs="Times New Roman"/>
                <w:bCs/>
                <w:i/>
              </w:rPr>
              <w:t>.</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lang w:val="en-IN" w:eastAsia="en-IN"/>
              </w:rPr>
            </w:pPr>
          </w:p>
        </w:tc>
      </w:tr>
    </w:tbl>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Unit-1</w:t>
      </w: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Introduction to Energy from Waste: Classification of waste as fuel – Agro based, Forest residue, Industrial waste - MSW – Conversion devices – Incinerators, </w:t>
      </w:r>
      <w:proofErr w:type="spellStart"/>
      <w:r w:rsidRPr="006D3661">
        <w:rPr>
          <w:rFonts w:ascii="Arial Narrow" w:eastAsia="Cambria" w:hAnsi="Arial Narrow" w:cs="Times New Roman"/>
        </w:rPr>
        <w:t>gasifiers</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digestors</w:t>
      </w:r>
      <w:proofErr w:type="spellEnd"/>
      <w:r w:rsidRPr="006D3661">
        <w:rPr>
          <w:rFonts w:ascii="Arial Narrow" w:eastAsia="Cambria" w:hAnsi="Arial Narrow" w:cs="Times New Roman"/>
        </w:rPr>
        <w:t xml:space="preserve"> </w:t>
      </w: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Biomass Pyrolysis: Pyrolysis – Types, slow fast – Manufacture of charcoal – Methods - Yields and application – Manufacture of pyrolytic oils and gases, yields and applications.</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jc w:val="center"/>
        <w:rPr>
          <w:rFonts w:ascii="Arial Narrow" w:eastAsia="Cambria" w:hAnsi="Arial Narrow" w:cs="Times New Roman"/>
        </w:rPr>
      </w:pPr>
      <w:r w:rsidRPr="006D3661">
        <w:rPr>
          <w:rFonts w:ascii="Arial Narrow" w:eastAsia="Cambria" w:hAnsi="Arial Narrow" w:cs="Times New Roman"/>
          <w:b/>
        </w:rPr>
        <w:t>Unit-2</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Biomass Gasification: Gasifiers – Fixed bed system – Downdraft and updraft gasifiers – Fluidized bed gasifiers – Design, construction and operation – Gasifier burner arrangement for thermal heating – Gasifier engine arrangement and electrical power – Equilibrium and kinetic consideration in gasifier operation.  </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Unit-3</w:t>
      </w: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 Biomass Combustion: Biomass stoves – Improved </w:t>
      </w:r>
      <w:proofErr w:type="spellStart"/>
      <w:r w:rsidRPr="006D3661">
        <w:rPr>
          <w:rFonts w:ascii="Arial Narrow" w:eastAsia="Cambria" w:hAnsi="Arial Narrow" w:cs="Times New Roman"/>
        </w:rPr>
        <w:t>chullahs</w:t>
      </w:r>
      <w:proofErr w:type="spellEnd"/>
      <w:r w:rsidRPr="006D3661">
        <w:rPr>
          <w:rFonts w:ascii="Arial Narrow" w:eastAsia="Cambria" w:hAnsi="Arial Narrow" w:cs="Times New Roman"/>
        </w:rPr>
        <w:t xml:space="preserve">, types, some exotic designs, </w:t>
      </w:r>
      <w:proofErr w:type="gramStart"/>
      <w:r w:rsidRPr="006D3661">
        <w:rPr>
          <w:rFonts w:ascii="Arial Narrow" w:eastAsia="Cambria" w:hAnsi="Arial Narrow" w:cs="Times New Roman"/>
        </w:rPr>
        <w:t>Fixed</w:t>
      </w:r>
      <w:proofErr w:type="gramEnd"/>
      <w:r w:rsidRPr="006D3661">
        <w:rPr>
          <w:rFonts w:ascii="Arial Narrow" w:eastAsia="Cambria" w:hAnsi="Arial Narrow" w:cs="Times New Roman"/>
        </w:rPr>
        <w:t xml:space="preserve"> bed combustors, Types, inclined grate combustors, Fluidized bed combustors, Design, construction and operation - Operation of all the above biomass combustors. </w:t>
      </w:r>
    </w:p>
    <w:p w:rsidR="00B97D85" w:rsidRPr="006D3661" w:rsidRDefault="00B97D85" w:rsidP="00B97D85">
      <w:pPr>
        <w:spacing w:after="0" w:line="240" w:lineRule="auto"/>
        <w:jc w:val="center"/>
        <w:rPr>
          <w:rFonts w:ascii="Arial Narrow" w:eastAsia="Cambria" w:hAnsi="Arial Narrow" w:cs="Times New Roman"/>
        </w:rPr>
      </w:pPr>
      <w:r w:rsidRPr="006D3661">
        <w:rPr>
          <w:rFonts w:ascii="Arial Narrow" w:eastAsia="Cambria" w:hAnsi="Arial Narrow" w:cs="Times New Roman"/>
          <w:b/>
        </w:rPr>
        <w:t>Unit-4</w:t>
      </w:r>
    </w:p>
    <w:p w:rsidR="00B97D85" w:rsidRPr="006D3661" w:rsidRDefault="00B97D85" w:rsidP="00B97D85">
      <w:pPr>
        <w:spacing w:after="0" w:line="240" w:lineRule="auto"/>
        <w:jc w:val="both"/>
        <w:rPr>
          <w:rFonts w:ascii="Arial Narrow" w:eastAsia="Times New Roman" w:hAnsi="Arial Narrow" w:cs="Times New Roman"/>
        </w:rPr>
      </w:pPr>
      <w:r w:rsidRPr="006D3661">
        <w:rPr>
          <w:rFonts w:ascii="Arial Narrow" w:eastAsia="Cambria" w:hAnsi="Arial Narrow" w:cs="Times New Roman"/>
        </w:rPr>
        <w:t xml:space="preserve">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 </w:t>
      </w: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rPr>
        <w:t xml:space="preserve">References:  </w:t>
      </w:r>
    </w:p>
    <w:p w:rsidR="00B97D85" w:rsidRPr="006D3661" w:rsidRDefault="00B97D85" w:rsidP="006D3661">
      <w:pPr>
        <w:numPr>
          <w:ilvl w:val="0"/>
          <w:numId w:val="16"/>
        </w:numPr>
        <w:spacing w:after="0" w:line="240" w:lineRule="auto"/>
        <w:ind w:hanging="720"/>
        <w:jc w:val="both"/>
        <w:rPr>
          <w:rFonts w:ascii="Arial Narrow" w:eastAsia="Times New Roman" w:hAnsi="Arial Narrow" w:cs="Times New Roman"/>
        </w:rPr>
      </w:pPr>
      <w:r w:rsidRPr="006D3661">
        <w:rPr>
          <w:rFonts w:ascii="Arial Narrow" w:eastAsia="Cambria" w:hAnsi="Arial Narrow" w:cs="Times New Roman"/>
        </w:rPr>
        <w:t>Non Conventional Energy, Desai, Ashok V., Wiley Eastern Ltd., 1990.</w:t>
      </w:r>
    </w:p>
    <w:p w:rsidR="00B97D85" w:rsidRPr="006D3661" w:rsidRDefault="00B97D85" w:rsidP="006D3661">
      <w:pPr>
        <w:numPr>
          <w:ilvl w:val="0"/>
          <w:numId w:val="16"/>
        </w:numPr>
        <w:spacing w:after="0" w:line="240" w:lineRule="auto"/>
        <w:ind w:hanging="720"/>
        <w:jc w:val="both"/>
        <w:rPr>
          <w:rFonts w:ascii="Arial Narrow" w:eastAsia="Times New Roman" w:hAnsi="Arial Narrow" w:cs="Times New Roman"/>
        </w:rPr>
      </w:pPr>
      <w:r w:rsidRPr="006D3661">
        <w:rPr>
          <w:rFonts w:ascii="Arial Narrow" w:eastAsia="Cambria" w:hAnsi="Arial Narrow" w:cs="Times New Roman"/>
        </w:rPr>
        <w:t xml:space="preserve">Biogas Technology - A Practical Hand Book - </w:t>
      </w:r>
      <w:proofErr w:type="spellStart"/>
      <w:r w:rsidRPr="006D3661">
        <w:rPr>
          <w:rFonts w:ascii="Arial Narrow" w:eastAsia="Cambria" w:hAnsi="Arial Narrow" w:cs="Times New Roman"/>
        </w:rPr>
        <w:t>Khandelwal</w:t>
      </w:r>
      <w:proofErr w:type="spellEnd"/>
      <w:r w:rsidRPr="006D3661">
        <w:rPr>
          <w:rFonts w:ascii="Arial Narrow" w:eastAsia="Cambria" w:hAnsi="Arial Narrow" w:cs="Times New Roman"/>
        </w:rPr>
        <w:t>, K. C. and Mahdi, S. S., Vol. I &amp; II, Tata McGraw Hill Publishing Co. Ltd., 1983.</w:t>
      </w:r>
    </w:p>
    <w:p w:rsidR="00B97D85" w:rsidRPr="006D3661" w:rsidRDefault="00B97D85" w:rsidP="006D3661">
      <w:pPr>
        <w:numPr>
          <w:ilvl w:val="0"/>
          <w:numId w:val="16"/>
        </w:numPr>
        <w:spacing w:after="0" w:line="240" w:lineRule="auto"/>
        <w:ind w:hanging="720"/>
        <w:jc w:val="both"/>
        <w:rPr>
          <w:rFonts w:ascii="Arial Narrow" w:eastAsia="Times New Roman" w:hAnsi="Arial Narrow" w:cs="Times New Roman"/>
        </w:rPr>
      </w:pPr>
      <w:r w:rsidRPr="006D3661">
        <w:rPr>
          <w:rFonts w:ascii="Arial Narrow" w:eastAsia="Cambria" w:hAnsi="Arial Narrow" w:cs="Times New Roman"/>
        </w:rPr>
        <w:t xml:space="preserve">Food, Feed and Fuel from Biomass, </w:t>
      </w:r>
      <w:proofErr w:type="spellStart"/>
      <w:r w:rsidRPr="006D3661">
        <w:rPr>
          <w:rFonts w:ascii="Arial Narrow" w:eastAsia="Cambria" w:hAnsi="Arial Narrow" w:cs="Times New Roman"/>
        </w:rPr>
        <w:t>Challal</w:t>
      </w:r>
      <w:proofErr w:type="spellEnd"/>
      <w:r w:rsidRPr="006D3661">
        <w:rPr>
          <w:rFonts w:ascii="Arial Narrow" w:eastAsia="Cambria" w:hAnsi="Arial Narrow" w:cs="Times New Roman"/>
        </w:rPr>
        <w:t>, D. S., IBH Publishing Co. Pvt. Ltd., 1991.</w:t>
      </w:r>
    </w:p>
    <w:p w:rsidR="00B97D85" w:rsidRPr="006D3661" w:rsidRDefault="00B97D85" w:rsidP="006D3661">
      <w:pPr>
        <w:numPr>
          <w:ilvl w:val="0"/>
          <w:numId w:val="16"/>
        </w:numPr>
        <w:spacing w:after="0" w:line="240" w:lineRule="auto"/>
        <w:ind w:hanging="720"/>
        <w:jc w:val="both"/>
        <w:rPr>
          <w:rFonts w:ascii="Arial Narrow" w:eastAsia="Times New Roman" w:hAnsi="Arial Narrow" w:cs="Times New Roman"/>
        </w:rPr>
      </w:pPr>
      <w:r w:rsidRPr="006D3661">
        <w:rPr>
          <w:rFonts w:ascii="Arial Narrow" w:eastAsia="Cambria" w:hAnsi="Arial Narrow" w:cs="Times New Roman"/>
        </w:rPr>
        <w:t xml:space="preserve">Biomass Conversion and Technology, C. Y. </w:t>
      </w:r>
      <w:proofErr w:type="spellStart"/>
      <w:r w:rsidRPr="006D3661">
        <w:rPr>
          <w:rFonts w:ascii="Arial Narrow" w:eastAsia="Cambria" w:hAnsi="Arial Narrow" w:cs="Times New Roman"/>
        </w:rPr>
        <w:t>WereKo-Brobby</w:t>
      </w:r>
      <w:proofErr w:type="spellEnd"/>
      <w:r w:rsidRPr="006D3661">
        <w:rPr>
          <w:rFonts w:ascii="Arial Narrow" w:eastAsia="Cambria" w:hAnsi="Arial Narrow" w:cs="Times New Roman"/>
        </w:rPr>
        <w:t xml:space="preserve"> and E. B. Hagan, John Wiley &amp; Sons, 1996.</w:t>
      </w:r>
    </w:p>
    <w:p w:rsidR="00B97D85" w:rsidRPr="006D3661" w:rsidRDefault="00B97D85" w:rsidP="00B97D85">
      <w:pPr>
        <w:spacing w:after="0" w:line="240" w:lineRule="auto"/>
        <w:contextualSpacing/>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B97D85" w:rsidRPr="006D3661" w:rsidRDefault="00B97D85" w:rsidP="00B97D85">
      <w:pPr>
        <w:tabs>
          <w:tab w:val="left" w:pos="720"/>
        </w:tabs>
        <w:spacing w:after="0" w:line="240" w:lineRule="auto"/>
        <w:rPr>
          <w:rFonts w:ascii="Arial Narrow" w:eastAsia="Times New Roman" w:hAnsi="Arial Narrow" w:cs="Times New Roman"/>
          <w:color w:val="010202"/>
        </w:rPr>
      </w:pPr>
    </w:p>
    <w:p w:rsidR="00DA2946" w:rsidRPr="006D3661" w:rsidRDefault="00DA2946" w:rsidP="00B97D85">
      <w:pPr>
        <w:tabs>
          <w:tab w:val="left" w:pos="720"/>
        </w:tabs>
        <w:spacing w:after="0" w:line="240" w:lineRule="auto"/>
        <w:rPr>
          <w:rFonts w:ascii="Arial Narrow" w:eastAsia="Times New Roman" w:hAnsi="Arial Narrow" w:cs="Times New Roman"/>
          <w:color w:val="010202"/>
        </w:rPr>
      </w:pPr>
    </w:p>
    <w:p w:rsidR="00B97D85" w:rsidRDefault="00B97D85"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Default="006D3661" w:rsidP="00B97D85">
      <w:pPr>
        <w:tabs>
          <w:tab w:val="left" w:pos="720"/>
        </w:tabs>
        <w:spacing w:after="0" w:line="240" w:lineRule="auto"/>
        <w:rPr>
          <w:rFonts w:ascii="Arial Narrow" w:eastAsia="Times New Roman" w:hAnsi="Arial Narrow" w:cs="Times New Roman"/>
          <w:color w:val="010202"/>
        </w:rPr>
      </w:pPr>
    </w:p>
    <w:p w:rsidR="006D3661" w:rsidRPr="006D3661" w:rsidRDefault="006D3661" w:rsidP="00B97D85">
      <w:pPr>
        <w:tabs>
          <w:tab w:val="left" w:pos="720"/>
        </w:tabs>
        <w:spacing w:after="0" w:line="240" w:lineRule="auto"/>
        <w:rPr>
          <w:rFonts w:ascii="Arial Narrow" w:eastAsia="Times New Roman" w:hAnsi="Arial Narrow" w:cs="Times New Roman"/>
          <w:color w:val="010202"/>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442"/>
        <w:gridCol w:w="1534"/>
        <w:gridCol w:w="1475"/>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lastRenderedPageBreak/>
              <w:t>MTAD-101</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jc w:val="center"/>
              <w:rPr>
                <w:rFonts w:ascii="Arial Narrow" w:eastAsia="Times New Roman" w:hAnsi="Arial Narrow" w:cs="Times New Roman"/>
              </w:rPr>
            </w:pPr>
            <w:r w:rsidRPr="006D3661">
              <w:rPr>
                <w:rFonts w:ascii="Arial Narrow" w:eastAsia="Cambria" w:hAnsi="Arial Narrow" w:cs="Times New Roman"/>
                <w:b/>
              </w:rPr>
              <w:t xml:space="preserve">English For Research Paper Writing </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757"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805"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77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2</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757"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w:t>
            </w:r>
          </w:p>
        </w:tc>
        <w:tc>
          <w:tcPr>
            <w:tcW w:w="805"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77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widowControl w:val="0"/>
              <w:autoSpaceDE w:val="0"/>
              <w:autoSpaceDN w:val="0"/>
              <w:adjustRightInd w:val="0"/>
              <w:spacing w:after="0" w:line="240" w:lineRule="auto"/>
              <w:ind w:right="89"/>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Student will able to understand the basic rules of research paper writing.</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 xml:space="preserve">Understand that how to improve your writing skills and level of readability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 xml:space="preserve">Learn about what to write in each section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 xml:space="preserve">Understand the skills needed when writing a Title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Ensure the good quality of paper at very first-time submission</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lang w:val="en-IN" w:eastAsia="en-IN"/>
              </w:rPr>
            </w:pPr>
          </w:p>
        </w:tc>
      </w:tr>
    </w:tbl>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rPr>
        <w:t>Unit</w:t>
      </w:r>
      <w:r w:rsidRPr="006D3661">
        <w:rPr>
          <w:rFonts w:ascii="Arial Narrow" w:eastAsia="Cambria" w:hAnsi="Arial Narrow" w:cs="Times New Roman"/>
          <w:b/>
          <w:bCs/>
        </w:rPr>
        <w:t xml:space="preserve"> 1</w:t>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 xml:space="preserve">Planning and Preparation, Word Order, Breaking up long sentences, Structuring Paragraphs and Sentences, Being Concise and Removing Redundancy, Avoiding Ambiguity and Vagueness </w:t>
      </w: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rPr>
        <w:t>Unit</w:t>
      </w:r>
      <w:r w:rsidRPr="006D3661">
        <w:rPr>
          <w:rFonts w:ascii="Arial Narrow" w:eastAsia="Cambria" w:hAnsi="Arial Narrow" w:cs="Times New Roman"/>
          <w:b/>
          <w:bCs/>
        </w:rPr>
        <w:t xml:space="preserve"> 2</w:t>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 xml:space="preserve">Clarifying Who Did What, Highlighting Your Findings, Hedging and Criticizing, Paraphrasing and Plagiarism, Sections of a Paper, Abstracts. Introduction </w:t>
      </w: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rPr>
        <w:t>Unit</w:t>
      </w:r>
      <w:r w:rsidRPr="006D3661">
        <w:rPr>
          <w:rFonts w:ascii="Arial Narrow" w:eastAsia="Cambria" w:hAnsi="Arial Narrow" w:cs="Times New Roman"/>
          <w:b/>
          <w:bCs/>
        </w:rPr>
        <w:t xml:space="preserve"> 3</w:t>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 xml:space="preserve">Review of the Literature, Methods, Results, Discussion, Conclusions, the Final Check. key skills are needed when writing a Title, key skills are needed when writing an Abstract, key skills are needed when writing an Introduction, skills needed when writing a Review of the Literature, </w:t>
      </w: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rPr>
        <w:t xml:space="preserve">Unit </w:t>
      </w:r>
      <w:r w:rsidRPr="006D3661">
        <w:rPr>
          <w:rFonts w:ascii="Arial Narrow" w:eastAsia="Cambria" w:hAnsi="Arial Narrow" w:cs="Times New Roman"/>
          <w:b/>
          <w:bCs/>
        </w:rPr>
        <w:t>4</w:t>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Skills are needed when writing the Methods, skills needed when writing the Results, skills are needed when writing the Discussion, skills are needed when writing the Conclusions Useful phrases, how to ensure paper is as good as it could possibly be the first- time submission.</w:t>
      </w:r>
    </w:p>
    <w:p w:rsidR="00B97D85" w:rsidRPr="006D3661" w:rsidRDefault="00B97D85" w:rsidP="00B97D85">
      <w:pPr>
        <w:spacing w:after="0" w:line="240" w:lineRule="auto"/>
        <w:jc w:val="both"/>
        <w:rPr>
          <w:rFonts w:ascii="Arial Narrow" w:eastAsia="Cambria" w:hAnsi="Arial Narrow" w:cs="Times New Roman"/>
          <w:bCs/>
        </w:rPr>
      </w:pP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rPr>
          <w:rFonts w:ascii="Arial Narrow" w:eastAsia="Cambria" w:hAnsi="Arial Narrow" w:cs="Times New Roman"/>
          <w:b/>
        </w:rPr>
      </w:pPr>
      <w:r w:rsidRPr="006D3661">
        <w:rPr>
          <w:rFonts w:ascii="Arial Narrow" w:eastAsia="Cambria" w:hAnsi="Arial Narrow" w:cs="Times New Roman"/>
          <w:b/>
        </w:rPr>
        <w:t xml:space="preserve">References: </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6D3661">
      <w:pPr>
        <w:numPr>
          <w:ilvl w:val="0"/>
          <w:numId w:val="5"/>
        </w:numPr>
        <w:spacing w:after="0" w:line="240" w:lineRule="auto"/>
        <w:ind w:left="0" w:hanging="360"/>
        <w:jc w:val="both"/>
        <w:rPr>
          <w:rFonts w:ascii="Arial Narrow" w:eastAsia="Times New Roman" w:hAnsi="Arial Narrow" w:cs="Times New Roman"/>
        </w:rPr>
      </w:pPr>
      <w:proofErr w:type="spellStart"/>
      <w:r w:rsidRPr="006D3661">
        <w:rPr>
          <w:rFonts w:ascii="Arial Narrow" w:eastAsia="Cambria" w:hAnsi="Arial Narrow" w:cs="Times New Roman"/>
        </w:rPr>
        <w:t>Goldbort</w:t>
      </w:r>
      <w:proofErr w:type="spellEnd"/>
      <w:r w:rsidRPr="006D3661">
        <w:rPr>
          <w:rFonts w:ascii="Arial Narrow" w:eastAsia="Cambria" w:hAnsi="Arial Narrow" w:cs="Times New Roman"/>
        </w:rPr>
        <w:t xml:space="preserve"> R (2006) Writing for Science, Yale University Press (available on Google Books) </w:t>
      </w:r>
    </w:p>
    <w:p w:rsidR="00B97D85" w:rsidRPr="006D3661" w:rsidRDefault="00B97D85" w:rsidP="006D3661">
      <w:pPr>
        <w:numPr>
          <w:ilvl w:val="0"/>
          <w:numId w:val="5"/>
        </w:numPr>
        <w:spacing w:after="0" w:line="240" w:lineRule="auto"/>
        <w:ind w:left="0" w:hanging="360"/>
        <w:jc w:val="both"/>
        <w:rPr>
          <w:rFonts w:ascii="Arial Narrow" w:eastAsia="Times New Roman" w:hAnsi="Arial Narrow" w:cs="Times New Roman"/>
        </w:rPr>
      </w:pPr>
      <w:r w:rsidRPr="006D3661">
        <w:rPr>
          <w:rFonts w:ascii="Arial Narrow" w:eastAsia="Cambria" w:hAnsi="Arial Narrow" w:cs="Times New Roman"/>
        </w:rPr>
        <w:t xml:space="preserve">Day R (2006) How to Write and Publish a Scientific Paper, Cambridge University Press </w:t>
      </w:r>
    </w:p>
    <w:p w:rsidR="00B97D85" w:rsidRPr="006D3661" w:rsidRDefault="00B97D85" w:rsidP="006D3661">
      <w:pPr>
        <w:numPr>
          <w:ilvl w:val="0"/>
          <w:numId w:val="5"/>
        </w:numPr>
        <w:spacing w:after="0" w:line="240" w:lineRule="auto"/>
        <w:ind w:left="0" w:hanging="360"/>
        <w:jc w:val="both"/>
        <w:rPr>
          <w:rFonts w:ascii="Arial Narrow" w:eastAsia="Times New Roman" w:hAnsi="Arial Narrow" w:cs="Times New Roman"/>
        </w:rPr>
      </w:pPr>
      <w:proofErr w:type="spellStart"/>
      <w:r w:rsidRPr="006D3661">
        <w:rPr>
          <w:rFonts w:ascii="Arial Narrow" w:eastAsia="Cambria" w:hAnsi="Arial Narrow" w:cs="Times New Roman"/>
        </w:rPr>
        <w:t>Highman</w:t>
      </w:r>
      <w:proofErr w:type="spellEnd"/>
      <w:r w:rsidRPr="006D3661">
        <w:rPr>
          <w:rFonts w:ascii="Arial Narrow" w:eastAsia="Cambria" w:hAnsi="Arial Narrow" w:cs="Times New Roman"/>
        </w:rPr>
        <w:t xml:space="preserve"> N (1998), Handbook of Writing for the Mathematical Sciences, SIAM. </w:t>
      </w:r>
      <w:proofErr w:type="spellStart"/>
      <w:r w:rsidRPr="006D3661">
        <w:rPr>
          <w:rFonts w:ascii="Arial Narrow" w:eastAsia="Cambria" w:hAnsi="Arial Narrow" w:cs="Times New Roman"/>
        </w:rPr>
        <w:t>Highman’sbook</w:t>
      </w:r>
      <w:proofErr w:type="spellEnd"/>
      <w:r w:rsidRPr="006D3661">
        <w:rPr>
          <w:rFonts w:ascii="Arial Narrow" w:eastAsia="Cambria" w:hAnsi="Arial Narrow" w:cs="Times New Roman"/>
        </w:rPr>
        <w:t xml:space="preserve">. </w:t>
      </w:r>
    </w:p>
    <w:p w:rsidR="00B97D85" w:rsidRPr="006D3661" w:rsidRDefault="00B97D85" w:rsidP="006D3661">
      <w:pPr>
        <w:numPr>
          <w:ilvl w:val="0"/>
          <w:numId w:val="5"/>
        </w:numPr>
        <w:spacing w:after="0" w:line="240" w:lineRule="auto"/>
        <w:ind w:left="0" w:hanging="360"/>
        <w:jc w:val="both"/>
        <w:rPr>
          <w:rFonts w:ascii="Arial Narrow" w:eastAsia="Times New Roman" w:hAnsi="Arial Narrow" w:cs="Times New Roman"/>
        </w:rPr>
      </w:pPr>
      <w:r w:rsidRPr="006D3661">
        <w:rPr>
          <w:rFonts w:ascii="Arial Narrow" w:eastAsia="Cambria" w:hAnsi="Arial Narrow" w:cs="Times New Roman"/>
        </w:rPr>
        <w:t xml:space="preserve">Adrian </w:t>
      </w:r>
      <w:proofErr w:type="spellStart"/>
      <w:r w:rsidRPr="006D3661">
        <w:rPr>
          <w:rFonts w:ascii="Arial Narrow" w:eastAsia="Cambria" w:hAnsi="Arial Narrow" w:cs="Times New Roman"/>
        </w:rPr>
        <w:t>Wallwork</w:t>
      </w:r>
      <w:proofErr w:type="spellEnd"/>
      <w:r w:rsidRPr="006D3661">
        <w:rPr>
          <w:rFonts w:ascii="Arial Narrow" w:eastAsia="Cambria" w:hAnsi="Arial Narrow" w:cs="Times New Roman"/>
        </w:rPr>
        <w:t xml:space="preserve">, English for Writing Research Papers, Springer New York Dordrecht </w:t>
      </w:r>
    </w:p>
    <w:p w:rsidR="00B97D85" w:rsidRPr="006D3661" w:rsidRDefault="00B97D85" w:rsidP="00B97D85">
      <w:pPr>
        <w:spacing w:after="0" w:line="240" w:lineRule="auto"/>
        <w:rPr>
          <w:rFonts w:ascii="Arial Narrow" w:eastAsia="Cambria" w:hAnsi="Arial Narrow" w:cs="Times New Roman"/>
        </w:rPr>
      </w:pPr>
      <w:r w:rsidRPr="006D3661">
        <w:rPr>
          <w:rFonts w:ascii="Arial Narrow" w:eastAsia="Cambria" w:hAnsi="Arial Narrow" w:cs="Times New Roman"/>
        </w:rPr>
        <w:t xml:space="preserve">Heidelberg London, 2011 </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p w:rsidR="00DA2946" w:rsidRPr="006D3661" w:rsidRDefault="00DA2946" w:rsidP="00B97D85">
      <w:pPr>
        <w:spacing w:after="0" w:line="240" w:lineRule="auto"/>
        <w:rPr>
          <w:rFonts w:ascii="Arial Narrow" w:eastAsia="Times New Roman" w:hAnsi="Arial Narrow" w:cs="Times New Roman"/>
          <w:b/>
          <w:bCs/>
          <w:color w:val="010202"/>
        </w:rPr>
      </w:pPr>
    </w:p>
    <w:p w:rsidR="00DA2946" w:rsidRDefault="00DA2946"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Default="006D3661" w:rsidP="00B97D85">
      <w:pPr>
        <w:spacing w:after="0" w:line="240" w:lineRule="auto"/>
        <w:rPr>
          <w:rFonts w:ascii="Arial Narrow" w:eastAsia="Times New Roman" w:hAnsi="Arial Narrow" w:cs="Times New Roman"/>
          <w:b/>
          <w:bCs/>
          <w:color w:val="010202"/>
        </w:rPr>
      </w:pPr>
    </w:p>
    <w:p w:rsidR="006D3661" w:rsidRPr="006D3661" w:rsidRDefault="006D3661" w:rsidP="00B97D85">
      <w:pPr>
        <w:spacing w:after="0" w:line="240" w:lineRule="auto"/>
        <w:rPr>
          <w:rFonts w:ascii="Arial Narrow" w:eastAsia="Times New Roman" w:hAnsi="Arial Narrow" w:cs="Times New Roman"/>
          <w:b/>
          <w:bCs/>
          <w:color w:val="010202"/>
        </w:rPr>
      </w:pPr>
    </w:p>
    <w:p w:rsidR="00B97D85" w:rsidRPr="006D3661" w:rsidRDefault="00B97D85" w:rsidP="00B97D85">
      <w:pPr>
        <w:spacing w:after="0" w:line="240" w:lineRule="auto"/>
        <w:rPr>
          <w:rFonts w:ascii="Arial Narrow" w:eastAsia="Times New Roman" w:hAnsi="Arial Narrow" w:cs="Times New Roman"/>
          <w:b/>
          <w:bCs/>
          <w:color w:val="010202"/>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269"/>
        <w:gridCol w:w="1618"/>
        <w:gridCol w:w="1564"/>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lastRenderedPageBreak/>
              <w:t>MTAD-103</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jc w:val="center"/>
              <w:rPr>
                <w:rFonts w:ascii="Arial Narrow" w:eastAsia="Times New Roman" w:hAnsi="Arial Narrow" w:cs="Times New Roman"/>
              </w:rPr>
            </w:pPr>
            <w:r w:rsidRPr="006D3661">
              <w:rPr>
                <w:rFonts w:ascii="Arial Narrow" w:eastAsia="Cambria" w:hAnsi="Arial Narrow" w:cs="Times New Roman"/>
                <w:b/>
              </w:rPr>
              <w:t xml:space="preserve">Disaster Management </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8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82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2</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w:t>
            </w:r>
          </w:p>
        </w:tc>
        <w:tc>
          <w:tcPr>
            <w:tcW w:w="8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82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widowControl w:val="0"/>
              <w:autoSpaceDE w:val="0"/>
              <w:autoSpaceDN w:val="0"/>
              <w:adjustRightInd w:val="0"/>
              <w:spacing w:after="0" w:line="240" w:lineRule="auto"/>
              <w:ind w:right="89"/>
              <w:rPr>
                <w:rFonts w:ascii="Arial Narrow" w:eastAsia="Times New Roman" w:hAnsi="Arial Narrow" w:cs="Times New Roman"/>
                <w:lang w:val="en-IN" w:eastAsia="en-IN"/>
              </w:rPr>
            </w:pPr>
            <w:r w:rsidRPr="006D3661">
              <w:rPr>
                <w:rFonts w:ascii="Arial Narrow" w:eastAsia="Cambria" w:hAnsi="Arial Narrow" w:cs="Times New Roman"/>
                <w:i/>
              </w:rPr>
              <w:t>Develop an understanding of disaster risk reduction and management</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 xml:space="preserve">Learn to demonstrate a critical understanding of key concepts in disaster risk reduction and humanitarian response.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 xml:space="preserve">Critically evaluate disaster risk reduction and humanitarian response policy and practice from multiple perspectives.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 xml:space="preserve">Develop an understanding of standards of humanitarian response and practical relevance in specific types of disasters and conflict situations.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widowControl w:val="0"/>
              <w:autoSpaceDE w:val="0"/>
              <w:autoSpaceDN w:val="0"/>
              <w:adjustRightInd w:val="0"/>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critically understand the strengths and weaknesses of disaster management approaches, planning and programming in different countries, particularly their home country or the countries they work in</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rPr>
                <w:rFonts w:ascii="Arial Narrow" w:eastAsia="Times New Roman" w:hAnsi="Arial Narrow" w:cs="Times New Roman"/>
                <w:lang w:val="en-IN" w:eastAsia="en-IN"/>
              </w:rPr>
            </w:pPr>
          </w:p>
        </w:tc>
      </w:tr>
    </w:tbl>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Cs/>
        </w:rPr>
      </w:pPr>
      <w:r w:rsidRPr="006D3661">
        <w:rPr>
          <w:rFonts w:ascii="Arial Narrow" w:eastAsia="Cambria" w:hAnsi="Arial Narrow" w:cs="Times New Roman"/>
          <w:b/>
        </w:rPr>
        <w:t>Unit 1</w:t>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 xml:space="preserve">Disaster: Definition, Factors and Significance; Difference between Hazard and Disaster; Natural and Manmade Disasters: Difference, Nature, Types and Magnitude. </w:t>
      </w:r>
    </w:p>
    <w:p w:rsidR="00B97D85" w:rsidRPr="006D3661" w:rsidRDefault="00B97D85" w:rsidP="00B97D85">
      <w:pPr>
        <w:spacing w:after="0" w:line="240" w:lineRule="auto"/>
        <w:rPr>
          <w:rFonts w:ascii="Arial Narrow" w:eastAsia="Cambria" w:hAnsi="Arial Narrow" w:cs="Times New Roman"/>
          <w:bCs/>
        </w:rPr>
      </w:pPr>
    </w:p>
    <w:p w:rsidR="00B97D85" w:rsidRPr="006D3661" w:rsidRDefault="00B97D85" w:rsidP="00B97D85">
      <w:pPr>
        <w:spacing w:after="0" w:line="240" w:lineRule="auto"/>
        <w:jc w:val="center"/>
        <w:rPr>
          <w:rFonts w:ascii="Arial Narrow" w:eastAsia="Cambria" w:hAnsi="Arial Narrow" w:cs="Times New Roman"/>
          <w:bCs/>
        </w:rPr>
      </w:pPr>
      <w:r w:rsidRPr="006D3661">
        <w:rPr>
          <w:rFonts w:ascii="Arial Narrow" w:eastAsia="Cambria" w:hAnsi="Arial Narrow" w:cs="Times New Roman"/>
          <w:b/>
        </w:rPr>
        <w:t>Unit 2</w:t>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 xml:space="preserve">Repercussions of Disasters and Hazards: Economic Damage, Loss of Human and Animal Life, Destruction of Ecosystem. Natural Disasters: Earthquakes, Volcanisms, Cyclones, Tsunamis, Floods, Droughts And Famines, Landslides And Avalanches, Man-made disaster: Nuclear Reactor Meltdown, Industrial Accidents, Oil Slicks And Spills, Outbreaks Of Disease And Epidemics, War And Conflicts. </w:t>
      </w:r>
    </w:p>
    <w:p w:rsidR="00B97D85" w:rsidRPr="006D3661" w:rsidRDefault="00B97D85" w:rsidP="00B97D85">
      <w:pPr>
        <w:spacing w:after="0" w:line="240" w:lineRule="auto"/>
        <w:rPr>
          <w:rFonts w:ascii="Arial Narrow" w:eastAsia="Cambria" w:hAnsi="Arial Narrow" w:cs="Times New Roman"/>
          <w:bCs/>
        </w:rPr>
      </w:pPr>
    </w:p>
    <w:p w:rsidR="00B97D85" w:rsidRPr="006D3661" w:rsidRDefault="00B97D85" w:rsidP="00B97D85">
      <w:pPr>
        <w:spacing w:after="0" w:line="240" w:lineRule="auto"/>
        <w:jc w:val="center"/>
        <w:rPr>
          <w:rFonts w:ascii="Arial Narrow" w:eastAsia="Cambria" w:hAnsi="Arial Narrow" w:cs="Times New Roman"/>
          <w:bCs/>
        </w:rPr>
      </w:pPr>
      <w:r w:rsidRPr="006D3661">
        <w:rPr>
          <w:rFonts w:ascii="Arial Narrow" w:eastAsia="Cambria" w:hAnsi="Arial Narrow" w:cs="Times New Roman"/>
          <w:b/>
        </w:rPr>
        <w:t xml:space="preserve">Unit 3 </w:t>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 xml:space="preserve">Study Of Seismic Zones; Areas Prone To Floods And Droughts, Landslides And Avalanches; Areas Prone To Cyclonic And Coastal Hazards With Special Reference To Tsunami; Post-Disaster Diseases And Epidemics Preparedness: Monitoring Of Phenomena Triggering A Disaster Or Hazard; Evaluation Of Risk: Application Of Remote Sensing, Data From Meteorological And Other Agencies, Media Reports: Governmental And Community Preparedness. </w:t>
      </w:r>
    </w:p>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Unit 4</w:t>
      </w:r>
      <w:r w:rsidRPr="006D3661">
        <w:rPr>
          <w:rFonts w:ascii="Arial Narrow" w:eastAsia="Cambria" w:hAnsi="Arial Narrow" w:cs="Times New Roman"/>
          <w:b/>
        </w:rPr>
        <w:tab/>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Disaster Risk: Concept and Elements, Disaster Risk Reduction, Global and National Disaster Risk Situation. Techniques of Risk Assessment, Global Co-Operation in Risk Assessment and Warning, People’s Participation in Risk Assessment. Strategies for Survival. Meaning, Concept and Strategies of Disaster Mitigation, Emerging Trends in Mitigation. Structural Mitigation and Non-Structural Mitigation, Programs Of Disaster Mitigation in India.</w:t>
      </w: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rPr>
        <w:t xml:space="preserve">References: </w:t>
      </w:r>
    </w:p>
    <w:p w:rsidR="00B97D85" w:rsidRPr="006D3661" w:rsidRDefault="00B97D85" w:rsidP="006D3661">
      <w:pPr>
        <w:numPr>
          <w:ilvl w:val="0"/>
          <w:numId w:val="6"/>
        </w:numPr>
        <w:spacing w:after="0" w:line="240" w:lineRule="auto"/>
        <w:ind w:hanging="720"/>
        <w:jc w:val="both"/>
        <w:rPr>
          <w:rFonts w:ascii="Arial Narrow" w:eastAsia="Times New Roman" w:hAnsi="Arial Narrow" w:cs="Times New Roman"/>
        </w:rPr>
      </w:pPr>
      <w:r w:rsidRPr="006D3661">
        <w:rPr>
          <w:rFonts w:ascii="Arial Narrow" w:eastAsia="Cambria" w:hAnsi="Arial Narrow" w:cs="Times New Roman"/>
        </w:rPr>
        <w:t xml:space="preserve">R. </w:t>
      </w:r>
      <w:proofErr w:type="spellStart"/>
      <w:r w:rsidRPr="006D3661">
        <w:rPr>
          <w:rFonts w:ascii="Arial Narrow" w:eastAsia="Cambria" w:hAnsi="Arial Narrow" w:cs="Times New Roman"/>
        </w:rPr>
        <w:t>Nishith</w:t>
      </w:r>
      <w:proofErr w:type="spellEnd"/>
      <w:r w:rsidRPr="006D3661">
        <w:rPr>
          <w:rFonts w:ascii="Arial Narrow" w:eastAsia="Cambria" w:hAnsi="Arial Narrow" w:cs="Times New Roman"/>
        </w:rPr>
        <w:t xml:space="preserve">, Singh AK, “Disaster Management in India: Perspectives, issues and strategies “’New Royal book Company. </w:t>
      </w:r>
    </w:p>
    <w:p w:rsidR="00B97D85" w:rsidRPr="006D3661" w:rsidRDefault="00B97D85" w:rsidP="006D3661">
      <w:pPr>
        <w:numPr>
          <w:ilvl w:val="0"/>
          <w:numId w:val="6"/>
        </w:numPr>
        <w:spacing w:after="0" w:line="240" w:lineRule="auto"/>
        <w:ind w:hanging="720"/>
        <w:jc w:val="both"/>
        <w:rPr>
          <w:rFonts w:ascii="Arial Narrow" w:eastAsia="Times New Roman" w:hAnsi="Arial Narrow" w:cs="Times New Roman"/>
        </w:rPr>
      </w:pPr>
      <w:proofErr w:type="spellStart"/>
      <w:r w:rsidRPr="006D3661">
        <w:rPr>
          <w:rFonts w:ascii="Arial Narrow" w:eastAsia="Cambria" w:hAnsi="Arial Narrow" w:cs="Times New Roman"/>
        </w:rPr>
        <w:t>Sahni</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PardeepEt.Al</w:t>
      </w:r>
      <w:proofErr w:type="spellEnd"/>
      <w:r w:rsidRPr="006D3661">
        <w:rPr>
          <w:rFonts w:ascii="Arial Narrow" w:eastAsia="Cambria" w:hAnsi="Arial Narrow" w:cs="Times New Roman"/>
        </w:rPr>
        <w:t xml:space="preserve">. (Eds.),” Disaster Mitigation Experiences </w:t>
      </w:r>
      <w:proofErr w:type="gramStart"/>
      <w:r w:rsidRPr="006D3661">
        <w:rPr>
          <w:rFonts w:ascii="Arial Narrow" w:eastAsia="Cambria" w:hAnsi="Arial Narrow" w:cs="Times New Roman"/>
        </w:rPr>
        <w:t>And</w:t>
      </w:r>
      <w:proofErr w:type="gramEnd"/>
      <w:r w:rsidRPr="006D3661">
        <w:rPr>
          <w:rFonts w:ascii="Arial Narrow" w:eastAsia="Cambria" w:hAnsi="Arial Narrow" w:cs="Times New Roman"/>
        </w:rPr>
        <w:t xml:space="preserve"> Reflections”, Prentice Hall Of India, New Delhi. </w:t>
      </w:r>
    </w:p>
    <w:p w:rsidR="00B97D85" w:rsidRPr="006D3661" w:rsidRDefault="00B97D85" w:rsidP="006D3661">
      <w:pPr>
        <w:numPr>
          <w:ilvl w:val="0"/>
          <w:numId w:val="6"/>
        </w:numPr>
        <w:spacing w:after="0" w:line="240" w:lineRule="auto"/>
        <w:ind w:hanging="720"/>
        <w:jc w:val="both"/>
        <w:rPr>
          <w:rFonts w:ascii="Arial Narrow" w:eastAsia="Times New Roman" w:hAnsi="Arial Narrow" w:cs="Times New Roman"/>
        </w:rPr>
      </w:pPr>
      <w:proofErr w:type="spellStart"/>
      <w:r w:rsidRPr="006D3661">
        <w:rPr>
          <w:rFonts w:ascii="Arial Narrow" w:eastAsia="Cambria" w:hAnsi="Arial Narrow" w:cs="Times New Roman"/>
        </w:rPr>
        <w:t>Goel</w:t>
      </w:r>
      <w:proofErr w:type="spellEnd"/>
      <w:r w:rsidRPr="006D3661">
        <w:rPr>
          <w:rFonts w:ascii="Arial Narrow" w:eastAsia="Cambria" w:hAnsi="Arial Narrow" w:cs="Times New Roman"/>
        </w:rPr>
        <w:t xml:space="preserve"> S. L., Disaster Administration And Management Text And Case </w:t>
      </w:r>
      <w:proofErr w:type="spellStart"/>
      <w:r w:rsidRPr="006D3661">
        <w:rPr>
          <w:rFonts w:ascii="Arial Narrow" w:eastAsia="Cambria" w:hAnsi="Arial Narrow" w:cs="Times New Roman"/>
        </w:rPr>
        <w:t>Studies”</w:t>
      </w:r>
      <w:proofErr w:type="gramStart"/>
      <w:r w:rsidRPr="006D3661">
        <w:rPr>
          <w:rFonts w:ascii="Arial Narrow" w:eastAsia="Cambria" w:hAnsi="Arial Narrow" w:cs="Times New Roman"/>
        </w:rPr>
        <w:t>,Deep</w:t>
      </w:r>
      <w:proofErr w:type="spellEnd"/>
      <w:proofErr w:type="gramEnd"/>
      <w:r w:rsidRPr="006D3661">
        <w:rPr>
          <w:rFonts w:ascii="Arial Narrow" w:eastAsia="Cambria" w:hAnsi="Arial Narrow" w:cs="Times New Roman"/>
        </w:rPr>
        <w:t xml:space="preserve"> &amp;Deep Publication Pvt. Ltd., New Delhi. </w:t>
      </w: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spacing w:after="0" w:line="240" w:lineRule="auto"/>
        <w:rPr>
          <w:rFonts w:ascii="Arial Narrow" w:eastAsia="Cambria" w:hAnsi="Arial Narrow" w:cs="Times New Roman"/>
          <w:b/>
        </w:rPr>
      </w:pPr>
    </w:p>
    <w:p w:rsidR="00DA2946" w:rsidRPr="006D3661" w:rsidRDefault="00DA2946" w:rsidP="00B97D85">
      <w:pPr>
        <w:spacing w:after="0" w:line="240" w:lineRule="auto"/>
        <w:rPr>
          <w:rFonts w:ascii="Arial Narrow" w:eastAsia="Cambria" w:hAnsi="Arial Narrow" w:cs="Times New Roman"/>
          <w:b/>
        </w:rPr>
      </w:pPr>
    </w:p>
    <w:p w:rsidR="00DA2946" w:rsidRPr="006D3661" w:rsidRDefault="00DA2946" w:rsidP="00B97D85">
      <w:pPr>
        <w:spacing w:after="0" w:line="240" w:lineRule="auto"/>
        <w:rPr>
          <w:rFonts w:ascii="Arial Narrow" w:eastAsia="Cambria" w:hAnsi="Arial Narrow" w:cs="Times New Roman"/>
          <w:b/>
        </w:rPr>
      </w:pPr>
    </w:p>
    <w:p w:rsidR="00DA2946" w:rsidRDefault="00DA2946" w:rsidP="00B97D85">
      <w:pPr>
        <w:spacing w:after="0" w:line="240" w:lineRule="auto"/>
        <w:rPr>
          <w:rFonts w:ascii="Arial Narrow" w:eastAsia="Cambria" w:hAnsi="Arial Narrow" w:cs="Times New Roman"/>
          <w:b/>
        </w:rPr>
      </w:pPr>
    </w:p>
    <w:p w:rsidR="006D3661" w:rsidRDefault="006D3661" w:rsidP="00B97D85">
      <w:pPr>
        <w:spacing w:after="0" w:line="240" w:lineRule="auto"/>
        <w:rPr>
          <w:rFonts w:ascii="Arial Narrow" w:eastAsia="Cambria" w:hAnsi="Arial Narrow" w:cs="Times New Roman"/>
          <w:b/>
        </w:rPr>
      </w:pPr>
    </w:p>
    <w:p w:rsidR="006D3661" w:rsidRDefault="006D3661" w:rsidP="00B97D85">
      <w:pPr>
        <w:spacing w:after="0" w:line="240" w:lineRule="auto"/>
        <w:rPr>
          <w:rFonts w:ascii="Arial Narrow" w:eastAsia="Cambria" w:hAnsi="Arial Narrow" w:cs="Times New Roman"/>
          <w:b/>
        </w:rPr>
      </w:pPr>
    </w:p>
    <w:p w:rsidR="006D3661" w:rsidRDefault="006D3661" w:rsidP="00B97D85">
      <w:pPr>
        <w:spacing w:after="0" w:line="240" w:lineRule="auto"/>
        <w:rPr>
          <w:rFonts w:ascii="Arial Narrow" w:eastAsia="Cambria" w:hAnsi="Arial Narrow" w:cs="Times New Roman"/>
          <w:b/>
        </w:rPr>
      </w:pPr>
    </w:p>
    <w:p w:rsidR="006D3661" w:rsidRDefault="006D3661" w:rsidP="00B97D85">
      <w:pPr>
        <w:spacing w:after="0" w:line="240" w:lineRule="auto"/>
        <w:rPr>
          <w:rFonts w:ascii="Arial Narrow" w:eastAsia="Cambria" w:hAnsi="Arial Narrow" w:cs="Times New Roman"/>
          <w:b/>
        </w:rPr>
      </w:pPr>
    </w:p>
    <w:p w:rsidR="006D3661" w:rsidRDefault="006D3661" w:rsidP="00B97D85">
      <w:pPr>
        <w:spacing w:after="0" w:line="240" w:lineRule="auto"/>
        <w:rPr>
          <w:rFonts w:ascii="Arial Narrow" w:eastAsia="Cambria" w:hAnsi="Arial Narrow" w:cs="Times New Roman"/>
          <w:b/>
        </w:rPr>
      </w:pPr>
    </w:p>
    <w:p w:rsidR="006D3661" w:rsidRPr="006D3661" w:rsidRDefault="006D3661" w:rsidP="00B97D85">
      <w:pPr>
        <w:spacing w:after="0" w:line="240" w:lineRule="auto"/>
        <w:rPr>
          <w:rFonts w:ascii="Arial Narrow" w:eastAsia="Cambria" w:hAnsi="Arial Narrow" w:cs="Times New Roman"/>
          <w:b/>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269"/>
        <w:gridCol w:w="1618"/>
        <w:gridCol w:w="1564"/>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lastRenderedPageBreak/>
              <w:t>MTAD-105</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rPr>
                <w:rFonts w:ascii="Arial Narrow" w:eastAsia="Cambria" w:hAnsi="Arial Narrow" w:cs="Times New Roman"/>
                <w:b/>
              </w:rPr>
            </w:pPr>
            <w:r w:rsidRPr="006D3661">
              <w:rPr>
                <w:rFonts w:ascii="Arial Narrow" w:eastAsia="Cambria" w:hAnsi="Arial Narrow" w:cs="Times New Roman"/>
                <w:b/>
              </w:rPr>
              <w:t xml:space="preserve">Sanskrit for Technical Knowledge </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8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82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2</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w:t>
            </w:r>
          </w:p>
        </w:tc>
        <w:tc>
          <w:tcPr>
            <w:tcW w:w="8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82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i/>
              </w:rPr>
              <w:t xml:space="preserve">Students will be able to Understanding basic Sanskrit language and Ancient Sanskrit literature about science &amp; technology can be understood and Being a logical language will help to develop logic in students </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spacing w:after="0" w:line="240" w:lineRule="auto"/>
              <w:ind w:right="109"/>
              <w:rPr>
                <w:rFonts w:ascii="Arial Narrow" w:eastAsia="Times New Roman" w:hAnsi="Arial Narrow" w:cs="Times New Roman"/>
                <w:i/>
                <w:lang w:val="en-IN" w:eastAsia="en-IN"/>
              </w:rPr>
            </w:pPr>
            <w:r w:rsidRPr="006D3661">
              <w:rPr>
                <w:rFonts w:ascii="Arial Narrow" w:eastAsia="Cambria" w:hAnsi="Arial Narrow" w:cs="Times New Roman"/>
                <w:i/>
              </w:rPr>
              <w:t xml:space="preserve">To get a working knowledge in illustrious Sanskrit, the scientific language in the world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spacing w:after="0" w:line="240" w:lineRule="auto"/>
              <w:ind w:right="109"/>
              <w:rPr>
                <w:rFonts w:ascii="Arial Narrow" w:eastAsia="Times New Roman" w:hAnsi="Arial Narrow" w:cs="Times New Roman"/>
                <w:i/>
                <w:lang w:val="en-IN" w:eastAsia="en-IN"/>
              </w:rPr>
            </w:pPr>
            <w:r w:rsidRPr="006D3661">
              <w:rPr>
                <w:rFonts w:ascii="Arial Narrow" w:eastAsia="Cambria" w:hAnsi="Arial Narrow" w:cs="Times New Roman"/>
                <w:i/>
              </w:rPr>
              <w:t xml:space="preserve">Learning of Sanskrit to improve brain functioning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spacing w:after="0" w:line="240" w:lineRule="auto"/>
              <w:ind w:right="109"/>
              <w:rPr>
                <w:rFonts w:ascii="Arial Narrow" w:eastAsia="Times New Roman" w:hAnsi="Arial Narrow" w:cs="Times New Roman"/>
                <w:i/>
                <w:lang w:val="en-IN" w:eastAsia="en-IN"/>
              </w:rPr>
            </w:pPr>
            <w:r w:rsidRPr="006D3661">
              <w:rPr>
                <w:rFonts w:ascii="Arial Narrow" w:eastAsia="Cambria" w:hAnsi="Arial Narrow" w:cs="Times New Roman"/>
                <w:i/>
              </w:rPr>
              <w:t xml:space="preserve">Learning of Sanskrit to develop the logic in mathematics, science &amp; other subjects  enhancing the memory power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spacing w:after="0" w:line="240" w:lineRule="auto"/>
              <w:ind w:right="109"/>
              <w:rPr>
                <w:rFonts w:ascii="Arial Narrow" w:eastAsia="Times New Roman" w:hAnsi="Arial Narrow" w:cs="Times New Roman"/>
                <w:i/>
                <w:lang w:val="en-IN" w:eastAsia="en-IN"/>
              </w:rPr>
            </w:pPr>
            <w:r w:rsidRPr="006D3661">
              <w:rPr>
                <w:rFonts w:ascii="Arial Narrow" w:eastAsia="Cambria" w:hAnsi="Arial Narrow" w:cs="Times New Roman"/>
                <w:i/>
              </w:rPr>
              <w:t xml:space="preserve">The engineering scholars equipped with Sanskrit will be able to explore the  huge knowledge from ancient literature </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ind w:right="109"/>
              <w:rPr>
                <w:rFonts w:ascii="Arial Narrow" w:eastAsia="Times New Roman" w:hAnsi="Arial Narrow" w:cs="Times New Roman"/>
                <w:lang w:val="en-IN" w:eastAsia="en-IN"/>
              </w:rPr>
            </w:pPr>
          </w:p>
        </w:tc>
      </w:tr>
    </w:tbl>
    <w:p w:rsidR="00B97D85" w:rsidRPr="006D3661" w:rsidRDefault="00B97D85" w:rsidP="00B97D85">
      <w:pPr>
        <w:spacing w:after="0" w:line="240" w:lineRule="auto"/>
        <w:rPr>
          <w:rFonts w:ascii="Arial Narrow" w:eastAsia="Cambria" w:hAnsi="Arial Narrow" w:cs="Times New Roman"/>
          <w:b/>
        </w:rPr>
      </w:pPr>
    </w:p>
    <w:p w:rsidR="00B97D85" w:rsidRPr="006D3661" w:rsidRDefault="00B97D85" w:rsidP="00B97D85">
      <w:pPr>
        <w:tabs>
          <w:tab w:val="center" w:pos="4513"/>
          <w:tab w:val="left" w:pos="7865"/>
        </w:tabs>
        <w:spacing w:after="0" w:line="240" w:lineRule="auto"/>
        <w:jc w:val="center"/>
        <w:rPr>
          <w:rFonts w:ascii="Arial Narrow" w:eastAsia="Times New Roman" w:hAnsi="Arial Narrow" w:cs="Times New Roman"/>
          <w:b/>
        </w:rPr>
      </w:pPr>
      <w:r w:rsidRPr="006D3661">
        <w:rPr>
          <w:rFonts w:ascii="Arial Narrow" w:eastAsia="Times New Roman" w:hAnsi="Arial Narrow" w:cs="Times New Roman"/>
          <w:b/>
        </w:rPr>
        <w:t>Unit –1</w:t>
      </w:r>
    </w:p>
    <w:p w:rsidR="00B97D85" w:rsidRPr="006D3661" w:rsidRDefault="00B97D85" w:rsidP="00B97D85">
      <w:pPr>
        <w:spacing w:after="0" w:line="240" w:lineRule="auto"/>
        <w:rPr>
          <w:rFonts w:ascii="Arial Narrow" w:eastAsia="Cambria" w:hAnsi="Arial Narrow" w:cs="Times New Roman"/>
          <w:b/>
        </w:rPr>
      </w:pPr>
      <w:r w:rsidRPr="006D3661">
        <w:rPr>
          <w:rFonts w:ascii="Arial Narrow" w:eastAsia="Times New Roman" w:hAnsi="Arial Narrow" w:cs="Times New Roman"/>
        </w:rPr>
        <w:t>Alphabets in Sanskrit, Past/Present/Future Tense, Simple Sentences.</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tabs>
          <w:tab w:val="center" w:pos="4513"/>
          <w:tab w:val="left" w:pos="7865"/>
        </w:tabs>
        <w:spacing w:after="0" w:line="240" w:lineRule="auto"/>
        <w:jc w:val="center"/>
        <w:rPr>
          <w:rFonts w:ascii="Arial Narrow" w:eastAsia="Times New Roman" w:hAnsi="Arial Narrow" w:cs="Times New Roman"/>
          <w:b/>
        </w:rPr>
      </w:pPr>
      <w:r w:rsidRPr="006D3661">
        <w:rPr>
          <w:rFonts w:ascii="Arial Narrow" w:eastAsia="Times New Roman" w:hAnsi="Arial Narrow" w:cs="Times New Roman"/>
          <w:b/>
        </w:rPr>
        <w:t>Unit – 2</w:t>
      </w: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Times New Roman" w:hAnsi="Arial Narrow" w:cs="Times New Roman"/>
        </w:rPr>
        <w:t>Order,</w:t>
      </w:r>
      <w:r w:rsidRPr="006D3661">
        <w:rPr>
          <w:rFonts w:ascii="Arial Narrow" w:eastAsia="Times New Roman" w:hAnsi="Arial Narrow" w:cs="Times New Roman"/>
        </w:rPr>
        <w:tab/>
        <w:t xml:space="preserve">Introduction of </w:t>
      </w:r>
      <w:proofErr w:type="spellStart"/>
      <w:r w:rsidRPr="006D3661">
        <w:rPr>
          <w:rFonts w:ascii="Arial Narrow" w:eastAsia="Times New Roman" w:hAnsi="Arial Narrow" w:cs="Times New Roman"/>
        </w:rPr>
        <w:t>roots</w:t>
      </w:r>
      <w:proofErr w:type="gramStart"/>
      <w:r w:rsidRPr="006D3661">
        <w:rPr>
          <w:rFonts w:ascii="Arial Narrow" w:eastAsia="Times New Roman" w:hAnsi="Arial Narrow" w:cs="Times New Roman"/>
        </w:rPr>
        <w:t>,Technical</w:t>
      </w:r>
      <w:proofErr w:type="spellEnd"/>
      <w:proofErr w:type="gramEnd"/>
      <w:r w:rsidRPr="006D3661">
        <w:rPr>
          <w:rFonts w:ascii="Arial Narrow" w:eastAsia="Times New Roman" w:hAnsi="Arial Narrow" w:cs="Times New Roman"/>
        </w:rPr>
        <w:t xml:space="preserve"> information about Sanskrit Literature </w:t>
      </w:r>
    </w:p>
    <w:p w:rsidR="00B97D85" w:rsidRPr="006D3661" w:rsidRDefault="00B97D85" w:rsidP="00B97D85">
      <w:pPr>
        <w:tabs>
          <w:tab w:val="center" w:pos="4513"/>
          <w:tab w:val="left" w:pos="7865"/>
        </w:tabs>
        <w:spacing w:after="0" w:line="240" w:lineRule="auto"/>
        <w:jc w:val="center"/>
        <w:rPr>
          <w:rFonts w:ascii="Arial Narrow" w:eastAsia="Times New Roman" w:hAnsi="Arial Narrow" w:cs="Times New Roman"/>
          <w:b/>
        </w:rPr>
      </w:pPr>
    </w:p>
    <w:p w:rsidR="00B97D85" w:rsidRPr="006D3661" w:rsidRDefault="00B97D85" w:rsidP="00B97D85">
      <w:pPr>
        <w:tabs>
          <w:tab w:val="center" w:pos="4513"/>
          <w:tab w:val="left" w:pos="7865"/>
        </w:tabs>
        <w:spacing w:after="0" w:line="240" w:lineRule="auto"/>
        <w:jc w:val="center"/>
        <w:rPr>
          <w:rFonts w:ascii="Arial Narrow" w:eastAsia="Times New Roman" w:hAnsi="Arial Narrow" w:cs="Times New Roman"/>
          <w:b/>
        </w:rPr>
      </w:pPr>
      <w:r w:rsidRPr="006D3661">
        <w:rPr>
          <w:rFonts w:ascii="Arial Narrow" w:eastAsia="Times New Roman" w:hAnsi="Arial Narrow" w:cs="Times New Roman"/>
          <w:b/>
        </w:rPr>
        <w:t>Unit –3</w:t>
      </w: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Times New Roman" w:hAnsi="Arial Narrow" w:cs="Times New Roman"/>
        </w:rPr>
        <w:t>Technical concepts of Engineering: Electrical, Mechanical</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tabs>
          <w:tab w:val="center" w:pos="4513"/>
          <w:tab w:val="left" w:pos="7865"/>
        </w:tabs>
        <w:spacing w:after="0" w:line="240" w:lineRule="auto"/>
        <w:jc w:val="center"/>
        <w:rPr>
          <w:rFonts w:ascii="Arial Narrow" w:eastAsia="Times New Roman" w:hAnsi="Arial Narrow" w:cs="Times New Roman"/>
          <w:b/>
        </w:rPr>
      </w:pPr>
      <w:r w:rsidRPr="006D3661">
        <w:rPr>
          <w:rFonts w:ascii="Arial Narrow" w:eastAsia="Times New Roman" w:hAnsi="Arial Narrow" w:cs="Times New Roman"/>
          <w:b/>
        </w:rPr>
        <w:t>Unit –4</w:t>
      </w: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Times New Roman" w:hAnsi="Arial Narrow" w:cs="Times New Roman"/>
        </w:rPr>
        <w:t>Technical concepts of Engineering: Architecture, Mathematics</w:t>
      </w:r>
    </w:p>
    <w:p w:rsidR="00B97D85" w:rsidRPr="006D3661" w:rsidRDefault="00B97D85" w:rsidP="00B97D85">
      <w:pPr>
        <w:spacing w:after="0" w:line="240" w:lineRule="auto"/>
        <w:rPr>
          <w:rFonts w:ascii="Arial Narrow" w:eastAsia="Cambria" w:hAnsi="Arial Narrow" w:cs="Times New Roman"/>
          <w:b/>
          <w:i/>
        </w:rPr>
      </w:pPr>
    </w:p>
    <w:p w:rsidR="00B97D85" w:rsidRPr="006D3661" w:rsidRDefault="00B97D85" w:rsidP="00B97D85">
      <w:pPr>
        <w:spacing w:after="0" w:line="240" w:lineRule="auto"/>
        <w:rPr>
          <w:rFonts w:ascii="Arial Narrow" w:eastAsia="Cambria" w:hAnsi="Arial Narrow" w:cs="Times New Roman"/>
          <w:b/>
          <w:i/>
        </w:rPr>
      </w:pP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i/>
        </w:rPr>
        <w:t>References</w:t>
      </w:r>
    </w:p>
    <w:p w:rsidR="00B97D85" w:rsidRPr="006D3661" w:rsidRDefault="00B97D85" w:rsidP="006D3661">
      <w:pPr>
        <w:numPr>
          <w:ilvl w:val="0"/>
          <w:numId w:val="7"/>
        </w:numPr>
        <w:spacing w:after="0" w:line="240" w:lineRule="auto"/>
        <w:ind w:left="450" w:hanging="450"/>
        <w:jc w:val="both"/>
        <w:rPr>
          <w:rFonts w:ascii="Arial Narrow" w:eastAsia="Times New Roman" w:hAnsi="Arial Narrow" w:cs="Times New Roman"/>
        </w:rPr>
      </w:pPr>
      <w:r w:rsidRPr="006D3661">
        <w:rPr>
          <w:rFonts w:ascii="Arial Narrow" w:eastAsia="Cambria" w:hAnsi="Arial Narrow" w:cs="Times New Roman"/>
        </w:rPr>
        <w:t>“</w:t>
      </w:r>
      <w:proofErr w:type="spellStart"/>
      <w:r w:rsidRPr="006D3661">
        <w:rPr>
          <w:rFonts w:ascii="Arial Narrow" w:eastAsia="Cambria" w:hAnsi="Arial Narrow" w:cs="Times New Roman"/>
        </w:rPr>
        <w:t>Abhyaspustakam</w:t>
      </w:r>
      <w:proofErr w:type="spellEnd"/>
      <w:r w:rsidRPr="006D3661">
        <w:rPr>
          <w:rFonts w:ascii="Arial Narrow" w:eastAsia="Cambria" w:hAnsi="Arial Narrow" w:cs="Times New Roman"/>
        </w:rPr>
        <w:t xml:space="preserve">” – </w:t>
      </w:r>
      <w:proofErr w:type="spellStart"/>
      <w:r w:rsidRPr="006D3661">
        <w:rPr>
          <w:rFonts w:ascii="Arial Narrow" w:eastAsia="Cambria" w:hAnsi="Arial Narrow" w:cs="Times New Roman"/>
        </w:rPr>
        <w:t>Dr.Vishwas</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Samskrita-Bharti</w:t>
      </w:r>
      <w:proofErr w:type="spellEnd"/>
      <w:r w:rsidRPr="006D3661">
        <w:rPr>
          <w:rFonts w:ascii="Arial Narrow" w:eastAsia="Cambria" w:hAnsi="Arial Narrow" w:cs="Times New Roman"/>
        </w:rPr>
        <w:t xml:space="preserve"> Publication, New Delhi </w:t>
      </w:r>
    </w:p>
    <w:p w:rsidR="00B97D85" w:rsidRPr="006D3661" w:rsidRDefault="00B97D85" w:rsidP="006D3661">
      <w:pPr>
        <w:numPr>
          <w:ilvl w:val="0"/>
          <w:numId w:val="7"/>
        </w:numPr>
        <w:spacing w:after="0" w:line="240" w:lineRule="auto"/>
        <w:ind w:left="450" w:hanging="450"/>
        <w:jc w:val="both"/>
        <w:rPr>
          <w:rFonts w:ascii="Arial Narrow" w:eastAsia="Times New Roman" w:hAnsi="Arial Narrow" w:cs="Times New Roman"/>
        </w:rPr>
      </w:pPr>
      <w:r w:rsidRPr="006D3661">
        <w:rPr>
          <w:rFonts w:ascii="Arial Narrow" w:eastAsia="Cambria" w:hAnsi="Arial Narrow" w:cs="Times New Roman"/>
        </w:rPr>
        <w:t xml:space="preserve">“Teach Yourself Sanskrit” </w:t>
      </w:r>
      <w:proofErr w:type="spellStart"/>
      <w:r w:rsidRPr="006D3661">
        <w:rPr>
          <w:rFonts w:ascii="Arial Narrow" w:eastAsia="Cambria" w:hAnsi="Arial Narrow" w:cs="Times New Roman"/>
        </w:rPr>
        <w:t>Prathama</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Deeksha-VempatiKutumbshastri</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Rashtriya</w:t>
      </w:r>
      <w:proofErr w:type="spellEnd"/>
      <w:r w:rsidRPr="006D3661">
        <w:rPr>
          <w:rFonts w:ascii="Arial Narrow" w:eastAsia="Cambria" w:hAnsi="Arial Narrow" w:cs="Times New Roman"/>
        </w:rPr>
        <w:t xml:space="preserve"> Sanskrit </w:t>
      </w:r>
      <w:proofErr w:type="spellStart"/>
      <w:r w:rsidRPr="006D3661">
        <w:rPr>
          <w:rFonts w:ascii="Arial Narrow" w:eastAsia="Cambria" w:hAnsi="Arial Narrow" w:cs="Times New Roman"/>
        </w:rPr>
        <w:t>Sansthanam</w:t>
      </w:r>
      <w:proofErr w:type="spellEnd"/>
      <w:r w:rsidRPr="006D3661">
        <w:rPr>
          <w:rFonts w:ascii="Arial Narrow" w:eastAsia="Cambria" w:hAnsi="Arial Narrow" w:cs="Times New Roman"/>
        </w:rPr>
        <w:t xml:space="preserve">, New Delhi Publication  </w:t>
      </w:r>
    </w:p>
    <w:p w:rsidR="00B97D85" w:rsidRPr="006D3661" w:rsidRDefault="00B97D85" w:rsidP="006D3661">
      <w:pPr>
        <w:numPr>
          <w:ilvl w:val="0"/>
          <w:numId w:val="7"/>
        </w:numPr>
        <w:spacing w:after="0" w:line="240" w:lineRule="auto"/>
        <w:ind w:left="450" w:hanging="450"/>
        <w:jc w:val="both"/>
        <w:rPr>
          <w:rFonts w:ascii="Arial Narrow" w:eastAsia="Times New Roman" w:hAnsi="Arial Narrow" w:cs="Times New Roman"/>
        </w:rPr>
      </w:pPr>
      <w:r w:rsidRPr="006D3661">
        <w:rPr>
          <w:rFonts w:ascii="Arial Narrow" w:eastAsia="Cambria" w:hAnsi="Arial Narrow" w:cs="Times New Roman"/>
        </w:rPr>
        <w:t xml:space="preserve">“India’s Glorious Scientific Tradition” Suresh </w:t>
      </w:r>
      <w:proofErr w:type="spellStart"/>
      <w:r w:rsidRPr="006D3661">
        <w:rPr>
          <w:rFonts w:ascii="Arial Narrow" w:eastAsia="Cambria" w:hAnsi="Arial Narrow" w:cs="Times New Roman"/>
        </w:rPr>
        <w:t>Soni</w:t>
      </w:r>
      <w:proofErr w:type="spellEnd"/>
      <w:r w:rsidRPr="006D3661">
        <w:rPr>
          <w:rFonts w:ascii="Arial Narrow" w:eastAsia="Cambria" w:hAnsi="Arial Narrow" w:cs="Times New Roman"/>
        </w:rPr>
        <w:t xml:space="preserve">, Ocean books (P) Ltd., New Delhi. </w:t>
      </w: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DA2946" w:rsidRDefault="00DA2946" w:rsidP="00B97D85">
      <w:pPr>
        <w:spacing w:after="0" w:line="240" w:lineRule="auto"/>
        <w:jc w:val="center"/>
        <w:rPr>
          <w:rFonts w:ascii="Arial Narrow" w:eastAsia="Cambria" w:hAnsi="Arial Narrow" w:cs="Times New Roman"/>
          <w:b/>
        </w:rPr>
      </w:pPr>
    </w:p>
    <w:p w:rsidR="006D3661" w:rsidRDefault="006D3661" w:rsidP="00B97D85">
      <w:pPr>
        <w:spacing w:after="0" w:line="240" w:lineRule="auto"/>
        <w:jc w:val="center"/>
        <w:rPr>
          <w:rFonts w:ascii="Arial Narrow" w:eastAsia="Cambria" w:hAnsi="Arial Narrow" w:cs="Times New Roman"/>
          <w:b/>
        </w:rPr>
      </w:pPr>
    </w:p>
    <w:p w:rsidR="006D3661" w:rsidRDefault="006D3661" w:rsidP="00B97D85">
      <w:pPr>
        <w:spacing w:after="0" w:line="240" w:lineRule="auto"/>
        <w:jc w:val="center"/>
        <w:rPr>
          <w:rFonts w:ascii="Arial Narrow" w:eastAsia="Cambria" w:hAnsi="Arial Narrow" w:cs="Times New Roman"/>
          <w:b/>
        </w:rPr>
      </w:pPr>
    </w:p>
    <w:p w:rsidR="006D3661" w:rsidRDefault="006D3661" w:rsidP="00B97D85">
      <w:pPr>
        <w:spacing w:after="0" w:line="240" w:lineRule="auto"/>
        <w:jc w:val="center"/>
        <w:rPr>
          <w:rFonts w:ascii="Arial Narrow" w:eastAsia="Cambria" w:hAnsi="Arial Narrow" w:cs="Times New Roman"/>
          <w:b/>
        </w:rPr>
      </w:pPr>
    </w:p>
    <w:p w:rsidR="006D3661" w:rsidRDefault="006D3661" w:rsidP="00B97D85">
      <w:pPr>
        <w:spacing w:after="0" w:line="240" w:lineRule="auto"/>
        <w:jc w:val="center"/>
        <w:rPr>
          <w:rFonts w:ascii="Arial Narrow" w:eastAsia="Cambria" w:hAnsi="Arial Narrow" w:cs="Times New Roman"/>
          <w:b/>
        </w:rPr>
      </w:pPr>
    </w:p>
    <w:p w:rsidR="006D3661" w:rsidRDefault="006D3661" w:rsidP="00B97D85">
      <w:pPr>
        <w:spacing w:after="0" w:line="240" w:lineRule="auto"/>
        <w:jc w:val="center"/>
        <w:rPr>
          <w:rFonts w:ascii="Arial Narrow" w:eastAsia="Cambria" w:hAnsi="Arial Narrow" w:cs="Times New Roman"/>
          <w:b/>
        </w:rPr>
      </w:pPr>
    </w:p>
    <w:p w:rsidR="006D3661" w:rsidRPr="006D3661" w:rsidRDefault="006D3661"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442"/>
        <w:gridCol w:w="1353"/>
        <w:gridCol w:w="1656"/>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lastRenderedPageBreak/>
              <w:t>MTAD-107</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rPr>
                <w:rFonts w:ascii="Arial Narrow" w:eastAsia="Cambria" w:hAnsi="Arial Narrow" w:cs="Times New Roman"/>
                <w:b/>
              </w:rPr>
            </w:pPr>
            <w:r w:rsidRPr="006D3661">
              <w:rPr>
                <w:rFonts w:ascii="Arial Narrow" w:eastAsia="Cambria" w:hAnsi="Arial Narrow" w:cs="Times New Roman"/>
                <w:b/>
              </w:rPr>
              <w:t>Value Education</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757"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71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86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2</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757"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w:t>
            </w:r>
          </w:p>
        </w:tc>
        <w:tc>
          <w:tcPr>
            <w:tcW w:w="71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86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spacing w:after="0" w:line="240" w:lineRule="auto"/>
              <w:rPr>
                <w:rFonts w:ascii="Arial Narrow" w:eastAsia="Times New Roman" w:hAnsi="Arial Narrow" w:cs="Times New Roman"/>
                <w:i/>
              </w:rPr>
            </w:pPr>
            <w:r w:rsidRPr="006D3661">
              <w:rPr>
                <w:rFonts w:ascii="Arial Narrow" w:eastAsia="Cambria" w:hAnsi="Arial Narrow" w:cs="Times New Roman"/>
                <w:i/>
              </w:rPr>
              <w:t xml:space="preserve">Understand value of education and self- development, Imbibe good values in students and Let the should know about the importance of character </w:t>
            </w:r>
          </w:p>
          <w:p w:rsidR="00B97D85" w:rsidRPr="006D3661" w:rsidRDefault="00B97D85" w:rsidP="00B97D85">
            <w:pPr>
              <w:spacing w:after="0" w:line="240" w:lineRule="auto"/>
              <w:rPr>
                <w:rFonts w:ascii="Arial Narrow" w:eastAsia="Times New Roman" w:hAnsi="Arial Narrow" w:cs="Times New Roman"/>
                <w:lang w:val="en-IN" w:eastAsia="en-IN"/>
              </w:rPr>
            </w:pP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i/>
              </w:rPr>
              <w:t xml:space="preserve">Knowledge of self-development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i/>
              </w:rPr>
              <w:t xml:space="preserve">Learn the importance of Human values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i/>
              </w:rPr>
              <w:t xml:space="preserve">Developing the overall personality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spacing w:after="0" w:line="240" w:lineRule="auto"/>
              <w:ind w:right="109"/>
              <w:rPr>
                <w:rFonts w:ascii="Arial Narrow" w:eastAsia="Times New Roman" w:hAnsi="Arial Narrow" w:cs="Times New Roman"/>
                <w:i/>
                <w:lang w:val="en-IN" w:eastAsia="en-IN"/>
              </w:rPr>
            </w:pPr>
            <w:r w:rsidRPr="006D3661">
              <w:rPr>
                <w:rFonts w:ascii="Arial Narrow" w:eastAsia="Cambria" w:hAnsi="Arial Narrow" w:cs="Times New Roman"/>
                <w:i/>
              </w:rPr>
              <w:t>Know about the importance of character</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ind w:right="109"/>
              <w:rPr>
                <w:rFonts w:ascii="Arial Narrow" w:eastAsia="Times New Roman" w:hAnsi="Arial Narrow" w:cs="Times New Roman"/>
                <w:lang w:val="en-IN" w:eastAsia="en-IN"/>
              </w:rPr>
            </w:pPr>
          </w:p>
        </w:tc>
      </w:tr>
    </w:tbl>
    <w:p w:rsidR="00B97D85" w:rsidRPr="006D3661" w:rsidRDefault="00B97D85" w:rsidP="00B97D85">
      <w:pPr>
        <w:spacing w:after="0" w:line="240" w:lineRule="auto"/>
        <w:jc w:val="center"/>
        <w:rPr>
          <w:rFonts w:ascii="Arial Narrow" w:eastAsia="Times New Roman" w:hAnsi="Arial Narrow" w:cs="Times New Roman"/>
        </w:rPr>
      </w:pPr>
    </w:p>
    <w:p w:rsidR="00B97D85" w:rsidRPr="006D3661" w:rsidRDefault="00B97D85" w:rsidP="00B97D85">
      <w:pPr>
        <w:spacing w:after="0" w:line="240" w:lineRule="auto"/>
        <w:rPr>
          <w:rFonts w:ascii="Arial Narrow" w:eastAsia="Cambria" w:hAnsi="Arial Narrow" w:cs="Times New Roman"/>
          <w:b/>
          <w:i/>
        </w:rPr>
      </w:pPr>
    </w:p>
    <w:p w:rsidR="00B97D85" w:rsidRPr="006D3661" w:rsidRDefault="00B97D85" w:rsidP="00B97D85">
      <w:pPr>
        <w:spacing w:after="0" w:line="240" w:lineRule="auto"/>
        <w:jc w:val="center"/>
        <w:rPr>
          <w:rFonts w:ascii="Arial Narrow" w:eastAsia="Cambria" w:hAnsi="Arial Narrow" w:cs="Times New Roman"/>
          <w:b/>
          <w:iCs/>
        </w:rPr>
      </w:pPr>
      <w:r w:rsidRPr="006D3661">
        <w:rPr>
          <w:rFonts w:ascii="Arial Narrow" w:eastAsia="Cambria" w:hAnsi="Arial Narrow" w:cs="Times New Roman"/>
          <w:b/>
          <w:iCs/>
        </w:rPr>
        <w:t>Unit 1</w:t>
      </w:r>
    </w:p>
    <w:p w:rsidR="00B97D85" w:rsidRPr="006D3661" w:rsidRDefault="00B97D85" w:rsidP="00B97D85">
      <w:pPr>
        <w:spacing w:after="0" w:line="240" w:lineRule="auto"/>
        <w:jc w:val="both"/>
        <w:rPr>
          <w:rFonts w:ascii="Arial Narrow" w:eastAsia="Cambria" w:hAnsi="Arial Narrow" w:cs="Times New Roman"/>
          <w:bCs/>
          <w:iCs/>
        </w:rPr>
      </w:pPr>
      <w:r w:rsidRPr="006D3661">
        <w:rPr>
          <w:rFonts w:ascii="Arial Narrow" w:eastAsia="Cambria" w:hAnsi="Arial Narrow" w:cs="Times New Roman"/>
          <w:bCs/>
          <w:iCs/>
        </w:rPr>
        <w:t>Values and self-development –Social values and individual attitudes. Work ethics, Indian vision of humanism. Moral and non- moral valuation. Standards and principles. Value judgements.</w:t>
      </w:r>
    </w:p>
    <w:p w:rsidR="00B97D85" w:rsidRPr="006D3661" w:rsidRDefault="00B97D85" w:rsidP="00B97D85">
      <w:pPr>
        <w:spacing w:after="0" w:line="240" w:lineRule="auto"/>
        <w:jc w:val="both"/>
        <w:rPr>
          <w:rFonts w:ascii="Arial Narrow" w:eastAsia="Cambria" w:hAnsi="Arial Narrow" w:cs="Times New Roman"/>
          <w:bCs/>
          <w:iCs/>
        </w:rPr>
      </w:pPr>
    </w:p>
    <w:p w:rsidR="00B97D85" w:rsidRPr="006D3661" w:rsidRDefault="00B97D85" w:rsidP="00B97D85">
      <w:pPr>
        <w:spacing w:after="0" w:line="240" w:lineRule="auto"/>
        <w:jc w:val="center"/>
        <w:rPr>
          <w:rFonts w:ascii="Arial Narrow" w:eastAsia="Cambria" w:hAnsi="Arial Narrow" w:cs="Times New Roman"/>
          <w:b/>
          <w:iCs/>
        </w:rPr>
      </w:pPr>
      <w:r w:rsidRPr="006D3661">
        <w:rPr>
          <w:rFonts w:ascii="Arial Narrow" w:eastAsia="Cambria" w:hAnsi="Arial Narrow" w:cs="Times New Roman"/>
          <w:b/>
          <w:iCs/>
        </w:rPr>
        <w:t>Unit 2</w:t>
      </w:r>
    </w:p>
    <w:p w:rsidR="00B97D85" w:rsidRPr="006D3661" w:rsidRDefault="00B97D85" w:rsidP="00B97D85">
      <w:pPr>
        <w:spacing w:after="0" w:line="240" w:lineRule="auto"/>
        <w:jc w:val="both"/>
        <w:rPr>
          <w:rFonts w:ascii="Arial Narrow" w:eastAsia="Cambria" w:hAnsi="Arial Narrow" w:cs="Times New Roman"/>
          <w:bCs/>
          <w:iCs/>
        </w:rPr>
      </w:pPr>
      <w:r w:rsidRPr="006D3661">
        <w:rPr>
          <w:rFonts w:ascii="Arial Narrow" w:eastAsia="Cambria" w:hAnsi="Arial Narrow" w:cs="Times New Roman"/>
          <w:bCs/>
          <w:iCs/>
        </w:rPr>
        <w:t xml:space="preserve">Importance of cultivation of values. Sense of duty. Devotion, Self-reliance. Confidence, Concentration. Truthfulness, Cleanliness. Honesty, Humanity. Power of faith, National Unity. </w:t>
      </w:r>
      <w:proofErr w:type="spellStart"/>
      <w:r w:rsidRPr="006D3661">
        <w:rPr>
          <w:rFonts w:ascii="Arial Narrow" w:eastAsia="Cambria" w:hAnsi="Arial Narrow" w:cs="Times New Roman"/>
          <w:bCs/>
          <w:iCs/>
        </w:rPr>
        <w:t>Patriotism.Love</w:t>
      </w:r>
      <w:proofErr w:type="spellEnd"/>
      <w:r w:rsidRPr="006D3661">
        <w:rPr>
          <w:rFonts w:ascii="Arial Narrow" w:eastAsia="Cambria" w:hAnsi="Arial Narrow" w:cs="Times New Roman"/>
          <w:bCs/>
          <w:iCs/>
        </w:rPr>
        <w:t xml:space="preserve"> for </w:t>
      </w:r>
      <w:proofErr w:type="spellStart"/>
      <w:r w:rsidRPr="006D3661">
        <w:rPr>
          <w:rFonts w:ascii="Arial Narrow" w:eastAsia="Cambria" w:hAnsi="Arial Narrow" w:cs="Times New Roman"/>
          <w:bCs/>
          <w:iCs/>
        </w:rPr>
        <w:t>nature</w:t>
      </w:r>
      <w:proofErr w:type="gramStart"/>
      <w:r w:rsidRPr="006D3661">
        <w:rPr>
          <w:rFonts w:ascii="Arial Narrow" w:eastAsia="Cambria" w:hAnsi="Arial Narrow" w:cs="Times New Roman"/>
          <w:bCs/>
          <w:iCs/>
        </w:rPr>
        <w:t>,Discipline</w:t>
      </w:r>
      <w:proofErr w:type="spellEnd"/>
      <w:proofErr w:type="gramEnd"/>
      <w:r w:rsidRPr="006D3661">
        <w:rPr>
          <w:rFonts w:ascii="Arial Narrow" w:eastAsia="Cambria" w:hAnsi="Arial Narrow" w:cs="Times New Roman"/>
          <w:bCs/>
          <w:iCs/>
        </w:rPr>
        <w:t xml:space="preserve"> </w:t>
      </w:r>
    </w:p>
    <w:p w:rsidR="00B97D85" w:rsidRPr="006D3661" w:rsidRDefault="00B97D85" w:rsidP="00B97D85">
      <w:pPr>
        <w:spacing w:after="0" w:line="240" w:lineRule="auto"/>
        <w:rPr>
          <w:rFonts w:ascii="Arial Narrow" w:eastAsia="Cambria" w:hAnsi="Arial Narrow" w:cs="Times New Roman"/>
          <w:b/>
          <w:iCs/>
        </w:rPr>
      </w:pPr>
    </w:p>
    <w:p w:rsidR="00B97D85" w:rsidRPr="006D3661" w:rsidRDefault="00B97D85" w:rsidP="00B97D85">
      <w:pPr>
        <w:spacing w:after="0" w:line="240" w:lineRule="auto"/>
        <w:jc w:val="center"/>
        <w:rPr>
          <w:rFonts w:ascii="Arial Narrow" w:eastAsia="Cambria" w:hAnsi="Arial Narrow" w:cs="Times New Roman"/>
          <w:b/>
          <w:iCs/>
        </w:rPr>
      </w:pPr>
      <w:r w:rsidRPr="006D3661">
        <w:rPr>
          <w:rFonts w:ascii="Arial Narrow" w:eastAsia="Cambria" w:hAnsi="Arial Narrow" w:cs="Times New Roman"/>
          <w:b/>
          <w:iCs/>
        </w:rPr>
        <w:t>Unit 3</w:t>
      </w:r>
    </w:p>
    <w:p w:rsidR="00B97D85" w:rsidRPr="006D3661" w:rsidRDefault="00B97D85" w:rsidP="00B97D85">
      <w:pPr>
        <w:spacing w:after="0" w:line="240" w:lineRule="auto"/>
        <w:jc w:val="both"/>
        <w:rPr>
          <w:rFonts w:ascii="Arial Narrow" w:eastAsia="Cambria" w:hAnsi="Arial Narrow" w:cs="Times New Roman"/>
          <w:bCs/>
          <w:iCs/>
        </w:rPr>
      </w:pPr>
      <w:r w:rsidRPr="006D3661">
        <w:rPr>
          <w:rFonts w:ascii="Arial Narrow" w:eastAsia="Cambria" w:hAnsi="Arial Narrow" w:cs="Times New Roman"/>
          <w:bCs/>
          <w:iCs/>
        </w:rPr>
        <w:t xml:space="preserve">Personality and Behavior Development - Soul and Scientific attitude. Positive Thinking. Integrity and discipline. Punctuality, Love and Kindness. Avoid fault Thinking. Free from anger, Dignity of </w:t>
      </w:r>
      <w:proofErr w:type="spellStart"/>
      <w:r w:rsidRPr="006D3661">
        <w:rPr>
          <w:rFonts w:ascii="Arial Narrow" w:eastAsia="Cambria" w:hAnsi="Arial Narrow" w:cs="Times New Roman"/>
          <w:bCs/>
          <w:iCs/>
        </w:rPr>
        <w:t>labour</w:t>
      </w:r>
      <w:proofErr w:type="spellEnd"/>
      <w:r w:rsidRPr="006D3661">
        <w:rPr>
          <w:rFonts w:ascii="Arial Narrow" w:eastAsia="Cambria" w:hAnsi="Arial Narrow" w:cs="Times New Roman"/>
          <w:bCs/>
          <w:iCs/>
        </w:rPr>
        <w:t xml:space="preserve">. </w:t>
      </w:r>
      <w:proofErr w:type="gramStart"/>
      <w:r w:rsidRPr="006D3661">
        <w:rPr>
          <w:rFonts w:ascii="Arial Narrow" w:eastAsia="Cambria" w:hAnsi="Arial Narrow" w:cs="Times New Roman"/>
          <w:bCs/>
          <w:iCs/>
        </w:rPr>
        <w:t>Universal brotherhood and religious tolerance.</w:t>
      </w:r>
      <w:proofErr w:type="gramEnd"/>
      <w:r w:rsidRPr="006D3661">
        <w:rPr>
          <w:rFonts w:ascii="Arial Narrow" w:eastAsia="Cambria" w:hAnsi="Arial Narrow" w:cs="Times New Roman"/>
          <w:bCs/>
          <w:iCs/>
        </w:rPr>
        <w:t xml:space="preserve"> True friendship. Happiness Vs suffering, love for truth. Aware of self-destructive habits. Association and Cooperation. Doing best for saving nature </w:t>
      </w:r>
    </w:p>
    <w:p w:rsidR="00B97D85" w:rsidRPr="006D3661" w:rsidRDefault="00B97D85" w:rsidP="00B97D85">
      <w:pPr>
        <w:spacing w:after="0" w:line="240" w:lineRule="auto"/>
        <w:jc w:val="both"/>
        <w:rPr>
          <w:rFonts w:ascii="Arial Narrow" w:eastAsia="Cambria" w:hAnsi="Arial Narrow" w:cs="Times New Roman"/>
          <w:bCs/>
          <w:iCs/>
        </w:rPr>
      </w:pPr>
    </w:p>
    <w:p w:rsidR="00B97D85" w:rsidRPr="006D3661" w:rsidRDefault="00B97D85" w:rsidP="00B97D85">
      <w:pPr>
        <w:spacing w:after="0" w:line="240" w:lineRule="auto"/>
        <w:jc w:val="center"/>
        <w:rPr>
          <w:rFonts w:ascii="Arial Narrow" w:eastAsia="Cambria" w:hAnsi="Arial Narrow" w:cs="Times New Roman"/>
          <w:b/>
          <w:iCs/>
        </w:rPr>
      </w:pPr>
      <w:r w:rsidRPr="006D3661">
        <w:rPr>
          <w:rFonts w:ascii="Arial Narrow" w:eastAsia="Cambria" w:hAnsi="Arial Narrow" w:cs="Times New Roman"/>
          <w:b/>
          <w:iCs/>
        </w:rPr>
        <w:t>Unit 4</w:t>
      </w:r>
    </w:p>
    <w:p w:rsidR="00B97D85" w:rsidRPr="006D3661" w:rsidRDefault="00B97D85" w:rsidP="00B97D85">
      <w:pPr>
        <w:spacing w:after="0" w:line="240" w:lineRule="auto"/>
        <w:jc w:val="both"/>
        <w:rPr>
          <w:rFonts w:ascii="Arial Narrow" w:eastAsia="Cambria" w:hAnsi="Arial Narrow" w:cs="Times New Roman"/>
          <w:bCs/>
          <w:iCs/>
        </w:rPr>
      </w:pPr>
      <w:r w:rsidRPr="006D3661">
        <w:rPr>
          <w:rFonts w:ascii="Arial Narrow" w:eastAsia="Cambria" w:hAnsi="Arial Narrow" w:cs="Times New Roman"/>
          <w:bCs/>
          <w:iCs/>
        </w:rPr>
        <w:t xml:space="preserve">Character and Competence –Holy books vs Blind faith. Self-management and Good health. Science of reincarnation. Equality, </w:t>
      </w:r>
      <w:proofErr w:type="spellStart"/>
      <w:r w:rsidRPr="006D3661">
        <w:rPr>
          <w:rFonts w:ascii="Arial Narrow" w:eastAsia="Cambria" w:hAnsi="Arial Narrow" w:cs="Times New Roman"/>
          <w:bCs/>
          <w:iCs/>
        </w:rPr>
        <w:t>Nonviolence</w:t>
      </w:r>
      <w:proofErr w:type="gramStart"/>
      <w:r w:rsidRPr="006D3661">
        <w:rPr>
          <w:rFonts w:ascii="Arial Narrow" w:eastAsia="Cambria" w:hAnsi="Arial Narrow" w:cs="Times New Roman"/>
          <w:bCs/>
          <w:iCs/>
        </w:rPr>
        <w:t>,Humility</w:t>
      </w:r>
      <w:proofErr w:type="spellEnd"/>
      <w:proofErr w:type="gramEnd"/>
      <w:r w:rsidRPr="006D3661">
        <w:rPr>
          <w:rFonts w:ascii="Arial Narrow" w:eastAsia="Cambria" w:hAnsi="Arial Narrow" w:cs="Times New Roman"/>
          <w:bCs/>
          <w:iCs/>
        </w:rPr>
        <w:t xml:space="preserve">, Role of Women. All religions and same message. Mind your Mind, Self-control. Honesty, </w:t>
      </w:r>
      <w:proofErr w:type="gramStart"/>
      <w:r w:rsidRPr="006D3661">
        <w:rPr>
          <w:rFonts w:ascii="Arial Narrow" w:eastAsia="Cambria" w:hAnsi="Arial Narrow" w:cs="Times New Roman"/>
          <w:bCs/>
          <w:iCs/>
        </w:rPr>
        <w:t>Studying</w:t>
      </w:r>
      <w:proofErr w:type="gramEnd"/>
      <w:r w:rsidRPr="006D3661">
        <w:rPr>
          <w:rFonts w:ascii="Arial Narrow" w:eastAsia="Cambria" w:hAnsi="Arial Narrow" w:cs="Times New Roman"/>
          <w:bCs/>
          <w:iCs/>
        </w:rPr>
        <w:t xml:space="preserve"> effectively  </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i/>
        </w:rPr>
        <w:t>References</w:t>
      </w:r>
    </w:p>
    <w:p w:rsidR="00B97D85" w:rsidRPr="006D3661" w:rsidRDefault="00B97D85" w:rsidP="00B97D85">
      <w:pPr>
        <w:spacing w:after="0" w:line="240" w:lineRule="auto"/>
        <w:rPr>
          <w:rFonts w:ascii="Arial Narrow" w:eastAsia="Cambria" w:hAnsi="Arial Narrow" w:cs="Times New Roman"/>
        </w:rPr>
      </w:pPr>
      <w:proofErr w:type="gramStart"/>
      <w:r w:rsidRPr="006D3661">
        <w:rPr>
          <w:rFonts w:ascii="Arial Narrow" w:eastAsia="Cambria" w:hAnsi="Arial Narrow" w:cs="Times New Roman"/>
        </w:rPr>
        <w:t>1.Chakroborty</w:t>
      </w:r>
      <w:proofErr w:type="gramEnd"/>
      <w:r w:rsidRPr="006D3661">
        <w:rPr>
          <w:rFonts w:ascii="Arial Narrow" w:eastAsia="Cambria" w:hAnsi="Arial Narrow" w:cs="Times New Roman"/>
        </w:rPr>
        <w:t xml:space="preserve">, S.K. “Values and Ethics for organizations Theory and practice”, Oxford University Press, New Delhi  </w:t>
      </w: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DA2946" w:rsidRPr="006D3661" w:rsidRDefault="00DA2946" w:rsidP="00B97D85">
      <w:pPr>
        <w:spacing w:after="0" w:line="240" w:lineRule="auto"/>
        <w:rPr>
          <w:rFonts w:ascii="Arial Narrow" w:eastAsia="Cambria" w:hAnsi="Arial Narrow" w:cs="Times New Roman"/>
        </w:rPr>
      </w:pPr>
    </w:p>
    <w:p w:rsidR="00DA2946" w:rsidRPr="006D3661" w:rsidRDefault="00DA2946" w:rsidP="00B97D85">
      <w:pPr>
        <w:spacing w:after="0" w:line="240" w:lineRule="auto"/>
        <w:rPr>
          <w:rFonts w:ascii="Arial Narrow" w:eastAsia="Cambria" w:hAnsi="Arial Narrow" w:cs="Times New Roman"/>
        </w:rPr>
      </w:pPr>
    </w:p>
    <w:p w:rsidR="00B97D85" w:rsidRDefault="00B97D85"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Pr="006D3661" w:rsidRDefault="006D3661" w:rsidP="00B97D85">
      <w:pPr>
        <w:spacing w:after="0" w:line="240" w:lineRule="auto"/>
        <w:rPr>
          <w:rFonts w:ascii="Arial Narrow" w:eastAsia="Cambria" w:hAnsi="Arial Narrow" w:cs="Times New Roman"/>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269"/>
        <w:gridCol w:w="1707"/>
        <w:gridCol w:w="1475"/>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bookmarkStart w:id="2" w:name="page361"/>
            <w:bookmarkEnd w:id="2"/>
            <w:r w:rsidRPr="006D3661">
              <w:rPr>
                <w:rFonts w:ascii="Arial Narrow" w:eastAsia="Times New Roman" w:hAnsi="Arial Narrow" w:cs="Times New Roman"/>
                <w:b/>
              </w:rPr>
              <w:lastRenderedPageBreak/>
              <w:t>MTAD-102</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rPr>
                <w:rFonts w:ascii="Arial Narrow" w:eastAsia="Cambria" w:hAnsi="Arial Narrow" w:cs="Times New Roman"/>
                <w:b/>
              </w:rPr>
            </w:pPr>
            <w:r w:rsidRPr="006D3661">
              <w:rPr>
                <w:rFonts w:ascii="Arial Narrow" w:eastAsia="Cambria" w:hAnsi="Arial Narrow" w:cs="Times New Roman"/>
                <w:b/>
              </w:rPr>
              <w:t xml:space="preserve">Constitution of India </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89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77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2</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w:t>
            </w:r>
          </w:p>
        </w:tc>
        <w:tc>
          <w:tcPr>
            <w:tcW w:w="89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77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 xml:space="preserve">Understand the premises informing the twin themes of liberty and freedom from a civil rights perspective and to address the growth of Indian opinion regarding modern Indian intellectuals’ constitutional role and entitlement to civil and economic rights as well as the emergence of nationhood in the early years of Indian nationalism. </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i/>
              </w:rPr>
              <w:t xml:space="preserve">Discuss the growth of the demand for civil rights in India for the bulk of Indians before the arrival of Gandhi in Indian politics.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i/>
              </w:rPr>
              <w:t xml:space="preserve">Discuss the intellectual origins of the framework of argument that informed the conceptualization of social reforms leading to revolution in India.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i/>
              </w:rPr>
              <w:t xml:space="preserve">Discuss the circumstances surrounding the foundation of the Congress Socialist Party [CSP] under the leadership of Jawaharlal Nehru and the eventual failure of the proposal of direct elections through adult suffrage in the Indian Constitution.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i/>
              </w:rPr>
              <w:t xml:space="preserve">Discuss the passage of the Hindu Code Bill of 1956. </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ind w:right="109"/>
              <w:rPr>
                <w:rFonts w:ascii="Arial Narrow" w:eastAsia="Times New Roman" w:hAnsi="Arial Narrow" w:cs="Times New Roman"/>
                <w:lang w:val="en-IN" w:eastAsia="en-IN"/>
              </w:rPr>
            </w:pPr>
          </w:p>
        </w:tc>
      </w:tr>
    </w:tbl>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Unit I</w:t>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 xml:space="preserve">History of Making of the Indian Constitution: History, Drafting Committee, (Composition &amp; Working) Philosophy of the Indian Constitution:  Preamble, Salient Features </w:t>
      </w:r>
    </w:p>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Unit 2</w:t>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 xml:space="preserve">Contours of Constitutional Rights &amp; Duties: Fundamental Rights , Right to Equality , Right to Freedom , Right against Exploitation , Right to Freedom of Religion, Cultural and Educational Rights , Right to Constitutional Remedies ,  Directive Principles of State Policy , Fundamental Duties. </w:t>
      </w:r>
    </w:p>
    <w:p w:rsidR="00B97D85" w:rsidRPr="006D3661" w:rsidRDefault="00B97D85" w:rsidP="00B97D85">
      <w:pPr>
        <w:spacing w:after="0" w:line="240" w:lineRule="auto"/>
        <w:rPr>
          <w:rFonts w:ascii="Arial Narrow" w:eastAsia="Cambria" w:hAnsi="Arial Narrow" w:cs="Times New Roman"/>
          <w:bCs/>
        </w:rPr>
      </w:pP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 xml:space="preserve">Organs of Governance: Parliament, Composition, Qualifications and Disqualifications, Powers and Functions, </w:t>
      </w:r>
      <w:proofErr w:type="gramStart"/>
      <w:r w:rsidRPr="006D3661">
        <w:rPr>
          <w:rFonts w:ascii="Arial Narrow" w:eastAsia="Cambria" w:hAnsi="Arial Narrow" w:cs="Times New Roman"/>
          <w:bCs/>
        </w:rPr>
        <w:t>Executive ,</w:t>
      </w:r>
      <w:proofErr w:type="gramEnd"/>
      <w:r w:rsidRPr="006D3661">
        <w:rPr>
          <w:rFonts w:ascii="Arial Narrow" w:eastAsia="Cambria" w:hAnsi="Arial Narrow" w:cs="Times New Roman"/>
          <w:bCs/>
        </w:rPr>
        <w:t xml:space="preserve"> </w:t>
      </w:r>
      <w:r w:rsidRPr="006D3661">
        <w:rPr>
          <w:rFonts w:ascii="Arial Narrow" w:eastAsia="Cambria" w:hAnsi="Arial Narrow" w:cs="Times New Roman"/>
          <w:bCs/>
        </w:rPr>
        <w:tab/>
        <w:t xml:space="preserve">President, Governor , Council of Ministers, Judiciary, Appointment and Transfer of Judges, Qualifications. Powers and Functions  </w:t>
      </w:r>
    </w:p>
    <w:p w:rsidR="00B97D85" w:rsidRPr="006D3661" w:rsidRDefault="00B97D85" w:rsidP="00B97D85">
      <w:pPr>
        <w:spacing w:after="0" w:line="240" w:lineRule="auto"/>
        <w:rPr>
          <w:rFonts w:ascii="Arial Narrow" w:eastAsia="Cambria" w:hAnsi="Arial Narrow" w:cs="Times New Roman"/>
          <w:bCs/>
        </w:rPr>
      </w:pPr>
    </w:p>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Unit 3</w:t>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 xml:space="preserve">Local Administration: District’s Administration head: Role and Importance, Municipalities: Introduction, Mayor and role of Elected Representative CEO of Municipal Corporation, </w:t>
      </w:r>
      <w:proofErr w:type="spellStart"/>
      <w:r w:rsidRPr="006D3661">
        <w:rPr>
          <w:rFonts w:ascii="Arial Narrow" w:eastAsia="Cambria" w:hAnsi="Arial Narrow" w:cs="Times New Roman"/>
          <w:bCs/>
        </w:rPr>
        <w:t>Panchayati</w:t>
      </w:r>
      <w:proofErr w:type="spellEnd"/>
      <w:r w:rsidRPr="006D3661">
        <w:rPr>
          <w:rFonts w:ascii="Arial Narrow" w:eastAsia="Cambria" w:hAnsi="Arial Narrow" w:cs="Times New Roman"/>
          <w:bCs/>
        </w:rPr>
        <w:t xml:space="preserve"> raj: Introduction, PRI: </w:t>
      </w:r>
      <w:proofErr w:type="spellStart"/>
      <w:r w:rsidRPr="006D3661">
        <w:rPr>
          <w:rFonts w:ascii="Arial Narrow" w:eastAsia="Cambria" w:hAnsi="Arial Narrow" w:cs="Times New Roman"/>
          <w:bCs/>
        </w:rPr>
        <w:t>ZilaPanchayat</w:t>
      </w:r>
      <w:proofErr w:type="spellEnd"/>
      <w:r w:rsidRPr="006D3661">
        <w:rPr>
          <w:rFonts w:ascii="Arial Narrow" w:eastAsia="Cambria" w:hAnsi="Arial Narrow" w:cs="Times New Roman"/>
          <w:bCs/>
        </w:rPr>
        <w:t xml:space="preserve">, Elected officials and their roles, CEO </w:t>
      </w:r>
      <w:proofErr w:type="spellStart"/>
      <w:r w:rsidRPr="006D3661">
        <w:rPr>
          <w:rFonts w:ascii="Arial Narrow" w:eastAsia="Cambria" w:hAnsi="Arial Narrow" w:cs="Times New Roman"/>
          <w:bCs/>
        </w:rPr>
        <w:t>ZilaPanchayat</w:t>
      </w:r>
      <w:proofErr w:type="spellEnd"/>
      <w:r w:rsidRPr="006D3661">
        <w:rPr>
          <w:rFonts w:ascii="Arial Narrow" w:eastAsia="Cambria" w:hAnsi="Arial Narrow" w:cs="Times New Roman"/>
          <w:bCs/>
        </w:rPr>
        <w:t xml:space="preserve">: Position and role. Block level: Organizational Hierarchy (Different departments), Village level: Role of Elected and Appointed officials, Importance of grass root democracy </w:t>
      </w:r>
    </w:p>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Unit 4</w:t>
      </w:r>
    </w:p>
    <w:p w:rsidR="00B97D85" w:rsidRPr="006D3661" w:rsidRDefault="00B97D85" w:rsidP="00B97D85">
      <w:pPr>
        <w:spacing w:after="0" w:line="240" w:lineRule="auto"/>
        <w:jc w:val="both"/>
        <w:rPr>
          <w:rFonts w:ascii="Arial Narrow" w:eastAsia="Cambria" w:hAnsi="Arial Narrow" w:cs="Times New Roman"/>
          <w:bCs/>
        </w:rPr>
      </w:pPr>
      <w:r w:rsidRPr="006D3661">
        <w:rPr>
          <w:rFonts w:ascii="Arial Narrow" w:eastAsia="Cambria" w:hAnsi="Arial Narrow" w:cs="Times New Roman"/>
          <w:bCs/>
        </w:rPr>
        <w:t xml:space="preserve">Election Commission: Election Commission: Role and Functioning. Chief Election Commissioner and Election Commissioners. State Election Commission: Role and Functioning. Institute and Bodies for the welfare of SC/ST/OBC and women.  </w:t>
      </w:r>
    </w:p>
    <w:p w:rsidR="00B97D85" w:rsidRPr="006D3661" w:rsidRDefault="00B97D85" w:rsidP="00B97D85">
      <w:pPr>
        <w:spacing w:after="0" w:line="240" w:lineRule="auto"/>
        <w:jc w:val="both"/>
        <w:rPr>
          <w:rFonts w:ascii="Arial Narrow" w:eastAsia="Times New Roman" w:hAnsi="Arial Narrow" w:cs="Times New Roman"/>
          <w:bCs/>
        </w:rPr>
      </w:pP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rPr>
        <w:t>References</w:t>
      </w:r>
    </w:p>
    <w:p w:rsidR="00B97D85" w:rsidRPr="006D3661" w:rsidRDefault="00B97D85" w:rsidP="006D3661">
      <w:pPr>
        <w:numPr>
          <w:ilvl w:val="0"/>
          <w:numId w:val="8"/>
        </w:numPr>
        <w:spacing w:after="0" w:line="240" w:lineRule="auto"/>
        <w:ind w:left="0"/>
        <w:jc w:val="both"/>
        <w:rPr>
          <w:rFonts w:ascii="Arial Narrow" w:eastAsia="Times New Roman" w:hAnsi="Arial Narrow" w:cs="Times New Roman"/>
        </w:rPr>
      </w:pPr>
      <w:r w:rsidRPr="006D3661">
        <w:rPr>
          <w:rFonts w:ascii="Arial Narrow" w:eastAsia="Cambria" w:hAnsi="Arial Narrow" w:cs="Times New Roman"/>
        </w:rPr>
        <w:t xml:space="preserve">The Constitution of India, 1950 (Bare Act), Government Publication. </w:t>
      </w:r>
    </w:p>
    <w:p w:rsidR="00B97D85" w:rsidRPr="006D3661" w:rsidRDefault="00B97D85" w:rsidP="006D3661">
      <w:pPr>
        <w:numPr>
          <w:ilvl w:val="0"/>
          <w:numId w:val="8"/>
        </w:numPr>
        <w:spacing w:after="0" w:line="240" w:lineRule="auto"/>
        <w:ind w:left="0"/>
        <w:jc w:val="both"/>
        <w:rPr>
          <w:rFonts w:ascii="Arial Narrow" w:eastAsia="Times New Roman" w:hAnsi="Arial Narrow" w:cs="Times New Roman"/>
        </w:rPr>
      </w:pPr>
      <w:r w:rsidRPr="006D3661">
        <w:rPr>
          <w:rFonts w:ascii="Arial Narrow" w:eastAsia="Cambria" w:hAnsi="Arial Narrow" w:cs="Times New Roman"/>
        </w:rPr>
        <w:t xml:space="preserve">Dr. S. N. </w:t>
      </w:r>
      <w:proofErr w:type="spellStart"/>
      <w:r w:rsidRPr="006D3661">
        <w:rPr>
          <w:rFonts w:ascii="Arial Narrow" w:eastAsia="Cambria" w:hAnsi="Arial Narrow" w:cs="Times New Roman"/>
        </w:rPr>
        <w:t>Busi</w:t>
      </w:r>
      <w:proofErr w:type="spellEnd"/>
      <w:r w:rsidRPr="006D3661">
        <w:rPr>
          <w:rFonts w:ascii="Arial Narrow" w:eastAsia="Cambria" w:hAnsi="Arial Narrow" w:cs="Times New Roman"/>
        </w:rPr>
        <w:t xml:space="preserve">, Dr. B. R. </w:t>
      </w:r>
      <w:proofErr w:type="spellStart"/>
      <w:r w:rsidRPr="006D3661">
        <w:rPr>
          <w:rFonts w:ascii="Arial Narrow" w:eastAsia="Cambria" w:hAnsi="Arial Narrow" w:cs="Times New Roman"/>
        </w:rPr>
        <w:t>Ambedkar</w:t>
      </w:r>
      <w:proofErr w:type="spellEnd"/>
      <w:r w:rsidRPr="006D3661">
        <w:rPr>
          <w:rFonts w:ascii="Arial Narrow" w:eastAsia="Cambria" w:hAnsi="Arial Narrow" w:cs="Times New Roman"/>
        </w:rPr>
        <w:t xml:space="preserve"> framing of Indian Constitution, 1st Edition, 2015. </w:t>
      </w:r>
    </w:p>
    <w:p w:rsidR="00B97D85" w:rsidRPr="006D3661" w:rsidRDefault="00B97D85" w:rsidP="006D3661">
      <w:pPr>
        <w:numPr>
          <w:ilvl w:val="0"/>
          <w:numId w:val="8"/>
        </w:numPr>
        <w:spacing w:after="0" w:line="240" w:lineRule="auto"/>
        <w:ind w:left="0"/>
        <w:jc w:val="both"/>
        <w:rPr>
          <w:rFonts w:ascii="Arial Narrow" w:eastAsia="Times New Roman" w:hAnsi="Arial Narrow" w:cs="Times New Roman"/>
        </w:rPr>
      </w:pPr>
      <w:r w:rsidRPr="006D3661">
        <w:rPr>
          <w:rFonts w:ascii="Arial Narrow" w:eastAsia="Cambria" w:hAnsi="Arial Narrow" w:cs="Times New Roman"/>
        </w:rPr>
        <w:t xml:space="preserve">M. P. Jain, Indian Constitution Law, 7th </w:t>
      </w:r>
      <w:proofErr w:type="spellStart"/>
      <w:proofErr w:type="gramStart"/>
      <w:r w:rsidRPr="006D3661">
        <w:rPr>
          <w:rFonts w:ascii="Arial Narrow" w:eastAsia="Cambria" w:hAnsi="Arial Narrow" w:cs="Times New Roman"/>
        </w:rPr>
        <w:t>Edn</w:t>
      </w:r>
      <w:proofErr w:type="spellEnd"/>
      <w:r w:rsidRPr="006D3661">
        <w:rPr>
          <w:rFonts w:ascii="Arial Narrow" w:eastAsia="Cambria" w:hAnsi="Arial Narrow" w:cs="Times New Roman"/>
        </w:rPr>
        <w:t>.,</w:t>
      </w:r>
      <w:proofErr w:type="gramEnd"/>
      <w:r w:rsidRPr="006D3661">
        <w:rPr>
          <w:rFonts w:ascii="Arial Narrow" w:eastAsia="Cambria" w:hAnsi="Arial Narrow" w:cs="Times New Roman"/>
        </w:rPr>
        <w:t xml:space="preserve"> Lexis Nexis, 2014. </w:t>
      </w:r>
    </w:p>
    <w:p w:rsidR="00B97D85" w:rsidRPr="006D3661" w:rsidRDefault="00B97D85" w:rsidP="006D3661">
      <w:pPr>
        <w:numPr>
          <w:ilvl w:val="0"/>
          <w:numId w:val="8"/>
        </w:numPr>
        <w:spacing w:after="0" w:line="240" w:lineRule="auto"/>
        <w:ind w:left="0"/>
        <w:jc w:val="both"/>
        <w:rPr>
          <w:rFonts w:ascii="Arial Narrow" w:eastAsia="Times New Roman" w:hAnsi="Arial Narrow" w:cs="Times New Roman"/>
        </w:rPr>
      </w:pPr>
      <w:r w:rsidRPr="006D3661">
        <w:rPr>
          <w:rFonts w:ascii="Arial Narrow" w:eastAsia="Cambria" w:hAnsi="Arial Narrow" w:cs="Times New Roman"/>
        </w:rPr>
        <w:t xml:space="preserve">D.D. </w:t>
      </w:r>
      <w:proofErr w:type="spellStart"/>
      <w:r w:rsidRPr="006D3661">
        <w:rPr>
          <w:rFonts w:ascii="Arial Narrow" w:eastAsia="Cambria" w:hAnsi="Arial Narrow" w:cs="Times New Roman"/>
        </w:rPr>
        <w:t>Basu</w:t>
      </w:r>
      <w:proofErr w:type="spellEnd"/>
      <w:r w:rsidRPr="006D3661">
        <w:rPr>
          <w:rFonts w:ascii="Arial Narrow" w:eastAsia="Cambria" w:hAnsi="Arial Narrow" w:cs="Times New Roman"/>
        </w:rPr>
        <w:t xml:space="preserve">, Introduction to the Constitution of India, Lexis Nexis, 2015. </w:t>
      </w:r>
    </w:p>
    <w:p w:rsidR="00B97D85" w:rsidRPr="006D3661" w:rsidRDefault="00B97D85" w:rsidP="00B97D85">
      <w:pPr>
        <w:spacing w:after="0" w:line="240" w:lineRule="auto"/>
        <w:rPr>
          <w:rFonts w:ascii="Arial Narrow" w:eastAsia="Times New Roman" w:hAnsi="Arial Narrow" w:cs="Times New Roman"/>
        </w:rPr>
      </w:pP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rPr>
      </w:pPr>
    </w:p>
    <w:p w:rsidR="00DA2946" w:rsidRDefault="00DA2946" w:rsidP="00B97D85">
      <w:pPr>
        <w:spacing w:after="0" w:line="240" w:lineRule="auto"/>
        <w:jc w:val="center"/>
        <w:rPr>
          <w:rFonts w:ascii="Arial Narrow" w:eastAsia="Cambria" w:hAnsi="Arial Narrow" w:cs="Times New Roman"/>
        </w:rPr>
      </w:pPr>
    </w:p>
    <w:p w:rsidR="006D3661" w:rsidRDefault="006D3661" w:rsidP="00B97D85">
      <w:pPr>
        <w:spacing w:after="0" w:line="240" w:lineRule="auto"/>
        <w:jc w:val="center"/>
        <w:rPr>
          <w:rFonts w:ascii="Arial Narrow" w:eastAsia="Cambria" w:hAnsi="Arial Narrow" w:cs="Times New Roman"/>
        </w:rPr>
      </w:pPr>
    </w:p>
    <w:p w:rsidR="006D3661" w:rsidRDefault="006D3661" w:rsidP="00B97D85">
      <w:pPr>
        <w:spacing w:after="0" w:line="240" w:lineRule="auto"/>
        <w:jc w:val="center"/>
        <w:rPr>
          <w:rFonts w:ascii="Arial Narrow" w:eastAsia="Cambria" w:hAnsi="Arial Narrow" w:cs="Times New Roman"/>
        </w:rPr>
      </w:pPr>
    </w:p>
    <w:p w:rsidR="006D3661" w:rsidRDefault="006D3661" w:rsidP="00B97D85">
      <w:pPr>
        <w:spacing w:after="0" w:line="240" w:lineRule="auto"/>
        <w:jc w:val="center"/>
        <w:rPr>
          <w:rFonts w:ascii="Arial Narrow" w:eastAsia="Cambria" w:hAnsi="Arial Narrow" w:cs="Times New Roman"/>
        </w:rPr>
      </w:pPr>
    </w:p>
    <w:p w:rsidR="006D3661" w:rsidRDefault="006D3661" w:rsidP="00B97D85">
      <w:pPr>
        <w:spacing w:after="0" w:line="240" w:lineRule="auto"/>
        <w:jc w:val="center"/>
        <w:rPr>
          <w:rFonts w:ascii="Arial Narrow" w:eastAsia="Cambria" w:hAnsi="Arial Narrow" w:cs="Times New Roman"/>
        </w:rPr>
      </w:pPr>
    </w:p>
    <w:p w:rsidR="006D3661" w:rsidRDefault="006D3661" w:rsidP="00B97D85">
      <w:pPr>
        <w:spacing w:after="0" w:line="240" w:lineRule="auto"/>
        <w:jc w:val="center"/>
        <w:rPr>
          <w:rFonts w:ascii="Arial Narrow" w:eastAsia="Cambria" w:hAnsi="Arial Narrow" w:cs="Times New Roman"/>
        </w:rPr>
      </w:pPr>
    </w:p>
    <w:p w:rsidR="006D3661" w:rsidRPr="006D3661" w:rsidRDefault="006D3661" w:rsidP="00B97D85">
      <w:pPr>
        <w:spacing w:after="0" w:line="240" w:lineRule="auto"/>
        <w:jc w:val="center"/>
        <w:rPr>
          <w:rFonts w:ascii="Arial Narrow" w:eastAsia="Cambria" w:hAnsi="Arial Narrow" w:cs="Times New Roman"/>
        </w:rPr>
      </w:pPr>
    </w:p>
    <w:p w:rsidR="00DA2946" w:rsidRPr="006D3661" w:rsidRDefault="00DA2946" w:rsidP="00B97D85">
      <w:pPr>
        <w:spacing w:after="0" w:line="240" w:lineRule="auto"/>
        <w:jc w:val="center"/>
        <w:rPr>
          <w:rFonts w:ascii="Arial Narrow" w:eastAsia="Cambria" w:hAnsi="Arial Narrow" w:cs="Times New Roman"/>
        </w:rPr>
      </w:pP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3"/>
        <w:gridCol w:w="898"/>
        <w:gridCol w:w="1048"/>
        <w:gridCol w:w="869"/>
        <w:gridCol w:w="1532"/>
        <w:gridCol w:w="1443"/>
        <w:gridCol w:w="1477"/>
        <w:gridCol w:w="739"/>
      </w:tblGrid>
      <w:tr w:rsidR="00B97D85" w:rsidRPr="006D3661" w:rsidTr="00B97D85">
        <w:tc>
          <w:tcPr>
            <w:tcW w:w="79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lastRenderedPageBreak/>
              <w:t>MTAD-104</w:t>
            </w:r>
            <w:r w:rsidR="000F1A1B">
              <w:rPr>
                <w:rFonts w:ascii="Arial Narrow" w:eastAsiaTheme="minorEastAsia" w:hAnsi="Arial Narrow" w:cs="Times New Roman"/>
                <w:lang w:eastAsia="zh-CN" w:bidi="hi-IN"/>
              </w:rPr>
              <w:t xml:space="preserve"> A</w:t>
            </w:r>
          </w:p>
        </w:tc>
        <w:tc>
          <w:tcPr>
            <w:tcW w:w="3813" w:type="pct"/>
            <w:gridSpan w:val="6"/>
            <w:tcBorders>
              <w:right w:val="nil"/>
            </w:tcBorders>
          </w:tcPr>
          <w:p w:rsidR="00B97D85" w:rsidRPr="006D3661" w:rsidRDefault="00B97D85" w:rsidP="00B97D85">
            <w:pPr>
              <w:spacing w:after="0" w:line="240" w:lineRule="auto"/>
              <w:rPr>
                <w:rFonts w:ascii="Arial Narrow" w:eastAsia="Cambria" w:hAnsi="Arial Narrow" w:cs="Times New Roman"/>
                <w:b/>
              </w:rPr>
            </w:pPr>
            <w:r w:rsidRPr="006D3661">
              <w:rPr>
                <w:rFonts w:ascii="Arial Narrow" w:eastAsia="Cambria" w:hAnsi="Arial Narrow" w:cs="Times New Roman"/>
                <w:b/>
                <w:bCs/>
              </w:rPr>
              <w:t>Pedagogy Studies</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79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5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80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757"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775"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79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2</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5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804"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w:t>
            </w:r>
          </w:p>
        </w:tc>
        <w:tc>
          <w:tcPr>
            <w:tcW w:w="757"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775"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799"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1" w:type="pct"/>
            <w:gridSpan w:val="7"/>
            <w:tcBorders>
              <w:bottom w:val="single" w:sz="4" w:space="0" w:color="auto"/>
            </w:tcBorders>
          </w:tcPr>
          <w:p w:rsidR="00B97D85" w:rsidRPr="006D3661" w:rsidRDefault="00B97D85" w:rsidP="00B97D85">
            <w:pPr>
              <w:spacing w:after="0" w:line="240" w:lineRule="auto"/>
              <w:jc w:val="both"/>
              <w:rPr>
                <w:rFonts w:ascii="Arial Narrow" w:eastAsia="Times New Roman" w:hAnsi="Arial Narrow" w:cs="Times New Roman"/>
                <w:lang w:val="en-IN" w:eastAsia="en-IN"/>
              </w:rPr>
            </w:pPr>
            <w:r w:rsidRPr="006D3661">
              <w:rPr>
                <w:rFonts w:ascii="Arial Narrow" w:eastAsia="Cambria" w:hAnsi="Arial Narrow" w:cs="Times New Roman"/>
                <w:i/>
              </w:rPr>
              <w:t>Review existing evidence on the review topic to inform programme design and policy making undertaken by the DFID, other agencies and researchers and Identify critical evidence gaps to guide the development</w:t>
            </w:r>
            <w:r w:rsidRPr="006D3661">
              <w:rPr>
                <w:rFonts w:ascii="Arial Narrow" w:eastAsia="Cambria" w:hAnsi="Arial Narrow" w:cs="Times New Roman"/>
              </w:rPr>
              <w:t>.</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799"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1" w:type="pct"/>
            <w:gridSpan w:val="7"/>
            <w:tcBorders>
              <w:top w:val="single" w:sz="4" w:space="0" w:color="auto"/>
            </w:tcBorders>
          </w:tcPr>
          <w:p w:rsidR="00B97D85" w:rsidRPr="006D3661" w:rsidRDefault="00B97D85" w:rsidP="00B97D85">
            <w:pPr>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 xml:space="preserve">What pedagogical practices are being used by teachers in formal and informal classrooms in developing countries? </w:t>
            </w:r>
          </w:p>
        </w:tc>
      </w:tr>
      <w:tr w:rsidR="00B97D85" w:rsidRPr="006D3661" w:rsidTr="00B97D85">
        <w:tc>
          <w:tcPr>
            <w:tcW w:w="79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1" w:type="pct"/>
            <w:gridSpan w:val="7"/>
          </w:tcPr>
          <w:p w:rsidR="00B97D85" w:rsidRPr="006D3661" w:rsidRDefault="00B97D85" w:rsidP="00B97D85">
            <w:pPr>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 xml:space="preserve">What is the evidence on the effectiveness of these pedagogical practices, in what conditions, and with what population of learners? </w:t>
            </w:r>
          </w:p>
        </w:tc>
      </w:tr>
      <w:tr w:rsidR="00B97D85" w:rsidRPr="006D3661" w:rsidTr="00B97D85">
        <w:tc>
          <w:tcPr>
            <w:tcW w:w="79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1" w:type="pct"/>
            <w:gridSpan w:val="7"/>
          </w:tcPr>
          <w:p w:rsidR="00B97D85" w:rsidRPr="006D3661" w:rsidRDefault="00B97D85" w:rsidP="00B97D85">
            <w:pPr>
              <w:spacing w:after="0" w:line="240" w:lineRule="auto"/>
              <w:jc w:val="both"/>
              <w:rPr>
                <w:rFonts w:ascii="Arial Narrow" w:eastAsia="Times New Roman" w:hAnsi="Arial Narrow" w:cs="Times New Roman"/>
                <w:i/>
                <w:lang w:val="en-IN" w:eastAsia="en-IN"/>
              </w:rPr>
            </w:pPr>
            <w:r w:rsidRPr="006D3661">
              <w:rPr>
                <w:rFonts w:ascii="Arial Narrow" w:eastAsia="Cambria" w:hAnsi="Arial Narrow" w:cs="Times New Roman"/>
                <w:i/>
              </w:rPr>
              <w:t xml:space="preserve">How can teacher education (curriculum and practicum) and the school curriculum and guidance materials best support effective pedagogy? </w:t>
            </w:r>
          </w:p>
        </w:tc>
      </w:tr>
      <w:tr w:rsidR="00B97D85" w:rsidRPr="006D3661" w:rsidTr="00B97D85">
        <w:tc>
          <w:tcPr>
            <w:tcW w:w="79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3" w:type="pct"/>
            <w:gridSpan w:val="6"/>
            <w:tcBorders>
              <w:right w:val="nil"/>
            </w:tcBorders>
          </w:tcPr>
          <w:p w:rsidR="00B97D85" w:rsidRPr="006D3661" w:rsidRDefault="00B97D85" w:rsidP="00B97D85">
            <w:pPr>
              <w:spacing w:after="0" w:line="240" w:lineRule="auto"/>
              <w:jc w:val="both"/>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What is the importance of identifying research gaps?</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ind w:right="109"/>
              <w:rPr>
                <w:rFonts w:ascii="Arial Narrow" w:eastAsia="Times New Roman" w:hAnsi="Arial Narrow" w:cs="Times New Roman"/>
                <w:lang w:val="en-IN" w:eastAsia="en-IN"/>
              </w:rPr>
            </w:pPr>
          </w:p>
        </w:tc>
      </w:tr>
    </w:tbl>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bCs/>
        </w:rPr>
        <w:t>Unit 1</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Introduction and Methodology: Aims and rationale, Policy background, Conceptual framework and </w:t>
      </w:r>
      <w:proofErr w:type="gramStart"/>
      <w:r w:rsidRPr="006D3661">
        <w:rPr>
          <w:rFonts w:ascii="Arial Narrow" w:eastAsia="Cambria" w:hAnsi="Arial Narrow" w:cs="Times New Roman"/>
        </w:rPr>
        <w:t>terminology ,</w:t>
      </w:r>
      <w:proofErr w:type="gramEnd"/>
      <w:r w:rsidRPr="006D3661">
        <w:rPr>
          <w:rFonts w:ascii="Arial Narrow" w:eastAsia="Cambria" w:hAnsi="Arial Narrow" w:cs="Times New Roman"/>
        </w:rPr>
        <w:t xml:space="preserve"> Theories of learning, Curriculum, Teacher education., Conceptual framework, Research questions. Overview of methodology and Searching. Thematic overview: Pedagogical practices are being used by teachers in formal and informal classrooms in developing countries. , Curriculum, Teacher education. </w:t>
      </w:r>
    </w:p>
    <w:p w:rsidR="00B97D85" w:rsidRPr="006D3661" w:rsidRDefault="00B97D85" w:rsidP="00B97D85">
      <w:pPr>
        <w:spacing w:after="0" w:line="240" w:lineRule="auto"/>
        <w:jc w:val="center"/>
        <w:rPr>
          <w:rFonts w:ascii="Arial Narrow" w:eastAsia="Cambria" w:hAnsi="Arial Narrow" w:cs="Times New Roman"/>
          <w:b/>
          <w:bCs/>
        </w:rPr>
      </w:pP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bCs/>
        </w:rPr>
        <w:t>Unit 2</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Evidence on the effectiveness of pedagogical practices, Methodology for the in depth stage: quality assessment of included studies. How can teacher education (curriculum and practicum) and the school curriculum and guidance materials best support effective pedagogy? Theory of change. Strength and nature of the body of evidence for effective pedagogical practices. Pedagogic theory and pedagogical approaches. </w:t>
      </w:r>
      <w:proofErr w:type="gramStart"/>
      <w:r w:rsidRPr="006D3661">
        <w:rPr>
          <w:rFonts w:ascii="Arial Narrow" w:eastAsia="Cambria" w:hAnsi="Arial Narrow" w:cs="Times New Roman"/>
        </w:rPr>
        <w:t>Teachers’ attitudes and beliefs and Pedagogic strategies.</w:t>
      </w:r>
      <w:proofErr w:type="gramEnd"/>
      <w:r w:rsidRPr="006D3661">
        <w:rPr>
          <w:rFonts w:ascii="Arial Narrow" w:eastAsia="Cambria" w:hAnsi="Arial Narrow" w:cs="Times New Roman"/>
        </w:rPr>
        <w:t xml:space="preserve"> </w:t>
      </w:r>
    </w:p>
    <w:p w:rsidR="00B97D85" w:rsidRPr="006D3661" w:rsidRDefault="00B97D85" w:rsidP="00B97D85">
      <w:pPr>
        <w:spacing w:after="0" w:line="240" w:lineRule="auto"/>
        <w:jc w:val="both"/>
        <w:rPr>
          <w:rFonts w:ascii="Arial Narrow" w:eastAsia="Cambria" w:hAnsi="Arial Narrow" w:cs="Times New Roman"/>
          <w:b/>
          <w:bCs/>
        </w:rPr>
      </w:pP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bCs/>
        </w:rPr>
        <w:t>Unit 3</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Professional development: alignment with classroom practices and follow-up support, Peer support from the head teacher and the community. Curriculum and assessment, Barriers to learning: limited resources and large class sizes, </w:t>
      </w: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b/>
          <w:bCs/>
        </w:rPr>
      </w:pPr>
      <w:r w:rsidRPr="006D3661">
        <w:rPr>
          <w:rFonts w:ascii="Arial Narrow" w:eastAsia="Cambria" w:hAnsi="Arial Narrow" w:cs="Times New Roman"/>
          <w:b/>
          <w:bCs/>
        </w:rPr>
        <w:t>Unit 4</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Research gaps and future directions: Research design</w:t>
      </w:r>
      <w:proofErr w:type="gramStart"/>
      <w:r w:rsidRPr="006D3661">
        <w:rPr>
          <w:rFonts w:ascii="Arial Narrow" w:eastAsia="Cambria" w:hAnsi="Arial Narrow" w:cs="Times New Roman"/>
        </w:rPr>
        <w:t>,  Contexts</w:t>
      </w:r>
      <w:proofErr w:type="gramEnd"/>
      <w:r w:rsidRPr="006D3661">
        <w:rPr>
          <w:rFonts w:ascii="Arial Narrow" w:eastAsia="Cambria" w:hAnsi="Arial Narrow" w:cs="Times New Roman"/>
        </w:rPr>
        <w:t xml:space="preserve"> , Pedagogy, Teacher education  Curriculum and assessment, Dissemination and research impact.</w:t>
      </w: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rPr>
        <w:t>References</w:t>
      </w:r>
    </w:p>
    <w:p w:rsidR="00B97D85" w:rsidRPr="006D3661" w:rsidRDefault="00B97D85" w:rsidP="006D3661">
      <w:pPr>
        <w:numPr>
          <w:ilvl w:val="0"/>
          <w:numId w:val="9"/>
        </w:numPr>
        <w:spacing w:after="0" w:line="240" w:lineRule="auto"/>
        <w:ind w:left="0"/>
        <w:jc w:val="both"/>
        <w:rPr>
          <w:rFonts w:ascii="Arial Narrow" w:eastAsia="Times New Roman" w:hAnsi="Arial Narrow" w:cs="Times New Roman"/>
        </w:rPr>
      </w:pPr>
      <w:r w:rsidRPr="006D3661">
        <w:rPr>
          <w:rFonts w:ascii="Arial Narrow" w:eastAsia="Cambria" w:hAnsi="Arial Narrow" w:cs="Times New Roman"/>
        </w:rPr>
        <w:t xml:space="preserve">Ackers J, Hardman F (2001) Classroom interaction in Kenyan primary schools, Compare, 31 (2): 245-261. </w:t>
      </w:r>
    </w:p>
    <w:p w:rsidR="00B97D85" w:rsidRPr="006D3661" w:rsidRDefault="00B97D85" w:rsidP="006D3661">
      <w:pPr>
        <w:numPr>
          <w:ilvl w:val="0"/>
          <w:numId w:val="9"/>
        </w:numPr>
        <w:spacing w:after="0" w:line="240" w:lineRule="auto"/>
        <w:ind w:left="0"/>
        <w:jc w:val="both"/>
        <w:rPr>
          <w:rFonts w:ascii="Arial Narrow" w:eastAsia="Times New Roman" w:hAnsi="Arial Narrow" w:cs="Times New Roman"/>
        </w:rPr>
      </w:pPr>
      <w:r w:rsidRPr="006D3661">
        <w:rPr>
          <w:rFonts w:ascii="Arial Narrow" w:eastAsia="Cambria" w:hAnsi="Arial Narrow" w:cs="Times New Roman"/>
        </w:rPr>
        <w:t xml:space="preserve">Agrawal M (2004) </w:t>
      </w:r>
      <w:proofErr w:type="gramStart"/>
      <w:r w:rsidRPr="006D3661">
        <w:rPr>
          <w:rFonts w:ascii="Arial Narrow" w:eastAsia="Cambria" w:hAnsi="Arial Narrow" w:cs="Times New Roman"/>
        </w:rPr>
        <w:t>Curricular</w:t>
      </w:r>
      <w:proofErr w:type="gramEnd"/>
      <w:r w:rsidRPr="006D3661">
        <w:rPr>
          <w:rFonts w:ascii="Arial Narrow" w:eastAsia="Cambria" w:hAnsi="Arial Narrow" w:cs="Times New Roman"/>
        </w:rPr>
        <w:t xml:space="preserve"> reform in schools: The importance of evaluation, Journal of Curriculum Studies, 36 (3): 361-379. </w:t>
      </w:r>
    </w:p>
    <w:p w:rsidR="00B97D85" w:rsidRPr="006D3661" w:rsidRDefault="00B97D85" w:rsidP="006D3661">
      <w:pPr>
        <w:numPr>
          <w:ilvl w:val="0"/>
          <w:numId w:val="9"/>
        </w:numPr>
        <w:spacing w:after="0" w:line="240" w:lineRule="auto"/>
        <w:ind w:left="0"/>
        <w:jc w:val="both"/>
        <w:rPr>
          <w:rFonts w:ascii="Arial Narrow" w:eastAsia="Times New Roman" w:hAnsi="Arial Narrow" w:cs="Times New Roman"/>
        </w:rPr>
      </w:pPr>
      <w:proofErr w:type="spellStart"/>
      <w:r w:rsidRPr="006D3661">
        <w:rPr>
          <w:rFonts w:ascii="Arial Narrow" w:eastAsia="Cambria" w:hAnsi="Arial Narrow" w:cs="Times New Roman"/>
        </w:rPr>
        <w:t>Akyeampong</w:t>
      </w:r>
      <w:proofErr w:type="spellEnd"/>
      <w:r w:rsidRPr="006D3661">
        <w:rPr>
          <w:rFonts w:ascii="Arial Narrow" w:eastAsia="Cambria" w:hAnsi="Arial Narrow" w:cs="Times New Roman"/>
        </w:rPr>
        <w:t xml:space="preserve"> K (2003) Teacher training in Ghana - does it count? Multi-site teacher education research project (MUSTER) country report 1. London: DFID. </w:t>
      </w:r>
    </w:p>
    <w:p w:rsidR="00B97D85" w:rsidRPr="006D3661" w:rsidRDefault="00B97D85" w:rsidP="006D3661">
      <w:pPr>
        <w:numPr>
          <w:ilvl w:val="0"/>
          <w:numId w:val="9"/>
        </w:numPr>
        <w:spacing w:after="0" w:line="240" w:lineRule="auto"/>
        <w:ind w:left="0"/>
        <w:jc w:val="both"/>
        <w:rPr>
          <w:rFonts w:ascii="Arial Narrow" w:eastAsia="Times New Roman" w:hAnsi="Arial Narrow" w:cs="Times New Roman"/>
        </w:rPr>
      </w:pPr>
      <w:proofErr w:type="spellStart"/>
      <w:r w:rsidRPr="006D3661">
        <w:rPr>
          <w:rFonts w:ascii="Arial Narrow" w:eastAsia="Cambria" w:hAnsi="Arial Narrow" w:cs="Times New Roman"/>
        </w:rPr>
        <w:t>Akyeampong</w:t>
      </w:r>
      <w:proofErr w:type="spellEnd"/>
      <w:r w:rsidRPr="006D3661">
        <w:rPr>
          <w:rFonts w:ascii="Arial Narrow" w:eastAsia="Cambria" w:hAnsi="Arial Narrow" w:cs="Times New Roman"/>
        </w:rPr>
        <w:t xml:space="preserve"> K, </w:t>
      </w:r>
      <w:proofErr w:type="spellStart"/>
      <w:r w:rsidRPr="006D3661">
        <w:rPr>
          <w:rFonts w:ascii="Arial Narrow" w:eastAsia="Cambria" w:hAnsi="Arial Narrow" w:cs="Times New Roman"/>
        </w:rPr>
        <w:t>Lussier</w:t>
      </w:r>
      <w:proofErr w:type="spellEnd"/>
      <w:r w:rsidRPr="006D3661">
        <w:rPr>
          <w:rFonts w:ascii="Arial Narrow" w:eastAsia="Cambria" w:hAnsi="Arial Narrow" w:cs="Times New Roman"/>
        </w:rPr>
        <w:t xml:space="preserve"> K, Pryor J, Westbrook J (2013) Improving teaching and learning of basic </w:t>
      </w:r>
      <w:proofErr w:type="spellStart"/>
      <w:r w:rsidRPr="006D3661">
        <w:rPr>
          <w:rFonts w:ascii="Arial Narrow" w:eastAsia="Cambria" w:hAnsi="Arial Narrow" w:cs="Times New Roman"/>
        </w:rPr>
        <w:t>maths</w:t>
      </w:r>
      <w:proofErr w:type="spellEnd"/>
      <w:r w:rsidRPr="006D3661">
        <w:rPr>
          <w:rFonts w:ascii="Arial Narrow" w:eastAsia="Cambria" w:hAnsi="Arial Narrow" w:cs="Times New Roman"/>
        </w:rPr>
        <w:t xml:space="preserve"> and reading in Africa: Does teacher preparation count? International Journal Educational Development, 33 (3): 272–282. </w:t>
      </w:r>
    </w:p>
    <w:p w:rsidR="00B97D85" w:rsidRPr="006D3661" w:rsidRDefault="00B97D85" w:rsidP="006D3661">
      <w:pPr>
        <w:numPr>
          <w:ilvl w:val="0"/>
          <w:numId w:val="9"/>
        </w:numPr>
        <w:spacing w:after="0" w:line="240" w:lineRule="auto"/>
        <w:ind w:left="0"/>
        <w:jc w:val="both"/>
        <w:rPr>
          <w:rFonts w:ascii="Arial Narrow" w:eastAsia="Times New Roman" w:hAnsi="Arial Narrow" w:cs="Times New Roman"/>
        </w:rPr>
      </w:pPr>
      <w:r w:rsidRPr="006D3661">
        <w:rPr>
          <w:rFonts w:ascii="Arial Narrow" w:eastAsia="Cambria" w:hAnsi="Arial Narrow" w:cs="Times New Roman"/>
        </w:rPr>
        <w:t xml:space="preserve">Alexander RJ (2001) Culture and pedagogy: International comparisons in primary education. Oxford and Boston: Blackwell. </w:t>
      </w:r>
    </w:p>
    <w:p w:rsidR="00B97D85" w:rsidRPr="006D3661" w:rsidRDefault="00B97D85" w:rsidP="006D3661">
      <w:pPr>
        <w:numPr>
          <w:ilvl w:val="0"/>
          <w:numId w:val="9"/>
        </w:numPr>
        <w:spacing w:after="0" w:line="240" w:lineRule="auto"/>
        <w:ind w:left="0"/>
        <w:jc w:val="both"/>
        <w:rPr>
          <w:rFonts w:ascii="Arial Narrow" w:eastAsia="Times New Roman" w:hAnsi="Arial Narrow" w:cs="Times New Roman"/>
        </w:rPr>
      </w:pPr>
      <w:proofErr w:type="spellStart"/>
      <w:r w:rsidRPr="006D3661">
        <w:rPr>
          <w:rFonts w:ascii="Arial Narrow" w:eastAsia="Cambria" w:hAnsi="Arial Narrow" w:cs="Times New Roman"/>
        </w:rPr>
        <w:t>Chavan</w:t>
      </w:r>
      <w:proofErr w:type="spellEnd"/>
      <w:r w:rsidRPr="006D3661">
        <w:rPr>
          <w:rFonts w:ascii="Arial Narrow" w:eastAsia="Cambria" w:hAnsi="Arial Narrow" w:cs="Times New Roman"/>
        </w:rPr>
        <w:t xml:space="preserve"> M (2003) Read India: A mass scale, rapid, ‘learning to read’ campaign. </w:t>
      </w: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B97D85" w:rsidRPr="006D3661" w:rsidRDefault="00B97D85" w:rsidP="00B97D85">
      <w:pPr>
        <w:spacing w:after="0" w:line="240" w:lineRule="auto"/>
        <w:rPr>
          <w:rFonts w:ascii="Arial Narrow" w:eastAsia="Cambria" w:hAnsi="Arial Narrow" w:cs="Times New Roman"/>
        </w:rPr>
      </w:pPr>
    </w:p>
    <w:p w:rsidR="00DA2946" w:rsidRDefault="00DA2946"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Default="006D3661" w:rsidP="00B97D85">
      <w:pPr>
        <w:spacing w:after="0" w:line="240" w:lineRule="auto"/>
        <w:rPr>
          <w:rFonts w:ascii="Arial Narrow" w:eastAsia="Cambria" w:hAnsi="Arial Narrow" w:cs="Times New Roman"/>
        </w:rPr>
      </w:pPr>
    </w:p>
    <w:p w:rsidR="006D3661" w:rsidRPr="006D3661" w:rsidRDefault="006D3661" w:rsidP="00B97D85">
      <w:pPr>
        <w:spacing w:after="0" w:line="240" w:lineRule="auto"/>
        <w:rPr>
          <w:rFonts w:ascii="Arial Narrow" w:eastAsia="Cambria" w:hAnsi="Arial Narrow" w:cs="Times New Roman"/>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269"/>
        <w:gridCol w:w="1797"/>
        <w:gridCol w:w="1385"/>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t>MTAD-106</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rPr>
                <w:rFonts w:ascii="Arial Narrow" w:eastAsia="Cambria" w:hAnsi="Arial Narrow" w:cs="Times New Roman"/>
                <w:b/>
              </w:rPr>
            </w:pPr>
            <w:r w:rsidRPr="006D3661">
              <w:rPr>
                <w:rFonts w:ascii="Arial Narrow" w:eastAsia="Cambria" w:hAnsi="Arial Narrow" w:cs="Times New Roman"/>
                <w:b/>
              </w:rPr>
              <w:t>Stress Management by Yoga</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943"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727"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2</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w:t>
            </w:r>
          </w:p>
        </w:tc>
        <w:tc>
          <w:tcPr>
            <w:tcW w:w="943"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727"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spacing w:after="0" w:line="240" w:lineRule="auto"/>
              <w:rPr>
                <w:rFonts w:ascii="Arial Narrow" w:eastAsia="Times New Roman" w:hAnsi="Arial Narrow" w:cs="Times New Roman"/>
                <w:lang w:val="en-IN" w:eastAsia="en-IN"/>
              </w:rPr>
            </w:pPr>
            <w:r w:rsidRPr="006D3661">
              <w:rPr>
                <w:rFonts w:ascii="Arial Narrow" w:eastAsia="Cambria" w:hAnsi="Arial Narrow" w:cs="Times New Roman"/>
              </w:rPr>
              <w:t>To achieve overall health of body and mind  and to overcome stress</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i/>
              </w:rPr>
              <w:t xml:space="preserve">Develop healthy mind in a healthy body thus improving social health.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Cambria" w:hAnsi="Arial Narrow" w:cs="Times New Roman"/>
                <w:i/>
              </w:rPr>
              <w:t xml:space="preserve">Improve efficiency </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 xml:space="preserve"> Learn the </w:t>
            </w:r>
            <w:proofErr w:type="spellStart"/>
            <w:r w:rsidRPr="006D3661">
              <w:rPr>
                <w:rFonts w:ascii="Arial Narrow" w:eastAsia="Times New Roman" w:hAnsi="Arial Narrow" w:cs="Times New Roman"/>
                <w:i/>
                <w:lang w:val="en-IN" w:eastAsia="en-IN"/>
              </w:rPr>
              <w:t>Yog</w:t>
            </w:r>
            <w:proofErr w:type="spellEnd"/>
            <w:r w:rsidRPr="006D3661">
              <w:rPr>
                <w:rFonts w:ascii="Arial Narrow" w:eastAsia="Times New Roman" w:hAnsi="Arial Narrow" w:cs="Times New Roman"/>
                <w:i/>
                <w:lang w:val="en-IN" w:eastAsia="en-IN"/>
              </w:rPr>
              <w:t xml:space="preserve"> </w:t>
            </w:r>
            <w:proofErr w:type="spellStart"/>
            <w:r w:rsidRPr="006D3661">
              <w:rPr>
                <w:rFonts w:ascii="Arial Narrow" w:eastAsia="Times New Roman" w:hAnsi="Arial Narrow" w:cs="Times New Roman"/>
                <w:i/>
                <w:lang w:val="en-IN" w:eastAsia="en-IN"/>
              </w:rPr>
              <w:t>asan</w:t>
            </w:r>
            <w:proofErr w:type="spellEnd"/>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Learn the pranayama</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ind w:right="109"/>
              <w:rPr>
                <w:rFonts w:ascii="Arial Narrow" w:eastAsia="Times New Roman" w:hAnsi="Arial Narrow" w:cs="Times New Roman"/>
                <w:lang w:val="en-IN" w:eastAsia="en-IN"/>
              </w:rPr>
            </w:pPr>
          </w:p>
        </w:tc>
      </w:tr>
    </w:tbl>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Unit – 1</w:t>
      </w: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Definitions of Eight parts of </w:t>
      </w:r>
      <w:proofErr w:type="spellStart"/>
      <w:r w:rsidRPr="006D3661">
        <w:rPr>
          <w:rFonts w:ascii="Arial Narrow" w:eastAsia="Cambria" w:hAnsi="Arial Narrow" w:cs="Times New Roman"/>
        </w:rPr>
        <w:t>yog</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Ashtanga</w:t>
      </w:r>
      <w:proofErr w:type="spellEnd"/>
      <w:r w:rsidRPr="006D3661">
        <w:rPr>
          <w:rFonts w:ascii="Arial Narrow" w:eastAsia="Cambria" w:hAnsi="Arial Narrow" w:cs="Times New Roman"/>
        </w:rPr>
        <w:t>).</w:t>
      </w: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Unit- 2</w:t>
      </w: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Yam and </w:t>
      </w:r>
      <w:proofErr w:type="spellStart"/>
      <w:r w:rsidRPr="006D3661">
        <w:rPr>
          <w:rFonts w:ascii="Arial Narrow" w:eastAsia="Cambria" w:hAnsi="Arial Narrow" w:cs="Times New Roman"/>
        </w:rPr>
        <w:t>Niyam</w:t>
      </w:r>
      <w:proofErr w:type="spellEnd"/>
      <w:r w:rsidRPr="006D3661">
        <w:rPr>
          <w:rFonts w:ascii="Arial Narrow" w:eastAsia="Cambria" w:hAnsi="Arial Narrow" w:cs="Times New Roman"/>
        </w:rPr>
        <w:t xml:space="preserve">, Do`s and </w:t>
      </w:r>
      <w:proofErr w:type="spellStart"/>
      <w:r w:rsidRPr="006D3661">
        <w:rPr>
          <w:rFonts w:ascii="Arial Narrow" w:eastAsia="Cambria" w:hAnsi="Arial Narrow" w:cs="Times New Roman"/>
        </w:rPr>
        <w:t>Don’t’s</w:t>
      </w:r>
      <w:proofErr w:type="spellEnd"/>
      <w:r w:rsidRPr="006D3661">
        <w:rPr>
          <w:rFonts w:ascii="Arial Narrow" w:eastAsia="Cambria" w:hAnsi="Arial Narrow" w:cs="Times New Roman"/>
        </w:rPr>
        <w:t xml:space="preserve"> in life; </w:t>
      </w:r>
      <w:proofErr w:type="spellStart"/>
      <w:r w:rsidRPr="006D3661">
        <w:rPr>
          <w:rFonts w:ascii="Arial Narrow" w:eastAsia="Cambria" w:hAnsi="Arial Narrow" w:cs="Times New Roman"/>
        </w:rPr>
        <w:t>Ahinsa</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satya</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astheya</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bramhacharya</w:t>
      </w:r>
      <w:proofErr w:type="spellEnd"/>
      <w:r w:rsidRPr="006D3661">
        <w:rPr>
          <w:rFonts w:ascii="Arial Narrow" w:eastAsia="Cambria" w:hAnsi="Arial Narrow" w:cs="Times New Roman"/>
        </w:rPr>
        <w:t xml:space="preserve"> and </w:t>
      </w:r>
      <w:proofErr w:type="spellStart"/>
      <w:r w:rsidRPr="006D3661">
        <w:rPr>
          <w:rFonts w:ascii="Arial Narrow" w:eastAsia="Cambria" w:hAnsi="Arial Narrow" w:cs="Times New Roman"/>
        </w:rPr>
        <w:t>aparigraha</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Shaucha</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santosh</w:t>
      </w:r>
      <w:proofErr w:type="spellEnd"/>
      <w:r w:rsidRPr="006D3661">
        <w:rPr>
          <w:rFonts w:ascii="Arial Narrow" w:eastAsia="Cambria" w:hAnsi="Arial Narrow" w:cs="Times New Roman"/>
        </w:rPr>
        <w:t xml:space="preserve">, tapa, </w:t>
      </w:r>
      <w:proofErr w:type="spellStart"/>
      <w:r w:rsidRPr="006D3661">
        <w:rPr>
          <w:rFonts w:ascii="Arial Narrow" w:eastAsia="Cambria" w:hAnsi="Arial Narrow" w:cs="Times New Roman"/>
        </w:rPr>
        <w:t>swadhyay</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ishwarpranidhan</w:t>
      </w:r>
      <w:proofErr w:type="spellEnd"/>
      <w:r w:rsidRPr="006D3661">
        <w:rPr>
          <w:rFonts w:ascii="Arial Narrow" w:eastAsia="Cambria" w:hAnsi="Arial Narrow" w:cs="Times New Roman"/>
        </w:rPr>
        <w:t>.</w:t>
      </w: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Unit- 3</w:t>
      </w: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both"/>
        <w:rPr>
          <w:rFonts w:ascii="Arial Narrow" w:eastAsia="Cambria" w:hAnsi="Arial Narrow" w:cs="Times New Roman"/>
        </w:rPr>
      </w:pPr>
      <w:proofErr w:type="spellStart"/>
      <w:r w:rsidRPr="006D3661">
        <w:rPr>
          <w:rFonts w:ascii="Arial Narrow" w:eastAsia="Cambria" w:hAnsi="Arial Narrow" w:cs="Times New Roman"/>
        </w:rPr>
        <w:t>Asan</w:t>
      </w:r>
      <w:proofErr w:type="spellEnd"/>
      <w:r w:rsidRPr="006D3661">
        <w:rPr>
          <w:rFonts w:ascii="Arial Narrow" w:eastAsia="Cambria" w:hAnsi="Arial Narrow" w:cs="Times New Roman"/>
        </w:rPr>
        <w:t xml:space="preserve"> and </w:t>
      </w:r>
      <w:proofErr w:type="spellStart"/>
      <w:r w:rsidRPr="006D3661">
        <w:rPr>
          <w:rFonts w:ascii="Arial Narrow" w:eastAsia="Cambria" w:hAnsi="Arial Narrow" w:cs="Times New Roman"/>
        </w:rPr>
        <w:t>Pranayam</w:t>
      </w:r>
      <w:proofErr w:type="spellEnd"/>
      <w:r w:rsidRPr="006D3661">
        <w:rPr>
          <w:rFonts w:ascii="Arial Narrow" w:eastAsia="Cambria" w:hAnsi="Arial Narrow" w:cs="Times New Roman"/>
        </w:rPr>
        <w:t xml:space="preserve">, Various </w:t>
      </w:r>
      <w:proofErr w:type="spellStart"/>
      <w:r w:rsidRPr="006D3661">
        <w:rPr>
          <w:rFonts w:ascii="Arial Narrow" w:eastAsia="Cambria" w:hAnsi="Arial Narrow" w:cs="Times New Roman"/>
        </w:rPr>
        <w:t>yog</w:t>
      </w:r>
      <w:proofErr w:type="spellEnd"/>
      <w:r w:rsidRPr="006D3661">
        <w:rPr>
          <w:rFonts w:ascii="Arial Narrow" w:eastAsia="Cambria" w:hAnsi="Arial Narrow" w:cs="Times New Roman"/>
        </w:rPr>
        <w:t xml:space="preserve"> poses and their benefits for mind &amp; body,</w:t>
      </w: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Unit- 4</w:t>
      </w: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jc w:val="both"/>
        <w:rPr>
          <w:rFonts w:ascii="Arial Narrow" w:eastAsia="Cambria" w:hAnsi="Arial Narrow" w:cs="Times New Roman"/>
        </w:rPr>
      </w:pPr>
      <w:r w:rsidRPr="006D3661">
        <w:rPr>
          <w:rFonts w:ascii="Arial Narrow" w:eastAsia="Cambria" w:hAnsi="Arial Narrow" w:cs="Times New Roman"/>
        </w:rPr>
        <w:t xml:space="preserve">Regularization of breathing techniques and its effects-Types of </w:t>
      </w:r>
      <w:proofErr w:type="spellStart"/>
      <w:r w:rsidRPr="006D3661">
        <w:rPr>
          <w:rFonts w:ascii="Arial Narrow" w:eastAsia="Cambria" w:hAnsi="Arial Narrow" w:cs="Times New Roman"/>
        </w:rPr>
        <w:t>pranayam</w:t>
      </w:r>
      <w:proofErr w:type="spellEnd"/>
      <w:r w:rsidRPr="006D3661">
        <w:rPr>
          <w:rFonts w:ascii="Arial Narrow" w:eastAsia="Cambria" w:hAnsi="Arial Narrow" w:cs="Times New Roman"/>
        </w:rPr>
        <w:t>.</w:t>
      </w:r>
    </w:p>
    <w:p w:rsidR="00B97D85" w:rsidRPr="006D3661" w:rsidRDefault="00B97D85" w:rsidP="00B97D85">
      <w:pPr>
        <w:spacing w:after="0" w:line="240" w:lineRule="auto"/>
        <w:jc w:val="center"/>
        <w:rPr>
          <w:rFonts w:ascii="Arial Narrow" w:eastAsia="Cambria" w:hAnsi="Arial Narrow" w:cs="Times New Roman"/>
        </w:rPr>
      </w:pP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b/>
        </w:rPr>
        <w:t>References</w:t>
      </w:r>
    </w:p>
    <w:p w:rsidR="00B97D85" w:rsidRPr="006D3661" w:rsidRDefault="00B97D85" w:rsidP="006D3661">
      <w:pPr>
        <w:numPr>
          <w:ilvl w:val="0"/>
          <w:numId w:val="10"/>
        </w:numPr>
        <w:spacing w:after="0" w:line="240" w:lineRule="auto"/>
        <w:ind w:left="360"/>
        <w:jc w:val="both"/>
        <w:rPr>
          <w:rFonts w:ascii="Arial Narrow" w:eastAsia="Times New Roman" w:hAnsi="Arial Narrow" w:cs="Times New Roman"/>
        </w:rPr>
      </w:pPr>
      <w:r w:rsidRPr="006D3661">
        <w:rPr>
          <w:rFonts w:ascii="Arial Narrow" w:eastAsia="Cambria" w:hAnsi="Arial Narrow" w:cs="Times New Roman"/>
        </w:rPr>
        <w:t xml:space="preserve">‘Yogic </w:t>
      </w:r>
      <w:proofErr w:type="spellStart"/>
      <w:r w:rsidRPr="006D3661">
        <w:rPr>
          <w:rFonts w:ascii="Arial Narrow" w:eastAsia="Cambria" w:hAnsi="Arial Narrow" w:cs="Times New Roman"/>
        </w:rPr>
        <w:t>Asanas</w:t>
      </w:r>
      <w:proofErr w:type="spellEnd"/>
      <w:r w:rsidRPr="006D3661">
        <w:rPr>
          <w:rFonts w:ascii="Arial Narrow" w:eastAsia="Cambria" w:hAnsi="Arial Narrow" w:cs="Times New Roman"/>
        </w:rPr>
        <w:t xml:space="preserve"> for Group </w:t>
      </w:r>
      <w:proofErr w:type="spellStart"/>
      <w:r w:rsidRPr="006D3661">
        <w:rPr>
          <w:rFonts w:ascii="Arial Narrow" w:eastAsia="Cambria" w:hAnsi="Arial Narrow" w:cs="Times New Roman"/>
        </w:rPr>
        <w:t>Tarining</w:t>
      </w:r>
      <w:proofErr w:type="spellEnd"/>
      <w:r w:rsidRPr="006D3661">
        <w:rPr>
          <w:rFonts w:ascii="Arial Narrow" w:eastAsia="Cambria" w:hAnsi="Arial Narrow" w:cs="Times New Roman"/>
        </w:rPr>
        <w:t>-Part-I” :</w:t>
      </w:r>
      <w:proofErr w:type="spellStart"/>
      <w:r w:rsidRPr="006D3661">
        <w:rPr>
          <w:rFonts w:ascii="Arial Narrow" w:eastAsia="Cambria" w:hAnsi="Arial Narrow" w:cs="Times New Roman"/>
        </w:rPr>
        <w:t>Janardan</w:t>
      </w:r>
      <w:proofErr w:type="spellEnd"/>
      <w:r w:rsidRPr="006D3661">
        <w:rPr>
          <w:rFonts w:ascii="Arial Narrow" w:eastAsia="Cambria" w:hAnsi="Arial Narrow" w:cs="Times New Roman"/>
        </w:rPr>
        <w:t xml:space="preserve"> Swami </w:t>
      </w:r>
      <w:proofErr w:type="spellStart"/>
      <w:r w:rsidRPr="006D3661">
        <w:rPr>
          <w:rFonts w:ascii="Arial Narrow" w:eastAsia="Cambria" w:hAnsi="Arial Narrow" w:cs="Times New Roman"/>
        </w:rPr>
        <w:t>Yogabhyasi</w:t>
      </w:r>
      <w:proofErr w:type="spellEnd"/>
      <w:r w:rsidRPr="006D3661">
        <w:rPr>
          <w:rFonts w:ascii="Arial Narrow" w:eastAsia="Cambria" w:hAnsi="Arial Narrow" w:cs="Times New Roman"/>
        </w:rPr>
        <w:t xml:space="preserve"> </w:t>
      </w:r>
      <w:proofErr w:type="spellStart"/>
      <w:r w:rsidRPr="006D3661">
        <w:rPr>
          <w:rFonts w:ascii="Arial Narrow" w:eastAsia="Cambria" w:hAnsi="Arial Narrow" w:cs="Times New Roman"/>
        </w:rPr>
        <w:t>Mandal</w:t>
      </w:r>
      <w:proofErr w:type="spellEnd"/>
      <w:r w:rsidRPr="006D3661">
        <w:rPr>
          <w:rFonts w:ascii="Arial Narrow" w:eastAsia="Cambria" w:hAnsi="Arial Narrow" w:cs="Times New Roman"/>
        </w:rPr>
        <w:t xml:space="preserve">, Nagpur </w:t>
      </w:r>
    </w:p>
    <w:p w:rsidR="00B97D85" w:rsidRPr="006D3661" w:rsidRDefault="00B97D85" w:rsidP="006D3661">
      <w:pPr>
        <w:numPr>
          <w:ilvl w:val="0"/>
          <w:numId w:val="10"/>
        </w:numPr>
        <w:spacing w:after="0" w:line="240" w:lineRule="auto"/>
        <w:ind w:left="360"/>
        <w:jc w:val="both"/>
        <w:rPr>
          <w:rFonts w:ascii="Arial Narrow" w:eastAsia="Cambria" w:hAnsi="Arial Narrow" w:cs="Times New Roman"/>
          <w:b/>
        </w:rPr>
      </w:pPr>
      <w:r w:rsidRPr="006D3661">
        <w:rPr>
          <w:rFonts w:ascii="Arial Narrow" w:eastAsia="Cambria" w:hAnsi="Arial Narrow" w:cs="Times New Roman"/>
        </w:rPr>
        <w:t>“</w:t>
      </w:r>
      <w:proofErr w:type="spellStart"/>
      <w:r w:rsidRPr="006D3661">
        <w:rPr>
          <w:rFonts w:ascii="Arial Narrow" w:eastAsia="Cambria" w:hAnsi="Arial Narrow" w:cs="Times New Roman"/>
        </w:rPr>
        <w:t>Rajayoga</w:t>
      </w:r>
      <w:proofErr w:type="spellEnd"/>
      <w:r w:rsidRPr="006D3661">
        <w:rPr>
          <w:rFonts w:ascii="Arial Narrow" w:eastAsia="Cambria" w:hAnsi="Arial Narrow" w:cs="Times New Roman"/>
        </w:rPr>
        <w:t xml:space="preserve"> or conquering the Internal Nature” by Swami Vivekananda, </w:t>
      </w:r>
      <w:proofErr w:type="spellStart"/>
      <w:r w:rsidRPr="006D3661">
        <w:rPr>
          <w:rFonts w:ascii="Arial Narrow" w:eastAsia="Cambria" w:hAnsi="Arial Narrow" w:cs="Times New Roman"/>
        </w:rPr>
        <w:t>AdvaitaAshrama</w:t>
      </w:r>
      <w:proofErr w:type="spellEnd"/>
      <w:r w:rsidRPr="006D3661">
        <w:rPr>
          <w:rFonts w:ascii="Arial Narrow" w:eastAsia="Cambria" w:hAnsi="Arial Narrow" w:cs="Times New Roman"/>
        </w:rPr>
        <w:t xml:space="preserve"> (Publication Department), Kolkata </w:t>
      </w: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p w:rsidR="00DA2946" w:rsidRPr="006D3661" w:rsidRDefault="00DA2946" w:rsidP="00B97D85">
      <w:pPr>
        <w:spacing w:after="0" w:line="240" w:lineRule="auto"/>
        <w:jc w:val="center"/>
        <w:rPr>
          <w:rFonts w:ascii="Arial Narrow" w:eastAsia="Cambria" w:hAnsi="Arial Narrow" w:cs="Times New Roman"/>
          <w:b/>
        </w:rPr>
      </w:pPr>
    </w:p>
    <w:p w:rsidR="00DA2946" w:rsidRDefault="00DA2946" w:rsidP="00B97D85">
      <w:pPr>
        <w:spacing w:after="0" w:line="240" w:lineRule="auto"/>
        <w:jc w:val="center"/>
        <w:rPr>
          <w:rFonts w:ascii="Arial Narrow" w:eastAsia="Cambria" w:hAnsi="Arial Narrow" w:cs="Times New Roman"/>
          <w:b/>
        </w:rPr>
      </w:pPr>
    </w:p>
    <w:p w:rsidR="006D3661" w:rsidRDefault="006D3661" w:rsidP="00B97D85">
      <w:pPr>
        <w:spacing w:after="0" w:line="240" w:lineRule="auto"/>
        <w:jc w:val="center"/>
        <w:rPr>
          <w:rFonts w:ascii="Arial Narrow" w:eastAsia="Cambria" w:hAnsi="Arial Narrow" w:cs="Times New Roman"/>
          <w:b/>
        </w:rPr>
      </w:pPr>
    </w:p>
    <w:p w:rsidR="006D3661" w:rsidRDefault="006D3661" w:rsidP="00B97D85">
      <w:pPr>
        <w:spacing w:after="0" w:line="240" w:lineRule="auto"/>
        <w:jc w:val="center"/>
        <w:rPr>
          <w:rFonts w:ascii="Arial Narrow" w:eastAsia="Cambria" w:hAnsi="Arial Narrow" w:cs="Times New Roman"/>
          <w:b/>
        </w:rPr>
      </w:pPr>
    </w:p>
    <w:p w:rsidR="006D3661" w:rsidRDefault="006D3661" w:rsidP="00B97D85">
      <w:pPr>
        <w:spacing w:after="0" w:line="240" w:lineRule="auto"/>
        <w:jc w:val="center"/>
        <w:rPr>
          <w:rFonts w:ascii="Arial Narrow" w:eastAsia="Cambria" w:hAnsi="Arial Narrow" w:cs="Times New Roman"/>
          <w:b/>
        </w:rPr>
      </w:pPr>
    </w:p>
    <w:p w:rsidR="006D3661" w:rsidRPr="006D3661" w:rsidRDefault="006D3661" w:rsidP="00B97D85">
      <w:pPr>
        <w:spacing w:after="0" w:line="240" w:lineRule="auto"/>
        <w:jc w:val="center"/>
        <w:rPr>
          <w:rFonts w:ascii="Arial Narrow" w:eastAsia="Cambria" w:hAnsi="Arial Narrow" w:cs="Times New Roman"/>
          <w:b/>
        </w:rPr>
      </w:pPr>
    </w:p>
    <w:p w:rsidR="00B97D85" w:rsidRPr="006D3661" w:rsidRDefault="00B97D85" w:rsidP="00B97D85">
      <w:pPr>
        <w:spacing w:after="0" w:line="240" w:lineRule="auto"/>
        <w:jc w:val="center"/>
        <w:rPr>
          <w:rFonts w:ascii="Arial Narrow" w:eastAsia="Cambria" w:hAnsi="Arial Narrow" w:cs="Times New Roman"/>
          <w:b/>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5"/>
        <w:gridCol w:w="897"/>
        <w:gridCol w:w="1046"/>
        <w:gridCol w:w="869"/>
        <w:gridCol w:w="1269"/>
        <w:gridCol w:w="1797"/>
        <w:gridCol w:w="1385"/>
        <w:gridCol w:w="739"/>
      </w:tblGrid>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rPr>
              <w:lastRenderedPageBreak/>
              <w:t>MTAD-108</w:t>
            </w:r>
            <w:r w:rsidR="000F1A1B">
              <w:rPr>
                <w:rFonts w:ascii="Arial Narrow" w:eastAsiaTheme="minorEastAsia" w:hAnsi="Arial Narrow" w:cs="Times New Roman"/>
                <w:lang w:eastAsia="zh-CN" w:bidi="hi-IN"/>
              </w:rPr>
              <w:t xml:space="preserve"> A</w:t>
            </w:r>
          </w:p>
        </w:tc>
        <w:tc>
          <w:tcPr>
            <w:tcW w:w="3812" w:type="pct"/>
            <w:gridSpan w:val="6"/>
            <w:tcBorders>
              <w:right w:val="nil"/>
            </w:tcBorders>
          </w:tcPr>
          <w:p w:rsidR="00B97D85" w:rsidRPr="006D3661" w:rsidRDefault="00B97D85" w:rsidP="00B97D85">
            <w:pPr>
              <w:spacing w:after="0" w:line="240" w:lineRule="auto"/>
              <w:jc w:val="center"/>
              <w:rPr>
                <w:rFonts w:ascii="Arial Narrow" w:eastAsia="Cambria" w:hAnsi="Arial Narrow" w:cs="Times New Roman"/>
                <w:b/>
              </w:rPr>
            </w:pPr>
            <w:r w:rsidRPr="006D3661">
              <w:rPr>
                <w:rFonts w:ascii="Arial Narrow" w:eastAsia="Cambria" w:hAnsi="Arial Narrow" w:cs="Times New Roman"/>
                <w:b/>
              </w:rPr>
              <w:t>Personality Development through Life Enlightenment Skills</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bCs/>
                <w:lang w:val="en-IN" w:eastAsia="en-IN"/>
              </w:rPr>
            </w:pP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Lecture</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Tutorial</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Practical</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Credit</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Major Test</w:t>
            </w:r>
          </w:p>
        </w:tc>
        <w:tc>
          <w:tcPr>
            <w:tcW w:w="943"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Minor Test</w:t>
            </w:r>
          </w:p>
        </w:tc>
        <w:tc>
          <w:tcPr>
            <w:tcW w:w="727"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Total</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Time</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2</w:t>
            </w:r>
          </w:p>
        </w:tc>
        <w:tc>
          <w:tcPr>
            <w:tcW w:w="471"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549"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45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0</w:t>
            </w:r>
          </w:p>
        </w:tc>
        <w:tc>
          <w:tcPr>
            <w:tcW w:w="666"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w:t>
            </w:r>
          </w:p>
        </w:tc>
        <w:tc>
          <w:tcPr>
            <w:tcW w:w="943"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727"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100</w:t>
            </w:r>
          </w:p>
        </w:tc>
        <w:tc>
          <w:tcPr>
            <w:tcW w:w="388"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3 Hrs.</w:t>
            </w:r>
          </w:p>
        </w:tc>
      </w:tr>
      <w:tr w:rsidR="00B97D85" w:rsidRPr="006D3661" w:rsidTr="00B97D85">
        <w:tc>
          <w:tcPr>
            <w:tcW w:w="800" w:type="pct"/>
            <w:tcBorders>
              <w:bottom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Program Objective (PO)</w:t>
            </w:r>
          </w:p>
        </w:tc>
        <w:tc>
          <w:tcPr>
            <w:tcW w:w="4200" w:type="pct"/>
            <w:gridSpan w:val="7"/>
            <w:tcBorders>
              <w:bottom w:val="single" w:sz="4" w:space="0" w:color="auto"/>
            </w:tcBorders>
          </w:tcPr>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rPr>
              <w:t xml:space="preserve">To learn to achieve the highest goal happily </w:t>
            </w:r>
          </w:p>
          <w:p w:rsidR="00B97D85" w:rsidRPr="006D3661" w:rsidRDefault="00B97D85" w:rsidP="00B97D85">
            <w:pPr>
              <w:spacing w:after="0" w:line="240" w:lineRule="auto"/>
              <w:rPr>
                <w:rFonts w:ascii="Arial Narrow" w:eastAsia="Times New Roman" w:hAnsi="Arial Narrow" w:cs="Times New Roman"/>
              </w:rPr>
            </w:pPr>
            <w:r w:rsidRPr="006D3661">
              <w:rPr>
                <w:rFonts w:ascii="Arial Narrow" w:eastAsia="Cambria" w:hAnsi="Arial Narrow" w:cs="Times New Roman"/>
              </w:rPr>
              <w:t xml:space="preserve">To become a person with stable mind, pleasing personality and determination </w:t>
            </w:r>
          </w:p>
          <w:p w:rsidR="00B97D85" w:rsidRPr="006D3661" w:rsidRDefault="00B97D85" w:rsidP="00B97D85">
            <w:pPr>
              <w:spacing w:after="0" w:line="240" w:lineRule="auto"/>
              <w:rPr>
                <w:rFonts w:ascii="Arial Narrow" w:eastAsia="Times New Roman" w:hAnsi="Arial Narrow" w:cs="Times New Roman"/>
                <w:lang w:val="en-IN" w:eastAsia="en-IN"/>
              </w:rPr>
            </w:pPr>
            <w:r w:rsidRPr="006D3661">
              <w:rPr>
                <w:rFonts w:ascii="Arial Narrow" w:eastAsia="Cambria" w:hAnsi="Arial Narrow" w:cs="Times New Roman"/>
              </w:rPr>
              <w:t xml:space="preserve">To awaken wisdom in students </w:t>
            </w:r>
          </w:p>
        </w:tc>
      </w:tr>
      <w:tr w:rsidR="00B97D85" w:rsidRPr="006D3661" w:rsidTr="00B97D85">
        <w:tc>
          <w:tcPr>
            <w:tcW w:w="4612" w:type="pct"/>
            <w:gridSpan w:val="7"/>
            <w:tcBorders>
              <w:top w:val="single" w:sz="4" w:space="0" w:color="auto"/>
              <w:left w:val="single" w:sz="4" w:space="0" w:color="auto"/>
              <w:bottom w:val="single" w:sz="4" w:space="0" w:color="auto"/>
              <w:righ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Course Outcomes (CO)</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p>
        </w:tc>
      </w:tr>
      <w:tr w:rsidR="00B97D85" w:rsidRPr="006D3661" w:rsidTr="00B97D85">
        <w:tc>
          <w:tcPr>
            <w:tcW w:w="800" w:type="pct"/>
            <w:tcBorders>
              <w:top w:val="single" w:sz="4" w:space="0" w:color="auto"/>
            </w:tcBorders>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CO1</w:t>
            </w:r>
          </w:p>
        </w:tc>
        <w:tc>
          <w:tcPr>
            <w:tcW w:w="4200" w:type="pct"/>
            <w:gridSpan w:val="7"/>
            <w:tcBorders>
              <w:top w:val="single" w:sz="4" w:space="0" w:color="auto"/>
            </w:tcBorders>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Students become aware about leadership.</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CO2</w:t>
            </w:r>
          </w:p>
        </w:tc>
        <w:tc>
          <w:tcPr>
            <w:tcW w:w="4200" w:type="pct"/>
            <w:gridSpan w:val="7"/>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Students will learn how to perform his/her duties in day to day work.</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CO3</w:t>
            </w:r>
          </w:p>
        </w:tc>
        <w:tc>
          <w:tcPr>
            <w:tcW w:w="4200" w:type="pct"/>
            <w:gridSpan w:val="7"/>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Understand the team building and conflict</w:t>
            </w:r>
          </w:p>
        </w:tc>
      </w:tr>
      <w:tr w:rsidR="00B97D85" w:rsidRPr="006D3661" w:rsidTr="00B97D85">
        <w:tc>
          <w:tcPr>
            <w:tcW w:w="800" w:type="pct"/>
          </w:tcPr>
          <w:p w:rsidR="00B97D85" w:rsidRPr="006D3661" w:rsidRDefault="00B97D85" w:rsidP="00B97D85">
            <w:pPr>
              <w:widowControl w:val="0"/>
              <w:autoSpaceDE w:val="0"/>
              <w:autoSpaceDN w:val="0"/>
              <w:adjustRightInd w:val="0"/>
              <w:spacing w:after="0" w:line="240" w:lineRule="auto"/>
              <w:jc w:val="center"/>
              <w:rPr>
                <w:rFonts w:ascii="Arial Narrow" w:eastAsia="Times New Roman" w:hAnsi="Arial Narrow" w:cs="Times New Roman"/>
                <w:b/>
                <w:lang w:val="en-IN" w:eastAsia="en-IN"/>
              </w:rPr>
            </w:pPr>
            <w:r w:rsidRPr="006D3661">
              <w:rPr>
                <w:rFonts w:ascii="Arial Narrow" w:eastAsia="Times New Roman" w:hAnsi="Arial Narrow" w:cs="Times New Roman"/>
                <w:b/>
                <w:lang w:val="en-IN" w:eastAsia="en-IN"/>
              </w:rPr>
              <w:t>CO4</w:t>
            </w:r>
          </w:p>
        </w:tc>
        <w:tc>
          <w:tcPr>
            <w:tcW w:w="3812" w:type="pct"/>
            <w:gridSpan w:val="6"/>
            <w:tcBorders>
              <w:right w:val="nil"/>
            </w:tcBorders>
          </w:tcPr>
          <w:p w:rsidR="00B97D85" w:rsidRPr="006D3661" w:rsidRDefault="00B97D85" w:rsidP="00B97D85">
            <w:pPr>
              <w:spacing w:after="0" w:line="240" w:lineRule="auto"/>
              <w:rPr>
                <w:rFonts w:ascii="Arial Narrow" w:eastAsia="Times New Roman" w:hAnsi="Arial Narrow" w:cs="Times New Roman"/>
                <w:i/>
                <w:lang w:val="en-IN" w:eastAsia="en-IN"/>
              </w:rPr>
            </w:pPr>
            <w:r w:rsidRPr="006D3661">
              <w:rPr>
                <w:rFonts w:ascii="Arial Narrow" w:eastAsia="Times New Roman" w:hAnsi="Arial Narrow" w:cs="Times New Roman"/>
                <w:i/>
                <w:lang w:val="en-IN" w:eastAsia="en-IN"/>
              </w:rPr>
              <w:t>Student will learn how to become role model for the society.</w:t>
            </w:r>
          </w:p>
        </w:tc>
        <w:tc>
          <w:tcPr>
            <w:tcW w:w="388" w:type="pct"/>
            <w:tcBorders>
              <w:left w:val="nil"/>
            </w:tcBorders>
          </w:tcPr>
          <w:p w:rsidR="00B97D85" w:rsidRPr="006D3661" w:rsidRDefault="00B97D85" w:rsidP="00B97D85">
            <w:pPr>
              <w:widowControl w:val="0"/>
              <w:autoSpaceDE w:val="0"/>
              <w:autoSpaceDN w:val="0"/>
              <w:adjustRightInd w:val="0"/>
              <w:spacing w:after="0" w:line="240" w:lineRule="auto"/>
              <w:ind w:right="109"/>
              <w:rPr>
                <w:rFonts w:ascii="Arial Narrow" w:eastAsia="Times New Roman" w:hAnsi="Arial Narrow" w:cs="Times New Roman"/>
                <w:lang w:val="en-IN" w:eastAsia="en-IN"/>
              </w:rPr>
            </w:pPr>
          </w:p>
        </w:tc>
      </w:tr>
    </w:tbl>
    <w:p w:rsidR="00B97D85" w:rsidRPr="006D3661" w:rsidRDefault="00B97D85" w:rsidP="00B97D85">
      <w:pPr>
        <w:spacing w:after="0" w:line="240" w:lineRule="auto"/>
        <w:jc w:val="center"/>
        <w:rPr>
          <w:rFonts w:ascii="Arial Narrow" w:eastAsia="Cambria" w:hAnsi="Arial Narrow" w:cs="Times New Roman"/>
          <w:b/>
          <w:i/>
        </w:rPr>
      </w:pPr>
    </w:p>
    <w:p w:rsidR="00B97D85" w:rsidRPr="006D3661" w:rsidRDefault="00B97D85" w:rsidP="00B97D85">
      <w:pPr>
        <w:tabs>
          <w:tab w:val="center" w:pos="4513"/>
          <w:tab w:val="left" w:pos="7865"/>
        </w:tabs>
        <w:spacing w:after="0" w:line="240" w:lineRule="auto"/>
        <w:jc w:val="center"/>
        <w:rPr>
          <w:rFonts w:ascii="Arial Narrow" w:eastAsia="Times New Roman" w:hAnsi="Arial Narrow" w:cs="Times New Roman"/>
          <w:b/>
        </w:rPr>
      </w:pPr>
      <w:r w:rsidRPr="006D3661">
        <w:rPr>
          <w:rFonts w:ascii="Arial Narrow" w:eastAsia="Times New Roman" w:hAnsi="Arial Narrow" w:cs="Times New Roman"/>
          <w:b/>
        </w:rPr>
        <w:t>Unit – 1</w:t>
      </w:r>
    </w:p>
    <w:p w:rsidR="00B97D85" w:rsidRPr="006D3661" w:rsidRDefault="00B97D85" w:rsidP="00B97D85">
      <w:pPr>
        <w:tabs>
          <w:tab w:val="center" w:pos="4513"/>
          <w:tab w:val="left" w:pos="7865"/>
        </w:tabs>
        <w:spacing w:after="0" w:line="240" w:lineRule="auto"/>
        <w:jc w:val="both"/>
        <w:rPr>
          <w:rFonts w:ascii="Arial Narrow" w:eastAsia="Times New Roman" w:hAnsi="Arial Narrow" w:cs="Times New Roman"/>
        </w:rPr>
      </w:pPr>
      <w:proofErr w:type="spellStart"/>
      <w:r w:rsidRPr="006D3661">
        <w:rPr>
          <w:rFonts w:ascii="Arial Narrow" w:eastAsia="Times New Roman" w:hAnsi="Arial Narrow" w:cs="Times New Roman"/>
        </w:rPr>
        <w:t>Neetisatakam</w:t>
      </w:r>
      <w:proofErr w:type="spellEnd"/>
      <w:r w:rsidRPr="006D3661">
        <w:rPr>
          <w:rFonts w:ascii="Arial Narrow" w:eastAsia="Times New Roman" w:hAnsi="Arial Narrow" w:cs="Times New Roman"/>
        </w:rPr>
        <w:t>-Holistic development of personality: Verses: 19, 20, 21, 22 (wisdom); Verses: 29, 31, 32 (pride &amp; heroism); Verses: 26, 28, 63, 65 (virtue); Verses: 52, 53, 59 (don’s); Verses: 71, 73, 75, 78 (do’s).</w:t>
      </w:r>
    </w:p>
    <w:p w:rsidR="00B97D85" w:rsidRPr="006D3661" w:rsidRDefault="00B97D85" w:rsidP="00B97D85">
      <w:pPr>
        <w:spacing w:after="0" w:line="240" w:lineRule="auto"/>
        <w:jc w:val="center"/>
        <w:rPr>
          <w:rFonts w:ascii="Arial Narrow" w:eastAsia="Cambria" w:hAnsi="Arial Narrow" w:cs="Times New Roman"/>
          <w:b/>
          <w:iCs/>
        </w:rPr>
      </w:pPr>
      <w:r w:rsidRPr="006D3661">
        <w:rPr>
          <w:rFonts w:ascii="Arial Narrow" w:eastAsia="Cambria" w:hAnsi="Arial Narrow" w:cs="Times New Roman"/>
          <w:b/>
          <w:iCs/>
        </w:rPr>
        <w:t>Unit – 2</w:t>
      </w:r>
    </w:p>
    <w:p w:rsidR="00B97D85" w:rsidRPr="006D3661" w:rsidRDefault="00B97D85" w:rsidP="00B97D85">
      <w:pPr>
        <w:spacing w:after="0" w:line="240" w:lineRule="auto"/>
        <w:jc w:val="both"/>
        <w:rPr>
          <w:rFonts w:ascii="Arial Narrow" w:eastAsia="Cambria" w:hAnsi="Arial Narrow" w:cs="Times New Roman"/>
          <w:bCs/>
          <w:iCs/>
        </w:rPr>
      </w:pPr>
      <w:r w:rsidRPr="006D3661">
        <w:rPr>
          <w:rFonts w:ascii="Arial Narrow" w:eastAsia="Cambria" w:hAnsi="Arial Narrow" w:cs="Times New Roman"/>
          <w:bCs/>
          <w:iCs/>
        </w:rPr>
        <w:t xml:space="preserve">Approach to day to day work and duties; </w:t>
      </w:r>
      <w:proofErr w:type="spellStart"/>
      <w:r w:rsidRPr="006D3661">
        <w:rPr>
          <w:rFonts w:ascii="Arial Narrow" w:eastAsia="Cambria" w:hAnsi="Arial Narrow" w:cs="Times New Roman"/>
          <w:bCs/>
          <w:iCs/>
        </w:rPr>
        <w:t>Shrimad</w:t>
      </w:r>
      <w:proofErr w:type="spellEnd"/>
      <w:r w:rsidRPr="006D3661">
        <w:rPr>
          <w:rFonts w:ascii="Arial Narrow" w:eastAsia="Cambria" w:hAnsi="Arial Narrow" w:cs="Times New Roman"/>
          <w:bCs/>
          <w:iCs/>
        </w:rPr>
        <w:t xml:space="preserve"> </w:t>
      </w:r>
      <w:proofErr w:type="spellStart"/>
      <w:r w:rsidRPr="006D3661">
        <w:rPr>
          <w:rFonts w:ascii="Arial Narrow" w:eastAsia="Cambria" w:hAnsi="Arial Narrow" w:cs="Times New Roman"/>
          <w:bCs/>
          <w:iCs/>
        </w:rPr>
        <w:t>Bhagwad</w:t>
      </w:r>
      <w:proofErr w:type="spellEnd"/>
      <w:r w:rsidRPr="006D3661">
        <w:rPr>
          <w:rFonts w:ascii="Arial Narrow" w:eastAsia="Cambria" w:hAnsi="Arial Narrow" w:cs="Times New Roman"/>
          <w:bCs/>
          <w:iCs/>
        </w:rPr>
        <w:t xml:space="preserve"> </w:t>
      </w:r>
      <w:proofErr w:type="spellStart"/>
      <w:r w:rsidRPr="006D3661">
        <w:rPr>
          <w:rFonts w:ascii="Arial Narrow" w:eastAsia="Cambria" w:hAnsi="Arial Narrow" w:cs="Times New Roman"/>
          <w:bCs/>
          <w:iCs/>
        </w:rPr>
        <w:t>Geeta</w:t>
      </w:r>
      <w:proofErr w:type="spellEnd"/>
      <w:r w:rsidRPr="006D3661">
        <w:rPr>
          <w:rFonts w:ascii="Arial Narrow" w:eastAsia="Cambria" w:hAnsi="Arial Narrow" w:cs="Times New Roman"/>
          <w:bCs/>
          <w:iCs/>
        </w:rPr>
        <w:t xml:space="preserve">: Chapter-2: Verses: 41, 47, 48; Chapter-3: Verses: 13, 21, 27, 35; Chapter-6: Verses: 5, 13, 17, 23, 35; Chapter-18: Verses: 45, 46, </w:t>
      </w:r>
      <w:proofErr w:type="gramStart"/>
      <w:r w:rsidRPr="006D3661">
        <w:rPr>
          <w:rFonts w:ascii="Arial Narrow" w:eastAsia="Cambria" w:hAnsi="Arial Narrow" w:cs="Times New Roman"/>
          <w:bCs/>
          <w:iCs/>
        </w:rPr>
        <w:t>48</w:t>
      </w:r>
      <w:proofErr w:type="gramEnd"/>
      <w:r w:rsidRPr="006D3661">
        <w:rPr>
          <w:rFonts w:ascii="Arial Narrow" w:eastAsia="Cambria" w:hAnsi="Arial Narrow" w:cs="Times New Roman"/>
          <w:bCs/>
          <w:iCs/>
        </w:rPr>
        <w:t>.</w:t>
      </w:r>
    </w:p>
    <w:p w:rsidR="00B97D85" w:rsidRPr="006D3661" w:rsidRDefault="00B97D85" w:rsidP="00B97D85">
      <w:pPr>
        <w:spacing w:after="0" w:line="240" w:lineRule="auto"/>
        <w:jc w:val="both"/>
        <w:rPr>
          <w:rFonts w:ascii="Arial Narrow" w:eastAsia="Cambria" w:hAnsi="Arial Narrow" w:cs="Times New Roman"/>
          <w:bCs/>
          <w:iCs/>
        </w:rPr>
      </w:pPr>
    </w:p>
    <w:p w:rsidR="00B97D85" w:rsidRPr="006D3661" w:rsidRDefault="00B97D85" w:rsidP="00B97D85">
      <w:pPr>
        <w:spacing w:after="0" w:line="240" w:lineRule="auto"/>
        <w:jc w:val="center"/>
        <w:rPr>
          <w:rFonts w:ascii="Arial Narrow" w:eastAsia="Cambria" w:hAnsi="Arial Narrow" w:cs="Times New Roman"/>
          <w:b/>
          <w:iCs/>
        </w:rPr>
      </w:pPr>
      <w:r w:rsidRPr="006D3661">
        <w:rPr>
          <w:rFonts w:ascii="Arial Narrow" w:eastAsia="Cambria" w:hAnsi="Arial Narrow" w:cs="Times New Roman"/>
          <w:b/>
          <w:iCs/>
        </w:rPr>
        <w:t>Unit - 3</w:t>
      </w:r>
    </w:p>
    <w:p w:rsidR="00B97D85" w:rsidRPr="006D3661" w:rsidRDefault="00B97D85" w:rsidP="00B97D85">
      <w:pPr>
        <w:spacing w:after="0" w:line="240" w:lineRule="auto"/>
        <w:jc w:val="both"/>
        <w:rPr>
          <w:rFonts w:ascii="Arial Narrow" w:eastAsia="Cambria" w:hAnsi="Arial Narrow" w:cs="Times New Roman"/>
          <w:bCs/>
          <w:iCs/>
        </w:rPr>
      </w:pPr>
      <w:r w:rsidRPr="006D3661">
        <w:rPr>
          <w:rFonts w:ascii="Arial Narrow" w:eastAsia="Cambria" w:hAnsi="Arial Narrow" w:cs="Times New Roman"/>
          <w:bCs/>
          <w:iCs/>
        </w:rPr>
        <w:t xml:space="preserve">Statements of basic knowledge; </w:t>
      </w:r>
      <w:proofErr w:type="spellStart"/>
      <w:r w:rsidRPr="006D3661">
        <w:rPr>
          <w:rFonts w:ascii="Arial Narrow" w:eastAsia="Cambria" w:hAnsi="Arial Narrow" w:cs="Times New Roman"/>
          <w:bCs/>
          <w:iCs/>
        </w:rPr>
        <w:t>Shrimad</w:t>
      </w:r>
      <w:proofErr w:type="spellEnd"/>
      <w:r w:rsidRPr="006D3661">
        <w:rPr>
          <w:rFonts w:ascii="Arial Narrow" w:eastAsia="Cambria" w:hAnsi="Arial Narrow" w:cs="Times New Roman"/>
          <w:bCs/>
          <w:iCs/>
        </w:rPr>
        <w:t xml:space="preserve"> </w:t>
      </w:r>
      <w:proofErr w:type="spellStart"/>
      <w:r w:rsidRPr="006D3661">
        <w:rPr>
          <w:rFonts w:ascii="Arial Narrow" w:eastAsia="Cambria" w:hAnsi="Arial Narrow" w:cs="Times New Roman"/>
          <w:bCs/>
          <w:iCs/>
        </w:rPr>
        <w:t>Bhagwad</w:t>
      </w:r>
      <w:proofErr w:type="spellEnd"/>
      <w:r w:rsidRPr="006D3661">
        <w:rPr>
          <w:rFonts w:ascii="Arial Narrow" w:eastAsia="Cambria" w:hAnsi="Arial Narrow" w:cs="Times New Roman"/>
          <w:bCs/>
          <w:iCs/>
        </w:rPr>
        <w:t xml:space="preserve"> </w:t>
      </w:r>
      <w:proofErr w:type="spellStart"/>
      <w:r w:rsidRPr="006D3661">
        <w:rPr>
          <w:rFonts w:ascii="Arial Narrow" w:eastAsia="Cambria" w:hAnsi="Arial Narrow" w:cs="Times New Roman"/>
          <w:bCs/>
          <w:iCs/>
        </w:rPr>
        <w:t>Geeta</w:t>
      </w:r>
      <w:proofErr w:type="spellEnd"/>
      <w:r w:rsidRPr="006D3661">
        <w:rPr>
          <w:rFonts w:ascii="Arial Narrow" w:eastAsia="Cambria" w:hAnsi="Arial Narrow" w:cs="Times New Roman"/>
          <w:bCs/>
          <w:iCs/>
        </w:rPr>
        <w:t xml:space="preserve">: Chapter-2: Verses: 56, 62, 68; Chapter-12: Verses: 13, 14, 15, 16, 17, </w:t>
      </w:r>
      <w:proofErr w:type="gramStart"/>
      <w:r w:rsidRPr="006D3661">
        <w:rPr>
          <w:rFonts w:ascii="Arial Narrow" w:eastAsia="Cambria" w:hAnsi="Arial Narrow" w:cs="Times New Roman"/>
          <w:bCs/>
          <w:iCs/>
        </w:rPr>
        <w:t>18</w:t>
      </w:r>
      <w:proofErr w:type="gramEnd"/>
      <w:r w:rsidRPr="006D3661">
        <w:rPr>
          <w:rFonts w:ascii="Arial Narrow" w:eastAsia="Cambria" w:hAnsi="Arial Narrow" w:cs="Times New Roman"/>
          <w:bCs/>
          <w:iCs/>
        </w:rPr>
        <w:t>.</w:t>
      </w:r>
    </w:p>
    <w:p w:rsidR="00B97D85" w:rsidRPr="006D3661" w:rsidRDefault="00B97D85" w:rsidP="00B97D85">
      <w:pPr>
        <w:spacing w:after="0" w:line="240" w:lineRule="auto"/>
        <w:rPr>
          <w:rFonts w:ascii="Arial Narrow" w:eastAsia="Cambria" w:hAnsi="Arial Narrow" w:cs="Times New Roman"/>
          <w:bCs/>
          <w:iCs/>
        </w:rPr>
      </w:pPr>
    </w:p>
    <w:p w:rsidR="00B97D85" w:rsidRPr="006D3661" w:rsidRDefault="00B97D85" w:rsidP="00B97D85">
      <w:pPr>
        <w:spacing w:after="0" w:line="240" w:lineRule="auto"/>
        <w:jc w:val="center"/>
        <w:rPr>
          <w:rFonts w:ascii="Arial Narrow" w:eastAsia="Cambria" w:hAnsi="Arial Narrow" w:cs="Times New Roman"/>
          <w:b/>
          <w:iCs/>
        </w:rPr>
      </w:pPr>
      <w:r w:rsidRPr="006D3661">
        <w:rPr>
          <w:rFonts w:ascii="Arial Narrow" w:eastAsia="Cambria" w:hAnsi="Arial Narrow" w:cs="Times New Roman"/>
          <w:b/>
          <w:iCs/>
        </w:rPr>
        <w:t>Unit – 4</w:t>
      </w:r>
    </w:p>
    <w:p w:rsidR="00B97D85" w:rsidRPr="006D3661" w:rsidRDefault="00B97D85" w:rsidP="00B97D85">
      <w:pPr>
        <w:spacing w:after="0" w:line="240" w:lineRule="auto"/>
        <w:jc w:val="both"/>
        <w:rPr>
          <w:rFonts w:ascii="Arial Narrow" w:eastAsia="Cambria" w:hAnsi="Arial Narrow" w:cs="Times New Roman"/>
          <w:bCs/>
          <w:iCs/>
        </w:rPr>
      </w:pPr>
      <w:r w:rsidRPr="006D3661">
        <w:rPr>
          <w:rFonts w:ascii="Arial Narrow" w:eastAsia="Cambria" w:hAnsi="Arial Narrow" w:cs="Times New Roman"/>
          <w:bCs/>
          <w:iCs/>
        </w:rPr>
        <w:t xml:space="preserve">Personality of Role model; </w:t>
      </w:r>
      <w:proofErr w:type="spellStart"/>
      <w:r w:rsidRPr="006D3661">
        <w:rPr>
          <w:rFonts w:ascii="Arial Narrow" w:eastAsia="Cambria" w:hAnsi="Arial Narrow" w:cs="Times New Roman"/>
          <w:bCs/>
          <w:iCs/>
        </w:rPr>
        <w:t>Shrimad</w:t>
      </w:r>
      <w:proofErr w:type="spellEnd"/>
      <w:r w:rsidRPr="006D3661">
        <w:rPr>
          <w:rFonts w:ascii="Arial Narrow" w:eastAsia="Cambria" w:hAnsi="Arial Narrow" w:cs="Times New Roman"/>
          <w:bCs/>
          <w:iCs/>
        </w:rPr>
        <w:t xml:space="preserve"> </w:t>
      </w:r>
      <w:proofErr w:type="spellStart"/>
      <w:r w:rsidRPr="006D3661">
        <w:rPr>
          <w:rFonts w:ascii="Arial Narrow" w:eastAsia="Cambria" w:hAnsi="Arial Narrow" w:cs="Times New Roman"/>
          <w:bCs/>
          <w:iCs/>
        </w:rPr>
        <w:t>Bhagwad</w:t>
      </w:r>
      <w:proofErr w:type="spellEnd"/>
      <w:r w:rsidRPr="006D3661">
        <w:rPr>
          <w:rFonts w:ascii="Arial Narrow" w:eastAsia="Cambria" w:hAnsi="Arial Narrow" w:cs="Times New Roman"/>
          <w:bCs/>
          <w:iCs/>
        </w:rPr>
        <w:t xml:space="preserve"> </w:t>
      </w:r>
      <w:proofErr w:type="spellStart"/>
      <w:r w:rsidRPr="006D3661">
        <w:rPr>
          <w:rFonts w:ascii="Arial Narrow" w:eastAsia="Cambria" w:hAnsi="Arial Narrow" w:cs="Times New Roman"/>
          <w:bCs/>
          <w:iCs/>
        </w:rPr>
        <w:t>Geeta</w:t>
      </w:r>
      <w:proofErr w:type="spellEnd"/>
      <w:r w:rsidRPr="006D3661">
        <w:rPr>
          <w:rFonts w:ascii="Arial Narrow" w:eastAsia="Cambria" w:hAnsi="Arial Narrow" w:cs="Times New Roman"/>
          <w:bCs/>
          <w:iCs/>
        </w:rPr>
        <w:t xml:space="preserve">: Chapter-2: Verses: 17; Chapter-3: Verses: 36, 37, </w:t>
      </w:r>
      <w:proofErr w:type="gramStart"/>
      <w:r w:rsidRPr="006D3661">
        <w:rPr>
          <w:rFonts w:ascii="Arial Narrow" w:eastAsia="Cambria" w:hAnsi="Arial Narrow" w:cs="Times New Roman"/>
          <w:bCs/>
          <w:iCs/>
        </w:rPr>
        <w:t>42</w:t>
      </w:r>
      <w:proofErr w:type="gramEnd"/>
      <w:r w:rsidRPr="006D3661">
        <w:rPr>
          <w:rFonts w:ascii="Arial Narrow" w:eastAsia="Cambria" w:hAnsi="Arial Narrow" w:cs="Times New Roman"/>
          <w:bCs/>
          <w:iCs/>
        </w:rPr>
        <w:t>: Chapter-4: Verses: 18, 38, 39; Chapter-18: Verses: 37, 38, 63.</w:t>
      </w:r>
    </w:p>
    <w:p w:rsidR="00B97D85" w:rsidRPr="006D3661" w:rsidRDefault="00B97D85" w:rsidP="00B97D85">
      <w:pPr>
        <w:spacing w:after="0" w:line="240" w:lineRule="auto"/>
        <w:jc w:val="both"/>
        <w:rPr>
          <w:rFonts w:ascii="Arial Narrow" w:eastAsia="Cambria" w:hAnsi="Arial Narrow" w:cs="Times New Roman"/>
          <w:bCs/>
          <w:iCs/>
        </w:rPr>
      </w:pPr>
    </w:p>
    <w:p w:rsidR="00B97D85" w:rsidRPr="006D3661" w:rsidRDefault="00B97D85" w:rsidP="00B97D85">
      <w:pPr>
        <w:spacing w:after="0" w:line="240" w:lineRule="auto"/>
        <w:rPr>
          <w:rFonts w:ascii="Arial Narrow" w:eastAsia="Cambria" w:hAnsi="Arial Narrow" w:cs="Times New Roman"/>
          <w:bCs/>
          <w:iCs/>
        </w:rPr>
      </w:pPr>
    </w:p>
    <w:p w:rsidR="00B97D85" w:rsidRPr="006D3661" w:rsidRDefault="00B97D85" w:rsidP="00B97D85">
      <w:pPr>
        <w:spacing w:after="0" w:line="240" w:lineRule="auto"/>
        <w:jc w:val="both"/>
        <w:rPr>
          <w:rFonts w:ascii="Arial Narrow" w:eastAsia="Times New Roman" w:hAnsi="Arial Narrow" w:cs="Times New Roman"/>
          <w:b/>
          <w:i/>
        </w:rPr>
      </w:pPr>
      <w:r w:rsidRPr="006D3661">
        <w:rPr>
          <w:rFonts w:ascii="Arial Narrow" w:eastAsia="Times New Roman" w:hAnsi="Arial Narrow" w:cs="Times New Roman"/>
          <w:b/>
          <w:i/>
        </w:rPr>
        <w:t xml:space="preserve">References: </w:t>
      </w:r>
    </w:p>
    <w:p w:rsidR="00B97D85" w:rsidRPr="006D3661" w:rsidRDefault="00B97D85" w:rsidP="006D3661">
      <w:pPr>
        <w:numPr>
          <w:ilvl w:val="0"/>
          <w:numId w:val="28"/>
        </w:numPr>
        <w:spacing w:after="0" w:line="240" w:lineRule="auto"/>
        <w:contextualSpacing/>
        <w:jc w:val="both"/>
        <w:rPr>
          <w:rFonts w:ascii="Arial Narrow" w:eastAsia="Times New Roman" w:hAnsi="Arial Narrow" w:cs="Times New Roman"/>
        </w:rPr>
      </w:pPr>
      <w:proofErr w:type="spellStart"/>
      <w:r w:rsidRPr="006D3661">
        <w:rPr>
          <w:rFonts w:ascii="Arial Narrow" w:eastAsia="Times New Roman" w:hAnsi="Arial Narrow" w:cs="Times New Roman"/>
        </w:rPr>
        <w:t>Srimad</w:t>
      </w:r>
      <w:proofErr w:type="spellEnd"/>
      <w:r w:rsidRPr="006D3661">
        <w:rPr>
          <w:rFonts w:ascii="Arial Narrow" w:eastAsia="Times New Roman" w:hAnsi="Arial Narrow" w:cs="Times New Roman"/>
        </w:rPr>
        <w:t xml:space="preserve"> Bhagavad Gita, Swami </w:t>
      </w:r>
      <w:proofErr w:type="spellStart"/>
      <w:r w:rsidRPr="006D3661">
        <w:rPr>
          <w:rFonts w:ascii="Arial Narrow" w:eastAsia="Times New Roman" w:hAnsi="Arial Narrow" w:cs="Times New Roman"/>
        </w:rPr>
        <w:t>Swarupananda</w:t>
      </w:r>
      <w:proofErr w:type="spellEnd"/>
      <w:r w:rsidRPr="006D3661">
        <w:rPr>
          <w:rFonts w:ascii="Arial Narrow" w:eastAsia="Times New Roman" w:hAnsi="Arial Narrow" w:cs="Times New Roman"/>
        </w:rPr>
        <w:t xml:space="preserve"> </w:t>
      </w:r>
      <w:proofErr w:type="spellStart"/>
      <w:r w:rsidRPr="006D3661">
        <w:rPr>
          <w:rFonts w:ascii="Arial Narrow" w:eastAsia="Times New Roman" w:hAnsi="Arial Narrow" w:cs="Times New Roman"/>
        </w:rPr>
        <w:t>Advaita</w:t>
      </w:r>
      <w:proofErr w:type="spellEnd"/>
      <w:r w:rsidRPr="006D3661">
        <w:rPr>
          <w:rFonts w:ascii="Arial Narrow" w:eastAsia="Times New Roman" w:hAnsi="Arial Narrow" w:cs="Times New Roman"/>
        </w:rPr>
        <w:t xml:space="preserve"> Ashram (Publication Department), Kolkata.</w:t>
      </w:r>
    </w:p>
    <w:p w:rsidR="00B97D85" w:rsidRPr="006D3661" w:rsidRDefault="00B97D85" w:rsidP="006D3661">
      <w:pPr>
        <w:numPr>
          <w:ilvl w:val="0"/>
          <w:numId w:val="28"/>
        </w:numPr>
        <w:spacing w:after="0" w:line="240" w:lineRule="auto"/>
        <w:contextualSpacing/>
        <w:jc w:val="both"/>
        <w:rPr>
          <w:rFonts w:ascii="Arial Narrow" w:eastAsia="Times New Roman" w:hAnsi="Arial Narrow" w:cs="Times New Roman"/>
        </w:rPr>
      </w:pPr>
      <w:proofErr w:type="spellStart"/>
      <w:r w:rsidRPr="006D3661">
        <w:rPr>
          <w:rFonts w:ascii="Arial Narrow" w:eastAsia="Times New Roman" w:hAnsi="Arial Narrow" w:cs="Times New Roman"/>
        </w:rPr>
        <w:t>Bhartrihari’s</w:t>
      </w:r>
      <w:proofErr w:type="spellEnd"/>
      <w:r w:rsidRPr="006D3661">
        <w:rPr>
          <w:rFonts w:ascii="Arial Narrow" w:eastAsia="Times New Roman" w:hAnsi="Arial Narrow" w:cs="Times New Roman"/>
        </w:rPr>
        <w:t xml:space="preserve"> Three </w:t>
      </w:r>
      <w:proofErr w:type="spellStart"/>
      <w:r w:rsidRPr="006D3661">
        <w:rPr>
          <w:rFonts w:ascii="Arial Narrow" w:eastAsia="Times New Roman" w:hAnsi="Arial Narrow" w:cs="Times New Roman"/>
        </w:rPr>
        <w:t>Satakam</w:t>
      </w:r>
      <w:proofErr w:type="spellEnd"/>
      <w:r w:rsidRPr="006D3661">
        <w:rPr>
          <w:rFonts w:ascii="Arial Narrow" w:eastAsia="Times New Roman" w:hAnsi="Arial Narrow" w:cs="Times New Roman"/>
        </w:rPr>
        <w:t xml:space="preserve"> (</w:t>
      </w:r>
      <w:proofErr w:type="spellStart"/>
      <w:r w:rsidRPr="006D3661">
        <w:rPr>
          <w:rFonts w:ascii="Arial Narrow" w:eastAsia="Times New Roman" w:hAnsi="Arial Narrow" w:cs="Times New Roman"/>
        </w:rPr>
        <w:t>Niti-sringar-vairagya</w:t>
      </w:r>
      <w:proofErr w:type="spellEnd"/>
      <w:r w:rsidRPr="006D3661">
        <w:rPr>
          <w:rFonts w:ascii="Arial Narrow" w:eastAsia="Times New Roman" w:hAnsi="Arial Narrow" w:cs="Times New Roman"/>
        </w:rPr>
        <w:t xml:space="preserve">), P. </w:t>
      </w:r>
      <w:proofErr w:type="spellStart"/>
      <w:r w:rsidRPr="006D3661">
        <w:rPr>
          <w:rFonts w:ascii="Arial Narrow" w:eastAsia="Times New Roman" w:hAnsi="Arial Narrow" w:cs="Times New Roman"/>
        </w:rPr>
        <w:t>Gopinath</w:t>
      </w:r>
      <w:proofErr w:type="spellEnd"/>
      <w:r w:rsidRPr="006D3661">
        <w:rPr>
          <w:rFonts w:ascii="Arial Narrow" w:eastAsia="Times New Roman" w:hAnsi="Arial Narrow" w:cs="Times New Roman"/>
        </w:rPr>
        <w:t xml:space="preserve">, </w:t>
      </w:r>
      <w:proofErr w:type="spellStart"/>
      <w:r w:rsidRPr="006D3661">
        <w:rPr>
          <w:rFonts w:ascii="Arial Narrow" w:eastAsia="Times New Roman" w:hAnsi="Arial Narrow" w:cs="Times New Roman"/>
        </w:rPr>
        <w:t>Rashtriya</w:t>
      </w:r>
      <w:proofErr w:type="spellEnd"/>
      <w:r w:rsidRPr="006D3661">
        <w:rPr>
          <w:rFonts w:ascii="Arial Narrow" w:eastAsia="Times New Roman" w:hAnsi="Arial Narrow" w:cs="Times New Roman"/>
        </w:rPr>
        <w:t xml:space="preserve"> Sanskrit </w:t>
      </w:r>
      <w:proofErr w:type="spellStart"/>
      <w:r w:rsidRPr="006D3661">
        <w:rPr>
          <w:rFonts w:ascii="Arial Narrow" w:eastAsia="Times New Roman" w:hAnsi="Arial Narrow" w:cs="Times New Roman"/>
        </w:rPr>
        <w:t>Sansthanam</w:t>
      </w:r>
      <w:proofErr w:type="spellEnd"/>
      <w:r w:rsidRPr="006D3661">
        <w:rPr>
          <w:rFonts w:ascii="Arial Narrow" w:eastAsia="Times New Roman" w:hAnsi="Arial Narrow" w:cs="Times New Roman"/>
        </w:rPr>
        <w:t>, New Delhi.</w:t>
      </w: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B97D85" w:rsidRPr="006D3661" w:rsidRDefault="00B97D85" w:rsidP="00B97D85">
      <w:pPr>
        <w:spacing w:after="0" w:line="240" w:lineRule="auto"/>
        <w:jc w:val="both"/>
        <w:rPr>
          <w:rFonts w:ascii="Arial Narrow" w:eastAsia="Times New Roman" w:hAnsi="Arial Narrow" w:cs="Times New Roman"/>
        </w:rPr>
      </w:pPr>
    </w:p>
    <w:p w:rsidR="00CA20F8" w:rsidRPr="006D3661" w:rsidRDefault="00CA20F8" w:rsidP="00B97D85">
      <w:pPr>
        <w:spacing w:after="0" w:line="240" w:lineRule="auto"/>
        <w:jc w:val="both"/>
        <w:rPr>
          <w:rFonts w:ascii="Arial Narrow" w:eastAsia="Times New Roman" w:hAnsi="Arial Narrow" w:cs="Times New Roman"/>
        </w:rPr>
      </w:pPr>
    </w:p>
    <w:p w:rsidR="002318E5" w:rsidRDefault="002318E5">
      <w:pPr>
        <w:rPr>
          <w:rFonts w:ascii="Arial Narrow" w:eastAsia="Times New Roman" w:hAnsi="Arial Narrow" w:cs="Times New Roman"/>
        </w:rPr>
      </w:pPr>
      <w:r>
        <w:rPr>
          <w:rFonts w:ascii="Arial Narrow" w:eastAsia="Times New Roman" w:hAnsi="Arial Narrow" w:cs="Times New Roman"/>
        </w:rPr>
        <w:br w:type="page"/>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1"/>
        <w:gridCol w:w="7265"/>
        <w:gridCol w:w="741"/>
      </w:tblGrid>
      <w:tr w:rsidR="002318E5" w:rsidRPr="006D3661" w:rsidTr="000E2223">
        <w:tc>
          <w:tcPr>
            <w:tcW w:w="798" w:type="pct"/>
          </w:tcPr>
          <w:p w:rsidR="002318E5" w:rsidRPr="006D3661" w:rsidRDefault="002318E5" w:rsidP="000E2223">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p>
        </w:tc>
        <w:tc>
          <w:tcPr>
            <w:tcW w:w="3813" w:type="pct"/>
            <w:tcBorders>
              <w:right w:val="nil"/>
            </w:tcBorders>
          </w:tcPr>
          <w:p w:rsidR="002318E5" w:rsidRPr="006D3661" w:rsidRDefault="002318E5" w:rsidP="000E2223">
            <w:pPr>
              <w:spacing w:after="0" w:line="240" w:lineRule="auto"/>
              <w:ind w:hanging="10"/>
              <w:jc w:val="center"/>
              <w:rPr>
                <w:rFonts w:ascii="Arial Narrow" w:eastAsia="Times New Roman" w:hAnsi="Arial Narrow" w:cs="Times New Roman"/>
                <w:color w:val="010101"/>
                <w:lang w:bidi="hi-IN"/>
              </w:rPr>
            </w:pPr>
            <w:r w:rsidRPr="006D3661">
              <w:rPr>
                <w:rFonts w:ascii="Arial Narrow" w:eastAsia="Cambria" w:hAnsi="Arial Narrow" w:cs="Times New Roman"/>
                <w:b/>
                <w:color w:val="010101"/>
                <w:lang w:bidi="hi-IN"/>
              </w:rPr>
              <w:t>Dissertation Part-I  (MTIT-207</w:t>
            </w:r>
            <w:r>
              <w:rPr>
                <w:rFonts w:ascii="Arial Narrow" w:eastAsiaTheme="minorEastAsia" w:hAnsi="Arial Narrow" w:cs="Times New Roman"/>
                <w:lang w:eastAsia="zh-CN" w:bidi="hi-IN"/>
              </w:rPr>
              <w:t xml:space="preserve"> </w:t>
            </w:r>
            <w:r w:rsidRPr="00515BA2">
              <w:rPr>
                <w:rFonts w:ascii="Arial Narrow" w:eastAsiaTheme="minorEastAsia" w:hAnsi="Arial Narrow" w:cs="Times New Roman"/>
                <w:b/>
                <w:bCs/>
                <w:lang w:eastAsia="zh-CN" w:bidi="hi-IN"/>
              </w:rPr>
              <w:t>A</w:t>
            </w:r>
            <w:r w:rsidRPr="006D3661">
              <w:rPr>
                <w:rFonts w:ascii="Arial Narrow" w:eastAsia="Cambria" w:hAnsi="Arial Narrow" w:cs="Times New Roman"/>
                <w:b/>
                <w:color w:val="010101"/>
                <w:lang w:bidi="hi-IN"/>
              </w:rPr>
              <w:t>) and Dissertation Part-II (MTIT-202</w:t>
            </w:r>
            <w:r>
              <w:t xml:space="preserve"> </w:t>
            </w:r>
            <w:r w:rsidRPr="00515BA2">
              <w:rPr>
                <w:rFonts w:ascii="Arial Narrow" w:eastAsia="Cambria" w:hAnsi="Arial Narrow" w:cs="Times New Roman"/>
                <w:b/>
                <w:color w:val="010101"/>
                <w:lang w:bidi="hi-IN"/>
              </w:rPr>
              <w:t>A</w:t>
            </w:r>
            <w:r w:rsidRPr="006D3661">
              <w:rPr>
                <w:rFonts w:ascii="Arial Narrow" w:eastAsia="Cambria" w:hAnsi="Arial Narrow" w:cs="Times New Roman"/>
                <w:b/>
                <w:color w:val="010101"/>
                <w:lang w:bidi="hi-IN"/>
              </w:rPr>
              <w:t>)</w:t>
            </w:r>
          </w:p>
        </w:tc>
        <w:tc>
          <w:tcPr>
            <w:tcW w:w="389" w:type="pct"/>
            <w:tcBorders>
              <w:left w:val="nil"/>
            </w:tcBorders>
          </w:tcPr>
          <w:p w:rsidR="002318E5" w:rsidRPr="006D3661" w:rsidRDefault="002318E5" w:rsidP="000E2223">
            <w:pPr>
              <w:widowControl w:val="0"/>
              <w:autoSpaceDE w:val="0"/>
              <w:autoSpaceDN w:val="0"/>
              <w:adjustRightInd w:val="0"/>
              <w:spacing w:after="0" w:line="240" w:lineRule="auto"/>
              <w:jc w:val="center"/>
              <w:rPr>
                <w:rFonts w:ascii="Arial Narrow" w:eastAsiaTheme="minorEastAsia" w:hAnsi="Arial Narrow" w:cs="Times New Roman"/>
                <w:b/>
                <w:bCs/>
                <w:lang w:val="en-IN" w:eastAsia="en-IN"/>
              </w:rPr>
            </w:pPr>
          </w:p>
        </w:tc>
      </w:tr>
      <w:tr w:rsidR="002318E5" w:rsidRPr="006D3661" w:rsidTr="000E2223">
        <w:tc>
          <w:tcPr>
            <w:tcW w:w="4611" w:type="pct"/>
            <w:gridSpan w:val="2"/>
            <w:tcBorders>
              <w:top w:val="single" w:sz="4" w:space="0" w:color="auto"/>
              <w:left w:val="single" w:sz="4" w:space="0" w:color="auto"/>
              <w:bottom w:val="single" w:sz="4" w:space="0" w:color="auto"/>
              <w:right w:val="nil"/>
            </w:tcBorders>
          </w:tcPr>
          <w:p w:rsidR="002318E5" w:rsidRPr="006D3661" w:rsidRDefault="002318E5" w:rsidP="000E2223">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Course Outcomes (CO)</w:t>
            </w:r>
          </w:p>
        </w:tc>
        <w:tc>
          <w:tcPr>
            <w:tcW w:w="389" w:type="pct"/>
            <w:tcBorders>
              <w:left w:val="nil"/>
            </w:tcBorders>
          </w:tcPr>
          <w:p w:rsidR="002318E5" w:rsidRPr="006D3661" w:rsidRDefault="002318E5" w:rsidP="000E2223">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p>
        </w:tc>
      </w:tr>
      <w:tr w:rsidR="002318E5" w:rsidRPr="006D3661" w:rsidTr="000E2223">
        <w:tc>
          <w:tcPr>
            <w:tcW w:w="798" w:type="pct"/>
            <w:tcBorders>
              <w:top w:val="single" w:sz="4" w:space="0" w:color="auto"/>
            </w:tcBorders>
          </w:tcPr>
          <w:p w:rsidR="002318E5" w:rsidRPr="006D3661" w:rsidRDefault="002318E5" w:rsidP="000E2223">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CO1</w:t>
            </w:r>
          </w:p>
        </w:tc>
        <w:tc>
          <w:tcPr>
            <w:tcW w:w="4202" w:type="pct"/>
            <w:gridSpan w:val="2"/>
            <w:tcBorders>
              <w:top w:val="single" w:sz="4" w:space="0" w:color="auto"/>
            </w:tcBorders>
          </w:tcPr>
          <w:p w:rsidR="002318E5" w:rsidRPr="006D3661" w:rsidRDefault="002318E5" w:rsidP="000E2223">
            <w:pPr>
              <w:widowControl w:val="0"/>
              <w:autoSpaceDE w:val="0"/>
              <w:autoSpaceDN w:val="0"/>
              <w:adjustRightInd w:val="0"/>
              <w:spacing w:after="0" w:line="240" w:lineRule="auto"/>
              <w:ind w:left="90"/>
              <w:rPr>
                <w:rFonts w:ascii="Arial Narrow" w:eastAsia="Calibri" w:hAnsi="Arial Narrow" w:cs="Times New Roman"/>
              </w:rPr>
            </w:pPr>
            <w:r w:rsidRPr="006D3661">
              <w:rPr>
                <w:rFonts w:ascii="Arial Narrow" w:eastAsia="Calibri" w:hAnsi="Arial Narrow" w:cs="Times New Roman"/>
              </w:rPr>
              <w:t>Ability to synthesize knowledge and skills previously gained and applied to an in depth study and execution of new technical problem.</w:t>
            </w:r>
          </w:p>
        </w:tc>
      </w:tr>
      <w:tr w:rsidR="002318E5" w:rsidRPr="006D3661" w:rsidTr="000E2223">
        <w:tc>
          <w:tcPr>
            <w:tcW w:w="798" w:type="pct"/>
          </w:tcPr>
          <w:p w:rsidR="002318E5" w:rsidRPr="006D3661" w:rsidRDefault="002318E5" w:rsidP="000E2223">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CO2</w:t>
            </w:r>
          </w:p>
        </w:tc>
        <w:tc>
          <w:tcPr>
            <w:tcW w:w="4202" w:type="pct"/>
            <w:gridSpan w:val="2"/>
          </w:tcPr>
          <w:p w:rsidR="002318E5" w:rsidRPr="006D3661" w:rsidRDefault="002318E5" w:rsidP="000E2223">
            <w:pPr>
              <w:widowControl w:val="0"/>
              <w:autoSpaceDE w:val="0"/>
              <w:autoSpaceDN w:val="0"/>
              <w:adjustRightInd w:val="0"/>
              <w:spacing w:after="0" w:line="240" w:lineRule="auto"/>
              <w:ind w:left="90"/>
              <w:rPr>
                <w:rFonts w:ascii="Arial Narrow" w:eastAsia="Calibri" w:hAnsi="Arial Narrow" w:cs="Times New Roman"/>
              </w:rPr>
            </w:pPr>
            <w:r w:rsidRPr="006D3661">
              <w:rPr>
                <w:rFonts w:ascii="Arial Narrow" w:eastAsia="Calibri" w:hAnsi="Arial Narrow" w:cs="Times New Roman"/>
              </w:rPr>
              <w:t>Capable to select from different methodologies, methods and forms of analysis to produce a suitable research design, and justify their design.</w:t>
            </w:r>
          </w:p>
        </w:tc>
      </w:tr>
      <w:tr w:rsidR="002318E5" w:rsidRPr="006D3661" w:rsidTr="000E2223">
        <w:tc>
          <w:tcPr>
            <w:tcW w:w="798" w:type="pct"/>
          </w:tcPr>
          <w:p w:rsidR="002318E5" w:rsidRPr="006D3661" w:rsidRDefault="002318E5" w:rsidP="000E2223">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CO3</w:t>
            </w:r>
          </w:p>
        </w:tc>
        <w:tc>
          <w:tcPr>
            <w:tcW w:w="4202" w:type="pct"/>
            <w:gridSpan w:val="2"/>
          </w:tcPr>
          <w:p w:rsidR="002318E5" w:rsidRPr="006D3661" w:rsidRDefault="002318E5" w:rsidP="000E2223">
            <w:pPr>
              <w:widowControl w:val="0"/>
              <w:autoSpaceDE w:val="0"/>
              <w:autoSpaceDN w:val="0"/>
              <w:adjustRightInd w:val="0"/>
              <w:spacing w:after="0" w:line="240" w:lineRule="auto"/>
              <w:ind w:left="90"/>
              <w:rPr>
                <w:rFonts w:ascii="Arial Narrow" w:eastAsiaTheme="minorEastAsia" w:hAnsi="Arial Narrow" w:cs="Times New Roman"/>
                <w:lang w:val="en-IN" w:eastAsia="en-IN"/>
              </w:rPr>
            </w:pPr>
            <w:r w:rsidRPr="006D3661">
              <w:rPr>
                <w:rFonts w:ascii="Arial Narrow" w:eastAsia="Calibri" w:hAnsi="Arial Narrow" w:cs="Times New Roman"/>
              </w:rPr>
              <w:t>Ability to present the findings of their technical solution in a written report.</w:t>
            </w:r>
          </w:p>
        </w:tc>
      </w:tr>
      <w:tr w:rsidR="002318E5" w:rsidRPr="006D3661" w:rsidTr="000E2223">
        <w:tc>
          <w:tcPr>
            <w:tcW w:w="798" w:type="pct"/>
          </w:tcPr>
          <w:p w:rsidR="002318E5" w:rsidRPr="006D3661" w:rsidRDefault="002318E5" w:rsidP="000E2223">
            <w:pPr>
              <w:widowControl w:val="0"/>
              <w:autoSpaceDE w:val="0"/>
              <w:autoSpaceDN w:val="0"/>
              <w:adjustRightInd w:val="0"/>
              <w:spacing w:after="0" w:line="240" w:lineRule="auto"/>
              <w:jc w:val="center"/>
              <w:rPr>
                <w:rFonts w:ascii="Arial Narrow" w:eastAsiaTheme="minorEastAsia" w:hAnsi="Arial Narrow" w:cs="Times New Roman"/>
                <w:b/>
                <w:lang w:val="en-IN" w:eastAsia="en-IN"/>
              </w:rPr>
            </w:pPr>
            <w:r w:rsidRPr="006D3661">
              <w:rPr>
                <w:rFonts w:ascii="Arial Narrow" w:eastAsiaTheme="minorEastAsia" w:hAnsi="Arial Narrow" w:cs="Times New Roman"/>
                <w:b/>
                <w:lang w:val="en-IN" w:eastAsia="en-IN"/>
              </w:rPr>
              <w:t>CO4</w:t>
            </w:r>
          </w:p>
        </w:tc>
        <w:tc>
          <w:tcPr>
            <w:tcW w:w="3813" w:type="pct"/>
            <w:tcBorders>
              <w:right w:val="nil"/>
            </w:tcBorders>
          </w:tcPr>
          <w:p w:rsidR="002318E5" w:rsidRPr="006D3661" w:rsidRDefault="002318E5" w:rsidP="000E2223">
            <w:pPr>
              <w:widowControl w:val="0"/>
              <w:autoSpaceDE w:val="0"/>
              <w:autoSpaceDN w:val="0"/>
              <w:adjustRightInd w:val="0"/>
              <w:spacing w:after="0" w:line="240" w:lineRule="auto"/>
              <w:ind w:firstLine="90"/>
              <w:jc w:val="both"/>
              <w:rPr>
                <w:rFonts w:ascii="Arial Narrow" w:eastAsiaTheme="minorEastAsia" w:hAnsi="Arial Narrow" w:cs="Times New Roman"/>
                <w:lang w:val="en-IN" w:eastAsia="en-IN"/>
              </w:rPr>
            </w:pPr>
            <w:r w:rsidRPr="006D3661">
              <w:rPr>
                <w:rFonts w:ascii="Arial Narrow" w:eastAsia="Calibri" w:hAnsi="Arial Narrow" w:cs="Times New Roman"/>
              </w:rPr>
              <w:t>Presenting the work in International/ National conference or reputed journals.</w:t>
            </w:r>
          </w:p>
        </w:tc>
        <w:tc>
          <w:tcPr>
            <w:tcW w:w="389" w:type="pct"/>
            <w:tcBorders>
              <w:left w:val="nil"/>
            </w:tcBorders>
          </w:tcPr>
          <w:p w:rsidR="002318E5" w:rsidRPr="006D3661" w:rsidRDefault="002318E5" w:rsidP="000E2223">
            <w:pPr>
              <w:widowControl w:val="0"/>
              <w:autoSpaceDE w:val="0"/>
              <w:autoSpaceDN w:val="0"/>
              <w:adjustRightInd w:val="0"/>
              <w:spacing w:after="0" w:line="240" w:lineRule="auto"/>
              <w:rPr>
                <w:rFonts w:ascii="Arial Narrow" w:eastAsiaTheme="minorEastAsia" w:hAnsi="Arial Narrow" w:cs="Times New Roman"/>
                <w:lang w:val="en-IN" w:eastAsia="en-IN"/>
              </w:rPr>
            </w:pPr>
          </w:p>
        </w:tc>
      </w:tr>
    </w:tbl>
    <w:p w:rsidR="002318E5" w:rsidRPr="006D3661" w:rsidRDefault="002318E5" w:rsidP="002318E5">
      <w:pPr>
        <w:spacing w:after="0" w:line="240" w:lineRule="auto"/>
        <w:rPr>
          <w:rFonts w:ascii="Arial Narrow" w:eastAsia="Calibri" w:hAnsi="Arial Narrow" w:cs="Times New Roman"/>
          <w:b/>
        </w:rPr>
      </w:pPr>
    </w:p>
    <w:p w:rsidR="002318E5" w:rsidRPr="006D3661" w:rsidRDefault="002318E5" w:rsidP="002318E5">
      <w:pPr>
        <w:spacing w:after="0" w:line="240" w:lineRule="auto"/>
        <w:rPr>
          <w:rFonts w:ascii="Arial Narrow" w:eastAsia="Calibri" w:hAnsi="Arial Narrow" w:cs="Times New Roman"/>
          <w:b/>
        </w:rPr>
      </w:pPr>
      <w:r w:rsidRPr="006D3661">
        <w:rPr>
          <w:rFonts w:ascii="Arial Narrow" w:eastAsia="Calibri" w:hAnsi="Arial Narrow" w:cs="Times New Roman"/>
          <w:b/>
        </w:rPr>
        <w:t>Syllabus Contents:</w:t>
      </w:r>
    </w:p>
    <w:p w:rsidR="002318E5" w:rsidRPr="006D3661" w:rsidRDefault="002318E5" w:rsidP="002318E5">
      <w:pPr>
        <w:spacing w:after="0" w:line="240" w:lineRule="auto"/>
        <w:jc w:val="both"/>
        <w:rPr>
          <w:rFonts w:ascii="Arial Narrow" w:eastAsia="Calibri" w:hAnsi="Arial Narrow" w:cs="Times New Roman"/>
        </w:rPr>
      </w:pPr>
      <w:r w:rsidRPr="006D3661">
        <w:rPr>
          <w:rFonts w:ascii="Arial Narrow" w:eastAsia="Calibri" w:hAnsi="Arial Narrow" w:cs="Times New Roman"/>
        </w:rPr>
        <w:t>The dissertation / project topic should be selected / chosen to ensure the satisfaction of the urgent need to establish a direct link between education, national development and productivity and thus reduce the gap between the world of work and the world of study. The dissertation should have the following:</w:t>
      </w:r>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Relevance to social needs of society</w:t>
      </w:r>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Relevance to value addition to existing facilities in the institute</w:t>
      </w:r>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Relevance to industry need</w:t>
      </w:r>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Problems of national importance</w:t>
      </w:r>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 xml:space="preserve">Research and development in various </w:t>
      </w:r>
      <w:proofErr w:type="gramStart"/>
      <w:r w:rsidRPr="006D3661">
        <w:rPr>
          <w:rFonts w:ascii="Arial Narrow" w:eastAsia="Calibri" w:hAnsi="Arial Narrow" w:cs="Times New Roman"/>
        </w:rPr>
        <w:t>domain</w:t>
      </w:r>
      <w:proofErr w:type="gramEnd"/>
      <w:r w:rsidRPr="006D3661">
        <w:rPr>
          <w:rFonts w:ascii="Arial Narrow" w:eastAsia="Calibri" w:hAnsi="Arial Narrow" w:cs="Times New Roman"/>
        </w:rPr>
        <w:t>.</w:t>
      </w:r>
    </w:p>
    <w:p w:rsidR="002318E5" w:rsidRPr="006D3661" w:rsidRDefault="002318E5" w:rsidP="002318E5">
      <w:pPr>
        <w:spacing w:after="0" w:line="240" w:lineRule="auto"/>
        <w:rPr>
          <w:rFonts w:ascii="Arial Narrow" w:eastAsia="Calibri" w:hAnsi="Arial Narrow" w:cs="Times New Roman"/>
          <w:b/>
        </w:rPr>
      </w:pPr>
    </w:p>
    <w:p w:rsidR="002318E5" w:rsidRPr="006D3661" w:rsidRDefault="002318E5" w:rsidP="002318E5">
      <w:pPr>
        <w:spacing w:after="0" w:line="240" w:lineRule="auto"/>
        <w:rPr>
          <w:rFonts w:ascii="Arial Narrow" w:eastAsia="Calibri" w:hAnsi="Arial Narrow" w:cs="Times New Roman"/>
          <w:b/>
        </w:rPr>
      </w:pPr>
      <w:r w:rsidRPr="006D3661">
        <w:rPr>
          <w:rFonts w:ascii="Arial Narrow" w:eastAsia="Calibri" w:hAnsi="Arial Narrow" w:cs="Times New Roman"/>
          <w:b/>
        </w:rPr>
        <w:t>The student should complete the following:</w:t>
      </w:r>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Literature survey Problem Definition</w:t>
      </w:r>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Motivation for study and Objectives</w:t>
      </w:r>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Preliminary design / feasibility / modular approaches</w:t>
      </w:r>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Implementation and Verification</w:t>
      </w:r>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Report and presentation</w:t>
      </w:r>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The dissertation part- II is based on a report prepared by the students on dissertation allotted to them. It may be based on:</w:t>
      </w:r>
    </w:p>
    <w:p w:rsidR="002318E5" w:rsidRPr="006D3661" w:rsidRDefault="002318E5" w:rsidP="002318E5">
      <w:pPr>
        <w:spacing w:after="0" w:line="240" w:lineRule="auto"/>
        <w:rPr>
          <w:rFonts w:ascii="Arial Narrow" w:eastAsia="Calibri" w:hAnsi="Arial Narrow" w:cs="Times New Roman"/>
        </w:rPr>
      </w:pPr>
      <w:proofErr w:type="gramStart"/>
      <w:r w:rsidRPr="006D3661">
        <w:rPr>
          <w:rFonts w:ascii="Arial Narrow" w:eastAsia="Calibri" w:hAnsi="Arial Narrow" w:cs="Times New Roman"/>
        </w:rPr>
        <w:t>Experimental verification / Proof of concept.</w:t>
      </w:r>
      <w:proofErr w:type="gramEnd"/>
    </w:p>
    <w:p w:rsidR="002318E5" w:rsidRPr="006D3661" w:rsidRDefault="002318E5" w:rsidP="002318E5">
      <w:pPr>
        <w:spacing w:after="0" w:line="240" w:lineRule="auto"/>
        <w:rPr>
          <w:rFonts w:ascii="Arial Narrow" w:eastAsia="Calibri" w:hAnsi="Arial Narrow" w:cs="Times New Roman"/>
        </w:rPr>
      </w:pPr>
      <w:r w:rsidRPr="006D3661">
        <w:rPr>
          <w:rFonts w:ascii="Arial Narrow" w:eastAsia="Calibri" w:hAnsi="Arial Narrow" w:cs="Times New Roman"/>
        </w:rPr>
        <w:t>The viva-voce examination will be based on the above report and work.</w:t>
      </w:r>
    </w:p>
    <w:p w:rsidR="002318E5" w:rsidRPr="006D3661" w:rsidRDefault="002318E5" w:rsidP="002318E5">
      <w:pPr>
        <w:spacing w:after="0" w:line="240" w:lineRule="auto"/>
        <w:rPr>
          <w:rFonts w:ascii="Arial Narrow" w:eastAsia="Calibri" w:hAnsi="Arial Narrow" w:cs="Times New Roman"/>
          <w:b/>
        </w:rPr>
      </w:pPr>
    </w:p>
    <w:p w:rsidR="002318E5" w:rsidRPr="006D3661" w:rsidRDefault="002318E5" w:rsidP="002318E5">
      <w:pPr>
        <w:spacing w:after="0" w:line="240" w:lineRule="auto"/>
        <w:rPr>
          <w:rFonts w:ascii="Arial Narrow" w:eastAsia="Calibri" w:hAnsi="Arial Narrow" w:cs="Times New Roman"/>
          <w:b/>
        </w:rPr>
      </w:pPr>
      <w:r w:rsidRPr="006D3661">
        <w:rPr>
          <w:rFonts w:ascii="Arial Narrow" w:eastAsia="Calibri" w:hAnsi="Arial Narrow" w:cs="Times New Roman"/>
          <w:b/>
        </w:rPr>
        <w:t>Guidelines for Dissertation Part – I and II</w:t>
      </w:r>
    </w:p>
    <w:p w:rsidR="002318E5" w:rsidRPr="006D3661" w:rsidRDefault="002318E5" w:rsidP="002318E5">
      <w:pPr>
        <w:spacing w:after="0" w:line="240" w:lineRule="auto"/>
        <w:jc w:val="both"/>
        <w:rPr>
          <w:rFonts w:ascii="Arial Narrow" w:eastAsia="Calibri" w:hAnsi="Arial Narrow" w:cs="Times New Roman"/>
        </w:rPr>
      </w:pPr>
      <w:r w:rsidRPr="006D3661">
        <w:rPr>
          <w:rFonts w:ascii="Arial Narrow" w:eastAsia="Calibri" w:hAnsi="Arial Narrow" w:cs="Times New Roman"/>
        </w:rPr>
        <w:t>As per the AICTE directives, the dissertation is a yearlong activity, to be carried out and evaluated in two parts i.e. Part– I: July to December and Part– II: January to June.</w:t>
      </w:r>
    </w:p>
    <w:p w:rsidR="002318E5" w:rsidRPr="006D3661" w:rsidRDefault="002318E5" w:rsidP="002318E5">
      <w:pPr>
        <w:spacing w:after="0" w:line="240" w:lineRule="auto"/>
        <w:jc w:val="both"/>
        <w:rPr>
          <w:rFonts w:ascii="Arial Narrow" w:eastAsia="Calibri" w:hAnsi="Arial Narrow" w:cs="Times New Roman"/>
        </w:rPr>
      </w:pPr>
      <w:r w:rsidRPr="006D3661">
        <w:rPr>
          <w:rFonts w:ascii="Arial Narrow" w:eastAsia="Calibri" w:hAnsi="Arial Narrow" w:cs="Times New Roman"/>
        </w:rPr>
        <w:t>The dissertation may be carried out preferably in-house i.e. department’s laboratories and centers OR in industry allotted through department’s T &amp; P coordinator.</w:t>
      </w:r>
    </w:p>
    <w:p w:rsidR="002318E5" w:rsidRPr="006D3661" w:rsidRDefault="002318E5" w:rsidP="002318E5">
      <w:pPr>
        <w:spacing w:after="0" w:line="240" w:lineRule="auto"/>
        <w:jc w:val="both"/>
        <w:rPr>
          <w:rFonts w:ascii="Arial Narrow" w:eastAsia="Calibri" w:hAnsi="Arial Narrow" w:cs="Times New Roman"/>
        </w:rPr>
      </w:pPr>
      <w:r w:rsidRPr="006D3661">
        <w:rPr>
          <w:rFonts w:ascii="Arial Narrow" w:eastAsia="Calibri" w:hAnsi="Arial Narrow" w:cs="Times New Roman"/>
        </w:rPr>
        <w:t>After multiple interactions with guide and based on comprehensive literature survey, the student shall identify the domain and define dissertation objectives.</w:t>
      </w:r>
    </w:p>
    <w:p w:rsidR="002318E5" w:rsidRPr="006D3661" w:rsidRDefault="002318E5" w:rsidP="002318E5">
      <w:pPr>
        <w:spacing w:after="0" w:line="240" w:lineRule="auto"/>
        <w:jc w:val="both"/>
        <w:rPr>
          <w:rFonts w:ascii="Arial Narrow" w:eastAsia="Calibri" w:hAnsi="Arial Narrow" w:cs="Times New Roman"/>
        </w:rPr>
      </w:pPr>
      <w:r w:rsidRPr="006D3661">
        <w:rPr>
          <w:rFonts w:ascii="Arial Narrow" w:eastAsia="Calibri" w:hAnsi="Arial Narrow" w:cs="Times New Roman"/>
        </w:rPr>
        <w:t>The referred literature should preferably include IEEE/IET/IETE/Springer/Science Direct/ACM journals in the areas of Computing Engineering and any other related domain. In case of Industry sponsored projects, the relevant application notes, white papers, product catalogues should be referred and reported.</w:t>
      </w:r>
    </w:p>
    <w:p w:rsidR="002318E5" w:rsidRPr="006D3661" w:rsidRDefault="002318E5" w:rsidP="002318E5">
      <w:pPr>
        <w:spacing w:after="0" w:line="240" w:lineRule="auto"/>
        <w:jc w:val="both"/>
        <w:rPr>
          <w:rFonts w:ascii="Arial Narrow" w:eastAsia="Calibri" w:hAnsi="Arial Narrow" w:cs="Times New Roman"/>
        </w:rPr>
      </w:pPr>
      <w:r w:rsidRPr="006D3661">
        <w:rPr>
          <w:rFonts w:ascii="Arial Narrow" w:eastAsia="Calibri" w:hAnsi="Arial Narrow" w:cs="Times New Roman"/>
        </w:rPr>
        <w:t>Student is expected to detail out specifications, methodology, resources required, critical issues involved in design and implementation and phase wise work distribution, and submit the proposal within a month from the date of registration.</w:t>
      </w:r>
    </w:p>
    <w:p w:rsidR="002318E5" w:rsidRPr="006D3661" w:rsidRDefault="002318E5" w:rsidP="002318E5">
      <w:pPr>
        <w:spacing w:after="0" w:line="240" w:lineRule="auto"/>
        <w:jc w:val="both"/>
        <w:rPr>
          <w:rFonts w:ascii="Arial Narrow" w:eastAsia="Calibri" w:hAnsi="Arial Narrow" w:cs="Times New Roman"/>
        </w:rPr>
      </w:pPr>
      <w:r w:rsidRPr="006D3661">
        <w:rPr>
          <w:rFonts w:ascii="Arial Narrow" w:eastAsia="Calibri" w:hAnsi="Arial Narrow" w:cs="Times New Roman"/>
        </w:rPr>
        <w:t>Part–I deliverables: A document report comprising of summary of literature survey, detailed objectives, project specifications, paper, proof of concept/functionality, part results, and record of continuous progress.</w:t>
      </w:r>
    </w:p>
    <w:p w:rsidR="002318E5" w:rsidRPr="006D3661" w:rsidRDefault="002318E5" w:rsidP="002318E5">
      <w:pPr>
        <w:spacing w:after="0" w:line="240" w:lineRule="auto"/>
        <w:jc w:val="both"/>
        <w:rPr>
          <w:rFonts w:ascii="Arial Narrow" w:eastAsia="Calibri" w:hAnsi="Arial Narrow" w:cs="Times New Roman"/>
        </w:rPr>
      </w:pPr>
      <w:r w:rsidRPr="006D3661">
        <w:rPr>
          <w:rFonts w:ascii="Arial Narrow" w:eastAsia="Calibri" w:hAnsi="Arial Narrow" w:cs="Times New Roman"/>
        </w:rPr>
        <w:t>Part–I evaluation: A committee comprising of guides of respective specialization shall assess the progress/performance of the student based on report, presentation and Q &amp; A. In case of unsatisfactory performance, committee may recommend repeating the Part-I work.</w:t>
      </w:r>
    </w:p>
    <w:p w:rsidR="002318E5" w:rsidRPr="006D3661" w:rsidRDefault="002318E5" w:rsidP="002318E5">
      <w:pPr>
        <w:spacing w:after="0" w:line="240" w:lineRule="auto"/>
        <w:jc w:val="both"/>
        <w:rPr>
          <w:rFonts w:ascii="Arial Narrow" w:eastAsia="Calibri" w:hAnsi="Arial Narrow" w:cs="Times New Roman"/>
        </w:rPr>
      </w:pPr>
      <w:r w:rsidRPr="006D3661">
        <w:rPr>
          <w:rFonts w:ascii="Arial Narrow" w:eastAsia="Calibri" w:hAnsi="Arial Narrow" w:cs="Times New Roman"/>
        </w:rPr>
        <w:t>During Part– II, student is expected to exert on design, development and testing of the proposed work as per the schedule. Accomplished results/contributions/innovations should be published in terms of research papers in reputed journals and reviewed focused conferences OR IP/Patents.</w:t>
      </w:r>
    </w:p>
    <w:p w:rsidR="002318E5" w:rsidRPr="006D3661" w:rsidRDefault="002318E5" w:rsidP="002318E5">
      <w:pPr>
        <w:spacing w:after="0" w:line="240" w:lineRule="auto"/>
        <w:jc w:val="both"/>
        <w:rPr>
          <w:rFonts w:ascii="Arial Narrow" w:eastAsia="Calibri" w:hAnsi="Arial Narrow" w:cs="Times New Roman"/>
        </w:rPr>
      </w:pPr>
      <w:r w:rsidRPr="006D3661">
        <w:rPr>
          <w:rFonts w:ascii="Arial Narrow" w:eastAsia="Calibri" w:hAnsi="Arial Narrow" w:cs="Times New Roman"/>
        </w:rPr>
        <w:t>Part–II deliverables: A dissertation report as per the specified format, developed system in the form of hardware and/or software, and record of continuous progress.</w:t>
      </w:r>
    </w:p>
    <w:p w:rsidR="002318E5" w:rsidRPr="006D3661" w:rsidRDefault="002318E5" w:rsidP="002318E5">
      <w:pPr>
        <w:spacing w:after="0" w:line="240" w:lineRule="auto"/>
        <w:jc w:val="both"/>
        <w:rPr>
          <w:rFonts w:ascii="Arial Narrow" w:eastAsia="Calibri" w:hAnsi="Arial Narrow" w:cs="Times New Roman"/>
        </w:rPr>
      </w:pPr>
      <w:r w:rsidRPr="006D3661">
        <w:rPr>
          <w:rFonts w:ascii="Arial Narrow" w:eastAsia="Calibri" w:hAnsi="Arial Narrow" w:cs="Times New Roman"/>
        </w:rPr>
        <w:t>Part-II evaluation: Guide along with appointed external examiner shall assess the progress/performance of the student based on report, presentation and Q &amp; A. In case of unsatisfactory performance, committee may recommend for extension or repeating the Part-I work.</w:t>
      </w:r>
    </w:p>
    <w:sectPr w:rsidR="002318E5" w:rsidRPr="006D3661" w:rsidSect="009371F2">
      <w:pgSz w:w="11907" w:h="16839" w:code="9"/>
      <w:pgMar w:top="540" w:right="927"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auto"/>
    <w:pitch w:val="variable"/>
  </w:font>
  <w:font w:name="Droid Sans">
    <w:charset w:val="00"/>
    <w:family w:val="auto"/>
    <w:pitch w:val="variable"/>
  </w:font>
  <w:font w:name="FreeSans">
    <w:charset w:val="00"/>
    <w:family w:val="auto"/>
    <w:pitch w:val="variable"/>
  </w:font>
  <w:font w:name="Droid Sans Fallback">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00"/>
    <w:family w:val="roman"/>
    <w:notTrueType/>
    <w:pitch w:val="default"/>
    <w:sig w:usb0="00000003" w:usb1="00000000" w:usb2="00000000" w:usb3="00000000" w:csb0="00000001" w:csb1="00000000"/>
  </w:font>
  <w:font w:name="Swis721CnBT">
    <w:altName w:val="Arial Unicode MS"/>
    <w:panose1 w:val="00000000000000000000"/>
    <w:charset w:val="81"/>
    <w:family w:val="auto"/>
    <w:notTrueType/>
    <w:pitch w:val="default"/>
    <w:sig w:usb0="00000001" w:usb1="09060000" w:usb2="00000010" w:usb3="00000000" w:csb0="00080000"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C6B11D"/>
    <w:multiLevelType w:val="hybridMultilevel"/>
    <w:tmpl w:val="99776F0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C2FC4A0"/>
    <w:multiLevelType w:val="hybridMultilevel"/>
    <w:tmpl w:val="A56014A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nsid w:val="00000009"/>
    <w:multiLevelType w:val="multilevel"/>
    <w:tmpl w:val="00000009"/>
    <w:name w:val="WW8Num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nsid w:val="0000000D"/>
    <w:multiLevelType w:val="multilevel"/>
    <w:tmpl w:val="0000000D"/>
    <w:name w:val="WW8Num1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nsid w:val="0040D05D"/>
    <w:multiLevelType w:val="hybridMultilevel"/>
    <w:tmpl w:val="5B6D009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3591F2F"/>
    <w:multiLevelType w:val="hybridMultilevel"/>
    <w:tmpl w:val="6AAA5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87C02"/>
    <w:multiLevelType w:val="hybridMultilevel"/>
    <w:tmpl w:val="4D18F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1F67F4"/>
    <w:multiLevelType w:val="hybridMultilevel"/>
    <w:tmpl w:val="8402C970"/>
    <w:lvl w:ilvl="0" w:tplc="67024A60">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A28417F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117C49AE">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A5ECBFE">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122B26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7974D7A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065A62">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4A65BC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FB23E36">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9">
    <w:nsid w:val="0D4C500E"/>
    <w:multiLevelType w:val="hybridMultilevel"/>
    <w:tmpl w:val="B8FC2BE2"/>
    <w:lvl w:ilvl="0" w:tplc="F2C05B7C">
      <w:start w:val="1"/>
      <w:numFmt w:val="decimal"/>
      <w:lvlText w:val="%1."/>
      <w:lvlJc w:val="left"/>
      <w:pPr>
        <w:tabs>
          <w:tab w:val="num" w:pos="720"/>
        </w:tabs>
        <w:ind w:left="720" w:hanging="576"/>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6217B9"/>
    <w:multiLevelType w:val="hybridMultilevel"/>
    <w:tmpl w:val="8B82779A"/>
    <w:lvl w:ilvl="0" w:tplc="EEB663C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34EF01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6310DDD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252A2B2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8AACD0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432ABC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AD28741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CDC3CC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7AFCC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1">
    <w:nsid w:val="12131C2A"/>
    <w:multiLevelType w:val="hybridMultilevel"/>
    <w:tmpl w:val="3D08EF46"/>
    <w:lvl w:ilvl="0" w:tplc="0409000F">
      <w:start w:val="1"/>
      <w:numFmt w:val="decimal"/>
      <w:lvlText w:val="%1."/>
      <w:lvlJc w:val="left"/>
      <w:pPr>
        <w:ind w:left="1440" w:hanging="720"/>
      </w:pPr>
      <w:rPr>
        <w:rFonts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12173361"/>
    <w:multiLevelType w:val="hybridMultilevel"/>
    <w:tmpl w:val="608A074C"/>
    <w:lvl w:ilvl="0" w:tplc="42D41AD4">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6180A0"/>
    <w:multiLevelType w:val="hybridMultilevel"/>
    <w:tmpl w:val="4DCAD414"/>
    <w:lvl w:ilvl="0" w:tplc="C0A88626">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5F5169D"/>
    <w:multiLevelType w:val="hybridMultilevel"/>
    <w:tmpl w:val="53F2CBCA"/>
    <w:lvl w:ilvl="0" w:tplc="A66045D4">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313A0816">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B69ACFB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E226F8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3D2FB22">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7B2069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7627FE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146421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0F6CF63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5">
    <w:nsid w:val="1ADF1997"/>
    <w:multiLevelType w:val="hybridMultilevel"/>
    <w:tmpl w:val="B3F2DFEA"/>
    <w:lvl w:ilvl="0" w:tplc="AF341460">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277868AA">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C7C6C3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17AA599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6734D0A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4A6C7D00">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EAA8C8F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1308932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80888444">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6">
    <w:nsid w:val="1C6F0632"/>
    <w:multiLevelType w:val="hybridMultilevel"/>
    <w:tmpl w:val="03DA0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DF4F57"/>
    <w:multiLevelType w:val="hybridMultilevel"/>
    <w:tmpl w:val="1C96E5A0"/>
    <w:lvl w:ilvl="0" w:tplc="C40A6780">
      <w:start w:val="1"/>
      <w:numFmt w:val="decimal"/>
      <w:lvlText w:val="%1."/>
      <w:lvlJc w:val="left"/>
      <w:pPr>
        <w:ind w:left="34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78683C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0B24D08A">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E68AE0C8">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E242A92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63E3782">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BF94145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52A2E5A">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AD807900">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18">
    <w:nsid w:val="32064302"/>
    <w:multiLevelType w:val="hybridMultilevel"/>
    <w:tmpl w:val="B03EA766"/>
    <w:lvl w:ilvl="0" w:tplc="0409000F">
      <w:start w:val="1"/>
      <w:numFmt w:val="decimal"/>
      <w:lvlText w:val="%1."/>
      <w:lvlJc w:val="left"/>
      <w:pPr>
        <w:tabs>
          <w:tab w:val="num" w:pos="660"/>
        </w:tabs>
        <w:ind w:left="6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A5244F"/>
    <w:multiLevelType w:val="hybridMultilevel"/>
    <w:tmpl w:val="435EF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E0759"/>
    <w:multiLevelType w:val="hybridMultilevel"/>
    <w:tmpl w:val="50926948"/>
    <w:lvl w:ilvl="0" w:tplc="42D41AD4">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961A75"/>
    <w:multiLevelType w:val="hybridMultilevel"/>
    <w:tmpl w:val="4F2E044A"/>
    <w:lvl w:ilvl="0" w:tplc="40FC6E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050613"/>
    <w:multiLevelType w:val="hybridMultilevel"/>
    <w:tmpl w:val="78F02C4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5517227"/>
    <w:multiLevelType w:val="hybridMultilevel"/>
    <w:tmpl w:val="2EA8463E"/>
    <w:lvl w:ilvl="0" w:tplc="51604A6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D7207"/>
    <w:multiLevelType w:val="hybridMultilevel"/>
    <w:tmpl w:val="9E268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7C27D8"/>
    <w:multiLevelType w:val="hybridMultilevel"/>
    <w:tmpl w:val="8F148B3A"/>
    <w:lvl w:ilvl="0" w:tplc="212C09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B108AF"/>
    <w:multiLevelType w:val="hybridMultilevel"/>
    <w:tmpl w:val="9D6A82A8"/>
    <w:lvl w:ilvl="0" w:tplc="C71E84AE">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6D969BF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CF8CE090">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6DC0D40A">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390664A">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9BFA5EFC">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280A81C">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A39AD2FE">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528B1A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27">
    <w:nsid w:val="58CB7822"/>
    <w:multiLevelType w:val="singleLevel"/>
    <w:tmpl w:val="58CB7822"/>
    <w:lvl w:ilvl="0">
      <w:start w:val="1"/>
      <w:numFmt w:val="decimal"/>
      <w:lvlText w:val="%1."/>
      <w:lvlJc w:val="left"/>
      <w:pPr>
        <w:tabs>
          <w:tab w:val="num" w:pos="425"/>
        </w:tabs>
        <w:ind w:left="425" w:hanging="425"/>
      </w:pPr>
      <w:rPr>
        <w:rFonts w:hint="default"/>
      </w:rPr>
    </w:lvl>
  </w:abstractNum>
  <w:abstractNum w:abstractNumId="28">
    <w:nsid w:val="5A525770"/>
    <w:multiLevelType w:val="hybridMultilevel"/>
    <w:tmpl w:val="3DBA6A6C"/>
    <w:lvl w:ilvl="0" w:tplc="F2C05B7C">
      <w:start w:val="1"/>
      <w:numFmt w:val="decimal"/>
      <w:lvlText w:val="%1."/>
      <w:lvlJc w:val="left"/>
      <w:pPr>
        <w:tabs>
          <w:tab w:val="num" w:pos="720"/>
        </w:tabs>
        <w:ind w:left="720" w:hanging="576"/>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D741A4"/>
    <w:multiLevelType w:val="hybridMultilevel"/>
    <w:tmpl w:val="9BCC4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7B6939"/>
    <w:multiLevelType w:val="hybridMultilevel"/>
    <w:tmpl w:val="F4D67476"/>
    <w:lvl w:ilvl="0" w:tplc="212C09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3741CB8"/>
    <w:multiLevelType w:val="hybridMultilevel"/>
    <w:tmpl w:val="00F89D94"/>
    <w:lvl w:ilvl="0" w:tplc="D64A557C">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CAE675B0">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546AB81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C7EA5AC">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1D4FE78">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C9DC774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5D9C8ABE">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29C0258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35B27A7A">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2">
    <w:nsid w:val="645A1FD4"/>
    <w:multiLevelType w:val="multilevel"/>
    <w:tmpl w:val="34841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6C42E79"/>
    <w:multiLevelType w:val="multilevel"/>
    <w:tmpl w:val="F26CD98E"/>
    <w:lvl w:ilvl="0">
      <w:start w:val="1"/>
      <w:numFmt w:val="decimal"/>
      <w:lvlText w:val="%1."/>
      <w:lvlJc w:val="left"/>
      <w:pPr>
        <w:tabs>
          <w:tab w:val="num" w:pos="604"/>
        </w:tabs>
        <w:ind w:left="460" w:hanging="360"/>
      </w:pPr>
      <w:rPr>
        <w:rFonts w:hint="default"/>
        <w:b/>
        <w:bCs/>
        <w:w w:val="99"/>
        <w:sz w:val="22"/>
        <w:szCs w:val="22"/>
      </w:rPr>
    </w:lvl>
    <w:lvl w:ilvl="1">
      <w:start w:val="1"/>
      <w:numFmt w:val="decimal"/>
      <w:lvlText w:val="%2."/>
      <w:lvlJc w:val="left"/>
      <w:pPr>
        <w:tabs>
          <w:tab w:val="num" w:pos="0"/>
        </w:tabs>
        <w:ind w:left="840" w:hanging="360"/>
      </w:pPr>
      <w:rPr>
        <w:rFonts w:ascii="Times New Roman" w:hAnsi="Times New Roman" w:cs="Times New Roman" w:hint="default"/>
        <w:b w:val="0"/>
        <w:bCs w:val="0"/>
        <w:w w:val="99"/>
        <w:sz w:val="22"/>
        <w:szCs w:val="22"/>
      </w:rPr>
    </w:lvl>
    <w:lvl w:ilvl="2">
      <w:numFmt w:val="bullet"/>
      <w:lvlText w:val="•"/>
      <w:lvlJc w:val="left"/>
      <w:pPr>
        <w:tabs>
          <w:tab w:val="num" w:pos="0"/>
        </w:tabs>
        <w:ind w:left="1808" w:hanging="360"/>
      </w:pPr>
      <w:rPr>
        <w:rFonts w:hint="default"/>
      </w:rPr>
    </w:lvl>
    <w:lvl w:ilvl="3">
      <w:numFmt w:val="bullet"/>
      <w:lvlText w:val="•"/>
      <w:lvlJc w:val="left"/>
      <w:pPr>
        <w:tabs>
          <w:tab w:val="num" w:pos="0"/>
        </w:tabs>
        <w:ind w:left="2777" w:hanging="360"/>
      </w:pPr>
      <w:rPr>
        <w:rFonts w:hint="default"/>
      </w:rPr>
    </w:lvl>
    <w:lvl w:ilvl="4">
      <w:numFmt w:val="bullet"/>
      <w:lvlText w:val="•"/>
      <w:lvlJc w:val="left"/>
      <w:pPr>
        <w:tabs>
          <w:tab w:val="num" w:pos="0"/>
        </w:tabs>
        <w:ind w:left="3746" w:hanging="360"/>
      </w:pPr>
      <w:rPr>
        <w:rFonts w:hint="default"/>
      </w:rPr>
    </w:lvl>
    <w:lvl w:ilvl="5">
      <w:numFmt w:val="bullet"/>
      <w:lvlText w:val="•"/>
      <w:lvlJc w:val="left"/>
      <w:pPr>
        <w:tabs>
          <w:tab w:val="num" w:pos="0"/>
        </w:tabs>
        <w:ind w:left="4715" w:hanging="360"/>
      </w:pPr>
      <w:rPr>
        <w:rFonts w:hint="default"/>
      </w:rPr>
    </w:lvl>
    <w:lvl w:ilvl="6">
      <w:numFmt w:val="bullet"/>
      <w:lvlText w:val="•"/>
      <w:lvlJc w:val="left"/>
      <w:pPr>
        <w:tabs>
          <w:tab w:val="num" w:pos="0"/>
        </w:tabs>
        <w:ind w:left="5684" w:hanging="360"/>
      </w:pPr>
      <w:rPr>
        <w:rFonts w:hint="default"/>
      </w:rPr>
    </w:lvl>
    <w:lvl w:ilvl="7">
      <w:numFmt w:val="bullet"/>
      <w:lvlText w:val="•"/>
      <w:lvlJc w:val="left"/>
      <w:pPr>
        <w:tabs>
          <w:tab w:val="num" w:pos="0"/>
        </w:tabs>
        <w:ind w:left="6653" w:hanging="360"/>
      </w:pPr>
      <w:rPr>
        <w:rFonts w:hint="default"/>
      </w:rPr>
    </w:lvl>
    <w:lvl w:ilvl="8">
      <w:numFmt w:val="bullet"/>
      <w:lvlText w:val="•"/>
      <w:lvlJc w:val="left"/>
      <w:pPr>
        <w:tabs>
          <w:tab w:val="num" w:pos="0"/>
        </w:tabs>
        <w:ind w:left="7622" w:hanging="360"/>
      </w:pPr>
      <w:rPr>
        <w:rFonts w:hint="default"/>
      </w:rPr>
    </w:lvl>
  </w:abstractNum>
  <w:abstractNum w:abstractNumId="34">
    <w:nsid w:val="67F90843"/>
    <w:multiLevelType w:val="hybridMultilevel"/>
    <w:tmpl w:val="310E4AF0"/>
    <w:lvl w:ilvl="0" w:tplc="524CB062">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AD8114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DBCE3248">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77F6868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8D9280B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0E8361A">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3A29594">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E190FC88">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3947AC2">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5">
    <w:nsid w:val="67FC6C42"/>
    <w:multiLevelType w:val="hybridMultilevel"/>
    <w:tmpl w:val="C4D81224"/>
    <w:lvl w:ilvl="0" w:tplc="3BD6FC4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1588425C">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3716B676">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57AE08A6">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0E005836">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62C6C256">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DAA81D70">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9DC07276">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7EDC296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36">
    <w:nsid w:val="6F32173C"/>
    <w:multiLevelType w:val="hybridMultilevel"/>
    <w:tmpl w:val="34841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16628D"/>
    <w:multiLevelType w:val="hybridMultilevel"/>
    <w:tmpl w:val="581A39BA"/>
    <w:lvl w:ilvl="0" w:tplc="482E914A">
      <w:start w:val="1"/>
      <w:numFmt w:val="decimal"/>
      <w:lvlText w:val="%1."/>
      <w:lvlJc w:val="left"/>
      <w:pPr>
        <w:ind w:left="725" w:hanging="735"/>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8">
    <w:nsid w:val="75B321B3"/>
    <w:multiLevelType w:val="hybridMultilevel"/>
    <w:tmpl w:val="86F01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6168E2"/>
    <w:multiLevelType w:val="hybridMultilevel"/>
    <w:tmpl w:val="C7548894"/>
    <w:lvl w:ilvl="0" w:tplc="3780B7D8">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5008BFA2">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2024784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0F02FAE2">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8C4FACC">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FFB0C0E4">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6C00C5DA">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F0163772">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9BDA8128">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0">
    <w:nsid w:val="794A6711"/>
    <w:multiLevelType w:val="hybridMultilevel"/>
    <w:tmpl w:val="8C06298C"/>
    <w:lvl w:ilvl="0" w:tplc="27F687D6">
      <w:start w:val="1"/>
      <w:numFmt w:val="decimal"/>
      <w:lvlText w:val="%1."/>
      <w:lvlJc w:val="left"/>
      <w:pPr>
        <w:ind w:left="8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B434C304">
      <w:start w:val="1"/>
      <w:numFmt w:val="lowerLetter"/>
      <w:lvlText w:val="%2"/>
      <w:lvlJc w:val="left"/>
      <w:pPr>
        <w:ind w:left="15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EB244DE6">
      <w:start w:val="1"/>
      <w:numFmt w:val="lowerRoman"/>
      <w:lvlText w:val="%3"/>
      <w:lvlJc w:val="left"/>
      <w:pPr>
        <w:ind w:left="22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DDA0FE66">
      <w:start w:val="1"/>
      <w:numFmt w:val="decimal"/>
      <w:lvlText w:val="%4"/>
      <w:lvlJc w:val="left"/>
      <w:pPr>
        <w:ind w:left="30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394EB32C">
      <w:start w:val="1"/>
      <w:numFmt w:val="lowerLetter"/>
      <w:lvlText w:val="%5"/>
      <w:lvlJc w:val="left"/>
      <w:pPr>
        <w:ind w:left="37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31AAC63A">
      <w:start w:val="1"/>
      <w:numFmt w:val="lowerRoman"/>
      <w:lvlText w:val="%6"/>
      <w:lvlJc w:val="left"/>
      <w:pPr>
        <w:ind w:left="4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4B8819E2">
      <w:start w:val="1"/>
      <w:numFmt w:val="decimal"/>
      <w:lvlText w:val="%7"/>
      <w:lvlJc w:val="left"/>
      <w:pPr>
        <w:ind w:left="5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5A8AE46E">
      <w:start w:val="1"/>
      <w:numFmt w:val="lowerLetter"/>
      <w:lvlText w:val="%8"/>
      <w:lvlJc w:val="left"/>
      <w:pPr>
        <w:ind w:left="5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EB3267B4">
      <w:start w:val="1"/>
      <w:numFmt w:val="lowerRoman"/>
      <w:lvlText w:val="%9"/>
      <w:lvlJc w:val="left"/>
      <w:pPr>
        <w:ind w:left="6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1">
    <w:nsid w:val="7D1B4D42"/>
    <w:multiLevelType w:val="hybridMultilevel"/>
    <w:tmpl w:val="334C3FDE"/>
    <w:lvl w:ilvl="0" w:tplc="727C5BAA">
      <w:start w:val="1"/>
      <w:numFmt w:val="decimal"/>
      <w:lvlText w:val="%1."/>
      <w:lvlJc w:val="left"/>
      <w:pPr>
        <w:ind w:left="705"/>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1" w:tplc="F4ECB3B4">
      <w:start w:val="1"/>
      <w:numFmt w:val="lowerLetter"/>
      <w:lvlText w:val="%2"/>
      <w:lvlJc w:val="left"/>
      <w:pPr>
        <w:ind w:left="14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2" w:tplc="A4DC3CC2">
      <w:start w:val="1"/>
      <w:numFmt w:val="lowerRoman"/>
      <w:lvlText w:val="%3"/>
      <w:lvlJc w:val="left"/>
      <w:pPr>
        <w:ind w:left="21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3" w:tplc="4B821F90">
      <w:start w:val="1"/>
      <w:numFmt w:val="decimal"/>
      <w:lvlText w:val="%4"/>
      <w:lvlJc w:val="left"/>
      <w:pPr>
        <w:ind w:left="28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4" w:tplc="4CDE7240">
      <w:start w:val="1"/>
      <w:numFmt w:val="lowerLetter"/>
      <w:lvlText w:val="%5"/>
      <w:lvlJc w:val="left"/>
      <w:pPr>
        <w:ind w:left="360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5" w:tplc="5F48CE9E">
      <w:start w:val="1"/>
      <w:numFmt w:val="lowerRoman"/>
      <w:lvlText w:val="%6"/>
      <w:lvlJc w:val="left"/>
      <w:pPr>
        <w:ind w:left="432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6" w:tplc="34AACEA6">
      <w:start w:val="1"/>
      <w:numFmt w:val="decimal"/>
      <w:lvlText w:val="%7"/>
      <w:lvlJc w:val="left"/>
      <w:pPr>
        <w:ind w:left="504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7" w:tplc="3724B814">
      <w:start w:val="1"/>
      <w:numFmt w:val="lowerLetter"/>
      <w:lvlText w:val="%8"/>
      <w:lvlJc w:val="left"/>
      <w:pPr>
        <w:ind w:left="576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lvl w:ilvl="8" w:tplc="454CDB7E">
      <w:start w:val="1"/>
      <w:numFmt w:val="lowerRoman"/>
      <w:lvlText w:val="%9"/>
      <w:lvlJc w:val="left"/>
      <w:pPr>
        <w:ind w:left="6480"/>
      </w:pPr>
      <w:rPr>
        <w:rFonts w:ascii="Cambria" w:eastAsia="Cambria" w:hAnsi="Cambria" w:cs="Cambria"/>
        <w:b w:val="0"/>
        <w:i w:val="0"/>
        <w:strike w:val="0"/>
        <w:dstrike w:val="0"/>
        <w:color w:val="010101"/>
        <w:sz w:val="22"/>
        <w:szCs w:val="22"/>
        <w:u w:val="none" w:color="000000"/>
        <w:bdr w:val="none" w:sz="0" w:space="0" w:color="auto"/>
        <w:shd w:val="clear" w:color="auto" w:fill="auto"/>
        <w:vertAlign w:val="baseline"/>
      </w:rPr>
    </w:lvl>
  </w:abstractNum>
  <w:abstractNum w:abstractNumId="42">
    <w:nsid w:val="7D1B504D"/>
    <w:multiLevelType w:val="hybridMultilevel"/>
    <w:tmpl w:val="D116D2D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0"/>
  </w:num>
  <w:num w:numId="4">
    <w:abstractNumId w:val="13"/>
  </w:num>
  <w:num w:numId="5">
    <w:abstractNumId w:val="26"/>
  </w:num>
  <w:num w:numId="6">
    <w:abstractNumId w:val="14"/>
  </w:num>
  <w:num w:numId="7">
    <w:abstractNumId w:val="8"/>
  </w:num>
  <w:num w:numId="8">
    <w:abstractNumId w:val="34"/>
  </w:num>
  <w:num w:numId="9">
    <w:abstractNumId w:val="35"/>
  </w:num>
  <w:num w:numId="10">
    <w:abstractNumId w:val="17"/>
  </w:num>
  <w:num w:numId="11">
    <w:abstractNumId w:val="39"/>
  </w:num>
  <w:num w:numId="12">
    <w:abstractNumId w:val="40"/>
  </w:num>
  <w:num w:numId="13">
    <w:abstractNumId w:val="31"/>
  </w:num>
  <w:num w:numId="14">
    <w:abstractNumId w:val="41"/>
  </w:num>
  <w:num w:numId="15">
    <w:abstractNumId w:val="10"/>
  </w:num>
  <w:num w:numId="16">
    <w:abstractNumId w:val="15"/>
  </w:num>
  <w:num w:numId="17">
    <w:abstractNumId w:val="11"/>
  </w:num>
  <w:num w:numId="18">
    <w:abstractNumId w:val="22"/>
  </w:num>
  <w:num w:numId="19">
    <w:abstractNumId w:val="18"/>
  </w:num>
  <w:num w:numId="20">
    <w:abstractNumId w:val="16"/>
  </w:num>
  <w:num w:numId="21">
    <w:abstractNumId w:val="36"/>
  </w:num>
  <w:num w:numId="22">
    <w:abstractNumId w:val="29"/>
  </w:num>
  <w:num w:numId="23">
    <w:abstractNumId w:val="33"/>
  </w:num>
  <w:num w:numId="24">
    <w:abstractNumId w:val="42"/>
  </w:num>
  <w:num w:numId="25">
    <w:abstractNumId w:val="28"/>
  </w:num>
  <w:num w:numId="26">
    <w:abstractNumId w:val="9"/>
  </w:num>
  <w:num w:numId="27">
    <w:abstractNumId w:val="37"/>
  </w:num>
  <w:num w:numId="28">
    <w:abstractNumId w:val="6"/>
  </w:num>
  <w:num w:numId="29">
    <w:abstractNumId w:val="32"/>
  </w:num>
  <w:num w:numId="30">
    <w:abstractNumId w:val="21"/>
  </w:num>
  <w:num w:numId="31">
    <w:abstractNumId w:val="25"/>
  </w:num>
  <w:num w:numId="32">
    <w:abstractNumId w:val="30"/>
  </w:num>
  <w:num w:numId="33">
    <w:abstractNumId w:val="12"/>
  </w:num>
  <w:num w:numId="34">
    <w:abstractNumId w:val="20"/>
  </w:num>
  <w:num w:numId="35">
    <w:abstractNumId w:val="23"/>
  </w:num>
  <w:num w:numId="36">
    <w:abstractNumId w:val="2"/>
  </w:num>
  <w:num w:numId="37">
    <w:abstractNumId w:val="27"/>
  </w:num>
  <w:num w:numId="38">
    <w:abstractNumId w:val="19"/>
  </w:num>
  <w:num w:numId="39">
    <w:abstractNumId w:val="38"/>
  </w:num>
  <w:num w:numId="40">
    <w:abstractNumId w:val="7"/>
  </w:num>
  <w:num w:numId="41">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17"/>
    <w:rsid w:val="0000668D"/>
    <w:rsid w:val="00006930"/>
    <w:rsid w:val="0001387A"/>
    <w:rsid w:val="000162DE"/>
    <w:rsid w:val="00016A2B"/>
    <w:rsid w:val="0003225C"/>
    <w:rsid w:val="000410BE"/>
    <w:rsid w:val="00043302"/>
    <w:rsid w:val="00046B77"/>
    <w:rsid w:val="00047BB4"/>
    <w:rsid w:val="00066791"/>
    <w:rsid w:val="00086DA3"/>
    <w:rsid w:val="00096E31"/>
    <w:rsid w:val="000A39BA"/>
    <w:rsid w:val="000B0A31"/>
    <w:rsid w:val="000C1C4F"/>
    <w:rsid w:val="000D1C3D"/>
    <w:rsid w:val="000D25F1"/>
    <w:rsid w:val="000D640F"/>
    <w:rsid w:val="000D7B3E"/>
    <w:rsid w:val="000E764F"/>
    <w:rsid w:val="000F1A1B"/>
    <w:rsid w:val="000F1B04"/>
    <w:rsid w:val="000F1F18"/>
    <w:rsid w:val="00101EA3"/>
    <w:rsid w:val="001039E9"/>
    <w:rsid w:val="001065C7"/>
    <w:rsid w:val="00112E89"/>
    <w:rsid w:val="00116029"/>
    <w:rsid w:val="00124A34"/>
    <w:rsid w:val="00126A06"/>
    <w:rsid w:val="00127724"/>
    <w:rsid w:val="00150785"/>
    <w:rsid w:val="00156574"/>
    <w:rsid w:val="00170346"/>
    <w:rsid w:val="001A179E"/>
    <w:rsid w:val="001A445B"/>
    <w:rsid w:val="001A486D"/>
    <w:rsid w:val="001C0193"/>
    <w:rsid w:val="001C7AD1"/>
    <w:rsid w:val="001E25E3"/>
    <w:rsid w:val="001E4697"/>
    <w:rsid w:val="001F404A"/>
    <w:rsid w:val="001F736C"/>
    <w:rsid w:val="00202324"/>
    <w:rsid w:val="0021272D"/>
    <w:rsid w:val="0021293B"/>
    <w:rsid w:val="0021328C"/>
    <w:rsid w:val="00224F09"/>
    <w:rsid w:val="00226F88"/>
    <w:rsid w:val="002318E5"/>
    <w:rsid w:val="002402BD"/>
    <w:rsid w:val="00250F86"/>
    <w:rsid w:val="002574C4"/>
    <w:rsid w:val="002610B3"/>
    <w:rsid w:val="00284061"/>
    <w:rsid w:val="002B0397"/>
    <w:rsid w:val="002B2F64"/>
    <w:rsid w:val="002B4A0C"/>
    <w:rsid w:val="002B725F"/>
    <w:rsid w:val="002C575B"/>
    <w:rsid w:val="002E2E7E"/>
    <w:rsid w:val="002E3820"/>
    <w:rsid w:val="002F4F3E"/>
    <w:rsid w:val="002F6768"/>
    <w:rsid w:val="002F7114"/>
    <w:rsid w:val="00301F8B"/>
    <w:rsid w:val="003045C5"/>
    <w:rsid w:val="00305324"/>
    <w:rsid w:val="0030534F"/>
    <w:rsid w:val="00307950"/>
    <w:rsid w:val="00311901"/>
    <w:rsid w:val="00311CBF"/>
    <w:rsid w:val="00313078"/>
    <w:rsid w:val="00316EE0"/>
    <w:rsid w:val="003203A1"/>
    <w:rsid w:val="00326CC2"/>
    <w:rsid w:val="003273AC"/>
    <w:rsid w:val="00342BC3"/>
    <w:rsid w:val="0035626A"/>
    <w:rsid w:val="003607A6"/>
    <w:rsid w:val="003634F3"/>
    <w:rsid w:val="00364B32"/>
    <w:rsid w:val="0037034C"/>
    <w:rsid w:val="0037263E"/>
    <w:rsid w:val="00372FD7"/>
    <w:rsid w:val="003A5292"/>
    <w:rsid w:val="003A56CD"/>
    <w:rsid w:val="003B15DC"/>
    <w:rsid w:val="003B1A68"/>
    <w:rsid w:val="003B3899"/>
    <w:rsid w:val="003C0D26"/>
    <w:rsid w:val="003C5B2A"/>
    <w:rsid w:val="003D08AC"/>
    <w:rsid w:val="003D551A"/>
    <w:rsid w:val="003D5D8D"/>
    <w:rsid w:val="003E4359"/>
    <w:rsid w:val="003E4D48"/>
    <w:rsid w:val="003E78B3"/>
    <w:rsid w:val="00402609"/>
    <w:rsid w:val="004077D6"/>
    <w:rsid w:val="00412625"/>
    <w:rsid w:val="00414E63"/>
    <w:rsid w:val="004226B1"/>
    <w:rsid w:val="0045131A"/>
    <w:rsid w:val="0045360D"/>
    <w:rsid w:val="004636B2"/>
    <w:rsid w:val="004667D4"/>
    <w:rsid w:val="00471B4D"/>
    <w:rsid w:val="00475BF1"/>
    <w:rsid w:val="0048799D"/>
    <w:rsid w:val="004A14E0"/>
    <w:rsid w:val="004B4DF7"/>
    <w:rsid w:val="004C208A"/>
    <w:rsid w:val="004C244E"/>
    <w:rsid w:val="004D1B7D"/>
    <w:rsid w:val="004D4263"/>
    <w:rsid w:val="004E11C7"/>
    <w:rsid w:val="004E1C8C"/>
    <w:rsid w:val="004E5075"/>
    <w:rsid w:val="004E6032"/>
    <w:rsid w:val="004E7506"/>
    <w:rsid w:val="004F4A54"/>
    <w:rsid w:val="00500044"/>
    <w:rsid w:val="0050102C"/>
    <w:rsid w:val="0050587B"/>
    <w:rsid w:val="00515BA2"/>
    <w:rsid w:val="00517B9B"/>
    <w:rsid w:val="00520C6A"/>
    <w:rsid w:val="005418C1"/>
    <w:rsid w:val="00543AAD"/>
    <w:rsid w:val="00544926"/>
    <w:rsid w:val="0055587D"/>
    <w:rsid w:val="00583AF9"/>
    <w:rsid w:val="005943AA"/>
    <w:rsid w:val="00597041"/>
    <w:rsid w:val="005A0443"/>
    <w:rsid w:val="005A4E8C"/>
    <w:rsid w:val="005D3CD8"/>
    <w:rsid w:val="005D7FE6"/>
    <w:rsid w:val="005E1FDC"/>
    <w:rsid w:val="005F2EB2"/>
    <w:rsid w:val="005F628D"/>
    <w:rsid w:val="005F6A10"/>
    <w:rsid w:val="00604036"/>
    <w:rsid w:val="00604892"/>
    <w:rsid w:val="00604AD6"/>
    <w:rsid w:val="00620AAA"/>
    <w:rsid w:val="00626C17"/>
    <w:rsid w:val="006355E6"/>
    <w:rsid w:val="0064708E"/>
    <w:rsid w:val="00650C95"/>
    <w:rsid w:val="00651443"/>
    <w:rsid w:val="006554C9"/>
    <w:rsid w:val="00657ED7"/>
    <w:rsid w:val="00667B70"/>
    <w:rsid w:val="0067400E"/>
    <w:rsid w:val="00674783"/>
    <w:rsid w:val="00675C41"/>
    <w:rsid w:val="006828F3"/>
    <w:rsid w:val="006829F8"/>
    <w:rsid w:val="006A4B35"/>
    <w:rsid w:val="006B364B"/>
    <w:rsid w:val="006C63D2"/>
    <w:rsid w:val="006D3661"/>
    <w:rsid w:val="006D62B7"/>
    <w:rsid w:val="006D7C9E"/>
    <w:rsid w:val="006E23C2"/>
    <w:rsid w:val="006E63DF"/>
    <w:rsid w:val="007135C0"/>
    <w:rsid w:val="007321AA"/>
    <w:rsid w:val="00733088"/>
    <w:rsid w:val="00742873"/>
    <w:rsid w:val="00751D22"/>
    <w:rsid w:val="00761135"/>
    <w:rsid w:val="0076119F"/>
    <w:rsid w:val="007628C6"/>
    <w:rsid w:val="0076730C"/>
    <w:rsid w:val="0078456F"/>
    <w:rsid w:val="007865EC"/>
    <w:rsid w:val="007908E7"/>
    <w:rsid w:val="00792C01"/>
    <w:rsid w:val="00794099"/>
    <w:rsid w:val="007956F7"/>
    <w:rsid w:val="00797BA3"/>
    <w:rsid w:val="007A4B06"/>
    <w:rsid w:val="007C3021"/>
    <w:rsid w:val="007C73E6"/>
    <w:rsid w:val="007D0EBE"/>
    <w:rsid w:val="007D74D3"/>
    <w:rsid w:val="007E24AE"/>
    <w:rsid w:val="007E52C8"/>
    <w:rsid w:val="007E7554"/>
    <w:rsid w:val="007F1B02"/>
    <w:rsid w:val="007F7599"/>
    <w:rsid w:val="008046D3"/>
    <w:rsid w:val="00804E3F"/>
    <w:rsid w:val="00814EB2"/>
    <w:rsid w:val="008215C9"/>
    <w:rsid w:val="00825304"/>
    <w:rsid w:val="00833332"/>
    <w:rsid w:val="00843621"/>
    <w:rsid w:val="00844138"/>
    <w:rsid w:val="00846857"/>
    <w:rsid w:val="00850A0D"/>
    <w:rsid w:val="008516D4"/>
    <w:rsid w:val="00852617"/>
    <w:rsid w:val="00852DA4"/>
    <w:rsid w:val="00861F01"/>
    <w:rsid w:val="00861FBA"/>
    <w:rsid w:val="008663D9"/>
    <w:rsid w:val="00866ACE"/>
    <w:rsid w:val="00873157"/>
    <w:rsid w:val="008749A9"/>
    <w:rsid w:val="00875E13"/>
    <w:rsid w:val="008857DE"/>
    <w:rsid w:val="008912D0"/>
    <w:rsid w:val="00893B2A"/>
    <w:rsid w:val="0089484E"/>
    <w:rsid w:val="00897C66"/>
    <w:rsid w:val="008A52E5"/>
    <w:rsid w:val="008A7699"/>
    <w:rsid w:val="008B1C25"/>
    <w:rsid w:val="008B3CDF"/>
    <w:rsid w:val="008D7869"/>
    <w:rsid w:val="008E2299"/>
    <w:rsid w:val="008E327B"/>
    <w:rsid w:val="008F12AF"/>
    <w:rsid w:val="009016EE"/>
    <w:rsid w:val="009052E6"/>
    <w:rsid w:val="009064F1"/>
    <w:rsid w:val="0091631F"/>
    <w:rsid w:val="009233E8"/>
    <w:rsid w:val="00924215"/>
    <w:rsid w:val="0093277F"/>
    <w:rsid w:val="00932DA1"/>
    <w:rsid w:val="009371F2"/>
    <w:rsid w:val="0094374D"/>
    <w:rsid w:val="00951F5C"/>
    <w:rsid w:val="00954B81"/>
    <w:rsid w:val="0096632B"/>
    <w:rsid w:val="00971745"/>
    <w:rsid w:val="00972FFF"/>
    <w:rsid w:val="00974A36"/>
    <w:rsid w:val="00986922"/>
    <w:rsid w:val="009944B3"/>
    <w:rsid w:val="009950A2"/>
    <w:rsid w:val="009A17E7"/>
    <w:rsid w:val="009C5ABF"/>
    <w:rsid w:val="009D257A"/>
    <w:rsid w:val="009D4703"/>
    <w:rsid w:val="009D64C0"/>
    <w:rsid w:val="009D7427"/>
    <w:rsid w:val="009E1C81"/>
    <w:rsid w:val="009E3F96"/>
    <w:rsid w:val="009E50A3"/>
    <w:rsid w:val="009E6588"/>
    <w:rsid w:val="009F2770"/>
    <w:rsid w:val="009F6EE5"/>
    <w:rsid w:val="00A11101"/>
    <w:rsid w:val="00A11A4A"/>
    <w:rsid w:val="00A13F5A"/>
    <w:rsid w:val="00A2005A"/>
    <w:rsid w:val="00A24EDD"/>
    <w:rsid w:val="00A31FE8"/>
    <w:rsid w:val="00A33091"/>
    <w:rsid w:val="00A44A3B"/>
    <w:rsid w:val="00A5577B"/>
    <w:rsid w:val="00A67779"/>
    <w:rsid w:val="00A70DC4"/>
    <w:rsid w:val="00A73E2E"/>
    <w:rsid w:val="00A76C4F"/>
    <w:rsid w:val="00A77D04"/>
    <w:rsid w:val="00A81C72"/>
    <w:rsid w:val="00A828A8"/>
    <w:rsid w:val="00A84912"/>
    <w:rsid w:val="00A87068"/>
    <w:rsid w:val="00A90270"/>
    <w:rsid w:val="00A94D5A"/>
    <w:rsid w:val="00AA44B7"/>
    <w:rsid w:val="00AA7FA7"/>
    <w:rsid w:val="00AB2BA4"/>
    <w:rsid w:val="00AC4E69"/>
    <w:rsid w:val="00AC5B83"/>
    <w:rsid w:val="00AD59C0"/>
    <w:rsid w:val="00AE0459"/>
    <w:rsid w:val="00AE063F"/>
    <w:rsid w:val="00AE0E2B"/>
    <w:rsid w:val="00B00C6E"/>
    <w:rsid w:val="00B0294B"/>
    <w:rsid w:val="00B0536B"/>
    <w:rsid w:val="00B11230"/>
    <w:rsid w:val="00B1474A"/>
    <w:rsid w:val="00B14F99"/>
    <w:rsid w:val="00B26362"/>
    <w:rsid w:val="00B315D8"/>
    <w:rsid w:val="00B326E0"/>
    <w:rsid w:val="00B476B7"/>
    <w:rsid w:val="00B62E69"/>
    <w:rsid w:val="00B65371"/>
    <w:rsid w:val="00B670F5"/>
    <w:rsid w:val="00B67258"/>
    <w:rsid w:val="00B768FF"/>
    <w:rsid w:val="00B8763A"/>
    <w:rsid w:val="00B90FD5"/>
    <w:rsid w:val="00B91060"/>
    <w:rsid w:val="00B97D85"/>
    <w:rsid w:val="00BA01DC"/>
    <w:rsid w:val="00BB2B37"/>
    <w:rsid w:val="00BC15C2"/>
    <w:rsid w:val="00BC3CF3"/>
    <w:rsid w:val="00BC653B"/>
    <w:rsid w:val="00BD42B0"/>
    <w:rsid w:val="00BD67CC"/>
    <w:rsid w:val="00BF3291"/>
    <w:rsid w:val="00C107A4"/>
    <w:rsid w:val="00C13482"/>
    <w:rsid w:val="00C16063"/>
    <w:rsid w:val="00C26C13"/>
    <w:rsid w:val="00C5176E"/>
    <w:rsid w:val="00C5195C"/>
    <w:rsid w:val="00C528D6"/>
    <w:rsid w:val="00C7187D"/>
    <w:rsid w:val="00C75B94"/>
    <w:rsid w:val="00C77BED"/>
    <w:rsid w:val="00C82418"/>
    <w:rsid w:val="00C86328"/>
    <w:rsid w:val="00C907DF"/>
    <w:rsid w:val="00C96DAD"/>
    <w:rsid w:val="00C97D0F"/>
    <w:rsid w:val="00CA20F8"/>
    <w:rsid w:val="00CB468B"/>
    <w:rsid w:val="00CC30F1"/>
    <w:rsid w:val="00CC4115"/>
    <w:rsid w:val="00CD5912"/>
    <w:rsid w:val="00CE09C4"/>
    <w:rsid w:val="00D0208A"/>
    <w:rsid w:val="00D0226D"/>
    <w:rsid w:val="00D20D29"/>
    <w:rsid w:val="00D30FD4"/>
    <w:rsid w:val="00D35D60"/>
    <w:rsid w:val="00D4382E"/>
    <w:rsid w:val="00D522D9"/>
    <w:rsid w:val="00D56AC4"/>
    <w:rsid w:val="00D640C0"/>
    <w:rsid w:val="00D6435F"/>
    <w:rsid w:val="00D72FA5"/>
    <w:rsid w:val="00D76452"/>
    <w:rsid w:val="00D83F6E"/>
    <w:rsid w:val="00D97AB1"/>
    <w:rsid w:val="00DA2946"/>
    <w:rsid w:val="00DA2A0A"/>
    <w:rsid w:val="00DC14A0"/>
    <w:rsid w:val="00DC22FE"/>
    <w:rsid w:val="00DD046E"/>
    <w:rsid w:val="00DD48A4"/>
    <w:rsid w:val="00DE0D26"/>
    <w:rsid w:val="00DE28A1"/>
    <w:rsid w:val="00DE32DD"/>
    <w:rsid w:val="00DE51C5"/>
    <w:rsid w:val="00DE7DE0"/>
    <w:rsid w:val="00E003F1"/>
    <w:rsid w:val="00E00B68"/>
    <w:rsid w:val="00E141B9"/>
    <w:rsid w:val="00E17FE0"/>
    <w:rsid w:val="00E231D6"/>
    <w:rsid w:val="00E243DA"/>
    <w:rsid w:val="00E24726"/>
    <w:rsid w:val="00E37253"/>
    <w:rsid w:val="00E37977"/>
    <w:rsid w:val="00E402F5"/>
    <w:rsid w:val="00E41FA7"/>
    <w:rsid w:val="00E4630A"/>
    <w:rsid w:val="00E77B1E"/>
    <w:rsid w:val="00E810FE"/>
    <w:rsid w:val="00E830E4"/>
    <w:rsid w:val="00E87DA7"/>
    <w:rsid w:val="00E90E4B"/>
    <w:rsid w:val="00E9270D"/>
    <w:rsid w:val="00EA793D"/>
    <w:rsid w:val="00EB3D80"/>
    <w:rsid w:val="00EC182C"/>
    <w:rsid w:val="00EC5D4C"/>
    <w:rsid w:val="00EE4CF3"/>
    <w:rsid w:val="00EE739C"/>
    <w:rsid w:val="00EF21DC"/>
    <w:rsid w:val="00F13CDE"/>
    <w:rsid w:val="00F23EB7"/>
    <w:rsid w:val="00F34464"/>
    <w:rsid w:val="00F464EB"/>
    <w:rsid w:val="00F47E8F"/>
    <w:rsid w:val="00F52C67"/>
    <w:rsid w:val="00F61873"/>
    <w:rsid w:val="00F64E88"/>
    <w:rsid w:val="00F71335"/>
    <w:rsid w:val="00F73C6C"/>
    <w:rsid w:val="00F76475"/>
    <w:rsid w:val="00F806E0"/>
    <w:rsid w:val="00F8787E"/>
    <w:rsid w:val="00FB4F44"/>
    <w:rsid w:val="00FC085C"/>
    <w:rsid w:val="00FC71B5"/>
    <w:rsid w:val="00FD387D"/>
    <w:rsid w:val="00FD491B"/>
    <w:rsid w:val="00FE7DA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81"/>
  </w:style>
  <w:style w:type="paragraph" w:styleId="Heading1">
    <w:name w:val="heading 1"/>
    <w:basedOn w:val="Normal"/>
    <w:next w:val="Normal"/>
    <w:link w:val="Heading1Char"/>
    <w:uiPriority w:val="9"/>
    <w:qFormat/>
    <w:rsid w:val="00C97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6C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6C17"/>
    <w:pPr>
      <w:keepNext/>
      <w:keepLines/>
      <w:spacing w:before="40" w:after="0"/>
      <w:outlineLvl w:val="2"/>
    </w:pPr>
    <w:rPr>
      <w:rFonts w:ascii="Cambria" w:eastAsia="Times New Roman" w:hAnsi="Cambria" w:cs="Mangal"/>
      <w:color w:val="243F60"/>
      <w:sz w:val="24"/>
      <w:szCs w:val="24"/>
    </w:rPr>
  </w:style>
  <w:style w:type="paragraph" w:styleId="Heading4">
    <w:name w:val="heading 4"/>
    <w:basedOn w:val="Normal"/>
    <w:next w:val="Normal"/>
    <w:link w:val="Heading4Char"/>
    <w:qFormat/>
    <w:rsid w:val="00626C17"/>
    <w:pPr>
      <w:keepNext/>
      <w:spacing w:after="0" w:line="240" w:lineRule="auto"/>
      <w:jc w:val="both"/>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uiPriority w:val="9"/>
    <w:semiHidden/>
    <w:unhideWhenUsed/>
    <w:qFormat/>
    <w:rsid w:val="00B97D8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C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26C17"/>
    <w:rPr>
      <w:rFonts w:ascii="Cambria" w:eastAsia="Times New Roman" w:hAnsi="Cambria" w:cs="Mangal"/>
      <w:color w:val="243F60"/>
      <w:sz w:val="24"/>
      <w:szCs w:val="24"/>
    </w:rPr>
  </w:style>
  <w:style w:type="character" w:customStyle="1" w:styleId="Heading4Char">
    <w:name w:val="Heading 4 Char"/>
    <w:basedOn w:val="DefaultParagraphFont"/>
    <w:link w:val="Heading4"/>
    <w:rsid w:val="00626C17"/>
    <w:rPr>
      <w:rFonts w:ascii="Times New Roman" w:eastAsia="Times New Roman" w:hAnsi="Times New Roman" w:cs="Times New Roman"/>
      <w:b/>
      <w:bCs/>
      <w:sz w:val="28"/>
      <w:szCs w:val="24"/>
    </w:rPr>
  </w:style>
  <w:style w:type="numbering" w:customStyle="1" w:styleId="NoList1">
    <w:name w:val="No List1"/>
    <w:next w:val="NoList"/>
    <w:uiPriority w:val="99"/>
    <w:semiHidden/>
    <w:unhideWhenUsed/>
    <w:rsid w:val="00626C17"/>
  </w:style>
  <w:style w:type="table" w:styleId="TableGrid">
    <w:name w:val="Table Grid"/>
    <w:basedOn w:val="TableNormal"/>
    <w:uiPriority w:val="3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C17"/>
    <w:pPr>
      <w:ind w:left="720"/>
      <w:contextualSpacing/>
    </w:pPr>
  </w:style>
  <w:style w:type="paragraph" w:styleId="NoSpacing">
    <w:name w:val="No Spacing"/>
    <w:uiPriority w:val="99"/>
    <w:qFormat/>
    <w:rsid w:val="00626C17"/>
    <w:pPr>
      <w:spacing w:after="0" w:line="240" w:lineRule="auto"/>
    </w:pPr>
  </w:style>
  <w:style w:type="character" w:styleId="Hyperlink">
    <w:name w:val="Hyperlink"/>
    <w:basedOn w:val="DefaultParagraphFont"/>
    <w:uiPriority w:val="99"/>
    <w:unhideWhenUsed/>
    <w:rsid w:val="00626C17"/>
    <w:rPr>
      <w:color w:val="0563C1" w:themeColor="hyperlink"/>
      <w:u w:val="single"/>
    </w:rPr>
  </w:style>
  <w:style w:type="table" w:customStyle="1" w:styleId="TableGrid1">
    <w:name w:val="Table Grid1"/>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26C17"/>
  </w:style>
  <w:style w:type="table" w:customStyle="1" w:styleId="TableGrid2">
    <w:name w:val="Table Grid2"/>
    <w:basedOn w:val="TableNormal"/>
    <w:next w:val="TableGrid"/>
    <w:uiPriority w:val="3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6C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26C17"/>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626C17"/>
    <w:rPr>
      <w:rFonts w:ascii="Calibri" w:eastAsia="Times New Roman" w:hAnsi="Calibri" w:cs="Times New Roman"/>
    </w:rPr>
  </w:style>
  <w:style w:type="paragraph" w:styleId="Footer">
    <w:name w:val="footer"/>
    <w:basedOn w:val="Normal"/>
    <w:link w:val="FooterChar"/>
    <w:uiPriority w:val="99"/>
    <w:unhideWhenUsed/>
    <w:rsid w:val="00626C17"/>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626C17"/>
    <w:rPr>
      <w:rFonts w:ascii="Calibri" w:eastAsia="Times New Roman" w:hAnsi="Calibri" w:cs="Times New Roman"/>
    </w:rPr>
  </w:style>
  <w:style w:type="numbering" w:customStyle="1" w:styleId="NoList111">
    <w:name w:val="No List111"/>
    <w:next w:val="NoList"/>
    <w:uiPriority w:val="99"/>
    <w:semiHidden/>
    <w:unhideWhenUsed/>
    <w:rsid w:val="00626C17"/>
  </w:style>
  <w:style w:type="paragraph" w:customStyle="1" w:styleId="CM1">
    <w:name w:val="CM1"/>
    <w:basedOn w:val="Default"/>
    <w:next w:val="Default"/>
    <w:uiPriority w:val="99"/>
    <w:rsid w:val="00626C17"/>
    <w:pPr>
      <w:widowControl w:val="0"/>
    </w:pPr>
    <w:rPr>
      <w:rFonts w:eastAsiaTheme="minorEastAsia"/>
      <w:color w:val="auto"/>
      <w:lang w:val="en-IN" w:eastAsia="en-IN"/>
    </w:rPr>
  </w:style>
  <w:style w:type="paragraph" w:customStyle="1" w:styleId="CM20">
    <w:name w:val="CM20"/>
    <w:basedOn w:val="Default"/>
    <w:next w:val="Default"/>
    <w:uiPriority w:val="99"/>
    <w:rsid w:val="00626C17"/>
    <w:pPr>
      <w:widowControl w:val="0"/>
    </w:pPr>
    <w:rPr>
      <w:rFonts w:eastAsiaTheme="minorEastAsia"/>
      <w:color w:val="auto"/>
      <w:lang w:val="en-IN" w:eastAsia="en-IN"/>
    </w:rPr>
  </w:style>
  <w:style w:type="paragraph" w:customStyle="1" w:styleId="CM2">
    <w:name w:val="CM2"/>
    <w:basedOn w:val="Default"/>
    <w:next w:val="Default"/>
    <w:uiPriority w:val="99"/>
    <w:rsid w:val="00626C17"/>
    <w:pPr>
      <w:widowControl w:val="0"/>
      <w:spacing w:line="278" w:lineRule="atLeast"/>
    </w:pPr>
    <w:rPr>
      <w:rFonts w:eastAsiaTheme="minorEastAsia"/>
      <w:color w:val="auto"/>
      <w:lang w:val="en-IN" w:eastAsia="en-IN"/>
    </w:rPr>
  </w:style>
  <w:style w:type="paragraph" w:customStyle="1" w:styleId="CM3">
    <w:name w:val="CM3"/>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4">
    <w:name w:val="CM4"/>
    <w:basedOn w:val="Default"/>
    <w:next w:val="Default"/>
    <w:uiPriority w:val="99"/>
    <w:rsid w:val="00626C17"/>
    <w:pPr>
      <w:widowControl w:val="0"/>
      <w:spacing w:line="286" w:lineRule="atLeast"/>
    </w:pPr>
    <w:rPr>
      <w:rFonts w:eastAsiaTheme="minorEastAsia"/>
      <w:color w:val="auto"/>
      <w:lang w:val="en-IN" w:eastAsia="en-IN"/>
    </w:rPr>
  </w:style>
  <w:style w:type="paragraph" w:customStyle="1" w:styleId="CM21">
    <w:name w:val="CM21"/>
    <w:basedOn w:val="Default"/>
    <w:next w:val="Default"/>
    <w:uiPriority w:val="99"/>
    <w:rsid w:val="00626C17"/>
    <w:pPr>
      <w:widowControl w:val="0"/>
    </w:pPr>
    <w:rPr>
      <w:rFonts w:eastAsiaTheme="minorEastAsia"/>
      <w:color w:val="auto"/>
      <w:lang w:val="en-IN" w:eastAsia="en-IN"/>
    </w:rPr>
  </w:style>
  <w:style w:type="paragraph" w:customStyle="1" w:styleId="CM5">
    <w:name w:val="CM5"/>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22">
    <w:name w:val="CM22"/>
    <w:basedOn w:val="Default"/>
    <w:next w:val="Default"/>
    <w:uiPriority w:val="99"/>
    <w:rsid w:val="00626C17"/>
    <w:pPr>
      <w:widowControl w:val="0"/>
    </w:pPr>
    <w:rPr>
      <w:rFonts w:eastAsiaTheme="minorEastAsia"/>
      <w:color w:val="auto"/>
      <w:lang w:val="en-IN" w:eastAsia="en-IN"/>
    </w:rPr>
  </w:style>
  <w:style w:type="paragraph" w:customStyle="1" w:styleId="CM7">
    <w:name w:val="CM7"/>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8">
    <w:name w:val="CM8"/>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11">
    <w:name w:val="CM11"/>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24">
    <w:name w:val="CM24"/>
    <w:basedOn w:val="Default"/>
    <w:next w:val="Default"/>
    <w:uiPriority w:val="99"/>
    <w:rsid w:val="00626C17"/>
    <w:pPr>
      <w:widowControl w:val="0"/>
    </w:pPr>
    <w:rPr>
      <w:rFonts w:eastAsiaTheme="minorEastAsia"/>
      <w:color w:val="auto"/>
      <w:lang w:val="en-IN" w:eastAsia="en-IN"/>
    </w:rPr>
  </w:style>
  <w:style w:type="paragraph" w:customStyle="1" w:styleId="CM14">
    <w:name w:val="CM14"/>
    <w:basedOn w:val="Default"/>
    <w:next w:val="Default"/>
    <w:uiPriority w:val="99"/>
    <w:rsid w:val="00626C17"/>
    <w:pPr>
      <w:widowControl w:val="0"/>
      <w:spacing w:line="286" w:lineRule="atLeast"/>
    </w:pPr>
    <w:rPr>
      <w:rFonts w:eastAsiaTheme="minorEastAsia"/>
      <w:color w:val="auto"/>
      <w:lang w:val="en-IN" w:eastAsia="en-IN"/>
    </w:rPr>
  </w:style>
  <w:style w:type="paragraph" w:customStyle="1" w:styleId="CM16">
    <w:name w:val="CM16"/>
    <w:basedOn w:val="Default"/>
    <w:next w:val="Default"/>
    <w:uiPriority w:val="99"/>
    <w:rsid w:val="00626C17"/>
    <w:pPr>
      <w:widowControl w:val="0"/>
    </w:pPr>
    <w:rPr>
      <w:rFonts w:eastAsiaTheme="minorEastAsia"/>
      <w:color w:val="auto"/>
      <w:lang w:val="en-IN" w:eastAsia="en-IN"/>
    </w:rPr>
  </w:style>
  <w:style w:type="paragraph" w:customStyle="1" w:styleId="CM17">
    <w:name w:val="CM17"/>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18">
    <w:name w:val="CM18"/>
    <w:basedOn w:val="Default"/>
    <w:next w:val="Default"/>
    <w:uiPriority w:val="99"/>
    <w:rsid w:val="00626C17"/>
    <w:pPr>
      <w:widowControl w:val="0"/>
      <w:spacing w:line="276" w:lineRule="atLeast"/>
    </w:pPr>
    <w:rPr>
      <w:rFonts w:eastAsiaTheme="minorEastAsia"/>
      <w:color w:val="auto"/>
      <w:lang w:val="en-IN" w:eastAsia="en-IN"/>
    </w:rPr>
  </w:style>
  <w:style w:type="character" w:styleId="CommentReference">
    <w:name w:val="annotation reference"/>
    <w:basedOn w:val="DefaultParagraphFont"/>
    <w:uiPriority w:val="99"/>
    <w:semiHidden/>
    <w:unhideWhenUsed/>
    <w:rsid w:val="00626C17"/>
    <w:rPr>
      <w:rFonts w:cs="Times New Roman"/>
      <w:sz w:val="16"/>
    </w:rPr>
  </w:style>
  <w:style w:type="paragraph" w:styleId="BalloonText">
    <w:name w:val="Balloon Text"/>
    <w:basedOn w:val="Normal"/>
    <w:link w:val="BalloonTextChar"/>
    <w:uiPriority w:val="99"/>
    <w:semiHidden/>
    <w:unhideWhenUsed/>
    <w:rsid w:val="00626C17"/>
    <w:pPr>
      <w:spacing w:after="0" w:line="240" w:lineRule="auto"/>
    </w:pPr>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semiHidden/>
    <w:rsid w:val="00626C17"/>
    <w:rPr>
      <w:rFonts w:ascii="Tahoma" w:eastAsiaTheme="minorEastAsia" w:hAnsi="Tahoma" w:cs="Tahoma"/>
      <w:sz w:val="16"/>
      <w:szCs w:val="16"/>
      <w:lang w:val="en-IN" w:eastAsia="en-IN"/>
    </w:rPr>
  </w:style>
  <w:style w:type="table" w:customStyle="1" w:styleId="TableGrid11">
    <w:name w:val="Table Grid11"/>
    <w:basedOn w:val="TableNormal"/>
    <w:uiPriority w:val="59"/>
    <w:rsid w:val="00626C17"/>
    <w:pPr>
      <w:spacing w:after="0" w:line="240" w:lineRule="auto"/>
    </w:pPr>
    <w:rPr>
      <w:rFonts w:eastAsiaTheme="minorEastAsia" w:cs="Mangal"/>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626C17"/>
    <w:pPr>
      <w:spacing w:line="240" w:lineRule="auto"/>
    </w:pPr>
    <w:rPr>
      <w:sz w:val="20"/>
      <w:szCs w:val="20"/>
    </w:rPr>
  </w:style>
  <w:style w:type="character" w:customStyle="1" w:styleId="CommentTextChar">
    <w:name w:val="Comment Text Char"/>
    <w:basedOn w:val="DefaultParagraphFont"/>
    <w:link w:val="CommentText"/>
    <w:uiPriority w:val="99"/>
    <w:semiHidden/>
    <w:rsid w:val="00626C17"/>
    <w:rPr>
      <w:sz w:val="20"/>
      <w:szCs w:val="20"/>
    </w:rPr>
  </w:style>
  <w:style w:type="numbering" w:customStyle="1" w:styleId="NoList2">
    <w:name w:val="No List2"/>
    <w:next w:val="NoList"/>
    <w:uiPriority w:val="99"/>
    <w:semiHidden/>
    <w:unhideWhenUsed/>
    <w:rsid w:val="00626C17"/>
  </w:style>
  <w:style w:type="table" w:customStyle="1" w:styleId="TableGrid3">
    <w:name w:val="Table Grid3"/>
    <w:basedOn w:val="TableNormal"/>
    <w:next w:val="TableGrid"/>
    <w:uiPriority w:val="59"/>
    <w:rsid w:val="00626C17"/>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626C17"/>
    <w:rPr>
      <w:smallCaps/>
      <w:color w:val="C0504D"/>
      <w:u w:val="single"/>
    </w:rPr>
  </w:style>
  <w:style w:type="character" w:customStyle="1" w:styleId="Quotation">
    <w:name w:val="Quotation"/>
    <w:rsid w:val="00626C17"/>
    <w:rPr>
      <w:i/>
      <w:iCs/>
    </w:rPr>
  </w:style>
  <w:style w:type="character" w:styleId="Strong">
    <w:name w:val="Strong"/>
    <w:uiPriority w:val="22"/>
    <w:qFormat/>
    <w:rsid w:val="00626C17"/>
    <w:rPr>
      <w:b/>
      <w:bCs/>
    </w:rPr>
  </w:style>
  <w:style w:type="character" w:customStyle="1" w:styleId="style5">
    <w:name w:val="style5"/>
    <w:basedOn w:val="DefaultParagraphFont"/>
    <w:rsid w:val="00626C17"/>
  </w:style>
  <w:style w:type="character" w:customStyle="1" w:styleId="style4">
    <w:name w:val="style4"/>
    <w:basedOn w:val="DefaultParagraphFont"/>
    <w:rsid w:val="00626C17"/>
  </w:style>
  <w:style w:type="character" w:customStyle="1" w:styleId="style6">
    <w:name w:val="style6"/>
    <w:basedOn w:val="DefaultParagraphFont"/>
    <w:rsid w:val="00626C17"/>
  </w:style>
  <w:style w:type="character" w:customStyle="1" w:styleId="apple-converted-space">
    <w:name w:val="apple-converted-space"/>
    <w:basedOn w:val="DefaultParagraphFont"/>
    <w:rsid w:val="00626C17"/>
  </w:style>
  <w:style w:type="character" w:styleId="Emphasis">
    <w:name w:val="Emphasis"/>
    <w:uiPriority w:val="20"/>
    <w:qFormat/>
    <w:rsid w:val="00626C17"/>
    <w:rPr>
      <w:i/>
      <w:iCs/>
    </w:rPr>
  </w:style>
  <w:style w:type="numbering" w:customStyle="1" w:styleId="NoList12">
    <w:name w:val="No List12"/>
    <w:next w:val="NoList"/>
    <w:uiPriority w:val="99"/>
    <w:semiHidden/>
    <w:unhideWhenUsed/>
    <w:rsid w:val="00626C17"/>
  </w:style>
  <w:style w:type="character" w:customStyle="1" w:styleId="st">
    <w:name w:val="st"/>
    <w:basedOn w:val="DefaultParagraphFont"/>
    <w:uiPriority w:val="99"/>
    <w:rsid w:val="00626C17"/>
  </w:style>
  <w:style w:type="paragraph" w:customStyle="1" w:styleId="TableContents">
    <w:name w:val="Table Contents"/>
    <w:basedOn w:val="Normal"/>
    <w:rsid w:val="00626C17"/>
    <w:pPr>
      <w:widowControl w:val="0"/>
      <w:suppressLineNumbers/>
      <w:suppressAutoHyphens/>
      <w:autoSpaceDN w:val="0"/>
      <w:spacing w:after="0" w:line="240" w:lineRule="auto"/>
      <w:textAlignment w:val="baseline"/>
    </w:pPr>
    <w:rPr>
      <w:rFonts w:ascii="Liberation Serif" w:eastAsia="Droid Sans" w:hAnsi="Liberation Serif" w:cs="FreeSans"/>
      <w:kern w:val="3"/>
      <w:sz w:val="24"/>
      <w:szCs w:val="24"/>
      <w:lang w:val="en-IN" w:eastAsia="zh-CN" w:bidi="hi-IN"/>
    </w:rPr>
  </w:style>
  <w:style w:type="paragraph" w:customStyle="1" w:styleId="Heading31">
    <w:name w:val="Heading 31"/>
    <w:basedOn w:val="Normal"/>
    <w:next w:val="Normal"/>
    <w:uiPriority w:val="9"/>
    <w:semiHidden/>
    <w:unhideWhenUsed/>
    <w:qFormat/>
    <w:rsid w:val="00626C17"/>
    <w:pPr>
      <w:keepNext/>
      <w:keepLines/>
      <w:spacing w:before="40" w:after="0" w:line="276" w:lineRule="auto"/>
      <w:outlineLvl w:val="2"/>
    </w:pPr>
    <w:rPr>
      <w:rFonts w:ascii="Cambria" w:eastAsia="Times New Roman" w:hAnsi="Cambria" w:cs="Mangal"/>
      <w:color w:val="243F60"/>
      <w:sz w:val="24"/>
      <w:szCs w:val="24"/>
    </w:rPr>
  </w:style>
  <w:style w:type="numbering" w:customStyle="1" w:styleId="NoList3">
    <w:name w:val="No List3"/>
    <w:next w:val="NoList"/>
    <w:uiPriority w:val="99"/>
    <w:semiHidden/>
    <w:unhideWhenUsed/>
    <w:rsid w:val="00626C17"/>
  </w:style>
  <w:style w:type="paragraph" w:customStyle="1" w:styleId="Normal1">
    <w:name w:val="Normal1"/>
    <w:rsid w:val="00626C17"/>
    <w:pPr>
      <w:spacing w:after="200" w:line="276" w:lineRule="auto"/>
    </w:pPr>
    <w:rPr>
      <w:rFonts w:ascii="Calibri" w:eastAsia="Calibri" w:hAnsi="Calibri" w:cs="Calibri"/>
      <w:color w:val="000000"/>
      <w:lang w:val="en-IN" w:eastAsia="en-IN"/>
    </w:rPr>
  </w:style>
  <w:style w:type="table" w:customStyle="1" w:styleId="TableGrid4">
    <w:name w:val="Table Grid4"/>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626C17"/>
  </w:style>
  <w:style w:type="paragraph" w:styleId="BodyText">
    <w:name w:val="Body Text"/>
    <w:basedOn w:val="Normal"/>
    <w:link w:val="BodyTextChar"/>
    <w:rsid w:val="00626C1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26C17"/>
    <w:rPr>
      <w:rFonts w:ascii="Times New Roman" w:eastAsia="Times New Roman" w:hAnsi="Times New Roman" w:cs="Times New Roman"/>
      <w:b/>
      <w:bCs/>
      <w:sz w:val="24"/>
      <w:szCs w:val="24"/>
    </w:rPr>
  </w:style>
  <w:style w:type="paragraph" w:customStyle="1" w:styleId="Standard">
    <w:name w:val="Standard"/>
    <w:rsid w:val="00626C1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character" w:customStyle="1" w:styleId="ng-binding">
    <w:name w:val="ng-binding"/>
    <w:basedOn w:val="DefaultParagraphFont"/>
    <w:rsid w:val="00626C17"/>
  </w:style>
  <w:style w:type="table" w:customStyle="1" w:styleId="TableGrid12">
    <w:name w:val="Table Grid12"/>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basedOn w:val="DefaultParagraphFont"/>
    <w:uiPriority w:val="9"/>
    <w:semiHidden/>
    <w:rsid w:val="00626C17"/>
    <w:rPr>
      <w:rFonts w:asciiTheme="majorHAnsi" w:eastAsiaTheme="majorEastAsia" w:hAnsiTheme="majorHAnsi" w:cstheme="majorBidi"/>
      <w:color w:val="1F4D78" w:themeColor="accent1" w:themeShade="7F"/>
      <w:sz w:val="24"/>
      <w:szCs w:val="24"/>
    </w:rPr>
  </w:style>
  <w:style w:type="numbering" w:customStyle="1" w:styleId="NoList4">
    <w:name w:val="No List4"/>
    <w:next w:val="NoList"/>
    <w:uiPriority w:val="99"/>
    <w:semiHidden/>
    <w:unhideWhenUsed/>
    <w:rsid w:val="00626C17"/>
  </w:style>
  <w:style w:type="table" w:customStyle="1" w:styleId="TableGrid5">
    <w:name w:val="Table Grid5"/>
    <w:basedOn w:val="TableNormal"/>
    <w:next w:val="TableGrid"/>
    <w:uiPriority w:val="59"/>
    <w:rsid w:val="00626C17"/>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26C17"/>
  </w:style>
  <w:style w:type="table" w:customStyle="1" w:styleId="TableGrid6">
    <w:name w:val="Table Grid6"/>
    <w:basedOn w:val="TableNormal"/>
    <w:next w:val="TableGrid"/>
    <w:uiPriority w:val="59"/>
    <w:rsid w:val="00626C17"/>
    <w:pPr>
      <w:spacing w:after="0" w:line="240" w:lineRule="auto"/>
    </w:pPr>
    <w:rPr>
      <w:rFonts w:ascii="Calibri" w:eastAsia="Times New Roman" w:hAnsi="Calibri" w:cs="Times New Roman"/>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dnoteText2">
    <w:name w:val="Endnote Text2"/>
    <w:basedOn w:val="Normal"/>
    <w:rsid w:val="00626C17"/>
    <w:pPr>
      <w:spacing w:after="0" w:line="240" w:lineRule="auto"/>
    </w:pPr>
    <w:rPr>
      <w:rFonts w:ascii="Calibri" w:eastAsia="Times New Roman" w:hAnsi="Calibri" w:cs="Times New Roman"/>
      <w:sz w:val="20"/>
      <w:szCs w:val="20"/>
    </w:rPr>
  </w:style>
  <w:style w:type="numbering" w:customStyle="1" w:styleId="NoList6">
    <w:name w:val="No List6"/>
    <w:next w:val="NoList"/>
    <w:uiPriority w:val="99"/>
    <w:semiHidden/>
    <w:unhideWhenUsed/>
    <w:rsid w:val="00626C17"/>
  </w:style>
  <w:style w:type="table" w:customStyle="1" w:styleId="TableGrid7">
    <w:name w:val="Table Grid7"/>
    <w:basedOn w:val="TableNormal"/>
    <w:next w:val="TableGrid"/>
    <w:uiPriority w:val="59"/>
    <w:rsid w:val="00626C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6C1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table" w:customStyle="1" w:styleId="TableGrid10">
    <w:name w:val="Table Grid10"/>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1E25E3"/>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uiPriority w:val="59"/>
    <w:rsid w:val="001E25E3"/>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05324"/>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7D0F"/>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B97D85"/>
    <w:rPr>
      <w:rFonts w:ascii="Calibri" w:eastAsia="Times New Roman" w:hAnsi="Calibri" w:cs="Times New Roman"/>
      <w:b/>
      <w:bCs/>
      <w:i/>
      <w:iCs/>
      <w:sz w:val="26"/>
      <w:szCs w:val="26"/>
    </w:rPr>
  </w:style>
  <w:style w:type="numbering" w:customStyle="1" w:styleId="NoList7">
    <w:name w:val="No List7"/>
    <w:next w:val="NoList"/>
    <w:uiPriority w:val="99"/>
    <w:semiHidden/>
    <w:unhideWhenUsed/>
    <w:rsid w:val="00B97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81"/>
  </w:style>
  <w:style w:type="paragraph" w:styleId="Heading1">
    <w:name w:val="heading 1"/>
    <w:basedOn w:val="Normal"/>
    <w:next w:val="Normal"/>
    <w:link w:val="Heading1Char"/>
    <w:uiPriority w:val="9"/>
    <w:qFormat/>
    <w:rsid w:val="00C97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6C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6C17"/>
    <w:pPr>
      <w:keepNext/>
      <w:keepLines/>
      <w:spacing w:before="40" w:after="0"/>
      <w:outlineLvl w:val="2"/>
    </w:pPr>
    <w:rPr>
      <w:rFonts w:ascii="Cambria" w:eastAsia="Times New Roman" w:hAnsi="Cambria" w:cs="Mangal"/>
      <w:color w:val="243F60"/>
      <w:sz w:val="24"/>
      <w:szCs w:val="24"/>
    </w:rPr>
  </w:style>
  <w:style w:type="paragraph" w:styleId="Heading4">
    <w:name w:val="heading 4"/>
    <w:basedOn w:val="Normal"/>
    <w:next w:val="Normal"/>
    <w:link w:val="Heading4Char"/>
    <w:qFormat/>
    <w:rsid w:val="00626C17"/>
    <w:pPr>
      <w:keepNext/>
      <w:spacing w:after="0" w:line="240" w:lineRule="auto"/>
      <w:jc w:val="both"/>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uiPriority w:val="9"/>
    <w:semiHidden/>
    <w:unhideWhenUsed/>
    <w:qFormat/>
    <w:rsid w:val="00B97D8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C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26C17"/>
    <w:rPr>
      <w:rFonts w:ascii="Cambria" w:eastAsia="Times New Roman" w:hAnsi="Cambria" w:cs="Mangal"/>
      <w:color w:val="243F60"/>
      <w:sz w:val="24"/>
      <w:szCs w:val="24"/>
    </w:rPr>
  </w:style>
  <w:style w:type="character" w:customStyle="1" w:styleId="Heading4Char">
    <w:name w:val="Heading 4 Char"/>
    <w:basedOn w:val="DefaultParagraphFont"/>
    <w:link w:val="Heading4"/>
    <w:rsid w:val="00626C17"/>
    <w:rPr>
      <w:rFonts w:ascii="Times New Roman" w:eastAsia="Times New Roman" w:hAnsi="Times New Roman" w:cs="Times New Roman"/>
      <w:b/>
      <w:bCs/>
      <w:sz w:val="28"/>
      <w:szCs w:val="24"/>
    </w:rPr>
  </w:style>
  <w:style w:type="numbering" w:customStyle="1" w:styleId="NoList1">
    <w:name w:val="No List1"/>
    <w:next w:val="NoList"/>
    <w:uiPriority w:val="99"/>
    <w:semiHidden/>
    <w:unhideWhenUsed/>
    <w:rsid w:val="00626C17"/>
  </w:style>
  <w:style w:type="table" w:styleId="TableGrid">
    <w:name w:val="Table Grid"/>
    <w:basedOn w:val="TableNormal"/>
    <w:uiPriority w:val="3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C17"/>
    <w:pPr>
      <w:ind w:left="720"/>
      <w:contextualSpacing/>
    </w:pPr>
  </w:style>
  <w:style w:type="paragraph" w:styleId="NoSpacing">
    <w:name w:val="No Spacing"/>
    <w:uiPriority w:val="99"/>
    <w:qFormat/>
    <w:rsid w:val="00626C17"/>
    <w:pPr>
      <w:spacing w:after="0" w:line="240" w:lineRule="auto"/>
    </w:pPr>
  </w:style>
  <w:style w:type="character" w:styleId="Hyperlink">
    <w:name w:val="Hyperlink"/>
    <w:basedOn w:val="DefaultParagraphFont"/>
    <w:uiPriority w:val="99"/>
    <w:unhideWhenUsed/>
    <w:rsid w:val="00626C17"/>
    <w:rPr>
      <w:color w:val="0563C1" w:themeColor="hyperlink"/>
      <w:u w:val="single"/>
    </w:rPr>
  </w:style>
  <w:style w:type="table" w:customStyle="1" w:styleId="TableGrid1">
    <w:name w:val="Table Grid1"/>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26C17"/>
  </w:style>
  <w:style w:type="table" w:customStyle="1" w:styleId="TableGrid2">
    <w:name w:val="Table Grid2"/>
    <w:basedOn w:val="TableNormal"/>
    <w:next w:val="TableGrid"/>
    <w:uiPriority w:val="3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6C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26C17"/>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626C17"/>
    <w:rPr>
      <w:rFonts w:ascii="Calibri" w:eastAsia="Times New Roman" w:hAnsi="Calibri" w:cs="Times New Roman"/>
    </w:rPr>
  </w:style>
  <w:style w:type="paragraph" w:styleId="Footer">
    <w:name w:val="footer"/>
    <w:basedOn w:val="Normal"/>
    <w:link w:val="FooterChar"/>
    <w:uiPriority w:val="99"/>
    <w:unhideWhenUsed/>
    <w:rsid w:val="00626C17"/>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626C17"/>
    <w:rPr>
      <w:rFonts w:ascii="Calibri" w:eastAsia="Times New Roman" w:hAnsi="Calibri" w:cs="Times New Roman"/>
    </w:rPr>
  </w:style>
  <w:style w:type="numbering" w:customStyle="1" w:styleId="NoList111">
    <w:name w:val="No List111"/>
    <w:next w:val="NoList"/>
    <w:uiPriority w:val="99"/>
    <w:semiHidden/>
    <w:unhideWhenUsed/>
    <w:rsid w:val="00626C17"/>
  </w:style>
  <w:style w:type="paragraph" w:customStyle="1" w:styleId="CM1">
    <w:name w:val="CM1"/>
    <w:basedOn w:val="Default"/>
    <w:next w:val="Default"/>
    <w:uiPriority w:val="99"/>
    <w:rsid w:val="00626C17"/>
    <w:pPr>
      <w:widowControl w:val="0"/>
    </w:pPr>
    <w:rPr>
      <w:rFonts w:eastAsiaTheme="minorEastAsia"/>
      <w:color w:val="auto"/>
      <w:lang w:val="en-IN" w:eastAsia="en-IN"/>
    </w:rPr>
  </w:style>
  <w:style w:type="paragraph" w:customStyle="1" w:styleId="CM20">
    <w:name w:val="CM20"/>
    <w:basedOn w:val="Default"/>
    <w:next w:val="Default"/>
    <w:uiPriority w:val="99"/>
    <w:rsid w:val="00626C17"/>
    <w:pPr>
      <w:widowControl w:val="0"/>
    </w:pPr>
    <w:rPr>
      <w:rFonts w:eastAsiaTheme="minorEastAsia"/>
      <w:color w:val="auto"/>
      <w:lang w:val="en-IN" w:eastAsia="en-IN"/>
    </w:rPr>
  </w:style>
  <w:style w:type="paragraph" w:customStyle="1" w:styleId="CM2">
    <w:name w:val="CM2"/>
    <w:basedOn w:val="Default"/>
    <w:next w:val="Default"/>
    <w:uiPriority w:val="99"/>
    <w:rsid w:val="00626C17"/>
    <w:pPr>
      <w:widowControl w:val="0"/>
      <w:spacing w:line="278" w:lineRule="atLeast"/>
    </w:pPr>
    <w:rPr>
      <w:rFonts w:eastAsiaTheme="minorEastAsia"/>
      <w:color w:val="auto"/>
      <w:lang w:val="en-IN" w:eastAsia="en-IN"/>
    </w:rPr>
  </w:style>
  <w:style w:type="paragraph" w:customStyle="1" w:styleId="CM3">
    <w:name w:val="CM3"/>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4">
    <w:name w:val="CM4"/>
    <w:basedOn w:val="Default"/>
    <w:next w:val="Default"/>
    <w:uiPriority w:val="99"/>
    <w:rsid w:val="00626C17"/>
    <w:pPr>
      <w:widowControl w:val="0"/>
      <w:spacing w:line="286" w:lineRule="atLeast"/>
    </w:pPr>
    <w:rPr>
      <w:rFonts w:eastAsiaTheme="minorEastAsia"/>
      <w:color w:val="auto"/>
      <w:lang w:val="en-IN" w:eastAsia="en-IN"/>
    </w:rPr>
  </w:style>
  <w:style w:type="paragraph" w:customStyle="1" w:styleId="CM21">
    <w:name w:val="CM21"/>
    <w:basedOn w:val="Default"/>
    <w:next w:val="Default"/>
    <w:uiPriority w:val="99"/>
    <w:rsid w:val="00626C17"/>
    <w:pPr>
      <w:widowControl w:val="0"/>
    </w:pPr>
    <w:rPr>
      <w:rFonts w:eastAsiaTheme="minorEastAsia"/>
      <w:color w:val="auto"/>
      <w:lang w:val="en-IN" w:eastAsia="en-IN"/>
    </w:rPr>
  </w:style>
  <w:style w:type="paragraph" w:customStyle="1" w:styleId="CM5">
    <w:name w:val="CM5"/>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22">
    <w:name w:val="CM22"/>
    <w:basedOn w:val="Default"/>
    <w:next w:val="Default"/>
    <w:uiPriority w:val="99"/>
    <w:rsid w:val="00626C17"/>
    <w:pPr>
      <w:widowControl w:val="0"/>
    </w:pPr>
    <w:rPr>
      <w:rFonts w:eastAsiaTheme="minorEastAsia"/>
      <w:color w:val="auto"/>
      <w:lang w:val="en-IN" w:eastAsia="en-IN"/>
    </w:rPr>
  </w:style>
  <w:style w:type="paragraph" w:customStyle="1" w:styleId="CM7">
    <w:name w:val="CM7"/>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8">
    <w:name w:val="CM8"/>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11">
    <w:name w:val="CM11"/>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24">
    <w:name w:val="CM24"/>
    <w:basedOn w:val="Default"/>
    <w:next w:val="Default"/>
    <w:uiPriority w:val="99"/>
    <w:rsid w:val="00626C17"/>
    <w:pPr>
      <w:widowControl w:val="0"/>
    </w:pPr>
    <w:rPr>
      <w:rFonts w:eastAsiaTheme="minorEastAsia"/>
      <w:color w:val="auto"/>
      <w:lang w:val="en-IN" w:eastAsia="en-IN"/>
    </w:rPr>
  </w:style>
  <w:style w:type="paragraph" w:customStyle="1" w:styleId="CM14">
    <w:name w:val="CM14"/>
    <w:basedOn w:val="Default"/>
    <w:next w:val="Default"/>
    <w:uiPriority w:val="99"/>
    <w:rsid w:val="00626C17"/>
    <w:pPr>
      <w:widowControl w:val="0"/>
      <w:spacing w:line="286" w:lineRule="atLeast"/>
    </w:pPr>
    <w:rPr>
      <w:rFonts w:eastAsiaTheme="minorEastAsia"/>
      <w:color w:val="auto"/>
      <w:lang w:val="en-IN" w:eastAsia="en-IN"/>
    </w:rPr>
  </w:style>
  <w:style w:type="paragraph" w:customStyle="1" w:styleId="CM16">
    <w:name w:val="CM16"/>
    <w:basedOn w:val="Default"/>
    <w:next w:val="Default"/>
    <w:uiPriority w:val="99"/>
    <w:rsid w:val="00626C17"/>
    <w:pPr>
      <w:widowControl w:val="0"/>
    </w:pPr>
    <w:rPr>
      <w:rFonts w:eastAsiaTheme="minorEastAsia"/>
      <w:color w:val="auto"/>
      <w:lang w:val="en-IN" w:eastAsia="en-IN"/>
    </w:rPr>
  </w:style>
  <w:style w:type="paragraph" w:customStyle="1" w:styleId="CM17">
    <w:name w:val="CM17"/>
    <w:basedOn w:val="Default"/>
    <w:next w:val="Default"/>
    <w:uiPriority w:val="99"/>
    <w:rsid w:val="00626C17"/>
    <w:pPr>
      <w:widowControl w:val="0"/>
      <w:spacing w:line="276" w:lineRule="atLeast"/>
    </w:pPr>
    <w:rPr>
      <w:rFonts w:eastAsiaTheme="minorEastAsia"/>
      <w:color w:val="auto"/>
      <w:lang w:val="en-IN" w:eastAsia="en-IN"/>
    </w:rPr>
  </w:style>
  <w:style w:type="paragraph" w:customStyle="1" w:styleId="CM18">
    <w:name w:val="CM18"/>
    <w:basedOn w:val="Default"/>
    <w:next w:val="Default"/>
    <w:uiPriority w:val="99"/>
    <w:rsid w:val="00626C17"/>
    <w:pPr>
      <w:widowControl w:val="0"/>
      <w:spacing w:line="276" w:lineRule="atLeast"/>
    </w:pPr>
    <w:rPr>
      <w:rFonts w:eastAsiaTheme="minorEastAsia"/>
      <w:color w:val="auto"/>
      <w:lang w:val="en-IN" w:eastAsia="en-IN"/>
    </w:rPr>
  </w:style>
  <w:style w:type="character" w:styleId="CommentReference">
    <w:name w:val="annotation reference"/>
    <w:basedOn w:val="DefaultParagraphFont"/>
    <w:uiPriority w:val="99"/>
    <w:semiHidden/>
    <w:unhideWhenUsed/>
    <w:rsid w:val="00626C17"/>
    <w:rPr>
      <w:rFonts w:cs="Times New Roman"/>
      <w:sz w:val="16"/>
    </w:rPr>
  </w:style>
  <w:style w:type="paragraph" w:styleId="BalloonText">
    <w:name w:val="Balloon Text"/>
    <w:basedOn w:val="Normal"/>
    <w:link w:val="BalloonTextChar"/>
    <w:uiPriority w:val="99"/>
    <w:semiHidden/>
    <w:unhideWhenUsed/>
    <w:rsid w:val="00626C17"/>
    <w:pPr>
      <w:spacing w:after="0" w:line="240" w:lineRule="auto"/>
    </w:pPr>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semiHidden/>
    <w:rsid w:val="00626C17"/>
    <w:rPr>
      <w:rFonts w:ascii="Tahoma" w:eastAsiaTheme="minorEastAsia" w:hAnsi="Tahoma" w:cs="Tahoma"/>
      <w:sz w:val="16"/>
      <w:szCs w:val="16"/>
      <w:lang w:val="en-IN" w:eastAsia="en-IN"/>
    </w:rPr>
  </w:style>
  <w:style w:type="table" w:customStyle="1" w:styleId="TableGrid11">
    <w:name w:val="Table Grid11"/>
    <w:basedOn w:val="TableNormal"/>
    <w:uiPriority w:val="59"/>
    <w:rsid w:val="00626C17"/>
    <w:pPr>
      <w:spacing w:after="0" w:line="240" w:lineRule="auto"/>
    </w:pPr>
    <w:rPr>
      <w:rFonts w:eastAsiaTheme="minorEastAsia" w:cs="Mangal"/>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626C17"/>
    <w:pPr>
      <w:spacing w:line="240" w:lineRule="auto"/>
    </w:pPr>
    <w:rPr>
      <w:sz w:val="20"/>
      <w:szCs w:val="20"/>
    </w:rPr>
  </w:style>
  <w:style w:type="character" w:customStyle="1" w:styleId="CommentTextChar">
    <w:name w:val="Comment Text Char"/>
    <w:basedOn w:val="DefaultParagraphFont"/>
    <w:link w:val="CommentText"/>
    <w:uiPriority w:val="99"/>
    <w:semiHidden/>
    <w:rsid w:val="00626C17"/>
    <w:rPr>
      <w:sz w:val="20"/>
      <w:szCs w:val="20"/>
    </w:rPr>
  </w:style>
  <w:style w:type="numbering" w:customStyle="1" w:styleId="NoList2">
    <w:name w:val="No List2"/>
    <w:next w:val="NoList"/>
    <w:uiPriority w:val="99"/>
    <w:semiHidden/>
    <w:unhideWhenUsed/>
    <w:rsid w:val="00626C17"/>
  </w:style>
  <w:style w:type="table" w:customStyle="1" w:styleId="TableGrid3">
    <w:name w:val="Table Grid3"/>
    <w:basedOn w:val="TableNormal"/>
    <w:next w:val="TableGrid"/>
    <w:uiPriority w:val="59"/>
    <w:rsid w:val="00626C17"/>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626C17"/>
    <w:rPr>
      <w:smallCaps/>
      <w:color w:val="C0504D"/>
      <w:u w:val="single"/>
    </w:rPr>
  </w:style>
  <w:style w:type="character" w:customStyle="1" w:styleId="Quotation">
    <w:name w:val="Quotation"/>
    <w:rsid w:val="00626C17"/>
    <w:rPr>
      <w:i/>
      <w:iCs/>
    </w:rPr>
  </w:style>
  <w:style w:type="character" w:styleId="Strong">
    <w:name w:val="Strong"/>
    <w:uiPriority w:val="22"/>
    <w:qFormat/>
    <w:rsid w:val="00626C17"/>
    <w:rPr>
      <w:b/>
      <w:bCs/>
    </w:rPr>
  </w:style>
  <w:style w:type="character" w:customStyle="1" w:styleId="style5">
    <w:name w:val="style5"/>
    <w:basedOn w:val="DefaultParagraphFont"/>
    <w:rsid w:val="00626C17"/>
  </w:style>
  <w:style w:type="character" w:customStyle="1" w:styleId="style4">
    <w:name w:val="style4"/>
    <w:basedOn w:val="DefaultParagraphFont"/>
    <w:rsid w:val="00626C17"/>
  </w:style>
  <w:style w:type="character" w:customStyle="1" w:styleId="style6">
    <w:name w:val="style6"/>
    <w:basedOn w:val="DefaultParagraphFont"/>
    <w:rsid w:val="00626C17"/>
  </w:style>
  <w:style w:type="character" w:customStyle="1" w:styleId="apple-converted-space">
    <w:name w:val="apple-converted-space"/>
    <w:basedOn w:val="DefaultParagraphFont"/>
    <w:rsid w:val="00626C17"/>
  </w:style>
  <w:style w:type="character" w:styleId="Emphasis">
    <w:name w:val="Emphasis"/>
    <w:uiPriority w:val="20"/>
    <w:qFormat/>
    <w:rsid w:val="00626C17"/>
    <w:rPr>
      <w:i/>
      <w:iCs/>
    </w:rPr>
  </w:style>
  <w:style w:type="numbering" w:customStyle="1" w:styleId="NoList12">
    <w:name w:val="No List12"/>
    <w:next w:val="NoList"/>
    <w:uiPriority w:val="99"/>
    <w:semiHidden/>
    <w:unhideWhenUsed/>
    <w:rsid w:val="00626C17"/>
  </w:style>
  <w:style w:type="character" w:customStyle="1" w:styleId="st">
    <w:name w:val="st"/>
    <w:basedOn w:val="DefaultParagraphFont"/>
    <w:uiPriority w:val="99"/>
    <w:rsid w:val="00626C17"/>
  </w:style>
  <w:style w:type="paragraph" w:customStyle="1" w:styleId="TableContents">
    <w:name w:val="Table Contents"/>
    <w:basedOn w:val="Normal"/>
    <w:rsid w:val="00626C17"/>
    <w:pPr>
      <w:widowControl w:val="0"/>
      <w:suppressLineNumbers/>
      <w:suppressAutoHyphens/>
      <w:autoSpaceDN w:val="0"/>
      <w:spacing w:after="0" w:line="240" w:lineRule="auto"/>
      <w:textAlignment w:val="baseline"/>
    </w:pPr>
    <w:rPr>
      <w:rFonts w:ascii="Liberation Serif" w:eastAsia="Droid Sans" w:hAnsi="Liberation Serif" w:cs="FreeSans"/>
      <w:kern w:val="3"/>
      <w:sz w:val="24"/>
      <w:szCs w:val="24"/>
      <w:lang w:val="en-IN" w:eastAsia="zh-CN" w:bidi="hi-IN"/>
    </w:rPr>
  </w:style>
  <w:style w:type="paragraph" w:customStyle="1" w:styleId="Heading31">
    <w:name w:val="Heading 31"/>
    <w:basedOn w:val="Normal"/>
    <w:next w:val="Normal"/>
    <w:uiPriority w:val="9"/>
    <w:semiHidden/>
    <w:unhideWhenUsed/>
    <w:qFormat/>
    <w:rsid w:val="00626C17"/>
    <w:pPr>
      <w:keepNext/>
      <w:keepLines/>
      <w:spacing w:before="40" w:after="0" w:line="276" w:lineRule="auto"/>
      <w:outlineLvl w:val="2"/>
    </w:pPr>
    <w:rPr>
      <w:rFonts w:ascii="Cambria" w:eastAsia="Times New Roman" w:hAnsi="Cambria" w:cs="Mangal"/>
      <w:color w:val="243F60"/>
      <w:sz w:val="24"/>
      <w:szCs w:val="24"/>
    </w:rPr>
  </w:style>
  <w:style w:type="numbering" w:customStyle="1" w:styleId="NoList3">
    <w:name w:val="No List3"/>
    <w:next w:val="NoList"/>
    <w:uiPriority w:val="99"/>
    <w:semiHidden/>
    <w:unhideWhenUsed/>
    <w:rsid w:val="00626C17"/>
  </w:style>
  <w:style w:type="paragraph" w:customStyle="1" w:styleId="Normal1">
    <w:name w:val="Normal1"/>
    <w:rsid w:val="00626C17"/>
    <w:pPr>
      <w:spacing w:after="200" w:line="276" w:lineRule="auto"/>
    </w:pPr>
    <w:rPr>
      <w:rFonts w:ascii="Calibri" w:eastAsia="Calibri" w:hAnsi="Calibri" w:cs="Calibri"/>
      <w:color w:val="000000"/>
      <w:lang w:val="en-IN" w:eastAsia="en-IN"/>
    </w:rPr>
  </w:style>
  <w:style w:type="table" w:customStyle="1" w:styleId="TableGrid4">
    <w:name w:val="Table Grid4"/>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626C17"/>
  </w:style>
  <w:style w:type="paragraph" w:styleId="BodyText">
    <w:name w:val="Body Text"/>
    <w:basedOn w:val="Normal"/>
    <w:link w:val="BodyTextChar"/>
    <w:rsid w:val="00626C1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26C17"/>
    <w:rPr>
      <w:rFonts w:ascii="Times New Roman" w:eastAsia="Times New Roman" w:hAnsi="Times New Roman" w:cs="Times New Roman"/>
      <w:b/>
      <w:bCs/>
      <w:sz w:val="24"/>
      <w:szCs w:val="24"/>
    </w:rPr>
  </w:style>
  <w:style w:type="paragraph" w:customStyle="1" w:styleId="Standard">
    <w:name w:val="Standard"/>
    <w:rsid w:val="00626C1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character" w:customStyle="1" w:styleId="ng-binding">
    <w:name w:val="ng-binding"/>
    <w:basedOn w:val="DefaultParagraphFont"/>
    <w:rsid w:val="00626C17"/>
  </w:style>
  <w:style w:type="table" w:customStyle="1" w:styleId="TableGrid12">
    <w:name w:val="Table Grid12"/>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basedOn w:val="DefaultParagraphFont"/>
    <w:uiPriority w:val="9"/>
    <w:semiHidden/>
    <w:rsid w:val="00626C17"/>
    <w:rPr>
      <w:rFonts w:asciiTheme="majorHAnsi" w:eastAsiaTheme="majorEastAsia" w:hAnsiTheme="majorHAnsi" w:cstheme="majorBidi"/>
      <w:color w:val="1F4D78" w:themeColor="accent1" w:themeShade="7F"/>
      <w:sz w:val="24"/>
      <w:szCs w:val="24"/>
    </w:rPr>
  </w:style>
  <w:style w:type="numbering" w:customStyle="1" w:styleId="NoList4">
    <w:name w:val="No List4"/>
    <w:next w:val="NoList"/>
    <w:uiPriority w:val="99"/>
    <w:semiHidden/>
    <w:unhideWhenUsed/>
    <w:rsid w:val="00626C17"/>
  </w:style>
  <w:style w:type="table" w:customStyle="1" w:styleId="TableGrid5">
    <w:name w:val="Table Grid5"/>
    <w:basedOn w:val="TableNormal"/>
    <w:next w:val="TableGrid"/>
    <w:uiPriority w:val="59"/>
    <w:rsid w:val="00626C17"/>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626C17"/>
  </w:style>
  <w:style w:type="table" w:customStyle="1" w:styleId="TableGrid6">
    <w:name w:val="Table Grid6"/>
    <w:basedOn w:val="TableNormal"/>
    <w:next w:val="TableGrid"/>
    <w:uiPriority w:val="59"/>
    <w:rsid w:val="00626C17"/>
    <w:pPr>
      <w:spacing w:after="0" w:line="240" w:lineRule="auto"/>
    </w:pPr>
    <w:rPr>
      <w:rFonts w:ascii="Calibri" w:eastAsia="Times New Roman" w:hAnsi="Calibri" w:cs="Times New Roman"/>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dnoteText2">
    <w:name w:val="Endnote Text2"/>
    <w:basedOn w:val="Normal"/>
    <w:rsid w:val="00626C17"/>
    <w:pPr>
      <w:spacing w:after="0" w:line="240" w:lineRule="auto"/>
    </w:pPr>
    <w:rPr>
      <w:rFonts w:ascii="Calibri" w:eastAsia="Times New Roman" w:hAnsi="Calibri" w:cs="Times New Roman"/>
      <w:sz w:val="20"/>
      <w:szCs w:val="20"/>
    </w:rPr>
  </w:style>
  <w:style w:type="numbering" w:customStyle="1" w:styleId="NoList6">
    <w:name w:val="No List6"/>
    <w:next w:val="NoList"/>
    <w:uiPriority w:val="99"/>
    <w:semiHidden/>
    <w:unhideWhenUsed/>
    <w:rsid w:val="00626C17"/>
  </w:style>
  <w:style w:type="table" w:customStyle="1" w:styleId="TableGrid7">
    <w:name w:val="Table Grid7"/>
    <w:basedOn w:val="TableNormal"/>
    <w:next w:val="TableGrid"/>
    <w:uiPriority w:val="59"/>
    <w:rsid w:val="00626C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26C17"/>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table" w:customStyle="1" w:styleId="TableGrid10">
    <w:name w:val="Table Grid10"/>
    <w:basedOn w:val="TableNormal"/>
    <w:next w:val="TableGrid"/>
    <w:uiPriority w:val="59"/>
    <w:rsid w:val="0062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1E25E3"/>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uiPriority w:val="59"/>
    <w:rsid w:val="001E25E3"/>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05324"/>
    <w:pPr>
      <w:spacing w:after="0" w:line="240" w:lineRule="auto"/>
    </w:pPr>
    <w:rPr>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7D0F"/>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B97D85"/>
    <w:rPr>
      <w:rFonts w:ascii="Calibri" w:eastAsia="Times New Roman" w:hAnsi="Calibri" w:cs="Times New Roman"/>
      <w:b/>
      <w:bCs/>
      <w:i/>
      <w:iCs/>
      <w:sz w:val="26"/>
      <w:szCs w:val="26"/>
    </w:rPr>
  </w:style>
  <w:style w:type="numbering" w:customStyle="1" w:styleId="NoList7">
    <w:name w:val="No List7"/>
    <w:next w:val="NoList"/>
    <w:uiPriority w:val="99"/>
    <w:semiHidden/>
    <w:unhideWhenUsed/>
    <w:rsid w:val="00B9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5891">
      <w:bodyDiv w:val="1"/>
      <w:marLeft w:val="0"/>
      <w:marRight w:val="0"/>
      <w:marTop w:val="0"/>
      <w:marBottom w:val="0"/>
      <w:divBdr>
        <w:top w:val="none" w:sz="0" w:space="0" w:color="auto"/>
        <w:left w:val="none" w:sz="0" w:space="0" w:color="auto"/>
        <w:bottom w:val="none" w:sz="0" w:space="0" w:color="auto"/>
        <w:right w:val="none" w:sz="0" w:space="0" w:color="auto"/>
      </w:divBdr>
    </w:div>
    <w:div w:id="1302273108">
      <w:bodyDiv w:val="1"/>
      <w:marLeft w:val="0"/>
      <w:marRight w:val="0"/>
      <w:marTop w:val="0"/>
      <w:marBottom w:val="0"/>
      <w:divBdr>
        <w:top w:val="none" w:sz="0" w:space="0" w:color="auto"/>
        <w:left w:val="none" w:sz="0" w:space="0" w:color="auto"/>
        <w:bottom w:val="none" w:sz="0" w:space="0" w:color="auto"/>
        <w:right w:val="none" w:sz="0" w:space="0" w:color="auto"/>
      </w:divBdr>
    </w:div>
    <w:div w:id="1334916963">
      <w:bodyDiv w:val="1"/>
      <w:marLeft w:val="0"/>
      <w:marRight w:val="0"/>
      <w:marTop w:val="0"/>
      <w:marBottom w:val="0"/>
      <w:divBdr>
        <w:top w:val="none" w:sz="0" w:space="0" w:color="auto"/>
        <w:left w:val="none" w:sz="0" w:space="0" w:color="auto"/>
        <w:bottom w:val="none" w:sz="0" w:space="0" w:color="auto"/>
        <w:right w:val="none" w:sz="0" w:space="0" w:color="auto"/>
      </w:divBdr>
    </w:div>
    <w:div w:id="16136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1C2A-7FDD-432E-945B-C900B018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42</Pages>
  <Words>14706</Words>
  <Characters>83825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SKPunia</cp:lastModifiedBy>
  <cp:revision>16</cp:revision>
  <cp:lastPrinted>2018-07-27T06:09:00Z</cp:lastPrinted>
  <dcterms:created xsi:type="dcterms:W3CDTF">2018-07-27T05:20:00Z</dcterms:created>
  <dcterms:modified xsi:type="dcterms:W3CDTF">2018-09-28T07:06:00Z</dcterms:modified>
</cp:coreProperties>
</file>