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85" w:rsidRDefault="00B20507" w:rsidP="00853B85">
      <w:pPr>
        <w:pStyle w:val="Heading2"/>
        <w:spacing w:before="68"/>
        <w:ind w:left="2114"/>
      </w:pPr>
      <w:r>
        <w:rPr>
          <w:noProof/>
          <w:lang w:val="en-IN" w:eastAsia="en-IN"/>
        </w:rPr>
        <w:drawing>
          <wp:anchor distT="0" distB="0" distL="114300" distR="114300" simplePos="0" relativeHeight="251662336" behindDoc="0" locked="0" layoutInCell="1" allowOverlap="1">
            <wp:simplePos x="0" y="0"/>
            <wp:positionH relativeFrom="column">
              <wp:posOffset>2505075</wp:posOffset>
            </wp:positionH>
            <wp:positionV relativeFrom="paragraph">
              <wp:posOffset>250190</wp:posOffset>
            </wp:positionV>
            <wp:extent cx="2390140" cy="317500"/>
            <wp:effectExtent l="1905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4097" name="Picture 1"/>
                    <pic:cNvPicPr>
                      <a:picLocks noChangeAspect="1" noChangeArrowheads="1"/>
                    </pic:cNvPicPr>
                  </pic:nvPicPr>
                  <pic:blipFill>
                    <a:blip r:embed="rId8">
                      <a:lum contrast="-10000"/>
                    </a:blip>
                    <a:srcRect/>
                    <a:stretch>
                      <a:fillRect/>
                    </a:stretch>
                  </pic:blipFill>
                  <pic:spPr bwMode="auto">
                    <a:xfrm>
                      <a:off x="0" y="0"/>
                      <a:ext cx="2390140" cy="317500"/>
                    </a:xfrm>
                    <a:prstGeom prst="rect">
                      <a:avLst/>
                    </a:prstGeom>
                    <a:noFill/>
                    <a:ln w="1">
                      <a:noFill/>
                      <a:miter lim="800000"/>
                      <a:headEnd/>
                      <a:tailEnd type="none" w="med" len="med"/>
                    </a:ln>
                    <a:effectLst/>
                  </pic:spPr>
                </pic:pic>
              </a:graphicData>
            </a:graphic>
          </wp:anchor>
        </w:drawing>
      </w:r>
      <w:r w:rsidR="00853B85">
        <w:t>Group D: Discipline Specific Elective (DSE)</w:t>
      </w:r>
    </w:p>
    <w:p w:rsidR="00853B85" w:rsidRDefault="00853B85" w:rsidP="00853B85">
      <w:pPr>
        <w:sectPr w:rsidR="00853B85" w:rsidSect="00297CB8">
          <w:headerReference w:type="default" r:id="rId9"/>
          <w:footerReference w:type="default" r:id="rId10"/>
          <w:pgSz w:w="11910" w:h="16840"/>
          <w:pgMar w:top="620" w:right="1240" w:bottom="1180" w:left="480" w:header="432" w:footer="576" w:gutter="0"/>
          <w:pgNumType w:start="3053"/>
          <w:cols w:space="720"/>
          <w:docGrid w:linePitch="299"/>
        </w:sectPr>
      </w:pPr>
    </w:p>
    <w:p w:rsidR="00853B85" w:rsidRDefault="00853B85" w:rsidP="005034F5">
      <w:pPr>
        <w:spacing w:line="414" w:lineRule="exact"/>
        <w:ind w:left="2710" w:right="19"/>
        <w:rPr>
          <w:rFonts w:ascii="Arial"/>
          <w:sz w:val="28"/>
        </w:rPr>
      </w:pPr>
      <w:r>
        <w:rPr>
          <w:b/>
          <w:bCs/>
          <w:position w:val="2"/>
          <w:sz w:val="28"/>
          <w:szCs w:val="28"/>
        </w:rPr>
        <w:lastRenderedPageBreak/>
        <w:t>HIN</w:t>
      </w:r>
      <w:r>
        <w:rPr>
          <w:b/>
          <w:bCs/>
          <w:spacing w:val="-1"/>
          <w:position w:val="2"/>
          <w:sz w:val="28"/>
          <w:szCs w:val="28"/>
        </w:rPr>
        <w:t xml:space="preserve"> </w:t>
      </w:r>
      <w:r>
        <w:rPr>
          <w:b/>
          <w:bCs/>
          <w:spacing w:val="-2"/>
          <w:position w:val="2"/>
          <w:sz w:val="28"/>
          <w:szCs w:val="28"/>
        </w:rPr>
        <w:t>4</w:t>
      </w:r>
      <w:r>
        <w:rPr>
          <w:b/>
          <w:bCs/>
          <w:position w:val="2"/>
          <w:sz w:val="28"/>
          <w:szCs w:val="28"/>
        </w:rPr>
        <w:t>0</w:t>
      </w:r>
      <w:r>
        <w:rPr>
          <w:b/>
          <w:bCs/>
          <w:spacing w:val="2"/>
          <w:position w:val="2"/>
          <w:sz w:val="28"/>
          <w:szCs w:val="28"/>
        </w:rPr>
        <w:t>1</w:t>
      </w:r>
      <w:r>
        <w:rPr>
          <w:b/>
          <w:bCs/>
          <w:w w:val="99"/>
          <w:position w:val="2"/>
          <w:sz w:val="32"/>
          <w:szCs w:val="32"/>
        </w:rPr>
        <w:t>:</w:t>
      </w:r>
      <w:r w:rsidR="005034F5" w:rsidRPr="005034F5">
        <w:rPr>
          <w:b/>
          <w:bCs/>
          <w:w w:val="99"/>
          <w:position w:val="2"/>
          <w:sz w:val="32"/>
          <w:szCs w:val="32"/>
        </w:rPr>
        <w:t xml:space="preserve"> </w:t>
      </w:r>
    </w:p>
    <w:p w:rsidR="00B20507" w:rsidRDefault="00B20507" w:rsidP="005034F5">
      <w:pPr>
        <w:spacing w:line="360" w:lineRule="auto"/>
        <w:ind w:left="-90" w:firstLine="90"/>
        <w:rPr>
          <w:rFonts w:ascii="Bookman Old Style" w:hAnsi="Bookman Old Style"/>
        </w:rPr>
      </w:pPr>
    </w:p>
    <w:p w:rsidR="005034F5" w:rsidRPr="0077668F" w:rsidRDefault="005034F5" w:rsidP="005034F5">
      <w:pPr>
        <w:spacing w:line="360" w:lineRule="auto"/>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 xml:space="preserve">Max. Marks: 100          </w:t>
      </w:r>
    </w:p>
    <w:p w:rsidR="005034F5" w:rsidRPr="0077668F" w:rsidRDefault="005034F5" w:rsidP="005034F5">
      <w:pPr>
        <w:spacing w:line="360" w:lineRule="auto"/>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Theory</w:t>
      </w:r>
      <w:proofErr w:type="gramEnd"/>
      <w:r w:rsidRPr="0077668F">
        <w:rPr>
          <w:rFonts w:ascii="Bookman Old Style" w:hAnsi="Bookman Old Style"/>
        </w:rPr>
        <w:t>: 80, Internal: 20</w:t>
      </w:r>
    </w:p>
    <w:p w:rsidR="005034F5" w:rsidRPr="0077668F" w:rsidRDefault="005034F5" w:rsidP="005034F5">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NOTE FOR PAPER SETTER FOR THEORY EXAMINATION</w:t>
      </w:r>
    </w:p>
    <w:p w:rsidR="005034F5" w:rsidRPr="0077668F" w:rsidRDefault="005034F5" w:rsidP="005034F5">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5034F5" w:rsidRPr="0077668F" w:rsidRDefault="005034F5" w:rsidP="005034F5">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16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5034F5" w:rsidRPr="0077668F" w:rsidRDefault="005034F5" w:rsidP="005034F5">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5034F5" w:rsidRPr="0077668F" w:rsidRDefault="005034F5" w:rsidP="005034F5">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gramStart"/>
      <w:r w:rsidRPr="0077668F">
        <w:rPr>
          <w:rFonts w:ascii="Bookman Old Style" w:hAnsi="Bookman Old Style"/>
        </w:rPr>
        <w:t>iv) All</w:t>
      </w:r>
      <w:proofErr w:type="gramEnd"/>
      <w:r w:rsidRPr="0077668F">
        <w:rPr>
          <w:rFonts w:ascii="Bookman Old Style" w:hAnsi="Bookman Old Style"/>
        </w:rPr>
        <w:t xml:space="preserve"> questions will carry equal marks.</w:t>
      </w:r>
    </w:p>
    <w:p w:rsidR="005034F5" w:rsidRDefault="00B20507" w:rsidP="00853B85">
      <w:pPr>
        <w:spacing w:line="297" w:lineRule="exact"/>
        <w:rPr>
          <w:rFonts w:ascii="Arial"/>
          <w:sz w:val="28"/>
        </w:rPr>
      </w:pPr>
      <w:r>
        <w:rPr>
          <w:rFonts w:ascii="Arial"/>
          <w:noProof/>
          <w:sz w:val="28"/>
          <w:lang w:val="en-IN" w:eastAsia="en-IN"/>
        </w:rPr>
        <w:drawing>
          <wp:anchor distT="0" distB="0" distL="114300" distR="114300" simplePos="0" relativeHeight="251663360" behindDoc="0" locked="0" layoutInCell="1" allowOverlap="1">
            <wp:simplePos x="0" y="0"/>
            <wp:positionH relativeFrom="column">
              <wp:posOffset>342402</wp:posOffset>
            </wp:positionH>
            <wp:positionV relativeFrom="paragraph">
              <wp:posOffset>140087</wp:posOffset>
            </wp:positionV>
            <wp:extent cx="6238627" cy="5287617"/>
            <wp:effectExtent l="1905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10000" contrast="-10000"/>
                    </a:blip>
                    <a:stretch>
                      <a:fillRect/>
                    </a:stretch>
                  </pic:blipFill>
                  <pic:spPr>
                    <a:xfrm>
                      <a:off x="0" y="0"/>
                      <a:ext cx="6238627" cy="5287617"/>
                    </a:xfrm>
                    <a:prstGeom prst="rect">
                      <a:avLst/>
                    </a:prstGeom>
                  </pic:spPr>
                </pic:pic>
              </a:graphicData>
            </a:graphic>
          </wp:anchor>
        </w:drawing>
      </w:r>
    </w:p>
    <w:p w:rsidR="00B20507" w:rsidRDefault="00B20507" w:rsidP="00853B85">
      <w:pPr>
        <w:spacing w:line="297" w:lineRule="exact"/>
        <w:rPr>
          <w:rFonts w:ascii="Arial"/>
          <w:sz w:val="28"/>
        </w:rPr>
      </w:pPr>
    </w:p>
    <w:p w:rsidR="00B20507" w:rsidRDefault="000B448D" w:rsidP="00853B85">
      <w:pPr>
        <w:spacing w:line="297" w:lineRule="exact"/>
        <w:rPr>
          <w:rFonts w:ascii="Arial"/>
          <w:sz w:val="28"/>
        </w:rPr>
        <w:sectPr w:rsidR="00B20507">
          <w:type w:val="continuous"/>
          <w:pgSz w:w="11910" w:h="16840"/>
          <w:pgMar w:top="1340" w:right="1240" w:bottom="280" w:left="480" w:header="720" w:footer="720" w:gutter="0"/>
          <w:cols w:space="720"/>
        </w:sectPr>
      </w:pPr>
      <w:r>
        <w:rPr>
          <w:rFonts w:ascii="Arial"/>
          <w:sz w:val="28"/>
        </w:rPr>
        <w:t xml:space="preserve"> </w:t>
      </w:r>
    </w:p>
    <w:p w:rsidR="00853B85" w:rsidRDefault="00853B85" w:rsidP="00853B85">
      <w:pPr>
        <w:pStyle w:val="Heading6"/>
        <w:spacing w:before="68"/>
        <w:ind w:left="1222" w:right="1199"/>
        <w:jc w:val="center"/>
      </w:pPr>
      <w:r>
        <w:lastRenderedPageBreak/>
        <w:t>ENG 401 American Literature</w:t>
      </w:r>
    </w:p>
    <w:p w:rsidR="00B20507" w:rsidRPr="0077668F" w:rsidRDefault="00B20507" w:rsidP="00B20507">
      <w:pPr>
        <w:spacing w:line="360" w:lineRule="auto"/>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 xml:space="preserve">Max. Marks: 100          </w:t>
      </w:r>
    </w:p>
    <w:p w:rsidR="00B20507" w:rsidRPr="0077668F" w:rsidRDefault="00B20507" w:rsidP="00B20507">
      <w:pPr>
        <w:spacing w:line="360" w:lineRule="auto"/>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Theory</w:t>
      </w:r>
      <w:proofErr w:type="gramEnd"/>
      <w:r w:rsidRPr="0077668F">
        <w:rPr>
          <w:rFonts w:ascii="Bookman Old Style" w:hAnsi="Bookman Old Style"/>
        </w:rPr>
        <w:t>: 80, Internal: 20</w:t>
      </w:r>
    </w:p>
    <w:p w:rsidR="00B20507" w:rsidRPr="0077668F" w:rsidRDefault="00B20507" w:rsidP="00B20507">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NOTE FOR PAPER SETTER FOR THEORY EXAMINATION</w:t>
      </w:r>
    </w:p>
    <w:p w:rsidR="00B20507" w:rsidRPr="0077668F" w:rsidRDefault="00B20507" w:rsidP="00B20507">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B20507" w:rsidRPr="0077668F" w:rsidRDefault="00B20507" w:rsidP="00B20507">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16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B20507" w:rsidRPr="0077668F" w:rsidRDefault="00B20507" w:rsidP="00B20507">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B20507" w:rsidRPr="0077668F" w:rsidRDefault="00B20507" w:rsidP="00B20507">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gramStart"/>
      <w:r w:rsidRPr="0077668F">
        <w:rPr>
          <w:rFonts w:ascii="Bookman Old Style" w:hAnsi="Bookman Old Style"/>
        </w:rPr>
        <w:t>iv) All</w:t>
      </w:r>
      <w:proofErr w:type="gramEnd"/>
      <w:r w:rsidRPr="0077668F">
        <w:rPr>
          <w:rFonts w:ascii="Bookman Old Style" w:hAnsi="Bookman Old Style"/>
        </w:rPr>
        <w:t xml:space="preserve"> questions will carry equal marks.</w:t>
      </w:r>
    </w:p>
    <w:p w:rsidR="00B20507" w:rsidRPr="00B20507" w:rsidRDefault="00B20507" w:rsidP="00B20507">
      <w:pPr>
        <w:pStyle w:val="TableParagraph"/>
        <w:spacing w:before="1"/>
        <w:ind w:left="107"/>
        <w:rPr>
          <w:rFonts w:ascii="Bookman Old Style" w:hAnsi="Bookman Old Style"/>
        </w:rPr>
      </w:pPr>
      <w:r w:rsidRPr="00B20507">
        <w:rPr>
          <w:rFonts w:ascii="Bookman Old Style" w:hAnsi="Bookman Old Style"/>
        </w:rPr>
        <w:t>Objectives: The students will be able to:</w:t>
      </w:r>
    </w:p>
    <w:p w:rsidR="00B20507" w:rsidRPr="00B20507" w:rsidRDefault="00B20507" w:rsidP="00B20507">
      <w:pPr>
        <w:pStyle w:val="TableParagraph"/>
        <w:numPr>
          <w:ilvl w:val="0"/>
          <w:numId w:val="31"/>
        </w:numPr>
        <w:tabs>
          <w:tab w:val="left" w:pos="391"/>
        </w:tabs>
        <w:ind w:firstLine="0"/>
        <w:rPr>
          <w:rFonts w:ascii="Bookman Old Style" w:hAnsi="Bookman Old Style"/>
        </w:rPr>
      </w:pPr>
      <w:r w:rsidRPr="00B20507">
        <w:rPr>
          <w:rFonts w:ascii="Bookman Old Style" w:hAnsi="Bookman Old Style"/>
        </w:rPr>
        <w:t>Acquainted with various literary figures in English from America</w:t>
      </w:r>
    </w:p>
    <w:p w:rsidR="00B20507" w:rsidRPr="00B20507" w:rsidRDefault="00B20507" w:rsidP="00B20507">
      <w:pPr>
        <w:pStyle w:val="TableParagraph"/>
        <w:numPr>
          <w:ilvl w:val="0"/>
          <w:numId w:val="35"/>
        </w:numPr>
        <w:tabs>
          <w:tab w:val="left" w:pos="391"/>
        </w:tabs>
        <w:spacing w:before="68"/>
        <w:ind w:right="1199"/>
        <w:rPr>
          <w:rFonts w:ascii="Bookman Old Style" w:hAnsi="Bookman Old Style"/>
        </w:rPr>
      </w:pPr>
      <w:r w:rsidRPr="00B20507">
        <w:rPr>
          <w:rFonts w:ascii="Bookman Old Style" w:hAnsi="Bookman Old Style"/>
        </w:rPr>
        <w:t>Appreciate literary sensibilities from America</w:t>
      </w:r>
    </w:p>
    <w:p w:rsidR="00B20507" w:rsidRPr="00B20507" w:rsidRDefault="00B20507" w:rsidP="00B20507">
      <w:pPr>
        <w:pStyle w:val="TableParagraph"/>
        <w:numPr>
          <w:ilvl w:val="0"/>
          <w:numId w:val="35"/>
        </w:numPr>
        <w:tabs>
          <w:tab w:val="left" w:pos="391"/>
        </w:tabs>
        <w:spacing w:before="68"/>
        <w:ind w:right="1199"/>
        <w:rPr>
          <w:rFonts w:ascii="Bookman Old Style" w:hAnsi="Bookman Old Style"/>
        </w:rPr>
      </w:pPr>
      <w:r w:rsidRPr="00B20507">
        <w:rPr>
          <w:rFonts w:ascii="Bookman Old Style" w:hAnsi="Bookman Old Style"/>
        </w:rPr>
        <w:t>Expose themselves to literature in English outside Britain</w:t>
      </w:r>
    </w:p>
    <w:p w:rsidR="00853B85" w:rsidRDefault="00853B85" w:rsidP="00853B85">
      <w:pPr>
        <w:pStyle w:val="BodyText"/>
        <w:ind w:left="0" w:firstLine="0"/>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2202"/>
        <w:gridCol w:w="453"/>
        <w:gridCol w:w="4661"/>
        <w:gridCol w:w="1246"/>
      </w:tblGrid>
      <w:tr w:rsidR="00853B85" w:rsidRPr="00B20507" w:rsidTr="005034F5">
        <w:trPr>
          <w:trHeight w:val="551"/>
        </w:trPr>
        <w:tc>
          <w:tcPr>
            <w:tcW w:w="1385" w:type="dxa"/>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Unit</w:t>
            </w:r>
          </w:p>
        </w:tc>
        <w:tc>
          <w:tcPr>
            <w:tcW w:w="8562" w:type="dxa"/>
            <w:gridSpan w:val="4"/>
          </w:tcPr>
          <w:p w:rsidR="00853B85"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 xml:space="preserve">Course </w:t>
            </w:r>
            <w:r w:rsidR="00853B85" w:rsidRPr="00B20507">
              <w:rPr>
                <w:rFonts w:ascii="Bookman Old Style" w:hAnsi="Bookman Old Style"/>
                <w:sz w:val="18"/>
              </w:rPr>
              <w:t>Content</w:t>
            </w:r>
            <w:r w:rsidRPr="00B20507">
              <w:rPr>
                <w:rFonts w:ascii="Bookman Old Style" w:hAnsi="Bookman Old Style"/>
                <w:sz w:val="18"/>
              </w:rPr>
              <w:t>s</w:t>
            </w:r>
          </w:p>
        </w:tc>
      </w:tr>
      <w:tr w:rsidR="00853B85" w:rsidRPr="00B20507" w:rsidTr="00B20507">
        <w:trPr>
          <w:trHeight w:val="1296"/>
        </w:trPr>
        <w:tc>
          <w:tcPr>
            <w:tcW w:w="1385" w:type="dxa"/>
          </w:tcPr>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Unit I Prose</w:t>
            </w:r>
          </w:p>
        </w:tc>
        <w:tc>
          <w:tcPr>
            <w:tcW w:w="2202" w:type="dxa"/>
            <w:tcBorders>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Saki (H. H. Munro)</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Bernard Malamud</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Nathaniel Hawthorne</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William Faulkner</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Emerson</w:t>
            </w:r>
          </w:p>
        </w:tc>
        <w:tc>
          <w:tcPr>
            <w:tcW w:w="453"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p>
        </w:tc>
        <w:tc>
          <w:tcPr>
            <w:tcW w:w="4661"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The Open Window</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 xml:space="preserve">The </w:t>
            </w:r>
            <w:proofErr w:type="spellStart"/>
            <w:r w:rsidRPr="00B20507">
              <w:rPr>
                <w:rFonts w:ascii="Bookman Old Style" w:hAnsi="Bookman Old Style"/>
                <w:sz w:val="18"/>
              </w:rPr>
              <w:t>Jewbird</w:t>
            </w:r>
            <w:proofErr w:type="spellEnd"/>
            <w:r w:rsidRPr="00B20507">
              <w:rPr>
                <w:rFonts w:ascii="Bookman Old Style" w:hAnsi="Bookman Old Style"/>
                <w:sz w:val="18"/>
              </w:rPr>
              <w:t xml:space="preserve"> Young Goodman Brown</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A Rose for Emily</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Self Reliance</w:t>
            </w:r>
          </w:p>
        </w:tc>
        <w:tc>
          <w:tcPr>
            <w:tcW w:w="1246" w:type="dxa"/>
            <w:tcBorders>
              <w:left w:val="nil"/>
            </w:tcBorders>
          </w:tcPr>
          <w:p w:rsidR="00853B85" w:rsidRPr="00B20507" w:rsidRDefault="00853B85" w:rsidP="00B20507">
            <w:pPr>
              <w:pStyle w:val="TableParagraph"/>
              <w:spacing w:before="1"/>
              <w:ind w:left="107"/>
              <w:rPr>
                <w:rFonts w:ascii="Bookman Old Style" w:hAnsi="Bookman Old Style"/>
                <w:sz w:val="18"/>
              </w:rPr>
            </w:pPr>
          </w:p>
        </w:tc>
      </w:tr>
      <w:tr w:rsidR="00853B85" w:rsidRPr="00B20507" w:rsidTr="005034F5">
        <w:trPr>
          <w:trHeight w:val="1327"/>
        </w:trPr>
        <w:tc>
          <w:tcPr>
            <w:tcW w:w="1385" w:type="dxa"/>
          </w:tcPr>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Unit II Poetry</w:t>
            </w:r>
          </w:p>
        </w:tc>
        <w:tc>
          <w:tcPr>
            <w:tcW w:w="2202" w:type="dxa"/>
            <w:tcBorders>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H.W. Longfellow</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Robert Frost</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Walt Whitman</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Emily Dickinson</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Edgar Allen Poe</w:t>
            </w:r>
          </w:p>
        </w:tc>
        <w:tc>
          <w:tcPr>
            <w:tcW w:w="453"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p>
        </w:tc>
        <w:tc>
          <w:tcPr>
            <w:tcW w:w="4661"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Snow-Flakes</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Mending Wall</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A Noiseless Patient Spider</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Because I Could Not Stop for Death</w:t>
            </w: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The Raven</w:t>
            </w:r>
          </w:p>
        </w:tc>
        <w:tc>
          <w:tcPr>
            <w:tcW w:w="1246" w:type="dxa"/>
            <w:tcBorders>
              <w:left w:val="nil"/>
            </w:tcBorders>
          </w:tcPr>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p>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p>
        </w:tc>
      </w:tr>
      <w:tr w:rsidR="00853B85" w:rsidRPr="00B20507" w:rsidTr="005034F5">
        <w:trPr>
          <w:trHeight w:val="458"/>
        </w:trPr>
        <w:tc>
          <w:tcPr>
            <w:tcW w:w="1385" w:type="dxa"/>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Unit III Fiction</w:t>
            </w:r>
          </w:p>
        </w:tc>
        <w:tc>
          <w:tcPr>
            <w:tcW w:w="2202" w:type="dxa"/>
            <w:tcBorders>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Ernest Hemingway</w:t>
            </w:r>
          </w:p>
        </w:tc>
        <w:tc>
          <w:tcPr>
            <w:tcW w:w="453"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p>
        </w:tc>
        <w:tc>
          <w:tcPr>
            <w:tcW w:w="4661"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r w:rsidRPr="00B20507">
              <w:rPr>
                <w:rFonts w:ascii="Bookman Old Style" w:hAnsi="Bookman Old Style"/>
                <w:sz w:val="18"/>
              </w:rPr>
              <w:tab/>
              <w:t>The Old Man and the Sea</w:t>
            </w:r>
          </w:p>
        </w:tc>
        <w:tc>
          <w:tcPr>
            <w:tcW w:w="1246" w:type="dxa"/>
            <w:tcBorders>
              <w:left w:val="nil"/>
            </w:tcBorders>
          </w:tcPr>
          <w:p w:rsidR="00853B85" w:rsidRPr="00B20507" w:rsidRDefault="00853B85" w:rsidP="00B20507">
            <w:pPr>
              <w:pStyle w:val="TableParagraph"/>
              <w:spacing w:before="1"/>
              <w:ind w:left="107"/>
              <w:rPr>
                <w:rFonts w:ascii="Bookman Old Style" w:hAnsi="Bookman Old Style"/>
                <w:sz w:val="18"/>
              </w:rPr>
            </w:pPr>
          </w:p>
        </w:tc>
      </w:tr>
      <w:tr w:rsidR="00853B85" w:rsidRPr="00B20507" w:rsidTr="005034F5">
        <w:trPr>
          <w:trHeight w:val="499"/>
        </w:trPr>
        <w:tc>
          <w:tcPr>
            <w:tcW w:w="1385" w:type="dxa"/>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Unit IV Drama</w:t>
            </w:r>
          </w:p>
        </w:tc>
        <w:tc>
          <w:tcPr>
            <w:tcW w:w="2202" w:type="dxa"/>
            <w:tcBorders>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Arthur Miller</w:t>
            </w:r>
          </w:p>
        </w:tc>
        <w:tc>
          <w:tcPr>
            <w:tcW w:w="453"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w:t>
            </w:r>
          </w:p>
        </w:tc>
        <w:tc>
          <w:tcPr>
            <w:tcW w:w="4661" w:type="dxa"/>
            <w:tcBorders>
              <w:left w:val="nil"/>
              <w:right w:val="nil"/>
            </w:tcBorders>
          </w:tcPr>
          <w:p w:rsidR="00853B85" w:rsidRPr="00B20507" w:rsidRDefault="00853B85" w:rsidP="00B20507">
            <w:pPr>
              <w:pStyle w:val="TableParagraph"/>
              <w:spacing w:before="1"/>
              <w:ind w:left="107"/>
              <w:rPr>
                <w:rFonts w:ascii="Bookman Old Style" w:hAnsi="Bookman Old Style"/>
                <w:sz w:val="18"/>
              </w:rPr>
            </w:pPr>
            <w:r w:rsidRPr="00B20507">
              <w:rPr>
                <w:rFonts w:ascii="Bookman Old Style" w:hAnsi="Bookman Old Style"/>
                <w:sz w:val="18"/>
              </w:rPr>
              <w:t>Death of a Salesman</w:t>
            </w:r>
          </w:p>
        </w:tc>
        <w:tc>
          <w:tcPr>
            <w:tcW w:w="1246" w:type="dxa"/>
            <w:tcBorders>
              <w:left w:val="nil"/>
            </w:tcBorders>
          </w:tcPr>
          <w:p w:rsidR="00853B85" w:rsidRPr="00B20507" w:rsidRDefault="00853B85" w:rsidP="00B20507">
            <w:pPr>
              <w:pStyle w:val="TableParagraph"/>
              <w:spacing w:before="1"/>
              <w:ind w:left="107"/>
              <w:rPr>
                <w:rFonts w:ascii="Bookman Old Style" w:hAnsi="Bookman Old Style"/>
                <w:sz w:val="18"/>
              </w:rPr>
            </w:pPr>
          </w:p>
        </w:tc>
      </w:tr>
    </w:tbl>
    <w:tbl>
      <w:tblPr>
        <w:tblpPr w:leftFromText="180" w:rightFromText="180" w:vertAnchor="text" w:horzAnchor="margin" w:tblpX="185" w:tblpY="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50"/>
      </w:tblGrid>
      <w:tr w:rsidR="00B20507" w:rsidRPr="00B20507" w:rsidTr="00B20507">
        <w:trPr>
          <w:trHeight w:val="1029"/>
        </w:trPr>
        <w:tc>
          <w:tcPr>
            <w:tcW w:w="9950" w:type="dxa"/>
          </w:tcPr>
          <w:p w:rsidR="00B20507" w:rsidRPr="00B20507" w:rsidRDefault="00B20507" w:rsidP="00B20507">
            <w:pPr>
              <w:pStyle w:val="TableParagraph"/>
              <w:spacing w:before="1"/>
              <w:ind w:left="107"/>
              <w:rPr>
                <w:rFonts w:ascii="Bookman Old Style" w:hAnsi="Bookman Old Style"/>
                <w:sz w:val="18"/>
              </w:rPr>
            </w:pP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Tutorials/ Practicum: Students will work in groups on the practical aspects of the knowledge gained during contact/ lecture period. Peer group teaching may be encouraged. Hard spots, if any, may be resolved during tutorials.</w:t>
            </w:r>
          </w:p>
        </w:tc>
      </w:tr>
      <w:tr w:rsidR="00B20507" w:rsidRPr="00B20507" w:rsidTr="00B20507">
        <w:trPr>
          <w:trHeight w:val="2759"/>
        </w:trPr>
        <w:tc>
          <w:tcPr>
            <w:tcW w:w="9950" w:type="dxa"/>
          </w:tcPr>
          <w:p w:rsidR="000B448D" w:rsidRDefault="00B20507" w:rsidP="000B448D">
            <w:pPr>
              <w:pStyle w:val="TableParagraph"/>
              <w:spacing w:before="1"/>
              <w:ind w:left="107"/>
              <w:jc w:val="center"/>
              <w:rPr>
                <w:rFonts w:ascii="Bookman Old Style" w:hAnsi="Bookman Old Style"/>
                <w:sz w:val="18"/>
              </w:rPr>
            </w:pPr>
            <w:r w:rsidRPr="00B20507">
              <w:rPr>
                <w:rFonts w:ascii="Bookman Old Style" w:hAnsi="Bookman Old Style"/>
                <w:sz w:val="18"/>
              </w:rPr>
              <w:t>Suggested Readings</w:t>
            </w:r>
          </w:p>
          <w:p w:rsidR="00B20507" w:rsidRPr="00B20507" w:rsidRDefault="00B20507" w:rsidP="000B448D">
            <w:pPr>
              <w:pStyle w:val="TableParagraph"/>
              <w:spacing w:before="1"/>
              <w:ind w:left="107"/>
              <w:rPr>
                <w:rFonts w:ascii="Bookman Old Style" w:hAnsi="Bookman Old Style"/>
                <w:sz w:val="18"/>
              </w:rPr>
            </w:pPr>
            <w:r w:rsidRPr="00B20507">
              <w:rPr>
                <w:rFonts w:ascii="Bookman Old Style" w:hAnsi="Bookman Old Style"/>
                <w:sz w:val="18"/>
              </w:rPr>
              <w:t xml:space="preserve"> Unit I</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 xml:space="preserve">Hart, James D. and Phillip </w:t>
            </w:r>
            <w:proofErr w:type="spellStart"/>
            <w:r w:rsidRPr="00B20507">
              <w:rPr>
                <w:rFonts w:ascii="Bookman Old Style" w:hAnsi="Bookman Old Style"/>
                <w:sz w:val="18"/>
              </w:rPr>
              <w:t>Leininger</w:t>
            </w:r>
            <w:proofErr w:type="spellEnd"/>
            <w:r w:rsidRPr="00B20507">
              <w:rPr>
                <w:rFonts w:ascii="Bookman Old Style" w:hAnsi="Bookman Old Style"/>
                <w:sz w:val="18"/>
              </w:rPr>
              <w:t>. The Oxford Companion to American Literature. 6th Ed. New York: OUP. 1995.</w:t>
            </w:r>
          </w:p>
          <w:p w:rsidR="00B20507" w:rsidRPr="00B20507" w:rsidRDefault="00B20507" w:rsidP="00B20507">
            <w:pPr>
              <w:pStyle w:val="TableParagraph"/>
              <w:spacing w:before="1"/>
              <w:ind w:left="107"/>
              <w:rPr>
                <w:rFonts w:ascii="Bookman Old Style" w:hAnsi="Bookman Old Style"/>
                <w:sz w:val="18"/>
              </w:rPr>
            </w:pPr>
            <w:proofErr w:type="spellStart"/>
            <w:r w:rsidRPr="00B20507">
              <w:rPr>
                <w:rFonts w:ascii="Bookman Old Style" w:hAnsi="Bookman Old Style"/>
                <w:sz w:val="18"/>
              </w:rPr>
              <w:t>Cassill</w:t>
            </w:r>
            <w:proofErr w:type="spellEnd"/>
            <w:r w:rsidRPr="00B20507">
              <w:rPr>
                <w:rFonts w:ascii="Bookman Old Style" w:hAnsi="Bookman Old Style"/>
                <w:sz w:val="18"/>
              </w:rPr>
              <w:t>, R.V. The Norton Anthology of Short Fiction. 3rd Ed. New York: W. W. Norton &amp; Company. 1986.</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Unit II</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Ferguson, Margaret. The Norton Anthology of Poetry. New York: W. W. Norton &amp; Company. 2005.</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Unit III</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Hemingway, Earnest. The Old Man and the Sea. (Vintage Classics). New Delhi: Vintage Classics. 1999.</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Donaldson, Scott. The Cambridge Companion to Hemingway. Cambridge: CUP. 1996.</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Unit IV</w:t>
            </w:r>
          </w:p>
          <w:p w:rsidR="00B20507" w:rsidRPr="00B20507" w:rsidRDefault="00B20507" w:rsidP="00B20507">
            <w:pPr>
              <w:pStyle w:val="TableParagraph"/>
              <w:spacing w:before="1"/>
              <w:ind w:left="107"/>
              <w:rPr>
                <w:rFonts w:ascii="Bookman Old Style" w:hAnsi="Bookman Old Style"/>
                <w:sz w:val="18"/>
              </w:rPr>
            </w:pPr>
            <w:r w:rsidRPr="00B20507">
              <w:rPr>
                <w:rFonts w:ascii="Bookman Old Style" w:hAnsi="Bookman Old Style"/>
                <w:sz w:val="18"/>
              </w:rPr>
              <w:t>Miller, Arthur. Death of a Salesman. New York: Penguin Classics. 2011.</w:t>
            </w:r>
          </w:p>
          <w:p w:rsidR="00B20507" w:rsidRPr="00B20507" w:rsidRDefault="00B20507" w:rsidP="00B20507">
            <w:pPr>
              <w:pStyle w:val="TableParagraph"/>
              <w:spacing w:before="1"/>
              <w:ind w:left="107"/>
              <w:rPr>
                <w:rFonts w:ascii="Bookman Old Style" w:hAnsi="Bookman Old Style"/>
                <w:sz w:val="18"/>
              </w:rPr>
            </w:pPr>
            <w:proofErr w:type="spellStart"/>
            <w:r w:rsidRPr="00B20507">
              <w:rPr>
                <w:rFonts w:ascii="Bookman Old Style" w:hAnsi="Bookman Old Style"/>
                <w:sz w:val="18"/>
              </w:rPr>
              <w:t>Bigsby</w:t>
            </w:r>
            <w:proofErr w:type="spellEnd"/>
            <w:r w:rsidRPr="00B20507">
              <w:rPr>
                <w:rFonts w:ascii="Bookman Old Style" w:hAnsi="Bookman Old Style"/>
                <w:sz w:val="18"/>
              </w:rPr>
              <w:t>, Christopher. The Cambridge Companion to Arthur Miller. Cambridge: CUP. 2010.</w:t>
            </w:r>
          </w:p>
        </w:tc>
      </w:tr>
    </w:tbl>
    <w:p w:rsidR="00853B85" w:rsidRDefault="00853B85" w:rsidP="00853B85">
      <w:pPr>
        <w:rPr>
          <w:sz w:val="20"/>
        </w:rPr>
        <w:sectPr w:rsidR="00853B85" w:rsidSect="000B448D">
          <w:pgSz w:w="11910" w:h="16840"/>
          <w:pgMar w:top="620" w:right="1240" w:bottom="1180" w:left="480" w:header="432" w:footer="720" w:gutter="0"/>
          <w:cols w:space="720"/>
          <w:docGrid w:linePitch="299"/>
        </w:sectPr>
      </w:pPr>
    </w:p>
    <w:p w:rsidR="00853B85" w:rsidRDefault="00853B85" w:rsidP="00853B85">
      <w:pPr>
        <w:pStyle w:val="Heading5"/>
        <w:spacing w:before="64" w:line="321" w:lineRule="exact"/>
        <w:ind w:left="2177"/>
      </w:pPr>
      <w:r>
        <w:lastRenderedPageBreak/>
        <w:t>GEO 401: Population and Settlement Geography</w:t>
      </w:r>
    </w:p>
    <w:p w:rsidR="00B20507" w:rsidRPr="0077668F" w:rsidRDefault="00B20507" w:rsidP="00B20507">
      <w:pPr>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t xml:space="preserve">Max. Marks: 100            </w:t>
      </w:r>
    </w:p>
    <w:p w:rsidR="00B20507" w:rsidRPr="0077668F" w:rsidRDefault="00B20507" w:rsidP="00B20507">
      <w:pPr>
        <w:ind w:left="-90" w:firstLine="90"/>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Theory</w:t>
      </w:r>
      <w:proofErr w:type="gramEnd"/>
      <w:r w:rsidRPr="0077668F">
        <w:rPr>
          <w:rFonts w:ascii="Bookman Old Style" w:hAnsi="Bookman Old Style"/>
        </w:rPr>
        <w:t>: 60, Internal: 20, Practical: 20</w:t>
      </w:r>
    </w:p>
    <w:p w:rsidR="00B20507" w:rsidRPr="0077668F" w:rsidRDefault="00B20507" w:rsidP="00B20507">
      <w:pPr>
        <w:pBdr>
          <w:top w:val="single" w:sz="4" w:space="1" w:color="auto"/>
          <w:left w:val="single" w:sz="4" w:space="4" w:color="auto"/>
          <w:bottom w:val="single" w:sz="4" w:space="1" w:color="auto"/>
          <w:right w:val="single" w:sz="4" w:space="4" w:color="auto"/>
        </w:pBdr>
        <w:rPr>
          <w:rFonts w:ascii="Bookman Old Style" w:hAnsi="Bookman Old Style"/>
        </w:rPr>
      </w:pPr>
      <w:r w:rsidRPr="0077668F">
        <w:rPr>
          <w:rFonts w:ascii="Bookman Old Style" w:hAnsi="Bookman Old Style"/>
        </w:rPr>
        <w:t>NOTE FOR PAPER SETTER FOR THEORY EXAMINATION</w:t>
      </w:r>
    </w:p>
    <w:p w:rsidR="00B20507" w:rsidRPr="0077668F" w:rsidRDefault="00B20507" w:rsidP="00B20507">
      <w:pPr>
        <w:pBdr>
          <w:top w:val="single" w:sz="4" w:space="1" w:color="auto"/>
          <w:left w:val="single" w:sz="4" w:space="4" w:color="auto"/>
          <w:bottom w:val="single" w:sz="4" w:space="1" w:color="auto"/>
          <w:right w:val="single" w:sz="4" w:space="4" w:color="auto"/>
        </w:pBdr>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B20507" w:rsidRPr="0077668F" w:rsidRDefault="00B20507" w:rsidP="00B20507">
      <w:pPr>
        <w:pBdr>
          <w:top w:val="single" w:sz="4" w:space="1" w:color="auto"/>
          <w:left w:val="single" w:sz="4" w:space="4" w:color="auto"/>
          <w:bottom w:val="single" w:sz="4" w:space="1" w:color="auto"/>
          <w:right w:val="single" w:sz="4" w:space="4" w:color="auto"/>
        </w:pBdr>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12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B20507" w:rsidRPr="0077668F" w:rsidRDefault="00B20507" w:rsidP="00B20507">
      <w:pPr>
        <w:pBdr>
          <w:top w:val="single" w:sz="4" w:space="1" w:color="auto"/>
          <w:left w:val="single" w:sz="4" w:space="4" w:color="auto"/>
          <w:bottom w:val="single" w:sz="4" w:space="1" w:color="auto"/>
          <w:right w:val="single" w:sz="4" w:space="4" w:color="auto"/>
        </w:pBdr>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12 marks each. </w:t>
      </w:r>
    </w:p>
    <w:p w:rsidR="00B20507" w:rsidRPr="0077668F" w:rsidRDefault="00B20507" w:rsidP="00B20507">
      <w:pPr>
        <w:pBdr>
          <w:top w:val="single" w:sz="4" w:space="1" w:color="auto"/>
          <w:left w:val="single" w:sz="4" w:space="4" w:color="auto"/>
          <w:bottom w:val="single" w:sz="4" w:space="1" w:color="auto"/>
          <w:right w:val="single" w:sz="4" w:space="4" w:color="auto"/>
        </w:pBdr>
        <w:rPr>
          <w:rFonts w:ascii="Bookman Old Style" w:hAnsi="Bookman Old Style"/>
        </w:rPr>
      </w:pPr>
      <w:proofErr w:type="gramStart"/>
      <w:r w:rsidRPr="0077668F">
        <w:rPr>
          <w:rFonts w:ascii="Bookman Old Style" w:hAnsi="Bookman Old Style"/>
        </w:rPr>
        <w:t>iv) All</w:t>
      </w:r>
      <w:proofErr w:type="gramEnd"/>
      <w:r w:rsidRPr="0077668F">
        <w:rPr>
          <w:rFonts w:ascii="Bookman Old Style" w:hAnsi="Bookman Old Style"/>
        </w:rPr>
        <w:t xml:space="preserve"> questions will carry equal marks.</w:t>
      </w:r>
    </w:p>
    <w:p w:rsidR="00853B85" w:rsidRDefault="00853B85" w:rsidP="00853B85">
      <w:pPr>
        <w:ind w:left="227" w:right="3149"/>
        <w:rPr>
          <w:b/>
          <w:i/>
          <w:sz w:val="24"/>
        </w:rPr>
      </w:pPr>
      <w:r>
        <w:rPr>
          <w:b/>
          <w:i/>
          <w:sz w:val="24"/>
        </w:rPr>
        <w:t>Objectives:</w:t>
      </w:r>
    </w:p>
    <w:p w:rsidR="00853B85" w:rsidRDefault="00853B85" w:rsidP="00853B85">
      <w:pPr>
        <w:pStyle w:val="ListParagraph"/>
        <w:numPr>
          <w:ilvl w:val="0"/>
          <w:numId w:val="20"/>
        </w:numPr>
        <w:tabs>
          <w:tab w:val="left" w:pos="949"/>
        </w:tabs>
        <w:ind w:hanging="360"/>
        <w:rPr>
          <w:i/>
          <w:sz w:val="24"/>
        </w:rPr>
      </w:pPr>
      <w:r>
        <w:rPr>
          <w:i/>
          <w:sz w:val="24"/>
        </w:rPr>
        <w:t>To know about various sources of demographic</w:t>
      </w:r>
      <w:r>
        <w:rPr>
          <w:i/>
          <w:spacing w:val="-2"/>
          <w:sz w:val="24"/>
        </w:rPr>
        <w:t xml:space="preserve"> </w:t>
      </w:r>
      <w:r>
        <w:rPr>
          <w:i/>
          <w:sz w:val="24"/>
        </w:rPr>
        <w:t>data</w:t>
      </w:r>
    </w:p>
    <w:p w:rsidR="00853B85" w:rsidRDefault="00853B85" w:rsidP="00853B85">
      <w:pPr>
        <w:pStyle w:val="ListParagraph"/>
        <w:numPr>
          <w:ilvl w:val="0"/>
          <w:numId w:val="20"/>
        </w:numPr>
        <w:tabs>
          <w:tab w:val="left" w:pos="949"/>
        </w:tabs>
        <w:ind w:hanging="360"/>
        <w:rPr>
          <w:i/>
          <w:sz w:val="24"/>
        </w:rPr>
      </w:pPr>
      <w:r>
        <w:rPr>
          <w:i/>
          <w:sz w:val="24"/>
        </w:rPr>
        <w:t>To explain concepts and theories related to population dynamics and settlement</w:t>
      </w:r>
      <w:r>
        <w:rPr>
          <w:i/>
          <w:spacing w:val="-1"/>
          <w:sz w:val="24"/>
        </w:rPr>
        <w:t xml:space="preserve"> </w:t>
      </w:r>
      <w:r>
        <w:rPr>
          <w:i/>
          <w:sz w:val="24"/>
        </w:rPr>
        <w:t>systems</w:t>
      </w:r>
    </w:p>
    <w:p w:rsidR="00853B85" w:rsidRDefault="00853B85" w:rsidP="00853B85">
      <w:pPr>
        <w:pStyle w:val="ListParagraph"/>
        <w:numPr>
          <w:ilvl w:val="0"/>
          <w:numId w:val="20"/>
        </w:numPr>
        <w:tabs>
          <w:tab w:val="left" w:pos="949"/>
        </w:tabs>
        <w:ind w:right="317" w:hanging="360"/>
        <w:rPr>
          <w:i/>
          <w:sz w:val="24"/>
        </w:rPr>
      </w:pPr>
      <w:r>
        <w:rPr>
          <w:i/>
          <w:sz w:val="24"/>
        </w:rPr>
        <w:t>To understand earth as constituted by people with distinct demographic attributes who dwell in urban and rural settlements located in diverse geographical</w:t>
      </w:r>
      <w:r>
        <w:rPr>
          <w:i/>
          <w:spacing w:val="-1"/>
          <w:sz w:val="24"/>
        </w:rPr>
        <w:t xml:space="preserve"> </w:t>
      </w:r>
      <w:r>
        <w:rPr>
          <w:i/>
          <w:sz w:val="24"/>
        </w:rPr>
        <w:t>environments.</w:t>
      </w:r>
    </w:p>
    <w:p w:rsidR="00B20507" w:rsidRPr="00B20507" w:rsidRDefault="00B20507" w:rsidP="00B20507">
      <w:pPr>
        <w:tabs>
          <w:tab w:val="left" w:pos="949"/>
        </w:tabs>
        <w:ind w:right="317"/>
        <w:jc w:val="center"/>
        <w:rPr>
          <w:b/>
          <w:sz w:val="24"/>
        </w:rPr>
      </w:pPr>
      <w:r w:rsidRPr="00B20507">
        <w:rPr>
          <w:b/>
          <w:sz w:val="24"/>
        </w:rPr>
        <w:t>Course Contents</w:t>
      </w:r>
    </w:p>
    <w:p w:rsidR="00853B85" w:rsidRDefault="00853B85" w:rsidP="00853B85">
      <w:pPr>
        <w:pStyle w:val="Heading6"/>
      </w:pPr>
      <w:r>
        <w:t>Unit I</w:t>
      </w:r>
    </w:p>
    <w:p w:rsidR="00853B85" w:rsidRDefault="00853B85" w:rsidP="00853B85">
      <w:pPr>
        <w:pStyle w:val="BodyText"/>
        <w:ind w:left="227" w:right="1005" w:firstLine="0"/>
      </w:pPr>
      <w:proofErr w:type="gramStart"/>
      <w:r>
        <w:t>Sources of population data with special reference to India (Census, Vital Statistics and NSS).</w:t>
      </w:r>
      <w:proofErr w:type="gramEnd"/>
      <w:r>
        <w:t xml:space="preserve"> Population Size, Distribution and Growth – Determinants and Patterns; Theories of</w:t>
      </w:r>
    </w:p>
    <w:p w:rsidR="00853B85" w:rsidRDefault="00853B85" w:rsidP="00853B85">
      <w:pPr>
        <w:pStyle w:val="BodyText"/>
        <w:spacing w:before="1"/>
        <w:ind w:left="227" w:firstLine="0"/>
      </w:pPr>
      <w:proofErr w:type="gramStart"/>
      <w:r>
        <w:t>Growth – Malthusian Theory and Demographic Transition Theory.</w:t>
      </w:r>
      <w:proofErr w:type="gramEnd"/>
    </w:p>
    <w:p w:rsidR="00853B85" w:rsidRDefault="00853B85" w:rsidP="00853B85">
      <w:pPr>
        <w:pStyle w:val="Heading6"/>
      </w:pPr>
      <w:r>
        <w:t>Unit II</w:t>
      </w:r>
    </w:p>
    <w:p w:rsidR="00853B85" w:rsidRDefault="00853B85" w:rsidP="00853B85">
      <w:pPr>
        <w:pStyle w:val="BodyText"/>
        <w:ind w:left="227" w:right="384" w:firstLine="0"/>
      </w:pPr>
      <w:proofErr w:type="gramStart"/>
      <w:r>
        <w:t>Fertility, mortality and migration – measures, determinants and implications; Age-sex composition; Rural and urban composition; Literacy.</w:t>
      </w:r>
      <w:proofErr w:type="gramEnd"/>
    </w:p>
    <w:p w:rsidR="00853B85" w:rsidRDefault="00853B85" w:rsidP="00853B85">
      <w:pPr>
        <w:pStyle w:val="Heading6"/>
      </w:pPr>
      <w:r>
        <w:t>Unit III</w:t>
      </w:r>
    </w:p>
    <w:p w:rsidR="00853B85" w:rsidRDefault="00853B85" w:rsidP="00853B85">
      <w:pPr>
        <w:pStyle w:val="BodyText"/>
        <w:ind w:left="227" w:right="851" w:firstLine="0"/>
      </w:pPr>
      <w:r>
        <w:t xml:space="preserve">Basic Concepts: Rural settlements, </w:t>
      </w:r>
      <w:proofErr w:type="gramStart"/>
      <w:r>
        <w:t>Urban</w:t>
      </w:r>
      <w:proofErr w:type="gramEnd"/>
      <w:r>
        <w:t xml:space="preserve"> settlements; Dwelling, Hamlet, Village, Town, City, Metropolis, Megalopolis, Conurbation, Rural-Urban Fringe.</w:t>
      </w:r>
    </w:p>
    <w:p w:rsidR="00853B85" w:rsidRDefault="00853B85" w:rsidP="00853B85">
      <w:pPr>
        <w:pStyle w:val="Heading6"/>
      </w:pPr>
      <w:r>
        <w:t>Unit IV</w:t>
      </w:r>
    </w:p>
    <w:p w:rsidR="00853B85" w:rsidRDefault="00853B85" w:rsidP="00853B85">
      <w:pPr>
        <w:pStyle w:val="BodyText"/>
        <w:ind w:left="227" w:right="584" w:firstLine="0"/>
      </w:pPr>
      <w:r>
        <w:t xml:space="preserve">Rural Settlements: Types and Patterns; Urban Settlements: classifications and typologies; Central place theory, Rank-size rule, Primate </w:t>
      </w:r>
      <w:proofErr w:type="gramStart"/>
      <w:r>
        <w:t>city</w:t>
      </w:r>
      <w:proofErr w:type="gramEnd"/>
      <w:r>
        <w:t>.</w:t>
      </w:r>
    </w:p>
    <w:p w:rsidR="00853B85" w:rsidRDefault="00853B85" w:rsidP="00853B85">
      <w:pPr>
        <w:pStyle w:val="Heading6"/>
      </w:pPr>
      <w:r>
        <w:t>Reading Lists</w:t>
      </w:r>
    </w:p>
    <w:p w:rsidR="00853B85" w:rsidRDefault="00853B85" w:rsidP="00853B85">
      <w:pPr>
        <w:pStyle w:val="ListParagraph"/>
        <w:numPr>
          <w:ilvl w:val="0"/>
          <w:numId w:val="19"/>
        </w:numPr>
        <w:tabs>
          <w:tab w:val="left" w:pos="949"/>
        </w:tabs>
        <w:spacing w:before="1"/>
        <w:ind w:hanging="360"/>
        <w:rPr>
          <w:sz w:val="24"/>
        </w:rPr>
      </w:pPr>
      <w:r>
        <w:rPr>
          <w:sz w:val="24"/>
        </w:rPr>
        <w:t xml:space="preserve">Barrett H. R., 1995: </w:t>
      </w:r>
      <w:r>
        <w:rPr>
          <w:i/>
          <w:sz w:val="24"/>
        </w:rPr>
        <w:t>Population Geography</w:t>
      </w:r>
      <w:r>
        <w:rPr>
          <w:sz w:val="24"/>
        </w:rPr>
        <w:t>, Oliver and</w:t>
      </w:r>
      <w:r>
        <w:rPr>
          <w:spacing w:val="-3"/>
          <w:sz w:val="24"/>
        </w:rPr>
        <w:t xml:space="preserve"> </w:t>
      </w:r>
      <w:r>
        <w:rPr>
          <w:sz w:val="24"/>
        </w:rPr>
        <w:t>Boyd.</w:t>
      </w:r>
    </w:p>
    <w:p w:rsidR="00853B85" w:rsidRDefault="00853B85" w:rsidP="00853B85">
      <w:pPr>
        <w:pStyle w:val="ListParagraph"/>
        <w:numPr>
          <w:ilvl w:val="0"/>
          <w:numId w:val="19"/>
        </w:numPr>
        <w:tabs>
          <w:tab w:val="left" w:pos="949"/>
        </w:tabs>
        <w:ind w:right="199" w:hanging="360"/>
        <w:rPr>
          <w:sz w:val="24"/>
        </w:rPr>
      </w:pPr>
      <w:proofErr w:type="spellStart"/>
      <w:r>
        <w:rPr>
          <w:sz w:val="24"/>
        </w:rPr>
        <w:t>Bhende</w:t>
      </w:r>
      <w:proofErr w:type="spellEnd"/>
      <w:r>
        <w:rPr>
          <w:sz w:val="24"/>
        </w:rPr>
        <w:t xml:space="preserve"> A. and </w:t>
      </w:r>
      <w:proofErr w:type="spellStart"/>
      <w:r>
        <w:rPr>
          <w:sz w:val="24"/>
        </w:rPr>
        <w:t>Kanitkar</w:t>
      </w:r>
      <w:proofErr w:type="spellEnd"/>
      <w:r>
        <w:rPr>
          <w:sz w:val="24"/>
        </w:rPr>
        <w:t xml:space="preserve"> T., 2000: </w:t>
      </w:r>
      <w:r>
        <w:rPr>
          <w:i/>
          <w:sz w:val="24"/>
        </w:rPr>
        <w:t>Principles of Population Studies</w:t>
      </w:r>
      <w:r>
        <w:rPr>
          <w:sz w:val="24"/>
        </w:rPr>
        <w:t>, Himalaya Publishing House.</w:t>
      </w:r>
    </w:p>
    <w:p w:rsidR="00853B85" w:rsidRDefault="00853B85" w:rsidP="00853B85">
      <w:pPr>
        <w:pStyle w:val="ListParagraph"/>
        <w:numPr>
          <w:ilvl w:val="0"/>
          <w:numId w:val="19"/>
        </w:numPr>
        <w:tabs>
          <w:tab w:val="left" w:pos="949"/>
        </w:tabs>
        <w:ind w:right="201" w:hanging="360"/>
        <w:rPr>
          <w:sz w:val="24"/>
        </w:rPr>
      </w:pPr>
      <w:proofErr w:type="spellStart"/>
      <w:r>
        <w:rPr>
          <w:sz w:val="24"/>
        </w:rPr>
        <w:t>Chandna</w:t>
      </w:r>
      <w:proofErr w:type="spellEnd"/>
      <w:r>
        <w:rPr>
          <w:sz w:val="24"/>
        </w:rPr>
        <w:t xml:space="preserve"> R. C. and </w:t>
      </w:r>
      <w:proofErr w:type="spellStart"/>
      <w:r>
        <w:rPr>
          <w:sz w:val="24"/>
        </w:rPr>
        <w:t>Sidhu</w:t>
      </w:r>
      <w:proofErr w:type="spellEnd"/>
      <w:r>
        <w:rPr>
          <w:sz w:val="24"/>
        </w:rPr>
        <w:t xml:space="preserve"> M. S., 1980: </w:t>
      </w:r>
      <w:r>
        <w:rPr>
          <w:i/>
          <w:sz w:val="24"/>
        </w:rPr>
        <w:t>An Introduction to Population Geography</w:t>
      </w:r>
      <w:r>
        <w:rPr>
          <w:sz w:val="24"/>
        </w:rPr>
        <w:t xml:space="preserve">, </w:t>
      </w:r>
      <w:proofErr w:type="spellStart"/>
      <w:r>
        <w:rPr>
          <w:sz w:val="24"/>
        </w:rPr>
        <w:t>Kalyani</w:t>
      </w:r>
      <w:proofErr w:type="spellEnd"/>
      <w:r>
        <w:rPr>
          <w:sz w:val="24"/>
        </w:rPr>
        <w:t xml:space="preserve"> Publishers.</w:t>
      </w:r>
    </w:p>
    <w:p w:rsidR="00853B85" w:rsidRDefault="00853B85" w:rsidP="00853B85">
      <w:pPr>
        <w:pStyle w:val="ListParagraph"/>
        <w:numPr>
          <w:ilvl w:val="0"/>
          <w:numId w:val="19"/>
        </w:numPr>
        <w:tabs>
          <w:tab w:val="left" w:pos="949"/>
        </w:tabs>
        <w:ind w:left="588" w:right="1723" w:firstLine="0"/>
        <w:rPr>
          <w:sz w:val="24"/>
        </w:rPr>
      </w:pPr>
      <w:proofErr w:type="spellStart"/>
      <w:r>
        <w:rPr>
          <w:sz w:val="24"/>
        </w:rPr>
        <w:t>Chishlom</w:t>
      </w:r>
      <w:proofErr w:type="spellEnd"/>
      <w:r>
        <w:rPr>
          <w:sz w:val="24"/>
        </w:rPr>
        <w:t xml:space="preserve"> M., 2007: </w:t>
      </w:r>
      <w:r>
        <w:rPr>
          <w:i/>
          <w:sz w:val="24"/>
        </w:rPr>
        <w:t>Rural Settlement and Land Use</w:t>
      </w:r>
      <w:r>
        <w:rPr>
          <w:sz w:val="24"/>
        </w:rPr>
        <w:t xml:space="preserve">, Transaction Publishers. 5- Daniel, P. 2002: </w:t>
      </w:r>
      <w:r>
        <w:rPr>
          <w:i/>
          <w:sz w:val="24"/>
        </w:rPr>
        <w:t>Geography of Settlement</w:t>
      </w:r>
      <w:r>
        <w:rPr>
          <w:sz w:val="24"/>
        </w:rPr>
        <w:t xml:space="preserve">, </w:t>
      </w:r>
      <w:proofErr w:type="spellStart"/>
      <w:r>
        <w:rPr>
          <w:sz w:val="24"/>
        </w:rPr>
        <w:t>Rawat</w:t>
      </w:r>
      <w:proofErr w:type="spellEnd"/>
      <w:r>
        <w:rPr>
          <w:sz w:val="24"/>
        </w:rPr>
        <w:t xml:space="preserve"> </w:t>
      </w:r>
      <w:proofErr w:type="spellStart"/>
      <w:r>
        <w:rPr>
          <w:sz w:val="24"/>
        </w:rPr>
        <w:t>Publs</w:t>
      </w:r>
      <w:proofErr w:type="spellEnd"/>
      <w:r>
        <w:rPr>
          <w:sz w:val="24"/>
        </w:rPr>
        <w:t xml:space="preserve">., </w:t>
      </w:r>
      <w:proofErr w:type="spellStart"/>
      <w:r>
        <w:rPr>
          <w:sz w:val="24"/>
        </w:rPr>
        <w:t>Jaipur</w:t>
      </w:r>
      <w:proofErr w:type="spellEnd"/>
      <w:r>
        <w:rPr>
          <w:sz w:val="24"/>
        </w:rPr>
        <w:t xml:space="preserve"> &amp; New</w:t>
      </w:r>
      <w:r>
        <w:rPr>
          <w:spacing w:val="-32"/>
          <w:sz w:val="24"/>
        </w:rPr>
        <w:t xml:space="preserve"> </w:t>
      </w:r>
      <w:r>
        <w:rPr>
          <w:sz w:val="24"/>
        </w:rPr>
        <w:t>Delhi.</w:t>
      </w:r>
    </w:p>
    <w:p w:rsidR="00853B85" w:rsidRDefault="00853B85" w:rsidP="00853B85">
      <w:pPr>
        <w:pStyle w:val="ListParagraph"/>
        <w:numPr>
          <w:ilvl w:val="0"/>
          <w:numId w:val="18"/>
        </w:numPr>
        <w:tabs>
          <w:tab w:val="left" w:pos="949"/>
        </w:tabs>
        <w:ind w:hanging="360"/>
        <w:rPr>
          <w:sz w:val="24"/>
        </w:rPr>
      </w:pPr>
      <w:proofErr w:type="spellStart"/>
      <w:r>
        <w:rPr>
          <w:sz w:val="24"/>
        </w:rPr>
        <w:t>Ghosh</w:t>
      </w:r>
      <w:proofErr w:type="spellEnd"/>
      <w:r>
        <w:rPr>
          <w:sz w:val="24"/>
        </w:rPr>
        <w:t xml:space="preserve">, </w:t>
      </w:r>
      <w:proofErr w:type="spellStart"/>
      <w:r>
        <w:rPr>
          <w:sz w:val="24"/>
        </w:rPr>
        <w:t>Santwana</w:t>
      </w:r>
      <w:proofErr w:type="spellEnd"/>
      <w:r>
        <w:rPr>
          <w:sz w:val="24"/>
        </w:rPr>
        <w:t xml:space="preserve"> 1999: </w:t>
      </w:r>
      <w:proofErr w:type="gramStart"/>
      <w:r>
        <w:rPr>
          <w:i/>
          <w:sz w:val="24"/>
        </w:rPr>
        <w:t>A Geography</w:t>
      </w:r>
      <w:proofErr w:type="gramEnd"/>
      <w:r>
        <w:rPr>
          <w:i/>
          <w:sz w:val="24"/>
        </w:rPr>
        <w:t xml:space="preserve"> of Settlements, </w:t>
      </w:r>
      <w:r>
        <w:rPr>
          <w:sz w:val="24"/>
        </w:rPr>
        <w:t>Orient Longman,</w:t>
      </w:r>
      <w:r>
        <w:rPr>
          <w:spacing w:val="3"/>
          <w:sz w:val="24"/>
        </w:rPr>
        <w:t xml:space="preserve"> </w:t>
      </w:r>
      <w:r>
        <w:rPr>
          <w:sz w:val="24"/>
        </w:rPr>
        <w:t>Kolkata.</w:t>
      </w:r>
    </w:p>
    <w:p w:rsidR="00853B85" w:rsidRDefault="00853B85" w:rsidP="00853B85">
      <w:pPr>
        <w:pStyle w:val="ListParagraph"/>
        <w:numPr>
          <w:ilvl w:val="0"/>
          <w:numId w:val="18"/>
        </w:numPr>
        <w:tabs>
          <w:tab w:val="left" w:pos="949"/>
        </w:tabs>
        <w:ind w:hanging="360"/>
        <w:rPr>
          <w:sz w:val="24"/>
        </w:rPr>
      </w:pPr>
      <w:proofErr w:type="spellStart"/>
      <w:r>
        <w:rPr>
          <w:sz w:val="24"/>
        </w:rPr>
        <w:t>Kalia</w:t>
      </w:r>
      <w:proofErr w:type="spellEnd"/>
      <w:r>
        <w:rPr>
          <w:sz w:val="24"/>
        </w:rPr>
        <w:t xml:space="preserve"> Ravi, 1999: </w:t>
      </w:r>
      <w:r>
        <w:rPr>
          <w:i/>
          <w:sz w:val="24"/>
        </w:rPr>
        <w:t>Chandigarh: The Making of Indian City</w:t>
      </w:r>
      <w:r>
        <w:rPr>
          <w:sz w:val="24"/>
        </w:rPr>
        <w:t>, Oxford University</w:t>
      </w:r>
      <w:r>
        <w:rPr>
          <w:spacing w:val="-8"/>
          <w:sz w:val="24"/>
        </w:rPr>
        <w:t xml:space="preserve"> </w:t>
      </w:r>
      <w:r>
        <w:rPr>
          <w:sz w:val="24"/>
        </w:rPr>
        <w:t>Press.</w:t>
      </w:r>
    </w:p>
    <w:p w:rsidR="00853B85" w:rsidRDefault="00853B85" w:rsidP="00853B85">
      <w:pPr>
        <w:pStyle w:val="ListParagraph"/>
        <w:numPr>
          <w:ilvl w:val="0"/>
          <w:numId w:val="18"/>
        </w:numPr>
        <w:tabs>
          <w:tab w:val="left" w:pos="949"/>
        </w:tabs>
        <w:ind w:hanging="360"/>
        <w:rPr>
          <w:sz w:val="24"/>
        </w:rPr>
      </w:pPr>
      <w:r>
        <w:rPr>
          <w:sz w:val="24"/>
        </w:rPr>
        <w:t xml:space="preserve">Kaplan D. H., Wheeler J. O. and Holloway S. R., 2008: </w:t>
      </w:r>
      <w:r>
        <w:rPr>
          <w:i/>
          <w:sz w:val="24"/>
        </w:rPr>
        <w:t>Urban Geography</w:t>
      </w:r>
      <w:r>
        <w:rPr>
          <w:sz w:val="24"/>
        </w:rPr>
        <w:t>, John</w:t>
      </w:r>
      <w:r>
        <w:rPr>
          <w:spacing w:val="-8"/>
          <w:sz w:val="24"/>
        </w:rPr>
        <w:t xml:space="preserve"> </w:t>
      </w:r>
      <w:r>
        <w:rPr>
          <w:sz w:val="24"/>
        </w:rPr>
        <w:t>Wiley.</w:t>
      </w:r>
    </w:p>
    <w:p w:rsidR="00853B85" w:rsidRDefault="00853B85" w:rsidP="00853B85">
      <w:pPr>
        <w:pStyle w:val="ListParagraph"/>
        <w:numPr>
          <w:ilvl w:val="0"/>
          <w:numId w:val="18"/>
        </w:numPr>
        <w:tabs>
          <w:tab w:val="left" w:pos="949"/>
        </w:tabs>
        <w:spacing w:before="11" w:line="228" w:lineRule="auto"/>
        <w:ind w:right="199" w:hanging="360"/>
        <w:rPr>
          <w:sz w:val="24"/>
        </w:rPr>
      </w:pPr>
      <w:r>
        <w:rPr>
          <w:sz w:val="24"/>
        </w:rPr>
        <w:t xml:space="preserve">Lutz W., Warren C. S. and </w:t>
      </w:r>
      <w:proofErr w:type="spellStart"/>
      <w:r>
        <w:rPr>
          <w:sz w:val="24"/>
        </w:rPr>
        <w:t>Scherbov</w:t>
      </w:r>
      <w:proofErr w:type="spellEnd"/>
      <w:r>
        <w:rPr>
          <w:sz w:val="24"/>
        </w:rPr>
        <w:t xml:space="preserve"> S., 2004: </w:t>
      </w:r>
      <w:r>
        <w:rPr>
          <w:i/>
          <w:sz w:val="24"/>
        </w:rPr>
        <w:t>The End of the World Population Growth in the 21</w:t>
      </w:r>
      <w:proofErr w:type="spellStart"/>
      <w:r>
        <w:rPr>
          <w:i/>
          <w:position w:val="9"/>
          <w:sz w:val="16"/>
        </w:rPr>
        <w:t>st</w:t>
      </w:r>
      <w:proofErr w:type="spellEnd"/>
      <w:r>
        <w:rPr>
          <w:i/>
          <w:position w:val="9"/>
          <w:sz w:val="16"/>
        </w:rPr>
        <w:t xml:space="preserve"> </w:t>
      </w:r>
      <w:r>
        <w:rPr>
          <w:i/>
          <w:sz w:val="24"/>
        </w:rPr>
        <w:t>Century</w:t>
      </w:r>
      <w:r>
        <w:rPr>
          <w:sz w:val="24"/>
        </w:rPr>
        <w:t>,</w:t>
      </w:r>
      <w:r>
        <w:rPr>
          <w:spacing w:val="-21"/>
          <w:sz w:val="24"/>
        </w:rPr>
        <w:t xml:space="preserve"> </w:t>
      </w:r>
      <w:proofErr w:type="spellStart"/>
      <w:r>
        <w:rPr>
          <w:sz w:val="24"/>
        </w:rPr>
        <w:t>Earthscan</w:t>
      </w:r>
      <w:proofErr w:type="spellEnd"/>
    </w:p>
    <w:p w:rsidR="00853B85" w:rsidRDefault="00853B85" w:rsidP="00853B85">
      <w:pPr>
        <w:pStyle w:val="ListParagraph"/>
        <w:numPr>
          <w:ilvl w:val="0"/>
          <w:numId w:val="18"/>
        </w:numPr>
        <w:tabs>
          <w:tab w:val="left" w:pos="949"/>
        </w:tabs>
        <w:spacing w:before="68"/>
        <w:ind w:right="203" w:hanging="360"/>
        <w:rPr>
          <w:sz w:val="24"/>
        </w:rPr>
      </w:pPr>
      <w:proofErr w:type="spellStart"/>
      <w:r>
        <w:rPr>
          <w:sz w:val="24"/>
        </w:rPr>
        <w:t>Newbold</w:t>
      </w:r>
      <w:proofErr w:type="spellEnd"/>
      <w:r>
        <w:rPr>
          <w:sz w:val="24"/>
        </w:rPr>
        <w:t xml:space="preserve"> K. B., 2009: </w:t>
      </w:r>
      <w:r>
        <w:rPr>
          <w:i/>
          <w:sz w:val="24"/>
        </w:rPr>
        <w:t>Population Geography: Tools and Issues</w:t>
      </w:r>
      <w:r>
        <w:rPr>
          <w:sz w:val="24"/>
        </w:rPr>
        <w:t xml:space="preserve">, </w:t>
      </w:r>
      <w:proofErr w:type="spellStart"/>
      <w:r>
        <w:rPr>
          <w:sz w:val="24"/>
        </w:rPr>
        <w:t>Rowman</w:t>
      </w:r>
      <w:proofErr w:type="spellEnd"/>
      <w:r>
        <w:rPr>
          <w:sz w:val="24"/>
        </w:rPr>
        <w:t xml:space="preserve"> and Littlefield Publishers.</w:t>
      </w:r>
    </w:p>
    <w:p w:rsidR="00853B85" w:rsidRDefault="00853B85" w:rsidP="00853B85">
      <w:pPr>
        <w:pStyle w:val="ListParagraph"/>
        <w:numPr>
          <w:ilvl w:val="0"/>
          <w:numId w:val="18"/>
        </w:numPr>
        <w:tabs>
          <w:tab w:val="left" w:pos="949"/>
        </w:tabs>
        <w:ind w:hanging="360"/>
        <w:rPr>
          <w:sz w:val="24"/>
        </w:rPr>
      </w:pPr>
      <w:proofErr w:type="spellStart"/>
      <w:r>
        <w:rPr>
          <w:sz w:val="24"/>
        </w:rPr>
        <w:t>Pacione</w:t>
      </w:r>
      <w:proofErr w:type="spellEnd"/>
      <w:r>
        <w:rPr>
          <w:sz w:val="24"/>
        </w:rPr>
        <w:t xml:space="preserve"> M., 2009: </w:t>
      </w:r>
      <w:r>
        <w:rPr>
          <w:i/>
          <w:sz w:val="24"/>
        </w:rPr>
        <w:t>Urban Geography: A Global Perspective</w:t>
      </w:r>
      <w:r>
        <w:rPr>
          <w:sz w:val="24"/>
        </w:rPr>
        <w:t>, Taylor and</w:t>
      </w:r>
      <w:r>
        <w:rPr>
          <w:spacing w:val="-3"/>
          <w:sz w:val="24"/>
        </w:rPr>
        <w:t xml:space="preserve"> </w:t>
      </w:r>
      <w:r>
        <w:rPr>
          <w:sz w:val="24"/>
        </w:rPr>
        <w:t>Francis.</w:t>
      </w:r>
    </w:p>
    <w:p w:rsidR="00853B85" w:rsidRDefault="00853B85" w:rsidP="00853B85">
      <w:pPr>
        <w:pStyle w:val="ListParagraph"/>
        <w:numPr>
          <w:ilvl w:val="0"/>
          <w:numId w:val="18"/>
        </w:numPr>
        <w:tabs>
          <w:tab w:val="left" w:pos="949"/>
        </w:tabs>
        <w:spacing w:before="1"/>
        <w:ind w:left="588" w:right="258" w:firstLine="0"/>
        <w:rPr>
          <w:sz w:val="24"/>
        </w:rPr>
      </w:pPr>
      <w:proofErr w:type="spellStart"/>
      <w:r>
        <w:rPr>
          <w:sz w:val="24"/>
        </w:rPr>
        <w:t>Ramachandran</w:t>
      </w:r>
      <w:proofErr w:type="spellEnd"/>
      <w:r>
        <w:rPr>
          <w:sz w:val="24"/>
        </w:rPr>
        <w:t xml:space="preserve"> R., 1989: </w:t>
      </w:r>
      <w:proofErr w:type="spellStart"/>
      <w:r>
        <w:rPr>
          <w:i/>
          <w:sz w:val="24"/>
        </w:rPr>
        <w:t>Urbanisation</w:t>
      </w:r>
      <w:proofErr w:type="spellEnd"/>
      <w:r>
        <w:rPr>
          <w:i/>
          <w:sz w:val="24"/>
        </w:rPr>
        <w:t xml:space="preserve"> and Urban Systems of India</w:t>
      </w:r>
      <w:r>
        <w:rPr>
          <w:sz w:val="24"/>
        </w:rPr>
        <w:t xml:space="preserve">, Oxford University Press. 13- </w:t>
      </w:r>
      <w:proofErr w:type="spellStart"/>
      <w:r>
        <w:rPr>
          <w:sz w:val="24"/>
        </w:rPr>
        <w:t>Ramachandran</w:t>
      </w:r>
      <w:proofErr w:type="spellEnd"/>
      <w:r>
        <w:rPr>
          <w:sz w:val="24"/>
        </w:rPr>
        <w:t xml:space="preserve">, R., 1992: </w:t>
      </w:r>
      <w:r>
        <w:rPr>
          <w:i/>
          <w:sz w:val="24"/>
        </w:rPr>
        <w:t xml:space="preserve">The Study of </w:t>
      </w:r>
      <w:proofErr w:type="spellStart"/>
      <w:r>
        <w:rPr>
          <w:i/>
          <w:sz w:val="24"/>
        </w:rPr>
        <w:t>Urbanisation</w:t>
      </w:r>
      <w:proofErr w:type="spellEnd"/>
      <w:r>
        <w:rPr>
          <w:sz w:val="24"/>
        </w:rPr>
        <w:t>, Oxford University Press,</w:t>
      </w:r>
      <w:r>
        <w:rPr>
          <w:spacing w:val="-29"/>
          <w:sz w:val="24"/>
        </w:rPr>
        <w:t xml:space="preserve"> </w:t>
      </w:r>
      <w:r>
        <w:rPr>
          <w:sz w:val="24"/>
        </w:rPr>
        <w:t>Delhi</w:t>
      </w:r>
    </w:p>
    <w:p w:rsidR="00853B85" w:rsidRDefault="00853B85" w:rsidP="00853B85">
      <w:pPr>
        <w:ind w:left="588" w:right="1410"/>
        <w:rPr>
          <w:sz w:val="24"/>
        </w:rPr>
      </w:pPr>
      <w:r>
        <w:rPr>
          <w:sz w:val="24"/>
        </w:rPr>
        <w:t xml:space="preserve">14- Singh R. Y., 1994: </w:t>
      </w:r>
      <w:r>
        <w:rPr>
          <w:i/>
          <w:sz w:val="24"/>
        </w:rPr>
        <w:t>The Geography of Settlement</w:t>
      </w:r>
      <w:r>
        <w:rPr>
          <w:sz w:val="24"/>
        </w:rPr>
        <w:t xml:space="preserve">, </w:t>
      </w:r>
      <w:proofErr w:type="spellStart"/>
      <w:r>
        <w:rPr>
          <w:sz w:val="24"/>
        </w:rPr>
        <w:t>Rawat</w:t>
      </w:r>
      <w:proofErr w:type="spellEnd"/>
      <w:r>
        <w:rPr>
          <w:sz w:val="24"/>
        </w:rPr>
        <w:t xml:space="preserve"> Publication, New Delhi. 15- </w:t>
      </w:r>
      <w:proofErr w:type="spellStart"/>
      <w:r>
        <w:rPr>
          <w:sz w:val="24"/>
        </w:rPr>
        <w:t>Tiwari</w:t>
      </w:r>
      <w:proofErr w:type="spellEnd"/>
      <w:r>
        <w:rPr>
          <w:sz w:val="24"/>
        </w:rPr>
        <w:t xml:space="preserve">, R. C. 2000: </w:t>
      </w:r>
      <w:r>
        <w:rPr>
          <w:i/>
          <w:sz w:val="24"/>
        </w:rPr>
        <w:t>Settlement Geography</w:t>
      </w:r>
      <w:r>
        <w:rPr>
          <w:sz w:val="24"/>
        </w:rPr>
        <w:t xml:space="preserve">, (in Hindi), </w:t>
      </w:r>
      <w:proofErr w:type="spellStart"/>
      <w:r>
        <w:rPr>
          <w:sz w:val="24"/>
        </w:rPr>
        <w:t>Prayag</w:t>
      </w:r>
      <w:proofErr w:type="spellEnd"/>
      <w:r>
        <w:rPr>
          <w:sz w:val="24"/>
        </w:rPr>
        <w:t xml:space="preserve"> Publ., Allahabad.</w:t>
      </w:r>
    </w:p>
    <w:p w:rsidR="00853B85" w:rsidRDefault="00853B85" w:rsidP="00853B85">
      <w:pPr>
        <w:pStyle w:val="Heading5"/>
        <w:spacing w:before="1" w:line="321" w:lineRule="exact"/>
        <w:ind w:left="1223" w:right="1198"/>
        <w:jc w:val="center"/>
      </w:pPr>
      <w:r>
        <w:lastRenderedPageBreak/>
        <w:t>GEO 40</w:t>
      </w:r>
      <w:r w:rsidR="00B20507">
        <w:t>1</w:t>
      </w:r>
      <w:r>
        <w:t>: PRACTICALS</w:t>
      </w:r>
    </w:p>
    <w:p w:rsidR="00853B85" w:rsidRDefault="00853B85" w:rsidP="00853B85">
      <w:pPr>
        <w:pStyle w:val="Heading6"/>
        <w:spacing w:line="275" w:lineRule="exact"/>
        <w:ind w:left="2114"/>
      </w:pPr>
      <w:r>
        <w:t>Geological Maps and Identification of Rocks and Minerals</w:t>
      </w:r>
    </w:p>
    <w:p w:rsidR="00853B85" w:rsidRDefault="00853B85" w:rsidP="00853B85">
      <w:pPr>
        <w:pStyle w:val="BodyText"/>
        <w:ind w:left="0" w:firstLine="0"/>
        <w:rPr>
          <w:b/>
        </w:rPr>
      </w:pPr>
    </w:p>
    <w:p w:rsidR="00853B85" w:rsidRDefault="00853B85" w:rsidP="00853B85">
      <w:pPr>
        <w:pStyle w:val="Heading7"/>
        <w:tabs>
          <w:tab w:val="left" w:pos="6546"/>
        </w:tabs>
      </w:pPr>
      <w:r>
        <w:t xml:space="preserve">Total </w:t>
      </w:r>
      <w:proofErr w:type="gramStart"/>
      <w:r>
        <w:t>credit</w:t>
      </w:r>
      <w:r>
        <w:rPr>
          <w:spacing w:val="-1"/>
        </w:rPr>
        <w:t xml:space="preserve"> </w:t>
      </w:r>
      <w:r>
        <w:t>:</w:t>
      </w:r>
      <w:proofErr w:type="gramEnd"/>
      <w:r>
        <w:rPr>
          <w:spacing w:val="-1"/>
        </w:rPr>
        <w:t xml:space="preserve"> </w:t>
      </w:r>
      <w:r>
        <w:t>1</w:t>
      </w:r>
      <w:r>
        <w:tab/>
        <w:t>Contact hours: 2 per</w:t>
      </w:r>
      <w:r>
        <w:rPr>
          <w:spacing w:val="-3"/>
        </w:rPr>
        <w:t xml:space="preserve"> </w:t>
      </w:r>
      <w:r>
        <w:t>week</w:t>
      </w:r>
    </w:p>
    <w:p w:rsidR="00853B85" w:rsidRDefault="00853B85" w:rsidP="00853B85">
      <w:pPr>
        <w:pStyle w:val="BodyText"/>
        <w:ind w:left="0" w:firstLine="0"/>
        <w:rPr>
          <w:b/>
          <w:i/>
        </w:rPr>
      </w:pPr>
    </w:p>
    <w:p w:rsidR="00853B85" w:rsidRDefault="00853B85" w:rsidP="00853B85">
      <w:pPr>
        <w:pStyle w:val="BodyText"/>
        <w:ind w:left="227" w:right="1711" w:firstLine="0"/>
      </w:pPr>
      <w:r>
        <w:rPr>
          <w:b/>
          <w:i/>
        </w:rPr>
        <w:t xml:space="preserve">Geological Map: </w:t>
      </w:r>
      <w:r>
        <w:t>Study of horizontal, vertical and tilted beds along with alignment of contours: study of strike, dip and bedding plane.</w:t>
      </w:r>
    </w:p>
    <w:p w:rsidR="00853B85" w:rsidRDefault="00853B85" w:rsidP="00853B85">
      <w:pPr>
        <w:pStyle w:val="Heading7"/>
      </w:pPr>
      <w:r>
        <w:t>Identification of rocks and minerals:</w:t>
      </w:r>
    </w:p>
    <w:p w:rsidR="00853B85" w:rsidRDefault="00853B85" w:rsidP="00853B85">
      <w:pPr>
        <w:pStyle w:val="BodyText"/>
        <w:ind w:left="227" w:right="612" w:firstLine="0"/>
      </w:pPr>
      <w:r>
        <w:rPr>
          <w:i/>
        </w:rPr>
        <w:t xml:space="preserve">Rocks: </w:t>
      </w:r>
      <w:r>
        <w:t xml:space="preserve">granite, basalt, dolerite, shale, sandstone, limestone, conglomerate, </w:t>
      </w:r>
      <w:proofErr w:type="spellStart"/>
      <w:r>
        <w:t>laterite</w:t>
      </w:r>
      <w:proofErr w:type="spellEnd"/>
      <w:r>
        <w:t xml:space="preserve">, slate, </w:t>
      </w:r>
      <w:proofErr w:type="spellStart"/>
      <w:r>
        <w:t>phyllite</w:t>
      </w:r>
      <w:proofErr w:type="spellEnd"/>
      <w:r>
        <w:t>, schist, marble, quartzite and gneiss</w:t>
      </w:r>
    </w:p>
    <w:p w:rsidR="00853B85" w:rsidRDefault="00853B85" w:rsidP="00853B85">
      <w:pPr>
        <w:pStyle w:val="BodyText"/>
        <w:spacing w:before="1"/>
        <w:ind w:left="227" w:right="559" w:firstLine="0"/>
      </w:pPr>
      <w:r>
        <w:rPr>
          <w:i/>
        </w:rPr>
        <w:t xml:space="preserve">Minerals: </w:t>
      </w:r>
      <w:r>
        <w:t xml:space="preserve">talc, gypsum, calcite, mica, </w:t>
      </w:r>
      <w:proofErr w:type="spellStart"/>
      <w:r>
        <w:t>feldsper</w:t>
      </w:r>
      <w:proofErr w:type="spellEnd"/>
      <w:r>
        <w:t>, quartz, chalcopyrite, hematite, magnetite, bauxite, galena</w:t>
      </w:r>
    </w:p>
    <w:p w:rsidR="00853B85" w:rsidRDefault="00853B85" w:rsidP="00853B85">
      <w:pPr>
        <w:pStyle w:val="BodyText"/>
        <w:ind w:left="0" w:firstLine="0"/>
      </w:pPr>
    </w:p>
    <w:p w:rsidR="000E0ACA" w:rsidRDefault="00853B85" w:rsidP="00853B85">
      <w:pPr>
        <w:pStyle w:val="BodyText"/>
        <w:ind w:left="227" w:right="612" w:firstLine="0"/>
        <w:rPr>
          <w:b/>
          <w:i/>
        </w:rPr>
      </w:pPr>
      <w:r>
        <w:rPr>
          <w:b/>
          <w:i/>
        </w:rPr>
        <w:t>Practical Record File:</w:t>
      </w:r>
    </w:p>
    <w:p w:rsidR="00853B85" w:rsidRDefault="00853B85" w:rsidP="00853B85">
      <w:pPr>
        <w:pStyle w:val="BodyText"/>
        <w:ind w:left="227" w:right="612" w:firstLine="0"/>
      </w:pPr>
      <w:r>
        <w:t>Students will be required to prepare a practical record file consisting of all exercises in the paper.</w:t>
      </w:r>
    </w:p>
    <w:p w:rsidR="00853B85" w:rsidRDefault="00853B85" w:rsidP="00853B85">
      <w:pPr>
        <w:pStyle w:val="BodyText"/>
        <w:ind w:left="0" w:firstLine="0"/>
      </w:pPr>
    </w:p>
    <w:p w:rsidR="00853B85" w:rsidRDefault="00853B85" w:rsidP="00853B85">
      <w:pPr>
        <w:ind w:left="227" w:right="330"/>
        <w:rPr>
          <w:sz w:val="23"/>
        </w:rPr>
      </w:pPr>
      <w:r>
        <w:rPr>
          <w:b/>
          <w:sz w:val="23"/>
        </w:rPr>
        <w:t xml:space="preserve">Assessment Modalities: </w:t>
      </w:r>
      <w:r>
        <w:rPr>
          <w:sz w:val="23"/>
        </w:rPr>
        <w:t>The assessment modality will involve a term-end examination towards the end of the semester.</w:t>
      </w:r>
    </w:p>
    <w:p w:rsidR="00853B85" w:rsidRDefault="00853B85" w:rsidP="00853B85">
      <w:pPr>
        <w:pStyle w:val="ListParagraph"/>
        <w:numPr>
          <w:ilvl w:val="1"/>
          <w:numId w:val="33"/>
        </w:numPr>
        <w:tabs>
          <w:tab w:val="left" w:pos="949"/>
        </w:tabs>
        <w:spacing w:before="1"/>
        <w:ind w:right="289" w:hanging="360"/>
        <w:rPr>
          <w:sz w:val="23"/>
        </w:rPr>
      </w:pPr>
      <w:r>
        <w:rPr>
          <w:sz w:val="23"/>
        </w:rPr>
        <w:t xml:space="preserve">The term-end examination will carry a </w:t>
      </w:r>
      <w:proofErr w:type="spellStart"/>
      <w:r>
        <w:rPr>
          <w:sz w:val="23"/>
        </w:rPr>
        <w:t>weightage</w:t>
      </w:r>
      <w:proofErr w:type="spellEnd"/>
      <w:r>
        <w:rPr>
          <w:sz w:val="23"/>
        </w:rPr>
        <w:t xml:space="preserve"> of 20 marks. Duration of examination will be 3 hours.</w:t>
      </w:r>
    </w:p>
    <w:p w:rsidR="00853B85" w:rsidRDefault="00853B85" w:rsidP="00853B85">
      <w:pPr>
        <w:pStyle w:val="ListParagraph"/>
        <w:numPr>
          <w:ilvl w:val="2"/>
          <w:numId w:val="33"/>
        </w:numPr>
        <w:tabs>
          <w:tab w:val="left" w:pos="1669"/>
          <w:tab w:val="left" w:pos="8149"/>
        </w:tabs>
        <w:spacing w:before="1" w:line="276" w:lineRule="exact"/>
        <w:rPr>
          <w:sz w:val="23"/>
        </w:rPr>
      </w:pPr>
      <w:r>
        <w:rPr>
          <w:sz w:val="23"/>
        </w:rPr>
        <w:t>Record</w:t>
      </w:r>
      <w:r>
        <w:rPr>
          <w:spacing w:val="-1"/>
          <w:sz w:val="23"/>
        </w:rPr>
        <w:t xml:space="preserve"> </w:t>
      </w:r>
      <w:r w:rsidR="000E0ACA">
        <w:rPr>
          <w:sz w:val="23"/>
        </w:rPr>
        <w:t>File</w:t>
      </w:r>
      <w:r w:rsidR="000E0ACA">
        <w:rPr>
          <w:sz w:val="23"/>
        </w:rPr>
        <w:tab/>
        <w:t>1</w:t>
      </w:r>
      <w:r>
        <w:rPr>
          <w:sz w:val="23"/>
        </w:rPr>
        <w:t>0 Marks</w:t>
      </w:r>
    </w:p>
    <w:p w:rsidR="00853B85" w:rsidRDefault="00853B85" w:rsidP="00853B85">
      <w:pPr>
        <w:pStyle w:val="ListParagraph"/>
        <w:numPr>
          <w:ilvl w:val="2"/>
          <w:numId w:val="33"/>
        </w:numPr>
        <w:tabs>
          <w:tab w:val="left" w:pos="1669"/>
          <w:tab w:val="left" w:pos="8149"/>
        </w:tabs>
        <w:spacing w:line="264" w:lineRule="exact"/>
        <w:rPr>
          <w:sz w:val="23"/>
        </w:rPr>
      </w:pPr>
      <w:r>
        <w:rPr>
          <w:sz w:val="23"/>
        </w:rPr>
        <w:t>Participation/Viva</w:t>
      </w:r>
      <w:r>
        <w:rPr>
          <w:sz w:val="23"/>
        </w:rPr>
        <w:tab/>
        <w:t>10 Marks</w:t>
      </w:r>
    </w:p>
    <w:p w:rsidR="00853B85" w:rsidRDefault="00853B85" w:rsidP="00853B85">
      <w:pPr>
        <w:pStyle w:val="Heading6"/>
        <w:spacing w:line="265" w:lineRule="exact"/>
      </w:pPr>
      <w:r>
        <w:t>Reading List</w:t>
      </w:r>
    </w:p>
    <w:p w:rsidR="00853B85" w:rsidRDefault="00853B85" w:rsidP="00853B85">
      <w:pPr>
        <w:pStyle w:val="BodyText"/>
        <w:ind w:left="0" w:firstLine="0"/>
        <w:rPr>
          <w:b/>
        </w:rPr>
      </w:pPr>
    </w:p>
    <w:p w:rsidR="00853B85" w:rsidRPr="000E0ACA" w:rsidRDefault="00853B85" w:rsidP="000E0ACA">
      <w:pPr>
        <w:pStyle w:val="ListParagraph"/>
        <w:numPr>
          <w:ilvl w:val="0"/>
          <w:numId w:val="36"/>
        </w:numPr>
        <w:ind w:right="1403"/>
        <w:rPr>
          <w:sz w:val="24"/>
        </w:rPr>
      </w:pPr>
      <w:proofErr w:type="spellStart"/>
      <w:r w:rsidRPr="000E0ACA">
        <w:rPr>
          <w:sz w:val="24"/>
        </w:rPr>
        <w:t>Mishra</w:t>
      </w:r>
      <w:proofErr w:type="spellEnd"/>
      <w:r w:rsidRPr="000E0ACA">
        <w:rPr>
          <w:sz w:val="24"/>
        </w:rPr>
        <w:t xml:space="preserve"> R. P. and </w:t>
      </w:r>
      <w:proofErr w:type="spellStart"/>
      <w:r w:rsidRPr="000E0ACA">
        <w:rPr>
          <w:sz w:val="24"/>
        </w:rPr>
        <w:t>Ramesh</w:t>
      </w:r>
      <w:proofErr w:type="spellEnd"/>
      <w:r w:rsidRPr="000E0ACA">
        <w:rPr>
          <w:sz w:val="24"/>
        </w:rPr>
        <w:t xml:space="preserve"> A., 1989: </w:t>
      </w:r>
      <w:r w:rsidRPr="000E0ACA">
        <w:rPr>
          <w:i/>
          <w:sz w:val="24"/>
        </w:rPr>
        <w:t>Fundamentals of Cartography</w:t>
      </w:r>
      <w:r w:rsidRPr="000E0ACA">
        <w:rPr>
          <w:sz w:val="24"/>
        </w:rPr>
        <w:t xml:space="preserve">, Concept, New Delhi. </w:t>
      </w:r>
      <w:proofErr w:type="spellStart"/>
      <w:r w:rsidRPr="000E0ACA">
        <w:rPr>
          <w:sz w:val="24"/>
        </w:rPr>
        <w:t>Monkhouse</w:t>
      </w:r>
      <w:proofErr w:type="spellEnd"/>
      <w:r w:rsidRPr="000E0ACA">
        <w:rPr>
          <w:sz w:val="24"/>
        </w:rPr>
        <w:t xml:space="preserve"> F. J. and Wilkinson H. R., 1973: </w:t>
      </w:r>
      <w:r w:rsidRPr="000E0ACA">
        <w:rPr>
          <w:i/>
          <w:sz w:val="24"/>
        </w:rPr>
        <w:t>Maps and Diagrams</w:t>
      </w:r>
      <w:r w:rsidRPr="000E0ACA">
        <w:rPr>
          <w:sz w:val="24"/>
        </w:rPr>
        <w:t>, Methuen, London.</w:t>
      </w:r>
    </w:p>
    <w:p w:rsidR="00853B85" w:rsidRPr="000E0ACA" w:rsidRDefault="00853B85" w:rsidP="000E0ACA">
      <w:pPr>
        <w:pStyle w:val="ListParagraph"/>
        <w:numPr>
          <w:ilvl w:val="0"/>
          <w:numId w:val="36"/>
        </w:numPr>
        <w:rPr>
          <w:sz w:val="24"/>
        </w:rPr>
      </w:pPr>
      <w:r w:rsidRPr="000E0ACA">
        <w:rPr>
          <w:sz w:val="24"/>
        </w:rPr>
        <w:t xml:space="preserve">Sharma J. P., 2010: </w:t>
      </w:r>
      <w:proofErr w:type="spellStart"/>
      <w:r w:rsidRPr="000E0ACA">
        <w:rPr>
          <w:i/>
          <w:sz w:val="24"/>
        </w:rPr>
        <w:t>Prayogic</w:t>
      </w:r>
      <w:proofErr w:type="spellEnd"/>
      <w:r w:rsidRPr="000E0ACA">
        <w:rPr>
          <w:i/>
          <w:sz w:val="24"/>
        </w:rPr>
        <w:t xml:space="preserve"> </w:t>
      </w:r>
      <w:proofErr w:type="spellStart"/>
      <w:r w:rsidRPr="000E0ACA">
        <w:rPr>
          <w:i/>
          <w:sz w:val="24"/>
        </w:rPr>
        <w:t>Bhugol</w:t>
      </w:r>
      <w:proofErr w:type="spellEnd"/>
      <w:r w:rsidRPr="000E0ACA">
        <w:rPr>
          <w:sz w:val="24"/>
        </w:rPr>
        <w:t xml:space="preserve">, </w:t>
      </w:r>
      <w:proofErr w:type="spellStart"/>
      <w:r w:rsidRPr="000E0ACA">
        <w:rPr>
          <w:sz w:val="24"/>
        </w:rPr>
        <w:t>Rastogi</w:t>
      </w:r>
      <w:proofErr w:type="spellEnd"/>
      <w:r w:rsidRPr="000E0ACA">
        <w:rPr>
          <w:sz w:val="24"/>
        </w:rPr>
        <w:t xml:space="preserve"> Publishers, Meerut.</w:t>
      </w:r>
    </w:p>
    <w:p w:rsidR="00853B85" w:rsidRPr="000E0ACA" w:rsidRDefault="00853B85" w:rsidP="000E0ACA">
      <w:pPr>
        <w:pStyle w:val="ListParagraph"/>
        <w:numPr>
          <w:ilvl w:val="0"/>
          <w:numId w:val="36"/>
        </w:numPr>
        <w:rPr>
          <w:sz w:val="24"/>
        </w:rPr>
      </w:pPr>
      <w:r w:rsidRPr="000E0ACA">
        <w:rPr>
          <w:sz w:val="24"/>
        </w:rPr>
        <w:t xml:space="preserve">Singh R. L. and Singh R. P. B., 1999: </w:t>
      </w:r>
      <w:r w:rsidRPr="000E0ACA">
        <w:rPr>
          <w:i/>
          <w:sz w:val="24"/>
        </w:rPr>
        <w:t>Elements of Practical Geography</w:t>
      </w:r>
      <w:r w:rsidRPr="000E0ACA">
        <w:rPr>
          <w:sz w:val="24"/>
        </w:rPr>
        <w:t xml:space="preserve">, </w:t>
      </w:r>
      <w:proofErr w:type="spellStart"/>
      <w:r w:rsidRPr="000E0ACA">
        <w:rPr>
          <w:sz w:val="24"/>
        </w:rPr>
        <w:t>Kalyani</w:t>
      </w:r>
      <w:proofErr w:type="spellEnd"/>
      <w:r w:rsidRPr="000E0ACA">
        <w:rPr>
          <w:sz w:val="24"/>
        </w:rPr>
        <w:t xml:space="preserve"> Publishers.</w:t>
      </w:r>
    </w:p>
    <w:p w:rsidR="00853B85" w:rsidRDefault="00853B85" w:rsidP="000E0ACA">
      <w:pPr>
        <w:pStyle w:val="BodyText"/>
        <w:numPr>
          <w:ilvl w:val="0"/>
          <w:numId w:val="36"/>
        </w:numPr>
        <w:ind w:right="317"/>
        <w:rPr>
          <w:b/>
        </w:rPr>
      </w:pPr>
      <w:r>
        <w:t xml:space="preserve">Singh, L R &amp; Singh R (1977): </w:t>
      </w:r>
      <w:proofErr w:type="spellStart"/>
      <w:r>
        <w:t>Manchitra</w:t>
      </w:r>
      <w:proofErr w:type="spellEnd"/>
      <w:r>
        <w:t xml:space="preserve"> or </w:t>
      </w:r>
      <w:proofErr w:type="spellStart"/>
      <w:r>
        <w:t>Pryaogatamek</w:t>
      </w:r>
      <w:proofErr w:type="spellEnd"/>
      <w:r>
        <w:t xml:space="preserve"> </w:t>
      </w:r>
      <w:proofErr w:type="spellStart"/>
      <w:proofErr w:type="gramStart"/>
      <w:r>
        <w:t>Bhugol</w:t>
      </w:r>
      <w:proofErr w:type="spellEnd"/>
      <w:r>
        <w:t xml:space="preserve"> ,</w:t>
      </w:r>
      <w:proofErr w:type="gramEnd"/>
      <w:r>
        <w:t xml:space="preserve"> Central Book Depot, Allahabad Singh, R.L. &amp; Singh </w:t>
      </w:r>
      <w:proofErr w:type="spellStart"/>
      <w:r>
        <w:t>Rana</w:t>
      </w:r>
      <w:proofErr w:type="spellEnd"/>
      <w:r>
        <w:t xml:space="preserve">, P.B. 1992: </w:t>
      </w:r>
      <w:r>
        <w:rPr>
          <w:i/>
        </w:rPr>
        <w:t>Elements of practical Geography</w:t>
      </w:r>
      <w:r>
        <w:t xml:space="preserve">, New Delhi: </w:t>
      </w:r>
      <w:proofErr w:type="spellStart"/>
      <w:r>
        <w:t>Kalyani</w:t>
      </w:r>
      <w:proofErr w:type="spellEnd"/>
      <w:r>
        <w:t xml:space="preserve"> Publisher</w:t>
      </w:r>
      <w:r>
        <w:rPr>
          <w:b/>
        </w:rPr>
        <w:t>.</w:t>
      </w: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0E0ACA" w:rsidRDefault="000E0ACA" w:rsidP="00853B85">
      <w:pPr>
        <w:pStyle w:val="Heading6"/>
        <w:ind w:left="2698"/>
      </w:pPr>
    </w:p>
    <w:p w:rsidR="003F6680" w:rsidRDefault="003F6680" w:rsidP="00853B85">
      <w:pPr>
        <w:pStyle w:val="Heading6"/>
        <w:ind w:left="2698"/>
      </w:pPr>
    </w:p>
    <w:p w:rsidR="003F6680" w:rsidRDefault="003F6680" w:rsidP="00853B85">
      <w:pPr>
        <w:pStyle w:val="Heading6"/>
        <w:ind w:left="2698"/>
      </w:pPr>
    </w:p>
    <w:p w:rsidR="00853B85" w:rsidRDefault="00853B85" w:rsidP="00853B85">
      <w:pPr>
        <w:pStyle w:val="Heading6"/>
        <w:ind w:left="2698"/>
      </w:pPr>
      <w:r>
        <w:lastRenderedPageBreak/>
        <w:t xml:space="preserve">HIS </w:t>
      </w:r>
      <w:proofErr w:type="gramStart"/>
      <w:r>
        <w:t>401 :</w:t>
      </w:r>
      <w:proofErr w:type="gramEnd"/>
      <w:r>
        <w:t xml:space="preserve"> Contemporary India up to 2000 A.D.</w:t>
      </w:r>
    </w:p>
    <w:p w:rsidR="00853B85" w:rsidRDefault="00853B85" w:rsidP="00853B85">
      <w:pPr>
        <w:pStyle w:val="BodyText"/>
        <w:ind w:left="0" w:firstLine="0"/>
        <w:rPr>
          <w:b/>
        </w:rPr>
      </w:pPr>
    </w:p>
    <w:p w:rsidR="000E0ACA" w:rsidRPr="0077668F" w:rsidRDefault="000E0ACA" w:rsidP="000E0ACA">
      <w:pPr>
        <w:spacing w:line="360" w:lineRule="auto"/>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 xml:space="preserve">Max. Marks: 100          </w:t>
      </w:r>
    </w:p>
    <w:p w:rsidR="000E0ACA" w:rsidRPr="0077668F" w:rsidRDefault="000E0ACA" w:rsidP="000E0ACA">
      <w:pPr>
        <w:spacing w:line="360" w:lineRule="auto"/>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Theory</w:t>
      </w:r>
      <w:proofErr w:type="gramEnd"/>
      <w:r w:rsidRPr="0077668F">
        <w:rPr>
          <w:rFonts w:ascii="Bookman Old Style" w:hAnsi="Bookman Old Style"/>
        </w:rPr>
        <w:t>: 80, Internal: 20</w:t>
      </w:r>
    </w:p>
    <w:p w:rsidR="000E0ACA" w:rsidRPr="0077668F" w:rsidRDefault="000E0ACA" w:rsidP="000E0ACA">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NOTE FOR PAPER SETTER FOR THEORY EXAMINATION</w:t>
      </w:r>
    </w:p>
    <w:p w:rsidR="000E0ACA" w:rsidRPr="0077668F" w:rsidRDefault="000E0ACA" w:rsidP="000E0ACA">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0E0ACA" w:rsidRPr="0077668F" w:rsidRDefault="000E0ACA" w:rsidP="000E0ACA">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16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0E0ACA" w:rsidRPr="0077668F" w:rsidRDefault="000E0ACA" w:rsidP="000E0ACA">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0E0ACA" w:rsidRPr="0077668F" w:rsidRDefault="000E0ACA" w:rsidP="000E0ACA">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gramStart"/>
      <w:r w:rsidRPr="0077668F">
        <w:rPr>
          <w:rFonts w:ascii="Bookman Old Style" w:hAnsi="Bookman Old Style"/>
        </w:rPr>
        <w:t>iv) All</w:t>
      </w:r>
      <w:proofErr w:type="gramEnd"/>
      <w:r w:rsidRPr="0077668F">
        <w:rPr>
          <w:rFonts w:ascii="Bookman Old Style" w:hAnsi="Bookman Old Style"/>
        </w:rPr>
        <w:t xml:space="preserve"> questions will carry equal marks.</w:t>
      </w:r>
    </w:p>
    <w:p w:rsidR="00853B85" w:rsidRDefault="00853B85" w:rsidP="00853B85">
      <w:pPr>
        <w:pStyle w:val="BodyText"/>
        <w:spacing w:before="1"/>
        <w:ind w:left="0" w:firstLine="0"/>
        <w:rPr>
          <w:sz w:val="22"/>
        </w:rPr>
      </w:pPr>
    </w:p>
    <w:p w:rsidR="000E0ACA" w:rsidRDefault="000E0ACA" w:rsidP="00853B85">
      <w:pPr>
        <w:pStyle w:val="BodyText"/>
        <w:spacing w:before="1"/>
        <w:ind w:left="0" w:firstLine="0"/>
        <w:rPr>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60"/>
        <w:gridCol w:w="8989"/>
      </w:tblGrid>
      <w:tr w:rsidR="00853B85" w:rsidTr="005034F5">
        <w:trPr>
          <w:trHeight w:val="1564"/>
        </w:trPr>
        <w:tc>
          <w:tcPr>
            <w:tcW w:w="9949" w:type="dxa"/>
            <w:gridSpan w:val="2"/>
          </w:tcPr>
          <w:p w:rsidR="00853B85" w:rsidRDefault="00853B85" w:rsidP="005034F5">
            <w:pPr>
              <w:pStyle w:val="TableParagraph"/>
              <w:spacing w:line="251" w:lineRule="exact"/>
              <w:ind w:left="107"/>
            </w:pPr>
            <w:r>
              <w:rPr>
                <w:b/>
              </w:rPr>
              <w:t xml:space="preserve">Objectives: </w:t>
            </w:r>
            <w:r>
              <w:t>The students will be able to:</w:t>
            </w:r>
          </w:p>
          <w:p w:rsidR="00853B85" w:rsidRDefault="00853B85" w:rsidP="00853B85">
            <w:pPr>
              <w:pStyle w:val="TableParagraph"/>
              <w:numPr>
                <w:ilvl w:val="0"/>
                <w:numId w:val="17"/>
              </w:numPr>
              <w:tabs>
                <w:tab w:val="left" w:pos="391"/>
              </w:tabs>
              <w:spacing w:line="269" w:lineRule="exact"/>
            </w:pPr>
            <w:r>
              <w:t>This Semester is of most crucial information for the study of Indian</w:t>
            </w:r>
            <w:r>
              <w:rPr>
                <w:spacing w:val="-8"/>
              </w:rPr>
              <w:t xml:space="preserve"> </w:t>
            </w:r>
            <w:r>
              <w:t>History.</w:t>
            </w:r>
          </w:p>
          <w:p w:rsidR="00853B85" w:rsidRDefault="00853B85" w:rsidP="00853B85">
            <w:pPr>
              <w:pStyle w:val="TableParagraph"/>
              <w:numPr>
                <w:ilvl w:val="0"/>
                <w:numId w:val="17"/>
              </w:numPr>
              <w:tabs>
                <w:tab w:val="left" w:pos="391"/>
              </w:tabs>
              <w:spacing w:line="269" w:lineRule="exact"/>
            </w:pPr>
            <w:r>
              <w:t>We are closely to the present. The knowledge of history unfolds and leads us to the</w:t>
            </w:r>
            <w:r>
              <w:rPr>
                <w:spacing w:val="-22"/>
              </w:rPr>
              <w:t xml:space="preserve"> </w:t>
            </w:r>
            <w:r>
              <w:t>present.</w:t>
            </w:r>
          </w:p>
          <w:p w:rsidR="00853B85" w:rsidRDefault="00853B85" w:rsidP="00853B85">
            <w:pPr>
              <w:pStyle w:val="TableParagraph"/>
              <w:numPr>
                <w:ilvl w:val="0"/>
                <w:numId w:val="17"/>
              </w:numPr>
              <w:tabs>
                <w:tab w:val="left" w:pos="391"/>
              </w:tabs>
              <w:ind w:right="326"/>
            </w:pPr>
            <w:r>
              <w:t>This semester will provide understanding how India developed today and competing with the Globalised world.</w:t>
            </w:r>
          </w:p>
          <w:p w:rsidR="00853B85" w:rsidRDefault="00853B85" w:rsidP="005034F5">
            <w:pPr>
              <w:pStyle w:val="TableParagraph"/>
              <w:spacing w:line="233" w:lineRule="exact"/>
              <w:ind w:left="304"/>
            </w:pPr>
          </w:p>
        </w:tc>
      </w:tr>
      <w:tr w:rsidR="00853B85" w:rsidTr="005034F5">
        <w:trPr>
          <w:trHeight w:val="551"/>
        </w:trPr>
        <w:tc>
          <w:tcPr>
            <w:tcW w:w="960" w:type="dxa"/>
          </w:tcPr>
          <w:p w:rsidR="00853B85" w:rsidRDefault="00853B85" w:rsidP="005034F5">
            <w:pPr>
              <w:pStyle w:val="TableParagraph"/>
              <w:spacing w:before="147"/>
              <w:ind w:left="94" w:right="87"/>
              <w:jc w:val="center"/>
              <w:rPr>
                <w:b/>
              </w:rPr>
            </w:pPr>
            <w:r>
              <w:rPr>
                <w:b/>
              </w:rPr>
              <w:t>Unit</w:t>
            </w:r>
          </w:p>
        </w:tc>
        <w:tc>
          <w:tcPr>
            <w:tcW w:w="8989" w:type="dxa"/>
          </w:tcPr>
          <w:p w:rsidR="00853B85" w:rsidRDefault="000E0ACA" w:rsidP="000E0ACA">
            <w:pPr>
              <w:pStyle w:val="TableParagraph"/>
              <w:spacing w:before="147"/>
              <w:ind w:left="4095" w:right="3224"/>
              <w:jc w:val="center"/>
              <w:rPr>
                <w:b/>
              </w:rPr>
            </w:pPr>
            <w:r>
              <w:rPr>
                <w:b/>
              </w:rPr>
              <w:t xml:space="preserve">Course </w:t>
            </w:r>
            <w:r w:rsidR="00853B85">
              <w:rPr>
                <w:b/>
              </w:rPr>
              <w:t>Content</w:t>
            </w:r>
            <w:r>
              <w:rPr>
                <w:b/>
              </w:rPr>
              <w:t>s</w:t>
            </w:r>
          </w:p>
        </w:tc>
      </w:tr>
      <w:tr w:rsidR="00853B85" w:rsidTr="005034F5">
        <w:trPr>
          <w:trHeight w:val="1012"/>
        </w:trPr>
        <w:tc>
          <w:tcPr>
            <w:tcW w:w="960" w:type="dxa"/>
          </w:tcPr>
          <w:p w:rsidR="00853B85" w:rsidRDefault="00853B85" w:rsidP="005034F5">
            <w:pPr>
              <w:pStyle w:val="TableParagraph"/>
              <w:spacing w:before="10"/>
              <w:rPr>
                <w:sz w:val="32"/>
              </w:rPr>
            </w:pPr>
          </w:p>
          <w:p w:rsidR="00853B85" w:rsidRDefault="00853B85" w:rsidP="005034F5">
            <w:pPr>
              <w:pStyle w:val="TableParagraph"/>
              <w:ind w:left="95" w:right="84"/>
              <w:jc w:val="center"/>
              <w:rPr>
                <w:b/>
              </w:rPr>
            </w:pPr>
            <w:r>
              <w:rPr>
                <w:b/>
              </w:rPr>
              <w:t>Unit I</w:t>
            </w:r>
          </w:p>
        </w:tc>
        <w:tc>
          <w:tcPr>
            <w:tcW w:w="8989" w:type="dxa"/>
          </w:tcPr>
          <w:p w:rsidR="00853B85" w:rsidRDefault="00853B85" w:rsidP="00853B85">
            <w:pPr>
              <w:pStyle w:val="TableParagraph"/>
              <w:numPr>
                <w:ilvl w:val="0"/>
                <w:numId w:val="16"/>
              </w:numPr>
              <w:tabs>
                <w:tab w:val="left" w:pos="426"/>
              </w:tabs>
              <w:spacing w:line="251" w:lineRule="exact"/>
            </w:pPr>
            <w:r>
              <w:t>Legacy of freedom struggle, socio cultural values of</w:t>
            </w:r>
            <w:r>
              <w:rPr>
                <w:spacing w:val="-10"/>
              </w:rPr>
              <w:t xml:space="preserve"> </w:t>
            </w:r>
            <w:r>
              <w:t>non-violence.</w:t>
            </w:r>
          </w:p>
          <w:p w:rsidR="00853B85" w:rsidRDefault="00853B85" w:rsidP="00853B85">
            <w:pPr>
              <w:pStyle w:val="TableParagraph"/>
              <w:numPr>
                <w:ilvl w:val="0"/>
                <w:numId w:val="16"/>
              </w:numPr>
              <w:tabs>
                <w:tab w:val="left" w:pos="426"/>
              </w:tabs>
              <w:spacing w:before="2" w:line="252" w:lineRule="exact"/>
            </w:pPr>
            <w:r>
              <w:t>Problems and process of the integration of Indian</w:t>
            </w:r>
            <w:r>
              <w:rPr>
                <w:spacing w:val="-7"/>
              </w:rPr>
              <w:t xml:space="preserve"> </w:t>
            </w:r>
            <w:r>
              <w:t>states.</w:t>
            </w:r>
          </w:p>
          <w:p w:rsidR="00853B85" w:rsidRDefault="00853B85" w:rsidP="00853B85">
            <w:pPr>
              <w:pStyle w:val="TableParagraph"/>
              <w:numPr>
                <w:ilvl w:val="0"/>
                <w:numId w:val="16"/>
              </w:numPr>
              <w:tabs>
                <w:tab w:val="left" w:pos="426"/>
              </w:tabs>
              <w:spacing w:line="252" w:lineRule="exact"/>
            </w:pPr>
            <w:r>
              <w:t>Problems of displaced persons and rehabilitation</w:t>
            </w:r>
            <w:r>
              <w:rPr>
                <w:spacing w:val="-6"/>
              </w:rPr>
              <w:t xml:space="preserve"> </w:t>
            </w:r>
            <w:r>
              <w:t>process.</w:t>
            </w:r>
          </w:p>
          <w:p w:rsidR="00853B85" w:rsidRDefault="00853B85" w:rsidP="00853B85">
            <w:pPr>
              <w:pStyle w:val="TableParagraph"/>
              <w:numPr>
                <w:ilvl w:val="0"/>
                <w:numId w:val="16"/>
              </w:numPr>
              <w:tabs>
                <w:tab w:val="left" w:pos="426"/>
              </w:tabs>
              <w:spacing w:line="235" w:lineRule="exact"/>
            </w:pPr>
            <w:r>
              <w:t>Framing of Indian constitution main Features and</w:t>
            </w:r>
            <w:r>
              <w:rPr>
                <w:spacing w:val="-7"/>
              </w:rPr>
              <w:t xml:space="preserve"> </w:t>
            </w:r>
            <w:r>
              <w:t>Amendments</w:t>
            </w:r>
          </w:p>
        </w:tc>
      </w:tr>
      <w:tr w:rsidR="00853B85" w:rsidTr="005034F5">
        <w:trPr>
          <w:trHeight w:val="1113"/>
        </w:trPr>
        <w:tc>
          <w:tcPr>
            <w:tcW w:w="960" w:type="dxa"/>
          </w:tcPr>
          <w:p w:rsidR="00853B85" w:rsidRDefault="00853B85" w:rsidP="005034F5">
            <w:pPr>
              <w:pStyle w:val="TableParagraph"/>
              <w:rPr>
                <w:sz w:val="24"/>
              </w:rPr>
            </w:pPr>
          </w:p>
          <w:p w:rsidR="00853B85" w:rsidRDefault="00853B85" w:rsidP="005034F5">
            <w:pPr>
              <w:pStyle w:val="TableParagraph"/>
              <w:spacing w:before="152"/>
              <w:ind w:left="95" w:right="87"/>
              <w:jc w:val="center"/>
              <w:rPr>
                <w:b/>
              </w:rPr>
            </w:pPr>
            <w:r>
              <w:rPr>
                <w:b/>
              </w:rPr>
              <w:t>Unit II</w:t>
            </w:r>
          </w:p>
        </w:tc>
        <w:tc>
          <w:tcPr>
            <w:tcW w:w="8989" w:type="dxa"/>
          </w:tcPr>
          <w:p w:rsidR="00853B85" w:rsidRDefault="00853B85" w:rsidP="00853B85">
            <w:pPr>
              <w:pStyle w:val="TableParagraph"/>
              <w:numPr>
                <w:ilvl w:val="0"/>
                <w:numId w:val="15"/>
              </w:numPr>
              <w:tabs>
                <w:tab w:val="left" w:pos="426"/>
              </w:tabs>
              <w:spacing w:line="251" w:lineRule="exact"/>
            </w:pPr>
            <w:r>
              <w:t xml:space="preserve">Agrarian reforms and </w:t>
            </w:r>
            <w:proofErr w:type="spellStart"/>
            <w:r>
              <w:t>Bhudan</w:t>
            </w:r>
            <w:proofErr w:type="spellEnd"/>
            <w:r>
              <w:t xml:space="preserve"> movement, Green</w:t>
            </w:r>
            <w:r>
              <w:rPr>
                <w:spacing w:val="-4"/>
              </w:rPr>
              <w:t xml:space="preserve"> </w:t>
            </w:r>
            <w:r>
              <w:t>revolution.</w:t>
            </w:r>
          </w:p>
          <w:p w:rsidR="00853B85" w:rsidRDefault="00853B85" w:rsidP="00853B85">
            <w:pPr>
              <w:pStyle w:val="TableParagraph"/>
              <w:numPr>
                <w:ilvl w:val="0"/>
                <w:numId w:val="15"/>
              </w:numPr>
              <w:tabs>
                <w:tab w:val="left" w:pos="426"/>
              </w:tabs>
              <w:spacing w:line="252" w:lineRule="exact"/>
            </w:pPr>
            <w:r>
              <w:t>Five-year plans and beginning of planned</w:t>
            </w:r>
            <w:r>
              <w:rPr>
                <w:spacing w:val="-6"/>
              </w:rPr>
              <w:t xml:space="preserve"> </w:t>
            </w:r>
            <w:r>
              <w:t>economy.</w:t>
            </w:r>
          </w:p>
          <w:p w:rsidR="00853B85" w:rsidRDefault="00853B85" w:rsidP="00853B85">
            <w:pPr>
              <w:pStyle w:val="TableParagraph"/>
              <w:numPr>
                <w:ilvl w:val="0"/>
                <w:numId w:val="15"/>
              </w:numPr>
              <w:tabs>
                <w:tab w:val="left" w:pos="426"/>
              </w:tabs>
              <w:spacing w:before="1" w:line="252" w:lineRule="exact"/>
            </w:pPr>
            <w:proofErr w:type="spellStart"/>
            <w:r>
              <w:t>Industrialisation</w:t>
            </w:r>
            <w:proofErr w:type="spellEnd"/>
            <w:r>
              <w:t>: Problems and</w:t>
            </w:r>
            <w:r>
              <w:rPr>
                <w:spacing w:val="-2"/>
              </w:rPr>
              <w:t xml:space="preserve"> </w:t>
            </w:r>
            <w:r>
              <w:t>prospects</w:t>
            </w:r>
          </w:p>
          <w:p w:rsidR="00853B85" w:rsidRDefault="00853B85" w:rsidP="00853B85">
            <w:pPr>
              <w:pStyle w:val="TableParagraph"/>
              <w:numPr>
                <w:ilvl w:val="0"/>
                <w:numId w:val="15"/>
              </w:numPr>
              <w:tabs>
                <w:tab w:val="left" w:pos="426"/>
              </w:tabs>
              <w:spacing w:line="252" w:lineRule="exact"/>
            </w:pPr>
            <w:proofErr w:type="spellStart"/>
            <w:r>
              <w:t>Nationalisation</w:t>
            </w:r>
            <w:proofErr w:type="spellEnd"/>
            <w:r>
              <w:t xml:space="preserve"> of Banks and Abolition of Privy</w:t>
            </w:r>
            <w:r>
              <w:rPr>
                <w:spacing w:val="-5"/>
              </w:rPr>
              <w:t xml:space="preserve"> </w:t>
            </w:r>
            <w:r>
              <w:t>Purse</w:t>
            </w:r>
          </w:p>
        </w:tc>
      </w:tr>
      <w:tr w:rsidR="00853B85" w:rsidTr="005034F5">
        <w:trPr>
          <w:trHeight w:val="1130"/>
        </w:trPr>
        <w:tc>
          <w:tcPr>
            <w:tcW w:w="960" w:type="dxa"/>
          </w:tcPr>
          <w:p w:rsidR="00853B85" w:rsidRDefault="00853B85" w:rsidP="005034F5">
            <w:pPr>
              <w:pStyle w:val="TableParagraph"/>
              <w:spacing w:before="11"/>
              <w:rPr>
                <w:sz w:val="26"/>
              </w:rPr>
            </w:pPr>
          </w:p>
          <w:p w:rsidR="00853B85" w:rsidRDefault="00853B85" w:rsidP="005034F5">
            <w:pPr>
              <w:pStyle w:val="TableParagraph"/>
              <w:ind w:left="95" w:right="87"/>
              <w:jc w:val="center"/>
              <w:rPr>
                <w:b/>
              </w:rPr>
            </w:pPr>
            <w:r>
              <w:rPr>
                <w:b/>
              </w:rPr>
              <w:t>Unit III</w:t>
            </w:r>
          </w:p>
        </w:tc>
        <w:tc>
          <w:tcPr>
            <w:tcW w:w="8989" w:type="dxa"/>
          </w:tcPr>
          <w:p w:rsidR="00853B85" w:rsidRDefault="00853B85" w:rsidP="00853B85">
            <w:pPr>
              <w:pStyle w:val="TableParagraph"/>
              <w:numPr>
                <w:ilvl w:val="0"/>
                <w:numId w:val="14"/>
              </w:numPr>
              <w:tabs>
                <w:tab w:val="left" w:pos="426"/>
              </w:tabs>
              <w:spacing w:line="251" w:lineRule="exact"/>
            </w:pPr>
            <w:r>
              <w:t>Main characteristics of Indian Foreign</w:t>
            </w:r>
            <w:r>
              <w:rPr>
                <w:spacing w:val="-6"/>
              </w:rPr>
              <w:t xml:space="preserve"> </w:t>
            </w:r>
            <w:r>
              <w:t>policy</w:t>
            </w:r>
          </w:p>
          <w:p w:rsidR="00853B85" w:rsidRDefault="00853B85" w:rsidP="00853B85">
            <w:pPr>
              <w:pStyle w:val="TableParagraph"/>
              <w:numPr>
                <w:ilvl w:val="0"/>
                <w:numId w:val="14"/>
              </w:numPr>
              <w:tabs>
                <w:tab w:val="left" w:pos="426"/>
              </w:tabs>
              <w:spacing w:before="1" w:line="252" w:lineRule="exact"/>
            </w:pPr>
            <w:r>
              <w:t xml:space="preserve">Principle of </w:t>
            </w:r>
            <w:proofErr w:type="spellStart"/>
            <w:r>
              <w:t>Panchsheel</w:t>
            </w:r>
            <w:proofErr w:type="spellEnd"/>
            <w:r>
              <w:t>, Policy of Non-alignment and role of</w:t>
            </w:r>
            <w:r>
              <w:rPr>
                <w:spacing w:val="-6"/>
              </w:rPr>
              <w:t xml:space="preserve"> </w:t>
            </w:r>
            <w:r>
              <w:t>India</w:t>
            </w:r>
          </w:p>
          <w:p w:rsidR="00853B85" w:rsidRDefault="00853B85" w:rsidP="00853B85">
            <w:pPr>
              <w:pStyle w:val="TableParagraph"/>
              <w:numPr>
                <w:ilvl w:val="0"/>
                <w:numId w:val="14"/>
              </w:numPr>
              <w:tabs>
                <w:tab w:val="left" w:pos="426"/>
              </w:tabs>
              <w:spacing w:line="252" w:lineRule="exact"/>
            </w:pPr>
            <w:r>
              <w:t xml:space="preserve">Indo china war, Indo Pakistan wars, Kashmir problem, </w:t>
            </w:r>
            <w:proofErr w:type="spellStart"/>
            <w:r>
              <w:t>Shimla</w:t>
            </w:r>
            <w:proofErr w:type="spellEnd"/>
            <w:r>
              <w:t xml:space="preserve"> Agreement</w:t>
            </w:r>
            <w:r>
              <w:rPr>
                <w:spacing w:val="-4"/>
              </w:rPr>
              <w:t xml:space="preserve"> </w:t>
            </w:r>
            <w:r>
              <w:t>1971-72</w:t>
            </w:r>
          </w:p>
          <w:p w:rsidR="00853B85" w:rsidRDefault="00853B85" w:rsidP="00853B85">
            <w:pPr>
              <w:pStyle w:val="TableParagraph"/>
              <w:numPr>
                <w:ilvl w:val="0"/>
                <w:numId w:val="14"/>
              </w:numPr>
              <w:tabs>
                <w:tab w:val="left" w:pos="426"/>
              </w:tabs>
              <w:spacing w:line="252" w:lineRule="exact"/>
            </w:pPr>
            <w:r>
              <w:t xml:space="preserve">India’s relations with </w:t>
            </w:r>
            <w:proofErr w:type="spellStart"/>
            <w:r>
              <w:t>neighbouring</w:t>
            </w:r>
            <w:proofErr w:type="spellEnd"/>
            <w:r>
              <w:rPr>
                <w:spacing w:val="-4"/>
              </w:rPr>
              <w:t xml:space="preserve"> </w:t>
            </w:r>
            <w:r>
              <w:t>countries</w:t>
            </w:r>
          </w:p>
        </w:tc>
      </w:tr>
      <w:tr w:rsidR="00853B85" w:rsidTr="005034F5">
        <w:trPr>
          <w:trHeight w:val="1519"/>
        </w:trPr>
        <w:tc>
          <w:tcPr>
            <w:tcW w:w="960" w:type="dxa"/>
          </w:tcPr>
          <w:p w:rsidR="00853B85" w:rsidRDefault="00853B85" w:rsidP="005034F5">
            <w:pPr>
              <w:pStyle w:val="TableParagraph"/>
              <w:rPr>
                <w:sz w:val="24"/>
              </w:rPr>
            </w:pPr>
          </w:p>
          <w:p w:rsidR="00853B85" w:rsidRDefault="00853B85" w:rsidP="005034F5">
            <w:pPr>
              <w:pStyle w:val="TableParagraph"/>
              <w:spacing w:before="11"/>
              <w:rPr>
                <w:sz w:val="30"/>
              </w:rPr>
            </w:pPr>
          </w:p>
          <w:p w:rsidR="00853B85" w:rsidRDefault="00853B85" w:rsidP="005034F5">
            <w:pPr>
              <w:pStyle w:val="TableParagraph"/>
              <w:ind w:left="95" w:right="83"/>
              <w:jc w:val="center"/>
              <w:rPr>
                <w:b/>
              </w:rPr>
            </w:pPr>
            <w:r>
              <w:rPr>
                <w:b/>
              </w:rPr>
              <w:t>Unit IV</w:t>
            </w:r>
          </w:p>
        </w:tc>
        <w:tc>
          <w:tcPr>
            <w:tcW w:w="8989" w:type="dxa"/>
          </w:tcPr>
          <w:p w:rsidR="00853B85" w:rsidRDefault="00853B85" w:rsidP="00853B85">
            <w:pPr>
              <w:pStyle w:val="TableParagraph"/>
              <w:numPr>
                <w:ilvl w:val="0"/>
                <w:numId w:val="13"/>
              </w:numPr>
              <w:tabs>
                <w:tab w:val="left" w:pos="426"/>
              </w:tabs>
              <w:ind w:right="170"/>
            </w:pPr>
            <w:r>
              <w:t>Indian women after Independence, Political participation and contribution of women in various spheres.</w:t>
            </w:r>
          </w:p>
          <w:p w:rsidR="00853B85" w:rsidRDefault="00853B85" w:rsidP="00853B85">
            <w:pPr>
              <w:pStyle w:val="TableParagraph"/>
              <w:numPr>
                <w:ilvl w:val="0"/>
                <w:numId w:val="13"/>
              </w:numPr>
              <w:tabs>
                <w:tab w:val="left" w:pos="426"/>
              </w:tabs>
              <w:spacing w:line="252" w:lineRule="exact"/>
            </w:pPr>
            <w:proofErr w:type="spellStart"/>
            <w:r>
              <w:t>Upliftment</w:t>
            </w:r>
            <w:proofErr w:type="spellEnd"/>
            <w:r>
              <w:t xml:space="preserve"> of depressed classes, problems and challenges before Indian</w:t>
            </w:r>
            <w:r>
              <w:rPr>
                <w:spacing w:val="-10"/>
              </w:rPr>
              <w:t xml:space="preserve"> </w:t>
            </w:r>
            <w:r>
              <w:t>society.</w:t>
            </w:r>
          </w:p>
          <w:p w:rsidR="00853B85" w:rsidRDefault="00853B85" w:rsidP="00853B85">
            <w:pPr>
              <w:pStyle w:val="TableParagraph"/>
              <w:numPr>
                <w:ilvl w:val="0"/>
                <w:numId w:val="13"/>
              </w:numPr>
              <w:tabs>
                <w:tab w:val="left" w:pos="426"/>
                <w:tab w:val="left" w:pos="6476"/>
              </w:tabs>
              <w:ind w:right="199"/>
            </w:pPr>
            <w:r>
              <w:t>Achievements in the field of science and technology</w:t>
            </w:r>
            <w:r>
              <w:rPr>
                <w:spacing w:val="-17"/>
              </w:rPr>
              <w:t xml:space="preserve"> </w:t>
            </w:r>
            <w:r>
              <w:t>with</w:t>
            </w:r>
            <w:r>
              <w:rPr>
                <w:spacing w:val="-1"/>
              </w:rPr>
              <w:t xml:space="preserve"> </w:t>
            </w:r>
            <w:r>
              <w:t>special</w:t>
            </w:r>
            <w:r>
              <w:tab/>
              <w:t>reference to space, atomic energy and I T</w:t>
            </w:r>
            <w:r>
              <w:rPr>
                <w:spacing w:val="-7"/>
              </w:rPr>
              <w:t xml:space="preserve"> </w:t>
            </w:r>
            <w:r>
              <w:t>sector</w:t>
            </w:r>
          </w:p>
          <w:p w:rsidR="00853B85" w:rsidRDefault="00853B85" w:rsidP="00853B85">
            <w:pPr>
              <w:pStyle w:val="TableParagraph"/>
              <w:numPr>
                <w:ilvl w:val="0"/>
                <w:numId w:val="13"/>
              </w:numPr>
              <w:tabs>
                <w:tab w:val="left" w:pos="481"/>
              </w:tabs>
              <w:spacing w:line="236" w:lineRule="exact"/>
              <w:ind w:left="480" w:hanging="372"/>
            </w:pPr>
            <w:r>
              <w:t>India emerging as a world</w:t>
            </w:r>
            <w:r>
              <w:rPr>
                <w:spacing w:val="-7"/>
              </w:rPr>
              <w:t xml:space="preserve"> </w:t>
            </w:r>
            <w:r>
              <w:t>power.</w:t>
            </w:r>
          </w:p>
        </w:tc>
      </w:tr>
      <w:tr w:rsidR="00853B85" w:rsidTr="005034F5">
        <w:trPr>
          <w:trHeight w:val="760"/>
        </w:trPr>
        <w:tc>
          <w:tcPr>
            <w:tcW w:w="9949" w:type="dxa"/>
            <w:gridSpan w:val="2"/>
          </w:tcPr>
          <w:p w:rsidR="00853B85" w:rsidRDefault="00853B85" w:rsidP="005034F5">
            <w:pPr>
              <w:pStyle w:val="TableParagraph"/>
              <w:spacing w:line="251" w:lineRule="exact"/>
              <w:ind w:left="107"/>
            </w:pPr>
            <w:r>
              <w:rPr>
                <w:b/>
              </w:rPr>
              <w:t>Tutorials/Practicum :</w:t>
            </w:r>
            <w:r>
              <w:t>Students will work in groups on the practical aspects of the knowledge gained during</w:t>
            </w:r>
          </w:p>
          <w:p w:rsidR="00853B85" w:rsidRDefault="00853B85" w:rsidP="005034F5">
            <w:pPr>
              <w:pStyle w:val="TableParagraph"/>
              <w:spacing w:before="5" w:line="252" w:lineRule="exact"/>
              <w:ind w:left="107"/>
            </w:pPr>
            <w:proofErr w:type="gramStart"/>
            <w:r>
              <w:t>contact/lecture</w:t>
            </w:r>
            <w:proofErr w:type="gramEnd"/>
            <w:r>
              <w:t xml:space="preserve"> periods, Peer group teaching may be encouraged. Hard spots if </w:t>
            </w:r>
            <w:proofErr w:type="gramStart"/>
            <w:r>
              <w:t>any,</w:t>
            </w:r>
            <w:proofErr w:type="gramEnd"/>
            <w:r>
              <w:t xml:space="preserve"> may be resolved during tutorials.</w:t>
            </w:r>
          </w:p>
        </w:tc>
      </w:tr>
      <w:tr w:rsidR="00853B85" w:rsidTr="000E0ACA">
        <w:trPr>
          <w:trHeight w:val="2502"/>
        </w:trPr>
        <w:tc>
          <w:tcPr>
            <w:tcW w:w="9949" w:type="dxa"/>
            <w:gridSpan w:val="2"/>
          </w:tcPr>
          <w:p w:rsidR="00853B85" w:rsidRDefault="00853B85" w:rsidP="005034F5">
            <w:pPr>
              <w:pStyle w:val="TableParagraph"/>
              <w:spacing w:line="236" w:lineRule="exact"/>
              <w:ind w:left="107"/>
              <w:rPr>
                <w:b/>
              </w:rPr>
            </w:pPr>
            <w:r>
              <w:rPr>
                <w:b/>
              </w:rPr>
              <w:lastRenderedPageBreak/>
              <w:t>Suggested Readings</w:t>
            </w:r>
          </w:p>
          <w:p w:rsidR="00853B85" w:rsidRDefault="00853B85" w:rsidP="00853B85">
            <w:pPr>
              <w:pStyle w:val="TableParagraph"/>
              <w:numPr>
                <w:ilvl w:val="0"/>
                <w:numId w:val="12"/>
              </w:numPr>
              <w:tabs>
                <w:tab w:val="left" w:pos="829"/>
              </w:tabs>
              <w:spacing w:before="11"/>
            </w:pPr>
            <w:proofErr w:type="spellStart"/>
            <w:r>
              <w:t>Parobo</w:t>
            </w:r>
            <w:proofErr w:type="spellEnd"/>
            <w:r>
              <w:t xml:space="preserve">, </w:t>
            </w:r>
            <w:proofErr w:type="spellStart"/>
            <w:r>
              <w:t>Parag</w:t>
            </w:r>
            <w:proofErr w:type="spellEnd"/>
            <w:r>
              <w:t xml:space="preserve"> D. </w:t>
            </w:r>
            <w:r>
              <w:rPr>
                <w:i/>
              </w:rPr>
              <w:t>India's First Democratic Revolution</w:t>
            </w:r>
            <w:r>
              <w:t>. Orient</w:t>
            </w:r>
            <w:r>
              <w:rPr>
                <w:spacing w:val="-8"/>
              </w:rPr>
              <w:t xml:space="preserve"> </w:t>
            </w:r>
            <w:proofErr w:type="spellStart"/>
            <w:r>
              <w:t>Blackswan</w:t>
            </w:r>
            <w:proofErr w:type="spellEnd"/>
          </w:p>
          <w:p w:rsidR="00853B85" w:rsidRDefault="00853B85" w:rsidP="00853B85">
            <w:pPr>
              <w:pStyle w:val="TableParagraph"/>
              <w:numPr>
                <w:ilvl w:val="0"/>
                <w:numId w:val="12"/>
              </w:numPr>
              <w:tabs>
                <w:tab w:val="left" w:pos="829"/>
              </w:tabs>
              <w:spacing w:before="1" w:line="252" w:lineRule="exact"/>
            </w:pPr>
            <w:proofErr w:type="spellStart"/>
            <w:r>
              <w:t>Poswal</w:t>
            </w:r>
            <w:proofErr w:type="spellEnd"/>
            <w:r>
              <w:t xml:space="preserve">, </w:t>
            </w:r>
            <w:proofErr w:type="spellStart"/>
            <w:r>
              <w:t>Sajjan,</w:t>
            </w:r>
            <w:r>
              <w:rPr>
                <w:i/>
              </w:rPr>
              <w:t>Contemporary</w:t>
            </w:r>
            <w:proofErr w:type="spellEnd"/>
            <w:r>
              <w:rPr>
                <w:i/>
              </w:rPr>
              <w:t xml:space="preserve"> India 1947-2000, </w:t>
            </w:r>
            <w:r>
              <w:t xml:space="preserve">Rajasthan Hindi </w:t>
            </w:r>
            <w:proofErr w:type="spellStart"/>
            <w:r>
              <w:t>Granth</w:t>
            </w:r>
            <w:proofErr w:type="spellEnd"/>
            <w:r>
              <w:rPr>
                <w:spacing w:val="-2"/>
              </w:rPr>
              <w:t xml:space="preserve"> </w:t>
            </w:r>
            <w:r>
              <w:t>Academy</w:t>
            </w:r>
          </w:p>
          <w:p w:rsidR="00853B85" w:rsidRDefault="00853B85" w:rsidP="00853B85">
            <w:pPr>
              <w:pStyle w:val="TableParagraph"/>
              <w:numPr>
                <w:ilvl w:val="0"/>
                <w:numId w:val="12"/>
              </w:numPr>
              <w:tabs>
                <w:tab w:val="left" w:pos="829"/>
              </w:tabs>
              <w:spacing w:line="252" w:lineRule="exact"/>
              <w:rPr>
                <w:i/>
              </w:rPr>
            </w:pPr>
            <w:proofErr w:type="spellStart"/>
            <w:r>
              <w:t>Rao</w:t>
            </w:r>
            <w:proofErr w:type="spellEnd"/>
            <w:r>
              <w:t xml:space="preserve">, M.S.A. </w:t>
            </w:r>
            <w:r>
              <w:rPr>
                <w:i/>
              </w:rPr>
              <w:t xml:space="preserve">Social Movements in </w:t>
            </w:r>
            <w:proofErr w:type="gramStart"/>
            <w:r>
              <w:rPr>
                <w:i/>
              </w:rPr>
              <w:t>India .</w:t>
            </w:r>
            <w:proofErr w:type="gramEnd"/>
            <w:r>
              <w:rPr>
                <w:i/>
              </w:rPr>
              <w:t xml:space="preserve"> </w:t>
            </w:r>
            <w:proofErr w:type="spellStart"/>
            <w:r>
              <w:rPr>
                <w:i/>
              </w:rPr>
              <w:t>Vol</w:t>
            </w:r>
            <w:proofErr w:type="spellEnd"/>
            <w:r>
              <w:rPr>
                <w:i/>
              </w:rPr>
              <w:t xml:space="preserve"> I &amp;</w:t>
            </w:r>
            <w:r>
              <w:rPr>
                <w:i/>
                <w:spacing w:val="-13"/>
              </w:rPr>
              <w:t xml:space="preserve"> </w:t>
            </w:r>
            <w:r>
              <w:rPr>
                <w:i/>
              </w:rPr>
              <w:t>II</w:t>
            </w:r>
          </w:p>
          <w:p w:rsidR="00853B85" w:rsidRDefault="00853B85" w:rsidP="00853B85">
            <w:pPr>
              <w:pStyle w:val="TableParagraph"/>
              <w:numPr>
                <w:ilvl w:val="0"/>
                <w:numId w:val="12"/>
              </w:numPr>
              <w:tabs>
                <w:tab w:val="left" w:pos="829"/>
              </w:tabs>
              <w:spacing w:before="1" w:line="252" w:lineRule="exact"/>
            </w:pPr>
            <w:r>
              <w:t xml:space="preserve">Dev, </w:t>
            </w:r>
            <w:proofErr w:type="spellStart"/>
            <w:r>
              <w:t>Arjun</w:t>
            </w:r>
            <w:proofErr w:type="spellEnd"/>
            <w:r>
              <w:t xml:space="preserve"> .</w:t>
            </w:r>
            <w:r>
              <w:rPr>
                <w:i/>
              </w:rPr>
              <w:t xml:space="preserve">Contemporary </w:t>
            </w:r>
            <w:proofErr w:type="gramStart"/>
            <w:r>
              <w:rPr>
                <w:i/>
              </w:rPr>
              <w:t xml:space="preserve">World </w:t>
            </w:r>
            <w:r>
              <w:t>.</w:t>
            </w:r>
            <w:proofErr w:type="gramEnd"/>
            <w:r>
              <w:t xml:space="preserve"> NCERT. New</w:t>
            </w:r>
            <w:r>
              <w:rPr>
                <w:spacing w:val="-2"/>
              </w:rPr>
              <w:t xml:space="preserve"> </w:t>
            </w:r>
            <w:r>
              <w:t>Delhi.</w:t>
            </w:r>
          </w:p>
          <w:p w:rsidR="00853B85" w:rsidRDefault="00853B85" w:rsidP="00853B85">
            <w:pPr>
              <w:pStyle w:val="TableParagraph"/>
              <w:numPr>
                <w:ilvl w:val="0"/>
                <w:numId w:val="12"/>
              </w:numPr>
              <w:tabs>
                <w:tab w:val="left" w:pos="829"/>
              </w:tabs>
              <w:spacing w:line="252" w:lineRule="exact"/>
            </w:pPr>
            <w:proofErr w:type="spellStart"/>
            <w:r>
              <w:t>Heehs</w:t>
            </w:r>
            <w:proofErr w:type="spellEnd"/>
            <w:r>
              <w:t xml:space="preserve">, Peter. </w:t>
            </w:r>
            <w:proofErr w:type="spellStart"/>
            <w:r>
              <w:rPr>
                <w:i/>
              </w:rPr>
              <w:t>Morden</w:t>
            </w:r>
            <w:proofErr w:type="spellEnd"/>
            <w:r>
              <w:rPr>
                <w:i/>
              </w:rPr>
              <w:t xml:space="preserve"> India and the </w:t>
            </w:r>
            <w:proofErr w:type="gramStart"/>
            <w:r>
              <w:rPr>
                <w:i/>
              </w:rPr>
              <w:t xml:space="preserve">World </w:t>
            </w:r>
            <w:r>
              <w:t>.</w:t>
            </w:r>
            <w:proofErr w:type="gramEnd"/>
            <w:r>
              <w:t xml:space="preserve"> Oxford University Press. New</w:t>
            </w:r>
            <w:r>
              <w:rPr>
                <w:spacing w:val="-12"/>
              </w:rPr>
              <w:t xml:space="preserve"> </w:t>
            </w:r>
            <w:r>
              <w:t>Delhi</w:t>
            </w:r>
          </w:p>
          <w:p w:rsidR="00853B85" w:rsidRDefault="00853B85" w:rsidP="00853B85">
            <w:pPr>
              <w:pStyle w:val="TableParagraph"/>
              <w:numPr>
                <w:ilvl w:val="0"/>
                <w:numId w:val="12"/>
              </w:numPr>
              <w:tabs>
                <w:tab w:val="left" w:pos="829"/>
              </w:tabs>
              <w:spacing w:line="252" w:lineRule="exact"/>
            </w:pPr>
            <w:proofErr w:type="spellStart"/>
            <w:r>
              <w:t>Phadnis</w:t>
            </w:r>
            <w:proofErr w:type="spellEnd"/>
            <w:r>
              <w:t xml:space="preserve">, </w:t>
            </w:r>
            <w:proofErr w:type="spellStart"/>
            <w:r>
              <w:t>Urmila</w:t>
            </w:r>
            <w:proofErr w:type="spellEnd"/>
            <w:r>
              <w:t xml:space="preserve">. </w:t>
            </w:r>
            <w:r>
              <w:rPr>
                <w:i/>
              </w:rPr>
              <w:t xml:space="preserve">Towards Integration of Indian States. </w:t>
            </w:r>
            <w:r>
              <w:t>New</w:t>
            </w:r>
            <w:r>
              <w:rPr>
                <w:spacing w:val="-3"/>
              </w:rPr>
              <w:t xml:space="preserve"> </w:t>
            </w:r>
            <w:r>
              <w:t>Delhi.</w:t>
            </w:r>
          </w:p>
          <w:p w:rsidR="00853B85" w:rsidRDefault="00853B85" w:rsidP="00853B85">
            <w:pPr>
              <w:pStyle w:val="TableParagraph"/>
              <w:numPr>
                <w:ilvl w:val="0"/>
                <w:numId w:val="12"/>
              </w:numPr>
              <w:tabs>
                <w:tab w:val="left" w:pos="829"/>
              </w:tabs>
              <w:spacing w:before="2" w:line="252" w:lineRule="exact"/>
            </w:pPr>
            <w:proofErr w:type="spellStart"/>
            <w:r>
              <w:t>Heehs</w:t>
            </w:r>
            <w:proofErr w:type="spellEnd"/>
            <w:r>
              <w:t xml:space="preserve">, Peter. </w:t>
            </w:r>
            <w:proofErr w:type="gramStart"/>
            <w:r>
              <w:rPr>
                <w:i/>
              </w:rPr>
              <w:t>Nationalism ,</w:t>
            </w:r>
            <w:proofErr w:type="gramEnd"/>
            <w:r>
              <w:rPr>
                <w:i/>
              </w:rPr>
              <w:t xml:space="preserve"> Terrorism and Communalism</w:t>
            </w:r>
            <w:r>
              <w:t>. Oxford University press Delhi.</w:t>
            </w:r>
            <w:r>
              <w:rPr>
                <w:spacing w:val="-13"/>
              </w:rPr>
              <w:t xml:space="preserve"> </w:t>
            </w:r>
            <w:r>
              <w:t>1998</w:t>
            </w:r>
          </w:p>
          <w:p w:rsidR="00853B85" w:rsidRDefault="00853B85" w:rsidP="00853B85">
            <w:pPr>
              <w:pStyle w:val="TableParagraph"/>
              <w:numPr>
                <w:ilvl w:val="0"/>
                <w:numId w:val="12"/>
              </w:numPr>
              <w:tabs>
                <w:tab w:val="left" w:pos="829"/>
              </w:tabs>
              <w:spacing w:line="252" w:lineRule="exact"/>
            </w:pPr>
            <w:r>
              <w:t>Sharma, R.R</w:t>
            </w:r>
            <w:proofErr w:type="gramStart"/>
            <w:r>
              <w:t>.(</w:t>
            </w:r>
            <w:proofErr w:type="gramEnd"/>
            <w:r>
              <w:t xml:space="preserve">Ed.). </w:t>
            </w:r>
            <w:r>
              <w:rPr>
                <w:i/>
              </w:rPr>
              <w:t xml:space="preserve">The USSR in Transition and </w:t>
            </w:r>
            <w:proofErr w:type="gramStart"/>
            <w:r>
              <w:rPr>
                <w:i/>
              </w:rPr>
              <w:t xml:space="preserve">Themes </w:t>
            </w:r>
            <w:r>
              <w:t>.</w:t>
            </w:r>
            <w:proofErr w:type="gramEnd"/>
            <w:r>
              <w:t xml:space="preserve"> New Delhi.</w:t>
            </w:r>
            <w:r>
              <w:rPr>
                <w:spacing w:val="-6"/>
              </w:rPr>
              <w:t xml:space="preserve"> </w:t>
            </w:r>
            <w:r>
              <w:t>1995</w:t>
            </w:r>
          </w:p>
        </w:tc>
      </w:tr>
    </w:tbl>
    <w:p w:rsidR="00853B85" w:rsidRDefault="00853B85" w:rsidP="00853B85">
      <w:pPr>
        <w:spacing w:line="252" w:lineRule="exact"/>
        <w:sectPr w:rsidR="00853B85" w:rsidSect="006C009A">
          <w:footerReference w:type="default" r:id="rId12"/>
          <w:pgSz w:w="11910" w:h="16840"/>
          <w:pgMar w:top="620" w:right="1240" w:bottom="1180" w:left="480" w:header="432" w:footer="720" w:gutter="0"/>
          <w:pgNumType w:start="3055"/>
          <w:cols w:space="720"/>
          <w:docGrid w:linePitch="299"/>
        </w:sectPr>
      </w:pPr>
    </w:p>
    <w:p w:rsidR="00853B85" w:rsidRDefault="002E38DC" w:rsidP="00853B85">
      <w:pPr>
        <w:pStyle w:val="Heading6"/>
        <w:spacing w:before="77" w:line="276" w:lineRule="exact"/>
        <w:ind w:left="3079"/>
      </w:pPr>
      <w:r w:rsidRPr="002E38DC">
        <w:lastRenderedPageBreak/>
        <w:pict>
          <v:rect id="_x0000_s1028" style="position:absolute;left:0;text-align:left;margin-left:365.1pt;margin-top:692.6pt;width:158.45pt;height:16.3pt;z-index:-251656192;mso-position-horizontal-relative:page;mso-position-vertical-relative:page" stroked="f">
            <w10:wrap anchorx="page" anchory="page"/>
          </v:rect>
        </w:pict>
      </w:r>
      <w:r w:rsidRPr="002E38DC">
        <w:pict>
          <v:polyline id="_x0000_s1029" style="position:absolute;left:0;text-align:left;z-index:-251655168;mso-position-horizontal-relative:page;mso-position-vertical-relative:page" points="694.3pt,6233.4pt,678.3pt,6233.4pt,555.8pt,6233.4pt,467.55pt,6233.4pt,467.55pt,6249.75pt,555.8pt,6249.75pt,678.3pt,6249.75pt,694.3pt,6249.75pt,694.3pt,6233.4pt" coordorigin="1039,13852" coordsize="4535,327" stroked="f">
            <v:path arrowok="t"/>
            <o:lock v:ext="edit" verticies="t"/>
            <w10:wrap anchorx="page" anchory="page"/>
          </v:polyline>
        </w:pict>
      </w:r>
      <w:r w:rsidR="00853B85">
        <w:t>POL 401: POLITICAL</w:t>
      </w:r>
      <w:r w:rsidR="00853B85">
        <w:rPr>
          <w:spacing w:val="57"/>
        </w:rPr>
        <w:t xml:space="preserve"> </w:t>
      </w:r>
      <w:r w:rsidR="00853B85">
        <w:t>IDEOLOGIES</w:t>
      </w:r>
    </w:p>
    <w:p w:rsidR="000B448D" w:rsidRPr="0077668F" w:rsidRDefault="000B448D" w:rsidP="000B448D">
      <w:pPr>
        <w:spacing w:line="360" w:lineRule="auto"/>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 xml:space="preserve">Max. Marks: 100          </w:t>
      </w:r>
    </w:p>
    <w:p w:rsidR="000B448D" w:rsidRPr="0077668F" w:rsidRDefault="000B448D" w:rsidP="000B448D">
      <w:pPr>
        <w:spacing w:line="360" w:lineRule="auto"/>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Theory</w:t>
      </w:r>
      <w:proofErr w:type="gramEnd"/>
      <w:r w:rsidRPr="0077668F">
        <w:rPr>
          <w:rFonts w:ascii="Bookman Old Style" w:hAnsi="Bookman Old Style"/>
        </w:rPr>
        <w:t>: 80, Internal: 20</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NOTE FOR PAPER SETTER FOR THEORY EXAMINATION</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16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0B448D"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213486" w:rsidRPr="0077668F" w:rsidRDefault="00213486"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gramStart"/>
      <w:r w:rsidRPr="0077668F">
        <w:rPr>
          <w:rFonts w:ascii="Bookman Old Style" w:hAnsi="Bookman Old Style"/>
        </w:rPr>
        <w:t>iv) All</w:t>
      </w:r>
      <w:proofErr w:type="gramEnd"/>
      <w:r w:rsidRPr="0077668F">
        <w:rPr>
          <w:rFonts w:ascii="Bookman Old Style" w:hAnsi="Bookman Old Style"/>
        </w:rPr>
        <w:t xml:space="preserve"> questions will carry equal marks</w:t>
      </w:r>
      <w:r>
        <w:rPr>
          <w:rFonts w:ascii="Bookman Old Style" w:hAnsi="Bookman Old Style"/>
        </w:rPr>
        <w:t>.</w:t>
      </w:r>
    </w:p>
    <w:p w:rsidR="00853B85" w:rsidRDefault="00853B85" w:rsidP="000B448D">
      <w:pPr>
        <w:pStyle w:val="BodyText"/>
        <w:spacing w:before="1"/>
        <w:ind w:left="0" w:firstLine="0"/>
        <w:rPr>
          <w:sz w:val="2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5"/>
        <w:gridCol w:w="8564"/>
      </w:tblGrid>
      <w:tr w:rsidR="00853B85" w:rsidTr="005034F5">
        <w:trPr>
          <w:trHeight w:val="1655"/>
        </w:trPr>
        <w:tc>
          <w:tcPr>
            <w:tcW w:w="9949" w:type="dxa"/>
            <w:gridSpan w:val="2"/>
          </w:tcPr>
          <w:p w:rsidR="00853B85" w:rsidRDefault="00853B85" w:rsidP="005034F5">
            <w:pPr>
              <w:pStyle w:val="TableParagraph"/>
              <w:spacing w:line="275" w:lineRule="exact"/>
              <w:ind w:left="107"/>
              <w:rPr>
                <w:sz w:val="24"/>
              </w:rPr>
            </w:pPr>
            <w:r>
              <w:rPr>
                <w:b/>
                <w:sz w:val="24"/>
              </w:rPr>
              <w:t xml:space="preserve">Objectives: </w:t>
            </w:r>
            <w:r>
              <w:rPr>
                <w:sz w:val="24"/>
              </w:rPr>
              <w:t>On completion of the course the students – Teacher will be able to:</w:t>
            </w:r>
          </w:p>
          <w:p w:rsidR="00853B85" w:rsidRDefault="00853B85" w:rsidP="00853B85">
            <w:pPr>
              <w:pStyle w:val="TableParagraph"/>
              <w:numPr>
                <w:ilvl w:val="0"/>
                <w:numId w:val="11"/>
              </w:numPr>
              <w:tabs>
                <w:tab w:val="left" w:pos="829"/>
              </w:tabs>
              <w:ind w:firstLine="360"/>
              <w:rPr>
                <w:sz w:val="24"/>
              </w:rPr>
            </w:pPr>
            <w:r>
              <w:rPr>
                <w:sz w:val="24"/>
              </w:rPr>
              <w:t xml:space="preserve">Understand the meaning, evolution and nature </w:t>
            </w:r>
            <w:proofErr w:type="spellStart"/>
            <w:r>
              <w:rPr>
                <w:sz w:val="24"/>
              </w:rPr>
              <w:t>ofPolitical</w:t>
            </w:r>
            <w:proofErr w:type="spellEnd"/>
            <w:r>
              <w:rPr>
                <w:spacing w:val="1"/>
                <w:sz w:val="24"/>
              </w:rPr>
              <w:t xml:space="preserve"> </w:t>
            </w:r>
            <w:r>
              <w:rPr>
                <w:sz w:val="24"/>
              </w:rPr>
              <w:t>Ideology.</w:t>
            </w:r>
          </w:p>
          <w:p w:rsidR="00853B85" w:rsidRDefault="00853B85" w:rsidP="00853B85">
            <w:pPr>
              <w:pStyle w:val="TableParagraph"/>
              <w:numPr>
                <w:ilvl w:val="0"/>
                <w:numId w:val="11"/>
              </w:numPr>
              <w:tabs>
                <w:tab w:val="left" w:pos="829"/>
              </w:tabs>
              <w:ind w:firstLine="360"/>
              <w:rPr>
                <w:sz w:val="24"/>
              </w:rPr>
            </w:pPr>
            <w:r>
              <w:rPr>
                <w:sz w:val="24"/>
              </w:rPr>
              <w:t>Acquire knowledge about the various traits of</w:t>
            </w:r>
            <w:r>
              <w:rPr>
                <w:spacing w:val="58"/>
                <w:sz w:val="24"/>
              </w:rPr>
              <w:t xml:space="preserve"> </w:t>
            </w:r>
            <w:r>
              <w:rPr>
                <w:sz w:val="24"/>
              </w:rPr>
              <w:t>Liberalism.</w:t>
            </w:r>
          </w:p>
          <w:p w:rsidR="00853B85" w:rsidRDefault="00853B85" w:rsidP="00853B85">
            <w:pPr>
              <w:pStyle w:val="TableParagraph"/>
              <w:numPr>
                <w:ilvl w:val="0"/>
                <w:numId w:val="11"/>
              </w:numPr>
              <w:tabs>
                <w:tab w:val="left" w:pos="829"/>
              </w:tabs>
              <w:spacing w:line="268" w:lineRule="exact"/>
              <w:ind w:firstLine="360"/>
              <w:rPr>
                <w:sz w:val="24"/>
              </w:rPr>
            </w:pPr>
            <w:r>
              <w:rPr>
                <w:sz w:val="24"/>
              </w:rPr>
              <w:t>Acquire knowledge about the</w:t>
            </w:r>
            <w:r>
              <w:rPr>
                <w:spacing w:val="-5"/>
                <w:sz w:val="24"/>
              </w:rPr>
              <w:t xml:space="preserve"> </w:t>
            </w:r>
            <w:r>
              <w:rPr>
                <w:sz w:val="24"/>
              </w:rPr>
              <w:t>Socialism</w:t>
            </w:r>
          </w:p>
          <w:p w:rsidR="00853B85" w:rsidRDefault="00853B85" w:rsidP="00213486">
            <w:pPr>
              <w:pStyle w:val="TableParagraph"/>
              <w:numPr>
                <w:ilvl w:val="0"/>
                <w:numId w:val="11"/>
              </w:numPr>
              <w:tabs>
                <w:tab w:val="left" w:pos="829"/>
              </w:tabs>
              <w:spacing w:before="11" w:line="276" w:lineRule="exact"/>
              <w:ind w:right="2138" w:firstLine="360"/>
              <w:rPr>
                <w:sz w:val="24"/>
              </w:rPr>
            </w:pPr>
            <w:r>
              <w:rPr>
                <w:sz w:val="24"/>
              </w:rPr>
              <w:t xml:space="preserve">To understand the relevance of </w:t>
            </w:r>
            <w:proofErr w:type="spellStart"/>
            <w:r>
              <w:rPr>
                <w:sz w:val="24"/>
              </w:rPr>
              <w:t>Contemporaryideologies</w:t>
            </w:r>
            <w:proofErr w:type="spellEnd"/>
            <w:r>
              <w:rPr>
                <w:sz w:val="24"/>
              </w:rPr>
              <w:t xml:space="preserve"> of 21</w:t>
            </w:r>
            <w:proofErr w:type="spellStart"/>
            <w:r>
              <w:rPr>
                <w:position w:val="9"/>
                <w:sz w:val="16"/>
              </w:rPr>
              <w:t>st</w:t>
            </w:r>
            <w:proofErr w:type="spellEnd"/>
            <w:r>
              <w:rPr>
                <w:spacing w:val="30"/>
                <w:position w:val="9"/>
                <w:sz w:val="16"/>
              </w:rPr>
              <w:t xml:space="preserve"> </w:t>
            </w:r>
            <w:r>
              <w:rPr>
                <w:sz w:val="24"/>
              </w:rPr>
              <w:t xml:space="preserve">century. </w:t>
            </w:r>
          </w:p>
        </w:tc>
      </w:tr>
      <w:tr w:rsidR="00853B85" w:rsidTr="005034F5">
        <w:trPr>
          <w:trHeight w:val="282"/>
        </w:trPr>
        <w:tc>
          <w:tcPr>
            <w:tcW w:w="1385" w:type="dxa"/>
          </w:tcPr>
          <w:p w:rsidR="00853B85" w:rsidRDefault="00853B85" w:rsidP="005034F5">
            <w:pPr>
              <w:pStyle w:val="TableParagraph"/>
              <w:spacing w:before="8" w:line="255" w:lineRule="exact"/>
              <w:ind w:left="454" w:right="445"/>
              <w:jc w:val="center"/>
              <w:rPr>
                <w:b/>
                <w:sz w:val="23"/>
              </w:rPr>
            </w:pPr>
            <w:r>
              <w:rPr>
                <w:b/>
                <w:sz w:val="23"/>
              </w:rPr>
              <w:t>Unit</w:t>
            </w:r>
          </w:p>
        </w:tc>
        <w:tc>
          <w:tcPr>
            <w:tcW w:w="8564" w:type="dxa"/>
          </w:tcPr>
          <w:p w:rsidR="00853B85" w:rsidRDefault="00853B85" w:rsidP="005034F5">
            <w:pPr>
              <w:pStyle w:val="TableParagraph"/>
              <w:spacing w:before="8" w:line="255" w:lineRule="exact"/>
              <w:ind w:left="3865" w:right="3855"/>
              <w:jc w:val="center"/>
              <w:rPr>
                <w:b/>
                <w:sz w:val="23"/>
              </w:rPr>
            </w:pPr>
            <w:r>
              <w:rPr>
                <w:b/>
                <w:sz w:val="23"/>
              </w:rPr>
              <w:t>Content</w:t>
            </w:r>
          </w:p>
        </w:tc>
      </w:tr>
      <w:tr w:rsidR="00853B85" w:rsidTr="005034F5">
        <w:trPr>
          <w:trHeight w:val="575"/>
        </w:trPr>
        <w:tc>
          <w:tcPr>
            <w:tcW w:w="1385" w:type="dxa"/>
          </w:tcPr>
          <w:p w:rsidR="00853B85" w:rsidRDefault="00853B85" w:rsidP="005034F5">
            <w:pPr>
              <w:pStyle w:val="TableParagraph"/>
              <w:spacing w:before="154"/>
              <w:ind w:left="107"/>
              <w:rPr>
                <w:sz w:val="23"/>
              </w:rPr>
            </w:pPr>
            <w:r>
              <w:rPr>
                <w:sz w:val="23"/>
              </w:rPr>
              <w:t>Unit I</w:t>
            </w:r>
          </w:p>
        </w:tc>
        <w:tc>
          <w:tcPr>
            <w:tcW w:w="8564" w:type="dxa"/>
          </w:tcPr>
          <w:p w:rsidR="00853B85" w:rsidRDefault="00853B85" w:rsidP="005034F5">
            <w:pPr>
              <w:pStyle w:val="TableParagraph"/>
              <w:spacing w:line="275" w:lineRule="exact"/>
              <w:ind w:left="108"/>
              <w:rPr>
                <w:sz w:val="24"/>
              </w:rPr>
            </w:pPr>
            <w:r>
              <w:rPr>
                <w:sz w:val="24"/>
              </w:rPr>
              <w:t>Political Ideology: Meaning ,evolution, Nature</w:t>
            </w:r>
          </w:p>
        </w:tc>
      </w:tr>
      <w:tr w:rsidR="00853B85" w:rsidTr="005034F5">
        <w:trPr>
          <w:trHeight w:val="275"/>
        </w:trPr>
        <w:tc>
          <w:tcPr>
            <w:tcW w:w="1385" w:type="dxa"/>
          </w:tcPr>
          <w:p w:rsidR="00853B85" w:rsidRDefault="00853B85" w:rsidP="005034F5">
            <w:pPr>
              <w:pStyle w:val="TableParagraph"/>
              <w:spacing w:before="4" w:line="252" w:lineRule="exact"/>
              <w:ind w:left="107"/>
              <w:rPr>
                <w:sz w:val="23"/>
              </w:rPr>
            </w:pPr>
            <w:r>
              <w:rPr>
                <w:sz w:val="23"/>
              </w:rPr>
              <w:t>Unit II</w:t>
            </w:r>
          </w:p>
        </w:tc>
        <w:tc>
          <w:tcPr>
            <w:tcW w:w="8564" w:type="dxa"/>
          </w:tcPr>
          <w:p w:rsidR="00853B85" w:rsidRDefault="00853B85" w:rsidP="005034F5">
            <w:pPr>
              <w:pStyle w:val="TableParagraph"/>
              <w:spacing w:line="256" w:lineRule="exact"/>
              <w:ind w:left="386"/>
              <w:rPr>
                <w:sz w:val="24"/>
              </w:rPr>
            </w:pPr>
            <w:r>
              <w:rPr>
                <w:sz w:val="24"/>
              </w:rPr>
              <w:t xml:space="preserve">Liberalism: Classical , </w:t>
            </w:r>
            <w:proofErr w:type="spellStart"/>
            <w:r>
              <w:rPr>
                <w:sz w:val="24"/>
              </w:rPr>
              <w:t>Morden</w:t>
            </w:r>
            <w:proofErr w:type="spellEnd"/>
            <w:r>
              <w:rPr>
                <w:sz w:val="24"/>
              </w:rPr>
              <w:t xml:space="preserve"> , Contemporary</w:t>
            </w:r>
          </w:p>
        </w:tc>
      </w:tr>
      <w:tr w:rsidR="00853B85" w:rsidTr="005034F5">
        <w:trPr>
          <w:trHeight w:val="275"/>
        </w:trPr>
        <w:tc>
          <w:tcPr>
            <w:tcW w:w="1385" w:type="dxa"/>
          </w:tcPr>
          <w:p w:rsidR="00853B85" w:rsidRDefault="00853B85" w:rsidP="005034F5">
            <w:pPr>
              <w:pStyle w:val="TableParagraph"/>
              <w:spacing w:before="6" w:line="250" w:lineRule="exact"/>
              <w:ind w:left="107"/>
              <w:rPr>
                <w:sz w:val="23"/>
              </w:rPr>
            </w:pPr>
            <w:r>
              <w:rPr>
                <w:sz w:val="23"/>
              </w:rPr>
              <w:t>Unit III</w:t>
            </w:r>
          </w:p>
        </w:tc>
        <w:tc>
          <w:tcPr>
            <w:tcW w:w="8564" w:type="dxa"/>
          </w:tcPr>
          <w:p w:rsidR="00853B85" w:rsidRDefault="00853B85" w:rsidP="005034F5">
            <w:pPr>
              <w:pStyle w:val="TableParagraph"/>
              <w:spacing w:line="256" w:lineRule="exact"/>
              <w:ind w:left="108"/>
              <w:rPr>
                <w:sz w:val="24"/>
              </w:rPr>
            </w:pPr>
            <w:r>
              <w:rPr>
                <w:sz w:val="24"/>
              </w:rPr>
              <w:t>Socialism: Marxism , Democratic Socialism</w:t>
            </w:r>
          </w:p>
        </w:tc>
      </w:tr>
      <w:tr w:rsidR="00853B85" w:rsidTr="005034F5">
        <w:trPr>
          <w:trHeight w:val="693"/>
        </w:trPr>
        <w:tc>
          <w:tcPr>
            <w:tcW w:w="1385" w:type="dxa"/>
          </w:tcPr>
          <w:p w:rsidR="00853B85" w:rsidRDefault="00853B85" w:rsidP="005034F5">
            <w:pPr>
              <w:pStyle w:val="TableParagraph"/>
              <w:spacing w:before="80"/>
              <w:ind w:left="107"/>
              <w:rPr>
                <w:sz w:val="23"/>
              </w:rPr>
            </w:pPr>
            <w:r>
              <w:rPr>
                <w:sz w:val="23"/>
              </w:rPr>
              <w:t>Unit IV</w:t>
            </w:r>
          </w:p>
        </w:tc>
        <w:tc>
          <w:tcPr>
            <w:tcW w:w="8564" w:type="dxa"/>
          </w:tcPr>
          <w:p w:rsidR="00853B85" w:rsidRDefault="00853B85" w:rsidP="005034F5">
            <w:pPr>
              <w:pStyle w:val="TableParagraph"/>
              <w:ind w:left="108" w:right="273"/>
              <w:rPr>
                <w:sz w:val="24"/>
              </w:rPr>
            </w:pPr>
            <w:r>
              <w:rPr>
                <w:sz w:val="24"/>
              </w:rPr>
              <w:t xml:space="preserve">Contemporary </w:t>
            </w:r>
            <w:proofErr w:type="gramStart"/>
            <w:r>
              <w:rPr>
                <w:sz w:val="24"/>
              </w:rPr>
              <w:t>Streams :</w:t>
            </w:r>
            <w:proofErr w:type="gramEnd"/>
            <w:r>
              <w:rPr>
                <w:sz w:val="24"/>
              </w:rPr>
              <w:t xml:space="preserve"> </w:t>
            </w:r>
            <w:proofErr w:type="spellStart"/>
            <w:r>
              <w:rPr>
                <w:sz w:val="24"/>
              </w:rPr>
              <w:t>Gandhian</w:t>
            </w:r>
            <w:proofErr w:type="spellEnd"/>
            <w:r>
              <w:rPr>
                <w:sz w:val="24"/>
              </w:rPr>
              <w:t xml:space="preserve"> view, Nationalism , Feminism, Environmentalism.</w:t>
            </w:r>
          </w:p>
        </w:tc>
      </w:tr>
      <w:tr w:rsidR="00853B85" w:rsidTr="005034F5">
        <w:trPr>
          <w:trHeight w:val="793"/>
        </w:trPr>
        <w:tc>
          <w:tcPr>
            <w:tcW w:w="9949" w:type="dxa"/>
            <w:gridSpan w:val="2"/>
          </w:tcPr>
          <w:p w:rsidR="003F6680" w:rsidRDefault="003F6680" w:rsidP="005034F5">
            <w:pPr>
              <w:pStyle w:val="TableParagraph"/>
              <w:spacing w:line="263" w:lineRule="exact"/>
              <w:ind w:left="107"/>
              <w:rPr>
                <w:b/>
                <w:sz w:val="23"/>
              </w:rPr>
            </w:pPr>
          </w:p>
          <w:p w:rsidR="00853B85" w:rsidRDefault="00853B85" w:rsidP="005034F5">
            <w:pPr>
              <w:pStyle w:val="TableParagraph"/>
              <w:spacing w:line="263" w:lineRule="exact"/>
              <w:ind w:left="107"/>
              <w:rPr>
                <w:sz w:val="23"/>
              </w:rPr>
            </w:pPr>
            <w:r>
              <w:rPr>
                <w:b/>
                <w:sz w:val="23"/>
              </w:rPr>
              <w:t xml:space="preserve">Tutorials/ Practicum: </w:t>
            </w:r>
            <w:r>
              <w:rPr>
                <w:sz w:val="23"/>
              </w:rPr>
              <w:t>Students will work in groups on the practical aspects of the knowledge gained</w:t>
            </w:r>
          </w:p>
          <w:p w:rsidR="00853B85" w:rsidRDefault="00853B85" w:rsidP="005034F5">
            <w:pPr>
              <w:pStyle w:val="TableParagraph"/>
              <w:spacing w:before="5" w:line="264" w:lineRule="exact"/>
              <w:ind w:left="107" w:right="98"/>
              <w:rPr>
                <w:sz w:val="23"/>
              </w:rPr>
            </w:pPr>
            <w:proofErr w:type="gramStart"/>
            <w:r>
              <w:rPr>
                <w:sz w:val="23"/>
              </w:rPr>
              <w:t>during</w:t>
            </w:r>
            <w:proofErr w:type="gramEnd"/>
            <w:r>
              <w:rPr>
                <w:sz w:val="23"/>
              </w:rPr>
              <w:t xml:space="preserve"> contact/ lecture period. Peer group teaching may be encouraged. Hard spots, if any, may be resolved during tutorials.</w:t>
            </w:r>
          </w:p>
          <w:p w:rsidR="003F6680" w:rsidRDefault="003F6680" w:rsidP="005034F5">
            <w:pPr>
              <w:pStyle w:val="TableParagraph"/>
              <w:spacing w:before="5" w:line="264" w:lineRule="exact"/>
              <w:ind w:left="107" w:right="98"/>
              <w:rPr>
                <w:sz w:val="23"/>
              </w:rPr>
            </w:pPr>
          </w:p>
        </w:tc>
      </w:tr>
      <w:tr w:rsidR="00853B85" w:rsidTr="00213486">
        <w:trPr>
          <w:trHeight w:val="2350"/>
        </w:trPr>
        <w:tc>
          <w:tcPr>
            <w:tcW w:w="9949" w:type="dxa"/>
            <w:gridSpan w:val="2"/>
          </w:tcPr>
          <w:p w:rsidR="00853B85" w:rsidRDefault="00853B85" w:rsidP="00213486">
            <w:pPr>
              <w:pStyle w:val="TableParagraph"/>
              <w:spacing w:line="261" w:lineRule="exact"/>
              <w:ind w:left="2585" w:hanging="2160"/>
              <w:jc w:val="center"/>
              <w:rPr>
                <w:b/>
                <w:sz w:val="23"/>
              </w:rPr>
            </w:pPr>
            <w:r>
              <w:rPr>
                <w:b/>
                <w:sz w:val="23"/>
              </w:rPr>
              <w:t>Suggested Readings</w:t>
            </w:r>
            <w:r w:rsidR="00213486">
              <w:rPr>
                <w:b/>
                <w:sz w:val="23"/>
              </w:rPr>
              <w:t xml:space="preserve"> </w:t>
            </w:r>
          </w:p>
          <w:p w:rsidR="00853B85" w:rsidRDefault="00853B85" w:rsidP="00213486">
            <w:pPr>
              <w:pStyle w:val="TableParagraph"/>
              <w:spacing w:before="1"/>
              <w:ind w:left="2585" w:hanging="2160"/>
              <w:rPr>
                <w:sz w:val="20"/>
              </w:rPr>
            </w:pPr>
          </w:p>
          <w:p w:rsidR="00853B85" w:rsidRPr="00213486" w:rsidRDefault="00853B85" w:rsidP="00853B85">
            <w:pPr>
              <w:pStyle w:val="TableParagraph"/>
              <w:numPr>
                <w:ilvl w:val="0"/>
                <w:numId w:val="10"/>
              </w:numPr>
              <w:tabs>
                <w:tab w:val="left" w:pos="828"/>
                <w:tab w:val="left" w:pos="829"/>
              </w:tabs>
            </w:pPr>
            <w:r w:rsidRPr="00213486">
              <w:t xml:space="preserve">Andrew </w:t>
            </w:r>
            <w:proofErr w:type="gramStart"/>
            <w:r w:rsidRPr="00213486">
              <w:t>Heywood :Political</w:t>
            </w:r>
            <w:proofErr w:type="gramEnd"/>
            <w:r w:rsidRPr="00213486">
              <w:t xml:space="preserve"> Ideology, </w:t>
            </w:r>
            <w:proofErr w:type="spellStart"/>
            <w:r w:rsidRPr="00213486">
              <w:t>Palgravev</w:t>
            </w:r>
            <w:proofErr w:type="spellEnd"/>
            <w:r w:rsidRPr="00213486">
              <w:t>.</w:t>
            </w:r>
            <w:r w:rsidRPr="00213486">
              <w:rPr>
                <w:spacing w:val="-6"/>
              </w:rPr>
              <w:t xml:space="preserve"> </w:t>
            </w:r>
            <w:r w:rsidRPr="00213486">
              <w:t>2017</w:t>
            </w:r>
          </w:p>
          <w:p w:rsidR="00853B85" w:rsidRPr="00213486" w:rsidRDefault="00853B85" w:rsidP="00853B85">
            <w:pPr>
              <w:pStyle w:val="TableParagraph"/>
              <w:numPr>
                <w:ilvl w:val="0"/>
                <w:numId w:val="10"/>
              </w:numPr>
              <w:tabs>
                <w:tab w:val="left" w:pos="828"/>
                <w:tab w:val="left" w:pos="829"/>
              </w:tabs>
              <w:spacing w:before="1"/>
              <w:ind w:right="472"/>
            </w:pPr>
            <w:proofErr w:type="spellStart"/>
            <w:r w:rsidRPr="00213486">
              <w:t>Brain.R.Nelson</w:t>
            </w:r>
            <w:proofErr w:type="spellEnd"/>
            <w:r w:rsidRPr="00213486">
              <w:t>: Western Political Thought: From Socrates to the Age of Ideology, Pearson Education</w:t>
            </w:r>
            <w:r w:rsidRPr="00213486">
              <w:rPr>
                <w:spacing w:val="-33"/>
              </w:rPr>
              <w:t xml:space="preserve"> </w:t>
            </w:r>
            <w:r w:rsidRPr="00213486">
              <w:t>India 2004.</w:t>
            </w:r>
          </w:p>
          <w:p w:rsidR="00853B85" w:rsidRPr="00213486" w:rsidRDefault="00853B85" w:rsidP="00853B85">
            <w:pPr>
              <w:pStyle w:val="TableParagraph"/>
              <w:numPr>
                <w:ilvl w:val="0"/>
                <w:numId w:val="10"/>
              </w:numPr>
              <w:tabs>
                <w:tab w:val="left" w:pos="828"/>
                <w:tab w:val="left" w:pos="829"/>
              </w:tabs>
              <w:spacing w:before="1" w:line="229" w:lineRule="exact"/>
            </w:pPr>
            <w:proofErr w:type="spellStart"/>
            <w:r w:rsidRPr="00213486">
              <w:t>Joseph.A.S:Capitalism</w:t>
            </w:r>
            <w:proofErr w:type="spellEnd"/>
            <w:r w:rsidRPr="00213486">
              <w:t xml:space="preserve">, Socialism &amp; </w:t>
            </w:r>
            <w:proofErr w:type="spellStart"/>
            <w:r w:rsidRPr="00213486">
              <w:t>Democracy.Adarsh</w:t>
            </w:r>
            <w:proofErr w:type="spellEnd"/>
            <w:r w:rsidRPr="00213486">
              <w:t xml:space="preserve"> books ,New</w:t>
            </w:r>
            <w:r w:rsidRPr="00213486">
              <w:rPr>
                <w:spacing w:val="-10"/>
              </w:rPr>
              <w:t xml:space="preserve"> </w:t>
            </w:r>
            <w:r w:rsidRPr="00213486">
              <w:t>Delhi.2011</w:t>
            </w:r>
          </w:p>
          <w:p w:rsidR="00853B85" w:rsidRPr="00213486" w:rsidRDefault="00853B85" w:rsidP="00853B85">
            <w:pPr>
              <w:pStyle w:val="TableParagraph"/>
              <w:numPr>
                <w:ilvl w:val="0"/>
                <w:numId w:val="10"/>
              </w:numPr>
              <w:tabs>
                <w:tab w:val="left" w:pos="828"/>
                <w:tab w:val="left" w:pos="829"/>
              </w:tabs>
              <w:spacing w:line="229" w:lineRule="exact"/>
            </w:pPr>
            <w:proofErr w:type="spellStart"/>
            <w:r w:rsidRPr="00213486">
              <w:t>Freeden</w:t>
            </w:r>
            <w:proofErr w:type="gramStart"/>
            <w:r w:rsidRPr="00213486">
              <w:t>,M:Liberalism</w:t>
            </w:r>
            <w:proofErr w:type="spellEnd"/>
            <w:proofErr w:type="gramEnd"/>
            <w:r w:rsidRPr="00213486">
              <w:t>: A Very Short Introduction. Oxford University Press</w:t>
            </w:r>
            <w:r w:rsidRPr="00213486">
              <w:rPr>
                <w:spacing w:val="-7"/>
              </w:rPr>
              <w:t xml:space="preserve"> </w:t>
            </w:r>
            <w:r w:rsidRPr="00213486">
              <w:t>.2015</w:t>
            </w:r>
          </w:p>
          <w:p w:rsidR="00853B85" w:rsidRPr="00213486" w:rsidRDefault="00853B85" w:rsidP="00853B85">
            <w:pPr>
              <w:pStyle w:val="TableParagraph"/>
              <w:numPr>
                <w:ilvl w:val="0"/>
                <w:numId w:val="10"/>
              </w:numPr>
              <w:tabs>
                <w:tab w:val="left" w:pos="828"/>
                <w:tab w:val="left" w:pos="829"/>
              </w:tabs>
              <w:spacing w:before="1"/>
            </w:pPr>
            <w:r w:rsidRPr="00213486">
              <w:t>O</w:t>
            </w:r>
            <w:r w:rsidRPr="00213486">
              <w:rPr>
                <w:b/>
              </w:rPr>
              <w:t>.</w:t>
            </w:r>
            <w:r w:rsidRPr="00213486">
              <w:t xml:space="preserve">P. </w:t>
            </w:r>
            <w:proofErr w:type="spellStart"/>
            <w:r w:rsidRPr="00213486">
              <w:t>Guba</w:t>
            </w:r>
            <w:proofErr w:type="spellEnd"/>
            <w:r w:rsidRPr="00213486">
              <w:t xml:space="preserve"> : Political ideas and Ideologies, Mac</w:t>
            </w:r>
            <w:r w:rsidRPr="00213486">
              <w:rPr>
                <w:spacing w:val="-4"/>
              </w:rPr>
              <w:t xml:space="preserve"> </w:t>
            </w:r>
            <w:r w:rsidRPr="00213486">
              <w:t>Millar</w:t>
            </w:r>
          </w:p>
          <w:p w:rsidR="00213486" w:rsidRDefault="00853B85" w:rsidP="00213486">
            <w:pPr>
              <w:pStyle w:val="TableParagraph"/>
              <w:numPr>
                <w:ilvl w:val="0"/>
                <w:numId w:val="10"/>
              </w:numPr>
              <w:tabs>
                <w:tab w:val="left" w:pos="828"/>
                <w:tab w:val="left" w:pos="829"/>
              </w:tabs>
              <w:ind w:left="467" w:right="5043" w:firstLine="0"/>
              <w:rPr>
                <w:rFonts w:ascii="Noto Sans" w:eastAsia="Noto Sans" w:hAnsi="Noto Sans" w:cs="Noto Sans"/>
                <w:sz w:val="24"/>
                <w:szCs w:val="24"/>
              </w:rPr>
            </w:pPr>
            <w:r w:rsidRPr="00213486">
              <w:rPr>
                <w:w w:val="90"/>
              </w:rPr>
              <w:t xml:space="preserve">Will </w:t>
            </w:r>
            <w:proofErr w:type="spellStart"/>
            <w:r w:rsidRPr="00213486">
              <w:rPr>
                <w:w w:val="90"/>
              </w:rPr>
              <w:t>Kymlicka</w:t>
            </w:r>
            <w:proofErr w:type="spellEnd"/>
            <w:r w:rsidRPr="00213486">
              <w:rPr>
                <w:w w:val="90"/>
              </w:rPr>
              <w:t xml:space="preserve"> Contemporary Political Philosophy</w:t>
            </w:r>
            <w:r>
              <w:rPr>
                <w:sz w:val="20"/>
                <w:szCs w:val="20"/>
              </w:rPr>
              <w:tab/>
            </w:r>
          </w:p>
          <w:p w:rsidR="00853B85" w:rsidRDefault="00853B85" w:rsidP="005034F5">
            <w:pPr>
              <w:pStyle w:val="TableParagraph"/>
              <w:spacing w:line="329" w:lineRule="exact"/>
              <w:ind w:left="467"/>
              <w:rPr>
                <w:rFonts w:ascii="Noto Sans" w:eastAsia="Noto Sans" w:hAnsi="Noto Sans" w:cs="Noto Sans"/>
                <w:sz w:val="24"/>
                <w:szCs w:val="24"/>
              </w:rPr>
            </w:pPr>
          </w:p>
        </w:tc>
      </w:tr>
    </w:tbl>
    <w:p w:rsidR="00853B85" w:rsidRDefault="00853B85" w:rsidP="00853B85">
      <w:pPr>
        <w:spacing w:line="329" w:lineRule="exact"/>
        <w:rPr>
          <w:rFonts w:ascii="Noto Sans" w:eastAsia="Noto Sans" w:hAnsi="Noto Sans" w:cs="Noto Sans"/>
          <w:sz w:val="24"/>
          <w:szCs w:val="24"/>
        </w:rPr>
        <w:sectPr w:rsidR="00853B85" w:rsidSect="00213486">
          <w:pgSz w:w="11910" w:h="16840"/>
          <w:pgMar w:top="880" w:right="1240" w:bottom="1180" w:left="480" w:header="432" w:footer="576" w:gutter="0"/>
          <w:cols w:space="720"/>
          <w:docGrid w:linePitch="299"/>
        </w:sectPr>
      </w:pPr>
    </w:p>
    <w:p w:rsidR="00853B85" w:rsidRDefault="00853B85" w:rsidP="00853B85">
      <w:pPr>
        <w:pStyle w:val="Heading6"/>
        <w:spacing w:before="68" w:line="276" w:lineRule="exact"/>
        <w:ind w:left="2971"/>
      </w:pPr>
      <w:r>
        <w:lastRenderedPageBreak/>
        <w:t>ECO 401: Introductory Micro Economics</w:t>
      </w:r>
    </w:p>
    <w:p w:rsidR="000B448D" w:rsidRPr="0077668F" w:rsidRDefault="000B448D" w:rsidP="000B448D">
      <w:pPr>
        <w:spacing w:line="360" w:lineRule="auto"/>
        <w:ind w:left="-90" w:firstLine="90"/>
        <w:rPr>
          <w:rFonts w:ascii="Bookman Old Style" w:hAnsi="Bookman Old Style"/>
        </w:rPr>
      </w:pPr>
      <w:r w:rsidRPr="0077668F">
        <w:rPr>
          <w:rFonts w:ascii="Bookman Old Style" w:hAnsi="Bookman Old Style"/>
        </w:rPr>
        <w:t xml:space="preserve">Time: 3 Hours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 xml:space="preserve">Max. Marks: 100          </w:t>
      </w:r>
    </w:p>
    <w:p w:rsidR="000B448D" w:rsidRPr="0077668F" w:rsidRDefault="000B448D" w:rsidP="000B448D">
      <w:pPr>
        <w:spacing w:line="360" w:lineRule="auto"/>
        <w:rPr>
          <w:rFonts w:ascii="Bookman Old Style" w:hAnsi="Bookman Old Style"/>
        </w:rPr>
      </w:pPr>
      <w:r w:rsidRPr="0077668F">
        <w:rPr>
          <w:rFonts w:ascii="Bookman Old Style" w:hAnsi="Bookman Old Style"/>
        </w:rPr>
        <w:t xml:space="preserve">Credits-   </w:t>
      </w:r>
      <w:proofErr w:type="gramStart"/>
      <w:r w:rsidRPr="0077668F">
        <w:rPr>
          <w:rFonts w:ascii="Bookman Old Style" w:hAnsi="Bookman Old Style"/>
        </w:rPr>
        <w:t xml:space="preserve">4 </w:t>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r>
      <w:r w:rsidRPr="0077668F">
        <w:rPr>
          <w:rFonts w:ascii="Bookman Old Style" w:hAnsi="Bookman Old Style"/>
        </w:rPr>
        <w:tab/>
        <w:t xml:space="preserve">        </w:t>
      </w:r>
      <w:r w:rsidRPr="0077668F">
        <w:rPr>
          <w:rFonts w:ascii="Bookman Old Style" w:hAnsi="Bookman Old Style"/>
        </w:rPr>
        <w:tab/>
      </w:r>
      <w:r>
        <w:rPr>
          <w:rFonts w:ascii="Bookman Old Style" w:hAnsi="Bookman Old Style"/>
        </w:rPr>
        <w:tab/>
      </w:r>
      <w:r>
        <w:rPr>
          <w:rFonts w:ascii="Bookman Old Style" w:hAnsi="Bookman Old Style"/>
        </w:rPr>
        <w:tab/>
      </w:r>
      <w:r w:rsidRPr="0077668F">
        <w:rPr>
          <w:rFonts w:ascii="Bookman Old Style" w:hAnsi="Bookman Old Style"/>
        </w:rPr>
        <w:t>Theory</w:t>
      </w:r>
      <w:proofErr w:type="gramEnd"/>
      <w:r w:rsidRPr="0077668F">
        <w:rPr>
          <w:rFonts w:ascii="Bookman Old Style" w:hAnsi="Bookman Old Style"/>
        </w:rPr>
        <w:t>: 80, Internal: 20</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NOTE FOR PAPER SETTER FOR THEORY EXAMINATION</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spellStart"/>
      <w:r w:rsidRPr="0077668F">
        <w:rPr>
          <w:rFonts w:ascii="Bookman Old Style" w:hAnsi="Bookman Old Style"/>
        </w:rPr>
        <w:t>i</w:t>
      </w:r>
      <w:proofErr w:type="spellEnd"/>
      <w:r w:rsidRPr="0077668F">
        <w:rPr>
          <w:rFonts w:ascii="Bookman Old Style" w:hAnsi="Bookman Old Style"/>
        </w:rPr>
        <w:t>) Paper setter will set 9 questions in all, out of which students will be required to attempt 5 questions.</w:t>
      </w:r>
    </w:p>
    <w:p w:rsidR="000B448D" w:rsidRPr="0077668F"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 </w:t>
      </w:r>
      <w:proofErr w:type="spellStart"/>
      <w:r w:rsidRPr="0077668F">
        <w:rPr>
          <w:rFonts w:ascii="Bookman Old Style" w:hAnsi="Bookman Old Style"/>
        </w:rPr>
        <w:t>Q.No</w:t>
      </w:r>
      <w:proofErr w:type="spellEnd"/>
      <w:r w:rsidRPr="0077668F">
        <w:rPr>
          <w:rFonts w:ascii="Bookman Old Style" w:hAnsi="Bookman Old Style"/>
        </w:rPr>
        <w:t xml:space="preserve">. 1 will be compulsory and will carry 16 marks. There will be </w:t>
      </w:r>
      <w:proofErr w:type="spellStart"/>
      <w:r w:rsidRPr="0077668F">
        <w:rPr>
          <w:rFonts w:ascii="Bookman Old Style" w:hAnsi="Bookman Old Style"/>
        </w:rPr>
        <w:t>atleast</w:t>
      </w:r>
      <w:proofErr w:type="spellEnd"/>
      <w:r w:rsidRPr="0077668F">
        <w:rPr>
          <w:rFonts w:ascii="Bookman Old Style" w:hAnsi="Bookman Old Style"/>
        </w:rPr>
        <w:t xml:space="preserve"> 4 short-answer type </w:t>
      </w:r>
      <w:proofErr w:type="gramStart"/>
      <w:r w:rsidRPr="0077668F">
        <w:rPr>
          <w:rFonts w:ascii="Bookman Old Style" w:hAnsi="Bookman Old Style"/>
        </w:rPr>
        <w:t>questions  selected</w:t>
      </w:r>
      <w:proofErr w:type="gramEnd"/>
      <w:r w:rsidRPr="0077668F">
        <w:rPr>
          <w:rFonts w:ascii="Bookman Old Style" w:hAnsi="Bookman Old Style"/>
        </w:rPr>
        <w:t xml:space="preserve"> from the entire syllabus.</w:t>
      </w:r>
    </w:p>
    <w:p w:rsidR="000B448D" w:rsidRDefault="000B448D"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sidRPr="0077668F">
        <w:rPr>
          <w:rFonts w:ascii="Bookman Old Style" w:hAnsi="Bookman Old Style"/>
        </w:rPr>
        <w:t xml:space="preserve"> iii) Two long answer type questions will be set from each of the four units, out of which the students will be required to attempt one question from each unit. Long-answer type questions will carry 16 marks each. </w:t>
      </w:r>
    </w:p>
    <w:p w:rsidR="00213486" w:rsidRDefault="00213486"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roofErr w:type="gramStart"/>
      <w:r>
        <w:rPr>
          <w:rFonts w:ascii="Bookman Old Style" w:hAnsi="Bookman Old Style"/>
        </w:rPr>
        <w:t>iv</w:t>
      </w:r>
      <w:r w:rsidRPr="0077668F">
        <w:rPr>
          <w:rFonts w:ascii="Bookman Old Style" w:hAnsi="Bookman Old Style"/>
        </w:rPr>
        <w:t>) All</w:t>
      </w:r>
      <w:proofErr w:type="gramEnd"/>
      <w:r w:rsidRPr="0077668F">
        <w:rPr>
          <w:rFonts w:ascii="Bookman Old Style" w:hAnsi="Bookman Old Style"/>
        </w:rPr>
        <w:t xml:space="preserve"> questions will carry equal marks.</w:t>
      </w:r>
    </w:p>
    <w:p w:rsidR="00213486" w:rsidRPr="0077668F" w:rsidRDefault="00213486" w:rsidP="000B448D">
      <w:pPr>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p>
    <w:p w:rsidR="00213486" w:rsidRDefault="00213486" w:rsidP="00213486">
      <w:pPr>
        <w:pStyle w:val="TableParagraph"/>
        <w:spacing w:line="275" w:lineRule="exact"/>
        <w:ind w:left="107"/>
        <w:rPr>
          <w:sz w:val="24"/>
        </w:rPr>
      </w:pPr>
      <w:r>
        <w:rPr>
          <w:b/>
          <w:sz w:val="24"/>
        </w:rPr>
        <w:t xml:space="preserve">Objectives: </w:t>
      </w:r>
    </w:p>
    <w:p w:rsidR="00213486" w:rsidRDefault="00213486" w:rsidP="00213486">
      <w:pPr>
        <w:pStyle w:val="TableParagraph"/>
        <w:ind w:left="107"/>
        <w:rPr>
          <w:sz w:val="24"/>
        </w:rPr>
      </w:pPr>
      <w:r>
        <w:rPr>
          <w:sz w:val="24"/>
        </w:rPr>
        <w:t>On completion of this course, the student shall be able to</w:t>
      </w:r>
    </w:p>
    <w:p w:rsidR="00213486" w:rsidRDefault="00213486" w:rsidP="00213486">
      <w:pPr>
        <w:pStyle w:val="TableParagraph"/>
        <w:numPr>
          <w:ilvl w:val="0"/>
          <w:numId w:val="9"/>
        </w:numPr>
        <w:tabs>
          <w:tab w:val="left" w:pos="2268"/>
          <w:tab w:val="left" w:pos="2269"/>
        </w:tabs>
        <w:rPr>
          <w:sz w:val="24"/>
        </w:rPr>
      </w:pPr>
      <w:r>
        <w:rPr>
          <w:sz w:val="24"/>
        </w:rPr>
        <w:t xml:space="preserve">Critically reflect and </w:t>
      </w:r>
      <w:proofErr w:type="spellStart"/>
      <w:r>
        <w:rPr>
          <w:sz w:val="24"/>
        </w:rPr>
        <w:t>analyse</w:t>
      </w:r>
      <w:proofErr w:type="spellEnd"/>
      <w:r>
        <w:rPr>
          <w:sz w:val="24"/>
        </w:rPr>
        <w:t xml:space="preserve"> the issues related to Micro</w:t>
      </w:r>
      <w:r>
        <w:rPr>
          <w:spacing w:val="-6"/>
          <w:sz w:val="24"/>
        </w:rPr>
        <w:t xml:space="preserve"> </w:t>
      </w:r>
      <w:r>
        <w:rPr>
          <w:sz w:val="24"/>
        </w:rPr>
        <w:t>Economics</w:t>
      </w:r>
    </w:p>
    <w:p w:rsidR="00853B85" w:rsidRDefault="00213486" w:rsidP="00213486">
      <w:pPr>
        <w:pStyle w:val="BodyText"/>
        <w:numPr>
          <w:ilvl w:val="0"/>
          <w:numId w:val="9"/>
        </w:numPr>
        <w:spacing w:before="2"/>
      </w:pPr>
      <w:r>
        <w:t xml:space="preserve">Illustrate how microeconomic concepts can be applied to </w:t>
      </w:r>
      <w:proofErr w:type="spellStart"/>
      <w:r>
        <w:t>analyse</w:t>
      </w:r>
      <w:proofErr w:type="spellEnd"/>
      <w:r>
        <w:t xml:space="preserve"> real-life situations.</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86"/>
        <w:gridCol w:w="7828"/>
      </w:tblGrid>
      <w:tr w:rsidR="00853B85" w:rsidTr="005034F5">
        <w:trPr>
          <w:trHeight w:val="556"/>
        </w:trPr>
        <w:tc>
          <w:tcPr>
            <w:tcW w:w="2086" w:type="dxa"/>
          </w:tcPr>
          <w:p w:rsidR="00853B85" w:rsidRDefault="00853B85" w:rsidP="005034F5">
            <w:pPr>
              <w:pStyle w:val="TableParagraph"/>
              <w:spacing w:before="140"/>
              <w:ind w:left="118" w:right="108"/>
              <w:jc w:val="center"/>
              <w:rPr>
                <w:b/>
                <w:sz w:val="24"/>
              </w:rPr>
            </w:pPr>
            <w:r>
              <w:rPr>
                <w:b/>
                <w:sz w:val="24"/>
              </w:rPr>
              <w:t>Unit</w:t>
            </w:r>
          </w:p>
        </w:tc>
        <w:tc>
          <w:tcPr>
            <w:tcW w:w="7828" w:type="dxa"/>
          </w:tcPr>
          <w:p w:rsidR="00853B85" w:rsidRDefault="00213486" w:rsidP="00213486">
            <w:pPr>
              <w:pStyle w:val="TableParagraph"/>
              <w:spacing w:before="140"/>
              <w:ind w:left="1939" w:right="1389"/>
              <w:jc w:val="center"/>
              <w:rPr>
                <w:b/>
                <w:sz w:val="24"/>
              </w:rPr>
            </w:pPr>
            <w:r>
              <w:rPr>
                <w:b/>
                <w:sz w:val="24"/>
              </w:rPr>
              <w:t xml:space="preserve">Course- </w:t>
            </w:r>
            <w:r w:rsidR="00853B85">
              <w:rPr>
                <w:b/>
                <w:sz w:val="24"/>
              </w:rPr>
              <w:t>Content</w:t>
            </w:r>
            <w:r>
              <w:rPr>
                <w:b/>
                <w:sz w:val="24"/>
              </w:rPr>
              <w:t>s</w:t>
            </w:r>
          </w:p>
        </w:tc>
      </w:tr>
      <w:tr w:rsidR="00853B85" w:rsidTr="005034F5">
        <w:trPr>
          <w:trHeight w:val="1932"/>
        </w:trPr>
        <w:tc>
          <w:tcPr>
            <w:tcW w:w="2086" w:type="dxa"/>
          </w:tcPr>
          <w:p w:rsidR="00853B85" w:rsidRDefault="00853B85" w:rsidP="005034F5">
            <w:pPr>
              <w:pStyle w:val="TableParagraph"/>
              <w:spacing w:before="10"/>
              <w:rPr>
                <w:sz w:val="23"/>
              </w:rPr>
            </w:pPr>
          </w:p>
          <w:p w:rsidR="00853B85" w:rsidRDefault="00853B85" w:rsidP="005034F5">
            <w:pPr>
              <w:pStyle w:val="TableParagraph"/>
              <w:ind w:left="655"/>
              <w:rPr>
                <w:b/>
                <w:sz w:val="24"/>
              </w:rPr>
            </w:pPr>
            <w:r>
              <w:rPr>
                <w:b/>
                <w:sz w:val="24"/>
              </w:rPr>
              <w:t>UNIT-I</w:t>
            </w:r>
          </w:p>
          <w:p w:rsidR="00853B85" w:rsidRDefault="00853B85" w:rsidP="005034F5">
            <w:pPr>
              <w:pStyle w:val="TableParagraph"/>
              <w:spacing w:before="1"/>
              <w:ind w:left="146" w:right="137" w:firstLine="2"/>
              <w:jc w:val="center"/>
              <w:rPr>
                <w:b/>
                <w:sz w:val="24"/>
              </w:rPr>
            </w:pPr>
            <w:r>
              <w:rPr>
                <w:b/>
                <w:sz w:val="24"/>
              </w:rPr>
              <w:t>Introduction to Micro Economics</w:t>
            </w:r>
          </w:p>
        </w:tc>
        <w:tc>
          <w:tcPr>
            <w:tcW w:w="7828" w:type="dxa"/>
          </w:tcPr>
          <w:p w:rsidR="00853B85" w:rsidRDefault="00853B85" w:rsidP="005034F5">
            <w:pPr>
              <w:pStyle w:val="TableParagraph"/>
              <w:spacing w:before="10"/>
              <w:rPr>
                <w:sz w:val="23"/>
              </w:rPr>
            </w:pPr>
          </w:p>
          <w:p w:rsidR="00853B85" w:rsidRDefault="00853B85" w:rsidP="00853B85">
            <w:pPr>
              <w:pStyle w:val="TableParagraph"/>
              <w:numPr>
                <w:ilvl w:val="0"/>
                <w:numId w:val="8"/>
              </w:numPr>
              <w:tabs>
                <w:tab w:val="left" w:pos="471"/>
              </w:tabs>
              <w:rPr>
                <w:sz w:val="24"/>
              </w:rPr>
            </w:pPr>
            <w:r>
              <w:rPr>
                <w:sz w:val="24"/>
              </w:rPr>
              <w:t>Meaning &amp; Definition of Economics,</w:t>
            </w:r>
          </w:p>
          <w:p w:rsidR="00853B85" w:rsidRDefault="00853B85" w:rsidP="00853B85">
            <w:pPr>
              <w:pStyle w:val="TableParagraph"/>
              <w:numPr>
                <w:ilvl w:val="0"/>
                <w:numId w:val="8"/>
              </w:numPr>
              <w:tabs>
                <w:tab w:val="left" w:pos="471"/>
              </w:tabs>
              <w:spacing w:before="1"/>
              <w:rPr>
                <w:sz w:val="24"/>
              </w:rPr>
            </w:pPr>
            <w:r>
              <w:rPr>
                <w:sz w:val="24"/>
              </w:rPr>
              <w:t>Subject matter, Scope and Significance of</w:t>
            </w:r>
            <w:r>
              <w:rPr>
                <w:spacing w:val="-3"/>
                <w:sz w:val="24"/>
              </w:rPr>
              <w:t xml:space="preserve"> </w:t>
            </w:r>
            <w:r>
              <w:rPr>
                <w:sz w:val="24"/>
              </w:rPr>
              <w:t>Economics,</w:t>
            </w:r>
          </w:p>
          <w:p w:rsidR="00853B85" w:rsidRDefault="00853B85" w:rsidP="00853B85">
            <w:pPr>
              <w:pStyle w:val="TableParagraph"/>
              <w:numPr>
                <w:ilvl w:val="0"/>
                <w:numId w:val="8"/>
              </w:numPr>
              <w:tabs>
                <w:tab w:val="left" w:pos="471"/>
              </w:tabs>
              <w:ind w:right="95"/>
              <w:rPr>
                <w:sz w:val="24"/>
              </w:rPr>
            </w:pPr>
            <w:r>
              <w:rPr>
                <w:sz w:val="24"/>
              </w:rPr>
              <w:t>Questions of what, how and for whom to produce and how to distribute outputs,</w:t>
            </w:r>
          </w:p>
          <w:p w:rsidR="00853B85" w:rsidRDefault="00853B85" w:rsidP="00853B85">
            <w:pPr>
              <w:pStyle w:val="TableParagraph"/>
              <w:numPr>
                <w:ilvl w:val="0"/>
                <w:numId w:val="8"/>
              </w:numPr>
              <w:tabs>
                <w:tab w:val="left" w:pos="471"/>
              </w:tabs>
              <w:rPr>
                <w:sz w:val="24"/>
              </w:rPr>
            </w:pPr>
            <w:r>
              <w:rPr>
                <w:sz w:val="24"/>
              </w:rPr>
              <w:t>positive and normative Economics, Economic</w:t>
            </w:r>
            <w:r>
              <w:rPr>
                <w:spacing w:val="-1"/>
                <w:sz w:val="24"/>
              </w:rPr>
              <w:t xml:space="preserve"> </w:t>
            </w:r>
            <w:r>
              <w:rPr>
                <w:sz w:val="24"/>
              </w:rPr>
              <w:t>Laws</w:t>
            </w:r>
          </w:p>
        </w:tc>
      </w:tr>
      <w:tr w:rsidR="00853B85" w:rsidTr="005034F5">
        <w:trPr>
          <w:trHeight w:val="1655"/>
        </w:trPr>
        <w:tc>
          <w:tcPr>
            <w:tcW w:w="2086" w:type="dxa"/>
          </w:tcPr>
          <w:p w:rsidR="00853B85" w:rsidRDefault="00853B85" w:rsidP="005034F5">
            <w:pPr>
              <w:pStyle w:val="TableParagraph"/>
              <w:spacing w:before="138"/>
              <w:ind w:left="609"/>
              <w:rPr>
                <w:b/>
                <w:sz w:val="24"/>
              </w:rPr>
            </w:pPr>
            <w:r>
              <w:rPr>
                <w:b/>
                <w:sz w:val="24"/>
              </w:rPr>
              <w:t>UNIT-II</w:t>
            </w:r>
          </w:p>
          <w:p w:rsidR="00853B85" w:rsidRDefault="00853B85" w:rsidP="005034F5">
            <w:pPr>
              <w:pStyle w:val="TableParagraph"/>
              <w:ind w:left="508" w:right="481" w:firstLine="2"/>
              <w:rPr>
                <w:b/>
                <w:sz w:val="24"/>
              </w:rPr>
            </w:pPr>
            <w:r>
              <w:rPr>
                <w:b/>
                <w:w w:val="95"/>
                <w:sz w:val="24"/>
              </w:rPr>
              <w:t xml:space="preserve">Consumer </w:t>
            </w:r>
            <w:proofErr w:type="spellStart"/>
            <w:r>
              <w:rPr>
                <w:b/>
                <w:sz w:val="24"/>
              </w:rPr>
              <w:t>Behaviour</w:t>
            </w:r>
            <w:proofErr w:type="spellEnd"/>
          </w:p>
        </w:tc>
        <w:tc>
          <w:tcPr>
            <w:tcW w:w="7828" w:type="dxa"/>
          </w:tcPr>
          <w:p w:rsidR="00853B85" w:rsidRDefault="00853B85" w:rsidP="005034F5">
            <w:pPr>
              <w:pStyle w:val="TableParagraph"/>
              <w:spacing w:before="10"/>
              <w:rPr>
                <w:sz w:val="23"/>
              </w:rPr>
            </w:pPr>
          </w:p>
          <w:p w:rsidR="00853B85" w:rsidRDefault="00853B85" w:rsidP="00853B85">
            <w:pPr>
              <w:pStyle w:val="TableParagraph"/>
              <w:numPr>
                <w:ilvl w:val="0"/>
                <w:numId w:val="7"/>
              </w:numPr>
              <w:tabs>
                <w:tab w:val="left" w:pos="471"/>
              </w:tabs>
              <w:ind w:right="99"/>
              <w:rPr>
                <w:sz w:val="24"/>
              </w:rPr>
            </w:pPr>
            <w:r>
              <w:rPr>
                <w:sz w:val="24"/>
              </w:rPr>
              <w:t xml:space="preserve">Consumer </w:t>
            </w:r>
            <w:proofErr w:type="spellStart"/>
            <w:r>
              <w:rPr>
                <w:sz w:val="24"/>
              </w:rPr>
              <w:t>Behaviour</w:t>
            </w:r>
            <w:proofErr w:type="spellEnd"/>
            <w:r>
              <w:rPr>
                <w:sz w:val="24"/>
              </w:rPr>
              <w:t xml:space="preserve"> &amp; concepts and need for studying Consumer </w:t>
            </w:r>
            <w:proofErr w:type="spellStart"/>
            <w:r>
              <w:rPr>
                <w:sz w:val="24"/>
              </w:rPr>
              <w:t>behaviour</w:t>
            </w:r>
            <w:proofErr w:type="spellEnd"/>
          </w:p>
          <w:p w:rsidR="00853B85" w:rsidRDefault="00853B85" w:rsidP="00853B85">
            <w:pPr>
              <w:pStyle w:val="TableParagraph"/>
              <w:numPr>
                <w:ilvl w:val="0"/>
                <w:numId w:val="7"/>
              </w:numPr>
              <w:tabs>
                <w:tab w:val="left" w:pos="471"/>
              </w:tabs>
              <w:rPr>
                <w:sz w:val="24"/>
              </w:rPr>
            </w:pPr>
            <w:r>
              <w:rPr>
                <w:sz w:val="24"/>
              </w:rPr>
              <w:t>Process &amp; ethics in consumer</w:t>
            </w:r>
            <w:r>
              <w:rPr>
                <w:spacing w:val="-3"/>
                <w:sz w:val="24"/>
              </w:rPr>
              <w:t xml:space="preserve"> </w:t>
            </w:r>
            <w:r>
              <w:rPr>
                <w:sz w:val="24"/>
              </w:rPr>
              <w:t>research</w:t>
            </w:r>
          </w:p>
          <w:p w:rsidR="00853B85" w:rsidRDefault="00853B85" w:rsidP="00853B85">
            <w:pPr>
              <w:pStyle w:val="TableParagraph"/>
              <w:numPr>
                <w:ilvl w:val="0"/>
                <w:numId w:val="7"/>
              </w:numPr>
              <w:tabs>
                <w:tab w:val="left" w:pos="471"/>
              </w:tabs>
              <w:rPr>
                <w:sz w:val="24"/>
              </w:rPr>
            </w:pPr>
            <w:r>
              <w:rPr>
                <w:sz w:val="24"/>
              </w:rPr>
              <w:t>Models of consumer</w:t>
            </w:r>
            <w:r>
              <w:rPr>
                <w:spacing w:val="-1"/>
                <w:sz w:val="24"/>
              </w:rPr>
              <w:t xml:space="preserve"> </w:t>
            </w:r>
            <w:proofErr w:type="spellStart"/>
            <w:r>
              <w:rPr>
                <w:sz w:val="24"/>
              </w:rPr>
              <w:t>behaviour</w:t>
            </w:r>
            <w:proofErr w:type="spellEnd"/>
          </w:p>
          <w:p w:rsidR="00853B85" w:rsidRDefault="00853B85" w:rsidP="00853B85">
            <w:pPr>
              <w:pStyle w:val="TableParagraph"/>
              <w:numPr>
                <w:ilvl w:val="0"/>
                <w:numId w:val="7"/>
              </w:numPr>
              <w:tabs>
                <w:tab w:val="left" w:pos="530"/>
                <w:tab w:val="left" w:pos="531"/>
              </w:tabs>
              <w:spacing w:line="257" w:lineRule="exact"/>
              <w:ind w:left="530" w:hanging="420"/>
              <w:rPr>
                <w:sz w:val="24"/>
              </w:rPr>
            </w:pPr>
            <w:r>
              <w:rPr>
                <w:sz w:val="24"/>
              </w:rPr>
              <w:t xml:space="preserve">Applications of consumer </w:t>
            </w:r>
            <w:proofErr w:type="spellStart"/>
            <w:r>
              <w:rPr>
                <w:sz w:val="24"/>
              </w:rPr>
              <w:t>behaviour</w:t>
            </w:r>
            <w:proofErr w:type="spellEnd"/>
            <w:r>
              <w:rPr>
                <w:sz w:val="24"/>
              </w:rPr>
              <w:t xml:space="preserve"> in Marketing</w:t>
            </w:r>
            <w:r>
              <w:rPr>
                <w:spacing w:val="-3"/>
                <w:sz w:val="24"/>
              </w:rPr>
              <w:t xml:space="preserve"> </w:t>
            </w:r>
            <w:r>
              <w:rPr>
                <w:sz w:val="24"/>
              </w:rPr>
              <w:t>Decisions.</w:t>
            </w:r>
          </w:p>
        </w:tc>
      </w:tr>
      <w:tr w:rsidR="00853B85" w:rsidTr="005034F5">
        <w:trPr>
          <w:trHeight w:val="3314"/>
        </w:trPr>
        <w:tc>
          <w:tcPr>
            <w:tcW w:w="2086" w:type="dxa"/>
          </w:tcPr>
          <w:p w:rsidR="00853B85" w:rsidRDefault="00853B85" w:rsidP="005034F5">
            <w:pPr>
              <w:pStyle w:val="TableParagraph"/>
              <w:rPr>
                <w:sz w:val="36"/>
              </w:rPr>
            </w:pPr>
          </w:p>
          <w:p w:rsidR="00853B85" w:rsidRDefault="00853B85" w:rsidP="005034F5">
            <w:pPr>
              <w:pStyle w:val="TableParagraph"/>
              <w:ind w:left="561"/>
              <w:rPr>
                <w:b/>
                <w:sz w:val="24"/>
              </w:rPr>
            </w:pPr>
            <w:r>
              <w:rPr>
                <w:b/>
                <w:sz w:val="24"/>
              </w:rPr>
              <w:t>UNIT-III</w:t>
            </w:r>
          </w:p>
          <w:p w:rsidR="00853B85" w:rsidRDefault="00853B85" w:rsidP="005034F5">
            <w:pPr>
              <w:pStyle w:val="TableParagraph"/>
              <w:rPr>
                <w:sz w:val="24"/>
              </w:rPr>
            </w:pPr>
          </w:p>
          <w:p w:rsidR="00853B85" w:rsidRDefault="00853B85" w:rsidP="005034F5">
            <w:pPr>
              <w:pStyle w:val="TableParagraph"/>
              <w:spacing w:before="1"/>
              <w:ind w:left="508" w:right="497" w:firstLine="28"/>
              <w:jc w:val="both"/>
              <w:rPr>
                <w:b/>
                <w:sz w:val="24"/>
              </w:rPr>
            </w:pPr>
            <w:r>
              <w:rPr>
                <w:b/>
                <w:sz w:val="24"/>
              </w:rPr>
              <w:t xml:space="preserve">Theory of Consumer </w:t>
            </w:r>
            <w:proofErr w:type="spellStart"/>
            <w:r>
              <w:rPr>
                <w:b/>
                <w:sz w:val="24"/>
              </w:rPr>
              <w:t>Behaviour</w:t>
            </w:r>
            <w:proofErr w:type="spellEnd"/>
          </w:p>
        </w:tc>
        <w:tc>
          <w:tcPr>
            <w:tcW w:w="7828" w:type="dxa"/>
          </w:tcPr>
          <w:p w:rsidR="00853B85" w:rsidRDefault="00853B85" w:rsidP="00853B85">
            <w:pPr>
              <w:pStyle w:val="TableParagraph"/>
              <w:numPr>
                <w:ilvl w:val="0"/>
                <w:numId w:val="6"/>
              </w:numPr>
              <w:tabs>
                <w:tab w:val="left" w:pos="562"/>
              </w:tabs>
              <w:spacing w:before="1"/>
              <w:rPr>
                <w:sz w:val="24"/>
              </w:rPr>
            </w:pPr>
            <w:r>
              <w:rPr>
                <w:sz w:val="24"/>
              </w:rPr>
              <w:t>Cardinal approach and its</w:t>
            </w:r>
            <w:r>
              <w:rPr>
                <w:spacing w:val="-1"/>
                <w:sz w:val="24"/>
              </w:rPr>
              <w:t xml:space="preserve"> </w:t>
            </w:r>
            <w:r>
              <w:rPr>
                <w:sz w:val="24"/>
              </w:rPr>
              <w:t>criticisms,</w:t>
            </w:r>
          </w:p>
          <w:p w:rsidR="00853B85" w:rsidRDefault="00853B85" w:rsidP="00853B85">
            <w:pPr>
              <w:pStyle w:val="TableParagraph"/>
              <w:numPr>
                <w:ilvl w:val="0"/>
                <w:numId w:val="6"/>
              </w:numPr>
              <w:tabs>
                <w:tab w:val="left" w:pos="562"/>
              </w:tabs>
              <w:spacing w:before="1"/>
              <w:rPr>
                <w:sz w:val="24"/>
              </w:rPr>
            </w:pPr>
            <w:r>
              <w:rPr>
                <w:sz w:val="24"/>
              </w:rPr>
              <w:t>Law of Diminishing Marginal</w:t>
            </w:r>
            <w:r>
              <w:rPr>
                <w:spacing w:val="-3"/>
                <w:sz w:val="24"/>
              </w:rPr>
              <w:t xml:space="preserve"> </w:t>
            </w:r>
            <w:r>
              <w:rPr>
                <w:sz w:val="24"/>
              </w:rPr>
              <w:t>Utility,</w:t>
            </w:r>
          </w:p>
          <w:p w:rsidR="00853B85" w:rsidRDefault="00853B85" w:rsidP="00853B85">
            <w:pPr>
              <w:pStyle w:val="TableParagraph"/>
              <w:numPr>
                <w:ilvl w:val="0"/>
                <w:numId w:val="6"/>
              </w:numPr>
              <w:tabs>
                <w:tab w:val="left" w:pos="562"/>
              </w:tabs>
              <w:rPr>
                <w:sz w:val="24"/>
              </w:rPr>
            </w:pPr>
            <w:r>
              <w:rPr>
                <w:sz w:val="24"/>
              </w:rPr>
              <w:t xml:space="preserve">Law of </w:t>
            </w:r>
            <w:proofErr w:type="spellStart"/>
            <w:r>
              <w:rPr>
                <w:sz w:val="24"/>
              </w:rPr>
              <w:t>Equi</w:t>
            </w:r>
            <w:proofErr w:type="spellEnd"/>
            <w:r>
              <w:rPr>
                <w:sz w:val="24"/>
              </w:rPr>
              <w:t>-Marginal</w:t>
            </w:r>
            <w:r>
              <w:rPr>
                <w:spacing w:val="-3"/>
                <w:sz w:val="24"/>
              </w:rPr>
              <w:t xml:space="preserve"> </w:t>
            </w:r>
            <w:r>
              <w:rPr>
                <w:sz w:val="24"/>
              </w:rPr>
              <w:t>Utility,</w:t>
            </w:r>
          </w:p>
          <w:p w:rsidR="00853B85" w:rsidRDefault="00853B85" w:rsidP="00853B85">
            <w:pPr>
              <w:pStyle w:val="TableParagraph"/>
              <w:numPr>
                <w:ilvl w:val="0"/>
                <w:numId w:val="6"/>
              </w:numPr>
              <w:tabs>
                <w:tab w:val="left" w:pos="562"/>
              </w:tabs>
              <w:rPr>
                <w:sz w:val="24"/>
              </w:rPr>
            </w:pPr>
            <w:r>
              <w:rPr>
                <w:sz w:val="24"/>
              </w:rPr>
              <w:t>Law of</w:t>
            </w:r>
            <w:r>
              <w:rPr>
                <w:spacing w:val="-3"/>
                <w:sz w:val="24"/>
              </w:rPr>
              <w:t xml:space="preserve"> </w:t>
            </w:r>
            <w:r>
              <w:rPr>
                <w:sz w:val="24"/>
              </w:rPr>
              <w:t>Demand,</w:t>
            </w:r>
          </w:p>
          <w:p w:rsidR="00853B85" w:rsidRDefault="00853B85" w:rsidP="00853B85">
            <w:pPr>
              <w:pStyle w:val="TableParagraph"/>
              <w:numPr>
                <w:ilvl w:val="0"/>
                <w:numId w:val="6"/>
              </w:numPr>
              <w:tabs>
                <w:tab w:val="left" w:pos="562"/>
              </w:tabs>
              <w:rPr>
                <w:sz w:val="24"/>
              </w:rPr>
            </w:pPr>
            <w:r>
              <w:rPr>
                <w:sz w:val="24"/>
              </w:rPr>
              <w:t>Exceptions to Law of</w:t>
            </w:r>
            <w:r>
              <w:rPr>
                <w:spacing w:val="-1"/>
                <w:sz w:val="24"/>
              </w:rPr>
              <w:t xml:space="preserve"> </w:t>
            </w:r>
            <w:r>
              <w:rPr>
                <w:sz w:val="24"/>
              </w:rPr>
              <w:t>Demand.</w:t>
            </w:r>
          </w:p>
          <w:p w:rsidR="00853B85" w:rsidRDefault="00853B85" w:rsidP="00853B85">
            <w:pPr>
              <w:pStyle w:val="TableParagraph"/>
              <w:numPr>
                <w:ilvl w:val="0"/>
                <w:numId w:val="6"/>
              </w:numPr>
              <w:tabs>
                <w:tab w:val="left" w:pos="562"/>
              </w:tabs>
              <w:rPr>
                <w:sz w:val="24"/>
              </w:rPr>
            </w:pPr>
            <w:r>
              <w:rPr>
                <w:sz w:val="24"/>
              </w:rPr>
              <w:t>Indifference curve</w:t>
            </w:r>
            <w:r>
              <w:rPr>
                <w:spacing w:val="-3"/>
                <w:sz w:val="24"/>
              </w:rPr>
              <w:t xml:space="preserve"> </w:t>
            </w:r>
            <w:r>
              <w:rPr>
                <w:sz w:val="24"/>
              </w:rPr>
              <w:t>approach,</w:t>
            </w:r>
          </w:p>
          <w:p w:rsidR="00853B85" w:rsidRDefault="00853B85" w:rsidP="00853B85">
            <w:pPr>
              <w:pStyle w:val="TableParagraph"/>
              <w:numPr>
                <w:ilvl w:val="0"/>
                <w:numId w:val="6"/>
              </w:numPr>
              <w:tabs>
                <w:tab w:val="left" w:pos="562"/>
              </w:tabs>
              <w:rPr>
                <w:sz w:val="24"/>
              </w:rPr>
            </w:pPr>
            <w:r>
              <w:rPr>
                <w:sz w:val="24"/>
              </w:rPr>
              <w:t>Budget</w:t>
            </w:r>
            <w:r>
              <w:rPr>
                <w:spacing w:val="1"/>
                <w:sz w:val="24"/>
              </w:rPr>
              <w:t xml:space="preserve"> </w:t>
            </w:r>
            <w:r>
              <w:rPr>
                <w:sz w:val="24"/>
              </w:rPr>
              <w:t>Line,</w:t>
            </w:r>
          </w:p>
          <w:p w:rsidR="00853B85" w:rsidRDefault="00853B85" w:rsidP="00853B85">
            <w:pPr>
              <w:pStyle w:val="TableParagraph"/>
              <w:numPr>
                <w:ilvl w:val="0"/>
                <w:numId w:val="6"/>
              </w:numPr>
              <w:tabs>
                <w:tab w:val="left" w:pos="562"/>
              </w:tabs>
              <w:rPr>
                <w:sz w:val="24"/>
              </w:rPr>
            </w:pPr>
            <w:r>
              <w:rPr>
                <w:sz w:val="24"/>
              </w:rPr>
              <w:t>Consumers</w:t>
            </w:r>
            <w:r>
              <w:rPr>
                <w:spacing w:val="-1"/>
                <w:sz w:val="24"/>
              </w:rPr>
              <w:t xml:space="preserve"> </w:t>
            </w:r>
            <w:r>
              <w:rPr>
                <w:sz w:val="24"/>
              </w:rPr>
              <w:t>Equilibrium,</w:t>
            </w:r>
          </w:p>
          <w:p w:rsidR="00853B85" w:rsidRDefault="00853B85" w:rsidP="00853B85">
            <w:pPr>
              <w:pStyle w:val="TableParagraph"/>
              <w:numPr>
                <w:ilvl w:val="0"/>
                <w:numId w:val="6"/>
              </w:numPr>
              <w:tabs>
                <w:tab w:val="left" w:pos="562"/>
              </w:tabs>
              <w:rPr>
                <w:sz w:val="24"/>
              </w:rPr>
            </w:pPr>
            <w:r>
              <w:rPr>
                <w:sz w:val="24"/>
              </w:rPr>
              <w:t>Income, Substitution and Price</w:t>
            </w:r>
            <w:r>
              <w:rPr>
                <w:spacing w:val="-2"/>
                <w:sz w:val="24"/>
              </w:rPr>
              <w:t xml:space="preserve"> </w:t>
            </w:r>
            <w:r>
              <w:rPr>
                <w:sz w:val="24"/>
              </w:rPr>
              <w:t>effect,</w:t>
            </w:r>
          </w:p>
          <w:p w:rsidR="00853B85" w:rsidRDefault="00853B85" w:rsidP="00853B85">
            <w:pPr>
              <w:pStyle w:val="TableParagraph"/>
              <w:numPr>
                <w:ilvl w:val="0"/>
                <w:numId w:val="6"/>
              </w:numPr>
              <w:tabs>
                <w:tab w:val="left" w:pos="562"/>
              </w:tabs>
              <w:rPr>
                <w:sz w:val="24"/>
              </w:rPr>
            </w:pPr>
            <w:r>
              <w:rPr>
                <w:sz w:val="24"/>
              </w:rPr>
              <w:t>breaking up price effect to Income and substitution</w:t>
            </w:r>
            <w:r>
              <w:rPr>
                <w:spacing w:val="-2"/>
                <w:sz w:val="24"/>
              </w:rPr>
              <w:t xml:space="preserve"> </w:t>
            </w:r>
            <w:r>
              <w:rPr>
                <w:sz w:val="24"/>
              </w:rPr>
              <w:t>effect,</w:t>
            </w:r>
          </w:p>
          <w:p w:rsidR="00853B85" w:rsidRDefault="00853B85" w:rsidP="00853B85">
            <w:pPr>
              <w:pStyle w:val="TableParagraph"/>
              <w:numPr>
                <w:ilvl w:val="0"/>
                <w:numId w:val="6"/>
              </w:numPr>
              <w:tabs>
                <w:tab w:val="left" w:pos="562"/>
              </w:tabs>
              <w:spacing w:line="270" w:lineRule="atLeast"/>
              <w:ind w:right="98"/>
              <w:rPr>
                <w:sz w:val="24"/>
              </w:rPr>
            </w:pPr>
            <w:r>
              <w:rPr>
                <w:sz w:val="24"/>
              </w:rPr>
              <w:t>Comparison between Marginal Utility approach and Indifference Curve approach.</w:t>
            </w:r>
          </w:p>
        </w:tc>
      </w:tr>
      <w:tr w:rsidR="00853B85" w:rsidTr="005034F5">
        <w:trPr>
          <w:trHeight w:val="2483"/>
        </w:trPr>
        <w:tc>
          <w:tcPr>
            <w:tcW w:w="2086" w:type="dxa"/>
          </w:tcPr>
          <w:p w:rsidR="00853B85" w:rsidRDefault="00853B85" w:rsidP="005034F5">
            <w:pPr>
              <w:pStyle w:val="TableParagraph"/>
              <w:spacing w:before="1"/>
              <w:rPr>
                <w:sz w:val="24"/>
              </w:rPr>
            </w:pPr>
          </w:p>
          <w:p w:rsidR="00853B85" w:rsidRDefault="00853B85" w:rsidP="005034F5">
            <w:pPr>
              <w:pStyle w:val="TableParagraph"/>
              <w:ind w:left="283" w:right="272" w:firstLine="2"/>
              <w:jc w:val="center"/>
              <w:rPr>
                <w:b/>
                <w:sz w:val="24"/>
              </w:rPr>
            </w:pPr>
            <w:r>
              <w:rPr>
                <w:b/>
                <w:sz w:val="24"/>
              </w:rPr>
              <w:t>Unit IV Supply &amp; Demand: How Markets</w:t>
            </w:r>
            <w:r>
              <w:rPr>
                <w:b/>
                <w:spacing w:val="-4"/>
                <w:sz w:val="24"/>
              </w:rPr>
              <w:t xml:space="preserve"> </w:t>
            </w:r>
            <w:r>
              <w:rPr>
                <w:b/>
                <w:sz w:val="24"/>
              </w:rPr>
              <w:t>work, Markets and Welfare</w:t>
            </w:r>
          </w:p>
        </w:tc>
        <w:tc>
          <w:tcPr>
            <w:tcW w:w="7828" w:type="dxa"/>
          </w:tcPr>
          <w:p w:rsidR="00853B85" w:rsidRDefault="00853B85" w:rsidP="005034F5">
            <w:pPr>
              <w:pStyle w:val="TableParagraph"/>
              <w:spacing w:before="1"/>
              <w:rPr>
                <w:sz w:val="24"/>
              </w:rPr>
            </w:pPr>
          </w:p>
          <w:p w:rsidR="00853B85" w:rsidRDefault="00853B85" w:rsidP="00853B85">
            <w:pPr>
              <w:pStyle w:val="TableParagraph"/>
              <w:numPr>
                <w:ilvl w:val="0"/>
                <w:numId w:val="5"/>
              </w:numPr>
              <w:tabs>
                <w:tab w:val="left" w:pos="487"/>
              </w:tabs>
              <w:ind w:right="103"/>
              <w:rPr>
                <w:sz w:val="24"/>
              </w:rPr>
            </w:pPr>
            <w:r>
              <w:rPr>
                <w:sz w:val="24"/>
              </w:rPr>
              <w:t>Individual demand and supply schedules and the derivation of market demand and</w:t>
            </w:r>
            <w:r>
              <w:rPr>
                <w:spacing w:val="-1"/>
                <w:sz w:val="24"/>
              </w:rPr>
              <w:t xml:space="preserve"> </w:t>
            </w:r>
            <w:r>
              <w:rPr>
                <w:sz w:val="24"/>
              </w:rPr>
              <w:t>supply;</w:t>
            </w:r>
          </w:p>
          <w:p w:rsidR="00853B85" w:rsidRDefault="00853B85" w:rsidP="00853B85">
            <w:pPr>
              <w:pStyle w:val="TableParagraph"/>
              <w:numPr>
                <w:ilvl w:val="0"/>
                <w:numId w:val="5"/>
              </w:numPr>
              <w:tabs>
                <w:tab w:val="left" w:pos="487"/>
              </w:tabs>
              <w:spacing w:before="1"/>
              <w:rPr>
                <w:sz w:val="24"/>
              </w:rPr>
            </w:pPr>
            <w:r>
              <w:rPr>
                <w:sz w:val="24"/>
              </w:rPr>
              <w:t>derivation of market demand and</w:t>
            </w:r>
            <w:r>
              <w:rPr>
                <w:spacing w:val="-2"/>
                <w:sz w:val="24"/>
              </w:rPr>
              <w:t xml:space="preserve"> </w:t>
            </w:r>
            <w:r>
              <w:rPr>
                <w:sz w:val="24"/>
              </w:rPr>
              <w:t>supply;</w:t>
            </w:r>
          </w:p>
          <w:p w:rsidR="00853B85" w:rsidRDefault="00853B85" w:rsidP="00853B85">
            <w:pPr>
              <w:pStyle w:val="TableParagraph"/>
              <w:numPr>
                <w:ilvl w:val="0"/>
                <w:numId w:val="5"/>
              </w:numPr>
              <w:tabs>
                <w:tab w:val="left" w:pos="487"/>
              </w:tabs>
              <w:rPr>
                <w:sz w:val="24"/>
              </w:rPr>
            </w:pPr>
            <w:r>
              <w:rPr>
                <w:sz w:val="24"/>
              </w:rPr>
              <w:t>shifts in demand and supply</w:t>
            </w:r>
            <w:r>
              <w:rPr>
                <w:spacing w:val="-6"/>
                <w:sz w:val="24"/>
              </w:rPr>
              <w:t xml:space="preserve"> </w:t>
            </w:r>
            <w:r>
              <w:rPr>
                <w:sz w:val="24"/>
              </w:rPr>
              <w:t>curves,</w:t>
            </w:r>
          </w:p>
          <w:p w:rsidR="00853B85" w:rsidRDefault="00853B85" w:rsidP="00853B85">
            <w:pPr>
              <w:pStyle w:val="TableParagraph"/>
              <w:numPr>
                <w:ilvl w:val="0"/>
                <w:numId w:val="5"/>
              </w:numPr>
              <w:tabs>
                <w:tab w:val="left" w:pos="487"/>
              </w:tabs>
              <w:rPr>
                <w:sz w:val="24"/>
              </w:rPr>
            </w:pPr>
            <w:r>
              <w:rPr>
                <w:sz w:val="24"/>
              </w:rPr>
              <w:t>the role of prices in resource</w:t>
            </w:r>
            <w:r>
              <w:rPr>
                <w:spacing w:val="-4"/>
                <w:sz w:val="24"/>
              </w:rPr>
              <w:t xml:space="preserve"> </w:t>
            </w:r>
            <w:r>
              <w:rPr>
                <w:sz w:val="24"/>
              </w:rPr>
              <w:t>allocation;</w:t>
            </w:r>
          </w:p>
          <w:p w:rsidR="00853B85" w:rsidRDefault="00853B85" w:rsidP="00853B85">
            <w:pPr>
              <w:pStyle w:val="TableParagraph"/>
              <w:numPr>
                <w:ilvl w:val="0"/>
                <w:numId w:val="5"/>
              </w:numPr>
              <w:tabs>
                <w:tab w:val="left" w:pos="487"/>
              </w:tabs>
              <w:rPr>
                <w:sz w:val="24"/>
              </w:rPr>
            </w:pPr>
            <w:r>
              <w:rPr>
                <w:sz w:val="24"/>
              </w:rPr>
              <w:t>the concept of elasticity and its</w:t>
            </w:r>
            <w:r>
              <w:rPr>
                <w:spacing w:val="-3"/>
                <w:sz w:val="24"/>
              </w:rPr>
              <w:t xml:space="preserve"> </w:t>
            </w:r>
            <w:r>
              <w:rPr>
                <w:sz w:val="24"/>
              </w:rPr>
              <w:t>application,</w:t>
            </w:r>
          </w:p>
          <w:p w:rsidR="00853B85" w:rsidRDefault="00853B85" w:rsidP="00853B85">
            <w:pPr>
              <w:pStyle w:val="TableParagraph"/>
              <w:numPr>
                <w:ilvl w:val="0"/>
                <w:numId w:val="5"/>
              </w:numPr>
              <w:tabs>
                <w:tab w:val="left" w:pos="487"/>
              </w:tabs>
              <w:spacing w:line="275" w:lineRule="exact"/>
              <w:rPr>
                <w:sz w:val="24"/>
              </w:rPr>
            </w:pPr>
            <w:r>
              <w:rPr>
                <w:sz w:val="24"/>
              </w:rPr>
              <w:t>consumer and producer</w:t>
            </w:r>
            <w:r>
              <w:rPr>
                <w:spacing w:val="-1"/>
                <w:sz w:val="24"/>
              </w:rPr>
              <w:t xml:space="preserve"> </w:t>
            </w:r>
            <w:r>
              <w:rPr>
                <w:sz w:val="24"/>
              </w:rPr>
              <w:t>surplus;</w:t>
            </w:r>
          </w:p>
          <w:p w:rsidR="00853B85" w:rsidRDefault="00853B85" w:rsidP="00853B85">
            <w:pPr>
              <w:pStyle w:val="TableParagraph"/>
              <w:numPr>
                <w:ilvl w:val="0"/>
                <w:numId w:val="5"/>
              </w:numPr>
              <w:tabs>
                <w:tab w:val="left" w:pos="487"/>
              </w:tabs>
              <w:spacing w:line="255" w:lineRule="exact"/>
              <w:rPr>
                <w:sz w:val="24"/>
              </w:rPr>
            </w:pPr>
            <w:r>
              <w:rPr>
                <w:sz w:val="24"/>
              </w:rPr>
              <w:t>taxes and their efficiency</w:t>
            </w:r>
            <w:r>
              <w:rPr>
                <w:spacing w:val="-3"/>
                <w:sz w:val="24"/>
              </w:rPr>
              <w:t xml:space="preserve"> </w:t>
            </w:r>
            <w:r>
              <w:rPr>
                <w:sz w:val="24"/>
              </w:rPr>
              <w:t>costs</w:t>
            </w:r>
          </w:p>
        </w:tc>
      </w:tr>
      <w:tr w:rsidR="00853B85" w:rsidTr="005034F5">
        <w:trPr>
          <w:trHeight w:val="5520"/>
        </w:trPr>
        <w:tc>
          <w:tcPr>
            <w:tcW w:w="9914" w:type="dxa"/>
            <w:gridSpan w:val="2"/>
          </w:tcPr>
          <w:p w:rsidR="00853B85" w:rsidRDefault="00853B85" w:rsidP="005034F5">
            <w:pPr>
              <w:pStyle w:val="TableParagraph"/>
              <w:ind w:left="107" w:right="101"/>
              <w:jc w:val="both"/>
              <w:rPr>
                <w:sz w:val="24"/>
              </w:rPr>
            </w:pPr>
            <w:r>
              <w:rPr>
                <w:b/>
                <w:sz w:val="24"/>
              </w:rPr>
              <w:t xml:space="preserve">Tutorials/ Practicum: </w:t>
            </w:r>
            <w:r>
              <w:rPr>
                <w:sz w:val="24"/>
              </w:rPr>
              <w:t>Students will work in groups on the practical aspects of the knowledge gained during contact/ lecture period. Peer group teaching may be encouraged. Hard spots, if any, may be resolved during tutorials.</w:t>
            </w:r>
          </w:p>
          <w:p w:rsidR="00853B85" w:rsidRDefault="00853B85" w:rsidP="005034F5">
            <w:pPr>
              <w:pStyle w:val="TableParagraph"/>
              <w:ind w:left="261" w:right="253"/>
              <w:jc w:val="center"/>
              <w:rPr>
                <w:b/>
                <w:sz w:val="24"/>
              </w:rPr>
            </w:pPr>
            <w:r>
              <w:rPr>
                <w:b/>
                <w:sz w:val="24"/>
              </w:rPr>
              <w:t>Suggested Readings*</w:t>
            </w:r>
          </w:p>
          <w:p w:rsidR="00853B85" w:rsidRDefault="00853B85" w:rsidP="005034F5">
            <w:pPr>
              <w:pStyle w:val="TableParagraph"/>
              <w:ind w:left="261" w:right="258"/>
              <w:jc w:val="center"/>
              <w:rPr>
                <w:sz w:val="24"/>
              </w:rPr>
            </w:pPr>
            <w:r>
              <w:rPr>
                <w:sz w:val="24"/>
              </w:rPr>
              <w:t>(*Reading lists may overlap in terms of subject matter. Therefore, students are advised to consult them accordingly.)</w:t>
            </w:r>
          </w:p>
          <w:p w:rsidR="00853B85" w:rsidRDefault="00853B85" w:rsidP="00853B85">
            <w:pPr>
              <w:pStyle w:val="TableParagraph"/>
              <w:numPr>
                <w:ilvl w:val="0"/>
                <w:numId w:val="4"/>
              </w:numPr>
              <w:tabs>
                <w:tab w:val="left" w:pos="1188"/>
                <w:tab w:val="left" w:pos="1189"/>
              </w:tabs>
              <w:ind w:right="94"/>
              <w:rPr>
                <w:sz w:val="24"/>
              </w:rPr>
            </w:pPr>
            <w:r>
              <w:rPr>
                <w:sz w:val="24"/>
              </w:rPr>
              <w:t>Karl E. Case and Ray C Fair, Principles of Economics, Pearson Education, Inc. 8</w:t>
            </w:r>
            <w:proofErr w:type="spellStart"/>
            <w:r>
              <w:rPr>
                <w:position w:val="9"/>
                <w:sz w:val="16"/>
              </w:rPr>
              <w:t>th</w:t>
            </w:r>
            <w:proofErr w:type="spellEnd"/>
            <w:r>
              <w:rPr>
                <w:sz w:val="16"/>
              </w:rPr>
              <w:t xml:space="preserve"> </w:t>
            </w:r>
            <w:r>
              <w:rPr>
                <w:sz w:val="24"/>
              </w:rPr>
              <w:t>edition, 2007.</w:t>
            </w:r>
          </w:p>
          <w:p w:rsidR="00853B85" w:rsidRDefault="00853B85" w:rsidP="00853B85">
            <w:pPr>
              <w:pStyle w:val="TableParagraph"/>
              <w:numPr>
                <w:ilvl w:val="0"/>
                <w:numId w:val="4"/>
              </w:numPr>
              <w:tabs>
                <w:tab w:val="left" w:pos="1188"/>
                <w:tab w:val="left" w:pos="1189"/>
              </w:tabs>
              <w:ind w:right="103"/>
              <w:rPr>
                <w:sz w:val="24"/>
              </w:rPr>
            </w:pPr>
            <w:r>
              <w:rPr>
                <w:sz w:val="24"/>
              </w:rPr>
              <w:t xml:space="preserve">N. Gregory </w:t>
            </w:r>
            <w:proofErr w:type="spellStart"/>
            <w:r>
              <w:rPr>
                <w:sz w:val="24"/>
              </w:rPr>
              <w:t>Mankiw</w:t>
            </w:r>
            <w:proofErr w:type="spellEnd"/>
            <w:r>
              <w:rPr>
                <w:sz w:val="24"/>
              </w:rPr>
              <w:t xml:space="preserve">, Economics; Principles and Applications, India Edition by South Western a part of </w:t>
            </w:r>
            <w:proofErr w:type="spellStart"/>
            <w:r>
              <w:rPr>
                <w:sz w:val="24"/>
              </w:rPr>
              <w:t>Cengage</w:t>
            </w:r>
            <w:proofErr w:type="spellEnd"/>
            <w:r>
              <w:rPr>
                <w:sz w:val="24"/>
              </w:rPr>
              <w:t xml:space="preserve"> Learning, </w:t>
            </w:r>
            <w:proofErr w:type="spellStart"/>
            <w:r>
              <w:rPr>
                <w:sz w:val="24"/>
              </w:rPr>
              <w:t>Cengage</w:t>
            </w:r>
            <w:proofErr w:type="spellEnd"/>
            <w:r>
              <w:rPr>
                <w:sz w:val="24"/>
              </w:rPr>
              <w:t xml:space="preserve"> Learning India Private</w:t>
            </w:r>
            <w:r>
              <w:rPr>
                <w:spacing w:val="-5"/>
                <w:sz w:val="24"/>
              </w:rPr>
              <w:t xml:space="preserve"> </w:t>
            </w:r>
            <w:r>
              <w:rPr>
                <w:sz w:val="24"/>
              </w:rPr>
              <w:t>Limited</w:t>
            </w:r>
          </w:p>
          <w:p w:rsidR="00853B85" w:rsidRDefault="00853B85" w:rsidP="00853B85">
            <w:pPr>
              <w:pStyle w:val="TableParagraph"/>
              <w:numPr>
                <w:ilvl w:val="0"/>
                <w:numId w:val="4"/>
              </w:numPr>
              <w:tabs>
                <w:tab w:val="left" w:pos="1188"/>
                <w:tab w:val="left" w:pos="1189"/>
              </w:tabs>
              <w:spacing w:line="228" w:lineRule="auto"/>
              <w:ind w:right="101"/>
              <w:rPr>
                <w:sz w:val="24"/>
              </w:rPr>
            </w:pPr>
            <w:r>
              <w:rPr>
                <w:sz w:val="24"/>
              </w:rPr>
              <w:t xml:space="preserve">Joseph E. </w:t>
            </w:r>
            <w:proofErr w:type="spellStart"/>
            <w:r>
              <w:rPr>
                <w:sz w:val="24"/>
              </w:rPr>
              <w:t>Stiglitz</w:t>
            </w:r>
            <w:proofErr w:type="spellEnd"/>
            <w:r>
              <w:rPr>
                <w:sz w:val="24"/>
              </w:rPr>
              <w:t xml:space="preserve"> and Cost E. Walsh, Economics, W.W. Norton &amp; Company, Inc., New York, International Student Edition, 4</w:t>
            </w:r>
            <w:proofErr w:type="spellStart"/>
            <w:r>
              <w:rPr>
                <w:position w:val="9"/>
                <w:sz w:val="16"/>
              </w:rPr>
              <w:t>th</w:t>
            </w:r>
            <w:proofErr w:type="spellEnd"/>
            <w:r>
              <w:rPr>
                <w:position w:val="9"/>
                <w:sz w:val="16"/>
              </w:rPr>
              <w:t xml:space="preserve"> </w:t>
            </w:r>
            <w:r>
              <w:rPr>
                <w:sz w:val="24"/>
              </w:rPr>
              <w:t>Edition,</w:t>
            </w:r>
            <w:r>
              <w:rPr>
                <w:spacing w:val="-18"/>
                <w:sz w:val="24"/>
              </w:rPr>
              <w:t xml:space="preserve"> </w:t>
            </w:r>
            <w:r>
              <w:rPr>
                <w:sz w:val="24"/>
              </w:rPr>
              <w:t>2007</w:t>
            </w:r>
          </w:p>
          <w:p w:rsidR="00853B85" w:rsidRDefault="00853B85" w:rsidP="00853B85">
            <w:pPr>
              <w:pStyle w:val="TableParagraph"/>
              <w:numPr>
                <w:ilvl w:val="0"/>
                <w:numId w:val="4"/>
              </w:numPr>
              <w:tabs>
                <w:tab w:val="left" w:pos="1188"/>
                <w:tab w:val="left" w:pos="1189"/>
              </w:tabs>
              <w:ind w:right="94"/>
              <w:rPr>
                <w:sz w:val="24"/>
              </w:rPr>
            </w:pPr>
            <w:r>
              <w:rPr>
                <w:sz w:val="24"/>
              </w:rPr>
              <w:t xml:space="preserve">Hal R. Varian, Intermediate Microeconomics, </w:t>
            </w:r>
            <w:proofErr w:type="gramStart"/>
            <w:r>
              <w:rPr>
                <w:sz w:val="24"/>
              </w:rPr>
              <w:t>A</w:t>
            </w:r>
            <w:proofErr w:type="gramEnd"/>
            <w:r>
              <w:rPr>
                <w:sz w:val="24"/>
              </w:rPr>
              <w:t xml:space="preserve"> Modern Approach, 8</w:t>
            </w:r>
            <w:proofErr w:type="spellStart"/>
            <w:r>
              <w:rPr>
                <w:position w:val="9"/>
                <w:sz w:val="16"/>
              </w:rPr>
              <w:t>th</w:t>
            </w:r>
            <w:proofErr w:type="spellEnd"/>
            <w:r>
              <w:rPr>
                <w:position w:val="9"/>
                <w:sz w:val="16"/>
              </w:rPr>
              <w:t xml:space="preserve"> </w:t>
            </w:r>
            <w:r>
              <w:rPr>
                <w:sz w:val="24"/>
              </w:rPr>
              <w:t>Edition, W.W. Norton &amp; Company</w:t>
            </w:r>
            <w:r>
              <w:rPr>
                <w:spacing w:val="-7"/>
                <w:sz w:val="24"/>
              </w:rPr>
              <w:t xml:space="preserve"> </w:t>
            </w:r>
            <w:r>
              <w:rPr>
                <w:sz w:val="24"/>
              </w:rPr>
              <w:t>2010.</w:t>
            </w:r>
          </w:p>
          <w:p w:rsidR="00853B85" w:rsidRDefault="00853B85" w:rsidP="00853B85">
            <w:pPr>
              <w:pStyle w:val="TableParagraph"/>
              <w:numPr>
                <w:ilvl w:val="0"/>
                <w:numId w:val="4"/>
              </w:numPr>
              <w:tabs>
                <w:tab w:val="left" w:pos="1188"/>
                <w:tab w:val="left" w:pos="1189"/>
              </w:tabs>
              <w:spacing w:line="276" w:lineRule="exact"/>
              <w:ind w:right="98"/>
              <w:rPr>
                <w:sz w:val="24"/>
              </w:rPr>
            </w:pPr>
            <w:r>
              <w:rPr>
                <w:sz w:val="24"/>
              </w:rPr>
              <w:t xml:space="preserve">H.L. </w:t>
            </w:r>
            <w:proofErr w:type="spellStart"/>
            <w:proofErr w:type="gramStart"/>
            <w:r>
              <w:rPr>
                <w:sz w:val="24"/>
              </w:rPr>
              <w:t>Ahuja</w:t>
            </w:r>
            <w:proofErr w:type="spellEnd"/>
            <w:r>
              <w:rPr>
                <w:sz w:val="24"/>
              </w:rPr>
              <w:t>,</w:t>
            </w:r>
            <w:proofErr w:type="gramEnd"/>
            <w:r>
              <w:rPr>
                <w:sz w:val="24"/>
              </w:rPr>
              <w:t xml:space="preserve"> Advanced Economic Theory, 8</w:t>
            </w:r>
            <w:proofErr w:type="spellStart"/>
            <w:r>
              <w:rPr>
                <w:position w:val="9"/>
                <w:sz w:val="16"/>
              </w:rPr>
              <w:t>th</w:t>
            </w:r>
            <w:proofErr w:type="spellEnd"/>
            <w:r>
              <w:rPr>
                <w:position w:val="9"/>
                <w:sz w:val="16"/>
              </w:rPr>
              <w:t xml:space="preserve"> </w:t>
            </w:r>
            <w:r>
              <w:rPr>
                <w:sz w:val="24"/>
              </w:rPr>
              <w:t xml:space="preserve">Edition, S. </w:t>
            </w:r>
            <w:proofErr w:type="spellStart"/>
            <w:r>
              <w:rPr>
                <w:sz w:val="24"/>
              </w:rPr>
              <w:t>Chand</w:t>
            </w:r>
            <w:proofErr w:type="spellEnd"/>
            <w:r>
              <w:rPr>
                <w:sz w:val="24"/>
              </w:rPr>
              <w:t xml:space="preserve"> &amp; Company Ltd. New Delhi</w:t>
            </w:r>
          </w:p>
          <w:p w:rsidR="00853B85" w:rsidRDefault="00853B85" w:rsidP="00853B85">
            <w:pPr>
              <w:pStyle w:val="TableParagraph"/>
              <w:numPr>
                <w:ilvl w:val="0"/>
                <w:numId w:val="4"/>
              </w:numPr>
              <w:tabs>
                <w:tab w:val="left" w:pos="1188"/>
                <w:tab w:val="left" w:pos="1189"/>
              </w:tabs>
              <w:ind w:right="106"/>
              <w:rPr>
                <w:sz w:val="24"/>
              </w:rPr>
            </w:pPr>
            <w:proofErr w:type="spellStart"/>
            <w:r>
              <w:rPr>
                <w:sz w:val="24"/>
              </w:rPr>
              <w:t>Baumal</w:t>
            </w:r>
            <w:proofErr w:type="spellEnd"/>
            <w:r>
              <w:rPr>
                <w:sz w:val="24"/>
              </w:rPr>
              <w:t>, W.J. , Economic Theory and Operational analysis, Prentice Hall of India, New Delhi</w:t>
            </w:r>
          </w:p>
          <w:p w:rsidR="00853B85" w:rsidRDefault="00853B85" w:rsidP="00853B85">
            <w:pPr>
              <w:pStyle w:val="TableParagraph"/>
              <w:numPr>
                <w:ilvl w:val="0"/>
                <w:numId w:val="4"/>
              </w:numPr>
              <w:tabs>
                <w:tab w:val="left" w:pos="1188"/>
                <w:tab w:val="left" w:pos="1189"/>
              </w:tabs>
              <w:spacing w:line="270" w:lineRule="atLeast"/>
              <w:ind w:right="101"/>
              <w:rPr>
                <w:sz w:val="24"/>
              </w:rPr>
            </w:pPr>
            <w:r>
              <w:rPr>
                <w:sz w:val="24"/>
              </w:rPr>
              <w:t xml:space="preserve">D.N. </w:t>
            </w:r>
            <w:proofErr w:type="spellStart"/>
            <w:r>
              <w:rPr>
                <w:sz w:val="24"/>
              </w:rPr>
              <w:t>Dwivedi</w:t>
            </w:r>
            <w:proofErr w:type="spellEnd"/>
            <w:r>
              <w:rPr>
                <w:sz w:val="24"/>
              </w:rPr>
              <w:t xml:space="preserve">, Microeconomics, Theory &amp; Application, Third Edition, </w:t>
            </w:r>
            <w:proofErr w:type="spellStart"/>
            <w:r>
              <w:rPr>
                <w:sz w:val="24"/>
              </w:rPr>
              <w:t>Vikash</w:t>
            </w:r>
            <w:proofErr w:type="spellEnd"/>
            <w:r>
              <w:rPr>
                <w:sz w:val="24"/>
              </w:rPr>
              <w:t xml:space="preserve"> Publishing House Pvt.</w:t>
            </w:r>
            <w:r>
              <w:rPr>
                <w:spacing w:val="-3"/>
                <w:sz w:val="24"/>
              </w:rPr>
              <w:t xml:space="preserve"> </w:t>
            </w:r>
            <w:r>
              <w:rPr>
                <w:sz w:val="24"/>
              </w:rPr>
              <w:t>Ltd.</w:t>
            </w:r>
          </w:p>
        </w:tc>
      </w:tr>
    </w:tbl>
    <w:p w:rsidR="00853B85" w:rsidRDefault="00853B85" w:rsidP="00853B85">
      <w:pPr>
        <w:spacing w:line="270" w:lineRule="atLeast"/>
        <w:rPr>
          <w:sz w:val="24"/>
        </w:rPr>
        <w:sectPr w:rsidR="00853B85" w:rsidSect="00213486">
          <w:pgSz w:w="11910" w:h="16840"/>
          <w:pgMar w:top="680" w:right="1240" w:bottom="1100" w:left="480" w:header="432" w:footer="576" w:gutter="0"/>
          <w:cols w:space="720"/>
          <w:docGrid w:linePitch="299"/>
        </w:sectPr>
      </w:pPr>
    </w:p>
    <w:p w:rsidR="00853B85" w:rsidRDefault="00853B85" w:rsidP="00853B85">
      <w:pPr>
        <w:pStyle w:val="Heading5"/>
        <w:spacing w:before="73" w:line="321" w:lineRule="exact"/>
        <w:ind w:left="2193"/>
      </w:pPr>
      <w:r>
        <w:lastRenderedPageBreak/>
        <w:t>Group E: Professional Education Courses (PEC)</w:t>
      </w:r>
    </w:p>
    <w:p w:rsidR="00853B85" w:rsidRDefault="00853B85" w:rsidP="00853B85">
      <w:pPr>
        <w:pStyle w:val="Heading6"/>
        <w:ind w:left="3296" w:right="3267"/>
        <w:jc w:val="center"/>
      </w:pPr>
      <w:r>
        <w:t>IV: Engagement with the field (EF) EFSI 401: School Internship</w:t>
      </w:r>
    </w:p>
    <w:p w:rsidR="00853B85" w:rsidRDefault="00853B85" w:rsidP="00853B85">
      <w:pPr>
        <w:tabs>
          <w:tab w:val="left" w:pos="6709"/>
        </w:tabs>
        <w:spacing w:before="231"/>
        <w:ind w:left="227"/>
        <w:rPr>
          <w:b/>
          <w:sz w:val="24"/>
        </w:rPr>
      </w:pPr>
      <w:r>
        <w:rPr>
          <w:b/>
          <w:sz w:val="24"/>
        </w:rPr>
        <w:t>Credits:</w:t>
      </w:r>
      <w:r>
        <w:rPr>
          <w:b/>
          <w:spacing w:val="-2"/>
          <w:sz w:val="24"/>
        </w:rPr>
        <w:t xml:space="preserve"> </w:t>
      </w:r>
      <w:r>
        <w:rPr>
          <w:b/>
          <w:sz w:val="24"/>
        </w:rPr>
        <w:t>0L+0T+14P</w:t>
      </w:r>
      <w:r>
        <w:rPr>
          <w:b/>
          <w:sz w:val="24"/>
        </w:rPr>
        <w:tab/>
      </w:r>
      <w:r w:rsidR="003F6680">
        <w:rPr>
          <w:b/>
          <w:sz w:val="24"/>
        </w:rPr>
        <w:tab/>
      </w:r>
      <w:r w:rsidR="003F6680">
        <w:rPr>
          <w:b/>
          <w:sz w:val="24"/>
        </w:rPr>
        <w:tab/>
      </w:r>
      <w:r>
        <w:rPr>
          <w:b/>
          <w:sz w:val="24"/>
        </w:rPr>
        <w:t>Marks: 300</w:t>
      </w:r>
    </w:p>
    <w:p w:rsidR="00853B85" w:rsidRDefault="00853B85" w:rsidP="003F6680">
      <w:pPr>
        <w:tabs>
          <w:tab w:val="left" w:pos="9720"/>
        </w:tabs>
        <w:ind w:left="227"/>
        <w:rPr>
          <w:b/>
          <w:sz w:val="24"/>
        </w:rPr>
      </w:pPr>
      <w:r>
        <w:rPr>
          <w:b/>
          <w:sz w:val="24"/>
        </w:rPr>
        <w:t xml:space="preserve">Contact </w:t>
      </w:r>
      <w:proofErr w:type="gramStart"/>
      <w:r>
        <w:rPr>
          <w:b/>
          <w:sz w:val="24"/>
        </w:rPr>
        <w:t>hours</w:t>
      </w:r>
      <w:r>
        <w:rPr>
          <w:b/>
          <w:spacing w:val="-3"/>
          <w:sz w:val="24"/>
        </w:rPr>
        <w:t xml:space="preserve"> </w:t>
      </w:r>
      <w:r w:rsidR="003F6680">
        <w:rPr>
          <w:b/>
          <w:spacing w:val="-3"/>
          <w:sz w:val="24"/>
        </w:rPr>
        <w:t>:</w:t>
      </w:r>
      <w:proofErr w:type="gramEnd"/>
      <w:r w:rsidR="003F6680">
        <w:rPr>
          <w:b/>
          <w:spacing w:val="-3"/>
          <w:sz w:val="24"/>
        </w:rPr>
        <w:t xml:space="preserve"> 14</w:t>
      </w:r>
      <w:r>
        <w:rPr>
          <w:b/>
          <w:spacing w:val="-2"/>
          <w:sz w:val="24"/>
        </w:rPr>
        <w:t xml:space="preserve"> </w:t>
      </w:r>
      <w:r w:rsidR="003F6680">
        <w:rPr>
          <w:b/>
          <w:sz w:val="24"/>
        </w:rPr>
        <w:t>weeks</w:t>
      </w:r>
      <w:r>
        <w:rPr>
          <w:b/>
          <w:sz w:val="24"/>
        </w:rPr>
        <w:tab/>
      </w:r>
    </w:p>
    <w:p w:rsidR="00853B85" w:rsidRDefault="00853B85" w:rsidP="00853B85">
      <w:pPr>
        <w:pStyle w:val="BodyText"/>
        <w:spacing w:after="1"/>
        <w:ind w:left="0" w:firstLine="0"/>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1"/>
        <w:gridCol w:w="4623"/>
      </w:tblGrid>
      <w:tr w:rsidR="00853B85" w:rsidTr="005034F5">
        <w:trPr>
          <w:trHeight w:val="275"/>
        </w:trPr>
        <w:tc>
          <w:tcPr>
            <w:tcW w:w="9244" w:type="dxa"/>
            <w:gridSpan w:val="2"/>
          </w:tcPr>
          <w:p w:rsidR="00853B85" w:rsidRDefault="00853B85" w:rsidP="005034F5">
            <w:pPr>
              <w:pStyle w:val="TableParagraph"/>
              <w:spacing w:line="256" w:lineRule="exact"/>
              <w:ind w:left="2179"/>
              <w:rPr>
                <w:b/>
                <w:sz w:val="24"/>
              </w:rPr>
            </w:pPr>
            <w:r>
              <w:rPr>
                <w:b/>
                <w:sz w:val="24"/>
              </w:rPr>
              <w:t>Distribution of Marks for the School Internship</w:t>
            </w:r>
          </w:p>
        </w:tc>
      </w:tr>
      <w:tr w:rsidR="00853B85" w:rsidTr="005034F5">
        <w:trPr>
          <w:trHeight w:val="275"/>
        </w:trPr>
        <w:tc>
          <w:tcPr>
            <w:tcW w:w="4621" w:type="dxa"/>
          </w:tcPr>
          <w:p w:rsidR="00853B85" w:rsidRDefault="00853B85" w:rsidP="005034F5">
            <w:pPr>
              <w:pStyle w:val="TableParagraph"/>
              <w:spacing w:line="256" w:lineRule="exact"/>
              <w:ind w:left="107"/>
              <w:rPr>
                <w:b/>
                <w:sz w:val="24"/>
              </w:rPr>
            </w:pPr>
            <w:r>
              <w:rPr>
                <w:b/>
                <w:sz w:val="24"/>
              </w:rPr>
              <w:t>Activity</w:t>
            </w:r>
          </w:p>
        </w:tc>
        <w:tc>
          <w:tcPr>
            <w:tcW w:w="4623" w:type="dxa"/>
          </w:tcPr>
          <w:p w:rsidR="00853B85" w:rsidRDefault="00853B85" w:rsidP="005034F5">
            <w:pPr>
              <w:pStyle w:val="TableParagraph"/>
              <w:spacing w:line="256" w:lineRule="exact"/>
              <w:ind w:left="110"/>
              <w:rPr>
                <w:b/>
                <w:sz w:val="24"/>
              </w:rPr>
            </w:pPr>
            <w:r>
              <w:rPr>
                <w:b/>
                <w:sz w:val="24"/>
              </w:rPr>
              <w:t>Marks</w:t>
            </w:r>
          </w:p>
        </w:tc>
      </w:tr>
      <w:tr w:rsidR="00853B85" w:rsidTr="005034F5">
        <w:trPr>
          <w:trHeight w:val="275"/>
        </w:trPr>
        <w:tc>
          <w:tcPr>
            <w:tcW w:w="4621" w:type="dxa"/>
          </w:tcPr>
          <w:p w:rsidR="00853B85" w:rsidRDefault="00853B85" w:rsidP="005034F5">
            <w:pPr>
              <w:pStyle w:val="TableParagraph"/>
              <w:spacing w:line="256" w:lineRule="exact"/>
              <w:ind w:left="107"/>
              <w:rPr>
                <w:sz w:val="24"/>
              </w:rPr>
            </w:pPr>
            <w:r>
              <w:rPr>
                <w:sz w:val="24"/>
              </w:rPr>
              <w:t>Classroom Teaching (two Pedagogy courses)</w:t>
            </w:r>
          </w:p>
        </w:tc>
        <w:tc>
          <w:tcPr>
            <w:tcW w:w="4623" w:type="dxa"/>
          </w:tcPr>
          <w:p w:rsidR="00853B85" w:rsidRDefault="00853B85" w:rsidP="003F6680">
            <w:pPr>
              <w:pStyle w:val="TableParagraph"/>
              <w:spacing w:line="256" w:lineRule="exact"/>
              <w:ind w:left="110"/>
              <w:jc w:val="center"/>
              <w:rPr>
                <w:sz w:val="24"/>
              </w:rPr>
            </w:pPr>
            <w:r>
              <w:rPr>
                <w:sz w:val="24"/>
              </w:rPr>
              <w:t>200</w:t>
            </w:r>
          </w:p>
        </w:tc>
      </w:tr>
      <w:tr w:rsidR="00853B85" w:rsidTr="005034F5">
        <w:trPr>
          <w:trHeight w:val="275"/>
        </w:trPr>
        <w:tc>
          <w:tcPr>
            <w:tcW w:w="4621" w:type="dxa"/>
          </w:tcPr>
          <w:p w:rsidR="00853B85" w:rsidRDefault="003F6680" w:rsidP="005034F5">
            <w:pPr>
              <w:pStyle w:val="TableParagraph"/>
              <w:spacing w:line="256" w:lineRule="exact"/>
              <w:ind w:left="107"/>
              <w:rPr>
                <w:sz w:val="24"/>
              </w:rPr>
            </w:pPr>
            <w:r>
              <w:rPr>
                <w:sz w:val="24"/>
              </w:rPr>
              <w:t>Criticism</w:t>
            </w:r>
            <w:r w:rsidR="00853B85">
              <w:rPr>
                <w:sz w:val="24"/>
              </w:rPr>
              <w:t xml:space="preserve"> Lessons (four lessons in total)</w:t>
            </w:r>
          </w:p>
        </w:tc>
        <w:tc>
          <w:tcPr>
            <w:tcW w:w="4623" w:type="dxa"/>
          </w:tcPr>
          <w:p w:rsidR="00853B85" w:rsidRDefault="00853B85" w:rsidP="003F6680">
            <w:pPr>
              <w:pStyle w:val="TableParagraph"/>
              <w:spacing w:line="256" w:lineRule="exact"/>
              <w:ind w:left="110"/>
              <w:jc w:val="center"/>
              <w:rPr>
                <w:sz w:val="24"/>
              </w:rPr>
            </w:pPr>
            <w:r>
              <w:rPr>
                <w:sz w:val="24"/>
              </w:rPr>
              <w:t>40</w:t>
            </w:r>
          </w:p>
        </w:tc>
      </w:tr>
      <w:tr w:rsidR="00853B85" w:rsidTr="005034F5">
        <w:trPr>
          <w:trHeight w:val="275"/>
        </w:trPr>
        <w:tc>
          <w:tcPr>
            <w:tcW w:w="4621" w:type="dxa"/>
          </w:tcPr>
          <w:p w:rsidR="00853B85" w:rsidRDefault="00853B85" w:rsidP="005034F5">
            <w:pPr>
              <w:pStyle w:val="TableParagraph"/>
              <w:spacing w:line="256" w:lineRule="exact"/>
              <w:ind w:left="107"/>
              <w:rPr>
                <w:sz w:val="24"/>
              </w:rPr>
            </w:pPr>
            <w:r>
              <w:rPr>
                <w:sz w:val="24"/>
              </w:rPr>
              <w:t>Reflective Journal (two Pedagogy courses)</w:t>
            </w:r>
          </w:p>
        </w:tc>
        <w:tc>
          <w:tcPr>
            <w:tcW w:w="4623" w:type="dxa"/>
          </w:tcPr>
          <w:p w:rsidR="00853B85" w:rsidRDefault="00853B85" w:rsidP="003F6680">
            <w:pPr>
              <w:pStyle w:val="TableParagraph"/>
              <w:spacing w:line="256" w:lineRule="exact"/>
              <w:ind w:left="110"/>
              <w:jc w:val="center"/>
              <w:rPr>
                <w:sz w:val="24"/>
              </w:rPr>
            </w:pPr>
            <w:r>
              <w:rPr>
                <w:sz w:val="24"/>
              </w:rPr>
              <w:t>10</w:t>
            </w:r>
          </w:p>
        </w:tc>
      </w:tr>
      <w:tr w:rsidR="00853B85" w:rsidTr="005034F5">
        <w:trPr>
          <w:trHeight w:val="864"/>
        </w:trPr>
        <w:tc>
          <w:tcPr>
            <w:tcW w:w="4621" w:type="dxa"/>
          </w:tcPr>
          <w:p w:rsidR="00853B85" w:rsidRDefault="00853B85" w:rsidP="005034F5">
            <w:pPr>
              <w:pStyle w:val="TableParagraph"/>
              <w:spacing w:line="275" w:lineRule="exact"/>
              <w:ind w:left="107"/>
              <w:rPr>
                <w:sz w:val="24"/>
              </w:rPr>
            </w:pPr>
            <w:r>
              <w:rPr>
                <w:sz w:val="24"/>
              </w:rPr>
              <w:t>Observation Records</w:t>
            </w:r>
          </w:p>
          <w:p w:rsidR="00853B85" w:rsidRDefault="00853B85" w:rsidP="00853B85">
            <w:pPr>
              <w:pStyle w:val="TableParagraph"/>
              <w:numPr>
                <w:ilvl w:val="0"/>
                <w:numId w:val="3"/>
              </w:numPr>
              <w:tabs>
                <w:tab w:val="left" w:pos="828"/>
                <w:tab w:val="left" w:pos="829"/>
              </w:tabs>
              <w:spacing w:line="294" w:lineRule="exact"/>
              <w:rPr>
                <w:sz w:val="24"/>
              </w:rPr>
            </w:pPr>
            <w:r>
              <w:rPr>
                <w:sz w:val="24"/>
              </w:rPr>
              <w:t>Ten lessons of school</w:t>
            </w:r>
            <w:r>
              <w:rPr>
                <w:spacing w:val="-2"/>
                <w:sz w:val="24"/>
              </w:rPr>
              <w:t xml:space="preserve"> </w:t>
            </w:r>
            <w:r>
              <w:rPr>
                <w:sz w:val="24"/>
              </w:rPr>
              <w:t>teacher</w:t>
            </w:r>
          </w:p>
          <w:p w:rsidR="00853B85" w:rsidRDefault="00853B85" w:rsidP="00853B85">
            <w:pPr>
              <w:pStyle w:val="TableParagraph"/>
              <w:numPr>
                <w:ilvl w:val="0"/>
                <w:numId w:val="3"/>
              </w:numPr>
              <w:tabs>
                <w:tab w:val="left" w:pos="828"/>
                <w:tab w:val="left" w:pos="829"/>
              </w:tabs>
              <w:spacing w:before="1" w:line="274" w:lineRule="exact"/>
              <w:rPr>
                <w:sz w:val="24"/>
              </w:rPr>
            </w:pPr>
            <w:r>
              <w:rPr>
                <w:sz w:val="24"/>
              </w:rPr>
              <w:t>Ten lessons of</w:t>
            </w:r>
            <w:r>
              <w:rPr>
                <w:spacing w:val="-1"/>
                <w:sz w:val="24"/>
              </w:rPr>
              <w:t xml:space="preserve"> </w:t>
            </w:r>
            <w:r>
              <w:rPr>
                <w:sz w:val="24"/>
              </w:rPr>
              <w:t>peer</w:t>
            </w:r>
          </w:p>
        </w:tc>
        <w:tc>
          <w:tcPr>
            <w:tcW w:w="4623" w:type="dxa"/>
          </w:tcPr>
          <w:p w:rsidR="00853B85" w:rsidRDefault="00853B85" w:rsidP="003F6680">
            <w:pPr>
              <w:pStyle w:val="TableParagraph"/>
              <w:spacing w:line="275" w:lineRule="exact"/>
              <w:ind w:left="110"/>
              <w:jc w:val="center"/>
              <w:rPr>
                <w:sz w:val="24"/>
              </w:rPr>
            </w:pPr>
            <w:r>
              <w:rPr>
                <w:sz w:val="24"/>
              </w:rPr>
              <w:t>5+5 =10</w:t>
            </w:r>
          </w:p>
        </w:tc>
      </w:tr>
      <w:tr w:rsidR="00853B85" w:rsidTr="005034F5">
        <w:trPr>
          <w:trHeight w:val="551"/>
        </w:trPr>
        <w:tc>
          <w:tcPr>
            <w:tcW w:w="4621" w:type="dxa"/>
          </w:tcPr>
          <w:p w:rsidR="00853B85" w:rsidRDefault="00853B85" w:rsidP="005034F5">
            <w:pPr>
              <w:pStyle w:val="TableParagraph"/>
              <w:tabs>
                <w:tab w:val="left" w:pos="2800"/>
              </w:tabs>
              <w:spacing w:before="2" w:line="276" w:lineRule="exact"/>
              <w:ind w:left="107" w:right="94"/>
              <w:rPr>
                <w:sz w:val="24"/>
              </w:rPr>
            </w:pPr>
            <w:proofErr w:type="spellStart"/>
            <w:r>
              <w:rPr>
                <w:sz w:val="24"/>
              </w:rPr>
              <w:t>Achivement</w:t>
            </w:r>
            <w:proofErr w:type="spellEnd"/>
            <w:r>
              <w:rPr>
                <w:sz w:val="24"/>
              </w:rPr>
              <w:tab/>
              <w:t>test-development, Administration and</w:t>
            </w:r>
            <w:r>
              <w:rPr>
                <w:spacing w:val="-1"/>
                <w:sz w:val="24"/>
              </w:rPr>
              <w:t xml:space="preserve"> </w:t>
            </w:r>
            <w:r>
              <w:rPr>
                <w:sz w:val="24"/>
              </w:rPr>
              <w:t>Analysis</w:t>
            </w:r>
          </w:p>
        </w:tc>
        <w:tc>
          <w:tcPr>
            <w:tcW w:w="4623" w:type="dxa"/>
          </w:tcPr>
          <w:p w:rsidR="00853B85" w:rsidRDefault="00853B85" w:rsidP="003F6680">
            <w:pPr>
              <w:pStyle w:val="TableParagraph"/>
              <w:spacing w:line="275" w:lineRule="exact"/>
              <w:ind w:left="110"/>
              <w:jc w:val="center"/>
              <w:rPr>
                <w:sz w:val="24"/>
              </w:rPr>
            </w:pPr>
            <w:r>
              <w:rPr>
                <w:sz w:val="24"/>
              </w:rPr>
              <w:t>10</w:t>
            </w:r>
          </w:p>
        </w:tc>
      </w:tr>
      <w:tr w:rsidR="00853B85" w:rsidTr="005034F5">
        <w:trPr>
          <w:trHeight w:val="273"/>
        </w:trPr>
        <w:tc>
          <w:tcPr>
            <w:tcW w:w="4621" w:type="dxa"/>
          </w:tcPr>
          <w:p w:rsidR="00853B85" w:rsidRDefault="00853B85" w:rsidP="005034F5">
            <w:pPr>
              <w:pStyle w:val="TableParagraph"/>
              <w:spacing w:line="253" w:lineRule="exact"/>
              <w:ind w:left="107"/>
              <w:rPr>
                <w:sz w:val="24"/>
              </w:rPr>
            </w:pPr>
            <w:r>
              <w:rPr>
                <w:sz w:val="24"/>
              </w:rPr>
              <w:t>Case Study / Action Research</w:t>
            </w:r>
          </w:p>
        </w:tc>
        <w:tc>
          <w:tcPr>
            <w:tcW w:w="4623" w:type="dxa"/>
          </w:tcPr>
          <w:p w:rsidR="00853B85" w:rsidRDefault="00853B85" w:rsidP="003F6680">
            <w:pPr>
              <w:pStyle w:val="TableParagraph"/>
              <w:spacing w:line="253" w:lineRule="exact"/>
              <w:ind w:left="110"/>
              <w:jc w:val="center"/>
              <w:rPr>
                <w:sz w:val="24"/>
              </w:rPr>
            </w:pPr>
            <w:r>
              <w:rPr>
                <w:sz w:val="24"/>
              </w:rPr>
              <w:t>10</w:t>
            </w:r>
          </w:p>
        </w:tc>
      </w:tr>
      <w:tr w:rsidR="00853B85" w:rsidTr="005034F5">
        <w:trPr>
          <w:trHeight w:val="551"/>
        </w:trPr>
        <w:tc>
          <w:tcPr>
            <w:tcW w:w="4621" w:type="dxa"/>
          </w:tcPr>
          <w:p w:rsidR="00853B85" w:rsidRDefault="00853B85" w:rsidP="005034F5">
            <w:pPr>
              <w:pStyle w:val="TableParagraph"/>
              <w:tabs>
                <w:tab w:val="left" w:pos="1144"/>
                <w:tab w:val="left" w:pos="2060"/>
                <w:tab w:val="left" w:pos="2487"/>
                <w:tab w:val="left" w:pos="3055"/>
                <w:tab w:val="left" w:pos="3643"/>
              </w:tabs>
              <w:spacing w:before="2" w:line="276" w:lineRule="exact"/>
              <w:ind w:left="107" w:right="99"/>
              <w:rPr>
                <w:sz w:val="24"/>
              </w:rPr>
            </w:pPr>
            <w:r>
              <w:rPr>
                <w:sz w:val="24"/>
              </w:rPr>
              <w:t>Detailed</w:t>
            </w:r>
            <w:r>
              <w:rPr>
                <w:sz w:val="24"/>
              </w:rPr>
              <w:tab/>
              <w:t>Record</w:t>
            </w:r>
            <w:r>
              <w:rPr>
                <w:sz w:val="24"/>
              </w:rPr>
              <w:tab/>
              <w:t>of</w:t>
            </w:r>
            <w:r>
              <w:rPr>
                <w:sz w:val="24"/>
              </w:rPr>
              <w:tab/>
              <w:t>any</w:t>
            </w:r>
            <w:r>
              <w:rPr>
                <w:sz w:val="24"/>
              </w:rPr>
              <w:tab/>
              <w:t>two</w:t>
            </w:r>
            <w:r>
              <w:rPr>
                <w:sz w:val="24"/>
              </w:rPr>
              <w:tab/>
              <w:t>activities organized by the</w:t>
            </w:r>
            <w:r>
              <w:rPr>
                <w:spacing w:val="-5"/>
                <w:sz w:val="24"/>
              </w:rPr>
              <w:t xml:space="preserve"> </w:t>
            </w:r>
            <w:r>
              <w:rPr>
                <w:sz w:val="24"/>
              </w:rPr>
              <w:t>Candidate</w:t>
            </w:r>
          </w:p>
        </w:tc>
        <w:tc>
          <w:tcPr>
            <w:tcW w:w="4623" w:type="dxa"/>
          </w:tcPr>
          <w:p w:rsidR="00853B85" w:rsidRDefault="00853B85" w:rsidP="003F6680">
            <w:pPr>
              <w:pStyle w:val="TableParagraph"/>
              <w:spacing w:line="275" w:lineRule="exact"/>
              <w:ind w:left="110"/>
              <w:jc w:val="center"/>
              <w:rPr>
                <w:sz w:val="24"/>
              </w:rPr>
            </w:pPr>
            <w:r>
              <w:rPr>
                <w:sz w:val="24"/>
              </w:rPr>
              <w:t>10</w:t>
            </w:r>
          </w:p>
        </w:tc>
      </w:tr>
      <w:tr w:rsidR="00853B85" w:rsidTr="005034F5">
        <w:trPr>
          <w:trHeight w:val="273"/>
        </w:trPr>
        <w:tc>
          <w:tcPr>
            <w:tcW w:w="4621" w:type="dxa"/>
          </w:tcPr>
          <w:p w:rsidR="00853B85" w:rsidRDefault="00853B85" w:rsidP="005034F5">
            <w:pPr>
              <w:pStyle w:val="TableParagraph"/>
              <w:spacing w:line="253" w:lineRule="exact"/>
              <w:ind w:left="107"/>
              <w:rPr>
                <w:sz w:val="24"/>
              </w:rPr>
            </w:pPr>
            <w:r>
              <w:rPr>
                <w:sz w:val="24"/>
              </w:rPr>
              <w:t>Learning Resource in two teaching subjects</w:t>
            </w:r>
          </w:p>
        </w:tc>
        <w:tc>
          <w:tcPr>
            <w:tcW w:w="4623" w:type="dxa"/>
          </w:tcPr>
          <w:p w:rsidR="00853B85" w:rsidRDefault="00853B85" w:rsidP="003F6680">
            <w:pPr>
              <w:pStyle w:val="TableParagraph"/>
              <w:spacing w:line="253" w:lineRule="exact"/>
              <w:ind w:left="110"/>
              <w:jc w:val="center"/>
              <w:rPr>
                <w:sz w:val="24"/>
              </w:rPr>
            </w:pPr>
            <w:r>
              <w:rPr>
                <w:sz w:val="24"/>
              </w:rPr>
              <w:t>10</w:t>
            </w:r>
          </w:p>
        </w:tc>
      </w:tr>
      <w:tr w:rsidR="00853B85" w:rsidTr="005034F5">
        <w:trPr>
          <w:trHeight w:val="277"/>
        </w:trPr>
        <w:tc>
          <w:tcPr>
            <w:tcW w:w="4621" w:type="dxa"/>
          </w:tcPr>
          <w:p w:rsidR="00853B85" w:rsidRDefault="00853B85" w:rsidP="005034F5">
            <w:pPr>
              <w:pStyle w:val="TableParagraph"/>
              <w:spacing w:before="1" w:line="257" w:lineRule="exact"/>
              <w:ind w:left="107"/>
              <w:rPr>
                <w:b/>
                <w:sz w:val="24"/>
              </w:rPr>
            </w:pPr>
            <w:r>
              <w:rPr>
                <w:b/>
                <w:sz w:val="24"/>
              </w:rPr>
              <w:t>Total</w:t>
            </w:r>
          </w:p>
        </w:tc>
        <w:tc>
          <w:tcPr>
            <w:tcW w:w="4623" w:type="dxa"/>
          </w:tcPr>
          <w:p w:rsidR="00853B85" w:rsidRDefault="00853B85" w:rsidP="003F6680">
            <w:pPr>
              <w:pStyle w:val="TableParagraph"/>
              <w:spacing w:before="1" w:line="257" w:lineRule="exact"/>
              <w:ind w:left="110"/>
              <w:jc w:val="center"/>
              <w:rPr>
                <w:b/>
                <w:sz w:val="24"/>
              </w:rPr>
            </w:pPr>
            <w:r>
              <w:rPr>
                <w:b/>
                <w:sz w:val="24"/>
              </w:rPr>
              <w:t>300</w:t>
            </w:r>
          </w:p>
        </w:tc>
      </w:tr>
    </w:tbl>
    <w:p w:rsidR="00853B85" w:rsidRDefault="00853B85" w:rsidP="00853B85">
      <w:pPr>
        <w:spacing w:line="275" w:lineRule="exact"/>
        <w:ind w:left="227"/>
        <w:rPr>
          <w:sz w:val="24"/>
        </w:rPr>
      </w:pPr>
      <w:r>
        <w:rPr>
          <w:b/>
          <w:sz w:val="24"/>
        </w:rPr>
        <w:t xml:space="preserve">Objectives of the course: </w:t>
      </w:r>
      <w:r>
        <w:rPr>
          <w:sz w:val="24"/>
        </w:rPr>
        <w:t>On the completion of the course the Candidate s will be able to:</w:t>
      </w:r>
    </w:p>
    <w:p w:rsidR="00853B85" w:rsidRDefault="00853B85" w:rsidP="00853B85">
      <w:pPr>
        <w:pStyle w:val="ListParagraph"/>
        <w:numPr>
          <w:ilvl w:val="0"/>
          <w:numId w:val="2"/>
        </w:numPr>
        <w:tabs>
          <w:tab w:val="left" w:pos="948"/>
          <w:tab w:val="left" w:pos="949"/>
        </w:tabs>
        <w:ind w:right="205" w:hanging="360"/>
        <w:rPr>
          <w:sz w:val="24"/>
        </w:rPr>
      </w:pPr>
      <w:r>
        <w:rPr>
          <w:sz w:val="24"/>
        </w:rPr>
        <w:t>Observe the classes of regular teachers and peers and learn about teaching learning process and classroom</w:t>
      </w:r>
      <w:r>
        <w:rPr>
          <w:spacing w:val="-1"/>
          <w:sz w:val="24"/>
        </w:rPr>
        <w:t xml:space="preserve"> </w:t>
      </w:r>
      <w:r>
        <w:rPr>
          <w:sz w:val="24"/>
        </w:rPr>
        <w:t>management.</w:t>
      </w:r>
    </w:p>
    <w:p w:rsidR="00853B85" w:rsidRDefault="00853B85" w:rsidP="00853B85">
      <w:pPr>
        <w:pStyle w:val="ListParagraph"/>
        <w:numPr>
          <w:ilvl w:val="0"/>
          <w:numId w:val="2"/>
        </w:numPr>
        <w:tabs>
          <w:tab w:val="left" w:pos="948"/>
          <w:tab w:val="left" w:pos="949"/>
        </w:tabs>
        <w:spacing w:line="292" w:lineRule="exact"/>
        <w:ind w:hanging="360"/>
        <w:rPr>
          <w:sz w:val="24"/>
        </w:rPr>
      </w:pPr>
      <w:r>
        <w:rPr>
          <w:sz w:val="24"/>
        </w:rPr>
        <w:t>Develop skill in planning and teaching in actual classroom</w:t>
      </w:r>
      <w:r>
        <w:rPr>
          <w:spacing w:val="-2"/>
          <w:sz w:val="24"/>
        </w:rPr>
        <w:t xml:space="preserve"> </w:t>
      </w:r>
      <w:r>
        <w:rPr>
          <w:sz w:val="24"/>
        </w:rPr>
        <w:t>environment.</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Reflect, learn to adapt and modify their teaching for attaining learning outcomes of</w:t>
      </w:r>
      <w:r>
        <w:rPr>
          <w:spacing w:val="-12"/>
          <w:sz w:val="24"/>
        </w:rPr>
        <w:t xml:space="preserve"> </w:t>
      </w:r>
      <w:r>
        <w:rPr>
          <w:sz w:val="24"/>
        </w:rPr>
        <w:t>students.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Maintain a Reflective</w:t>
      </w:r>
      <w:r>
        <w:rPr>
          <w:spacing w:val="-2"/>
          <w:sz w:val="24"/>
        </w:rPr>
        <w:t xml:space="preserve"> </w:t>
      </w:r>
      <w:r>
        <w:rPr>
          <w:sz w:val="24"/>
        </w:rPr>
        <w:t>Journal.</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Acquire skill in conducting Action Research/ Case</w:t>
      </w:r>
      <w:r>
        <w:rPr>
          <w:spacing w:val="-5"/>
          <w:sz w:val="24"/>
        </w:rPr>
        <w:t xml:space="preserve"> </w:t>
      </w:r>
      <w:r>
        <w:rPr>
          <w:sz w:val="24"/>
        </w:rPr>
        <w:t>Study.</w:t>
      </w:r>
    </w:p>
    <w:p w:rsidR="00853B85" w:rsidRDefault="00853B85" w:rsidP="00853B85">
      <w:pPr>
        <w:pStyle w:val="ListParagraph"/>
        <w:numPr>
          <w:ilvl w:val="0"/>
          <w:numId w:val="2"/>
        </w:numPr>
        <w:tabs>
          <w:tab w:val="left" w:pos="948"/>
          <w:tab w:val="left" w:pos="949"/>
        </w:tabs>
        <w:spacing w:before="1" w:line="293" w:lineRule="exact"/>
        <w:ind w:hanging="360"/>
        <w:rPr>
          <w:sz w:val="24"/>
        </w:rPr>
      </w:pPr>
      <w:r>
        <w:rPr>
          <w:sz w:val="24"/>
        </w:rPr>
        <w:t>Inculcate organizational and managerial skills in various school</w:t>
      </w:r>
      <w:r>
        <w:rPr>
          <w:spacing w:val="-3"/>
          <w:sz w:val="24"/>
        </w:rPr>
        <w:t xml:space="preserve"> </w:t>
      </w:r>
      <w:r>
        <w:rPr>
          <w:sz w:val="24"/>
        </w:rPr>
        <w:t>activities.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Create and maintain resources for teaching and learning in internship schools.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Work with the community in the interest of the learner and their learning</w:t>
      </w:r>
      <w:r>
        <w:rPr>
          <w:spacing w:val="-8"/>
          <w:sz w:val="24"/>
        </w:rPr>
        <w:t xml:space="preserve"> </w:t>
      </w:r>
      <w:r>
        <w:rPr>
          <w:sz w:val="24"/>
        </w:rPr>
        <w:t>outcomes.</w:t>
      </w:r>
    </w:p>
    <w:p w:rsidR="00853B85" w:rsidRDefault="00853B85" w:rsidP="00853B85">
      <w:pPr>
        <w:pStyle w:val="Heading6"/>
        <w:spacing w:line="276" w:lineRule="exact"/>
      </w:pPr>
      <w:r>
        <w:t>Internship Tasks:</w:t>
      </w:r>
    </w:p>
    <w:p w:rsidR="00853B85" w:rsidRDefault="00853B85" w:rsidP="00853B85">
      <w:pPr>
        <w:pStyle w:val="BodyText"/>
        <w:ind w:left="227" w:firstLine="0"/>
      </w:pPr>
      <w:r>
        <w:t>The Candidate s will perform the following in the school attached to her/him.</w:t>
      </w:r>
    </w:p>
    <w:p w:rsidR="00853B85" w:rsidRDefault="00853B85" w:rsidP="00853B85">
      <w:pPr>
        <w:pStyle w:val="Heading6"/>
        <w:numPr>
          <w:ilvl w:val="0"/>
          <w:numId w:val="1"/>
        </w:numPr>
        <w:tabs>
          <w:tab w:val="left" w:pos="949"/>
        </w:tabs>
        <w:spacing w:line="276" w:lineRule="exact"/>
        <w:ind w:hanging="360"/>
      </w:pPr>
      <w:r>
        <w:t>Delivery of lessons</w:t>
      </w:r>
    </w:p>
    <w:p w:rsidR="00853B85" w:rsidRDefault="00853B85" w:rsidP="00853B85">
      <w:pPr>
        <w:pStyle w:val="ListParagraph"/>
        <w:numPr>
          <w:ilvl w:val="0"/>
          <w:numId w:val="2"/>
        </w:numPr>
        <w:tabs>
          <w:tab w:val="left" w:pos="949"/>
        </w:tabs>
        <w:spacing w:before="4" w:line="235" w:lineRule="auto"/>
        <w:ind w:right="201" w:hanging="360"/>
        <w:jc w:val="both"/>
        <w:rPr>
          <w:sz w:val="24"/>
        </w:rPr>
      </w:pPr>
      <w:r>
        <w:rPr>
          <w:sz w:val="24"/>
        </w:rPr>
        <w:t>The Candidate s will deliver a minimum of 40 lessons including two criticism lessons (one at the end of 9</w:t>
      </w:r>
      <w:proofErr w:type="spellStart"/>
      <w:r>
        <w:rPr>
          <w:position w:val="9"/>
          <w:sz w:val="16"/>
        </w:rPr>
        <w:t>th</w:t>
      </w:r>
      <w:proofErr w:type="spellEnd"/>
      <w:r>
        <w:rPr>
          <w:position w:val="9"/>
          <w:sz w:val="16"/>
        </w:rPr>
        <w:t xml:space="preserve"> </w:t>
      </w:r>
      <w:r>
        <w:rPr>
          <w:sz w:val="24"/>
        </w:rPr>
        <w:t>week and the other during the last week of the teaching assignment) in each Pedagogy course. In total they will teach 80 lessons in two Pedagogy courses (Preferably 20 lessons for Upper Primary classes and 20 for Secondary classes in each Pedagogy</w:t>
      </w:r>
      <w:r>
        <w:rPr>
          <w:spacing w:val="-13"/>
          <w:sz w:val="24"/>
        </w:rPr>
        <w:t xml:space="preserve"> </w:t>
      </w:r>
      <w:r>
        <w:rPr>
          <w:sz w:val="24"/>
        </w:rPr>
        <w:t>course).</w:t>
      </w:r>
    </w:p>
    <w:p w:rsidR="00853B85" w:rsidRDefault="00853B85" w:rsidP="00853B85">
      <w:pPr>
        <w:pStyle w:val="ListParagraph"/>
        <w:numPr>
          <w:ilvl w:val="0"/>
          <w:numId w:val="2"/>
        </w:numPr>
        <w:tabs>
          <w:tab w:val="left" w:pos="949"/>
        </w:tabs>
        <w:spacing w:before="2"/>
        <w:ind w:right="204" w:hanging="360"/>
        <w:jc w:val="both"/>
        <w:rPr>
          <w:sz w:val="24"/>
        </w:rPr>
      </w:pPr>
      <w:r>
        <w:rPr>
          <w:sz w:val="24"/>
        </w:rPr>
        <w:t>The Candidate s will visualize details of teaching learning sequences, keeping all considerations in view. They will also involve themselves in discussion, reflection, reconsideration and consolidation after each lesson as well as at the end of the</w:t>
      </w:r>
      <w:r>
        <w:rPr>
          <w:spacing w:val="-4"/>
          <w:sz w:val="24"/>
        </w:rPr>
        <w:t xml:space="preserve"> </w:t>
      </w:r>
      <w:r>
        <w:rPr>
          <w:sz w:val="24"/>
        </w:rPr>
        <w:t>unit.</w:t>
      </w:r>
    </w:p>
    <w:p w:rsidR="00853B85" w:rsidRDefault="00853B85" w:rsidP="00853B85">
      <w:pPr>
        <w:pStyle w:val="Heading6"/>
        <w:numPr>
          <w:ilvl w:val="0"/>
          <w:numId w:val="1"/>
        </w:numPr>
        <w:tabs>
          <w:tab w:val="left" w:pos="949"/>
        </w:tabs>
        <w:spacing w:line="275" w:lineRule="exact"/>
        <w:ind w:hanging="360"/>
      </w:pPr>
      <w:r>
        <w:t>Practicum</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Preparation, administration and analysis of achievement tests in two Pedagogy</w:t>
      </w:r>
      <w:r>
        <w:rPr>
          <w:spacing w:val="-10"/>
          <w:sz w:val="24"/>
        </w:rPr>
        <w:t xml:space="preserve"> </w:t>
      </w:r>
      <w:r>
        <w:rPr>
          <w:sz w:val="24"/>
        </w:rPr>
        <w:t>courses.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Conducting Action Research / Case</w:t>
      </w:r>
      <w:r>
        <w:rPr>
          <w:spacing w:val="-2"/>
          <w:sz w:val="24"/>
        </w:rPr>
        <w:t xml:space="preserve"> </w:t>
      </w:r>
      <w:r>
        <w:rPr>
          <w:sz w:val="24"/>
        </w:rPr>
        <w:t>Study.</w:t>
      </w:r>
    </w:p>
    <w:p w:rsidR="00853B85" w:rsidRDefault="00853B85" w:rsidP="00853B85">
      <w:pPr>
        <w:pStyle w:val="ListParagraph"/>
        <w:numPr>
          <w:ilvl w:val="0"/>
          <w:numId w:val="2"/>
        </w:numPr>
        <w:tabs>
          <w:tab w:val="left" w:pos="948"/>
          <w:tab w:val="left" w:pos="949"/>
        </w:tabs>
        <w:spacing w:before="1"/>
        <w:ind w:right="200" w:hanging="360"/>
        <w:rPr>
          <w:sz w:val="24"/>
        </w:rPr>
      </w:pPr>
      <w:r>
        <w:rPr>
          <w:sz w:val="24"/>
        </w:rPr>
        <w:t>Observing ten lessons of a regular teacher and ten lessons of peers in each Pedagogy course and preparing an Observation</w:t>
      </w:r>
      <w:r>
        <w:rPr>
          <w:spacing w:val="-1"/>
          <w:sz w:val="24"/>
        </w:rPr>
        <w:t xml:space="preserve"> </w:t>
      </w:r>
      <w:r>
        <w:rPr>
          <w:sz w:val="24"/>
        </w:rPr>
        <w:t>Record.</w:t>
      </w:r>
    </w:p>
    <w:p w:rsidR="00853B85" w:rsidRDefault="00853B85" w:rsidP="00853B85">
      <w:pPr>
        <w:pStyle w:val="ListParagraph"/>
        <w:numPr>
          <w:ilvl w:val="0"/>
          <w:numId w:val="2"/>
        </w:numPr>
        <w:tabs>
          <w:tab w:val="left" w:pos="948"/>
          <w:tab w:val="left" w:pos="949"/>
        </w:tabs>
        <w:spacing w:line="292" w:lineRule="exact"/>
        <w:ind w:hanging="360"/>
        <w:rPr>
          <w:sz w:val="24"/>
        </w:rPr>
      </w:pPr>
      <w:r>
        <w:rPr>
          <w:sz w:val="24"/>
        </w:rPr>
        <w:t>Preparing and using teaching aids in each Pedagogy</w:t>
      </w:r>
      <w:r>
        <w:rPr>
          <w:spacing w:val="-6"/>
          <w:sz w:val="24"/>
        </w:rPr>
        <w:t xml:space="preserve"> </w:t>
      </w:r>
      <w:r>
        <w:rPr>
          <w:sz w:val="24"/>
        </w:rPr>
        <w:t>course.</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Writing a Reflective</w:t>
      </w:r>
      <w:r>
        <w:rPr>
          <w:spacing w:val="-3"/>
          <w:sz w:val="24"/>
        </w:rPr>
        <w:t xml:space="preserve"> </w:t>
      </w:r>
      <w:r>
        <w:rPr>
          <w:sz w:val="24"/>
        </w:rPr>
        <w:t>Journal.</w:t>
      </w:r>
    </w:p>
    <w:p w:rsidR="00853B85" w:rsidRDefault="00853B85" w:rsidP="00853B85">
      <w:pPr>
        <w:pStyle w:val="ListParagraph"/>
        <w:numPr>
          <w:ilvl w:val="0"/>
          <w:numId w:val="2"/>
        </w:numPr>
        <w:tabs>
          <w:tab w:val="left" w:pos="948"/>
          <w:tab w:val="left" w:pos="949"/>
        </w:tabs>
        <w:spacing w:line="293" w:lineRule="exact"/>
        <w:ind w:hanging="360"/>
        <w:rPr>
          <w:sz w:val="24"/>
        </w:rPr>
      </w:pPr>
      <w:proofErr w:type="spellStart"/>
      <w:r>
        <w:rPr>
          <w:sz w:val="24"/>
        </w:rPr>
        <w:t>Organising</w:t>
      </w:r>
      <w:proofErr w:type="spellEnd"/>
      <w:r>
        <w:rPr>
          <w:sz w:val="24"/>
        </w:rPr>
        <w:t xml:space="preserve"> any two co curricular activities and</w:t>
      </w:r>
      <w:r>
        <w:rPr>
          <w:spacing w:val="-3"/>
          <w:sz w:val="24"/>
        </w:rPr>
        <w:t xml:space="preserve"> </w:t>
      </w:r>
      <w:r>
        <w:rPr>
          <w:sz w:val="24"/>
        </w:rPr>
        <w:t>reporting.</w:t>
      </w:r>
    </w:p>
    <w:p w:rsidR="00853B85" w:rsidRDefault="00853B85" w:rsidP="00853B85">
      <w:pPr>
        <w:spacing w:line="293" w:lineRule="exact"/>
        <w:rPr>
          <w:sz w:val="24"/>
        </w:rPr>
        <w:sectPr w:rsidR="00853B85" w:rsidSect="00213486">
          <w:pgSz w:w="11910" w:h="16840"/>
          <w:pgMar w:top="940" w:right="1240" w:bottom="1100" w:left="480" w:header="432" w:footer="576" w:gutter="0"/>
          <w:cols w:space="720"/>
          <w:docGrid w:linePitch="299"/>
        </w:sectPr>
      </w:pPr>
    </w:p>
    <w:p w:rsidR="00853B85" w:rsidRDefault="00853B85" w:rsidP="00853B85">
      <w:pPr>
        <w:pStyle w:val="ListParagraph"/>
        <w:numPr>
          <w:ilvl w:val="0"/>
          <w:numId w:val="2"/>
        </w:numPr>
        <w:tabs>
          <w:tab w:val="left" w:pos="948"/>
          <w:tab w:val="left" w:pos="949"/>
        </w:tabs>
        <w:spacing w:before="88"/>
        <w:ind w:right="203" w:hanging="360"/>
        <w:rPr>
          <w:sz w:val="24"/>
        </w:rPr>
      </w:pPr>
      <w:r>
        <w:rPr>
          <w:sz w:val="24"/>
        </w:rPr>
        <w:lastRenderedPageBreak/>
        <w:t>Preparing a suggestive comprehensive plan of action for improvement of some aspects of the school, where they have been teaching during</w:t>
      </w:r>
      <w:r>
        <w:rPr>
          <w:spacing w:val="-5"/>
          <w:sz w:val="24"/>
        </w:rPr>
        <w:t xml:space="preserve"> </w:t>
      </w:r>
      <w:r>
        <w:rPr>
          <w:sz w:val="24"/>
        </w:rPr>
        <w:t>Internship.</w:t>
      </w:r>
    </w:p>
    <w:p w:rsidR="00853B85" w:rsidRDefault="00853B85" w:rsidP="00853B85">
      <w:pPr>
        <w:pStyle w:val="ListParagraph"/>
        <w:numPr>
          <w:ilvl w:val="0"/>
          <w:numId w:val="2"/>
        </w:numPr>
        <w:tabs>
          <w:tab w:val="left" w:pos="948"/>
          <w:tab w:val="left" w:pos="949"/>
        </w:tabs>
        <w:spacing w:before="1" w:line="294" w:lineRule="exact"/>
        <w:ind w:hanging="360"/>
        <w:rPr>
          <w:sz w:val="24"/>
        </w:rPr>
      </w:pPr>
      <w:r>
        <w:rPr>
          <w:sz w:val="24"/>
        </w:rPr>
        <w:t>Reporting on activities conducted with the</w:t>
      </w:r>
      <w:r>
        <w:rPr>
          <w:spacing w:val="-1"/>
          <w:sz w:val="24"/>
        </w:rPr>
        <w:t xml:space="preserve"> </w:t>
      </w:r>
      <w:r>
        <w:rPr>
          <w:sz w:val="24"/>
        </w:rPr>
        <w:t>community.</w:t>
      </w:r>
    </w:p>
    <w:p w:rsidR="00853B85" w:rsidRDefault="00853B85" w:rsidP="00853B85">
      <w:pPr>
        <w:pStyle w:val="BodyText"/>
        <w:ind w:left="227" w:firstLine="0"/>
      </w:pPr>
      <w:r>
        <w:t xml:space="preserve">Any other activity given under Suggested School Activities can be studied after consultation with the Faculty, in charge of </w:t>
      </w:r>
      <w:proofErr w:type="gramStart"/>
      <w:r>
        <w:t>Learning</w:t>
      </w:r>
      <w:proofErr w:type="gramEnd"/>
      <w:r>
        <w:t xml:space="preserve"> to function as a teacher (School Internship).</w:t>
      </w:r>
    </w:p>
    <w:p w:rsidR="00853B85" w:rsidRDefault="00853B85" w:rsidP="00853B85">
      <w:pPr>
        <w:pStyle w:val="Heading6"/>
        <w:spacing w:line="276" w:lineRule="exact"/>
      </w:pPr>
      <w:r>
        <w:t>Suggested School Activities</w:t>
      </w:r>
    </w:p>
    <w:p w:rsidR="00853B85" w:rsidRDefault="00853B85" w:rsidP="00853B85">
      <w:pPr>
        <w:pStyle w:val="ListParagraph"/>
        <w:numPr>
          <w:ilvl w:val="0"/>
          <w:numId w:val="2"/>
        </w:numPr>
        <w:tabs>
          <w:tab w:val="left" w:pos="948"/>
          <w:tab w:val="left" w:pos="949"/>
        </w:tabs>
        <w:spacing w:line="293" w:lineRule="exact"/>
        <w:ind w:hanging="360"/>
        <w:rPr>
          <w:sz w:val="24"/>
        </w:rPr>
      </w:pPr>
      <w:proofErr w:type="spellStart"/>
      <w:r>
        <w:rPr>
          <w:sz w:val="24"/>
        </w:rPr>
        <w:t>Organising</w:t>
      </w:r>
      <w:proofErr w:type="spellEnd"/>
      <w:r>
        <w:rPr>
          <w:sz w:val="24"/>
        </w:rPr>
        <w:t xml:space="preserve"> cultural, literary, sports and games</w:t>
      </w:r>
      <w:r>
        <w:rPr>
          <w:spacing w:val="-1"/>
          <w:sz w:val="24"/>
        </w:rPr>
        <w:t xml:space="preserve"> </w:t>
      </w:r>
      <w:r>
        <w:rPr>
          <w:sz w:val="24"/>
        </w:rPr>
        <w:t>activities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Framing of time</w:t>
      </w:r>
      <w:r>
        <w:rPr>
          <w:spacing w:val="-2"/>
          <w:sz w:val="24"/>
        </w:rPr>
        <w:t xml:space="preserve"> </w:t>
      </w:r>
      <w:r>
        <w:rPr>
          <w:sz w:val="24"/>
        </w:rPr>
        <w:t>table</w:t>
      </w:r>
    </w:p>
    <w:p w:rsidR="00853B85" w:rsidRDefault="00853B85" w:rsidP="00853B85">
      <w:pPr>
        <w:pStyle w:val="ListParagraph"/>
        <w:numPr>
          <w:ilvl w:val="0"/>
          <w:numId w:val="2"/>
        </w:numPr>
        <w:tabs>
          <w:tab w:val="left" w:pos="948"/>
          <w:tab w:val="left" w:pos="949"/>
        </w:tabs>
        <w:spacing w:line="293" w:lineRule="exact"/>
        <w:ind w:hanging="360"/>
        <w:rPr>
          <w:sz w:val="24"/>
        </w:rPr>
      </w:pPr>
      <w:proofErr w:type="spellStart"/>
      <w:r>
        <w:rPr>
          <w:sz w:val="24"/>
        </w:rPr>
        <w:t>Organising</w:t>
      </w:r>
      <w:proofErr w:type="spellEnd"/>
      <w:r>
        <w:rPr>
          <w:sz w:val="24"/>
        </w:rPr>
        <w:t xml:space="preserve"> Morning Assembly</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Maintenance of school</w:t>
      </w:r>
      <w:r>
        <w:rPr>
          <w:spacing w:val="-2"/>
          <w:sz w:val="24"/>
        </w:rPr>
        <w:t xml:space="preserve"> </w:t>
      </w:r>
      <w:r>
        <w:rPr>
          <w:sz w:val="24"/>
        </w:rPr>
        <w:t>discipline</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Maintenance of school records, library and</w:t>
      </w:r>
      <w:r>
        <w:rPr>
          <w:spacing w:val="-5"/>
          <w:sz w:val="24"/>
        </w:rPr>
        <w:t xml:space="preserve"> </w:t>
      </w:r>
      <w:r>
        <w:rPr>
          <w:sz w:val="24"/>
        </w:rPr>
        <w:t>laboratories</w:t>
      </w:r>
    </w:p>
    <w:p w:rsidR="00853B85" w:rsidRDefault="00853B85" w:rsidP="00853B85">
      <w:pPr>
        <w:pStyle w:val="ListParagraph"/>
        <w:numPr>
          <w:ilvl w:val="0"/>
          <w:numId w:val="2"/>
        </w:numPr>
        <w:tabs>
          <w:tab w:val="left" w:pos="948"/>
          <w:tab w:val="left" w:pos="949"/>
        </w:tabs>
        <w:spacing w:before="1" w:line="293" w:lineRule="exact"/>
        <w:ind w:hanging="360"/>
        <w:rPr>
          <w:sz w:val="24"/>
        </w:rPr>
      </w:pPr>
      <w:r>
        <w:rPr>
          <w:sz w:val="24"/>
        </w:rPr>
        <w:t>Providing Guidance and Counseling services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Studying the role of community in school</w:t>
      </w:r>
      <w:r>
        <w:rPr>
          <w:spacing w:val="-9"/>
          <w:sz w:val="24"/>
        </w:rPr>
        <w:t xml:space="preserve"> </w:t>
      </w:r>
      <w:r>
        <w:rPr>
          <w:sz w:val="24"/>
        </w:rPr>
        <w:t>improvement</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School</w:t>
      </w:r>
      <w:r>
        <w:rPr>
          <w:spacing w:val="-1"/>
          <w:sz w:val="24"/>
        </w:rPr>
        <w:t xml:space="preserve"> </w:t>
      </w:r>
      <w:r>
        <w:rPr>
          <w:sz w:val="24"/>
        </w:rPr>
        <w:t>Mapping</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Water Resource Management in</w:t>
      </w:r>
      <w:r>
        <w:rPr>
          <w:spacing w:val="-4"/>
          <w:sz w:val="24"/>
        </w:rPr>
        <w:t xml:space="preserve"> </w:t>
      </w:r>
      <w:r>
        <w:rPr>
          <w:sz w:val="24"/>
        </w:rPr>
        <w:t>schools</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Mass awareness of social evils and</w:t>
      </w:r>
      <w:r>
        <w:rPr>
          <w:spacing w:val="1"/>
          <w:sz w:val="24"/>
        </w:rPr>
        <w:t xml:space="preserve"> </w:t>
      </w:r>
      <w:r>
        <w:rPr>
          <w:sz w:val="24"/>
        </w:rPr>
        <w:t>taboos</w:t>
      </w:r>
    </w:p>
    <w:p w:rsidR="00853B85" w:rsidRDefault="00853B85" w:rsidP="00853B85">
      <w:pPr>
        <w:pStyle w:val="ListParagraph"/>
        <w:numPr>
          <w:ilvl w:val="0"/>
          <w:numId w:val="2"/>
        </w:numPr>
        <w:tabs>
          <w:tab w:val="left" w:pos="948"/>
          <w:tab w:val="left" w:pos="949"/>
        </w:tabs>
        <w:ind w:right="207" w:hanging="360"/>
        <w:rPr>
          <w:sz w:val="24"/>
        </w:rPr>
      </w:pPr>
      <w:proofErr w:type="spellStart"/>
      <w:r>
        <w:rPr>
          <w:sz w:val="24"/>
        </w:rPr>
        <w:t>Organising</w:t>
      </w:r>
      <w:proofErr w:type="spellEnd"/>
      <w:r>
        <w:rPr>
          <w:sz w:val="24"/>
        </w:rPr>
        <w:t xml:space="preserve"> educational fair, exhibition, club activities, nature study and field trip. (Any other activity/ activities decided by the</w:t>
      </w:r>
      <w:r>
        <w:rPr>
          <w:spacing w:val="-5"/>
          <w:sz w:val="24"/>
        </w:rPr>
        <w:t xml:space="preserve"> </w:t>
      </w:r>
      <w:r>
        <w:rPr>
          <w:sz w:val="24"/>
        </w:rPr>
        <w:t>Institute)</w:t>
      </w:r>
    </w:p>
    <w:p w:rsidR="00853B85" w:rsidRDefault="00853B85" w:rsidP="00853B85">
      <w:pPr>
        <w:pStyle w:val="Heading6"/>
        <w:spacing w:before="1" w:line="276" w:lineRule="exact"/>
      </w:pPr>
      <w:r>
        <w:t>Post Internship Tasks:</w:t>
      </w:r>
    </w:p>
    <w:p w:rsidR="00853B85" w:rsidRDefault="00853B85" w:rsidP="00853B85">
      <w:pPr>
        <w:pStyle w:val="ListParagraph"/>
        <w:numPr>
          <w:ilvl w:val="0"/>
          <w:numId w:val="2"/>
        </w:numPr>
        <w:tabs>
          <w:tab w:val="left" w:pos="949"/>
        </w:tabs>
        <w:ind w:right="201" w:hanging="360"/>
        <w:jc w:val="both"/>
        <w:rPr>
          <w:sz w:val="24"/>
        </w:rPr>
      </w:pPr>
      <w:r>
        <w:rPr>
          <w:sz w:val="24"/>
        </w:rPr>
        <w:t xml:space="preserve">Post Internship is organized for a day mainly for reflection and review of internship </w:t>
      </w:r>
      <w:proofErr w:type="spellStart"/>
      <w:r>
        <w:rPr>
          <w:sz w:val="24"/>
        </w:rPr>
        <w:t>programme</w:t>
      </w:r>
      <w:proofErr w:type="spellEnd"/>
      <w:r>
        <w:rPr>
          <w:sz w:val="24"/>
        </w:rPr>
        <w:t xml:space="preserve"> as a whole, to facilitate the understanding of the effectiveness of various activities undertaken during the internship. The tasks include the</w:t>
      </w:r>
      <w:r>
        <w:rPr>
          <w:spacing w:val="-4"/>
          <w:sz w:val="24"/>
        </w:rPr>
        <w:t xml:space="preserve"> </w:t>
      </w:r>
      <w:r>
        <w:rPr>
          <w:sz w:val="24"/>
        </w:rPr>
        <w:t>following.</w:t>
      </w:r>
    </w:p>
    <w:p w:rsidR="00853B85" w:rsidRDefault="00853B85" w:rsidP="00853B85">
      <w:pPr>
        <w:pStyle w:val="ListParagraph"/>
        <w:numPr>
          <w:ilvl w:val="0"/>
          <w:numId w:val="2"/>
        </w:numPr>
        <w:tabs>
          <w:tab w:val="left" w:pos="948"/>
          <w:tab w:val="left" w:pos="949"/>
        </w:tabs>
        <w:ind w:right="205" w:hanging="360"/>
        <w:rPr>
          <w:sz w:val="24"/>
        </w:rPr>
      </w:pPr>
      <w:r>
        <w:rPr>
          <w:sz w:val="24"/>
        </w:rPr>
        <w:t>Seeking reactions from students, teachers, Heads and teachers of cooperating schools and supervisors of the</w:t>
      </w:r>
      <w:r>
        <w:rPr>
          <w:spacing w:val="-2"/>
          <w:sz w:val="24"/>
        </w:rPr>
        <w:t xml:space="preserve"> </w:t>
      </w:r>
      <w:r>
        <w:rPr>
          <w:sz w:val="24"/>
        </w:rPr>
        <w:t>Institute.</w:t>
      </w:r>
    </w:p>
    <w:p w:rsidR="00853B85" w:rsidRDefault="00853B85" w:rsidP="00853B85">
      <w:pPr>
        <w:pStyle w:val="ListParagraph"/>
        <w:numPr>
          <w:ilvl w:val="0"/>
          <w:numId w:val="2"/>
        </w:numPr>
        <w:tabs>
          <w:tab w:val="left" w:pos="948"/>
          <w:tab w:val="left" w:pos="949"/>
        </w:tabs>
        <w:spacing w:line="292" w:lineRule="exact"/>
        <w:ind w:hanging="360"/>
        <w:rPr>
          <w:sz w:val="24"/>
        </w:rPr>
      </w:pPr>
      <w:r>
        <w:rPr>
          <w:sz w:val="24"/>
        </w:rPr>
        <w:t>Exhibition of the Teaching Learning Material used by the Candidate s during the</w:t>
      </w:r>
      <w:r>
        <w:rPr>
          <w:spacing w:val="-7"/>
          <w:sz w:val="24"/>
        </w:rPr>
        <w:t xml:space="preserve"> </w:t>
      </w:r>
      <w:r>
        <w:rPr>
          <w:sz w:val="24"/>
        </w:rPr>
        <w:t>internship.</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Any other activity decided by the</w:t>
      </w:r>
      <w:r>
        <w:rPr>
          <w:spacing w:val="-14"/>
          <w:sz w:val="24"/>
        </w:rPr>
        <w:t xml:space="preserve"> </w:t>
      </w:r>
      <w:r>
        <w:rPr>
          <w:sz w:val="24"/>
        </w:rPr>
        <w:t>Institute.</w:t>
      </w:r>
    </w:p>
    <w:p w:rsidR="00853B85" w:rsidRDefault="00853B85" w:rsidP="00853B85">
      <w:pPr>
        <w:pStyle w:val="ListParagraph"/>
        <w:numPr>
          <w:ilvl w:val="0"/>
          <w:numId w:val="2"/>
        </w:numPr>
        <w:tabs>
          <w:tab w:val="left" w:pos="948"/>
          <w:tab w:val="left" w:pos="949"/>
        </w:tabs>
        <w:spacing w:line="293" w:lineRule="exact"/>
        <w:ind w:hanging="360"/>
        <w:rPr>
          <w:sz w:val="24"/>
        </w:rPr>
      </w:pPr>
      <w:r>
        <w:rPr>
          <w:sz w:val="24"/>
        </w:rPr>
        <w:t>Inviting suggestions for improving the</w:t>
      </w:r>
      <w:r>
        <w:rPr>
          <w:spacing w:val="-4"/>
          <w:sz w:val="24"/>
        </w:rPr>
        <w:t xml:space="preserve"> </w:t>
      </w:r>
      <w:proofErr w:type="spellStart"/>
      <w:r>
        <w:rPr>
          <w:sz w:val="24"/>
        </w:rPr>
        <w:t>programme</w:t>
      </w:r>
      <w:proofErr w:type="spellEnd"/>
      <w:r>
        <w:rPr>
          <w:sz w:val="24"/>
        </w:rPr>
        <w:t>.</w:t>
      </w:r>
    </w:p>
    <w:p w:rsidR="00853B85" w:rsidRDefault="00853B85" w:rsidP="00853B85">
      <w:pPr>
        <w:pStyle w:val="BodyText"/>
        <w:spacing w:before="10"/>
        <w:ind w:left="0" w:firstLine="0"/>
        <w:rPr>
          <w:sz w:val="23"/>
        </w:rPr>
      </w:pPr>
    </w:p>
    <w:p w:rsidR="00853B85" w:rsidRDefault="00853B85" w:rsidP="00853B85">
      <w:pPr>
        <w:pStyle w:val="Heading6"/>
        <w:spacing w:line="276" w:lineRule="exact"/>
      </w:pPr>
      <w:r>
        <w:t>Modes of Learning Engagement:</w:t>
      </w:r>
    </w:p>
    <w:p w:rsidR="00853B85" w:rsidRDefault="00853B85" w:rsidP="00853B85">
      <w:pPr>
        <w:pStyle w:val="ListParagraph"/>
        <w:numPr>
          <w:ilvl w:val="0"/>
          <w:numId w:val="2"/>
        </w:numPr>
        <w:tabs>
          <w:tab w:val="left" w:pos="948"/>
          <w:tab w:val="left" w:pos="949"/>
        </w:tabs>
        <w:ind w:right="198" w:hanging="360"/>
        <w:rPr>
          <w:sz w:val="24"/>
        </w:rPr>
      </w:pPr>
      <w:r>
        <w:rPr>
          <w:sz w:val="24"/>
        </w:rPr>
        <w:t>Internship tasks will be carried out as a part of the ‘in-school’ practice. A mentor/cooperating teacher and supervisor of the Institute will guide the Candidate</w:t>
      </w:r>
      <w:r>
        <w:rPr>
          <w:spacing w:val="56"/>
          <w:sz w:val="24"/>
        </w:rPr>
        <w:t xml:space="preserve"> </w:t>
      </w:r>
      <w:r>
        <w:rPr>
          <w:sz w:val="24"/>
        </w:rPr>
        <w:t>periodically.</w:t>
      </w:r>
    </w:p>
    <w:p w:rsidR="00853B85" w:rsidRDefault="00853B85" w:rsidP="00853B85">
      <w:pPr>
        <w:pStyle w:val="ListParagraph"/>
        <w:numPr>
          <w:ilvl w:val="0"/>
          <w:numId w:val="2"/>
        </w:numPr>
        <w:tabs>
          <w:tab w:val="left" w:pos="948"/>
          <w:tab w:val="left" w:pos="949"/>
        </w:tabs>
        <w:ind w:right="201" w:hanging="360"/>
        <w:rPr>
          <w:sz w:val="24"/>
        </w:rPr>
      </w:pPr>
      <w:r>
        <w:rPr>
          <w:sz w:val="24"/>
        </w:rPr>
        <w:t>Candidate s will observe at least 10 lessons of regular classroom teacher and 10 lessons of their</w:t>
      </w:r>
      <w:r>
        <w:rPr>
          <w:spacing w:val="-1"/>
          <w:sz w:val="24"/>
        </w:rPr>
        <w:t xml:space="preserve"> </w:t>
      </w:r>
      <w:r>
        <w:rPr>
          <w:sz w:val="24"/>
        </w:rPr>
        <w:t>peers.</w:t>
      </w:r>
    </w:p>
    <w:p w:rsidR="00853B85" w:rsidRDefault="00853B85" w:rsidP="00853B85">
      <w:pPr>
        <w:pStyle w:val="ListParagraph"/>
        <w:numPr>
          <w:ilvl w:val="0"/>
          <w:numId w:val="2"/>
        </w:numPr>
        <w:tabs>
          <w:tab w:val="left" w:pos="949"/>
        </w:tabs>
        <w:ind w:right="199" w:hanging="360"/>
        <w:jc w:val="both"/>
        <w:rPr>
          <w:sz w:val="24"/>
        </w:rPr>
      </w:pPr>
      <w:r>
        <w:rPr>
          <w:sz w:val="24"/>
        </w:rPr>
        <w:t>Adequate classroom contact hours - a minimum of 40 lessons including two criticism lessons in each Pedagogy course preferably 20 lessons for Upper Primary classes (VI-VIII and 20 lessons for Secondary classes (IX and X) for subject based teaching – learning will be under taken in consultation with the school</w:t>
      </w:r>
      <w:r>
        <w:rPr>
          <w:spacing w:val="-2"/>
          <w:sz w:val="24"/>
        </w:rPr>
        <w:t xml:space="preserve"> </w:t>
      </w:r>
      <w:r>
        <w:rPr>
          <w:sz w:val="24"/>
        </w:rPr>
        <w:t>authorities.</w:t>
      </w:r>
    </w:p>
    <w:p w:rsidR="00853B85" w:rsidRDefault="00853B85" w:rsidP="00853B85">
      <w:pPr>
        <w:pStyle w:val="ListParagraph"/>
        <w:numPr>
          <w:ilvl w:val="0"/>
          <w:numId w:val="2"/>
        </w:numPr>
        <w:tabs>
          <w:tab w:val="left" w:pos="948"/>
          <w:tab w:val="left" w:pos="949"/>
        </w:tabs>
        <w:ind w:right="201" w:hanging="360"/>
        <w:rPr>
          <w:sz w:val="24"/>
        </w:rPr>
      </w:pPr>
      <w:r>
        <w:rPr>
          <w:sz w:val="24"/>
        </w:rPr>
        <w:t>A Reflective Journal will be maintained by the Candidate in which she/he records her/his experiences, observations and reflections on classroom</w:t>
      </w:r>
      <w:r>
        <w:rPr>
          <w:spacing w:val="-2"/>
          <w:sz w:val="24"/>
        </w:rPr>
        <w:t xml:space="preserve"> </w:t>
      </w:r>
      <w:r>
        <w:rPr>
          <w:sz w:val="24"/>
        </w:rPr>
        <w:t>experiences.</w:t>
      </w:r>
    </w:p>
    <w:p w:rsidR="00853B85" w:rsidRDefault="00853B85" w:rsidP="00853B85">
      <w:pPr>
        <w:pStyle w:val="ListParagraph"/>
        <w:numPr>
          <w:ilvl w:val="0"/>
          <w:numId w:val="2"/>
        </w:numPr>
        <w:tabs>
          <w:tab w:val="left" w:pos="948"/>
          <w:tab w:val="left" w:pos="949"/>
        </w:tabs>
        <w:ind w:right="198" w:hanging="360"/>
        <w:rPr>
          <w:sz w:val="24"/>
        </w:rPr>
      </w:pPr>
      <w:r>
        <w:rPr>
          <w:sz w:val="24"/>
        </w:rPr>
        <w:t>A portfolio will be maintained by the Candidate s which includes lesson plans, resources used, assessment tools, student observations and other</w:t>
      </w:r>
      <w:r>
        <w:rPr>
          <w:spacing w:val="-3"/>
          <w:sz w:val="24"/>
        </w:rPr>
        <w:t xml:space="preserve"> </w:t>
      </w:r>
      <w:r>
        <w:rPr>
          <w:sz w:val="24"/>
        </w:rPr>
        <w:t>records.</w:t>
      </w:r>
    </w:p>
    <w:p w:rsidR="00853B85" w:rsidRDefault="00853B85" w:rsidP="00853B85">
      <w:pPr>
        <w:pStyle w:val="ListParagraph"/>
        <w:numPr>
          <w:ilvl w:val="0"/>
          <w:numId w:val="2"/>
        </w:numPr>
        <w:tabs>
          <w:tab w:val="left" w:pos="948"/>
          <w:tab w:val="left" w:pos="949"/>
        </w:tabs>
        <w:ind w:right="203" w:hanging="360"/>
        <w:rPr>
          <w:sz w:val="24"/>
        </w:rPr>
      </w:pPr>
      <w:r>
        <w:rPr>
          <w:sz w:val="24"/>
        </w:rPr>
        <w:t xml:space="preserve">Candidate s will always work in liaison with the regular teachers in the schools </w:t>
      </w:r>
      <w:r>
        <w:rPr>
          <w:sz w:val="24"/>
        </w:rPr>
        <w:lastRenderedPageBreak/>
        <w:t>involving themselves in all the school activities and conducting at least two</w:t>
      </w:r>
      <w:r>
        <w:rPr>
          <w:spacing w:val="-4"/>
          <w:sz w:val="24"/>
        </w:rPr>
        <w:t xml:space="preserve"> </w:t>
      </w:r>
      <w:r>
        <w:rPr>
          <w:sz w:val="24"/>
        </w:rPr>
        <w:t>activities.</w:t>
      </w:r>
    </w:p>
    <w:p w:rsidR="00853B85" w:rsidRDefault="00853B85" w:rsidP="00853B85">
      <w:pPr>
        <w:pStyle w:val="ListParagraph"/>
        <w:numPr>
          <w:ilvl w:val="0"/>
          <w:numId w:val="2"/>
        </w:numPr>
        <w:tabs>
          <w:tab w:val="left" w:pos="948"/>
          <w:tab w:val="left" w:pos="949"/>
        </w:tabs>
        <w:ind w:right="202" w:hanging="360"/>
        <w:rPr>
          <w:sz w:val="24"/>
        </w:rPr>
      </w:pPr>
      <w:r>
        <w:rPr>
          <w:sz w:val="24"/>
        </w:rPr>
        <w:t xml:space="preserve">The Institute in consultation with the schools will prepare the details of the internship </w:t>
      </w:r>
      <w:proofErr w:type="spellStart"/>
      <w:r>
        <w:rPr>
          <w:sz w:val="24"/>
        </w:rPr>
        <w:t>programme</w:t>
      </w:r>
      <w:proofErr w:type="spellEnd"/>
      <w:r>
        <w:rPr>
          <w:sz w:val="24"/>
        </w:rPr>
        <w:t xml:space="preserve"> for each of the</w:t>
      </w:r>
      <w:r>
        <w:rPr>
          <w:spacing w:val="-3"/>
          <w:sz w:val="24"/>
        </w:rPr>
        <w:t xml:space="preserve"> </w:t>
      </w:r>
      <w:r>
        <w:rPr>
          <w:sz w:val="24"/>
        </w:rPr>
        <w:t>schools.</w:t>
      </w:r>
    </w:p>
    <w:p w:rsidR="00616DB4" w:rsidRDefault="00616DB4"/>
    <w:sectPr w:rsidR="00616DB4" w:rsidSect="00616D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11F" w:rsidRDefault="0060711F" w:rsidP="001718F3">
      <w:r>
        <w:separator/>
      </w:r>
    </w:p>
  </w:endnote>
  <w:endnote w:type="continuationSeparator" w:id="1">
    <w:p w:rsidR="0060711F" w:rsidRDefault="0060711F" w:rsidP="001718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B8" w:rsidRDefault="00297CB8">
    <w:pPr>
      <w:pStyle w:val="Footer"/>
      <w:jc w:val="center"/>
    </w:pPr>
    <w:r>
      <w:t>10(</w:t>
    </w:r>
    <w:sdt>
      <w:sdtPr>
        <w:id w:val="-1706127326"/>
        <w:docPartObj>
          <w:docPartGallery w:val="Page Numbers (Bottom of Page)"/>
          <w:docPartUnique/>
        </w:docPartObj>
      </w:sdtPr>
      <w:sdtContent>
        <w:fldSimple w:instr=" PAGE   \* MERGEFORMAT ">
          <w:r w:rsidR="006C009A">
            <w:rPr>
              <w:noProof/>
            </w:rPr>
            <w:t>3054</w:t>
          </w:r>
        </w:fldSimple>
        <w:r>
          <w:t>)</w:t>
        </w:r>
      </w:sdtContent>
    </w:sdt>
  </w:p>
  <w:p w:rsidR="005034F5" w:rsidRDefault="005034F5">
    <w:pPr>
      <w:pStyle w:val="BodyText"/>
      <w:spacing w:line="14" w:lineRule="auto"/>
      <w:ind w:left="0" w:firstLine="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09A" w:rsidRDefault="006C009A">
    <w:pPr>
      <w:pStyle w:val="Footer"/>
      <w:jc w:val="center"/>
    </w:pPr>
    <w:r>
      <w:t>10(</w:t>
    </w:r>
    <w:sdt>
      <w:sdtPr>
        <w:id w:val="-1706127321"/>
        <w:docPartObj>
          <w:docPartGallery w:val="Page Numbers (Bottom of Page)"/>
          <w:docPartUnique/>
        </w:docPartObj>
      </w:sdtPr>
      <w:sdtContent>
        <w:fldSimple w:instr=" PAGE   \* MERGEFORMAT ">
          <w:r>
            <w:rPr>
              <w:noProof/>
            </w:rPr>
            <w:t>3064</w:t>
          </w:r>
        </w:fldSimple>
        <w:r>
          <w:t>)</w:t>
        </w:r>
      </w:sdtContent>
    </w:sdt>
  </w:p>
  <w:p w:rsidR="005034F5" w:rsidRDefault="005034F5">
    <w:pPr>
      <w:pStyle w:val="BodyText"/>
      <w:spacing w:line="14" w:lineRule="auto"/>
      <w:ind w:left="0" w:firstLine="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11F" w:rsidRDefault="0060711F" w:rsidP="001718F3">
      <w:r>
        <w:separator/>
      </w:r>
    </w:p>
  </w:footnote>
  <w:footnote w:type="continuationSeparator" w:id="1">
    <w:p w:rsidR="0060711F" w:rsidRDefault="0060711F" w:rsidP="0017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48D" w:rsidRDefault="00B717EF" w:rsidP="000B448D">
    <w:pPr>
      <w:pStyle w:val="Header"/>
      <w:jc w:val="center"/>
    </w:pPr>
    <w:r>
      <w:t>KURUKSHETRA UNIVERSITY, KURUKSHETRA</w:t>
    </w:r>
  </w:p>
  <w:p w:rsidR="000B448D" w:rsidRDefault="003F6680" w:rsidP="000B448D">
    <w:pPr>
      <w:pStyle w:val="Header"/>
      <w:jc w:val="center"/>
    </w:pPr>
    <w:proofErr w:type="gramStart"/>
    <w:r>
      <w:t>B.A..</w:t>
    </w:r>
    <w:proofErr w:type="gramEnd"/>
    <w:r>
      <w:t>B.Ed</w:t>
    </w:r>
    <w:proofErr w:type="gramStart"/>
    <w:r>
      <w:t>.-</w:t>
    </w:r>
    <w:proofErr w:type="gramEnd"/>
    <w:r>
      <w:t xml:space="preserve"> 7</w:t>
    </w:r>
    <w:r w:rsidR="000B448D" w:rsidRPr="00836618">
      <w:rPr>
        <w:vertAlign w:val="superscript"/>
      </w:rPr>
      <w:t>th</w:t>
    </w:r>
    <w:r w:rsidR="000B448D">
      <w:t xml:space="preserve">  SEMESTER SYLLABI AS PER CBCS PATTERN</w:t>
    </w:r>
  </w:p>
  <w:p w:rsidR="000B448D" w:rsidRDefault="000B448D">
    <w:pPr>
      <w:pStyle w:val="Header"/>
    </w:pPr>
  </w:p>
  <w:p w:rsidR="000B448D" w:rsidRDefault="000B4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CA"/>
    <w:multiLevelType w:val="hybridMultilevel"/>
    <w:tmpl w:val="C81EA5A8"/>
    <w:lvl w:ilvl="0" w:tplc="C6763582">
      <w:numFmt w:val="bullet"/>
      <w:lvlText w:val=""/>
      <w:lvlJc w:val="left"/>
      <w:pPr>
        <w:ind w:left="470" w:hanging="360"/>
      </w:pPr>
      <w:rPr>
        <w:rFonts w:ascii="Wingdings" w:eastAsia="Wingdings" w:hAnsi="Wingdings" w:cs="Wingdings" w:hint="default"/>
        <w:w w:val="100"/>
        <w:sz w:val="24"/>
        <w:szCs w:val="24"/>
      </w:rPr>
    </w:lvl>
    <w:lvl w:ilvl="1" w:tplc="30220AAC">
      <w:numFmt w:val="bullet"/>
      <w:lvlText w:val="•"/>
      <w:lvlJc w:val="left"/>
      <w:pPr>
        <w:ind w:left="1213" w:hanging="360"/>
      </w:pPr>
      <w:rPr>
        <w:rFonts w:hint="default"/>
      </w:rPr>
    </w:lvl>
    <w:lvl w:ilvl="2" w:tplc="E57C7F24">
      <w:numFmt w:val="bullet"/>
      <w:lvlText w:val="•"/>
      <w:lvlJc w:val="left"/>
      <w:pPr>
        <w:ind w:left="1947" w:hanging="360"/>
      </w:pPr>
      <w:rPr>
        <w:rFonts w:hint="default"/>
      </w:rPr>
    </w:lvl>
    <w:lvl w:ilvl="3" w:tplc="28523E82">
      <w:numFmt w:val="bullet"/>
      <w:lvlText w:val="•"/>
      <w:lvlJc w:val="left"/>
      <w:pPr>
        <w:ind w:left="2681" w:hanging="360"/>
      </w:pPr>
      <w:rPr>
        <w:rFonts w:hint="default"/>
      </w:rPr>
    </w:lvl>
    <w:lvl w:ilvl="4" w:tplc="71C4016E">
      <w:numFmt w:val="bullet"/>
      <w:lvlText w:val="•"/>
      <w:lvlJc w:val="left"/>
      <w:pPr>
        <w:ind w:left="3415" w:hanging="360"/>
      </w:pPr>
      <w:rPr>
        <w:rFonts w:hint="default"/>
      </w:rPr>
    </w:lvl>
    <w:lvl w:ilvl="5" w:tplc="37901A66">
      <w:numFmt w:val="bullet"/>
      <w:lvlText w:val="•"/>
      <w:lvlJc w:val="left"/>
      <w:pPr>
        <w:ind w:left="4149" w:hanging="360"/>
      </w:pPr>
      <w:rPr>
        <w:rFonts w:hint="default"/>
      </w:rPr>
    </w:lvl>
    <w:lvl w:ilvl="6" w:tplc="0F2EB2A8">
      <w:numFmt w:val="bullet"/>
      <w:lvlText w:val="•"/>
      <w:lvlJc w:val="left"/>
      <w:pPr>
        <w:ind w:left="4882" w:hanging="360"/>
      </w:pPr>
      <w:rPr>
        <w:rFonts w:hint="default"/>
      </w:rPr>
    </w:lvl>
    <w:lvl w:ilvl="7" w:tplc="61403978">
      <w:numFmt w:val="bullet"/>
      <w:lvlText w:val="•"/>
      <w:lvlJc w:val="left"/>
      <w:pPr>
        <w:ind w:left="5616" w:hanging="360"/>
      </w:pPr>
      <w:rPr>
        <w:rFonts w:hint="default"/>
      </w:rPr>
    </w:lvl>
    <w:lvl w:ilvl="8" w:tplc="FF8A1CEA">
      <w:numFmt w:val="bullet"/>
      <w:lvlText w:val="•"/>
      <w:lvlJc w:val="left"/>
      <w:pPr>
        <w:ind w:left="6350" w:hanging="360"/>
      </w:pPr>
      <w:rPr>
        <w:rFonts w:hint="default"/>
      </w:rPr>
    </w:lvl>
  </w:abstractNum>
  <w:abstractNum w:abstractNumId="1">
    <w:nsid w:val="085B311A"/>
    <w:multiLevelType w:val="hybridMultilevel"/>
    <w:tmpl w:val="E28A4564"/>
    <w:lvl w:ilvl="0" w:tplc="5E0C8A36">
      <w:numFmt w:val="bullet"/>
      <w:lvlText w:val=""/>
      <w:lvlJc w:val="left"/>
      <w:pPr>
        <w:ind w:left="158" w:hanging="361"/>
      </w:pPr>
      <w:rPr>
        <w:rFonts w:ascii="Wingdings" w:eastAsia="Wingdings" w:hAnsi="Wingdings" w:cs="Wingdings" w:hint="default"/>
        <w:w w:val="99"/>
        <w:sz w:val="20"/>
        <w:szCs w:val="20"/>
      </w:rPr>
    </w:lvl>
    <w:lvl w:ilvl="1" w:tplc="DEC84E6E">
      <w:numFmt w:val="bullet"/>
      <w:lvlText w:val="•"/>
      <w:lvlJc w:val="left"/>
      <w:pPr>
        <w:ind w:left="1134" w:hanging="361"/>
      </w:pPr>
      <w:rPr>
        <w:rFonts w:hint="default"/>
      </w:rPr>
    </w:lvl>
    <w:lvl w:ilvl="2" w:tplc="24F04FA6">
      <w:numFmt w:val="bullet"/>
      <w:lvlText w:val="•"/>
      <w:lvlJc w:val="left"/>
      <w:pPr>
        <w:ind w:left="2108" w:hanging="361"/>
      </w:pPr>
      <w:rPr>
        <w:rFonts w:hint="default"/>
      </w:rPr>
    </w:lvl>
    <w:lvl w:ilvl="3" w:tplc="16FAB3A0">
      <w:numFmt w:val="bullet"/>
      <w:lvlText w:val="•"/>
      <w:lvlJc w:val="left"/>
      <w:pPr>
        <w:ind w:left="3083" w:hanging="361"/>
      </w:pPr>
      <w:rPr>
        <w:rFonts w:hint="default"/>
      </w:rPr>
    </w:lvl>
    <w:lvl w:ilvl="4" w:tplc="717E6B52">
      <w:numFmt w:val="bullet"/>
      <w:lvlText w:val="•"/>
      <w:lvlJc w:val="left"/>
      <w:pPr>
        <w:ind w:left="4057" w:hanging="361"/>
      </w:pPr>
      <w:rPr>
        <w:rFonts w:hint="default"/>
      </w:rPr>
    </w:lvl>
    <w:lvl w:ilvl="5" w:tplc="AFD2BD78">
      <w:numFmt w:val="bullet"/>
      <w:lvlText w:val="•"/>
      <w:lvlJc w:val="left"/>
      <w:pPr>
        <w:ind w:left="5032" w:hanging="361"/>
      </w:pPr>
      <w:rPr>
        <w:rFonts w:hint="default"/>
      </w:rPr>
    </w:lvl>
    <w:lvl w:ilvl="6" w:tplc="4CB4FE8C">
      <w:numFmt w:val="bullet"/>
      <w:lvlText w:val="•"/>
      <w:lvlJc w:val="left"/>
      <w:pPr>
        <w:ind w:left="6006" w:hanging="361"/>
      </w:pPr>
      <w:rPr>
        <w:rFonts w:hint="default"/>
      </w:rPr>
    </w:lvl>
    <w:lvl w:ilvl="7" w:tplc="C4CC512C">
      <w:numFmt w:val="bullet"/>
      <w:lvlText w:val="•"/>
      <w:lvlJc w:val="left"/>
      <w:pPr>
        <w:ind w:left="6980" w:hanging="361"/>
      </w:pPr>
      <w:rPr>
        <w:rFonts w:hint="default"/>
      </w:rPr>
    </w:lvl>
    <w:lvl w:ilvl="8" w:tplc="56BE3D08">
      <w:numFmt w:val="bullet"/>
      <w:lvlText w:val="•"/>
      <w:lvlJc w:val="left"/>
      <w:pPr>
        <w:ind w:left="7955" w:hanging="361"/>
      </w:pPr>
      <w:rPr>
        <w:rFonts w:hint="default"/>
      </w:rPr>
    </w:lvl>
  </w:abstractNum>
  <w:abstractNum w:abstractNumId="2">
    <w:nsid w:val="0FA01499"/>
    <w:multiLevelType w:val="hybridMultilevel"/>
    <w:tmpl w:val="AF86399C"/>
    <w:lvl w:ilvl="0" w:tplc="76D8AF8E">
      <w:numFmt w:val="bullet"/>
      <w:lvlText w:val=""/>
      <w:lvlJc w:val="left"/>
      <w:pPr>
        <w:ind w:left="561" w:hanging="360"/>
      </w:pPr>
      <w:rPr>
        <w:rFonts w:ascii="Wingdings" w:eastAsia="Wingdings" w:hAnsi="Wingdings" w:cs="Wingdings" w:hint="default"/>
        <w:w w:val="100"/>
        <w:sz w:val="24"/>
        <w:szCs w:val="24"/>
      </w:rPr>
    </w:lvl>
    <w:lvl w:ilvl="1" w:tplc="59DA8A7E">
      <w:numFmt w:val="bullet"/>
      <w:lvlText w:val="•"/>
      <w:lvlJc w:val="left"/>
      <w:pPr>
        <w:ind w:left="1285" w:hanging="360"/>
      </w:pPr>
      <w:rPr>
        <w:rFonts w:hint="default"/>
      </w:rPr>
    </w:lvl>
    <w:lvl w:ilvl="2" w:tplc="6B90CB70">
      <w:numFmt w:val="bullet"/>
      <w:lvlText w:val="•"/>
      <w:lvlJc w:val="left"/>
      <w:pPr>
        <w:ind w:left="2011" w:hanging="360"/>
      </w:pPr>
      <w:rPr>
        <w:rFonts w:hint="default"/>
      </w:rPr>
    </w:lvl>
    <w:lvl w:ilvl="3" w:tplc="156AEDEE">
      <w:numFmt w:val="bullet"/>
      <w:lvlText w:val="•"/>
      <w:lvlJc w:val="left"/>
      <w:pPr>
        <w:ind w:left="2737" w:hanging="360"/>
      </w:pPr>
      <w:rPr>
        <w:rFonts w:hint="default"/>
      </w:rPr>
    </w:lvl>
    <w:lvl w:ilvl="4" w:tplc="49EAE43E">
      <w:numFmt w:val="bullet"/>
      <w:lvlText w:val="•"/>
      <w:lvlJc w:val="left"/>
      <w:pPr>
        <w:ind w:left="3463" w:hanging="360"/>
      </w:pPr>
      <w:rPr>
        <w:rFonts w:hint="default"/>
      </w:rPr>
    </w:lvl>
    <w:lvl w:ilvl="5" w:tplc="BAEEF5E2">
      <w:numFmt w:val="bullet"/>
      <w:lvlText w:val="•"/>
      <w:lvlJc w:val="left"/>
      <w:pPr>
        <w:ind w:left="4189" w:hanging="360"/>
      </w:pPr>
      <w:rPr>
        <w:rFonts w:hint="default"/>
      </w:rPr>
    </w:lvl>
    <w:lvl w:ilvl="6" w:tplc="7EBA4D7E">
      <w:numFmt w:val="bullet"/>
      <w:lvlText w:val="•"/>
      <w:lvlJc w:val="left"/>
      <w:pPr>
        <w:ind w:left="4914" w:hanging="360"/>
      </w:pPr>
      <w:rPr>
        <w:rFonts w:hint="default"/>
      </w:rPr>
    </w:lvl>
    <w:lvl w:ilvl="7" w:tplc="69CE66EE">
      <w:numFmt w:val="bullet"/>
      <w:lvlText w:val="•"/>
      <w:lvlJc w:val="left"/>
      <w:pPr>
        <w:ind w:left="5640" w:hanging="360"/>
      </w:pPr>
      <w:rPr>
        <w:rFonts w:hint="default"/>
      </w:rPr>
    </w:lvl>
    <w:lvl w:ilvl="8" w:tplc="4C3AE2F6">
      <w:numFmt w:val="bullet"/>
      <w:lvlText w:val="•"/>
      <w:lvlJc w:val="left"/>
      <w:pPr>
        <w:ind w:left="6366" w:hanging="360"/>
      </w:pPr>
      <w:rPr>
        <w:rFonts w:hint="default"/>
      </w:rPr>
    </w:lvl>
  </w:abstractNum>
  <w:abstractNum w:abstractNumId="3">
    <w:nsid w:val="14703A0F"/>
    <w:multiLevelType w:val="hybridMultilevel"/>
    <w:tmpl w:val="39DAD110"/>
    <w:lvl w:ilvl="0" w:tplc="D5C68BAE">
      <w:numFmt w:val="bullet"/>
      <w:lvlText w:val=""/>
      <w:lvlJc w:val="left"/>
      <w:pPr>
        <w:ind w:left="424" w:hanging="360"/>
      </w:pPr>
      <w:rPr>
        <w:rFonts w:ascii="Wingdings" w:eastAsia="Wingdings" w:hAnsi="Wingdings" w:cs="Wingdings" w:hint="default"/>
        <w:w w:val="99"/>
        <w:sz w:val="20"/>
        <w:szCs w:val="20"/>
      </w:rPr>
    </w:lvl>
    <w:lvl w:ilvl="1" w:tplc="29180C78">
      <w:numFmt w:val="bullet"/>
      <w:lvlText w:val="•"/>
      <w:lvlJc w:val="left"/>
      <w:pPr>
        <w:ind w:left="597" w:hanging="360"/>
      </w:pPr>
      <w:rPr>
        <w:rFonts w:hint="default"/>
      </w:rPr>
    </w:lvl>
    <w:lvl w:ilvl="2" w:tplc="A000B2B4">
      <w:numFmt w:val="bullet"/>
      <w:lvlText w:val="•"/>
      <w:lvlJc w:val="left"/>
      <w:pPr>
        <w:ind w:left="775" w:hanging="360"/>
      </w:pPr>
      <w:rPr>
        <w:rFonts w:hint="default"/>
      </w:rPr>
    </w:lvl>
    <w:lvl w:ilvl="3" w:tplc="4E4E5A2C">
      <w:numFmt w:val="bullet"/>
      <w:lvlText w:val="•"/>
      <w:lvlJc w:val="left"/>
      <w:pPr>
        <w:ind w:left="953" w:hanging="360"/>
      </w:pPr>
      <w:rPr>
        <w:rFonts w:hint="default"/>
      </w:rPr>
    </w:lvl>
    <w:lvl w:ilvl="4" w:tplc="AF0838E4">
      <w:numFmt w:val="bullet"/>
      <w:lvlText w:val="•"/>
      <w:lvlJc w:val="left"/>
      <w:pPr>
        <w:ind w:left="1130" w:hanging="360"/>
      </w:pPr>
      <w:rPr>
        <w:rFonts w:hint="default"/>
      </w:rPr>
    </w:lvl>
    <w:lvl w:ilvl="5" w:tplc="CB228BC8">
      <w:numFmt w:val="bullet"/>
      <w:lvlText w:val="•"/>
      <w:lvlJc w:val="left"/>
      <w:pPr>
        <w:ind w:left="1308" w:hanging="360"/>
      </w:pPr>
      <w:rPr>
        <w:rFonts w:hint="default"/>
      </w:rPr>
    </w:lvl>
    <w:lvl w:ilvl="6" w:tplc="1D24551E">
      <w:numFmt w:val="bullet"/>
      <w:lvlText w:val="•"/>
      <w:lvlJc w:val="left"/>
      <w:pPr>
        <w:ind w:left="1486" w:hanging="360"/>
      </w:pPr>
      <w:rPr>
        <w:rFonts w:hint="default"/>
      </w:rPr>
    </w:lvl>
    <w:lvl w:ilvl="7" w:tplc="E27442B8">
      <w:numFmt w:val="bullet"/>
      <w:lvlText w:val="•"/>
      <w:lvlJc w:val="left"/>
      <w:pPr>
        <w:ind w:left="1663" w:hanging="360"/>
      </w:pPr>
      <w:rPr>
        <w:rFonts w:hint="default"/>
      </w:rPr>
    </w:lvl>
    <w:lvl w:ilvl="8" w:tplc="EB082842">
      <w:numFmt w:val="bullet"/>
      <w:lvlText w:val="•"/>
      <w:lvlJc w:val="left"/>
      <w:pPr>
        <w:ind w:left="1841" w:hanging="360"/>
      </w:pPr>
      <w:rPr>
        <w:rFonts w:hint="default"/>
      </w:rPr>
    </w:lvl>
  </w:abstractNum>
  <w:abstractNum w:abstractNumId="4">
    <w:nsid w:val="177803E9"/>
    <w:multiLevelType w:val="hybridMultilevel"/>
    <w:tmpl w:val="4C9203DE"/>
    <w:lvl w:ilvl="0" w:tplc="A344E1A2">
      <w:start w:val="1"/>
      <w:numFmt w:val="decimal"/>
      <w:lvlText w:val="%1-"/>
      <w:lvlJc w:val="left"/>
      <w:pPr>
        <w:ind w:left="948" w:hanging="361"/>
        <w:jc w:val="left"/>
      </w:pPr>
      <w:rPr>
        <w:rFonts w:ascii="Arial" w:eastAsia="Arial" w:hAnsi="Arial" w:cs="Arial" w:hint="default"/>
        <w:spacing w:val="0"/>
        <w:w w:val="50"/>
        <w:sz w:val="28"/>
        <w:szCs w:val="28"/>
      </w:rPr>
    </w:lvl>
    <w:lvl w:ilvl="1" w:tplc="7F6A95A8">
      <w:numFmt w:val="bullet"/>
      <w:lvlText w:val="•"/>
      <w:lvlJc w:val="left"/>
      <w:pPr>
        <w:ind w:left="1864" w:hanging="361"/>
      </w:pPr>
      <w:rPr>
        <w:rFonts w:hint="default"/>
      </w:rPr>
    </w:lvl>
    <w:lvl w:ilvl="2" w:tplc="B50E91DA">
      <w:numFmt w:val="bullet"/>
      <w:lvlText w:val="•"/>
      <w:lvlJc w:val="left"/>
      <w:pPr>
        <w:ind w:left="2789" w:hanging="361"/>
      </w:pPr>
      <w:rPr>
        <w:rFonts w:hint="default"/>
      </w:rPr>
    </w:lvl>
    <w:lvl w:ilvl="3" w:tplc="E59E6560">
      <w:numFmt w:val="bullet"/>
      <w:lvlText w:val="•"/>
      <w:lvlJc w:val="left"/>
      <w:pPr>
        <w:ind w:left="3713" w:hanging="361"/>
      </w:pPr>
      <w:rPr>
        <w:rFonts w:hint="default"/>
      </w:rPr>
    </w:lvl>
    <w:lvl w:ilvl="4" w:tplc="811EFB08">
      <w:numFmt w:val="bullet"/>
      <w:lvlText w:val="•"/>
      <w:lvlJc w:val="left"/>
      <w:pPr>
        <w:ind w:left="4638" w:hanging="361"/>
      </w:pPr>
      <w:rPr>
        <w:rFonts w:hint="default"/>
      </w:rPr>
    </w:lvl>
    <w:lvl w:ilvl="5" w:tplc="F22665E4">
      <w:numFmt w:val="bullet"/>
      <w:lvlText w:val="•"/>
      <w:lvlJc w:val="left"/>
      <w:pPr>
        <w:ind w:left="5563" w:hanging="361"/>
      </w:pPr>
      <w:rPr>
        <w:rFonts w:hint="default"/>
      </w:rPr>
    </w:lvl>
    <w:lvl w:ilvl="6" w:tplc="384C4D84">
      <w:numFmt w:val="bullet"/>
      <w:lvlText w:val="•"/>
      <w:lvlJc w:val="left"/>
      <w:pPr>
        <w:ind w:left="6487" w:hanging="361"/>
      </w:pPr>
      <w:rPr>
        <w:rFonts w:hint="default"/>
      </w:rPr>
    </w:lvl>
    <w:lvl w:ilvl="7" w:tplc="3EC0DE36">
      <w:numFmt w:val="bullet"/>
      <w:lvlText w:val="•"/>
      <w:lvlJc w:val="left"/>
      <w:pPr>
        <w:ind w:left="7412" w:hanging="361"/>
      </w:pPr>
      <w:rPr>
        <w:rFonts w:hint="default"/>
      </w:rPr>
    </w:lvl>
    <w:lvl w:ilvl="8" w:tplc="6CA0D00E">
      <w:numFmt w:val="bullet"/>
      <w:lvlText w:val="•"/>
      <w:lvlJc w:val="left"/>
      <w:pPr>
        <w:ind w:left="8337" w:hanging="361"/>
      </w:pPr>
      <w:rPr>
        <w:rFonts w:hint="default"/>
      </w:rPr>
    </w:lvl>
  </w:abstractNum>
  <w:abstractNum w:abstractNumId="5">
    <w:nsid w:val="1A5270A1"/>
    <w:multiLevelType w:val="hybridMultilevel"/>
    <w:tmpl w:val="1B6A1226"/>
    <w:lvl w:ilvl="0" w:tplc="984C07C6">
      <w:numFmt w:val="bullet"/>
      <w:lvlText w:val=""/>
      <w:lvlJc w:val="left"/>
      <w:pPr>
        <w:ind w:left="321" w:hanging="360"/>
      </w:pPr>
      <w:rPr>
        <w:rFonts w:ascii="Symbol" w:eastAsia="Symbol" w:hAnsi="Symbol" w:cs="Symbol" w:hint="default"/>
        <w:w w:val="100"/>
        <w:sz w:val="28"/>
        <w:szCs w:val="28"/>
      </w:rPr>
    </w:lvl>
    <w:lvl w:ilvl="1" w:tplc="91E8D8EA">
      <w:numFmt w:val="bullet"/>
      <w:lvlText w:val=""/>
      <w:lvlJc w:val="left"/>
      <w:pPr>
        <w:ind w:left="948" w:hanging="361"/>
      </w:pPr>
      <w:rPr>
        <w:rFonts w:ascii="Wingdings" w:eastAsia="Wingdings" w:hAnsi="Wingdings" w:cs="Wingdings" w:hint="default"/>
        <w:w w:val="100"/>
        <w:sz w:val="24"/>
        <w:szCs w:val="24"/>
      </w:rPr>
    </w:lvl>
    <w:lvl w:ilvl="2" w:tplc="194E106C">
      <w:numFmt w:val="bullet"/>
      <w:lvlText w:val="o"/>
      <w:lvlJc w:val="left"/>
      <w:pPr>
        <w:ind w:left="1668" w:hanging="360"/>
      </w:pPr>
      <w:rPr>
        <w:rFonts w:ascii="Courier New" w:eastAsia="Courier New" w:hAnsi="Courier New" w:cs="Courier New" w:hint="default"/>
        <w:w w:val="100"/>
        <w:sz w:val="24"/>
        <w:szCs w:val="24"/>
      </w:rPr>
    </w:lvl>
    <w:lvl w:ilvl="3" w:tplc="673CC2B6">
      <w:numFmt w:val="bullet"/>
      <w:lvlText w:val="•"/>
      <w:lvlJc w:val="left"/>
      <w:pPr>
        <w:ind w:left="2557" w:hanging="360"/>
      </w:pPr>
      <w:rPr>
        <w:rFonts w:hint="default"/>
      </w:rPr>
    </w:lvl>
    <w:lvl w:ilvl="4" w:tplc="694CFCF6">
      <w:numFmt w:val="bullet"/>
      <w:lvlText w:val="•"/>
      <w:lvlJc w:val="left"/>
      <w:pPr>
        <w:ind w:left="3454" w:hanging="360"/>
      </w:pPr>
      <w:rPr>
        <w:rFonts w:hint="default"/>
      </w:rPr>
    </w:lvl>
    <w:lvl w:ilvl="5" w:tplc="2014FAE0">
      <w:numFmt w:val="bullet"/>
      <w:lvlText w:val="•"/>
      <w:lvlJc w:val="left"/>
      <w:pPr>
        <w:ind w:left="4352" w:hanging="360"/>
      </w:pPr>
      <w:rPr>
        <w:rFonts w:hint="default"/>
      </w:rPr>
    </w:lvl>
    <w:lvl w:ilvl="6" w:tplc="11229B7C">
      <w:numFmt w:val="bullet"/>
      <w:lvlText w:val="•"/>
      <w:lvlJc w:val="left"/>
      <w:pPr>
        <w:ind w:left="5249" w:hanging="360"/>
      </w:pPr>
      <w:rPr>
        <w:rFonts w:hint="default"/>
      </w:rPr>
    </w:lvl>
    <w:lvl w:ilvl="7" w:tplc="742E65B0">
      <w:numFmt w:val="bullet"/>
      <w:lvlText w:val="•"/>
      <w:lvlJc w:val="left"/>
      <w:pPr>
        <w:ind w:left="6147" w:hanging="360"/>
      </w:pPr>
      <w:rPr>
        <w:rFonts w:hint="default"/>
      </w:rPr>
    </w:lvl>
    <w:lvl w:ilvl="8" w:tplc="6CE27366">
      <w:numFmt w:val="bullet"/>
      <w:lvlText w:val="•"/>
      <w:lvlJc w:val="left"/>
      <w:pPr>
        <w:ind w:left="7044" w:hanging="360"/>
      </w:pPr>
      <w:rPr>
        <w:rFonts w:hint="default"/>
      </w:rPr>
    </w:lvl>
  </w:abstractNum>
  <w:abstractNum w:abstractNumId="6">
    <w:nsid w:val="293E65FC"/>
    <w:multiLevelType w:val="hybridMultilevel"/>
    <w:tmpl w:val="85FA2D38"/>
    <w:lvl w:ilvl="0" w:tplc="482C3B9A">
      <w:start w:val="1"/>
      <w:numFmt w:val="lowerLetter"/>
      <w:lvlText w:val="(%1)"/>
      <w:lvlJc w:val="left"/>
      <w:pPr>
        <w:ind w:left="948" w:hanging="361"/>
        <w:jc w:val="left"/>
      </w:pPr>
      <w:rPr>
        <w:rFonts w:ascii="Times New Roman" w:eastAsia="Times New Roman" w:hAnsi="Times New Roman" w:cs="Times New Roman" w:hint="default"/>
        <w:b/>
        <w:bCs/>
        <w:w w:val="99"/>
        <w:sz w:val="24"/>
        <w:szCs w:val="24"/>
      </w:rPr>
    </w:lvl>
    <w:lvl w:ilvl="1" w:tplc="0FB87F96">
      <w:numFmt w:val="bullet"/>
      <w:lvlText w:val="•"/>
      <w:lvlJc w:val="left"/>
      <w:pPr>
        <w:ind w:left="1864" w:hanging="361"/>
      </w:pPr>
      <w:rPr>
        <w:rFonts w:hint="default"/>
      </w:rPr>
    </w:lvl>
    <w:lvl w:ilvl="2" w:tplc="2BC0DB14">
      <w:numFmt w:val="bullet"/>
      <w:lvlText w:val="•"/>
      <w:lvlJc w:val="left"/>
      <w:pPr>
        <w:ind w:left="2789" w:hanging="361"/>
      </w:pPr>
      <w:rPr>
        <w:rFonts w:hint="default"/>
      </w:rPr>
    </w:lvl>
    <w:lvl w:ilvl="3" w:tplc="13E83140">
      <w:numFmt w:val="bullet"/>
      <w:lvlText w:val="•"/>
      <w:lvlJc w:val="left"/>
      <w:pPr>
        <w:ind w:left="3713" w:hanging="361"/>
      </w:pPr>
      <w:rPr>
        <w:rFonts w:hint="default"/>
      </w:rPr>
    </w:lvl>
    <w:lvl w:ilvl="4" w:tplc="AA507404">
      <w:numFmt w:val="bullet"/>
      <w:lvlText w:val="•"/>
      <w:lvlJc w:val="left"/>
      <w:pPr>
        <w:ind w:left="4638" w:hanging="361"/>
      </w:pPr>
      <w:rPr>
        <w:rFonts w:hint="default"/>
      </w:rPr>
    </w:lvl>
    <w:lvl w:ilvl="5" w:tplc="60EE1A0C">
      <w:numFmt w:val="bullet"/>
      <w:lvlText w:val="•"/>
      <w:lvlJc w:val="left"/>
      <w:pPr>
        <w:ind w:left="5563" w:hanging="361"/>
      </w:pPr>
      <w:rPr>
        <w:rFonts w:hint="default"/>
      </w:rPr>
    </w:lvl>
    <w:lvl w:ilvl="6" w:tplc="8ABCE900">
      <w:numFmt w:val="bullet"/>
      <w:lvlText w:val="•"/>
      <w:lvlJc w:val="left"/>
      <w:pPr>
        <w:ind w:left="6487" w:hanging="361"/>
      </w:pPr>
      <w:rPr>
        <w:rFonts w:hint="default"/>
      </w:rPr>
    </w:lvl>
    <w:lvl w:ilvl="7" w:tplc="21122A78">
      <w:numFmt w:val="bullet"/>
      <w:lvlText w:val="•"/>
      <w:lvlJc w:val="left"/>
      <w:pPr>
        <w:ind w:left="7412" w:hanging="361"/>
      </w:pPr>
      <w:rPr>
        <w:rFonts w:hint="default"/>
      </w:rPr>
    </w:lvl>
    <w:lvl w:ilvl="8" w:tplc="8132F440">
      <w:numFmt w:val="bullet"/>
      <w:lvlText w:val="•"/>
      <w:lvlJc w:val="left"/>
      <w:pPr>
        <w:ind w:left="8337" w:hanging="361"/>
      </w:pPr>
      <w:rPr>
        <w:rFonts w:hint="default"/>
      </w:rPr>
    </w:lvl>
  </w:abstractNum>
  <w:abstractNum w:abstractNumId="7">
    <w:nsid w:val="2E790F13"/>
    <w:multiLevelType w:val="hybridMultilevel"/>
    <w:tmpl w:val="ED22F7FA"/>
    <w:lvl w:ilvl="0" w:tplc="D5E2BE3E">
      <w:numFmt w:val="bullet"/>
      <w:lvlText w:val=""/>
      <w:lvlJc w:val="left"/>
      <w:pPr>
        <w:ind w:left="434" w:hanging="324"/>
      </w:pPr>
      <w:rPr>
        <w:rFonts w:ascii="Wingdings" w:eastAsia="Wingdings" w:hAnsi="Wingdings" w:cs="Wingdings" w:hint="default"/>
        <w:w w:val="99"/>
        <w:sz w:val="20"/>
        <w:szCs w:val="20"/>
      </w:rPr>
    </w:lvl>
    <w:lvl w:ilvl="1" w:tplc="D9EE21A6">
      <w:numFmt w:val="bullet"/>
      <w:lvlText w:val="•"/>
      <w:lvlJc w:val="left"/>
      <w:pPr>
        <w:ind w:left="1177" w:hanging="324"/>
      </w:pPr>
      <w:rPr>
        <w:rFonts w:hint="default"/>
      </w:rPr>
    </w:lvl>
    <w:lvl w:ilvl="2" w:tplc="31947704">
      <w:numFmt w:val="bullet"/>
      <w:lvlText w:val="•"/>
      <w:lvlJc w:val="left"/>
      <w:pPr>
        <w:ind w:left="1915" w:hanging="324"/>
      </w:pPr>
      <w:rPr>
        <w:rFonts w:hint="default"/>
      </w:rPr>
    </w:lvl>
    <w:lvl w:ilvl="3" w:tplc="69BE3E58">
      <w:numFmt w:val="bullet"/>
      <w:lvlText w:val="•"/>
      <w:lvlJc w:val="left"/>
      <w:pPr>
        <w:ind w:left="2653" w:hanging="324"/>
      </w:pPr>
      <w:rPr>
        <w:rFonts w:hint="default"/>
      </w:rPr>
    </w:lvl>
    <w:lvl w:ilvl="4" w:tplc="0E52C2C4">
      <w:numFmt w:val="bullet"/>
      <w:lvlText w:val="•"/>
      <w:lvlJc w:val="left"/>
      <w:pPr>
        <w:ind w:left="3391" w:hanging="324"/>
      </w:pPr>
      <w:rPr>
        <w:rFonts w:hint="default"/>
      </w:rPr>
    </w:lvl>
    <w:lvl w:ilvl="5" w:tplc="7616C47A">
      <w:numFmt w:val="bullet"/>
      <w:lvlText w:val="•"/>
      <w:lvlJc w:val="left"/>
      <w:pPr>
        <w:ind w:left="4129" w:hanging="324"/>
      </w:pPr>
      <w:rPr>
        <w:rFonts w:hint="default"/>
      </w:rPr>
    </w:lvl>
    <w:lvl w:ilvl="6" w:tplc="1E9CB590">
      <w:numFmt w:val="bullet"/>
      <w:lvlText w:val="•"/>
      <w:lvlJc w:val="left"/>
      <w:pPr>
        <w:ind w:left="4866" w:hanging="324"/>
      </w:pPr>
      <w:rPr>
        <w:rFonts w:hint="default"/>
      </w:rPr>
    </w:lvl>
    <w:lvl w:ilvl="7" w:tplc="C51C7A26">
      <w:numFmt w:val="bullet"/>
      <w:lvlText w:val="•"/>
      <w:lvlJc w:val="left"/>
      <w:pPr>
        <w:ind w:left="5604" w:hanging="324"/>
      </w:pPr>
      <w:rPr>
        <w:rFonts w:hint="default"/>
      </w:rPr>
    </w:lvl>
    <w:lvl w:ilvl="8" w:tplc="85B87AE2">
      <w:numFmt w:val="bullet"/>
      <w:lvlText w:val="•"/>
      <w:lvlJc w:val="left"/>
      <w:pPr>
        <w:ind w:left="6342" w:hanging="324"/>
      </w:pPr>
      <w:rPr>
        <w:rFonts w:hint="default"/>
      </w:rPr>
    </w:lvl>
  </w:abstractNum>
  <w:abstractNum w:abstractNumId="8">
    <w:nsid w:val="30445661"/>
    <w:multiLevelType w:val="hybridMultilevel"/>
    <w:tmpl w:val="138094BC"/>
    <w:lvl w:ilvl="0" w:tplc="79DC6B60">
      <w:numFmt w:val="bullet"/>
      <w:lvlText w:val=""/>
      <w:lvlJc w:val="left"/>
      <w:pPr>
        <w:ind w:left="391" w:hanging="142"/>
      </w:pPr>
      <w:rPr>
        <w:rFonts w:ascii="Symbol" w:eastAsia="Symbol" w:hAnsi="Symbol" w:cs="Symbol" w:hint="default"/>
        <w:b/>
        <w:bCs/>
        <w:w w:val="100"/>
        <w:sz w:val="22"/>
        <w:szCs w:val="22"/>
      </w:rPr>
    </w:lvl>
    <w:lvl w:ilvl="1" w:tplc="C8B2F2A8">
      <w:numFmt w:val="bullet"/>
      <w:lvlText w:val="•"/>
      <w:lvlJc w:val="left"/>
      <w:pPr>
        <w:ind w:left="1353" w:hanging="142"/>
      </w:pPr>
      <w:rPr>
        <w:rFonts w:hint="default"/>
      </w:rPr>
    </w:lvl>
    <w:lvl w:ilvl="2" w:tplc="E0329BF6">
      <w:numFmt w:val="bullet"/>
      <w:lvlText w:val="•"/>
      <w:lvlJc w:val="left"/>
      <w:pPr>
        <w:ind w:left="2307" w:hanging="142"/>
      </w:pPr>
      <w:rPr>
        <w:rFonts w:hint="default"/>
      </w:rPr>
    </w:lvl>
    <w:lvl w:ilvl="3" w:tplc="9FCCD1DA">
      <w:numFmt w:val="bullet"/>
      <w:lvlText w:val="•"/>
      <w:lvlJc w:val="left"/>
      <w:pPr>
        <w:ind w:left="3261" w:hanging="142"/>
      </w:pPr>
      <w:rPr>
        <w:rFonts w:hint="default"/>
      </w:rPr>
    </w:lvl>
    <w:lvl w:ilvl="4" w:tplc="17FC5EAA">
      <w:numFmt w:val="bullet"/>
      <w:lvlText w:val="•"/>
      <w:lvlJc w:val="left"/>
      <w:pPr>
        <w:ind w:left="4215" w:hanging="142"/>
      </w:pPr>
      <w:rPr>
        <w:rFonts w:hint="default"/>
      </w:rPr>
    </w:lvl>
    <w:lvl w:ilvl="5" w:tplc="00088108">
      <w:numFmt w:val="bullet"/>
      <w:lvlText w:val="•"/>
      <w:lvlJc w:val="left"/>
      <w:pPr>
        <w:ind w:left="5169" w:hanging="142"/>
      </w:pPr>
      <w:rPr>
        <w:rFonts w:hint="default"/>
      </w:rPr>
    </w:lvl>
    <w:lvl w:ilvl="6" w:tplc="77D82A2E">
      <w:numFmt w:val="bullet"/>
      <w:lvlText w:val="•"/>
      <w:lvlJc w:val="left"/>
      <w:pPr>
        <w:ind w:left="6123" w:hanging="142"/>
      </w:pPr>
      <w:rPr>
        <w:rFonts w:hint="default"/>
      </w:rPr>
    </w:lvl>
    <w:lvl w:ilvl="7" w:tplc="96B2AAF2">
      <w:numFmt w:val="bullet"/>
      <w:lvlText w:val="•"/>
      <w:lvlJc w:val="left"/>
      <w:pPr>
        <w:ind w:left="7077" w:hanging="142"/>
      </w:pPr>
      <w:rPr>
        <w:rFonts w:hint="default"/>
      </w:rPr>
    </w:lvl>
    <w:lvl w:ilvl="8" w:tplc="A8EE4F26">
      <w:numFmt w:val="bullet"/>
      <w:lvlText w:val="•"/>
      <w:lvlJc w:val="left"/>
      <w:pPr>
        <w:ind w:left="8031" w:hanging="142"/>
      </w:pPr>
      <w:rPr>
        <w:rFonts w:hint="default"/>
      </w:rPr>
    </w:lvl>
  </w:abstractNum>
  <w:abstractNum w:abstractNumId="9">
    <w:nsid w:val="356B797D"/>
    <w:multiLevelType w:val="hybridMultilevel"/>
    <w:tmpl w:val="28E2D2FA"/>
    <w:lvl w:ilvl="0" w:tplc="428081DA">
      <w:numFmt w:val="bullet"/>
      <w:lvlText w:val=""/>
      <w:lvlJc w:val="left"/>
      <w:pPr>
        <w:ind w:left="828" w:hanging="361"/>
      </w:pPr>
      <w:rPr>
        <w:rFonts w:ascii="Wingdings" w:eastAsia="Wingdings" w:hAnsi="Wingdings" w:cs="Wingdings" w:hint="default"/>
        <w:w w:val="100"/>
        <w:position w:val="1"/>
        <w:sz w:val="22"/>
        <w:szCs w:val="22"/>
      </w:rPr>
    </w:lvl>
    <w:lvl w:ilvl="1" w:tplc="F1665A96">
      <w:numFmt w:val="bullet"/>
      <w:lvlText w:val="•"/>
      <w:lvlJc w:val="left"/>
      <w:pPr>
        <w:ind w:left="1731" w:hanging="361"/>
      </w:pPr>
      <w:rPr>
        <w:rFonts w:hint="default"/>
      </w:rPr>
    </w:lvl>
    <w:lvl w:ilvl="2" w:tplc="AE64E650">
      <w:numFmt w:val="bullet"/>
      <w:lvlText w:val="•"/>
      <w:lvlJc w:val="left"/>
      <w:pPr>
        <w:ind w:left="2643" w:hanging="361"/>
      </w:pPr>
      <w:rPr>
        <w:rFonts w:hint="default"/>
      </w:rPr>
    </w:lvl>
    <w:lvl w:ilvl="3" w:tplc="419EC470">
      <w:numFmt w:val="bullet"/>
      <w:lvlText w:val="•"/>
      <w:lvlJc w:val="left"/>
      <w:pPr>
        <w:ind w:left="3555" w:hanging="361"/>
      </w:pPr>
      <w:rPr>
        <w:rFonts w:hint="default"/>
      </w:rPr>
    </w:lvl>
    <w:lvl w:ilvl="4" w:tplc="A760B5E2">
      <w:numFmt w:val="bullet"/>
      <w:lvlText w:val="•"/>
      <w:lvlJc w:val="left"/>
      <w:pPr>
        <w:ind w:left="4467" w:hanging="361"/>
      </w:pPr>
      <w:rPr>
        <w:rFonts w:hint="default"/>
      </w:rPr>
    </w:lvl>
    <w:lvl w:ilvl="5" w:tplc="4066F410">
      <w:numFmt w:val="bullet"/>
      <w:lvlText w:val="•"/>
      <w:lvlJc w:val="left"/>
      <w:pPr>
        <w:ind w:left="5379" w:hanging="361"/>
      </w:pPr>
      <w:rPr>
        <w:rFonts w:hint="default"/>
      </w:rPr>
    </w:lvl>
    <w:lvl w:ilvl="6" w:tplc="995AB402">
      <w:numFmt w:val="bullet"/>
      <w:lvlText w:val="•"/>
      <w:lvlJc w:val="left"/>
      <w:pPr>
        <w:ind w:left="6291" w:hanging="361"/>
      </w:pPr>
      <w:rPr>
        <w:rFonts w:hint="default"/>
      </w:rPr>
    </w:lvl>
    <w:lvl w:ilvl="7" w:tplc="28BE536E">
      <w:numFmt w:val="bullet"/>
      <w:lvlText w:val="•"/>
      <w:lvlJc w:val="left"/>
      <w:pPr>
        <w:ind w:left="7203" w:hanging="361"/>
      </w:pPr>
      <w:rPr>
        <w:rFonts w:hint="default"/>
      </w:rPr>
    </w:lvl>
    <w:lvl w:ilvl="8" w:tplc="F61AE722">
      <w:numFmt w:val="bullet"/>
      <w:lvlText w:val="•"/>
      <w:lvlJc w:val="left"/>
      <w:pPr>
        <w:ind w:left="8115" w:hanging="361"/>
      </w:pPr>
      <w:rPr>
        <w:rFonts w:hint="default"/>
      </w:rPr>
    </w:lvl>
  </w:abstractNum>
  <w:abstractNum w:abstractNumId="10">
    <w:nsid w:val="388B62D3"/>
    <w:multiLevelType w:val="hybridMultilevel"/>
    <w:tmpl w:val="2F30BB84"/>
    <w:lvl w:ilvl="0" w:tplc="6DF26916">
      <w:numFmt w:val="bullet"/>
      <w:lvlText w:val=""/>
      <w:lvlJc w:val="left"/>
      <w:pPr>
        <w:ind w:left="827" w:hanging="360"/>
      </w:pPr>
      <w:rPr>
        <w:rFonts w:ascii="Wingdings" w:eastAsia="Wingdings" w:hAnsi="Wingdings" w:cs="Wingdings" w:hint="default"/>
        <w:w w:val="100"/>
        <w:sz w:val="24"/>
        <w:szCs w:val="24"/>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402749EA"/>
    <w:multiLevelType w:val="hybridMultilevel"/>
    <w:tmpl w:val="D62859CA"/>
    <w:lvl w:ilvl="0" w:tplc="FD44D15C">
      <w:numFmt w:val="bullet"/>
      <w:lvlText w:val=""/>
      <w:lvlJc w:val="left"/>
      <w:pPr>
        <w:ind w:left="391" w:hanging="284"/>
      </w:pPr>
      <w:rPr>
        <w:rFonts w:ascii="Wingdings" w:eastAsia="Wingdings" w:hAnsi="Wingdings" w:cs="Wingdings" w:hint="default"/>
        <w:w w:val="99"/>
        <w:sz w:val="20"/>
        <w:szCs w:val="20"/>
      </w:rPr>
    </w:lvl>
    <w:lvl w:ilvl="1" w:tplc="4FBC54C8">
      <w:numFmt w:val="bullet"/>
      <w:lvlText w:val="•"/>
      <w:lvlJc w:val="left"/>
      <w:pPr>
        <w:ind w:left="1354" w:hanging="284"/>
      </w:pPr>
      <w:rPr>
        <w:rFonts w:hint="default"/>
      </w:rPr>
    </w:lvl>
    <w:lvl w:ilvl="2" w:tplc="1460068C">
      <w:numFmt w:val="bullet"/>
      <w:lvlText w:val="•"/>
      <w:lvlJc w:val="left"/>
      <w:pPr>
        <w:ind w:left="2308" w:hanging="284"/>
      </w:pPr>
      <w:rPr>
        <w:rFonts w:hint="default"/>
      </w:rPr>
    </w:lvl>
    <w:lvl w:ilvl="3" w:tplc="8E3AE8D6">
      <w:numFmt w:val="bullet"/>
      <w:lvlText w:val="•"/>
      <w:lvlJc w:val="left"/>
      <w:pPr>
        <w:ind w:left="3262" w:hanging="284"/>
      </w:pPr>
      <w:rPr>
        <w:rFonts w:hint="default"/>
      </w:rPr>
    </w:lvl>
    <w:lvl w:ilvl="4" w:tplc="D65AFAE2">
      <w:numFmt w:val="bullet"/>
      <w:lvlText w:val="•"/>
      <w:lvlJc w:val="left"/>
      <w:pPr>
        <w:ind w:left="4216" w:hanging="284"/>
      </w:pPr>
      <w:rPr>
        <w:rFonts w:hint="default"/>
      </w:rPr>
    </w:lvl>
    <w:lvl w:ilvl="5" w:tplc="6E46FCC2">
      <w:numFmt w:val="bullet"/>
      <w:lvlText w:val="•"/>
      <w:lvlJc w:val="left"/>
      <w:pPr>
        <w:ind w:left="5170" w:hanging="284"/>
      </w:pPr>
      <w:rPr>
        <w:rFonts w:hint="default"/>
      </w:rPr>
    </w:lvl>
    <w:lvl w:ilvl="6" w:tplc="27786D94">
      <w:numFmt w:val="bullet"/>
      <w:lvlText w:val="•"/>
      <w:lvlJc w:val="left"/>
      <w:pPr>
        <w:ind w:left="6124" w:hanging="284"/>
      </w:pPr>
      <w:rPr>
        <w:rFonts w:hint="default"/>
      </w:rPr>
    </w:lvl>
    <w:lvl w:ilvl="7" w:tplc="26EEEB38">
      <w:numFmt w:val="bullet"/>
      <w:lvlText w:val="•"/>
      <w:lvlJc w:val="left"/>
      <w:pPr>
        <w:ind w:left="7078" w:hanging="284"/>
      </w:pPr>
      <w:rPr>
        <w:rFonts w:hint="default"/>
      </w:rPr>
    </w:lvl>
    <w:lvl w:ilvl="8" w:tplc="4EF20E4C">
      <w:numFmt w:val="bullet"/>
      <w:lvlText w:val="•"/>
      <w:lvlJc w:val="left"/>
      <w:pPr>
        <w:ind w:left="8032" w:hanging="284"/>
      </w:pPr>
      <w:rPr>
        <w:rFonts w:hint="default"/>
      </w:rPr>
    </w:lvl>
  </w:abstractNum>
  <w:abstractNum w:abstractNumId="12">
    <w:nsid w:val="43025F8D"/>
    <w:multiLevelType w:val="hybridMultilevel"/>
    <w:tmpl w:val="E8C0C05C"/>
    <w:lvl w:ilvl="0" w:tplc="F990A884">
      <w:numFmt w:val="bullet"/>
      <w:lvlText w:val=""/>
      <w:lvlJc w:val="left"/>
      <w:pPr>
        <w:ind w:left="425" w:hanging="317"/>
      </w:pPr>
      <w:rPr>
        <w:rFonts w:ascii="Wingdings" w:eastAsia="Wingdings" w:hAnsi="Wingdings" w:cs="Wingdings" w:hint="default"/>
        <w:w w:val="100"/>
        <w:sz w:val="22"/>
        <w:szCs w:val="22"/>
      </w:rPr>
    </w:lvl>
    <w:lvl w:ilvl="1" w:tplc="7F34930A">
      <w:numFmt w:val="bullet"/>
      <w:lvlText w:val="•"/>
      <w:lvlJc w:val="left"/>
      <w:pPr>
        <w:ind w:left="1275" w:hanging="317"/>
      </w:pPr>
      <w:rPr>
        <w:rFonts w:hint="default"/>
      </w:rPr>
    </w:lvl>
    <w:lvl w:ilvl="2" w:tplc="4B2E7828">
      <w:numFmt w:val="bullet"/>
      <w:lvlText w:val="•"/>
      <w:lvlJc w:val="left"/>
      <w:pPr>
        <w:ind w:left="2131" w:hanging="317"/>
      </w:pPr>
      <w:rPr>
        <w:rFonts w:hint="default"/>
      </w:rPr>
    </w:lvl>
    <w:lvl w:ilvl="3" w:tplc="23F01E72">
      <w:numFmt w:val="bullet"/>
      <w:lvlText w:val="•"/>
      <w:lvlJc w:val="left"/>
      <w:pPr>
        <w:ind w:left="2987" w:hanging="317"/>
      </w:pPr>
      <w:rPr>
        <w:rFonts w:hint="default"/>
      </w:rPr>
    </w:lvl>
    <w:lvl w:ilvl="4" w:tplc="49103F86">
      <w:numFmt w:val="bullet"/>
      <w:lvlText w:val="•"/>
      <w:lvlJc w:val="left"/>
      <w:pPr>
        <w:ind w:left="3843" w:hanging="317"/>
      </w:pPr>
      <w:rPr>
        <w:rFonts w:hint="default"/>
      </w:rPr>
    </w:lvl>
    <w:lvl w:ilvl="5" w:tplc="5602F166">
      <w:numFmt w:val="bullet"/>
      <w:lvlText w:val="•"/>
      <w:lvlJc w:val="left"/>
      <w:pPr>
        <w:ind w:left="4699" w:hanging="317"/>
      </w:pPr>
      <w:rPr>
        <w:rFonts w:hint="default"/>
      </w:rPr>
    </w:lvl>
    <w:lvl w:ilvl="6" w:tplc="9BA21878">
      <w:numFmt w:val="bullet"/>
      <w:lvlText w:val="•"/>
      <w:lvlJc w:val="left"/>
      <w:pPr>
        <w:ind w:left="5555" w:hanging="317"/>
      </w:pPr>
      <w:rPr>
        <w:rFonts w:hint="default"/>
      </w:rPr>
    </w:lvl>
    <w:lvl w:ilvl="7" w:tplc="FBF0D386">
      <w:numFmt w:val="bullet"/>
      <w:lvlText w:val="•"/>
      <w:lvlJc w:val="left"/>
      <w:pPr>
        <w:ind w:left="6411" w:hanging="317"/>
      </w:pPr>
      <w:rPr>
        <w:rFonts w:hint="default"/>
      </w:rPr>
    </w:lvl>
    <w:lvl w:ilvl="8" w:tplc="46AA6F6A">
      <w:numFmt w:val="bullet"/>
      <w:lvlText w:val="•"/>
      <w:lvlJc w:val="left"/>
      <w:pPr>
        <w:ind w:left="7267" w:hanging="317"/>
      </w:pPr>
      <w:rPr>
        <w:rFonts w:hint="default"/>
      </w:rPr>
    </w:lvl>
  </w:abstractNum>
  <w:abstractNum w:abstractNumId="13">
    <w:nsid w:val="43C77D05"/>
    <w:multiLevelType w:val="hybridMultilevel"/>
    <w:tmpl w:val="DB1C758E"/>
    <w:lvl w:ilvl="0" w:tplc="6DF26916">
      <w:numFmt w:val="bullet"/>
      <w:lvlText w:val=""/>
      <w:lvlJc w:val="left"/>
      <w:pPr>
        <w:ind w:left="487" w:hanging="360"/>
      </w:pPr>
      <w:rPr>
        <w:rFonts w:ascii="Wingdings" w:eastAsia="Wingdings" w:hAnsi="Wingdings" w:cs="Wingdings" w:hint="default"/>
        <w:w w:val="100"/>
        <w:sz w:val="24"/>
        <w:szCs w:val="24"/>
      </w:rPr>
    </w:lvl>
    <w:lvl w:ilvl="1" w:tplc="0916D9BC">
      <w:numFmt w:val="bullet"/>
      <w:lvlText w:val="•"/>
      <w:lvlJc w:val="left"/>
      <w:pPr>
        <w:ind w:left="1213" w:hanging="360"/>
      </w:pPr>
      <w:rPr>
        <w:rFonts w:hint="default"/>
      </w:rPr>
    </w:lvl>
    <w:lvl w:ilvl="2" w:tplc="99EA2C6A">
      <w:numFmt w:val="bullet"/>
      <w:lvlText w:val="•"/>
      <w:lvlJc w:val="left"/>
      <w:pPr>
        <w:ind w:left="1947" w:hanging="360"/>
      </w:pPr>
      <w:rPr>
        <w:rFonts w:hint="default"/>
      </w:rPr>
    </w:lvl>
    <w:lvl w:ilvl="3" w:tplc="61C2C86E">
      <w:numFmt w:val="bullet"/>
      <w:lvlText w:val="•"/>
      <w:lvlJc w:val="left"/>
      <w:pPr>
        <w:ind w:left="2681" w:hanging="360"/>
      </w:pPr>
      <w:rPr>
        <w:rFonts w:hint="default"/>
      </w:rPr>
    </w:lvl>
    <w:lvl w:ilvl="4" w:tplc="A9186CD2">
      <w:numFmt w:val="bullet"/>
      <w:lvlText w:val="•"/>
      <w:lvlJc w:val="left"/>
      <w:pPr>
        <w:ind w:left="3415" w:hanging="360"/>
      </w:pPr>
      <w:rPr>
        <w:rFonts w:hint="default"/>
      </w:rPr>
    </w:lvl>
    <w:lvl w:ilvl="5" w:tplc="39F02C0E">
      <w:numFmt w:val="bullet"/>
      <w:lvlText w:val="•"/>
      <w:lvlJc w:val="left"/>
      <w:pPr>
        <w:ind w:left="4149" w:hanging="360"/>
      </w:pPr>
      <w:rPr>
        <w:rFonts w:hint="default"/>
      </w:rPr>
    </w:lvl>
    <w:lvl w:ilvl="6" w:tplc="71180EA2">
      <w:numFmt w:val="bullet"/>
      <w:lvlText w:val="•"/>
      <w:lvlJc w:val="left"/>
      <w:pPr>
        <w:ind w:left="4882" w:hanging="360"/>
      </w:pPr>
      <w:rPr>
        <w:rFonts w:hint="default"/>
      </w:rPr>
    </w:lvl>
    <w:lvl w:ilvl="7" w:tplc="AB2888EE">
      <w:numFmt w:val="bullet"/>
      <w:lvlText w:val="•"/>
      <w:lvlJc w:val="left"/>
      <w:pPr>
        <w:ind w:left="5616" w:hanging="360"/>
      </w:pPr>
      <w:rPr>
        <w:rFonts w:hint="default"/>
      </w:rPr>
    </w:lvl>
    <w:lvl w:ilvl="8" w:tplc="B45E327C">
      <w:numFmt w:val="bullet"/>
      <w:lvlText w:val="•"/>
      <w:lvlJc w:val="left"/>
      <w:pPr>
        <w:ind w:left="6350" w:hanging="360"/>
      </w:pPr>
      <w:rPr>
        <w:rFonts w:hint="default"/>
      </w:rPr>
    </w:lvl>
  </w:abstractNum>
  <w:abstractNum w:abstractNumId="14">
    <w:nsid w:val="48774AFB"/>
    <w:multiLevelType w:val="hybridMultilevel"/>
    <w:tmpl w:val="A4223B44"/>
    <w:lvl w:ilvl="0" w:tplc="EFCC07A2">
      <w:numFmt w:val="bullet"/>
      <w:lvlText w:val=""/>
      <w:lvlJc w:val="left"/>
      <w:pPr>
        <w:ind w:left="1068" w:hanging="361"/>
      </w:pPr>
      <w:rPr>
        <w:rFonts w:ascii="Wingdings" w:eastAsia="Wingdings" w:hAnsi="Wingdings" w:cs="Wingdings" w:hint="default"/>
        <w:w w:val="100"/>
        <w:sz w:val="28"/>
        <w:szCs w:val="28"/>
      </w:rPr>
    </w:lvl>
    <w:lvl w:ilvl="1" w:tplc="4DF2BA04">
      <w:numFmt w:val="bullet"/>
      <w:lvlText w:val=""/>
      <w:lvlJc w:val="left"/>
      <w:pPr>
        <w:ind w:left="2028" w:hanging="360"/>
      </w:pPr>
      <w:rPr>
        <w:rFonts w:ascii="Symbol" w:eastAsia="Symbol" w:hAnsi="Symbol" w:cs="Symbol" w:hint="default"/>
        <w:w w:val="100"/>
        <w:sz w:val="28"/>
        <w:szCs w:val="28"/>
      </w:rPr>
    </w:lvl>
    <w:lvl w:ilvl="2" w:tplc="DA440646">
      <w:numFmt w:val="bullet"/>
      <w:lvlText w:val="•"/>
      <w:lvlJc w:val="left"/>
      <w:pPr>
        <w:ind w:left="2927" w:hanging="360"/>
      </w:pPr>
      <w:rPr>
        <w:rFonts w:hint="default"/>
      </w:rPr>
    </w:lvl>
    <w:lvl w:ilvl="3" w:tplc="F848917C">
      <w:numFmt w:val="bullet"/>
      <w:lvlText w:val="•"/>
      <w:lvlJc w:val="left"/>
      <w:pPr>
        <w:ind w:left="3834" w:hanging="360"/>
      </w:pPr>
      <w:rPr>
        <w:rFonts w:hint="default"/>
      </w:rPr>
    </w:lvl>
    <w:lvl w:ilvl="4" w:tplc="B48C1760">
      <w:numFmt w:val="bullet"/>
      <w:lvlText w:val="•"/>
      <w:lvlJc w:val="left"/>
      <w:pPr>
        <w:ind w:left="4742" w:hanging="360"/>
      </w:pPr>
      <w:rPr>
        <w:rFonts w:hint="default"/>
      </w:rPr>
    </w:lvl>
    <w:lvl w:ilvl="5" w:tplc="07DE5282">
      <w:numFmt w:val="bullet"/>
      <w:lvlText w:val="•"/>
      <w:lvlJc w:val="left"/>
      <w:pPr>
        <w:ind w:left="5649" w:hanging="360"/>
      </w:pPr>
      <w:rPr>
        <w:rFonts w:hint="default"/>
      </w:rPr>
    </w:lvl>
    <w:lvl w:ilvl="6" w:tplc="A1D6356E">
      <w:numFmt w:val="bullet"/>
      <w:lvlText w:val="•"/>
      <w:lvlJc w:val="left"/>
      <w:pPr>
        <w:ind w:left="6556" w:hanging="360"/>
      </w:pPr>
      <w:rPr>
        <w:rFonts w:hint="default"/>
      </w:rPr>
    </w:lvl>
    <w:lvl w:ilvl="7" w:tplc="11B00E40">
      <w:numFmt w:val="bullet"/>
      <w:lvlText w:val="•"/>
      <w:lvlJc w:val="left"/>
      <w:pPr>
        <w:ind w:left="7464" w:hanging="360"/>
      </w:pPr>
      <w:rPr>
        <w:rFonts w:hint="default"/>
      </w:rPr>
    </w:lvl>
    <w:lvl w:ilvl="8" w:tplc="0B309B12">
      <w:numFmt w:val="bullet"/>
      <w:lvlText w:val="•"/>
      <w:lvlJc w:val="left"/>
      <w:pPr>
        <w:ind w:left="8371" w:hanging="360"/>
      </w:pPr>
      <w:rPr>
        <w:rFonts w:hint="default"/>
      </w:rPr>
    </w:lvl>
  </w:abstractNum>
  <w:abstractNum w:abstractNumId="15">
    <w:nsid w:val="49F501CF"/>
    <w:multiLevelType w:val="hybridMultilevel"/>
    <w:tmpl w:val="2D384628"/>
    <w:lvl w:ilvl="0" w:tplc="BCC2FE40">
      <w:numFmt w:val="bullet"/>
      <w:lvlText w:val=""/>
      <w:lvlJc w:val="left"/>
      <w:pPr>
        <w:ind w:left="1188" w:hanging="721"/>
      </w:pPr>
      <w:rPr>
        <w:rFonts w:ascii="Wingdings" w:eastAsia="Wingdings" w:hAnsi="Wingdings" w:cs="Wingdings" w:hint="default"/>
        <w:w w:val="100"/>
        <w:sz w:val="24"/>
        <w:szCs w:val="24"/>
      </w:rPr>
    </w:lvl>
    <w:lvl w:ilvl="1" w:tplc="9092C5C0">
      <w:numFmt w:val="bullet"/>
      <w:lvlText w:val="•"/>
      <w:lvlJc w:val="left"/>
      <w:pPr>
        <w:ind w:left="2052" w:hanging="721"/>
      </w:pPr>
      <w:rPr>
        <w:rFonts w:hint="default"/>
      </w:rPr>
    </w:lvl>
    <w:lvl w:ilvl="2" w:tplc="E1BEB128">
      <w:numFmt w:val="bullet"/>
      <w:lvlText w:val="•"/>
      <w:lvlJc w:val="left"/>
      <w:pPr>
        <w:ind w:left="2924" w:hanging="721"/>
      </w:pPr>
      <w:rPr>
        <w:rFonts w:hint="default"/>
      </w:rPr>
    </w:lvl>
    <w:lvl w:ilvl="3" w:tplc="CFDCE41A">
      <w:numFmt w:val="bullet"/>
      <w:lvlText w:val="•"/>
      <w:lvlJc w:val="left"/>
      <w:pPr>
        <w:ind w:left="3797" w:hanging="721"/>
      </w:pPr>
      <w:rPr>
        <w:rFonts w:hint="default"/>
      </w:rPr>
    </w:lvl>
    <w:lvl w:ilvl="4" w:tplc="64628EDC">
      <w:numFmt w:val="bullet"/>
      <w:lvlText w:val="•"/>
      <w:lvlJc w:val="left"/>
      <w:pPr>
        <w:ind w:left="4669" w:hanging="721"/>
      </w:pPr>
      <w:rPr>
        <w:rFonts w:hint="default"/>
      </w:rPr>
    </w:lvl>
    <w:lvl w:ilvl="5" w:tplc="324E2626">
      <w:numFmt w:val="bullet"/>
      <w:lvlText w:val="•"/>
      <w:lvlJc w:val="left"/>
      <w:pPr>
        <w:ind w:left="5542" w:hanging="721"/>
      </w:pPr>
      <w:rPr>
        <w:rFonts w:hint="default"/>
      </w:rPr>
    </w:lvl>
    <w:lvl w:ilvl="6" w:tplc="0A42DCA0">
      <w:numFmt w:val="bullet"/>
      <w:lvlText w:val="•"/>
      <w:lvlJc w:val="left"/>
      <w:pPr>
        <w:ind w:left="6414" w:hanging="721"/>
      </w:pPr>
      <w:rPr>
        <w:rFonts w:hint="default"/>
      </w:rPr>
    </w:lvl>
    <w:lvl w:ilvl="7" w:tplc="771275F0">
      <w:numFmt w:val="bullet"/>
      <w:lvlText w:val="•"/>
      <w:lvlJc w:val="left"/>
      <w:pPr>
        <w:ind w:left="7286" w:hanging="721"/>
      </w:pPr>
      <w:rPr>
        <w:rFonts w:hint="default"/>
      </w:rPr>
    </w:lvl>
    <w:lvl w:ilvl="8" w:tplc="D5AE2472">
      <w:numFmt w:val="bullet"/>
      <w:lvlText w:val="•"/>
      <w:lvlJc w:val="left"/>
      <w:pPr>
        <w:ind w:left="8159" w:hanging="721"/>
      </w:pPr>
      <w:rPr>
        <w:rFonts w:hint="default"/>
      </w:rPr>
    </w:lvl>
  </w:abstractNum>
  <w:abstractNum w:abstractNumId="16">
    <w:nsid w:val="50BE5333"/>
    <w:multiLevelType w:val="hybridMultilevel"/>
    <w:tmpl w:val="2E76B8FE"/>
    <w:lvl w:ilvl="0" w:tplc="77CE87A2">
      <w:numFmt w:val="bullet"/>
      <w:lvlText w:val=""/>
      <w:lvlJc w:val="left"/>
      <w:pPr>
        <w:ind w:left="424" w:hanging="360"/>
      </w:pPr>
      <w:rPr>
        <w:rFonts w:ascii="Wingdings" w:eastAsia="Wingdings" w:hAnsi="Wingdings" w:cs="Wingdings" w:hint="default"/>
        <w:w w:val="99"/>
        <w:sz w:val="20"/>
        <w:szCs w:val="20"/>
      </w:rPr>
    </w:lvl>
    <w:lvl w:ilvl="1" w:tplc="DF86929C">
      <w:numFmt w:val="bullet"/>
      <w:lvlText w:val="•"/>
      <w:lvlJc w:val="left"/>
      <w:pPr>
        <w:ind w:left="597" w:hanging="360"/>
      </w:pPr>
      <w:rPr>
        <w:rFonts w:hint="default"/>
      </w:rPr>
    </w:lvl>
    <w:lvl w:ilvl="2" w:tplc="0ADE5CA8">
      <w:numFmt w:val="bullet"/>
      <w:lvlText w:val="•"/>
      <w:lvlJc w:val="left"/>
      <w:pPr>
        <w:ind w:left="775" w:hanging="360"/>
      </w:pPr>
      <w:rPr>
        <w:rFonts w:hint="default"/>
      </w:rPr>
    </w:lvl>
    <w:lvl w:ilvl="3" w:tplc="01ACA32C">
      <w:numFmt w:val="bullet"/>
      <w:lvlText w:val="•"/>
      <w:lvlJc w:val="left"/>
      <w:pPr>
        <w:ind w:left="953" w:hanging="360"/>
      </w:pPr>
      <w:rPr>
        <w:rFonts w:hint="default"/>
      </w:rPr>
    </w:lvl>
    <w:lvl w:ilvl="4" w:tplc="3E247212">
      <w:numFmt w:val="bullet"/>
      <w:lvlText w:val="•"/>
      <w:lvlJc w:val="left"/>
      <w:pPr>
        <w:ind w:left="1130" w:hanging="360"/>
      </w:pPr>
      <w:rPr>
        <w:rFonts w:hint="default"/>
      </w:rPr>
    </w:lvl>
    <w:lvl w:ilvl="5" w:tplc="973C3E06">
      <w:numFmt w:val="bullet"/>
      <w:lvlText w:val="•"/>
      <w:lvlJc w:val="left"/>
      <w:pPr>
        <w:ind w:left="1308" w:hanging="360"/>
      </w:pPr>
      <w:rPr>
        <w:rFonts w:hint="default"/>
      </w:rPr>
    </w:lvl>
    <w:lvl w:ilvl="6" w:tplc="C3F29632">
      <w:numFmt w:val="bullet"/>
      <w:lvlText w:val="•"/>
      <w:lvlJc w:val="left"/>
      <w:pPr>
        <w:ind w:left="1486" w:hanging="360"/>
      </w:pPr>
      <w:rPr>
        <w:rFonts w:hint="default"/>
      </w:rPr>
    </w:lvl>
    <w:lvl w:ilvl="7" w:tplc="61A8E1F6">
      <w:numFmt w:val="bullet"/>
      <w:lvlText w:val="•"/>
      <w:lvlJc w:val="left"/>
      <w:pPr>
        <w:ind w:left="1663" w:hanging="360"/>
      </w:pPr>
      <w:rPr>
        <w:rFonts w:hint="default"/>
      </w:rPr>
    </w:lvl>
    <w:lvl w:ilvl="8" w:tplc="5FE08F8A">
      <w:numFmt w:val="bullet"/>
      <w:lvlText w:val="•"/>
      <w:lvlJc w:val="left"/>
      <w:pPr>
        <w:ind w:left="1841" w:hanging="360"/>
      </w:pPr>
      <w:rPr>
        <w:rFonts w:hint="default"/>
      </w:rPr>
    </w:lvl>
  </w:abstractNum>
  <w:abstractNum w:abstractNumId="17">
    <w:nsid w:val="50C96CA8"/>
    <w:multiLevelType w:val="hybridMultilevel"/>
    <w:tmpl w:val="877E68C2"/>
    <w:lvl w:ilvl="0" w:tplc="5EC880E8">
      <w:numFmt w:val="bullet"/>
      <w:lvlText w:val=""/>
      <w:lvlJc w:val="left"/>
      <w:pPr>
        <w:ind w:left="434" w:hanging="324"/>
      </w:pPr>
      <w:rPr>
        <w:rFonts w:ascii="Wingdings" w:eastAsia="Wingdings" w:hAnsi="Wingdings" w:cs="Wingdings" w:hint="default"/>
        <w:w w:val="99"/>
        <w:sz w:val="20"/>
        <w:szCs w:val="20"/>
      </w:rPr>
    </w:lvl>
    <w:lvl w:ilvl="1" w:tplc="B65690AE">
      <w:numFmt w:val="bullet"/>
      <w:lvlText w:val="•"/>
      <w:lvlJc w:val="left"/>
      <w:pPr>
        <w:ind w:left="1177" w:hanging="324"/>
      </w:pPr>
      <w:rPr>
        <w:rFonts w:hint="default"/>
      </w:rPr>
    </w:lvl>
    <w:lvl w:ilvl="2" w:tplc="07CA3622">
      <w:numFmt w:val="bullet"/>
      <w:lvlText w:val="•"/>
      <w:lvlJc w:val="left"/>
      <w:pPr>
        <w:ind w:left="1915" w:hanging="324"/>
      </w:pPr>
      <w:rPr>
        <w:rFonts w:hint="default"/>
      </w:rPr>
    </w:lvl>
    <w:lvl w:ilvl="3" w:tplc="42146FE6">
      <w:numFmt w:val="bullet"/>
      <w:lvlText w:val="•"/>
      <w:lvlJc w:val="left"/>
      <w:pPr>
        <w:ind w:left="2653" w:hanging="324"/>
      </w:pPr>
      <w:rPr>
        <w:rFonts w:hint="default"/>
      </w:rPr>
    </w:lvl>
    <w:lvl w:ilvl="4" w:tplc="43F80DAC">
      <w:numFmt w:val="bullet"/>
      <w:lvlText w:val="•"/>
      <w:lvlJc w:val="left"/>
      <w:pPr>
        <w:ind w:left="3391" w:hanging="324"/>
      </w:pPr>
      <w:rPr>
        <w:rFonts w:hint="default"/>
      </w:rPr>
    </w:lvl>
    <w:lvl w:ilvl="5" w:tplc="F814C62E">
      <w:numFmt w:val="bullet"/>
      <w:lvlText w:val="•"/>
      <w:lvlJc w:val="left"/>
      <w:pPr>
        <w:ind w:left="4129" w:hanging="324"/>
      </w:pPr>
      <w:rPr>
        <w:rFonts w:hint="default"/>
      </w:rPr>
    </w:lvl>
    <w:lvl w:ilvl="6" w:tplc="5B3220BA">
      <w:numFmt w:val="bullet"/>
      <w:lvlText w:val="•"/>
      <w:lvlJc w:val="left"/>
      <w:pPr>
        <w:ind w:left="4866" w:hanging="324"/>
      </w:pPr>
      <w:rPr>
        <w:rFonts w:hint="default"/>
      </w:rPr>
    </w:lvl>
    <w:lvl w:ilvl="7" w:tplc="E6BEC75C">
      <w:numFmt w:val="bullet"/>
      <w:lvlText w:val="•"/>
      <w:lvlJc w:val="left"/>
      <w:pPr>
        <w:ind w:left="5604" w:hanging="324"/>
      </w:pPr>
      <w:rPr>
        <w:rFonts w:hint="default"/>
      </w:rPr>
    </w:lvl>
    <w:lvl w:ilvl="8" w:tplc="9946A506">
      <w:numFmt w:val="bullet"/>
      <w:lvlText w:val="•"/>
      <w:lvlJc w:val="left"/>
      <w:pPr>
        <w:ind w:left="6342" w:hanging="324"/>
      </w:pPr>
      <w:rPr>
        <w:rFonts w:hint="default"/>
      </w:rPr>
    </w:lvl>
  </w:abstractNum>
  <w:abstractNum w:abstractNumId="18">
    <w:nsid w:val="549C292A"/>
    <w:multiLevelType w:val="hybridMultilevel"/>
    <w:tmpl w:val="B61ABB98"/>
    <w:lvl w:ilvl="0" w:tplc="33605750">
      <w:numFmt w:val="bullet"/>
      <w:lvlText w:val=""/>
      <w:lvlJc w:val="left"/>
      <w:pPr>
        <w:ind w:left="434" w:hanging="324"/>
      </w:pPr>
      <w:rPr>
        <w:rFonts w:ascii="Wingdings" w:eastAsia="Wingdings" w:hAnsi="Wingdings" w:cs="Wingdings" w:hint="default"/>
        <w:w w:val="99"/>
        <w:sz w:val="20"/>
        <w:szCs w:val="20"/>
      </w:rPr>
    </w:lvl>
    <w:lvl w:ilvl="1" w:tplc="29807FF0">
      <w:numFmt w:val="bullet"/>
      <w:lvlText w:val="•"/>
      <w:lvlJc w:val="left"/>
      <w:pPr>
        <w:ind w:left="1177" w:hanging="324"/>
      </w:pPr>
      <w:rPr>
        <w:rFonts w:hint="default"/>
      </w:rPr>
    </w:lvl>
    <w:lvl w:ilvl="2" w:tplc="B26C6DEA">
      <w:numFmt w:val="bullet"/>
      <w:lvlText w:val="•"/>
      <w:lvlJc w:val="left"/>
      <w:pPr>
        <w:ind w:left="1915" w:hanging="324"/>
      </w:pPr>
      <w:rPr>
        <w:rFonts w:hint="default"/>
      </w:rPr>
    </w:lvl>
    <w:lvl w:ilvl="3" w:tplc="071643B2">
      <w:numFmt w:val="bullet"/>
      <w:lvlText w:val="•"/>
      <w:lvlJc w:val="left"/>
      <w:pPr>
        <w:ind w:left="2653" w:hanging="324"/>
      </w:pPr>
      <w:rPr>
        <w:rFonts w:hint="default"/>
      </w:rPr>
    </w:lvl>
    <w:lvl w:ilvl="4" w:tplc="57FCC0E4">
      <w:numFmt w:val="bullet"/>
      <w:lvlText w:val="•"/>
      <w:lvlJc w:val="left"/>
      <w:pPr>
        <w:ind w:left="3391" w:hanging="324"/>
      </w:pPr>
      <w:rPr>
        <w:rFonts w:hint="default"/>
      </w:rPr>
    </w:lvl>
    <w:lvl w:ilvl="5" w:tplc="7E58582E">
      <w:numFmt w:val="bullet"/>
      <w:lvlText w:val="•"/>
      <w:lvlJc w:val="left"/>
      <w:pPr>
        <w:ind w:left="4129" w:hanging="324"/>
      </w:pPr>
      <w:rPr>
        <w:rFonts w:hint="default"/>
      </w:rPr>
    </w:lvl>
    <w:lvl w:ilvl="6" w:tplc="311455CA">
      <w:numFmt w:val="bullet"/>
      <w:lvlText w:val="•"/>
      <w:lvlJc w:val="left"/>
      <w:pPr>
        <w:ind w:left="4866" w:hanging="324"/>
      </w:pPr>
      <w:rPr>
        <w:rFonts w:hint="default"/>
      </w:rPr>
    </w:lvl>
    <w:lvl w:ilvl="7" w:tplc="81541B3C">
      <w:numFmt w:val="bullet"/>
      <w:lvlText w:val="•"/>
      <w:lvlJc w:val="left"/>
      <w:pPr>
        <w:ind w:left="5604" w:hanging="324"/>
      </w:pPr>
      <w:rPr>
        <w:rFonts w:hint="default"/>
      </w:rPr>
    </w:lvl>
    <w:lvl w:ilvl="8" w:tplc="1714C100">
      <w:numFmt w:val="bullet"/>
      <w:lvlText w:val="•"/>
      <w:lvlJc w:val="left"/>
      <w:pPr>
        <w:ind w:left="6342" w:hanging="324"/>
      </w:pPr>
      <w:rPr>
        <w:rFonts w:hint="default"/>
      </w:rPr>
    </w:lvl>
  </w:abstractNum>
  <w:abstractNum w:abstractNumId="19">
    <w:nsid w:val="55FD111A"/>
    <w:multiLevelType w:val="hybridMultilevel"/>
    <w:tmpl w:val="A398A480"/>
    <w:lvl w:ilvl="0" w:tplc="3EC8E232">
      <w:numFmt w:val="bullet"/>
      <w:lvlText w:val=""/>
      <w:lvlJc w:val="left"/>
      <w:pPr>
        <w:ind w:left="425" w:hanging="317"/>
      </w:pPr>
      <w:rPr>
        <w:rFonts w:ascii="Wingdings" w:eastAsia="Wingdings" w:hAnsi="Wingdings" w:cs="Wingdings" w:hint="default"/>
        <w:w w:val="100"/>
        <w:sz w:val="22"/>
        <w:szCs w:val="22"/>
      </w:rPr>
    </w:lvl>
    <w:lvl w:ilvl="1" w:tplc="2C38E20C">
      <w:numFmt w:val="bullet"/>
      <w:lvlText w:val="•"/>
      <w:lvlJc w:val="left"/>
      <w:pPr>
        <w:ind w:left="1275" w:hanging="317"/>
      </w:pPr>
      <w:rPr>
        <w:rFonts w:hint="default"/>
      </w:rPr>
    </w:lvl>
    <w:lvl w:ilvl="2" w:tplc="704A3816">
      <w:numFmt w:val="bullet"/>
      <w:lvlText w:val="•"/>
      <w:lvlJc w:val="left"/>
      <w:pPr>
        <w:ind w:left="2131" w:hanging="317"/>
      </w:pPr>
      <w:rPr>
        <w:rFonts w:hint="default"/>
      </w:rPr>
    </w:lvl>
    <w:lvl w:ilvl="3" w:tplc="FED857BA">
      <w:numFmt w:val="bullet"/>
      <w:lvlText w:val="•"/>
      <w:lvlJc w:val="left"/>
      <w:pPr>
        <w:ind w:left="2987" w:hanging="317"/>
      </w:pPr>
      <w:rPr>
        <w:rFonts w:hint="default"/>
      </w:rPr>
    </w:lvl>
    <w:lvl w:ilvl="4" w:tplc="1780EE02">
      <w:numFmt w:val="bullet"/>
      <w:lvlText w:val="•"/>
      <w:lvlJc w:val="left"/>
      <w:pPr>
        <w:ind w:left="3843" w:hanging="317"/>
      </w:pPr>
      <w:rPr>
        <w:rFonts w:hint="default"/>
      </w:rPr>
    </w:lvl>
    <w:lvl w:ilvl="5" w:tplc="5A249130">
      <w:numFmt w:val="bullet"/>
      <w:lvlText w:val="•"/>
      <w:lvlJc w:val="left"/>
      <w:pPr>
        <w:ind w:left="4699" w:hanging="317"/>
      </w:pPr>
      <w:rPr>
        <w:rFonts w:hint="default"/>
      </w:rPr>
    </w:lvl>
    <w:lvl w:ilvl="6" w:tplc="67D23BEC">
      <w:numFmt w:val="bullet"/>
      <w:lvlText w:val="•"/>
      <w:lvlJc w:val="left"/>
      <w:pPr>
        <w:ind w:left="5555" w:hanging="317"/>
      </w:pPr>
      <w:rPr>
        <w:rFonts w:hint="default"/>
      </w:rPr>
    </w:lvl>
    <w:lvl w:ilvl="7" w:tplc="441E8EF8">
      <w:numFmt w:val="bullet"/>
      <w:lvlText w:val="•"/>
      <w:lvlJc w:val="left"/>
      <w:pPr>
        <w:ind w:left="6411" w:hanging="317"/>
      </w:pPr>
      <w:rPr>
        <w:rFonts w:hint="default"/>
      </w:rPr>
    </w:lvl>
    <w:lvl w:ilvl="8" w:tplc="538A656E">
      <w:numFmt w:val="bullet"/>
      <w:lvlText w:val="•"/>
      <w:lvlJc w:val="left"/>
      <w:pPr>
        <w:ind w:left="7267" w:hanging="317"/>
      </w:pPr>
      <w:rPr>
        <w:rFonts w:hint="default"/>
      </w:rPr>
    </w:lvl>
  </w:abstractNum>
  <w:abstractNum w:abstractNumId="20">
    <w:nsid w:val="58881A84"/>
    <w:multiLevelType w:val="hybridMultilevel"/>
    <w:tmpl w:val="F1FCDCAA"/>
    <w:lvl w:ilvl="0" w:tplc="F886DB3A">
      <w:numFmt w:val="bullet"/>
      <w:lvlText w:val=""/>
      <w:lvlJc w:val="left"/>
      <w:pPr>
        <w:ind w:left="425" w:hanging="317"/>
      </w:pPr>
      <w:rPr>
        <w:rFonts w:ascii="Wingdings" w:eastAsia="Wingdings" w:hAnsi="Wingdings" w:cs="Wingdings" w:hint="default"/>
        <w:w w:val="100"/>
        <w:sz w:val="22"/>
        <w:szCs w:val="22"/>
      </w:rPr>
    </w:lvl>
    <w:lvl w:ilvl="1" w:tplc="F2B0EAD8">
      <w:numFmt w:val="bullet"/>
      <w:lvlText w:val="•"/>
      <w:lvlJc w:val="left"/>
      <w:pPr>
        <w:ind w:left="1275" w:hanging="317"/>
      </w:pPr>
      <w:rPr>
        <w:rFonts w:hint="default"/>
      </w:rPr>
    </w:lvl>
    <w:lvl w:ilvl="2" w:tplc="E6E68662">
      <w:numFmt w:val="bullet"/>
      <w:lvlText w:val="•"/>
      <w:lvlJc w:val="left"/>
      <w:pPr>
        <w:ind w:left="2131" w:hanging="317"/>
      </w:pPr>
      <w:rPr>
        <w:rFonts w:hint="default"/>
      </w:rPr>
    </w:lvl>
    <w:lvl w:ilvl="3" w:tplc="E048AC9A">
      <w:numFmt w:val="bullet"/>
      <w:lvlText w:val="•"/>
      <w:lvlJc w:val="left"/>
      <w:pPr>
        <w:ind w:left="2987" w:hanging="317"/>
      </w:pPr>
      <w:rPr>
        <w:rFonts w:hint="default"/>
      </w:rPr>
    </w:lvl>
    <w:lvl w:ilvl="4" w:tplc="34761BA6">
      <w:numFmt w:val="bullet"/>
      <w:lvlText w:val="•"/>
      <w:lvlJc w:val="left"/>
      <w:pPr>
        <w:ind w:left="3843" w:hanging="317"/>
      </w:pPr>
      <w:rPr>
        <w:rFonts w:hint="default"/>
      </w:rPr>
    </w:lvl>
    <w:lvl w:ilvl="5" w:tplc="1FCC1BC6">
      <w:numFmt w:val="bullet"/>
      <w:lvlText w:val="•"/>
      <w:lvlJc w:val="left"/>
      <w:pPr>
        <w:ind w:left="4699" w:hanging="317"/>
      </w:pPr>
      <w:rPr>
        <w:rFonts w:hint="default"/>
      </w:rPr>
    </w:lvl>
    <w:lvl w:ilvl="6" w:tplc="CFCEC93C">
      <w:numFmt w:val="bullet"/>
      <w:lvlText w:val="•"/>
      <w:lvlJc w:val="left"/>
      <w:pPr>
        <w:ind w:left="5555" w:hanging="317"/>
      </w:pPr>
      <w:rPr>
        <w:rFonts w:hint="default"/>
      </w:rPr>
    </w:lvl>
    <w:lvl w:ilvl="7" w:tplc="8646C352">
      <w:numFmt w:val="bullet"/>
      <w:lvlText w:val="•"/>
      <w:lvlJc w:val="left"/>
      <w:pPr>
        <w:ind w:left="6411" w:hanging="317"/>
      </w:pPr>
      <w:rPr>
        <w:rFonts w:hint="default"/>
      </w:rPr>
    </w:lvl>
    <w:lvl w:ilvl="8" w:tplc="9C5869AE">
      <w:numFmt w:val="bullet"/>
      <w:lvlText w:val="•"/>
      <w:lvlJc w:val="left"/>
      <w:pPr>
        <w:ind w:left="7267" w:hanging="317"/>
      </w:pPr>
      <w:rPr>
        <w:rFonts w:hint="default"/>
      </w:rPr>
    </w:lvl>
  </w:abstractNum>
  <w:abstractNum w:abstractNumId="21">
    <w:nsid w:val="5A1648FC"/>
    <w:multiLevelType w:val="hybridMultilevel"/>
    <w:tmpl w:val="7D5A649E"/>
    <w:lvl w:ilvl="0" w:tplc="946457EC">
      <w:start w:val="6"/>
      <w:numFmt w:val="decimal"/>
      <w:lvlText w:val="%1-"/>
      <w:lvlJc w:val="left"/>
      <w:pPr>
        <w:ind w:left="948" w:hanging="361"/>
        <w:jc w:val="left"/>
      </w:pPr>
      <w:rPr>
        <w:rFonts w:hint="default"/>
        <w:spacing w:val="-20"/>
        <w:w w:val="99"/>
      </w:rPr>
    </w:lvl>
    <w:lvl w:ilvl="1" w:tplc="6554D904">
      <w:numFmt w:val="bullet"/>
      <w:lvlText w:val="•"/>
      <w:lvlJc w:val="left"/>
      <w:pPr>
        <w:ind w:left="1864" w:hanging="361"/>
      </w:pPr>
      <w:rPr>
        <w:rFonts w:hint="default"/>
      </w:rPr>
    </w:lvl>
    <w:lvl w:ilvl="2" w:tplc="E6DE51C6">
      <w:numFmt w:val="bullet"/>
      <w:lvlText w:val="•"/>
      <w:lvlJc w:val="left"/>
      <w:pPr>
        <w:ind w:left="2789" w:hanging="361"/>
      </w:pPr>
      <w:rPr>
        <w:rFonts w:hint="default"/>
      </w:rPr>
    </w:lvl>
    <w:lvl w:ilvl="3" w:tplc="7CD2F074">
      <w:numFmt w:val="bullet"/>
      <w:lvlText w:val="•"/>
      <w:lvlJc w:val="left"/>
      <w:pPr>
        <w:ind w:left="3713" w:hanging="361"/>
      </w:pPr>
      <w:rPr>
        <w:rFonts w:hint="default"/>
      </w:rPr>
    </w:lvl>
    <w:lvl w:ilvl="4" w:tplc="5540E260">
      <w:numFmt w:val="bullet"/>
      <w:lvlText w:val="•"/>
      <w:lvlJc w:val="left"/>
      <w:pPr>
        <w:ind w:left="4638" w:hanging="361"/>
      </w:pPr>
      <w:rPr>
        <w:rFonts w:hint="default"/>
      </w:rPr>
    </w:lvl>
    <w:lvl w:ilvl="5" w:tplc="0F4A03C2">
      <w:numFmt w:val="bullet"/>
      <w:lvlText w:val="•"/>
      <w:lvlJc w:val="left"/>
      <w:pPr>
        <w:ind w:left="5563" w:hanging="361"/>
      </w:pPr>
      <w:rPr>
        <w:rFonts w:hint="default"/>
      </w:rPr>
    </w:lvl>
    <w:lvl w:ilvl="6" w:tplc="6772FD96">
      <w:numFmt w:val="bullet"/>
      <w:lvlText w:val="•"/>
      <w:lvlJc w:val="left"/>
      <w:pPr>
        <w:ind w:left="6487" w:hanging="361"/>
      </w:pPr>
      <w:rPr>
        <w:rFonts w:hint="default"/>
      </w:rPr>
    </w:lvl>
    <w:lvl w:ilvl="7" w:tplc="EB0A9A4E">
      <w:numFmt w:val="bullet"/>
      <w:lvlText w:val="•"/>
      <w:lvlJc w:val="left"/>
      <w:pPr>
        <w:ind w:left="7412" w:hanging="361"/>
      </w:pPr>
      <w:rPr>
        <w:rFonts w:hint="default"/>
      </w:rPr>
    </w:lvl>
    <w:lvl w:ilvl="8" w:tplc="0706B866">
      <w:numFmt w:val="bullet"/>
      <w:lvlText w:val="•"/>
      <w:lvlJc w:val="left"/>
      <w:pPr>
        <w:ind w:left="8337" w:hanging="361"/>
      </w:pPr>
      <w:rPr>
        <w:rFonts w:hint="default"/>
      </w:rPr>
    </w:lvl>
  </w:abstractNum>
  <w:abstractNum w:abstractNumId="22">
    <w:nsid w:val="5EA825A3"/>
    <w:multiLevelType w:val="hybridMultilevel"/>
    <w:tmpl w:val="4F9A1CCA"/>
    <w:lvl w:ilvl="0" w:tplc="E05E14E8">
      <w:numFmt w:val="bullet"/>
      <w:lvlText w:val=""/>
      <w:lvlJc w:val="left"/>
      <w:pPr>
        <w:ind w:left="470" w:hanging="360"/>
      </w:pPr>
      <w:rPr>
        <w:rFonts w:ascii="Wingdings" w:eastAsia="Wingdings" w:hAnsi="Wingdings" w:cs="Wingdings" w:hint="default"/>
        <w:w w:val="100"/>
        <w:sz w:val="24"/>
        <w:szCs w:val="24"/>
      </w:rPr>
    </w:lvl>
    <w:lvl w:ilvl="1" w:tplc="7124D174">
      <w:numFmt w:val="bullet"/>
      <w:lvlText w:val="•"/>
      <w:lvlJc w:val="left"/>
      <w:pPr>
        <w:ind w:left="1213" w:hanging="360"/>
      </w:pPr>
      <w:rPr>
        <w:rFonts w:hint="default"/>
      </w:rPr>
    </w:lvl>
    <w:lvl w:ilvl="2" w:tplc="C9BA7BA2">
      <w:numFmt w:val="bullet"/>
      <w:lvlText w:val="•"/>
      <w:lvlJc w:val="left"/>
      <w:pPr>
        <w:ind w:left="1947" w:hanging="360"/>
      </w:pPr>
      <w:rPr>
        <w:rFonts w:hint="default"/>
      </w:rPr>
    </w:lvl>
    <w:lvl w:ilvl="3" w:tplc="80DA9AD6">
      <w:numFmt w:val="bullet"/>
      <w:lvlText w:val="•"/>
      <w:lvlJc w:val="left"/>
      <w:pPr>
        <w:ind w:left="2681" w:hanging="360"/>
      </w:pPr>
      <w:rPr>
        <w:rFonts w:hint="default"/>
      </w:rPr>
    </w:lvl>
    <w:lvl w:ilvl="4" w:tplc="A756298C">
      <w:numFmt w:val="bullet"/>
      <w:lvlText w:val="•"/>
      <w:lvlJc w:val="left"/>
      <w:pPr>
        <w:ind w:left="3415" w:hanging="360"/>
      </w:pPr>
      <w:rPr>
        <w:rFonts w:hint="default"/>
      </w:rPr>
    </w:lvl>
    <w:lvl w:ilvl="5" w:tplc="50680C32">
      <w:numFmt w:val="bullet"/>
      <w:lvlText w:val="•"/>
      <w:lvlJc w:val="left"/>
      <w:pPr>
        <w:ind w:left="4149" w:hanging="360"/>
      </w:pPr>
      <w:rPr>
        <w:rFonts w:hint="default"/>
      </w:rPr>
    </w:lvl>
    <w:lvl w:ilvl="6" w:tplc="2B8055B2">
      <w:numFmt w:val="bullet"/>
      <w:lvlText w:val="•"/>
      <w:lvlJc w:val="left"/>
      <w:pPr>
        <w:ind w:left="4882" w:hanging="360"/>
      </w:pPr>
      <w:rPr>
        <w:rFonts w:hint="default"/>
      </w:rPr>
    </w:lvl>
    <w:lvl w:ilvl="7" w:tplc="F9302B58">
      <w:numFmt w:val="bullet"/>
      <w:lvlText w:val="•"/>
      <w:lvlJc w:val="left"/>
      <w:pPr>
        <w:ind w:left="5616" w:hanging="360"/>
      </w:pPr>
      <w:rPr>
        <w:rFonts w:hint="default"/>
      </w:rPr>
    </w:lvl>
    <w:lvl w:ilvl="8" w:tplc="50902168">
      <w:numFmt w:val="bullet"/>
      <w:lvlText w:val="•"/>
      <w:lvlJc w:val="left"/>
      <w:pPr>
        <w:ind w:left="6350" w:hanging="360"/>
      </w:pPr>
      <w:rPr>
        <w:rFonts w:hint="default"/>
      </w:rPr>
    </w:lvl>
  </w:abstractNum>
  <w:abstractNum w:abstractNumId="23">
    <w:nsid w:val="5F2F6778"/>
    <w:multiLevelType w:val="hybridMultilevel"/>
    <w:tmpl w:val="8C229F60"/>
    <w:lvl w:ilvl="0" w:tplc="CB1A4D02">
      <w:numFmt w:val="bullet"/>
      <w:lvlText w:val=""/>
      <w:lvlJc w:val="left"/>
      <w:pPr>
        <w:ind w:left="425" w:hanging="317"/>
      </w:pPr>
      <w:rPr>
        <w:rFonts w:ascii="Wingdings" w:eastAsia="Wingdings" w:hAnsi="Wingdings" w:cs="Wingdings" w:hint="default"/>
        <w:w w:val="100"/>
        <w:sz w:val="22"/>
        <w:szCs w:val="22"/>
      </w:rPr>
    </w:lvl>
    <w:lvl w:ilvl="1" w:tplc="DA3A7D6E">
      <w:numFmt w:val="bullet"/>
      <w:lvlText w:val="•"/>
      <w:lvlJc w:val="left"/>
      <w:pPr>
        <w:ind w:left="1275" w:hanging="317"/>
      </w:pPr>
      <w:rPr>
        <w:rFonts w:hint="default"/>
      </w:rPr>
    </w:lvl>
    <w:lvl w:ilvl="2" w:tplc="4D64711C">
      <w:numFmt w:val="bullet"/>
      <w:lvlText w:val="•"/>
      <w:lvlJc w:val="left"/>
      <w:pPr>
        <w:ind w:left="2131" w:hanging="317"/>
      </w:pPr>
      <w:rPr>
        <w:rFonts w:hint="default"/>
      </w:rPr>
    </w:lvl>
    <w:lvl w:ilvl="3" w:tplc="D0107BF2">
      <w:numFmt w:val="bullet"/>
      <w:lvlText w:val="•"/>
      <w:lvlJc w:val="left"/>
      <w:pPr>
        <w:ind w:left="2987" w:hanging="317"/>
      </w:pPr>
      <w:rPr>
        <w:rFonts w:hint="default"/>
      </w:rPr>
    </w:lvl>
    <w:lvl w:ilvl="4" w:tplc="6428B3B2">
      <w:numFmt w:val="bullet"/>
      <w:lvlText w:val="•"/>
      <w:lvlJc w:val="left"/>
      <w:pPr>
        <w:ind w:left="3843" w:hanging="317"/>
      </w:pPr>
      <w:rPr>
        <w:rFonts w:hint="default"/>
      </w:rPr>
    </w:lvl>
    <w:lvl w:ilvl="5" w:tplc="52109C06">
      <w:numFmt w:val="bullet"/>
      <w:lvlText w:val="•"/>
      <w:lvlJc w:val="left"/>
      <w:pPr>
        <w:ind w:left="4699" w:hanging="317"/>
      </w:pPr>
      <w:rPr>
        <w:rFonts w:hint="default"/>
      </w:rPr>
    </w:lvl>
    <w:lvl w:ilvl="6" w:tplc="43A69164">
      <w:numFmt w:val="bullet"/>
      <w:lvlText w:val="•"/>
      <w:lvlJc w:val="left"/>
      <w:pPr>
        <w:ind w:left="5555" w:hanging="317"/>
      </w:pPr>
      <w:rPr>
        <w:rFonts w:hint="default"/>
      </w:rPr>
    </w:lvl>
    <w:lvl w:ilvl="7" w:tplc="0E54F5AA">
      <w:numFmt w:val="bullet"/>
      <w:lvlText w:val="•"/>
      <w:lvlJc w:val="left"/>
      <w:pPr>
        <w:ind w:left="6411" w:hanging="317"/>
      </w:pPr>
      <w:rPr>
        <w:rFonts w:hint="default"/>
      </w:rPr>
    </w:lvl>
    <w:lvl w:ilvl="8" w:tplc="39C0F854">
      <w:numFmt w:val="bullet"/>
      <w:lvlText w:val="•"/>
      <w:lvlJc w:val="left"/>
      <w:pPr>
        <w:ind w:left="7267" w:hanging="317"/>
      </w:pPr>
      <w:rPr>
        <w:rFonts w:hint="default"/>
      </w:rPr>
    </w:lvl>
  </w:abstractNum>
  <w:abstractNum w:abstractNumId="24">
    <w:nsid w:val="62952ED8"/>
    <w:multiLevelType w:val="hybridMultilevel"/>
    <w:tmpl w:val="96BAE53C"/>
    <w:lvl w:ilvl="0" w:tplc="C56EB9FA">
      <w:numFmt w:val="bullet"/>
      <w:lvlText w:val=""/>
      <w:lvlJc w:val="left"/>
      <w:pPr>
        <w:ind w:left="434" w:hanging="324"/>
      </w:pPr>
      <w:rPr>
        <w:rFonts w:ascii="Wingdings" w:eastAsia="Wingdings" w:hAnsi="Wingdings" w:cs="Wingdings" w:hint="default"/>
        <w:w w:val="99"/>
        <w:sz w:val="20"/>
        <w:szCs w:val="20"/>
      </w:rPr>
    </w:lvl>
    <w:lvl w:ilvl="1" w:tplc="61AA5588">
      <w:numFmt w:val="bullet"/>
      <w:lvlText w:val="•"/>
      <w:lvlJc w:val="left"/>
      <w:pPr>
        <w:ind w:left="1177" w:hanging="324"/>
      </w:pPr>
      <w:rPr>
        <w:rFonts w:hint="default"/>
      </w:rPr>
    </w:lvl>
    <w:lvl w:ilvl="2" w:tplc="CF7A261E">
      <w:numFmt w:val="bullet"/>
      <w:lvlText w:val="•"/>
      <w:lvlJc w:val="left"/>
      <w:pPr>
        <w:ind w:left="1915" w:hanging="324"/>
      </w:pPr>
      <w:rPr>
        <w:rFonts w:hint="default"/>
      </w:rPr>
    </w:lvl>
    <w:lvl w:ilvl="3" w:tplc="AFB65568">
      <w:numFmt w:val="bullet"/>
      <w:lvlText w:val="•"/>
      <w:lvlJc w:val="left"/>
      <w:pPr>
        <w:ind w:left="2653" w:hanging="324"/>
      </w:pPr>
      <w:rPr>
        <w:rFonts w:hint="default"/>
      </w:rPr>
    </w:lvl>
    <w:lvl w:ilvl="4" w:tplc="0FAC867E">
      <w:numFmt w:val="bullet"/>
      <w:lvlText w:val="•"/>
      <w:lvlJc w:val="left"/>
      <w:pPr>
        <w:ind w:left="3391" w:hanging="324"/>
      </w:pPr>
      <w:rPr>
        <w:rFonts w:hint="default"/>
      </w:rPr>
    </w:lvl>
    <w:lvl w:ilvl="5" w:tplc="00506754">
      <w:numFmt w:val="bullet"/>
      <w:lvlText w:val="•"/>
      <w:lvlJc w:val="left"/>
      <w:pPr>
        <w:ind w:left="4129" w:hanging="324"/>
      </w:pPr>
      <w:rPr>
        <w:rFonts w:hint="default"/>
      </w:rPr>
    </w:lvl>
    <w:lvl w:ilvl="6" w:tplc="6722F89A">
      <w:numFmt w:val="bullet"/>
      <w:lvlText w:val="•"/>
      <w:lvlJc w:val="left"/>
      <w:pPr>
        <w:ind w:left="4866" w:hanging="324"/>
      </w:pPr>
      <w:rPr>
        <w:rFonts w:hint="default"/>
      </w:rPr>
    </w:lvl>
    <w:lvl w:ilvl="7" w:tplc="B7F6D81C">
      <w:numFmt w:val="bullet"/>
      <w:lvlText w:val="•"/>
      <w:lvlJc w:val="left"/>
      <w:pPr>
        <w:ind w:left="5604" w:hanging="324"/>
      </w:pPr>
      <w:rPr>
        <w:rFonts w:hint="default"/>
      </w:rPr>
    </w:lvl>
    <w:lvl w:ilvl="8" w:tplc="44DE8484">
      <w:numFmt w:val="bullet"/>
      <w:lvlText w:val="•"/>
      <w:lvlJc w:val="left"/>
      <w:pPr>
        <w:ind w:left="6342" w:hanging="324"/>
      </w:pPr>
      <w:rPr>
        <w:rFonts w:hint="default"/>
      </w:rPr>
    </w:lvl>
  </w:abstractNum>
  <w:abstractNum w:abstractNumId="25">
    <w:nsid w:val="63004CB7"/>
    <w:multiLevelType w:val="hybridMultilevel"/>
    <w:tmpl w:val="A04ACB90"/>
    <w:lvl w:ilvl="0" w:tplc="07709D3E">
      <w:start w:val="1"/>
      <w:numFmt w:val="lowerRoman"/>
      <w:lvlText w:val="(%1)"/>
      <w:lvlJc w:val="left"/>
      <w:pPr>
        <w:ind w:left="2268" w:hanging="720"/>
        <w:jc w:val="left"/>
      </w:pPr>
      <w:rPr>
        <w:rFonts w:ascii="Times New Roman" w:eastAsia="Times New Roman" w:hAnsi="Times New Roman" w:cs="Times New Roman" w:hint="default"/>
        <w:spacing w:val="-5"/>
        <w:w w:val="99"/>
        <w:sz w:val="24"/>
        <w:szCs w:val="24"/>
      </w:rPr>
    </w:lvl>
    <w:lvl w:ilvl="1" w:tplc="BB16B5E4">
      <w:numFmt w:val="bullet"/>
      <w:lvlText w:val="•"/>
      <w:lvlJc w:val="left"/>
      <w:pPr>
        <w:ind w:left="3024" w:hanging="720"/>
      </w:pPr>
      <w:rPr>
        <w:rFonts w:hint="default"/>
      </w:rPr>
    </w:lvl>
    <w:lvl w:ilvl="2" w:tplc="71A069BE">
      <w:numFmt w:val="bullet"/>
      <w:lvlText w:val="•"/>
      <w:lvlJc w:val="left"/>
      <w:pPr>
        <w:ind w:left="3788" w:hanging="720"/>
      </w:pPr>
      <w:rPr>
        <w:rFonts w:hint="default"/>
      </w:rPr>
    </w:lvl>
    <w:lvl w:ilvl="3" w:tplc="0C60083E">
      <w:numFmt w:val="bullet"/>
      <w:lvlText w:val="•"/>
      <w:lvlJc w:val="left"/>
      <w:pPr>
        <w:ind w:left="4553" w:hanging="720"/>
      </w:pPr>
      <w:rPr>
        <w:rFonts w:hint="default"/>
      </w:rPr>
    </w:lvl>
    <w:lvl w:ilvl="4" w:tplc="A32A2130">
      <w:numFmt w:val="bullet"/>
      <w:lvlText w:val="•"/>
      <w:lvlJc w:val="left"/>
      <w:pPr>
        <w:ind w:left="5317" w:hanging="720"/>
      </w:pPr>
      <w:rPr>
        <w:rFonts w:hint="default"/>
      </w:rPr>
    </w:lvl>
    <w:lvl w:ilvl="5" w:tplc="A76A0326">
      <w:numFmt w:val="bullet"/>
      <w:lvlText w:val="•"/>
      <w:lvlJc w:val="left"/>
      <w:pPr>
        <w:ind w:left="6082" w:hanging="720"/>
      </w:pPr>
      <w:rPr>
        <w:rFonts w:hint="default"/>
      </w:rPr>
    </w:lvl>
    <w:lvl w:ilvl="6" w:tplc="44FE1864">
      <w:numFmt w:val="bullet"/>
      <w:lvlText w:val="•"/>
      <w:lvlJc w:val="left"/>
      <w:pPr>
        <w:ind w:left="6846" w:hanging="720"/>
      </w:pPr>
      <w:rPr>
        <w:rFonts w:hint="default"/>
      </w:rPr>
    </w:lvl>
    <w:lvl w:ilvl="7" w:tplc="39B8DBEC">
      <w:numFmt w:val="bullet"/>
      <w:lvlText w:val="•"/>
      <w:lvlJc w:val="left"/>
      <w:pPr>
        <w:ind w:left="7610" w:hanging="720"/>
      </w:pPr>
      <w:rPr>
        <w:rFonts w:hint="default"/>
      </w:rPr>
    </w:lvl>
    <w:lvl w:ilvl="8" w:tplc="90E8769C">
      <w:numFmt w:val="bullet"/>
      <w:lvlText w:val="•"/>
      <w:lvlJc w:val="left"/>
      <w:pPr>
        <w:ind w:left="8375" w:hanging="720"/>
      </w:pPr>
      <w:rPr>
        <w:rFonts w:hint="default"/>
      </w:rPr>
    </w:lvl>
  </w:abstractNum>
  <w:abstractNum w:abstractNumId="26">
    <w:nsid w:val="630C1219"/>
    <w:multiLevelType w:val="hybridMultilevel"/>
    <w:tmpl w:val="FDDC6696"/>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7">
    <w:nsid w:val="63224FA3"/>
    <w:multiLevelType w:val="hybridMultilevel"/>
    <w:tmpl w:val="CBFE8BDA"/>
    <w:lvl w:ilvl="0" w:tplc="9DAAECA2">
      <w:numFmt w:val="bullet"/>
      <w:lvlText w:val=""/>
      <w:lvlJc w:val="left"/>
      <w:pPr>
        <w:ind w:left="424" w:hanging="317"/>
      </w:pPr>
      <w:rPr>
        <w:rFonts w:ascii="Wingdings" w:eastAsia="Wingdings" w:hAnsi="Wingdings" w:cs="Wingdings" w:hint="default"/>
        <w:w w:val="99"/>
        <w:sz w:val="20"/>
        <w:szCs w:val="20"/>
      </w:rPr>
    </w:lvl>
    <w:lvl w:ilvl="1" w:tplc="A2D079D6">
      <w:numFmt w:val="bullet"/>
      <w:lvlText w:val="•"/>
      <w:lvlJc w:val="left"/>
      <w:pPr>
        <w:ind w:left="597" w:hanging="317"/>
      </w:pPr>
      <w:rPr>
        <w:rFonts w:hint="default"/>
      </w:rPr>
    </w:lvl>
    <w:lvl w:ilvl="2" w:tplc="A49C8F1A">
      <w:numFmt w:val="bullet"/>
      <w:lvlText w:val="•"/>
      <w:lvlJc w:val="left"/>
      <w:pPr>
        <w:ind w:left="775" w:hanging="317"/>
      </w:pPr>
      <w:rPr>
        <w:rFonts w:hint="default"/>
      </w:rPr>
    </w:lvl>
    <w:lvl w:ilvl="3" w:tplc="4CC48FC2">
      <w:numFmt w:val="bullet"/>
      <w:lvlText w:val="•"/>
      <w:lvlJc w:val="left"/>
      <w:pPr>
        <w:ind w:left="953" w:hanging="317"/>
      </w:pPr>
      <w:rPr>
        <w:rFonts w:hint="default"/>
      </w:rPr>
    </w:lvl>
    <w:lvl w:ilvl="4" w:tplc="B16E7FD0">
      <w:numFmt w:val="bullet"/>
      <w:lvlText w:val="•"/>
      <w:lvlJc w:val="left"/>
      <w:pPr>
        <w:ind w:left="1130" w:hanging="317"/>
      </w:pPr>
      <w:rPr>
        <w:rFonts w:hint="default"/>
      </w:rPr>
    </w:lvl>
    <w:lvl w:ilvl="5" w:tplc="BA8862E8">
      <w:numFmt w:val="bullet"/>
      <w:lvlText w:val="•"/>
      <w:lvlJc w:val="left"/>
      <w:pPr>
        <w:ind w:left="1308" w:hanging="317"/>
      </w:pPr>
      <w:rPr>
        <w:rFonts w:hint="default"/>
      </w:rPr>
    </w:lvl>
    <w:lvl w:ilvl="6" w:tplc="DDF0EEC4">
      <w:numFmt w:val="bullet"/>
      <w:lvlText w:val="•"/>
      <w:lvlJc w:val="left"/>
      <w:pPr>
        <w:ind w:left="1486" w:hanging="317"/>
      </w:pPr>
      <w:rPr>
        <w:rFonts w:hint="default"/>
      </w:rPr>
    </w:lvl>
    <w:lvl w:ilvl="7" w:tplc="93FCBDD4">
      <w:numFmt w:val="bullet"/>
      <w:lvlText w:val="•"/>
      <w:lvlJc w:val="left"/>
      <w:pPr>
        <w:ind w:left="1663" w:hanging="317"/>
      </w:pPr>
      <w:rPr>
        <w:rFonts w:hint="default"/>
      </w:rPr>
    </w:lvl>
    <w:lvl w:ilvl="8" w:tplc="EF367EE0">
      <w:numFmt w:val="bullet"/>
      <w:lvlText w:val="•"/>
      <w:lvlJc w:val="left"/>
      <w:pPr>
        <w:ind w:left="1841" w:hanging="317"/>
      </w:pPr>
      <w:rPr>
        <w:rFonts w:hint="default"/>
      </w:rPr>
    </w:lvl>
  </w:abstractNum>
  <w:abstractNum w:abstractNumId="28">
    <w:nsid w:val="69A06BAD"/>
    <w:multiLevelType w:val="hybridMultilevel"/>
    <w:tmpl w:val="14D82B30"/>
    <w:lvl w:ilvl="0" w:tplc="30FA570C">
      <w:start w:val="1"/>
      <w:numFmt w:val="decimal"/>
      <w:lvlText w:val="%1-"/>
      <w:lvlJc w:val="left"/>
      <w:pPr>
        <w:ind w:left="948" w:hanging="361"/>
        <w:jc w:val="left"/>
      </w:pPr>
      <w:rPr>
        <w:rFonts w:ascii="Times New Roman" w:eastAsia="Times New Roman" w:hAnsi="Times New Roman" w:cs="Times New Roman" w:hint="default"/>
        <w:spacing w:val="-20"/>
        <w:w w:val="99"/>
        <w:sz w:val="24"/>
        <w:szCs w:val="24"/>
      </w:rPr>
    </w:lvl>
    <w:lvl w:ilvl="1" w:tplc="DCA651E6">
      <w:numFmt w:val="bullet"/>
      <w:lvlText w:val="•"/>
      <w:lvlJc w:val="left"/>
      <w:pPr>
        <w:ind w:left="1864" w:hanging="361"/>
      </w:pPr>
      <w:rPr>
        <w:rFonts w:hint="default"/>
      </w:rPr>
    </w:lvl>
    <w:lvl w:ilvl="2" w:tplc="5BD21538">
      <w:numFmt w:val="bullet"/>
      <w:lvlText w:val="•"/>
      <w:lvlJc w:val="left"/>
      <w:pPr>
        <w:ind w:left="2789" w:hanging="361"/>
      </w:pPr>
      <w:rPr>
        <w:rFonts w:hint="default"/>
      </w:rPr>
    </w:lvl>
    <w:lvl w:ilvl="3" w:tplc="6A409F8E">
      <w:numFmt w:val="bullet"/>
      <w:lvlText w:val="•"/>
      <w:lvlJc w:val="left"/>
      <w:pPr>
        <w:ind w:left="3713" w:hanging="361"/>
      </w:pPr>
      <w:rPr>
        <w:rFonts w:hint="default"/>
      </w:rPr>
    </w:lvl>
    <w:lvl w:ilvl="4" w:tplc="BD02A85A">
      <w:numFmt w:val="bullet"/>
      <w:lvlText w:val="•"/>
      <w:lvlJc w:val="left"/>
      <w:pPr>
        <w:ind w:left="4638" w:hanging="361"/>
      </w:pPr>
      <w:rPr>
        <w:rFonts w:hint="default"/>
      </w:rPr>
    </w:lvl>
    <w:lvl w:ilvl="5" w:tplc="0B343C92">
      <w:numFmt w:val="bullet"/>
      <w:lvlText w:val="•"/>
      <w:lvlJc w:val="left"/>
      <w:pPr>
        <w:ind w:left="5563" w:hanging="361"/>
      </w:pPr>
      <w:rPr>
        <w:rFonts w:hint="default"/>
      </w:rPr>
    </w:lvl>
    <w:lvl w:ilvl="6" w:tplc="342CEF3E">
      <w:numFmt w:val="bullet"/>
      <w:lvlText w:val="•"/>
      <w:lvlJc w:val="left"/>
      <w:pPr>
        <w:ind w:left="6487" w:hanging="361"/>
      </w:pPr>
      <w:rPr>
        <w:rFonts w:hint="default"/>
      </w:rPr>
    </w:lvl>
    <w:lvl w:ilvl="7" w:tplc="D714D1F6">
      <w:numFmt w:val="bullet"/>
      <w:lvlText w:val="•"/>
      <w:lvlJc w:val="left"/>
      <w:pPr>
        <w:ind w:left="7412" w:hanging="361"/>
      </w:pPr>
      <w:rPr>
        <w:rFonts w:hint="default"/>
      </w:rPr>
    </w:lvl>
    <w:lvl w:ilvl="8" w:tplc="68145B1E">
      <w:numFmt w:val="bullet"/>
      <w:lvlText w:val="•"/>
      <w:lvlJc w:val="left"/>
      <w:pPr>
        <w:ind w:left="8337" w:hanging="361"/>
      </w:pPr>
      <w:rPr>
        <w:rFonts w:hint="default"/>
      </w:rPr>
    </w:lvl>
  </w:abstractNum>
  <w:abstractNum w:abstractNumId="29">
    <w:nsid w:val="6BD2180E"/>
    <w:multiLevelType w:val="hybridMultilevel"/>
    <w:tmpl w:val="17BE1984"/>
    <w:lvl w:ilvl="0" w:tplc="2896623A">
      <w:numFmt w:val="bullet"/>
      <w:lvlText w:val=""/>
      <w:lvlJc w:val="left"/>
      <w:pPr>
        <w:ind w:left="107" w:hanging="361"/>
      </w:pPr>
      <w:rPr>
        <w:rFonts w:ascii="Wingdings" w:eastAsia="Wingdings" w:hAnsi="Wingdings" w:cs="Wingdings" w:hint="default"/>
        <w:w w:val="100"/>
        <w:sz w:val="24"/>
        <w:szCs w:val="24"/>
      </w:rPr>
    </w:lvl>
    <w:lvl w:ilvl="1" w:tplc="ADE82BCA">
      <w:numFmt w:val="bullet"/>
      <w:lvlText w:val="•"/>
      <w:lvlJc w:val="left"/>
      <w:pPr>
        <w:ind w:left="1083" w:hanging="361"/>
      </w:pPr>
      <w:rPr>
        <w:rFonts w:hint="default"/>
      </w:rPr>
    </w:lvl>
    <w:lvl w:ilvl="2" w:tplc="6CF2DDE4">
      <w:numFmt w:val="bullet"/>
      <w:lvlText w:val="•"/>
      <w:lvlJc w:val="left"/>
      <w:pPr>
        <w:ind w:left="2067" w:hanging="361"/>
      </w:pPr>
      <w:rPr>
        <w:rFonts w:hint="default"/>
      </w:rPr>
    </w:lvl>
    <w:lvl w:ilvl="3" w:tplc="FD2E5AE2">
      <w:numFmt w:val="bullet"/>
      <w:lvlText w:val="•"/>
      <w:lvlJc w:val="left"/>
      <w:pPr>
        <w:ind w:left="3051" w:hanging="361"/>
      </w:pPr>
      <w:rPr>
        <w:rFonts w:hint="default"/>
      </w:rPr>
    </w:lvl>
    <w:lvl w:ilvl="4" w:tplc="E8989B5E">
      <w:numFmt w:val="bullet"/>
      <w:lvlText w:val="•"/>
      <w:lvlJc w:val="left"/>
      <w:pPr>
        <w:ind w:left="4035" w:hanging="361"/>
      </w:pPr>
      <w:rPr>
        <w:rFonts w:hint="default"/>
      </w:rPr>
    </w:lvl>
    <w:lvl w:ilvl="5" w:tplc="DC206D94">
      <w:numFmt w:val="bullet"/>
      <w:lvlText w:val="•"/>
      <w:lvlJc w:val="left"/>
      <w:pPr>
        <w:ind w:left="5019" w:hanging="361"/>
      </w:pPr>
      <w:rPr>
        <w:rFonts w:hint="default"/>
      </w:rPr>
    </w:lvl>
    <w:lvl w:ilvl="6" w:tplc="28B89146">
      <w:numFmt w:val="bullet"/>
      <w:lvlText w:val="•"/>
      <w:lvlJc w:val="left"/>
      <w:pPr>
        <w:ind w:left="6003" w:hanging="361"/>
      </w:pPr>
      <w:rPr>
        <w:rFonts w:hint="default"/>
      </w:rPr>
    </w:lvl>
    <w:lvl w:ilvl="7" w:tplc="B90EEFA8">
      <w:numFmt w:val="bullet"/>
      <w:lvlText w:val="•"/>
      <w:lvlJc w:val="left"/>
      <w:pPr>
        <w:ind w:left="6987" w:hanging="361"/>
      </w:pPr>
      <w:rPr>
        <w:rFonts w:hint="default"/>
      </w:rPr>
    </w:lvl>
    <w:lvl w:ilvl="8" w:tplc="B7F4A39E">
      <w:numFmt w:val="bullet"/>
      <w:lvlText w:val="•"/>
      <w:lvlJc w:val="left"/>
      <w:pPr>
        <w:ind w:left="7971" w:hanging="361"/>
      </w:pPr>
      <w:rPr>
        <w:rFonts w:hint="default"/>
      </w:rPr>
    </w:lvl>
  </w:abstractNum>
  <w:abstractNum w:abstractNumId="30">
    <w:nsid w:val="6F6D7815"/>
    <w:multiLevelType w:val="hybridMultilevel"/>
    <w:tmpl w:val="1630B6D6"/>
    <w:lvl w:ilvl="0" w:tplc="CC8A6772">
      <w:start w:val="1"/>
      <w:numFmt w:val="decimal"/>
      <w:lvlText w:val="%1."/>
      <w:lvlJc w:val="left"/>
      <w:pPr>
        <w:ind w:left="828" w:hanging="361"/>
        <w:jc w:val="left"/>
      </w:pPr>
      <w:rPr>
        <w:rFonts w:ascii="Times New Roman" w:eastAsia="Times New Roman" w:hAnsi="Times New Roman" w:cs="Times New Roman" w:hint="default"/>
        <w:spacing w:val="0"/>
        <w:w w:val="99"/>
        <w:sz w:val="20"/>
        <w:szCs w:val="20"/>
      </w:rPr>
    </w:lvl>
    <w:lvl w:ilvl="1" w:tplc="D99E147C">
      <w:numFmt w:val="bullet"/>
      <w:lvlText w:val="•"/>
      <w:lvlJc w:val="left"/>
      <w:pPr>
        <w:ind w:left="1731" w:hanging="361"/>
      </w:pPr>
      <w:rPr>
        <w:rFonts w:hint="default"/>
      </w:rPr>
    </w:lvl>
    <w:lvl w:ilvl="2" w:tplc="4A587AE6">
      <w:numFmt w:val="bullet"/>
      <w:lvlText w:val="•"/>
      <w:lvlJc w:val="left"/>
      <w:pPr>
        <w:ind w:left="2643" w:hanging="361"/>
      </w:pPr>
      <w:rPr>
        <w:rFonts w:hint="default"/>
      </w:rPr>
    </w:lvl>
    <w:lvl w:ilvl="3" w:tplc="6770CFA2">
      <w:numFmt w:val="bullet"/>
      <w:lvlText w:val="•"/>
      <w:lvlJc w:val="left"/>
      <w:pPr>
        <w:ind w:left="3555" w:hanging="361"/>
      </w:pPr>
      <w:rPr>
        <w:rFonts w:hint="default"/>
      </w:rPr>
    </w:lvl>
    <w:lvl w:ilvl="4" w:tplc="325EAE2E">
      <w:numFmt w:val="bullet"/>
      <w:lvlText w:val="•"/>
      <w:lvlJc w:val="left"/>
      <w:pPr>
        <w:ind w:left="4467" w:hanging="361"/>
      </w:pPr>
      <w:rPr>
        <w:rFonts w:hint="default"/>
      </w:rPr>
    </w:lvl>
    <w:lvl w:ilvl="5" w:tplc="C8DAF3B2">
      <w:numFmt w:val="bullet"/>
      <w:lvlText w:val="•"/>
      <w:lvlJc w:val="left"/>
      <w:pPr>
        <w:ind w:left="5379" w:hanging="361"/>
      </w:pPr>
      <w:rPr>
        <w:rFonts w:hint="default"/>
      </w:rPr>
    </w:lvl>
    <w:lvl w:ilvl="6" w:tplc="8D98691A">
      <w:numFmt w:val="bullet"/>
      <w:lvlText w:val="•"/>
      <w:lvlJc w:val="left"/>
      <w:pPr>
        <w:ind w:left="6291" w:hanging="361"/>
      </w:pPr>
      <w:rPr>
        <w:rFonts w:hint="default"/>
      </w:rPr>
    </w:lvl>
    <w:lvl w:ilvl="7" w:tplc="6344B320">
      <w:numFmt w:val="bullet"/>
      <w:lvlText w:val="•"/>
      <w:lvlJc w:val="left"/>
      <w:pPr>
        <w:ind w:left="7203" w:hanging="361"/>
      </w:pPr>
      <w:rPr>
        <w:rFonts w:hint="default"/>
      </w:rPr>
    </w:lvl>
    <w:lvl w:ilvl="8" w:tplc="684224BE">
      <w:numFmt w:val="bullet"/>
      <w:lvlText w:val="•"/>
      <w:lvlJc w:val="left"/>
      <w:pPr>
        <w:ind w:left="8115" w:hanging="361"/>
      </w:pPr>
      <w:rPr>
        <w:rFonts w:hint="default"/>
      </w:rPr>
    </w:lvl>
  </w:abstractNum>
  <w:abstractNum w:abstractNumId="31">
    <w:nsid w:val="7109283C"/>
    <w:multiLevelType w:val="hybridMultilevel"/>
    <w:tmpl w:val="A440BA08"/>
    <w:lvl w:ilvl="0" w:tplc="56124698">
      <w:numFmt w:val="bullet"/>
      <w:lvlText w:val=""/>
      <w:lvlJc w:val="left"/>
      <w:pPr>
        <w:ind w:left="424" w:hanging="317"/>
      </w:pPr>
      <w:rPr>
        <w:rFonts w:ascii="Wingdings" w:eastAsia="Wingdings" w:hAnsi="Wingdings" w:cs="Wingdings" w:hint="default"/>
        <w:w w:val="99"/>
        <w:sz w:val="20"/>
        <w:szCs w:val="20"/>
      </w:rPr>
    </w:lvl>
    <w:lvl w:ilvl="1" w:tplc="8D4631D2">
      <w:numFmt w:val="bullet"/>
      <w:lvlText w:val="•"/>
      <w:lvlJc w:val="left"/>
      <w:pPr>
        <w:ind w:left="597" w:hanging="317"/>
      </w:pPr>
      <w:rPr>
        <w:rFonts w:hint="default"/>
      </w:rPr>
    </w:lvl>
    <w:lvl w:ilvl="2" w:tplc="986CFBDC">
      <w:numFmt w:val="bullet"/>
      <w:lvlText w:val="•"/>
      <w:lvlJc w:val="left"/>
      <w:pPr>
        <w:ind w:left="775" w:hanging="317"/>
      </w:pPr>
      <w:rPr>
        <w:rFonts w:hint="default"/>
      </w:rPr>
    </w:lvl>
    <w:lvl w:ilvl="3" w:tplc="F1AE3C10">
      <w:numFmt w:val="bullet"/>
      <w:lvlText w:val="•"/>
      <w:lvlJc w:val="left"/>
      <w:pPr>
        <w:ind w:left="953" w:hanging="317"/>
      </w:pPr>
      <w:rPr>
        <w:rFonts w:hint="default"/>
      </w:rPr>
    </w:lvl>
    <w:lvl w:ilvl="4" w:tplc="BB2C0062">
      <w:numFmt w:val="bullet"/>
      <w:lvlText w:val="•"/>
      <w:lvlJc w:val="left"/>
      <w:pPr>
        <w:ind w:left="1130" w:hanging="317"/>
      </w:pPr>
      <w:rPr>
        <w:rFonts w:hint="default"/>
      </w:rPr>
    </w:lvl>
    <w:lvl w:ilvl="5" w:tplc="F280ACAC">
      <w:numFmt w:val="bullet"/>
      <w:lvlText w:val="•"/>
      <w:lvlJc w:val="left"/>
      <w:pPr>
        <w:ind w:left="1308" w:hanging="317"/>
      </w:pPr>
      <w:rPr>
        <w:rFonts w:hint="default"/>
      </w:rPr>
    </w:lvl>
    <w:lvl w:ilvl="6" w:tplc="CA62BA56">
      <w:numFmt w:val="bullet"/>
      <w:lvlText w:val="•"/>
      <w:lvlJc w:val="left"/>
      <w:pPr>
        <w:ind w:left="1486" w:hanging="317"/>
      </w:pPr>
      <w:rPr>
        <w:rFonts w:hint="default"/>
      </w:rPr>
    </w:lvl>
    <w:lvl w:ilvl="7" w:tplc="13EA6FCA">
      <w:numFmt w:val="bullet"/>
      <w:lvlText w:val="•"/>
      <w:lvlJc w:val="left"/>
      <w:pPr>
        <w:ind w:left="1663" w:hanging="317"/>
      </w:pPr>
      <w:rPr>
        <w:rFonts w:hint="default"/>
      </w:rPr>
    </w:lvl>
    <w:lvl w:ilvl="8" w:tplc="16726A3A">
      <w:numFmt w:val="bullet"/>
      <w:lvlText w:val="•"/>
      <w:lvlJc w:val="left"/>
      <w:pPr>
        <w:ind w:left="1841" w:hanging="317"/>
      </w:pPr>
      <w:rPr>
        <w:rFonts w:hint="default"/>
      </w:rPr>
    </w:lvl>
  </w:abstractNum>
  <w:abstractNum w:abstractNumId="32">
    <w:nsid w:val="71DF49DE"/>
    <w:multiLevelType w:val="hybridMultilevel"/>
    <w:tmpl w:val="3C5E5696"/>
    <w:lvl w:ilvl="0" w:tplc="1226A93E">
      <w:numFmt w:val="bullet"/>
      <w:lvlText w:val=""/>
      <w:lvlJc w:val="left"/>
      <w:pPr>
        <w:ind w:left="948" w:hanging="361"/>
      </w:pPr>
      <w:rPr>
        <w:rFonts w:ascii="Symbol" w:eastAsia="Symbol" w:hAnsi="Symbol" w:cs="Symbol" w:hint="default"/>
        <w:w w:val="100"/>
        <w:sz w:val="24"/>
        <w:szCs w:val="24"/>
      </w:rPr>
    </w:lvl>
    <w:lvl w:ilvl="1" w:tplc="3B081894">
      <w:numFmt w:val="bullet"/>
      <w:lvlText w:val="•"/>
      <w:lvlJc w:val="left"/>
      <w:pPr>
        <w:ind w:left="1864" w:hanging="361"/>
      </w:pPr>
      <w:rPr>
        <w:rFonts w:hint="default"/>
      </w:rPr>
    </w:lvl>
    <w:lvl w:ilvl="2" w:tplc="6EAE677C">
      <w:numFmt w:val="bullet"/>
      <w:lvlText w:val="•"/>
      <w:lvlJc w:val="left"/>
      <w:pPr>
        <w:ind w:left="2789" w:hanging="361"/>
      </w:pPr>
      <w:rPr>
        <w:rFonts w:hint="default"/>
      </w:rPr>
    </w:lvl>
    <w:lvl w:ilvl="3" w:tplc="5582C922">
      <w:numFmt w:val="bullet"/>
      <w:lvlText w:val="•"/>
      <w:lvlJc w:val="left"/>
      <w:pPr>
        <w:ind w:left="3713" w:hanging="361"/>
      </w:pPr>
      <w:rPr>
        <w:rFonts w:hint="default"/>
      </w:rPr>
    </w:lvl>
    <w:lvl w:ilvl="4" w:tplc="B22CD7F8">
      <w:numFmt w:val="bullet"/>
      <w:lvlText w:val="•"/>
      <w:lvlJc w:val="left"/>
      <w:pPr>
        <w:ind w:left="4638" w:hanging="361"/>
      </w:pPr>
      <w:rPr>
        <w:rFonts w:hint="default"/>
      </w:rPr>
    </w:lvl>
    <w:lvl w:ilvl="5" w:tplc="DA3602E4">
      <w:numFmt w:val="bullet"/>
      <w:lvlText w:val="•"/>
      <w:lvlJc w:val="left"/>
      <w:pPr>
        <w:ind w:left="5563" w:hanging="361"/>
      </w:pPr>
      <w:rPr>
        <w:rFonts w:hint="default"/>
      </w:rPr>
    </w:lvl>
    <w:lvl w:ilvl="6" w:tplc="4984D7BA">
      <w:numFmt w:val="bullet"/>
      <w:lvlText w:val="•"/>
      <w:lvlJc w:val="left"/>
      <w:pPr>
        <w:ind w:left="6487" w:hanging="361"/>
      </w:pPr>
      <w:rPr>
        <w:rFonts w:hint="default"/>
      </w:rPr>
    </w:lvl>
    <w:lvl w:ilvl="7" w:tplc="84E818A0">
      <w:numFmt w:val="bullet"/>
      <w:lvlText w:val="•"/>
      <w:lvlJc w:val="left"/>
      <w:pPr>
        <w:ind w:left="7412" w:hanging="361"/>
      </w:pPr>
      <w:rPr>
        <w:rFonts w:hint="default"/>
      </w:rPr>
    </w:lvl>
    <w:lvl w:ilvl="8" w:tplc="11F66452">
      <w:numFmt w:val="bullet"/>
      <w:lvlText w:val="•"/>
      <w:lvlJc w:val="left"/>
      <w:pPr>
        <w:ind w:left="8337" w:hanging="361"/>
      </w:pPr>
      <w:rPr>
        <w:rFonts w:hint="default"/>
      </w:rPr>
    </w:lvl>
  </w:abstractNum>
  <w:abstractNum w:abstractNumId="33">
    <w:nsid w:val="723E7540"/>
    <w:multiLevelType w:val="hybridMultilevel"/>
    <w:tmpl w:val="B00EA79C"/>
    <w:lvl w:ilvl="0" w:tplc="8B1E9874">
      <w:numFmt w:val="bullet"/>
      <w:lvlText w:val=""/>
      <w:lvlJc w:val="left"/>
      <w:pPr>
        <w:ind w:left="391" w:hanging="284"/>
      </w:pPr>
      <w:rPr>
        <w:rFonts w:ascii="Wingdings" w:eastAsia="Wingdings" w:hAnsi="Wingdings" w:cs="Wingdings" w:hint="default"/>
        <w:w w:val="99"/>
        <w:sz w:val="20"/>
        <w:szCs w:val="20"/>
      </w:rPr>
    </w:lvl>
    <w:lvl w:ilvl="1" w:tplc="36945EEA">
      <w:numFmt w:val="bullet"/>
      <w:lvlText w:val="•"/>
      <w:lvlJc w:val="left"/>
      <w:pPr>
        <w:ind w:left="1367" w:hanging="284"/>
      </w:pPr>
      <w:rPr>
        <w:rFonts w:hint="default"/>
      </w:rPr>
    </w:lvl>
    <w:lvl w:ilvl="2" w:tplc="C01CA632">
      <w:numFmt w:val="bullet"/>
      <w:lvlText w:val="•"/>
      <w:lvlJc w:val="left"/>
      <w:pPr>
        <w:ind w:left="2351" w:hanging="284"/>
      </w:pPr>
      <w:rPr>
        <w:rFonts w:hint="default"/>
      </w:rPr>
    </w:lvl>
    <w:lvl w:ilvl="3" w:tplc="49AE013E">
      <w:numFmt w:val="bullet"/>
      <w:lvlText w:val="•"/>
      <w:lvlJc w:val="left"/>
      <w:pPr>
        <w:ind w:left="3335" w:hanging="284"/>
      </w:pPr>
      <w:rPr>
        <w:rFonts w:hint="default"/>
      </w:rPr>
    </w:lvl>
    <w:lvl w:ilvl="4" w:tplc="DF127704">
      <w:numFmt w:val="bullet"/>
      <w:lvlText w:val="•"/>
      <w:lvlJc w:val="left"/>
      <w:pPr>
        <w:ind w:left="4318" w:hanging="284"/>
      </w:pPr>
      <w:rPr>
        <w:rFonts w:hint="default"/>
      </w:rPr>
    </w:lvl>
    <w:lvl w:ilvl="5" w:tplc="476C4602">
      <w:numFmt w:val="bullet"/>
      <w:lvlText w:val="•"/>
      <w:lvlJc w:val="left"/>
      <w:pPr>
        <w:ind w:left="5302" w:hanging="284"/>
      </w:pPr>
      <w:rPr>
        <w:rFonts w:hint="default"/>
      </w:rPr>
    </w:lvl>
    <w:lvl w:ilvl="6" w:tplc="358CADDE">
      <w:numFmt w:val="bullet"/>
      <w:lvlText w:val="•"/>
      <w:lvlJc w:val="left"/>
      <w:pPr>
        <w:ind w:left="6286" w:hanging="284"/>
      </w:pPr>
      <w:rPr>
        <w:rFonts w:hint="default"/>
      </w:rPr>
    </w:lvl>
    <w:lvl w:ilvl="7" w:tplc="ACC4621A">
      <w:numFmt w:val="bullet"/>
      <w:lvlText w:val="•"/>
      <w:lvlJc w:val="left"/>
      <w:pPr>
        <w:ind w:left="7269" w:hanging="284"/>
      </w:pPr>
      <w:rPr>
        <w:rFonts w:hint="default"/>
      </w:rPr>
    </w:lvl>
    <w:lvl w:ilvl="8" w:tplc="19A2A494">
      <w:numFmt w:val="bullet"/>
      <w:lvlText w:val="•"/>
      <w:lvlJc w:val="left"/>
      <w:pPr>
        <w:ind w:left="8253" w:hanging="284"/>
      </w:pPr>
      <w:rPr>
        <w:rFonts w:hint="default"/>
      </w:rPr>
    </w:lvl>
  </w:abstractNum>
  <w:abstractNum w:abstractNumId="34">
    <w:nsid w:val="792A14EA"/>
    <w:multiLevelType w:val="hybridMultilevel"/>
    <w:tmpl w:val="22C66150"/>
    <w:lvl w:ilvl="0" w:tplc="C32C1216">
      <w:start w:val="1"/>
      <w:numFmt w:val="decimal"/>
      <w:lvlText w:val="%1."/>
      <w:lvlJc w:val="left"/>
      <w:pPr>
        <w:ind w:left="948" w:hanging="361"/>
        <w:jc w:val="left"/>
      </w:pPr>
      <w:rPr>
        <w:rFonts w:ascii="Times New Roman" w:eastAsia="Times New Roman" w:hAnsi="Times New Roman" w:cs="Times New Roman" w:hint="default"/>
        <w:i/>
        <w:spacing w:val="-2"/>
        <w:w w:val="99"/>
        <w:sz w:val="24"/>
        <w:szCs w:val="24"/>
      </w:rPr>
    </w:lvl>
    <w:lvl w:ilvl="1" w:tplc="429A9E2E">
      <w:numFmt w:val="bullet"/>
      <w:lvlText w:val="•"/>
      <w:lvlJc w:val="left"/>
      <w:pPr>
        <w:ind w:left="1864" w:hanging="361"/>
      </w:pPr>
      <w:rPr>
        <w:rFonts w:hint="default"/>
      </w:rPr>
    </w:lvl>
    <w:lvl w:ilvl="2" w:tplc="E5C2D27C">
      <w:numFmt w:val="bullet"/>
      <w:lvlText w:val="•"/>
      <w:lvlJc w:val="left"/>
      <w:pPr>
        <w:ind w:left="2789" w:hanging="361"/>
      </w:pPr>
      <w:rPr>
        <w:rFonts w:hint="default"/>
      </w:rPr>
    </w:lvl>
    <w:lvl w:ilvl="3" w:tplc="9D7E74CC">
      <w:numFmt w:val="bullet"/>
      <w:lvlText w:val="•"/>
      <w:lvlJc w:val="left"/>
      <w:pPr>
        <w:ind w:left="3713" w:hanging="361"/>
      </w:pPr>
      <w:rPr>
        <w:rFonts w:hint="default"/>
      </w:rPr>
    </w:lvl>
    <w:lvl w:ilvl="4" w:tplc="44CA8424">
      <w:numFmt w:val="bullet"/>
      <w:lvlText w:val="•"/>
      <w:lvlJc w:val="left"/>
      <w:pPr>
        <w:ind w:left="4638" w:hanging="361"/>
      </w:pPr>
      <w:rPr>
        <w:rFonts w:hint="default"/>
      </w:rPr>
    </w:lvl>
    <w:lvl w:ilvl="5" w:tplc="BF025AF2">
      <w:numFmt w:val="bullet"/>
      <w:lvlText w:val="•"/>
      <w:lvlJc w:val="left"/>
      <w:pPr>
        <w:ind w:left="5563" w:hanging="361"/>
      </w:pPr>
      <w:rPr>
        <w:rFonts w:hint="default"/>
      </w:rPr>
    </w:lvl>
    <w:lvl w:ilvl="6" w:tplc="4D60E5B6">
      <w:numFmt w:val="bullet"/>
      <w:lvlText w:val="•"/>
      <w:lvlJc w:val="left"/>
      <w:pPr>
        <w:ind w:left="6487" w:hanging="361"/>
      </w:pPr>
      <w:rPr>
        <w:rFonts w:hint="default"/>
      </w:rPr>
    </w:lvl>
    <w:lvl w:ilvl="7" w:tplc="1EB2D96E">
      <w:numFmt w:val="bullet"/>
      <w:lvlText w:val="•"/>
      <w:lvlJc w:val="left"/>
      <w:pPr>
        <w:ind w:left="7412" w:hanging="361"/>
      </w:pPr>
      <w:rPr>
        <w:rFonts w:hint="default"/>
      </w:rPr>
    </w:lvl>
    <w:lvl w:ilvl="8" w:tplc="06203F92">
      <w:numFmt w:val="bullet"/>
      <w:lvlText w:val="•"/>
      <w:lvlJc w:val="left"/>
      <w:pPr>
        <w:ind w:left="8337" w:hanging="361"/>
      </w:pPr>
      <w:rPr>
        <w:rFonts w:hint="default"/>
      </w:rPr>
    </w:lvl>
  </w:abstractNum>
  <w:abstractNum w:abstractNumId="35">
    <w:nsid w:val="79D653DC"/>
    <w:multiLevelType w:val="hybridMultilevel"/>
    <w:tmpl w:val="F1782E80"/>
    <w:lvl w:ilvl="0" w:tplc="56845C5A">
      <w:numFmt w:val="bullet"/>
      <w:lvlText w:val=""/>
      <w:lvlJc w:val="left"/>
      <w:pPr>
        <w:ind w:left="828" w:hanging="361"/>
      </w:pPr>
      <w:rPr>
        <w:rFonts w:ascii="Symbol" w:eastAsia="Symbol" w:hAnsi="Symbol" w:cs="Symbol" w:hint="default"/>
        <w:w w:val="100"/>
        <w:sz w:val="24"/>
        <w:szCs w:val="24"/>
      </w:rPr>
    </w:lvl>
    <w:lvl w:ilvl="1" w:tplc="7D047A0A">
      <w:numFmt w:val="bullet"/>
      <w:lvlText w:val="•"/>
      <w:lvlJc w:val="left"/>
      <w:pPr>
        <w:ind w:left="1199" w:hanging="361"/>
      </w:pPr>
      <w:rPr>
        <w:rFonts w:hint="default"/>
      </w:rPr>
    </w:lvl>
    <w:lvl w:ilvl="2" w:tplc="7212B698">
      <w:numFmt w:val="bullet"/>
      <w:lvlText w:val="•"/>
      <w:lvlJc w:val="left"/>
      <w:pPr>
        <w:ind w:left="1578" w:hanging="361"/>
      </w:pPr>
      <w:rPr>
        <w:rFonts w:hint="default"/>
      </w:rPr>
    </w:lvl>
    <w:lvl w:ilvl="3" w:tplc="82463D24">
      <w:numFmt w:val="bullet"/>
      <w:lvlText w:val="•"/>
      <w:lvlJc w:val="left"/>
      <w:pPr>
        <w:ind w:left="1957" w:hanging="361"/>
      </w:pPr>
      <w:rPr>
        <w:rFonts w:hint="default"/>
      </w:rPr>
    </w:lvl>
    <w:lvl w:ilvl="4" w:tplc="09A8F758">
      <w:numFmt w:val="bullet"/>
      <w:lvlText w:val="•"/>
      <w:lvlJc w:val="left"/>
      <w:pPr>
        <w:ind w:left="2336" w:hanging="361"/>
      </w:pPr>
      <w:rPr>
        <w:rFonts w:hint="default"/>
      </w:rPr>
    </w:lvl>
    <w:lvl w:ilvl="5" w:tplc="98543970">
      <w:numFmt w:val="bullet"/>
      <w:lvlText w:val="•"/>
      <w:lvlJc w:val="left"/>
      <w:pPr>
        <w:ind w:left="2715" w:hanging="361"/>
      </w:pPr>
      <w:rPr>
        <w:rFonts w:hint="default"/>
      </w:rPr>
    </w:lvl>
    <w:lvl w:ilvl="6" w:tplc="F57A138A">
      <w:numFmt w:val="bullet"/>
      <w:lvlText w:val="•"/>
      <w:lvlJc w:val="left"/>
      <w:pPr>
        <w:ind w:left="3094" w:hanging="361"/>
      </w:pPr>
      <w:rPr>
        <w:rFonts w:hint="default"/>
      </w:rPr>
    </w:lvl>
    <w:lvl w:ilvl="7" w:tplc="16F898D2">
      <w:numFmt w:val="bullet"/>
      <w:lvlText w:val="•"/>
      <w:lvlJc w:val="left"/>
      <w:pPr>
        <w:ind w:left="3473" w:hanging="361"/>
      </w:pPr>
      <w:rPr>
        <w:rFonts w:hint="default"/>
      </w:rPr>
    </w:lvl>
    <w:lvl w:ilvl="8" w:tplc="32C07E2A">
      <w:numFmt w:val="bullet"/>
      <w:lvlText w:val="•"/>
      <w:lvlJc w:val="left"/>
      <w:pPr>
        <w:ind w:left="3852" w:hanging="361"/>
      </w:pPr>
      <w:rPr>
        <w:rFonts w:hint="default"/>
      </w:rPr>
    </w:lvl>
  </w:abstractNum>
  <w:num w:numId="1">
    <w:abstractNumId w:val="6"/>
  </w:num>
  <w:num w:numId="2">
    <w:abstractNumId w:val="32"/>
  </w:num>
  <w:num w:numId="3">
    <w:abstractNumId w:val="35"/>
  </w:num>
  <w:num w:numId="4">
    <w:abstractNumId w:val="15"/>
  </w:num>
  <w:num w:numId="5">
    <w:abstractNumId w:val="13"/>
  </w:num>
  <w:num w:numId="6">
    <w:abstractNumId w:val="2"/>
  </w:num>
  <w:num w:numId="7">
    <w:abstractNumId w:val="22"/>
  </w:num>
  <w:num w:numId="8">
    <w:abstractNumId w:val="0"/>
  </w:num>
  <w:num w:numId="9">
    <w:abstractNumId w:val="25"/>
  </w:num>
  <w:num w:numId="10">
    <w:abstractNumId w:val="30"/>
  </w:num>
  <w:num w:numId="11">
    <w:abstractNumId w:val="29"/>
  </w:num>
  <w:num w:numId="12">
    <w:abstractNumId w:val="9"/>
  </w:num>
  <w:num w:numId="13">
    <w:abstractNumId w:val="12"/>
  </w:num>
  <w:num w:numId="14">
    <w:abstractNumId w:val="19"/>
  </w:num>
  <w:num w:numId="15">
    <w:abstractNumId w:val="20"/>
  </w:num>
  <w:num w:numId="16">
    <w:abstractNumId w:val="23"/>
  </w:num>
  <w:num w:numId="17">
    <w:abstractNumId w:val="8"/>
  </w:num>
  <w:num w:numId="18">
    <w:abstractNumId w:val="21"/>
  </w:num>
  <w:num w:numId="19">
    <w:abstractNumId w:val="28"/>
  </w:num>
  <w:num w:numId="20">
    <w:abstractNumId w:val="34"/>
  </w:num>
  <w:num w:numId="21">
    <w:abstractNumId w:val="1"/>
  </w:num>
  <w:num w:numId="22">
    <w:abstractNumId w:val="24"/>
  </w:num>
  <w:num w:numId="23">
    <w:abstractNumId w:val="7"/>
  </w:num>
  <w:num w:numId="24">
    <w:abstractNumId w:val="18"/>
  </w:num>
  <w:num w:numId="25">
    <w:abstractNumId w:val="17"/>
  </w:num>
  <w:num w:numId="26">
    <w:abstractNumId w:val="11"/>
  </w:num>
  <w:num w:numId="27">
    <w:abstractNumId w:val="27"/>
  </w:num>
  <w:num w:numId="28">
    <w:abstractNumId w:val="31"/>
  </w:num>
  <w:num w:numId="29">
    <w:abstractNumId w:val="16"/>
  </w:num>
  <w:num w:numId="30">
    <w:abstractNumId w:val="3"/>
  </w:num>
  <w:num w:numId="31">
    <w:abstractNumId w:val="33"/>
  </w:num>
  <w:num w:numId="32">
    <w:abstractNumId w:val="4"/>
  </w:num>
  <w:num w:numId="33">
    <w:abstractNumId w:val="5"/>
  </w:num>
  <w:num w:numId="34">
    <w:abstractNumId w:val="14"/>
  </w:num>
  <w:num w:numId="35">
    <w:abstractNumId w:val="10"/>
  </w:num>
  <w:num w:numId="36">
    <w:abstractNumId w:val="2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853B85"/>
    <w:rsid w:val="000B448D"/>
    <w:rsid w:val="000D1EB3"/>
    <w:rsid w:val="000E0ACA"/>
    <w:rsid w:val="001718F3"/>
    <w:rsid w:val="00213486"/>
    <w:rsid w:val="00241798"/>
    <w:rsid w:val="00297CB8"/>
    <w:rsid w:val="002E38DC"/>
    <w:rsid w:val="003F6680"/>
    <w:rsid w:val="005034F5"/>
    <w:rsid w:val="0060711F"/>
    <w:rsid w:val="00616DB4"/>
    <w:rsid w:val="006C009A"/>
    <w:rsid w:val="006F0EBB"/>
    <w:rsid w:val="00853B85"/>
    <w:rsid w:val="00A6310F"/>
    <w:rsid w:val="00B20507"/>
    <w:rsid w:val="00B717EF"/>
    <w:rsid w:val="00D63507"/>
    <w:rsid w:val="00D91B40"/>
    <w:rsid w:val="00EB2238"/>
    <w:rsid w:val="00F27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3B8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53B85"/>
    <w:pPr>
      <w:spacing w:before="85"/>
      <w:ind w:left="1483"/>
      <w:outlineLvl w:val="0"/>
    </w:pPr>
    <w:rPr>
      <w:b/>
      <w:bCs/>
      <w:sz w:val="36"/>
      <w:szCs w:val="36"/>
    </w:rPr>
  </w:style>
  <w:style w:type="paragraph" w:styleId="Heading2">
    <w:name w:val="heading 2"/>
    <w:basedOn w:val="Normal"/>
    <w:link w:val="Heading2Char"/>
    <w:uiPriority w:val="1"/>
    <w:qFormat/>
    <w:rsid w:val="00853B85"/>
    <w:pPr>
      <w:ind w:left="227"/>
      <w:outlineLvl w:val="1"/>
    </w:pPr>
    <w:rPr>
      <w:b/>
      <w:bCs/>
      <w:sz w:val="32"/>
      <w:szCs w:val="32"/>
    </w:rPr>
  </w:style>
  <w:style w:type="paragraph" w:styleId="Heading3">
    <w:name w:val="heading 3"/>
    <w:basedOn w:val="Normal"/>
    <w:link w:val="Heading3Char"/>
    <w:uiPriority w:val="1"/>
    <w:qFormat/>
    <w:rsid w:val="00853B85"/>
    <w:pPr>
      <w:ind w:left="948"/>
      <w:outlineLvl w:val="2"/>
    </w:pPr>
    <w:rPr>
      <w:rFonts w:ascii="Noto Sans" w:eastAsia="Noto Sans" w:hAnsi="Noto Sans" w:cs="Noto Sans"/>
      <w:sz w:val="32"/>
      <w:szCs w:val="32"/>
    </w:rPr>
  </w:style>
  <w:style w:type="paragraph" w:styleId="Heading4">
    <w:name w:val="heading 4"/>
    <w:basedOn w:val="Normal"/>
    <w:link w:val="Heading4Char"/>
    <w:uiPriority w:val="1"/>
    <w:qFormat/>
    <w:rsid w:val="00853B85"/>
    <w:pPr>
      <w:spacing w:before="1"/>
      <w:ind w:left="2041"/>
      <w:jc w:val="center"/>
      <w:outlineLvl w:val="3"/>
    </w:pPr>
    <w:rPr>
      <w:b/>
      <w:bCs/>
      <w:sz w:val="30"/>
      <w:szCs w:val="30"/>
    </w:rPr>
  </w:style>
  <w:style w:type="paragraph" w:styleId="Heading5">
    <w:name w:val="heading 5"/>
    <w:basedOn w:val="Normal"/>
    <w:link w:val="Heading5Char"/>
    <w:uiPriority w:val="1"/>
    <w:qFormat/>
    <w:rsid w:val="00853B85"/>
    <w:pPr>
      <w:ind w:left="227"/>
      <w:outlineLvl w:val="4"/>
    </w:pPr>
    <w:rPr>
      <w:b/>
      <w:bCs/>
      <w:sz w:val="28"/>
      <w:szCs w:val="28"/>
    </w:rPr>
  </w:style>
  <w:style w:type="paragraph" w:styleId="Heading6">
    <w:name w:val="heading 6"/>
    <w:basedOn w:val="Normal"/>
    <w:link w:val="Heading6Char"/>
    <w:uiPriority w:val="1"/>
    <w:qFormat/>
    <w:rsid w:val="00853B85"/>
    <w:pPr>
      <w:ind w:left="227"/>
      <w:outlineLvl w:val="5"/>
    </w:pPr>
    <w:rPr>
      <w:b/>
      <w:bCs/>
      <w:sz w:val="24"/>
      <w:szCs w:val="24"/>
    </w:rPr>
  </w:style>
  <w:style w:type="paragraph" w:styleId="Heading7">
    <w:name w:val="heading 7"/>
    <w:basedOn w:val="Normal"/>
    <w:link w:val="Heading7Char"/>
    <w:uiPriority w:val="1"/>
    <w:qFormat/>
    <w:rsid w:val="00853B85"/>
    <w:pPr>
      <w:ind w:left="227"/>
      <w:outlineLvl w:val="6"/>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53B85"/>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1"/>
    <w:rsid w:val="00853B85"/>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1"/>
    <w:rsid w:val="00853B85"/>
    <w:rPr>
      <w:rFonts w:ascii="Noto Sans" w:eastAsia="Noto Sans" w:hAnsi="Noto Sans" w:cs="Noto Sans"/>
      <w:sz w:val="32"/>
      <w:szCs w:val="32"/>
    </w:rPr>
  </w:style>
  <w:style w:type="character" w:customStyle="1" w:styleId="Heading4Char">
    <w:name w:val="Heading 4 Char"/>
    <w:basedOn w:val="DefaultParagraphFont"/>
    <w:link w:val="Heading4"/>
    <w:uiPriority w:val="1"/>
    <w:rsid w:val="00853B85"/>
    <w:rPr>
      <w:rFonts w:ascii="Times New Roman" w:eastAsia="Times New Roman" w:hAnsi="Times New Roman" w:cs="Times New Roman"/>
      <w:b/>
      <w:bCs/>
      <w:sz w:val="30"/>
      <w:szCs w:val="30"/>
    </w:rPr>
  </w:style>
  <w:style w:type="character" w:customStyle="1" w:styleId="Heading5Char">
    <w:name w:val="Heading 5 Char"/>
    <w:basedOn w:val="DefaultParagraphFont"/>
    <w:link w:val="Heading5"/>
    <w:uiPriority w:val="1"/>
    <w:rsid w:val="00853B8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853B8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1"/>
    <w:rsid w:val="00853B85"/>
    <w:rPr>
      <w:rFonts w:ascii="Times New Roman" w:eastAsia="Times New Roman" w:hAnsi="Times New Roman" w:cs="Times New Roman"/>
      <w:b/>
      <w:bCs/>
      <w:i/>
      <w:sz w:val="24"/>
      <w:szCs w:val="24"/>
    </w:rPr>
  </w:style>
  <w:style w:type="paragraph" w:styleId="TOC1">
    <w:name w:val="toc 1"/>
    <w:basedOn w:val="Normal"/>
    <w:uiPriority w:val="1"/>
    <w:qFormat/>
    <w:rsid w:val="00853B85"/>
    <w:pPr>
      <w:spacing w:before="41"/>
      <w:ind w:left="227"/>
    </w:pPr>
    <w:rPr>
      <w:sz w:val="24"/>
      <w:szCs w:val="24"/>
    </w:rPr>
  </w:style>
  <w:style w:type="paragraph" w:styleId="BodyText">
    <w:name w:val="Body Text"/>
    <w:basedOn w:val="Normal"/>
    <w:link w:val="BodyTextChar"/>
    <w:uiPriority w:val="1"/>
    <w:qFormat/>
    <w:rsid w:val="00853B85"/>
    <w:pPr>
      <w:ind w:left="948" w:hanging="360"/>
    </w:pPr>
    <w:rPr>
      <w:sz w:val="24"/>
      <w:szCs w:val="24"/>
    </w:rPr>
  </w:style>
  <w:style w:type="character" w:customStyle="1" w:styleId="BodyTextChar">
    <w:name w:val="Body Text Char"/>
    <w:basedOn w:val="DefaultParagraphFont"/>
    <w:link w:val="BodyText"/>
    <w:uiPriority w:val="1"/>
    <w:rsid w:val="00853B85"/>
    <w:rPr>
      <w:rFonts w:ascii="Times New Roman" w:eastAsia="Times New Roman" w:hAnsi="Times New Roman" w:cs="Times New Roman"/>
      <w:sz w:val="24"/>
      <w:szCs w:val="24"/>
    </w:rPr>
  </w:style>
  <w:style w:type="paragraph" w:styleId="ListParagraph">
    <w:name w:val="List Paragraph"/>
    <w:basedOn w:val="Normal"/>
    <w:uiPriority w:val="1"/>
    <w:qFormat/>
    <w:rsid w:val="00853B85"/>
    <w:pPr>
      <w:ind w:left="948" w:hanging="360"/>
    </w:pPr>
  </w:style>
  <w:style w:type="paragraph" w:customStyle="1" w:styleId="TableParagraph">
    <w:name w:val="Table Paragraph"/>
    <w:basedOn w:val="Normal"/>
    <w:uiPriority w:val="1"/>
    <w:qFormat/>
    <w:rsid w:val="00853B85"/>
  </w:style>
  <w:style w:type="paragraph" w:styleId="BalloonText">
    <w:name w:val="Balloon Text"/>
    <w:basedOn w:val="Normal"/>
    <w:link w:val="BalloonTextChar"/>
    <w:uiPriority w:val="99"/>
    <w:semiHidden/>
    <w:unhideWhenUsed/>
    <w:rsid w:val="00853B85"/>
    <w:rPr>
      <w:rFonts w:ascii="Tahoma" w:hAnsi="Tahoma" w:cs="Tahoma"/>
      <w:sz w:val="16"/>
      <w:szCs w:val="16"/>
    </w:rPr>
  </w:style>
  <w:style w:type="character" w:customStyle="1" w:styleId="BalloonTextChar">
    <w:name w:val="Balloon Text Char"/>
    <w:basedOn w:val="DefaultParagraphFont"/>
    <w:link w:val="BalloonText"/>
    <w:uiPriority w:val="99"/>
    <w:semiHidden/>
    <w:rsid w:val="00853B85"/>
    <w:rPr>
      <w:rFonts w:ascii="Tahoma" w:eastAsia="Times New Roman" w:hAnsi="Tahoma" w:cs="Tahoma"/>
      <w:sz w:val="16"/>
      <w:szCs w:val="16"/>
    </w:rPr>
  </w:style>
  <w:style w:type="paragraph" w:styleId="Header">
    <w:name w:val="header"/>
    <w:basedOn w:val="Normal"/>
    <w:link w:val="HeaderChar"/>
    <w:uiPriority w:val="99"/>
    <w:unhideWhenUsed/>
    <w:rsid w:val="00B20507"/>
    <w:pPr>
      <w:tabs>
        <w:tab w:val="center" w:pos="4680"/>
        <w:tab w:val="right" w:pos="9360"/>
      </w:tabs>
    </w:pPr>
  </w:style>
  <w:style w:type="character" w:customStyle="1" w:styleId="HeaderChar">
    <w:name w:val="Header Char"/>
    <w:basedOn w:val="DefaultParagraphFont"/>
    <w:link w:val="Header"/>
    <w:uiPriority w:val="99"/>
    <w:rsid w:val="00B20507"/>
    <w:rPr>
      <w:rFonts w:ascii="Times New Roman" w:eastAsia="Times New Roman" w:hAnsi="Times New Roman" w:cs="Times New Roman"/>
    </w:rPr>
  </w:style>
  <w:style w:type="paragraph" w:styleId="Footer">
    <w:name w:val="footer"/>
    <w:basedOn w:val="Normal"/>
    <w:link w:val="FooterChar"/>
    <w:uiPriority w:val="99"/>
    <w:unhideWhenUsed/>
    <w:rsid w:val="00B20507"/>
    <w:pPr>
      <w:tabs>
        <w:tab w:val="center" w:pos="4680"/>
        <w:tab w:val="right" w:pos="9360"/>
      </w:tabs>
    </w:pPr>
  </w:style>
  <w:style w:type="character" w:customStyle="1" w:styleId="FooterChar">
    <w:name w:val="Footer Char"/>
    <w:basedOn w:val="DefaultParagraphFont"/>
    <w:link w:val="Footer"/>
    <w:uiPriority w:val="99"/>
    <w:rsid w:val="00B2050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A1D3-50BE-40C1-A969-F345DDA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DrVanita</dc:creator>
  <cp:lastModifiedBy>Windows User</cp:lastModifiedBy>
  <cp:revision>7</cp:revision>
  <cp:lastPrinted>2018-10-30T04:18:00Z</cp:lastPrinted>
  <dcterms:created xsi:type="dcterms:W3CDTF">2018-10-01T06:32:00Z</dcterms:created>
  <dcterms:modified xsi:type="dcterms:W3CDTF">2018-11-12T05:48:00Z</dcterms:modified>
</cp:coreProperties>
</file>