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94" w:rsidRDefault="00477394" w:rsidP="00477394">
      <w:pPr>
        <w:ind w:left="5760"/>
        <w:jc w:val="right"/>
        <w:rPr>
          <w:b/>
          <w:sz w:val="28"/>
          <w:u w:val="single"/>
        </w:rPr>
      </w:pPr>
      <w:r>
        <w:rPr>
          <w:b/>
          <w:sz w:val="28"/>
          <w:u w:val="single"/>
        </w:rPr>
        <w:t xml:space="preserve">MPA </w:t>
      </w:r>
      <w:proofErr w:type="spellStart"/>
      <w:proofErr w:type="gramStart"/>
      <w:r w:rsidRPr="0081676E">
        <w:rPr>
          <w:b/>
          <w:sz w:val="28"/>
          <w:u w:val="single"/>
        </w:rPr>
        <w:t>Ist</w:t>
      </w:r>
      <w:proofErr w:type="spellEnd"/>
      <w:proofErr w:type="gramEnd"/>
      <w:r w:rsidRPr="0081676E">
        <w:rPr>
          <w:b/>
          <w:sz w:val="28"/>
          <w:u w:val="single"/>
        </w:rPr>
        <w:t>. List</w:t>
      </w:r>
      <w:r>
        <w:rPr>
          <w:b/>
          <w:sz w:val="28"/>
          <w:u w:val="single"/>
        </w:rPr>
        <w:t xml:space="preserve"> (</w:t>
      </w:r>
      <w:r w:rsidR="004318CF">
        <w:rPr>
          <w:b/>
          <w:sz w:val="28"/>
          <w:u w:val="single"/>
        </w:rPr>
        <w:t>DANCE</w:t>
      </w:r>
      <w:r>
        <w:rPr>
          <w:b/>
          <w:sz w:val="28"/>
          <w:u w:val="single"/>
        </w:rPr>
        <w:t>)</w:t>
      </w:r>
    </w:p>
    <w:p w:rsidR="00477394" w:rsidRDefault="00477394" w:rsidP="00FB0E79">
      <w:pPr>
        <w:ind w:left="5760" w:firstLine="720"/>
        <w:rPr>
          <w:b/>
          <w:sz w:val="28"/>
          <w:u w:val="single"/>
        </w:rPr>
      </w:pPr>
      <w:r>
        <w:rPr>
          <w:b/>
          <w:sz w:val="28"/>
          <w:u w:val="single"/>
        </w:rPr>
        <w:t xml:space="preserve">Dated: </w:t>
      </w:r>
      <w:r w:rsidR="00FB0E79">
        <w:rPr>
          <w:b/>
          <w:sz w:val="28"/>
          <w:u w:val="single"/>
        </w:rPr>
        <w:t>08/08/2019</w:t>
      </w:r>
    </w:p>
    <w:p w:rsidR="00FB0E79" w:rsidRDefault="00FB0E79" w:rsidP="00FB0E79">
      <w:pPr>
        <w:ind w:left="5760" w:firstLine="720"/>
        <w:rPr>
          <w:b/>
          <w:sz w:val="28"/>
          <w:u w:val="single"/>
        </w:rPr>
      </w:pPr>
    </w:p>
    <w:p w:rsidR="00FB0E79" w:rsidRDefault="00FB0E79" w:rsidP="00FB0E79">
      <w:pPr>
        <w:ind w:left="5760" w:firstLine="720"/>
        <w:rPr>
          <w:b/>
          <w:sz w:val="28"/>
          <w:u w:val="single"/>
        </w:rPr>
      </w:pPr>
    </w:p>
    <w:p w:rsidR="00FB0E79" w:rsidRPr="0081676E" w:rsidRDefault="00FB0E79" w:rsidP="00FB0E79">
      <w:pPr>
        <w:ind w:left="5760" w:firstLine="720"/>
        <w:rPr>
          <w:b/>
          <w:sz w:val="28"/>
          <w:u w:val="single"/>
        </w:rPr>
      </w:pPr>
    </w:p>
    <w:p w:rsidR="00477394" w:rsidRPr="0081676E" w:rsidRDefault="00477394" w:rsidP="00477394">
      <w:pPr>
        <w:jc w:val="center"/>
      </w:pPr>
      <w:r w:rsidRPr="0081676E">
        <w:t xml:space="preserve">DEPARTMENT OF MUSIC &amp; DANCE             </w:t>
      </w:r>
    </w:p>
    <w:p w:rsidR="00477394" w:rsidRPr="0081676E" w:rsidRDefault="00477394" w:rsidP="00477394">
      <w:pPr>
        <w:jc w:val="center"/>
      </w:pPr>
      <w:r w:rsidRPr="0081676E">
        <w:t>KURUKSHETRA UNIVERSITY KURUKSHETRA</w:t>
      </w:r>
    </w:p>
    <w:p w:rsidR="00477394" w:rsidRPr="0081676E" w:rsidRDefault="00477394" w:rsidP="00477394">
      <w:pPr>
        <w:jc w:val="center"/>
      </w:pPr>
      <w:r w:rsidRPr="0081676E">
        <w:t>NOTIFICATION</w:t>
      </w:r>
    </w:p>
    <w:p w:rsidR="00477394" w:rsidRPr="0081676E" w:rsidRDefault="00477394" w:rsidP="00477394"/>
    <w:p w:rsidR="00477394" w:rsidRPr="0081676E" w:rsidRDefault="00477394" w:rsidP="00477394">
      <w:pPr>
        <w:jc w:val="both"/>
      </w:pPr>
      <w:r w:rsidRPr="0081676E">
        <w:t xml:space="preserve">The following candidates have been selected provisionally for the admission to </w:t>
      </w:r>
      <w:r w:rsidRPr="0081676E">
        <w:rPr>
          <w:b/>
        </w:rPr>
        <w:t>Master of Performing Arts</w:t>
      </w:r>
      <w:r w:rsidRPr="0081676E">
        <w:t xml:space="preserve"> (5-year Integrated Course) in Music </w:t>
      </w:r>
      <w:r w:rsidR="004318CF" w:rsidRPr="004318CF">
        <w:rPr>
          <w:b/>
          <w:u w:val="single"/>
        </w:rPr>
        <w:t>DANCE</w:t>
      </w:r>
      <w:r w:rsidRPr="0081676E">
        <w:rPr>
          <w:b/>
          <w:u w:val="single"/>
        </w:rPr>
        <w:t xml:space="preserve"> </w:t>
      </w:r>
      <w:r w:rsidRPr="0081676E">
        <w:t xml:space="preserve">I Year for the session </w:t>
      </w:r>
      <w:r w:rsidR="00FB0E79">
        <w:rPr>
          <w:b/>
        </w:rPr>
        <w:t>2019-20</w:t>
      </w:r>
      <w:r w:rsidRPr="0081676E">
        <w:rPr>
          <w:b/>
        </w:rPr>
        <w:t>,</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 to obtain fee voucher from the</w:t>
      </w:r>
      <w:r>
        <w:t xml:space="preserve"> </w:t>
      </w:r>
      <w:r w:rsidRPr="009306F3">
        <w:rPr>
          <w:b/>
        </w:rPr>
        <w:t xml:space="preserve">Auditorium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rsidRPr="0081676E">
        <w:t xml:space="preserve"> Building</w:t>
      </w:r>
      <w:r>
        <w:t xml:space="preserve"> opposite of Rose Garden</w:t>
      </w:r>
      <w:r w:rsidRPr="0081676E">
        <w:t xml:space="preserve">, Kurukshetra University, </w:t>
      </w:r>
      <w:proofErr w:type="gramStart"/>
      <w:r w:rsidRPr="0081676E">
        <w:t>Kurukshetra</w:t>
      </w:r>
      <w:proofErr w:type="gramEnd"/>
      <w:r w:rsidRPr="0081676E">
        <w:t xml:space="preserve"> for depositing the fee and other dues immediately with the State Bank of India, University Branch, Kurukshetra University, Kurukshetra. After depositing the fee, the candidates are required to obtain their Class Roll No. from the Fee Section and submit the same in the Departmental Office for entered in the Departmental Admission Register by </w:t>
      </w:r>
      <w:r>
        <w:rPr>
          <w:b/>
          <w:u w:val="single"/>
        </w:rPr>
        <w:t>0</w:t>
      </w:r>
      <w:r w:rsidR="00FB0E79">
        <w:rPr>
          <w:b/>
          <w:u w:val="single"/>
        </w:rPr>
        <w:t>9.08</w:t>
      </w:r>
      <w:r w:rsidRPr="0081676E">
        <w:rPr>
          <w:b/>
          <w:u w:val="single"/>
        </w:rPr>
        <w:t>.</w:t>
      </w:r>
      <w:r w:rsidR="00FB0E79">
        <w:rPr>
          <w:b/>
          <w:u w:val="single"/>
        </w:rPr>
        <w:t>2019</w:t>
      </w:r>
      <w:r w:rsidRPr="0081676E">
        <w:t>positively, if any candidate fails to do so his/her admission will be treated as cancelled and the seat so vacated will be allotted to the next candidate on waiting list. Their Admission will be PROVISIONAL subject to confirmation of the University:-</w:t>
      </w:r>
    </w:p>
    <w:p w:rsidR="00477394" w:rsidRPr="0081676E" w:rsidRDefault="00477394" w:rsidP="00477394"/>
    <w:p w:rsidR="00477394" w:rsidRDefault="00477394" w:rsidP="00477394">
      <w:pPr>
        <w:rPr>
          <w:sz w:val="22"/>
        </w:rPr>
      </w:pPr>
    </w:p>
    <w:p w:rsidR="00477394" w:rsidRDefault="00477394" w:rsidP="00477394">
      <w:pPr>
        <w:spacing w:line="276" w:lineRule="auto"/>
        <w:ind w:firstLine="720"/>
        <w:rPr>
          <w:b/>
          <w:sz w:val="22"/>
          <w:u w:val="single"/>
        </w:rPr>
      </w:pPr>
      <w:proofErr w:type="gramStart"/>
      <w:r>
        <w:rPr>
          <w:b/>
          <w:sz w:val="22"/>
          <w:u w:val="single"/>
        </w:rPr>
        <w:t>MPA.</w:t>
      </w:r>
      <w:proofErr w:type="gramEnd"/>
      <w:r>
        <w:rPr>
          <w:b/>
          <w:sz w:val="22"/>
          <w:u w:val="single"/>
        </w:rPr>
        <w:t xml:space="preserve">  I YEAR (MUSIC) -</w:t>
      </w:r>
      <w:r>
        <w:rPr>
          <w:b/>
          <w:sz w:val="28"/>
          <w:u w:val="single"/>
        </w:rPr>
        <w:t xml:space="preserve">DANCE </w:t>
      </w:r>
    </w:p>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B)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2880"/>
        <w:gridCol w:w="1350"/>
        <w:gridCol w:w="1440"/>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77394" w:rsidRPr="002B1D77" w:rsidRDefault="00FB0E79" w:rsidP="00122C06">
            <w:pPr>
              <w:rPr>
                <w:rFonts w:ascii="Calibri" w:hAnsi="Calibri"/>
                <w:color w:val="000000"/>
              </w:rPr>
            </w:pPr>
            <w:r>
              <w:rPr>
                <w:rFonts w:ascii="Calibri" w:hAnsi="Calibri"/>
                <w:color w:val="000000"/>
              </w:rPr>
              <w:t>PITAMBER</w:t>
            </w:r>
          </w:p>
        </w:tc>
        <w:tc>
          <w:tcPr>
            <w:tcW w:w="2880" w:type="dxa"/>
            <w:tcBorders>
              <w:top w:val="single" w:sz="4" w:space="0" w:color="auto"/>
              <w:left w:val="single" w:sz="4" w:space="0" w:color="auto"/>
              <w:bottom w:val="single" w:sz="4" w:space="0" w:color="auto"/>
              <w:right w:val="single" w:sz="4" w:space="0" w:color="auto"/>
            </w:tcBorders>
            <w:hideMark/>
          </w:tcPr>
          <w:p w:rsidR="00477394" w:rsidRPr="002B1D77" w:rsidRDefault="00FB0E79" w:rsidP="00122C06">
            <w:pPr>
              <w:rPr>
                <w:rFonts w:ascii="Calibri" w:hAnsi="Calibri"/>
                <w:color w:val="000000"/>
              </w:rPr>
            </w:pPr>
            <w:r>
              <w:rPr>
                <w:rFonts w:ascii="Calibri" w:hAnsi="Calibri"/>
                <w:color w:val="000000"/>
              </w:rPr>
              <w:t>SURAJ PAL</w:t>
            </w:r>
          </w:p>
        </w:tc>
        <w:tc>
          <w:tcPr>
            <w:tcW w:w="1350" w:type="dxa"/>
            <w:tcBorders>
              <w:top w:val="single" w:sz="4" w:space="0" w:color="auto"/>
              <w:left w:val="single" w:sz="4" w:space="0" w:color="auto"/>
              <w:bottom w:val="single" w:sz="4" w:space="0" w:color="auto"/>
              <w:right w:val="single" w:sz="4" w:space="0" w:color="auto"/>
            </w:tcBorders>
            <w:hideMark/>
          </w:tcPr>
          <w:p w:rsidR="00477394" w:rsidRPr="00D13E3B" w:rsidRDefault="00FB0E79" w:rsidP="00122C06">
            <w:pPr>
              <w:rPr>
                <w:rFonts w:ascii="Calibri" w:hAnsi="Calibri" w:cs="Calibri"/>
                <w:color w:val="000000"/>
              </w:rPr>
            </w:pPr>
            <w:r>
              <w:rPr>
                <w:rFonts w:ascii="Calibri" w:hAnsi="Calibri" w:cs="Calibri"/>
                <w:color w:val="000000"/>
              </w:rPr>
              <w:t>BC-B</w:t>
            </w:r>
          </w:p>
        </w:tc>
        <w:tc>
          <w:tcPr>
            <w:tcW w:w="1440" w:type="dxa"/>
            <w:tcBorders>
              <w:top w:val="single" w:sz="4" w:space="0" w:color="auto"/>
              <w:left w:val="single" w:sz="4" w:space="0" w:color="auto"/>
              <w:bottom w:val="single" w:sz="4" w:space="0" w:color="auto"/>
              <w:right w:val="single" w:sz="4" w:space="0" w:color="auto"/>
            </w:tcBorders>
            <w:hideMark/>
          </w:tcPr>
          <w:p w:rsidR="00477394" w:rsidRPr="002B1D77" w:rsidRDefault="00FB0E79" w:rsidP="00122C06">
            <w:pPr>
              <w:rPr>
                <w:rFonts w:ascii="Calibri" w:hAnsi="Calibri"/>
                <w:color w:val="000000"/>
              </w:rPr>
            </w:pPr>
            <w:r>
              <w:rPr>
                <w:rFonts w:ascii="Calibri" w:hAnsi="Calibri"/>
                <w:color w:val="000000"/>
              </w:rPr>
              <w:t>64.4</w:t>
            </w:r>
          </w:p>
        </w:tc>
      </w:tr>
    </w:tbl>
    <w:p w:rsidR="000C19C5" w:rsidRDefault="000C19C5" w:rsidP="000C19C5">
      <w:pPr>
        <w:ind w:firstLine="720"/>
        <w:rPr>
          <w:b/>
          <w:sz w:val="22"/>
          <w:szCs w:val="20"/>
          <w:u w:val="single"/>
        </w:rPr>
      </w:pPr>
    </w:p>
    <w:p w:rsidR="000C19C5" w:rsidRDefault="000C19C5" w:rsidP="000C19C5">
      <w:pPr>
        <w:ind w:firstLine="720"/>
        <w:rPr>
          <w:b/>
          <w:szCs w:val="20"/>
          <w:u w:val="single"/>
        </w:rPr>
      </w:pPr>
      <w:r w:rsidRPr="000C19C5">
        <w:rPr>
          <w:b/>
          <w:szCs w:val="20"/>
          <w:u w:val="single"/>
        </w:rPr>
        <w:t xml:space="preserve">WAITING </w:t>
      </w:r>
    </w:p>
    <w:p w:rsidR="000C19C5" w:rsidRPr="000C19C5" w:rsidRDefault="000C19C5" w:rsidP="000C19C5">
      <w:pPr>
        <w:ind w:firstLine="720"/>
        <w:rPr>
          <w:b/>
          <w:sz w:val="22"/>
          <w:szCs w:val="20"/>
          <w:u w:val="single"/>
        </w:rPr>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552"/>
        <w:gridCol w:w="2693"/>
        <w:gridCol w:w="1559"/>
        <w:gridCol w:w="1276"/>
      </w:tblGrid>
      <w:tr w:rsidR="000C19C5" w:rsidRPr="0081676E" w:rsidTr="000C19C5">
        <w:tc>
          <w:tcPr>
            <w:tcW w:w="556" w:type="dxa"/>
            <w:tcBorders>
              <w:top w:val="single" w:sz="4" w:space="0" w:color="auto"/>
              <w:left w:val="single" w:sz="4" w:space="0" w:color="auto"/>
              <w:bottom w:val="single" w:sz="4" w:space="0" w:color="auto"/>
              <w:right w:val="single" w:sz="4" w:space="0" w:color="auto"/>
            </w:tcBorders>
          </w:tcPr>
          <w:p w:rsidR="000C19C5" w:rsidRDefault="000C19C5">
            <w:pPr>
              <w:rPr>
                <w:rFonts w:ascii="Calibri" w:hAnsi="Calibri" w:cs="Calibri"/>
                <w:color w:val="000000"/>
                <w:sz w:val="22"/>
                <w:szCs w:val="22"/>
              </w:rPr>
            </w:pPr>
            <w:r>
              <w:rPr>
                <w:rFonts w:ascii="Calibri" w:hAnsi="Calibri" w:cs="Calibri"/>
                <w:color w:val="000000"/>
                <w:sz w:val="22"/>
                <w:szCs w:val="22"/>
              </w:rPr>
              <w:t>1</w:t>
            </w:r>
          </w:p>
        </w:tc>
        <w:tc>
          <w:tcPr>
            <w:tcW w:w="2552" w:type="dxa"/>
            <w:tcBorders>
              <w:top w:val="single" w:sz="4" w:space="0" w:color="auto"/>
              <w:left w:val="single" w:sz="4" w:space="0" w:color="auto"/>
              <w:bottom w:val="single" w:sz="4" w:space="0" w:color="auto"/>
              <w:right w:val="single" w:sz="4" w:space="0" w:color="auto"/>
            </w:tcBorders>
            <w:vAlign w:val="bottom"/>
            <w:hideMark/>
          </w:tcPr>
          <w:p w:rsidR="000C19C5" w:rsidRDefault="000C19C5">
            <w:pPr>
              <w:rPr>
                <w:rFonts w:ascii="Calibri" w:hAnsi="Calibri" w:cs="Calibri"/>
                <w:color w:val="000000"/>
                <w:sz w:val="22"/>
                <w:szCs w:val="22"/>
              </w:rPr>
            </w:pPr>
            <w:r>
              <w:rPr>
                <w:rFonts w:ascii="Calibri" w:hAnsi="Calibri" w:cs="Calibri"/>
                <w:color w:val="000000"/>
                <w:sz w:val="22"/>
                <w:szCs w:val="22"/>
              </w:rPr>
              <w:t>AASTHA</w:t>
            </w:r>
          </w:p>
        </w:tc>
        <w:tc>
          <w:tcPr>
            <w:tcW w:w="2693" w:type="dxa"/>
            <w:tcBorders>
              <w:top w:val="single" w:sz="4" w:space="0" w:color="auto"/>
              <w:left w:val="single" w:sz="4" w:space="0" w:color="auto"/>
              <w:bottom w:val="single" w:sz="4" w:space="0" w:color="auto"/>
              <w:right w:val="single" w:sz="4" w:space="0" w:color="auto"/>
            </w:tcBorders>
            <w:vAlign w:val="bottom"/>
            <w:hideMark/>
          </w:tcPr>
          <w:p w:rsidR="000C19C5" w:rsidRDefault="000C19C5">
            <w:pPr>
              <w:rPr>
                <w:rFonts w:ascii="Calibri" w:hAnsi="Calibri" w:cs="Calibri"/>
                <w:color w:val="000000"/>
                <w:sz w:val="22"/>
                <w:szCs w:val="22"/>
              </w:rPr>
            </w:pPr>
            <w:r>
              <w:rPr>
                <w:rFonts w:ascii="Calibri" w:hAnsi="Calibri" w:cs="Calibri"/>
                <w:color w:val="000000"/>
                <w:sz w:val="22"/>
                <w:szCs w:val="22"/>
              </w:rPr>
              <w:t>AMAR LAL</w:t>
            </w:r>
          </w:p>
        </w:tc>
        <w:tc>
          <w:tcPr>
            <w:tcW w:w="1559" w:type="dxa"/>
            <w:tcBorders>
              <w:top w:val="single" w:sz="4" w:space="0" w:color="auto"/>
              <w:left w:val="single" w:sz="4" w:space="0" w:color="auto"/>
              <w:bottom w:val="single" w:sz="4" w:space="0" w:color="auto"/>
              <w:right w:val="single" w:sz="4" w:space="0" w:color="auto"/>
            </w:tcBorders>
            <w:vAlign w:val="bottom"/>
            <w:hideMark/>
          </w:tcPr>
          <w:p w:rsidR="000C19C5" w:rsidRDefault="000C19C5">
            <w:pPr>
              <w:rPr>
                <w:rFonts w:ascii="Calibri" w:hAnsi="Calibri" w:cs="Calibri"/>
                <w:color w:val="000000"/>
                <w:sz w:val="22"/>
                <w:szCs w:val="22"/>
              </w:rPr>
            </w:pPr>
            <w:r>
              <w:rPr>
                <w:rFonts w:ascii="Calibri" w:hAnsi="Calibri" w:cs="Calibri"/>
                <w:color w:val="000000"/>
                <w:sz w:val="22"/>
                <w:szCs w:val="22"/>
              </w:rPr>
              <w:t>BC-A</w:t>
            </w:r>
          </w:p>
        </w:tc>
        <w:tc>
          <w:tcPr>
            <w:tcW w:w="1276" w:type="dxa"/>
            <w:tcBorders>
              <w:top w:val="single" w:sz="4" w:space="0" w:color="auto"/>
              <w:left w:val="single" w:sz="4" w:space="0" w:color="auto"/>
              <w:bottom w:val="single" w:sz="4" w:space="0" w:color="auto"/>
              <w:right w:val="single" w:sz="4" w:space="0" w:color="auto"/>
            </w:tcBorders>
            <w:vAlign w:val="bottom"/>
            <w:hideMark/>
          </w:tcPr>
          <w:p w:rsidR="000C19C5" w:rsidRDefault="000C19C5" w:rsidP="000C19C5">
            <w:pPr>
              <w:rPr>
                <w:rFonts w:ascii="Calibri" w:hAnsi="Calibri" w:cs="Calibri"/>
                <w:color w:val="000000"/>
                <w:sz w:val="22"/>
                <w:szCs w:val="22"/>
              </w:rPr>
            </w:pPr>
            <w:r>
              <w:rPr>
                <w:rFonts w:ascii="Calibri" w:hAnsi="Calibri" w:cs="Calibri"/>
                <w:color w:val="000000"/>
                <w:sz w:val="22"/>
                <w:szCs w:val="22"/>
              </w:rPr>
              <w:t>86.4</w:t>
            </w:r>
          </w:p>
        </w:tc>
      </w:tr>
      <w:tr w:rsidR="000C19C5" w:rsidRPr="0081676E" w:rsidTr="000C19C5">
        <w:tc>
          <w:tcPr>
            <w:tcW w:w="556" w:type="dxa"/>
            <w:tcBorders>
              <w:top w:val="single" w:sz="4" w:space="0" w:color="auto"/>
              <w:left w:val="single" w:sz="4" w:space="0" w:color="auto"/>
              <w:bottom w:val="single" w:sz="4" w:space="0" w:color="auto"/>
              <w:right w:val="single" w:sz="4" w:space="0" w:color="auto"/>
            </w:tcBorders>
          </w:tcPr>
          <w:p w:rsidR="000C19C5" w:rsidRDefault="000C19C5">
            <w:pPr>
              <w:rPr>
                <w:rFonts w:ascii="Calibri" w:hAnsi="Calibri" w:cs="Calibri"/>
                <w:color w:val="000000"/>
                <w:sz w:val="22"/>
                <w:szCs w:val="22"/>
              </w:rPr>
            </w:pPr>
            <w:r>
              <w:rPr>
                <w:rFonts w:ascii="Calibri" w:hAnsi="Calibri" w:cs="Calibri"/>
                <w:color w:val="000000"/>
                <w:sz w:val="22"/>
                <w:szCs w:val="22"/>
              </w:rPr>
              <w:t>2</w:t>
            </w:r>
          </w:p>
        </w:tc>
        <w:tc>
          <w:tcPr>
            <w:tcW w:w="2552" w:type="dxa"/>
            <w:tcBorders>
              <w:top w:val="single" w:sz="4" w:space="0" w:color="auto"/>
              <w:left w:val="single" w:sz="4" w:space="0" w:color="auto"/>
              <w:bottom w:val="single" w:sz="4" w:space="0" w:color="auto"/>
              <w:right w:val="single" w:sz="4" w:space="0" w:color="auto"/>
            </w:tcBorders>
            <w:vAlign w:val="bottom"/>
          </w:tcPr>
          <w:p w:rsidR="000C19C5" w:rsidRDefault="000C19C5">
            <w:pPr>
              <w:rPr>
                <w:rFonts w:ascii="Calibri" w:hAnsi="Calibri" w:cs="Calibri"/>
                <w:color w:val="000000"/>
                <w:sz w:val="22"/>
                <w:szCs w:val="22"/>
              </w:rPr>
            </w:pPr>
            <w:r>
              <w:rPr>
                <w:rFonts w:ascii="Calibri" w:hAnsi="Calibri" w:cs="Calibri"/>
                <w:color w:val="000000"/>
                <w:sz w:val="22"/>
                <w:szCs w:val="22"/>
              </w:rPr>
              <w:t>SHAGUN</w:t>
            </w:r>
          </w:p>
        </w:tc>
        <w:tc>
          <w:tcPr>
            <w:tcW w:w="2693" w:type="dxa"/>
            <w:tcBorders>
              <w:top w:val="single" w:sz="4" w:space="0" w:color="auto"/>
              <w:left w:val="single" w:sz="4" w:space="0" w:color="auto"/>
              <w:bottom w:val="single" w:sz="4" w:space="0" w:color="auto"/>
              <w:right w:val="single" w:sz="4" w:space="0" w:color="auto"/>
            </w:tcBorders>
            <w:vAlign w:val="bottom"/>
          </w:tcPr>
          <w:p w:rsidR="000C19C5" w:rsidRDefault="000C19C5">
            <w:pPr>
              <w:rPr>
                <w:rFonts w:ascii="Calibri" w:hAnsi="Calibri" w:cs="Calibri"/>
                <w:color w:val="000000"/>
                <w:sz w:val="22"/>
                <w:szCs w:val="22"/>
              </w:rPr>
            </w:pPr>
            <w:r>
              <w:rPr>
                <w:rFonts w:ascii="Calibri" w:hAnsi="Calibri" w:cs="Calibri"/>
                <w:color w:val="000000"/>
                <w:sz w:val="22"/>
                <w:szCs w:val="22"/>
              </w:rPr>
              <w:t>KULDEEP KUMAR</w:t>
            </w:r>
          </w:p>
        </w:tc>
        <w:tc>
          <w:tcPr>
            <w:tcW w:w="1559" w:type="dxa"/>
            <w:tcBorders>
              <w:top w:val="single" w:sz="4" w:space="0" w:color="auto"/>
              <w:left w:val="single" w:sz="4" w:space="0" w:color="auto"/>
              <w:bottom w:val="single" w:sz="4" w:space="0" w:color="auto"/>
              <w:right w:val="single" w:sz="4" w:space="0" w:color="auto"/>
            </w:tcBorders>
            <w:vAlign w:val="bottom"/>
          </w:tcPr>
          <w:p w:rsidR="000C19C5" w:rsidRDefault="000C19C5">
            <w:pPr>
              <w:rPr>
                <w:rFonts w:ascii="Calibri" w:hAnsi="Calibri" w:cs="Calibri"/>
                <w:color w:val="000000"/>
                <w:sz w:val="22"/>
                <w:szCs w:val="22"/>
              </w:rPr>
            </w:pPr>
            <w:r>
              <w:rPr>
                <w:rFonts w:ascii="Calibri" w:hAnsi="Calibri" w:cs="Calibri"/>
                <w:color w:val="000000"/>
                <w:sz w:val="22"/>
                <w:szCs w:val="22"/>
              </w:rPr>
              <w:t>BC-A</w:t>
            </w:r>
          </w:p>
        </w:tc>
        <w:tc>
          <w:tcPr>
            <w:tcW w:w="1276" w:type="dxa"/>
            <w:tcBorders>
              <w:top w:val="single" w:sz="4" w:space="0" w:color="auto"/>
              <w:left w:val="single" w:sz="4" w:space="0" w:color="auto"/>
              <w:bottom w:val="single" w:sz="4" w:space="0" w:color="auto"/>
              <w:right w:val="single" w:sz="4" w:space="0" w:color="auto"/>
            </w:tcBorders>
            <w:vAlign w:val="bottom"/>
          </w:tcPr>
          <w:p w:rsidR="000C19C5" w:rsidRDefault="000C19C5">
            <w:pPr>
              <w:rPr>
                <w:rFonts w:ascii="Calibri" w:hAnsi="Calibri" w:cs="Calibri"/>
                <w:color w:val="000000"/>
                <w:sz w:val="22"/>
                <w:szCs w:val="22"/>
              </w:rPr>
            </w:pPr>
            <w:r>
              <w:rPr>
                <w:rFonts w:ascii="Calibri" w:hAnsi="Calibri" w:cs="Calibri"/>
                <w:color w:val="000000"/>
                <w:sz w:val="22"/>
                <w:szCs w:val="22"/>
              </w:rPr>
              <w:t>58</w:t>
            </w:r>
          </w:p>
        </w:tc>
      </w:tr>
    </w:tbl>
    <w:p w:rsidR="00477394" w:rsidRDefault="00477394" w:rsidP="00477394">
      <w:pPr>
        <w:rPr>
          <w:sz w:val="22"/>
        </w:rPr>
      </w:pPr>
    </w:p>
    <w:p w:rsidR="00477394" w:rsidRDefault="00477394" w:rsidP="00477394">
      <w:pPr>
        <w:rPr>
          <w:sz w:val="22"/>
        </w:rPr>
      </w:pPr>
    </w:p>
    <w:p w:rsidR="00477394" w:rsidRDefault="00477394" w:rsidP="00477394">
      <w:pPr>
        <w:rPr>
          <w:sz w:val="22"/>
        </w:rPr>
      </w:pPr>
    </w:p>
    <w:p w:rsidR="00477394" w:rsidRDefault="00477394" w:rsidP="00477394">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CHAIRPERSON</w:t>
      </w:r>
    </w:p>
    <w:p w:rsidR="00477394" w:rsidRDefault="00477394" w:rsidP="00477394">
      <w:pPr>
        <w:rPr>
          <w:b/>
          <w:sz w:val="22"/>
          <w:u w:val="single"/>
        </w:rPr>
      </w:pPr>
      <w:r w:rsidRPr="00147232">
        <w:rPr>
          <w:b/>
          <w:sz w:val="22"/>
        </w:rPr>
        <w:t xml:space="preserve">                    </w:t>
      </w:r>
      <w:r>
        <w:rPr>
          <w:b/>
          <w:sz w:val="22"/>
          <w:u w:val="single"/>
        </w:rPr>
        <w:t>FEE SECTION</w:t>
      </w:r>
    </w:p>
    <w:p w:rsidR="00477394" w:rsidRDefault="00477394" w:rsidP="00477394"/>
    <w:p w:rsidR="00B0236D" w:rsidRDefault="00B0236D"/>
    <w:sectPr w:rsidR="00B0236D" w:rsidSect="00582E97">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7394"/>
    <w:rsid w:val="000C19C5"/>
    <w:rsid w:val="001249E9"/>
    <w:rsid w:val="00156186"/>
    <w:rsid w:val="001942AC"/>
    <w:rsid w:val="003F74DB"/>
    <w:rsid w:val="004318CF"/>
    <w:rsid w:val="00477394"/>
    <w:rsid w:val="00653D3F"/>
    <w:rsid w:val="00917E41"/>
    <w:rsid w:val="00B0236D"/>
    <w:rsid w:val="00BC3BDC"/>
    <w:rsid w:val="00FB0E79"/>
    <w:rsid w:val="00FE5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A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77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2734757">
      <w:bodyDiv w:val="1"/>
      <w:marLeft w:val="0"/>
      <w:marRight w:val="0"/>
      <w:marTop w:val="0"/>
      <w:marBottom w:val="0"/>
      <w:divBdr>
        <w:top w:val="none" w:sz="0" w:space="0" w:color="auto"/>
        <w:left w:val="none" w:sz="0" w:space="0" w:color="auto"/>
        <w:bottom w:val="none" w:sz="0" w:space="0" w:color="auto"/>
        <w:right w:val="none" w:sz="0" w:space="0" w:color="auto"/>
      </w:divBdr>
    </w:div>
    <w:div w:id="1057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cp:lastModifiedBy>
  <cp:revision>7</cp:revision>
  <cp:lastPrinted>2019-08-08T04:48:00Z</cp:lastPrinted>
  <dcterms:created xsi:type="dcterms:W3CDTF">2018-07-09T04:14:00Z</dcterms:created>
  <dcterms:modified xsi:type="dcterms:W3CDTF">2019-08-08T04:49:00Z</dcterms:modified>
</cp:coreProperties>
</file>