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1"/>
        <w:gridCol w:w="6197"/>
        <w:gridCol w:w="1548"/>
      </w:tblGrid>
      <w:tr w:rsidR="00F53484" w:rsidTr="00F53484">
        <w:trPr>
          <w:trHeight w:val="547"/>
        </w:trPr>
        <w:tc>
          <w:tcPr>
            <w:tcW w:w="1831" w:type="dxa"/>
          </w:tcPr>
          <w:p w:rsidR="00F53484" w:rsidRDefault="00F53484">
            <w:r w:rsidRPr="00F53484">
              <w:rPr>
                <w:noProof/>
              </w:rPr>
              <w:drawing>
                <wp:anchor distT="0" distB="0" distL="114300" distR="114300" simplePos="0" relativeHeight="251659264" behindDoc="0" locked="0" layoutInCell="1" allowOverlap="1">
                  <wp:simplePos x="0" y="0"/>
                  <wp:positionH relativeFrom="margin">
                    <wp:posOffset>-68414</wp:posOffset>
                  </wp:positionH>
                  <wp:positionV relativeFrom="margin">
                    <wp:posOffset>-292597</wp:posOffset>
                  </wp:positionV>
                  <wp:extent cx="1006668" cy="683812"/>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009650" cy="685800"/>
                          </a:xfrm>
                          <a:prstGeom prst="rect">
                            <a:avLst/>
                          </a:prstGeom>
                          <a:noFill/>
                          <a:ln w="9525">
                            <a:noFill/>
                            <a:miter lim="800000"/>
                            <a:headEnd/>
                            <a:tailEnd/>
                          </a:ln>
                        </pic:spPr>
                      </pic:pic>
                    </a:graphicData>
                  </a:graphic>
                </wp:anchor>
              </w:drawing>
            </w:r>
          </w:p>
        </w:tc>
        <w:tc>
          <w:tcPr>
            <w:tcW w:w="6197" w:type="dxa"/>
          </w:tcPr>
          <w:p w:rsidR="00F53484" w:rsidRPr="0081682F" w:rsidRDefault="00F53484" w:rsidP="00F53484">
            <w:pPr>
              <w:pStyle w:val="NoSpacing"/>
              <w:jc w:val="center"/>
              <w:rPr>
                <w:rFonts w:ascii="Times New Roman" w:hAnsi="Times New Roman" w:cs="Times New Roman"/>
                <w:sz w:val="24"/>
                <w:szCs w:val="24"/>
              </w:rPr>
            </w:pPr>
            <w:r w:rsidRPr="0081682F">
              <w:rPr>
                <w:rFonts w:ascii="Times New Roman" w:hAnsi="Times New Roman" w:cs="Times New Roman"/>
                <w:sz w:val="24"/>
                <w:szCs w:val="24"/>
              </w:rPr>
              <w:t>FACULTY DEVELOPMENT CENTRE</w:t>
            </w:r>
          </w:p>
          <w:p w:rsidR="00F53484" w:rsidRPr="0081682F" w:rsidRDefault="00F53484" w:rsidP="00F53484">
            <w:pPr>
              <w:pStyle w:val="NoSpacing"/>
              <w:jc w:val="center"/>
              <w:rPr>
                <w:rFonts w:ascii="Times New Roman" w:hAnsi="Times New Roman" w:cs="Times New Roman"/>
                <w:sz w:val="24"/>
                <w:szCs w:val="24"/>
              </w:rPr>
            </w:pPr>
            <w:r w:rsidRPr="0081682F">
              <w:rPr>
                <w:rFonts w:ascii="Times New Roman" w:hAnsi="Times New Roman" w:cs="Times New Roman"/>
                <w:sz w:val="24"/>
                <w:szCs w:val="24"/>
              </w:rPr>
              <w:t>(Under the Aegis of PMMMNMTT, MHRD, Govt. of India)</w:t>
            </w:r>
          </w:p>
          <w:p w:rsidR="00F53484" w:rsidRPr="0081682F" w:rsidRDefault="00F53484" w:rsidP="00F53484">
            <w:pPr>
              <w:pStyle w:val="NoSpacing"/>
              <w:jc w:val="center"/>
              <w:rPr>
                <w:rFonts w:ascii="Times New Roman" w:hAnsi="Times New Roman" w:cs="Times New Roman"/>
                <w:sz w:val="24"/>
                <w:szCs w:val="24"/>
              </w:rPr>
            </w:pPr>
            <w:r w:rsidRPr="0081682F">
              <w:rPr>
                <w:rFonts w:ascii="Times New Roman" w:hAnsi="Times New Roman" w:cs="Times New Roman"/>
                <w:sz w:val="24"/>
                <w:szCs w:val="24"/>
              </w:rPr>
              <w:t>KURUKSHETRA UNIVERSITY KURUKSHETRA</w:t>
            </w:r>
          </w:p>
          <w:p w:rsidR="00F53484" w:rsidRPr="0081682F" w:rsidRDefault="00F53484" w:rsidP="00F53484">
            <w:pPr>
              <w:pStyle w:val="NoSpacing"/>
              <w:jc w:val="center"/>
              <w:rPr>
                <w:rFonts w:ascii="Times New Roman" w:hAnsi="Times New Roman" w:cs="Times New Roman"/>
                <w:sz w:val="24"/>
                <w:szCs w:val="24"/>
              </w:rPr>
            </w:pPr>
            <w:r w:rsidRPr="0081682F">
              <w:rPr>
                <w:rFonts w:ascii="Times New Roman" w:hAnsi="Times New Roman" w:cs="Times New Roman"/>
                <w:sz w:val="24"/>
                <w:szCs w:val="24"/>
              </w:rPr>
              <w:t>(Established by the State Legislature  Act XII of 1956)</w:t>
            </w:r>
          </w:p>
          <w:p w:rsidR="00F53484" w:rsidRDefault="00F53484" w:rsidP="00F53484">
            <w:pPr>
              <w:jc w:val="center"/>
            </w:pPr>
            <w:r w:rsidRPr="0081682F">
              <w:rPr>
                <w:rFonts w:ascii="Times New Roman" w:hAnsi="Times New Roman" w:cs="Times New Roman"/>
                <w:sz w:val="24"/>
                <w:szCs w:val="24"/>
              </w:rPr>
              <w:t>(“A+” Grade, NAAC Accredited)</w:t>
            </w:r>
          </w:p>
        </w:tc>
        <w:tc>
          <w:tcPr>
            <w:tcW w:w="1548" w:type="dxa"/>
          </w:tcPr>
          <w:p w:rsidR="00F53484" w:rsidRDefault="00F53484">
            <w:r w:rsidRPr="00F53484">
              <w:rPr>
                <w:noProof/>
              </w:rPr>
              <w:drawing>
                <wp:anchor distT="12192" distB="15748" distL="114300" distR="117856" simplePos="0" relativeHeight="251661312" behindDoc="0" locked="0" layoutInCell="1" allowOverlap="1">
                  <wp:simplePos x="0" y="0"/>
                  <wp:positionH relativeFrom="margin">
                    <wp:posOffset>1006337</wp:posOffset>
                  </wp:positionH>
                  <wp:positionV relativeFrom="margin">
                    <wp:posOffset>-340305</wp:posOffset>
                  </wp:positionV>
                  <wp:extent cx="796152" cy="731520"/>
                  <wp:effectExtent l="19050" t="0" r="19812" b="0"/>
                  <wp:wrapSquare wrapText="bothSides"/>
                  <wp:docPr id="5" name="Picture 2" descr="C:\Users\amatir-t-009\Desktop\malaviya_650_12241402063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matir-t-009\Desktop\malaviya_650_122414020635.jpg"/>
                          <pic:cNvPicPr>
                            <a:picLocks noChangeAspect="1" noChangeArrowheads="1"/>
                          </pic:cNvPicPr>
                        </pic:nvPicPr>
                        <pic:blipFill>
                          <a:blip r:embed="rId6" cstate="print"/>
                          <a:srcRect/>
                          <a:stretch>
                            <a:fillRect/>
                          </a:stretch>
                        </pic:blipFill>
                        <pic:spPr bwMode="auto">
                          <a:xfrm>
                            <a:off x="0" y="0"/>
                            <a:ext cx="799338" cy="733552"/>
                          </a:xfrm>
                          <a:prstGeom prst="ellipse">
                            <a:avLst/>
                          </a:prstGeom>
                          <a:ln>
                            <a:solidFill>
                              <a:srgbClr val="0070C0"/>
                            </a:solidFill>
                          </a:ln>
                          <a:effectLst>
                            <a:softEdge rad="112500"/>
                          </a:effectLst>
                        </pic:spPr>
                      </pic:pic>
                    </a:graphicData>
                  </a:graphic>
                </wp:anchor>
              </w:drawing>
            </w:r>
          </w:p>
        </w:tc>
      </w:tr>
    </w:tbl>
    <w:p w:rsidR="00B83023" w:rsidRPr="00F53484" w:rsidRDefault="004539F7" w:rsidP="00F53484">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PROF. NEERA VERMA</w:t>
      </w:r>
      <w:r w:rsidR="00F53484">
        <w:rPr>
          <w:rFonts w:ascii="Times New Roman" w:hAnsi="Times New Roman" w:cs="Times New Roman"/>
          <w:color w:val="FF0000"/>
          <w:sz w:val="24"/>
          <w:szCs w:val="24"/>
        </w:rPr>
        <w:tab/>
      </w:r>
      <w:r w:rsidR="00F53484">
        <w:rPr>
          <w:rFonts w:ascii="Times New Roman" w:hAnsi="Times New Roman" w:cs="Times New Roman"/>
          <w:color w:val="FF0000"/>
          <w:sz w:val="24"/>
          <w:szCs w:val="24"/>
        </w:rPr>
        <w:tab/>
      </w:r>
      <w:r w:rsidR="00F53484">
        <w:rPr>
          <w:rFonts w:ascii="Times New Roman" w:hAnsi="Times New Roman" w:cs="Times New Roman"/>
          <w:color w:val="FF0000"/>
          <w:sz w:val="24"/>
          <w:szCs w:val="24"/>
        </w:rPr>
        <w:tab/>
      </w:r>
      <w:r w:rsidR="00F53484">
        <w:rPr>
          <w:rFonts w:ascii="Times New Roman" w:hAnsi="Times New Roman" w:cs="Times New Roman"/>
          <w:color w:val="FF0000"/>
          <w:sz w:val="24"/>
          <w:szCs w:val="24"/>
        </w:rPr>
        <w:tab/>
      </w:r>
      <w:r w:rsidR="00F53484">
        <w:rPr>
          <w:rFonts w:ascii="Times New Roman" w:hAnsi="Times New Roman" w:cs="Times New Roman"/>
          <w:color w:val="FF0000"/>
          <w:sz w:val="24"/>
          <w:szCs w:val="24"/>
        </w:rPr>
        <w:tab/>
      </w:r>
      <w:r w:rsidR="00F53484">
        <w:rPr>
          <w:rFonts w:ascii="Times New Roman" w:hAnsi="Times New Roman" w:cs="Times New Roman"/>
          <w:color w:val="FF0000"/>
          <w:sz w:val="24"/>
          <w:szCs w:val="24"/>
        </w:rPr>
        <w:tab/>
      </w:r>
      <w:r w:rsidR="00F53484">
        <w:rPr>
          <w:rFonts w:ascii="Times New Roman" w:hAnsi="Times New Roman" w:cs="Times New Roman"/>
          <w:color w:val="FF0000"/>
          <w:sz w:val="24"/>
          <w:szCs w:val="24"/>
        </w:rPr>
        <w:tab/>
      </w:r>
      <w:r w:rsidR="00F53484">
        <w:rPr>
          <w:rFonts w:ascii="Times New Roman" w:hAnsi="Times New Roman" w:cs="Times New Roman"/>
          <w:color w:val="FF0000"/>
          <w:sz w:val="24"/>
          <w:szCs w:val="24"/>
        </w:rPr>
        <w:tab/>
      </w:r>
    </w:p>
    <w:p w:rsidR="00F53484" w:rsidRPr="004539F7" w:rsidRDefault="004539F7" w:rsidP="00F5348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3484" w:rsidRPr="004539F7">
        <w:rPr>
          <w:rFonts w:ascii="Times New Roman" w:hAnsi="Times New Roman" w:cs="Times New Roman"/>
          <w:color w:val="000000" w:themeColor="text1"/>
          <w:sz w:val="24"/>
          <w:szCs w:val="24"/>
        </w:rPr>
        <w:t>Project Coordinator</w:t>
      </w:r>
    </w:p>
    <w:p w:rsidR="00F53484" w:rsidRDefault="00F53484" w:rsidP="00F53484">
      <w:pPr>
        <w:pStyle w:val="NoSpacing"/>
        <w:jc w:val="right"/>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roofErr w:type="gramStart"/>
      <w:r>
        <w:rPr>
          <w:rFonts w:ascii="Times New Roman" w:hAnsi="Times New Roman" w:cs="Times New Roman"/>
          <w:sz w:val="24"/>
          <w:szCs w:val="24"/>
        </w:rPr>
        <w:t>Tel :Off</w:t>
      </w:r>
      <w:proofErr w:type="gramEnd"/>
      <w:r>
        <w:rPr>
          <w:rFonts w:ascii="Times New Roman" w:hAnsi="Times New Roman" w:cs="Times New Roman"/>
          <w:sz w:val="24"/>
          <w:szCs w:val="24"/>
        </w:rPr>
        <w:t>: 01744-238472</w:t>
      </w:r>
    </w:p>
    <w:p w:rsidR="00F53484" w:rsidRDefault="00F53484" w:rsidP="00F53484">
      <w:pPr>
        <w:pStyle w:val="NoSpacing"/>
        <w:jc w:val="right"/>
        <w:rPr>
          <w:rFonts w:ascii="Times New Roman" w:hAnsi="Times New Roman" w:cs="Times New Roman"/>
          <w:sz w:val="24"/>
          <w:szCs w:val="24"/>
        </w:rPr>
      </w:pPr>
      <w:r>
        <w:rPr>
          <w:rFonts w:ascii="Times New Roman" w:hAnsi="Times New Roman" w:cs="Times New Roman"/>
          <w:sz w:val="24"/>
          <w:szCs w:val="24"/>
        </w:rPr>
        <w:t>Intercom: 2518, 2519</w:t>
      </w:r>
      <w:r w:rsidRPr="0081682F">
        <w:rPr>
          <w:rFonts w:ascii="Times New Roman" w:hAnsi="Times New Roman" w:cs="Times New Roman"/>
          <w:sz w:val="24"/>
          <w:szCs w:val="24"/>
        </w:rPr>
        <w:tab/>
      </w:r>
    </w:p>
    <w:p w:rsidR="00F53484" w:rsidRDefault="00F53484" w:rsidP="00F53484">
      <w:pPr>
        <w:pStyle w:val="NoSpacing"/>
        <w:rPr>
          <w:rFonts w:ascii="Times New Roman" w:hAnsi="Times New Roman" w:cs="Times New Roman"/>
          <w:sz w:val="24"/>
          <w:szCs w:val="24"/>
        </w:rPr>
      </w:pPr>
      <w:r>
        <w:rPr>
          <w:rFonts w:ascii="Times New Roman" w:hAnsi="Times New Roman" w:cs="Times New Roman"/>
          <w:sz w:val="24"/>
          <w:szCs w:val="24"/>
        </w:rPr>
        <w:t xml:space="preserve">                                                                                                      E-Mail: </w:t>
      </w:r>
      <w:hyperlink r:id="rId7" w:history="1">
        <w:r w:rsidRPr="00CE1377">
          <w:rPr>
            <w:rStyle w:val="Hyperlink"/>
            <w:rFonts w:ascii="Times New Roman" w:hAnsi="Times New Roman" w:cs="Times New Roman"/>
            <w:sz w:val="24"/>
            <w:szCs w:val="24"/>
            <w:u w:val="none"/>
          </w:rPr>
          <w:t>fdckuk2018@gmail.com</w:t>
        </w:r>
      </w:hyperlink>
    </w:p>
    <w:p w:rsidR="000439E1" w:rsidRDefault="000439E1" w:rsidP="00F53484">
      <w:pPr>
        <w:pStyle w:val="NoSpacing"/>
        <w:rPr>
          <w:rFonts w:ascii="Times New Roman" w:hAnsi="Times New Roman" w:cs="Times New Roman"/>
          <w:sz w:val="24"/>
          <w:szCs w:val="24"/>
        </w:rPr>
      </w:pPr>
    </w:p>
    <w:p w:rsidR="000439E1" w:rsidRDefault="000439E1" w:rsidP="000439E1">
      <w:pPr>
        <w:pStyle w:val="NoSpacing"/>
        <w:jc w:val="right"/>
        <w:rPr>
          <w:rFonts w:ascii="Times New Roman" w:hAnsi="Times New Roman" w:cs="Times New Roman"/>
          <w:sz w:val="24"/>
          <w:szCs w:val="24"/>
        </w:rPr>
      </w:pPr>
      <w:proofErr w:type="gramStart"/>
      <w:r>
        <w:rPr>
          <w:rFonts w:ascii="Times New Roman" w:hAnsi="Times New Roman" w:cs="Times New Roman"/>
          <w:sz w:val="24"/>
          <w:szCs w:val="24"/>
        </w:rPr>
        <w:t>DATED :</w:t>
      </w:r>
      <w:proofErr w:type="gramEnd"/>
      <w:r w:rsidR="00E25A80">
        <w:rPr>
          <w:rFonts w:ascii="Times New Roman" w:hAnsi="Times New Roman" w:cs="Times New Roman"/>
          <w:sz w:val="24"/>
          <w:szCs w:val="24"/>
        </w:rPr>
        <w:t xml:space="preserve"> 17.01.2020</w:t>
      </w:r>
    </w:p>
    <w:p w:rsidR="00E25A80" w:rsidRDefault="00E25A80" w:rsidP="000439E1">
      <w:pPr>
        <w:pStyle w:val="NoSpacing"/>
        <w:jc w:val="right"/>
        <w:rPr>
          <w:rFonts w:ascii="Times New Roman" w:hAnsi="Times New Roman" w:cs="Times New Roman"/>
          <w:sz w:val="24"/>
          <w:szCs w:val="24"/>
        </w:rPr>
      </w:pPr>
    </w:p>
    <w:p w:rsidR="00E25A80" w:rsidRPr="00E25A80" w:rsidRDefault="00E25A80" w:rsidP="00E25A80">
      <w:pPr>
        <w:pStyle w:val="NoSpacing"/>
        <w:jc w:val="center"/>
        <w:rPr>
          <w:rFonts w:ascii="Times New Roman" w:hAnsi="Times New Roman" w:cs="Times New Roman"/>
          <w:sz w:val="24"/>
          <w:szCs w:val="24"/>
          <w:u w:val="single"/>
        </w:rPr>
      </w:pPr>
      <w:r w:rsidRPr="00E25A80">
        <w:rPr>
          <w:rFonts w:ascii="Times New Roman" w:hAnsi="Times New Roman" w:cs="Times New Roman"/>
          <w:sz w:val="24"/>
          <w:szCs w:val="24"/>
          <w:u w:val="single"/>
        </w:rPr>
        <w:t>ANNOUNCEMENT</w:t>
      </w:r>
    </w:p>
    <w:p w:rsidR="00E25A80" w:rsidRDefault="00E25A80" w:rsidP="000439E1">
      <w:pPr>
        <w:pStyle w:val="NoSpacing"/>
        <w:jc w:val="right"/>
        <w:rPr>
          <w:rFonts w:ascii="Times New Roman" w:hAnsi="Times New Roman" w:cs="Times New Roman"/>
          <w:sz w:val="24"/>
          <w:szCs w:val="24"/>
        </w:rPr>
      </w:pPr>
    </w:p>
    <w:p w:rsidR="00E25A80" w:rsidRPr="00E25A80" w:rsidRDefault="00E25A80" w:rsidP="00E25A80">
      <w:pPr>
        <w:pStyle w:val="NoSpacing"/>
        <w:spacing w:line="480" w:lineRule="auto"/>
        <w:jc w:val="both"/>
        <w:rPr>
          <w:rFonts w:ascii="Times New Roman" w:hAnsi="Times New Roman" w:cs="Times New Roman"/>
          <w:sz w:val="32"/>
          <w:szCs w:val="24"/>
        </w:rPr>
      </w:pPr>
      <w:r w:rsidRPr="00E25A80">
        <w:rPr>
          <w:rFonts w:ascii="Times New Roman" w:hAnsi="Times New Roman" w:cs="Times New Roman"/>
          <w:sz w:val="32"/>
          <w:szCs w:val="24"/>
        </w:rPr>
        <w:t>This is to inform you that one month 3</w:t>
      </w:r>
      <w:r w:rsidRPr="00E25A80">
        <w:rPr>
          <w:rFonts w:ascii="Times New Roman" w:hAnsi="Times New Roman" w:cs="Times New Roman"/>
          <w:sz w:val="32"/>
          <w:szCs w:val="24"/>
          <w:vertAlign w:val="superscript"/>
        </w:rPr>
        <w:t>rd</w:t>
      </w:r>
      <w:r w:rsidRPr="00E25A80">
        <w:rPr>
          <w:rFonts w:ascii="Times New Roman" w:hAnsi="Times New Roman" w:cs="Times New Roman"/>
          <w:sz w:val="32"/>
          <w:szCs w:val="24"/>
        </w:rPr>
        <w:t xml:space="preserve"> Faculty Induction </w:t>
      </w:r>
      <w:proofErr w:type="spellStart"/>
      <w:r w:rsidRPr="00E25A80">
        <w:rPr>
          <w:rFonts w:ascii="Times New Roman" w:hAnsi="Times New Roman" w:cs="Times New Roman"/>
          <w:sz w:val="32"/>
          <w:szCs w:val="24"/>
        </w:rPr>
        <w:t>Programme</w:t>
      </w:r>
      <w:proofErr w:type="spellEnd"/>
      <w:r w:rsidRPr="00E25A80">
        <w:rPr>
          <w:rFonts w:ascii="Times New Roman" w:hAnsi="Times New Roman" w:cs="Times New Roman"/>
          <w:sz w:val="32"/>
          <w:szCs w:val="24"/>
        </w:rPr>
        <w:t xml:space="preserve"> scheduled from 27.01.2020 to 25.02.2020 has been postponed due to some administrative reasons.  The next dates for the organization of the above said course will be informed as and when finalized.</w:t>
      </w:r>
    </w:p>
    <w:p w:rsidR="00CE1377" w:rsidRPr="00F53484" w:rsidRDefault="00CE1377" w:rsidP="00CE1377">
      <w:pPr>
        <w:pStyle w:val="NoSpacing"/>
        <w:spacing w:line="360" w:lineRule="auto"/>
        <w:jc w:val="right"/>
        <w:rPr>
          <w:rFonts w:ascii="Times New Roman" w:hAnsi="Times New Roman" w:cs="Times New Roman"/>
          <w:color w:val="FF0000"/>
          <w:sz w:val="24"/>
          <w:szCs w:val="24"/>
        </w:rPr>
      </w:pPr>
      <w:r>
        <w:rPr>
          <w:rFonts w:ascii="Times New Roman" w:hAnsi="Times New Roman" w:cs="Times New Roman"/>
          <w:sz w:val="24"/>
          <w:szCs w:val="24"/>
        </w:rPr>
        <w:t>PROJECT COORIDNATOR</w:t>
      </w:r>
    </w:p>
    <w:sectPr w:rsidR="00CE1377" w:rsidRPr="00F53484" w:rsidSect="00B83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F53484"/>
    <w:rsid w:val="000439E1"/>
    <w:rsid w:val="00236FBA"/>
    <w:rsid w:val="004539F7"/>
    <w:rsid w:val="007259F4"/>
    <w:rsid w:val="00911C7C"/>
    <w:rsid w:val="00B83023"/>
    <w:rsid w:val="00CE1377"/>
    <w:rsid w:val="00D632E4"/>
    <w:rsid w:val="00DA0004"/>
    <w:rsid w:val="00DD33EB"/>
    <w:rsid w:val="00E25A80"/>
    <w:rsid w:val="00F53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53484"/>
    <w:pPr>
      <w:spacing w:after="0" w:line="240" w:lineRule="auto"/>
    </w:pPr>
  </w:style>
  <w:style w:type="character" w:styleId="Hyperlink">
    <w:name w:val="Hyperlink"/>
    <w:basedOn w:val="DefaultParagraphFont"/>
    <w:uiPriority w:val="99"/>
    <w:unhideWhenUsed/>
    <w:rsid w:val="00F534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ckuk2018@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C769-5380-4746-99DE-50C5E5F2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Sunil</cp:lastModifiedBy>
  <cp:revision>9</cp:revision>
  <cp:lastPrinted>2019-07-16T09:50:00Z</cp:lastPrinted>
  <dcterms:created xsi:type="dcterms:W3CDTF">2019-05-03T19:33:00Z</dcterms:created>
  <dcterms:modified xsi:type="dcterms:W3CDTF">2020-01-17T10:43:00Z</dcterms:modified>
</cp:coreProperties>
</file>