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47" w:rsidRDefault="00174547" w:rsidP="00174547">
      <w:pPr>
        <w:widowControl w:val="0"/>
        <w:autoSpaceDE w:val="0"/>
        <w:autoSpaceDN w:val="0"/>
        <w:adjustRightInd w:val="0"/>
        <w:jc w:val="center"/>
        <w:rPr>
          <w:b/>
          <w:bCs/>
          <w:sz w:val="32"/>
          <w:szCs w:val="32"/>
          <w:u w:val="single"/>
        </w:rPr>
      </w:pPr>
    </w:p>
    <w:p w:rsidR="00174547" w:rsidRPr="00775EC2" w:rsidRDefault="00174547" w:rsidP="00174547">
      <w:pPr>
        <w:widowControl w:val="0"/>
        <w:autoSpaceDE w:val="0"/>
        <w:autoSpaceDN w:val="0"/>
        <w:adjustRightInd w:val="0"/>
        <w:jc w:val="center"/>
        <w:rPr>
          <w:b/>
          <w:bCs/>
          <w:sz w:val="32"/>
          <w:szCs w:val="32"/>
          <w:u w:val="single"/>
        </w:rPr>
      </w:pPr>
      <w:r w:rsidRPr="00775EC2">
        <w:rPr>
          <w:b/>
          <w:bCs/>
          <w:sz w:val="32"/>
          <w:szCs w:val="32"/>
          <w:u w:val="single"/>
        </w:rPr>
        <w:t>KURUKSHETRA UNIVERSITY KURUKSHETRA</w:t>
      </w:r>
    </w:p>
    <w:p w:rsidR="00174547" w:rsidRDefault="00174547" w:rsidP="00174547">
      <w:pPr>
        <w:widowControl w:val="0"/>
        <w:autoSpaceDE w:val="0"/>
        <w:autoSpaceDN w:val="0"/>
        <w:adjustRightInd w:val="0"/>
        <w:jc w:val="center"/>
        <w:rPr>
          <w:b/>
          <w:bCs/>
          <w:sz w:val="22"/>
          <w:szCs w:val="22"/>
        </w:rPr>
      </w:pPr>
      <w:r>
        <w:rPr>
          <w:b/>
          <w:bCs/>
          <w:sz w:val="22"/>
          <w:szCs w:val="22"/>
        </w:rPr>
        <w:t>(Established by the State Legislature Act-XII of 1956)</w:t>
      </w:r>
    </w:p>
    <w:p w:rsidR="00174547" w:rsidRDefault="00174547" w:rsidP="00174547">
      <w:pPr>
        <w:widowControl w:val="0"/>
        <w:autoSpaceDE w:val="0"/>
        <w:autoSpaceDN w:val="0"/>
        <w:adjustRightInd w:val="0"/>
        <w:jc w:val="center"/>
        <w:rPr>
          <w:b/>
          <w:bCs/>
          <w:sz w:val="22"/>
          <w:szCs w:val="22"/>
        </w:rPr>
      </w:pPr>
      <w:r>
        <w:rPr>
          <w:b/>
          <w:bCs/>
          <w:sz w:val="22"/>
          <w:szCs w:val="22"/>
        </w:rPr>
        <w:t>(‘A+’ Grade, NAAC Accredited)</w:t>
      </w:r>
    </w:p>
    <w:p w:rsidR="002326C7" w:rsidRPr="004A0D51" w:rsidRDefault="002326C7" w:rsidP="002326C7">
      <w:pPr>
        <w:numPr>
          <w:ilvl w:val="0"/>
          <w:numId w:val="1"/>
        </w:numPr>
        <w:spacing w:line="100" w:lineRule="atLeast"/>
        <w:jc w:val="center"/>
        <w:rPr>
          <w:sz w:val="22"/>
          <w:szCs w:val="22"/>
        </w:rPr>
      </w:pPr>
    </w:p>
    <w:p w:rsidR="002326C7" w:rsidRPr="004A0D51" w:rsidRDefault="002326C7" w:rsidP="002326C7">
      <w:pPr>
        <w:numPr>
          <w:ilvl w:val="0"/>
          <w:numId w:val="1"/>
        </w:numPr>
        <w:spacing w:line="100" w:lineRule="atLeast"/>
        <w:jc w:val="center"/>
      </w:pPr>
    </w:p>
    <w:p w:rsidR="002326C7" w:rsidRPr="004A0D51" w:rsidRDefault="002326C7" w:rsidP="002326C7">
      <w:pPr>
        <w:numPr>
          <w:ilvl w:val="0"/>
          <w:numId w:val="1"/>
        </w:numPr>
        <w:spacing w:line="100" w:lineRule="atLeast"/>
        <w:jc w:val="center"/>
      </w:pPr>
    </w:p>
    <w:p w:rsidR="002326C7" w:rsidRPr="004A0D51"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pPr>
    </w:p>
    <w:p w:rsidR="002326C7" w:rsidRDefault="00392F89" w:rsidP="002326C7">
      <w:pPr>
        <w:numPr>
          <w:ilvl w:val="0"/>
          <w:numId w:val="1"/>
        </w:numPr>
        <w:spacing w:line="100" w:lineRule="atLeast"/>
        <w:jc w:val="center"/>
      </w:pPr>
      <w:r>
        <w:rPr>
          <w:noProof/>
          <w:lang w:val="en-IN" w:eastAsia="en-IN"/>
        </w:rPr>
        <w:drawing>
          <wp:anchor distT="0" distB="0" distL="0" distR="0" simplePos="0" relativeHeight="251657728" behindDoc="0" locked="0" layoutInCell="1" allowOverlap="1">
            <wp:simplePos x="0" y="0"/>
            <wp:positionH relativeFrom="column">
              <wp:posOffset>2407285</wp:posOffset>
            </wp:positionH>
            <wp:positionV relativeFrom="paragraph">
              <wp:posOffset>240665</wp:posOffset>
            </wp:positionV>
            <wp:extent cx="921385" cy="10369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21385" cy="1036955"/>
                    </a:xfrm>
                    <a:prstGeom prst="rect">
                      <a:avLst/>
                    </a:prstGeom>
                    <a:solidFill>
                      <a:srgbClr val="FFFFFF"/>
                    </a:solidFill>
                    <a:ln w="9525">
                      <a:noFill/>
                      <a:miter lim="800000"/>
                      <a:headEnd/>
                      <a:tailEnd/>
                    </a:ln>
                  </pic:spPr>
                </pic:pic>
              </a:graphicData>
            </a:graphic>
          </wp:anchor>
        </w:drawing>
      </w:r>
    </w:p>
    <w:p w:rsidR="002326C7" w:rsidRDefault="002326C7" w:rsidP="002326C7">
      <w:pPr>
        <w:numPr>
          <w:ilvl w:val="0"/>
          <w:numId w:val="1"/>
        </w:numPr>
        <w:spacing w:line="100" w:lineRule="atLeast"/>
        <w:jc w:val="center"/>
      </w:pPr>
    </w:p>
    <w:p w:rsidR="002326C7" w:rsidRPr="004A0D51" w:rsidRDefault="002326C7" w:rsidP="002326C7">
      <w:pPr>
        <w:numPr>
          <w:ilvl w:val="0"/>
          <w:numId w:val="1"/>
        </w:numPr>
        <w:spacing w:line="100" w:lineRule="atLeast"/>
        <w:jc w:val="center"/>
      </w:pPr>
    </w:p>
    <w:p w:rsidR="00285008" w:rsidRDefault="00285008" w:rsidP="00285008">
      <w:pPr>
        <w:numPr>
          <w:ilvl w:val="0"/>
          <w:numId w:val="1"/>
        </w:numPr>
        <w:spacing w:line="100" w:lineRule="atLeast"/>
        <w:jc w:val="center"/>
        <w:rPr>
          <w:b/>
          <w:sz w:val="28"/>
          <w:szCs w:val="28"/>
        </w:rPr>
      </w:pPr>
    </w:p>
    <w:p w:rsidR="00285008" w:rsidRDefault="00285008" w:rsidP="00285008">
      <w:pPr>
        <w:numPr>
          <w:ilvl w:val="0"/>
          <w:numId w:val="1"/>
        </w:numPr>
        <w:spacing w:line="100" w:lineRule="atLeast"/>
        <w:jc w:val="center"/>
        <w:rPr>
          <w:b/>
          <w:sz w:val="28"/>
          <w:szCs w:val="28"/>
        </w:rPr>
      </w:pPr>
    </w:p>
    <w:p w:rsidR="00285008" w:rsidRPr="00174547" w:rsidRDefault="00864AEE" w:rsidP="00285008">
      <w:pPr>
        <w:numPr>
          <w:ilvl w:val="0"/>
          <w:numId w:val="1"/>
        </w:numPr>
        <w:spacing w:line="100" w:lineRule="atLeast"/>
        <w:jc w:val="center"/>
        <w:rPr>
          <w:sz w:val="28"/>
          <w:szCs w:val="28"/>
        </w:rPr>
      </w:pPr>
      <w:r>
        <w:rPr>
          <w:b/>
          <w:sz w:val="28"/>
          <w:szCs w:val="28"/>
        </w:rPr>
        <w:t>Scheme of Examination and Syllabus for Undergraduate</w:t>
      </w:r>
      <w:r w:rsidR="00285008">
        <w:rPr>
          <w:b/>
          <w:bCs/>
          <w:sz w:val="28"/>
          <w:szCs w:val="28"/>
        </w:rPr>
        <w:t xml:space="preserve"> </w:t>
      </w:r>
      <w:proofErr w:type="spellStart"/>
      <w:r>
        <w:rPr>
          <w:b/>
          <w:bCs/>
          <w:sz w:val="28"/>
          <w:szCs w:val="28"/>
        </w:rPr>
        <w:t>Programmes</w:t>
      </w:r>
      <w:proofErr w:type="spellEnd"/>
    </w:p>
    <w:p w:rsidR="00174547" w:rsidRPr="00174547" w:rsidRDefault="00174547" w:rsidP="00285008">
      <w:pPr>
        <w:numPr>
          <w:ilvl w:val="0"/>
          <w:numId w:val="1"/>
        </w:numPr>
        <w:spacing w:line="100" w:lineRule="atLeast"/>
        <w:jc w:val="center"/>
        <w:rPr>
          <w:sz w:val="28"/>
          <w:szCs w:val="28"/>
        </w:rPr>
      </w:pPr>
    </w:p>
    <w:p w:rsidR="00174547" w:rsidRPr="00285008" w:rsidRDefault="00864AEE" w:rsidP="00285008">
      <w:pPr>
        <w:numPr>
          <w:ilvl w:val="0"/>
          <w:numId w:val="1"/>
        </w:numPr>
        <w:spacing w:line="100" w:lineRule="atLeast"/>
        <w:jc w:val="center"/>
        <w:rPr>
          <w:sz w:val="28"/>
          <w:szCs w:val="28"/>
        </w:rPr>
      </w:pPr>
      <w:r>
        <w:rPr>
          <w:b/>
          <w:sz w:val="28"/>
          <w:szCs w:val="28"/>
        </w:rPr>
        <w:t>Course</w:t>
      </w:r>
      <w:r w:rsidR="00174547">
        <w:rPr>
          <w:b/>
          <w:sz w:val="28"/>
          <w:szCs w:val="28"/>
        </w:rPr>
        <w:t>: Physics</w:t>
      </w:r>
    </w:p>
    <w:p w:rsidR="0053032D" w:rsidRPr="0053032D" w:rsidRDefault="0053032D" w:rsidP="0053032D">
      <w:pPr>
        <w:numPr>
          <w:ilvl w:val="0"/>
          <w:numId w:val="1"/>
        </w:numPr>
        <w:spacing w:line="100" w:lineRule="atLeast"/>
        <w:jc w:val="center"/>
        <w:rPr>
          <w:sz w:val="28"/>
          <w:szCs w:val="28"/>
          <w:lang w:val="en-IN"/>
        </w:rPr>
      </w:pPr>
    </w:p>
    <w:p w:rsidR="0053032D" w:rsidRPr="00A54D47" w:rsidRDefault="0053032D" w:rsidP="00A54D47">
      <w:pPr>
        <w:numPr>
          <w:ilvl w:val="0"/>
          <w:numId w:val="1"/>
        </w:numPr>
        <w:spacing w:line="100" w:lineRule="atLeast"/>
        <w:jc w:val="center"/>
        <w:rPr>
          <w:sz w:val="28"/>
          <w:szCs w:val="28"/>
        </w:rPr>
      </w:pPr>
      <w:r w:rsidRPr="00A54D47">
        <w:rPr>
          <w:sz w:val="28"/>
          <w:szCs w:val="28"/>
          <w:lang w:val="en-IN"/>
        </w:rPr>
        <w:t>Framed in accord</w:t>
      </w:r>
      <w:r w:rsidR="00AE7DA0" w:rsidRPr="00A54D47">
        <w:rPr>
          <w:sz w:val="28"/>
          <w:szCs w:val="28"/>
          <w:lang w:val="en-IN"/>
        </w:rPr>
        <w:t>ance</w:t>
      </w:r>
      <w:r w:rsidR="00174547">
        <w:rPr>
          <w:sz w:val="28"/>
          <w:szCs w:val="28"/>
          <w:lang w:val="en-IN"/>
        </w:rPr>
        <w:t xml:space="preserve"> with the National Education P</w:t>
      </w:r>
      <w:r w:rsidRPr="00A54D47">
        <w:rPr>
          <w:sz w:val="28"/>
          <w:szCs w:val="28"/>
          <w:lang w:val="en-IN"/>
        </w:rPr>
        <w:t>olicy (NEP-2020)</w:t>
      </w:r>
    </w:p>
    <w:p w:rsidR="00A54D47" w:rsidRPr="00A54D47" w:rsidRDefault="00A54D47" w:rsidP="00A54D47">
      <w:pPr>
        <w:spacing w:line="100" w:lineRule="atLeast"/>
        <w:jc w:val="center"/>
        <w:rPr>
          <w:sz w:val="28"/>
          <w:szCs w:val="28"/>
        </w:rPr>
      </w:pPr>
      <w:r w:rsidRPr="00A54D47">
        <w:rPr>
          <w:rFonts w:eastAsia="Calibri"/>
          <w:sz w:val="28"/>
          <w:szCs w:val="28"/>
        </w:rPr>
        <w:t>(Multiple Entry-Exit, Internships and Choice Based Credit System</w:t>
      </w:r>
      <w:r w:rsidR="0050166B">
        <w:rPr>
          <w:rFonts w:eastAsia="Calibri"/>
          <w:sz w:val="28"/>
          <w:szCs w:val="28"/>
        </w:rPr>
        <w:t>-LOCF</w:t>
      </w:r>
      <w:r w:rsidRPr="00A54D47">
        <w:rPr>
          <w:rFonts w:eastAsia="Calibri"/>
          <w:sz w:val="28"/>
          <w:szCs w:val="28"/>
        </w:rPr>
        <w:t>)</w:t>
      </w:r>
    </w:p>
    <w:p w:rsidR="002326C7" w:rsidRPr="004A0D51" w:rsidRDefault="00285008" w:rsidP="00285008">
      <w:pPr>
        <w:numPr>
          <w:ilvl w:val="0"/>
          <w:numId w:val="1"/>
        </w:numPr>
        <w:spacing w:line="100" w:lineRule="atLeast"/>
        <w:jc w:val="center"/>
      </w:pPr>
      <w:r w:rsidRPr="004A0D51">
        <w:t>(Effective from the Academic Session 20</w:t>
      </w:r>
      <w:r w:rsidR="002C0244">
        <w:t>2</w:t>
      </w:r>
      <w:r w:rsidR="0053032D">
        <w:t>2</w:t>
      </w:r>
      <w:r w:rsidR="002C0244">
        <w:t>-2</w:t>
      </w:r>
      <w:r w:rsidR="0053032D">
        <w:t>3</w:t>
      </w:r>
      <w:r w:rsidRPr="004A0D51">
        <w:t>)</w:t>
      </w:r>
    </w:p>
    <w:p w:rsidR="002326C7" w:rsidRPr="004A0D51"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pPr>
    </w:p>
    <w:p w:rsidR="002326C7" w:rsidRPr="004A0D51" w:rsidRDefault="002326C7" w:rsidP="002326C7">
      <w:pPr>
        <w:numPr>
          <w:ilvl w:val="0"/>
          <w:numId w:val="1"/>
        </w:numPr>
        <w:spacing w:line="100" w:lineRule="atLeast"/>
        <w:jc w:val="center"/>
      </w:pPr>
    </w:p>
    <w:p w:rsidR="002326C7" w:rsidRPr="004A0D51" w:rsidRDefault="002326C7" w:rsidP="002326C7">
      <w:pPr>
        <w:numPr>
          <w:ilvl w:val="0"/>
          <w:numId w:val="1"/>
        </w:numPr>
        <w:spacing w:line="100" w:lineRule="atLeast"/>
        <w:jc w:val="center"/>
      </w:pPr>
    </w:p>
    <w:p w:rsidR="002326C7" w:rsidRDefault="002326C7" w:rsidP="002326C7">
      <w:pPr>
        <w:numPr>
          <w:ilvl w:val="0"/>
          <w:numId w:val="1"/>
        </w:numPr>
        <w:spacing w:line="100" w:lineRule="atLeast"/>
        <w:jc w:val="center"/>
        <w:rPr>
          <w:b/>
          <w:bCs/>
          <w:sz w:val="26"/>
          <w:szCs w:val="26"/>
        </w:rPr>
      </w:pPr>
      <w:r w:rsidRPr="004A0D51">
        <w:rPr>
          <w:b/>
          <w:bCs/>
          <w:sz w:val="26"/>
          <w:szCs w:val="26"/>
        </w:rPr>
        <w:t>Department of Physics</w:t>
      </w:r>
    </w:p>
    <w:p w:rsidR="002326C7" w:rsidRPr="004A0D51" w:rsidRDefault="002326C7" w:rsidP="002326C7">
      <w:pPr>
        <w:numPr>
          <w:ilvl w:val="0"/>
          <w:numId w:val="1"/>
        </w:numPr>
        <w:spacing w:line="100" w:lineRule="atLeast"/>
        <w:jc w:val="center"/>
        <w:rPr>
          <w:sz w:val="22"/>
          <w:szCs w:val="22"/>
        </w:rPr>
      </w:pPr>
      <w:r w:rsidRPr="008E7787">
        <w:rPr>
          <w:b/>
          <w:sz w:val="22"/>
          <w:szCs w:val="22"/>
        </w:rPr>
        <w:t>INSTITUTE OF INTEGRATED &amp; HONORS STUDIES</w:t>
      </w:r>
    </w:p>
    <w:p w:rsidR="002326C7" w:rsidRPr="004A0D51" w:rsidRDefault="002326C7" w:rsidP="002326C7">
      <w:pPr>
        <w:numPr>
          <w:ilvl w:val="0"/>
          <w:numId w:val="1"/>
        </w:numPr>
        <w:spacing w:line="100" w:lineRule="atLeast"/>
        <w:jc w:val="center"/>
        <w:rPr>
          <w:b/>
          <w:bCs/>
          <w:sz w:val="26"/>
          <w:szCs w:val="26"/>
        </w:rPr>
      </w:pPr>
      <w:proofErr w:type="spellStart"/>
      <w:r w:rsidRPr="004A0D51">
        <w:rPr>
          <w:b/>
          <w:bCs/>
          <w:sz w:val="26"/>
          <w:szCs w:val="26"/>
        </w:rPr>
        <w:t>Kurukshetra</w:t>
      </w:r>
      <w:proofErr w:type="spellEnd"/>
      <w:r w:rsidRPr="004A0D51">
        <w:rPr>
          <w:b/>
          <w:bCs/>
          <w:sz w:val="26"/>
          <w:szCs w:val="26"/>
        </w:rPr>
        <w:t xml:space="preserve"> University</w:t>
      </w:r>
    </w:p>
    <w:p w:rsidR="002326C7" w:rsidRPr="004A0D51" w:rsidRDefault="002326C7" w:rsidP="002326C7">
      <w:pPr>
        <w:numPr>
          <w:ilvl w:val="0"/>
          <w:numId w:val="1"/>
        </w:numPr>
        <w:spacing w:line="100" w:lineRule="atLeast"/>
        <w:jc w:val="center"/>
        <w:rPr>
          <w:b/>
          <w:bCs/>
          <w:sz w:val="26"/>
          <w:szCs w:val="26"/>
        </w:rPr>
      </w:pPr>
      <w:proofErr w:type="spellStart"/>
      <w:r w:rsidRPr="004A0D51">
        <w:rPr>
          <w:b/>
          <w:bCs/>
          <w:sz w:val="26"/>
          <w:szCs w:val="26"/>
        </w:rPr>
        <w:t>Kurukshetra</w:t>
      </w:r>
      <w:proofErr w:type="spellEnd"/>
      <w:r w:rsidRPr="004A0D51">
        <w:rPr>
          <w:b/>
          <w:bCs/>
          <w:sz w:val="26"/>
          <w:szCs w:val="26"/>
        </w:rPr>
        <w:t xml:space="preserve"> - 136 119</w:t>
      </w:r>
    </w:p>
    <w:p w:rsidR="002326C7" w:rsidRPr="004A0D51" w:rsidRDefault="002326C7" w:rsidP="002326C7">
      <w:pPr>
        <w:numPr>
          <w:ilvl w:val="0"/>
          <w:numId w:val="1"/>
        </w:numPr>
        <w:spacing w:line="100" w:lineRule="atLeast"/>
        <w:jc w:val="center"/>
        <w:rPr>
          <w:b/>
          <w:bCs/>
          <w:sz w:val="26"/>
          <w:szCs w:val="26"/>
        </w:rPr>
      </w:pPr>
      <w:r w:rsidRPr="004A0D51">
        <w:rPr>
          <w:b/>
          <w:bCs/>
          <w:sz w:val="26"/>
          <w:szCs w:val="26"/>
        </w:rPr>
        <w:t>Haryana (INDIA)</w:t>
      </w:r>
    </w:p>
    <w:p w:rsidR="002326C7" w:rsidRDefault="002326C7"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99123C" w:rsidRDefault="0099123C" w:rsidP="0099123C">
      <w:pPr>
        <w:spacing w:line="100" w:lineRule="atLeast"/>
        <w:jc w:val="center"/>
        <w:rPr>
          <w:bCs/>
        </w:rPr>
      </w:pPr>
    </w:p>
    <w:p w:rsidR="00864AEE" w:rsidRPr="00775EC2" w:rsidRDefault="00864AEE" w:rsidP="00864AEE">
      <w:pPr>
        <w:widowControl w:val="0"/>
        <w:autoSpaceDE w:val="0"/>
        <w:autoSpaceDN w:val="0"/>
        <w:adjustRightInd w:val="0"/>
        <w:jc w:val="center"/>
        <w:rPr>
          <w:b/>
          <w:bCs/>
          <w:sz w:val="32"/>
          <w:szCs w:val="32"/>
          <w:u w:val="single"/>
        </w:rPr>
      </w:pPr>
      <w:r w:rsidRPr="00775EC2">
        <w:rPr>
          <w:b/>
          <w:bCs/>
          <w:sz w:val="32"/>
          <w:szCs w:val="32"/>
          <w:u w:val="single"/>
        </w:rPr>
        <w:lastRenderedPageBreak/>
        <w:t>KURUKSHETRA UNIVERSITY KURUKSHETRA</w:t>
      </w:r>
    </w:p>
    <w:p w:rsidR="00864AEE" w:rsidRDefault="00864AEE" w:rsidP="00864AEE">
      <w:pPr>
        <w:widowControl w:val="0"/>
        <w:autoSpaceDE w:val="0"/>
        <w:autoSpaceDN w:val="0"/>
        <w:adjustRightInd w:val="0"/>
        <w:jc w:val="center"/>
        <w:rPr>
          <w:b/>
          <w:bCs/>
          <w:sz w:val="22"/>
          <w:szCs w:val="22"/>
        </w:rPr>
      </w:pPr>
      <w:r>
        <w:rPr>
          <w:b/>
          <w:bCs/>
          <w:sz w:val="22"/>
          <w:szCs w:val="22"/>
        </w:rPr>
        <w:t>(Established by the State Legislature Act-XII of 1956)</w:t>
      </w:r>
    </w:p>
    <w:p w:rsidR="00864AEE" w:rsidRDefault="00864AEE" w:rsidP="00864AEE">
      <w:pPr>
        <w:widowControl w:val="0"/>
        <w:autoSpaceDE w:val="0"/>
        <w:autoSpaceDN w:val="0"/>
        <w:adjustRightInd w:val="0"/>
        <w:jc w:val="center"/>
        <w:rPr>
          <w:b/>
          <w:bCs/>
          <w:sz w:val="22"/>
          <w:szCs w:val="22"/>
        </w:rPr>
      </w:pPr>
      <w:r>
        <w:rPr>
          <w:b/>
          <w:bCs/>
          <w:sz w:val="22"/>
          <w:szCs w:val="22"/>
        </w:rPr>
        <w:t>(‘A+’ Grade, NAAC Accredited)</w:t>
      </w:r>
    </w:p>
    <w:p w:rsidR="00864AEE" w:rsidRPr="004A0D51" w:rsidRDefault="00864AEE" w:rsidP="00864AEE">
      <w:pPr>
        <w:numPr>
          <w:ilvl w:val="0"/>
          <w:numId w:val="1"/>
        </w:numPr>
        <w:spacing w:line="100" w:lineRule="atLeast"/>
        <w:jc w:val="center"/>
        <w:rPr>
          <w:sz w:val="22"/>
          <w:szCs w:val="22"/>
        </w:rPr>
      </w:pPr>
    </w:p>
    <w:p w:rsidR="00864AEE" w:rsidRPr="00174547" w:rsidRDefault="00864AEE" w:rsidP="00864AEE">
      <w:pPr>
        <w:numPr>
          <w:ilvl w:val="0"/>
          <w:numId w:val="1"/>
        </w:numPr>
        <w:spacing w:line="100" w:lineRule="atLeast"/>
        <w:jc w:val="center"/>
        <w:rPr>
          <w:sz w:val="28"/>
          <w:szCs w:val="28"/>
        </w:rPr>
      </w:pPr>
      <w:r>
        <w:rPr>
          <w:b/>
          <w:sz w:val="28"/>
          <w:szCs w:val="28"/>
        </w:rPr>
        <w:t>Scheme of Examination and Syllabus for Undergraduate</w:t>
      </w:r>
      <w:r>
        <w:rPr>
          <w:b/>
          <w:bCs/>
          <w:sz w:val="28"/>
          <w:szCs w:val="28"/>
        </w:rPr>
        <w:t xml:space="preserve"> </w:t>
      </w:r>
      <w:proofErr w:type="spellStart"/>
      <w:r>
        <w:rPr>
          <w:b/>
          <w:bCs/>
          <w:sz w:val="28"/>
          <w:szCs w:val="28"/>
        </w:rPr>
        <w:t>Programme</w:t>
      </w:r>
      <w:proofErr w:type="spellEnd"/>
    </w:p>
    <w:p w:rsidR="00864AEE" w:rsidRPr="00174547" w:rsidRDefault="00864AEE" w:rsidP="00864AEE">
      <w:pPr>
        <w:numPr>
          <w:ilvl w:val="0"/>
          <w:numId w:val="1"/>
        </w:numPr>
        <w:spacing w:line="100" w:lineRule="atLeast"/>
        <w:jc w:val="center"/>
        <w:rPr>
          <w:sz w:val="28"/>
          <w:szCs w:val="28"/>
        </w:rPr>
      </w:pPr>
    </w:p>
    <w:p w:rsidR="00864AEE" w:rsidRPr="00285008" w:rsidRDefault="00864AEE" w:rsidP="00864AEE">
      <w:pPr>
        <w:numPr>
          <w:ilvl w:val="0"/>
          <w:numId w:val="1"/>
        </w:numPr>
        <w:spacing w:line="100" w:lineRule="atLeast"/>
        <w:jc w:val="center"/>
        <w:rPr>
          <w:sz w:val="28"/>
          <w:szCs w:val="28"/>
        </w:rPr>
      </w:pPr>
      <w:r>
        <w:rPr>
          <w:b/>
          <w:sz w:val="28"/>
          <w:szCs w:val="28"/>
        </w:rPr>
        <w:t>Course: Physics</w:t>
      </w:r>
    </w:p>
    <w:p w:rsidR="00AB1EEC" w:rsidRPr="0053032D" w:rsidRDefault="00A54D47" w:rsidP="00A54D47">
      <w:pPr>
        <w:numPr>
          <w:ilvl w:val="0"/>
          <w:numId w:val="1"/>
        </w:numPr>
        <w:spacing w:line="100" w:lineRule="atLeast"/>
        <w:jc w:val="center"/>
        <w:rPr>
          <w:b/>
          <w:bCs/>
          <w:sz w:val="26"/>
          <w:szCs w:val="26"/>
        </w:rPr>
      </w:pPr>
      <w:r w:rsidRPr="004A0D51">
        <w:rPr>
          <w:b/>
          <w:bCs/>
          <w:sz w:val="26"/>
          <w:szCs w:val="26"/>
        </w:rPr>
        <w:t xml:space="preserve"> </w:t>
      </w:r>
      <w:r w:rsidR="00AB1EEC" w:rsidRPr="004A0D51">
        <w:rPr>
          <w:b/>
          <w:bCs/>
          <w:sz w:val="26"/>
          <w:szCs w:val="26"/>
        </w:rPr>
        <w:t>(</w:t>
      </w:r>
      <w:r w:rsidR="00AB1EEC">
        <w:rPr>
          <w:b/>
          <w:bCs/>
          <w:sz w:val="26"/>
          <w:szCs w:val="26"/>
        </w:rPr>
        <w:t>1</w:t>
      </w:r>
      <w:r w:rsidR="00AB1EEC" w:rsidRPr="009034BC">
        <w:rPr>
          <w:b/>
          <w:bCs/>
          <w:sz w:val="26"/>
          <w:szCs w:val="26"/>
          <w:vertAlign w:val="superscript"/>
        </w:rPr>
        <w:t>st</w:t>
      </w:r>
      <w:r w:rsidR="00AB1EEC">
        <w:rPr>
          <w:b/>
          <w:bCs/>
          <w:sz w:val="26"/>
          <w:szCs w:val="26"/>
        </w:rPr>
        <w:t xml:space="preserve"> </w:t>
      </w:r>
      <w:r w:rsidR="00C8377D">
        <w:rPr>
          <w:b/>
          <w:bCs/>
          <w:sz w:val="26"/>
          <w:szCs w:val="26"/>
        </w:rPr>
        <w:t>and 2</w:t>
      </w:r>
      <w:r w:rsidR="00C8377D" w:rsidRPr="00C8377D">
        <w:rPr>
          <w:b/>
          <w:bCs/>
          <w:sz w:val="26"/>
          <w:szCs w:val="26"/>
          <w:vertAlign w:val="superscript"/>
        </w:rPr>
        <w:t>nd</w:t>
      </w:r>
      <w:r w:rsidR="00C8377D">
        <w:rPr>
          <w:b/>
          <w:bCs/>
          <w:sz w:val="26"/>
          <w:szCs w:val="26"/>
        </w:rPr>
        <w:t xml:space="preserve"> </w:t>
      </w:r>
      <w:r w:rsidR="00AB1EEC">
        <w:rPr>
          <w:b/>
          <w:bCs/>
          <w:sz w:val="26"/>
          <w:szCs w:val="26"/>
        </w:rPr>
        <w:t>semester)</w:t>
      </w:r>
    </w:p>
    <w:p w:rsidR="00AB1EEC" w:rsidRDefault="00AB1EEC" w:rsidP="00AB1EEC">
      <w:pPr>
        <w:spacing w:line="100" w:lineRule="atLeast"/>
        <w:jc w:val="center"/>
        <w:rPr>
          <w:b/>
          <w:bCs/>
          <w:sz w:val="26"/>
          <w:szCs w:val="26"/>
        </w:rPr>
      </w:pPr>
    </w:p>
    <w:p w:rsidR="00AB1EEC" w:rsidRDefault="00AB1EEC" w:rsidP="00AB1EEC">
      <w:pPr>
        <w:spacing w:line="100" w:lineRule="atLeast"/>
        <w:jc w:val="center"/>
        <w:rPr>
          <w:b/>
          <w:bCs/>
          <w:sz w:val="26"/>
          <w:szCs w:val="26"/>
        </w:rPr>
      </w:pPr>
    </w:p>
    <w:p w:rsidR="00A54D47" w:rsidRPr="00EB3CF5" w:rsidRDefault="00A54D47" w:rsidP="00EB3CF5">
      <w:pPr>
        <w:spacing w:line="100" w:lineRule="atLeast"/>
        <w:ind w:left="-142"/>
        <w:jc w:val="center"/>
        <w:rPr>
          <w:b/>
        </w:rPr>
      </w:pPr>
      <w:r w:rsidRPr="00EB3CF5">
        <w:rPr>
          <w:b/>
          <w:bCs/>
        </w:rPr>
        <w:t xml:space="preserve">As per </w:t>
      </w:r>
      <w:r w:rsidR="00AB1EEC" w:rsidRPr="00EB3CF5">
        <w:rPr>
          <w:b/>
          <w:bCs/>
        </w:rPr>
        <w:t>NEP-2020</w:t>
      </w:r>
      <w:r w:rsidRPr="00EB3CF5">
        <w:rPr>
          <w:b/>
          <w:bCs/>
        </w:rPr>
        <w:t xml:space="preserve"> </w:t>
      </w:r>
      <w:r w:rsidRPr="00EB3CF5">
        <w:rPr>
          <w:rFonts w:eastAsia="Calibri"/>
          <w:b/>
        </w:rPr>
        <w:t>(Multiple Entry-Exit, Internships and Choice Based Credit System</w:t>
      </w:r>
      <w:r w:rsidR="0050166B" w:rsidRPr="00EB3CF5">
        <w:rPr>
          <w:rFonts w:eastAsia="Calibri"/>
          <w:b/>
        </w:rPr>
        <w:t>-LOCF</w:t>
      </w:r>
      <w:r w:rsidRPr="00EB3CF5">
        <w:rPr>
          <w:rFonts w:eastAsia="Calibri"/>
          <w:b/>
        </w:rPr>
        <w:t>)</w:t>
      </w:r>
    </w:p>
    <w:p w:rsidR="00AB1EEC" w:rsidRDefault="00AB1EEC" w:rsidP="00AB1EEC">
      <w:pPr>
        <w:spacing w:line="100" w:lineRule="atLeast"/>
        <w:jc w:val="center"/>
        <w:rPr>
          <w:sz w:val="22"/>
          <w:szCs w:val="22"/>
        </w:rPr>
      </w:pPr>
      <w:r w:rsidRPr="004A0D51">
        <w:rPr>
          <w:sz w:val="22"/>
          <w:szCs w:val="22"/>
        </w:rPr>
        <w:t>(</w:t>
      </w:r>
      <w:r>
        <w:rPr>
          <w:sz w:val="22"/>
          <w:szCs w:val="22"/>
        </w:rPr>
        <w:t>w. e. f.</w:t>
      </w:r>
      <w:r w:rsidRPr="004A0D51">
        <w:rPr>
          <w:sz w:val="22"/>
          <w:szCs w:val="22"/>
        </w:rPr>
        <w:t xml:space="preserve"> from the Academic Session </w:t>
      </w:r>
      <w:r>
        <w:rPr>
          <w:sz w:val="22"/>
          <w:szCs w:val="22"/>
        </w:rPr>
        <w:t>2022-23</w:t>
      </w:r>
      <w:r w:rsidRPr="004A0D51">
        <w:rPr>
          <w:sz w:val="22"/>
          <w:szCs w:val="22"/>
        </w:rPr>
        <w:t>)</w:t>
      </w:r>
    </w:p>
    <w:p w:rsidR="00AB1EEC" w:rsidRDefault="00AB1EEC" w:rsidP="00AB1EEC">
      <w:pPr>
        <w:spacing w:line="100" w:lineRule="atLeast"/>
        <w:jc w:val="center"/>
        <w:rPr>
          <w:b/>
          <w:bCs/>
          <w:sz w:val="22"/>
        </w:rPr>
      </w:pPr>
    </w:p>
    <w:tbl>
      <w:tblPr>
        <w:tblpPr w:leftFromText="180" w:rightFromText="180" w:vertAnchor="text" w:horzAnchor="margin" w:tblpXSpec="center" w:tblpY="229"/>
        <w:tblW w:w="10632"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906"/>
        <w:gridCol w:w="850"/>
        <w:gridCol w:w="1269"/>
        <w:gridCol w:w="1620"/>
        <w:gridCol w:w="851"/>
        <w:gridCol w:w="932"/>
        <w:gridCol w:w="1140"/>
        <w:gridCol w:w="1276"/>
        <w:gridCol w:w="567"/>
        <w:gridCol w:w="1221"/>
      </w:tblGrid>
      <w:tr w:rsidR="00AB1EEC" w:rsidRPr="006D335E" w:rsidTr="00BB479C">
        <w:trPr>
          <w:trHeight w:val="534"/>
        </w:trPr>
        <w:tc>
          <w:tcPr>
            <w:tcW w:w="906" w:type="dxa"/>
            <w:vMerge w:val="restart"/>
          </w:tcPr>
          <w:p w:rsidR="00AB1EEC" w:rsidRPr="006D335E" w:rsidRDefault="00AB1EEC" w:rsidP="00CE2405">
            <w:pPr>
              <w:pStyle w:val="TableContents"/>
              <w:spacing w:line="100" w:lineRule="atLeast"/>
              <w:rPr>
                <w:b/>
                <w:bCs/>
                <w:sz w:val="20"/>
                <w:szCs w:val="20"/>
              </w:rPr>
            </w:pPr>
            <w:r w:rsidRPr="00F67D8D">
              <w:rPr>
                <w:b/>
                <w:bCs/>
                <w:sz w:val="20"/>
                <w:szCs w:val="20"/>
              </w:rPr>
              <w:t>Semester</w:t>
            </w:r>
          </w:p>
        </w:tc>
        <w:tc>
          <w:tcPr>
            <w:tcW w:w="850" w:type="dxa"/>
            <w:vMerge w:val="restart"/>
          </w:tcPr>
          <w:p w:rsidR="00AB1EEC" w:rsidRPr="006D335E" w:rsidRDefault="00AB1EEC" w:rsidP="00CE2405">
            <w:pPr>
              <w:pStyle w:val="TableContents"/>
              <w:spacing w:line="100" w:lineRule="atLeast"/>
              <w:rPr>
                <w:b/>
                <w:bCs/>
                <w:sz w:val="20"/>
                <w:szCs w:val="20"/>
              </w:rPr>
            </w:pPr>
            <w:r>
              <w:rPr>
                <w:b/>
                <w:bCs/>
                <w:sz w:val="20"/>
                <w:szCs w:val="20"/>
              </w:rPr>
              <w:t>Course Type</w:t>
            </w:r>
          </w:p>
        </w:tc>
        <w:tc>
          <w:tcPr>
            <w:tcW w:w="1269" w:type="dxa"/>
            <w:vMerge w:val="restart"/>
            <w:shd w:val="clear" w:color="auto" w:fill="auto"/>
          </w:tcPr>
          <w:p w:rsidR="00AB1EEC" w:rsidRPr="006D335E" w:rsidRDefault="00AB1EEC" w:rsidP="00CE2405">
            <w:pPr>
              <w:pStyle w:val="TableContents"/>
              <w:spacing w:line="100" w:lineRule="atLeast"/>
              <w:rPr>
                <w:b/>
                <w:bCs/>
                <w:sz w:val="20"/>
                <w:szCs w:val="20"/>
              </w:rPr>
            </w:pPr>
            <w:r w:rsidRPr="006D335E">
              <w:rPr>
                <w:b/>
                <w:bCs/>
                <w:sz w:val="20"/>
                <w:szCs w:val="20"/>
              </w:rPr>
              <w:t>Course Code</w:t>
            </w:r>
          </w:p>
        </w:tc>
        <w:tc>
          <w:tcPr>
            <w:tcW w:w="1620" w:type="dxa"/>
            <w:vMerge w:val="restart"/>
            <w:shd w:val="clear" w:color="auto" w:fill="auto"/>
          </w:tcPr>
          <w:p w:rsidR="00AB1EEC" w:rsidRPr="006D335E" w:rsidRDefault="00AB1EEC" w:rsidP="00CE2405">
            <w:pPr>
              <w:pStyle w:val="TableContents"/>
              <w:spacing w:line="100" w:lineRule="atLeast"/>
              <w:rPr>
                <w:b/>
                <w:bCs/>
                <w:sz w:val="20"/>
                <w:szCs w:val="20"/>
              </w:rPr>
            </w:pPr>
            <w:r w:rsidRPr="006D335E">
              <w:rPr>
                <w:b/>
                <w:bCs/>
                <w:sz w:val="20"/>
                <w:szCs w:val="20"/>
              </w:rPr>
              <w:t xml:space="preserve">Course Nomenclature </w:t>
            </w:r>
          </w:p>
        </w:tc>
        <w:tc>
          <w:tcPr>
            <w:tcW w:w="851" w:type="dxa"/>
            <w:vMerge w:val="restart"/>
            <w:shd w:val="clear" w:color="auto" w:fill="auto"/>
          </w:tcPr>
          <w:p w:rsidR="00AB1EEC" w:rsidRPr="006D335E" w:rsidRDefault="00AB1EEC" w:rsidP="00CE2405">
            <w:pPr>
              <w:pStyle w:val="TableContents"/>
              <w:spacing w:line="100" w:lineRule="atLeast"/>
              <w:rPr>
                <w:b/>
                <w:bCs/>
                <w:sz w:val="20"/>
                <w:szCs w:val="20"/>
              </w:rPr>
            </w:pPr>
            <w:r w:rsidRPr="006D335E">
              <w:rPr>
                <w:b/>
                <w:bCs/>
                <w:sz w:val="20"/>
                <w:szCs w:val="20"/>
              </w:rPr>
              <w:t>Credits</w:t>
            </w:r>
          </w:p>
          <w:p w:rsidR="00AB1EEC" w:rsidRPr="006D335E" w:rsidRDefault="00AB1EEC" w:rsidP="00BB479C">
            <w:pPr>
              <w:pStyle w:val="TableContents"/>
              <w:spacing w:line="100" w:lineRule="atLeast"/>
              <w:ind w:left="-55"/>
              <w:rPr>
                <w:b/>
                <w:bCs/>
                <w:sz w:val="20"/>
                <w:szCs w:val="20"/>
              </w:rPr>
            </w:pPr>
            <w:r w:rsidRPr="006D335E">
              <w:rPr>
                <w:b/>
                <w:bCs/>
                <w:sz w:val="20"/>
                <w:szCs w:val="20"/>
              </w:rPr>
              <w:t>(L+T+P)</w:t>
            </w:r>
          </w:p>
        </w:tc>
        <w:tc>
          <w:tcPr>
            <w:tcW w:w="932" w:type="dxa"/>
            <w:vMerge w:val="restart"/>
            <w:shd w:val="clear" w:color="auto" w:fill="auto"/>
          </w:tcPr>
          <w:p w:rsidR="00AB1EEC" w:rsidRPr="006D335E" w:rsidRDefault="00AB1EEC" w:rsidP="00CE2405">
            <w:pPr>
              <w:pStyle w:val="TableContents"/>
              <w:spacing w:line="100" w:lineRule="atLeast"/>
              <w:rPr>
                <w:b/>
                <w:bCs/>
                <w:sz w:val="20"/>
                <w:szCs w:val="20"/>
              </w:rPr>
            </w:pPr>
            <w:r w:rsidRPr="006D335E">
              <w:rPr>
                <w:b/>
                <w:bCs/>
                <w:sz w:val="20"/>
                <w:szCs w:val="20"/>
              </w:rPr>
              <w:t>Teaching Hours per week</w:t>
            </w:r>
          </w:p>
        </w:tc>
        <w:tc>
          <w:tcPr>
            <w:tcW w:w="2983" w:type="dxa"/>
            <w:gridSpan w:val="3"/>
            <w:shd w:val="clear" w:color="auto" w:fill="auto"/>
          </w:tcPr>
          <w:p w:rsidR="00AB1EEC" w:rsidRPr="006D335E" w:rsidRDefault="00AB1EEC" w:rsidP="00CE2405">
            <w:pPr>
              <w:pStyle w:val="TableContents"/>
              <w:spacing w:line="100" w:lineRule="atLeast"/>
              <w:rPr>
                <w:b/>
                <w:bCs/>
                <w:sz w:val="20"/>
                <w:szCs w:val="20"/>
              </w:rPr>
            </w:pPr>
            <w:r w:rsidRPr="006D335E">
              <w:rPr>
                <w:b/>
                <w:bCs/>
                <w:sz w:val="20"/>
                <w:szCs w:val="20"/>
              </w:rPr>
              <w:t>Maximum Marks</w:t>
            </w:r>
          </w:p>
          <w:p w:rsidR="00AB1EEC" w:rsidRPr="006D335E" w:rsidRDefault="00AB1EEC" w:rsidP="00CE2405">
            <w:pPr>
              <w:pStyle w:val="TableContents"/>
              <w:spacing w:line="100" w:lineRule="atLeast"/>
              <w:rPr>
                <w:b/>
                <w:bCs/>
                <w:sz w:val="20"/>
                <w:szCs w:val="20"/>
              </w:rPr>
            </w:pPr>
          </w:p>
        </w:tc>
        <w:tc>
          <w:tcPr>
            <w:tcW w:w="1221" w:type="dxa"/>
            <w:vMerge w:val="restart"/>
          </w:tcPr>
          <w:p w:rsidR="00AB1EEC" w:rsidRDefault="00AB1EEC" w:rsidP="00CE2405">
            <w:pPr>
              <w:pStyle w:val="TableContents"/>
              <w:spacing w:line="100" w:lineRule="atLeast"/>
              <w:jc w:val="center"/>
              <w:rPr>
                <w:b/>
                <w:bCs/>
                <w:sz w:val="20"/>
                <w:szCs w:val="20"/>
              </w:rPr>
            </w:pPr>
            <w:r>
              <w:rPr>
                <w:b/>
                <w:bCs/>
                <w:sz w:val="20"/>
                <w:szCs w:val="20"/>
              </w:rPr>
              <w:t>Duration of Examination</w:t>
            </w:r>
          </w:p>
          <w:p w:rsidR="00AB1EEC" w:rsidRPr="006D335E" w:rsidRDefault="00AB1EEC" w:rsidP="00CE2405">
            <w:pPr>
              <w:pStyle w:val="TableContents"/>
              <w:spacing w:line="100" w:lineRule="atLeast"/>
              <w:jc w:val="center"/>
              <w:rPr>
                <w:b/>
                <w:bCs/>
                <w:sz w:val="20"/>
                <w:szCs w:val="20"/>
              </w:rPr>
            </w:pPr>
            <w:r>
              <w:rPr>
                <w:b/>
                <w:bCs/>
                <w:sz w:val="20"/>
                <w:szCs w:val="20"/>
              </w:rPr>
              <w:t>(Hrs.)</w:t>
            </w:r>
          </w:p>
        </w:tc>
      </w:tr>
      <w:tr w:rsidR="00AB1EEC" w:rsidRPr="006D335E" w:rsidTr="00BB479C">
        <w:trPr>
          <w:trHeight w:val="426"/>
        </w:trPr>
        <w:tc>
          <w:tcPr>
            <w:tcW w:w="906" w:type="dxa"/>
            <w:vMerge/>
          </w:tcPr>
          <w:p w:rsidR="00AB1EEC" w:rsidRPr="006D335E" w:rsidRDefault="00AB1EEC" w:rsidP="00CE2405">
            <w:pPr>
              <w:rPr>
                <w:sz w:val="20"/>
                <w:szCs w:val="20"/>
              </w:rPr>
            </w:pPr>
          </w:p>
        </w:tc>
        <w:tc>
          <w:tcPr>
            <w:tcW w:w="850" w:type="dxa"/>
            <w:vMerge/>
          </w:tcPr>
          <w:p w:rsidR="00AB1EEC" w:rsidRPr="006D335E" w:rsidRDefault="00AB1EEC" w:rsidP="00CE2405">
            <w:pPr>
              <w:rPr>
                <w:sz w:val="20"/>
                <w:szCs w:val="20"/>
              </w:rPr>
            </w:pPr>
          </w:p>
        </w:tc>
        <w:tc>
          <w:tcPr>
            <w:tcW w:w="1269" w:type="dxa"/>
            <w:vMerge/>
            <w:shd w:val="clear" w:color="auto" w:fill="auto"/>
          </w:tcPr>
          <w:p w:rsidR="00AB1EEC" w:rsidRPr="006D335E" w:rsidRDefault="00AB1EEC" w:rsidP="00CE2405">
            <w:pPr>
              <w:rPr>
                <w:sz w:val="20"/>
                <w:szCs w:val="20"/>
              </w:rPr>
            </w:pPr>
          </w:p>
        </w:tc>
        <w:tc>
          <w:tcPr>
            <w:tcW w:w="1620" w:type="dxa"/>
            <w:vMerge/>
            <w:shd w:val="clear" w:color="auto" w:fill="auto"/>
          </w:tcPr>
          <w:p w:rsidR="00AB1EEC" w:rsidRPr="006D335E" w:rsidRDefault="00AB1EEC" w:rsidP="00CE2405">
            <w:pPr>
              <w:rPr>
                <w:sz w:val="20"/>
                <w:szCs w:val="20"/>
              </w:rPr>
            </w:pPr>
          </w:p>
        </w:tc>
        <w:tc>
          <w:tcPr>
            <w:tcW w:w="851" w:type="dxa"/>
            <w:vMerge/>
            <w:shd w:val="clear" w:color="auto" w:fill="auto"/>
          </w:tcPr>
          <w:p w:rsidR="00AB1EEC" w:rsidRPr="006D335E" w:rsidRDefault="00AB1EEC" w:rsidP="00CE2405">
            <w:pPr>
              <w:rPr>
                <w:sz w:val="20"/>
                <w:szCs w:val="20"/>
              </w:rPr>
            </w:pPr>
          </w:p>
        </w:tc>
        <w:tc>
          <w:tcPr>
            <w:tcW w:w="932" w:type="dxa"/>
            <w:vMerge/>
            <w:shd w:val="clear" w:color="auto" w:fill="auto"/>
          </w:tcPr>
          <w:p w:rsidR="00AB1EEC" w:rsidRPr="006D335E" w:rsidRDefault="00AB1EEC" w:rsidP="00CE2405">
            <w:pPr>
              <w:rPr>
                <w:sz w:val="20"/>
                <w:szCs w:val="20"/>
              </w:rPr>
            </w:pPr>
          </w:p>
        </w:tc>
        <w:tc>
          <w:tcPr>
            <w:tcW w:w="1140" w:type="dxa"/>
            <w:shd w:val="clear" w:color="auto" w:fill="auto"/>
          </w:tcPr>
          <w:p w:rsidR="00AB1EEC" w:rsidRPr="006D335E" w:rsidRDefault="00AB1EEC" w:rsidP="00CE2405">
            <w:pPr>
              <w:pStyle w:val="TableContents"/>
              <w:spacing w:line="100" w:lineRule="atLeast"/>
              <w:rPr>
                <w:b/>
                <w:bCs/>
                <w:sz w:val="20"/>
                <w:szCs w:val="20"/>
                <w:vertAlign w:val="superscript"/>
              </w:rPr>
            </w:pPr>
            <w:r w:rsidRPr="006D335E">
              <w:rPr>
                <w:sz w:val="20"/>
                <w:szCs w:val="20"/>
              </w:rPr>
              <w:t>Internal Assessment</w:t>
            </w:r>
          </w:p>
        </w:tc>
        <w:tc>
          <w:tcPr>
            <w:tcW w:w="1276"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End-semester Examination</w:t>
            </w:r>
          </w:p>
        </w:tc>
        <w:tc>
          <w:tcPr>
            <w:tcW w:w="567"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Total</w:t>
            </w:r>
          </w:p>
        </w:tc>
        <w:tc>
          <w:tcPr>
            <w:tcW w:w="1221" w:type="dxa"/>
            <w:vMerge/>
          </w:tcPr>
          <w:p w:rsidR="00AB1EEC" w:rsidRPr="006D335E" w:rsidRDefault="00AB1EEC" w:rsidP="00CE2405">
            <w:pPr>
              <w:pStyle w:val="TableContents"/>
              <w:spacing w:line="100" w:lineRule="atLeast"/>
              <w:rPr>
                <w:sz w:val="20"/>
                <w:szCs w:val="20"/>
              </w:rPr>
            </w:pPr>
          </w:p>
        </w:tc>
      </w:tr>
      <w:tr w:rsidR="00AB1EEC" w:rsidRPr="006D335E" w:rsidTr="00BB479C">
        <w:trPr>
          <w:trHeight w:val="336"/>
        </w:trPr>
        <w:tc>
          <w:tcPr>
            <w:tcW w:w="906" w:type="dxa"/>
            <w:vMerge w:val="restart"/>
            <w:vAlign w:val="center"/>
          </w:tcPr>
          <w:p w:rsidR="00AB1EEC" w:rsidRPr="00A54D47" w:rsidRDefault="00AB1EEC" w:rsidP="0023557D">
            <w:pPr>
              <w:jc w:val="center"/>
              <w:rPr>
                <w:b/>
                <w:sz w:val="20"/>
                <w:szCs w:val="20"/>
              </w:rPr>
            </w:pPr>
            <w:r w:rsidRPr="00F67D8D">
              <w:rPr>
                <w:b/>
                <w:sz w:val="20"/>
                <w:szCs w:val="20"/>
              </w:rPr>
              <w:t>1</w:t>
            </w:r>
            <w:r w:rsidRPr="00F67D8D">
              <w:rPr>
                <w:b/>
                <w:sz w:val="20"/>
                <w:szCs w:val="20"/>
                <w:vertAlign w:val="superscript"/>
              </w:rPr>
              <w:t>st</w:t>
            </w:r>
            <w:r w:rsidR="00A54D47">
              <w:rPr>
                <w:b/>
                <w:sz w:val="20"/>
                <w:szCs w:val="20"/>
                <w:vertAlign w:val="superscript"/>
              </w:rPr>
              <w:t xml:space="preserve"> </w:t>
            </w:r>
            <w:r w:rsidR="00A54D47">
              <w:rPr>
                <w:b/>
                <w:sz w:val="20"/>
                <w:szCs w:val="20"/>
              </w:rPr>
              <w:t xml:space="preserve"> </w:t>
            </w:r>
          </w:p>
        </w:tc>
        <w:tc>
          <w:tcPr>
            <w:tcW w:w="850" w:type="dxa"/>
            <w:vMerge w:val="restart"/>
            <w:vAlign w:val="center"/>
          </w:tcPr>
          <w:p w:rsidR="00AB1EEC" w:rsidRDefault="00AB1EEC" w:rsidP="00CE2405">
            <w:pPr>
              <w:jc w:val="center"/>
              <w:rPr>
                <w:sz w:val="20"/>
                <w:szCs w:val="20"/>
              </w:rPr>
            </w:pPr>
          </w:p>
          <w:p w:rsidR="00AB1EEC" w:rsidRPr="006D335E" w:rsidRDefault="00AB1EEC" w:rsidP="00CE2405">
            <w:pPr>
              <w:jc w:val="center"/>
              <w:rPr>
                <w:sz w:val="20"/>
                <w:szCs w:val="20"/>
              </w:rPr>
            </w:pPr>
            <w:r>
              <w:rPr>
                <w:sz w:val="20"/>
                <w:szCs w:val="20"/>
              </w:rPr>
              <w:t>CC-I/CC-1A</w:t>
            </w:r>
          </w:p>
          <w:p w:rsidR="00AB1EEC" w:rsidRPr="006D335E" w:rsidRDefault="00AB1EEC" w:rsidP="00CE2405">
            <w:pPr>
              <w:jc w:val="center"/>
              <w:rPr>
                <w:sz w:val="20"/>
                <w:szCs w:val="20"/>
              </w:rPr>
            </w:pPr>
          </w:p>
        </w:tc>
        <w:tc>
          <w:tcPr>
            <w:tcW w:w="1269" w:type="dxa"/>
            <w:shd w:val="clear" w:color="auto" w:fill="auto"/>
          </w:tcPr>
          <w:p w:rsidR="00AB1EEC" w:rsidRPr="006D335E" w:rsidRDefault="00AB1EEC" w:rsidP="00CE2405">
            <w:pPr>
              <w:pStyle w:val="TableContents"/>
              <w:spacing w:line="100" w:lineRule="atLeast"/>
              <w:rPr>
                <w:sz w:val="20"/>
                <w:szCs w:val="20"/>
              </w:rPr>
            </w:pPr>
            <w:r>
              <w:rPr>
                <w:sz w:val="20"/>
                <w:szCs w:val="20"/>
              </w:rPr>
              <w:t>B-Phy-N</w:t>
            </w:r>
            <w:r w:rsidRPr="006D335E">
              <w:rPr>
                <w:sz w:val="20"/>
                <w:szCs w:val="20"/>
              </w:rPr>
              <w:t>-10</w:t>
            </w:r>
            <w:r>
              <w:rPr>
                <w:sz w:val="20"/>
                <w:szCs w:val="20"/>
              </w:rPr>
              <w:t>1</w:t>
            </w:r>
          </w:p>
        </w:tc>
        <w:tc>
          <w:tcPr>
            <w:tcW w:w="1620" w:type="dxa"/>
            <w:shd w:val="clear" w:color="auto" w:fill="auto"/>
          </w:tcPr>
          <w:p w:rsidR="00AB1EEC" w:rsidRPr="006D335E" w:rsidRDefault="00490886" w:rsidP="00CE2405">
            <w:pPr>
              <w:rPr>
                <w:sz w:val="20"/>
                <w:szCs w:val="20"/>
              </w:rPr>
            </w:pPr>
            <w:r>
              <w:rPr>
                <w:sz w:val="20"/>
                <w:szCs w:val="20"/>
              </w:rPr>
              <w:t>Mechanics</w:t>
            </w:r>
          </w:p>
        </w:tc>
        <w:tc>
          <w:tcPr>
            <w:tcW w:w="851" w:type="dxa"/>
            <w:shd w:val="clear" w:color="auto" w:fill="auto"/>
          </w:tcPr>
          <w:p w:rsidR="00AB1EEC" w:rsidRPr="006D335E" w:rsidRDefault="00AB1EEC" w:rsidP="00CE2405">
            <w:pPr>
              <w:pStyle w:val="TableContents"/>
              <w:spacing w:line="100" w:lineRule="atLeast"/>
              <w:rPr>
                <w:sz w:val="20"/>
                <w:szCs w:val="20"/>
              </w:rPr>
            </w:pPr>
            <w:r>
              <w:rPr>
                <w:sz w:val="20"/>
                <w:szCs w:val="20"/>
              </w:rPr>
              <w:t>4</w:t>
            </w:r>
            <w:r w:rsidRPr="006D335E">
              <w:rPr>
                <w:sz w:val="20"/>
                <w:szCs w:val="20"/>
              </w:rPr>
              <w:t>+0+0</w:t>
            </w:r>
          </w:p>
        </w:tc>
        <w:tc>
          <w:tcPr>
            <w:tcW w:w="932" w:type="dxa"/>
            <w:shd w:val="clear" w:color="auto" w:fill="auto"/>
          </w:tcPr>
          <w:p w:rsidR="00AB1EEC" w:rsidRPr="006D335E" w:rsidRDefault="00AB1EEC" w:rsidP="00CE2405">
            <w:pPr>
              <w:pStyle w:val="TableContents"/>
              <w:spacing w:line="100" w:lineRule="atLeast"/>
              <w:rPr>
                <w:sz w:val="20"/>
                <w:szCs w:val="20"/>
              </w:rPr>
            </w:pPr>
            <w:r>
              <w:rPr>
                <w:sz w:val="20"/>
                <w:szCs w:val="20"/>
              </w:rPr>
              <w:t>4</w:t>
            </w:r>
          </w:p>
        </w:tc>
        <w:tc>
          <w:tcPr>
            <w:tcW w:w="1140" w:type="dxa"/>
            <w:shd w:val="clear" w:color="auto" w:fill="auto"/>
          </w:tcPr>
          <w:p w:rsidR="00AB1EEC" w:rsidRPr="006D335E" w:rsidRDefault="00AB1EEC" w:rsidP="00CE2405">
            <w:pPr>
              <w:pStyle w:val="TableContents"/>
              <w:spacing w:line="100" w:lineRule="atLeast"/>
              <w:rPr>
                <w:sz w:val="20"/>
                <w:szCs w:val="20"/>
              </w:rPr>
            </w:pPr>
            <w:r>
              <w:rPr>
                <w:sz w:val="20"/>
                <w:szCs w:val="20"/>
              </w:rPr>
              <w:t>50</w:t>
            </w:r>
          </w:p>
        </w:tc>
        <w:tc>
          <w:tcPr>
            <w:tcW w:w="1276" w:type="dxa"/>
            <w:shd w:val="clear" w:color="auto" w:fill="auto"/>
          </w:tcPr>
          <w:p w:rsidR="00AB1EEC" w:rsidRPr="006D335E" w:rsidRDefault="00AB1EEC" w:rsidP="00CE2405">
            <w:pPr>
              <w:pStyle w:val="TableContents"/>
              <w:spacing w:line="100" w:lineRule="atLeast"/>
              <w:rPr>
                <w:sz w:val="20"/>
                <w:szCs w:val="20"/>
              </w:rPr>
            </w:pPr>
            <w:r>
              <w:rPr>
                <w:sz w:val="20"/>
                <w:szCs w:val="20"/>
              </w:rPr>
              <w:t>50</w:t>
            </w:r>
          </w:p>
        </w:tc>
        <w:tc>
          <w:tcPr>
            <w:tcW w:w="567" w:type="dxa"/>
            <w:shd w:val="clear" w:color="auto" w:fill="auto"/>
          </w:tcPr>
          <w:p w:rsidR="00AB1EEC" w:rsidRPr="006D335E" w:rsidRDefault="00AB1EEC" w:rsidP="00CE2405">
            <w:pPr>
              <w:rPr>
                <w:sz w:val="20"/>
                <w:szCs w:val="20"/>
              </w:rPr>
            </w:pPr>
            <w:r>
              <w:rPr>
                <w:sz w:val="20"/>
                <w:szCs w:val="20"/>
              </w:rPr>
              <w:t>100</w:t>
            </w:r>
          </w:p>
        </w:tc>
        <w:tc>
          <w:tcPr>
            <w:tcW w:w="1221" w:type="dxa"/>
          </w:tcPr>
          <w:p w:rsidR="00AB1EEC" w:rsidRPr="006D335E" w:rsidRDefault="00AB1EEC" w:rsidP="00CE2405">
            <w:pPr>
              <w:jc w:val="center"/>
              <w:rPr>
                <w:sz w:val="20"/>
                <w:szCs w:val="20"/>
              </w:rPr>
            </w:pPr>
            <w:r>
              <w:rPr>
                <w:sz w:val="20"/>
                <w:szCs w:val="20"/>
              </w:rPr>
              <w:t>3</w:t>
            </w:r>
          </w:p>
        </w:tc>
      </w:tr>
      <w:tr w:rsidR="00AB1EEC" w:rsidRPr="006D335E" w:rsidTr="00BB479C">
        <w:trPr>
          <w:trHeight w:val="485"/>
        </w:trPr>
        <w:tc>
          <w:tcPr>
            <w:tcW w:w="906" w:type="dxa"/>
            <w:vMerge/>
            <w:vAlign w:val="center"/>
          </w:tcPr>
          <w:p w:rsidR="00AB1EEC" w:rsidRPr="006D335E" w:rsidRDefault="00AB1EEC" w:rsidP="00CE2405">
            <w:pPr>
              <w:pStyle w:val="TableContents"/>
              <w:spacing w:line="100" w:lineRule="atLeast"/>
              <w:jc w:val="center"/>
              <w:rPr>
                <w:sz w:val="20"/>
                <w:szCs w:val="20"/>
              </w:rPr>
            </w:pPr>
          </w:p>
        </w:tc>
        <w:tc>
          <w:tcPr>
            <w:tcW w:w="850" w:type="dxa"/>
            <w:vMerge/>
            <w:vAlign w:val="center"/>
          </w:tcPr>
          <w:p w:rsidR="00AB1EEC" w:rsidRPr="006D335E" w:rsidRDefault="00AB1EEC" w:rsidP="00CE2405">
            <w:pPr>
              <w:pStyle w:val="TableContents"/>
              <w:spacing w:line="100" w:lineRule="atLeast"/>
              <w:jc w:val="center"/>
              <w:rPr>
                <w:sz w:val="20"/>
                <w:szCs w:val="20"/>
              </w:rPr>
            </w:pPr>
          </w:p>
        </w:tc>
        <w:tc>
          <w:tcPr>
            <w:tcW w:w="1269" w:type="dxa"/>
            <w:shd w:val="clear" w:color="auto" w:fill="auto"/>
          </w:tcPr>
          <w:p w:rsidR="00AB1EEC" w:rsidRPr="006D335E" w:rsidRDefault="00AB1EEC" w:rsidP="00CE2405">
            <w:pPr>
              <w:pStyle w:val="TableContents"/>
              <w:spacing w:line="100" w:lineRule="atLeast"/>
              <w:rPr>
                <w:sz w:val="20"/>
                <w:szCs w:val="20"/>
              </w:rPr>
            </w:pPr>
            <w:r>
              <w:rPr>
                <w:sz w:val="20"/>
                <w:szCs w:val="20"/>
              </w:rPr>
              <w:t>B-Phy-N</w:t>
            </w:r>
            <w:r w:rsidRPr="006D335E">
              <w:rPr>
                <w:sz w:val="20"/>
                <w:szCs w:val="20"/>
              </w:rPr>
              <w:t>-10</w:t>
            </w:r>
            <w:r>
              <w:rPr>
                <w:sz w:val="20"/>
                <w:szCs w:val="20"/>
              </w:rPr>
              <w:t>2</w:t>
            </w:r>
          </w:p>
        </w:tc>
        <w:tc>
          <w:tcPr>
            <w:tcW w:w="1620" w:type="dxa"/>
            <w:shd w:val="clear" w:color="auto" w:fill="auto"/>
          </w:tcPr>
          <w:p w:rsidR="0027133D" w:rsidRDefault="00AB1EEC" w:rsidP="00CE2405">
            <w:pPr>
              <w:pStyle w:val="TableContents"/>
              <w:spacing w:line="100" w:lineRule="atLeast"/>
              <w:rPr>
                <w:sz w:val="20"/>
                <w:szCs w:val="20"/>
                <w:lang w:val="en-IN"/>
              </w:rPr>
            </w:pPr>
            <w:r w:rsidRPr="006D335E">
              <w:rPr>
                <w:sz w:val="20"/>
                <w:szCs w:val="20"/>
                <w:lang w:val="en-IN"/>
              </w:rPr>
              <w:t xml:space="preserve"> </w:t>
            </w:r>
            <w:r>
              <w:rPr>
                <w:sz w:val="20"/>
                <w:szCs w:val="20"/>
                <w:lang w:val="en-IN"/>
              </w:rPr>
              <w:t xml:space="preserve">Physics </w:t>
            </w:r>
          </w:p>
          <w:p w:rsidR="00AB1EEC" w:rsidRPr="006D335E" w:rsidRDefault="00AB1EEC" w:rsidP="00CE2405">
            <w:pPr>
              <w:pStyle w:val="TableContents"/>
              <w:spacing w:line="100" w:lineRule="atLeast"/>
              <w:rPr>
                <w:sz w:val="20"/>
                <w:szCs w:val="20"/>
              </w:rPr>
            </w:pPr>
            <w:r w:rsidRPr="006D335E">
              <w:rPr>
                <w:sz w:val="20"/>
                <w:szCs w:val="20"/>
                <w:lang w:val="en-IN"/>
              </w:rPr>
              <w:t>Practical-I</w:t>
            </w:r>
          </w:p>
        </w:tc>
        <w:tc>
          <w:tcPr>
            <w:tcW w:w="851"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0+0+2</w:t>
            </w:r>
          </w:p>
        </w:tc>
        <w:tc>
          <w:tcPr>
            <w:tcW w:w="932"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4</w:t>
            </w:r>
          </w:p>
        </w:tc>
        <w:tc>
          <w:tcPr>
            <w:tcW w:w="1140" w:type="dxa"/>
            <w:shd w:val="clear" w:color="auto" w:fill="auto"/>
          </w:tcPr>
          <w:p w:rsidR="00AB1EEC" w:rsidRPr="006D335E" w:rsidRDefault="00AB1EEC" w:rsidP="00CE2405">
            <w:pPr>
              <w:pStyle w:val="TableContents"/>
              <w:spacing w:line="100" w:lineRule="atLeast"/>
              <w:rPr>
                <w:sz w:val="20"/>
                <w:szCs w:val="20"/>
              </w:rPr>
            </w:pPr>
            <w:r>
              <w:rPr>
                <w:sz w:val="20"/>
                <w:szCs w:val="20"/>
              </w:rPr>
              <w:t>25</w:t>
            </w:r>
          </w:p>
        </w:tc>
        <w:tc>
          <w:tcPr>
            <w:tcW w:w="1276" w:type="dxa"/>
            <w:shd w:val="clear" w:color="auto" w:fill="auto"/>
          </w:tcPr>
          <w:p w:rsidR="00AB1EEC" w:rsidRPr="006D335E" w:rsidRDefault="00AB1EEC" w:rsidP="00CE2405">
            <w:pPr>
              <w:pStyle w:val="TableContents"/>
              <w:spacing w:line="100" w:lineRule="atLeast"/>
              <w:rPr>
                <w:sz w:val="20"/>
                <w:szCs w:val="20"/>
              </w:rPr>
            </w:pPr>
            <w:r>
              <w:rPr>
                <w:sz w:val="20"/>
                <w:szCs w:val="20"/>
              </w:rPr>
              <w:t>25</w:t>
            </w:r>
          </w:p>
        </w:tc>
        <w:tc>
          <w:tcPr>
            <w:tcW w:w="567" w:type="dxa"/>
            <w:shd w:val="clear" w:color="auto" w:fill="auto"/>
          </w:tcPr>
          <w:p w:rsidR="00AB1EEC" w:rsidRPr="006D335E" w:rsidRDefault="00AB1EEC" w:rsidP="00CE2405">
            <w:pPr>
              <w:rPr>
                <w:sz w:val="20"/>
                <w:szCs w:val="20"/>
              </w:rPr>
            </w:pPr>
            <w:r>
              <w:rPr>
                <w:sz w:val="20"/>
                <w:szCs w:val="20"/>
              </w:rPr>
              <w:t>50</w:t>
            </w:r>
          </w:p>
        </w:tc>
        <w:tc>
          <w:tcPr>
            <w:tcW w:w="1221" w:type="dxa"/>
          </w:tcPr>
          <w:p w:rsidR="00AB1EEC" w:rsidRPr="006D335E" w:rsidRDefault="00AB1EEC" w:rsidP="00CE2405">
            <w:pPr>
              <w:jc w:val="center"/>
              <w:rPr>
                <w:sz w:val="20"/>
                <w:szCs w:val="20"/>
              </w:rPr>
            </w:pPr>
            <w:r>
              <w:rPr>
                <w:sz w:val="20"/>
                <w:szCs w:val="20"/>
              </w:rPr>
              <w:t>3</w:t>
            </w:r>
          </w:p>
        </w:tc>
      </w:tr>
      <w:tr w:rsidR="00AB1EEC" w:rsidRPr="006D335E" w:rsidTr="00BB479C">
        <w:trPr>
          <w:trHeight w:val="485"/>
        </w:trPr>
        <w:tc>
          <w:tcPr>
            <w:tcW w:w="906" w:type="dxa"/>
            <w:vMerge w:val="restart"/>
            <w:vAlign w:val="center"/>
          </w:tcPr>
          <w:p w:rsidR="00AB1EEC" w:rsidRPr="00F67D8D" w:rsidRDefault="00AB1EEC" w:rsidP="0023557D">
            <w:pPr>
              <w:jc w:val="center"/>
              <w:rPr>
                <w:b/>
                <w:sz w:val="20"/>
                <w:szCs w:val="20"/>
              </w:rPr>
            </w:pPr>
            <w:r>
              <w:rPr>
                <w:b/>
                <w:sz w:val="20"/>
                <w:szCs w:val="20"/>
              </w:rPr>
              <w:t>2</w:t>
            </w:r>
            <w:r w:rsidRPr="00CD3E00">
              <w:rPr>
                <w:b/>
                <w:sz w:val="20"/>
                <w:szCs w:val="20"/>
                <w:vertAlign w:val="superscript"/>
              </w:rPr>
              <w:t>nd</w:t>
            </w:r>
            <w:r w:rsidR="00A54D47">
              <w:rPr>
                <w:b/>
                <w:sz w:val="20"/>
                <w:szCs w:val="20"/>
                <w:vertAlign w:val="superscript"/>
              </w:rPr>
              <w:t xml:space="preserve"> </w:t>
            </w:r>
            <w:r w:rsidR="00A54D47">
              <w:rPr>
                <w:b/>
                <w:sz w:val="20"/>
                <w:szCs w:val="20"/>
              </w:rPr>
              <w:t xml:space="preserve"> </w:t>
            </w:r>
          </w:p>
        </w:tc>
        <w:tc>
          <w:tcPr>
            <w:tcW w:w="850" w:type="dxa"/>
            <w:vMerge w:val="restart"/>
            <w:vAlign w:val="center"/>
          </w:tcPr>
          <w:p w:rsidR="00AB1EEC" w:rsidRDefault="00AB1EEC" w:rsidP="00CE2405">
            <w:pPr>
              <w:jc w:val="center"/>
              <w:rPr>
                <w:sz w:val="20"/>
                <w:szCs w:val="20"/>
              </w:rPr>
            </w:pPr>
          </w:p>
          <w:p w:rsidR="00AB1EEC" w:rsidRPr="006D335E" w:rsidRDefault="00AB1EEC" w:rsidP="00CE2405">
            <w:pPr>
              <w:jc w:val="center"/>
              <w:rPr>
                <w:sz w:val="20"/>
                <w:szCs w:val="20"/>
              </w:rPr>
            </w:pPr>
            <w:r>
              <w:rPr>
                <w:sz w:val="20"/>
                <w:szCs w:val="20"/>
              </w:rPr>
              <w:t>CC-II/CC-1B</w:t>
            </w:r>
          </w:p>
          <w:p w:rsidR="00AB1EEC" w:rsidRPr="006D335E" w:rsidRDefault="00AB1EEC" w:rsidP="00CE2405">
            <w:pPr>
              <w:jc w:val="center"/>
              <w:rPr>
                <w:sz w:val="20"/>
                <w:szCs w:val="20"/>
              </w:rPr>
            </w:pPr>
          </w:p>
        </w:tc>
        <w:tc>
          <w:tcPr>
            <w:tcW w:w="1269" w:type="dxa"/>
            <w:shd w:val="clear" w:color="auto" w:fill="auto"/>
          </w:tcPr>
          <w:p w:rsidR="00AB1EEC" w:rsidRPr="006D335E" w:rsidRDefault="00AB1EEC" w:rsidP="00CE2405">
            <w:pPr>
              <w:pStyle w:val="TableContents"/>
              <w:spacing w:line="100" w:lineRule="atLeast"/>
              <w:rPr>
                <w:sz w:val="20"/>
                <w:szCs w:val="20"/>
              </w:rPr>
            </w:pPr>
            <w:r>
              <w:rPr>
                <w:sz w:val="20"/>
                <w:szCs w:val="20"/>
              </w:rPr>
              <w:t>B-Phy-N</w:t>
            </w:r>
            <w:r w:rsidRPr="006D335E">
              <w:rPr>
                <w:sz w:val="20"/>
                <w:szCs w:val="20"/>
              </w:rPr>
              <w:t>-</w:t>
            </w:r>
            <w:r>
              <w:rPr>
                <w:sz w:val="20"/>
                <w:szCs w:val="20"/>
              </w:rPr>
              <w:t>2</w:t>
            </w:r>
            <w:r w:rsidRPr="006D335E">
              <w:rPr>
                <w:sz w:val="20"/>
                <w:szCs w:val="20"/>
              </w:rPr>
              <w:t>0</w:t>
            </w:r>
            <w:r>
              <w:rPr>
                <w:sz w:val="20"/>
                <w:szCs w:val="20"/>
              </w:rPr>
              <w:t>1</w:t>
            </w:r>
          </w:p>
        </w:tc>
        <w:tc>
          <w:tcPr>
            <w:tcW w:w="1620" w:type="dxa"/>
            <w:shd w:val="clear" w:color="auto" w:fill="auto"/>
          </w:tcPr>
          <w:p w:rsidR="00AB1EEC" w:rsidRPr="006D335E" w:rsidRDefault="00AE7DA0" w:rsidP="00CE2405">
            <w:pPr>
              <w:rPr>
                <w:sz w:val="20"/>
                <w:szCs w:val="20"/>
              </w:rPr>
            </w:pPr>
            <w:r>
              <w:rPr>
                <w:sz w:val="20"/>
                <w:szCs w:val="20"/>
              </w:rPr>
              <w:t>Electricity, Magnetism and</w:t>
            </w:r>
            <w:r w:rsidR="00490886">
              <w:rPr>
                <w:sz w:val="20"/>
                <w:szCs w:val="20"/>
              </w:rPr>
              <w:t xml:space="preserve"> Electromagnetic waves</w:t>
            </w:r>
          </w:p>
        </w:tc>
        <w:tc>
          <w:tcPr>
            <w:tcW w:w="851" w:type="dxa"/>
            <w:shd w:val="clear" w:color="auto" w:fill="auto"/>
          </w:tcPr>
          <w:p w:rsidR="00AB1EEC" w:rsidRPr="006D335E" w:rsidRDefault="00AB1EEC" w:rsidP="00CE2405">
            <w:pPr>
              <w:pStyle w:val="TableContents"/>
              <w:spacing w:line="100" w:lineRule="atLeast"/>
              <w:rPr>
                <w:sz w:val="20"/>
                <w:szCs w:val="20"/>
              </w:rPr>
            </w:pPr>
            <w:r>
              <w:rPr>
                <w:sz w:val="20"/>
                <w:szCs w:val="20"/>
              </w:rPr>
              <w:t>4</w:t>
            </w:r>
            <w:r w:rsidRPr="006D335E">
              <w:rPr>
                <w:sz w:val="20"/>
                <w:szCs w:val="20"/>
              </w:rPr>
              <w:t>+0+0</w:t>
            </w:r>
          </w:p>
        </w:tc>
        <w:tc>
          <w:tcPr>
            <w:tcW w:w="932" w:type="dxa"/>
            <w:shd w:val="clear" w:color="auto" w:fill="auto"/>
          </w:tcPr>
          <w:p w:rsidR="00AB1EEC" w:rsidRPr="006D335E" w:rsidRDefault="00AB1EEC" w:rsidP="00CE2405">
            <w:pPr>
              <w:pStyle w:val="TableContents"/>
              <w:spacing w:line="100" w:lineRule="atLeast"/>
              <w:rPr>
                <w:sz w:val="20"/>
                <w:szCs w:val="20"/>
              </w:rPr>
            </w:pPr>
            <w:r>
              <w:rPr>
                <w:sz w:val="20"/>
                <w:szCs w:val="20"/>
              </w:rPr>
              <w:t>4</w:t>
            </w:r>
          </w:p>
        </w:tc>
        <w:tc>
          <w:tcPr>
            <w:tcW w:w="1140" w:type="dxa"/>
            <w:shd w:val="clear" w:color="auto" w:fill="auto"/>
          </w:tcPr>
          <w:p w:rsidR="00AB1EEC" w:rsidRPr="006D335E" w:rsidRDefault="00AB1EEC" w:rsidP="00CE2405">
            <w:pPr>
              <w:pStyle w:val="TableContents"/>
              <w:spacing w:line="100" w:lineRule="atLeast"/>
              <w:rPr>
                <w:sz w:val="20"/>
                <w:szCs w:val="20"/>
              </w:rPr>
            </w:pPr>
            <w:r>
              <w:rPr>
                <w:sz w:val="20"/>
                <w:szCs w:val="20"/>
              </w:rPr>
              <w:t>50</w:t>
            </w:r>
          </w:p>
        </w:tc>
        <w:tc>
          <w:tcPr>
            <w:tcW w:w="1276" w:type="dxa"/>
            <w:shd w:val="clear" w:color="auto" w:fill="auto"/>
          </w:tcPr>
          <w:p w:rsidR="00AB1EEC" w:rsidRPr="006D335E" w:rsidRDefault="00AB1EEC" w:rsidP="00CE2405">
            <w:pPr>
              <w:pStyle w:val="TableContents"/>
              <w:spacing w:line="100" w:lineRule="atLeast"/>
              <w:rPr>
                <w:sz w:val="20"/>
                <w:szCs w:val="20"/>
              </w:rPr>
            </w:pPr>
            <w:r>
              <w:rPr>
                <w:sz w:val="20"/>
                <w:szCs w:val="20"/>
              </w:rPr>
              <w:t>50</w:t>
            </w:r>
          </w:p>
        </w:tc>
        <w:tc>
          <w:tcPr>
            <w:tcW w:w="567" w:type="dxa"/>
            <w:shd w:val="clear" w:color="auto" w:fill="auto"/>
          </w:tcPr>
          <w:p w:rsidR="00AB1EEC" w:rsidRPr="006D335E" w:rsidRDefault="00AB1EEC" w:rsidP="00CE2405">
            <w:pPr>
              <w:rPr>
                <w:sz w:val="20"/>
                <w:szCs w:val="20"/>
              </w:rPr>
            </w:pPr>
            <w:r>
              <w:rPr>
                <w:sz w:val="20"/>
                <w:szCs w:val="20"/>
              </w:rPr>
              <w:t>100</w:t>
            </w:r>
          </w:p>
        </w:tc>
        <w:tc>
          <w:tcPr>
            <w:tcW w:w="1221" w:type="dxa"/>
          </w:tcPr>
          <w:p w:rsidR="00AB1EEC" w:rsidRPr="006D335E" w:rsidRDefault="00AB1EEC" w:rsidP="00CE2405">
            <w:pPr>
              <w:jc w:val="center"/>
              <w:rPr>
                <w:sz w:val="20"/>
                <w:szCs w:val="20"/>
              </w:rPr>
            </w:pPr>
            <w:r>
              <w:rPr>
                <w:sz w:val="20"/>
                <w:szCs w:val="20"/>
              </w:rPr>
              <w:t>3</w:t>
            </w:r>
          </w:p>
        </w:tc>
      </w:tr>
      <w:tr w:rsidR="00AB1EEC" w:rsidRPr="006D335E" w:rsidTr="00BB479C">
        <w:trPr>
          <w:trHeight w:val="485"/>
        </w:trPr>
        <w:tc>
          <w:tcPr>
            <w:tcW w:w="906" w:type="dxa"/>
            <w:vMerge/>
            <w:vAlign w:val="center"/>
          </w:tcPr>
          <w:p w:rsidR="00AB1EEC" w:rsidRPr="006D335E" w:rsidRDefault="00AB1EEC" w:rsidP="00CE2405">
            <w:pPr>
              <w:pStyle w:val="TableContents"/>
              <w:spacing w:line="100" w:lineRule="atLeast"/>
              <w:jc w:val="center"/>
              <w:rPr>
                <w:sz w:val="20"/>
                <w:szCs w:val="20"/>
              </w:rPr>
            </w:pPr>
          </w:p>
        </w:tc>
        <w:tc>
          <w:tcPr>
            <w:tcW w:w="850" w:type="dxa"/>
            <w:vMerge/>
            <w:vAlign w:val="center"/>
          </w:tcPr>
          <w:p w:rsidR="00AB1EEC" w:rsidRPr="006D335E" w:rsidRDefault="00AB1EEC" w:rsidP="00CE2405">
            <w:pPr>
              <w:pStyle w:val="TableContents"/>
              <w:spacing w:line="100" w:lineRule="atLeast"/>
              <w:jc w:val="center"/>
              <w:rPr>
                <w:sz w:val="20"/>
                <w:szCs w:val="20"/>
              </w:rPr>
            </w:pPr>
          </w:p>
        </w:tc>
        <w:tc>
          <w:tcPr>
            <w:tcW w:w="1269" w:type="dxa"/>
            <w:shd w:val="clear" w:color="auto" w:fill="auto"/>
          </w:tcPr>
          <w:p w:rsidR="00AB1EEC" w:rsidRPr="006D335E" w:rsidRDefault="00AB1EEC" w:rsidP="00CE2405">
            <w:pPr>
              <w:pStyle w:val="TableContents"/>
              <w:spacing w:line="100" w:lineRule="atLeast"/>
              <w:rPr>
                <w:sz w:val="20"/>
                <w:szCs w:val="20"/>
              </w:rPr>
            </w:pPr>
            <w:r>
              <w:rPr>
                <w:sz w:val="20"/>
                <w:szCs w:val="20"/>
              </w:rPr>
              <w:t>B-Phy-N</w:t>
            </w:r>
            <w:r w:rsidRPr="006D335E">
              <w:rPr>
                <w:sz w:val="20"/>
                <w:szCs w:val="20"/>
              </w:rPr>
              <w:t>-</w:t>
            </w:r>
            <w:r>
              <w:rPr>
                <w:sz w:val="20"/>
                <w:szCs w:val="20"/>
              </w:rPr>
              <w:t>2</w:t>
            </w:r>
            <w:r w:rsidRPr="006D335E">
              <w:rPr>
                <w:sz w:val="20"/>
                <w:szCs w:val="20"/>
              </w:rPr>
              <w:t>0</w:t>
            </w:r>
            <w:r>
              <w:rPr>
                <w:sz w:val="20"/>
                <w:szCs w:val="20"/>
              </w:rPr>
              <w:t>2</w:t>
            </w:r>
          </w:p>
        </w:tc>
        <w:tc>
          <w:tcPr>
            <w:tcW w:w="1620" w:type="dxa"/>
            <w:shd w:val="clear" w:color="auto" w:fill="auto"/>
          </w:tcPr>
          <w:p w:rsidR="0027133D" w:rsidRDefault="00AB1EEC" w:rsidP="00CE2405">
            <w:pPr>
              <w:pStyle w:val="TableContents"/>
              <w:spacing w:line="100" w:lineRule="atLeast"/>
              <w:rPr>
                <w:sz w:val="20"/>
                <w:szCs w:val="20"/>
                <w:lang w:val="en-IN"/>
              </w:rPr>
            </w:pPr>
            <w:r w:rsidRPr="006D335E">
              <w:rPr>
                <w:sz w:val="20"/>
                <w:szCs w:val="20"/>
                <w:lang w:val="en-IN"/>
              </w:rPr>
              <w:t xml:space="preserve"> </w:t>
            </w:r>
            <w:r>
              <w:rPr>
                <w:sz w:val="20"/>
                <w:szCs w:val="20"/>
                <w:lang w:val="en-IN"/>
              </w:rPr>
              <w:t xml:space="preserve">Physics </w:t>
            </w:r>
          </w:p>
          <w:p w:rsidR="00AB1EEC" w:rsidRPr="006D335E" w:rsidRDefault="00AB1EEC" w:rsidP="00CE2405">
            <w:pPr>
              <w:pStyle w:val="TableContents"/>
              <w:spacing w:line="100" w:lineRule="atLeast"/>
              <w:rPr>
                <w:sz w:val="20"/>
                <w:szCs w:val="20"/>
              </w:rPr>
            </w:pPr>
            <w:r w:rsidRPr="006D335E">
              <w:rPr>
                <w:sz w:val="20"/>
                <w:szCs w:val="20"/>
                <w:lang w:val="en-IN"/>
              </w:rPr>
              <w:t>Practical-I</w:t>
            </w:r>
            <w:r>
              <w:rPr>
                <w:sz w:val="20"/>
                <w:szCs w:val="20"/>
                <w:lang w:val="en-IN"/>
              </w:rPr>
              <w:t>I</w:t>
            </w:r>
          </w:p>
        </w:tc>
        <w:tc>
          <w:tcPr>
            <w:tcW w:w="851"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0+0+2</w:t>
            </w:r>
          </w:p>
        </w:tc>
        <w:tc>
          <w:tcPr>
            <w:tcW w:w="932" w:type="dxa"/>
            <w:shd w:val="clear" w:color="auto" w:fill="auto"/>
          </w:tcPr>
          <w:p w:rsidR="00AB1EEC" w:rsidRPr="006D335E" w:rsidRDefault="00AB1EEC" w:rsidP="00CE2405">
            <w:pPr>
              <w:pStyle w:val="TableContents"/>
              <w:spacing w:line="100" w:lineRule="atLeast"/>
              <w:rPr>
                <w:sz w:val="20"/>
                <w:szCs w:val="20"/>
              </w:rPr>
            </w:pPr>
            <w:r w:rsidRPr="006D335E">
              <w:rPr>
                <w:sz w:val="20"/>
                <w:szCs w:val="20"/>
              </w:rPr>
              <w:t>4</w:t>
            </w:r>
          </w:p>
        </w:tc>
        <w:tc>
          <w:tcPr>
            <w:tcW w:w="1140" w:type="dxa"/>
            <w:shd w:val="clear" w:color="auto" w:fill="auto"/>
          </w:tcPr>
          <w:p w:rsidR="00AB1EEC" w:rsidRPr="006D335E" w:rsidRDefault="00AB1EEC" w:rsidP="00CE2405">
            <w:pPr>
              <w:pStyle w:val="TableContents"/>
              <w:spacing w:line="100" w:lineRule="atLeast"/>
              <w:rPr>
                <w:sz w:val="20"/>
                <w:szCs w:val="20"/>
              </w:rPr>
            </w:pPr>
            <w:r>
              <w:rPr>
                <w:sz w:val="20"/>
                <w:szCs w:val="20"/>
              </w:rPr>
              <w:t>25</w:t>
            </w:r>
          </w:p>
        </w:tc>
        <w:tc>
          <w:tcPr>
            <w:tcW w:w="1276" w:type="dxa"/>
            <w:shd w:val="clear" w:color="auto" w:fill="auto"/>
          </w:tcPr>
          <w:p w:rsidR="00AB1EEC" w:rsidRPr="006D335E" w:rsidRDefault="00AB1EEC" w:rsidP="00CE2405">
            <w:pPr>
              <w:pStyle w:val="TableContents"/>
              <w:spacing w:line="100" w:lineRule="atLeast"/>
              <w:rPr>
                <w:sz w:val="20"/>
                <w:szCs w:val="20"/>
              </w:rPr>
            </w:pPr>
            <w:r>
              <w:rPr>
                <w:sz w:val="20"/>
                <w:szCs w:val="20"/>
              </w:rPr>
              <w:t>25</w:t>
            </w:r>
          </w:p>
        </w:tc>
        <w:tc>
          <w:tcPr>
            <w:tcW w:w="567" w:type="dxa"/>
            <w:shd w:val="clear" w:color="auto" w:fill="auto"/>
          </w:tcPr>
          <w:p w:rsidR="00AB1EEC" w:rsidRPr="006D335E" w:rsidRDefault="00AB1EEC" w:rsidP="00CE2405">
            <w:pPr>
              <w:rPr>
                <w:sz w:val="20"/>
                <w:szCs w:val="20"/>
              </w:rPr>
            </w:pPr>
            <w:r>
              <w:rPr>
                <w:sz w:val="20"/>
                <w:szCs w:val="20"/>
              </w:rPr>
              <w:t>50</w:t>
            </w:r>
          </w:p>
        </w:tc>
        <w:tc>
          <w:tcPr>
            <w:tcW w:w="1221" w:type="dxa"/>
          </w:tcPr>
          <w:p w:rsidR="00AB1EEC" w:rsidRPr="006D335E" w:rsidRDefault="00AB1EEC" w:rsidP="00CE2405">
            <w:pPr>
              <w:jc w:val="center"/>
              <w:rPr>
                <w:sz w:val="20"/>
                <w:szCs w:val="20"/>
              </w:rPr>
            </w:pPr>
            <w:r>
              <w:rPr>
                <w:sz w:val="20"/>
                <w:szCs w:val="20"/>
              </w:rPr>
              <w:t>3</w:t>
            </w:r>
          </w:p>
        </w:tc>
      </w:tr>
    </w:tbl>
    <w:p w:rsidR="00EA7EFE" w:rsidRPr="00BB479C" w:rsidRDefault="00A54D47" w:rsidP="00BB479C">
      <w:pPr>
        <w:pStyle w:val="Style"/>
        <w:numPr>
          <w:ilvl w:val="0"/>
          <w:numId w:val="1"/>
        </w:numPr>
      </w:pPr>
      <w:r>
        <w:t>Internship @10 credits (450 hrs) after 2</w:t>
      </w:r>
      <w:r w:rsidRPr="00A54D47">
        <w:rPr>
          <w:vertAlign w:val="superscript"/>
        </w:rPr>
        <w:t>nd</w:t>
      </w:r>
      <w:r>
        <w:t xml:space="preserve"> semester (only for exit option) </w:t>
      </w:r>
      <w:r w:rsidR="00BB479C">
        <w:t xml:space="preserve"> </w:t>
      </w:r>
    </w:p>
    <w:p w:rsidR="00EA7EFE" w:rsidRDefault="00EA7EFE" w:rsidP="00CE2405">
      <w:pPr>
        <w:pStyle w:val="Style"/>
        <w:numPr>
          <w:ilvl w:val="0"/>
          <w:numId w:val="1"/>
        </w:numPr>
        <w:jc w:val="center"/>
        <w:rPr>
          <w:b/>
        </w:rPr>
      </w:pPr>
    </w:p>
    <w:p w:rsidR="00EA7EFE" w:rsidRDefault="00EA7EFE" w:rsidP="00CE2405">
      <w:pPr>
        <w:pStyle w:val="Style"/>
        <w:numPr>
          <w:ilvl w:val="0"/>
          <w:numId w:val="1"/>
        </w:numPr>
        <w:jc w:val="center"/>
        <w:rPr>
          <w:b/>
        </w:rPr>
      </w:pPr>
    </w:p>
    <w:p w:rsidR="00EA7EFE" w:rsidRDefault="00EA7EFE" w:rsidP="00CE2405">
      <w:pPr>
        <w:pStyle w:val="Style"/>
        <w:numPr>
          <w:ilvl w:val="0"/>
          <w:numId w:val="1"/>
        </w:numPr>
        <w:jc w:val="center"/>
        <w:rPr>
          <w:b/>
        </w:rPr>
      </w:pPr>
    </w:p>
    <w:p w:rsidR="00BB60AD" w:rsidRDefault="00BB60AD">
      <w:pPr>
        <w:suppressAutoHyphens w:val="0"/>
        <w:rPr>
          <w:rFonts w:eastAsia="Arial"/>
          <w:b/>
        </w:rPr>
      </w:pPr>
      <w:r>
        <w:rPr>
          <w:b/>
        </w:rPr>
        <w:br w:type="page"/>
      </w:r>
    </w:p>
    <w:p w:rsidR="00EA7EFE" w:rsidRDefault="00EA7EFE" w:rsidP="00CE2405">
      <w:pPr>
        <w:pStyle w:val="Style"/>
        <w:numPr>
          <w:ilvl w:val="0"/>
          <w:numId w:val="1"/>
        </w:numPr>
        <w:jc w:val="center"/>
        <w:rPr>
          <w:b/>
        </w:rPr>
      </w:pPr>
    </w:p>
    <w:p w:rsidR="00CE2405" w:rsidRPr="00F51874" w:rsidRDefault="00CE2405" w:rsidP="00CE2405">
      <w:pPr>
        <w:pStyle w:val="Style"/>
        <w:jc w:val="center"/>
        <w:rPr>
          <w:b/>
        </w:rPr>
      </w:pPr>
      <w:r w:rsidRPr="00F51874">
        <w:rPr>
          <w:b/>
        </w:rPr>
        <w:t>Semester-I</w:t>
      </w:r>
    </w:p>
    <w:p w:rsidR="00CE2405" w:rsidRPr="00F51874" w:rsidRDefault="006A4E37" w:rsidP="00CE2405">
      <w:pPr>
        <w:pStyle w:val="Style"/>
        <w:jc w:val="center"/>
        <w:rPr>
          <w:b/>
        </w:rPr>
      </w:pPr>
      <w:r>
        <w:rPr>
          <w:b/>
        </w:rPr>
        <w:t>Course</w:t>
      </w:r>
      <w:r w:rsidR="00CE2405" w:rsidRPr="00F51874">
        <w:rPr>
          <w:b/>
        </w:rPr>
        <w:t>: Physics</w:t>
      </w:r>
    </w:p>
    <w:p w:rsidR="00CE2405" w:rsidRPr="00F51874" w:rsidRDefault="00CE2405" w:rsidP="00CE2405">
      <w:pPr>
        <w:pStyle w:val="Style"/>
        <w:jc w:val="center"/>
        <w:rPr>
          <w:b/>
        </w:rPr>
      </w:pPr>
      <w:r w:rsidRPr="00F51874">
        <w:rPr>
          <w:b/>
        </w:rPr>
        <w:t xml:space="preserve">(Course Type- Core Course, Course Code: </w:t>
      </w:r>
      <w:r w:rsidR="00CE3046">
        <w:rPr>
          <w:b/>
        </w:rPr>
        <w:t>B-PHY-N</w:t>
      </w:r>
      <w:r w:rsidR="00865190" w:rsidRPr="00F51874">
        <w:rPr>
          <w:b/>
        </w:rPr>
        <w:t>-101</w:t>
      </w:r>
      <w:r w:rsidRPr="00F51874">
        <w:rPr>
          <w:b/>
        </w:rPr>
        <w:t>)</w:t>
      </w:r>
    </w:p>
    <w:p w:rsidR="00CE2405" w:rsidRPr="00F51874" w:rsidRDefault="00CE2405" w:rsidP="00CE2405">
      <w:pPr>
        <w:pStyle w:val="Style"/>
        <w:jc w:val="center"/>
        <w:rPr>
          <w:b/>
        </w:rPr>
      </w:pPr>
      <w:r w:rsidRPr="00F51874">
        <w:rPr>
          <w:b/>
        </w:rPr>
        <w:t xml:space="preserve">Nomenclature: </w:t>
      </w:r>
      <w:r w:rsidR="002B747C" w:rsidRPr="00F51874">
        <w:rPr>
          <w:b/>
        </w:rPr>
        <w:t>Mechanics</w:t>
      </w:r>
    </w:p>
    <w:p w:rsidR="00CE2405" w:rsidRPr="00F51874" w:rsidRDefault="00CE2405" w:rsidP="00CE2405">
      <w:pPr>
        <w:pStyle w:val="Style"/>
        <w:jc w:val="center"/>
        <w:rPr>
          <w:b/>
        </w:rPr>
      </w:pPr>
      <w:r w:rsidRPr="00F51874">
        <w:rPr>
          <w:b/>
        </w:rPr>
        <w:t xml:space="preserve">No. of credits: </w:t>
      </w:r>
      <w:r w:rsidR="00865190" w:rsidRPr="00F51874">
        <w:rPr>
          <w:b/>
        </w:rPr>
        <w:t>4</w:t>
      </w:r>
    </w:p>
    <w:p w:rsidR="00CE2405" w:rsidRPr="00F51874" w:rsidRDefault="00CE2405" w:rsidP="00CE2405">
      <w:pPr>
        <w:pStyle w:val="Style"/>
        <w:jc w:val="center"/>
        <w:rPr>
          <w:b/>
        </w:rPr>
      </w:pPr>
    </w:p>
    <w:p w:rsidR="00CE2405" w:rsidRPr="00AE7DA0" w:rsidRDefault="00CE2405" w:rsidP="00AE7DA0">
      <w:pPr>
        <w:pStyle w:val="Style"/>
        <w:jc w:val="right"/>
        <w:rPr>
          <w:b/>
        </w:rPr>
      </w:pPr>
      <w:r w:rsidRPr="00AE7DA0">
        <w:rPr>
          <w:b/>
        </w:rPr>
        <w:t xml:space="preserve">Max. Marks: </w:t>
      </w:r>
      <w:r w:rsidR="00865190" w:rsidRPr="00AE7DA0">
        <w:rPr>
          <w:b/>
        </w:rPr>
        <w:t>100</w:t>
      </w:r>
    </w:p>
    <w:p w:rsidR="00CE2405" w:rsidRPr="00AE7DA0" w:rsidRDefault="00AE7DA0" w:rsidP="00AE7DA0">
      <w:pPr>
        <w:pStyle w:val="Style"/>
        <w:jc w:val="right"/>
        <w:rPr>
          <w:b/>
        </w:rPr>
      </w:pPr>
      <w:r w:rsidRPr="00AE7DA0">
        <w:rPr>
          <w:b/>
        </w:rPr>
        <w:t>End-semester Examination</w:t>
      </w:r>
      <w:r w:rsidR="00CE2405" w:rsidRPr="00AE7DA0">
        <w:rPr>
          <w:b/>
        </w:rPr>
        <w:t xml:space="preserve">: </w:t>
      </w:r>
      <w:r w:rsidR="00865190" w:rsidRPr="00AE7DA0">
        <w:rPr>
          <w:b/>
        </w:rPr>
        <w:t>50</w:t>
      </w:r>
    </w:p>
    <w:p w:rsidR="00CE2405" w:rsidRPr="00AE7DA0" w:rsidRDefault="00CE2405" w:rsidP="00AE7DA0">
      <w:pPr>
        <w:pStyle w:val="Style"/>
        <w:jc w:val="right"/>
        <w:rPr>
          <w:b/>
        </w:rPr>
      </w:pPr>
      <w:r w:rsidRPr="00AE7DA0">
        <w:rPr>
          <w:b/>
        </w:rPr>
        <w:t xml:space="preserve">Internal Assessment: </w:t>
      </w:r>
      <w:r w:rsidR="00865190" w:rsidRPr="00AE7DA0">
        <w:rPr>
          <w:b/>
        </w:rPr>
        <w:t>50</w:t>
      </w:r>
    </w:p>
    <w:p w:rsidR="00CE2405" w:rsidRDefault="00CE2405" w:rsidP="00AE7DA0">
      <w:pPr>
        <w:pStyle w:val="Style"/>
        <w:jc w:val="right"/>
        <w:rPr>
          <w:b/>
        </w:rPr>
      </w:pPr>
      <w:r w:rsidRPr="00AE7DA0">
        <w:rPr>
          <w:b/>
        </w:rPr>
        <w:t>Time: 3 hrs.</w:t>
      </w:r>
    </w:p>
    <w:p w:rsidR="00CE2405" w:rsidRPr="00F51874" w:rsidRDefault="00CE2405" w:rsidP="00CE2405">
      <w:pPr>
        <w:pStyle w:val="Style"/>
        <w:rPr>
          <w:b/>
        </w:rPr>
      </w:pPr>
      <w:r w:rsidRPr="00F51874">
        <w:rPr>
          <w:b/>
        </w:rPr>
        <w:t xml:space="preserve">Note:- </w:t>
      </w:r>
    </w:p>
    <w:p w:rsidR="00CE2405" w:rsidRPr="00F51874" w:rsidRDefault="00CE2405" w:rsidP="00CE2405">
      <w:pPr>
        <w:pStyle w:val="Style"/>
        <w:numPr>
          <w:ilvl w:val="0"/>
          <w:numId w:val="23"/>
        </w:numPr>
        <w:ind w:left="426"/>
        <w:jc w:val="both"/>
      </w:pPr>
      <w:r w:rsidRPr="00F51874">
        <w:t xml:space="preserve">Nine questions will be set in total. </w:t>
      </w:r>
    </w:p>
    <w:p w:rsidR="00CE2405" w:rsidRPr="00F51874" w:rsidRDefault="00CE2405" w:rsidP="00CE2405">
      <w:pPr>
        <w:pStyle w:val="Style"/>
        <w:numPr>
          <w:ilvl w:val="0"/>
          <w:numId w:val="23"/>
        </w:numPr>
        <w:ind w:left="426"/>
        <w:jc w:val="both"/>
      </w:pPr>
      <w:r w:rsidRPr="00F51874">
        <w:t xml:space="preserve">Question no. 1 will be compulsory and based on the conceptual aspects of the entire syllabus. This question may have </w:t>
      </w:r>
      <w:r w:rsidR="00865190" w:rsidRPr="00F51874">
        <w:t>5</w:t>
      </w:r>
      <w:r w:rsidRPr="00F51874">
        <w:t xml:space="preserve"> parts and the answer should be in brief but not in Yes/No. </w:t>
      </w:r>
    </w:p>
    <w:p w:rsidR="00CE2405" w:rsidRPr="00F51874" w:rsidRDefault="00CE2405" w:rsidP="00CE2405">
      <w:pPr>
        <w:pStyle w:val="Style"/>
        <w:numPr>
          <w:ilvl w:val="0"/>
          <w:numId w:val="23"/>
        </w:numPr>
        <w:ind w:left="426"/>
        <w:jc w:val="both"/>
      </w:pPr>
      <w:r w:rsidRPr="00F51874">
        <w:t xml:space="preserve">Four more questions are to be attempted, selecting one question out of two questions set from each unit. Each question may contain two or more parts. All questions will carry equal marks. </w:t>
      </w:r>
    </w:p>
    <w:p w:rsidR="00CE2405" w:rsidRPr="00F51874" w:rsidRDefault="00CE2405" w:rsidP="00CE2405">
      <w:pPr>
        <w:pStyle w:val="Style"/>
        <w:numPr>
          <w:ilvl w:val="0"/>
          <w:numId w:val="23"/>
        </w:numPr>
        <w:ind w:left="426"/>
        <w:jc w:val="both"/>
      </w:pPr>
      <w:r w:rsidRPr="00F51874">
        <w:t>20% numerical problems are to be set.</w:t>
      </w:r>
    </w:p>
    <w:p w:rsidR="00CE2405" w:rsidRPr="00F51874" w:rsidRDefault="00CE2405" w:rsidP="00CE2405">
      <w:pPr>
        <w:pStyle w:val="Style"/>
        <w:numPr>
          <w:ilvl w:val="0"/>
          <w:numId w:val="23"/>
        </w:numPr>
        <w:ind w:left="426"/>
        <w:jc w:val="both"/>
      </w:pPr>
      <w:r w:rsidRPr="00F51874">
        <w:t>Use of scientific (non-programmable) calculator is allowed.</w:t>
      </w:r>
    </w:p>
    <w:p w:rsidR="00CE2405" w:rsidRPr="00F51874" w:rsidRDefault="00CE2405" w:rsidP="00CE2405">
      <w:pPr>
        <w:pStyle w:val="Style"/>
        <w:spacing w:after="280"/>
        <w:jc w:val="both"/>
      </w:pPr>
    </w:p>
    <w:p w:rsidR="00CE2405" w:rsidRPr="00F51874" w:rsidRDefault="00CE2405" w:rsidP="00CE2405">
      <w:pPr>
        <w:suppressAutoHyphens w:val="0"/>
        <w:spacing w:line="242" w:lineRule="auto"/>
        <w:ind w:left="1080" w:right="-20"/>
        <w:contextualSpacing/>
        <w:jc w:val="center"/>
        <w:rPr>
          <w:b/>
          <w:lang w:val="en-IN" w:eastAsia="en-IN"/>
        </w:rPr>
      </w:pPr>
      <w:r w:rsidRPr="00F51874">
        <w:rPr>
          <w:b/>
          <w:lang w:val="en-IN" w:eastAsia="en-IN"/>
        </w:rPr>
        <w:t>UNIT-I</w:t>
      </w:r>
    </w:p>
    <w:p w:rsidR="00CE2405" w:rsidRPr="00F51874" w:rsidRDefault="002B747C" w:rsidP="00CE2405">
      <w:pPr>
        <w:suppressAutoHyphens w:val="0"/>
        <w:spacing w:line="276" w:lineRule="auto"/>
        <w:jc w:val="both"/>
        <w:rPr>
          <w:lang w:val="en-IN" w:eastAsia="en-IN"/>
        </w:rPr>
      </w:pPr>
      <w:r w:rsidRPr="00F51874">
        <w:rPr>
          <w:b/>
        </w:rPr>
        <w:t>Fundamentals of Dynamics</w:t>
      </w:r>
      <w:r w:rsidRPr="00F51874">
        <w:t>: Reference frames. Inertial frames; Review of Newton’s Laws of Motion. Galilean transformations; Galilean invariance. Momentum of variable-mass system: motion of rocket. Motion of a projectile in Uniform gravitational field. Conservation of Energy, Conservative forces, Dynamics of a system of particles. Centre of Mass. Principle of conservation of momentum.</w:t>
      </w:r>
    </w:p>
    <w:p w:rsidR="002B747C" w:rsidRDefault="002B747C" w:rsidP="00CE2405">
      <w:pPr>
        <w:suppressAutoHyphens w:val="0"/>
        <w:spacing w:line="276" w:lineRule="auto"/>
        <w:jc w:val="both"/>
      </w:pPr>
      <w:r w:rsidRPr="00F51874">
        <w:rPr>
          <w:b/>
        </w:rPr>
        <w:t>Non-Inertial Systems:</w:t>
      </w:r>
      <w:r w:rsidRPr="00F51874">
        <w:t xml:space="preserve"> Non-inertial frames and fictitious forces. Uniformly rotating frame. Laws of Physics in rotating coordinate systems. Centrifugal force. Coriolis force and its applications. Components of Velocity and Acceleration in Cylindrical and Spherical Coordinate Systems.</w:t>
      </w:r>
    </w:p>
    <w:p w:rsidR="002A2238" w:rsidRPr="00F51874" w:rsidRDefault="002A2238" w:rsidP="002A2238">
      <w:pPr>
        <w:suppressAutoHyphens w:val="0"/>
        <w:spacing w:line="276" w:lineRule="auto"/>
        <w:jc w:val="right"/>
        <w:rPr>
          <w:lang w:val="en-IN" w:eastAsia="en-IN"/>
        </w:rPr>
      </w:pPr>
      <w:r>
        <w:t>(</w:t>
      </w:r>
      <w:r w:rsidR="00B918B6">
        <w:t xml:space="preserve">Minimum </w:t>
      </w:r>
      <w:r>
        <w:t>12 hrs.)</w:t>
      </w:r>
    </w:p>
    <w:p w:rsidR="00CE2405" w:rsidRPr="00F51874" w:rsidRDefault="00CE2405" w:rsidP="00CE2405">
      <w:pPr>
        <w:suppressAutoHyphens w:val="0"/>
        <w:spacing w:line="276" w:lineRule="auto"/>
        <w:jc w:val="center"/>
        <w:rPr>
          <w:b/>
          <w:lang w:val="en-IN" w:eastAsia="en-IN"/>
        </w:rPr>
      </w:pPr>
      <w:r w:rsidRPr="00F51874">
        <w:rPr>
          <w:b/>
          <w:lang w:val="en-IN" w:eastAsia="en-IN"/>
        </w:rPr>
        <w:t>UNIT-II</w:t>
      </w:r>
    </w:p>
    <w:p w:rsidR="007B3B70" w:rsidRPr="00F51874" w:rsidRDefault="007B3B70" w:rsidP="00EA7EFE">
      <w:pPr>
        <w:suppressAutoHyphens w:val="0"/>
        <w:spacing w:line="276" w:lineRule="auto"/>
        <w:jc w:val="both"/>
        <w:rPr>
          <w:lang w:val="en-IN" w:eastAsia="en-IN"/>
        </w:rPr>
      </w:pPr>
      <w:r w:rsidRPr="00F51874">
        <w:rPr>
          <w:b/>
        </w:rPr>
        <w:t>Rotational Dynamics:</w:t>
      </w:r>
      <w:r w:rsidRPr="00F51874">
        <w:t xml:space="preserve"> Angular momentum of a particle and system of particles. Torque. Principle of conservation of angular momentum. Rotation about a fixed axis. Moment of Inertia. Calculation of moment of inertia for rectangular, cylindrical and spherical bodies. Kinetic energy of rotation. Motion involving both translation and rotation. Cylinder on an accelerated rough plane, </w:t>
      </w:r>
      <w:proofErr w:type="spellStart"/>
      <w:r w:rsidRPr="00F51874">
        <w:t>Behaviour</w:t>
      </w:r>
      <w:proofErr w:type="spellEnd"/>
      <w:r w:rsidRPr="00F51874">
        <w:t xml:space="preserve"> of angular momentum vector, Principal axes and Euler’s equations, Elementary Gyroscope, Symmetrical Top.</w:t>
      </w:r>
    </w:p>
    <w:p w:rsidR="00AD7C0A" w:rsidRPr="00F51874" w:rsidRDefault="00AD7C0A" w:rsidP="00AD7C0A">
      <w:pPr>
        <w:ind w:right="-20"/>
        <w:jc w:val="both"/>
      </w:pPr>
      <w:r w:rsidRPr="00F51874">
        <w:rPr>
          <w:b/>
        </w:rPr>
        <w:t>Central Force Motion</w:t>
      </w:r>
      <w:r w:rsidRPr="00F51874">
        <w:t>: Motion of a particle under a central force field. Two-body problem and its reduction to one</w:t>
      </w:r>
      <w:r>
        <w:t xml:space="preserve"> </w:t>
      </w:r>
      <w:r w:rsidRPr="00F51874">
        <w:t xml:space="preserve">body problem and its solution. The energy equation and energy diagram. Kepler’s Laws. Satellite in circular orbit and applications. Geosynchronous orbits. Weightlessness. </w:t>
      </w:r>
    </w:p>
    <w:p w:rsidR="00D2557D" w:rsidRPr="00F51874" w:rsidRDefault="00D2557D" w:rsidP="00D2557D">
      <w:pPr>
        <w:suppressAutoHyphens w:val="0"/>
        <w:spacing w:line="276" w:lineRule="auto"/>
        <w:jc w:val="right"/>
        <w:rPr>
          <w:lang w:val="en-IN" w:eastAsia="en-IN"/>
        </w:rPr>
      </w:pPr>
      <w:r>
        <w:t>(Minimum 12 hrs.)</w:t>
      </w:r>
    </w:p>
    <w:p w:rsidR="00CE2405" w:rsidRPr="00F51874" w:rsidRDefault="00CE2405" w:rsidP="00CE2405">
      <w:pPr>
        <w:suppressAutoHyphens w:val="0"/>
        <w:spacing w:line="276" w:lineRule="auto"/>
        <w:ind w:left="7200"/>
        <w:jc w:val="right"/>
        <w:rPr>
          <w:b/>
          <w:lang w:val="en-IN" w:eastAsia="en-IN"/>
        </w:rPr>
      </w:pPr>
      <w:r w:rsidRPr="00F51874">
        <w:rPr>
          <w:b/>
          <w:lang w:val="en-IN" w:eastAsia="en-IN"/>
        </w:rPr>
        <w:t xml:space="preserve">       </w:t>
      </w:r>
    </w:p>
    <w:p w:rsidR="00C00B5F" w:rsidRDefault="00C00B5F" w:rsidP="00865190">
      <w:pPr>
        <w:spacing w:before="240"/>
        <w:jc w:val="center"/>
        <w:rPr>
          <w:b/>
        </w:rPr>
      </w:pPr>
    </w:p>
    <w:p w:rsidR="00A40671" w:rsidRDefault="00A40671" w:rsidP="00865190">
      <w:pPr>
        <w:spacing w:before="240"/>
        <w:jc w:val="center"/>
        <w:rPr>
          <w:b/>
        </w:rPr>
      </w:pPr>
    </w:p>
    <w:p w:rsidR="00865190" w:rsidRPr="00F51874" w:rsidRDefault="00865190" w:rsidP="00865190">
      <w:pPr>
        <w:spacing w:before="240"/>
        <w:jc w:val="center"/>
        <w:rPr>
          <w:b/>
        </w:rPr>
      </w:pPr>
      <w:r w:rsidRPr="00F51874">
        <w:rPr>
          <w:b/>
        </w:rPr>
        <w:t>UNIT-III</w:t>
      </w:r>
    </w:p>
    <w:p w:rsidR="007B3B70" w:rsidRDefault="007B3B70" w:rsidP="00865190">
      <w:pPr>
        <w:ind w:right="-20"/>
        <w:jc w:val="both"/>
      </w:pPr>
      <w:r w:rsidRPr="00F51874">
        <w:rPr>
          <w:b/>
        </w:rPr>
        <w:t xml:space="preserve">Oscillations: </w:t>
      </w:r>
      <w:r w:rsidRPr="00F51874">
        <w:t>Simple Harmonic Oscillations. Differential equation of SHM and its solution. Kinetic energy, potential energy, total energy and their time-average values. Damped oscillation. Forced oscillations: Transient and steady states; Resonance, sharpness of resonance; power dissipation and Quality Factor</w:t>
      </w:r>
    </w:p>
    <w:p w:rsidR="00AD7C0A" w:rsidRPr="00AD7C0A" w:rsidRDefault="00AD7C0A" w:rsidP="00AD7C0A">
      <w:pPr>
        <w:suppressAutoHyphens w:val="0"/>
        <w:spacing w:before="240" w:line="276" w:lineRule="auto"/>
        <w:jc w:val="both"/>
        <w:rPr>
          <w:b/>
          <w:lang w:val="en-IN" w:eastAsia="en-IN"/>
        </w:rPr>
      </w:pPr>
      <w:r w:rsidRPr="00F51874">
        <w:rPr>
          <w:b/>
          <w:lang w:val="en-IN" w:eastAsia="en-IN"/>
        </w:rPr>
        <w:t>Elasticity</w:t>
      </w:r>
      <w:r>
        <w:rPr>
          <w:b/>
          <w:lang w:val="en-IN" w:eastAsia="en-IN"/>
        </w:rPr>
        <w:t xml:space="preserve">: </w:t>
      </w:r>
      <w:r w:rsidRPr="00F51874">
        <w:rPr>
          <w:lang w:val="en-IN" w:eastAsia="en-IN"/>
        </w:rPr>
        <w:t>Elasticity, Stress and Strain, Hooks law, Elastic constant</w:t>
      </w:r>
      <w:r>
        <w:rPr>
          <w:lang w:val="en-IN" w:eastAsia="en-IN"/>
        </w:rPr>
        <w:t>s</w:t>
      </w:r>
      <w:r w:rsidRPr="00F51874">
        <w:rPr>
          <w:lang w:val="en-IN" w:eastAsia="en-IN"/>
        </w:rPr>
        <w:t xml:space="preserve"> and their relations, Poisson’s ratio, Torsion of cylinder and twisting couple, bending of beam (Bending moment and its magnitude), Cantilever and Centrally loaded beam.</w:t>
      </w:r>
    </w:p>
    <w:p w:rsidR="00D2557D" w:rsidRPr="00F51874" w:rsidRDefault="00D2557D" w:rsidP="00D2557D">
      <w:pPr>
        <w:suppressAutoHyphens w:val="0"/>
        <w:spacing w:line="276" w:lineRule="auto"/>
        <w:jc w:val="right"/>
        <w:rPr>
          <w:lang w:val="en-IN" w:eastAsia="en-IN"/>
        </w:rPr>
      </w:pPr>
      <w:r>
        <w:t>(Minimum 12 hrs.)</w:t>
      </w:r>
    </w:p>
    <w:p w:rsidR="00865190" w:rsidRPr="00F51874" w:rsidRDefault="00865190" w:rsidP="00865190">
      <w:pPr>
        <w:jc w:val="center"/>
        <w:rPr>
          <w:b/>
        </w:rPr>
      </w:pPr>
      <w:r w:rsidRPr="00F51874">
        <w:rPr>
          <w:b/>
        </w:rPr>
        <w:t>UNIT-IV</w:t>
      </w:r>
    </w:p>
    <w:p w:rsidR="009E21C3" w:rsidRPr="00F51874" w:rsidRDefault="007B3B70" w:rsidP="009E21C3">
      <w:pPr>
        <w:suppressAutoHyphens w:val="0"/>
        <w:spacing w:line="276" w:lineRule="auto"/>
        <w:jc w:val="both"/>
      </w:pPr>
      <w:r w:rsidRPr="00F51874">
        <w:rPr>
          <w:b/>
        </w:rPr>
        <w:t>Special Theory of Relativity:</w:t>
      </w:r>
      <w:r w:rsidRPr="00F51874">
        <w:t xml:space="preserve"> Michelson-Morley Experiment and its outcome. Postulates of Special Theory of Relativity. Lorentz Transformations. Simultaneity and order of events. Lorentz contraction. Time dilation. Relativistic transformation of velocity, frequency and wave number. Relativistic addition of velocities. Variation of mass with velocity. Massless Particles. Mass-energy Equivalence. Relativistic Doppler effect. Relativistic Kinematics. Transformation of Energy and Momentum, Transformation of Force, Four vectors. Problems of Relativistic Dynamics: Acceleration of charged particle by constant electric field, transverse Electric field.</w:t>
      </w:r>
    </w:p>
    <w:p w:rsidR="00D2557D" w:rsidRPr="00F51874" w:rsidRDefault="009E21C3" w:rsidP="00D2557D">
      <w:pPr>
        <w:suppressAutoHyphens w:val="0"/>
        <w:spacing w:line="276" w:lineRule="auto"/>
        <w:jc w:val="right"/>
        <w:rPr>
          <w:lang w:val="en-IN" w:eastAsia="en-IN"/>
        </w:rPr>
      </w:pPr>
      <w:r w:rsidRPr="00F51874">
        <w:rPr>
          <w:b/>
          <w:lang w:val="en-IN" w:eastAsia="en-IN"/>
        </w:rPr>
        <w:t xml:space="preserve"> </w:t>
      </w:r>
      <w:r w:rsidR="00D2557D">
        <w:t>(Minimum 12 hrs.)</w:t>
      </w:r>
    </w:p>
    <w:tbl>
      <w:tblPr>
        <w:tblW w:w="9619" w:type="dxa"/>
        <w:tblLook w:val="04A0"/>
      </w:tblPr>
      <w:tblGrid>
        <w:gridCol w:w="959"/>
        <w:gridCol w:w="8660"/>
      </w:tblGrid>
      <w:tr w:rsidR="00744C52" w:rsidRPr="00F51874" w:rsidTr="00642ABA">
        <w:tc>
          <w:tcPr>
            <w:tcW w:w="959" w:type="dxa"/>
            <w:vMerge w:val="restart"/>
            <w:shd w:val="clear" w:color="auto" w:fill="auto"/>
          </w:tcPr>
          <w:p w:rsidR="00744C52" w:rsidRPr="00F51874" w:rsidRDefault="00744C52" w:rsidP="00BD5DA6">
            <w:pPr>
              <w:tabs>
                <w:tab w:val="left" w:pos="720"/>
                <w:tab w:val="center" w:pos="4680"/>
                <w:tab w:val="right" w:pos="9360"/>
              </w:tabs>
              <w:spacing w:before="240" w:after="20"/>
              <w:jc w:val="both"/>
              <w:rPr>
                <w:iCs/>
              </w:rPr>
            </w:pPr>
            <w:r w:rsidRPr="00F51874">
              <w:rPr>
                <w:b/>
                <w:iCs/>
              </w:rPr>
              <w:t>CO No.</w:t>
            </w:r>
          </w:p>
        </w:tc>
        <w:tc>
          <w:tcPr>
            <w:tcW w:w="8660" w:type="dxa"/>
            <w:shd w:val="clear" w:color="auto" w:fill="auto"/>
          </w:tcPr>
          <w:p w:rsidR="00744C52" w:rsidRPr="00F51874" w:rsidRDefault="00744C52" w:rsidP="00744C52">
            <w:pPr>
              <w:tabs>
                <w:tab w:val="left" w:pos="720"/>
                <w:tab w:val="center" w:pos="4680"/>
                <w:tab w:val="right" w:pos="9360"/>
              </w:tabs>
              <w:spacing w:before="240" w:after="20"/>
              <w:jc w:val="center"/>
              <w:rPr>
                <w:iCs/>
              </w:rPr>
            </w:pPr>
            <w:r w:rsidRPr="00F51874">
              <w:rPr>
                <w:b/>
                <w:iCs/>
              </w:rPr>
              <w:t>Course code (</w:t>
            </w:r>
            <w:r w:rsidR="00CE3046">
              <w:rPr>
                <w:b/>
              </w:rPr>
              <w:t>B-PHY-N</w:t>
            </w:r>
            <w:r w:rsidRPr="00F51874">
              <w:rPr>
                <w:b/>
              </w:rPr>
              <w:t>-101</w:t>
            </w:r>
            <w:r w:rsidRPr="00F51874">
              <w:rPr>
                <w:b/>
                <w:iCs/>
              </w:rPr>
              <w:t xml:space="preserve">): </w:t>
            </w:r>
            <w:r w:rsidRPr="00F51874">
              <w:rPr>
                <w:b/>
                <w:lang w:eastAsia="en-US"/>
              </w:rPr>
              <w:t>Mechanics</w:t>
            </w:r>
          </w:p>
        </w:tc>
      </w:tr>
      <w:tr w:rsidR="00744C52" w:rsidRPr="00F51874" w:rsidTr="00642ABA">
        <w:tc>
          <w:tcPr>
            <w:tcW w:w="959" w:type="dxa"/>
            <w:vMerge/>
            <w:shd w:val="clear" w:color="auto" w:fill="auto"/>
          </w:tcPr>
          <w:p w:rsidR="00744C52" w:rsidRPr="00F51874" w:rsidRDefault="00744C52" w:rsidP="00BD5DA6">
            <w:pPr>
              <w:tabs>
                <w:tab w:val="left" w:pos="720"/>
                <w:tab w:val="center" w:pos="4680"/>
                <w:tab w:val="right" w:pos="9360"/>
              </w:tabs>
              <w:spacing w:before="240" w:after="20"/>
              <w:jc w:val="both"/>
              <w:rPr>
                <w:b/>
                <w:iCs/>
              </w:rPr>
            </w:pPr>
          </w:p>
        </w:tc>
        <w:tc>
          <w:tcPr>
            <w:tcW w:w="8660" w:type="dxa"/>
            <w:shd w:val="clear" w:color="auto" w:fill="auto"/>
          </w:tcPr>
          <w:tbl>
            <w:tblPr>
              <w:tblW w:w="0" w:type="auto"/>
              <w:tblBorders>
                <w:top w:val="nil"/>
                <w:left w:val="nil"/>
                <w:bottom w:val="nil"/>
                <w:right w:val="nil"/>
              </w:tblBorders>
              <w:tblLook w:val="0000"/>
            </w:tblPr>
            <w:tblGrid>
              <w:gridCol w:w="7482"/>
            </w:tblGrid>
            <w:tr w:rsidR="00744C52" w:rsidRPr="00F51874" w:rsidTr="00BD5DA6">
              <w:trPr>
                <w:trHeight w:val="109"/>
              </w:trPr>
              <w:tc>
                <w:tcPr>
                  <w:tcW w:w="0" w:type="auto"/>
                </w:tcPr>
                <w:p w:rsidR="00744C52" w:rsidRPr="00F51874" w:rsidRDefault="00744C52" w:rsidP="00BD5DA6">
                  <w:pPr>
                    <w:tabs>
                      <w:tab w:val="left" w:pos="720"/>
                      <w:tab w:val="center" w:pos="4680"/>
                      <w:tab w:val="right" w:pos="9360"/>
                    </w:tabs>
                    <w:spacing w:before="240" w:after="20"/>
                    <w:jc w:val="both"/>
                    <w:rPr>
                      <w:b/>
                      <w:iCs/>
                    </w:rPr>
                  </w:pPr>
                  <w:r w:rsidRPr="00F51874">
                    <w:rPr>
                      <w:b/>
                      <w:iCs/>
                    </w:rPr>
                    <w:t xml:space="preserve">            After successfully completing the course, student will be able to:</w:t>
                  </w:r>
                </w:p>
              </w:tc>
            </w:tr>
          </w:tbl>
          <w:p w:rsidR="00744C52" w:rsidRPr="00F51874" w:rsidRDefault="00744C52" w:rsidP="00BD5DA6">
            <w:pPr>
              <w:tabs>
                <w:tab w:val="left" w:pos="720"/>
                <w:tab w:val="center" w:pos="4680"/>
                <w:tab w:val="right" w:pos="9360"/>
              </w:tabs>
              <w:spacing w:before="240" w:after="20"/>
              <w:jc w:val="both"/>
              <w:rPr>
                <w:iCs/>
              </w:rPr>
            </w:pPr>
          </w:p>
        </w:tc>
      </w:tr>
      <w:tr w:rsidR="00744C52" w:rsidRPr="00F51874" w:rsidTr="00642ABA">
        <w:tc>
          <w:tcPr>
            <w:tcW w:w="959" w:type="dxa"/>
            <w:shd w:val="clear" w:color="auto" w:fill="auto"/>
          </w:tcPr>
          <w:p w:rsidR="00744C52" w:rsidRPr="00F51874" w:rsidRDefault="00744C52" w:rsidP="00BD5DA6">
            <w:pPr>
              <w:tabs>
                <w:tab w:val="left" w:pos="720"/>
                <w:tab w:val="center" w:pos="4680"/>
                <w:tab w:val="right" w:pos="9360"/>
              </w:tabs>
              <w:spacing w:before="240" w:after="20"/>
              <w:jc w:val="both"/>
              <w:rPr>
                <w:iCs/>
              </w:rPr>
            </w:pPr>
            <w:r w:rsidRPr="00F51874">
              <w:rPr>
                <w:iCs/>
              </w:rPr>
              <w:t>CO-1</w:t>
            </w:r>
          </w:p>
        </w:tc>
        <w:tc>
          <w:tcPr>
            <w:tcW w:w="8660" w:type="dxa"/>
            <w:shd w:val="clear" w:color="auto" w:fill="auto"/>
          </w:tcPr>
          <w:p w:rsidR="00744C52" w:rsidRPr="00F51874" w:rsidRDefault="00744C52" w:rsidP="00BD5DA6">
            <w:pPr>
              <w:autoSpaceDE w:val="0"/>
              <w:autoSpaceDN w:val="0"/>
              <w:adjustRightInd w:val="0"/>
              <w:spacing w:before="240"/>
              <w:jc w:val="both"/>
              <w:rPr>
                <w:color w:val="000000"/>
              </w:rPr>
            </w:pPr>
            <w:r w:rsidRPr="00F51874">
              <w:rPr>
                <w:color w:val="000000"/>
              </w:rPr>
              <w:t xml:space="preserve">Understand the </w:t>
            </w:r>
            <w:r w:rsidR="00BD5DA6" w:rsidRPr="00F51874">
              <w:rPr>
                <w:color w:val="000000"/>
              </w:rPr>
              <w:t xml:space="preserve">dynamics of system of particles, conservation of energy and momentum; different frame of references, cylindrical and spherical coordinates. </w:t>
            </w:r>
            <w:r w:rsidRPr="00F51874">
              <w:rPr>
                <w:iCs/>
                <w:color w:val="000000"/>
              </w:rPr>
              <w:t xml:space="preserve"> </w:t>
            </w:r>
          </w:p>
        </w:tc>
      </w:tr>
      <w:tr w:rsidR="00744C52" w:rsidRPr="00F51874" w:rsidTr="00642ABA">
        <w:tc>
          <w:tcPr>
            <w:tcW w:w="959" w:type="dxa"/>
            <w:shd w:val="clear" w:color="auto" w:fill="auto"/>
          </w:tcPr>
          <w:p w:rsidR="00744C52" w:rsidRPr="00F51874" w:rsidRDefault="00744C52" w:rsidP="00BD5DA6">
            <w:pPr>
              <w:tabs>
                <w:tab w:val="left" w:pos="720"/>
                <w:tab w:val="center" w:pos="4680"/>
                <w:tab w:val="right" w:pos="9360"/>
              </w:tabs>
              <w:spacing w:before="240" w:after="20"/>
              <w:jc w:val="both"/>
              <w:rPr>
                <w:iCs/>
              </w:rPr>
            </w:pPr>
            <w:r w:rsidRPr="00F51874">
              <w:rPr>
                <w:iCs/>
              </w:rPr>
              <w:t>CO-2</w:t>
            </w:r>
          </w:p>
        </w:tc>
        <w:tc>
          <w:tcPr>
            <w:tcW w:w="8660" w:type="dxa"/>
            <w:shd w:val="clear" w:color="auto" w:fill="auto"/>
          </w:tcPr>
          <w:p w:rsidR="00744C52" w:rsidRPr="00F51874" w:rsidRDefault="00BD5DA6" w:rsidP="0008548F">
            <w:pPr>
              <w:autoSpaceDE w:val="0"/>
              <w:autoSpaceDN w:val="0"/>
              <w:adjustRightInd w:val="0"/>
              <w:spacing w:before="240"/>
              <w:jc w:val="both"/>
              <w:rPr>
                <w:color w:val="000000"/>
              </w:rPr>
            </w:pPr>
            <w:r w:rsidRPr="00F51874">
              <w:rPr>
                <w:color w:val="000000"/>
              </w:rPr>
              <w:t>Understand the application of both translational and rotational dynamics motions simultaneously in analyzing rolling with slipping.</w:t>
            </w:r>
            <w:r w:rsidR="0008548F" w:rsidRPr="00F51874">
              <w:t xml:space="preserve"> Analyze the two body Central Force problem</w:t>
            </w:r>
            <w:r w:rsidR="0008548F">
              <w:t xml:space="preserve"> </w:t>
            </w:r>
            <w:r w:rsidR="0008548F" w:rsidRPr="00F51874">
              <w:t>and its application</w:t>
            </w:r>
            <w:r w:rsidR="0008548F">
              <w:t>.</w:t>
            </w:r>
            <w:r w:rsidR="00490D10" w:rsidRPr="00F51874">
              <w:t xml:space="preserve"> </w:t>
            </w:r>
          </w:p>
        </w:tc>
      </w:tr>
      <w:tr w:rsidR="00744C52" w:rsidRPr="00F51874" w:rsidTr="00642ABA">
        <w:tc>
          <w:tcPr>
            <w:tcW w:w="959" w:type="dxa"/>
            <w:shd w:val="clear" w:color="auto" w:fill="auto"/>
          </w:tcPr>
          <w:p w:rsidR="00744C52" w:rsidRPr="00F51874" w:rsidRDefault="00744C52" w:rsidP="00BD5DA6">
            <w:pPr>
              <w:tabs>
                <w:tab w:val="left" w:pos="720"/>
                <w:tab w:val="center" w:pos="4680"/>
                <w:tab w:val="right" w:pos="9360"/>
              </w:tabs>
              <w:spacing w:before="240" w:after="20"/>
              <w:jc w:val="both"/>
              <w:rPr>
                <w:iCs/>
              </w:rPr>
            </w:pPr>
            <w:r w:rsidRPr="00F51874">
              <w:rPr>
                <w:iCs/>
              </w:rPr>
              <w:t>CO-3</w:t>
            </w:r>
          </w:p>
        </w:tc>
        <w:tc>
          <w:tcPr>
            <w:tcW w:w="8660" w:type="dxa"/>
            <w:shd w:val="clear" w:color="auto" w:fill="auto"/>
          </w:tcPr>
          <w:p w:rsidR="00744C52" w:rsidRPr="00F51874" w:rsidRDefault="0008548F" w:rsidP="00490D10">
            <w:pPr>
              <w:autoSpaceDE w:val="0"/>
              <w:autoSpaceDN w:val="0"/>
              <w:adjustRightInd w:val="0"/>
              <w:spacing w:before="240"/>
              <w:jc w:val="both"/>
            </w:pPr>
            <w:r>
              <w:t>E</w:t>
            </w:r>
            <w:r w:rsidRPr="00F51874">
              <w:t>xplain the properties of systems executing S.H.M. motions.</w:t>
            </w:r>
            <w:r w:rsidRPr="00F51874">
              <w:rPr>
                <w:color w:val="000000"/>
              </w:rPr>
              <w:t xml:space="preserve"> </w:t>
            </w:r>
            <w:r w:rsidR="00490D10" w:rsidRPr="00F51874">
              <w:rPr>
                <w:color w:val="000000"/>
              </w:rPr>
              <w:t xml:space="preserve">Also, understand the principles and basic terms related to elasticity. </w:t>
            </w:r>
            <w:r w:rsidR="00BD5DA6" w:rsidRPr="00F51874">
              <w:t xml:space="preserve"> </w:t>
            </w:r>
          </w:p>
        </w:tc>
      </w:tr>
      <w:tr w:rsidR="00744C52" w:rsidRPr="00F51874" w:rsidTr="00642ABA">
        <w:tc>
          <w:tcPr>
            <w:tcW w:w="959" w:type="dxa"/>
            <w:shd w:val="clear" w:color="auto" w:fill="auto"/>
          </w:tcPr>
          <w:p w:rsidR="00744C52" w:rsidRPr="00F51874" w:rsidRDefault="00744C52" w:rsidP="00BD5DA6">
            <w:pPr>
              <w:tabs>
                <w:tab w:val="left" w:pos="720"/>
                <w:tab w:val="center" w:pos="4680"/>
                <w:tab w:val="right" w:pos="9360"/>
              </w:tabs>
              <w:spacing w:before="240" w:after="20"/>
              <w:jc w:val="both"/>
              <w:rPr>
                <w:iCs/>
              </w:rPr>
            </w:pPr>
            <w:r w:rsidRPr="00F51874">
              <w:rPr>
                <w:iCs/>
              </w:rPr>
              <w:t>CO-4</w:t>
            </w:r>
          </w:p>
        </w:tc>
        <w:tc>
          <w:tcPr>
            <w:tcW w:w="8660" w:type="dxa"/>
            <w:shd w:val="clear" w:color="auto" w:fill="auto"/>
          </w:tcPr>
          <w:p w:rsidR="00744C52" w:rsidRPr="00F51874" w:rsidRDefault="00744C52" w:rsidP="00642ABA">
            <w:pPr>
              <w:tabs>
                <w:tab w:val="left" w:pos="720"/>
                <w:tab w:val="center" w:pos="4680"/>
                <w:tab w:val="right" w:pos="9360"/>
              </w:tabs>
              <w:spacing w:before="240" w:after="20"/>
              <w:jc w:val="both"/>
            </w:pPr>
            <w:r w:rsidRPr="00F51874">
              <w:t xml:space="preserve">Appreciate the concepts and Applications of </w:t>
            </w:r>
            <w:r w:rsidR="00642ABA" w:rsidRPr="00F51874">
              <w:t>special theory of relativity</w:t>
            </w:r>
            <w:r w:rsidRPr="00F51874">
              <w:t>.</w:t>
            </w:r>
          </w:p>
        </w:tc>
      </w:tr>
    </w:tbl>
    <w:p w:rsidR="00CE2405" w:rsidRPr="00F51874" w:rsidRDefault="00CE2405" w:rsidP="00CE2405">
      <w:pPr>
        <w:suppressAutoHyphens w:val="0"/>
        <w:spacing w:before="120" w:after="120"/>
        <w:rPr>
          <w:b/>
          <w:lang w:val="en-IN" w:eastAsia="en-IN"/>
        </w:rPr>
      </w:pPr>
      <w:r w:rsidRPr="00F51874">
        <w:rPr>
          <w:b/>
          <w:lang w:val="en-IN" w:eastAsia="en-IN"/>
        </w:rPr>
        <w:t xml:space="preserve">REFERENCES </w:t>
      </w:r>
    </w:p>
    <w:p w:rsidR="00CE2405" w:rsidRPr="00F51874" w:rsidRDefault="00CE2405" w:rsidP="00CE2405">
      <w:pPr>
        <w:numPr>
          <w:ilvl w:val="0"/>
          <w:numId w:val="24"/>
        </w:numPr>
        <w:suppressAutoHyphens w:val="0"/>
        <w:spacing w:after="200" w:line="276" w:lineRule="auto"/>
        <w:contextualSpacing/>
        <w:rPr>
          <w:lang w:val="en-IN" w:eastAsia="en-IN"/>
        </w:rPr>
      </w:pPr>
      <w:r w:rsidRPr="00F51874">
        <w:rPr>
          <w:lang w:val="en-IN" w:eastAsia="en-IN"/>
        </w:rPr>
        <w:t>Mechanics “Berkeley Physics Course Vol. I”, Charles Kittel, Tata McGraw-Hill</w:t>
      </w:r>
    </w:p>
    <w:p w:rsidR="00210ACC" w:rsidRPr="00F51874" w:rsidRDefault="00210ACC" w:rsidP="00CE2405">
      <w:pPr>
        <w:numPr>
          <w:ilvl w:val="0"/>
          <w:numId w:val="24"/>
        </w:numPr>
        <w:suppressAutoHyphens w:val="0"/>
        <w:spacing w:after="200" w:line="276" w:lineRule="auto"/>
        <w:contextualSpacing/>
        <w:rPr>
          <w:lang w:val="en-IN" w:eastAsia="en-IN"/>
        </w:rPr>
      </w:pPr>
      <w:r w:rsidRPr="00F51874">
        <w:t xml:space="preserve">Mechanics, D.S. </w:t>
      </w:r>
      <w:proofErr w:type="spellStart"/>
      <w:r w:rsidRPr="00F51874">
        <w:t>Mathur</w:t>
      </w:r>
      <w:proofErr w:type="spellEnd"/>
      <w:r w:rsidRPr="00F51874">
        <w:t>, S. Chand and Company Limited, 2000</w:t>
      </w:r>
    </w:p>
    <w:p w:rsidR="00CE2405" w:rsidRPr="00F51874" w:rsidRDefault="00CE2405" w:rsidP="00CE2405">
      <w:pPr>
        <w:numPr>
          <w:ilvl w:val="0"/>
          <w:numId w:val="24"/>
        </w:numPr>
        <w:suppressAutoHyphens w:val="0"/>
        <w:spacing w:after="200" w:line="276" w:lineRule="auto"/>
        <w:contextualSpacing/>
        <w:rPr>
          <w:lang w:val="en-IN" w:eastAsia="en-IN"/>
        </w:rPr>
      </w:pPr>
      <w:r w:rsidRPr="00F51874">
        <w:rPr>
          <w:lang w:val="en-IN" w:eastAsia="en-IN"/>
        </w:rPr>
        <w:t xml:space="preserve">Elements of Properties of Matter, D.S. </w:t>
      </w:r>
      <w:proofErr w:type="spellStart"/>
      <w:r w:rsidRPr="00F51874">
        <w:rPr>
          <w:lang w:val="en-IN" w:eastAsia="en-IN"/>
        </w:rPr>
        <w:t>Mathur</w:t>
      </w:r>
      <w:proofErr w:type="spellEnd"/>
      <w:r w:rsidRPr="00F51874">
        <w:rPr>
          <w:lang w:val="en-IN" w:eastAsia="en-IN"/>
        </w:rPr>
        <w:t xml:space="preserve">, </w:t>
      </w:r>
      <w:r w:rsidRPr="00F51874">
        <w:rPr>
          <w:color w:val="000000"/>
          <w:lang w:val="en-IN" w:eastAsia="en-IN"/>
        </w:rPr>
        <w:t>S .</w:t>
      </w:r>
      <w:proofErr w:type="spellStart"/>
      <w:r w:rsidRPr="00F51874">
        <w:rPr>
          <w:color w:val="000000"/>
          <w:lang w:val="en-IN" w:eastAsia="en-IN"/>
        </w:rPr>
        <w:t>Chand</w:t>
      </w:r>
      <w:proofErr w:type="spellEnd"/>
      <w:r w:rsidRPr="00F51874">
        <w:rPr>
          <w:color w:val="000000"/>
          <w:lang w:val="en-IN" w:eastAsia="en-IN"/>
        </w:rPr>
        <w:t xml:space="preserve"> &amp; Com. Pt. Ltd., New Delhi</w:t>
      </w:r>
    </w:p>
    <w:p w:rsidR="00CE2405" w:rsidRPr="00F51874" w:rsidRDefault="00CE2405" w:rsidP="00CE2405">
      <w:pPr>
        <w:numPr>
          <w:ilvl w:val="0"/>
          <w:numId w:val="24"/>
        </w:numPr>
        <w:suppressAutoHyphens w:val="0"/>
        <w:spacing w:after="200" w:line="276" w:lineRule="auto"/>
        <w:contextualSpacing/>
        <w:rPr>
          <w:lang w:val="en-IN" w:eastAsia="en-IN"/>
        </w:rPr>
      </w:pPr>
      <w:r w:rsidRPr="00F51874">
        <w:rPr>
          <w:lang w:val="en-IN" w:eastAsia="en-IN"/>
        </w:rPr>
        <w:t>Physics,  Resnick, Halliday &amp; Walker, Wiley</w:t>
      </w:r>
    </w:p>
    <w:p w:rsidR="00210ACC" w:rsidRPr="00F51874" w:rsidRDefault="00210ACC" w:rsidP="00CE2405">
      <w:pPr>
        <w:numPr>
          <w:ilvl w:val="0"/>
          <w:numId w:val="24"/>
        </w:numPr>
        <w:suppressAutoHyphens w:val="0"/>
        <w:spacing w:after="200" w:line="276" w:lineRule="auto"/>
        <w:contextualSpacing/>
        <w:rPr>
          <w:lang w:val="en-IN" w:eastAsia="en-IN"/>
        </w:rPr>
      </w:pPr>
      <w:r w:rsidRPr="00F51874">
        <w:t xml:space="preserve">Physics for scientists and Engineers with Modern Phys., J.W. Jewett, R.A. </w:t>
      </w:r>
      <w:proofErr w:type="spellStart"/>
      <w:r w:rsidRPr="00F51874">
        <w:t>Serway</w:t>
      </w:r>
      <w:proofErr w:type="spellEnd"/>
      <w:r w:rsidRPr="00F51874">
        <w:t xml:space="preserve">, 2010, </w:t>
      </w:r>
      <w:proofErr w:type="spellStart"/>
      <w:r w:rsidRPr="00F51874">
        <w:t>Cengage</w:t>
      </w:r>
      <w:proofErr w:type="spellEnd"/>
      <w:r w:rsidRPr="00F51874">
        <w:t xml:space="preserve"> Learning</w:t>
      </w:r>
    </w:p>
    <w:p w:rsidR="00210ACC" w:rsidRPr="00F51874" w:rsidRDefault="00210ACC" w:rsidP="00CE2405">
      <w:pPr>
        <w:numPr>
          <w:ilvl w:val="0"/>
          <w:numId w:val="24"/>
        </w:numPr>
        <w:suppressAutoHyphens w:val="0"/>
        <w:spacing w:after="200" w:line="276" w:lineRule="auto"/>
        <w:contextualSpacing/>
        <w:rPr>
          <w:lang w:val="en-IN" w:eastAsia="en-IN"/>
        </w:rPr>
      </w:pPr>
      <w:r w:rsidRPr="00F51874">
        <w:t xml:space="preserve">An introduction to mechanics, D. </w:t>
      </w:r>
      <w:proofErr w:type="spellStart"/>
      <w:r w:rsidRPr="00F51874">
        <w:t>Kleppner</w:t>
      </w:r>
      <w:proofErr w:type="spellEnd"/>
      <w:r w:rsidRPr="00F51874">
        <w:t xml:space="preserve">, R.J. </w:t>
      </w:r>
      <w:proofErr w:type="spellStart"/>
      <w:r w:rsidRPr="00F51874">
        <w:t>Kolenkow</w:t>
      </w:r>
      <w:proofErr w:type="spellEnd"/>
      <w:r w:rsidRPr="00F51874">
        <w:t>, 1973, McGraw-Hill.</w:t>
      </w:r>
    </w:p>
    <w:p w:rsidR="00724C55" w:rsidRPr="00DD288E" w:rsidRDefault="00CE2405" w:rsidP="00AC6999">
      <w:pPr>
        <w:numPr>
          <w:ilvl w:val="0"/>
          <w:numId w:val="24"/>
        </w:numPr>
        <w:suppressAutoHyphens w:val="0"/>
        <w:spacing w:after="200" w:line="276" w:lineRule="auto"/>
        <w:contextualSpacing/>
      </w:pPr>
      <w:r w:rsidRPr="00F51874">
        <w:rPr>
          <w:lang w:val="en-IN" w:eastAsia="en-IN"/>
        </w:rPr>
        <w:t xml:space="preserve">Properties of Matter, R. </w:t>
      </w:r>
      <w:proofErr w:type="spellStart"/>
      <w:r w:rsidRPr="00F51874">
        <w:rPr>
          <w:lang w:val="en-IN" w:eastAsia="en-IN"/>
        </w:rPr>
        <w:t>Murgeshan</w:t>
      </w:r>
      <w:proofErr w:type="spellEnd"/>
      <w:r w:rsidRPr="00F51874">
        <w:rPr>
          <w:lang w:val="en-IN" w:eastAsia="en-IN"/>
        </w:rPr>
        <w:t xml:space="preserve">,  </w:t>
      </w:r>
      <w:r w:rsidRPr="00F51874">
        <w:rPr>
          <w:color w:val="000000"/>
          <w:lang w:val="en-IN" w:eastAsia="en-IN"/>
        </w:rPr>
        <w:t>S. Chand &amp; Com. Pt. Ltd., New Delhi</w:t>
      </w:r>
    </w:p>
    <w:p w:rsidR="00DD288E" w:rsidRPr="00F51874" w:rsidRDefault="00DD288E" w:rsidP="00AC6999">
      <w:pPr>
        <w:numPr>
          <w:ilvl w:val="0"/>
          <w:numId w:val="24"/>
        </w:numPr>
        <w:suppressAutoHyphens w:val="0"/>
        <w:spacing w:after="200" w:line="276" w:lineRule="auto"/>
        <w:contextualSpacing/>
      </w:pPr>
      <w:r>
        <w:t xml:space="preserve">Classical Mechanics, J.C. </w:t>
      </w:r>
      <w:proofErr w:type="spellStart"/>
      <w:r>
        <w:t>Upadhyaya</w:t>
      </w:r>
      <w:proofErr w:type="spellEnd"/>
      <w:r>
        <w:t xml:space="preserve">, </w:t>
      </w:r>
      <w:r w:rsidR="00D26C92">
        <w:t xml:space="preserve">Himalaya Publishing House. </w:t>
      </w:r>
    </w:p>
    <w:p w:rsidR="00BB60AD" w:rsidRPr="00F51874" w:rsidRDefault="00BB60AD">
      <w:pPr>
        <w:suppressAutoHyphens w:val="0"/>
      </w:pPr>
      <w:r w:rsidRPr="00F51874">
        <w:br w:type="page"/>
      </w:r>
    </w:p>
    <w:p w:rsidR="00C00B5F" w:rsidRPr="00F51874" w:rsidRDefault="00C00B5F" w:rsidP="00C00B5F">
      <w:pPr>
        <w:pStyle w:val="Style"/>
        <w:jc w:val="center"/>
        <w:rPr>
          <w:b/>
        </w:rPr>
      </w:pPr>
      <w:r w:rsidRPr="00F51874">
        <w:rPr>
          <w:b/>
        </w:rPr>
        <w:lastRenderedPageBreak/>
        <w:t>Semester-I</w:t>
      </w:r>
    </w:p>
    <w:p w:rsidR="00C00B5F" w:rsidRDefault="00C00B5F" w:rsidP="00C00B5F">
      <w:pPr>
        <w:pStyle w:val="Style"/>
        <w:jc w:val="center"/>
        <w:rPr>
          <w:b/>
        </w:rPr>
      </w:pPr>
    </w:p>
    <w:p w:rsidR="00724C55" w:rsidRPr="00F51874" w:rsidRDefault="00724C55" w:rsidP="00C00B5F">
      <w:pPr>
        <w:pStyle w:val="Style"/>
        <w:jc w:val="center"/>
        <w:rPr>
          <w:b/>
        </w:rPr>
      </w:pPr>
      <w:r w:rsidRPr="00F51874">
        <w:rPr>
          <w:b/>
        </w:rPr>
        <w:t>(Course Type- Cor</w:t>
      </w:r>
      <w:r w:rsidR="00CE3046">
        <w:rPr>
          <w:b/>
        </w:rPr>
        <w:t>e Course, Course Code: B-PHY-N</w:t>
      </w:r>
      <w:r w:rsidRPr="00F51874">
        <w:rPr>
          <w:b/>
        </w:rPr>
        <w:t>-102)</w:t>
      </w:r>
    </w:p>
    <w:p w:rsidR="00724C55" w:rsidRPr="00F51874" w:rsidRDefault="00724C55" w:rsidP="00724C55">
      <w:pPr>
        <w:pStyle w:val="Style"/>
        <w:jc w:val="center"/>
        <w:rPr>
          <w:b/>
        </w:rPr>
      </w:pPr>
      <w:r w:rsidRPr="00F51874">
        <w:rPr>
          <w:b/>
        </w:rPr>
        <w:t>Nomenclature: Physics Practical-I</w:t>
      </w:r>
    </w:p>
    <w:p w:rsidR="00724C55" w:rsidRPr="00F51874" w:rsidRDefault="00724C55" w:rsidP="00724C55">
      <w:pPr>
        <w:pStyle w:val="BodyText"/>
        <w:jc w:val="center"/>
      </w:pPr>
      <w:r w:rsidRPr="00F51874">
        <w:rPr>
          <w:b/>
        </w:rPr>
        <w:t>No. of credits: 2</w:t>
      </w:r>
    </w:p>
    <w:p w:rsidR="00724C55" w:rsidRPr="00F51874" w:rsidRDefault="00724C55" w:rsidP="00AD7C0A">
      <w:pPr>
        <w:widowControl w:val="0"/>
        <w:suppressAutoHyphens w:val="0"/>
        <w:autoSpaceDE w:val="0"/>
        <w:autoSpaceDN w:val="0"/>
        <w:adjustRightInd w:val="0"/>
        <w:jc w:val="right"/>
        <w:rPr>
          <w:b/>
          <w:lang w:eastAsia="en-US"/>
        </w:rPr>
      </w:pPr>
      <w:r w:rsidRPr="00F51874">
        <w:rPr>
          <w:b/>
          <w:lang w:eastAsia="en-US"/>
        </w:rPr>
        <w:t>Max. Marks: 50</w:t>
      </w:r>
    </w:p>
    <w:p w:rsidR="009B4091" w:rsidRPr="00AE7DA0" w:rsidRDefault="009B4091" w:rsidP="009B4091">
      <w:pPr>
        <w:pStyle w:val="Style"/>
        <w:jc w:val="right"/>
        <w:rPr>
          <w:b/>
        </w:rPr>
      </w:pPr>
      <w:r w:rsidRPr="00AE7DA0">
        <w:rPr>
          <w:b/>
        </w:rPr>
        <w:t xml:space="preserve">End-semester Examination: </w:t>
      </w:r>
      <w:r>
        <w:rPr>
          <w:b/>
        </w:rPr>
        <w:t>25</w:t>
      </w:r>
    </w:p>
    <w:p w:rsidR="009B4091" w:rsidRPr="00AE7DA0" w:rsidRDefault="009B4091" w:rsidP="009B4091">
      <w:pPr>
        <w:pStyle w:val="Style"/>
        <w:jc w:val="right"/>
        <w:rPr>
          <w:b/>
        </w:rPr>
      </w:pPr>
      <w:r w:rsidRPr="00AE7DA0">
        <w:rPr>
          <w:b/>
        </w:rPr>
        <w:t xml:space="preserve">Internal Assessment: </w:t>
      </w:r>
      <w:r>
        <w:rPr>
          <w:b/>
        </w:rPr>
        <w:t>25</w:t>
      </w:r>
    </w:p>
    <w:p w:rsidR="00724C55" w:rsidRPr="00F51874" w:rsidRDefault="00724C55" w:rsidP="00AD7C0A">
      <w:pPr>
        <w:widowControl w:val="0"/>
        <w:suppressAutoHyphens w:val="0"/>
        <w:autoSpaceDE w:val="0"/>
        <w:autoSpaceDN w:val="0"/>
        <w:adjustRightInd w:val="0"/>
        <w:jc w:val="right"/>
        <w:rPr>
          <w:b/>
          <w:lang w:eastAsia="en-US"/>
        </w:rPr>
      </w:pPr>
      <w:r w:rsidRPr="00F51874">
        <w:rPr>
          <w:b/>
          <w:lang w:eastAsia="en-US"/>
        </w:rPr>
        <w:t>Time: 3 hrs.</w:t>
      </w:r>
    </w:p>
    <w:p w:rsidR="00724C55" w:rsidRPr="00F51874" w:rsidRDefault="00724C55" w:rsidP="00724C55">
      <w:pPr>
        <w:widowControl w:val="0"/>
        <w:suppressAutoHyphens w:val="0"/>
        <w:autoSpaceDE w:val="0"/>
        <w:autoSpaceDN w:val="0"/>
        <w:adjustRightInd w:val="0"/>
        <w:rPr>
          <w:b/>
          <w:lang w:eastAsia="en-US"/>
        </w:rPr>
      </w:pPr>
      <w:r w:rsidRPr="00F51874">
        <w:rPr>
          <w:b/>
          <w:lang w:eastAsia="en-US"/>
        </w:rPr>
        <w:t xml:space="preserve">Special Note: - </w:t>
      </w:r>
    </w:p>
    <w:p w:rsidR="00724C55" w:rsidRPr="00F51874" w:rsidRDefault="00724C55" w:rsidP="00724C55">
      <w:pPr>
        <w:widowControl w:val="0"/>
        <w:numPr>
          <w:ilvl w:val="0"/>
          <w:numId w:val="8"/>
        </w:numPr>
        <w:suppressAutoHyphens w:val="0"/>
        <w:autoSpaceDE w:val="0"/>
        <w:autoSpaceDN w:val="0"/>
        <w:adjustRightInd w:val="0"/>
        <w:jc w:val="both"/>
        <w:rPr>
          <w:lang w:eastAsia="en-US"/>
        </w:rPr>
      </w:pPr>
      <w:r w:rsidRPr="00F51874">
        <w:rPr>
          <w:lang w:eastAsia="en-US"/>
        </w:rPr>
        <w:t xml:space="preserve">Do any eight experiments from the given list of experiments. </w:t>
      </w:r>
    </w:p>
    <w:p w:rsidR="00724C55" w:rsidRPr="00F51874" w:rsidRDefault="00724C55" w:rsidP="00724C55">
      <w:pPr>
        <w:widowControl w:val="0"/>
        <w:numPr>
          <w:ilvl w:val="0"/>
          <w:numId w:val="8"/>
        </w:numPr>
        <w:suppressAutoHyphens w:val="0"/>
        <w:autoSpaceDE w:val="0"/>
        <w:autoSpaceDN w:val="0"/>
        <w:adjustRightInd w:val="0"/>
        <w:spacing w:before="1" w:beforeAutospacing="1" w:after="1" w:afterAutospacing="1"/>
        <w:jc w:val="both"/>
        <w:rPr>
          <w:lang w:eastAsia="en-US"/>
        </w:rPr>
      </w:pPr>
      <w:r w:rsidRPr="00F51874">
        <w:rPr>
          <w:lang w:eastAsia="en-US"/>
        </w:rPr>
        <w:t>The students are required to calculate the error involved in a particular experiment.</w:t>
      </w:r>
    </w:p>
    <w:p w:rsidR="00724C55" w:rsidRPr="00F51874" w:rsidRDefault="00724C55" w:rsidP="00724C55">
      <w:pPr>
        <w:widowControl w:val="0"/>
        <w:numPr>
          <w:ilvl w:val="0"/>
          <w:numId w:val="8"/>
        </w:numPr>
        <w:suppressAutoHyphens w:val="0"/>
        <w:autoSpaceDE w:val="0"/>
        <w:autoSpaceDN w:val="0"/>
        <w:adjustRightInd w:val="0"/>
        <w:spacing w:before="1" w:beforeAutospacing="1" w:after="1" w:afterAutospacing="1"/>
        <w:jc w:val="both"/>
        <w:rPr>
          <w:lang w:eastAsia="en-US"/>
        </w:rPr>
      </w:pPr>
      <w:r w:rsidRPr="00F51874">
        <w:rPr>
          <w:lang w:eastAsia="en-US"/>
        </w:rPr>
        <w:t>The Practical examination will be held in a single session of 3 hours.</w:t>
      </w:r>
    </w:p>
    <w:p w:rsidR="00724C55" w:rsidRPr="00F51874" w:rsidRDefault="00724C55" w:rsidP="00724C55">
      <w:pPr>
        <w:widowControl w:val="0"/>
        <w:suppressAutoHyphens w:val="0"/>
        <w:autoSpaceDE w:val="0"/>
        <w:autoSpaceDN w:val="0"/>
        <w:adjustRightInd w:val="0"/>
        <w:spacing w:before="100" w:beforeAutospacing="1"/>
        <w:jc w:val="both"/>
        <w:rPr>
          <w:b/>
          <w:lang w:eastAsia="en-US"/>
        </w:rPr>
      </w:pPr>
      <w:r w:rsidRPr="00F51874">
        <w:rPr>
          <w:b/>
          <w:lang w:eastAsia="en-US"/>
        </w:rPr>
        <w:t xml:space="preserve">Distribution of Marks: </w:t>
      </w:r>
    </w:p>
    <w:p w:rsidR="00724C55" w:rsidRPr="00F51874" w:rsidRDefault="00724C55" w:rsidP="00724C55">
      <w:pPr>
        <w:widowControl w:val="0"/>
        <w:suppressAutoHyphens w:val="0"/>
        <w:autoSpaceDE w:val="0"/>
        <w:autoSpaceDN w:val="0"/>
        <w:adjustRightInd w:val="0"/>
        <w:rPr>
          <w:lang w:eastAsia="en-US"/>
        </w:rPr>
      </w:pPr>
      <w:r w:rsidRPr="00F51874">
        <w:rPr>
          <w:lang w:eastAsia="en-US"/>
        </w:rPr>
        <w:t>Experiment</w:t>
      </w:r>
      <w:r w:rsidRPr="00F51874">
        <w:rPr>
          <w:lang w:eastAsia="en-US"/>
        </w:rPr>
        <w:tab/>
      </w:r>
      <w:r w:rsidRPr="00F51874">
        <w:rPr>
          <w:lang w:eastAsia="en-US"/>
        </w:rPr>
        <w:tab/>
      </w:r>
      <w:r w:rsidRPr="00F51874">
        <w:rPr>
          <w:lang w:eastAsia="en-US"/>
        </w:rPr>
        <w:tab/>
        <w:t xml:space="preserve">                        15 marks</w:t>
      </w:r>
    </w:p>
    <w:p w:rsidR="00724C55" w:rsidRPr="00F51874" w:rsidRDefault="00724C55" w:rsidP="00724C55">
      <w:pPr>
        <w:widowControl w:val="0"/>
        <w:suppressAutoHyphens w:val="0"/>
        <w:autoSpaceDE w:val="0"/>
        <w:autoSpaceDN w:val="0"/>
        <w:adjustRightInd w:val="0"/>
        <w:rPr>
          <w:lang w:eastAsia="en-US"/>
        </w:rPr>
      </w:pPr>
      <w:r w:rsidRPr="00F51874">
        <w:rPr>
          <w:lang w:eastAsia="en-US"/>
        </w:rPr>
        <w:t>Viva- voce</w:t>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t>10 marks</w:t>
      </w:r>
    </w:p>
    <w:p w:rsidR="00724C55" w:rsidRPr="00F51874" w:rsidRDefault="009B4091" w:rsidP="00724C55">
      <w:pPr>
        <w:widowControl w:val="0"/>
        <w:suppressAutoHyphens w:val="0"/>
        <w:autoSpaceDE w:val="0"/>
        <w:autoSpaceDN w:val="0"/>
        <w:adjustRightInd w:val="0"/>
        <w:rPr>
          <w:lang w:eastAsia="en-US"/>
        </w:rPr>
      </w:pPr>
      <w:r>
        <w:rPr>
          <w:lang w:eastAsia="en-US"/>
        </w:rPr>
        <w:t xml:space="preserve">Internal Assessment </w:t>
      </w:r>
      <w:r w:rsidR="00724C55" w:rsidRPr="00F51874">
        <w:rPr>
          <w:lang w:eastAsia="en-US"/>
        </w:rPr>
        <w:tab/>
      </w:r>
      <w:r w:rsidR="00724C55" w:rsidRPr="00F51874">
        <w:rPr>
          <w:lang w:eastAsia="en-US"/>
        </w:rPr>
        <w:tab/>
      </w:r>
      <w:r w:rsidR="00724C55" w:rsidRPr="00F51874">
        <w:rPr>
          <w:lang w:eastAsia="en-US"/>
        </w:rPr>
        <w:tab/>
      </w:r>
      <w:r w:rsidR="00724C55" w:rsidRPr="00F51874">
        <w:rPr>
          <w:lang w:eastAsia="en-US"/>
        </w:rPr>
        <w:tab/>
        <w:t>25 marks</w:t>
      </w:r>
    </w:p>
    <w:p w:rsidR="00724C55" w:rsidRPr="00F51874" w:rsidRDefault="00724C55" w:rsidP="00724C55">
      <w:pPr>
        <w:widowControl w:val="0"/>
        <w:suppressAutoHyphens w:val="0"/>
        <w:autoSpaceDE w:val="0"/>
        <w:autoSpaceDN w:val="0"/>
        <w:adjustRightInd w:val="0"/>
        <w:rPr>
          <w:lang w:eastAsia="en-US"/>
        </w:rPr>
      </w:pPr>
      <w:r w:rsidRPr="00F51874">
        <w:rPr>
          <w:lang w:eastAsia="en-US"/>
        </w:rPr>
        <w:t xml:space="preserve">Total </w:t>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t>50 marks</w:t>
      </w:r>
    </w:p>
    <w:p w:rsidR="00724C55" w:rsidRPr="00F51874" w:rsidRDefault="00724C55" w:rsidP="00724C55">
      <w:pPr>
        <w:widowControl w:val="0"/>
        <w:suppressAutoHyphens w:val="0"/>
        <w:autoSpaceDE w:val="0"/>
        <w:autoSpaceDN w:val="0"/>
        <w:adjustRightInd w:val="0"/>
        <w:rPr>
          <w:lang w:eastAsia="en-US"/>
        </w:rPr>
      </w:pPr>
    </w:p>
    <w:p w:rsidR="00724C55" w:rsidRPr="00F51874" w:rsidRDefault="00724C55" w:rsidP="00724C55">
      <w:pPr>
        <w:widowControl w:val="0"/>
        <w:suppressAutoHyphens w:val="0"/>
        <w:autoSpaceDE w:val="0"/>
        <w:autoSpaceDN w:val="0"/>
        <w:adjustRightInd w:val="0"/>
        <w:rPr>
          <w:b/>
          <w:lang w:eastAsia="en-US"/>
        </w:rPr>
      </w:pPr>
      <w:r w:rsidRPr="00F51874">
        <w:rPr>
          <w:b/>
          <w:lang w:eastAsia="en-US"/>
        </w:rPr>
        <w:t>List of Experiments:</w:t>
      </w:r>
    </w:p>
    <w:p w:rsidR="007906F4" w:rsidRDefault="007906F4" w:rsidP="00724C55">
      <w:pPr>
        <w:numPr>
          <w:ilvl w:val="0"/>
          <w:numId w:val="26"/>
        </w:numPr>
        <w:suppressAutoHyphens w:val="0"/>
        <w:spacing w:line="242" w:lineRule="auto"/>
        <w:ind w:right="-20"/>
        <w:contextualSpacing/>
        <w:jc w:val="both"/>
        <w:rPr>
          <w:rFonts w:eastAsia="Calibri"/>
        </w:rPr>
      </w:pPr>
      <w:r>
        <w:rPr>
          <w:rFonts w:eastAsia="Calibri"/>
        </w:rPr>
        <w:t xml:space="preserve">Measurement of length (or diameter) using </w:t>
      </w:r>
      <w:proofErr w:type="spellStart"/>
      <w:r>
        <w:rPr>
          <w:rFonts w:eastAsia="Calibri"/>
        </w:rPr>
        <w:t>vernier</w:t>
      </w:r>
      <w:proofErr w:type="spellEnd"/>
      <w:r>
        <w:rPr>
          <w:rFonts w:eastAsia="Calibri"/>
        </w:rPr>
        <w:t xml:space="preserve"> caliper, screw gauge and travelling microscope. </w:t>
      </w:r>
    </w:p>
    <w:p w:rsidR="006C23B2" w:rsidRDefault="006C23B2" w:rsidP="00724C55">
      <w:pPr>
        <w:numPr>
          <w:ilvl w:val="0"/>
          <w:numId w:val="26"/>
        </w:numPr>
        <w:suppressAutoHyphens w:val="0"/>
        <w:spacing w:line="242" w:lineRule="auto"/>
        <w:ind w:right="-20"/>
        <w:contextualSpacing/>
        <w:jc w:val="both"/>
        <w:rPr>
          <w:rFonts w:eastAsia="Calibri"/>
        </w:rPr>
      </w:pPr>
      <w:r>
        <w:rPr>
          <w:rFonts w:eastAsia="Calibri"/>
        </w:rPr>
        <w:t>To study the random error in observations.</w:t>
      </w:r>
    </w:p>
    <w:p w:rsidR="00724C55" w:rsidRPr="00F51874" w:rsidRDefault="00DE58B1" w:rsidP="00724C55">
      <w:pPr>
        <w:numPr>
          <w:ilvl w:val="0"/>
          <w:numId w:val="26"/>
        </w:numPr>
        <w:suppressAutoHyphens w:val="0"/>
        <w:spacing w:line="242" w:lineRule="auto"/>
        <w:ind w:right="-20"/>
        <w:contextualSpacing/>
        <w:jc w:val="both"/>
        <w:rPr>
          <w:rFonts w:eastAsia="Calibri"/>
        </w:rPr>
      </w:pPr>
      <w:r>
        <w:rPr>
          <w:rFonts w:eastAsia="Calibri"/>
        </w:rPr>
        <w:t>To determine the area of window using a sextant</w:t>
      </w:r>
      <w:r w:rsidR="00724C55" w:rsidRPr="00F51874">
        <w:rPr>
          <w:rFonts w:eastAsia="Calibri"/>
        </w:rPr>
        <w:t>.</w:t>
      </w:r>
    </w:p>
    <w:p w:rsidR="00724C55" w:rsidRPr="00F51874"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Moment of Inertia of a Fly Wheel</w:t>
      </w:r>
    </w:p>
    <w:p w:rsidR="00724C55" w:rsidRPr="00F51874"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Moment of Inertia of irregular body using a Torsion Pendulum.</w:t>
      </w:r>
    </w:p>
    <w:p w:rsidR="00513C9B" w:rsidRDefault="00724C55" w:rsidP="00513C9B">
      <w:pPr>
        <w:numPr>
          <w:ilvl w:val="0"/>
          <w:numId w:val="26"/>
        </w:numPr>
        <w:suppressAutoHyphens w:val="0"/>
        <w:spacing w:line="242" w:lineRule="auto"/>
        <w:ind w:right="-20"/>
        <w:contextualSpacing/>
        <w:jc w:val="both"/>
        <w:rPr>
          <w:rFonts w:eastAsia="Calibri"/>
        </w:rPr>
      </w:pPr>
      <w:r w:rsidRPr="00F51874">
        <w:rPr>
          <w:rFonts w:eastAsia="Calibri"/>
        </w:rPr>
        <w:t>Young Modulus by Bending of Beam.</w:t>
      </w:r>
    </w:p>
    <w:p w:rsidR="00513C9B" w:rsidRPr="00513C9B" w:rsidRDefault="00513C9B" w:rsidP="00513C9B">
      <w:pPr>
        <w:numPr>
          <w:ilvl w:val="0"/>
          <w:numId w:val="26"/>
        </w:numPr>
        <w:suppressAutoHyphens w:val="0"/>
        <w:spacing w:line="242" w:lineRule="auto"/>
        <w:ind w:right="-20"/>
        <w:contextualSpacing/>
        <w:jc w:val="both"/>
        <w:rPr>
          <w:rFonts w:eastAsia="Calibri"/>
        </w:rPr>
      </w:pPr>
      <w:r w:rsidRPr="00513C9B">
        <w:rPr>
          <w:color w:val="000000"/>
          <w:sz w:val="23"/>
          <w:szCs w:val="23"/>
          <w:lang w:eastAsia="en-IN"/>
        </w:rPr>
        <w:t>Young’s modulus by Koenig’s method</w:t>
      </w:r>
      <w:r w:rsidR="006C23B2">
        <w:rPr>
          <w:color w:val="000000"/>
          <w:sz w:val="23"/>
          <w:szCs w:val="23"/>
          <w:lang w:eastAsia="en-IN"/>
        </w:rPr>
        <w:t xml:space="preserve">. </w:t>
      </w:r>
    </w:p>
    <w:p w:rsidR="00724C55" w:rsidRPr="00F51874"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Modulus of rigidity of material of wire by Maxwell’s Needle.</w:t>
      </w:r>
    </w:p>
    <w:p w:rsidR="00724C55" w:rsidRPr="00F51874"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Elastic constant by Searle’s method.</w:t>
      </w:r>
    </w:p>
    <w:p w:rsidR="00724C55" w:rsidRDefault="00DE58B1" w:rsidP="00724C55">
      <w:pPr>
        <w:numPr>
          <w:ilvl w:val="0"/>
          <w:numId w:val="26"/>
        </w:numPr>
        <w:suppressAutoHyphens w:val="0"/>
        <w:spacing w:line="242" w:lineRule="auto"/>
        <w:ind w:right="-20"/>
        <w:contextualSpacing/>
        <w:jc w:val="both"/>
        <w:rPr>
          <w:rFonts w:eastAsia="Calibri"/>
        </w:rPr>
      </w:pPr>
      <w:r>
        <w:rPr>
          <w:rFonts w:eastAsia="Calibri"/>
        </w:rPr>
        <w:t>To determine the value of</w:t>
      </w:r>
      <w:r w:rsidR="00724C55" w:rsidRPr="00F51874">
        <w:rPr>
          <w:rFonts w:eastAsia="Calibri"/>
        </w:rPr>
        <w:t xml:space="preserve"> ‘g’ by </w:t>
      </w:r>
      <w:r>
        <w:rPr>
          <w:rFonts w:eastAsia="Calibri"/>
        </w:rPr>
        <w:t xml:space="preserve">using </w:t>
      </w:r>
      <w:r w:rsidR="00724C55" w:rsidRPr="00F51874">
        <w:rPr>
          <w:rFonts w:eastAsia="Calibri"/>
        </w:rPr>
        <w:t>Bar pendulum.</w:t>
      </w:r>
    </w:p>
    <w:p w:rsidR="00DE58B1" w:rsidRDefault="00DE58B1" w:rsidP="00DE58B1">
      <w:pPr>
        <w:numPr>
          <w:ilvl w:val="0"/>
          <w:numId w:val="26"/>
        </w:numPr>
        <w:suppressAutoHyphens w:val="0"/>
        <w:spacing w:line="242" w:lineRule="auto"/>
        <w:ind w:right="-20"/>
        <w:contextualSpacing/>
        <w:jc w:val="both"/>
        <w:rPr>
          <w:rFonts w:eastAsia="Calibri"/>
        </w:rPr>
      </w:pPr>
      <w:r>
        <w:rPr>
          <w:rFonts w:eastAsia="Calibri"/>
        </w:rPr>
        <w:t>To determine the value of</w:t>
      </w:r>
      <w:r w:rsidRPr="00F51874">
        <w:rPr>
          <w:rFonts w:eastAsia="Calibri"/>
        </w:rPr>
        <w:t xml:space="preserve"> ‘g’ by </w:t>
      </w:r>
      <w:r>
        <w:rPr>
          <w:rFonts w:eastAsia="Calibri"/>
        </w:rPr>
        <w:t xml:space="preserve">using </w:t>
      </w:r>
      <w:proofErr w:type="spellStart"/>
      <w:r>
        <w:rPr>
          <w:rFonts w:eastAsia="Calibri"/>
        </w:rPr>
        <w:t>Kater’s</w:t>
      </w:r>
      <w:proofErr w:type="spellEnd"/>
      <w:r w:rsidRPr="00F51874">
        <w:rPr>
          <w:rFonts w:eastAsia="Calibri"/>
        </w:rPr>
        <w:t xml:space="preserve"> pendulum.</w:t>
      </w:r>
    </w:p>
    <w:p w:rsidR="00B44319" w:rsidRDefault="00B44319" w:rsidP="00DE58B1">
      <w:pPr>
        <w:numPr>
          <w:ilvl w:val="0"/>
          <w:numId w:val="26"/>
        </w:numPr>
        <w:suppressAutoHyphens w:val="0"/>
        <w:spacing w:line="242" w:lineRule="auto"/>
        <w:ind w:right="-20"/>
        <w:contextualSpacing/>
        <w:jc w:val="both"/>
        <w:rPr>
          <w:rFonts w:eastAsia="Calibri"/>
        </w:rPr>
      </w:pPr>
      <w:r>
        <w:rPr>
          <w:rFonts w:eastAsia="Calibri"/>
        </w:rPr>
        <w:t xml:space="preserve">To verify the </w:t>
      </w:r>
      <w:r w:rsidR="002D4E6A">
        <w:rPr>
          <w:rFonts w:eastAsia="Calibri"/>
        </w:rPr>
        <w:t xml:space="preserve">law of </w:t>
      </w:r>
      <w:r>
        <w:rPr>
          <w:rFonts w:eastAsia="Calibri"/>
        </w:rPr>
        <w:t xml:space="preserve">parallel axis for moment of </w:t>
      </w:r>
      <w:r w:rsidR="005367B3">
        <w:rPr>
          <w:rFonts w:eastAsia="Calibri"/>
        </w:rPr>
        <w:t xml:space="preserve">inertia. </w:t>
      </w:r>
    </w:p>
    <w:p w:rsidR="005367B3" w:rsidRDefault="005367B3" w:rsidP="00DE58B1">
      <w:pPr>
        <w:numPr>
          <w:ilvl w:val="0"/>
          <w:numId w:val="26"/>
        </w:numPr>
        <w:suppressAutoHyphens w:val="0"/>
        <w:spacing w:line="242" w:lineRule="auto"/>
        <w:ind w:right="-20"/>
        <w:contextualSpacing/>
        <w:jc w:val="both"/>
        <w:rPr>
          <w:rFonts w:eastAsia="Calibri"/>
        </w:rPr>
      </w:pPr>
      <w:r>
        <w:rPr>
          <w:rFonts w:eastAsia="Calibri"/>
        </w:rPr>
        <w:t>To find the Poisson ratio of rubber.</w:t>
      </w:r>
    </w:p>
    <w:p w:rsidR="00724C55" w:rsidRPr="00F51874"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To study the Motion of spring and calculate Spring constant &amp; value of Acceleration due to Gravity.</w:t>
      </w:r>
    </w:p>
    <w:p w:rsidR="00724C55" w:rsidRDefault="00724C55" w:rsidP="00724C55">
      <w:pPr>
        <w:numPr>
          <w:ilvl w:val="0"/>
          <w:numId w:val="26"/>
        </w:numPr>
        <w:suppressAutoHyphens w:val="0"/>
        <w:spacing w:line="242" w:lineRule="auto"/>
        <w:ind w:right="-20"/>
        <w:contextualSpacing/>
        <w:jc w:val="both"/>
        <w:rPr>
          <w:rFonts w:eastAsia="Calibri"/>
        </w:rPr>
      </w:pPr>
      <w:r w:rsidRPr="00F51874">
        <w:rPr>
          <w:rFonts w:eastAsia="Calibri"/>
        </w:rPr>
        <w:t>To compare Moment of Inertia of a solid Sphere, Hollow Sphere and solid Disc of same mass with the help of Torsion Pendulum.</w:t>
      </w:r>
    </w:p>
    <w:p w:rsidR="00BB479C" w:rsidRDefault="00BB479C" w:rsidP="00BB479C">
      <w:pPr>
        <w:numPr>
          <w:ilvl w:val="0"/>
          <w:numId w:val="26"/>
        </w:numPr>
        <w:suppressAutoHyphens w:val="0"/>
        <w:spacing w:line="242" w:lineRule="auto"/>
        <w:ind w:right="-20"/>
        <w:contextualSpacing/>
        <w:jc w:val="both"/>
        <w:rPr>
          <w:rFonts w:eastAsia="Calibri"/>
        </w:rPr>
      </w:pPr>
      <w:r>
        <w:rPr>
          <w:rFonts w:eastAsia="Calibri"/>
        </w:rPr>
        <w:t>To study (</w:t>
      </w:r>
      <w:proofErr w:type="spellStart"/>
      <w:r>
        <w:rPr>
          <w:rFonts w:eastAsia="Calibri"/>
        </w:rPr>
        <w:t>i</w:t>
      </w:r>
      <w:proofErr w:type="spellEnd"/>
      <w:r>
        <w:rPr>
          <w:rFonts w:eastAsia="Calibri"/>
        </w:rPr>
        <w:t xml:space="preserve">) the law of conservation of linear momentum (ii) the law of conservation of kinetic energy and (iii) to calculate the restitution using one dimensional collision apparatus of two hanging spheres. </w:t>
      </w:r>
    </w:p>
    <w:p w:rsidR="00BB479C" w:rsidRPr="00906B42" w:rsidRDefault="00906B42" w:rsidP="00BB479C">
      <w:pPr>
        <w:numPr>
          <w:ilvl w:val="0"/>
          <w:numId w:val="26"/>
        </w:numPr>
        <w:suppressAutoHyphens w:val="0"/>
        <w:spacing w:line="242" w:lineRule="auto"/>
        <w:ind w:right="-20"/>
        <w:contextualSpacing/>
        <w:jc w:val="both"/>
        <w:rPr>
          <w:rFonts w:eastAsia="Calibri"/>
        </w:rPr>
      </w:pPr>
      <w:r>
        <w:rPr>
          <w:spacing w:val="9"/>
        </w:rPr>
        <w:t>To determine the</w:t>
      </w:r>
      <w:r w:rsidRPr="00906B42">
        <w:rPr>
          <w:spacing w:val="9"/>
        </w:rPr>
        <w:t xml:space="preserve"> </w:t>
      </w:r>
      <w:r>
        <w:rPr>
          <w:spacing w:val="9"/>
        </w:rPr>
        <w:t>b</w:t>
      </w:r>
      <w:r w:rsidR="00BB479C" w:rsidRPr="00906B42">
        <w:rPr>
          <w:spacing w:val="9"/>
        </w:rPr>
        <w:t xml:space="preserve">ending moment of a cantilever beam with </w:t>
      </w:r>
      <w:r>
        <w:rPr>
          <w:shd w:val="clear" w:color="auto" w:fill="FFFFFF"/>
        </w:rPr>
        <w:t>u</w:t>
      </w:r>
      <w:r w:rsidRPr="00906B42">
        <w:rPr>
          <w:shd w:val="clear" w:color="auto" w:fill="FFFFFF"/>
        </w:rPr>
        <w:t>niformly distributed load</w:t>
      </w:r>
      <w:r w:rsidR="00BB479C" w:rsidRPr="00906B42">
        <w:rPr>
          <w:spacing w:val="9"/>
        </w:rPr>
        <w:t xml:space="preserve">, </w:t>
      </w:r>
      <w:r>
        <w:rPr>
          <w:shd w:val="clear" w:color="auto" w:fill="FFFFFF"/>
        </w:rPr>
        <w:t>u</w:t>
      </w:r>
      <w:r w:rsidRPr="00906B42">
        <w:rPr>
          <w:shd w:val="clear" w:color="auto" w:fill="FFFFFF"/>
        </w:rPr>
        <w:t>niformly varying load</w:t>
      </w:r>
      <w:r>
        <w:rPr>
          <w:spacing w:val="9"/>
        </w:rPr>
        <w:t xml:space="preserve"> and point load. </w:t>
      </w:r>
    </w:p>
    <w:p w:rsidR="00BB479C" w:rsidRPr="00F51874" w:rsidRDefault="00BB479C" w:rsidP="00BB479C">
      <w:pPr>
        <w:suppressAutoHyphens w:val="0"/>
        <w:spacing w:line="242" w:lineRule="auto"/>
        <w:ind w:left="502" w:right="-20"/>
        <w:contextualSpacing/>
        <w:jc w:val="both"/>
        <w:rPr>
          <w:rFonts w:eastAsia="Calibri"/>
        </w:rPr>
      </w:pPr>
    </w:p>
    <w:p w:rsidR="003E69B4" w:rsidRDefault="003E69B4" w:rsidP="004B1BBD">
      <w:pPr>
        <w:suppressAutoHyphens w:val="0"/>
        <w:spacing w:line="242" w:lineRule="auto"/>
        <w:ind w:left="502" w:right="-20"/>
        <w:contextualSpacing/>
        <w:jc w:val="both"/>
        <w:rPr>
          <w:rFonts w:eastAsia="Calibri"/>
        </w:rPr>
      </w:pPr>
    </w:p>
    <w:p w:rsidR="004221BE" w:rsidRPr="00F51874" w:rsidRDefault="004221BE" w:rsidP="004B1BBD">
      <w:pPr>
        <w:suppressAutoHyphens w:val="0"/>
        <w:spacing w:line="242" w:lineRule="auto"/>
        <w:ind w:left="502" w:right="-20"/>
        <w:contextualSpacing/>
        <w:jc w:val="both"/>
        <w:rPr>
          <w:rFonts w:eastAsia="Calibri"/>
        </w:rPr>
      </w:pPr>
    </w:p>
    <w:p w:rsidR="004B1BBD" w:rsidRDefault="004B1BBD" w:rsidP="004B1BBD">
      <w:pPr>
        <w:suppressAutoHyphens w:val="0"/>
        <w:spacing w:line="242" w:lineRule="auto"/>
        <w:ind w:left="502" w:right="-20"/>
        <w:contextualSpacing/>
        <w:jc w:val="both"/>
        <w:rPr>
          <w:rFonts w:eastAsia="Calibri"/>
        </w:rPr>
      </w:pPr>
    </w:p>
    <w:p w:rsidR="00C00B5F" w:rsidRDefault="00C00B5F" w:rsidP="004B1BBD">
      <w:pPr>
        <w:suppressAutoHyphens w:val="0"/>
        <w:spacing w:line="242" w:lineRule="auto"/>
        <w:ind w:left="502" w:right="-20"/>
        <w:contextualSpacing/>
        <w:jc w:val="both"/>
        <w:rPr>
          <w:rFonts w:eastAsia="Calibri"/>
        </w:rPr>
      </w:pPr>
    </w:p>
    <w:p w:rsidR="00C00B5F" w:rsidRPr="00F51874" w:rsidRDefault="00C00B5F" w:rsidP="004B1BBD">
      <w:pPr>
        <w:suppressAutoHyphens w:val="0"/>
        <w:spacing w:line="242" w:lineRule="auto"/>
        <w:ind w:left="502" w:right="-20"/>
        <w:contextualSpacing/>
        <w:jc w:val="both"/>
        <w:rPr>
          <w:rFonts w:eastAsia="Calibri"/>
        </w:rPr>
      </w:pPr>
    </w:p>
    <w:p w:rsidR="004B1BBD" w:rsidRPr="00F51874" w:rsidRDefault="004B1BBD" w:rsidP="004B1BBD">
      <w:pPr>
        <w:suppressAutoHyphens w:val="0"/>
        <w:spacing w:line="242" w:lineRule="auto"/>
        <w:ind w:left="502" w:right="-20"/>
        <w:contextualSpacing/>
        <w:jc w:val="both"/>
        <w:rPr>
          <w:rFonts w:eastAsia="Calibri"/>
        </w:rPr>
      </w:pPr>
    </w:p>
    <w:tbl>
      <w:tblPr>
        <w:tblW w:w="9889" w:type="dxa"/>
        <w:tblLook w:val="04A0"/>
      </w:tblPr>
      <w:tblGrid>
        <w:gridCol w:w="959"/>
        <w:gridCol w:w="8930"/>
      </w:tblGrid>
      <w:tr w:rsidR="003E69B4" w:rsidRPr="00F51874" w:rsidTr="00054CB0">
        <w:tc>
          <w:tcPr>
            <w:tcW w:w="959" w:type="dxa"/>
            <w:vMerge w:val="restart"/>
            <w:shd w:val="clear" w:color="auto" w:fill="auto"/>
          </w:tcPr>
          <w:p w:rsidR="003E69B4" w:rsidRPr="00F51874" w:rsidRDefault="003E69B4" w:rsidP="00054CB0">
            <w:pPr>
              <w:tabs>
                <w:tab w:val="left" w:pos="720"/>
                <w:tab w:val="center" w:pos="4680"/>
                <w:tab w:val="right" w:pos="9360"/>
              </w:tabs>
              <w:spacing w:after="20"/>
              <w:jc w:val="both"/>
              <w:rPr>
                <w:iCs/>
              </w:rPr>
            </w:pPr>
            <w:r w:rsidRPr="00F51874">
              <w:rPr>
                <w:b/>
                <w:iCs/>
              </w:rPr>
              <w:lastRenderedPageBreak/>
              <w:t>CO No.</w:t>
            </w:r>
          </w:p>
        </w:tc>
        <w:tc>
          <w:tcPr>
            <w:tcW w:w="8930" w:type="dxa"/>
            <w:shd w:val="clear" w:color="auto" w:fill="auto"/>
          </w:tcPr>
          <w:p w:rsidR="003E69B4" w:rsidRPr="00F51874" w:rsidRDefault="003E69B4" w:rsidP="00054CB0">
            <w:pPr>
              <w:tabs>
                <w:tab w:val="left" w:pos="720"/>
                <w:tab w:val="center" w:pos="4680"/>
                <w:tab w:val="right" w:pos="9360"/>
              </w:tabs>
              <w:spacing w:after="20"/>
              <w:ind w:left="-959"/>
              <w:jc w:val="center"/>
              <w:rPr>
                <w:iCs/>
              </w:rPr>
            </w:pPr>
            <w:r w:rsidRPr="00F51874">
              <w:rPr>
                <w:b/>
                <w:iCs/>
              </w:rPr>
              <w:t>Course code (</w:t>
            </w:r>
            <w:r w:rsidR="00CE3046">
              <w:rPr>
                <w:b/>
              </w:rPr>
              <w:t>B-PHY-N</w:t>
            </w:r>
            <w:r w:rsidRPr="00F51874">
              <w:rPr>
                <w:b/>
              </w:rPr>
              <w:t>-102</w:t>
            </w:r>
            <w:r w:rsidRPr="00F51874">
              <w:rPr>
                <w:b/>
                <w:iCs/>
              </w:rPr>
              <w:t xml:space="preserve">) : </w:t>
            </w:r>
            <w:r w:rsidRPr="00F51874">
              <w:rPr>
                <w:b/>
                <w:lang w:eastAsia="en-US"/>
              </w:rPr>
              <w:t>Physics Practical-I</w:t>
            </w:r>
          </w:p>
        </w:tc>
      </w:tr>
      <w:tr w:rsidR="003E69B4" w:rsidRPr="00F51874" w:rsidTr="00054CB0">
        <w:tc>
          <w:tcPr>
            <w:tcW w:w="959" w:type="dxa"/>
            <w:vMerge/>
            <w:shd w:val="clear" w:color="auto" w:fill="auto"/>
          </w:tcPr>
          <w:p w:rsidR="003E69B4" w:rsidRPr="00F51874" w:rsidRDefault="003E69B4" w:rsidP="00054CB0">
            <w:pPr>
              <w:tabs>
                <w:tab w:val="left" w:pos="720"/>
                <w:tab w:val="center" w:pos="4680"/>
                <w:tab w:val="right" w:pos="9360"/>
              </w:tabs>
              <w:spacing w:after="20"/>
              <w:jc w:val="both"/>
              <w:rPr>
                <w:b/>
                <w:iCs/>
              </w:rPr>
            </w:pPr>
          </w:p>
        </w:tc>
        <w:tc>
          <w:tcPr>
            <w:tcW w:w="8930" w:type="dxa"/>
            <w:shd w:val="clear" w:color="auto" w:fill="auto"/>
          </w:tcPr>
          <w:tbl>
            <w:tblPr>
              <w:tblW w:w="0" w:type="auto"/>
              <w:tblBorders>
                <w:top w:val="nil"/>
                <w:left w:val="nil"/>
                <w:bottom w:val="nil"/>
                <w:right w:val="nil"/>
              </w:tblBorders>
              <w:tblLook w:val="0000"/>
            </w:tblPr>
            <w:tblGrid>
              <w:gridCol w:w="7602"/>
            </w:tblGrid>
            <w:tr w:rsidR="003E69B4" w:rsidRPr="00F51874" w:rsidTr="00054CB0">
              <w:trPr>
                <w:trHeight w:val="109"/>
              </w:trPr>
              <w:tc>
                <w:tcPr>
                  <w:tcW w:w="0" w:type="auto"/>
                </w:tcPr>
                <w:p w:rsidR="003E69B4" w:rsidRPr="00F51874" w:rsidRDefault="003E69B4" w:rsidP="00054CB0">
                  <w:pPr>
                    <w:tabs>
                      <w:tab w:val="left" w:pos="720"/>
                      <w:tab w:val="center" w:pos="4680"/>
                      <w:tab w:val="right" w:pos="9360"/>
                    </w:tabs>
                    <w:spacing w:before="240" w:after="20"/>
                    <w:jc w:val="both"/>
                    <w:rPr>
                      <w:b/>
                      <w:iCs/>
                    </w:rPr>
                  </w:pPr>
                  <w:r w:rsidRPr="00F51874">
                    <w:rPr>
                      <w:b/>
                      <w:iCs/>
                    </w:rPr>
                    <w:t xml:space="preserve">              After successfully completing the course, student will be able to:</w:t>
                  </w:r>
                </w:p>
              </w:tc>
            </w:tr>
          </w:tbl>
          <w:p w:rsidR="003E69B4" w:rsidRPr="00F51874" w:rsidRDefault="003E69B4" w:rsidP="00054CB0">
            <w:pPr>
              <w:tabs>
                <w:tab w:val="left" w:pos="720"/>
                <w:tab w:val="center" w:pos="4680"/>
                <w:tab w:val="right" w:pos="9360"/>
              </w:tabs>
              <w:spacing w:after="20"/>
              <w:jc w:val="both"/>
              <w:rPr>
                <w:iCs/>
              </w:rPr>
            </w:pPr>
          </w:p>
        </w:tc>
      </w:tr>
      <w:tr w:rsidR="003E69B4" w:rsidRPr="00F51874" w:rsidTr="00054CB0">
        <w:tc>
          <w:tcPr>
            <w:tcW w:w="959" w:type="dxa"/>
            <w:shd w:val="clear" w:color="auto" w:fill="auto"/>
          </w:tcPr>
          <w:p w:rsidR="003E69B4" w:rsidRPr="00F51874" w:rsidRDefault="003E69B4" w:rsidP="00054CB0">
            <w:pPr>
              <w:tabs>
                <w:tab w:val="left" w:pos="720"/>
                <w:tab w:val="center" w:pos="4680"/>
                <w:tab w:val="right" w:pos="9360"/>
              </w:tabs>
              <w:spacing w:before="240"/>
              <w:jc w:val="both"/>
              <w:rPr>
                <w:iCs/>
              </w:rPr>
            </w:pPr>
            <w:r w:rsidRPr="00F51874">
              <w:rPr>
                <w:iCs/>
              </w:rPr>
              <w:t>CO-1</w:t>
            </w:r>
          </w:p>
        </w:tc>
        <w:tc>
          <w:tcPr>
            <w:tcW w:w="8930" w:type="dxa"/>
            <w:shd w:val="clear" w:color="auto" w:fill="auto"/>
          </w:tcPr>
          <w:p w:rsidR="003E69B4" w:rsidRPr="00F51874" w:rsidRDefault="003E69B4" w:rsidP="00054CB0">
            <w:pPr>
              <w:autoSpaceDE w:val="0"/>
              <w:autoSpaceDN w:val="0"/>
              <w:adjustRightInd w:val="0"/>
              <w:spacing w:before="240"/>
              <w:jc w:val="both"/>
              <w:rPr>
                <w:iCs/>
                <w:color w:val="000000"/>
              </w:rPr>
            </w:pPr>
            <w:r w:rsidRPr="00F51874">
              <w:rPr>
                <w:color w:val="000000"/>
              </w:rPr>
              <w:t>Hands on experience with different instruments and appreciate the beauty of different concepts and related experiments in Physics.</w:t>
            </w:r>
          </w:p>
        </w:tc>
      </w:tr>
      <w:tr w:rsidR="003E69B4" w:rsidRPr="00F51874" w:rsidTr="00054CB0">
        <w:tc>
          <w:tcPr>
            <w:tcW w:w="959" w:type="dxa"/>
            <w:shd w:val="clear" w:color="auto" w:fill="auto"/>
          </w:tcPr>
          <w:p w:rsidR="003E69B4" w:rsidRPr="00F51874" w:rsidRDefault="003E69B4" w:rsidP="00054CB0">
            <w:pPr>
              <w:tabs>
                <w:tab w:val="left" w:pos="720"/>
                <w:tab w:val="center" w:pos="4680"/>
                <w:tab w:val="right" w:pos="9360"/>
              </w:tabs>
              <w:spacing w:before="240"/>
              <w:jc w:val="both"/>
              <w:rPr>
                <w:iCs/>
              </w:rPr>
            </w:pPr>
            <w:r w:rsidRPr="00F51874">
              <w:rPr>
                <w:iCs/>
              </w:rPr>
              <w:t>CO-2</w:t>
            </w:r>
          </w:p>
        </w:tc>
        <w:tc>
          <w:tcPr>
            <w:tcW w:w="8930" w:type="dxa"/>
            <w:shd w:val="clear" w:color="auto" w:fill="auto"/>
          </w:tcPr>
          <w:p w:rsidR="003E69B4" w:rsidRPr="00F51874" w:rsidRDefault="003E69B4" w:rsidP="00054CB0">
            <w:pPr>
              <w:autoSpaceDE w:val="0"/>
              <w:autoSpaceDN w:val="0"/>
              <w:adjustRightInd w:val="0"/>
              <w:spacing w:before="240"/>
              <w:jc w:val="both"/>
              <w:rPr>
                <w:color w:val="000000"/>
              </w:rPr>
            </w:pPr>
            <w:r w:rsidRPr="00F51874">
              <w:rPr>
                <w:color w:val="000000"/>
              </w:rPr>
              <w:t>Verify some fundamental principles, effects and concepts of physics through Experiments.</w:t>
            </w:r>
          </w:p>
        </w:tc>
      </w:tr>
      <w:tr w:rsidR="003E69B4" w:rsidRPr="00F51874" w:rsidTr="00054CB0">
        <w:tc>
          <w:tcPr>
            <w:tcW w:w="959" w:type="dxa"/>
            <w:shd w:val="clear" w:color="auto" w:fill="auto"/>
          </w:tcPr>
          <w:p w:rsidR="003E69B4" w:rsidRPr="00F51874" w:rsidRDefault="003E69B4" w:rsidP="00054CB0">
            <w:pPr>
              <w:tabs>
                <w:tab w:val="left" w:pos="720"/>
                <w:tab w:val="center" w:pos="4680"/>
                <w:tab w:val="right" w:pos="9360"/>
              </w:tabs>
              <w:spacing w:before="240"/>
              <w:jc w:val="both"/>
              <w:rPr>
                <w:iCs/>
              </w:rPr>
            </w:pPr>
            <w:r w:rsidRPr="00F51874">
              <w:rPr>
                <w:iCs/>
              </w:rPr>
              <w:t>CO-3</w:t>
            </w:r>
          </w:p>
        </w:tc>
        <w:tc>
          <w:tcPr>
            <w:tcW w:w="8930" w:type="dxa"/>
            <w:shd w:val="clear" w:color="auto" w:fill="auto"/>
          </w:tcPr>
          <w:p w:rsidR="003E69B4" w:rsidRPr="00F51874" w:rsidRDefault="003E69B4" w:rsidP="00054CB0">
            <w:pPr>
              <w:spacing w:before="240"/>
              <w:jc w:val="both"/>
              <w:rPr>
                <w:lang w:eastAsia="en-US"/>
              </w:rPr>
            </w:pPr>
            <w:r w:rsidRPr="00F51874">
              <w:rPr>
                <w:lang w:eastAsia="en-US"/>
              </w:rPr>
              <w:t>perform experiments related to mechanics (compound pendulum), rotational dynamics      (Flywheel), elastic properties (Young Modulus and Modulus of Rigidity) and fluid dynamics (verification of Stokes law, Searle method) etc.</w:t>
            </w:r>
          </w:p>
        </w:tc>
      </w:tr>
      <w:tr w:rsidR="003E69B4" w:rsidRPr="00F51874" w:rsidTr="00054CB0">
        <w:tc>
          <w:tcPr>
            <w:tcW w:w="959" w:type="dxa"/>
            <w:shd w:val="clear" w:color="auto" w:fill="auto"/>
          </w:tcPr>
          <w:p w:rsidR="003E69B4" w:rsidRPr="00F51874" w:rsidRDefault="003E69B4" w:rsidP="00054CB0">
            <w:pPr>
              <w:tabs>
                <w:tab w:val="left" w:pos="720"/>
                <w:tab w:val="center" w:pos="4680"/>
                <w:tab w:val="right" w:pos="9360"/>
              </w:tabs>
              <w:spacing w:before="240"/>
              <w:jc w:val="both"/>
              <w:rPr>
                <w:iCs/>
              </w:rPr>
            </w:pPr>
            <w:r w:rsidRPr="00F51874">
              <w:rPr>
                <w:iCs/>
              </w:rPr>
              <w:t>CO-4</w:t>
            </w:r>
          </w:p>
        </w:tc>
        <w:tc>
          <w:tcPr>
            <w:tcW w:w="8930" w:type="dxa"/>
            <w:shd w:val="clear" w:color="auto" w:fill="auto"/>
          </w:tcPr>
          <w:p w:rsidR="003E69B4" w:rsidRPr="00F51874" w:rsidRDefault="003E69B4" w:rsidP="00054CB0">
            <w:pPr>
              <w:tabs>
                <w:tab w:val="left" w:pos="720"/>
                <w:tab w:val="center" w:pos="4680"/>
                <w:tab w:val="right" w:pos="9360"/>
              </w:tabs>
              <w:spacing w:before="240"/>
              <w:jc w:val="both"/>
            </w:pPr>
            <w:r w:rsidRPr="00F51874">
              <w:t>Learn to present observations, results and analysis in suitable and presentable form.</w:t>
            </w:r>
          </w:p>
        </w:tc>
      </w:tr>
    </w:tbl>
    <w:p w:rsidR="009E21C3" w:rsidRPr="00F51874" w:rsidRDefault="009E21C3" w:rsidP="00724C55">
      <w:pPr>
        <w:spacing w:line="242" w:lineRule="auto"/>
        <w:ind w:left="142" w:right="-20"/>
        <w:jc w:val="both"/>
        <w:rPr>
          <w:b/>
        </w:rPr>
      </w:pPr>
    </w:p>
    <w:p w:rsidR="009E21C3" w:rsidRPr="00F51874" w:rsidRDefault="009E21C3" w:rsidP="00724C55">
      <w:pPr>
        <w:spacing w:line="242" w:lineRule="auto"/>
        <w:ind w:left="142" w:right="-20"/>
        <w:jc w:val="both"/>
        <w:rPr>
          <w:b/>
        </w:rPr>
      </w:pPr>
    </w:p>
    <w:p w:rsidR="00724C55" w:rsidRPr="00F51874" w:rsidRDefault="00724C55" w:rsidP="00724C55">
      <w:pPr>
        <w:spacing w:line="242" w:lineRule="auto"/>
        <w:ind w:left="142" w:right="-20"/>
        <w:jc w:val="both"/>
        <w:rPr>
          <w:b/>
        </w:rPr>
      </w:pPr>
      <w:r w:rsidRPr="00F51874">
        <w:rPr>
          <w:b/>
        </w:rPr>
        <w:t>REFERENCES</w:t>
      </w:r>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rPr>
          <w:rFonts w:eastAsia="Calibri"/>
        </w:rPr>
        <w:t>B.Sc. Practical Physics, C.L. Arora, S. Chand Publisher, New Delhi</w:t>
      </w:r>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rPr>
          <w:rFonts w:eastAsia="Calibri"/>
        </w:rPr>
        <w:t xml:space="preserve">Advanced Level Practical Physics,  M. </w:t>
      </w:r>
      <w:proofErr w:type="spellStart"/>
      <w:r w:rsidRPr="00F51874">
        <w:rPr>
          <w:rFonts w:eastAsia="Calibri"/>
        </w:rPr>
        <w:t>Nelkon</w:t>
      </w:r>
      <w:proofErr w:type="spellEnd"/>
      <w:r w:rsidRPr="00F51874">
        <w:rPr>
          <w:rFonts w:eastAsia="Calibri"/>
        </w:rPr>
        <w:t xml:space="preserve"> and </w:t>
      </w:r>
      <w:proofErr w:type="spellStart"/>
      <w:r w:rsidRPr="00F51874">
        <w:rPr>
          <w:rFonts w:eastAsia="Calibri"/>
        </w:rPr>
        <w:t>Ogborn</w:t>
      </w:r>
      <w:proofErr w:type="spellEnd"/>
      <w:r w:rsidRPr="00F51874">
        <w:rPr>
          <w:rFonts w:eastAsia="Calibri"/>
        </w:rPr>
        <w:t xml:space="preserve">, </w:t>
      </w:r>
      <w:proofErr w:type="spellStart"/>
      <w:r w:rsidRPr="00F51874">
        <w:rPr>
          <w:rFonts w:eastAsia="Calibri"/>
        </w:rPr>
        <w:t>Henemann</w:t>
      </w:r>
      <w:proofErr w:type="spellEnd"/>
      <w:r w:rsidRPr="00F51874">
        <w:rPr>
          <w:rFonts w:eastAsia="Calibri"/>
        </w:rPr>
        <w:t xml:space="preserve"> Education Books Ltd., New Delhi</w:t>
      </w:r>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rPr>
          <w:rFonts w:eastAsia="Calibri"/>
        </w:rPr>
        <w:t xml:space="preserve">Practical Physics, S.S. </w:t>
      </w:r>
      <w:proofErr w:type="spellStart"/>
      <w:r w:rsidRPr="00F51874">
        <w:rPr>
          <w:rFonts w:eastAsia="Calibri"/>
        </w:rPr>
        <w:t>Srivastava</w:t>
      </w:r>
      <w:proofErr w:type="spellEnd"/>
      <w:r w:rsidRPr="00F51874">
        <w:rPr>
          <w:rFonts w:eastAsia="Calibri"/>
        </w:rPr>
        <w:t xml:space="preserve"> and M.K. Gupta, </w:t>
      </w:r>
      <w:proofErr w:type="spellStart"/>
      <w:r w:rsidRPr="00F51874">
        <w:rPr>
          <w:rFonts w:eastAsia="Calibri"/>
        </w:rPr>
        <w:t>Atma</w:t>
      </w:r>
      <w:proofErr w:type="spellEnd"/>
      <w:r w:rsidRPr="00F51874">
        <w:rPr>
          <w:rFonts w:eastAsia="Calibri"/>
        </w:rPr>
        <w:t xml:space="preserve"> Ram &amp; Sons, Delhi</w:t>
      </w:r>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rPr>
          <w:rFonts w:eastAsia="Calibri"/>
        </w:rPr>
        <w:t xml:space="preserve">Practical Physics, S.L. Gupta and V. Kumar, </w:t>
      </w:r>
      <w:proofErr w:type="spellStart"/>
      <w:r w:rsidRPr="00F51874">
        <w:rPr>
          <w:rFonts w:eastAsia="Calibri"/>
        </w:rPr>
        <w:t>Pragati</w:t>
      </w:r>
      <w:proofErr w:type="spellEnd"/>
      <w:r w:rsidRPr="00F51874">
        <w:rPr>
          <w:rFonts w:eastAsia="Calibri"/>
        </w:rPr>
        <w:t xml:space="preserve"> </w:t>
      </w:r>
      <w:proofErr w:type="spellStart"/>
      <w:r w:rsidRPr="00F51874">
        <w:rPr>
          <w:rFonts w:eastAsia="Calibri"/>
        </w:rPr>
        <w:t>Prakashan</w:t>
      </w:r>
      <w:proofErr w:type="spellEnd"/>
      <w:r w:rsidRPr="00F51874">
        <w:rPr>
          <w:rFonts w:eastAsia="Calibri"/>
        </w:rPr>
        <w:t xml:space="preserve"> Meerut</w:t>
      </w:r>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rPr>
          <w:rFonts w:eastAsia="Calibri"/>
        </w:rPr>
        <w:t xml:space="preserve">Modern Approach to Practical Physics,  R.K. </w:t>
      </w:r>
      <w:proofErr w:type="spellStart"/>
      <w:r w:rsidRPr="00F51874">
        <w:rPr>
          <w:rFonts w:eastAsia="Calibri"/>
        </w:rPr>
        <w:t>Singla</w:t>
      </w:r>
      <w:proofErr w:type="spellEnd"/>
      <w:r w:rsidRPr="00F51874">
        <w:rPr>
          <w:rFonts w:eastAsia="Calibri"/>
        </w:rPr>
        <w:t xml:space="preserve">, Modern Publishers, </w:t>
      </w:r>
      <w:proofErr w:type="spellStart"/>
      <w:r w:rsidRPr="00F51874">
        <w:rPr>
          <w:rFonts w:eastAsia="Calibri"/>
        </w:rPr>
        <w:t>Jalandhar</w:t>
      </w:r>
      <w:proofErr w:type="spellEnd"/>
    </w:p>
    <w:p w:rsidR="00724C55" w:rsidRPr="00F51874" w:rsidRDefault="00724C55" w:rsidP="00724C55">
      <w:pPr>
        <w:numPr>
          <w:ilvl w:val="0"/>
          <w:numId w:val="27"/>
        </w:numPr>
        <w:suppressAutoHyphens w:val="0"/>
        <w:spacing w:line="242" w:lineRule="auto"/>
        <w:ind w:right="-20"/>
        <w:contextualSpacing/>
        <w:jc w:val="both"/>
        <w:rPr>
          <w:rFonts w:eastAsia="Calibri"/>
        </w:rPr>
      </w:pPr>
      <w:r w:rsidRPr="00F51874">
        <w:t xml:space="preserve">Advanced Practical Physics for students, B.L. Flint and H.T. </w:t>
      </w:r>
      <w:proofErr w:type="spellStart"/>
      <w:r w:rsidRPr="00F51874">
        <w:t>Worsnop</w:t>
      </w:r>
      <w:proofErr w:type="spellEnd"/>
      <w:r w:rsidRPr="00F51874">
        <w:t>, Asia Publishing House.</w:t>
      </w:r>
    </w:p>
    <w:p w:rsidR="00C00072" w:rsidRPr="00F51874" w:rsidRDefault="00C00072" w:rsidP="00C00072">
      <w:pPr>
        <w:suppressAutoHyphens w:val="0"/>
        <w:spacing w:line="242" w:lineRule="auto"/>
        <w:ind w:right="-20"/>
        <w:contextualSpacing/>
        <w:jc w:val="both"/>
      </w:pPr>
    </w:p>
    <w:p w:rsidR="00EB6DAB" w:rsidRPr="00F51874" w:rsidRDefault="00BB60AD" w:rsidP="00EB6DAB">
      <w:pPr>
        <w:suppressAutoHyphens w:val="0"/>
      </w:pPr>
      <w:r w:rsidRPr="00F51874">
        <w:br w:type="page"/>
      </w:r>
    </w:p>
    <w:p w:rsidR="00F475B7" w:rsidRPr="00F51874" w:rsidRDefault="00F475B7" w:rsidP="00F475B7">
      <w:pPr>
        <w:pStyle w:val="Style"/>
        <w:jc w:val="center"/>
        <w:rPr>
          <w:b/>
        </w:rPr>
      </w:pPr>
      <w:r w:rsidRPr="00F51874">
        <w:rPr>
          <w:b/>
        </w:rPr>
        <w:lastRenderedPageBreak/>
        <w:t>Semester-II</w:t>
      </w:r>
    </w:p>
    <w:p w:rsidR="00C7305F" w:rsidRDefault="00C7305F" w:rsidP="00F475B7">
      <w:pPr>
        <w:pStyle w:val="Style"/>
        <w:jc w:val="center"/>
        <w:rPr>
          <w:b/>
        </w:rPr>
      </w:pPr>
    </w:p>
    <w:p w:rsidR="00F475B7" w:rsidRPr="00F51874" w:rsidRDefault="00C7305F" w:rsidP="00F475B7">
      <w:pPr>
        <w:pStyle w:val="Style"/>
        <w:jc w:val="center"/>
        <w:rPr>
          <w:b/>
        </w:rPr>
      </w:pPr>
      <w:r w:rsidRPr="00F51874">
        <w:rPr>
          <w:b/>
        </w:rPr>
        <w:t xml:space="preserve"> </w:t>
      </w:r>
      <w:r w:rsidR="00F475B7" w:rsidRPr="00F51874">
        <w:rPr>
          <w:b/>
        </w:rPr>
        <w:t>(Course Type- Cor</w:t>
      </w:r>
      <w:r w:rsidR="00CE3046">
        <w:rPr>
          <w:b/>
        </w:rPr>
        <w:t>e Course, Course Code: B-PHY-N</w:t>
      </w:r>
      <w:r w:rsidR="00F475B7" w:rsidRPr="00F51874">
        <w:rPr>
          <w:b/>
        </w:rPr>
        <w:t>-201)</w:t>
      </w:r>
    </w:p>
    <w:p w:rsidR="00F475B7" w:rsidRPr="00F51874" w:rsidRDefault="00F475B7" w:rsidP="00F475B7">
      <w:pPr>
        <w:pStyle w:val="Style"/>
        <w:jc w:val="center"/>
        <w:rPr>
          <w:b/>
        </w:rPr>
      </w:pPr>
      <w:r w:rsidRPr="00F51874">
        <w:rPr>
          <w:b/>
        </w:rPr>
        <w:t xml:space="preserve">Nomenclature: </w:t>
      </w:r>
      <w:r w:rsidR="009664BB" w:rsidRPr="00F51874">
        <w:rPr>
          <w:b/>
        </w:rPr>
        <w:t>Electricity</w:t>
      </w:r>
      <w:r w:rsidR="005A2BB2" w:rsidRPr="00F51874">
        <w:rPr>
          <w:b/>
        </w:rPr>
        <w:t>,</w:t>
      </w:r>
      <w:r w:rsidR="009664BB" w:rsidRPr="00F51874">
        <w:rPr>
          <w:b/>
        </w:rPr>
        <w:t xml:space="preserve"> Magnetism</w:t>
      </w:r>
      <w:r w:rsidR="002A2238">
        <w:rPr>
          <w:b/>
        </w:rPr>
        <w:t xml:space="preserve"> and</w:t>
      </w:r>
      <w:r w:rsidR="005A2BB2" w:rsidRPr="00F51874">
        <w:rPr>
          <w:b/>
        </w:rPr>
        <w:t xml:space="preserve"> Electromagnetic </w:t>
      </w:r>
      <w:r w:rsidR="009E21C3" w:rsidRPr="00F51874">
        <w:rPr>
          <w:b/>
        </w:rPr>
        <w:t>waves</w:t>
      </w:r>
    </w:p>
    <w:p w:rsidR="00F475B7" w:rsidRPr="00F51874" w:rsidRDefault="00F475B7" w:rsidP="00EB6DAB">
      <w:pPr>
        <w:pStyle w:val="Style"/>
        <w:jc w:val="center"/>
        <w:rPr>
          <w:b/>
        </w:rPr>
      </w:pPr>
      <w:r w:rsidRPr="00F51874">
        <w:rPr>
          <w:b/>
        </w:rPr>
        <w:t>No. of credits: 4</w:t>
      </w:r>
    </w:p>
    <w:p w:rsidR="00AE7DA0" w:rsidRPr="00AE7DA0" w:rsidRDefault="00AE7DA0" w:rsidP="00AE7DA0">
      <w:pPr>
        <w:pStyle w:val="Style"/>
        <w:jc w:val="right"/>
        <w:rPr>
          <w:b/>
        </w:rPr>
      </w:pPr>
      <w:r w:rsidRPr="00AE7DA0">
        <w:rPr>
          <w:b/>
        </w:rPr>
        <w:t>Max. Marks: 100</w:t>
      </w:r>
    </w:p>
    <w:p w:rsidR="00AE7DA0" w:rsidRPr="00AE7DA0" w:rsidRDefault="00AE7DA0" w:rsidP="00AE7DA0">
      <w:pPr>
        <w:pStyle w:val="Style"/>
        <w:jc w:val="right"/>
        <w:rPr>
          <w:b/>
        </w:rPr>
      </w:pPr>
      <w:r w:rsidRPr="00AE7DA0">
        <w:rPr>
          <w:b/>
        </w:rPr>
        <w:t>End-semester Examination: 50</w:t>
      </w:r>
    </w:p>
    <w:p w:rsidR="00AE7DA0" w:rsidRPr="00AE7DA0" w:rsidRDefault="00AE7DA0" w:rsidP="00AE7DA0">
      <w:pPr>
        <w:pStyle w:val="Style"/>
        <w:jc w:val="right"/>
        <w:rPr>
          <w:b/>
        </w:rPr>
      </w:pPr>
      <w:r w:rsidRPr="00AE7DA0">
        <w:rPr>
          <w:b/>
        </w:rPr>
        <w:t>Internal Assessment: 50</w:t>
      </w:r>
    </w:p>
    <w:p w:rsidR="00B918B6" w:rsidRPr="00AE7DA0" w:rsidRDefault="00AE7DA0" w:rsidP="00EB6DAB">
      <w:pPr>
        <w:pStyle w:val="Style"/>
        <w:jc w:val="right"/>
        <w:rPr>
          <w:b/>
        </w:rPr>
      </w:pPr>
      <w:r w:rsidRPr="00AE7DA0">
        <w:rPr>
          <w:b/>
        </w:rPr>
        <w:t>Time: 3 hrs.</w:t>
      </w:r>
    </w:p>
    <w:p w:rsidR="00C00072" w:rsidRPr="00F51874" w:rsidRDefault="00C00072" w:rsidP="00F475B7">
      <w:pPr>
        <w:pStyle w:val="Style"/>
        <w:rPr>
          <w:b/>
        </w:rPr>
      </w:pPr>
      <w:r w:rsidRPr="00F51874">
        <w:rPr>
          <w:b/>
        </w:rPr>
        <w:t>Note:-</w:t>
      </w:r>
    </w:p>
    <w:p w:rsidR="00C00072" w:rsidRPr="00F51874" w:rsidRDefault="00C00072" w:rsidP="00C00072">
      <w:pPr>
        <w:pStyle w:val="Style"/>
        <w:numPr>
          <w:ilvl w:val="0"/>
          <w:numId w:val="2"/>
        </w:numPr>
        <w:jc w:val="both"/>
      </w:pPr>
      <w:r w:rsidRPr="00F51874">
        <w:t xml:space="preserve"> Nine questions will be set in total. </w:t>
      </w:r>
    </w:p>
    <w:p w:rsidR="00C00072" w:rsidRPr="00F51874" w:rsidRDefault="00C00072" w:rsidP="00C00072">
      <w:pPr>
        <w:pStyle w:val="Style"/>
        <w:numPr>
          <w:ilvl w:val="0"/>
          <w:numId w:val="2"/>
        </w:numPr>
        <w:tabs>
          <w:tab w:val="clear" w:pos="0"/>
          <w:tab w:val="num" w:pos="284"/>
        </w:tabs>
        <w:ind w:left="284" w:hanging="284"/>
        <w:jc w:val="both"/>
      </w:pPr>
      <w:r w:rsidRPr="00F51874">
        <w:t xml:space="preserve"> Question no. 1 will be compulsory and based on the conceptual aspects of the entire syllabus. This question may have 4 parts and the answer should be in brief but not in Yes/No. </w:t>
      </w:r>
    </w:p>
    <w:p w:rsidR="00C00072" w:rsidRPr="00F51874" w:rsidRDefault="00C00072" w:rsidP="00C00072">
      <w:pPr>
        <w:pStyle w:val="Style"/>
        <w:numPr>
          <w:ilvl w:val="0"/>
          <w:numId w:val="2"/>
        </w:numPr>
        <w:tabs>
          <w:tab w:val="clear" w:pos="0"/>
          <w:tab w:val="num" w:pos="284"/>
        </w:tabs>
        <w:ind w:left="284" w:hanging="284"/>
        <w:jc w:val="both"/>
      </w:pPr>
      <w:r w:rsidRPr="00F51874">
        <w:t xml:space="preserve"> Four more questions are to be attempted, selecting one question out of two questions set from each unit. Each question may contain two or more parts. All questions will carry equal marks.</w:t>
      </w:r>
    </w:p>
    <w:p w:rsidR="00C00072" w:rsidRPr="00F51874" w:rsidRDefault="00C00072" w:rsidP="00C00072">
      <w:pPr>
        <w:pStyle w:val="ListParagraph"/>
        <w:numPr>
          <w:ilvl w:val="0"/>
          <w:numId w:val="2"/>
        </w:numPr>
        <w:suppressAutoHyphens w:val="0"/>
        <w:contextualSpacing/>
        <w:jc w:val="both"/>
        <w:rPr>
          <w:rFonts w:ascii="Times New Roman" w:hAnsi="Times New Roman"/>
          <w:sz w:val="24"/>
          <w:szCs w:val="24"/>
        </w:rPr>
      </w:pPr>
      <w:r w:rsidRPr="00F51874">
        <w:rPr>
          <w:rFonts w:ascii="Times New Roman" w:hAnsi="Times New Roman"/>
          <w:sz w:val="24"/>
          <w:szCs w:val="24"/>
        </w:rPr>
        <w:t xml:space="preserve"> 20% numerical problems are to be set.</w:t>
      </w:r>
    </w:p>
    <w:p w:rsidR="00C00072" w:rsidRPr="00F51874" w:rsidRDefault="00C00072" w:rsidP="00C00072">
      <w:pPr>
        <w:pStyle w:val="ListParagraph"/>
        <w:numPr>
          <w:ilvl w:val="0"/>
          <w:numId w:val="2"/>
        </w:numPr>
        <w:suppressAutoHyphens w:val="0"/>
        <w:contextualSpacing/>
        <w:jc w:val="both"/>
        <w:rPr>
          <w:rFonts w:ascii="Times New Roman" w:hAnsi="Times New Roman"/>
          <w:sz w:val="24"/>
          <w:szCs w:val="24"/>
        </w:rPr>
      </w:pPr>
      <w:r w:rsidRPr="00F51874">
        <w:rPr>
          <w:rFonts w:ascii="Times New Roman" w:hAnsi="Times New Roman"/>
          <w:sz w:val="24"/>
          <w:szCs w:val="24"/>
        </w:rPr>
        <w:t xml:space="preserve"> Use of scientific (non-programmable) calculator is allowed.</w:t>
      </w:r>
    </w:p>
    <w:p w:rsidR="00C00072" w:rsidRPr="00F51874" w:rsidRDefault="00C00072" w:rsidP="00C00072">
      <w:pPr>
        <w:suppressAutoHyphens w:val="0"/>
        <w:spacing w:before="240" w:line="360" w:lineRule="auto"/>
        <w:jc w:val="center"/>
        <w:rPr>
          <w:b/>
          <w:lang w:val="en-IN" w:eastAsia="en-IN"/>
        </w:rPr>
      </w:pPr>
      <w:r w:rsidRPr="00F51874">
        <w:rPr>
          <w:b/>
          <w:lang w:val="en-IN" w:eastAsia="en-IN"/>
        </w:rPr>
        <w:t>UNIT-I</w:t>
      </w:r>
    </w:p>
    <w:p w:rsidR="002E09ED" w:rsidRDefault="002E09ED" w:rsidP="002E09ED">
      <w:pPr>
        <w:suppressAutoHyphens w:val="0"/>
        <w:spacing w:line="276" w:lineRule="auto"/>
        <w:jc w:val="both"/>
      </w:pPr>
      <w:r>
        <w:rPr>
          <w:b/>
          <w:bCs/>
          <w:color w:val="000000"/>
          <w:lang w:val="en-IN" w:eastAsia="en-IN"/>
        </w:rPr>
        <w:t xml:space="preserve">Basics of </w:t>
      </w:r>
      <w:r w:rsidR="00971D4E" w:rsidRPr="00F51874">
        <w:rPr>
          <w:b/>
          <w:bCs/>
          <w:color w:val="000000"/>
          <w:lang w:val="en-IN" w:eastAsia="en-IN"/>
        </w:rPr>
        <w:t>Ve</w:t>
      </w:r>
      <w:r w:rsidR="00971D4E" w:rsidRPr="00F51874">
        <w:rPr>
          <w:b/>
          <w:bCs/>
          <w:color w:val="000000"/>
          <w:spacing w:val="-1"/>
          <w:lang w:val="en-IN" w:eastAsia="en-IN"/>
        </w:rPr>
        <w:t>c</w:t>
      </w:r>
      <w:r w:rsidR="00971D4E" w:rsidRPr="00F51874">
        <w:rPr>
          <w:b/>
          <w:bCs/>
          <w:color w:val="000000"/>
          <w:lang w:val="en-IN" w:eastAsia="en-IN"/>
        </w:rPr>
        <w:t>t</w:t>
      </w:r>
      <w:r w:rsidR="00971D4E" w:rsidRPr="00F51874">
        <w:rPr>
          <w:b/>
          <w:bCs/>
          <w:color w:val="000000"/>
          <w:spacing w:val="1"/>
          <w:lang w:val="en-IN" w:eastAsia="en-IN"/>
        </w:rPr>
        <w:t>o</w:t>
      </w:r>
      <w:r w:rsidR="00971D4E" w:rsidRPr="00F51874">
        <w:rPr>
          <w:b/>
          <w:bCs/>
          <w:color w:val="000000"/>
          <w:lang w:val="en-IN" w:eastAsia="en-IN"/>
        </w:rPr>
        <w:t>r</w:t>
      </w:r>
      <w:r w:rsidR="00971D4E" w:rsidRPr="00F51874">
        <w:rPr>
          <w:color w:val="000000"/>
          <w:lang w:val="en-IN" w:eastAsia="en-IN"/>
        </w:rPr>
        <w:t xml:space="preserve"> </w:t>
      </w:r>
      <w:r w:rsidRPr="002E09ED">
        <w:rPr>
          <w:b/>
          <w:color w:val="000000"/>
          <w:lang w:val="en-IN" w:eastAsia="en-IN"/>
        </w:rPr>
        <w:t>Calculus:</w:t>
      </w:r>
      <w:r>
        <w:rPr>
          <w:color w:val="000000"/>
          <w:lang w:val="en-IN" w:eastAsia="en-IN"/>
        </w:rPr>
        <w:t xml:space="preserve"> </w:t>
      </w:r>
      <w:r w:rsidR="00971D4E" w:rsidRPr="00F51874">
        <w:rPr>
          <w:color w:val="000000"/>
          <w:lang w:val="en-IN" w:eastAsia="en-IN"/>
        </w:rPr>
        <w:t>Gr</w:t>
      </w:r>
      <w:r w:rsidR="00971D4E" w:rsidRPr="00F51874">
        <w:rPr>
          <w:color w:val="000000"/>
          <w:spacing w:val="-1"/>
          <w:lang w:val="en-IN" w:eastAsia="en-IN"/>
        </w:rPr>
        <w:t>a</w:t>
      </w:r>
      <w:r w:rsidR="00971D4E" w:rsidRPr="00F51874">
        <w:rPr>
          <w:color w:val="000000"/>
          <w:lang w:val="en-IN" w:eastAsia="en-IN"/>
        </w:rPr>
        <w:t xml:space="preserve">dient </w:t>
      </w:r>
      <w:r w:rsidR="00971D4E" w:rsidRPr="00F51874">
        <w:rPr>
          <w:color w:val="000000"/>
          <w:spacing w:val="1"/>
          <w:lang w:val="en-IN" w:eastAsia="en-IN"/>
        </w:rPr>
        <w:t>o</w:t>
      </w:r>
      <w:r w:rsidR="00971D4E" w:rsidRPr="00F51874">
        <w:rPr>
          <w:color w:val="000000"/>
          <w:lang w:val="en-IN" w:eastAsia="en-IN"/>
        </w:rPr>
        <w:t>f</w:t>
      </w:r>
      <w:r w:rsidR="00971D4E" w:rsidRPr="00F51874">
        <w:rPr>
          <w:color w:val="000000"/>
          <w:spacing w:val="1"/>
          <w:lang w:val="en-IN" w:eastAsia="en-IN"/>
        </w:rPr>
        <w:t xml:space="preserve"> </w:t>
      </w:r>
      <w:r w:rsidR="00971D4E" w:rsidRPr="00F51874">
        <w:rPr>
          <w:color w:val="000000"/>
          <w:lang w:val="en-IN" w:eastAsia="en-IN"/>
        </w:rPr>
        <w:t>a scal</w:t>
      </w:r>
      <w:r w:rsidR="00971D4E" w:rsidRPr="00F51874">
        <w:rPr>
          <w:color w:val="000000"/>
          <w:spacing w:val="1"/>
          <w:lang w:val="en-IN" w:eastAsia="en-IN"/>
        </w:rPr>
        <w:t>a</w:t>
      </w:r>
      <w:r w:rsidR="00971D4E" w:rsidRPr="00F51874">
        <w:rPr>
          <w:color w:val="000000"/>
          <w:lang w:val="en-IN" w:eastAsia="en-IN"/>
        </w:rPr>
        <w:t>r and</w:t>
      </w:r>
      <w:r w:rsidR="00971D4E" w:rsidRPr="00F51874">
        <w:rPr>
          <w:color w:val="000000"/>
          <w:spacing w:val="2"/>
          <w:lang w:val="en-IN" w:eastAsia="en-IN"/>
        </w:rPr>
        <w:t xml:space="preserve"> </w:t>
      </w:r>
      <w:r w:rsidR="00971D4E" w:rsidRPr="00F51874">
        <w:rPr>
          <w:color w:val="000000"/>
          <w:spacing w:val="1"/>
          <w:lang w:val="en-IN" w:eastAsia="en-IN"/>
        </w:rPr>
        <w:t>i</w:t>
      </w:r>
      <w:r w:rsidR="00971D4E" w:rsidRPr="00F51874">
        <w:rPr>
          <w:color w:val="000000"/>
          <w:lang w:val="en-IN" w:eastAsia="en-IN"/>
        </w:rPr>
        <w:t>ts</w:t>
      </w:r>
      <w:r w:rsidR="00971D4E" w:rsidRPr="00F51874">
        <w:rPr>
          <w:color w:val="000000"/>
          <w:spacing w:val="1"/>
          <w:lang w:val="en-IN" w:eastAsia="en-IN"/>
        </w:rPr>
        <w:t xml:space="preserve"> </w:t>
      </w:r>
      <w:r w:rsidR="00971D4E" w:rsidRPr="00F51874">
        <w:rPr>
          <w:color w:val="000000"/>
          <w:lang w:val="en-IN" w:eastAsia="en-IN"/>
        </w:rPr>
        <w:t>p</w:t>
      </w:r>
      <w:r w:rsidR="00971D4E" w:rsidRPr="00F51874">
        <w:rPr>
          <w:color w:val="000000"/>
          <w:spacing w:val="3"/>
          <w:lang w:val="en-IN" w:eastAsia="en-IN"/>
        </w:rPr>
        <w:t>h</w:t>
      </w:r>
      <w:r w:rsidR="00971D4E" w:rsidRPr="00F51874">
        <w:rPr>
          <w:color w:val="000000"/>
          <w:spacing w:val="-6"/>
          <w:lang w:val="en-IN" w:eastAsia="en-IN"/>
        </w:rPr>
        <w:t>y</w:t>
      </w:r>
      <w:r w:rsidR="00971D4E" w:rsidRPr="00F51874">
        <w:rPr>
          <w:color w:val="000000"/>
          <w:lang w:val="en-IN" w:eastAsia="en-IN"/>
        </w:rPr>
        <w:t>s</w:t>
      </w:r>
      <w:r w:rsidR="00971D4E" w:rsidRPr="00F51874">
        <w:rPr>
          <w:color w:val="000000"/>
          <w:spacing w:val="2"/>
          <w:lang w:val="en-IN" w:eastAsia="en-IN"/>
        </w:rPr>
        <w:t>i</w:t>
      </w:r>
      <w:r w:rsidR="00971D4E" w:rsidRPr="00F51874">
        <w:rPr>
          <w:color w:val="000000"/>
          <w:lang w:val="en-IN" w:eastAsia="en-IN"/>
        </w:rPr>
        <w:t>cal s</w:t>
      </w:r>
      <w:r w:rsidR="00971D4E" w:rsidRPr="00F51874">
        <w:rPr>
          <w:color w:val="000000"/>
          <w:spacing w:val="1"/>
          <w:lang w:val="en-IN" w:eastAsia="en-IN"/>
        </w:rPr>
        <w:t>i</w:t>
      </w:r>
      <w:r w:rsidR="00971D4E" w:rsidRPr="00F51874">
        <w:rPr>
          <w:color w:val="000000"/>
          <w:spacing w:val="-2"/>
          <w:lang w:val="en-IN" w:eastAsia="en-IN"/>
        </w:rPr>
        <w:t>g</w:t>
      </w:r>
      <w:r w:rsidR="00971D4E" w:rsidRPr="00F51874">
        <w:rPr>
          <w:color w:val="000000"/>
          <w:lang w:val="en-IN" w:eastAsia="en-IN"/>
        </w:rPr>
        <w:t>n</w:t>
      </w:r>
      <w:r w:rsidR="00971D4E" w:rsidRPr="00F51874">
        <w:rPr>
          <w:color w:val="000000"/>
          <w:spacing w:val="3"/>
          <w:lang w:val="en-IN" w:eastAsia="en-IN"/>
        </w:rPr>
        <w:t>i</w:t>
      </w:r>
      <w:r w:rsidR="00971D4E" w:rsidRPr="00F51874">
        <w:rPr>
          <w:color w:val="000000"/>
          <w:lang w:val="en-IN" w:eastAsia="en-IN"/>
        </w:rPr>
        <w:t>fica</w:t>
      </w:r>
      <w:r w:rsidR="00971D4E" w:rsidRPr="00F51874">
        <w:rPr>
          <w:color w:val="000000"/>
          <w:spacing w:val="1"/>
          <w:lang w:val="en-IN" w:eastAsia="en-IN"/>
        </w:rPr>
        <w:t>n</w:t>
      </w:r>
      <w:r w:rsidR="00971D4E" w:rsidRPr="00F51874">
        <w:rPr>
          <w:color w:val="000000"/>
          <w:lang w:val="en-IN" w:eastAsia="en-IN"/>
        </w:rPr>
        <w:t xml:space="preserve">ce, </w:t>
      </w:r>
      <w:r w:rsidR="00971D4E" w:rsidRPr="00F51874">
        <w:rPr>
          <w:color w:val="000000"/>
          <w:spacing w:val="-2"/>
          <w:lang w:val="en-IN" w:eastAsia="en-IN"/>
        </w:rPr>
        <w:t>L</w:t>
      </w:r>
      <w:r w:rsidR="00971D4E" w:rsidRPr="00F51874">
        <w:rPr>
          <w:color w:val="000000"/>
          <w:lang w:val="en-IN" w:eastAsia="en-IN"/>
        </w:rPr>
        <w:t xml:space="preserve">ine, </w:t>
      </w:r>
      <w:r w:rsidR="00971D4E" w:rsidRPr="00F51874">
        <w:rPr>
          <w:color w:val="000000"/>
          <w:spacing w:val="1"/>
          <w:lang w:val="en-IN" w:eastAsia="en-IN"/>
        </w:rPr>
        <w:t>S</w:t>
      </w:r>
      <w:r w:rsidR="00971D4E" w:rsidRPr="00F51874">
        <w:rPr>
          <w:color w:val="000000"/>
          <w:lang w:val="en-IN" w:eastAsia="en-IN"/>
        </w:rPr>
        <w:t>u</w:t>
      </w:r>
      <w:r w:rsidR="00971D4E" w:rsidRPr="00F51874">
        <w:rPr>
          <w:color w:val="000000"/>
          <w:spacing w:val="2"/>
          <w:lang w:val="en-IN" w:eastAsia="en-IN"/>
        </w:rPr>
        <w:t>r</w:t>
      </w:r>
      <w:r w:rsidR="00971D4E" w:rsidRPr="00F51874">
        <w:rPr>
          <w:color w:val="000000"/>
          <w:lang w:val="en-IN" w:eastAsia="en-IN"/>
        </w:rPr>
        <w:t>fa</w:t>
      </w:r>
      <w:r w:rsidR="00971D4E" w:rsidRPr="00F51874">
        <w:rPr>
          <w:color w:val="000000"/>
          <w:spacing w:val="1"/>
          <w:lang w:val="en-IN" w:eastAsia="en-IN"/>
        </w:rPr>
        <w:t>c</w:t>
      </w:r>
      <w:r w:rsidR="00971D4E" w:rsidRPr="00F51874">
        <w:rPr>
          <w:color w:val="000000"/>
          <w:lang w:val="en-IN" w:eastAsia="en-IN"/>
        </w:rPr>
        <w:t xml:space="preserve">e </w:t>
      </w:r>
      <w:r w:rsidR="00971D4E" w:rsidRPr="00F51874">
        <w:rPr>
          <w:color w:val="000000"/>
          <w:spacing w:val="-1"/>
          <w:lang w:val="en-IN" w:eastAsia="en-IN"/>
        </w:rPr>
        <w:t>a</w:t>
      </w:r>
      <w:r w:rsidR="00971D4E" w:rsidRPr="00F51874">
        <w:rPr>
          <w:color w:val="000000"/>
          <w:lang w:val="en-IN" w:eastAsia="en-IN"/>
        </w:rPr>
        <w:t>nd Vo</w:t>
      </w:r>
      <w:r w:rsidR="00971D4E" w:rsidRPr="00F51874">
        <w:rPr>
          <w:color w:val="000000"/>
          <w:spacing w:val="1"/>
          <w:lang w:val="en-IN" w:eastAsia="en-IN"/>
        </w:rPr>
        <w:t>l</w:t>
      </w:r>
      <w:r w:rsidR="00971D4E" w:rsidRPr="00F51874">
        <w:rPr>
          <w:color w:val="000000"/>
          <w:lang w:val="en-IN" w:eastAsia="en-IN"/>
        </w:rPr>
        <w:t>u</w:t>
      </w:r>
      <w:r w:rsidR="00971D4E" w:rsidRPr="00F51874">
        <w:rPr>
          <w:color w:val="000000"/>
          <w:spacing w:val="3"/>
          <w:lang w:val="en-IN" w:eastAsia="en-IN"/>
        </w:rPr>
        <w:t>m</w:t>
      </w:r>
      <w:r w:rsidR="00971D4E" w:rsidRPr="00F51874">
        <w:rPr>
          <w:color w:val="000000"/>
          <w:lang w:val="en-IN" w:eastAsia="en-IN"/>
        </w:rPr>
        <w:t>e i</w:t>
      </w:r>
      <w:r w:rsidR="00971D4E" w:rsidRPr="00F51874">
        <w:rPr>
          <w:color w:val="000000"/>
          <w:spacing w:val="1"/>
          <w:lang w:val="en-IN" w:eastAsia="en-IN"/>
        </w:rPr>
        <w:t>n</w:t>
      </w:r>
      <w:r w:rsidR="00971D4E" w:rsidRPr="00F51874">
        <w:rPr>
          <w:color w:val="000000"/>
          <w:lang w:val="en-IN" w:eastAsia="en-IN"/>
        </w:rPr>
        <w:t>tegrals of a v</w:t>
      </w:r>
      <w:r w:rsidR="00971D4E" w:rsidRPr="00F51874">
        <w:rPr>
          <w:color w:val="000000"/>
          <w:spacing w:val="-1"/>
          <w:lang w:val="en-IN" w:eastAsia="en-IN"/>
        </w:rPr>
        <w:t>e</w:t>
      </w:r>
      <w:r w:rsidR="00971D4E" w:rsidRPr="00F51874">
        <w:rPr>
          <w:color w:val="000000"/>
          <w:lang w:val="en-IN" w:eastAsia="en-IN"/>
        </w:rPr>
        <w:t>ctor</w:t>
      </w:r>
      <w:r w:rsidR="00971D4E" w:rsidRPr="00F51874">
        <w:rPr>
          <w:color w:val="000000"/>
          <w:spacing w:val="2"/>
          <w:lang w:val="en-IN" w:eastAsia="en-IN"/>
        </w:rPr>
        <w:t xml:space="preserve"> </w:t>
      </w:r>
      <w:r w:rsidR="00971D4E" w:rsidRPr="00F51874">
        <w:rPr>
          <w:color w:val="000000"/>
          <w:lang w:val="en-IN" w:eastAsia="en-IN"/>
        </w:rPr>
        <w:t>and their p</w:t>
      </w:r>
      <w:r w:rsidR="00971D4E" w:rsidRPr="00F51874">
        <w:rPr>
          <w:color w:val="000000"/>
          <w:spacing w:val="5"/>
          <w:lang w:val="en-IN" w:eastAsia="en-IN"/>
        </w:rPr>
        <w:t>h</w:t>
      </w:r>
      <w:r w:rsidR="00971D4E" w:rsidRPr="00F51874">
        <w:rPr>
          <w:color w:val="000000"/>
          <w:spacing w:val="-3"/>
          <w:lang w:val="en-IN" w:eastAsia="en-IN"/>
        </w:rPr>
        <w:t>y</w:t>
      </w:r>
      <w:r w:rsidR="00971D4E" w:rsidRPr="00F51874">
        <w:rPr>
          <w:color w:val="000000"/>
          <w:lang w:val="en-IN" w:eastAsia="en-IN"/>
        </w:rPr>
        <w:t>si</w:t>
      </w:r>
      <w:r w:rsidR="00971D4E" w:rsidRPr="00F51874">
        <w:rPr>
          <w:color w:val="000000"/>
          <w:spacing w:val="1"/>
          <w:lang w:val="en-IN" w:eastAsia="en-IN"/>
        </w:rPr>
        <w:t>c</w:t>
      </w:r>
      <w:r w:rsidR="00971D4E" w:rsidRPr="00F51874">
        <w:rPr>
          <w:color w:val="000000"/>
          <w:lang w:val="en-IN" w:eastAsia="en-IN"/>
        </w:rPr>
        <w:t xml:space="preserve">al </w:t>
      </w:r>
      <w:r w:rsidR="00971D4E" w:rsidRPr="00F51874">
        <w:rPr>
          <w:color w:val="000000"/>
          <w:spacing w:val="1"/>
          <w:lang w:val="en-IN" w:eastAsia="en-IN"/>
        </w:rPr>
        <w:t>s</w:t>
      </w:r>
      <w:r w:rsidR="00971D4E" w:rsidRPr="00F51874">
        <w:rPr>
          <w:color w:val="000000"/>
          <w:lang w:val="en-IN" w:eastAsia="en-IN"/>
        </w:rPr>
        <w:t>i</w:t>
      </w:r>
      <w:r w:rsidR="00971D4E" w:rsidRPr="00F51874">
        <w:rPr>
          <w:color w:val="000000"/>
          <w:spacing w:val="-1"/>
          <w:lang w:val="en-IN" w:eastAsia="en-IN"/>
        </w:rPr>
        <w:t>g</w:t>
      </w:r>
      <w:r w:rsidR="00971D4E" w:rsidRPr="00F51874">
        <w:rPr>
          <w:color w:val="000000"/>
          <w:lang w:val="en-IN" w:eastAsia="en-IN"/>
        </w:rPr>
        <w:t>nifi</w:t>
      </w:r>
      <w:r w:rsidR="00971D4E" w:rsidRPr="00F51874">
        <w:rPr>
          <w:color w:val="000000"/>
          <w:spacing w:val="2"/>
          <w:lang w:val="en-IN" w:eastAsia="en-IN"/>
        </w:rPr>
        <w:t>c</w:t>
      </w:r>
      <w:r w:rsidR="00971D4E" w:rsidRPr="00F51874">
        <w:rPr>
          <w:color w:val="000000"/>
          <w:lang w:val="en-IN" w:eastAsia="en-IN"/>
        </w:rPr>
        <w:t>anc</w:t>
      </w:r>
      <w:r w:rsidR="00971D4E" w:rsidRPr="00F51874">
        <w:rPr>
          <w:color w:val="000000"/>
          <w:spacing w:val="-1"/>
          <w:lang w:val="en-IN" w:eastAsia="en-IN"/>
        </w:rPr>
        <w:t>e,</w:t>
      </w:r>
      <w:r w:rsidR="00971D4E" w:rsidRPr="00F51874">
        <w:rPr>
          <w:color w:val="000000"/>
          <w:lang w:val="en-IN" w:eastAsia="en-IN"/>
        </w:rPr>
        <w:t xml:space="preserve"> Flux</w:t>
      </w:r>
      <w:r w:rsidR="00971D4E" w:rsidRPr="00F51874">
        <w:rPr>
          <w:color w:val="000000"/>
          <w:spacing w:val="2"/>
          <w:lang w:val="en-IN" w:eastAsia="en-IN"/>
        </w:rPr>
        <w:t xml:space="preserve"> </w:t>
      </w:r>
      <w:r w:rsidR="00971D4E" w:rsidRPr="00F51874">
        <w:rPr>
          <w:color w:val="000000"/>
          <w:spacing w:val="1"/>
          <w:lang w:val="en-IN" w:eastAsia="en-IN"/>
        </w:rPr>
        <w:t>o</w:t>
      </w:r>
      <w:r w:rsidR="00971D4E" w:rsidRPr="00F51874">
        <w:rPr>
          <w:color w:val="000000"/>
          <w:lang w:val="en-IN" w:eastAsia="en-IN"/>
        </w:rPr>
        <w:t>f a</w:t>
      </w:r>
      <w:r w:rsidR="00971D4E" w:rsidRPr="00F51874">
        <w:rPr>
          <w:color w:val="000000"/>
          <w:spacing w:val="-1"/>
          <w:lang w:val="en-IN" w:eastAsia="en-IN"/>
        </w:rPr>
        <w:t xml:space="preserve"> </w:t>
      </w:r>
      <w:r w:rsidR="00971D4E" w:rsidRPr="00F51874">
        <w:rPr>
          <w:color w:val="000000"/>
          <w:lang w:val="en-IN" w:eastAsia="en-IN"/>
        </w:rPr>
        <w:t>v</w:t>
      </w:r>
      <w:r w:rsidR="00971D4E" w:rsidRPr="00F51874">
        <w:rPr>
          <w:color w:val="000000"/>
          <w:spacing w:val="-1"/>
          <w:lang w:val="en-IN" w:eastAsia="en-IN"/>
        </w:rPr>
        <w:t>e</w:t>
      </w:r>
      <w:r w:rsidR="00971D4E" w:rsidRPr="00F51874">
        <w:rPr>
          <w:color w:val="000000"/>
          <w:lang w:val="en-IN" w:eastAsia="en-IN"/>
        </w:rPr>
        <w:t xml:space="preserve">ctor </w:t>
      </w:r>
      <w:r w:rsidR="00971D4E" w:rsidRPr="00F51874">
        <w:rPr>
          <w:color w:val="000000"/>
          <w:spacing w:val="-1"/>
          <w:lang w:val="en-IN" w:eastAsia="en-IN"/>
        </w:rPr>
        <w:t>f</w:t>
      </w:r>
      <w:r w:rsidR="00971D4E" w:rsidRPr="00F51874">
        <w:rPr>
          <w:color w:val="000000"/>
          <w:lang w:val="en-IN" w:eastAsia="en-IN"/>
        </w:rPr>
        <w:t>ield, Di</w:t>
      </w:r>
      <w:r w:rsidR="00971D4E" w:rsidRPr="00F51874">
        <w:rPr>
          <w:color w:val="000000"/>
          <w:spacing w:val="3"/>
          <w:lang w:val="en-IN" w:eastAsia="en-IN"/>
        </w:rPr>
        <w:t>v</w:t>
      </w:r>
      <w:r w:rsidR="00971D4E" w:rsidRPr="00F51874">
        <w:rPr>
          <w:color w:val="000000"/>
          <w:lang w:val="en-IN" w:eastAsia="en-IN"/>
        </w:rPr>
        <w:t>e</w:t>
      </w:r>
      <w:r w:rsidR="00971D4E" w:rsidRPr="00F51874">
        <w:rPr>
          <w:color w:val="000000"/>
          <w:spacing w:val="1"/>
          <w:lang w:val="en-IN" w:eastAsia="en-IN"/>
        </w:rPr>
        <w:t>r</w:t>
      </w:r>
      <w:r w:rsidR="00971D4E" w:rsidRPr="00F51874">
        <w:rPr>
          <w:color w:val="000000"/>
          <w:spacing w:val="-1"/>
          <w:lang w:val="en-IN" w:eastAsia="en-IN"/>
        </w:rPr>
        <w:t>ge</w:t>
      </w:r>
      <w:r w:rsidR="00971D4E" w:rsidRPr="00F51874">
        <w:rPr>
          <w:color w:val="000000"/>
          <w:spacing w:val="2"/>
          <w:lang w:val="en-IN" w:eastAsia="en-IN"/>
        </w:rPr>
        <w:t>n</w:t>
      </w:r>
      <w:r w:rsidR="00971D4E" w:rsidRPr="00F51874">
        <w:rPr>
          <w:color w:val="000000"/>
          <w:lang w:val="en-IN" w:eastAsia="en-IN"/>
        </w:rPr>
        <w:t>ce</w:t>
      </w:r>
      <w:r w:rsidR="00971D4E" w:rsidRPr="00F51874">
        <w:rPr>
          <w:color w:val="000000"/>
          <w:spacing w:val="1"/>
          <w:lang w:val="en-IN" w:eastAsia="en-IN"/>
        </w:rPr>
        <w:t xml:space="preserve"> </w:t>
      </w:r>
      <w:r w:rsidR="00971D4E" w:rsidRPr="00F51874">
        <w:rPr>
          <w:color w:val="000000"/>
          <w:lang w:val="en-IN" w:eastAsia="en-IN"/>
        </w:rPr>
        <w:t>and curl of</w:t>
      </w:r>
      <w:r w:rsidR="00971D4E" w:rsidRPr="00F51874">
        <w:rPr>
          <w:color w:val="000000"/>
          <w:spacing w:val="2"/>
          <w:lang w:val="en-IN" w:eastAsia="en-IN"/>
        </w:rPr>
        <w:t xml:space="preserve"> </w:t>
      </w:r>
      <w:r w:rsidR="00971D4E" w:rsidRPr="00F51874">
        <w:rPr>
          <w:color w:val="000000"/>
          <w:lang w:val="en-IN" w:eastAsia="en-IN"/>
        </w:rPr>
        <w:t>a ve</w:t>
      </w:r>
      <w:r w:rsidR="00971D4E" w:rsidRPr="00F51874">
        <w:rPr>
          <w:color w:val="000000"/>
          <w:spacing w:val="-1"/>
          <w:lang w:val="en-IN" w:eastAsia="en-IN"/>
        </w:rPr>
        <w:t>c</w:t>
      </w:r>
      <w:r w:rsidR="00971D4E" w:rsidRPr="00F51874">
        <w:rPr>
          <w:color w:val="000000"/>
          <w:lang w:val="en-IN" w:eastAsia="en-IN"/>
        </w:rPr>
        <w:t>tor and t</w:t>
      </w:r>
      <w:r w:rsidR="00971D4E" w:rsidRPr="00F51874">
        <w:rPr>
          <w:color w:val="000000"/>
          <w:spacing w:val="1"/>
          <w:lang w:val="en-IN" w:eastAsia="en-IN"/>
        </w:rPr>
        <w:t>h</w:t>
      </w:r>
      <w:r w:rsidR="00971D4E" w:rsidRPr="00F51874">
        <w:rPr>
          <w:color w:val="000000"/>
          <w:lang w:val="en-IN" w:eastAsia="en-IN"/>
        </w:rPr>
        <w:t>e</w:t>
      </w:r>
      <w:r w:rsidR="00971D4E" w:rsidRPr="00F51874">
        <w:rPr>
          <w:color w:val="000000"/>
          <w:spacing w:val="2"/>
          <w:lang w:val="en-IN" w:eastAsia="en-IN"/>
        </w:rPr>
        <w:t>i</w:t>
      </w:r>
      <w:r w:rsidR="00971D4E" w:rsidRPr="00F51874">
        <w:rPr>
          <w:color w:val="000000"/>
          <w:lang w:val="en-IN" w:eastAsia="en-IN"/>
        </w:rPr>
        <w:t>r p</w:t>
      </w:r>
      <w:r w:rsidR="00971D4E" w:rsidRPr="00F51874">
        <w:rPr>
          <w:color w:val="000000"/>
          <w:spacing w:val="5"/>
          <w:lang w:val="en-IN" w:eastAsia="en-IN"/>
        </w:rPr>
        <w:t>h</w:t>
      </w:r>
      <w:r w:rsidR="00971D4E" w:rsidRPr="00F51874">
        <w:rPr>
          <w:color w:val="000000"/>
          <w:spacing w:val="-6"/>
          <w:lang w:val="en-IN" w:eastAsia="en-IN"/>
        </w:rPr>
        <w:t>y</w:t>
      </w:r>
      <w:r w:rsidR="00971D4E" w:rsidRPr="00F51874">
        <w:rPr>
          <w:color w:val="000000"/>
          <w:lang w:val="en-IN" w:eastAsia="en-IN"/>
        </w:rPr>
        <w:t>s</w:t>
      </w:r>
      <w:r w:rsidR="00971D4E" w:rsidRPr="00F51874">
        <w:rPr>
          <w:color w:val="000000"/>
          <w:spacing w:val="2"/>
          <w:lang w:val="en-IN" w:eastAsia="en-IN"/>
        </w:rPr>
        <w:t>i</w:t>
      </w:r>
      <w:r w:rsidR="00971D4E" w:rsidRPr="00F51874">
        <w:rPr>
          <w:color w:val="000000"/>
          <w:lang w:val="en-IN" w:eastAsia="en-IN"/>
        </w:rPr>
        <w:t>cal</w:t>
      </w:r>
      <w:r w:rsidR="00971D4E" w:rsidRPr="00F51874">
        <w:rPr>
          <w:color w:val="000000"/>
          <w:spacing w:val="2"/>
          <w:lang w:val="en-IN" w:eastAsia="en-IN"/>
        </w:rPr>
        <w:t xml:space="preserve"> </w:t>
      </w:r>
      <w:r w:rsidR="00971D4E" w:rsidRPr="00F51874">
        <w:rPr>
          <w:color w:val="000000"/>
          <w:lang w:val="en-IN" w:eastAsia="en-IN"/>
        </w:rPr>
        <w:t>s</w:t>
      </w:r>
      <w:r w:rsidR="00971D4E" w:rsidRPr="00F51874">
        <w:rPr>
          <w:color w:val="000000"/>
          <w:spacing w:val="1"/>
          <w:lang w:val="en-IN" w:eastAsia="en-IN"/>
        </w:rPr>
        <w:t>i</w:t>
      </w:r>
      <w:r w:rsidR="00971D4E" w:rsidRPr="00F51874">
        <w:rPr>
          <w:color w:val="000000"/>
          <w:spacing w:val="-1"/>
          <w:lang w:val="en-IN" w:eastAsia="en-IN"/>
        </w:rPr>
        <w:t>g</w:t>
      </w:r>
      <w:r w:rsidR="00971D4E" w:rsidRPr="00F51874">
        <w:rPr>
          <w:color w:val="000000"/>
          <w:lang w:val="en-IN" w:eastAsia="en-IN"/>
        </w:rPr>
        <w:t>nifica</w:t>
      </w:r>
      <w:r w:rsidR="00971D4E" w:rsidRPr="00F51874">
        <w:rPr>
          <w:color w:val="000000"/>
          <w:spacing w:val="1"/>
          <w:lang w:val="en-IN" w:eastAsia="en-IN"/>
        </w:rPr>
        <w:t>n</w:t>
      </w:r>
      <w:r w:rsidR="00971D4E" w:rsidRPr="00F51874">
        <w:rPr>
          <w:color w:val="000000"/>
          <w:lang w:val="en-IN" w:eastAsia="en-IN"/>
        </w:rPr>
        <w:t>ce,</w:t>
      </w:r>
      <w:r w:rsidR="00971D4E" w:rsidRPr="00F51874">
        <w:rPr>
          <w:color w:val="000000"/>
          <w:spacing w:val="1"/>
          <w:lang w:val="en-IN" w:eastAsia="en-IN"/>
        </w:rPr>
        <w:t xml:space="preserve"> G</w:t>
      </w:r>
      <w:r w:rsidR="00971D4E" w:rsidRPr="00F51874">
        <w:rPr>
          <w:color w:val="000000"/>
          <w:lang w:val="en-IN" w:eastAsia="en-IN"/>
        </w:rPr>
        <w:t>aus</w:t>
      </w:r>
      <w:r w:rsidR="00971D4E" w:rsidRPr="00F51874">
        <w:rPr>
          <w:color w:val="000000"/>
          <w:spacing w:val="1"/>
          <w:lang w:val="en-IN" w:eastAsia="en-IN"/>
        </w:rPr>
        <w:t>s</w:t>
      </w:r>
      <w:r w:rsidR="00971D4E" w:rsidRPr="00F51874">
        <w:rPr>
          <w:color w:val="000000"/>
          <w:lang w:val="en-IN" w:eastAsia="en-IN"/>
        </w:rPr>
        <w:t>’s d</w:t>
      </w:r>
      <w:r w:rsidR="00971D4E" w:rsidRPr="00F51874">
        <w:rPr>
          <w:color w:val="000000"/>
          <w:spacing w:val="3"/>
          <w:lang w:val="en-IN" w:eastAsia="en-IN"/>
        </w:rPr>
        <w:t>i</w:t>
      </w:r>
      <w:r w:rsidR="00971D4E" w:rsidRPr="00F51874">
        <w:rPr>
          <w:color w:val="000000"/>
          <w:lang w:val="en-IN" w:eastAsia="en-IN"/>
        </w:rPr>
        <w:t>ve</w:t>
      </w:r>
      <w:r w:rsidR="00971D4E" w:rsidRPr="00F51874">
        <w:rPr>
          <w:color w:val="000000"/>
          <w:spacing w:val="1"/>
          <w:lang w:val="en-IN" w:eastAsia="en-IN"/>
        </w:rPr>
        <w:t>r</w:t>
      </w:r>
      <w:r w:rsidR="00971D4E" w:rsidRPr="00F51874">
        <w:rPr>
          <w:color w:val="000000"/>
          <w:spacing w:val="-1"/>
          <w:lang w:val="en-IN" w:eastAsia="en-IN"/>
        </w:rPr>
        <w:t>ge</w:t>
      </w:r>
      <w:r w:rsidR="00971D4E" w:rsidRPr="00F51874">
        <w:rPr>
          <w:color w:val="000000"/>
          <w:lang w:val="en-IN" w:eastAsia="en-IN"/>
        </w:rPr>
        <w:t>n</w:t>
      </w:r>
      <w:r w:rsidR="00971D4E" w:rsidRPr="00F51874">
        <w:rPr>
          <w:color w:val="000000"/>
          <w:spacing w:val="1"/>
          <w:lang w:val="en-IN" w:eastAsia="en-IN"/>
        </w:rPr>
        <w:t>c</w:t>
      </w:r>
      <w:r w:rsidR="00971D4E" w:rsidRPr="00F51874">
        <w:rPr>
          <w:color w:val="000000"/>
          <w:lang w:val="en-IN" w:eastAsia="en-IN"/>
        </w:rPr>
        <w:t>e theo</w:t>
      </w:r>
      <w:r w:rsidR="00971D4E" w:rsidRPr="00F51874">
        <w:rPr>
          <w:color w:val="000000"/>
          <w:spacing w:val="2"/>
          <w:lang w:val="en-IN" w:eastAsia="en-IN"/>
        </w:rPr>
        <w:t>r</w:t>
      </w:r>
      <w:r w:rsidR="00971D4E" w:rsidRPr="00F51874">
        <w:rPr>
          <w:color w:val="000000"/>
          <w:lang w:val="en-IN" w:eastAsia="en-IN"/>
        </w:rPr>
        <w:t xml:space="preserve">em, </w:t>
      </w:r>
      <w:proofErr w:type="spellStart"/>
      <w:r w:rsidR="00971D4E" w:rsidRPr="00F51874">
        <w:rPr>
          <w:color w:val="000000"/>
          <w:spacing w:val="2"/>
          <w:lang w:val="en-IN" w:eastAsia="en-IN"/>
        </w:rPr>
        <w:t>S</w:t>
      </w:r>
      <w:r w:rsidR="00971D4E" w:rsidRPr="00F51874">
        <w:rPr>
          <w:color w:val="000000"/>
          <w:lang w:val="en-IN" w:eastAsia="en-IN"/>
        </w:rPr>
        <w:t>to</w:t>
      </w:r>
      <w:r w:rsidR="00971D4E" w:rsidRPr="00F51874">
        <w:rPr>
          <w:color w:val="000000"/>
          <w:spacing w:val="1"/>
          <w:lang w:val="en-IN" w:eastAsia="en-IN"/>
        </w:rPr>
        <w:t>k</w:t>
      </w:r>
      <w:r w:rsidR="00971D4E" w:rsidRPr="00F51874">
        <w:rPr>
          <w:color w:val="000000"/>
          <w:lang w:val="en-IN" w:eastAsia="en-IN"/>
        </w:rPr>
        <w:t>e</w:t>
      </w:r>
      <w:r w:rsidR="00971D4E" w:rsidRPr="00F51874">
        <w:rPr>
          <w:color w:val="000000"/>
          <w:spacing w:val="-1"/>
          <w:lang w:val="en-IN" w:eastAsia="en-IN"/>
        </w:rPr>
        <w:t>’</w:t>
      </w:r>
      <w:r w:rsidR="00971D4E" w:rsidRPr="00F51874">
        <w:rPr>
          <w:color w:val="000000"/>
          <w:lang w:val="en-IN" w:eastAsia="en-IN"/>
        </w:rPr>
        <w:t>s</w:t>
      </w:r>
      <w:proofErr w:type="spellEnd"/>
      <w:r w:rsidR="00971D4E" w:rsidRPr="00F51874">
        <w:rPr>
          <w:color w:val="000000"/>
          <w:lang w:val="en-IN" w:eastAsia="en-IN"/>
        </w:rPr>
        <w:t xml:space="preserve"> </w:t>
      </w:r>
      <w:r w:rsidR="00971D4E" w:rsidRPr="00F51874">
        <w:rPr>
          <w:color w:val="000000"/>
          <w:spacing w:val="1"/>
          <w:lang w:val="en-IN" w:eastAsia="en-IN"/>
        </w:rPr>
        <w:t>t</w:t>
      </w:r>
      <w:r w:rsidR="00971D4E" w:rsidRPr="00F51874">
        <w:rPr>
          <w:color w:val="000000"/>
          <w:lang w:val="en-IN" w:eastAsia="en-IN"/>
        </w:rPr>
        <w:t>heor</w:t>
      </w:r>
      <w:r w:rsidR="00971D4E" w:rsidRPr="00F51874">
        <w:rPr>
          <w:color w:val="000000"/>
          <w:spacing w:val="-1"/>
          <w:lang w:val="en-IN" w:eastAsia="en-IN"/>
        </w:rPr>
        <w:t>e</w:t>
      </w:r>
      <w:r w:rsidR="00971D4E" w:rsidRPr="00F51874">
        <w:rPr>
          <w:color w:val="000000"/>
          <w:lang w:val="en-IN" w:eastAsia="en-IN"/>
        </w:rPr>
        <w:t>m.</w:t>
      </w:r>
      <w:r w:rsidR="009664BB" w:rsidRPr="00F51874">
        <w:t xml:space="preserve"> </w:t>
      </w:r>
    </w:p>
    <w:p w:rsidR="00C00072" w:rsidRPr="002E09ED" w:rsidRDefault="002E09ED" w:rsidP="002E09ED">
      <w:pPr>
        <w:suppressAutoHyphens w:val="0"/>
        <w:spacing w:line="276" w:lineRule="auto"/>
        <w:jc w:val="both"/>
        <w:rPr>
          <w:lang w:val="en-IN" w:eastAsia="en-IN"/>
        </w:rPr>
      </w:pPr>
      <w:r w:rsidRPr="00F51874">
        <w:rPr>
          <w:b/>
          <w:bCs/>
          <w:color w:val="000000"/>
          <w:spacing w:val="1"/>
          <w:lang w:val="en-IN" w:eastAsia="en-IN"/>
        </w:rPr>
        <w:t>El</w:t>
      </w:r>
      <w:r w:rsidRPr="00F51874">
        <w:rPr>
          <w:b/>
          <w:bCs/>
          <w:color w:val="000000"/>
          <w:lang w:val="en-IN" w:eastAsia="en-IN"/>
        </w:rPr>
        <w:t>e</w:t>
      </w:r>
      <w:r w:rsidRPr="00F51874">
        <w:rPr>
          <w:b/>
          <w:bCs/>
          <w:color w:val="000000"/>
          <w:spacing w:val="-1"/>
          <w:lang w:val="en-IN" w:eastAsia="en-IN"/>
        </w:rPr>
        <w:t>c</w:t>
      </w:r>
      <w:r w:rsidRPr="00F51874">
        <w:rPr>
          <w:b/>
          <w:bCs/>
          <w:color w:val="000000"/>
          <w:lang w:val="en-IN" w:eastAsia="en-IN"/>
        </w:rPr>
        <w:t>t</w:t>
      </w:r>
      <w:r w:rsidRPr="00F51874">
        <w:rPr>
          <w:b/>
          <w:bCs/>
          <w:color w:val="000000"/>
          <w:spacing w:val="-1"/>
          <w:lang w:val="en-IN" w:eastAsia="en-IN"/>
        </w:rPr>
        <w:t>r</w:t>
      </w:r>
      <w:r w:rsidRPr="00F51874">
        <w:rPr>
          <w:b/>
          <w:bCs/>
          <w:color w:val="000000"/>
          <w:lang w:val="en-IN" w:eastAsia="en-IN"/>
        </w:rPr>
        <w:t>ic</w:t>
      </w:r>
      <w:r w:rsidRPr="00F51874">
        <w:rPr>
          <w:color w:val="000000"/>
          <w:lang w:val="en-IN" w:eastAsia="en-IN"/>
        </w:rPr>
        <w:t xml:space="preserve"> </w:t>
      </w:r>
      <w:r w:rsidRPr="00F51874">
        <w:rPr>
          <w:b/>
          <w:bCs/>
          <w:color w:val="000000"/>
          <w:spacing w:val="1"/>
          <w:lang w:val="en-IN" w:eastAsia="en-IN"/>
        </w:rPr>
        <w:t>Fi</w:t>
      </w:r>
      <w:r w:rsidRPr="00F51874">
        <w:rPr>
          <w:b/>
          <w:bCs/>
          <w:color w:val="000000"/>
          <w:lang w:val="en-IN" w:eastAsia="en-IN"/>
        </w:rPr>
        <w:t>eld</w:t>
      </w:r>
      <w:r>
        <w:rPr>
          <w:lang w:val="en-IN" w:eastAsia="en-IN"/>
        </w:rPr>
        <w:t xml:space="preserve">: Conservative nature of </w:t>
      </w:r>
      <w:r w:rsidR="009664BB" w:rsidRPr="00F51874">
        <w:t>Electrostatic</w:t>
      </w:r>
      <w:r w:rsidR="00F96DF3" w:rsidRPr="00F51874">
        <w:t xml:space="preserve"> Field</w:t>
      </w:r>
      <w:r>
        <w:t>,</w:t>
      </w:r>
      <w:r w:rsidR="00F96DF3" w:rsidRPr="00F51874">
        <w:t xml:space="preserve"> Electrostatic Potential,</w:t>
      </w:r>
      <w:r w:rsidR="009664BB" w:rsidRPr="00F51874">
        <w:t xml:space="preserve"> Potential as line integral of field, potential difference, Derivation </w:t>
      </w:r>
      <w:r w:rsidR="00F96DF3" w:rsidRPr="00F51874">
        <w:t>of the field from the potential</w:t>
      </w:r>
      <w:r w:rsidR="009664BB" w:rsidRPr="00F51874">
        <w:t xml:space="preserve">. </w:t>
      </w:r>
      <w:r>
        <w:t>D</w:t>
      </w:r>
      <w:r w:rsidR="009664BB" w:rsidRPr="00F51874">
        <w:t>ifferential form of Gauss’s law, Laplacian and Laplace’</w:t>
      </w:r>
      <w:r w:rsidR="00971D4E" w:rsidRPr="00F51874">
        <w:t>s equation, Poisson’s equation.</w:t>
      </w:r>
    </w:p>
    <w:p w:rsidR="00490886" w:rsidRPr="00F51874" w:rsidRDefault="009664BB" w:rsidP="00490886">
      <w:pPr>
        <w:pStyle w:val="Default"/>
        <w:spacing w:before="240" w:line="276" w:lineRule="auto"/>
        <w:jc w:val="both"/>
        <w:rPr>
          <w:sz w:val="24"/>
        </w:rPr>
      </w:pPr>
      <w:r w:rsidRPr="00F51874">
        <w:rPr>
          <w:b/>
          <w:sz w:val="24"/>
        </w:rPr>
        <w:t>Dielectric Properties of Matter:</w:t>
      </w:r>
      <w:r w:rsidRPr="00F51874">
        <w:rPr>
          <w:sz w:val="24"/>
        </w:rPr>
        <w:t xml:space="preserve"> Dielectrics, Moments of a charge distribution, Potential and field of a dipole, Atomic and molecular dipoles, Induced dipole moments, Permanent dipole moments, electric field caused by polarized matter, field of a polarized sphere, dielectric sphere in a uniform field, Gauss’s law in a dielectric medium, Electrical susceptibility and atomic polarizability, Energy changes in polarization, </w:t>
      </w:r>
      <w:r w:rsidR="002E09ED">
        <w:rPr>
          <w:sz w:val="24"/>
        </w:rPr>
        <w:t>Polarization in changing fields,</w:t>
      </w:r>
      <w:r w:rsidRPr="00F51874">
        <w:rPr>
          <w:sz w:val="24"/>
        </w:rPr>
        <w:t xml:space="preserve"> Displacemen</w:t>
      </w:r>
      <w:r w:rsidR="002E09ED">
        <w:rPr>
          <w:sz w:val="24"/>
        </w:rPr>
        <w:t>t vector D, Relations between E, P and D,</w:t>
      </w:r>
      <w:r w:rsidR="00490886" w:rsidRPr="00F51874">
        <w:rPr>
          <w:sz w:val="24"/>
        </w:rPr>
        <w:t xml:space="preserve"> Boundary conditions for E </w:t>
      </w:r>
      <w:r w:rsidR="002E09ED">
        <w:rPr>
          <w:sz w:val="24"/>
        </w:rPr>
        <w:t xml:space="preserve">and </w:t>
      </w:r>
      <w:r w:rsidR="00490886" w:rsidRPr="00F51874">
        <w:rPr>
          <w:sz w:val="24"/>
        </w:rPr>
        <w:t xml:space="preserve">D. </w:t>
      </w:r>
    </w:p>
    <w:p w:rsidR="00EB3CF5" w:rsidRPr="00EB6DAB" w:rsidRDefault="00D2557D" w:rsidP="00EB6DAB">
      <w:pPr>
        <w:suppressAutoHyphens w:val="0"/>
        <w:spacing w:line="276" w:lineRule="auto"/>
        <w:jc w:val="right"/>
        <w:rPr>
          <w:lang w:val="en-IN" w:eastAsia="en-IN"/>
        </w:rPr>
      </w:pPr>
      <w:r>
        <w:t>(Minimum 12 hrs.)</w:t>
      </w:r>
    </w:p>
    <w:p w:rsidR="00B57994" w:rsidRPr="00F51874" w:rsidRDefault="00B57994" w:rsidP="00B57994">
      <w:pPr>
        <w:suppressAutoHyphens w:val="0"/>
        <w:spacing w:line="360" w:lineRule="auto"/>
        <w:ind w:right="-20"/>
        <w:jc w:val="center"/>
        <w:rPr>
          <w:b/>
          <w:lang w:val="en-IN" w:eastAsia="en-IN"/>
        </w:rPr>
      </w:pPr>
      <w:r w:rsidRPr="00F51874">
        <w:rPr>
          <w:b/>
          <w:lang w:val="en-IN" w:eastAsia="en-IN"/>
        </w:rPr>
        <w:t>UNIT-II</w:t>
      </w:r>
    </w:p>
    <w:p w:rsidR="00725419" w:rsidRPr="00F51874" w:rsidRDefault="00B57994" w:rsidP="004E0D9F">
      <w:pPr>
        <w:suppressAutoHyphens w:val="0"/>
        <w:spacing w:line="276" w:lineRule="auto"/>
        <w:ind w:right="-20"/>
        <w:jc w:val="both"/>
        <w:rPr>
          <w:b/>
        </w:rPr>
      </w:pPr>
      <w:r w:rsidRPr="00F51874">
        <w:rPr>
          <w:b/>
        </w:rPr>
        <w:t>Magnetic Field:</w:t>
      </w:r>
      <w:r w:rsidRPr="00F51874">
        <w:t xml:space="preserve"> </w:t>
      </w:r>
      <w:proofErr w:type="spellStart"/>
      <w:r w:rsidR="004E0D9F" w:rsidRPr="00F51874">
        <w:t>Biot-Savart</w:t>
      </w:r>
      <w:proofErr w:type="spellEnd"/>
      <w:r w:rsidR="004E0D9F" w:rsidRPr="00F51874">
        <w:t xml:space="preserve"> law</w:t>
      </w:r>
      <w:r w:rsidR="0081333C" w:rsidRPr="00F51874">
        <w:t xml:space="preserve"> and its simple applications: </w:t>
      </w:r>
      <w:r w:rsidR="002E09ED">
        <w:t>straight wire and circular loop,</w:t>
      </w:r>
      <w:r w:rsidR="0081333C" w:rsidRPr="00F51874">
        <w:t xml:space="preserve"> Current Loop as a Magnetic Dipole and its Dipo</w:t>
      </w:r>
      <w:r w:rsidR="002E09ED">
        <w:t>le Moment,</w:t>
      </w:r>
      <w:r w:rsidR="0081333C" w:rsidRPr="00F51874">
        <w:t xml:space="preserve"> Ampere’s Circuital Law and its application</w:t>
      </w:r>
      <w:r w:rsidR="002E09ED">
        <w:t>s to (1) Solenoid and (2) Toroid</w:t>
      </w:r>
      <w:r w:rsidR="004E0D9F" w:rsidRPr="00F51874">
        <w:t xml:space="preserve">, </w:t>
      </w:r>
      <w:r w:rsidR="00C527C8" w:rsidRPr="00F51874">
        <w:rPr>
          <w:lang w:val="en-IN"/>
        </w:rPr>
        <w:t>properties</w:t>
      </w:r>
      <w:r w:rsidR="00725419" w:rsidRPr="00F51874">
        <w:t xml:space="preserve"> of B: curl and divergence</w:t>
      </w:r>
      <w:r w:rsidR="002E09ED">
        <w:t xml:space="preserve">, Vector potential, </w:t>
      </w:r>
      <w:r w:rsidR="004E0D9F" w:rsidRPr="00F51874">
        <w:t>Lorentz force, Hall Effect in a conductor.</w:t>
      </w:r>
    </w:p>
    <w:p w:rsidR="00B57994" w:rsidRDefault="00725419" w:rsidP="00725419">
      <w:pPr>
        <w:suppressAutoHyphens w:val="0"/>
        <w:spacing w:before="240" w:line="276" w:lineRule="auto"/>
        <w:ind w:right="-20"/>
        <w:jc w:val="both"/>
        <w:rPr>
          <w:color w:val="000000"/>
          <w:lang w:val="en-IN" w:eastAsia="en-IN"/>
        </w:rPr>
      </w:pPr>
      <w:r w:rsidRPr="00F51874">
        <w:rPr>
          <w:b/>
        </w:rPr>
        <w:t>Magnetic Properties of Matter:</w:t>
      </w:r>
      <w:r w:rsidRPr="00F51874">
        <w:t xml:space="preserve"> Force on a dipole in an external field, Electric currents in Atoms, Electron spin and Magnetic moment, types of magnetic mate</w:t>
      </w:r>
      <w:r w:rsidR="002E09ED">
        <w:t>rials, Magnetization vector (M),</w:t>
      </w:r>
      <w:r w:rsidRPr="00F51874">
        <w:t xml:space="preserve"> Magnetic Intensity (H)</w:t>
      </w:r>
      <w:r w:rsidR="002E09ED">
        <w:t>,</w:t>
      </w:r>
      <w:r w:rsidRPr="00F51874">
        <w:t xml:space="preserve"> Magnetic Suscepti</w:t>
      </w:r>
      <w:r w:rsidR="002E09ED">
        <w:t>bility and permeability, Relation between B, H and M,</w:t>
      </w:r>
      <w:r w:rsidRPr="00F51874">
        <w:t xml:space="preserve"> </w:t>
      </w:r>
      <w:r w:rsidRPr="00F51874">
        <w:rPr>
          <w:color w:val="000000"/>
          <w:spacing w:val="1"/>
          <w:lang w:val="en-IN" w:eastAsia="en-IN"/>
        </w:rPr>
        <w:t>E</w:t>
      </w:r>
      <w:r w:rsidRPr="00F51874">
        <w:rPr>
          <w:color w:val="000000"/>
          <w:lang w:val="en-IN" w:eastAsia="en-IN"/>
        </w:rPr>
        <w:t>lectronic</w:t>
      </w:r>
      <w:r w:rsidRPr="00F51874">
        <w:rPr>
          <w:color w:val="000000"/>
          <w:spacing w:val="16"/>
          <w:lang w:val="en-IN" w:eastAsia="en-IN"/>
        </w:rPr>
        <w:t xml:space="preserve"> </w:t>
      </w:r>
      <w:r w:rsidRPr="00F51874">
        <w:rPr>
          <w:color w:val="000000"/>
          <w:spacing w:val="1"/>
          <w:lang w:val="en-IN" w:eastAsia="en-IN"/>
        </w:rPr>
        <w:t>t</w:t>
      </w:r>
      <w:r w:rsidRPr="00F51874">
        <w:rPr>
          <w:color w:val="000000"/>
          <w:lang w:val="en-IN" w:eastAsia="en-IN"/>
        </w:rPr>
        <w:t>heo</w:t>
      </w:r>
      <w:r w:rsidRPr="00F51874">
        <w:rPr>
          <w:color w:val="000000"/>
          <w:spacing w:val="4"/>
          <w:lang w:val="en-IN" w:eastAsia="en-IN"/>
        </w:rPr>
        <w:t>r</w:t>
      </w:r>
      <w:r w:rsidRPr="00F51874">
        <w:rPr>
          <w:color w:val="000000"/>
          <w:lang w:val="en-IN" w:eastAsia="en-IN"/>
        </w:rPr>
        <w:t>y</w:t>
      </w:r>
      <w:r w:rsidRPr="00F51874">
        <w:rPr>
          <w:color w:val="000000"/>
          <w:spacing w:val="15"/>
          <w:lang w:val="en-IN" w:eastAsia="en-IN"/>
        </w:rPr>
        <w:t xml:space="preserve"> </w:t>
      </w:r>
      <w:r w:rsidRPr="00F51874">
        <w:rPr>
          <w:color w:val="000000"/>
          <w:lang w:val="en-IN" w:eastAsia="en-IN"/>
        </w:rPr>
        <w:t>of</w:t>
      </w:r>
      <w:r w:rsidRPr="00F51874">
        <w:rPr>
          <w:color w:val="000000"/>
          <w:spacing w:val="16"/>
          <w:lang w:val="en-IN" w:eastAsia="en-IN"/>
        </w:rPr>
        <w:t xml:space="preserve"> </w:t>
      </w:r>
      <w:proofErr w:type="spellStart"/>
      <w:r w:rsidRPr="00F51874">
        <w:rPr>
          <w:color w:val="000000"/>
          <w:spacing w:val="1"/>
          <w:lang w:val="en-IN" w:eastAsia="en-IN"/>
        </w:rPr>
        <w:t>d</w:t>
      </w:r>
      <w:r w:rsidRPr="00F51874">
        <w:rPr>
          <w:color w:val="000000"/>
          <w:lang w:val="en-IN" w:eastAsia="en-IN"/>
        </w:rPr>
        <w:t>ia</w:t>
      </w:r>
      <w:proofErr w:type="spellEnd"/>
      <w:r w:rsidRPr="00F51874">
        <w:rPr>
          <w:color w:val="000000"/>
          <w:spacing w:val="19"/>
          <w:lang w:val="en-IN" w:eastAsia="en-IN"/>
        </w:rPr>
        <w:t xml:space="preserve"> </w:t>
      </w:r>
      <w:r w:rsidRPr="00F51874">
        <w:rPr>
          <w:color w:val="000000"/>
          <w:lang w:val="en-IN" w:eastAsia="en-IN"/>
        </w:rPr>
        <w:t>and</w:t>
      </w:r>
      <w:r w:rsidRPr="00F51874">
        <w:rPr>
          <w:color w:val="000000"/>
          <w:spacing w:val="16"/>
          <w:lang w:val="en-IN" w:eastAsia="en-IN"/>
        </w:rPr>
        <w:t xml:space="preserve"> </w:t>
      </w:r>
      <w:proofErr w:type="spellStart"/>
      <w:r w:rsidRPr="00F51874">
        <w:rPr>
          <w:color w:val="000000"/>
          <w:spacing w:val="1"/>
          <w:lang w:val="en-IN" w:eastAsia="en-IN"/>
        </w:rPr>
        <w:t>p</w:t>
      </w:r>
      <w:r w:rsidRPr="00F51874">
        <w:rPr>
          <w:color w:val="000000"/>
          <w:lang w:val="en-IN" w:eastAsia="en-IN"/>
        </w:rPr>
        <w:t>a</w:t>
      </w:r>
      <w:r w:rsidRPr="00F51874">
        <w:rPr>
          <w:color w:val="000000"/>
          <w:spacing w:val="1"/>
          <w:lang w:val="en-IN" w:eastAsia="en-IN"/>
        </w:rPr>
        <w:t>ra</w:t>
      </w:r>
      <w:r w:rsidRPr="00F51874">
        <w:rPr>
          <w:color w:val="000000"/>
          <w:lang w:val="en-IN" w:eastAsia="en-IN"/>
        </w:rPr>
        <w:t>m</w:t>
      </w:r>
      <w:r w:rsidRPr="00F51874">
        <w:rPr>
          <w:color w:val="000000"/>
          <w:spacing w:val="2"/>
          <w:lang w:val="en-IN" w:eastAsia="en-IN"/>
        </w:rPr>
        <w:t>a</w:t>
      </w:r>
      <w:r w:rsidRPr="00F51874">
        <w:rPr>
          <w:color w:val="000000"/>
          <w:spacing w:val="-1"/>
          <w:lang w:val="en-IN" w:eastAsia="en-IN"/>
        </w:rPr>
        <w:t>g</w:t>
      </w:r>
      <w:r w:rsidRPr="00F51874">
        <w:rPr>
          <w:color w:val="000000"/>
          <w:lang w:val="en-IN" w:eastAsia="en-IN"/>
        </w:rPr>
        <w:t>n</w:t>
      </w:r>
      <w:r w:rsidRPr="00F51874">
        <w:rPr>
          <w:color w:val="000000"/>
          <w:spacing w:val="-1"/>
          <w:lang w:val="en-IN" w:eastAsia="en-IN"/>
        </w:rPr>
        <w:t>e</w:t>
      </w:r>
      <w:r w:rsidRPr="00F51874">
        <w:rPr>
          <w:color w:val="000000"/>
          <w:lang w:val="en-IN" w:eastAsia="en-IN"/>
        </w:rPr>
        <w:t>t</w:t>
      </w:r>
      <w:r w:rsidRPr="00F51874">
        <w:rPr>
          <w:color w:val="000000"/>
          <w:spacing w:val="1"/>
          <w:lang w:val="en-IN" w:eastAsia="en-IN"/>
        </w:rPr>
        <w:t>i</w:t>
      </w:r>
      <w:r w:rsidRPr="00F51874">
        <w:rPr>
          <w:color w:val="000000"/>
          <w:lang w:val="en-IN" w:eastAsia="en-IN"/>
        </w:rPr>
        <w:t>s</w:t>
      </w:r>
      <w:r w:rsidRPr="00F51874">
        <w:rPr>
          <w:color w:val="000000"/>
          <w:spacing w:val="1"/>
          <w:lang w:val="en-IN" w:eastAsia="en-IN"/>
        </w:rPr>
        <w:t>m</w:t>
      </w:r>
      <w:proofErr w:type="spellEnd"/>
      <w:r w:rsidRPr="00F51874">
        <w:rPr>
          <w:color w:val="000000"/>
          <w:spacing w:val="1"/>
          <w:lang w:val="en-IN" w:eastAsia="en-IN"/>
        </w:rPr>
        <w:t xml:space="preserve">, </w:t>
      </w:r>
      <w:r w:rsidRPr="00F51874">
        <w:rPr>
          <w:color w:val="000000"/>
          <w:lang w:val="en-IN" w:eastAsia="en-IN"/>
        </w:rPr>
        <w:t>Do</w:t>
      </w:r>
      <w:r w:rsidRPr="00F51874">
        <w:rPr>
          <w:color w:val="000000"/>
          <w:spacing w:val="1"/>
          <w:lang w:val="en-IN" w:eastAsia="en-IN"/>
        </w:rPr>
        <w:t>m</w:t>
      </w:r>
      <w:r w:rsidRPr="00F51874">
        <w:rPr>
          <w:color w:val="000000"/>
          <w:lang w:val="en-IN" w:eastAsia="en-IN"/>
        </w:rPr>
        <w:t>ain</w:t>
      </w:r>
      <w:r w:rsidRPr="00F51874">
        <w:rPr>
          <w:color w:val="000000"/>
          <w:spacing w:val="5"/>
          <w:lang w:val="en-IN" w:eastAsia="en-IN"/>
        </w:rPr>
        <w:t xml:space="preserve"> </w:t>
      </w:r>
      <w:r w:rsidRPr="00F51874">
        <w:rPr>
          <w:color w:val="000000"/>
          <w:lang w:val="en-IN" w:eastAsia="en-IN"/>
        </w:rPr>
        <w:t>t</w:t>
      </w:r>
      <w:r w:rsidRPr="00F51874">
        <w:rPr>
          <w:color w:val="000000"/>
          <w:spacing w:val="1"/>
          <w:lang w:val="en-IN" w:eastAsia="en-IN"/>
        </w:rPr>
        <w:t>h</w:t>
      </w:r>
      <w:r w:rsidRPr="00F51874">
        <w:rPr>
          <w:color w:val="000000"/>
          <w:lang w:val="en-IN" w:eastAsia="en-IN"/>
        </w:rPr>
        <w:t>eo</w:t>
      </w:r>
      <w:r w:rsidRPr="00F51874">
        <w:rPr>
          <w:color w:val="000000"/>
          <w:spacing w:val="3"/>
          <w:lang w:val="en-IN" w:eastAsia="en-IN"/>
        </w:rPr>
        <w:t>r</w:t>
      </w:r>
      <w:r w:rsidRPr="00F51874">
        <w:rPr>
          <w:color w:val="000000"/>
          <w:lang w:val="en-IN" w:eastAsia="en-IN"/>
        </w:rPr>
        <w:t>y</w:t>
      </w:r>
      <w:r w:rsidRPr="00F51874">
        <w:rPr>
          <w:color w:val="000000"/>
          <w:spacing w:val="1"/>
          <w:lang w:val="en-IN" w:eastAsia="en-IN"/>
        </w:rPr>
        <w:t xml:space="preserve"> </w:t>
      </w:r>
      <w:r w:rsidRPr="00F51874">
        <w:rPr>
          <w:color w:val="000000"/>
          <w:lang w:val="en-IN" w:eastAsia="en-IN"/>
        </w:rPr>
        <w:t>of</w:t>
      </w:r>
      <w:r w:rsidRPr="00F51874">
        <w:rPr>
          <w:color w:val="000000"/>
          <w:spacing w:val="4"/>
          <w:lang w:val="en-IN" w:eastAsia="en-IN"/>
        </w:rPr>
        <w:t xml:space="preserve"> </w:t>
      </w:r>
      <w:r w:rsidRPr="00F51874">
        <w:rPr>
          <w:color w:val="000000"/>
          <w:spacing w:val="2"/>
          <w:lang w:val="en-IN" w:eastAsia="en-IN"/>
        </w:rPr>
        <w:t>f</w:t>
      </w:r>
      <w:r w:rsidRPr="00F51874">
        <w:rPr>
          <w:color w:val="000000"/>
          <w:lang w:val="en-IN" w:eastAsia="en-IN"/>
        </w:rPr>
        <w:t>er</w:t>
      </w:r>
      <w:r w:rsidRPr="00F51874">
        <w:rPr>
          <w:color w:val="000000"/>
          <w:spacing w:val="-1"/>
          <w:lang w:val="en-IN" w:eastAsia="en-IN"/>
        </w:rPr>
        <w:t>r</w:t>
      </w:r>
      <w:r w:rsidRPr="00F51874">
        <w:rPr>
          <w:color w:val="000000"/>
          <w:lang w:val="en-IN" w:eastAsia="en-IN"/>
        </w:rPr>
        <w:t>o</w:t>
      </w:r>
      <w:r w:rsidRPr="00F51874">
        <w:rPr>
          <w:color w:val="000000"/>
          <w:spacing w:val="3"/>
          <w:lang w:val="en-IN" w:eastAsia="en-IN"/>
        </w:rPr>
        <w:t>m</w:t>
      </w:r>
      <w:r w:rsidRPr="00F51874">
        <w:rPr>
          <w:color w:val="000000"/>
          <w:lang w:val="en-IN" w:eastAsia="en-IN"/>
        </w:rPr>
        <w:t>a</w:t>
      </w:r>
      <w:r w:rsidRPr="00F51874">
        <w:rPr>
          <w:color w:val="000000"/>
          <w:spacing w:val="-2"/>
          <w:lang w:val="en-IN" w:eastAsia="en-IN"/>
        </w:rPr>
        <w:t>g</w:t>
      </w:r>
      <w:r w:rsidRPr="00F51874">
        <w:rPr>
          <w:color w:val="000000"/>
          <w:spacing w:val="2"/>
          <w:lang w:val="en-IN" w:eastAsia="en-IN"/>
        </w:rPr>
        <w:t>n</w:t>
      </w:r>
      <w:r w:rsidRPr="00F51874">
        <w:rPr>
          <w:color w:val="000000"/>
          <w:lang w:val="en-IN" w:eastAsia="en-IN"/>
        </w:rPr>
        <w:t>eti</w:t>
      </w:r>
      <w:r w:rsidRPr="00F51874">
        <w:rPr>
          <w:color w:val="000000"/>
          <w:spacing w:val="1"/>
          <w:lang w:val="en-IN" w:eastAsia="en-IN"/>
        </w:rPr>
        <w:t>s</w:t>
      </w:r>
      <w:r w:rsidRPr="00F51874">
        <w:rPr>
          <w:color w:val="000000"/>
          <w:lang w:val="en-IN" w:eastAsia="en-IN"/>
        </w:rPr>
        <w:t>m</w:t>
      </w:r>
      <w:r w:rsidRPr="00F51874">
        <w:rPr>
          <w:color w:val="000000"/>
          <w:spacing w:val="6"/>
          <w:lang w:val="en-IN" w:eastAsia="en-IN"/>
        </w:rPr>
        <w:t xml:space="preserve"> </w:t>
      </w:r>
      <w:r w:rsidRPr="00F51874">
        <w:rPr>
          <w:color w:val="000000"/>
          <w:spacing w:val="1"/>
          <w:lang w:val="en-IN" w:eastAsia="en-IN"/>
        </w:rPr>
        <w:t>(</w:t>
      </w:r>
      <w:proofErr w:type="spellStart"/>
      <w:r w:rsidRPr="00F51874">
        <w:rPr>
          <w:color w:val="000000"/>
          <w:spacing w:val="-1"/>
          <w:lang w:val="en-IN" w:eastAsia="en-IN"/>
        </w:rPr>
        <w:t>L</w:t>
      </w:r>
      <w:r w:rsidRPr="00F51874">
        <w:rPr>
          <w:color w:val="000000"/>
          <w:lang w:val="en-IN" w:eastAsia="en-IN"/>
        </w:rPr>
        <w:t>a</w:t>
      </w:r>
      <w:r w:rsidRPr="00F51874">
        <w:rPr>
          <w:color w:val="000000"/>
          <w:spacing w:val="1"/>
          <w:lang w:val="en-IN" w:eastAsia="en-IN"/>
        </w:rPr>
        <w:t>n</w:t>
      </w:r>
      <w:r w:rsidRPr="00F51874">
        <w:rPr>
          <w:color w:val="000000"/>
          <w:spacing w:val="-1"/>
          <w:lang w:val="en-IN" w:eastAsia="en-IN"/>
        </w:rPr>
        <w:t>ge</w:t>
      </w:r>
      <w:r w:rsidRPr="00F51874">
        <w:rPr>
          <w:color w:val="000000"/>
          <w:lang w:val="en-IN" w:eastAsia="en-IN"/>
        </w:rPr>
        <w:t>vi</w:t>
      </w:r>
      <w:r w:rsidRPr="00F51874">
        <w:rPr>
          <w:color w:val="000000"/>
          <w:spacing w:val="1"/>
          <w:lang w:val="en-IN" w:eastAsia="en-IN"/>
        </w:rPr>
        <w:t>n</w:t>
      </w:r>
      <w:r w:rsidRPr="00F51874">
        <w:rPr>
          <w:color w:val="000000"/>
          <w:lang w:val="en-IN" w:eastAsia="en-IN"/>
        </w:rPr>
        <w:t>’s</w:t>
      </w:r>
      <w:proofErr w:type="spellEnd"/>
      <w:r w:rsidRPr="00F51874">
        <w:rPr>
          <w:color w:val="000000"/>
          <w:spacing w:val="4"/>
          <w:lang w:val="en-IN" w:eastAsia="en-IN"/>
        </w:rPr>
        <w:t xml:space="preserve"> </w:t>
      </w:r>
      <w:r w:rsidRPr="00F51874">
        <w:rPr>
          <w:color w:val="000000"/>
          <w:spacing w:val="1"/>
          <w:lang w:val="en-IN" w:eastAsia="en-IN"/>
        </w:rPr>
        <w:t>t</w:t>
      </w:r>
      <w:r w:rsidRPr="00F51874">
        <w:rPr>
          <w:color w:val="000000"/>
          <w:lang w:val="en-IN" w:eastAsia="en-IN"/>
        </w:rPr>
        <w:t>h</w:t>
      </w:r>
      <w:r w:rsidRPr="00F51874">
        <w:rPr>
          <w:color w:val="000000"/>
          <w:spacing w:val="2"/>
          <w:lang w:val="en-IN" w:eastAsia="en-IN"/>
        </w:rPr>
        <w:t>e</w:t>
      </w:r>
      <w:r w:rsidRPr="00F51874">
        <w:rPr>
          <w:color w:val="000000"/>
          <w:lang w:val="en-IN" w:eastAsia="en-IN"/>
        </w:rPr>
        <w:t>o</w:t>
      </w:r>
      <w:r w:rsidRPr="00F51874">
        <w:rPr>
          <w:color w:val="000000"/>
          <w:spacing w:val="2"/>
          <w:lang w:val="en-IN" w:eastAsia="en-IN"/>
        </w:rPr>
        <w:t>r</w:t>
      </w:r>
      <w:r w:rsidRPr="00F51874">
        <w:rPr>
          <w:color w:val="000000"/>
          <w:spacing w:val="-3"/>
          <w:lang w:val="en-IN" w:eastAsia="en-IN"/>
        </w:rPr>
        <w:t>y</w:t>
      </w:r>
      <w:r w:rsidRPr="00F51874">
        <w:rPr>
          <w:color w:val="000000"/>
          <w:lang w:val="en-IN" w:eastAsia="en-IN"/>
        </w:rPr>
        <w:t>),</w:t>
      </w:r>
      <w:r w:rsidRPr="00F51874">
        <w:rPr>
          <w:color w:val="000000"/>
          <w:spacing w:val="5"/>
          <w:lang w:val="en-IN" w:eastAsia="en-IN"/>
        </w:rPr>
        <w:t xml:space="preserve"> </w:t>
      </w:r>
      <w:r w:rsidRPr="00F51874">
        <w:rPr>
          <w:color w:val="000000"/>
          <w:spacing w:val="3"/>
          <w:lang w:val="en-IN" w:eastAsia="en-IN"/>
        </w:rPr>
        <w:t>C</w:t>
      </w:r>
      <w:r w:rsidRPr="00F51874">
        <w:rPr>
          <w:color w:val="000000"/>
          <w:spacing w:val="-3"/>
          <w:lang w:val="en-IN" w:eastAsia="en-IN"/>
        </w:rPr>
        <w:t>y</w:t>
      </w:r>
      <w:r w:rsidRPr="00F51874">
        <w:rPr>
          <w:color w:val="000000"/>
          <w:spacing w:val="-1"/>
          <w:lang w:val="en-IN" w:eastAsia="en-IN"/>
        </w:rPr>
        <w:t>c</w:t>
      </w:r>
      <w:r w:rsidRPr="00F51874">
        <w:rPr>
          <w:color w:val="000000"/>
          <w:spacing w:val="2"/>
          <w:lang w:val="en-IN" w:eastAsia="en-IN"/>
        </w:rPr>
        <w:t>l</w:t>
      </w:r>
      <w:r w:rsidRPr="00F51874">
        <w:rPr>
          <w:color w:val="000000"/>
          <w:lang w:val="en-IN" w:eastAsia="en-IN"/>
        </w:rPr>
        <w:t>e</w:t>
      </w:r>
      <w:r w:rsidRPr="00F51874">
        <w:rPr>
          <w:color w:val="000000"/>
          <w:spacing w:val="4"/>
          <w:lang w:val="en-IN" w:eastAsia="en-IN"/>
        </w:rPr>
        <w:t xml:space="preserve"> </w:t>
      </w:r>
      <w:r w:rsidRPr="00F51874">
        <w:rPr>
          <w:color w:val="000000"/>
          <w:spacing w:val="1"/>
          <w:lang w:val="en-IN" w:eastAsia="en-IN"/>
        </w:rPr>
        <w:t>o</w:t>
      </w:r>
      <w:r w:rsidRPr="00F51874">
        <w:rPr>
          <w:color w:val="000000"/>
          <w:lang w:val="en-IN" w:eastAsia="en-IN"/>
        </w:rPr>
        <w:t>f</w:t>
      </w:r>
      <w:r w:rsidRPr="00F51874">
        <w:rPr>
          <w:color w:val="000000"/>
          <w:spacing w:val="4"/>
          <w:lang w:val="en-IN" w:eastAsia="en-IN"/>
        </w:rPr>
        <w:t xml:space="preserve"> </w:t>
      </w:r>
      <w:r w:rsidRPr="00F51874">
        <w:rPr>
          <w:color w:val="000000"/>
          <w:spacing w:val="1"/>
          <w:lang w:val="en-IN" w:eastAsia="en-IN"/>
        </w:rPr>
        <w:t>Ma</w:t>
      </w:r>
      <w:r w:rsidRPr="00F51874">
        <w:rPr>
          <w:color w:val="000000"/>
          <w:spacing w:val="-1"/>
          <w:lang w:val="en-IN" w:eastAsia="en-IN"/>
        </w:rPr>
        <w:t>g</w:t>
      </w:r>
      <w:r w:rsidRPr="00F51874">
        <w:rPr>
          <w:color w:val="000000"/>
          <w:spacing w:val="2"/>
          <w:lang w:val="en-IN" w:eastAsia="en-IN"/>
        </w:rPr>
        <w:t>n</w:t>
      </w:r>
      <w:r w:rsidRPr="00F51874">
        <w:rPr>
          <w:color w:val="000000"/>
          <w:lang w:val="en-IN" w:eastAsia="en-IN"/>
        </w:rPr>
        <w:t>et</w:t>
      </w:r>
      <w:r w:rsidRPr="00F51874">
        <w:rPr>
          <w:color w:val="000000"/>
          <w:spacing w:val="1"/>
          <w:lang w:val="en-IN" w:eastAsia="en-IN"/>
        </w:rPr>
        <w:t>iz</w:t>
      </w:r>
      <w:r w:rsidRPr="00F51874">
        <w:rPr>
          <w:color w:val="000000"/>
          <w:lang w:val="en-IN" w:eastAsia="en-IN"/>
        </w:rPr>
        <w:t>at</w:t>
      </w:r>
      <w:r w:rsidRPr="00F51874">
        <w:rPr>
          <w:color w:val="000000"/>
          <w:spacing w:val="1"/>
          <w:lang w:val="en-IN" w:eastAsia="en-IN"/>
        </w:rPr>
        <w:t>i</w:t>
      </w:r>
      <w:r w:rsidRPr="00F51874">
        <w:rPr>
          <w:color w:val="000000"/>
          <w:lang w:val="en-IN" w:eastAsia="en-IN"/>
        </w:rPr>
        <w:t>o</w:t>
      </w:r>
      <w:r w:rsidRPr="00F51874">
        <w:rPr>
          <w:color w:val="000000"/>
          <w:spacing w:val="1"/>
          <w:lang w:val="en-IN" w:eastAsia="en-IN"/>
        </w:rPr>
        <w:t>n</w:t>
      </w:r>
      <w:r w:rsidRPr="00F51874">
        <w:rPr>
          <w:color w:val="000000"/>
          <w:lang w:val="en-IN" w:eastAsia="en-IN"/>
        </w:rPr>
        <w:t>-</w:t>
      </w:r>
      <w:r w:rsidRPr="00F51874">
        <w:rPr>
          <w:color w:val="000000"/>
          <w:spacing w:val="4"/>
          <w:lang w:val="en-IN" w:eastAsia="en-IN"/>
        </w:rPr>
        <w:t xml:space="preserve"> </w:t>
      </w:r>
      <w:r w:rsidRPr="00F51874">
        <w:t>B-H curve and hysteresis</w:t>
      </w:r>
      <w:r w:rsidRPr="00F51874">
        <w:rPr>
          <w:color w:val="000000"/>
          <w:spacing w:val="2"/>
          <w:lang w:val="en-IN" w:eastAsia="en-IN"/>
        </w:rPr>
        <w:t xml:space="preserve"> </w:t>
      </w:r>
      <w:r w:rsidRPr="00F51874">
        <w:rPr>
          <w:color w:val="000000"/>
          <w:lang w:val="en-IN" w:eastAsia="en-IN"/>
        </w:rPr>
        <w:t>lo</w:t>
      </w:r>
      <w:r w:rsidRPr="00F51874">
        <w:rPr>
          <w:color w:val="000000"/>
          <w:spacing w:val="1"/>
          <w:lang w:val="en-IN" w:eastAsia="en-IN"/>
        </w:rPr>
        <w:t>o</w:t>
      </w:r>
      <w:r w:rsidRPr="00F51874">
        <w:rPr>
          <w:color w:val="000000"/>
          <w:lang w:val="en-IN" w:eastAsia="en-IN"/>
        </w:rPr>
        <w:t>p</w:t>
      </w:r>
      <w:r w:rsidR="00F12B41">
        <w:rPr>
          <w:color w:val="000000"/>
          <w:lang w:val="en-IN" w:eastAsia="en-IN"/>
        </w:rPr>
        <w:t>:</w:t>
      </w:r>
      <w:r w:rsidRPr="00F51874">
        <w:rPr>
          <w:color w:val="000000"/>
          <w:lang w:val="en-IN" w:eastAsia="en-IN"/>
        </w:rPr>
        <w:t xml:space="preserve"> Ene</w:t>
      </w:r>
      <w:r w:rsidRPr="00F51874">
        <w:rPr>
          <w:color w:val="000000"/>
          <w:spacing w:val="1"/>
          <w:lang w:val="en-IN" w:eastAsia="en-IN"/>
        </w:rPr>
        <w:t>r</w:t>
      </w:r>
      <w:r w:rsidRPr="00F51874">
        <w:rPr>
          <w:color w:val="000000"/>
          <w:spacing w:val="3"/>
          <w:lang w:val="en-IN" w:eastAsia="en-IN"/>
        </w:rPr>
        <w:t>g</w:t>
      </w:r>
      <w:r w:rsidRPr="00F51874">
        <w:rPr>
          <w:color w:val="000000"/>
          <w:lang w:val="en-IN" w:eastAsia="en-IN"/>
        </w:rPr>
        <w:t>y</w:t>
      </w:r>
      <w:r w:rsidRPr="00F51874">
        <w:rPr>
          <w:color w:val="000000"/>
          <w:spacing w:val="-4"/>
          <w:lang w:val="en-IN" w:eastAsia="en-IN"/>
        </w:rPr>
        <w:t xml:space="preserve"> </w:t>
      </w:r>
      <w:r w:rsidRPr="00F51874">
        <w:rPr>
          <w:color w:val="000000"/>
          <w:lang w:val="en-IN" w:eastAsia="en-IN"/>
        </w:rPr>
        <w:t>di</w:t>
      </w:r>
      <w:r w:rsidRPr="00F51874">
        <w:rPr>
          <w:color w:val="000000"/>
          <w:spacing w:val="1"/>
          <w:lang w:val="en-IN" w:eastAsia="en-IN"/>
        </w:rPr>
        <w:t>s</w:t>
      </w:r>
      <w:r w:rsidRPr="00F51874">
        <w:rPr>
          <w:color w:val="000000"/>
          <w:lang w:val="en-IN" w:eastAsia="en-IN"/>
        </w:rPr>
        <w:t>si</w:t>
      </w:r>
      <w:r w:rsidRPr="00F51874">
        <w:rPr>
          <w:color w:val="000000"/>
          <w:spacing w:val="1"/>
          <w:lang w:val="en-IN" w:eastAsia="en-IN"/>
        </w:rPr>
        <w:t>p</w:t>
      </w:r>
      <w:r w:rsidRPr="00F51874">
        <w:rPr>
          <w:color w:val="000000"/>
          <w:lang w:val="en-IN" w:eastAsia="en-IN"/>
        </w:rPr>
        <w:t>at</w:t>
      </w:r>
      <w:r w:rsidRPr="00F51874">
        <w:rPr>
          <w:color w:val="000000"/>
          <w:spacing w:val="1"/>
          <w:lang w:val="en-IN" w:eastAsia="en-IN"/>
        </w:rPr>
        <w:t>i</w:t>
      </w:r>
      <w:r w:rsidRPr="00F51874">
        <w:rPr>
          <w:color w:val="000000"/>
          <w:lang w:val="en-IN" w:eastAsia="en-IN"/>
        </w:rPr>
        <w:t xml:space="preserve">on, </w:t>
      </w:r>
      <w:r w:rsidRPr="00F51874">
        <w:rPr>
          <w:color w:val="000000"/>
          <w:spacing w:val="2"/>
          <w:lang w:val="en-IN" w:eastAsia="en-IN"/>
        </w:rPr>
        <w:t>H</w:t>
      </w:r>
      <w:r w:rsidRPr="00F51874">
        <w:rPr>
          <w:color w:val="000000"/>
          <w:spacing w:val="-3"/>
          <w:lang w:val="en-IN" w:eastAsia="en-IN"/>
        </w:rPr>
        <w:t>y</w:t>
      </w:r>
      <w:r w:rsidRPr="00F51874">
        <w:rPr>
          <w:color w:val="000000"/>
          <w:lang w:val="en-IN" w:eastAsia="en-IN"/>
        </w:rPr>
        <w:t>ste</w:t>
      </w:r>
      <w:r w:rsidRPr="00F51874">
        <w:rPr>
          <w:color w:val="000000"/>
          <w:spacing w:val="2"/>
          <w:lang w:val="en-IN" w:eastAsia="en-IN"/>
        </w:rPr>
        <w:t>r</w:t>
      </w:r>
      <w:r w:rsidRPr="00F51874">
        <w:rPr>
          <w:color w:val="000000"/>
          <w:lang w:val="en-IN" w:eastAsia="en-IN"/>
        </w:rPr>
        <w:t>esis</w:t>
      </w:r>
      <w:r w:rsidRPr="00F51874">
        <w:rPr>
          <w:color w:val="000000"/>
          <w:spacing w:val="1"/>
          <w:lang w:val="en-IN" w:eastAsia="en-IN"/>
        </w:rPr>
        <w:t xml:space="preserve"> </w:t>
      </w:r>
      <w:r w:rsidRPr="00F51874">
        <w:rPr>
          <w:color w:val="000000"/>
          <w:lang w:val="en-IN" w:eastAsia="en-IN"/>
        </w:rPr>
        <w:t>l</w:t>
      </w:r>
      <w:r w:rsidRPr="00F51874">
        <w:rPr>
          <w:color w:val="000000"/>
          <w:spacing w:val="1"/>
          <w:lang w:val="en-IN" w:eastAsia="en-IN"/>
        </w:rPr>
        <w:t>o</w:t>
      </w:r>
      <w:r w:rsidRPr="00F51874">
        <w:rPr>
          <w:color w:val="000000"/>
          <w:lang w:val="en-IN" w:eastAsia="en-IN"/>
        </w:rPr>
        <w:t xml:space="preserve">ss and </w:t>
      </w:r>
      <w:r w:rsidRPr="00F51874">
        <w:rPr>
          <w:color w:val="000000"/>
          <w:spacing w:val="1"/>
          <w:lang w:val="en-IN" w:eastAsia="en-IN"/>
        </w:rPr>
        <w:t>im</w:t>
      </w:r>
      <w:r w:rsidRPr="00F51874">
        <w:rPr>
          <w:color w:val="000000"/>
          <w:lang w:val="en-IN" w:eastAsia="en-IN"/>
        </w:rPr>
        <w:t xml:space="preserve">portance </w:t>
      </w:r>
      <w:r w:rsidRPr="00F51874">
        <w:rPr>
          <w:color w:val="000000"/>
          <w:spacing w:val="1"/>
          <w:lang w:val="en-IN" w:eastAsia="en-IN"/>
        </w:rPr>
        <w:t>o</w:t>
      </w:r>
      <w:r w:rsidRPr="00F51874">
        <w:rPr>
          <w:color w:val="000000"/>
          <w:lang w:val="en-IN" w:eastAsia="en-IN"/>
        </w:rPr>
        <w:t xml:space="preserve">f </w:t>
      </w:r>
      <w:r w:rsidRPr="00F51874">
        <w:rPr>
          <w:color w:val="000000"/>
          <w:spacing w:val="4"/>
          <w:lang w:val="en-IN" w:eastAsia="en-IN"/>
        </w:rPr>
        <w:t>H</w:t>
      </w:r>
      <w:r w:rsidRPr="00F51874">
        <w:rPr>
          <w:color w:val="000000"/>
          <w:spacing w:val="-3"/>
          <w:lang w:val="en-IN" w:eastAsia="en-IN"/>
        </w:rPr>
        <w:t>y</w:t>
      </w:r>
      <w:r w:rsidRPr="00F51874">
        <w:rPr>
          <w:color w:val="000000"/>
          <w:lang w:val="en-IN" w:eastAsia="en-IN"/>
        </w:rPr>
        <w:t xml:space="preserve">steresis </w:t>
      </w:r>
      <w:r w:rsidRPr="00F51874">
        <w:rPr>
          <w:color w:val="000000"/>
          <w:spacing w:val="1"/>
          <w:lang w:val="en-IN" w:eastAsia="en-IN"/>
        </w:rPr>
        <w:t>Curv</w:t>
      </w:r>
      <w:r w:rsidR="00F12B41">
        <w:rPr>
          <w:color w:val="000000"/>
          <w:lang w:val="en-IN" w:eastAsia="en-IN"/>
        </w:rPr>
        <w:t>e</w:t>
      </w:r>
      <w:r w:rsidRPr="00F51874">
        <w:rPr>
          <w:color w:val="000000"/>
          <w:lang w:val="en-IN" w:eastAsia="en-IN"/>
        </w:rPr>
        <w:t>.</w:t>
      </w:r>
    </w:p>
    <w:p w:rsidR="00D2557D" w:rsidRPr="00F51874" w:rsidRDefault="00D2557D" w:rsidP="00D2557D">
      <w:pPr>
        <w:suppressAutoHyphens w:val="0"/>
        <w:spacing w:line="276" w:lineRule="auto"/>
        <w:jc w:val="right"/>
        <w:rPr>
          <w:lang w:val="en-IN" w:eastAsia="en-IN"/>
        </w:rPr>
      </w:pPr>
      <w:r>
        <w:t>(Minimum 12 hrs.)</w:t>
      </w:r>
    </w:p>
    <w:p w:rsidR="00D1021D" w:rsidRPr="00F51874" w:rsidRDefault="00D1021D" w:rsidP="00D1021D">
      <w:pPr>
        <w:suppressAutoHyphens w:val="0"/>
        <w:spacing w:before="240" w:line="276" w:lineRule="auto"/>
        <w:ind w:right="-20"/>
        <w:jc w:val="center"/>
        <w:rPr>
          <w:b/>
          <w:color w:val="000000"/>
          <w:lang w:val="en-IN" w:eastAsia="en-IN"/>
        </w:rPr>
      </w:pPr>
      <w:r w:rsidRPr="00F51874">
        <w:rPr>
          <w:b/>
        </w:rPr>
        <w:lastRenderedPageBreak/>
        <w:t>Unit-III</w:t>
      </w:r>
    </w:p>
    <w:p w:rsidR="005A2BB2" w:rsidRPr="00F12B41" w:rsidRDefault="005A2BB2" w:rsidP="00F12B41">
      <w:pPr>
        <w:suppressAutoHyphens w:val="0"/>
        <w:autoSpaceDE w:val="0"/>
        <w:autoSpaceDN w:val="0"/>
        <w:adjustRightInd w:val="0"/>
        <w:jc w:val="both"/>
        <w:rPr>
          <w:color w:val="000000"/>
          <w:lang w:val="en-IN" w:eastAsia="en-IN"/>
        </w:rPr>
      </w:pPr>
      <w:r w:rsidRPr="00F51874">
        <w:rPr>
          <w:b/>
          <w:bCs/>
          <w:color w:val="000000"/>
          <w:lang w:val="en-IN" w:eastAsia="en-IN"/>
        </w:rPr>
        <w:t xml:space="preserve">DC current Circuits: </w:t>
      </w:r>
      <w:r w:rsidRPr="00F51874">
        <w:rPr>
          <w:color w:val="000000"/>
          <w:lang w:val="en-IN" w:eastAsia="en-IN"/>
        </w:rPr>
        <w:t>Electr</w:t>
      </w:r>
      <w:r w:rsidR="00F12B41">
        <w:rPr>
          <w:color w:val="000000"/>
          <w:lang w:val="en-IN" w:eastAsia="en-IN"/>
        </w:rPr>
        <w:t>ic currents and current density,</w:t>
      </w:r>
      <w:r w:rsidRPr="00F51874">
        <w:rPr>
          <w:color w:val="000000"/>
          <w:lang w:val="en-IN" w:eastAsia="en-IN"/>
        </w:rPr>
        <w:t xml:space="preserve"> Electrical cond</w:t>
      </w:r>
      <w:r w:rsidR="00F12B41">
        <w:rPr>
          <w:color w:val="000000"/>
          <w:lang w:val="en-IN" w:eastAsia="en-IN"/>
        </w:rPr>
        <w:t>uctivity and Ohm’s law (Review),</w:t>
      </w:r>
      <w:r w:rsidRPr="00F51874">
        <w:rPr>
          <w:color w:val="000000"/>
          <w:lang w:val="en-IN" w:eastAsia="en-IN"/>
        </w:rPr>
        <w:t xml:space="preserve"> </w:t>
      </w:r>
      <w:r w:rsidRPr="00F51874">
        <w:t>Kir</w:t>
      </w:r>
      <w:r w:rsidR="00F12B41">
        <w:t>chhoff’s laws for D.C. networks,</w:t>
      </w:r>
      <w:r w:rsidRPr="00F51874">
        <w:t xml:space="preserve"> </w:t>
      </w:r>
      <w:r w:rsidR="00F12B41">
        <w:rPr>
          <w:color w:val="000000"/>
          <w:lang w:val="en-IN" w:eastAsia="en-IN"/>
        </w:rPr>
        <w:t xml:space="preserve">Network theorems: </w:t>
      </w:r>
      <w:proofErr w:type="spellStart"/>
      <w:r w:rsidRPr="00F51874">
        <w:rPr>
          <w:color w:val="000000"/>
          <w:lang w:val="en-IN" w:eastAsia="en-IN"/>
        </w:rPr>
        <w:t>Thevenin’s</w:t>
      </w:r>
      <w:proofErr w:type="spellEnd"/>
      <w:r w:rsidRPr="00F51874">
        <w:rPr>
          <w:color w:val="000000"/>
          <w:lang w:val="en-IN" w:eastAsia="en-IN"/>
        </w:rPr>
        <w:t xml:space="preserve"> theorem, </w:t>
      </w:r>
      <w:r w:rsidR="00F12B41">
        <w:rPr>
          <w:color w:val="000000"/>
          <w:lang w:val="en-IN" w:eastAsia="en-IN"/>
        </w:rPr>
        <w:t xml:space="preserve">Norton theorem, </w:t>
      </w:r>
      <w:r w:rsidRPr="00F51874">
        <w:rPr>
          <w:color w:val="000000"/>
          <w:lang w:val="en-IN" w:eastAsia="en-IN"/>
        </w:rPr>
        <w:t>Superposition theorem and the maximum power</w:t>
      </w:r>
      <w:r w:rsidR="00F12B41">
        <w:rPr>
          <w:color w:val="000000"/>
          <w:lang w:val="en-IN" w:eastAsia="en-IN"/>
        </w:rPr>
        <w:t xml:space="preserve"> transfer theorem</w:t>
      </w:r>
      <w:r w:rsidRPr="00F51874">
        <w:rPr>
          <w:color w:val="000000"/>
          <w:lang w:val="en-IN" w:eastAsia="en-IN"/>
        </w:rPr>
        <w:t xml:space="preserve">, Transient currents in RC, LR and LCR circuits. </w:t>
      </w:r>
    </w:p>
    <w:p w:rsidR="00D1021D" w:rsidRPr="00F51874" w:rsidRDefault="005A2BB2" w:rsidP="005A2BB2">
      <w:pPr>
        <w:suppressAutoHyphens w:val="0"/>
        <w:spacing w:before="240" w:line="276" w:lineRule="auto"/>
        <w:jc w:val="both"/>
      </w:pPr>
      <w:r w:rsidRPr="00F51874">
        <w:rPr>
          <w:b/>
        </w:rPr>
        <w:t>Alternating Current Circuits:</w:t>
      </w:r>
      <w:r w:rsidRPr="00F51874">
        <w:t xml:space="preserve"> A resonance circuit, Kirchhoff’s laws for A.C. networks. Phasor, Complex Reactance and Impedance. Skin effect, Power and Energy in A.C. circuits, Anderson’s Bridge, Instantaneous Power, Average Power, Reactive Power, Power Factor</w:t>
      </w:r>
      <w:r w:rsidR="00F12B41">
        <w:t>,</w:t>
      </w:r>
      <w:r w:rsidRPr="00F51874">
        <w:t xml:space="preserve"> Sinusoidal Circuit Analy</w:t>
      </w:r>
      <w:r w:rsidR="00F12B41">
        <w:t>sis for RL, RC and RLC Circuits,</w:t>
      </w:r>
      <w:r w:rsidRPr="00F51874">
        <w:t xml:space="preserve"> Series LCR Circuit: (1) Resonance, (2) Power Dissipation </w:t>
      </w:r>
      <w:r w:rsidR="00F12B41">
        <w:t>(3) Quality Factor and (4) Band Width,</w:t>
      </w:r>
      <w:r w:rsidRPr="00F51874">
        <w:t xml:space="preserve"> Parallel LCR Circuit.</w:t>
      </w:r>
    </w:p>
    <w:p w:rsidR="00D2557D" w:rsidRPr="00F51874" w:rsidRDefault="00D2557D" w:rsidP="00D2557D">
      <w:pPr>
        <w:suppressAutoHyphens w:val="0"/>
        <w:spacing w:line="276" w:lineRule="auto"/>
        <w:jc w:val="right"/>
        <w:rPr>
          <w:lang w:val="en-IN" w:eastAsia="en-IN"/>
        </w:rPr>
      </w:pPr>
      <w:r>
        <w:t>(Minimum 12 hrs.)</w:t>
      </w:r>
    </w:p>
    <w:p w:rsidR="00C00072" w:rsidRPr="00F51874" w:rsidRDefault="00C00072" w:rsidP="00C00072">
      <w:pPr>
        <w:suppressAutoHyphens w:val="0"/>
        <w:spacing w:line="360" w:lineRule="auto"/>
        <w:jc w:val="center"/>
        <w:rPr>
          <w:b/>
          <w:lang w:val="en-IN" w:eastAsia="en-IN"/>
        </w:rPr>
      </w:pPr>
      <w:r w:rsidRPr="00F51874">
        <w:rPr>
          <w:b/>
          <w:lang w:val="en-IN" w:eastAsia="en-IN"/>
        </w:rPr>
        <w:t>UNIT-IV</w:t>
      </w:r>
    </w:p>
    <w:p w:rsidR="00D314D2" w:rsidRPr="00F51874" w:rsidRDefault="0081333C" w:rsidP="006E7742">
      <w:pPr>
        <w:pStyle w:val="Default"/>
        <w:spacing w:line="276" w:lineRule="auto"/>
        <w:jc w:val="both"/>
        <w:rPr>
          <w:sz w:val="24"/>
        </w:rPr>
      </w:pPr>
      <w:r w:rsidRPr="00F51874">
        <w:rPr>
          <w:b/>
          <w:sz w:val="24"/>
        </w:rPr>
        <w:t>Time varying electromagnetic fields:</w:t>
      </w:r>
      <w:r w:rsidRPr="00F51874">
        <w:rPr>
          <w:sz w:val="24"/>
        </w:rPr>
        <w:t xml:space="preserve"> Electromagnetic induction, Faraday’s laws of induction and Lenz’s Law, </w:t>
      </w:r>
      <w:r w:rsidR="005A2BB2" w:rsidRPr="00F51874">
        <w:rPr>
          <w:sz w:val="24"/>
        </w:rPr>
        <w:t>Mutual inductance, Reciprocity theorem, Self inductance, Energy stored in a Magnetic field</w:t>
      </w:r>
      <w:r w:rsidR="00F12B41">
        <w:rPr>
          <w:sz w:val="24"/>
        </w:rPr>
        <w:t>,</w:t>
      </w:r>
      <w:r w:rsidR="00D314D2" w:rsidRPr="00F51874">
        <w:rPr>
          <w:sz w:val="24"/>
        </w:rPr>
        <w:t xml:space="preserve"> Displacement current</w:t>
      </w:r>
      <w:r w:rsidR="00F12B41">
        <w:rPr>
          <w:sz w:val="24"/>
        </w:rPr>
        <w:t xml:space="preserve"> </w:t>
      </w:r>
      <w:r w:rsidR="00D314D2" w:rsidRPr="00F51874">
        <w:rPr>
          <w:sz w:val="24"/>
        </w:rPr>
        <w:t xml:space="preserve">and </w:t>
      </w:r>
      <w:r w:rsidR="00F12B41">
        <w:rPr>
          <w:sz w:val="24"/>
        </w:rPr>
        <w:t>Maxwell’s equations in differential and integral form</w:t>
      </w:r>
      <w:r w:rsidR="00D314D2" w:rsidRPr="00F51874">
        <w:rPr>
          <w:sz w:val="24"/>
        </w:rPr>
        <w:t xml:space="preserve"> and their physical significance.</w:t>
      </w:r>
    </w:p>
    <w:p w:rsidR="00D314D2" w:rsidRPr="00F51874" w:rsidRDefault="00D314D2" w:rsidP="006E7742">
      <w:pPr>
        <w:pStyle w:val="Default"/>
        <w:spacing w:before="240" w:line="276" w:lineRule="auto"/>
        <w:jc w:val="both"/>
        <w:rPr>
          <w:sz w:val="24"/>
        </w:rPr>
      </w:pPr>
      <w:r w:rsidRPr="00F51874">
        <w:rPr>
          <w:b/>
          <w:sz w:val="24"/>
        </w:rPr>
        <w:t xml:space="preserve">Electromagnetic Waves: </w:t>
      </w:r>
      <w:r w:rsidR="0092397D" w:rsidRPr="00F51874">
        <w:rPr>
          <w:sz w:val="24"/>
        </w:rPr>
        <w:t>Electromagnetic waves,</w:t>
      </w:r>
      <w:r w:rsidR="0092397D" w:rsidRPr="00F51874">
        <w:rPr>
          <w:b/>
          <w:sz w:val="24"/>
        </w:rPr>
        <w:t xml:space="preserve"> </w:t>
      </w:r>
      <w:r w:rsidR="0092397D" w:rsidRPr="00F51874">
        <w:rPr>
          <w:sz w:val="24"/>
        </w:rPr>
        <w:t xml:space="preserve">Transverse nature of electromagnetic wave, energy transported by electromagnetic waves, </w:t>
      </w:r>
      <w:proofErr w:type="spellStart"/>
      <w:r w:rsidR="0092397D" w:rsidRPr="00F51874">
        <w:rPr>
          <w:sz w:val="24"/>
        </w:rPr>
        <w:t>Poynting</w:t>
      </w:r>
      <w:proofErr w:type="spellEnd"/>
      <w:r w:rsidR="0092397D" w:rsidRPr="00F51874">
        <w:rPr>
          <w:sz w:val="24"/>
        </w:rPr>
        <w:t xml:space="preserve"> vector, </w:t>
      </w:r>
      <w:proofErr w:type="spellStart"/>
      <w:r w:rsidR="0092397D" w:rsidRPr="00F51874">
        <w:rPr>
          <w:sz w:val="24"/>
        </w:rPr>
        <w:t>Poynting’s</w:t>
      </w:r>
      <w:proofErr w:type="spellEnd"/>
      <w:r w:rsidR="0092397D" w:rsidRPr="00F51874">
        <w:rPr>
          <w:sz w:val="24"/>
        </w:rPr>
        <w:t xml:space="preserve"> theorem. </w:t>
      </w:r>
      <w:r w:rsidR="006E7742" w:rsidRPr="00F51874">
        <w:rPr>
          <w:sz w:val="24"/>
        </w:rPr>
        <w:t xml:space="preserve">Plane electromagnetic waves </w:t>
      </w:r>
      <w:r w:rsidR="00F12B41">
        <w:rPr>
          <w:sz w:val="24"/>
        </w:rPr>
        <w:t xml:space="preserve">and their </w:t>
      </w:r>
      <w:r w:rsidR="006E7742" w:rsidRPr="00F51874">
        <w:rPr>
          <w:sz w:val="24"/>
        </w:rPr>
        <w:t>Propagation in</w:t>
      </w:r>
      <w:r w:rsidR="00F12B41" w:rsidRPr="00F51874">
        <w:rPr>
          <w:sz w:val="24"/>
        </w:rPr>
        <w:t xml:space="preserve"> free space </w:t>
      </w:r>
      <w:r w:rsidR="00F12B41">
        <w:rPr>
          <w:sz w:val="24"/>
        </w:rPr>
        <w:t xml:space="preserve">in </w:t>
      </w:r>
      <w:proofErr w:type="spellStart"/>
      <w:r w:rsidR="00F12B41">
        <w:rPr>
          <w:sz w:val="24"/>
        </w:rPr>
        <w:t>Lossy</w:t>
      </w:r>
      <w:proofErr w:type="spellEnd"/>
      <w:r w:rsidR="00F12B41">
        <w:rPr>
          <w:sz w:val="24"/>
        </w:rPr>
        <w:t xml:space="preserve"> &amp; lossless Dielectrics</w:t>
      </w:r>
      <w:r w:rsidR="006E7742" w:rsidRPr="00F51874">
        <w:rPr>
          <w:sz w:val="24"/>
        </w:rPr>
        <w:t xml:space="preserve"> and good conductors. Reflection of a Plane Wave at Normal Incidence.</w:t>
      </w:r>
    </w:p>
    <w:p w:rsidR="00D2557D" w:rsidRDefault="00D2557D" w:rsidP="00D2557D">
      <w:pPr>
        <w:suppressAutoHyphens w:val="0"/>
        <w:spacing w:line="276" w:lineRule="auto"/>
        <w:jc w:val="right"/>
      </w:pPr>
      <w:r>
        <w:t>(Minimum 12 hrs.)</w:t>
      </w:r>
    </w:p>
    <w:p w:rsidR="00EB3CF5" w:rsidRDefault="00EB3CF5" w:rsidP="00D2557D">
      <w:pPr>
        <w:suppressAutoHyphens w:val="0"/>
        <w:spacing w:line="276" w:lineRule="auto"/>
        <w:jc w:val="right"/>
      </w:pPr>
    </w:p>
    <w:p w:rsidR="00EB3CF5" w:rsidRDefault="00EB3CF5" w:rsidP="00D2557D">
      <w:pPr>
        <w:suppressAutoHyphens w:val="0"/>
        <w:spacing w:line="276" w:lineRule="auto"/>
        <w:jc w:val="right"/>
      </w:pPr>
    </w:p>
    <w:tbl>
      <w:tblPr>
        <w:tblW w:w="9619" w:type="dxa"/>
        <w:tblInd w:w="-287" w:type="dxa"/>
        <w:tblLook w:val="04A0"/>
      </w:tblPr>
      <w:tblGrid>
        <w:gridCol w:w="959"/>
        <w:gridCol w:w="8660"/>
      </w:tblGrid>
      <w:tr w:rsidR="00CF1EDB" w:rsidRPr="00F51874" w:rsidTr="00054CB0">
        <w:tc>
          <w:tcPr>
            <w:tcW w:w="959" w:type="dxa"/>
            <w:vMerge w:val="restart"/>
            <w:shd w:val="clear" w:color="auto" w:fill="auto"/>
          </w:tcPr>
          <w:p w:rsidR="00CF1EDB" w:rsidRPr="00F51874" w:rsidRDefault="00CF1EDB" w:rsidP="00054CB0">
            <w:pPr>
              <w:tabs>
                <w:tab w:val="left" w:pos="720"/>
                <w:tab w:val="center" w:pos="4680"/>
                <w:tab w:val="right" w:pos="9360"/>
              </w:tabs>
              <w:spacing w:before="240" w:after="20"/>
              <w:jc w:val="both"/>
              <w:rPr>
                <w:iCs/>
              </w:rPr>
            </w:pPr>
            <w:r w:rsidRPr="00F51874">
              <w:rPr>
                <w:b/>
                <w:iCs/>
              </w:rPr>
              <w:t>CO No.</w:t>
            </w:r>
          </w:p>
        </w:tc>
        <w:tc>
          <w:tcPr>
            <w:tcW w:w="8660" w:type="dxa"/>
            <w:shd w:val="clear" w:color="auto" w:fill="auto"/>
          </w:tcPr>
          <w:p w:rsidR="00CF1EDB" w:rsidRPr="00F51874" w:rsidRDefault="00CF1EDB" w:rsidP="00054CB0">
            <w:pPr>
              <w:tabs>
                <w:tab w:val="left" w:pos="720"/>
                <w:tab w:val="center" w:pos="4680"/>
                <w:tab w:val="right" w:pos="9360"/>
              </w:tabs>
              <w:spacing w:before="240" w:after="20"/>
              <w:jc w:val="center"/>
              <w:rPr>
                <w:iCs/>
              </w:rPr>
            </w:pPr>
            <w:r w:rsidRPr="00F51874">
              <w:rPr>
                <w:b/>
                <w:iCs/>
              </w:rPr>
              <w:t>Course code (</w:t>
            </w:r>
            <w:r w:rsidR="00CE3046">
              <w:rPr>
                <w:b/>
              </w:rPr>
              <w:t>B-PHY-N</w:t>
            </w:r>
            <w:r w:rsidRPr="00F51874">
              <w:rPr>
                <w:b/>
              </w:rPr>
              <w:t>-201</w:t>
            </w:r>
            <w:r w:rsidRPr="00F51874">
              <w:rPr>
                <w:b/>
                <w:iCs/>
              </w:rPr>
              <w:t xml:space="preserve">): </w:t>
            </w:r>
            <w:r w:rsidR="00033D5D" w:rsidRPr="00F51874">
              <w:rPr>
                <w:b/>
              </w:rPr>
              <w:t>Electricity, Magnetism &amp; Electromagnetic waves</w:t>
            </w:r>
          </w:p>
        </w:tc>
      </w:tr>
      <w:tr w:rsidR="00CF1EDB" w:rsidRPr="00F51874" w:rsidTr="00054CB0">
        <w:tc>
          <w:tcPr>
            <w:tcW w:w="959" w:type="dxa"/>
            <w:vMerge/>
            <w:shd w:val="clear" w:color="auto" w:fill="auto"/>
          </w:tcPr>
          <w:p w:rsidR="00CF1EDB" w:rsidRPr="00F51874" w:rsidRDefault="00CF1EDB" w:rsidP="00054CB0">
            <w:pPr>
              <w:tabs>
                <w:tab w:val="left" w:pos="720"/>
                <w:tab w:val="center" w:pos="4680"/>
                <w:tab w:val="right" w:pos="9360"/>
              </w:tabs>
              <w:spacing w:before="240" w:after="20"/>
              <w:jc w:val="both"/>
              <w:rPr>
                <w:b/>
                <w:iCs/>
              </w:rPr>
            </w:pPr>
          </w:p>
        </w:tc>
        <w:tc>
          <w:tcPr>
            <w:tcW w:w="8660" w:type="dxa"/>
            <w:shd w:val="clear" w:color="auto" w:fill="auto"/>
          </w:tcPr>
          <w:tbl>
            <w:tblPr>
              <w:tblW w:w="0" w:type="auto"/>
              <w:tblBorders>
                <w:top w:val="nil"/>
                <w:left w:val="nil"/>
                <w:bottom w:val="nil"/>
                <w:right w:val="nil"/>
              </w:tblBorders>
              <w:tblLook w:val="0000"/>
            </w:tblPr>
            <w:tblGrid>
              <w:gridCol w:w="7482"/>
            </w:tblGrid>
            <w:tr w:rsidR="00CF1EDB" w:rsidRPr="00F51874" w:rsidTr="00054CB0">
              <w:trPr>
                <w:trHeight w:val="109"/>
              </w:trPr>
              <w:tc>
                <w:tcPr>
                  <w:tcW w:w="0" w:type="auto"/>
                </w:tcPr>
                <w:p w:rsidR="00CF1EDB" w:rsidRPr="00F51874" w:rsidRDefault="00CF1EDB" w:rsidP="00054CB0">
                  <w:pPr>
                    <w:tabs>
                      <w:tab w:val="left" w:pos="720"/>
                      <w:tab w:val="center" w:pos="4680"/>
                      <w:tab w:val="right" w:pos="9360"/>
                    </w:tabs>
                    <w:spacing w:before="240" w:after="20"/>
                    <w:jc w:val="both"/>
                    <w:rPr>
                      <w:b/>
                      <w:iCs/>
                    </w:rPr>
                  </w:pPr>
                  <w:r w:rsidRPr="00F51874">
                    <w:rPr>
                      <w:b/>
                      <w:iCs/>
                    </w:rPr>
                    <w:t xml:space="preserve">            After successfully completing the course, student will be able to:</w:t>
                  </w:r>
                </w:p>
              </w:tc>
            </w:tr>
          </w:tbl>
          <w:p w:rsidR="00CF1EDB" w:rsidRPr="00F51874" w:rsidRDefault="00CF1EDB" w:rsidP="00054CB0">
            <w:pPr>
              <w:tabs>
                <w:tab w:val="left" w:pos="720"/>
                <w:tab w:val="center" w:pos="4680"/>
                <w:tab w:val="right" w:pos="9360"/>
              </w:tabs>
              <w:spacing w:before="240" w:after="20"/>
              <w:jc w:val="both"/>
              <w:rPr>
                <w:iCs/>
              </w:rPr>
            </w:pPr>
          </w:p>
        </w:tc>
      </w:tr>
      <w:tr w:rsidR="00CF1EDB" w:rsidRPr="00F51874" w:rsidTr="00054CB0">
        <w:tc>
          <w:tcPr>
            <w:tcW w:w="959" w:type="dxa"/>
            <w:shd w:val="clear" w:color="auto" w:fill="auto"/>
          </w:tcPr>
          <w:p w:rsidR="00CF1EDB" w:rsidRPr="00F51874" w:rsidRDefault="00CF1EDB" w:rsidP="00054CB0">
            <w:pPr>
              <w:tabs>
                <w:tab w:val="left" w:pos="720"/>
                <w:tab w:val="center" w:pos="4680"/>
                <w:tab w:val="right" w:pos="9360"/>
              </w:tabs>
              <w:spacing w:before="240" w:after="20"/>
              <w:jc w:val="both"/>
              <w:rPr>
                <w:iCs/>
              </w:rPr>
            </w:pPr>
            <w:r w:rsidRPr="00F51874">
              <w:rPr>
                <w:iCs/>
              </w:rPr>
              <w:t>CO-1</w:t>
            </w:r>
          </w:p>
        </w:tc>
        <w:tc>
          <w:tcPr>
            <w:tcW w:w="8660" w:type="dxa"/>
            <w:shd w:val="clear" w:color="auto" w:fill="auto"/>
          </w:tcPr>
          <w:p w:rsidR="00CF1EDB" w:rsidRPr="00F51874" w:rsidRDefault="00CF1EDB" w:rsidP="00C143D7">
            <w:pPr>
              <w:autoSpaceDE w:val="0"/>
              <w:autoSpaceDN w:val="0"/>
              <w:adjustRightInd w:val="0"/>
              <w:spacing w:before="240"/>
              <w:jc w:val="both"/>
              <w:rPr>
                <w:color w:val="000000"/>
              </w:rPr>
            </w:pPr>
            <w:r w:rsidRPr="00F51874">
              <w:rPr>
                <w:color w:val="000000"/>
              </w:rPr>
              <w:t xml:space="preserve">Explain and differentiate the vector and scalar formalisms of electrostatics. Also be able to </w:t>
            </w:r>
            <w:r w:rsidR="00C143D7" w:rsidRPr="00F51874">
              <w:rPr>
                <w:color w:val="000000"/>
              </w:rPr>
              <w:t xml:space="preserve">understand the important dielectric properties of </w:t>
            </w:r>
            <w:r w:rsidR="00963DFC" w:rsidRPr="00F51874">
              <w:rPr>
                <w:color w:val="000000"/>
              </w:rPr>
              <w:t>materials</w:t>
            </w:r>
            <w:r w:rsidR="00C143D7" w:rsidRPr="00F51874">
              <w:rPr>
                <w:color w:val="000000"/>
              </w:rPr>
              <w:t xml:space="preserve">.  </w:t>
            </w:r>
            <w:r w:rsidRPr="00F51874">
              <w:rPr>
                <w:iCs/>
                <w:color w:val="000000"/>
              </w:rPr>
              <w:t xml:space="preserve"> </w:t>
            </w:r>
          </w:p>
        </w:tc>
      </w:tr>
      <w:tr w:rsidR="00CF1EDB" w:rsidRPr="00F51874" w:rsidTr="00054CB0">
        <w:tc>
          <w:tcPr>
            <w:tcW w:w="959" w:type="dxa"/>
            <w:shd w:val="clear" w:color="auto" w:fill="auto"/>
          </w:tcPr>
          <w:p w:rsidR="00CF1EDB" w:rsidRPr="00F51874" w:rsidRDefault="00CF1EDB" w:rsidP="00054CB0">
            <w:pPr>
              <w:tabs>
                <w:tab w:val="left" w:pos="720"/>
                <w:tab w:val="center" w:pos="4680"/>
                <w:tab w:val="right" w:pos="9360"/>
              </w:tabs>
              <w:spacing w:before="240" w:after="20"/>
              <w:jc w:val="both"/>
              <w:rPr>
                <w:iCs/>
              </w:rPr>
            </w:pPr>
            <w:r w:rsidRPr="00F51874">
              <w:rPr>
                <w:iCs/>
              </w:rPr>
              <w:t>CO-2</w:t>
            </w:r>
          </w:p>
        </w:tc>
        <w:tc>
          <w:tcPr>
            <w:tcW w:w="8660" w:type="dxa"/>
            <w:shd w:val="clear" w:color="auto" w:fill="auto"/>
          </w:tcPr>
          <w:p w:rsidR="00CF1EDB" w:rsidRPr="00F51874" w:rsidRDefault="00CF1EDB" w:rsidP="00054CB0">
            <w:pPr>
              <w:autoSpaceDE w:val="0"/>
              <w:autoSpaceDN w:val="0"/>
              <w:adjustRightInd w:val="0"/>
              <w:spacing w:before="240"/>
              <w:jc w:val="both"/>
              <w:rPr>
                <w:color w:val="000000"/>
              </w:rPr>
            </w:pPr>
            <w:r w:rsidRPr="00F51874">
              <w:rPr>
                <w:color w:val="000000"/>
              </w:rPr>
              <w:t xml:space="preserve">Describe the important properties of magnetic field. Understand the properties and theories of </w:t>
            </w:r>
            <w:proofErr w:type="spellStart"/>
            <w:r w:rsidRPr="00F51874">
              <w:rPr>
                <w:color w:val="000000"/>
              </w:rPr>
              <w:t>dia</w:t>
            </w:r>
            <w:proofErr w:type="spellEnd"/>
            <w:r w:rsidRPr="00F51874">
              <w:rPr>
                <w:color w:val="000000"/>
              </w:rPr>
              <w:t xml:space="preserve">-, </w:t>
            </w:r>
            <w:proofErr w:type="spellStart"/>
            <w:r w:rsidRPr="00F51874">
              <w:rPr>
                <w:color w:val="000000"/>
              </w:rPr>
              <w:t>para</w:t>
            </w:r>
            <w:proofErr w:type="spellEnd"/>
            <w:r w:rsidRPr="00F51874">
              <w:rPr>
                <w:color w:val="000000"/>
              </w:rPr>
              <w:t>- &amp; ferromagnetic materials.</w:t>
            </w:r>
          </w:p>
        </w:tc>
      </w:tr>
      <w:tr w:rsidR="00CF1EDB" w:rsidRPr="00F51874" w:rsidTr="00054CB0">
        <w:tc>
          <w:tcPr>
            <w:tcW w:w="959" w:type="dxa"/>
            <w:shd w:val="clear" w:color="auto" w:fill="auto"/>
          </w:tcPr>
          <w:p w:rsidR="00CF1EDB" w:rsidRPr="00F51874" w:rsidRDefault="00CF1EDB" w:rsidP="00054CB0">
            <w:pPr>
              <w:tabs>
                <w:tab w:val="left" w:pos="720"/>
                <w:tab w:val="center" w:pos="4680"/>
                <w:tab w:val="right" w:pos="9360"/>
              </w:tabs>
              <w:spacing w:before="240" w:after="20"/>
              <w:jc w:val="both"/>
              <w:rPr>
                <w:iCs/>
              </w:rPr>
            </w:pPr>
            <w:r w:rsidRPr="00F51874">
              <w:rPr>
                <w:iCs/>
              </w:rPr>
              <w:t>CO-3</w:t>
            </w:r>
          </w:p>
        </w:tc>
        <w:tc>
          <w:tcPr>
            <w:tcW w:w="8660" w:type="dxa"/>
            <w:shd w:val="clear" w:color="auto" w:fill="auto"/>
          </w:tcPr>
          <w:p w:rsidR="00CF1EDB" w:rsidRPr="00F51874" w:rsidRDefault="00963DFC" w:rsidP="00054CB0">
            <w:pPr>
              <w:autoSpaceDE w:val="0"/>
              <w:autoSpaceDN w:val="0"/>
              <w:adjustRightInd w:val="0"/>
              <w:spacing w:before="240"/>
              <w:jc w:val="both"/>
            </w:pPr>
            <w:r w:rsidRPr="00F51874">
              <w:t>Analyze DC/AC circuits consisting of parallel and/or series combinations of voltage sources and resistors and to describe the graphical relationship of resistance, capacitor and inductor.</w:t>
            </w:r>
          </w:p>
        </w:tc>
      </w:tr>
      <w:tr w:rsidR="00CF1EDB" w:rsidRPr="00F51874" w:rsidTr="00054CB0">
        <w:tc>
          <w:tcPr>
            <w:tcW w:w="959" w:type="dxa"/>
            <w:shd w:val="clear" w:color="auto" w:fill="auto"/>
          </w:tcPr>
          <w:p w:rsidR="00CF1EDB" w:rsidRPr="00F51874" w:rsidRDefault="00CF1EDB" w:rsidP="00054CB0">
            <w:pPr>
              <w:tabs>
                <w:tab w:val="left" w:pos="720"/>
                <w:tab w:val="center" w:pos="4680"/>
                <w:tab w:val="right" w:pos="9360"/>
              </w:tabs>
              <w:spacing w:before="240" w:after="20"/>
              <w:jc w:val="both"/>
              <w:rPr>
                <w:iCs/>
              </w:rPr>
            </w:pPr>
            <w:r w:rsidRPr="00F51874">
              <w:rPr>
                <w:iCs/>
              </w:rPr>
              <w:t>CO-4</w:t>
            </w:r>
          </w:p>
        </w:tc>
        <w:tc>
          <w:tcPr>
            <w:tcW w:w="8660" w:type="dxa"/>
            <w:shd w:val="clear" w:color="auto" w:fill="auto"/>
          </w:tcPr>
          <w:p w:rsidR="00CF1EDB" w:rsidRPr="00F51874" w:rsidRDefault="00963DFC" w:rsidP="00054CB0">
            <w:pPr>
              <w:tabs>
                <w:tab w:val="left" w:pos="720"/>
                <w:tab w:val="center" w:pos="4680"/>
                <w:tab w:val="right" w:pos="9360"/>
              </w:tabs>
              <w:spacing w:before="240" w:after="20"/>
              <w:jc w:val="both"/>
            </w:pPr>
            <w:r w:rsidRPr="00F51874">
              <w:rPr>
                <w:color w:val="000000"/>
              </w:rPr>
              <w:t>Derive Maxwell equations and understand the role of displacement current, scalar and vector potentials and boundary conditions at the interface between different media. The students will also be able to have basic idea about the propagation of electromagnetic waves</w:t>
            </w:r>
          </w:p>
        </w:tc>
      </w:tr>
    </w:tbl>
    <w:p w:rsidR="005A2BB2" w:rsidRDefault="005A2BB2" w:rsidP="0081333C">
      <w:pPr>
        <w:suppressAutoHyphens w:val="0"/>
        <w:autoSpaceDE w:val="0"/>
        <w:autoSpaceDN w:val="0"/>
        <w:adjustRightInd w:val="0"/>
        <w:jc w:val="both"/>
        <w:rPr>
          <w:color w:val="000000"/>
          <w:lang w:val="en-IN" w:eastAsia="en-IN"/>
        </w:rPr>
      </w:pPr>
    </w:p>
    <w:p w:rsidR="00EB6DAB" w:rsidRDefault="00EB6DAB" w:rsidP="0081333C">
      <w:pPr>
        <w:suppressAutoHyphens w:val="0"/>
        <w:autoSpaceDE w:val="0"/>
        <w:autoSpaceDN w:val="0"/>
        <w:adjustRightInd w:val="0"/>
        <w:jc w:val="both"/>
        <w:rPr>
          <w:color w:val="000000"/>
          <w:lang w:val="en-IN" w:eastAsia="en-IN"/>
        </w:rPr>
      </w:pPr>
    </w:p>
    <w:p w:rsidR="00EB6DAB" w:rsidRDefault="00EB6DAB" w:rsidP="0081333C">
      <w:pPr>
        <w:suppressAutoHyphens w:val="0"/>
        <w:autoSpaceDE w:val="0"/>
        <w:autoSpaceDN w:val="0"/>
        <w:adjustRightInd w:val="0"/>
        <w:jc w:val="both"/>
        <w:rPr>
          <w:color w:val="000000"/>
          <w:lang w:val="en-IN" w:eastAsia="en-IN"/>
        </w:rPr>
      </w:pPr>
    </w:p>
    <w:p w:rsidR="00EB6DAB" w:rsidRDefault="00EB6DAB" w:rsidP="0081333C">
      <w:pPr>
        <w:suppressAutoHyphens w:val="0"/>
        <w:autoSpaceDE w:val="0"/>
        <w:autoSpaceDN w:val="0"/>
        <w:adjustRightInd w:val="0"/>
        <w:jc w:val="both"/>
        <w:rPr>
          <w:color w:val="000000"/>
          <w:lang w:val="en-IN" w:eastAsia="en-IN"/>
        </w:rPr>
      </w:pPr>
    </w:p>
    <w:p w:rsidR="00EB6DAB" w:rsidRPr="00F51874" w:rsidRDefault="00EB6DAB" w:rsidP="0081333C">
      <w:pPr>
        <w:suppressAutoHyphens w:val="0"/>
        <w:autoSpaceDE w:val="0"/>
        <w:autoSpaceDN w:val="0"/>
        <w:adjustRightInd w:val="0"/>
        <w:jc w:val="both"/>
        <w:rPr>
          <w:color w:val="000000"/>
          <w:lang w:val="en-IN" w:eastAsia="en-IN"/>
        </w:rPr>
      </w:pPr>
    </w:p>
    <w:p w:rsidR="00C00072" w:rsidRPr="00F51874" w:rsidRDefault="00C00072" w:rsidP="00C00072">
      <w:pPr>
        <w:suppressAutoHyphens w:val="0"/>
        <w:spacing w:before="120" w:after="120"/>
        <w:rPr>
          <w:b/>
          <w:lang w:val="en-IN" w:eastAsia="en-IN"/>
        </w:rPr>
      </w:pPr>
      <w:r w:rsidRPr="00F51874">
        <w:rPr>
          <w:b/>
          <w:lang w:val="en-IN" w:eastAsia="en-IN"/>
        </w:rPr>
        <w:lastRenderedPageBreak/>
        <w:t>REFERENCES</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Electricity and Magnetism (Berkley, Phys. Course 2), Edward M. Purcell, 1986 McGraw-Hill Education</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 xml:space="preserve">Electricity and Magnetism: A.S. </w:t>
      </w:r>
      <w:proofErr w:type="spellStart"/>
      <w:r w:rsidRPr="00F51874">
        <w:rPr>
          <w:rFonts w:ascii="Times New Roman" w:hAnsi="Times New Roman"/>
          <w:sz w:val="24"/>
          <w:szCs w:val="24"/>
          <w:lang w:eastAsia="en-IN"/>
        </w:rPr>
        <w:t>Mahajan</w:t>
      </w:r>
      <w:proofErr w:type="spellEnd"/>
      <w:r w:rsidRPr="00F51874">
        <w:rPr>
          <w:rFonts w:ascii="Times New Roman" w:hAnsi="Times New Roman"/>
          <w:sz w:val="24"/>
          <w:szCs w:val="24"/>
          <w:lang w:eastAsia="en-IN"/>
        </w:rPr>
        <w:t xml:space="preserve"> &amp; A.A. </w:t>
      </w:r>
      <w:proofErr w:type="spellStart"/>
      <w:r w:rsidRPr="00F51874">
        <w:rPr>
          <w:rFonts w:ascii="Times New Roman" w:hAnsi="Times New Roman"/>
          <w:sz w:val="24"/>
          <w:szCs w:val="24"/>
          <w:lang w:eastAsia="en-IN"/>
        </w:rPr>
        <w:t>Rangwala</w:t>
      </w:r>
      <w:proofErr w:type="spellEnd"/>
      <w:r w:rsidRPr="00F51874">
        <w:rPr>
          <w:rFonts w:ascii="Times New Roman" w:hAnsi="Times New Roman"/>
          <w:sz w:val="24"/>
          <w:szCs w:val="24"/>
          <w:lang w:eastAsia="en-IN"/>
        </w:rPr>
        <w:t xml:space="preserve"> (Tata- McGraw Hill), 1988.</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 xml:space="preserve">Electricity, Magnetism &amp; Electromagnetic Theory, S. Mahajan and Choudhury, 2012, Tata McGraw </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 xml:space="preserve">Introduction to Electrodynamics, D.J. Griffiths, 3rd </w:t>
      </w:r>
      <w:proofErr w:type="spellStart"/>
      <w:r w:rsidRPr="00F51874">
        <w:rPr>
          <w:rFonts w:ascii="Times New Roman" w:hAnsi="Times New Roman"/>
          <w:sz w:val="24"/>
          <w:szCs w:val="24"/>
          <w:lang w:eastAsia="en-IN"/>
        </w:rPr>
        <w:t>Edn</w:t>
      </w:r>
      <w:proofErr w:type="spellEnd"/>
      <w:r w:rsidRPr="00F51874">
        <w:rPr>
          <w:rFonts w:ascii="Times New Roman" w:hAnsi="Times New Roman"/>
          <w:sz w:val="24"/>
          <w:szCs w:val="24"/>
          <w:lang w:eastAsia="en-IN"/>
        </w:rPr>
        <w:t>., 1998, Benjamin Cummings.</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Feynman Lectures Vol.2, R.P. Feynman, R.B. Leighton, M. Sands, 2008, Pearson Education</w:t>
      </w:r>
    </w:p>
    <w:p w:rsidR="00210ACC" w:rsidRPr="00F51874"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 xml:space="preserve">Elements of </w:t>
      </w:r>
      <w:proofErr w:type="spellStart"/>
      <w:r w:rsidRPr="00F51874">
        <w:rPr>
          <w:rFonts w:ascii="Times New Roman" w:hAnsi="Times New Roman"/>
          <w:sz w:val="24"/>
          <w:szCs w:val="24"/>
          <w:lang w:eastAsia="en-IN"/>
        </w:rPr>
        <w:t>Electromagnetics</w:t>
      </w:r>
      <w:proofErr w:type="spellEnd"/>
      <w:r w:rsidRPr="00F51874">
        <w:rPr>
          <w:rFonts w:ascii="Times New Roman" w:hAnsi="Times New Roman"/>
          <w:sz w:val="24"/>
          <w:szCs w:val="24"/>
          <w:lang w:eastAsia="en-IN"/>
        </w:rPr>
        <w:t xml:space="preserve">, M.N.O. </w:t>
      </w:r>
      <w:proofErr w:type="spellStart"/>
      <w:r w:rsidRPr="00F51874">
        <w:rPr>
          <w:rFonts w:ascii="Times New Roman" w:hAnsi="Times New Roman"/>
          <w:sz w:val="24"/>
          <w:szCs w:val="24"/>
          <w:lang w:eastAsia="en-IN"/>
        </w:rPr>
        <w:t>Sadiku</w:t>
      </w:r>
      <w:proofErr w:type="spellEnd"/>
      <w:r w:rsidRPr="00F51874">
        <w:rPr>
          <w:rFonts w:ascii="Times New Roman" w:hAnsi="Times New Roman"/>
          <w:sz w:val="24"/>
          <w:szCs w:val="24"/>
          <w:lang w:eastAsia="en-IN"/>
        </w:rPr>
        <w:t xml:space="preserve">, 2010, Oxford University Press. </w:t>
      </w:r>
    </w:p>
    <w:p w:rsidR="00E74BDC" w:rsidRPr="00DD288E" w:rsidRDefault="00210ACC" w:rsidP="00210ACC">
      <w:pPr>
        <w:pStyle w:val="ListParagraph"/>
        <w:numPr>
          <w:ilvl w:val="0"/>
          <w:numId w:val="160"/>
        </w:numPr>
        <w:suppressAutoHyphens w:val="0"/>
        <w:contextualSpacing/>
        <w:rPr>
          <w:rFonts w:ascii="Times New Roman" w:hAnsi="Times New Roman"/>
          <w:sz w:val="24"/>
          <w:szCs w:val="24"/>
          <w:lang w:val="en-IN" w:eastAsia="en-IN"/>
        </w:rPr>
      </w:pPr>
      <w:r w:rsidRPr="00F51874">
        <w:rPr>
          <w:rFonts w:ascii="Times New Roman" w:hAnsi="Times New Roman"/>
          <w:sz w:val="24"/>
          <w:szCs w:val="24"/>
          <w:lang w:eastAsia="en-IN"/>
        </w:rPr>
        <w:t xml:space="preserve">Electricity and Magnetism, </w:t>
      </w:r>
      <w:proofErr w:type="spellStart"/>
      <w:r w:rsidRPr="00F51874">
        <w:rPr>
          <w:rFonts w:ascii="Times New Roman" w:hAnsi="Times New Roman"/>
          <w:sz w:val="24"/>
          <w:szCs w:val="24"/>
          <w:lang w:eastAsia="en-IN"/>
        </w:rPr>
        <w:t>J.H.Fewkes</w:t>
      </w:r>
      <w:proofErr w:type="spellEnd"/>
      <w:r w:rsidRPr="00F51874">
        <w:rPr>
          <w:rFonts w:ascii="Times New Roman" w:hAnsi="Times New Roman"/>
          <w:sz w:val="24"/>
          <w:szCs w:val="24"/>
          <w:lang w:eastAsia="en-IN"/>
        </w:rPr>
        <w:t xml:space="preserve"> &amp; </w:t>
      </w:r>
      <w:proofErr w:type="spellStart"/>
      <w:r w:rsidRPr="00F51874">
        <w:rPr>
          <w:rFonts w:ascii="Times New Roman" w:hAnsi="Times New Roman"/>
          <w:sz w:val="24"/>
          <w:szCs w:val="24"/>
          <w:lang w:eastAsia="en-IN"/>
        </w:rPr>
        <w:t>J.Yarwood</w:t>
      </w:r>
      <w:proofErr w:type="spellEnd"/>
      <w:r w:rsidRPr="00F51874">
        <w:rPr>
          <w:rFonts w:ascii="Times New Roman" w:hAnsi="Times New Roman"/>
          <w:sz w:val="24"/>
          <w:szCs w:val="24"/>
          <w:lang w:eastAsia="en-IN"/>
        </w:rPr>
        <w:t>. Vol. I, 1991, Oxford Univ. Press.</w:t>
      </w:r>
    </w:p>
    <w:p w:rsidR="00DD288E" w:rsidRPr="00F51874" w:rsidRDefault="00DD288E" w:rsidP="00210ACC">
      <w:pPr>
        <w:pStyle w:val="ListParagraph"/>
        <w:numPr>
          <w:ilvl w:val="0"/>
          <w:numId w:val="160"/>
        </w:numPr>
        <w:suppressAutoHyphens w:val="0"/>
        <w:contextualSpacing/>
        <w:rPr>
          <w:rFonts w:ascii="Times New Roman" w:hAnsi="Times New Roman"/>
          <w:sz w:val="24"/>
          <w:szCs w:val="24"/>
          <w:lang w:val="en-IN" w:eastAsia="en-IN"/>
        </w:rPr>
      </w:pPr>
      <w:r>
        <w:rPr>
          <w:rFonts w:ascii="Times New Roman" w:hAnsi="Times New Roman"/>
          <w:sz w:val="24"/>
          <w:szCs w:val="24"/>
          <w:lang w:eastAsia="en-IN"/>
        </w:rPr>
        <w:t xml:space="preserve">Field and Wave </w:t>
      </w:r>
      <w:proofErr w:type="spellStart"/>
      <w:r>
        <w:rPr>
          <w:rFonts w:ascii="Times New Roman" w:hAnsi="Times New Roman"/>
          <w:sz w:val="24"/>
          <w:szCs w:val="24"/>
          <w:lang w:eastAsia="en-IN"/>
        </w:rPr>
        <w:t>Electromagnetics</w:t>
      </w:r>
      <w:proofErr w:type="spellEnd"/>
      <w:r>
        <w:rPr>
          <w:rFonts w:ascii="Times New Roman" w:hAnsi="Times New Roman"/>
          <w:sz w:val="24"/>
          <w:szCs w:val="24"/>
          <w:lang w:eastAsia="en-IN"/>
        </w:rPr>
        <w:t xml:space="preserve"> (2</w:t>
      </w:r>
      <w:r w:rsidRPr="00DD288E">
        <w:rPr>
          <w:rFonts w:ascii="Times New Roman" w:hAnsi="Times New Roman"/>
          <w:sz w:val="24"/>
          <w:szCs w:val="24"/>
          <w:vertAlign w:val="superscript"/>
          <w:lang w:eastAsia="en-IN"/>
        </w:rPr>
        <w:t>nd</w:t>
      </w:r>
      <w:r>
        <w:rPr>
          <w:rFonts w:ascii="Times New Roman" w:hAnsi="Times New Roman"/>
          <w:sz w:val="24"/>
          <w:szCs w:val="24"/>
          <w:lang w:eastAsia="en-IN"/>
        </w:rPr>
        <w:t xml:space="preserve"> </w:t>
      </w:r>
      <w:proofErr w:type="spellStart"/>
      <w:r>
        <w:rPr>
          <w:rFonts w:ascii="Times New Roman" w:hAnsi="Times New Roman"/>
          <w:sz w:val="24"/>
          <w:szCs w:val="24"/>
          <w:lang w:eastAsia="en-IN"/>
        </w:rPr>
        <w:t>Edn</w:t>
      </w:r>
      <w:proofErr w:type="spellEnd"/>
      <w:r>
        <w:rPr>
          <w:rFonts w:ascii="Times New Roman" w:hAnsi="Times New Roman"/>
          <w:sz w:val="24"/>
          <w:szCs w:val="24"/>
          <w:lang w:eastAsia="en-IN"/>
        </w:rPr>
        <w:t xml:space="preserve">.), </w:t>
      </w:r>
      <w:proofErr w:type="gramStart"/>
      <w:r>
        <w:rPr>
          <w:rFonts w:ascii="Times New Roman" w:hAnsi="Times New Roman"/>
          <w:sz w:val="24"/>
          <w:szCs w:val="24"/>
          <w:lang w:eastAsia="en-IN"/>
        </w:rPr>
        <w:t>David  K</w:t>
      </w:r>
      <w:proofErr w:type="gramEnd"/>
      <w:r>
        <w:rPr>
          <w:rFonts w:ascii="Times New Roman" w:hAnsi="Times New Roman"/>
          <w:sz w:val="24"/>
          <w:szCs w:val="24"/>
          <w:lang w:eastAsia="en-IN"/>
        </w:rPr>
        <w:t xml:space="preserve">. Cheng , Addison-Wesley Publishing Company.  </w:t>
      </w:r>
    </w:p>
    <w:p w:rsidR="00BB60AD" w:rsidRPr="00F51874" w:rsidRDefault="00BB60AD">
      <w:pPr>
        <w:suppressAutoHyphens w:val="0"/>
        <w:rPr>
          <w:color w:val="000000"/>
          <w:lang w:val="en-IN" w:eastAsia="en-IN"/>
        </w:rPr>
      </w:pPr>
      <w:r w:rsidRPr="00F51874">
        <w:rPr>
          <w:color w:val="000000"/>
          <w:lang w:val="en-IN" w:eastAsia="en-IN"/>
        </w:rPr>
        <w:br w:type="page"/>
      </w:r>
    </w:p>
    <w:p w:rsidR="00E74BDC" w:rsidRPr="00F51874" w:rsidRDefault="00E74BDC" w:rsidP="00E74BDC">
      <w:pPr>
        <w:pStyle w:val="Style"/>
        <w:jc w:val="center"/>
        <w:rPr>
          <w:b/>
        </w:rPr>
      </w:pPr>
      <w:r w:rsidRPr="00F51874">
        <w:rPr>
          <w:b/>
        </w:rPr>
        <w:lastRenderedPageBreak/>
        <w:t>Semester-II</w:t>
      </w:r>
    </w:p>
    <w:p w:rsidR="00E74BDC" w:rsidRPr="00F51874" w:rsidRDefault="00F91702" w:rsidP="00E74BDC">
      <w:pPr>
        <w:pStyle w:val="Style"/>
        <w:jc w:val="center"/>
        <w:rPr>
          <w:b/>
        </w:rPr>
      </w:pPr>
      <w:r w:rsidRPr="00F51874">
        <w:rPr>
          <w:b/>
        </w:rPr>
        <w:t xml:space="preserve"> </w:t>
      </w:r>
      <w:r w:rsidR="00E74BDC" w:rsidRPr="00F51874">
        <w:rPr>
          <w:b/>
        </w:rPr>
        <w:t>(Course Type- Cor</w:t>
      </w:r>
      <w:r w:rsidR="00CE3046">
        <w:rPr>
          <w:b/>
        </w:rPr>
        <w:t>e Course, Course Code: B-PHY-N</w:t>
      </w:r>
      <w:r w:rsidR="00E74BDC" w:rsidRPr="00F51874">
        <w:rPr>
          <w:b/>
        </w:rPr>
        <w:t>-202)</w:t>
      </w:r>
    </w:p>
    <w:p w:rsidR="00E74BDC" w:rsidRPr="00F51874" w:rsidRDefault="00E74BDC" w:rsidP="00E74BDC">
      <w:pPr>
        <w:pStyle w:val="Style"/>
        <w:jc w:val="center"/>
        <w:rPr>
          <w:b/>
        </w:rPr>
      </w:pPr>
      <w:r w:rsidRPr="00F51874">
        <w:rPr>
          <w:b/>
        </w:rPr>
        <w:t>Nomenclature: Physics Practical-II</w:t>
      </w:r>
    </w:p>
    <w:p w:rsidR="00E74BDC" w:rsidRPr="00F51874" w:rsidRDefault="00E74BDC" w:rsidP="00E74BDC">
      <w:pPr>
        <w:widowControl w:val="0"/>
        <w:suppressAutoHyphens w:val="0"/>
        <w:autoSpaceDE w:val="0"/>
        <w:autoSpaceDN w:val="0"/>
        <w:adjustRightInd w:val="0"/>
        <w:jc w:val="center"/>
        <w:rPr>
          <w:b/>
          <w:lang w:eastAsia="en-US"/>
        </w:rPr>
      </w:pPr>
      <w:r w:rsidRPr="00F51874">
        <w:rPr>
          <w:b/>
        </w:rPr>
        <w:t>No. of credits: 2</w:t>
      </w:r>
    </w:p>
    <w:p w:rsidR="009B4091" w:rsidRPr="00F51874" w:rsidRDefault="00E74BDC" w:rsidP="009B4091">
      <w:pPr>
        <w:widowControl w:val="0"/>
        <w:suppressAutoHyphens w:val="0"/>
        <w:autoSpaceDE w:val="0"/>
        <w:autoSpaceDN w:val="0"/>
        <w:adjustRightInd w:val="0"/>
        <w:jc w:val="right"/>
        <w:rPr>
          <w:b/>
          <w:lang w:eastAsia="en-US"/>
        </w:rPr>
      </w:pPr>
      <w:r w:rsidRPr="00F51874">
        <w:rPr>
          <w:b/>
          <w:lang w:eastAsia="en-US"/>
        </w:rPr>
        <w:t xml:space="preserve"> </w:t>
      </w:r>
      <w:r w:rsidRPr="00F51874">
        <w:rPr>
          <w:b/>
          <w:lang w:eastAsia="en-US"/>
        </w:rPr>
        <w:tab/>
      </w:r>
      <w:r w:rsidRPr="00F51874">
        <w:rPr>
          <w:b/>
          <w:lang w:eastAsia="en-US"/>
        </w:rPr>
        <w:tab/>
      </w:r>
      <w:r w:rsidRPr="00F51874">
        <w:rPr>
          <w:b/>
          <w:lang w:eastAsia="en-US"/>
        </w:rPr>
        <w:tab/>
      </w:r>
      <w:r w:rsidRPr="00F51874">
        <w:rPr>
          <w:b/>
          <w:lang w:eastAsia="en-US"/>
        </w:rPr>
        <w:tab/>
      </w:r>
      <w:r w:rsidR="009B4091" w:rsidRPr="00F51874">
        <w:rPr>
          <w:b/>
          <w:lang w:eastAsia="en-US"/>
        </w:rPr>
        <w:t>Max. Marks: 50</w:t>
      </w:r>
    </w:p>
    <w:p w:rsidR="009B4091" w:rsidRPr="00AE7DA0" w:rsidRDefault="009B4091" w:rsidP="009B4091">
      <w:pPr>
        <w:pStyle w:val="Style"/>
        <w:jc w:val="right"/>
        <w:rPr>
          <w:b/>
        </w:rPr>
      </w:pPr>
      <w:r w:rsidRPr="00AE7DA0">
        <w:rPr>
          <w:b/>
        </w:rPr>
        <w:t xml:space="preserve">End-semester Examination: </w:t>
      </w:r>
      <w:r>
        <w:rPr>
          <w:b/>
        </w:rPr>
        <w:t>25</w:t>
      </w:r>
    </w:p>
    <w:p w:rsidR="009B4091" w:rsidRPr="00AE7DA0" w:rsidRDefault="009B4091" w:rsidP="009B4091">
      <w:pPr>
        <w:pStyle w:val="Style"/>
        <w:jc w:val="right"/>
        <w:rPr>
          <w:b/>
        </w:rPr>
      </w:pPr>
      <w:r w:rsidRPr="00AE7DA0">
        <w:rPr>
          <w:b/>
        </w:rPr>
        <w:t xml:space="preserve">Internal Assessment: </w:t>
      </w:r>
      <w:r>
        <w:rPr>
          <w:b/>
        </w:rPr>
        <w:t>25</w:t>
      </w:r>
    </w:p>
    <w:p w:rsidR="009B4091" w:rsidRPr="00F51874" w:rsidRDefault="009B4091" w:rsidP="009B4091">
      <w:pPr>
        <w:widowControl w:val="0"/>
        <w:suppressAutoHyphens w:val="0"/>
        <w:autoSpaceDE w:val="0"/>
        <w:autoSpaceDN w:val="0"/>
        <w:adjustRightInd w:val="0"/>
        <w:jc w:val="right"/>
        <w:rPr>
          <w:b/>
          <w:lang w:eastAsia="en-US"/>
        </w:rPr>
      </w:pPr>
      <w:r w:rsidRPr="00F51874">
        <w:rPr>
          <w:b/>
          <w:lang w:eastAsia="en-US"/>
        </w:rPr>
        <w:t>Time: 3 hrs.</w:t>
      </w:r>
    </w:p>
    <w:p w:rsidR="00E74BDC" w:rsidRPr="00F51874" w:rsidRDefault="00E74BDC" w:rsidP="009B4091">
      <w:pPr>
        <w:widowControl w:val="0"/>
        <w:suppressAutoHyphens w:val="0"/>
        <w:autoSpaceDE w:val="0"/>
        <w:autoSpaceDN w:val="0"/>
        <w:adjustRightInd w:val="0"/>
        <w:jc w:val="both"/>
        <w:rPr>
          <w:b/>
          <w:lang w:eastAsia="en-US"/>
        </w:rPr>
      </w:pPr>
      <w:r w:rsidRPr="00F51874">
        <w:rPr>
          <w:b/>
          <w:lang w:eastAsia="en-US"/>
        </w:rPr>
        <w:t xml:space="preserve">Special Note: - </w:t>
      </w:r>
    </w:p>
    <w:p w:rsidR="00E74BDC" w:rsidRPr="00F51874" w:rsidRDefault="00E74BDC" w:rsidP="00E74BDC">
      <w:pPr>
        <w:widowControl w:val="0"/>
        <w:numPr>
          <w:ilvl w:val="6"/>
          <w:numId w:val="17"/>
        </w:numPr>
        <w:suppressAutoHyphens w:val="0"/>
        <w:autoSpaceDE w:val="0"/>
        <w:autoSpaceDN w:val="0"/>
        <w:adjustRightInd w:val="0"/>
        <w:spacing w:before="1" w:beforeAutospacing="1" w:after="1" w:afterAutospacing="1"/>
        <w:ind w:left="426"/>
        <w:jc w:val="both"/>
        <w:rPr>
          <w:lang w:eastAsia="en-US"/>
        </w:rPr>
      </w:pPr>
      <w:r w:rsidRPr="00F51874">
        <w:rPr>
          <w:lang w:eastAsia="en-US"/>
        </w:rPr>
        <w:t xml:space="preserve">Do any eight experiments from the given list of experiments. </w:t>
      </w:r>
    </w:p>
    <w:p w:rsidR="00E74BDC" w:rsidRPr="00F51874" w:rsidRDefault="00E74BDC" w:rsidP="00E74BDC">
      <w:pPr>
        <w:widowControl w:val="0"/>
        <w:numPr>
          <w:ilvl w:val="6"/>
          <w:numId w:val="17"/>
        </w:numPr>
        <w:suppressAutoHyphens w:val="0"/>
        <w:autoSpaceDE w:val="0"/>
        <w:autoSpaceDN w:val="0"/>
        <w:adjustRightInd w:val="0"/>
        <w:spacing w:before="1" w:beforeAutospacing="1" w:after="1" w:afterAutospacing="1"/>
        <w:ind w:left="426"/>
        <w:jc w:val="both"/>
        <w:rPr>
          <w:lang w:eastAsia="en-US"/>
        </w:rPr>
      </w:pPr>
      <w:r w:rsidRPr="00F51874">
        <w:rPr>
          <w:lang w:eastAsia="en-US"/>
        </w:rPr>
        <w:t>The students are required to calculate the error involved in a particular experiment.</w:t>
      </w:r>
    </w:p>
    <w:p w:rsidR="00E74BDC" w:rsidRPr="00F51874" w:rsidRDefault="00E74BDC" w:rsidP="00E74BDC">
      <w:pPr>
        <w:widowControl w:val="0"/>
        <w:numPr>
          <w:ilvl w:val="3"/>
          <w:numId w:val="17"/>
        </w:numPr>
        <w:suppressAutoHyphens w:val="0"/>
        <w:autoSpaceDE w:val="0"/>
        <w:autoSpaceDN w:val="0"/>
        <w:adjustRightInd w:val="0"/>
        <w:spacing w:before="1" w:beforeAutospacing="1" w:after="1" w:afterAutospacing="1"/>
        <w:ind w:left="426"/>
        <w:jc w:val="both"/>
        <w:rPr>
          <w:lang w:eastAsia="en-US"/>
        </w:rPr>
      </w:pPr>
      <w:r w:rsidRPr="00F51874">
        <w:rPr>
          <w:lang w:eastAsia="en-US"/>
        </w:rPr>
        <w:t>The Practical examination will be held in a single session of 3 hours.</w:t>
      </w:r>
    </w:p>
    <w:p w:rsidR="00E74BDC" w:rsidRPr="00F51874" w:rsidRDefault="00E74BDC" w:rsidP="00E74BDC">
      <w:pPr>
        <w:widowControl w:val="0"/>
        <w:suppressAutoHyphens w:val="0"/>
        <w:autoSpaceDE w:val="0"/>
        <w:autoSpaceDN w:val="0"/>
        <w:adjustRightInd w:val="0"/>
        <w:spacing w:before="100" w:beforeAutospacing="1"/>
        <w:jc w:val="both"/>
        <w:rPr>
          <w:b/>
          <w:lang w:eastAsia="en-US"/>
        </w:rPr>
      </w:pPr>
      <w:r w:rsidRPr="00F51874">
        <w:rPr>
          <w:b/>
          <w:lang w:eastAsia="en-US"/>
        </w:rPr>
        <w:t xml:space="preserve">Distribution of Marks: </w:t>
      </w:r>
    </w:p>
    <w:p w:rsidR="00E74BDC" w:rsidRPr="00F51874" w:rsidRDefault="00E74BDC" w:rsidP="00E74BDC">
      <w:pPr>
        <w:widowControl w:val="0"/>
        <w:suppressAutoHyphens w:val="0"/>
        <w:autoSpaceDE w:val="0"/>
        <w:autoSpaceDN w:val="0"/>
        <w:adjustRightInd w:val="0"/>
        <w:rPr>
          <w:lang w:eastAsia="en-US"/>
        </w:rPr>
      </w:pPr>
      <w:r w:rsidRPr="00F51874">
        <w:rPr>
          <w:lang w:eastAsia="en-US"/>
        </w:rPr>
        <w:t>Experiment</w:t>
      </w:r>
      <w:r w:rsidRPr="00F51874">
        <w:rPr>
          <w:lang w:eastAsia="en-US"/>
        </w:rPr>
        <w:tab/>
      </w:r>
      <w:r w:rsidRPr="00F51874">
        <w:rPr>
          <w:lang w:eastAsia="en-US"/>
        </w:rPr>
        <w:tab/>
      </w:r>
      <w:r w:rsidRPr="00F51874">
        <w:rPr>
          <w:lang w:eastAsia="en-US"/>
        </w:rPr>
        <w:tab/>
        <w:t xml:space="preserve">                        15 marks</w:t>
      </w:r>
    </w:p>
    <w:p w:rsidR="00E74BDC" w:rsidRPr="00F51874" w:rsidRDefault="00E74BDC" w:rsidP="00E74BDC">
      <w:pPr>
        <w:widowControl w:val="0"/>
        <w:suppressAutoHyphens w:val="0"/>
        <w:autoSpaceDE w:val="0"/>
        <w:autoSpaceDN w:val="0"/>
        <w:adjustRightInd w:val="0"/>
        <w:rPr>
          <w:lang w:eastAsia="en-US"/>
        </w:rPr>
      </w:pPr>
      <w:r w:rsidRPr="00F51874">
        <w:rPr>
          <w:lang w:eastAsia="en-US"/>
        </w:rPr>
        <w:t>Viva- voce</w:t>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t>10 marks</w:t>
      </w:r>
    </w:p>
    <w:p w:rsidR="00E74BDC" w:rsidRPr="00F51874" w:rsidRDefault="00E74BDC" w:rsidP="00E74BDC">
      <w:pPr>
        <w:widowControl w:val="0"/>
        <w:suppressAutoHyphens w:val="0"/>
        <w:autoSpaceDE w:val="0"/>
        <w:autoSpaceDN w:val="0"/>
        <w:adjustRightInd w:val="0"/>
        <w:rPr>
          <w:lang w:eastAsia="en-US"/>
        </w:rPr>
      </w:pPr>
      <w:r w:rsidRPr="00F51874">
        <w:rPr>
          <w:lang w:eastAsia="en-US"/>
        </w:rPr>
        <w:t>Internal</w:t>
      </w:r>
      <w:r w:rsidR="00E21100">
        <w:rPr>
          <w:lang w:eastAsia="en-US"/>
        </w:rPr>
        <w:t xml:space="preserve"> Assessment</w:t>
      </w:r>
      <w:r w:rsidR="00E21100">
        <w:rPr>
          <w:lang w:eastAsia="en-US"/>
        </w:rPr>
        <w:tab/>
      </w:r>
      <w:r w:rsidRPr="00F51874">
        <w:rPr>
          <w:lang w:eastAsia="en-US"/>
        </w:rPr>
        <w:tab/>
      </w:r>
      <w:r w:rsidRPr="00F51874">
        <w:rPr>
          <w:lang w:eastAsia="en-US"/>
        </w:rPr>
        <w:tab/>
      </w:r>
      <w:r w:rsidRPr="00F51874">
        <w:rPr>
          <w:lang w:eastAsia="en-US"/>
        </w:rPr>
        <w:tab/>
        <w:t>25 marks</w:t>
      </w:r>
    </w:p>
    <w:p w:rsidR="00E74BDC" w:rsidRPr="00F51874" w:rsidRDefault="00E74BDC" w:rsidP="00E74BDC">
      <w:pPr>
        <w:widowControl w:val="0"/>
        <w:suppressAutoHyphens w:val="0"/>
        <w:autoSpaceDE w:val="0"/>
        <w:autoSpaceDN w:val="0"/>
        <w:adjustRightInd w:val="0"/>
        <w:rPr>
          <w:lang w:eastAsia="en-US"/>
        </w:rPr>
      </w:pPr>
      <w:r w:rsidRPr="00F51874">
        <w:rPr>
          <w:lang w:eastAsia="en-US"/>
        </w:rPr>
        <w:t xml:space="preserve">Total </w:t>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r>
      <w:r w:rsidRPr="00F51874">
        <w:rPr>
          <w:lang w:eastAsia="en-US"/>
        </w:rPr>
        <w:tab/>
        <w:t>50 marks</w:t>
      </w:r>
    </w:p>
    <w:p w:rsidR="00E74BDC" w:rsidRPr="00F51874" w:rsidRDefault="00E74BDC" w:rsidP="00E74BDC">
      <w:pPr>
        <w:widowControl w:val="0"/>
        <w:suppressAutoHyphens w:val="0"/>
        <w:autoSpaceDE w:val="0"/>
        <w:autoSpaceDN w:val="0"/>
        <w:adjustRightInd w:val="0"/>
        <w:rPr>
          <w:lang w:eastAsia="en-US"/>
        </w:rPr>
      </w:pPr>
    </w:p>
    <w:p w:rsidR="00E74BDC" w:rsidRPr="00F51874" w:rsidRDefault="00E74BDC" w:rsidP="00E74BDC">
      <w:r w:rsidRPr="00F51874">
        <w:rPr>
          <w:b/>
          <w:lang w:eastAsia="en-US"/>
        </w:rPr>
        <w:t>List of Experiments:</w:t>
      </w:r>
    </w:p>
    <w:p w:rsidR="00E74BDC" w:rsidRPr="00F51874" w:rsidRDefault="00D9542B" w:rsidP="00E74BDC">
      <w:pPr>
        <w:numPr>
          <w:ilvl w:val="0"/>
          <w:numId w:val="31"/>
        </w:numPr>
        <w:suppressAutoHyphens w:val="0"/>
        <w:spacing w:after="200" w:line="242" w:lineRule="auto"/>
        <w:ind w:right="-20"/>
        <w:contextualSpacing/>
        <w:jc w:val="both"/>
        <w:rPr>
          <w:lang w:val="en-IN" w:eastAsia="en-IN"/>
        </w:rPr>
      </w:pPr>
      <w:r>
        <w:rPr>
          <w:lang w:val="en-IN" w:eastAsia="en-IN"/>
        </w:rPr>
        <w:t>U</w:t>
      </w:r>
      <w:r w:rsidR="00E74BDC" w:rsidRPr="00F51874">
        <w:rPr>
          <w:lang w:val="en-IN" w:eastAsia="en-IN"/>
        </w:rPr>
        <w:t xml:space="preserve">se </w:t>
      </w:r>
      <w:r>
        <w:rPr>
          <w:lang w:val="en-IN" w:eastAsia="en-IN"/>
        </w:rPr>
        <w:t xml:space="preserve">of </w:t>
      </w:r>
      <w:proofErr w:type="spellStart"/>
      <w:r w:rsidR="00E74BDC" w:rsidRPr="00F51874">
        <w:rPr>
          <w:lang w:val="en-IN" w:eastAsia="en-IN"/>
        </w:rPr>
        <w:t>Multimeter</w:t>
      </w:r>
      <w:proofErr w:type="spellEnd"/>
      <w:r w:rsidR="00E74BDC" w:rsidRPr="00F51874">
        <w:rPr>
          <w:lang w:val="en-IN" w:eastAsia="en-IN"/>
        </w:rPr>
        <w:t xml:space="preserve"> for measuring Resistance, A.C. and D.C. Voltage and Current, checking of electrical fuses.</w:t>
      </w:r>
    </w:p>
    <w:p w:rsidR="00E74BDC" w:rsidRPr="00F51874" w:rsidRDefault="00E74BDC"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Low resistance by Carey Foster’s bridge with calibration.</w:t>
      </w:r>
    </w:p>
    <w:p w:rsidR="00E74BDC" w:rsidRPr="00F51874" w:rsidRDefault="00E74BDC"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Determination of Impedance of an A.C. circuit and its verification.</w:t>
      </w:r>
    </w:p>
    <w:p w:rsidR="00E74BDC" w:rsidRPr="00F51874" w:rsidRDefault="00E74BDC"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Frequency of A.C. mains using an electromagnet.</w:t>
      </w:r>
    </w:p>
    <w:p w:rsidR="00E74BDC" w:rsidRPr="00F51874" w:rsidRDefault="00E74BDC"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Frequency of A.C. mains Electrical vibrator.</w:t>
      </w:r>
    </w:p>
    <w:p w:rsidR="00E74BDC" w:rsidRPr="00F51874" w:rsidRDefault="00E74BDC"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High resistance by substitution method.</w:t>
      </w:r>
    </w:p>
    <w:p w:rsidR="00E74BDC"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 xml:space="preserve">To compare capacitances using </w:t>
      </w:r>
      <w:proofErr w:type="spellStart"/>
      <w:r w:rsidRPr="00F51874">
        <w:t>De’Sauty’s</w:t>
      </w:r>
      <w:proofErr w:type="spellEnd"/>
      <w:r w:rsidRPr="00F51874">
        <w:t xml:space="preserve"> bridge.</w:t>
      </w:r>
    </w:p>
    <w:p w:rsidR="00E42B9E"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To study the Characteristics of a Series RC Circuit.</w:t>
      </w:r>
    </w:p>
    <w:p w:rsidR="00E74BDC"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rPr>
          <w:lang w:val="en-IN" w:eastAsia="en-IN"/>
        </w:rPr>
        <w:t xml:space="preserve"> </w:t>
      </w:r>
      <w:r w:rsidRPr="00F51874">
        <w:t>To study a series LCR circuit LCR circuit and determine its (a) Resonant frequency, (b) Quality factor</w:t>
      </w:r>
      <w:r w:rsidR="00E74BDC" w:rsidRPr="00F51874">
        <w:rPr>
          <w:lang w:val="en-IN" w:eastAsia="en-IN"/>
        </w:rPr>
        <w:t xml:space="preserve">. </w:t>
      </w:r>
    </w:p>
    <w:p w:rsidR="00E74BDC"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To study a parallel LCR circuit and determine its (a) Anti-resonant frequency and (b) Quality factor Q</w:t>
      </w:r>
      <w:r w:rsidR="00E74BDC" w:rsidRPr="00F51874">
        <w:rPr>
          <w:lang w:val="en-IN" w:eastAsia="en-IN"/>
        </w:rPr>
        <w:t>.</w:t>
      </w:r>
    </w:p>
    <w:p w:rsidR="00E74BDC"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 xml:space="preserve">To verify the </w:t>
      </w:r>
      <w:proofErr w:type="spellStart"/>
      <w:r w:rsidRPr="00F51874">
        <w:t>Thevenin</w:t>
      </w:r>
      <w:proofErr w:type="spellEnd"/>
      <w:r w:rsidRPr="00F51874">
        <w:t xml:space="preserve"> and Norton theorems</w:t>
      </w:r>
      <w:r w:rsidR="00E74BDC" w:rsidRPr="00F51874">
        <w:rPr>
          <w:lang w:val="en-IN" w:eastAsia="en-IN"/>
        </w:rPr>
        <w:t>.</w:t>
      </w:r>
    </w:p>
    <w:p w:rsidR="00E42B9E"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To verify the Superposition, and Maximum Power Transfer Theorems.</w:t>
      </w:r>
    </w:p>
    <w:p w:rsidR="00E42B9E"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Self-inductance by Anderson's bridge.</w:t>
      </w:r>
    </w:p>
    <w:p w:rsidR="00E42B9E"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Verification of laws of electromagnetic induction.</w:t>
      </w:r>
    </w:p>
    <w:p w:rsidR="00E42B9E" w:rsidRPr="00F51874" w:rsidRDefault="00E42B9E" w:rsidP="00E74BDC">
      <w:pPr>
        <w:numPr>
          <w:ilvl w:val="0"/>
          <w:numId w:val="31"/>
        </w:numPr>
        <w:suppressAutoHyphens w:val="0"/>
        <w:spacing w:after="200" w:line="242" w:lineRule="auto"/>
        <w:ind w:right="-20"/>
        <w:contextualSpacing/>
        <w:jc w:val="both"/>
        <w:rPr>
          <w:lang w:val="en-IN" w:eastAsia="en-IN"/>
        </w:rPr>
      </w:pPr>
      <w:r w:rsidRPr="00F51874">
        <w:t>Study of B-H curves of various materials using C.R.O, and determination of various parameters.</w:t>
      </w:r>
    </w:p>
    <w:p w:rsidR="008622CC" w:rsidRDefault="008622CC" w:rsidP="00E74BDC">
      <w:pPr>
        <w:suppressAutoHyphens w:val="0"/>
        <w:spacing w:after="200" w:line="242" w:lineRule="auto"/>
        <w:ind w:left="142" w:right="-20"/>
        <w:jc w:val="both"/>
        <w:rPr>
          <w:b/>
          <w:lang w:val="en-IN" w:eastAsia="en-IN"/>
        </w:rPr>
      </w:pPr>
    </w:p>
    <w:p w:rsidR="00EB3CF5" w:rsidRDefault="00EB3CF5" w:rsidP="00E74BDC">
      <w:pPr>
        <w:suppressAutoHyphens w:val="0"/>
        <w:spacing w:after="200" w:line="242" w:lineRule="auto"/>
        <w:ind w:left="142" w:right="-20"/>
        <w:jc w:val="both"/>
        <w:rPr>
          <w:b/>
          <w:lang w:val="en-IN" w:eastAsia="en-IN"/>
        </w:rPr>
      </w:pPr>
    </w:p>
    <w:p w:rsidR="00EB3CF5" w:rsidRDefault="00EB3CF5" w:rsidP="00E74BDC">
      <w:pPr>
        <w:suppressAutoHyphens w:val="0"/>
        <w:spacing w:after="200" w:line="242" w:lineRule="auto"/>
        <w:ind w:left="142" w:right="-20"/>
        <w:jc w:val="both"/>
        <w:rPr>
          <w:b/>
          <w:lang w:val="en-IN" w:eastAsia="en-IN"/>
        </w:rPr>
      </w:pPr>
    </w:p>
    <w:p w:rsidR="00F91702" w:rsidRDefault="00F91702" w:rsidP="00E74BDC">
      <w:pPr>
        <w:suppressAutoHyphens w:val="0"/>
        <w:spacing w:after="200" w:line="242" w:lineRule="auto"/>
        <w:ind w:left="142" w:right="-20"/>
        <w:jc w:val="both"/>
        <w:rPr>
          <w:b/>
          <w:lang w:val="en-IN" w:eastAsia="en-IN"/>
        </w:rPr>
      </w:pPr>
    </w:p>
    <w:p w:rsidR="00F91702" w:rsidRDefault="00F91702" w:rsidP="00E74BDC">
      <w:pPr>
        <w:suppressAutoHyphens w:val="0"/>
        <w:spacing w:after="200" w:line="242" w:lineRule="auto"/>
        <w:ind w:left="142" w:right="-20"/>
        <w:jc w:val="both"/>
        <w:rPr>
          <w:b/>
          <w:lang w:val="en-IN" w:eastAsia="en-IN"/>
        </w:rPr>
      </w:pPr>
    </w:p>
    <w:p w:rsidR="00F91702" w:rsidRDefault="00F91702" w:rsidP="00E74BDC">
      <w:pPr>
        <w:suppressAutoHyphens w:val="0"/>
        <w:spacing w:after="200" w:line="242" w:lineRule="auto"/>
        <w:ind w:left="142" w:right="-20"/>
        <w:jc w:val="both"/>
        <w:rPr>
          <w:b/>
          <w:lang w:val="en-IN" w:eastAsia="en-IN"/>
        </w:rPr>
      </w:pPr>
    </w:p>
    <w:p w:rsidR="00EB3CF5" w:rsidRPr="00F51874" w:rsidRDefault="00EB3CF5" w:rsidP="00E74BDC">
      <w:pPr>
        <w:suppressAutoHyphens w:val="0"/>
        <w:spacing w:after="200" w:line="242" w:lineRule="auto"/>
        <w:ind w:left="142" w:right="-20"/>
        <w:jc w:val="both"/>
        <w:rPr>
          <w:b/>
          <w:lang w:val="en-IN" w:eastAsia="en-IN"/>
        </w:rPr>
      </w:pPr>
    </w:p>
    <w:tbl>
      <w:tblPr>
        <w:tblStyle w:val="TableGrid1"/>
        <w:tblW w:w="9889"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930"/>
      </w:tblGrid>
      <w:tr w:rsidR="00963DFC" w:rsidRPr="00F51874" w:rsidTr="00054CB0">
        <w:tc>
          <w:tcPr>
            <w:tcW w:w="959" w:type="dxa"/>
            <w:vMerge w:val="restart"/>
            <w:shd w:val="clear" w:color="auto" w:fill="auto"/>
          </w:tcPr>
          <w:p w:rsidR="00963DFC" w:rsidRPr="00F51874" w:rsidRDefault="00963DFC" w:rsidP="00054CB0">
            <w:pPr>
              <w:widowControl w:val="0"/>
              <w:suppressLineNumbers/>
              <w:tabs>
                <w:tab w:val="left" w:pos="720"/>
                <w:tab w:val="center" w:pos="4320"/>
                <w:tab w:val="right" w:pos="8640"/>
              </w:tabs>
              <w:spacing w:after="20"/>
              <w:jc w:val="both"/>
              <w:rPr>
                <w:rFonts w:ascii="Times New Roman" w:eastAsia="DejaVu Sans" w:hAnsi="Times New Roman"/>
                <w:iCs/>
                <w:kern w:val="1"/>
                <w:lang w:eastAsia="hi-IN"/>
              </w:rPr>
            </w:pPr>
            <w:r w:rsidRPr="00F51874">
              <w:rPr>
                <w:rFonts w:ascii="Times New Roman" w:eastAsia="DejaVu Sans" w:hAnsi="Times New Roman"/>
                <w:b/>
                <w:iCs/>
                <w:kern w:val="1"/>
                <w:lang w:eastAsia="hi-IN"/>
              </w:rPr>
              <w:lastRenderedPageBreak/>
              <w:t>CO No.</w:t>
            </w:r>
          </w:p>
        </w:tc>
        <w:tc>
          <w:tcPr>
            <w:tcW w:w="8930" w:type="dxa"/>
            <w:shd w:val="clear" w:color="auto" w:fill="auto"/>
          </w:tcPr>
          <w:p w:rsidR="00963DFC" w:rsidRPr="00F51874" w:rsidRDefault="00963DFC" w:rsidP="00054CB0">
            <w:pPr>
              <w:widowControl w:val="0"/>
              <w:suppressLineNumbers/>
              <w:tabs>
                <w:tab w:val="left" w:pos="720"/>
                <w:tab w:val="center" w:pos="4320"/>
                <w:tab w:val="right" w:pos="8640"/>
              </w:tabs>
              <w:spacing w:after="20"/>
              <w:ind w:left="-1952"/>
              <w:jc w:val="center"/>
              <w:rPr>
                <w:rFonts w:ascii="Times New Roman" w:eastAsia="DejaVu Sans" w:hAnsi="Times New Roman"/>
                <w:iCs/>
                <w:kern w:val="1"/>
                <w:lang w:eastAsia="hi-IN"/>
              </w:rPr>
            </w:pPr>
            <w:r w:rsidRPr="00F51874">
              <w:rPr>
                <w:rFonts w:ascii="Times New Roman" w:eastAsia="DejaVu Sans" w:hAnsi="Times New Roman"/>
                <w:b/>
                <w:iCs/>
                <w:kern w:val="1"/>
                <w:lang w:eastAsia="hi-IN"/>
              </w:rPr>
              <w:t>Course code (</w:t>
            </w:r>
            <w:r w:rsidR="00CE3046">
              <w:rPr>
                <w:rFonts w:ascii="Times New Roman" w:hAnsi="Times New Roman"/>
                <w:b/>
              </w:rPr>
              <w:t>B-PHY-N</w:t>
            </w:r>
            <w:r w:rsidRPr="00F51874">
              <w:rPr>
                <w:rFonts w:ascii="Times New Roman" w:hAnsi="Times New Roman"/>
                <w:b/>
              </w:rPr>
              <w:t>-202</w:t>
            </w:r>
            <w:r w:rsidRPr="00F51874">
              <w:rPr>
                <w:rFonts w:ascii="Times New Roman" w:eastAsia="DejaVu Sans" w:hAnsi="Times New Roman"/>
                <w:b/>
                <w:iCs/>
                <w:kern w:val="1"/>
                <w:lang w:eastAsia="hi-IN"/>
              </w:rPr>
              <w:t>) :</w:t>
            </w:r>
            <w:r w:rsidRPr="00F51874">
              <w:rPr>
                <w:rFonts w:ascii="Times New Roman" w:hAnsi="Times New Roman"/>
                <w:b/>
                <w:lang w:eastAsia="en-US"/>
              </w:rPr>
              <w:t xml:space="preserve"> Physics Practical-II</w:t>
            </w:r>
          </w:p>
        </w:tc>
      </w:tr>
      <w:tr w:rsidR="00963DFC" w:rsidRPr="00F51874" w:rsidTr="00054CB0">
        <w:tc>
          <w:tcPr>
            <w:tcW w:w="959" w:type="dxa"/>
            <w:vMerge/>
            <w:shd w:val="clear" w:color="auto" w:fill="auto"/>
          </w:tcPr>
          <w:p w:rsidR="00963DFC" w:rsidRPr="00F51874" w:rsidRDefault="00963DFC" w:rsidP="00054CB0">
            <w:pPr>
              <w:widowControl w:val="0"/>
              <w:suppressLineNumbers/>
              <w:tabs>
                <w:tab w:val="left" w:pos="720"/>
                <w:tab w:val="center" w:pos="4320"/>
                <w:tab w:val="right" w:pos="8640"/>
              </w:tabs>
              <w:spacing w:after="20"/>
              <w:jc w:val="both"/>
              <w:rPr>
                <w:rFonts w:ascii="Times New Roman" w:eastAsia="DejaVu Sans" w:hAnsi="Times New Roman"/>
                <w:b/>
                <w:iCs/>
                <w:kern w:val="1"/>
                <w:lang w:eastAsia="hi-IN"/>
              </w:rPr>
            </w:pPr>
          </w:p>
        </w:tc>
        <w:tc>
          <w:tcPr>
            <w:tcW w:w="8930" w:type="dxa"/>
            <w:shd w:val="clear" w:color="auto" w:fill="auto"/>
          </w:tcPr>
          <w:tbl>
            <w:tblPr>
              <w:tblW w:w="0" w:type="auto"/>
              <w:tblBorders>
                <w:top w:val="nil"/>
                <w:left w:val="nil"/>
                <w:bottom w:val="nil"/>
                <w:right w:val="nil"/>
              </w:tblBorders>
              <w:tblLook w:val="0000"/>
            </w:tblPr>
            <w:tblGrid>
              <w:gridCol w:w="6758"/>
            </w:tblGrid>
            <w:tr w:rsidR="00963DFC" w:rsidRPr="00F51874" w:rsidTr="00054CB0">
              <w:trPr>
                <w:trHeight w:val="109"/>
              </w:trPr>
              <w:tc>
                <w:tcPr>
                  <w:tcW w:w="0" w:type="auto"/>
                </w:tcPr>
                <w:p w:rsidR="00963DFC" w:rsidRPr="00F51874" w:rsidRDefault="00963DFC" w:rsidP="00054CB0">
                  <w:pPr>
                    <w:widowControl w:val="0"/>
                    <w:suppressLineNumbers/>
                    <w:tabs>
                      <w:tab w:val="left" w:pos="720"/>
                      <w:tab w:val="center" w:pos="4320"/>
                      <w:tab w:val="right" w:pos="8640"/>
                    </w:tabs>
                    <w:spacing w:after="20"/>
                    <w:jc w:val="center"/>
                    <w:rPr>
                      <w:rFonts w:eastAsia="DejaVu Sans"/>
                      <w:b/>
                      <w:iCs/>
                      <w:kern w:val="1"/>
                      <w:lang w:eastAsia="hi-IN" w:bidi="hi-IN"/>
                    </w:rPr>
                  </w:pPr>
                  <w:r w:rsidRPr="00F51874">
                    <w:rPr>
                      <w:rFonts w:eastAsia="DejaVu Sans"/>
                      <w:b/>
                      <w:iCs/>
                      <w:kern w:val="1"/>
                      <w:lang w:eastAsia="hi-IN" w:bidi="hi-IN"/>
                    </w:rPr>
                    <w:t>After successfully completing the course, student will be able to:</w:t>
                  </w:r>
                </w:p>
              </w:tc>
            </w:tr>
          </w:tbl>
          <w:p w:rsidR="00963DFC" w:rsidRPr="00F51874" w:rsidRDefault="00963DFC" w:rsidP="00054CB0">
            <w:pPr>
              <w:widowControl w:val="0"/>
              <w:suppressLineNumbers/>
              <w:tabs>
                <w:tab w:val="left" w:pos="720"/>
                <w:tab w:val="center" w:pos="4320"/>
                <w:tab w:val="right" w:pos="8640"/>
              </w:tabs>
              <w:spacing w:after="20"/>
              <w:jc w:val="both"/>
              <w:rPr>
                <w:rFonts w:ascii="Times New Roman" w:eastAsia="DejaVu Sans" w:hAnsi="Times New Roman"/>
                <w:iCs/>
                <w:kern w:val="1"/>
                <w:lang w:eastAsia="hi-IN"/>
              </w:rPr>
            </w:pPr>
          </w:p>
        </w:tc>
      </w:tr>
      <w:tr w:rsidR="00963DFC" w:rsidRPr="00F51874" w:rsidTr="00054CB0">
        <w:tc>
          <w:tcPr>
            <w:tcW w:w="959" w:type="dxa"/>
            <w:shd w:val="clear" w:color="auto" w:fill="auto"/>
          </w:tcPr>
          <w:p w:rsidR="00963DFC" w:rsidRPr="00F51874" w:rsidRDefault="00963DFC" w:rsidP="00054CB0">
            <w:pPr>
              <w:widowControl w:val="0"/>
              <w:suppressLineNumbers/>
              <w:tabs>
                <w:tab w:val="left" w:pos="720"/>
                <w:tab w:val="center" w:pos="4320"/>
                <w:tab w:val="right" w:pos="8640"/>
              </w:tabs>
              <w:spacing w:before="240"/>
              <w:jc w:val="both"/>
              <w:rPr>
                <w:rFonts w:ascii="Times New Roman" w:eastAsia="DejaVu Sans" w:hAnsi="Times New Roman"/>
                <w:iCs/>
                <w:kern w:val="1"/>
                <w:lang w:eastAsia="hi-IN"/>
              </w:rPr>
            </w:pPr>
            <w:r w:rsidRPr="00F51874">
              <w:rPr>
                <w:rFonts w:ascii="Times New Roman" w:eastAsia="DejaVu Sans" w:hAnsi="Times New Roman"/>
                <w:iCs/>
                <w:kern w:val="1"/>
                <w:lang w:eastAsia="hi-IN"/>
              </w:rPr>
              <w:t>CO-1</w:t>
            </w:r>
          </w:p>
        </w:tc>
        <w:tc>
          <w:tcPr>
            <w:tcW w:w="8930" w:type="dxa"/>
            <w:shd w:val="clear" w:color="auto" w:fill="auto"/>
          </w:tcPr>
          <w:p w:rsidR="00963DFC" w:rsidRPr="00F51874" w:rsidRDefault="00963DFC" w:rsidP="00054CB0">
            <w:pPr>
              <w:autoSpaceDE w:val="0"/>
              <w:autoSpaceDN w:val="0"/>
              <w:adjustRightInd w:val="0"/>
              <w:spacing w:before="240"/>
              <w:jc w:val="both"/>
              <w:rPr>
                <w:rFonts w:ascii="Times New Roman" w:hAnsi="Times New Roman"/>
                <w:iCs/>
                <w:color w:val="000000"/>
              </w:rPr>
            </w:pPr>
            <w:r w:rsidRPr="00F51874">
              <w:rPr>
                <w:rFonts w:ascii="Times New Roman" w:hAnsi="Times New Roman"/>
                <w:color w:val="000000"/>
              </w:rPr>
              <w:t xml:space="preserve">Hands on experience with the uses of </w:t>
            </w:r>
            <w:proofErr w:type="spellStart"/>
            <w:r w:rsidRPr="00F51874">
              <w:rPr>
                <w:rFonts w:ascii="Times New Roman" w:hAnsi="Times New Roman"/>
                <w:color w:val="000000"/>
              </w:rPr>
              <w:t>multimeter</w:t>
            </w:r>
            <w:proofErr w:type="spellEnd"/>
            <w:r w:rsidRPr="00F51874">
              <w:rPr>
                <w:rFonts w:ascii="Times New Roman" w:hAnsi="Times New Roman"/>
                <w:color w:val="000000"/>
              </w:rPr>
              <w:t>.</w:t>
            </w:r>
          </w:p>
        </w:tc>
      </w:tr>
      <w:tr w:rsidR="00963DFC" w:rsidRPr="00F51874" w:rsidTr="00054CB0">
        <w:tc>
          <w:tcPr>
            <w:tcW w:w="959" w:type="dxa"/>
            <w:shd w:val="clear" w:color="auto" w:fill="auto"/>
          </w:tcPr>
          <w:p w:rsidR="00963DFC" w:rsidRPr="00F51874" w:rsidRDefault="00963DFC" w:rsidP="00054CB0">
            <w:pPr>
              <w:widowControl w:val="0"/>
              <w:suppressLineNumbers/>
              <w:tabs>
                <w:tab w:val="left" w:pos="720"/>
                <w:tab w:val="center" w:pos="4320"/>
                <w:tab w:val="right" w:pos="8640"/>
              </w:tabs>
              <w:spacing w:before="240"/>
              <w:jc w:val="both"/>
              <w:rPr>
                <w:rFonts w:ascii="Times New Roman" w:eastAsia="DejaVu Sans" w:hAnsi="Times New Roman"/>
                <w:iCs/>
                <w:kern w:val="1"/>
                <w:lang w:eastAsia="hi-IN"/>
              </w:rPr>
            </w:pPr>
            <w:r w:rsidRPr="00F51874">
              <w:rPr>
                <w:rFonts w:ascii="Times New Roman" w:eastAsia="DejaVu Sans" w:hAnsi="Times New Roman"/>
                <w:iCs/>
                <w:kern w:val="1"/>
                <w:lang w:eastAsia="hi-IN"/>
              </w:rPr>
              <w:t>CO-2</w:t>
            </w:r>
          </w:p>
        </w:tc>
        <w:tc>
          <w:tcPr>
            <w:tcW w:w="8930" w:type="dxa"/>
            <w:shd w:val="clear" w:color="auto" w:fill="auto"/>
          </w:tcPr>
          <w:p w:rsidR="00963DFC" w:rsidRPr="00F51874" w:rsidRDefault="00963DFC" w:rsidP="00963DFC">
            <w:pPr>
              <w:autoSpaceDE w:val="0"/>
              <w:autoSpaceDN w:val="0"/>
              <w:adjustRightInd w:val="0"/>
              <w:spacing w:before="240"/>
              <w:jc w:val="both"/>
              <w:rPr>
                <w:rFonts w:ascii="Times New Roman" w:hAnsi="Times New Roman"/>
                <w:color w:val="000000"/>
              </w:rPr>
            </w:pPr>
            <w:r w:rsidRPr="00F51874">
              <w:rPr>
                <w:rFonts w:ascii="Times New Roman" w:hAnsi="Times New Roman"/>
                <w:color w:val="000000"/>
              </w:rPr>
              <w:t xml:space="preserve">Study different series and parallel resonant circuits. </w:t>
            </w:r>
          </w:p>
        </w:tc>
      </w:tr>
      <w:tr w:rsidR="00963DFC" w:rsidRPr="00F51874" w:rsidTr="00054CB0">
        <w:tc>
          <w:tcPr>
            <w:tcW w:w="959" w:type="dxa"/>
            <w:shd w:val="clear" w:color="auto" w:fill="auto"/>
          </w:tcPr>
          <w:p w:rsidR="00963DFC" w:rsidRPr="00F51874" w:rsidRDefault="00963DFC" w:rsidP="00054CB0">
            <w:pPr>
              <w:widowControl w:val="0"/>
              <w:suppressLineNumbers/>
              <w:tabs>
                <w:tab w:val="left" w:pos="720"/>
                <w:tab w:val="center" w:pos="4320"/>
                <w:tab w:val="right" w:pos="8640"/>
              </w:tabs>
              <w:spacing w:before="240"/>
              <w:jc w:val="both"/>
              <w:rPr>
                <w:rFonts w:ascii="Times New Roman" w:eastAsia="DejaVu Sans" w:hAnsi="Times New Roman"/>
                <w:iCs/>
                <w:kern w:val="1"/>
                <w:lang w:eastAsia="hi-IN"/>
              </w:rPr>
            </w:pPr>
            <w:r w:rsidRPr="00F51874">
              <w:rPr>
                <w:rFonts w:ascii="Times New Roman" w:eastAsia="DejaVu Sans" w:hAnsi="Times New Roman"/>
                <w:iCs/>
                <w:kern w:val="1"/>
                <w:lang w:eastAsia="hi-IN"/>
              </w:rPr>
              <w:t>CO-3</w:t>
            </w:r>
          </w:p>
        </w:tc>
        <w:tc>
          <w:tcPr>
            <w:tcW w:w="8930" w:type="dxa"/>
            <w:shd w:val="clear" w:color="auto" w:fill="auto"/>
          </w:tcPr>
          <w:p w:rsidR="00963DFC" w:rsidRPr="00F51874" w:rsidRDefault="00963DFC" w:rsidP="00054CB0">
            <w:pPr>
              <w:widowControl w:val="0"/>
              <w:spacing w:before="240"/>
              <w:jc w:val="both"/>
              <w:rPr>
                <w:rFonts w:ascii="Times New Roman" w:eastAsia="DejaVu Sans" w:hAnsi="Times New Roman"/>
                <w:iCs/>
                <w:kern w:val="1"/>
                <w:lang w:eastAsia="hi-IN"/>
              </w:rPr>
            </w:pPr>
            <w:r w:rsidRPr="00F51874">
              <w:rPr>
                <w:rFonts w:ascii="Times New Roman" w:hAnsi="Times New Roman"/>
                <w:lang w:eastAsia="en-US"/>
              </w:rPr>
              <w:t>Perform the experiments to determine the values of frequency of A.C. mains, values of low and high resistances using different methods, Network theorems and be able to appreciate the concepts of physics involved in these experiments.</w:t>
            </w:r>
          </w:p>
        </w:tc>
      </w:tr>
      <w:tr w:rsidR="00963DFC" w:rsidRPr="00F51874" w:rsidTr="00054CB0">
        <w:tc>
          <w:tcPr>
            <w:tcW w:w="959" w:type="dxa"/>
            <w:shd w:val="clear" w:color="auto" w:fill="auto"/>
          </w:tcPr>
          <w:p w:rsidR="00963DFC" w:rsidRPr="00F51874" w:rsidRDefault="00963DFC" w:rsidP="00054CB0">
            <w:pPr>
              <w:widowControl w:val="0"/>
              <w:suppressLineNumbers/>
              <w:tabs>
                <w:tab w:val="left" w:pos="720"/>
                <w:tab w:val="center" w:pos="4320"/>
                <w:tab w:val="right" w:pos="8640"/>
              </w:tabs>
              <w:spacing w:before="240"/>
              <w:jc w:val="both"/>
              <w:rPr>
                <w:rFonts w:ascii="Times New Roman" w:eastAsia="DejaVu Sans" w:hAnsi="Times New Roman"/>
                <w:iCs/>
                <w:kern w:val="1"/>
                <w:lang w:eastAsia="hi-IN"/>
              </w:rPr>
            </w:pPr>
            <w:r w:rsidRPr="00F51874">
              <w:rPr>
                <w:rFonts w:ascii="Times New Roman" w:eastAsia="DejaVu Sans" w:hAnsi="Times New Roman"/>
                <w:iCs/>
                <w:kern w:val="1"/>
                <w:lang w:eastAsia="hi-IN"/>
              </w:rPr>
              <w:t>CO-4</w:t>
            </w:r>
          </w:p>
        </w:tc>
        <w:tc>
          <w:tcPr>
            <w:tcW w:w="8930" w:type="dxa"/>
            <w:shd w:val="clear" w:color="auto" w:fill="auto"/>
          </w:tcPr>
          <w:p w:rsidR="00963DFC" w:rsidRPr="00F51874" w:rsidRDefault="00963DFC" w:rsidP="00054CB0">
            <w:pPr>
              <w:widowControl w:val="0"/>
              <w:suppressLineNumbers/>
              <w:tabs>
                <w:tab w:val="left" w:pos="720"/>
                <w:tab w:val="center" w:pos="4320"/>
                <w:tab w:val="right" w:pos="8640"/>
              </w:tabs>
              <w:spacing w:before="240"/>
              <w:jc w:val="both"/>
              <w:rPr>
                <w:rFonts w:ascii="Times New Roman" w:eastAsia="DejaVu Sans" w:hAnsi="Times New Roman"/>
                <w:kern w:val="1"/>
                <w:lang w:eastAsia="hi-IN"/>
              </w:rPr>
            </w:pPr>
            <w:r w:rsidRPr="00F51874">
              <w:rPr>
                <w:rFonts w:ascii="Times New Roman" w:hAnsi="Times New Roman"/>
              </w:rPr>
              <w:t>Learn to present observations, results and analysis in suitable and presentable form.</w:t>
            </w:r>
          </w:p>
        </w:tc>
      </w:tr>
    </w:tbl>
    <w:p w:rsidR="00CE0523" w:rsidRPr="00F51874" w:rsidRDefault="00CE0523" w:rsidP="00E74BDC">
      <w:pPr>
        <w:suppressAutoHyphens w:val="0"/>
        <w:spacing w:after="200" w:line="242" w:lineRule="auto"/>
        <w:ind w:left="142" w:right="-20"/>
        <w:jc w:val="both"/>
        <w:rPr>
          <w:b/>
          <w:lang w:val="en-IN" w:eastAsia="en-IN"/>
        </w:rPr>
      </w:pPr>
    </w:p>
    <w:p w:rsidR="00E74BDC" w:rsidRPr="00F51874" w:rsidRDefault="00E74BDC" w:rsidP="00E74BDC">
      <w:pPr>
        <w:suppressAutoHyphens w:val="0"/>
        <w:spacing w:after="200" w:line="242" w:lineRule="auto"/>
        <w:ind w:left="142" w:right="-20"/>
        <w:jc w:val="both"/>
        <w:rPr>
          <w:b/>
          <w:lang w:val="en-IN" w:eastAsia="en-IN"/>
        </w:rPr>
      </w:pPr>
      <w:r w:rsidRPr="00F51874">
        <w:rPr>
          <w:b/>
          <w:lang w:val="en-IN" w:eastAsia="en-IN"/>
        </w:rPr>
        <w:t>REFERENCES</w:t>
      </w:r>
    </w:p>
    <w:p w:rsidR="00E74BDC" w:rsidRPr="00F51874" w:rsidRDefault="00E74BDC" w:rsidP="00E74BDC">
      <w:pPr>
        <w:numPr>
          <w:ilvl w:val="0"/>
          <w:numId w:val="32"/>
        </w:numPr>
        <w:suppressAutoHyphens w:val="0"/>
        <w:spacing w:after="200" w:line="242" w:lineRule="auto"/>
        <w:ind w:right="-20"/>
        <w:contextualSpacing/>
        <w:jc w:val="both"/>
        <w:rPr>
          <w:lang w:val="en-IN" w:eastAsia="en-IN"/>
        </w:rPr>
      </w:pPr>
      <w:r w:rsidRPr="00F51874">
        <w:rPr>
          <w:lang w:val="en-IN" w:eastAsia="en-IN"/>
        </w:rPr>
        <w:t>B.Sc. Practical Physics, C.L. Arora, S. Chand Publisher, New Delhi</w:t>
      </w:r>
    </w:p>
    <w:p w:rsidR="00E74BDC" w:rsidRPr="00F51874" w:rsidRDefault="00E74BDC" w:rsidP="00E74BDC">
      <w:pPr>
        <w:numPr>
          <w:ilvl w:val="0"/>
          <w:numId w:val="32"/>
        </w:numPr>
        <w:suppressAutoHyphens w:val="0"/>
        <w:spacing w:after="200" w:line="242" w:lineRule="auto"/>
        <w:ind w:right="-20"/>
        <w:contextualSpacing/>
        <w:jc w:val="both"/>
        <w:rPr>
          <w:lang w:val="en-IN" w:eastAsia="en-IN"/>
        </w:rPr>
      </w:pPr>
      <w:r w:rsidRPr="00F51874">
        <w:rPr>
          <w:lang w:val="en-IN" w:eastAsia="en-IN"/>
        </w:rPr>
        <w:t xml:space="preserve">Advanced Level Practical Physics, M. </w:t>
      </w:r>
      <w:proofErr w:type="spellStart"/>
      <w:r w:rsidRPr="00F51874">
        <w:rPr>
          <w:lang w:val="en-IN" w:eastAsia="en-IN"/>
        </w:rPr>
        <w:t>Nelkon</w:t>
      </w:r>
      <w:proofErr w:type="spellEnd"/>
      <w:r w:rsidRPr="00F51874">
        <w:rPr>
          <w:lang w:val="en-IN" w:eastAsia="en-IN"/>
        </w:rPr>
        <w:t xml:space="preserve"> and </w:t>
      </w:r>
      <w:proofErr w:type="spellStart"/>
      <w:r w:rsidRPr="00F51874">
        <w:rPr>
          <w:lang w:val="en-IN" w:eastAsia="en-IN"/>
        </w:rPr>
        <w:t>Ogborn</w:t>
      </w:r>
      <w:proofErr w:type="spellEnd"/>
      <w:r w:rsidRPr="00F51874">
        <w:rPr>
          <w:lang w:val="en-IN" w:eastAsia="en-IN"/>
        </w:rPr>
        <w:t xml:space="preserve">, </w:t>
      </w:r>
      <w:proofErr w:type="spellStart"/>
      <w:r w:rsidRPr="00F51874">
        <w:rPr>
          <w:lang w:val="en-IN" w:eastAsia="en-IN"/>
        </w:rPr>
        <w:t>Henemann</w:t>
      </w:r>
      <w:proofErr w:type="spellEnd"/>
      <w:r w:rsidRPr="00F51874">
        <w:rPr>
          <w:lang w:val="en-IN" w:eastAsia="en-IN"/>
        </w:rPr>
        <w:t xml:space="preserve"> Education Books Ltd., New Delhi</w:t>
      </w:r>
    </w:p>
    <w:p w:rsidR="00E74BDC" w:rsidRPr="00F51874" w:rsidRDefault="00E74BDC" w:rsidP="00E74BDC">
      <w:pPr>
        <w:numPr>
          <w:ilvl w:val="0"/>
          <w:numId w:val="32"/>
        </w:numPr>
        <w:suppressAutoHyphens w:val="0"/>
        <w:spacing w:after="200" w:line="242" w:lineRule="auto"/>
        <w:ind w:right="-20"/>
        <w:contextualSpacing/>
        <w:jc w:val="both"/>
        <w:rPr>
          <w:lang w:val="en-IN" w:eastAsia="en-IN"/>
        </w:rPr>
      </w:pPr>
      <w:r w:rsidRPr="00F51874">
        <w:rPr>
          <w:lang w:val="en-IN" w:eastAsia="en-IN"/>
        </w:rPr>
        <w:t xml:space="preserve">Practical Physics, S.S. </w:t>
      </w:r>
      <w:proofErr w:type="spellStart"/>
      <w:r w:rsidRPr="00F51874">
        <w:rPr>
          <w:lang w:val="en-IN" w:eastAsia="en-IN"/>
        </w:rPr>
        <w:t>Srivastava</w:t>
      </w:r>
      <w:proofErr w:type="spellEnd"/>
      <w:r w:rsidRPr="00F51874">
        <w:rPr>
          <w:lang w:val="en-IN" w:eastAsia="en-IN"/>
        </w:rPr>
        <w:t xml:space="preserve"> and M.K. Gupta, </w:t>
      </w:r>
      <w:proofErr w:type="spellStart"/>
      <w:r w:rsidRPr="00F51874">
        <w:rPr>
          <w:lang w:val="en-IN" w:eastAsia="en-IN"/>
        </w:rPr>
        <w:t>Atma</w:t>
      </w:r>
      <w:proofErr w:type="spellEnd"/>
      <w:r w:rsidRPr="00F51874">
        <w:rPr>
          <w:lang w:val="en-IN" w:eastAsia="en-IN"/>
        </w:rPr>
        <w:t xml:space="preserve"> Ram &amp; Sons, Delhi</w:t>
      </w:r>
    </w:p>
    <w:p w:rsidR="00E74BDC" w:rsidRPr="00F51874" w:rsidRDefault="00E74BDC" w:rsidP="00E74BDC">
      <w:pPr>
        <w:numPr>
          <w:ilvl w:val="0"/>
          <w:numId w:val="32"/>
        </w:numPr>
        <w:suppressAutoHyphens w:val="0"/>
        <w:spacing w:after="200" w:line="242" w:lineRule="auto"/>
        <w:ind w:right="-20"/>
        <w:contextualSpacing/>
        <w:jc w:val="both"/>
        <w:rPr>
          <w:lang w:val="en-IN" w:eastAsia="en-IN"/>
        </w:rPr>
      </w:pPr>
      <w:r w:rsidRPr="00F51874">
        <w:rPr>
          <w:lang w:val="en-IN" w:eastAsia="en-IN"/>
        </w:rPr>
        <w:t xml:space="preserve">Practical Physics, S.L. Gupta and V. Kumar, </w:t>
      </w:r>
      <w:proofErr w:type="spellStart"/>
      <w:r w:rsidRPr="00F51874">
        <w:rPr>
          <w:lang w:val="en-IN" w:eastAsia="en-IN"/>
        </w:rPr>
        <w:t>Pragati</w:t>
      </w:r>
      <w:proofErr w:type="spellEnd"/>
      <w:r w:rsidRPr="00F51874">
        <w:rPr>
          <w:lang w:val="en-IN" w:eastAsia="en-IN"/>
        </w:rPr>
        <w:t xml:space="preserve"> </w:t>
      </w:r>
      <w:proofErr w:type="spellStart"/>
      <w:r w:rsidRPr="00F51874">
        <w:rPr>
          <w:lang w:val="en-IN" w:eastAsia="en-IN"/>
        </w:rPr>
        <w:t>Prakashan</w:t>
      </w:r>
      <w:proofErr w:type="spellEnd"/>
      <w:r w:rsidRPr="00F51874">
        <w:rPr>
          <w:lang w:val="en-IN" w:eastAsia="en-IN"/>
        </w:rPr>
        <w:t xml:space="preserve"> Meerut</w:t>
      </w:r>
    </w:p>
    <w:p w:rsidR="00572A81" w:rsidRPr="00F51874" w:rsidRDefault="00E74BDC" w:rsidP="00572A81">
      <w:pPr>
        <w:numPr>
          <w:ilvl w:val="0"/>
          <w:numId w:val="32"/>
        </w:numPr>
        <w:suppressAutoHyphens w:val="0"/>
        <w:spacing w:after="200" w:line="242" w:lineRule="auto"/>
        <w:ind w:right="-20"/>
        <w:contextualSpacing/>
        <w:jc w:val="both"/>
        <w:rPr>
          <w:lang w:val="en-IN" w:eastAsia="en-IN"/>
        </w:rPr>
      </w:pPr>
      <w:r w:rsidRPr="00F51874">
        <w:rPr>
          <w:lang w:val="en-IN" w:eastAsia="en-IN"/>
        </w:rPr>
        <w:t xml:space="preserve">Modern Approach to Practical Physics, R.K. </w:t>
      </w:r>
      <w:proofErr w:type="spellStart"/>
      <w:r w:rsidRPr="00F51874">
        <w:rPr>
          <w:lang w:val="en-IN" w:eastAsia="en-IN"/>
        </w:rPr>
        <w:t>Singla</w:t>
      </w:r>
      <w:proofErr w:type="spellEnd"/>
      <w:r w:rsidRPr="00F51874">
        <w:rPr>
          <w:lang w:val="en-IN" w:eastAsia="en-IN"/>
        </w:rPr>
        <w:t xml:space="preserve">, Modern Publishers, </w:t>
      </w:r>
      <w:proofErr w:type="spellStart"/>
      <w:r w:rsidRPr="00F51874">
        <w:rPr>
          <w:lang w:val="en-IN" w:eastAsia="en-IN"/>
        </w:rPr>
        <w:t>Jalandhar</w:t>
      </w:r>
      <w:proofErr w:type="spellEnd"/>
    </w:p>
    <w:p w:rsidR="00E74BDC" w:rsidRPr="00F51874" w:rsidRDefault="00E74BDC" w:rsidP="00572A81">
      <w:pPr>
        <w:numPr>
          <w:ilvl w:val="0"/>
          <w:numId w:val="32"/>
        </w:numPr>
        <w:suppressAutoHyphens w:val="0"/>
        <w:spacing w:after="200" w:line="242" w:lineRule="auto"/>
        <w:ind w:right="-20"/>
        <w:contextualSpacing/>
        <w:jc w:val="both"/>
        <w:rPr>
          <w:lang w:val="en-IN" w:eastAsia="en-IN"/>
        </w:rPr>
      </w:pPr>
      <w:r w:rsidRPr="00F51874">
        <w:rPr>
          <w:lang w:val="en-IN" w:eastAsia="en-IN"/>
        </w:rPr>
        <w:t xml:space="preserve">Advanced Practical Physics for students, B.L. Flint and H.T. </w:t>
      </w:r>
      <w:proofErr w:type="spellStart"/>
      <w:r w:rsidRPr="00F51874">
        <w:rPr>
          <w:lang w:val="en-IN" w:eastAsia="en-IN"/>
        </w:rPr>
        <w:t>Worsnop</w:t>
      </w:r>
      <w:proofErr w:type="spellEnd"/>
      <w:r w:rsidRPr="00F51874">
        <w:rPr>
          <w:lang w:val="en-IN" w:eastAsia="en-IN"/>
        </w:rPr>
        <w:t>, Asia Publishing House</w:t>
      </w:r>
    </w:p>
    <w:p w:rsidR="00BB60AD" w:rsidRDefault="00BB60AD"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2B649E" w:rsidRDefault="002B649E" w:rsidP="00BB60AD">
      <w:pPr>
        <w:suppressAutoHyphens w:val="0"/>
        <w:spacing w:after="200" w:line="242" w:lineRule="auto"/>
        <w:ind w:left="502" w:right="-20"/>
        <w:contextualSpacing/>
        <w:jc w:val="both"/>
        <w:rPr>
          <w:lang w:val="en-IN" w:eastAsia="en-IN"/>
        </w:rPr>
      </w:pPr>
    </w:p>
    <w:p w:rsidR="00F91702" w:rsidRPr="00F91702" w:rsidRDefault="00F91702" w:rsidP="005C2605">
      <w:pPr>
        <w:numPr>
          <w:ilvl w:val="0"/>
          <w:numId w:val="1"/>
        </w:numPr>
        <w:spacing w:line="100" w:lineRule="atLeast"/>
        <w:jc w:val="center"/>
        <w:rPr>
          <w:sz w:val="28"/>
          <w:szCs w:val="28"/>
        </w:rPr>
      </w:pPr>
    </w:p>
    <w:p w:rsidR="00F91702" w:rsidRPr="00174547" w:rsidRDefault="002B649E" w:rsidP="00F91702">
      <w:pPr>
        <w:numPr>
          <w:ilvl w:val="0"/>
          <w:numId w:val="1"/>
        </w:numPr>
        <w:spacing w:line="100" w:lineRule="atLeast"/>
        <w:jc w:val="center"/>
        <w:rPr>
          <w:sz w:val="28"/>
          <w:szCs w:val="28"/>
        </w:rPr>
      </w:pPr>
      <w:proofErr w:type="spellStart"/>
      <w:r w:rsidRPr="0054785A">
        <w:rPr>
          <w:b/>
          <w:bCs/>
          <w:sz w:val="28"/>
          <w:szCs w:val="28"/>
        </w:rPr>
        <w:lastRenderedPageBreak/>
        <w:t>Programme</w:t>
      </w:r>
      <w:proofErr w:type="spellEnd"/>
      <w:r w:rsidRPr="0054785A">
        <w:rPr>
          <w:b/>
          <w:bCs/>
          <w:sz w:val="28"/>
          <w:szCs w:val="28"/>
        </w:rPr>
        <w:t xml:space="preserve"> Outcomes (POs) </w:t>
      </w:r>
      <w:r w:rsidR="00F91702">
        <w:rPr>
          <w:b/>
          <w:sz w:val="28"/>
          <w:szCs w:val="28"/>
        </w:rPr>
        <w:t>for Undergraduate</w:t>
      </w:r>
      <w:r w:rsidR="00F91702">
        <w:rPr>
          <w:b/>
          <w:bCs/>
          <w:sz w:val="28"/>
          <w:szCs w:val="28"/>
        </w:rPr>
        <w:t xml:space="preserve"> </w:t>
      </w:r>
      <w:proofErr w:type="spellStart"/>
      <w:r w:rsidR="00F91702">
        <w:rPr>
          <w:b/>
          <w:bCs/>
          <w:sz w:val="28"/>
          <w:szCs w:val="28"/>
        </w:rPr>
        <w:t>Programme</w:t>
      </w:r>
      <w:proofErr w:type="spellEnd"/>
    </w:p>
    <w:p w:rsidR="00F91702" w:rsidRPr="00174547" w:rsidRDefault="00F91702" w:rsidP="00F91702">
      <w:pPr>
        <w:numPr>
          <w:ilvl w:val="0"/>
          <w:numId w:val="1"/>
        </w:numPr>
        <w:spacing w:line="100" w:lineRule="atLeast"/>
        <w:jc w:val="center"/>
        <w:rPr>
          <w:sz w:val="28"/>
          <w:szCs w:val="28"/>
        </w:rPr>
      </w:pPr>
    </w:p>
    <w:p w:rsidR="00F91702" w:rsidRPr="00F91702" w:rsidRDefault="00F91702" w:rsidP="00F91702">
      <w:pPr>
        <w:numPr>
          <w:ilvl w:val="0"/>
          <w:numId w:val="1"/>
        </w:numPr>
        <w:spacing w:line="100" w:lineRule="atLeast"/>
        <w:jc w:val="center"/>
        <w:rPr>
          <w:sz w:val="28"/>
          <w:szCs w:val="28"/>
        </w:rPr>
      </w:pPr>
      <w:r>
        <w:rPr>
          <w:b/>
          <w:sz w:val="28"/>
          <w:szCs w:val="28"/>
        </w:rPr>
        <w:t>Course: Physics</w:t>
      </w:r>
    </w:p>
    <w:p w:rsidR="00F91702" w:rsidRPr="00285008" w:rsidRDefault="00F91702" w:rsidP="00F91702">
      <w:pPr>
        <w:numPr>
          <w:ilvl w:val="0"/>
          <w:numId w:val="1"/>
        </w:numPr>
        <w:spacing w:line="100" w:lineRule="atLeast"/>
        <w:jc w:val="center"/>
        <w:rPr>
          <w:sz w:val="28"/>
          <w:szCs w:val="28"/>
        </w:rPr>
      </w:pPr>
    </w:p>
    <w:tbl>
      <w:tblPr>
        <w:tblStyle w:val="TableGrid"/>
        <w:tblW w:w="0" w:type="auto"/>
        <w:tblLook w:val="04A0"/>
      </w:tblPr>
      <w:tblGrid>
        <w:gridCol w:w="810"/>
        <w:gridCol w:w="2133"/>
        <w:gridCol w:w="6633"/>
      </w:tblGrid>
      <w:tr w:rsidR="002B649E" w:rsidRPr="0054785A" w:rsidTr="00F91702">
        <w:tc>
          <w:tcPr>
            <w:tcW w:w="810" w:type="dxa"/>
            <w:vAlign w:val="center"/>
          </w:tcPr>
          <w:p w:rsidR="002B649E" w:rsidRPr="0054785A" w:rsidRDefault="002B649E" w:rsidP="00AF7417">
            <w:pPr>
              <w:spacing w:before="60" w:after="60"/>
              <w:ind w:right="-12"/>
            </w:pPr>
            <w:r w:rsidRPr="0054785A">
              <w:t>PO1</w:t>
            </w:r>
          </w:p>
        </w:tc>
        <w:tc>
          <w:tcPr>
            <w:tcW w:w="2133" w:type="dxa"/>
            <w:vAlign w:val="center"/>
          </w:tcPr>
          <w:p w:rsidR="002B649E" w:rsidRPr="0054785A" w:rsidRDefault="002B649E" w:rsidP="00AF7417">
            <w:pPr>
              <w:spacing w:before="60" w:after="60"/>
              <w:ind w:right="-12"/>
            </w:pPr>
            <w:r w:rsidRPr="0054785A">
              <w:t>Knowledge</w:t>
            </w:r>
          </w:p>
        </w:tc>
        <w:tc>
          <w:tcPr>
            <w:tcW w:w="6633" w:type="dxa"/>
            <w:vAlign w:val="center"/>
          </w:tcPr>
          <w:p w:rsidR="002B649E" w:rsidRPr="0054785A" w:rsidRDefault="002B649E" w:rsidP="00AF7417">
            <w:pPr>
              <w:spacing w:before="60" w:after="60"/>
              <w:ind w:right="-12"/>
              <w:jc w:val="both"/>
            </w:pPr>
            <w:r w:rsidRPr="0054785A">
              <w:t>Capable of demonstrating comprehensive disciplinary knowledge gained during course of study.</w:t>
            </w:r>
          </w:p>
        </w:tc>
      </w:tr>
      <w:tr w:rsidR="002B649E" w:rsidRPr="0054785A" w:rsidTr="00F91702">
        <w:tc>
          <w:tcPr>
            <w:tcW w:w="810" w:type="dxa"/>
            <w:vAlign w:val="center"/>
          </w:tcPr>
          <w:p w:rsidR="002B649E" w:rsidRPr="0054785A" w:rsidRDefault="002B649E" w:rsidP="00AF7417">
            <w:pPr>
              <w:spacing w:before="60" w:after="60"/>
              <w:ind w:right="-12"/>
            </w:pPr>
            <w:r w:rsidRPr="0054785A">
              <w:t>PO2</w:t>
            </w:r>
          </w:p>
        </w:tc>
        <w:tc>
          <w:tcPr>
            <w:tcW w:w="2133" w:type="dxa"/>
            <w:vAlign w:val="center"/>
          </w:tcPr>
          <w:p w:rsidR="002B649E" w:rsidRPr="0054785A" w:rsidRDefault="002B649E" w:rsidP="00AF7417">
            <w:pPr>
              <w:spacing w:before="60" w:after="60"/>
              <w:ind w:right="-12"/>
            </w:pPr>
            <w:r w:rsidRPr="0054785A">
              <w:t>Communication</w:t>
            </w:r>
          </w:p>
        </w:tc>
        <w:tc>
          <w:tcPr>
            <w:tcW w:w="6633" w:type="dxa"/>
            <w:vAlign w:val="center"/>
          </w:tcPr>
          <w:p w:rsidR="002B649E" w:rsidRPr="0054785A" w:rsidRDefault="002B649E" w:rsidP="00AF7417">
            <w:pPr>
              <w:spacing w:before="60" w:after="60"/>
              <w:ind w:right="-12"/>
              <w:jc w:val="both"/>
            </w:pPr>
            <w:r w:rsidRPr="0054785A">
              <w:t>Ability to communicate effectively on general and scientific topics with the scientific community and with society at large.</w:t>
            </w:r>
          </w:p>
        </w:tc>
      </w:tr>
      <w:tr w:rsidR="002B649E" w:rsidRPr="0054785A" w:rsidTr="00F91702">
        <w:tc>
          <w:tcPr>
            <w:tcW w:w="810" w:type="dxa"/>
            <w:vAlign w:val="center"/>
          </w:tcPr>
          <w:p w:rsidR="002B649E" w:rsidRPr="0054785A" w:rsidRDefault="002B649E" w:rsidP="00AF7417">
            <w:pPr>
              <w:spacing w:before="60" w:after="60"/>
              <w:ind w:right="-12"/>
            </w:pPr>
            <w:r w:rsidRPr="0054785A">
              <w:t>PO3</w:t>
            </w:r>
          </w:p>
        </w:tc>
        <w:tc>
          <w:tcPr>
            <w:tcW w:w="2133" w:type="dxa"/>
            <w:vAlign w:val="center"/>
          </w:tcPr>
          <w:p w:rsidR="002B649E" w:rsidRPr="0054785A" w:rsidRDefault="002B649E" w:rsidP="00AF7417">
            <w:pPr>
              <w:spacing w:before="60" w:after="60"/>
              <w:ind w:right="-12"/>
            </w:pPr>
            <w:r w:rsidRPr="0054785A">
              <w:t>Problem Solving</w:t>
            </w:r>
          </w:p>
        </w:tc>
        <w:tc>
          <w:tcPr>
            <w:tcW w:w="6633" w:type="dxa"/>
            <w:vAlign w:val="center"/>
          </w:tcPr>
          <w:p w:rsidR="002B649E" w:rsidRPr="0054785A" w:rsidRDefault="002B649E" w:rsidP="00AF7417">
            <w:pPr>
              <w:spacing w:before="60" w:after="60"/>
              <w:ind w:right="-12"/>
              <w:jc w:val="both"/>
            </w:pPr>
            <w:r w:rsidRPr="0054785A">
              <w:t>Capability of applying knowledge to solve scientific and other problems.</w:t>
            </w:r>
          </w:p>
        </w:tc>
      </w:tr>
      <w:tr w:rsidR="002B649E" w:rsidRPr="0054785A" w:rsidTr="00F91702">
        <w:tc>
          <w:tcPr>
            <w:tcW w:w="810" w:type="dxa"/>
            <w:vAlign w:val="center"/>
          </w:tcPr>
          <w:p w:rsidR="002B649E" w:rsidRPr="0054785A" w:rsidRDefault="002B649E" w:rsidP="00AF7417">
            <w:pPr>
              <w:spacing w:before="60" w:after="60"/>
              <w:ind w:right="-12"/>
            </w:pPr>
            <w:r w:rsidRPr="0054785A">
              <w:t>PO4</w:t>
            </w:r>
          </w:p>
        </w:tc>
        <w:tc>
          <w:tcPr>
            <w:tcW w:w="2133" w:type="dxa"/>
            <w:vAlign w:val="center"/>
          </w:tcPr>
          <w:p w:rsidR="002B649E" w:rsidRPr="0054785A" w:rsidRDefault="002B649E" w:rsidP="00AF7417">
            <w:pPr>
              <w:spacing w:before="60" w:after="60"/>
              <w:ind w:right="-12"/>
            </w:pPr>
            <w:r w:rsidRPr="0054785A">
              <w:t>Individual and Team Work</w:t>
            </w:r>
          </w:p>
        </w:tc>
        <w:tc>
          <w:tcPr>
            <w:tcW w:w="6633" w:type="dxa"/>
            <w:vAlign w:val="center"/>
          </w:tcPr>
          <w:p w:rsidR="002B649E" w:rsidRPr="0054785A" w:rsidRDefault="002B649E" w:rsidP="00AF7417">
            <w:pPr>
              <w:spacing w:before="60" w:after="60"/>
              <w:ind w:right="-12"/>
              <w:jc w:val="both"/>
            </w:pPr>
            <w:r w:rsidRPr="0054785A">
              <w:t>Capable to learn and work effectively as an individual, and as a member or leader in diverse teams, in multidisciplinary settings.</w:t>
            </w:r>
          </w:p>
        </w:tc>
      </w:tr>
      <w:tr w:rsidR="002B649E" w:rsidRPr="0054785A" w:rsidTr="00F91702">
        <w:tc>
          <w:tcPr>
            <w:tcW w:w="810" w:type="dxa"/>
            <w:vAlign w:val="center"/>
          </w:tcPr>
          <w:p w:rsidR="002B649E" w:rsidRPr="0054785A" w:rsidRDefault="002B649E" w:rsidP="00AF7417">
            <w:pPr>
              <w:spacing w:before="60" w:after="60"/>
              <w:ind w:right="-12"/>
            </w:pPr>
            <w:r w:rsidRPr="0054785A">
              <w:t>PO5</w:t>
            </w:r>
          </w:p>
        </w:tc>
        <w:tc>
          <w:tcPr>
            <w:tcW w:w="2133" w:type="dxa"/>
            <w:vAlign w:val="center"/>
          </w:tcPr>
          <w:p w:rsidR="002B649E" w:rsidRPr="0054785A" w:rsidRDefault="002B649E" w:rsidP="00AF7417">
            <w:pPr>
              <w:spacing w:before="60" w:after="60"/>
              <w:ind w:right="-12"/>
            </w:pPr>
            <w:r w:rsidRPr="0054785A">
              <w:t>Investigation of Problems</w:t>
            </w:r>
          </w:p>
        </w:tc>
        <w:tc>
          <w:tcPr>
            <w:tcW w:w="6633" w:type="dxa"/>
            <w:vAlign w:val="center"/>
          </w:tcPr>
          <w:p w:rsidR="002B649E" w:rsidRPr="0054785A" w:rsidRDefault="002B649E" w:rsidP="00AF7417">
            <w:pPr>
              <w:spacing w:before="60" w:after="60"/>
              <w:ind w:right="-12"/>
              <w:jc w:val="both"/>
            </w:pPr>
            <w:r w:rsidRPr="0054785A">
              <w:t>Ability of critical thinking, analytical reasoning and research based knowledge including design of experiments, analysis and interpretation of data to provide conclusions.</w:t>
            </w:r>
          </w:p>
        </w:tc>
      </w:tr>
      <w:tr w:rsidR="002B649E" w:rsidRPr="0054785A" w:rsidTr="00F91702">
        <w:tc>
          <w:tcPr>
            <w:tcW w:w="810" w:type="dxa"/>
            <w:vAlign w:val="center"/>
          </w:tcPr>
          <w:p w:rsidR="002B649E" w:rsidRPr="0054785A" w:rsidRDefault="002B649E" w:rsidP="00AF7417">
            <w:pPr>
              <w:spacing w:before="60" w:after="60"/>
              <w:ind w:right="-12"/>
            </w:pPr>
            <w:r w:rsidRPr="0054785A">
              <w:t>PO6</w:t>
            </w:r>
          </w:p>
        </w:tc>
        <w:tc>
          <w:tcPr>
            <w:tcW w:w="2133" w:type="dxa"/>
            <w:vAlign w:val="center"/>
          </w:tcPr>
          <w:p w:rsidR="002B649E" w:rsidRPr="0054785A" w:rsidRDefault="002B649E" w:rsidP="00AF7417">
            <w:pPr>
              <w:spacing w:before="60" w:after="60"/>
              <w:ind w:right="-12"/>
            </w:pPr>
            <w:r w:rsidRPr="0054785A">
              <w:t>Modern Tool usage</w:t>
            </w:r>
          </w:p>
        </w:tc>
        <w:tc>
          <w:tcPr>
            <w:tcW w:w="6633" w:type="dxa"/>
            <w:vAlign w:val="center"/>
          </w:tcPr>
          <w:p w:rsidR="002B649E" w:rsidRPr="0054785A" w:rsidRDefault="002B649E" w:rsidP="00AF7417">
            <w:pPr>
              <w:spacing w:before="60" w:after="60"/>
              <w:ind w:right="-12"/>
              <w:jc w:val="both"/>
            </w:pPr>
            <w:r w:rsidRPr="0054785A">
              <w:t>Ability to use and learn techniques, skills and modern tools for scientific practices.</w:t>
            </w:r>
          </w:p>
        </w:tc>
      </w:tr>
      <w:tr w:rsidR="002B649E" w:rsidRPr="0054785A" w:rsidTr="00F91702">
        <w:tc>
          <w:tcPr>
            <w:tcW w:w="810" w:type="dxa"/>
            <w:vAlign w:val="center"/>
          </w:tcPr>
          <w:p w:rsidR="002B649E" w:rsidRPr="0054785A" w:rsidRDefault="002B649E" w:rsidP="00AF7417">
            <w:pPr>
              <w:spacing w:before="60" w:after="60"/>
              <w:ind w:right="-12"/>
            </w:pPr>
            <w:r w:rsidRPr="0054785A">
              <w:t>PO7</w:t>
            </w:r>
          </w:p>
        </w:tc>
        <w:tc>
          <w:tcPr>
            <w:tcW w:w="2133" w:type="dxa"/>
            <w:vAlign w:val="center"/>
          </w:tcPr>
          <w:p w:rsidR="002B649E" w:rsidRPr="0054785A" w:rsidRDefault="002B649E" w:rsidP="00AF7417">
            <w:pPr>
              <w:spacing w:before="60" w:after="60"/>
              <w:ind w:right="-12"/>
            </w:pPr>
            <w:r w:rsidRPr="0054785A">
              <w:t>Science and Society</w:t>
            </w:r>
          </w:p>
        </w:tc>
        <w:tc>
          <w:tcPr>
            <w:tcW w:w="6633" w:type="dxa"/>
            <w:vAlign w:val="center"/>
          </w:tcPr>
          <w:p w:rsidR="002B649E" w:rsidRPr="0054785A" w:rsidRDefault="002B649E" w:rsidP="00AF7417">
            <w:pPr>
              <w:spacing w:before="60" w:after="60"/>
              <w:ind w:right="-12"/>
              <w:jc w:val="both"/>
            </w:pPr>
            <w:r w:rsidRPr="0054785A">
              <w:t>Ability to apply reasoning to assess the different issues related to society and the consequent responsibilities relevant to the professional scientific practices.</w:t>
            </w:r>
          </w:p>
        </w:tc>
      </w:tr>
      <w:tr w:rsidR="002B649E" w:rsidRPr="0054785A" w:rsidTr="00F91702">
        <w:tc>
          <w:tcPr>
            <w:tcW w:w="810" w:type="dxa"/>
            <w:vAlign w:val="center"/>
          </w:tcPr>
          <w:p w:rsidR="002B649E" w:rsidRPr="0054785A" w:rsidRDefault="002B649E" w:rsidP="00AF7417">
            <w:pPr>
              <w:spacing w:before="60" w:after="60"/>
              <w:ind w:right="-12"/>
            </w:pPr>
            <w:r w:rsidRPr="0054785A">
              <w:t>PO8</w:t>
            </w:r>
          </w:p>
        </w:tc>
        <w:tc>
          <w:tcPr>
            <w:tcW w:w="2133" w:type="dxa"/>
            <w:vAlign w:val="center"/>
          </w:tcPr>
          <w:p w:rsidR="002B649E" w:rsidRPr="0054785A" w:rsidRDefault="002B649E" w:rsidP="00AF7417">
            <w:pPr>
              <w:spacing w:before="60" w:after="60"/>
              <w:ind w:right="-12"/>
            </w:pPr>
            <w:r w:rsidRPr="0054785A">
              <w:t>Life-Long Learning</w:t>
            </w:r>
          </w:p>
        </w:tc>
        <w:tc>
          <w:tcPr>
            <w:tcW w:w="6633" w:type="dxa"/>
            <w:vAlign w:val="center"/>
          </w:tcPr>
          <w:p w:rsidR="002B649E" w:rsidRPr="0054785A" w:rsidRDefault="002B649E" w:rsidP="00AF7417">
            <w:pPr>
              <w:spacing w:before="60" w:after="60"/>
              <w:ind w:right="-12"/>
              <w:jc w:val="both"/>
            </w:pPr>
            <w:r w:rsidRPr="0054785A">
              <w:t>Aptitude to apply knowledge and skills that are necessary for participating in learning activities throughout the life.</w:t>
            </w:r>
          </w:p>
        </w:tc>
      </w:tr>
      <w:tr w:rsidR="002B649E" w:rsidRPr="0054785A" w:rsidTr="00F91702">
        <w:tc>
          <w:tcPr>
            <w:tcW w:w="810" w:type="dxa"/>
            <w:vAlign w:val="center"/>
          </w:tcPr>
          <w:p w:rsidR="002B649E" w:rsidRPr="0054785A" w:rsidRDefault="002B649E" w:rsidP="00AF7417">
            <w:pPr>
              <w:spacing w:before="60" w:after="60"/>
              <w:ind w:right="-12"/>
            </w:pPr>
            <w:r w:rsidRPr="0054785A">
              <w:t>PO9</w:t>
            </w:r>
          </w:p>
        </w:tc>
        <w:tc>
          <w:tcPr>
            <w:tcW w:w="2133" w:type="dxa"/>
            <w:vAlign w:val="center"/>
          </w:tcPr>
          <w:p w:rsidR="002B649E" w:rsidRPr="0054785A" w:rsidRDefault="002B649E" w:rsidP="00AF7417">
            <w:pPr>
              <w:spacing w:before="60" w:after="60"/>
              <w:ind w:right="-12"/>
            </w:pPr>
            <w:r w:rsidRPr="0054785A">
              <w:t>Environment and Sustainability</w:t>
            </w:r>
          </w:p>
        </w:tc>
        <w:tc>
          <w:tcPr>
            <w:tcW w:w="6633" w:type="dxa"/>
            <w:vAlign w:val="center"/>
          </w:tcPr>
          <w:p w:rsidR="002B649E" w:rsidRPr="0054785A" w:rsidRDefault="002B649E" w:rsidP="00AF7417">
            <w:pPr>
              <w:spacing w:before="60" w:after="60"/>
              <w:ind w:right="-12"/>
              <w:jc w:val="both"/>
            </w:pPr>
            <w:r w:rsidRPr="0054785A">
              <w:t>Ability to design and develop modern systems which are environmentally sensitive and to understand the importance of sustainable development.</w:t>
            </w:r>
          </w:p>
        </w:tc>
      </w:tr>
      <w:tr w:rsidR="002B649E" w:rsidRPr="0054785A" w:rsidTr="00F91702">
        <w:tc>
          <w:tcPr>
            <w:tcW w:w="810" w:type="dxa"/>
            <w:vAlign w:val="center"/>
          </w:tcPr>
          <w:p w:rsidR="002B649E" w:rsidRPr="0054785A" w:rsidRDefault="002B649E" w:rsidP="00AF7417">
            <w:pPr>
              <w:spacing w:before="60" w:after="60"/>
              <w:ind w:right="-12"/>
            </w:pPr>
            <w:r w:rsidRPr="0054785A">
              <w:t>PO10</w:t>
            </w:r>
          </w:p>
        </w:tc>
        <w:tc>
          <w:tcPr>
            <w:tcW w:w="2133" w:type="dxa"/>
            <w:vAlign w:val="center"/>
          </w:tcPr>
          <w:p w:rsidR="002B649E" w:rsidRPr="0054785A" w:rsidRDefault="002B649E" w:rsidP="00AF7417">
            <w:pPr>
              <w:spacing w:before="60" w:after="60"/>
              <w:ind w:right="-12"/>
            </w:pPr>
            <w:r w:rsidRPr="0054785A">
              <w:t>Ethics</w:t>
            </w:r>
          </w:p>
        </w:tc>
        <w:tc>
          <w:tcPr>
            <w:tcW w:w="6633" w:type="dxa"/>
            <w:vAlign w:val="center"/>
          </w:tcPr>
          <w:p w:rsidR="002B649E" w:rsidRPr="0054785A" w:rsidRDefault="002B649E" w:rsidP="00AF7417">
            <w:pPr>
              <w:spacing w:before="60" w:after="60"/>
              <w:ind w:right="-12"/>
              <w:jc w:val="both"/>
            </w:pPr>
            <w:r w:rsidRPr="0054785A">
              <w:t>Apply ethical principles and professional responsibilities in scientific practices.</w:t>
            </w:r>
          </w:p>
        </w:tc>
      </w:tr>
      <w:tr w:rsidR="002B649E" w:rsidRPr="0054785A" w:rsidTr="00F91702">
        <w:tc>
          <w:tcPr>
            <w:tcW w:w="810" w:type="dxa"/>
            <w:vAlign w:val="center"/>
          </w:tcPr>
          <w:p w:rsidR="002B649E" w:rsidRPr="0054785A" w:rsidRDefault="002B649E" w:rsidP="00AF7417">
            <w:pPr>
              <w:spacing w:before="60" w:after="60"/>
              <w:ind w:right="-12"/>
            </w:pPr>
            <w:r w:rsidRPr="0054785A">
              <w:t>PO11</w:t>
            </w:r>
          </w:p>
        </w:tc>
        <w:tc>
          <w:tcPr>
            <w:tcW w:w="2133" w:type="dxa"/>
            <w:vAlign w:val="center"/>
          </w:tcPr>
          <w:p w:rsidR="002B649E" w:rsidRPr="0054785A" w:rsidRDefault="002B649E" w:rsidP="00AF7417">
            <w:pPr>
              <w:spacing w:before="60" w:after="60"/>
              <w:ind w:right="-12"/>
            </w:pPr>
            <w:r w:rsidRPr="0054785A">
              <w:t>Project Management</w:t>
            </w:r>
          </w:p>
        </w:tc>
        <w:tc>
          <w:tcPr>
            <w:tcW w:w="6633" w:type="dxa"/>
            <w:vAlign w:val="center"/>
          </w:tcPr>
          <w:p w:rsidR="002B649E" w:rsidRPr="0054785A" w:rsidRDefault="002B649E" w:rsidP="00AF7417">
            <w:pPr>
              <w:spacing w:before="60" w:after="60"/>
              <w:ind w:right="-12"/>
              <w:jc w:val="both"/>
            </w:pPr>
            <w:r w:rsidRPr="0054785A">
              <w:t xml:space="preserve">Ability to demonstrate knowledge and understanding of the scientific principles and apply these to manage projects. </w:t>
            </w:r>
          </w:p>
        </w:tc>
      </w:tr>
    </w:tbl>
    <w:p w:rsidR="002B649E" w:rsidRDefault="002B649E"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5C2605" w:rsidRDefault="005C2605" w:rsidP="00BB60AD">
      <w:pPr>
        <w:suppressAutoHyphens w:val="0"/>
        <w:spacing w:after="200" w:line="242" w:lineRule="auto"/>
        <w:ind w:left="502" w:right="-20"/>
        <w:contextualSpacing/>
        <w:jc w:val="both"/>
        <w:rPr>
          <w:lang w:val="en-IN" w:eastAsia="en-IN"/>
        </w:rPr>
      </w:pPr>
    </w:p>
    <w:p w:rsidR="00AF7417" w:rsidRPr="00AF7417" w:rsidRDefault="00AF7417" w:rsidP="00AF7417">
      <w:pPr>
        <w:numPr>
          <w:ilvl w:val="0"/>
          <w:numId w:val="1"/>
        </w:numPr>
        <w:spacing w:line="100" w:lineRule="atLeast"/>
        <w:jc w:val="center"/>
        <w:rPr>
          <w:sz w:val="28"/>
          <w:szCs w:val="28"/>
        </w:rPr>
      </w:pPr>
    </w:p>
    <w:p w:rsidR="00AF7417" w:rsidRPr="00174547" w:rsidRDefault="005C2605" w:rsidP="00AF7417">
      <w:pPr>
        <w:numPr>
          <w:ilvl w:val="0"/>
          <w:numId w:val="1"/>
        </w:numPr>
        <w:spacing w:line="100" w:lineRule="atLeast"/>
        <w:jc w:val="center"/>
        <w:rPr>
          <w:sz w:val="28"/>
          <w:szCs w:val="28"/>
        </w:rPr>
      </w:pPr>
      <w:proofErr w:type="spellStart"/>
      <w:r>
        <w:rPr>
          <w:b/>
          <w:sz w:val="32"/>
          <w:szCs w:val="32"/>
        </w:rPr>
        <w:lastRenderedPageBreak/>
        <w:t>Programme</w:t>
      </w:r>
      <w:proofErr w:type="spellEnd"/>
      <w:r>
        <w:rPr>
          <w:b/>
          <w:sz w:val="32"/>
          <w:szCs w:val="32"/>
        </w:rPr>
        <w:t xml:space="preserve"> specific outcomes</w:t>
      </w:r>
      <w:r w:rsidR="00AF7417" w:rsidRPr="00AF7417">
        <w:rPr>
          <w:b/>
          <w:sz w:val="28"/>
          <w:szCs w:val="28"/>
        </w:rPr>
        <w:t xml:space="preserve"> </w:t>
      </w:r>
      <w:r w:rsidR="00AF7417">
        <w:rPr>
          <w:b/>
          <w:sz w:val="28"/>
          <w:szCs w:val="28"/>
        </w:rPr>
        <w:t>for Undergraduate</w:t>
      </w:r>
      <w:r w:rsidR="00AF7417">
        <w:rPr>
          <w:b/>
          <w:bCs/>
          <w:sz w:val="28"/>
          <w:szCs w:val="28"/>
        </w:rPr>
        <w:t xml:space="preserve"> </w:t>
      </w:r>
      <w:proofErr w:type="spellStart"/>
      <w:r w:rsidR="00AF7417">
        <w:rPr>
          <w:b/>
          <w:bCs/>
          <w:sz w:val="28"/>
          <w:szCs w:val="28"/>
        </w:rPr>
        <w:t>Programme</w:t>
      </w:r>
      <w:proofErr w:type="spellEnd"/>
    </w:p>
    <w:p w:rsidR="00AF7417" w:rsidRPr="00174547" w:rsidRDefault="00AF7417" w:rsidP="00AF7417">
      <w:pPr>
        <w:numPr>
          <w:ilvl w:val="0"/>
          <w:numId w:val="1"/>
        </w:numPr>
        <w:spacing w:line="100" w:lineRule="atLeast"/>
        <w:jc w:val="center"/>
        <w:rPr>
          <w:sz w:val="28"/>
          <w:szCs w:val="28"/>
        </w:rPr>
      </w:pPr>
    </w:p>
    <w:p w:rsidR="00AF7417" w:rsidRPr="00F91702" w:rsidRDefault="00AF7417" w:rsidP="00AF7417">
      <w:pPr>
        <w:numPr>
          <w:ilvl w:val="0"/>
          <w:numId w:val="1"/>
        </w:numPr>
        <w:spacing w:line="100" w:lineRule="atLeast"/>
        <w:jc w:val="center"/>
        <w:rPr>
          <w:sz w:val="28"/>
          <w:szCs w:val="28"/>
        </w:rPr>
      </w:pPr>
      <w:r>
        <w:rPr>
          <w:b/>
          <w:sz w:val="28"/>
          <w:szCs w:val="28"/>
        </w:rPr>
        <w:t>Course: Physics</w:t>
      </w:r>
    </w:p>
    <w:p w:rsidR="005C2605" w:rsidRDefault="005C2605" w:rsidP="00AF7417">
      <w:pPr>
        <w:numPr>
          <w:ilvl w:val="0"/>
          <w:numId w:val="1"/>
        </w:numPr>
        <w:spacing w:line="100" w:lineRule="atLeast"/>
        <w:jc w:val="center"/>
        <w:rPr>
          <w:b/>
          <w:sz w:val="32"/>
          <w:szCs w:val="32"/>
        </w:rPr>
      </w:pPr>
    </w:p>
    <w:p w:rsidR="005C2605" w:rsidRPr="00916D28" w:rsidRDefault="005C2605" w:rsidP="005C2605">
      <w:pPr>
        <w:suppressAutoHyphens w:val="0"/>
        <w:autoSpaceDE w:val="0"/>
        <w:autoSpaceDN w:val="0"/>
        <w:adjustRightInd w:val="0"/>
        <w:spacing w:line="360" w:lineRule="auto"/>
        <w:jc w:val="both"/>
        <w:rPr>
          <w:color w:val="000000"/>
          <w:lang w:val="en-IN" w:eastAsia="en-IN"/>
        </w:rPr>
      </w:pPr>
      <w:r w:rsidRPr="00916D28">
        <w:rPr>
          <w:color w:val="000000"/>
          <w:lang w:val="en-IN" w:eastAsia="en-IN"/>
        </w:rPr>
        <w:t xml:space="preserve">After successful completion </w:t>
      </w:r>
      <w:r>
        <w:rPr>
          <w:color w:val="000000"/>
          <w:lang w:val="en-IN" w:eastAsia="en-IN"/>
        </w:rPr>
        <w:t xml:space="preserve">of the </w:t>
      </w:r>
      <w:r w:rsidRPr="00916D28">
        <w:rPr>
          <w:color w:val="000000"/>
          <w:lang w:val="en-IN" w:eastAsia="en-IN"/>
        </w:rPr>
        <w:t xml:space="preserve">programme, the students will </w:t>
      </w:r>
      <w:r>
        <w:rPr>
          <w:color w:val="000000"/>
          <w:lang w:val="en-IN" w:eastAsia="en-IN"/>
        </w:rPr>
        <w:t>be able to:</w:t>
      </w:r>
    </w:p>
    <w:p w:rsidR="005C2605" w:rsidRPr="00916D28" w:rsidRDefault="005C2605" w:rsidP="005C2605">
      <w:pPr>
        <w:suppressAutoHyphens w:val="0"/>
        <w:autoSpaceDE w:val="0"/>
        <w:autoSpaceDN w:val="0"/>
        <w:adjustRightInd w:val="0"/>
        <w:spacing w:after="27" w:line="360" w:lineRule="auto"/>
        <w:ind w:left="709" w:hanging="709"/>
        <w:jc w:val="both"/>
        <w:rPr>
          <w:color w:val="000000"/>
          <w:lang w:val="en-IN" w:eastAsia="en-IN"/>
        </w:rPr>
      </w:pPr>
      <w:r w:rsidRPr="00916D28">
        <w:rPr>
          <w:b/>
          <w:color w:val="000000"/>
          <w:lang w:val="en-IN" w:eastAsia="en-IN"/>
        </w:rPr>
        <w:t>PSO1</w:t>
      </w:r>
      <w:r w:rsidRPr="00916D28">
        <w:rPr>
          <w:color w:val="000000"/>
          <w:lang w:val="en-IN" w:eastAsia="en-IN"/>
        </w:rPr>
        <w:t>: Acquire an in-depth understanding and knowledge of the basic concepts of physics</w:t>
      </w:r>
      <w:r>
        <w:rPr>
          <w:color w:val="000000"/>
          <w:lang w:val="en-IN" w:eastAsia="en-IN"/>
        </w:rPr>
        <w:t xml:space="preserve"> and be able </w:t>
      </w:r>
      <w:r w:rsidRPr="00916D28">
        <w:rPr>
          <w:color w:val="000000"/>
          <w:lang w:val="en-IN" w:eastAsia="en-IN"/>
        </w:rPr>
        <w:t>to appreciate how diverse phenomena observed in nature follow from a small set of fundamental laws through logical reasoning.</w:t>
      </w:r>
    </w:p>
    <w:p w:rsidR="005C2605" w:rsidRDefault="005C2605" w:rsidP="005C2605">
      <w:pPr>
        <w:suppressAutoHyphens w:val="0"/>
        <w:autoSpaceDE w:val="0"/>
        <w:autoSpaceDN w:val="0"/>
        <w:adjustRightInd w:val="0"/>
        <w:spacing w:after="27" w:line="360" w:lineRule="auto"/>
        <w:ind w:left="709" w:hanging="709"/>
        <w:jc w:val="both"/>
        <w:rPr>
          <w:color w:val="000000"/>
          <w:lang w:val="en-IN" w:eastAsia="en-IN"/>
        </w:rPr>
      </w:pPr>
      <w:r w:rsidRPr="00916D28">
        <w:rPr>
          <w:b/>
          <w:color w:val="000000"/>
          <w:lang w:val="en-IN" w:eastAsia="en-IN"/>
        </w:rPr>
        <w:t>PSO2</w:t>
      </w:r>
      <w:r w:rsidRPr="00916D28">
        <w:rPr>
          <w:color w:val="000000"/>
          <w:lang w:val="en-IN" w:eastAsia="en-IN"/>
        </w:rPr>
        <w:t xml:space="preserve">: Be capable of </w:t>
      </w:r>
      <w:r>
        <w:rPr>
          <w:color w:val="000000"/>
          <w:lang w:val="en-IN" w:eastAsia="en-IN"/>
        </w:rPr>
        <w:t>understanding</w:t>
      </w:r>
      <w:r w:rsidRPr="00916D28">
        <w:rPr>
          <w:color w:val="000000"/>
          <w:lang w:val="en-IN" w:eastAsia="en-IN"/>
        </w:rPr>
        <w:t xml:space="preserve"> the core physical laws to understand the basic concepts, latest progress and applications of certain sub fields such as nuclear physics, spectroscopy of atoms &amp; molecules, </w:t>
      </w:r>
      <w:r>
        <w:rPr>
          <w:color w:val="000000"/>
          <w:lang w:val="en-IN" w:eastAsia="en-IN"/>
        </w:rPr>
        <w:t>solid state</w:t>
      </w:r>
      <w:r w:rsidRPr="00916D28">
        <w:rPr>
          <w:color w:val="000000"/>
          <w:lang w:val="en-IN" w:eastAsia="en-IN"/>
        </w:rPr>
        <w:t xml:space="preserve"> physics, computational physics &amp; electronics.</w:t>
      </w:r>
    </w:p>
    <w:p w:rsidR="005C2605" w:rsidRPr="00916D28" w:rsidRDefault="005C2605" w:rsidP="005C2605">
      <w:pPr>
        <w:suppressAutoHyphens w:val="0"/>
        <w:autoSpaceDE w:val="0"/>
        <w:autoSpaceDN w:val="0"/>
        <w:adjustRightInd w:val="0"/>
        <w:spacing w:after="27" w:line="360" w:lineRule="auto"/>
        <w:ind w:left="709" w:hanging="709"/>
        <w:jc w:val="both"/>
        <w:rPr>
          <w:color w:val="000000"/>
          <w:lang w:val="en-IN" w:eastAsia="en-IN"/>
        </w:rPr>
      </w:pPr>
      <w:r>
        <w:rPr>
          <w:b/>
          <w:color w:val="000000"/>
          <w:lang w:val="en-IN" w:eastAsia="en-IN"/>
        </w:rPr>
        <w:t>PSO3</w:t>
      </w:r>
      <w:r w:rsidRPr="00916D28">
        <w:rPr>
          <w:b/>
          <w:color w:val="000000"/>
          <w:lang w:val="en-IN" w:eastAsia="en-IN"/>
        </w:rPr>
        <w:t>:</w:t>
      </w:r>
      <w:r w:rsidRPr="00916D28">
        <w:rPr>
          <w:color w:val="000000"/>
          <w:lang w:val="en-IN" w:eastAsia="en-IN"/>
        </w:rPr>
        <w:t xml:space="preserve"> Gain hands-on skills for carrying out basic experiments as well as experiments related </w:t>
      </w:r>
      <w:r>
        <w:rPr>
          <w:color w:val="000000"/>
          <w:lang w:val="en-IN" w:eastAsia="en-IN"/>
        </w:rPr>
        <w:t xml:space="preserve">  </w:t>
      </w:r>
      <w:r w:rsidRPr="00916D28">
        <w:rPr>
          <w:color w:val="000000"/>
          <w:lang w:val="en-IN" w:eastAsia="en-IN"/>
        </w:rPr>
        <w:t xml:space="preserve">to </w:t>
      </w:r>
      <w:r>
        <w:rPr>
          <w:color w:val="000000"/>
          <w:lang w:val="en-IN" w:eastAsia="en-IN"/>
        </w:rPr>
        <w:t>different fields of Physics and</w:t>
      </w:r>
      <w:r w:rsidRPr="00CD7062">
        <w:rPr>
          <w:color w:val="000000"/>
          <w:lang w:val="en-IN" w:eastAsia="en-IN"/>
        </w:rPr>
        <w:t xml:space="preserve"> </w:t>
      </w:r>
      <w:r>
        <w:rPr>
          <w:color w:val="000000"/>
          <w:lang w:val="en-IN" w:eastAsia="en-IN"/>
        </w:rPr>
        <w:t>a</w:t>
      </w:r>
      <w:r w:rsidRPr="00916D28">
        <w:rPr>
          <w:color w:val="000000"/>
          <w:lang w:val="en-IN" w:eastAsia="en-IN"/>
        </w:rPr>
        <w:t>ttain abilities of critical thinking, problem mapping &amp; solving using f</w:t>
      </w:r>
      <w:r>
        <w:rPr>
          <w:color w:val="000000"/>
          <w:lang w:val="en-IN" w:eastAsia="en-IN"/>
        </w:rPr>
        <w:t>undamental principles of Physics</w:t>
      </w:r>
      <w:r w:rsidRPr="00916D28">
        <w:rPr>
          <w:color w:val="000000"/>
          <w:lang w:val="en-IN" w:eastAsia="en-IN"/>
        </w:rPr>
        <w:t>, systematic analysis &amp; interpretation of results</w:t>
      </w:r>
      <w:r>
        <w:rPr>
          <w:color w:val="000000"/>
          <w:lang w:val="en-IN" w:eastAsia="en-IN"/>
        </w:rPr>
        <w:t>.</w:t>
      </w:r>
    </w:p>
    <w:p w:rsidR="005C2605" w:rsidRDefault="005C2605" w:rsidP="005C2605">
      <w:pPr>
        <w:suppressAutoHyphens w:val="0"/>
        <w:autoSpaceDE w:val="0"/>
        <w:autoSpaceDN w:val="0"/>
        <w:adjustRightInd w:val="0"/>
        <w:spacing w:after="27" w:line="360" w:lineRule="auto"/>
        <w:ind w:left="709" w:hanging="709"/>
        <w:jc w:val="both"/>
        <w:rPr>
          <w:color w:val="000000"/>
          <w:lang w:val="en-IN" w:eastAsia="en-IN"/>
        </w:rPr>
      </w:pPr>
      <w:r w:rsidRPr="00916D28">
        <w:rPr>
          <w:b/>
          <w:color w:val="000000"/>
          <w:lang w:val="en-IN" w:eastAsia="en-IN"/>
        </w:rPr>
        <w:t>PSO</w:t>
      </w:r>
      <w:r>
        <w:rPr>
          <w:b/>
          <w:color w:val="000000"/>
          <w:lang w:val="en-IN" w:eastAsia="en-IN"/>
        </w:rPr>
        <w:t>4</w:t>
      </w:r>
      <w:r w:rsidRPr="00916D28">
        <w:rPr>
          <w:color w:val="000000"/>
          <w:lang w:val="en-IN" w:eastAsia="en-IN"/>
        </w:rPr>
        <w:t>:</w:t>
      </w:r>
      <w:r>
        <w:rPr>
          <w:color w:val="000000"/>
          <w:lang w:val="en-IN" w:eastAsia="en-IN"/>
        </w:rPr>
        <w:t xml:space="preserve"> </w:t>
      </w:r>
      <w:r w:rsidRPr="00CD7062">
        <w:rPr>
          <w:color w:val="000000"/>
          <w:lang w:val="en-IN" w:eastAsia="en-IN"/>
        </w:rPr>
        <w:t>Have a new perspective to look at everything from ‘Scientific’ point of view that enabling them to pursue higher studies at postgraduate &amp; research level</w:t>
      </w: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r>
        <w:rPr>
          <w:b/>
          <w:color w:val="000000"/>
          <w:lang w:val="en-IN" w:eastAsia="en-IN"/>
        </w:rPr>
        <w:t>PSO5</w:t>
      </w:r>
      <w:r w:rsidRPr="008202B3">
        <w:rPr>
          <w:color w:val="000000"/>
          <w:lang w:val="en-IN" w:eastAsia="en-IN"/>
        </w:rPr>
        <w:t>:</w:t>
      </w:r>
      <w:r>
        <w:rPr>
          <w:color w:val="000000"/>
          <w:lang w:val="en-IN" w:eastAsia="en-IN"/>
        </w:rPr>
        <w:t xml:space="preserve"> H</w:t>
      </w:r>
      <w:proofErr w:type="spellStart"/>
      <w:r w:rsidRPr="00F93E1A">
        <w:rPr>
          <w:rFonts w:eastAsia="DejaVu Sans"/>
          <w:kern w:val="1"/>
          <w:lang w:eastAsia="hi-IN" w:bidi="hi-IN"/>
        </w:rPr>
        <w:t>ave</w:t>
      </w:r>
      <w:proofErr w:type="spellEnd"/>
      <w:r w:rsidRPr="00F93E1A">
        <w:rPr>
          <w:rFonts w:eastAsia="DejaVu Sans"/>
          <w:kern w:val="1"/>
          <w:lang w:eastAsia="hi-IN" w:bidi="hi-IN"/>
        </w:rPr>
        <w:t xml:space="preserve"> a</w:t>
      </w:r>
      <w:r w:rsidRPr="00F93E1A">
        <w:rPr>
          <w:rFonts w:eastAsia="DejaVu Sans"/>
          <w:kern w:val="1"/>
          <w:sz w:val="23"/>
          <w:szCs w:val="23"/>
          <w:lang w:eastAsia="hi-IN" w:bidi="hi-IN"/>
        </w:rPr>
        <w:t xml:space="preserve">wareness of the impact of </w:t>
      </w:r>
      <w:r>
        <w:rPr>
          <w:rFonts w:eastAsia="DejaVu Sans"/>
          <w:kern w:val="1"/>
          <w:sz w:val="23"/>
          <w:szCs w:val="23"/>
          <w:lang w:eastAsia="hi-IN" w:bidi="hi-IN"/>
        </w:rPr>
        <w:t>Physics</w:t>
      </w:r>
      <w:r w:rsidRPr="00F93E1A">
        <w:rPr>
          <w:rFonts w:eastAsia="DejaVu Sans"/>
          <w:kern w:val="1"/>
          <w:sz w:val="23"/>
          <w:szCs w:val="23"/>
          <w:lang w:eastAsia="hi-IN" w:bidi="hi-IN"/>
        </w:rPr>
        <w:t xml:space="preserve"> in social, </w:t>
      </w:r>
      <w:r>
        <w:rPr>
          <w:rFonts w:eastAsia="DejaVu Sans"/>
          <w:kern w:val="1"/>
          <w:sz w:val="23"/>
          <w:szCs w:val="23"/>
          <w:lang w:eastAsia="hi-IN" w:bidi="hi-IN"/>
        </w:rPr>
        <w:t>E</w:t>
      </w:r>
      <w:r w:rsidRPr="00F93E1A">
        <w:rPr>
          <w:rFonts w:eastAsia="DejaVu Sans"/>
          <w:kern w:val="1"/>
          <w:sz w:val="23"/>
          <w:szCs w:val="23"/>
          <w:lang w:eastAsia="hi-IN" w:bidi="hi-IN"/>
        </w:rPr>
        <w:t>conomical and environmental issues.</w:t>
      </w: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5C2605" w:rsidRDefault="005C2605" w:rsidP="005C2605">
      <w:pPr>
        <w:suppressAutoHyphens w:val="0"/>
        <w:spacing w:after="200" w:line="242" w:lineRule="auto"/>
        <w:ind w:right="-20"/>
        <w:contextualSpacing/>
        <w:jc w:val="both"/>
        <w:rPr>
          <w:rFonts w:eastAsia="DejaVu Sans"/>
          <w:kern w:val="1"/>
          <w:sz w:val="23"/>
          <w:szCs w:val="23"/>
          <w:lang w:eastAsia="hi-IN" w:bidi="hi-IN"/>
        </w:rPr>
      </w:pPr>
    </w:p>
    <w:p w:rsidR="00221C6F" w:rsidRDefault="00221C6F" w:rsidP="005C2605">
      <w:pPr>
        <w:suppressAutoHyphens w:val="0"/>
        <w:rPr>
          <w:rFonts w:eastAsia="DejaVu Sans"/>
          <w:kern w:val="1"/>
          <w:sz w:val="23"/>
          <w:szCs w:val="23"/>
          <w:lang w:eastAsia="hi-IN" w:bidi="hi-IN"/>
        </w:rPr>
        <w:sectPr w:rsidR="00221C6F" w:rsidSect="00AD7C0A">
          <w:headerReference w:type="default" r:id="rId8"/>
          <w:footnotePr>
            <w:pos w:val="beneathText"/>
          </w:footnotePr>
          <w:pgSz w:w="12240" w:h="15840"/>
          <w:pgMar w:top="810" w:right="1080" w:bottom="720" w:left="1800" w:header="450" w:footer="720" w:gutter="0"/>
          <w:cols w:space="720"/>
          <w:docGrid w:linePitch="360"/>
        </w:sectPr>
      </w:pPr>
    </w:p>
    <w:p w:rsidR="00221C6F" w:rsidRDefault="00221C6F" w:rsidP="00221C6F">
      <w:pPr>
        <w:suppressAutoHyphens w:val="0"/>
        <w:jc w:val="center"/>
        <w:rPr>
          <w:b/>
          <w:sz w:val="72"/>
          <w:szCs w:val="72"/>
          <w:lang w:eastAsia="en-US"/>
        </w:rPr>
      </w:pPr>
    </w:p>
    <w:p w:rsidR="00221C6F" w:rsidRDefault="00221C6F" w:rsidP="00221C6F">
      <w:pPr>
        <w:suppressAutoHyphens w:val="0"/>
        <w:jc w:val="center"/>
        <w:rPr>
          <w:b/>
          <w:sz w:val="72"/>
          <w:szCs w:val="72"/>
          <w:lang w:eastAsia="en-US"/>
        </w:rPr>
      </w:pPr>
    </w:p>
    <w:p w:rsidR="00221C6F" w:rsidRDefault="00221C6F" w:rsidP="00221C6F">
      <w:pPr>
        <w:suppressAutoHyphens w:val="0"/>
        <w:jc w:val="center"/>
        <w:rPr>
          <w:b/>
          <w:sz w:val="72"/>
          <w:szCs w:val="72"/>
          <w:lang w:eastAsia="en-US"/>
        </w:rPr>
      </w:pPr>
    </w:p>
    <w:p w:rsidR="00221C6F" w:rsidRDefault="00221C6F" w:rsidP="00221C6F">
      <w:pPr>
        <w:suppressAutoHyphens w:val="0"/>
        <w:jc w:val="center"/>
        <w:rPr>
          <w:b/>
          <w:sz w:val="72"/>
          <w:szCs w:val="72"/>
          <w:lang w:eastAsia="en-US"/>
        </w:rPr>
      </w:pPr>
    </w:p>
    <w:p w:rsidR="00221C6F" w:rsidRDefault="00221C6F" w:rsidP="00221C6F">
      <w:pPr>
        <w:suppressAutoHyphens w:val="0"/>
        <w:jc w:val="center"/>
        <w:rPr>
          <w:b/>
          <w:sz w:val="72"/>
          <w:szCs w:val="72"/>
          <w:lang w:eastAsia="en-US"/>
        </w:rPr>
      </w:pPr>
    </w:p>
    <w:p w:rsidR="00221C6F" w:rsidRPr="00221C6F" w:rsidRDefault="00221C6F" w:rsidP="00221C6F">
      <w:pPr>
        <w:suppressAutoHyphens w:val="0"/>
        <w:jc w:val="center"/>
        <w:rPr>
          <w:b/>
          <w:sz w:val="72"/>
          <w:szCs w:val="72"/>
          <w:lang w:eastAsia="en-US"/>
        </w:rPr>
      </w:pPr>
      <w:r w:rsidRPr="00221C6F">
        <w:rPr>
          <w:b/>
          <w:sz w:val="72"/>
          <w:szCs w:val="72"/>
          <w:lang w:eastAsia="en-US"/>
        </w:rPr>
        <w:t>Mapping of CO with PO’s and PSO’s</w:t>
      </w:r>
    </w:p>
    <w:p w:rsidR="005C2605" w:rsidRDefault="005C2605" w:rsidP="005C2605">
      <w:pPr>
        <w:suppressAutoHyphens w:val="0"/>
        <w:rPr>
          <w:b/>
          <w:sz w:val="28"/>
          <w:szCs w:val="28"/>
          <w:lang w:eastAsia="en-US"/>
        </w:rPr>
      </w:pPr>
      <w:r>
        <w:rPr>
          <w:rFonts w:eastAsia="DejaVu Sans"/>
          <w:kern w:val="1"/>
          <w:sz w:val="23"/>
          <w:szCs w:val="23"/>
          <w:lang w:eastAsia="hi-IN" w:bidi="hi-IN"/>
        </w:rPr>
        <w:br w:type="page"/>
      </w:r>
      <w:r w:rsidRPr="000B3F0B">
        <w:rPr>
          <w:b/>
          <w:sz w:val="28"/>
          <w:szCs w:val="28"/>
          <w:lang w:eastAsia="en-US"/>
        </w:rPr>
        <w:lastRenderedPageBreak/>
        <w:t>Mapping of CO with PO’s and PSO’s</w:t>
      </w:r>
    </w:p>
    <w:p w:rsidR="005C2605" w:rsidRPr="000B3F0B" w:rsidRDefault="005C2605" w:rsidP="005C2605">
      <w:pPr>
        <w:tabs>
          <w:tab w:val="right" w:pos="9360"/>
        </w:tabs>
        <w:suppressAutoHyphens w:val="0"/>
        <w:jc w:val="center"/>
        <w:rPr>
          <w:b/>
          <w:sz w:val="28"/>
          <w:szCs w:val="28"/>
          <w:lang w:eastAsia="en-US"/>
        </w:rPr>
      </w:pPr>
    </w:p>
    <w:tbl>
      <w:tblPr>
        <w:tblW w:w="12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489"/>
        <w:gridCol w:w="488"/>
        <w:gridCol w:w="814"/>
        <w:gridCol w:w="813"/>
        <w:gridCol w:w="651"/>
        <w:gridCol w:w="651"/>
        <w:gridCol w:w="489"/>
        <w:gridCol w:w="766"/>
        <w:gridCol w:w="762"/>
        <w:gridCol w:w="529"/>
        <w:gridCol w:w="705"/>
        <w:gridCol w:w="705"/>
        <w:gridCol w:w="528"/>
        <w:gridCol w:w="528"/>
        <w:gridCol w:w="926"/>
        <w:gridCol w:w="1023"/>
      </w:tblGrid>
      <w:tr w:rsidR="005C2605" w:rsidRPr="00C72E3B" w:rsidTr="00221C6F">
        <w:trPr>
          <w:cantSplit/>
          <w:trHeight w:val="334"/>
          <w:jc w:val="center"/>
        </w:trPr>
        <w:tc>
          <w:tcPr>
            <w:tcW w:w="12705" w:type="dxa"/>
            <w:gridSpan w:val="17"/>
          </w:tcPr>
          <w:p w:rsidR="005C2605" w:rsidRPr="00C72E3B" w:rsidRDefault="005C2605" w:rsidP="00221C6F">
            <w:pPr>
              <w:suppressAutoHyphens w:val="0"/>
              <w:spacing w:line="276" w:lineRule="auto"/>
              <w:ind w:left="113" w:right="113"/>
              <w:jc w:val="center"/>
              <w:rPr>
                <w:rFonts w:eastAsia="Calibri"/>
                <w:b/>
                <w:lang w:eastAsia="en-US"/>
              </w:rPr>
            </w:pPr>
            <w:r w:rsidRPr="00C72E3B">
              <w:rPr>
                <w:b/>
                <w:color w:val="000000"/>
                <w:lang w:eastAsia="en-US"/>
              </w:rPr>
              <w:t xml:space="preserve">Course code </w:t>
            </w:r>
            <w:r w:rsidR="00221C6F">
              <w:rPr>
                <w:b/>
                <w:color w:val="000000"/>
                <w:lang w:eastAsia="en-US"/>
              </w:rPr>
              <w:t>B-PHY-N</w:t>
            </w:r>
            <w:r>
              <w:rPr>
                <w:b/>
                <w:color w:val="000000"/>
                <w:lang w:eastAsia="en-US"/>
              </w:rPr>
              <w:t>-101</w:t>
            </w:r>
          </w:p>
        </w:tc>
      </w:tr>
      <w:tr w:rsidR="005C2605" w:rsidRPr="00C72E3B" w:rsidTr="00AF7417">
        <w:trPr>
          <w:cantSplit/>
          <w:trHeight w:val="3287"/>
          <w:jc w:val="center"/>
        </w:trPr>
        <w:tc>
          <w:tcPr>
            <w:tcW w:w="1838" w:type="dxa"/>
          </w:tcPr>
          <w:p w:rsidR="005C2605" w:rsidRPr="00C72E3B" w:rsidRDefault="005C2605" w:rsidP="00AF7417">
            <w:pPr>
              <w:suppressAutoHyphens w:val="0"/>
              <w:spacing w:line="276" w:lineRule="auto"/>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89" w:type="dxa"/>
            <w:textDirection w:val="btL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88"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814"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813"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51"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651"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89"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66"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62"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29"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705"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705"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PSO1</w:t>
            </w:r>
          </w:p>
        </w:tc>
        <w:tc>
          <w:tcPr>
            <w:tcW w:w="528"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PSO2</w:t>
            </w:r>
          </w:p>
        </w:tc>
        <w:tc>
          <w:tcPr>
            <w:tcW w:w="528"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PSO3</w:t>
            </w:r>
          </w:p>
        </w:tc>
        <w:tc>
          <w:tcPr>
            <w:tcW w:w="926"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PSO4</w:t>
            </w:r>
          </w:p>
        </w:tc>
        <w:tc>
          <w:tcPr>
            <w:tcW w:w="1023" w:type="dxa"/>
            <w:textDirection w:val="btLr"/>
            <w:vAlign w:val="center"/>
          </w:tcPr>
          <w:p w:rsidR="005C2605" w:rsidRPr="00C72E3B" w:rsidRDefault="005C2605" w:rsidP="00AF7417">
            <w:pPr>
              <w:suppressAutoHyphens w:val="0"/>
              <w:spacing w:line="276" w:lineRule="auto"/>
              <w:ind w:left="113" w:right="113"/>
              <w:rPr>
                <w:rFonts w:eastAsia="Calibri"/>
                <w:b/>
                <w:lang w:eastAsia="en-US"/>
              </w:rPr>
            </w:pPr>
            <w:r w:rsidRPr="00C72E3B">
              <w:rPr>
                <w:rFonts w:eastAsia="Calibri"/>
                <w:b/>
                <w:lang w:eastAsia="en-US"/>
              </w:rPr>
              <w:t>PSO5</w:t>
            </w:r>
          </w:p>
          <w:p w:rsidR="005C2605" w:rsidRPr="00C72E3B" w:rsidRDefault="005C2605" w:rsidP="00AF7417">
            <w:pPr>
              <w:suppressAutoHyphens w:val="0"/>
              <w:spacing w:line="276" w:lineRule="auto"/>
              <w:ind w:left="113" w:right="113"/>
              <w:rPr>
                <w:rFonts w:eastAsia="Calibri"/>
                <w:b/>
                <w:lang w:eastAsia="en-US"/>
              </w:rPr>
            </w:pPr>
          </w:p>
        </w:tc>
      </w:tr>
      <w:tr w:rsidR="00CF2183" w:rsidRPr="00C72E3B" w:rsidTr="00AF7417">
        <w:trPr>
          <w:trHeight w:val="466"/>
          <w:jc w:val="center"/>
        </w:trPr>
        <w:tc>
          <w:tcPr>
            <w:tcW w:w="1838" w:type="dxa"/>
            <w:vAlign w:val="center"/>
          </w:tcPr>
          <w:p w:rsidR="00CF2183" w:rsidRPr="00C72E3B" w:rsidRDefault="00CF2183" w:rsidP="00AF7417">
            <w:pPr>
              <w:suppressAutoHyphens w:val="0"/>
              <w:spacing w:line="276" w:lineRule="auto"/>
              <w:rPr>
                <w:rFonts w:eastAsia="Calibri"/>
                <w:b/>
                <w:lang w:eastAsia="en-US"/>
              </w:rPr>
            </w:pPr>
            <w:r>
              <w:rPr>
                <w:b/>
                <w:color w:val="000000"/>
                <w:lang w:eastAsia="en-US"/>
              </w:rPr>
              <w:t>B-PHY-N-101</w:t>
            </w:r>
            <w:r>
              <w:rPr>
                <w:rFonts w:eastAsia="Calibri"/>
                <w:b/>
                <w:lang w:eastAsia="en-US"/>
              </w:rPr>
              <w:t>.1</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09"/>
          <w:jc w:val="center"/>
        </w:trPr>
        <w:tc>
          <w:tcPr>
            <w:tcW w:w="1838" w:type="dxa"/>
          </w:tcPr>
          <w:p w:rsidR="00CF2183" w:rsidRDefault="00CF2183" w:rsidP="00AF7417">
            <w:r>
              <w:rPr>
                <w:b/>
                <w:color w:val="000000"/>
                <w:lang w:eastAsia="en-US"/>
              </w:rPr>
              <w:t>B-PHY-N-101</w:t>
            </w:r>
            <w:r w:rsidRPr="003F2439">
              <w:rPr>
                <w:rFonts w:eastAsia="Calibri"/>
                <w:b/>
                <w:lang w:eastAsia="en-US"/>
              </w:rPr>
              <w:t>.</w:t>
            </w:r>
            <w:r>
              <w:rPr>
                <w:rFonts w:eastAsia="Calibri"/>
                <w:b/>
                <w:lang w:eastAsia="en-US"/>
              </w:rPr>
              <w:t>2</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61"/>
          <w:jc w:val="center"/>
        </w:trPr>
        <w:tc>
          <w:tcPr>
            <w:tcW w:w="1838" w:type="dxa"/>
          </w:tcPr>
          <w:p w:rsidR="00CF2183" w:rsidRDefault="00CF2183" w:rsidP="00AF7417">
            <w:r>
              <w:rPr>
                <w:b/>
                <w:color w:val="000000"/>
                <w:lang w:eastAsia="en-US"/>
              </w:rPr>
              <w:t>B-PHY-N-101</w:t>
            </w:r>
            <w:r w:rsidRPr="003F2439">
              <w:rPr>
                <w:rFonts w:eastAsia="Calibri"/>
                <w:b/>
                <w:lang w:eastAsia="en-US"/>
              </w:rPr>
              <w:t>.</w:t>
            </w:r>
            <w:r>
              <w:rPr>
                <w:rFonts w:eastAsia="Calibri"/>
                <w:b/>
                <w:lang w:eastAsia="en-US"/>
              </w:rPr>
              <w:t>3</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Default="00CF2183" w:rsidP="00AF7417">
            <w:r>
              <w:rPr>
                <w:b/>
                <w:color w:val="000000"/>
                <w:lang w:eastAsia="en-US"/>
              </w:rPr>
              <w:t>B-PHY-N-101</w:t>
            </w:r>
            <w:r w:rsidRPr="003F2439">
              <w:rPr>
                <w:rFonts w:eastAsia="Calibri"/>
                <w:b/>
                <w:lang w:eastAsia="en-US"/>
              </w:rPr>
              <w:t>.</w:t>
            </w:r>
            <w:r>
              <w:rPr>
                <w:rFonts w:eastAsia="Calibri"/>
                <w:b/>
                <w:lang w:eastAsia="en-US"/>
              </w:rPr>
              <w:t>4</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Pr="00C72E3B" w:rsidRDefault="00CF2183" w:rsidP="00AF7417">
            <w:pPr>
              <w:widowControl w:val="0"/>
              <w:rPr>
                <w:rFonts w:eastAsia="DejaVu Sans"/>
                <w:b/>
                <w:kern w:val="1"/>
                <w:lang w:eastAsia="hi-IN" w:bidi="hi-IN"/>
              </w:rPr>
            </w:pPr>
            <w:r>
              <w:rPr>
                <w:rFonts w:eastAsia="DejaVu Sans"/>
                <w:b/>
                <w:kern w:val="1"/>
                <w:lang w:eastAsia="hi-IN" w:bidi="hi-IN"/>
              </w:rPr>
              <w:t>Average</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5C2605" w:rsidRPr="00C72E3B" w:rsidTr="00221C6F">
        <w:trPr>
          <w:trHeight w:val="400"/>
          <w:jc w:val="center"/>
        </w:trPr>
        <w:tc>
          <w:tcPr>
            <w:tcW w:w="12705" w:type="dxa"/>
            <w:gridSpan w:val="17"/>
          </w:tcPr>
          <w:p w:rsidR="005C2605" w:rsidRPr="00C72E3B" w:rsidRDefault="005C2605" w:rsidP="00AF7417">
            <w:pPr>
              <w:suppressAutoHyphens w:val="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5C2605" w:rsidRPr="00C72E3B" w:rsidRDefault="005C2605" w:rsidP="005C2605">
      <w:pPr>
        <w:suppressAutoHyphens w:val="0"/>
        <w:rPr>
          <w:b/>
          <w:lang w:eastAsia="en-US"/>
        </w:rPr>
      </w:pPr>
      <w:bookmarkStart w:id="0" w:name="_gjdgxs" w:colFirst="0" w:colLast="0"/>
      <w:bookmarkEnd w:id="0"/>
    </w:p>
    <w:p w:rsidR="005C2605" w:rsidRDefault="005C2605"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tbl>
      <w:tblPr>
        <w:tblW w:w="12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489"/>
        <w:gridCol w:w="488"/>
        <w:gridCol w:w="814"/>
        <w:gridCol w:w="813"/>
        <w:gridCol w:w="651"/>
        <w:gridCol w:w="651"/>
        <w:gridCol w:w="489"/>
        <w:gridCol w:w="766"/>
        <w:gridCol w:w="762"/>
        <w:gridCol w:w="529"/>
        <w:gridCol w:w="705"/>
        <w:gridCol w:w="705"/>
        <w:gridCol w:w="528"/>
        <w:gridCol w:w="528"/>
        <w:gridCol w:w="926"/>
        <w:gridCol w:w="1023"/>
      </w:tblGrid>
      <w:tr w:rsidR="000A1ADB" w:rsidRPr="00C72E3B" w:rsidTr="00AF7417">
        <w:trPr>
          <w:cantSplit/>
          <w:trHeight w:val="334"/>
          <w:jc w:val="center"/>
        </w:trPr>
        <w:tc>
          <w:tcPr>
            <w:tcW w:w="12705" w:type="dxa"/>
            <w:gridSpan w:val="17"/>
          </w:tcPr>
          <w:p w:rsidR="000A1ADB" w:rsidRPr="00C72E3B" w:rsidRDefault="000A1ADB" w:rsidP="000A1ADB">
            <w:pPr>
              <w:suppressAutoHyphens w:val="0"/>
              <w:spacing w:line="276" w:lineRule="auto"/>
              <w:ind w:left="113" w:right="113"/>
              <w:jc w:val="center"/>
              <w:rPr>
                <w:rFonts w:eastAsia="Calibri"/>
                <w:b/>
                <w:lang w:eastAsia="en-US"/>
              </w:rPr>
            </w:pPr>
            <w:r w:rsidRPr="00C72E3B">
              <w:rPr>
                <w:b/>
                <w:color w:val="000000"/>
                <w:lang w:eastAsia="en-US"/>
              </w:rPr>
              <w:t xml:space="preserve">Course code </w:t>
            </w:r>
            <w:r>
              <w:rPr>
                <w:b/>
                <w:color w:val="000000"/>
                <w:lang w:eastAsia="en-US"/>
              </w:rPr>
              <w:t>B-PHY-N-102</w:t>
            </w:r>
          </w:p>
        </w:tc>
      </w:tr>
      <w:tr w:rsidR="000A1ADB" w:rsidRPr="00C72E3B" w:rsidTr="00AF7417">
        <w:trPr>
          <w:cantSplit/>
          <w:trHeight w:val="3287"/>
          <w:jc w:val="center"/>
        </w:trPr>
        <w:tc>
          <w:tcPr>
            <w:tcW w:w="1838" w:type="dxa"/>
          </w:tcPr>
          <w:p w:rsidR="000A1ADB" w:rsidRPr="00C72E3B" w:rsidRDefault="000A1ADB" w:rsidP="00AF7417">
            <w:pPr>
              <w:suppressAutoHyphens w:val="0"/>
              <w:spacing w:line="276" w:lineRule="auto"/>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89" w:type="dxa"/>
            <w:textDirection w:val="btL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8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814"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81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8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6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62"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2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PSO1</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PSO2</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PSO3</w:t>
            </w:r>
          </w:p>
        </w:tc>
        <w:tc>
          <w:tcPr>
            <w:tcW w:w="92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PSO4</w:t>
            </w:r>
          </w:p>
        </w:tc>
        <w:tc>
          <w:tcPr>
            <w:tcW w:w="102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PSO5</w:t>
            </w:r>
          </w:p>
          <w:p w:rsidR="000A1ADB" w:rsidRPr="00C72E3B" w:rsidRDefault="000A1ADB" w:rsidP="00AF7417">
            <w:pPr>
              <w:suppressAutoHyphens w:val="0"/>
              <w:spacing w:line="276" w:lineRule="auto"/>
              <w:ind w:left="113" w:right="113"/>
              <w:rPr>
                <w:rFonts w:eastAsia="Calibri"/>
                <w:b/>
                <w:lang w:eastAsia="en-US"/>
              </w:rPr>
            </w:pPr>
          </w:p>
        </w:tc>
      </w:tr>
      <w:tr w:rsidR="00CF2183" w:rsidRPr="00C72E3B" w:rsidTr="00AF7417">
        <w:trPr>
          <w:trHeight w:val="466"/>
          <w:jc w:val="center"/>
        </w:trPr>
        <w:tc>
          <w:tcPr>
            <w:tcW w:w="1838" w:type="dxa"/>
            <w:vAlign w:val="center"/>
          </w:tcPr>
          <w:p w:rsidR="00CF2183" w:rsidRPr="00C72E3B" w:rsidRDefault="00CF2183" w:rsidP="000A1ADB">
            <w:pPr>
              <w:suppressAutoHyphens w:val="0"/>
              <w:spacing w:line="276" w:lineRule="auto"/>
              <w:rPr>
                <w:rFonts w:eastAsia="Calibri"/>
                <w:b/>
                <w:lang w:eastAsia="en-US"/>
              </w:rPr>
            </w:pPr>
            <w:r>
              <w:rPr>
                <w:b/>
                <w:color w:val="000000"/>
                <w:lang w:eastAsia="en-US"/>
              </w:rPr>
              <w:t>B-PHY-N-102</w:t>
            </w:r>
            <w:r>
              <w:rPr>
                <w:rFonts w:eastAsia="Calibri"/>
                <w:b/>
                <w:lang w:eastAsia="en-US"/>
              </w:rPr>
              <w:t>.1</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09"/>
          <w:jc w:val="center"/>
        </w:trPr>
        <w:tc>
          <w:tcPr>
            <w:tcW w:w="1838" w:type="dxa"/>
          </w:tcPr>
          <w:p w:rsidR="00CF2183" w:rsidRDefault="00CF2183" w:rsidP="000A1ADB">
            <w:r>
              <w:rPr>
                <w:b/>
                <w:color w:val="000000"/>
                <w:lang w:eastAsia="en-US"/>
              </w:rPr>
              <w:t>B-PHY-N-102</w:t>
            </w:r>
            <w:r w:rsidRPr="003F2439">
              <w:rPr>
                <w:rFonts w:eastAsia="Calibri"/>
                <w:b/>
                <w:lang w:eastAsia="en-US"/>
              </w:rPr>
              <w:t>.</w:t>
            </w:r>
            <w:r>
              <w:rPr>
                <w:rFonts w:eastAsia="Calibri"/>
                <w:b/>
                <w:lang w:eastAsia="en-US"/>
              </w:rPr>
              <w:t>2</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61"/>
          <w:jc w:val="center"/>
        </w:trPr>
        <w:tc>
          <w:tcPr>
            <w:tcW w:w="1838" w:type="dxa"/>
          </w:tcPr>
          <w:p w:rsidR="00CF2183" w:rsidRDefault="00CF2183" w:rsidP="000A1ADB">
            <w:r>
              <w:rPr>
                <w:b/>
                <w:color w:val="000000"/>
                <w:lang w:eastAsia="en-US"/>
              </w:rPr>
              <w:t>B-PHY-N-102</w:t>
            </w:r>
            <w:r w:rsidRPr="003F2439">
              <w:rPr>
                <w:rFonts w:eastAsia="Calibri"/>
                <w:b/>
                <w:lang w:eastAsia="en-US"/>
              </w:rPr>
              <w:t>.</w:t>
            </w:r>
            <w:r>
              <w:rPr>
                <w:rFonts w:eastAsia="Calibri"/>
                <w:b/>
                <w:lang w:eastAsia="en-US"/>
              </w:rPr>
              <w:t>3</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Default="00CF2183" w:rsidP="000A1ADB">
            <w:r>
              <w:rPr>
                <w:b/>
                <w:color w:val="000000"/>
                <w:lang w:eastAsia="en-US"/>
              </w:rPr>
              <w:t>B-PHY-N-102</w:t>
            </w:r>
            <w:r w:rsidRPr="003F2439">
              <w:rPr>
                <w:rFonts w:eastAsia="Calibri"/>
                <w:b/>
                <w:lang w:eastAsia="en-US"/>
              </w:rPr>
              <w:t>.</w:t>
            </w:r>
            <w:r>
              <w:rPr>
                <w:rFonts w:eastAsia="Calibri"/>
                <w:b/>
                <w:lang w:eastAsia="en-US"/>
              </w:rPr>
              <w:t>4</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r>
      <w:tr w:rsidR="00CF2183" w:rsidRPr="00C72E3B" w:rsidTr="00AF7417">
        <w:trPr>
          <w:trHeight w:val="359"/>
          <w:jc w:val="center"/>
        </w:trPr>
        <w:tc>
          <w:tcPr>
            <w:tcW w:w="1838" w:type="dxa"/>
          </w:tcPr>
          <w:p w:rsidR="00CF2183" w:rsidRPr="00C72E3B" w:rsidRDefault="00CF2183" w:rsidP="00AF7417">
            <w:pPr>
              <w:widowControl w:val="0"/>
              <w:rPr>
                <w:rFonts w:eastAsia="DejaVu Sans"/>
                <w:b/>
                <w:kern w:val="1"/>
                <w:lang w:eastAsia="hi-IN" w:bidi="hi-IN"/>
              </w:rPr>
            </w:pPr>
            <w:r>
              <w:rPr>
                <w:rFonts w:eastAsia="DejaVu Sans"/>
                <w:b/>
                <w:kern w:val="1"/>
                <w:lang w:eastAsia="hi-IN" w:bidi="hi-IN"/>
              </w:rPr>
              <w:t>Average</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1.5</w:t>
            </w:r>
          </w:p>
        </w:tc>
      </w:tr>
      <w:tr w:rsidR="000A1ADB" w:rsidRPr="00C72E3B" w:rsidTr="00AF7417">
        <w:trPr>
          <w:trHeight w:val="400"/>
          <w:jc w:val="center"/>
        </w:trPr>
        <w:tc>
          <w:tcPr>
            <w:tcW w:w="12705" w:type="dxa"/>
            <w:gridSpan w:val="17"/>
          </w:tcPr>
          <w:p w:rsidR="000A1ADB" w:rsidRPr="00C72E3B" w:rsidRDefault="000A1ADB" w:rsidP="00AF7417">
            <w:pPr>
              <w:suppressAutoHyphens w:val="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Default="000A1ADB" w:rsidP="005C2605">
      <w:pPr>
        <w:suppressAutoHyphens w:val="0"/>
        <w:spacing w:after="200" w:line="242" w:lineRule="auto"/>
        <w:ind w:right="-20"/>
        <w:contextualSpacing/>
        <w:jc w:val="both"/>
        <w:rPr>
          <w:lang w:val="en-IN" w:eastAsia="en-IN"/>
        </w:rPr>
      </w:pPr>
    </w:p>
    <w:p w:rsidR="000A1ADB" w:rsidRPr="000B3F0B" w:rsidRDefault="000A1ADB" w:rsidP="000A1ADB">
      <w:pPr>
        <w:tabs>
          <w:tab w:val="right" w:pos="9360"/>
        </w:tabs>
        <w:suppressAutoHyphens w:val="0"/>
        <w:jc w:val="center"/>
        <w:rPr>
          <w:b/>
          <w:sz w:val="28"/>
          <w:szCs w:val="28"/>
          <w:lang w:eastAsia="en-US"/>
        </w:rPr>
      </w:pPr>
    </w:p>
    <w:tbl>
      <w:tblPr>
        <w:tblW w:w="12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489"/>
        <w:gridCol w:w="488"/>
        <w:gridCol w:w="814"/>
        <w:gridCol w:w="813"/>
        <w:gridCol w:w="651"/>
        <w:gridCol w:w="651"/>
        <w:gridCol w:w="489"/>
        <w:gridCol w:w="766"/>
        <w:gridCol w:w="762"/>
        <w:gridCol w:w="529"/>
        <w:gridCol w:w="705"/>
        <w:gridCol w:w="705"/>
        <w:gridCol w:w="528"/>
        <w:gridCol w:w="528"/>
        <w:gridCol w:w="926"/>
        <w:gridCol w:w="1023"/>
      </w:tblGrid>
      <w:tr w:rsidR="000A1ADB" w:rsidRPr="00C72E3B" w:rsidTr="00AF7417">
        <w:trPr>
          <w:cantSplit/>
          <w:trHeight w:val="334"/>
          <w:jc w:val="center"/>
        </w:trPr>
        <w:tc>
          <w:tcPr>
            <w:tcW w:w="12705" w:type="dxa"/>
            <w:gridSpan w:val="17"/>
          </w:tcPr>
          <w:p w:rsidR="000A1ADB" w:rsidRPr="00C72E3B" w:rsidRDefault="000A1ADB" w:rsidP="000A1ADB">
            <w:pPr>
              <w:suppressAutoHyphens w:val="0"/>
              <w:spacing w:line="276" w:lineRule="auto"/>
              <w:ind w:left="113" w:right="113"/>
              <w:jc w:val="center"/>
              <w:rPr>
                <w:rFonts w:eastAsia="Calibri"/>
                <w:b/>
                <w:lang w:eastAsia="en-US"/>
              </w:rPr>
            </w:pPr>
            <w:r w:rsidRPr="00C72E3B">
              <w:rPr>
                <w:b/>
                <w:color w:val="000000"/>
                <w:lang w:eastAsia="en-US"/>
              </w:rPr>
              <w:t xml:space="preserve">Course code </w:t>
            </w:r>
            <w:r>
              <w:rPr>
                <w:b/>
                <w:color w:val="000000"/>
                <w:lang w:eastAsia="en-US"/>
              </w:rPr>
              <w:t>B-PHY-N-201</w:t>
            </w:r>
          </w:p>
        </w:tc>
      </w:tr>
      <w:tr w:rsidR="000A1ADB" w:rsidRPr="00C72E3B" w:rsidTr="00AF7417">
        <w:trPr>
          <w:cantSplit/>
          <w:trHeight w:val="3287"/>
          <w:jc w:val="center"/>
        </w:trPr>
        <w:tc>
          <w:tcPr>
            <w:tcW w:w="1838" w:type="dxa"/>
          </w:tcPr>
          <w:p w:rsidR="000A1ADB" w:rsidRPr="00C72E3B" w:rsidRDefault="000A1ADB" w:rsidP="00AF7417">
            <w:pPr>
              <w:suppressAutoHyphens w:val="0"/>
              <w:spacing w:line="276" w:lineRule="auto"/>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89" w:type="dxa"/>
            <w:textDirection w:val="btL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8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814"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81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8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6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62"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2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PSO1</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PSO2</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PSO3</w:t>
            </w:r>
          </w:p>
        </w:tc>
        <w:tc>
          <w:tcPr>
            <w:tcW w:w="92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PSO4</w:t>
            </w:r>
          </w:p>
        </w:tc>
        <w:tc>
          <w:tcPr>
            <w:tcW w:w="102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PSO5</w:t>
            </w:r>
          </w:p>
          <w:p w:rsidR="000A1ADB" w:rsidRPr="00C72E3B" w:rsidRDefault="000A1ADB" w:rsidP="00AF7417">
            <w:pPr>
              <w:suppressAutoHyphens w:val="0"/>
              <w:spacing w:line="276" w:lineRule="auto"/>
              <w:ind w:left="113" w:right="113"/>
              <w:rPr>
                <w:rFonts w:eastAsia="Calibri"/>
                <w:b/>
                <w:lang w:eastAsia="en-US"/>
              </w:rPr>
            </w:pPr>
          </w:p>
        </w:tc>
      </w:tr>
      <w:tr w:rsidR="00CF2183" w:rsidRPr="00C72E3B" w:rsidTr="00AF7417">
        <w:trPr>
          <w:trHeight w:val="466"/>
          <w:jc w:val="center"/>
        </w:trPr>
        <w:tc>
          <w:tcPr>
            <w:tcW w:w="1838" w:type="dxa"/>
            <w:vAlign w:val="center"/>
          </w:tcPr>
          <w:p w:rsidR="00CF2183" w:rsidRPr="00C72E3B" w:rsidRDefault="00CF2183" w:rsidP="000A1ADB">
            <w:pPr>
              <w:suppressAutoHyphens w:val="0"/>
              <w:spacing w:line="276" w:lineRule="auto"/>
              <w:rPr>
                <w:rFonts w:eastAsia="Calibri"/>
                <w:b/>
                <w:lang w:eastAsia="en-US"/>
              </w:rPr>
            </w:pPr>
            <w:r>
              <w:rPr>
                <w:b/>
                <w:color w:val="000000"/>
                <w:lang w:eastAsia="en-US"/>
              </w:rPr>
              <w:t>B-PHY-N-201</w:t>
            </w:r>
            <w:r>
              <w:rPr>
                <w:rFonts w:eastAsia="Calibri"/>
                <w:b/>
                <w:lang w:eastAsia="en-US"/>
              </w:rPr>
              <w:t>.1</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3</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09"/>
          <w:jc w:val="center"/>
        </w:trPr>
        <w:tc>
          <w:tcPr>
            <w:tcW w:w="1838" w:type="dxa"/>
          </w:tcPr>
          <w:p w:rsidR="00CF2183" w:rsidRDefault="00CF2183" w:rsidP="000A1ADB">
            <w:r>
              <w:rPr>
                <w:b/>
                <w:color w:val="000000"/>
                <w:lang w:eastAsia="en-US"/>
              </w:rPr>
              <w:t>B-PHY-N-201</w:t>
            </w:r>
            <w:r w:rsidRPr="003F2439">
              <w:rPr>
                <w:rFonts w:eastAsia="Calibri"/>
                <w:b/>
                <w:lang w:eastAsia="en-US"/>
              </w:rPr>
              <w:t>.</w:t>
            </w:r>
            <w:r>
              <w:rPr>
                <w:rFonts w:eastAsia="Calibri"/>
                <w:b/>
                <w:lang w:eastAsia="en-US"/>
              </w:rPr>
              <w:t>2</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3</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61"/>
          <w:jc w:val="center"/>
        </w:trPr>
        <w:tc>
          <w:tcPr>
            <w:tcW w:w="1838" w:type="dxa"/>
          </w:tcPr>
          <w:p w:rsidR="00CF2183" w:rsidRDefault="00CF2183" w:rsidP="000A1ADB">
            <w:r>
              <w:rPr>
                <w:b/>
                <w:color w:val="000000"/>
                <w:lang w:eastAsia="en-US"/>
              </w:rPr>
              <w:t>B-PHY-N-201</w:t>
            </w:r>
            <w:r w:rsidRPr="003F2439">
              <w:rPr>
                <w:rFonts w:eastAsia="Calibri"/>
                <w:b/>
                <w:lang w:eastAsia="en-US"/>
              </w:rPr>
              <w:t>.</w:t>
            </w:r>
            <w:r>
              <w:rPr>
                <w:rFonts w:eastAsia="Calibri"/>
                <w:b/>
                <w:lang w:eastAsia="en-US"/>
              </w:rPr>
              <w:t>3</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3</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Default="00CF2183" w:rsidP="000A1ADB">
            <w:r>
              <w:rPr>
                <w:b/>
                <w:color w:val="000000"/>
                <w:lang w:eastAsia="en-US"/>
              </w:rPr>
              <w:t>B-PHY-N-201</w:t>
            </w:r>
            <w:r w:rsidRPr="003F2439">
              <w:rPr>
                <w:rFonts w:eastAsia="Calibri"/>
                <w:b/>
                <w:lang w:eastAsia="en-US"/>
              </w:rPr>
              <w:t>.</w:t>
            </w:r>
            <w:r>
              <w:rPr>
                <w:rFonts w:eastAsia="Calibri"/>
                <w:b/>
                <w:lang w:eastAsia="en-US"/>
              </w:rPr>
              <w:t>4</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3</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Pr="00C72E3B" w:rsidRDefault="00CF2183" w:rsidP="00AF7417">
            <w:pPr>
              <w:widowControl w:val="0"/>
              <w:rPr>
                <w:rFonts w:eastAsia="DejaVu Sans"/>
                <w:b/>
                <w:kern w:val="1"/>
                <w:lang w:eastAsia="hi-IN" w:bidi="hi-IN"/>
              </w:rPr>
            </w:pPr>
            <w:r>
              <w:rPr>
                <w:rFonts w:eastAsia="DejaVu Sans"/>
                <w:b/>
                <w:kern w:val="1"/>
                <w:lang w:eastAsia="hi-IN" w:bidi="hi-IN"/>
              </w:rPr>
              <w:t>Average</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3</w:t>
            </w:r>
          </w:p>
        </w:tc>
        <w:tc>
          <w:tcPr>
            <w:tcW w:w="81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0A1ADB" w:rsidRPr="00C72E3B" w:rsidTr="00AF7417">
        <w:trPr>
          <w:trHeight w:val="400"/>
          <w:jc w:val="center"/>
        </w:trPr>
        <w:tc>
          <w:tcPr>
            <w:tcW w:w="12705" w:type="dxa"/>
            <w:gridSpan w:val="17"/>
          </w:tcPr>
          <w:p w:rsidR="000A1ADB" w:rsidRPr="00C72E3B" w:rsidRDefault="000A1ADB" w:rsidP="00AF7417">
            <w:pPr>
              <w:suppressAutoHyphens w:val="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0A1ADB" w:rsidRPr="00C72E3B" w:rsidRDefault="000A1ADB" w:rsidP="000A1ADB">
      <w:pPr>
        <w:suppressAutoHyphens w:val="0"/>
        <w:rPr>
          <w:b/>
          <w:lang w:eastAsia="en-US"/>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p w:rsidR="000A1ADB" w:rsidRDefault="000A1ADB" w:rsidP="000A1ADB">
      <w:pPr>
        <w:suppressAutoHyphens w:val="0"/>
        <w:spacing w:after="200" w:line="242" w:lineRule="auto"/>
        <w:ind w:right="-20"/>
        <w:contextualSpacing/>
        <w:jc w:val="both"/>
        <w:rPr>
          <w:lang w:val="en-IN" w:eastAsia="en-IN"/>
        </w:rPr>
      </w:pPr>
    </w:p>
    <w:tbl>
      <w:tblPr>
        <w:tblW w:w="12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489"/>
        <w:gridCol w:w="488"/>
        <w:gridCol w:w="814"/>
        <w:gridCol w:w="813"/>
        <w:gridCol w:w="651"/>
        <w:gridCol w:w="651"/>
        <w:gridCol w:w="489"/>
        <w:gridCol w:w="766"/>
        <w:gridCol w:w="762"/>
        <w:gridCol w:w="529"/>
        <w:gridCol w:w="705"/>
        <w:gridCol w:w="705"/>
        <w:gridCol w:w="528"/>
        <w:gridCol w:w="528"/>
        <w:gridCol w:w="926"/>
        <w:gridCol w:w="1023"/>
      </w:tblGrid>
      <w:tr w:rsidR="000A1ADB" w:rsidRPr="00C72E3B" w:rsidTr="00AF7417">
        <w:trPr>
          <w:cantSplit/>
          <w:trHeight w:val="334"/>
          <w:jc w:val="center"/>
        </w:trPr>
        <w:tc>
          <w:tcPr>
            <w:tcW w:w="12705" w:type="dxa"/>
            <w:gridSpan w:val="17"/>
          </w:tcPr>
          <w:p w:rsidR="000A1ADB" w:rsidRPr="00C72E3B" w:rsidRDefault="000A1ADB" w:rsidP="006E7351">
            <w:pPr>
              <w:suppressAutoHyphens w:val="0"/>
              <w:spacing w:line="276" w:lineRule="auto"/>
              <w:ind w:left="113" w:right="113"/>
              <w:jc w:val="center"/>
              <w:rPr>
                <w:rFonts w:eastAsia="Calibri"/>
                <w:b/>
                <w:lang w:eastAsia="en-US"/>
              </w:rPr>
            </w:pPr>
            <w:r w:rsidRPr="00C72E3B">
              <w:rPr>
                <w:b/>
                <w:color w:val="000000"/>
                <w:lang w:eastAsia="en-US"/>
              </w:rPr>
              <w:t xml:space="preserve">Course code </w:t>
            </w:r>
            <w:r>
              <w:rPr>
                <w:b/>
                <w:color w:val="000000"/>
                <w:lang w:eastAsia="en-US"/>
              </w:rPr>
              <w:t>B-PHY-N-</w:t>
            </w:r>
            <w:r w:rsidR="006E7351">
              <w:rPr>
                <w:b/>
                <w:color w:val="000000"/>
                <w:lang w:eastAsia="en-US"/>
              </w:rPr>
              <w:t>2</w:t>
            </w:r>
            <w:r>
              <w:rPr>
                <w:b/>
                <w:color w:val="000000"/>
                <w:lang w:eastAsia="en-US"/>
              </w:rPr>
              <w:t>02</w:t>
            </w:r>
          </w:p>
        </w:tc>
      </w:tr>
      <w:tr w:rsidR="000A1ADB" w:rsidRPr="00C72E3B" w:rsidTr="00AF7417">
        <w:trPr>
          <w:cantSplit/>
          <w:trHeight w:val="3287"/>
          <w:jc w:val="center"/>
        </w:trPr>
        <w:tc>
          <w:tcPr>
            <w:tcW w:w="1838" w:type="dxa"/>
          </w:tcPr>
          <w:p w:rsidR="000A1ADB" w:rsidRPr="00C72E3B" w:rsidRDefault="000A1ADB" w:rsidP="00AF7417">
            <w:pPr>
              <w:suppressAutoHyphens w:val="0"/>
              <w:spacing w:line="276" w:lineRule="auto"/>
              <w:jc w:val="center"/>
              <w:rPr>
                <w:rFonts w:eastAsia="Calibri"/>
                <w:b/>
                <w:i/>
                <w:color w:val="000000"/>
                <w:lang w:eastAsia="en-US"/>
              </w:rPr>
            </w:pPr>
            <w:r w:rsidRPr="00C72E3B">
              <w:rPr>
                <w:b/>
                <w:color w:val="000000"/>
                <w:lang w:eastAsia="en-US"/>
              </w:rPr>
              <w:t xml:space="preserve"> </w:t>
            </w:r>
            <w:r>
              <w:rPr>
                <w:rFonts w:eastAsia="Calibri"/>
                <w:b/>
                <w:lang w:eastAsia="en-US"/>
              </w:rPr>
              <w:t>COs</w:t>
            </w:r>
          </w:p>
        </w:tc>
        <w:tc>
          <w:tcPr>
            <w:tcW w:w="489" w:type="dxa"/>
            <w:textDirection w:val="btL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w:t>
            </w:r>
            <w:r w:rsidRPr="00C72E3B">
              <w:rPr>
                <w:lang w:eastAsia="en-US"/>
              </w:rPr>
              <w:t xml:space="preserve"> K</w:t>
            </w:r>
            <w:r w:rsidRPr="00C72E3B">
              <w:rPr>
                <w:rFonts w:eastAsia="Calibri"/>
                <w:b/>
                <w:lang w:eastAsia="en-US"/>
              </w:rPr>
              <w:t>nowledge</w:t>
            </w:r>
          </w:p>
        </w:tc>
        <w:tc>
          <w:tcPr>
            <w:tcW w:w="48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PO2-</w:t>
            </w:r>
            <w:r w:rsidRPr="00C72E3B">
              <w:rPr>
                <w:rFonts w:eastAsia="Calibri"/>
                <w:lang w:eastAsia="en-US"/>
              </w:rPr>
              <w:t xml:space="preserve"> </w:t>
            </w:r>
            <w:r w:rsidRPr="00C72E3B">
              <w:rPr>
                <w:rFonts w:eastAsia="Calibri"/>
                <w:b/>
                <w:lang w:eastAsia="en-US"/>
              </w:rPr>
              <w:t>Communication</w:t>
            </w:r>
          </w:p>
        </w:tc>
        <w:tc>
          <w:tcPr>
            <w:tcW w:w="814"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PO3-</w:t>
            </w:r>
            <w:r w:rsidRPr="00C72E3B">
              <w:rPr>
                <w:lang w:eastAsia="en-US"/>
              </w:rPr>
              <w:t xml:space="preserve"> </w:t>
            </w:r>
            <w:r w:rsidRPr="00C72E3B">
              <w:rPr>
                <w:rFonts w:eastAsia="Calibri"/>
                <w:b/>
                <w:lang w:eastAsia="en-US"/>
              </w:rPr>
              <w:t>Problem Solving</w:t>
            </w:r>
          </w:p>
        </w:tc>
        <w:tc>
          <w:tcPr>
            <w:tcW w:w="81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PO4-</w:t>
            </w:r>
            <w:r w:rsidRPr="00C72E3B">
              <w:rPr>
                <w:lang w:eastAsia="en-US"/>
              </w:rPr>
              <w:t xml:space="preserve"> </w:t>
            </w:r>
            <w:r w:rsidRPr="00C72E3B">
              <w:rPr>
                <w:rFonts w:eastAsia="Calibri"/>
                <w:b/>
                <w:lang w:eastAsia="en-US"/>
              </w:rPr>
              <w:t>Individual and Team Work</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PO5-</w:t>
            </w:r>
            <w:r w:rsidRPr="00C72E3B">
              <w:rPr>
                <w:lang w:eastAsia="en-US"/>
              </w:rPr>
              <w:t xml:space="preserve"> </w:t>
            </w:r>
            <w:r w:rsidRPr="00C72E3B">
              <w:rPr>
                <w:rFonts w:eastAsia="Calibri"/>
                <w:b/>
                <w:lang w:eastAsia="en-US"/>
              </w:rPr>
              <w:t>Investigation of Problems</w:t>
            </w:r>
          </w:p>
        </w:tc>
        <w:tc>
          <w:tcPr>
            <w:tcW w:w="651"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PO6-</w:t>
            </w:r>
            <w:r w:rsidRPr="00C72E3B">
              <w:rPr>
                <w:lang w:eastAsia="en-US"/>
              </w:rPr>
              <w:t xml:space="preserve"> </w:t>
            </w:r>
            <w:r w:rsidRPr="00C72E3B">
              <w:rPr>
                <w:rFonts w:eastAsia="Calibri"/>
                <w:b/>
                <w:lang w:eastAsia="en-US"/>
              </w:rPr>
              <w:t>Modern Tool usage</w:t>
            </w:r>
          </w:p>
        </w:tc>
        <w:tc>
          <w:tcPr>
            <w:tcW w:w="48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PO7-</w:t>
            </w:r>
            <w:r w:rsidRPr="00C72E3B">
              <w:rPr>
                <w:lang w:eastAsia="en-US"/>
              </w:rPr>
              <w:t xml:space="preserve"> </w:t>
            </w:r>
            <w:r w:rsidRPr="00C72E3B">
              <w:rPr>
                <w:rFonts w:eastAsia="Calibri"/>
                <w:b/>
                <w:lang w:eastAsia="en-US"/>
              </w:rPr>
              <w:t>Science and Society</w:t>
            </w:r>
          </w:p>
        </w:tc>
        <w:tc>
          <w:tcPr>
            <w:tcW w:w="76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PO8-</w:t>
            </w:r>
            <w:r w:rsidRPr="00C72E3B">
              <w:rPr>
                <w:lang w:eastAsia="en-US"/>
              </w:rPr>
              <w:t xml:space="preserve"> </w:t>
            </w:r>
            <w:r w:rsidRPr="001333FE">
              <w:rPr>
                <w:b/>
                <w:lang w:eastAsia="en-US"/>
              </w:rPr>
              <w:t>Life-Long Learning</w:t>
            </w:r>
          </w:p>
        </w:tc>
        <w:tc>
          <w:tcPr>
            <w:tcW w:w="762"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PO9-</w:t>
            </w:r>
            <w:r w:rsidRPr="00C72E3B">
              <w:rPr>
                <w:lang w:eastAsia="en-US"/>
              </w:rPr>
              <w:t xml:space="preserve"> </w:t>
            </w:r>
            <w:r w:rsidRPr="005C1E1B">
              <w:rPr>
                <w:b/>
                <w:lang w:eastAsia="en-US"/>
              </w:rPr>
              <w:t>Environment and Sustainability</w:t>
            </w:r>
          </w:p>
        </w:tc>
        <w:tc>
          <w:tcPr>
            <w:tcW w:w="529"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PO10-</w:t>
            </w:r>
            <w:r w:rsidRPr="00C72E3B">
              <w:rPr>
                <w:lang w:eastAsia="en-US"/>
              </w:rPr>
              <w:t xml:space="preserve"> </w:t>
            </w:r>
            <w:r w:rsidRPr="00C72E3B">
              <w:rPr>
                <w:rFonts w:eastAsia="Calibri"/>
                <w:b/>
                <w:lang w:eastAsia="en-US"/>
              </w:rPr>
              <w:t>Ethics</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PO11-</w:t>
            </w:r>
            <w:r w:rsidRPr="00C72E3B">
              <w:rPr>
                <w:lang w:eastAsia="en-US"/>
              </w:rPr>
              <w:t xml:space="preserve"> </w:t>
            </w:r>
            <w:r w:rsidRPr="00C72E3B">
              <w:rPr>
                <w:rFonts w:eastAsia="Calibri"/>
                <w:b/>
                <w:lang w:eastAsia="en-US"/>
              </w:rPr>
              <w:t>Project Management</w:t>
            </w:r>
          </w:p>
        </w:tc>
        <w:tc>
          <w:tcPr>
            <w:tcW w:w="705"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PSO1</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PSO2</w:t>
            </w:r>
          </w:p>
        </w:tc>
        <w:tc>
          <w:tcPr>
            <w:tcW w:w="528"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PSO3</w:t>
            </w:r>
          </w:p>
        </w:tc>
        <w:tc>
          <w:tcPr>
            <w:tcW w:w="926"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PSO4</w:t>
            </w:r>
          </w:p>
        </w:tc>
        <w:tc>
          <w:tcPr>
            <w:tcW w:w="1023" w:type="dxa"/>
            <w:textDirection w:val="btLr"/>
            <w:vAlign w:val="center"/>
          </w:tcPr>
          <w:p w:rsidR="000A1ADB" w:rsidRPr="00C72E3B" w:rsidRDefault="000A1ADB" w:rsidP="00AF7417">
            <w:pPr>
              <w:suppressAutoHyphens w:val="0"/>
              <w:spacing w:line="276" w:lineRule="auto"/>
              <w:ind w:left="113" w:right="113"/>
              <w:rPr>
                <w:rFonts w:eastAsia="Calibri"/>
                <w:b/>
                <w:lang w:eastAsia="en-US"/>
              </w:rPr>
            </w:pPr>
            <w:r w:rsidRPr="00C72E3B">
              <w:rPr>
                <w:rFonts w:eastAsia="Calibri"/>
                <w:b/>
                <w:lang w:eastAsia="en-US"/>
              </w:rPr>
              <w:t>PSO5</w:t>
            </w:r>
          </w:p>
          <w:p w:rsidR="000A1ADB" w:rsidRPr="00C72E3B" w:rsidRDefault="000A1ADB" w:rsidP="00AF7417">
            <w:pPr>
              <w:suppressAutoHyphens w:val="0"/>
              <w:spacing w:line="276" w:lineRule="auto"/>
              <w:ind w:left="113" w:right="113"/>
              <w:rPr>
                <w:rFonts w:eastAsia="Calibri"/>
                <w:b/>
                <w:lang w:eastAsia="en-US"/>
              </w:rPr>
            </w:pPr>
          </w:p>
        </w:tc>
      </w:tr>
      <w:tr w:rsidR="00CF2183" w:rsidRPr="00C72E3B" w:rsidTr="00AF7417">
        <w:trPr>
          <w:trHeight w:val="466"/>
          <w:jc w:val="center"/>
        </w:trPr>
        <w:tc>
          <w:tcPr>
            <w:tcW w:w="1838" w:type="dxa"/>
            <w:vAlign w:val="center"/>
          </w:tcPr>
          <w:p w:rsidR="00CF2183" w:rsidRPr="00C72E3B" w:rsidRDefault="00CF2183" w:rsidP="000A1ADB">
            <w:pPr>
              <w:suppressAutoHyphens w:val="0"/>
              <w:spacing w:line="276" w:lineRule="auto"/>
              <w:rPr>
                <w:rFonts w:eastAsia="Calibri"/>
                <w:b/>
                <w:lang w:eastAsia="en-US"/>
              </w:rPr>
            </w:pPr>
            <w:r>
              <w:rPr>
                <w:b/>
                <w:color w:val="000000"/>
                <w:lang w:eastAsia="en-US"/>
              </w:rPr>
              <w:t>B-PHY-N-202</w:t>
            </w:r>
            <w:r>
              <w:rPr>
                <w:rFonts w:eastAsia="Calibri"/>
                <w:b/>
                <w:lang w:eastAsia="en-US"/>
              </w:rPr>
              <w:t>.1</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09"/>
          <w:jc w:val="center"/>
        </w:trPr>
        <w:tc>
          <w:tcPr>
            <w:tcW w:w="1838" w:type="dxa"/>
          </w:tcPr>
          <w:p w:rsidR="00CF2183" w:rsidRDefault="00CF2183" w:rsidP="000A1ADB">
            <w:r>
              <w:rPr>
                <w:b/>
                <w:color w:val="000000"/>
                <w:lang w:eastAsia="en-US"/>
              </w:rPr>
              <w:t>B-PHY-N-202</w:t>
            </w:r>
            <w:r w:rsidRPr="003F2439">
              <w:rPr>
                <w:rFonts w:eastAsia="Calibri"/>
                <w:b/>
                <w:lang w:eastAsia="en-US"/>
              </w:rPr>
              <w:t>.</w:t>
            </w:r>
            <w:r>
              <w:rPr>
                <w:rFonts w:eastAsia="Calibri"/>
                <w:b/>
                <w:lang w:eastAsia="en-US"/>
              </w:rPr>
              <w:t>2</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461"/>
          <w:jc w:val="center"/>
        </w:trPr>
        <w:tc>
          <w:tcPr>
            <w:tcW w:w="1838" w:type="dxa"/>
          </w:tcPr>
          <w:p w:rsidR="00CF2183" w:rsidRDefault="00CF2183" w:rsidP="000A1ADB">
            <w:r>
              <w:rPr>
                <w:b/>
                <w:color w:val="000000"/>
                <w:lang w:eastAsia="en-US"/>
              </w:rPr>
              <w:t>B-PHY-N-202</w:t>
            </w:r>
            <w:r w:rsidRPr="003F2439">
              <w:rPr>
                <w:rFonts w:eastAsia="Calibri"/>
                <w:b/>
                <w:lang w:eastAsia="en-US"/>
              </w:rPr>
              <w:t>.</w:t>
            </w:r>
            <w:r>
              <w:rPr>
                <w:rFonts w:eastAsia="Calibri"/>
                <w:b/>
                <w:lang w:eastAsia="en-US"/>
              </w:rPr>
              <w:t>3</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r>
      <w:tr w:rsidR="00CF2183" w:rsidRPr="00C72E3B" w:rsidTr="00AF7417">
        <w:trPr>
          <w:trHeight w:val="359"/>
          <w:jc w:val="center"/>
        </w:trPr>
        <w:tc>
          <w:tcPr>
            <w:tcW w:w="1838" w:type="dxa"/>
          </w:tcPr>
          <w:p w:rsidR="00CF2183" w:rsidRDefault="00CF2183" w:rsidP="000A1ADB">
            <w:r>
              <w:rPr>
                <w:b/>
                <w:color w:val="000000"/>
                <w:lang w:eastAsia="en-US"/>
              </w:rPr>
              <w:t>B-PHY-N-202</w:t>
            </w:r>
            <w:r w:rsidRPr="003F2439">
              <w:rPr>
                <w:rFonts w:eastAsia="Calibri"/>
                <w:b/>
                <w:lang w:eastAsia="en-US"/>
              </w:rPr>
              <w:t>.</w:t>
            </w:r>
            <w:r>
              <w:rPr>
                <w:rFonts w:eastAsia="Calibri"/>
                <w:b/>
                <w:lang w:eastAsia="en-US"/>
              </w:rPr>
              <w:t>4</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r>
      <w:tr w:rsidR="00CF2183" w:rsidRPr="00C72E3B" w:rsidTr="00AF7417">
        <w:trPr>
          <w:trHeight w:val="359"/>
          <w:jc w:val="center"/>
        </w:trPr>
        <w:tc>
          <w:tcPr>
            <w:tcW w:w="1838" w:type="dxa"/>
          </w:tcPr>
          <w:p w:rsidR="00CF2183" w:rsidRPr="00C72E3B" w:rsidRDefault="00CF2183" w:rsidP="00AF7417">
            <w:pPr>
              <w:widowControl w:val="0"/>
              <w:rPr>
                <w:rFonts w:eastAsia="DejaVu Sans"/>
                <w:b/>
                <w:kern w:val="1"/>
                <w:lang w:eastAsia="hi-IN" w:bidi="hi-IN"/>
              </w:rPr>
            </w:pPr>
            <w:r>
              <w:rPr>
                <w:rFonts w:eastAsia="DejaVu Sans"/>
                <w:b/>
                <w:kern w:val="1"/>
                <w:lang w:eastAsia="hi-IN" w:bidi="hi-IN"/>
              </w:rPr>
              <w:t>Average</w:t>
            </w:r>
          </w:p>
        </w:tc>
        <w:tc>
          <w:tcPr>
            <w:tcW w:w="489" w:type="dxa"/>
          </w:tcPr>
          <w:p w:rsidR="00CF2183" w:rsidRPr="0072066B" w:rsidRDefault="00CF2183" w:rsidP="00AF7417">
            <w:pPr>
              <w:rPr>
                <w:sz w:val="22"/>
                <w:szCs w:val="22"/>
              </w:rPr>
            </w:pPr>
            <w:r w:rsidRPr="0072066B">
              <w:rPr>
                <w:rFonts w:eastAsia="Calibri"/>
                <w:sz w:val="22"/>
                <w:szCs w:val="22"/>
                <w:lang w:eastAsia="en-US"/>
              </w:rPr>
              <w:t>3</w:t>
            </w:r>
          </w:p>
        </w:tc>
        <w:tc>
          <w:tcPr>
            <w:tcW w:w="48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4"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813" w:type="dxa"/>
          </w:tcPr>
          <w:p w:rsidR="00CF2183" w:rsidRPr="0072066B" w:rsidRDefault="00CF2183" w:rsidP="00AF7417">
            <w:pPr>
              <w:rPr>
                <w:sz w:val="22"/>
                <w:szCs w:val="22"/>
              </w:rPr>
            </w:pPr>
            <w:r w:rsidRPr="0072066B">
              <w:rPr>
                <w:rFonts w:eastAsia="Calibri"/>
                <w:sz w:val="22"/>
                <w:szCs w:val="22"/>
                <w:lang w:eastAsia="en-US"/>
              </w:rPr>
              <w:t>3</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651"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48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66" w:type="dxa"/>
          </w:tcPr>
          <w:p w:rsidR="00CF2183" w:rsidRPr="0072066B" w:rsidRDefault="00CF2183" w:rsidP="00AF7417">
            <w:pPr>
              <w:rPr>
                <w:sz w:val="22"/>
                <w:szCs w:val="22"/>
              </w:rPr>
            </w:pPr>
            <w:r w:rsidRPr="0072066B">
              <w:rPr>
                <w:rFonts w:eastAsia="Calibri"/>
                <w:sz w:val="22"/>
                <w:szCs w:val="22"/>
                <w:lang w:eastAsia="en-US"/>
              </w:rPr>
              <w:t>3</w:t>
            </w:r>
          </w:p>
        </w:tc>
        <w:tc>
          <w:tcPr>
            <w:tcW w:w="762"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529"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w:t>
            </w:r>
          </w:p>
        </w:tc>
        <w:tc>
          <w:tcPr>
            <w:tcW w:w="705"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705"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528"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2</w:t>
            </w:r>
          </w:p>
        </w:tc>
        <w:tc>
          <w:tcPr>
            <w:tcW w:w="528"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926" w:type="dxa"/>
          </w:tcPr>
          <w:p w:rsidR="00CF2183" w:rsidRPr="0072066B" w:rsidRDefault="00CF2183" w:rsidP="00AF7417">
            <w:pPr>
              <w:suppressAutoHyphens w:val="0"/>
              <w:spacing w:line="276" w:lineRule="auto"/>
              <w:rPr>
                <w:rFonts w:eastAsia="Calibri"/>
                <w:sz w:val="22"/>
                <w:szCs w:val="22"/>
                <w:lang w:eastAsia="en-US"/>
              </w:rPr>
            </w:pPr>
            <w:r w:rsidRPr="0072066B">
              <w:rPr>
                <w:rFonts w:eastAsia="Calibri"/>
                <w:sz w:val="22"/>
                <w:szCs w:val="22"/>
                <w:lang w:eastAsia="en-US"/>
              </w:rPr>
              <w:t>3</w:t>
            </w:r>
          </w:p>
        </w:tc>
        <w:tc>
          <w:tcPr>
            <w:tcW w:w="1023" w:type="dxa"/>
          </w:tcPr>
          <w:p w:rsidR="00CF2183" w:rsidRPr="0072066B" w:rsidRDefault="00CF2183" w:rsidP="00AF7417">
            <w:pPr>
              <w:suppressAutoHyphens w:val="0"/>
              <w:spacing w:line="276" w:lineRule="auto"/>
              <w:rPr>
                <w:rFonts w:eastAsia="Calibri"/>
                <w:sz w:val="22"/>
                <w:szCs w:val="22"/>
                <w:lang w:eastAsia="en-US"/>
              </w:rPr>
            </w:pPr>
            <w:r>
              <w:rPr>
                <w:rFonts w:eastAsia="Calibri"/>
                <w:sz w:val="22"/>
                <w:szCs w:val="22"/>
                <w:lang w:eastAsia="en-US"/>
              </w:rPr>
              <w:t>1.5</w:t>
            </w:r>
          </w:p>
        </w:tc>
      </w:tr>
      <w:tr w:rsidR="000A1ADB" w:rsidRPr="00C72E3B" w:rsidTr="00AF7417">
        <w:trPr>
          <w:trHeight w:val="400"/>
          <w:jc w:val="center"/>
        </w:trPr>
        <w:tc>
          <w:tcPr>
            <w:tcW w:w="12705" w:type="dxa"/>
            <w:gridSpan w:val="17"/>
          </w:tcPr>
          <w:p w:rsidR="000A1ADB" w:rsidRPr="00C72E3B" w:rsidRDefault="000A1ADB" w:rsidP="00AF7417">
            <w:pPr>
              <w:suppressAutoHyphens w:val="0"/>
              <w:rPr>
                <w:rFonts w:eastAsia="Calibri"/>
                <w:lang w:eastAsia="en-US"/>
              </w:rPr>
            </w:pPr>
            <w:r w:rsidRPr="00C72E3B">
              <w:rPr>
                <w:b/>
                <w:lang w:eastAsia="en-US"/>
              </w:rPr>
              <w:t xml:space="preserve">Note: </w:t>
            </w:r>
            <w:r>
              <w:rPr>
                <w:b/>
                <w:lang w:eastAsia="en-US"/>
              </w:rPr>
              <w:t>3</w:t>
            </w:r>
            <w:r w:rsidRPr="00C72E3B">
              <w:rPr>
                <w:b/>
                <w:lang w:eastAsia="en-US"/>
              </w:rPr>
              <w:t xml:space="preserve">-Strong, </w:t>
            </w:r>
            <w:r>
              <w:rPr>
                <w:b/>
                <w:lang w:eastAsia="en-US"/>
              </w:rPr>
              <w:t>2</w:t>
            </w:r>
            <w:r w:rsidRPr="00C72E3B">
              <w:rPr>
                <w:b/>
                <w:lang w:eastAsia="en-US"/>
              </w:rPr>
              <w:t xml:space="preserve">-Medium, </w:t>
            </w:r>
            <w:r>
              <w:rPr>
                <w:b/>
                <w:lang w:eastAsia="en-US"/>
              </w:rPr>
              <w:t>1</w:t>
            </w:r>
            <w:r w:rsidRPr="00C72E3B">
              <w:rPr>
                <w:b/>
                <w:lang w:eastAsia="en-US"/>
              </w:rPr>
              <w:t>-Weak</w:t>
            </w:r>
          </w:p>
        </w:tc>
      </w:tr>
    </w:tbl>
    <w:p w:rsidR="000A1ADB" w:rsidRPr="00F51874" w:rsidRDefault="000A1ADB" w:rsidP="000A1ADB">
      <w:pPr>
        <w:suppressAutoHyphens w:val="0"/>
        <w:spacing w:after="200" w:line="242" w:lineRule="auto"/>
        <w:ind w:right="-20"/>
        <w:contextualSpacing/>
        <w:jc w:val="both"/>
        <w:rPr>
          <w:lang w:val="en-IN" w:eastAsia="en-IN"/>
        </w:rPr>
      </w:pPr>
    </w:p>
    <w:p w:rsidR="000A1ADB" w:rsidRPr="00F51874" w:rsidRDefault="000A1ADB" w:rsidP="005C2605">
      <w:pPr>
        <w:suppressAutoHyphens w:val="0"/>
        <w:spacing w:after="200" w:line="242" w:lineRule="auto"/>
        <w:ind w:right="-20"/>
        <w:contextualSpacing/>
        <w:jc w:val="both"/>
        <w:rPr>
          <w:lang w:val="en-IN" w:eastAsia="en-IN"/>
        </w:rPr>
      </w:pPr>
      <w:bookmarkStart w:id="1" w:name="_GoBack"/>
      <w:bookmarkEnd w:id="1"/>
    </w:p>
    <w:sectPr w:rsidR="000A1ADB" w:rsidRPr="00F51874" w:rsidSect="00221C6F">
      <w:footnotePr>
        <w:pos w:val="beneathText"/>
      </w:footnotePr>
      <w:pgSz w:w="15840" w:h="12240" w:orient="landscape"/>
      <w:pgMar w:top="1080" w:right="720" w:bottom="1800" w:left="81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66" w:rsidRDefault="00BC1066">
      <w:r>
        <w:separator/>
      </w:r>
    </w:p>
  </w:endnote>
  <w:endnote w:type="continuationSeparator" w:id="0">
    <w:p w:rsidR="00BC1066" w:rsidRDefault="00BC1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00000000" w:usb1="D200F5FF" w:usb2="0A246029" w:usb3="00000000" w:csb0="000001FF" w:csb1="00000000"/>
  </w:font>
  <w:font w:name="Lohit Devanagari">
    <w:altName w:val="MS Gothic"/>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66" w:rsidRDefault="00BC1066">
      <w:r>
        <w:separator/>
      </w:r>
    </w:p>
  </w:footnote>
  <w:footnote w:type="continuationSeparator" w:id="0">
    <w:p w:rsidR="00BC1066" w:rsidRDefault="00BC1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71" w:rsidRDefault="00304C7B">
    <w:pPr>
      <w:pStyle w:val="Header"/>
      <w:jc w:val="right"/>
    </w:pPr>
    <w:r>
      <w:fldChar w:fldCharType="begin"/>
    </w:r>
    <w:r w:rsidR="00A40671">
      <w:instrText xml:space="preserve"> PAGE </w:instrText>
    </w:r>
    <w:r>
      <w:fldChar w:fldCharType="separate"/>
    </w:r>
    <w:r w:rsidR="004F4A75">
      <w:rPr>
        <w:noProof/>
      </w:rPr>
      <w:t>18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Roman"/>
      <w:lvlText w:val="(%1)"/>
      <w:lvlJc w:val="left"/>
      <w:pPr>
        <w:tabs>
          <w:tab w:val="num" w:pos="1440"/>
        </w:tabs>
        <w:ind w:left="1440" w:hanging="72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2"/>
    <w:lvl w:ilvl="0">
      <w:start w:val="22"/>
      <w:numFmt w:val="decimal"/>
      <w:suff w:val="nothing"/>
      <w:lvlText w:val="%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3"/>
    <w:lvl w:ilvl="0">
      <w:start w:val="13"/>
      <w:numFmt w:val="decimal"/>
      <w:suff w:val="nothing"/>
      <w:lvlText w:val="%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8"/>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9"/>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cs="Times New Roman"/>
        <w:b w:val="0"/>
        <w:w w:val="89"/>
        <w:sz w:val="25"/>
      </w:rPr>
    </w:lvl>
  </w:abstractNum>
  <w:abstractNum w:abstractNumId="17">
    <w:nsid w:val="00000012"/>
    <w:multiLevelType w:val="singleLevel"/>
    <w:tmpl w:val="00000012"/>
    <w:name w:val="WW8Num2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8">
    <w:nsid w:val="00000013"/>
    <w:multiLevelType w:val="singleLevel"/>
    <w:tmpl w:val="00000013"/>
    <w:name w:val="WW8Num2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2">
    <w:nsid w:val="00000017"/>
    <w:multiLevelType w:val="singleLevel"/>
    <w:tmpl w:val="00000017"/>
    <w:name w:val="WW8Num2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3">
    <w:nsid w:val="00000018"/>
    <w:multiLevelType w:val="singleLevel"/>
    <w:tmpl w:val="00000018"/>
    <w:name w:val="WW8Num2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name w:val="WW8Num28"/>
    <w:lvl w:ilvl="0">
      <w:start w:val="1"/>
      <w:numFmt w:val="decimal"/>
      <w:lvlText w:val="%1."/>
      <w:lvlJc w:val="left"/>
      <w:pPr>
        <w:tabs>
          <w:tab w:val="num" w:pos="1440"/>
        </w:tabs>
        <w:ind w:left="1440" w:hanging="360"/>
      </w:pPr>
    </w:lvl>
  </w:abstractNum>
  <w:abstractNum w:abstractNumId="25">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6">
    <w:nsid w:val="0000001B"/>
    <w:multiLevelType w:val="singleLevel"/>
    <w:tmpl w:val="0000001B"/>
    <w:name w:val="WW8Num3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7">
    <w:nsid w:val="0000001C"/>
    <w:multiLevelType w:val="singleLevel"/>
    <w:tmpl w:val="0000001C"/>
    <w:name w:val="WW8Num32"/>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3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9">
    <w:nsid w:val="0000001E"/>
    <w:multiLevelType w:val="multilevel"/>
    <w:tmpl w:val="0000001E"/>
    <w:name w:val="WW8Num34"/>
    <w:lvl w:ilvl="0">
      <w:start w:val="10"/>
      <w:numFmt w:val="decimal"/>
      <w:suff w:val="nothing"/>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0000001F"/>
    <w:multiLevelType w:val="singleLevel"/>
    <w:tmpl w:val="0000001F"/>
    <w:name w:val="WW8Num35"/>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1">
    <w:nsid w:val="00000020"/>
    <w:multiLevelType w:val="singleLevel"/>
    <w:tmpl w:val="00000020"/>
    <w:name w:val="WW8Num37"/>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8"/>
    <w:lvl w:ilvl="0">
      <w:start w:val="3"/>
      <w:numFmt w:val="decimal"/>
      <w:lvlText w:val="%1."/>
      <w:lvlJc w:val="left"/>
      <w:pPr>
        <w:tabs>
          <w:tab w:val="num" w:pos="720"/>
        </w:tabs>
        <w:ind w:left="720" w:hanging="360"/>
      </w:pPr>
    </w:lvl>
  </w:abstractNum>
  <w:abstractNum w:abstractNumId="33">
    <w:nsid w:val="00000022"/>
    <w:multiLevelType w:val="singleLevel"/>
    <w:tmpl w:val="00000022"/>
    <w:name w:val="WW8Num39"/>
    <w:lvl w:ilvl="0">
      <w:start w:val="5"/>
      <w:numFmt w:val="decimal"/>
      <w:suff w:val="nothing"/>
      <w:lvlText w:val="%1."/>
      <w:lvlJc w:val="left"/>
      <w:pPr>
        <w:tabs>
          <w:tab w:val="num" w:pos="0"/>
        </w:tabs>
        <w:ind w:left="0" w:firstLine="0"/>
      </w:pPr>
      <w:rPr>
        <w:rFonts w:ascii="Times New Roman" w:hAnsi="Times New Roman" w:cs="Times New Roman"/>
      </w:rPr>
    </w:lvl>
  </w:abstractNum>
  <w:abstractNum w:abstractNumId="34">
    <w:nsid w:val="00000023"/>
    <w:multiLevelType w:val="singleLevel"/>
    <w:tmpl w:val="00000023"/>
    <w:name w:val="WW8Num40"/>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5">
    <w:nsid w:val="00000024"/>
    <w:multiLevelType w:val="singleLevel"/>
    <w:tmpl w:val="00000024"/>
    <w:name w:val="WW8Num41"/>
    <w:lvl w:ilvl="0">
      <w:start w:val="1"/>
      <w:numFmt w:val="decimal"/>
      <w:lvlText w:val="%1."/>
      <w:lvlJc w:val="left"/>
      <w:pPr>
        <w:tabs>
          <w:tab w:val="num" w:pos="720"/>
        </w:tabs>
        <w:ind w:left="720" w:hanging="360"/>
      </w:pPr>
    </w:lvl>
  </w:abstractNum>
  <w:abstractNum w:abstractNumId="36">
    <w:nsid w:val="00000025"/>
    <w:multiLevelType w:val="singleLevel"/>
    <w:tmpl w:val="00000025"/>
    <w:name w:val="WW8Num4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7">
    <w:nsid w:val="00000026"/>
    <w:multiLevelType w:val="singleLevel"/>
    <w:tmpl w:val="00000026"/>
    <w:name w:val="WW8Num43"/>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8">
    <w:nsid w:val="00000027"/>
    <w:multiLevelType w:val="singleLevel"/>
    <w:tmpl w:val="00000027"/>
    <w:name w:val="WW8Num45"/>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47"/>
    <w:lvl w:ilvl="0">
      <w:start w:val="1"/>
      <w:numFmt w:val="lowerLetter"/>
      <w:lvlText w:val="%1)"/>
      <w:lvlJc w:val="left"/>
      <w:pPr>
        <w:tabs>
          <w:tab w:val="num" w:pos="1080"/>
        </w:tabs>
        <w:ind w:left="1080" w:hanging="360"/>
      </w:pPr>
    </w:lvl>
  </w:abstractNum>
  <w:abstractNum w:abstractNumId="40">
    <w:nsid w:val="00000029"/>
    <w:multiLevelType w:val="singleLevel"/>
    <w:tmpl w:val="00000029"/>
    <w:name w:val="WW8Num48"/>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41">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D80"/>
    <w:multiLevelType w:val="hybridMultilevel"/>
    <w:tmpl w:val="0F1AD52E"/>
    <w:lvl w:ilvl="0" w:tplc="E36A10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12F291B"/>
    <w:multiLevelType w:val="multilevel"/>
    <w:tmpl w:val="44DC3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017C0DB0"/>
    <w:multiLevelType w:val="hybridMultilevel"/>
    <w:tmpl w:val="8EC0F0FE"/>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01D45DD6"/>
    <w:multiLevelType w:val="hybridMultilevel"/>
    <w:tmpl w:val="CB74AEB6"/>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02536B01"/>
    <w:multiLevelType w:val="hybridMultilevel"/>
    <w:tmpl w:val="C5D0426A"/>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02F815F4"/>
    <w:multiLevelType w:val="hybridMultilevel"/>
    <w:tmpl w:val="71CE52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0422395E"/>
    <w:multiLevelType w:val="hybridMultilevel"/>
    <w:tmpl w:val="08CA81B6"/>
    <w:lvl w:ilvl="0" w:tplc="4A8E98C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56A689D"/>
    <w:multiLevelType w:val="hybridMultilevel"/>
    <w:tmpl w:val="2FA89816"/>
    <w:lvl w:ilvl="0" w:tplc="44B41B6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08AD7BFD"/>
    <w:multiLevelType w:val="hybridMultilevel"/>
    <w:tmpl w:val="DCE4A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218611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090E1DF5"/>
    <w:multiLevelType w:val="multilevel"/>
    <w:tmpl w:val="47F02D08"/>
    <w:lvl w:ilvl="0">
      <w:start w:val="1"/>
      <w:numFmt w:val="decimal"/>
      <w:lvlText w:val="%1."/>
      <w:lvlJc w:val="left"/>
      <w:pPr>
        <w:tabs>
          <w:tab w:val="num" w:pos="707"/>
        </w:tabs>
        <w:ind w:left="707" w:hanging="283"/>
      </w:pPr>
    </w:lvl>
    <w:lvl w:ilvl="1">
      <w:start w:val="1"/>
      <w:numFmt w:val="lowerRoman"/>
      <w:lvlText w:val="%2)"/>
      <w:lvlJc w:val="righ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09F77C89"/>
    <w:multiLevelType w:val="hybridMultilevel"/>
    <w:tmpl w:val="F966776E"/>
    <w:lvl w:ilvl="0" w:tplc="30CA1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0B0B511F"/>
    <w:multiLevelType w:val="hybridMultilevel"/>
    <w:tmpl w:val="2FE24822"/>
    <w:lvl w:ilvl="0" w:tplc="10A876C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8">
    <w:nsid w:val="0CCE6CEC"/>
    <w:multiLevelType w:val="hybridMultilevel"/>
    <w:tmpl w:val="3F4C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0D034EE2"/>
    <w:multiLevelType w:val="hybridMultilevel"/>
    <w:tmpl w:val="1A489108"/>
    <w:lvl w:ilvl="0" w:tplc="AD46ED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D273526"/>
    <w:multiLevelType w:val="hybridMultilevel"/>
    <w:tmpl w:val="7ED647F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101A64AE"/>
    <w:multiLevelType w:val="hybridMultilevel"/>
    <w:tmpl w:val="053C2BF6"/>
    <w:lvl w:ilvl="0" w:tplc="D0E226C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nsid w:val="10640071"/>
    <w:multiLevelType w:val="hybridMultilevel"/>
    <w:tmpl w:val="54C20056"/>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11D54562"/>
    <w:multiLevelType w:val="hybridMultilevel"/>
    <w:tmpl w:val="EFCE5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13C06D4E"/>
    <w:multiLevelType w:val="multilevel"/>
    <w:tmpl w:val="0D3C1676"/>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149008BF"/>
    <w:multiLevelType w:val="hybridMultilevel"/>
    <w:tmpl w:val="869C811A"/>
    <w:lvl w:ilvl="0" w:tplc="4C025FFE">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14AC2F2A"/>
    <w:multiLevelType w:val="hybridMultilevel"/>
    <w:tmpl w:val="3CF0450A"/>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150B024B"/>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5B33973"/>
    <w:multiLevelType w:val="hybridMultilevel"/>
    <w:tmpl w:val="6938F0B4"/>
    <w:lvl w:ilvl="0" w:tplc="0409000F">
      <w:start w:val="1"/>
      <w:numFmt w:val="decimal"/>
      <w:lvlText w:val="%1."/>
      <w:lvlJc w:val="left"/>
      <w:pPr>
        <w:ind w:left="28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174D0B47"/>
    <w:multiLevelType w:val="hybridMultilevel"/>
    <w:tmpl w:val="0EBA7C5E"/>
    <w:lvl w:ilvl="0" w:tplc="9AE85A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188E474C"/>
    <w:multiLevelType w:val="hybridMultilevel"/>
    <w:tmpl w:val="794E4322"/>
    <w:lvl w:ilvl="0" w:tplc="B8703A56">
      <w:start w:val="15"/>
      <w:numFmt w:val="decimal"/>
      <w:lvlText w:val="(%1"/>
      <w:lvlJc w:val="left"/>
      <w:pPr>
        <w:ind w:left="7965" w:hanging="360"/>
      </w:pPr>
      <w:rPr>
        <w:rFonts w:hint="default"/>
      </w:rPr>
    </w:lvl>
    <w:lvl w:ilvl="1" w:tplc="08090019" w:tentative="1">
      <w:start w:val="1"/>
      <w:numFmt w:val="lowerLetter"/>
      <w:lvlText w:val="%2."/>
      <w:lvlJc w:val="left"/>
      <w:pPr>
        <w:ind w:left="8685" w:hanging="360"/>
      </w:pPr>
    </w:lvl>
    <w:lvl w:ilvl="2" w:tplc="0809001B" w:tentative="1">
      <w:start w:val="1"/>
      <w:numFmt w:val="lowerRoman"/>
      <w:lvlText w:val="%3."/>
      <w:lvlJc w:val="right"/>
      <w:pPr>
        <w:ind w:left="9405" w:hanging="180"/>
      </w:pPr>
    </w:lvl>
    <w:lvl w:ilvl="3" w:tplc="0809000F" w:tentative="1">
      <w:start w:val="1"/>
      <w:numFmt w:val="decimal"/>
      <w:lvlText w:val="%4."/>
      <w:lvlJc w:val="left"/>
      <w:pPr>
        <w:ind w:left="10125" w:hanging="360"/>
      </w:pPr>
    </w:lvl>
    <w:lvl w:ilvl="4" w:tplc="08090019" w:tentative="1">
      <w:start w:val="1"/>
      <w:numFmt w:val="lowerLetter"/>
      <w:lvlText w:val="%5."/>
      <w:lvlJc w:val="left"/>
      <w:pPr>
        <w:ind w:left="10845" w:hanging="360"/>
      </w:pPr>
    </w:lvl>
    <w:lvl w:ilvl="5" w:tplc="0809001B" w:tentative="1">
      <w:start w:val="1"/>
      <w:numFmt w:val="lowerRoman"/>
      <w:lvlText w:val="%6."/>
      <w:lvlJc w:val="right"/>
      <w:pPr>
        <w:ind w:left="11565" w:hanging="180"/>
      </w:pPr>
    </w:lvl>
    <w:lvl w:ilvl="6" w:tplc="0809000F" w:tentative="1">
      <w:start w:val="1"/>
      <w:numFmt w:val="decimal"/>
      <w:lvlText w:val="%7."/>
      <w:lvlJc w:val="left"/>
      <w:pPr>
        <w:ind w:left="12285" w:hanging="360"/>
      </w:pPr>
    </w:lvl>
    <w:lvl w:ilvl="7" w:tplc="08090019" w:tentative="1">
      <w:start w:val="1"/>
      <w:numFmt w:val="lowerLetter"/>
      <w:lvlText w:val="%8."/>
      <w:lvlJc w:val="left"/>
      <w:pPr>
        <w:ind w:left="13005" w:hanging="360"/>
      </w:pPr>
    </w:lvl>
    <w:lvl w:ilvl="8" w:tplc="0809001B" w:tentative="1">
      <w:start w:val="1"/>
      <w:numFmt w:val="lowerRoman"/>
      <w:lvlText w:val="%9."/>
      <w:lvlJc w:val="right"/>
      <w:pPr>
        <w:ind w:left="13725" w:hanging="180"/>
      </w:pPr>
    </w:lvl>
  </w:abstractNum>
  <w:abstractNum w:abstractNumId="71">
    <w:nsid w:val="19200F14"/>
    <w:multiLevelType w:val="hybridMultilevel"/>
    <w:tmpl w:val="2FEE491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1ABD745A"/>
    <w:multiLevelType w:val="hybridMultilevel"/>
    <w:tmpl w:val="FDE6295E"/>
    <w:lvl w:ilvl="0" w:tplc="7A72F3E0">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3">
    <w:nsid w:val="1AF858B5"/>
    <w:multiLevelType w:val="hybridMultilevel"/>
    <w:tmpl w:val="C3262E6E"/>
    <w:lvl w:ilvl="0" w:tplc="AFB4427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nsid w:val="1D8956B8"/>
    <w:multiLevelType w:val="hybridMultilevel"/>
    <w:tmpl w:val="8E0E105A"/>
    <w:lvl w:ilvl="0" w:tplc="D0365094">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DC37D15"/>
    <w:multiLevelType w:val="hybridMultilevel"/>
    <w:tmpl w:val="C9A8D37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1E2F3559"/>
    <w:multiLevelType w:val="hybridMultilevel"/>
    <w:tmpl w:val="5BF67B6A"/>
    <w:lvl w:ilvl="0" w:tplc="7FA8BFE6">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1F5C44DD"/>
    <w:multiLevelType w:val="hybridMultilevel"/>
    <w:tmpl w:val="231A2686"/>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1F831E21"/>
    <w:multiLevelType w:val="hybridMultilevel"/>
    <w:tmpl w:val="BCC8CFB8"/>
    <w:lvl w:ilvl="0" w:tplc="CBD68E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221C4507"/>
    <w:multiLevelType w:val="hybridMultilevel"/>
    <w:tmpl w:val="B8E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2C80C14"/>
    <w:multiLevelType w:val="hybridMultilevel"/>
    <w:tmpl w:val="188876C4"/>
    <w:lvl w:ilvl="0" w:tplc="B66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33F6396"/>
    <w:multiLevelType w:val="hybridMultilevel"/>
    <w:tmpl w:val="3546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23DE2DEE"/>
    <w:multiLevelType w:val="hybridMultilevel"/>
    <w:tmpl w:val="6D5AB3F0"/>
    <w:lvl w:ilvl="0" w:tplc="40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24163E">
      <w:start w:val="1"/>
      <w:numFmt w:val="decimal"/>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246A2692"/>
    <w:multiLevelType w:val="multilevel"/>
    <w:tmpl w:val="F0F69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25683BAA"/>
    <w:multiLevelType w:val="hybridMultilevel"/>
    <w:tmpl w:val="330E199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26570EB5"/>
    <w:multiLevelType w:val="hybridMultilevel"/>
    <w:tmpl w:val="3AC26D5A"/>
    <w:lvl w:ilvl="0" w:tplc="749291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26CA452F"/>
    <w:multiLevelType w:val="multilevel"/>
    <w:tmpl w:val="AA9CBD2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87">
    <w:nsid w:val="27EA6355"/>
    <w:multiLevelType w:val="hybridMultilevel"/>
    <w:tmpl w:val="1CD0D4E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281A32A2"/>
    <w:multiLevelType w:val="hybridMultilevel"/>
    <w:tmpl w:val="3D868CE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291E1CC4"/>
    <w:multiLevelType w:val="hybridMultilevel"/>
    <w:tmpl w:val="AC6EAE5A"/>
    <w:lvl w:ilvl="0" w:tplc="23E20B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9DC1C72"/>
    <w:multiLevelType w:val="multilevel"/>
    <w:tmpl w:val="0DB428B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91">
    <w:nsid w:val="2A594982"/>
    <w:multiLevelType w:val="hybridMultilevel"/>
    <w:tmpl w:val="151E72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2BAC25CA"/>
    <w:multiLevelType w:val="singleLevel"/>
    <w:tmpl w:val="1A24163E"/>
    <w:lvl w:ilvl="0">
      <w:start w:val="1"/>
      <w:numFmt w:val="decimal"/>
      <w:lvlText w:val="%1."/>
      <w:legacy w:legacy="1" w:legacySpace="0" w:legacyIndent="0"/>
      <w:lvlJc w:val="left"/>
      <w:rPr>
        <w:rFonts w:ascii="Times New Roman" w:hAnsi="Times New Roman" w:cs="Times New Roman" w:hint="default"/>
      </w:rPr>
    </w:lvl>
  </w:abstractNum>
  <w:abstractNum w:abstractNumId="93">
    <w:nsid w:val="2D69613F"/>
    <w:multiLevelType w:val="hybridMultilevel"/>
    <w:tmpl w:val="402E9FD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2D8C0671"/>
    <w:multiLevelType w:val="hybridMultilevel"/>
    <w:tmpl w:val="A69E8EFC"/>
    <w:lvl w:ilvl="0" w:tplc="FCFAB6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2DB652DE"/>
    <w:multiLevelType w:val="hybridMultilevel"/>
    <w:tmpl w:val="FB8E3A46"/>
    <w:lvl w:ilvl="0" w:tplc="6980AD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6">
    <w:nsid w:val="2DDE62E4"/>
    <w:multiLevelType w:val="hybridMultilevel"/>
    <w:tmpl w:val="D5081952"/>
    <w:lvl w:ilvl="0" w:tplc="484634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nsid w:val="2E4261EF"/>
    <w:multiLevelType w:val="hybridMultilevel"/>
    <w:tmpl w:val="50FC41EC"/>
    <w:lvl w:ilvl="0" w:tplc="191C92E8">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8">
    <w:nsid w:val="2E5E1834"/>
    <w:multiLevelType w:val="hybridMultilevel"/>
    <w:tmpl w:val="D7C2DC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9">
    <w:nsid w:val="2E720C9F"/>
    <w:multiLevelType w:val="hybridMultilevel"/>
    <w:tmpl w:val="8BC6C2BC"/>
    <w:lvl w:ilvl="0" w:tplc="4B98712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2E9723D3"/>
    <w:multiLevelType w:val="hybridMultilevel"/>
    <w:tmpl w:val="D9E6CBA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2EA17FC7"/>
    <w:multiLevelType w:val="hybridMultilevel"/>
    <w:tmpl w:val="9CA04EAA"/>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2F000000"/>
    <w:multiLevelType w:val="hybridMultilevel"/>
    <w:tmpl w:val="385FADC9"/>
    <w:lvl w:ilvl="0" w:tplc="E5D84800">
      <w:start w:val="1"/>
      <w:numFmt w:val="decimal"/>
      <w:lvlText w:val="%1."/>
      <w:lvlJc w:val="left"/>
      <w:pPr>
        <w:ind w:left="720" w:hanging="360"/>
      </w:pPr>
      <w:rPr>
        <w:rFonts w:hint="default"/>
      </w:rPr>
    </w:lvl>
    <w:lvl w:ilvl="1" w:tplc="B9CE9B20">
      <w:start w:val="1"/>
      <w:numFmt w:val="lowerLetter"/>
      <w:lvlText w:val="%2."/>
      <w:lvlJc w:val="left"/>
      <w:pPr>
        <w:ind w:left="1440" w:hanging="360"/>
      </w:pPr>
    </w:lvl>
    <w:lvl w:ilvl="2" w:tplc="C7E42010">
      <w:start w:val="1"/>
      <w:numFmt w:val="lowerRoman"/>
      <w:lvlText w:val="%3."/>
      <w:lvlJc w:val="right"/>
      <w:pPr>
        <w:ind w:left="2160" w:hanging="180"/>
      </w:pPr>
    </w:lvl>
    <w:lvl w:ilvl="3" w:tplc="6D4EA272">
      <w:start w:val="1"/>
      <w:numFmt w:val="decimal"/>
      <w:lvlText w:val="%4."/>
      <w:lvlJc w:val="left"/>
      <w:pPr>
        <w:ind w:left="2880" w:hanging="360"/>
      </w:pPr>
    </w:lvl>
    <w:lvl w:ilvl="4" w:tplc="7896A36E">
      <w:start w:val="1"/>
      <w:numFmt w:val="lowerLetter"/>
      <w:lvlText w:val="%5."/>
      <w:lvlJc w:val="left"/>
      <w:pPr>
        <w:ind w:left="3600" w:hanging="360"/>
      </w:pPr>
    </w:lvl>
    <w:lvl w:ilvl="5" w:tplc="274CE67C">
      <w:start w:val="1"/>
      <w:numFmt w:val="lowerRoman"/>
      <w:lvlText w:val="%6."/>
      <w:lvlJc w:val="right"/>
      <w:pPr>
        <w:ind w:left="4320" w:hanging="180"/>
      </w:pPr>
    </w:lvl>
    <w:lvl w:ilvl="6" w:tplc="AB905548">
      <w:start w:val="1"/>
      <w:numFmt w:val="decimal"/>
      <w:lvlText w:val="%7."/>
      <w:lvlJc w:val="left"/>
      <w:pPr>
        <w:ind w:left="5040" w:hanging="360"/>
      </w:pPr>
    </w:lvl>
    <w:lvl w:ilvl="7" w:tplc="27380FFC">
      <w:start w:val="1"/>
      <w:numFmt w:val="lowerLetter"/>
      <w:lvlText w:val="%8."/>
      <w:lvlJc w:val="left"/>
      <w:pPr>
        <w:ind w:left="5760" w:hanging="360"/>
      </w:pPr>
    </w:lvl>
    <w:lvl w:ilvl="8" w:tplc="BB1E20C2">
      <w:start w:val="1"/>
      <w:numFmt w:val="lowerRoman"/>
      <w:lvlText w:val="%9."/>
      <w:lvlJc w:val="right"/>
      <w:pPr>
        <w:ind w:left="6480" w:hanging="180"/>
      </w:pPr>
    </w:lvl>
  </w:abstractNum>
  <w:abstractNum w:abstractNumId="103">
    <w:nsid w:val="2F284E6F"/>
    <w:multiLevelType w:val="hybridMultilevel"/>
    <w:tmpl w:val="6938F0B4"/>
    <w:lvl w:ilvl="0" w:tplc="0409000F">
      <w:start w:val="1"/>
      <w:numFmt w:val="decimal"/>
      <w:lvlText w:val="%1."/>
      <w:lvlJc w:val="left"/>
      <w:pPr>
        <w:ind w:left="28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2FA2131E"/>
    <w:multiLevelType w:val="hybridMultilevel"/>
    <w:tmpl w:val="572E15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3025267F"/>
    <w:multiLevelType w:val="hybridMultilevel"/>
    <w:tmpl w:val="4FB8B93C"/>
    <w:lvl w:ilvl="0" w:tplc="A15845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nsid w:val="302C476A"/>
    <w:multiLevelType w:val="hybridMultilevel"/>
    <w:tmpl w:val="E9FCF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30311088"/>
    <w:multiLevelType w:val="hybridMultilevel"/>
    <w:tmpl w:val="9FE0F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32E66935"/>
    <w:multiLevelType w:val="multilevel"/>
    <w:tmpl w:val="A9CA217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9">
    <w:nsid w:val="33A759DC"/>
    <w:multiLevelType w:val="hybridMultilevel"/>
    <w:tmpl w:val="2F5E8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33FE4F00"/>
    <w:multiLevelType w:val="hybridMultilevel"/>
    <w:tmpl w:val="C57CCAB2"/>
    <w:lvl w:ilvl="0" w:tplc="B9E2C75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11">
    <w:nsid w:val="359319B9"/>
    <w:multiLevelType w:val="hybridMultilevel"/>
    <w:tmpl w:val="FA0898AC"/>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370901BB"/>
    <w:multiLevelType w:val="multilevel"/>
    <w:tmpl w:val="34504F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3">
    <w:nsid w:val="378E7B4A"/>
    <w:multiLevelType w:val="hybridMultilevel"/>
    <w:tmpl w:val="D49616F6"/>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4">
    <w:nsid w:val="37AC0C92"/>
    <w:multiLevelType w:val="hybridMultilevel"/>
    <w:tmpl w:val="720CD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37ED32F2"/>
    <w:multiLevelType w:val="hybridMultilevel"/>
    <w:tmpl w:val="B1E07EEE"/>
    <w:lvl w:ilvl="0" w:tplc="0036955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38432C81"/>
    <w:multiLevelType w:val="hybridMultilevel"/>
    <w:tmpl w:val="44D280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nsid w:val="38FE317A"/>
    <w:multiLevelType w:val="multilevel"/>
    <w:tmpl w:val="AE6C0CE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18">
    <w:nsid w:val="392322AE"/>
    <w:multiLevelType w:val="hybridMultilevel"/>
    <w:tmpl w:val="C7BAC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399A1823"/>
    <w:multiLevelType w:val="hybridMultilevel"/>
    <w:tmpl w:val="E14E01E4"/>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3A093C8F"/>
    <w:multiLevelType w:val="multilevel"/>
    <w:tmpl w:val="D822438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21">
    <w:nsid w:val="3BD81627"/>
    <w:multiLevelType w:val="hybridMultilevel"/>
    <w:tmpl w:val="E806D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3C6943AD"/>
    <w:multiLevelType w:val="hybridMultilevel"/>
    <w:tmpl w:val="D0FCF4D6"/>
    <w:lvl w:ilvl="0" w:tplc="40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3E3A026E"/>
    <w:multiLevelType w:val="hybridMultilevel"/>
    <w:tmpl w:val="DFAED99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3EE232CC"/>
    <w:multiLevelType w:val="hybridMultilevel"/>
    <w:tmpl w:val="ED8A4E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3EEC368B"/>
    <w:multiLevelType w:val="hybridMultilevel"/>
    <w:tmpl w:val="A1E0BD3A"/>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41510914"/>
    <w:multiLevelType w:val="singleLevel"/>
    <w:tmpl w:val="1A24163E"/>
    <w:lvl w:ilvl="0">
      <w:start w:val="1"/>
      <w:numFmt w:val="decimal"/>
      <w:lvlText w:val="%1."/>
      <w:legacy w:legacy="1" w:legacySpace="0" w:legacyIndent="0"/>
      <w:lvlJc w:val="left"/>
      <w:rPr>
        <w:rFonts w:ascii="Times New Roman" w:hAnsi="Times New Roman" w:cs="Times New Roman" w:hint="default"/>
      </w:rPr>
    </w:lvl>
  </w:abstractNum>
  <w:abstractNum w:abstractNumId="127">
    <w:nsid w:val="42F165CE"/>
    <w:multiLevelType w:val="singleLevel"/>
    <w:tmpl w:val="1A24163E"/>
    <w:lvl w:ilvl="0">
      <w:start w:val="1"/>
      <w:numFmt w:val="decimal"/>
      <w:lvlText w:val="%1."/>
      <w:legacy w:legacy="1" w:legacySpace="0" w:legacyIndent="0"/>
      <w:lvlJc w:val="left"/>
      <w:rPr>
        <w:rFonts w:ascii="Times New Roman" w:hAnsi="Times New Roman" w:cs="Times New Roman" w:hint="default"/>
      </w:rPr>
    </w:lvl>
  </w:abstractNum>
  <w:abstractNum w:abstractNumId="128">
    <w:nsid w:val="437B0BC6"/>
    <w:multiLevelType w:val="hybridMultilevel"/>
    <w:tmpl w:val="743C93E4"/>
    <w:lvl w:ilvl="0" w:tplc="2984FF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nsid w:val="441655BC"/>
    <w:multiLevelType w:val="hybridMultilevel"/>
    <w:tmpl w:val="C6DEABDC"/>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472A620A"/>
    <w:multiLevelType w:val="multilevel"/>
    <w:tmpl w:val="CEF065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1">
    <w:nsid w:val="484B2BAA"/>
    <w:multiLevelType w:val="hybridMultilevel"/>
    <w:tmpl w:val="C9C0441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4A0D2195"/>
    <w:multiLevelType w:val="hybridMultilevel"/>
    <w:tmpl w:val="370C3968"/>
    <w:lvl w:ilvl="0" w:tplc="1A24163E">
      <w:start w:val="1"/>
      <w:numFmt w:val="decimal"/>
      <w:lvlText w:val="%1."/>
      <w:lvlJc w:val="left"/>
      <w:pPr>
        <w:ind w:left="1427" w:hanging="360"/>
      </w:pPr>
      <w:rPr>
        <w:rFonts w:ascii="Times New Roman" w:hAnsi="Times New Roman" w:cs="Times New Roman" w:hint="default"/>
      </w:rPr>
    </w:lvl>
    <w:lvl w:ilvl="1" w:tplc="40090019" w:tentative="1">
      <w:start w:val="1"/>
      <w:numFmt w:val="lowerLetter"/>
      <w:lvlText w:val="%2."/>
      <w:lvlJc w:val="left"/>
      <w:pPr>
        <w:ind w:left="2147" w:hanging="360"/>
      </w:pPr>
    </w:lvl>
    <w:lvl w:ilvl="2" w:tplc="4009001B" w:tentative="1">
      <w:start w:val="1"/>
      <w:numFmt w:val="lowerRoman"/>
      <w:lvlText w:val="%3."/>
      <w:lvlJc w:val="right"/>
      <w:pPr>
        <w:ind w:left="2867" w:hanging="180"/>
      </w:pPr>
    </w:lvl>
    <w:lvl w:ilvl="3" w:tplc="4009000F" w:tentative="1">
      <w:start w:val="1"/>
      <w:numFmt w:val="decimal"/>
      <w:lvlText w:val="%4."/>
      <w:lvlJc w:val="left"/>
      <w:pPr>
        <w:ind w:left="3587" w:hanging="360"/>
      </w:pPr>
    </w:lvl>
    <w:lvl w:ilvl="4" w:tplc="40090019" w:tentative="1">
      <w:start w:val="1"/>
      <w:numFmt w:val="lowerLetter"/>
      <w:lvlText w:val="%5."/>
      <w:lvlJc w:val="left"/>
      <w:pPr>
        <w:ind w:left="4307" w:hanging="360"/>
      </w:pPr>
    </w:lvl>
    <w:lvl w:ilvl="5" w:tplc="4009001B" w:tentative="1">
      <w:start w:val="1"/>
      <w:numFmt w:val="lowerRoman"/>
      <w:lvlText w:val="%6."/>
      <w:lvlJc w:val="right"/>
      <w:pPr>
        <w:ind w:left="5027" w:hanging="180"/>
      </w:pPr>
    </w:lvl>
    <w:lvl w:ilvl="6" w:tplc="4009000F" w:tentative="1">
      <w:start w:val="1"/>
      <w:numFmt w:val="decimal"/>
      <w:lvlText w:val="%7."/>
      <w:lvlJc w:val="left"/>
      <w:pPr>
        <w:ind w:left="5747" w:hanging="360"/>
      </w:pPr>
    </w:lvl>
    <w:lvl w:ilvl="7" w:tplc="40090019" w:tentative="1">
      <w:start w:val="1"/>
      <w:numFmt w:val="lowerLetter"/>
      <w:lvlText w:val="%8."/>
      <w:lvlJc w:val="left"/>
      <w:pPr>
        <w:ind w:left="6467" w:hanging="360"/>
      </w:pPr>
    </w:lvl>
    <w:lvl w:ilvl="8" w:tplc="4009001B" w:tentative="1">
      <w:start w:val="1"/>
      <w:numFmt w:val="lowerRoman"/>
      <w:lvlText w:val="%9."/>
      <w:lvlJc w:val="right"/>
      <w:pPr>
        <w:ind w:left="7187" w:hanging="180"/>
      </w:pPr>
    </w:lvl>
  </w:abstractNum>
  <w:abstractNum w:abstractNumId="133">
    <w:nsid w:val="4A7B2860"/>
    <w:multiLevelType w:val="hybridMultilevel"/>
    <w:tmpl w:val="52B2DFFE"/>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4C3F5862"/>
    <w:multiLevelType w:val="hybridMultilevel"/>
    <w:tmpl w:val="FBD855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4C5B0F4C"/>
    <w:multiLevelType w:val="hybridMultilevel"/>
    <w:tmpl w:val="5A4A5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D7A01B9"/>
    <w:multiLevelType w:val="hybridMultilevel"/>
    <w:tmpl w:val="185ABCBA"/>
    <w:lvl w:ilvl="0" w:tplc="AE5A2BEC">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nsid w:val="4F9E372D"/>
    <w:multiLevelType w:val="hybridMultilevel"/>
    <w:tmpl w:val="766C7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4FB92AB3"/>
    <w:multiLevelType w:val="hybridMultilevel"/>
    <w:tmpl w:val="8D64CC72"/>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nsid w:val="528A4F67"/>
    <w:multiLevelType w:val="hybridMultilevel"/>
    <w:tmpl w:val="60D08ADA"/>
    <w:lvl w:ilvl="0" w:tplc="C33432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2C51DA5"/>
    <w:multiLevelType w:val="hybridMultilevel"/>
    <w:tmpl w:val="1D84A3CE"/>
    <w:lvl w:ilvl="0" w:tplc="4EE8A00A">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1">
    <w:nsid w:val="53A10E96"/>
    <w:multiLevelType w:val="hybridMultilevel"/>
    <w:tmpl w:val="C66C906C"/>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53F70122"/>
    <w:multiLevelType w:val="hybridMultilevel"/>
    <w:tmpl w:val="E1DC5DA2"/>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55317101"/>
    <w:multiLevelType w:val="hybridMultilevel"/>
    <w:tmpl w:val="03D8B0BC"/>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569A1207"/>
    <w:multiLevelType w:val="multilevel"/>
    <w:tmpl w:val="0344B69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570512B8"/>
    <w:multiLevelType w:val="hybridMultilevel"/>
    <w:tmpl w:val="D7EE8612"/>
    <w:lvl w:ilvl="0" w:tplc="D486BC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78A0000"/>
    <w:multiLevelType w:val="hybridMultilevel"/>
    <w:tmpl w:val="6B0C4B8A"/>
    <w:lvl w:ilvl="0" w:tplc="D952B7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8062C1B"/>
    <w:multiLevelType w:val="hybridMultilevel"/>
    <w:tmpl w:val="E208DEA0"/>
    <w:lvl w:ilvl="0" w:tplc="3716BB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58DA5F4D"/>
    <w:multiLevelType w:val="hybridMultilevel"/>
    <w:tmpl w:val="98FEBF8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9">
    <w:nsid w:val="58F90EBF"/>
    <w:multiLevelType w:val="hybridMultilevel"/>
    <w:tmpl w:val="DA966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59741202"/>
    <w:multiLevelType w:val="hybridMultilevel"/>
    <w:tmpl w:val="1932F50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1">
    <w:nsid w:val="597E7F27"/>
    <w:multiLevelType w:val="hybridMultilevel"/>
    <w:tmpl w:val="08B691E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A106CE2"/>
    <w:multiLevelType w:val="multilevel"/>
    <w:tmpl w:val="6ED4463C"/>
    <w:lvl w:ilvl="0">
      <w:start w:val="1"/>
      <w:numFmt w:val="lowerRoman"/>
      <w:lvlText w:val="%1)"/>
      <w:lvlJc w:val="righ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3">
    <w:nsid w:val="5A1E79BE"/>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AA93C2A"/>
    <w:multiLevelType w:val="hybridMultilevel"/>
    <w:tmpl w:val="C5FAA96C"/>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nsid w:val="5BAF172E"/>
    <w:multiLevelType w:val="hybridMultilevel"/>
    <w:tmpl w:val="C9BCA85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6">
    <w:nsid w:val="5BB27B20"/>
    <w:multiLevelType w:val="hybridMultilevel"/>
    <w:tmpl w:val="AC4A090A"/>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5C1F664A"/>
    <w:multiLevelType w:val="hybridMultilevel"/>
    <w:tmpl w:val="13E22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5CBB2F87"/>
    <w:multiLevelType w:val="hybridMultilevel"/>
    <w:tmpl w:val="4F20EA94"/>
    <w:lvl w:ilvl="0" w:tplc="E6084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5E3A177F"/>
    <w:multiLevelType w:val="multilevel"/>
    <w:tmpl w:val="431A8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nsid w:val="5E6B03A8"/>
    <w:multiLevelType w:val="hybridMultilevel"/>
    <w:tmpl w:val="8D14DF1E"/>
    <w:lvl w:ilvl="0" w:tplc="35FE97CE">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nsid w:val="5F0F19FC"/>
    <w:multiLevelType w:val="hybridMultilevel"/>
    <w:tmpl w:val="D7649A4A"/>
    <w:lvl w:ilvl="0" w:tplc="73EC7DBE">
      <w:start w:val="1"/>
      <w:numFmt w:val="decimal"/>
      <w:lvlText w:val="%1."/>
      <w:lvlJc w:val="left"/>
      <w:pPr>
        <w:ind w:left="819" w:hanging="360"/>
      </w:pPr>
      <w:rPr>
        <w:rFonts w:hint="default"/>
        <w:b/>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2">
    <w:nsid w:val="5F371885"/>
    <w:multiLevelType w:val="hybridMultilevel"/>
    <w:tmpl w:val="E37CCE8A"/>
    <w:lvl w:ilvl="0" w:tplc="FC865BF6">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nsid w:val="61F12A66"/>
    <w:multiLevelType w:val="hybridMultilevel"/>
    <w:tmpl w:val="82382B78"/>
    <w:lvl w:ilvl="0" w:tplc="03345A56">
      <w:start w:val="1"/>
      <w:numFmt w:val="decimal"/>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62064FF5"/>
    <w:multiLevelType w:val="hybridMultilevel"/>
    <w:tmpl w:val="42FE6E48"/>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62DD7CD4"/>
    <w:multiLevelType w:val="singleLevel"/>
    <w:tmpl w:val="A634AA28"/>
    <w:lvl w:ilvl="0">
      <w:start w:val="1"/>
      <w:numFmt w:val="decimal"/>
      <w:lvlText w:val="%1."/>
      <w:legacy w:legacy="1" w:legacySpace="0" w:legacyIndent="0"/>
      <w:lvlJc w:val="left"/>
      <w:rPr>
        <w:rFonts w:ascii="Times New Roman" w:eastAsia="Times New Roman" w:hAnsi="Times New Roman" w:cs="Times New Roman"/>
      </w:rPr>
    </w:lvl>
  </w:abstractNum>
  <w:abstractNum w:abstractNumId="166">
    <w:nsid w:val="635801DE"/>
    <w:multiLevelType w:val="multilevel"/>
    <w:tmpl w:val="A36CE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635F7992"/>
    <w:multiLevelType w:val="hybridMultilevel"/>
    <w:tmpl w:val="2BCEF81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nsid w:val="64E20F4C"/>
    <w:multiLevelType w:val="hybridMultilevel"/>
    <w:tmpl w:val="1BA4A76C"/>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nsid w:val="65BD54E6"/>
    <w:multiLevelType w:val="hybridMultilevel"/>
    <w:tmpl w:val="752C87A0"/>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66AA54A7"/>
    <w:multiLevelType w:val="hybridMultilevel"/>
    <w:tmpl w:val="6016C982"/>
    <w:lvl w:ilvl="0" w:tplc="105A8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676025E4"/>
    <w:multiLevelType w:val="hybridMultilevel"/>
    <w:tmpl w:val="D36E9982"/>
    <w:lvl w:ilvl="0" w:tplc="76A890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68F66B79"/>
    <w:multiLevelType w:val="hybridMultilevel"/>
    <w:tmpl w:val="A75845DA"/>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6A1576C5"/>
    <w:multiLevelType w:val="hybridMultilevel"/>
    <w:tmpl w:val="4FB8B93C"/>
    <w:lvl w:ilvl="0" w:tplc="A15845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nsid w:val="6ACC5D4C"/>
    <w:multiLevelType w:val="hybridMultilevel"/>
    <w:tmpl w:val="E460DDAC"/>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6AE0667A"/>
    <w:multiLevelType w:val="hybridMultilevel"/>
    <w:tmpl w:val="D52C9026"/>
    <w:lvl w:ilvl="0" w:tplc="8092CD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6D3148C7"/>
    <w:multiLevelType w:val="hybridMultilevel"/>
    <w:tmpl w:val="C57CCAB2"/>
    <w:lvl w:ilvl="0" w:tplc="B9E2C75A">
      <w:start w:val="1"/>
      <w:numFmt w:val="decimal"/>
      <w:lvlText w:val="%1."/>
      <w:lvlJc w:val="left"/>
      <w:pPr>
        <w:ind w:left="459" w:hanging="36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77">
    <w:nsid w:val="6E224ED1"/>
    <w:multiLevelType w:val="hybridMultilevel"/>
    <w:tmpl w:val="D49616F6"/>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78">
    <w:nsid w:val="6E5807A6"/>
    <w:multiLevelType w:val="multilevel"/>
    <w:tmpl w:val="1E2CE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nsid w:val="6FDE614D"/>
    <w:multiLevelType w:val="hybridMultilevel"/>
    <w:tmpl w:val="62EC8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70CD4A34"/>
    <w:multiLevelType w:val="hybridMultilevel"/>
    <w:tmpl w:val="6938F0B4"/>
    <w:lvl w:ilvl="0" w:tplc="0409000F">
      <w:start w:val="1"/>
      <w:numFmt w:val="decimal"/>
      <w:lvlText w:val="%1."/>
      <w:lvlJc w:val="left"/>
      <w:pPr>
        <w:ind w:left="28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727B2475"/>
    <w:multiLevelType w:val="hybridMultilevel"/>
    <w:tmpl w:val="BF3C1AEE"/>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nsid w:val="73CA58BC"/>
    <w:multiLevelType w:val="hybridMultilevel"/>
    <w:tmpl w:val="F252E82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nsid w:val="74DB4E99"/>
    <w:multiLevelType w:val="hybridMultilevel"/>
    <w:tmpl w:val="C1989D26"/>
    <w:lvl w:ilvl="0" w:tplc="7F660E02">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4">
    <w:nsid w:val="76C64EFE"/>
    <w:multiLevelType w:val="hybridMultilevel"/>
    <w:tmpl w:val="05D05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775C5C74"/>
    <w:multiLevelType w:val="hybridMultilevel"/>
    <w:tmpl w:val="48CE8E60"/>
    <w:lvl w:ilvl="0" w:tplc="E5D84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8325996"/>
    <w:multiLevelType w:val="hybridMultilevel"/>
    <w:tmpl w:val="320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nsid w:val="78774277"/>
    <w:multiLevelType w:val="hybridMultilevel"/>
    <w:tmpl w:val="0A92CAA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nsid w:val="79631B9D"/>
    <w:multiLevelType w:val="hybridMultilevel"/>
    <w:tmpl w:val="3BAA55F4"/>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79F61B0C"/>
    <w:multiLevelType w:val="hybridMultilevel"/>
    <w:tmpl w:val="A2F2C266"/>
    <w:lvl w:ilvl="0" w:tplc="D9123D4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0">
    <w:nsid w:val="7BE004EA"/>
    <w:multiLevelType w:val="hybridMultilevel"/>
    <w:tmpl w:val="3F4C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nsid w:val="7C186BD9"/>
    <w:multiLevelType w:val="hybridMultilevel"/>
    <w:tmpl w:val="57E8F1C2"/>
    <w:lvl w:ilvl="0" w:tplc="1A24163E">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nsid w:val="7D6F655F"/>
    <w:multiLevelType w:val="hybridMultilevel"/>
    <w:tmpl w:val="B338D828"/>
    <w:lvl w:ilvl="0" w:tplc="EDBCE5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7EEC0289"/>
    <w:multiLevelType w:val="singleLevel"/>
    <w:tmpl w:val="0000000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94">
    <w:nsid w:val="7F471B03"/>
    <w:multiLevelType w:val="multilevel"/>
    <w:tmpl w:val="15C2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nsid w:val="7FCA467C"/>
    <w:multiLevelType w:val="hybridMultilevel"/>
    <w:tmpl w:val="720CD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1"/>
  </w:num>
  <w:num w:numId="3">
    <w:abstractNumId w:val="19"/>
  </w:num>
  <w:num w:numId="4">
    <w:abstractNumId w:val="83"/>
  </w:num>
  <w:num w:numId="5">
    <w:abstractNumId w:val="194"/>
  </w:num>
  <w:num w:numId="6">
    <w:abstractNumId w:val="112"/>
  </w:num>
  <w:num w:numId="7">
    <w:abstractNumId w:val="159"/>
  </w:num>
  <w:num w:numId="8">
    <w:abstractNumId w:val="92"/>
  </w:num>
  <w:num w:numId="9">
    <w:abstractNumId w:val="108"/>
  </w:num>
  <w:num w:numId="10">
    <w:abstractNumId w:val="117"/>
  </w:num>
  <w:num w:numId="1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82"/>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6"/>
  </w:num>
  <w:num w:numId="18">
    <w:abstractNumId w:val="182"/>
  </w:num>
  <w:num w:numId="19">
    <w:abstractNumId w:val="154"/>
  </w:num>
  <w:num w:numId="20">
    <w:abstractNumId w:val="136"/>
  </w:num>
  <w:num w:numId="21">
    <w:abstractNumId w:val="144"/>
  </w:num>
  <w:num w:numId="22">
    <w:abstractNumId w:val="153"/>
  </w:num>
  <w:num w:numId="23">
    <w:abstractNumId w:val="107"/>
  </w:num>
  <w:num w:numId="24">
    <w:abstractNumId w:val="158"/>
  </w:num>
  <w:num w:numId="25">
    <w:abstractNumId w:val="128"/>
  </w:num>
  <w:num w:numId="26">
    <w:abstractNumId w:val="105"/>
  </w:num>
  <w:num w:numId="27">
    <w:abstractNumId w:val="73"/>
  </w:num>
  <w:num w:numId="28">
    <w:abstractNumId w:val="193"/>
  </w:num>
  <w:num w:numId="29">
    <w:abstractNumId w:val="56"/>
  </w:num>
  <w:num w:numId="30">
    <w:abstractNumId w:val="147"/>
  </w:num>
  <w:num w:numId="31">
    <w:abstractNumId w:val="61"/>
  </w:num>
  <w:num w:numId="32">
    <w:abstractNumId w:val="72"/>
  </w:num>
  <w:num w:numId="33">
    <w:abstractNumId w:val="95"/>
  </w:num>
  <w:num w:numId="34">
    <w:abstractNumId w:val="88"/>
  </w:num>
  <w:num w:numId="35">
    <w:abstractNumId w:val="148"/>
  </w:num>
  <w:num w:numId="36">
    <w:abstractNumId w:val="150"/>
  </w:num>
  <w:num w:numId="37">
    <w:abstractNumId w:val="96"/>
  </w:num>
  <w:num w:numId="38">
    <w:abstractNumId w:val="127"/>
  </w:num>
  <w:num w:numId="39">
    <w:abstractNumId w:val="46"/>
  </w:num>
  <w:num w:numId="40">
    <w:abstractNumId w:val="42"/>
  </w:num>
  <w:num w:numId="41">
    <w:abstractNumId w:val="44"/>
  </w:num>
  <w:num w:numId="42">
    <w:abstractNumId w:val="41"/>
  </w:num>
  <w:num w:numId="43">
    <w:abstractNumId w:val="45"/>
  </w:num>
  <w:num w:numId="44">
    <w:abstractNumId w:val="3"/>
  </w:num>
  <w:num w:numId="45">
    <w:abstractNumId w:val="21"/>
  </w:num>
  <w:num w:numId="46">
    <w:abstractNumId w:val="151"/>
  </w:num>
  <w:num w:numId="4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152"/>
  </w:num>
  <w:num w:numId="5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num>
  <w:num w:numId="55">
    <w:abstractNumId w:val="120"/>
  </w:num>
  <w:num w:numId="56">
    <w:abstractNumId w:val="90"/>
  </w:num>
  <w:num w:numId="57">
    <w:abstractNumId w:val="86"/>
  </w:num>
  <w:num w:numId="58">
    <w:abstractNumId w:val="47"/>
  </w:num>
  <w:num w:numId="59">
    <w:abstractNumId w:val="176"/>
  </w:num>
  <w:num w:numId="60">
    <w:abstractNumId w:val="89"/>
  </w:num>
  <w:num w:numId="61">
    <w:abstractNumId w:val="110"/>
  </w:num>
  <w:num w:numId="62">
    <w:abstractNumId w:val="161"/>
  </w:num>
  <w:num w:numId="63">
    <w:abstractNumId w:val="145"/>
  </w:num>
  <w:num w:numId="64">
    <w:abstractNumId w:val="70"/>
  </w:num>
  <w:num w:numId="65">
    <w:abstractNumId w:val="173"/>
  </w:num>
  <w:num w:numId="66">
    <w:abstractNumId w:val="58"/>
  </w:num>
  <w:num w:numId="67">
    <w:abstractNumId w:val="81"/>
  </w:num>
  <w:num w:numId="68">
    <w:abstractNumId w:val="192"/>
  </w:num>
  <w:num w:numId="69">
    <w:abstractNumId w:val="94"/>
  </w:num>
  <w:num w:numId="70">
    <w:abstractNumId w:val="189"/>
  </w:num>
  <w:num w:numId="71">
    <w:abstractNumId w:val="57"/>
  </w:num>
  <w:num w:numId="72">
    <w:abstractNumId w:val="114"/>
  </w:num>
  <w:num w:numId="73">
    <w:abstractNumId w:val="165"/>
  </w:num>
  <w:num w:numId="74">
    <w:abstractNumId w:val="124"/>
  </w:num>
  <w:num w:numId="75">
    <w:abstractNumId w:val="126"/>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195"/>
  </w:num>
  <w:num w:numId="7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1"/>
  </w:num>
  <w:num w:numId="81">
    <w:abstractNumId w:val="131"/>
  </w:num>
  <w:num w:numId="82">
    <w:abstractNumId w:val="167"/>
  </w:num>
  <w:num w:numId="83">
    <w:abstractNumId w:val="116"/>
  </w:num>
  <w:num w:numId="84">
    <w:abstractNumId w:val="102"/>
  </w:num>
  <w:num w:numId="85">
    <w:abstractNumId w:val="185"/>
  </w:num>
  <w:num w:numId="86">
    <w:abstractNumId w:val="137"/>
  </w:num>
  <w:num w:numId="87">
    <w:abstractNumId w:val="139"/>
  </w:num>
  <w:num w:numId="88">
    <w:abstractNumId w:val="142"/>
  </w:num>
  <w:num w:numId="89">
    <w:abstractNumId w:val="160"/>
  </w:num>
  <w:num w:numId="90">
    <w:abstractNumId w:val="130"/>
  </w:num>
  <w:num w:numId="91">
    <w:abstractNumId w:val="103"/>
  </w:num>
  <w:num w:numId="92">
    <w:abstractNumId w:val="68"/>
  </w:num>
  <w:num w:numId="93">
    <w:abstractNumId w:val="180"/>
  </w:num>
  <w:num w:numId="94">
    <w:abstractNumId w:val="79"/>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3"/>
  </w:num>
  <w:num w:numId="97">
    <w:abstractNumId w:val="118"/>
  </w:num>
  <w:num w:numId="98">
    <w:abstractNumId w:val="91"/>
  </w:num>
  <w:num w:numId="99">
    <w:abstractNumId w:val="55"/>
  </w:num>
  <w:num w:numId="1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num>
  <w:num w:numId="10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num>
  <w:num w:numId="106">
    <w:abstractNumId w:val="135"/>
  </w:num>
  <w:num w:numId="107">
    <w:abstractNumId w:val="74"/>
  </w:num>
  <w:num w:numId="108">
    <w:abstractNumId w:val="177"/>
  </w:num>
  <w:num w:numId="109">
    <w:abstractNumId w:val="113"/>
  </w:num>
  <w:num w:numId="110">
    <w:abstractNumId w:val="59"/>
  </w:num>
  <w:num w:numId="111">
    <w:abstractNumId w:val="80"/>
  </w:num>
  <w:num w:numId="112">
    <w:abstractNumId w:val="187"/>
  </w:num>
  <w:num w:numId="113">
    <w:abstractNumId w:val="93"/>
  </w:num>
  <w:num w:numId="114">
    <w:abstractNumId w:val="178"/>
  </w:num>
  <w:num w:numId="115">
    <w:abstractNumId w:val="106"/>
  </w:num>
  <w:num w:numId="116">
    <w:abstractNumId w:val="65"/>
  </w:num>
  <w:num w:numId="117">
    <w:abstractNumId w:val="109"/>
  </w:num>
  <w:num w:numId="118">
    <w:abstractNumId w:val="43"/>
  </w:num>
  <w:num w:numId="119">
    <w:abstractNumId w:val="146"/>
  </w:num>
  <w:num w:numId="120">
    <w:abstractNumId w:val="52"/>
  </w:num>
  <w:num w:numId="121">
    <w:abstractNumId w:val="69"/>
  </w:num>
  <w:num w:numId="122">
    <w:abstractNumId w:val="85"/>
  </w:num>
  <w:num w:numId="123">
    <w:abstractNumId w:val="64"/>
  </w:num>
  <w:num w:numId="124">
    <w:abstractNumId w:val="175"/>
  </w:num>
  <w:num w:numId="125">
    <w:abstractNumId w:val="115"/>
  </w:num>
  <w:num w:numId="126">
    <w:abstractNumId w:val="179"/>
  </w:num>
  <w:num w:numId="127">
    <w:abstractNumId w:val="171"/>
  </w:num>
  <w:num w:numId="128">
    <w:abstractNumId w:val="170"/>
  </w:num>
  <w:num w:numId="129">
    <w:abstractNumId w:val="133"/>
  </w:num>
  <w:num w:numId="130">
    <w:abstractNumId w:val="104"/>
  </w:num>
  <w:num w:numId="131">
    <w:abstractNumId w:val="66"/>
  </w:num>
  <w:num w:numId="132">
    <w:abstractNumId w:val="174"/>
  </w:num>
  <w:num w:numId="133">
    <w:abstractNumId w:val="138"/>
  </w:num>
  <w:num w:numId="134">
    <w:abstractNumId w:val="60"/>
  </w:num>
  <w:num w:numId="135">
    <w:abstractNumId w:val="111"/>
  </w:num>
  <w:num w:numId="136">
    <w:abstractNumId w:val="129"/>
  </w:num>
  <w:num w:numId="137">
    <w:abstractNumId w:val="169"/>
  </w:num>
  <w:num w:numId="138">
    <w:abstractNumId w:val="156"/>
  </w:num>
  <w:num w:numId="139">
    <w:abstractNumId w:val="123"/>
  </w:num>
  <w:num w:numId="140">
    <w:abstractNumId w:val="191"/>
  </w:num>
  <w:num w:numId="141">
    <w:abstractNumId w:val="84"/>
  </w:num>
  <w:num w:numId="142">
    <w:abstractNumId w:val="164"/>
  </w:num>
  <w:num w:numId="143">
    <w:abstractNumId w:val="48"/>
  </w:num>
  <w:num w:numId="144">
    <w:abstractNumId w:val="77"/>
  </w:num>
  <w:num w:numId="145">
    <w:abstractNumId w:val="101"/>
  </w:num>
  <w:num w:numId="146">
    <w:abstractNumId w:val="181"/>
  </w:num>
  <w:num w:numId="147">
    <w:abstractNumId w:val="172"/>
  </w:num>
  <w:num w:numId="148">
    <w:abstractNumId w:val="188"/>
  </w:num>
  <w:num w:numId="149">
    <w:abstractNumId w:val="75"/>
  </w:num>
  <w:num w:numId="150">
    <w:abstractNumId w:val="71"/>
  </w:num>
  <w:num w:numId="151">
    <w:abstractNumId w:val="132"/>
  </w:num>
  <w:num w:numId="152">
    <w:abstractNumId w:val="62"/>
  </w:num>
  <w:num w:numId="153">
    <w:abstractNumId w:val="50"/>
  </w:num>
  <w:num w:numId="154">
    <w:abstractNumId w:val="143"/>
  </w:num>
  <w:num w:numId="155">
    <w:abstractNumId w:val="168"/>
  </w:num>
  <w:num w:numId="156">
    <w:abstractNumId w:val="134"/>
  </w:num>
  <w:num w:numId="157">
    <w:abstractNumId w:val="76"/>
  </w:num>
  <w:num w:numId="158">
    <w:abstractNumId w:val="53"/>
  </w:num>
  <w:num w:numId="159">
    <w:abstractNumId w:val="78"/>
  </w:num>
  <w:num w:numId="160">
    <w:abstractNumId w:val="163"/>
  </w:num>
  <w:num w:numId="161">
    <w:abstractNumId w:val="184"/>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A79A2"/>
    <w:rsid w:val="00005BB2"/>
    <w:rsid w:val="00006C90"/>
    <w:rsid w:val="00011AF6"/>
    <w:rsid w:val="00012E5E"/>
    <w:rsid w:val="00023942"/>
    <w:rsid w:val="000271AA"/>
    <w:rsid w:val="00027370"/>
    <w:rsid w:val="00032D3A"/>
    <w:rsid w:val="00033D5D"/>
    <w:rsid w:val="000370A1"/>
    <w:rsid w:val="00040735"/>
    <w:rsid w:val="000424CB"/>
    <w:rsid w:val="00042618"/>
    <w:rsid w:val="00047EFF"/>
    <w:rsid w:val="000532AE"/>
    <w:rsid w:val="0005354A"/>
    <w:rsid w:val="00054CB0"/>
    <w:rsid w:val="00062D69"/>
    <w:rsid w:val="000633A4"/>
    <w:rsid w:val="00065FA5"/>
    <w:rsid w:val="000669C4"/>
    <w:rsid w:val="00066FB6"/>
    <w:rsid w:val="000674D6"/>
    <w:rsid w:val="00073278"/>
    <w:rsid w:val="0007628C"/>
    <w:rsid w:val="000770C3"/>
    <w:rsid w:val="0007750F"/>
    <w:rsid w:val="00080960"/>
    <w:rsid w:val="00081307"/>
    <w:rsid w:val="0008548F"/>
    <w:rsid w:val="000879B0"/>
    <w:rsid w:val="00096B9B"/>
    <w:rsid w:val="000A1ADB"/>
    <w:rsid w:val="000B2382"/>
    <w:rsid w:val="000B5390"/>
    <w:rsid w:val="000B6A42"/>
    <w:rsid w:val="000B701F"/>
    <w:rsid w:val="000C1D07"/>
    <w:rsid w:val="000C5C55"/>
    <w:rsid w:val="000C6776"/>
    <w:rsid w:val="000C6FB0"/>
    <w:rsid w:val="000C7284"/>
    <w:rsid w:val="000D5191"/>
    <w:rsid w:val="000D75E2"/>
    <w:rsid w:val="000E3BB2"/>
    <w:rsid w:val="000E4AE3"/>
    <w:rsid w:val="000E5B19"/>
    <w:rsid w:val="000E6822"/>
    <w:rsid w:val="000F013E"/>
    <w:rsid w:val="000F08BE"/>
    <w:rsid w:val="000F58CA"/>
    <w:rsid w:val="000F6F61"/>
    <w:rsid w:val="00111671"/>
    <w:rsid w:val="00115CCA"/>
    <w:rsid w:val="00124746"/>
    <w:rsid w:val="00125F4E"/>
    <w:rsid w:val="00131C94"/>
    <w:rsid w:val="00135DA9"/>
    <w:rsid w:val="00142FE7"/>
    <w:rsid w:val="001458C9"/>
    <w:rsid w:val="00153498"/>
    <w:rsid w:val="00154095"/>
    <w:rsid w:val="00156574"/>
    <w:rsid w:val="00160F94"/>
    <w:rsid w:val="00162032"/>
    <w:rsid w:val="00171554"/>
    <w:rsid w:val="00171AB7"/>
    <w:rsid w:val="00173119"/>
    <w:rsid w:val="00174547"/>
    <w:rsid w:val="00174CF8"/>
    <w:rsid w:val="001848C4"/>
    <w:rsid w:val="00184C34"/>
    <w:rsid w:val="0019680A"/>
    <w:rsid w:val="001A33F9"/>
    <w:rsid w:val="001A79A2"/>
    <w:rsid w:val="001B63A2"/>
    <w:rsid w:val="001B7748"/>
    <w:rsid w:val="001C4C7E"/>
    <w:rsid w:val="001C6AB3"/>
    <w:rsid w:val="001E2693"/>
    <w:rsid w:val="001E32B9"/>
    <w:rsid w:val="001E3BCE"/>
    <w:rsid w:val="001F135C"/>
    <w:rsid w:val="001F153D"/>
    <w:rsid w:val="001F2474"/>
    <w:rsid w:val="001F4024"/>
    <w:rsid w:val="001F4546"/>
    <w:rsid w:val="001F6D2E"/>
    <w:rsid w:val="00201B9E"/>
    <w:rsid w:val="00202375"/>
    <w:rsid w:val="00202414"/>
    <w:rsid w:val="00204028"/>
    <w:rsid w:val="00210ACC"/>
    <w:rsid w:val="002114B0"/>
    <w:rsid w:val="00214DB2"/>
    <w:rsid w:val="00217BEE"/>
    <w:rsid w:val="00221C6F"/>
    <w:rsid w:val="00221FA7"/>
    <w:rsid w:val="00222866"/>
    <w:rsid w:val="00231D59"/>
    <w:rsid w:val="00231F99"/>
    <w:rsid w:val="002326C7"/>
    <w:rsid w:val="002345C2"/>
    <w:rsid w:val="0023557D"/>
    <w:rsid w:val="00236598"/>
    <w:rsid w:val="002458C9"/>
    <w:rsid w:val="00245CDF"/>
    <w:rsid w:val="002548F4"/>
    <w:rsid w:val="0027133D"/>
    <w:rsid w:val="00272D9F"/>
    <w:rsid w:val="0027397F"/>
    <w:rsid w:val="00281BFA"/>
    <w:rsid w:val="00285008"/>
    <w:rsid w:val="002859BA"/>
    <w:rsid w:val="002A09F9"/>
    <w:rsid w:val="002A2238"/>
    <w:rsid w:val="002B2624"/>
    <w:rsid w:val="002B4D68"/>
    <w:rsid w:val="002B649E"/>
    <w:rsid w:val="002B6681"/>
    <w:rsid w:val="002B7119"/>
    <w:rsid w:val="002B747C"/>
    <w:rsid w:val="002C0244"/>
    <w:rsid w:val="002C0437"/>
    <w:rsid w:val="002C5F03"/>
    <w:rsid w:val="002D2265"/>
    <w:rsid w:val="002D4E6A"/>
    <w:rsid w:val="002D6F1E"/>
    <w:rsid w:val="002E09ED"/>
    <w:rsid w:val="002F26B8"/>
    <w:rsid w:val="002F4378"/>
    <w:rsid w:val="002F70B9"/>
    <w:rsid w:val="00300924"/>
    <w:rsid w:val="003035F2"/>
    <w:rsid w:val="00303CD0"/>
    <w:rsid w:val="00304C7B"/>
    <w:rsid w:val="00311126"/>
    <w:rsid w:val="0031335C"/>
    <w:rsid w:val="003138CF"/>
    <w:rsid w:val="00323A66"/>
    <w:rsid w:val="003262B2"/>
    <w:rsid w:val="00326569"/>
    <w:rsid w:val="00333C34"/>
    <w:rsid w:val="00343499"/>
    <w:rsid w:val="00344282"/>
    <w:rsid w:val="00344CEF"/>
    <w:rsid w:val="00345367"/>
    <w:rsid w:val="00352D3D"/>
    <w:rsid w:val="003550AD"/>
    <w:rsid w:val="003576D0"/>
    <w:rsid w:val="00363E03"/>
    <w:rsid w:val="00370235"/>
    <w:rsid w:val="0037406D"/>
    <w:rsid w:val="003826FB"/>
    <w:rsid w:val="003827AE"/>
    <w:rsid w:val="00382EDD"/>
    <w:rsid w:val="00386A92"/>
    <w:rsid w:val="0039058D"/>
    <w:rsid w:val="00392F89"/>
    <w:rsid w:val="00394AC5"/>
    <w:rsid w:val="003A54F7"/>
    <w:rsid w:val="003A6B48"/>
    <w:rsid w:val="003A6D26"/>
    <w:rsid w:val="003B15D1"/>
    <w:rsid w:val="003B2B61"/>
    <w:rsid w:val="003B4B2A"/>
    <w:rsid w:val="003B5C02"/>
    <w:rsid w:val="003D20E7"/>
    <w:rsid w:val="003E0A54"/>
    <w:rsid w:val="003E0ED7"/>
    <w:rsid w:val="003E4273"/>
    <w:rsid w:val="003E69B4"/>
    <w:rsid w:val="003E6A84"/>
    <w:rsid w:val="003E6E22"/>
    <w:rsid w:val="003F3F72"/>
    <w:rsid w:val="00402214"/>
    <w:rsid w:val="004043B0"/>
    <w:rsid w:val="00406CCD"/>
    <w:rsid w:val="0041393D"/>
    <w:rsid w:val="0041401F"/>
    <w:rsid w:val="004201AB"/>
    <w:rsid w:val="004221BE"/>
    <w:rsid w:val="004269CC"/>
    <w:rsid w:val="00432142"/>
    <w:rsid w:val="00432B2C"/>
    <w:rsid w:val="0043360E"/>
    <w:rsid w:val="0043600A"/>
    <w:rsid w:val="004360AF"/>
    <w:rsid w:val="004441C5"/>
    <w:rsid w:val="00450E87"/>
    <w:rsid w:val="00462418"/>
    <w:rsid w:val="004715C9"/>
    <w:rsid w:val="0047608E"/>
    <w:rsid w:val="0048043D"/>
    <w:rsid w:val="0048423C"/>
    <w:rsid w:val="0048694F"/>
    <w:rsid w:val="00490886"/>
    <w:rsid w:val="00490D10"/>
    <w:rsid w:val="00492A53"/>
    <w:rsid w:val="004961FC"/>
    <w:rsid w:val="00496A8A"/>
    <w:rsid w:val="004A0745"/>
    <w:rsid w:val="004A1A48"/>
    <w:rsid w:val="004A4319"/>
    <w:rsid w:val="004B1BBD"/>
    <w:rsid w:val="004B2045"/>
    <w:rsid w:val="004B24F8"/>
    <w:rsid w:val="004B349B"/>
    <w:rsid w:val="004C2CDF"/>
    <w:rsid w:val="004C642B"/>
    <w:rsid w:val="004D2263"/>
    <w:rsid w:val="004D673A"/>
    <w:rsid w:val="004E0D9F"/>
    <w:rsid w:val="004E1D17"/>
    <w:rsid w:val="004F1F48"/>
    <w:rsid w:val="004F39AD"/>
    <w:rsid w:val="004F4144"/>
    <w:rsid w:val="004F4A75"/>
    <w:rsid w:val="0050166B"/>
    <w:rsid w:val="005016CE"/>
    <w:rsid w:val="005046C2"/>
    <w:rsid w:val="005061F0"/>
    <w:rsid w:val="00513C9B"/>
    <w:rsid w:val="00523D4C"/>
    <w:rsid w:val="00525C96"/>
    <w:rsid w:val="00527406"/>
    <w:rsid w:val="0053016B"/>
    <w:rsid w:val="0053032D"/>
    <w:rsid w:val="005303D0"/>
    <w:rsid w:val="00530B54"/>
    <w:rsid w:val="005367B3"/>
    <w:rsid w:val="00536B25"/>
    <w:rsid w:val="00544AD9"/>
    <w:rsid w:val="00550B29"/>
    <w:rsid w:val="00550CC7"/>
    <w:rsid w:val="005544C9"/>
    <w:rsid w:val="00572A81"/>
    <w:rsid w:val="00574656"/>
    <w:rsid w:val="00581740"/>
    <w:rsid w:val="0058232E"/>
    <w:rsid w:val="005865C9"/>
    <w:rsid w:val="00592FE8"/>
    <w:rsid w:val="005957EB"/>
    <w:rsid w:val="0059736C"/>
    <w:rsid w:val="005A20DC"/>
    <w:rsid w:val="005A250D"/>
    <w:rsid w:val="005A2BB2"/>
    <w:rsid w:val="005A3F47"/>
    <w:rsid w:val="005B2668"/>
    <w:rsid w:val="005C0F39"/>
    <w:rsid w:val="005C2605"/>
    <w:rsid w:val="005C3660"/>
    <w:rsid w:val="005D1221"/>
    <w:rsid w:val="005D1A9D"/>
    <w:rsid w:val="005D1B60"/>
    <w:rsid w:val="005D5C28"/>
    <w:rsid w:val="005E075A"/>
    <w:rsid w:val="005F6028"/>
    <w:rsid w:val="006033C5"/>
    <w:rsid w:val="00604E07"/>
    <w:rsid w:val="00605CE9"/>
    <w:rsid w:val="0060659C"/>
    <w:rsid w:val="006113F4"/>
    <w:rsid w:val="00612237"/>
    <w:rsid w:val="00615221"/>
    <w:rsid w:val="006166A1"/>
    <w:rsid w:val="00616F07"/>
    <w:rsid w:val="00617000"/>
    <w:rsid w:val="00622BFB"/>
    <w:rsid w:val="00623853"/>
    <w:rsid w:val="0062720B"/>
    <w:rsid w:val="00642027"/>
    <w:rsid w:val="00642ABA"/>
    <w:rsid w:val="00651199"/>
    <w:rsid w:val="00657447"/>
    <w:rsid w:val="00661527"/>
    <w:rsid w:val="006633DB"/>
    <w:rsid w:val="00664C76"/>
    <w:rsid w:val="00676D76"/>
    <w:rsid w:val="006840AA"/>
    <w:rsid w:val="006841C2"/>
    <w:rsid w:val="00686EB1"/>
    <w:rsid w:val="006900C9"/>
    <w:rsid w:val="00690173"/>
    <w:rsid w:val="00694503"/>
    <w:rsid w:val="0069612C"/>
    <w:rsid w:val="006A1FA3"/>
    <w:rsid w:val="006A26C4"/>
    <w:rsid w:val="006A4E37"/>
    <w:rsid w:val="006B09E3"/>
    <w:rsid w:val="006C23B2"/>
    <w:rsid w:val="006C5D7A"/>
    <w:rsid w:val="006C75A9"/>
    <w:rsid w:val="006C7A6E"/>
    <w:rsid w:val="006D2280"/>
    <w:rsid w:val="006D335E"/>
    <w:rsid w:val="006D3E03"/>
    <w:rsid w:val="006E7351"/>
    <w:rsid w:val="006E7742"/>
    <w:rsid w:val="006F0854"/>
    <w:rsid w:val="006F3471"/>
    <w:rsid w:val="006F3946"/>
    <w:rsid w:val="006F7008"/>
    <w:rsid w:val="006F7B59"/>
    <w:rsid w:val="00700662"/>
    <w:rsid w:val="0070427B"/>
    <w:rsid w:val="00704FCC"/>
    <w:rsid w:val="00705717"/>
    <w:rsid w:val="00712D48"/>
    <w:rsid w:val="00724C55"/>
    <w:rsid w:val="00724C78"/>
    <w:rsid w:val="00724CEC"/>
    <w:rsid w:val="00725419"/>
    <w:rsid w:val="007312B0"/>
    <w:rsid w:val="00731DF7"/>
    <w:rsid w:val="00733353"/>
    <w:rsid w:val="0073571A"/>
    <w:rsid w:val="00735940"/>
    <w:rsid w:val="00736F30"/>
    <w:rsid w:val="00742A59"/>
    <w:rsid w:val="00744C52"/>
    <w:rsid w:val="007456CC"/>
    <w:rsid w:val="00746D45"/>
    <w:rsid w:val="007507BE"/>
    <w:rsid w:val="00754BF0"/>
    <w:rsid w:val="007560D9"/>
    <w:rsid w:val="007641E9"/>
    <w:rsid w:val="0076515B"/>
    <w:rsid w:val="007659D6"/>
    <w:rsid w:val="00765B1E"/>
    <w:rsid w:val="00766416"/>
    <w:rsid w:val="007713E4"/>
    <w:rsid w:val="00780CD8"/>
    <w:rsid w:val="007906F4"/>
    <w:rsid w:val="00792EED"/>
    <w:rsid w:val="007A58E2"/>
    <w:rsid w:val="007A5908"/>
    <w:rsid w:val="007B05A8"/>
    <w:rsid w:val="007B271C"/>
    <w:rsid w:val="007B3B70"/>
    <w:rsid w:val="007B5F59"/>
    <w:rsid w:val="007C4063"/>
    <w:rsid w:val="007C7A1E"/>
    <w:rsid w:val="007D112A"/>
    <w:rsid w:val="007D371D"/>
    <w:rsid w:val="007D4F8E"/>
    <w:rsid w:val="007E0A91"/>
    <w:rsid w:val="007E187C"/>
    <w:rsid w:val="007E5D9A"/>
    <w:rsid w:val="007F2370"/>
    <w:rsid w:val="007F2451"/>
    <w:rsid w:val="007F43EF"/>
    <w:rsid w:val="008031B6"/>
    <w:rsid w:val="008035A6"/>
    <w:rsid w:val="00805B3E"/>
    <w:rsid w:val="0081333C"/>
    <w:rsid w:val="008314F0"/>
    <w:rsid w:val="008455D4"/>
    <w:rsid w:val="00846447"/>
    <w:rsid w:val="00853764"/>
    <w:rsid w:val="008545E8"/>
    <w:rsid w:val="00854910"/>
    <w:rsid w:val="008622CC"/>
    <w:rsid w:val="0086242D"/>
    <w:rsid w:val="00864AEE"/>
    <w:rsid w:val="00865190"/>
    <w:rsid w:val="008654D2"/>
    <w:rsid w:val="0086702E"/>
    <w:rsid w:val="00867B14"/>
    <w:rsid w:val="008703A8"/>
    <w:rsid w:val="0087040E"/>
    <w:rsid w:val="008714CB"/>
    <w:rsid w:val="00874D3C"/>
    <w:rsid w:val="0087557F"/>
    <w:rsid w:val="00876844"/>
    <w:rsid w:val="00880533"/>
    <w:rsid w:val="00883C22"/>
    <w:rsid w:val="008864F4"/>
    <w:rsid w:val="00893DC1"/>
    <w:rsid w:val="00895045"/>
    <w:rsid w:val="008977F3"/>
    <w:rsid w:val="008A035A"/>
    <w:rsid w:val="008A2C0B"/>
    <w:rsid w:val="008B0051"/>
    <w:rsid w:val="008B37FE"/>
    <w:rsid w:val="008B3836"/>
    <w:rsid w:val="008B4383"/>
    <w:rsid w:val="008C42C5"/>
    <w:rsid w:val="008D1937"/>
    <w:rsid w:val="008D556E"/>
    <w:rsid w:val="008E3184"/>
    <w:rsid w:val="008F22A3"/>
    <w:rsid w:val="008F2D16"/>
    <w:rsid w:val="009034BC"/>
    <w:rsid w:val="00906361"/>
    <w:rsid w:val="009069DA"/>
    <w:rsid w:val="00906B42"/>
    <w:rsid w:val="00911B6F"/>
    <w:rsid w:val="0091400A"/>
    <w:rsid w:val="00916D28"/>
    <w:rsid w:val="009174A5"/>
    <w:rsid w:val="0092397D"/>
    <w:rsid w:val="00931C82"/>
    <w:rsid w:val="0094385F"/>
    <w:rsid w:val="009439A0"/>
    <w:rsid w:val="009455FF"/>
    <w:rsid w:val="00946448"/>
    <w:rsid w:val="00946A44"/>
    <w:rsid w:val="00960E55"/>
    <w:rsid w:val="00963DFC"/>
    <w:rsid w:val="00964D98"/>
    <w:rsid w:val="009664BB"/>
    <w:rsid w:val="00967FAC"/>
    <w:rsid w:val="009701B4"/>
    <w:rsid w:val="00971257"/>
    <w:rsid w:val="00971D4E"/>
    <w:rsid w:val="00972A25"/>
    <w:rsid w:val="00976F60"/>
    <w:rsid w:val="0099123C"/>
    <w:rsid w:val="00995DC6"/>
    <w:rsid w:val="00996571"/>
    <w:rsid w:val="009B1F5A"/>
    <w:rsid w:val="009B4091"/>
    <w:rsid w:val="009B5B2B"/>
    <w:rsid w:val="009C18BE"/>
    <w:rsid w:val="009C47EF"/>
    <w:rsid w:val="009C75B1"/>
    <w:rsid w:val="009D06DD"/>
    <w:rsid w:val="009E0042"/>
    <w:rsid w:val="009E21C3"/>
    <w:rsid w:val="009E29C6"/>
    <w:rsid w:val="009E7F07"/>
    <w:rsid w:val="009F6D6C"/>
    <w:rsid w:val="00A06B0C"/>
    <w:rsid w:val="00A159CD"/>
    <w:rsid w:val="00A22E4D"/>
    <w:rsid w:val="00A2710E"/>
    <w:rsid w:val="00A303E6"/>
    <w:rsid w:val="00A34C4D"/>
    <w:rsid w:val="00A35E47"/>
    <w:rsid w:val="00A40671"/>
    <w:rsid w:val="00A431C3"/>
    <w:rsid w:val="00A547B5"/>
    <w:rsid w:val="00A54D47"/>
    <w:rsid w:val="00A62EBA"/>
    <w:rsid w:val="00A63D1F"/>
    <w:rsid w:val="00A72DC8"/>
    <w:rsid w:val="00A741FC"/>
    <w:rsid w:val="00A7568E"/>
    <w:rsid w:val="00A81600"/>
    <w:rsid w:val="00A9169F"/>
    <w:rsid w:val="00A973D4"/>
    <w:rsid w:val="00AB1EEC"/>
    <w:rsid w:val="00AB25FA"/>
    <w:rsid w:val="00AC6999"/>
    <w:rsid w:val="00AD04D0"/>
    <w:rsid w:val="00AD7C0A"/>
    <w:rsid w:val="00AE16D5"/>
    <w:rsid w:val="00AE2512"/>
    <w:rsid w:val="00AE7DA0"/>
    <w:rsid w:val="00AF2EAA"/>
    <w:rsid w:val="00AF7417"/>
    <w:rsid w:val="00B04D66"/>
    <w:rsid w:val="00B05FBD"/>
    <w:rsid w:val="00B1194D"/>
    <w:rsid w:val="00B21D69"/>
    <w:rsid w:val="00B24DF5"/>
    <w:rsid w:val="00B27DCD"/>
    <w:rsid w:val="00B317D3"/>
    <w:rsid w:val="00B33F33"/>
    <w:rsid w:val="00B440B4"/>
    <w:rsid w:val="00B44319"/>
    <w:rsid w:val="00B55499"/>
    <w:rsid w:val="00B563BF"/>
    <w:rsid w:val="00B57994"/>
    <w:rsid w:val="00B66A90"/>
    <w:rsid w:val="00B708DF"/>
    <w:rsid w:val="00B74151"/>
    <w:rsid w:val="00B90AE2"/>
    <w:rsid w:val="00B91111"/>
    <w:rsid w:val="00B918B6"/>
    <w:rsid w:val="00BA0973"/>
    <w:rsid w:val="00BA1BD3"/>
    <w:rsid w:val="00BA375F"/>
    <w:rsid w:val="00BA3E6B"/>
    <w:rsid w:val="00BA47F6"/>
    <w:rsid w:val="00BB2E00"/>
    <w:rsid w:val="00BB3C47"/>
    <w:rsid w:val="00BB479C"/>
    <w:rsid w:val="00BB58CD"/>
    <w:rsid w:val="00BB60AD"/>
    <w:rsid w:val="00BC1066"/>
    <w:rsid w:val="00BC355D"/>
    <w:rsid w:val="00BC44AF"/>
    <w:rsid w:val="00BC6E2E"/>
    <w:rsid w:val="00BD46F5"/>
    <w:rsid w:val="00BD556F"/>
    <w:rsid w:val="00BD5DA6"/>
    <w:rsid w:val="00BD7277"/>
    <w:rsid w:val="00BE7B59"/>
    <w:rsid w:val="00BF3D8A"/>
    <w:rsid w:val="00C00072"/>
    <w:rsid w:val="00C00B5F"/>
    <w:rsid w:val="00C02216"/>
    <w:rsid w:val="00C12251"/>
    <w:rsid w:val="00C13A20"/>
    <w:rsid w:val="00C14293"/>
    <w:rsid w:val="00C143D7"/>
    <w:rsid w:val="00C16655"/>
    <w:rsid w:val="00C223EF"/>
    <w:rsid w:val="00C27618"/>
    <w:rsid w:val="00C34411"/>
    <w:rsid w:val="00C34D83"/>
    <w:rsid w:val="00C449A8"/>
    <w:rsid w:val="00C527C8"/>
    <w:rsid w:val="00C57AE1"/>
    <w:rsid w:val="00C63BF7"/>
    <w:rsid w:val="00C6781F"/>
    <w:rsid w:val="00C7305F"/>
    <w:rsid w:val="00C81728"/>
    <w:rsid w:val="00C8377D"/>
    <w:rsid w:val="00C83A2B"/>
    <w:rsid w:val="00C86272"/>
    <w:rsid w:val="00C91A39"/>
    <w:rsid w:val="00C94A23"/>
    <w:rsid w:val="00C966B1"/>
    <w:rsid w:val="00CA00FD"/>
    <w:rsid w:val="00CA0674"/>
    <w:rsid w:val="00CA6985"/>
    <w:rsid w:val="00CA78CE"/>
    <w:rsid w:val="00CB03D7"/>
    <w:rsid w:val="00CB166A"/>
    <w:rsid w:val="00CC29DF"/>
    <w:rsid w:val="00CD1538"/>
    <w:rsid w:val="00CD36EC"/>
    <w:rsid w:val="00CD3E00"/>
    <w:rsid w:val="00CE0523"/>
    <w:rsid w:val="00CE2405"/>
    <w:rsid w:val="00CE3046"/>
    <w:rsid w:val="00CE5914"/>
    <w:rsid w:val="00CF1EDB"/>
    <w:rsid w:val="00CF2183"/>
    <w:rsid w:val="00CF3374"/>
    <w:rsid w:val="00D01031"/>
    <w:rsid w:val="00D03648"/>
    <w:rsid w:val="00D1021D"/>
    <w:rsid w:val="00D1417A"/>
    <w:rsid w:val="00D2385B"/>
    <w:rsid w:val="00D24D51"/>
    <w:rsid w:val="00D24FC0"/>
    <w:rsid w:val="00D2557D"/>
    <w:rsid w:val="00D26C92"/>
    <w:rsid w:val="00D27D37"/>
    <w:rsid w:val="00D314D2"/>
    <w:rsid w:val="00D41C90"/>
    <w:rsid w:val="00D44283"/>
    <w:rsid w:val="00D44288"/>
    <w:rsid w:val="00D445B3"/>
    <w:rsid w:val="00D4533B"/>
    <w:rsid w:val="00D52985"/>
    <w:rsid w:val="00D53E0D"/>
    <w:rsid w:val="00D62AC9"/>
    <w:rsid w:val="00D72643"/>
    <w:rsid w:val="00D7613F"/>
    <w:rsid w:val="00D90447"/>
    <w:rsid w:val="00D94A5E"/>
    <w:rsid w:val="00D9542B"/>
    <w:rsid w:val="00D963D1"/>
    <w:rsid w:val="00DA0EDB"/>
    <w:rsid w:val="00DA5501"/>
    <w:rsid w:val="00DA6D8D"/>
    <w:rsid w:val="00DB076C"/>
    <w:rsid w:val="00DB3DC2"/>
    <w:rsid w:val="00DC3A41"/>
    <w:rsid w:val="00DC429C"/>
    <w:rsid w:val="00DC56A4"/>
    <w:rsid w:val="00DC5901"/>
    <w:rsid w:val="00DC5A5B"/>
    <w:rsid w:val="00DC633A"/>
    <w:rsid w:val="00DD288E"/>
    <w:rsid w:val="00DD7FE0"/>
    <w:rsid w:val="00DE58B1"/>
    <w:rsid w:val="00DF67D9"/>
    <w:rsid w:val="00DF6B98"/>
    <w:rsid w:val="00E12237"/>
    <w:rsid w:val="00E127BE"/>
    <w:rsid w:val="00E175CD"/>
    <w:rsid w:val="00E21100"/>
    <w:rsid w:val="00E23945"/>
    <w:rsid w:val="00E429D8"/>
    <w:rsid w:val="00E42B9E"/>
    <w:rsid w:val="00E45BF6"/>
    <w:rsid w:val="00E4678B"/>
    <w:rsid w:val="00E50E5F"/>
    <w:rsid w:val="00E57191"/>
    <w:rsid w:val="00E57D5F"/>
    <w:rsid w:val="00E60475"/>
    <w:rsid w:val="00E65AA9"/>
    <w:rsid w:val="00E74BDC"/>
    <w:rsid w:val="00E81BDF"/>
    <w:rsid w:val="00E85996"/>
    <w:rsid w:val="00E95249"/>
    <w:rsid w:val="00EA3B17"/>
    <w:rsid w:val="00EA7301"/>
    <w:rsid w:val="00EA7864"/>
    <w:rsid w:val="00EA7EFE"/>
    <w:rsid w:val="00EB01F1"/>
    <w:rsid w:val="00EB3069"/>
    <w:rsid w:val="00EB3CF5"/>
    <w:rsid w:val="00EB6DAB"/>
    <w:rsid w:val="00EC3225"/>
    <w:rsid w:val="00EC6C3A"/>
    <w:rsid w:val="00ED1568"/>
    <w:rsid w:val="00ED4FAA"/>
    <w:rsid w:val="00ED6033"/>
    <w:rsid w:val="00EF2CFE"/>
    <w:rsid w:val="00EF2F7B"/>
    <w:rsid w:val="00F12B41"/>
    <w:rsid w:val="00F1519B"/>
    <w:rsid w:val="00F16060"/>
    <w:rsid w:val="00F21D14"/>
    <w:rsid w:val="00F40852"/>
    <w:rsid w:val="00F40E78"/>
    <w:rsid w:val="00F452FE"/>
    <w:rsid w:val="00F45852"/>
    <w:rsid w:val="00F475B7"/>
    <w:rsid w:val="00F51874"/>
    <w:rsid w:val="00F543A0"/>
    <w:rsid w:val="00F57233"/>
    <w:rsid w:val="00F60743"/>
    <w:rsid w:val="00F67D8D"/>
    <w:rsid w:val="00F800DA"/>
    <w:rsid w:val="00F81F3F"/>
    <w:rsid w:val="00F8218E"/>
    <w:rsid w:val="00F8360F"/>
    <w:rsid w:val="00F85544"/>
    <w:rsid w:val="00F91702"/>
    <w:rsid w:val="00F93B49"/>
    <w:rsid w:val="00F93E1A"/>
    <w:rsid w:val="00F94BC7"/>
    <w:rsid w:val="00F9602E"/>
    <w:rsid w:val="00F96DF3"/>
    <w:rsid w:val="00F97D9F"/>
    <w:rsid w:val="00FA0472"/>
    <w:rsid w:val="00FB0E9C"/>
    <w:rsid w:val="00FB4BB2"/>
    <w:rsid w:val="00FC2504"/>
    <w:rsid w:val="00FD05B6"/>
    <w:rsid w:val="00FF59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53"/>
    <w:pPr>
      <w:suppressAutoHyphens/>
    </w:pPr>
    <w:rPr>
      <w:sz w:val="24"/>
      <w:szCs w:val="24"/>
      <w:lang w:val="en-US" w:eastAsia="ar-SA"/>
    </w:rPr>
  </w:style>
  <w:style w:type="paragraph" w:styleId="Heading1">
    <w:name w:val="heading 1"/>
    <w:basedOn w:val="Normal"/>
    <w:next w:val="Normal"/>
    <w:qFormat/>
    <w:rsid w:val="00733353"/>
    <w:pPr>
      <w:keepNext/>
      <w:numPr>
        <w:numId w:val="1"/>
      </w:numPr>
      <w:outlineLvl w:val="0"/>
    </w:pPr>
    <w:rPr>
      <w:sz w:val="40"/>
    </w:rPr>
  </w:style>
  <w:style w:type="paragraph" w:styleId="Heading2">
    <w:name w:val="heading 2"/>
    <w:basedOn w:val="Normal"/>
    <w:next w:val="Normal"/>
    <w:qFormat/>
    <w:rsid w:val="00733353"/>
    <w:pPr>
      <w:keepNext/>
      <w:numPr>
        <w:ilvl w:val="1"/>
        <w:numId w:val="1"/>
      </w:numPr>
      <w:jc w:val="center"/>
      <w:outlineLvl w:val="1"/>
    </w:pPr>
    <w:rPr>
      <w:sz w:val="28"/>
    </w:rPr>
  </w:style>
  <w:style w:type="paragraph" w:styleId="Heading3">
    <w:name w:val="heading 3"/>
    <w:basedOn w:val="Normal"/>
    <w:next w:val="BodyText"/>
    <w:qFormat/>
    <w:rsid w:val="00733353"/>
    <w:pPr>
      <w:numPr>
        <w:ilvl w:val="2"/>
        <w:numId w:val="1"/>
      </w:numPr>
      <w:spacing w:before="280" w:after="280"/>
      <w:outlineLvl w:val="2"/>
    </w:pPr>
    <w:rPr>
      <w:rFonts w:ascii="Arial Unicode MS" w:eastAsia="Arial Unicode MS" w:hAnsi="Arial Unicode MS" w:cs="Arial Unicode MS"/>
      <w:b/>
      <w:bCs/>
      <w:sz w:val="27"/>
      <w:szCs w:val="27"/>
    </w:rPr>
  </w:style>
  <w:style w:type="paragraph" w:styleId="Heading8">
    <w:name w:val="heading 8"/>
    <w:basedOn w:val="Normal"/>
    <w:next w:val="BodyText"/>
    <w:link w:val="Heading8Char"/>
    <w:qFormat/>
    <w:rsid w:val="002326C7"/>
    <w:pPr>
      <w:keepNext/>
      <w:widowControl w:val="0"/>
      <w:tabs>
        <w:tab w:val="num" w:pos="1440"/>
      </w:tabs>
      <w:spacing w:before="200"/>
      <w:ind w:left="1440" w:hanging="1440"/>
      <w:outlineLvl w:val="7"/>
    </w:pPr>
    <w:rPr>
      <w:rFonts w:ascii="Cambria" w:eastAsia="DejaVu Sans" w:hAnsi="Cambria" w:cs="Lohit Devanagari"/>
      <w:color w:val="404040"/>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33353"/>
    <w:rPr>
      <w:rFonts w:ascii="Times New Roman" w:hAnsi="Times New Roman" w:cs="Times New Roman"/>
    </w:rPr>
  </w:style>
  <w:style w:type="character" w:customStyle="1" w:styleId="WW8Num5z0">
    <w:name w:val="WW8Num5z0"/>
    <w:rsid w:val="00733353"/>
    <w:rPr>
      <w:rFonts w:ascii="Times New Roman" w:hAnsi="Times New Roman" w:cs="Times New Roman"/>
    </w:rPr>
  </w:style>
  <w:style w:type="character" w:customStyle="1" w:styleId="WW8Num6z0">
    <w:name w:val="WW8Num6z0"/>
    <w:rsid w:val="00733353"/>
    <w:rPr>
      <w:rFonts w:ascii="Times New Roman" w:hAnsi="Times New Roman" w:cs="Times New Roman"/>
    </w:rPr>
  </w:style>
  <w:style w:type="character" w:customStyle="1" w:styleId="WW8Num9z0">
    <w:name w:val="WW8Num9z0"/>
    <w:rsid w:val="00733353"/>
    <w:rPr>
      <w:rFonts w:ascii="Symbol" w:eastAsia="Arial Unicode MS" w:hAnsi="Symbol" w:cs="Arial Unicode MS"/>
    </w:rPr>
  </w:style>
  <w:style w:type="character" w:customStyle="1" w:styleId="WW8Num9z1">
    <w:name w:val="WW8Num9z1"/>
    <w:rsid w:val="00733353"/>
    <w:rPr>
      <w:rFonts w:ascii="Courier New" w:hAnsi="Courier New" w:cs="Courier New"/>
    </w:rPr>
  </w:style>
  <w:style w:type="character" w:customStyle="1" w:styleId="WW8Num9z2">
    <w:name w:val="WW8Num9z2"/>
    <w:rsid w:val="00733353"/>
    <w:rPr>
      <w:rFonts w:ascii="Wingdings" w:hAnsi="Wingdings"/>
    </w:rPr>
  </w:style>
  <w:style w:type="character" w:customStyle="1" w:styleId="WW8Num9z3">
    <w:name w:val="WW8Num9z3"/>
    <w:rsid w:val="00733353"/>
    <w:rPr>
      <w:rFonts w:ascii="Symbol" w:hAnsi="Symbol"/>
    </w:rPr>
  </w:style>
  <w:style w:type="character" w:customStyle="1" w:styleId="WW8Num11z0">
    <w:name w:val="WW8Num11z0"/>
    <w:rsid w:val="00733353"/>
    <w:rPr>
      <w:rFonts w:ascii="Times New Roman" w:hAnsi="Times New Roman" w:cs="Times New Roman"/>
    </w:rPr>
  </w:style>
  <w:style w:type="character" w:customStyle="1" w:styleId="WW8Num12z0">
    <w:name w:val="WW8Num12z0"/>
    <w:rsid w:val="00733353"/>
    <w:rPr>
      <w:rFonts w:ascii="Times New Roman" w:hAnsi="Times New Roman" w:cs="Times New Roman"/>
    </w:rPr>
  </w:style>
  <w:style w:type="character" w:customStyle="1" w:styleId="WW8Num13z0">
    <w:name w:val="WW8Num13z0"/>
    <w:rsid w:val="00733353"/>
    <w:rPr>
      <w:rFonts w:ascii="Times New Roman" w:hAnsi="Times New Roman" w:cs="Times New Roman"/>
    </w:rPr>
  </w:style>
  <w:style w:type="character" w:customStyle="1" w:styleId="WW8Num14z0">
    <w:name w:val="WW8Num14z0"/>
    <w:rsid w:val="00733353"/>
    <w:rPr>
      <w:rFonts w:ascii="Times New Roman" w:hAnsi="Times New Roman" w:cs="Times New Roman"/>
    </w:rPr>
  </w:style>
  <w:style w:type="character" w:customStyle="1" w:styleId="WW8Num15z0">
    <w:name w:val="WW8Num15z0"/>
    <w:rsid w:val="00733353"/>
    <w:rPr>
      <w:rFonts w:ascii="Times New Roman" w:hAnsi="Times New Roman" w:cs="Times New Roman"/>
    </w:rPr>
  </w:style>
  <w:style w:type="character" w:customStyle="1" w:styleId="WW8Num16z0">
    <w:name w:val="WW8Num16z0"/>
    <w:rsid w:val="00733353"/>
    <w:rPr>
      <w:rFonts w:ascii="Times New Roman" w:hAnsi="Times New Roman" w:cs="Times New Roman"/>
    </w:rPr>
  </w:style>
  <w:style w:type="character" w:customStyle="1" w:styleId="WW8Num17z0">
    <w:name w:val="WW8Num17z0"/>
    <w:rsid w:val="00733353"/>
    <w:rPr>
      <w:rFonts w:ascii="Times New Roman" w:hAnsi="Times New Roman" w:cs="Times New Roman"/>
    </w:rPr>
  </w:style>
  <w:style w:type="character" w:customStyle="1" w:styleId="WW8Num18z0">
    <w:name w:val="WW8Num18z0"/>
    <w:rsid w:val="00733353"/>
    <w:rPr>
      <w:rFonts w:ascii="Times New Roman" w:hAnsi="Times New Roman" w:cs="Times New Roman"/>
    </w:rPr>
  </w:style>
  <w:style w:type="character" w:customStyle="1" w:styleId="WW8Num19z0">
    <w:name w:val="WW8Num19z0"/>
    <w:rsid w:val="00733353"/>
    <w:rPr>
      <w:rFonts w:ascii="Times New Roman" w:hAnsi="Times New Roman" w:cs="Times New Roman"/>
    </w:rPr>
  </w:style>
  <w:style w:type="character" w:customStyle="1" w:styleId="WW8Num20z0">
    <w:name w:val="WW8Num20z0"/>
    <w:rsid w:val="00733353"/>
    <w:rPr>
      <w:rFonts w:cs="Times New Roman"/>
      <w:b w:val="0"/>
      <w:w w:val="89"/>
      <w:sz w:val="25"/>
    </w:rPr>
  </w:style>
  <w:style w:type="character" w:customStyle="1" w:styleId="WW8Num20z1">
    <w:name w:val="WW8Num20z1"/>
    <w:rsid w:val="00733353"/>
    <w:rPr>
      <w:rFonts w:cs="Times New Roman"/>
    </w:rPr>
  </w:style>
  <w:style w:type="character" w:customStyle="1" w:styleId="WW8Num21z0">
    <w:name w:val="WW8Num21z0"/>
    <w:rsid w:val="00733353"/>
    <w:rPr>
      <w:rFonts w:ascii="Times New Roman" w:hAnsi="Times New Roman" w:cs="Times New Roman"/>
    </w:rPr>
  </w:style>
  <w:style w:type="character" w:customStyle="1" w:styleId="WW8Num23z0">
    <w:name w:val="WW8Num23z0"/>
    <w:rsid w:val="00733353"/>
    <w:rPr>
      <w:rFonts w:ascii="Times New Roman" w:hAnsi="Times New Roman" w:cs="Times New Roman"/>
    </w:rPr>
  </w:style>
  <w:style w:type="character" w:customStyle="1" w:styleId="WW8Num24z0">
    <w:name w:val="WW8Num24z0"/>
    <w:rsid w:val="00733353"/>
    <w:rPr>
      <w:rFonts w:ascii="Times New Roman" w:hAnsi="Times New Roman" w:cs="Times New Roman"/>
    </w:rPr>
  </w:style>
  <w:style w:type="character" w:customStyle="1" w:styleId="WW8Num25z0">
    <w:name w:val="WW8Num25z0"/>
    <w:rsid w:val="00733353"/>
    <w:rPr>
      <w:rFonts w:ascii="Times New Roman" w:hAnsi="Times New Roman" w:cs="Times New Roman"/>
    </w:rPr>
  </w:style>
  <w:style w:type="character" w:customStyle="1" w:styleId="WW8Num26z0">
    <w:name w:val="WW8Num26z0"/>
    <w:rsid w:val="00733353"/>
    <w:rPr>
      <w:rFonts w:ascii="Times New Roman" w:hAnsi="Times New Roman" w:cs="Times New Roman"/>
    </w:rPr>
  </w:style>
  <w:style w:type="character" w:customStyle="1" w:styleId="WW8Num27z0">
    <w:name w:val="WW8Num27z0"/>
    <w:rsid w:val="00733353"/>
    <w:rPr>
      <w:rFonts w:ascii="Times New Roman" w:hAnsi="Times New Roman" w:cs="Times New Roman"/>
    </w:rPr>
  </w:style>
  <w:style w:type="character" w:customStyle="1" w:styleId="WW8Num31z0">
    <w:name w:val="WW8Num31z0"/>
    <w:rsid w:val="00733353"/>
    <w:rPr>
      <w:rFonts w:ascii="Times New Roman" w:hAnsi="Times New Roman" w:cs="Times New Roman"/>
    </w:rPr>
  </w:style>
  <w:style w:type="character" w:customStyle="1" w:styleId="WW8Num33z0">
    <w:name w:val="WW8Num33z0"/>
    <w:rsid w:val="00733353"/>
    <w:rPr>
      <w:rFonts w:ascii="Times New Roman" w:hAnsi="Times New Roman" w:cs="Times New Roman"/>
    </w:rPr>
  </w:style>
  <w:style w:type="character" w:customStyle="1" w:styleId="WW8Num34z0">
    <w:name w:val="WW8Num34z0"/>
    <w:rsid w:val="00733353"/>
    <w:rPr>
      <w:rFonts w:ascii="Times New Roman" w:hAnsi="Times New Roman" w:cs="Times New Roman"/>
    </w:rPr>
  </w:style>
  <w:style w:type="character" w:customStyle="1" w:styleId="WW8Num35z0">
    <w:name w:val="WW8Num35z0"/>
    <w:rsid w:val="00733353"/>
    <w:rPr>
      <w:rFonts w:ascii="Times New Roman" w:eastAsia="Times New Roman" w:hAnsi="Times New Roman" w:cs="Times New Roman"/>
    </w:rPr>
  </w:style>
  <w:style w:type="character" w:customStyle="1" w:styleId="WW8Num36z0">
    <w:name w:val="WW8Num36z0"/>
    <w:rsid w:val="00733353"/>
    <w:rPr>
      <w:rFonts w:ascii="Symbol" w:eastAsia="Arial Unicode MS" w:hAnsi="Symbol" w:cs="Times New Roman"/>
    </w:rPr>
  </w:style>
  <w:style w:type="character" w:customStyle="1" w:styleId="WW8Num36z1">
    <w:name w:val="WW8Num36z1"/>
    <w:rsid w:val="00733353"/>
    <w:rPr>
      <w:rFonts w:ascii="Courier New" w:hAnsi="Courier New" w:cs="Courier New"/>
    </w:rPr>
  </w:style>
  <w:style w:type="character" w:customStyle="1" w:styleId="WW8Num36z2">
    <w:name w:val="WW8Num36z2"/>
    <w:rsid w:val="00733353"/>
    <w:rPr>
      <w:rFonts w:ascii="Wingdings" w:hAnsi="Wingdings"/>
    </w:rPr>
  </w:style>
  <w:style w:type="character" w:customStyle="1" w:styleId="WW8Num36z3">
    <w:name w:val="WW8Num36z3"/>
    <w:rsid w:val="00733353"/>
    <w:rPr>
      <w:rFonts w:ascii="Symbol" w:hAnsi="Symbol"/>
    </w:rPr>
  </w:style>
  <w:style w:type="character" w:customStyle="1" w:styleId="WW8Num39z0">
    <w:name w:val="WW8Num39z0"/>
    <w:rsid w:val="00733353"/>
    <w:rPr>
      <w:rFonts w:ascii="Times New Roman" w:hAnsi="Times New Roman" w:cs="Times New Roman"/>
    </w:rPr>
  </w:style>
  <w:style w:type="character" w:customStyle="1" w:styleId="WW8Num40z0">
    <w:name w:val="WW8Num40z0"/>
    <w:rsid w:val="00733353"/>
    <w:rPr>
      <w:rFonts w:ascii="Times New Roman" w:hAnsi="Times New Roman" w:cs="Times New Roman"/>
    </w:rPr>
  </w:style>
  <w:style w:type="character" w:customStyle="1" w:styleId="WW8Num42z0">
    <w:name w:val="WW8Num42z0"/>
    <w:rsid w:val="00733353"/>
    <w:rPr>
      <w:rFonts w:ascii="Times New Roman" w:hAnsi="Times New Roman" w:cs="Times New Roman"/>
    </w:rPr>
  </w:style>
  <w:style w:type="character" w:customStyle="1" w:styleId="WW8Num43z0">
    <w:name w:val="WW8Num43z0"/>
    <w:rsid w:val="00733353"/>
    <w:rPr>
      <w:rFonts w:ascii="Times New Roman" w:eastAsia="Times New Roman" w:hAnsi="Times New Roman" w:cs="Times New Roman"/>
    </w:rPr>
  </w:style>
  <w:style w:type="character" w:customStyle="1" w:styleId="WW8Num48z0">
    <w:name w:val="WW8Num48z0"/>
    <w:rsid w:val="00733353"/>
    <w:rPr>
      <w:rFonts w:ascii="Times New Roman" w:hAnsi="Times New Roman" w:cs="Times New Roman"/>
    </w:rPr>
  </w:style>
  <w:style w:type="character" w:customStyle="1" w:styleId="WW8Num49z0">
    <w:name w:val="WW8Num49z0"/>
    <w:rsid w:val="00733353"/>
    <w:rPr>
      <w:rFonts w:ascii="Symbol" w:eastAsia="Arial Unicode MS" w:hAnsi="Symbol" w:cs="Times New Roman"/>
    </w:rPr>
  </w:style>
  <w:style w:type="character" w:customStyle="1" w:styleId="WW8Num49z1">
    <w:name w:val="WW8Num49z1"/>
    <w:rsid w:val="00733353"/>
    <w:rPr>
      <w:rFonts w:ascii="Courier New" w:hAnsi="Courier New" w:cs="Courier New"/>
    </w:rPr>
  </w:style>
  <w:style w:type="character" w:customStyle="1" w:styleId="WW8Num49z2">
    <w:name w:val="WW8Num49z2"/>
    <w:rsid w:val="00733353"/>
    <w:rPr>
      <w:rFonts w:ascii="Wingdings" w:hAnsi="Wingdings"/>
    </w:rPr>
  </w:style>
  <w:style w:type="character" w:customStyle="1" w:styleId="WW8Num49z3">
    <w:name w:val="WW8Num49z3"/>
    <w:rsid w:val="00733353"/>
    <w:rPr>
      <w:rFonts w:ascii="Symbol" w:hAnsi="Symbol"/>
    </w:rPr>
  </w:style>
  <w:style w:type="character" w:customStyle="1" w:styleId="WW8NumSt22z0">
    <w:name w:val="WW8NumSt22z0"/>
    <w:rsid w:val="00733353"/>
    <w:rPr>
      <w:rFonts w:ascii="Times New Roman" w:hAnsi="Times New Roman" w:cs="Times New Roman"/>
    </w:rPr>
  </w:style>
  <w:style w:type="character" w:customStyle="1" w:styleId="Char">
    <w:name w:val="Char"/>
    <w:rsid w:val="00733353"/>
    <w:rPr>
      <w:rFonts w:ascii="Calibri" w:eastAsia="Calibri" w:hAnsi="Calibri"/>
      <w:sz w:val="22"/>
      <w:szCs w:val="22"/>
    </w:rPr>
  </w:style>
  <w:style w:type="character" w:customStyle="1" w:styleId="WW-Char">
    <w:name w:val="WW- Char"/>
    <w:rsid w:val="00733353"/>
    <w:rPr>
      <w:sz w:val="24"/>
      <w:szCs w:val="24"/>
    </w:rPr>
  </w:style>
  <w:style w:type="paragraph" w:customStyle="1" w:styleId="Heading">
    <w:name w:val="Heading"/>
    <w:basedOn w:val="Normal"/>
    <w:next w:val="BodyText"/>
    <w:rsid w:val="00733353"/>
    <w:pPr>
      <w:keepNext/>
      <w:spacing w:before="240" w:after="120"/>
    </w:pPr>
    <w:rPr>
      <w:rFonts w:ascii="Arial" w:eastAsia="MS Mincho" w:hAnsi="Arial" w:cs="Tahoma"/>
      <w:sz w:val="28"/>
      <w:szCs w:val="28"/>
    </w:rPr>
  </w:style>
  <w:style w:type="paragraph" w:styleId="BodyText">
    <w:name w:val="Body Text"/>
    <w:basedOn w:val="Normal"/>
    <w:rsid w:val="00733353"/>
    <w:pPr>
      <w:spacing w:after="120"/>
    </w:pPr>
  </w:style>
  <w:style w:type="paragraph" w:styleId="List">
    <w:name w:val="List"/>
    <w:basedOn w:val="BodyText"/>
    <w:rsid w:val="00733353"/>
    <w:rPr>
      <w:rFonts w:cs="Tahoma"/>
    </w:rPr>
  </w:style>
  <w:style w:type="paragraph" w:styleId="Caption">
    <w:name w:val="caption"/>
    <w:basedOn w:val="Normal"/>
    <w:qFormat/>
    <w:rsid w:val="00733353"/>
    <w:pPr>
      <w:suppressLineNumbers/>
      <w:spacing w:before="120" w:after="120"/>
    </w:pPr>
    <w:rPr>
      <w:rFonts w:cs="Tahoma"/>
      <w:i/>
      <w:iCs/>
    </w:rPr>
  </w:style>
  <w:style w:type="paragraph" w:customStyle="1" w:styleId="Index">
    <w:name w:val="Index"/>
    <w:basedOn w:val="Normal"/>
    <w:rsid w:val="00733353"/>
    <w:pPr>
      <w:suppressLineNumbers/>
    </w:pPr>
    <w:rPr>
      <w:rFonts w:cs="Tahoma"/>
    </w:rPr>
  </w:style>
  <w:style w:type="paragraph" w:styleId="NormalWeb">
    <w:name w:val="Normal (Web)"/>
    <w:basedOn w:val="Normal"/>
    <w:rsid w:val="00733353"/>
    <w:pPr>
      <w:spacing w:before="280" w:after="280"/>
    </w:pPr>
    <w:rPr>
      <w:rFonts w:ascii="Arial Unicode MS" w:eastAsia="Arial Unicode MS" w:hAnsi="Arial Unicode MS" w:cs="Arial Unicode MS"/>
    </w:rPr>
  </w:style>
  <w:style w:type="paragraph" w:styleId="HTMLPreformatted">
    <w:name w:val="HTML Preformatted"/>
    <w:basedOn w:val="Normal"/>
    <w:link w:val="HTMLPreformattedChar"/>
    <w:uiPriority w:val="99"/>
    <w:rsid w:val="0073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next w:val="Subtitle"/>
    <w:qFormat/>
    <w:rsid w:val="00733353"/>
    <w:pPr>
      <w:jc w:val="center"/>
    </w:pPr>
    <w:rPr>
      <w:sz w:val="32"/>
    </w:rPr>
  </w:style>
  <w:style w:type="paragraph" w:styleId="Subtitle">
    <w:name w:val="Subtitle"/>
    <w:basedOn w:val="Heading"/>
    <w:next w:val="BodyText"/>
    <w:qFormat/>
    <w:rsid w:val="00733353"/>
    <w:pPr>
      <w:jc w:val="center"/>
    </w:pPr>
    <w:rPr>
      <w:i/>
      <w:iCs/>
    </w:rPr>
  </w:style>
  <w:style w:type="paragraph" w:customStyle="1" w:styleId="Style">
    <w:name w:val="Style"/>
    <w:rsid w:val="00733353"/>
    <w:pPr>
      <w:widowControl w:val="0"/>
      <w:suppressAutoHyphens/>
      <w:autoSpaceDE w:val="0"/>
    </w:pPr>
    <w:rPr>
      <w:rFonts w:eastAsia="Arial"/>
      <w:sz w:val="24"/>
      <w:szCs w:val="24"/>
      <w:lang w:val="en-US" w:eastAsia="ar-SA"/>
    </w:rPr>
  </w:style>
  <w:style w:type="paragraph" w:styleId="Footer">
    <w:name w:val="footer"/>
    <w:basedOn w:val="Normal"/>
    <w:rsid w:val="00733353"/>
    <w:pPr>
      <w:tabs>
        <w:tab w:val="center" w:pos="4680"/>
        <w:tab w:val="right" w:pos="9360"/>
      </w:tabs>
    </w:pPr>
    <w:rPr>
      <w:rFonts w:ascii="Calibri" w:eastAsia="Calibri" w:hAnsi="Calibri"/>
      <w:sz w:val="22"/>
      <w:szCs w:val="22"/>
    </w:rPr>
  </w:style>
  <w:style w:type="paragraph" w:styleId="ListParagraph">
    <w:name w:val="List Paragraph"/>
    <w:basedOn w:val="Normal"/>
    <w:uiPriority w:val="34"/>
    <w:qFormat/>
    <w:rsid w:val="00733353"/>
    <w:pPr>
      <w:spacing w:after="200" w:line="276" w:lineRule="auto"/>
      <w:ind w:left="720"/>
    </w:pPr>
    <w:rPr>
      <w:rFonts w:ascii="Calibri" w:eastAsia="Calibri" w:hAnsi="Calibri"/>
      <w:sz w:val="22"/>
      <w:szCs w:val="22"/>
    </w:rPr>
  </w:style>
  <w:style w:type="paragraph" w:styleId="Header">
    <w:name w:val="header"/>
    <w:basedOn w:val="Normal"/>
    <w:link w:val="HeaderChar"/>
    <w:rsid w:val="00733353"/>
    <w:pPr>
      <w:tabs>
        <w:tab w:val="center" w:pos="4680"/>
        <w:tab w:val="right" w:pos="9360"/>
      </w:tabs>
    </w:pPr>
  </w:style>
  <w:style w:type="paragraph" w:customStyle="1" w:styleId="TableContents">
    <w:name w:val="Table Contents"/>
    <w:basedOn w:val="Normal"/>
    <w:rsid w:val="00733353"/>
    <w:pPr>
      <w:suppressLineNumbers/>
    </w:pPr>
  </w:style>
  <w:style w:type="paragraph" w:customStyle="1" w:styleId="TableHeading">
    <w:name w:val="Table Heading"/>
    <w:basedOn w:val="TableContents"/>
    <w:rsid w:val="00733353"/>
    <w:pPr>
      <w:jc w:val="center"/>
    </w:pPr>
    <w:rPr>
      <w:b/>
      <w:bCs/>
    </w:rPr>
  </w:style>
  <w:style w:type="paragraph" w:styleId="BalloonText">
    <w:name w:val="Balloon Text"/>
    <w:basedOn w:val="Normal"/>
    <w:link w:val="BalloonTextChar"/>
    <w:uiPriority w:val="99"/>
    <w:rsid w:val="00343499"/>
    <w:rPr>
      <w:rFonts w:ascii="Tahoma" w:hAnsi="Tahoma" w:cs="Tahoma"/>
      <w:sz w:val="16"/>
      <w:szCs w:val="16"/>
    </w:rPr>
  </w:style>
  <w:style w:type="character" w:customStyle="1" w:styleId="BalloonTextChar">
    <w:name w:val="Balloon Text Char"/>
    <w:link w:val="BalloonText"/>
    <w:uiPriority w:val="99"/>
    <w:rsid w:val="00343499"/>
    <w:rPr>
      <w:rFonts w:ascii="Tahoma" w:hAnsi="Tahoma" w:cs="Tahoma"/>
      <w:sz w:val="16"/>
      <w:szCs w:val="16"/>
      <w:lang w:val="en-US" w:eastAsia="ar-SA" w:bidi="ar-SA"/>
    </w:rPr>
  </w:style>
  <w:style w:type="character" w:customStyle="1" w:styleId="Heading8Char">
    <w:name w:val="Heading 8 Char"/>
    <w:link w:val="Heading8"/>
    <w:rsid w:val="002326C7"/>
    <w:rPr>
      <w:rFonts w:ascii="Cambria" w:eastAsia="DejaVu Sans" w:hAnsi="Cambria" w:cs="Lohit Devanagari"/>
      <w:color w:val="404040"/>
      <w:kern w:val="1"/>
      <w:sz w:val="24"/>
      <w:szCs w:val="24"/>
      <w:lang w:val="en-US" w:eastAsia="hi-IN" w:bidi="hi-IN"/>
    </w:rPr>
  </w:style>
  <w:style w:type="paragraph" w:customStyle="1" w:styleId="Normal1">
    <w:name w:val="Normal1"/>
    <w:rsid w:val="007560D9"/>
    <w:pPr>
      <w:spacing w:after="200" w:line="276" w:lineRule="auto"/>
    </w:pPr>
    <w:rPr>
      <w:rFonts w:ascii="Calibri" w:eastAsia="Calibri" w:hAnsi="Calibri" w:cs="Calibri"/>
      <w:sz w:val="22"/>
      <w:szCs w:val="22"/>
      <w:lang w:val="en-US" w:eastAsia="en-US"/>
    </w:rPr>
  </w:style>
  <w:style w:type="character" w:styleId="Hyperlink">
    <w:name w:val="Hyperlink"/>
    <w:rsid w:val="008F22A3"/>
    <w:rPr>
      <w:color w:val="0000FF"/>
      <w:u w:val="single"/>
    </w:rPr>
  </w:style>
  <w:style w:type="character" w:customStyle="1" w:styleId="DefaultChar">
    <w:name w:val="Default Char"/>
    <w:link w:val="Default"/>
    <w:locked/>
    <w:rsid w:val="00657447"/>
    <w:rPr>
      <w:color w:val="000000"/>
      <w:szCs w:val="24"/>
      <w:lang w:val="en-IN" w:eastAsia="en-IN" w:bidi="ar-SA"/>
    </w:rPr>
  </w:style>
  <w:style w:type="paragraph" w:customStyle="1" w:styleId="Default">
    <w:name w:val="Default"/>
    <w:link w:val="DefaultChar"/>
    <w:qFormat/>
    <w:rsid w:val="00657447"/>
    <w:pPr>
      <w:autoSpaceDE w:val="0"/>
      <w:autoSpaceDN w:val="0"/>
      <w:adjustRightInd w:val="0"/>
    </w:pPr>
    <w:rPr>
      <w:color w:val="000000"/>
      <w:szCs w:val="24"/>
    </w:rPr>
  </w:style>
  <w:style w:type="table" w:styleId="TableGrid">
    <w:name w:val="Table Grid"/>
    <w:basedOn w:val="TableNormal"/>
    <w:uiPriority w:val="59"/>
    <w:rsid w:val="00BA3E6B"/>
    <w:rPr>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qFormat/>
    <w:rsid w:val="00BA3E6B"/>
    <w:rPr>
      <w:sz w:val="24"/>
      <w:szCs w:val="24"/>
      <w:lang w:val="en-US" w:eastAsia="ar-SA"/>
    </w:rPr>
  </w:style>
  <w:style w:type="character" w:customStyle="1" w:styleId="author">
    <w:name w:val="author"/>
    <w:rsid w:val="00CA78CE"/>
  </w:style>
  <w:style w:type="character" w:customStyle="1" w:styleId="a-color-secondary">
    <w:name w:val="a-color-secondary"/>
    <w:rsid w:val="00CA78CE"/>
  </w:style>
  <w:style w:type="character" w:styleId="PlaceholderText">
    <w:name w:val="Placeholder Text"/>
    <w:uiPriority w:val="99"/>
    <w:semiHidden/>
    <w:rsid w:val="00CA78CE"/>
    <w:rPr>
      <w:color w:val="808080"/>
    </w:rPr>
  </w:style>
  <w:style w:type="table" w:customStyle="1" w:styleId="TableGrid1">
    <w:name w:val="Table Grid1"/>
    <w:basedOn w:val="TableNormal"/>
    <w:next w:val="TableGrid"/>
    <w:uiPriority w:val="59"/>
    <w:rsid w:val="00CA78C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8B3836"/>
    <w:rPr>
      <w:rFonts w:ascii="Arial Unicode MS" w:eastAsia="Arial Unicode MS" w:hAnsi="Arial Unicode MS" w:cs="Arial Unicode MS"/>
      <w:lang w:val="en-US" w:eastAsia="ar-SA"/>
    </w:rPr>
  </w:style>
  <w:style w:type="character" w:customStyle="1" w:styleId="y2iqfc">
    <w:name w:val="y2iqfc"/>
    <w:basedOn w:val="DefaultParagraphFont"/>
    <w:rsid w:val="008B3836"/>
  </w:style>
  <w:style w:type="paragraph" w:customStyle="1" w:styleId="TableParagraph">
    <w:name w:val="Table Paragraph"/>
    <w:basedOn w:val="Normal"/>
    <w:uiPriority w:val="1"/>
    <w:qFormat/>
    <w:rsid w:val="00E57191"/>
    <w:pPr>
      <w:widowControl w:val="0"/>
      <w:suppressAutoHyphens w:val="0"/>
      <w:autoSpaceDE w:val="0"/>
      <w:autoSpaceDN w:val="0"/>
    </w:pPr>
    <w:rPr>
      <w:sz w:val="22"/>
      <w:szCs w:val="22"/>
      <w:lang w:eastAsia="en-US"/>
    </w:rPr>
  </w:style>
  <w:style w:type="table" w:customStyle="1" w:styleId="TableGrid2">
    <w:name w:val="Table Grid2"/>
    <w:basedOn w:val="TableNormal"/>
    <w:next w:val="TableGrid"/>
    <w:uiPriority w:val="59"/>
    <w:rsid w:val="00A159CD"/>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579321">
      <w:bodyDiv w:val="1"/>
      <w:marLeft w:val="0"/>
      <w:marRight w:val="0"/>
      <w:marTop w:val="0"/>
      <w:marBottom w:val="0"/>
      <w:divBdr>
        <w:top w:val="none" w:sz="0" w:space="0" w:color="auto"/>
        <w:left w:val="none" w:sz="0" w:space="0" w:color="auto"/>
        <w:bottom w:val="none" w:sz="0" w:space="0" w:color="auto"/>
        <w:right w:val="none" w:sz="0" w:space="0" w:color="auto"/>
      </w:divBdr>
    </w:div>
    <w:div w:id="1081684135">
      <w:bodyDiv w:val="1"/>
      <w:marLeft w:val="0"/>
      <w:marRight w:val="0"/>
      <w:marTop w:val="0"/>
      <w:marBottom w:val="0"/>
      <w:divBdr>
        <w:top w:val="none" w:sz="0" w:space="0" w:color="auto"/>
        <w:left w:val="none" w:sz="0" w:space="0" w:color="auto"/>
        <w:bottom w:val="none" w:sz="0" w:space="0" w:color="auto"/>
        <w:right w:val="none" w:sz="0" w:space="0" w:color="auto"/>
      </w:divBdr>
    </w:div>
    <w:div w:id="1391613421">
      <w:bodyDiv w:val="1"/>
      <w:marLeft w:val="0"/>
      <w:marRight w:val="0"/>
      <w:marTop w:val="0"/>
      <w:marBottom w:val="0"/>
      <w:divBdr>
        <w:top w:val="none" w:sz="0" w:space="0" w:color="auto"/>
        <w:left w:val="none" w:sz="0" w:space="0" w:color="auto"/>
        <w:bottom w:val="none" w:sz="0" w:space="0" w:color="auto"/>
        <w:right w:val="none" w:sz="0" w:space="0" w:color="auto"/>
      </w:divBdr>
    </w:div>
    <w:div w:id="14073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5-Years Integrated M Sc in Industrial Physics</vt:lpstr>
    </vt:vector>
  </TitlesOfParts>
  <Company>&lt;arabianhorse&gt;</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5-Years Integrated M Sc in Industrial Physics</dc:title>
  <dc:creator>spgupta</dc:creator>
  <cp:lastModifiedBy>Naresh</cp:lastModifiedBy>
  <cp:revision>2</cp:revision>
  <cp:lastPrinted>2022-07-07T05:43:00Z</cp:lastPrinted>
  <dcterms:created xsi:type="dcterms:W3CDTF">2022-07-29T04:37:00Z</dcterms:created>
  <dcterms:modified xsi:type="dcterms:W3CDTF">2022-07-29T04:37:00Z</dcterms:modified>
</cp:coreProperties>
</file>