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44" w:rsidRPr="00790744" w:rsidRDefault="00790744" w:rsidP="00790744">
      <w:pPr>
        <w:spacing w:after="0" w:line="240" w:lineRule="auto"/>
        <w:jc w:val="center"/>
        <w:rPr>
          <w:b/>
          <w:sz w:val="32"/>
          <w:szCs w:val="32"/>
        </w:rPr>
      </w:pPr>
      <w:r w:rsidRPr="00790744">
        <w:rPr>
          <w:b/>
          <w:sz w:val="32"/>
          <w:szCs w:val="32"/>
        </w:rPr>
        <w:t>KURUKSHETRA UNIVERSITY KURUKSHETRA</w:t>
      </w:r>
    </w:p>
    <w:p w:rsidR="00790744" w:rsidRPr="00790744" w:rsidRDefault="001B191A" w:rsidP="00790744">
      <w:pPr>
        <w:spacing w:after="0" w:line="240" w:lineRule="auto"/>
        <w:jc w:val="center"/>
        <w:rPr>
          <w:sz w:val="20"/>
        </w:rPr>
      </w:pPr>
      <w:r w:rsidRPr="00790744">
        <w:rPr>
          <w:sz w:val="20"/>
        </w:rPr>
        <w:t>(Established by the State Legislature Act XII of 1956)</w:t>
      </w:r>
    </w:p>
    <w:p w:rsidR="0049621D" w:rsidRPr="00790744" w:rsidRDefault="001B191A" w:rsidP="00790744">
      <w:pPr>
        <w:spacing w:after="0" w:line="240" w:lineRule="auto"/>
        <w:jc w:val="center"/>
        <w:rPr>
          <w:sz w:val="20"/>
        </w:rPr>
      </w:pPr>
      <w:r w:rsidRPr="00790744">
        <w:rPr>
          <w:sz w:val="20"/>
        </w:rPr>
        <w:t>(‘A+’ Grade NAAC Accredited)</w:t>
      </w:r>
    </w:p>
    <w:p w:rsidR="00790744" w:rsidRPr="00443776" w:rsidRDefault="00790744" w:rsidP="00443776">
      <w:pPr>
        <w:spacing w:after="0"/>
        <w:rPr>
          <w:sz w:val="8"/>
        </w:rPr>
      </w:pPr>
    </w:p>
    <w:p w:rsidR="00E209E6" w:rsidRDefault="001B191A" w:rsidP="00790744">
      <w:pPr>
        <w:ind w:firstLine="720"/>
        <w:jc w:val="both"/>
      </w:pPr>
      <w:r>
        <w:t xml:space="preserve">Minutes of the meeting of the Committee, constituted by the Vice-Chancellor held on </w:t>
      </w:r>
      <w:r w:rsidR="00E209E6">
        <w:t>08.03.2018</w:t>
      </w:r>
      <w:r>
        <w:t xml:space="preserve"> in the office of the Dean Academic Affairs to </w:t>
      </w:r>
      <w:r w:rsidR="00E209E6">
        <w:t xml:space="preserve">review the Grouping of the Subjects </w:t>
      </w:r>
      <w:r w:rsidR="00E209E6" w:rsidRPr="005B60DE">
        <w:rPr>
          <w:b/>
        </w:rPr>
        <w:t>‘Geography’ and ‘Economics’</w:t>
      </w:r>
      <w:r w:rsidR="00E209E6">
        <w:t xml:space="preserve"> w.e.f. 2018-19.</w:t>
      </w:r>
    </w:p>
    <w:p w:rsidR="001B191A" w:rsidRPr="00E209E6" w:rsidRDefault="001B191A" w:rsidP="00E209E6">
      <w:pPr>
        <w:ind w:firstLine="720"/>
        <w:rPr>
          <w:b/>
          <w:u w:val="single"/>
        </w:rPr>
      </w:pPr>
      <w:r w:rsidRPr="00E209E6">
        <w:rPr>
          <w:b/>
          <w:u w:val="single"/>
        </w:rPr>
        <w:t>Members Present:</w:t>
      </w:r>
    </w:p>
    <w:p w:rsidR="00E209E6" w:rsidRPr="006015CA" w:rsidRDefault="00E209E6" w:rsidP="00E209E6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sz w:val="26"/>
          <w:szCs w:val="26"/>
        </w:rPr>
      </w:pPr>
      <w:r w:rsidRPr="006015CA">
        <w:rPr>
          <w:sz w:val="26"/>
          <w:szCs w:val="26"/>
        </w:rPr>
        <w:t xml:space="preserve">Dean, Academic Affairs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……….(in the Chair)</w:t>
      </w:r>
    </w:p>
    <w:p w:rsidR="00E209E6" w:rsidRDefault="009E7937" w:rsidP="00E209E6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Dean, Faculty of Law</w:t>
      </w:r>
    </w:p>
    <w:p w:rsidR="00E209E6" w:rsidRDefault="00E209E6" w:rsidP="00E209E6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Chairperson, Dep</w:t>
      </w:r>
      <w:r w:rsidR="009E7937">
        <w:rPr>
          <w:sz w:val="26"/>
          <w:szCs w:val="26"/>
        </w:rPr>
        <w:t>ar</w:t>
      </w:r>
      <w:r>
        <w:rPr>
          <w:sz w:val="26"/>
          <w:szCs w:val="26"/>
        </w:rPr>
        <w:t>t</w:t>
      </w:r>
      <w:r w:rsidR="009E7937">
        <w:rPr>
          <w:sz w:val="26"/>
          <w:szCs w:val="26"/>
        </w:rPr>
        <w:t>ment</w:t>
      </w:r>
      <w:r>
        <w:rPr>
          <w:sz w:val="26"/>
          <w:szCs w:val="26"/>
        </w:rPr>
        <w:t xml:space="preserve"> of Geography</w:t>
      </w:r>
    </w:p>
    <w:p w:rsidR="00E209E6" w:rsidRDefault="009E7937" w:rsidP="00E209E6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Chairperson, Department</w:t>
      </w:r>
      <w:r w:rsidR="00E209E6">
        <w:rPr>
          <w:sz w:val="26"/>
          <w:szCs w:val="26"/>
        </w:rPr>
        <w:t xml:space="preserve"> of Economics</w:t>
      </w:r>
    </w:p>
    <w:p w:rsidR="00E209E6" w:rsidRDefault="00E209E6" w:rsidP="00E209E6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Deputy Registrar (Academic)</w:t>
      </w:r>
    </w:p>
    <w:p w:rsidR="00E209E6" w:rsidRPr="00443776" w:rsidRDefault="00E209E6" w:rsidP="00E209E6">
      <w:pPr>
        <w:pStyle w:val="ListParagraph"/>
        <w:spacing w:after="0" w:line="240" w:lineRule="auto"/>
        <w:ind w:left="1080"/>
        <w:jc w:val="both"/>
        <w:rPr>
          <w:sz w:val="10"/>
          <w:szCs w:val="26"/>
        </w:rPr>
      </w:pPr>
    </w:p>
    <w:p w:rsidR="00790744" w:rsidRDefault="00790744" w:rsidP="009E7937">
      <w:pPr>
        <w:spacing w:after="0"/>
        <w:ind w:firstLine="720"/>
        <w:jc w:val="both"/>
      </w:pPr>
      <w:r>
        <w:t xml:space="preserve">The Committee </w:t>
      </w:r>
      <w:r w:rsidR="00E209E6">
        <w:t xml:space="preserve">discussed </w:t>
      </w:r>
      <w:r w:rsidR="005B60DE">
        <w:t>the Group of the subjects</w:t>
      </w:r>
      <w:r w:rsidR="00E209E6">
        <w:t xml:space="preserve"> in detail and </w:t>
      </w:r>
      <w:r w:rsidR="00443776">
        <w:t>recommends unanimously</w:t>
      </w:r>
      <w:r w:rsidR="00E15E13">
        <w:t xml:space="preserve"> </w:t>
      </w:r>
      <w:r w:rsidR="00E209E6">
        <w:t xml:space="preserve">that </w:t>
      </w:r>
      <w:r w:rsidR="009D3C8F">
        <w:t xml:space="preserve">subject of </w:t>
      </w:r>
      <w:r w:rsidR="00E15E13">
        <w:t xml:space="preserve">Economics </w:t>
      </w:r>
      <w:r w:rsidR="009D3C8F">
        <w:t xml:space="preserve">be </w:t>
      </w:r>
      <w:r w:rsidR="00E15E13">
        <w:t>put</w:t>
      </w:r>
      <w:r w:rsidR="009D3C8F">
        <w:t xml:space="preserve"> under Group-V</w:t>
      </w:r>
      <w:r w:rsidR="00872EB7">
        <w:t xml:space="preserve"> in place of Group-</w:t>
      </w:r>
      <w:r w:rsidR="009E7937">
        <w:t xml:space="preserve">IV </w:t>
      </w:r>
      <w:r w:rsidR="00443776">
        <w:t>for regular candidates appearing in Bachelor of Arts B.A. Semester System exams. w.e.f. the session 2018-19</w:t>
      </w:r>
      <w:r w:rsidR="00872EB7">
        <w:t xml:space="preserve"> in phased manner. </w:t>
      </w:r>
    </w:p>
    <w:p w:rsidR="00E15E13" w:rsidRDefault="00E15E13" w:rsidP="00E15E1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649"/>
        <w:gridCol w:w="1218"/>
        <w:gridCol w:w="1656"/>
        <w:gridCol w:w="1528"/>
        <w:gridCol w:w="2642"/>
      </w:tblGrid>
      <w:tr w:rsidR="00872EB7" w:rsidTr="009E7937">
        <w:tc>
          <w:tcPr>
            <w:tcW w:w="1525" w:type="dxa"/>
          </w:tcPr>
          <w:p w:rsidR="00872EB7" w:rsidRDefault="00872EB7" w:rsidP="00E15E13">
            <w:r>
              <w:t>Group-I</w:t>
            </w:r>
          </w:p>
        </w:tc>
        <w:tc>
          <w:tcPr>
            <w:tcW w:w="1649" w:type="dxa"/>
          </w:tcPr>
          <w:p w:rsidR="00872EB7" w:rsidRDefault="00872EB7" w:rsidP="00E15E13">
            <w:r>
              <w:t>Group-II</w:t>
            </w:r>
          </w:p>
        </w:tc>
        <w:tc>
          <w:tcPr>
            <w:tcW w:w="1231" w:type="dxa"/>
          </w:tcPr>
          <w:p w:rsidR="00872EB7" w:rsidRDefault="00872EB7" w:rsidP="00E15E13">
            <w:r>
              <w:t>Group-III</w:t>
            </w:r>
          </w:p>
        </w:tc>
        <w:tc>
          <w:tcPr>
            <w:tcW w:w="1710" w:type="dxa"/>
          </w:tcPr>
          <w:p w:rsidR="00872EB7" w:rsidRDefault="00872EB7" w:rsidP="00E15E13">
            <w:r>
              <w:t>Group-IV</w:t>
            </w:r>
          </w:p>
        </w:tc>
        <w:tc>
          <w:tcPr>
            <w:tcW w:w="1530" w:type="dxa"/>
          </w:tcPr>
          <w:p w:rsidR="00872EB7" w:rsidRDefault="00872EB7" w:rsidP="00E15E13">
            <w:r>
              <w:t>Group-V</w:t>
            </w:r>
          </w:p>
        </w:tc>
        <w:tc>
          <w:tcPr>
            <w:tcW w:w="2569" w:type="dxa"/>
          </w:tcPr>
          <w:p w:rsidR="00872EB7" w:rsidRDefault="00872EB7" w:rsidP="00E15E13">
            <w:r>
              <w:t>Group-VI</w:t>
            </w:r>
            <w:r w:rsidR="00443776">
              <w:t xml:space="preserve"> (Restructured/Vocational Subjects)</w:t>
            </w:r>
          </w:p>
        </w:tc>
      </w:tr>
      <w:tr w:rsidR="00872EB7" w:rsidTr="009E7937">
        <w:tc>
          <w:tcPr>
            <w:tcW w:w="1525" w:type="dxa"/>
          </w:tcPr>
          <w:p w:rsidR="00872EB7" w:rsidRDefault="00872EB7" w:rsidP="00E15E13">
            <w:r>
              <w:t>Defence Studies, Hindi, Sanskrit, Urdu, Punjabi, Computer Science/</w:t>
            </w:r>
            <w:r w:rsidR="009E7937">
              <w:t xml:space="preserve"> </w:t>
            </w:r>
            <w:r>
              <w:t xml:space="preserve">Computer Applications, Psychology (w.e.f. </w:t>
            </w:r>
            <w:r w:rsidR="00443776">
              <w:t>2017-18</w:t>
            </w:r>
            <w:r>
              <w:t>)</w:t>
            </w:r>
          </w:p>
        </w:tc>
        <w:tc>
          <w:tcPr>
            <w:tcW w:w="1649" w:type="dxa"/>
          </w:tcPr>
          <w:p w:rsidR="00872EB7" w:rsidRDefault="009E7937" w:rsidP="00E15E13">
            <w:r>
              <w:t>Mathematics, Pub. Admn., Sociology, Social Work, Music (Vocal), Music (Instrumental), Music (Tabla), Health &amp; Physical Education</w:t>
            </w:r>
          </w:p>
        </w:tc>
        <w:tc>
          <w:tcPr>
            <w:tcW w:w="1231" w:type="dxa"/>
          </w:tcPr>
          <w:p w:rsidR="00872EB7" w:rsidRDefault="009E7937" w:rsidP="00E15E13">
            <w:r>
              <w:t>Political Science, Statistics, Fine Arts, Human Rights</w:t>
            </w:r>
          </w:p>
        </w:tc>
        <w:tc>
          <w:tcPr>
            <w:tcW w:w="1710" w:type="dxa"/>
          </w:tcPr>
          <w:p w:rsidR="00872EB7" w:rsidRDefault="009E7937" w:rsidP="00E15E13">
            <w:r>
              <w:t>Geography, Home Science, Philosophy, Marketing</w:t>
            </w:r>
          </w:p>
        </w:tc>
        <w:tc>
          <w:tcPr>
            <w:tcW w:w="1530" w:type="dxa"/>
          </w:tcPr>
          <w:p w:rsidR="00872EB7" w:rsidRDefault="009E7937" w:rsidP="00E15E13">
            <w:pPr>
              <w:rPr>
                <w:b/>
              </w:rPr>
            </w:pPr>
            <w:r>
              <w:t xml:space="preserve">History, A.I.H. Culture &amp; Archaeology, </w:t>
            </w:r>
            <w:r w:rsidRPr="00443776">
              <w:rPr>
                <w:b/>
              </w:rPr>
              <w:t>Economics</w:t>
            </w:r>
          </w:p>
          <w:p w:rsidR="007E750E" w:rsidRPr="007E750E" w:rsidRDefault="007E750E" w:rsidP="00E15E13">
            <w:r>
              <w:t>(w.e.f. 2018-19)</w:t>
            </w:r>
          </w:p>
        </w:tc>
        <w:tc>
          <w:tcPr>
            <w:tcW w:w="2569" w:type="dxa"/>
          </w:tcPr>
          <w:p w:rsidR="00872EB7" w:rsidRDefault="009E7937" w:rsidP="00E15E13">
            <w:r>
              <w:t xml:space="preserve">Office Management*, Commercial Art*, Designing &amp; Painting*, Fruit Preservation, Applied Nutrition, Bakery, Tailoring &amp; Hosiery, </w:t>
            </w:r>
            <w:r w:rsidR="00443776">
              <w:t xml:space="preserve">Rural </w:t>
            </w:r>
            <w:r>
              <w:t>Industrialization, Marketing, Functional Hindi, Tourism &amp; Travel Mgt., Functional English, Early Childhood Care &amp; Education, Mass Communication</w:t>
            </w:r>
            <w:r w:rsidR="00443776">
              <w:t xml:space="preserve"> </w:t>
            </w:r>
            <w:r>
              <w:t>&amp; Video Production, Fashion Designing, Agro Service</w:t>
            </w:r>
          </w:p>
        </w:tc>
      </w:tr>
    </w:tbl>
    <w:p w:rsidR="00872EB7" w:rsidRPr="009E7937" w:rsidRDefault="009E7937" w:rsidP="009E7937">
      <w:pPr>
        <w:spacing w:after="0"/>
        <w:ind w:firstLine="720"/>
        <w:rPr>
          <w:b/>
        </w:rPr>
      </w:pPr>
      <w:r w:rsidRPr="009E7937">
        <w:rPr>
          <w:b/>
        </w:rPr>
        <w:t>Note: Language offered as Compulsory subject shall not be offered as an Elective subject.</w:t>
      </w:r>
    </w:p>
    <w:p w:rsidR="00E15E13" w:rsidRDefault="00E15E13" w:rsidP="00E15E13">
      <w:pPr>
        <w:spacing w:after="0"/>
      </w:pPr>
    </w:p>
    <w:p w:rsidR="00E15E13" w:rsidRDefault="00E15E13" w:rsidP="00E15E13">
      <w:pPr>
        <w:spacing w:after="0"/>
      </w:pPr>
    </w:p>
    <w:p w:rsidR="00E15E13" w:rsidRDefault="0060650B" w:rsidP="00E15E13">
      <w:pPr>
        <w:spacing w:after="0"/>
      </w:pPr>
      <w:r>
        <w:tab/>
        <w:t>-Sd-</w:t>
      </w:r>
      <w:r>
        <w:tab/>
      </w:r>
      <w:r>
        <w:tab/>
      </w:r>
      <w:r>
        <w:tab/>
      </w:r>
      <w:r>
        <w:tab/>
      </w:r>
      <w:r>
        <w:tab/>
        <w:t>-Sd-</w:t>
      </w:r>
      <w:r>
        <w:tab/>
      </w:r>
      <w:r>
        <w:tab/>
      </w:r>
      <w:r>
        <w:tab/>
      </w:r>
      <w:r>
        <w:tab/>
      </w:r>
      <w:r>
        <w:tab/>
        <w:t>-Sd-</w:t>
      </w:r>
    </w:p>
    <w:p w:rsidR="00E15E13" w:rsidRDefault="00E15E13" w:rsidP="00E15E13">
      <w:pPr>
        <w:spacing w:after="0" w:line="240" w:lineRule="auto"/>
        <w:jc w:val="both"/>
        <w:rPr>
          <w:sz w:val="26"/>
          <w:szCs w:val="26"/>
        </w:rPr>
      </w:pPr>
      <w:r w:rsidRPr="00E15E13">
        <w:rPr>
          <w:sz w:val="26"/>
          <w:szCs w:val="26"/>
        </w:rPr>
        <w:t xml:space="preserve">Dean, Academic Affairs  </w:t>
      </w:r>
      <w:r w:rsidRPr="00E15E13">
        <w:rPr>
          <w:sz w:val="26"/>
          <w:szCs w:val="26"/>
        </w:rPr>
        <w:tab/>
      </w:r>
      <w:r w:rsidRPr="00E15E13">
        <w:rPr>
          <w:sz w:val="26"/>
          <w:szCs w:val="26"/>
        </w:rPr>
        <w:tab/>
      </w:r>
      <w:r>
        <w:rPr>
          <w:sz w:val="26"/>
          <w:szCs w:val="26"/>
        </w:rPr>
        <w:t xml:space="preserve">Dean, Faculty of Law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15E13">
        <w:rPr>
          <w:sz w:val="26"/>
          <w:szCs w:val="26"/>
        </w:rPr>
        <w:t xml:space="preserve">Chairperson, </w:t>
      </w:r>
    </w:p>
    <w:p w:rsidR="00E15E13" w:rsidRDefault="009E7937" w:rsidP="00E15E13">
      <w:pPr>
        <w:spacing w:after="0" w:line="240" w:lineRule="auto"/>
        <w:ind w:left="6480" w:firstLine="720"/>
        <w:jc w:val="both"/>
        <w:rPr>
          <w:sz w:val="26"/>
          <w:szCs w:val="26"/>
        </w:rPr>
      </w:pPr>
      <w:r>
        <w:rPr>
          <w:sz w:val="26"/>
          <w:szCs w:val="26"/>
        </w:rPr>
        <w:t>Department</w:t>
      </w:r>
      <w:r w:rsidR="00E15E13" w:rsidRPr="00E15E13">
        <w:rPr>
          <w:sz w:val="26"/>
          <w:szCs w:val="26"/>
        </w:rPr>
        <w:t xml:space="preserve"> of Geography</w:t>
      </w:r>
    </w:p>
    <w:p w:rsidR="00E15E13" w:rsidRDefault="00E15E13" w:rsidP="00E15E13">
      <w:pPr>
        <w:spacing w:after="0" w:line="240" w:lineRule="auto"/>
        <w:jc w:val="both"/>
        <w:rPr>
          <w:sz w:val="26"/>
          <w:szCs w:val="26"/>
        </w:rPr>
      </w:pPr>
    </w:p>
    <w:p w:rsidR="00E15E13" w:rsidRPr="0060650B" w:rsidRDefault="0060650B" w:rsidP="00E15E13">
      <w:pPr>
        <w:spacing w:after="0" w:line="240" w:lineRule="auto"/>
        <w:jc w:val="both"/>
        <w:rPr>
          <w:szCs w:val="26"/>
        </w:rPr>
      </w:pPr>
      <w:r w:rsidRPr="0060650B">
        <w:rPr>
          <w:szCs w:val="26"/>
        </w:rPr>
        <w:t xml:space="preserve">       -Sd-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-Sd-</w:t>
      </w:r>
      <w:r>
        <w:rPr>
          <w:szCs w:val="26"/>
        </w:rPr>
        <w:tab/>
      </w:r>
    </w:p>
    <w:p w:rsidR="00E15E13" w:rsidRDefault="00E15E13" w:rsidP="00E15E13">
      <w:pPr>
        <w:spacing w:after="0" w:line="240" w:lineRule="auto"/>
        <w:jc w:val="both"/>
        <w:rPr>
          <w:sz w:val="26"/>
          <w:szCs w:val="26"/>
        </w:rPr>
      </w:pPr>
      <w:r w:rsidRPr="00E15E13">
        <w:rPr>
          <w:sz w:val="26"/>
          <w:szCs w:val="26"/>
        </w:rPr>
        <w:t>Chairperson,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15E13">
        <w:rPr>
          <w:sz w:val="26"/>
          <w:szCs w:val="26"/>
        </w:rPr>
        <w:t>Deputy Registrar (Academic)</w:t>
      </w:r>
    </w:p>
    <w:p w:rsidR="00E15E13" w:rsidRDefault="009E7937" w:rsidP="009E79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Department</w:t>
      </w:r>
      <w:r w:rsidR="00E15E13" w:rsidRPr="00E15E13">
        <w:rPr>
          <w:sz w:val="26"/>
          <w:szCs w:val="26"/>
        </w:rPr>
        <w:t xml:space="preserve"> of Economics</w:t>
      </w:r>
    </w:p>
    <w:p w:rsidR="0060650B" w:rsidRDefault="0060650B" w:rsidP="00FD615D">
      <w:pPr>
        <w:spacing w:after="0" w:line="240" w:lineRule="auto"/>
        <w:jc w:val="center"/>
        <w:rPr>
          <w:b/>
          <w:sz w:val="32"/>
          <w:szCs w:val="26"/>
        </w:rPr>
      </w:pPr>
    </w:p>
    <w:p w:rsidR="00FD25E3" w:rsidRPr="00FD615D" w:rsidRDefault="002D3F72" w:rsidP="00FD615D">
      <w:pPr>
        <w:spacing w:after="0" w:line="240" w:lineRule="auto"/>
        <w:jc w:val="center"/>
        <w:rPr>
          <w:b/>
          <w:sz w:val="32"/>
          <w:szCs w:val="26"/>
        </w:rPr>
      </w:pPr>
      <w:bookmarkStart w:id="0" w:name="_GoBack"/>
      <w:bookmarkEnd w:id="0"/>
      <w:r w:rsidRPr="00FD615D">
        <w:rPr>
          <w:b/>
          <w:sz w:val="32"/>
          <w:szCs w:val="26"/>
        </w:rPr>
        <w:lastRenderedPageBreak/>
        <w:t>KURUKSHETRA UNIVERSITY KURUKSHETRA</w:t>
      </w:r>
    </w:p>
    <w:p w:rsidR="00FD25E3" w:rsidRPr="002D3F72" w:rsidRDefault="00FD25E3" w:rsidP="00FD615D">
      <w:pPr>
        <w:spacing w:after="0" w:line="240" w:lineRule="auto"/>
        <w:jc w:val="center"/>
        <w:rPr>
          <w:szCs w:val="26"/>
        </w:rPr>
      </w:pPr>
      <w:r w:rsidRPr="002D3F72">
        <w:rPr>
          <w:szCs w:val="26"/>
        </w:rPr>
        <w:t>(</w:t>
      </w:r>
      <w:r w:rsidR="002D3F72" w:rsidRPr="002D3F72">
        <w:rPr>
          <w:szCs w:val="26"/>
        </w:rPr>
        <w:t xml:space="preserve">Established </w:t>
      </w:r>
      <w:r w:rsidRPr="002D3F72">
        <w:rPr>
          <w:szCs w:val="26"/>
        </w:rPr>
        <w:t>by the State Legislature Act XII of 1956)</w:t>
      </w:r>
    </w:p>
    <w:p w:rsidR="00FD25E3" w:rsidRPr="002D3F72" w:rsidRDefault="00FD25E3" w:rsidP="00FD615D">
      <w:pPr>
        <w:spacing w:after="0" w:line="240" w:lineRule="auto"/>
        <w:jc w:val="center"/>
        <w:rPr>
          <w:szCs w:val="26"/>
        </w:rPr>
      </w:pPr>
      <w:r w:rsidRPr="002D3F72">
        <w:rPr>
          <w:szCs w:val="26"/>
        </w:rPr>
        <w:t>(‘A+’ Grade NAAC Accredited)</w:t>
      </w:r>
    </w:p>
    <w:p w:rsidR="00FD25E3" w:rsidRDefault="00FD25E3" w:rsidP="002D3F72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N</w:t>
      </w:r>
      <w:r w:rsidR="00FD615D">
        <w:rPr>
          <w:sz w:val="26"/>
          <w:szCs w:val="26"/>
        </w:rPr>
        <w:t>o. ACS-I&amp;II/18/</w:t>
      </w:r>
      <w:r w:rsidR="00381448">
        <w:rPr>
          <w:sz w:val="26"/>
          <w:szCs w:val="26"/>
        </w:rPr>
        <w:t>5093-5182</w:t>
      </w:r>
    </w:p>
    <w:p w:rsidR="00FD25E3" w:rsidRDefault="00381448" w:rsidP="0038144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D615D">
        <w:rPr>
          <w:sz w:val="26"/>
          <w:szCs w:val="26"/>
        </w:rPr>
        <w:t>Dated:</w:t>
      </w:r>
      <w:r w:rsidR="0060650B">
        <w:rPr>
          <w:sz w:val="26"/>
          <w:szCs w:val="26"/>
        </w:rPr>
        <w:t xml:space="preserve"> </w:t>
      </w:r>
      <w:r>
        <w:rPr>
          <w:sz w:val="26"/>
          <w:szCs w:val="26"/>
        </w:rPr>
        <w:t>05.04.2018</w:t>
      </w:r>
    </w:p>
    <w:p w:rsidR="00FD25E3" w:rsidRPr="00FD615D" w:rsidRDefault="00FD25E3" w:rsidP="00FD25E3">
      <w:pPr>
        <w:spacing w:after="0" w:line="240" w:lineRule="auto"/>
        <w:jc w:val="both"/>
        <w:rPr>
          <w:sz w:val="10"/>
          <w:szCs w:val="26"/>
        </w:rPr>
      </w:pPr>
    </w:p>
    <w:p w:rsidR="00FD25E3" w:rsidRPr="002946AC" w:rsidRDefault="00FD25E3" w:rsidP="00FD25E3">
      <w:pPr>
        <w:spacing w:after="0" w:line="240" w:lineRule="auto"/>
        <w:jc w:val="both"/>
        <w:rPr>
          <w:szCs w:val="26"/>
        </w:rPr>
      </w:pPr>
      <w:r w:rsidRPr="002946AC">
        <w:rPr>
          <w:szCs w:val="26"/>
        </w:rPr>
        <w:t xml:space="preserve">To </w:t>
      </w:r>
    </w:p>
    <w:p w:rsidR="00FD25E3" w:rsidRPr="002946AC" w:rsidRDefault="00FD25E3" w:rsidP="00FD25E3">
      <w:pPr>
        <w:spacing w:after="0" w:line="240" w:lineRule="auto"/>
        <w:jc w:val="both"/>
        <w:rPr>
          <w:szCs w:val="26"/>
        </w:rPr>
      </w:pPr>
      <w:r w:rsidRPr="002946AC">
        <w:rPr>
          <w:szCs w:val="26"/>
        </w:rPr>
        <w:tab/>
      </w:r>
      <w:r w:rsidRPr="002946AC">
        <w:rPr>
          <w:szCs w:val="26"/>
        </w:rPr>
        <w:tab/>
        <w:t xml:space="preserve">The Principals of all the </w:t>
      </w:r>
    </w:p>
    <w:p w:rsidR="00FD25E3" w:rsidRPr="002946AC" w:rsidRDefault="00FD25E3" w:rsidP="00FD25E3">
      <w:pPr>
        <w:spacing w:after="0" w:line="240" w:lineRule="auto"/>
        <w:jc w:val="both"/>
        <w:rPr>
          <w:szCs w:val="26"/>
        </w:rPr>
      </w:pPr>
      <w:r w:rsidRPr="002946AC">
        <w:rPr>
          <w:szCs w:val="26"/>
        </w:rPr>
        <w:tab/>
      </w:r>
      <w:r w:rsidRPr="002946AC">
        <w:rPr>
          <w:szCs w:val="26"/>
        </w:rPr>
        <w:tab/>
        <w:t>Affiliated/Maintained Colleges for Arts/Science,</w:t>
      </w:r>
    </w:p>
    <w:p w:rsidR="00FD25E3" w:rsidRPr="002946AC" w:rsidRDefault="00FD25E3" w:rsidP="00FD25E3">
      <w:pPr>
        <w:spacing w:after="0" w:line="240" w:lineRule="auto"/>
        <w:jc w:val="both"/>
        <w:rPr>
          <w:szCs w:val="26"/>
        </w:rPr>
      </w:pPr>
      <w:r w:rsidRPr="002946AC">
        <w:rPr>
          <w:szCs w:val="26"/>
        </w:rPr>
        <w:tab/>
      </w:r>
      <w:r w:rsidRPr="002946AC">
        <w:rPr>
          <w:szCs w:val="26"/>
        </w:rPr>
        <w:tab/>
        <w:t>K.U. Kurukshetra</w:t>
      </w:r>
      <w:r w:rsidR="00FD615D" w:rsidRPr="002946AC">
        <w:rPr>
          <w:szCs w:val="26"/>
        </w:rPr>
        <w:t>.</w:t>
      </w:r>
    </w:p>
    <w:p w:rsidR="00FD25E3" w:rsidRPr="002946AC" w:rsidRDefault="00FD25E3" w:rsidP="00FD25E3">
      <w:pPr>
        <w:spacing w:after="0" w:line="240" w:lineRule="auto"/>
        <w:jc w:val="both"/>
        <w:rPr>
          <w:sz w:val="14"/>
          <w:szCs w:val="26"/>
        </w:rPr>
      </w:pPr>
    </w:p>
    <w:p w:rsidR="00FD25E3" w:rsidRPr="002946AC" w:rsidRDefault="00FD25E3" w:rsidP="004A01AB">
      <w:pPr>
        <w:spacing w:after="0" w:line="240" w:lineRule="auto"/>
        <w:jc w:val="both"/>
        <w:rPr>
          <w:b/>
          <w:szCs w:val="26"/>
        </w:rPr>
      </w:pPr>
      <w:r w:rsidRPr="002946AC">
        <w:rPr>
          <w:b/>
          <w:szCs w:val="26"/>
        </w:rPr>
        <w:t>Subject:</w:t>
      </w:r>
      <w:r w:rsidRPr="002946AC">
        <w:rPr>
          <w:b/>
          <w:szCs w:val="26"/>
        </w:rPr>
        <w:tab/>
        <w:t>Grouping of Subjects of B.A. Semester System</w:t>
      </w:r>
      <w:r w:rsidR="002946AC" w:rsidRPr="002946AC">
        <w:rPr>
          <w:b/>
          <w:szCs w:val="26"/>
        </w:rPr>
        <w:t xml:space="preserve"> for Regular Candidates</w:t>
      </w:r>
      <w:r w:rsidRPr="002946AC">
        <w:rPr>
          <w:b/>
          <w:szCs w:val="26"/>
        </w:rPr>
        <w:t xml:space="preserve"> w.e.f. the</w:t>
      </w:r>
      <w:r w:rsidR="004A01AB">
        <w:rPr>
          <w:b/>
          <w:szCs w:val="26"/>
        </w:rPr>
        <w:t xml:space="preserve"> </w:t>
      </w:r>
      <w:r w:rsidR="004A01AB">
        <w:rPr>
          <w:b/>
          <w:szCs w:val="26"/>
        </w:rPr>
        <w:tab/>
      </w:r>
      <w:r w:rsidR="004A01AB">
        <w:rPr>
          <w:b/>
          <w:szCs w:val="26"/>
        </w:rPr>
        <w:tab/>
      </w:r>
      <w:r w:rsidR="004A01AB">
        <w:rPr>
          <w:b/>
          <w:szCs w:val="26"/>
        </w:rPr>
        <w:tab/>
      </w:r>
      <w:r w:rsidRPr="002946AC">
        <w:rPr>
          <w:b/>
          <w:szCs w:val="26"/>
        </w:rPr>
        <w:t>Session 2018-19</w:t>
      </w:r>
      <w:r w:rsidR="002946AC" w:rsidRPr="002946AC">
        <w:rPr>
          <w:b/>
          <w:szCs w:val="26"/>
        </w:rPr>
        <w:t xml:space="preserve"> in phased manner</w:t>
      </w:r>
      <w:r w:rsidRPr="002946AC">
        <w:rPr>
          <w:b/>
          <w:szCs w:val="26"/>
        </w:rPr>
        <w:t>.</w:t>
      </w:r>
    </w:p>
    <w:p w:rsidR="00FD25E3" w:rsidRPr="002946AC" w:rsidRDefault="00FD25E3" w:rsidP="004A01AB">
      <w:pPr>
        <w:spacing w:after="0" w:line="240" w:lineRule="auto"/>
        <w:jc w:val="both"/>
        <w:rPr>
          <w:sz w:val="10"/>
          <w:szCs w:val="26"/>
        </w:rPr>
      </w:pPr>
    </w:p>
    <w:p w:rsidR="00FD25E3" w:rsidRPr="002946AC" w:rsidRDefault="00FD25E3" w:rsidP="004A01AB">
      <w:pPr>
        <w:spacing w:after="120" w:line="240" w:lineRule="auto"/>
        <w:jc w:val="both"/>
        <w:rPr>
          <w:szCs w:val="26"/>
        </w:rPr>
      </w:pPr>
      <w:r w:rsidRPr="002946AC">
        <w:rPr>
          <w:szCs w:val="26"/>
        </w:rPr>
        <w:t xml:space="preserve">Dear Sir/Madam, </w:t>
      </w:r>
    </w:p>
    <w:p w:rsidR="00FD25E3" w:rsidRPr="002946AC" w:rsidRDefault="00FD25E3" w:rsidP="002D3F72">
      <w:pPr>
        <w:spacing w:after="120" w:line="360" w:lineRule="auto"/>
        <w:jc w:val="both"/>
        <w:rPr>
          <w:szCs w:val="26"/>
        </w:rPr>
      </w:pPr>
      <w:r w:rsidRPr="002946AC">
        <w:rPr>
          <w:szCs w:val="26"/>
        </w:rPr>
        <w:tab/>
      </w:r>
      <w:r w:rsidRPr="002946AC">
        <w:rPr>
          <w:szCs w:val="26"/>
        </w:rPr>
        <w:tab/>
        <w:t>I am to inform you that the Vice-Chancellor has been pleased to approve the revised Grouping of subjects in B.A. Semester System</w:t>
      </w:r>
      <w:r w:rsidR="002946AC" w:rsidRPr="002946AC">
        <w:rPr>
          <w:szCs w:val="26"/>
        </w:rPr>
        <w:t xml:space="preserve"> for Regular Candidates</w:t>
      </w:r>
      <w:r w:rsidRPr="002946AC">
        <w:rPr>
          <w:szCs w:val="26"/>
        </w:rPr>
        <w:t xml:space="preserve"> w.e.f. the academic session 2018-19 in phased manner in anticipation of approval of the Academic Council.</w:t>
      </w:r>
    </w:p>
    <w:p w:rsidR="00FD25E3" w:rsidRPr="002946AC" w:rsidRDefault="00FD25E3" w:rsidP="00FD615D">
      <w:pPr>
        <w:spacing w:after="0" w:line="360" w:lineRule="auto"/>
        <w:jc w:val="both"/>
        <w:rPr>
          <w:szCs w:val="26"/>
        </w:rPr>
      </w:pPr>
      <w:r w:rsidRPr="002946AC">
        <w:rPr>
          <w:szCs w:val="26"/>
        </w:rPr>
        <w:tab/>
      </w:r>
      <w:r w:rsidRPr="002946AC">
        <w:rPr>
          <w:szCs w:val="26"/>
        </w:rPr>
        <w:tab/>
        <w:t>Further necessary action may kindly be taken accordingly and c</w:t>
      </w:r>
      <w:r w:rsidR="002946AC" w:rsidRPr="002946AC">
        <w:rPr>
          <w:szCs w:val="26"/>
        </w:rPr>
        <w:t>ombination of subjects in B.A. 1</w:t>
      </w:r>
      <w:r w:rsidR="002946AC" w:rsidRPr="002946AC">
        <w:rPr>
          <w:szCs w:val="26"/>
          <w:vertAlign w:val="superscript"/>
        </w:rPr>
        <w:t>st</w:t>
      </w:r>
      <w:r w:rsidR="002946AC" w:rsidRPr="002946AC">
        <w:rPr>
          <w:szCs w:val="26"/>
        </w:rPr>
        <w:t xml:space="preserve"> Semester</w:t>
      </w:r>
      <w:r w:rsidRPr="002946AC">
        <w:rPr>
          <w:szCs w:val="26"/>
        </w:rPr>
        <w:t xml:space="preserve"> may be given to the students as per revised grouping admitted in</w:t>
      </w:r>
      <w:r w:rsidR="002946AC">
        <w:rPr>
          <w:szCs w:val="26"/>
        </w:rPr>
        <w:t xml:space="preserve"> </w:t>
      </w:r>
      <w:r w:rsidRPr="002946AC">
        <w:rPr>
          <w:szCs w:val="26"/>
        </w:rPr>
        <w:t>B.A.</w:t>
      </w:r>
      <w:r w:rsidR="002946AC" w:rsidRPr="002946AC">
        <w:rPr>
          <w:szCs w:val="26"/>
        </w:rPr>
        <w:t xml:space="preserve"> 1</w:t>
      </w:r>
      <w:r w:rsidR="002946AC" w:rsidRPr="002946AC">
        <w:rPr>
          <w:szCs w:val="26"/>
          <w:vertAlign w:val="superscript"/>
        </w:rPr>
        <w:t>st</w:t>
      </w:r>
      <w:r w:rsidR="002946AC" w:rsidRPr="002946AC">
        <w:rPr>
          <w:szCs w:val="26"/>
        </w:rPr>
        <w:t xml:space="preserve"> </w:t>
      </w:r>
      <w:r w:rsidR="002D3F72" w:rsidRPr="002946AC">
        <w:rPr>
          <w:szCs w:val="26"/>
        </w:rPr>
        <w:t>Semester</w:t>
      </w:r>
      <w:r w:rsidRPr="002946AC">
        <w:rPr>
          <w:szCs w:val="26"/>
        </w:rPr>
        <w:t xml:space="preserve"> in </w:t>
      </w:r>
      <w:r w:rsidR="002946AC" w:rsidRPr="002946AC">
        <w:rPr>
          <w:szCs w:val="26"/>
        </w:rPr>
        <w:t>your</w:t>
      </w:r>
      <w:r w:rsidRPr="002946AC">
        <w:rPr>
          <w:szCs w:val="26"/>
        </w:rPr>
        <w:t xml:space="preserve"> Colleges.</w:t>
      </w:r>
    </w:p>
    <w:p w:rsidR="00FD25E3" w:rsidRPr="002946AC" w:rsidRDefault="002D3F72" w:rsidP="002D3F72">
      <w:pPr>
        <w:spacing w:after="0" w:line="240" w:lineRule="auto"/>
        <w:ind w:left="6480" w:firstLine="720"/>
        <w:jc w:val="both"/>
        <w:rPr>
          <w:szCs w:val="26"/>
        </w:rPr>
      </w:pPr>
      <w:r w:rsidRPr="002946AC">
        <w:rPr>
          <w:szCs w:val="26"/>
        </w:rPr>
        <w:t xml:space="preserve">     </w:t>
      </w:r>
      <w:r w:rsidR="00FD25E3" w:rsidRPr="002946AC">
        <w:rPr>
          <w:szCs w:val="26"/>
        </w:rPr>
        <w:t>Yours faithfully</w:t>
      </w:r>
      <w:r w:rsidR="00385A0E">
        <w:rPr>
          <w:szCs w:val="26"/>
        </w:rPr>
        <w:t>,</w:t>
      </w:r>
    </w:p>
    <w:p w:rsidR="00FD25E3" w:rsidRPr="002946AC" w:rsidRDefault="002D3F72" w:rsidP="002D3F72">
      <w:pPr>
        <w:spacing w:after="240" w:line="240" w:lineRule="auto"/>
        <w:jc w:val="both"/>
        <w:rPr>
          <w:szCs w:val="26"/>
        </w:rPr>
      </w:pPr>
      <w:r w:rsidRPr="002946AC">
        <w:rPr>
          <w:szCs w:val="26"/>
        </w:rPr>
        <w:t>D.A.: As above.</w:t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  <w:t>-Sd-</w:t>
      </w:r>
    </w:p>
    <w:p w:rsidR="00FD25E3" w:rsidRPr="002946AC" w:rsidRDefault="002D3F72" w:rsidP="002D3F72">
      <w:pPr>
        <w:spacing w:after="0" w:line="240" w:lineRule="auto"/>
        <w:ind w:left="6480"/>
        <w:jc w:val="both"/>
        <w:rPr>
          <w:szCs w:val="26"/>
        </w:rPr>
      </w:pPr>
      <w:r w:rsidRPr="002946AC">
        <w:rPr>
          <w:szCs w:val="26"/>
        </w:rPr>
        <w:t xml:space="preserve">          </w:t>
      </w:r>
      <w:r w:rsidR="00FD25E3" w:rsidRPr="002946AC">
        <w:rPr>
          <w:szCs w:val="26"/>
        </w:rPr>
        <w:t>Deputy Registrar (Academic)</w:t>
      </w:r>
    </w:p>
    <w:p w:rsidR="00FD25E3" w:rsidRPr="002946AC" w:rsidRDefault="002D3F72" w:rsidP="002D3F72">
      <w:pPr>
        <w:spacing w:after="0" w:line="240" w:lineRule="auto"/>
        <w:ind w:left="6480" w:firstLine="720"/>
        <w:jc w:val="both"/>
        <w:rPr>
          <w:szCs w:val="26"/>
        </w:rPr>
      </w:pPr>
      <w:r w:rsidRPr="002946AC">
        <w:rPr>
          <w:szCs w:val="26"/>
        </w:rPr>
        <w:t xml:space="preserve">     </w:t>
      </w:r>
      <w:r w:rsidR="00FD25E3" w:rsidRPr="002946AC">
        <w:rPr>
          <w:szCs w:val="26"/>
        </w:rPr>
        <w:t xml:space="preserve">for </w:t>
      </w:r>
      <w:r w:rsidRPr="002946AC">
        <w:rPr>
          <w:szCs w:val="26"/>
        </w:rPr>
        <w:t>Registrar</w:t>
      </w:r>
    </w:p>
    <w:p w:rsidR="002D3F72" w:rsidRPr="002946AC" w:rsidRDefault="002D3F72" w:rsidP="00FD615D">
      <w:pPr>
        <w:spacing w:after="0" w:line="240" w:lineRule="auto"/>
        <w:jc w:val="both"/>
        <w:rPr>
          <w:b/>
          <w:szCs w:val="26"/>
        </w:rPr>
      </w:pPr>
      <w:r w:rsidRPr="002946AC">
        <w:rPr>
          <w:b/>
          <w:szCs w:val="26"/>
        </w:rPr>
        <w:t>Endst. No. ACS-I &amp; II/18/</w:t>
      </w:r>
      <w:r w:rsidR="00381448">
        <w:rPr>
          <w:b/>
          <w:szCs w:val="26"/>
        </w:rPr>
        <w:t xml:space="preserve">5183-5203 </w:t>
      </w:r>
      <w:r w:rsidR="00381448">
        <w:rPr>
          <w:b/>
          <w:szCs w:val="26"/>
        </w:rPr>
        <w:tab/>
      </w:r>
      <w:r w:rsidRPr="002946AC">
        <w:rPr>
          <w:b/>
          <w:szCs w:val="26"/>
        </w:rPr>
        <w:t xml:space="preserve"> dated</w:t>
      </w:r>
      <w:r w:rsidR="00381448">
        <w:rPr>
          <w:b/>
          <w:szCs w:val="26"/>
        </w:rPr>
        <w:t xml:space="preserve"> 05.04.2018</w:t>
      </w:r>
    </w:p>
    <w:p w:rsidR="002D3F72" w:rsidRPr="002946AC" w:rsidRDefault="002D3F72" w:rsidP="002D3F72">
      <w:pPr>
        <w:spacing w:after="0" w:line="240" w:lineRule="auto"/>
        <w:ind w:firstLine="720"/>
        <w:jc w:val="both"/>
        <w:rPr>
          <w:szCs w:val="26"/>
        </w:rPr>
      </w:pPr>
      <w:r w:rsidRPr="002946AC">
        <w:rPr>
          <w:szCs w:val="26"/>
        </w:rPr>
        <w:t>A copy of above alongwith copy of the Annexure is forwarded to the following for information and necessary action.</w:t>
      </w:r>
    </w:p>
    <w:p w:rsidR="002D3F72" w:rsidRPr="002946AC" w:rsidRDefault="002D3F72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>Dean Academic Affairs.</w:t>
      </w:r>
    </w:p>
    <w:p w:rsidR="002D3F72" w:rsidRPr="002946AC" w:rsidRDefault="002D3F72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>Dean of Colleges.</w:t>
      </w:r>
    </w:p>
    <w:p w:rsidR="002D3F72" w:rsidRPr="002946AC" w:rsidRDefault="002D3F72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>Director, Directorate of Distance Education.</w:t>
      </w:r>
    </w:p>
    <w:p w:rsidR="002D3F72" w:rsidRPr="002946AC" w:rsidRDefault="002D3F72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 xml:space="preserve">Controller of </w:t>
      </w:r>
      <w:r w:rsidR="00FD615D" w:rsidRPr="002946AC">
        <w:rPr>
          <w:szCs w:val="26"/>
        </w:rPr>
        <w:t>Examinations-I</w:t>
      </w:r>
      <w:r w:rsidRPr="002946AC">
        <w:rPr>
          <w:szCs w:val="26"/>
        </w:rPr>
        <w:t>.</w:t>
      </w:r>
    </w:p>
    <w:p w:rsidR="002D3F72" w:rsidRPr="002946AC" w:rsidRDefault="00FD1640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>Professor</w:t>
      </w:r>
      <w:r w:rsidR="002D3F72" w:rsidRPr="002946AC">
        <w:rPr>
          <w:szCs w:val="26"/>
        </w:rPr>
        <w:t xml:space="preserve"> Exams. Affairs</w:t>
      </w:r>
    </w:p>
    <w:p w:rsidR="002D3F72" w:rsidRPr="002946AC" w:rsidRDefault="002D3F72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>OSD to the Vice-Chancellor.</w:t>
      </w:r>
    </w:p>
    <w:p w:rsidR="002D3F72" w:rsidRPr="002946AC" w:rsidRDefault="002D3F72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>Deputy Registrar/Asstt. Registrar (Regn. &amp; Sch./Conduct/Secrecy/R-I,II,&amp;III)</w:t>
      </w:r>
    </w:p>
    <w:p w:rsidR="002D3F72" w:rsidRPr="002946AC" w:rsidRDefault="002D3F72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>Director, I.T. Cell with the request to get displayed the aforesaid combination of Subjects</w:t>
      </w:r>
      <w:r w:rsidR="002946AC">
        <w:rPr>
          <w:szCs w:val="26"/>
        </w:rPr>
        <w:t xml:space="preserve">         </w:t>
      </w:r>
      <w:r w:rsidRPr="002946AC">
        <w:rPr>
          <w:szCs w:val="26"/>
        </w:rPr>
        <w:t xml:space="preserve"> </w:t>
      </w:r>
      <w:r w:rsidR="002946AC">
        <w:rPr>
          <w:szCs w:val="26"/>
        </w:rPr>
        <w:tab/>
      </w:r>
      <w:r w:rsidR="002946AC">
        <w:rPr>
          <w:szCs w:val="26"/>
        </w:rPr>
        <w:tab/>
      </w:r>
      <w:r w:rsidRPr="002946AC">
        <w:rPr>
          <w:szCs w:val="26"/>
        </w:rPr>
        <w:t xml:space="preserve">e-mailed </w:t>
      </w:r>
      <w:r w:rsidR="00FD1640" w:rsidRPr="002946AC">
        <w:rPr>
          <w:szCs w:val="26"/>
        </w:rPr>
        <w:t>to him</w:t>
      </w:r>
      <w:r w:rsidRPr="002946AC">
        <w:rPr>
          <w:szCs w:val="26"/>
        </w:rPr>
        <w:t xml:space="preserve"> by replacing the existing combination of Subjects for B.A.</w:t>
      </w:r>
      <w:r w:rsidR="00AA5374">
        <w:rPr>
          <w:szCs w:val="26"/>
        </w:rPr>
        <w:t xml:space="preserve"> </w:t>
      </w:r>
      <w:r w:rsidRPr="002946AC">
        <w:rPr>
          <w:szCs w:val="26"/>
        </w:rPr>
        <w:t xml:space="preserve">General) </w:t>
      </w:r>
      <w:r w:rsidR="00AA5374">
        <w:rPr>
          <w:szCs w:val="26"/>
        </w:rPr>
        <w:tab/>
      </w:r>
      <w:r w:rsidR="00AA5374">
        <w:rPr>
          <w:szCs w:val="26"/>
        </w:rPr>
        <w:tab/>
      </w:r>
      <w:r w:rsidR="00AA5374">
        <w:rPr>
          <w:szCs w:val="26"/>
        </w:rPr>
        <w:tab/>
      </w:r>
      <w:r w:rsidRPr="002946AC">
        <w:rPr>
          <w:szCs w:val="26"/>
        </w:rPr>
        <w:t>Semester System courses</w:t>
      </w:r>
      <w:r w:rsidR="006703BF">
        <w:rPr>
          <w:szCs w:val="26"/>
        </w:rPr>
        <w:t xml:space="preserve"> for Regular Candidates.</w:t>
      </w:r>
    </w:p>
    <w:p w:rsidR="002D3F72" w:rsidRPr="002946AC" w:rsidRDefault="002D3F72" w:rsidP="002946AC">
      <w:pPr>
        <w:pStyle w:val="ListParagraph"/>
        <w:numPr>
          <w:ilvl w:val="0"/>
          <w:numId w:val="6"/>
        </w:numPr>
        <w:spacing w:after="0" w:line="240" w:lineRule="auto"/>
        <w:ind w:left="360" w:right="-216" w:firstLine="450"/>
        <w:jc w:val="both"/>
        <w:rPr>
          <w:szCs w:val="26"/>
        </w:rPr>
      </w:pPr>
      <w:r w:rsidRPr="002946AC">
        <w:rPr>
          <w:szCs w:val="26"/>
        </w:rPr>
        <w:t>PA to the Vice-Chancellor/Registrar (f</w:t>
      </w:r>
      <w:r w:rsidR="002946AC" w:rsidRPr="002946AC">
        <w:rPr>
          <w:szCs w:val="26"/>
        </w:rPr>
        <w:t>or kind information of the Vice-</w:t>
      </w:r>
      <w:r w:rsidRPr="002946AC">
        <w:rPr>
          <w:szCs w:val="26"/>
        </w:rPr>
        <w:t>Chancellor/Registrar).</w:t>
      </w:r>
    </w:p>
    <w:p w:rsidR="002D3F72" w:rsidRPr="002946AC" w:rsidRDefault="002D3F72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>Superintendent (Academic)</w:t>
      </w:r>
    </w:p>
    <w:p w:rsidR="00FD1640" w:rsidRPr="002946AC" w:rsidRDefault="00FD1640" w:rsidP="002946AC">
      <w:pPr>
        <w:pStyle w:val="ListParagraph"/>
        <w:numPr>
          <w:ilvl w:val="0"/>
          <w:numId w:val="6"/>
        </w:numPr>
        <w:spacing w:after="0" w:line="240" w:lineRule="auto"/>
        <w:ind w:left="360" w:firstLine="450"/>
        <w:jc w:val="both"/>
        <w:rPr>
          <w:szCs w:val="26"/>
        </w:rPr>
      </w:pPr>
      <w:r w:rsidRPr="002946AC">
        <w:rPr>
          <w:szCs w:val="26"/>
        </w:rPr>
        <w:t>Superintendent (Syllabus)</w:t>
      </w:r>
    </w:p>
    <w:p w:rsidR="002D3F72" w:rsidRPr="002946AC" w:rsidRDefault="00FD1640" w:rsidP="002946AC">
      <w:pPr>
        <w:spacing w:after="0" w:line="240" w:lineRule="auto"/>
        <w:ind w:left="360" w:firstLine="450"/>
        <w:rPr>
          <w:szCs w:val="26"/>
        </w:rPr>
      </w:pPr>
      <w:r w:rsidRPr="002946AC">
        <w:rPr>
          <w:szCs w:val="26"/>
        </w:rPr>
        <w:t xml:space="preserve"> </w:t>
      </w:r>
    </w:p>
    <w:p w:rsidR="00FD615D" w:rsidRPr="002946AC" w:rsidRDefault="00FD615D" w:rsidP="00FD615D">
      <w:pPr>
        <w:spacing w:after="240" w:line="240" w:lineRule="auto"/>
        <w:jc w:val="both"/>
        <w:rPr>
          <w:szCs w:val="26"/>
        </w:rPr>
      </w:pPr>
      <w:r w:rsidRPr="002946AC">
        <w:rPr>
          <w:szCs w:val="26"/>
        </w:rPr>
        <w:t>D.A.: As above.</w:t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</w:r>
      <w:r w:rsidR="00381448">
        <w:rPr>
          <w:szCs w:val="26"/>
        </w:rPr>
        <w:tab/>
        <w:t>-Sd-</w:t>
      </w:r>
    </w:p>
    <w:p w:rsidR="00FD615D" w:rsidRPr="002946AC" w:rsidRDefault="00FD615D" w:rsidP="00FD615D">
      <w:pPr>
        <w:spacing w:after="0" w:line="240" w:lineRule="auto"/>
        <w:ind w:left="6480"/>
        <w:jc w:val="both"/>
        <w:rPr>
          <w:szCs w:val="26"/>
        </w:rPr>
      </w:pPr>
      <w:r w:rsidRPr="002946AC">
        <w:rPr>
          <w:szCs w:val="26"/>
        </w:rPr>
        <w:t xml:space="preserve">          Deputy Registrar (Academic)</w:t>
      </w:r>
    </w:p>
    <w:p w:rsidR="00FD25E3" w:rsidRPr="002946AC" w:rsidRDefault="00FD615D" w:rsidP="00FD615D">
      <w:pPr>
        <w:spacing w:after="0" w:line="240" w:lineRule="auto"/>
        <w:ind w:left="6480" w:firstLine="720"/>
        <w:jc w:val="both"/>
        <w:rPr>
          <w:szCs w:val="26"/>
        </w:rPr>
      </w:pPr>
      <w:r w:rsidRPr="002946AC">
        <w:rPr>
          <w:szCs w:val="26"/>
        </w:rPr>
        <w:t xml:space="preserve">     for Registrar</w:t>
      </w:r>
    </w:p>
    <w:sectPr w:rsidR="00FD25E3" w:rsidRPr="002946AC" w:rsidSect="00E209E6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0793"/>
    <w:multiLevelType w:val="hybridMultilevel"/>
    <w:tmpl w:val="A93CEA7C"/>
    <w:lvl w:ilvl="0" w:tplc="A7444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14E4"/>
    <w:multiLevelType w:val="hybridMultilevel"/>
    <w:tmpl w:val="5ED6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5C68"/>
    <w:multiLevelType w:val="hybridMultilevel"/>
    <w:tmpl w:val="7D1A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7277"/>
    <w:multiLevelType w:val="hybridMultilevel"/>
    <w:tmpl w:val="5288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4860"/>
    <w:multiLevelType w:val="hybridMultilevel"/>
    <w:tmpl w:val="95F2D55E"/>
    <w:lvl w:ilvl="0" w:tplc="A7444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2EA8"/>
    <w:multiLevelType w:val="hybridMultilevel"/>
    <w:tmpl w:val="3D8A494A"/>
    <w:lvl w:ilvl="0" w:tplc="B9406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1A"/>
    <w:rsid w:val="00122D32"/>
    <w:rsid w:val="00176A80"/>
    <w:rsid w:val="001B191A"/>
    <w:rsid w:val="00235516"/>
    <w:rsid w:val="002946AC"/>
    <w:rsid w:val="002D3F72"/>
    <w:rsid w:val="00381448"/>
    <w:rsid w:val="00383866"/>
    <w:rsid w:val="00385A0E"/>
    <w:rsid w:val="00443776"/>
    <w:rsid w:val="004A01AB"/>
    <w:rsid w:val="005B60DE"/>
    <w:rsid w:val="0060650B"/>
    <w:rsid w:val="00670154"/>
    <w:rsid w:val="006703BF"/>
    <w:rsid w:val="00790744"/>
    <w:rsid w:val="007E750E"/>
    <w:rsid w:val="00872EB7"/>
    <w:rsid w:val="009D3C8F"/>
    <w:rsid w:val="009E7937"/>
    <w:rsid w:val="00AA5374"/>
    <w:rsid w:val="00AB4715"/>
    <w:rsid w:val="00C61533"/>
    <w:rsid w:val="00CB6474"/>
    <w:rsid w:val="00D12ACC"/>
    <w:rsid w:val="00E15E13"/>
    <w:rsid w:val="00E2016D"/>
    <w:rsid w:val="00E209E6"/>
    <w:rsid w:val="00FD1640"/>
    <w:rsid w:val="00FD25E3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44BD8-E292-4B82-91DB-A6AA602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1A"/>
    <w:pPr>
      <w:ind w:left="720"/>
      <w:contextualSpacing/>
    </w:pPr>
  </w:style>
  <w:style w:type="table" w:styleId="TableGrid">
    <w:name w:val="Table Grid"/>
    <w:basedOn w:val="TableNormal"/>
    <w:uiPriority w:val="39"/>
    <w:rsid w:val="0087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19</cp:revision>
  <cp:lastPrinted>2018-04-05T04:05:00Z</cp:lastPrinted>
  <dcterms:created xsi:type="dcterms:W3CDTF">2018-03-09T08:54:00Z</dcterms:created>
  <dcterms:modified xsi:type="dcterms:W3CDTF">2018-05-25T04:37:00Z</dcterms:modified>
</cp:coreProperties>
</file>