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F1" w:rsidRDefault="008F1AF1" w:rsidP="008F1AF1">
      <w:pPr>
        <w:jc w:val="center"/>
        <w:rPr>
          <w:b/>
          <w:u w:val="single"/>
        </w:rPr>
      </w:pPr>
      <w:r>
        <w:rPr>
          <w:b/>
          <w:u w:val="single"/>
        </w:rPr>
        <w:t>SEMESTER-IV</w:t>
      </w:r>
    </w:p>
    <w:p w:rsidR="00204D98" w:rsidRDefault="00204D98" w:rsidP="008F1AF1">
      <w:pPr>
        <w:jc w:val="center"/>
        <w:rPr>
          <w:b/>
          <w:u w:val="single"/>
        </w:rPr>
      </w:pPr>
    </w:p>
    <w:p w:rsidR="00204D98" w:rsidRDefault="00204D98" w:rsidP="00204D98">
      <w:pPr>
        <w:jc w:val="center"/>
        <w:rPr>
          <w:b/>
          <w:sz w:val="32"/>
        </w:rPr>
      </w:pPr>
      <w:r>
        <w:rPr>
          <w:b/>
          <w:sz w:val="32"/>
        </w:rPr>
        <w:t>Modified / Revised draft of scheme of Papers &amp; Syllabus of IV</w:t>
      </w:r>
      <w:r>
        <w:rPr>
          <w:b/>
          <w:sz w:val="32"/>
          <w:vertAlign w:val="superscript"/>
        </w:rPr>
        <w:t xml:space="preserve">th </w:t>
      </w:r>
      <w:r>
        <w:rPr>
          <w:b/>
          <w:sz w:val="32"/>
        </w:rPr>
        <w:t>Semester of M.A. (Edu.) as approved by PG Board of Studies in the meeting held on 07-06-2011</w:t>
      </w:r>
    </w:p>
    <w:p w:rsidR="008F1AF1" w:rsidRDefault="008F1AF1" w:rsidP="008F1AF1">
      <w:pPr>
        <w:jc w:val="center"/>
        <w:rPr>
          <w:b/>
          <w:u w:val="single"/>
        </w:rPr>
      </w:pPr>
    </w:p>
    <w:p w:rsidR="008F1AF1" w:rsidRPr="008F1AF1" w:rsidRDefault="008F1AF1" w:rsidP="008F1AF1">
      <w:pPr>
        <w:jc w:val="center"/>
        <w:rPr>
          <w:b/>
          <w:sz w:val="32"/>
        </w:rPr>
      </w:pPr>
      <w:r w:rsidRPr="008F1AF1">
        <w:rPr>
          <w:b/>
          <w:sz w:val="32"/>
        </w:rPr>
        <w:t xml:space="preserve">Courses of </w:t>
      </w:r>
      <w:r w:rsidR="005808A4">
        <w:rPr>
          <w:b/>
          <w:sz w:val="32"/>
        </w:rPr>
        <w:t xml:space="preserve"> </w:t>
      </w:r>
      <w:r w:rsidRPr="008F1AF1">
        <w:rPr>
          <w:b/>
          <w:sz w:val="32"/>
        </w:rPr>
        <w:t>IV</w:t>
      </w:r>
      <w:r w:rsidRPr="008F1AF1">
        <w:rPr>
          <w:b/>
          <w:sz w:val="32"/>
          <w:vertAlign w:val="superscript"/>
        </w:rPr>
        <w:t xml:space="preserve">th </w:t>
      </w:r>
      <w:r w:rsidRPr="008F1AF1">
        <w:rPr>
          <w:b/>
          <w:sz w:val="32"/>
          <w:vertAlign w:val="subscript"/>
        </w:rPr>
        <w:t xml:space="preserve"> </w:t>
      </w:r>
      <w:r w:rsidR="005808A4">
        <w:rPr>
          <w:b/>
          <w:sz w:val="32"/>
          <w:vertAlign w:val="subscript"/>
        </w:rPr>
        <w:t xml:space="preserve"> </w:t>
      </w:r>
      <w:r w:rsidRPr="008F1AF1">
        <w:rPr>
          <w:b/>
          <w:sz w:val="32"/>
        </w:rPr>
        <w:t>Semester</w:t>
      </w:r>
    </w:p>
    <w:p w:rsidR="008F1AF1" w:rsidRDefault="008F1AF1" w:rsidP="008F1AF1">
      <w:pPr>
        <w:jc w:val="center"/>
        <w:rPr>
          <w:b/>
        </w:rPr>
      </w:pPr>
    </w:p>
    <w:p w:rsidR="008F1AF1" w:rsidRPr="00D93615" w:rsidRDefault="008F1AF1" w:rsidP="008F1AF1">
      <w:pPr>
        <w:ind w:left="360"/>
        <w:rPr>
          <w:sz w:val="22"/>
        </w:rPr>
      </w:pPr>
      <w:r>
        <w:rPr>
          <w:sz w:val="22"/>
        </w:rPr>
        <w:t xml:space="preserve">         </w:t>
      </w:r>
    </w:p>
    <w:p w:rsidR="008F1AF1" w:rsidRPr="004E3791" w:rsidRDefault="00204D98" w:rsidP="00204D98">
      <w:pPr>
        <w:rPr>
          <w:b/>
          <w:sz w:val="22"/>
        </w:rPr>
      </w:pPr>
      <w:r>
        <w:rPr>
          <w:sz w:val="22"/>
          <w:szCs w:val="22"/>
        </w:rPr>
        <w:t xml:space="preserve">            </w:t>
      </w:r>
      <w:r w:rsidR="008F1AF1" w:rsidRPr="004E3791">
        <w:rPr>
          <w:b/>
          <w:sz w:val="22"/>
        </w:rPr>
        <w:t xml:space="preserve">    Course XV: Dissertation (to be submitted at the end of IV semester )</w:t>
      </w:r>
    </w:p>
    <w:p w:rsidR="008F1AF1" w:rsidRPr="00D93615" w:rsidRDefault="008F1AF1" w:rsidP="008F1AF1">
      <w:pPr>
        <w:rPr>
          <w:sz w:val="22"/>
        </w:rPr>
      </w:pPr>
      <w:r>
        <w:rPr>
          <w:sz w:val="22"/>
        </w:rPr>
        <w:t xml:space="preserve">                </w:t>
      </w:r>
      <w:r w:rsidRPr="00D93615">
        <w:rPr>
          <w:sz w:val="22"/>
        </w:rPr>
        <w:t xml:space="preserve">Course XVI: </w:t>
      </w:r>
      <w:r w:rsidR="00B24545" w:rsidRPr="00D93615">
        <w:rPr>
          <w:sz w:val="22"/>
        </w:rPr>
        <w:t xml:space="preserve">Comparative Education and </w:t>
      </w:r>
      <w:r w:rsidR="00B24545">
        <w:rPr>
          <w:sz w:val="22"/>
        </w:rPr>
        <w:t xml:space="preserve"> </w:t>
      </w:r>
      <w:r w:rsidRPr="00D93615">
        <w:rPr>
          <w:sz w:val="22"/>
        </w:rPr>
        <w:t xml:space="preserve">Curriculum Development </w:t>
      </w:r>
      <w:r w:rsidR="00B24545">
        <w:rPr>
          <w:sz w:val="22"/>
        </w:rPr>
        <w:t xml:space="preserve"> </w:t>
      </w:r>
      <w:r w:rsidRPr="00D93615">
        <w:rPr>
          <w:sz w:val="22"/>
        </w:rPr>
        <w:t xml:space="preserve">(Part Two) </w:t>
      </w:r>
    </w:p>
    <w:p w:rsidR="008F1AF1" w:rsidRDefault="008F1AF1" w:rsidP="008F1AF1">
      <w:pPr>
        <w:rPr>
          <w:sz w:val="22"/>
        </w:rPr>
      </w:pPr>
      <w:r>
        <w:rPr>
          <w:sz w:val="22"/>
        </w:rPr>
        <w:t xml:space="preserve">                </w:t>
      </w:r>
      <w:r w:rsidRPr="00D93615">
        <w:rPr>
          <w:sz w:val="22"/>
        </w:rPr>
        <w:t>Course- XVII: Contemporary Issues In Indian Education (Part-Two)</w:t>
      </w:r>
      <w:r w:rsidRPr="00D93615">
        <w:rPr>
          <w:sz w:val="22"/>
        </w:rPr>
        <w:tab/>
      </w:r>
    </w:p>
    <w:p w:rsidR="00864155" w:rsidRDefault="00864155" w:rsidP="008F1AF1"/>
    <w:p w:rsidR="008F1AF1" w:rsidRPr="00D93615" w:rsidRDefault="0048266F" w:rsidP="008F1AF1">
      <w:pPr>
        <w:rPr>
          <w:b/>
        </w:rPr>
      </w:pPr>
      <w:r>
        <w:rPr>
          <w:b/>
        </w:rPr>
        <w:t>COURSE-XVIII (Opt. i</w:t>
      </w:r>
      <w:r w:rsidR="008F1AF1" w:rsidRPr="00D93615">
        <w:rPr>
          <w:b/>
        </w:rPr>
        <w:t>): Any one of the following</w:t>
      </w:r>
    </w:p>
    <w:p w:rsidR="008F1AF1" w:rsidRPr="00D93615" w:rsidRDefault="008F1AF1" w:rsidP="008F1AF1">
      <w:pPr>
        <w:ind w:firstLine="720"/>
        <w:rPr>
          <w:sz w:val="22"/>
        </w:rPr>
      </w:pPr>
      <w:r>
        <w:rPr>
          <w:sz w:val="26"/>
          <w:szCs w:val="28"/>
        </w:rPr>
        <w:t>(i</w:t>
      </w:r>
      <w:r w:rsidRPr="00D93615">
        <w:rPr>
          <w:sz w:val="26"/>
          <w:szCs w:val="28"/>
        </w:rPr>
        <w:t xml:space="preserve">) </w:t>
      </w:r>
      <w:r w:rsidRPr="00D93615">
        <w:rPr>
          <w:sz w:val="22"/>
        </w:rPr>
        <w:t>Special Education (Part-Two)</w:t>
      </w:r>
    </w:p>
    <w:p w:rsidR="008F1AF1" w:rsidRPr="00D93615" w:rsidRDefault="008F1AF1" w:rsidP="008F1AF1">
      <w:pPr>
        <w:ind w:firstLine="720"/>
        <w:rPr>
          <w:sz w:val="22"/>
        </w:rPr>
      </w:pPr>
      <w:r>
        <w:rPr>
          <w:sz w:val="26"/>
          <w:szCs w:val="28"/>
        </w:rPr>
        <w:t>(</w:t>
      </w:r>
      <w:r w:rsidRPr="00D93615">
        <w:rPr>
          <w:sz w:val="26"/>
          <w:szCs w:val="28"/>
        </w:rPr>
        <w:t xml:space="preserve">ii) </w:t>
      </w:r>
      <w:r w:rsidRPr="00D93615">
        <w:rPr>
          <w:sz w:val="22"/>
        </w:rPr>
        <w:t>Educational Measurement and Evaluation (Part-Two)</w:t>
      </w:r>
    </w:p>
    <w:p w:rsidR="008F1AF1" w:rsidRPr="00D93615" w:rsidRDefault="008F1AF1" w:rsidP="008F1AF1">
      <w:pPr>
        <w:ind w:firstLine="720"/>
        <w:rPr>
          <w:sz w:val="22"/>
        </w:rPr>
      </w:pPr>
      <w:r>
        <w:rPr>
          <w:sz w:val="22"/>
        </w:rPr>
        <w:t>(</w:t>
      </w:r>
      <w:r w:rsidRPr="00D93615">
        <w:rPr>
          <w:sz w:val="22"/>
        </w:rPr>
        <w:t>iii) Teacher Education (Part-Two)</w:t>
      </w:r>
    </w:p>
    <w:p w:rsidR="008F1AF1" w:rsidRPr="00D93615" w:rsidRDefault="008F1AF1" w:rsidP="008F1AF1">
      <w:pPr>
        <w:ind w:firstLine="720"/>
        <w:rPr>
          <w:b/>
          <w:sz w:val="22"/>
        </w:rPr>
      </w:pPr>
      <w:r>
        <w:rPr>
          <w:sz w:val="22"/>
        </w:rPr>
        <w:t>(iv</w:t>
      </w:r>
      <w:r w:rsidRPr="00D93615">
        <w:rPr>
          <w:sz w:val="22"/>
        </w:rPr>
        <w:t>) Computer Education (Part-Two</w:t>
      </w:r>
      <w:r w:rsidRPr="00D93615">
        <w:rPr>
          <w:b/>
          <w:sz w:val="22"/>
        </w:rPr>
        <w:t>)</w:t>
      </w:r>
    </w:p>
    <w:p w:rsidR="008F1AF1" w:rsidRPr="00D93615" w:rsidRDefault="008F1AF1" w:rsidP="008F1AF1">
      <w:pPr>
        <w:ind w:firstLine="720"/>
        <w:rPr>
          <w:sz w:val="22"/>
        </w:rPr>
      </w:pPr>
      <w:r w:rsidRPr="00D93615">
        <w:rPr>
          <w:b/>
          <w:sz w:val="22"/>
        </w:rPr>
        <w:t>(</w:t>
      </w:r>
      <w:r>
        <w:rPr>
          <w:sz w:val="22"/>
        </w:rPr>
        <w:t>v</w:t>
      </w:r>
      <w:r w:rsidRPr="00D93615">
        <w:rPr>
          <w:b/>
          <w:sz w:val="22"/>
        </w:rPr>
        <w:t xml:space="preserve">) </w:t>
      </w:r>
      <w:r w:rsidRPr="00D93615">
        <w:rPr>
          <w:sz w:val="22"/>
        </w:rPr>
        <w:t>Adult and Continuing Education (Part-Two)</w:t>
      </w:r>
    </w:p>
    <w:p w:rsidR="00864155" w:rsidRDefault="00864155" w:rsidP="008F1AF1">
      <w:pPr>
        <w:ind w:left="720" w:hanging="720"/>
        <w:rPr>
          <w:b/>
        </w:rPr>
      </w:pPr>
    </w:p>
    <w:p w:rsidR="008F1AF1" w:rsidRDefault="008F1AF1" w:rsidP="008F1AF1">
      <w:pPr>
        <w:ind w:left="720" w:hanging="720"/>
        <w:rPr>
          <w:b/>
        </w:rPr>
      </w:pPr>
      <w:r>
        <w:rPr>
          <w:b/>
        </w:rPr>
        <w:t>COURSE XIX (Opt. i) Any one of the following:-</w:t>
      </w:r>
    </w:p>
    <w:p w:rsidR="00864155" w:rsidRDefault="00864155" w:rsidP="008F1AF1">
      <w:pPr>
        <w:ind w:left="720" w:hanging="720"/>
        <w:rPr>
          <w:b/>
        </w:rPr>
      </w:pPr>
    </w:p>
    <w:p w:rsidR="008F1AF1" w:rsidRDefault="008F1AF1" w:rsidP="008F1AF1">
      <w:pPr>
        <w:ind w:left="1620"/>
      </w:pPr>
      <w:r>
        <w:t>i</w:t>
      </w:r>
      <w:r>
        <w:tab/>
        <w:t>Management And Administration Of Education (Part-Two)</w:t>
      </w:r>
    </w:p>
    <w:p w:rsidR="008F1AF1" w:rsidRDefault="008F1AF1" w:rsidP="008F1AF1">
      <w:pPr>
        <w:ind w:left="1620"/>
      </w:pPr>
      <w:r>
        <w:t>ii</w:t>
      </w:r>
      <w:r>
        <w:tab/>
        <w:t>Educational Technology(Part-Two)</w:t>
      </w:r>
    </w:p>
    <w:p w:rsidR="008F1AF1" w:rsidRDefault="008F1AF1" w:rsidP="008F1AF1">
      <w:pPr>
        <w:ind w:left="1620"/>
      </w:pPr>
      <w:r>
        <w:t>iii.</w:t>
      </w:r>
      <w:r>
        <w:tab/>
        <w:t xml:space="preserve">Educational And Vocational Guidance (Part Two) </w:t>
      </w:r>
    </w:p>
    <w:p w:rsidR="008F1AF1" w:rsidRDefault="008F1AF1" w:rsidP="00775CFD">
      <w:pPr>
        <w:numPr>
          <w:ilvl w:val="0"/>
          <w:numId w:val="25"/>
        </w:numPr>
        <w:tabs>
          <w:tab w:val="clear" w:pos="2340"/>
        </w:tabs>
      </w:pPr>
      <w:r>
        <w:t>Mental Hygiene And Education (Part-Two)</w:t>
      </w:r>
    </w:p>
    <w:p w:rsidR="008F1AF1" w:rsidRDefault="008F1AF1" w:rsidP="00775CFD">
      <w:pPr>
        <w:numPr>
          <w:ilvl w:val="0"/>
          <w:numId w:val="25"/>
        </w:numPr>
        <w:tabs>
          <w:tab w:val="clear" w:pos="2340"/>
          <w:tab w:val="num" w:pos="2160"/>
        </w:tabs>
      </w:pPr>
      <w:r>
        <w:t>Economics Of Education (part two )</w:t>
      </w:r>
    </w:p>
    <w:p w:rsidR="008F1AF1" w:rsidRDefault="008F1AF1" w:rsidP="008F1AF1">
      <w:pPr>
        <w:ind w:left="1620"/>
      </w:pPr>
      <w:r>
        <w:t xml:space="preserve"> </w:t>
      </w:r>
    </w:p>
    <w:p w:rsidR="008F1AF1" w:rsidRPr="00D93615" w:rsidRDefault="008F1AF1" w:rsidP="008F1AF1">
      <w:pPr>
        <w:rPr>
          <w:sz w:val="22"/>
          <w:szCs w:val="22"/>
        </w:rPr>
      </w:pPr>
      <w:r w:rsidRPr="00D93615">
        <w:rPr>
          <w:sz w:val="22"/>
          <w:szCs w:val="22"/>
        </w:rPr>
        <w:t xml:space="preserve">    Course XX:    </w:t>
      </w:r>
      <w:r>
        <w:rPr>
          <w:sz w:val="22"/>
          <w:szCs w:val="22"/>
        </w:rPr>
        <w:t xml:space="preserve">           </w:t>
      </w:r>
      <w:r w:rsidRPr="00D93615">
        <w:rPr>
          <w:sz w:val="22"/>
          <w:szCs w:val="22"/>
        </w:rPr>
        <w:t xml:space="preserve">   </w:t>
      </w:r>
      <w:r w:rsidRPr="00D93615">
        <w:rPr>
          <w:b/>
          <w:sz w:val="22"/>
          <w:szCs w:val="22"/>
        </w:rPr>
        <w:t>Field Work</w:t>
      </w:r>
      <w:r w:rsidRPr="00D93615">
        <w:rPr>
          <w:sz w:val="22"/>
          <w:szCs w:val="22"/>
        </w:rPr>
        <w:t xml:space="preserve"> </w:t>
      </w:r>
    </w:p>
    <w:p w:rsidR="00C507E5" w:rsidRDefault="009613C9" w:rsidP="00C507E5">
      <w:pPr>
        <w:jc w:val="center"/>
        <w:rPr>
          <w:b/>
        </w:rPr>
      </w:pPr>
      <w:r>
        <w:rPr>
          <w:b/>
        </w:rPr>
        <w:br w:type="page"/>
      </w:r>
      <w:r w:rsidR="00C507E5">
        <w:rPr>
          <w:b/>
        </w:rPr>
        <w:lastRenderedPageBreak/>
        <w:t xml:space="preserve">M.A. (EDUCATION) </w:t>
      </w:r>
    </w:p>
    <w:p w:rsidR="00C507E5" w:rsidRDefault="00C507E5" w:rsidP="00C507E5">
      <w:pPr>
        <w:jc w:val="center"/>
        <w:rPr>
          <w:b/>
        </w:rPr>
      </w:pPr>
      <w:r>
        <w:rPr>
          <w:b/>
        </w:rPr>
        <w:t xml:space="preserve">SEMESTER IV </w:t>
      </w:r>
    </w:p>
    <w:p w:rsidR="00C507E5" w:rsidRDefault="00C507E5" w:rsidP="00C507E5">
      <w:pPr>
        <w:jc w:val="center"/>
        <w:rPr>
          <w:b/>
        </w:rPr>
      </w:pPr>
      <w:r>
        <w:rPr>
          <w:b/>
        </w:rPr>
        <w:t xml:space="preserve">    COURSE – XV: DISSERTATION</w:t>
      </w:r>
    </w:p>
    <w:p w:rsidR="00C507E5" w:rsidRDefault="00C507E5" w:rsidP="00C507E5">
      <w:pPr>
        <w:ind w:left="5040" w:firstLine="720"/>
        <w:jc w:val="center"/>
        <w:rPr>
          <w:b/>
        </w:rPr>
      </w:pPr>
      <w:r>
        <w:rPr>
          <w:b/>
        </w:rPr>
        <w:t xml:space="preserve">      Credit -4</w:t>
      </w:r>
    </w:p>
    <w:p w:rsidR="00C507E5" w:rsidRDefault="00C507E5" w:rsidP="00C507E5">
      <w:pPr>
        <w:jc w:val="center"/>
        <w:rPr>
          <w:b/>
        </w:rPr>
      </w:pPr>
    </w:p>
    <w:p w:rsidR="00C507E5" w:rsidRDefault="00C507E5" w:rsidP="00C507E5">
      <w:pPr>
        <w:jc w:val="both"/>
        <w:rPr>
          <w:b/>
        </w:rPr>
      </w:pPr>
      <w:r>
        <w:rPr>
          <w:b/>
        </w:rPr>
        <w:t>Dissertation</w:t>
      </w:r>
      <w:r>
        <w:rPr>
          <w:b/>
        </w:rPr>
        <w:tab/>
      </w:r>
      <w:r>
        <w:tab/>
      </w:r>
      <w:r>
        <w:tab/>
      </w:r>
      <w:r>
        <w:tab/>
      </w:r>
      <w:r>
        <w:tab/>
      </w:r>
      <w:r>
        <w:tab/>
      </w:r>
      <w:r>
        <w:tab/>
      </w:r>
      <w:r>
        <w:tab/>
      </w:r>
      <w:r>
        <w:tab/>
      </w:r>
      <w:r>
        <w:rPr>
          <w:b/>
        </w:rPr>
        <w:t>Max. Marks: 100</w:t>
      </w:r>
    </w:p>
    <w:p w:rsidR="00C507E5" w:rsidRDefault="00C507E5" w:rsidP="00C507E5">
      <w:pPr>
        <w:jc w:val="both"/>
      </w:pPr>
    </w:p>
    <w:p w:rsidR="00C507E5" w:rsidRDefault="00C507E5" w:rsidP="00C507E5">
      <w:pPr>
        <w:jc w:val="both"/>
      </w:pPr>
      <w:r>
        <w:tab/>
        <w:t>Dissertation will be compulsory for all regular students. The students will work under the guidance of a supervisor to be allotted by the chairman/Principal of the Department/College. The students will submit three copies of Dissertation to the Department/ College by 30</w:t>
      </w:r>
      <w:r>
        <w:rPr>
          <w:vertAlign w:val="superscript"/>
        </w:rPr>
        <w:t>th</w:t>
      </w:r>
      <w:r>
        <w:t xml:space="preserve"> April of the session.  The viva-voce will be held on a date to be fixed by the University.</w:t>
      </w:r>
    </w:p>
    <w:p w:rsidR="00C507E5" w:rsidRDefault="00C507E5" w:rsidP="00C507E5">
      <w:pPr>
        <w:jc w:val="both"/>
      </w:pPr>
    </w:p>
    <w:p w:rsidR="00C507E5" w:rsidRDefault="00C507E5" w:rsidP="00C507E5">
      <w:pPr>
        <w:jc w:val="both"/>
      </w:pPr>
      <w:r>
        <w:t>Dissertation and viva-voce will be evaluated jointly be external and internal examiners.</w:t>
      </w:r>
    </w:p>
    <w:p w:rsidR="00C507E5" w:rsidRDefault="00C507E5" w:rsidP="00C507E5">
      <w:pPr>
        <w:jc w:val="both"/>
      </w:pPr>
    </w:p>
    <w:p w:rsidR="00C507E5" w:rsidRDefault="00C507E5" w:rsidP="00C507E5">
      <w:pPr>
        <w:jc w:val="both"/>
      </w:pPr>
      <w:r>
        <w:tab/>
      </w:r>
      <w:r>
        <w:tab/>
      </w:r>
      <w:r>
        <w:tab/>
      </w:r>
      <w:r>
        <w:tab/>
      </w:r>
      <w:r>
        <w:tab/>
      </w:r>
      <w:r>
        <w:tab/>
      </w:r>
      <w:r>
        <w:tab/>
      </w:r>
      <w:r>
        <w:tab/>
      </w:r>
    </w:p>
    <w:p w:rsidR="00C507E5" w:rsidRDefault="00C507E5" w:rsidP="00C507E5">
      <w:pPr>
        <w:jc w:val="both"/>
      </w:pPr>
    </w:p>
    <w:p w:rsidR="00C507E5" w:rsidRDefault="00C507E5" w:rsidP="00C507E5">
      <w:pPr>
        <w:ind w:left="360"/>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C507E5" w:rsidRDefault="00C507E5" w:rsidP="002213E3">
      <w:pPr>
        <w:jc w:val="center"/>
        <w:rPr>
          <w:b/>
        </w:rPr>
      </w:pPr>
    </w:p>
    <w:p w:rsidR="00243F14" w:rsidRDefault="00243F14" w:rsidP="002213E3">
      <w:pPr>
        <w:jc w:val="center"/>
        <w:rPr>
          <w:b/>
        </w:rPr>
      </w:pPr>
    </w:p>
    <w:p w:rsidR="00243F14" w:rsidRDefault="00243F14" w:rsidP="002213E3">
      <w:pPr>
        <w:jc w:val="center"/>
        <w:rPr>
          <w:b/>
        </w:rPr>
      </w:pPr>
    </w:p>
    <w:p w:rsidR="00243F14" w:rsidRDefault="00243F14" w:rsidP="002213E3">
      <w:pPr>
        <w:jc w:val="center"/>
        <w:rPr>
          <w:b/>
        </w:rPr>
      </w:pPr>
    </w:p>
    <w:p w:rsidR="00243F14" w:rsidRDefault="00243F14" w:rsidP="002213E3">
      <w:pPr>
        <w:jc w:val="center"/>
        <w:rPr>
          <w:b/>
        </w:rPr>
      </w:pPr>
    </w:p>
    <w:p w:rsidR="002213E3" w:rsidRDefault="002213E3" w:rsidP="002213E3">
      <w:pPr>
        <w:jc w:val="center"/>
        <w:rPr>
          <w:b/>
        </w:rPr>
      </w:pPr>
      <w:r>
        <w:rPr>
          <w:b/>
        </w:rPr>
        <w:lastRenderedPageBreak/>
        <w:t>M. A. (EDUCATION)</w:t>
      </w:r>
    </w:p>
    <w:p w:rsidR="002213E3" w:rsidRDefault="002213E3" w:rsidP="002213E3">
      <w:pPr>
        <w:jc w:val="center"/>
        <w:rPr>
          <w:b/>
        </w:rPr>
      </w:pPr>
      <w:r>
        <w:rPr>
          <w:b/>
        </w:rPr>
        <w:t>SEMESTER IV</w:t>
      </w:r>
    </w:p>
    <w:p w:rsidR="002213E3" w:rsidRDefault="002213E3" w:rsidP="002213E3">
      <w:pPr>
        <w:jc w:val="center"/>
        <w:rPr>
          <w:b/>
        </w:rPr>
      </w:pPr>
      <w:r>
        <w:rPr>
          <w:b/>
        </w:rPr>
        <w:t>PAPER-XVI: COMPARATIVE EDUCATION AND CURRICULUM DEVELOPMENT</w:t>
      </w:r>
    </w:p>
    <w:p w:rsidR="002213E3" w:rsidRDefault="002213E3" w:rsidP="002213E3">
      <w:pPr>
        <w:jc w:val="center"/>
        <w:rPr>
          <w:b/>
        </w:rPr>
      </w:pPr>
      <w:r>
        <w:rPr>
          <w:b/>
        </w:rPr>
        <w:t>(PART-TWO)</w:t>
      </w:r>
    </w:p>
    <w:p w:rsidR="00C535C9" w:rsidRPr="00C535C9" w:rsidRDefault="00C535C9" w:rsidP="002213E3">
      <w:pPr>
        <w:jc w:val="center"/>
      </w:pPr>
      <w:r>
        <w:rPr>
          <w:b/>
        </w:rPr>
        <w:tab/>
      </w:r>
      <w:r>
        <w:rPr>
          <w:b/>
        </w:rPr>
        <w:tab/>
      </w:r>
      <w:r>
        <w:rPr>
          <w:b/>
        </w:rPr>
        <w:tab/>
        <w:t xml:space="preserve">                   </w:t>
      </w:r>
      <w:r w:rsidR="00520C3F">
        <w:rPr>
          <w:b/>
        </w:rPr>
        <w:t xml:space="preserve">    </w:t>
      </w:r>
      <w:r w:rsidRPr="00C535C9">
        <w:t>Credit -</w:t>
      </w:r>
      <w:r w:rsidR="00520C3F">
        <w:t xml:space="preserve"> 0</w:t>
      </w:r>
      <w:r w:rsidRPr="00C535C9">
        <w:t>4</w:t>
      </w:r>
    </w:p>
    <w:p w:rsidR="002213E3" w:rsidRDefault="002213E3" w:rsidP="002213E3">
      <w:pPr>
        <w:jc w:val="both"/>
      </w:pPr>
      <w:r>
        <w:t>Time: 3 hours</w:t>
      </w:r>
      <w:r>
        <w:tab/>
      </w:r>
      <w:r>
        <w:tab/>
      </w:r>
      <w:r>
        <w:tab/>
      </w:r>
      <w:r>
        <w:tab/>
      </w:r>
      <w:r>
        <w:tab/>
      </w:r>
      <w:r>
        <w:tab/>
      </w:r>
      <w:r>
        <w:tab/>
        <w:t>Max. Marks: 100</w:t>
      </w:r>
    </w:p>
    <w:p w:rsidR="002213E3" w:rsidRDefault="002213E3" w:rsidP="002213E3">
      <w:pPr>
        <w:jc w:val="both"/>
      </w:pPr>
      <w:r>
        <w:tab/>
      </w:r>
      <w:r>
        <w:tab/>
      </w:r>
      <w:r>
        <w:tab/>
      </w:r>
      <w:r>
        <w:tab/>
      </w:r>
      <w:r>
        <w:tab/>
      </w:r>
      <w:r>
        <w:tab/>
      </w:r>
      <w:r>
        <w:tab/>
      </w:r>
      <w:r>
        <w:tab/>
        <w:t>(External: 80, Internal: 20)</w:t>
      </w:r>
    </w:p>
    <w:p w:rsidR="002213E3" w:rsidRDefault="002213E3" w:rsidP="002213E3">
      <w:pPr>
        <w:jc w:val="both"/>
      </w:pPr>
    </w:p>
    <w:p w:rsidR="002213E3" w:rsidRDefault="002213E3" w:rsidP="002213E3">
      <w:pPr>
        <w:jc w:val="both"/>
      </w:pPr>
      <w:r>
        <w:rPr>
          <w:b/>
          <w:i/>
        </w:rPr>
        <w:t xml:space="preserve">Note: </w:t>
      </w:r>
      <w:r>
        <w:t>Paper setters will set 9 questions in all out of which students will be required to attempt 5 questions.</w:t>
      </w:r>
    </w:p>
    <w:p w:rsidR="002213E3" w:rsidRDefault="002213E3" w:rsidP="002213E3">
      <w:pPr>
        <w:jc w:val="both"/>
      </w:pPr>
    </w:p>
    <w:p w:rsidR="002213E3" w:rsidRDefault="002213E3" w:rsidP="00775CFD">
      <w:pPr>
        <w:numPr>
          <w:ilvl w:val="0"/>
          <w:numId w:val="23"/>
        </w:numPr>
        <w:tabs>
          <w:tab w:val="left" w:pos="360"/>
        </w:tabs>
        <w:ind w:left="360"/>
        <w:jc w:val="both"/>
      </w:pPr>
      <w:r>
        <w:t>Q. No. 1 will be compulsory and will carry 16 marks. It will be comprised of 4 short answer type notes of 4 marks each to be selected from the entire syllabus.</w:t>
      </w:r>
    </w:p>
    <w:p w:rsidR="002213E3" w:rsidRDefault="002213E3" w:rsidP="00775CFD">
      <w:pPr>
        <w:numPr>
          <w:ilvl w:val="0"/>
          <w:numId w:val="23"/>
        </w:numPr>
        <w:tabs>
          <w:tab w:val="left" w:pos="360"/>
        </w:tabs>
        <w:ind w:left="360"/>
        <w:jc w:val="both"/>
      </w:pPr>
      <w:r>
        <w:t>Two long answer type questions will be set from each of the four units, out of which the students will be required to attempt one question from each unit. Long answer questions will carry 16 marks each.</w:t>
      </w:r>
    </w:p>
    <w:p w:rsidR="002213E3" w:rsidRDefault="002213E3" w:rsidP="002213E3"/>
    <w:p w:rsidR="002213E3" w:rsidRDefault="002213E3" w:rsidP="002213E3">
      <w:pPr>
        <w:jc w:val="center"/>
        <w:rPr>
          <w:b/>
        </w:rPr>
      </w:pPr>
    </w:p>
    <w:p w:rsidR="0003232C" w:rsidRDefault="002213E3" w:rsidP="0003232C">
      <w:pPr>
        <w:spacing w:line="360" w:lineRule="auto"/>
        <w:ind w:right="360"/>
        <w:jc w:val="both"/>
        <w:rPr>
          <w:sz w:val="30"/>
        </w:rPr>
      </w:pPr>
      <w:r w:rsidRPr="0003232C">
        <w:rPr>
          <w:b/>
        </w:rPr>
        <w:t>COURSE OBJECTIVES:</w:t>
      </w:r>
      <w:r w:rsidR="00C535C9" w:rsidRPr="00C535C9">
        <w:rPr>
          <w:sz w:val="30"/>
        </w:rPr>
        <w:t xml:space="preserve"> </w:t>
      </w:r>
    </w:p>
    <w:p w:rsidR="00C535C9" w:rsidRPr="0003232C" w:rsidRDefault="00C535C9" w:rsidP="00775CFD">
      <w:pPr>
        <w:numPr>
          <w:ilvl w:val="0"/>
          <w:numId w:val="31"/>
        </w:numPr>
        <w:spacing w:line="360" w:lineRule="auto"/>
        <w:ind w:right="360"/>
        <w:jc w:val="both"/>
      </w:pPr>
      <w:r w:rsidRPr="0003232C">
        <w:t>To acquaint  the students regarding the Higher Education System of U.K., U.S.A. and India, and Distance Education System of U.K., Australia and India.</w:t>
      </w:r>
    </w:p>
    <w:p w:rsidR="00C535C9" w:rsidRPr="0003232C" w:rsidRDefault="00C535C9" w:rsidP="00775CFD">
      <w:pPr>
        <w:numPr>
          <w:ilvl w:val="0"/>
          <w:numId w:val="31"/>
        </w:numPr>
        <w:spacing w:line="360" w:lineRule="auto"/>
        <w:ind w:right="360"/>
        <w:jc w:val="both"/>
      </w:pPr>
      <w:r w:rsidRPr="0003232C">
        <w:t>To develop understanding among students regarding Educational Administration in U.K., U.S.A. and India.</w:t>
      </w:r>
    </w:p>
    <w:p w:rsidR="00C535C9" w:rsidRPr="0003232C" w:rsidRDefault="00C535C9" w:rsidP="00775CFD">
      <w:pPr>
        <w:numPr>
          <w:ilvl w:val="0"/>
          <w:numId w:val="31"/>
        </w:numPr>
        <w:spacing w:line="360" w:lineRule="auto"/>
        <w:ind w:right="360"/>
        <w:jc w:val="both"/>
      </w:pPr>
      <w:r w:rsidRPr="0003232C">
        <w:t>To enable the students to have understanding abo</w:t>
      </w:r>
      <w:r w:rsidR="001408F6">
        <w:t>u</w:t>
      </w:r>
      <w:r w:rsidRPr="0003232C">
        <w:t>t Teacher Education in U.K. , U.S.A. and India.</w:t>
      </w:r>
    </w:p>
    <w:p w:rsidR="00C535C9" w:rsidRPr="0003232C" w:rsidRDefault="00C535C9" w:rsidP="00775CFD">
      <w:pPr>
        <w:numPr>
          <w:ilvl w:val="0"/>
          <w:numId w:val="31"/>
        </w:numPr>
        <w:spacing w:line="360" w:lineRule="auto"/>
        <w:ind w:right="360"/>
        <w:jc w:val="both"/>
      </w:pPr>
      <w:r w:rsidRPr="0003232C">
        <w:t>To acquai</w:t>
      </w:r>
      <w:r w:rsidR="001408F6">
        <w:t>nt the students with regard to C</w:t>
      </w:r>
      <w:r w:rsidRPr="0003232C">
        <w:t>oncept of Curriculum Principles of Curriculum Development –Philosophical, Psychological, Geographical, and different Models of Curriculum Development and Curriculum Evaluation.</w:t>
      </w:r>
    </w:p>
    <w:p w:rsidR="0003232C" w:rsidRDefault="0003232C" w:rsidP="00C535C9">
      <w:pPr>
        <w:spacing w:line="360" w:lineRule="auto"/>
        <w:ind w:right="360" w:firstLine="360"/>
        <w:jc w:val="both"/>
        <w:rPr>
          <w:b/>
          <w:u w:val="single"/>
        </w:rPr>
      </w:pPr>
    </w:p>
    <w:p w:rsidR="00C535C9" w:rsidRPr="0003232C" w:rsidRDefault="00C535C9" w:rsidP="00C535C9">
      <w:pPr>
        <w:spacing w:line="360" w:lineRule="auto"/>
        <w:ind w:right="360" w:firstLine="360"/>
        <w:jc w:val="both"/>
        <w:rPr>
          <w:b/>
        </w:rPr>
      </w:pPr>
      <w:r w:rsidRPr="0003232C">
        <w:rPr>
          <w:b/>
        </w:rPr>
        <w:t>L</w:t>
      </w:r>
      <w:r w:rsidR="0003232C" w:rsidRPr="0003232C">
        <w:rPr>
          <w:b/>
        </w:rPr>
        <w:t>EARNING OUTCOMES:</w:t>
      </w:r>
    </w:p>
    <w:p w:rsidR="00C535C9" w:rsidRPr="0003232C" w:rsidRDefault="00C535C9" w:rsidP="001408F6">
      <w:pPr>
        <w:spacing w:line="360" w:lineRule="auto"/>
        <w:ind w:right="360"/>
        <w:jc w:val="both"/>
      </w:pPr>
      <w:r w:rsidRPr="0003232C">
        <w:t>After undergoing / understanding the course conte</w:t>
      </w:r>
      <w:r w:rsidR="001408F6">
        <w:t>nt, the students will have:</w:t>
      </w:r>
    </w:p>
    <w:p w:rsidR="00C535C9" w:rsidRPr="0003232C" w:rsidRDefault="00C535C9" w:rsidP="00775CFD">
      <w:pPr>
        <w:numPr>
          <w:ilvl w:val="0"/>
          <w:numId w:val="32"/>
        </w:numPr>
        <w:spacing w:line="360" w:lineRule="auto"/>
        <w:ind w:right="360"/>
        <w:jc w:val="both"/>
      </w:pPr>
      <w:r w:rsidRPr="0003232C">
        <w:t>Understan</w:t>
      </w:r>
      <w:r w:rsidR="001408F6">
        <w:t>ding of Higher Education System</w:t>
      </w:r>
      <w:r w:rsidRPr="0003232C">
        <w:t xml:space="preserve"> of U.K., U.S.A. and India.</w:t>
      </w:r>
    </w:p>
    <w:p w:rsidR="00C535C9" w:rsidRPr="0003232C" w:rsidRDefault="001408F6" w:rsidP="00775CFD">
      <w:pPr>
        <w:numPr>
          <w:ilvl w:val="0"/>
          <w:numId w:val="32"/>
        </w:numPr>
        <w:spacing w:line="360" w:lineRule="auto"/>
        <w:ind w:right="360"/>
        <w:jc w:val="both"/>
      </w:pPr>
      <w:r>
        <w:t>Clarity regarding</w:t>
      </w:r>
      <w:r w:rsidR="00C535C9" w:rsidRPr="0003232C">
        <w:t xml:space="preserve"> Distance Education System of U.K., Australia and India.</w:t>
      </w:r>
    </w:p>
    <w:p w:rsidR="00C535C9" w:rsidRPr="0003232C" w:rsidRDefault="00C535C9" w:rsidP="00775CFD">
      <w:pPr>
        <w:numPr>
          <w:ilvl w:val="0"/>
          <w:numId w:val="32"/>
        </w:numPr>
        <w:spacing w:line="360" w:lineRule="auto"/>
        <w:ind w:right="360"/>
        <w:jc w:val="both"/>
      </w:pPr>
      <w:r w:rsidRPr="0003232C">
        <w:t>Understanding of Educational Administration in U.K. U.S.A. and India, Teachers Education in U.K., U.S.A. and India.</w:t>
      </w:r>
    </w:p>
    <w:p w:rsidR="00C535C9" w:rsidRDefault="001408F6" w:rsidP="00775CFD">
      <w:pPr>
        <w:numPr>
          <w:ilvl w:val="0"/>
          <w:numId w:val="32"/>
        </w:numPr>
        <w:spacing w:line="360" w:lineRule="auto"/>
        <w:ind w:right="360"/>
        <w:jc w:val="both"/>
        <w:rPr>
          <w:sz w:val="30"/>
        </w:rPr>
      </w:pPr>
      <w:r>
        <w:t>Clarity with regards to</w:t>
      </w:r>
      <w:r w:rsidR="00C535C9" w:rsidRPr="0003232C">
        <w:t xml:space="preserve"> Concept of Curriculum Development Factors affecting curriculum Development, Different Models of Curriculum Development and Curriculum Evaluation</w:t>
      </w:r>
      <w:r w:rsidR="00C535C9">
        <w:rPr>
          <w:sz w:val="30"/>
        </w:rPr>
        <w:t xml:space="preserve">. </w:t>
      </w:r>
    </w:p>
    <w:p w:rsidR="002213E3" w:rsidRPr="00C535C9" w:rsidRDefault="002213E3" w:rsidP="00C535C9">
      <w:pPr>
        <w:rPr>
          <w:b/>
          <w:u w:val="single"/>
        </w:rPr>
      </w:pPr>
      <w:r>
        <w:t xml:space="preserve">  </w:t>
      </w:r>
    </w:p>
    <w:p w:rsidR="002213E3" w:rsidRDefault="002213E3" w:rsidP="002213E3"/>
    <w:p w:rsidR="0003232C" w:rsidRDefault="0003232C" w:rsidP="002213E3">
      <w:pPr>
        <w:jc w:val="center"/>
        <w:rPr>
          <w:b/>
          <w:u w:val="single"/>
        </w:rPr>
      </w:pPr>
    </w:p>
    <w:p w:rsidR="002213E3" w:rsidRDefault="002213E3" w:rsidP="002213E3">
      <w:pPr>
        <w:jc w:val="center"/>
        <w:rPr>
          <w:b/>
          <w:u w:val="single"/>
        </w:rPr>
      </w:pPr>
      <w:r>
        <w:rPr>
          <w:b/>
          <w:u w:val="single"/>
        </w:rPr>
        <w:t>COURSE CONTENTS</w:t>
      </w:r>
    </w:p>
    <w:p w:rsidR="002213E3" w:rsidRDefault="002213E3" w:rsidP="002213E3">
      <w:pPr>
        <w:jc w:val="center"/>
        <w:rPr>
          <w:b/>
        </w:rPr>
      </w:pPr>
    </w:p>
    <w:p w:rsidR="002213E3" w:rsidRDefault="002213E3" w:rsidP="002213E3">
      <w:pPr>
        <w:jc w:val="center"/>
        <w:rPr>
          <w:b/>
          <w:u w:val="single"/>
        </w:rPr>
      </w:pPr>
      <w:r>
        <w:rPr>
          <w:b/>
          <w:u w:val="single"/>
        </w:rPr>
        <w:t>UNIT-I</w:t>
      </w:r>
    </w:p>
    <w:p w:rsidR="0003232C" w:rsidRDefault="0003232C" w:rsidP="002213E3">
      <w:pPr>
        <w:jc w:val="center"/>
        <w:rPr>
          <w:b/>
          <w:u w:val="single"/>
        </w:rPr>
      </w:pPr>
    </w:p>
    <w:p w:rsidR="002213E3" w:rsidRDefault="002213E3" w:rsidP="002213E3">
      <w:pPr>
        <w:ind w:firstLine="720"/>
      </w:pPr>
      <w:r>
        <w:t>1.</w:t>
      </w:r>
      <w:r>
        <w:tab/>
        <w:t xml:space="preserve"> Higher Education in </w:t>
      </w:r>
      <w:smartTag w:uri="urn:schemas-microsoft-com:office:smarttags" w:element="country-region">
        <w:r>
          <w:t>U.K.</w:t>
        </w:r>
      </w:smartTag>
      <w:r>
        <w:t xml:space="preserve">, </w:t>
      </w:r>
      <w:smartTag w:uri="urn:schemas-microsoft-com:office:smarttags" w:element="country-region">
        <w:r>
          <w:t>U.S.A.</w:t>
        </w:r>
      </w:smartTag>
      <w:r>
        <w:t xml:space="preserve"> &amp; </w:t>
      </w:r>
      <w:smartTag w:uri="urn:schemas-microsoft-com:office:smarttags" w:element="place">
        <w:smartTag w:uri="urn:schemas-microsoft-com:office:smarttags" w:element="country-region">
          <w:r>
            <w:t>India</w:t>
          </w:r>
        </w:smartTag>
      </w:smartTag>
      <w:r>
        <w:t xml:space="preserve"> </w:t>
      </w:r>
    </w:p>
    <w:p w:rsidR="002213E3" w:rsidRDefault="002213E3" w:rsidP="002213E3">
      <w:pPr>
        <w:ind w:left="1440" w:hanging="720"/>
      </w:pPr>
      <w:r>
        <w:t xml:space="preserve">2. </w:t>
      </w:r>
      <w:r>
        <w:tab/>
        <w:t xml:space="preserve">Distance Education – Its concept, needs and various concepts with reference to </w:t>
      </w:r>
      <w:smartTag w:uri="urn:schemas-microsoft-com:office:smarttags" w:element="country-region">
        <w:r>
          <w:t>U.K.</w:t>
        </w:r>
      </w:smartTag>
      <w:r>
        <w:t xml:space="preserve"> , </w:t>
      </w:r>
      <w:smartTag w:uri="urn:schemas-microsoft-com:office:smarttags" w:element="country-region">
        <w:r>
          <w:t>Australia</w:t>
        </w:r>
      </w:smartTag>
      <w:r>
        <w:t xml:space="preserve"> &amp; </w:t>
      </w:r>
      <w:smartTag w:uri="urn:schemas-microsoft-com:office:smarttags" w:element="place">
        <w:smartTag w:uri="urn:schemas-microsoft-com:office:smarttags" w:element="country-region">
          <w:r>
            <w:t>India</w:t>
          </w:r>
        </w:smartTag>
      </w:smartTag>
      <w:r>
        <w:t xml:space="preserve">  </w:t>
      </w:r>
    </w:p>
    <w:p w:rsidR="002213E3" w:rsidRDefault="002213E3" w:rsidP="002213E3">
      <w:pPr>
        <w:jc w:val="center"/>
        <w:rPr>
          <w:b/>
        </w:rPr>
      </w:pPr>
    </w:p>
    <w:p w:rsidR="002213E3" w:rsidRDefault="002213E3" w:rsidP="002213E3">
      <w:pPr>
        <w:jc w:val="center"/>
        <w:rPr>
          <w:b/>
          <w:u w:val="single"/>
        </w:rPr>
      </w:pPr>
      <w:r>
        <w:rPr>
          <w:b/>
          <w:u w:val="single"/>
        </w:rPr>
        <w:t>UNIT-II</w:t>
      </w:r>
    </w:p>
    <w:p w:rsidR="0003232C" w:rsidRDefault="0003232C" w:rsidP="002213E3">
      <w:pPr>
        <w:jc w:val="center"/>
        <w:rPr>
          <w:b/>
          <w:u w:val="single"/>
        </w:rPr>
      </w:pPr>
    </w:p>
    <w:p w:rsidR="002213E3" w:rsidRDefault="002213E3" w:rsidP="002213E3">
      <w:pPr>
        <w:ind w:left="720"/>
      </w:pPr>
      <w:r>
        <w:t xml:space="preserve">3. </w:t>
      </w:r>
      <w:r>
        <w:tab/>
        <w:t xml:space="preserve">Educational Administration in </w:t>
      </w:r>
      <w:smartTag w:uri="urn:schemas-microsoft-com:office:smarttags" w:element="country-region">
        <w:r>
          <w:t>U.K.</w:t>
        </w:r>
      </w:smartTag>
      <w:r>
        <w:t xml:space="preserve">, </w:t>
      </w:r>
      <w:smartTag w:uri="urn:schemas-microsoft-com:office:smarttags" w:element="country-region">
        <w:r>
          <w:t>U.S.A.</w:t>
        </w:r>
      </w:smartTag>
      <w:r>
        <w:t xml:space="preserve"> &amp; </w:t>
      </w:r>
      <w:smartTag w:uri="urn:schemas-microsoft-com:office:smarttags" w:element="place">
        <w:smartTag w:uri="urn:schemas-microsoft-com:office:smarttags" w:element="country-region">
          <w:r>
            <w:t>India</w:t>
          </w:r>
        </w:smartTag>
      </w:smartTag>
      <w:r>
        <w:t xml:space="preserve"> </w:t>
      </w:r>
    </w:p>
    <w:p w:rsidR="002213E3" w:rsidRDefault="002213E3" w:rsidP="002213E3">
      <w:pPr>
        <w:ind w:firstLine="720"/>
      </w:pPr>
      <w:r>
        <w:t xml:space="preserve">4. </w:t>
      </w:r>
      <w:r>
        <w:tab/>
        <w:t xml:space="preserve">Teacher Education in </w:t>
      </w:r>
      <w:smartTag w:uri="urn:schemas-microsoft-com:office:smarttags" w:element="country-region">
        <w:r>
          <w:t>U.K.</w:t>
        </w:r>
      </w:smartTag>
      <w:r>
        <w:t xml:space="preserve">, </w:t>
      </w:r>
      <w:smartTag w:uri="urn:schemas-microsoft-com:office:smarttags" w:element="country-region">
        <w:r>
          <w:t>U.S.A.</w:t>
        </w:r>
      </w:smartTag>
      <w:r>
        <w:t xml:space="preserve"> &amp; </w:t>
      </w:r>
      <w:smartTag w:uri="urn:schemas-microsoft-com:office:smarttags" w:element="country-region">
        <w:smartTag w:uri="urn:schemas-microsoft-com:office:smarttags" w:element="place">
          <w:r>
            <w:t>India</w:t>
          </w:r>
        </w:smartTag>
      </w:smartTag>
    </w:p>
    <w:p w:rsidR="00692843" w:rsidRDefault="00692843" w:rsidP="002213E3">
      <w:pPr>
        <w:ind w:firstLine="720"/>
      </w:pPr>
    </w:p>
    <w:p w:rsidR="002213E3" w:rsidRDefault="002213E3" w:rsidP="002213E3">
      <w:pPr>
        <w:jc w:val="center"/>
        <w:rPr>
          <w:b/>
          <w:u w:val="single"/>
        </w:rPr>
      </w:pPr>
      <w:r>
        <w:rPr>
          <w:b/>
          <w:u w:val="single"/>
        </w:rPr>
        <w:t>UNIT-III</w:t>
      </w:r>
    </w:p>
    <w:p w:rsidR="0003232C" w:rsidRDefault="0003232C" w:rsidP="002213E3">
      <w:pPr>
        <w:jc w:val="center"/>
        <w:rPr>
          <w:b/>
          <w:u w:val="single"/>
        </w:rPr>
      </w:pPr>
    </w:p>
    <w:p w:rsidR="002213E3" w:rsidRDefault="002213E3" w:rsidP="002213E3">
      <w:pPr>
        <w:ind w:firstLine="720"/>
      </w:pPr>
      <w:r>
        <w:t>5.</w:t>
      </w:r>
      <w:r>
        <w:tab/>
        <w:t>Concept of Curriculum and syllabus</w:t>
      </w:r>
    </w:p>
    <w:p w:rsidR="002213E3" w:rsidRDefault="002213E3" w:rsidP="002213E3">
      <w:pPr>
        <w:ind w:firstLine="720"/>
      </w:pPr>
      <w:r>
        <w:t xml:space="preserve">6. </w:t>
      </w:r>
      <w:r>
        <w:tab/>
        <w:t xml:space="preserve">Principles of curriculum Development </w:t>
      </w:r>
    </w:p>
    <w:p w:rsidR="002213E3" w:rsidRDefault="002213E3" w:rsidP="002213E3">
      <w:pPr>
        <w:ind w:left="1440" w:hanging="720"/>
      </w:pPr>
      <w:r>
        <w:t xml:space="preserve">7. </w:t>
      </w:r>
      <w:r>
        <w:tab/>
        <w:t xml:space="preserve">Factors affecting Curriculum Development: Philosophical, Physiological, Sociological &amp; Discipline oriented considerations  </w:t>
      </w:r>
    </w:p>
    <w:p w:rsidR="002213E3" w:rsidRDefault="002213E3" w:rsidP="002213E3"/>
    <w:p w:rsidR="00692843" w:rsidRDefault="00692843" w:rsidP="002213E3">
      <w:pPr>
        <w:jc w:val="center"/>
        <w:rPr>
          <w:b/>
          <w:u w:val="single"/>
        </w:rPr>
      </w:pPr>
    </w:p>
    <w:p w:rsidR="00692843" w:rsidRDefault="00692843" w:rsidP="002213E3">
      <w:pPr>
        <w:jc w:val="center"/>
        <w:rPr>
          <w:b/>
          <w:u w:val="single"/>
        </w:rPr>
      </w:pPr>
    </w:p>
    <w:p w:rsidR="002213E3" w:rsidRDefault="002213E3" w:rsidP="002213E3">
      <w:pPr>
        <w:jc w:val="center"/>
        <w:rPr>
          <w:b/>
          <w:u w:val="single"/>
        </w:rPr>
      </w:pPr>
      <w:r>
        <w:rPr>
          <w:b/>
          <w:u w:val="single"/>
        </w:rPr>
        <w:t>UNIT-IV</w:t>
      </w:r>
    </w:p>
    <w:p w:rsidR="0003232C" w:rsidRDefault="0003232C" w:rsidP="002213E3">
      <w:pPr>
        <w:jc w:val="center"/>
        <w:rPr>
          <w:b/>
          <w:u w:val="single"/>
        </w:rPr>
      </w:pPr>
    </w:p>
    <w:p w:rsidR="002213E3" w:rsidRDefault="002213E3" w:rsidP="002213E3">
      <w:pPr>
        <w:ind w:left="1440" w:hanging="720"/>
      </w:pPr>
      <w:r>
        <w:t xml:space="preserve">8. </w:t>
      </w:r>
      <w:r>
        <w:tab/>
        <w:t>Different Models of Curriculum Development: Administrative, Grass Root, Demonstration &amp; System Analysis</w:t>
      </w:r>
    </w:p>
    <w:p w:rsidR="002213E3" w:rsidRDefault="002213E3" w:rsidP="002213E3">
      <w:pPr>
        <w:ind w:left="1440" w:hanging="720"/>
      </w:pPr>
      <w:r>
        <w:t>9.</w:t>
      </w:r>
      <w:r>
        <w:tab/>
        <w:t xml:space="preserve">Curriculum evaluation in terms of learning outcome – concept formative and summative evaluation. System of according marks, ratings and grades; Interpretation of Evaluation Results.  </w:t>
      </w:r>
    </w:p>
    <w:p w:rsidR="002213E3" w:rsidRDefault="002213E3" w:rsidP="002213E3">
      <w:r>
        <w:t xml:space="preserve">  </w:t>
      </w:r>
    </w:p>
    <w:p w:rsidR="002213E3" w:rsidRDefault="002213E3" w:rsidP="002213E3">
      <w:pPr>
        <w:jc w:val="center"/>
        <w:rPr>
          <w:b/>
        </w:rPr>
      </w:pPr>
    </w:p>
    <w:p w:rsidR="002213E3" w:rsidRDefault="002213E3" w:rsidP="002213E3">
      <w:pPr>
        <w:jc w:val="center"/>
        <w:rPr>
          <w:b/>
          <w:u w:val="single"/>
        </w:rPr>
      </w:pPr>
      <w:r>
        <w:rPr>
          <w:b/>
          <w:u w:val="single"/>
        </w:rPr>
        <w:t xml:space="preserve">SELECTED </w:t>
      </w:r>
      <w:smartTag w:uri="urn:schemas-microsoft-com:office:smarttags" w:element="place">
        <w:smartTag w:uri="urn:schemas-microsoft-com:office:smarttags" w:element="City">
          <w:r>
            <w:rPr>
              <w:b/>
              <w:u w:val="single"/>
            </w:rPr>
            <w:t>READINGS</w:t>
          </w:r>
        </w:smartTag>
      </w:smartTag>
    </w:p>
    <w:p w:rsidR="002213E3" w:rsidRDefault="002213E3" w:rsidP="002213E3"/>
    <w:p w:rsidR="002213E3" w:rsidRDefault="002213E3" w:rsidP="00775CFD">
      <w:pPr>
        <w:numPr>
          <w:ilvl w:val="0"/>
          <w:numId w:val="24"/>
        </w:numPr>
      </w:pPr>
      <w:r>
        <w:t xml:space="preserve">Andrey, A. &amp; Howard N. (1978). Developing curriculum: A practical Guide. </w:t>
      </w:r>
      <w:smartTag w:uri="urn:schemas-microsoft-com:office:smarttags" w:element="place">
        <w:smartTag w:uri="urn:schemas-microsoft-com:office:smarttags" w:element="City">
          <w:r>
            <w:t>London</w:t>
          </w:r>
        </w:smartTag>
      </w:smartTag>
      <w:r>
        <w:t>: George Allen and Unwin.</w:t>
      </w:r>
    </w:p>
    <w:p w:rsidR="002213E3" w:rsidRDefault="002213E3" w:rsidP="002213E3"/>
    <w:p w:rsidR="002213E3" w:rsidRDefault="002213E3" w:rsidP="00775CFD">
      <w:pPr>
        <w:numPr>
          <w:ilvl w:val="0"/>
          <w:numId w:val="24"/>
        </w:numPr>
      </w:pPr>
      <w:r>
        <w:t xml:space="preserve">Baradey, G.Z.F. (1964). Comparative methods in education. </w:t>
      </w:r>
      <w:smartTag w:uri="urn:schemas-microsoft-com:office:smarttags" w:element="City">
        <w:r>
          <w:t>New Delhi</w:t>
        </w:r>
      </w:smartTag>
      <w:r>
        <w:t xml:space="preserve">: </w:t>
      </w:r>
      <w:smartTag w:uri="urn:schemas-microsoft-com:office:smarttags" w:element="place">
        <w:smartTag w:uri="urn:schemas-microsoft-com:office:smarttags" w:element="City">
          <w:r>
            <w:t>Oxford</w:t>
          </w:r>
        </w:smartTag>
      </w:smartTag>
      <w:r>
        <w:t xml:space="preserve"> and IBH Publishing Co. </w:t>
      </w:r>
    </w:p>
    <w:p w:rsidR="002213E3" w:rsidRDefault="002213E3" w:rsidP="002213E3"/>
    <w:p w:rsidR="002213E3" w:rsidRDefault="002213E3" w:rsidP="00775CFD">
      <w:pPr>
        <w:numPr>
          <w:ilvl w:val="0"/>
          <w:numId w:val="24"/>
        </w:numPr>
      </w:pPr>
      <w:r>
        <w:t xml:space="preserve">Cramer, I.F. &amp; Brown, G.S. (1965). Contemporary education: A comparative study of National System. </w:t>
      </w:r>
      <w:smartTag w:uri="urn:schemas-microsoft-com:office:smarttags" w:element="place">
        <w:smartTag w:uri="urn:schemas-microsoft-com:office:smarttags" w:element="State">
          <w:r>
            <w:t>New York</w:t>
          </w:r>
        </w:smartTag>
      </w:smartTag>
      <w:r>
        <w:t>: Harcourt Brace &amp; Company.</w:t>
      </w:r>
    </w:p>
    <w:p w:rsidR="002213E3" w:rsidRDefault="002213E3" w:rsidP="002213E3"/>
    <w:p w:rsidR="002213E3" w:rsidRDefault="002213E3" w:rsidP="00775CFD">
      <w:pPr>
        <w:numPr>
          <w:ilvl w:val="0"/>
          <w:numId w:val="24"/>
        </w:numPr>
      </w:pPr>
      <w:r>
        <w:t xml:space="preserve">Dent, H.C. (1981). Educational system of </w:t>
      </w:r>
      <w:smartTag w:uri="urn:schemas-microsoft-com:office:smarttags" w:element="place">
        <w:smartTag w:uri="urn:schemas-microsoft-com:office:smarttags" w:element="country-region">
          <w:r>
            <w:t>England</w:t>
          </w:r>
        </w:smartTag>
      </w:smartTag>
      <w:r>
        <w:t xml:space="preserve">. </w:t>
      </w:r>
      <w:smartTag w:uri="urn:schemas-microsoft-com:office:smarttags" w:element="place">
        <w:smartTag w:uri="urn:schemas-microsoft-com:office:smarttags" w:element="City">
          <w:r>
            <w:t>London</w:t>
          </w:r>
        </w:smartTag>
      </w:smartTag>
      <w:r>
        <w:t xml:space="preserve">: George Allen and Unwon. </w:t>
      </w:r>
    </w:p>
    <w:p w:rsidR="002213E3" w:rsidRDefault="002213E3" w:rsidP="002213E3"/>
    <w:p w:rsidR="002213E3" w:rsidRDefault="002213E3" w:rsidP="00775CFD">
      <w:pPr>
        <w:numPr>
          <w:ilvl w:val="0"/>
          <w:numId w:val="24"/>
        </w:numPr>
      </w:pPr>
      <w:r>
        <w:t xml:space="preserve">Denis, L. (1986). School curriculum planning. </w:t>
      </w:r>
      <w:smartTag w:uri="urn:schemas-microsoft-com:office:smarttags" w:element="City">
        <w:r>
          <w:t>London</w:t>
        </w:r>
      </w:smartTag>
      <w:r>
        <w:t xml:space="preserve">: Hodder ad </w:t>
      </w:r>
      <w:smartTag w:uri="urn:schemas-microsoft-com:office:smarttags" w:element="place">
        <w:smartTag w:uri="urn:schemas-microsoft-com:office:smarttags" w:element="City">
          <w:r>
            <w:t>Stoughton</w:t>
          </w:r>
        </w:smartTag>
      </w:smartTag>
      <w:r>
        <w:t xml:space="preserve">. </w:t>
      </w:r>
    </w:p>
    <w:p w:rsidR="002213E3" w:rsidRDefault="002213E3" w:rsidP="002213E3"/>
    <w:p w:rsidR="002213E3" w:rsidRDefault="002213E3" w:rsidP="00775CFD">
      <w:pPr>
        <w:numPr>
          <w:ilvl w:val="0"/>
          <w:numId w:val="24"/>
        </w:numPr>
      </w:pPr>
      <w:r>
        <w:t xml:space="preserve">Edward, A. K. (1960). The secondary schools curriculum. </w:t>
      </w:r>
      <w:smartTag w:uri="urn:schemas-microsoft-com:office:smarttags" w:element="place">
        <w:smartTag w:uri="urn:schemas-microsoft-com:office:smarttags" w:element="State">
          <w:r>
            <w:t>New York</w:t>
          </w:r>
        </w:smartTag>
      </w:smartTag>
      <w:r>
        <w:t xml:space="preserve">: Harper and Row Publishers. </w:t>
      </w:r>
    </w:p>
    <w:p w:rsidR="002213E3" w:rsidRDefault="002213E3" w:rsidP="00775CFD">
      <w:pPr>
        <w:numPr>
          <w:ilvl w:val="0"/>
          <w:numId w:val="24"/>
        </w:numPr>
      </w:pPr>
      <w:r>
        <w:t xml:space="preserve">Hans, N. (1961). Comparative education. </w:t>
      </w:r>
      <w:smartTag w:uri="urn:schemas-microsoft-com:office:smarttags" w:element="place">
        <w:smartTag w:uri="urn:schemas-microsoft-com:office:smarttags" w:element="City">
          <w:r>
            <w:t>London</w:t>
          </w:r>
        </w:smartTag>
      </w:smartTag>
      <w:r>
        <w:t>: Routledge and Kegan Paul.</w:t>
      </w:r>
    </w:p>
    <w:p w:rsidR="002213E3" w:rsidRDefault="002213E3" w:rsidP="002213E3"/>
    <w:p w:rsidR="002213E3" w:rsidRDefault="002213E3" w:rsidP="00775CFD">
      <w:pPr>
        <w:numPr>
          <w:ilvl w:val="0"/>
          <w:numId w:val="24"/>
        </w:numPr>
      </w:pPr>
      <w:r>
        <w:lastRenderedPageBreak/>
        <w:t xml:space="preserve">Harold A. &amp; Elsic, J. A. (1957). The curriculum. </w:t>
      </w:r>
      <w:smartTag w:uri="urn:schemas-microsoft-com:office:smarttags" w:element="place">
        <w:smartTag w:uri="urn:schemas-microsoft-com:office:smarttags" w:element="State">
          <w:r>
            <w:t>New York</w:t>
          </w:r>
        </w:smartTag>
      </w:smartTag>
      <w:r>
        <w:t xml:space="preserve">: The MacMillan Company. </w:t>
      </w:r>
    </w:p>
    <w:p w:rsidR="002213E3" w:rsidRDefault="002213E3" w:rsidP="002213E3"/>
    <w:p w:rsidR="002213E3" w:rsidRDefault="002213E3" w:rsidP="00775CFD">
      <w:pPr>
        <w:numPr>
          <w:ilvl w:val="0"/>
          <w:numId w:val="24"/>
        </w:numPr>
      </w:pPr>
      <w:r>
        <w:t xml:space="preserve">International encyclopedia of curriculum. (1991)  </w:t>
      </w:r>
      <w:smartTag w:uri="urn:schemas-microsoft-com:office:smarttags" w:element="place">
        <w:smartTag w:uri="urn:schemas-microsoft-com:office:smarttags" w:element="City">
          <w:r>
            <w:t>London</w:t>
          </w:r>
        </w:smartTag>
      </w:smartTag>
      <w:r>
        <w:t xml:space="preserve">: Pergamon Oxford. </w:t>
      </w:r>
    </w:p>
    <w:p w:rsidR="002213E3" w:rsidRDefault="002213E3" w:rsidP="002213E3"/>
    <w:p w:rsidR="002213E3" w:rsidRDefault="002213E3" w:rsidP="00775CFD">
      <w:pPr>
        <w:numPr>
          <w:ilvl w:val="0"/>
          <w:numId w:val="24"/>
        </w:numPr>
      </w:pPr>
      <w:r>
        <w:t xml:space="preserve">Sodhi T.S. (1988).   A text book of comparative education </w:t>
      </w:r>
      <w:smartTag w:uri="urn:schemas-microsoft-com:office:smarttags" w:element="place">
        <w:smartTag w:uri="urn:schemas-microsoft-com:office:smarttags" w:element="City">
          <w:r>
            <w:t>New Delhi</w:t>
          </w:r>
        </w:smartTag>
      </w:smartTag>
      <w:r>
        <w:t xml:space="preserve">: Association of Indian Universities, IGNOU. </w:t>
      </w:r>
    </w:p>
    <w:p w:rsidR="002213E3" w:rsidRDefault="002213E3" w:rsidP="002213E3"/>
    <w:p w:rsidR="002213E3" w:rsidRDefault="002213E3" w:rsidP="00775CFD">
      <w:pPr>
        <w:numPr>
          <w:ilvl w:val="0"/>
          <w:numId w:val="24"/>
        </w:numPr>
      </w:pPr>
      <w:r>
        <w:t xml:space="preserve">Kandel, I.L. (1963). Studies in comparative education. </w:t>
      </w:r>
      <w:smartTag w:uri="urn:schemas-microsoft-com:office:smarttags" w:element="place">
        <w:smartTag w:uri="urn:schemas-microsoft-com:office:smarttags" w:element="State">
          <w:r>
            <w:t>New York</w:t>
          </w:r>
        </w:smartTag>
      </w:smartTag>
      <w:r>
        <w:t>: George Harrup.</w:t>
      </w:r>
    </w:p>
    <w:p w:rsidR="002213E3" w:rsidRDefault="002213E3" w:rsidP="002213E3"/>
    <w:p w:rsidR="002213E3" w:rsidRDefault="002213E3" w:rsidP="00775CFD">
      <w:pPr>
        <w:numPr>
          <w:ilvl w:val="0"/>
          <w:numId w:val="24"/>
        </w:numPr>
      </w:pPr>
      <w:r>
        <w:t xml:space="preserve">Parmaji, S, (1984).  Distance education, </w:t>
      </w:r>
      <w:smartTag w:uri="urn:schemas-microsoft-com:office:smarttags" w:element="place">
        <w:smartTag w:uri="urn:schemas-microsoft-com:office:smarttags" w:element="City">
          <w:r>
            <w:t>New Delhi</w:t>
          </w:r>
        </w:smartTag>
      </w:smartTag>
      <w:r>
        <w:t xml:space="preserve">: Sterling Publishers Pvt. Ltd., </w:t>
      </w:r>
    </w:p>
    <w:p w:rsidR="002213E3" w:rsidRDefault="002213E3" w:rsidP="002213E3"/>
    <w:p w:rsidR="002213E3" w:rsidRDefault="002213E3" w:rsidP="00775CFD">
      <w:pPr>
        <w:numPr>
          <w:ilvl w:val="0"/>
          <w:numId w:val="24"/>
        </w:numPr>
      </w:pPr>
      <w:r>
        <w:t xml:space="preserve">Reddy, R. G. (1988).  Studies in Distance Education Association of Indian Universities, </w:t>
      </w:r>
      <w:smartTag w:uri="urn:schemas-microsoft-com:office:smarttags" w:element="place">
        <w:smartTag w:uri="urn:schemas-microsoft-com:office:smarttags" w:element="City">
          <w:r>
            <w:t>Delhi</w:t>
          </w:r>
        </w:smartTag>
      </w:smartTag>
      <w:r>
        <w:t xml:space="preserve"> New: IGNOU. </w:t>
      </w:r>
    </w:p>
    <w:p w:rsidR="002213E3" w:rsidRDefault="002213E3" w:rsidP="002213E3"/>
    <w:p w:rsidR="002213E3" w:rsidRDefault="002213E3" w:rsidP="00775CFD">
      <w:pPr>
        <w:numPr>
          <w:ilvl w:val="0"/>
          <w:numId w:val="24"/>
        </w:numPr>
      </w:pPr>
      <w:r>
        <w:t xml:space="preserve">William, M. A. (1966). Planning curriculum for schools. </w:t>
      </w:r>
      <w:smartTag w:uri="urn:schemas-microsoft-com:office:smarttags" w:element="place">
        <w:smartTag w:uri="urn:schemas-microsoft-com:office:smarttags" w:element="State">
          <w:r>
            <w:t>New York</w:t>
          </w:r>
        </w:smartTag>
      </w:smartTag>
      <w:r>
        <w:t xml:space="preserve">: Holt, Rinehart and Winston. </w:t>
      </w:r>
    </w:p>
    <w:p w:rsidR="00D35642" w:rsidRDefault="002213E3" w:rsidP="00D35642">
      <w:pPr>
        <w:jc w:val="center"/>
        <w:rPr>
          <w:b/>
        </w:rPr>
      </w:pPr>
      <w:r>
        <w:rPr>
          <w:b/>
        </w:rPr>
        <w:br w:type="page"/>
      </w:r>
      <w:r w:rsidR="00D35642">
        <w:rPr>
          <w:b/>
        </w:rPr>
        <w:lastRenderedPageBreak/>
        <w:t>M.A. (FINAL) EDUCATION</w:t>
      </w:r>
    </w:p>
    <w:p w:rsidR="00D35642" w:rsidRDefault="00D35642" w:rsidP="00D35642">
      <w:pPr>
        <w:jc w:val="center"/>
        <w:rPr>
          <w:b/>
        </w:rPr>
      </w:pPr>
      <w:r>
        <w:rPr>
          <w:b/>
        </w:rPr>
        <w:t>SEMESTER IV</w:t>
      </w:r>
    </w:p>
    <w:p w:rsidR="00D35642" w:rsidRDefault="00D35642" w:rsidP="00D35642">
      <w:pPr>
        <w:jc w:val="center"/>
        <w:rPr>
          <w:b/>
        </w:rPr>
      </w:pPr>
      <w:r>
        <w:rPr>
          <w:b/>
        </w:rPr>
        <w:t>Course- XVII: CONTEMPORARY ISSUES IN INDIAN EDUCATION</w:t>
      </w:r>
    </w:p>
    <w:p w:rsidR="00D35642" w:rsidRDefault="00D35642" w:rsidP="00D35642">
      <w:pPr>
        <w:jc w:val="center"/>
        <w:rPr>
          <w:b/>
        </w:rPr>
      </w:pPr>
      <w:r>
        <w:rPr>
          <w:b/>
        </w:rPr>
        <w:t>(PART-TWO)</w:t>
      </w:r>
    </w:p>
    <w:p w:rsidR="00D35642" w:rsidRDefault="00D35642" w:rsidP="00D35642">
      <w:pPr>
        <w:jc w:val="both"/>
        <w:rPr>
          <w:b/>
        </w:rPr>
      </w:pPr>
    </w:p>
    <w:p w:rsidR="00D35642" w:rsidRPr="007D0D79" w:rsidRDefault="007D0D79" w:rsidP="00D35642">
      <w:pPr>
        <w:jc w:val="both"/>
      </w:pPr>
      <w:r>
        <w:rPr>
          <w:b/>
        </w:rPr>
        <w:tab/>
      </w:r>
      <w:r>
        <w:rPr>
          <w:b/>
        </w:rPr>
        <w:tab/>
      </w:r>
      <w:r>
        <w:rPr>
          <w:b/>
        </w:rPr>
        <w:tab/>
      </w:r>
      <w:r>
        <w:rPr>
          <w:b/>
        </w:rPr>
        <w:tab/>
      </w:r>
      <w:r>
        <w:rPr>
          <w:b/>
        </w:rPr>
        <w:tab/>
      </w:r>
      <w:r>
        <w:rPr>
          <w:b/>
        </w:rPr>
        <w:tab/>
      </w:r>
      <w:r>
        <w:rPr>
          <w:b/>
        </w:rPr>
        <w:tab/>
      </w:r>
      <w:r>
        <w:rPr>
          <w:b/>
        </w:rPr>
        <w:tab/>
      </w:r>
      <w:r>
        <w:t xml:space="preserve">Credit- </w:t>
      </w:r>
      <w:r w:rsidR="0003232C">
        <w:t>0</w:t>
      </w:r>
      <w:r>
        <w:t>4</w:t>
      </w:r>
    </w:p>
    <w:p w:rsidR="00D35642" w:rsidRDefault="00D35642" w:rsidP="00D35642">
      <w:pPr>
        <w:jc w:val="both"/>
      </w:pPr>
      <w:r>
        <w:t>Time: 3 hours</w:t>
      </w:r>
      <w:r>
        <w:tab/>
      </w:r>
      <w:r>
        <w:tab/>
      </w:r>
      <w:r>
        <w:tab/>
      </w:r>
      <w:r>
        <w:tab/>
      </w:r>
      <w:r>
        <w:tab/>
      </w:r>
      <w:r>
        <w:tab/>
      </w:r>
      <w:r>
        <w:tab/>
        <w:t>Max. Marks: 100</w:t>
      </w:r>
    </w:p>
    <w:p w:rsidR="00D35642" w:rsidRDefault="00D35642" w:rsidP="00D35642">
      <w:pPr>
        <w:jc w:val="both"/>
      </w:pPr>
      <w:r>
        <w:tab/>
      </w:r>
      <w:r>
        <w:tab/>
      </w:r>
      <w:r>
        <w:tab/>
      </w:r>
      <w:r>
        <w:tab/>
      </w:r>
      <w:r>
        <w:tab/>
      </w:r>
      <w:r>
        <w:tab/>
      </w:r>
      <w:r>
        <w:tab/>
      </w:r>
      <w:r>
        <w:tab/>
        <w:t>(External: 80, Internal: 20)</w:t>
      </w:r>
    </w:p>
    <w:p w:rsidR="00D35642" w:rsidRDefault="00D35642" w:rsidP="00D35642">
      <w:pPr>
        <w:jc w:val="both"/>
      </w:pPr>
    </w:p>
    <w:p w:rsidR="00D35642" w:rsidRDefault="00D35642" w:rsidP="00D35642">
      <w:pPr>
        <w:jc w:val="both"/>
      </w:pPr>
      <w:r>
        <w:rPr>
          <w:b/>
          <w:i/>
        </w:rPr>
        <w:t xml:space="preserve">Note: </w:t>
      </w:r>
      <w:r>
        <w:t>Paper setters will set 9 questions in all out of which students will be required to attempt 5 questions.</w:t>
      </w:r>
    </w:p>
    <w:p w:rsidR="00D35642" w:rsidRDefault="00D35642" w:rsidP="00D35642">
      <w:pPr>
        <w:jc w:val="both"/>
      </w:pPr>
    </w:p>
    <w:p w:rsidR="00D35642" w:rsidRDefault="00D35642" w:rsidP="00D35642">
      <w:pPr>
        <w:numPr>
          <w:ilvl w:val="0"/>
          <w:numId w:val="1"/>
        </w:numPr>
        <w:tabs>
          <w:tab w:val="left" w:pos="360"/>
        </w:tabs>
        <w:ind w:left="360"/>
        <w:jc w:val="both"/>
      </w:pPr>
      <w:r>
        <w:t>Q. No. 1 will be compulsory and will carry 16 marks. It will comprise of 4 short answer type notes of 4 marks each to be selected from the entire syllabus.</w:t>
      </w:r>
    </w:p>
    <w:p w:rsidR="00D35642" w:rsidRDefault="00D35642" w:rsidP="00D35642">
      <w:pPr>
        <w:numPr>
          <w:ilvl w:val="0"/>
          <w:numId w:val="1"/>
        </w:numPr>
        <w:tabs>
          <w:tab w:val="left" w:pos="360"/>
        </w:tabs>
        <w:ind w:left="360"/>
        <w:jc w:val="both"/>
      </w:pPr>
      <w:r>
        <w:t>Two long answer type questions will be set from each of the four units, out of which the students will be required to attempt one question from each unit. Long answer questions will carry 16 marks each.</w:t>
      </w:r>
    </w:p>
    <w:p w:rsidR="00D35642" w:rsidRDefault="00D35642" w:rsidP="00D35642">
      <w:pPr>
        <w:tabs>
          <w:tab w:val="left" w:pos="360"/>
        </w:tabs>
        <w:jc w:val="both"/>
        <w:rPr>
          <w:b/>
        </w:rPr>
      </w:pPr>
    </w:p>
    <w:p w:rsidR="00316DC3" w:rsidRPr="0003232C" w:rsidRDefault="00D35642" w:rsidP="00316DC3">
      <w:pPr>
        <w:tabs>
          <w:tab w:val="left" w:pos="360"/>
        </w:tabs>
        <w:rPr>
          <w:b/>
        </w:rPr>
      </w:pPr>
      <w:r w:rsidRPr="0003232C">
        <w:rPr>
          <w:b/>
        </w:rPr>
        <w:t>COURSE OBJECT</w:t>
      </w:r>
      <w:r w:rsidR="0003232C">
        <w:rPr>
          <w:b/>
        </w:rPr>
        <w:t>IVES:</w:t>
      </w:r>
    </w:p>
    <w:p w:rsidR="00316DC3" w:rsidRPr="00F650B3" w:rsidRDefault="00316DC3" w:rsidP="00316DC3">
      <w:pPr>
        <w:tabs>
          <w:tab w:val="left" w:pos="360"/>
        </w:tabs>
        <w:rPr>
          <w:b/>
          <w:u w:val="single"/>
        </w:rPr>
      </w:pPr>
    </w:p>
    <w:p w:rsidR="00316DC3" w:rsidRPr="00F650B3" w:rsidRDefault="00316DC3" w:rsidP="00316DC3">
      <w:pPr>
        <w:ind w:firstLine="360"/>
        <w:jc w:val="both"/>
        <w:rPr>
          <w:b/>
          <w:bCs/>
        </w:rPr>
      </w:pPr>
      <w:r w:rsidRPr="00F650B3">
        <w:t>The students will be able to understand:</w:t>
      </w:r>
    </w:p>
    <w:p w:rsidR="00316DC3" w:rsidRPr="00F650B3" w:rsidRDefault="00316DC3" w:rsidP="00775CFD">
      <w:pPr>
        <w:pStyle w:val="ListParagraph"/>
        <w:numPr>
          <w:ilvl w:val="0"/>
          <w:numId w:val="26"/>
        </w:numPr>
        <w:jc w:val="both"/>
        <w:rPr>
          <w:rFonts w:ascii="Times New Roman" w:hAnsi="Times New Roman"/>
          <w:sz w:val="24"/>
          <w:szCs w:val="24"/>
        </w:rPr>
      </w:pPr>
      <w:r w:rsidRPr="00F650B3">
        <w:rPr>
          <w:rFonts w:ascii="Times New Roman" w:hAnsi="Times New Roman"/>
          <w:sz w:val="24"/>
          <w:szCs w:val="24"/>
        </w:rPr>
        <w:t>develop a critical understanding of the challenges facing Indian education today.</w:t>
      </w:r>
    </w:p>
    <w:p w:rsidR="00316DC3" w:rsidRPr="00F650B3" w:rsidRDefault="00316DC3" w:rsidP="00775CFD">
      <w:pPr>
        <w:pStyle w:val="ListParagraph"/>
        <w:numPr>
          <w:ilvl w:val="0"/>
          <w:numId w:val="26"/>
        </w:numPr>
        <w:jc w:val="both"/>
        <w:rPr>
          <w:rFonts w:ascii="Times New Roman" w:hAnsi="Times New Roman"/>
          <w:sz w:val="24"/>
          <w:szCs w:val="24"/>
        </w:rPr>
      </w:pPr>
      <w:r w:rsidRPr="00F650B3">
        <w:rPr>
          <w:rFonts w:ascii="Times New Roman" w:hAnsi="Times New Roman"/>
          <w:sz w:val="24"/>
          <w:szCs w:val="24"/>
        </w:rPr>
        <w:t>understand the contemporary issues in Indian education in global perspectives</w:t>
      </w:r>
    </w:p>
    <w:p w:rsidR="00316DC3" w:rsidRPr="00F650B3" w:rsidRDefault="00316DC3" w:rsidP="00775CFD">
      <w:pPr>
        <w:pStyle w:val="ListParagraph"/>
        <w:numPr>
          <w:ilvl w:val="0"/>
          <w:numId w:val="26"/>
        </w:numPr>
        <w:jc w:val="both"/>
        <w:rPr>
          <w:rFonts w:ascii="Times New Roman" w:hAnsi="Times New Roman"/>
          <w:sz w:val="24"/>
          <w:szCs w:val="24"/>
        </w:rPr>
      </w:pPr>
      <w:r w:rsidRPr="00F650B3">
        <w:rPr>
          <w:rFonts w:ascii="Times New Roman" w:hAnsi="Times New Roman"/>
          <w:sz w:val="24"/>
          <w:szCs w:val="24"/>
        </w:rPr>
        <w:t>critically analyze the development of education as a distinct discipline</w:t>
      </w:r>
    </w:p>
    <w:p w:rsidR="00316DC3" w:rsidRPr="00F650B3" w:rsidRDefault="00316DC3" w:rsidP="00775CFD">
      <w:pPr>
        <w:pStyle w:val="ListParagraph"/>
        <w:numPr>
          <w:ilvl w:val="0"/>
          <w:numId w:val="26"/>
        </w:numPr>
        <w:jc w:val="both"/>
        <w:rPr>
          <w:rFonts w:ascii="Times New Roman" w:hAnsi="Times New Roman"/>
          <w:sz w:val="24"/>
          <w:szCs w:val="24"/>
        </w:rPr>
      </w:pPr>
      <w:r w:rsidRPr="00F650B3">
        <w:rPr>
          <w:rFonts w:ascii="Times New Roman" w:hAnsi="Times New Roman"/>
          <w:sz w:val="24"/>
          <w:szCs w:val="24"/>
        </w:rPr>
        <w:t>describe the emotional integration and international understanding in the context of globalization.</w:t>
      </w:r>
    </w:p>
    <w:p w:rsidR="00316DC3" w:rsidRPr="00F650B3" w:rsidRDefault="00316DC3" w:rsidP="00316DC3">
      <w:pPr>
        <w:jc w:val="center"/>
      </w:pPr>
    </w:p>
    <w:p w:rsidR="00316DC3" w:rsidRDefault="0003232C" w:rsidP="00316DC3">
      <w:pPr>
        <w:jc w:val="both"/>
        <w:rPr>
          <w:b/>
          <w:bCs/>
        </w:rPr>
      </w:pPr>
      <w:r>
        <w:rPr>
          <w:b/>
          <w:bCs/>
        </w:rPr>
        <w:t>LEARNING OUTCOMES:</w:t>
      </w:r>
    </w:p>
    <w:p w:rsidR="0003232C" w:rsidRPr="0003232C" w:rsidRDefault="0003232C" w:rsidP="00316DC3">
      <w:pPr>
        <w:jc w:val="both"/>
        <w:rPr>
          <w:b/>
          <w:bCs/>
        </w:rPr>
      </w:pPr>
    </w:p>
    <w:p w:rsidR="00316DC3" w:rsidRPr="00F650B3" w:rsidRDefault="00316DC3" w:rsidP="00316DC3">
      <w:pPr>
        <w:ind w:firstLine="360"/>
        <w:jc w:val="both"/>
      </w:pPr>
      <w:r w:rsidRPr="00F650B3">
        <w:t>After undergoing the course content of this paper the students will be able to understand:</w:t>
      </w:r>
    </w:p>
    <w:p w:rsidR="00316DC3" w:rsidRPr="00F650B3" w:rsidRDefault="00316DC3" w:rsidP="00775CFD">
      <w:pPr>
        <w:pStyle w:val="ListParagraph"/>
        <w:numPr>
          <w:ilvl w:val="0"/>
          <w:numId w:val="27"/>
        </w:numPr>
        <w:jc w:val="both"/>
        <w:rPr>
          <w:rFonts w:ascii="Times New Roman" w:hAnsi="Times New Roman"/>
          <w:sz w:val="24"/>
          <w:szCs w:val="24"/>
        </w:rPr>
      </w:pPr>
      <w:r w:rsidRPr="00F650B3">
        <w:rPr>
          <w:rFonts w:ascii="Times New Roman" w:hAnsi="Times New Roman"/>
          <w:sz w:val="24"/>
          <w:szCs w:val="24"/>
        </w:rPr>
        <w:t>the challenged faced by Indian education in the prevent scenario</w:t>
      </w:r>
    </w:p>
    <w:p w:rsidR="00316DC3" w:rsidRPr="00F650B3" w:rsidRDefault="00316DC3" w:rsidP="00775CFD">
      <w:pPr>
        <w:pStyle w:val="ListParagraph"/>
        <w:numPr>
          <w:ilvl w:val="0"/>
          <w:numId w:val="27"/>
        </w:numPr>
        <w:jc w:val="both"/>
        <w:rPr>
          <w:rFonts w:ascii="Times New Roman" w:hAnsi="Times New Roman"/>
          <w:sz w:val="24"/>
          <w:szCs w:val="24"/>
        </w:rPr>
      </w:pPr>
      <w:r w:rsidRPr="00F650B3">
        <w:rPr>
          <w:rFonts w:ascii="Times New Roman" w:hAnsi="Times New Roman"/>
          <w:sz w:val="24"/>
          <w:szCs w:val="24"/>
        </w:rPr>
        <w:t>contemporary issues such as universalization of education, Vocationalization of education and education for girls.</w:t>
      </w:r>
    </w:p>
    <w:p w:rsidR="00316DC3" w:rsidRPr="00F650B3" w:rsidRDefault="00316DC3" w:rsidP="00775CFD">
      <w:pPr>
        <w:pStyle w:val="ListParagraph"/>
        <w:numPr>
          <w:ilvl w:val="0"/>
          <w:numId w:val="27"/>
        </w:numPr>
        <w:jc w:val="both"/>
        <w:rPr>
          <w:rFonts w:ascii="Times New Roman" w:hAnsi="Times New Roman"/>
          <w:sz w:val="24"/>
          <w:szCs w:val="24"/>
        </w:rPr>
      </w:pPr>
      <w:r w:rsidRPr="00F650B3">
        <w:rPr>
          <w:rFonts w:ascii="Times New Roman" w:hAnsi="Times New Roman"/>
          <w:sz w:val="24"/>
          <w:szCs w:val="24"/>
        </w:rPr>
        <w:t>issues relating to quality in education and issues relating to social equity and equality of emotional opportunities.</w:t>
      </w:r>
    </w:p>
    <w:p w:rsidR="00316DC3" w:rsidRPr="00F650B3" w:rsidRDefault="00316DC3" w:rsidP="00775CFD">
      <w:pPr>
        <w:pStyle w:val="ListParagraph"/>
        <w:numPr>
          <w:ilvl w:val="0"/>
          <w:numId w:val="27"/>
        </w:numPr>
        <w:jc w:val="both"/>
        <w:rPr>
          <w:rFonts w:ascii="Times New Roman" w:hAnsi="Times New Roman"/>
          <w:sz w:val="24"/>
          <w:szCs w:val="24"/>
        </w:rPr>
      </w:pPr>
      <w:r w:rsidRPr="00F650B3">
        <w:rPr>
          <w:rFonts w:ascii="Times New Roman" w:hAnsi="Times New Roman"/>
          <w:sz w:val="24"/>
          <w:szCs w:val="24"/>
        </w:rPr>
        <w:t xml:space="preserve">issues pertaining to open learning and distance education and issues in respect of emotional integration and international understanding in the context of globalization.  </w:t>
      </w:r>
    </w:p>
    <w:p w:rsidR="00316DC3" w:rsidRDefault="00316DC3" w:rsidP="00316DC3">
      <w:pPr>
        <w:jc w:val="both"/>
        <w:rPr>
          <w:rFonts w:ascii="Arial" w:hAnsi="Arial" w:cs="Arial"/>
          <w:sz w:val="26"/>
          <w:szCs w:val="26"/>
        </w:rPr>
      </w:pPr>
    </w:p>
    <w:p w:rsidR="00D35642" w:rsidRDefault="00D35642" w:rsidP="00D35642">
      <w:pPr>
        <w:tabs>
          <w:tab w:val="left" w:pos="360"/>
        </w:tabs>
        <w:jc w:val="center"/>
        <w:rPr>
          <w:b/>
        </w:rPr>
      </w:pPr>
    </w:p>
    <w:p w:rsidR="00D35642" w:rsidRPr="0088509B" w:rsidRDefault="00D35642" w:rsidP="00D35642">
      <w:pPr>
        <w:tabs>
          <w:tab w:val="left" w:pos="360"/>
        </w:tabs>
        <w:jc w:val="center"/>
        <w:rPr>
          <w:b/>
          <w:u w:val="single"/>
        </w:rPr>
      </w:pPr>
      <w:r w:rsidRPr="0088509B">
        <w:rPr>
          <w:b/>
          <w:u w:val="single"/>
        </w:rPr>
        <w:t>COURSE CONTENTS</w:t>
      </w:r>
    </w:p>
    <w:p w:rsidR="00D35642" w:rsidRDefault="00D35642" w:rsidP="00D35642">
      <w:pPr>
        <w:tabs>
          <w:tab w:val="left" w:pos="360"/>
          <w:tab w:val="left" w:pos="1080"/>
        </w:tabs>
        <w:jc w:val="center"/>
        <w:rPr>
          <w:b/>
        </w:rPr>
      </w:pPr>
    </w:p>
    <w:p w:rsidR="00D35642" w:rsidRDefault="00D35642" w:rsidP="00D35642">
      <w:pPr>
        <w:tabs>
          <w:tab w:val="left" w:pos="360"/>
          <w:tab w:val="left" w:pos="1080"/>
        </w:tabs>
        <w:jc w:val="center"/>
        <w:rPr>
          <w:b/>
          <w:u w:val="single"/>
        </w:rPr>
      </w:pPr>
      <w:r>
        <w:rPr>
          <w:b/>
          <w:u w:val="single"/>
        </w:rPr>
        <w:t>UNIT-I</w:t>
      </w:r>
    </w:p>
    <w:p w:rsidR="0003232C" w:rsidRPr="005816C6" w:rsidRDefault="0003232C" w:rsidP="00D35642">
      <w:pPr>
        <w:tabs>
          <w:tab w:val="left" w:pos="360"/>
          <w:tab w:val="left" w:pos="1080"/>
        </w:tabs>
        <w:jc w:val="center"/>
        <w:rPr>
          <w:b/>
          <w:u w:val="single"/>
        </w:rPr>
      </w:pPr>
    </w:p>
    <w:p w:rsidR="00D35642" w:rsidRDefault="00D35642" w:rsidP="00D35642">
      <w:r>
        <w:tab/>
        <w:t>1.</w:t>
      </w:r>
      <w:r>
        <w:tab/>
        <w:t>Indian Education Commission 1964-66</w:t>
      </w:r>
    </w:p>
    <w:p w:rsidR="00D35642" w:rsidRDefault="00D35642" w:rsidP="00D35642">
      <w:r>
        <w:tab/>
        <w:t>2.</w:t>
      </w:r>
      <w:r>
        <w:tab/>
        <w:t>National Policy of Education 1986</w:t>
      </w:r>
    </w:p>
    <w:p w:rsidR="00D35642" w:rsidRDefault="00D35642" w:rsidP="00D35642">
      <w:r>
        <w:tab/>
        <w:t>3.</w:t>
      </w:r>
      <w:r>
        <w:tab/>
        <w:t>Revised National policy 1992</w:t>
      </w:r>
    </w:p>
    <w:p w:rsidR="00D35642" w:rsidRDefault="00D35642" w:rsidP="00D35642"/>
    <w:p w:rsidR="00D35642" w:rsidRDefault="00D35642" w:rsidP="00D35642">
      <w:pPr>
        <w:jc w:val="center"/>
        <w:rPr>
          <w:b/>
          <w:u w:val="single"/>
        </w:rPr>
      </w:pPr>
      <w:r w:rsidRPr="0088509B">
        <w:rPr>
          <w:b/>
          <w:u w:val="single"/>
        </w:rPr>
        <w:t>UNIT</w:t>
      </w:r>
      <w:r w:rsidRPr="0088509B">
        <w:rPr>
          <w:u w:val="single"/>
        </w:rPr>
        <w:t>-</w:t>
      </w:r>
      <w:r w:rsidRPr="0088509B">
        <w:rPr>
          <w:b/>
          <w:u w:val="single"/>
        </w:rPr>
        <w:t>II</w:t>
      </w:r>
    </w:p>
    <w:p w:rsidR="0003232C" w:rsidRPr="005816C6" w:rsidRDefault="0003232C" w:rsidP="00D35642">
      <w:pPr>
        <w:jc w:val="center"/>
        <w:rPr>
          <w:b/>
          <w:u w:val="single"/>
        </w:rPr>
      </w:pPr>
    </w:p>
    <w:p w:rsidR="00D35642" w:rsidRDefault="00D35642" w:rsidP="00D35642">
      <w:pPr>
        <w:ind w:left="1440" w:hanging="720"/>
      </w:pPr>
      <w:r>
        <w:t>4.</w:t>
      </w:r>
      <w:r w:rsidRPr="00264BA5">
        <w:t xml:space="preserve"> </w:t>
      </w:r>
      <w:r>
        <w:tab/>
      </w:r>
      <w:r w:rsidRPr="00264BA5">
        <w:t>Universalization of Education and related issues such</w:t>
      </w:r>
      <w:r>
        <w:t xml:space="preserve"> as retention / completion rate</w:t>
      </w:r>
      <w:r w:rsidRPr="00264BA5">
        <w:t>s in elementary schools</w:t>
      </w:r>
      <w:r>
        <w:t>.</w:t>
      </w:r>
    </w:p>
    <w:p w:rsidR="00D35642" w:rsidRDefault="008C6996" w:rsidP="00D35642">
      <w:r>
        <w:tab/>
        <w:t xml:space="preserve">5. </w:t>
      </w:r>
      <w:r>
        <w:tab/>
        <w:t>Vocational</w:t>
      </w:r>
      <w:r w:rsidR="00D35642">
        <w:t xml:space="preserve">ization of Education </w:t>
      </w:r>
    </w:p>
    <w:p w:rsidR="00D35642" w:rsidRPr="005816C6" w:rsidRDefault="00D35642" w:rsidP="00D35642">
      <w:r>
        <w:lastRenderedPageBreak/>
        <w:tab/>
        <w:t xml:space="preserve">6. </w:t>
      </w:r>
      <w:r>
        <w:tab/>
        <w:t xml:space="preserve">Education for girls </w:t>
      </w:r>
      <w:r w:rsidRPr="00264BA5">
        <w:t xml:space="preserve"> </w:t>
      </w:r>
    </w:p>
    <w:p w:rsidR="00D35642" w:rsidRPr="005816C6" w:rsidRDefault="00D35642" w:rsidP="00D35642">
      <w:pPr>
        <w:jc w:val="center"/>
        <w:rPr>
          <w:b/>
          <w:u w:val="single"/>
        </w:rPr>
      </w:pPr>
      <w:r w:rsidRPr="005816C6">
        <w:rPr>
          <w:b/>
          <w:u w:val="single"/>
        </w:rPr>
        <w:t>UNIT-III</w:t>
      </w:r>
    </w:p>
    <w:p w:rsidR="00D35642" w:rsidRDefault="00D35642" w:rsidP="00D35642"/>
    <w:p w:rsidR="00D35642" w:rsidRDefault="00D35642" w:rsidP="00D35642">
      <w:r>
        <w:tab/>
        <w:t xml:space="preserve">7 </w:t>
      </w:r>
      <w:r>
        <w:tab/>
        <w:t>Education of socially disadvantaged segments such as SC/ST/OBC</w:t>
      </w:r>
    </w:p>
    <w:p w:rsidR="00D35642" w:rsidRDefault="00D35642" w:rsidP="00D35642">
      <w:r>
        <w:tab/>
        <w:t>8</w:t>
      </w:r>
      <w:r>
        <w:tab/>
        <w:t xml:space="preserve">Issues relating to quality in Education and excellence </w:t>
      </w:r>
    </w:p>
    <w:p w:rsidR="00D35642" w:rsidRDefault="00D35642" w:rsidP="00D35642">
      <w:pPr>
        <w:ind w:left="1440" w:hanging="720"/>
      </w:pPr>
      <w:r>
        <w:t>9</w:t>
      </w:r>
      <w:r>
        <w:tab/>
        <w:t xml:space="preserve">Issues relating to social equity providing equality of Educational opportunities </w:t>
      </w:r>
    </w:p>
    <w:p w:rsidR="00D35642" w:rsidRDefault="00D35642" w:rsidP="00D35642">
      <w:pPr>
        <w:jc w:val="center"/>
        <w:rPr>
          <w:b/>
        </w:rPr>
      </w:pPr>
    </w:p>
    <w:p w:rsidR="00D35642" w:rsidRDefault="00D35642" w:rsidP="00D35642">
      <w:pPr>
        <w:jc w:val="center"/>
        <w:rPr>
          <w:b/>
        </w:rPr>
      </w:pPr>
    </w:p>
    <w:p w:rsidR="00D35642" w:rsidRPr="005816C6" w:rsidRDefault="00D35642" w:rsidP="00D35642">
      <w:pPr>
        <w:jc w:val="center"/>
        <w:rPr>
          <w:b/>
          <w:u w:val="single"/>
        </w:rPr>
      </w:pPr>
      <w:r w:rsidRPr="005816C6">
        <w:rPr>
          <w:b/>
          <w:u w:val="single"/>
        </w:rPr>
        <w:t>UNIT-IV</w:t>
      </w:r>
    </w:p>
    <w:p w:rsidR="00D35642" w:rsidRDefault="00D35642" w:rsidP="00D35642">
      <w:pPr>
        <w:rPr>
          <w:b/>
        </w:rPr>
      </w:pPr>
    </w:p>
    <w:p w:rsidR="00D35642" w:rsidRDefault="00D35642" w:rsidP="00D35642">
      <w:r w:rsidRPr="00264BA5">
        <w:t xml:space="preserve"> </w:t>
      </w:r>
      <w:r w:rsidRPr="00264BA5">
        <w:tab/>
      </w:r>
      <w:r>
        <w:t>10</w:t>
      </w:r>
      <w:r w:rsidRPr="00264BA5">
        <w:tab/>
        <w:t>Issues pertaining</w:t>
      </w:r>
      <w:r>
        <w:t xml:space="preserve"> to open learning and Distance Education system</w:t>
      </w:r>
    </w:p>
    <w:p w:rsidR="00D35642" w:rsidRDefault="00D35642" w:rsidP="00D35642">
      <w:r>
        <w:tab/>
        <w:t>11</w:t>
      </w:r>
      <w:r>
        <w:tab/>
        <w:t>Education for Human values and life skills</w:t>
      </w:r>
    </w:p>
    <w:p w:rsidR="00D35642" w:rsidRDefault="00D35642" w:rsidP="00D35642">
      <w:r>
        <w:tab/>
        <w:t>12</w:t>
      </w:r>
      <w:r>
        <w:tab/>
        <w:t>Issues relating to medium of instruction – Three language formula</w:t>
      </w:r>
    </w:p>
    <w:p w:rsidR="00D35642" w:rsidRPr="00264BA5" w:rsidRDefault="00D35642" w:rsidP="00D35642">
      <w:pPr>
        <w:ind w:left="1440" w:hanging="720"/>
      </w:pPr>
      <w:r>
        <w:t>13</w:t>
      </w:r>
      <w:r>
        <w:tab/>
        <w:t xml:space="preserve">Issues in respect of emotional integration and international understanding in the context of globalization  </w:t>
      </w:r>
      <w:r w:rsidRPr="00264BA5">
        <w:t xml:space="preserve"> </w:t>
      </w:r>
    </w:p>
    <w:p w:rsidR="00D35642" w:rsidRPr="00264BA5" w:rsidRDefault="00D35642" w:rsidP="00D35642"/>
    <w:p w:rsidR="00D35642" w:rsidRDefault="00D35642" w:rsidP="00D35642"/>
    <w:p w:rsidR="00D35642" w:rsidRPr="00D81F79" w:rsidRDefault="00D35642" w:rsidP="00D35642">
      <w:pPr>
        <w:jc w:val="center"/>
        <w:rPr>
          <w:b/>
          <w:sz w:val="28"/>
          <w:szCs w:val="28"/>
          <w:u w:val="single"/>
        </w:rPr>
      </w:pPr>
      <w:r w:rsidRPr="00D81F79">
        <w:rPr>
          <w:b/>
          <w:sz w:val="28"/>
          <w:szCs w:val="28"/>
          <w:u w:val="single"/>
        </w:rPr>
        <w:t xml:space="preserve">SELECTED </w:t>
      </w:r>
      <w:smartTag w:uri="urn:schemas-microsoft-com:office:smarttags" w:element="City">
        <w:smartTag w:uri="urn:schemas-microsoft-com:office:smarttags" w:element="place">
          <w:r w:rsidRPr="00D81F79">
            <w:rPr>
              <w:b/>
              <w:sz w:val="28"/>
              <w:szCs w:val="28"/>
              <w:u w:val="single"/>
            </w:rPr>
            <w:t>READINGS</w:t>
          </w:r>
        </w:smartTag>
      </w:smartTag>
    </w:p>
    <w:p w:rsidR="00D35642" w:rsidRDefault="00D35642" w:rsidP="00D35642"/>
    <w:p w:rsidR="00D35642" w:rsidRDefault="00D35642" w:rsidP="00D35642">
      <w:r>
        <w:t>(1) Govt. of India Ministry of Education.</w:t>
      </w:r>
      <w:r w:rsidRPr="007829D9">
        <w:t xml:space="preserve"> </w:t>
      </w:r>
      <w:r>
        <w:t xml:space="preserve">(1959). Report of the National Committee on Women’s Education. </w:t>
      </w:r>
    </w:p>
    <w:p w:rsidR="00D35642" w:rsidRDefault="00D35642" w:rsidP="00D35642"/>
    <w:p w:rsidR="00D35642" w:rsidRDefault="00D35642" w:rsidP="00D35642">
      <w:r>
        <w:t xml:space="preserve">(2) M.H.R.D. (1966). Report of the Education Commission – Education and National Development (1964-1966), Ministry of Education, govt. of </w:t>
      </w:r>
      <w:smartTag w:uri="urn:schemas-microsoft-com:office:smarttags" w:element="country-region">
        <w:r>
          <w:t>India</w:t>
        </w:r>
      </w:smartTag>
      <w:r>
        <w:t xml:space="preserve">, </w:t>
      </w:r>
      <w:smartTag w:uri="urn:schemas-microsoft-com:office:smarttags" w:element="place">
        <w:smartTag w:uri="urn:schemas-microsoft-com:office:smarttags" w:element="City">
          <w:r>
            <w:t>New Delhi</w:t>
          </w:r>
        </w:smartTag>
      </w:smartTag>
      <w:r>
        <w:t>.</w:t>
      </w:r>
    </w:p>
    <w:p w:rsidR="00D35642" w:rsidRDefault="00D35642" w:rsidP="00D35642"/>
    <w:p w:rsidR="00D35642" w:rsidRDefault="00D35642" w:rsidP="00D35642">
      <w:r>
        <w:t xml:space="preserve">(3) M.H.R.D. National Policy on Education (1986), Ministry of Education, Govt. of </w:t>
      </w:r>
      <w:smartTag w:uri="urn:schemas-microsoft-com:office:smarttags" w:element="country-region">
        <w:r>
          <w:t>India</w:t>
        </w:r>
      </w:smartTag>
      <w:r>
        <w:t xml:space="preserve">, </w:t>
      </w:r>
      <w:smartTag w:uri="urn:schemas-microsoft-com:office:smarttags" w:element="place">
        <w:smartTag w:uri="urn:schemas-microsoft-com:office:smarttags" w:element="City">
          <w:r>
            <w:t>New Delhi</w:t>
          </w:r>
        </w:smartTag>
      </w:smartTag>
      <w:r>
        <w:t xml:space="preserve">. </w:t>
      </w:r>
    </w:p>
    <w:p w:rsidR="00D35642" w:rsidRDefault="00D35642" w:rsidP="00D35642"/>
    <w:p w:rsidR="00D35642" w:rsidRDefault="00D35642" w:rsidP="00D35642">
      <w:r>
        <w:t xml:space="preserve">(4)  M.H.R.D. Programme of action  (1992), Ministry of Education, Govt. of India, </w:t>
      </w:r>
      <w:smartTag w:uri="urn:schemas-microsoft-com:office:smarttags" w:element="place">
        <w:smartTag w:uri="urn:schemas-microsoft-com:office:smarttags" w:element="City">
          <w:r>
            <w:t>New Delhi</w:t>
          </w:r>
        </w:smartTag>
      </w:smartTag>
      <w:r>
        <w:t>.</w:t>
      </w:r>
    </w:p>
    <w:p w:rsidR="00D35642" w:rsidRDefault="00D35642" w:rsidP="00D35642"/>
    <w:p w:rsidR="00D35642" w:rsidRDefault="00D35642" w:rsidP="00D35642">
      <w:r>
        <w:t>(5) M.H.R.D.</w:t>
      </w:r>
      <w:r w:rsidRPr="007829D9">
        <w:t xml:space="preserve"> </w:t>
      </w:r>
      <w:r>
        <w:t xml:space="preserve">(1990).  Towards an Enlightened &amp; Humane Society – A Review (NPERC), Ministry of Education, Govt. of </w:t>
      </w:r>
      <w:smartTag w:uri="urn:schemas-microsoft-com:office:smarttags" w:element="country-region">
        <w:r>
          <w:t>India</w:t>
        </w:r>
      </w:smartTag>
      <w:r>
        <w:t xml:space="preserve">, </w:t>
      </w:r>
      <w:smartTag w:uri="urn:schemas-microsoft-com:office:smarttags" w:element="place">
        <w:smartTag w:uri="urn:schemas-microsoft-com:office:smarttags" w:element="City">
          <w:r>
            <w:t>New Delhi</w:t>
          </w:r>
        </w:smartTag>
      </w:smartTag>
      <w:r>
        <w:t>.</w:t>
      </w:r>
    </w:p>
    <w:p w:rsidR="00D35642" w:rsidRDefault="00D35642" w:rsidP="00D35642"/>
    <w:p w:rsidR="00D35642" w:rsidRDefault="00D35642" w:rsidP="00D35642">
      <w:r>
        <w:t xml:space="preserve">(6) M.H.R.D. (1993). Education for all: The Indian Science, Ministry of Education, Govt. of India, </w:t>
      </w:r>
      <w:smartTag w:uri="urn:schemas-microsoft-com:office:smarttags" w:element="place">
        <w:smartTag w:uri="urn:schemas-microsoft-com:office:smarttags" w:element="City">
          <w:r>
            <w:t>New Delhi</w:t>
          </w:r>
        </w:smartTag>
      </w:smartTag>
      <w:r>
        <w:t xml:space="preserve">. </w:t>
      </w:r>
    </w:p>
    <w:p w:rsidR="00D35642" w:rsidRDefault="00D35642" w:rsidP="00D35642"/>
    <w:p w:rsidR="00D35642" w:rsidRDefault="00D35642" w:rsidP="00D35642">
      <w:r>
        <w:t>(7) M.H.R.D.</w:t>
      </w:r>
      <w:r w:rsidRPr="007829D9">
        <w:t xml:space="preserve"> </w:t>
      </w:r>
      <w:r>
        <w:t xml:space="preserve">(1993). Selected Education study, Ministry of Education, Govt. of India, </w:t>
      </w:r>
      <w:smartTag w:uri="urn:schemas-microsoft-com:office:smarttags" w:element="place">
        <w:smartTag w:uri="urn:schemas-microsoft-com:office:smarttags" w:element="City">
          <w:r>
            <w:t>New Delhi</w:t>
          </w:r>
        </w:smartTag>
      </w:smartTag>
      <w:r>
        <w:t>.</w:t>
      </w:r>
    </w:p>
    <w:p w:rsidR="00D35642" w:rsidRDefault="00D35642" w:rsidP="00D35642"/>
    <w:p w:rsidR="00D35642" w:rsidRDefault="00D35642" w:rsidP="00D35642">
      <w:r>
        <w:t xml:space="preserve">(8) Rao, D.D. (2001).  National Policy on Education towards an Enlightened and Human Society. </w:t>
      </w:r>
      <w:smartTag w:uri="urn:schemas-microsoft-com:office:smarttags" w:element="place">
        <w:smartTag w:uri="urn:schemas-microsoft-com:office:smarttags" w:element="City">
          <w:r>
            <w:t>New  Delhi</w:t>
          </w:r>
        </w:smartTag>
      </w:smartTag>
      <w:r>
        <w:t xml:space="preserve">: Discovery Publishing House. </w:t>
      </w:r>
    </w:p>
    <w:p w:rsidR="00D35642" w:rsidRDefault="00D35642" w:rsidP="00D35642"/>
    <w:p w:rsidR="0039750A" w:rsidRDefault="00D35642" w:rsidP="00D35642">
      <w:r>
        <w:t>(9) Tiwari, D.D.</w:t>
      </w:r>
      <w:r w:rsidRPr="007829D9">
        <w:t xml:space="preserve"> </w:t>
      </w:r>
      <w:r>
        <w:t>(1975). Education at the Cross Roads, Chugh publication, Allahbad</w:t>
      </w:r>
    </w:p>
    <w:p w:rsidR="002560E6" w:rsidRDefault="0039750A" w:rsidP="002560E6">
      <w:pPr>
        <w:tabs>
          <w:tab w:val="left" w:pos="1565"/>
          <w:tab w:val="center" w:pos="4680"/>
        </w:tabs>
        <w:rPr>
          <w:b/>
          <w:sz w:val="28"/>
          <w:szCs w:val="28"/>
        </w:rPr>
      </w:pPr>
      <w:r>
        <w:br w:type="page"/>
      </w:r>
      <w:r w:rsidR="002560E6">
        <w:lastRenderedPageBreak/>
        <w:tab/>
      </w:r>
      <w:r w:rsidR="002560E6">
        <w:rPr>
          <w:b/>
          <w:sz w:val="28"/>
          <w:szCs w:val="28"/>
        </w:rPr>
        <w:tab/>
        <w:t xml:space="preserve"> </w:t>
      </w:r>
      <w:r w:rsidR="002560E6" w:rsidRPr="00177A9A">
        <w:rPr>
          <w:b/>
          <w:sz w:val="28"/>
          <w:szCs w:val="28"/>
        </w:rPr>
        <w:t xml:space="preserve"> M.A. (FINAL) EDUCATION SEMESTER IV </w:t>
      </w:r>
    </w:p>
    <w:p w:rsidR="002560E6" w:rsidRPr="00177A9A" w:rsidRDefault="002560E6" w:rsidP="002560E6">
      <w:pPr>
        <w:jc w:val="center"/>
        <w:rPr>
          <w:b/>
          <w:sz w:val="28"/>
          <w:szCs w:val="28"/>
        </w:rPr>
      </w:pPr>
      <w:r w:rsidRPr="00177A9A">
        <w:rPr>
          <w:b/>
          <w:sz w:val="28"/>
          <w:szCs w:val="28"/>
        </w:rPr>
        <w:t>COURSE-XVIII (Opt. i): SPECIAL EDUCATION</w:t>
      </w:r>
    </w:p>
    <w:p w:rsidR="002560E6" w:rsidRPr="00177A9A" w:rsidRDefault="002560E6" w:rsidP="002560E6">
      <w:pPr>
        <w:jc w:val="center"/>
        <w:rPr>
          <w:b/>
          <w:sz w:val="28"/>
          <w:szCs w:val="28"/>
        </w:rPr>
      </w:pPr>
      <w:r w:rsidRPr="00177A9A">
        <w:rPr>
          <w:b/>
          <w:sz w:val="28"/>
          <w:szCs w:val="28"/>
        </w:rPr>
        <w:t>(PART-TWO)</w:t>
      </w:r>
    </w:p>
    <w:p w:rsidR="002560E6" w:rsidRDefault="002560E6" w:rsidP="002560E6">
      <w:pPr>
        <w:jc w:val="center"/>
        <w:rPr>
          <w:b/>
          <w:sz w:val="28"/>
          <w:szCs w:val="28"/>
        </w:rPr>
      </w:pPr>
    </w:p>
    <w:p w:rsidR="002560E6" w:rsidRPr="0003232C" w:rsidRDefault="002560E6" w:rsidP="002560E6">
      <w:pPr>
        <w:jc w:val="center"/>
        <w:rPr>
          <w:sz w:val="28"/>
          <w:szCs w:val="28"/>
        </w:rPr>
      </w:pPr>
      <w:r>
        <w:rPr>
          <w:b/>
          <w:sz w:val="28"/>
          <w:szCs w:val="28"/>
        </w:rPr>
        <w:tab/>
        <w:t xml:space="preserve">                                 </w:t>
      </w:r>
      <w:r w:rsidR="0003232C">
        <w:rPr>
          <w:b/>
          <w:sz w:val="28"/>
          <w:szCs w:val="28"/>
        </w:rPr>
        <w:t xml:space="preserve">        </w:t>
      </w:r>
      <w:r w:rsidRPr="0003232C">
        <w:rPr>
          <w:sz w:val="28"/>
          <w:szCs w:val="28"/>
        </w:rPr>
        <w:t xml:space="preserve">Credit - </w:t>
      </w:r>
      <w:r w:rsidR="0003232C">
        <w:rPr>
          <w:sz w:val="28"/>
          <w:szCs w:val="28"/>
        </w:rPr>
        <w:t>0</w:t>
      </w:r>
      <w:r w:rsidRPr="0003232C">
        <w:rPr>
          <w:sz w:val="28"/>
          <w:szCs w:val="28"/>
        </w:rPr>
        <w:t>4</w:t>
      </w:r>
    </w:p>
    <w:p w:rsidR="002560E6" w:rsidRDefault="002560E6" w:rsidP="002560E6">
      <w:r>
        <w:t>Time: 3 Hours</w:t>
      </w:r>
      <w:r>
        <w:tab/>
      </w:r>
      <w:r>
        <w:tab/>
      </w:r>
      <w:r>
        <w:tab/>
      </w:r>
      <w:r>
        <w:tab/>
      </w:r>
      <w:r>
        <w:tab/>
      </w:r>
      <w:r>
        <w:tab/>
      </w:r>
      <w:r>
        <w:tab/>
        <w:t>Max. Marks: 100</w:t>
      </w:r>
    </w:p>
    <w:p w:rsidR="002560E6" w:rsidRDefault="002560E6" w:rsidP="002560E6">
      <w:pPr>
        <w:ind w:left="5760"/>
      </w:pPr>
      <w:r>
        <w:t>(External: 80, Internal: 20)</w:t>
      </w:r>
    </w:p>
    <w:p w:rsidR="002560E6" w:rsidRDefault="002560E6" w:rsidP="002560E6"/>
    <w:p w:rsidR="002560E6" w:rsidRDefault="002560E6" w:rsidP="002560E6">
      <w:pPr>
        <w:jc w:val="both"/>
      </w:pPr>
      <w:r>
        <w:rPr>
          <w:b/>
          <w:i/>
        </w:rPr>
        <w:t xml:space="preserve">Note: </w:t>
      </w:r>
      <w:r>
        <w:t>Paper setters will set 9 questions in all out of which students will be required to attempt 5 questions.</w:t>
      </w:r>
    </w:p>
    <w:p w:rsidR="002560E6" w:rsidRDefault="002560E6" w:rsidP="002560E6">
      <w:pPr>
        <w:jc w:val="both"/>
      </w:pPr>
    </w:p>
    <w:p w:rsidR="002560E6" w:rsidRDefault="002560E6" w:rsidP="002560E6">
      <w:pPr>
        <w:tabs>
          <w:tab w:val="left" w:pos="360"/>
        </w:tabs>
        <w:ind w:left="720" w:hanging="360"/>
        <w:jc w:val="both"/>
      </w:pPr>
      <w:r>
        <w:rPr>
          <w:rFonts w:ascii="Albertus Extra Bold" w:hAnsi="Albertus Extra Bold"/>
          <w:highlight w:val="lightGray"/>
        </w:rPr>
        <w:t>•</w:t>
      </w:r>
      <w:r>
        <w:rPr>
          <w:rFonts w:ascii="Albertus Extra Bold" w:hAnsi="Albertus Extra Bold"/>
        </w:rPr>
        <w:tab/>
      </w:r>
      <w:r>
        <w:t>Q. No. 1 will be compulsory and will carry 16 marks. It will comprise of 4 short answer type notes of 4 marks each to be selected from the entire syllabus.</w:t>
      </w:r>
    </w:p>
    <w:p w:rsidR="002560E6" w:rsidRDefault="002560E6" w:rsidP="002560E6">
      <w:pPr>
        <w:tabs>
          <w:tab w:val="left" w:pos="360"/>
        </w:tabs>
        <w:ind w:left="720" w:hanging="360"/>
        <w:jc w:val="both"/>
      </w:pPr>
      <w:r>
        <w:rPr>
          <w:rFonts w:ascii="Albertus Extra Bold" w:hAnsi="Albertus Extra Bold"/>
          <w:highlight w:val="lightGray"/>
        </w:rPr>
        <w:t>•</w:t>
      </w:r>
      <w:r>
        <w:rPr>
          <w:rFonts w:ascii="Albertus Extra Bold" w:hAnsi="Albertus Extra Bold"/>
        </w:rPr>
        <w:tab/>
      </w:r>
      <w:r>
        <w:t>Two long answer type questions will be set from each of the four units, out of which the students will be required to attempt one question from each unit. Long answer questions will carry 16 marks each.</w:t>
      </w:r>
    </w:p>
    <w:p w:rsidR="002560E6" w:rsidRDefault="002560E6" w:rsidP="002560E6">
      <w:pPr>
        <w:tabs>
          <w:tab w:val="left" w:pos="360"/>
        </w:tabs>
        <w:jc w:val="both"/>
      </w:pPr>
      <w:r>
        <w:tab/>
      </w:r>
      <w:r>
        <w:tab/>
      </w:r>
    </w:p>
    <w:p w:rsidR="002560E6" w:rsidRPr="0003232C" w:rsidRDefault="002560E6" w:rsidP="002560E6">
      <w:pPr>
        <w:tabs>
          <w:tab w:val="left" w:pos="360"/>
        </w:tabs>
        <w:rPr>
          <w:b/>
        </w:rPr>
      </w:pPr>
      <w:r w:rsidRPr="0003232C">
        <w:rPr>
          <w:b/>
        </w:rPr>
        <w:t>COURSE OBJECTIVES</w:t>
      </w:r>
      <w:r w:rsidR="0003232C">
        <w:rPr>
          <w:b/>
        </w:rPr>
        <w:t>:</w:t>
      </w:r>
    </w:p>
    <w:p w:rsidR="002560E6" w:rsidRPr="0003232C" w:rsidRDefault="002560E6" w:rsidP="002560E6">
      <w:pPr>
        <w:tabs>
          <w:tab w:val="left" w:pos="360"/>
        </w:tabs>
        <w:jc w:val="both"/>
      </w:pPr>
      <w:r w:rsidRPr="0003232C">
        <w:t>Students will be able to:</w:t>
      </w:r>
    </w:p>
    <w:p w:rsidR="002560E6" w:rsidRDefault="002560E6" w:rsidP="002560E6">
      <w:pPr>
        <w:tabs>
          <w:tab w:val="left" w:pos="360"/>
        </w:tabs>
        <w:ind w:left="360"/>
        <w:jc w:val="both"/>
      </w:pPr>
      <w:r>
        <w:rPr>
          <w:rFonts w:ascii="Albertus" w:hAnsi="Albertus"/>
        </w:rPr>
        <w:t>1.</w:t>
      </w:r>
      <w:r>
        <w:rPr>
          <w:rFonts w:ascii="Albertus" w:hAnsi="Albertus"/>
        </w:rPr>
        <w:tab/>
      </w:r>
      <w:r>
        <w:t>Define the concept of exceptional Children</w:t>
      </w:r>
    </w:p>
    <w:p w:rsidR="002560E6" w:rsidRDefault="002560E6" w:rsidP="002560E6">
      <w:pPr>
        <w:tabs>
          <w:tab w:val="left" w:pos="360"/>
        </w:tabs>
        <w:ind w:left="360"/>
        <w:jc w:val="both"/>
      </w:pPr>
      <w:r>
        <w:rPr>
          <w:rFonts w:ascii="Albertus" w:hAnsi="Albertus"/>
        </w:rPr>
        <w:t>2.</w:t>
      </w:r>
      <w:r>
        <w:rPr>
          <w:rFonts w:ascii="Albertus" w:hAnsi="Albertus"/>
        </w:rPr>
        <w:tab/>
      </w:r>
      <w:r>
        <w:t>Explain the needs and problems of Exceptional Children</w:t>
      </w:r>
    </w:p>
    <w:p w:rsidR="002560E6" w:rsidRDefault="002560E6" w:rsidP="002560E6">
      <w:pPr>
        <w:tabs>
          <w:tab w:val="left" w:pos="360"/>
        </w:tabs>
        <w:ind w:left="360"/>
        <w:jc w:val="both"/>
      </w:pPr>
      <w:r>
        <w:rPr>
          <w:rFonts w:ascii="Albertus" w:hAnsi="Albertus"/>
        </w:rPr>
        <w:t>3.</w:t>
      </w:r>
      <w:r>
        <w:rPr>
          <w:rFonts w:ascii="Albertus" w:hAnsi="Albertus"/>
        </w:rPr>
        <w:tab/>
      </w:r>
      <w:r>
        <w:t xml:space="preserve">Describe the meaning and scope of Special Education in </w:t>
      </w:r>
      <w:smartTag w:uri="urn:schemas-microsoft-com:office:smarttags" w:element="place">
        <w:smartTag w:uri="urn:schemas-microsoft-com:office:smarttags" w:element="country-region">
          <w:r>
            <w:t>India</w:t>
          </w:r>
        </w:smartTag>
      </w:smartTag>
    </w:p>
    <w:p w:rsidR="002560E6" w:rsidRDefault="002560E6" w:rsidP="002560E6">
      <w:pPr>
        <w:tabs>
          <w:tab w:val="left" w:pos="360"/>
        </w:tabs>
        <w:ind w:left="360"/>
        <w:jc w:val="both"/>
      </w:pPr>
      <w:r>
        <w:rPr>
          <w:rFonts w:ascii="Albertus" w:hAnsi="Albertus"/>
        </w:rPr>
        <w:t>4.</w:t>
      </w:r>
      <w:r>
        <w:rPr>
          <w:rFonts w:ascii="Albertus" w:hAnsi="Albertus"/>
        </w:rPr>
        <w:tab/>
      </w:r>
      <w:r>
        <w:t>Describe the meaning of Integrated / Inclusive Education</w:t>
      </w:r>
    </w:p>
    <w:p w:rsidR="002560E6" w:rsidRDefault="002560E6" w:rsidP="002560E6">
      <w:pPr>
        <w:tabs>
          <w:tab w:val="left" w:pos="360"/>
        </w:tabs>
        <w:ind w:left="360"/>
        <w:jc w:val="both"/>
      </w:pPr>
      <w:r>
        <w:rPr>
          <w:rFonts w:ascii="Albertus" w:hAnsi="Albertus"/>
        </w:rPr>
        <w:t>5.</w:t>
      </w:r>
      <w:r>
        <w:rPr>
          <w:rFonts w:ascii="Albertus" w:hAnsi="Albertus"/>
        </w:rPr>
        <w:tab/>
      </w:r>
      <w:r>
        <w:t>Explain various types of disabled children and their cause</w:t>
      </w:r>
    </w:p>
    <w:p w:rsidR="002560E6" w:rsidRDefault="002560E6" w:rsidP="002560E6">
      <w:pPr>
        <w:tabs>
          <w:tab w:val="left" w:pos="360"/>
        </w:tabs>
        <w:ind w:left="360"/>
        <w:jc w:val="both"/>
      </w:pPr>
      <w:r>
        <w:rPr>
          <w:rFonts w:ascii="Albertus" w:hAnsi="Albertus"/>
        </w:rPr>
        <w:t>6.</w:t>
      </w:r>
      <w:r>
        <w:rPr>
          <w:rFonts w:ascii="Albertus" w:hAnsi="Albertus"/>
        </w:rPr>
        <w:tab/>
      </w:r>
      <w:r>
        <w:t>Describe various types of educational programmers for exception children.</w:t>
      </w:r>
    </w:p>
    <w:p w:rsidR="0003232C" w:rsidRDefault="0003232C" w:rsidP="002560E6">
      <w:pPr>
        <w:tabs>
          <w:tab w:val="left" w:pos="360"/>
        </w:tabs>
        <w:jc w:val="both"/>
        <w:rPr>
          <w:b/>
        </w:rPr>
      </w:pPr>
    </w:p>
    <w:p w:rsidR="002560E6" w:rsidRDefault="0003232C" w:rsidP="002560E6">
      <w:pPr>
        <w:tabs>
          <w:tab w:val="left" w:pos="360"/>
        </w:tabs>
        <w:jc w:val="both"/>
        <w:rPr>
          <w:b/>
        </w:rPr>
      </w:pPr>
      <w:r>
        <w:rPr>
          <w:b/>
        </w:rPr>
        <w:t xml:space="preserve">LEARNING OUTCOMES: </w:t>
      </w:r>
    </w:p>
    <w:p w:rsidR="0003232C" w:rsidRPr="0003232C" w:rsidRDefault="0003232C" w:rsidP="002560E6">
      <w:pPr>
        <w:tabs>
          <w:tab w:val="left" w:pos="360"/>
        </w:tabs>
        <w:jc w:val="both"/>
        <w:rPr>
          <w:b/>
        </w:rPr>
      </w:pPr>
    </w:p>
    <w:p w:rsidR="002560E6" w:rsidRPr="0003232C" w:rsidRDefault="002560E6" w:rsidP="002560E6">
      <w:pPr>
        <w:tabs>
          <w:tab w:val="left" w:pos="360"/>
        </w:tabs>
        <w:jc w:val="both"/>
      </w:pPr>
      <w:r w:rsidRPr="0003232C">
        <w:t>After undergoing the course content, the students will be able to understand: -</w:t>
      </w:r>
    </w:p>
    <w:p w:rsidR="002560E6" w:rsidRDefault="002560E6" w:rsidP="00775CFD">
      <w:pPr>
        <w:pStyle w:val="ListParagraph"/>
        <w:numPr>
          <w:ilvl w:val="0"/>
          <w:numId w:val="30"/>
        </w:numPr>
        <w:tabs>
          <w:tab w:val="left" w:pos="360"/>
        </w:tabs>
        <w:jc w:val="both"/>
      </w:pPr>
      <w:r>
        <w:t>Characteristics, types, problems and Educational programmes of Hearing Impaired children</w:t>
      </w:r>
    </w:p>
    <w:p w:rsidR="002560E6" w:rsidRDefault="002560E6" w:rsidP="00775CFD">
      <w:pPr>
        <w:pStyle w:val="ListParagraph"/>
        <w:numPr>
          <w:ilvl w:val="0"/>
          <w:numId w:val="30"/>
        </w:numPr>
        <w:tabs>
          <w:tab w:val="left" w:pos="360"/>
        </w:tabs>
        <w:jc w:val="both"/>
      </w:pPr>
      <w:r>
        <w:t>Characteristics, types and Intervention programmes of Learning Disabled children</w:t>
      </w:r>
    </w:p>
    <w:p w:rsidR="002560E6" w:rsidRDefault="002560E6" w:rsidP="00775CFD">
      <w:pPr>
        <w:pStyle w:val="ListParagraph"/>
        <w:numPr>
          <w:ilvl w:val="0"/>
          <w:numId w:val="30"/>
        </w:numPr>
        <w:tabs>
          <w:tab w:val="left" w:pos="360"/>
        </w:tabs>
        <w:jc w:val="both"/>
      </w:pPr>
      <w:r>
        <w:t>Characteristics, problems and Intervention programmes of Gifted and Creative children</w:t>
      </w:r>
    </w:p>
    <w:p w:rsidR="002560E6" w:rsidRDefault="002560E6" w:rsidP="00775CFD">
      <w:pPr>
        <w:pStyle w:val="ListParagraph"/>
        <w:numPr>
          <w:ilvl w:val="0"/>
          <w:numId w:val="30"/>
        </w:numPr>
        <w:tabs>
          <w:tab w:val="left" w:pos="360"/>
        </w:tabs>
        <w:jc w:val="both"/>
      </w:pPr>
      <w:r>
        <w:t>Characteristics, problems and Educational programmes of Juvenile Delinquents</w:t>
      </w:r>
    </w:p>
    <w:p w:rsidR="002560E6" w:rsidRDefault="002560E6" w:rsidP="00775CFD">
      <w:pPr>
        <w:pStyle w:val="ListParagraph"/>
        <w:numPr>
          <w:ilvl w:val="0"/>
          <w:numId w:val="30"/>
        </w:numPr>
        <w:tabs>
          <w:tab w:val="left" w:pos="360"/>
        </w:tabs>
        <w:jc w:val="both"/>
      </w:pPr>
      <w:r>
        <w:t xml:space="preserve">Concept and need of Guidance and counseling of Exceptional children </w:t>
      </w:r>
    </w:p>
    <w:p w:rsidR="002560E6" w:rsidRDefault="002560E6" w:rsidP="002560E6"/>
    <w:p w:rsidR="002560E6" w:rsidRDefault="002560E6" w:rsidP="002560E6">
      <w:pPr>
        <w:tabs>
          <w:tab w:val="left" w:pos="3510"/>
          <w:tab w:val="left" w:pos="6893"/>
        </w:tabs>
        <w:rPr>
          <w:b/>
          <w:sz w:val="28"/>
          <w:szCs w:val="28"/>
          <w:u w:val="single"/>
        </w:rPr>
      </w:pPr>
      <w:r>
        <w:t xml:space="preserve">                                                </w:t>
      </w:r>
      <w:r w:rsidRPr="006F579C">
        <w:rPr>
          <w:b/>
          <w:sz w:val="28"/>
          <w:szCs w:val="28"/>
          <w:u w:val="single"/>
        </w:rPr>
        <w:t>COURSE CONTENTS</w:t>
      </w:r>
    </w:p>
    <w:p w:rsidR="002560E6" w:rsidRPr="006F579C" w:rsidRDefault="002560E6" w:rsidP="002560E6">
      <w:pPr>
        <w:tabs>
          <w:tab w:val="left" w:pos="3510"/>
        </w:tabs>
        <w:rPr>
          <w:b/>
          <w:sz w:val="28"/>
          <w:szCs w:val="28"/>
          <w:u w:val="single"/>
        </w:rPr>
      </w:pPr>
    </w:p>
    <w:p w:rsidR="002560E6" w:rsidRPr="006D299F" w:rsidRDefault="002560E6" w:rsidP="002560E6">
      <w:pPr>
        <w:tabs>
          <w:tab w:val="left" w:pos="3510"/>
        </w:tabs>
        <w:jc w:val="center"/>
        <w:rPr>
          <w:b/>
          <w:u w:val="single"/>
        </w:rPr>
      </w:pPr>
      <w:r w:rsidRPr="006D299F">
        <w:rPr>
          <w:b/>
          <w:u w:val="single"/>
        </w:rPr>
        <w:t>UNIT-1</w:t>
      </w:r>
    </w:p>
    <w:p w:rsidR="002560E6" w:rsidRDefault="002560E6" w:rsidP="002560E6">
      <w:r>
        <w:t xml:space="preserve">      1.    Education of Hearing Impaired</w:t>
      </w:r>
    </w:p>
    <w:p w:rsidR="002560E6" w:rsidRDefault="002560E6" w:rsidP="002560E6">
      <w:pPr>
        <w:ind w:left="1080"/>
      </w:pPr>
      <w:r>
        <w:rPr>
          <w:rFonts w:ascii="Albertus Extra Bold" w:hAnsi="Albertus Extra Bold"/>
          <w:highlight w:val="lightGray"/>
        </w:rPr>
        <w:t>•</w:t>
      </w:r>
      <w:r>
        <w:rPr>
          <w:rFonts w:ascii="Albertus Extra Bold" w:hAnsi="Albertus Extra Bold"/>
        </w:rPr>
        <w:tab/>
      </w:r>
      <w:r>
        <w:t>Characteristic</w:t>
      </w:r>
    </w:p>
    <w:p w:rsidR="002560E6" w:rsidRDefault="002560E6" w:rsidP="002560E6">
      <w:pPr>
        <w:ind w:left="1080"/>
      </w:pPr>
      <w:r>
        <w:rPr>
          <w:rFonts w:ascii="Albertus Extra Bold" w:hAnsi="Albertus Extra Bold"/>
          <w:highlight w:val="lightGray"/>
        </w:rPr>
        <w:t>•</w:t>
      </w:r>
      <w:r>
        <w:rPr>
          <w:rFonts w:ascii="Albertus Extra Bold" w:hAnsi="Albertus Extra Bold"/>
        </w:rPr>
        <w:tab/>
      </w:r>
      <w:r>
        <w:t>Types</w:t>
      </w:r>
    </w:p>
    <w:p w:rsidR="002560E6" w:rsidRDefault="002560E6" w:rsidP="002560E6">
      <w:pPr>
        <w:ind w:left="1080"/>
      </w:pPr>
      <w:r>
        <w:rPr>
          <w:rFonts w:ascii="Albertus Extra Bold" w:hAnsi="Albertus Extra Bold"/>
          <w:highlight w:val="lightGray"/>
        </w:rPr>
        <w:t>•</w:t>
      </w:r>
      <w:r>
        <w:rPr>
          <w:rFonts w:ascii="Albertus Extra Bold" w:hAnsi="Albertus Extra Bold"/>
        </w:rPr>
        <w:tab/>
      </w:r>
      <w:r>
        <w:t>Identification</w:t>
      </w:r>
    </w:p>
    <w:p w:rsidR="002560E6" w:rsidRDefault="002560E6" w:rsidP="002560E6">
      <w:pPr>
        <w:ind w:left="1080"/>
      </w:pPr>
      <w:r>
        <w:rPr>
          <w:rFonts w:ascii="Albertus Extra Bold" w:hAnsi="Albertus Extra Bold"/>
          <w:highlight w:val="lightGray"/>
        </w:rPr>
        <w:t>•</w:t>
      </w:r>
      <w:r>
        <w:rPr>
          <w:rFonts w:ascii="Albertus Extra Bold" w:hAnsi="Albertus Extra Bold"/>
        </w:rPr>
        <w:tab/>
      </w:r>
      <w:r>
        <w:t>Etiology</w:t>
      </w:r>
    </w:p>
    <w:p w:rsidR="002560E6" w:rsidRDefault="002560E6" w:rsidP="002560E6">
      <w:pPr>
        <w:ind w:left="1080"/>
      </w:pPr>
      <w:r>
        <w:rPr>
          <w:rFonts w:ascii="Albertus Extra Bold" w:hAnsi="Albertus Extra Bold"/>
          <w:highlight w:val="lightGray"/>
        </w:rPr>
        <w:t>•</w:t>
      </w:r>
      <w:r>
        <w:rPr>
          <w:rFonts w:ascii="Albertus Extra Bold" w:hAnsi="Albertus Extra Bold"/>
        </w:rPr>
        <w:tab/>
      </w:r>
      <w:r>
        <w:t>Education and Intervention Programmes</w:t>
      </w:r>
    </w:p>
    <w:p w:rsidR="002560E6" w:rsidRDefault="002560E6" w:rsidP="002560E6">
      <w:pPr>
        <w:ind w:left="1080"/>
      </w:pPr>
    </w:p>
    <w:p w:rsidR="002560E6" w:rsidRPr="00AB13E8" w:rsidRDefault="002560E6" w:rsidP="002560E6">
      <w:pPr>
        <w:ind w:left="3780"/>
        <w:rPr>
          <w:b/>
          <w:u w:val="single"/>
        </w:rPr>
      </w:pPr>
      <w:r w:rsidRPr="00AB13E8">
        <w:rPr>
          <w:b/>
          <w:u w:val="single"/>
        </w:rPr>
        <w:t>UNIT-II</w:t>
      </w:r>
    </w:p>
    <w:p w:rsidR="002560E6" w:rsidRDefault="002560E6" w:rsidP="002560E6">
      <w:pPr>
        <w:ind w:firstLine="360"/>
      </w:pPr>
      <w:r>
        <w:t>2.</w:t>
      </w:r>
      <w:r>
        <w:tab/>
        <w:t xml:space="preserve"> Education of Learning Disabled</w:t>
      </w:r>
    </w:p>
    <w:p w:rsidR="002560E6" w:rsidRDefault="002560E6" w:rsidP="002560E6">
      <w:pPr>
        <w:ind w:left="360" w:firstLine="720"/>
      </w:pPr>
      <w:r>
        <w:rPr>
          <w:rFonts w:ascii="Albertus Extra Bold" w:hAnsi="Albertus Extra Bold"/>
        </w:rPr>
        <w:t>•</w:t>
      </w:r>
      <w:r>
        <w:tab/>
        <w:t>Characteristic</w:t>
      </w:r>
    </w:p>
    <w:p w:rsidR="002560E6" w:rsidRDefault="002560E6" w:rsidP="002560E6">
      <w:pPr>
        <w:ind w:left="720" w:firstLine="360"/>
      </w:pPr>
      <w:r>
        <w:rPr>
          <w:rFonts w:ascii="Albertus Extra Bold" w:hAnsi="Albertus Extra Bold"/>
        </w:rPr>
        <w:t>•</w:t>
      </w:r>
      <w:r>
        <w:tab/>
        <w:t>Types</w:t>
      </w:r>
    </w:p>
    <w:p w:rsidR="002560E6" w:rsidRDefault="002560E6" w:rsidP="002560E6">
      <w:pPr>
        <w:ind w:left="720" w:firstLine="360"/>
      </w:pPr>
      <w:r>
        <w:rPr>
          <w:rFonts w:ascii="Albertus Extra Bold" w:hAnsi="Albertus Extra Bold"/>
        </w:rPr>
        <w:t>•</w:t>
      </w:r>
      <w:r>
        <w:tab/>
        <w:t>Identification</w:t>
      </w:r>
    </w:p>
    <w:p w:rsidR="002560E6" w:rsidRDefault="002560E6" w:rsidP="002560E6">
      <w:pPr>
        <w:ind w:left="720" w:firstLine="360"/>
      </w:pPr>
      <w:r>
        <w:rPr>
          <w:rFonts w:ascii="Albertus Extra Bold" w:hAnsi="Albertus Extra Bold"/>
        </w:rPr>
        <w:lastRenderedPageBreak/>
        <w:t>•</w:t>
      </w:r>
      <w:r>
        <w:tab/>
        <w:t>Education and Intervention Programmes</w:t>
      </w:r>
    </w:p>
    <w:p w:rsidR="002560E6" w:rsidRDefault="002560E6" w:rsidP="002560E6"/>
    <w:p w:rsidR="002560E6" w:rsidRPr="00C52CC9" w:rsidRDefault="002560E6" w:rsidP="002560E6">
      <w:pPr>
        <w:ind w:left="360"/>
        <w:jc w:val="center"/>
        <w:rPr>
          <w:b/>
          <w:u w:val="single"/>
        </w:rPr>
      </w:pPr>
      <w:r w:rsidRPr="00C52CC9">
        <w:rPr>
          <w:b/>
          <w:u w:val="single"/>
        </w:rPr>
        <w:t>UNIT-III</w:t>
      </w:r>
    </w:p>
    <w:p w:rsidR="002560E6" w:rsidRDefault="002560E6" w:rsidP="002560E6">
      <w:pPr>
        <w:ind w:firstLine="360"/>
      </w:pPr>
      <w:r>
        <w:t>3.</w:t>
      </w:r>
      <w:r>
        <w:tab/>
        <w:t xml:space="preserve"> Education of Gifted &amp; Creative</w:t>
      </w:r>
    </w:p>
    <w:p w:rsidR="002560E6" w:rsidRDefault="002560E6" w:rsidP="002560E6">
      <w:pPr>
        <w:ind w:left="360" w:firstLine="360"/>
      </w:pPr>
      <w:r>
        <w:rPr>
          <w:rFonts w:ascii="Albertus Extra Bold" w:hAnsi="Albertus Extra Bold"/>
        </w:rPr>
        <w:t>•</w:t>
      </w:r>
      <w:r>
        <w:tab/>
        <w:t>Characteristic</w:t>
      </w:r>
    </w:p>
    <w:p w:rsidR="002560E6" w:rsidRDefault="002560E6" w:rsidP="002560E6">
      <w:pPr>
        <w:ind w:left="360" w:firstLine="360"/>
      </w:pPr>
      <w:r>
        <w:rPr>
          <w:rFonts w:ascii="Albertus Extra Bold" w:hAnsi="Albertus Extra Bold"/>
        </w:rPr>
        <w:t>•</w:t>
      </w:r>
      <w:r>
        <w:tab/>
        <w:t>Identification</w:t>
      </w:r>
    </w:p>
    <w:p w:rsidR="002560E6" w:rsidRDefault="002560E6" w:rsidP="002560E6">
      <w:pPr>
        <w:ind w:left="360" w:firstLine="360"/>
      </w:pPr>
      <w:r>
        <w:rPr>
          <w:rFonts w:ascii="Albertus Extra Bold" w:hAnsi="Albertus Extra Bold"/>
        </w:rPr>
        <w:t>•</w:t>
      </w:r>
      <w:r>
        <w:tab/>
        <w:t>Problems</w:t>
      </w:r>
    </w:p>
    <w:p w:rsidR="002560E6" w:rsidRDefault="002560E6" w:rsidP="002560E6">
      <w:pPr>
        <w:ind w:left="360" w:firstLine="360"/>
      </w:pPr>
      <w:r>
        <w:rPr>
          <w:rFonts w:ascii="Albertus Extra Bold" w:hAnsi="Albertus Extra Bold"/>
        </w:rPr>
        <w:t>•</w:t>
      </w:r>
      <w:r>
        <w:tab/>
        <w:t>Education Programmes</w:t>
      </w:r>
    </w:p>
    <w:p w:rsidR="002560E6" w:rsidRDefault="002560E6" w:rsidP="002560E6">
      <w:r>
        <w:t xml:space="preserve">      4.</w:t>
      </w:r>
      <w:r>
        <w:tab/>
        <w:t>Education of Juvenile Delinquents</w:t>
      </w:r>
    </w:p>
    <w:p w:rsidR="002560E6" w:rsidRDefault="002560E6" w:rsidP="002560E6">
      <w:pPr>
        <w:ind w:left="1080"/>
      </w:pPr>
      <w:r>
        <w:rPr>
          <w:rFonts w:ascii="Albertus Extra Bold" w:hAnsi="Albertus Extra Bold"/>
        </w:rPr>
        <w:t>•</w:t>
      </w:r>
      <w:r>
        <w:tab/>
        <w:t>Characteristic</w:t>
      </w:r>
    </w:p>
    <w:p w:rsidR="002560E6" w:rsidRDefault="002560E6" w:rsidP="002560E6">
      <w:pPr>
        <w:ind w:left="1080"/>
      </w:pPr>
      <w:r>
        <w:rPr>
          <w:rFonts w:ascii="Albertus Extra Bold" w:hAnsi="Albertus Extra Bold"/>
        </w:rPr>
        <w:t>•</w:t>
      </w:r>
      <w:r>
        <w:rPr>
          <w:rFonts w:ascii="Albertus Extra Bold" w:hAnsi="Albertus Extra Bold"/>
        </w:rPr>
        <w:tab/>
      </w:r>
      <w:r>
        <w:t>Identification</w:t>
      </w:r>
    </w:p>
    <w:p w:rsidR="002560E6" w:rsidRDefault="002560E6" w:rsidP="002560E6">
      <w:pPr>
        <w:ind w:left="1080"/>
      </w:pPr>
      <w:r>
        <w:rPr>
          <w:rFonts w:ascii="Albertus Extra Bold" w:hAnsi="Albertus Extra Bold"/>
        </w:rPr>
        <w:t>•</w:t>
      </w:r>
      <w:r>
        <w:rPr>
          <w:rFonts w:ascii="Albertus Extra Bold" w:hAnsi="Albertus Extra Bold"/>
        </w:rPr>
        <w:tab/>
      </w:r>
      <w:r>
        <w:t>Problems</w:t>
      </w:r>
    </w:p>
    <w:p w:rsidR="002560E6" w:rsidRDefault="002560E6" w:rsidP="002560E6">
      <w:pPr>
        <w:ind w:left="1080"/>
      </w:pPr>
      <w:r>
        <w:rPr>
          <w:rFonts w:ascii="Albertus Extra Bold" w:hAnsi="Albertus Extra Bold"/>
        </w:rPr>
        <w:t>•</w:t>
      </w:r>
      <w:r>
        <w:rPr>
          <w:rFonts w:ascii="Albertus Extra Bold" w:hAnsi="Albertus Extra Bold"/>
        </w:rPr>
        <w:tab/>
      </w:r>
      <w:r>
        <w:t>Etiology</w:t>
      </w:r>
    </w:p>
    <w:p w:rsidR="002560E6" w:rsidRDefault="002560E6" w:rsidP="002560E6">
      <w:pPr>
        <w:ind w:left="1080"/>
      </w:pPr>
      <w:r>
        <w:rPr>
          <w:rFonts w:ascii="Albertus Extra Bold" w:hAnsi="Albertus Extra Bold"/>
          <w:highlight w:val="lightGray"/>
        </w:rPr>
        <w:t>•</w:t>
      </w:r>
      <w:r>
        <w:rPr>
          <w:rFonts w:ascii="Albertus Extra Bold" w:hAnsi="Albertus Extra Bold"/>
        </w:rPr>
        <w:tab/>
      </w:r>
      <w:r>
        <w:t>Education and Intervention Programmes</w:t>
      </w:r>
    </w:p>
    <w:p w:rsidR="002560E6" w:rsidRDefault="002560E6" w:rsidP="002560E6">
      <w:pPr>
        <w:ind w:left="1080"/>
      </w:pPr>
    </w:p>
    <w:p w:rsidR="002560E6" w:rsidRPr="00AB13E8" w:rsidRDefault="002560E6" w:rsidP="002560E6">
      <w:pPr>
        <w:jc w:val="center"/>
        <w:rPr>
          <w:b/>
          <w:u w:val="single"/>
        </w:rPr>
      </w:pPr>
      <w:r w:rsidRPr="00AB13E8">
        <w:rPr>
          <w:b/>
          <w:u w:val="single"/>
        </w:rPr>
        <w:t>UNIT-IV</w:t>
      </w:r>
    </w:p>
    <w:p w:rsidR="002560E6" w:rsidRDefault="002560E6" w:rsidP="002560E6">
      <w:r>
        <w:t xml:space="preserve">       5.   Guidance and Counseling for Exceptional Children</w:t>
      </w:r>
    </w:p>
    <w:p w:rsidR="002560E6" w:rsidRDefault="002560E6" w:rsidP="002560E6">
      <w:pPr>
        <w:ind w:left="1080"/>
      </w:pPr>
      <w:r>
        <w:rPr>
          <w:rFonts w:ascii="Albertus Extra Bold" w:hAnsi="Albertus Extra Bold"/>
          <w:highlight w:val="lightGray"/>
        </w:rPr>
        <w:t>•</w:t>
      </w:r>
      <w:r>
        <w:tab/>
        <w:t xml:space="preserve">Meaning and Need </w:t>
      </w:r>
    </w:p>
    <w:p w:rsidR="002560E6" w:rsidRDefault="002560E6" w:rsidP="002560E6">
      <w:pPr>
        <w:ind w:left="1080"/>
      </w:pPr>
    </w:p>
    <w:p w:rsidR="002560E6" w:rsidRDefault="002560E6" w:rsidP="002560E6">
      <w:pPr>
        <w:ind w:left="1080"/>
        <w:jc w:val="center"/>
        <w:rPr>
          <w:b/>
          <w:sz w:val="28"/>
          <w:szCs w:val="28"/>
          <w:u w:val="single"/>
        </w:rPr>
      </w:pPr>
      <w:r w:rsidRPr="00443363">
        <w:rPr>
          <w:b/>
          <w:sz w:val="28"/>
          <w:szCs w:val="28"/>
          <w:u w:val="single"/>
        </w:rPr>
        <w:t xml:space="preserve">SELECTED </w:t>
      </w:r>
      <w:smartTag w:uri="urn:schemas-microsoft-com:office:smarttags" w:element="place">
        <w:smartTag w:uri="urn:schemas-microsoft-com:office:smarttags" w:element="City">
          <w:r w:rsidRPr="00443363">
            <w:rPr>
              <w:b/>
              <w:sz w:val="28"/>
              <w:szCs w:val="28"/>
              <w:u w:val="single"/>
            </w:rPr>
            <w:t>READINGS</w:t>
          </w:r>
        </w:smartTag>
      </w:smartTag>
    </w:p>
    <w:p w:rsidR="002560E6" w:rsidRPr="00443363" w:rsidRDefault="002560E6" w:rsidP="002560E6">
      <w:pPr>
        <w:ind w:left="1080"/>
        <w:jc w:val="center"/>
        <w:rPr>
          <w:b/>
          <w:sz w:val="28"/>
          <w:szCs w:val="28"/>
          <w:u w:val="single"/>
        </w:rPr>
      </w:pPr>
    </w:p>
    <w:p w:rsidR="002560E6" w:rsidRDefault="002560E6" w:rsidP="002560E6">
      <w:pPr>
        <w:numPr>
          <w:ilvl w:val="0"/>
          <w:numId w:val="2"/>
        </w:numPr>
      </w:pPr>
      <w:r>
        <w:t xml:space="preserve">Bender, W.N. (1995). Learning Disability, </w:t>
      </w:r>
      <w:smartTag w:uri="urn:schemas-microsoft-com:office:smarttags" w:element="place">
        <w:smartTag w:uri="urn:schemas-microsoft-com:office:smarttags" w:element="City">
          <w:r>
            <w:t>London</w:t>
          </w:r>
        </w:smartTag>
      </w:smartTag>
      <w:r>
        <w:t>: Allyn &amp; Bacon</w:t>
      </w:r>
    </w:p>
    <w:p w:rsidR="002560E6" w:rsidRDefault="002560E6" w:rsidP="002560E6">
      <w:pPr>
        <w:ind w:left="1080"/>
      </w:pPr>
    </w:p>
    <w:p w:rsidR="002560E6" w:rsidRDefault="002560E6" w:rsidP="002560E6">
      <w:pPr>
        <w:ind w:left="1440" w:hanging="360"/>
      </w:pPr>
      <w:r>
        <w:t>(2)</w:t>
      </w:r>
      <w:r>
        <w:tab/>
        <w:t>Berdine, W.H. &amp; Blackhurst A.E. (1980). An Introduction to Special Education,</w:t>
      </w:r>
      <w:r>
        <w:rPr>
          <w:b/>
          <w:sz w:val="28"/>
          <w:szCs w:val="28"/>
        </w:rPr>
        <w:t xml:space="preserve"> </w:t>
      </w:r>
      <w:smartTag w:uri="urn:schemas-microsoft-com:office:smarttags" w:element="place">
        <w:smartTag w:uri="urn:schemas-microsoft-com:office:smarttags" w:element="City">
          <w:r>
            <w:t>Boston</w:t>
          </w:r>
        </w:smartTag>
      </w:smartTag>
      <w:r>
        <w:t>: Herpes Collins publishers</w:t>
      </w:r>
    </w:p>
    <w:p w:rsidR="002560E6" w:rsidRPr="00824968" w:rsidRDefault="002560E6" w:rsidP="002560E6">
      <w:pPr>
        <w:ind w:left="1440" w:hanging="360"/>
      </w:pPr>
    </w:p>
    <w:p w:rsidR="002560E6" w:rsidRPr="00553997" w:rsidRDefault="002560E6" w:rsidP="002560E6">
      <w:pPr>
        <w:ind w:left="1440" w:hanging="360"/>
        <w:rPr>
          <w:b/>
          <w:sz w:val="28"/>
          <w:szCs w:val="28"/>
        </w:rPr>
      </w:pPr>
      <w:r>
        <w:t>(3)</w:t>
      </w:r>
      <w:r>
        <w:tab/>
        <w:t xml:space="preserve"> Dash, M. (2007). Education of Exceptional Children, </w:t>
      </w:r>
      <w:smartTag w:uri="urn:schemas-microsoft-com:office:smarttags" w:element="place">
        <w:smartTag w:uri="urn:schemas-microsoft-com:office:smarttags" w:element="City">
          <w:r>
            <w:t>New Delhi</w:t>
          </w:r>
        </w:smartTag>
      </w:smartTag>
      <w:r>
        <w:t>: Atlantic Ppblisher and distributors (P Ltd.)</w:t>
      </w:r>
    </w:p>
    <w:p w:rsidR="002560E6" w:rsidRPr="00F341BA" w:rsidRDefault="002560E6" w:rsidP="002560E6">
      <w:pPr>
        <w:rPr>
          <w:b/>
          <w:sz w:val="28"/>
          <w:szCs w:val="28"/>
        </w:rPr>
      </w:pPr>
    </w:p>
    <w:p w:rsidR="002560E6" w:rsidRPr="00553997" w:rsidRDefault="002560E6" w:rsidP="002560E6">
      <w:pPr>
        <w:ind w:left="1440" w:hanging="360"/>
        <w:rPr>
          <w:b/>
          <w:sz w:val="28"/>
          <w:szCs w:val="28"/>
        </w:rPr>
      </w:pPr>
      <w:r>
        <w:t>(4)</w:t>
      </w:r>
      <w:r>
        <w:tab/>
        <w:t xml:space="preserve">Dunn, L. &amp; Bay, D.M. (Education.) (1973). Exceptional Children in the Shcools, </w:t>
      </w:r>
      <w:smartTag w:uri="urn:schemas-microsoft-com:office:smarttags" w:element="place">
        <w:smartTag w:uri="urn:schemas-microsoft-com:office:smarttags" w:element="State">
          <w:r>
            <w:t>New York</w:t>
          </w:r>
        </w:smartTag>
      </w:smartTag>
      <w:r>
        <w:t>: Holt, Rinehart Winston.</w:t>
      </w:r>
    </w:p>
    <w:p w:rsidR="002560E6" w:rsidRPr="00F341BA" w:rsidRDefault="002560E6" w:rsidP="002560E6">
      <w:pPr>
        <w:rPr>
          <w:b/>
          <w:sz w:val="28"/>
          <w:szCs w:val="28"/>
        </w:rPr>
      </w:pPr>
    </w:p>
    <w:p w:rsidR="002560E6" w:rsidRDefault="002560E6" w:rsidP="002560E6">
      <w:pPr>
        <w:ind w:left="1080"/>
      </w:pPr>
      <w:r>
        <w:t>(5)</w:t>
      </w:r>
      <w:r>
        <w:tab/>
        <w:t>Hallahan</w:t>
      </w:r>
      <w:r w:rsidRPr="00363286">
        <w:t xml:space="preserve"> D.P &amp; </w:t>
      </w:r>
      <w:r>
        <w:t>Kauffman, J.M. (1991).</w:t>
      </w:r>
      <w:r w:rsidRPr="00363286">
        <w:t xml:space="preserve"> </w:t>
      </w:r>
      <w:r>
        <w:t xml:space="preserve">Exceptional Children: </w:t>
      </w:r>
    </w:p>
    <w:p w:rsidR="002560E6" w:rsidRDefault="002560E6" w:rsidP="002560E6">
      <w:pPr>
        <w:ind w:left="720" w:firstLine="720"/>
      </w:pPr>
      <w:r>
        <w:t xml:space="preserve">Introduction to Special Education, </w:t>
      </w:r>
      <w:smartTag w:uri="urn:schemas-microsoft-com:office:smarttags" w:element="place">
        <w:smartTag w:uri="urn:schemas-microsoft-com:office:smarttags" w:element="City">
          <w:r>
            <w:t>London</w:t>
          </w:r>
        </w:smartTag>
      </w:smartTag>
      <w:r>
        <w:t>: Allyn &amp; Bacon</w:t>
      </w:r>
    </w:p>
    <w:p w:rsidR="002560E6" w:rsidRDefault="002560E6" w:rsidP="002560E6">
      <w:pPr>
        <w:ind w:left="720" w:firstLine="720"/>
      </w:pPr>
    </w:p>
    <w:p w:rsidR="002560E6" w:rsidRDefault="002560E6" w:rsidP="002560E6">
      <w:pPr>
        <w:ind w:left="1440" w:hanging="360"/>
      </w:pPr>
      <w:r>
        <w:t>(6)</w:t>
      </w:r>
      <w:r>
        <w:tab/>
        <w:t>Hewett, F.M. &amp; Foreness S.R. (1994). Education of Exceptional Learners, London.</w:t>
      </w:r>
    </w:p>
    <w:p w:rsidR="002560E6" w:rsidRDefault="002560E6" w:rsidP="002560E6"/>
    <w:p w:rsidR="002560E6" w:rsidRDefault="002560E6" w:rsidP="002560E6">
      <w:pPr>
        <w:ind w:left="1080"/>
      </w:pPr>
      <w:r>
        <w:t>(7)</w:t>
      </w:r>
      <w:r>
        <w:tab/>
        <w:t xml:space="preserve">Jorden, T.E. (1977). The Exceptional Child, </w:t>
      </w:r>
      <w:smartTag w:uri="urn:schemas-microsoft-com:office:smarttags" w:element="place">
        <w:smartTag w:uri="urn:schemas-microsoft-com:office:smarttags" w:element="State">
          <w:r>
            <w:t>Ohio</w:t>
          </w:r>
        </w:smartTag>
      </w:smartTag>
      <w:r>
        <w:t>: Merrill</w:t>
      </w:r>
    </w:p>
    <w:p w:rsidR="002560E6" w:rsidRDefault="002560E6" w:rsidP="002560E6"/>
    <w:p w:rsidR="002560E6" w:rsidRDefault="002560E6" w:rsidP="002560E6">
      <w:pPr>
        <w:ind w:left="1440" w:hanging="360"/>
      </w:pPr>
      <w:r>
        <w:t>(8)</w:t>
      </w:r>
      <w:r>
        <w:tab/>
        <w:t xml:space="preserve">Kirk S.A. &amp; Gallagher J.J. (2002). Education of Exceptional Children, </w:t>
      </w:r>
      <w:smartTag w:uri="urn:schemas-microsoft-com:office:smarttags" w:element="place">
        <w:smartTag w:uri="urn:schemas-microsoft-com:office:smarttags" w:element="City">
          <w:r>
            <w:t>Boston</w:t>
          </w:r>
        </w:smartTag>
      </w:smartTag>
      <w:r>
        <w:t>: Houghton Mifflin Co.</w:t>
      </w:r>
    </w:p>
    <w:p w:rsidR="002560E6" w:rsidRDefault="002560E6" w:rsidP="002560E6"/>
    <w:p w:rsidR="002560E6" w:rsidRDefault="002560E6" w:rsidP="002560E6"/>
    <w:p w:rsidR="002560E6" w:rsidRDefault="002560E6" w:rsidP="002560E6">
      <w:pPr>
        <w:ind w:left="1440" w:hanging="360"/>
      </w:pPr>
      <w:r>
        <w:t xml:space="preserve">(9)  Magnifico, L.X. (1998). Education of the Exceptional Child, </w:t>
      </w:r>
      <w:smartTag w:uri="urn:schemas-microsoft-com:office:smarttags" w:element="place">
        <w:smartTag w:uri="urn:schemas-microsoft-com:office:smarttags" w:element="State">
          <w:r>
            <w:t>New York</w:t>
          </w:r>
        </w:smartTag>
      </w:smartTag>
      <w:r>
        <w:t>: Longmen.</w:t>
      </w:r>
    </w:p>
    <w:p w:rsidR="002560E6" w:rsidRDefault="002560E6" w:rsidP="002560E6"/>
    <w:p w:rsidR="002560E6" w:rsidRDefault="002560E6" w:rsidP="002560E6">
      <w:pPr>
        <w:ind w:left="1080"/>
      </w:pPr>
      <w:r>
        <w:t>(10)  Shanker, U. (1978). Exceptional Children, Jallandhar: Steering Publications.</w:t>
      </w:r>
    </w:p>
    <w:p w:rsidR="002560E6" w:rsidRDefault="002560E6" w:rsidP="002560E6"/>
    <w:p w:rsidR="002560E6" w:rsidRDefault="002560E6" w:rsidP="002560E6">
      <w:pPr>
        <w:ind w:left="1080"/>
      </w:pPr>
      <w:r>
        <w:t xml:space="preserve">(11)  Singh, N.N. &amp; Beale. I. L. (1992). Learning Disabilities – Nature,    Theory and Treatment, </w:t>
      </w:r>
      <w:smartTag w:uri="urn:schemas-microsoft-com:office:smarttags" w:element="place">
        <w:smartTag w:uri="urn:schemas-microsoft-com:office:smarttags" w:element="State">
          <w:r>
            <w:t>New York</w:t>
          </w:r>
        </w:smartTag>
      </w:smartTag>
      <w:r>
        <w:t>: Springer Verlag</w:t>
      </w:r>
    </w:p>
    <w:p w:rsidR="002560E6" w:rsidRDefault="002560E6" w:rsidP="002560E6"/>
    <w:p w:rsidR="002560E6" w:rsidRDefault="002560E6" w:rsidP="002560E6">
      <w:pPr>
        <w:ind w:left="1080"/>
      </w:pPr>
      <w:r>
        <w:t xml:space="preserve">(12)  Smith, C.R. (1991). Learning Disabilities- The interaction of learner,     Task and Setting, </w:t>
      </w:r>
      <w:smartTag w:uri="urn:schemas-microsoft-com:office:smarttags" w:element="State">
        <w:r>
          <w:t>Massachusetts</w:t>
        </w:r>
      </w:smartTag>
      <w:r>
        <w:t xml:space="preserve">, </w:t>
      </w:r>
      <w:smartTag w:uri="urn:schemas-microsoft-com:office:smarttags" w:element="place">
        <w:smartTag w:uri="urn:schemas-microsoft-com:office:smarttags" w:element="City">
          <w:r>
            <w:t>London</w:t>
          </w:r>
        </w:smartTag>
      </w:smartTag>
      <w:r>
        <w:t>: Allyn &amp; Bacon</w:t>
      </w:r>
    </w:p>
    <w:p w:rsidR="002560E6" w:rsidRDefault="002560E6" w:rsidP="002560E6"/>
    <w:p w:rsidR="002560E6" w:rsidRDefault="002560E6" w:rsidP="002560E6">
      <w:pPr>
        <w:ind w:left="1080"/>
      </w:pPr>
      <w:r>
        <w:t xml:space="preserve">(13)  Strange, Ruth. (2004). Exceptional </w:t>
      </w:r>
      <w:smartTag w:uri="urn:schemas-microsoft-com:office:smarttags" w:element="place">
        <w:smartTag w:uri="urn:schemas-microsoft-com:office:smarttags" w:element="City">
          <w:r>
            <w:t>Children</w:t>
          </w:r>
        </w:smartTag>
        <w:r>
          <w:t xml:space="preserve"> </w:t>
        </w:r>
        <w:smartTag w:uri="urn:schemas-microsoft-com:office:smarttags" w:element="State">
          <w:r>
            <w:t>&amp;</w:t>
          </w:r>
        </w:smartTag>
        <w:r>
          <w:t xml:space="preserve"> </w:t>
        </w:r>
        <w:smartTag w:uri="urn:schemas-microsoft-com:office:smarttags" w:element="State">
          <w:r>
            <w:t>Youth</w:t>
          </w:r>
        </w:smartTag>
        <w:r>
          <w:t xml:space="preserve">, </w:t>
        </w:r>
        <w:smartTag w:uri="urn:schemas-microsoft-com:office:smarttags" w:element="State">
          <w:r>
            <w:t>N.J.</w:t>
          </w:r>
        </w:smartTag>
      </w:smartTag>
      <w:r>
        <w:t>: Prentice Hall</w:t>
      </w:r>
    </w:p>
    <w:p w:rsidR="002560E6" w:rsidRDefault="002560E6" w:rsidP="002560E6"/>
    <w:p w:rsidR="002560E6" w:rsidRDefault="002560E6" w:rsidP="002560E6">
      <w:pPr>
        <w:ind w:left="1080"/>
      </w:pPr>
      <w:r>
        <w:t>(14) Role of Teachers and other Specialities</w:t>
      </w:r>
    </w:p>
    <w:p w:rsidR="002560E6" w:rsidRDefault="002560E6" w:rsidP="002560E6">
      <w:pPr>
        <w:tabs>
          <w:tab w:val="left" w:pos="1545"/>
          <w:tab w:val="center" w:pos="4514"/>
        </w:tabs>
      </w:pPr>
      <w:r>
        <w:tab/>
      </w: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Default="002560E6" w:rsidP="002560E6">
      <w:pPr>
        <w:tabs>
          <w:tab w:val="left" w:pos="1545"/>
          <w:tab w:val="center" w:pos="4514"/>
        </w:tabs>
      </w:pPr>
    </w:p>
    <w:p w:rsidR="002560E6" w:rsidRPr="00D56013" w:rsidRDefault="002560E6" w:rsidP="002560E6">
      <w:pPr>
        <w:tabs>
          <w:tab w:val="left" w:pos="1545"/>
          <w:tab w:val="center" w:pos="4514"/>
        </w:tabs>
        <w:rPr>
          <w:b/>
        </w:rPr>
      </w:pPr>
    </w:p>
    <w:p w:rsidR="0039750A" w:rsidRDefault="0039750A" w:rsidP="0039750A">
      <w:pPr>
        <w:jc w:val="center"/>
        <w:rPr>
          <w:b/>
        </w:rPr>
      </w:pPr>
      <w:r w:rsidRPr="00D56013">
        <w:rPr>
          <w:b/>
        </w:rPr>
        <w:t xml:space="preserve">M. </w:t>
      </w:r>
      <w:r>
        <w:rPr>
          <w:b/>
        </w:rPr>
        <w:t>A. (EDUCATION)</w:t>
      </w:r>
    </w:p>
    <w:p w:rsidR="0039750A" w:rsidRDefault="0039750A" w:rsidP="0039750A">
      <w:pPr>
        <w:jc w:val="center"/>
        <w:rPr>
          <w:b/>
        </w:rPr>
      </w:pPr>
      <w:r>
        <w:rPr>
          <w:b/>
        </w:rPr>
        <w:t>SEMESTER IV</w:t>
      </w:r>
    </w:p>
    <w:p w:rsidR="0039750A" w:rsidRDefault="0039750A" w:rsidP="0039750A">
      <w:pPr>
        <w:jc w:val="center"/>
        <w:rPr>
          <w:b/>
        </w:rPr>
      </w:pPr>
      <w:r>
        <w:rPr>
          <w:b/>
        </w:rPr>
        <w:t>COURSE XVIII (Opt. ii): EDUCATIONAL MEASUREMENT AND EVALUATION</w:t>
      </w:r>
    </w:p>
    <w:p w:rsidR="0039750A" w:rsidRDefault="0039750A" w:rsidP="0039750A">
      <w:pPr>
        <w:jc w:val="center"/>
        <w:rPr>
          <w:b/>
        </w:rPr>
      </w:pPr>
      <w:r>
        <w:rPr>
          <w:b/>
        </w:rPr>
        <w:t>(PART-TWO)</w:t>
      </w:r>
    </w:p>
    <w:p w:rsidR="0039750A" w:rsidRDefault="0039750A" w:rsidP="0039750A">
      <w:pPr>
        <w:jc w:val="both"/>
        <w:rPr>
          <w:b/>
        </w:rPr>
      </w:pPr>
    </w:p>
    <w:p w:rsidR="0039750A" w:rsidRDefault="0039750A" w:rsidP="0039750A">
      <w:pPr>
        <w:jc w:val="both"/>
        <w:rPr>
          <w:b/>
        </w:rPr>
      </w:pPr>
    </w:p>
    <w:p w:rsidR="0039750A" w:rsidRDefault="0039750A" w:rsidP="0039750A">
      <w:pPr>
        <w:jc w:val="both"/>
      </w:pPr>
      <w:r>
        <w:t>Time: 3 hours</w:t>
      </w:r>
      <w:r>
        <w:tab/>
      </w:r>
      <w:r>
        <w:tab/>
      </w:r>
      <w:r>
        <w:tab/>
      </w:r>
      <w:r>
        <w:tab/>
      </w:r>
      <w:r>
        <w:tab/>
      </w:r>
      <w:r>
        <w:tab/>
      </w:r>
      <w:r>
        <w:tab/>
        <w:t>Max. Marks: 100</w:t>
      </w:r>
    </w:p>
    <w:p w:rsidR="0039750A" w:rsidRDefault="0039750A" w:rsidP="0039750A">
      <w:pPr>
        <w:jc w:val="both"/>
      </w:pPr>
      <w:r>
        <w:tab/>
      </w:r>
      <w:r>
        <w:tab/>
      </w:r>
      <w:r>
        <w:tab/>
      </w:r>
      <w:r>
        <w:tab/>
      </w:r>
      <w:r>
        <w:tab/>
      </w:r>
      <w:r>
        <w:tab/>
      </w:r>
      <w:r>
        <w:tab/>
      </w:r>
      <w:r>
        <w:tab/>
        <w:t>(External: 80, Internal: 20)</w:t>
      </w:r>
    </w:p>
    <w:p w:rsidR="0039750A" w:rsidRDefault="0039750A" w:rsidP="0039750A">
      <w:pPr>
        <w:jc w:val="both"/>
      </w:pPr>
    </w:p>
    <w:p w:rsidR="0039750A" w:rsidRDefault="0039750A" w:rsidP="0039750A">
      <w:pPr>
        <w:jc w:val="both"/>
      </w:pPr>
      <w:r>
        <w:rPr>
          <w:b/>
          <w:i/>
        </w:rPr>
        <w:t xml:space="preserve">Note: </w:t>
      </w:r>
      <w:r>
        <w:t>Paper setters will set 9 questions in all out of which students will be required to attempt 5 questions.</w:t>
      </w:r>
    </w:p>
    <w:p w:rsidR="0039750A" w:rsidRDefault="0039750A" w:rsidP="0039750A">
      <w:pPr>
        <w:jc w:val="both"/>
      </w:pPr>
    </w:p>
    <w:p w:rsidR="0039750A" w:rsidRDefault="0039750A" w:rsidP="0039750A">
      <w:pPr>
        <w:numPr>
          <w:ilvl w:val="0"/>
          <w:numId w:val="1"/>
        </w:numPr>
        <w:tabs>
          <w:tab w:val="left" w:pos="360"/>
        </w:tabs>
        <w:ind w:left="360"/>
        <w:jc w:val="both"/>
      </w:pPr>
      <w:r>
        <w:t>Q. No. 1 will be compulsory and will carry 16 marks. It will comprise of 4 short answer type notes of 4 marks each to be selected from the entire syllabus.</w:t>
      </w:r>
    </w:p>
    <w:p w:rsidR="0039750A" w:rsidRDefault="0039750A" w:rsidP="0039750A">
      <w:pPr>
        <w:numPr>
          <w:ilvl w:val="0"/>
          <w:numId w:val="1"/>
        </w:numPr>
        <w:tabs>
          <w:tab w:val="left" w:pos="360"/>
        </w:tabs>
        <w:ind w:left="360"/>
        <w:jc w:val="both"/>
      </w:pPr>
      <w:r>
        <w:t>Two long answer type questions will be set from each of the four units, out of which the students will be required to attempt one question from each unit. Long answer questions will carry 16 marks each.</w:t>
      </w:r>
    </w:p>
    <w:p w:rsidR="0039750A" w:rsidRDefault="0039750A" w:rsidP="0039750A">
      <w:pPr>
        <w:tabs>
          <w:tab w:val="left" w:pos="360"/>
        </w:tabs>
        <w:jc w:val="both"/>
        <w:rPr>
          <w:b/>
        </w:rPr>
      </w:pPr>
    </w:p>
    <w:p w:rsidR="0039750A" w:rsidRPr="00E71668" w:rsidRDefault="0039750A" w:rsidP="0039750A">
      <w:pPr>
        <w:tabs>
          <w:tab w:val="left" w:pos="360"/>
        </w:tabs>
        <w:jc w:val="both"/>
        <w:rPr>
          <w:b/>
        </w:rPr>
      </w:pPr>
      <w:r w:rsidRPr="00E71668">
        <w:rPr>
          <w:b/>
        </w:rPr>
        <w:t>COURSE OBJECTIVES:-</w:t>
      </w:r>
    </w:p>
    <w:p w:rsidR="00E71668" w:rsidRDefault="00F74314" w:rsidP="00F74314">
      <w:pPr>
        <w:numPr>
          <w:ilvl w:val="0"/>
          <w:numId w:val="38"/>
        </w:numPr>
        <w:tabs>
          <w:tab w:val="left" w:pos="360"/>
        </w:tabs>
        <w:jc w:val="both"/>
      </w:pPr>
      <w:r>
        <w:t>to understand the concept of true and error score</w:t>
      </w:r>
    </w:p>
    <w:p w:rsidR="00F74314" w:rsidRDefault="00F74314" w:rsidP="00F74314">
      <w:pPr>
        <w:numPr>
          <w:ilvl w:val="0"/>
          <w:numId w:val="38"/>
        </w:numPr>
        <w:tabs>
          <w:tab w:val="left" w:pos="360"/>
        </w:tabs>
        <w:jc w:val="both"/>
      </w:pPr>
      <w:r>
        <w:t>to make the students aware of reliability, validity, norms and usability of the tools.</w:t>
      </w:r>
    </w:p>
    <w:p w:rsidR="00F74314" w:rsidRDefault="00F74314" w:rsidP="00F74314">
      <w:pPr>
        <w:numPr>
          <w:ilvl w:val="0"/>
          <w:numId w:val="38"/>
        </w:numPr>
        <w:tabs>
          <w:tab w:val="left" w:pos="360"/>
        </w:tabs>
        <w:jc w:val="both"/>
      </w:pPr>
      <w:r>
        <w:t>to acquaint the students with new trends of examination.</w:t>
      </w:r>
    </w:p>
    <w:p w:rsidR="00F74314" w:rsidRDefault="00F74314" w:rsidP="00F74314">
      <w:pPr>
        <w:numPr>
          <w:ilvl w:val="0"/>
          <w:numId w:val="38"/>
        </w:numPr>
        <w:tabs>
          <w:tab w:val="left" w:pos="360"/>
        </w:tabs>
        <w:jc w:val="both"/>
      </w:pPr>
      <w:r>
        <w:t>to learn the construction and standardization of a test.</w:t>
      </w:r>
    </w:p>
    <w:p w:rsidR="00F74314" w:rsidRDefault="00F74314" w:rsidP="00F74314">
      <w:pPr>
        <w:numPr>
          <w:ilvl w:val="0"/>
          <w:numId w:val="38"/>
        </w:numPr>
        <w:tabs>
          <w:tab w:val="left" w:pos="360"/>
        </w:tabs>
        <w:jc w:val="both"/>
      </w:pPr>
      <w:r>
        <w:t>to explain the meaning, computation, uses and significance of different types of correlation.</w:t>
      </w:r>
    </w:p>
    <w:p w:rsidR="00F74314" w:rsidRDefault="00F74314" w:rsidP="00F74314">
      <w:pPr>
        <w:tabs>
          <w:tab w:val="left" w:pos="360"/>
        </w:tabs>
        <w:jc w:val="both"/>
      </w:pPr>
    </w:p>
    <w:p w:rsidR="00F74314" w:rsidRPr="00F74314" w:rsidRDefault="00F74314" w:rsidP="00F74314">
      <w:pPr>
        <w:tabs>
          <w:tab w:val="left" w:pos="360"/>
        </w:tabs>
        <w:jc w:val="both"/>
        <w:rPr>
          <w:b/>
        </w:rPr>
      </w:pPr>
      <w:r w:rsidRPr="00F74314">
        <w:rPr>
          <w:b/>
        </w:rPr>
        <w:t>LEARNING OUTCOMES:</w:t>
      </w:r>
    </w:p>
    <w:p w:rsidR="00F74314" w:rsidRDefault="00F74314" w:rsidP="0039750A">
      <w:pPr>
        <w:tabs>
          <w:tab w:val="left" w:pos="360"/>
        </w:tabs>
        <w:jc w:val="both"/>
      </w:pPr>
    </w:p>
    <w:p w:rsidR="0039750A" w:rsidRPr="00E71668" w:rsidRDefault="0039750A" w:rsidP="0039750A">
      <w:pPr>
        <w:tabs>
          <w:tab w:val="left" w:pos="360"/>
        </w:tabs>
        <w:jc w:val="both"/>
      </w:pPr>
      <w:r w:rsidRPr="00E71668">
        <w:t>The students will be able to:</w:t>
      </w:r>
    </w:p>
    <w:p w:rsidR="0039750A" w:rsidRDefault="00F74314" w:rsidP="0039750A">
      <w:pPr>
        <w:tabs>
          <w:tab w:val="left" w:pos="360"/>
        </w:tabs>
        <w:ind w:left="720" w:hanging="360"/>
        <w:jc w:val="both"/>
      </w:pPr>
      <w:r>
        <w:t>1.</w:t>
      </w:r>
      <w:r>
        <w:tab/>
        <w:t>a</w:t>
      </w:r>
      <w:r w:rsidR="0039750A">
        <w:t>cquaint the student with the basic concepts and practices adopted in educational measurement and evaluation.</w:t>
      </w:r>
    </w:p>
    <w:p w:rsidR="0039750A" w:rsidRDefault="00F74314" w:rsidP="0039750A">
      <w:pPr>
        <w:tabs>
          <w:tab w:val="left" w:pos="360"/>
        </w:tabs>
        <w:ind w:left="360"/>
        <w:jc w:val="both"/>
      </w:pPr>
      <w:r>
        <w:t>2.   aware</w:t>
      </w:r>
      <w:r w:rsidR="0039750A">
        <w:t xml:space="preserve"> the students with tools and techniques of measurement and evaluation.</w:t>
      </w:r>
    </w:p>
    <w:p w:rsidR="0039750A" w:rsidRDefault="00F74314" w:rsidP="0039750A">
      <w:pPr>
        <w:tabs>
          <w:tab w:val="left" w:pos="360"/>
        </w:tabs>
        <w:ind w:left="360"/>
        <w:jc w:val="both"/>
      </w:pPr>
      <w:r>
        <w:t>3.</w:t>
      </w:r>
      <w:r>
        <w:tab/>
        <w:t>d</w:t>
      </w:r>
      <w:r w:rsidR="0039750A">
        <w:t>evelop skills and competencies in constructing and standardizing a test.</w:t>
      </w:r>
    </w:p>
    <w:p w:rsidR="0039750A" w:rsidRDefault="00F74314" w:rsidP="0039750A">
      <w:pPr>
        <w:tabs>
          <w:tab w:val="left" w:pos="360"/>
        </w:tabs>
        <w:ind w:left="720" w:hanging="360"/>
        <w:jc w:val="both"/>
      </w:pPr>
      <w:r>
        <w:t xml:space="preserve">4. </w:t>
      </w:r>
      <w:r>
        <w:tab/>
        <w:t>m</w:t>
      </w:r>
      <w:r w:rsidR="0039750A">
        <w:t>ake the students understand how various requirements of education are measured, evaluated, interpreted and their rules are recorded to help learners.</w:t>
      </w:r>
    </w:p>
    <w:p w:rsidR="0039750A" w:rsidRDefault="00F74314" w:rsidP="00F74314">
      <w:pPr>
        <w:tabs>
          <w:tab w:val="left" w:pos="360"/>
        </w:tabs>
        <w:ind w:left="720" w:hanging="360"/>
        <w:jc w:val="both"/>
      </w:pPr>
      <w:r>
        <w:t>5.</w:t>
      </w:r>
      <w:r>
        <w:tab/>
        <w:t>d</w:t>
      </w:r>
      <w:r w:rsidR="0039750A">
        <w:t xml:space="preserve">evelop the ability to explain and use appropriate </w:t>
      </w:r>
      <w:r>
        <w:t>correlation methods.</w:t>
      </w:r>
    </w:p>
    <w:p w:rsidR="00F74314" w:rsidRDefault="00F74314" w:rsidP="0039750A">
      <w:pPr>
        <w:tabs>
          <w:tab w:val="left" w:pos="360"/>
        </w:tabs>
        <w:jc w:val="center"/>
        <w:rPr>
          <w:b/>
          <w:u w:val="single"/>
        </w:rPr>
      </w:pPr>
    </w:p>
    <w:p w:rsidR="0039750A" w:rsidRPr="007A403D" w:rsidRDefault="0039750A" w:rsidP="0039750A">
      <w:pPr>
        <w:tabs>
          <w:tab w:val="left" w:pos="360"/>
        </w:tabs>
        <w:jc w:val="center"/>
        <w:rPr>
          <w:b/>
          <w:u w:val="single"/>
        </w:rPr>
      </w:pPr>
      <w:r w:rsidRPr="007A403D">
        <w:rPr>
          <w:b/>
          <w:u w:val="single"/>
        </w:rPr>
        <w:t>COURSE CONTENTS</w:t>
      </w:r>
    </w:p>
    <w:p w:rsidR="0039750A" w:rsidRDefault="0039750A" w:rsidP="0039750A">
      <w:pPr>
        <w:tabs>
          <w:tab w:val="left" w:pos="360"/>
          <w:tab w:val="left" w:pos="1080"/>
        </w:tabs>
        <w:jc w:val="center"/>
        <w:rPr>
          <w:b/>
        </w:rPr>
      </w:pPr>
    </w:p>
    <w:p w:rsidR="0039750A" w:rsidRPr="007A403D" w:rsidRDefault="0039750A" w:rsidP="0039750A">
      <w:pPr>
        <w:tabs>
          <w:tab w:val="left" w:pos="360"/>
          <w:tab w:val="left" w:pos="1080"/>
        </w:tabs>
        <w:jc w:val="center"/>
        <w:rPr>
          <w:b/>
          <w:u w:val="single"/>
        </w:rPr>
      </w:pPr>
      <w:r w:rsidRPr="007A403D">
        <w:rPr>
          <w:b/>
          <w:u w:val="single"/>
        </w:rPr>
        <w:t>UNIT-I</w:t>
      </w:r>
    </w:p>
    <w:p w:rsidR="0039750A" w:rsidRPr="007A403D" w:rsidRDefault="0039750A" w:rsidP="0039750A">
      <w:pPr>
        <w:tabs>
          <w:tab w:val="left" w:pos="360"/>
          <w:tab w:val="left" w:pos="1080"/>
        </w:tabs>
      </w:pPr>
      <w:r w:rsidRPr="007A403D">
        <w:tab/>
        <w:t>1.    Characteristics of good measuring Instruments</w:t>
      </w:r>
    </w:p>
    <w:p w:rsidR="0039750A" w:rsidRPr="0036387A" w:rsidRDefault="0039750A" w:rsidP="0039750A">
      <w:pPr>
        <w:tabs>
          <w:tab w:val="left" w:pos="360"/>
          <w:tab w:val="left" w:pos="1080"/>
        </w:tabs>
      </w:pPr>
      <w:r>
        <w:rPr>
          <w:rFonts w:ascii="Albertus Extra Bold" w:hAnsi="Albertus Extra Bold"/>
        </w:rPr>
        <w:tab/>
      </w:r>
      <w:r>
        <w:rPr>
          <w:rFonts w:ascii="Albertus Extra Bold" w:hAnsi="Albertus Extra Bold"/>
        </w:rPr>
        <w:tab/>
        <w:t>•</w:t>
      </w:r>
      <w:r>
        <w:rPr>
          <w:rFonts w:ascii="Albertus Extra Bold" w:hAnsi="Albertus Extra Bold"/>
        </w:rPr>
        <w:tab/>
      </w:r>
      <w:r w:rsidRPr="0036387A">
        <w:t>Concepts of True and Errors scores</w:t>
      </w:r>
    </w:p>
    <w:p w:rsidR="0039750A" w:rsidRPr="0036387A" w:rsidRDefault="0039750A" w:rsidP="0039750A">
      <w:pPr>
        <w:tabs>
          <w:tab w:val="left" w:pos="360"/>
          <w:tab w:val="left" w:pos="1080"/>
        </w:tabs>
      </w:pPr>
      <w:r>
        <w:rPr>
          <w:rFonts w:ascii="Albertus Extra Bold" w:hAnsi="Albertus Extra Bold"/>
        </w:rPr>
        <w:tab/>
      </w:r>
      <w:r>
        <w:rPr>
          <w:rFonts w:ascii="Albertus Extra Bold" w:hAnsi="Albertus Extra Bold"/>
        </w:rPr>
        <w:tab/>
        <w:t>•</w:t>
      </w:r>
      <w:r>
        <w:rPr>
          <w:rFonts w:ascii="Albertus Extra Bold" w:hAnsi="Albertus Extra Bold"/>
        </w:rPr>
        <w:tab/>
      </w:r>
      <w:r w:rsidRPr="0036387A">
        <w:t>Reliability</w:t>
      </w:r>
    </w:p>
    <w:p w:rsidR="0039750A" w:rsidRPr="0036387A" w:rsidRDefault="0039750A" w:rsidP="0039750A">
      <w:pPr>
        <w:tabs>
          <w:tab w:val="left" w:pos="360"/>
          <w:tab w:val="left" w:pos="1080"/>
        </w:tabs>
      </w:pPr>
      <w:r>
        <w:rPr>
          <w:rFonts w:ascii="Albertus Extra Bold" w:hAnsi="Albertus Extra Bold"/>
        </w:rPr>
        <w:tab/>
      </w:r>
      <w:r>
        <w:rPr>
          <w:rFonts w:ascii="Albertus Extra Bold" w:hAnsi="Albertus Extra Bold"/>
        </w:rPr>
        <w:tab/>
        <w:t>•</w:t>
      </w:r>
      <w:r>
        <w:rPr>
          <w:rFonts w:ascii="Albertus Extra Bold" w:hAnsi="Albertus Extra Bold"/>
        </w:rPr>
        <w:tab/>
      </w:r>
      <w:r w:rsidRPr="0036387A">
        <w:t xml:space="preserve">Validity </w:t>
      </w:r>
    </w:p>
    <w:p w:rsidR="0039750A" w:rsidRPr="0036387A" w:rsidRDefault="0039750A" w:rsidP="0039750A">
      <w:pPr>
        <w:tabs>
          <w:tab w:val="left" w:pos="360"/>
          <w:tab w:val="left" w:pos="1080"/>
        </w:tabs>
      </w:pPr>
      <w:r>
        <w:rPr>
          <w:rFonts w:ascii="Albertus Extra Bold" w:hAnsi="Albertus Extra Bold"/>
        </w:rPr>
        <w:tab/>
      </w:r>
      <w:r>
        <w:rPr>
          <w:rFonts w:ascii="Albertus Extra Bold" w:hAnsi="Albertus Extra Bold"/>
        </w:rPr>
        <w:tab/>
        <w:t>•</w:t>
      </w:r>
      <w:r>
        <w:rPr>
          <w:rFonts w:ascii="Albertus Extra Bold" w:hAnsi="Albertus Extra Bold"/>
        </w:rPr>
        <w:tab/>
      </w:r>
      <w:r w:rsidRPr="0036387A">
        <w:t>Norms</w:t>
      </w:r>
    </w:p>
    <w:p w:rsidR="0039750A" w:rsidRPr="00D81F79" w:rsidRDefault="0039750A" w:rsidP="00D81F79">
      <w:pPr>
        <w:tabs>
          <w:tab w:val="left" w:pos="360"/>
          <w:tab w:val="left" w:pos="1080"/>
        </w:tabs>
      </w:pPr>
      <w:r>
        <w:rPr>
          <w:rFonts w:ascii="Albertus Extra Bold" w:hAnsi="Albertus Extra Bold"/>
        </w:rPr>
        <w:tab/>
      </w:r>
      <w:r>
        <w:rPr>
          <w:rFonts w:ascii="Albertus Extra Bold" w:hAnsi="Albertus Extra Bold"/>
        </w:rPr>
        <w:tab/>
        <w:t>•</w:t>
      </w:r>
      <w:r>
        <w:rPr>
          <w:rFonts w:ascii="Albertus Extra Bold" w:hAnsi="Albertus Extra Bold"/>
        </w:rPr>
        <w:tab/>
      </w:r>
      <w:r w:rsidRPr="0036387A">
        <w:t>Usability</w:t>
      </w:r>
    </w:p>
    <w:p w:rsidR="0039750A" w:rsidRPr="007A403D" w:rsidRDefault="0039750A" w:rsidP="0039750A">
      <w:pPr>
        <w:jc w:val="center"/>
        <w:rPr>
          <w:b/>
          <w:u w:val="single"/>
        </w:rPr>
      </w:pPr>
      <w:r w:rsidRPr="007A403D">
        <w:rPr>
          <w:b/>
          <w:u w:val="single"/>
        </w:rPr>
        <w:t>UNIT-II</w:t>
      </w:r>
    </w:p>
    <w:p w:rsidR="0039750A" w:rsidRDefault="0039750A" w:rsidP="0039750A">
      <w:pPr>
        <w:jc w:val="center"/>
        <w:rPr>
          <w:b/>
        </w:rPr>
      </w:pPr>
    </w:p>
    <w:p w:rsidR="0039750A" w:rsidRPr="007A403D" w:rsidRDefault="0039750A" w:rsidP="0039750A">
      <w:pPr>
        <w:ind w:firstLine="720"/>
      </w:pPr>
      <w:r w:rsidRPr="007A403D">
        <w:t xml:space="preserve">2.   New trends in Measurement and Evaluation </w:t>
      </w:r>
    </w:p>
    <w:p w:rsidR="0039750A" w:rsidRPr="0036387A" w:rsidRDefault="0039750A" w:rsidP="0039750A">
      <w:pPr>
        <w:numPr>
          <w:ilvl w:val="0"/>
          <w:numId w:val="3"/>
        </w:numPr>
      </w:pPr>
      <w:r w:rsidRPr="0036387A">
        <w:t>Grading system: relative merits and demerits of ma</w:t>
      </w:r>
      <w:r>
        <w:t>rking</w:t>
      </w:r>
      <w:r w:rsidRPr="0036387A">
        <w:t xml:space="preserve"> and grading</w:t>
      </w:r>
    </w:p>
    <w:p w:rsidR="0039750A" w:rsidRPr="0036387A" w:rsidRDefault="0039750A" w:rsidP="0039750A">
      <w:pPr>
        <w:numPr>
          <w:ilvl w:val="0"/>
          <w:numId w:val="3"/>
        </w:numPr>
      </w:pPr>
      <w:r w:rsidRPr="0036387A">
        <w:lastRenderedPageBreak/>
        <w:t>Semester system</w:t>
      </w:r>
    </w:p>
    <w:p w:rsidR="0039750A" w:rsidRPr="0036387A" w:rsidRDefault="0039750A" w:rsidP="0039750A">
      <w:pPr>
        <w:numPr>
          <w:ilvl w:val="0"/>
          <w:numId w:val="3"/>
        </w:numPr>
      </w:pPr>
      <w:r w:rsidRPr="0036387A">
        <w:t>Continuous and comprehensive evaluation</w:t>
      </w:r>
    </w:p>
    <w:p w:rsidR="0039750A" w:rsidRPr="0036387A" w:rsidRDefault="0039750A" w:rsidP="0039750A">
      <w:pPr>
        <w:numPr>
          <w:ilvl w:val="0"/>
          <w:numId w:val="3"/>
        </w:numPr>
      </w:pPr>
      <w:r w:rsidRPr="0036387A">
        <w:t>Question banks</w:t>
      </w:r>
    </w:p>
    <w:p w:rsidR="0039750A" w:rsidRPr="0036387A" w:rsidRDefault="0039750A" w:rsidP="0039750A">
      <w:pPr>
        <w:numPr>
          <w:ilvl w:val="0"/>
          <w:numId w:val="3"/>
        </w:numPr>
      </w:pPr>
      <w:r w:rsidRPr="0036387A">
        <w:t>Use of computer in evaluation</w:t>
      </w:r>
    </w:p>
    <w:p w:rsidR="0039750A" w:rsidRPr="0036387A" w:rsidRDefault="0039750A" w:rsidP="0039750A"/>
    <w:p w:rsidR="0039750A" w:rsidRPr="007A403D" w:rsidRDefault="0039750A" w:rsidP="0039750A">
      <w:pPr>
        <w:jc w:val="center"/>
        <w:rPr>
          <w:b/>
          <w:u w:val="single"/>
        </w:rPr>
      </w:pPr>
      <w:r w:rsidRPr="007A403D">
        <w:rPr>
          <w:b/>
          <w:u w:val="single"/>
        </w:rPr>
        <w:t>UNIT-III</w:t>
      </w:r>
    </w:p>
    <w:p w:rsidR="0039750A" w:rsidRDefault="0039750A" w:rsidP="0039750A">
      <w:pPr>
        <w:rPr>
          <w:b/>
        </w:rPr>
      </w:pPr>
    </w:p>
    <w:p w:rsidR="0039750A" w:rsidRPr="00A355C2" w:rsidRDefault="0039750A" w:rsidP="0039750A">
      <w:pPr>
        <w:ind w:firstLine="720"/>
      </w:pPr>
      <w:r w:rsidRPr="00A355C2">
        <w:t>3.</w:t>
      </w:r>
      <w:r>
        <w:t xml:space="preserve">  </w:t>
      </w:r>
      <w:r w:rsidRPr="00A355C2">
        <w:t xml:space="preserve"> </w:t>
      </w:r>
      <w:r w:rsidRPr="007A403D">
        <w:t>Test Standardization</w:t>
      </w:r>
    </w:p>
    <w:p w:rsidR="0039750A" w:rsidRPr="0036387A" w:rsidRDefault="0039750A" w:rsidP="0039750A">
      <w:pPr>
        <w:numPr>
          <w:ilvl w:val="0"/>
          <w:numId w:val="4"/>
        </w:numPr>
      </w:pPr>
      <w:r>
        <w:t xml:space="preserve"> </w:t>
      </w:r>
      <w:r w:rsidRPr="0036387A">
        <w:t>Norm referenced and cri</w:t>
      </w:r>
      <w:r>
        <w:t xml:space="preserve">terion </w:t>
      </w:r>
      <w:r w:rsidRPr="0036387A">
        <w:t>referenced tests</w:t>
      </w:r>
    </w:p>
    <w:p w:rsidR="0039750A" w:rsidRPr="0036387A" w:rsidRDefault="0039750A" w:rsidP="0039750A">
      <w:pPr>
        <w:numPr>
          <w:ilvl w:val="0"/>
          <w:numId w:val="4"/>
        </w:numPr>
      </w:pPr>
      <w:r>
        <w:t xml:space="preserve">Standard scores: </w:t>
      </w:r>
      <w:r w:rsidRPr="0036387A">
        <w:t>T-score and C-score</w:t>
      </w:r>
    </w:p>
    <w:p w:rsidR="0039750A" w:rsidRPr="0036387A" w:rsidRDefault="0039750A" w:rsidP="0039750A">
      <w:pPr>
        <w:numPr>
          <w:ilvl w:val="0"/>
          <w:numId w:val="4"/>
        </w:numPr>
      </w:pPr>
      <w:r w:rsidRPr="0036387A">
        <w:t>Construction and Standardization of an achievement test</w:t>
      </w:r>
    </w:p>
    <w:p w:rsidR="0039750A" w:rsidRPr="0036387A" w:rsidRDefault="0039750A" w:rsidP="0039750A">
      <w:pPr>
        <w:numPr>
          <w:ilvl w:val="0"/>
          <w:numId w:val="4"/>
        </w:numPr>
      </w:pPr>
      <w:r w:rsidRPr="0036387A">
        <w:t>Interpretation of test scores and methods of feedback to students</w:t>
      </w:r>
    </w:p>
    <w:p w:rsidR="0039750A" w:rsidRPr="0036387A" w:rsidRDefault="0039750A" w:rsidP="0039750A"/>
    <w:p w:rsidR="0039750A" w:rsidRDefault="0039750A" w:rsidP="0039750A">
      <w:pPr>
        <w:jc w:val="center"/>
        <w:rPr>
          <w:b/>
        </w:rPr>
      </w:pPr>
    </w:p>
    <w:p w:rsidR="0039750A" w:rsidRPr="007A403D" w:rsidRDefault="0039750A" w:rsidP="0039750A">
      <w:pPr>
        <w:jc w:val="center"/>
        <w:rPr>
          <w:b/>
          <w:u w:val="single"/>
        </w:rPr>
      </w:pPr>
      <w:r w:rsidRPr="007A403D">
        <w:rPr>
          <w:b/>
          <w:u w:val="single"/>
        </w:rPr>
        <w:t>UNIT-IV</w:t>
      </w:r>
    </w:p>
    <w:p w:rsidR="0039750A" w:rsidRPr="007A403D" w:rsidRDefault="0039750A" w:rsidP="0039750A">
      <w:pPr>
        <w:ind w:left="720"/>
      </w:pPr>
      <w:r w:rsidRPr="007A403D">
        <w:t xml:space="preserve">4. </w:t>
      </w:r>
      <w:r>
        <w:t xml:space="preserve"> </w:t>
      </w:r>
      <w:r w:rsidRPr="007A403D">
        <w:t>Correlation</w:t>
      </w:r>
      <w:r w:rsidR="006264AD">
        <w:t xml:space="preserve"> :</w:t>
      </w:r>
      <w:r w:rsidRPr="007A403D">
        <w:t xml:space="preserve"> concept, computation and significance of the following: </w:t>
      </w:r>
    </w:p>
    <w:p w:rsidR="0039750A" w:rsidRPr="0036387A" w:rsidRDefault="0039750A" w:rsidP="0039750A">
      <w:pPr>
        <w:numPr>
          <w:ilvl w:val="0"/>
          <w:numId w:val="5"/>
        </w:numPr>
      </w:pPr>
      <w:r w:rsidRPr="0036387A">
        <w:t>Biserial correlation</w:t>
      </w:r>
    </w:p>
    <w:p w:rsidR="0039750A" w:rsidRPr="0036387A" w:rsidRDefault="0039750A" w:rsidP="0039750A">
      <w:pPr>
        <w:numPr>
          <w:ilvl w:val="0"/>
          <w:numId w:val="5"/>
        </w:numPr>
      </w:pPr>
      <w:r w:rsidRPr="0036387A">
        <w:t>Point-biserial correlation</w:t>
      </w:r>
    </w:p>
    <w:p w:rsidR="0039750A" w:rsidRPr="0036387A" w:rsidRDefault="0039750A" w:rsidP="0039750A">
      <w:pPr>
        <w:numPr>
          <w:ilvl w:val="0"/>
          <w:numId w:val="5"/>
        </w:numPr>
      </w:pPr>
      <w:r w:rsidRPr="0036387A">
        <w:t>Tetrachoric correlation</w:t>
      </w:r>
    </w:p>
    <w:p w:rsidR="0039750A" w:rsidRDefault="0039750A" w:rsidP="0039750A">
      <w:pPr>
        <w:numPr>
          <w:ilvl w:val="0"/>
          <w:numId w:val="5"/>
        </w:numPr>
      </w:pPr>
      <w:r w:rsidRPr="0036387A">
        <w:t>Phi-correlation</w:t>
      </w:r>
    </w:p>
    <w:p w:rsidR="0039750A" w:rsidRPr="0036387A" w:rsidRDefault="0039750A" w:rsidP="0039750A">
      <w:pPr>
        <w:numPr>
          <w:ilvl w:val="0"/>
          <w:numId w:val="5"/>
        </w:numPr>
      </w:pPr>
      <w:r>
        <w:t xml:space="preserve">Partial Correlation </w:t>
      </w:r>
    </w:p>
    <w:p w:rsidR="0039750A" w:rsidRPr="0036387A" w:rsidRDefault="0039750A" w:rsidP="0039750A">
      <w:pPr>
        <w:numPr>
          <w:ilvl w:val="0"/>
          <w:numId w:val="5"/>
        </w:numPr>
      </w:pPr>
      <w:r w:rsidRPr="0036387A">
        <w:t xml:space="preserve">Multiple correlation </w:t>
      </w:r>
    </w:p>
    <w:p w:rsidR="0039750A" w:rsidRDefault="0039750A" w:rsidP="0039750A">
      <w:pPr>
        <w:rPr>
          <w:b/>
        </w:rPr>
      </w:pPr>
    </w:p>
    <w:p w:rsidR="0039750A" w:rsidRDefault="0039750A" w:rsidP="0039750A">
      <w:pPr>
        <w:rPr>
          <w:b/>
        </w:rPr>
      </w:pPr>
    </w:p>
    <w:p w:rsidR="0039750A" w:rsidRDefault="0039750A" w:rsidP="0039750A">
      <w:pPr>
        <w:jc w:val="center"/>
        <w:rPr>
          <w:b/>
        </w:rPr>
      </w:pPr>
      <w:r w:rsidRPr="007A403D">
        <w:rPr>
          <w:b/>
          <w:u w:val="single"/>
        </w:rPr>
        <w:t>SELECTED</w:t>
      </w:r>
      <w:r>
        <w:rPr>
          <w:b/>
          <w:u w:val="single"/>
        </w:rPr>
        <w:t xml:space="preserve"> </w:t>
      </w:r>
      <w:smartTag w:uri="urn:schemas-microsoft-com:office:smarttags" w:element="place">
        <w:smartTag w:uri="urn:schemas-microsoft-com:office:smarttags" w:element="City">
          <w:r w:rsidRPr="007A403D">
            <w:rPr>
              <w:b/>
              <w:u w:val="single"/>
            </w:rPr>
            <w:t>READINGS</w:t>
          </w:r>
        </w:smartTag>
      </w:smartTag>
    </w:p>
    <w:p w:rsidR="0039750A" w:rsidRDefault="0039750A" w:rsidP="0039750A">
      <w:pPr>
        <w:rPr>
          <w:b/>
        </w:rPr>
      </w:pPr>
    </w:p>
    <w:p w:rsidR="0039750A" w:rsidRDefault="0039750A" w:rsidP="0039750A">
      <w:pPr>
        <w:numPr>
          <w:ilvl w:val="0"/>
          <w:numId w:val="6"/>
        </w:numPr>
      </w:pPr>
      <w:smartTag w:uri="urn:schemas-microsoft-com:office:smarttags" w:element="place">
        <w:r w:rsidRPr="0036387A">
          <w:t>Adams</w:t>
        </w:r>
      </w:smartTag>
      <w:r>
        <w:t>, G.K. (1965).</w:t>
      </w:r>
      <w:r w:rsidRPr="0036387A">
        <w:t xml:space="preserve"> Measurement and Evaluation in Psychology, Education and Guidance, Holt, </w:t>
      </w:r>
      <w:smartTag w:uri="urn:schemas-microsoft-com:office:smarttags" w:element="place">
        <w:smartTag w:uri="urn:schemas-microsoft-com:office:smarttags" w:element="City">
          <w:r w:rsidRPr="0036387A">
            <w:t>Rinehart</w:t>
          </w:r>
        </w:smartTag>
        <w:r w:rsidRPr="0036387A">
          <w:t xml:space="preserve"> </w:t>
        </w:r>
        <w:smartTag w:uri="urn:schemas-microsoft-com:office:smarttags" w:element="State">
          <w:r w:rsidRPr="0036387A">
            <w:t>&amp;</w:t>
          </w:r>
        </w:smartTag>
        <w:r w:rsidRPr="0036387A">
          <w:t xml:space="preserve"> </w:t>
        </w:r>
        <w:smartTag w:uri="urn:schemas-microsoft-com:office:smarttags" w:element="State">
          <w:r w:rsidRPr="0036387A">
            <w:t>Winston</w:t>
          </w:r>
        </w:smartTag>
        <w:r w:rsidRPr="0036387A">
          <w:t xml:space="preserve">, </w:t>
        </w:r>
        <w:smartTag w:uri="urn:schemas-microsoft-com:office:smarttags" w:element="State">
          <w:r w:rsidRPr="0036387A">
            <w:t>New York</w:t>
          </w:r>
        </w:smartTag>
      </w:smartTag>
    </w:p>
    <w:p w:rsidR="0039750A" w:rsidRPr="0036387A" w:rsidRDefault="0039750A" w:rsidP="0039750A">
      <w:pPr>
        <w:ind w:left="360"/>
      </w:pPr>
    </w:p>
    <w:p w:rsidR="0039750A" w:rsidRDefault="0039750A" w:rsidP="0039750A">
      <w:pPr>
        <w:numPr>
          <w:ilvl w:val="0"/>
          <w:numId w:val="6"/>
        </w:numPr>
      </w:pPr>
      <w:r>
        <w:t>Aggarwal, Y.P. (1998).</w:t>
      </w:r>
      <w:r w:rsidRPr="0036387A">
        <w:t xml:space="preserve"> Statistical Methods: Concepts , Applications and Computation, </w:t>
      </w:r>
      <w:smartTag w:uri="urn:schemas-microsoft-com:office:smarttags" w:element="City">
        <w:r w:rsidRPr="0036387A">
          <w:t>Sterling</w:t>
        </w:r>
      </w:smartTag>
      <w:r w:rsidRPr="0036387A">
        <w:t xml:space="preserve">, </w:t>
      </w:r>
      <w:smartTag w:uri="urn:schemas-microsoft-com:office:smarttags" w:element="place">
        <w:smartTag w:uri="urn:schemas-microsoft-com:office:smarttags" w:element="City">
          <w:r w:rsidRPr="0036387A">
            <w:t>New Delhi</w:t>
          </w:r>
        </w:smartTag>
      </w:smartTag>
      <w:r w:rsidRPr="0036387A">
        <w:t xml:space="preserve"> </w:t>
      </w:r>
    </w:p>
    <w:p w:rsidR="0039750A" w:rsidRDefault="0039750A" w:rsidP="0039750A"/>
    <w:p w:rsidR="0039750A" w:rsidRDefault="0039750A" w:rsidP="0039750A">
      <w:pPr>
        <w:numPr>
          <w:ilvl w:val="0"/>
          <w:numId w:val="6"/>
        </w:numPr>
      </w:pPr>
      <w:r w:rsidRPr="0036387A">
        <w:t xml:space="preserve">Aggarwal, R.N. and Asthana, </w:t>
      </w:r>
      <w:r>
        <w:t>Vipin (1983).</w:t>
      </w:r>
      <w:r w:rsidRPr="0036387A">
        <w:t xml:space="preserve"> Educational Measurement and Evaluation, Vinod, </w:t>
      </w:r>
      <w:smartTag w:uri="urn:schemas-microsoft-com:office:smarttags" w:element="place">
        <w:smartTag w:uri="urn:schemas-microsoft-com:office:smarttags" w:element="City">
          <w:r w:rsidRPr="0036387A">
            <w:t>Agra</w:t>
          </w:r>
        </w:smartTag>
      </w:smartTag>
      <w:r w:rsidRPr="0036387A">
        <w:t>.</w:t>
      </w:r>
    </w:p>
    <w:p w:rsidR="0039750A" w:rsidRDefault="0039750A" w:rsidP="0039750A"/>
    <w:p w:rsidR="0039750A" w:rsidRDefault="0039750A" w:rsidP="0039750A">
      <w:pPr>
        <w:numPr>
          <w:ilvl w:val="0"/>
          <w:numId w:val="6"/>
        </w:numPr>
      </w:pPr>
      <w:r>
        <w:t>Aiken, L.R. (1985).</w:t>
      </w:r>
      <w:r w:rsidRPr="0036387A">
        <w:t xml:space="preserve"> Psychological Testing and Assessment, Allyn and Bacon, </w:t>
      </w:r>
      <w:smartTag w:uri="urn:schemas-microsoft-com:office:smarttags" w:element="place">
        <w:smartTag w:uri="urn:schemas-microsoft-com:office:smarttags" w:element="City">
          <w:r w:rsidRPr="0036387A">
            <w:t>Boston</w:t>
          </w:r>
        </w:smartTag>
      </w:smartTag>
    </w:p>
    <w:p w:rsidR="0039750A" w:rsidRDefault="0039750A" w:rsidP="0039750A"/>
    <w:p w:rsidR="0039750A" w:rsidRDefault="0039750A" w:rsidP="0039750A">
      <w:pPr>
        <w:numPr>
          <w:ilvl w:val="0"/>
          <w:numId w:val="6"/>
        </w:numPr>
      </w:pPr>
      <w:r>
        <w:t>Anastasi, A. (1982).</w:t>
      </w:r>
      <w:r w:rsidRPr="0036387A">
        <w:t xml:space="preserve"> Psychological Testing, Mac </w:t>
      </w:r>
      <w:smartTag w:uri="urn:schemas-microsoft-com:office:smarttags" w:element="place">
        <w:smartTag w:uri="urn:schemas-microsoft-com:office:smarttags" w:element="City">
          <w:r w:rsidRPr="0036387A">
            <w:t>Millan</w:t>
          </w:r>
        </w:smartTag>
        <w:r w:rsidRPr="0036387A">
          <w:t xml:space="preserve">, </w:t>
        </w:r>
        <w:smartTag w:uri="urn:schemas-microsoft-com:office:smarttags" w:element="State">
          <w:r w:rsidRPr="0036387A">
            <w:t>New York</w:t>
          </w:r>
        </w:smartTag>
      </w:smartTag>
    </w:p>
    <w:p w:rsidR="0039750A" w:rsidRDefault="0039750A" w:rsidP="0039750A"/>
    <w:p w:rsidR="0039750A" w:rsidRDefault="0039750A" w:rsidP="0039750A">
      <w:pPr>
        <w:numPr>
          <w:ilvl w:val="0"/>
          <w:numId w:val="6"/>
        </w:numPr>
      </w:pPr>
      <w:r>
        <w:t>Cronbach, L.J. (1964).</w:t>
      </w:r>
      <w:r w:rsidRPr="0036387A">
        <w:t xml:space="preserve"> Essentials of psychological Testing, Harper and row, </w:t>
      </w:r>
      <w:smartTag w:uri="urn:schemas-microsoft-com:office:smarttags" w:element="place">
        <w:smartTag w:uri="urn:schemas-microsoft-com:office:smarttags" w:element="State">
          <w:r w:rsidRPr="0036387A">
            <w:t>New York</w:t>
          </w:r>
        </w:smartTag>
      </w:smartTag>
    </w:p>
    <w:p w:rsidR="0039750A" w:rsidRDefault="0039750A" w:rsidP="0039750A"/>
    <w:p w:rsidR="0039750A" w:rsidRDefault="0039750A" w:rsidP="0039750A">
      <w:pPr>
        <w:numPr>
          <w:ilvl w:val="0"/>
          <w:numId w:val="6"/>
        </w:numPr>
      </w:pPr>
      <w:r>
        <w:t>Ebel, R.L. and Frisbe</w:t>
      </w:r>
      <w:r w:rsidRPr="0036387A">
        <w:t>, D.A. (1990)</w:t>
      </w:r>
      <w:r>
        <w:t>.</w:t>
      </w:r>
      <w:r w:rsidRPr="0036387A">
        <w:t xml:space="preserve"> Essentials of Educational Measurement, prentice Hall, </w:t>
      </w:r>
      <w:smartTag w:uri="urn:schemas-microsoft-com:office:smarttags" w:element="place">
        <w:smartTag w:uri="urn:schemas-microsoft-com:office:smarttags" w:element="City">
          <w:r w:rsidRPr="0036387A">
            <w:t>New Delhi</w:t>
          </w:r>
        </w:smartTag>
      </w:smartTag>
    </w:p>
    <w:p w:rsidR="0039750A" w:rsidRDefault="0039750A" w:rsidP="0039750A"/>
    <w:p w:rsidR="0039750A" w:rsidRPr="0036387A" w:rsidRDefault="0039750A" w:rsidP="0039750A">
      <w:pPr>
        <w:numPr>
          <w:ilvl w:val="0"/>
          <w:numId w:val="6"/>
        </w:numPr>
      </w:pPr>
      <w:r>
        <w:t>Freeman, F.S(1965).</w:t>
      </w:r>
      <w:r w:rsidRPr="0036387A">
        <w:t xml:space="preserve"> Theory and Practice of Psychology Testing, Holt Rinehart &amp; Winston, 1965</w:t>
      </w:r>
    </w:p>
    <w:p w:rsidR="00D81F79" w:rsidRDefault="00D81F79" w:rsidP="0039750A">
      <w:pPr>
        <w:ind w:left="2160"/>
        <w:rPr>
          <w:b/>
        </w:rPr>
      </w:pPr>
    </w:p>
    <w:p w:rsidR="00D81F79" w:rsidRDefault="00D81F79" w:rsidP="0039750A">
      <w:pPr>
        <w:ind w:left="2160"/>
        <w:rPr>
          <w:b/>
        </w:rPr>
      </w:pPr>
    </w:p>
    <w:p w:rsidR="00D81F79" w:rsidRDefault="00D81F79" w:rsidP="0039750A">
      <w:pPr>
        <w:ind w:left="2160"/>
        <w:rPr>
          <w:b/>
        </w:rPr>
      </w:pPr>
    </w:p>
    <w:p w:rsidR="00D81F79" w:rsidRDefault="00D81F79" w:rsidP="0039750A">
      <w:pPr>
        <w:ind w:left="2160"/>
        <w:rPr>
          <w:b/>
        </w:rPr>
      </w:pPr>
    </w:p>
    <w:p w:rsidR="0039750A" w:rsidRPr="00EE333B" w:rsidRDefault="00592068" w:rsidP="0039750A">
      <w:pPr>
        <w:ind w:left="2160"/>
        <w:rPr>
          <w:b/>
        </w:rPr>
      </w:pPr>
      <w:r>
        <w:rPr>
          <w:b/>
        </w:rPr>
        <w:lastRenderedPageBreak/>
        <w:t xml:space="preserve">       </w:t>
      </w:r>
      <w:r w:rsidR="0039750A">
        <w:rPr>
          <w:b/>
        </w:rPr>
        <w:t xml:space="preserve">M.A. (EDUCATION) </w:t>
      </w:r>
      <w:r w:rsidR="0039750A" w:rsidRPr="00EE333B">
        <w:rPr>
          <w:b/>
        </w:rPr>
        <w:t>SEMESTER IV</w:t>
      </w:r>
    </w:p>
    <w:p w:rsidR="0039750A" w:rsidRPr="00632DB8" w:rsidRDefault="0039750A" w:rsidP="0039750A">
      <w:pPr>
        <w:jc w:val="center"/>
        <w:rPr>
          <w:b/>
        </w:rPr>
      </w:pPr>
      <w:r>
        <w:rPr>
          <w:b/>
        </w:rPr>
        <w:t>COURSE – XVIII (Opt. iii</w:t>
      </w:r>
      <w:r w:rsidRPr="00632DB8">
        <w:rPr>
          <w:b/>
        </w:rPr>
        <w:t>) TEACHER EDUCATION</w:t>
      </w:r>
    </w:p>
    <w:p w:rsidR="0039750A" w:rsidRPr="00EE333B" w:rsidRDefault="0039750A" w:rsidP="00592068">
      <w:pPr>
        <w:ind w:left="2880" w:firstLine="720"/>
        <w:rPr>
          <w:b/>
        </w:rPr>
      </w:pPr>
      <w:r w:rsidRPr="00EE333B">
        <w:rPr>
          <w:b/>
        </w:rPr>
        <w:t>(PART-TWO)</w:t>
      </w:r>
    </w:p>
    <w:p w:rsidR="0039750A" w:rsidRPr="00A427F2" w:rsidRDefault="00A427F2" w:rsidP="0039750A">
      <w:pPr>
        <w:jc w:val="center"/>
      </w:pPr>
      <w:r>
        <w:rPr>
          <w:sz w:val="28"/>
          <w:szCs w:val="28"/>
        </w:rPr>
        <w:tab/>
      </w:r>
      <w:r>
        <w:rPr>
          <w:sz w:val="28"/>
          <w:szCs w:val="28"/>
        </w:rPr>
        <w:tab/>
      </w:r>
      <w:r>
        <w:rPr>
          <w:sz w:val="28"/>
          <w:szCs w:val="28"/>
        </w:rPr>
        <w:tab/>
        <w:t xml:space="preserve">                </w:t>
      </w:r>
      <w:r w:rsidRPr="00A427F2">
        <w:t xml:space="preserve">Credit- </w:t>
      </w:r>
      <w:r w:rsidR="00E71668">
        <w:t>0</w:t>
      </w:r>
      <w:r w:rsidRPr="00A427F2">
        <w:t>4</w:t>
      </w:r>
    </w:p>
    <w:p w:rsidR="0039750A" w:rsidRDefault="0039750A" w:rsidP="0039750A">
      <w:pPr>
        <w:jc w:val="both"/>
      </w:pPr>
      <w:r>
        <w:t>Time: 3 hours</w:t>
      </w:r>
      <w:r>
        <w:tab/>
      </w:r>
      <w:r>
        <w:tab/>
      </w:r>
      <w:r>
        <w:tab/>
      </w:r>
      <w:r>
        <w:tab/>
      </w:r>
      <w:r>
        <w:tab/>
      </w:r>
      <w:r>
        <w:tab/>
      </w:r>
      <w:r>
        <w:tab/>
        <w:t>Max. Marks: 100</w:t>
      </w:r>
    </w:p>
    <w:p w:rsidR="0039750A" w:rsidRDefault="0039750A" w:rsidP="0039750A">
      <w:pPr>
        <w:jc w:val="both"/>
      </w:pPr>
      <w:r>
        <w:tab/>
      </w:r>
      <w:r>
        <w:tab/>
      </w:r>
      <w:r>
        <w:tab/>
      </w:r>
      <w:r>
        <w:tab/>
      </w:r>
      <w:r>
        <w:tab/>
      </w:r>
      <w:r>
        <w:tab/>
      </w:r>
      <w:r>
        <w:tab/>
      </w:r>
      <w:r>
        <w:tab/>
        <w:t>(External: 80, Internal: 20)</w:t>
      </w:r>
    </w:p>
    <w:p w:rsidR="0039750A" w:rsidRDefault="0039750A" w:rsidP="0039750A">
      <w:pPr>
        <w:jc w:val="both"/>
      </w:pPr>
      <w:r>
        <w:rPr>
          <w:b/>
          <w:i/>
        </w:rPr>
        <w:t xml:space="preserve">Note: </w:t>
      </w:r>
      <w:r>
        <w:t>Paper setters will set 9 questions in all out of which students will be required to attempt 5 questions.</w:t>
      </w:r>
    </w:p>
    <w:p w:rsidR="0039750A" w:rsidRDefault="0039750A" w:rsidP="0039750A">
      <w:pPr>
        <w:tabs>
          <w:tab w:val="left" w:pos="360"/>
        </w:tabs>
        <w:ind w:left="360" w:hanging="360"/>
        <w:jc w:val="both"/>
      </w:pPr>
      <w:r>
        <w:rPr>
          <w:rFonts w:ascii="Albertus Extra Bold" w:hAnsi="Albertus Extra Bold"/>
          <w:highlight w:val="lightGray"/>
        </w:rPr>
        <w:t>•</w:t>
      </w:r>
      <w:r>
        <w:rPr>
          <w:rFonts w:ascii="Albertus Extra Bold" w:hAnsi="Albertus Extra Bold"/>
        </w:rPr>
        <w:tab/>
      </w:r>
      <w:r>
        <w:t>Q. No. 1 will be compulsory and will carry 16 marks. It will comprise of 4 short answer type notes of 4 marks each to be selected from the entire syllabus.</w:t>
      </w:r>
    </w:p>
    <w:p w:rsidR="0039750A" w:rsidRDefault="0039750A" w:rsidP="0039750A">
      <w:pPr>
        <w:tabs>
          <w:tab w:val="left" w:pos="360"/>
        </w:tabs>
        <w:ind w:left="360" w:hanging="360"/>
        <w:jc w:val="both"/>
      </w:pPr>
      <w:r>
        <w:rPr>
          <w:rFonts w:ascii="Albertus Extra Bold" w:hAnsi="Albertus Extra Bold"/>
          <w:highlight w:val="lightGray"/>
        </w:rPr>
        <w:t>•</w:t>
      </w:r>
      <w:r>
        <w:rPr>
          <w:rFonts w:ascii="Albertus Extra Bold" w:hAnsi="Albertus Extra Bold"/>
        </w:rPr>
        <w:tab/>
      </w:r>
      <w:r>
        <w:t>Two long answer type questions will be set from each of the four units, out of which the students will be required to attempt one question from each unit. Long answer questions will carry 16 marks each.</w:t>
      </w:r>
    </w:p>
    <w:p w:rsidR="0039750A" w:rsidRDefault="0039750A" w:rsidP="0039750A">
      <w:pPr>
        <w:tabs>
          <w:tab w:val="left" w:pos="360"/>
        </w:tabs>
        <w:jc w:val="center"/>
        <w:rPr>
          <w:b/>
        </w:rPr>
      </w:pPr>
    </w:p>
    <w:p w:rsidR="0039750A" w:rsidRPr="00E71668" w:rsidRDefault="0039750A" w:rsidP="0039750A">
      <w:pPr>
        <w:tabs>
          <w:tab w:val="left" w:pos="360"/>
        </w:tabs>
        <w:rPr>
          <w:b/>
        </w:rPr>
      </w:pPr>
      <w:r w:rsidRPr="00E71668">
        <w:rPr>
          <w:b/>
        </w:rPr>
        <w:t>COURSE OBJECTIVES:-</w:t>
      </w:r>
    </w:p>
    <w:p w:rsidR="00316DC3" w:rsidRPr="00A427F2" w:rsidRDefault="00316DC3" w:rsidP="00316DC3">
      <w:pPr>
        <w:rPr>
          <w:b/>
        </w:rPr>
      </w:pPr>
    </w:p>
    <w:p w:rsidR="00316DC3" w:rsidRPr="00A427F2" w:rsidRDefault="00316DC3" w:rsidP="00316DC3">
      <w:pPr>
        <w:jc w:val="both"/>
        <w:rPr>
          <w:sz w:val="20"/>
          <w:szCs w:val="20"/>
        </w:rPr>
      </w:pPr>
      <w:r w:rsidRPr="00A427F2">
        <w:rPr>
          <w:sz w:val="20"/>
          <w:szCs w:val="20"/>
        </w:rPr>
        <w:t>The students will be able to understand</w:t>
      </w:r>
    </w:p>
    <w:p w:rsidR="00316DC3" w:rsidRPr="00A427F2" w:rsidRDefault="00421301" w:rsidP="00316DC3">
      <w:pPr>
        <w:jc w:val="both"/>
      </w:pPr>
      <w:r>
        <w:t>a) define t</w:t>
      </w:r>
      <w:r w:rsidR="00316DC3" w:rsidRPr="00A427F2">
        <w:t>eaching profess</w:t>
      </w:r>
      <w:r>
        <w:t>ion and types of teacher e</w:t>
      </w:r>
      <w:r w:rsidR="00316DC3" w:rsidRPr="00A427F2">
        <w:t>ducational programmes.</w:t>
      </w:r>
    </w:p>
    <w:p w:rsidR="00316DC3" w:rsidRPr="00A427F2" w:rsidRDefault="00421301" w:rsidP="00316DC3">
      <w:pPr>
        <w:jc w:val="both"/>
      </w:pPr>
      <w:r>
        <w:t>b) explaining t</w:t>
      </w:r>
      <w:r w:rsidR="00316DC3" w:rsidRPr="00A427F2">
        <w:t>eacher education curriculum in India.</w:t>
      </w:r>
    </w:p>
    <w:p w:rsidR="00316DC3" w:rsidRPr="00A427F2" w:rsidRDefault="00316DC3" w:rsidP="00316DC3">
      <w:pPr>
        <w:jc w:val="both"/>
      </w:pPr>
      <w:r w:rsidRPr="00A427F2">
        <w:t>c) develop critic</w:t>
      </w:r>
      <w:r w:rsidR="00421301">
        <w:t>al understanding about various instruction strategies in teacher e</w:t>
      </w:r>
      <w:r w:rsidRPr="00A427F2">
        <w:t>ducation.</w:t>
      </w:r>
    </w:p>
    <w:p w:rsidR="00316DC3" w:rsidRPr="00A427F2" w:rsidRDefault="00421301" w:rsidP="00316DC3">
      <w:pPr>
        <w:jc w:val="both"/>
      </w:pPr>
      <w:r>
        <w:t>d) describe areas of r</w:t>
      </w:r>
      <w:r w:rsidR="00316DC3" w:rsidRPr="00A427F2">
        <w:t>esearch in teacher education and teacher effectiveness.</w:t>
      </w:r>
    </w:p>
    <w:p w:rsidR="00316DC3" w:rsidRPr="00A427F2" w:rsidRDefault="00316DC3" w:rsidP="00316DC3">
      <w:pPr>
        <w:pStyle w:val="ListParagraph"/>
        <w:tabs>
          <w:tab w:val="left" w:pos="8434"/>
        </w:tabs>
        <w:ind w:left="1567"/>
        <w:rPr>
          <w:rFonts w:ascii="Times New Roman" w:hAnsi="Times New Roman"/>
        </w:rPr>
      </w:pPr>
      <w:r w:rsidRPr="00A427F2">
        <w:rPr>
          <w:rFonts w:ascii="Times New Roman" w:hAnsi="Times New Roman"/>
        </w:rPr>
        <w:tab/>
      </w:r>
    </w:p>
    <w:p w:rsidR="00316DC3" w:rsidRPr="00E71668" w:rsidRDefault="00316DC3" w:rsidP="00316DC3">
      <w:pPr>
        <w:rPr>
          <w:b/>
        </w:rPr>
      </w:pPr>
      <w:r w:rsidRPr="00E71668">
        <w:rPr>
          <w:b/>
        </w:rPr>
        <w:t>LEARNING OUTCOMES:-</w:t>
      </w:r>
    </w:p>
    <w:p w:rsidR="00E71668" w:rsidRPr="00A427F2" w:rsidRDefault="00E71668" w:rsidP="00316DC3"/>
    <w:p w:rsidR="00316DC3" w:rsidRPr="00A427F2" w:rsidRDefault="00316DC3" w:rsidP="00316DC3">
      <w:pPr>
        <w:jc w:val="both"/>
        <w:rPr>
          <w:b/>
          <w:u w:val="single"/>
        </w:rPr>
      </w:pPr>
      <w:r w:rsidRPr="00A427F2">
        <w:t xml:space="preserve">       After undergoing the course content of this paper, the students will be able to understand:</w:t>
      </w:r>
    </w:p>
    <w:p w:rsidR="00316DC3" w:rsidRPr="00A427F2" w:rsidRDefault="00316DC3" w:rsidP="00775CFD">
      <w:pPr>
        <w:pStyle w:val="ListParagraph"/>
        <w:numPr>
          <w:ilvl w:val="0"/>
          <w:numId w:val="28"/>
        </w:numPr>
        <w:spacing w:line="276" w:lineRule="auto"/>
        <w:jc w:val="both"/>
        <w:rPr>
          <w:rFonts w:ascii="Times New Roman" w:hAnsi="Times New Roman"/>
        </w:rPr>
      </w:pPr>
      <w:r w:rsidRPr="00A427F2">
        <w:rPr>
          <w:rFonts w:ascii="Times New Roman" w:hAnsi="Times New Roman"/>
        </w:rPr>
        <w:t>the types of teachings education programmes and profession.</w:t>
      </w:r>
    </w:p>
    <w:p w:rsidR="00316DC3" w:rsidRPr="00A427F2" w:rsidRDefault="00316DC3" w:rsidP="00775CFD">
      <w:pPr>
        <w:pStyle w:val="ListParagraph"/>
        <w:numPr>
          <w:ilvl w:val="0"/>
          <w:numId w:val="28"/>
        </w:numPr>
        <w:spacing w:line="276" w:lineRule="auto"/>
        <w:jc w:val="both"/>
        <w:rPr>
          <w:rFonts w:ascii="Times New Roman" w:hAnsi="Times New Roman"/>
        </w:rPr>
      </w:pPr>
      <w:r w:rsidRPr="00A427F2">
        <w:rPr>
          <w:rFonts w:ascii="Times New Roman" w:hAnsi="Times New Roman"/>
        </w:rPr>
        <w:t>the current problems of teacher Education and practicing school.</w:t>
      </w:r>
    </w:p>
    <w:p w:rsidR="00316DC3" w:rsidRPr="00A427F2" w:rsidRDefault="00316DC3" w:rsidP="00775CFD">
      <w:pPr>
        <w:pStyle w:val="ListParagraph"/>
        <w:numPr>
          <w:ilvl w:val="0"/>
          <w:numId w:val="28"/>
        </w:numPr>
        <w:spacing w:line="276" w:lineRule="auto"/>
        <w:jc w:val="both"/>
        <w:rPr>
          <w:rFonts w:ascii="Times New Roman" w:hAnsi="Times New Roman"/>
        </w:rPr>
      </w:pPr>
      <w:r w:rsidRPr="00A427F2">
        <w:rPr>
          <w:rFonts w:ascii="Times New Roman" w:hAnsi="Times New Roman"/>
        </w:rPr>
        <w:t>different competition essential for a teacher for effective transaction.</w:t>
      </w:r>
    </w:p>
    <w:p w:rsidR="00316DC3" w:rsidRPr="00A427F2" w:rsidRDefault="00316DC3" w:rsidP="00775CFD">
      <w:pPr>
        <w:pStyle w:val="ListParagraph"/>
        <w:numPr>
          <w:ilvl w:val="0"/>
          <w:numId w:val="28"/>
        </w:numPr>
        <w:spacing w:line="276" w:lineRule="auto"/>
        <w:jc w:val="both"/>
        <w:rPr>
          <w:rFonts w:ascii="Times New Roman" w:hAnsi="Times New Roman"/>
        </w:rPr>
      </w:pPr>
      <w:r w:rsidRPr="00A427F2">
        <w:rPr>
          <w:rFonts w:ascii="Times New Roman" w:hAnsi="Times New Roman"/>
        </w:rPr>
        <w:t>various issues regard to teacher education, teacher effectiveness and problems.</w:t>
      </w:r>
    </w:p>
    <w:p w:rsidR="0039750A" w:rsidRDefault="0039750A" w:rsidP="0039750A"/>
    <w:p w:rsidR="00E71668" w:rsidRDefault="00E71668" w:rsidP="0039750A">
      <w:pPr>
        <w:ind w:left="2160" w:firstLine="720"/>
        <w:rPr>
          <w:b/>
          <w:u w:val="single"/>
        </w:rPr>
      </w:pPr>
    </w:p>
    <w:p w:rsidR="0039750A" w:rsidRDefault="0039750A" w:rsidP="0039750A">
      <w:pPr>
        <w:ind w:left="2160" w:firstLine="720"/>
        <w:rPr>
          <w:b/>
          <w:u w:val="single"/>
        </w:rPr>
      </w:pPr>
      <w:r w:rsidRPr="00CD7952">
        <w:rPr>
          <w:b/>
          <w:u w:val="single"/>
        </w:rPr>
        <w:t>COURSE CONTENTS</w:t>
      </w:r>
    </w:p>
    <w:p w:rsidR="0039750A" w:rsidRPr="00CD7952" w:rsidRDefault="0039750A" w:rsidP="0039750A">
      <w:pPr>
        <w:ind w:left="2160" w:firstLine="720"/>
        <w:rPr>
          <w:b/>
          <w:u w:val="single"/>
        </w:rPr>
      </w:pPr>
    </w:p>
    <w:p w:rsidR="0039750A" w:rsidRDefault="0039750A" w:rsidP="0039750A">
      <w:pPr>
        <w:ind w:left="2880" w:firstLine="720"/>
        <w:rPr>
          <w:b/>
          <w:u w:val="single"/>
        </w:rPr>
      </w:pPr>
      <w:r w:rsidRPr="00CD7952">
        <w:rPr>
          <w:b/>
          <w:u w:val="single"/>
        </w:rPr>
        <w:t>UNIT-I</w:t>
      </w:r>
    </w:p>
    <w:p w:rsidR="00E71668" w:rsidRPr="00CF315E" w:rsidRDefault="00E71668" w:rsidP="0039750A">
      <w:pPr>
        <w:ind w:left="2880" w:firstLine="720"/>
        <w:rPr>
          <w:b/>
          <w:u w:val="single"/>
        </w:rPr>
      </w:pPr>
    </w:p>
    <w:p w:rsidR="0039750A" w:rsidRDefault="0039750A" w:rsidP="0039750A">
      <w:pPr>
        <w:numPr>
          <w:ilvl w:val="1"/>
          <w:numId w:val="8"/>
        </w:numPr>
      </w:pPr>
      <w:r>
        <w:t xml:space="preserve">Distance Education and Teacher Education </w:t>
      </w:r>
    </w:p>
    <w:p w:rsidR="0039750A" w:rsidRDefault="0039750A" w:rsidP="0039750A">
      <w:pPr>
        <w:numPr>
          <w:ilvl w:val="1"/>
          <w:numId w:val="8"/>
        </w:numPr>
      </w:pPr>
      <w:r>
        <w:t xml:space="preserve">Orientation and refresher courses </w:t>
      </w:r>
    </w:p>
    <w:p w:rsidR="0039750A" w:rsidRDefault="0039750A" w:rsidP="0039750A">
      <w:pPr>
        <w:numPr>
          <w:ilvl w:val="1"/>
          <w:numId w:val="8"/>
        </w:numPr>
      </w:pPr>
      <w:r>
        <w:t xml:space="preserve">Preparing teachers for special schools </w:t>
      </w:r>
    </w:p>
    <w:p w:rsidR="0039750A" w:rsidRDefault="0039750A" w:rsidP="0039750A">
      <w:pPr>
        <w:numPr>
          <w:ilvl w:val="1"/>
          <w:numId w:val="8"/>
        </w:numPr>
      </w:pPr>
      <w:r>
        <w:t>Implementation of curricula of teacher Education at various levels</w:t>
      </w:r>
    </w:p>
    <w:p w:rsidR="0039750A" w:rsidRPr="00430A55" w:rsidRDefault="0039750A" w:rsidP="0039750A">
      <w:pPr>
        <w:rPr>
          <w:u w:val="single"/>
        </w:rPr>
      </w:pPr>
    </w:p>
    <w:p w:rsidR="0039750A" w:rsidRDefault="0039750A" w:rsidP="0039750A">
      <w:pPr>
        <w:ind w:left="2880" w:firstLine="720"/>
        <w:rPr>
          <w:b/>
          <w:u w:val="single"/>
        </w:rPr>
      </w:pPr>
      <w:r w:rsidRPr="00430A55">
        <w:rPr>
          <w:b/>
          <w:u w:val="single"/>
        </w:rPr>
        <w:t>UNIT-II</w:t>
      </w:r>
    </w:p>
    <w:p w:rsidR="00E71668" w:rsidRPr="00CF315E" w:rsidRDefault="00E71668" w:rsidP="0039750A">
      <w:pPr>
        <w:ind w:left="2880" w:firstLine="720"/>
        <w:rPr>
          <w:b/>
          <w:u w:val="single"/>
        </w:rPr>
      </w:pPr>
    </w:p>
    <w:p w:rsidR="0039750A" w:rsidRDefault="0039750A" w:rsidP="0039750A">
      <w:pPr>
        <w:numPr>
          <w:ilvl w:val="1"/>
          <w:numId w:val="8"/>
        </w:numPr>
        <w:tabs>
          <w:tab w:val="left" w:pos="1260"/>
        </w:tabs>
      </w:pPr>
      <w:r>
        <w:t xml:space="preserve">    Various agencies for in-service teacher Education </w:t>
      </w:r>
    </w:p>
    <w:p w:rsidR="0039750A" w:rsidRDefault="0039750A" w:rsidP="0039750A">
      <w:pPr>
        <w:numPr>
          <w:ilvl w:val="1"/>
          <w:numId w:val="8"/>
        </w:numPr>
      </w:pPr>
      <w:r>
        <w:t xml:space="preserve"> Objectives and organization of practice teaching </w:t>
      </w:r>
    </w:p>
    <w:p w:rsidR="0039750A" w:rsidRDefault="0039750A" w:rsidP="0039750A">
      <w:pPr>
        <w:numPr>
          <w:ilvl w:val="1"/>
          <w:numId w:val="8"/>
        </w:numPr>
      </w:pPr>
      <w:r>
        <w:t xml:space="preserve"> Current problems of teacher Education and practicing schools </w:t>
      </w:r>
    </w:p>
    <w:p w:rsidR="0039750A" w:rsidRPr="00430A55" w:rsidRDefault="0039750A" w:rsidP="0039750A">
      <w:pPr>
        <w:jc w:val="center"/>
        <w:rPr>
          <w:b/>
          <w:u w:val="single"/>
        </w:rPr>
      </w:pPr>
    </w:p>
    <w:p w:rsidR="0039750A" w:rsidRDefault="0039750A" w:rsidP="0039750A">
      <w:pPr>
        <w:ind w:left="2880" w:firstLine="720"/>
        <w:rPr>
          <w:b/>
          <w:u w:val="single"/>
        </w:rPr>
      </w:pPr>
      <w:r w:rsidRPr="00430A55">
        <w:rPr>
          <w:b/>
          <w:u w:val="single"/>
        </w:rPr>
        <w:t>UNIT-III</w:t>
      </w:r>
    </w:p>
    <w:p w:rsidR="00E71668" w:rsidRPr="00430A55" w:rsidRDefault="00E71668" w:rsidP="0039750A">
      <w:pPr>
        <w:ind w:left="2880" w:firstLine="720"/>
        <w:rPr>
          <w:b/>
          <w:u w:val="single"/>
        </w:rPr>
      </w:pPr>
    </w:p>
    <w:p w:rsidR="0039750A" w:rsidRDefault="0039750A" w:rsidP="0039750A">
      <w:pPr>
        <w:numPr>
          <w:ilvl w:val="1"/>
          <w:numId w:val="8"/>
        </w:numPr>
      </w:pPr>
      <w:r>
        <w:t xml:space="preserve">   Instruction strategies in Teacher Education </w:t>
      </w:r>
    </w:p>
    <w:p w:rsidR="0039750A" w:rsidRDefault="0039750A" w:rsidP="0039750A">
      <w:pPr>
        <w:numPr>
          <w:ilvl w:val="1"/>
          <w:numId w:val="8"/>
        </w:numPr>
      </w:pPr>
      <w:r>
        <w:t xml:space="preserve">   Lecture strategy</w:t>
      </w:r>
    </w:p>
    <w:p w:rsidR="0039750A" w:rsidRDefault="0039750A" w:rsidP="0039750A">
      <w:pPr>
        <w:numPr>
          <w:ilvl w:val="1"/>
          <w:numId w:val="8"/>
        </w:numPr>
      </w:pPr>
      <w:r>
        <w:t xml:space="preserve">   Discussion</w:t>
      </w:r>
    </w:p>
    <w:p w:rsidR="0039750A" w:rsidRDefault="0039750A" w:rsidP="0039750A">
      <w:pPr>
        <w:numPr>
          <w:ilvl w:val="1"/>
          <w:numId w:val="8"/>
        </w:numPr>
      </w:pPr>
      <w:r>
        <w:t xml:space="preserve">   Brain Storming </w:t>
      </w:r>
    </w:p>
    <w:p w:rsidR="0039750A" w:rsidRDefault="0039750A" w:rsidP="0039750A">
      <w:pPr>
        <w:numPr>
          <w:ilvl w:val="1"/>
          <w:numId w:val="8"/>
        </w:numPr>
      </w:pPr>
      <w:r>
        <w:lastRenderedPageBreak/>
        <w:t xml:space="preserve">   Simulation </w:t>
      </w:r>
    </w:p>
    <w:p w:rsidR="0039750A" w:rsidRDefault="0039750A" w:rsidP="0039750A">
      <w:pPr>
        <w:numPr>
          <w:ilvl w:val="1"/>
          <w:numId w:val="8"/>
        </w:numPr>
      </w:pPr>
      <w:r>
        <w:t xml:space="preserve">   Action research</w:t>
      </w:r>
    </w:p>
    <w:p w:rsidR="0039750A" w:rsidRDefault="0039750A" w:rsidP="0039750A">
      <w:pPr>
        <w:numPr>
          <w:ilvl w:val="1"/>
          <w:numId w:val="8"/>
        </w:numPr>
      </w:pPr>
      <w:r>
        <w:t xml:space="preserve">   Supervised study </w:t>
      </w:r>
    </w:p>
    <w:p w:rsidR="0039750A" w:rsidRDefault="0039750A" w:rsidP="0039750A">
      <w:pPr>
        <w:jc w:val="center"/>
        <w:rPr>
          <w:b/>
          <w:u w:val="single"/>
        </w:rPr>
      </w:pPr>
    </w:p>
    <w:p w:rsidR="0039750A" w:rsidRDefault="0039750A" w:rsidP="0039750A">
      <w:pPr>
        <w:jc w:val="center"/>
        <w:rPr>
          <w:b/>
          <w:u w:val="single"/>
        </w:rPr>
      </w:pPr>
    </w:p>
    <w:p w:rsidR="0039750A" w:rsidRDefault="0039750A" w:rsidP="0039750A">
      <w:pPr>
        <w:jc w:val="center"/>
        <w:rPr>
          <w:b/>
          <w:u w:val="single"/>
        </w:rPr>
      </w:pPr>
      <w:r w:rsidRPr="009F6ED8">
        <w:rPr>
          <w:b/>
          <w:u w:val="single"/>
        </w:rPr>
        <w:t>UNIT-IV</w:t>
      </w:r>
    </w:p>
    <w:p w:rsidR="00E71668" w:rsidRPr="005C4225" w:rsidRDefault="00E71668" w:rsidP="0039750A">
      <w:pPr>
        <w:jc w:val="center"/>
        <w:rPr>
          <w:b/>
          <w:u w:val="single"/>
        </w:rPr>
      </w:pPr>
    </w:p>
    <w:p w:rsidR="0039750A" w:rsidRDefault="0039750A" w:rsidP="0039750A">
      <w:pPr>
        <w:numPr>
          <w:ilvl w:val="1"/>
          <w:numId w:val="8"/>
        </w:numPr>
      </w:pPr>
      <w:r>
        <w:t xml:space="preserve">Areas of research in teacher Education with special emphasis on </w:t>
      </w:r>
    </w:p>
    <w:p w:rsidR="0039750A" w:rsidRDefault="0039750A" w:rsidP="0039750A">
      <w:pPr>
        <w:numPr>
          <w:ilvl w:val="1"/>
          <w:numId w:val="9"/>
        </w:numPr>
      </w:pPr>
      <w:r>
        <w:t>Teacher effectiveness</w:t>
      </w:r>
    </w:p>
    <w:p w:rsidR="0039750A" w:rsidRDefault="0039750A" w:rsidP="0039750A">
      <w:pPr>
        <w:numPr>
          <w:ilvl w:val="1"/>
          <w:numId w:val="9"/>
        </w:numPr>
      </w:pPr>
      <w:r>
        <w:t xml:space="preserve">Problems of admission to teacher Education </w:t>
      </w:r>
    </w:p>
    <w:p w:rsidR="0039750A" w:rsidRDefault="0039750A" w:rsidP="0039750A">
      <w:pPr>
        <w:numPr>
          <w:ilvl w:val="1"/>
          <w:numId w:val="9"/>
        </w:numPr>
      </w:pPr>
      <w:r>
        <w:t xml:space="preserve">Modification of teacher Behavior </w:t>
      </w:r>
    </w:p>
    <w:p w:rsidR="0039750A" w:rsidRDefault="0039750A" w:rsidP="0039750A">
      <w:pPr>
        <w:numPr>
          <w:ilvl w:val="1"/>
          <w:numId w:val="9"/>
        </w:numPr>
      </w:pPr>
      <w:r>
        <w:t xml:space="preserve">School effectiveness      </w:t>
      </w:r>
    </w:p>
    <w:p w:rsidR="0039750A" w:rsidRDefault="0039750A" w:rsidP="0039750A"/>
    <w:p w:rsidR="0039750A" w:rsidRDefault="0039750A" w:rsidP="0039750A"/>
    <w:p w:rsidR="0039750A" w:rsidRPr="0058670E" w:rsidRDefault="0039750A" w:rsidP="0039750A">
      <w:pPr>
        <w:jc w:val="center"/>
        <w:rPr>
          <w:b/>
          <w:u w:val="single"/>
        </w:rPr>
      </w:pPr>
      <w:r w:rsidRPr="0058670E">
        <w:rPr>
          <w:b/>
          <w:u w:val="single"/>
        </w:rPr>
        <w:t xml:space="preserve">SELECTED </w:t>
      </w:r>
      <w:smartTag w:uri="urn:schemas-microsoft-com:office:smarttags" w:element="place">
        <w:smartTag w:uri="urn:schemas-microsoft-com:office:smarttags" w:element="City">
          <w:r w:rsidRPr="0058670E">
            <w:rPr>
              <w:b/>
              <w:u w:val="single"/>
            </w:rPr>
            <w:t>READINGS</w:t>
          </w:r>
        </w:smartTag>
      </w:smartTag>
    </w:p>
    <w:p w:rsidR="0039750A" w:rsidRPr="009F5241" w:rsidRDefault="0039750A" w:rsidP="0039750A">
      <w:pPr>
        <w:jc w:val="center"/>
        <w:rPr>
          <w:b/>
        </w:rPr>
      </w:pPr>
    </w:p>
    <w:p w:rsidR="0039750A" w:rsidRDefault="0039750A" w:rsidP="0039750A">
      <w:pPr>
        <w:numPr>
          <w:ilvl w:val="0"/>
          <w:numId w:val="7"/>
        </w:numPr>
      </w:pPr>
      <w:r>
        <w:t>Dunkin, J. Michal (1987) The International Encyclopedia of Teaching and Teacher Education, Pergamon Press.</w:t>
      </w:r>
    </w:p>
    <w:p w:rsidR="0039750A" w:rsidRDefault="0039750A" w:rsidP="0039750A">
      <w:pPr>
        <w:ind w:left="360"/>
      </w:pPr>
    </w:p>
    <w:p w:rsidR="0039750A" w:rsidRDefault="0039750A" w:rsidP="0039750A">
      <w:pPr>
        <w:numPr>
          <w:ilvl w:val="0"/>
          <w:numId w:val="7"/>
        </w:numPr>
      </w:pPr>
      <w:r>
        <w:t xml:space="preserve">Husen, Torsten &amp; Postlethwaite (Eds.) (1994), The International Encyclopedia of Education </w:t>
      </w:r>
      <w:smartTag w:uri="urn:schemas-microsoft-com:office:smarttags" w:element="place">
        <w:smartTag w:uri="urn:schemas-microsoft-com:office:smarttags" w:element="City">
          <w:r>
            <w:t>Pergamon Press</w:t>
          </w:r>
        </w:smartTag>
        <w:r>
          <w:t xml:space="preserve">, </w:t>
        </w:r>
        <w:smartTag w:uri="urn:schemas-microsoft-com:office:smarttags" w:element="State">
          <w:r>
            <w:t>New York</w:t>
          </w:r>
        </w:smartTag>
      </w:smartTag>
      <w:r>
        <w:t>, Vol. 1-12.</w:t>
      </w:r>
    </w:p>
    <w:p w:rsidR="0039750A" w:rsidRDefault="0039750A" w:rsidP="0039750A"/>
    <w:p w:rsidR="0039750A" w:rsidRDefault="0039750A" w:rsidP="0039750A">
      <w:pPr>
        <w:numPr>
          <w:ilvl w:val="0"/>
          <w:numId w:val="7"/>
        </w:numPr>
        <w:jc w:val="both"/>
      </w:pPr>
      <w:r>
        <w:t xml:space="preserve">Mangla, Sheela (2000), Teacher Education: Trends &amp; Strategies, </w:t>
      </w:r>
      <w:smartTag w:uri="urn:schemas-microsoft-com:office:smarttags" w:element="place">
        <w:smartTag w:uri="urn:schemas-microsoft-com:office:smarttags" w:element="City">
          <w:r>
            <w:t>New Delhi</w:t>
          </w:r>
        </w:smartTag>
      </w:smartTag>
      <w:r>
        <w:t xml:space="preserve">: Radha Publishing. </w:t>
      </w:r>
    </w:p>
    <w:p w:rsidR="0039750A" w:rsidRDefault="0039750A" w:rsidP="0039750A">
      <w:pPr>
        <w:jc w:val="both"/>
      </w:pPr>
    </w:p>
    <w:p w:rsidR="0039750A" w:rsidRDefault="0039750A" w:rsidP="0039750A">
      <w:pPr>
        <w:numPr>
          <w:ilvl w:val="0"/>
          <w:numId w:val="7"/>
        </w:numPr>
      </w:pPr>
      <w:r>
        <w:t>Millman, J. (1988) Handbook of teacher Education, Boverly Hills: Sage Publishing House.</w:t>
      </w:r>
    </w:p>
    <w:p w:rsidR="0039750A" w:rsidRDefault="0039750A" w:rsidP="0039750A"/>
    <w:p w:rsidR="0039750A" w:rsidRDefault="0039750A" w:rsidP="0039750A">
      <w:pPr>
        <w:numPr>
          <w:ilvl w:val="0"/>
          <w:numId w:val="7"/>
        </w:numPr>
      </w:pPr>
      <w:r>
        <w:t>Mitzel, H.E. (1982), Encyclopedia of Educational Research (5</w:t>
      </w:r>
      <w:r w:rsidRPr="009F5241">
        <w:rPr>
          <w:vertAlign w:val="superscript"/>
        </w:rPr>
        <w:t>th</w:t>
      </w:r>
      <w:r>
        <w:t xml:space="preserve"> Ed.) </w:t>
      </w:r>
      <w:smartTag w:uri="urn:schemas-microsoft-com:office:smarttags" w:element="place">
        <w:smartTag w:uri="urn:schemas-microsoft-com:office:smarttags" w:element="State">
          <w:r>
            <w:t>New York</w:t>
          </w:r>
        </w:smartTag>
      </w:smartTag>
      <w:r>
        <w:t>: Free Press.</w:t>
      </w:r>
    </w:p>
    <w:p w:rsidR="0039750A" w:rsidRDefault="0039750A" w:rsidP="0039750A"/>
    <w:p w:rsidR="0039750A" w:rsidRDefault="0039750A" w:rsidP="0039750A">
      <w:pPr>
        <w:numPr>
          <w:ilvl w:val="0"/>
          <w:numId w:val="7"/>
        </w:numPr>
      </w:pPr>
      <w:r>
        <w:t xml:space="preserve">Nayar, D.P. (1989) Towards a national system of Education, </w:t>
      </w:r>
      <w:smartTag w:uri="urn:schemas-microsoft-com:office:smarttags" w:element="place">
        <w:smartTag w:uri="urn:schemas-microsoft-com:office:smarttags" w:element="City">
          <w:r>
            <w:t>New Delhi</w:t>
          </w:r>
        </w:smartTag>
      </w:smartTag>
      <w:r>
        <w:t xml:space="preserve">: Mittal Publishing. </w:t>
      </w:r>
    </w:p>
    <w:p w:rsidR="0039750A" w:rsidRDefault="0039750A" w:rsidP="0039750A"/>
    <w:p w:rsidR="0039750A" w:rsidRDefault="0039750A" w:rsidP="0039750A">
      <w:pPr>
        <w:numPr>
          <w:ilvl w:val="0"/>
          <w:numId w:val="7"/>
        </w:numPr>
      </w:pPr>
      <w:r>
        <w:t xml:space="preserve">Ryan, Kelvin,(1975) Teacher Education, NSSE: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 </w:t>
      </w:r>
    </w:p>
    <w:p w:rsidR="0039750A" w:rsidRDefault="0039750A" w:rsidP="0039750A"/>
    <w:p w:rsidR="0039750A" w:rsidRDefault="0039750A" w:rsidP="0039750A">
      <w:pPr>
        <w:numPr>
          <w:ilvl w:val="0"/>
          <w:numId w:val="7"/>
        </w:numPr>
      </w:pPr>
      <w:r>
        <w:t xml:space="preserve">Sarason, S.B., Davidson, K. &amp; Blatt, B.(1962) The Preparation of Teachers: An Unstudied Problem in Education, </w:t>
      </w:r>
      <w:smartTag w:uri="urn:schemas-microsoft-com:office:smarttags" w:element="place">
        <w:smartTag w:uri="urn:schemas-microsoft-com:office:smarttags" w:element="State">
          <w:r>
            <w:t>New York</w:t>
          </w:r>
        </w:smartTag>
      </w:smartTag>
      <w:r>
        <w:t xml:space="preserve">: John Wiley.   </w:t>
      </w:r>
    </w:p>
    <w:p w:rsidR="0039750A" w:rsidRDefault="0039750A" w:rsidP="0039750A"/>
    <w:p w:rsidR="0039750A" w:rsidRDefault="0039750A" w:rsidP="0039750A">
      <w:pPr>
        <w:numPr>
          <w:ilvl w:val="0"/>
          <w:numId w:val="7"/>
        </w:numPr>
      </w:pPr>
      <w:r>
        <w:t xml:space="preserve">Stones &amp; Morris, (1973) Teaching-Practices-Problems and Prospects, Methuen &amp; Co., </w:t>
      </w:r>
      <w:smartTag w:uri="urn:schemas-microsoft-com:office:smarttags" w:element="place">
        <w:smartTag w:uri="urn:schemas-microsoft-com:office:smarttags" w:element="City">
          <w:r>
            <w:t>London</w:t>
          </w:r>
        </w:smartTag>
      </w:smartTag>
      <w:r>
        <w:t xml:space="preserve">, 1973   </w:t>
      </w:r>
    </w:p>
    <w:p w:rsidR="00023EC0" w:rsidRDefault="00023EC0" w:rsidP="00023EC0">
      <w:pPr>
        <w:jc w:val="center"/>
        <w:rPr>
          <w:b/>
        </w:rPr>
      </w:pPr>
      <w:r>
        <w:br w:type="page"/>
      </w:r>
      <w:r w:rsidRPr="00D56013">
        <w:rPr>
          <w:b/>
        </w:rPr>
        <w:lastRenderedPageBreak/>
        <w:t xml:space="preserve">M. </w:t>
      </w:r>
      <w:r>
        <w:rPr>
          <w:b/>
        </w:rPr>
        <w:t>A. (EDUCATION)</w:t>
      </w:r>
    </w:p>
    <w:p w:rsidR="00023EC0" w:rsidRDefault="00023EC0" w:rsidP="00023EC0">
      <w:pPr>
        <w:jc w:val="center"/>
        <w:rPr>
          <w:b/>
        </w:rPr>
      </w:pPr>
      <w:r>
        <w:rPr>
          <w:b/>
        </w:rPr>
        <w:t>SEMESTER IV</w:t>
      </w:r>
    </w:p>
    <w:p w:rsidR="00023EC0" w:rsidRDefault="00023EC0" w:rsidP="00023EC0">
      <w:pPr>
        <w:jc w:val="center"/>
        <w:rPr>
          <w:b/>
        </w:rPr>
      </w:pPr>
      <w:r>
        <w:rPr>
          <w:b/>
        </w:rPr>
        <w:t>COURSE XVIII (Opt. iv) COMPUTER EDUCATION</w:t>
      </w:r>
    </w:p>
    <w:p w:rsidR="00023EC0" w:rsidRDefault="00023EC0" w:rsidP="00023EC0">
      <w:pPr>
        <w:jc w:val="center"/>
        <w:rPr>
          <w:b/>
        </w:rPr>
      </w:pPr>
      <w:r>
        <w:rPr>
          <w:b/>
        </w:rPr>
        <w:t>(PART-TWO)</w:t>
      </w:r>
    </w:p>
    <w:p w:rsidR="00023EC0" w:rsidRDefault="00023EC0" w:rsidP="00023EC0">
      <w:pPr>
        <w:jc w:val="both"/>
        <w:rPr>
          <w:b/>
        </w:rPr>
      </w:pPr>
    </w:p>
    <w:p w:rsidR="00E71668" w:rsidRDefault="00023EC0" w:rsidP="00023EC0">
      <w:pPr>
        <w:jc w:val="both"/>
      </w:pPr>
      <w:r>
        <w:t>Time: 3 hours</w:t>
      </w:r>
      <w:r>
        <w:tab/>
      </w:r>
      <w:r>
        <w:tab/>
      </w:r>
      <w:r>
        <w:tab/>
      </w:r>
      <w:r>
        <w:tab/>
      </w:r>
      <w:r>
        <w:tab/>
      </w:r>
      <w:r>
        <w:tab/>
      </w:r>
      <w:r>
        <w:tab/>
      </w:r>
      <w:r w:rsidR="00E71668">
        <w:t>Credit: 04</w:t>
      </w:r>
    </w:p>
    <w:p w:rsidR="00023EC0" w:rsidRDefault="00023EC0" w:rsidP="00E71668">
      <w:pPr>
        <w:ind w:left="5040" w:firstLine="720"/>
        <w:jc w:val="both"/>
      </w:pPr>
      <w:r>
        <w:t>Max. Marks: 100</w:t>
      </w:r>
    </w:p>
    <w:p w:rsidR="00023EC0" w:rsidRDefault="00023EC0" w:rsidP="00023EC0">
      <w:pPr>
        <w:jc w:val="both"/>
      </w:pPr>
      <w:r>
        <w:tab/>
      </w:r>
      <w:r>
        <w:tab/>
      </w:r>
      <w:r>
        <w:tab/>
      </w:r>
      <w:r>
        <w:tab/>
      </w:r>
      <w:r>
        <w:tab/>
      </w:r>
      <w:r>
        <w:tab/>
      </w:r>
      <w:r>
        <w:tab/>
      </w:r>
      <w:r>
        <w:tab/>
        <w:t>(External: 80, Internal: 20)</w:t>
      </w:r>
    </w:p>
    <w:p w:rsidR="00023EC0" w:rsidRDefault="00023EC0" w:rsidP="00023EC0">
      <w:pPr>
        <w:jc w:val="both"/>
      </w:pPr>
    </w:p>
    <w:p w:rsidR="00023EC0" w:rsidRDefault="00023EC0" w:rsidP="00023EC0">
      <w:pPr>
        <w:jc w:val="both"/>
      </w:pPr>
      <w:r>
        <w:rPr>
          <w:b/>
          <w:i/>
        </w:rPr>
        <w:t xml:space="preserve">Note: </w:t>
      </w:r>
      <w:r>
        <w:t>Paper setters will set 9 questions in all out of which students will be required to attempt 5 questions.</w:t>
      </w:r>
    </w:p>
    <w:p w:rsidR="00023EC0" w:rsidRDefault="00023EC0" w:rsidP="00023EC0">
      <w:pPr>
        <w:jc w:val="both"/>
      </w:pPr>
    </w:p>
    <w:p w:rsidR="00023EC0" w:rsidRDefault="00023EC0" w:rsidP="00023EC0">
      <w:pPr>
        <w:numPr>
          <w:ilvl w:val="0"/>
          <w:numId w:val="1"/>
        </w:numPr>
        <w:tabs>
          <w:tab w:val="left" w:pos="360"/>
        </w:tabs>
        <w:ind w:left="360"/>
        <w:jc w:val="both"/>
      </w:pPr>
      <w:r>
        <w:t>Q. No. 1 will be compulsory and will carry 16 marks. It will comprise of 4 short answer type notes of 4 marks each to be selected from the entire syllabus.</w:t>
      </w:r>
    </w:p>
    <w:p w:rsidR="00023EC0" w:rsidRDefault="00023EC0" w:rsidP="00023EC0">
      <w:pPr>
        <w:numPr>
          <w:ilvl w:val="0"/>
          <w:numId w:val="1"/>
        </w:numPr>
        <w:tabs>
          <w:tab w:val="left" w:pos="360"/>
        </w:tabs>
        <w:ind w:left="360"/>
        <w:jc w:val="both"/>
      </w:pPr>
      <w:r>
        <w:t>Two long answer type questions will be set from each of the four units, out of which the students will be required to attempt one question from each unit. Long answer questions will carry 16 marks each.</w:t>
      </w:r>
    </w:p>
    <w:p w:rsidR="00023EC0" w:rsidRDefault="00023EC0" w:rsidP="00023EC0">
      <w:pPr>
        <w:tabs>
          <w:tab w:val="left" w:pos="360"/>
        </w:tabs>
        <w:jc w:val="center"/>
        <w:rPr>
          <w:b/>
        </w:rPr>
      </w:pPr>
    </w:p>
    <w:p w:rsidR="00023EC0" w:rsidRPr="00520C3F" w:rsidRDefault="00520C3F" w:rsidP="00023EC0">
      <w:pPr>
        <w:tabs>
          <w:tab w:val="left" w:pos="360"/>
        </w:tabs>
        <w:rPr>
          <w:b/>
        </w:rPr>
      </w:pPr>
      <w:r>
        <w:rPr>
          <w:b/>
        </w:rPr>
        <w:t>COURSE OBJECTIVES:</w:t>
      </w:r>
    </w:p>
    <w:p w:rsidR="00E71668" w:rsidRDefault="00E71668" w:rsidP="00023EC0">
      <w:pPr>
        <w:tabs>
          <w:tab w:val="left" w:pos="360"/>
        </w:tabs>
        <w:jc w:val="both"/>
      </w:pPr>
    </w:p>
    <w:p w:rsidR="00023EC0" w:rsidRPr="00520C3F" w:rsidRDefault="00023EC0" w:rsidP="00023EC0">
      <w:pPr>
        <w:tabs>
          <w:tab w:val="left" w:pos="360"/>
        </w:tabs>
        <w:jc w:val="both"/>
      </w:pPr>
      <w:r w:rsidRPr="00520C3F">
        <w:t>To enable the students to:</w:t>
      </w:r>
    </w:p>
    <w:p w:rsidR="00023EC0" w:rsidRDefault="00023EC0" w:rsidP="00023EC0">
      <w:pPr>
        <w:ind w:left="360"/>
      </w:pPr>
      <w:r>
        <w:t xml:space="preserve">(1) </w:t>
      </w:r>
      <w:r>
        <w:tab/>
        <w:t xml:space="preserve">Explain the meaning &amp; uses of different types of networking in computers   </w:t>
      </w:r>
    </w:p>
    <w:p w:rsidR="00023EC0" w:rsidRDefault="00520C3F" w:rsidP="00023EC0">
      <w:pPr>
        <w:ind w:left="360"/>
      </w:pPr>
      <w:r>
        <w:t>(2)</w:t>
      </w:r>
      <w:r>
        <w:tab/>
      </w:r>
      <w:r w:rsidR="00023EC0">
        <w:t xml:space="preserve"> use internet in day to day learning  </w:t>
      </w:r>
    </w:p>
    <w:p w:rsidR="00023EC0" w:rsidRDefault="00023EC0" w:rsidP="00023EC0">
      <w:pPr>
        <w:ind w:left="360"/>
      </w:pPr>
      <w:r>
        <w:t>(3)</w:t>
      </w:r>
      <w:r>
        <w:tab/>
        <w:t xml:space="preserve">To describe the use of power point presentation in teaching learning </w:t>
      </w:r>
      <w:r w:rsidR="00520C3F">
        <w:t>process</w:t>
      </w:r>
    </w:p>
    <w:p w:rsidR="00023EC0" w:rsidRDefault="00023EC0" w:rsidP="00023EC0">
      <w:pPr>
        <w:ind w:left="360"/>
      </w:pPr>
      <w:r>
        <w:t xml:space="preserve">(4) </w:t>
      </w:r>
      <w:r>
        <w:tab/>
        <w:t xml:space="preserve">To explain the utility of multi-media process in Education  </w:t>
      </w:r>
    </w:p>
    <w:p w:rsidR="00520C3F" w:rsidRDefault="00520C3F" w:rsidP="00520C3F"/>
    <w:p w:rsidR="00023EC0" w:rsidRDefault="00520C3F" w:rsidP="00520C3F">
      <w:pPr>
        <w:rPr>
          <w:b/>
        </w:rPr>
      </w:pPr>
      <w:r w:rsidRPr="00520C3F">
        <w:rPr>
          <w:b/>
        </w:rPr>
        <w:t>LEARNING OUTCOMES:</w:t>
      </w:r>
      <w:r>
        <w:rPr>
          <w:b/>
        </w:rPr>
        <w:t xml:space="preserve"> </w:t>
      </w:r>
    </w:p>
    <w:p w:rsidR="00520C3F" w:rsidRDefault="00520C3F" w:rsidP="00520C3F">
      <w:pPr>
        <w:rPr>
          <w:b/>
        </w:rPr>
      </w:pPr>
    </w:p>
    <w:p w:rsidR="00520C3F" w:rsidRDefault="00520C3F" w:rsidP="00520C3F">
      <w:r>
        <w:t>After understanding the course content of this paper:</w:t>
      </w:r>
    </w:p>
    <w:p w:rsidR="00520C3F" w:rsidRDefault="00520C3F" w:rsidP="00520C3F"/>
    <w:p w:rsidR="00520C3F" w:rsidRDefault="00520C3F" w:rsidP="006D7537">
      <w:pPr>
        <w:numPr>
          <w:ilvl w:val="2"/>
          <w:numId w:val="9"/>
        </w:numPr>
        <w:tabs>
          <w:tab w:val="clear" w:pos="3060"/>
          <w:tab w:val="num" w:pos="709"/>
        </w:tabs>
        <w:ind w:left="709" w:hanging="283"/>
      </w:pPr>
      <w:r>
        <w:t>The students will have clarity of meaning, us</w:t>
      </w:r>
      <w:r w:rsidR="006D7537">
        <w:t>es and different types of netwo</w:t>
      </w:r>
      <w:r>
        <w:t>king in computer</w:t>
      </w:r>
    </w:p>
    <w:p w:rsidR="006D7537" w:rsidRDefault="006D7537" w:rsidP="006D7537">
      <w:pPr>
        <w:numPr>
          <w:ilvl w:val="2"/>
          <w:numId w:val="9"/>
        </w:numPr>
        <w:tabs>
          <w:tab w:val="clear" w:pos="3060"/>
          <w:tab w:val="num" w:pos="709"/>
        </w:tabs>
        <w:ind w:left="709" w:hanging="283"/>
      </w:pPr>
      <w:r>
        <w:t>The students will be able to understand how to use the internet in education</w:t>
      </w:r>
    </w:p>
    <w:p w:rsidR="006D7537" w:rsidRDefault="006D7537" w:rsidP="006D7537">
      <w:pPr>
        <w:numPr>
          <w:ilvl w:val="2"/>
          <w:numId w:val="9"/>
        </w:numPr>
        <w:tabs>
          <w:tab w:val="clear" w:pos="3060"/>
          <w:tab w:val="num" w:pos="709"/>
        </w:tabs>
        <w:ind w:left="709" w:hanging="283"/>
      </w:pPr>
      <w:r>
        <w:t>The students will be able to explain powerpoint presentation.</w:t>
      </w:r>
    </w:p>
    <w:p w:rsidR="006D7537" w:rsidRDefault="006D7537" w:rsidP="006D7537">
      <w:pPr>
        <w:numPr>
          <w:ilvl w:val="2"/>
          <w:numId w:val="9"/>
        </w:numPr>
        <w:tabs>
          <w:tab w:val="clear" w:pos="3060"/>
          <w:tab w:val="num" w:pos="709"/>
        </w:tabs>
        <w:ind w:left="709" w:hanging="283"/>
      </w:pPr>
      <w:r>
        <w:t>The students will be able to understand the multimedia process in education.</w:t>
      </w:r>
    </w:p>
    <w:p w:rsidR="00520C3F" w:rsidRDefault="00520C3F" w:rsidP="00520C3F"/>
    <w:p w:rsidR="00520C3F" w:rsidRPr="00520C3F" w:rsidRDefault="00520C3F" w:rsidP="00520C3F">
      <w:pPr>
        <w:rPr>
          <w:u w:val="single"/>
        </w:rPr>
      </w:pPr>
    </w:p>
    <w:p w:rsidR="00023EC0" w:rsidRPr="00077A46" w:rsidRDefault="00023EC0" w:rsidP="00023EC0">
      <w:pPr>
        <w:jc w:val="center"/>
        <w:rPr>
          <w:b/>
          <w:u w:val="single"/>
        </w:rPr>
      </w:pPr>
      <w:r w:rsidRPr="00077A46">
        <w:rPr>
          <w:b/>
          <w:u w:val="single"/>
        </w:rPr>
        <w:t>COURSE CONTENTS</w:t>
      </w:r>
    </w:p>
    <w:p w:rsidR="00023EC0" w:rsidRDefault="00023EC0" w:rsidP="00023EC0">
      <w:pPr>
        <w:rPr>
          <w:b/>
        </w:rPr>
      </w:pPr>
    </w:p>
    <w:p w:rsidR="00023EC0" w:rsidRPr="005816C6" w:rsidRDefault="00023EC0" w:rsidP="00023EC0">
      <w:pPr>
        <w:jc w:val="center"/>
        <w:rPr>
          <w:b/>
          <w:u w:val="single"/>
        </w:rPr>
      </w:pPr>
      <w:r>
        <w:rPr>
          <w:b/>
          <w:u w:val="single"/>
        </w:rPr>
        <w:t>UNIT-I</w:t>
      </w:r>
    </w:p>
    <w:p w:rsidR="00023EC0" w:rsidRPr="005816C6" w:rsidRDefault="00023EC0" w:rsidP="00023EC0">
      <w:pPr>
        <w:ind w:firstLine="720"/>
      </w:pPr>
      <w:r w:rsidRPr="005816C6">
        <w:t xml:space="preserve">  1.</w:t>
      </w:r>
      <w:r w:rsidRPr="005816C6">
        <w:tab/>
        <w:t>Networking on Computers</w:t>
      </w:r>
    </w:p>
    <w:p w:rsidR="00023EC0" w:rsidRDefault="00023EC0" w:rsidP="00023EC0">
      <w:pPr>
        <w:ind w:left="1080" w:firstLine="360"/>
      </w:pPr>
      <w:r>
        <w:rPr>
          <w:rFonts w:ascii="Albertus Extra Bold" w:hAnsi="Albertus Extra Bold" w:cs="Courier New"/>
          <w:highlight w:val="lightGray"/>
        </w:rPr>
        <w:t>•</w:t>
      </w:r>
      <w:r>
        <w:rPr>
          <w:rFonts w:ascii="Albertus Extra Bold" w:hAnsi="Albertus Extra Bold" w:cs="Courier New"/>
        </w:rPr>
        <w:tab/>
      </w:r>
      <w:r>
        <w:t>Meaning of Networking</w:t>
      </w:r>
    </w:p>
    <w:p w:rsidR="00023EC0" w:rsidRDefault="00023EC0" w:rsidP="00023EC0">
      <w:pPr>
        <w:ind w:left="1080" w:firstLine="360"/>
      </w:pPr>
      <w:r>
        <w:rPr>
          <w:rFonts w:ascii="Albertus Extra Bold" w:hAnsi="Albertus Extra Bold" w:cs="Courier New"/>
          <w:highlight w:val="lightGray"/>
        </w:rPr>
        <w:t>•</w:t>
      </w:r>
      <w:r>
        <w:rPr>
          <w:rFonts w:ascii="Albertus Extra Bold" w:hAnsi="Albertus Extra Bold" w:cs="Courier New"/>
        </w:rPr>
        <w:tab/>
      </w:r>
      <w:r>
        <w:t xml:space="preserve">Need of Networking </w:t>
      </w:r>
    </w:p>
    <w:p w:rsidR="00023EC0" w:rsidRDefault="00023EC0" w:rsidP="00023EC0">
      <w:pPr>
        <w:ind w:left="1080" w:firstLine="360"/>
      </w:pPr>
      <w:r>
        <w:rPr>
          <w:rFonts w:ascii="Albertus Extra Bold" w:hAnsi="Albertus Extra Bold" w:cs="Courier New"/>
          <w:highlight w:val="lightGray"/>
        </w:rPr>
        <w:t>•</w:t>
      </w:r>
      <w:r>
        <w:rPr>
          <w:rFonts w:ascii="Albertus Extra Bold" w:hAnsi="Albertus Extra Bold" w:cs="Courier New"/>
        </w:rPr>
        <w:tab/>
      </w:r>
      <w:r>
        <w:t>Types of Networking</w:t>
      </w:r>
    </w:p>
    <w:p w:rsidR="00023EC0" w:rsidRDefault="00023EC0" w:rsidP="00023EC0">
      <w:pPr>
        <w:ind w:left="1080" w:firstLine="360"/>
      </w:pPr>
      <w:r>
        <w:rPr>
          <w:rFonts w:ascii="Albertus Extra Bold" w:hAnsi="Albertus Extra Bold" w:cs="Courier New"/>
          <w:highlight w:val="lightGray"/>
        </w:rPr>
        <w:t>•</w:t>
      </w:r>
      <w:r>
        <w:rPr>
          <w:rFonts w:ascii="Albertus Extra Bold" w:hAnsi="Albertus Extra Bold" w:cs="Courier New"/>
        </w:rPr>
        <w:tab/>
      </w:r>
      <w:r>
        <w:t xml:space="preserve">Use of Networking in Education </w:t>
      </w:r>
    </w:p>
    <w:p w:rsidR="00023EC0" w:rsidRPr="00C93811" w:rsidRDefault="00023EC0" w:rsidP="00023EC0">
      <w:pPr>
        <w:jc w:val="center"/>
        <w:rPr>
          <w:b/>
          <w:u w:val="single"/>
        </w:rPr>
      </w:pPr>
    </w:p>
    <w:p w:rsidR="00023EC0" w:rsidRPr="00C93811" w:rsidRDefault="00023EC0" w:rsidP="00023EC0">
      <w:pPr>
        <w:jc w:val="center"/>
        <w:rPr>
          <w:b/>
          <w:u w:val="single"/>
        </w:rPr>
      </w:pPr>
      <w:r w:rsidRPr="00C93811">
        <w:rPr>
          <w:b/>
          <w:u w:val="single"/>
        </w:rPr>
        <w:t>UNIT-II</w:t>
      </w:r>
    </w:p>
    <w:p w:rsidR="00023EC0" w:rsidRPr="005816C6" w:rsidRDefault="00023EC0" w:rsidP="00023EC0">
      <w:pPr>
        <w:jc w:val="center"/>
        <w:rPr>
          <w:u w:val="single"/>
        </w:rPr>
      </w:pPr>
    </w:p>
    <w:p w:rsidR="00023EC0" w:rsidRPr="00FC69E5" w:rsidRDefault="00023EC0" w:rsidP="00023EC0">
      <w:pPr>
        <w:rPr>
          <w:b/>
        </w:rPr>
      </w:pPr>
      <w:r>
        <w:t xml:space="preserve"> </w:t>
      </w:r>
      <w:r>
        <w:tab/>
      </w:r>
      <w:r w:rsidRPr="00FC69E5">
        <w:rPr>
          <w:b/>
        </w:rPr>
        <w:t>2</w:t>
      </w:r>
      <w:r>
        <w:t>.</w:t>
      </w:r>
      <w:r>
        <w:tab/>
        <w:t xml:space="preserve"> </w:t>
      </w:r>
      <w:r w:rsidRPr="005816C6">
        <w:t>Internet</w:t>
      </w:r>
    </w:p>
    <w:p w:rsidR="00023EC0" w:rsidRDefault="00023EC0" w:rsidP="00023EC0">
      <w:pPr>
        <w:ind w:left="1080" w:firstLine="360"/>
      </w:pPr>
      <w:r>
        <w:rPr>
          <w:rFonts w:ascii="Albertus Extra Bold" w:hAnsi="Albertus Extra Bold" w:cs="Courier New"/>
          <w:highlight w:val="lightGray"/>
        </w:rPr>
        <w:t>•</w:t>
      </w:r>
      <w:r>
        <w:rPr>
          <w:rFonts w:ascii="Albertus Extra Bold" w:hAnsi="Albertus Extra Bold" w:cs="Courier New"/>
        </w:rPr>
        <w:tab/>
      </w:r>
      <w:r>
        <w:t>Meaning of Internet</w:t>
      </w:r>
    </w:p>
    <w:p w:rsidR="00023EC0" w:rsidRDefault="00023EC0" w:rsidP="00023EC0">
      <w:pPr>
        <w:ind w:left="1080" w:firstLine="360"/>
      </w:pPr>
      <w:r>
        <w:rPr>
          <w:rFonts w:ascii="Albertus Extra Bold" w:hAnsi="Albertus Extra Bold" w:cs="Courier New"/>
          <w:highlight w:val="lightGray"/>
        </w:rPr>
        <w:t>•</w:t>
      </w:r>
      <w:r>
        <w:rPr>
          <w:rFonts w:ascii="Albertus Extra Bold" w:hAnsi="Albertus Extra Bold" w:cs="Courier New"/>
        </w:rPr>
        <w:tab/>
      </w:r>
      <w:r>
        <w:t>Internet Tools</w:t>
      </w:r>
    </w:p>
    <w:p w:rsidR="00023EC0" w:rsidRDefault="00023EC0" w:rsidP="00023EC0">
      <w:pPr>
        <w:ind w:left="720" w:firstLine="720"/>
      </w:pPr>
      <w:r>
        <w:rPr>
          <w:rFonts w:ascii="Albertus Extra Bold" w:hAnsi="Albertus Extra Bold" w:cs="Courier New"/>
          <w:highlight w:val="lightGray"/>
        </w:rPr>
        <w:t>•</w:t>
      </w:r>
      <w:r>
        <w:rPr>
          <w:rFonts w:ascii="Albertus Extra Bold" w:hAnsi="Albertus Extra Bold" w:cs="Courier New"/>
        </w:rPr>
        <w:tab/>
      </w:r>
      <w:r>
        <w:t>E-Mail</w:t>
      </w:r>
    </w:p>
    <w:p w:rsidR="00023EC0" w:rsidRDefault="00023EC0" w:rsidP="00023EC0">
      <w:pPr>
        <w:ind w:left="1080" w:firstLine="360"/>
      </w:pPr>
      <w:r>
        <w:rPr>
          <w:rFonts w:ascii="Albertus Extra Bold" w:hAnsi="Albertus Extra Bold" w:cs="Courier New"/>
          <w:highlight w:val="lightGray"/>
        </w:rPr>
        <w:lastRenderedPageBreak/>
        <w:t>•</w:t>
      </w:r>
      <w:r>
        <w:rPr>
          <w:rFonts w:ascii="Albertus Extra Bold" w:hAnsi="Albertus Extra Bold" w:cs="Courier New"/>
        </w:rPr>
        <w:tab/>
      </w:r>
      <w:r>
        <w:t>Browsers</w:t>
      </w:r>
    </w:p>
    <w:p w:rsidR="00023EC0" w:rsidRDefault="00023EC0" w:rsidP="00023EC0">
      <w:pPr>
        <w:ind w:left="1080" w:firstLine="360"/>
      </w:pPr>
      <w:r>
        <w:rPr>
          <w:rFonts w:ascii="Albertus Extra Bold" w:hAnsi="Albertus Extra Bold" w:cs="Courier New"/>
          <w:highlight w:val="lightGray"/>
        </w:rPr>
        <w:t>•</w:t>
      </w:r>
      <w:r>
        <w:rPr>
          <w:rFonts w:ascii="Albertus Extra Bold" w:hAnsi="Albertus Extra Bold" w:cs="Courier New"/>
        </w:rPr>
        <w:tab/>
      </w:r>
      <w:r>
        <w:t xml:space="preserve">Visiting Web Sites </w:t>
      </w:r>
    </w:p>
    <w:p w:rsidR="00023EC0" w:rsidRDefault="00023EC0" w:rsidP="00023EC0">
      <w:pPr>
        <w:jc w:val="center"/>
        <w:rPr>
          <w:b/>
          <w:u w:val="single"/>
        </w:rPr>
      </w:pPr>
    </w:p>
    <w:p w:rsidR="00023EC0" w:rsidRDefault="00023EC0" w:rsidP="00023EC0">
      <w:pPr>
        <w:tabs>
          <w:tab w:val="left" w:pos="2010"/>
        </w:tabs>
        <w:rPr>
          <w:b/>
          <w:u w:val="single"/>
        </w:rPr>
      </w:pPr>
    </w:p>
    <w:p w:rsidR="00023EC0" w:rsidRDefault="00023EC0" w:rsidP="00023EC0">
      <w:pPr>
        <w:jc w:val="center"/>
        <w:rPr>
          <w:b/>
          <w:u w:val="single"/>
        </w:rPr>
      </w:pPr>
    </w:p>
    <w:p w:rsidR="00023EC0" w:rsidRDefault="00023EC0" w:rsidP="00023EC0">
      <w:pPr>
        <w:jc w:val="center"/>
        <w:rPr>
          <w:b/>
          <w:u w:val="single"/>
        </w:rPr>
      </w:pPr>
    </w:p>
    <w:p w:rsidR="00023EC0" w:rsidRDefault="00023EC0" w:rsidP="00023EC0">
      <w:pPr>
        <w:jc w:val="center"/>
        <w:rPr>
          <w:b/>
          <w:u w:val="single"/>
        </w:rPr>
      </w:pPr>
      <w:r>
        <w:rPr>
          <w:b/>
          <w:u w:val="single"/>
        </w:rPr>
        <w:t xml:space="preserve"> </w:t>
      </w:r>
      <w:r w:rsidRPr="00C93811">
        <w:rPr>
          <w:b/>
          <w:u w:val="single"/>
        </w:rPr>
        <w:t>UNIT-III</w:t>
      </w:r>
    </w:p>
    <w:p w:rsidR="00023EC0" w:rsidRPr="00C93811" w:rsidRDefault="00023EC0" w:rsidP="00023EC0">
      <w:pPr>
        <w:jc w:val="center"/>
        <w:rPr>
          <w:b/>
          <w:u w:val="single"/>
        </w:rPr>
      </w:pPr>
    </w:p>
    <w:p w:rsidR="00023EC0" w:rsidRPr="009D6E2C" w:rsidRDefault="00023EC0" w:rsidP="00023EC0">
      <w:r w:rsidRPr="009D6E2C">
        <w:t>3.</w:t>
      </w:r>
      <w:r w:rsidRPr="009D6E2C">
        <w:tab/>
        <w:t>Application Oriented Information</w:t>
      </w:r>
    </w:p>
    <w:p w:rsidR="00023EC0" w:rsidRDefault="00023EC0" w:rsidP="00023EC0">
      <w:pPr>
        <w:ind w:left="360" w:firstLine="720"/>
      </w:pPr>
      <w:r>
        <w:rPr>
          <w:rFonts w:ascii="Albertus Extra Bold" w:hAnsi="Albertus Extra Bold" w:cs="Courier New"/>
          <w:highlight w:val="lightGray"/>
        </w:rPr>
        <w:t>•</w:t>
      </w:r>
      <w:r>
        <w:rPr>
          <w:rFonts w:ascii="Albertus Extra Bold" w:hAnsi="Albertus Extra Bold" w:cs="Courier New"/>
        </w:rPr>
        <w:tab/>
      </w:r>
      <w:r>
        <w:t>Data Bases and its uses-M S Access</w:t>
      </w:r>
    </w:p>
    <w:p w:rsidR="00023EC0" w:rsidRDefault="00023EC0" w:rsidP="00023EC0">
      <w:pPr>
        <w:ind w:left="1440" w:hanging="360"/>
      </w:pPr>
      <w:r>
        <w:rPr>
          <w:rFonts w:ascii="Albertus Extra Bold" w:hAnsi="Albertus Extra Bold" w:cs="Courier New"/>
          <w:highlight w:val="lightGray"/>
        </w:rPr>
        <w:t>•</w:t>
      </w:r>
      <w:r>
        <w:rPr>
          <w:rFonts w:ascii="Albertus Extra Bold" w:hAnsi="Albertus Extra Bold" w:cs="Courier New"/>
        </w:rPr>
        <w:tab/>
      </w:r>
      <w:r>
        <w:t>Using power point for creating and manipulating of presentations in class-room</w:t>
      </w:r>
    </w:p>
    <w:p w:rsidR="00023EC0" w:rsidRPr="00C93811" w:rsidRDefault="00023EC0" w:rsidP="00023EC0">
      <w:pPr>
        <w:jc w:val="center"/>
        <w:rPr>
          <w:b/>
          <w:u w:val="single"/>
        </w:rPr>
      </w:pPr>
    </w:p>
    <w:p w:rsidR="00023EC0" w:rsidRPr="00C93811" w:rsidRDefault="00023EC0" w:rsidP="00023EC0">
      <w:pPr>
        <w:jc w:val="center"/>
        <w:rPr>
          <w:b/>
          <w:u w:val="single"/>
        </w:rPr>
      </w:pPr>
      <w:r w:rsidRPr="00C93811">
        <w:rPr>
          <w:b/>
          <w:u w:val="single"/>
        </w:rPr>
        <w:t>UNIT-IV</w:t>
      </w:r>
    </w:p>
    <w:p w:rsidR="00023EC0" w:rsidRPr="00C93811" w:rsidRDefault="00023EC0" w:rsidP="00023EC0">
      <w:pPr>
        <w:jc w:val="center"/>
        <w:rPr>
          <w:b/>
          <w:u w:val="single"/>
        </w:rPr>
      </w:pPr>
    </w:p>
    <w:p w:rsidR="00023EC0" w:rsidRPr="009D6E2C" w:rsidRDefault="00023EC0" w:rsidP="00023EC0">
      <w:r w:rsidRPr="009D6E2C">
        <w:t xml:space="preserve"> 4.</w:t>
      </w:r>
      <w:r w:rsidRPr="009D6E2C">
        <w:tab/>
        <w:t>Multi-Media &amp; its usage</w:t>
      </w:r>
    </w:p>
    <w:p w:rsidR="00023EC0" w:rsidRDefault="00023EC0" w:rsidP="00023EC0">
      <w:pPr>
        <w:ind w:left="360" w:firstLine="720"/>
      </w:pPr>
      <w:r>
        <w:rPr>
          <w:rFonts w:ascii="Albertus Extra Bold" w:hAnsi="Albertus Extra Bold" w:cs="Courier New"/>
          <w:highlight w:val="lightGray"/>
        </w:rPr>
        <w:t>•</w:t>
      </w:r>
      <w:r>
        <w:rPr>
          <w:rFonts w:ascii="Courier New" w:hAnsi="Courier New" w:cs="Courier New"/>
        </w:rPr>
        <w:tab/>
      </w:r>
      <w:r>
        <w:t xml:space="preserve">Meaning of multi-media </w:t>
      </w:r>
    </w:p>
    <w:p w:rsidR="00023EC0" w:rsidRDefault="00023EC0" w:rsidP="00023EC0">
      <w:pPr>
        <w:ind w:left="1080"/>
      </w:pPr>
      <w:r>
        <w:rPr>
          <w:rFonts w:ascii="Albertus Extra Bold" w:hAnsi="Albertus Extra Bold" w:cs="Courier New"/>
          <w:highlight w:val="lightGray"/>
        </w:rPr>
        <w:t>•</w:t>
      </w:r>
      <w:r>
        <w:rPr>
          <w:rFonts w:ascii="Albertus Extra Bold" w:hAnsi="Albertus Extra Bold" w:cs="Courier New"/>
        </w:rPr>
        <w:tab/>
      </w:r>
      <w:r>
        <w:t xml:space="preserve">Importance of Multi-Media </w:t>
      </w:r>
    </w:p>
    <w:p w:rsidR="00023EC0" w:rsidRDefault="00023EC0" w:rsidP="00023EC0">
      <w:pPr>
        <w:ind w:left="1080"/>
      </w:pPr>
      <w:r>
        <w:rPr>
          <w:rFonts w:ascii="Albertus Extra Bold" w:hAnsi="Albertus Extra Bold" w:cs="Courier New"/>
          <w:highlight w:val="lightGray"/>
        </w:rPr>
        <w:t>•</w:t>
      </w:r>
      <w:r>
        <w:rPr>
          <w:rFonts w:ascii="Albertus Extra Bold" w:hAnsi="Albertus Extra Bold" w:cs="Courier New"/>
        </w:rPr>
        <w:tab/>
      </w:r>
      <w:r>
        <w:t xml:space="preserve">Scope of Multimedia </w:t>
      </w:r>
    </w:p>
    <w:p w:rsidR="00023EC0" w:rsidRDefault="00023EC0" w:rsidP="00023EC0">
      <w:pPr>
        <w:ind w:left="1080"/>
      </w:pPr>
      <w:r>
        <w:rPr>
          <w:rFonts w:ascii="Albertus Extra Bold" w:hAnsi="Albertus Extra Bold" w:cs="Courier New"/>
          <w:highlight w:val="lightGray"/>
        </w:rPr>
        <w:t>•</w:t>
      </w:r>
      <w:r>
        <w:rPr>
          <w:rFonts w:ascii="Albertus Extra Bold" w:hAnsi="Albertus Extra Bold" w:cs="Courier New"/>
        </w:rPr>
        <w:tab/>
      </w:r>
      <w:r>
        <w:t xml:space="preserve">Use of Multi-Media in Education </w:t>
      </w:r>
    </w:p>
    <w:p w:rsidR="00023EC0" w:rsidRDefault="00023EC0" w:rsidP="00023EC0"/>
    <w:p w:rsidR="00023EC0" w:rsidRDefault="00023EC0" w:rsidP="00023EC0">
      <w:pPr>
        <w:ind w:left="360"/>
      </w:pPr>
      <w:r>
        <w:tab/>
      </w:r>
    </w:p>
    <w:p w:rsidR="00023EC0" w:rsidRPr="003B0C6A" w:rsidRDefault="00023EC0" w:rsidP="00023EC0">
      <w:pPr>
        <w:jc w:val="center"/>
        <w:rPr>
          <w:b/>
          <w:u w:val="single"/>
        </w:rPr>
      </w:pPr>
      <w:r w:rsidRPr="003B0C6A">
        <w:rPr>
          <w:b/>
          <w:u w:val="single"/>
        </w:rPr>
        <w:t xml:space="preserve">SELECTED </w:t>
      </w:r>
      <w:smartTag w:uri="urn:schemas-microsoft-com:office:smarttags" w:element="place">
        <w:smartTag w:uri="urn:schemas-microsoft-com:office:smarttags" w:element="City">
          <w:r w:rsidRPr="003B0C6A">
            <w:rPr>
              <w:b/>
              <w:u w:val="single"/>
            </w:rPr>
            <w:t>READINGS</w:t>
          </w:r>
        </w:smartTag>
      </w:smartTag>
    </w:p>
    <w:p w:rsidR="00023EC0" w:rsidRDefault="00023EC0" w:rsidP="00023EC0"/>
    <w:p w:rsidR="00023EC0" w:rsidRDefault="00023EC0" w:rsidP="00023EC0">
      <w:pPr>
        <w:numPr>
          <w:ilvl w:val="0"/>
          <w:numId w:val="10"/>
        </w:numPr>
      </w:pPr>
      <w:r>
        <w:t xml:space="preserve">Cox, J. and Urban, P. (1999). Quick courses in Microsoft Office, </w:t>
      </w:r>
      <w:smartTag w:uri="urn:schemas-microsoft-com:office:smarttags" w:element="place">
        <w:smartTag w:uri="urn:schemas-microsoft-com:office:smarttags" w:element="City">
          <w:r>
            <w:t>New Delhi</w:t>
          </w:r>
        </w:smartTag>
      </w:smartTag>
      <w:r>
        <w:t>, Galgotia Publications.</w:t>
      </w:r>
    </w:p>
    <w:p w:rsidR="00023EC0" w:rsidRDefault="00023EC0" w:rsidP="00023EC0">
      <w:pPr>
        <w:ind w:left="360"/>
      </w:pPr>
    </w:p>
    <w:p w:rsidR="00023EC0" w:rsidRDefault="00023EC0" w:rsidP="00023EC0">
      <w:pPr>
        <w:numPr>
          <w:ilvl w:val="0"/>
          <w:numId w:val="10"/>
        </w:numPr>
      </w:pPr>
      <w:r>
        <w:t xml:space="preserve">Jain, Satish, (1990). Introduction to Computer Science and Basic Programming. </w:t>
      </w:r>
      <w:smartTag w:uri="urn:schemas-microsoft-com:office:smarttags" w:element="place">
        <w:smartTag w:uri="urn:schemas-microsoft-com:office:smarttags" w:element="City">
          <w:r>
            <w:t>New Delhi</w:t>
          </w:r>
        </w:smartTag>
      </w:smartTag>
      <w:r>
        <w:t>, BPB Publications.</w:t>
      </w:r>
    </w:p>
    <w:p w:rsidR="00023EC0" w:rsidRDefault="00023EC0" w:rsidP="00023EC0"/>
    <w:p w:rsidR="00023EC0" w:rsidRDefault="00023EC0" w:rsidP="00023EC0">
      <w:pPr>
        <w:ind w:left="360"/>
      </w:pPr>
    </w:p>
    <w:p w:rsidR="00023EC0" w:rsidRDefault="00023EC0" w:rsidP="00023EC0">
      <w:pPr>
        <w:numPr>
          <w:ilvl w:val="0"/>
          <w:numId w:val="10"/>
        </w:numPr>
      </w:pPr>
      <w:r>
        <w:t xml:space="preserve">Rajaraman, V., (1996). Fundamentals of Computers, , </w:t>
      </w:r>
      <w:smartTag w:uri="urn:schemas-microsoft-com:office:smarttags" w:element="place">
        <w:smartTag w:uri="urn:schemas-microsoft-com:office:smarttags" w:element="City">
          <w:r>
            <w:t>New Delhi</w:t>
          </w:r>
        </w:smartTag>
      </w:smartTag>
      <w:r>
        <w:t>, Prentice Hall of India.</w:t>
      </w:r>
    </w:p>
    <w:p w:rsidR="00023EC0" w:rsidRDefault="00023EC0" w:rsidP="00023EC0">
      <w:pPr>
        <w:ind w:left="360"/>
      </w:pPr>
    </w:p>
    <w:p w:rsidR="00023EC0" w:rsidRDefault="00023EC0" w:rsidP="00023EC0">
      <w:pPr>
        <w:numPr>
          <w:ilvl w:val="0"/>
          <w:numId w:val="10"/>
        </w:numPr>
      </w:pPr>
      <w:r>
        <w:t>Saxena, S, (1998). A first Course in computers, , New Delhi, Vikas Publishing House Pvt. Ltd..</w:t>
      </w:r>
    </w:p>
    <w:p w:rsidR="00023EC0" w:rsidRDefault="00023EC0" w:rsidP="00023EC0"/>
    <w:p w:rsidR="00023EC0" w:rsidRDefault="00023EC0" w:rsidP="00023EC0">
      <w:pPr>
        <w:ind w:left="360"/>
      </w:pPr>
    </w:p>
    <w:p w:rsidR="00023EC0" w:rsidRDefault="00023EC0" w:rsidP="00023EC0">
      <w:pPr>
        <w:numPr>
          <w:ilvl w:val="0"/>
          <w:numId w:val="10"/>
        </w:numPr>
      </w:pPr>
      <w:r>
        <w:t xml:space="preserve">Sinha, P.K., (2003). Computer Fundamentals: </w:t>
      </w:r>
      <w:smartTag w:uri="urn:schemas-microsoft-com:office:smarttags" w:element="place">
        <w:smartTag w:uri="urn:schemas-microsoft-com:office:smarttags" w:element="State">
          <w:r>
            <w:t>New York</w:t>
          </w:r>
        </w:smartTag>
      </w:smartTag>
      <w:r>
        <w:t>, BPB Publications.</w:t>
      </w:r>
    </w:p>
    <w:p w:rsidR="00023EC0" w:rsidRDefault="00023EC0" w:rsidP="00023EC0">
      <w:pPr>
        <w:ind w:left="360"/>
      </w:pPr>
    </w:p>
    <w:p w:rsidR="00023EC0" w:rsidRDefault="00023EC0" w:rsidP="00023EC0">
      <w:pPr>
        <w:numPr>
          <w:ilvl w:val="0"/>
          <w:numId w:val="10"/>
        </w:numPr>
      </w:pPr>
      <w:r>
        <w:t xml:space="preserve">Tanenbaun, A.S., (1998) Computer Networks”, </w:t>
      </w:r>
      <w:smartTag w:uri="urn:schemas-microsoft-com:office:smarttags" w:element="place">
        <w:smartTag w:uri="urn:schemas-microsoft-com:office:smarttags" w:element="City">
          <w:r>
            <w:t>New Delhi</w:t>
          </w:r>
        </w:smartTag>
      </w:smartTag>
      <w:r>
        <w:t xml:space="preserve">, Prentice Hall of India. </w:t>
      </w:r>
    </w:p>
    <w:p w:rsidR="004430EB" w:rsidRDefault="004430EB" w:rsidP="004430EB">
      <w:pPr>
        <w:jc w:val="center"/>
        <w:rPr>
          <w:b/>
        </w:rPr>
      </w:pPr>
      <w:r>
        <w:br w:type="page"/>
      </w:r>
    </w:p>
    <w:p w:rsidR="0048266F" w:rsidRPr="0048266F" w:rsidRDefault="0048266F" w:rsidP="0048266F">
      <w:pPr>
        <w:jc w:val="center"/>
        <w:rPr>
          <w:b/>
        </w:rPr>
      </w:pPr>
      <w:r w:rsidRPr="0048266F">
        <w:rPr>
          <w:b/>
        </w:rPr>
        <w:lastRenderedPageBreak/>
        <w:t xml:space="preserve">M.A. (EDUCATION)  </w:t>
      </w:r>
    </w:p>
    <w:p w:rsidR="0048266F" w:rsidRPr="0048266F" w:rsidRDefault="0048266F" w:rsidP="0048266F">
      <w:pPr>
        <w:jc w:val="center"/>
        <w:rPr>
          <w:b/>
        </w:rPr>
      </w:pPr>
      <w:r w:rsidRPr="0048266F">
        <w:rPr>
          <w:b/>
        </w:rPr>
        <w:t>SEMESTER IV</w:t>
      </w:r>
    </w:p>
    <w:p w:rsidR="0048266F" w:rsidRPr="0048266F" w:rsidRDefault="0048266F" w:rsidP="0048266F">
      <w:pPr>
        <w:jc w:val="center"/>
        <w:rPr>
          <w:b/>
        </w:rPr>
      </w:pPr>
      <w:r w:rsidRPr="0048266F">
        <w:rPr>
          <w:b/>
        </w:rPr>
        <w:t>COURSE – XVIII (Opt. v): ADULT AND CONTINUING EDUCATION</w:t>
      </w:r>
    </w:p>
    <w:p w:rsidR="0048266F" w:rsidRPr="0048266F" w:rsidRDefault="0048266F" w:rsidP="0048266F">
      <w:pPr>
        <w:jc w:val="center"/>
        <w:rPr>
          <w:b/>
        </w:rPr>
      </w:pPr>
      <w:r w:rsidRPr="0048266F">
        <w:rPr>
          <w:b/>
        </w:rPr>
        <w:t>(PART-TWO)</w:t>
      </w:r>
    </w:p>
    <w:p w:rsidR="0048266F" w:rsidRPr="0048266F" w:rsidRDefault="0048266F" w:rsidP="0048266F">
      <w:pPr>
        <w:jc w:val="center"/>
      </w:pPr>
      <w:r w:rsidRPr="0048266F">
        <w:t>Time: 3 hours</w:t>
      </w:r>
      <w:r w:rsidRPr="0048266F">
        <w:tab/>
      </w:r>
      <w:r w:rsidRPr="0048266F">
        <w:tab/>
      </w:r>
      <w:r w:rsidRPr="0048266F">
        <w:tab/>
      </w:r>
      <w:r w:rsidRPr="0048266F">
        <w:tab/>
      </w:r>
      <w:r w:rsidRPr="0048266F">
        <w:tab/>
      </w:r>
      <w:r w:rsidRPr="0048266F">
        <w:tab/>
      </w:r>
      <w:r w:rsidRPr="0048266F">
        <w:tab/>
        <w:t>Credit: 04</w:t>
      </w:r>
    </w:p>
    <w:p w:rsidR="0048266F" w:rsidRPr="0048266F" w:rsidRDefault="0048266F" w:rsidP="0048266F">
      <w:pPr>
        <w:jc w:val="center"/>
      </w:pPr>
      <w:r w:rsidRPr="0048266F">
        <w:t>Max. Marks: 100</w:t>
      </w:r>
    </w:p>
    <w:p w:rsidR="0048266F" w:rsidRPr="0048266F" w:rsidRDefault="0048266F" w:rsidP="0048266F">
      <w:pPr>
        <w:jc w:val="center"/>
      </w:pPr>
      <w:r w:rsidRPr="0048266F">
        <w:tab/>
      </w:r>
      <w:r w:rsidRPr="0048266F">
        <w:tab/>
      </w:r>
      <w:r w:rsidRPr="0048266F">
        <w:tab/>
      </w:r>
      <w:r w:rsidRPr="0048266F">
        <w:tab/>
      </w:r>
      <w:r w:rsidRPr="0048266F">
        <w:tab/>
      </w:r>
      <w:r w:rsidRPr="0048266F">
        <w:tab/>
      </w:r>
      <w:r w:rsidRPr="0048266F">
        <w:tab/>
      </w:r>
      <w:r w:rsidRPr="0048266F">
        <w:tab/>
        <w:t>(External: 80, Internal: 20)</w:t>
      </w:r>
    </w:p>
    <w:p w:rsidR="0048266F" w:rsidRPr="0048266F" w:rsidRDefault="0048266F" w:rsidP="0048266F">
      <w:pPr>
        <w:jc w:val="center"/>
      </w:pPr>
    </w:p>
    <w:p w:rsidR="0048266F" w:rsidRPr="0048266F" w:rsidRDefault="0048266F" w:rsidP="0048266F">
      <w:pPr>
        <w:jc w:val="center"/>
      </w:pPr>
      <w:r w:rsidRPr="0048266F">
        <w:rPr>
          <w:b/>
          <w:i/>
        </w:rPr>
        <w:t xml:space="preserve">Note: </w:t>
      </w:r>
      <w:r w:rsidRPr="0048266F">
        <w:t>Paper setters will set 9 questions in all out of which students will be required to attempt 5 questions.</w:t>
      </w:r>
    </w:p>
    <w:p w:rsidR="0048266F" w:rsidRPr="0048266F" w:rsidRDefault="0048266F" w:rsidP="0048266F">
      <w:pPr>
        <w:jc w:val="center"/>
      </w:pPr>
    </w:p>
    <w:p w:rsidR="0048266F" w:rsidRPr="0048266F" w:rsidRDefault="0048266F" w:rsidP="0048266F">
      <w:pPr>
        <w:jc w:val="center"/>
      </w:pPr>
      <w:r w:rsidRPr="0048266F">
        <w:t>•Q. No. 1 will be compulsory and will carry 16 marks. It will comprise of 4 short answer type notes of 4 marks each to be selected from the entire syllabus.</w:t>
      </w:r>
    </w:p>
    <w:p w:rsidR="0048266F" w:rsidRDefault="0048266F" w:rsidP="0048266F">
      <w:pPr>
        <w:jc w:val="center"/>
      </w:pPr>
      <w:r w:rsidRPr="0048266F">
        <w:t>•Two long answer type questions will be set from each of the four units, out of which the students will be required to attempt one question from each unit. Long answer questions will carry 16 marks each.</w:t>
      </w:r>
    </w:p>
    <w:p w:rsidR="006C377B" w:rsidRDefault="006C377B" w:rsidP="0048266F">
      <w:pPr>
        <w:jc w:val="center"/>
      </w:pPr>
    </w:p>
    <w:p w:rsidR="006C377B" w:rsidRPr="006C377B" w:rsidRDefault="006C377B" w:rsidP="006C377B">
      <w:pPr>
        <w:rPr>
          <w:b/>
        </w:rPr>
      </w:pPr>
      <w:r w:rsidRPr="006C377B">
        <w:rPr>
          <w:b/>
        </w:rPr>
        <w:t>LEARNING OBJECTIVES</w:t>
      </w:r>
    </w:p>
    <w:p w:rsidR="006C377B" w:rsidRDefault="006C377B" w:rsidP="0048266F">
      <w:pPr>
        <w:jc w:val="center"/>
      </w:pPr>
    </w:p>
    <w:p w:rsidR="006C377B" w:rsidRDefault="006C377B" w:rsidP="006C377B">
      <w:r>
        <w:t xml:space="preserve">           </w:t>
      </w:r>
    </w:p>
    <w:p w:rsidR="006C377B" w:rsidRDefault="006C377B" w:rsidP="006C377B">
      <w:pPr>
        <w:ind w:firstLine="720"/>
      </w:pPr>
      <w:r w:rsidRPr="0048266F">
        <w:t>Making the students to</w:t>
      </w:r>
    </w:p>
    <w:p w:rsidR="006C377B" w:rsidRPr="0048266F" w:rsidRDefault="006C377B" w:rsidP="006C377B">
      <w:pPr>
        <w:jc w:val="center"/>
      </w:pPr>
      <w:r w:rsidRPr="0048266F">
        <w:t>:</w:t>
      </w:r>
    </w:p>
    <w:p w:rsidR="006C377B" w:rsidRPr="0048266F" w:rsidRDefault="006C377B" w:rsidP="006C377B">
      <w:pPr>
        <w:numPr>
          <w:ilvl w:val="0"/>
          <w:numId w:val="11"/>
        </w:numPr>
      </w:pPr>
      <w:r w:rsidRPr="0048266F">
        <w:t xml:space="preserve">Understand the basic concept of Adult Education </w:t>
      </w:r>
    </w:p>
    <w:p w:rsidR="006C377B" w:rsidRPr="0048266F" w:rsidRDefault="006C377B" w:rsidP="006C377B">
      <w:pPr>
        <w:numPr>
          <w:ilvl w:val="0"/>
          <w:numId w:val="11"/>
        </w:numPr>
      </w:pPr>
      <w:r w:rsidRPr="0048266F">
        <w:t>Understand the developments taking place in the field of adult education in India</w:t>
      </w:r>
    </w:p>
    <w:p w:rsidR="006C377B" w:rsidRPr="0048266F" w:rsidRDefault="006C377B" w:rsidP="006C377B">
      <w:pPr>
        <w:numPr>
          <w:ilvl w:val="0"/>
          <w:numId w:val="11"/>
        </w:numPr>
      </w:pPr>
      <w:r w:rsidRPr="0048266F">
        <w:t xml:space="preserve">Understand the appropriate methods of teaching adults </w:t>
      </w:r>
    </w:p>
    <w:p w:rsidR="006C377B" w:rsidRPr="0048266F" w:rsidRDefault="006C377B" w:rsidP="006C377B">
      <w:pPr>
        <w:numPr>
          <w:ilvl w:val="0"/>
          <w:numId w:val="11"/>
        </w:numPr>
      </w:pPr>
      <w:r w:rsidRPr="0048266F">
        <w:t>Understand the major problems confronting Adult Education in India.</w:t>
      </w:r>
    </w:p>
    <w:p w:rsidR="006C377B" w:rsidRPr="0048266F" w:rsidRDefault="006C377B" w:rsidP="006C377B">
      <w:pPr>
        <w:numPr>
          <w:ilvl w:val="0"/>
          <w:numId w:val="11"/>
        </w:numPr>
      </w:pPr>
      <w:r w:rsidRPr="0048266F">
        <w:t>Obtain the understanding and information to organize Adult Education centre.</w:t>
      </w:r>
    </w:p>
    <w:p w:rsidR="006C377B" w:rsidRPr="0048266F" w:rsidRDefault="006C377B" w:rsidP="006C377B">
      <w:pPr>
        <w:numPr>
          <w:ilvl w:val="0"/>
          <w:numId w:val="11"/>
        </w:numPr>
      </w:pPr>
      <w:r w:rsidRPr="0048266F">
        <w:t>Understand the working of different agencies in continuing Adult Education Programme.</w:t>
      </w:r>
    </w:p>
    <w:p w:rsidR="006C377B" w:rsidRPr="0048266F" w:rsidRDefault="006C377B" w:rsidP="006C377B">
      <w:pPr>
        <w:numPr>
          <w:ilvl w:val="0"/>
          <w:numId w:val="11"/>
        </w:numPr>
      </w:pPr>
      <w:r w:rsidRPr="0048266F">
        <w:t xml:space="preserve">Use of different techniques of evaluation in Adult Education </w:t>
      </w:r>
    </w:p>
    <w:p w:rsidR="006C377B" w:rsidRPr="0048266F" w:rsidRDefault="006C377B" w:rsidP="006C377B">
      <w:pPr>
        <w:numPr>
          <w:ilvl w:val="0"/>
          <w:numId w:val="11"/>
        </w:numPr>
      </w:pPr>
      <w:r w:rsidRPr="0048266F">
        <w:t>Understand the methods and strategies of implementation of Adult Education Programme.</w:t>
      </w:r>
    </w:p>
    <w:p w:rsidR="0048266F" w:rsidRPr="0048266F" w:rsidRDefault="0048266F" w:rsidP="0048266F">
      <w:pPr>
        <w:jc w:val="center"/>
      </w:pPr>
    </w:p>
    <w:p w:rsidR="0048266F" w:rsidRPr="0048266F" w:rsidRDefault="0048266F" w:rsidP="0048266F">
      <w:pPr>
        <w:jc w:val="center"/>
      </w:pPr>
    </w:p>
    <w:p w:rsidR="0048266F" w:rsidRPr="006C377B" w:rsidRDefault="006C377B" w:rsidP="006C377B">
      <w:pPr>
        <w:rPr>
          <w:b/>
        </w:rPr>
      </w:pPr>
      <w:r>
        <w:rPr>
          <w:b/>
        </w:rPr>
        <w:t xml:space="preserve"> </w:t>
      </w:r>
      <w:r w:rsidR="0048266F" w:rsidRPr="006C377B">
        <w:rPr>
          <w:b/>
        </w:rPr>
        <w:t>LEARNING OUTCOMES:</w:t>
      </w:r>
    </w:p>
    <w:p w:rsidR="0048266F" w:rsidRPr="0048266F" w:rsidRDefault="0048266F" w:rsidP="0048266F">
      <w:pPr>
        <w:jc w:val="center"/>
      </w:pPr>
    </w:p>
    <w:p w:rsidR="006C377B" w:rsidRDefault="0048266F" w:rsidP="006C377B">
      <w:pPr>
        <w:numPr>
          <w:ilvl w:val="0"/>
          <w:numId w:val="41"/>
        </w:numPr>
        <w:ind w:left="720"/>
      </w:pPr>
      <w:r w:rsidRPr="0048266F">
        <w:t xml:space="preserve">After undergoing and understanding the course content of this paper, </w:t>
      </w:r>
      <w:r w:rsidR="006C377B">
        <w:t>the students will</w:t>
      </w:r>
      <w:r w:rsidRPr="0048266F">
        <w:t>have clear understanding of role of Mass Medi</w:t>
      </w:r>
      <w:r w:rsidR="006C377B">
        <w:t xml:space="preserve">a (Radio, T.V., Films, and News    </w:t>
      </w:r>
      <w:r w:rsidRPr="0048266F">
        <w:t>papers) in Adult Education, and problem related to its coverage</w:t>
      </w:r>
    </w:p>
    <w:p w:rsidR="0048266F" w:rsidRDefault="006C377B" w:rsidP="006C377B">
      <w:pPr>
        <w:ind w:left="360"/>
      </w:pPr>
      <w:r>
        <w:t>2.</w:t>
      </w:r>
      <w:r>
        <w:tab/>
      </w:r>
      <w:r w:rsidR="0048266F" w:rsidRPr="0048266F">
        <w:t>They will have understanding of different Agencies of Adult Education.</w:t>
      </w:r>
    </w:p>
    <w:p w:rsidR="0048266F" w:rsidRDefault="006C377B" w:rsidP="006C377B">
      <w:pPr>
        <w:ind w:left="720" w:hanging="360"/>
      </w:pPr>
      <w:r>
        <w:t>3.</w:t>
      </w:r>
      <w:r>
        <w:tab/>
      </w:r>
      <w:r w:rsidR="0048266F" w:rsidRPr="0048266F">
        <w:t>They will become family: as with Success Stories of Literacy Campaigns of Cuba, Brazil, Tanzania and Vietnam.</w:t>
      </w:r>
    </w:p>
    <w:p w:rsidR="0048266F" w:rsidRPr="0048266F" w:rsidRDefault="006C377B" w:rsidP="006C377B">
      <w:pPr>
        <w:ind w:left="720" w:hanging="360"/>
      </w:pPr>
      <w:r>
        <w:t xml:space="preserve">4.   </w:t>
      </w:r>
      <w:r w:rsidR="0048266F" w:rsidRPr="0048266F">
        <w:t>The students will have Understanding of problems of Adult Education, Research priorities in Adult Education and Evaluation procedure in Adult Education.</w:t>
      </w:r>
    </w:p>
    <w:p w:rsidR="0048266F" w:rsidRPr="0048266F" w:rsidRDefault="0048266F" w:rsidP="0048266F">
      <w:pPr>
        <w:jc w:val="center"/>
        <w:rPr>
          <w:b/>
        </w:rPr>
      </w:pPr>
    </w:p>
    <w:p w:rsidR="006C377B" w:rsidRDefault="006C377B" w:rsidP="0048266F">
      <w:pPr>
        <w:jc w:val="center"/>
        <w:rPr>
          <w:b/>
        </w:rPr>
      </w:pPr>
    </w:p>
    <w:p w:rsidR="006C377B" w:rsidRDefault="006C377B" w:rsidP="0048266F">
      <w:pPr>
        <w:jc w:val="center"/>
        <w:rPr>
          <w:b/>
        </w:rPr>
      </w:pPr>
    </w:p>
    <w:p w:rsidR="006C377B" w:rsidRDefault="006C377B" w:rsidP="0048266F">
      <w:pPr>
        <w:jc w:val="center"/>
        <w:rPr>
          <w:b/>
        </w:rPr>
      </w:pPr>
    </w:p>
    <w:p w:rsidR="006C377B" w:rsidRDefault="006C377B" w:rsidP="0048266F">
      <w:pPr>
        <w:jc w:val="center"/>
        <w:rPr>
          <w:b/>
        </w:rPr>
      </w:pPr>
    </w:p>
    <w:p w:rsidR="006C377B" w:rsidRDefault="006C377B" w:rsidP="0048266F">
      <w:pPr>
        <w:jc w:val="center"/>
        <w:rPr>
          <w:b/>
        </w:rPr>
      </w:pPr>
    </w:p>
    <w:p w:rsidR="006C377B" w:rsidRDefault="006C377B" w:rsidP="0048266F">
      <w:pPr>
        <w:jc w:val="center"/>
        <w:rPr>
          <w:b/>
        </w:rPr>
      </w:pPr>
    </w:p>
    <w:p w:rsidR="0048266F" w:rsidRPr="0048266F" w:rsidRDefault="0048266F" w:rsidP="0048266F">
      <w:pPr>
        <w:jc w:val="center"/>
        <w:rPr>
          <w:b/>
          <w:u w:val="single"/>
        </w:rPr>
      </w:pPr>
      <w:r w:rsidRPr="0048266F">
        <w:rPr>
          <w:b/>
          <w:u w:val="single"/>
        </w:rPr>
        <w:t>COURSE CONTENTS</w:t>
      </w:r>
    </w:p>
    <w:p w:rsidR="0048266F" w:rsidRPr="0048266F" w:rsidRDefault="0048266F" w:rsidP="0048266F">
      <w:pPr>
        <w:jc w:val="center"/>
      </w:pPr>
    </w:p>
    <w:p w:rsidR="0048266F" w:rsidRPr="0048266F" w:rsidRDefault="0048266F" w:rsidP="0048266F">
      <w:pPr>
        <w:jc w:val="center"/>
        <w:rPr>
          <w:b/>
          <w:u w:val="single"/>
        </w:rPr>
      </w:pPr>
      <w:r w:rsidRPr="0048266F">
        <w:rPr>
          <w:b/>
          <w:u w:val="single"/>
        </w:rPr>
        <w:t>UNIT-I</w:t>
      </w:r>
    </w:p>
    <w:p w:rsidR="0048266F" w:rsidRPr="0048266F" w:rsidRDefault="0048266F" w:rsidP="0048266F">
      <w:pPr>
        <w:jc w:val="center"/>
        <w:rPr>
          <w:b/>
          <w:u w:val="single"/>
        </w:rPr>
      </w:pPr>
    </w:p>
    <w:p w:rsidR="0048266F" w:rsidRPr="0048266F" w:rsidRDefault="0048266F" w:rsidP="0048266F">
      <w:pPr>
        <w:numPr>
          <w:ilvl w:val="0"/>
          <w:numId w:val="12"/>
        </w:numPr>
        <w:jc w:val="center"/>
      </w:pPr>
      <w:r w:rsidRPr="0048266F">
        <w:t>The role of Mass Media (Radio, T.V., Films and Newspapers) in Adult Education and problems with regard to converge.</w:t>
      </w:r>
    </w:p>
    <w:p w:rsidR="0048266F" w:rsidRPr="0048266F" w:rsidRDefault="0048266F" w:rsidP="0048266F">
      <w:pPr>
        <w:jc w:val="center"/>
      </w:pPr>
    </w:p>
    <w:p w:rsidR="0048266F" w:rsidRPr="0048266F" w:rsidRDefault="0048266F" w:rsidP="0048266F">
      <w:pPr>
        <w:jc w:val="center"/>
        <w:rPr>
          <w:b/>
          <w:u w:val="single"/>
        </w:rPr>
      </w:pPr>
      <w:r w:rsidRPr="0048266F">
        <w:rPr>
          <w:b/>
          <w:u w:val="single"/>
        </w:rPr>
        <w:t>UNIT-II</w:t>
      </w:r>
    </w:p>
    <w:p w:rsidR="0048266F" w:rsidRPr="0048266F" w:rsidRDefault="0048266F" w:rsidP="0048266F">
      <w:pPr>
        <w:jc w:val="center"/>
        <w:rPr>
          <w:b/>
          <w:u w:val="single"/>
        </w:rPr>
      </w:pPr>
    </w:p>
    <w:p w:rsidR="0048266F" w:rsidRPr="0048266F" w:rsidRDefault="0048266F" w:rsidP="0048266F">
      <w:pPr>
        <w:numPr>
          <w:ilvl w:val="0"/>
          <w:numId w:val="12"/>
        </w:numPr>
        <w:jc w:val="center"/>
      </w:pPr>
      <w:r w:rsidRPr="0048266F">
        <w:t>Agencies of Adult Education – Central Govt., State Govt., Sharmik Vidyapeeths, State Resource Centre, Universities, Voluntary Organizations.</w:t>
      </w:r>
    </w:p>
    <w:p w:rsidR="0048266F" w:rsidRPr="0048266F" w:rsidRDefault="0048266F" w:rsidP="0048266F">
      <w:pPr>
        <w:jc w:val="center"/>
      </w:pPr>
    </w:p>
    <w:p w:rsidR="0048266F" w:rsidRPr="0048266F" w:rsidRDefault="0048266F" w:rsidP="0048266F">
      <w:pPr>
        <w:jc w:val="center"/>
        <w:rPr>
          <w:b/>
          <w:u w:val="single"/>
        </w:rPr>
      </w:pPr>
      <w:r w:rsidRPr="0048266F">
        <w:rPr>
          <w:b/>
          <w:u w:val="single"/>
        </w:rPr>
        <w:t>UNIT-III</w:t>
      </w:r>
    </w:p>
    <w:p w:rsidR="0048266F" w:rsidRPr="0048266F" w:rsidRDefault="0048266F" w:rsidP="0048266F">
      <w:pPr>
        <w:jc w:val="center"/>
        <w:rPr>
          <w:b/>
          <w:u w:val="single"/>
        </w:rPr>
      </w:pPr>
    </w:p>
    <w:p w:rsidR="0048266F" w:rsidRPr="0048266F" w:rsidRDefault="0048266F" w:rsidP="0048266F">
      <w:pPr>
        <w:numPr>
          <w:ilvl w:val="0"/>
          <w:numId w:val="12"/>
        </w:numPr>
        <w:jc w:val="center"/>
      </w:pPr>
      <w:r w:rsidRPr="0048266F">
        <w:t>Success Stories of Literacy Campaigns of following countries:-</w:t>
      </w:r>
    </w:p>
    <w:p w:rsidR="0048266F" w:rsidRPr="0048266F" w:rsidRDefault="0048266F" w:rsidP="0048266F">
      <w:pPr>
        <w:jc w:val="center"/>
      </w:pPr>
      <w:r w:rsidRPr="0048266F">
        <w:t>•</w:t>
      </w:r>
      <w:r w:rsidRPr="0048266F">
        <w:tab/>
      </w:r>
      <w:smartTag w:uri="urn:schemas-microsoft-com:office:smarttags" w:element="place">
        <w:smartTag w:uri="urn:schemas-microsoft-com:office:smarttags" w:element="country-region">
          <w:r w:rsidRPr="0048266F">
            <w:t>Cuba</w:t>
          </w:r>
        </w:smartTag>
      </w:smartTag>
      <w:r w:rsidRPr="0048266F">
        <w:t xml:space="preserve"> (Cuban Mass Literacy Campaign)</w:t>
      </w:r>
    </w:p>
    <w:p w:rsidR="0048266F" w:rsidRPr="0048266F" w:rsidRDefault="0048266F" w:rsidP="0048266F">
      <w:pPr>
        <w:jc w:val="center"/>
      </w:pPr>
      <w:r w:rsidRPr="0048266F">
        <w:t>•</w:t>
      </w:r>
      <w:r w:rsidRPr="0048266F">
        <w:tab/>
      </w:r>
      <w:smartTag w:uri="urn:schemas-microsoft-com:office:smarttags" w:element="place">
        <w:smartTag w:uri="urn:schemas-microsoft-com:office:smarttags" w:element="country-region">
          <w:r w:rsidRPr="0048266F">
            <w:t>Brazil</w:t>
          </w:r>
        </w:smartTag>
      </w:smartTag>
      <w:r w:rsidRPr="0048266F">
        <w:t xml:space="preserve"> (Brazilian Literacy Movement)</w:t>
      </w:r>
    </w:p>
    <w:p w:rsidR="0048266F" w:rsidRPr="0048266F" w:rsidRDefault="0048266F" w:rsidP="0048266F">
      <w:pPr>
        <w:jc w:val="center"/>
      </w:pPr>
      <w:r w:rsidRPr="0048266F">
        <w:t>•</w:t>
      </w:r>
      <w:r w:rsidRPr="0048266F">
        <w:tab/>
      </w:r>
      <w:smartTag w:uri="urn:schemas-microsoft-com:office:smarttags" w:element="country-region">
        <w:r w:rsidRPr="0048266F">
          <w:t>Tanzania</w:t>
        </w:r>
      </w:smartTag>
      <w:r w:rsidRPr="0048266F">
        <w:t xml:space="preserve"> (</w:t>
      </w:r>
      <w:smartTag w:uri="urn:schemas-microsoft-com:office:smarttags" w:element="place">
        <w:smartTag w:uri="urn:schemas-microsoft-com:office:smarttags" w:element="country-region">
          <w:r w:rsidRPr="0048266F">
            <w:t>Tanzania</w:t>
          </w:r>
        </w:smartTag>
      </w:smartTag>
      <w:r w:rsidRPr="0048266F">
        <w:t xml:space="preserve"> Mass Literacy Campaign), and </w:t>
      </w:r>
    </w:p>
    <w:p w:rsidR="0048266F" w:rsidRPr="0048266F" w:rsidRDefault="0048266F" w:rsidP="0048266F">
      <w:pPr>
        <w:jc w:val="center"/>
      </w:pPr>
      <w:r w:rsidRPr="0048266F">
        <w:t>•</w:t>
      </w:r>
      <w:r w:rsidRPr="0048266F">
        <w:tab/>
      </w:r>
      <w:smartTag w:uri="urn:schemas-microsoft-com:office:smarttags" w:element="country-region">
        <w:r w:rsidRPr="0048266F">
          <w:t>Vietnam</w:t>
        </w:r>
      </w:smartTag>
      <w:r w:rsidRPr="0048266F">
        <w:t xml:space="preserve"> (Mass Literacy Campaign in </w:t>
      </w:r>
      <w:smartTag w:uri="urn:schemas-microsoft-com:office:smarttags" w:element="PlaceName">
        <w:r w:rsidRPr="0048266F">
          <w:t>Socialist</w:t>
        </w:r>
      </w:smartTag>
      <w:r w:rsidRPr="0048266F">
        <w:t xml:space="preserve"> </w:t>
      </w:r>
      <w:smartTag w:uri="urn:schemas-microsoft-com:office:smarttags" w:element="PlaceType">
        <w:r w:rsidRPr="0048266F">
          <w:t>Republic</w:t>
        </w:r>
      </w:smartTag>
      <w:r w:rsidRPr="0048266F">
        <w:t xml:space="preserve"> of </w:t>
      </w:r>
      <w:smartTag w:uri="urn:schemas-microsoft-com:office:smarttags" w:element="place">
        <w:smartTag w:uri="urn:schemas-microsoft-com:office:smarttags" w:element="country-region">
          <w:r w:rsidRPr="0048266F">
            <w:t>Vietnam</w:t>
          </w:r>
        </w:smartTag>
      </w:smartTag>
      <w:r w:rsidRPr="0048266F">
        <w:t>)</w:t>
      </w:r>
    </w:p>
    <w:p w:rsidR="0048266F" w:rsidRPr="0048266F" w:rsidRDefault="0048266F" w:rsidP="0048266F">
      <w:pPr>
        <w:jc w:val="center"/>
        <w:rPr>
          <w:b/>
          <w:u w:val="single"/>
        </w:rPr>
      </w:pPr>
    </w:p>
    <w:p w:rsidR="0048266F" w:rsidRPr="0048266F" w:rsidRDefault="0048266F" w:rsidP="0048266F">
      <w:pPr>
        <w:jc w:val="center"/>
        <w:rPr>
          <w:b/>
          <w:u w:val="single"/>
        </w:rPr>
      </w:pPr>
      <w:r w:rsidRPr="0048266F">
        <w:rPr>
          <w:b/>
          <w:u w:val="single"/>
        </w:rPr>
        <w:t>UNIT-IV</w:t>
      </w:r>
    </w:p>
    <w:p w:rsidR="0048266F" w:rsidRPr="0048266F" w:rsidRDefault="0048266F" w:rsidP="0048266F">
      <w:pPr>
        <w:jc w:val="center"/>
        <w:rPr>
          <w:b/>
          <w:u w:val="single"/>
        </w:rPr>
      </w:pPr>
    </w:p>
    <w:p w:rsidR="0048266F" w:rsidRPr="0048266F" w:rsidRDefault="0048266F" w:rsidP="0048266F">
      <w:pPr>
        <w:jc w:val="center"/>
      </w:pPr>
      <w:r w:rsidRPr="0048266F">
        <w:t xml:space="preserve">4. </w:t>
      </w:r>
      <w:r w:rsidRPr="0048266F">
        <w:tab/>
        <w:t xml:space="preserve">Problems of Adult Education </w:t>
      </w:r>
    </w:p>
    <w:p w:rsidR="0048266F" w:rsidRPr="0048266F" w:rsidRDefault="0048266F" w:rsidP="0048266F">
      <w:pPr>
        <w:jc w:val="center"/>
      </w:pPr>
      <w:r w:rsidRPr="0048266F">
        <w:t xml:space="preserve">5. </w:t>
      </w:r>
      <w:r w:rsidRPr="0048266F">
        <w:tab/>
        <w:t xml:space="preserve">Research Priorities in Adult Education </w:t>
      </w:r>
    </w:p>
    <w:p w:rsidR="0048266F" w:rsidRPr="0048266F" w:rsidRDefault="0048266F" w:rsidP="0048266F">
      <w:pPr>
        <w:jc w:val="center"/>
      </w:pPr>
      <w:r w:rsidRPr="0048266F">
        <w:t>6.</w:t>
      </w:r>
      <w:r w:rsidRPr="0048266F">
        <w:tab/>
        <w:t xml:space="preserve">Evaluation Procedure in Adult Education, Types of Evaluation, Formative and </w:t>
      </w:r>
    </w:p>
    <w:p w:rsidR="0048266F" w:rsidRPr="0048266F" w:rsidRDefault="0048266F" w:rsidP="0048266F">
      <w:pPr>
        <w:jc w:val="center"/>
      </w:pPr>
      <w:r w:rsidRPr="0048266F">
        <w:t xml:space="preserve">            Summative Evaluation </w:t>
      </w:r>
    </w:p>
    <w:p w:rsidR="0048266F" w:rsidRPr="0048266F" w:rsidRDefault="0048266F" w:rsidP="0048266F">
      <w:pPr>
        <w:jc w:val="center"/>
      </w:pPr>
    </w:p>
    <w:p w:rsidR="0048266F" w:rsidRPr="0048266F" w:rsidRDefault="0048266F" w:rsidP="0048266F">
      <w:pPr>
        <w:jc w:val="center"/>
        <w:rPr>
          <w:b/>
          <w:u w:val="single"/>
        </w:rPr>
      </w:pPr>
      <w:r w:rsidRPr="0048266F">
        <w:rPr>
          <w:b/>
          <w:u w:val="single"/>
        </w:rPr>
        <w:t xml:space="preserve">SELECTED </w:t>
      </w:r>
      <w:smartTag w:uri="urn:schemas-microsoft-com:office:smarttags" w:element="place">
        <w:smartTag w:uri="urn:schemas-microsoft-com:office:smarttags" w:element="City">
          <w:r w:rsidRPr="0048266F">
            <w:rPr>
              <w:b/>
              <w:u w:val="single"/>
            </w:rPr>
            <w:t>READINGS</w:t>
          </w:r>
        </w:smartTag>
      </w:smartTag>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Bordia, Anil, J.R. Kidd &amp; J.A. Drapert(eds.) (1973). Adult Education in </w:t>
      </w:r>
      <w:smartTag w:uri="urn:schemas-microsoft-com:office:smarttags" w:element="country-region">
        <w:r w:rsidRPr="0048266F">
          <w:t>India</w:t>
        </w:r>
      </w:smartTag>
      <w:r w:rsidRPr="0048266F">
        <w:t xml:space="preserve"> – A Book of </w:t>
      </w:r>
      <w:smartTag w:uri="urn:schemas-microsoft-com:office:smarttags" w:element="City">
        <w:r w:rsidRPr="0048266F">
          <w:t>Readings</w:t>
        </w:r>
      </w:smartTag>
      <w:r w:rsidRPr="0048266F">
        <w:t xml:space="preserve">, </w:t>
      </w:r>
      <w:smartTag w:uri="urn:schemas-microsoft-com:office:smarttags" w:element="place">
        <w:smartTag w:uri="urn:schemas-microsoft-com:office:smarttags" w:element="City">
          <w:r w:rsidRPr="0048266F">
            <w:t>Bombay</w:t>
          </w:r>
        </w:smartTag>
      </w:smartTag>
      <w:r w:rsidRPr="0048266F">
        <w:t>: Nachiketa Publications Ltd.</w:t>
      </w:r>
    </w:p>
    <w:p w:rsidR="0048266F" w:rsidRPr="0048266F" w:rsidRDefault="0048266F" w:rsidP="0048266F">
      <w:pPr>
        <w:jc w:val="center"/>
      </w:pPr>
    </w:p>
    <w:p w:rsidR="0048266F" w:rsidRPr="0048266F" w:rsidRDefault="0048266F" w:rsidP="0048266F">
      <w:pPr>
        <w:numPr>
          <w:ilvl w:val="0"/>
          <w:numId w:val="13"/>
        </w:numPr>
        <w:jc w:val="center"/>
      </w:pPr>
      <w:smartTag w:uri="urn:schemas-microsoft-com:office:smarttags" w:element="place">
        <w:smartTag w:uri="urn:schemas-microsoft-com:office:smarttags" w:element="City">
          <w:r w:rsidRPr="0048266F">
            <w:t>Bhatia</w:t>
          </w:r>
        </w:smartTag>
        <w:r w:rsidRPr="0048266F">
          <w:t xml:space="preserve">, </w:t>
        </w:r>
        <w:smartTag w:uri="urn:schemas-microsoft-com:office:smarttags" w:element="State">
          <w:r w:rsidRPr="0048266F">
            <w:t>S.C.</w:t>
          </w:r>
        </w:smartTag>
      </w:smartTag>
      <w:r w:rsidRPr="0048266F">
        <w:t xml:space="preserve"> &amp; Srivansava(1978). Literacy, Literacy Materials and their preparation: A General perspective, </w:t>
      </w:r>
      <w:smartTag w:uri="urn:schemas-microsoft-com:office:smarttags" w:element="place">
        <w:smartTag w:uri="urn:schemas-microsoft-com:office:smarttags" w:element="City">
          <w:r w:rsidRPr="0048266F">
            <w:t>New Delhi</w:t>
          </w:r>
        </w:smartTag>
      </w:smartTag>
      <w:r w:rsidRPr="0048266F">
        <w:t>: Directorate f Adult Education</w:t>
      </w:r>
    </w:p>
    <w:p w:rsidR="0048266F" w:rsidRPr="0048266F" w:rsidRDefault="0048266F" w:rsidP="0048266F">
      <w:pPr>
        <w:jc w:val="center"/>
      </w:pPr>
      <w:r w:rsidRPr="0048266F">
        <w:t xml:space="preserve">    </w:t>
      </w:r>
    </w:p>
    <w:p w:rsidR="0048266F" w:rsidRPr="0048266F" w:rsidRDefault="0048266F" w:rsidP="0048266F">
      <w:pPr>
        <w:numPr>
          <w:ilvl w:val="0"/>
          <w:numId w:val="13"/>
        </w:numPr>
        <w:jc w:val="center"/>
      </w:pPr>
      <w:r w:rsidRPr="0048266F">
        <w:t>Bhola, H.S. (1984) Campaigning for Literacy – Eight National Experiences of the Twentieth Century with a memorandum to decision makers, UNESCO, Paris</w:t>
      </w:r>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Coles, Edwin K. Townsend (1977). Adult Education in Developing countries, </w:t>
      </w:r>
      <w:smartTag w:uri="urn:schemas-microsoft-com:office:smarttags" w:element="place">
        <w:smartTag w:uri="urn:schemas-microsoft-com:office:smarttags" w:element="State">
          <w:r w:rsidRPr="0048266F">
            <w:t>New York</w:t>
          </w:r>
        </w:smartTag>
      </w:smartTag>
      <w:r w:rsidRPr="0048266F">
        <w:t xml:space="preserve">, Pergamon Press. </w:t>
      </w:r>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Cropley, A.J. (1977). Life Long Education: A Psychological Analysis, </w:t>
      </w:r>
      <w:smartTag w:uri="urn:schemas-microsoft-com:office:smarttags" w:element="place">
        <w:smartTag w:uri="urn:schemas-microsoft-com:office:smarttags" w:element="State">
          <w:r w:rsidRPr="0048266F">
            <w:t>New York</w:t>
          </w:r>
        </w:smartTag>
      </w:smartTag>
      <w:r w:rsidRPr="0048266F">
        <w:t>, Pergamon Press.</w:t>
      </w:r>
    </w:p>
    <w:p w:rsidR="0048266F" w:rsidRPr="0048266F" w:rsidRDefault="0048266F" w:rsidP="0048266F">
      <w:pPr>
        <w:jc w:val="center"/>
      </w:pPr>
    </w:p>
    <w:p w:rsidR="0048266F" w:rsidRPr="0048266F" w:rsidRDefault="0048266F" w:rsidP="0048266F">
      <w:pPr>
        <w:numPr>
          <w:ilvl w:val="0"/>
          <w:numId w:val="13"/>
        </w:numPr>
        <w:jc w:val="center"/>
      </w:pPr>
      <w:smartTag w:uri="urn:schemas-microsoft-com:office:smarttags" w:element="place">
        <w:smartTag w:uri="urn:schemas-microsoft-com:office:smarttags" w:element="City">
          <w:r w:rsidRPr="0048266F">
            <w:t>Dutta</w:t>
          </w:r>
        </w:smartTag>
        <w:r w:rsidRPr="0048266F">
          <w:t xml:space="preserve">, </w:t>
        </w:r>
        <w:smartTag w:uri="urn:schemas-microsoft-com:office:smarttags" w:element="State">
          <w:r w:rsidRPr="0048266F">
            <w:t>S.C.</w:t>
          </w:r>
        </w:smartTag>
      </w:smartTag>
      <w:r w:rsidRPr="0048266F">
        <w:t xml:space="preserve"> (1987). Adult Education in the Third World, </w:t>
      </w:r>
      <w:smartTag w:uri="urn:schemas-microsoft-com:office:smarttags" w:element="place">
        <w:smartTag w:uri="urn:schemas-microsoft-com:office:smarttags" w:element="City">
          <w:r w:rsidRPr="0048266F">
            <w:t>New Delhi</w:t>
          </w:r>
        </w:smartTag>
      </w:smartTag>
      <w:r w:rsidRPr="0048266F">
        <w:t xml:space="preserve"> and Criterion Publications</w:t>
      </w:r>
    </w:p>
    <w:p w:rsidR="0048266F" w:rsidRPr="0048266F" w:rsidRDefault="0048266F" w:rsidP="0048266F">
      <w:pPr>
        <w:jc w:val="center"/>
      </w:pPr>
    </w:p>
    <w:p w:rsidR="0048266F" w:rsidRPr="0048266F" w:rsidRDefault="0048266F" w:rsidP="0048266F">
      <w:pPr>
        <w:numPr>
          <w:ilvl w:val="0"/>
          <w:numId w:val="13"/>
        </w:numPr>
        <w:jc w:val="center"/>
      </w:pPr>
      <w:smartTag w:uri="urn:schemas-microsoft-com:office:smarttags" w:element="place">
        <w:smartTag w:uri="urn:schemas-microsoft-com:office:smarttags" w:element="City">
          <w:r w:rsidRPr="0048266F">
            <w:t>Dutta</w:t>
          </w:r>
        </w:smartTag>
        <w:r w:rsidRPr="0048266F">
          <w:t xml:space="preserve">, </w:t>
        </w:r>
        <w:smartTag w:uri="urn:schemas-microsoft-com:office:smarttags" w:element="State">
          <w:r w:rsidRPr="0048266F">
            <w:t>S.C.</w:t>
          </w:r>
        </w:smartTag>
      </w:smartTag>
      <w:r w:rsidRPr="0048266F">
        <w:t xml:space="preserve"> (1973). Social Education and Social Balures in Adult Education in </w:t>
      </w:r>
      <w:smartTag w:uri="urn:schemas-microsoft-com:office:smarttags" w:element="country-region">
        <w:r w:rsidRPr="0048266F">
          <w:t>India</w:t>
        </w:r>
      </w:smartTag>
      <w:r w:rsidRPr="0048266F">
        <w:t xml:space="preserve">, </w:t>
      </w:r>
      <w:smartTag w:uri="urn:schemas-microsoft-com:office:smarttags" w:element="place">
        <w:smartTag w:uri="urn:schemas-microsoft-com:office:smarttags" w:element="City">
          <w:r w:rsidRPr="0048266F">
            <w:t>Bombay</w:t>
          </w:r>
        </w:smartTag>
      </w:smartTag>
      <w:r w:rsidRPr="0048266F">
        <w:t xml:space="preserve">: Nachoketa Publications </w:t>
      </w:r>
    </w:p>
    <w:p w:rsidR="0048266F" w:rsidRPr="0048266F" w:rsidRDefault="0048266F" w:rsidP="0048266F">
      <w:pPr>
        <w:jc w:val="center"/>
      </w:pPr>
    </w:p>
    <w:p w:rsidR="0048266F" w:rsidRPr="0048266F" w:rsidRDefault="0048266F" w:rsidP="0048266F">
      <w:pPr>
        <w:numPr>
          <w:ilvl w:val="0"/>
          <w:numId w:val="13"/>
        </w:numPr>
        <w:jc w:val="center"/>
      </w:pPr>
      <w:smartTag w:uri="urn:schemas-microsoft-com:office:smarttags" w:element="place">
        <w:smartTag w:uri="urn:schemas-microsoft-com:office:smarttags" w:element="City">
          <w:r w:rsidRPr="0048266F">
            <w:t>Dutta</w:t>
          </w:r>
        </w:smartTag>
        <w:r w:rsidRPr="0048266F">
          <w:t xml:space="preserve">, </w:t>
        </w:r>
        <w:smartTag w:uri="urn:schemas-microsoft-com:office:smarttags" w:element="State">
          <w:r w:rsidRPr="0048266F">
            <w:t>S.C.</w:t>
          </w:r>
        </w:smartTag>
      </w:smartTag>
      <w:r w:rsidRPr="0048266F">
        <w:t xml:space="preserve"> (1986). History of Adult Education in </w:t>
      </w:r>
      <w:smartTag w:uri="urn:schemas-microsoft-com:office:smarttags" w:element="country-region">
        <w:r w:rsidRPr="0048266F">
          <w:t>India</w:t>
        </w:r>
      </w:smartTag>
      <w:r w:rsidRPr="0048266F">
        <w:t xml:space="preserve">, </w:t>
      </w:r>
      <w:smartTag w:uri="urn:schemas-microsoft-com:office:smarttags" w:element="place">
        <w:smartTag w:uri="urn:schemas-microsoft-com:office:smarttags" w:element="City">
          <w:r w:rsidRPr="0048266F">
            <w:t>New Delhi</w:t>
          </w:r>
        </w:smartTag>
      </w:smartTag>
      <w:r w:rsidRPr="0048266F">
        <w:t>, Indian Adult Education Association , 1986</w:t>
      </w:r>
    </w:p>
    <w:p w:rsidR="0048266F" w:rsidRPr="0048266F" w:rsidRDefault="0048266F" w:rsidP="0048266F">
      <w:pPr>
        <w:jc w:val="center"/>
      </w:pPr>
    </w:p>
    <w:p w:rsidR="0048266F" w:rsidRPr="0048266F" w:rsidRDefault="0048266F" w:rsidP="0048266F">
      <w:pPr>
        <w:numPr>
          <w:ilvl w:val="0"/>
          <w:numId w:val="13"/>
        </w:numPr>
        <w:jc w:val="center"/>
      </w:pPr>
      <w:r w:rsidRPr="0048266F">
        <w:lastRenderedPageBreak/>
        <w:t xml:space="preserve">Draper, James A (1989). Adult Education, A Focus for the Social Sciences, </w:t>
      </w:r>
      <w:smartTag w:uri="urn:schemas-microsoft-com:office:smarttags" w:element="place">
        <w:smartTag w:uri="urn:schemas-microsoft-com:office:smarttags" w:element="City">
          <w:r w:rsidRPr="0048266F">
            <w:t>New Delhi</w:t>
          </w:r>
        </w:smartTag>
      </w:smartTag>
      <w:r w:rsidRPr="0048266F">
        <w:t>: Indian Adult Education Association</w:t>
      </w:r>
    </w:p>
    <w:p w:rsidR="0048266F" w:rsidRPr="0048266F" w:rsidRDefault="0048266F" w:rsidP="0048266F">
      <w:pPr>
        <w:numPr>
          <w:ilvl w:val="0"/>
          <w:numId w:val="13"/>
        </w:numPr>
        <w:jc w:val="center"/>
      </w:pPr>
      <w:r w:rsidRPr="0048266F">
        <w:t>Houle, Cyril, O (1964). Counting Your Education New York, Mc Graw Hill Co.</w:t>
      </w:r>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Indian Adult Education Association (1980). Handbook for Adult Education Instructors, </w:t>
      </w:r>
      <w:smartTag w:uri="urn:schemas-microsoft-com:office:smarttags" w:element="place">
        <w:smartTag w:uri="urn:schemas-microsoft-com:office:smarttags" w:element="City">
          <w:r w:rsidRPr="0048266F">
            <w:t>New Delhi</w:t>
          </w:r>
        </w:smartTag>
      </w:smartTag>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Husan, T: International Encyclopedia of Education, </w:t>
      </w:r>
      <w:smartTag w:uri="urn:schemas-microsoft-com:office:smarttags" w:element="place">
        <w:smartTag w:uri="urn:schemas-microsoft-com:office:smarttags" w:element="State">
          <w:r w:rsidRPr="0048266F">
            <w:t>New York</w:t>
          </w:r>
        </w:smartTag>
      </w:smartTag>
      <w:r w:rsidRPr="0048266F">
        <w:t>, pergamon Press</w:t>
      </w:r>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Jarvis, Petet(1987). Twentieth Century Thinkers in Adult Education. </w:t>
      </w:r>
      <w:smartTag w:uri="urn:schemas-microsoft-com:office:smarttags" w:element="place">
        <w:smartTag w:uri="urn:schemas-microsoft-com:office:smarttags" w:element="City">
          <w:r w:rsidRPr="0048266F">
            <w:t>London</w:t>
          </w:r>
        </w:smartTag>
      </w:smartTag>
      <w:r w:rsidRPr="0048266F">
        <w:t>, Vroom Belm</w:t>
      </w:r>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Kundu, C.L.: Adult Education (1984). Principals, Practice and Persects, </w:t>
      </w:r>
      <w:smartTag w:uri="urn:schemas-microsoft-com:office:smarttags" w:element="City">
        <w:r w:rsidRPr="0048266F">
          <w:t>New Delhi</w:t>
        </w:r>
      </w:smartTag>
      <w:r w:rsidRPr="0048266F">
        <w:t xml:space="preserve">: </w:t>
      </w:r>
      <w:smartTag w:uri="urn:schemas-microsoft-com:office:smarttags" w:element="place">
        <w:r w:rsidRPr="0048266F">
          <w:t>Sterling</w:t>
        </w:r>
      </w:smartTag>
      <w:r w:rsidRPr="0048266F">
        <w:t xml:space="preserve"> Publishers</w:t>
      </w:r>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Kundu, C.L. (1987). Adult Education  Research: Future Directions, University </w:t>
      </w:r>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Mathur, R.S. &amp; Prem Chand(1981). Adult Education Programme: Analysis of Strength and Deficiencey, </w:t>
      </w:r>
      <w:smartTag w:uri="urn:schemas-microsoft-com:office:smarttags" w:element="place">
        <w:smartTag w:uri="urn:schemas-microsoft-com:office:smarttags" w:element="City">
          <w:r w:rsidRPr="0048266F">
            <w:t>New Delhi</w:t>
          </w:r>
        </w:smartTag>
      </w:smartTag>
      <w:r w:rsidRPr="0048266F">
        <w:t>, Indian Adult Education Association</w:t>
      </w:r>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Ministry of Human Resource Development: National Literacy Policy of Education, Govt. of </w:t>
      </w:r>
      <w:smartTag w:uri="urn:schemas-microsoft-com:office:smarttags" w:element="country-region">
        <w:r w:rsidRPr="0048266F">
          <w:t>India</w:t>
        </w:r>
      </w:smartTag>
      <w:r w:rsidRPr="0048266F">
        <w:t xml:space="preserve"> , </w:t>
      </w:r>
      <w:smartTag w:uri="urn:schemas-microsoft-com:office:smarttags" w:element="place">
        <w:smartTag w:uri="urn:schemas-microsoft-com:office:smarttags" w:element="City">
          <w:r w:rsidRPr="0048266F">
            <w:t>New Delhi</w:t>
          </w:r>
        </w:smartTag>
      </w:smartTag>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Ministry of Human Resource Development,(1986) National Policy of Education, Govt. of </w:t>
      </w:r>
      <w:smartTag w:uri="urn:schemas-microsoft-com:office:smarttags" w:element="country-region">
        <w:r w:rsidRPr="0048266F">
          <w:t>India</w:t>
        </w:r>
      </w:smartTag>
      <w:r w:rsidRPr="0048266F">
        <w:t xml:space="preserve">, </w:t>
      </w:r>
      <w:smartTag w:uri="urn:schemas-microsoft-com:office:smarttags" w:element="place">
        <w:smartTag w:uri="urn:schemas-microsoft-com:office:smarttags" w:element="City">
          <w:r w:rsidRPr="0048266F">
            <w:t>New Delhi</w:t>
          </w:r>
        </w:smartTag>
      </w:smartTag>
      <w:r w:rsidRPr="0048266F">
        <w:t xml:space="preserve">  </w:t>
      </w:r>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Mohsin, S.R. , J.L. Sachdeva &amp; Asha Sehgal (1983) Adult Education Programme, </w:t>
      </w:r>
      <w:smartTag w:uri="urn:schemas-microsoft-com:office:smarttags" w:element="place">
        <w:smartTag w:uri="urn:schemas-microsoft-com:office:smarttags" w:element="City">
          <w:r w:rsidRPr="0048266F">
            <w:t>New Delhi</w:t>
          </w:r>
        </w:smartTag>
      </w:smartTag>
      <w:r w:rsidRPr="0048266F">
        <w:t xml:space="preserve">: Indian – Adult Education Association </w:t>
      </w:r>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Nimbalkar, M.R.(1987): Adult Education and its Evaluation System </w:t>
      </w:r>
      <w:smartTag w:uri="urn:schemas-microsoft-com:office:smarttags" w:element="place">
        <w:smartTag w:uri="urn:schemas-microsoft-com:office:smarttags" w:element="City">
          <w:r w:rsidRPr="0048266F">
            <w:t>Delhi</w:t>
          </w:r>
        </w:smartTag>
      </w:smartTag>
      <w:r w:rsidRPr="0048266F">
        <w:t xml:space="preserve">, Mittal Publications </w:t>
      </w:r>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Rogers, Alan (1986): Teaching Adults, </w:t>
      </w:r>
      <w:smartTag w:uri="urn:schemas-microsoft-com:office:smarttags" w:element="place">
        <w:smartTag w:uri="urn:schemas-microsoft-com:office:smarttags" w:element="country-region">
          <w:r w:rsidRPr="0048266F">
            <w:t>England</w:t>
          </w:r>
        </w:smartTag>
      </w:smartTag>
      <w:r w:rsidRPr="0048266F">
        <w:t xml:space="preserve"> Open University, Press  </w:t>
      </w:r>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Shab, S.Y. A Source Book on Adlut Education, </w:t>
      </w:r>
      <w:smartTag w:uri="urn:schemas-microsoft-com:office:smarttags" w:element="place">
        <w:smartTag w:uri="urn:schemas-microsoft-com:office:smarttags" w:element="City">
          <w:r w:rsidRPr="0048266F">
            <w:t>New Delhi</w:t>
          </w:r>
        </w:smartTag>
      </w:smartTag>
      <w:r w:rsidRPr="0048266F">
        <w:t xml:space="preserve">, Directorate of Adult Education </w:t>
      </w:r>
    </w:p>
    <w:p w:rsidR="0048266F" w:rsidRPr="0048266F" w:rsidRDefault="0048266F" w:rsidP="0048266F">
      <w:pPr>
        <w:jc w:val="center"/>
      </w:pPr>
    </w:p>
    <w:p w:rsidR="0048266F" w:rsidRPr="0048266F" w:rsidRDefault="0048266F" w:rsidP="0048266F">
      <w:pPr>
        <w:numPr>
          <w:ilvl w:val="0"/>
          <w:numId w:val="13"/>
        </w:numPr>
        <w:jc w:val="center"/>
      </w:pPr>
      <w:r w:rsidRPr="0048266F">
        <w:t>Sharan B. Merriam, Phyllis M. Cnningham (1989) Handbook of Adult and Continuing Education, Jossey Bass Publishers, San Francisco, London, 1989</w:t>
      </w:r>
    </w:p>
    <w:p w:rsidR="0048266F" w:rsidRPr="0048266F" w:rsidRDefault="0048266F" w:rsidP="0048266F">
      <w:pPr>
        <w:numPr>
          <w:ilvl w:val="0"/>
          <w:numId w:val="13"/>
        </w:numPr>
        <w:jc w:val="center"/>
      </w:pPr>
      <w:r w:rsidRPr="0048266F">
        <w:t xml:space="preserve">Styler, W.eE.: Adult Education in </w:t>
      </w:r>
      <w:smartTag w:uri="urn:schemas-microsoft-com:office:smarttags" w:element="country-region">
        <w:r w:rsidRPr="0048266F">
          <w:t>India</w:t>
        </w:r>
      </w:smartTag>
      <w:r w:rsidRPr="0048266F">
        <w:t xml:space="preserve">, </w:t>
      </w:r>
      <w:smartTag w:uri="urn:schemas-microsoft-com:office:smarttags" w:element="City">
        <w:r w:rsidRPr="0048266F">
          <w:t>Bombay</w:t>
        </w:r>
      </w:smartTag>
      <w:r w:rsidRPr="0048266F">
        <w:t xml:space="preserve"> : </w:t>
      </w:r>
      <w:smartTag w:uri="urn:schemas-microsoft-com:office:smarttags" w:element="place">
        <w:smartTag w:uri="urn:schemas-microsoft-com:office:smarttags" w:element="PlaceName">
          <w:r w:rsidRPr="0048266F">
            <w:t>Oxford</w:t>
          </w:r>
        </w:smartTag>
        <w:r w:rsidRPr="0048266F">
          <w:t xml:space="preserve"> </w:t>
        </w:r>
        <w:smartTag w:uri="urn:schemas-microsoft-com:office:smarttags" w:element="PlaceType">
          <w:r w:rsidRPr="0048266F">
            <w:t>University</w:t>
          </w:r>
        </w:smartTag>
      </w:smartTag>
      <w:r w:rsidRPr="0048266F">
        <w:t xml:space="preserve"> Press, 1966</w:t>
      </w:r>
    </w:p>
    <w:p w:rsidR="0048266F" w:rsidRPr="0048266F" w:rsidRDefault="0048266F" w:rsidP="0048266F">
      <w:pPr>
        <w:jc w:val="center"/>
      </w:pPr>
    </w:p>
    <w:p w:rsidR="0048266F" w:rsidRPr="0048266F" w:rsidRDefault="0048266F" w:rsidP="0048266F">
      <w:pPr>
        <w:numPr>
          <w:ilvl w:val="0"/>
          <w:numId w:val="13"/>
        </w:numPr>
        <w:jc w:val="center"/>
      </w:pPr>
      <w:r w:rsidRPr="0048266F">
        <w:t xml:space="preserve">Yadav, R.S.: Adult Education – Concept, Theory and Practice, Associated Publishers, Ambala Cantt.          </w:t>
      </w:r>
    </w:p>
    <w:p w:rsidR="00692DBB" w:rsidRPr="00A75F52" w:rsidRDefault="0048266F" w:rsidP="0048266F">
      <w:pPr>
        <w:jc w:val="center"/>
        <w:rPr>
          <w:b/>
        </w:rPr>
      </w:pPr>
      <w:r w:rsidRPr="0048266F">
        <w:br w:type="page"/>
      </w:r>
      <w:r w:rsidR="00692DBB" w:rsidRPr="00A75F52">
        <w:rPr>
          <w:b/>
        </w:rPr>
        <w:lastRenderedPageBreak/>
        <w:t>M.A. (EDUCATION</w:t>
      </w:r>
      <w:r w:rsidR="00692DBB">
        <w:rPr>
          <w:b/>
        </w:rPr>
        <w:t>)</w:t>
      </w:r>
    </w:p>
    <w:p w:rsidR="00692DBB" w:rsidRDefault="00692DBB" w:rsidP="00692DBB">
      <w:pPr>
        <w:ind w:left="720" w:hanging="720"/>
        <w:jc w:val="center"/>
        <w:rPr>
          <w:b/>
        </w:rPr>
      </w:pPr>
      <w:r>
        <w:rPr>
          <w:b/>
        </w:rPr>
        <w:t>IV SEMESTER</w:t>
      </w:r>
    </w:p>
    <w:p w:rsidR="00692DBB" w:rsidRDefault="00692DBB" w:rsidP="00692DBB">
      <w:pPr>
        <w:ind w:left="720" w:hanging="720"/>
        <w:jc w:val="center"/>
        <w:rPr>
          <w:b/>
        </w:rPr>
      </w:pPr>
      <w:r>
        <w:rPr>
          <w:b/>
        </w:rPr>
        <w:t>COURSE XIX (Opt. i) MANAGEMENT AND ADMINISTRATION OF EDUCATION</w:t>
      </w:r>
    </w:p>
    <w:p w:rsidR="00B33E01" w:rsidRDefault="00B33E01" w:rsidP="00B33E01">
      <w:pPr>
        <w:jc w:val="center"/>
        <w:rPr>
          <w:b/>
        </w:rPr>
      </w:pPr>
      <w:r>
        <w:rPr>
          <w:b/>
        </w:rPr>
        <w:t>(PART-TWO)</w:t>
      </w:r>
    </w:p>
    <w:p w:rsidR="00692DBB" w:rsidRDefault="00692DBB" w:rsidP="00692DBB">
      <w:pPr>
        <w:ind w:left="720" w:hanging="720"/>
        <w:jc w:val="center"/>
        <w:rPr>
          <w:b/>
        </w:rPr>
      </w:pPr>
    </w:p>
    <w:p w:rsidR="00692DBB" w:rsidRPr="00A75F52" w:rsidRDefault="00692DBB" w:rsidP="00692DBB">
      <w:pPr>
        <w:ind w:left="720" w:hanging="720"/>
        <w:jc w:val="center"/>
        <w:rPr>
          <w:b/>
        </w:rPr>
      </w:pPr>
    </w:p>
    <w:p w:rsidR="00692DBB" w:rsidRPr="00A75F52" w:rsidRDefault="00692DBB" w:rsidP="00692DBB">
      <w:pPr>
        <w:jc w:val="center"/>
        <w:rPr>
          <w:b/>
        </w:rPr>
      </w:pPr>
    </w:p>
    <w:p w:rsidR="00E71668" w:rsidRDefault="00692DBB" w:rsidP="00692DBB">
      <w:pPr>
        <w:jc w:val="both"/>
      </w:pPr>
      <w:r>
        <w:t>Time: 3 hours</w:t>
      </w:r>
      <w:r>
        <w:tab/>
      </w:r>
      <w:r>
        <w:tab/>
      </w:r>
      <w:r>
        <w:tab/>
      </w:r>
      <w:r>
        <w:tab/>
      </w:r>
      <w:r>
        <w:tab/>
      </w:r>
      <w:r>
        <w:tab/>
      </w:r>
      <w:r>
        <w:tab/>
      </w:r>
      <w:r w:rsidR="00E71668">
        <w:t>Credit: 04</w:t>
      </w:r>
    </w:p>
    <w:p w:rsidR="00692DBB" w:rsidRDefault="00692DBB" w:rsidP="00E71668">
      <w:pPr>
        <w:ind w:left="5040" w:firstLine="720"/>
        <w:jc w:val="both"/>
      </w:pPr>
      <w:r>
        <w:t>Max. Marks: 100</w:t>
      </w:r>
    </w:p>
    <w:p w:rsidR="00692DBB" w:rsidRDefault="00692DBB" w:rsidP="00692DBB">
      <w:pPr>
        <w:jc w:val="both"/>
      </w:pPr>
      <w:r>
        <w:tab/>
      </w:r>
      <w:r>
        <w:tab/>
      </w:r>
      <w:r>
        <w:tab/>
      </w:r>
      <w:r>
        <w:tab/>
      </w:r>
      <w:r>
        <w:tab/>
      </w:r>
      <w:r>
        <w:tab/>
      </w:r>
      <w:r>
        <w:tab/>
      </w:r>
      <w:r>
        <w:tab/>
        <w:t>(External: 80, Internal: 20)</w:t>
      </w:r>
    </w:p>
    <w:p w:rsidR="00692DBB" w:rsidRDefault="00692DBB" w:rsidP="00692DBB">
      <w:pPr>
        <w:jc w:val="both"/>
      </w:pPr>
    </w:p>
    <w:p w:rsidR="00692DBB" w:rsidRDefault="00692DBB" w:rsidP="00692DBB">
      <w:pPr>
        <w:jc w:val="both"/>
      </w:pPr>
      <w:r>
        <w:rPr>
          <w:b/>
          <w:i/>
        </w:rPr>
        <w:t xml:space="preserve">Note: </w:t>
      </w:r>
      <w:r>
        <w:t>Paper setters will set 9 questions in all out of which students will be required to attempt 5 questions.</w:t>
      </w:r>
    </w:p>
    <w:p w:rsidR="00692DBB" w:rsidRDefault="00692DBB" w:rsidP="00692DBB">
      <w:pPr>
        <w:jc w:val="both"/>
      </w:pPr>
    </w:p>
    <w:p w:rsidR="00692DBB" w:rsidRDefault="00692DBB" w:rsidP="00692DBB">
      <w:pPr>
        <w:numPr>
          <w:ilvl w:val="0"/>
          <w:numId w:val="1"/>
        </w:numPr>
        <w:tabs>
          <w:tab w:val="left" w:pos="360"/>
        </w:tabs>
        <w:ind w:left="360"/>
        <w:jc w:val="both"/>
      </w:pPr>
      <w:r>
        <w:t>Q. No. 1 will be compulsory and will carry 16 marks. It will comprise of 4 short answer type notes of 4 marks each to be selected from the entire syllabus.</w:t>
      </w:r>
    </w:p>
    <w:p w:rsidR="00692DBB" w:rsidRDefault="00692DBB" w:rsidP="00692DBB">
      <w:pPr>
        <w:numPr>
          <w:ilvl w:val="0"/>
          <w:numId w:val="1"/>
        </w:numPr>
        <w:tabs>
          <w:tab w:val="left" w:pos="360"/>
        </w:tabs>
        <w:ind w:left="360"/>
        <w:jc w:val="both"/>
      </w:pPr>
      <w:r>
        <w:t>Two long answer type questions will be set from each of the four units, out of which the students will be required to attempt one question from each unit. Long answer questions will carry 16 marks each.</w:t>
      </w:r>
    </w:p>
    <w:p w:rsidR="00692DBB" w:rsidRDefault="00692DBB" w:rsidP="00692DBB">
      <w:pPr>
        <w:tabs>
          <w:tab w:val="left" w:pos="360"/>
        </w:tabs>
        <w:jc w:val="both"/>
        <w:rPr>
          <w:b/>
        </w:rPr>
      </w:pPr>
    </w:p>
    <w:p w:rsidR="00692DBB" w:rsidRPr="00B20F3E" w:rsidRDefault="00692DBB" w:rsidP="00692DBB">
      <w:pPr>
        <w:tabs>
          <w:tab w:val="left" w:pos="360"/>
        </w:tabs>
        <w:jc w:val="both"/>
        <w:rPr>
          <w:b/>
        </w:rPr>
      </w:pPr>
      <w:r w:rsidRPr="00B20F3E">
        <w:rPr>
          <w:b/>
        </w:rPr>
        <w:t>COURSE OBJECTIVES</w:t>
      </w:r>
      <w:r w:rsidR="00B20F3E">
        <w:rPr>
          <w:b/>
        </w:rPr>
        <w:t>:</w:t>
      </w:r>
    </w:p>
    <w:p w:rsidR="00692DBB" w:rsidRPr="00B20F3E" w:rsidRDefault="00692DBB" w:rsidP="00692DBB">
      <w:pPr>
        <w:tabs>
          <w:tab w:val="left" w:pos="360"/>
        </w:tabs>
        <w:jc w:val="both"/>
      </w:pPr>
      <w:r w:rsidRPr="00B20F3E">
        <w:t>To enable the students to:</w:t>
      </w:r>
    </w:p>
    <w:p w:rsidR="00692DBB" w:rsidRDefault="00352119" w:rsidP="00352119">
      <w:r>
        <w:t xml:space="preserve">    </w:t>
      </w:r>
      <w:r w:rsidR="00692DBB">
        <w:t>1.</w:t>
      </w:r>
      <w:r w:rsidR="00692DBB">
        <w:tab/>
      </w:r>
      <w:r w:rsidR="00B20F3E">
        <w:t>explain the meaning, nature and problems and approaches of educational planning</w:t>
      </w:r>
      <w:r w:rsidR="00692DBB">
        <w:t>.</w:t>
      </w:r>
    </w:p>
    <w:p w:rsidR="00692DBB" w:rsidRDefault="00692DBB" w:rsidP="00692DBB">
      <w:pPr>
        <w:ind w:left="720" w:hanging="720"/>
      </w:pPr>
      <w:r>
        <w:t xml:space="preserve">    2.</w:t>
      </w:r>
      <w:r>
        <w:tab/>
      </w:r>
      <w:r w:rsidR="00B20F3E">
        <w:t>understand the kinds of educational planning</w:t>
      </w:r>
      <w:r>
        <w:t>.</w:t>
      </w:r>
    </w:p>
    <w:p w:rsidR="00692DBB" w:rsidRDefault="00692DBB" w:rsidP="00692DBB">
      <w:pPr>
        <w:ind w:left="720" w:hanging="720"/>
      </w:pPr>
      <w:r>
        <w:t xml:space="preserve">    3.</w:t>
      </w:r>
      <w:r>
        <w:tab/>
      </w:r>
      <w:r w:rsidR="00B20F3E">
        <w:t>explain the meaning, nature, types and functions of educational supervision</w:t>
      </w:r>
    </w:p>
    <w:p w:rsidR="00692DBB" w:rsidRDefault="00692DBB" w:rsidP="00692DBB">
      <w:pPr>
        <w:ind w:left="720" w:hanging="720"/>
      </w:pPr>
      <w:r>
        <w:t xml:space="preserve">    4.</w:t>
      </w:r>
      <w:r>
        <w:tab/>
      </w:r>
      <w:r w:rsidR="00B20F3E">
        <w:t>know about the organizing, implementing the supervisory programme and principles of educational supervision</w:t>
      </w:r>
    </w:p>
    <w:p w:rsidR="00692DBB" w:rsidRDefault="00692DBB" w:rsidP="00692DBB">
      <w:r>
        <w:t xml:space="preserve">    5.</w:t>
      </w:r>
      <w:r>
        <w:tab/>
        <w:t>Assist the students to learn about planning and organizing.</w:t>
      </w:r>
    </w:p>
    <w:p w:rsidR="00692DBB" w:rsidRDefault="00692DBB" w:rsidP="00692DBB"/>
    <w:p w:rsidR="00B20F3E" w:rsidRDefault="00B20F3E" w:rsidP="00692DBB">
      <w:pPr>
        <w:rPr>
          <w:b/>
        </w:rPr>
      </w:pPr>
      <w:r w:rsidRPr="00B20F3E">
        <w:rPr>
          <w:b/>
        </w:rPr>
        <w:t>LEARNING OUTCOMES:</w:t>
      </w:r>
    </w:p>
    <w:p w:rsidR="00E61DDE" w:rsidRPr="00B20F3E" w:rsidRDefault="00E61DDE" w:rsidP="00692DBB">
      <w:pPr>
        <w:rPr>
          <w:b/>
        </w:rPr>
      </w:pPr>
    </w:p>
    <w:p w:rsidR="00B20F3E" w:rsidRDefault="00B20F3E" w:rsidP="00775CFD">
      <w:pPr>
        <w:numPr>
          <w:ilvl w:val="0"/>
          <w:numId w:val="33"/>
        </w:numPr>
      </w:pPr>
      <w:r>
        <w:t>The students will have clarity about the educational planning</w:t>
      </w:r>
      <w:r w:rsidR="00E61DDE">
        <w:t>.</w:t>
      </w:r>
    </w:p>
    <w:p w:rsidR="00E61DDE" w:rsidRDefault="00E61DDE" w:rsidP="00775CFD">
      <w:pPr>
        <w:numPr>
          <w:ilvl w:val="0"/>
          <w:numId w:val="33"/>
        </w:numPr>
      </w:pPr>
      <w:r>
        <w:t>The students will be able to explain the kinds of educational planning.</w:t>
      </w:r>
    </w:p>
    <w:p w:rsidR="00E61DDE" w:rsidRDefault="00E61DDE" w:rsidP="00775CFD">
      <w:pPr>
        <w:numPr>
          <w:ilvl w:val="0"/>
          <w:numId w:val="33"/>
        </w:numPr>
      </w:pPr>
      <w:r>
        <w:t>The students will be able to understand the meaning, nature, types and functions of educational supervision.</w:t>
      </w:r>
    </w:p>
    <w:p w:rsidR="00E61DDE" w:rsidRDefault="00E61DDE" w:rsidP="00775CFD">
      <w:pPr>
        <w:numPr>
          <w:ilvl w:val="0"/>
          <w:numId w:val="33"/>
        </w:numPr>
      </w:pPr>
      <w:r>
        <w:t>The students will be able to explain the supervisory programme and principles of educational supervision.</w:t>
      </w:r>
    </w:p>
    <w:p w:rsidR="00E61DDE" w:rsidRDefault="00E61DDE" w:rsidP="00E61DDE">
      <w:pPr>
        <w:ind w:left="720"/>
      </w:pPr>
    </w:p>
    <w:p w:rsidR="00692DBB" w:rsidRPr="001F6DD1" w:rsidRDefault="00692DBB" w:rsidP="00692DBB">
      <w:pPr>
        <w:jc w:val="center"/>
        <w:rPr>
          <w:b/>
          <w:u w:val="single"/>
        </w:rPr>
      </w:pPr>
      <w:r w:rsidRPr="001F6DD1">
        <w:rPr>
          <w:b/>
          <w:u w:val="single"/>
        </w:rPr>
        <w:t>COURSE CONTENTS</w:t>
      </w:r>
    </w:p>
    <w:p w:rsidR="00692DBB" w:rsidRPr="004D3B9F" w:rsidRDefault="00692DBB" w:rsidP="00692DBB">
      <w:pPr>
        <w:rPr>
          <w:b/>
          <w:u w:val="single"/>
        </w:rPr>
      </w:pPr>
    </w:p>
    <w:p w:rsidR="00692DBB" w:rsidRDefault="00692DBB" w:rsidP="00692DBB">
      <w:pPr>
        <w:jc w:val="center"/>
        <w:rPr>
          <w:b/>
          <w:u w:val="single"/>
        </w:rPr>
      </w:pPr>
      <w:r w:rsidRPr="004D3B9F">
        <w:rPr>
          <w:b/>
          <w:u w:val="single"/>
        </w:rPr>
        <w:t>UNIT-I</w:t>
      </w:r>
    </w:p>
    <w:p w:rsidR="00692DBB" w:rsidRPr="001F6DD1" w:rsidRDefault="00692DBB" w:rsidP="00692DBB">
      <w:pPr>
        <w:rPr>
          <w:u w:val="single"/>
        </w:rPr>
      </w:pPr>
      <w:r w:rsidRPr="001F6DD1">
        <w:t xml:space="preserve">  </w:t>
      </w:r>
      <w:r>
        <w:tab/>
      </w:r>
      <w:r w:rsidRPr="001F6DD1">
        <w:t xml:space="preserve"> 1   Educational planning</w:t>
      </w:r>
    </w:p>
    <w:p w:rsidR="00692DBB" w:rsidRDefault="00692DBB" w:rsidP="00692DBB">
      <w:pPr>
        <w:ind w:left="360"/>
      </w:pPr>
      <w:r>
        <w:rPr>
          <w:rFonts w:ascii="Albertus Extra Bold" w:hAnsi="Albertus Extra Bold"/>
        </w:rPr>
        <w:t xml:space="preserve"> </w:t>
      </w:r>
      <w:r>
        <w:rPr>
          <w:rFonts w:ascii="Albertus Extra Bold" w:hAnsi="Albertus Extra Bold"/>
        </w:rPr>
        <w:tab/>
      </w:r>
      <w:r>
        <w:rPr>
          <w:rFonts w:ascii="Albertus Extra Bold" w:hAnsi="Albertus Extra Bold"/>
        </w:rPr>
        <w:tab/>
        <w:t>•</w:t>
      </w:r>
      <w:r>
        <w:rPr>
          <w:rFonts w:ascii="Albertus" w:hAnsi="Albertus"/>
        </w:rPr>
        <w:t xml:space="preserve">   </w:t>
      </w:r>
      <w:r>
        <w:t>Meaning and Nature, need &amp; Importance of Educational Planning</w:t>
      </w:r>
    </w:p>
    <w:p w:rsidR="00692DBB" w:rsidRDefault="00692DBB" w:rsidP="00692DBB">
      <w:pPr>
        <w:ind w:left="360"/>
      </w:pPr>
      <w:r>
        <w:rPr>
          <w:rFonts w:ascii="Albertus Extra Bold" w:hAnsi="Albertus Extra Bold"/>
        </w:rPr>
        <w:t xml:space="preserve"> </w:t>
      </w:r>
      <w:r>
        <w:rPr>
          <w:rFonts w:ascii="Albertus Extra Bold" w:hAnsi="Albertus Extra Bold"/>
        </w:rPr>
        <w:tab/>
      </w:r>
      <w:r>
        <w:rPr>
          <w:rFonts w:ascii="Albertus Extra Bold" w:hAnsi="Albertus Extra Bold"/>
        </w:rPr>
        <w:tab/>
        <w:t>•</w:t>
      </w:r>
      <w:r>
        <w:rPr>
          <w:rFonts w:ascii="Albertus" w:hAnsi="Albertus"/>
        </w:rPr>
        <w:t xml:space="preserve">   </w:t>
      </w:r>
      <w:r>
        <w:t>Problems of Educational Planning</w:t>
      </w:r>
    </w:p>
    <w:p w:rsidR="00692DBB" w:rsidRDefault="00692DBB" w:rsidP="00692DBB">
      <w:pPr>
        <w:ind w:left="360"/>
      </w:pPr>
      <w:r>
        <w:rPr>
          <w:rFonts w:ascii="Albertus Extra Bold" w:hAnsi="Albertus Extra Bold"/>
        </w:rPr>
        <w:t xml:space="preserve"> </w:t>
      </w:r>
      <w:r>
        <w:rPr>
          <w:rFonts w:ascii="Albertus Extra Bold" w:hAnsi="Albertus Extra Bold"/>
        </w:rPr>
        <w:tab/>
      </w:r>
      <w:r>
        <w:rPr>
          <w:rFonts w:ascii="Albertus Extra Bold" w:hAnsi="Albertus Extra Bold"/>
        </w:rPr>
        <w:tab/>
        <w:t>•</w:t>
      </w:r>
      <w:r>
        <w:rPr>
          <w:rFonts w:ascii="Albertus" w:hAnsi="Albertus"/>
        </w:rPr>
        <w:t xml:space="preserve">   </w:t>
      </w:r>
      <w:r>
        <w:t>Approaches of Educational Planning</w:t>
      </w:r>
    </w:p>
    <w:p w:rsidR="00692DBB" w:rsidRPr="001F6DD1" w:rsidRDefault="00692DBB" w:rsidP="00692DBB">
      <w:pPr>
        <w:jc w:val="center"/>
        <w:rPr>
          <w:b/>
          <w:u w:val="single"/>
        </w:rPr>
      </w:pPr>
      <w:r w:rsidRPr="001F6DD1">
        <w:rPr>
          <w:b/>
          <w:u w:val="single"/>
        </w:rPr>
        <w:t>UNIT-II</w:t>
      </w:r>
    </w:p>
    <w:p w:rsidR="00692DBB" w:rsidRPr="001F6DD1" w:rsidRDefault="00692DBB" w:rsidP="00692DBB">
      <w:r w:rsidRPr="001F6DD1">
        <w:t xml:space="preserve">  </w:t>
      </w:r>
      <w:r>
        <w:tab/>
      </w:r>
      <w:r w:rsidRPr="001F6DD1">
        <w:t xml:space="preserve"> 2.  Kinds of Educational Planning.</w:t>
      </w:r>
    </w:p>
    <w:p w:rsidR="00692DBB" w:rsidRDefault="00692DBB" w:rsidP="00692DBB">
      <w:r>
        <w:t xml:space="preserve">     </w:t>
      </w:r>
      <w:r>
        <w:tab/>
      </w:r>
      <w:r>
        <w:tab/>
        <w:t xml:space="preserve">  </w:t>
      </w:r>
      <w:r>
        <w:rPr>
          <w:rFonts w:ascii="Albertus Extra Bold" w:hAnsi="Albertus Extra Bold"/>
        </w:rPr>
        <w:t>•</w:t>
      </w:r>
      <w:r>
        <w:t xml:space="preserve">    Institutional Planning</w:t>
      </w:r>
    </w:p>
    <w:p w:rsidR="00692DBB" w:rsidRPr="00D81F79" w:rsidRDefault="00692DBB" w:rsidP="00D81F79">
      <w:r>
        <w:t xml:space="preserve">     </w:t>
      </w:r>
      <w:r>
        <w:tab/>
      </w:r>
      <w:r>
        <w:tab/>
        <w:t xml:space="preserve">  </w:t>
      </w:r>
      <w:r>
        <w:rPr>
          <w:rFonts w:ascii="Albertus Extra Bold" w:hAnsi="Albertus Extra Bold"/>
        </w:rPr>
        <w:t>•</w:t>
      </w:r>
      <w:r>
        <w:t xml:space="preserve">    Perspective Planning</w:t>
      </w:r>
    </w:p>
    <w:p w:rsidR="00692DBB" w:rsidRDefault="00692DBB" w:rsidP="00D81F79">
      <w:pPr>
        <w:rPr>
          <w:b/>
          <w:u w:val="single"/>
        </w:rPr>
      </w:pPr>
    </w:p>
    <w:p w:rsidR="00692DBB" w:rsidRDefault="00692DBB" w:rsidP="00692DBB">
      <w:pPr>
        <w:jc w:val="center"/>
      </w:pPr>
      <w:r w:rsidRPr="00B16E27">
        <w:rPr>
          <w:b/>
          <w:u w:val="single"/>
        </w:rPr>
        <w:t>UNIT-II</w:t>
      </w:r>
      <w:r>
        <w:rPr>
          <w:b/>
          <w:u w:val="single"/>
        </w:rPr>
        <w:t>I</w:t>
      </w:r>
    </w:p>
    <w:p w:rsidR="00692DBB" w:rsidRPr="001F6DD1" w:rsidRDefault="00692DBB" w:rsidP="00692DBB">
      <w:pPr>
        <w:ind w:left="360" w:firstLine="360"/>
      </w:pPr>
      <w:r w:rsidRPr="001F6DD1">
        <w:t>3.   Educational supervision:</w:t>
      </w:r>
    </w:p>
    <w:p w:rsidR="00692DBB" w:rsidRDefault="00692DBB" w:rsidP="00692DBB">
      <w:pPr>
        <w:numPr>
          <w:ilvl w:val="0"/>
          <w:numId w:val="14"/>
        </w:numPr>
      </w:pPr>
      <w:r>
        <w:lastRenderedPageBreak/>
        <w:t>Meaning and Nature of Educational supervision</w:t>
      </w:r>
    </w:p>
    <w:p w:rsidR="00692DBB" w:rsidRDefault="00692DBB" w:rsidP="00692DBB">
      <w:pPr>
        <w:numPr>
          <w:ilvl w:val="0"/>
          <w:numId w:val="14"/>
        </w:numPr>
      </w:pPr>
      <w:r>
        <w:t>Traditional and Modern supervision</w:t>
      </w:r>
    </w:p>
    <w:p w:rsidR="0055319C" w:rsidRDefault="006264AD" w:rsidP="0055319C">
      <w:pPr>
        <w:numPr>
          <w:ilvl w:val="0"/>
          <w:numId w:val="14"/>
        </w:numPr>
      </w:pPr>
      <w:r>
        <w:t xml:space="preserve">Need and function of </w:t>
      </w:r>
      <w:r w:rsidR="00692DBB">
        <w:t>educational supervision</w:t>
      </w:r>
    </w:p>
    <w:p w:rsidR="00692DBB" w:rsidRPr="001F6DD1" w:rsidRDefault="00C3414B" w:rsidP="00C3414B">
      <w:pPr>
        <w:numPr>
          <w:ilvl w:val="0"/>
          <w:numId w:val="12"/>
        </w:numPr>
        <w:tabs>
          <w:tab w:val="left" w:pos="1080"/>
        </w:tabs>
        <w:ind w:firstLine="0"/>
      </w:pPr>
      <w:r>
        <w:t xml:space="preserve"> </w:t>
      </w:r>
      <w:r w:rsidR="00692DBB" w:rsidRPr="001F6DD1">
        <w:t>Supervision as a:</w:t>
      </w:r>
    </w:p>
    <w:p w:rsidR="00692DBB" w:rsidRDefault="00692DBB" w:rsidP="00692DBB">
      <w:pPr>
        <w:ind w:left="720" w:firstLine="360"/>
      </w:pPr>
      <w:r>
        <w:rPr>
          <w:rFonts w:ascii="Albertus Extra Bold" w:hAnsi="Albertus Extra Bold"/>
        </w:rPr>
        <w:t>•</w:t>
      </w:r>
      <w:r>
        <w:rPr>
          <w:rFonts w:ascii="Albertus" w:hAnsi="Albertus"/>
        </w:rPr>
        <w:t xml:space="preserve">    </w:t>
      </w:r>
      <w:r>
        <w:t>Service Activity</w:t>
      </w:r>
    </w:p>
    <w:p w:rsidR="00692DBB" w:rsidRDefault="00692DBB" w:rsidP="00692DBB">
      <w:pPr>
        <w:ind w:left="720" w:firstLine="360"/>
      </w:pPr>
      <w:r>
        <w:rPr>
          <w:rFonts w:ascii="Albertus Extra Bold" w:hAnsi="Albertus Extra Bold"/>
        </w:rPr>
        <w:t>•</w:t>
      </w:r>
      <w:r>
        <w:rPr>
          <w:rFonts w:ascii="Albertus" w:hAnsi="Albertus"/>
        </w:rPr>
        <w:t xml:space="preserve">    </w:t>
      </w:r>
      <w:r>
        <w:t>Process</w:t>
      </w:r>
    </w:p>
    <w:p w:rsidR="00692DBB" w:rsidRDefault="00692DBB" w:rsidP="00692DBB">
      <w:pPr>
        <w:ind w:left="720" w:firstLine="360"/>
      </w:pPr>
      <w:r>
        <w:rPr>
          <w:rFonts w:ascii="Albertus Extra Bold" w:hAnsi="Albertus Extra Bold"/>
        </w:rPr>
        <w:t>•</w:t>
      </w:r>
      <w:r>
        <w:rPr>
          <w:rFonts w:ascii="Albertus" w:hAnsi="Albertus"/>
        </w:rPr>
        <w:t xml:space="preserve">   </w:t>
      </w:r>
      <w:r>
        <w:t>function</w:t>
      </w:r>
    </w:p>
    <w:p w:rsidR="00692DBB" w:rsidRPr="005113F7" w:rsidRDefault="00692DBB" w:rsidP="00692DBB">
      <w:pPr>
        <w:jc w:val="center"/>
        <w:rPr>
          <w:b/>
          <w:u w:val="single"/>
        </w:rPr>
      </w:pPr>
      <w:r w:rsidRPr="005113F7">
        <w:rPr>
          <w:b/>
          <w:u w:val="single"/>
        </w:rPr>
        <w:t>UNIT-IV</w:t>
      </w:r>
    </w:p>
    <w:p w:rsidR="00692DBB" w:rsidRDefault="00692DBB" w:rsidP="00692DBB">
      <w:pPr>
        <w:numPr>
          <w:ilvl w:val="0"/>
          <w:numId w:val="12"/>
        </w:numPr>
      </w:pPr>
      <w:r>
        <w:t>Planning organizing and Implementing Supervisory Programmers.</w:t>
      </w:r>
    </w:p>
    <w:p w:rsidR="00692DBB" w:rsidRDefault="00692DBB" w:rsidP="00692DBB">
      <w:pPr>
        <w:numPr>
          <w:ilvl w:val="0"/>
          <w:numId w:val="12"/>
        </w:numPr>
      </w:pPr>
      <w:r>
        <w:t>Principles of educational supervision</w:t>
      </w:r>
    </w:p>
    <w:p w:rsidR="00692DBB" w:rsidRDefault="00692DBB" w:rsidP="00692DBB">
      <w:pPr>
        <w:ind w:left="360"/>
      </w:pPr>
    </w:p>
    <w:p w:rsidR="00692DBB" w:rsidRDefault="00692DBB" w:rsidP="00692DBB">
      <w:pPr>
        <w:ind w:left="360"/>
        <w:jc w:val="center"/>
        <w:rPr>
          <w:b/>
          <w:u w:val="single"/>
        </w:rPr>
      </w:pPr>
      <w:r w:rsidRPr="00CB409C">
        <w:rPr>
          <w:b/>
          <w:u w:val="single"/>
        </w:rPr>
        <w:t xml:space="preserve">SELECTED </w:t>
      </w:r>
      <w:smartTag w:uri="urn:schemas-microsoft-com:office:smarttags" w:element="place">
        <w:smartTag w:uri="urn:schemas-microsoft-com:office:smarttags" w:element="City">
          <w:r w:rsidRPr="00CB409C">
            <w:rPr>
              <w:b/>
              <w:u w:val="single"/>
            </w:rPr>
            <w:t>READINGS</w:t>
          </w:r>
        </w:smartTag>
      </w:smartTag>
      <w:r>
        <w:rPr>
          <w:b/>
          <w:u w:val="single"/>
        </w:rPr>
        <w:t>:</w:t>
      </w:r>
    </w:p>
    <w:p w:rsidR="00692DBB" w:rsidRPr="00CB409C" w:rsidRDefault="00692DBB" w:rsidP="00692DBB">
      <w:pPr>
        <w:ind w:left="360"/>
        <w:jc w:val="center"/>
        <w:rPr>
          <w:b/>
          <w:u w:val="single"/>
        </w:rPr>
      </w:pPr>
    </w:p>
    <w:p w:rsidR="00692DBB" w:rsidRDefault="00692DBB" w:rsidP="00692DBB">
      <w:pPr>
        <w:ind w:left="360"/>
      </w:pPr>
    </w:p>
    <w:p w:rsidR="00692DBB" w:rsidRDefault="00692DBB" w:rsidP="00692DBB">
      <w:pPr>
        <w:numPr>
          <w:ilvl w:val="1"/>
          <w:numId w:val="12"/>
        </w:numPr>
        <w:spacing w:line="360" w:lineRule="auto"/>
        <w:ind w:hanging="900"/>
      </w:pPr>
      <w:r>
        <w:t>Bahtanagar, R.P. &amp; Aggarwal, V. (2004). Educational Administration,    Supervision, Planning and Financing. Merrut: R.Lall. Book Depot</w:t>
      </w:r>
    </w:p>
    <w:p w:rsidR="00692DBB" w:rsidRDefault="00692DBB" w:rsidP="00692DBB">
      <w:pPr>
        <w:numPr>
          <w:ilvl w:val="1"/>
          <w:numId w:val="12"/>
        </w:numPr>
        <w:spacing w:line="360" w:lineRule="auto"/>
        <w:ind w:hanging="900"/>
      </w:pPr>
      <w:r>
        <w:t xml:space="preserve">Harding, H. (1987). Management Appreciation. </w:t>
      </w:r>
      <w:smartTag w:uri="urn:schemas-microsoft-com:office:smarttags" w:element="City">
        <w:smartTag w:uri="urn:schemas-microsoft-com:office:smarttags" w:element="place">
          <w:r>
            <w:t>London</w:t>
          </w:r>
        </w:smartTag>
      </w:smartTag>
      <w:r>
        <w:t>: Pitman Publishing.</w:t>
      </w:r>
    </w:p>
    <w:p w:rsidR="00692DBB" w:rsidRDefault="00692DBB" w:rsidP="00692DBB">
      <w:pPr>
        <w:numPr>
          <w:ilvl w:val="1"/>
          <w:numId w:val="12"/>
        </w:numPr>
        <w:spacing w:line="360" w:lineRule="auto"/>
        <w:ind w:hanging="900"/>
      </w:pPr>
      <w:r>
        <w:t xml:space="preserve">Ravishankar, S., Mishra, R.k., &amp; Sharms, M.L. (1988). Human Resource Development. </w:t>
      </w:r>
      <w:smartTag w:uri="urn:schemas-microsoft-com:office:smarttags" w:element="City">
        <w:smartTag w:uri="urn:schemas-microsoft-com:office:smarttags" w:element="place">
          <w:r>
            <w:t>Bombay</w:t>
          </w:r>
        </w:smartTag>
      </w:smartTag>
      <w:r>
        <w:t>: Dhrav &amp; Deep.</w:t>
      </w:r>
    </w:p>
    <w:p w:rsidR="00692DBB" w:rsidRDefault="00692DBB" w:rsidP="00692DBB">
      <w:pPr>
        <w:numPr>
          <w:ilvl w:val="1"/>
          <w:numId w:val="12"/>
        </w:numPr>
        <w:spacing w:line="360" w:lineRule="auto"/>
        <w:ind w:hanging="900"/>
      </w:pPr>
      <w:r>
        <w:t xml:space="preserve">Shukla, P.D. (1983). Administration of Education in </w:t>
      </w:r>
      <w:smartTag w:uri="urn:schemas-microsoft-com:office:smarttags" w:element="place">
        <w:smartTag w:uri="urn:schemas-microsoft-com:office:smarttags" w:element="country-region">
          <w:r>
            <w:t>India</w:t>
          </w:r>
        </w:smartTag>
      </w:smartTag>
      <w:r>
        <w:t xml:space="preserve">. </w:t>
      </w:r>
      <w:smartTag w:uri="urn:schemas-microsoft-com:office:smarttags" w:element="City">
        <w:smartTag w:uri="urn:schemas-microsoft-com:office:smarttags" w:element="place">
          <w:r>
            <w:t>New Delhi</w:t>
          </w:r>
        </w:smartTag>
      </w:smartTag>
      <w:r>
        <w:t>: Vikas Publication.</w:t>
      </w:r>
    </w:p>
    <w:p w:rsidR="00692DBB" w:rsidRDefault="00692DBB" w:rsidP="00692DBB">
      <w:pPr>
        <w:numPr>
          <w:ilvl w:val="1"/>
          <w:numId w:val="12"/>
        </w:numPr>
        <w:spacing w:line="360" w:lineRule="auto"/>
        <w:ind w:hanging="900"/>
      </w:pPr>
      <w:r>
        <w:t xml:space="preserve">Sinha, P.S.N. (Ed) (2002). Management and Administration in Govt. </w:t>
      </w:r>
      <w:smartTag w:uri="urn:schemas-microsoft-com:office:smarttags" w:element="City">
        <w:smartTag w:uri="urn:schemas-microsoft-com:office:smarttags" w:element="place">
          <w:r>
            <w:t>New Delhi</w:t>
          </w:r>
        </w:smartTag>
      </w:smartTag>
      <w:r>
        <w:t>: Commonwealth Publishers.</w:t>
      </w:r>
    </w:p>
    <w:p w:rsidR="00692DBB" w:rsidRDefault="00692DBB" w:rsidP="00692DBB">
      <w:pPr>
        <w:numPr>
          <w:ilvl w:val="1"/>
          <w:numId w:val="12"/>
        </w:numPr>
        <w:spacing w:line="360" w:lineRule="auto"/>
        <w:ind w:hanging="900"/>
      </w:pPr>
      <w:r>
        <w:t>Spears, H. (1955). Improving the Supervision of Instruction. N.Y.: Prentice Hall.</w:t>
      </w:r>
    </w:p>
    <w:p w:rsidR="00692DBB" w:rsidRDefault="00692DBB" w:rsidP="00692DBB">
      <w:pPr>
        <w:numPr>
          <w:ilvl w:val="1"/>
          <w:numId w:val="12"/>
        </w:numPr>
        <w:spacing w:line="360" w:lineRule="auto"/>
        <w:ind w:hanging="900"/>
      </w:pPr>
      <w:r>
        <w:t xml:space="preserve">Unruh, A. &amp; Turner, E. (1970). Supervision for change and invocation. </w:t>
      </w:r>
      <w:smartTag w:uri="urn:schemas-microsoft-com:office:smarttags" w:element="State">
        <w:smartTag w:uri="urn:schemas-microsoft-com:office:smarttags" w:element="place">
          <w:r>
            <w:t>New York</w:t>
          </w:r>
        </w:smartTag>
      </w:smartTag>
      <w:r>
        <w:t>.</w:t>
      </w:r>
    </w:p>
    <w:p w:rsidR="00692DBB" w:rsidRDefault="00692DBB" w:rsidP="00692DBB">
      <w:pPr>
        <w:numPr>
          <w:ilvl w:val="1"/>
          <w:numId w:val="12"/>
        </w:numPr>
        <w:spacing w:line="360" w:lineRule="auto"/>
        <w:ind w:hanging="900"/>
      </w:pPr>
      <w:r>
        <w:t>Wiles, K. (1955) .supervision for Better Schools. N.Y.: Prentice Hall.</w:t>
      </w:r>
    </w:p>
    <w:p w:rsidR="0093404A" w:rsidRDefault="0093404A" w:rsidP="0093404A">
      <w:pPr>
        <w:jc w:val="center"/>
        <w:rPr>
          <w:b/>
        </w:rPr>
      </w:pPr>
      <w:r>
        <w:br w:type="page"/>
      </w:r>
      <w:r w:rsidRPr="00D56013">
        <w:rPr>
          <w:b/>
        </w:rPr>
        <w:lastRenderedPageBreak/>
        <w:t xml:space="preserve">M. </w:t>
      </w:r>
      <w:r>
        <w:rPr>
          <w:b/>
        </w:rPr>
        <w:t>A</w:t>
      </w:r>
      <w:r w:rsidRPr="00D56013">
        <w:rPr>
          <w:b/>
        </w:rPr>
        <w:t>.</w:t>
      </w:r>
      <w:r>
        <w:rPr>
          <w:b/>
        </w:rPr>
        <w:t xml:space="preserve"> (EDUCATION)</w:t>
      </w:r>
      <w:r w:rsidRPr="00D56013">
        <w:rPr>
          <w:b/>
        </w:rPr>
        <w:t xml:space="preserve"> </w:t>
      </w:r>
    </w:p>
    <w:p w:rsidR="0093404A" w:rsidRDefault="0093404A" w:rsidP="0093404A">
      <w:pPr>
        <w:jc w:val="center"/>
        <w:rPr>
          <w:b/>
        </w:rPr>
      </w:pPr>
      <w:r>
        <w:rPr>
          <w:b/>
        </w:rPr>
        <w:t>SEMESTER IV</w:t>
      </w:r>
    </w:p>
    <w:p w:rsidR="0093404A" w:rsidRDefault="0093404A" w:rsidP="0093404A">
      <w:pPr>
        <w:jc w:val="center"/>
        <w:rPr>
          <w:b/>
        </w:rPr>
      </w:pPr>
      <w:r>
        <w:rPr>
          <w:b/>
        </w:rPr>
        <w:t>PAPER XIX (Opt. ii) EDUCATIONAL TECHNOLOGY</w:t>
      </w:r>
    </w:p>
    <w:p w:rsidR="0093404A" w:rsidRDefault="0093404A" w:rsidP="0093404A">
      <w:pPr>
        <w:jc w:val="center"/>
        <w:rPr>
          <w:b/>
        </w:rPr>
      </w:pPr>
      <w:r>
        <w:rPr>
          <w:b/>
        </w:rPr>
        <w:t>(PART-TWO)</w:t>
      </w:r>
    </w:p>
    <w:p w:rsidR="0093404A" w:rsidRDefault="0093404A" w:rsidP="0093404A">
      <w:pPr>
        <w:jc w:val="both"/>
        <w:rPr>
          <w:b/>
        </w:rPr>
      </w:pPr>
    </w:p>
    <w:p w:rsidR="0093404A" w:rsidRPr="00124F3A" w:rsidRDefault="00124F3A" w:rsidP="0093404A">
      <w:pPr>
        <w:jc w:val="both"/>
      </w:pPr>
      <w:r>
        <w:rPr>
          <w:b/>
        </w:rPr>
        <w:tab/>
      </w:r>
      <w:r>
        <w:rPr>
          <w:b/>
        </w:rPr>
        <w:tab/>
      </w:r>
      <w:r>
        <w:rPr>
          <w:b/>
        </w:rPr>
        <w:tab/>
      </w:r>
      <w:r>
        <w:rPr>
          <w:b/>
        </w:rPr>
        <w:tab/>
      </w:r>
      <w:r>
        <w:rPr>
          <w:b/>
        </w:rPr>
        <w:tab/>
      </w:r>
      <w:r>
        <w:rPr>
          <w:b/>
        </w:rPr>
        <w:tab/>
      </w:r>
      <w:r>
        <w:rPr>
          <w:b/>
        </w:rPr>
        <w:tab/>
      </w:r>
      <w:r>
        <w:rPr>
          <w:b/>
        </w:rPr>
        <w:tab/>
      </w:r>
      <w:r>
        <w:t>Credit-</w:t>
      </w:r>
      <w:r w:rsidR="00E71668">
        <w:t xml:space="preserve"> 0</w:t>
      </w:r>
      <w:r>
        <w:t>4</w:t>
      </w:r>
    </w:p>
    <w:p w:rsidR="0093404A" w:rsidRDefault="0093404A" w:rsidP="0093404A">
      <w:pPr>
        <w:jc w:val="both"/>
      </w:pPr>
      <w:r>
        <w:t>Time: 3 hours</w:t>
      </w:r>
      <w:r>
        <w:tab/>
      </w:r>
      <w:r>
        <w:tab/>
      </w:r>
      <w:r>
        <w:tab/>
      </w:r>
      <w:r>
        <w:tab/>
      </w:r>
      <w:r>
        <w:tab/>
      </w:r>
      <w:r>
        <w:tab/>
      </w:r>
      <w:r>
        <w:tab/>
        <w:t>Max. Marks: 100</w:t>
      </w:r>
    </w:p>
    <w:p w:rsidR="0093404A" w:rsidRDefault="0093404A" w:rsidP="0093404A">
      <w:pPr>
        <w:jc w:val="both"/>
      </w:pPr>
      <w:r>
        <w:tab/>
      </w:r>
      <w:r>
        <w:tab/>
      </w:r>
      <w:r>
        <w:tab/>
      </w:r>
      <w:r>
        <w:tab/>
      </w:r>
      <w:r>
        <w:tab/>
      </w:r>
      <w:r>
        <w:tab/>
      </w:r>
      <w:r>
        <w:tab/>
      </w:r>
      <w:r>
        <w:tab/>
        <w:t>(External: 80, Internal: 20)</w:t>
      </w:r>
    </w:p>
    <w:p w:rsidR="0093404A" w:rsidRDefault="0093404A" w:rsidP="0093404A">
      <w:pPr>
        <w:jc w:val="both"/>
      </w:pPr>
    </w:p>
    <w:p w:rsidR="0093404A" w:rsidRDefault="0093404A" w:rsidP="0093404A">
      <w:pPr>
        <w:jc w:val="both"/>
      </w:pPr>
      <w:r>
        <w:rPr>
          <w:b/>
          <w:i/>
        </w:rPr>
        <w:t xml:space="preserve">Note: </w:t>
      </w:r>
      <w:r>
        <w:t>Paper setters will set 9 questions in all out of which students will be required to attempt 5 questions.</w:t>
      </w:r>
    </w:p>
    <w:p w:rsidR="0093404A" w:rsidRDefault="0093404A" w:rsidP="0093404A">
      <w:pPr>
        <w:jc w:val="both"/>
      </w:pPr>
    </w:p>
    <w:p w:rsidR="0093404A" w:rsidRDefault="0093404A" w:rsidP="0093404A">
      <w:pPr>
        <w:numPr>
          <w:ilvl w:val="0"/>
          <w:numId w:val="1"/>
        </w:numPr>
        <w:tabs>
          <w:tab w:val="left" w:pos="360"/>
        </w:tabs>
        <w:ind w:left="360"/>
        <w:jc w:val="both"/>
      </w:pPr>
      <w:r>
        <w:t>Q. No. 1 will be compulsory and will carry 16 marks. It will comprise of 4 short answer type notes of 4 marks each to be selected from the entire syllabus.</w:t>
      </w:r>
    </w:p>
    <w:p w:rsidR="0093404A" w:rsidRDefault="0093404A" w:rsidP="0093404A">
      <w:pPr>
        <w:numPr>
          <w:ilvl w:val="0"/>
          <w:numId w:val="1"/>
        </w:numPr>
        <w:tabs>
          <w:tab w:val="left" w:pos="360"/>
        </w:tabs>
        <w:ind w:left="360"/>
        <w:jc w:val="both"/>
      </w:pPr>
      <w:r>
        <w:t>Two long answer type questions will be set from each of the four units, out of which the students will be required to attempt one question from each unit. Long answer questions will carry 16 marks each.</w:t>
      </w:r>
    </w:p>
    <w:p w:rsidR="0093404A" w:rsidRDefault="0093404A" w:rsidP="0093404A">
      <w:pPr>
        <w:tabs>
          <w:tab w:val="left" w:pos="360"/>
        </w:tabs>
        <w:jc w:val="center"/>
        <w:rPr>
          <w:b/>
        </w:rPr>
      </w:pPr>
    </w:p>
    <w:p w:rsidR="0093404A" w:rsidRDefault="0093404A" w:rsidP="0093404A">
      <w:pPr>
        <w:tabs>
          <w:tab w:val="left" w:pos="360"/>
        </w:tabs>
        <w:jc w:val="both"/>
        <w:rPr>
          <w:b/>
        </w:rPr>
      </w:pPr>
      <w:r w:rsidRPr="00E71668">
        <w:rPr>
          <w:b/>
        </w:rPr>
        <w:t>COURSE OBJECTIVES:-</w:t>
      </w:r>
    </w:p>
    <w:p w:rsidR="00E71668" w:rsidRPr="00E71668" w:rsidRDefault="00E71668" w:rsidP="0093404A">
      <w:pPr>
        <w:tabs>
          <w:tab w:val="left" w:pos="360"/>
        </w:tabs>
        <w:jc w:val="both"/>
        <w:rPr>
          <w:b/>
        </w:rPr>
      </w:pPr>
    </w:p>
    <w:p w:rsidR="0093404A" w:rsidRDefault="00124F3A" w:rsidP="00775CFD">
      <w:pPr>
        <w:numPr>
          <w:ilvl w:val="0"/>
          <w:numId w:val="15"/>
        </w:numPr>
      </w:pPr>
      <w:r>
        <w:t xml:space="preserve">To </w:t>
      </w:r>
      <w:r w:rsidR="003E742A">
        <w:t xml:space="preserve">explain the </w:t>
      </w:r>
      <w:r w:rsidR="0093404A">
        <w:t xml:space="preserve"> skill of framing educational objectives.</w:t>
      </w:r>
    </w:p>
    <w:p w:rsidR="0093404A" w:rsidRDefault="003E742A" w:rsidP="00775CFD">
      <w:pPr>
        <w:numPr>
          <w:ilvl w:val="0"/>
          <w:numId w:val="15"/>
        </w:numPr>
      </w:pPr>
      <w:r>
        <w:t>T</w:t>
      </w:r>
      <w:r w:rsidR="0093404A">
        <w:t>o learn teaching skills through Micro teaching.</w:t>
      </w:r>
    </w:p>
    <w:p w:rsidR="003E742A" w:rsidRDefault="003E742A" w:rsidP="00775CFD">
      <w:pPr>
        <w:numPr>
          <w:ilvl w:val="0"/>
          <w:numId w:val="15"/>
        </w:numPr>
      </w:pPr>
      <w:r>
        <w:t>To introduce different families of teaching models.</w:t>
      </w:r>
    </w:p>
    <w:p w:rsidR="0093404A" w:rsidRDefault="003E742A" w:rsidP="00775CFD">
      <w:pPr>
        <w:numPr>
          <w:ilvl w:val="0"/>
          <w:numId w:val="15"/>
        </w:numPr>
      </w:pPr>
      <w:r>
        <w:t>T</w:t>
      </w:r>
      <w:r w:rsidR="0093404A">
        <w:t>o use educational technology for improving teacher’s behaviour.</w:t>
      </w:r>
    </w:p>
    <w:p w:rsidR="00316DC3" w:rsidRDefault="003E742A" w:rsidP="00775CFD">
      <w:pPr>
        <w:numPr>
          <w:ilvl w:val="0"/>
          <w:numId w:val="15"/>
        </w:numPr>
      </w:pPr>
      <w:r>
        <w:t>T</w:t>
      </w:r>
      <w:r w:rsidR="0093404A">
        <w:t>o develop different types of evaluation tools.</w:t>
      </w:r>
    </w:p>
    <w:p w:rsidR="003E742A" w:rsidRDefault="003E742A" w:rsidP="00775CFD">
      <w:pPr>
        <w:numPr>
          <w:ilvl w:val="0"/>
          <w:numId w:val="15"/>
        </w:numPr>
      </w:pPr>
      <w:r>
        <w:t xml:space="preserve">To </w:t>
      </w:r>
      <w:r w:rsidR="00E10673">
        <w:t>apply education technology in the field of distance education.</w:t>
      </w:r>
    </w:p>
    <w:p w:rsidR="00E10673" w:rsidRPr="003E742A" w:rsidRDefault="00E10673" w:rsidP="00E10673">
      <w:pPr>
        <w:ind w:left="720"/>
      </w:pPr>
    </w:p>
    <w:p w:rsidR="00316DC3" w:rsidRPr="00E71668" w:rsidRDefault="00316DC3" w:rsidP="00316DC3">
      <w:pPr>
        <w:rPr>
          <w:b/>
        </w:rPr>
      </w:pPr>
      <w:r w:rsidRPr="00E71668">
        <w:rPr>
          <w:b/>
        </w:rPr>
        <w:t>LEARNING OUTCOMES:-</w:t>
      </w:r>
    </w:p>
    <w:p w:rsidR="00316DC3" w:rsidRPr="00E71668" w:rsidRDefault="00316DC3" w:rsidP="00316DC3">
      <w:pPr>
        <w:rPr>
          <w:b/>
        </w:rPr>
      </w:pPr>
    </w:p>
    <w:p w:rsidR="00316DC3" w:rsidRPr="00352119" w:rsidRDefault="00316DC3" w:rsidP="00775CFD">
      <w:pPr>
        <w:pStyle w:val="ListParagraph"/>
        <w:numPr>
          <w:ilvl w:val="0"/>
          <w:numId w:val="29"/>
        </w:numPr>
        <w:spacing w:after="200" w:line="276" w:lineRule="auto"/>
        <w:rPr>
          <w:rFonts w:ascii="Times New Roman" w:hAnsi="Times New Roman"/>
        </w:rPr>
      </w:pPr>
      <w:r w:rsidRPr="00352119">
        <w:rPr>
          <w:rFonts w:ascii="Times New Roman" w:hAnsi="Times New Roman"/>
        </w:rPr>
        <w:t xml:space="preserve">Students will </w:t>
      </w:r>
      <w:r w:rsidR="00E10673" w:rsidRPr="00352119">
        <w:rPr>
          <w:rFonts w:ascii="Times New Roman" w:hAnsi="Times New Roman"/>
        </w:rPr>
        <w:t>have understanding about formulation</w:t>
      </w:r>
      <w:r w:rsidRPr="00352119">
        <w:rPr>
          <w:rFonts w:ascii="Times New Roman" w:hAnsi="Times New Roman"/>
        </w:rPr>
        <w:t xml:space="preserve"> of educational objectives.</w:t>
      </w:r>
    </w:p>
    <w:p w:rsidR="00316DC3" w:rsidRPr="00352119" w:rsidRDefault="00316DC3" w:rsidP="00775CFD">
      <w:pPr>
        <w:pStyle w:val="ListParagraph"/>
        <w:numPr>
          <w:ilvl w:val="0"/>
          <w:numId w:val="29"/>
        </w:numPr>
        <w:spacing w:after="200" w:line="276" w:lineRule="auto"/>
        <w:rPr>
          <w:rFonts w:ascii="Times New Roman" w:hAnsi="Times New Roman"/>
        </w:rPr>
      </w:pPr>
      <w:r w:rsidRPr="00352119">
        <w:rPr>
          <w:rFonts w:ascii="Times New Roman" w:hAnsi="Times New Roman"/>
        </w:rPr>
        <w:t xml:space="preserve">Students will have clarity regarding </w:t>
      </w:r>
      <w:r w:rsidR="00E10673" w:rsidRPr="00352119">
        <w:rPr>
          <w:rFonts w:ascii="Times New Roman" w:hAnsi="Times New Roman"/>
        </w:rPr>
        <w:t xml:space="preserve">various </w:t>
      </w:r>
      <w:r w:rsidRPr="00352119">
        <w:rPr>
          <w:rFonts w:ascii="Times New Roman" w:hAnsi="Times New Roman"/>
        </w:rPr>
        <w:t>teaching skills</w:t>
      </w:r>
      <w:r w:rsidR="00E10673" w:rsidRPr="00352119">
        <w:rPr>
          <w:rFonts w:ascii="Times New Roman" w:hAnsi="Times New Roman"/>
        </w:rPr>
        <w:t xml:space="preserve"> and the concept of</w:t>
      </w:r>
      <w:r w:rsidRPr="00352119">
        <w:rPr>
          <w:rFonts w:ascii="Times New Roman" w:hAnsi="Times New Roman"/>
        </w:rPr>
        <w:t xml:space="preserve"> micro-teaching.</w:t>
      </w:r>
    </w:p>
    <w:p w:rsidR="00E10673" w:rsidRPr="00352119" w:rsidRDefault="00E10673" w:rsidP="00775CFD">
      <w:pPr>
        <w:pStyle w:val="ListParagraph"/>
        <w:numPr>
          <w:ilvl w:val="0"/>
          <w:numId w:val="29"/>
        </w:numPr>
        <w:spacing w:after="200" w:line="276" w:lineRule="auto"/>
        <w:rPr>
          <w:rFonts w:ascii="Times New Roman" w:hAnsi="Times New Roman"/>
        </w:rPr>
      </w:pPr>
      <w:r w:rsidRPr="00352119">
        <w:rPr>
          <w:rFonts w:ascii="Times New Roman" w:hAnsi="Times New Roman"/>
        </w:rPr>
        <w:t>Students will have understanding different families of teaching models.</w:t>
      </w:r>
    </w:p>
    <w:p w:rsidR="00E10673" w:rsidRPr="00352119" w:rsidRDefault="00316DC3" w:rsidP="00775CFD">
      <w:pPr>
        <w:pStyle w:val="ListParagraph"/>
        <w:numPr>
          <w:ilvl w:val="0"/>
          <w:numId w:val="29"/>
        </w:numPr>
        <w:spacing w:after="200" w:line="276" w:lineRule="auto"/>
        <w:rPr>
          <w:rFonts w:ascii="Times New Roman" w:hAnsi="Times New Roman"/>
        </w:rPr>
      </w:pPr>
      <w:r w:rsidRPr="00352119">
        <w:rPr>
          <w:rFonts w:ascii="Times New Roman" w:hAnsi="Times New Roman"/>
        </w:rPr>
        <w:t xml:space="preserve">Students will have understanding </w:t>
      </w:r>
      <w:r w:rsidR="00E10673" w:rsidRPr="00352119">
        <w:rPr>
          <w:rFonts w:ascii="Times New Roman" w:hAnsi="Times New Roman"/>
        </w:rPr>
        <w:t>of Flander’s interaction analysis and about how to use it in analysis of classroom interaction</w:t>
      </w:r>
      <w:r w:rsidRPr="00352119">
        <w:rPr>
          <w:rFonts w:ascii="Times New Roman" w:hAnsi="Times New Roman"/>
        </w:rPr>
        <w:t>.</w:t>
      </w:r>
    </w:p>
    <w:p w:rsidR="00C23E18" w:rsidRPr="00352119" w:rsidRDefault="00E10673" w:rsidP="00775CFD">
      <w:pPr>
        <w:pStyle w:val="ListParagraph"/>
        <w:numPr>
          <w:ilvl w:val="0"/>
          <w:numId w:val="29"/>
        </w:numPr>
        <w:spacing w:after="200" w:line="276" w:lineRule="auto"/>
        <w:rPr>
          <w:rFonts w:ascii="Times New Roman" w:hAnsi="Times New Roman"/>
        </w:rPr>
      </w:pPr>
      <w:r w:rsidRPr="00352119">
        <w:rPr>
          <w:rFonts w:ascii="Times New Roman" w:hAnsi="Times New Roman"/>
        </w:rPr>
        <w:t>Students will have clarity regarding different types</w:t>
      </w:r>
      <w:r w:rsidR="00C23E18" w:rsidRPr="00352119">
        <w:rPr>
          <w:rFonts w:ascii="Times New Roman" w:hAnsi="Times New Roman"/>
        </w:rPr>
        <w:t xml:space="preserve"> of evaluation tools.</w:t>
      </w:r>
    </w:p>
    <w:p w:rsidR="00E10673" w:rsidRPr="00352119" w:rsidRDefault="00C23E18" w:rsidP="00775CFD">
      <w:pPr>
        <w:pStyle w:val="ListParagraph"/>
        <w:numPr>
          <w:ilvl w:val="0"/>
          <w:numId w:val="29"/>
        </w:numPr>
        <w:spacing w:after="200" w:line="276" w:lineRule="auto"/>
        <w:rPr>
          <w:rFonts w:ascii="Times New Roman" w:hAnsi="Times New Roman"/>
        </w:rPr>
      </w:pPr>
      <w:r w:rsidRPr="00352119">
        <w:rPr>
          <w:rFonts w:ascii="Times New Roman" w:hAnsi="Times New Roman"/>
        </w:rPr>
        <w:t xml:space="preserve">Students will have </w:t>
      </w:r>
      <w:r w:rsidR="00187B0D" w:rsidRPr="00352119">
        <w:rPr>
          <w:rFonts w:ascii="Times New Roman" w:hAnsi="Times New Roman"/>
        </w:rPr>
        <w:t xml:space="preserve">understanding regarding application of </w:t>
      </w:r>
      <w:r w:rsidRPr="00352119">
        <w:rPr>
          <w:rFonts w:ascii="Times New Roman" w:hAnsi="Times New Roman"/>
        </w:rPr>
        <w:t>educational technology in the field of distance education.</w:t>
      </w:r>
    </w:p>
    <w:p w:rsidR="00316DC3" w:rsidRPr="00250A8B" w:rsidRDefault="00316DC3" w:rsidP="00316DC3"/>
    <w:p w:rsidR="0093404A" w:rsidRPr="00077A46" w:rsidRDefault="0093404A" w:rsidP="0093404A">
      <w:pPr>
        <w:jc w:val="center"/>
        <w:rPr>
          <w:b/>
          <w:u w:val="single"/>
        </w:rPr>
      </w:pPr>
      <w:r w:rsidRPr="00077A46">
        <w:rPr>
          <w:b/>
          <w:u w:val="single"/>
        </w:rPr>
        <w:t>COURSE CONTENTS</w:t>
      </w:r>
      <w:r w:rsidR="00352119">
        <w:rPr>
          <w:b/>
          <w:u w:val="single"/>
        </w:rPr>
        <w:t xml:space="preserve">     </w:t>
      </w:r>
    </w:p>
    <w:p w:rsidR="0093404A" w:rsidRDefault="0093404A" w:rsidP="0093404A">
      <w:pPr>
        <w:rPr>
          <w:b/>
        </w:rPr>
      </w:pPr>
    </w:p>
    <w:p w:rsidR="0093404A" w:rsidRPr="00050C4C" w:rsidRDefault="0093404A" w:rsidP="0093404A">
      <w:pPr>
        <w:jc w:val="center"/>
        <w:rPr>
          <w:b/>
          <w:u w:val="single"/>
        </w:rPr>
      </w:pPr>
      <w:r w:rsidRPr="00050C4C">
        <w:rPr>
          <w:b/>
          <w:u w:val="single"/>
        </w:rPr>
        <w:t>UNIT-I</w:t>
      </w:r>
    </w:p>
    <w:p w:rsidR="0093404A" w:rsidRPr="002674B0" w:rsidRDefault="0093404A" w:rsidP="00775CFD">
      <w:pPr>
        <w:numPr>
          <w:ilvl w:val="0"/>
          <w:numId w:val="16"/>
        </w:numPr>
      </w:pPr>
      <w:r w:rsidRPr="002674B0">
        <w:t>Modification of Teaching behavior: Micro teaching, Flanders Interaction Analysis</w:t>
      </w:r>
      <w:r>
        <w:t xml:space="preserve"> and</w:t>
      </w:r>
      <w:r w:rsidRPr="002674B0">
        <w:t xml:space="preserve"> Simulation </w:t>
      </w:r>
    </w:p>
    <w:p w:rsidR="0093404A" w:rsidRPr="002674B0" w:rsidRDefault="0093404A" w:rsidP="00775CFD">
      <w:pPr>
        <w:numPr>
          <w:ilvl w:val="0"/>
          <w:numId w:val="16"/>
        </w:numPr>
      </w:pPr>
      <w:r w:rsidRPr="002674B0">
        <w:t>Communication process: Concept of communication, principle</w:t>
      </w:r>
      <w:r>
        <w:t>s</w:t>
      </w:r>
      <w:r w:rsidRPr="002674B0">
        <w:t>, Modes and B</w:t>
      </w:r>
      <w:r>
        <w:t xml:space="preserve">arriers to communication, class </w:t>
      </w:r>
      <w:r w:rsidRPr="002674B0">
        <w:t>room communication (Interaction, Verbal and Non-Verbal</w:t>
      </w:r>
      <w:r w:rsidR="003A37C8">
        <w:t>)</w:t>
      </w:r>
      <w:r w:rsidRPr="002674B0">
        <w:t>.</w:t>
      </w:r>
    </w:p>
    <w:p w:rsidR="0093404A" w:rsidRPr="002674B0" w:rsidRDefault="0093404A" w:rsidP="0093404A">
      <w:pPr>
        <w:ind w:left="360"/>
      </w:pPr>
    </w:p>
    <w:p w:rsidR="0093404A" w:rsidRPr="00050C4C" w:rsidRDefault="0093404A" w:rsidP="0093404A">
      <w:pPr>
        <w:ind w:left="360"/>
        <w:jc w:val="center"/>
        <w:rPr>
          <w:b/>
          <w:u w:val="single"/>
        </w:rPr>
      </w:pPr>
      <w:r w:rsidRPr="00050C4C">
        <w:rPr>
          <w:b/>
          <w:u w:val="single"/>
        </w:rPr>
        <w:t>UNIT-II</w:t>
      </w:r>
    </w:p>
    <w:p w:rsidR="0093404A" w:rsidRDefault="0093404A" w:rsidP="0093404A">
      <w:pPr>
        <w:ind w:left="360"/>
        <w:rPr>
          <w:b/>
        </w:rPr>
      </w:pPr>
    </w:p>
    <w:p w:rsidR="0093404A" w:rsidRPr="002674B0" w:rsidRDefault="0093404A" w:rsidP="00775CFD">
      <w:pPr>
        <w:numPr>
          <w:ilvl w:val="0"/>
          <w:numId w:val="16"/>
        </w:numPr>
      </w:pPr>
      <w:r w:rsidRPr="002674B0">
        <w:t xml:space="preserve">Models </w:t>
      </w:r>
      <w:r>
        <w:t>o</w:t>
      </w:r>
      <w:r w:rsidRPr="002674B0">
        <w:t xml:space="preserve">f Teaching: Concept , Different families of Teaching Models </w:t>
      </w:r>
    </w:p>
    <w:p w:rsidR="0093404A" w:rsidRPr="002674B0" w:rsidRDefault="0093404A" w:rsidP="00775CFD">
      <w:pPr>
        <w:numPr>
          <w:ilvl w:val="0"/>
          <w:numId w:val="16"/>
        </w:numPr>
      </w:pPr>
      <w:r w:rsidRPr="002674B0">
        <w:t>Designing Instructional System: Formulation of instructional</w:t>
      </w:r>
      <w:r>
        <w:t xml:space="preserve"> objectives &amp; task Analysis.</w:t>
      </w:r>
    </w:p>
    <w:p w:rsidR="0093404A" w:rsidRDefault="0093404A" w:rsidP="00D81F79">
      <w:pPr>
        <w:rPr>
          <w:b/>
        </w:rPr>
      </w:pPr>
    </w:p>
    <w:p w:rsidR="0093404A" w:rsidRDefault="0093404A" w:rsidP="0093404A">
      <w:pPr>
        <w:ind w:left="360"/>
        <w:jc w:val="center"/>
        <w:rPr>
          <w:b/>
        </w:rPr>
      </w:pPr>
    </w:p>
    <w:p w:rsidR="0093404A" w:rsidRPr="00050C4C" w:rsidRDefault="0093404A" w:rsidP="0093404A">
      <w:pPr>
        <w:ind w:left="360"/>
        <w:jc w:val="center"/>
        <w:rPr>
          <w:b/>
          <w:u w:val="single"/>
        </w:rPr>
      </w:pPr>
      <w:r w:rsidRPr="00050C4C">
        <w:rPr>
          <w:b/>
          <w:u w:val="single"/>
        </w:rPr>
        <w:t>UNIT-III</w:t>
      </w:r>
    </w:p>
    <w:p w:rsidR="0093404A" w:rsidRPr="002674B0" w:rsidRDefault="0093404A" w:rsidP="0093404A">
      <w:pPr>
        <w:ind w:left="360"/>
      </w:pPr>
    </w:p>
    <w:p w:rsidR="0093404A" w:rsidRPr="002674B0" w:rsidRDefault="0093404A" w:rsidP="00775CFD">
      <w:pPr>
        <w:numPr>
          <w:ilvl w:val="0"/>
          <w:numId w:val="16"/>
        </w:numPr>
      </w:pPr>
      <w:r w:rsidRPr="002674B0">
        <w:t>Designing of Instructional Strategies: Lecture, team Teaching, Discussion, Seminar, tutori</w:t>
      </w:r>
      <w:r>
        <w:t>a</w:t>
      </w:r>
      <w:r w:rsidRPr="002674B0">
        <w:t>l and Brain</w:t>
      </w:r>
      <w:r>
        <w:t xml:space="preserve"> </w:t>
      </w:r>
      <w:r w:rsidRPr="002674B0">
        <w:t>storming sessions.</w:t>
      </w:r>
    </w:p>
    <w:p w:rsidR="0093404A" w:rsidRPr="002674B0" w:rsidRDefault="0093404A" w:rsidP="00775CFD">
      <w:pPr>
        <w:numPr>
          <w:ilvl w:val="0"/>
          <w:numId w:val="16"/>
        </w:numPr>
      </w:pPr>
      <w:r w:rsidRPr="002674B0">
        <w:t>Development of Evaluation Tools: Norms Referenced Tests and Criterion referenced tests</w:t>
      </w:r>
    </w:p>
    <w:p w:rsidR="0093404A" w:rsidRPr="002674B0" w:rsidRDefault="0093404A" w:rsidP="0093404A">
      <w:pPr>
        <w:ind w:left="360"/>
      </w:pPr>
    </w:p>
    <w:p w:rsidR="0093404A" w:rsidRPr="00050C4C" w:rsidRDefault="0093404A" w:rsidP="0093404A">
      <w:pPr>
        <w:ind w:left="360"/>
        <w:jc w:val="center"/>
        <w:rPr>
          <w:b/>
          <w:u w:val="single"/>
        </w:rPr>
      </w:pPr>
      <w:r w:rsidRPr="00050C4C">
        <w:rPr>
          <w:b/>
          <w:u w:val="single"/>
        </w:rPr>
        <w:t>UNIT-IV</w:t>
      </w:r>
    </w:p>
    <w:p w:rsidR="0093404A" w:rsidRDefault="0093404A" w:rsidP="0093404A">
      <w:pPr>
        <w:ind w:left="360"/>
        <w:rPr>
          <w:b/>
        </w:rPr>
      </w:pPr>
    </w:p>
    <w:p w:rsidR="0093404A" w:rsidRPr="00050C4C" w:rsidRDefault="0093404A" w:rsidP="00775CFD">
      <w:pPr>
        <w:numPr>
          <w:ilvl w:val="0"/>
          <w:numId w:val="16"/>
        </w:numPr>
      </w:pPr>
      <w:r w:rsidRPr="00050C4C">
        <w:t>Application of Educational Technology in Distance Education :</w:t>
      </w:r>
    </w:p>
    <w:p w:rsidR="0093404A" w:rsidRPr="002674B0" w:rsidRDefault="0093404A" w:rsidP="0093404A">
      <w:pPr>
        <w:ind w:left="1080"/>
      </w:pPr>
      <w:r>
        <w:rPr>
          <w:rFonts w:ascii="Albertus Extra Bold" w:hAnsi="Albertus Extra Bold" w:cs="Courier New"/>
          <w:highlight w:val="lightGray"/>
        </w:rPr>
        <w:t>•</w:t>
      </w:r>
      <w:r>
        <w:rPr>
          <w:rFonts w:ascii="Courier New" w:hAnsi="Courier New" w:cs="Courier New"/>
        </w:rPr>
        <w:tab/>
      </w:r>
      <w:r w:rsidRPr="002674B0">
        <w:t xml:space="preserve">Concept of Distance Education </w:t>
      </w:r>
    </w:p>
    <w:p w:rsidR="0093404A" w:rsidRPr="002674B0" w:rsidRDefault="0093404A" w:rsidP="0093404A">
      <w:pPr>
        <w:ind w:left="1080"/>
      </w:pPr>
      <w:r>
        <w:rPr>
          <w:rFonts w:ascii="Albertus Extra Bold" w:hAnsi="Albertus Extra Bold" w:cs="Courier New"/>
          <w:highlight w:val="lightGray"/>
        </w:rPr>
        <w:t>•</w:t>
      </w:r>
      <w:r>
        <w:rPr>
          <w:rFonts w:ascii="Albertus" w:hAnsi="Albertus" w:cs="Courier New"/>
        </w:rPr>
        <w:tab/>
      </w:r>
      <w:r w:rsidRPr="002674B0">
        <w:t>Differentiate between Distance and Open Learning Systems</w:t>
      </w:r>
    </w:p>
    <w:p w:rsidR="0093404A" w:rsidRPr="002674B0" w:rsidRDefault="0093404A" w:rsidP="0093404A">
      <w:pPr>
        <w:ind w:left="1080"/>
      </w:pPr>
      <w:r>
        <w:rPr>
          <w:rFonts w:ascii="Albertus Extra Bold" w:hAnsi="Albertus Extra Bold" w:cs="Courier New"/>
          <w:highlight w:val="lightGray"/>
        </w:rPr>
        <w:t>•</w:t>
      </w:r>
      <w:r>
        <w:rPr>
          <w:rFonts w:ascii="Albertus" w:hAnsi="Albertus" w:cs="Courier New"/>
        </w:rPr>
        <w:tab/>
      </w:r>
      <w:r w:rsidRPr="002674B0">
        <w:t>Student</w:t>
      </w:r>
      <w:r>
        <w:t>s</w:t>
      </w:r>
      <w:r w:rsidRPr="002674B0">
        <w:t xml:space="preserve"> Support Services in Distance Education </w:t>
      </w:r>
    </w:p>
    <w:p w:rsidR="0093404A" w:rsidRPr="002674B0" w:rsidRDefault="0093404A" w:rsidP="0093404A">
      <w:pPr>
        <w:ind w:left="1080"/>
      </w:pPr>
      <w:r>
        <w:rPr>
          <w:rFonts w:ascii="Albertus Extra Bold" w:hAnsi="Albertus Extra Bold" w:cs="Courier New"/>
          <w:highlight w:val="lightGray"/>
        </w:rPr>
        <w:t>•</w:t>
      </w:r>
      <w:r>
        <w:rPr>
          <w:rFonts w:ascii="Albertus" w:hAnsi="Albertus" w:cs="Courier New"/>
        </w:rPr>
        <w:tab/>
      </w:r>
      <w:r w:rsidRPr="002674B0">
        <w:t>Evaluation</w:t>
      </w:r>
      <w:r>
        <w:t xml:space="preserve"> process</w:t>
      </w:r>
      <w:r w:rsidRPr="002674B0">
        <w:t xml:space="preserve"> in Distance Education </w:t>
      </w:r>
    </w:p>
    <w:p w:rsidR="0093404A" w:rsidRPr="002674B0" w:rsidRDefault="0093404A" w:rsidP="0093404A">
      <w:pPr>
        <w:ind w:left="1080"/>
      </w:pPr>
      <w:r>
        <w:rPr>
          <w:rFonts w:ascii="Albertus Extra Bold" w:hAnsi="Albertus Extra Bold" w:cs="Courier New"/>
          <w:highlight w:val="lightGray"/>
        </w:rPr>
        <w:t>•</w:t>
      </w:r>
      <w:r>
        <w:rPr>
          <w:rFonts w:ascii="Albertus" w:hAnsi="Albertus" w:cs="Courier New"/>
        </w:rPr>
        <w:tab/>
      </w:r>
      <w:r>
        <w:t>Counsel</w:t>
      </w:r>
      <w:r w:rsidRPr="002674B0">
        <w:t xml:space="preserve">ing in Distance Education </w:t>
      </w:r>
    </w:p>
    <w:p w:rsidR="0093404A" w:rsidRPr="002674B0" w:rsidRDefault="0093404A" w:rsidP="0093404A"/>
    <w:p w:rsidR="0093404A" w:rsidRPr="00050C4C" w:rsidRDefault="0093404A" w:rsidP="0093404A">
      <w:pPr>
        <w:jc w:val="center"/>
        <w:rPr>
          <w:b/>
          <w:u w:val="single"/>
        </w:rPr>
      </w:pPr>
      <w:r w:rsidRPr="00050C4C">
        <w:rPr>
          <w:b/>
          <w:u w:val="single"/>
        </w:rPr>
        <w:t xml:space="preserve">SELECTED </w:t>
      </w:r>
      <w:smartTag w:uri="urn:schemas-microsoft-com:office:smarttags" w:element="place">
        <w:smartTag w:uri="urn:schemas-microsoft-com:office:smarttags" w:element="City">
          <w:r w:rsidRPr="00050C4C">
            <w:rPr>
              <w:b/>
              <w:u w:val="single"/>
            </w:rPr>
            <w:t>READINGS</w:t>
          </w:r>
        </w:smartTag>
      </w:smartTag>
    </w:p>
    <w:p w:rsidR="0093404A" w:rsidRDefault="0093404A" w:rsidP="0093404A">
      <w:pPr>
        <w:jc w:val="center"/>
        <w:rPr>
          <w:b/>
        </w:rPr>
      </w:pPr>
    </w:p>
    <w:p w:rsidR="0093404A" w:rsidRDefault="0093404A" w:rsidP="0093404A">
      <w:pPr>
        <w:ind w:left="360"/>
      </w:pPr>
      <w:r>
        <w:t>(1)</w:t>
      </w:r>
      <w:r w:rsidRPr="002674B0">
        <w:t>Davies</w:t>
      </w:r>
      <w:r>
        <w:t xml:space="preserve">, I.K. (1971). </w:t>
      </w:r>
      <w:r w:rsidRPr="002674B0">
        <w:t xml:space="preserve">The </w:t>
      </w:r>
      <w:r>
        <w:t>m</w:t>
      </w:r>
      <w:r w:rsidRPr="002674B0">
        <w:t>anagement</w:t>
      </w:r>
      <w:r>
        <w:t xml:space="preserve"> of learning.</w:t>
      </w:r>
      <w:r w:rsidRPr="002674B0">
        <w:t xml:space="preserve"> </w:t>
      </w:r>
      <w:smartTag w:uri="urn:schemas-microsoft-com:office:smarttags" w:element="place">
        <w:smartTag w:uri="urn:schemas-microsoft-com:office:smarttags" w:element="City">
          <w:r w:rsidRPr="002674B0">
            <w:t>London</w:t>
          </w:r>
        </w:smartTag>
      </w:smartTag>
      <w:r>
        <w:t>: Mc Graw Hill.</w:t>
      </w:r>
    </w:p>
    <w:p w:rsidR="0093404A" w:rsidRPr="002674B0" w:rsidRDefault="0093404A" w:rsidP="0093404A">
      <w:pPr>
        <w:ind w:left="360"/>
      </w:pPr>
    </w:p>
    <w:p w:rsidR="0093404A" w:rsidRDefault="0093404A" w:rsidP="0093404A">
      <w:pPr>
        <w:ind w:left="360"/>
      </w:pPr>
      <w:r>
        <w:t>(2)Dececco, J.P.(1998). The psychology of l</w:t>
      </w:r>
      <w:r w:rsidRPr="002674B0">
        <w:t xml:space="preserve">earning and </w:t>
      </w:r>
      <w:r>
        <w:t>i</w:t>
      </w:r>
      <w:r w:rsidRPr="002674B0">
        <w:t>nstruction</w:t>
      </w:r>
      <w:r>
        <w:t>.</w:t>
      </w:r>
      <w:r w:rsidRPr="002674B0">
        <w:t xml:space="preserve"> </w:t>
      </w:r>
      <w:smartTag w:uri="urn:schemas-microsoft-com:office:smarttags" w:element="place">
        <w:smartTag w:uri="urn:schemas-microsoft-com:office:smarttags" w:element="City">
          <w:r w:rsidRPr="002674B0">
            <w:t>New Del</w:t>
          </w:r>
          <w:r>
            <w:t>h</w:t>
          </w:r>
          <w:r w:rsidRPr="002674B0">
            <w:t>i</w:t>
          </w:r>
        </w:smartTag>
      </w:smartTag>
      <w:r>
        <w:t xml:space="preserve">:   Prentice Hall </w:t>
      </w:r>
    </w:p>
    <w:p w:rsidR="0093404A" w:rsidRDefault="0093404A" w:rsidP="0093404A"/>
    <w:p w:rsidR="0093404A" w:rsidRDefault="0093404A" w:rsidP="0093404A">
      <w:pPr>
        <w:ind w:left="360"/>
      </w:pPr>
      <w:r>
        <w:t xml:space="preserve">(3)Kulkarni, S.S. (1986). </w:t>
      </w:r>
      <w:r w:rsidRPr="002674B0">
        <w:t xml:space="preserve">Introduction to </w:t>
      </w:r>
      <w:r>
        <w:t>e</w:t>
      </w:r>
      <w:r w:rsidRPr="002674B0">
        <w:t>ducational</w:t>
      </w:r>
      <w:r>
        <w:t xml:space="preserve"> technology. </w:t>
      </w:r>
      <w:r w:rsidRPr="002674B0">
        <w:t>New Delhi, Oxford &amp; IBH Publishing</w:t>
      </w:r>
      <w:r>
        <w:t xml:space="preserve"> Company.</w:t>
      </w:r>
    </w:p>
    <w:p w:rsidR="0093404A" w:rsidRDefault="0093404A" w:rsidP="0093404A"/>
    <w:p w:rsidR="0093404A" w:rsidRDefault="0093404A" w:rsidP="0093404A">
      <w:pPr>
        <w:ind w:left="360"/>
      </w:pPr>
      <w:r>
        <w:t xml:space="preserve">(4)Kumar, K.L. (1996) </w:t>
      </w:r>
      <w:r w:rsidRPr="002674B0">
        <w:t xml:space="preserve">Educational </w:t>
      </w:r>
      <w:r>
        <w:t xml:space="preserve">technology. </w:t>
      </w:r>
      <w:r w:rsidRPr="002674B0">
        <w:t xml:space="preserve"> </w:t>
      </w:r>
      <w:smartTag w:uri="urn:schemas-microsoft-com:office:smarttags" w:element="place">
        <w:smartTag w:uri="urn:schemas-microsoft-com:office:smarttags" w:element="City">
          <w:r w:rsidRPr="002674B0">
            <w:t>New Delhi</w:t>
          </w:r>
        </w:smartTag>
      </w:smartTag>
      <w:r w:rsidRPr="002674B0">
        <w:t>: New Ag</w:t>
      </w:r>
      <w:r>
        <w:t>e International Publishers.</w:t>
      </w:r>
    </w:p>
    <w:p w:rsidR="0093404A" w:rsidRDefault="0093404A" w:rsidP="0093404A"/>
    <w:p w:rsidR="0093404A" w:rsidRDefault="0093404A" w:rsidP="0093404A">
      <w:pPr>
        <w:ind w:left="360"/>
      </w:pPr>
      <w:r>
        <w:t>(5)</w:t>
      </w:r>
      <w:r w:rsidRPr="002674B0">
        <w:t>Loc</w:t>
      </w:r>
      <w:r>
        <w:t>atis, C.N. and Atkinson, F.D.(1984) Media and technology for education and training.</w:t>
      </w:r>
      <w:r w:rsidRPr="002674B0">
        <w:t xml:space="preserve"> </w:t>
      </w:r>
      <w:smartTag w:uri="urn:schemas-microsoft-com:office:smarttags" w:element="City">
        <w:r w:rsidRPr="002674B0">
          <w:t>London</w:t>
        </w:r>
      </w:smartTag>
      <w:r w:rsidRPr="002674B0">
        <w:t>:</w:t>
      </w:r>
      <w:r>
        <w:t xml:space="preserve"> Charles E. publishing </w:t>
      </w:r>
      <w:smartTag w:uri="urn:schemas-microsoft-com:office:smarttags" w:element="place">
        <w:r>
          <w:t>Co</w:t>
        </w:r>
        <w:r w:rsidRPr="002674B0">
          <w:t>.</w:t>
        </w:r>
      </w:smartTag>
    </w:p>
    <w:p w:rsidR="0093404A" w:rsidRDefault="0093404A" w:rsidP="0093404A"/>
    <w:p w:rsidR="0093404A" w:rsidRDefault="0093404A" w:rsidP="0093404A">
      <w:pPr>
        <w:ind w:left="360"/>
      </w:pPr>
      <w:r>
        <w:t>(6)</w:t>
      </w:r>
      <w:smartTag w:uri="urn:schemas-microsoft-com:office:smarttags" w:element="place">
        <w:smartTag w:uri="urn:schemas-microsoft-com:office:smarttags" w:element="City">
          <w:r w:rsidRPr="002674B0">
            <w:t>Mavi</w:t>
          </w:r>
        </w:smartTag>
        <w:r w:rsidRPr="002674B0">
          <w:t xml:space="preserve">, </w:t>
        </w:r>
        <w:smartTag w:uri="urn:schemas-microsoft-com:office:smarttags" w:element="State">
          <w:r w:rsidRPr="002674B0">
            <w:t>N.S.</w:t>
          </w:r>
        </w:smartTag>
      </w:smartTag>
      <w:r>
        <w:t xml:space="preserve"> (1984) </w:t>
      </w:r>
      <w:r w:rsidRPr="002674B0">
        <w:t>P</w:t>
      </w:r>
      <w:r>
        <w:t xml:space="preserve">rogrammed learning: </w:t>
      </w:r>
      <w:r w:rsidRPr="002674B0">
        <w:t xml:space="preserve">An </w:t>
      </w:r>
      <w:r>
        <w:t>e</w:t>
      </w:r>
      <w:r w:rsidRPr="002674B0">
        <w:t>mpirical</w:t>
      </w:r>
      <w:r>
        <w:t xml:space="preserve"> approach. </w:t>
      </w:r>
      <w:r w:rsidRPr="002674B0">
        <w:t xml:space="preserve"> Kuruk</w:t>
      </w:r>
      <w:r>
        <w:t>shetra , Vishal Publishers</w:t>
      </w:r>
      <w:r w:rsidRPr="002674B0">
        <w:t>.</w:t>
      </w:r>
    </w:p>
    <w:p w:rsidR="0093404A" w:rsidRDefault="0093404A" w:rsidP="0093404A"/>
    <w:p w:rsidR="0093404A" w:rsidRDefault="0093404A" w:rsidP="0093404A">
      <w:pPr>
        <w:ind w:left="360"/>
      </w:pPr>
      <w:r>
        <w:t>(7)</w:t>
      </w:r>
      <w:r w:rsidRPr="002674B0">
        <w:t>Joyce, B. &amp; Weil, M.</w:t>
      </w:r>
      <w:r>
        <w:t xml:space="preserve"> (1992). </w:t>
      </w:r>
      <w:r w:rsidRPr="002674B0">
        <w:t xml:space="preserve">Models of </w:t>
      </w:r>
      <w:r>
        <w:t>t</w:t>
      </w:r>
      <w:r w:rsidRPr="002674B0">
        <w:t>eaching</w:t>
      </w:r>
      <w:r>
        <w:t xml:space="preserve">. </w:t>
      </w:r>
      <w:smartTag w:uri="urn:schemas-microsoft-com:office:smarttags" w:element="place">
        <w:smartTag w:uri="urn:schemas-microsoft-com:office:smarttags" w:element="City">
          <w:r w:rsidRPr="002674B0">
            <w:t>New Delhi</w:t>
          </w:r>
        </w:smartTag>
      </w:smartTag>
      <w:r>
        <w:t>, prentice Hall.</w:t>
      </w:r>
    </w:p>
    <w:p w:rsidR="0093404A" w:rsidRDefault="0093404A" w:rsidP="0093404A"/>
    <w:p w:rsidR="0093404A" w:rsidRDefault="0093404A" w:rsidP="0093404A">
      <w:pPr>
        <w:ind w:left="360"/>
      </w:pPr>
      <w:r>
        <w:t>(8)</w:t>
      </w:r>
      <w:r w:rsidRPr="002674B0">
        <w:t>Merrit, M.D. (</w:t>
      </w:r>
      <w:r>
        <w:t xml:space="preserve">1971) </w:t>
      </w:r>
      <w:r w:rsidRPr="002674B0">
        <w:t xml:space="preserve">Instructional </w:t>
      </w:r>
      <w:r>
        <w:t xml:space="preserve">design.  </w:t>
      </w:r>
      <w:smartTag w:uri="urn:schemas-microsoft-com:office:smarttags" w:element="place">
        <w:smartTag w:uri="urn:schemas-microsoft-com:office:smarttags" w:element="State">
          <w:r>
            <w:t>New York</w:t>
          </w:r>
        </w:smartTag>
      </w:smartTag>
      <w:r>
        <w:t xml:space="preserve">: </w:t>
      </w:r>
    </w:p>
    <w:p w:rsidR="0093404A" w:rsidRDefault="0093404A" w:rsidP="0093404A"/>
    <w:p w:rsidR="0093404A" w:rsidRDefault="0093404A" w:rsidP="0093404A">
      <w:pPr>
        <w:ind w:left="360"/>
      </w:pPr>
      <w:r>
        <w:t>(9)</w:t>
      </w:r>
      <w:r w:rsidRPr="002674B0">
        <w:t>Mukhopadhyay, M. (</w:t>
      </w:r>
      <w:r>
        <w:t>1990).</w:t>
      </w:r>
      <w:r w:rsidRPr="002674B0">
        <w:t xml:space="preserve"> Educational</w:t>
      </w:r>
      <w:r>
        <w:t xml:space="preserve"> t</w:t>
      </w:r>
      <w:r w:rsidRPr="002674B0">
        <w:t>echnology</w:t>
      </w:r>
      <w:r>
        <w:t>.</w:t>
      </w:r>
      <w:r w:rsidRPr="002674B0">
        <w:t xml:space="preserve"> </w:t>
      </w:r>
      <w:smartTag w:uri="urn:schemas-microsoft-com:office:smarttags" w:element="City">
        <w:r w:rsidRPr="002674B0">
          <w:t>New Delhi</w:t>
        </w:r>
      </w:smartTag>
      <w:r w:rsidRPr="002674B0">
        <w:t xml:space="preserve">: </w:t>
      </w:r>
      <w:smartTag w:uri="urn:schemas-microsoft-com:office:smarttags" w:element="place">
        <w:smartTag w:uri="urn:schemas-microsoft-com:office:smarttags" w:element="City">
          <w:r w:rsidRPr="002674B0">
            <w:t>Sterling</w:t>
          </w:r>
        </w:smartTag>
      </w:smartTag>
      <w:r>
        <w:t>.</w:t>
      </w:r>
    </w:p>
    <w:p w:rsidR="0093404A" w:rsidRDefault="0093404A" w:rsidP="0093404A"/>
    <w:p w:rsidR="0093404A" w:rsidRDefault="0093404A" w:rsidP="0093404A">
      <w:pPr>
        <w:ind w:left="360"/>
      </w:pPr>
      <w:r w:rsidRPr="002674B0">
        <w:t>(10)</w:t>
      </w:r>
      <w:r>
        <w:t xml:space="preserve"> </w:t>
      </w:r>
      <w:r w:rsidRPr="002674B0">
        <w:t>Pandey, K.P.</w:t>
      </w:r>
      <w:r>
        <w:t xml:space="preserve">(1980). A first course in instructional technology. </w:t>
      </w:r>
      <w:smartTag w:uri="urn:schemas-microsoft-com:office:smarttags" w:element="place">
        <w:smartTag w:uri="urn:schemas-microsoft-com:office:smarttags" w:element="City">
          <w:r w:rsidRPr="002674B0">
            <w:t>Delhi</w:t>
          </w:r>
        </w:smartTag>
      </w:smartTag>
      <w:r w:rsidRPr="002674B0">
        <w:t>:</w:t>
      </w:r>
      <w:r>
        <w:t xml:space="preserve"> Amitash Parkashan.</w:t>
      </w:r>
    </w:p>
    <w:p w:rsidR="0093404A" w:rsidRPr="002674B0" w:rsidRDefault="0093404A" w:rsidP="0093404A"/>
    <w:p w:rsidR="0093404A" w:rsidRDefault="0093404A" w:rsidP="0093404A">
      <w:pPr>
        <w:ind w:left="360"/>
      </w:pPr>
      <w:r>
        <w:t>(11) Pandey, S. K.(1997).</w:t>
      </w:r>
      <w:r w:rsidRPr="002674B0">
        <w:t>Teaching</w:t>
      </w:r>
      <w:r>
        <w:t xml:space="preserve"> communication.</w:t>
      </w:r>
      <w:r w:rsidRPr="002674B0">
        <w:t xml:space="preserve"> </w:t>
      </w:r>
      <w:smartTag w:uri="urn:schemas-microsoft-com:office:smarttags" w:element="place">
        <w:smartTag w:uri="urn:schemas-microsoft-com:office:smarttags" w:element="City">
          <w:r w:rsidRPr="002674B0">
            <w:t>New Delhi</w:t>
          </w:r>
        </w:smartTag>
      </w:smartTag>
      <w:r>
        <w:t>: Commonwealth Publishers.</w:t>
      </w:r>
      <w:r w:rsidRPr="002674B0">
        <w:t xml:space="preserve">   </w:t>
      </w:r>
    </w:p>
    <w:p w:rsidR="0093404A" w:rsidRPr="002674B0" w:rsidRDefault="0093404A" w:rsidP="0093404A">
      <w:pPr>
        <w:ind w:left="360"/>
      </w:pPr>
    </w:p>
    <w:p w:rsidR="0093404A" w:rsidRDefault="0093404A" w:rsidP="0093404A">
      <w:pPr>
        <w:ind w:left="360"/>
      </w:pPr>
      <w:r>
        <w:t xml:space="preserve">(12) Pandey, K.P. (1997). </w:t>
      </w:r>
      <w:r w:rsidRPr="002674B0">
        <w:t xml:space="preserve">Dynamics of </w:t>
      </w:r>
      <w:r>
        <w:t>t</w:t>
      </w:r>
      <w:r w:rsidRPr="002674B0">
        <w:t xml:space="preserve">eaching </w:t>
      </w:r>
      <w:r>
        <w:t>b</w:t>
      </w:r>
      <w:r w:rsidRPr="002674B0">
        <w:t>ehavior</w:t>
      </w:r>
      <w:r>
        <w:t>.</w:t>
      </w:r>
      <w:r w:rsidRPr="002674B0">
        <w:t xml:space="preserve"> Ga</w:t>
      </w:r>
      <w:r>
        <w:t>ziabad: Amitash Prakashan</w:t>
      </w:r>
      <w:r w:rsidRPr="002674B0">
        <w:t>.</w:t>
      </w:r>
    </w:p>
    <w:p w:rsidR="0093404A" w:rsidRPr="002674B0" w:rsidRDefault="0093404A" w:rsidP="0093404A">
      <w:pPr>
        <w:ind w:left="360"/>
      </w:pPr>
    </w:p>
    <w:p w:rsidR="0093404A" w:rsidRDefault="0093404A" w:rsidP="0093404A">
      <w:pPr>
        <w:ind w:left="360"/>
      </w:pPr>
      <w:r w:rsidRPr="002674B0">
        <w:lastRenderedPageBreak/>
        <w:t>(13) Prcival, F. and Ellington, H.,</w:t>
      </w:r>
      <w:r>
        <w:t xml:space="preserve"> (1998). </w:t>
      </w:r>
      <w:r w:rsidRPr="002674B0">
        <w:t xml:space="preserve">A handbook of </w:t>
      </w:r>
      <w:r>
        <w:t>e</w:t>
      </w:r>
      <w:r w:rsidRPr="002674B0">
        <w:t>ducational</w:t>
      </w:r>
      <w:r>
        <w:t xml:space="preserve"> technology.</w:t>
      </w:r>
      <w:r w:rsidRPr="002674B0">
        <w:t xml:space="preserve"> </w:t>
      </w:r>
      <w:smartTag w:uri="urn:schemas-microsoft-com:office:smarttags" w:element="place">
        <w:smartTag w:uri="urn:schemas-microsoft-com:office:smarttags" w:element="State">
          <w:r w:rsidRPr="002674B0">
            <w:t>New York</w:t>
          </w:r>
        </w:smartTag>
      </w:smartTag>
      <w:r>
        <w:t>: Kogan Page.</w:t>
      </w:r>
    </w:p>
    <w:p w:rsidR="0093404A" w:rsidRPr="002674B0" w:rsidRDefault="0093404A" w:rsidP="0093404A">
      <w:pPr>
        <w:ind w:left="360"/>
      </w:pPr>
    </w:p>
    <w:p w:rsidR="0093404A" w:rsidRDefault="0093404A" w:rsidP="0093404A">
      <w:pPr>
        <w:ind w:left="360"/>
      </w:pPr>
      <w:r>
        <w:t>(14) Skinner, B.F. (1968). The t</w:t>
      </w:r>
      <w:r w:rsidRPr="002674B0">
        <w:t xml:space="preserve">echnology of </w:t>
      </w:r>
      <w:r>
        <w:t>t</w:t>
      </w:r>
      <w:r w:rsidRPr="002674B0">
        <w:t>eaching</w:t>
      </w:r>
      <w:r>
        <w:t xml:space="preserve">. </w:t>
      </w:r>
      <w:smartTag w:uri="urn:schemas-microsoft-com:office:smarttags" w:element="State">
        <w:r w:rsidRPr="002674B0">
          <w:t>New York</w:t>
        </w:r>
      </w:smartTag>
      <w:r w:rsidRPr="002674B0">
        <w:t xml:space="preserve">: </w:t>
      </w:r>
      <w:smartTag w:uri="urn:schemas-microsoft-com:office:smarttags" w:element="place">
        <w:smartTag w:uri="urn:schemas-microsoft-com:office:smarttags" w:element="City">
          <w:r w:rsidRPr="002674B0">
            <w:t>Appleton</w:t>
          </w:r>
        </w:smartTag>
      </w:smartTag>
      <w:r>
        <w:t xml:space="preserve"> Century Crofts.</w:t>
      </w:r>
    </w:p>
    <w:p w:rsidR="0093404A" w:rsidRPr="002674B0" w:rsidRDefault="0093404A" w:rsidP="0093404A">
      <w:pPr>
        <w:ind w:left="360"/>
      </w:pPr>
    </w:p>
    <w:p w:rsidR="0093404A" w:rsidRDefault="0093404A" w:rsidP="0093404A">
      <w:pPr>
        <w:ind w:left="360"/>
      </w:pPr>
      <w:r w:rsidRPr="002674B0">
        <w:t>(15) Vedanayagam</w:t>
      </w:r>
      <w:r>
        <w:t xml:space="preserve">, E.G. (1988). </w:t>
      </w:r>
      <w:r w:rsidRPr="002674B0">
        <w:t xml:space="preserve">Teaching </w:t>
      </w:r>
      <w:r>
        <w:t>t</w:t>
      </w:r>
      <w:r w:rsidRPr="002674B0">
        <w:t xml:space="preserve">echnology for </w:t>
      </w:r>
      <w:r>
        <w:t>c</w:t>
      </w:r>
      <w:r w:rsidRPr="002674B0">
        <w:t>ollege</w:t>
      </w:r>
      <w:r>
        <w:t xml:space="preserve"> teachers. </w:t>
      </w:r>
      <w:r w:rsidRPr="002674B0">
        <w:t xml:space="preserve"> </w:t>
      </w:r>
      <w:smartTag w:uri="urn:schemas-microsoft-com:office:smarttags" w:element="City">
        <w:r w:rsidRPr="002674B0">
          <w:t>New Delhi</w:t>
        </w:r>
      </w:smartTag>
      <w:r w:rsidRPr="002674B0">
        <w:t xml:space="preserve">: </w:t>
      </w:r>
      <w:smartTag w:uri="urn:schemas-microsoft-com:office:smarttags" w:element="place">
        <w:r w:rsidRPr="002674B0">
          <w:t>Sterling</w:t>
        </w:r>
      </w:smartTag>
      <w:r>
        <w:t xml:space="preserve"> Publishers.</w:t>
      </w:r>
    </w:p>
    <w:p w:rsidR="0093404A" w:rsidRDefault="0093404A" w:rsidP="0093404A">
      <w:pPr>
        <w:ind w:left="720" w:hanging="720"/>
        <w:jc w:val="center"/>
        <w:rPr>
          <w:b/>
        </w:rPr>
      </w:pPr>
      <w:r>
        <w:br w:type="page"/>
      </w:r>
      <w:r w:rsidRPr="00A75F52">
        <w:rPr>
          <w:b/>
        </w:rPr>
        <w:lastRenderedPageBreak/>
        <w:t>M.A</w:t>
      </w:r>
      <w:r>
        <w:rPr>
          <w:b/>
        </w:rPr>
        <w:t xml:space="preserve">. </w:t>
      </w:r>
      <w:r w:rsidRPr="00A75F52">
        <w:rPr>
          <w:b/>
        </w:rPr>
        <w:t xml:space="preserve"> EDUCATION</w:t>
      </w:r>
      <w:r>
        <w:rPr>
          <w:b/>
        </w:rPr>
        <w:t xml:space="preserve">  </w:t>
      </w:r>
    </w:p>
    <w:p w:rsidR="0093404A" w:rsidRDefault="0093404A" w:rsidP="0093404A">
      <w:pPr>
        <w:ind w:left="720" w:hanging="720"/>
        <w:jc w:val="center"/>
        <w:rPr>
          <w:b/>
        </w:rPr>
      </w:pPr>
      <w:r>
        <w:rPr>
          <w:b/>
        </w:rPr>
        <w:t xml:space="preserve">IV SEMESTER </w:t>
      </w:r>
    </w:p>
    <w:p w:rsidR="0093404A" w:rsidRDefault="0093404A" w:rsidP="0093404A">
      <w:pPr>
        <w:ind w:left="720" w:hanging="720"/>
        <w:jc w:val="center"/>
        <w:rPr>
          <w:b/>
        </w:rPr>
      </w:pPr>
      <w:r w:rsidRPr="00A75F52">
        <w:rPr>
          <w:b/>
        </w:rPr>
        <w:t xml:space="preserve">PAPER </w:t>
      </w:r>
      <w:r>
        <w:rPr>
          <w:b/>
        </w:rPr>
        <w:t xml:space="preserve">– XIX (Opt. iii) </w:t>
      </w:r>
      <w:r w:rsidRPr="00A75F52">
        <w:rPr>
          <w:b/>
        </w:rPr>
        <w:t>EDUCATIONAL AND VOCATIONAL GUIDANCE</w:t>
      </w:r>
    </w:p>
    <w:p w:rsidR="000A19F5" w:rsidRDefault="000A19F5" w:rsidP="0093404A">
      <w:pPr>
        <w:ind w:left="720" w:hanging="720"/>
        <w:jc w:val="center"/>
        <w:rPr>
          <w:b/>
        </w:rPr>
      </w:pPr>
    </w:p>
    <w:p w:rsidR="0093404A" w:rsidRDefault="0093404A" w:rsidP="0093404A">
      <w:pPr>
        <w:ind w:left="720" w:hanging="720"/>
        <w:jc w:val="center"/>
        <w:rPr>
          <w:b/>
        </w:rPr>
      </w:pPr>
      <w:r>
        <w:rPr>
          <w:b/>
        </w:rPr>
        <w:t>(PART-TWO)</w:t>
      </w:r>
    </w:p>
    <w:p w:rsidR="0093404A" w:rsidRPr="00A75F52" w:rsidRDefault="0093404A" w:rsidP="0093404A">
      <w:pPr>
        <w:ind w:left="720" w:hanging="720"/>
        <w:jc w:val="center"/>
        <w:rPr>
          <w:b/>
        </w:rPr>
      </w:pPr>
    </w:p>
    <w:p w:rsidR="0093404A" w:rsidRPr="00A75F52" w:rsidRDefault="0093404A" w:rsidP="0093404A">
      <w:pPr>
        <w:jc w:val="center"/>
        <w:rPr>
          <w:b/>
        </w:rPr>
      </w:pPr>
    </w:p>
    <w:p w:rsidR="00E71668" w:rsidRDefault="0093404A" w:rsidP="0093404A">
      <w:pPr>
        <w:jc w:val="both"/>
      </w:pPr>
      <w:r>
        <w:t>Time: 3 hours</w:t>
      </w:r>
      <w:r>
        <w:tab/>
      </w:r>
      <w:r>
        <w:tab/>
      </w:r>
      <w:r>
        <w:tab/>
      </w:r>
      <w:r>
        <w:tab/>
      </w:r>
      <w:r>
        <w:tab/>
      </w:r>
      <w:r>
        <w:tab/>
      </w:r>
      <w:r>
        <w:tab/>
      </w:r>
      <w:r w:rsidR="00E71668">
        <w:t>Credit: 04</w:t>
      </w:r>
    </w:p>
    <w:p w:rsidR="0093404A" w:rsidRDefault="0093404A" w:rsidP="00E71668">
      <w:pPr>
        <w:ind w:left="5040" w:firstLine="720"/>
        <w:jc w:val="both"/>
      </w:pPr>
      <w:r>
        <w:t>Max. Marks: 100</w:t>
      </w:r>
    </w:p>
    <w:p w:rsidR="0093404A" w:rsidRDefault="0093404A" w:rsidP="0093404A">
      <w:pPr>
        <w:jc w:val="both"/>
      </w:pPr>
      <w:r>
        <w:tab/>
      </w:r>
      <w:r>
        <w:tab/>
      </w:r>
      <w:r>
        <w:tab/>
      </w:r>
      <w:r>
        <w:tab/>
      </w:r>
      <w:r>
        <w:tab/>
      </w:r>
      <w:r>
        <w:tab/>
      </w:r>
      <w:r>
        <w:tab/>
      </w:r>
      <w:r>
        <w:tab/>
        <w:t>(External: 80, Internal: 20)</w:t>
      </w:r>
    </w:p>
    <w:p w:rsidR="0093404A" w:rsidRDefault="0093404A" w:rsidP="0093404A">
      <w:pPr>
        <w:jc w:val="both"/>
      </w:pPr>
    </w:p>
    <w:p w:rsidR="0093404A" w:rsidRDefault="0093404A" w:rsidP="0093404A">
      <w:pPr>
        <w:jc w:val="both"/>
      </w:pPr>
      <w:r>
        <w:rPr>
          <w:b/>
          <w:i/>
        </w:rPr>
        <w:t xml:space="preserve">Note: </w:t>
      </w:r>
      <w:r>
        <w:t>Paper setters will set 9 questions in all out of which students will be required to attempt 5 questions.</w:t>
      </w:r>
    </w:p>
    <w:p w:rsidR="0093404A" w:rsidRDefault="0093404A" w:rsidP="0093404A">
      <w:pPr>
        <w:jc w:val="both"/>
      </w:pPr>
    </w:p>
    <w:p w:rsidR="0093404A" w:rsidRDefault="0093404A" w:rsidP="0093404A">
      <w:pPr>
        <w:numPr>
          <w:ilvl w:val="0"/>
          <w:numId w:val="1"/>
        </w:numPr>
        <w:tabs>
          <w:tab w:val="left" w:pos="360"/>
        </w:tabs>
        <w:ind w:left="360"/>
        <w:jc w:val="both"/>
      </w:pPr>
      <w:r>
        <w:t>Q. No. 1 will be compulsory and will carry 16 marks. It will comprise of 4 short answer type notes of 4 marks each to be selected from the entire syllabus.</w:t>
      </w:r>
    </w:p>
    <w:p w:rsidR="0093404A" w:rsidRDefault="0093404A" w:rsidP="0093404A">
      <w:pPr>
        <w:numPr>
          <w:ilvl w:val="0"/>
          <w:numId w:val="1"/>
        </w:numPr>
        <w:tabs>
          <w:tab w:val="left" w:pos="360"/>
        </w:tabs>
        <w:ind w:left="360"/>
        <w:jc w:val="both"/>
      </w:pPr>
      <w:r>
        <w:t>Two long answer type questions will be set from each of the four units, out of which the students will be required to attempt one question from each unit. Long answer questions will carry 16 marks each.</w:t>
      </w:r>
    </w:p>
    <w:p w:rsidR="0093404A" w:rsidRDefault="0093404A" w:rsidP="0093404A">
      <w:pPr>
        <w:tabs>
          <w:tab w:val="left" w:pos="360"/>
        </w:tabs>
        <w:jc w:val="both"/>
        <w:rPr>
          <w:b/>
        </w:rPr>
      </w:pPr>
    </w:p>
    <w:p w:rsidR="00C535C9" w:rsidRPr="00E71668" w:rsidRDefault="00E71668" w:rsidP="00C535C9">
      <w:pPr>
        <w:spacing w:line="360" w:lineRule="auto"/>
        <w:ind w:right="360"/>
        <w:jc w:val="both"/>
        <w:rPr>
          <w:sz w:val="30"/>
        </w:rPr>
      </w:pPr>
      <w:r>
        <w:rPr>
          <w:b/>
        </w:rPr>
        <w:t xml:space="preserve"> </w:t>
      </w:r>
      <w:r w:rsidR="0093404A" w:rsidRPr="00E71668">
        <w:rPr>
          <w:b/>
        </w:rPr>
        <w:t>COURSE OBJECTIVES:-</w:t>
      </w:r>
      <w:r w:rsidR="00C535C9" w:rsidRPr="00E71668">
        <w:rPr>
          <w:sz w:val="30"/>
        </w:rPr>
        <w:t xml:space="preserve"> </w:t>
      </w:r>
    </w:p>
    <w:p w:rsidR="00C535C9" w:rsidRPr="00E61DDE" w:rsidRDefault="00C535C9" w:rsidP="00775CFD">
      <w:pPr>
        <w:numPr>
          <w:ilvl w:val="0"/>
          <w:numId w:val="34"/>
        </w:numPr>
        <w:spacing w:line="360" w:lineRule="auto"/>
        <w:ind w:right="360"/>
        <w:jc w:val="both"/>
      </w:pPr>
      <w:r w:rsidRPr="00E61DDE">
        <w:t>To develop understanding among students regarding occupation information –its meaning and Need, Methods of Importing Occupational Information and courses of Occupational Information.</w:t>
      </w:r>
    </w:p>
    <w:p w:rsidR="00C535C9" w:rsidRPr="00E61DDE" w:rsidRDefault="00C535C9" w:rsidP="00775CFD">
      <w:pPr>
        <w:numPr>
          <w:ilvl w:val="0"/>
          <w:numId w:val="34"/>
        </w:numPr>
        <w:spacing w:line="360" w:lineRule="auto"/>
        <w:ind w:right="360"/>
        <w:jc w:val="both"/>
      </w:pPr>
      <w:r w:rsidRPr="00E61DDE">
        <w:t>To acquaint the students regarding Job Analyses, its Types and purpose, and Job Satisfaction-Meaning and factors of Job Satisfaction.</w:t>
      </w:r>
    </w:p>
    <w:p w:rsidR="00C535C9" w:rsidRPr="00E61DDE" w:rsidRDefault="00C535C9" w:rsidP="00775CFD">
      <w:pPr>
        <w:numPr>
          <w:ilvl w:val="0"/>
          <w:numId w:val="34"/>
        </w:numPr>
        <w:spacing w:line="360" w:lineRule="auto"/>
        <w:ind w:right="360"/>
        <w:jc w:val="both"/>
      </w:pPr>
      <w:r w:rsidRPr="00E61DDE">
        <w:t>To develop understanding regarding placement and Follow up Services.</w:t>
      </w:r>
    </w:p>
    <w:p w:rsidR="00C535C9" w:rsidRPr="00E61DDE" w:rsidRDefault="00C535C9" w:rsidP="00775CFD">
      <w:pPr>
        <w:numPr>
          <w:ilvl w:val="0"/>
          <w:numId w:val="34"/>
        </w:numPr>
        <w:spacing w:line="360" w:lineRule="auto"/>
        <w:ind w:right="360"/>
        <w:jc w:val="both"/>
      </w:pPr>
      <w:r w:rsidRPr="00E61DDE">
        <w:t>To develop understanding among students regarding different Data Collection Techniques – standardized and Non- standardized.</w:t>
      </w:r>
    </w:p>
    <w:p w:rsidR="00C535C9" w:rsidRPr="00E71668" w:rsidRDefault="00E71668" w:rsidP="00E71668">
      <w:pPr>
        <w:spacing w:line="360" w:lineRule="auto"/>
        <w:ind w:right="360"/>
        <w:jc w:val="both"/>
        <w:rPr>
          <w:b/>
        </w:rPr>
      </w:pPr>
      <w:r w:rsidRPr="00E71668">
        <w:rPr>
          <w:b/>
        </w:rPr>
        <w:t>LEARNING OUTCOMES:</w:t>
      </w:r>
    </w:p>
    <w:p w:rsidR="00C535C9" w:rsidRPr="00E61DDE" w:rsidRDefault="00C535C9" w:rsidP="00775CFD">
      <w:pPr>
        <w:numPr>
          <w:ilvl w:val="0"/>
          <w:numId w:val="36"/>
        </w:numPr>
        <w:spacing w:line="360" w:lineRule="auto"/>
        <w:ind w:right="360"/>
        <w:jc w:val="both"/>
      </w:pPr>
      <w:r w:rsidRPr="00E61DDE">
        <w:t>After undergoing/understanding the course content of the paper, the students will be having.</w:t>
      </w:r>
    </w:p>
    <w:p w:rsidR="00C535C9" w:rsidRPr="00E61DDE" w:rsidRDefault="00C535C9" w:rsidP="00775CFD">
      <w:pPr>
        <w:numPr>
          <w:ilvl w:val="0"/>
          <w:numId w:val="36"/>
        </w:numPr>
        <w:spacing w:line="360" w:lineRule="auto"/>
        <w:ind w:right="360"/>
        <w:jc w:val="both"/>
      </w:pPr>
      <w:r w:rsidRPr="00E61DDE">
        <w:t>Understanding with regard to Occupational Importation Service.</w:t>
      </w:r>
    </w:p>
    <w:p w:rsidR="00C535C9" w:rsidRPr="00E61DDE" w:rsidRDefault="00C535C9" w:rsidP="00775CFD">
      <w:pPr>
        <w:numPr>
          <w:ilvl w:val="0"/>
          <w:numId w:val="36"/>
        </w:numPr>
        <w:spacing w:line="360" w:lineRule="auto"/>
        <w:ind w:right="360"/>
        <w:jc w:val="both"/>
      </w:pPr>
      <w:r w:rsidRPr="00E61DDE">
        <w:t>Understanding of Job Analyses and its procedure, Job Satisfaction and factors affecting Job Satisfaction</w:t>
      </w:r>
    </w:p>
    <w:p w:rsidR="00C535C9" w:rsidRPr="00E61DDE" w:rsidRDefault="00C535C9" w:rsidP="00775CFD">
      <w:pPr>
        <w:numPr>
          <w:ilvl w:val="0"/>
          <w:numId w:val="36"/>
        </w:numPr>
        <w:spacing w:line="360" w:lineRule="auto"/>
        <w:ind w:right="360"/>
        <w:jc w:val="both"/>
      </w:pPr>
      <w:r w:rsidRPr="00E61DDE">
        <w:t>Understanding regarding placement and Follow-up service.</w:t>
      </w:r>
    </w:p>
    <w:p w:rsidR="00C535C9" w:rsidRDefault="00C535C9" w:rsidP="00775CFD">
      <w:pPr>
        <w:numPr>
          <w:ilvl w:val="0"/>
          <w:numId w:val="36"/>
        </w:numPr>
        <w:spacing w:line="360" w:lineRule="auto"/>
        <w:ind w:right="360"/>
        <w:jc w:val="both"/>
        <w:rPr>
          <w:sz w:val="30"/>
        </w:rPr>
      </w:pPr>
      <w:r w:rsidRPr="00E61DDE">
        <w:t xml:space="preserve">Acquaintance with regard to different data collection Techniques.     </w:t>
      </w:r>
    </w:p>
    <w:p w:rsidR="0093404A" w:rsidRPr="00C535C9" w:rsidRDefault="0093404A" w:rsidP="00C535C9">
      <w:pPr>
        <w:tabs>
          <w:tab w:val="left" w:pos="360"/>
        </w:tabs>
        <w:jc w:val="both"/>
        <w:rPr>
          <w:b/>
          <w:u w:val="single"/>
        </w:rPr>
      </w:pPr>
    </w:p>
    <w:p w:rsidR="0093404A" w:rsidRPr="00156F39" w:rsidRDefault="0093404A" w:rsidP="0093404A">
      <w:pPr>
        <w:jc w:val="center"/>
        <w:rPr>
          <w:b/>
          <w:u w:val="single"/>
        </w:rPr>
      </w:pPr>
      <w:r>
        <w:rPr>
          <w:b/>
          <w:u w:val="single"/>
        </w:rPr>
        <w:t>UNIT-I</w:t>
      </w:r>
    </w:p>
    <w:p w:rsidR="0093404A" w:rsidRDefault="0093404A" w:rsidP="0093404A">
      <w:r>
        <w:t xml:space="preserve">       1.   Occupational information – meaning and need. Methods of imparting occupational </w:t>
      </w:r>
      <w:r w:rsidR="003A37C8">
        <w:t xml:space="preserve">          </w:t>
      </w:r>
      <w:r>
        <w:t xml:space="preserve">information. Sources of occupational information in </w:t>
      </w:r>
      <w:smartTag w:uri="urn:schemas-microsoft-com:office:smarttags" w:element="place">
        <w:smartTag w:uri="urn:schemas-microsoft-com:office:smarttags" w:element="country-region">
          <w:r>
            <w:t>India</w:t>
          </w:r>
        </w:smartTag>
      </w:smartTag>
      <w:r>
        <w:t>.</w:t>
      </w:r>
    </w:p>
    <w:p w:rsidR="0093404A" w:rsidRDefault="0093404A" w:rsidP="0093404A"/>
    <w:p w:rsidR="0093404A" w:rsidRDefault="0093404A" w:rsidP="0093404A"/>
    <w:p w:rsidR="0093404A" w:rsidRPr="00156F39" w:rsidRDefault="0093404A" w:rsidP="0093404A">
      <w:pPr>
        <w:jc w:val="center"/>
        <w:rPr>
          <w:b/>
          <w:u w:val="single"/>
        </w:rPr>
      </w:pPr>
      <w:r>
        <w:rPr>
          <w:b/>
          <w:u w:val="single"/>
        </w:rPr>
        <w:lastRenderedPageBreak/>
        <w:t>UNIT-II</w:t>
      </w:r>
    </w:p>
    <w:p w:rsidR="0093404A" w:rsidRDefault="0093404A" w:rsidP="0093404A">
      <w:r>
        <w:t xml:space="preserve">      2.    Job Analysis-Meaning, Types and Purposes of Job Analysis</w:t>
      </w:r>
    </w:p>
    <w:p w:rsidR="0093404A" w:rsidRDefault="0093404A" w:rsidP="0093404A">
      <w:r>
        <w:t xml:space="preserve">      3.    Job Satisfaction- Meaning &amp; Factors affecting Job Satisfaction   </w:t>
      </w:r>
    </w:p>
    <w:p w:rsidR="0093404A" w:rsidRDefault="0093404A" w:rsidP="0093404A">
      <w:pPr>
        <w:jc w:val="center"/>
        <w:rPr>
          <w:b/>
          <w:u w:val="single"/>
        </w:rPr>
      </w:pPr>
    </w:p>
    <w:p w:rsidR="0093404A" w:rsidRDefault="0093404A" w:rsidP="0093404A">
      <w:pPr>
        <w:jc w:val="center"/>
        <w:rPr>
          <w:b/>
          <w:u w:val="single"/>
        </w:rPr>
      </w:pPr>
    </w:p>
    <w:p w:rsidR="0093404A" w:rsidRDefault="0093404A" w:rsidP="0093404A">
      <w:pPr>
        <w:jc w:val="center"/>
        <w:rPr>
          <w:b/>
          <w:u w:val="single"/>
        </w:rPr>
      </w:pPr>
    </w:p>
    <w:p w:rsidR="0093404A" w:rsidRPr="00156F39" w:rsidRDefault="0093404A" w:rsidP="0093404A">
      <w:pPr>
        <w:jc w:val="center"/>
        <w:rPr>
          <w:b/>
          <w:u w:val="single"/>
        </w:rPr>
      </w:pPr>
      <w:r w:rsidRPr="00156F39">
        <w:rPr>
          <w:b/>
          <w:u w:val="single"/>
        </w:rPr>
        <w:t>UNIT-III</w:t>
      </w:r>
    </w:p>
    <w:p w:rsidR="0093404A" w:rsidRDefault="0093404A" w:rsidP="00D81F79">
      <w:r>
        <w:t xml:space="preserve">4.    Placement Service –Meaning, Functions and Principles </w:t>
      </w:r>
    </w:p>
    <w:p w:rsidR="0093404A" w:rsidRDefault="0093404A" w:rsidP="00D81F79">
      <w:r>
        <w:t>5.    Follow-up Service – Meaning, purposes and characteristics</w:t>
      </w:r>
    </w:p>
    <w:p w:rsidR="0093404A" w:rsidRDefault="0093404A" w:rsidP="0093404A">
      <w:pPr>
        <w:jc w:val="center"/>
      </w:pPr>
    </w:p>
    <w:p w:rsidR="0093404A" w:rsidRDefault="0093404A" w:rsidP="0093404A">
      <w:pPr>
        <w:jc w:val="center"/>
        <w:rPr>
          <w:b/>
          <w:u w:val="single"/>
        </w:rPr>
      </w:pPr>
    </w:p>
    <w:p w:rsidR="0093404A" w:rsidRPr="00156F39" w:rsidRDefault="0093404A" w:rsidP="0093404A">
      <w:pPr>
        <w:jc w:val="center"/>
        <w:rPr>
          <w:b/>
          <w:u w:val="single"/>
        </w:rPr>
      </w:pPr>
      <w:r w:rsidRPr="00156F39">
        <w:rPr>
          <w:b/>
          <w:u w:val="single"/>
        </w:rPr>
        <w:t>UNIT-IV</w:t>
      </w:r>
    </w:p>
    <w:p w:rsidR="0093404A" w:rsidRDefault="0093404A" w:rsidP="00D81F79">
      <w:r>
        <w:t>6.     Study of the individual, data collection techniques of Information – Standardized and Non-Standardized techniques: Anecdotal Records, Biographies, Rating Scale, Case Study, Sociometry, Questionnaire, Observation and Interview and Commutative Record Card.</w:t>
      </w:r>
    </w:p>
    <w:p w:rsidR="0093404A" w:rsidRDefault="0093404A" w:rsidP="00D81F79"/>
    <w:p w:rsidR="0093404A" w:rsidRDefault="0093404A" w:rsidP="0093404A"/>
    <w:p w:rsidR="00D81F79" w:rsidRDefault="00D81F79" w:rsidP="0093404A"/>
    <w:p w:rsidR="0093404A" w:rsidRPr="00156F39" w:rsidRDefault="0093404A" w:rsidP="0093404A">
      <w:pPr>
        <w:jc w:val="center"/>
        <w:rPr>
          <w:b/>
          <w:u w:val="single"/>
        </w:rPr>
      </w:pPr>
      <w:r w:rsidRPr="00156F39">
        <w:rPr>
          <w:b/>
          <w:u w:val="single"/>
        </w:rPr>
        <w:t xml:space="preserve">SELECTED </w:t>
      </w:r>
      <w:smartTag w:uri="urn:schemas-microsoft-com:office:smarttags" w:element="place">
        <w:smartTag w:uri="urn:schemas-microsoft-com:office:smarttags" w:element="City">
          <w:r w:rsidRPr="00156F39">
            <w:rPr>
              <w:b/>
              <w:u w:val="single"/>
            </w:rPr>
            <w:t>READINGS</w:t>
          </w:r>
        </w:smartTag>
      </w:smartTag>
    </w:p>
    <w:p w:rsidR="0093404A" w:rsidRDefault="0093404A" w:rsidP="0093404A"/>
    <w:p w:rsidR="0093404A" w:rsidRDefault="0093404A" w:rsidP="00775CFD">
      <w:pPr>
        <w:numPr>
          <w:ilvl w:val="0"/>
          <w:numId w:val="17"/>
        </w:numPr>
      </w:pPr>
      <w:r>
        <w:t xml:space="preserve">Bernard, H. W &amp; Daniel F.W. (1977). Principles of Guidance, Second Edition, </w:t>
      </w:r>
      <w:smartTag w:uri="urn:schemas-microsoft-com:office:smarttags" w:element="place">
        <w:smartTag w:uri="urn:schemas-microsoft-com:office:smarttags" w:element="State">
          <w:r>
            <w:t>New York</w:t>
          </w:r>
        </w:smartTag>
      </w:smartTag>
      <w:r>
        <w:t xml:space="preserve"> – Thomas Y. Crowell Company.</w:t>
      </w:r>
    </w:p>
    <w:p w:rsidR="0093404A" w:rsidRDefault="0093404A" w:rsidP="0093404A">
      <w:pPr>
        <w:ind w:left="360"/>
      </w:pPr>
    </w:p>
    <w:p w:rsidR="0093404A" w:rsidRDefault="0093404A" w:rsidP="00775CFD">
      <w:pPr>
        <w:numPr>
          <w:ilvl w:val="0"/>
          <w:numId w:val="17"/>
        </w:numPr>
      </w:pPr>
      <w:r>
        <w:t xml:space="preserve">Jones, J.A.: (1970). Principles of Guidance, </w:t>
      </w:r>
      <w:smartTag w:uri="urn:schemas-microsoft-com:office:smarttags" w:element="place">
        <w:smartTag w:uri="urn:schemas-microsoft-com:office:smarttags" w:element="City">
          <w:r>
            <w:t>Bombay</w:t>
          </w:r>
        </w:smartTag>
      </w:smartTag>
      <w:r>
        <w:t>: Tata McGraw Hill.</w:t>
      </w:r>
    </w:p>
    <w:p w:rsidR="0093404A" w:rsidRDefault="0093404A" w:rsidP="0093404A"/>
    <w:p w:rsidR="0093404A" w:rsidRDefault="0093404A" w:rsidP="0093404A">
      <w:pPr>
        <w:ind w:left="360"/>
      </w:pPr>
    </w:p>
    <w:p w:rsidR="0093404A" w:rsidRDefault="0093404A" w:rsidP="00775CFD">
      <w:pPr>
        <w:numPr>
          <w:ilvl w:val="0"/>
          <w:numId w:val="17"/>
        </w:numPr>
      </w:pPr>
      <w:r>
        <w:t xml:space="preserve">Miller, F.W. (1961). Guidance Principles and Services, </w:t>
      </w:r>
      <w:smartTag w:uri="urn:schemas-microsoft-com:office:smarttags" w:element="City">
        <w:r>
          <w:t>Columbia</w:t>
        </w:r>
      </w:smartTag>
      <w:r>
        <w:t xml:space="preserve"> : </w:t>
      </w:r>
      <w:smartTag w:uri="urn:schemas-microsoft-com:office:smarttags" w:element="place">
        <w:smartTag w:uri="urn:schemas-microsoft-com:office:smarttags" w:element="State">
          <w:r>
            <w:t>Ohio</w:t>
          </w:r>
        </w:smartTag>
      </w:smartTag>
      <w:r>
        <w:t xml:space="preserve"> Merrill</w:t>
      </w:r>
    </w:p>
    <w:p w:rsidR="0093404A" w:rsidRDefault="0093404A" w:rsidP="0093404A">
      <w:pPr>
        <w:ind w:left="360"/>
      </w:pPr>
    </w:p>
    <w:p w:rsidR="0093404A" w:rsidRDefault="0093404A" w:rsidP="00775CFD">
      <w:pPr>
        <w:numPr>
          <w:ilvl w:val="0"/>
          <w:numId w:val="17"/>
        </w:numPr>
      </w:pPr>
      <w:r>
        <w:t xml:space="preserve">Pandey, K.P.(2000). Educational and Vocational Guidance in </w:t>
      </w:r>
      <w:smartTag w:uri="urn:schemas-microsoft-com:office:smarttags" w:element="country-region">
        <w:r>
          <w:t>India</w:t>
        </w:r>
      </w:smartTag>
      <w:r>
        <w:t>,</w:t>
      </w:r>
      <w:smartTag w:uri="urn:schemas-microsoft-com:office:smarttags" w:element="place">
        <w:smartTag w:uri="urn:schemas-microsoft-com:office:smarttags" w:element="City">
          <w:r>
            <w:t>Varanasi</w:t>
          </w:r>
        </w:smartTag>
      </w:smartTag>
      <w:r>
        <w:t>: Vishwa Vidyalaya Prakashan Chowk</w:t>
      </w:r>
    </w:p>
    <w:p w:rsidR="0093404A" w:rsidRDefault="0093404A" w:rsidP="0093404A"/>
    <w:p w:rsidR="0093404A" w:rsidRDefault="0093404A" w:rsidP="0093404A">
      <w:pPr>
        <w:ind w:left="360"/>
      </w:pPr>
    </w:p>
    <w:p w:rsidR="0093404A" w:rsidRDefault="0093404A" w:rsidP="00775CFD">
      <w:pPr>
        <w:numPr>
          <w:ilvl w:val="0"/>
          <w:numId w:val="17"/>
        </w:numPr>
      </w:pPr>
      <w:r>
        <w:t xml:space="preserve">Tolbert, E.L. (1967) Introduction of Counseling, </w:t>
      </w:r>
      <w:smartTag w:uri="urn:schemas-microsoft-com:office:smarttags" w:element="place">
        <w:smartTag w:uri="urn:schemas-microsoft-com:office:smarttags" w:element="State">
          <w:r>
            <w:t>New York</w:t>
          </w:r>
        </w:smartTag>
      </w:smartTag>
      <w:r>
        <w:t>: McGraw Hill.</w:t>
      </w:r>
    </w:p>
    <w:p w:rsidR="0093404A" w:rsidRDefault="0093404A" w:rsidP="0093404A">
      <w:pPr>
        <w:ind w:left="360"/>
      </w:pPr>
    </w:p>
    <w:p w:rsidR="0093404A" w:rsidRDefault="0093404A" w:rsidP="00775CFD">
      <w:pPr>
        <w:numPr>
          <w:ilvl w:val="0"/>
          <w:numId w:val="17"/>
        </w:numPr>
      </w:pPr>
      <w:r>
        <w:t xml:space="preserve">Strang, Ruth. (1949). Counseling Technics in colleges and Secondary Schools, </w:t>
      </w:r>
      <w:smartTag w:uri="urn:schemas-microsoft-com:office:smarttags" w:element="place">
        <w:smartTag w:uri="urn:schemas-microsoft-com:office:smarttags" w:element="State">
          <w:r>
            <w:t>New York</w:t>
          </w:r>
        </w:smartTag>
      </w:smartTag>
      <w:r>
        <w:t>: Harpar</w:t>
      </w:r>
    </w:p>
    <w:p w:rsidR="0093404A" w:rsidRDefault="0093404A" w:rsidP="0093404A"/>
    <w:p w:rsidR="0093404A" w:rsidRDefault="0093404A" w:rsidP="0093404A">
      <w:pPr>
        <w:ind w:left="360"/>
      </w:pPr>
    </w:p>
    <w:p w:rsidR="0093404A" w:rsidRDefault="0093404A" w:rsidP="00775CFD">
      <w:pPr>
        <w:numPr>
          <w:ilvl w:val="0"/>
          <w:numId w:val="17"/>
        </w:numPr>
      </w:pPr>
      <w:r>
        <w:t xml:space="preserve">Taxler, A.E.(1964): Techniques of Guidance, </w:t>
      </w:r>
      <w:smartTag w:uri="urn:schemas-microsoft-com:office:smarttags" w:element="place">
        <w:smartTag w:uri="urn:schemas-microsoft-com:office:smarttags" w:element="State">
          <w:r>
            <w:t>New York</w:t>
          </w:r>
        </w:smartTag>
      </w:smartTag>
      <w:r>
        <w:t xml:space="preserve">: Mc Grwa Hill </w:t>
      </w:r>
    </w:p>
    <w:p w:rsidR="0093404A" w:rsidRDefault="0093404A" w:rsidP="0093404A">
      <w:pPr>
        <w:ind w:left="360"/>
      </w:pPr>
    </w:p>
    <w:p w:rsidR="0093404A" w:rsidRDefault="0093404A" w:rsidP="00775CFD">
      <w:pPr>
        <w:numPr>
          <w:ilvl w:val="0"/>
          <w:numId w:val="17"/>
        </w:numPr>
      </w:pPr>
      <w:r>
        <w:t xml:space="preserve">Robinson, F.P (1950) Principles and Procedures in student counseling, </w:t>
      </w:r>
      <w:smartTag w:uri="urn:schemas-microsoft-com:office:smarttags" w:element="place">
        <w:smartTag w:uri="urn:schemas-microsoft-com:office:smarttags" w:element="State">
          <w:r>
            <w:t>New York</w:t>
          </w:r>
        </w:smartTag>
      </w:smartTag>
      <w:r>
        <w:t>: Harper &amp; Brother</w:t>
      </w:r>
    </w:p>
    <w:p w:rsidR="0093404A" w:rsidRDefault="0093404A" w:rsidP="0093404A"/>
    <w:p w:rsidR="0093404A" w:rsidRDefault="0093404A" w:rsidP="0093404A">
      <w:pPr>
        <w:ind w:left="360"/>
      </w:pPr>
    </w:p>
    <w:p w:rsidR="0093404A" w:rsidRDefault="0093404A" w:rsidP="00775CFD">
      <w:pPr>
        <w:numPr>
          <w:ilvl w:val="0"/>
          <w:numId w:val="17"/>
        </w:numPr>
      </w:pPr>
      <w:r>
        <w:t>Super, D.E.,(</w:t>
      </w:r>
      <w:r w:rsidRPr="004040B5">
        <w:t xml:space="preserve"> </w:t>
      </w:r>
      <w:r>
        <w:t xml:space="preserve">1949) Apprising Vocational Fitness, </w:t>
      </w:r>
      <w:smartTag w:uri="urn:schemas-microsoft-com:office:smarttags" w:element="place">
        <w:smartTag w:uri="urn:schemas-microsoft-com:office:smarttags" w:element="State">
          <w:r>
            <w:t>New York</w:t>
          </w:r>
        </w:smartTag>
      </w:smartTag>
      <w:r>
        <w:t xml:space="preserve">: Harper and Brother </w:t>
      </w:r>
    </w:p>
    <w:p w:rsidR="004271E4" w:rsidRDefault="004271E4" w:rsidP="004271E4">
      <w:pPr>
        <w:rPr>
          <w:b/>
        </w:rPr>
      </w:pPr>
      <w:r>
        <w:br w:type="page"/>
      </w:r>
    </w:p>
    <w:p w:rsidR="004271E4" w:rsidRDefault="004271E4" w:rsidP="004271E4">
      <w:pPr>
        <w:jc w:val="center"/>
        <w:rPr>
          <w:b/>
        </w:rPr>
      </w:pPr>
      <w:r w:rsidRPr="0001283D">
        <w:rPr>
          <w:b/>
        </w:rPr>
        <w:lastRenderedPageBreak/>
        <w:t>M.A. (EDUCATION)</w:t>
      </w:r>
      <w:r>
        <w:rPr>
          <w:b/>
        </w:rPr>
        <w:t xml:space="preserve">  </w:t>
      </w:r>
    </w:p>
    <w:p w:rsidR="004271E4" w:rsidRPr="0001283D" w:rsidRDefault="004271E4" w:rsidP="004271E4">
      <w:pPr>
        <w:jc w:val="center"/>
        <w:rPr>
          <w:b/>
        </w:rPr>
      </w:pPr>
      <w:r>
        <w:rPr>
          <w:b/>
        </w:rPr>
        <w:t>SEMESTER IV</w:t>
      </w:r>
    </w:p>
    <w:p w:rsidR="004271E4" w:rsidRDefault="004271E4" w:rsidP="004271E4">
      <w:pPr>
        <w:jc w:val="center"/>
        <w:rPr>
          <w:b/>
        </w:rPr>
      </w:pPr>
      <w:r w:rsidRPr="0001283D">
        <w:rPr>
          <w:b/>
        </w:rPr>
        <w:t>COURSE –</w:t>
      </w:r>
      <w:r>
        <w:rPr>
          <w:b/>
        </w:rPr>
        <w:t>XIX (Opt. iv</w:t>
      </w:r>
      <w:r w:rsidRPr="0001283D">
        <w:rPr>
          <w:b/>
        </w:rPr>
        <w:t xml:space="preserve">): </w:t>
      </w:r>
      <w:r>
        <w:rPr>
          <w:b/>
        </w:rPr>
        <w:t xml:space="preserve">MENTAL HYGIENE AND EDUCATION </w:t>
      </w:r>
    </w:p>
    <w:p w:rsidR="004271E4" w:rsidRDefault="004271E4" w:rsidP="004271E4">
      <w:pPr>
        <w:jc w:val="center"/>
      </w:pPr>
      <w:r>
        <w:rPr>
          <w:b/>
        </w:rPr>
        <w:t>(PART-TWO)</w:t>
      </w:r>
    </w:p>
    <w:p w:rsidR="00E801B3" w:rsidRDefault="004271E4" w:rsidP="004271E4">
      <w:pPr>
        <w:jc w:val="both"/>
      </w:pPr>
      <w:r>
        <w:t>Time: 3 hours</w:t>
      </w:r>
      <w:r>
        <w:tab/>
      </w:r>
      <w:r>
        <w:tab/>
      </w:r>
      <w:r>
        <w:tab/>
      </w:r>
      <w:r>
        <w:tab/>
      </w:r>
      <w:r>
        <w:tab/>
      </w:r>
      <w:r>
        <w:tab/>
      </w:r>
      <w:r>
        <w:tab/>
      </w:r>
      <w:r w:rsidR="00E801B3">
        <w:t>Credit: 04</w:t>
      </w:r>
    </w:p>
    <w:p w:rsidR="004271E4" w:rsidRDefault="004271E4" w:rsidP="00E801B3">
      <w:pPr>
        <w:ind w:left="5040" w:firstLine="720"/>
        <w:jc w:val="both"/>
      </w:pPr>
      <w:r>
        <w:t>Max. Marks: 100</w:t>
      </w:r>
    </w:p>
    <w:p w:rsidR="004271E4" w:rsidRDefault="004271E4" w:rsidP="004271E4">
      <w:pPr>
        <w:jc w:val="both"/>
      </w:pPr>
      <w:r>
        <w:tab/>
      </w:r>
      <w:r>
        <w:tab/>
      </w:r>
      <w:r>
        <w:tab/>
      </w:r>
      <w:r>
        <w:tab/>
      </w:r>
      <w:r>
        <w:tab/>
      </w:r>
      <w:r>
        <w:tab/>
      </w:r>
      <w:r>
        <w:tab/>
      </w:r>
      <w:r>
        <w:tab/>
        <w:t>(External: 80, Internal: 20)</w:t>
      </w:r>
    </w:p>
    <w:p w:rsidR="004271E4" w:rsidRDefault="004271E4" w:rsidP="004271E4">
      <w:pPr>
        <w:jc w:val="both"/>
      </w:pPr>
    </w:p>
    <w:p w:rsidR="004271E4" w:rsidRDefault="004271E4" w:rsidP="004271E4">
      <w:pPr>
        <w:jc w:val="both"/>
      </w:pPr>
      <w:r>
        <w:rPr>
          <w:b/>
          <w:i/>
        </w:rPr>
        <w:t xml:space="preserve">Note: </w:t>
      </w:r>
      <w:r>
        <w:t>Paper setters will set 9 questions in all out of which students will be required to attempt 5 questions.</w:t>
      </w:r>
    </w:p>
    <w:p w:rsidR="004271E4" w:rsidRDefault="004271E4" w:rsidP="004271E4">
      <w:pPr>
        <w:jc w:val="both"/>
      </w:pPr>
    </w:p>
    <w:p w:rsidR="004271E4" w:rsidRDefault="004271E4" w:rsidP="004271E4">
      <w:pPr>
        <w:tabs>
          <w:tab w:val="left" w:pos="360"/>
        </w:tabs>
        <w:ind w:left="360"/>
        <w:jc w:val="both"/>
      </w:pPr>
      <w:r>
        <w:rPr>
          <w:rFonts w:ascii="Albertus Extra Bold" w:hAnsi="Albertus Extra Bold"/>
          <w:highlight w:val="lightGray"/>
        </w:rPr>
        <w:t>•</w:t>
      </w:r>
      <w:r>
        <w:rPr>
          <w:rFonts w:ascii="Albertus Extra Bold" w:hAnsi="Albertus Extra Bold"/>
        </w:rPr>
        <w:tab/>
      </w:r>
      <w:r>
        <w:t>Q. No. 1 will be compulsory and will carry 16 marks. It will comprise of 4 short answer type notes of 4 marks each to be selected from the entire syllabus.</w:t>
      </w:r>
    </w:p>
    <w:p w:rsidR="004271E4" w:rsidRDefault="004271E4" w:rsidP="004271E4">
      <w:pPr>
        <w:tabs>
          <w:tab w:val="left" w:pos="360"/>
        </w:tabs>
        <w:ind w:left="360"/>
        <w:jc w:val="both"/>
      </w:pPr>
      <w:r>
        <w:rPr>
          <w:rFonts w:ascii="Albertus Extra Bold" w:hAnsi="Albertus Extra Bold"/>
          <w:highlight w:val="lightGray"/>
        </w:rPr>
        <w:t>•</w:t>
      </w:r>
      <w:r>
        <w:rPr>
          <w:rFonts w:ascii="Albertus Extra Bold" w:hAnsi="Albertus Extra Bold"/>
        </w:rPr>
        <w:tab/>
      </w:r>
      <w:r>
        <w:t>Two long answer type questions will be set from each of the four units, out of which the students will be required to attempt one question from each unit. Long answer questions will carry 16 marks each.</w:t>
      </w:r>
    </w:p>
    <w:p w:rsidR="004271E4" w:rsidRDefault="004271E4" w:rsidP="004271E4">
      <w:pPr>
        <w:tabs>
          <w:tab w:val="left" w:pos="360"/>
        </w:tabs>
        <w:ind w:left="360"/>
        <w:jc w:val="both"/>
      </w:pPr>
    </w:p>
    <w:p w:rsidR="004271E4" w:rsidRPr="00E801B3" w:rsidRDefault="004271E4" w:rsidP="004271E4">
      <w:pPr>
        <w:tabs>
          <w:tab w:val="left" w:pos="360"/>
        </w:tabs>
        <w:rPr>
          <w:b/>
        </w:rPr>
      </w:pPr>
      <w:r w:rsidRPr="00E801B3">
        <w:rPr>
          <w:b/>
        </w:rPr>
        <w:t>COURSE OBJECTIVES:-</w:t>
      </w:r>
    </w:p>
    <w:p w:rsidR="00E801B3" w:rsidRDefault="00E801B3" w:rsidP="004271E4"/>
    <w:p w:rsidR="004271E4" w:rsidRPr="00E801B3" w:rsidRDefault="00E801B3" w:rsidP="004271E4">
      <w:r>
        <w:t>To enable the students to:</w:t>
      </w:r>
    </w:p>
    <w:p w:rsidR="004271E4" w:rsidRDefault="00E801B3" w:rsidP="00775CFD">
      <w:pPr>
        <w:numPr>
          <w:ilvl w:val="0"/>
          <w:numId w:val="19"/>
        </w:numPr>
      </w:pPr>
      <w:r>
        <w:t>understand relationship between human needs and mental health</w:t>
      </w:r>
    </w:p>
    <w:p w:rsidR="004271E4" w:rsidRDefault="00E801B3" w:rsidP="00775CFD">
      <w:pPr>
        <w:numPr>
          <w:ilvl w:val="0"/>
          <w:numId w:val="19"/>
        </w:numPr>
      </w:pPr>
      <w:r>
        <w:t>develop material on the concept of diagnostic and psychotherapy techniques</w:t>
      </w:r>
      <w:r w:rsidR="004271E4">
        <w:t>.</w:t>
      </w:r>
    </w:p>
    <w:p w:rsidR="004271E4" w:rsidRDefault="00E801B3" w:rsidP="00775CFD">
      <w:pPr>
        <w:numPr>
          <w:ilvl w:val="0"/>
          <w:numId w:val="19"/>
        </w:numPr>
      </w:pPr>
      <w:r>
        <w:t xml:space="preserve">acquaint concept of home and community. </w:t>
      </w:r>
    </w:p>
    <w:p w:rsidR="004271E4" w:rsidRDefault="00E801B3" w:rsidP="00775CFD">
      <w:pPr>
        <w:numPr>
          <w:ilvl w:val="0"/>
          <w:numId w:val="19"/>
        </w:numPr>
      </w:pPr>
      <w:r>
        <w:t>Assist concept and goal of yoga as scientific method for the development of personality.</w:t>
      </w:r>
    </w:p>
    <w:p w:rsidR="00E801B3" w:rsidRDefault="00E801B3" w:rsidP="00E801B3"/>
    <w:p w:rsidR="004271E4" w:rsidRPr="00E801B3" w:rsidRDefault="00E801B3" w:rsidP="00E801B3">
      <w:pPr>
        <w:rPr>
          <w:b/>
        </w:rPr>
      </w:pPr>
      <w:r w:rsidRPr="00E801B3">
        <w:rPr>
          <w:b/>
        </w:rPr>
        <w:t>LEARNING OUTCOMES:</w:t>
      </w:r>
    </w:p>
    <w:p w:rsidR="00E801B3" w:rsidRDefault="00E801B3" w:rsidP="00E801B3">
      <w:r>
        <w:t>After undergoing this course content, the students will be able to:</w:t>
      </w:r>
    </w:p>
    <w:p w:rsidR="00E801B3" w:rsidRDefault="00E801B3" w:rsidP="00775CFD">
      <w:pPr>
        <w:numPr>
          <w:ilvl w:val="0"/>
          <w:numId w:val="35"/>
        </w:numPr>
      </w:pPr>
      <w:r>
        <w:t>define relationship between human needs and mental health.</w:t>
      </w:r>
    </w:p>
    <w:p w:rsidR="00E801B3" w:rsidRDefault="00E801B3" w:rsidP="00775CFD">
      <w:pPr>
        <w:numPr>
          <w:ilvl w:val="0"/>
          <w:numId w:val="35"/>
        </w:numPr>
      </w:pPr>
      <w:r>
        <w:t>Explain the concept of diagnostic and psychotherapy techniques.</w:t>
      </w:r>
    </w:p>
    <w:p w:rsidR="00E801B3" w:rsidRDefault="00E801B3" w:rsidP="00775CFD">
      <w:pPr>
        <w:numPr>
          <w:ilvl w:val="0"/>
          <w:numId w:val="35"/>
        </w:numPr>
      </w:pPr>
      <w:r>
        <w:t>Describe concept of human and community.</w:t>
      </w:r>
    </w:p>
    <w:p w:rsidR="00E801B3" w:rsidRDefault="00E801B3" w:rsidP="00775CFD">
      <w:pPr>
        <w:numPr>
          <w:ilvl w:val="0"/>
          <w:numId w:val="35"/>
        </w:numPr>
      </w:pPr>
      <w:r>
        <w:t>Define concept and yoga as the system for preserving the mental health.</w:t>
      </w:r>
    </w:p>
    <w:p w:rsidR="004271E4" w:rsidRDefault="004271E4" w:rsidP="004271E4">
      <w:pPr>
        <w:jc w:val="center"/>
        <w:rPr>
          <w:b/>
          <w:u w:val="single"/>
        </w:rPr>
      </w:pPr>
    </w:p>
    <w:p w:rsidR="004271E4" w:rsidRPr="00C94851" w:rsidRDefault="004271E4" w:rsidP="004271E4">
      <w:pPr>
        <w:jc w:val="center"/>
        <w:rPr>
          <w:b/>
          <w:u w:val="single"/>
        </w:rPr>
      </w:pPr>
      <w:r w:rsidRPr="00C94851">
        <w:rPr>
          <w:b/>
          <w:u w:val="single"/>
        </w:rPr>
        <w:t>COURSE CONTENTS:</w:t>
      </w:r>
    </w:p>
    <w:p w:rsidR="004271E4" w:rsidRDefault="004271E4" w:rsidP="004271E4"/>
    <w:p w:rsidR="004271E4" w:rsidRDefault="004271E4" w:rsidP="004271E4">
      <w:pPr>
        <w:jc w:val="center"/>
        <w:rPr>
          <w:b/>
          <w:u w:val="single"/>
        </w:rPr>
      </w:pPr>
      <w:r w:rsidRPr="00C94851">
        <w:rPr>
          <w:b/>
          <w:u w:val="single"/>
        </w:rPr>
        <w:t>UNIT-I</w:t>
      </w:r>
    </w:p>
    <w:p w:rsidR="004271E4" w:rsidRPr="00C94851" w:rsidRDefault="004271E4" w:rsidP="004271E4">
      <w:pPr>
        <w:jc w:val="center"/>
        <w:rPr>
          <w:b/>
          <w:u w:val="single"/>
        </w:rPr>
      </w:pPr>
    </w:p>
    <w:p w:rsidR="004271E4" w:rsidRDefault="004271E4" w:rsidP="00775CFD">
      <w:pPr>
        <w:numPr>
          <w:ilvl w:val="0"/>
          <w:numId w:val="18"/>
        </w:numPr>
      </w:pPr>
      <w:r>
        <w:t>Relationship between Human Needs and Mental Health:-</w:t>
      </w:r>
    </w:p>
    <w:p w:rsidR="004271E4" w:rsidRDefault="004271E4" w:rsidP="004271E4">
      <w:pPr>
        <w:ind w:left="1080"/>
      </w:pPr>
      <w:r>
        <w:rPr>
          <w:rFonts w:ascii="Albertus Extra Bold" w:hAnsi="Albertus Extra Bold"/>
          <w:highlight w:val="lightGray"/>
        </w:rPr>
        <w:t>•</w:t>
      </w:r>
      <w:r>
        <w:rPr>
          <w:rFonts w:ascii="Albertus Extra Bold" w:hAnsi="Albertus Extra Bold"/>
        </w:rPr>
        <w:tab/>
      </w:r>
      <w:r>
        <w:t>Nature of Needs</w:t>
      </w:r>
    </w:p>
    <w:p w:rsidR="004271E4" w:rsidRDefault="004271E4" w:rsidP="004271E4">
      <w:pPr>
        <w:ind w:left="1080"/>
      </w:pPr>
      <w:r>
        <w:rPr>
          <w:rFonts w:ascii="Albertus Extra Bold" w:hAnsi="Albertus Extra Bold"/>
          <w:highlight w:val="lightGray"/>
        </w:rPr>
        <w:t>•</w:t>
      </w:r>
      <w:r>
        <w:rPr>
          <w:rFonts w:ascii="Albertus Extra Bold" w:hAnsi="Albertus Extra Bold"/>
        </w:rPr>
        <w:tab/>
      </w:r>
      <w:r>
        <w:t>Organic Socio-Psychological and Educational Needs</w:t>
      </w:r>
    </w:p>
    <w:p w:rsidR="004271E4" w:rsidRDefault="004271E4" w:rsidP="004271E4">
      <w:pPr>
        <w:ind w:left="1080"/>
      </w:pPr>
      <w:r>
        <w:rPr>
          <w:rFonts w:ascii="Albertus Extra Bold" w:hAnsi="Albertus Extra Bold"/>
          <w:highlight w:val="lightGray"/>
        </w:rPr>
        <w:t>•</w:t>
      </w:r>
      <w:r>
        <w:rPr>
          <w:rFonts w:ascii="Albertus Extra Bold" w:hAnsi="Albertus Extra Bold"/>
        </w:rPr>
        <w:tab/>
      </w:r>
      <w:r>
        <w:t>Meeting the needs of Children</w:t>
      </w:r>
    </w:p>
    <w:p w:rsidR="004271E4" w:rsidRDefault="004271E4" w:rsidP="004271E4">
      <w:pPr>
        <w:ind w:left="1080"/>
      </w:pPr>
      <w:r>
        <w:rPr>
          <w:rFonts w:ascii="Albertus Extra Bold" w:hAnsi="Albertus Extra Bold"/>
          <w:highlight w:val="lightGray"/>
        </w:rPr>
        <w:t>•</w:t>
      </w:r>
      <w:r>
        <w:rPr>
          <w:rFonts w:ascii="Albertus Extra Bold" w:hAnsi="Albertus Extra Bold"/>
        </w:rPr>
        <w:tab/>
      </w:r>
      <w:r>
        <w:t>Special Needs of Indian Adolescents</w:t>
      </w:r>
    </w:p>
    <w:p w:rsidR="004271E4" w:rsidRDefault="004271E4" w:rsidP="004271E4">
      <w:pPr>
        <w:ind w:left="1080"/>
      </w:pPr>
    </w:p>
    <w:p w:rsidR="004271E4" w:rsidRPr="00845610" w:rsidRDefault="004271E4" w:rsidP="004271E4">
      <w:pPr>
        <w:jc w:val="center"/>
        <w:rPr>
          <w:b/>
          <w:u w:val="single"/>
        </w:rPr>
      </w:pPr>
      <w:r w:rsidRPr="00845610">
        <w:rPr>
          <w:b/>
          <w:u w:val="single"/>
        </w:rPr>
        <w:t>UNIT-II</w:t>
      </w:r>
    </w:p>
    <w:p w:rsidR="004271E4" w:rsidRDefault="004271E4" w:rsidP="00775CFD">
      <w:pPr>
        <w:numPr>
          <w:ilvl w:val="0"/>
          <w:numId w:val="18"/>
        </w:numPr>
      </w:pPr>
      <w:r>
        <w:t xml:space="preserve">Diagnostic and Remedial Techniques:- </w:t>
      </w:r>
    </w:p>
    <w:p w:rsidR="004271E4" w:rsidRDefault="004271E4" w:rsidP="004271E4">
      <w:pPr>
        <w:ind w:left="1440" w:hanging="360"/>
      </w:pPr>
      <w:r>
        <w:rPr>
          <w:rFonts w:ascii="Albertus Extra Bold" w:hAnsi="Albertus Extra Bold"/>
          <w:highlight w:val="lightGray"/>
        </w:rPr>
        <w:t>•</w:t>
      </w:r>
      <w:r>
        <w:rPr>
          <w:rFonts w:ascii="Albertus Extra Bold" w:hAnsi="Albertus Extra Bold"/>
        </w:rPr>
        <w:tab/>
      </w:r>
      <w:r w:rsidR="003A37C8">
        <w:t>Case Study, Interview, P</w:t>
      </w:r>
      <w:r>
        <w:t>sycho Analysis, Individual and Group Psycho Therapies and their usefulness</w:t>
      </w:r>
    </w:p>
    <w:p w:rsidR="004271E4" w:rsidRDefault="004271E4" w:rsidP="004271E4">
      <w:pPr>
        <w:ind w:left="1080"/>
      </w:pPr>
      <w:r>
        <w:rPr>
          <w:rFonts w:ascii="Albertus Extra Bold" w:hAnsi="Albertus Extra Bold"/>
          <w:highlight w:val="lightGray"/>
        </w:rPr>
        <w:t>•</w:t>
      </w:r>
      <w:r>
        <w:rPr>
          <w:rFonts w:ascii="Albertus Extra Bold" w:hAnsi="Albertus Extra Bold"/>
        </w:rPr>
        <w:tab/>
      </w:r>
      <w:r>
        <w:t>Psychotherapies: Counseling Therapy and its types</w:t>
      </w:r>
    </w:p>
    <w:p w:rsidR="004271E4" w:rsidRPr="00D81F79" w:rsidRDefault="004271E4" w:rsidP="00D81F79">
      <w:pPr>
        <w:ind w:left="1080"/>
      </w:pPr>
      <w:r>
        <w:rPr>
          <w:rFonts w:ascii="Albertus Extra Bold" w:hAnsi="Albertus Extra Bold"/>
          <w:highlight w:val="lightGray"/>
        </w:rPr>
        <w:t>•</w:t>
      </w:r>
      <w:r>
        <w:rPr>
          <w:rFonts w:ascii="Albertus Extra Bold" w:hAnsi="Albertus Extra Bold"/>
        </w:rPr>
        <w:tab/>
      </w:r>
      <w:r>
        <w:t xml:space="preserve">Play Therapy, rational Emotive Psychotherapy, Behaviour Therapy </w:t>
      </w:r>
    </w:p>
    <w:p w:rsidR="004271E4" w:rsidRDefault="004271E4" w:rsidP="004271E4">
      <w:pPr>
        <w:rPr>
          <w:b/>
          <w:u w:val="single"/>
        </w:rPr>
      </w:pPr>
    </w:p>
    <w:p w:rsidR="004271E4" w:rsidRDefault="004271E4" w:rsidP="004271E4">
      <w:pPr>
        <w:rPr>
          <w:b/>
          <w:u w:val="single"/>
        </w:rPr>
      </w:pPr>
    </w:p>
    <w:p w:rsidR="004271E4" w:rsidRPr="00C94851" w:rsidRDefault="004271E4" w:rsidP="004271E4">
      <w:pPr>
        <w:jc w:val="center"/>
        <w:rPr>
          <w:b/>
          <w:u w:val="single"/>
        </w:rPr>
      </w:pPr>
      <w:r w:rsidRPr="00C94851">
        <w:rPr>
          <w:b/>
          <w:u w:val="single"/>
        </w:rPr>
        <w:t>UNIT-III</w:t>
      </w:r>
    </w:p>
    <w:p w:rsidR="004271E4" w:rsidRDefault="004271E4" w:rsidP="004271E4"/>
    <w:p w:rsidR="004271E4" w:rsidRDefault="004271E4" w:rsidP="00775CFD">
      <w:pPr>
        <w:numPr>
          <w:ilvl w:val="0"/>
          <w:numId w:val="18"/>
        </w:numPr>
      </w:pPr>
      <w:r>
        <w:t>Home, Community and Mental Health:-</w:t>
      </w:r>
    </w:p>
    <w:p w:rsidR="004271E4" w:rsidRDefault="004271E4" w:rsidP="004271E4">
      <w:pPr>
        <w:ind w:left="1080"/>
      </w:pPr>
      <w:r>
        <w:rPr>
          <w:rFonts w:ascii="Albertus Extra Bold" w:hAnsi="Albertus Extra Bold"/>
          <w:highlight w:val="lightGray"/>
        </w:rPr>
        <w:t>•</w:t>
      </w:r>
      <w:r>
        <w:rPr>
          <w:rFonts w:ascii="Albertus Extra Bold" w:hAnsi="Albertus Extra Bold"/>
        </w:rPr>
        <w:tab/>
      </w:r>
      <w:r>
        <w:t>Home and Mental Health</w:t>
      </w:r>
    </w:p>
    <w:p w:rsidR="004271E4" w:rsidRDefault="004271E4" w:rsidP="004271E4">
      <w:pPr>
        <w:ind w:left="1080"/>
      </w:pPr>
      <w:r>
        <w:rPr>
          <w:rFonts w:ascii="Albertus Extra Bold" w:hAnsi="Albertus Extra Bold"/>
          <w:highlight w:val="lightGray"/>
        </w:rPr>
        <w:t>•</w:t>
      </w:r>
      <w:r>
        <w:rPr>
          <w:rFonts w:ascii="Albertus Extra Bold" w:hAnsi="Albertus Extra Bold"/>
        </w:rPr>
        <w:tab/>
      </w:r>
      <w:r>
        <w:t>Qualities of Healthy home environment</w:t>
      </w:r>
    </w:p>
    <w:p w:rsidR="004271E4" w:rsidRDefault="004271E4" w:rsidP="004271E4">
      <w:pPr>
        <w:ind w:left="1080"/>
      </w:pPr>
      <w:r>
        <w:rPr>
          <w:rFonts w:ascii="Albertus Extra Bold" w:hAnsi="Albertus Extra Bold"/>
          <w:highlight w:val="lightGray"/>
        </w:rPr>
        <w:t>•</w:t>
      </w:r>
      <w:r>
        <w:rPr>
          <w:rFonts w:ascii="Albertus Extra Bold" w:hAnsi="Albertus Extra Bold"/>
        </w:rPr>
        <w:tab/>
      </w:r>
      <w:r>
        <w:t>Child rearing practices and personality development</w:t>
      </w:r>
    </w:p>
    <w:p w:rsidR="004271E4" w:rsidRDefault="004271E4" w:rsidP="004271E4">
      <w:pPr>
        <w:ind w:left="1080"/>
      </w:pPr>
      <w:r>
        <w:rPr>
          <w:rFonts w:ascii="Albertus Extra Bold" w:hAnsi="Albertus Extra Bold"/>
          <w:highlight w:val="lightGray"/>
        </w:rPr>
        <w:t>•</w:t>
      </w:r>
      <w:r>
        <w:rPr>
          <w:rFonts w:ascii="Albertus Extra Bold" w:hAnsi="Albertus Extra Bold"/>
        </w:rPr>
        <w:tab/>
      </w:r>
      <w:r>
        <w:t>Community and mental health</w:t>
      </w:r>
    </w:p>
    <w:p w:rsidR="004271E4" w:rsidRPr="00C94851" w:rsidRDefault="004271E4" w:rsidP="004271E4">
      <w:pPr>
        <w:jc w:val="center"/>
        <w:rPr>
          <w:b/>
        </w:rPr>
      </w:pPr>
    </w:p>
    <w:p w:rsidR="004271E4" w:rsidRPr="00845610" w:rsidRDefault="004271E4" w:rsidP="004271E4">
      <w:pPr>
        <w:jc w:val="center"/>
        <w:rPr>
          <w:b/>
          <w:u w:val="single"/>
        </w:rPr>
      </w:pPr>
      <w:r w:rsidRPr="00845610">
        <w:rPr>
          <w:b/>
          <w:u w:val="single"/>
        </w:rPr>
        <w:t>UNIT-IV</w:t>
      </w:r>
    </w:p>
    <w:p w:rsidR="004271E4" w:rsidRDefault="004271E4" w:rsidP="004271E4"/>
    <w:p w:rsidR="004271E4" w:rsidRDefault="004271E4" w:rsidP="00775CFD">
      <w:pPr>
        <w:numPr>
          <w:ilvl w:val="0"/>
          <w:numId w:val="18"/>
        </w:numPr>
      </w:pPr>
      <w:r>
        <w:t>Yoga for mental Health:-</w:t>
      </w:r>
    </w:p>
    <w:p w:rsidR="004271E4" w:rsidRDefault="004271E4" w:rsidP="004271E4">
      <w:pPr>
        <w:ind w:left="1080"/>
      </w:pPr>
      <w:r>
        <w:rPr>
          <w:rFonts w:ascii="Albertus Extra Bold" w:hAnsi="Albertus Extra Bold"/>
          <w:highlight w:val="lightGray"/>
        </w:rPr>
        <w:t>•</w:t>
      </w:r>
      <w:r>
        <w:rPr>
          <w:rFonts w:ascii="Albertus Extra Bold" w:hAnsi="Albertus Extra Bold"/>
        </w:rPr>
        <w:tab/>
      </w:r>
      <w:r>
        <w:t xml:space="preserve">Concept of Yoga in Ancient </w:t>
      </w:r>
      <w:smartTag w:uri="urn:schemas-microsoft-com:office:smarttags" w:element="place">
        <w:smartTag w:uri="urn:schemas-microsoft-com:office:smarttags" w:element="country-region">
          <w:r>
            <w:t>India</w:t>
          </w:r>
        </w:smartTag>
      </w:smartTag>
    </w:p>
    <w:p w:rsidR="004271E4" w:rsidRDefault="004271E4" w:rsidP="004271E4">
      <w:pPr>
        <w:ind w:left="1080"/>
      </w:pPr>
      <w:r>
        <w:rPr>
          <w:rFonts w:ascii="Albertus Extra Bold" w:hAnsi="Albertus Extra Bold"/>
          <w:highlight w:val="lightGray"/>
        </w:rPr>
        <w:t>•</w:t>
      </w:r>
      <w:r>
        <w:rPr>
          <w:rFonts w:ascii="Albertus Extra Bold" w:hAnsi="Albertus Extra Bold"/>
        </w:rPr>
        <w:tab/>
      </w:r>
      <w:r>
        <w:t>Yoga as the Scientific method for the development of personality</w:t>
      </w:r>
    </w:p>
    <w:p w:rsidR="004271E4" w:rsidRDefault="004271E4" w:rsidP="004271E4">
      <w:pPr>
        <w:ind w:left="1080"/>
      </w:pPr>
      <w:r>
        <w:rPr>
          <w:rFonts w:ascii="Albertus Extra Bold" w:hAnsi="Albertus Extra Bold"/>
          <w:highlight w:val="lightGray"/>
        </w:rPr>
        <w:t>•</w:t>
      </w:r>
      <w:r>
        <w:rPr>
          <w:rFonts w:ascii="Albertus Extra Bold" w:hAnsi="Albertus Extra Bold"/>
        </w:rPr>
        <w:tab/>
      </w:r>
      <w:r>
        <w:t>Yoga as the system for Preserving the Mental Health</w:t>
      </w:r>
    </w:p>
    <w:p w:rsidR="004271E4" w:rsidRDefault="004271E4" w:rsidP="004271E4">
      <w:pPr>
        <w:ind w:left="1080"/>
      </w:pPr>
      <w:r>
        <w:rPr>
          <w:rFonts w:ascii="Albertus Extra Bold" w:hAnsi="Albertus Extra Bold"/>
          <w:highlight w:val="lightGray"/>
        </w:rPr>
        <w:t>•</w:t>
      </w:r>
      <w:r>
        <w:rPr>
          <w:rFonts w:ascii="Albertus Extra Bold" w:hAnsi="Albertus Extra Bold"/>
        </w:rPr>
        <w:tab/>
      </w:r>
      <w:r>
        <w:t>Accepting Yoga in the Modern life</w:t>
      </w:r>
    </w:p>
    <w:p w:rsidR="004271E4" w:rsidRDefault="004271E4" w:rsidP="004271E4"/>
    <w:p w:rsidR="004271E4" w:rsidRPr="00C94851" w:rsidRDefault="004271E4" w:rsidP="004271E4">
      <w:pPr>
        <w:jc w:val="center"/>
        <w:rPr>
          <w:b/>
          <w:u w:val="single"/>
        </w:rPr>
      </w:pPr>
      <w:r w:rsidRPr="00C94851">
        <w:rPr>
          <w:b/>
          <w:u w:val="single"/>
        </w:rPr>
        <w:t xml:space="preserve">SELECTED </w:t>
      </w:r>
      <w:smartTag w:uri="urn:schemas-microsoft-com:office:smarttags" w:element="place">
        <w:smartTag w:uri="urn:schemas-microsoft-com:office:smarttags" w:element="City">
          <w:r w:rsidRPr="00C94851">
            <w:rPr>
              <w:b/>
              <w:u w:val="single"/>
            </w:rPr>
            <w:t>READINGS</w:t>
          </w:r>
        </w:smartTag>
      </w:smartTag>
    </w:p>
    <w:p w:rsidR="004271E4" w:rsidRDefault="004271E4" w:rsidP="004271E4"/>
    <w:p w:rsidR="004271E4" w:rsidRDefault="004271E4" w:rsidP="00775CFD">
      <w:pPr>
        <w:numPr>
          <w:ilvl w:val="0"/>
          <w:numId w:val="20"/>
        </w:numPr>
      </w:pPr>
      <w:r>
        <w:t xml:space="preserve">Arkoff Abe (1968). Adjustment and Mental health, </w:t>
      </w:r>
      <w:smartTag w:uri="urn:schemas-microsoft-com:office:smarttags" w:element="place">
        <w:smartTag w:uri="urn:schemas-microsoft-com:office:smarttags" w:element="State">
          <w:r>
            <w:t>New York</w:t>
          </w:r>
        </w:smartTag>
      </w:smartTag>
      <w:r>
        <w:t xml:space="preserve">: Mc Graw Hill Company </w:t>
      </w:r>
    </w:p>
    <w:p w:rsidR="004271E4" w:rsidRDefault="004271E4" w:rsidP="004271E4">
      <w:pPr>
        <w:ind w:left="360"/>
      </w:pPr>
    </w:p>
    <w:p w:rsidR="004271E4" w:rsidRDefault="004271E4" w:rsidP="00775CFD">
      <w:pPr>
        <w:numPr>
          <w:ilvl w:val="0"/>
          <w:numId w:val="20"/>
        </w:numPr>
      </w:pPr>
      <w:r>
        <w:t xml:space="preserve">Akhilananda S.(1952) Mental Health and Hindu Psychology, </w:t>
      </w:r>
      <w:smartTag w:uri="urn:schemas-microsoft-com:office:smarttags" w:element="place">
        <w:smartTag w:uri="urn:schemas-microsoft-com:office:smarttags" w:element="City">
          <w:r>
            <w:t>London</w:t>
          </w:r>
        </w:smartTag>
      </w:smartTag>
      <w:r>
        <w:t xml:space="preserve">: Alle and unwin </w:t>
      </w:r>
    </w:p>
    <w:p w:rsidR="004271E4" w:rsidRDefault="004271E4" w:rsidP="004271E4">
      <w:pPr>
        <w:ind w:left="360"/>
      </w:pPr>
    </w:p>
    <w:p w:rsidR="004271E4" w:rsidRDefault="004271E4" w:rsidP="00775CFD">
      <w:pPr>
        <w:numPr>
          <w:ilvl w:val="0"/>
          <w:numId w:val="20"/>
        </w:numPr>
      </w:pPr>
      <w:r>
        <w:t xml:space="preserve">Akhilananda (1953), Hindu Psychology, </w:t>
      </w:r>
      <w:smartTag w:uri="urn:schemas-microsoft-com:office:smarttags" w:element="place">
        <w:smartTag w:uri="urn:schemas-microsoft-com:office:smarttags" w:element="City">
          <w:r>
            <w:t>London</w:t>
          </w:r>
        </w:smartTag>
      </w:smartTag>
      <w:r>
        <w:t xml:space="preserve">: Routledge </w:t>
      </w:r>
    </w:p>
    <w:p w:rsidR="004271E4" w:rsidRDefault="004271E4" w:rsidP="004271E4">
      <w:pPr>
        <w:ind w:left="360"/>
      </w:pPr>
    </w:p>
    <w:p w:rsidR="004271E4" w:rsidRDefault="004271E4" w:rsidP="00775CFD">
      <w:pPr>
        <w:numPr>
          <w:ilvl w:val="0"/>
          <w:numId w:val="20"/>
        </w:numPr>
      </w:pPr>
      <w:r>
        <w:t xml:space="preserve">Bahadur Mal (1955) Mental in Theory and Practice, Hoshiarpur: </w:t>
      </w:r>
      <w:smartTag w:uri="urn:schemas-microsoft-com:office:smarttags" w:element="place">
        <w:smartTag w:uri="urn:schemas-microsoft-com:office:smarttags" w:element="City">
          <w:r>
            <w:t>V.V.</w:t>
          </w:r>
        </w:smartTag>
        <w:r>
          <w:t xml:space="preserve"> </w:t>
        </w:r>
        <w:smartTag w:uri="urn:schemas-microsoft-com:office:smarttags" w:element="State">
          <w:r>
            <w:t>R.I.</w:t>
          </w:r>
        </w:smartTag>
      </w:smartTag>
    </w:p>
    <w:p w:rsidR="004271E4" w:rsidRDefault="004271E4" w:rsidP="004271E4">
      <w:pPr>
        <w:ind w:left="360"/>
      </w:pPr>
    </w:p>
    <w:p w:rsidR="004271E4" w:rsidRDefault="004271E4" w:rsidP="00775CFD">
      <w:pPr>
        <w:numPr>
          <w:ilvl w:val="0"/>
          <w:numId w:val="20"/>
        </w:numPr>
      </w:pPr>
      <w:r>
        <w:t xml:space="preserve">Bernard, Harold, W. (1952). Mental Hygiene for class-room teachers, </w:t>
      </w:r>
      <w:smartTag w:uri="urn:schemas-microsoft-com:office:smarttags" w:element="place">
        <w:smartTag w:uri="urn:schemas-microsoft-com:office:smarttags" w:element="State">
          <w:r>
            <w:t>New York</w:t>
          </w:r>
        </w:smartTag>
      </w:smartTag>
      <w:r>
        <w:t>: McGraw Hill Book Co.</w:t>
      </w:r>
    </w:p>
    <w:p w:rsidR="004271E4" w:rsidRDefault="004271E4" w:rsidP="004271E4">
      <w:pPr>
        <w:ind w:left="360"/>
      </w:pPr>
    </w:p>
    <w:p w:rsidR="004271E4" w:rsidRDefault="004271E4" w:rsidP="00775CFD">
      <w:pPr>
        <w:numPr>
          <w:ilvl w:val="0"/>
          <w:numId w:val="20"/>
        </w:numPr>
      </w:pPr>
      <w:r>
        <w:t xml:space="preserve">Bonny, M. E.(1960) Mental Health in Education , </w:t>
      </w:r>
      <w:smartTag w:uri="urn:schemas-microsoft-com:office:smarttags" w:element="place">
        <w:smartTag w:uri="urn:schemas-microsoft-com:office:smarttags" w:element="City">
          <w:r>
            <w:t>Boston</w:t>
          </w:r>
        </w:smartTag>
      </w:smartTag>
      <w:r>
        <w:t xml:space="preserve">: Allyn and Bacon </w:t>
      </w:r>
    </w:p>
    <w:p w:rsidR="004271E4" w:rsidRDefault="004271E4" w:rsidP="004271E4"/>
    <w:p w:rsidR="004271E4" w:rsidRDefault="004271E4" w:rsidP="00775CFD">
      <w:pPr>
        <w:numPr>
          <w:ilvl w:val="0"/>
          <w:numId w:val="20"/>
        </w:numPr>
      </w:pPr>
      <w:r>
        <w:t>Burbury, W.M. (Balient) et.al: An introduction to Child Guidance London: Mac Millan &amp; Co.</w:t>
      </w:r>
    </w:p>
    <w:p w:rsidR="004271E4" w:rsidRDefault="004271E4" w:rsidP="004271E4">
      <w:pPr>
        <w:ind w:left="360"/>
      </w:pPr>
    </w:p>
    <w:p w:rsidR="004271E4" w:rsidRDefault="004271E4" w:rsidP="00775CFD">
      <w:pPr>
        <w:numPr>
          <w:ilvl w:val="0"/>
          <w:numId w:val="20"/>
        </w:numPr>
      </w:pPr>
      <w:r>
        <w:t xml:space="preserve">Capuzzi D and Dougles,G.R: Introduction to Counselling. </w:t>
      </w:r>
      <w:smartTag w:uri="urn:schemas-microsoft-com:office:smarttags" w:element="place">
        <w:smartTag w:uri="urn:schemas-microsoft-com:office:smarttags" w:element="City">
          <w:r>
            <w:t>London</w:t>
          </w:r>
        </w:smartTag>
      </w:smartTag>
      <w:r>
        <w:t xml:space="preserve">: Allyn and Bacon </w:t>
      </w:r>
    </w:p>
    <w:p w:rsidR="004271E4" w:rsidRDefault="004271E4" w:rsidP="004271E4">
      <w:pPr>
        <w:ind w:left="360"/>
      </w:pPr>
    </w:p>
    <w:p w:rsidR="004271E4" w:rsidRDefault="004271E4" w:rsidP="00775CFD">
      <w:pPr>
        <w:numPr>
          <w:ilvl w:val="0"/>
          <w:numId w:val="20"/>
        </w:numPr>
      </w:pPr>
      <w:r>
        <w:t>Carroll, H, A(1956).Mental Hygiene: The Dynamics of Adjustment (3</w:t>
      </w:r>
      <w:r w:rsidRPr="00D71CC6">
        <w:rPr>
          <w:vertAlign w:val="superscript"/>
        </w:rPr>
        <w:t>rd</w:t>
      </w:r>
      <w:r>
        <w:t xml:space="preserve"> ed.), Englewood Cliffs, New Jercy: Prentice Hall </w:t>
      </w:r>
    </w:p>
    <w:p w:rsidR="004271E4" w:rsidRDefault="004271E4" w:rsidP="004271E4">
      <w:pPr>
        <w:ind w:left="360"/>
      </w:pPr>
    </w:p>
    <w:p w:rsidR="004271E4" w:rsidRDefault="004271E4" w:rsidP="00775CFD">
      <w:pPr>
        <w:numPr>
          <w:ilvl w:val="0"/>
          <w:numId w:val="20"/>
        </w:numPr>
      </w:pPr>
      <w:r>
        <w:t xml:space="preserve">Coleman, J.C. (1976).Abnormal Psychology and Modern Life, </w:t>
      </w:r>
      <w:smartTag w:uri="urn:schemas-microsoft-com:office:smarttags" w:element="place">
        <w:smartTag w:uri="urn:schemas-microsoft-com:office:smarttags" w:element="City">
          <w:r>
            <w:t>Bombay</w:t>
          </w:r>
        </w:smartTag>
      </w:smartTag>
      <w:r>
        <w:t>: D.B. Tara Porewala Sons &amp; Co.</w:t>
      </w:r>
    </w:p>
    <w:p w:rsidR="004271E4" w:rsidRDefault="004271E4" w:rsidP="004271E4"/>
    <w:p w:rsidR="004271E4" w:rsidRDefault="004271E4" w:rsidP="00775CFD">
      <w:pPr>
        <w:numPr>
          <w:ilvl w:val="0"/>
          <w:numId w:val="20"/>
        </w:numPr>
      </w:pPr>
      <w:r>
        <w:t xml:space="preserve">Crow, Lester D. &amp; Crow, Alince(1952) Mental Hygiene, </w:t>
      </w:r>
      <w:smartTag w:uri="urn:schemas-microsoft-com:office:smarttags" w:element="place">
        <w:smartTag w:uri="urn:schemas-microsoft-com:office:smarttags" w:element="State">
          <w:r>
            <w:t>New York</w:t>
          </w:r>
        </w:smartTag>
      </w:smartTag>
      <w:r>
        <w:t>: Mc Graw Hill Book Company</w:t>
      </w:r>
    </w:p>
    <w:p w:rsidR="004271E4" w:rsidRDefault="004271E4" w:rsidP="004271E4"/>
    <w:p w:rsidR="004271E4" w:rsidRDefault="004271E4" w:rsidP="00775CFD">
      <w:pPr>
        <w:numPr>
          <w:ilvl w:val="0"/>
          <w:numId w:val="20"/>
        </w:numPr>
      </w:pPr>
      <w:r>
        <w:t>Garg, B.R. (2002). An Introduction to Mental Health, Ambala: Associated Publicaitons</w:t>
      </w:r>
    </w:p>
    <w:p w:rsidR="004271E4" w:rsidRDefault="004271E4" w:rsidP="004271E4"/>
    <w:p w:rsidR="004271E4" w:rsidRDefault="004271E4" w:rsidP="00775CFD">
      <w:pPr>
        <w:numPr>
          <w:ilvl w:val="0"/>
          <w:numId w:val="20"/>
        </w:numPr>
      </w:pPr>
      <w:r>
        <w:t xml:space="preserve">Hadfield, J.A. (1952). Psychology and Mental Health. </w:t>
      </w:r>
      <w:smartTag w:uri="urn:schemas-microsoft-com:office:smarttags" w:element="place">
        <w:smartTag w:uri="urn:schemas-microsoft-com:office:smarttags" w:element="City">
          <w:r>
            <w:t>London</w:t>
          </w:r>
        </w:smartTag>
      </w:smartTag>
      <w:r>
        <w:t>: George Allen and Unwin Ltd.</w:t>
      </w:r>
    </w:p>
    <w:p w:rsidR="004271E4" w:rsidRDefault="004271E4" w:rsidP="004271E4"/>
    <w:p w:rsidR="004271E4" w:rsidRDefault="004271E4" w:rsidP="00775CFD">
      <w:pPr>
        <w:numPr>
          <w:ilvl w:val="0"/>
          <w:numId w:val="20"/>
        </w:numPr>
      </w:pPr>
      <w:r>
        <w:lastRenderedPageBreak/>
        <w:t xml:space="preserve">Kallam, S.G. eta (1975). Mental Health and Going to School, Chicago: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Press</w:t>
      </w:r>
    </w:p>
    <w:p w:rsidR="004271E4" w:rsidRDefault="004271E4" w:rsidP="004271E4"/>
    <w:p w:rsidR="004271E4" w:rsidRDefault="004271E4" w:rsidP="00775CFD">
      <w:pPr>
        <w:numPr>
          <w:ilvl w:val="0"/>
          <w:numId w:val="20"/>
        </w:numPr>
      </w:pPr>
      <w:r>
        <w:t xml:space="preserve">Sinha, A.K. (1982). The concept of mental health in </w:t>
      </w:r>
      <w:smartTag w:uri="urn:schemas-microsoft-com:office:smarttags" w:element="place">
        <w:smartTag w:uri="urn:schemas-microsoft-com:office:smarttags" w:element="country-region">
          <w:r>
            <w:t>India</w:t>
          </w:r>
        </w:smartTag>
      </w:smartTag>
      <w:r>
        <w:t xml:space="preserve"> and Western Psychologies, Kurukshetra: Vishal Publications </w:t>
      </w:r>
    </w:p>
    <w:p w:rsidR="004271E4" w:rsidRDefault="004271E4" w:rsidP="004271E4"/>
    <w:p w:rsidR="004271E4" w:rsidRDefault="004271E4" w:rsidP="00775CFD">
      <w:pPr>
        <w:numPr>
          <w:ilvl w:val="0"/>
          <w:numId w:val="20"/>
        </w:numPr>
      </w:pPr>
      <w:r>
        <w:t>Suraj B &amp; Dutt N.K. (</w:t>
      </w:r>
      <w:r w:rsidRPr="007C08A9">
        <w:t>1978</w:t>
      </w:r>
      <w:r>
        <w:t xml:space="preserve">). Mental Health through Education, </w:t>
      </w:r>
      <w:smartTag w:uri="urn:schemas-microsoft-com:office:smarttags" w:element="place">
        <w:smartTag w:uri="urn:schemas-microsoft-com:office:smarttags" w:element="City">
          <w:r>
            <w:t>New Delhi</w:t>
          </w:r>
        </w:smartTag>
      </w:smartTag>
      <w:r>
        <w:t xml:space="preserve">: Vision Books Publications </w:t>
      </w:r>
    </w:p>
    <w:p w:rsidR="004271E4" w:rsidRDefault="004271E4" w:rsidP="004271E4"/>
    <w:p w:rsidR="004271E4" w:rsidRDefault="004271E4" w:rsidP="00775CFD">
      <w:pPr>
        <w:numPr>
          <w:ilvl w:val="0"/>
          <w:numId w:val="20"/>
        </w:numPr>
      </w:pPr>
      <w:r>
        <w:t xml:space="preserve">Suraj Bhan, (1952).Towards a Happier Education, </w:t>
      </w:r>
      <w:smartTag w:uri="urn:schemas-microsoft-com:office:smarttags" w:element="place">
        <w:smartTag w:uri="urn:schemas-microsoft-com:office:smarttags" w:element="PlaceName">
          <w:r>
            <w:t>Jallendhar</w:t>
          </w:r>
        </w:smartTag>
        <w:r>
          <w:t xml:space="preserve"> </w:t>
        </w:r>
        <w:smartTag w:uri="urn:schemas-microsoft-com:office:smarttags" w:element="PlaceType">
          <w:r>
            <w:t>City</w:t>
          </w:r>
        </w:smartTag>
      </w:smartTag>
      <w:r>
        <w:t xml:space="preserve">: University Publications  </w:t>
      </w:r>
    </w:p>
    <w:p w:rsidR="004271E4" w:rsidRDefault="004271E4" w:rsidP="004271E4"/>
    <w:p w:rsidR="004271E4" w:rsidRDefault="004271E4" w:rsidP="00775CFD">
      <w:pPr>
        <w:numPr>
          <w:ilvl w:val="0"/>
          <w:numId w:val="20"/>
        </w:numPr>
      </w:pPr>
      <w:r>
        <w:t xml:space="preserve">Thork, G.L. &amp; Olson, S.L. (1999). Behavior Therapy: Concepts, Procedures and Application, </w:t>
      </w:r>
      <w:smartTag w:uri="urn:schemas-microsoft-com:office:smarttags" w:element="place">
        <w:smartTag w:uri="urn:schemas-microsoft-com:office:smarttags" w:element="City">
          <w:r>
            <w:t>London</w:t>
          </w:r>
        </w:smartTag>
      </w:smartTag>
      <w:r>
        <w:t xml:space="preserve">: Allyn Bacon </w:t>
      </w:r>
    </w:p>
    <w:p w:rsidR="004271E4" w:rsidRDefault="004271E4" w:rsidP="004271E4"/>
    <w:p w:rsidR="004271E4" w:rsidRDefault="004271E4" w:rsidP="00775CFD">
      <w:pPr>
        <w:numPr>
          <w:ilvl w:val="0"/>
          <w:numId w:val="20"/>
        </w:numPr>
      </w:pPr>
      <w:r>
        <w:t xml:space="preserve">Thorpe, L.P. (1950).The Psychological of Mental Health, </w:t>
      </w:r>
      <w:smartTag w:uri="urn:schemas-microsoft-com:office:smarttags" w:element="State">
        <w:r>
          <w:t>New York</w:t>
        </w:r>
      </w:smartTag>
      <w:r>
        <w:t xml:space="preserve">: The Ronald Press </w:t>
      </w:r>
      <w:smartTag w:uri="urn:schemas-microsoft-com:office:smarttags" w:element="place">
        <w:r>
          <w:t>Co.</w:t>
        </w:r>
      </w:smartTag>
    </w:p>
    <w:p w:rsidR="004271E4" w:rsidRDefault="004271E4" w:rsidP="004271E4"/>
    <w:p w:rsidR="004271E4" w:rsidRDefault="004271E4" w:rsidP="00775CFD">
      <w:pPr>
        <w:numPr>
          <w:ilvl w:val="0"/>
          <w:numId w:val="20"/>
        </w:numPr>
      </w:pPr>
      <w:r>
        <w:t xml:space="preserve">Watkins Ted. R. &amp; Callicut, J. W (1990). Mental Health: Policy &amp; Practice Today, </w:t>
      </w:r>
      <w:smartTag w:uri="urn:schemas-microsoft-com:office:smarttags" w:element="place">
        <w:smartTag w:uri="urn:schemas-microsoft-com:office:smarttags" w:element="City">
          <w:r>
            <w:t>New Delhi</w:t>
          </w:r>
        </w:smartTag>
      </w:smartTag>
      <w:r>
        <w:t xml:space="preserve">: Saga Publications  </w:t>
      </w:r>
    </w:p>
    <w:p w:rsidR="004271E4" w:rsidRDefault="004271E4" w:rsidP="004271E4"/>
    <w:p w:rsidR="004271E4" w:rsidRDefault="004271E4" w:rsidP="00775CFD">
      <w:pPr>
        <w:numPr>
          <w:ilvl w:val="0"/>
          <w:numId w:val="20"/>
        </w:numPr>
      </w:pPr>
      <w:r>
        <w:t xml:space="preserve">Wolberg, L.R(1995) The Techniques of Psychotherapy, </w:t>
      </w:r>
      <w:smartTag w:uri="urn:schemas-microsoft-com:office:smarttags" w:element="place">
        <w:smartTag w:uri="urn:schemas-microsoft-com:office:smarttags" w:element="City">
          <w:r>
            <w:t>London</w:t>
          </w:r>
        </w:smartTag>
      </w:smartTag>
      <w:r>
        <w:t xml:space="preserve">: Jason Aronson Inc </w:t>
      </w:r>
    </w:p>
    <w:p w:rsidR="00DF4CCE" w:rsidRDefault="00DF4CCE" w:rsidP="000A19F5">
      <w:pPr>
        <w:tabs>
          <w:tab w:val="left" w:pos="3825"/>
        </w:tabs>
        <w:ind w:firstLine="2880"/>
        <w:rPr>
          <w:b/>
        </w:rPr>
      </w:pPr>
      <w:r>
        <w:br w:type="page"/>
      </w:r>
      <w:r w:rsidR="000A19F5">
        <w:lastRenderedPageBreak/>
        <w:t xml:space="preserve">        </w:t>
      </w:r>
      <w:r w:rsidRPr="0001283D">
        <w:rPr>
          <w:b/>
        </w:rPr>
        <w:t>M.A. (EDUCATION)</w:t>
      </w:r>
      <w:r>
        <w:rPr>
          <w:b/>
        </w:rPr>
        <w:t xml:space="preserve"> </w:t>
      </w:r>
    </w:p>
    <w:p w:rsidR="00DF4CCE" w:rsidRPr="0001283D" w:rsidRDefault="00DF4CCE" w:rsidP="00DF4CCE">
      <w:pPr>
        <w:jc w:val="center"/>
        <w:rPr>
          <w:b/>
        </w:rPr>
      </w:pPr>
      <w:r>
        <w:rPr>
          <w:b/>
        </w:rPr>
        <w:t xml:space="preserve">SEMESTER IV </w:t>
      </w:r>
    </w:p>
    <w:p w:rsidR="000A19F5" w:rsidRDefault="00DF4CCE" w:rsidP="00DF4CCE">
      <w:pPr>
        <w:jc w:val="center"/>
        <w:rPr>
          <w:b/>
        </w:rPr>
      </w:pPr>
      <w:r w:rsidRPr="0001283D">
        <w:rPr>
          <w:b/>
        </w:rPr>
        <w:t xml:space="preserve">COURSE – </w:t>
      </w:r>
      <w:r>
        <w:rPr>
          <w:b/>
        </w:rPr>
        <w:t>X</w:t>
      </w:r>
      <w:r w:rsidRPr="0001283D">
        <w:rPr>
          <w:b/>
        </w:rPr>
        <w:t>I</w:t>
      </w:r>
      <w:r>
        <w:rPr>
          <w:b/>
        </w:rPr>
        <w:t>X (Opt. v</w:t>
      </w:r>
      <w:r w:rsidRPr="0001283D">
        <w:rPr>
          <w:b/>
        </w:rPr>
        <w:t xml:space="preserve">): </w:t>
      </w:r>
      <w:r>
        <w:rPr>
          <w:b/>
        </w:rPr>
        <w:t xml:space="preserve">ECONOMICS OF EDUCATION </w:t>
      </w:r>
    </w:p>
    <w:p w:rsidR="00DF4CCE" w:rsidRDefault="00DF4CCE" w:rsidP="00DF4CCE">
      <w:pPr>
        <w:jc w:val="center"/>
        <w:rPr>
          <w:b/>
        </w:rPr>
      </w:pPr>
      <w:r>
        <w:rPr>
          <w:b/>
        </w:rPr>
        <w:t xml:space="preserve"> </w:t>
      </w:r>
    </w:p>
    <w:p w:rsidR="00DF4CCE" w:rsidRPr="0001283D" w:rsidRDefault="00DF4CCE" w:rsidP="00DF4CCE">
      <w:pPr>
        <w:jc w:val="center"/>
        <w:rPr>
          <w:b/>
        </w:rPr>
      </w:pPr>
      <w:r>
        <w:rPr>
          <w:b/>
        </w:rPr>
        <w:t>(PART-TWO)</w:t>
      </w:r>
    </w:p>
    <w:p w:rsidR="00DF4CCE" w:rsidRDefault="00DF4CCE" w:rsidP="00DF4CCE"/>
    <w:p w:rsidR="00E71668" w:rsidRDefault="00DF4CCE" w:rsidP="00DF4CCE">
      <w:pPr>
        <w:jc w:val="both"/>
      </w:pPr>
      <w:r>
        <w:t>Time: 3 hours</w:t>
      </w:r>
      <w:r>
        <w:tab/>
      </w:r>
      <w:r>
        <w:tab/>
      </w:r>
      <w:r>
        <w:tab/>
      </w:r>
      <w:r>
        <w:tab/>
      </w:r>
      <w:r>
        <w:tab/>
      </w:r>
      <w:r>
        <w:tab/>
      </w:r>
      <w:r>
        <w:tab/>
      </w:r>
      <w:r w:rsidR="00E71668">
        <w:t>Credit: 04</w:t>
      </w:r>
    </w:p>
    <w:p w:rsidR="00DF4CCE" w:rsidRDefault="00DF4CCE" w:rsidP="00E71668">
      <w:pPr>
        <w:ind w:left="5040" w:firstLine="720"/>
        <w:jc w:val="both"/>
      </w:pPr>
      <w:r>
        <w:t>Max. Marks: 100</w:t>
      </w:r>
    </w:p>
    <w:p w:rsidR="00DF4CCE" w:rsidRDefault="00DF4CCE" w:rsidP="00DF4CCE">
      <w:pPr>
        <w:jc w:val="both"/>
      </w:pPr>
      <w:r>
        <w:tab/>
      </w:r>
      <w:r>
        <w:tab/>
      </w:r>
      <w:r>
        <w:tab/>
      </w:r>
      <w:r>
        <w:tab/>
      </w:r>
      <w:r>
        <w:tab/>
      </w:r>
      <w:r>
        <w:tab/>
      </w:r>
      <w:r>
        <w:tab/>
      </w:r>
      <w:r>
        <w:tab/>
        <w:t>(External: 80, Internal: 20)</w:t>
      </w:r>
    </w:p>
    <w:p w:rsidR="00DF4CCE" w:rsidRDefault="00DF4CCE" w:rsidP="00DF4CCE">
      <w:pPr>
        <w:jc w:val="both"/>
      </w:pPr>
    </w:p>
    <w:p w:rsidR="00DF4CCE" w:rsidRDefault="00DF4CCE" w:rsidP="00DF4CCE">
      <w:pPr>
        <w:jc w:val="both"/>
      </w:pPr>
      <w:r>
        <w:rPr>
          <w:b/>
          <w:i/>
        </w:rPr>
        <w:t xml:space="preserve">Note: </w:t>
      </w:r>
      <w:r>
        <w:t>Paper setters will set 9 questions in all out of which students will be required to attempt 5 questions.</w:t>
      </w:r>
    </w:p>
    <w:p w:rsidR="00DF4CCE" w:rsidRDefault="00DF4CCE" w:rsidP="00DF4CCE">
      <w:pPr>
        <w:jc w:val="both"/>
      </w:pPr>
    </w:p>
    <w:p w:rsidR="00DF4CCE" w:rsidRDefault="00DF4CCE" w:rsidP="00DF4CCE">
      <w:pPr>
        <w:tabs>
          <w:tab w:val="left" w:pos="360"/>
        </w:tabs>
        <w:ind w:left="720" w:hanging="360"/>
        <w:jc w:val="both"/>
      </w:pPr>
      <w:r>
        <w:rPr>
          <w:rFonts w:ascii="Albertus Extra Bold" w:hAnsi="Albertus Extra Bold"/>
          <w:highlight w:val="lightGray"/>
        </w:rPr>
        <w:t>•</w:t>
      </w:r>
      <w:r>
        <w:rPr>
          <w:rFonts w:ascii="Albertus Extra Bold" w:hAnsi="Albertus Extra Bold"/>
        </w:rPr>
        <w:tab/>
      </w:r>
      <w:r>
        <w:t>Q. No. 1 will be compulsory and will carry 16 marks. It will comprise of 4 short answer type notes of 4 marks each to be selected from the entire syllabus.</w:t>
      </w:r>
    </w:p>
    <w:p w:rsidR="00DF4CCE" w:rsidRDefault="00DF4CCE" w:rsidP="00DF4CCE">
      <w:pPr>
        <w:tabs>
          <w:tab w:val="left" w:pos="360"/>
        </w:tabs>
        <w:ind w:left="720" w:hanging="360"/>
        <w:jc w:val="both"/>
      </w:pPr>
      <w:r>
        <w:rPr>
          <w:rFonts w:ascii="Albertus Extra Bold" w:hAnsi="Albertus Extra Bold"/>
          <w:highlight w:val="lightGray"/>
        </w:rPr>
        <w:t>•</w:t>
      </w:r>
      <w:r>
        <w:rPr>
          <w:rFonts w:ascii="Albertus Extra Bold" w:hAnsi="Albertus Extra Bold"/>
        </w:rPr>
        <w:tab/>
      </w:r>
      <w:r>
        <w:t>Two long answer type questions will be set from each of the four units, out of which the students will be required to attempt one question from each unit. Long answer questions will carry 16 marks each.</w:t>
      </w:r>
    </w:p>
    <w:p w:rsidR="00DF4CCE" w:rsidRDefault="00DF4CCE" w:rsidP="00DF4CCE">
      <w:pPr>
        <w:tabs>
          <w:tab w:val="left" w:pos="360"/>
        </w:tabs>
        <w:jc w:val="center"/>
        <w:rPr>
          <w:b/>
        </w:rPr>
      </w:pPr>
    </w:p>
    <w:p w:rsidR="00DF4CCE" w:rsidRPr="00E801B3" w:rsidRDefault="00DF4CCE" w:rsidP="00DF4CCE">
      <w:pPr>
        <w:tabs>
          <w:tab w:val="left" w:pos="360"/>
        </w:tabs>
        <w:rPr>
          <w:b/>
        </w:rPr>
      </w:pPr>
      <w:r w:rsidRPr="00E801B3">
        <w:rPr>
          <w:b/>
        </w:rPr>
        <w:t>COURSE OBJECTIVES:-</w:t>
      </w:r>
    </w:p>
    <w:p w:rsidR="00DF4CCE" w:rsidRDefault="00DF4CCE" w:rsidP="00DF4CCE">
      <w:pPr>
        <w:ind w:left="360"/>
      </w:pPr>
      <w:r>
        <w:t xml:space="preserve">1 </w:t>
      </w:r>
      <w:r>
        <w:tab/>
        <w:t xml:space="preserve">To acquaint the students with the basic concepts of economics of education </w:t>
      </w:r>
    </w:p>
    <w:p w:rsidR="00DF4CCE" w:rsidRDefault="00DF4CCE" w:rsidP="00DF4CCE">
      <w:pPr>
        <w:ind w:left="720" w:hanging="360"/>
      </w:pPr>
      <w:r>
        <w:t>2</w:t>
      </w:r>
      <w:r>
        <w:tab/>
        <w:t>To acquaint the students with the concept of education as a major determinants of   economics development</w:t>
      </w:r>
    </w:p>
    <w:p w:rsidR="00DF4CCE" w:rsidRDefault="00DF4CCE" w:rsidP="00DF4CCE">
      <w:pPr>
        <w:ind w:left="720" w:hanging="360"/>
      </w:pPr>
      <w:r>
        <w:t xml:space="preserve">3 </w:t>
      </w:r>
      <w:r>
        <w:tab/>
        <w:t>To make the students aware of the productivity of education in economic development</w:t>
      </w:r>
    </w:p>
    <w:p w:rsidR="00DF4CCE" w:rsidRDefault="00DF4CCE" w:rsidP="00DF4CCE">
      <w:pPr>
        <w:ind w:left="720" w:hanging="360"/>
      </w:pPr>
      <w:r>
        <w:t>4</w:t>
      </w:r>
      <w:r>
        <w:tab/>
        <w:t>To acquaint the students with the concepts, nature, principles and procedures of educational planning</w:t>
      </w:r>
    </w:p>
    <w:p w:rsidR="00DF4CCE" w:rsidRDefault="00DF4CCE" w:rsidP="00DF4CCE">
      <w:pPr>
        <w:ind w:left="720" w:hanging="360"/>
      </w:pPr>
      <w:r>
        <w:t>5</w:t>
      </w:r>
      <w:r>
        <w:tab/>
        <w:t>To make the students understand the concept of educational planning of educational financing in India</w:t>
      </w:r>
      <w:r w:rsidR="00E71668">
        <w:t>.</w:t>
      </w:r>
    </w:p>
    <w:p w:rsidR="00E71668" w:rsidRDefault="00E71668" w:rsidP="00E71668">
      <w:pPr>
        <w:rPr>
          <w:b/>
        </w:rPr>
      </w:pPr>
    </w:p>
    <w:p w:rsidR="00E71668" w:rsidRDefault="00E71668" w:rsidP="00E71668">
      <w:pPr>
        <w:rPr>
          <w:b/>
        </w:rPr>
      </w:pPr>
      <w:r>
        <w:rPr>
          <w:b/>
        </w:rPr>
        <w:t>LEARNING OUTCOMES</w:t>
      </w:r>
      <w:r w:rsidRPr="00E71668">
        <w:rPr>
          <w:b/>
        </w:rPr>
        <w:t>:-</w:t>
      </w:r>
    </w:p>
    <w:p w:rsidR="00E71668" w:rsidRDefault="00E71668" w:rsidP="00E71668">
      <w:pPr>
        <w:rPr>
          <w:b/>
        </w:rPr>
      </w:pPr>
    </w:p>
    <w:p w:rsidR="00E71668" w:rsidRPr="00E71668" w:rsidRDefault="00E71668" w:rsidP="00E71668">
      <w:r>
        <w:rPr>
          <w:b/>
        </w:rPr>
        <w:t xml:space="preserve">    </w:t>
      </w:r>
      <w:r>
        <w:t xml:space="preserve">The students will be able to: </w:t>
      </w:r>
    </w:p>
    <w:p w:rsidR="00E71668" w:rsidRPr="00E71668" w:rsidRDefault="00E71668" w:rsidP="00775CFD">
      <w:pPr>
        <w:numPr>
          <w:ilvl w:val="1"/>
          <w:numId w:val="34"/>
        </w:numPr>
        <w:ind w:left="1134"/>
        <w:jc w:val="both"/>
      </w:pPr>
      <w:r>
        <w:t>understand</w:t>
      </w:r>
      <w:r w:rsidRPr="00E71668">
        <w:t xml:space="preserve"> the basic concepts of economics of education</w:t>
      </w:r>
    </w:p>
    <w:p w:rsidR="00E71668" w:rsidRPr="00E71668" w:rsidRDefault="00E71668" w:rsidP="00775CFD">
      <w:pPr>
        <w:numPr>
          <w:ilvl w:val="1"/>
          <w:numId w:val="34"/>
        </w:numPr>
        <w:ind w:left="1134"/>
        <w:jc w:val="both"/>
      </w:pPr>
      <w:r>
        <w:t>know</w:t>
      </w:r>
      <w:r w:rsidRPr="00E71668">
        <w:t xml:space="preserve"> the concept of education as a major determinants of   economics development</w:t>
      </w:r>
    </w:p>
    <w:p w:rsidR="00E71668" w:rsidRPr="00E71668" w:rsidRDefault="00E71668" w:rsidP="00775CFD">
      <w:pPr>
        <w:numPr>
          <w:ilvl w:val="1"/>
          <w:numId w:val="34"/>
        </w:numPr>
        <w:ind w:left="1134"/>
        <w:jc w:val="both"/>
      </w:pPr>
      <w:r>
        <w:t xml:space="preserve">realize </w:t>
      </w:r>
      <w:r w:rsidRPr="00E71668">
        <w:t>the productivity of education in economic development</w:t>
      </w:r>
    </w:p>
    <w:p w:rsidR="00E71668" w:rsidRPr="00E71668" w:rsidRDefault="00E71668" w:rsidP="00775CFD">
      <w:pPr>
        <w:numPr>
          <w:ilvl w:val="1"/>
          <w:numId w:val="34"/>
        </w:numPr>
        <w:ind w:left="1134"/>
        <w:jc w:val="both"/>
      </w:pPr>
      <w:r>
        <w:t>understand</w:t>
      </w:r>
      <w:r w:rsidRPr="00E71668">
        <w:t xml:space="preserve"> the concepts, nature, principles and procedures of educational planning</w:t>
      </w:r>
    </w:p>
    <w:p w:rsidR="00E71668" w:rsidRPr="00E71668" w:rsidRDefault="00E71668" w:rsidP="00775CFD">
      <w:pPr>
        <w:numPr>
          <w:ilvl w:val="1"/>
          <w:numId w:val="34"/>
        </w:numPr>
        <w:ind w:left="1134"/>
        <w:jc w:val="both"/>
      </w:pPr>
      <w:r w:rsidRPr="00E71668">
        <w:t>understand the concept of educational planning of educational financing in India.</w:t>
      </w:r>
    </w:p>
    <w:p w:rsidR="00E71668" w:rsidRDefault="00E71668" w:rsidP="00E71668"/>
    <w:p w:rsidR="00E71668" w:rsidRDefault="00E71668" w:rsidP="00DF4CCE">
      <w:pPr>
        <w:ind w:left="720" w:hanging="360"/>
      </w:pPr>
    </w:p>
    <w:p w:rsidR="00DF4CCE" w:rsidRPr="00BF1398" w:rsidRDefault="00DF4CCE" w:rsidP="00DF4CCE">
      <w:pPr>
        <w:jc w:val="center"/>
        <w:rPr>
          <w:b/>
          <w:u w:val="single"/>
        </w:rPr>
      </w:pPr>
    </w:p>
    <w:p w:rsidR="00DF4CCE" w:rsidRPr="00BF1398" w:rsidRDefault="00DF4CCE" w:rsidP="00DF4CCE">
      <w:pPr>
        <w:jc w:val="center"/>
        <w:rPr>
          <w:b/>
          <w:u w:val="single"/>
        </w:rPr>
      </w:pPr>
      <w:r w:rsidRPr="00BF1398">
        <w:rPr>
          <w:b/>
          <w:u w:val="single"/>
        </w:rPr>
        <w:t>COURSE CONTENTS</w:t>
      </w:r>
    </w:p>
    <w:p w:rsidR="00DF4CCE" w:rsidRPr="00BF1398" w:rsidRDefault="00DF4CCE" w:rsidP="00DF4CCE">
      <w:pPr>
        <w:jc w:val="center"/>
        <w:rPr>
          <w:b/>
          <w:u w:val="single"/>
        </w:rPr>
      </w:pPr>
    </w:p>
    <w:p w:rsidR="00DF4CCE" w:rsidRPr="006B0E69" w:rsidRDefault="00DF4CCE" w:rsidP="00DF4CCE">
      <w:pPr>
        <w:jc w:val="center"/>
        <w:rPr>
          <w:b/>
          <w:u w:val="single"/>
        </w:rPr>
      </w:pPr>
      <w:r w:rsidRPr="00BF1398">
        <w:rPr>
          <w:b/>
          <w:u w:val="single"/>
        </w:rPr>
        <w:t>UNIT-I</w:t>
      </w:r>
    </w:p>
    <w:p w:rsidR="00DF4CCE" w:rsidRDefault="00DF4CCE" w:rsidP="00775CFD">
      <w:pPr>
        <w:numPr>
          <w:ilvl w:val="0"/>
          <w:numId w:val="21"/>
        </w:numPr>
      </w:pPr>
      <w:r>
        <w:t>Human Resource Development:-</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Education and Economics Development</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Indicators of Human Resource Development</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Process of Human resource Development</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Education and Economics Development</w:t>
      </w:r>
    </w:p>
    <w:p w:rsidR="00DF4CCE" w:rsidRDefault="00DF4CCE" w:rsidP="00DF4CCE">
      <w:pPr>
        <w:jc w:val="center"/>
      </w:pPr>
    </w:p>
    <w:p w:rsidR="00DF4CCE" w:rsidRPr="00BD7B80" w:rsidRDefault="00DF4CCE" w:rsidP="00DF4CCE">
      <w:pPr>
        <w:tabs>
          <w:tab w:val="left" w:pos="5730"/>
        </w:tabs>
        <w:jc w:val="center"/>
      </w:pPr>
      <w:r w:rsidRPr="00BF1398">
        <w:rPr>
          <w:b/>
          <w:u w:val="single"/>
        </w:rPr>
        <w:lastRenderedPageBreak/>
        <w:t>UNIT-II</w:t>
      </w:r>
    </w:p>
    <w:p w:rsidR="00DF4CCE" w:rsidRDefault="00DF4CCE" w:rsidP="00775CFD">
      <w:pPr>
        <w:numPr>
          <w:ilvl w:val="0"/>
          <w:numId w:val="21"/>
        </w:numPr>
      </w:pPr>
      <w:r>
        <w:t>Benefit Analysis:-</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Concept of Cost Benefit Analysis</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Private Returns and Social Returns</w:t>
      </w:r>
    </w:p>
    <w:p w:rsidR="00DF4CCE" w:rsidRPr="00D81F79" w:rsidRDefault="00DF4CCE" w:rsidP="00D81F79">
      <w:pPr>
        <w:ind w:left="1080"/>
      </w:pPr>
      <w:r>
        <w:rPr>
          <w:rFonts w:ascii="Albertus Extra Bold" w:hAnsi="Albertus Extra Bold"/>
          <w:highlight w:val="lightGray"/>
        </w:rPr>
        <w:t>•</w:t>
      </w:r>
      <w:r>
        <w:rPr>
          <w:rFonts w:ascii="Albertus Extra Bold" w:hAnsi="Albertus Extra Bold"/>
        </w:rPr>
        <w:tab/>
      </w:r>
      <w:r>
        <w:t xml:space="preserve">Measurement of benefits in Education </w:t>
      </w:r>
    </w:p>
    <w:p w:rsidR="00DF4CCE" w:rsidRDefault="00DF4CCE" w:rsidP="00DF4CCE">
      <w:pPr>
        <w:jc w:val="center"/>
        <w:rPr>
          <w:b/>
          <w:u w:val="single"/>
        </w:rPr>
      </w:pPr>
    </w:p>
    <w:p w:rsidR="00DF4CCE" w:rsidRPr="00BF1398" w:rsidRDefault="00DF4CCE" w:rsidP="00DF4CCE">
      <w:pPr>
        <w:jc w:val="center"/>
        <w:rPr>
          <w:b/>
          <w:u w:val="single"/>
        </w:rPr>
      </w:pPr>
      <w:r w:rsidRPr="00BF1398">
        <w:rPr>
          <w:b/>
          <w:u w:val="single"/>
        </w:rPr>
        <w:t>UNIT-III</w:t>
      </w:r>
    </w:p>
    <w:p w:rsidR="00DF4CCE" w:rsidRDefault="00DF4CCE" w:rsidP="00DF4CCE"/>
    <w:p w:rsidR="00DF4CCE" w:rsidRDefault="00DF4CCE" w:rsidP="00775CFD">
      <w:pPr>
        <w:numPr>
          <w:ilvl w:val="0"/>
          <w:numId w:val="21"/>
        </w:numPr>
      </w:pPr>
      <w:r>
        <w:t xml:space="preserve">Educational Finance </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 xml:space="preserve">Principles of Financing Education </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Methods</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Resources</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Grant-in aid scheme</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 xml:space="preserve">Privatization of Education </w:t>
      </w:r>
    </w:p>
    <w:p w:rsidR="00DF4CCE" w:rsidRDefault="00DF4CCE" w:rsidP="00DF4CCE"/>
    <w:p w:rsidR="00DF4CCE" w:rsidRPr="006B0E69" w:rsidRDefault="00DF4CCE" w:rsidP="00DF4CCE">
      <w:pPr>
        <w:jc w:val="center"/>
        <w:rPr>
          <w:b/>
          <w:u w:val="single"/>
        </w:rPr>
      </w:pPr>
      <w:r w:rsidRPr="00BF1398">
        <w:rPr>
          <w:b/>
          <w:u w:val="single"/>
        </w:rPr>
        <w:t>UNIT-IV</w:t>
      </w:r>
    </w:p>
    <w:p w:rsidR="00DF4CCE" w:rsidRDefault="00DF4CCE" w:rsidP="00775CFD">
      <w:pPr>
        <w:numPr>
          <w:ilvl w:val="0"/>
          <w:numId w:val="21"/>
        </w:numPr>
      </w:pPr>
      <w:r>
        <w:t xml:space="preserve">Education and Unemployment </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Causes of educated unemployment</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 xml:space="preserve">Estimating unemployment </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Problems of unemployment and education</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Effects of educated unemployment on economy</w:t>
      </w:r>
    </w:p>
    <w:p w:rsidR="00DF4CCE" w:rsidRDefault="00DF4CCE" w:rsidP="00DF4CCE">
      <w:pPr>
        <w:ind w:left="1080"/>
      </w:pPr>
      <w:r>
        <w:rPr>
          <w:rFonts w:ascii="Albertus Extra Bold" w:hAnsi="Albertus Extra Bold"/>
          <w:highlight w:val="lightGray"/>
        </w:rPr>
        <w:t>•</w:t>
      </w:r>
      <w:r>
        <w:rPr>
          <w:rFonts w:ascii="Albertus Extra Bold" w:hAnsi="Albertus Extra Bold"/>
        </w:rPr>
        <w:tab/>
      </w:r>
      <w:r>
        <w:t xml:space="preserve">Various remedies and schemes for employment </w:t>
      </w:r>
    </w:p>
    <w:p w:rsidR="00DF4CCE" w:rsidRDefault="00DF4CCE" w:rsidP="00DF4CCE"/>
    <w:p w:rsidR="00DF4CCE" w:rsidRPr="00BF1398" w:rsidRDefault="00DF4CCE" w:rsidP="00DF4CCE">
      <w:pPr>
        <w:jc w:val="center"/>
        <w:rPr>
          <w:b/>
          <w:u w:val="single"/>
        </w:rPr>
      </w:pPr>
      <w:r w:rsidRPr="00BF1398">
        <w:rPr>
          <w:b/>
          <w:u w:val="single"/>
        </w:rPr>
        <w:t xml:space="preserve">SELECTED </w:t>
      </w:r>
      <w:smartTag w:uri="urn:schemas-microsoft-com:office:smarttags" w:element="place">
        <w:smartTag w:uri="urn:schemas-microsoft-com:office:smarttags" w:element="City">
          <w:r w:rsidRPr="00BF1398">
            <w:rPr>
              <w:b/>
              <w:u w:val="single"/>
            </w:rPr>
            <w:t>READINGS</w:t>
          </w:r>
        </w:smartTag>
      </w:smartTag>
    </w:p>
    <w:p w:rsidR="00DF4CCE" w:rsidRDefault="00DF4CCE" w:rsidP="00DF4CCE"/>
    <w:p w:rsidR="00DF4CCE" w:rsidRDefault="00DF4CCE" w:rsidP="00775CFD">
      <w:pPr>
        <w:numPr>
          <w:ilvl w:val="0"/>
          <w:numId w:val="22"/>
        </w:numPr>
      </w:pPr>
      <w:r>
        <w:t xml:space="preserve">Alex, V. Alexender(1983) Human Capital Approach to Economic Development Metropolitan Book Co., </w:t>
      </w:r>
      <w:smartTag w:uri="urn:schemas-microsoft-com:office:smarttags" w:element="place">
        <w:smartTag w:uri="urn:schemas-microsoft-com:office:smarttags" w:element="City">
          <w:r>
            <w:t>New Delhi</w:t>
          </w:r>
        </w:smartTag>
      </w:smartTag>
      <w:r>
        <w:t>, July</w:t>
      </w:r>
    </w:p>
    <w:p w:rsidR="00DF4CCE" w:rsidRDefault="00DF4CCE" w:rsidP="00DF4CCE">
      <w:pPr>
        <w:ind w:left="360"/>
      </w:pPr>
    </w:p>
    <w:p w:rsidR="00DF4CCE" w:rsidRDefault="00DF4CCE" w:rsidP="00775CFD">
      <w:pPr>
        <w:numPr>
          <w:ilvl w:val="0"/>
          <w:numId w:val="22"/>
        </w:numPr>
      </w:pPr>
      <w:r>
        <w:t xml:space="preserve">Blaug, M. (1972)Economics of Education, the English Language Book Society and Penguin Books, </w:t>
      </w:r>
      <w:smartTag w:uri="urn:schemas-microsoft-com:office:smarttags" w:element="place">
        <w:smartTag w:uri="urn:schemas-microsoft-com:office:smarttags" w:element="country-region">
          <w:r>
            <w:t>England</w:t>
          </w:r>
        </w:smartTag>
      </w:smartTag>
    </w:p>
    <w:p w:rsidR="00DF4CCE" w:rsidRDefault="00DF4CCE" w:rsidP="00DF4CCE"/>
    <w:p w:rsidR="00DF4CCE" w:rsidRDefault="00DF4CCE" w:rsidP="00775CFD">
      <w:pPr>
        <w:numPr>
          <w:ilvl w:val="0"/>
          <w:numId w:val="22"/>
        </w:numPr>
      </w:pPr>
      <w:r>
        <w:t xml:space="preserve">Bertrand, Oliver(1992) Planning Human resources: Methods, Experiences and Practices, Sterling Publishers, </w:t>
      </w:r>
      <w:smartTag w:uri="urn:schemas-microsoft-com:office:smarttags" w:element="place">
        <w:smartTag w:uri="urn:schemas-microsoft-com:office:smarttags" w:element="City">
          <w:r>
            <w:t>New Delhi</w:t>
          </w:r>
        </w:smartTag>
      </w:smartTag>
      <w:r>
        <w:t xml:space="preserve"> </w:t>
      </w:r>
    </w:p>
    <w:p w:rsidR="00DF4CCE" w:rsidRDefault="00DF4CCE" w:rsidP="00DF4CCE"/>
    <w:p w:rsidR="00DF4CCE" w:rsidRDefault="00DF4CCE" w:rsidP="00775CFD">
      <w:pPr>
        <w:numPr>
          <w:ilvl w:val="0"/>
          <w:numId w:val="22"/>
        </w:numPr>
      </w:pPr>
      <w:r>
        <w:t>Coombs, Philip H. an Hallack J, (1972) Managing Educational Costs UNESCO International Institute of Educational Planning</w:t>
      </w:r>
    </w:p>
    <w:p w:rsidR="00DF4CCE" w:rsidRDefault="00DF4CCE" w:rsidP="00DF4CCE"/>
    <w:p w:rsidR="00DF4CCE" w:rsidRDefault="00DF4CCE" w:rsidP="00775CFD">
      <w:pPr>
        <w:numPr>
          <w:ilvl w:val="0"/>
          <w:numId w:val="22"/>
        </w:numPr>
      </w:pPr>
      <w:r>
        <w:t>Hallack, J. (1969) the Analysis of Educational Costs &amp; Expenditure, UNESCO, paris</w:t>
      </w:r>
    </w:p>
    <w:p w:rsidR="00DF4CCE" w:rsidRDefault="00DF4CCE" w:rsidP="00DF4CCE"/>
    <w:p w:rsidR="00DF4CCE" w:rsidRDefault="00DF4CCE" w:rsidP="00775CFD">
      <w:pPr>
        <w:numPr>
          <w:ilvl w:val="0"/>
          <w:numId w:val="22"/>
        </w:numPr>
      </w:pPr>
      <w:r>
        <w:t>Harison, F and Myersm Charles, A: Education, manpower and Economics Growth: Strategies of Human resource Development, Oxford &amp; IBM Publishing Co.</w:t>
      </w:r>
    </w:p>
    <w:p w:rsidR="00DF4CCE" w:rsidRDefault="00DF4CCE" w:rsidP="00DF4CCE"/>
    <w:p w:rsidR="00DF4CCE" w:rsidRDefault="00DF4CCE" w:rsidP="00775CFD">
      <w:pPr>
        <w:numPr>
          <w:ilvl w:val="0"/>
          <w:numId w:val="22"/>
        </w:numPr>
      </w:pPr>
      <w:r>
        <w:t xml:space="preserve">Kneller, G.F. (1968) Education and Economics Thought, </w:t>
      </w:r>
      <w:smartTag w:uri="urn:schemas-microsoft-com:office:smarttags" w:element="place">
        <w:smartTag w:uri="urn:schemas-microsoft-com:office:smarttags" w:element="State">
          <w:r>
            <w:t>new York</w:t>
          </w:r>
        </w:smartTag>
      </w:smartTag>
      <w:r>
        <w:t>, John Wilet and Sons INC</w:t>
      </w:r>
    </w:p>
    <w:p w:rsidR="00DF4CCE" w:rsidRDefault="00DF4CCE" w:rsidP="00DF4CCE"/>
    <w:p w:rsidR="00DF4CCE" w:rsidRDefault="00DF4CCE" w:rsidP="00775CFD">
      <w:pPr>
        <w:numPr>
          <w:ilvl w:val="0"/>
          <w:numId w:val="22"/>
        </w:numPr>
      </w:pPr>
      <w:smartTag w:uri="urn:schemas-microsoft-com:office:smarttags" w:element="City">
        <w:r>
          <w:t>Nagpal</w:t>
        </w:r>
      </w:smartTag>
      <w:r>
        <w:t xml:space="preserve">, </w:t>
      </w:r>
      <w:smartTag w:uri="urn:schemas-microsoft-com:office:smarttags" w:element="State">
        <w:r>
          <w:t>S.C.</w:t>
        </w:r>
      </w:smartTag>
      <w:r>
        <w:t xml:space="preserve"> and Miyal A.C.(1993) Economics of Education, Sterling Publishers Pvt. Ltd., </w:t>
      </w:r>
      <w:smartTag w:uri="urn:schemas-microsoft-com:office:smarttags" w:element="place">
        <w:smartTag w:uri="urn:schemas-microsoft-com:office:smarttags" w:element="City">
          <w:r>
            <w:t>New Delhi</w:t>
          </w:r>
        </w:smartTag>
      </w:smartTag>
      <w:r>
        <w:t xml:space="preserve"> </w:t>
      </w:r>
    </w:p>
    <w:p w:rsidR="00DF4CCE" w:rsidRDefault="00DF4CCE" w:rsidP="00DF4CCE"/>
    <w:p w:rsidR="00DF4CCE" w:rsidRDefault="00DF4CCE" w:rsidP="00DF4CCE"/>
    <w:p w:rsidR="00DF4CCE" w:rsidRDefault="00DF4CCE" w:rsidP="00775CFD">
      <w:pPr>
        <w:numPr>
          <w:ilvl w:val="0"/>
          <w:numId w:val="22"/>
        </w:numPr>
      </w:pPr>
      <w:r>
        <w:t xml:space="preserve">Natrajan, S. (1990) Introduction to Economics of Education, Sterling Publishers, Pvt. Ltd., </w:t>
      </w:r>
      <w:smartTag w:uri="urn:schemas-microsoft-com:office:smarttags" w:element="place">
        <w:smartTag w:uri="urn:schemas-microsoft-com:office:smarttags" w:element="City">
          <w:r>
            <w:t>New Delhi</w:t>
          </w:r>
        </w:smartTag>
      </w:smartTag>
    </w:p>
    <w:p w:rsidR="00DF4CCE" w:rsidRDefault="00DF4CCE" w:rsidP="00DF4CCE">
      <w:pPr>
        <w:ind w:left="360"/>
      </w:pPr>
    </w:p>
    <w:p w:rsidR="00DF4CCE" w:rsidRDefault="00DF4CCE" w:rsidP="00775CFD">
      <w:pPr>
        <w:numPr>
          <w:ilvl w:val="0"/>
          <w:numId w:val="22"/>
        </w:numPr>
      </w:pPr>
      <w:r>
        <w:t>Pandit, H.N. (1969) Measurement of Cost Productivity and Efficiency of Education, NCERT</w:t>
      </w:r>
    </w:p>
    <w:p w:rsidR="00DF4CCE" w:rsidRDefault="00DF4CCE" w:rsidP="00DF4CCE"/>
    <w:p w:rsidR="00DF4CCE" w:rsidRDefault="00DF4CCE" w:rsidP="00775CFD">
      <w:pPr>
        <w:numPr>
          <w:ilvl w:val="0"/>
          <w:numId w:val="22"/>
        </w:numPr>
      </w:pPr>
      <w:r>
        <w:t xml:space="preserve">Rao, VKRV(1965) Education and Human resource Development, Allied Pubshilers, </w:t>
      </w:r>
      <w:smartTag w:uri="urn:schemas-microsoft-com:office:smarttags" w:element="place">
        <w:smartTag w:uri="urn:schemas-microsoft-com:office:smarttags" w:element="City">
          <w:r>
            <w:t>New Delhi</w:t>
          </w:r>
        </w:smartTag>
      </w:smartTag>
      <w:r>
        <w:t xml:space="preserve"> </w:t>
      </w:r>
    </w:p>
    <w:p w:rsidR="00DF4CCE" w:rsidRDefault="00DF4CCE" w:rsidP="00DF4CCE"/>
    <w:p w:rsidR="00DF4CCE" w:rsidRDefault="00DF4CCE" w:rsidP="00775CFD">
      <w:pPr>
        <w:numPr>
          <w:ilvl w:val="0"/>
          <w:numId w:val="22"/>
        </w:numPr>
      </w:pPr>
      <w:r>
        <w:t xml:space="preserve">Raza, Moonis(1986), Educational planning, A long Term Perspective, Concept Publishing Company, </w:t>
      </w:r>
      <w:smartTag w:uri="urn:schemas-microsoft-com:office:smarttags" w:element="place">
        <w:smartTag w:uri="urn:schemas-microsoft-com:office:smarttags" w:element="City">
          <w:r>
            <w:t>New Delhi</w:t>
          </w:r>
        </w:smartTag>
      </w:smartTag>
      <w:r>
        <w:t xml:space="preserve"> </w:t>
      </w:r>
    </w:p>
    <w:p w:rsidR="00DF4CCE" w:rsidRDefault="00DF4CCE" w:rsidP="00DF4CCE">
      <w:pPr>
        <w:ind w:left="360"/>
      </w:pPr>
    </w:p>
    <w:p w:rsidR="00DF4CCE" w:rsidRDefault="00DF4CCE" w:rsidP="00775CFD">
      <w:pPr>
        <w:numPr>
          <w:ilvl w:val="0"/>
          <w:numId w:val="22"/>
        </w:numPr>
      </w:pPr>
      <w:r>
        <w:t xml:space="preserve">Singh, Baljit(1983)Economics of Indian Education, Meenakshi Prakashan, </w:t>
      </w:r>
      <w:smartTag w:uri="urn:schemas-microsoft-com:office:smarttags" w:element="place">
        <w:smartTag w:uri="urn:schemas-microsoft-com:office:smarttags" w:element="City">
          <w:r>
            <w:t>new Delhi</w:t>
          </w:r>
        </w:smartTag>
      </w:smartTag>
      <w:r>
        <w:t xml:space="preserve"> </w:t>
      </w:r>
    </w:p>
    <w:p w:rsidR="00DF4CCE" w:rsidRDefault="00DF4CCE" w:rsidP="00DF4CCE"/>
    <w:p w:rsidR="00DF4CCE" w:rsidRDefault="00DF4CCE" w:rsidP="00775CFD">
      <w:pPr>
        <w:numPr>
          <w:ilvl w:val="0"/>
          <w:numId w:val="22"/>
        </w:numPr>
      </w:pPr>
      <w:r>
        <w:t xml:space="preserve">Sodhi, T.S. (1990) Economics of Education, </w:t>
      </w:r>
      <w:smartTag w:uri="urn:schemas-microsoft-com:office:smarttags" w:element="place">
        <w:smartTag w:uri="urn:schemas-microsoft-com:office:smarttags" w:element="City">
          <w:r>
            <w:t>New Delhi</w:t>
          </w:r>
        </w:smartTag>
      </w:smartTag>
      <w:r>
        <w:t>: Vikas</w:t>
      </w:r>
    </w:p>
    <w:p w:rsidR="00DF4CCE" w:rsidRDefault="00DF4CCE" w:rsidP="00DF4CCE"/>
    <w:p w:rsidR="00DF4CCE" w:rsidRDefault="00DF4CCE" w:rsidP="00775CFD">
      <w:pPr>
        <w:numPr>
          <w:ilvl w:val="0"/>
          <w:numId w:val="22"/>
        </w:numPr>
      </w:pPr>
      <w:r>
        <w:t xml:space="preserve">Tilak, J.B.G. (1992) Educational Planning at Grass Roots, Ashish Publishing House, </w:t>
      </w:r>
      <w:smartTag w:uri="urn:schemas-microsoft-com:office:smarttags" w:element="place">
        <w:smartTag w:uri="urn:schemas-microsoft-com:office:smarttags" w:element="City">
          <w:r>
            <w:t>New Delhi</w:t>
          </w:r>
        </w:smartTag>
      </w:smartTag>
    </w:p>
    <w:p w:rsidR="00DF4CCE" w:rsidRDefault="00DF4CCE" w:rsidP="00DF4CCE"/>
    <w:p w:rsidR="00DF4CCE" w:rsidRDefault="00DF4CCE" w:rsidP="00775CFD">
      <w:pPr>
        <w:numPr>
          <w:ilvl w:val="0"/>
          <w:numId w:val="22"/>
        </w:numPr>
      </w:pPr>
      <w:r>
        <w:t xml:space="preserve">Vaiaey, J (1962) Costs of Education, </w:t>
      </w:r>
      <w:smartTag w:uri="urn:schemas-microsoft-com:office:smarttags" w:element="place">
        <w:smartTag w:uri="urn:schemas-microsoft-com:office:smarttags" w:element="City">
          <w:r>
            <w:t>London</w:t>
          </w:r>
        </w:smartTag>
      </w:smartTag>
      <w:r>
        <w:t>, Feber</w:t>
      </w:r>
    </w:p>
    <w:p w:rsidR="00DF4CCE" w:rsidRDefault="00DF4CCE" w:rsidP="00DF4CCE"/>
    <w:p w:rsidR="00DF4CCE" w:rsidRDefault="00DF4CCE" w:rsidP="00775CFD">
      <w:pPr>
        <w:numPr>
          <w:ilvl w:val="0"/>
          <w:numId w:val="22"/>
        </w:numPr>
      </w:pPr>
      <w:r>
        <w:t xml:space="preserve">UNESCO(1968), </w:t>
      </w:r>
      <w:smartTag w:uri="urn:schemas-microsoft-com:office:smarttags" w:element="City">
        <w:r>
          <w:t>Readings</w:t>
        </w:r>
      </w:smartTag>
      <w:r>
        <w:t xml:space="preserve"> in the Economics of Education , </w:t>
      </w:r>
      <w:smartTag w:uri="urn:schemas-microsoft-com:office:smarttags" w:element="place">
        <w:smartTag w:uri="urn:schemas-microsoft-com:office:smarttags" w:element="City">
          <w:r>
            <w:t>Paris</w:t>
          </w:r>
        </w:smartTag>
      </w:smartTag>
      <w:r>
        <w:t xml:space="preserve">, UNESCO Publications   </w:t>
      </w:r>
    </w:p>
    <w:p w:rsidR="00344941" w:rsidRPr="00177A9A" w:rsidRDefault="00344941" w:rsidP="00344941">
      <w:pPr>
        <w:jc w:val="center"/>
        <w:rPr>
          <w:b/>
          <w:sz w:val="28"/>
          <w:szCs w:val="28"/>
        </w:rPr>
      </w:pPr>
      <w:r>
        <w:br w:type="page"/>
      </w:r>
      <w:r w:rsidRPr="000469B9">
        <w:rPr>
          <w:b/>
        </w:rPr>
        <w:lastRenderedPageBreak/>
        <w:t>M</w:t>
      </w:r>
      <w:r>
        <w:rPr>
          <w:b/>
          <w:sz w:val="28"/>
          <w:szCs w:val="28"/>
        </w:rPr>
        <w:t xml:space="preserve">.A. (EDUCATION) </w:t>
      </w:r>
      <w:r w:rsidRPr="00177A9A">
        <w:rPr>
          <w:b/>
          <w:sz w:val="28"/>
          <w:szCs w:val="28"/>
        </w:rPr>
        <w:t>SEMESTER IV</w:t>
      </w:r>
    </w:p>
    <w:p w:rsidR="00344941" w:rsidRDefault="00344941" w:rsidP="00344941">
      <w:pPr>
        <w:jc w:val="center"/>
        <w:rPr>
          <w:b/>
          <w:sz w:val="28"/>
          <w:szCs w:val="28"/>
        </w:rPr>
      </w:pPr>
      <w:r>
        <w:rPr>
          <w:b/>
          <w:sz w:val="28"/>
          <w:szCs w:val="28"/>
        </w:rPr>
        <w:t>COURSE-XX: FIELD WORK</w:t>
      </w:r>
      <w:r w:rsidRPr="00177A9A">
        <w:rPr>
          <w:b/>
          <w:sz w:val="28"/>
          <w:szCs w:val="28"/>
        </w:rPr>
        <w:t xml:space="preserve"> </w:t>
      </w:r>
    </w:p>
    <w:p w:rsidR="004C7379" w:rsidRDefault="004C7379" w:rsidP="00344941">
      <w:pPr>
        <w:jc w:val="center"/>
        <w:rPr>
          <w:b/>
          <w:sz w:val="28"/>
          <w:szCs w:val="28"/>
        </w:rPr>
      </w:pPr>
    </w:p>
    <w:p w:rsidR="00344941" w:rsidRDefault="00344941" w:rsidP="00344941">
      <w:pPr>
        <w:jc w:val="center"/>
        <w:rPr>
          <w:b/>
          <w:sz w:val="28"/>
          <w:szCs w:val="28"/>
        </w:rPr>
      </w:pPr>
      <w:r w:rsidRPr="00177A9A">
        <w:rPr>
          <w:b/>
          <w:sz w:val="28"/>
          <w:szCs w:val="28"/>
        </w:rPr>
        <w:t>(PART-TWO)</w:t>
      </w:r>
    </w:p>
    <w:p w:rsidR="00344941" w:rsidRPr="004C7379" w:rsidRDefault="00344941" w:rsidP="00344941">
      <w:pPr>
        <w:rPr>
          <w:sz w:val="28"/>
          <w:szCs w:val="28"/>
        </w:rPr>
      </w:pPr>
      <w:r>
        <w:rPr>
          <w:b/>
          <w:sz w:val="28"/>
          <w:szCs w:val="28"/>
        </w:rPr>
        <w:tab/>
      </w:r>
      <w:r>
        <w:rPr>
          <w:b/>
          <w:sz w:val="28"/>
          <w:szCs w:val="28"/>
        </w:rPr>
        <w:tab/>
      </w:r>
      <w:r>
        <w:rPr>
          <w:b/>
          <w:sz w:val="28"/>
          <w:szCs w:val="28"/>
        </w:rPr>
        <w:tab/>
      </w:r>
      <w:r>
        <w:rPr>
          <w:b/>
          <w:sz w:val="28"/>
          <w:szCs w:val="28"/>
        </w:rPr>
        <w:tab/>
      </w:r>
      <w:r w:rsidR="004C7379">
        <w:rPr>
          <w:b/>
          <w:sz w:val="28"/>
          <w:szCs w:val="28"/>
        </w:rPr>
        <w:tab/>
      </w:r>
      <w:r w:rsidR="004C7379">
        <w:rPr>
          <w:b/>
          <w:sz w:val="28"/>
          <w:szCs w:val="28"/>
        </w:rPr>
        <w:tab/>
      </w:r>
      <w:r w:rsidR="004C7379">
        <w:rPr>
          <w:b/>
          <w:sz w:val="28"/>
          <w:szCs w:val="28"/>
        </w:rPr>
        <w:tab/>
      </w:r>
      <w:r w:rsidR="004C7379">
        <w:rPr>
          <w:b/>
          <w:sz w:val="28"/>
          <w:szCs w:val="28"/>
        </w:rPr>
        <w:tab/>
      </w:r>
      <w:r w:rsidR="004C7379">
        <w:rPr>
          <w:b/>
          <w:sz w:val="28"/>
          <w:szCs w:val="28"/>
        </w:rPr>
        <w:tab/>
      </w:r>
      <w:r w:rsidR="004C7379" w:rsidRPr="004C7379">
        <w:rPr>
          <w:sz w:val="28"/>
          <w:szCs w:val="28"/>
        </w:rPr>
        <w:t>Credit-4</w:t>
      </w:r>
    </w:p>
    <w:p w:rsidR="00344941" w:rsidRPr="002E6156" w:rsidRDefault="00344941" w:rsidP="00344941">
      <w:pPr>
        <w:rPr>
          <w:sz w:val="28"/>
          <w:szCs w:val="28"/>
        </w:rPr>
      </w:pPr>
      <w:r w:rsidRPr="004C7379">
        <w:rPr>
          <w:sz w:val="28"/>
          <w:szCs w:val="28"/>
        </w:rPr>
        <w:tab/>
      </w:r>
      <w:r w:rsidRPr="004C7379">
        <w:rPr>
          <w:sz w:val="28"/>
          <w:szCs w:val="28"/>
        </w:rPr>
        <w:tab/>
      </w:r>
      <w:r w:rsidRPr="004C7379">
        <w:rPr>
          <w:sz w:val="28"/>
          <w:szCs w:val="28"/>
        </w:rPr>
        <w:tab/>
      </w:r>
      <w:r w:rsidRPr="004C7379">
        <w:rPr>
          <w:sz w:val="28"/>
          <w:szCs w:val="28"/>
        </w:rPr>
        <w:tab/>
      </w:r>
      <w:r w:rsidRPr="004C7379">
        <w:rPr>
          <w:sz w:val="28"/>
          <w:szCs w:val="28"/>
        </w:rPr>
        <w:tab/>
      </w:r>
      <w:r w:rsidRPr="004C7379">
        <w:rPr>
          <w:sz w:val="28"/>
          <w:szCs w:val="28"/>
        </w:rPr>
        <w:tab/>
      </w:r>
      <w:r w:rsidRPr="004C7379">
        <w:rPr>
          <w:sz w:val="28"/>
          <w:szCs w:val="28"/>
        </w:rPr>
        <w:tab/>
      </w:r>
      <w:r w:rsidRPr="004C7379">
        <w:rPr>
          <w:sz w:val="28"/>
          <w:szCs w:val="28"/>
        </w:rPr>
        <w:tab/>
      </w:r>
      <w:r w:rsidRPr="004C7379">
        <w:rPr>
          <w:sz w:val="28"/>
          <w:szCs w:val="28"/>
        </w:rPr>
        <w:tab/>
      </w:r>
      <w:r w:rsidRPr="002E6156">
        <w:rPr>
          <w:sz w:val="28"/>
          <w:szCs w:val="28"/>
        </w:rPr>
        <w:t xml:space="preserve">Max. Marks: 50 </w:t>
      </w:r>
    </w:p>
    <w:p w:rsidR="00344941" w:rsidRDefault="00344941" w:rsidP="00344941">
      <w:pPr>
        <w:rPr>
          <w:sz w:val="28"/>
          <w:szCs w:val="28"/>
        </w:rPr>
      </w:pPr>
      <w:r>
        <w:rPr>
          <w:sz w:val="28"/>
          <w:szCs w:val="28"/>
        </w:rPr>
        <w:t>The field work will be compulsory for all regular students. It will be evaluated jointly by external and internal examiners on the basis of following components:-</w:t>
      </w:r>
    </w:p>
    <w:p w:rsidR="00344941" w:rsidRDefault="00344941" w:rsidP="00344941">
      <w:pPr>
        <w:numPr>
          <w:ilvl w:val="2"/>
          <w:numId w:val="9"/>
        </w:numPr>
        <w:tabs>
          <w:tab w:val="left" w:pos="1080"/>
        </w:tabs>
        <w:ind w:hanging="3060"/>
        <w:rPr>
          <w:sz w:val="28"/>
          <w:szCs w:val="28"/>
        </w:rPr>
      </w:pPr>
      <w:r>
        <w:rPr>
          <w:sz w:val="28"/>
          <w:szCs w:val="28"/>
        </w:rPr>
        <w:t xml:space="preserve">Detailed case study of an Institution i.e. School or </w:t>
      </w:r>
      <w:smartTag w:uri="urn:schemas-microsoft-com:office:smarttags" w:element="place">
        <w:smartTag w:uri="urn:schemas-microsoft-com:office:smarttags" w:element="PlaceName">
          <w:r>
            <w:rPr>
              <w:sz w:val="28"/>
              <w:szCs w:val="28"/>
            </w:rPr>
            <w:t>Special</w:t>
          </w:r>
        </w:smartTag>
        <w:r>
          <w:rPr>
            <w:sz w:val="28"/>
            <w:szCs w:val="28"/>
          </w:rPr>
          <w:t xml:space="preserve"> </w:t>
        </w:r>
        <w:smartTag w:uri="urn:schemas-microsoft-com:office:smarttags" w:element="PlaceType">
          <w:r>
            <w:rPr>
              <w:sz w:val="28"/>
              <w:szCs w:val="28"/>
            </w:rPr>
            <w:t>School</w:t>
          </w:r>
        </w:smartTag>
      </w:smartTag>
      <w:r>
        <w:rPr>
          <w:sz w:val="28"/>
          <w:szCs w:val="28"/>
        </w:rPr>
        <w:t xml:space="preserve">. </w:t>
      </w:r>
    </w:p>
    <w:p w:rsidR="00344941" w:rsidRDefault="00344941" w:rsidP="00344941">
      <w:pPr>
        <w:numPr>
          <w:ilvl w:val="2"/>
          <w:numId w:val="9"/>
        </w:numPr>
        <w:tabs>
          <w:tab w:val="clear" w:pos="3060"/>
          <w:tab w:val="num" w:pos="1080"/>
        </w:tabs>
        <w:ind w:left="1080" w:hanging="1080"/>
        <w:rPr>
          <w:sz w:val="28"/>
          <w:szCs w:val="28"/>
        </w:rPr>
      </w:pPr>
      <w:r>
        <w:rPr>
          <w:sz w:val="28"/>
          <w:szCs w:val="28"/>
        </w:rPr>
        <w:t xml:space="preserve">Two Observation lessons of each of two teachers of the institution of case study </w:t>
      </w:r>
    </w:p>
    <w:p w:rsidR="00344941" w:rsidRPr="002C130E" w:rsidRDefault="00344941" w:rsidP="00344941">
      <w:pPr>
        <w:numPr>
          <w:ilvl w:val="2"/>
          <w:numId w:val="9"/>
        </w:numPr>
        <w:tabs>
          <w:tab w:val="left" w:pos="1080"/>
        </w:tabs>
        <w:ind w:hanging="3060"/>
        <w:rPr>
          <w:sz w:val="28"/>
          <w:szCs w:val="28"/>
        </w:rPr>
      </w:pPr>
      <w:r>
        <w:rPr>
          <w:sz w:val="28"/>
          <w:szCs w:val="28"/>
        </w:rPr>
        <w:t xml:space="preserve">Media and Education. </w:t>
      </w:r>
    </w:p>
    <w:p w:rsidR="00344941" w:rsidRDefault="00344941" w:rsidP="00344941">
      <w:pPr>
        <w:tabs>
          <w:tab w:val="left" w:pos="1080"/>
        </w:tabs>
        <w:spacing w:line="360" w:lineRule="auto"/>
        <w:ind w:left="720" w:hanging="3060"/>
      </w:pPr>
    </w:p>
    <w:p w:rsidR="00C35239" w:rsidRDefault="00C35239" w:rsidP="00D81F79">
      <w:r>
        <w:t xml:space="preserve"> </w:t>
      </w:r>
    </w:p>
    <w:p w:rsidR="002C130E" w:rsidRPr="002C130E" w:rsidRDefault="002C130E" w:rsidP="00344941">
      <w:pPr>
        <w:jc w:val="center"/>
      </w:pPr>
      <w:r>
        <w:t xml:space="preserve"> </w:t>
      </w:r>
    </w:p>
    <w:p w:rsidR="0011606D" w:rsidRDefault="0011606D" w:rsidP="002C130E">
      <w:pPr>
        <w:tabs>
          <w:tab w:val="left" w:pos="1080"/>
        </w:tabs>
        <w:spacing w:line="360" w:lineRule="auto"/>
        <w:ind w:left="720" w:hanging="3060"/>
      </w:pPr>
    </w:p>
    <w:sectPr w:rsidR="0011606D" w:rsidSect="00D81F79">
      <w:footerReference w:type="even" r:id="rId7"/>
      <w:footerReference w:type="default" r:id="rId8"/>
      <w:pgSz w:w="11909" w:h="16834" w:code="9"/>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187" w:rsidRDefault="00F16187">
      <w:r>
        <w:separator/>
      </w:r>
    </w:p>
  </w:endnote>
  <w:endnote w:type="continuationSeparator" w:id="1">
    <w:p w:rsidR="00F16187" w:rsidRDefault="00F16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entury Gothic"/>
    <w:charset w:val="00"/>
    <w:family w:val="swiss"/>
    <w:pitch w:val="variable"/>
    <w:sig w:usb0="00000007" w:usb1="00000000" w:usb2="00000000" w:usb3="00000000" w:csb0="00000093" w:csb1="00000000"/>
  </w:font>
  <w:font w:name="Albertu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DE" w:rsidRDefault="00C91EAE" w:rsidP="0010431F">
    <w:pPr>
      <w:pStyle w:val="Footer"/>
      <w:framePr w:wrap="around" w:vAnchor="text" w:hAnchor="margin" w:xAlign="center" w:y="1"/>
      <w:rPr>
        <w:rStyle w:val="PageNumber"/>
      </w:rPr>
    </w:pPr>
    <w:r>
      <w:rPr>
        <w:rStyle w:val="PageNumber"/>
      </w:rPr>
      <w:fldChar w:fldCharType="begin"/>
    </w:r>
    <w:r w:rsidR="00E61DDE">
      <w:rPr>
        <w:rStyle w:val="PageNumber"/>
      </w:rPr>
      <w:instrText xml:space="preserve">PAGE  </w:instrText>
    </w:r>
    <w:r>
      <w:rPr>
        <w:rStyle w:val="PageNumber"/>
      </w:rPr>
      <w:fldChar w:fldCharType="end"/>
    </w:r>
  </w:p>
  <w:p w:rsidR="00E61DDE" w:rsidRDefault="00E61D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DE" w:rsidRDefault="00C91EAE" w:rsidP="0010431F">
    <w:pPr>
      <w:pStyle w:val="Footer"/>
      <w:framePr w:wrap="around" w:vAnchor="text" w:hAnchor="margin" w:xAlign="center" w:y="1"/>
      <w:rPr>
        <w:rStyle w:val="PageNumber"/>
      </w:rPr>
    </w:pPr>
    <w:r>
      <w:rPr>
        <w:rStyle w:val="PageNumber"/>
      </w:rPr>
      <w:fldChar w:fldCharType="begin"/>
    </w:r>
    <w:r w:rsidR="00E61DDE">
      <w:rPr>
        <w:rStyle w:val="PageNumber"/>
      </w:rPr>
      <w:instrText xml:space="preserve">PAGE  </w:instrText>
    </w:r>
    <w:r>
      <w:rPr>
        <w:rStyle w:val="PageNumber"/>
      </w:rPr>
      <w:fldChar w:fldCharType="separate"/>
    </w:r>
    <w:r w:rsidR="00B33E01">
      <w:rPr>
        <w:rStyle w:val="PageNumber"/>
        <w:noProof/>
      </w:rPr>
      <w:t>25</w:t>
    </w:r>
    <w:r>
      <w:rPr>
        <w:rStyle w:val="PageNumber"/>
      </w:rPr>
      <w:fldChar w:fldCharType="end"/>
    </w:r>
  </w:p>
  <w:p w:rsidR="00E61DDE" w:rsidRDefault="00E61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187" w:rsidRDefault="00F16187">
      <w:r>
        <w:separator/>
      </w:r>
    </w:p>
  </w:footnote>
  <w:footnote w:type="continuationSeparator" w:id="1">
    <w:p w:rsidR="00F16187" w:rsidRDefault="00F16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1C3"/>
    <w:multiLevelType w:val="hybridMultilevel"/>
    <w:tmpl w:val="B7327606"/>
    <w:lvl w:ilvl="0" w:tplc="EFC86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301DD"/>
    <w:multiLevelType w:val="hybridMultilevel"/>
    <w:tmpl w:val="7972A6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5F52661"/>
    <w:multiLevelType w:val="hybridMultilevel"/>
    <w:tmpl w:val="11A404A2"/>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65080E"/>
    <w:multiLevelType w:val="hybridMultilevel"/>
    <w:tmpl w:val="94F60B7A"/>
    <w:lvl w:ilvl="0" w:tplc="0EC8921A">
      <w:start w:val="1"/>
      <w:numFmt w:val="decimal"/>
      <w:lvlText w:val="%1."/>
      <w:lvlJc w:val="left"/>
      <w:pPr>
        <w:tabs>
          <w:tab w:val="num" w:pos="720"/>
        </w:tabs>
        <w:ind w:left="720" w:hanging="360"/>
      </w:pPr>
      <w:rPr>
        <w:rFonts w:hint="default"/>
      </w:rPr>
    </w:lvl>
    <w:lvl w:ilvl="1" w:tplc="2A4E427A">
      <w:start w:val="1"/>
      <w:numFmt w:val="decimal"/>
      <w:lvlText w:val="%2)"/>
      <w:lvlJc w:val="left"/>
      <w:pPr>
        <w:tabs>
          <w:tab w:val="num" w:pos="1440"/>
        </w:tabs>
        <w:ind w:left="1440" w:hanging="360"/>
      </w:pPr>
      <w:rPr>
        <w:rFonts w:hint="default"/>
      </w:rPr>
    </w:lvl>
    <w:lvl w:ilvl="2" w:tplc="81E25F6A">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95B05"/>
    <w:multiLevelType w:val="hybridMultilevel"/>
    <w:tmpl w:val="764CA0E8"/>
    <w:lvl w:ilvl="0" w:tplc="0EC892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536C35"/>
    <w:multiLevelType w:val="hybridMultilevel"/>
    <w:tmpl w:val="F864B492"/>
    <w:lvl w:ilvl="0" w:tplc="8132EF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C2D93"/>
    <w:multiLevelType w:val="hybridMultilevel"/>
    <w:tmpl w:val="1CEA86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2F31BDD"/>
    <w:multiLevelType w:val="hybridMultilevel"/>
    <w:tmpl w:val="9182BF78"/>
    <w:lvl w:ilvl="0" w:tplc="E182E02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161F9"/>
    <w:multiLevelType w:val="hybridMultilevel"/>
    <w:tmpl w:val="D8C80184"/>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BB4BDE"/>
    <w:multiLevelType w:val="hybridMultilevel"/>
    <w:tmpl w:val="7B5E2D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BEC502B"/>
    <w:multiLevelType w:val="hybridMultilevel"/>
    <w:tmpl w:val="875A0E2E"/>
    <w:lvl w:ilvl="0" w:tplc="AC301F92">
      <w:start w:val="4"/>
      <w:numFmt w:val="low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1F617297"/>
    <w:multiLevelType w:val="hybridMultilevel"/>
    <w:tmpl w:val="BBE838EA"/>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00AAB"/>
    <w:multiLevelType w:val="hybridMultilevel"/>
    <w:tmpl w:val="D01EB994"/>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73655C"/>
    <w:multiLevelType w:val="hybridMultilevel"/>
    <w:tmpl w:val="2AD6DDA0"/>
    <w:lvl w:ilvl="0" w:tplc="3EA24EF2">
      <w:start w:val="4"/>
      <w:numFmt w:val="decimal"/>
      <w:lvlText w:val="%1"/>
      <w:lvlJc w:val="left"/>
      <w:pPr>
        <w:tabs>
          <w:tab w:val="num" w:pos="1080"/>
        </w:tabs>
        <w:ind w:left="1080" w:hanging="360"/>
      </w:pPr>
      <w:rPr>
        <w:rFonts w:hint="default"/>
      </w:rPr>
    </w:lvl>
    <w:lvl w:ilvl="1" w:tplc="C5ACF2C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3495D9F"/>
    <w:multiLevelType w:val="hybridMultilevel"/>
    <w:tmpl w:val="C414EB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60A7795"/>
    <w:multiLevelType w:val="hybridMultilevel"/>
    <w:tmpl w:val="EA88FBF8"/>
    <w:lvl w:ilvl="0" w:tplc="0EC892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B279A9"/>
    <w:multiLevelType w:val="hybridMultilevel"/>
    <w:tmpl w:val="E0A0D3F4"/>
    <w:lvl w:ilvl="0" w:tplc="CE7CF06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E6774D"/>
    <w:multiLevelType w:val="hybridMultilevel"/>
    <w:tmpl w:val="27D8D1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1430684"/>
    <w:multiLevelType w:val="hybridMultilevel"/>
    <w:tmpl w:val="CBFAC09E"/>
    <w:lvl w:ilvl="0" w:tplc="10E0D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0027B"/>
    <w:multiLevelType w:val="hybridMultilevel"/>
    <w:tmpl w:val="7CCABD8A"/>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6F6C28"/>
    <w:multiLevelType w:val="hybridMultilevel"/>
    <w:tmpl w:val="2500E0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39077215"/>
    <w:multiLevelType w:val="hybridMultilevel"/>
    <w:tmpl w:val="2FF06C2A"/>
    <w:lvl w:ilvl="0" w:tplc="0FBAD12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350F6A"/>
    <w:multiLevelType w:val="hybridMultilevel"/>
    <w:tmpl w:val="0722E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BAA1F04"/>
    <w:multiLevelType w:val="hybridMultilevel"/>
    <w:tmpl w:val="44D04338"/>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2C0975"/>
    <w:multiLevelType w:val="hybridMultilevel"/>
    <w:tmpl w:val="C380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8A115B"/>
    <w:multiLevelType w:val="hybridMultilevel"/>
    <w:tmpl w:val="C374E6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3525C80"/>
    <w:multiLevelType w:val="hybridMultilevel"/>
    <w:tmpl w:val="A9303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E241E"/>
    <w:multiLevelType w:val="hybridMultilevel"/>
    <w:tmpl w:val="52AAC2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02B4B53"/>
    <w:multiLevelType w:val="hybridMultilevel"/>
    <w:tmpl w:val="63F4E606"/>
    <w:lvl w:ilvl="0" w:tplc="4009000F">
      <w:start w:val="1"/>
      <w:numFmt w:val="decimal"/>
      <w:lvlText w:val="%1."/>
      <w:lvlJc w:val="left"/>
      <w:pPr>
        <w:ind w:left="720" w:hanging="360"/>
      </w:pPr>
      <w:rPr>
        <w:rFonts w:hint="default"/>
      </w:rPr>
    </w:lvl>
    <w:lvl w:ilvl="1" w:tplc="F200B14A">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831FA"/>
    <w:multiLevelType w:val="hybridMultilevel"/>
    <w:tmpl w:val="E078EC1E"/>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504DA"/>
    <w:multiLevelType w:val="hybridMultilevel"/>
    <w:tmpl w:val="C87CC274"/>
    <w:lvl w:ilvl="0" w:tplc="3EA24EF2">
      <w:start w:val="4"/>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96FEF802">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BA649C9"/>
    <w:multiLevelType w:val="hybridMultilevel"/>
    <w:tmpl w:val="F06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3444E"/>
    <w:multiLevelType w:val="hybridMultilevel"/>
    <w:tmpl w:val="D150617A"/>
    <w:lvl w:ilvl="0" w:tplc="6CE87C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5F631992"/>
    <w:multiLevelType w:val="hybridMultilevel"/>
    <w:tmpl w:val="6C3E28EC"/>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A1399E"/>
    <w:multiLevelType w:val="hybridMultilevel"/>
    <w:tmpl w:val="62D06382"/>
    <w:lvl w:ilvl="0" w:tplc="0EC8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5541E4"/>
    <w:multiLevelType w:val="hybridMultilevel"/>
    <w:tmpl w:val="B1EAF086"/>
    <w:lvl w:ilvl="0" w:tplc="EF8C8F00">
      <w:start w:val="1"/>
      <w:numFmt w:val="decimal"/>
      <w:lvlText w:val="(%1)"/>
      <w:lvlJc w:val="left"/>
      <w:pPr>
        <w:tabs>
          <w:tab w:val="num" w:pos="1440"/>
        </w:tabs>
        <w:ind w:left="1440" w:hanging="360"/>
      </w:pPr>
      <w:rPr>
        <w:rFonts w:ascii="Times New Roman" w:eastAsia="Times New Roman" w:hAnsi="Times New Roman" w:cs="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1D01906"/>
    <w:multiLevelType w:val="hybridMultilevel"/>
    <w:tmpl w:val="53729134"/>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33E57"/>
    <w:multiLevelType w:val="hybridMultilevel"/>
    <w:tmpl w:val="417C7E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BDF633E"/>
    <w:multiLevelType w:val="hybridMultilevel"/>
    <w:tmpl w:val="B008AEAC"/>
    <w:lvl w:ilvl="0" w:tplc="0EC892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42C3CC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735D10"/>
    <w:multiLevelType w:val="hybridMultilevel"/>
    <w:tmpl w:val="0CB6FE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5"/>
  </w:num>
  <w:num w:numId="3">
    <w:abstractNumId w:val="1"/>
  </w:num>
  <w:num w:numId="4">
    <w:abstractNumId w:val="20"/>
  </w:num>
  <w:num w:numId="5">
    <w:abstractNumId w:val="6"/>
  </w:num>
  <w:num w:numId="6">
    <w:abstractNumId w:val="29"/>
  </w:num>
  <w:num w:numId="7">
    <w:abstractNumId w:val="23"/>
  </w:num>
  <w:num w:numId="8">
    <w:abstractNumId w:val="13"/>
  </w:num>
  <w:num w:numId="9">
    <w:abstractNumId w:val="30"/>
  </w:num>
  <w:num w:numId="10">
    <w:abstractNumId w:val="33"/>
  </w:num>
  <w:num w:numId="11">
    <w:abstractNumId w:val="7"/>
  </w:num>
  <w:num w:numId="12">
    <w:abstractNumId w:val="4"/>
  </w:num>
  <w:num w:numId="13">
    <w:abstractNumId w:val="15"/>
  </w:num>
  <w:num w:numId="14">
    <w:abstractNumId w:val="14"/>
  </w:num>
  <w:num w:numId="15">
    <w:abstractNumId w:val="16"/>
  </w:num>
  <w:num w:numId="16">
    <w:abstractNumId w:val="21"/>
  </w:num>
  <w:num w:numId="17">
    <w:abstractNumId w:val="2"/>
  </w:num>
  <w:num w:numId="18">
    <w:abstractNumId w:val="38"/>
  </w:num>
  <w:num w:numId="19">
    <w:abstractNumId w:val="8"/>
  </w:num>
  <w:num w:numId="20">
    <w:abstractNumId w:val="19"/>
  </w:num>
  <w:num w:numId="21">
    <w:abstractNumId w:val="3"/>
  </w:num>
  <w:num w:numId="22">
    <w:abstractNumId w:val="12"/>
  </w:num>
  <w:num w:numId="2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num>
  <w:num w:numId="27">
    <w:abstractNumId w:val="18"/>
  </w:num>
  <w:num w:numId="28">
    <w:abstractNumId w:val="39"/>
  </w:num>
  <w:num w:numId="29">
    <w:abstractNumId w:val="25"/>
  </w:num>
  <w:num w:numId="30">
    <w:abstractNumId w:val="24"/>
  </w:num>
  <w:num w:numId="31">
    <w:abstractNumId w:val="17"/>
  </w:num>
  <w:num w:numId="32">
    <w:abstractNumId w:val="11"/>
  </w:num>
  <w:num w:numId="33">
    <w:abstractNumId w:val="37"/>
  </w:num>
  <w:num w:numId="34">
    <w:abstractNumId w:val="28"/>
  </w:num>
  <w:num w:numId="35">
    <w:abstractNumId w:val="22"/>
  </w:num>
  <w:num w:numId="36">
    <w:abstractNumId w:val="36"/>
  </w:num>
  <w:num w:numId="37">
    <w:abstractNumId w:val="27"/>
  </w:num>
  <w:num w:numId="38">
    <w:abstractNumId w:val="32"/>
  </w:num>
  <w:num w:numId="39">
    <w:abstractNumId w:val="26"/>
  </w:num>
  <w:num w:numId="40">
    <w:abstractNumId w:val="31"/>
  </w:num>
  <w:num w:numId="41">
    <w:abstractNumId w:val="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35642"/>
    <w:rsid w:val="000063BE"/>
    <w:rsid w:val="00023EC0"/>
    <w:rsid w:val="0003232C"/>
    <w:rsid w:val="000469B9"/>
    <w:rsid w:val="00047EAB"/>
    <w:rsid w:val="00062EF1"/>
    <w:rsid w:val="000A19F5"/>
    <w:rsid w:val="000F2B13"/>
    <w:rsid w:val="0010431F"/>
    <w:rsid w:val="0011606D"/>
    <w:rsid w:val="00124F3A"/>
    <w:rsid w:val="001408F6"/>
    <w:rsid w:val="00187B0D"/>
    <w:rsid w:val="00204D98"/>
    <w:rsid w:val="002060FF"/>
    <w:rsid w:val="002213E3"/>
    <w:rsid w:val="00225CB9"/>
    <w:rsid w:val="00243F14"/>
    <w:rsid w:val="002560E6"/>
    <w:rsid w:val="002C130E"/>
    <w:rsid w:val="002E6156"/>
    <w:rsid w:val="00316DC3"/>
    <w:rsid w:val="00344941"/>
    <w:rsid w:val="00352119"/>
    <w:rsid w:val="00352B96"/>
    <w:rsid w:val="00391028"/>
    <w:rsid w:val="0039750A"/>
    <w:rsid w:val="003A37C8"/>
    <w:rsid w:val="003E742A"/>
    <w:rsid w:val="003F336E"/>
    <w:rsid w:val="00421301"/>
    <w:rsid w:val="004271E4"/>
    <w:rsid w:val="004430EB"/>
    <w:rsid w:val="00462DFE"/>
    <w:rsid w:val="0048266F"/>
    <w:rsid w:val="004C7379"/>
    <w:rsid w:val="004D0B38"/>
    <w:rsid w:val="004E3791"/>
    <w:rsid w:val="00502473"/>
    <w:rsid w:val="00520C3F"/>
    <w:rsid w:val="0055319C"/>
    <w:rsid w:val="00561FDD"/>
    <w:rsid w:val="005808A4"/>
    <w:rsid w:val="00592068"/>
    <w:rsid w:val="005A1980"/>
    <w:rsid w:val="005B402E"/>
    <w:rsid w:val="006264AD"/>
    <w:rsid w:val="006550AB"/>
    <w:rsid w:val="00692843"/>
    <w:rsid w:val="00692DBB"/>
    <w:rsid w:val="006A776F"/>
    <w:rsid w:val="006C377B"/>
    <w:rsid w:val="006D7537"/>
    <w:rsid w:val="00757A74"/>
    <w:rsid w:val="00775CFD"/>
    <w:rsid w:val="007D0D79"/>
    <w:rsid w:val="00864155"/>
    <w:rsid w:val="0089370C"/>
    <w:rsid w:val="008C6996"/>
    <w:rsid w:val="008E0B59"/>
    <w:rsid w:val="008F1AF1"/>
    <w:rsid w:val="0093404A"/>
    <w:rsid w:val="00953969"/>
    <w:rsid w:val="009613C9"/>
    <w:rsid w:val="00982761"/>
    <w:rsid w:val="0099330E"/>
    <w:rsid w:val="009D75D7"/>
    <w:rsid w:val="009F3B28"/>
    <w:rsid w:val="00A427F2"/>
    <w:rsid w:val="00A74EE4"/>
    <w:rsid w:val="00AA447E"/>
    <w:rsid w:val="00B20F3E"/>
    <w:rsid w:val="00B24545"/>
    <w:rsid w:val="00B33E01"/>
    <w:rsid w:val="00B36D96"/>
    <w:rsid w:val="00B4500A"/>
    <w:rsid w:val="00BA404C"/>
    <w:rsid w:val="00BC009F"/>
    <w:rsid w:val="00BF49A2"/>
    <w:rsid w:val="00C2230C"/>
    <w:rsid w:val="00C22350"/>
    <w:rsid w:val="00C23E18"/>
    <w:rsid w:val="00C3414B"/>
    <w:rsid w:val="00C35239"/>
    <w:rsid w:val="00C507E5"/>
    <w:rsid w:val="00C535C9"/>
    <w:rsid w:val="00C812EB"/>
    <w:rsid w:val="00C91EAE"/>
    <w:rsid w:val="00CF2E77"/>
    <w:rsid w:val="00D35642"/>
    <w:rsid w:val="00D81F79"/>
    <w:rsid w:val="00D91621"/>
    <w:rsid w:val="00DA21E5"/>
    <w:rsid w:val="00DF3C1B"/>
    <w:rsid w:val="00DF4CCE"/>
    <w:rsid w:val="00E10673"/>
    <w:rsid w:val="00E12280"/>
    <w:rsid w:val="00E61DDE"/>
    <w:rsid w:val="00E71668"/>
    <w:rsid w:val="00E801B3"/>
    <w:rsid w:val="00EA0085"/>
    <w:rsid w:val="00ED45BD"/>
    <w:rsid w:val="00F16187"/>
    <w:rsid w:val="00F650B3"/>
    <w:rsid w:val="00F74314"/>
    <w:rsid w:val="00FC3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6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2B96"/>
    <w:pPr>
      <w:tabs>
        <w:tab w:val="center" w:pos="4320"/>
        <w:tab w:val="right" w:pos="8640"/>
      </w:tabs>
    </w:pPr>
  </w:style>
  <w:style w:type="character" w:styleId="PageNumber">
    <w:name w:val="page number"/>
    <w:basedOn w:val="DefaultParagraphFont"/>
    <w:rsid w:val="00352B96"/>
  </w:style>
  <w:style w:type="paragraph" w:styleId="ListParagraph">
    <w:name w:val="List Paragraph"/>
    <w:basedOn w:val="Normal"/>
    <w:uiPriority w:val="34"/>
    <w:qFormat/>
    <w:rsid w:val="00316DC3"/>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23203641">
      <w:bodyDiv w:val="1"/>
      <w:marLeft w:val="0"/>
      <w:marRight w:val="0"/>
      <w:marTop w:val="0"/>
      <w:marBottom w:val="0"/>
      <w:divBdr>
        <w:top w:val="none" w:sz="0" w:space="0" w:color="auto"/>
        <w:left w:val="none" w:sz="0" w:space="0" w:color="auto"/>
        <w:bottom w:val="none" w:sz="0" w:space="0" w:color="auto"/>
        <w:right w:val="none" w:sz="0" w:space="0" w:color="auto"/>
      </w:divBdr>
    </w:div>
    <w:div w:id="832990004">
      <w:bodyDiv w:val="1"/>
      <w:marLeft w:val="0"/>
      <w:marRight w:val="0"/>
      <w:marTop w:val="0"/>
      <w:marBottom w:val="0"/>
      <w:divBdr>
        <w:top w:val="none" w:sz="0" w:space="0" w:color="auto"/>
        <w:left w:val="none" w:sz="0" w:space="0" w:color="auto"/>
        <w:bottom w:val="none" w:sz="0" w:space="0" w:color="auto"/>
        <w:right w:val="none" w:sz="0" w:space="0" w:color="auto"/>
      </w:divBdr>
    </w:div>
    <w:div w:id="882642138">
      <w:bodyDiv w:val="1"/>
      <w:marLeft w:val="0"/>
      <w:marRight w:val="0"/>
      <w:marTop w:val="0"/>
      <w:marBottom w:val="0"/>
      <w:divBdr>
        <w:top w:val="none" w:sz="0" w:space="0" w:color="auto"/>
        <w:left w:val="none" w:sz="0" w:space="0" w:color="auto"/>
        <w:bottom w:val="none" w:sz="0" w:space="0" w:color="auto"/>
        <w:right w:val="none" w:sz="0" w:space="0" w:color="auto"/>
      </w:divBdr>
    </w:div>
    <w:div w:id="1322005273">
      <w:bodyDiv w:val="1"/>
      <w:marLeft w:val="0"/>
      <w:marRight w:val="0"/>
      <w:marTop w:val="0"/>
      <w:marBottom w:val="0"/>
      <w:divBdr>
        <w:top w:val="none" w:sz="0" w:space="0" w:color="auto"/>
        <w:left w:val="none" w:sz="0" w:space="0" w:color="auto"/>
        <w:bottom w:val="none" w:sz="0" w:space="0" w:color="auto"/>
        <w:right w:val="none" w:sz="0" w:space="0" w:color="auto"/>
      </w:divBdr>
    </w:div>
    <w:div w:id="13748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33</Pages>
  <Words>6813</Words>
  <Characters>38836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M</vt:lpstr>
    </vt:vector>
  </TitlesOfParts>
  <Company>ce</Company>
  <LinksUpToDate>false</LinksUpToDate>
  <CharactersWithSpaces>45558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dinesh</dc:creator>
  <cp:keywords/>
  <dc:description/>
  <cp:lastModifiedBy>EDUKUK</cp:lastModifiedBy>
  <cp:revision>6</cp:revision>
  <cp:lastPrinted>2016-10-08T19:46:00Z</cp:lastPrinted>
  <dcterms:created xsi:type="dcterms:W3CDTF">2011-03-29T17:58:00Z</dcterms:created>
  <dcterms:modified xsi:type="dcterms:W3CDTF">2017-10-06T05:27:00Z</dcterms:modified>
</cp:coreProperties>
</file>